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489"/>
        <w:tblW w:w="5035" w:type="dxa"/>
        <w:tblLook w:val="04A0" w:firstRow="1" w:lastRow="0" w:firstColumn="1" w:lastColumn="0" w:noHBand="0" w:noVBand="1"/>
      </w:tblPr>
      <w:tblGrid>
        <w:gridCol w:w="1525"/>
        <w:gridCol w:w="1620"/>
        <w:gridCol w:w="1890"/>
      </w:tblGrid>
      <w:tr w:rsidR="00B94A57" w:rsidRPr="005C7F62" w14:paraId="41C9D4C5" w14:textId="77777777" w:rsidTr="00B94A57">
        <w:trPr>
          <w:trHeight w:val="28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B2C3907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949E4E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89F6B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B94A57" w:rsidRPr="005C7F62" w14:paraId="09C9F766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F455B1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561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AF9E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02DB12EB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24C3F8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L(B)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D89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B881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6132CD18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83F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2063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252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725856F0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06D4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W(A)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EF8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A38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506B70D9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0C358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U(A)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CED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000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509E849C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2047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2FC4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E9423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L(A)</w:t>
            </w:r>
          </w:p>
        </w:tc>
      </w:tr>
      <w:tr w:rsidR="00B94A57" w:rsidRPr="005C7F62" w14:paraId="08581252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30D5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4541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9B6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R(A)</w:t>
            </w:r>
          </w:p>
        </w:tc>
      </w:tr>
      <w:tr w:rsidR="00B94A57" w:rsidRPr="005C7F62" w14:paraId="34D49EAD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7AF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A296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1F33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W(A)</w:t>
            </w:r>
          </w:p>
        </w:tc>
      </w:tr>
      <w:tr w:rsidR="00B94A57" w:rsidRPr="005C7F62" w14:paraId="481E7707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20B3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594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A4DDCD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U(A)</w:t>
            </w:r>
          </w:p>
        </w:tc>
      </w:tr>
      <w:tr w:rsidR="00B94A57" w:rsidRPr="005C7F62" w14:paraId="508C8390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D98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0931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58890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L(B) denied</w:t>
            </w:r>
          </w:p>
        </w:tc>
      </w:tr>
      <w:tr w:rsidR="00B94A57" w:rsidRPr="005C7F62" w14:paraId="78B842E8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1ED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ECC6E7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43F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36B52703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C41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032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6DC5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391C8B53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6F16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2008665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DA4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7860C100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B477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2CED61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L(B) denied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C43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78936133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14F6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R(B)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F3DD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E99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1FADCB61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7D7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W(B)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25C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1DF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73CB4D40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6018E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U(B)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7AB8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BE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10252652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8A0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F0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E69E93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L(B) granted</w:t>
            </w:r>
          </w:p>
        </w:tc>
      </w:tr>
      <w:tr w:rsidR="00B94A57" w:rsidRPr="005C7F62" w14:paraId="3E2E5B8F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DFDE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3DD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1945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R(B)</w:t>
            </w:r>
          </w:p>
        </w:tc>
      </w:tr>
      <w:tr w:rsidR="00B94A57" w:rsidRPr="005C7F62" w14:paraId="6ECEDAD1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6195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426E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63B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W(B)</w:t>
            </w:r>
          </w:p>
        </w:tc>
      </w:tr>
      <w:tr w:rsidR="00B94A57" w:rsidRPr="005C7F62" w14:paraId="72DB785D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74B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9260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96522F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U(B)</w:t>
            </w:r>
          </w:p>
        </w:tc>
      </w:tr>
      <w:tr w:rsidR="00B94A57" w:rsidRPr="005C7F62" w14:paraId="0E76A0E5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76D4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CC8459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L(B) granted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224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5C6B8948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183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5B43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R(B)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EC4A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732CD332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640D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D118D9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U(B)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F34E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4571504A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1988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2D54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CED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698A969F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66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010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22D2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4A57" w:rsidRPr="005C7F62" w14:paraId="541AA9BD" w14:textId="77777777" w:rsidTr="00B94A57">
        <w:trPr>
          <w:trHeight w:val="2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44C8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592B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760C" w14:textId="77777777" w:rsidR="00B94A57" w:rsidRPr="005C7F62" w:rsidRDefault="00B94A57" w:rsidP="00B94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62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</w:tr>
    </w:tbl>
    <w:p w14:paraId="28C8BB84" w14:textId="1DEE8969" w:rsidR="00656497" w:rsidRDefault="00B94A57">
      <w:r>
        <w:t xml:space="preserve"> (A)</w:t>
      </w:r>
    </w:p>
    <w:p w14:paraId="18DBD25E" w14:textId="77777777" w:rsidR="00B94A57" w:rsidRDefault="00B94A57">
      <w:pPr>
        <w:rPr>
          <w:sz w:val="24"/>
          <w:szCs w:val="24"/>
        </w:rPr>
      </w:pPr>
    </w:p>
    <w:p w14:paraId="6AB96E66" w14:textId="77777777" w:rsidR="00B94A57" w:rsidRDefault="00B94A57">
      <w:pPr>
        <w:rPr>
          <w:sz w:val="24"/>
          <w:szCs w:val="24"/>
        </w:rPr>
      </w:pPr>
    </w:p>
    <w:p w14:paraId="005B9E30" w14:textId="77777777" w:rsidR="00B94A57" w:rsidRDefault="00B94A57">
      <w:pPr>
        <w:rPr>
          <w:sz w:val="24"/>
          <w:szCs w:val="24"/>
        </w:rPr>
      </w:pPr>
    </w:p>
    <w:p w14:paraId="30C8BC59" w14:textId="77777777" w:rsidR="00B94A57" w:rsidRDefault="00B94A57">
      <w:pPr>
        <w:rPr>
          <w:sz w:val="24"/>
          <w:szCs w:val="24"/>
        </w:rPr>
      </w:pPr>
    </w:p>
    <w:p w14:paraId="1B3E143C" w14:textId="77777777" w:rsidR="00B94A57" w:rsidRDefault="00B94A57">
      <w:pPr>
        <w:rPr>
          <w:sz w:val="24"/>
          <w:szCs w:val="24"/>
        </w:rPr>
      </w:pPr>
    </w:p>
    <w:p w14:paraId="53637AB0" w14:textId="77777777" w:rsidR="00B94A57" w:rsidRDefault="00B94A57">
      <w:pPr>
        <w:rPr>
          <w:sz w:val="24"/>
          <w:szCs w:val="24"/>
        </w:rPr>
      </w:pPr>
    </w:p>
    <w:p w14:paraId="3EA219B6" w14:textId="77777777" w:rsidR="00B94A57" w:rsidRDefault="00B94A57">
      <w:pPr>
        <w:rPr>
          <w:sz w:val="24"/>
          <w:szCs w:val="24"/>
        </w:rPr>
      </w:pPr>
    </w:p>
    <w:p w14:paraId="6C7E5F2B" w14:textId="77777777" w:rsidR="00B94A57" w:rsidRDefault="00B94A57">
      <w:pPr>
        <w:rPr>
          <w:sz w:val="24"/>
          <w:szCs w:val="24"/>
        </w:rPr>
      </w:pPr>
    </w:p>
    <w:p w14:paraId="2CA3BF56" w14:textId="77777777" w:rsidR="00B94A57" w:rsidRDefault="00B94A57">
      <w:pPr>
        <w:rPr>
          <w:sz w:val="24"/>
          <w:szCs w:val="24"/>
        </w:rPr>
      </w:pPr>
    </w:p>
    <w:p w14:paraId="3617424B" w14:textId="77777777" w:rsidR="00B94A57" w:rsidRDefault="00B94A57">
      <w:pPr>
        <w:rPr>
          <w:sz w:val="24"/>
          <w:szCs w:val="24"/>
        </w:rPr>
      </w:pPr>
    </w:p>
    <w:p w14:paraId="68E6A2C6" w14:textId="77777777" w:rsidR="00B94A57" w:rsidRDefault="00B94A57">
      <w:pPr>
        <w:rPr>
          <w:sz w:val="24"/>
          <w:szCs w:val="24"/>
        </w:rPr>
      </w:pPr>
    </w:p>
    <w:p w14:paraId="4C8ADD66" w14:textId="77777777" w:rsidR="00B94A57" w:rsidRDefault="00B94A57">
      <w:pPr>
        <w:rPr>
          <w:sz w:val="24"/>
          <w:szCs w:val="24"/>
        </w:rPr>
      </w:pPr>
    </w:p>
    <w:p w14:paraId="22D7BF8A" w14:textId="77777777" w:rsidR="00B94A57" w:rsidRDefault="00B94A57">
      <w:pPr>
        <w:rPr>
          <w:sz w:val="24"/>
          <w:szCs w:val="24"/>
        </w:rPr>
      </w:pPr>
    </w:p>
    <w:p w14:paraId="0F62E2BA" w14:textId="77777777" w:rsidR="00B94A57" w:rsidRDefault="00B94A57">
      <w:pPr>
        <w:rPr>
          <w:sz w:val="24"/>
          <w:szCs w:val="24"/>
        </w:rPr>
      </w:pPr>
    </w:p>
    <w:p w14:paraId="31FEB853" w14:textId="77777777" w:rsidR="00B94A57" w:rsidRDefault="00B94A57">
      <w:pPr>
        <w:rPr>
          <w:sz w:val="24"/>
          <w:szCs w:val="24"/>
        </w:rPr>
      </w:pPr>
    </w:p>
    <w:p w14:paraId="4B6ADACE" w14:textId="77777777" w:rsidR="00B94A57" w:rsidRDefault="00B94A57">
      <w:pPr>
        <w:rPr>
          <w:sz w:val="24"/>
          <w:szCs w:val="24"/>
        </w:rPr>
      </w:pPr>
    </w:p>
    <w:p w14:paraId="3A5A5C0D" w14:textId="77777777" w:rsidR="00B94A57" w:rsidRDefault="00B94A57">
      <w:pPr>
        <w:rPr>
          <w:sz w:val="24"/>
          <w:szCs w:val="24"/>
        </w:rPr>
      </w:pPr>
    </w:p>
    <w:p w14:paraId="4AE85229" w14:textId="77777777" w:rsidR="00B94A57" w:rsidRDefault="00B94A57">
      <w:pPr>
        <w:rPr>
          <w:sz w:val="24"/>
          <w:szCs w:val="24"/>
        </w:rPr>
      </w:pPr>
    </w:p>
    <w:p w14:paraId="3A09A8BD" w14:textId="4DA4BEFE" w:rsidR="00C20483" w:rsidRPr="00656497" w:rsidRDefault="00C20483">
      <w:pPr>
        <w:rPr>
          <w:sz w:val="24"/>
          <w:szCs w:val="24"/>
        </w:rPr>
      </w:pPr>
      <w:r w:rsidRPr="00656497">
        <w:rPr>
          <w:sz w:val="24"/>
          <w:szCs w:val="24"/>
        </w:rPr>
        <w:t xml:space="preserve">(B) </w:t>
      </w:r>
      <w:r w:rsidR="00B94A57">
        <w:rPr>
          <w:sz w:val="24"/>
          <w:szCs w:val="24"/>
        </w:rPr>
        <w:t xml:space="preserve"> </w:t>
      </w:r>
      <w:r w:rsidRPr="00656497">
        <w:rPr>
          <w:rFonts w:hint="eastAsia"/>
          <w:sz w:val="24"/>
          <w:szCs w:val="24"/>
        </w:rPr>
        <w:t>Be</w:t>
      </w:r>
      <w:r w:rsidRPr="00656497">
        <w:rPr>
          <w:sz w:val="24"/>
          <w:szCs w:val="24"/>
        </w:rPr>
        <w:t>cause 2PL doesn’t guarantee recoverability</w:t>
      </w:r>
      <w:r w:rsidR="00656497" w:rsidRPr="00656497">
        <w:rPr>
          <w:sz w:val="24"/>
          <w:szCs w:val="24"/>
        </w:rPr>
        <w:t>,</w:t>
      </w:r>
      <w:r w:rsidRPr="00656497">
        <w:rPr>
          <w:sz w:val="24"/>
          <w:szCs w:val="24"/>
        </w:rPr>
        <w:t xml:space="preserve"> we need strict 2PL to enfo</w:t>
      </w:r>
      <w:r w:rsidR="00656497" w:rsidRPr="00656497">
        <w:rPr>
          <w:sz w:val="24"/>
          <w:szCs w:val="24"/>
        </w:rPr>
        <w:t>rce that</w:t>
      </w:r>
      <w:r w:rsidR="00656497">
        <w:rPr>
          <w:sz w:val="24"/>
          <w:szCs w:val="24"/>
        </w:rPr>
        <w:t xml:space="preserve"> when we want to rollback some transactions or more general purposes</w:t>
      </w:r>
      <w:r w:rsidR="00656497" w:rsidRPr="00656497">
        <w:rPr>
          <w:sz w:val="24"/>
          <w:szCs w:val="24"/>
        </w:rPr>
        <w:t>.</w:t>
      </w:r>
    </w:p>
    <w:sectPr w:rsidR="00C20483" w:rsidRPr="0065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1"/>
    <w:rsid w:val="005C7F62"/>
    <w:rsid w:val="00656497"/>
    <w:rsid w:val="00B94A57"/>
    <w:rsid w:val="00C20483"/>
    <w:rsid w:val="00D54E91"/>
    <w:rsid w:val="00E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AFAD"/>
  <w15:chartTrackingRefBased/>
  <w15:docId w15:val="{7A1BEA37-4F00-4D18-96FD-D57D8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躍鐘 梁</dc:creator>
  <cp:keywords/>
  <dc:description/>
  <cp:lastModifiedBy>躍鐘 梁</cp:lastModifiedBy>
  <cp:revision>4</cp:revision>
  <cp:lastPrinted>2020-11-19T04:54:00Z</cp:lastPrinted>
  <dcterms:created xsi:type="dcterms:W3CDTF">2020-11-19T04:29:00Z</dcterms:created>
  <dcterms:modified xsi:type="dcterms:W3CDTF">2020-11-19T04:55:00Z</dcterms:modified>
</cp:coreProperties>
</file>