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大数据实验：实验报告</w:t>
      </w:r>
    </w:p>
    <w:p>
      <w:pPr>
        <w:rPr>
          <w:b/>
          <w:color w:val="FF0000"/>
          <w:szCs w:val="21"/>
        </w:rPr>
      </w:pPr>
    </w:p>
    <w:tbl>
      <w:tblPr>
        <w:tblStyle w:val="5"/>
        <w:tblW w:w="8162" w:type="dxa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2"/>
        <w:gridCol w:w="1264"/>
        <w:gridCol w:w="850"/>
        <w:gridCol w:w="1559"/>
        <w:gridCol w:w="1224"/>
        <w:gridCol w:w="16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62" w:type="dxa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hint="default" w:eastAsia="宋体"/>
                <w:i/>
                <w:iCs/>
                <w:lang w:val="en-US" w:eastAsia="zh-CN"/>
              </w:rPr>
            </w:pPr>
            <w:r>
              <w:rPr>
                <w:rFonts w:hint="eastAsia"/>
              </w:rPr>
              <w:t>大数据</w:t>
            </w:r>
            <w:r>
              <w:t>实验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  <w:lang w:val="en-US" w:eastAsia="zh-CN"/>
              </w:rPr>
              <w:t>工业蒸汽量预测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rFonts w:hint="default" w:eastAsia="宋体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</w:rPr>
              <w:t>姓名</w:t>
            </w:r>
          </w:p>
        </w:tc>
        <w:tc>
          <w:tcPr>
            <w:tcW w:w="1264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rFonts w:hint="eastAsia" w:eastAsia="宋体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  <w:lang w:val="en-US" w:eastAsia="zh-CN"/>
              </w:rPr>
              <w:t>姚光明</w:t>
            </w:r>
          </w:p>
        </w:tc>
        <w:tc>
          <w:tcPr>
            <w:tcW w:w="850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学号</w:t>
            </w:r>
          </w:p>
        </w:tc>
        <w:tc>
          <w:tcPr>
            <w:tcW w:w="1559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ind w:firstLine="420"/>
              <w:jc w:val="left"/>
              <w:rPr>
                <w:rFonts w:hint="default" w:eastAsia="宋体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  <w:lang w:val="en-US" w:eastAsia="zh-CN"/>
              </w:rPr>
              <w:t>20051133</w:t>
            </w:r>
          </w:p>
        </w:tc>
        <w:tc>
          <w:tcPr>
            <w:tcW w:w="1224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ind w:firstLine="420"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日期</w:t>
            </w:r>
          </w:p>
        </w:tc>
        <w:tc>
          <w:tcPr>
            <w:tcW w:w="1633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ind w:firstLine="420"/>
              <w:jc w:val="left"/>
              <w:rPr>
                <w:rFonts w:hint="default" w:eastAsia="宋体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  <w:lang w:val="en-US" w:eastAsia="zh-CN"/>
              </w:rPr>
              <w:t>2023/3/28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62" w:type="dxa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rFonts w:hint="default" w:eastAsia="宋体"/>
                <w:kern w:val="0"/>
                <w:szCs w:val="21"/>
                <w:lang w:val="en-US" w:eastAsia="zh-CN"/>
              </w:rPr>
            </w:pPr>
            <w:r>
              <w:rPr>
                <w:kern w:val="0"/>
                <w:szCs w:val="21"/>
              </w:rPr>
              <w:t>实验内容与完成情况：</w:t>
            </w:r>
            <w:r>
              <w:rPr>
                <w:rFonts w:hint="eastAsia"/>
                <w:kern w:val="0"/>
                <w:szCs w:val="21"/>
                <w:lang w:val="en-US" w:eastAsia="zh-CN"/>
              </w:rPr>
              <w:t>对数据进行了读取，查看，可视化数据分布和多变量分析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62" w:type="dxa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rFonts w:hint="eastAsia" w:eastAsia="宋体"/>
                <w:kern w:val="0"/>
                <w:szCs w:val="21"/>
                <w:lang w:val="en-US" w:eastAsia="zh-CN"/>
              </w:rPr>
            </w:pPr>
            <w:r>
              <w:rPr>
                <w:kern w:val="0"/>
                <w:szCs w:val="21"/>
              </w:rPr>
              <w:t>出现的问题：</w:t>
            </w:r>
            <w:r>
              <w:rPr>
                <w:rFonts w:hint="eastAsia"/>
                <w:kern w:val="0"/>
                <w:szCs w:val="21"/>
                <w:lang w:val="en-US" w:eastAsia="zh-CN"/>
              </w:rPr>
              <w:t>无</w:t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62" w:type="dxa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解决方案（列出遇到的问题和解决办法，列出没有解决的问题）：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53" w:hRule="atLeast"/>
        </w:trPr>
        <w:tc>
          <w:tcPr>
            <w:tcW w:w="8162" w:type="dxa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实验结果：</w:t>
            </w:r>
          </w:p>
          <w:p>
            <w:pPr>
              <w:widowControl/>
              <w:adjustRightInd w:val="0"/>
              <w:jc w:val="left"/>
              <w:rPr>
                <w:rFonts w:hint="eastAsia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  <w:lang w:val="en-US" w:eastAsia="zh-CN"/>
              </w:rPr>
              <w:t>读取数据</w:t>
            </w:r>
          </w:p>
          <w:p>
            <w:pPr>
              <w:adjustRightInd w:val="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042535" cy="3151505"/>
                  <wp:effectExtent l="0" t="0" r="1905" b="3175"/>
                  <wp:docPr id="3" name="图片 3" descr="hdu20051133-16799804246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hdu20051133-1679980424697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31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53" w:hRule="atLeast"/>
        </w:trPr>
        <w:tc>
          <w:tcPr>
            <w:tcW w:w="8162" w:type="dxa"/>
            <w:gridSpan w:val="6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adjustRightInd w:val="0"/>
              <w:jc w:val="left"/>
              <w:rPr>
                <w:rFonts w:hint="eastAsia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  <w:lang w:val="en-US" w:eastAsia="zh-CN"/>
              </w:rPr>
              <w:t>查看数据</w:t>
            </w:r>
          </w:p>
          <w:p>
            <w:pPr>
              <w:adjustRightInd w:val="0"/>
              <w:jc w:val="left"/>
              <w:rPr>
                <w:rFonts w:hint="default"/>
                <w:kern w:val="0"/>
                <w:szCs w:val="21"/>
                <w:lang w:val="en-US" w:eastAsia="zh-CN"/>
              </w:rPr>
            </w:pPr>
            <w:r>
              <w:rPr>
                <w:rFonts w:hint="default"/>
                <w:kern w:val="0"/>
                <w:szCs w:val="21"/>
                <w:lang w:val="en-US" w:eastAsia="zh-CN"/>
              </w:rPr>
              <w:drawing>
                <wp:inline distT="0" distB="0" distL="114300" distR="114300">
                  <wp:extent cx="5042535" cy="3151505"/>
                  <wp:effectExtent l="0" t="0" r="1905" b="3175"/>
                  <wp:docPr id="2" name="图片 2" descr="hdu20051133-16799804697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hdu20051133-167998046971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31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jc w:val="left"/>
              <w:rPr>
                <w:rFonts w:hint="default"/>
                <w:kern w:val="0"/>
                <w:szCs w:val="21"/>
                <w:lang w:val="en-US" w:eastAsia="zh-CN"/>
              </w:rPr>
            </w:pPr>
            <w:r>
              <w:rPr>
                <w:rFonts w:hint="default"/>
                <w:kern w:val="0"/>
                <w:szCs w:val="21"/>
                <w:lang w:val="en-US" w:eastAsia="zh-CN"/>
              </w:rPr>
              <w:drawing>
                <wp:inline distT="0" distB="0" distL="114300" distR="114300">
                  <wp:extent cx="5042535" cy="3151505"/>
                  <wp:effectExtent l="0" t="0" r="1905" b="3175"/>
                  <wp:docPr id="4" name="图片 4" descr="hdu20051133-16799805304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hdu20051133-167998053041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31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jc w:val="left"/>
              <w:rPr>
                <w:rFonts w:hint="default"/>
                <w:kern w:val="0"/>
                <w:szCs w:val="21"/>
                <w:lang w:val="en-US" w:eastAsia="zh-CN"/>
              </w:rPr>
            </w:pPr>
          </w:p>
          <w:p>
            <w:pPr>
              <w:adjustRightInd w:val="0"/>
              <w:jc w:val="left"/>
              <w:rPr>
                <w:rFonts w:hint="default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  <w:lang w:val="en-US" w:eastAsia="zh-CN"/>
              </w:rPr>
              <w:t>可视化数据分布</w:t>
            </w:r>
          </w:p>
          <w:p>
            <w:pPr>
              <w:adjustRightInd w:val="0"/>
              <w:jc w:val="left"/>
              <w:rPr>
                <w:rFonts w:hint="default"/>
                <w:kern w:val="0"/>
                <w:szCs w:val="21"/>
                <w:lang w:val="en-US" w:eastAsia="zh-CN"/>
              </w:rPr>
            </w:pPr>
            <w:r>
              <w:rPr>
                <w:rFonts w:hint="default"/>
                <w:kern w:val="0"/>
                <w:szCs w:val="21"/>
                <w:lang w:val="en-US" w:eastAsia="zh-CN"/>
              </w:rPr>
              <w:drawing>
                <wp:inline distT="0" distB="0" distL="114300" distR="114300">
                  <wp:extent cx="5042535" cy="3151505"/>
                  <wp:effectExtent l="0" t="0" r="1905" b="3175"/>
                  <wp:docPr id="5" name="图片 5" descr="hdu20051133-16799809173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hdu20051133-167998091739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31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jc w:val="left"/>
              <w:rPr>
                <w:rFonts w:hint="default"/>
                <w:kern w:val="0"/>
                <w:szCs w:val="21"/>
                <w:lang w:val="en-US" w:eastAsia="zh-CN"/>
              </w:rPr>
            </w:pPr>
            <w:r>
              <w:rPr>
                <w:rFonts w:hint="default"/>
                <w:kern w:val="0"/>
                <w:szCs w:val="21"/>
                <w:lang w:val="en-US" w:eastAsia="zh-CN"/>
              </w:rPr>
              <w:drawing>
                <wp:inline distT="0" distB="0" distL="114300" distR="114300">
                  <wp:extent cx="5042535" cy="3151505"/>
                  <wp:effectExtent l="0" t="0" r="1905" b="3175"/>
                  <wp:docPr id="7" name="图片 7" descr="hdu20051133-16799812716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hdu20051133-167998127165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31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jc w:val="left"/>
              <w:rPr>
                <w:rFonts w:hint="eastAsia"/>
                <w:kern w:val="0"/>
                <w:szCs w:val="21"/>
                <w:lang w:val="en-US" w:eastAsia="zh-CN"/>
              </w:rPr>
            </w:pPr>
          </w:p>
          <w:p>
            <w:pPr>
              <w:adjustRightInd w:val="0"/>
              <w:jc w:val="left"/>
              <w:rPr>
                <w:rFonts w:hint="default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  <w:lang w:val="en-US" w:eastAsia="zh-CN"/>
              </w:rPr>
              <w:t>多变量数据分析</w:t>
            </w:r>
          </w:p>
          <w:p>
            <w:pPr>
              <w:adjustRightInd w:val="0"/>
              <w:jc w:val="left"/>
              <w:rPr>
                <w:rFonts w:hint="default"/>
                <w:kern w:val="0"/>
                <w:szCs w:val="21"/>
                <w:lang w:val="en-US" w:eastAsia="zh-CN"/>
              </w:rPr>
            </w:pPr>
            <w:r>
              <w:rPr>
                <w:rFonts w:hint="default"/>
                <w:kern w:val="0"/>
                <w:szCs w:val="21"/>
                <w:lang w:val="en-US" w:eastAsia="zh-CN"/>
              </w:rPr>
              <w:drawing>
                <wp:inline distT="0" distB="0" distL="114300" distR="114300">
                  <wp:extent cx="5042535" cy="3151505"/>
                  <wp:effectExtent l="0" t="0" r="1905" b="3175"/>
                  <wp:docPr id="8" name="图片 8" descr="hdu20051133-16799813840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hdu20051133-167998138404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31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jc w:val="left"/>
              <w:rPr>
                <w:rFonts w:hint="default"/>
                <w:kern w:val="0"/>
                <w:szCs w:val="21"/>
                <w:lang w:val="en-US" w:eastAsia="zh-CN"/>
              </w:rPr>
            </w:pPr>
            <w:r>
              <w:rPr>
                <w:rFonts w:hint="default"/>
                <w:kern w:val="0"/>
                <w:szCs w:val="21"/>
                <w:lang w:val="en-US" w:eastAsia="zh-CN"/>
              </w:rPr>
              <w:drawing>
                <wp:inline distT="0" distB="0" distL="114300" distR="114300">
                  <wp:extent cx="5042535" cy="3151505"/>
                  <wp:effectExtent l="0" t="0" r="1905" b="3175"/>
                  <wp:docPr id="9" name="图片 9" descr="hdu20051133-1679981631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hdu20051133-167998163110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31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jc w:val="left"/>
              <w:rPr>
                <w:rFonts w:hint="default"/>
                <w:kern w:val="0"/>
                <w:szCs w:val="21"/>
                <w:lang w:val="en-US" w:eastAsia="zh-CN"/>
              </w:rPr>
            </w:pPr>
            <w:r>
              <w:rPr>
                <w:rFonts w:hint="default"/>
                <w:kern w:val="0"/>
                <w:szCs w:val="21"/>
                <w:lang w:val="en-US" w:eastAsia="zh-CN"/>
              </w:rPr>
              <w:drawing>
                <wp:inline distT="0" distB="0" distL="114300" distR="114300">
                  <wp:extent cx="5042535" cy="3151505"/>
                  <wp:effectExtent l="0" t="0" r="1905" b="3175"/>
                  <wp:docPr id="10" name="图片 10" descr="hdu20051133-16799817624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hdu20051133-167998176243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31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jc w:val="left"/>
              <w:rPr>
                <w:rFonts w:hint="default"/>
                <w:kern w:val="0"/>
                <w:szCs w:val="21"/>
                <w:lang w:val="en-US" w:eastAsia="zh-CN"/>
              </w:rPr>
            </w:pPr>
            <w:r>
              <w:rPr>
                <w:rFonts w:hint="default"/>
                <w:kern w:val="0"/>
                <w:szCs w:val="21"/>
                <w:lang w:val="en-US" w:eastAsia="zh-CN"/>
              </w:rPr>
              <w:drawing>
                <wp:inline distT="0" distB="0" distL="114300" distR="114300">
                  <wp:extent cx="5042535" cy="3151505"/>
                  <wp:effectExtent l="0" t="0" r="1905" b="3175"/>
                  <wp:docPr id="11" name="图片 11" descr="hdu20051133-16799823307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hdu20051133-167998233072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31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jc w:val="left"/>
              <w:rPr>
                <w:rFonts w:hint="default"/>
                <w:kern w:val="0"/>
                <w:szCs w:val="21"/>
                <w:lang w:val="en-US" w:eastAsia="zh-CN"/>
              </w:rPr>
            </w:pPr>
            <w:r>
              <w:rPr>
                <w:rFonts w:hint="default"/>
                <w:kern w:val="0"/>
                <w:szCs w:val="21"/>
                <w:lang w:val="en-US" w:eastAsia="zh-CN"/>
              </w:rPr>
              <w:drawing>
                <wp:inline distT="0" distB="0" distL="114300" distR="114300">
                  <wp:extent cx="5042535" cy="3151505"/>
                  <wp:effectExtent l="0" t="0" r="1905" b="3175"/>
                  <wp:docPr id="12" name="图片 12" descr="hdu20051133-16799825748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hdu20051133-167998257485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31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b/>
          <w:color w:val="FF0000"/>
          <w:szCs w:val="21"/>
        </w:rPr>
      </w:pPr>
    </w:p>
    <w:p/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</w:pPr>
    <w:r>
      <w:rPr>
        <w:kern w:val="0"/>
        <w:szCs w:val="21"/>
      </w:rPr>
      <w:t xml:space="preserve">-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12</w:t>
    </w:r>
    <w:r>
      <w:rPr>
        <w:kern w:val="0"/>
        <w:szCs w:val="21"/>
      </w:rPr>
      <w:fldChar w:fldCharType="end"/>
    </w:r>
    <w:r>
      <w:rPr>
        <w:kern w:val="0"/>
        <w:szCs w:val="21"/>
      </w:rPr>
      <w:t xml:space="preserve"> -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rFonts w:hint="eastAsia"/>
      </w:rPr>
      <w:t>大数据实验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WY0OWRkNDJmNGNmNjg2YmY2NmNhNzNjMGU0N2NjYzIifQ=="/>
  </w:docVars>
  <w:rsids>
    <w:rsidRoot w:val="00C60B14"/>
    <w:rsid w:val="006347CB"/>
    <w:rsid w:val="00BF74D0"/>
    <w:rsid w:val="00C60B14"/>
    <w:rsid w:val="00DD40D5"/>
    <w:rsid w:val="00EE7101"/>
    <w:rsid w:val="00F70428"/>
    <w:rsid w:val="569254C5"/>
    <w:rsid w:val="7A5E0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0" w:semiHidden="0" w:name="header"/>
    <w:lsdException w:qFormat="1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0"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8"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unhideWhenUsed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字符"/>
    <w:basedOn w:val="6"/>
    <w:link w:val="4"/>
    <w:uiPriority w:val="99"/>
    <w:rPr>
      <w:sz w:val="18"/>
      <w:szCs w:val="18"/>
    </w:rPr>
  </w:style>
  <w:style w:type="character" w:customStyle="1" w:styleId="8">
    <w:name w:val="页脚 字符"/>
    <w:basedOn w:val="6"/>
    <w:link w:val="3"/>
    <w:qFormat/>
    <w:uiPriority w:val="99"/>
    <w:rPr>
      <w:sz w:val="18"/>
      <w:szCs w:val="18"/>
    </w:rPr>
  </w:style>
  <w:style w:type="character" w:customStyle="1" w:styleId="9">
    <w:name w:val="标题 1 字符"/>
    <w:basedOn w:val="6"/>
    <w:link w:val="2"/>
    <w:uiPriority w:val="0"/>
    <w:rPr>
      <w:rFonts w:ascii="Times New Roman" w:hAnsi="Times New Roman" w:eastAsia="宋体" w:cs="Times New Roman"/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131</Words>
  <Characters>146</Characters>
  <Lines>1</Lines>
  <Paragraphs>1</Paragraphs>
  <TotalTime>8</TotalTime>
  <ScaleCrop>false</ScaleCrop>
  <LinksUpToDate>false</LinksUpToDate>
  <CharactersWithSpaces>146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2020-04-27T06:28:00Z</dcterms:created>
  <dc:creator>xiaoxiao sun</dc:creator>
  <cp:lastModifiedBy>Lenovo</cp:lastModifiedBy>
  <dcterms:modified xsi:type="dcterms:W3CDTF">2023-03-28T06:06:33Z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102DD27EA3D34C5EBD1D9A67C33A5C08</vt:lpwstr>
  </property>
</Properties>
</file>