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9619" w14:textId="77777777" w:rsidR="00A54BC7" w:rsidRPr="00A54BC7" w:rsidRDefault="00A54BC7" w:rsidP="00A54BC7">
      <w:pPr>
        <w:rPr>
          <w:rFonts w:asciiTheme="minorEastAsia" w:hAnsiTheme="minorEastAsia"/>
          <w:sz w:val="21"/>
          <w:szCs w:val="21"/>
        </w:rPr>
      </w:pPr>
      <w:r w:rsidRPr="00A54BC7">
        <w:rPr>
          <w:rFonts w:asciiTheme="minorEastAsia" w:hAnsiTheme="minorEastAsia"/>
          <w:sz w:val="21"/>
          <w:szCs w:val="21"/>
        </w:rPr>
        <w:t xml:space="preserve">Minutes of GRP </w:t>
      </w:r>
    </w:p>
    <w:p w14:paraId="39621067" w14:textId="77777777" w:rsidR="00A54BC7" w:rsidRPr="00A54BC7" w:rsidRDefault="00A54BC7" w:rsidP="00A54BC7">
      <w:pPr>
        <w:rPr>
          <w:rFonts w:asciiTheme="minorEastAsia" w:hAnsiTheme="minorEastAsia"/>
          <w:sz w:val="21"/>
          <w:szCs w:val="21"/>
          <w:lang w:val="en-US"/>
        </w:rPr>
      </w:pPr>
      <w:r w:rsidRPr="00A54BC7">
        <w:rPr>
          <w:rFonts w:asciiTheme="minorEastAsia" w:hAnsiTheme="minorEastAsia"/>
          <w:sz w:val="21"/>
          <w:szCs w:val="21"/>
        </w:rPr>
        <w:t>Time: November 4, 2022, 12:00 a.m.</w:t>
      </w:r>
    </w:p>
    <w:p w14:paraId="021C18A9" w14:textId="77777777" w:rsidR="00A54BC7" w:rsidRPr="00A54BC7" w:rsidRDefault="00A54BC7" w:rsidP="00A54BC7">
      <w:pPr>
        <w:rPr>
          <w:rFonts w:asciiTheme="minorEastAsia" w:hAnsiTheme="minorEastAsia"/>
          <w:sz w:val="21"/>
          <w:szCs w:val="21"/>
        </w:rPr>
      </w:pPr>
      <w:r w:rsidRPr="00A54BC7">
        <w:rPr>
          <w:rFonts w:asciiTheme="minorEastAsia" w:hAnsiTheme="minorEastAsia"/>
          <w:sz w:val="21"/>
          <w:szCs w:val="21"/>
        </w:rPr>
        <w:t>Place: PMB 428</w:t>
      </w:r>
    </w:p>
    <w:p w14:paraId="0AEACBB0" w14:textId="77777777" w:rsidR="00A54BC7" w:rsidRPr="00A54BC7" w:rsidRDefault="00A54BC7" w:rsidP="00A54BC7">
      <w:pPr>
        <w:rPr>
          <w:rFonts w:asciiTheme="minorEastAsia" w:hAnsiTheme="minorEastAsia"/>
          <w:sz w:val="21"/>
          <w:szCs w:val="21"/>
        </w:rPr>
      </w:pPr>
      <w:r w:rsidRPr="00A54BC7">
        <w:rPr>
          <w:rFonts w:asciiTheme="minorEastAsia" w:hAnsiTheme="minorEastAsia"/>
          <w:sz w:val="21"/>
          <w:szCs w:val="21"/>
        </w:rPr>
        <w:t xml:space="preserve">Present: </w:t>
      </w:r>
    </w:p>
    <w:p w14:paraId="6C94CC92" w14:textId="77777777" w:rsidR="00A54BC7" w:rsidRPr="00A54BC7" w:rsidRDefault="00A54BC7" w:rsidP="00A54BC7">
      <w:pPr>
        <w:rPr>
          <w:rFonts w:asciiTheme="minorEastAsia" w:hAnsiTheme="minorEastAsia"/>
          <w:sz w:val="21"/>
          <w:szCs w:val="21"/>
        </w:rPr>
      </w:pPr>
      <w:r w:rsidRPr="00A54BC7">
        <w:rPr>
          <w:rFonts w:asciiTheme="minorEastAsia" w:hAnsiTheme="minorEastAsia"/>
          <w:sz w:val="21"/>
          <w:szCs w:val="21"/>
        </w:rPr>
        <w:t>Supervisor: Anthony Graham Bellotti</w:t>
      </w:r>
    </w:p>
    <w:p w14:paraId="2378DF43" w14:textId="77777777" w:rsidR="00A54BC7" w:rsidRPr="00A54BC7" w:rsidRDefault="00A54BC7" w:rsidP="00A54BC7">
      <w:pPr>
        <w:rPr>
          <w:rFonts w:asciiTheme="minorEastAsia" w:hAnsiTheme="minorEastAsia"/>
          <w:sz w:val="21"/>
          <w:szCs w:val="21"/>
        </w:rPr>
      </w:pPr>
      <w:r w:rsidRPr="00A54BC7">
        <w:rPr>
          <w:rFonts w:asciiTheme="minorEastAsia" w:hAnsiTheme="minorEastAsia"/>
          <w:sz w:val="21"/>
          <w:szCs w:val="21"/>
        </w:rPr>
        <w:t>Student: Sihan TIAN, Huajie LOU, Yao LIN, Huajie Lou, Mingtao WANG, Zihao ZHANG</w:t>
      </w:r>
    </w:p>
    <w:p w14:paraId="6F19DCFC" w14:textId="6CBDE0AF" w:rsidR="00A54BC7" w:rsidRPr="00A54BC7" w:rsidRDefault="00A54BC7" w:rsidP="00A54BC7">
      <w:pPr>
        <w:rPr>
          <w:rFonts w:asciiTheme="minorEastAsia" w:hAnsiTheme="minorEastAsia"/>
          <w:sz w:val="21"/>
          <w:szCs w:val="21"/>
        </w:rPr>
      </w:pPr>
      <w:r w:rsidRPr="00A54BC7">
        <w:rPr>
          <w:rFonts w:asciiTheme="minorEastAsia" w:hAnsiTheme="minorEastAsia"/>
          <w:sz w:val="21"/>
          <w:szCs w:val="21"/>
        </w:rPr>
        <w:t>Recorder: Keyi LIU</w:t>
      </w:r>
    </w:p>
    <w:p w14:paraId="4B618000" w14:textId="77777777" w:rsidR="00A54BC7" w:rsidRPr="00A54BC7" w:rsidRDefault="00A54BC7" w:rsidP="00A54BC7">
      <w:pPr>
        <w:rPr>
          <w:rFonts w:asciiTheme="minorEastAsia" w:hAnsiTheme="minorEastAsia"/>
          <w:sz w:val="21"/>
          <w:szCs w:val="21"/>
        </w:rPr>
      </w:pPr>
    </w:p>
    <w:p w14:paraId="4E3FB2F8" w14:textId="77777777" w:rsidR="00A54BC7" w:rsidRPr="00A54BC7" w:rsidRDefault="00A54BC7" w:rsidP="00A54BC7">
      <w:pPr>
        <w:rPr>
          <w:rFonts w:asciiTheme="minorEastAsia" w:hAnsiTheme="minorEastAsia"/>
          <w:sz w:val="21"/>
          <w:szCs w:val="21"/>
        </w:rPr>
      </w:pPr>
      <w:r w:rsidRPr="00A54BC7">
        <w:rPr>
          <w:rFonts w:asciiTheme="minorEastAsia" w:hAnsiTheme="minorEastAsia"/>
          <w:b/>
          <w:bCs/>
          <w:sz w:val="21"/>
          <w:szCs w:val="21"/>
        </w:rPr>
        <w:t>Summary of the meeting:</w:t>
      </w:r>
    </w:p>
    <w:p w14:paraId="7CC1C502" w14:textId="77777777" w:rsidR="00A54BC7" w:rsidRPr="00A54BC7" w:rsidRDefault="00A54BC7" w:rsidP="00A54BC7">
      <w:pPr>
        <w:numPr>
          <w:ilvl w:val="0"/>
          <w:numId w:val="1"/>
        </w:numPr>
        <w:rPr>
          <w:rFonts w:asciiTheme="minorEastAsia" w:hAnsiTheme="minorEastAsia"/>
          <w:sz w:val="21"/>
          <w:szCs w:val="21"/>
        </w:rPr>
      </w:pPr>
      <w:r w:rsidRPr="00A54BC7">
        <w:rPr>
          <w:rFonts w:asciiTheme="minorEastAsia" w:hAnsiTheme="minorEastAsia"/>
          <w:sz w:val="21"/>
          <w:szCs w:val="21"/>
        </w:rPr>
        <w:t>Show tony the completion of the backend business logic:</w:t>
      </w:r>
    </w:p>
    <w:p w14:paraId="30AFD3AA" w14:textId="77777777" w:rsidR="00A54BC7" w:rsidRPr="00A54BC7" w:rsidRDefault="00A54BC7" w:rsidP="00A54BC7">
      <w:pPr>
        <w:numPr>
          <w:ilvl w:val="1"/>
          <w:numId w:val="1"/>
        </w:numPr>
        <w:rPr>
          <w:rFonts w:asciiTheme="minorEastAsia" w:hAnsiTheme="minorEastAsia"/>
          <w:sz w:val="21"/>
          <w:szCs w:val="21"/>
        </w:rPr>
      </w:pPr>
      <w:r w:rsidRPr="00A54BC7">
        <w:rPr>
          <w:rFonts w:asciiTheme="minorEastAsia" w:hAnsiTheme="minorEastAsia"/>
          <w:sz w:val="21"/>
          <w:szCs w:val="21"/>
        </w:rPr>
        <w:t>Explain the composition of each output sheet class</w:t>
      </w:r>
    </w:p>
    <w:p w14:paraId="6457F700" w14:textId="77777777" w:rsidR="00A54BC7" w:rsidRPr="00A54BC7" w:rsidRDefault="00A54BC7" w:rsidP="00A54BC7">
      <w:pPr>
        <w:numPr>
          <w:ilvl w:val="1"/>
          <w:numId w:val="1"/>
        </w:numPr>
        <w:rPr>
          <w:rFonts w:asciiTheme="minorEastAsia" w:hAnsiTheme="minorEastAsia"/>
          <w:sz w:val="21"/>
          <w:szCs w:val="21"/>
        </w:rPr>
      </w:pPr>
      <w:r w:rsidRPr="00A54BC7">
        <w:rPr>
          <w:rFonts w:asciiTheme="minorEastAsia" w:hAnsiTheme="minorEastAsia"/>
          <w:sz w:val="21"/>
          <w:szCs w:val="21"/>
        </w:rPr>
        <w:t>Explain the meaning of some inputs</w:t>
      </w:r>
    </w:p>
    <w:p w14:paraId="1DAB9777" w14:textId="77777777" w:rsidR="00A54BC7" w:rsidRPr="00A54BC7" w:rsidRDefault="00A54BC7" w:rsidP="00A54BC7">
      <w:pPr>
        <w:numPr>
          <w:ilvl w:val="1"/>
          <w:numId w:val="1"/>
        </w:numPr>
        <w:rPr>
          <w:rFonts w:asciiTheme="minorEastAsia" w:hAnsiTheme="minorEastAsia"/>
          <w:sz w:val="21"/>
          <w:szCs w:val="21"/>
        </w:rPr>
      </w:pPr>
      <w:r w:rsidRPr="00A54BC7">
        <w:rPr>
          <w:rFonts w:asciiTheme="minorEastAsia" w:hAnsiTheme="minorEastAsia"/>
          <w:sz w:val="21"/>
          <w:szCs w:val="21"/>
        </w:rPr>
        <w:t xml:space="preserve">Explain the process of getting the output list </w:t>
      </w:r>
    </w:p>
    <w:p w14:paraId="5ADE6940" w14:textId="77777777" w:rsidR="00A54BC7" w:rsidRPr="00A54BC7" w:rsidRDefault="00A54BC7" w:rsidP="00A54BC7">
      <w:pPr>
        <w:numPr>
          <w:ilvl w:val="1"/>
          <w:numId w:val="1"/>
        </w:numPr>
        <w:rPr>
          <w:rFonts w:asciiTheme="minorEastAsia" w:hAnsiTheme="minorEastAsia"/>
          <w:sz w:val="21"/>
          <w:szCs w:val="21"/>
        </w:rPr>
      </w:pPr>
      <w:r w:rsidRPr="00A54BC7">
        <w:rPr>
          <w:rFonts w:asciiTheme="minorEastAsia" w:hAnsiTheme="minorEastAsia"/>
          <w:sz w:val="21"/>
          <w:szCs w:val="21"/>
        </w:rPr>
        <w:t xml:space="preserve">Show all output results </w:t>
      </w:r>
    </w:p>
    <w:p w14:paraId="21789EDC" w14:textId="77777777" w:rsidR="00A54BC7" w:rsidRPr="00A54BC7" w:rsidRDefault="00A54BC7" w:rsidP="00A54BC7">
      <w:pPr>
        <w:numPr>
          <w:ilvl w:val="0"/>
          <w:numId w:val="2"/>
        </w:numPr>
        <w:rPr>
          <w:rFonts w:asciiTheme="minorEastAsia" w:hAnsiTheme="minorEastAsia"/>
          <w:sz w:val="21"/>
          <w:szCs w:val="21"/>
        </w:rPr>
      </w:pPr>
      <w:r w:rsidRPr="00A54BC7">
        <w:rPr>
          <w:rFonts w:asciiTheme="minorEastAsia" w:hAnsiTheme="minorEastAsia"/>
          <w:sz w:val="21"/>
          <w:szCs w:val="21"/>
        </w:rPr>
        <w:t>Showed Tony the basic interface style and general functionality of the front-end interface</w:t>
      </w:r>
    </w:p>
    <w:p w14:paraId="2B7312E6" w14:textId="79AB3991" w:rsidR="00A54BC7" w:rsidRPr="00A54BC7" w:rsidRDefault="00A54BC7" w:rsidP="00A54BC7">
      <w:pPr>
        <w:numPr>
          <w:ilvl w:val="0"/>
          <w:numId w:val="2"/>
        </w:numPr>
        <w:rPr>
          <w:rFonts w:asciiTheme="minorEastAsia" w:hAnsiTheme="minorEastAsia"/>
          <w:sz w:val="21"/>
          <w:szCs w:val="21"/>
        </w:rPr>
      </w:pPr>
      <w:r w:rsidRPr="00A54BC7">
        <w:rPr>
          <w:rFonts w:asciiTheme="minorEastAsia" w:hAnsiTheme="minorEastAsia"/>
          <w:sz w:val="21"/>
          <w:szCs w:val="21"/>
        </w:rPr>
        <w:t>Showed Tony the github repository we had built</w:t>
      </w:r>
    </w:p>
    <w:p w14:paraId="38CC6ADC" w14:textId="77777777" w:rsidR="00A54BC7" w:rsidRPr="00A54BC7" w:rsidRDefault="00A54BC7" w:rsidP="00A54BC7">
      <w:pPr>
        <w:ind w:left="720"/>
        <w:rPr>
          <w:rFonts w:asciiTheme="minorEastAsia" w:hAnsiTheme="minorEastAsia"/>
          <w:sz w:val="21"/>
          <w:szCs w:val="21"/>
        </w:rPr>
      </w:pPr>
    </w:p>
    <w:p w14:paraId="03DBCA9B" w14:textId="77777777" w:rsidR="00A54BC7" w:rsidRPr="00A54BC7" w:rsidRDefault="00A54BC7" w:rsidP="00A54BC7">
      <w:pPr>
        <w:rPr>
          <w:rFonts w:asciiTheme="minorEastAsia" w:hAnsiTheme="minorEastAsia"/>
          <w:sz w:val="21"/>
          <w:szCs w:val="21"/>
        </w:rPr>
      </w:pPr>
    </w:p>
    <w:p w14:paraId="78A8C523" w14:textId="77777777" w:rsidR="00A54BC7" w:rsidRPr="00A54BC7" w:rsidRDefault="00A54BC7" w:rsidP="00A54BC7">
      <w:pPr>
        <w:rPr>
          <w:rFonts w:asciiTheme="minorEastAsia" w:hAnsiTheme="minorEastAsia"/>
          <w:sz w:val="21"/>
          <w:szCs w:val="21"/>
        </w:rPr>
      </w:pPr>
      <w:r w:rsidRPr="00A54BC7">
        <w:rPr>
          <w:rFonts w:asciiTheme="minorEastAsia" w:hAnsiTheme="minorEastAsia"/>
          <w:b/>
          <w:bCs/>
          <w:sz w:val="21"/>
          <w:szCs w:val="21"/>
        </w:rPr>
        <w:t>Tony’s advice:</w:t>
      </w:r>
    </w:p>
    <w:p w14:paraId="7D9FC9C5" w14:textId="77777777" w:rsidR="00A54BC7" w:rsidRPr="00A54BC7" w:rsidRDefault="00A54BC7" w:rsidP="00A54BC7">
      <w:pPr>
        <w:numPr>
          <w:ilvl w:val="0"/>
          <w:numId w:val="3"/>
        </w:numPr>
        <w:rPr>
          <w:rFonts w:asciiTheme="minorEastAsia" w:hAnsiTheme="minorEastAsia"/>
          <w:sz w:val="21"/>
          <w:szCs w:val="21"/>
        </w:rPr>
      </w:pPr>
      <w:r w:rsidRPr="00A54BC7">
        <w:rPr>
          <w:rFonts w:asciiTheme="minorEastAsia" w:hAnsiTheme="minorEastAsia"/>
          <w:sz w:val="21"/>
          <w:szCs w:val="21"/>
        </w:rPr>
        <w:t>Be careful when using coordinates instead of the specific name of an input, and add some comments if necessary.</w:t>
      </w:r>
    </w:p>
    <w:p w14:paraId="760C86B8" w14:textId="77777777" w:rsidR="00A54BC7" w:rsidRPr="00A54BC7" w:rsidRDefault="00A54BC7" w:rsidP="00A54BC7">
      <w:pPr>
        <w:numPr>
          <w:ilvl w:val="0"/>
          <w:numId w:val="3"/>
        </w:numPr>
        <w:rPr>
          <w:rFonts w:asciiTheme="minorEastAsia" w:hAnsiTheme="minorEastAsia"/>
          <w:sz w:val="21"/>
          <w:szCs w:val="21"/>
        </w:rPr>
      </w:pPr>
      <w:r w:rsidRPr="00A54BC7">
        <w:rPr>
          <w:rFonts w:asciiTheme="minorEastAsia" w:hAnsiTheme="minorEastAsia"/>
          <w:sz w:val="21"/>
          <w:szCs w:val="21"/>
        </w:rPr>
        <w:t>To reasonably assign code work, when working on the code, the group should keep in touch with each other to ensure that everyone understands the meaning of the code or some changes in the code.</w:t>
      </w:r>
    </w:p>
    <w:p w14:paraId="5999404C" w14:textId="21F858C7" w:rsidR="00A54BC7" w:rsidRPr="00A54BC7" w:rsidRDefault="00A54BC7" w:rsidP="00A54BC7">
      <w:pPr>
        <w:numPr>
          <w:ilvl w:val="0"/>
          <w:numId w:val="3"/>
        </w:numPr>
        <w:rPr>
          <w:rFonts w:asciiTheme="minorEastAsia" w:hAnsiTheme="minorEastAsia"/>
          <w:sz w:val="21"/>
          <w:szCs w:val="21"/>
        </w:rPr>
      </w:pPr>
      <w:r w:rsidRPr="00A54BC7">
        <w:rPr>
          <w:rFonts w:asciiTheme="minorEastAsia" w:hAnsiTheme="minorEastAsia"/>
          <w:sz w:val="21"/>
          <w:szCs w:val="21"/>
        </w:rPr>
        <w:t>Since there are too many classes, abstruct classes can be created to implement uml without having to show too much detail.</w:t>
      </w:r>
    </w:p>
    <w:p w14:paraId="4F72942C" w14:textId="152C4514" w:rsidR="00A54BC7" w:rsidRPr="00A54BC7" w:rsidRDefault="00A54BC7" w:rsidP="00A54BC7">
      <w:pPr>
        <w:rPr>
          <w:rFonts w:asciiTheme="minorEastAsia" w:hAnsiTheme="minorEastAsia"/>
          <w:sz w:val="21"/>
          <w:szCs w:val="21"/>
        </w:rPr>
      </w:pPr>
    </w:p>
    <w:p w14:paraId="5E62CADC" w14:textId="77777777" w:rsidR="00A54BC7" w:rsidRPr="00A54BC7" w:rsidRDefault="00A54BC7" w:rsidP="00A54BC7">
      <w:pPr>
        <w:rPr>
          <w:rFonts w:asciiTheme="minorEastAsia" w:hAnsiTheme="minorEastAsia"/>
          <w:sz w:val="21"/>
          <w:szCs w:val="21"/>
        </w:rPr>
      </w:pPr>
    </w:p>
    <w:p w14:paraId="67447C66" w14:textId="77777777" w:rsidR="00A54BC7" w:rsidRPr="00A54BC7" w:rsidRDefault="00A54BC7" w:rsidP="00A54BC7">
      <w:pPr>
        <w:rPr>
          <w:rFonts w:asciiTheme="minorEastAsia" w:hAnsiTheme="minorEastAsia"/>
          <w:sz w:val="21"/>
          <w:szCs w:val="21"/>
        </w:rPr>
      </w:pPr>
      <w:r w:rsidRPr="00A54BC7">
        <w:rPr>
          <w:rFonts w:asciiTheme="minorEastAsia" w:hAnsiTheme="minorEastAsia"/>
          <w:b/>
          <w:bCs/>
          <w:sz w:val="21"/>
          <w:szCs w:val="21"/>
        </w:rPr>
        <w:t>Work to be completed next week:</w:t>
      </w:r>
    </w:p>
    <w:p w14:paraId="49653842" w14:textId="77777777" w:rsidR="00A54BC7" w:rsidRPr="00A54BC7" w:rsidRDefault="00A54BC7" w:rsidP="00A54BC7">
      <w:pPr>
        <w:numPr>
          <w:ilvl w:val="0"/>
          <w:numId w:val="4"/>
        </w:numPr>
        <w:rPr>
          <w:rFonts w:asciiTheme="minorEastAsia" w:hAnsiTheme="minorEastAsia"/>
          <w:sz w:val="21"/>
          <w:szCs w:val="21"/>
        </w:rPr>
      </w:pPr>
      <w:r w:rsidRPr="00A54BC7">
        <w:rPr>
          <w:rFonts w:asciiTheme="minorEastAsia" w:hAnsiTheme="minorEastAsia"/>
          <w:sz w:val="21"/>
          <w:szCs w:val="21"/>
        </w:rPr>
        <w:t>Using bigdecimal to optimize the decimal precision problem</w:t>
      </w:r>
    </w:p>
    <w:p w14:paraId="4B2C28B2" w14:textId="77777777" w:rsidR="00A54BC7" w:rsidRPr="00A54BC7" w:rsidRDefault="00A54BC7" w:rsidP="00A54BC7">
      <w:pPr>
        <w:numPr>
          <w:ilvl w:val="0"/>
          <w:numId w:val="4"/>
        </w:numPr>
        <w:rPr>
          <w:rFonts w:asciiTheme="minorEastAsia" w:hAnsiTheme="minorEastAsia"/>
          <w:sz w:val="21"/>
          <w:szCs w:val="21"/>
        </w:rPr>
      </w:pPr>
      <w:r w:rsidRPr="00A54BC7">
        <w:rPr>
          <w:rFonts w:asciiTheme="minorEastAsia" w:hAnsiTheme="minorEastAsia"/>
          <w:sz w:val="21"/>
          <w:szCs w:val="21"/>
        </w:rPr>
        <w:t>Contact HangZhou to understand his needs for front-end appearance and functionality, and ask him about the meaning of the table behind the excel</w:t>
      </w:r>
    </w:p>
    <w:p w14:paraId="78222401" w14:textId="77777777" w:rsidR="00A54BC7" w:rsidRPr="00A54BC7" w:rsidRDefault="00A54BC7" w:rsidP="00A54BC7">
      <w:pPr>
        <w:numPr>
          <w:ilvl w:val="0"/>
          <w:numId w:val="4"/>
        </w:numPr>
        <w:rPr>
          <w:rFonts w:asciiTheme="minorEastAsia" w:hAnsiTheme="minorEastAsia"/>
          <w:sz w:val="21"/>
          <w:szCs w:val="21"/>
        </w:rPr>
      </w:pPr>
      <w:r w:rsidRPr="00A54BC7">
        <w:rPr>
          <w:rFonts w:asciiTheme="minorEastAsia" w:hAnsiTheme="minorEastAsia"/>
          <w:sz w:val="21"/>
          <w:szCs w:val="21"/>
        </w:rPr>
        <w:t>Learn and try to implement data transfer between front-end and back-end and connection between back-end and database</w:t>
      </w:r>
    </w:p>
    <w:p w14:paraId="5EFD9891" w14:textId="77777777" w:rsidR="00A54BC7" w:rsidRDefault="00A54BC7"/>
    <w:sectPr w:rsidR="00A54B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B50"/>
    <w:multiLevelType w:val="multilevel"/>
    <w:tmpl w:val="66B8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8060E"/>
    <w:multiLevelType w:val="multilevel"/>
    <w:tmpl w:val="DC24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448E4"/>
    <w:multiLevelType w:val="multilevel"/>
    <w:tmpl w:val="2A88E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F218E"/>
    <w:multiLevelType w:val="multilevel"/>
    <w:tmpl w:val="ED42C21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98870">
    <w:abstractNumId w:val="3"/>
  </w:num>
  <w:num w:numId="2" w16cid:durableId="2098162991">
    <w:abstractNumId w:val="2"/>
  </w:num>
  <w:num w:numId="3" w16cid:durableId="1646815962">
    <w:abstractNumId w:val="0"/>
  </w:num>
  <w:num w:numId="4" w16cid:durableId="211328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C7"/>
    <w:rsid w:val="00A54BC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47BB0"/>
  <w15:chartTrackingRefBased/>
  <w15:docId w15:val="{714CE4B9-0B0E-2948-A322-CA1959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90020">
      <w:bodyDiv w:val="1"/>
      <w:marLeft w:val="0"/>
      <w:marRight w:val="0"/>
      <w:marTop w:val="0"/>
      <w:marBottom w:val="0"/>
      <w:divBdr>
        <w:top w:val="none" w:sz="0" w:space="0" w:color="auto"/>
        <w:left w:val="none" w:sz="0" w:space="0" w:color="auto"/>
        <w:bottom w:val="none" w:sz="0" w:space="0" w:color="auto"/>
        <w:right w:val="none" w:sz="0" w:space="0" w:color="auto"/>
      </w:divBdr>
    </w:div>
    <w:div w:id="9779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Keyi LIU (20321155)</dc:creator>
  <cp:keywords/>
  <dc:description/>
  <cp:lastModifiedBy>Keyi LIU (20321155)</cp:lastModifiedBy>
  <cp:revision>1</cp:revision>
  <dcterms:created xsi:type="dcterms:W3CDTF">2022-11-16T15:14:00Z</dcterms:created>
  <dcterms:modified xsi:type="dcterms:W3CDTF">2022-11-16T15:18:00Z</dcterms:modified>
</cp:coreProperties>
</file>