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9907C" w14:textId="50369BAA" w:rsidR="00F62E05" w:rsidRPr="00A07535" w:rsidRDefault="006C1C2A" w:rsidP="00F9505C">
      <w:pPr>
        <w:spacing w:line="360" w:lineRule="auto"/>
        <w:jc w:val="center"/>
        <w:rPr>
          <w:rFonts w:ascii="Times New Roman" w:hAnsi="Times New Roman" w:cs="Times New Roman"/>
          <w:b/>
          <w:bCs/>
          <w:szCs w:val="24"/>
        </w:rPr>
      </w:pPr>
      <w:r w:rsidRPr="006C1C2A">
        <w:rPr>
          <w:rFonts w:ascii="Times New Roman" w:hAnsi="Times New Roman" w:cs="Times New Roman"/>
          <w:b/>
          <w:bCs/>
          <w:sz w:val="28"/>
          <w:szCs w:val="24"/>
        </w:rPr>
        <w:t>CAP</w:t>
      </w:r>
      <w:r w:rsidRPr="006C1C2A">
        <w:rPr>
          <w:rFonts w:ascii="Times New Roman" w:hAnsi="Times New Roman" w:cs="Times New Roman"/>
          <w:b/>
          <w:bCs/>
          <w:sz w:val="28"/>
          <w:szCs w:val="24"/>
        </w:rPr>
        <w:t>：基于地震波形和振幅的震源机制反演</w:t>
      </w:r>
    </w:p>
    <w:p w14:paraId="39289E98"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基于点源假设，将地震记录中的</w:t>
      </w:r>
      <w:r>
        <w:rPr>
          <w:rFonts w:ascii="Times New Roman" w:hAnsi="Times New Roman" w:cs="Times New Roman" w:hint="eastAsia"/>
          <w:szCs w:val="24"/>
        </w:rPr>
        <w:t>P</w:t>
      </w:r>
      <w:r>
        <w:rPr>
          <w:rFonts w:ascii="Times New Roman" w:hAnsi="Times New Roman" w:cs="Times New Roman" w:hint="eastAsia"/>
          <w:szCs w:val="24"/>
        </w:rPr>
        <w:t>波和</w:t>
      </w:r>
      <w:r>
        <w:rPr>
          <w:rFonts w:ascii="Times New Roman" w:hAnsi="Times New Roman" w:cs="Times New Roman" w:hint="eastAsia"/>
          <w:szCs w:val="24"/>
        </w:rPr>
        <w:t>S</w:t>
      </w:r>
      <w:r>
        <w:rPr>
          <w:rFonts w:ascii="Times New Roman" w:hAnsi="Times New Roman" w:cs="Times New Roman" w:hint="eastAsia"/>
          <w:szCs w:val="24"/>
        </w:rPr>
        <w:t>波分离开，各自单独进行反演，降低了对速度模型和震源位置的依赖性。</w:t>
      </w:r>
    </w:p>
    <w:p w14:paraId="6658F3E0" w14:textId="77777777" w:rsidR="00F62E05" w:rsidRPr="00512508"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基于一维模型的</w:t>
      </w:r>
      <w:r>
        <w:rPr>
          <w:rFonts w:ascii="Times New Roman" w:hAnsi="Times New Roman" w:cs="Times New Roman" w:hint="eastAsia"/>
          <w:szCs w:val="24"/>
        </w:rPr>
        <w:t>cap</w:t>
      </w:r>
      <w:r>
        <w:rPr>
          <w:rFonts w:ascii="Times New Roman" w:hAnsi="Times New Roman" w:cs="Times New Roman" w:hint="eastAsia"/>
          <w:szCs w:val="24"/>
        </w:rPr>
        <w:t>方法一般适用于不高于</w:t>
      </w:r>
      <w:r>
        <w:rPr>
          <w:rFonts w:ascii="Times New Roman" w:hAnsi="Times New Roman" w:cs="Times New Roman" w:hint="eastAsia"/>
          <w:szCs w:val="24"/>
        </w:rPr>
        <w:t>0</w:t>
      </w:r>
      <w:r>
        <w:rPr>
          <w:rFonts w:ascii="Times New Roman" w:hAnsi="Times New Roman" w:cs="Times New Roman"/>
          <w:szCs w:val="24"/>
        </w:rPr>
        <w:t>.5</w:t>
      </w:r>
      <w:r>
        <w:rPr>
          <w:rFonts w:ascii="Times New Roman" w:hAnsi="Times New Roman" w:cs="Times New Roman" w:hint="eastAsia"/>
          <w:szCs w:val="24"/>
        </w:rPr>
        <w:t>Hz</w:t>
      </w:r>
      <w:r>
        <w:rPr>
          <w:rFonts w:ascii="Times New Roman" w:hAnsi="Times New Roman" w:cs="Times New Roman" w:hint="eastAsia"/>
          <w:szCs w:val="24"/>
        </w:rPr>
        <w:t>的波形数据，适用的震级上限在</w:t>
      </w:r>
      <w:r>
        <w:rPr>
          <w:rFonts w:ascii="Times New Roman" w:hAnsi="Times New Roman" w:cs="Times New Roman" w:hint="eastAsia"/>
          <w:szCs w:val="24"/>
        </w:rPr>
        <w:t>3</w:t>
      </w:r>
      <w:r>
        <w:rPr>
          <w:rFonts w:ascii="Times New Roman" w:hAnsi="Times New Roman" w:cs="Times New Roman"/>
          <w:szCs w:val="24"/>
        </w:rPr>
        <w:t>.5</w:t>
      </w:r>
      <w:r>
        <w:rPr>
          <w:rFonts w:ascii="Times New Roman" w:hAnsi="Times New Roman" w:cs="Times New Roman" w:hint="eastAsia"/>
          <w:szCs w:val="24"/>
        </w:rPr>
        <w:t>级左右。</w:t>
      </w:r>
    </w:p>
    <w:p w14:paraId="7D90BD3A" w14:textId="5D5D43EC" w:rsidR="00F62E05" w:rsidRPr="001146CC" w:rsidRDefault="00784928"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1</w:t>
      </w:r>
      <w:r>
        <w:rPr>
          <w:rFonts w:ascii="Times New Roman" w:hAnsi="Times New Roman" w:cs="Times New Roman" w:hint="eastAsia"/>
          <w:b/>
          <w:bCs/>
          <w:szCs w:val="24"/>
        </w:rPr>
        <w:t>、</w:t>
      </w:r>
      <w:r w:rsidR="00F62E05">
        <w:rPr>
          <w:rFonts w:ascii="Times New Roman" w:hAnsi="Times New Roman" w:cs="Times New Roman" w:hint="eastAsia"/>
          <w:b/>
          <w:bCs/>
          <w:szCs w:val="24"/>
        </w:rPr>
        <w:t>原始</w:t>
      </w:r>
      <w:r w:rsidR="00F62E05" w:rsidRPr="001146CC">
        <w:rPr>
          <w:rFonts w:ascii="Times New Roman" w:hAnsi="Times New Roman" w:cs="Times New Roman" w:hint="eastAsia"/>
          <w:b/>
          <w:bCs/>
          <w:szCs w:val="24"/>
        </w:rPr>
        <w:t>cap</w:t>
      </w:r>
      <w:r w:rsidR="00F62E05">
        <w:rPr>
          <w:rFonts w:ascii="Times New Roman" w:hAnsi="Times New Roman" w:cs="Times New Roman" w:hint="eastAsia"/>
          <w:b/>
          <w:bCs/>
          <w:szCs w:val="24"/>
        </w:rPr>
        <w:t>方法（波形拟合）</w:t>
      </w:r>
    </w:p>
    <w:p w14:paraId="34B846A4"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参考文献：</w:t>
      </w:r>
      <w:r>
        <w:rPr>
          <w:rFonts w:ascii="Times New Roman" w:hAnsi="Times New Roman" w:cs="Times New Roman" w:hint="eastAsia"/>
          <w:szCs w:val="24"/>
        </w:rPr>
        <w:t>Zhao</w:t>
      </w:r>
      <w:r>
        <w:rPr>
          <w:rFonts w:ascii="Times New Roman" w:hAnsi="Times New Roman" w:cs="Times New Roman"/>
          <w:szCs w:val="24"/>
        </w:rPr>
        <w:t xml:space="preserve"> </w:t>
      </w:r>
      <w:r>
        <w:rPr>
          <w:rFonts w:ascii="Times New Roman" w:hAnsi="Times New Roman" w:cs="Times New Roman" w:hint="eastAsia"/>
          <w:szCs w:val="24"/>
        </w:rPr>
        <w:t>and</w:t>
      </w:r>
      <w:r>
        <w:rPr>
          <w:rFonts w:ascii="Times New Roman" w:hAnsi="Times New Roman" w:cs="Times New Roman"/>
          <w:szCs w:val="24"/>
        </w:rPr>
        <w:t xml:space="preserve"> Helmberger, 1994</w:t>
      </w:r>
    </w:p>
    <w:p w14:paraId="1C7AE310" w14:textId="5BBE8C35" w:rsidR="00F62E05" w:rsidRPr="00A2406C" w:rsidRDefault="001F4473"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hint="eastAsia"/>
          <w:b/>
          <w:bCs/>
          <w:szCs w:val="24"/>
        </w:rPr>
        <w:t>1</w:t>
      </w:r>
      <w:r>
        <w:rPr>
          <w:rFonts w:ascii="Times New Roman" w:hAnsi="Times New Roman" w:cs="Times New Roman" w:hint="eastAsia"/>
          <w:b/>
          <w:bCs/>
          <w:szCs w:val="24"/>
        </w:rPr>
        <w:t>）</w:t>
      </w:r>
      <w:r w:rsidR="00F62E05" w:rsidRPr="00A2406C">
        <w:rPr>
          <w:rFonts w:ascii="Times New Roman" w:hAnsi="Times New Roman" w:cs="Times New Roman" w:hint="eastAsia"/>
          <w:b/>
          <w:bCs/>
          <w:szCs w:val="24"/>
        </w:rPr>
        <w:t>合成理论地震图</w:t>
      </w:r>
    </w:p>
    <w:p w14:paraId="31659C5A"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垂直分量：</w:t>
      </w:r>
    </w:p>
    <w:p w14:paraId="222C03BC" w14:textId="77777777" w:rsidR="00F62E05" w:rsidRDefault="00F62E05" w:rsidP="00F62E05">
      <w:pPr>
        <w:pStyle w:val="MTDisplayEquation"/>
      </w:pPr>
      <w:r>
        <w:tab/>
      </w:r>
      <w:r w:rsidRPr="00991CEF">
        <w:rPr>
          <w:position w:val="-28"/>
        </w:rPr>
        <w:object w:dxaOrig="3360" w:dyaOrig="680" w14:anchorId="4804B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8pt;height:33.25pt" o:ole="">
            <v:imagedata r:id="rId8" o:title=""/>
          </v:shape>
          <o:OLEObject Type="Embed" ProgID="Equation.DSMT4" ShapeID="_x0000_i1025" DrawAspect="Content" ObjectID="_1762030935" r:id="rId9"/>
        </w:object>
      </w:r>
    </w:p>
    <w:p w14:paraId="0D981160"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径向分量：</w:t>
      </w:r>
    </w:p>
    <w:p w14:paraId="1DDF4DB1" w14:textId="77777777" w:rsidR="00F62E05" w:rsidRDefault="00F62E05" w:rsidP="00F62E05">
      <w:pPr>
        <w:pStyle w:val="MTDisplayEquation"/>
      </w:pPr>
      <w:r>
        <w:tab/>
      </w:r>
      <w:r w:rsidRPr="0009564F">
        <w:rPr>
          <w:position w:val="-28"/>
        </w:rPr>
        <w:object w:dxaOrig="3340" w:dyaOrig="680" w14:anchorId="7745651F">
          <v:shape id="_x0000_i1026" type="#_x0000_t75" style="width:166.7pt;height:33.25pt" o:ole="">
            <v:imagedata r:id="rId10" o:title=""/>
          </v:shape>
          <o:OLEObject Type="Embed" ProgID="Equation.DSMT4" ShapeID="_x0000_i1026" DrawAspect="Content" ObjectID="_1762030936" r:id="rId11"/>
        </w:object>
      </w:r>
    </w:p>
    <w:p w14:paraId="1AB45386"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切向分量：</w:t>
      </w:r>
    </w:p>
    <w:p w14:paraId="12F4F574" w14:textId="77777777" w:rsidR="00F62E05" w:rsidRDefault="00F62E05" w:rsidP="00F62E05">
      <w:pPr>
        <w:pStyle w:val="MTDisplayEquation"/>
      </w:pPr>
      <w:r>
        <w:tab/>
      </w:r>
      <w:r w:rsidRPr="002D4A84">
        <w:rPr>
          <w:position w:val="-28"/>
        </w:rPr>
        <w:object w:dxaOrig="3460" w:dyaOrig="680" w14:anchorId="3C45593D">
          <v:shape id="_x0000_i1027" type="#_x0000_t75" style="width:172.25pt;height:33.25pt" o:ole="">
            <v:imagedata r:id="rId12" o:title=""/>
          </v:shape>
          <o:OLEObject Type="Embed" ProgID="Equation.DSMT4" ShapeID="_x0000_i1027" DrawAspect="Content" ObjectID="_1762030937" r:id="rId13"/>
        </w:object>
      </w:r>
    </w:p>
    <w:p w14:paraId="5A791857" w14:textId="77777777" w:rsidR="00F62E05" w:rsidRDefault="00F62E05" w:rsidP="00F62E05">
      <w:pPr>
        <w:spacing w:line="360" w:lineRule="auto"/>
        <w:rPr>
          <w:rFonts w:ascii="Times New Roman" w:hAnsi="Times New Roman" w:cs="Times New Roman"/>
          <w:szCs w:val="24"/>
        </w:rPr>
      </w:pPr>
      <w:r>
        <w:rPr>
          <w:rFonts w:ascii="Times New Roman" w:hAnsi="Times New Roman" w:cs="Times New Roman" w:hint="eastAsia"/>
          <w:szCs w:val="24"/>
        </w:rPr>
        <w:t>其中，</w:t>
      </w:r>
      <w:r w:rsidRPr="00D4285C">
        <w:rPr>
          <w:rFonts w:ascii="Times New Roman" w:hAnsi="Times New Roman" w:cs="Times New Roman"/>
          <w:position w:val="-12"/>
          <w:szCs w:val="24"/>
        </w:rPr>
        <w:object w:dxaOrig="1620" w:dyaOrig="360" w14:anchorId="4B7D401E">
          <v:shape id="_x0000_i1028" type="#_x0000_t75" style="width:80.85pt;height:18.85pt" o:ole="">
            <v:imagedata r:id="rId14" o:title=""/>
          </v:shape>
          <o:OLEObject Type="Embed" ProgID="Equation.DSMT4" ShapeID="_x0000_i1028" DrawAspect="Content" ObjectID="_1762030938" r:id="rId15"/>
        </w:object>
      </w:r>
      <w:r>
        <w:rPr>
          <w:rFonts w:ascii="Times New Roman" w:hAnsi="Times New Roman" w:cs="Times New Roman" w:hint="eastAsia"/>
          <w:szCs w:val="24"/>
        </w:rPr>
        <w:t>分别代表在适当的震中距和震源深度下走滑、倾滑和</w:t>
      </w:r>
      <w:r>
        <w:rPr>
          <w:rFonts w:ascii="Times New Roman" w:hAnsi="Times New Roman" w:cs="Times New Roman" w:hint="eastAsia"/>
          <w:szCs w:val="24"/>
        </w:rPr>
        <w:t>4</w:t>
      </w:r>
      <w:r>
        <w:rPr>
          <w:rFonts w:ascii="Times New Roman" w:hAnsi="Times New Roman" w:cs="Times New Roman"/>
          <w:szCs w:val="24"/>
        </w:rPr>
        <w:t>5</w:t>
      </w:r>
      <w:r>
        <w:rPr>
          <w:rFonts w:ascii="Times New Roman" w:hAnsi="Times New Roman" w:cs="Times New Roman" w:hint="eastAsia"/>
          <w:szCs w:val="24"/>
        </w:rPr>
        <w:t>°斜滑三种基本断层的垂向、径向和切向格林函数；</w:t>
      </w:r>
      <w:r w:rsidRPr="003F2D8E">
        <w:rPr>
          <w:rFonts w:ascii="Times New Roman" w:hAnsi="Times New Roman" w:cs="Times New Roman"/>
          <w:position w:val="-10"/>
          <w:szCs w:val="24"/>
        </w:rPr>
        <w:object w:dxaOrig="460" w:dyaOrig="320" w14:anchorId="1F119944">
          <v:shape id="_x0000_i1029" type="#_x0000_t75" style="width:23.8pt;height:16.05pt" o:ole="">
            <v:imagedata r:id="rId16" o:title=""/>
          </v:shape>
          <o:OLEObject Type="Embed" ProgID="Equation.DSMT4" ShapeID="_x0000_i1029" DrawAspect="Content" ObjectID="_1762030939" r:id="rId17"/>
        </w:object>
      </w:r>
      <w:r>
        <w:rPr>
          <w:rFonts w:ascii="Times New Roman" w:hAnsi="Times New Roman" w:cs="Times New Roman" w:hint="eastAsia"/>
          <w:szCs w:val="24"/>
        </w:rPr>
        <w:t>是震源时间函数，这里假设</w:t>
      </w:r>
      <w:r w:rsidRPr="003F2D8E">
        <w:rPr>
          <w:rFonts w:ascii="Times New Roman" w:hAnsi="Times New Roman" w:cs="Times New Roman"/>
          <w:position w:val="-10"/>
          <w:szCs w:val="24"/>
        </w:rPr>
        <w:object w:dxaOrig="460" w:dyaOrig="320" w14:anchorId="01317B6E">
          <v:shape id="_x0000_i1030" type="#_x0000_t75" style="width:23.8pt;height:16.05pt" o:ole="">
            <v:imagedata r:id="rId16" o:title=""/>
          </v:shape>
          <o:OLEObject Type="Embed" ProgID="Equation.DSMT4" ShapeID="_x0000_i1030" DrawAspect="Content" ObjectID="_1762030940" r:id="rId18"/>
        </w:object>
      </w:r>
      <w:r>
        <w:rPr>
          <w:rFonts w:ascii="Times New Roman" w:hAnsi="Times New Roman" w:cs="Times New Roman" w:hint="eastAsia"/>
          <w:szCs w:val="24"/>
        </w:rPr>
        <w:t>是梯形的，</w:t>
      </w:r>
      <w:r w:rsidRPr="001B52C2">
        <w:rPr>
          <w:rFonts w:ascii="Times New Roman" w:hAnsi="Times New Roman" w:cs="Times New Roman"/>
          <w:position w:val="-12"/>
          <w:szCs w:val="24"/>
        </w:rPr>
        <w:object w:dxaOrig="260" w:dyaOrig="360" w14:anchorId="6258E780">
          <v:shape id="_x0000_i1031" type="#_x0000_t75" style="width:13.3pt;height:18.85pt" o:ole="">
            <v:imagedata r:id="rId19" o:title=""/>
          </v:shape>
          <o:OLEObject Type="Embed" ProgID="Equation.DSMT4" ShapeID="_x0000_i1031" DrawAspect="Content" ObjectID="_1762030941" r:id="rId20"/>
        </w:object>
      </w:r>
      <w:r>
        <w:rPr>
          <w:rFonts w:ascii="Times New Roman" w:hAnsi="Times New Roman" w:cs="Times New Roman" w:hint="eastAsia"/>
          <w:szCs w:val="24"/>
        </w:rPr>
        <w:t>包含震源辐射花样信息：</w:t>
      </w:r>
    </w:p>
    <w:p w14:paraId="72A79A18" w14:textId="77777777" w:rsidR="00F62E05" w:rsidRDefault="00F62E05" w:rsidP="00F62E05">
      <w:pPr>
        <w:pStyle w:val="MTDisplayEquation"/>
        <w:jc w:val="center"/>
      </w:pPr>
      <w:r w:rsidRPr="00BC0F98">
        <w:rPr>
          <w:position w:val="-84"/>
        </w:rPr>
        <w:object w:dxaOrig="6480" w:dyaOrig="1800" w14:anchorId="07B610B7">
          <v:shape id="_x0000_i1032" type="#_x0000_t75" style="width:325.1pt;height:90.85pt" o:ole="">
            <v:imagedata r:id="rId21" o:title=""/>
          </v:shape>
          <o:OLEObject Type="Embed" ProgID="Equation.DSMT4" ShapeID="_x0000_i1032" DrawAspect="Content" ObjectID="_1762030942" r:id="rId22"/>
        </w:object>
      </w:r>
    </w:p>
    <w:p w14:paraId="22CF786A" w14:textId="77777777" w:rsidR="00F62E05" w:rsidRDefault="00F62E05" w:rsidP="00F62E05">
      <w:pPr>
        <w:spacing w:line="360" w:lineRule="auto"/>
        <w:rPr>
          <w:rFonts w:ascii="Times New Roman" w:hAnsi="Times New Roman" w:cs="Times New Roman"/>
          <w:szCs w:val="24"/>
        </w:rPr>
      </w:pPr>
      <w:r>
        <w:rPr>
          <w:rFonts w:ascii="Times New Roman" w:hAnsi="Times New Roman" w:cs="Times New Roman" w:hint="eastAsia"/>
          <w:szCs w:val="24"/>
        </w:rPr>
        <w:t>其中，</w:t>
      </w:r>
      <w:r w:rsidRPr="00D474FC">
        <w:rPr>
          <w:rFonts w:ascii="Times New Roman" w:hAnsi="Times New Roman" w:cs="Times New Roman"/>
          <w:position w:val="-10"/>
          <w:szCs w:val="24"/>
        </w:rPr>
        <w:object w:dxaOrig="200" w:dyaOrig="320" w14:anchorId="6EABFB0B">
          <v:shape id="_x0000_i1033" type="#_x0000_t75" style="width:9.95pt;height:16.05pt" o:ole="">
            <v:imagedata r:id="rId23" o:title=""/>
          </v:shape>
          <o:OLEObject Type="Embed" ProgID="Equation.DSMT4" ShapeID="_x0000_i1033" DrawAspect="Content" ObjectID="_1762030943" r:id="rId24"/>
        </w:object>
      </w:r>
      <w:r>
        <w:rPr>
          <w:rFonts w:ascii="Times New Roman" w:hAnsi="Times New Roman" w:cs="Times New Roman" w:hint="eastAsia"/>
          <w:szCs w:val="24"/>
        </w:rPr>
        <w:t>为台站方位角，</w:t>
      </w:r>
      <w:r w:rsidRPr="00C3057B">
        <w:rPr>
          <w:rFonts w:ascii="Times New Roman" w:hAnsi="Times New Roman" w:cs="Times New Roman"/>
          <w:position w:val="-6"/>
          <w:szCs w:val="24"/>
        </w:rPr>
        <w:object w:dxaOrig="200" w:dyaOrig="279" w14:anchorId="56CAC889">
          <v:shape id="_x0000_i1034" type="#_x0000_t75" style="width:9.95pt;height:13.85pt" o:ole="">
            <v:imagedata r:id="rId25" o:title=""/>
          </v:shape>
          <o:OLEObject Type="Embed" ProgID="Equation.DSMT4" ShapeID="_x0000_i1034" DrawAspect="Content" ObjectID="_1762030944" r:id="rId26"/>
        </w:object>
      </w:r>
      <w:r>
        <w:rPr>
          <w:rFonts w:ascii="Times New Roman" w:hAnsi="Times New Roman" w:cs="Times New Roman" w:hint="eastAsia"/>
          <w:szCs w:val="24"/>
        </w:rPr>
        <w:t>为断层走向，</w:t>
      </w:r>
      <w:r w:rsidRPr="0038676A">
        <w:rPr>
          <w:rFonts w:ascii="Times New Roman" w:hAnsi="Times New Roman" w:cs="Times New Roman"/>
          <w:position w:val="-6"/>
          <w:szCs w:val="24"/>
        </w:rPr>
        <w:object w:dxaOrig="220" w:dyaOrig="279" w14:anchorId="3C7C0D35">
          <v:shape id="_x0000_i1035" type="#_x0000_t75" style="width:11.1pt;height:13.85pt" o:ole="">
            <v:imagedata r:id="rId27" o:title=""/>
          </v:shape>
          <o:OLEObject Type="Embed" ProgID="Equation.DSMT4" ShapeID="_x0000_i1035" DrawAspect="Content" ObjectID="_1762030945" r:id="rId28"/>
        </w:object>
      </w:r>
      <w:r>
        <w:rPr>
          <w:rFonts w:ascii="Times New Roman" w:hAnsi="Times New Roman" w:cs="Times New Roman" w:hint="eastAsia"/>
          <w:szCs w:val="24"/>
        </w:rPr>
        <w:t>为断层倾角，</w:t>
      </w:r>
      <w:r w:rsidRPr="0059467A">
        <w:rPr>
          <w:rFonts w:ascii="Times New Roman" w:hAnsi="Times New Roman" w:cs="Times New Roman"/>
          <w:position w:val="-6"/>
          <w:szCs w:val="24"/>
        </w:rPr>
        <w:object w:dxaOrig="220" w:dyaOrig="279" w14:anchorId="7E137122">
          <v:shape id="_x0000_i1036" type="#_x0000_t75" style="width:11.1pt;height:13.85pt" o:ole="">
            <v:imagedata r:id="rId29" o:title=""/>
          </v:shape>
          <o:OLEObject Type="Embed" ProgID="Equation.DSMT4" ShapeID="_x0000_i1036" DrawAspect="Content" ObjectID="_1762030946" r:id="rId30"/>
        </w:object>
      </w:r>
      <w:r>
        <w:rPr>
          <w:rFonts w:ascii="Times New Roman" w:hAnsi="Times New Roman" w:cs="Times New Roman" w:hint="eastAsia"/>
          <w:szCs w:val="24"/>
        </w:rPr>
        <w:t>为断层滑动角。</w:t>
      </w:r>
    </w:p>
    <w:p w14:paraId="0C4B515A" w14:textId="6C337E1A" w:rsidR="00F62E05" w:rsidRPr="00862CFD" w:rsidRDefault="008C6DC5"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hint="eastAsia"/>
          <w:b/>
          <w:bCs/>
          <w:szCs w:val="24"/>
        </w:rPr>
        <w:t>2</w:t>
      </w:r>
      <w:r>
        <w:rPr>
          <w:rFonts w:ascii="Times New Roman" w:hAnsi="Times New Roman" w:cs="Times New Roman" w:hint="eastAsia"/>
          <w:b/>
          <w:bCs/>
          <w:szCs w:val="24"/>
        </w:rPr>
        <w:t>）</w:t>
      </w:r>
      <w:r w:rsidR="00F62E05" w:rsidRPr="00862CFD">
        <w:rPr>
          <w:rFonts w:ascii="Times New Roman" w:hAnsi="Times New Roman" w:cs="Times New Roman" w:hint="eastAsia"/>
          <w:b/>
          <w:bCs/>
          <w:szCs w:val="24"/>
        </w:rPr>
        <w:t>时移计算</w:t>
      </w:r>
    </w:p>
    <w:p w14:paraId="407CB12D" w14:textId="77777777" w:rsidR="00F62E05" w:rsidRDefault="00F62E05" w:rsidP="00F62E05">
      <w:pPr>
        <w:pStyle w:val="MTDisplayEquation"/>
      </w:pPr>
      <w:r>
        <w:lastRenderedPageBreak/>
        <w:tab/>
      </w:r>
      <w:r w:rsidRPr="0065389B">
        <w:rPr>
          <w:position w:val="-50"/>
        </w:rPr>
        <w:object w:dxaOrig="3180" w:dyaOrig="1060" w14:anchorId="4AE81F1C">
          <v:shape id="_x0000_i1037" type="#_x0000_t75" style="width:158.95pt;height:53.15pt" o:ole="">
            <v:imagedata r:id="rId31" o:title=""/>
          </v:shape>
          <o:OLEObject Type="Embed" ProgID="Equation.DSMT4" ShapeID="_x0000_i1037" DrawAspect="Content" ObjectID="_1762030947" r:id="rId32"/>
        </w:object>
      </w:r>
    </w:p>
    <w:p w14:paraId="0AA5F021" w14:textId="77777777" w:rsidR="00F62E05" w:rsidRDefault="00F62E05" w:rsidP="00F62E05">
      <w:pPr>
        <w:spacing w:line="360" w:lineRule="auto"/>
        <w:ind w:firstLineChars="200" w:firstLine="480"/>
        <w:rPr>
          <w:rFonts w:ascii="Times New Roman" w:hAnsi="Times New Roman" w:cs="Times New Roman"/>
          <w:szCs w:val="24"/>
        </w:rPr>
      </w:pPr>
      <w:r w:rsidRPr="00A13E48">
        <w:rPr>
          <w:rFonts w:ascii="Times New Roman" w:hAnsi="Times New Roman" w:cs="Times New Roman"/>
          <w:position w:val="-10"/>
          <w:szCs w:val="24"/>
        </w:rPr>
        <w:object w:dxaOrig="480" w:dyaOrig="320" w14:anchorId="45FE5574">
          <v:shape id="_x0000_i1038" type="#_x0000_t75" style="width:23.8pt;height:16.05pt" o:ole="">
            <v:imagedata r:id="rId33" o:title=""/>
          </v:shape>
          <o:OLEObject Type="Embed" ProgID="Equation.DSMT4" ShapeID="_x0000_i1038" DrawAspect="Content" ObjectID="_1762030948" r:id="rId34"/>
        </w:object>
      </w:r>
      <w:r>
        <w:rPr>
          <w:rFonts w:ascii="Times New Roman" w:hAnsi="Times New Roman" w:cs="Times New Roman" w:hint="eastAsia"/>
          <w:szCs w:val="24"/>
        </w:rPr>
        <w:t>的最大正值为最大的互相关系数，对应于观测数据与合成数据的最佳对齐，其对应的时间</w:t>
      </w:r>
      <w:r w:rsidRPr="00A0793D">
        <w:rPr>
          <w:rFonts w:ascii="Times New Roman" w:hAnsi="Times New Roman" w:cs="Times New Roman"/>
          <w:position w:val="-6"/>
          <w:szCs w:val="24"/>
        </w:rPr>
        <w:object w:dxaOrig="139" w:dyaOrig="240" w14:anchorId="49212CA4">
          <v:shape id="_x0000_i1039" type="#_x0000_t75" style="width:6.65pt;height:11.65pt" o:ole="">
            <v:imagedata r:id="rId35" o:title=""/>
          </v:shape>
          <o:OLEObject Type="Embed" ProgID="Equation.DSMT4" ShapeID="_x0000_i1039" DrawAspect="Content" ObjectID="_1762030949" r:id="rId36"/>
        </w:object>
      </w:r>
      <w:r>
        <w:rPr>
          <w:rFonts w:ascii="Times New Roman" w:hAnsi="Times New Roman" w:cs="Times New Roman" w:hint="eastAsia"/>
          <w:szCs w:val="24"/>
        </w:rPr>
        <w:t>即为时移值。</w:t>
      </w:r>
    </w:p>
    <w:p w14:paraId="1AF9E13B" w14:textId="31057E2B" w:rsidR="00F62E05" w:rsidRPr="00276DFB" w:rsidRDefault="00EE3B4E"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hint="eastAsia"/>
          <w:b/>
          <w:bCs/>
          <w:szCs w:val="24"/>
        </w:rPr>
        <w:t>3</w:t>
      </w:r>
      <w:r>
        <w:rPr>
          <w:rFonts w:ascii="Times New Roman" w:hAnsi="Times New Roman" w:cs="Times New Roman" w:hint="eastAsia"/>
          <w:b/>
          <w:bCs/>
          <w:szCs w:val="24"/>
        </w:rPr>
        <w:t>）</w:t>
      </w:r>
      <w:r w:rsidR="00F62E05">
        <w:rPr>
          <w:rFonts w:ascii="Times New Roman" w:hAnsi="Times New Roman" w:cs="Times New Roman" w:hint="eastAsia"/>
          <w:b/>
          <w:bCs/>
          <w:szCs w:val="24"/>
        </w:rPr>
        <w:t>震源参数确定</w:t>
      </w:r>
    </w:p>
    <w:p w14:paraId="7F425398" w14:textId="03564507" w:rsidR="00F62E05" w:rsidRPr="00737ED8" w:rsidRDefault="00807C36"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①</w:t>
      </w:r>
      <w:r w:rsidR="00F62E05" w:rsidRPr="00737ED8">
        <w:rPr>
          <w:rFonts w:ascii="Times New Roman" w:hAnsi="Times New Roman" w:cs="Times New Roman" w:hint="eastAsia"/>
          <w:b/>
          <w:bCs/>
          <w:szCs w:val="24"/>
        </w:rPr>
        <w:t>地震矩计算</w:t>
      </w:r>
    </w:p>
    <w:p w14:paraId="2E8DF325"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若合成</w:t>
      </w:r>
      <w:r w:rsidRPr="00DE798D">
        <w:rPr>
          <w:rFonts w:ascii="Times New Roman" w:hAnsi="Times New Roman" w:cs="Times New Roman"/>
          <w:position w:val="-10"/>
          <w:szCs w:val="24"/>
        </w:rPr>
        <w:object w:dxaOrig="460" w:dyaOrig="320" w14:anchorId="18BA5FD4">
          <v:shape id="_x0000_i1040" type="#_x0000_t75" style="width:23.8pt;height:16.05pt" o:ole="">
            <v:imagedata r:id="rId37" o:title=""/>
          </v:shape>
          <o:OLEObject Type="Embed" ProgID="Equation.DSMT4" ShapeID="_x0000_i1040" DrawAspect="Content" ObjectID="_1762030950" r:id="rId38"/>
        </w:object>
      </w:r>
      <w:r>
        <w:rPr>
          <w:rFonts w:ascii="Times New Roman" w:hAnsi="Times New Roman" w:cs="Times New Roman" w:hint="eastAsia"/>
          <w:szCs w:val="24"/>
        </w:rPr>
        <w:t>时未考虑参考地震矩（归一化），那么可以参照下式计算地震矩：</w:t>
      </w:r>
    </w:p>
    <w:p w14:paraId="16B58EE9" w14:textId="77777777" w:rsidR="00F62E05" w:rsidRPr="008B1CB1" w:rsidRDefault="00F62E05" w:rsidP="00F62E05">
      <w:pPr>
        <w:pStyle w:val="MTDisplayEquation"/>
      </w:pPr>
      <w:r>
        <w:tab/>
      </w:r>
      <w:r w:rsidRPr="00481776">
        <w:rPr>
          <w:position w:val="-32"/>
        </w:rPr>
        <w:object w:dxaOrig="1760" w:dyaOrig="740" w14:anchorId="40FB1019">
          <v:shape id="_x0000_i1041" type="#_x0000_t75" style="width:88.05pt;height:37.1pt" o:ole="">
            <v:imagedata r:id="rId39" o:title=""/>
          </v:shape>
          <o:OLEObject Type="Embed" ProgID="Equation.DSMT4" ShapeID="_x0000_i1041" DrawAspect="Content" ObjectID="_1762030951" r:id="rId40"/>
        </w:object>
      </w:r>
    </w:p>
    <w:p w14:paraId="4E384A86" w14:textId="1B12F4B8" w:rsidR="00F62E05" w:rsidRPr="00B85D14" w:rsidRDefault="00807C36"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②</w:t>
      </w:r>
      <w:r w:rsidR="00F62E05" w:rsidRPr="00B85D14">
        <w:rPr>
          <w:rFonts w:ascii="Times New Roman" w:hAnsi="Times New Roman" w:cs="Times New Roman" w:hint="eastAsia"/>
          <w:b/>
          <w:bCs/>
          <w:szCs w:val="24"/>
        </w:rPr>
        <w:t>误差定义</w:t>
      </w:r>
    </w:p>
    <w:p w14:paraId="608FD443"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同时使用</w:t>
      </w:r>
      <w:r>
        <w:rPr>
          <w:rFonts w:ascii="Times New Roman" w:hAnsi="Times New Roman" w:cs="Times New Roman" w:hint="eastAsia"/>
          <w:szCs w:val="24"/>
        </w:rPr>
        <w:t>L</w:t>
      </w:r>
      <w:r>
        <w:rPr>
          <w:rFonts w:ascii="Times New Roman" w:hAnsi="Times New Roman" w:cs="Times New Roman"/>
          <w:szCs w:val="24"/>
        </w:rPr>
        <w:t>1</w:t>
      </w:r>
      <w:r>
        <w:rPr>
          <w:rFonts w:ascii="Times New Roman" w:hAnsi="Times New Roman" w:cs="Times New Roman" w:hint="eastAsia"/>
          <w:szCs w:val="24"/>
        </w:rPr>
        <w:t>和</w:t>
      </w:r>
      <w:r>
        <w:rPr>
          <w:rFonts w:ascii="Times New Roman" w:hAnsi="Times New Roman" w:cs="Times New Roman" w:hint="eastAsia"/>
          <w:szCs w:val="24"/>
        </w:rPr>
        <w:t>L</w:t>
      </w:r>
      <w:r>
        <w:rPr>
          <w:rFonts w:ascii="Times New Roman" w:hAnsi="Times New Roman" w:cs="Times New Roman"/>
          <w:szCs w:val="24"/>
        </w:rPr>
        <w:t>2</w:t>
      </w:r>
      <w:r>
        <w:rPr>
          <w:rFonts w:ascii="Times New Roman" w:hAnsi="Times New Roman" w:cs="Times New Roman" w:hint="eastAsia"/>
          <w:szCs w:val="24"/>
        </w:rPr>
        <w:t>范数评估误差：</w:t>
      </w:r>
    </w:p>
    <w:p w14:paraId="08CF0987" w14:textId="77777777" w:rsidR="00F62E05" w:rsidRDefault="00F62E05" w:rsidP="00F62E05">
      <w:pPr>
        <w:pStyle w:val="MTDisplayEquation"/>
      </w:pPr>
      <w:r>
        <w:tab/>
      </w:r>
      <w:r w:rsidRPr="00374BB7">
        <w:rPr>
          <w:position w:val="-50"/>
        </w:rPr>
        <w:object w:dxaOrig="2600" w:dyaOrig="1120" w14:anchorId="7AA55EE1">
          <v:shape id="_x0000_i1042" type="#_x0000_t75" style="width:130.15pt;height:56.5pt" o:ole="">
            <v:imagedata r:id="rId41" o:title=""/>
          </v:shape>
          <o:OLEObject Type="Embed" ProgID="Equation.DSMT4" ShapeID="_x0000_i1042" DrawAspect="Content" ObjectID="_1762030952" r:id="rId42"/>
        </w:object>
      </w:r>
    </w:p>
    <w:p w14:paraId="09AD24D6" w14:textId="77777777" w:rsidR="00F62E05" w:rsidRDefault="00F62E05" w:rsidP="00F62E05">
      <w:pPr>
        <w:spacing w:line="360" w:lineRule="auto"/>
        <w:rPr>
          <w:rFonts w:ascii="Times New Roman" w:hAnsi="Times New Roman" w:cs="Times New Roman"/>
          <w:szCs w:val="24"/>
        </w:rPr>
      </w:pPr>
      <w:r>
        <w:rPr>
          <w:rFonts w:ascii="Times New Roman" w:hAnsi="Times New Roman" w:cs="Times New Roman" w:hint="eastAsia"/>
          <w:szCs w:val="24"/>
        </w:rPr>
        <w:t>其中，</w:t>
      </w:r>
      <w:r w:rsidRPr="007C2844">
        <w:rPr>
          <w:rFonts w:ascii="Times New Roman" w:hAnsi="Times New Roman" w:cs="Times New Roman"/>
          <w:position w:val="-14"/>
          <w:szCs w:val="24"/>
        </w:rPr>
        <w:object w:dxaOrig="600" w:dyaOrig="400" w14:anchorId="3535C8BD">
          <v:shape id="_x0000_i1043" type="#_x0000_t75" style="width:29.9pt;height:19.95pt" o:ole="">
            <v:imagedata r:id="rId43" o:title=""/>
          </v:shape>
          <o:OLEObject Type="Embed" ProgID="Equation.DSMT4" ShapeID="_x0000_i1043" DrawAspect="Content" ObjectID="_1762030953" r:id="rId44"/>
        </w:object>
      </w:r>
      <w:r>
        <w:rPr>
          <w:rFonts w:ascii="Times New Roman" w:hAnsi="Times New Roman" w:cs="Times New Roman" w:hint="eastAsia"/>
          <w:szCs w:val="24"/>
        </w:rPr>
        <w:t>是数据对应的时间窗。</w:t>
      </w:r>
      <w:r>
        <w:rPr>
          <w:rFonts w:ascii="Times New Roman" w:hAnsi="Times New Roman" w:cs="Times New Roman" w:hint="eastAsia"/>
          <w:szCs w:val="24"/>
        </w:rPr>
        <w:t>L</w:t>
      </w:r>
      <w:r>
        <w:rPr>
          <w:rFonts w:ascii="Times New Roman" w:hAnsi="Times New Roman" w:cs="Times New Roman"/>
          <w:szCs w:val="24"/>
        </w:rPr>
        <w:t>1</w:t>
      </w:r>
      <w:r>
        <w:rPr>
          <w:rFonts w:ascii="Times New Roman" w:hAnsi="Times New Roman" w:cs="Times New Roman" w:hint="eastAsia"/>
          <w:szCs w:val="24"/>
        </w:rPr>
        <w:t>范数可以强化高频数据，</w:t>
      </w:r>
      <w:r>
        <w:rPr>
          <w:rFonts w:ascii="Times New Roman" w:hAnsi="Times New Roman" w:cs="Times New Roman" w:hint="eastAsia"/>
          <w:szCs w:val="24"/>
        </w:rPr>
        <w:t>L</w:t>
      </w:r>
      <w:r>
        <w:rPr>
          <w:rFonts w:ascii="Times New Roman" w:hAnsi="Times New Roman" w:cs="Times New Roman"/>
          <w:szCs w:val="24"/>
        </w:rPr>
        <w:t>2</w:t>
      </w:r>
      <w:r>
        <w:rPr>
          <w:rFonts w:ascii="Times New Roman" w:hAnsi="Times New Roman" w:cs="Times New Roman" w:hint="eastAsia"/>
          <w:szCs w:val="24"/>
        </w:rPr>
        <w:t>范数可以强化低频数据，误差定义为：</w:t>
      </w:r>
    </w:p>
    <w:p w14:paraId="526AE056" w14:textId="77777777" w:rsidR="00F62E05" w:rsidRDefault="00F62E05" w:rsidP="00F62E05">
      <w:pPr>
        <w:pStyle w:val="MTDisplayEquation"/>
      </w:pPr>
      <w:r>
        <w:tab/>
      </w:r>
      <w:r w:rsidRPr="002A4628">
        <w:rPr>
          <w:position w:val="-50"/>
        </w:rPr>
        <w:object w:dxaOrig="4340" w:dyaOrig="940" w14:anchorId="6B62BCD2">
          <v:shape id="_x0000_i1044" type="#_x0000_t75" style="width:216.55pt;height:47.1pt" o:ole="">
            <v:imagedata r:id="rId45" o:title=""/>
          </v:shape>
          <o:OLEObject Type="Embed" ProgID="Equation.DSMT4" ShapeID="_x0000_i1044" DrawAspect="Content" ObjectID="_1762030954" r:id="rId46"/>
        </w:object>
      </w:r>
    </w:p>
    <w:p w14:paraId="692D1EBA"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这里综合两种误差定义某一分量的误差估计，同时考虑低频和高频分量，使用非线性部分避免</w:t>
      </w:r>
      <w:r>
        <w:rPr>
          <w:rFonts w:ascii="Times New Roman" w:hAnsi="Times New Roman" w:cs="Times New Roman" w:hint="eastAsia"/>
          <w:szCs w:val="24"/>
        </w:rPr>
        <w:t>1</w:t>
      </w:r>
      <w:r>
        <w:rPr>
          <w:rFonts w:ascii="Times New Roman" w:hAnsi="Times New Roman" w:cs="Times New Roman" w:hint="eastAsia"/>
          <w:szCs w:val="24"/>
        </w:rPr>
        <w:t>范数和</w:t>
      </w:r>
      <w:r>
        <w:rPr>
          <w:rFonts w:ascii="Times New Roman" w:hAnsi="Times New Roman" w:cs="Times New Roman"/>
          <w:szCs w:val="24"/>
        </w:rPr>
        <w:t>2</w:t>
      </w:r>
      <w:r>
        <w:rPr>
          <w:rFonts w:ascii="Times New Roman" w:hAnsi="Times New Roman" w:cs="Times New Roman" w:hint="eastAsia"/>
          <w:szCs w:val="24"/>
        </w:rPr>
        <w:t>范数之间的散射：</w:t>
      </w:r>
    </w:p>
    <w:p w14:paraId="0300BD76" w14:textId="77777777" w:rsidR="00F62E05" w:rsidRDefault="00F62E05" w:rsidP="00F62E05">
      <w:pPr>
        <w:pStyle w:val="MTDisplayEquation"/>
      </w:pPr>
      <w:r>
        <w:tab/>
      </w:r>
      <w:r w:rsidRPr="00E110B1">
        <w:rPr>
          <w:position w:val="-12"/>
        </w:rPr>
        <w:object w:dxaOrig="3280" w:dyaOrig="380" w14:anchorId="45F2AD0A">
          <v:shape id="_x0000_i1045" type="#_x0000_t75" style="width:163.95pt;height:18.85pt" o:ole="">
            <v:imagedata r:id="rId47" o:title=""/>
          </v:shape>
          <o:OLEObject Type="Embed" ProgID="Equation.DSMT4" ShapeID="_x0000_i1045" DrawAspect="Content" ObjectID="_1762030955" r:id="rId48"/>
        </w:object>
      </w:r>
    </w:p>
    <w:p w14:paraId="4E70FCF5"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对于一个台站的误差</w:t>
      </w:r>
      <w:r w:rsidRPr="008D2266">
        <w:rPr>
          <w:rFonts w:ascii="Times New Roman" w:hAnsi="Times New Roman" w:cs="Times New Roman"/>
          <w:position w:val="-12"/>
          <w:szCs w:val="24"/>
        </w:rPr>
        <w:object w:dxaOrig="240" w:dyaOrig="360" w14:anchorId="09E53014">
          <v:shape id="_x0000_i1046" type="#_x0000_t75" style="width:11.65pt;height:18.85pt" o:ole="">
            <v:imagedata r:id="rId49" o:title=""/>
          </v:shape>
          <o:OLEObject Type="Embed" ProgID="Equation.DSMT4" ShapeID="_x0000_i1046" DrawAspect="Content" ObjectID="_1762030956" r:id="rId50"/>
        </w:object>
      </w:r>
      <w:r>
        <w:rPr>
          <w:rFonts w:ascii="Times New Roman" w:hAnsi="Times New Roman" w:cs="Times New Roman" w:hint="eastAsia"/>
          <w:szCs w:val="24"/>
        </w:rPr>
        <w:t>，其定义方式与</w:t>
      </w:r>
      <w:r w:rsidRPr="008D2266">
        <w:rPr>
          <w:rFonts w:ascii="Times New Roman" w:hAnsi="Times New Roman" w:cs="Times New Roman"/>
          <w:position w:val="-12"/>
          <w:szCs w:val="24"/>
        </w:rPr>
        <w:object w:dxaOrig="220" w:dyaOrig="360" w14:anchorId="387221C5">
          <v:shape id="_x0000_i1047" type="#_x0000_t75" style="width:11.1pt;height:18.85pt" o:ole="">
            <v:imagedata r:id="rId51" o:title=""/>
          </v:shape>
          <o:OLEObject Type="Embed" ProgID="Equation.DSMT4" ShapeID="_x0000_i1047" DrawAspect="Content" ObjectID="_1762030957" r:id="rId52"/>
        </w:object>
      </w:r>
      <w:r>
        <w:rPr>
          <w:rFonts w:ascii="Times New Roman" w:hAnsi="Times New Roman" w:cs="Times New Roman" w:hint="eastAsia"/>
          <w:szCs w:val="24"/>
        </w:rPr>
        <w:t>相同，只不过地震矩取多个分量的均值（</w:t>
      </w:r>
      <w:r w:rsidRPr="00B20B79">
        <w:rPr>
          <w:rFonts w:ascii="Times New Roman" w:hAnsi="Times New Roman" w:cs="Times New Roman"/>
          <w:position w:val="-28"/>
          <w:szCs w:val="24"/>
        </w:rPr>
        <w:object w:dxaOrig="1060" w:dyaOrig="680" w14:anchorId="0D864661">
          <v:shape id="_x0000_i1048" type="#_x0000_t75" style="width:53.15pt;height:33.25pt" o:ole="">
            <v:imagedata r:id="rId53" o:title=""/>
          </v:shape>
          <o:OLEObject Type="Embed" ProgID="Equation.DSMT4" ShapeID="_x0000_i1048" DrawAspect="Content" ObjectID="_1762030958" r:id="rId54"/>
        </w:object>
      </w:r>
      <w:r>
        <w:rPr>
          <w:rFonts w:ascii="Times New Roman" w:hAnsi="Times New Roman" w:cs="Times New Roman" w:hint="eastAsia"/>
          <w:szCs w:val="24"/>
        </w:rPr>
        <w:t>）。</w:t>
      </w:r>
      <w:r w:rsidRPr="00CB6D49">
        <w:rPr>
          <w:rFonts w:ascii="Times New Roman" w:hAnsi="Times New Roman" w:cs="Times New Roman"/>
          <w:position w:val="-12"/>
          <w:szCs w:val="24"/>
        </w:rPr>
        <w:object w:dxaOrig="240" w:dyaOrig="360" w14:anchorId="7346B979">
          <v:shape id="_x0000_i1049" type="#_x0000_t75" style="width:11.65pt;height:18.85pt" o:ole="">
            <v:imagedata r:id="rId55" o:title=""/>
          </v:shape>
          <o:OLEObject Type="Embed" ProgID="Equation.DSMT4" ShapeID="_x0000_i1049" DrawAspect="Content" ObjectID="_1762030959" r:id="rId56"/>
        </w:object>
      </w:r>
      <w:r>
        <w:rPr>
          <w:rFonts w:ascii="Times New Roman" w:hAnsi="Times New Roman" w:cs="Times New Roman" w:hint="eastAsia"/>
          <w:szCs w:val="24"/>
        </w:rPr>
        <w:t>是一个台站所有分量一致性的标准，即，</w:t>
      </w:r>
      <w:r w:rsidRPr="0094116D">
        <w:rPr>
          <w:rFonts w:ascii="Times New Roman" w:hAnsi="Times New Roman" w:cs="Times New Roman"/>
          <w:position w:val="-12"/>
          <w:szCs w:val="24"/>
        </w:rPr>
        <w:object w:dxaOrig="240" w:dyaOrig="360" w14:anchorId="7B4646AC">
          <v:shape id="_x0000_i1050" type="#_x0000_t75" style="width:11.65pt;height:18.85pt" o:ole="">
            <v:imagedata r:id="rId57" o:title=""/>
          </v:shape>
          <o:OLEObject Type="Embed" ProgID="Equation.DSMT4" ShapeID="_x0000_i1050" DrawAspect="Content" ObjectID="_1762030960" r:id="rId58"/>
        </w:object>
      </w:r>
      <w:r>
        <w:rPr>
          <w:rFonts w:ascii="Times New Roman" w:hAnsi="Times New Roman" w:cs="Times New Roman" w:hint="eastAsia"/>
          <w:szCs w:val="24"/>
        </w:rPr>
        <w:t>的最小值给出了合成与数据不同分量最接近的比值，如</w:t>
      </w:r>
      <w:r w:rsidRPr="009E7FB1">
        <w:rPr>
          <w:rFonts w:ascii="Times New Roman" w:hAnsi="Times New Roman" w:cs="Times New Roman"/>
          <w:position w:val="-24"/>
          <w:szCs w:val="24"/>
        </w:rPr>
        <w:object w:dxaOrig="700" w:dyaOrig="540" w14:anchorId="52122E18">
          <v:shape id="_x0000_i1051" type="#_x0000_t75" style="width:34.9pt;height:27.7pt" o:ole="">
            <v:imagedata r:id="rId59" o:title=""/>
          </v:shape>
          <o:OLEObject Type="Embed" ProgID="Equation.DSMT4" ShapeID="_x0000_i1051" DrawAspect="Content" ObjectID="_1762030961" r:id="rId60"/>
        </w:object>
      </w:r>
      <w:r>
        <w:rPr>
          <w:rFonts w:ascii="Times New Roman" w:hAnsi="Times New Roman" w:cs="Times New Roman" w:hint="eastAsia"/>
          <w:szCs w:val="24"/>
        </w:rPr>
        <w:t>。简而言之，</w:t>
      </w:r>
      <w:r w:rsidRPr="0039152C">
        <w:rPr>
          <w:rFonts w:ascii="Times New Roman" w:hAnsi="Times New Roman" w:cs="Times New Roman"/>
          <w:position w:val="-12"/>
          <w:szCs w:val="24"/>
        </w:rPr>
        <w:object w:dxaOrig="220" w:dyaOrig="360" w14:anchorId="1E7F2111">
          <v:shape id="_x0000_i1052" type="#_x0000_t75" style="width:11.1pt;height:18.85pt" o:ole="">
            <v:imagedata r:id="rId61" o:title=""/>
          </v:shape>
          <o:OLEObject Type="Embed" ProgID="Equation.DSMT4" ShapeID="_x0000_i1052" DrawAspect="Content" ObjectID="_1762030962" r:id="rId62"/>
        </w:object>
      </w:r>
      <w:r>
        <w:rPr>
          <w:rFonts w:ascii="Times New Roman" w:hAnsi="Times New Roman" w:cs="Times New Roman" w:hint="eastAsia"/>
          <w:szCs w:val="24"/>
        </w:rPr>
        <w:t>强化了单分量数据的拟合，</w:t>
      </w:r>
      <w:r w:rsidRPr="00F11640">
        <w:rPr>
          <w:rFonts w:ascii="Times New Roman" w:hAnsi="Times New Roman" w:cs="Times New Roman"/>
          <w:position w:val="-12"/>
          <w:szCs w:val="24"/>
        </w:rPr>
        <w:object w:dxaOrig="240" w:dyaOrig="360" w14:anchorId="0E24548F">
          <v:shape id="_x0000_i1053" type="#_x0000_t75" style="width:11.65pt;height:18.85pt" o:ole="">
            <v:imagedata r:id="rId63" o:title=""/>
          </v:shape>
          <o:OLEObject Type="Embed" ProgID="Equation.DSMT4" ShapeID="_x0000_i1053" DrawAspect="Content" ObjectID="_1762030963" r:id="rId64"/>
        </w:object>
      </w:r>
      <w:r>
        <w:rPr>
          <w:rFonts w:ascii="Times New Roman" w:hAnsi="Times New Roman" w:cs="Times New Roman" w:hint="eastAsia"/>
          <w:szCs w:val="24"/>
        </w:rPr>
        <w:t>则强化了一个台所有分量的一致性。</w:t>
      </w:r>
    </w:p>
    <w:p w14:paraId="5FA51979" w14:textId="5347EC01" w:rsidR="00F62E05" w:rsidRPr="004A5578" w:rsidRDefault="00AF1B6F"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lastRenderedPageBreak/>
        <w:t>③</w:t>
      </w:r>
      <w:r w:rsidR="00F62E05" w:rsidRPr="004A5578">
        <w:rPr>
          <w:rFonts w:ascii="Times New Roman" w:hAnsi="Times New Roman" w:cs="Times New Roman" w:hint="eastAsia"/>
          <w:b/>
          <w:bCs/>
          <w:szCs w:val="24"/>
        </w:rPr>
        <w:t>使用网格搜索方法</w:t>
      </w:r>
      <w:r w:rsidR="00F62E05">
        <w:rPr>
          <w:rFonts w:ascii="Times New Roman" w:hAnsi="Times New Roman" w:cs="Times New Roman" w:hint="eastAsia"/>
          <w:b/>
          <w:bCs/>
          <w:szCs w:val="24"/>
        </w:rPr>
        <w:t>确定断层参数</w:t>
      </w:r>
    </w:p>
    <w:p w14:paraId="5BCF18F6" w14:textId="77777777" w:rsidR="00F62E05" w:rsidRDefault="00F62E05" w:rsidP="00F62E05">
      <w:pPr>
        <w:spacing w:line="360" w:lineRule="auto"/>
        <w:ind w:firstLineChars="200" w:firstLine="480"/>
        <w:rPr>
          <w:rFonts w:ascii="Times New Roman" w:hAnsi="Times New Roman" w:cs="Times New Roman"/>
          <w:szCs w:val="24"/>
        </w:rPr>
      </w:pPr>
      <w:r w:rsidRPr="00B047B8">
        <w:rPr>
          <w:rFonts w:ascii="Times New Roman" w:hAnsi="Times New Roman" w:cs="Times New Roman"/>
          <w:position w:val="-10"/>
          <w:szCs w:val="24"/>
        </w:rPr>
        <w:object w:dxaOrig="3660" w:dyaOrig="320" w14:anchorId="22CC9B16">
          <v:shape id="_x0000_i1054" type="#_x0000_t75" style="width:183.3pt;height:16.05pt" o:ole="">
            <v:imagedata r:id="rId65" o:title=""/>
          </v:shape>
          <o:OLEObject Type="Embed" ProgID="Equation.DSMT4" ShapeID="_x0000_i1054" DrawAspect="Content" ObjectID="_1762030964" r:id="rId66"/>
        </w:object>
      </w:r>
      <w:r>
        <w:rPr>
          <w:rFonts w:ascii="Times New Roman" w:hAnsi="Times New Roman" w:cs="Times New Roman" w:hint="eastAsia"/>
          <w:szCs w:val="24"/>
        </w:rPr>
        <w:t>，对于</w:t>
      </w:r>
      <w:r w:rsidRPr="009308B7">
        <w:rPr>
          <w:rFonts w:ascii="Times New Roman" w:hAnsi="Times New Roman" w:cs="Times New Roman"/>
          <w:position w:val="-6"/>
          <w:szCs w:val="24"/>
        </w:rPr>
        <w:object w:dxaOrig="200" w:dyaOrig="220" w14:anchorId="1E666A1E">
          <v:shape id="_x0000_i1055" type="#_x0000_t75" style="width:9.95pt;height:11.1pt" o:ole="">
            <v:imagedata r:id="rId67" o:title=""/>
          </v:shape>
          <o:OLEObject Type="Embed" ProgID="Equation.DSMT4" ShapeID="_x0000_i1055" DrawAspect="Content" ObjectID="_1762030965" r:id="rId68"/>
        </w:object>
      </w:r>
      <w:r>
        <w:rPr>
          <w:rFonts w:ascii="Times New Roman" w:hAnsi="Times New Roman" w:cs="Times New Roman" w:hint="eastAsia"/>
          <w:szCs w:val="24"/>
        </w:rPr>
        <w:t>个台站，当</w:t>
      </w:r>
      <w:r w:rsidRPr="002732D4">
        <w:rPr>
          <w:rFonts w:ascii="Times New Roman" w:hAnsi="Times New Roman" w:cs="Times New Roman"/>
          <w:position w:val="-28"/>
          <w:szCs w:val="24"/>
        </w:rPr>
        <w:object w:dxaOrig="1380" w:dyaOrig="680" w14:anchorId="5A01D38B">
          <v:shape id="_x0000_i1056" type="#_x0000_t75" style="width:68.7pt;height:33.25pt" o:ole="">
            <v:imagedata r:id="rId69" o:title=""/>
          </v:shape>
          <o:OLEObject Type="Embed" ProgID="Equation.DSMT4" ShapeID="_x0000_i1056" DrawAspect="Content" ObjectID="_1762030966" r:id="rId70"/>
        </w:object>
      </w:r>
      <w:r>
        <w:rPr>
          <w:rFonts w:ascii="Times New Roman" w:hAnsi="Times New Roman" w:cs="Times New Roman" w:hint="eastAsia"/>
          <w:szCs w:val="24"/>
        </w:rPr>
        <w:t>最小时获取最佳的震源机制解。</w:t>
      </w:r>
    </w:p>
    <w:p w14:paraId="32FD85B0" w14:textId="4A650BD3" w:rsidR="00F62E05" w:rsidRPr="005D6F6C" w:rsidRDefault="009566D9"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2</w:t>
      </w:r>
      <w:r>
        <w:rPr>
          <w:rFonts w:ascii="Times New Roman" w:hAnsi="Times New Roman" w:cs="Times New Roman" w:hint="eastAsia"/>
          <w:b/>
          <w:bCs/>
          <w:szCs w:val="24"/>
        </w:rPr>
        <w:t>、</w:t>
      </w:r>
      <w:r w:rsidR="00F62E05">
        <w:rPr>
          <w:rFonts w:ascii="Times New Roman" w:hAnsi="Times New Roman" w:cs="Times New Roman" w:hint="eastAsia"/>
          <w:b/>
          <w:bCs/>
          <w:szCs w:val="24"/>
        </w:rPr>
        <w:t>改进的</w:t>
      </w:r>
      <w:r w:rsidR="00F62E05">
        <w:rPr>
          <w:rFonts w:ascii="Times New Roman" w:hAnsi="Times New Roman" w:cs="Times New Roman" w:hint="eastAsia"/>
          <w:b/>
          <w:bCs/>
          <w:szCs w:val="24"/>
        </w:rPr>
        <w:t>cap</w:t>
      </w:r>
      <w:r w:rsidR="00F62E05">
        <w:rPr>
          <w:rFonts w:ascii="Times New Roman" w:hAnsi="Times New Roman" w:cs="Times New Roman" w:hint="eastAsia"/>
          <w:b/>
          <w:bCs/>
          <w:szCs w:val="24"/>
        </w:rPr>
        <w:t>方法（波形</w:t>
      </w:r>
      <w:r w:rsidR="00F62E05">
        <w:rPr>
          <w:rFonts w:ascii="Times New Roman" w:hAnsi="Times New Roman" w:cs="Times New Roman" w:hint="eastAsia"/>
          <w:b/>
          <w:bCs/>
          <w:szCs w:val="24"/>
        </w:rPr>
        <w:t>+</w:t>
      </w:r>
      <w:r w:rsidR="00F62E05">
        <w:rPr>
          <w:rFonts w:ascii="Times New Roman" w:hAnsi="Times New Roman" w:cs="Times New Roman" w:hint="eastAsia"/>
          <w:b/>
          <w:bCs/>
          <w:szCs w:val="24"/>
        </w:rPr>
        <w:t>振幅）</w:t>
      </w:r>
    </w:p>
    <w:p w14:paraId="42FE6F21"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hint="eastAsia"/>
          <w:szCs w:val="24"/>
        </w:rPr>
        <w:t>参考文献：</w:t>
      </w:r>
      <w:r>
        <w:rPr>
          <w:rFonts w:ascii="Times New Roman" w:hAnsi="Times New Roman" w:cs="Times New Roman"/>
          <w:szCs w:val="24"/>
        </w:rPr>
        <w:t>Zhu and Helmberger, 1996</w:t>
      </w:r>
    </w:p>
    <w:p w14:paraId="35FA15B0" w14:textId="1A01DB69" w:rsidR="00F62E05" w:rsidRPr="0016080A" w:rsidRDefault="0016080A" w:rsidP="0016080A">
      <w:pPr>
        <w:spacing w:line="360" w:lineRule="auto"/>
        <w:ind w:firstLine="420"/>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b/>
          <w:bCs/>
          <w:szCs w:val="24"/>
        </w:rPr>
        <w:t>1</w:t>
      </w:r>
      <w:r>
        <w:rPr>
          <w:rFonts w:ascii="Times New Roman" w:hAnsi="Times New Roman" w:cs="Times New Roman" w:hint="eastAsia"/>
          <w:b/>
          <w:bCs/>
          <w:szCs w:val="24"/>
        </w:rPr>
        <w:t>）</w:t>
      </w:r>
      <w:r w:rsidR="00F62E05" w:rsidRPr="0016080A">
        <w:rPr>
          <w:rFonts w:ascii="Times New Roman" w:hAnsi="Times New Roman" w:cs="Times New Roman" w:hint="eastAsia"/>
          <w:b/>
          <w:bCs/>
          <w:szCs w:val="24"/>
        </w:rPr>
        <w:t>改进的目标函数定义方式</w:t>
      </w:r>
    </w:p>
    <w:p w14:paraId="561ECC77"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上述基于波形拟合的方法使用了归一化的误差估计，这样的定义方式会损失振幅信息，且在参数空间内全局最小值比较模糊。改用真实振幅定义误差函数，最小值更为清晰，且</w:t>
      </w:r>
      <w:r>
        <w:rPr>
          <w:rFonts w:ascii="Times New Roman" w:hAnsi="Times New Roman" w:cs="Times New Roman" w:hint="eastAsia"/>
          <w:szCs w:val="24"/>
        </w:rPr>
        <w:t>Pnl</w:t>
      </w:r>
      <w:r>
        <w:rPr>
          <w:rFonts w:ascii="Times New Roman" w:hAnsi="Times New Roman" w:cs="Times New Roman" w:hint="eastAsia"/>
          <w:szCs w:val="24"/>
        </w:rPr>
        <w:t>和面波的振幅比对于深度具有更好的约束。</w:t>
      </w:r>
    </w:p>
    <w:p w14:paraId="7696CEAA" w14:textId="77777777" w:rsidR="00F62E05" w:rsidRDefault="00F62E05" w:rsidP="00F62E05">
      <w:pPr>
        <w:spacing w:line="360" w:lineRule="auto"/>
        <w:jc w:val="center"/>
        <w:rPr>
          <w:rFonts w:ascii="Times New Roman" w:hAnsi="Times New Roman" w:cs="Times New Roman"/>
          <w:szCs w:val="24"/>
        </w:rPr>
      </w:pPr>
      <w:r w:rsidRPr="00D76CB1">
        <w:rPr>
          <w:rFonts w:ascii="Times New Roman" w:hAnsi="Times New Roman" w:cs="Times New Roman"/>
          <w:noProof/>
          <w:szCs w:val="24"/>
        </w:rPr>
        <w:drawing>
          <wp:inline distT="0" distB="0" distL="0" distR="0" wp14:anchorId="61871F05" wp14:editId="17BDFBAE">
            <wp:extent cx="2125731" cy="1417069"/>
            <wp:effectExtent l="0" t="0" r="0" b="0"/>
            <wp:docPr id="829838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38114" name=""/>
                    <pic:cNvPicPr/>
                  </pic:nvPicPr>
                  <pic:blipFill>
                    <a:blip r:embed="rId71"/>
                    <a:stretch>
                      <a:fillRect/>
                    </a:stretch>
                  </pic:blipFill>
                  <pic:spPr>
                    <a:xfrm>
                      <a:off x="0" y="0"/>
                      <a:ext cx="2137469" cy="1424894"/>
                    </a:xfrm>
                    <a:prstGeom prst="rect">
                      <a:avLst/>
                    </a:prstGeom>
                  </pic:spPr>
                </pic:pic>
              </a:graphicData>
            </a:graphic>
          </wp:inline>
        </w:drawing>
      </w:r>
      <w:r>
        <w:rPr>
          <w:rFonts w:ascii="Times New Roman" w:hAnsi="Times New Roman" w:cs="Times New Roman"/>
          <w:noProof/>
          <w:szCs w:val="24"/>
        </w:rPr>
        <w:drawing>
          <wp:inline distT="0" distB="0" distL="0" distR="0" wp14:anchorId="6E6CF529" wp14:editId="65061383">
            <wp:extent cx="2678505" cy="1247276"/>
            <wp:effectExtent l="0" t="0" r="0" b="0"/>
            <wp:docPr id="7426714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691606" cy="1253377"/>
                    </a:xfrm>
                    <a:prstGeom prst="rect">
                      <a:avLst/>
                    </a:prstGeom>
                    <a:noFill/>
                  </pic:spPr>
                </pic:pic>
              </a:graphicData>
            </a:graphic>
          </wp:inline>
        </w:drawing>
      </w:r>
    </w:p>
    <w:p w14:paraId="12833D02" w14:textId="77777777" w:rsidR="00F62E05" w:rsidRPr="00846D1E" w:rsidRDefault="00F62E05" w:rsidP="00F62E05">
      <w:pPr>
        <w:spacing w:line="360" w:lineRule="auto"/>
        <w:jc w:val="center"/>
        <w:rPr>
          <w:rFonts w:ascii="Times New Roman" w:hAnsi="Times New Roman" w:cs="Times New Roman"/>
          <w:b/>
          <w:bCs/>
          <w:sz w:val="22"/>
        </w:rPr>
      </w:pPr>
      <w:r w:rsidRPr="00846D1E">
        <w:rPr>
          <w:rFonts w:ascii="Times New Roman" w:hAnsi="Times New Roman" w:cs="Times New Roman" w:hint="eastAsia"/>
          <w:b/>
          <w:bCs/>
          <w:sz w:val="22"/>
        </w:rPr>
        <w:t>左图为归一化的误差分布</w:t>
      </w:r>
      <w:r w:rsidRPr="00F54786">
        <w:rPr>
          <w:rFonts w:ascii="Times New Roman" w:hAnsi="Times New Roman" w:cs="Times New Roman"/>
          <w:position w:val="-32"/>
          <w:szCs w:val="24"/>
        </w:rPr>
        <w:object w:dxaOrig="1040" w:dyaOrig="740" w14:anchorId="131D62C0">
          <v:shape id="_x0000_i1057" type="#_x0000_t75" style="width:52.05pt;height:37.1pt" o:ole="">
            <v:imagedata r:id="rId73" o:title=""/>
          </v:shape>
          <o:OLEObject Type="Embed" ProgID="Equation.DSMT4" ShapeID="_x0000_i1057" DrawAspect="Content" ObjectID="_1762030967" r:id="rId74"/>
        </w:object>
      </w:r>
      <w:r w:rsidRPr="00846D1E">
        <w:rPr>
          <w:rFonts w:ascii="Times New Roman" w:hAnsi="Times New Roman" w:cs="Times New Roman" w:hint="eastAsia"/>
          <w:b/>
          <w:bCs/>
          <w:sz w:val="22"/>
        </w:rPr>
        <w:t>，右图为未</w:t>
      </w:r>
      <w:r>
        <w:rPr>
          <w:rFonts w:ascii="Times New Roman" w:hAnsi="Times New Roman" w:cs="Times New Roman" w:hint="eastAsia"/>
          <w:b/>
          <w:bCs/>
          <w:sz w:val="22"/>
        </w:rPr>
        <w:t>真实振幅</w:t>
      </w:r>
      <w:r w:rsidRPr="00846D1E">
        <w:rPr>
          <w:rFonts w:ascii="Times New Roman" w:hAnsi="Times New Roman" w:cs="Times New Roman" w:hint="eastAsia"/>
          <w:b/>
          <w:bCs/>
          <w:sz w:val="22"/>
        </w:rPr>
        <w:t>的误差分布</w:t>
      </w:r>
      <w:r w:rsidRPr="008738A0">
        <w:rPr>
          <w:rFonts w:ascii="Times New Roman" w:hAnsi="Times New Roman" w:cs="Times New Roman"/>
          <w:b/>
          <w:bCs/>
          <w:position w:val="-14"/>
          <w:sz w:val="22"/>
        </w:rPr>
        <w:object w:dxaOrig="999" w:dyaOrig="400" w14:anchorId="69621EC3">
          <v:shape id="_x0000_i1058" type="#_x0000_t75" style="width:49.3pt;height:19.95pt" o:ole="">
            <v:imagedata r:id="rId75" o:title=""/>
          </v:shape>
          <o:OLEObject Type="Embed" ProgID="Equation.DSMT4" ShapeID="_x0000_i1058" DrawAspect="Content" ObjectID="_1762030968" r:id="rId76"/>
        </w:object>
      </w:r>
    </w:p>
    <w:p w14:paraId="4FC822E8"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在台站分布距离范围较大时，使用真实振幅的波形用于震源机制反演可能会导致最近的台站主导反演。对于面波，由于受浅层不均匀性影响更为严重，其比体波的稳定性更差。这里利用对不同的波形（</w:t>
      </w:r>
      <w:r>
        <w:rPr>
          <w:rFonts w:ascii="Times New Roman" w:hAnsi="Times New Roman" w:cs="Times New Roman" w:hint="eastAsia"/>
          <w:szCs w:val="24"/>
        </w:rPr>
        <w:t>Pnl</w:t>
      </w:r>
      <w:r>
        <w:rPr>
          <w:rFonts w:ascii="Times New Roman" w:hAnsi="Times New Roman" w:cs="Times New Roman" w:hint="eastAsia"/>
          <w:szCs w:val="24"/>
        </w:rPr>
        <w:t>，</w:t>
      </w:r>
      <w:r>
        <w:rPr>
          <w:rFonts w:ascii="Times New Roman" w:hAnsi="Times New Roman" w:cs="Times New Roman" w:hint="eastAsia"/>
          <w:szCs w:val="24"/>
        </w:rPr>
        <w:t>Rayleigh</w:t>
      </w:r>
      <w:r>
        <w:rPr>
          <w:rFonts w:ascii="Times New Roman" w:hAnsi="Times New Roman" w:cs="Times New Roman" w:hint="eastAsia"/>
          <w:szCs w:val="24"/>
        </w:rPr>
        <w:t>，</w:t>
      </w:r>
      <w:r>
        <w:rPr>
          <w:rFonts w:ascii="Times New Roman" w:hAnsi="Times New Roman" w:cs="Times New Roman" w:hint="eastAsia"/>
          <w:szCs w:val="24"/>
        </w:rPr>
        <w:t>Love</w:t>
      </w:r>
      <w:r>
        <w:rPr>
          <w:rFonts w:ascii="Times New Roman" w:hAnsi="Times New Roman" w:cs="Times New Roman" w:hint="eastAsia"/>
          <w:szCs w:val="24"/>
        </w:rPr>
        <w:t>）反演时使用距离缩放的方法来定义目标函数：</w:t>
      </w:r>
    </w:p>
    <w:p w14:paraId="4BF00C6D" w14:textId="77777777" w:rsidR="00F62E05" w:rsidRDefault="00F62E05" w:rsidP="00F62E05">
      <w:pPr>
        <w:pStyle w:val="MTDisplayEquation"/>
      </w:pPr>
      <w:r>
        <w:tab/>
      </w:r>
      <w:r w:rsidRPr="00BA2EA5">
        <w:rPr>
          <w:position w:val="-34"/>
        </w:rPr>
        <w:object w:dxaOrig="1780" w:dyaOrig="840" w14:anchorId="744315D3">
          <v:shape id="_x0000_i1059" type="#_x0000_t75" style="width:89.15pt;height:42.1pt" o:ole="">
            <v:imagedata r:id="rId77" o:title=""/>
          </v:shape>
          <o:OLEObject Type="Embed" ProgID="Equation.DSMT4" ShapeID="_x0000_i1059" DrawAspect="Content" ObjectID="_1762030969" r:id="rId78"/>
        </w:object>
      </w:r>
    </w:p>
    <w:p w14:paraId="53198BE3" w14:textId="77777777" w:rsidR="00F62E05" w:rsidRPr="009F1D2A" w:rsidRDefault="00F62E05" w:rsidP="00F62E05">
      <w:pPr>
        <w:spacing w:line="360" w:lineRule="auto"/>
        <w:rPr>
          <w:rFonts w:ascii="Times New Roman" w:hAnsi="Times New Roman" w:cs="Times New Roman"/>
          <w:szCs w:val="24"/>
        </w:rPr>
      </w:pPr>
      <w:r>
        <w:rPr>
          <w:rFonts w:ascii="Times New Roman" w:hAnsi="Times New Roman" w:cs="Times New Roman" w:hint="eastAsia"/>
          <w:szCs w:val="24"/>
        </w:rPr>
        <w:t>其中，</w:t>
      </w:r>
      <w:r>
        <w:rPr>
          <w:rFonts w:ascii="Times New Roman" w:hAnsi="Times New Roman" w:cs="Times New Roman" w:hint="eastAsia"/>
          <w:szCs w:val="24"/>
        </w:rPr>
        <w:t>p</w:t>
      </w:r>
      <w:r>
        <w:rPr>
          <w:rFonts w:ascii="Times New Roman" w:hAnsi="Times New Roman" w:cs="Times New Roman" w:hint="eastAsia"/>
          <w:szCs w:val="24"/>
        </w:rPr>
        <w:t>是加权因子使</w:t>
      </w:r>
      <w:r>
        <w:rPr>
          <w:rFonts w:ascii="Times New Roman" w:hAnsi="Times New Roman" w:cs="Times New Roman" w:hint="eastAsia"/>
          <w:szCs w:val="24"/>
        </w:rPr>
        <w:t>r</w:t>
      </w:r>
      <w:r>
        <w:rPr>
          <w:rFonts w:ascii="Times New Roman" w:hAnsi="Times New Roman" w:cs="Times New Roman" w:hint="eastAsia"/>
          <w:szCs w:val="24"/>
        </w:rPr>
        <w:t>处的地震记录与参考距离</w:t>
      </w:r>
      <w:r w:rsidRPr="004331A8">
        <w:rPr>
          <w:rFonts w:ascii="Times New Roman" w:hAnsi="Times New Roman" w:cs="Times New Roman"/>
          <w:position w:val="-12"/>
          <w:szCs w:val="24"/>
        </w:rPr>
        <w:object w:dxaOrig="220" w:dyaOrig="360" w14:anchorId="4CA92A93">
          <v:shape id="_x0000_i1060" type="#_x0000_t75" style="width:11.1pt;height:18.85pt" o:ole="">
            <v:imagedata r:id="rId79" o:title=""/>
          </v:shape>
          <o:OLEObject Type="Embed" ProgID="Equation.DSMT4" ShapeID="_x0000_i1060" DrawAspect="Content" ObjectID="_1762030970" r:id="rId80"/>
        </w:object>
      </w:r>
      <w:r>
        <w:rPr>
          <w:rFonts w:ascii="Times New Roman" w:hAnsi="Times New Roman" w:cs="Times New Roman" w:hint="eastAsia"/>
          <w:szCs w:val="24"/>
        </w:rPr>
        <w:t>处具有相同的权值。</w:t>
      </w:r>
    </w:p>
    <w:p w14:paraId="16185896"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如果我们假设体波是球面几何传播，面波是圆柱形几何传播，比较合适的选择是设置体波</w:t>
      </w:r>
      <w:r w:rsidRPr="00137D96">
        <w:rPr>
          <w:rFonts w:ascii="Times New Roman" w:hAnsi="Times New Roman" w:cs="Times New Roman"/>
          <w:position w:val="-10"/>
          <w:szCs w:val="24"/>
        </w:rPr>
        <w:object w:dxaOrig="540" w:dyaOrig="320" w14:anchorId="10D32B0A">
          <v:shape id="_x0000_i1061" type="#_x0000_t75" style="width:27.7pt;height:16.05pt" o:ole="">
            <v:imagedata r:id="rId81" o:title=""/>
          </v:shape>
          <o:OLEObject Type="Embed" ProgID="Equation.DSMT4" ShapeID="_x0000_i1061" DrawAspect="Content" ObjectID="_1762030971" r:id="rId82"/>
        </w:object>
      </w:r>
      <w:r>
        <w:rPr>
          <w:rFonts w:ascii="Times New Roman" w:hAnsi="Times New Roman" w:cs="Times New Roman" w:hint="eastAsia"/>
          <w:szCs w:val="24"/>
        </w:rPr>
        <w:t>，面波</w:t>
      </w:r>
      <w:r w:rsidRPr="00AA1281">
        <w:rPr>
          <w:rFonts w:ascii="Times New Roman" w:hAnsi="Times New Roman" w:cs="Times New Roman"/>
          <w:position w:val="-10"/>
          <w:szCs w:val="24"/>
        </w:rPr>
        <w:object w:dxaOrig="760" w:dyaOrig="320" w14:anchorId="1026C5C0">
          <v:shape id="_x0000_i1062" type="#_x0000_t75" style="width:38.2pt;height:16.05pt" o:ole="">
            <v:imagedata r:id="rId83" o:title=""/>
          </v:shape>
          <o:OLEObject Type="Embed" ProgID="Equation.DSMT4" ShapeID="_x0000_i1062" DrawAspect="Content" ObjectID="_1762030972" r:id="rId84"/>
        </w:object>
      </w:r>
      <w:r>
        <w:rPr>
          <w:rFonts w:ascii="Times New Roman" w:hAnsi="Times New Roman" w:cs="Times New Roman" w:hint="eastAsia"/>
          <w:szCs w:val="24"/>
        </w:rPr>
        <w:t>。</w:t>
      </w:r>
    </w:p>
    <w:p w14:paraId="3F0B3328" w14:textId="1F14F03B" w:rsidR="00F62E05" w:rsidRPr="001146CC" w:rsidRDefault="000042F3"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3</w:t>
      </w:r>
      <w:r>
        <w:rPr>
          <w:rFonts w:ascii="Times New Roman" w:hAnsi="Times New Roman" w:cs="Times New Roman" w:hint="eastAsia"/>
          <w:b/>
          <w:bCs/>
          <w:szCs w:val="24"/>
        </w:rPr>
        <w:t>、</w:t>
      </w:r>
      <w:r w:rsidR="00F62E05" w:rsidRPr="001146CC">
        <w:rPr>
          <w:rFonts w:ascii="Times New Roman" w:hAnsi="Times New Roman" w:cs="Times New Roman" w:hint="eastAsia"/>
          <w:b/>
          <w:bCs/>
          <w:szCs w:val="24"/>
        </w:rPr>
        <w:t>gcap</w:t>
      </w:r>
      <w:r w:rsidR="00F62E05">
        <w:rPr>
          <w:rFonts w:ascii="Times New Roman" w:hAnsi="Times New Roman" w:cs="Times New Roman" w:hint="eastAsia"/>
          <w:b/>
          <w:bCs/>
          <w:szCs w:val="24"/>
        </w:rPr>
        <w:t>（</w:t>
      </w:r>
      <w:r w:rsidR="00F62E05">
        <w:rPr>
          <w:rFonts w:ascii="Times New Roman" w:hAnsi="Times New Roman" w:cs="Times New Roman" w:hint="eastAsia"/>
          <w:b/>
          <w:bCs/>
          <w:szCs w:val="24"/>
        </w:rPr>
        <w:t>ISO</w:t>
      </w:r>
      <w:r w:rsidR="00F62E05">
        <w:rPr>
          <w:rFonts w:ascii="Times New Roman" w:hAnsi="Times New Roman" w:cs="Times New Roman"/>
          <w:b/>
          <w:bCs/>
          <w:szCs w:val="24"/>
        </w:rPr>
        <w:t>+</w:t>
      </w:r>
      <w:r w:rsidR="00F62E05">
        <w:rPr>
          <w:rFonts w:ascii="Times New Roman" w:hAnsi="Times New Roman" w:cs="Times New Roman" w:hint="eastAsia"/>
          <w:b/>
          <w:bCs/>
          <w:szCs w:val="24"/>
        </w:rPr>
        <w:t>DC</w:t>
      </w:r>
      <w:r w:rsidR="00F62E05">
        <w:rPr>
          <w:rFonts w:ascii="Times New Roman" w:hAnsi="Times New Roman" w:cs="Times New Roman"/>
          <w:b/>
          <w:bCs/>
          <w:szCs w:val="24"/>
        </w:rPr>
        <w:t>+</w:t>
      </w:r>
      <w:r w:rsidR="00F62E05">
        <w:rPr>
          <w:rFonts w:ascii="Times New Roman" w:hAnsi="Times New Roman" w:cs="Times New Roman" w:hint="eastAsia"/>
          <w:b/>
          <w:bCs/>
          <w:szCs w:val="24"/>
        </w:rPr>
        <w:t>CLVD</w:t>
      </w:r>
      <w:r w:rsidR="00F62E05">
        <w:rPr>
          <w:rFonts w:ascii="Times New Roman" w:hAnsi="Times New Roman" w:cs="Times New Roman" w:hint="eastAsia"/>
          <w:b/>
          <w:bCs/>
          <w:szCs w:val="24"/>
        </w:rPr>
        <w:t>）</w:t>
      </w:r>
    </w:p>
    <w:p w14:paraId="2BB65601"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参考文献：</w:t>
      </w:r>
      <w:r>
        <w:rPr>
          <w:rFonts w:ascii="Times New Roman" w:hAnsi="Times New Roman" w:cs="Times New Roman" w:hint="eastAsia"/>
          <w:szCs w:val="24"/>
        </w:rPr>
        <w:t>Zhu</w:t>
      </w:r>
      <w:r>
        <w:rPr>
          <w:rFonts w:ascii="Times New Roman" w:hAnsi="Times New Roman" w:cs="Times New Roman"/>
          <w:szCs w:val="24"/>
        </w:rPr>
        <w:t xml:space="preserve"> </w:t>
      </w:r>
      <w:r>
        <w:rPr>
          <w:rFonts w:ascii="Times New Roman" w:hAnsi="Times New Roman" w:cs="Times New Roman" w:hint="eastAsia"/>
          <w:szCs w:val="24"/>
        </w:rPr>
        <w:t>and</w:t>
      </w:r>
      <w:r>
        <w:rPr>
          <w:rFonts w:ascii="Times New Roman" w:hAnsi="Times New Roman" w:cs="Times New Roman"/>
          <w:szCs w:val="24"/>
        </w:rPr>
        <w:t xml:space="preserve"> Ben-Zion, 2013</w:t>
      </w:r>
    </w:p>
    <w:p w14:paraId="0D0E415A"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lastRenderedPageBreak/>
        <w:t>基于奇异值分解方法，将基本的地震矩张量分解为</w:t>
      </w:r>
      <w:r>
        <w:rPr>
          <w:rFonts w:ascii="Times New Roman" w:hAnsi="Times New Roman" w:cs="Times New Roman" w:hint="eastAsia"/>
          <w:szCs w:val="24"/>
        </w:rPr>
        <w:t>ISO</w:t>
      </w:r>
      <w:r>
        <w:rPr>
          <w:rFonts w:ascii="Times New Roman" w:hAnsi="Times New Roman" w:cs="Times New Roman" w:hint="eastAsia"/>
          <w:szCs w:val="24"/>
        </w:rPr>
        <w:t>、</w:t>
      </w:r>
      <w:r>
        <w:rPr>
          <w:rFonts w:ascii="Times New Roman" w:hAnsi="Times New Roman" w:cs="Times New Roman" w:hint="eastAsia"/>
          <w:szCs w:val="24"/>
        </w:rPr>
        <w:t>DC</w:t>
      </w:r>
      <w:r>
        <w:rPr>
          <w:rFonts w:ascii="Times New Roman" w:hAnsi="Times New Roman" w:cs="Times New Roman" w:hint="eastAsia"/>
          <w:szCs w:val="24"/>
        </w:rPr>
        <w:t>和</w:t>
      </w:r>
      <w:r>
        <w:rPr>
          <w:rFonts w:ascii="Times New Roman" w:hAnsi="Times New Roman" w:cs="Times New Roman" w:hint="eastAsia"/>
          <w:szCs w:val="24"/>
        </w:rPr>
        <w:t>CLVD</w:t>
      </w:r>
      <w:r>
        <w:rPr>
          <w:rFonts w:ascii="Times New Roman" w:hAnsi="Times New Roman" w:cs="Times New Roman" w:hint="eastAsia"/>
          <w:szCs w:val="24"/>
        </w:rPr>
        <w:t>三部分，其中</w:t>
      </w:r>
      <w:r>
        <w:rPr>
          <w:rFonts w:ascii="Times New Roman" w:hAnsi="Times New Roman" w:cs="Times New Roman" w:hint="eastAsia"/>
          <w:szCs w:val="24"/>
        </w:rPr>
        <w:t>ISO</w:t>
      </w:r>
      <w:r>
        <w:rPr>
          <w:rFonts w:ascii="Times New Roman" w:hAnsi="Times New Roman" w:cs="Times New Roman" w:hint="eastAsia"/>
          <w:szCs w:val="24"/>
        </w:rPr>
        <w:t>部分是唯一的，但是</w:t>
      </w:r>
      <w:r>
        <w:rPr>
          <w:rFonts w:ascii="Times New Roman" w:hAnsi="Times New Roman" w:cs="Times New Roman" w:hint="eastAsia"/>
          <w:szCs w:val="24"/>
        </w:rPr>
        <w:t>DC</w:t>
      </w:r>
      <w:r>
        <w:rPr>
          <w:rFonts w:ascii="Times New Roman" w:hAnsi="Times New Roman" w:cs="Times New Roman" w:hint="eastAsia"/>
          <w:szCs w:val="24"/>
        </w:rPr>
        <w:t>和</w:t>
      </w:r>
      <w:r>
        <w:rPr>
          <w:rFonts w:ascii="Times New Roman" w:hAnsi="Times New Roman" w:cs="Times New Roman" w:hint="eastAsia"/>
          <w:szCs w:val="24"/>
        </w:rPr>
        <w:t>CLVD</w:t>
      </w:r>
      <w:r>
        <w:rPr>
          <w:rFonts w:ascii="Times New Roman" w:hAnsi="Times New Roman" w:cs="Times New Roman" w:hint="eastAsia"/>
          <w:szCs w:val="24"/>
        </w:rPr>
        <w:t>部分不是唯一的，这里假设此两个部分正交的，并引入了有限的两个无量纲参数量化</w:t>
      </w:r>
      <w:r>
        <w:rPr>
          <w:rFonts w:ascii="Times New Roman" w:hAnsi="Times New Roman" w:cs="Times New Roman" w:hint="eastAsia"/>
          <w:szCs w:val="24"/>
        </w:rPr>
        <w:t>ISO</w:t>
      </w:r>
      <w:r>
        <w:rPr>
          <w:rFonts w:ascii="Times New Roman" w:hAnsi="Times New Roman" w:cs="Times New Roman" w:hint="eastAsia"/>
          <w:szCs w:val="24"/>
        </w:rPr>
        <w:t>和</w:t>
      </w:r>
      <w:r>
        <w:rPr>
          <w:rFonts w:ascii="Times New Roman" w:hAnsi="Times New Roman" w:cs="Times New Roman" w:hint="eastAsia"/>
          <w:szCs w:val="24"/>
        </w:rPr>
        <w:t>CLVD</w:t>
      </w:r>
      <w:r>
        <w:rPr>
          <w:rFonts w:ascii="Times New Roman" w:hAnsi="Times New Roman" w:cs="Times New Roman" w:hint="eastAsia"/>
          <w:szCs w:val="24"/>
        </w:rPr>
        <w:t>成分。</w:t>
      </w:r>
    </w:p>
    <w:p w14:paraId="76EDDD21" w14:textId="048B575B" w:rsidR="00F62E05" w:rsidRPr="00E52688" w:rsidRDefault="00E52688" w:rsidP="00E52688">
      <w:pPr>
        <w:spacing w:line="360" w:lineRule="auto"/>
        <w:ind w:firstLineChars="200" w:firstLine="482"/>
        <w:rPr>
          <w:rFonts w:ascii="Times New Roman" w:hAnsi="Times New Roman" w:cs="Times New Roman"/>
          <w:b/>
          <w:bCs/>
          <w:szCs w:val="24"/>
        </w:rPr>
      </w:pPr>
      <w:r w:rsidRPr="00E52688">
        <w:rPr>
          <w:rFonts w:ascii="Times New Roman" w:hAnsi="Times New Roman" w:cs="Times New Roman" w:hint="eastAsia"/>
          <w:b/>
          <w:bCs/>
          <w:szCs w:val="24"/>
        </w:rPr>
        <w:t>（</w:t>
      </w:r>
      <w:r w:rsidRPr="00E52688">
        <w:rPr>
          <w:rFonts w:ascii="Times New Roman" w:hAnsi="Times New Roman" w:cs="Times New Roman" w:hint="eastAsia"/>
          <w:b/>
          <w:bCs/>
          <w:szCs w:val="24"/>
        </w:rPr>
        <w:t>1</w:t>
      </w:r>
      <w:r w:rsidRPr="00E52688">
        <w:rPr>
          <w:rFonts w:ascii="Times New Roman" w:hAnsi="Times New Roman" w:cs="Times New Roman" w:hint="eastAsia"/>
          <w:b/>
          <w:bCs/>
          <w:szCs w:val="24"/>
        </w:rPr>
        <w:t>）</w:t>
      </w:r>
      <w:r w:rsidR="00F62E05" w:rsidRPr="00E52688">
        <w:rPr>
          <w:rFonts w:ascii="Times New Roman" w:hAnsi="Times New Roman" w:cs="Times New Roman" w:hint="eastAsia"/>
          <w:b/>
          <w:bCs/>
          <w:szCs w:val="24"/>
        </w:rPr>
        <w:t>地震势张量的分解</w:t>
      </w:r>
    </w:p>
    <w:p w14:paraId="1E49271D" w14:textId="77777777" w:rsidR="00F62E05" w:rsidRPr="007F63B3"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一个地震势张量可以分解为各向同性部分和偏量部分：</w:t>
      </w:r>
    </w:p>
    <w:p w14:paraId="776E3B34" w14:textId="77777777" w:rsidR="00F62E05" w:rsidRPr="007F63B3" w:rsidRDefault="00F62E05" w:rsidP="00F62E05">
      <w:pPr>
        <w:pStyle w:val="MTDisplayEquation"/>
      </w:pPr>
      <w:r>
        <w:tab/>
      </w:r>
      <w:r w:rsidRPr="007F63B3">
        <w:rPr>
          <w:position w:val="-24"/>
        </w:rPr>
        <w:object w:dxaOrig="1840" w:dyaOrig="620" w14:anchorId="3A7D032F">
          <v:shape id="_x0000_i1063" type="#_x0000_t75" style="width:91.95pt;height:31.55pt" o:ole="">
            <v:imagedata r:id="rId85" o:title=""/>
          </v:shape>
          <o:OLEObject Type="Embed" ProgID="Equation.DSMT4" ShapeID="_x0000_i1063" DrawAspect="Content" ObjectID="_1762030973"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w:instrText>
        </w:r>
      </w:fldSimple>
      <w:r>
        <w:instrText>)</w:instrText>
      </w:r>
      <w:r>
        <w:fldChar w:fldCharType="end"/>
      </w:r>
    </w:p>
    <w:p w14:paraId="5AE23885"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引入</w:t>
      </w:r>
      <w:r w:rsidRPr="0070628C">
        <w:rPr>
          <w:rFonts w:ascii="Times New Roman" w:hAnsi="Times New Roman" w:cs="Times New Roman"/>
          <w:position w:val="-10"/>
          <w:szCs w:val="24"/>
        </w:rPr>
        <w:object w:dxaOrig="240" w:dyaOrig="320" w14:anchorId="68EFF0E6">
          <v:shape id="_x0000_i1064" type="#_x0000_t75" style="width:11.65pt;height:16.05pt" o:ole="">
            <v:imagedata r:id="rId87" o:title=""/>
          </v:shape>
          <o:OLEObject Type="Embed" ProgID="Equation.DSMT4" ShapeID="_x0000_i1064" DrawAspect="Content" ObjectID="_1762030974" r:id="rId88"/>
        </w:object>
      </w:r>
      <w:r>
        <w:rPr>
          <w:rFonts w:ascii="Times New Roman" w:hAnsi="Times New Roman" w:cs="Times New Roman" w:hint="eastAsia"/>
          <w:szCs w:val="24"/>
        </w:rPr>
        <w:t>量化各向同性部分的强度，</w:t>
      </w:r>
      <w:r w:rsidRPr="00410B0A">
        <w:rPr>
          <w:rFonts w:ascii="Times New Roman" w:hAnsi="Times New Roman" w:cs="Times New Roman"/>
          <w:position w:val="-30"/>
          <w:szCs w:val="24"/>
        </w:rPr>
        <w:object w:dxaOrig="1359" w:dyaOrig="740" w14:anchorId="57F984B0">
          <v:shape id="_x0000_i1065" type="#_x0000_t75" style="width:68.1pt;height:37.1pt" o:ole="">
            <v:imagedata r:id="rId89" o:title=""/>
          </v:shape>
          <o:OLEObject Type="Embed" ProgID="Equation.DSMT4" ShapeID="_x0000_i1065" DrawAspect="Content" ObjectID="_1762030975" r:id="rId90"/>
        </w:object>
      </w:r>
      <w:r>
        <w:rPr>
          <w:rFonts w:ascii="Times New Roman" w:hAnsi="Times New Roman" w:cs="Times New Roman"/>
          <w:szCs w:val="24"/>
        </w:rPr>
        <w:t xml:space="preserve"> (2)</w:t>
      </w:r>
      <w:r>
        <w:rPr>
          <w:rFonts w:ascii="Times New Roman" w:hAnsi="Times New Roman" w:cs="Times New Roman" w:hint="eastAsia"/>
          <w:szCs w:val="24"/>
        </w:rPr>
        <w:t>，其中</w:t>
      </w:r>
      <w:r w:rsidRPr="003C4588">
        <w:rPr>
          <w:rFonts w:ascii="Times New Roman" w:hAnsi="Times New Roman" w:cs="Times New Roman"/>
          <w:position w:val="-16"/>
          <w:szCs w:val="24"/>
        </w:rPr>
        <w:object w:dxaOrig="1260" w:dyaOrig="440" w14:anchorId="1A644BAD">
          <v:shape id="_x0000_i1066" type="#_x0000_t75" style="width:63.15pt;height:22.7pt" o:ole="">
            <v:imagedata r:id="rId91" o:title=""/>
          </v:shape>
          <o:OLEObject Type="Embed" ProgID="Equation.DSMT4" ShapeID="_x0000_i1066" DrawAspect="Content" ObjectID="_1762030976" r:id="rId92"/>
        </w:object>
      </w:r>
      <w:r>
        <w:rPr>
          <w:rFonts w:ascii="Times New Roman" w:hAnsi="Times New Roman" w:cs="Times New Roman"/>
          <w:szCs w:val="24"/>
        </w:rPr>
        <w:t xml:space="preserve"> (3)</w:t>
      </w:r>
      <w:r>
        <w:rPr>
          <w:rFonts w:ascii="Times New Roman" w:hAnsi="Times New Roman" w:cs="Times New Roman" w:hint="eastAsia"/>
          <w:szCs w:val="24"/>
        </w:rPr>
        <w:t>，其范围为</w:t>
      </w:r>
      <w:r>
        <w:rPr>
          <w:rFonts w:ascii="Times New Roman" w:hAnsi="Times New Roman" w:cs="Times New Roman" w:hint="eastAsia"/>
          <w:szCs w:val="24"/>
        </w:rPr>
        <w:t>-</w:t>
      </w:r>
      <w:r>
        <w:rPr>
          <w:rFonts w:ascii="Times New Roman" w:hAnsi="Times New Roman" w:cs="Times New Roman"/>
          <w:szCs w:val="24"/>
        </w:rPr>
        <w:t>1</w:t>
      </w:r>
      <w:r>
        <w:rPr>
          <w:rFonts w:ascii="Times New Roman" w:hAnsi="Times New Roman" w:cs="Times New Roman" w:hint="eastAsia"/>
          <w:szCs w:val="24"/>
        </w:rPr>
        <w:t>（向内破裂）到</w:t>
      </w:r>
      <w:r>
        <w:rPr>
          <w:rFonts w:ascii="Times New Roman" w:hAnsi="Times New Roman" w:cs="Times New Roman" w:hint="eastAsia"/>
          <w:szCs w:val="24"/>
        </w:rPr>
        <w:t>1</w:t>
      </w:r>
      <w:r>
        <w:rPr>
          <w:rFonts w:ascii="Times New Roman" w:hAnsi="Times New Roman" w:cs="Times New Roman" w:hint="eastAsia"/>
          <w:szCs w:val="24"/>
        </w:rPr>
        <w:t>（爆炸）。</w:t>
      </w:r>
    </w:p>
    <w:p w14:paraId="339F1F42"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使用标量参数</w:t>
      </w:r>
      <w:r w:rsidRPr="0004727C">
        <w:rPr>
          <w:rFonts w:ascii="Times New Roman" w:hAnsi="Times New Roman" w:cs="Times New Roman"/>
          <w:position w:val="-12"/>
          <w:szCs w:val="24"/>
        </w:rPr>
        <w:object w:dxaOrig="260" w:dyaOrig="360" w14:anchorId="14B7E95E">
          <v:shape id="_x0000_i1067" type="#_x0000_t75" style="width:13.3pt;height:18.85pt" o:ole="">
            <v:imagedata r:id="rId93" o:title=""/>
          </v:shape>
          <o:OLEObject Type="Embed" ProgID="Equation.DSMT4" ShapeID="_x0000_i1067" DrawAspect="Content" ObjectID="_1762030977" r:id="rId94"/>
        </w:object>
      </w:r>
      <w:r>
        <w:rPr>
          <w:rFonts w:ascii="Times New Roman" w:hAnsi="Times New Roman" w:cs="Times New Roman" w:hint="eastAsia"/>
          <w:szCs w:val="24"/>
        </w:rPr>
        <w:t>和</w:t>
      </w:r>
      <w:r w:rsidRPr="004604C7">
        <w:rPr>
          <w:rFonts w:ascii="Times New Roman" w:hAnsi="Times New Roman" w:cs="Times New Roman"/>
          <w:position w:val="-10"/>
          <w:szCs w:val="24"/>
        </w:rPr>
        <w:object w:dxaOrig="200" w:dyaOrig="320" w14:anchorId="6E80737E">
          <v:shape id="_x0000_i1068" type="#_x0000_t75" style="width:9.95pt;height:16.05pt" o:ole="">
            <v:imagedata r:id="rId95" o:title=""/>
          </v:shape>
          <o:OLEObject Type="Embed" ProgID="Equation.DSMT4" ShapeID="_x0000_i1068" DrawAspect="Content" ObjectID="_1762030978" r:id="rId96"/>
        </w:object>
      </w:r>
      <w:r>
        <w:rPr>
          <w:rFonts w:ascii="Times New Roman" w:hAnsi="Times New Roman" w:cs="Times New Roman" w:hint="eastAsia"/>
          <w:szCs w:val="24"/>
        </w:rPr>
        <w:t>，</w:t>
      </w:r>
      <w:r>
        <w:rPr>
          <w:rFonts w:ascii="Times New Roman" w:hAnsi="Times New Roman" w:cs="Times New Roman" w:hint="eastAsia"/>
          <w:szCs w:val="24"/>
        </w:rPr>
        <w:t>(</w:t>
      </w:r>
      <w:r>
        <w:rPr>
          <w:rFonts w:ascii="Times New Roman" w:hAnsi="Times New Roman" w:cs="Times New Roman"/>
          <w:szCs w:val="24"/>
        </w:rPr>
        <w:t>1)</w:t>
      </w:r>
      <w:r>
        <w:rPr>
          <w:rFonts w:ascii="Times New Roman" w:hAnsi="Times New Roman" w:cs="Times New Roman" w:hint="eastAsia"/>
          <w:szCs w:val="24"/>
        </w:rPr>
        <w:t>可以写为：</w:t>
      </w:r>
    </w:p>
    <w:p w14:paraId="7A7EF1C0" w14:textId="77777777" w:rsidR="00F62E05" w:rsidRPr="006E4837" w:rsidRDefault="00F62E05" w:rsidP="00F62E05">
      <w:pPr>
        <w:pStyle w:val="MTDisplayEquation"/>
      </w:pPr>
      <w:r>
        <w:tab/>
      </w:r>
      <w:r w:rsidRPr="006E4837">
        <w:rPr>
          <w:position w:val="-28"/>
        </w:rPr>
        <w:object w:dxaOrig="2640" w:dyaOrig="660" w14:anchorId="50DB9964">
          <v:shape id="_x0000_i1069" type="#_x0000_t75" style="width:132.9pt;height:33.8pt" o:ole="">
            <v:imagedata r:id="rId97" o:title=""/>
          </v:shape>
          <o:OLEObject Type="Embed" ProgID="Equation.DSMT4" ShapeID="_x0000_i1069" DrawAspect="Content" ObjectID="_1762030979" r:id="rId98"/>
        </w:object>
      </w:r>
      <w:r>
        <w:tab/>
      </w:r>
      <w:r>
        <w:rPr>
          <w:rFonts w:hint="eastAsia"/>
        </w:rPr>
        <w:t>(</w:t>
      </w:r>
      <w:r>
        <w:t>4)</w:t>
      </w:r>
    </w:p>
    <w:p w14:paraId="730D5D97" w14:textId="77777777" w:rsidR="00F62E05" w:rsidRDefault="00F62E05" w:rsidP="00F62E05">
      <w:pPr>
        <w:spacing w:line="360" w:lineRule="auto"/>
        <w:rPr>
          <w:rFonts w:ascii="Times New Roman" w:hAnsi="Times New Roman" w:cs="Times New Roman"/>
          <w:szCs w:val="24"/>
        </w:rPr>
      </w:pPr>
      <w:r>
        <w:rPr>
          <w:rFonts w:ascii="Times New Roman" w:hAnsi="Times New Roman" w:cs="Times New Roman" w:hint="eastAsia"/>
          <w:szCs w:val="24"/>
        </w:rPr>
        <w:t>其中，归一化的各向同性张量</w:t>
      </w:r>
      <w:r w:rsidRPr="00FF47FD">
        <w:rPr>
          <w:rFonts w:ascii="Times New Roman" w:hAnsi="Times New Roman" w:cs="Times New Roman"/>
          <w:position w:val="-28"/>
          <w:szCs w:val="24"/>
        </w:rPr>
        <w:object w:dxaOrig="1080" w:dyaOrig="660" w14:anchorId="13986B78">
          <v:shape id="_x0000_i1070" type="#_x0000_t75" style="width:53.15pt;height:33.8pt" o:ole="">
            <v:imagedata r:id="rId99" o:title=""/>
          </v:shape>
          <o:OLEObject Type="Embed" ProgID="Equation.DSMT4" ShapeID="_x0000_i1070" DrawAspect="Content" ObjectID="_1762030980" r:id="rId100"/>
        </w:object>
      </w:r>
      <w:r>
        <w:rPr>
          <w:rFonts w:ascii="Times New Roman" w:hAnsi="Times New Roman" w:cs="Times New Roman"/>
          <w:szCs w:val="24"/>
        </w:rPr>
        <w:t xml:space="preserve"> </w:t>
      </w:r>
      <w:r>
        <w:rPr>
          <w:rFonts w:ascii="Times New Roman" w:hAnsi="Times New Roman" w:cs="Times New Roman" w:hint="eastAsia"/>
          <w:szCs w:val="24"/>
        </w:rPr>
        <w:t>(</w:t>
      </w:r>
      <w:r>
        <w:rPr>
          <w:rFonts w:ascii="Times New Roman" w:hAnsi="Times New Roman" w:cs="Times New Roman"/>
          <w:szCs w:val="24"/>
        </w:rPr>
        <w:t>5)</w:t>
      </w:r>
      <w:r>
        <w:rPr>
          <w:rFonts w:ascii="Times New Roman" w:hAnsi="Times New Roman" w:cs="Times New Roman" w:hint="eastAsia"/>
          <w:szCs w:val="24"/>
        </w:rPr>
        <w:t>，归一化的偏量</w:t>
      </w:r>
      <w:r w:rsidRPr="006A4281">
        <w:rPr>
          <w:rFonts w:ascii="Times New Roman" w:hAnsi="Times New Roman" w:cs="Times New Roman"/>
          <w:position w:val="-4"/>
          <w:szCs w:val="24"/>
        </w:rPr>
        <w:object w:dxaOrig="260" w:dyaOrig="260" w14:anchorId="595FA1C6">
          <v:shape id="_x0000_i1071" type="#_x0000_t75" style="width:13.3pt;height:13.3pt" o:ole="">
            <v:imagedata r:id="rId101" o:title=""/>
          </v:shape>
          <o:OLEObject Type="Embed" ProgID="Equation.DSMT4" ShapeID="_x0000_i1071" DrawAspect="Content" ObjectID="_1762030981" r:id="rId102"/>
        </w:object>
      </w:r>
      <w:r>
        <w:rPr>
          <w:rFonts w:ascii="Times New Roman" w:hAnsi="Times New Roman" w:cs="Times New Roman" w:hint="eastAsia"/>
          <w:szCs w:val="24"/>
        </w:rPr>
        <w:t>满足</w:t>
      </w:r>
      <w:r w:rsidRPr="00120A10">
        <w:rPr>
          <w:rFonts w:ascii="Times New Roman" w:hAnsi="Times New Roman" w:cs="Times New Roman"/>
          <w:position w:val="-12"/>
          <w:szCs w:val="24"/>
        </w:rPr>
        <w:object w:dxaOrig="700" w:dyaOrig="360" w14:anchorId="44CE1833">
          <v:shape id="_x0000_i1072" type="#_x0000_t75" style="width:34.9pt;height:18.85pt" o:ole="">
            <v:imagedata r:id="rId103" o:title=""/>
          </v:shape>
          <o:OLEObject Type="Embed" ProgID="Equation.DSMT4" ShapeID="_x0000_i1072" DrawAspect="Content" ObjectID="_1762030982" r:id="rId104"/>
        </w:object>
      </w:r>
      <w:r>
        <w:rPr>
          <w:rFonts w:ascii="Times New Roman" w:hAnsi="Times New Roman" w:cs="Times New Roman"/>
          <w:szCs w:val="24"/>
        </w:rPr>
        <w:t xml:space="preserve"> </w:t>
      </w:r>
      <w:r>
        <w:rPr>
          <w:rFonts w:ascii="Times New Roman" w:hAnsi="Times New Roman" w:cs="Times New Roman" w:hint="eastAsia"/>
          <w:szCs w:val="24"/>
        </w:rPr>
        <w:t>(</w:t>
      </w:r>
      <w:r>
        <w:rPr>
          <w:rFonts w:ascii="Times New Roman" w:hAnsi="Times New Roman" w:cs="Times New Roman"/>
          <w:szCs w:val="24"/>
        </w:rPr>
        <w:t>6)</w:t>
      </w:r>
      <w:r>
        <w:rPr>
          <w:rFonts w:ascii="Times New Roman" w:hAnsi="Times New Roman" w:cs="Times New Roman" w:hint="eastAsia"/>
          <w:szCs w:val="24"/>
        </w:rPr>
        <w:t>，</w:t>
      </w:r>
      <w:r w:rsidRPr="003B59CE">
        <w:rPr>
          <w:rFonts w:ascii="Times New Roman" w:hAnsi="Times New Roman" w:cs="Times New Roman"/>
          <w:position w:val="-14"/>
          <w:szCs w:val="24"/>
        </w:rPr>
        <w:object w:dxaOrig="940" w:dyaOrig="380" w14:anchorId="31832C41">
          <v:shape id="_x0000_i1073" type="#_x0000_t75" style="width:47.1pt;height:18.85pt" o:ole="">
            <v:imagedata r:id="rId105" o:title=""/>
          </v:shape>
          <o:OLEObject Type="Embed" ProgID="Equation.DSMT4" ShapeID="_x0000_i1073" DrawAspect="Content" ObjectID="_1762030983" r:id="rId106"/>
        </w:object>
      </w:r>
      <w:r>
        <w:rPr>
          <w:rFonts w:ascii="Times New Roman" w:hAnsi="Times New Roman" w:cs="Times New Roman" w:hint="eastAsia"/>
          <w:szCs w:val="24"/>
        </w:rPr>
        <w:t>(</w:t>
      </w:r>
      <w:r>
        <w:rPr>
          <w:rFonts w:ascii="Times New Roman" w:hAnsi="Times New Roman" w:cs="Times New Roman"/>
          <w:szCs w:val="24"/>
        </w:rPr>
        <w:t>7)</w:t>
      </w:r>
      <w:r>
        <w:rPr>
          <w:rFonts w:ascii="Times New Roman" w:hAnsi="Times New Roman" w:cs="Times New Roman" w:hint="eastAsia"/>
          <w:szCs w:val="24"/>
        </w:rPr>
        <w:t>。</w:t>
      </w:r>
    </w:p>
    <w:p w14:paraId="62CC5A05"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接下来将</w:t>
      </w:r>
      <w:r w:rsidRPr="00A22982">
        <w:rPr>
          <w:rFonts w:ascii="Times New Roman" w:hAnsi="Times New Roman" w:cs="Times New Roman"/>
          <w:position w:val="-14"/>
          <w:szCs w:val="24"/>
        </w:rPr>
        <w:object w:dxaOrig="340" w:dyaOrig="380" w14:anchorId="10457748">
          <v:shape id="_x0000_i1074" type="#_x0000_t75" style="width:17.7pt;height:18.85pt" o:ole="">
            <v:imagedata r:id="rId107" o:title=""/>
          </v:shape>
          <o:OLEObject Type="Embed" ProgID="Equation.DSMT4" ShapeID="_x0000_i1074" DrawAspect="Content" ObjectID="_1762030984" r:id="rId108"/>
        </w:object>
      </w:r>
      <w:r>
        <w:rPr>
          <w:rFonts w:ascii="Times New Roman" w:hAnsi="Times New Roman" w:cs="Times New Roman" w:hint="eastAsia"/>
          <w:szCs w:val="24"/>
        </w:rPr>
        <w:t>分解为</w:t>
      </w:r>
      <w:r>
        <w:rPr>
          <w:rFonts w:ascii="Times New Roman" w:hAnsi="Times New Roman" w:cs="Times New Roman" w:hint="eastAsia"/>
          <w:szCs w:val="24"/>
        </w:rPr>
        <w:t>DC</w:t>
      </w:r>
      <w:r>
        <w:rPr>
          <w:rFonts w:ascii="Times New Roman" w:hAnsi="Times New Roman" w:cs="Times New Roman" w:hint="eastAsia"/>
          <w:szCs w:val="24"/>
        </w:rPr>
        <w:t>和</w:t>
      </w:r>
      <w:r>
        <w:rPr>
          <w:rFonts w:ascii="Times New Roman" w:hAnsi="Times New Roman" w:cs="Times New Roman" w:hint="eastAsia"/>
          <w:szCs w:val="24"/>
        </w:rPr>
        <w:t>CLVD</w:t>
      </w:r>
      <w:r>
        <w:rPr>
          <w:rFonts w:ascii="Times New Roman" w:hAnsi="Times New Roman" w:cs="Times New Roman" w:hint="eastAsia"/>
          <w:szCs w:val="24"/>
        </w:rPr>
        <w:t>成分，对</w:t>
      </w:r>
      <w:r w:rsidRPr="001209C2">
        <w:rPr>
          <w:rFonts w:ascii="Times New Roman" w:hAnsi="Times New Roman" w:cs="Times New Roman"/>
          <w:position w:val="-14"/>
          <w:szCs w:val="24"/>
        </w:rPr>
        <w:object w:dxaOrig="340" w:dyaOrig="380" w14:anchorId="53FDCB70">
          <v:shape id="_x0000_i1075" type="#_x0000_t75" style="width:17.7pt;height:18.85pt" o:ole="">
            <v:imagedata r:id="rId109" o:title=""/>
          </v:shape>
          <o:OLEObject Type="Embed" ProgID="Equation.DSMT4" ShapeID="_x0000_i1075" DrawAspect="Content" ObjectID="_1762030985" r:id="rId110"/>
        </w:object>
      </w:r>
      <w:r>
        <w:rPr>
          <w:rFonts w:ascii="Times New Roman" w:hAnsi="Times New Roman" w:cs="Times New Roman" w:hint="eastAsia"/>
          <w:szCs w:val="24"/>
        </w:rPr>
        <w:t>进行特征分解，设</w:t>
      </w:r>
      <w:r w:rsidRPr="00F26B54">
        <w:rPr>
          <w:rFonts w:ascii="Times New Roman" w:hAnsi="Times New Roman" w:cs="Times New Roman"/>
          <w:position w:val="-12"/>
          <w:szCs w:val="24"/>
        </w:rPr>
        <w:object w:dxaOrig="240" w:dyaOrig="360" w14:anchorId="4A727010">
          <v:shape id="_x0000_i1076" type="#_x0000_t75" style="width:11.65pt;height:18.85pt" o:ole="">
            <v:imagedata r:id="rId111" o:title=""/>
          </v:shape>
          <o:OLEObject Type="Embed" ProgID="Equation.DSMT4" ShapeID="_x0000_i1076" DrawAspect="Content" ObjectID="_1762030986" r:id="rId112"/>
        </w:object>
      </w:r>
      <w:r>
        <w:rPr>
          <w:rFonts w:ascii="Times New Roman" w:hAnsi="Times New Roman" w:cs="Times New Roman" w:hint="eastAsia"/>
          <w:szCs w:val="24"/>
        </w:rPr>
        <w:t>为最大的特征值（对应</w:t>
      </w:r>
      <w:r>
        <w:rPr>
          <w:rFonts w:ascii="Times New Roman" w:hAnsi="Times New Roman" w:cs="Times New Roman" w:hint="eastAsia"/>
          <w:szCs w:val="24"/>
        </w:rPr>
        <w:t>T</w:t>
      </w:r>
      <w:r>
        <w:rPr>
          <w:rFonts w:ascii="Times New Roman" w:hAnsi="Times New Roman" w:cs="Times New Roman" w:hint="eastAsia"/>
          <w:szCs w:val="24"/>
        </w:rPr>
        <w:t>轴特征向量</w:t>
      </w:r>
      <w:r w:rsidRPr="001209C2">
        <w:rPr>
          <w:rFonts w:ascii="Times New Roman" w:hAnsi="Times New Roman" w:cs="Times New Roman"/>
          <w:position w:val="-4"/>
          <w:szCs w:val="24"/>
        </w:rPr>
        <w:object w:dxaOrig="220" w:dyaOrig="320" w14:anchorId="2341F0A1">
          <v:shape id="_x0000_i1077" type="#_x0000_t75" style="width:11.1pt;height:16.05pt" o:ole="">
            <v:imagedata r:id="rId113" o:title=""/>
          </v:shape>
          <o:OLEObject Type="Embed" ProgID="Equation.DSMT4" ShapeID="_x0000_i1077" DrawAspect="Content" ObjectID="_1762030987" r:id="rId114"/>
        </w:object>
      </w:r>
      <w:r>
        <w:rPr>
          <w:rFonts w:ascii="Times New Roman" w:hAnsi="Times New Roman" w:cs="Times New Roman" w:hint="eastAsia"/>
          <w:szCs w:val="24"/>
        </w:rPr>
        <w:t>），</w:t>
      </w:r>
      <w:r w:rsidRPr="008E0E9B">
        <w:rPr>
          <w:rFonts w:ascii="Times New Roman" w:hAnsi="Times New Roman" w:cs="Times New Roman"/>
          <w:position w:val="-12"/>
          <w:szCs w:val="24"/>
        </w:rPr>
        <w:object w:dxaOrig="279" w:dyaOrig="360" w14:anchorId="33B909A9">
          <v:shape id="_x0000_i1078" type="#_x0000_t75" style="width:13.85pt;height:18.85pt" o:ole="">
            <v:imagedata r:id="rId115" o:title=""/>
          </v:shape>
          <o:OLEObject Type="Embed" ProgID="Equation.DSMT4" ShapeID="_x0000_i1078" DrawAspect="Content" ObjectID="_1762030988" r:id="rId116"/>
        </w:object>
      </w:r>
      <w:r>
        <w:rPr>
          <w:rFonts w:ascii="Times New Roman" w:hAnsi="Times New Roman" w:cs="Times New Roman" w:hint="eastAsia"/>
          <w:szCs w:val="24"/>
        </w:rPr>
        <w:t>为中间的特征值（对应</w:t>
      </w:r>
      <w:r>
        <w:rPr>
          <w:rFonts w:ascii="Times New Roman" w:hAnsi="Times New Roman" w:cs="Times New Roman" w:hint="eastAsia"/>
          <w:szCs w:val="24"/>
        </w:rPr>
        <w:t>N</w:t>
      </w:r>
      <w:r>
        <w:rPr>
          <w:rFonts w:ascii="Times New Roman" w:hAnsi="Times New Roman" w:cs="Times New Roman" w:hint="eastAsia"/>
          <w:szCs w:val="24"/>
        </w:rPr>
        <w:t>轴特征向量</w:t>
      </w:r>
      <w:r w:rsidRPr="000E3D3C">
        <w:rPr>
          <w:rFonts w:ascii="Times New Roman" w:hAnsi="Times New Roman" w:cs="Times New Roman"/>
          <w:position w:val="-6"/>
          <w:szCs w:val="24"/>
        </w:rPr>
        <w:object w:dxaOrig="279" w:dyaOrig="340" w14:anchorId="5CB46292">
          <v:shape id="_x0000_i1079" type="#_x0000_t75" style="width:13.85pt;height:17.7pt" o:ole="">
            <v:imagedata r:id="rId117" o:title=""/>
          </v:shape>
          <o:OLEObject Type="Embed" ProgID="Equation.DSMT4" ShapeID="_x0000_i1079" DrawAspect="Content" ObjectID="_1762030989" r:id="rId118"/>
        </w:object>
      </w:r>
      <w:r>
        <w:rPr>
          <w:rFonts w:ascii="Times New Roman" w:hAnsi="Times New Roman" w:cs="Times New Roman" w:hint="eastAsia"/>
          <w:szCs w:val="24"/>
        </w:rPr>
        <w:t>），</w:t>
      </w:r>
      <w:r w:rsidRPr="00C76736">
        <w:rPr>
          <w:rFonts w:ascii="Times New Roman" w:hAnsi="Times New Roman" w:cs="Times New Roman"/>
          <w:position w:val="-12"/>
          <w:szCs w:val="24"/>
        </w:rPr>
        <w:object w:dxaOrig="260" w:dyaOrig="360" w14:anchorId="0F367480">
          <v:shape id="_x0000_i1080" type="#_x0000_t75" style="width:13.3pt;height:18.85pt" o:ole="">
            <v:imagedata r:id="rId119" o:title=""/>
          </v:shape>
          <o:OLEObject Type="Embed" ProgID="Equation.DSMT4" ShapeID="_x0000_i1080" DrawAspect="Content" ObjectID="_1762030990" r:id="rId120"/>
        </w:object>
      </w:r>
      <w:r>
        <w:rPr>
          <w:rFonts w:ascii="Times New Roman" w:hAnsi="Times New Roman" w:cs="Times New Roman" w:hint="eastAsia"/>
          <w:szCs w:val="24"/>
        </w:rPr>
        <w:t>为最小的特征值（对应</w:t>
      </w:r>
      <w:r>
        <w:rPr>
          <w:rFonts w:ascii="Times New Roman" w:hAnsi="Times New Roman" w:cs="Times New Roman" w:hint="eastAsia"/>
          <w:szCs w:val="24"/>
        </w:rPr>
        <w:t>P</w:t>
      </w:r>
      <w:r>
        <w:rPr>
          <w:rFonts w:ascii="Times New Roman" w:hAnsi="Times New Roman" w:cs="Times New Roman" w:hint="eastAsia"/>
          <w:szCs w:val="24"/>
        </w:rPr>
        <w:t>轴特征向量</w:t>
      </w:r>
      <w:r w:rsidRPr="006234BF">
        <w:rPr>
          <w:rFonts w:ascii="Times New Roman" w:hAnsi="Times New Roman" w:cs="Times New Roman"/>
          <w:position w:val="-4"/>
          <w:szCs w:val="24"/>
        </w:rPr>
        <w:object w:dxaOrig="240" w:dyaOrig="320" w14:anchorId="372016D6">
          <v:shape id="_x0000_i1081" type="#_x0000_t75" style="width:11.65pt;height:16.05pt" o:ole="">
            <v:imagedata r:id="rId121" o:title=""/>
          </v:shape>
          <o:OLEObject Type="Embed" ProgID="Equation.DSMT4" ShapeID="_x0000_i1081" DrawAspect="Content" ObjectID="_1762030991" r:id="rId122"/>
        </w:object>
      </w:r>
      <w:r>
        <w:rPr>
          <w:rFonts w:ascii="Times New Roman" w:hAnsi="Times New Roman" w:cs="Times New Roman" w:hint="eastAsia"/>
          <w:szCs w:val="24"/>
        </w:rPr>
        <w:t>），</w:t>
      </w:r>
      <w:r w:rsidRPr="007C6221">
        <w:rPr>
          <w:rFonts w:ascii="Times New Roman" w:hAnsi="Times New Roman" w:cs="Times New Roman"/>
          <w:position w:val="-12"/>
          <w:szCs w:val="24"/>
        </w:rPr>
        <w:object w:dxaOrig="1160" w:dyaOrig="360" w14:anchorId="6518DC64">
          <v:shape id="_x0000_i1082" type="#_x0000_t75" style="width:58.15pt;height:18.85pt" o:ole="">
            <v:imagedata r:id="rId123" o:title=""/>
          </v:shape>
          <o:OLEObject Type="Embed" ProgID="Equation.DSMT4" ShapeID="_x0000_i1082" DrawAspect="Content" ObjectID="_1762030992" r:id="rId124"/>
        </w:object>
      </w:r>
      <w:r>
        <w:rPr>
          <w:rFonts w:ascii="Times New Roman" w:hAnsi="Times New Roman" w:cs="Times New Roman"/>
          <w:szCs w:val="24"/>
        </w:rPr>
        <w:t xml:space="preserve"> (8)</w:t>
      </w:r>
      <w:r>
        <w:rPr>
          <w:rFonts w:ascii="Times New Roman" w:hAnsi="Times New Roman" w:cs="Times New Roman" w:hint="eastAsia"/>
          <w:szCs w:val="24"/>
        </w:rPr>
        <w:t>，遵照拉张为正，压缩为负。根据</w:t>
      </w:r>
      <w:r>
        <w:rPr>
          <w:rFonts w:ascii="Times New Roman" w:hAnsi="Times New Roman" w:cs="Times New Roman" w:hint="eastAsia"/>
          <w:szCs w:val="24"/>
        </w:rPr>
        <w:t>(</w:t>
      </w:r>
      <w:r>
        <w:rPr>
          <w:rFonts w:ascii="Times New Roman" w:hAnsi="Times New Roman" w:cs="Times New Roman"/>
          <w:szCs w:val="24"/>
        </w:rPr>
        <w:t>6)</w:t>
      </w:r>
      <w:r>
        <w:rPr>
          <w:rFonts w:ascii="Times New Roman" w:hAnsi="Times New Roman" w:cs="Times New Roman" w:hint="eastAsia"/>
          <w:szCs w:val="24"/>
        </w:rPr>
        <w:t>和</w:t>
      </w:r>
      <w:r>
        <w:rPr>
          <w:rFonts w:ascii="Times New Roman" w:hAnsi="Times New Roman" w:cs="Times New Roman"/>
          <w:szCs w:val="24"/>
        </w:rPr>
        <w:t>(7)</w:t>
      </w:r>
      <w:r>
        <w:rPr>
          <w:rFonts w:ascii="Times New Roman" w:hAnsi="Times New Roman" w:cs="Times New Roman" w:hint="eastAsia"/>
          <w:szCs w:val="24"/>
        </w:rPr>
        <w:t>可以得到：</w:t>
      </w:r>
    </w:p>
    <w:p w14:paraId="54A66EDF" w14:textId="77777777" w:rsidR="00F62E05" w:rsidRDefault="00F62E05" w:rsidP="00F62E05">
      <w:pPr>
        <w:pStyle w:val="MTDisplayEquation"/>
      </w:pPr>
      <w:r>
        <w:tab/>
      </w:r>
      <w:r w:rsidRPr="00703EE8">
        <w:rPr>
          <w:position w:val="-12"/>
        </w:rPr>
        <w:object w:dxaOrig="1480" w:dyaOrig="360" w14:anchorId="05CBE191">
          <v:shape id="_x0000_i1083" type="#_x0000_t75" style="width:73.65pt;height:18.85pt" o:ole="">
            <v:imagedata r:id="rId125" o:title=""/>
          </v:shape>
          <o:OLEObject Type="Embed" ProgID="Equation.DSMT4" ShapeID="_x0000_i1083" DrawAspect="Content" ObjectID="_1762030993" r:id="rId126"/>
        </w:object>
      </w:r>
      <w:r>
        <w:tab/>
      </w:r>
      <w:r>
        <w:rPr>
          <w:rFonts w:hint="eastAsia"/>
        </w:rPr>
        <w:t>(</w:t>
      </w:r>
      <w:r>
        <w:t>9)</w:t>
      </w:r>
    </w:p>
    <w:p w14:paraId="0FF840EC" w14:textId="77777777" w:rsidR="00F62E05" w:rsidRDefault="00F62E05" w:rsidP="00F62E05">
      <w:pPr>
        <w:pStyle w:val="MTDisplayEquation"/>
      </w:pPr>
      <w:r>
        <w:tab/>
      </w:r>
      <w:r w:rsidRPr="000A2FC3">
        <w:rPr>
          <w:position w:val="-12"/>
        </w:rPr>
        <w:object w:dxaOrig="1560" w:dyaOrig="380" w14:anchorId="7999271A">
          <v:shape id="_x0000_i1084" type="#_x0000_t75" style="width:78.1pt;height:18.85pt" o:ole="">
            <v:imagedata r:id="rId127" o:title=""/>
          </v:shape>
          <o:OLEObject Type="Embed" ProgID="Equation.DSMT4" ShapeID="_x0000_i1084" DrawAspect="Content" ObjectID="_1762030994" r:id="rId128"/>
        </w:object>
      </w:r>
      <w:r>
        <w:tab/>
        <w:t>(10)</w:t>
      </w:r>
    </w:p>
    <w:p w14:paraId="41DF6464"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基于</w:t>
      </w:r>
      <w:r>
        <w:rPr>
          <w:rFonts w:ascii="Times New Roman" w:hAnsi="Times New Roman" w:cs="Times New Roman" w:hint="eastAsia"/>
          <w:szCs w:val="24"/>
        </w:rPr>
        <w:t>(</w:t>
      </w:r>
      <w:r>
        <w:rPr>
          <w:rFonts w:ascii="Times New Roman" w:hAnsi="Times New Roman" w:cs="Times New Roman"/>
          <w:szCs w:val="24"/>
        </w:rPr>
        <w:t>8)-(10)</w:t>
      </w:r>
      <w:r>
        <w:rPr>
          <w:rFonts w:ascii="Times New Roman" w:hAnsi="Times New Roman" w:cs="Times New Roman" w:hint="eastAsia"/>
          <w:szCs w:val="24"/>
        </w:rPr>
        <w:t>可以得到：</w:t>
      </w:r>
    </w:p>
    <w:p w14:paraId="321B352F" w14:textId="77777777" w:rsidR="00F62E05" w:rsidRDefault="00F62E05" w:rsidP="00F62E05">
      <w:pPr>
        <w:pStyle w:val="MTDisplayEquation"/>
        <w:ind w:firstLineChars="0" w:firstLine="0"/>
      </w:pPr>
      <w:r>
        <w:tab/>
      </w:r>
      <w:r w:rsidRPr="000F7B22">
        <w:rPr>
          <w:position w:val="-28"/>
        </w:rPr>
        <w:object w:dxaOrig="2420" w:dyaOrig="660" w14:anchorId="037E0FD4">
          <v:shape id="_x0000_i1085" type="#_x0000_t75" style="width:121.3pt;height:33.8pt" o:ole="">
            <v:imagedata r:id="rId129" o:title=""/>
          </v:shape>
          <o:OLEObject Type="Embed" ProgID="Equation.DSMT4" ShapeID="_x0000_i1085" DrawAspect="Content" ObjectID="_1762030995" r:id="rId130"/>
        </w:object>
      </w:r>
      <w:r>
        <w:tab/>
        <w:t>(11)</w:t>
      </w:r>
    </w:p>
    <w:p w14:paraId="58D41248" w14:textId="77777777" w:rsidR="00F62E05" w:rsidRDefault="00F62E05" w:rsidP="00F62E05">
      <w:pPr>
        <w:pStyle w:val="MTDisplayEquation"/>
        <w:ind w:firstLineChars="1200" w:firstLine="2880"/>
      </w:pPr>
      <w:r>
        <w:tab/>
      </w:r>
      <w:r w:rsidRPr="00E443C2">
        <w:rPr>
          <w:position w:val="-28"/>
        </w:rPr>
        <w:object w:dxaOrig="2600" w:dyaOrig="660" w14:anchorId="1631E367">
          <v:shape id="_x0000_i1086" type="#_x0000_t75" style="width:130.15pt;height:33.8pt" o:ole="">
            <v:imagedata r:id="rId131" o:title=""/>
          </v:shape>
          <o:OLEObject Type="Embed" ProgID="Equation.DSMT4" ShapeID="_x0000_i1086" DrawAspect="Content" ObjectID="_1762030996" r:id="rId132"/>
        </w:object>
      </w:r>
      <w:r>
        <w:t xml:space="preserve">                                        </w:t>
      </w:r>
      <w:r>
        <w:lastRenderedPageBreak/>
        <w:t>(12)</w:t>
      </w:r>
    </w:p>
    <w:p w14:paraId="5ACE3590" w14:textId="77777777" w:rsidR="00F62E05" w:rsidRPr="00120A10" w:rsidRDefault="00F62E05" w:rsidP="00F62E05">
      <w:pPr>
        <w:spacing w:line="360" w:lineRule="auto"/>
        <w:rPr>
          <w:rFonts w:ascii="Times New Roman" w:hAnsi="Times New Roman" w:cs="Times New Roman"/>
          <w:szCs w:val="24"/>
        </w:rPr>
      </w:pPr>
      <w:r>
        <w:rPr>
          <w:rFonts w:ascii="Times New Roman" w:hAnsi="Times New Roman" w:cs="Times New Roman" w:hint="eastAsia"/>
          <w:szCs w:val="24"/>
        </w:rPr>
        <w:t>当</w:t>
      </w:r>
      <w:r w:rsidRPr="00350A1C">
        <w:rPr>
          <w:rFonts w:ascii="Times New Roman" w:hAnsi="Times New Roman" w:cs="Times New Roman"/>
          <w:position w:val="-12"/>
          <w:szCs w:val="24"/>
        </w:rPr>
        <w:object w:dxaOrig="660" w:dyaOrig="360" w14:anchorId="12EDA06A">
          <v:shape id="_x0000_i1087" type="#_x0000_t75" style="width:33.8pt;height:18.85pt" o:ole="">
            <v:imagedata r:id="rId133" o:title=""/>
          </v:shape>
          <o:OLEObject Type="Embed" ProgID="Equation.DSMT4" ShapeID="_x0000_i1087" DrawAspect="Content" ObjectID="_1762030997" r:id="rId134"/>
        </w:object>
      </w:r>
      <w:r>
        <w:rPr>
          <w:rFonts w:ascii="Times New Roman" w:hAnsi="Times New Roman" w:cs="Times New Roman" w:hint="eastAsia"/>
          <w:szCs w:val="24"/>
        </w:rPr>
        <w:t>时，偏量</w:t>
      </w:r>
      <w:r w:rsidRPr="00B50CBB">
        <w:rPr>
          <w:rFonts w:ascii="Times New Roman" w:hAnsi="Times New Roman" w:cs="Times New Roman"/>
          <w:position w:val="-14"/>
          <w:szCs w:val="24"/>
        </w:rPr>
        <w:object w:dxaOrig="340" w:dyaOrig="380" w14:anchorId="412FCC9D">
          <v:shape id="_x0000_i1088" type="#_x0000_t75" style="width:17.7pt;height:18.85pt" o:ole="">
            <v:imagedata r:id="rId135" o:title=""/>
          </v:shape>
          <o:OLEObject Type="Embed" ProgID="Equation.DSMT4" ShapeID="_x0000_i1088" DrawAspect="Content" ObjectID="_1762030998" r:id="rId136"/>
        </w:object>
      </w:r>
      <w:r>
        <w:rPr>
          <w:rFonts w:ascii="Times New Roman" w:hAnsi="Times New Roman" w:cs="Times New Roman" w:hint="eastAsia"/>
          <w:szCs w:val="24"/>
        </w:rPr>
        <w:t>是纯双力偶的。</w:t>
      </w:r>
    </w:p>
    <w:p w14:paraId="33E9B43F"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正如前面所提，</w:t>
      </w:r>
      <w:r>
        <w:rPr>
          <w:rFonts w:ascii="Times New Roman" w:hAnsi="Times New Roman" w:cs="Times New Roman" w:hint="eastAsia"/>
          <w:szCs w:val="24"/>
        </w:rPr>
        <w:t>DC</w:t>
      </w:r>
      <w:r>
        <w:rPr>
          <w:rFonts w:ascii="Times New Roman" w:hAnsi="Times New Roman" w:cs="Times New Roman"/>
          <w:szCs w:val="24"/>
        </w:rPr>
        <w:t>-</w:t>
      </w:r>
      <w:r>
        <w:rPr>
          <w:rFonts w:ascii="Times New Roman" w:hAnsi="Times New Roman" w:cs="Times New Roman" w:hint="eastAsia"/>
          <w:szCs w:val="24"/>
        </w:rPr>
        <w:t>CLVD</w:t>
      </w:r>
      <w:r>
        <w:rPr>
          <w:rFonts w:ascii="Times New Roman" w:hAnsi="Times New Roman" w:cs="Times New Roman" w:hint="eastAsia"/>
          <w:szCs w:val="24"/>
        </w:rPr>
        <w:t>分解是非唯一的，</w:t>
      </w:r>
      <w:r>
        <w:rPr>
          <w:rFonts w:ascii="Times New Roman" w:hAnsi="Times New Roman" w:cs="Times New Roman" w:hint="eastAsia"/>
          <w:szCs w:val="24"/>
        </w:rPr>
        <w:t>CLVD</w:t>
      </w:r>
      <w:r>
        <w:rPr>
          <w:rFonts w:ascii="Times New Roman" w:hAnsi="Times New Roman" w:cs="Times New Roman" w:hint="eastAsia"/>
          <w:szCs w:val="24"/>
        </w:rPr>
        <w:t>的对称轴可以和任意一个主轴对齐，这里我们假设</w:t>
      </w:r>
      <w:r>
        <w:rPr>
          <w:rFonts w:ascii="Times New Roman" w:hAnsi="Times New Roman" w:cs="Times New Roman" w:hint="eastAsia"/>
          <w:szCs w:val="24"/>
        </w:rPr>
        <w:t>CLVD</w:t>
      </w:r>
      <w:r>
        <w:rPr>
          <w:rFonts w:ascii="Times New Roman" w:hAnsi="Times New Roman" w:cs="Times New Roman" w:hint="eastAsia"/>
          <w:szCs w:val="24"/>
        </w:rPr>
        <w:t>的对称轴与</w:t>
      </w:r>
      <w:r>
        <w:rPr>
          <w:rFonts w:ascii="Times New Roman" w:hAnsi="Times New Roman" w:cs="Times New Roman" w:hint="eastAsia"/>
          <w:szCs w:val="24"/>
        </w:rPr>
        <w:t>N</w:t>
      </w:r>
      <w:r>
        <w:rPr>
          <w:rFonts w:ascii="Times New Roman" w:hAnsi="Times New Roman" w:cs="Times New Roman" w:hint="eastAsia"/>
          <w:szCs w:val="24"/>
        </w:rPr>
        <w:t>轴对齐：</w:t>
      </w:r>
    </w:p>
    <w:p w14:paraId="27B4B40C" w14:textId="77777777" w:rsidR="00F62E05" w:rsidRDefault="00F62E05" w:rsidP="00F62E05">
      <w:pPr>
        <w:pStyle w:val="MTDisplayEquation"/>
      </w:pPr>
      <w:r>
        <w:tab/>
      </w:r>
      <w:r w:rsidRPr="00FF604F">
        <w:rPr>
          <w:position w:val="-50"/>
        </w:rPr>
        <w:object w:dxaOrig="3080" w:dyaOrig="1120" w14:anchorId="61C96F29">
          <v:shape id="_x0000_i1089" type="#_x0000_t75" style="width:153.95pt;height:56.5pt" o:ole="">
            <v:imagedata r:id="rId137" o:title=""/>
          </v:shape>
          <o:OLEObject Type="Embed" ProgID="Equation.DSMT4" ShapeID="_x0000_i1089" DrawAspect="Content" ObjectID="_1762030999" r:id="rId138"/>
        </w:object>
      </w:r>
      <w:r>
        <w:tab/>
      </w:r>
      <w:r>
        <w:rPr>
          <w:rFonts w:hint="eastAsia"/>
        </w:rPr>
        <w:t>(</w:t>
      </w:r>
      <w:r>
        <w:t>13)</w:t>
      </w:r>
    </w:p>
    <w:p w14:paraId="5A6BFE0F" w14:textId="77777777" w:rsidR="00F62E05" w:rsidRDefault="00F62E05" w:rsidP="00F62E05">
      <w:pPr>
        <w:spacing w:line="360" w:lineRule="auto"/>
        <w:rPr>
          <w:rFonts w:ascii="Times New Roman" w:hAnsi="Times New Roman" w:cs="Times New Roman"/>
          <w:szCs w:val="24"/>
        </w:rPr>
      </w:pPr>
      <w:r>
        <w:rPr>
          <w:rFonts w:ascii="Times New Roman" w:hAnsi="Times New Roman" w:cs="Times New Roman" w:hint="eastAsia"/>
          <w:szCs w:val="24"/>
        </w:rPr>
        <w:t>其中，</w:t>
      </w:r>
      <w:r w:rsidRPr="001C64A3">
        <w:rPr>
          <w:rFonts w:ascii="Times New Roman" w:hAnsi="Times New Roman" w:cs="Times New Roman"/>
          <w:position w:val="-28"/>
          <w:szCs w:val="24"/>
        </w:rPr>
        <w:object w:dxaOrig="2220" w:dyaOrig="660" w14:anchorId="07BA66B8">
          <v:shape id="_x0000_i1090" type="#_x0000_t75" style="width:111.3pt;height:33.8pt" o:ole="">
            <v:imagedata r:id="rId139" o:title=""/>
          </v:shape>
          <o:OLEObject Type="Embed" ProgID="Equation.DSMT4" ShapeID="_x0000_i1090" DrawAspect="Content" ObjectID="_1762031000" r:id="rId140"/>
        </w:object>
      </w:r>
      <w:r>
        <w:rPr>
          <w:rFonts w:ascii="Times New Roman" w:hAnsi="Times New Roman" w:cs="Times New Roman"/>
          <w:szCs w:val="24"/>
        </w:rPr>
        <w:t xml:space="preserve"> </w:t>
      </w:r>
      <w:r>
        <w:rPr>
          <w:rFonts w:ascii="Times New Roman" w:hAnsi="Times New Roman" w:cs="Times New Roman" w:hint="eastAsia"/>
          <w:szCs w:val="24"/>
        </w:rPr>
        <w:t>(</w:t>
      </w:r>
      <w:r>
        <w:rPr>
          <w:rFonts w:ascii="Times New Roman" w:hAnsi="Times New Roman" w:cs="Times New Roman"/>
          <w:szCs w:val="24"/>
        </w:rPr>
        <w:t>14)</w:t>
      </w:r>
      <w:r>
        <w:rPr>
          <w:rFonts w:ascii="Times New Roman" w:hAnsi="Times New Roman" w:cs="Times New Roman" w:hint="eastAsia"/>
          <w:szCs w:val="24"/>
        </w:rPr>
        <w:t>，</w:t>
      </w:r>
      <w:r w:rsidRPr="00CF472A">
        <w:rPr>
          <w:rFonts w:ascii="Times New Roman" w:hAnsi="Times New Roman" w:cs="Times New Roman"/>
          <w:position w:val="-28"/>
          <w:szCs w:val="24"/>
        </w:rPr>
        <w:object w:dxaOrig="3220" w:dyaOrig="660" w14:anchorId="150346C3">
          <v:shape id="_x0000_i1091" type="#_x0000_t75" style="width:160.6pt;height:33.8pt" o:ole="">
            <v:imagedata r:id="rId141" o:title=""/>
          </v:shape>
          <o:OLEObject Type="Embed" ProgID="Equation.DSMT4" ShapeID="_x0000_i1091" DrawAspect="Content" ObjectID="_1762031001" r:id="rId142"/>
        </w:object>
      </w:r>
      <w:r>
        <w:rPr>
          <w:rFonts w:ascii="Times New Roman" w:hAnsi="Times New Roman" w:cs="Times New Roman"/>
          <w:szCs w:val="24"/>
        </w:rPr>
        <w:t xml:space="preserve"> (15)</w:t>
      </w:r>
      <w:r>
        <w:rPr>
          <w:rFonts w:ascii="Times New Roman" w:hAnsi="Times New Roman" w:cs="Times New Roman" w:hint="eastAsia"/>
          <w:szCs w:val="24"/>
        </w:rPr>
        <w:t>是归一化的</w:t>
      </w:r>
      <w:r>
        <w:rPr>
          <w:rFonts w:ascii="Times New Roman" w:hAnsi="Times New Roman" w:cs="Times New Roman" w:hint="eastAsia"/>
          <w:szCs w:val="24"/>
        </w:rPr>
        <w:t>DC</w:t>
      </w:r>
      <w:r>
        <w:rPr>
          <w:rFonts w:ascii="Times New Roman" w:hAnsi="Times New Roman" w:cs="Times New Roman" w:hint="eastAsia"/>
          <w:szCs w:val="24"/>
        </w:rPr>
        <w:t>和</w:t>
      </w:r>
      <w:r>
        <w:rPr>
          <w:rFonts w:ascii="Times New Roman" w:hAnsi="Times New Roman" w:cs="Times New Roman" w:hint="eastAsia"/>
          <w:szCs w:val="24"/>
        </w:rPr>
        <w:t>CLVD</w:t>
      </w:r>
      <w:r>
        <w:rPr>
          <w:rFonts w:ascii="Times New Roman" w:hAnsi="Times New Roman" w:cs="Times New Roman" w:hint="eastAsia"/>
          <w:szCs w:val="24"/>
        </w:rPr>
        <w:t>张量。</w:t>
      </w:r>
    </w:p>
    <w:p w14:paraId="7BFE6D26"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基于上述分解方法</w:t>
      </w:r>
      <w:r>
        <w:rPr>
          <w:rFonts w:ascii="Times New Roman" w:hAnsi="Times New Roman" w:cs="Times New Roman" w:hint="eastAsia"/>
          <w:szCs w:val="24"/>
        </w:rPr>
        <w:t>DC</w:t>
      </w:r>
      <w:r>
        <w:rPr>
          <w:rFonts w:ascii="Times New Roman" w:hAnsi="Times New Roman" w:cs="Times New Roman" w:hint="eastAsia"/>
          <w:szCs w:val="24"/>
        </w:rPr>
        <w:t>分量和</w:t>
      </w:r>
      <w:r>
        <w:rPr>
          <w:rFonts w:ascii="Times New Roman" w:hAnsi="Times New Roman" w:cs="Times New Roman" w:hint="eastAsia"/>
          <w:szCs w:val="24"/>
        </w:rPr>
        <w:t>CLVD</w:t>
      </w:r>
      <w:r>
        <w:rPr>
          <w:rFonts w:ascii="Times New Roman" w:hAnsi="Times New Roman" w:cs="Times New Roman" w:hint="eastAsia"/>
          <w:szCs w:val="24"/>
        </w:rPr>
        <w:t>分量是正交的：</w:t>
      </w:r>
    </w:p>
    <w:p w14:paraId="6AAE33A1" w14:textId="77777777" w:rsidR="00F62E05" w:rsidRDefault="00F62E05" w:rsidP="00F62E05">
      <w:pPr>
        <w:pStyle w:val="MTDisplayEquation"/>
      </w:pPr>
      <w:r>
        <w:tab/>
      </w:r>
      <w:r w:rsidRPr="001116CB">
        <w:rPr>
          <w:position w:val="-14"/>
        </w:rPr>
        <w:object w:dxaOrig="1420" w:dyaOrig="400" w14:anchorId="39BE56DF">
          <v:shape id="_x0000_i1092" type="#_x0000_t75" style="width:70.9pt;height:19.95pt" o:ole="">
            <v:imagedata r:id="rId143" o:title=""/>
          </v:shape>
          <o:OLEObject Type="Embed" ProgID="Equation.DSMT4" ShapeID="_x0000_i1092" DrawAspect="Content" ObjectID="_1762031002" r:id="rId144"/>
        </w:object>
      </w:r>
      <w:r>
        <w:tab/>
      </w:r>
      <w:r>
        <w:rPr>
          <w:rFonts w:hint="eastAsia"/>
        </w:rPr>
        <w:t>(</w:t>
      </w:r>
      <w:r>
        <w:t>16)</w:t>
      </w:r>
    </w:p>
    <w:p w14:paraId="37FF85D3"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使用无量纲参数</w:t>
      </w:r>
      <w:r w:rsidRPr="00073EB0">
        <w:rPr>
          <w:rFonts w:ascii="Times New Roman" w:hAnsi="Times New Roman" w:cs="Times New Roman"/>
          <w:position w:val="-10"/>
          <w:szCs w:val="24"/>
        </w:rPr>
        <w:object w:dxaOrig="240" w:dyaOrig="260" w14:anchorId="56176D0C">
          <v:shape id="_x0000_i1093" type="#_x0000_t75" style="width:11.65pt;height:13.3pt" o:ole="">
            <v:imagedata r:id="rId145" o:title=""/>
          </v:shape>
          <o:OLEObject Type="Embed" ProgID="Equation.DSMT4" ShapeID="_x0000_i1093" DrawAspect="Content" ObjectID="_1762031003" r:id="rId146"/>
        </w:object>
      </w:r>
      <w:r>
        <w:rPr>
          <w:rFonts w:ascii="Times New Roman" w:hAnsi="Times New Roman" w:cs="Times New Roman" w:hint="eastAsia"/>
          <w:szCs w:val="24"/>
        </w:rPr>
        <w:t>量化</w:t>
      </w:r>
      <w:r>
        <w:rPr>
          <w:rFonts w:ascii="Times New Roman" w:hAnsi="Times New Roman" w:cs="Times New Roman" w:hint="eastAsia"/>
          <w:szCs w:val="24"/>
        </w:rPr>
        <w:t>CLVD</w:t>
      </w:r>
      <w:r>
        <w:rPr>
          <w:rFonts w:ascii="Times New Roman" w:hAnsi="Times New Roman" w:cs="Times New Roman" w:hint="eastAsia"/>
          <w:szCs w:val="24"/>
        </w:rPr>
        <w:t>源的强度</w:t>
      </w:r>
      <w:r w:rsidRPr="00D33F52">
        <w:rPr>
          <w:rFonts w:ascii="Times New Roman" w:hAnsi="Times New Roman" w:cs="Times New Roman"/>
          <w:position w:val="-26"/>
          <w:szCs w:val="24"/>
        </w:rPr>
        <w:object w:dxaOrig="999" w:dyaOrig="700" w14:anchorId="5BBF3C80">
          <v:shape id="_x0000_i1094" type="#_x0000_t75" style="width:49.3pt;height:34.9pt" o:ole="">
            <v:imagedata r:id="rId147" o:title=""/>
          </v:shape>
          <o:OLEObject Type="Embed" ProgID="Equation.DSMT4" ShapeID="_x0000_i1094" DrawAspect="Content" ObjectID="_1762031004" r:id="rId148"/>
        </w:object>
      </w:r>
      <w:r>
        <w:rPr>
          <w:rFonts w:ascii="Times New Roman" w:hAnsi="Times New Roman" w:cs="Times New Roman"/>
          <w:szCs w:val="24"/>
        </w:rPr>
        <w:t>(17)</w:t>
      </w:r>
      <w:r>
        <w:rPr>
          <w:rFonts w:ascii="Times New Roman" w:hAnsi="Times New Roman" w:cs="Times New Roman" w:hint="eastAsia"/>
          <w:szCs w:val="24"/>
        </w:rPr>
        <w:t>，从</w:t>
      </w:r>
      <w:r>
        <w:rPr>
          <w:rFonts w:ascii="Times New Roman" w:hAnsi="Times New Roman" w:cs="Times New Roman" w:hint="eastAsia"/>
          <w:szCs w:val="24"/>
        </w:rPr>
        <w:t>(</w:t>
      </w:r>
      <w:r>
        <w:rPr>
          <w:rFonts w:ascii="Times New Roman" w:hAnsi="Times New Roman" w:cs="Times New Roman"/>
          <w:szCs w:val="24"/>
        </w:rPr>
        <w:t>11)</w:t>
      </w:r>
      <w:r>
        <w:rPr>
          <w:rFonts w:ascii="Times New Roman" w:hAnsi="Times New Roman" w:cs="Times New Roman" w:hint="eastAsia"/>
          <w:szCs w:val="24"/>
        </w:rPr>
        <w:t>和</w:t>
      </w:r>
      <w:r>
        <w:rPr>
          <w:rFonts w:ascii="Times New Roman" w:hAnsi="Times New Roman" w:cs="Times New Roman" w:hint="eastAsia"/>
          <w:szCs w:val="24"/>
        </w:rPr>
        <w:t>(</w:t>
      </w:r>
      <w:r>
        <w:rPr>
          <w:rFonts w:ascii="Times New Roman" w:hAnsi="Times New Roman" w:cs="Times New Roman"/>
          <w:szCs w:val="24"/>
        </w:rPr>
        <w:t>12)</w:t>
      </w:r>
      <w:r>
        <w:rPr>
          <w:rFonts w:ascii="Times New Roman" w:hAnsi="Times New Roman" w:cs="Times New Roman" w:hint="eastAsia"/>
          <w:szCs w:val="24"/>
        </w:rPr>
        <w:t>可以看出</w:t>
      </w:r>
      <w:r w:rsidRPr="005F75D2">
        <w:rPr>
          <w:rFonts w:ascii="Times New Roman" w:hAnsi="Times New Roman" w:cs="Times New Roman"/>
          <w:position w:val="-10"/>
          <w:szCs w:val="24"/>
        </w:rPr>
        <w:object w:dxaOrig="1440" w:dyaOrig="320" w14:anchorId="5280DDDB">
          <v:shape id="_x0000_i1095" type="#_x0000_t75" style="width:1in;height:16.05pt" o:ole="">
            <v:imagedata r:id="rId149" o:title=""/>
          </v:shape>
          <o:OLEObject Type="Embed" ProgID="Equation.DSMT4" ShapeID="_x0000_i1095" DrawAspect="Content" ObjectID="_1762031005" r:id="rId150"/>
        </w:object>
      </w:r>
      <w:r>
        <w:rPr>
          <w:rFonts w:ascii="Times New Roman" w:hAnsi="Times New Roman" w:cs="Times New Roman" w:hint="eastAsia"/>
          <w:szCs w:val="24"/>
        </w:rPr>
        <w:t>。</w:t>
      </w:r>
    </w:p>
    <w:p w14:paraId="60BDBD6D"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基于</w:t>
      </w:r>
      <w:r>
        <w:rPr>
          <w:rFonts w:ascii="Times New Roman" w:hAnsi="Times New Roman" w:cs="Times New Roman" w:hint="eastAsia"/>
          <w:szCs w:val="24"/>
        </w:rPr>
        <w:t>(</w:t>
      </w:r>
      <w:r>
        <w:rPr>
          <w:rFonts w:ascii="Times New Roman" w:hAnsi="Times New Roman" w:cs="Times New Roman"/>
          <w:szCs w:val="24"/>
        </w:rPr>
        <w:t>7)</w:t>
      </w:r>
      <w:r>
        <w:rPr>
          <w:rFonts w:ascii="Times New Roman" w:hAnsi="Times New Roman" w:cs="Times New Roman" w:hint="eastAsia"/>
          <w:szCs w:val="24"/>
        </w:rPr>
        <w:t>和</w:t>
      </w:r>
      <w:r>
        <w:rPr>
          <w:rFonts w:ascii="Times New Roman" w:hAnsi="Times New Roman" w:cs="Times New Roman" w:hint="eastAsia"/>
          <w:szCs w:val="24"/>
        </w:rPr>
        <w:t>(</w:t>
      </w:r>
      <w:r>
        <w:rPr>
          <w:rFonts w:ascii="Times New Roman" w:hAnsi="Times New Roman" w:cs="Times New Roman"/>
          <w:szCs w:val="24"/>
        </w:rPr>
        <w:t>17)</w:t>
      </w:r>
      <w:r>
        <w:rPr>
          <w:rFonts w:ascii="Times New Roman" w:hAnsi="Times New Roman" w:cs="Times New Roman" w:hint="eastAsia"/>
          <w:szCs w:val="24"/>
        </w:rPr>
        <w:t>，</w:t>
      </w:r>
      <w:r>
        <w:rPr>
          <w:rFonts w:ascii="Times New Roman" w:hAnsi="Times New Roman" w:cs="Times New Roman" w:hint="eastAsia"/>
          <w:szCs w:val="24"/>
        </w:rPr>
        <w:t>(</w:t>
      </w:r>
      <w:r>
        <w:rPr>
          <w:rFonts w:ascii="Times New Roman" w:hAnsi="Times New Roman" w:cs="Times New Roman"/>
          <w:szCs w:val="24"/>
        </w:rPr>
        <w:t>13)</w:t>
      </w:r>
      <w:r>
        <w:rPr>
          <w:rFonts w:ascii="Times New Roman" w:hAnsi="Times New Roman" w:cs="Times New Roman" w:hint="eastAsia"/>
          <w:szCs w:val="24"/>
        </w:rPr>
        <w:t>可被重写为：</w:t>
      </w:r>
    </w:p>
    <w:p w14:paraId="6A18ED44" w14:textId="77777777" w:rsidR="00F62E05" w:rsidRDefault="00F62E05" w:rsidP="00F62E05">
      <w:pPr>
        <w:pStyle w:val="MTDisplayEquation"/>
      </w:pPr>
      <w:r>
        <w:tab/>
      </w:r>
      <w:r w:rsidRPr="001C2252">
        <w:rPr>
          <w:position w:val="-14"/>
        </w:rPr>
        <w:object w:dxaOrig="2659" w:dyaOrig="460" w14:anchorId="34CBEEDB">
          <v:shape id="_x0000_i1096" type="#_x0000_t75" style="width:133.5pt;height:23.8pt" o:ole="">
            <v:imagedata r:id="rId151" o:title=""/>
          </v:shape>
          <o:OLEObject Type="Embed" ProgID="Equation.DSMT4" ShapeID="_x0000_i1096" DrawAspect="Content" ObjectID="_1762031006" r:id="rId152"/>
        </w:object>
      </w:r>
      <w:r>
        <w:tab/>
      </w:r>
      <w:r>
        <w:rPr>
          <w:rFonts w:hint="eastAsia"/>
        </w:rPr>
        <w:t>(</w:t>
      </w:r>
      <w:r>
        <w:t>18)</w:t>
      </w:r>
    </w:p>
    <w:p w14:paraId="59532E68"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将</w:t>
      </w:r>
      <w:r>
        <w:rPr>
          <w:rFonts w:ascii="Times New Roman" w:hAnsi="Times New Roman" w:cs="Times New Roman" w:hint="eastAsia"/>
          <w:szCs w:val="24"/>
        </w:rPr>
        <w:t>(</w:t>
      </w:r>
      <w:r>
        <w:rPr>
          <w:rFonts w:ascii="Times New Roman" w:hAnsi="Times New Roman" w:cs="Times New Roman"/>
          <w:szCs w:val="24"/>
        </w:rPr>
        <w:t>18)</w:t>
      </w:r>
      <w:r>
        <w:rPr>
          <w:rFonts w:ascii="Times New Roman" w:hAnsi="Times New Roman" w:cs="Times New Roman" w:hint="eastAsia"/>
          <w:szCs w:val="24"/>
        </w:rPr>
        <w:t>带入</w:t>
      </w:r>
      <w:r>
        <w:rPr>
          <w:rFonts w:ascii="Times New Roman" w:hAnsi="Times New Roman" w:cs="Times New Roman" w:hint="eastAsia"/>
          <w:szCs w:val="24"/>
        </w:rPr>
        <w:t>(</w:t>
      </w:r>
      <w:r>
        <w:rPr>
          <w:rFonts w:ascii="Times New Roman" w:hAnsi="Times New Roman" w:cs="Times New Roman"/>
          <w:szCs w:val="24"/>
        </w:rPr>
        <w:t>4)</w:t>
      </w:r>
      <w:r>
        <w:rPr>
          <w:rFonts w:ascii="Times New Roman" w:hAnsi="Times New Roman" w:cs="Times New Roman" w:hint="eastAsia"/>
          <w:szCs w:val="24"/>
        </w:rPr>
        <w:t>可以得到：</w:t>
      </w:r>
    </w:p>
    <w:p w14:paraId="67282A6A" w14:textId="77777777" w:rsidR="00F62E05" w:rsidRDefault="00F62E05" w:rsidP="00F62E05">
      <w:pPr>
        <w:pStyle w:val="MTDisplayEquation"/>
      </w:pPr>
      <w:r>
        <w:tab/>
      </w:r>
      <w:r w:rsidRPr="004727D7">
        <w:rPr>
          <w:position w:val="-28"/>
        </w:rPr>
        <w:object w:dxaOrig="4640" w:dyaOrig="660" w14:anchorId="0E97084D">
          <v:shape id="_x0000_i1097" type="#_x0000_t75" style="width:231.5pt;height:33.8pt" o:ole="">
            <v:imagedata r:id="rId153" o:title=""/>
          </v:shape>
          <o:OLEObject Type="Embed" ProgID="Equation.DSMT4" ShapeID="_x0000_i1097" DrawAspect="Content" ObjectID="_1762031007" r:id="rId154"/>
        </w:object>
      </w:r>
      <w:r>
        <w:tab/>
        <w:t>(19)</w:t>
      </w:r>
    </w:p>
    <w:p w14:paraId="0AF00E29"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一个完备的势张量包含</w:t>
      </w:r>
      <w:r>
        <w:rPr>
          <w:rFonts w:ascii="Times New Roman" w:hAnsi="Times New Roman" w:cs="Times New Roman" w:hint="eastAsia"/>
          <w:szCs w:val="24"/>
        </w:rPr>
        <w:t>6</w:t>
      </w:r>
      <w:r>
        <w:rPr>
          <w:rFonts w:ascii="Times New Roman" w:hAnsi="Times New Roman" w:cs="Times New Roman" w:hint="eastAsia"/>
          <w:szCs w:val="24"/>
        </w:rPr>
        <w:t>个独立参数，三个振幅因子</w:t>
      </w:r>
      <w:r w:rsidRPr="0010065A">
        <w:rPr>
          <w:rFonts w:ascii="Times New Roman" w:hAnsi="Times New Roman" w:cs="Times New Roman"/>
          <w:position w:val="-12"/>
          <w:szCs w:val="24"/>
        </w:rPr>
        <w:object w:dxaOrig="780" w:dyaOrig="360" w14:anchorId="5326230D">
          <v:shape id="_x0000_i1098" type="#_x0000_t75" style="width:39.3pt;height:18.85pt" o:ole="">
            <v:imagedata r:id="rId155" o:title=""/>
          </v:shape>
          <o:OLEObject Type="Embed" ProgID="Equation.DSMT4" ShapeID="_x0000_i1098" DrawAspect="Content" ObjectID="_1762031008" r:id="rId156"/>
        </w:object>
      </w:r>
      <w:r>
        <w:rPr>
          <w:rFonts w:ascii="Times New Roman" w:hAnsi="Times New Roman" w:cs="Times New Roman" w:hint="eastAsia"/>
          <w:szCs w:val="24"/>
        </w:rPr>
        <w:t>和三个确定偏张量主轴方向的角度。</w:t>
      </w:r>
    </w:p>
    <w:p w14:paraId="365BF2B8" w14:textId="77777777" w:rsidR="00F62E05" w:rsidRPr="003E07DF" w:rsidRDefault="00F62E05" w:rsidP="00F62E05">
      <w:pPr>
        <w:pStyle w:val="a6"/>
        <w:numPr>
          <w:ilvl w:val="0"/>
          <w:numId w:val="1"/>
        </w:numPr>
        <w:spacing w:line="360" w:lineRule="auto"/>
        <w:ind w:firstLineChars="0"/>
        <w:rPr>
          <w:rFonts w:ascii="Times New Roman" w:eastAsia="宋体" w:hAnsi="Times New Roman" w:cs="Times New Roman"/>
          <w:b/>
          <w:bCs/>
          <w:sz w:val="24"/>
          <w:szCs w:val="24"/>
        </w:rPr>
      </w:pPr>
      <w:r w:rsidRPr="003E07DF">
        <w:rPr>
          <w:rFonts w:ascii="Times New Roman" w:eastAsia="宋体" w:hAnsi="Times New Roman" w:cs="Times New Roman" w:hint="eastAsia"/>
          <w:b/>
          <w:bCs/>
          <w:sz w:val="24"/>
          <w:szCs w:val="24"/>
        </w:rPr>
        <w:t>地震矩张量的分解</w:t>
      </w:r>
    </w:p>
    <w:p w14:paraId="007B3CB0"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类似于上面的推导，我们可以将一个一般的地震矩张量表示为：</w:t>
      </w:r>
    </w:p>
    <w:p w14:paraId="12D3D620" w14:textId="77777777" w:rsidR="00F62E05" w:rsidRDefault="00F62E05" w:rsidP="00F62E05">
      <w:pPr>
        <w:pStyle w:val="MTDisplayEquation"/>
      </w:pPr>
      <w:r>
        <w:tab/>
      </w:r>
      <w:r w:rsidRPr="001B1BC6">
        <w:rPr>
          <w:position w:val="-14"/>
        </w:rPr>
        <w:object w:dxaOrig="3100" w:dyaOrig="460" w14:anchorId="791B8296">
          <v:shape id="_x0000_i1099" type="#_x0000_t75" style="width:155.1pt;height:23.8pt" o:ole="">
            <v:imagedata r:id="rId157" o:title=""/>
          </v:shape>
          <o:OLEObject Type="Embed" ProgID="Equation.DSMT4" ShapeID="_x0000_i1099" DrawAspect="Content" ObjectID="_1762031009" r:id="rId158"/>
        </w:object>
      </w:r>
      <w:r>
        <w:tab/>
        <w:t>(20)</w:t>
      </w:r>
    </w:p>
    <w:p w14:paraId="63CA4737" w14:textId="77777777" w:rsidR="00F62E05" w:rsidRDefault="00F62E05" w:rsidP="00F62E05">
      <w:pPr>
        <w:spacing w:line="360" w:lineRule="auto"/>
        <w:rPr>
          <w:rFonts w:ascii="Times New Roman" w:hAnsi="Times New Roman" w:cs="Times New Roman"/>
          <w:szCs w:val="24"/>
        </w:rPr>
      </w:pPr>
      <w:r>
        <w:rPr>
          <w:rFonts w:ascii="Times New Roman" w:hAnsi="Times New Roman" w:cs="Times New Roman" w:hint="eastAsia"/>
          <w:szCs w:val="24"/>
        </w:rPr>
        <w:t>其中，</w:t>
      </w:r>
      <w:r w:rsidRPr="00F32525">
        <w:rPr>
          <w:rFonts w:ascii="Times New Roman" w:hAnsi="Times New Roman" w:cs="Times New Roman"/>
          <w:position w:val="-12"/>
          <w:szCs w:val="24"/>
        </w:rPr>
        <w:object w:dxaOrig="380" w:dyaOrig="360" w14:anchorId="2F6D9EAB">
          <v:shape id="_x0000_i1100" type="#_x0000_t75" style="width:18.85pt;height:18.85pt" o:ole="">
            <v:imagedata r:id="rId159" o:title=""/>
          </v:shape>
          <o:OLEObject Type="Embed" ProgID="Equation.DSMT4" ShapeID="_x0000_i1100" DrawAspect="Content" ObjectID="_1762031010" r:id="rId160"/>
        </w:object>
      </w:r>
      <w:r>
        <w:rPr>
          <w:rFonts w:ascii="Times New Roman" w:hAnsi="Times New Roman" w:cs="Times New Roman" w:hint="eastAsia"/>
          <w:szCs w:val="24"/>
        </w:rPr>
        <w:t>为标量矩，</w:t>
      </w:r>
      <w:r w:rsidRPr="00CB00F4">
        <w:rPr>
          <w:rFonts w:ascii="Times New Roman" w:hAnsi="Times New Roman" w:cs="Times New Roman"/>
          <w:position w:val="-26"/>
          <w:szCs w:val="24"/>
        </w:rPr>
        <w:object w:dxaOrig="1520" w:dyaOrig="720" w14:anchorId="1B6CC86F">
          <v:shape id="_x0000_i1101" type="#_x0000_t75" style="width:75.9pt;height:36.55pt" o:ole="">
            <v:imagedata r:id="rId161" o:title=""/>
          </v:shape>
          <o:OLEObject Type="Embed" ProgID="Equation.DSMT4" ShapeID="_x0000_i1101" DrawAspect="Content" ObjectID="_1762031011" r:id="rId162"/>
        </w:object>
      </w:r>
      <w:r>
        <w:rPr>
          <w:rFonts w:ascii="Times New Roman" w:hAnsi="Times New Roman" w:cs="Times New Roman"/>
          <w:szCs w:val="24"/>
        </w:rPr>
        <w:t xml:space="preserve"> (21)</w:t>
      </w:r>
      <w:r>
        <w:rPr>
          <w:rFonts w:ascii="Times New Roman" w:hAnsi="Times New Roman" w:cs="Times New Roman" w:hint="eastAsia"/>
          <w:szCs w:val="24"/>
        </w:rPr>
        <w:t>，</w:t>
      </w:r>
      <w:r w:rsidRPr="00DF7DC5">
        <w:rPr>
          <w:rFonts w:ascii="Times New Roman" w:hAnsi="Times New Roman" w:cs="Times New Roman"/>
          <w:position w:val="-32"/>
          <w:szCs w:val="24"/>
        </w:rPr>
        <w:object w:dxaOrig="1219" w:dyaOrig="700" w14:anchorId="37521AA6">
          <v:shape id="_x0000_i1102" type="#_x0000_t75" style="width:60.9pt;height:34.9pt" o:ole="">
            <v:imagedata r:id="rId163" o:title=""/>
          </v:shape>
          <o:OLEObject Type="Embed" ProgID="Equation.DSMT4" ShapeID="_x0000_i1102" DrawAspect="Content" ObjectID="_1762031012" r:id="rId164"/>
        </w:object>
      </w:r>
      <w:r>
        <w:rPr>
          <w:rFonts w:ascii="Times New Roman" w:hAnsi="Times New Roman" w:cs="Times New Roman"/>
          <w:szCs w:val="24"/>
        </w:rPr>
        <w:t xml:space="preserve"> (22)</w:t>
      </w:r>
      <w:r>
        <w:rPr>
          <w:rFonts w:ascii="Times New Roman" w:hAnsi="Times New Roman" w:cs="Times New Roman" w:hint="eastAsia"/>
          <w:szCs w:val="24"/>
        </w:rPr>
        <w:t>是量化各向同性源的无量纲常数（</w:t>
      </w:r>
      <w:r w:rsidRPr="00B50231">
        <w:rPr>
          <w:rFonts w:ascii="Times New Roman" w:hAnsi="Times New Roman" w:cs="Times New Roman"/>
          <w:position w:val="-12"/>
          <w:szCs w:val="24"/>
        </w:rPr>
        <w:object w:dxaOrig="1120" w:dyaOrig="360" w14:anchorId="63D5215A">
          <v:shape id="_x0000_i1103" type="#_x0000_t75" style="width:56.5pt;height:18.85pt" o:ole="">
            <v:imagedata r:id="rId165" o:title=""/>
          </v:shape>
          <o:OLEObject Type="Embed" ProgID="Equation.DSMT4" ShapeID="_x0000_i1103" DrawAspect="Content" ObjectID="_1762031013" r:id="rId166"/>
        </w:object>
      </w:r>
      <w:r>
        <w:rPr>
          <w:rFonts w:ascii="Times New Roman" w:hAnsi="Times New Roman" w:cs="Times New Roman" w:hint="eastAsia"/>
          <w:szCs w:val="24"/>
        </w:rPr>
        <w:t>）。</w:t>
      </w:r>
    </w:p>
    <w:p w14:paraId="621AFA28"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lastRenderedPageBreak/>
        <w:t>归一化的偏矩张量</w:t>
      </w:r>
      <w:r w:rsidRPr="00606174">
        <w:rPr>
          <w:rFonts w:ascii="Times New Roman" w:hAnsi="Times New Roman" w:cs="Times New Roman"/>
          <w:position w:val="-14"/>
          <w:szCs w:val="24"/>
        </w:rPr>
        <w:object w:dxaOrig="340" w:dyaOrig="400" w14:anchorId="026D6BBE">
          <v:shape id="_x0000_i1104" type="#_x0000_t75" style="width:17.7pt;height:19.95pt" o:ole="">
            <v:imagedata r:id="rId167" o:title=""/>
          </v:shape>
          <o:OLEObject Type="Embed" ProgID="Equation.DSMT4" ShapeID="_x0000_i1104" DrawAspect="Content" ObjectID="_1762031014" r:id="rId168"/>
        </w:object>
      </w:r>
      <w:r>
        <w:rPr>
          <w:rFonts w:ascii="Times New Roman" w:hAnsi="Times New Roman" w:cs="Times New Roman" w:hint="eastAsia"/>
          <w:szCs w:val="24"/>
        </w:rPr>
        <w:t>与</w:t>
      </w:r>
      <w:r>
        <w:rPr>
          <w:rFonts w:ascii="Times New Roman" w:hAnsi="Times New Roman" w:cs="Times New Roman" w:hint="eastAsia"/>
          <w:szCs w:val="24"/>
        </w:rPr>
        <w:t>(</w:t>
      </w:r>
      <w:r>
        <w:rPr>
          <w:rFonts w:ascii="Times New Roman" w:hAnsi="Times New Roman" w:cs="Times New Roman"/>
          <w:szCs w:val="24"/>
        </w:rPr>
        <w:t>18)</w:t>
      </w:r>
      <w:r>
        <w:rPr>
          <w:rFonts w:ascii="Times New Roman" w:hAnsi="Times New Roman" w:cs="Times New Roman" w:hint="eastAsia"/>
          <w:szCs w:val="24"/>
        </w:rPr>
        <w:t>的表达形式相同，因此，一般的矩张量也可以用</w:t>
      </w:r>
      <w:r>
        <w:rPr>
          <w:rFonts w:ascii="Times New Roman" w:hAnsi="Times New Roman" w:cs="Times New Roman" w:hint="eastAsia"/>
          <w:szCs w:val="24"/>
        </w:rPr>
        <w:t>6</w:t>
      </w:r>
      <w:r>
        <w:rPr>
          <w:rFonts w:ascii="Times New Roman" w:hAnsi="Times New Roman" w:cs="Times New Roman" w:hint="eastAsia"/>
          <w:szCs w:val="24"/>
        </w:rPr>
        <w:t>个参数来描述（</w:t>
      </w:r>
      <w:r w:rsidRPr="00FA52FA">
        <w:rPr>
          <w:rFonts w:ascii="Times New Roman" w:hAnsi="Times New Roman" w:cs="Times New Roman"/>
          <w:position w:val="-12"/>
          <w:szCs w:val="24"/>
        </w:rPr>
        <w:object w:dxaOrig="1760" w:dyaOrig="360" w14:anchorId="3ACAF6AB">
          <v:shape id="_x0000_i1105" type="#_x0000_t75" style="width:88.05pt;height:18.85pt" o:ole="">
            <v:imagedata r:id="rId169" o:title=""/>
          </v:shape>
          <o:OLEObject Type="Embed" ProgID="Equation.DSMT4" ShapeID="_x0000_i1105" DrawAspect="Content" ObjectID="_1762031015" r:id="rId170"/>
        </w:object>
      </w:r>
      <w:r>
        <w:rPr>
          <w:rFonts w:ascii="Times New Roman" w:hAnsi="Times New Roman" w:cs="Times New Roman" w:hint="eastAsia"/>
          <w:szCs w:val="24"/>
        </w:rPr>
        <w:t>）。下标</w:t>
      </w:r>
      <w:r>
        <w:rPr>
          <w:rFonts w:ascii="Times New Roman" w:hAnsi="Times New Roman" w:cs="Times New Roman" w:hint="eastAsia"/>
          <w:szCs w:val="24"/>
        </w:rPr>
        <w:t>m</w:t>
      </w:r>
      <w:r>
        <w:rPr>
          <w:rFonts w:ascii="Times New Roman" w:hAnsi="Times New Roman" w:cs="Times New Roman" w:hint="eastAsia"/>
          <w:szCs w:val="24"/>
        </w:rPr>
        <w:t>表示虽然这些参数与势张量相似，但是并不完全相同，矩张量通过四阶弹性张量与势张量线性相关：</w:t>
      </w:r>
    </w:p>
    <w:p w14:paraId="3FFBCBB7" w14:textId="77777777" w:rsidR="00F62E05" w:rsidRDefault="00F62E05" w:rsidP="00F62E05">
      <w:pPr>
        <w:pStyle w:val="MTDisplayEquation"/>
      </w:pPr>
      <w:r>
        <w:tab/>
      </w:r>
      <w:r w:rsidRPr="000F2382">
        <w:rPr>
          <w:position w:val="-14"/>
        </w:rPr>
        <w:object w:dxaOrig="1180" w:dyaOrig="380" w14:anchorId="1765E321">
          <v:shape id="_x0000_i1106" type="#_x0000_t75" style="width:58.7pt;height:18.85pt" o:ole="">
            <v:imagedata r:id="rId171" o:title=""/>
          </v:shape>
          <o:OLEObject Type="Embed" ProgID="Equation.DSMT4" ShapeID="_x0000_i1106" DrawAspect="Content" ObjectID="_1762031016" r:id="rId172"/>
        </w:object>
      </w:r>
      <w:r>
        <w:tab/>
        <w:t>(23)</w:t>
      </w:r>
    </w:p>
    <w:p w14:paraId="39C2F6A2"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对于各向同性弹性介质：</w:t>
      </w:r>
    </w:p>
    <w:p w14:paraId="077C85D0" w14:textId="77777777" w:rsidR="00F62E05" w:rsidRDefault="00F62E05" w:rsidP="00F62E05">
      <w:pPr>
        <w:pStyle w:val="MTDisplayEquation"/>
      </w:pPr>
      <w:r>
        <w:tab/>
      </w:r>
      <w:r w:rsidRPr="008A097A">
        <w:rPr>
          <w:position w:val="-28"/>
        </w:rPr>
        <w:object w:dxaOrig="2799" w:dyaOrig="680" w14:anchorId="3AC72DC6">
          <v:shape id="_x0000_i1107" type="#_x0000_t75" style="width:139.55pt;height:33.25pt" o:ole="">
            <v:imagedata r:id="rId173" o:title=""/>
          </v:shape>
          <o:OLEObject Type="Embed" ProgID="Equation.DSMT4" ShapeID="_x0000_i1107" DrawAspect="Content" ObjectID="_1762031017" r:id="rId174"/>
        </w:object>
      </w:r>
      <w:r>
        <w:tab/>
        <w:t>(24)</w:t>
      </w:r>
    </w:p>
    <w:p w14:paraId="4F2631B0" w14:textId="77777777" w:rsidR="00F62E05" w:rsidRDefault="00F62E05" w:rsidP="00F62E05">
      <w:pPr>
        <w:spacing w:line="360" w:lineRule="auto"/>
        <w:rPr>
          <w:rFonts w:ascii="Times New Roman" w:hAnsi="Times New Roman" w:cs="Times New Roman"/>
          <w:szCs w:val="24"/>
        </w:rPr>
      </w:pPr>
      <w:r>
        <w:rPr>
          <w:rFonts w:ascii="Times New Roman" w:hAnsi="Times New Roman" w:cs="Times New Roman" w:hint="eastAsia"/>
          <w:szCs w:val="24"/>
        </w:rPr>
        <w:t>其中，</w:t>
      </w:r>
      <w:r w:rsidRPr="0073575D">
        <w:rPr>
          <w:rFonts w:ascii="Times New Roman" w:hAnsi="Times New Roman" w:cs="Times New Roman"/>
          <w:position w:val="-6"/>
          <w:szCs w:val="24"/>
        </w:rPr>
        <w:object w:dxaOrig="220" w:dyaOrig="279" w14:anchorId="0633D508">
          <v:shape id="_x0000_i1108" type="#_x0000_t75" style="width:11.1pt;height:13.85pt" o:ole="">
            <v:imagedata r:id="rId175" o:title=""/>
          </v:shape>
          <o:OLEObject Type="Embed" ProgID="Equation.DSMT4" ShapeID="_x0000_i1108" DrawAspect="Content" ObjectID="_1762031018" r:id="rId176"/>
        </w:object>
      </w:r>
      <w:r>
        <w:rPr>
          <w:rFonts w:ascii="Times New Roman" w:hAnsi="Times New Roman" w:cs="Times New Roman" w:hint="eastAsia"/>
          <w:szCs w:val="24"/>
        </w:rPr>
        <w:t>和</w:t>
      </w:r>
      <w:r w:rsidRPr="0073575D">
        <w:rPr>
          <w:rFonts w:ascii="Times New Roman" w:hAnsi="Times New Roman" w:cs="Times New Roman"/>
          <w:position w:val="-10"/>
          <w:szCs w:val="24"/>
        </w:rPr>
        <w:object w:dxaOrig="240" w:dyaOrig="260" w14:anchorId="0D804E0E">
          <v:shape id="_x0000_i1109" type="#_x0000_t75" style="width:11.65pt;height:13.3pt" o:ole="">
            <v:imagedata r:id="rId177" o:title=""/>
          </v:shape>
          <o:OLEObject Type="Embed" ProgID="Equation.DSMT4" ShapeID="_x0000_i1109" DrawAspect="Content" ObjectID="_1762031019" r:id="rId178"/>
        </w:object>
      </w:r>
      <w:r>
        <w:rPr>
          <w:rFonts w:ascii="Times New Roman" w:hAnsi="Times New Roman" w:cs="Times New Roman" w:hint="eastAsia"/>
          <w:szCs w:val="24"/>
        </w:rPr>
        <w:t>为拉梅常数。基于</w:t>
      </w:r>
      <w:r>
        <w:rPr>
          <w:rFonts w:ascii="Times New Roman" w:hAnsi="Times New Roman" w:cs="Times New Roman" w:hint="eastAsia"/>
          <w:szCs w:val="24"/>
        </w:rPr>
        <w:t>(</w:t>
      </w:r>
      <w:r>
        <w:rPr>
          <w:rFonts w:ascii="Times New Roman" w:hAnsi="Times New Roman" w:cs="Times New Roman"/>
          <w:szCs w:val="24"/>
        </w:rPr>
        <w:t>4)</w:t>
      </w:r>
      <w:r>
        <w:rPr>
          <w:rFonts w:ascii="Times New Roman" w:hAnsi="Times New Roman" w:cs="Times New Roman" w:hint="eastAsia"/>
          <w:szCs w:val="24"/>
        </w:rPr>
        <w:t>可写为：</w:t>
      </w:r>
    </w:p>
    <w:p w14:paraId="074CFE77" w14:textId="77777777" w:rsidR="00F62E05" w:rsidRDefault="00F62E05" w:rsidP="00F62E05">
      <w:pPr>
        <w:pStyle w:val="MTDisplayEquation"/>
      </w:pPr>
      <w:r>
        <w:tab/>
      </w:r>
      <w:r w:rsidRPr="00464009">
        <w:rPr>
          <w:position w:val="-22"/>
        </w:rPr>
        <w:object w:dxaOrig="3159" w:dyaOrig="560" w14:anchorId="0E3F20C4">
          <v:shape id="_x0000_i1110" type="#_x0000_t75" style="width:157.85pt;height:28.8pt" o:ole="">
            <v:imagedata r:id="rId179" o:title=""/>
          </v:shape>
          <o:OLEObject Type="Embed" ProgID="Equation.DSMT4" ShapeID="_x0000_i1110" DrawAspect="Content" ObjectID="_1762031020" r:id="rId180"/>
        </w:object>
      </w:r>
      <w:r>
        <w:tab/>
        <w:t>(25)</w:t>
      </w:r>
    </w:p>
    <w:p w14:paraId="2FCAC052" w14:textId="77777777" w:rsidR="00F62E05" w:rsidRDefault="00F62E05" w:rsidP="00F62E05">
      <w:pPr>
        <w:spacing w:line="360" w:lineRule="auto"/>
        <w:rPr>
          <w:rFonts w:ascii="Times New Roman" w:hAnsi="Times New Roman" w:cs="Times New Roman"/>
          <w:szCs w:val="24"/>
        </w:rPr>
      </w:pPr>
      <w:r>
        <w:rPr>
          <w:rFonts w:ascii="Times New Roman" w:hAnsi="Times New Roman" w:cs="Times New Roman" w:hint="eastAsia"/>
          <w:szCs w:val="24"/>
        </w:rPr>
        <w:t>其中，</w:t>
      </w:r>
      <w:r w:rsidRPr="008C3653">
        <w:rPr>
          <w:rFonts w:ascii="Times New Roman" w:hAnsi="Times New Roman" w:cs="Times New Roman"/>
          <w:position w:val="-24"/>
          <w:szCs w:val="24"/>
        </w:rPr>
        <w:object w:dxaOrig="1040" w:dyaOrig="620" w14:anchorId="26D8C317">
          <v:shape id="_x0000_i1111" type="#_x0000_t75" style="width:52.05pt;height:31.55pt" o:ole="">
            <v:imagedata r:id="rId181" o:title=""/>
          </v:shape>
          <o:OLEObject Type="Embed" ProgID="Equation.DSMT4" ShapeID="_x0000_i1111" DrawAspect="Content" ObjectID="_1762031021" r:id="rId182"/>
        </w:object>
      </w:r>
      <w:r>
        <w:rPr>
          <w:rFonts w:ascii="Times New Roman" w:hAnsi="Times New Roman" w:cs="Times New Roman" w:hint="eastAsia"/>
          <w:szCs w:val="24"/>
        </w:rPr>
        <w:t>，</w:t>
      </w:r>
      <w:r w:rsidRPr="008C3653">
        <w:rPr>
          <w:rFonts w:ascii="Times New Roman" w:hAnsi="Times New Roman" w:cs="Times New Roman"/>
          <w:position w:val="-6"/>
          <w:szCs w:val="24"/>
        </w:rPr>
        <w:object w:dxaOrig="200" w:dyaOrig="220" w14:anchorId="64C1128F">
          <v:shape id="_x0000_i1112" type="#_x0000_t75" style="width:9.95pt;height:11.1pt" o:ole="">
            <v:imagedata r:id="rId183" o:title=""/>
          </v:shape>
          <o:OLEObject Type="Embed" ProgID="Equation.DSMT4" ShapeID="_x0000_i1112" DrawAspect="Content" ObjectID="_1762031022" r:id="rId184"/>
        </w:object>
      </w:r>
      <w:r>
        <w:rPr>
          <w:rFonts w:ascii="Times New Roman" w:hAnsi="Times New Roman" w:cs="Times New Roman" w:hint="eastAsia"/>
          <w:szCs w:val="24"/>
        </w:rPr>
        <w:t>是泊松比。对比</w:t>
      </w:r>
      <w:r>
        <w:rPr>
          <w:rFonts w:ascii="Times New Roman" w:hAnsi="Times New Roman" w:cs="Times New Roman" w:hint="eastAsia"/>
          <w:szCs w:val="24"/>
        </w:rPr>
        <w:t>(</w:t>
      </w:r>
      <w:r>
        <w:rPr>
          <w:rFonts w:ascii="Times New Roman" w:hAnsi="Times New Roman" w:cs="Times New Roman"/>
          <w:szCs w:val="24"/>
        </w:rPr>
        <w:t>20)</w:t>
      </w:r>
      <w:r>
        <w:rPr>
          <w:rFonts w:ascii="Times New Roman" w:hAnsi="Times New Roman" w:cs="Times New Roman" w:hint="eastAsia"/>
          <w:szCs w:val="24"/>
        </w:rPr>
        <w:t>和</w:t>
      </w:r>
      <w:r>
        <w:rPr>
          <w:rFonts w:ascii="Times New Roman" w:hAnsi="Times New Roman" w:cs="Times New Roman" w:hint="eastAsia"/>
          <w:szCs w:val="24"/>
        </w:rPr>
        <w:t>(</w:t>
      </w:r>
      <w:r>
        <w:rPr>
          <w:rFonts w:ascii="Times New Roman" w:hAnsi="Times New Roman" w:cs="Times New Roman"/>
          <w:szCs w:val="24"/>
        </w:rPr>
        <w:t>25)</w:t>
      </w:r>
      <w:r>
        <w:rPr>
          <w:rFonts w:ascii="Times New Roman" w:hAnsi="Times New Roman" w:cs="Times New Roman" w:hint="eastAsia"/>
          <w:szCs w:val="24"/>
        </w:rPr>
        <w:t>可知在各向同性弹性介质中：</w:t>
      </w:r>
    </w:p>
    <w:p w14:paraId="1040E042" w14:textId="77777777" w:rsidR="00F62E05" w:rsidRDefault="00F62E05" w:rsidP="00F62E05">
      <w:pPr>
        <w:pStyle w:val="MTDisplayEquation"/>
      </w:pPr>
      <w:r>
        <w:tab/>
      </w:r>
      <w:r w:rsidRPr="0015019F">
        <w:rPr>
          <w:position w:val="-14"/>
        </w:rPr>
        <w:object w:dxaOrig="859" w:dyaOrig="400" w14:anchorId="5DF1E38B">
          <v:shape id="_x0000_i1113" type="#_x0000_t75" style="width:43.2pt;height:19.95pt" o:ole="">
            <v:imagedata r:id="rId185" o:title=""/>
          </v:shape>
          <o:OLEObject Type="Embed" ProgID="Equation.DSMT4" ShapeID="_x0000_i1113" DrawAspect="Content" ObjectID="_1762031023" r:id="rId186"/>
        </w:object>
      </w:r>
      <w:r>
        <w:tab/>
        <w:t>(26)</w:t>
      </w:r>
    </w:p>
    <w:p w14:paraId="23E80EFB"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这表示</w:t>
      </w:r>
      <w:r w:rsidRPr="001170A0">
        <w:rPr>
          <w:rFonts w:ascii="Times New Roman" w:hAnsi="Times New Roman" w:cs="Times New Roman" w:hint="eastAsia"/>
          <w:szCs w:val="24"/>
        </w:rPr>
        <w:t>这表明在各向同性固体中，矩张量和势张量的</w:t>
      </w:r>
      <w:r w:rsidRPr="001170A0">
        <w:rPr>
          <w:rFonts w:ascii="Times New Roman" w:hAnsi="Times New Roman" w:cs="Times New Roman"/>
          <w:szCs w:val="24"/>
        </w:rPr>
        <w:t>CLVD</w:t>
      </w:r>
      <w:r w:rsidRPr="001170A0">
        <w:rPr>
          <w:rFonts w:ascii="Times New Roman" w:hAnsi="Times New Roman" w:cs="Times New Roman"/>
          <w:szCs w:val="24"/>
        </w:rPr>
        <w:t>参数和源</w:t>
      </w:r>
      <w:r>
        <w:rPr>
          <w:rFonts w:ascii="Times New Roman" w:hAnsi="Times New Roman" w:cs="Times New Roman" w:hint="eastAsia"/>
          <w:szCs w:val="24"/>
        </w:rPr>
        <w:t>的角度</w:t>
      </w:r>
      <w:r w:rsidRPr="001170A0">
        <w:rPr>
          <w:rFonts w:ascii="Times New Roman" w:hAnsi="Times New Roman" w:cs="Times New Roman"/>
          <w:szCs w:val="24"/>
        </w:rPr>
        <w:t>是相同的</w:t>
      </w:r>
    </w:p>
    <w:p w14:paraId="18938635" w14:textId="77777777" w:rsidR="00F62E05" w:rsidRPr="004221F2" w:rsidRDefault="00F62E05" w:rsidP="00F62E05">
      <w:pPr>
        <w:pStyle w:val="MTDisplayEquation"/>
      </w:pPr>
      <w:r>
        <w:tab/>
      </w:r>
      <w:r w:rsidRPr="00E679EE">
        <w:rPr>
          <w:position w:val="-12"/>
        </w:rPr>
        <w:object w:dxaOrig="3320" w:dyaOrig="360" w14:anchorId="23B34568">
          <v:shape id="_x0000_i1114" type="#_x0000_t75" style="width:165.6pt;height:18.85pt" o:ole="">
            <v:imagedata r:id="rId187" o:title=""/>
          </v:shape>
          <o:OLEObject Type="Embed" ProgID="Equation.DSMT4" ShapeID="_x0000_i1114" DrawAspect="Content" ObjectID="_1762031024" r:id="rId188"/>
        </w:object>
      </w:r>
      <w:r>
        <w:tab/>
      </w:r>
      <w:r>
        <w:rPr>
          <w:rFonts w:hint="eastAsia"/>
        </w:rPr>
        <w:t>(</w:t>
      </w:r>
      <w:r>
        <w:t>27)</w:t>
      </w:r>
    </w:p>
    <w:p w14:paraId="6E905C9E" w14:textId="77777777" w:rsidR="00F62E05" w:rsidRDefault="00F62E05" w:rsidP="00F62E05">
      <w:pPr>
        <w:spacing w:line="360" w:lineRule="auto"/>
        <w:ind w:firstLineChars="200" w:firstLine="480"/>
        <w:rPr>
          <w:rFonts w:ascii="Times New Roman" w:hAnsi="Times New Roman" w:cs="Times New Roman"/>
          <w:szCs w:val="24"/>
        </w:rPr>
      </w:pPr>
      <w:r w:rsidRPr="00F90F59">
        <w:rPr>
          <w:rFonts w:ascii="Times New Roman" w:hAnsi="Times New Roman" w:cs="Times New Roman" w:hint="eastAsia"/>
          <w:szCs w:val="24"/>
        </w:rPr>
        <w:t>各向同性矩参数与各向同性势参数的关系为</w:t>
      </w:r>
      <w:r>
        <w:rPr>
          <w:rFonts w:ascii="Times New Roman" w:hAnsi="Times New Roman" w:cs="Times New Roman" w:hint="eastAsia"/>
          <w:szCs w:val="24"/>
        </w:rPr>
        <w:t>：</w:t>
      </w:r>
    </w:p>
    <w:p w14:paraId="333E1089" w14:textId="77777777" w:rsidR="00F62E05" w:rsidRDefault="00F62E05" w:rsidP="00F62E05">
      <w:pPr>
        <w:pStyle w:val="MTDisplayEquation"/>
      </w:pPr>
      <w:r>
        <w:tab/>
      </w:r>
      <w:r w:rsidRPr="00DF326B">
        <w:rPr>
          <w:position w:val="-36"/>
        </w:rPr>
        <w:object w:dxaOrig="2040" w:dyaOrig="740" w14:anchorId="2F7A6E90">
          <v:shape id="_x0000_i1115" type="#_x0000_t75" style="width:101.9pt;height:37.1pt" o:ole="">
            <v:imagedata r:id="rId189" o:title=""/>
          </v:shape>
          <o:OLEObject Type="Embed" ProgID="Equation.DSMT4" ShapeID="_x0000_i1115" DrawAspect="Content" ObjectID="_1762031025" r:id="rId190"/>
        </w:object>
      </w:r>
      <w:r>
        <w:tab/>
        <w:t>(28)</w:t>
      </w:r>
    </w:p>
    <w:p w14:paraId="6F0D2A6A"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标量矩和标量势的关系为：</w:t>
      </w:r>
    </w:p>
    <w:p w14:paraId="67210BC2" w14:textId="77777777" w:rsidR="00F62E05" w:rsidRDefault="00F62E05" w:rsidP="00F62E05">
      <w:pPr>
        <w:pStyle w:val="MTDisplayEquation"/>
      </w:pPr>
      <w:r>
        <w:tab/>
      </w:r>
      <w:r w:rsidRPr="004D1F7A">
        <w:rPr>
          <w:position w:val="-12"/>
        </w:rPr>
        <w:object w:dxaOrig="2420" w:dyaOrig="440" w14:anchorId="06F0649B">
          <v:shape id="_x0000_i1116" type="#_x0000_t75" style="width:121.3pt;height:22.7pt" o:ole="">
            <v:imagedata r:id="rId191" o:title=""/>
          </v:shape>
          <o:OLEObject Type="Embed" ProgID="Equation.DSMT4" ShapeID="_x0000_i1116" DrawAspect="Content" ObjectID="_1762031026" r:id="rId192"/>
        </w:object>
      </w:r>
      <w:r>
        <w:tab/>
      </w:r>
      <w:r>
        <w:rPr>
          <w:rFonts w:hint="eastAsia"/>
        </w:rPr>
        <w:t>(</w:t>
      </w:r>
      <w:r>
        <w:t>29)</w:t>
      </w:r>
    </w:p>
    <w:p w14:paraId="79CCF700"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对于没有体积变化的震源（</w:t>
      </w:r>
      <w:r w:rsidRPr="00B14490">
        <w:rPr>
          <w:rFonts w:ascii="Times New Roman" w:hAnsi="Times New Roman" w:cs="Times New Roman"/>
          <w:position w:val="-10"/>
          <w:szCs w:val="24"/>
        </w:rPr>
        <w:object w:dxaOrig="580" w:dyaOrig="320" w14:anchorId="4F503D10">
          <v:shape id="_x0000_i1117" type="#_x0000_t75" style="width:28.8pt;height:16.05pt" o:ole="">
            <v:imagedata r:id="rId193" o:title=""/>
          </v:shape>
          <o:OLEObject Type="Embed" ProgID="Equation.DSMT4" ShapeID="_x0000_i1117" DrawAspect="Content" ObjectID="_1762031027" r:id="rId194"/>
        </w:object>
      </w:r>
      <w:r>
        <w:rPr>
          <w:rFonts w:ascii="Times New Roman" w:hAnsi="Times New Roman" w:cs="Times New Roman" w:hint="eastAsia"/>
          <w:szCs w:val="24"/>
        </w:rPr>
        <w:t>），</w:t>
      </w:r>
      <w:r w:rsidRPr="007B6C0B">
        <w:rPr>
          <w:rFonts w:ascii="Times New Roman" w:hAnsi="Times New Roman" w:cs="Times New Roman"/>
          <w:position w:val="-12"/>
          <w:szCs w:val="24"/>
        </w:rPr>
        <w:object w:dxaOrig="980" w:dyaOrig="360" w14:anchorId="544375D7">
          <v:shape id="_x0000_i1118" type="#_x0000_t75" style="width:49.3pt;height:18.85pt" o:ole="">
            <v:imagedata r:id="rId195" o:title=""/>
          </v:shape>
          <o:OLEObject Type="Embed" ProgID="Equation.DSMT4" ShapeID="_x0000_i1118" DrawAspect="Content" ObjectID="_1762031028" r:id="rId196"/>
        </w:object>
      </w:r>
      <w:r>
        <w:rPr>
          <w:rFonts w:ascii="Times New Roman" w:hAnsi="Times New Roman" w:cs="Times New Roman"/>
          <w:szCs w:val="24"/>
        </w:rPr>
        <w:t xml:space="preserve"> (30)</w:t>
      </w:r>
      <w:r>
        <w:rPr>
          <w:rFonts w:ascii="Times New Roman" w:hAnsi="Times New Roman" w:cs="Times New Roman" w:hint="eastAsia"/>
          <w:szCs w:val="24"/>
        </w:rPr>
        <w:t>。</w:t>
      </w:r>
    </w:p>
    <w:p w14:paraId="472CBFEC" w14:textId="77777777" w:rsidR="00F62E05" w:rsidRDefault="00F62E05" w:rsidP="00F62E05">
      <w:pPr>
        <w:spacing w:line="360" w:lineRule="auto"/>
        <w:jc w:val="center"/>
        <w:rPr>
          <w:rFonts w:ascii="Times New Roman" w:hAnsi="Times New Roman" w:cs="Times New Roman"/>
          <w:szCs w:val="24"/>
        </w:rPr>
      </w:pPr>
      <w:r>
        <w:rPr>
          <w:rFonts w:ascii="Times New Roman" w:hAnsi="Times New Roman" w:cs="Times New Roman"/>
          <w:noProof/>
          <w:szCs w:val="24"/>
        </w:rPr>
        <w:drawing>
          <wp:inline distT="0" distB="0" distL="0" distR="0" wp14:anchorId="35277EE7" wp14:editId="2CBA4D9A">
            <wp:extent cx="4163469" cy="1671944"/>
            <wp:effectExtent l="0" t="0" r="0" b="0"/>
            <wp:docPr id="2075934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4195425" cy="1684777"/>
                    </a:xfrm>
                    <a:prstGeom prst="rect">
                      <a:avLst/>
                    </a:prstGeom>
                    <a:noFill/>
                  </pic:spPr>
                </pic:pic>
              </a:graphicData>
            </a:graphic>
          </wp:inline>
        </w:drawing>
      </w:r>
    </w:p>
    <w:p w14:paraId="1ACBA391" w14:textId="46F0BC54" w:rsidR="00F62E05" w:rsidRPr="00C003C0" w:rsidRDefault="00C003C0" w:rsidP="00C003C0">
      <w:pPr>
        <w:spacing w:line="360" w:lineRule="auto"/>
        <w:ind w:firstLineChars="200" w:firstLine="482"/>
        <w:rPr>
          <w:rFonts w:ascii="Times New Roman" w:hAnsi="Times New Roman" w:cs="Times New Roman"/>
          <w:b/>
          <w:bCs/>
          <w:szCs w:val="24"/>
        </w:rPr>
      </w:pPr>
      <w:r w:rsidRPr="00C003C0">
        <w:rPr>
          <w:rFonts w:ascii="Times New Roman" w:hAnsi="Times New Roman" w:cs="Times New Roman" w:hint="eastAsia"/>
          <w:b/>
          <w:bCs/>
          <w:szCs w:val="24"/>
        </w:rPr>
        <w:lastRenderedPageBreak/>
        <w:t>（</w:t>
      </w:r>
      <w:r w:rsidRPr="00C003C0">
        <w:rPr>
          <w:rFonts w:ascii="Times New Roman" w:hAnsi="Times New Roman" w:cs="Times New Roman" w:hint="eastAsia"/>
          <w:b/>
          <w:bCs/>
          <w:szCs w:val="24"/>
        </w:rPr>
        <w:t>3</w:t>
      </w:r>
      <w:r w:rsidRPr="00C003C0">
        <w:rPr>
          <w:rFonts w:ascii="Times New Roman" w:hAnsi="Times New Roman" w:cs="Times New Roman" w:hint="eastAsia"/>
          <w:b/>
          <w:bCs/>
          <w:szCs w:val="24"/>
        </w:rPr>
        <w:t>）</w:t>
      </w:r>
      <w:r w:rsidR="00F62E05" w:rsidRPr="00C003C0">
        <w:rPr>
          <w:rFonts w:ascii="Times New Roman" w:hAnsi="Times New Roman" w:cs="Times New Roman" w:hint="eastAsia"/>
          <w:b/>
          <w:bCs/>
          <w:szCs w:val="24"/>
        </w:rPr>
        <w:t>ISO</w:t>
      </w:r>
      <w:r w:rsidR="00F62E05" w:rsidRPr="00C003C0">
        <w:rPr>
          <w:rFonts w:ascii="Times New Roman" w:hAnsi="Times New Roman" w:cs="Times New Roman" w:hint="eastAsia"/>
          <w:b/>
          <w:bCs/>
          <w:szCs w:val="24"/>
        </w:rPr>
        <w:t>、</w:t>
      </w:r>
      <w:r w:rsidR="00F62E05" w:rsidRPr="00C003C0">
        <w:rPr>
          <w:rFonts w:ascii="Times New Roman" w:hAnsi="Times New Roman" w:cs="Times New Roman" w:hint="eastAsia"/>
          <w:b/>
          <w:bCs/>
          <w:szCs w:val="24"/>
        </w:rPr>
        <w:t>DC</w:t>
      </w:r>
      <w:r w:rsidR="00F62E05" w:rsidRPr="00C003C0">
        <w:rPr>
          <w:rFonts w:ascii="Times New Roman" w:hAnsi="Times New Roman" w:cs="Times New Roman" w:hint="eastAsia"/>
          <w:b/>
          <w:bCs/>
          <w:szCs w:val="24"/>
        </w:rPr>
        <w:t>和</w:t>
      </w:r>
      <w:r w:rsidR="00F62E05" w:rsidRPr="00C003C0">
        <w:rPr>
          <w:rFonts w:ascii="Times New Roman" w:hAnsi="Times New Roman" w:cs="Times New Roman" w:hint="eastAsia"/>
          <w:b/>
          <w:bCs/>
          <w:szCs w:val="24"/>
        </w:rPr>
        <w:t>CLVD</w:t>
      </w:r>
      <w:r w:rsidR="00F62E05" w:rsidRPr="00C003C0">
        <w:rPr>
          <w:rFonts w:ascii="Times New Roman" w:hAnsi="Times New Roman" w:cs="Times New Roman" w:hint="eastAsia"/>
          <w:b/>
          <w:bCs/>
          <w:szCs w:val="24"/>
        </w:rPr>
        <w:t>的相对强度表示</w:t>
      </w:r>
    </w:p>
    <w:p w14:paraId="114EBB8F" w14:textId="77777777" w:rsidR="00F62E05" w:rsidRDefault="00F62E05" w:rsidP="00F62E05">
      <w:pPr>
        <w:pStyle w:val="MTDisplayEquation"/>
      </w:pPr>
      <w:r>
        <w:tab/>
      </w:r>
      <w:r w:rsidRPr="004F718E">
        <w:rPr>
          <w:position w:val="-10"/>
        </w:rPr>
        <w:object w:dxaOrig="1560" w:dyaOrig="360" w14:anchorId="3B0C8994">
          <v:shape id="_x0000_i1119" type="#_x0000_t75" style="width:78.1pt;height:18.85pt" o:ole="">
            <v:imagedata r:id="rId198" o:title=""/>
          </v:shape>
          <o:OLEObject Type="Embed" ProgID="Equation.DSMT4" ShapeID="_x0000_i1119" DrawAspect="Content" ObjectID="_1762031029" r:id="rId199"/>
        </w:object>
      </w:r>
      <w:r>
        <w:tab/>
        <w:t>(31)</w:t>
      </w:r>
    </w:p>
    <w:p w14:paraId="147E142D" w14:textId="77777777" w:rsidR="00F62E05" w:rsidRDefault="00F62E05" w:rsidP="00F62E05">
      <w:pPr>
        <w:pStyle w:val="MTDisplayEquation"/>
      </w:pPr>
      <w:r>
        <w:tab/>
      </w:r>
      <w:r w:rsidRPr="00782157">
        <w:rPr>
          <w:position w:val="-10"/>
        </w:rPr>
        <w:object w:dxaOrig="2079" w:dyaOrig="360" w14:anchorId="6B06CFC0">
          <v:shape id="_x0000_i1120" type="#_x0000_t75" style="width:104.1pt;height:18.85pt" o:ole="">
            <v:imagedata r:id="rId200" o:title=""/>
          </v:shape>
          <o:OLEObject Type="Embed" ProgID="Equation.DSMT4" ShapeID="_x0000_i1120" DrawAspect="Content" ObjectID="_1762031030" r:id="rId201"/>
        </w:object>
      </w:r>
      <w:r>
        <w:tab/>
        <w:t>(32)</w:t>
      </w:r>
    </w:p>
    <w:p w14:paraId="43D8B0CE" w14:textId="77777777" w:rsidR="00F62E05" w:rsidRDefault="00F62E05" w:rsidP="00F62E05">
      <w:pPr>
        <w:pStyle w:val="MTDisplayEquation"/>
      </w:pPr>
      <w:r>
        <w:tab/>
      </w:r>
      <w:r w:rsidRPr="000F0338">
        <w:rPr>
          <w:position w:val="-10"/>
        </w:rPr>
        <w:object w:dxaOrig="2420" w:dyaOrig="360" w14:anchorId="7F5CE28C">
          <v:shape id="_x0000_i1121" type="#_x0000_t75" style="width:121.3pt;height:18.85pt" o:ole="">
            <v:imagedata r:id="rId202" o:title=""/>
          </v:shape>
          <o:OLEObject Type="Embed" ProgID="Equation.DSMT4" ShapeID="_x0000_i1121" DrawAspect="Content" ObjectID="_1762031031" r:id="rId203"/>
        </w:object>
      </w:r>
      <w:r>
        <w:tab/>
      </w:r>
      <w:r>
        <w:rPr>
          <w:rFonts w:hint="eastAsia"/>
        </w:rPr>
        <w:t>(</w:t>
      </w:r>
      <w:r>
        <w:t>33)</w:t>
      </w:r>
    </w:p>
    <w:p w14:paraId="6B0399FD" w14:textId="77777777" w:rsidR="00F62E05" w:rsidRDefault="00F62E05" w:rsidP="00F62E05">
      <w:pPr>
        <w:spacing w:line="360" w:lineRule="auto"/>
        <w:jc w:val="center"/>
        <w:rPr>
          <w:rFonts w:ascii="Times New Roman" w:hAnsi="Times New Roman" w:cs="Times New Roman"/>
          <w:szCs w:val="24"/>
        </w:rPr>
      </w:pPr>
      <w:r>
        <w:rPr>
          <w:rFonts w:ascii="Times New Roman" w:hAnsi="Times New Roman" w:cs="Times New Roman"/>
          <w:noProof/>
          <w:szCs w:val="24"/>
        </w:rPr>
        <w:drawing>
          <wp:inline distT="0" distB="0" distL="0" distR="0" wp14:anchorId="6C0339B1" wp14:editId="52C924CD">
            <wp:extent cx="2716772" cy="3319282"/>
            <wp:effectExtent l="0" t="0" r="0" b="0"/>
            <wp:docPr id="12385402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2741147" cy="3349063"/>
                    </a:xfrm>
                    <a:prstGeom prst="rect">
                      <a:avLst/>
                    </a:prstGeom>
                    <a:noFill/>
                  </pic:spPr>
                </pic:pic>
              </a:graphicData>
            </a:graphic>
          </wp:inline>
        </w:drawing>
      </w:r>
    </w:p>
    <w:p w14:paraId="04375FDF" w14:textId="246F0F4D" w:rsidR="00F62E05" w:rsidRPr="00FA5AF0" w:rsidRDefault="00677650"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4</w:t>
      </w:r>
      <w:r>
        <w:rPr>
          <w:rFonts w:ascii="Times New Roman" w:hAnsi="Times New Roman" w:cs="Times New Roman" w:hint="eastAsia"/>
          <w:b/>
          <w:bCs/>
          <w:szCs w:val="24"/>
        </w:rPr>
        <w:t>、</w:t>
      </w:r>
      <w:r w:rsidR="00F62E05" w:rsidRPr="00FA5AF0">
        <w:rPr>
          <w:rFonts w:ascii="Times New Roman" w:hAnsi="Times New Roman" w:cs="Times New Roman" w:hint="eastAsia"/>
          <w:b/>
          <w:bCs/>
          <w:szCs w:val="24"/>
        </w:rPr>
        <w:t>gcap</w:t>
      </w:r>
      <w:r w:rsidR="00F62E05" w:rsidRPr="00FA5AF0">
        <w:rPr>
          <w:rFonts w:ascii="Times New Roman" w:hAnsi="Times New Roman" w:cs="Times New Roman"/>
          <w:b/>
          <w:bCs/>
          <w:szCs w:val="24"/>
        </w:rPr>
        <w:t>3</w:t>
      </w:r>
      <w:r w:rsidR="00F62E05" w:rsidRPr="00FA5AF0">
        <w:rPr>
          <w:rFonts w:ascii="Times New Roman" w:hAnsi="Times New Roman" w:cs="Times New Roman" w:hint="eastAsia"/>
          <w:b/>
          <w:bCs/>
          <w:szCs w:val="24"/>
        </w:rPr>
        <w:t>D</w:t>
      </w:r>
      <w:r w:rsidR="00F62E05">
        <w:rPr>
          <w:rFonts w:ascii="Times New Roman" w:hAnsi="Times New Roman" w:cs="Times New Roman" w:hint="eastAsia"/>
          <w:b/>
          <w:bCs/>
          <w:szCs w:val="24"/>
        </w:rPr>
        <w:t>（</w:t>
      </w:r>
      <w:r w:rsidR="00F62E05">
        <w:rPr>
          <w:rFonts w:ascii="Times New Roman" w:hAnsi="Times New Roman" w:cs="Times New Roman" w:hint="eastAsia"/>
          <w:b/>
          <w:bCs/>
          <w:szCs w:val="24"/>
        </w:rPr>
        <w:t>3D</w:t>
      </w:r>
      <w:r w:rsidR="00F62E05">
        <w:rPr>
          <w:rFonts w:ascii="Times New Roman" w:hAnsi="Times New Roman" w:cs="Times New Roman" w:hint="eastAsia"/>
          <w:b/>
          <w:bCs/>
          <w:szCs w:val="24"/>
        </w:rPr>
        <w:t>速度模型）</w:t>
      </w:r>
    </w:p>
    <w:p w14:paraId="5B65A349"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参考文献：</w:t>
      </w:r>
      <w:r>
        <w:rPr>
          <w:rFonts w:ascii="Times New Roman" w:hAnsi="Times New Roman" w:cs="Times New Roman" w:hint="eastAsia"/>
          <w:szCs w:val="24"/>
        </w:rPr>
        <w:t>Z</w:t>
      </w:r>
      <w:r>
        <w:rPr>
          <w:rFonts w:ascii="Times New Roman" w:hAnsi="Times New Roman" w:cs="Times New Roman"/>
          <w:szCs w:val="24"/>
        </w:rPr>
        <w:t>hu and Zhou, 2015</w:t>
      </w:r>
    </w:p>
    <w:p w14:paraId="653606FA" w14:textId="77777777" w:rsidR="00F62E05" w:rsidRDefault="00F62E05" w:rsidP="00F62E05">
      <w:pPr>
        <w:spacing w:line="360" w:lineRule="auto"/>
        <w:ind w:firstLineChars="200" w:firstLine="480"/>
        <w:rPr>
          <w:rFonts w:ascii="Times New Roman" w:hAnsi="Times New Roman" w:cs="Times New Roman"/>
          <w:szCs w:val="24"/>
        </w:rPr>
      </w:pPr>
      <w:r w:rsidRPr="009D5199">
        <w:rPr>
          <w:rFonts w:ascii="Times New Roman" w:hAnsi="Times New Roman" w:cs="Times New Roman" w:hint="eastAsia"/>
          <w:szCs w:val="24"/>
        </w:rPr>
        <w:t>小震级事件的</w:t>
      </w:r>
      <w:r>
        <w:rPr>
          <w:rFonts w:ascii="Times New Roman" w:hAnsi="Times New Roman" w:cs="Times New Roman" w:hint="eastAsia"/>
          <w:szCs w:val="24"/>
        </w:rPr>
        <w:t>震源机制</w:t>
      </w:r>
      <w:r w:rsidRPr="009D5199">
        <w:rPr>
          <w:rFonts w:ascii="Times New Roman" w:hAnsi="Times New Roman" w:cs="Times New Roman" w:hint="eastAsia"/>
          <w:szCs w:val="24"/>
        </w:rPr>
        <w:t>反演，如余震或矿山崩塌，需要使用相对较高的频率地震波形，这些波形受到地壳小尺度非均质性的强烈影响</w:t>
      </w:r>
      <w:r>
        <w:rPr>
          <w:rFonts w:ascii="Times New Roman" w:hAnsi="Times New Roman" w:cs="Times New Roman" w:hint="eastAsia"/>
          <w:szCs w:val="24"/>
        </w:rPr>
        <w:t>，所以需要基于三维速度模型合成格林函数。</w:t>
      </w:r>
    </w:p>
    <w:p w14:paraId="64B68E64" w14:textId="0027C82D" w:rsidR="00F62E05" w:rsidRPr="009A26A7" w:rsidRDefault="00D40663"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5</w:t>
      </w:r>
      <w:r>
        <w:rPr>
          <w:rFonts w:ascii="Times New Roman" w:hAnsi="Times New Roman" w:cs="Times New Roman" w:hint="eastAsia"/>
          <w:b/>
          <w:bCs/>
          <w:szCs w:val="24"/>
        </w:rPr>
        <w:t>、</w:t>
      </w:r>
      <w:r w:rsidR="00F62E05" w:rsidRPr="009A26A7">
        <w:rPr>
          <w:rFonts w:ascii="Times New Roman" w:hAnsi="Times New Roman" w:cs="Times New Roman" w:hint="eastAsia"/>
          <w:b/>
          <w:bCs/>
          <w:szCs w:val="24"/>
        </w:rPr>
        <w:t>gcap</w:t>
      </w:r>
      <w:r w:rsidR="00F62E05" w:rsidRPr="009A26A7">
        <w:rPr>
          <w:rFonts w:ascii="Times New Roman" w:hAnsi="Times New Roman" w:cs="Times New Roman"/>
          <w:b/>
          <w:bCs/>
          <w:szCs w:val="24"/>
        </w:rPr>
        <w:t>3</w:t>
      </w:r>
      <w:r w:rsidR="00F62E05" w:rsidRPr="009A26A7">
        <w:rPr>
          <w:rFonts w:ascii="Times New Roman" w:hAnsi="Times New Roman" w:cs="Times New Roman" w:hint="eastAsia"/>
          <w:b/>
          <w:bCs/>
          <w:szCs w:val="24"/>
        </w:rPr>
        <w:t>D</w:t>
      </w:r>
      <w:r w:rsidR="00F62E05" w:rsidRPr="009A26A7">
        <w:rPr>
          <w:rFonts w:ascii="Times New Roman" w:hAnsi="Times New Roman" w:cs="Times New Roman" w:hint="eastAsia"/>
          <w:b/>
          <w:bCs/>
          <w:szCs w:val="24"/>
        </w:rPr>
        <w:t>软件使用说明</w:t>
      </w:r>
    </w:p>
    <w:p w14:paraId="4A818FE8" w14:textId="37B69215" w:rsidR="00F62E05" w:rsidRPr="00C650AF" w:rsidRDefault="00756892"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hint="eastAsia"/>
          <w:b/>
          <w:bCs/>
          <w:szCs w:val="24"/>
        </w:rPr>
        <w:t>1</w:t>
      </w:r>
      <w:r>
        <w:rPr>
          <w:rFonts w:ascii="Times New Roman" w:hAnsi="Times New Roman" w:cs="Times New Roman" w:hint="eastAsia"/>
          <w:b/>
          <w:bCs/>
          <w:szCs w:val="24"/>
        </w:rPr>
        <w:t>）</w:t>
      </w:r>
      <w:r w:rsidR="00F62E05" w:rsidRPr="00C650AF">
        <w:rPr>
          <w:rFonts w:ascii="Times New Roman" w:hAnsi="Times New Roman" w:cs="Times New Roman" w:hint="eastAsia"/>
          <w:b/>
          <w:bCs/>
          <w:szCs w:val="24"/>
        </w:rPr>
        <w:t>软件下载及编译</w:t>
      </w:r>
    </w:p>
    <w:p w14:paraId="677AA19A"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朱露培官网</w:t>
      </w:r>
      <w:r>
        <w:rPr>
          <w:rFonts w:ascii="Times New Roman" w:hAnsi="Times New Roman" w:cs="Times New Roman"/>
          <w:szCs w:val="24"/>
        </w:rPr>
        <w:t xml:space="preserve">: </w:t>
      </w:r>
      <w:r w:rsidRPr="00A92DE9">
        <w:rPr>
          <w:rFonts w:ascii="Times New Roman" w:hAnsi="Times New Roman" w:cs="Times New Roman"/>
          <w:szCs w:val="24"/>
        </w:rPr>
        <w:t>https://www.eas.slu.edu/People/LZhu/home.html</w:t>
      </w:r>
    </w:p>
    <w:p w14:paraId="6696877B" w14:textId="77777777" w:rsidR="00F62E05" w:rsidRPr="00A5500A"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田冬冬重写了</w:t>
      </w:r>
      <w:r>
        <w:rPr>
          <w:rFonts w:ascii="Times New Roman" w:hAnsi="Times New Roman" w:cs="Times New Roman" w:hint="eastAsia"/>
          <w:szCs w:val="24"/>
        </w:rPr>
        <w:t>Makefile</w:t>
      </w:r>
      <w:r>
        <w:rPr>
          <w:rFonts w:ascii="Times New Roman" w:hAnsi="Times New Roman" w:cs="Times New Roman" w:hint="eastAsia"/>
          <w:szCs w:val="24"/>
        </w:rPr>
        <w:t>：</w:t>
      </w:r>
      <w:r w:rsidRPr="00346420">
        <w:rPr>
          <w:rFonts w:ascii="Times New Roman" w:hAnsi="Times New Roman" w:cs="Times New Roman"/>
          <w:szCs w:val="24"/>
        </w:rPr>
        <w:t>https://blog.seisman.info/gcap-install/</w:t>
      </w:r>
    </w:p>
    <w:p w14:paraId="37D86129"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这里需要注意，朱露培官网中为</w:t>
      </w:r>
      <w:r>
        <w:rPr>
          <w:rFonts w:ascii="Times New Roman" w:hAnsi="Times New Roman" w:cs="Times New Roman" w:hint="eastAsia"/>
          <w:szCs w:val="24"/>
        </w:rPr>
        <w:t>gCAP</w:t>
      </w:r>
      <w:r>
        <w:rPr>
          <w:rFonts w:ascii="Times New Roman" w:hAnsi="Times New Roman" w:cs="Times New Roman"/>
          <w:szCs w:val="24"/>
        </w:rPr>
        <w:t>3</w:t>
      </w:r>
      <w:r>
        <w:rPr>
          <w:rFonts w:ascii="Times New Roman" w:hAnsi="Times New Roman" w:cs="Times New Roman" w:hint="eastAsia"/>
          <w:szCs w:val="24"/>
        </w:rPr>
        <w:t>D</w:t>
      </w:r>
      <w:r>
        <w:rPr>
          <w:rFonts w:ascii="Times New Roman" w:hAnsi="Times New Roman" w:cs="Times New Roman"/>
          <w:szCs w:val="24"/>
        </w:rPr>
        <w:t>1.2</w:t>
      </w:r>
      <w:r>
        <w:rPr>
          <w:rFonts w:ascii="Times New Roman" w:hAnsi="Times New Roman" w:cs="Times New Roman" w:hint="eastAsia"/>
          <w:szCs w:val="24"/>
        </w:rPr>
        <w:t>，</w:t>
      </w:r>
      <w:r w:rsidRPr="00595576">
        <w:rPr>
          <w:rFonts w:ascii="Times New Roman" w:hAnsi="Times New Roman" w:cs="Times New Roman"/>
          <w:szCs w:val="24"/>
        </w:rPr>
        <w:t xml:space="preserve"> </w:t>
      </w:r>
      <w:r>
        <w:rPr>
          <w:rFonts w:ascii="Times New Roman" w:hAnsi="Times New Roman" w:cs="Times New Roman" w:hint="eastAsia"/>
          <w:szCs w:val="24"/>
        </w:rPr>
        <w:t>其中移除了对</w:t>
      </w:r>
      <w:r w:rsidRPr="00595576">
        <w:rPr>
          <w:rFonts w:ascii="Times New Roman" w:hAnsi="Times New Roman" w:cs="Times New Roman"/>
          <w:szCs w:val="24"/>
        </w:rPr>
        <w:t>Numerical Recipes</w:t>
      </w:r>
      <w:r>
        <w:rPr>
          <w:rFonts w:ascii="Times New Roman" w:hAnsi="Times New Roman" w:cs="Times New Roman" w:hint="eastAsia"/>
          <w:szCs w:val="24"/>
        </w:rPr>
        <w:t>的依赖，所以此处需要删除相关编译选项。此外，使用</w:t>
      </w:r>
      <w:r>
        <w:rPr>
          <w:rFonts w:ascii="Times New Roman" w:hAnsi="Times New Roman" w:cs="Times New Roman" w:hint="eastAsia"/>
          <w:szCs w:val="24"/>
        </w:rPr>
        <w:t>gcc</w:t>
      </w:r>
      <w:r>
        <w:rPr>
          <w:rFonts w:ascii="Times New Roman" w:hAnsi="Times New Roman" w:cs="Times New Roman"/>
          <w:szCs w:val="24"/>
        </w:rPr>
        <w:t>-11</w:t>
      </w:r>
      <w:r>
        <w:rPr>
          <w:rFonts w:ascii="Times New Roman" w:hAnsi="Times New Roman" w:cs="Times New Roman" w:hint="eastAsia"/>
          <w:szCs w:val="24"/>
        </w:rPr>
        <w:t>版本编译会报错，这里需要降低</w:t>
      </w:r>
      <w:r>
        <w:rPr>
          <w:rFonts w:ascii="Times New Roman" w:hAnsi="Times New Roman" w:cs="Times New Roman" w:hint="eastAsia"/>
          <w:szCs w:val="24"/>
        </w:rPr>
        <w:t>gcc</w:t>
      </w:r>
      <w:r>
        <w:rPr>
          <w:rFonts w:ascii="Times New Roman" w:hAnsi="Times New Roman" w:cs="Times New Roman" w:hint="eastAsia"/>
          <w:szCs w:val="24"/>
        </w:rPr>
        <w:t>的版本，使用以下命令设置多版本共存并切换至</w:t>
      </w:r>
      <w:r>
        <w:rPr>
          <w:rFonts w:ascii="Times New Roman" w:hAnsi="Times New Roman" w:cs="Times New Roman" w:hint="eastAsia"/>
          <w:szCs w:val="24"/>
        </w:rPr>
        <w:t>gcc</w:t>
      </w:r>
      <w:r>
        <w:rPr>
          <w:rFonts w:ascii="Times New Roman" w:hAnsi="Times New Roman" w:cs="Times New Roman"/>
          <w:szCs w:val="24"/>
        </w:rPr>
        <w:t>-9</w:t>
      </w:r>
      <w:r>
        <w:rPr>
          <w:rFonts w:ascii="Times New Roman" w:hAnsi="Times New Roman" w:cs="Times New Roman" w:hint="eastAsia"/>
          <w:szCs w:val="24"/>
        </w:rPr>
        <w:t>：</w:t>
      </w:r>
    </w:p>
    <w:p w14:paraId="031435D1" w14:textId="77777777" w:rsidR="00F62E05" w:rsidRDefault="00F62E05" w:rsidP="00F62E05">
      <w:pPr>
        <w:spacing w:line="360" w:lineRule="auto"/>
        <w:ind w:firstLineChars="200" w:firstLine="480"/>
        <w:rPr>
          <w:rFonts w:ascii="Times New Roman" w:hAnsi="Times New Roman" w:cs="Times New Roman"/>
          <w:szCs w:val="24"/>
        </w:rPr>
      </w:pPr>
      <w:r w:rsidRPr="00377FED">
        <w:rPr>
          <w:rFonts w:ascii="Times New Roman" w:hAnsi="Times New Roman" w:cs="Times New Roman"/>
          <w:szCs w:val="24"/>
        </w:rPr>
        <w:lastRenderedPageBreak/>
        <w:t>sudo apt install gcc-9</w:t>
      </w:r>
    </w:p>
    <w:p w14:paraId="39615730" w14:textId="77777777" w:rsidR="00F62E05" w:rsidRPr="00C02E7C" w:rsidRDefault="00F62E05" w:rsidP="00F62E05">
      <w:pPr>
        <w:spacing w:line="360" w:lineRule="auto"/>
        <w:ind w:firstLineChars="200" w:firstLine="480"/>
        <w:rPr>
          <w:rFonts w:ascii="Times New Roman" w:hAnsi="Times New Roman" w:cs="Times New Roman"/>
          <w:szCs w:val="24"/>
        </w:rPr>
      </w:pPr>
      <w:r w:rsidRPr="00C02E7C">
        <w:rPr>
          <w:rFonts w:ascii="Times New Roman" w:hAnsi="Times New Roman" w:cs="Times New Roman"/>
          <w:szCs w:val="24"/>
        </w:rPr>
        <w:t>sudo update-alternatives --install /usr/bin/gcc gcc /usr/bin/gcc-9 90</w:t>
      </w:r>
    </w:p>
    <w:p w14:paraId="665A921F" w14:textId="77777777" w:rsidR="00F62E05" w:rsidRDefault="00F62E05" w:rsidP="00F62E05">
      <w:pPr>
        <w:spacing w:line="360" w:lineRule="auto"/>
        <w:ind w:firstLineChars="200" w:firstLine="480"/>
        <w:rPr>
          <w:rFonts w:ascii="Times New Roman" w:hAnsi="Times New Roman" w:cs="Times New Roman"/>
          <w:szCs w:val="24"/>
        </w:rPr>
      </w:pPr>
      <w:r w:rsidRPr="00351914">
        <w:rPr>
          <w:rFonts w:ascii="Times New Roman" w:hAnsi="Times New Roman" w:cs="Times New Roman"/>
          <w:szCs w:val="24"/>
        </w:rPr>
        <w:t>sudo update-alternatives --config gcc</w:t>
      </w:r>
    </w:p>
    <w:p w14:paraId="3BA49D42"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gcc</w:t>
      </w:r>
      <w:r>
        <w:rPr>
          <w:rFonts w:ascii="Times New Roman" w:hAnsi="Times New Roman" w:cs="Times New Roman"/>
          <w:szCs w:val="24"/>
        </w:rPr>
        <w:t xml:space="preserve"> --</w:t>
      </w:r>
      <w:r>
        <w:rPr>
          <w:rFonts w:ascii="Times New Roman" w:hAnsi="Times New Roman" w:cs="Times New Roman" w:hint="eastAsia"/>
          <w:szCs w:val="24"/>
        </w:rPr>
        <w:t>version</w:t>
      </w:r>
    </w:p>
    <w:p w14:paraId="3531B954" w14:textId="74F9FD2E" w:rsidR="00F62E05" w:rsidRPr="003E7A64" w:rsidRDefault="003E7A64" w:rsidP="003E7A64">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hint="eastAsia"/>
          <w:b/>
          <w:bCs/>
          <w:szCs w:val="24"/>
        </w:rPr>
        <w:t>2</w:t>
      </w:r>
      <w:r>
        <w:rPr>
          <w:rFonts w:ascii="Times New Roman" w:hAnsi="Times New Roman" w:cs="Times New Roman" w:hint="eastAsia"/>
          <w:b/>
          <w:bCs/>
          <w:szCs w:val="24"/>
        </w:rPr>
        <w:t>）</w:t>
      </w:r>
      <w:r w:rsidR="00F62E05" w:rsidRPr="003E7A64">
        <w:rPr>
          <w:rFonts w:ascii="Times New Roman" w:hAnsi="Times New Roman" w:cs="Times New Roman" w:hint="eastAsia"/>
          <w:b/>
          <w:bCs/>
          <w:szCs w:val="24"/>
        </w:rPr>
        <w:t>程序分析</w:t>
      </w:r>
    </w:p>
    <w:p w14:paraId="4F9FA8E0" w14:textId="01640A77" w:rsidR="00F62E05" w:rsidRPr="00004B1A" w:rsidRDefault="00826997" w:rsidP="00F62E05">
      <w:pPr>
        <w:spacing w:line="360" w:lineRule="auto"/>
        <w:ind w:firstLineChars="200" w:firstLine="480"/>
        <w:rPr>
          <w:rFonts w:ascii="Times New Roman" w:hAnsi="Times New Roman" w:cs="Times New Roman"/>
          <w:b/>
          <w:bCs/>
          <w:szCs w:val="24"/>
        </w:rPr>
      </w:pPr>
      <w:r>
        <w:rPr>
          <w:rFonts w:ascii="微软雅黑" w:eastAsia="微软雅黑" w:hAnsi="微软雅黑" w:cs="微软雅黑" w:hint="eastAsia"/>
          <w:b/>
          <w:bCs/>
          <w:szCs w:val="24"/>
        </w:rPr>
        <w:t>①</w:t>
      </w:r>
      <w:r w:rsidR="00F62E05" w:rsidRPr="00004B1A">
        <w:rPr>
          <w:rFonts w:ascii="Times New Roman" w:hAnsi="Times New Roman" w:cs="Times New Roman" w:hint="eastAsia"/>
          <w:b/>
          <w:bCs/>
          <w:szCs w:val="24"/>
        </w:rPr>
        <w:t>语言</w:t>
      </w:r>
    </w:p>
    <w:p w14:paraId="3B1E7FA7"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主要程序使用</w:t>
      </w:r>
      <w:r>
        <w:rPr>
          <w:rFonts w:ascii="Times New Roman" w:hAnsi="Times New Roman" w:cs="Times New Roman" w:hint="eastAsia"/>
          <w:szCs w:val="24"/>
        </w:rPr>
        <w:t>C</w:t>
      </w:r>
      <w:r>
        <w:rPr>
          <w:rFonts w:ascii="Times New Roman" w:hAnsi="Times New Roman" w:cs="Times New Roman" w:hint="eastAsia"/>
          <w:szCs w:val="24"/>
        </w:rPr>
        <w:t>编写，部分子程序使用</w:t>
      </w:r>
      <w:r>
        <w:rPr>
          <w:rFonts w:ascii="Times New Roman" w:hAnsi="Times New Roman" w:cs="Times New Roman" w:hint="eastAsia"/>
          <w:szCs w:val="24"/>
        </w:rPr>
        <w:t>Fortran</w:t>
      </w:r>
      <w:r>
        <w:rPr>
          <w:rFonts w:ascii="Times New Roman" w:hAnsi="Times New Roman" w:cs="Times New Roman" w:hint="eastAsia"/>
          <w:szCs w:val="24"/>
        </w:rPr>
        <w:t>，封装使用</w:t>
      </w:r>
      <w:r>
        <w:rPr>
          <w:rFonts w:ascii="Times New Roman" w:hAnsi="Times New Roman" w:cs="Times New Roman" w:hint="eastAsia"/>
          <w:szCs w:val="24"/>
        </w:rPr>
        <w:t>perl</w:t>
      </w:r>
      <w:r>
        <w:rPr>
          <w:rFonts w:ascii="Times New Roman" w:hAnsi="Times New Roman" w:cs="Times New Roman" w:hint="eastAsia"/>
          <w:szCs w:val="24"/>
        </w:rPr>
        <w:t>。</w:t>
      </w:r>
    </w:p>
    <w:p w14:paraId="1C140130" w14:textId="25FE9804" w:rsidR="00F62E05" w:rsidRPr="00004B1A" w:rsidRDefault="00D35CB8"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②</w:t>
      </w:r>
      <w:r w:rsidR="00F62E05" w:rsidRPr="00004B1A">
        <w:rPr>
          <w:rFonts w:ascii="Times New Roman" w:hAnsi="Times New Roman" w:cs="Times New Roman" w:hint="eastAsia"/>
          <w:b/>
          <w:bCs/>
          <w:szCs w:val="24"/>
        </w:rPr>
        <w:t>主要程序及模块</w:t>
      </w:r>
    </w:p>
    <w:p w14:paraId="34F33DEF" w14:textId="36725E6C" w:rsidR="007260DC" w:rsidRPr="0028458D" w:rsidRDefault="00D22362" w:rsidP="00F62E05">
      <w:pPr>
        <w:spacing w:line="360" w:lineRule="auto"/>
        <w:ind w:firstLineChars="200" w:firstLine="482"/>
        <w:rPr>
          <w:rFonts w:ascii="Times New Roman" w:hAnsi="Times New Roman" w:cs="Times New Roman"/>
          <w:b/>
          <w:bCs/>
          <w:szCs w:val="24"/>
        </w:rPr>
      </w:pPr>
      <w:r w:rsidRPr="0028458D">
        <w:rPr>
          <w:rFonts w:ascii="Times New Roman" w:hAnsi="Times New Roman" w:cs="Times New Roman" w:hint="eastAsia"/>
          <w:b/>
          <w:bCs/>
          <w:szCs w:val="24"/>
        </w:rPr>
        <w:t>（</w:t>
      </w:r>
      <w:r w:rsidRPr="0028458D">
        <w:rPr>
          <w:rFonts w:ascii="Times New Roman" w:hAnsi="Times New Roman" w:cs="Times New Roman" w:hint="eastAsia"/>
          <w:b/>
          <w:bCs/>
          <w:szCs w:val="24"/>
        </w:rPr>
        <w:t>i</w:t>
      </w:r>
      <w:r w:rsidRPr="0028458D">
        <w:rPr>
          <w:rFonts w:ascii="Times New Roman" w:hAnsi="Times New Roman" w:cs="Times New Roman" w:hint="eastAsia"/>
          <w:b/>
          <w:bCs/>
          <w:szCs w:val="24"/>
        </w:rPr>
        <w:t>）</w:t>
      </w:r>
      <w:r w:rsidR="007260DC" w:rsidRPr="0028458D">
        <w:rPr>
          <w:rFonts w:ascii="Times New Roman" w:hAnsi="Times New Roman" w:cs="Times New Roman" w:hint="eastAsia"/>
          <w:b/>
          <w:bCs/>
          <w:szCs w:val="24"/>
        </w:rPr>
        <w:t>参数读取</w:t>
      </w:r>
    </w:p>
    <w:p w14:paraId="467E47E8" w14:textId="25AE90BC" w:rsidR="00F62E05" w:rsidRDefault="00771758"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从</w:t>
      </w:r>
      <w:r w:rsidR="00A60DED">
        <w:rPr>
          <w:rFonts w:ascii="Times New Roman" w:hAnsi="Times New Roman" w:cs="Times New Roman" w:hint="eastAsia"/>
          <w:szCs w:val="24"/>
        </w:rPr>
        <w:t>输入</w:t>
      </w:r>
      <w:r w:rsidR="001E32AB">
        <w:rPr>
          <w:rFonts w:ascii="Times New Roman" w:hAnsi="Times New Roman" w:cs="Times New Roman" w:hint="eastAsia"/>
          <w:szCs w:val="24"/>
        </w:rPr>
        <w:t>命令</w:t>
      </w:r>
      <w:r>
        <w:rPr>
          <w:rFonts w:ascii="Times New Roman" w:hAnsi="Times New Roman" w:cs="Times New Roman" w:hint="eastAsia"/>
          <w:szCs w:val="24"/>
        </w:rPr>
        <w:t>中读入参数</w:t>
      </w:r>
      <w:r w:rsidR="001E32AB">
        <w:rPr>
          <w:rFonts w:ascii="Times New Roman" w:hAnsi="Times New Roman" w:cs="Times New Roman" w:hint="eastAsia"/>
          <w:szCs w:val="24"/>
        </w:rPr>
        <w:t>（</w:t>
      </w:r>
      <w:r w:rsidR="007D67A8">
        <w:rPr>
          <w:rFonts w:ascii="Times New Roman" w:hAnsi="Times New Roman" w:cs="Times New Roman" w:hint="eastAsia"/>
          <w:szCs w:val="24"/>
        </w:rPr>
        <w:t>cap</w:t>
      </w:r>
      <w:r w:rsidR="007D67A8">
        <w:rPr>
          <w:rFonts w:ascii="Times New Roman" w:hAnsi="Times New Roman" w:cs="Times New Roman"/>
          <w:szCs w:val="24"/>
        </w:rPr>
        <w:t>3</w:t>
      </w:r>
      <w:r w:rsidR="007D67A8">
        <w:rPr>
          <w:rFonts w:ascii="Times New Roman" w:hAnsi="Times New Roman" w:cs="Times New Roman" w:hint="eastAsia"/>
          <w:szCs w:val="24"/>
        </w:rPr>
        <w:t>D.</w:t>
      </w:r>
      <w:r w:rsidR="007D67A8">
        <w:rPr>
          <w:rFonts w:ascii="Times New Roman" w:hAnsi="Times New Roman" w:cs="Times New Roman"/>
          <w:szCs w:val="24"/>
        </w:rPr>
        <w:t>pl</w:t>
      </w:r>
      <w:r w:rsidR="001E32AB">
        <w:rPr>
          <w:rFonts w:ascii="Times New Roman" w:hAnsi="Times New Roman" w:cs="Times New Roman" w:hint="eastAsia"/>
          <w:szCs w:val="24"/>
        </w:rPr>
        <w:t>）</w:t>
      </w:r>
      <w:r w:rsidR="00853397">
        <w:rPr>
          <w:rFonts w:ascii="Times New Roman" w:hAnsi="Times New Roman" w:cs="Times New Roman" w:hint="eastAsia"/>
          <w:szCs w:val="24"/>
        </w:rPr>
        <w:t>并传入主程序</w:t>
      </w:r>
      <w:r w:rsidR="00F31810">
        <w:rPr>
          <w:rFonts w:ascii="Times New Roman" w:hAnsi="Times New Roman" w:cs="Times New Roman" w:hint="eastAsia"/>
          <w:szCs w:val="24"/>
        </w:rPr>
        <w:t>（</w:t>
      </w:r>
      <w:r w:rsidR="00F31810">
        <w:rPr>
          <w:rFonts w:ascii="Times New Roman" w:hAnsi="Times New Roman" w:cs="Times New Roman" w:hint="eastAsia"/>
          <w:szCs w:val="24"/>
        </w:rPr>
        <w:t>cap</w:t>
      </w:r>
      <w:r w:rsidR="00F31810">
        <w:rPr>
          <w:rFonts w:ascii="Times New Roman" w:hAnsi="Times New Roman" w:cs="Times New Roman"/>
          <w:szCs w:val="24"/>
        </w:rPr>
        <w:t>3</w:t>
      </w:r>
      <w:r w:rsidR="00F31810">
        <w:rPr>
          <w:rFonts w:ascii="Times New Roman" w:hAnsi="Times New Roman" w:cs="Times New Roman" w:hint="eastAsia"/>
          <w:szCs w:val="24"/>
        </w:rPr>
        <w:t>D</w:t>
      </w:r>
      <w:r w:rsidR="00F31810">
        <w:rPr>
          <w:rFonts w:ascii="Times New Roman" w:hAnsi="Times New Roman" w:cs="Times New Roman" w:hint="eastAsia"/>
          <w:szCs w:val="24"/>
        </w:rPr>
        <w:t>）；</w:t>
      </w:r>
    </w:p>
    <w:p w14:paraId="135A23C1" w14:textId="009ADDBD" w:rsidR="003166F9" w:rsidRPr="002C192E" w:rsidRDefault="00713FB9" w:rsidP="00F62E05">
      <w:pPr>
        <w:spacing w:line="360" w:lineRule="auto"/>
        <w:ind w:firstLineChars="200" w:firstLine="482"/>
        <w:rPr>
          <w:rFonts w:ascii="Times New Roman" w:hAnsi="Times New Roman" w:cs="Times New Roman"/>
          <w:b/>
          <w:bCs/>
          <w:szCs w:val="24"/>
        </w:rPr>
      </w:pPr>
      <w:r w:rsidRPr="002C192E">
        <w:rPr>
          <w:rFonts w:ascii="Times New Roman" w:hAnsi="Times New Roman" w:cs="Times New Roman" w:hint="eastAsia"/>
          <w:b/>
          <w:bCs/>
          <w:szCs w:val="24"/>
        </w:rPr>
        <w:t>（</w:t>
      </w:r>
      <w:r w:rsidRPr="002C192E">
        <w:rPr>
          <w:rFonts w:ascii="Times New Roman" w:hAnsi="Times New Roman" w:cs="Times New Roman" w:hint="eastAsia"/>
          <w:b/>
          <w:bCs/>
          <w:szCs w:val="24"/>
        </w:rPr>
        <w:t>ii</w:t>
      </w:r>
      <w:r w:rsidRPr="002C192E">
        <w:rPr>
          <w:rFonts w:ascii="Times New Roman" w:hAnsi="Times New Roman" w:cs="Times New Roman" w:hint="eastAsia"/>
          <w:b/>
          <w:bCs/>
          <w:szCs w:val="24"/>
        </w:rPr>
        <w:t>）</w:t>
      </w:r>
      <w:r w:rsidR="00EF1AB6">
        <w:rPr>
          <w:rFonts w:ascii="Times New Roman" w:hAnsi="Times New Roman" w:cs="Times New Roman" w:hint="eastAsia"/>
          <w:b/>
          <w:bCs/>
          <w:szCs w:val="24"/>
        </w:rPr>
        <w:t>数据读取及预处理</w:t>
      </w:r>
    </w:p>
    <w:p w14:paraId="033FA05C" w14:textId="206E9895" w:rsidR="00A04100" w:rsidRDefault="00232663"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读取</w:t>
      </w:r>
      <w:r w:rsidR="00D82F17">
        <w:rPr>
          <w:rFonts w:ascii="Times New Roman" w:hAnsi="Times New Roman" w:cs="Times New Roman" w:hint="eastAsia"/>
          <w:szCs w:val="24"/>
        </w:rPr>
        <w:t>事件波形和格林函数</w:t>
      </w:r>
      <w:r w:rsidR="009437BD">
        <w:rPr>
          <w:rFonts w:ascii="Times New Roman" w:hAnsi="Times New Roman" w:cs="Times New Roman" w:hint="eastAsia"/>
          <w:szCs w:val="24"/>
        </w:rPr>
        <w:t>并滤波</w:t>
      </w:r>
      <w:r w:rsidR="00646495">
        <w:rPr>
          <w:rFonts w:ascii="Times New Roman" w:hAnsi="Times New Roman" w:cs="Times New Roman" w:hint="eastAsia"/>
          <w:szCs w:val="24"/>
        </w:rPr>
        <w:t>，</w:t>
      </w:r>
      <w:r w:rsidR="00246114">
        <w:rPr>
          <w:rFonts w:ascii="Times New Roman" w:hAnsi="Times New Roman" w:cs="Times New Roman" w:hint="eastAsia"/>
          <w:szCs w:val="24"/>
        </w:rPr>
        <w:t>读取</w:t>
      </w:r>
      <w:r w:rsidR="00BF1726">
        <w:rPr>
          <w:rFonts w:ascii="Times New Roman" w:hAnsi="Times New Roman" w:cs="Times New Roman" w:hint="eastAsia"/>
          <w:szCs w:val="24"/>
        </w:rPr>
        <w:t>权重文件</w:t>
      </w:r>
      <w:r w:rsidR="00246114">
        <w:rPr>
          <w:rFonts w:ascii="Times New Roman" w:hAnsi="Times New Roman" w:cs="Times New Roman" w:hint="eastAsia"/>
          <w:szCs w:val="24"/>
        </w:rPr>
        <w:t>，</w:t>
      </w:r>
      <w:r w:rsidR="00653673">
        <w:rPr>
          <w:rFonts w:ascii="Times New Roman" w:hAnsi="Times New Roman" w:cs="Times New Roman" w:hint="eastAsia"/>
          <w:szCs w:val="24"/>
        </w:rPr>
        <w:t>读取或定义</w:t>
      </w:r>
      <w:r w:rsidR="00A46B86">
        <w:rPr>
          <w:rFonts w:ascii="Times New Roman" w:hAnsi="Times New Roman" w:cs="Times New Roman" w:hint="eastAsia"/>
          <w:szCs w:val="24"/>
        </w:rPr>
        <w:t>震源时间函数</w:t>
      </w:r>
      <w:r w:rsidR="00417A15">
        <w:rPr>
          <w:rFonts w:ascii="Times New Roman" w:hAnsi="Times New Roman" w:cs="Times New Roman"/>
          <w:szCs w:val="24"/>
        </w:rPr>
        <w:t>-&gt;</w:t>
      </w:r>
      <w:r w:rsidR="00B50620">
        <w:rPr>
          <w:rFonts w:ascii="Times New Roman" w:hAnsi="Times New Roman" w:cs="Times New Roman" w:hint="eastAsia"/>
          <w:szCs w:val="24"/>
        </w:rPr>
        <w:t>计算时移并截取</w:t>
      </w:r>
      <w:r w:rsidR="00B50620">
        <w:rPr>
          <w:rFonts w:ascii="Times New Roman" w:hAnsi="Times New Roman" w:cs="Times New Roman" w:hint="eastAsia"/>
          <w:szCs w:val="24"/>
        </w:rPr>
        <w:t>Pnl</w:t>
      </w:r>
      <w:r w:rsidR="00B50620">
        <w:rPr>
          <w:rFonts w:ascii="Times New Roman" w:hAnsi="Times New Roman" w:cs="Times New Roman" w:hint="eastAsia"/>
          <w:szCs w:val="24"/>
        </w:rPr>
        <w:t>波和面波</w:t>
      </w:r>
      <w:r w:rsidR="00D65EF9">
        <w:rPr>
          <w:rFonts w:ascii="Times New Roman" w:hAnsi="Times New Roman" w:cs="Times New Roman" w:hint="eastAsia"/>
          <w:szCs w:val="24"/>
        </w:rPr>
        <w:t>窗口</w:t>
      </w:r>
      <w:r w:rsidR="002F01C9">
        <w:rPr>
          <w:rFonts w:ascii="Times New Roman" w:hAnsi="Times New Roman" w:cs="Times New Roman" w:hint="eastAsia"/>
          <w:szCs w:val="24"/>
        </w:rPr>
        <w:t>;</w:t>
      </w:r>
      <w:r w:rsidR="002F01C9">
        <w:rPr>
          <w:rFonts w:ascii="Times New Roman" w:hAnsi="Times New Roman" w:cs="Times New Roman"/>
          <w:szCs w:val="24"/>
        </w:rPr>
        <w:t xml:space="preserve"> </w:t>
      </w:r>
      <w:r w:rsidR="007E3419">
        <w:rPr>
          <w:rFonts w:ascii="Times New Roman" w:hAnsi="Times New Roman" w:cs="Times New Roman" w:hint="eastAsia"/>
          <w:szCs w:val="24"/>
        </w:rPr>
        <w:t>（</w:t>
      </w:r>
      <w:r w:rsidR="002024FC">
        <w:rPr>
          <w:rFonts w:ascii="Times New Roman" w:hAnsi="Times New Roman" w:cs="Times New Roman" w:hint="eastAsia"/>
          <w:szCs w:val="24"/>
        </w:rPr>
        <w:t>sac</w:t>
      </w:r>
      <w:r w:rsidR="002024FC">
        <w:rPr>
          <w:rFonts w:ascii="Times New Roman" w:hAnsi="Times New Roman" w:cs="Times New Roman"/>
          <w:szCs w:val="24"/>
        </w:rPr>
        <w:t>io.c</w:t>
      </w:r>
      <w:r w:rsidR="002024FC">
        <w:rPr>
          <w:rFonts w:ascii="Times New Roman" w:hAnsi="Times New Roman" w:cs="Times New Roman" w:hint="eastAsia"/>
          <w:szCs w:val="24"/>
        </w:rPr>
        <w:t>读取</w:t>
      </w:r>
      <w:r w:rsidR="000C2A67">
        <w:rPr>
          <w:rFonts w:ascii="Times New Roman" w:hAnsi="Times New Roman" w:cs="Times New Roman" w:hint="eastAsia"/>
          <w:szCs w:val="24"/>
        </w:rPr>
        <w:t>和截取</w:t>
      </w:r>
      <w:r w:rsidR="002024FC">
        <w:rPr>
          <w:rFonts w:ascii="Times New Roman" w:hAnsi="Times New Roman" w:cs="Times New Roman" w:hint="eastAsia"/>
          <w:szCs w:val="24"/>
        </w:rPr>
        <w:t>sac</w:t>
      </w:r>
      <w:r w:rsidR="00CA6693">
        <w:rPr>
          <w:rFonts w:ascii="Times New Roman" w:hAnsi="Times New Roman" w:cs="Times New Roman" w:hint="eastAsia"/>
          <w:szCs w:val="24"/>
        </w:rPr>
        <w:t>格式的</w:t>
      </w:r>
      <w:r w:rsidR="002024FC">
        <w:rPr>
          <w:rFonts w:ascii="Times New Roman" w:hAnsi="Times New Roman" w:cs="Times New Roman" w:hint="eastAsia"/>
          <w:szCs w:val="24"/>
        </w:rPr>
        <w:t>数据，</w:t>
      </w:r>
      <w:r w:rsidR="00BA3B63">
        <w:rPr>
          <w:rFonts w:ascii="Times New Roman" w:hAnsi="Times New Roman" w:cs="Times New Roman" w:hint="eastAsia"/>
          <w:szCs w:val="24"/>
        </w:rPr>
        <w:t>trap</w:t>
      </w:r>
      <w:r w:rsidR="00BA3B63">
        <w:rPr>
          <w:rFonts w:ascii="Times New Roman" w:hAnsi="Times New Roman" w:cs="Times New Roman"/>
          <w:szCs w:val="24"/>
        </w:rPr>
        <w:t>.c</w:t>
      </w:r>
      <w:r w:rsidR="007118C6">
        <w:rPr>
          <w:rFonts w:ascii="Times New Roman" w:hAnsi="Times New Roman" w:cs="Times New Roman" w:hint="eastAsia"/>
          <w:szCs w:val="24"/>
        </w:rPr>
        <w:t>定义箱车函数</w:t>
      </w:r>
      <w:r w:rsidR="007E3419">
        <w:rPr>
          <w:rFonts w:ascii="Times New Roman" w:hAnsi="Times New Roman" w:cs="Times New Roman" w:hint="eastAsia"/>
          <w:szCs w:val="24"/>
        </w:rPr>
        <w:t>）</w:t>
      </w:r>
    </w:p>
    <w:p w14:paraId="57EC52F3" w14:textId="527F351A" w:rsidR="00F31810" w:rsidRPr="00447C7C" w:rsidRDefault="009718A0" w:rsidP="00F62E05">
      <w:pPr>
        <w:spacing w:line="360" w:lineRule="auto"/>
        <w:ind w:firstLineChars="200" w:firstLine="482"/>
        <w:rPr>
          <w:rFonts w:ascii="Times New Roman" w:hAnsi="Times New Roman" w:cs="Times New Roman"/>
          <w:b/>
          <w:bCs/>
          <w:szCs w:val="24"/>
        </w:rPr>
      </w:pPr>
      <w:r w:rsidRPr="00447C7C">
        <w:rPr>
          <w:rFonts w:ascii="Times New Roman" w:hAnsi="Times New Roman" w:cs="Times New Roman" w:hint="eastAsia"/>
          <w:b/>
          <w:bCs/>
          <w:szCs w:val="24"/>
        </w:rPr>
        <w:t>（</w:t>
      </w:r>
      <w:r w:rsidRPr="00447C7C">
        <w:rPr>
          <w:rFonts w:ascii="Times New Roman" w:hAnsi="Times New Roman" w:cs="Times New Roman" w:hint="eastAsia"/>
          <w:b/>
          <w:bCs/>
          <w:szCs w:val="24"/>
        </w:rPr>
        <w:t>iii</w:t>
      </w:r>
      <w:r w:rsidRPr="00447C7C">
        <w:rPr>
          <w:rFonts w:ascii="Times New Roman" w:hAnsi="Times New Roman" w:cs="Times New Roman" w:hint="eastAsia"/>
          <w:b/>
          <w:bCs/>
          <w:szCs w:val="24"/>
        </w:rPr>
        <w:t>）</w:t>
      </w:r>
      <w:r w:rsidR="00334E1E">
        <w:rPr>
          <w:rFonts w:ascii="Times New Roman" w:hAnsi="Times New Roman" w:cs="Times New Roman" w:hint="eastAsia"/>
          <w:b/>
          <w:bCs/>
          <w:szCs w:val="24"/>
        </w:rPr>
        <w:t>网格搜索</w:t>
      </w:r>
      <w:r w:rsidR="00707EC8">
        <w:rPr>
          <w:rFonts w:ascii="Times New Roman" w:hAnsi="Times New Roman" w:cs="Times New Roman" w:hint="eastAsia"/>
          <w:b/>
          <w:bCs/>
          <w:szCs w:val="24"/>
        </w:rPr>
        <w:t>寻找</w:t>
      </w:r>
      <w:r w:rsidR="00592A51">
        <w:rPr>
          <w:rFonts w:ascii="Times New Roman" w:hAnsi="Times New Roman" w:cs="Times New Roman" w:hint="eastAsia"/>
          <w:b/>
          <w:bCs/>
          <w:szCs w:val="24"/>
        </w:rPr>
        <w:t>最佳解</w:t>
      </w:r>
    </w:p>
    <w:p w14:paraId="77C0113C" w14:textId="77777777" w:rsidR="00B7380F" w:rsidRDefault="00B7380F" w:rsidP="00F62E05">
      <w:pPr>
        <w:spacing w:line="360" w:lineRule="auto"/>
        <w:ind w:firstLineChars="200" w:firstLine="480"/>
        <w:rPr>
          <w:rFonts w:ascii="Times New Roman" w:hAnsi="Times New Roman" w:cs="Times New Roman"/>
          <w:szCs w:val="24"/>
        </w:rPr>
      </w:pPr>
    </w:p>
    <w:p w14:paraId="6295C2FD" w14:textId="77777777" w:rsidR="00447C7C" w:rsidRPr="00417A15" w:rsidRDefault="00447C7C" w:rsidP="00F62E05">
      <w:pPr>
        <w:spacing w:line="360" w:lineRule="auto"/>
        <w:ind w:firstLineChars="200" w:firstLine="480"/>
        <w:rPr>
          <w:rFonts w:ascii="Times New Roman" w:hAnsi="Times New Roman" w:cs="Times New Roman"/>
          <w:szCs w:val="24"/>
        </w:rPr>
      </w:pPr>
    </w:p>
    <w:p w14:paraId="7B33C5EC" w14:textId="77777777" w:rsidR="00F31810" w:rsidRDefault="00F31810" w:rsidP="00F62E05">
      <w:pPr>
        <w:spacing w:line="360" w:lineRule="auto"/>
        <w:ind w:firstLineChars="200" w:firstLine="480"/>
        <w:rPr>
          <w:rFonts w:ascii="Times New Roman" w:hAnsi="Times New Roman" w:cs="Times New Roman"/>
          <w:szCs w:val="24"/>
        </w:rPr>
      </w:pPr>
    </w:p>
    <w:p w14:paraId="75997555" w14:textId="4A7E8CB3" w:rsidR="00F62E05" w:rsidRPr="00B31346" w:rsidRDefault="004A6EEC"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③</w:t>
      </w:r>
      <w:r w:rsidR="00F62E05" w:rsidRPr="00B31346">
        <w:rPr>
          <w:rFonts w:ascii="Times New Roman" w:hAnsi="Times New Roman" w:cs="Times New Roman" w:hint="eastAsia"/>
          <w:b/>
          <w:bCs/>
          <w:szCs w:val="24"/>
        </w:rPr>
        <w:t>使用方法</w:t>
      </w:r>
      <w:r w:rsidR="00F62E05">
        <w:rPr>
          <w:rFonts w:ascii="Times New Roman" w:hAnsi="Times New Roman" w:cs="Times New Roman" w:hint="eastAsia"/>
          <w:b/>
          <w:bCs/>
          <w:szCs w:val="24"/>
        </w:rPr>
        <w:t>（</w:t>
      </w:r>
      <w:r w:rsidR="00F62E05">
        <w:rPr>
          <w:rFonts w:ascii="Times New Roman" w:hAnsi="Times New Roman" w:cs="Times New Roman" w:hint="eastAsia"/>
          <w:b/>
          <w:bCs/>
          <w:szCs w:val="24"/>
        </w:rPr>
        <w:t>cap</w:t>
      </w:r>
      <w:r w:rsidR="00F62E05">
        <w:rPr>
          <w:rFonts w:ascii="Times New Roman" w:hAnsi="Times New Roman" w:cs="Times New Roman"/>
          <w:b/>
          <w:bCs/>
          <w:szCs w:val="24"/>
        </w:rPr>
        <w:t>3</w:t>
      </w:r>
      <w:r w:rsidR="00F62E05">
        <w:rPr>
          <w:rFonts w:ascii="Times New Roman" w:hAnsi="Times New Roman" w:cs="Times New Roman" w:hint="eastAsia"/>
          <w:b/>
          <w:bCs/>
          <w:szCs w:val="24"/>
        </w:rPr>
        <w:t>D</w:t>
      </w:r>
      <w:r w:rsidR="00F62E05">
        <w:rPr>
          <w:rFonts w:ascii="Times New Roman" w:hAnsi="Times New Roman" w:cs="Times New Roman"/>
          <w:b/>
          <w:bCs/>
          <w:szCs w:val="24"/>
        </w:rPr>
        <w:t>.pl + params + event_dir</w:t>
      </w:r>
      <w:r w:rsidR="00F62E05">
        <w:rPr>
          <w:rFonts w:ascii="Times New Roman" w:hAnsi="Times New Roman" w:cs="Times New Roman" w:hint="eastAsia"/>
          <w:b/>
          <w:bCs/>
          <w:szCs w:val="24"/>
        </w:rPr>
        <w:t>）</w:t>
      </w:r>
    </w:p>
    <w:p w14:paraId="1B3726DB" w14:textId="77777777" w:rsidR="00F62E05" w:rsidRPr="0055637E" w:rsidRDefault="00F62E05" w:rsidP="00F62E05">
      <w:pPr>
        <w:spacing w:line="360" w:lineRule="auto"/>
        <w:ind w:firstLineChars="200" w:firstLine="482"/>
        <w:rPr>
          <w:rFonts w:ascii="Times New Roman" w:hAnsi="Times New Roman" w:cs="Times New Roman"/>
          <w:szCs w:val="24"/>
        </w:rPr>
      </w:pPr>
      <w:r w:rsidRPr="002C7666">
        <w:rPr>
          <w:rFonts w:ascii="Times New Roman" w:hAnsi="Times New Roman" w:cs="Times New Roman" w:hint="eastAsia"/>
          <w:b/>
          <w:bCs/>
          <w:szCs w:val="24"/>
        </w:rPr>
        <w:t>-</w:t>
      </w:r>
      <w:r w:rsidRPr="002C7666">
        <w:rPr>
          <w:rFonts w:ascii="Times New Roman" w:hAnsi="Times New Roman" w:cs="Times New Roman"/>
          <w:b/>
          <w:bCs/>
          <w:szCs w:val="24"/>
        </w:rPr>
        <w:t>G (green_dir)</w:t>
      </w:r>
      <w:r>
        <w:rPr>
          <w:rFonts w:ascii="Times New Roman" w:hAnsi="Times New Roman" w:cs="Times New Roman" w:hint="eastAsia"/>
          <w:szCs w:val="24"/>
        </w:rPr>
        <w:t>：</w:t>
      </w:r>
      <w:r>
        <w:rPr>
          <w:rFonts w:ascii="Times New Roman" w:hAnsi="Times New Roman" w:cs="Times New Roman" w:hint="eastAsia"/>
          <w:szCs w:val="24"/>
        </w:rPr>
        <w:t>Green</w:t>
      </w:r>
      <w:r>
        <w:rPr>
          <w:rFonts w:ascii="Times New Roman" w:hAnsi="Times New Roman" w:cs="Times New Roman"/>
          <w:szCs w:val="24"/>
        </w:rPr>
        <w:t xml:space="preserve">’s </w:t>
      </w:r>
      <w:r>
        <w:rPr>
          <w:rFonts w:ascii="Times New Roman" w:hAnsi="Times New Roman" w:cs="Times New Roman" w:hint="eastAsia"/>
          <w:szCs w:val="24"/>
        </w:rPr>
        <w:t>function</w:t>
      </w:r>
      <w:r>
        <w:rPr>
          <w:rFonts w:ascii="Times New Roman" w:hAnsi="Times New Roman" w:cs="Times New Roman" w:hint="eastAsia"/>
          <w:szCs w:val="24"/>
        </w:rPr>
        <w:t>，指定格林函数库的位置；</w:t>
      </w:r>
    </w:p>
    <w:p w14:paraId="2DDA6578" w14:textId="77777777" w:rsidR="00F62E05" w:rsidRPr="00273047" w:rsidRDefault="00F62E05" w:rsidP="00F62E05">
      <w:pPr>
        <w:spacing w:line="360" w:lineRule="auto"/>
        <w:ind w:firstLineChars="200" w:firstLine="482"/>
        <w:rPr>
          <w:rFonts w:ascii="Times New Roman" w:hAnsi="Times New Roman" w:cs="Times New Roman"/>
          <w:szCs w:val="24"/>
        </w:rPr>
      </w:pPr>
      <w:r w:rsidRPr="001B257C">
        <w:rPr>
          <w:rFonts w:ascii="Times New Roman" w:hAnsi="Times New Roman" w:cs="Times New Roman" w:hint="eastAsia"/>
          <w:b/>
          <w:bCs/>
          <w:szCs w:val="24"/>
        </w:rPr>
        <w:t>-M</w:t>
      </w:r>
      <w:r w:rsidRPr="001B257C">
        <w:rPr>
          <w:rFonts w:ascii="Times New Roman" w:hAnsi="Times New Roman" w:cs="Times New Roman"/>
          <w:b/>
          <w:bCs/>
          <w:szCs w:val="24"/>
        </w:rPr>
        <w:t xml:space="preserve"> (model_depth)</w:t>
      </w:r>
      <w:r>
        <w:rPr>
          <w:rFonts w:ascii="Times New Roman" w:hAnsi="Times New Roman" w:cs="Times New Roman" w:hint="eastAsia"/>
          <w:szCs w:val="24"/>
        </w:rPr>
        <w:t>：</w:t>
      </w:r>
      <w:r>
        <w:rPr>
          <w:rFonts w:ascii="Times New Roman" w:hAnsi="Times New Roman" w:cs="Times New Roman" w:hint="eastAsia"/>
          <w:szCs w:val="24"/>
        </w:rPr>
        <w:t>Model</w:t>
      </w:r>
      <w:r>
        <w:rPr>
          <w:rFonts w:ascii="Times New Roman" w:hAnsi="Times New Roman" w:cs="Times New Roman" w:hint="eastAsia"/>
          <w:szCs w:val="24"/>
        </w:rPr>
        <w:t>，指定模型的名字和震源深度（</w:t>
      </w:r>
      <w:r>
        <w:rPr>
          <w:rFonts w:ascii="Times New Roman" w:hAnsi="Times New Roman" w:cs="Times New Roman" w:hint="eastAsia"/>
          <w:szCs w:val="24"/>
        </w:rPr>
        <w:t>km</w:t>
      </w:r>
      <w:r>
        <w:rPr>
          <w:rFonts w:ascii="Times New Roman" w:hAnsi="Times New Roman" w:cs="Times New Roman" w:hint="eastAsia"/>
          <w:szCs w:val="24"/>
        </w:rPr>
        <w:t>）；</w:t>
      </w:r>
    </w:p>
    <w:p w14:paraId="2E737221" w14:textId="77777777" w:rsidR="00F62E05" w:rsidRDefault="00F62E05" w:rsidP="00F62E05">
      <w:pPr>
        <w:spacing w:line="360" w:lineRule="auto"/>
        <w:ind w:firstLineChars="200" w:firstLine="482"/>
        <w:rPr>
          <w:rFonts w:ascii="Times New Roman" w:hAnsi="Times New Roman" w:cs="Times New Roman"/>
          <w:szCs w:val="24"/>
        </w:rPr>
      </w:pPr>
      <w:r w:rsidRPr="000847E4">
        <w:rPr>
          <w:rFonts w:ascii="Times New Roman" w:hAnsi="Times New Roman" w:cs="Times New Roman" w:hint="eastAsia"/>
          <w:b/>
          <w:bCs/>
          <w:szCs w:val="24"/>
        </w:rPr>
        <w:t>-H</w:t>
      </w:r>
      <w:r w:rsidRPr="000847E4">
        <w:rPr>
          <w:rFonts w:ascii="Times New Roman" w:hAnsi="Times New Roman" w:cs="Times New Roman"/>
          <w:b/>
          <w:bCs/>
          <w:szCs w:val="24"/>
        </w:rPr>
        <w:t xml:space="preserve"> (dt)</w:t>
      </w:r>
      <w:r>
        <w:rPr>
          <w:rFonts w:ascii="Times New Roman" w:hAnsi="Times New Roman" w:cs="Times New Roman" w:hint="eastAsia"/>
          <w:szCs w:val="24"/>
        </w:rPr>
        <w:t>：数据采样间隔（</w:t>
      </w:r>
      <w:r>
        <w:rPr>
          <w:rFonts w:ascii="Times New Roman" w:hAnsi="Times New Roman" w:cs="Times New Roman" w:hint="eastAsia"/>
          <w:szCs w:val="24"/>
        </w:rPr>
        <w:t>dt</w:t>
      </w:r>
      <w:r>
        <w:rPr>
          <w:rFonts w:ascii="Times New Roman" w:hAnsi="Times New Roman" w:cs="Times New Roman" w:hint="eastAsia"/>
          <w:szCs w:val="24"/>
        </w:rPr>
        <w:t>，单位为</w:t>
      </w:r>
      <w:r>
        <w:rPr>
          <w:rFonts w:ascii="Times New Roman" w:hAnsi="Times New Roman" w:cs="Times New Roman" w:hint="eastAsia"/>
          <w:szCs w:val="24"/>
        </w:rPr>
        <w:t>s</w:t>
      </w:r>
      <w:r>
        <w:rPr>
          <w:rFonts w:ascii="Times New Roman" w:hAnsi="Times New Roman" w:cs="Times New Roman" w:hint="eastAsia"/>
          <w:szCs w:val="24"/>
        </w:rPr>
        <w:t>），默认为</w:t>
      </w:r>
      <w:r>
        <w:rPr>
          <w:rFonts w:ascii="Times New Roman" w:hAnsi="Times New Roman" w:cs="Times New Roman" w:hint="eastAsia"/>
          <w:szCs w:val="24"/>
        </w:rPr>
        <w:t>0</w:t>
      </w:r>
      <w:r>
        <w:rPr>
          <w:rFonts w:ascii="Times New Roman" w:hAnsi="Times New Roman" w:cs="Times New Roman"/>
          <w:szCs w:val="24"/>
        </w:rPr>
        <w:t>.1</w:t>
      </w:r>
      <w:r>
        <w:rPr>
          <w:rFonts w:ascii="Times New Roman" w:hAnsi="Times New Roman" w:cs="Times New Roman" w:hint="eastAsia"/>
          <w:szCs w:val="24"/>
        </w:rPr>
        <w:t>s</w:t>
      </w:r>
      <w:r>
        <w:rPr>
          <w:rFonts w:ascii="Times New Roman" w:hAnsi="Times New Roman" w:cs="Times New Roman" w:hint="eastAsia"/>
          <w:szCs w:val="24"/>
        </w:rPr>
        <w:t>；</w:t>
      </w:r>
    </w:p>
    <w:p w14:paraId="1DEE250C" w14:textId="77777777" w:rsidR="00F62E05" w:rsidRDefault="00F62E05" w:rsidP="00F62E05">
      <w:pPr>
        <w:spacing w:line="360" w:lineRule="auto"/>
        <w:ind w:firstLineChars="200" w:firstLine="482"/>
        <w:rPr>
          <w:rFonts w:ascii="Times New Roman" w:hAnsi="Times New Roman" w:cs="Times New Roman"/>
          <w:szCs w:val="24"/>
        </w:rPr>
      </w:pPr>
      <w:r w:rsidRPr="00854D53">
        <w:rPr>
          <w:rFonts w:ascii="Times New Roman" w:hAnsi="Times New Roman" w:cs="Times New Roman" w:hint="eastAsia"/>
          <w:b/>
          <w:bCs/>
          <w:szCs w:val="24"/>
        </w:rPr>
        <w:t>-C</w:t>
      </w:r>
      <w:r w:rsidRPr="00854D53">
        <w:rPr>
          <w:rFonts w:ascii="Times New Roman" w:hAnsi="Times New Roman" w:cs="Times New Roman"/>
          <w:b/>
          <w:bCs/>
          <w:szCs w:val="24"/>
        </w:rPr>
        <w:t xml:space="preserve"> </w:t>
      </w:r>
      <w:r w:rsidRPr="00854D53">
        <w:rPr>
          <w:rFonts w:ascii="Times New Roman" w:hAnsi="Times New Roman" w:cs="Times New Roman" w:hint="eastAsia"/>
          <w:b/>
          <w:bCs/>
          <w:szCs w:val="24"/>
        </w:rPr>
        <w:t>(</w:t>
      </w:r>
      <w:r w:rsidRPr="00854D53">
        <w:rPr>
          <w:rFonts w:ascii="Times New Roman" w:hAnsi="Times New Roman" w:cs="Times New Roman"/>
          <w:b/>
          <w:bCs/>
          <w:szCs w:val="24"/>
        </w:rPr>
        <w:t>f1_pnl/f2_pnl/f1_sw/f2_sw</w:t>
      </w:r>
      <w:r w:rsidRPr="00854D53">
        <w:rPr>
          <w:rFonts w:ascii="Times New Roman" w:hAnsi="Times New Roman" w:cs="Times New Roman" w:hint="eastAsia"/>
          <w:b/>
          <w:bCs/>
          <w:szCs w:val="24"/>
        </w:rPr>
        <w:t>)</w:t>
      </w:r>
      <w:r>
        <w:rPr>
          <w:rFonts w:ascii="Times New Roman" w:hAnsi="Times New Roman" w:cs="Times New Roman" w:hint="eastAsia"/>
          <w:szCs w:val="24"/>
        </w:rPr>
        <w:t>：</w:t>
      </w:r>
      <w:r>
        <w:rPr>
          <w:rFonts w:ascii="Times New Roman" w:hAnsi="Times New Roman" w:cs="Times New Roman" w:hint="eastAsia"/>
          <w:szCs w:val="24"/>
        </w:rPr>
        <w:t>Corner</w:t>
      </w:r>
      <w:r>
        <w:rPr>
          <w:rFonts w:ascii="Times New Roman" w:hAnsi="Times New Roman" w:cs="Times New Roman"/>
          <w:szCs w:val="24"/>
        </w:rPr>
        <w:t xml:space="preserve"> </w:t>
      </w:r>
      <w:r>
        <w:rPr>
          <w:rFonts w:ascii="Times New Roman" w:hAnsi="Times New Roman" w:cs="Times New Roman" w:hint="eastAsia"/>
          <w:szCs w:val="24"/>
        </w:rPr>
        <w:t>frequencies</w:t>
      </w:r>
      <w:r>
        <w:rPr>
          <w:rFonts w:ascii="Times New Roman" w:hAnsi="Times New Roman" w:cs="Times New Roman" w:hint="eastAsia"/>
          <w:szCs w:val="24"/>
        </w:rPr>
        <w:t>，</w:t>
      </w:r>
      <w:r>
        <w:rPr>
          <w:rFonts w:ascii="Times New Roman" w:hAnsi="Times New Roman" w:cs="Times New Roman" w:hint="eastAsia"/>
          <w:szCs w:val="24"/>
        </w:rPr>
        <w:t>Pnl</w:t>
      </w:r>
      <w:r>
        <w:rPr>
          <w:rFonts w:ascii="Times New Roman" w:hAnsi="Times New Roman" w:cs="Times New Roman" w:hint="eastAsia"/>
          <w:szCs w:val="24"/>
        </w:rPr>
        <w:t>波和面波的带通滤波频带（</w:t>
      </w:r>
      <w:r>
        <w:rPr>
          <w:rFonts w:ascii="Times New Roman" w:hAnsi="Times New Roman" w:cs="Times New Roman" w:hint="eastAsia"/>
          <w:szCs w:val="24"/>
        </w:rPr>
        <w:t>Hz</w:t>
      </w:r>
      <w:r>
        <w:rPr>
          <w:rFonts w:ascii="Times New Roman" w:hAnsi="Times New Roman" w:cs="Times New Roman" w:hint="eastAsia"/>
          <w:szCs w:val="24"/>
        </w:rPr>
        <w:t>）的拐角频率，如</w:t>
      </w:r>
      <w:r w:rsidRPr="007B6460">
        <w:rPr>
          <w:rFonts w:ascii="Times New Roman" w:hAnsi="Times New Roman" w:cs="Times New Roman"/>
          <w:szCs w:val="24"/>
        </w:rPr>
        <w:t>(0.02/0.2/0.02/0.1)</w:t>
      </w:r>
      <w:r>
        <w:rPr>
          <w:rFonts w:ascii="Times New Roman" w:hAnsi="Times New Roman" w:cs="Times New Roman" w:hint="eastAsia"/>
          <w:szCs w:val="24"/>
        </w:rPr>
        <w:t>；</w:t>
      </w:r>
    </w:p>
    <w:p w14:paraId="540FF4A8" w14:textId="77777777" w:rsidR="00F62E05" w:rsidRDefault="00F62E05" w:rsidP="00F62E05">
      <w:pPr>
        <w:spacing w:line="360" w:lineRule="auto"/>
        <w:ind w:firstLineChars="200" w:firstLine="482"/>
        <w:rPr>
          <w:rFonts w:ascii="Times New Roman" w:hAnsi="Times New Roman" w:cs="Times New Roman"/>
          <w:szCs w:val="24"/>
        </w:rPr>
      </w:pPr>
      <w:r w:rsidRPr="00854D53">
        <w:rPr>
          <w:rFonts w:ascii="Times New Roman" w:hAnsi="Times New Roman" w:cs="Times New Roman" w:hint="eastAsia"/>
          <w:b/>
          <w:bCs/>
          <w:szCs w:val="24"/>
        </w:rPr>
        <w:t>-D</w:t>
      </w:r>
      <w:r w:rsidRPr="00854D53">
        <w:rPr>
          <w:rFonts w:ascii="Times New Roman" w:hAnsi="Times New Roman" w:cs="Times New Roman"/>
          <w:b/>
          <w:bCs/>
          <w:szCs w:val="24"/>
        </w:rPr>
        <w:t xml:space="preserve"> (w1[p1/p2])</w:t>
      </w:r>
      <w:r>
        <w:rPr>
          <w:rFonts w:ascii="Times New Roman" w:hAnsi="Times New Roman" w:cs="Times New Roman" w:hint="eastAsia"/>
          <w:szCs w:val="24"/>
        </w:rPr>
        <w:t>：</w:t>
      </w:r>
      <w:r>
        <w:rPr>
          <w:rFonts w:ascii="Times New Roman" w:hAnsi="Times New Roman" w:cs="Times New Roman" w:hint="eastAsia"/>
          <w:szCs w:val="24"/>
        </w:rPr>
        <w:t>Distance</w:t>
      </w:r>
      <w:r>
        <w:rPr>
          <w:rFonts w:ascii="Times New Roman" w:hAnsi="Times New Roman" w:cs="Times New Roman"/>
          <w:szCs w:val="24"/>
        </w:rPr>
        <w:t xml:space="preserve"> </w:t>
      </w:r>
      <w:r>
        <w:rPr>
          <w:rFonts w:ascii="Times New Roman" w:hAnsi="Times New Roman" w:cs="Times New Roman" w:hint="eastAsia"/>
          <w:szCs w:val="24"/>
        </w:rPr>
        <w:t>weighting</w:t>
      </w:r>
      <w:r>
        <w:rPr>
          <w:rFonts w:ascii="Times New Roman" w:hAnsi="Times New Roman" w:cs="Times New Roman"/>
          <w:szCs w:val="24"/>
        </w:rPr>
        <w:t xml:space="preserve"> </w:t>
      </w:r>
      <w:r>
        <w:rPr>
          <w:rFonts w:ascii="Times New Roman" w:hAnsi="Times New Roman" w:cs="Times New Roman" w:hint="eastAsia"/>
          <w:szCs w:val="24"/>
        </w:rPr>
        <w:t>powers</w:t>
      </w:r>
      <w:r>
        <w:rPr>
          <w:rFonts w:ascii="Times New Roman" w:hAnsi="Times New Roman" w:cs="Times New Roman" w:hint="eastAsia"/>
          <w:szCs w:val="24"/>
        </w:rPr>
        <w:t>，</w:t>
      </w:r>
      <w:r>
        <w:rPr>
          <w:rFonts w:ascii="Times New Roman" w:hAnsi="Times New Roman" w:cs="Times New Roman" w:hint="eastAsia"/>
          <w:szCs w:val="24"/>
        </w:rPr>
        <w:t>Pnl</w:t>
      </w:r>
      <w:r>
        <w:rPr>
          <w:rFonts w:ascii="Times New Roman" w:hAnsi="Times New Roman" w:cs="Times New Roman" w:hint="eastAsia"/>
          <w:szCs w:val="24"/>
        </w:rPr>
        <w:t>波的权重（</w:t>
      </w:r>
      <w:r>
        <w:rPr>
          <w:rFonts w:ascii="Times New Roman" w:hAnsi="Times New Roman" w:cs="Times New Roman" w:hint="eastAsia"/>
          <w:szCs w:val="24"/>
        </w:rPr>
        <w:t>w</w:t>
      </w:r>
      <w:r>
        <w:rPr>
          <w:rFonts w:ascii="Times New Roman" w:hAnsi="Times New Roman" w:cs="Times New Roman"/>
          <w:szCs w:val="24"/>
        </w:rPr>
        <w:t>1</w:t>
      </w:r>
      <w:r>
        <w:rPr>
          <w:rFonts w:ascii="Times New Roman" w:hAnsi="Times New Roman" w:cs="Times New Roman" w:hint="eastAsia"/>
          <w:szCs w:val="24"/>
        </w:rPr>
        <w:t>），以及体波和面波的距离加权幂指数；如果</w:t>
      </w:r>
      <w:r>
        <w:rPr>
          <w:rFonts w:ascii="Times New Roman" w:hAnsi="Times New Roman" w:cs="Times New Roman" w:hint="eastAsia"/>
          <w:szCs w:val="24"/>
        </w:rPr>
        <w:t>p</w:t>
      </w:r>
      <w:r>
        <w:rPr>
          <w:rFonts w:ascii="Times New Roman" w:hAnsi="Times New Roman" w:cs="Times New Roman"/>
          <w:szCs w:val="24"/>
        </w:rPr>
        <w:t>1</w:t>
      </w:r>
      <w:r>
        <w:rPr>
          <w:rFonts w:ascii="Times New Roman" w:hAnsi="Times New Roman" w:cs="Times New Roman" w:hint="eastAsia"/>
          <w:szCs w:val="24"/>
        </w:rPr>
        <w:t>或</w:t>
      </w:r>
      <w:r>
        <w:rPr>
          <w:rFonts w:ascii="Times New Roman" w:hAnsi="Times New Roman" w:cs="Times New Roman" w:hint="eastAsia"/>
          <w:szCs w:val="24"/>
        </w:rPr>
        <w:t>p</w:t>
      </w:r>
      <w:r>
        <w:rPr>
          <w:rFonts w:ascii="Times New Roman" w:hAnsi="Times New Roman" w:cs="Times New Roman"/>
          <w:szCs w:val="24"/>
        </w:rPr>
        <w:t>2</w:t>
      </w:r>
      <w:r>
        <w:rPr>
          <w:rFonts w:ascii="Times New Roman" w:hAnsi="Times New Roman" w:cs="Times New Roman" w:hint="eastAsia"/>
          <w:szCs w:val="24"/>
        </w:rPr>
        <w:t>为负，所有的道都会被归一化；</w:t>
      </w:r>
    </w:p>
    <w:p w14:paraId="0329ACD3" w14:textId="77777777" w:rsidR="00F62E05" w:rsidRDefault="00F62E05" w:rsidP="00F62E05">
      <w:pPr>
        <w:spacing w:line="360" w:lineRule="auto"/>
        <w:ind w:firstLineChars="200" w:firstLine="482"/>
        <w:rPr>
          <w:rFonts w:ascii="Times New Roman" w:hAnsi="Times New Roman" w:cs="Times New Roman"/>
          <w:szCs w:val="24"/>
        </w:rPr>
      </w:pPr>
      <w:r w:rsidRPr="00E278A7">
        <w:rPr>
          <w:rFonts w:ascii="Times New Roman" w:hAnsi="Times New Roman" w:cs="Times New Roman" w:hint="eastAsia"/>
          <w:b/>
          <w:bCs/>
          <w:szCs w:val="24"/>
        </w:rPr>
        <w:t>-T</w:t>
      </w:r>
      <w:r w:rsidRPr="00E278A7">
        <w:rPr>
          <w:rFonts w:ascii="Times New Roman" w:hAnsi="Times New Roman" w:cs="Times New Roman"/>
          <w:b/>
          <w:bCs/>
          <w:szCs w:val="24"/>
        </w:rPr>
        <w:t xml:space="preserve"> (m1/m2)</w:t>
      </w:r>
      <w:r>
        <w:rPr>
          <w:rFonts w:ascii="Times New Roman" w:hAnsi="Times New Roman" w:cs="Times New Roman"/>
          <w:szCs w:val="24"/>
        </w:rPr>
        <w:t xml:space="preserve"> </w:t>
      </w:r>
      <w:r>
        <w:rPr>
          <w:rFonts w:ascii="Times New Roman" w:hAnsi="Times New Roman" w:cs="Times New Roman" w:hint="eastAsia"/>
          <w:szCs w:val="24"/>
        </w:rPr>
        <w:t>：</w:t>
      </w:r>
      <w:r>
        <w:rPr>
          <w:rFonts w:ascii="Times New Roman" w:hAnsi="Times New Roman" w:cs="Times New Roman" w:hint="eastAsia"/>
          <w:szCs w:val="24"/>
        </w:rPr>
        <w:t>Time</w:t>
      </w:r>
      <w:r>
        <w:rPr>
          <w:rFonts w:ascii="Times New Roman" w:hAnsi="Times New Roman" w:cs="Times New Roman"/>
          <w:szCs w:val="24"/>
        </w:rPr>
        <w:t xml:space="preserve"> </w:t>
      </w:r>
      <w:r>
        <w:rPr>
          <w:rFonts w:ascii="Times New Roman" w:hAnsi="Times New Roman" w:cs="Times New Roman" w:hint="eastAsia"/>
          <w:szCs w:val="24"/>
        </w:rPr>
        <w:t>window</w:t>
      </w:r>
      <w:r>
        <w:rPr>
          <w:rFonts w:ascii="Times New Roman" w:hAnsi="Times New Roman" w:cs="Times New Roman" w:hint="eastAsia"/>
          <w:szCs w:val="24"/>
        </w:rPr>
        <w:t>，</w:t>
      </w:r>
      <w:r>
        <w:rPr>
          <w:rFonts w:ascii="Times New Roman" w:hAnsi="Times New Roman" w:cs="Times New Roman" w:hint="eastAsia"/>
          <w:szCs w:val="24"/>
        </w:rPr>
        <w:t>Pnl</w:t>
      </w:r>
      <w:r>
        <w:rPr>
          <w:rFonts w:ascii="Times New Roman" w:hAnsi="Times New Roman" w:cs="Times New Roman" w:hint="eastAsia"/>
          <w:szCs w:val="24"/>
        </w:rPr>
        <w:t>波和面波的最大时窗长度；</w:t>
      </w:r>
    </w:p>
    <w:p w14:paraId="70D7BB52" w14:textId="77777777" w:rsidR="00F62E05" w:rsidRPr="004D46AC" w:rsidRDefault="00F62E05" w:rsidP="00F62E05">
      <w:pPr>
        <w:spacing w:line="360" w:lineRule="auto"/>
        <w:ind w:firstLineChars="200" w:firstLine="482"/>
        <w:rPr>
          <w:rFonts w:ascii="Times New Roman" w:hAnsi="Times New Roman" w:cs="Times New Roman"/>
          <w:szCs w:val="24"/>
        </w:rPr>
      </w:pPr>
      <w:r w:rsidRPr="009C545C">
        <w:rPr>
          <w:rFonts w:ascii="Times New Roman" w:hAnsi="Times New Roman" w:cs="Times New Roman" w:hint="eastAsia"/>
          <w:b/>
          <w:bCs/>
          <w:szCs w:val="24"/>
        </w:rPr>
        <w:t>-S</w:t>
      </w:r>
      <w:r w:rsidRPr="009C545C">
        <w:rPr>
          <w:rFonts w:ascii="Times New Roman" w:hAnsi="Times New Roman" w:cs="Times New Roman"/>
          <w:b/>
          <w:bCs/>
          <w:szCs w:val="24"/>
        </w:rPr>
        <w:t xml:space="preserve"> (s1/s2[/tie])</w:t>
      </w:r>
      <w:r>
        <w:rPr>
          <w:rFonts w:ascii="Times New Roman" w:hAnsi="Times New Roman" w:cs="Times New Roman"/>
          <w:szCs w:val="24"/>
        </w:rPr>
        <w:t xml:space="preserve"> </w:t>
      </w:r>
      <w:r>
        <w:rPr>
          <w:rFonts w:ascii="Times New Roman" w:hAnsi="Times New Roman" w:cs="Times New Roman" w:hint="eastAsia"/>
          <w:szCs w:val="24"/>
        </w:rPr>
        <w:t>：</w:t>
      </w:r>
      <w:r>
        <w:rPr>
          <w:rFonts w:ascii="Times New Roman" w:hAnsi="Times New Roman" w:cs="Times New Roman" w:hint="eastAsia"/>
          <w:szCs w:val="24"/>
        </w:rPr>
        <w:t>Shift</w:t>
      </w:r>
      <w:r>
        <w:rPr>
          <w:rFonts w:ascii="Times New Roman" w:hAnsi="Times New Roman" w:cs="Times New Roman" w:hint="eastAsia"/>
          <w:szCs w:val="24"/>
        </w:rPr>
        <w:t>，</w:t>
      </w:r>
      <w:r>
        <w:rPr>
          <w:rFonts w:ascii="Times New Roman" w:hAnsi="Times New Roman" w:cs="Times New Roman" w:hint="eastAsia"/>
          <w:szCs w:val="24"/>
        </w:rPr>
        <w:t>Pnl</w:t>
      </w:r>
      <w:r>
        <w:rPr>
          <w:rFonts w:ascii="Times New Roman" w:hAnsi="Times New Roman" w:cs="Times New Roman" w:hint="eastAsia"/>
          <w:szCs w:val="24"/>
        </w:rPr>
        <w:t>波（</w:t>
      </w:r>
      <w:r>
        <w:rPr>
          <w:rFonts w:ascii="Times New Roman" w:hAnsi="Times New Roman" w:cs="Times New Roman" w:hint="eastAsia"/>
          <w:szCs w:val="24"/>
        </w:rPr>
        <w:t>s</w:t>
      </w:r>
      <w:r>
        <w:rPr>
          <w:rFonts w:ascii="Times New Roman" w:hAnsi="Times New Roman" w:cs="Times New Roman"/>
          <w:szCs w:val="24"/>
        </w:rPr>
        <w:t>1</w:t>
      </w:r>
      <w:r>
        <w:rPr>
          <w:rFonts w:ascii="Times New Roman" w:hAnsi="Times New Roman" w:cs="Times New Roman" w:hint="eastAsia"/>
          <w:szCs w:val="24"/>
        </w:rPr>
        <w:t>）和面波（</w:t>
      </w:r>
      <w:r>
        <w:rPr>
          <w:rFonts w:ascii="Times New Roman" w:hAnsi="Times New Roman" w:cs="Times New Roman" w:hint="eastAsia"/>
          <w:szCs w:val="24"/>
        </w:rPr>
        <w:t>s</w:t>
      </w:r>
      <w:r>
        <w:rPr>
          <w:rFonts w:ascii="Times New Roman" w:hAnsi="Times New Roman" w:cs="Times New Roman"/>
          <w:szCs w:val="24"/>
        </w:rPr>
        <w:t>2</w:t>
      </w:r>
      <w:r>
        <w:rPr>
          <w:rFonts w:ascii="Times New Roman" w:hAnsi="Times New Roman" w:cs="Times New Roman" w:hint="eastAsia"/>
          <w:szCs w:val="24"/>
        </w:rPr>
        <w:t>）的最大时移；以及</w:t>
      </w:r>
      <w:r>
        <w:rPr>
          <w:rFonts w:ascii="Times New Roman" w:hAnsi="Times New Roman" w:cs="Times New Roman" w:hint="eastAsia"/>
          <w:szCs w:val="24"/>
        </w:rPr>
        <w:t>SH</w:t>
      </w:r>
      <w:r>
        <w:rPr>
          <w:rFonts w:ascii="Times New Roman" w:hAnsi="Times New Roman" w:cs="Times New Roman" w:hint="eastAsia"/>
          <w:szCs w:val="24"/>
        </w:rPr>
        <w:t>和</w:t>
      </w:r>
      <w:r>
        <w:rPr>
          <w:rFonts w:ascii="Times New Roman" w:hAnsi="Times New Roman" w:cs="Times New Roman" w:hint="eastAsia"/>
          <w:szCs w:val="24"/>
        </w:rPr>
        <w:t>SV</w:t>
      </w:r>
      <w:r>
        <w:rPr>
          <w:rFonts w:ascii="Times New Roman" w:hAnsi="Times New Roman" w:cs="Times New Roman" w:hint="eastAsia"/>
          <w:szCs w:val="24"/>
        </w:rPr>
        <w:t>时移之间的关系（</w:t>
      </w:r>
      <w:r>
        <w:rPr>
          <w:rFonts w:ascii="Times New Roman" w:hAnsi="Times New Roman" w:cs="Times New Roman" w:hint="eastAsia"/>
          <w:szCs w:val="24"/>
        </w:rPr>
        <w:t>tie</w:t>
      </w:r>
      <w:r>
        <w:rPr>
          <w:rFonts w:ascii="Times New Roman" w:hAnsi="Times New Roman" w:cs="Times New Roman"/>
          <w:szCs w:val="24"/>
        </w:rPr>
        <w:t>=0</w:t>
      </w:r>
      <w:r>
        <w:rPr>
          <w:rFonts w:ascii="Times New Roman" w:hAnsi="Times New Roman" w:cs="Times New Roman" w:hint="eastAsia"/>
          <w:szCs w:val="24"/>
        </w:rPr>
        <w:t>，相互独立；</w:t>
      </w:r>
      <w:r>
        <w:rPr>
          <w:rFonts w:ascii="Times New Roman" w:hAnsi="Times New Roman" w:cs="Times New Roman" w:hint="eastAsia"/>
          <w:szCs w:val="24"/>
        </w:rPr>
        <w:t>tie</w:t>
      </w:r>
      <w:r>
        <w:rPr>
          <w:rFonts w:ascii="Times New Roman" w:hAnsi="Times New Roman" w:cs="Times New Roman"/>
          <w:szCs w:val="24"/>
        </w:rPr>
        <w:t>=0.5</w:t>
      </w:r>
      <w:r>
        <w:rPr>
          <w:rFonts w:ascii="Times New Roman" w:hAnsi="Times New Roman" w:cs="Times New Roman" w:hint="eastAsia"/>
          <w:szCs w:val="24"/>
        </w:rPr>
        <w:t>，强制相同）；</w:t>
      </w:r>
    </w:p>
    <w:p w14:paraId="1F3A1A20" w14:textId="77777777" w:rsidR="00F62E05" w:rsidRDefault="00F62E05" w:rsidP="00F62E05">
      <w:pPr>
        <w:wordWrap w:val="0"/>
        <w:spacing w:line="360" w:lineRule="auto"/>
        <w:ind w:firstLineChars="200" w:firstLine="482"/>
        <w:rPr>
          <w:rFonts w:ascii="Times New Roman" w:hAnsi="Times New Roman" w:cs="Times New Roman"/>
          <w:szCs w:val="24"/>
        </w:rPr>
      </w:pPr>
      <w:r w:rsidRPr="00213B3A">
        <w:rPr>
          <w:rFonts w:ascii="Times New Roman" w:hAnsi="Times New Roman" w:cs="Times New Roman" w:hint="eastAsia"/>
          <w:b/>
          <w:bCs/>
          <w:szCs w:val="24"/>
        </w:rPr>
        <w:lastRenderedPageBreak/>
        <w:t>-</w:t>
      </w:r>
      <w:r w:rsidRPr="00213B3A">
        <w:rPr>
          <w:rFonts w:ascii="Times New Roman" w:hAnsi="Times New Roman" w:cs="Times New Roman"/>
          <w:b/>
          <w:bCs/>
          <w:szCs w:val="24"/>
        </w:rPr>
        <w:t>R (strike1/strike2/dip1/dip2/rake1/rake2)</w:t>
      </w:r>
      <w:r>
        <w:rPr>
          <w:rFonts w:ascii="Times New Roman" w:hAnsi="Times New Roman" w:cs="Times New Roman" w:hint="eastAsia"/>
          <w:szCs w:val="24"/>
        </w:rPr>
        <w:t>：网格搜索范围（默认为</w:t>
      </w:r>
      <w:r w:rsidRPr="00123474">
        <w:rPr>
          <w:rFonts w:ascii="Times New Roman" w:hAnsi="Times New Roman" w:cs="Times New Roman"/>
          <w:szCs w:val="24"/>
        </w:rPr>
        <w:t>0/360/0/90/-90/90</w:t>
      </w:r>
      <w:r>
        <w:rPr>
          <w:rFonts w:ascii="Times New Roman" w:hAnsi="Times New Roman" w:cs="Times New Roman" w:hint="eastAsia"/>
          <w:szCs w:val="24"/>
        </w:rPr>
        <w:t>）；</w:t>
      </w:r>
    </w:p>
    <w:p w14:paraId="1309063C" w14:textId="77777777" w:rsidR="00F62E05" w:rsidRPr="009B687D" w:rsidRDefault="00F62E05" w:rsidP="00F62E05">
      <w:pPr>
        <w:spacing w:line="360" w:lineRule="auto"/>
        <w:ind w:firstLineChars="200" w:firstLine="482"/>
        <w:rPr>
          <w:rFonts w:ascii="Times New Roman" w:hAnsi="Times New Roman" w:cs="Times New Roman"/>
          <w:szCs w:val="24"/>
        </w:rPr>
      </w:pPr>
      <w:r w:rsidRPr="00F406FF">
        <w:rPr>
          <w:rFonts w:ascii="Times New Roman" w:hAnsi="Times New Roman" w:cs="Times New Roman" w:hint="eastAsia"/>
          <w:b/>
          <w:bCs/>
          <w:szCs w:val="24"/>
        </w:rPr>
        <w:t>-I</w:t>
      </w:r>
      <w:r w:rsidRPr="00F406FF">
        <w:rPr>
          <w:rFonts w:ascii="Times New Roman" w:hAnsi="Times New Roman" w:cs="Times New Roman"/>
          <w:b/>
          <w:bCs/>
          <w:szCs w:val="24"/>
        </w:rPr>
        <w:t xml:space="preserve"> (dd)</w:t>
      </w:r>
      <w:r>
        <w:rPr>
          <w:rFonts w:ascii="Times New Roman" w:hAnsi="Times New Roman" w:cs="Times New Roman" w:hint="eastAsia"/>
          <w:szCs w:val="24"/>
        </w:rPr>
        <w:t>：</w:t>
      </w:r>
      <w:r>
        <w:rPr>
          <w:rFonts w:ascii="Times New Roman" w:hAnsi="Times New Roman" w:cs="Times New Roman" w:hint="eastAsia"/>
          <w:szCs w:val="24"/>
        </w:rPr>
        <w:t>Interval</w:t>
      </w:r>
      <w:r>
        <w:rPr>
          <w:rFonts w:ascii="Times New Roman" w:hAnsi="Times New Roman" w:cs="Times New Roman" w:hint="eastAsia"/>
          <w:szCs w:val="24"/>
        </w:rPr>
        <w:t>，网格搜索间隔（</w:t>
      </w:r>
      <w:r>
        <w:rPr>
          <w:rFonts w:ascii="Times New Roman" w:hAnsi="Times New Roman" w:cs="Times New Roman" w:hint="eastAsia"/>
          <w:szCs w:val="24"/>
        </w:rPr>
        <w:t>strike</w:t>
      </w:r>
      <w:r>
        <w:rPr>
          <w:rFonts w:ascii="Times New Roman" w:hAnsi="Times New Roman" w:cs="Times New Roman"/>
          <w:szCs w:val="24"/>
        </w:rPr>
        <w:t>/dip/rake</w:t>
      </w:r>
      <w:r>
        <w:rPr>
          <w:rFonts w:ascii="Times New Roman" w:hAnsi="Times New Roman" w:cs="Times New Roman" w:hint="eastAsia"/>
          <w:szCs w:val="24"/>
        </w:rPr>
        <w:t>，单位为度），默认为</w:t>
      </w:r>
      <w:r>
        <w:rPr>
          <w:rFonts w:ascii="Times New Roman" w:hAnsi="Times New Roman" w:cs="Times New Roman" w:hint="eastAsia"/>
          <w:szCs w:val="24"/>
        </w:rPr>
        <w:t>1</w:t>
      </w:r>
      <w:r>
        <w:rPr>
          <w:rFonts w:ascii="Times New Roman" w:hAnsi="Times New Roman" w:cs="Times New Roman"/>
          <w:szCs w:val="24"/>
        </w:rPr>
        <w:t>0</w:t>
      </w:r>
      <w:r>
        <w:rPr>
          <w:rFonts w:ascii="Times New Roman" w:hAnsi="Times New Roman" w:cs="Times New Roman" w:hint="eastAsia"/>
          <w:szCs w:val="24"/>
        </w:rPr>
        <w:t>°；</w:t>
      </w:r>
    </w:p>
    <w:p w14:paraId="5C40DFA5" w14:textId="77777777" w:rsidR="00F62E05" w:rsidRDefault="00F62E05" w:rsidP="00F62E05">
      <w:pPr>
        <w:spacing w:line="360" w:lineRule="auto"/>
        <w:ind w:firstLineChars="200" w:firstLine="482"/>
        <w:rPr>
          <w:rFonts w:ascii="Times New Roman" w:hAnsi="Times New Roman" w:cs="Times New Roman"/>
          <w:szCs w:val="24"/>
        </w:rPr>
      </w:pPr>
      <w:r w:rsidRPr="0083556C">
        <w:rPr>
          <w:rFonts w:ascii="Times New Roman" w:hAnsi="Times New Roman" w:cs="Times New Roman" w:hint="eastAsia"/>
          <w:b/>
          <w:bCs/>
          <w:szCs w:val="24"/>
        </w:rPr>
        <w:t>-J</w:t>
      </w:r>
      <w:r w:rsidRPr="0083556C">
        <w:rPr>
          <w:rFonts w:ascii="Times New Roman" w:hAnsi="Times New Roman" w:cs="Times New Roman"/>
          <w:b/>
          <w:bCs/>
          <w:szCs w:val="24"/>
        </w:rPr>
        <w:t xml:space="preserve"> (iso[/diso[/clvd[/dclvd]]])</w:t>
      </w:r>
      <w:r>
        <w:rPr>
          <w:rFonts w:ascii="Times New Roman" w:hAnsi="Times New Roman" w:cs="Times New Roman" w:hint="eastAsia"/>
          <w:szCs w:val="24"/>
        </w:rPr>
        <w:t>：</w:t>
      </w:r>
      <w:r>
        <w:rPr>
          <w:rFonts w:ascii="Times New Roman" w:hAnsi="Times New Roman" w:cs="Times New Roman" w:hint="eastAsia"/>
          <w:szCs w:val="24"/>
        </w:rPr>
        <w:t>ISO</w:t>
      </w:r>
      <w:r>
        <w:rPr>
          <w:rFonts w:ascii="Times New Roman" w:hAnsi="Times New Roman" w:cs="Times New Roman" w:hint="eastAsia"/>
          <w:szCs w:val="24"/>
        </w:rPr>
        <w:t>和</w:t>
      </w:r>
      <w:r>
        <w:rPr>
          <w:rFonts w:ascii="Times New Roman" w:hAnsi="Times New Roman" w:cs="Times New Roman" w:hint="eastAsia"/>
          <w:szCs w:val="24"/>
        </w:rPr>
        <w:t>CLVD</w:t>
      </w:r>
      <w:r>
        <w:rPr>
          <w:rFonts w:ascii="Times New Roman" w:hAnsi="Times New Roman" w:cs="Times New Roman" w:hint="eastAsia"/>
          <w:szCs w:val="24"/>
        </w:rPr>
        <w:t>成分的初始权值以及搜索步长，默认为</w:t>
      </w:r>
      <w:r>
        <w:rPr>
          <w:rFonts w:ascii="Times New Roman" w:hAnsi="Times New Roman" w:cs="Times New Roman" w:hint="eastAsia"/>
          <w:szCs w:val="24"/>
        </w:rPr>
        <w:t>0</w:t>
      </w:r>
      <w:r>
        <w:rPr>
          <w:rFonts w:ascii="Times New Roman" w:hAnsi="Times New Roman" w:cs="Times New Roman"/>
          <w:szCs w:val="24"/>
        </w:rPr>
        <w:t>/0/0/0</w:t>
      </w:r>
      <w:r>
        <w:rPr>
          <w:rFonts w:ascii="Times New Roman" w:hAnsi="Times New Roman" w:cs="Times New Roman" w:hint="eastAsia"/>
          <w:szCs w:val="24"/>
        </w:rPr>
        <w:t>；</w:t>
      </w:r>
    </w:p>
    <w:p w14:paraId="3FD0B175" w14:textId="77777777" w:rsidR="00F62E05" w:rsidRDefault="00F62E05" w:rsidP="00F62E05">
      <w:pPr>
        <w:spacing w:line="360" w:lineRule="auto"/>
        <w:ind w:firstLineChars="200" w:firstLine="482"/>
        <w:rPr>
          <w:rFonts w:ascii="Times New Roman" w:hAnsi="Times New Roman" w:cs="Times New Roman"/>
          <w:szCs w:val="24"/>
        </w:rPr>
      </w:pPr>
      <w:r w:rsidRPr="00FD6CEE">
        <w:rPr>
          <w:rFonts w:ascii="Times New Roman" w:hAnsi="Times New Roman" w:cs="Times New Roman" w:hint="eastAsia"/>
          <w:b/>
          <w:bCs/>
          <w:szCs w:val="24"/>
        </w:rPr>
        <w:t>-</w:t>
      </w:r>
      <w:r w:rsidRPr="00FD6CEE">
        <w:rPr>
          <w:rFonts w:ascii="Times New Roman" w:hAnsi="Times New Roman" w:cs="Times New Roman"/>
          <w:b/>
          <w:bCs/>
          <w:szCs w:val="24"/>
        </w:rPr>
        <w:t xml:space="preserve">W (i) </w:t>
      </w:r>
      <w:r>
        <w:rPr>
          <w:rFonts w:ascii="Times New Roman" w:hAnsi="Times New Roman" w:cs="Times New Roman" w:hint="eastAsia"/>
          <w:szCs w:val="24"/>
        </w:rPr>
        <w:t>：反演时使用的地震记录类型，</w:t>
      </w:r>
      <w:r>
        <w:rPr>
          <w:rFonts w:ascii="Times New Roman" w:hAnsi="Times New Roman" w:cs="Times New Roman" w:hint="eastAsia"/>
          <w:szCs w:val="24"/>
        </w:rPr>
        <w:t>1</w:t>
      </w:r>
      <w:r>
        <w:rPr>
          <w:rFonts w:ascii="Times New Roman" w:hAnsi="Times New Roman" w:cs="Times New Roman" w:hint="eastAsia"/>
          <w:szCs w:val="24"/>
        </w:rPr>
        <w:t>为速度记录，</w:t>
      </w:r>
      <w:r>
        <w:rPr>
          <w:rFonts w:ascii="Times New Roman" w:hAnsi="Times New Roman" w:cs="Times New Roman" w:hint="eastAsia"/>
          <w:szCs w:val="24"/>
        </w:rPr>
        <w:t>2</w:t>
      </w:r>
      <w:r>
        <w:rPr>
          <w:rFonts w:ascii="Times New Roman" w:hAnsi="Times New Roman" w:cs="Times New Roman" w:hint="eastAsia"/>
          <w:szCs w:val="24"/>
        </w:rPr>
        <w:t>为位移记录；</w:t>
      </w:r>
    </w:p>
    <w:p w14:paraId="44349A4A" w14:textId="77777777" w:rsidR="00F62E05" w:rsidRPr="001327E3" w:rsidRDefault="00F62E05" w:rsidP="00F62E05">
      <w:pPr>
        <w:spacing w:line="360" w:lineRule="auto"/>
        <w:ind w:firstLineChars="200" w:firstLine="482"/>
        <w:rPr>
          <w:rFonts w:ascii="Times New Roman" w:hAnsi="Times New Roman" w:cs="Times New Roman"/>
          <w:szCs w:val="24"/>
        </w:rPr>
      </w:pPr>
      <w:r w:rsidRPr="00FD6CEE">
        <w:rPr>
          <w:rFonts w:ascii="Times New Roman" w:hAnsi="Times New Roman" w:cs="Times New Roman" w:hint="eastAsia"/>
          <w:b/>
          <w:bCs/>
          <w:szCs w:val="24"/>
        </w:rPr>
        <w:t>-</w:t>
      </w:r>
      <w:r w:rsidRPr="00FD6CEE">
        <w:rPr>
          <w:rFonts w:ascii="Times New Roman" w:hAnsi="Times New Roman" w:cs="Times New Roman"/>
          <w:b/>
          <w:bCs/>
          <w:szCs w:val="24"/>
        </w:rPr>
        <w:t>X (n)</w:t>
      </w:r>
      <w:r>
        <w:rPr>
          <w:rFonts w:ascii="Times New Roman" w:hAnsi="Times New Roman" w:cs="Times New Roman"/>
          <w:szCs w:val="24"/>
        </w:rPr>
        <w:t xml:space="preserve"> </w:t>
      </w:r>
      <w:r>
        <w:rPr>
          <w:rFonts w:ascii="Times New Roman" w:hAnsi="Times New Roman" w:cs="Times New Roman" w:hint="eastAsia"/>
          <w:szCs w:val="24"/>
        </w:rPr>
        <w:t>：输出其他误差在不确定性范围内（</w:t>
      </w:r>
      <w:r w:rsidRPr="00A27094">
        <w:rPr>
          <w:rFonts w:ascii="Times New Roman" w:hAnsi="Times New Roman" w:cs="Times New Roman"/>
          <w:szCs w:val="24"/>
        </w:rPr>
        <w:t xml:space="preserve"> misfit-min&lt;n*sigma</w:t>
      </w:r>
      <w:r>
        <w:rPr>
          <w:rFonts w:ascii="Times New Roman" w:hAnsi="Times New Roman" w:cs="Times New Roman" w:hint="eastAsia"/>
          <w:szCs w:val="24"/>
        </w:rPr>
        <w:t>）的局部极小值；</w:t>
      </w:r>
    </w:p>
    <w:p w14:paraId="310FD8FB" w14:textId="77777777" w:rsidR="00F62E05" w:rsidRPr="00E817AF" w:rsidRDefault="00F62E05" w:rsidP="00F62E05">
      <w:pPr>
        <w:spacing w:line="360" w:lineRule="auto"/>
        <w:ind w:firstLineChars="200" w:firstLine="482"/>
        <w:rPr>
          <w:rFonts w:ascii="Times New Roman" w:hAnsi="Times New Roman" w:cs="Times New Roman"/>
          <w:szCs w:val="24"/>
        </w:rPr>
      </w:pPr>
      <w:r w:rsidRPr="00D10D7E">
        <w:rPr>
          <w:rFonts w:ascii="Times New Roman" w:hAnsi="Times New Roman" w:cs="Times New Roman" w:hint="eastAsia"/>
          <w:b/>
          <w:bCs/>
          <w:szCs w:val="24"/>
        </w:rPr>
        <w:t>-P</w:t>
      </w:r>
      <w:r w:rsidRPr="00D10D7E">
        <w:rPr>
          <w:rFonts w:ascii="Times New Roman" w:hAnsi="Times New Roman" w:cs="Times New Roman"/>
          <w:b/>
          <w:bCs/>
          <w:szCs w:val="24"/>
        </w:rPr>
        <w:t xml:space="preserve"> (Yscale[/Xscale[/k]])</w:t>
      </w:r>
      <w:r>
        <w:rPr>
          <w:rFonts w:ascii="Times New Roman" w:hAnsi="Times New Roman" w:cs="Times New Roman" w:hint="eastAsia"/>
          <w:szCs w:val="24"/>
        </w:rPr>
        <w:t>：</w:t>
      </w:r>
      <w:r>
        <w:rPr>
          <w:rFonts w:ascii="Times New Roman" w:hAnsi="Times New Roman" w:cs="Times New Roman" w:hint="eastAsia"/>
          <w:szCs w:val="24"/>
        </w:rPr>
        <w:t>Portrait</w:t>
      </w:r>
      <w:r>
        <w:rPr>
          <w:rFonts w:ascii="Times New Roman" w:hAnsi="Times New Roman" w:cs="Times New Roman" w:hint="eastAsia"/>
          <w:szCs w:val="24"/>
        </w:rPr>
        <w:t>，</w:t>
      </w:r>
      <w:r w:rsidRPr="00374E00">
        <w:rPr>
          <w:rFonts w:ascii="Times New Roman" w:hAnsi="Times New Roman" w:cs="Times New Roman"/>
          <w:szCs w:val="24"/>
        </w:rPr>
        <w:t>生成带有绘图比例的波形拟合图。</w:t>
      </w:r>
      <w:r>
        <w:rPr>
          <w:rFonts w:ascii="Times New Roman" w:hAnsi="Times New Roman" w:cs="Times New Roman" w:hint="eastAsia"/>
          <w:szCs w:val="24"/>
        </w:rPr>
        <w:t>Yscale</w:t>
      </w:r>
      <w:r>
        <w:rPr>
          <w:rFonts w:ascii="Times New Roman" w:hAnsi="Times New Roman" w:cs="Times New Roman" w:hint="eastAsia"/>
          <w:szCs w:val="24"/>
        </w:rPr>
        <w:t>为第一道</w:t>
      </w:r>
      <w:r w:rsidRPr="00374E00">
        <w:rPr>
          <w:rFonts w:ascii="Times New Roman" w:hAnsi="Times New Roman" w:cs="Times New Roman"/>
          <w:szCs w:val="24"/>
        </w:rPr>
        <w:t>的振幅（以英寸为单位</w:t>
      </w:r>
      <w:r>
        <w:rPr>
          <w:rFonts w:ascii="Times New Roman" w:hAnsi="Times New Roman" w:cs="Times New Roman" w:hint="eastAsia"/>
          <w:szCs w:val="24"/>
        </w:rPr>
        <w:t>，默认</w:t>
      </w:r>
      <w:r>
        <w:rPr>
          <w:rFonts w:ascii="Times New Roman" w:hAnsi="Times New Roman" w:cs="Times New Roman" w:hint="eastAsia"/>
          <w:szCs w:val="24"/>
        </w:rPr>
        <w:t>0</w:t>
      </w:r>
      <w:r>
        <w:rPr>
          <w:rFonts w:ascii="Times New Roman" w:hAnsi="Times New Roman" w:cs="Times New Roman"/>
          <w:szCs w:val="24"/>
        </w:rPr>
        <w:t>.5</w:t>
      </w:r>
      <w:r w:rsidRPr="00374E00">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Xscale</w:t>
      </w:r>
      <w:r>
        <w:rPr>
          <w:rFonts w:ascii="Times New Roman" w:hAnsi="Times New Roman" w:cs="Times New Roman" w:hint="eastAsia"/>
          <w:szCs w:val="24"/>
        </w:rPr>
        <w:t>为每英寸的秒数，默认</w:t>
      </w:r>
      <w:r>
        <w:rPr>
          <w:rFonts w:ascii="Times New Roman" w:hAnsi="Times New Roman" w:cs="Times New Roman" w:hint="eastAsia"/>
          <w:szCs w:val="24"/>
        </w:rPr>
        <w:t>4</w:t>
      </w:r>
      <w:r>
        <w:rPr>
          <w:rFonts w:ascii="Times New Roman" w:hAnsi="Times New Roman" w:cs="Times New Roman"/>
          <w:szCs w:val="24"/>
        </w:rPr>
        <w:t>0</w:t>
      </w:r>
      <w:r>
        <w:rPr>
          <w:rFonts w:ascii="Times New Roman" w:hAnsi="Times New Roman" w:cs="Times New Roman" w:hint="eastAsia"/>
          <w:szCs w:val="24"/>
        </w:rPr>
        <w:t>s</w:t>
      </w:r>
      <w:r>
        <w:rPr>
          <w:rFonts w:ascii="Times New Roman" w:hAnsi="Times New Roman" w:cs="Times New Roman" w:hint="eastAsia"/>
          <w:szCs w:val="24"/>
        </w:rPr>
        <w:t>；附加</w:t>
      </w:r>
      <w:r>
        <w:rPr>
          <w:rFonts w:ascii="Times New Roman" w:hAnsi="Times New Roman" w:cs="Times New Roman" w:hint="eastAsia"/>
          <w:szCs w:val="24"/>
        </w:rPr>
        <w:t>k</w:t>
      </w:r>
      <w:r>
        <w:rPr>
          <w:rFonts w:ascii="Times New Roman" w:hAnsi="Times New Roman" w:cs="Times New Roman" w:hint="eastAsia"/>
          <w:szCs w:val="24"/>
        </w:rPr>
        <w:t>则保留这些波形；</w:t>
      </w:r>
    </w:p>
    <w:p w14:paraId="5AF55F57" w14:textId="77777777" w:rsidR="00F62E05" w:rsidRDefault="00F62E05" w:rsidP="00F62E05">
      <w:pPr>
        <w:spacing w:line="360" w:lineRule="auto"/>
        <w:ind w:firstLineChars="200" w:firstLine="482"/>
        <w:rPr>
          <w:rFonts w:ascii="Times New Roman" w:hAnsi="Times New Roman" w:cs="Times New Roman"/>
          <w:szCs w:val="24"/>
        </w:rPr>
      </w:pPr>
      <w:r w:rsidRPr="00FE642A">
        <w:rPr>
          <w:rFonts w:ascii="Times New Roman" w:hAnsi="Times New Roman" w:cs="Times New Roman" w:hint="eastAsia"/>
          <w:b/>
          <w:bCs/>
          <w:szCs w:val="24"/>
        </w:rPr>
        <w:t>-</w:t>
      </w:r>
      <w:r w:rsidRPr="00FE642A">
        <w:rPr>
          <w:rFonts w:ascii="Times New Roman" w:hAnsi="Times New Roman" w:cs="Times New Roman"/>
          <w:b/>
          <w:bCs/>
          <w:szCs w:val="24"/>
        </w:rPr>
        <w:t>B</w:t>
      </w:r>
      <w:r>
        <w:rPr>
          <w:rFonts w:ascii="Times New Roman" w:hAnsi="Times New Roman" w:cs="Times New Roman"/>
          <w:szCs w:val="24"/>
        </w:rPr>
        <w:t xml:space="preserve"> </w:t>
      </w:r>
      <w:r>
        <w:rPr>
          <w:rFonts w:ascii="Times New Roman" w:hAnsi="Times New Roman" w:cs="Times New Roman" w:hint="eastAsia"/>
          <w:szCs w:val="24"/>
        </w:rPr>
        <w:t>：</w:t>
      </w:r>
      <w:r>
        <w:rPr>
          <w:rFonts w:ascii="Times New Roman" w:hAnsi="Times New Roman" w:cs="Times New Roman" w:hint="eastAsia"/>
          <w:szCs w:val="24"/>
        </w:rPr>
        <w:t>Bootstrap</w:t>
      </w:r>
      <w:r>
        <w:rPr>
          <w:rFonts w:ascii="Times New Roman" w:hAnsi="Times New Roman" w:cs="Times New Roman" w:hint="eastAsia"/>
          <w:szCs w:val="24"/>
        </w:rPr>
        <w:t>，是否输出所有解的误差值供</w:t>
      </w:r>
      <w:r>
        <w:rPr>
          <w:rFonts w:ascii="Times New Roman" w:hAnsi="Times New Roman" w:cs="Times New Roman" w:hint="eastAsia"/>
          <w:szCs w:val="24"/>
        </w:rPr>
        <w:t>bootstrap</w:t>
      </w:r>
      <w:r>
        <w:rPr>
          <w:rFonts w:ascii="Times New Roman" w:hAnsi="Times New Roman" w:cs="Times New Roman" w:hint="eastAsia"/>
          <w:szCs w:val="24"/>
        </w:rPr>
        <w:t>误差分析，添加此选项则表示输出，否则默认不输出；</w:t>
      </w:r>
    </w:p>
    <w:p w14:paraId="125776DB" w14:textId="77777777" w:rsidR="00F62E05" w:rsidRDefault="00F62E05" w:rsidP="00F62E05">
      <w:pPr>
        <w:spacing w:line="360" w:lineRule="auto"/>
        <w:ind w:firstLineChars="200" w:firstLine="482"/>
        <w:rPr>
          <w:rFonts w:ascii="Times New Roman" w:hAnsi="Times New Roman" w:cs="Times New Roman"/>
          <w:szCs w:val="24"/>
        </w:rPr>
      </w:pPr>
      <w:r w:rsidRPr="002C7666">
        <w:rPr>
          <w:rFonts w:ascii="Times New Roman" w:hAnsi="Times New Roman" w:cs="Times New Roman" w:hint="eastAsia"/>
          <w:b/>
          <w:bCs/>
          <w:szCs w:val="24"/>
        </w:rPr>
        <w:t>-F</w:t>
      </w:r>
      <w:r w:rsidRPr="002C7666">
        <w:rPr>
          <w:rFonts w:ascii="Times New Roman" w:hAnsi="Times New Roman" w:cs="Times New Roman"/>
          <w:b/>
          <w:bCs/>
          <w:szCs w:val="24"/>
        </w:rPr>
        <w:t xml:space="preserve"> (thr)</w:t>
      </w:r>
      <w:r>
        <w:rPr>
          <w:rFonts w:ascii="Times New Roman" w:hAnsi="Times New Roman" w:cs="Times New Roman" w:hint="eastAsia"/>
          <w:szCs w:val="24"/>
        </w:rPr>
        <w:t>：</w:t>
      </w:r>
      <w:r>
        <w:rPr>
          <w:rFonts w:ascii="Times New Roman" w:hAnsi="Times New Roman" w:cs="Times New Roman" w:hint="eastAsia"/>
          <w:szCs w:val="24"/>
        </w:rPr>
        <w:t>First</w:t>
      </w:r>
      <w:r>
        <w:rPr>
          <w:rFonts w:ascii="Times New Roman" w:hAnsi="Times New Roman" w:cs="Times New Roman"/>
          <w:szCs w:val="24"/>
        </w:rPr>
        <w:t>-</w:t>
      </w:r>
      <w:r>
        <w:rPr>
          <w:rFonts w:ascii="Times New Roman" w:hAnsi="Times New Roman" w:cs="Times New Roman" w:hint="eastAsia"/>
          <w:szCs w:val="24"/>
        </w:rPr>
        <w:t>motion</w:t>
      </w:r>
      <w:r>
        <w:rPr>
          <w:rFonts w:ascii="Times New Roman" w:hAnsi="Times New Roman" w:cs="Times New Roman" w:hint="eastAsia"/>
          <w:szCs w:val="24"/>
        </w:rPr>
        <w:t>，是否在网格搜索中包含初动数据，阈值为</w:t>
      </w:r>
      <w:r>
        <w:rPr>
          <w:rFonts w:ascii="Times New Roman" w:hAnsi="Times New Roman" w:cs="Times New Roman" w:hint="eastAsia"/>
          <w:szCs w:val="24"/>
        </w:rPr>
        <w:t>0</w:t>
      </w:r>
      <w:r>
        <w:rPr>
          <w:rFonts w:ascii="Times New Roman" w:hAnsi="Times New Roman" w:cs="Times New Roman"/>
          <w:szCs w:val="24"/>
        </w:rPr>
        <w:t>.01</w:t>
      </w:r>
      <w:r>
        <w:rPr>
          <w:rFonts w:ascii="Times New Roman" w:hAnsi="Times New Roman" w:cs="Times New Roman" w:hint="eastAsia"/>
          <w:szCs w:val="24"/>
        </w:rPr>
        <w:t>，默认不包含。若包含初动数据，需要在</w:t>
      </w:r>
      <w:r>
        <w:rPr>
          <w:rFonts w:ascii="Times New Roman" w:hAnsi="Times New Roman" w:cs="Times New Roman" w:hint="eastAsia"/>
          <w:szCs w:val="24"/>
        </w:rPr>
        <w:t>weight</w:t>
      </w:r>
      <w:r>
        <w:rPr>
          <w:rFonts w:ascii="Times New Roman" w:hAnsi="Times New Roman" w:cs="Times New Roman"/>
          <w:szCs w:val="24"/>
        </w:rPr>
        <w:t>.dat</w:t>
      </w:r>
      <w:r>
        <w:rPr>
          <w:rFonts w:ascii="Times New Roman" w:hAnsi="Times New Roman" w:cs="Times New Roman" w:hint="eastAsia"/>
          <w:szCs w:val="24"/>
        </w:rPr>
        <w:t>文件中指定。</w:t>
      </w:r>
      <w:r>
        <w:rPr>
          <w:rFonts w:ascii="Times New Roman" w:hAnsi="Times New Roman" w:cs="Times New Roman" w:hint="eastAsia"/>
          <w:szCs w:val="24"/>
        </w:rPr>
        <w:t>P</w:t>
      </w:r>
      <w:r>
        <w:rPr>
          <w:rFonts w:ascii="Times New Roman" w:hAnsi="Times New Roman" w:cs="Times New Roman" w:hint="eastAsia"/>
          <w:szCs w:val="24"/>
        </w:rPr>
        <w:t>、</w:t>
      </w:r>
      <w:r>
        <w:rPr>
          <w:rFonts w:ascii="Times New Roman" w:hAnsi="Times New Roman" w:cs="Times New Roman" w:hint="eastAsia"/>
          <w:szCs w:val="24"/>
        </w:rPr>
        <w:t>SV</w:t>
      </w:r>
      <w:r>
        <w:rPr>
          <w:rFonts w:ascii="Times New Roman" w:hAnsi="Times New Roman" w:cs="Times New Roman" w:hint="eastAsia"/>
          <w:szCs w:val="24"/>
        </w:rPr>
        <w:t>和</w:t>
      </w:r>
      <w:r>
        <w:rPr>
          <w:rFonts w:ascii="Times New Roman" w:hAnsi="Times New Roman" w:cs="Times New Roman" w:hint="eastAsia"/>
          <w:szCs w:val="24"/>
        </w:rPr>
        <w:t>SH</w:t>
      </w:r>
      <w:r>
        <w:rPr>
          <w:rFonts w:ascii="Times New Roman" w:hAnsi="Times New Roman" w:cs="Times New Roman" w:hint="eastAsia"/>
          <w:szCs w:val="24"/>
        </w:rPr>
        <w:t>的初动极性分别用</w:t>
      </w:r>
      <w:r w:rsidRPr="00471542">
        <w:rPr>
          <w:rFonts w:ascii="Times New Roman" w:hAnsi="Times New Roman" w:cs="Times New Roman"/>
          <w:position w:val="-4"/>
          <w:szCs w:val="24"/>
        </w:rPr>
        <w:object w:dxaOrig="300" w:dyaOrig="260" w14:anchorId="296C00FC">
          <v:shape id="_x0000_i1122" type="#_x0000_t75" style="width:14.95pt;height:13.3pt" o:ole="">
            <v:imagedata r:id="rId205" o:title=""/>
          </v:shape>
          <o:OLEObject Type="Embed" ProgID="Equation.DSMT4" ShapeID="_x0000_i1122" DrawAspect="Content" ObjectID="_1762031032" r:id="rId206"/>
        </w:object>
      </w:r>
      <w:r>
        <w:rPr>
          <w:rFonts w:ascii="Times New Roman" w:hAnsi="Times New Roman" w:cs="Times New Roman" w:hint="eastAsia"/>
          <w:szCs w:val="24"/>
        </w:rPr>
        <w:t>，</w:t>
      </w:r>
      <w:r w:rsidRPr="00471542">
        <w:rPr>
          <w:rFonts w:ascii="Times New Roman" w:hAnsi="Times New Roman" w:cs="Times New Roman"/>
          <w:position w:val="-4"/>
          <w:szCs w:val="24"/>
        </w:rPr>
        <w:object w:dxaOrig="320" w:dyaOrig="260" w14:anchorId="2F6E7B38">
          <v:shape id="_x0000_i1123" type="#_x0000_t75" style="width:16.05pt;height:13.3pt" o:ole="">
            <v:imagedata r:id="rId207" o:title=""/>
          </v:shape>
          <o:OLEObject Type="Embed" ProgID="Equation.DSMT4" ShapeID="_x0000_i1123" DrawAspect="Content" ObjectID="_1762031033" r:id="rId208"/>
        </w:object>
      </w:r>
      <w:r>
        <w:rPr>
          <w:rFonts w:ascii="Times New Roman" w:hAnsi="Times New Roman" w:cs="Times New Roman" w:hint="eastAsia"/>
          <w:szCs w:val="24"/>
        </w:rPr>
        <w:t>和</w:t>
      </w:r>
      <w:r w:rsidRPr="0016181D">
        <w:rPr>
          <w:rFonts w:ascii="Times New Roman" w:hAnsi="Times New Roman" w:cs="Times New Roman"/>
          <w:position w:val="-6"/>
          <w:szCs w:val="24"/>
        </w:rPr>
        <w:object w:dxaOrig="320" w:dyaOrig="279" w14:anchorId="3C79EB9C">
          <v:shape id="_x0000_i1124" type="#_x0000_t75" style="width:16.05pt;height:13.85pt" o:ole="">
            <v:imagedata r:id="rId209" o:title=""/>
          </v:shape>
          <o:OLEObject Type="Embed" ProgID="Equation.DSMT4" ShapeID="_x0000_i1124" DrawAspect="Content" ObjectID="_1762031034" r:id="rId210"/>
        </w:object>
      </w:r>
      <w:r>
        <w:rPr>
          <w:rFonts w:ascii="Times New Roman" w:hAnsi="Times New Roman" w:cs="Times New Roman" w:hint="eastAsia"/>
          <w:szCs w:val="24"/>
        </w:rPr>
        <w:t>表示，例如：</w:t>
      </w:r>
      <w:r>
        <w:rPr>
          <w:rFonts w:ascii="Times New Roman" w:hAnsi="Times New Roman" w:cs="Times New Roman" w:hint="eastAsia"/>
          <w:szCs w:val="24"/>
        </w:rPr>
        <w:t>LHSA</w:t>
      </w:r>
      <w:r>
        <w:rPr>
          <w:rFonts w:ascii="Times New Roman" w:hAnsi="Times New Roman" w:cs="Times New Roman"/>
          <w:szCs w:val="24"/>
        </w:rPr>
        <w:t>/+1/-3</w:t>
      </w:r>
      <w:r>
        <w:rPr>
          <w:rFonts w:ascii="Times New Roman" w:hAnsi="Times New Roman" w:cs="Times New Roman" w:hint="eastAsia"/>
          <w:szCs w:val="24"/>
        </w:rPr>
        <w:t>，表示</w:t>
      </w:r>
      <w:r>
        <w:rPr>
          <w:rFonts w:ascii="Times New Roman" w:hAnsi="Times New Roman" w:cs="Times New Roman" w:hint="eastAsia"/>
          <w:szCs w:val="24"/>
        </w:rPr>
        <w:t>P</w:t>
      </w:r>
      <w:r>
        <w:rPr>
          <w:rFonts w:ascii="Times New Roman" w:hAnsi="Times New Roman" w:cs="Times New Roman" w:hint="eastAsia"/>
          <w:szCs w:val="24"/>
        </w:rPr>
        <w:t>波初动向上，</w:t>
      </w:r>
      <w:r>
        <w:rPr>
          <w:rFonts w:ascii="Times New Roman" w:hAnsi="Times New Roman" w:cs="Times New Roman" w:hint="eastAsia"/>
          <w:szCs w:val="24"/>
        </w:rPr>
        <w:t>SH</w:t>
      </w:r>
      <w:r>
        <w:rPr>
          <w:rFonts w:ascii="Times New Roman" w:hAnsi="Times New Roman" w:cs="Times New Roman" w:hint="eastAsia"/>
          <w:szCs w:val="24"/>
        </w:rPr>
        <w:t>波是逆时针，且需要在格林函数的</w:t>
      </w:r>
      <w:r>
        <w:rPr>
          <w:rFonts w:ascii="Times New Roman" w:hAnsi="Times New Roman" w:cs="Times New Roman" w:hint="eastAsia"/>
          <w:szCs w:val="24"/>
        </w:rPr>
        <w:t>sac</w:t>
      </w:r>
      <w:r>
        <w:rPr>
          <w:rFonts w:ascii="Times New Roman" w:hAnsi="Times New Roman" w:cs="Times New Roman" w:hint="eastAsia"/>
          <w:szCs w:val="24"/>
        </w:rPr>
        <w:t>文件头中加入入射角信息（与下方向的夹角，</w:t>
      </w:r>
      <w:r>
        <w:rPr>
          <w:rFonts w:ascii="Times New Roman" w:hAnsi="Times New Roman" w:cs="Times New Roman" w:hint="eastAsia"/>
          <w:szCs w:val="24"/>
        </w:rPr>
        <w:t>P</w:t>
      </w:r>
      <w:r>
        <w:rPr>
          <w:rFonts w:ascii="Times New Roman" w:hAnsi="Times New Roman" w:cs="Times New Roman" w:hint="eastAsia"/>
          <w:szCs w:val="24"/>
        </w:rPr>
        <w:t>和</w:t>
      </w:r>
      <w:r>
        <w:rPr>
          <w:rFonts w:ascii="Times New Roman" w:hAnsi="Times New Roman" w:cs="Times New Roman" w:hint="eastAsia"/>
          <w:szCs w:val="24"/>
        </w:rPr>
        <w:t>S</w:t>
      </w:r>
      <w:r>
        <w:rPr>
          <w:rFonts w:ascii="Times New Roman" w:hAnsi="Times New Roman" w:cs="Times New Roman" w:hint="eastAsia"/>
          <w:szCs w:val="24"/>
        </w:rPr>
        <w:t>的入射角信息分别存入</w:t>
      </w:r>
      <w:r>
        <w:rPr>
          <w:rFonts w:ascii="Times New Roman" w:hAnsi="Times New Roman" w:cs="Times New Roman" w:hint="eastAsia"/>
          <w:szCs w:val="24"/>
        </w:rPr>
        <w:t>user</w:t>
      </w:r>
      <w:r>
        <w:rPr>
          <w:rFonts w:ascii="Times New Roman" w:hAnsi="Times New Roman" w:cs="Times New Roman"/>
          <w:szCs w:val="24"/>
        </w:rPr>
        <w:t>1</w:t>
      </w:r>
      <w:r>
        <w:rPr>
          <w:rFonts w:ascii="Times New Roman" w:hAnsi="Times New Roman" w:cs="Times New Roman" w:hint="eastAsia"/>
          <w:szCs w:val="24"/>
        </w:rPr>
        <w:t>和</w:t>
      </w:r>
      <w:r>
        <w:rPr>
          <w:rFonts w:ascii="Times New Roman" w:hAnsi="Times New Roman" w:cs="Times New Roman" w:hint="eastAsia"/>
          <w:szCs w:val="24"/>
        </w:rPr>
        <w:t>user</w:t>
      </w:r>
      <w:r>
        <w:rPr>
          <w:rFonts w:ascii="Times New Roman" w:hAnsi="Times New Roman" w:cs="Times New Roman"/>
          <w:szCs w:val="24"/>
        </w:rPr>
        <w:t>2</w:t>
      </w:r>
      <w:r>
        <w:rPr>
          <w:rFonts w:ascii="Times New Roman" w:hAnsi="Times New Roman" w:cs="Times New Roman" w:hint="eastAsia"/>
          <w:szCs w:val="24"/>
        </w:rPr>
        <w:t>）；</w:t>
      </w:r>
    </w:p>
    <w:p w14:paraId="407778C4" w14:textId="77777777" w:rsidR="00F62E05" w:rsidRDefault="00F62E05" w:rsidP="00F62E05">
      <w:pPr>
        <w:spacing w:line="360" w:lineRule="auto"/>
        <w:ind w:firstLineChars="200" w:firstLine="482"/>
        <w:rPr>
          <w:rFonts w:ascii="Times New Roman" w:hAnsi="Times New Roman" w:cs="Times New Roman"/>
          <w:szCs w:val="24"/>
        </w:rPr>
      </w:pPr>
      <w:r w:rsidRPr="00C21CC6">
        <w:rPr>
          <w:rFonts w:ascii="Times New Roman" w:hAnsi="Times New Roman" w:cs="Times New Roman" w:hint="eastAsia"/>
          <w:b/>
          <w:bCs/>
          <w:szCs w:val="24"/>
        </w:rPr>
        <w:t>-K</w:t>
      </w:r>
      <w:r w:rsidRPr="00C21CC6">
        <w:rPr>
          <w:rFonts w:ascii="Times New Roman" w:hAnsi="Times New Roman" w:cs="Times New Roman"/>
          <w:b/>
          <w:bCs/>
          <w:szCs w:val="24"/>
        </w:rPr>
        <w:t xml:space="preserve"> (vpvs[/mu])</w:t>
      </w:r>
      <w:r>
        <w:rPr>
          <w:rFonts w:ascii="Times New Roman" w:hAnsi="Times New Roman" w:cs="Times New Roman" w:hint="eastAsia"/>
          <w:szCs w:val="24"/>
        </w:rPr>
        <w:t>：使用波速比（</w:t>
      </w:r>
      <w:r w:rsidRPr="005C5A60">
        <w:rPr>
          <w:rFonts w:ascii="Times New Roman" w:hAnsi="Times New Roman" w:cs="Times New Roman"/>
          <w:position w:val="-10"/>
          <w:szCs w:val="24"/>
        </w:rPr>
        <w:object w:dxaOrig="800" w:dyaOrig="320" w14:anchorId="2C509877">
          <v:shape id="_x0000_i1125" type="#_x0000_t75" style="width:39.9pt;height:16.05pt" o:ole="">
            <v:imagedata r:id="rId211" o:title=""/>
          </v:shape>
          <o:OLEObject Type="Embed" ProgID="Equation.DSMT4" ShapeID="_x0000_i1125" DrawAspect="Content" ObjectID="_1762031035" r:id="rId212"/>
        </w:object>
      </w:r>
      <w:r>
        <w:rPr>
          <w:rFonts w:ascii="Times New Roman" w:hAnsi="Times New Roman" w:cs="Times New Roman" w:hint="eastAsia"/>
          <w:szCs w:val="24"/>
        </w:rPr>
        <w:t>）和拉梅常数（</w:t>
      </w:r>
      <w:r w:rsidRPr="0079643D">
        <w:rPr>
          <w:rFonts w:ascii="Times New Roman" w:hAnsi="Times New Roman" w:cs="Times New Roman"/>
          <w:position w:val="-10"/>
          <w:szCs w:val="24"/>
        </w:rPr>
        <w:object w:dxaOrig="200" w:dyaOrig="260" w14:anchorId="2AF5CA13">
          <v:shape id="_x0000_i1126" type="#_x0000_t75" style="width:9.95pt;height:13.3pt" o:ole="">
            <v:imagedata r:id="rId213" o:title=""/>
          </v:shape>
          <o:OLEObject Type="Embed" ProgID="Equation.DSMT4" ShapeID="_x0000_i1126" DrawAspect="Content" ObjectID="_1762031036" r:id="rId214"/>
        </w:object>
      </w:r>
      <w:r>
        <w:rPr>
          <w:rFonts w:ascii="Times New Roman" w:hAnsi="Times New Roman" w:cs="Times New Roman" w:hint="eastAsia"/>
          <w:szCs w:val="24"/>
        </w:rPr>
        <w:t>）计算势张量参数</w:t>
      </w:r>
      <w:r>
        <w:rPr>
          <w:rFonts w:ascii="Times New Roman" w:hAnsi="Times New Roman" w:cs="Times New Roman" w:hint="eastAsia"/>
          <w:szCs w:val="24"/>
        </w:rPr>
        <w:t>ISO</w:t>
      </w:r>
      <w:r>
        <w:rPr>
          <w:rFonts w:ascii="Times New Roman" w:hAnsi="Times New Roman" w:cs="Times New Roman" w:hint="eastAsia"/>
          <w:szCs w:val="24"/>
        </w:rPr>
        <w:t>和</w:t>
      </w:r>
      <w:r>
        <w:rPr>
          <w:rFonts w:ascii="Times New Roman" w:hAnsi="Times New Roman" w:cs="Times New Roman" w:hint="eastAsia"/>
          <w:szCs w:val="24"/>
        </w:rPr>
        <w:t>P</w:t>
      </w:r>
      <w:r>
        <w:rPr>
          <w:rFonts w:ascii="Times New Roman" w:hAnsi="Times New Roman" w:cs="Times New Roman"/>
          <w:szCs w:val="24"/>
        </w:rPr>
        <w:t>0</w:t>
      </w:r>
      <w:r>
        <w:rPr>
          <w:rFonts w:ascii="Times New Roman" w:hAnsi="Times New Roman" w:cs="Times New Roman" w:hint="eastAsia"/>
          <w:szCs w:val="24"/>
        </w:rPr>
        <w:t>，默认不进行计算（</w:t>
      </w:r>
      <w:r>
        <w:rPr>
          <w:rFonts w:ascii="Times New Roman" w:hAnsi="Times New Roman" w:cs="Times New Roman" w:hint="eastAsia"/>
          <w:szCs w:val="24"/>
        </w:rPr>
        <w:t>0/</w:t>
      </w:r>
      <w:r>
        <w:rPr>
          <w:rFonts w:ascii="Times New Roman" w:hAnsi="Times New Roman" w:cs="Times New Roman"/>
          <w:szCs w:val="24"/>
        </w:rPr>
        <w:t>0</w:t>
      </w:r>
      <w:r>
        <w:rPr>
          <w:rFonts w:ascii="Times New Roman" w:hAnsi="Times New Roman" w:cs="Times New Roman" w:hint="eastAsia"/>
          <w:szCs w:val="24"/>
        </w:rPr>
        <w:t>）；</w:t>
      </w:r>
    </w:p>
    <w:p w14:paraId="4260BC70" w14:textId="77777777" w:rsidR="00F62E05" w:rsidRDefault="00F62E05" w:rsidP="00F62E05">
      <w:pPr>
        <w:spacing w:line="360" w:lineRule="auto"/>
        <w:ind w:firstLineChars="200" w:firstLine="482"/>
        <w:rPr>
          <w:rFonts w:ascii="Times New Roman" w:hAnsi="Times New Roman" w:cs="Times New Roman"/>
          <w:szCs w:val="24"/>
        </w:rPr>
      </w:pPr>
      <w:r w:rsidRPr="002B10DB">
        <w:rPr>
          <w:rFonts w:ascii="Times New Roman" w:hAnsi="Times New Roman" w:cs="Times New Roman" w:hint="eastAsia"/>
          <w:b/>
          <w:bCs/>
          <w:szCs w:val="24"/>
        </w:rPr>
        <w:t>-L</w:t>
      </w:r>
      <w:r w:rsidRPr="002B10DB">
        <w:rPr>
          <w:rFonts w:ascii="Times New Roman" w:hAnsi="Times New Roman" w:cs="Times New Roman"/>
          <w:b/>
          <w:bCs/>
          <w:szCs w:val="24"/>
        </w:rPr>
        <w:t xml:space="preserve"> (tau[/rise])</w:t>
      </w:r>
      <w:r>
        <w:rPr>
          <w:rFonts w:ascii="Times New Roman" w:hAnsi="Times New Roman" w:cs="Times New Roman" w:hint="eastAsia"/>
          <w:szCs w:val="24"/>
        </w:rPr>
        <w:t>：</w:t>
      </w:r>
      <w:r>
        <w:rPr>
          <w:rFonts w:ascii="Times New Roman" w:hAnsi="Times New Roman" w:cs="Times New Roman" w:hint="eastAsia"/>
          <w:szCs w:val="24"/>
        </w:rPr>
        <w:t>Length</w:t>
      </w:r>
      <w:r>
        <w:rPr>
          <w:rFonts w:ascii="Times New Roman" w:hAnsi="Times New Roman" w:cs="Times New Roman" w:hint="eastAsia"/>
          <w:szCs w:val="24"/>
        </w:rPr>
        <w:t>，震源持续时间（</w:t>
      </w:r>
      <w:r>
        <w:rPr>
          <w:rFonts w:ascii="Times New Roman" w:hAnsi="Times New Roman" w:cs="Times New Roman" w:hint="eastAsia"/>
          <w:szCs w:val="24"/>
        </w:rPr>
        <w:t>s</w:t>
      </w:r>
      <w:r>
        <w:rPr>
          <w:rFonts w:ascii="Times New Roman" w:hAnsi="Times New Roman" w:cs="Times New Roman" w:hint="eastAsia"/>
          <w:szCs w:val="24"/>
        </w:rPr>
        <w:t>）以及上升时间部分，或者</w:t>
      </w:r>
      <w:r>
        <w:rPr>
          <w:rFonts w:ascii="Times New Roman" w:hAnsi="Times New Roman" w:cs="Times New Roman" w:hint="eastAsia"/>
          <w:szCs w:val="24"/>
        </w:rPr>
        <w:t>SAC</w:t>
      </w:r>
      <w:r>
        <w:rPr>
          <w:rFonts w:ascii="Times New Roman" w:hAnsi="Times New Roman" w:cs="Times New Roman" w:hint="eastAsia"/>
          <w:szCs w:val="24"/>
        </w:rPr>
        <w:t>格式的震源时间函数文件的名字（</w:t>
      </w:r>
      <w:r>
        <w:rPr>
          <w:rFonts w:ascii="Times New Roman" w:hAnsi="Times New Roman" w:cs="Times New Roman" w:hint="eastAsia"/>
          <w:szCs w:val="24"/>
        </w:rPr>
        <w:t>1/</w:t>
      </w:r>
      <w:r>
        <w:rPr>
          <w:rFonts w:ascii="Times New Roman" w:hAnsi="Times New Roman" w:cs="Times New Roman"/>
          <w:szCs w:val="24"/>
        </w:rPr>
        <w:t>0.5</w:t>
      </w:r>
      <w:r>
        <w:rPr>
          <w:rFonts w:ascii="Times New Roman" w:hAnsi="Times New Roman" w:cs="Times New Roman" w:hint="eastAsia"/>
          <w:szCs w:val="24"/>
        </w:rPr>
        <w:t>），</w:t>
      </w:r>
      <w:r>
        <w:rPr>
          <w:rFonts w:ascii="Times New Roman" w:hAnsi="Times New Roman" w:cs="Times New Roman" w:hint="eastAsia"/>
          <w:szCs w:val="24"/>
        </w:rPr>
        <w:t>rise</w:t>
      </w:r>
      <w:r>
        <w:rPr>
          <w:rFonts w:ascii="Times New Roman" w:hAnsi="Times New Roman" w:cs="Times New Roman" w:hint="eastAsia"/>
          <w:szCs w:val="24"/>
        </w:rPr>
        <w:t>最大为</w:t>
      </w:r>
      <w:r>
        <w:rPr>
          <w:rFonts w:ascii="Times New Roman" w:hAnsi="Times New Roman" w:cs="Times New Roman" w:hint="eastAsia"/>
          <w:szCs w:val="24"/>
        </w:rPr>
        <w:t>0</w:t>
      </w:r>
      <w:r>
        <w:rPr>
          <w:rFonts w:ascii="Times New Roman" w:hAnsi="Times New Roman" w:cs="Times New Roman"/>
          <w:szCs w:val="24"/>
        </w:rPr>
        <w:t>.5</w:t>
      </w:r>
      <w:r>
        <w:rPr>
          <w:rFonts w:ascii="Times New Roman" w:hAnsi="Times New Roman" w:cs="Times New Roman" w:hint="eastAsia"/>
          <w:szCs w:val="24"/>
        </w:rPr>
        <w:t>；</w:t>
      </w:r>
    </w:p>
    <w:p w14:paraId="1429E83C" w14:textId="77777777" w:rsidR="00F62E05" w:rsidRPr="00C240C6" w:rsidRDefault="00F62E05" w:rsidP="00F62E05">
      <w:pPr>
        <w:spacing w:line="360" w:lineRule="auto"/>
        <w:ind w:firstLineChars="200" w:firstLine="482"/>
        <w:rPr>
          <w:rFonts w:ascii="Times New Roman" w:hAnsi="Times New Roman" w:cs="Times New Roman"/>
          <w:szCs w:val="24"/>
        </w:rPr>
      </w:pPr>
      <w:r w:rsidRPr="00E614E5">
        <w:rPr>
          <w:rFonts w:ascii="Times New Roman" w:hAnsi="Times New Roman" w:cs="Times New Roman"/>
          <w:b/>
          <w:bCs/>
          <w:szCs w:val="24"/>
        </w:rPr>
        <w:t>-</w:t>
      </w:r>
      <w:r w:rsidRPr="00E614E5">
        <w:rPr>
          <w:rFonts w:ascii="Times New Roman" w:hAnsi="Times New Roman" w:cs="Times New Roman" w:hint="eastAsia"/>
          <w:b/>
          <w:bCs/>
          <w:szCs w:val="24"/>
        </w:rPr>
        <w:t>N</w:t>
      </w:r>
      <w:r w:rsidRPr="00E614E5">
        <w:rPr>
          <w:rFonts w:ascii="Times New Roman" w:hAnsi="Times New Roman" w:cs="Times New Roman"/>
          <w:b/>
          <w:bCs/>
          <w:szCs w:val="24"/>
        </w:rPr>
        <w:t xml:space="preserve"> </w:t>
      </w:r>
      <w:r w:rsidRPr="00E614E5">
        <w:rPr>
          <w:rFonts w:ascii="Times New Roman" w:hAnsi="Times New Roman" w:cs="Times New Roman" w:hint="eastAsia"/>
          <w:b/>
          <w:bCs/>
          <w:szCs w:val="24"/>
        </w:rPr>
        <w:t>(</w:t>
      </w:r>
      <w:r w:rsidRPr="00E614E5">
        <w:rPr>
          <w:rFonts w:ascii="Times New Roman" w:hAnsi="Times New Roman" w:cs="Times New Roman"/>
          <w:b/>
          <w:bCs/>
          <w:szCs w:val="24"/>
        </w:rPr>
        <w:t>n)</w:t>
      </w:r>
      <w:r>
        <w:rPr>
          <w:rFonts w:ascii="Times New Roman" w:hAnsi="Times New Roman" w:cs="Times New Roman" w:hint="eastAsia"/>
          <w:szCs w:val="24"/>
        </w:rPr>
        <w:t>：重复反演</w:t>
      </w:r>
      <w:r>
        <w:rPr>
          <w:rFonts w:ascii="Times New Roman" w:hAnsi="Times New Roman" w:cs="Times New Roman" w:hint="eastAsia"/>
          <w:szCs w:val="24"/>
        </w:rPr>
        <w:t>n</w:t>
      </w:r>
      <w:r>
        <w:rPr>
          <w:rFonts w:ascii="Times New Roman" w:hAnsi="Times New Roman" w:cs="Times New Roman" w:hint="eastAsia"/>
          <w:szCs w:val="24"/>
        </w:rPr>
        <w:t>次，并删除坏道，默认</w:t>
      </w:r>
      <w:r>
        <w:rPr>
          <w:rFonts w:ascii="Times New Roman" w:hAnsi="Times New Roman" w:cs="Times New Roman" w:hint="eastAsia"/>
          <w:szCs w:val="24"/>
        </w:rPr>
        <w:t>n</w:t>
      </w:r>
      <w:r>
        <w:rPr>
          <w:rFonts w:ascii="Times New Roman" w:hAnsi="Times New Roman" w:cs="Times New Roman"/>
          <w:szCs w:val="24"/>
        </w:rPr>
        <w:t>=0</w:t>
      </w:r>
      <w:r>
        <w:rPr>
          <w:rFonts w:ascii="Times New Roman" w:hAnsi="Times New Roman" w:cs="Times New Roman" w:hint="eastAsia"/>
          <w:szCs w:val="24"/>
        </w:rPr>
        <w:t>；</w:t>
      </w:r>
    </w:p>
    <w:p w14:paraId="26BF0D94" w14:textId="77777777" w:rsidR="00F62E05" w:rsidRDefault="00F62E05" w:rsidP="00F62E05">
      <w:pPr>
        <w:spacing w:line="360" w:lineRule="auto"/>
        <w:ind w:firstLineChars="200" w:firstLine="482"/>
        <w:rPr>
          <w:rFonts w:ascii="Times New Roman" w:hAnsi="Times New Roman" w:cs="Times New Roman"/>
          <w:szCs w:val="24"/>
        </w:rPr>
      </w:pPr>
      <w:r w:rsidRPr="00EA121B">
        <w:rPr>
          <w:rFonts w:ascii="Times New Roman" w:hAnsi="Times New Roman" w:cs="Times New Roman" w:hint="eastAsia"/>
          <w:b/>
          <w:bCs/>
          <w:szCs w:val="24"/>
        </w:rPr>
        <w:t>-O</w:t>
      </w:r>
      <w:r w:rsidRPr="00EA121B">
        <w:rPr>
          <w:rFonts w:ascii="Times New Roman" w:hAnsi="Times New Roman" w:cs="Times New Roman"/>
          <w:b/>
          <w:bCs/>
          <w:szCs w:val="24"/>
        </w:rPr>
        <w:t xml:space="preserve"> </w:t>
      </w:r>
      <w:r>
        <w:rPr>
          <w:rFonts w:ascii="Times New Roman" w:hAnsi="Times New Roman" w:cs="Times New Roman" w:hint="eastAsia"/>
          <w:szCs w:val="24"/>
        </w:rPr>
        <w:t>：</w:t>
      </w:r>
      <w:r>
        <w:rPr>
          <w:rFonts w:ascii="Times New Roman" w:hAnsi="Times New Roman" w:cs="Times New Roman" w:hint="eastAsia"/>
          <w:szCs w:val="24"/>
        </w:rPr>
        <w:t>Output</w:t>
      </w:r>
      <w:r>
        <w:rPr>
          <w:rFonts w:ascii="Times New Roman" w:hAnsi="Times New Roman" w:cs="Times New Roman" w:hint="eastAsia"/>
          <w:szCs w:val="24"/>
        </w:rPr>
        <w:t>，输出</w:t>
      </w:r>
      <w:r>
        <w:rPr>
          <w:rFonts w:ascii="Times New Roman" w:hAnsi="Times New Roman" w:cs="Times New Roman" w:hint="eastAsia"/>
          <w:szCs w:val="24"/>
        </w:rPr>
        <w:t>CAP</w:t>
      </w:r>
      <w:r>
        <w:rPr>
          <w:rFonts w:ascii="Times New Roman" w:hAnsi="Times New Roman" w:cs="Times New Roman" w:hint="eastAsia"/>
          <w:szCs w:val="24"/>
        </w:rPr>
        <w:t>的输入，默认不输出；</w:t>
      </w:r>
    </w:p>
    <w:p w14:paraId="0A78C10F" w14:textId="77777777" w:rsidR="00F62E05" w:rsidRDefault="00F62E05" w:rsidP="00F62E05">
      <w:pPr>
        <w:spacing w:line="360" w:lineRule="auto"/>
        <w:ind w:firstLineChars="200" w:firstLine="482"/>
        <w:rPr>
          <w:rFonts w:ascii="Times New Roman" w:hAnsi="Times New Roman" w:cs="Times New Roman"/>
          <w:szCs w:val="24"/>
        </w:rPr>
      </w:pPr>
      <w:r w:rsidRPr="0039171A">
        <w:rPr>
          <w:rFonts w:ascii="Times New Roman" w:hAnsi="Times New Roman" w:cs="Times New Roman" w:hint="eastAsia"/>
          <w:b/>
          <w:bCs/>
          <w:szCs w:val="24"/>
        </w:rPr>
        <w:t>-Q</w:t>
      </w:r>
      <w:r w:rsidRPr="0039171A">
        <w:rPr>
          <w:rFonts w:ascii="Times New Roman" w:hAnsi="Times New Roman" w:cs="Times New Roman"/>
          <w:b/>
          <w:bCs/>
          <w:szCs w:val="24"/>
        </w:rPr>
        <w:t xml:space="preserve"> (nof)</w:t>
      </w:r>
      <w:r>
        <w:rPr>
          <w:rFonts w:ascii="Times New Roman" w:hAnsi="Times New Roman" w:cs="Times New Roman" w:hint="eastAsia"/>
          <w:szCs w:val="24"/>
        </w:rPr>
        <w:t>：每个样本的自由度，用于评估不确定性，默认为</w:t>
      </w:r>
      <w:r>
        <w:rPr>
          <w:rFonts w:ascii="Times New Roman" w:hAnsi="Times New Roman" w:cs="Times New Roman" w:hint="eastAsia"/>
          <w:szCs w:val="24"/>
        </w:rPr>
        <w:t>0</w:t>
      </w:r>
      <w:r>
        <w:rPr>
          <w:rFonts w:ascii="Times New Roman" w:hAnsi="Times New Roman" w:cs="Times New Roman"/>
          <w:szCs w:val="24"/>
        </w:rPr>
        <w:t>.01;</w:t>
      </w:r>
    </w:p>
    <w:p w14:paraId="55930B34" w14:textId="77777777" w:rsidR="00F62E05" w:rsidRDefault="00F62E05" w:rsidP="00F62E05">
      <w:pPr>
        <w:spacing w:line="360" w:lineRule="auto"/>
        <w:ind w:firstLineChars="200" w:firstLine="482"/>
        <w:rPr>
          <w:rFonts w:ascii="Times New Roman" w:hAnsi="Times New Roman" w:cs="Times New Roman"/>
          <w:szCs w:val="24"/>
        </w:rPr>
      </w:pPr>
      <w:r w:rsidRPr="006621C9">
        <w:rPr>
          <w:rFonts w:ascii="Times New Roman" w:hAnsi="Times New Roman" w:cs="Times New Roman" w:hint="eastAsia"/>
          <w:b/>
          <w:bCs/>
          <w:szCs w:val="24"/>
        </w:rPr>
        <w:t>-U</w:t>
      </w:r>
      <w:r w:rsidRPr="006621C9">
        <w:rPr>
          <w:rFonts w:ascii="Times New Roman" w:hAnsi="Times New Roman" w:cs="Times New Roman"/>
          <w:b/>
          <w:bCs/>
          <w:szCs w:val="24"/>
        </w:rPr>
        <w:t xml:space="preserve"> (directivity)</w:t>
      </w:r>
      <w:r>
        <w:rPr>
          <w:rFonts w:ascii="Times New Roman" w:hAnsi="Times New Roman" w:cs="Times New Roman"/>
          <w:szCs w:val="24"/>
        </w:rPr>
        <w:t xml:space="preserve"> </w:t>
      </w:r>
      <w:r>
        <w:rPr>
          <w:rFonts w:ascii="Times New Roman" w:hAnsi="Times New Roman" w:cs="Times New Roman" w:hint="eastAsia"/>
          <w:szCs w:val="24"/>
        </w:rPr>
        <w:t>：指定断层面上的破裂方向（默认</w:t>
      </w:r>
      <w:r>
        <w:rPr>
          <w:rFonts w:ascii="Times New Roman" w:hAnsi="Times New Roman" w:cs="Times New Roman" w:hint="eastAsia"/>
          <w:szCs w:val="24"/>
        </w:rPr>
        <w:t>off</w:t>
      </w:r>
      <w:r>
        <w:rPr>
          <w:rFonts w:ascii="Times New Roman" w:hAnsi="Times New Roman" w:cs="Times New Roman" w:hint="eastAsia"/>
          <w:szCs w:val="24"/>
        </w:rPr>
        <w:t>）；</w:t>
      </w:r>
    </w:p>
    <w:p w14:paraId="0521B0EC" w14:textId="77777777" w:rsidR="00F62E05" w:rsidRPr="00D425CC" w:rsidRDefault="00F62E05" w:rsidP="00F62E05">
      <w:pPr>
        <w:spacing w:line="360" w:lineRule="auto"/>
        <w:ind w:firstLineChars="200" w:firstLine="482"/>
        <w:rPr>
          <w:rFonts w:ascii="Times New Roman" w:hAnsi="Times New Roman" w:cs="Times New Roman"/>
          <w:szCs w:val="24"/>
        </w:rPr>
      </w:pPr>
      <w:r w:rsidRPr="00A233A9">
        <w:rPr>
          <w:rFonts w:ascii="Times New Roman" w:hAnsi="Times New Roman" w:cs="Times New Roman" w:hint="eastAsia"/>
          <w:b/>
          <w:bCs/>
          <w:szCs w:val="24"/>
        </w:rPr>
        <w:t>-</w:t>
      </w:r>
      <w:r w:rsidRPr="00A233A9">
        <w:rPr>
          <w:rFonts w:ascii="Times New Roman" w:hAnsi="Times New Roman" w:cs="Times New Roman"/>
          <w:b/>
          <w:bCs/>
          <w:szCs w:val="24"/>
        </w:rPr>
        <w:t>V (vp/vl/vr)</w:t>
      </w:r>
      <w:r>
        <w:rPr>
          <w:rFonts w:ascii="Times New Roman" w:hAnsi="Times New Roman" w:cs="Times New Roman"/>
          <w:szCs w:val="24"/>
        </w:rPr>
        <w:t xml:space="preserve"> </w:t>
      </w:r>
      <w:r>
        <w:rPr>
          <w:rFonts w:ascii="Times New Roman" w:hAnsi="Times New Roman" w:cs="Times New Roman" w:hint="eastAsia"/>
          <w:szCs w:val="24"/>
        </w:rPr>
        <w:t>：</w:t>
      </w:r>
      <w:r>
        <w:rPr>
          <w:rFonts w:ascii="Times New Roman" w:hAnsi="Times New Roman" w:cs="Times New Roman" w:hint="eastAsia"/>
          <w:szCs w:val="24"/>
        </w:rPr>
        <w:t>V</w:t>
      </w:r>
      <w:r>
        <w:rPr>
          <w:rFonts w:ascii="Times New Roman" w:hAnsi="Times New Roman" w:cs="Times New Roman"/>
          <w:szCs w:val="24"/>
        </w:rPr>
        <w:t xml:space="preserve">elocity, </w:t>
      </w:r>
      <w:r>
        <w:rPr>
          <w:rFonts w:ascii="Times New Roman" w:hAnsi="Times New Roman" w:cs="Times New Roman" w:hint="eastAsia"/>
          <w:szCs w:val="24"/>
        </w:rPr>
        <w:t>Pnl</w:t>
      </w:r>
      <w:r>
        <w:rPr>
          <w:rFonts w:ascii="Times New Roman" w:hAnsi="Times New Roman" w:cs="Times New Roman" w:hint="eastAsia"/>
          <w:szCs w:val="24"/>
        </w:rPr>
        <w:t>波，</w:t>
      </w:r>
      <w:r>
        <w:rPr>
          <w:rFonts w:ascii="Times New Roman" w:hAnsi="Times New Roman" w:cs="Times New Roman" w:hint="eastAsia"/>
          <w:szCs w:val="24"/>
        </w:rPr>
        <w:t>Love</w:t>
      </w:r>
      <w:r>
        <w:rPr>
          <w:rFonts w:ascii="Times New Roman" w:hAnsi="Times New Roman" w:cs="Times New Roman" w:hint="eastAsia"/>
          <w:szCs w:val="24"/>
        </w:rPr>
        <w:t>波和</w:t>
      </w:r>
      <w:r>
        <w:rPr>
          <w:rFonts w:ascii="Times New Roman" w:hAnsi="Times New Roman" w:cs="Times New Roman" w:hint="eastAsia"/>
          <w:szCs w:val="24"/>
        </w:rPr>
        <w:t>Rayleigh</w:t>
      </w:r>
      <w:r>
        <w:rPr>
          <w:rFonts w:ascii="Times New Roman" w:hAnsi="Times New Roman" w:cs="Times New Roman" w:hint="eastAsia"/>
          <w:szCs w:val="24"/>
        </w:rPr>
        <w:t>波的视速度（默认</w:t>
      </w:r>
      <w:r>
        <w:rPr>
          <w:rFonts w:ascii="Times New Roman" w:hAnsi="Times New Roman" w:cs="Times New Roman" w:hint="eastAsia"/>
          <w:szCs w:val="24"/>
        </w:rPr>
        <w:t>off</w:t>
      </w:r>
      <w:r>
        <w:rPr>
          <w:rFonts w:ascii="Times New Roman" w:hAnsi="Times New Roman" w:cs="Times New Roman" w:hint="eastAsia"/>
          <w:szCs w:val="24"/>
        </w:rPr>
        <w:t>）；</w:t>
      </w:r>
    </w:p>
    <w:p w14:paraId="788CF7D7" w14:textId="77777777" w:rsidR="00F62E05" w:rsidRPr="003054F2" w:rsidRDefault="00F62E05" w:rsidP="00F62E05">
      <w:pPr>
        <w:spacing w:line="360" w:lineRule="auto"/>
        <w:ind w:firstLineChars="200" w:firstLine="482"/>
        <w:rPr>
          <w:rFonts w:ascii="Times New Roman" w:hAnsi="Times New Roman" w:cs="Times New Roman"/>
          <w:color w:val="FF0000"/>
          <w:szCs w:val="24"/>
        </w:rPr>
      </w:pPr>
      <w:r w:rsidRPr="003054F2">
        <w:rPr>
          <w:rFonts w:ascii="Times New Roman" w:hAnsi="Times New Roman" w:cs="Times New Roman" w:hint="eastAsia"/>
          <w:b/>
          <w:bCs/>
          <w:color w:val="FF0000"/>
          <w:szCs w:val="24"/>
        </w:rPr>
        <w:t>-</w:t>
      </w:r>
      <w:r w:rsidRPr="003054F2">
        <w:rPr>
          <w:rFonts w:ascii="Times New Roman" w:hAnsi="Times New Roman" w:cs="Times New Roman"/>
          <w:b/>
          <w:bCs/>
          <w:color w:val="FF0000"/>
          <w:szCs w:val="24"/>
        </w:rPr>
        <w:t xml:space="preserve">Y (eloc) </w:t>
      </w:r>
      <w:r w:rsidRPr="003054F2">
        <w:rPr>
          <w:rFonts w:ascii="Times New Roman" w:hAnsi="Times New Roman" w:cs="Times New Roman" w:hint="eastAsia"/>
          <w:color w:val="FF0000"/>
          <w:szCs w:val="24"/>
        </w:rPr>
        <w:t>：使用</w:t>
      </w:r>
      <w:r w:rsidRPr="003054F2">
        <w:rPr>
          <w:rFonts w:ascii="Times New Roman" w:hAnsi="Times New Roman" w:cs="Times New Roman" w:hint="eastAsia"/>
          <w:color w:val="FF0000"/>
          <w:szCs w:val="24"/>
        </w:rPr>
        <w:t>3D</w:t>
      </w:r>
      <w:r w:rsidRPr="003054F2">
        <w:rPr>
          <w:rFonts w:ascii="Times New Roman" w:hAnsi="Times New Roman" w:cs="Times New Roman" w:hint="eastAsia"/>
          <w:color w:val="FF0000"/>
          <w:szCs w:val="24"/>
        </w:rPr>
        <w:t>格林函数，并指定</w:t>
      </w:r>
      <w:r w:rsidRPr="003054F2">
        <w:rPr>
          <w:rFonts w:ascii="Times New Roman" w:hAnsi="Times New Roman" w:cs="Times New Roman" w:hint="eastAsia"/>
          <w:color w:val="FF0000"/>
          <w:szCs w:val="24"/>
        </w:rPr>
        <w:t>eloc</w:t>
      </w:r>
      <w:r w:rsidRPr="003054F2">
        <w:rPr>
          <w:rFonts w:ascii="Times New Roman" w:hAnsi="Times New Roman" w:cs="Times New Roman" w:hint="eastAsia"/>
          <w:color w:val="FF0000"/>
          <w:szCs w:val="24"/>
        </w:rPr>
        <w:t>的位置；</w:t>
      </w:r>
    </w:p>
    <w:p w14:paraId="530CF674" w14:textId="77777777" w:rsidR="00F62E05" w:rsidRPr="00F37878" w:rsidRDefault="00F62E05" w:rsidP="00F62E05">
      <w:pPr>
        <w:spacing w:line="360" w:lineRule="auto"/>
        <w:ind w:firstLineChars="200" w:firstLine="482"/>
        <w:rPr>
          <w:rFonts w:ascii="Times New Roman" w:hAnsi="Times New Roman" w:cs="Times New Roman"/>
          <w:szCs w:val="24"/>
        </w:rPr>
      </w:pPr>
      <w:r w:rsidRPr="000C227D">
        <w:rPr>
          <w:rFonts w:ascii="Times New Roman" w:hAnsi="Times New Roman" w:cs="Times New Roman" w:hint="eastAsia"/>
          <w:b/>
          <w:bCs/>
          <w:szCs w:val="24"/>
        </w:rPr>
        <w:t>-</w:t>
      </w:r>
      <w:r w:rsidRPr="000C227D">
        <w:rPr>
          <w:rFonts w:ascii="Times New Roman" w:hAnsi="Times New Roman" w:cs="Times New Roman"/>
          <w:b/>
          <w:bCs/>
          <w:szCs w:val="24"/>
        </w:rPr>
        <w:t xml:space="preserve">Z (string) </w:t>
      </w:r>
      <w:r>
        <w:rPr>
          <w:rFonts w:ascii="Times New Roman" w:hAnsi="Times New Roman" w:cs="Times New Roman" w:hint="eastAsia"/>
          <w:szCs w:val="24"/>
        </w:rPr>
        <w:t>：指定权重文件（默认为）</w:t>
      </w:r>
    </w:p>
    <w:p w14:paraId="3357AA04" w14:textId="5D48D15A" w:rsidR="00F62E05" w:rsidRPr="006E0678" w:rsidRDefault="001A3198" w:rsidP="00F62E05">
      <w:pPr>
        <w:spacing w:line="360" w:lineRule="auto"/>
        <w:ind w:firstLine="420"/>
        <w:rPr>
          <w:rFonts w:ascii="Times New Roman" w:hAnsi="Times New Roman" w:cs="Times New Roman"/>
          <w:b/>
          <w:bCs/>
          <w:szCs w:val="24"/>
        </w:rPr>
      </w:pPr>
      <w:r>
        <w:rPr>
          <w:rFonts w:ascii="Times New Roman" w:hAnsi="Times New Roman" w:cs="Times New Roman" w:hint="eastAsia"/>
          <w:b/>
          <w:bCs/>
          <w:szCs w:val="24"/>
        </w:rPr>
        <w:lastRenderedPageBreak/>
        <w:t>④</w:t>
      </w:r>
      <w:r w:rsidR="00F62E05">
        <w:rPr>
          <w:rFonts w:ascii="Times New Roman" w:hAnsi="Times New Roman" w:cs="Times New Roman" w:hint="eastAsia"/>
          <w:b/>
          <w:bCs/>
          <w:szCs w:val="24"/>
        </w:rPr>
        <w:t>输入</w:t>
      </w:r>
      <w:r w:rsidR="00F62E05" w:rsidRPr="006E0678">
        <w:rPr>
          <w:rFonts w:ascii="Times New Roman" w:hAnsi="Times New Roman" w:cs="Times New Roman" w:hint="eastAsia"/>
          <w:b/>
          <w:bCs/>
          <w:szCs w:val="24"/>
        </w:rPr>
        <w:t>数据格式</w:t>
      </w:r>
    </w:p>
    <w:p w14:paraId="4522282E"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针对一个事件，所有输入文件均放置在同一个文件夹中，一般以发震时刻命名。</w:t>
      </w:r>
    </w:p>
    <w:p w14:paraId="4A6C468D" w14:textId="69786FC6" w:rsidR="00F62E05" w:rsidRPr="00CC77F8" w:rsidRDefault="00294A9A"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hint="eastAsia"/>
          <w:b/>
          <w:bCs/>
          <w:szCs w:val="24"/>
        </w:rPr>
        <w:t>i</w:t>
      </w:r>
      <w:r>
        <w:rPr>
          <w:rFonts w:ascii="Times New Roman" w:hAnsi="Times New Roman" w:cs="Times New Roman" w:hint="eastAsia"/>
          <w:b/>
          <w:bCs/>
          <w:szCs w:val="24"/>
        </w:rPr>
        <w:t>）</w:t>
      </w:r>
      <w:r w:rsidR="00F62E05" w:rsidRPr="00CC77F8">
        <w:rPr>
          <w:rFonts w:ascii="Times New Roman" w:hAnsi="Times New Roman" w:cs="Times New Roman" w:hint="eastAsia"/>
          <w:b/>
          <w:bCs/>
          <w:szCs w:val="24"/>
        </w:rPr>
        <w:t>波形文件</w:t>
      </w:r>
      <w:r w:rsidR="00F62E05">
        <w:rPr>
          <w:rFonts w:ascii="Times New Roman" w:hAnsi="Times New Roman" w:cs="Times New Roman" w:hint="eastAsia"/>
          <w:b/>
          <w:bCs/>
          <w:szCs w:val="24"/>
        </w:rPr>
        <w:t>：</w:t>
      </w:r>
    </w:p>
    <w:p w14:paraId="36DB60E5"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szCs w:val="24"/>
        </w:rPr>
        <w:t xml:space="preserve">a. </w:t>
      </w:r>
      <w:r>
        <w:rPr>
          <w:rFonts w:ascii="Times New Roman" w:hAnsi="Times New Roman" w:cs="Times New Roman" w:hint="eastAsia"/>
          <w:szCs w:val="24"/>
        </w:rPr>
        <w:t>SAC</w:t>
      </w:r>
      <w:r>
        <w:rPr>
          <w:rFonts w:ascii="Times New Roman" w:hAnsi="Times New Roman" w:cs="Times New Roman" w:hint="eastAsia"/>
          <w:szCs w:val="24"/>
        </w:rPr>
        <w:t>格式</w:t>
      </w:r>
      <w:r>
        <w:rPr>
          <w:rFonts w:ascii="Times New Roman" w:hAnsi="Times New Roman" w:cs="Times New Roman"/>
          <w:szCs w:val="24"/>
        </w:rPr>
        <w:t>RTZ</w:t>
      </w:r>
      <w:r>
        <w:rPr>
          <w:rFonts w:ascii="Times New Roman" w:hAnsi="Times New Roman" w:cs="Times New Roman" w:hint="eastAsia"/>
          <w:szCs w:val="24"/>
        </w:rPr>
        <w:t>三分量事件波形；</w:t>
      </w:r>
    </w:p>
    <w:p w14:paraId="19210A95" w14:textId="77777777" w:rsidR="00F62E05" w:rsidRPr="00824394"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szCs w:val="24"/>
        </w:rPr>
        <w:t xml:space="preserve">b. </w:t>
      </w:r>
      <w:r>
        <w:rPr>
          <w:rFonts w:ascii="Times New Roman" w:hAnsi="Times New Roman" w:cs="Times New Roman" w:hint="eastAsia"/>
          <w:szCs w:val="24"/>
        </w:rPr>
        <w:t>单位为</w:t>
      </w:r>
      <w:r>
        <w:rPr>
          <w:rFonts w:ascii="Times New Roman" w:hAnsi="Times New Roman" w:cs="Times New Roman" w:hint="eastAsia"/>
          <w:szCs w:val="24"/>
        </w:rPr>
        <w:t>cm</w:t>
      </w:r>
      <w:r>
        <w:rPr>
          <w:rFonts w:ascii="Times New Roman" w:hAnsi="Times New Roman" w:cs="Times New Roman" w:hint="eastAsia"/>
          <w:szCs w:val="24"/>
        </w:rPr>
        <w:t>的位移记录或者单位为</w:t>
      </w:r>
      <w:r>
        <w:rPr>
          <w:rFonts w:ascii="Times New Roman" w:hAnsi="Times New Roman" w:cs="Times New Roman" w:hint="eastAsia"/>
          <w:szCs w:val="24"/>
        </w:rPr>
        <w:t>cm</w:t>
      </w:r>
      <w:r>
        <w:rPr>
          <w:rFonts w:ascii="Times New Roman" w:hAnsi="Times New Roman" w:cs="Times New Roman"/>
          <w:szCs w:val="24"/>
        </w:rPr>
        <w:t>/s</w:t>
      </w:r>
      <w:r>
        <w:rPr>
          <w:rFonts w:ascii="Times New Roman" w:hAnsi="Times New Roman" w:cs="Times New Roman" w:hint="eastAsia"/>
          <w:szCs w:val="24"/>
        </w:rPr>
        <w:t>的速度记录；</w:t>
      </w:r>
    </w:p>
    <w:p w14:paraId="239FC45B" w14:textId="77777777" w:rsidR="00F62E05" w:rsidRPr="00086EFC"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c</w:t>
      </w:r>
      <w:r>
        <w:rPr>
          <w:rFonts w:ascii="Times New Roman" w:hAnsi="Times New Roman" w:cs="Times New Roman"/>
          <w:szCs w:val="24"/>
        </w:rPr>
        <w:t xml:space="preserve">. </w:t>
      </w:r>
      <w:r>
        <w:rPr>
          <w:rFonts w:ascii="Times New Roman" w:hAnsi="Times New Roman" w:cs="Times New Roman" w:hint="eastAsia"/>
          <w:szCs w:val="24"/>
        </w:rPr>
        <w:t>将头段变量中的参考时间设置为发震时刻，并增加震中距和方位角信息；</w:t>
      </w:r>
    </w:p>
    <w:p w14:paraId="433CA2D0" w14:textId="37A74085" w:rsidR="00F62E05" w:rsidRPr="00A24EF9" w:rsidRDefault="0075083D"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hint="eastAsia"/>
          <w:b/>
          <w:bCs/>
          <w:szCs w:val="24"/>
        </w:rPr>
        <w:t>ii</w:t>
      </w:r>
      <w:r>
        <w:rPr>
          <w:rFonts w:ascii="Times New Roman" w:hAnsi="Times New Roman" w:cs="Times New Roman" w:hint="eastAsia"/>
          <w:b/>
          <w:bCs/>
          <w:szCs w:val="24"/>
        </w:rPr>
        <w:t>）</w:t>
      </w:r>
      <w:r w:rsidR="00F62E05" w:rsidRPr="00A24EF9">
        <w:rPr>
          <w:rFonts w:ascii="Times New Roman" w:hAnsi="Times New Roman" w:cs="Times New Roman"/>
          <w:b/>
          <w:bCs/>
          <w:szCs w:val="24"/>
        </w:rPr>
        <w:t>weight</w:t>
      </w:r>
      <w:r w:rsidR="00F62E05" w:rsidRPr="00A24EF9">
        <w:rPr>
          <w:rFonts w:ascii="Times New Roman" w:hAnsi="Times New Roman" w:cs="Times New Roman" w:hint="eastAsia"/>
          <w:b/>
          <w:bCs/>
          <w:szCs w:val="24"/>
        </w:rPr>
        <w:t>文件</w:t>
      </w:r>
    </w:p>
    <w:p w14:paraId="083ED18B" w14:textId="77777777" w:rsidR="00F62E05" w:rsidRDefault="00F62E05" w:rsidP="00F62E05">
      <w:pPr>
        <w:spacing w:line="360" w:lineRule="auto"/>
        <w:jc w:val="center"/>
        <w:rPr>
          <w:rFonts w:ascii="Times New Roman" w:hAnsi="Times New Roman" w:cs="Times New Roman"/>
          <w:szCs w:val="24"/>
        </w:rPr>
      </w:pPr>
      <w:r w:rsidRPr="00EC7F2A">
        <w:rPr>
          <w:rFonts w:ascii="Times New Roman" w:hAnsi="Times New Roman" w:cs="Times New Roman"/>
          <w:szCs w:val="24"/>
        </w:rPr>
        <w:t>StationName dist w1 w2 w3 w4 w5 tp ts</w:t>
      </w:r>
    </w:p>
    <w:p w14:paraId="6CF97C03"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 xml:space="preserve">. </w:t>
      </w:r>
      <w:r>
        <w:rPr>
          <w:rFonts w:ascii="Times New Roman" w:hAnsi="Times New Roman" w:cs="Times New Roman" w:hint="eastAsia"/>
          <w:szCs w:val="24"/>
        </w:rPr>
        <w:t>台站名一般设置为</w:t>
      </w:r>
      <w:r>
        <w:rPr>
          <w:rFonts w:ascii="Times New Roman" w:hAnsi="Times New Roman" w:cs="Times New Roman" w:hint="eastAsia"/>
          <w:szCs w:val="24"/>
        </w:rPr>
        <w:t>net_</w:t>
      </w:r>
      <w:r>
        <w:rPr>
          <w:rFonts w:ascii="Times New Roman" w:hAnsi="Times New Roman" w:cs="Times New Roman"/>
          <w:szCs w:val="24"/>
        </w:rPr>
        <w:t>sta</w:t>
      </w:r>
      <w:r>
        <w:rPr>
          <w:rFonts w:ascii="Times New Roman" w:hAnsi="Times New Roman" w:cs="Times New Roman" w:hint="eastAsia"/>
          <w:szCs w:val="24"/>
        </w:rPr>
        <w:t>；</w:t>
      </w:r>
    </w:p>
    <w:p w14:paraId="3A1779F9"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szCs w:val="24"/>
        </w:rPr>
        <w:t xml:space="preserve">b. </w:t>
      </w:r>
      <w:r>
        <w:rPr>
          <w:rFonts w:ascii="Times New Roman" w:hAnsi="Times New Roman" w:cs="Times New Roman" w:hint="eastAsia"/>
          <w:szCs w:val="24"/>
        </w:rPr>
        <w:t>dist</w:t>
      </w:r>
      <w:r>
        <w:rPr>
          <w:rFonts w:ascii="Times New Roman" w:hAnsi="Times New Roman" w:cs="Times New Roman" w:hint="eastAsia"/>
          <w:szCs w:val="24"/>
        </w:rPr>
        <w:t>指定了使用的格林函数的名字（</w:t>
      </w:r>
      <w:r>
        <w:rPr>
          <w:rFonts w:ascii="Times New Roman" w:hAnsi="Times New Roman" w:cs="Times New Roman" w:hint="eastAsia"/>
          <w:szCs w:val="24"/>
        </w:rPr>
        <w:t>dist</w:t>
      </w:r>
      <w:r>
        <w:rPr>
          <w:rFonts w:ascii="Times New Roman" w:hAnsi="Times New Roman" w:cs="Times New Roman"/>
          <w:szCs w:val="24"/>
        </w:rPr>
        <w:t>.grn.?</w:t>
      </w:r>
      <w:r>
        <w:rPr>
          <w:rFonts w:ascii="Times New Roman" w:hAnsi="Times New Roman" w:cs="Times New Roman" w:hint="eastAsia"/>
          <w:szCs w:val="24"/>
        </w:rPr>
        <w:t>）；</w:t>
      </w:r>
    </w:p>
    <w:p w14:paraId="31AF1B1A"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szCs w:val="24"/>
        </w:rPr>
        <w:t>c. w1</w:t>
      </w:r>
      <w:r>
        <w:rPr>
          <w:rFonts w:ascii="Times New Roman" w:hAnsi="Times New Roman" w:cs="Times New Roman" w:hint="eastAsia"/>
          <w:szCs w:val="24"/>
        </w:rPr>
        <w:t>至</w:t>
      </w:r>
      <w:r>
        <w:rPr>
          <w:rFonts w:ascii="Times New Roman" w:hAnsi="Times New Roman" w:cs="Times New Roman" w:hint="eastAsia"/>
          <w:szCs w:val="24"/>
        </w:rPr>
        <w:t>w</w:t>
      </w:r>
      <w:r>
        <w:rPr>
          <w:rFonts w:ascii="Times New Roman" w:hAnsi="Times New Roman" w:cs="Times New Roman"/>
          <w:szCs w:val="24"/>
        </w:rPr>
        <w:t>5</w:t>
      </w:r>
      <w:r>
        <w:rPr>
          <w:rFonts w:ascii="Times New Roman" w:hAnsi="Times New Roman" w:cs="Times New Roman" w:hint="eastAsia"/>
          <w:szCs w:val="24"/>
        </w:rPr>
        <w:t>表示</w:t>
      </w:r>
      <w:r>
        <w:rPr>
          <w:rFonts w:ascii="Times New Roman" w:hAnsi="Times New Roman" w:cs="Times New Roman" w:hint="eastAsia"/>
          <w:szCs w:val="24"/>
        </w:rPr>
        <w:t>5</w:t>
      </w:r>
      <w:r>
        <w:rPr>
          <w:rFonts w:ascii="Times New Roman" w:hAnsi="Times New Roman" w:cs="Times New Roman" w:hint="eastAsia"/>
          <w:szCs w:val="24"/>
        </w:rPr>
        <w:t>个部分波形的权重（</w:t>
      </w:r>
      <w:r>
        <w:rPr>
          <w:rFonts w:ascii="Times New Roman" w:hAnsi="Times New Roman" w:cs="Times New Roman" w:hint="eastAsia"/>
          <w:szCs w:val="24"/>
        </w:rPr>
        <w:t>Pnl</w:t>
      </w:r>
      <w:r>
        <w:rPr>
          <w:rFonts w:ascii="Times New Roman" w:hAnsi="Times New Roman" w:cs="Times New Roman"/>
          <w:szCs w:val="24"/>
        </w:rPr>
        <w:t>Z</w:t>
      </w:r>
      <w:r>
        <w:rPr>
          <w:rFonts w:ascii="Times New Roman" w:hAnsi="Times New Roman" w:cs="Times New Roman" w:hint="eastAsia"/>
          <w:szCs w:val="24"/>
        </w:rPr>
        <w:t>，</w:t>
      </w:r>
      <w:r>
        <w:rPr>
          <w:rFonts w:ascii="Times New Roman" w:hAnsi="Times New Roman" w:cs="Times New Roman"/>
          <w:szCs w:val="24"/>
        </w:rPr>
        <w:t>PnlR</w:t>
      </w:r>
      <w:r>
        <w:rPr>
          <w:rFonts w:ascii="Times New Roman" w:hAnsi="Times New Roman" w:cs="Times New Roman" w:hint="eastAsia"/>
          <w:szCs w:val="24"/>
        </w:rPr>
        <w:t>，</w:t>
      </w:r>
      <w:r>
        <w:rPr>
          <w:rFonts w:ascii="Times New Roman" w:hAnsi="Times New Roman" w:cs="Times New Roman"/>
          <w:szCs w:val="24"/>
        </w:rPr>
        <w:t>Z</w:t>
      </w:r>
      <w:r>
        <w:rPr>
          <w:rFonts w:ascii="Times New Roman" w:hAnsi="Times New Roman" w:cs="Times New Roman" w:hint="eastAsia"/>
          <w:szCs w:val="24"/>
        </w:rPr>
        <w:t>，</w:t>
      </w:r>
      <w:r>
        <w:rPr>
          <w:rFonts w:ascii="Times New Roman" w:hAnsi="Times New Roman" w:cs="Times New Roman"/>
          <w:szCs w:val="24"/>
        </w:rPr>
        <w:t>R</w:t>
      </w:r>
      <w:r>
        <w:rPr>
          <w:rFonts w:ascii="Times New Roman" w:hAnsi="Times New Roman" w:cs="Times New Roman" w:hint="eastAsia"/>
          <w:szCs w:val="24"/>
        </w:rPr>
        <w:t>，</w:t>
      </w:r>
      <w:r>
        <w:rPr>
          <w:rFonts w:ascii="Times New Roman" w:hAnsi="Times New Roman" w:cs="Times New Roman" w:hint="eastAsia"/>
          <w:szCs w:val="24"/>
        </w:rPr>
        <w:t>T</w:t>
      </w:r>
      <w:r>
        <w:rPr>
          <w:rFonts w:ascii="Times New Roman" w:hAnsi="Times New Roman" w:cs="Times New Roman" w:hint="eastAsia"/>
          <w:szCs w:val="24"/>
        </w:rPr>
        <w:t>）；</w:t>
      </w:r>
    </w:p>
    <w:p w14:paraId="25AF7F87"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szCs w:val="24"/>
        </w:rPr>
        <w:t>d. tp</w:t>
      </w:r>
      <w:r>
        <w:rPr>
          <w:rFonts w:ascii="Times New Roman" w:hAnsi="Times New Roman" w:cs="Times New Roman" w:hint="eastAsia"/>
          <w:szCs w:val="24"/>
        </w:rPr>
        <w:t>代表</w:t>
      </w:r>
      <w:r>
        <w:rPr>
          <w:rFonts w:ascii="Times New Roman" w:hAnsi="Times New Roman" w:cs="Times New Roman" w:hint="eastAsia"/>
          <w:szCs w:val="24"/>
        </w:rPr>
        <w:t>P</w:t>
      </w:r>
      <w:r>
        <w:rPr>
          <w:rFonts w:ascii="Times New Roman" w:hAnsi="Times New Roman" w:cs="Times New Roman" w:hint="eastAsia"/>
          <w:szCs w:val="24"/>
        </w:rPr>
        <w:t>波到时，</w:t>
      </w:r>
      <w:r>
        <w:rPr>
          <w:rFonts w:ascii="Times New Roman" w:hAnsi="Times New Roman" w:cs="Times New Roman" w:hint="eastAsia"/>
          <w:szCs w:val="24"/>
        </w:rPr>
        <w:t>t</w:t>
      </w:r>
      <w:r>
        <w:rPr>
          <w:rFonts w:ascii="Times New Roman" w:hAnsi="Times New Roman" w:cs="Times New Roman"/>
          <w:szCs w:val="24"/>
        </w:rPr>
        <w:t>s</w:t>
      </w:r>
      <w:r>
        <w:rPr>
          <w:rFonts w:ascii="Times New Roman" w:hAnsi="Times New Roman" w:cs="Times New Roman" w:hint="eastAsia"/>
          <w:szCs w:val="24"/>
        </w:rPr>
        <w:t>是面波的初始时移。</w:t>
      </w:r>
    </w:p>
    <w:p w14:paraId="58BC11AB"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如果将</w:t>
      </w:r>
      <w:r>
        <w:rPr>
          <w:rFonts w:ascii="Times New Roman" w:hAnsi="Times New Roman" w:cs="Times New Roman" w:hint="eastAsia"/>
          <w:szCs w:val="24"/>
        </w:rPr>
        <w:t>w</w:t>
      </w:r>
      <w:r>
        <w:rPr>
          <w:rFonts w:ascii="Times New Roman" w:hAnsi="Times New Roman" w:cs="Times New Roman"/>
          <w:szCs w:val="24"/>
        </w:rPr>
        <w:t>2</w:t>
      </w:r>
      <w:r>
        <w:rPr>
          <w:rFonts w:ascii="Times New Roman" w:hAnsi="Times New Roman" w:cs="Times New Roman" w:hint="eastAsia"/>
          <w:szCs w:val="24"/>
        </w:rPr>
        <w:t>设置为</w:t>
      </w:r>
      <w:r>
        <w:rPr>
          <w:rFonts w:ascii="Times New Roman" w:hAnsi="Times New Roman" w:cs="Times New Roman" w:hint="eastAsia"/>
          <w:szCs w:val="24"/>
        </w:rPr>
        <w:t>-</w:t>
      </w:r>
      <w:r>
        <w:rPr>
          <w:rFonts w:ascii="Times New Roman" w:hAnsi="Times New Roman" w:cs="Times New Roman"/>
          <w:szCs w:val="24"/>
        </w:rPr>
        <w:t>1</w:t>
      </w:r>
      <w:r>
        <w:rPr>
          <w:rFonts w:ascii="Times New Roman" w:hAnsi="Times New Roman" w:cs="Times New Roman" w:hint="eastAsia"/>
          <w:szCs w:val="24"/>
        </w:rPr>
        <w:t>，这表示台站记录到的为远震信息，只使用</w:t>
      </w:r>
      <w:r>
        <w:rPr>
          <w:rFonts w:ascii="Times New Roman" w:hAnsi="Times New Roman" w:cs="Times New Roman" w:hint="eastAsia"/>
          <w:szCs w:val="24"/>
        </w:rPr>
        <w:t>P</w:t>
      </w:r>
      <w:r>
        <w:rPr>
          <w:rFonts w:ascii="Times New Roman" w:hAnsi="Times New Roman" w:cs="Times New Roman" w:hint="eastAsia"/>
          <w:szCs w:val="24"/>
        </w:rPr>
        <w:t>波（</w:t>
      </w:r>
      <w:r>
        <w:rPr>
          <w:rFonts w:ascii="Times New Roman" w:hAnsi="Times New Roman" w:cs="Times New Roman" w:hint="eastAsia"/>
          <w:szCs w:val="24"/>
        </w:rPr>
        <w:t>PnlZ</w:t>
      </w:r>
      <w:r>
        <w:rPr>
          <w:rFonts w:ascii="Times New Roman" w:hAnsi="Times New Roman" w:cs="Times New Roman" w:hint="eastAsia"/>
          <w:szCs w:val="24"/>
        </w:rPr>
        <w:t>）和</w:t>
      </w:r>
      <w:r>
        <w:rPr>
          <w:rFonts w:ascii="Times New Roman" w:hAnsi="Times New Roman" w:cs="Times New Roman" w:hint="eastAsia"/>
          <w:szCs w:val="24"/>
        </w:rPr>
        <w:t>SH</w:t>
      </w:r>
      <w:r>
        <w:rPr>
          <w:rFonts w:ascii="Times New Roman" w:hAnsi="Times New Roman" w:cs="Times New Roman" w:hint="eastAsia"/>
          <w:szCs w:val="24"/>
        </w:rPr>
        <w:t>波（</w:t>
      </w:r>
      <w:r>
        <w:rPr>
          <w:rFonts w:ascii="Times New Roman" w:hAnsi="Times New Roman" w:cs="Times New Roman" w:hint="eastAsia"/>
          <w:szCs w:val="24"/>
        </w:rPr>
        <w:t>T</w:t>
      </w:r>
      <w:r>
        <w:rPr>
          <w:rFonts w:ascii="Times New Roman" w:hAnsi="Times New Roman" w:cs="Times New Roman" w:hint="eastAsia"/>
          <w:szCs w:val="24"/>
        </w:rPr>
        <w:t>），</w:t>
      </w:r>
      <w:r>
        <w:rPr>
          <w:rFonts w:ascii="Times New Roman" w:hAnsi="Times New Roman" w:cs="Times New Roman" w:hint="eastAsia"/>
          <w:szCs w:val="24"/>
        </w:rPr>
        <w:t>ts</w:t>
      </w:r>
      <w:r>
        <w:rPr>
          <w:rFonts w:ascii="Times New Roman" w:hAnsi="Times New Roman" w:cs="Times New Roman" w:hint="eastAsia"/>
          <w:szCs w:val="24"/>
        </w:rPr>
        <w:t>为</w:t>
      </w:r>
      <w:r>
        <w:rPr>
          <w:rFonts w:ascii="Times New Roman" w:hAnsi="Times New Roman" w:cs="Times New Roman" w:hint="eastAsia"/>
          <w:szCs w:val="24"/>
        </w:rPr>
        <w:t>S</w:t>
      </w:r>
      <w:r>
        <w:rPr>
          <w:rFonts w:ascii="Times New Roman" w:hAnsi="Times New Roman" w:cs="Times New Roman" w:hint="eastAsia"/>
          <w:szCs w:val="24"/>
        </w:rPr>
        <w:t>波的到时。</w:t>
      </w:r>
    </w:p>
    <w:p w14:paraId="41FEACBB" w14:textId="5AA15B90" w:rsidR="00F62E05" w:rsidRPr="0047546B" w:rsidRDefault="007B65B4"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hint="eastAsia"/>
          <w:b/>
          <w:bCs/>
          <w:szCs w:val="24"/>
        </w:rPr>
        <w:t>iii</w:t>
      </w:r>
      <w:r>
        <w:rPr>
          <w:rFonts w:ascii="Times New Roman" w:hAnsi="Times New Roman" w:cs="Times New Roman" w:hint="eastAsia"/>
          <w:b/>
          <w:bCs/>
          <w:szCs w:val="24"/>
        </w:rPr>
        <w:t>）</w:t>
      </w:r>
      <w:r w:rsidR="00F62E05" w:rsidRPr="0047546B">
        <w:rPr>
          <w:rFonts w:ascii="Times New Roman" w:hAnsi="Times New Roman" w:cs="Times New Roman" w:hint="eastAsia"/>
          <w:b/>
          <w:bCs/>
          <w:szCs w:val="24"/>
        </w:rPr>
        <w:t>格林函数</w:t>
      </w:r>
    </w:p>
    <w:p w14:paraId="62355314" w14:textId="77777777" w:rsidR="00F62E05" w:rsidRPr="006E1DF0" w:rsidRDefault="00F62E05" w:rsidP="00F62E05">
      <w:pPr>
        <w:spacing w:line="360" w:lineRule="auto"/>
        <w:ind w:firstLineChars="200" w:firstLine="480"/>
        <w:rPr>
          <w:rFonts w:ascii="Times New Roman" w:hAnsi="Times New Roman" w:cs="Times New Roman"/>
          <w:szCs w:val="24"/>
        </w:rPr>
      </w:pPr>
      <w:r w:rsidRPr="006E1DF0">
        <w:rPr>
          <w:rFonts w:ascii="Times New Roman" w:hAnsi="Times New Roman" w:cs="Times New Roman" w:hint="eastAsia"/>
          <w:szCs w:val="24"/>
        </w:rPr>
        <w:t>a</w:t>
      </w:r>
      <w:r w:rsidRPr="006E1DF0">
        <w:rPr>
          <w:rFonts w:ascii="Times New Roman" w:hAnsi="Times New Roman" w:cs="Times New Roman"/>
          <w:szCs w:val="24"/>
        </w:rPr>
        <w:t>. 1D</w:t>
      </w:r>
      <w:r w:rsidRPr="006E1DF0">
        <w:rPr>
          <w:rFonts w:ascii="Times New Roman" w:hAnsi="Times New Roman" w:cs="Times New Roman" w:hint="eastAsia"/>
          <w:szCs w:val="24"/>
        </w:rPr>
        <w:t>格林函数</w:t>
      </w:r>
    </w:p>
    <w:p w14:paraId="32C11B9B"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默认使用</w:t>
      </w:r>
      <w:r>
        <w:rPr>
          <w:rFonts w:ascii="Times New Roman" w:hAnsi="Times New Roman" w:cs="Times New Roman" w:hint="eastAsia"/>
          <w:szCs w:val="24"/>
        </w:rPr>
        <w:t>FK</w:t>
      </w:r>
      <w:r>
        <w:rPr>
          <w:rFonts w:ascii="Times New Roman" w:hAnsi="Times New Roman" w:cs="Times New Roman" w:hint="eastAsia"/>
          <w:szCs w:val="24"/>
        </w:rPr>
        <w:t>计算，</w:t>
      </w:r>
      <w:r>
        <w:rPr>
          <w:rFonts w:ascii="Times New Roman" w:hAnsi="Times New Roman" w:cs="Times New Roman" w:hint="eastAsia"/>
          <w:szCs w:val="24"/>
        </w:rPr>
        <w:t>model</w:t>
      </w:r>
      <w:r>
        <w:rPr>
          <w:rFonts w:ascii="Times New Roman" w:hAnsi="Times New Roman" w:cs="Times New Roman"/>
          <w:szCs w:val="24"/>
        </w:rPr>
        <w:t>/model_edepth</w:t>
      </w:r>
      <w:r>
        <w:rPr>
          <w:rFonts w:ascii="Times New Roman" w:hAnsi="Times New Roman" w:cs="Times New Roman" w:hint="eastAsia"/>
          <w:szCs w:val="24"/>
        </w:rPr>
        <w:t>/</w:t>
      </w:r>
      <w:r>
        <w:rPr>
          <w:rFonts w:ascii="Times New Roman" w:hAnsi="Times New Roman" w:cs="Times New Roman"/>
          <w:szCs w:val="24"/>
        </w:rPr>
        <w:t>dist.grn.[0-8, a-c]</w:t>
      </w:r>
      <w:r>
        <w:rPr>
          <w:rFonts w:ascii="Times New Roman" w:hAnsi="Times New Roman" w:cs="Times New Roman" w:hint="eastAsia"/>
          <w:szCs w:val="24"/>
        </w:rPr>
        <w:t>，保存为</w:t>
      </w:r>
      <w:r>
        <w:rPr>
          <w:rFonts w:ascii="Times New Roman" w:hAnsi="Times New Roman" w:cs="Times New Roman" w:hint="eastAsia"/>
          <w:szCs w:val="24"/>
        </w:rPr>
        <w:t>sac</w:t>
      </w:r>
      <w:r>
        <w:rPr>
          <w:rFonts w:ascii="Times New Roman" w:hAnsi="Times New Roman" w:cs="Times New Roman" w:hint="eastAsia"/>
          <w:szCs w:val="24"/>
        </w:rPr>
        <w:t>格式，将</w:t>
      </w:r>
      <w:r>
        <w:rPr>
          <w:rFonts w:ascii="Times New Roman" w:hAnsi="Times New Roman" w:cs="Times New Roman" w:hint="eastAsia"/>
          <w:szCs w:val="24"/>
        </w:rPr>
        <w:t>P</w:t>
      </w:r>
      <w:r>
        <w:rPr>
          <w:rFonts w:ascii="Times New Roman" w:hAnsi="Times New Roman" w:cs="Times New Roman" w:hint="eastAsia"/>
          <w:szCs w:val="24"/>
        </w:rPr>
        <w:t>波和</w:t>
      </w:r>
      <w:r>
        <w:rPr>
          <w:rFonts w:ascii="Times New Roman" w:hAnsi="Times New Roman" w:cs="Times New Roman" w:hint="eastAsia"/>
          <w:szCs w:val="24"/>
        </w:rPr>
        <w:t>S</w:t>
      </w:r>
      <w:r>
        <w:rPr>
          <w:rFonts w:ascii="Times New Roman" w:hAnsi="Times New Roman" w:cs="Times New Roman" w:hint="eastAsia"/>
          <w:szCs w:val="24"/>
        </w:rPr>
        <w:t>波到时存储在头段变量</w:t>
      </w:r>
      <w:r>
        <w:rPr>
          <w:rFonts w:ascii="Times New Roman" w:hAnsi="Times New Roman" w:cs="Times New Roman" w:hint="eastAsia"/>
          <w:szCs w:val="24"/>
        </w:rPr>
        <w:t>t</w:t>
      </w:r>
      <w:r>
        <w:rPr>
          <w:rFonts w:ascii="Times New Roman" w:hAnsi="Times New Roman" w:cs="Times New Roman"/>
          <w:szCs w:val="24"/>
        </w:rPr>
        <w:t>1</w:t>
      </w:r>
      <w:r>
        <w:rPr>
          <w:rFonts w:ascii="Times New Roman" w:hAnsi="Times New Roman" w:cs="Times New Roman" w:hint="eastAsia"/>
          <w:szCs w:val="24"/>
        </w:rPr>
        <w:t>和</w:t>
      </w:r>
      <w:r>
        <w:rPr>
          <w:rFonts w:ascii="Times New Roman" w:hAnsi="Times New Roman" w:cs="Times New Roman" w:hint="eastAsia"/>
          <w:szCs w:val="24"/>
        </w:rPr>
        <w:t>t</w:t>
      </w:r>
      <w:r>
        <w:rPr>
          <w:rFonts w:ascii="Times New Roman" w:hAnsi="Times New Roman" w:cs="Times New Roman"/>
          <w:szCs w:val="24"/>
        </w:rPr>
        <w:t>2</w:t>
      </w:r>
      <w:r>
        <w:rPr>
          <w:rFonts w:ascii="Times New Roman" w:hAnsi="Times New Roman" w:cs="Times New Roman" w:hint="eastAsia"/>
          <w:szCs w:val="24"/>
        </w:rPr>
        <w:t>中。如果在反演中使用初动数据，需要将</w:t>
      </w:r>
      <w:r>
        <w:rPr>
          <w:rFonts w:ascii="Times New Roman" w:hAnsi="Times New Roman" w:cs="Times New Roman" w:hint="eastAsia"/>
          <w:szCs w:val="24"/>
        </w:rPr>
        <w:t>P</w:t>
      </w:r>
      <w:r>
        <w:rPr>
          <w:rFonts w:ascii="Times New Roman" w:hAnsi="Times New Roman" w:cs="Times New Roman" w:hint="eastAsia"/>
          <w:szCs w:val="24"/>
        </w:rPr>
        <w:t>波和</w:t>
      </w:r>
      <w:r>
        <w:rPr>
          <w:rFonts w:ascii="Times New Roman" w:hAnsi="Times New Roman" w:cs="Times New Roman" w:hint="eastAsia"/>
          <w:szCs w:val="24"/>
        </w:rPr>
        <w:t>S</w:t>
      </w:r>
      <w:r>
        <w:rPr>
          <w:rFonts w:ascii="Times New Roman" w:hAnsi="Times New Roman" w:cs="Times New Roman" w:hint="eastAsia"/>
          <w:szCs w:val="24"/>
        </w:rPr>
        <w:t>波的入射角存储在头段变量</w:t>
      </w:r>
      <w:r>
        <w:rPr>
          <w:rFonts w:ascii="Times New Roman" w:hAnsi="Times New Roman" w:cs="Times New Roman" w:hint="eastAsia"/>
          <w:szCs w:val="24"/>
        </w:rPr>
        <w:t>user</w:t>
      </w:r>
      <w:r>
        <w:rPr>
          <w:rFonts w:ascii="Times New Roman" w:hAnsi="Times New Roman" w:cs="Times New Roman"/>
          <w:szCs w:val="24"/>
        </w:rPr>
        <w:t>1</w:t>
      </w:r>
      <w:r>
        <w:rPr>
          <w:rFonts w:ascii="Times New Roman" w:hAnsi="Times New Roman" w:cs="Times New Roman" w:hint="eastAsia"/>
          <w:szCs w:val="24"/>
        </w:rPr>
        <w:t>和</w:t>
      </w:r>
      <w:r>
        <w:rPr>
          <w:rFonts w:ascii="Times New Roman" w:hAnsi="Times New Roman" w:cs="Times New Roman" w:hint="eastAsia"/>
          <w:szCs w:val="24"/>
        </w:rPr>
        <w:t>u</w:t>
      </w:r>
      <w:r>
        <w:rPr>
          <w:rFonts w:ascii="Times New Roman" w:hAnsi="Times New Roman" w:cs="Times New Roman"/>
          <w:szCs w:val="24"/>
        </w:rPr>
        <w:t>ser2</w:t>
      </w:r>
      <w:r>
        <w:rPr>
          <w:rFonts w:ascii="Times New Roman" w:hAnsi="Times New Roman" w:cs="Times New Roman" w:hint="eastAsia"/>
          <w:szCs w:val="24"/>
        </w:rPr>
        <w:t>中（偏离下向的角度）。</w:t>
      </w:r>
    </w:p>
    <w:p w14:paraId="354CCE05" w14:textId="77777777" w:rsidR="00F62E05" w:rsidRPr="006E1DF0" w:rsidRDefault="00F62E05" w:rsidP="00F62E05">
      <w:pPr>
        <w:spacing w:line="360" w:lineRule="auto"/>
        <w:ind w:firstLineChars="200" w:firstLine="480"/>
        <w:rPr>
          <w:rFonts w:ascii="Times New Roman" w:hAnsi="Times New Roman" w:cs="Times New Roman"/>
          <w:szCs w:val="24"/>
        </w:rPr>
      </w:pPr>
      <w:r w:rsidRPr="006E1DF0">
        <w:rPr>
          <w:rFonts w:ascii="Times New Roman" w:hAnsi="Times New Roman" w:cs="Times New Roman"/>
          <w:szCs w:val="24"/>
        </w:rPr>
        <w:t>b. 3D</w:t>
      </w:r>
      <w:r w:rsidRPr="006E1DF0">
        <w:rPr>
          <w:rFonts w:ascii="Times New Roman" w:hAnsi="Times New Roman" w:cs="Times New Roman" w:hint="eastAsia"/>
          <w:szCs w:val="24"/>
        </w:rPr>
        <w:t>格林函数</w:t>
      </w:r>
    </w:p>
    <w:p w14:paraId="5E885EF2" w14:textId="77777777" w:rsidR="00F62E05" w:rsidRDefault="00F62E05" w:rsidP="00F62E05">
      <w:pPr>
        <w:spacing w:line="360" w:lineRule="auto"/>
        <w:ind w:firstLineChars="200" w:firstLine="480"/>
        <w:rPr>
          <w:rFonts w:ascii="Times New Roman" w:hAnsi="Times New Roman" w:cs="Times New Roman"/>
          <w:szCs w:val="24"/>
        </w:rPr>
      </w:pPr>
      <w:r w:rsidRPr="008266EC">
        <w:rPr>
          <w:rFonts w:ascii="Times New Roman" w:hAnsi="Times New Roman" w:cs="Times New Roman"/>
          <w:szCs w:val="24"/>
        </w:rPr>
        <w:t xml:space="preserve"> model/model_edepth/eloc/StationName.mt.[a-r]</w:t>
      </w:r>
      <w:r>
        <w:rPr>
          <w:rFonts w:ascii="Times New Roman" w:hAnsi="Times New Roman" w:cs="Times New Roman"/>
          <w:szCs w:val="24"/>
        </w:rPr>
        <w:t xml:space="preserve"> </w:t>
      </w:r>
      <w:r>
        <w:rPr>
          <w:rFonts w:ascii="Times New Roman" w:hAnsi="Times New Roman" w:cs="Times New Roman" w:hint="eastAsia"/>
          <w:szCs w:val="24"/>
        </w:rPr>
        <w:t>（</w:t>
      </w:r>
      <w:r w:rsidRPr="002D099E">
        <w:rPr>
          <w:rFonts w:ascii="Times New Roman" w:hAnsi="Times New Roman" w:cs="Times New Roman"/>
          <w:szCs w:val="24"/>
        </w:rPr>
        <w:t>mxx.[U,R,T], 2mxy.[U,R,T], 2mxz.[U,R,T], myy.[U,R,T], 2myz.[U,R,T],</w:t>
      </w:r>
      <w:r>
        <w:rPr>
          <w:rFonts w:ascii="Times New Roman" w:hAnsi="Times New Roman" w:cs="Times New Roman" w:hint="eastAsia"/>
          <w:szCs w:val="24"/>
        </w:rPr>
        <w:t xml:space="preserve"> </w:t>
      </w:r>
      <w:r w:rsidRPr="002D099E">
        <w:rPr>
          <w:rFonts w:ascii="Times New Roman" w:hAnsi="Times New Roman" w:cs="Times New Roman"/>
          <w:szCs w:val="24"/>
        </w:rPr>
        <w:t xml:space="preserve">and mzz.[U,R,T] </w:t>
      </w:r>
      <w:r>
        <w:rPr>
          <w:rFonts w:ascii="Times New Roman" w:hAnsi="Times New Roman" w:cs="Times New Roman" w:hint="eastAsia"/>
          <w:szCs w:val="24"/>
        </w:rPr>
        <w:t>（</w:t>
      </w:r>
      <w:r w:rsidRPr="002D099E">
        <w:rPr>
          <w:rFonts w:ascii="Times New Roman" w:hAnsi="Times New Roman" w:cs="Times New Roman"/>
          <w:szCs w:val="24"/>
        </w:rPr>
        <w:t>x=N, y=E, z=D</w:t>
      </w:r>
      <w:r>
        <w:rPr>
          <w:rFonts w:ascii="Times New Roman" w:hAnsi="Times New Roman" w:cs="Times New Roman" w:hint="eastAsia"/>
          <w:szCs w:val="24"/>
        </w:rPr>
        <w:t>））。</w:t>
      </w:r>
    </w:p>
    <w:p w14:paraId="30AF4E8B" w14:textId="13FE17C8" w:rsidR="00F62E05" w:rsidRPr="003366D0" w:rsidRDefault="002D0A68"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hint="eastAsia"/>
          <w:b/>
          <w:bCs/>
          <w:szCs w:val="24"/>
        </w:rPr>
        <w:t>iv</w:t>
      </w:r>
      <w:r>
        <w:rPr>
          <w:rFonts w:ascii="Times New Roman" w:hAnsi="Times New Roman" w:cs="Times New Roman" w:hint="eastAsia"/>
          <w:b/>
          <w:bCs/>
          <w:szCs w:val="24"/>
        </w:rPr>
        <w:t>）</w:t>
      </w:r>
      <w:r w:rsidR="00F62E05" w:rsidRPr="003366D0">
        <w:rPr>
          <w:rFonts w:ascii="Times New Roman" w:hAnsi="Times New Roman" w:cs="Times New Roman" w:hint="eastAsia"/>
          <w:b/>
          <w:bCs/>
          <w:szCs w:val="24"/>
        </w:rPr>
        <w:t>时窗的确定</w:t>
      </w:r>
      <w:r w:rsidR="00F62E05">
        <w:rPr>
          <w:rFonts w:ascii="Times New Roman" w:hAnsi="Times New Roman" w:cs="Times New Roman" w:hint="eastAsia"/>
          <w:b/>
          <w:bCs/>
          <w:szCs w:val="24"/>
        </w:rPr>
        <w:t>（</w:t>
      </w:r>
      <w:r w:rsidR="00F62E05">
        <w:rPr>
          <w:rFonts w:ascii="Times New Roman" w:hAnsi="Times New Roman" w:cs="Times New Roman" w:hint="eastAsia"/>
          <w:b/>
          <w:bCs/>
          <w:szCs w:val="24"/>
        </w:rPr>
        <w:t>Pnl</w:t>
      </w:r>
      <w:r w:rsidR="00F62E05">
        <w:rPr>
          <w:rFonts w:ascii="Times New Roman" w:hAnsi="Times New Roman" w:cs="Times New Roman" w:hint="eastAsia"/>
          <w:b/>
          <w:bCs/>
          <w:szCs w:val="24"/>
        </w:rPr>
        <w:t>窗和面波窗）</w:t>
      </w:r>
    </w:p>
    <w:p w14:paraId="50650229" w14:textId="77777777" w:rsidR="00F62E05" w:rsidRDefault="00F62E05" w:rsidP="00F62E05">
      <w:pPr>
        <w:spacing w:line="360" w:lineRule="auto"/>
        <w:jc w:val="center"/>
        <w:rPr>
          <w:rFonts w:ascii="Times New Roman" w:hAnsi="Times New Roman" w:cs="Times New Roman"/>
          <w:szCs w:val="24"/>
        </w:rPr>
      </w:pPr>
      <w:r>
        <w:rPr>
          <w:rFonts w:ascii="Times New Roman" w:hAnsi="Times New Roman" w:cs="Times New Roman" w:hint="eastAsia"/>
          <w:szCs w:val="24"/>
        </w:rPr>
        <w:t>P</w:t>
      </w:r>
      <w:r>
        <w:rPr>
          <w:rFonts w:ascii="Times New Roman" w:hAnsi="Times New Roman" w:cs="Times New Roman"/>
          <w:szCs w:val="24"/>
        </w:rPr>
        <w:t>nl: t2 - t1</w:t>
      </w:r>
    </w:p>
    <w:p w14:paraId="4E10CCAA" w14:textId="77777777" w:rsidR="00F62E05" w:rsidRDefault="00F62E05" w:rsidP="00F62E05">
      <w:pPr>
        <w:spacing w:line="360" w:lineRule="auto"/>
        <w:jc w:val="center"/>
        <w:rPr>
          <w:rFonts w:ascii="Times New Roman" w:hAnsi="Times New Roman" w:cs="Times New Roman"/>
          <w:szCs w:val="24"/>
        </w:rPr>
      </w:pPr>
      <w:r>
        <w:rPr>
          <w:rFonts w:ascii="Times New Roman" w:hAnsi="Times New Roman" w:cs="Times New Roman" w:hint="eastAsia"/>
          <w:szCs w:val="24"/>
        </w:rPr>
        <w:t>面波</w:t>
      </w:r>
      <w:r>
        <w:rPr>
          <w:rFonts w:ascii="Times New Roman" w:hAnsi="Times New Roman" w:cs="Times New Roman" w:hint="eastAsia"/>
          <w:szCs w:val="24"/>
        </w:rPr>
        <w:t>:</w:t>
      </w:r>
      <w:r>
        <w:rPr>
          <w:rFonts w:ascii="Times New Roman" w:hAnsi="Times New Roman" w:cs="Times New Roman"/>
          <w:szCs w:val="24"/>
        </w:rPr>
        <w:t xml:space="preserve"> t4 - t3</w:t>
      </w:r>
    </w:p>
    <w:p w14:paraId="75887391" w14:textId="77777777" w:rsidR="00F62E05" w:rsidRPr="00E258E6"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 xml:space="preserve">. </w:t>
      </w:r>
      <w:r>
        <w:rPr>
          <w:rFonts w:ascii="Times New Roman" w:hAnsi="Times New Roman" w:cs="Times New Roman" w:hint="eastAsia"/>
          <w:szCs w:val="24"/>
        </w:rPr>
        <w:t>给定时窗（</w:t>
      </w:r>
      <w:r>
        <w:rPr>
          <w:rFonts w:ascii="Times New Roman" w:hAnsi="Times New Roman" w:cs="Times New Roman" w:hint="eastAsia"/>
          <w:szCs w:val="24"/>
        </w:rPr>
        <w:t>SAC</w:t>
      </w:r>
      <w:r>
        <w:rPr>
          <w:rFonts w:ascii="Times New Roman" w:hAnsi="Times New Roman" w:cs="Times New Roman" w:hint="eastAsia"/>
          <w:szCs w:val="24"/>
        </w:rPr>
        <w:t>头段变量）</w:t>
      </w:r>
    </w:p>
    <w:p w14:paraId="0EC66B67"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如果</w:t>
      </w:r>
      <w:r>
        <w:rPr>
          <w:rFonts w:ascii="Times New Roman" w:hAnsi="Times New Roman" w:cs="Times New Roman" w:hint="eastAsia"/>
          <w:szCs w:val="24"/>
        </w:rPr>
        <w:t>SAC</w:t>
      </w:r>
      <w:r>
        <w:rPr>
          <w:rFonts w:ascii="Times New Roman" w:hAnsi="Times New Roman" w:cs="Times New Roman" w:hint="eastAsia"/>
          <w:szCs w:val="24"/>
        </w:rPr>
        <w:t>头中给了</w:t>
      </w:r>
      <w:r>
        <w:rPr>
          <w:rFonts w:ascii="Times New Roman" w:hAnsi="Times New Roman" w:cs="Times New Roman" w:hint="eastAsia"/>
          <w:szCs w:val="24"/>
        </w:rPr>
        <w:t>t</w:t>
      </w:r>
      <w:r>
        <w:rPr>
          <w:rFonts w:ascii="Times New Roman" w:hAnsi="Times New Roman" w:cs="Times New Roman"/>
          <w:szCs w:val="24"/>
        </w:rPr>
        <w:t>1,t2</w:t>
      </w:r>
      <w:r>
        <w:rPr>
          <w:rFonts w:ascii="Times New Roman" w:hAnsi="Times New Roman" w:cs="Times New Roman" w:hint="eastAsia"/>
          <w:szCs w:val="24"/>
        </w:rPr>
        <w:t>和</w:t>
      </w:r>
      <w:r>
        <w:rPr>
          <w:rFonts w:ascii="Times New Roman" w:hAnsi="Times New Roman" w:cs="Times New Roman" w:hint="eastAsia"/>
          <w:szCs w:val="24"/>
        </w:rPr>
        <w:t>t</w:t>
      </w:r>
      <w:r>
        <w:rPr>
          <w:rFonts w:ascii="Times New Roman" w:hAnsi="Times New Roman" w:cs="Times New Roman"/>
          <w:szCs w:val="24"/>
        </w:rPr>
        <w:t>3,t4</w:t>
      </w:r>
      <w:r>
        <w:rPr>
          <w:rFonts w:ascii="Times New Roman" w:hAnsi="Times New Roman" w:cs="Times New Roman" w:hint="eastAsia"/>
          <w:szCs w:val="24"/>
        </w:rPr>
        <w:t>的信息，那么则利用头中的信息直接确定</w:t>
      </w:r>
      <w:r>
        <w:rPr>
          <w:rFonts w:ascii="Times New Roman" w:hAnsi="Times New Roman" w:cs="Times New Roman" w:hint="eastAsia"/>
          <w:szCs w:val="24"/>
        </w:rPr>
        <w:t>Pnl</w:t>
      </w:r>
      <w:r>
        <w:rPr>
          <w:rFonts w:ascii="Times New Roman" w:hAnsi="Times New Roman" w:cs="Times New Roman" w:hint="eastAsia"/>
          <w:szCs w:val="24"/>
        </w:rPr>
        <w:t>波的窗和面波的窗。</w:t>
      </w:r>
    </w:p>
    <w:p w14:paraId="6D130D48"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lastRenderedPageBreak/>
        <w:t>b</w:t>
      </w:r>
      <w:r>
        <w:rPr>
          <w:rFonts w:ascii="Times New Roman" w:hAnsi="Times New Roman" w:cs="Times New Roman"/>
          <w:szCs w:val="24"/>
        </w:rPr>
        <w:t xml:space="preserve">. </w:t>
      </w:r>
      <w:r>
        <w:rPr>
          <w:rFonts w:ascii="Times New Roman" w:hAnsi="Times New Roman" w:cs="Times New Roman" w:hint="eastAsia"/>
          <w:szCs w:val="24"/>
        </w:rPr>
        <w:t>给定视速度（输入参数）</w:t>
      </w:r>
    </w:p>
    <w:p w14:paraId="0EF16C36" w14:textId="77777777" w:rsidR="00F62E05" w:rsidRDefault="00F62E05" w:rsidP="00F62E05">
      <w:pPr>
        <w:pStyle w:val="MTDisplayEquation"/>
      </w:pPr>
      <w:r>
        <w:tab/>
      </w:r>
      <w:r w:rsidRPr="00C1752F">
        <w:rPr>
          <w:position w:val="-64"/>
        </w:rPr>
        <w:object w:dxaOrig="2920" w:dyaOrig="1400" w14:anchorId="32560143">
          <v:shape id="_x0000_i1127" type="#_x0000_t75" style="width:145.65pt;height:70.35pt" o:ole="">
            <v:imagedata r:id="rId215" o:title=""/>
          </v:shape>
          <o:OLEObject Type="Embed" ProgID="Equation.DSMT4" ShapeID="_x0000_i1127" DrawAspect="Content" ObjectID="_1762031037" r:id="rId216"/>
        </w:object>
      </w:r>
    </w:p>
    <w:p w14:paraId="5ED0FA34"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szCs w:val="24"/>
        </w:rPr>
        <w:t xml:space="preserve">c. </w:t>
      </w:r>
      <w:r>
        <w:rPr>
          <w:rFonts w:ascii="Times New Roman" w:hAnsi="Times New Roman" w:cs="Times New Roman" w:hint="eastAsia"/>
          <w:szCs w:val="24"/>
        </w:rPr>
        <w:t>未给定信息</w:t>
      </w:r>
    </w:p>
    <w:p w14:paraId="121B8BA3" w14:textId="77777777" w:rsidR="00F62E05" w:rsidRDefault="00F62E05" w:rsidP="00F62E05">
      <w:pPr>
        <w:pStyle w:val="MTDisplayEquation"/>
      </w:pPr>
      <w:r>
        <w:tab/>
      </w:r>
      <w:r w:rsidRPr="008911A3">
        <w:rPr>
          <w:position w:val="-62"/>
        </w:rPr>
        <w:object w:dxaOrig="1620" w:dyaOrig="1359" w14:anchorId="287B3052">
          <v:shape id="_x0000_i1128" type="#_x0000_t75" style="width:80.85pt;height:68.1pt" o:ole="">
            <v:imagedata r:id="rId217" o:title=""/>
          </v:shape>
          <o:OLEObject Type="Embed" ProgID="Equation.DSMT4" ShapeID="_x0000_i1128" DrawAspect="Content" ObjectID="_1762031038" r:id="rId218"/>
        </w:object>
      </w:r>
    </w:p>
    <w:p w14:paraId="45C8B186" w14:textId="77777777" w:rsidR="00F62E05" w:rsidRDefault="00F62E05" w:rsidP="00F62E05">
      <w:pPr>
        <w:spacing w:line="360" w:lineRule="auto"/>
        <w:rPr>
          <w:rFonts w:ascii="Times New Roman" w:hAnsi="Times New Roman" w:cs="Times New Roman"/>
          <w:szCs w:val="24"/>
        </w:rPr>
      </w:pPr>
      <w:r>
        <w:rPr>
          <w:rFonts w:ascii="Times New Roman" w:hAnsi="Times New Roman" w:cs="Times New Roman" w:hint="eastAsia"/>
          <w:szCs w:val="24"/>
        </w:rPr>
        <w:t>其中，</w:t>
      </w:r>
      <w:r>
        <w:rPr>
          <w:rFonts w:ascii="Times New Roman" w:hAnsi="Times New Roman" w:cs="Times New Roman" w:hint="eastAsia"/>
          <w:szCs w:val="24"/>
        </w:rPr>
        <w:t>t</w:t>
      </w:r>
      <w:r>
        <w:rPr>
          <w:rFonts w:ascii="Times New Roman" w:hAnsi="Times New Roman" w:cs="Times New Roman"/>
          <w:szCs w:val="24"/>
        </w:rPr>
        <w:t>p</w:t>
      </w:r>
      <w:r>
        <w:rPr>
          <w:rFonts w:ascii="Times New Roman" w:hAnsi="Times New Roman" w:cs="Times New Roman" w:hint="eastAsia"/>
          <w:szCs w:val="24"/>
        </w:rPr>
        <w:t>和</w:t>
      </w:r>
      <w:r>
        <w:rPr>
          <w:rFonts w:ascii="Times New Roman" w:hAnsi="Times New Roman" w:cs="Times New Roman" w:hint="eastAsia"/>
          <w:szCs w:val="24"/>
        </w:rPr>
        <w:t>t</w:t>
      </w:r>
      <w:r>
        <w:rPr>
          <w:rFonts w:ascii="Times New Roman" w:hAnsi="Times New Roman" w:cs="Times New Roman"/>
          <w:szCs w:val="24"/>
        </w:rPr>
        <w:t>s</w:t>
      </w:r>
      <w:r>
        <w:rPr>
          <w:rFonts w:ascii="Times New Roman" w:hAnsi="Times New Roman" w:cs="Times New Roman" w:hint="eastAsia"/>
          <w:szCs w:val="24"/>
        </w:rPr>
        <w:t>为格林函数头中给定的信息，</w:t>
      </w:r>
      <w:r>
        <w:rPr>
          <w:rFonts w:ascii="Times New Roman" w:hAnsi="Times New Roman" w:cs="Times New Roman" w:hint="eastAsia"/>
          <w:szCs w:val="24"/>
        </w:rPr>
        <w:t>m</w:t>
      </w:r>
      <w:r>
        <w:rPr>
          <w:rFonts w:ascii="Times New Roman" w:hAnsi="Times New Roman" w:cs="Times New Roman"/>
          <w:szCs w:val="24"/>
        </w:rPr>
        <w:t>1</w:t>
      </w:r>
      <w:r>
        <w:rPr>
          <w:rFonts w:ascii="Times New Roman" w:hAnsi="Times New Roman" w:cs="Times New Roman" w:hint="eastAsia"/>
          <w:szCs w:val="24"/>
        </w:rPr>
        <w:t>和</w:t>
      </w:r>
      <w:r>
        <w:rPr>
          <w:rFonts w:ascii="Times New Roman" w:hAnsi="Times New Roman" w:cs="Times New Roman" w:hint="eastAsia"/>
          <w:szCs w:val="24"/>
        </w:rPr>
        <w:t>m</w:t>
      </w:r>
      <w:r>
        <w:rPr>
          <w:rFonts w:ascii="Times New Roman" w:hAnsi="Times New Roman" w:cs="Times New Roman"/>
          <w:szCs w:val="24"/>
        </w:rPr>
        <w:t>2</w:t>
      </w:r>
      <w:r>
        <w:rPr>
          <w:rFonts w:ascii="Times New Roman" w:hAnsi="Times New Roman" w:cs="Times New Roman" w:hint="eastAsia"/>
          <w:szCs w:val="24"/>
        </w:rPr>
        <w:t>为</w:t>
      </w:r>
      <w:r>
        <w:rPr>
          <w:rFonts w:ascii="Times New Roman" w:hAnsi="Times New Roman" w:cs="Times New Roman" w:hint="eastAsia"/>
          <w:szCs w:val="24"/>
        </w:rPr>
        <w:t>Pnl</w:t>
      </w:r>
      <w:r>
        <w:rPr>
          <w:rFonts w:ascii="Times New Roman" w:hAnsi="Times New Roman" w:cs="Times New Roman" w:hint="eastAsia"/>
          <w:szCs w:val="24"/>
        </w:rPr>
        <w:t>波和面波窗的最大长度。</w:t>
      </w:r>
    </w:p>
    <w:p w14:paraId="3F4F3C32" w14:textId="036AE981" w:rsidR="00F62E05" w:rsidRPr="006F5F83" w:rsidRDefault="00347AA9" w:rsidP="00F62E05">
      <w:pPr>
        <w:spacing w:line="360" w:lineRule="auto"/>
        <w:ind w:firstLineChars="200" w:firstLine="482"/>
        <w:rPr>
          <w:rFonts w:ascii="Times New Roman" w:hAnsi="Times New Roman" w:cs="Times New Roman"/>
          <w:b/>
          <w:bCs/>
          <w:szCs w:val="24"/>
        </w:rPr>
      </w:pPr>
      <w:r>
        <w:rPr>
          <w:rFonts w:ascii="Times New Roman" w:hAnsi="Times New Roman" w:cs="Times New Roman" w:hint="eastAsia"/>
          <w:b/>
          <w:bCs/>
          <w:szCs w:val="24"/>
        </w:rPr>
        <w:t>⑤</w:t>
      </w:r>
      <w:r w:rsidR="00F62E05">
        <w:rPr>
          <w:rFonts w:ascii="Times New Roman" w:hAnsi="Times New Roman" w:cs="Times New Roman" w:hint="eastAsia"/>
          <w:b/>
          <w:bCs/>
          <w:szCs w:val="24"/>
        </w:rPr>
        <w:t>输出文件</w:t>
      </w:r>
    </w:p>
    <w:p w14:paraId="5DC50DD3" w14:textId="77777777" w:rsidR="00F62E05" w:rsidRDefault="00F62E05" w:rsidP="00F62E05">
      <w:pPr>
        <w:spacing w:line="360" w:lineRule="auto"/>
        <w:ind w:firstLineChars="200" w:firstLine="480"/>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odel_evdp.out</w:t>
      </w:r>
      <w:r>
        <w:rPr>
          <w:rFonts w:ascii="Times New Roman" w:hAnsi="Times New Roman" w:cs="Times New Roman" w:hint="eastAsia"/>
          <w:szCs w:val="24"/>
        </w:rPr>
        <w:t>输出反演结果及误差信息，其中包括震源的双力偶解、矩张量解以及</w:t>
      </w:r>
      <w:r>
        <w:rPr>
          <w:rFonts w:ascii="Times New Roman" w:hAnsi="Times New Roman" w:cs="Times New Roman" w:hint="eastAsia"/>
          <w:szCs w:val="24"/>
        </w:rPr>
        <w:t>ISO</w:t>
      </w:r>
      <w:r>
        <w:rPr>
          <w:rFonts w:ascii="Times New Roman" w:hAnsi="Times New Roman" w:cs="Times New Roman" w:hint="eastAsia"/>
          <w:szCs w:val="24"/>
        </w:rPr>
        <w:t>与</w:t>
      </w:r>
      <w:r>
        <w:rPr>
          <w:rFonts w:ascii="Times New Roman" w:hAnsi="Times New Roman" w:cs="Times New Roman" w:hint="eastAsia"/>
          <w:szCs w:val="24"/>
        </w:rPr>
        <w:t>CLVD</w:t>
      </w:r>
      <w:r>
        <w:rPr>
          <w:rFonts w:ascii="Times New Roman" w:hAnsi="Times New Roman" w:cs="Times New Roman" w:hint="eastAsia"/>
          <w:szCs w:val="24"/>
        </w:rPr>
        <w:t>成分的占比，误差信息主要为误差值（越小越好）与</w:t>
      </w:r>
      <w:r w:rsidRPr="00C85E9C">
        <w:rPr>
          <w:rFonts w:ascii="Times New Roman" w:hAnsi="Times New Roman" w:cs="Times New Roman"/>
          <w:szCs w:val="24"/>
        </w:rPr>
        <w:t>Variance reduction</w:t>
      </w:r>
      <w:r>
        <w:rPr>
          <w:rFonts w:ascii="Times New Roman" w:hAnsi="Times New Roman" w:cs="Times New Roman" w:hint="eastAsia"/>
          <w:szCs w:val="24"/>
        </w:rPr>
        <w:t>（越接近</w:t>
      </w:r>
      <w:r>
        <w:rPr>
          <w:rFonts w:ascii="Times New Roman" w:hAnsi="Times New Roman" w:cs="Times New Roman" w:hint="eastAsia"/>
          <w:szCs w:val="24"/>
        </w:rPr>
        <w:t>1</w:t>
      </w:r>
      <w:r>
        <w:rPr>
          <w:rFonts w:ascii="Times New Roman" w:hAnsi="Times New Roman" w:cs="Times New Roman"/>
          <w:szCs w:val="24"/>
        </w:rPr>
        <w:t>00</w:t>
      </w:r>
      <w:r>
        <w:rPr>
          <w:rFonts w:ascii="Times New Roman" w:hAnsi="Times New Roman" w:cs="Times New Roman" w:hint="eastAsia"/>
          <w:szCs w:val="24"/>
        </w:rPr>
        <w:t>越好）；</w:t>
      </w:r>
    </w:p>
    <w:p w14:paraId="24975D41" w14:textId="6BB03250" w:rsidR="00043D87" w:rsidRDefault="00F62E05" w:rsidP="00F62E05">
      <w:pPr>
        <w:spacing w:line="360" w:lineRule="auto"/>
        <w:ind w:firstLineChars="200" w:firstLine="480"/>
        <w:jc w:val="left"/>
        <w:rPr>
          <w:rFonts w:ascii="Times New Roman" w:hAnsi="Times New Roman" w:cs="Times New Roman"/>
          <w:szCs w:val="24"/>
        </w:rPr>
      </w:pPr>
      <w:r>
        <w:rPr>
          <w:rFonts w:ascii="Times New Roman" w:hAnsi="Times New Roman" w:cs="Times New Roman" w:hint="eastAsia"/>
          <w:szCs w:val="24"/>
        </w:rPr>
        <w:t>此外，对于每一个台站，会输出每一部分波形的时移、拟合误差等信息。</w:t>
      </w:r>
    </w:p>
    <w:p w14:paraId="1D408BFE" w14:textId="77777777" w:rsidR="00891496" w:rsidRDefault="00551725" w:rsidP="00F62E05">
      <w:pPr>
        <w:spacing w:line="360" w:lineRule="auto"/>
        <w:ind w:firstLineChars="200" w:firstLine="482"/>
        <w:jc w:val="left"/>
        <w:rPr>
          <w:rFonts w:ascii="Times New Roman" w:hAnsi="Times New Roman" w:cs="Times New Roman"/>
          <w:b/>
          <w:bCs/>
          <w:szCs w:val="24"/>
        </w:rPr>
      </w:pPr>
      <w:r w:rsidRPr="00B23527">
        <w:rPr>
          <w:rFonts w:ascii="Times New Roman" w:hAnsi="Times New Roman" w:cs="Times New Roman" w:hint="eastAsia"/>
          <w:b/>
          <w:bCs/>
          <w:szCs w:val="24"/>
        </w:rPr>
        <w:t>6</w:t>
      </w:r>
      <w:r w:rsidRPr="00B23527">
        <w:rPr>
          <w:rFonts w:ascii="Times New Roman" w:hAnsi="Times New Roman" w:cs="Times New Roman" w:hint="eastAsia"/>
          <w:b/>
          <w:bCs/>
          <w:szCs w:val="24"/>
        </w:rPr>
        <w:t>、</w:t>
      </w:r>
      <w:r w:rsidR="001E2087">
        <w:rPr>
          <w:rFonts w:ascii="Times New Roman" w:hAnsi="Times New Roman" w:cs="Times New Roman" w:hint="eastAsia"/>
          <w:b/>
          <w:bCs/>
          <w:szCs w:val="24"/>
        </w:rPr>
        <w:t>使用示例</w:t>
      </w:r>
    </w:p>
    <w:p w14:paraId="3141E206" w14:textId="25A3F025" w:rsidR="00551725" w:rsidRPr="008F0EB3" w:rsidRDefault="00B87ED3" w:rsidP="008F0EB3">
      <w:pPr>
        <w:spacing w:line="360" w:lineRule="auto"/>
        <w:jc w:val="center"/>
        <w:rPr>
          <w:rFonts w:ascii="Times New Roman" w:hAnsi="Times New Roman" w:cs="Times New Roman"/>
          <w:szCs w:val="24"/>
        </w:rPr>
      </w:pPr>
      <w:r w:rsidRPr="008F0EB3">
        <w:rPr>
          <w:rFonts w:ascii="Times New Roman" w:hAnsi="Times New Roman" w:cs="Times New Roman" w:hint="eastAsia"/>
          <w:szCs w:val="24"/>
        </w:rPr>
        <w:t>（</w:t>
      </w:r>
      <w:r w:rsidR="00891496" w:rsidRPr="008F0EB3">
        <w:rPr>
          <w:rFonts w:ascii="Times New Roman" w:hAnsi="Times New Roman" w:cs="Times New Roman" w:hint="eastAsia"/>
          <w:szCs w:val="24"/>
        </w:rPr>
        <w:t>D</w:t>
      </w:r>
      <w:r w:rsidR="00891496" w:rsidRPr="008F0EB3">
        <w:rPr>
          <w:rFonts w:ascii="Times New Roman" w:hAnsi="Times New Roman" w:cs="Times New Roman" w:hint="eastAsia"/>
          <w:szCs w:val="24"/>
        </w:rPr>
        <w:t>：</w:t>
      </w:r>
      <w:r w:rsidR="00891496" w:rsidRPr="008F0EB3">
        <w:rPr>
          <w:rFonts w:ascii="Times New Roman" w:hAnsi="Times New Roman" w:cs="Times New Roman"/>
          <w:szCs w:val="24"/>
        </w:rPr>
        <w:t>/Study_files/seismic/scripts/03_inversion/03_focal_mechanism/gcap</w:t>
      </w:r>
      <w:r w:rsidRPr="008F0EB3">
        <w:rPr>
          <w:rFonts w:ascii="Times New Roman" w:hAnsi="Times New Roman" w:cs="Times New Roman" w:hint="eastAsia"/>
          <w:szCs w:val="24"/>
        </w:rPr>
        <w:t>）</w:t>
      </w:r>
    </w:p>
    <w:p w14:paraId="6441101B" w14:textId="7BE55FA9" w:rsidR="00551725" w:rsidRPr="00065E55" w:rsidRDefault="001E2087" w:rsidP="00F62E05">
      <w:pPr>
        <w:spacing w:line="360" w:lineRule="auto"/>
        <w:ind w:firstLineChars="200" w:firstLine="482"/>
        <w:jc w:val="left"/>
        <w:rPr>
          <w:rFonts w:ascii="Times New Roman" w:hAnsi="Times New Roman" w:cs="Times New Roman"/>
          <w:b/>
          <w:bCs/>
        </w:rPr>
      </w:pPr>
      <w:r w:rsidRPr="00065E55">
        <w:rPr>
          <w:rFonts w:ascii="Times New Roman" w:hAnsi="Times New Roman" w:cs="Times New Roman" w:hint="eastAsia"/>
          <w:b/>
          <w:bCs/>
        </w:rPr>
        <w:t>（</w:t>
      </w:r>
      <w:r w:rsidRPr="00065E55">
        <w:rPr>
          <w:rFonts w:ascii="Times New Roman" w:hAnsi="Times New Roman" w:cs="Times New Roman" w:hint="eastAsia"/>
          <w:b/>
          <w:bCs/>
        </w:rPr>
        <w:t>1</w:t>
      </w:r>
      <w:r w:rsidRPr="00065E55">
        <w:rPr>
          <w:rFonts w:ascii="Times New Roman" w:hAnsi="Times New Roman" w:cs="Times New Roman" w:hint="eastAsia"/>
          <w:b/>
          <w:bCs/>
        </w:rPr>
        <w:t>）合成数据</w:t>
      </w:r>
    </w:p>
    <w:p w14:paraId="59E4FF55" w14:textId="3D37CD94" w:rsidR="001E2087" w:rsidRPr="00953949" w:rsidRDefault="00D65AB0" w:rsidP="00F62E05">
      <w:pPr>
        <w:spacing w:line="360" w:lineRule="auto"/>
        <w:ind w:firstLineChars="200" w:firstLine="482"/>
        <w:jc w:val="left"/>
        <w:rPr>
          <w:rFonts w:ascii="Times New Roman" w:hAnsi="Times New Roman" w:cs="Times New Roman"/>
          <w:b/>
          <w:bCs/>
        </w:rPr>
      </w:pPr>
      <w:r w:rsidRPr="00953949">
        <w:rPr>
          <w:rFonts w:ascii="Times New Roman" w:hAnsi="Times New Roman" w:cs="Times New Roman" w:hint="eastAsia"/>
          <w:b/>
          <w:bCs/>
        </w:rPr>
        <w:t>①</w:t>
      </w:r>
      <w:r w:rsidR="006C52E8" w:rsidRPr="00953949">
        <w:rPr>
          <w:rFonts w:ascii="Times New Roman" w:hAnsi="Times New Roman" w:cs="Times New Roman" w:hint="eastAsia"/>
          <w:b/>
          <w:bCs/>
        </w:rPr>
        <w:t>基于</w:t>
      </w:r>
      <w:r w:rsidR="006C52E8" w:rsidRPr="00953949">
        <w:rPr>
          <w:rFonts w:ascii="Times New Roman" w:hAnsi="Times New Roman" w:cs="Times New Roman" w:hint="eastAsia"/>
          <w:b/>
          <w:bCs/>
        </w:rPr>
        <w:t>fk</w:t>
      </w:r>
      <w:r w:rsidR="006C52E8" w:rsidRPr="00953949">
        <w:rPr>
          <w:rFonts w:ascii="Times New Roman" w:hAnsi="Times New Roman" w:cs="Times New Roman" w:hint="eastAsia"/>
          <w:b/>
          <w:bCs/>
        </w:rPr>
        <w:t>的合成数据</w:t>
      </w:r>
      <w:r w:rsidR="00C94A5F">
        <w:rPr>
          <w:rFonts w:ascii="Times New Roman" w:hAnsi="Times New Roman" w:cs="Times New Roman" w:hint="eastAsia"/>
          <w:b/>
          <w:bCs/>
        </w:rPr>
        <w:t>（</w:t>
      </w:r>
      <w:r w:rsidR="00CB2288">
        <w:rPr>
          <w:rFonts w:ascii="Times New Roman" w:hAnsi="Times New Roman" w:cs="Times New Roman" w:hint="eastAsia"/>
          <w:b/>
          <w:bCs/>
        </w:rPr>
        <w:t>0</w:t>
      </w:r>
      <w:r w:rsidR="00CB2288">
        <w:rPr>
          <w:rFonts w:ascii="Times New Roman" w:hAnsi="Times New Roman" w:cs="Times New Roman"/>
          <w:b/>
          <w:bCs/>
        </w:rPr>
        <w:t>1</w:t>
      </w:r>
      <w:r w:rsidR="00CB2288">
        <w:rPr>
          <w:rFonts w:ascii="Times New Roman" w:hAnsi="Times New Roman" w:cs="Times New Roman" w:hint="eastAsia"/>
          <w:b/>
          <w:bCs/>
        </w:rPr>
        <w:t>_syn_fk</w:t>
      </w:r>
      <w:r w:rsidR="00C94A5F">
        <w:rPr>
          <w:rFonts w:ascii="Times New Roman" w:hAnsi="Times New Roman" w:cs="Times New Roman" w:hint="eastAsia"/>
          <w:b/>
          <w:bCs/>
        </w:rPr>
        <w:t>）</w:t>
      </w:r>
    </w:p>
    <w:p w14:paraId="265C92CB" w14:textId="4E2D4211" w:rsidR="001E2087" w:rsidRPr="00C26AB3" w:rsidRDefault="001B1C77" w:rsidP="00F62E05">
      <w:pPr>
        <w:spacing w:line="360" w:lineRule="auto"/>
        <w:ind w:firstLineChars="200" w:firstLine="482"/>
        <w:jc w:val="left"/>
        <w:rPr>
          <w:rFonts w:ascii="Times New Roman" w:hAnsi="Times New Roman" w:cs="Times New Roman"/>
          <w:b/>
          <w:bCs/>
        </w:rPr>
      </w:pPr>
      <w:r w:rsidRPr="00C26AB3">
        <w:rPr>
          <w:rFonts w:ascii="Times New Roman" w:hAnsi="Times New Roman" w:cs="Times New Roman" w:hint="eastAsia"/>
          <w:b/>
          <w:bCs/>
        </w:rPr>
        <w:t>（</w:t>
      </w:r>
      <w:r w:rsidR="003603B6" w:rsidRPr="00C26AB3">
        <w:rPr>
          <w:rFonts w:ascii="Times New Roman" w:hAnsi="Times New Roman" w:cs="Times New Roman" w:hint="eastAsia"/>
          <w:b/>
          <w:bCs/>
        </w:rPr>
        <w:t>i</w:t>
      </w:r>
      <w:r w:rsidRPr="00C26AB3">
        <w:rPr>
          <w:rFonts w:ascii="Times New Roman" w:hAnsi="Times New Roman" w:cs="Times New Roman" w:hint="eastAsia"/>
          <w:b/>
          <w:bCs/>
        </w:rPr>
        <w:t>）</w:t>
      </w:r>
      <w:r w:rsidR="002B7DC3" w:rsidRPr="00C26AB3">
        <w:rPr>
          <w:rFonts w:ascii="Times New Roman" w:hAnsi="Times New Roman" w:cs="Times New Roman" w:hint="eastAsia"/>
          <w:b/>
          <w:bCs/>
        </w:rPr>
        <w:t>输入文件</w:t>
      </w:r>
    </w:p>
    <w:p w14:paraId="0C89710F" w14:textId="2D21322C" w:rsidR="006C52E8" w:rsidRDefault="00D85E86" w:rsidP="00F62E05">
      <w:pPr>
        <w:spacing w:line="360" w:lineRule="auto"/>
        <w:ind w:firstLineChars="200" w:firstLine="480"/>
        <w:jc w:val="left"/>
        <w:rPr>
          <w:rFonts w:ascii="Times New Roman" w:hAnsi="Times New Roman" w:cs="Times New Roman"/>
        </w:rPr>
      </w:pPr>
      <w:r>
        <w:rPr>
          <w:rFonts w:ascii="Times New Roman" w:hAnsi="Times New Roman" w:cs="Times New Roman" w:hint="eastAsia"/>
        </w:rPr>
        <w:t>source</w:t>
      </w:r>
      <w:r w:rsidR="007E079F">
        <w:rPr>
          <w:rFonts w:ascii="Times New Roman" w:hAnsi="Times New Roman" w:cs="Times New Roman"/>
        </w:rPr>
        <w:t>.in</w:t>
      </w:r>
      <w:r w:rsidR="00EB7C1D">
        <w:rPr>
          <w:rFonts w:ascii="Times New Roman" w:hAnsi="Times New Roman" w:cs="Times New Roman" w:hint="eastAsia"/>
        </w:rPr>
        <w:t>：事件</w:t>
      </w:r>
      <w:r w:rsidR="00D41055">
        <w:rPr>
          <w:rFonts w:ascii="Times New Roman" w:hAnsi="Times New Roman" w:cs="Times New Roman" w:hint="eastAsia"/>
        </w:rPr>
        <w:t>id</w:t>
      </w:r>
      <w:r w:rsidR="00E31697">
        <w:rPr>
          <w:rFonts w:ascii="Times New Roman" w:hAnsi="Times New Roman" w:cs="Times New Roman" w:hint="eastAsia"/>
        </w:rPr>
        <w:t>，经度，纬度，深度</w:t>
      </w:r>
      <w:r w:rsidR="00472CB9">
        <w:rPr>
          <w:rFonts w:ascii="Times New Roman" w:hAnsi="Times New Roman" w:cs="Times New Roman" w:hint="eastAsia"/>
        </w:rPr>
        <w:t>（</w:t>
      </w:r>
      <w:r w:rsidR="00472CB9">
        <w:rPr>
          <w:rFonts w:ascii="Times New Roman" w:hAnsi="Times New Roman" w:cs="Times New Roman" w:hint="eastAsia"/>
        </w:rPr>
        <w:t>km</w:t>
      </w:r>
      <w:r w:rsidR="00472CB9">
        <w:rPr>
          <w:rFonts w:ascii="Times New Roman" w:hAnsi="Times New Roman" w:cs="Times New Roman" w:hint="eastAsia"/>
        </w:rPr>
        <w:t>）</w:t>
      </w:r>
      <w:r w:rsidR="007D7D14">
        <w:rPr>
          <w:rFonts w:ascii="Times New Roman" w:hAnsi="Times New Roman" w:cs="Times New Roman" w:hint="eastAsia"/>
        </w:rPr>
        <w:t>；</w:t>
      </w:r>
    </w:p>
    <w:p w14:paraId="5041609D" w14:textId="6D8E9886" w:rsidR="009316C5" w:rsidRDefault="008C1D98" w:rsidP="00F62E05">
      <w:pPr>
        <w:spacing w:line="360" w:lineRule="auto"/>
        <w:ind w:firstLineChars="200" w:firstLine="480"/>
        <w:jc w:val="left"/>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eceiver.in</w:t>
      </w:r>
      <w:r w:rsidR="00076310">
        <w:rPr>
          <w:rFonts w:ascii="Times New Roman" w:hAnsi="Times New Roman" w:cs="Times New Roman" w:hint="eastAsia"/>
        </w:rPr>
        <w:t>：</w:t>
      </w:r>
      <w:r w:rsidR="009B62B3">
        <w:rPr>
          <w:rFonts w:ascii="Times New Roman" w:hAnsi="Times New Roman" w:cs="Times New Roman" w:hint="eastAsia"/>
        </w:rPr>
        <w:t>台站</w:t>
      </w:r>
      <w:r w:rsidR="008B7B48">
        <w:rPr>
          <w:rFonts w:ascii="Times New Roman" w:hAnsi="Times New Roman" w:cs="Times New Roman" w:hint="eastAsia"/>
        </w:rPr>
        <w:t>id</w:t>
      </w:r>
      <w:r w:rsidR="00821E79">
        <w:rPr>
          <w:rFonts w:ascii="Times New Roman" w:hAnsi="Times New Roman" w:cs="Times New Roman" w:hint="eastAsia"/>
        </w:rPr>
        <w:t>（</w:t>
      </w:r>
      <w:r w:rsidR="00821E79">
        <w:rPr>
          <w:rFonts w:ascii="Times New Roman" w:hAnsi="Times New Roman" w:cs="Times New Roman" w:hint="eastAsia"/>
        </w:rPr>
        <w:t>net.</w:t>
      </w:r>
      <w:r w:rsidR="00821E79">
        <w:rPr>
          <w:rFonts w:ascii="Times New Roman" w:hAnsi="Times New Roman" w:cs="Times New Roman"/>
        </w:rPr>
        <w:t>sta</w:t>
      </w:r>
      <w:r w:rsidR="00821E79">
        <w:rPr>
          <w:rFonts w:ascii="Times New Roman" w:hAnsi="Times New Roman" w:cs="Times New Roman" w:hint="eastAsia"/>
        </w:rPr>
        <w:t>）</w:t>
      </w:r>
      <w:r w:rsidR="00044A6F">
        <w:rPr>
          <w:rFonts w:ascii="Times New Roman" w:hAnsi="Times New Roman" w:cs="Times New Roman" w:hint="eastAsia"/>
        </w:rPr>
        <w:t>，</w:t>
      </w:r>
      <w:r w:rsidR="00D336E0">
        <w:rPr>
          <w:rFonts w:ascii="Times New Roman" w:hAnsi="Times New Roman" w:cs="Times New Roman" w:hint="eastAsia"/>
        </w:rPr>
        <w:t>经度，纬度，</w:t>
      </w:r>
      <w:r w:rsidR="00F34044">
        <w:rPr>
          <w:rFonts w:ascii="Times New Roman" w:hAnsi="Times New Roman" w:cs="Times New Roman" w:hint="eastAsia"/>
        </w:rPr>
        <w:t>高程（</w:t>
      </w:r>
      <w:r w:rsidR="00F34044">
        <w:rPr>
          <w:rFonts w:ascii="Times New Roman" w:hAnsi="Times New Roman" w:cs="Times New Roman" w:hint="eastAsia"/>
        </w:rPr>
        <w:t>km</w:t>
      </w:r>
      <w:r w:rsidR="00F34044">
        <w:rPr>
          <w:rFonts w:ascii="Times New Roman" w:hAnsi="Times New Roman" w:cs="Times New Roman" w:hint="eastAsia"/>
        </w:rPr>
        <w:t>）</w:t>
      </w:r>
      <w:r w:rsidR="007D7D14">
        <w:rPr>
          <w:rFonts w:ascii="Times New Roman" w:hAnsi="Times New Roman" w:cs="Times New Roman" w:hint="eastAsia"/>
        </w:rPr>
        <w:t>；</w:t>
      </w:r>
    </w:p>
    <w:p w14:paraId="334E488A" w14:textId="127E4505" w:rsidR="0047453A" w:rsidRDefault="00552811" w:rsidP="00F62E05">
      <w:pPr>
        <w:spacing w:line="360" w:lineRule="auto"/>
        <w:ind w:firstLineChars="200" w:firstLine="480"/>
        <w:jc w:val="left"/>
        <w:rPr>
          <w:rFonts w:ascii="Times New Roman" w:hAnsi="Times New Roman" w:cs="Times New Roman"/>
        </w:rPr>
      </w:pPr>
      <w:r>
        <w:rPr>
          <w:rFonts w:ascii="Times New Roman" w:hAnsi="Times New Roman" w:cs="Times New Roman" w:hint="eastAsia"/>
        </w:rPr>
        <w:t>速度模型</w:t>
      </w:r>
      <w:r w:rsidR="00F01A83">
        <w:rPr>
          <w:rFonts w:ascii="Times New Roman" w:hAnsi="Times New Roman" w:cs="Times New Roman" w:hint="eastAsia"/>
        </w:rPr>
        <w:t>：</w:t>
      </w:r>
      <w:r w:rsidR="0047453A">
        <w:rPr>
          <w:rFonts w:ascii="Times New Roman" w:hAnsi="Times New Roman" w:cs="Times New Roman" w:hint="eastAsia"/>
        </w:rPr>
        <w:t>厚度，</w:t>
      </w:r>
      <w:r w:rsidR="001E2667">
        <w:rPr>
          <w:rFonts w:ascii="Times New Roman" w:hAnsi="Times New Roman" w:cs="Times New Roman" w:hint="eastAsia"/>
        </w:rPr>
        <w:t>横波速度，纵波速度（或波速比），</w:t>
      </w:r>
      <w:r w:rsidR="001E2667">
        <w:rPr>
          <w:rFonts w:ascii="Times New Roman" w:hAnsi="Times New Roman" w:cs="Times New Roman" w:hint="eastAsia"/>
        </w:rPr>
        <w:t>[</w:t>
      </w:r>
      <w:r w:rsidR="004D2E65">
        <w:rPr>
          <w:rFonts w:ascii="Times New Roman" w:hAnsi="Times New Roman" w:cs="Times New Roman" w:hint="eastAsia"/>
        </w:rPr>
        <w:t>密度，</w:t>
      </w:r>
      <w:r w:rsidR="0025619B">
        <w:rPr>
          <w:rFonts w:ascii="Times New Roman" w:hAnsi="Times New Roman" w:cs="Times New Roman" w:hint="eastAsia"/>
        </w:rPr>
        <w:t>横波衰减</w:t>
      </w:r>
      <w:r w:rsidR="001003BF">
        <w:rPr>
          <w:rFonts w:ascii="Times New Roman" w:hAnsi="Times New Roman" w:cs="Times New Roman" w:hint="eastAsia"/>
        </w:rPr>
        <w:t>系数</w:t>
      </w:r>
      <w:r w:rsidR="0025619B">
        <w:rPr>
          <w:rFonts w:ascii="Times New Roman" w:hAnsi="Times New Roman" w:cs="Times New Roman" w:hint="eastAsia"/>
        </w:rPr>
        <w:t>，纵波衰减</w:t>
      </w:r>
      <w:r w:rsidR="00AD3328">
        <w:rPr>
          <w:rFonts w:ascii="Times New Roman" w:hAnsi="Times New Roman" w:cs="Times New Roman" w:hint="eastAsia"/>
        </w:rPr>
        <w:t>系数</w:t>
      </w:r>
      <w:r w:rsidR="001E2667">
        <w:rPr>
          <w:rFonts w:ascii="Times New Roman" w:hAnsi="Times New Roman" w:cs="Times New Roman"/>
        </w:rPr>
        <w:t>]</w:t>
      </w:r>
      <w:r w:rsidR="007D7D14">
        <w:rPr>
          <w:rFonts w:ascii="Times New Roman" w:hAnsi="Times New Roman" w:cs="Times New Roman" w:hint="eastAsia"/>
        </w:rPr>
        <w:t>。</w:t>
      </w:r>
    </w:p>
    <w:p w14:paraId="49259EA5" w14:textId="6B41B60D" w:rsidR="006C52E8" w:rsidRPr="00A84A80" w:rsidRDefault="004A1CA1" w:rsidP="00F62E05">
      <w:pPr>
        <w:spacing w:line="360" w:lineRule="auto"/>
        <w:ind w:firstLineChars="200" w:firstLine="482"/>
        <w:jc w:val="left"/>
        <w:rPr>
          <w:rFonts w:ascii="Times New Roman" w:hAnsi="Times New Roman" w:cs="Times New Roman"/>
        </w:rPr>
      </w:pPr>
      <w:r w:rsidRPr="00825A03">
        <w:rPr>
          <w:rFonts w:ascii="Times New Roman" w:hAnsi="Times New Roman" w:cs="Times New Roman" w:hint="eastAsia"/>
          <w:b/>
          <w:bCs/>
        </w:rPr>
        <w:t>（</w:t>
      </w:r>
      <w:r w:rsidRPr="00825A03">
        <w:rPr>
          <w:rFonts w:ascii="Times New Roman" w:hAnsi="Times New Roman" w:cs="Times New Roman" w:hint="eastAsia"/>
          <w:b/>
          <w:bCs/>
        </w:rPr>
        <w:t>ii</w:t>
      </w:r>
      <w:r w:rsidRPr="00825A03">
        <w:rPr>
          <w:rFonts w:ascii="Times New Roman" w:hAnsi="Times New Roman" w:cs="Times New Roman" w:hint="eastAsia"/>
          <w:b/>
          <w:bCs/>
        </w:rPr>
        <w:t>）</w:t>
      </w:r>
      <w:r w:rsidR="002E7CE0" w:rsidRPr="00825A03">
        <w:rPr>
          <w:rFonts w:ascii="Times New Roman" w:hAnsi="Times New Roman" w:cs="Times New Roman" w:hint="eastAsia"/>
          <w:b/>
          <w:bCs/>
        </w:rPr>
        <w:t>绘制</w:t>
      </w:r>
      <w:r w:rsidR="009C31FB" w:rsidRPr="00825A03">
        <w:rPr>
          <w:rFonts w:ascii="Times New Roman" w:hAnsi="Times New Roman" w:cs="Times New Roman" w:hint="eastAsia"/>
          <w:b/>
          <w:bCs/>
        </w:rPr>
        <w:t>观测系统</w:t>
      </w:r>
    </w:p>
    <w:p w14:paraId="262AF98A" w14:textId="503DC640" w:rsidR="0002122D" w:rsidRDefault="006E6ED5" w:rsidP="00F62E05">
      <w:pPr>
        <w:spacing w:line="360" w:lineRule="auto"/>
        <w:ind w:firstLineChars="200" w:firstLine="480"/>
        <w:jc w:val="left"/>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w:t>
      </w:r>
      <w:r>
        <w:rPr>
          <w:rFonts w:ascii="Times New Roman" w:hAnsi="Times New Roman" w:cs="Times New Roman" w:hint="eastAsia"/>
        </w:rPr>
        <w:t>_</w:t>
      </w:r>
      <w:r>
        <w:rPr>
          <w:rFonts w:ascii="Times New Roman" w:hAnsi="Times New Roman" w:cs="Times New Roman"/>
        </w:rPr>
        <w:t>eq_sta_geo.sh</w:t>
      </w:r>
      <w:r w:rsidR="00DB3D5D">
        <w:rPr>
          <w:rFonts w:ascii="Times New Roman" w:hAnsi="Times New Roman" w:cs="Times New Roman" w:hint="eastAsia"/>
        </w:rPr>
        <w:t>，输入震源和台站信息，</w:t>
      </w:r>
      <w:r w:rsidR="004B5F14">
        <w:rPr>
          <w:rFonts w:ascii="Times New Roman" w:hAnsi="Times New Roman" w:cs="Times New Roman" w:hint="eastAsia"/>
        </w:rPr>
        <w:t>基于地理坐标系统绘制观测系统</w:t>
      </w:r>
      <w:r w:rsidR="000303FB">
        <w:rPr>
          <w:rFonts w:ascii="Times New Roman" w:hAnsi="Times New Roman" w:cs="Times New Roman" w:hint="eastAsia"/>
        </w:rPr>
        <w:t>。</w:t>
      </w:r>
    </w:p>
    <w:p w14:paraId="09130498" w14:textId="16104B40" w:rsidR="00F94BF8" w:rsidRPr="008951E5" w:rsidRDefault="008B7505" w:rsidP="00F62E05">
      <w:pPr>
        <w:spacing w:line="360" w:lineRule="auto"/>
        <w:ind w:firstLineChars="200" w:firstLine="482"/>
        <w:jc w:val="left"/>
        <w:rPr>
          <w:rFonts w:ascii="Times New Roman" w:hAnsi="Times New Roman" w:cs="Times New Roman" w:hint="eastAsia"/>
          <w:b/>
          <w:bCs/>
        </w:rPr>
      </w:pPr>
      <w:r w:rsidRPr="008951E5">
        <w:rPr>
          <w:rFonts w:ascii="Times New Roman" w:hAnsi="Times New Roman" w:cs="Times New Roman" w:hint="eastAsia"/>
          <w:b/>
          <w:bCs/>
        </w:rPr>
        <w:t>（</w:t>
      </w:r>
      <w:r w:rsidRPr="008951E5">
        <w:rPr>
          <w:rFonts w:ascii="Times New Roman" w:hAnsi="Times New Roman" w:cs="Times New Roman" w:hint="eastAsia"/>
          <w:b/>
          <w:bCs/>
        </w:rPr>
        <w:t>iii</w:t>
      </w:r>
      <w:r w:rsidRPr="008951E5">
        <w:rPr>
          <w:rFonts w:ascii="Times New Roman" w:hAnsi="Times New Roman" w:cs="Times New Roman" w:hint="eastAsia"/>
          <w:b/>
          <w:bCs/>
        </w:rPr>
        <w:t>）</w:t>
      </w:r>
      <w:r w:rsidR="007D7E24">
        <w:rPr>
          <w:rFonts w:ascii="Times New Roman" w:hAnsi="Times New Roman" w:cs="Times New Roman" w:hint="eastAsia"/>
          <w:b/>
          <w:bCs/>
        </w:rPr>
        <w:t>合成</w:t>
      </w:r>
      <w:r w:rsidR="00975D6B">
        <w:rPr>
          <w:rFonts w:ascii="Times New Roman" w:hAnsi="Times New Roman" w:cs="Times New Roman" w:hint="eastAsia"/>
          <w:b/>
          <w:bCs/>
        </w:rPr>
        <w:t>格林函数</w:t>
      </w:r>
    </w:p>
    <w:p w14:paraId="36BB99B2" w14:textId="50546793" w:rsidR="00010169" w:rsidRDefault="00D054E0" w:rsidP="00F62E05">
      <w:pPr>
        <w:spacing w:line="360" w:lineRule="auto"/>
        <w:ind w:firstLineChars="200" w:firstLine="480"/>
        <w:jc w:val="left"/>
        <w:rPr>
          <w:rFonts w:ascii="Times New Roman" w:hAnsi="Times New Roman" w:cs="Times New Roman"/>
        </w:rPr>
      </w:pPr>
      <w:r>
        <w:rPr>
          <w:rFonts w:ascii="Times New Roman" w:hAnsi="Times New Roman" w:cs="Times New Roman" w:hint="eastAsia"/>
        </w:rPr>
        <w:t>基于输入文件</w:t>
      </w:r>
      <w:r w:rsidR="00820C49">
        <w:rPr>
          <w:rFonts w:ascii="Times New Roman" w:hAnsi="Times New Roman" w:cs="Times New Roman" w:hint="eastAsia"/>
        </w:rPr>
        <w:t>生成</w:t>
      </w:r>
      <w:r w:rsidR="008F6107">
        <w:rPr>
          <w:rFonts w:ascii="Times New Roman" w:hAnsi="Times New Roman" w:cs="Times New Roman" w:hint="eastAsia"/>
        </w:rPr>
        <w:t>fk</w:t>
      </w:r>
      <w:r w:rsidR="008F6107">
        <w:rPr>
          <w:rFonts w:ascii="Times New Roman" w:hAnsi="Times New Roman" w:cs="Times New Roman" w:hint="eastAsia"/>
        </w:rPr>
        <w:t>需要的</w:t>
      </w:r>
      <w:r w:rsidR="00BD60E3">
        <w:rPr>
          <w:rFonts w:ascii="Times New Roman" w:hAnsi="Times New Roman" w:cs="Times New Roman" w:hint="eastAsia"/>
        </w:rPr>
        <w:t>参数文件</w:t>
      </w:r>
      <w:r w:rsidR="00AD1351">
        <w:rPr>
          <w:rFonts w:ascii="Times New Roman" w:hAnsi="Times New Roman" w:cs="Times New Roman" w:hint="eastAsia"/>
        </w:rPr>
        <w:t>（</w:t>
      </w:r>
      <w:r w:rsidR="00DE1160">
        <w:rPr>
          <w:rFonts w:ascii="Times New Roman" w:hAnsi="Times New Roman" w:cs="Times New Roman" w:hint="eastAsia"/>
        </w:rPr>
        <w:t>0</w:t>
      </w:r>
      <w:r w:rsidR="00DE1160">
        <w:rPr>
          <w:rFonts w:ascii="Times New Roman" w:hAnsi="Times New Roman" w:cs="Times New Roman"/>
        </w:rPr>
        <w:t>2</w:t>
      </w:r>
      <w:r w:rsidR="00DE1160">
        <w:rPr>
          <w:rFonts w:ascii="Times New Roman" w:hAnsi="Times New Roman" w:cs="Times New Roman" w:hint="eastAsia"/>
        </w:rPr>
        <w:t>_</w:t>
      </w:r>
      <w:r w:rsidR="00DE1160">
        <w:rPr>
          <w:rFonts w:ascii="Times New Roman" w:hAnsi="Times New Roman" w:cs="Times New Roman"/>
        </w:rPr>
        <w:t>gen_fk_input.py</w:t>
      </w:r>
      <w:r w:rsidR="00AD1351">
        <w:rPr>
          <w:rFonts w:ascii="Times New Roman" w:hAnsi="Times New Roman" w:cs="Times New Roman" w:hint="eastAsia"/>
        </w:rPr>
        <w:t>）</w:t>
      </w:r>
      <w:r w:rsidR="008C5241">
        <w:rPr>
          <w:rFonts w:ascii="Times New Roman" w:hAnsi="Times New Roman" w:cs="Times New Roman" w:hint="eastAsia"/>
        </w:rPr>
        <w:t>；</w:t>
      </w:r>
    </w:p>
    <w:p w14:paraId="4249ACFD" w14:textId="1CB15980" w:rsidR="008B7505" w:rsidRDefault="000D44B2" w:rsidP="00770847">
      <w:pPr>
        <w:spacing w:line="360" w:lineRule="auto"/>
        <w:jc w:val="center"/>
        <w:rPr>
          <w:rFonts w:ascii="Times New Roman" w:hAnsi="Times New Roman" w:cs="Times New Roman" w:hint="eastAsia"/>
        </w:rPr>
      </w:pPr>
      <w:r>
        <w:rPr>
          <w:rFonts w:ascii="Times New Roman" w:hAnsi="Times New Roman" w:cs="Times New Roman"/>
        </w:rPr>
        <w:lastRenderedPageBreak/>
        <w:t>fk.in</w:t>
      </w:r>
      <w:r>
        <w:rPr>
          <w:rFonts w:ascii="Times New Roman" w:hAnsi="Times New Roman" w:cs="Times New Roman" w:hint="eastAsia"/>
        </w:rPr>
        <w:t>：</w:t>
      </w:r>
      <w:r w:rsidR="00D16D1F">
        <w:rPr>
          <w:rFonts w:ascii="Times New Roman" w:hAnsi="Times New Roman" w:cs="Times New Roman" w:hint="eastAsia"/>
        </w:rPr>
        <w:t>事件</w:t>
      </w:r>
      <w:r w:rsidR="00D16D1F">
        <w:rPr>
          <w:rFonts w:ascii="Times New Roman" w:hAnsi="Times New Roman" w:cs="Times New Roman" w:hint="eastAsia"/>
        </w:rPr>
        <w:t>id</w:t>
      </w:r>
      <w:r w:rsidR="00D16D1F">
        <w:rPr>
          <w:rFonts w:ascii="Times New Roman" w:hAnsi="Times New Roman" w:cs="Times New Roman" w:hint="eastAsia"/>
        </w:rPr>
        <w:t>，台站</w:t>
      </w:r>
      <w:r w:rsidR="00D16D1F">
        <w:rPr>
          <w:rFonts w:ascii="Times New Roman" w:hAnsi="Times New Roman" w:cs="Times New Roman" w:hint="eastAsia"/>
        </w:rPr>
        <w:t>id</w:t>
      </w:r>
      <w:r w:rsidR="00D16D1F">
        <w:rPr>
          <w:rFonts w:ascii="Times New Roman" w:hAnsi="Times New Roman" w:cs="Times New Roman" w:hint="eastAsia"/>
        </w:rPr>
        <w:t>，</w:t>
      </w:r>
      <w:r w:rsidR="00674D45">
        <w:rPr>
          <w:rFonts w:ascii="Times New Roman" w:hAnsi="Times New Roman" w:cs="Times New Roman" w:hint="eastAsia"/>
        </w:rPr>
        <w:t>震中距，</w:t>
      </w:r>
      <w:r w:rsidR="00571A53">
        <w:rPr>
          <w:rFonts w:ascii="Times New Roman" w:hAnsi="Times New Roman" w:cs="Times New Roman" w:hint="eastAsia"/>
        </w:rPr>
        <w:t>方位角，</w:t>
      </w:r>
      <w:r w:rsidR="006B41CD">
        <w:rPr>
          <w:rFonts w:ascii="Times New Roman" w:hAnsi="Times New Roman" w:cs="Times New Roman" w:hint="eastAsia"/>
        </w:rPr>
        <w:t>震源深度，震级</w:t>
      </w:r>
    </w:p>
    <w:p w14:paraId="4A37BCC9" w14:textId="5062DAAA" w:rsidR="00EB4BB5" w:rsidRDefault="004B5330" w:rsidP="00F62E05">
      <w:pPr>
        <w:spacing w:line="360" w:lineRule="auto"/>
        <w:ind w:firstLineChars="200" w:firstLine="480"/>
        <w:jc w:val="left"/>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3</w:t>
      </w:r>
      <w:r w:rsidR="00B0312C">
        <w:rPr>
          <w:rFonts w:ascii="Times New Roman" w:hAnsi="Times New Roman" w:cs="Times New Roman" w:hint="eastAsia"/>
        </w:rPr>
        <w:t>_</w:t>
      </w:r>
      <w:r w:rsidR="00B0312C">
        <w:rPr>
          <w:rFonts w:ascii="Times New Roman" w:hAnsi="Times New Roman" w:cs="Times New Roman"/>
        </w:rPr>
        <w:t>run_fk.sh</w:t>
      </w:r>
      <w:r w:rsidR="00C62109">
        <w:rPr>
          <w:rFonts w:ascii="Times New Roman" w:hAnsi="Times New Roman" w:cs="Times New Roman" w:hint="eastAsia"/>
        </w:rPr>
        <w:t>，</w:t>
      </w:r>
      <w:r w:rsidR="008A736A">
        <w:rPr>
          <w:rFonts w:ascii="Times New Roman" w:hAnsi="Times New Roman" w:cs="Times New Roman" w:hint="eastAsia"/>
        </w:rPr>
        <w:t>根据</w:t>
      </w:r>
      <w:r w:rsidR="00B42B4D">
        <w:rPr>
          <w:rFonts w:ascii="Times New Roman" w:hAnsi="Times New Roman" w:cs="Times New Roman" w:hint="eastAsia"/>
        </w:rPr>
        <w:t>不同的</w:t>
      </w:r>
      <w:r w:rsidR="00F42206">
        <w:rPr>
          <w:rFonts w:ascii="Times New Roman" w:hAnsi="Times New Roman" w:cs="Times New Roman" w:hint="eastAsia"/>
        </w:rPr>
        <w:t>震源深度和</w:t>
      </w:r>
      <w:r w:rsidR="009A3C96">
        <w:rPr>
          <w:rFonts w:ascii="Times New Roman" w:hAnsi="Times New Roman" w:cs="Times New Roman" w:hint="eastAsia"/>
        </w:rPr>
        <w:t>震中距组合合成</w:t>
      </w:r>
      <w:r w:rsidR="00A81724">
        <w:rPr>
          <w:rFonts w:ascii="Times New Roman" w:hAnsi="Times New Roman" w:cs="Times New Roman" w:hint="eastAsia"/>
        </w:rPr>
        <w:t>格林函数。</w:t>
      </w:r>
    </w:p>
    <w:p w14:paraId="560F49C7" w14:textId="4049F002" w:rsidR="00B91254" w:rsidRPr="00757DE6" w:rsidRDefault="005549D8" w:rsidP="00F62E05">
      <w:pPr>
        <w:spacing w:line="360" w:lineRule="auto"/>
        <w:ind w:firstLineChars="200" w:firstLine="482"/>
        <w:jc w:val="left"/>
        <w:rPr>
          <w:rFonts w:ascii="Times New Roman" w:hAnsi="Times New Roman" w:cs="Times New Roman"/>
          <w:b/>
          <w:bCs/>
        </w:rPr>
      </w:pPr>
      <w:r w:rsidRPr="00757DE6">
        <w:rPr>
          <w:rFonts w:ascii="Times New Roman" w:hAnsi="Times New Roman" w:cs="Times New Roman" w:hint="eastAsia"/>
          <w:b/>
          <w:bCs/>
        </w:rPr>
        <w:t>（</w:t>
      </w:r>
      <w:r w:rsidRPr="00757DE6">
        <w:rPr>
          <w:rFonts w:ascii="Times New Roman" w:hAnsi="Times New Roman" w:cs="Times New Roman" w:hint="eastAsia"/>
          <w:b/>
          <w:bCs/>
        </w:rPr>
        <w:t>iv</w:t>
      </w:r>
      <w:r w:rsidRPr="00757DE6">
        <w:rPr>
          <w:rFonts w:ascii="Times New Roman" w:hAnsi="Times New Roman" w:cs="Times New Roman" w:hint="eastAsia"/>
          <w:b/>
          <w:bCs/>
        </w:rPr>
        <w:t>）</w:t>
      </w:r>
      <w:r w:rsidR="005E780D" w:rsidRPr="00757DE6">
        <w:rPr>
          <w:rFonts w:ascii="Times New Roman" w:hAnsi="Times New Roman" w:cs="Times New Roman" w:hint="eastAsia"/>
          <w:b/>
          <w:bCs/>
        </w:rPr>
        <w:t>合成理论地震图</w:t>
      </w:r>
    </w:p>
    <w:p w14:paraId="1DFCA8D3" w14:textId="19A05A0C" w:rsidR="00D90E59" w:rsidRDefault="007F4C6F" w:rsidP="00D90E59">
      <w:pPr>
        <w:spacing w:line="360" w:lineRule="auto"/>
        <w:ind w:firstLineChars="200" w:firstLine="480"/>
        <w:jc w:val="left"/>
        <w:rPr>
          <w:rFonts w:ascii="Times New Roman" w:hAnsi="Times New Roman" w:cs="Times New Roman"/>
        </w:rPr>
      </w:pPr>
      <w:r>
        <w:rPr>
          <w:rFonts w:ascii="Times New Roman" w:hAnsi="Times New Roman" w:cs="Times New Roman" w:hint="eastAsia"/>
        </w:rPr>
        <w:t>输入文件（</w:t>
      </w:r>
      <w:r w:rsidR="00D90E59">
        <w:rPr>
          <w:rFonts w:ascii="Times New Roman" w:hAnsi="Times New Roman" w:cs="Times New Roman" w:hint="eastAsia"/>
        </w:rPr>
        <w:t>syn.</w:t>
      </w:r>
      <w:r w:rsidR="00D90E59">
        <w:rPr>
          <w:rFonts w:ascii="Times New Roman" w:hAnsi="Times New Roman" w:cs="Times New Roman"/>
        </w:rPr>
        <w:t>json</w:t>
      </w:r>
      <w:r>
        <w:rPr>
          <w:rFonts w:ascii="Times New Roman" w:hAnsi="Times New Roman" w:cs="Times New Roman" w:hint="eastAsia"/>
        </w:rPr>
        <w:t>）</w:t>
      </w:r>
      <w:r w:rsidR="00D90E59">
        <w:rPr>
          <w:rFonts w:ascii="Times New Roman" w:hAnsi="Times New Roman" w:cs="Times New Roman" w:hint="eastAsia"/>
        </w:rPr>
        <w:t>：</w:t>
      </w:r>
    </w:p>
    <w:p w14:paraId="35693D7B" w14:textId="00E55DA7" w:rsidR="00F455B7" w:rsidRDefault="00D90E59" w:rsidP="008374C4">
      <w:pPr>
        <w:spacing w:line="360" w:lineRule="auto"/>
        <w:jc w:val="center"/>
        <w:rPr>
          <w:rFonts w:ascii="Times New Roman" w:hAnsi="Times New Roman" w:cs="Times New Roman" w:hint="eastAsia"/>
        </w:rPr>
      </w:pPr>
      <w:r w:rsidRPr="00F603F5">
        <w:drawing>
          <wp:inline distT="0" distB="0" distL="0" distR="0" wp14:anchorId="7A468F94" wp14:editId="7FFF1EA5">
            <wp:extent cx="3497596" cy="2151784"/>
            <wp:effectExtent l="0" t="0" r="7620" b="1270"/>
            <wp:docPr id="696215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15088" name=""/>
                    <pic:cNvPicPr/>
                  </pic:nvPicPr>
                  <pic:blipFill>
                    <a:blip r:embed="rId219"/>
                    <a:stretch>
                      <a:fillRect/>
                    </a:stretch>
                  </pic:blipFill>
                  <pic:spPr>
                    <a:xfrm>
                      <a:off x="0" y="0"/>
                      <a:ext cx="3519218" cy="2165086"/>
                    </a:xfrm>
                    <a:prstGeom prst="rect">
                      <a:avLst/>
                    </a:prstGeom>
                  </pic:spPr>
                </pic:pic>
              </a:graphicData>
            </a:graphic>
          </wp:inline>
        </w:drawing>
      </w:r>
    </w:p>
    <w:p w14:paraId="7A5BA316" w14:textId="6122C4A9" w:rsidR="00691913" w:rsidRDefault="00C26BB8" w:rsidP="00F62E05">
      <w:pPr>
        <w:spacing w:line="360" w:lineRule="auto"/>
        <w:ind w:firstLineChars="200" w:firstLine="480"/>
        <w:jc w:val="left"/>
        <w:rPr>
          <w:rFonts w:ascii="Times New Roman" w:hAnsi="Times New Roman" w:cs="Times New Roman" w:hint="eastAsia"/>
        </w:rPr>
      </w:pPr>
      <w:r>
        <w:rPr>
          <w:rFonts w:ascii="Times New Roman" w:hAnsi="Times New Roman" w:cs="Times New Roman" w:hint="eastAsia"/>
        </w:rPr>
        <w:t>基于输入文件合成理论地震图</w:t>
      </w:r>
      <w:r w:rsidR="0060276E">
        <w:rPr>
          <w:rFonts w:ascii="Times New Roman" w:hAnsi="Times New Roman" w:cs="Times New Roman" w:hint="eastAsia"/>
        </w:rPr>
        <w:t>（</w:t>
      </w:r>
      <w:r w:rsidR="00404216">
        <w:rPr>
          <w:rFonts w:ascii="Times New Roman" w:hAnsi="Times New Roman" w:cs="Times New Roman" w:hint="eastAsia"/>
        </w:rPr>
        <w:t>0</w:t>
      </w:r>
      <w:r w:rsidR="00404216">
        <w:rPr>
          <w:rFonts w:ascii="Times New Roman" w:hAnsi="Times New Roman" w:cs="Times New Roman"/>
        </w:rPr>
        <w:t>4-1</w:t>
      </w:r>
      <w:r w:rsidR="008D4A00">
        <w:rPr>
          <w:rFonts w:ascii="Times New Roman" w:hAnsi="Times New Roman" w:cs="Times New Roman" w:hint="eastAsia"/>
        </w:rPr>
        <w:t>_</w:t>
      </w:r>
      <w:r w:rsidR="008D4A00">
        <w:rPr>
          <w:rFonts w:ascii="Times New Roman" w:hAnsi="Times New Roman" w:cs="Times New Roman"/>
        </w:rPr>
        <w:t>run_syn.py</w:t>
      </w:r>
      <w:r w:rsidR="0060276E">
        <w:rPr>
          <w:rFonts w:ascii="Times New Roman" w:hAnsi="Times New Roman" w:cs="Times New Roman" w:hint="eastAsia"/>
        </w:rPr>
        <w:t>）</w:t>
      </w:r>
      <w:r w:rsidR="002D1484">
        <w:rPr>
          <w:rFonts w:ascii="Times New Roman" w:hAnsi="Times New Roman" w:cs="Times New Roman" w:hint="eastAsia"/>
        </w:rPr>
        <w:t>，</w:t>
      </w:r>
      <w:r w:rsidR="00D96889">
        <w:rPr>
          <w:rFonts w:ascii="Times New Roman" w:hAnsi="Times New Roman" w:cs="Times New Roman" w:hint="eastAsia"/>
        </w:rPr>
        <w:t>绘制理论地震图</w:t>
      </w:r>
      <w:r w:rsidR="00D51488">
        <w:rPr>
          <w:rFonts w:ascii="Times New Roman" w:hAnsi="Times New Roman" w:cs="Times New Roman" w:hint="eastAsia"/>
        </w:rPr>
        <w:t>（</w:t>
      </w:r>
      <w:r w:rsidR="0007706F">
        <w:rPr>
          <w:rFonts w:ascii="Times New Roman" w:hAnsi="Times New Roman" w:cs="Times New Roman" w:hint="eastAsia"/>
        </w:rPr>
        <w:t>0</w:t>
      </w:r>
      <w:r w:rsidR="0007706F">
        <w:rPr>
          <w:rFonts w:ascii="Times New Roman" w:hAnsi="Times New Roman" w:cs="Times New Roman"/>
        </w:rPr>
        <w:t>4-2</w:t>
      </w:r>
      <w:r w:rsidR="00975153">
        <w:rPr>
          <w:rFonts w:ascii="Times New Roman" w:hAnsi="Times New Roman" w:cs="Times New Roman" w:hint="eastAsia"/>
        </w:rPr>
        <w:t>_</w:t>
      </w:r>
      <w:r w:rsidR="00975153">
        <w:rPr>
          <w:rFonts w:ascii="Times New Roman" w:hAnsi="Times New Roman" w:cs="Times New Roman"/>
        </w:rPr>
        <w:t>plot_seismograms.py</w:t>
      </w:r>
      <w:r w:rsidR="00D51488">
        <w:rPr>
          <w:rFonts w:ascii="Times New Roman" w:hAnsi="Times New Roman" w:cs="Times New Roman" w:hint="eastAsia"/>
        </w:rPr>
        <w:t>）</w:t>
      </w:r>
    </w:p>
    <w:p w14:paraId="0CC29A99" w14:textId="1F8F65AC" w:rsidR="007C0591" w:rsidRPr="00154C2E" w:rsidRDefault="001925AF" w:rsidP="00F62E05">
      <w:pPr>
        <w:spacing w:line="360" w:lineRule="auto"/>
        <w:ind w:firstLineChars="200" w:firstLine="482"/>
        <w:jc w:val="left"/>
        <w:rPr>
          <w:rFonts w:ascii="Times New Roman" w:hAnsi="Times New Roman" w:cs="Times New Roman"/>
          <w:b/>
          <w:bCs/>
        </w:rPr>
      </w:pPr>
      <w:r w:rsidRPr="00154C2E">
        <w:rPr>
          <w:rFonts w:ascii="Times New Roman" w:hAnsi="Times New Roman" w:cs="Times New Roman" w:hint="eastAsia"/>
          <w:b/>
          <w:bCs/>
        </w:rPr>
        <w:t>（</w:t>
      </w:r>
      <w:r w:rsidRPr="00154C2E">
        <w:rPr>
          <w:rFonts w:ascii="Times New Roman" w:hAnsi="Times New Roman" w:cs="Times New Roman" w:hint="eastAsia"/>
          <w:b/>
          <w:bCs/>
        </w:rPr>
        <w:t>v</w:t>
      </w:r>
      <w:r w:rsidRPr="00154C2E">
        <w:rPr>
          <w:rFonts w:ascii="Times New Roman" w:hAnsi="Times New Roman" w:cs="Times New Roman" w:hint="eastAsia"/>
          <w:b/>
          <w:bCs/>
        </w:rPr>
        <w:t>）</w:t>
      </w:r>
      <w:r w:rsidR="001248F4" w:rsidRPr="00154C2E">
        <w:rPr>
          <w:rFonts w:ascii="Times New Roman" w:hAnsi="Times New Roman" w:cs="Times New Roman" w:hint="eastAsia"/>
          <w:b/>
          <w:bCs/>
        </w:rPr>
        <w:t>震源机制反演</w:t>
      </w:r>
    </w:p>
    <w:p w14:paraId="39E9B5A0" w14:textId="690EEC61" w:rsidR="00AE0FBB" w:rsidRDefault="00564768" w:rsidP="005E1FB3">
      <w:pPr>
        <w:wordWrap w:val="0"/>
        <w:spacing w:line="360" w:lineRule="auto"/>
        <w:ind w:firstLineChars="200" w:firstLine="480"/>
        <w:jc w:val="left"/>
        <w:rPr>
          <w:rFonts w:ascii="Times New Roman" w:hAnsi="Times New Roman" w:cs="Times New Roman" w:hint="eastAsia"/>
        </w:rPr>
      </w:pPr>
      <w:r>
        <w:rPr>
          <w:rFonts w:ascii="Times New Roman" w:hAnsi="Times New Roman" w:cs="Times New Roman" w:hint="eastAsia"/>
        </w:rPr>
        <w:t>生成</w:t>
      </w:r>
      <w:r w:rsidR="00AC4A40">
        <w:rPr>
          <w:rFonts w:ascii="Times New Roman" w:hAnsi="Times New Roman" w:cs="Times New Roman" w:hint="eastAsia"/>
        </w:rPr>
        <w:t>权重文件</w:t>
      </w:r>
      <w:r w:rsidR="00AE5B0C">
        <w:rPr>
          <w:rFonts w:ascii="Times New Roman" w:hAnsi="Times New Roman" w:cs="Times New Roman" w:hint="eastAsia"/>
        </w:rPr>
        <w:t>（</w:t>
      </w:r>
      <w:r w:rsidR="00ED08ED">
        <w:rPr>
          <w:rFonts w:ascii="Times New Roman" w:hAnsi="Times New Roman" w:cs="Times New Roman" w:hint="eastAsia"/>
        </w:rPr>
        <w:t>0</w:t>
      </w:r>
      <w:r w:rsidR="00ED08ED">
        <w:rPr>
          <w:rFonts w:ascii="Times New Roman" w:hAnsi="Times New Roman" w:cs="Times New Roman"/>
        </w:rPr>
        <w:t>5</w:t>
      </w:r>
      <w:r w:rsidR="00215A2C">
        <w:rPr>
          <w:rFonts w:ascii="Times New Roman" w:hAnsi="Times New Roman" w:cs="Times New Roman" w:hint="eastAsia"/>
        </w:rPr>
        <w:t>_</w:t>
      </w:r>
      <w:r w:rsidR="004339B2">
        <w:rPr>
          <w:rFonts w:ascii="Times New Roman" w:hAnsi="Times New Roman" w:cs="Times New Roman"/>
        </w:rPr>
        <w:t>gen_weight.py</w:t>
      </w:r>
      <w:r w:rsidR="00AE5B0C">
        <w:rPr>
          <w:rFonts w:ascii="Times New Roman" w:hAnsi="Times New Roman" w:cs="Times New Roman" w:hint="eastAsia"/>
        </w:rPr>
        <w:t>）</w:t>
      </w:r>
      <w:r w:rsidR="00095A04">
        <w:rPr>
          <w:rFonts w:ascii="Times New Roman" w:hAnsi="Times New Roman" w:cs="Times New Roman" w:hint="eastAsia"/>
        </w:rPr>
        <w:t>并进行震源机制反演</w:t>
      </w:r>
      <w:r w:rsidR="00626C9D">
        <w:rPr>
          <w:rFonts w:ascii="Times New Roman" w:hAnsi="Times New Roman" w:cs="Times New Roman" w:hint="eastAsia"/>
        </w:rPr>
        <w:t>（</w:t>
      </w:r>
      <w:r w:rsidR="004251F5">
        <w:rPr>
          <w:rFonts w:ascii="Times New Roman" w:hAnsi="Times New Roman" w:cs="Times New Roman" w:hint="eastAsia"/>
        </w:rPr>
        <w:t>0</w:t>
      </w:r>
      <w:r w:rsidR="004251F5">
        <w:rPr>
          <w:rFonts w:ascii="Times New Roman" w:hAnsi="Times New Roman" w:cs="Times New Roman"/>
        </w:rPr>
        <w:t>6</w:t>
      </w:r>
      <w:r w:rsidR="001B254F">
        <w:rPr>
          <w:rFonts w:ascii="Times New Roman" w:hAnsi="Times New Roman" w:cs="Times New Roman" w:hint="eastAsia"/>
        </w:rPr>
        <w:t>_</w:t>
      </w:r>
      <w:r w:rsidR="001B254F">
        <w:rPr>
          <w:rFonts w:ascii="Times New Roman" w:hAnsi="Times New Roman" w:cs="Times New Roman"/>
        </w:rPr>
        <w:t>run_gcap3D.sh</w:t>
      </w:r>
      <w:r w:rsidR="00626C9D">
        <w:rPr>
          <w:rFonts w:ascii="Times New Roman" w:hAnsi="Times New Roman" w:cs="Times New Roman" w:hint="eastAsia"/>
        </w:rPr>
        <w:t>）</w:t>
      </w:r>
      <w:r w:rsidR="00B649B0">
        <w:rPr>
          <w:rFonts w:ascii="Times New Roman" w:hAnsi="Times New Roman" w:cs="Times New Roman" w:hint="eastAsia"/>
        </w:rPr>
        <w:t>。</w:t>
      </w:r>
    </w:p>
    <w:p w14:paraId="2803F8AD" w14:textId="61A7121A" w:rsidR="001E2087" w:rsidRPr="00065E55" w:rsidRDefault="0033012F" w:rsidP="00F62E05">
      <w:pPr>
        <w:spacing w:line="360" w:lineRule="auto"/>
        <w:ind w:firstLineChars="200" w:firstLine="482"/>
        <w:jc w:val="left"/>
        <w:rPr>
          <w:rFonts w:ascii="Times New Roman" w:hAnsi="Times New Roman" w:cs="Times New Roman"/>
          <w:b/>
          <w:bCs/>
        </w:rPr>
      </w:pPr>
      <w:r w:rsidRPr="00065E55">
        <w:rPr>
          <w:rFonts w:ascii="Times New Roman" w:hAnsi="Times New Roman" w:cs="Times New Roman" w:hint="eastAsia"/>
          <w:b/>
          <w:bCs/>
        </w:rPr>
        <w:t>（</w:t>
      </w:r>
      <w:r w:rsidRPr="00065E55">
        <w:rPr>
          <w:rFonts w:ascii="Times New Roman" w:hAnsi="Times New Roman" w:cs="Times New Roman" w:hint="eastAsia"/>
          <w:b/>
          <w:bCs/>
        </w:rPr>
        <w:t>2</w:t>
      </w:r>
      <w:r w:rsidRPr="00065E55">
        <w:rPr>
          <w:rFonts w:ascii="Times New Roman" w:hAnsi="Times New Roman" w:cs="Times New Roman" w:hint="eastAsia"/>
          <w:b/>
          <w:bCs/>
        </w:rPr>
        <w:t>）</w:t>
      </w:r>
      <w:r w:rsidR="00F031FD" w:rsidRPr="00065E55">
        <w:rPr>
          <w:rFonts w:ascii="Times New Roman" w:hAnsi="Times New Roman" w:cs="Times New Roman" w:hint="eastAsia"/>
          <w:b/>
          <w:bCs/>
        </w:rPr>
        <w:t>实际数据</w:t>
      </w:r>
    </w:p>
    <w:p w14:paraId="16D4A5C8" w14:textId="5171A9A6" w:rsidR="001E2087" w:rsidRDefault="00597169" w:rsidP="00F62E05">
      <w:pPr>
        <w:spacing w:line="360" w:lineRule="auto"/>
        <w:ind w:firstLineChars="200" w:firstLine="480"/>
        <w:jc w:val="left"/>
        <w:rPr>
          <w:rFonts w:ascii="Times New Roman" w:hAnsi="Times New Roman" w:cs="Times New Roman" w:hint="eastAsia"/>
        </w:rPr>
      </w:pPr>
      <w:r>
        <w:rPr>
          <w:rFonts w:ascii="Times New Roman" w:hAnsi="Times New Roman" w:cs="Times New Roman" w:hint="eastAsia"/>
        </w:rPr>
        <w:t>相比于合成数据，</w:t>
      </w:r>
      <w:r w:rsidR="00FF7492">
        <w:rPr>
          <w:rFonts w:ascii="Times New Roman" w:hAnsi="Times New Roman" w:cs="Times New Roman" w:hint="eastAsia"/>
        </w:rPr>
        <w:t>需要</w:t>
      </w:r>
      <w:r w:rsidR="000B0858">
        <w:rPr>
          <w:rFonts w:ascii="Times New Roman" w:hAnsi="Times New Roman" w:cs="Times New Roman" w:hint="eastAsia"/>
        </w:rPr>
        <w:t>先</w:t>
      </w:r>
      <w:r w:rsidR="00FF7492">
        <w:rPr>
          <w:rFonts w:ascii="Times New Roman" w:hAnsi="Times New Roman" w:cs="Times New Roman" w:hint="eastAsia"/>
        </w:rPr>
        <w:t>对实际数据进行预处理</w:t>
      </w:r>
      <w:r w:rsidR="006A1E3E">
        <w:rPr>
          <w:rFonts w:ascii="Times New Roman" w:hAnsi="Times New Roman" w:cs="Times New Roman" w:hint="eastAsia"/>
        </w:rPr>
        <w:t>，其他流程一致。</w:t>
      </w:r>
      <w:r w:rsidR="003B1910">
        <w:rPr>
          <w:rFonts w:ascii="Times New Roman" w:hAnsi="Times New Roman" w:cs="Times New Roman" w:hint="eastAsia"/>
        </w:rPr>
        <w:t>下面是</w:t>
      </w:r>
      <w:r w:rsidR="009C5D51">
        <w:rPr>
          <w:rFonts w:ascii="Times New Roman" w:hAnsi="Times New Roman" w:cs="Times New Roman" w:hint="eastAsia"/>
        </w:rPr>
        <w:t>针对</w:t>
      </w:r>
      <w:r w:rsidR="009C5D51">
        <w:rPr>
          <w:rFonts w:ascii="Times New Roman" w:hAnsi="Times New Roman" w:cs="Times New Roman" w:hint="eastAsia"/>
        </w:rPr>
        <w:t>iris</w:t>
      </w:r>
      <w:r w:rsidR="009C5D51">
        <w:rPr>
          <w:rFonts w:ascii="Times New Roman" w:hAnsi="Times New Roman" w:cs="Times New Roman" w:hint="eastAsia"/>
        </w:rPr>
        <w:t>数据的处理流程：</w:t>
      </w:r>
    </w:p>
    <w:p w14:paraId="645250DF" w14:textId="03274F6D" w:rsidR="008E5EAB" w:rsidRDefault="00DE4D1A" w:rsidP="00F62E05">
      <w:pPr>
        <w:spacing w:line="360" w:lineRule="auto"/>
        <w:ind w:firstLineChars="200" w:firstLine="480"/>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r>
        <w:rPr>
          <w:rFonts w:ascii="Times New Roman" w:hAnsi="Times New Roman" w:cs="Times New Roman" w:hint="eastAsia"/>
        </w:rPr>
        <w:t>_</w:t>
      </w:r>
      <w:r>
        <w:rPr>
          <w:rFonts w:ascii="Times New Roman" w:hAnsi="Times New Roman" w:cs="Times New Roman"/>
        </w:rPr>
        <w:t>down_catalog.py</w:t>
      </w:r>
      <w:r>
        <w:rPr>
          <w:rFonts w:ascii="Times New Roman" w:hAnsi="Times New Roman" w:cs="Times New Roman" w:hint="eastAsia"/>
        </w:rPr>
        <w:t>：</w:t>
      </w:r>
      <w:r w:rsidR="005431FC">
        <w:rPr>
          <w:rFonts w:ascii="Times New Roman" w:hAnsi="Times New Roman" w:cs="Times New Roman" w:hint="eastAsia"/>
        </w:rPr>
        <w:t>基于</w:t>
      </w:r>
      <w:r w:rsidR="00041110">
        <w:rPr>
          <w:rFonts w:ascii="Times New Roman" w:hAnsi="Times New Roman" w:cs="Times New Roman" w:hint="eastAsia"/>
        </w:rPr>
        <w:t>时间和区域</w:t>
      </w:r>
      <w:r w:rsidR="00381E59">
        <w:rPr>
          <w:rFonts w:ascii="Times New Roman" w:hAnsi="Times New Roman" w:cs="Times New Roman" w:hint="eastAsia"/>
        </w:rPr>
        <w:t>信息</w:t>
      </w:r>
      <w:r w:rsidR="006B2B9A">
        <w:rPr>
          <w:rFonts w:ascii="Times New Roman" w:hAnsi="Times New Roman" w:cs="Times New Roman" w:hint="eastAsia"/>
        </w:rPr>
        <w:t>下载地震目录信息</w:t>
      </w:r>
      <w:r w:rsidR="00581F9A">
        <w:rPr>
          <w:rFonts w:ascii="Times New Roman" w:hAnsi="Times New Roman" w:cs="Times New Roman" w:hint="eastAsia"/>
        </w:rPr>
        <w:t>；</w:t>
      </w:r>
    </w:p>
    <w:p w14:paraId="5D20314D" w14:textId="277476E0" w:rsidR="006A1E3E" w:rsidRDefault="00B93997" w:rsidP="00F62E05">
      <w:pPr>
        <w:spacing w:line="360" w:lineRule="auto"/>
        <w:ind w:firstLineChars="200" w:firstLine="480"/>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w:t>
      </w:r>
      <w:r w:rsidR="00577017">
        <w:rPr>
          <w:rFonts w:ascii="Times New Roman" w:hAnsi="Times New Roman" w:cs="Times New Roman" w:hint="eastAsia"/>
        </w:rPr>
        <w:t>_</w:t>
      </w:r>
      <w:r w:rsidR="00577017">
        <w:rPr>
          <w:rFonts w:ascii="Times New Roman" w:hAnsi="Times New Roman" w:cs="Times New Roman"/>
        </w:rPr>
        <w:t>down</w:t>
      </w:r>
      <w:r w:rsidR="00982674">
        <w:rPr>
          <w:rFonts w:ascii="Times New Roman" w:hAnsi="Times New Roman" w:cs="Times New Roman"/>
        </w:rPr>
        <w:t>_waveforms.py</w:t>
      </w:r>
      <w:r w:rsidR="00536B22">
        <w:rPr>
          <w:rFonts w:ascii="Times New Roman" w:hAnsi="Times New Roman" w:cs="Times New Roman" w:hint="eastAsia"/>
        </w:rPr>
        <w:t>：</w:t>
      </w:r>
      <w:r w:rsidR="006E1FCA">
        <w:rPr>
          <w:rFonts w:ascii="Times New Roman" w:hAnsi="Times New Roman" w:cs="Times New Roman" w:hint="eastAsia"/>
        </w:rPr>
        <w:t>基于地震目录</w:t>
      </w:r>
      <w:r w:rsidR="00254D5B">
        <w:rPr>
          <w:rFonts w:ascii="Times New Roman" w:hAnsi="Times New Roman" w:cs="Times New Roman" w:hint="eastAsia"/>
        </w:rPr>
        <w:t>下载事件波形；</w:t>
      </w:r>
    </w:p>
    <w:p w14:paraId="50D2B565" w14:textId="5103C5E4" w:rsidR="000A1AE1" w:rsidRDefault="00787197" w:rsidP="00F62E05">
      <w:pPr>
        <w:spacing w:line="360" w:lineRule="auto"/>
        <w:ind w:firstLineChars="200" w:firstLine="480"/>
        <w:jc w:val="left"/>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0-3</w:t>
      </w:r>
      <w:r w:rsidR="000A14C8">
        <w:rPr>
          <w:rFonts w:ascii="Times New Roman" w:hAnsi="Times New Roman" w:cs="Times New Roman"/>
        </w:rPr>
        <w:t>_eq_sta_geo.sh</w:t>
      </w:r>
      <w:r w:rsidR="000A14C8">
        <w:rPr>
          <w:rFonts w:ascii="Times New Roman" w:hAnsi="Times New Roman" w:cs="Times New Roman" w:hint="eastAsia"/>
        </w:rPr>
        <w:t>：</w:t>
      </w:r>
      <w:r w:rsidR="00A40D71">
        <w:rPr>
          <w:rFonts w:ascii="Times New Roman" w:hAnsi="Times New Roman" w:cs="Times New Roman" w:hint="eastAsia"/>
        </w:rPr>
        <w:t>绘制观测系统；</w:t>
      </w:r>
    </w:p>
    <w:p w14:paraId="34F3CD23" w14:textId="08D03F20" w:rsidR="00581F9A" w:rsidRDefault="00B80D7A" w:rsidP="00F62E05">
      <w:pPr>
        <w:spacing w:line="360" w:lineRule="auto"/>
        <w:ind w:firstLineChars="200" w:firstLine="480"/>
        <w:jc w:val="left"/>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1-1</w:t>
      </w:r>
      <w:r>
        <w:rPr>
          <w:rFonts w:ascii="Times New Roman" w:hAnsi="Times New Roman" w:cs="Times New Roman" w:hint="eastAsia"/>
        </w:rPr>
        <w:t>_</w:t>
      </w:r>
      <w:r>
        <w:rPr>
          <w:rFonts w:ascii="Times New Roman" w:hAnsi="Times New Roman" w:cs="Times New Roman"/>
        </w:rPr>
        <w:t>preprocess.py</w:t>
      </w:r>
      <w:r w:rsidR="00517AE2">
        <w:rPr>
          <w:rFonts w:ascii="Times New Roman" w:hAnsi="Times New Roman" w:cs="Times New Roman" w:hint="eastAsia"/>
        </w:rPr>
        <w:t>：</w:t>
      </w:r>
      <w:r w:rsidR="00C015EE">
        <w:rPr>
          <w:rFonts w:ascii="Times New Roman" w:hAnsi="Times New Roman" w:cs="Times New Roman" w:hint="eastAsia"/>
        </w:rPr>
        <w:t>实际数据预处理，</w:t>
      </w:r>
      <w:r w:rsidR="008E4157">
        <w:rPr>
          <w:rFonts w:ascii="Times New Roman" w:hAnsi="Times New Roman" w:cs="Times New Roman" w:hint="eastAsia"/>
        </w:rPr>
        <w:t>添加事件和台站头段变量，</w:t>
      </w:r>
      <w:r w:rsidR="008D7B93">
        <w:rPr>
          <w:rFonts w:ascii="Times New Roman" w:hAnsi="Times New Roman" w:cs="Times New Roman" w:hint="eastAsia"/>
        </w:rPr>
        <w:t>数据降采样，去均值，去趋势，去仪器响应，</w:t>
      </w:r>
      <w:r w:rsidR="000B32A1">
        <w:rPr>
          <w:rFonts w:ascii="Times New Roman" w:hAnsi="Times New Roman" w:cs="Times New Roman" w:hint="eastAsia"/>
        </w:rPr>
        <w:t>单位转换为</w:t>
      </w:r>
      <w:r w:rsidR="000B32A1">
        <w:rPr>
          <w:rFonts w:ascii="Times New Roman" w:hAnsi="Times New Roman" w:cs="Times New Roman" w:hint="eastAsia"/>
        </w:rPr>
        <w:t>cm</w:t>
      </w:r>
      <w:r w:rsidR="000B32A1">
        <w:rPr>
          <w:rFonts w:ascii="Times New Roman" w:hAnsi="Times New Roman" w:cs="Times New Roman"/>
        </w:rPr>
        <w:t>/s</w:t>
      </w:r>
      <w:r w:rsidR="000B32A1">
        <w:rPr>
          <w:rFonts w:ascii="Times New Roman" w:hAnsi="Times New Roman" w:cs="Times New Roman" w:hint="eastAsia"/>
        </w:rPr>
        <w:t>等等；</w:t>
      </w:r>
    </w:p>
    <w:p w14:paraId="08FE841D" w14:textId="559C73CE" w:rsidR="00266D83" w:rsidRDefault="00F25397" w:rsidP="00F62E05">
      <w:pPr>
        <w:spacing w:line="360" w:lineRule="auto"/>
        <w:ind w:firstLineChars="200" w:firstLine="480"/>
        <w:jc w:val="left"/>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1-2</w:t>
      </w:r>
      <w:r w:rsidR="0072436D">
        <w:rPr>
          <w:rFonts w:ascii="Times New Roman" w:hAnsi="Times New Roman" w:cs="Times New Roman"/>
        </w:rPr>
        <w:t>_rotate.py</w:t>
      </w:r>
      <w:r w:rsidR="0072436D">
        <w:rPr>
          <w:rFonts w:ascii="Times New Roman" w:hAnsi="Times New Roman" w:cs="Times New Roman" w:hint="eastAsia"/>
        </w:rPr>
        <w:t>：</w:t>
      </w:r>
      <w:r w:rsidR="00A0183A">
        <w:rPr>
          <w:rFonts w:ascii="Times New Roman" w:hAnsi="Times New Roman" w:cs="Times New Roman" w:hint="eastAsia"/>
        </w:rPr>
        <w:t>将</w:t>
      </w:r>
      <w:r w:rsidR="002743FC">
        <w:rPr>
          <w:rFonts w:ascii="Times New Roman" w:hAnsi="Times New Roman" w:cs="Times New Roman" w:hint="eastAsia"/>
        </w:rPr>
        <w:t>NEZ</w:t>
      </w:r>
      <w:r w:rsidR="00905463">
        <w:rPr>
          <w:rFonts w:ascii="Times New Roman" w:hAnsi="Times New Roman" w:cs="Times New Roman"/>
        </w:rPr>
        <w:t>分量</w:t>
      </w:r>
      <w:r w:rsidR="00905463">
        <w:rPr>
          <w:rFonts w:ascii="Times New Roman" w:hAnsi="Times New Roman" w:cs="Times New Roman" w:hint="eastAsia"/>
        </w:rPr>
        <w:t>地震数据</w:t>
      </w:r>
      <w:r w:rsidR="00601FA2">
        <w:rPr>
          <w:rFonts w:ascii="Times New Roman" w:hAnsi="Times New Roman" w:cs="Times New Roman" w:hint="eastAsia"/>
        </w:rPr>
        <w:t>旋转到</w:t>
      </w:r>
      <w:r w:rsidR="00F247CE">
        <w:rPr>
          <w:rFonts w:ascii="Times New Roman" w:hAnsi="Times New Roman" w:cs="Times New Roman" w:hint="eastAsia"/>
        </w:rPr>
        <w:t>RTZ</w:t>
      </w:r>
      <w:r w:rsidR="00F247CE">
        <w:rPr>
          <w:rFonts w:ascii="Times New Roman" w:hAnsi="Times New Roman" w:cs="Times New Roman"/>
        </w:rPr>
        <w:t>方向</w:t>
      </w:r>
      <w:r w:rsidR="00F247CE">
        <w:rPr>
          <w:rFonts w:ascii="Times New Roman" w:hAnsi="Times New Roman" w:cs="Times New Roman" w:hint="eastAsia"/>
        </w:rPr>
        <w:t>；</w:t>
      </w:r>
    </w:p>
    <w:p w14:paraId="181C2E63" w14:textId="0A38F559" w:rsidR="002E0A1D" w:rsidRDefault="009F2203" w:rsidP="00F62E05">
      <w:pPr>
        <w:spacing w:line="360" w:lineRule="auto"/>
        <w:ind w:firstLineChars="200" w:firstLine="480"/>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1-3</w:t>
      </w:r>
      <w:r>
        <w:rPr>
          <w:rFonts w:ascii="Times New Roman" w:hAnsi="Times New Roman" w:cs="Times New Roman" w:hint="eastAsia"/>
        </w:rPr>
        <w:t>_</w:t>
      </w:r>
      <w:r>
        <w:rPr>
          <w:rFonts w:ascii="Times New Roman" w:hAnsi="Times New Roman" w:cs="Times New Roman"/>
        </w:rPr>
        <w:t>phase_pick.py</w:t>
      </w:r>
      <w:r>
        <w:rPr>
          <w:rFonts w:ascii="Times New Roman" w:hAnsi="Times New Roman" w:cs="Times New Roman" w:hint="eastAsia"/>
        </w:rPr>
        <w:t>：</w:t>
      </w:r>
      <w:r w:rsidR="009929C5">
        <w:rPr>
          <w:rFonts w:ascii="Times New Roman" w:hAnsi="Times New Roman" w:cs="Times New Roman" w:hint="eastAsia"/>
        </w:rPr>
        <w:t>手动拾取</w:t>
      </w:r>
      <w:r w:rsidR="00FD76D6">
        <w:rPr>
          <w:rFonts w:ascii="Times New Roman" w:hAnsi="Times New Roman" w:cs="Times New Roman" w:hint="eastAsia"/>
        </w:rPr>
        <w:t>P</w:t>
      </w:r>
      <w:r w:rsidR="00FD76D6">
        <w:rPr>
          <w:rFonts w:ascii="Times New Roman" w:hAnsi="Times New Roman" w:cs="Times New Roman" w:hint="eastAsia"/>
        </w:rPr>
        <w:t>波和</w:t>
      </w:r>
      <w:r w:rsidR="00FD76D6">
        <w:rPr>
          <w:rFonts w:ascii="Times New Roman" w:hAnsi="Times New Roman" w:cs="Times New Roman" w:hint="eastAsia"/>
        </w:rPr>
        <w:t>S</w:t>
      </w:r>
      <w:r w:rsidR="00FD76D6">
        <w:rPr>
          <w:rFonts w:ascii="Times New Roman" w:hAnsi="Times New Roman" w:cs="Times New Roman" w:hint="eastAsia"/>
        </w:rPr>
        <w:t>波到时</w:t>
      </w:r>
      <w:r w:rsidR="00A8658D">
        <w:rPr>
          <w:rFonts w:ascii="Times New Roman" w:hAnsi="Times New Roman" w:cs="Times New Roman" w:hint="eastAsia"/>
        </w:rPr>
        <w:t>，以更精准确定体波和面波时窗</w:t>
      </w:r>
      <w:r w:rsidR="001E6629">
        <w:rPr>
          <w:rFonts w:ascii="Times New Roman" w:hAnsi="Times New Roman" w:cs="Times New Roman" w:hint="eastAsia"/>
        </w:rPr>
        <w:t>；</w:t>
      </w:r>
    </w:p>
    <w:p w14:paraId="7C160D07" w14:textId="59E56B22" w:rsidR="00F247CE" w:rsidRDefault="002B5ED5" w:rsidP="00F62E05">
      <w:pPr>
        <w:spacing w:line="360" w:lineRule="auto"/>
        <w:ind w:firstLineChars="200" w:firstLine="480"/>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1-4</w:t>
      </w:r>
      <w:r w:rsidR="005C7AF1">
        <w:rPr>
          <w:rFonts w:ascii="Times New Roman" w:hAnsi="Times New Roman" w:cs="Times New Roman"/>
        </w:rPr>
        <w:t>_plot_waveform.py</w:t>
      </w:r>
      <w:r w:rsidR="005C7AF1">
        <w:rPr>
          <w:rFonts w:ascii="Times New Roman" w:hAnsi="Times New Roman" w:cs="Times New Roman" w:hint="eastAsia"/>
        </w:rPr>
        <w:t>：</w:t>
      </w:r>
      <w:r w:rsidR="008D3590">
        <w:rPr>
          <w:rFonts w:ascii="Times New Roman" w:hAnsi="Times New Roman" w:cs="Times New Roman" w:hint="eastAsia"/>
        </w:rPr>
        <w:t>绘制观测数据的事件波形；</w:t>
      </w:r>
    </w:p>
    <w:p w14:paraId="67AD338D" w14:textId="05F3ED81" w:rsidR="008D3590" w:rsidRDefault="00F45E1B" w:rsidP="00F62E05">
      <w:pPr>
        <w:spacing w:line="360" w:lineRule="auto"/>
        <w:ind w:firstLineChars="200" w:firstLine="480"/>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2-1_gen_fk_input.py</w:t>
      </w:r>
      <w:r w:rsidR="00AF73D0">
        <w:rPr>
          <w:rFonts w:ascii="Times New Roman" w:hAnsi="Times New Roman" w:cs="Times New Roman" w:hint="eastAsia"/>
        </w:rPr>
        <w:t>，</w:t>
      </w:r>
      <w:r w:rsidR="00574875">
        <w:rPr>
          <w:rFonts w:ascii="Times New Roman" w:hAnsi="Times New Roman" w:cs="Times New Roman" w:hint="eastAsia"/>
        </w:rPr>
        <w:t>0</w:t>
      </w:r>
      <w:r w:rsidR="00574875">
        <w:rPr>
          <w:rFonts w:ascii="Times New Roman" w:hAnsi="Times New Roman" w:cs="Times New Roman"/>
        </w:rPr>
        <w:t>2-2</w:t>
      </w:r>
      <w:r w:rsidR="00574875">
        <w:rPr>
          <w:rFonts w:ascii="Times New Roman" w:hAnsi="Times New Roman" w:cs="Times New Roman" w:hint="eastAsia"/>
        </w:rPr>
        <w:t>_</w:t>
      </w:r>
      <w:r w:rsidR="00574875">
        <w:rPr>
          <w:rFonts w:ascii="Times New Roman" w:hAnsi="Times New Roman" w:cs="Times New Roman"/>
        </w:rPr>
        <w:t>run_fk.sh</w:t>
      </w:r>
      <w:r w:rsidR="00452B80">
        <w:rPr>
          <w:rFonts w:ascii="Times New Roman" w:hAnsi="Times New Roman" w:cs="Times New Roman" w:hint="eastAsia"/>
        </w:rPr>
        <w:t>：</w:t>
      </w:r>
      <w:r w:rsidR="00206C80">
        <w:rPr>
          <w:rFonts w:ascii="Times New Roman" w:hAnsi="Times New Roman" w:cs="Times New Roman" w:hint="eastAsia"/>
        </w:rPr>
        <w:t>生成</w:t>
      </w:r>
      <w:r w:rsidR="00206C80">
        <w:rPr>
          <w:rFonts w:ascii="Times New Roman" w:hAnsi="Times New Roman" w:cs="Times New Roman" w:hint="eastAsia"/>
        </w:rPr>
        <w:t>fk</w:t>
      </w:r>
      <w:r w:rsidR="00206C80">
        <w:rPr>
          <w:rFonts w:ascii="Times New Roman" w:hAnsi="Times New Roman" w:cs="Times New Roman" w:hint="eastAsia"/>
        </w:rPr>
        <w:t>的输入</w:t>
      </w:r>
      <w:r w:rsidR="00AF73D0">
        <w:rPr>
          <w:rFonts w:ascii="Times New Roman" w:hAnsi="Times New Roman" w:cs="Times New Roman" w:hint="eastAsia"/>
        </w:rPr>
        <w:t>，合成格林函数</w:t>
      </w:r>
      <w:r w:rsidR="00206C80">
        <w:rPr>
          <w:rFonts w:ascii="Times New Roman" w:hAnsi="Times New Roman" w:cs="Times New Roman" w:hint="eastAsia"/>
        </w:rPr>
        <w:t>；</w:t>
      </w:r>
    </w:p>
    <w:p w14:paraId="3C4137DB" w14:textId="5F7FC19E" w:rsidR="00C80A6C" w:rsidRDefault="00F26115" w:rsidP="00F62E05">
      <w:pPr>
        <w:spacing w:line="360" w:lineRule="auto"/>
        <w:ind w:firstLineChars="200" w:firstLine="480"/>
        <w:jc w:val="left"/>
        <w:rPr>
          <w:rFonts w:ascii="Times New Roman" w:hAnsi="Times New Roman" w:cs="Times New Roman"/>
        </w:rPr>
      </w:pPr>
      <w:r>
        <w:rPr>
          <w:rFonts w:ascii="Times New Roman" w:hAnsi="Times New Roman" w:cs="Times New Roman" w:hint="eastAsia"/>
        </w:rPr>
        <w:lastRenderedPageBreak/>
        <w:t>0</w:t>
      </w:r>
      <w:r>
        <w:rPr>
          <w:rFonts w:ascii="Times New Roman" w:hAnsi="Times New Roman" w:cs="Times New Roman"/>
        </w:rPr>
        <w:t>3-1_</w:t>
      </w:r>
      <w:r>
        <w:rPr>
          <w:rFonts w:ascii="Times New Roman" w:hAnsi="Times New Roman" w:cs="Times New Roman" w:hint="eastAsia"/>
        </w:rPr>
        <w:t>run</w:t>
      </w:r>
      <w:r>
        <w:rPr>
          <w:rFonts w:ascii="Times New Roman" w:hAnsi="Times New Roman" w:cs="Times New Roman"/>
        </w:rPr>
        <w:t>_</w:t>
      </w:r>
      <w:r w:rsidR="00A06AAE">
        <w:rPr>
          <w:rFonts w:ascii="Times New Roman" w:hAnsi="Times New Roman" w:cs="Times New Roman" w:hint="eastAsia"/>
        </w:rPr>
        <w:t>syn</w:t>
      </w:r>
      <w:r>
        <w:rPr>
          <w:rFonts w:ascii="Times New Roman" w:hAnsi="Times New Roman" w:cs="Times New Roman"/>
        </w:rPr>
        <w:t>.</w:t>
      </w:r>
      <w:r w:rsidR="00F8572C">
        <w:rPr>
          <w:rFonts w:ascii="Times New Roman" w:hAnsi="Times New Roman" w:cs="Times New Roman" w:hint="eastAsia"/>
        </w:rPr>
        <w:t>py</w:t>
      </w:r>
      <w:r w:rsidR="00AC6DF0">
        <w:rPr>
          <w:rFonts w:ascii="Times New Roman" w:hAnsi="Times New Roman" w:cs="Times New Roman" w:hint="eastAsia"/>
        </w:rPr>
        <w:t>，</w:t>
      </w:r>
      <w:r w:rsidR="008A0C3A">
        <w:rPr>
          <w:rFonts w:ascii="Times New Roman" w:hAnsi="Times New Roman" w:cs="Times New Roman" w:hint="eastAsia"/>
        </w:rPr>
        <w:t>0</w:t>
      </w:r>
      <w:r w:rsidR="008A0C3A">
        <w:rPr>
          <w:rFonts w:ascii="Times New Roman" w:hAnsi="Times New Roman" w:cs="Times New Roman"/>
        </w:rPr>
        <w:t>3-2</w:t>
      </w:r>
      <w:r w:rsidR="009844D0">
        <w:rPr>
          <w:rFonts w:ascii="Times New Roman" w:hAnsi="Times New Roman" w:cs="Times New Roman" w:hint="eastAsia"/>
        </w:rPr>
        <w:t>_</w:t>
      </w:r>
      <w:r w:rsidR="009844D0">
        <w:rPr>
          <w:rFonts w:ascii="Times New Roman" w:hAnsi="Times New Roman" w:cs="Times New Roman"/>
        </w:rPr>
        <w:t>plot_seismograms</w:t>
      </w:r>
      <w:r w:rsidR="00E41244">
        <w:rPr>
          <w:rFonts w:ascii="Times New Roman" w:hAnsi="Times New Roman" w:cs="Times New Roman"/>
        </w:rPr>
        <w:t>.py</w:t>
      </w:r>
      <w:r w:rsidR="0007084B">
        <w:rPr>
          <w:rFonts w:ascii="Times New Roman" w:hAnsi="Times New Roman" w:cs="Times New Roman" w:hint="eastAsia"/>
        </w:rPr>
        <w:t>：</w:t>
      </w:r>
      <w:r w:rsidR="003B21DA">
        <w:rPr>
          <w:rFonts w:ascii="Times New Roman" w:hAnsi="Times New Roman" w:cs="Times New Roman" w:hint="eastAsia"/>
        </w:rPr>
        <w:t>合成</w:t>
      </w:r>
      <w:r w:rsidR="00F01D0C">
        <w:rPr>
          <w:rFonts w:ascii="Times New Roman" w:hAnsi="Times New Roman" w:cs="Times New Roman" w:hint="eastAsia"/>
        </w:rPr>
        <w:t>及绘制</w:t>
      </w:r>
      <w:r w:rsidR="003B21DA">
        <w:rPr>
          <w:rFonts w:ascii="Times New Roman" w:hAnsi="Times New Roman" w:cs="Times New Roman" w:hint="eastAsia"/>
        </w:rPr>
        <w:t>理论地震图</w:t>
      </w:r>
      <w:r w:rsidR="00E57780">
        <w:rPr>
          <w:rFonts w:ascii="Times New Roman" w:hAnsi="Times New Roman" w:cs="Times New Roman" w:hint="eastAsia"/>
        </w:rPr>
        <w:t>，用于检查波形，</w:t>
      </w:r>
      <w:r w:rsidR="0096524A">
        <w:rPr>
          <w:rFonts w:ascii="Times New Roman" w:hAnsi="Times New Roman" w:cs="Times New Roman" w:hint="eastAsia"/>
        </w:rPr>
        <w:t>及</w:t>
      </w:r>
      <w:r w:rsidR="00E57780">
        <w:rPr>
          <w:rFonts w:ascii="Times New Roman" w:hAnsi="Times New Roman" w:cs="Times New Roman" w:hint="eastAsia"/>
        </w:rPr>
        <w:t>与实际数据对比</w:t>
      </w:r>
      <w:r w:rsidR="0096524A">
        <w:rPr>
          <w:rFonts w:ascii="Times New Roman" w:hAnsi="Times New Roman" w:cs="Times New Roman" w:hint="eastAsia"/>
        </w:rPr>
        <w:t>；</w:t>
      </w:r>
    </w:p>
    <w:p w14:paraId="400E5976" w14:textId="18782667" w:rsidR="00C905FC" w:rsidRDefault="00D069B8" w:rsidP="00F62E05">
      <w:pPr>
        <w:spacing w:line="360" w:lineRule="auto"/>
        <w:ind w:firstLineChars="200" w:firstLine="480"/>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4-1</w:t>
      </w:r>
      <w:r w:rsidR="00C8600B">
        <w:rPr>
          <w:rFonts w:ascii="Times New Roman" w:hAnsi="Times New Roman" w:cs="Times New Roman" w:hint="eastAsia"/>
        </w:rPr>
        <w:t>_</w:t>
      </w:r>
      <w:r w:rsidR="00C8600B">
        <w:rPr>
          <w:rFonts w:ascii="Times New Roman" w:hAnsi="Times New Roman" w:cs="Times New Roman"/>
        </w:rPr>
        <w:t>gen_weight.py</w:t>
      </w:r>
      <w:r w:rsidR="00C8600B">
        <w:rPr>
          <w:rFonts w:ascii="Times New Roman" w:hAnsi="Times New Roman" w:cs="Times New Roman" w:hint="eastAsia"/>
        </w:rPr>
        <w:t>，</w:t>
      </w:r>
      <w:r w:rsidR="00705BC8">
        <w:rPr>
          <w:rFonts w:ascii="Times New Roman" w:hAnsi="Times New Roman" w:cs="Times New Roman" w:hint="eastAsia"/>
        </w:rPr>
        <w:t>0</w:t>
      </w:r>
      <w:r w:rsidR="00705BC8">
        <w:rPr>
          <w:rFonts w:ascii="Times New Roman" w:hAnsi="Times New Roman" w:cs="Times New Roman"/>
        </w:rPr>
        <w:t>4-1_gen_gcap3D.sh</w:t>
      </w:r>
      <w:r w:rsidR="00705BC8">
        <w:rPr>
          <w:rFonts w:ascii="Times New Roman" w:hAnsi="Times New Roman" w:cs="Times New Roman" w:hint="eastAsia"/>
        </w:rPr>
        <w:t>：</w:t>
      </w:r>
      <w:r w:rsidR="00256C96">
        <w:rPr>
          <w:rFonts w:ascii="Times New Roman" w:hAnsi="Times New Roman" w:cs="Times New Roman" w:hint="eastAsia"/>
        </w:rPr>
        <w:t>生成</w:t>
      </w:r>
      <w:r w:rsidR="00456AA3">
        <w:rPr>
          <w:rFonts w:ascii="Times New Roman" w:hAnsi="Times New Roman" w:cs="Times New Roman" w:hint="eastAsia"/>
        </w:rPr>
        <w:t>cap</w:t>
      </w:r>
      <w:r w:rsidR="00456AA3">
        <w:rPr>
          <w:rFonts w:ascii="Times New Roman" w:hAnsi="Times New Roman" w:cs="Times New Roman" w:hint="eastAsia"/>
        </w:rPr>
        <w:t>的输入</w:t>
      </w:r>
      <w:r w:rsidR="00C6327C">
        <w:rPr>
          <w:rFonts w:ascii="Times New Roman" w:hAnsi="Times New Roman" w:cs="Times New Roman" w:hint="eastAsia"/>
        </w:rPr>
        <w:t>权重及震源机制反演。</w:t>
      </w:r>
    </w:p>
    <w:p w14:paraId="1EAB9498" w14:textId="53C3911D" w:rsidR="00DD20FF" w:rsidRDefault="006329CC" w:rsidP="00F62E05">
      <w:pPr>
        <w:spacing w:line="360" w:lineRule="auto"/>
        <w:ind w:firstLineChars="200" w:firstLine="480"/>
        <w:jc w:val="left"/>
        <w:rPr>
          <w:rFonts w:ascii="Times New Roman" w:hAnsi="Times New Roman" w:cs="Times New Roman"/>
        </w:rPr>
      </w:pPr>
      <w:r>
        <w:rPr>
          <w:rFonts w:ascii="Times New Roman" w:hAnsi="Times New Roman" w:cs="Times New Roman" w:hint="eastAsia"/>
        </w:rPr>
        <w:t>如果使用实际数据，需要提前准备地震目录和</w:t>
      </w:r>
      <w:r w:rsidR="005E098E">
        <w:rPr>
          <w:rFonts w:ascii="Times New Roman" w:hAnsi="Times New Roman" w:cs="Times New Roman" w:hint="eastAsia"/>
        </w:rPr>
        <w:t>台站文件，并截取事件波形，其他步骤一致。</w:t>
      </w:r>
    </w:p>
    <w:p w14:paraId="656A17C7" w14:textId="77777777" w:rsidR="00F61018" w:rsidRDefault="00F61018" w:rsidP="00F62E05">
      <w:pPr>
        <w:spacing w:line="360" w:lineRule="auto"/>
        <w:ind w:firstLineChars="200" w:firstLine="480"/>
        <w:jc w:val="left"/>
        <w:rPr>
          <w:rFonts w:ascii="Times New Roman" w:hAnsi="Times New Roman" w:cs="Times New Roman"/>
        </w:rPr>
      </w:pPr>
    </w:p>
    <w:p w14:paraId="6BC8F05E" w14:textId="77777777" w:rsidR="00F61018" w:rsidRDefault="00F61018" w:rsidP="00F62E05">
      <w:pPr>
        <w:spacing w:line="360" w:lineRule="auto"/>
        <w:ind w:firstLineChars="200" w:firstLine="480"/>
        <w:jc w:val="left"/>
        <w:rPr>
          <w:rFonts w:ascii="Times New Roman" w:hAnsi="Times New Roman" w:cs="Times New Roman" w:hint="eastAsia"/>
        </w:rPr>
      </w:pPr>
    </w:p>
    <w:p w14:paraId="139117B0" w14:textId="77777777" w:rsidR="008E5EAB" w:rsidRDefault="008E5EAB" w:rsidP="00F62E05">
      <w:pPr>
        <w:spacing w:line="360" w:lineRule="auto"/>
        <w:ind w:firstLineChars="200" w:firstLine="480"/>
        <w:jc w:val="left"/>
        <w:rPr>
          <w:rFonts w:ascii="Times New Roman" w:hAnsi="Times New Roman" w:cs="Times New Roman"/>
        </w:rPr>
      </w:pPr>
    </w:p>
    <w:p w14:paraId="645689A1" w14:textId="77777777" w:rsidR="00F031FD" w:rsidRPr="00906DEF" w:rsidRDefault="00F031FD" w:rsidP="00F62E05">
      <w:pPr>
        <w:spacing w:line="360" w:lineRule="auto"/>
        <w:ind w:firstLineChars="200" w:firstLine="480"/>
        <w:jc w:val="left"/>
        <w:rPr>
          <w:rFonts w:ascii="Times New Roman" w:hAnsi="Times New Roman" w:cs="Times New Roman"/>
        </w:rPr>
      </w:pPr>
    </w:p>
    <w:sectPr w:rsidR="00F031FD" w:rsidRPr="00906D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E9A2A" w14:textId="77777777" w:rsidR="00253A94" w:rsidRDefault="00253A94" w:rsidP="00B62BFE">
      <w:r>
        <w:separator/>
      </w:r>
    </w:p>
  </w:endnote>
  <w:endnote w:type="continuationSeparator" w:id="0">
    <w:p w14:paraId="1FD7FE53" w14:textId="77777777" w:rsidR="00253A94" w:rsidRDefault="00253A94" w:rsidP="00B6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BD22C" w14:textId="77777777" w:rsidR="00253A94" w:rsidRDefault="00253A94" w:rsidP="00B62BFE">
      <w:r>
        <w:separator/>
      </w:r>
    </w:p>
  </w:footnote>
  <w:footnote w:type="continuationSeparator" w:id="0">
    <w:p w14:paraId="0AFE16FB" w14:textId="77777777" w:rsidR="00253A94" w:rsidRDefault="00253A94" w:rsidP="00B62B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91FBC"/>
    <w:multiLevelType w:val="hybridMultilevel"/>
    <w:tmpl w:val="41EEBBE2"/>
    <w:lvl w:ilvl="0" w:tplc="D9AAC968">
      <w:start w:val="1"/>
      <w:numFmt w:val="decimalEnclosedCircle"/>
      <w:lvlText w:val="%1"/>
      <w:lvlJc w:val="left"/>
      <w:pPr>
        <w:ind w:left="842" w:hanging="36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 w15:restartNumberingAfterBreak="0">
    <w:nsid w:val="2EC321E7"/>
    <w:multiLevelType w:val="hybridMultilevel"/>
    <w:tmpl w:val="5DF0433C"/>
    <w:lvl w:ilvl="0" w:tplc="A05C8D5A">
      <w:start w:val="3"/>
      <w:numFmt w:val="decimal"/>
      <w:lvlText w:val="（%1）"/>
      <w:lvlJc w:val="left"/>
      <w:pPr>
        <w:ind w:left="1202" w:hanging="72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2" w15:restartNumberingAfterBreak="0">
    <w:nsid w:val="33CB3BDA"/>
    <w:multiLevelType w:val="hybridMultilevel"/>
    <w:tmpl w:val="B4F8207C"/>
    <w:lvl w:ilvl="0" w:tplc="534E2EF4">
      <w:start w:val="1"/>
      <w:numFmt w:val="decimalEnclosedCircl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4E541F7C"/>
    <w:multiLevelType w:val="hybridMultilevel"/>
    <w:tmpl w:val="C4220110"/>
    <w:lvl w:ilvl="0" w:tplc="8BF4A440">
      <w:start w:val="1"/>
      <w:numFmt w:val="decimalEnclosedCircl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5F493D4E"/>
    <w:multiLevelType w:val="hybridMultilevel"/>
    <w:tmpl w:val="5AF4C60A"/>
    <w:lvl w:ilvl="0" w:tplc="F6A01D02">
      <w:start w:val="1"/>
      <w:numFmt w:val="decimalEnclosedCircle"/>
      <w:lvlText w:val="%1"/>
      <w:lvlJc w:val="left"/>
      <w:pPr>
        <w:ind w:left="842" w:hanging="36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5" w15:restartNumberingAfterBreak="0">
    <w:nsid w:val="66022748"/>
    <w:multiLevelType w:val="hybridMultilevel"/>
    <w:tmpl w:val="8CA07980"/>
    <w:lvl w:ilvl="0" w:tplc="41720072">
      <w:start w:val="1"/>
      <w:numFmt w:val="decimalEnclosedCircl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896425688">
    <w:abstractNumId w:val="2"/>
  </w:num>
  <w:num w:numId="2" w16cid:durableId="1873492928">
    <w:abstractNumId w:val="0"/>
  </w:num>
  <w:num w:numId="3" w16cid:durableId="912659197">
    <w:abstractNumId w:val="5"/>
  </w:num>
  <w:num w:numId="4" w16cid:durableId="74515081">
    <w:abstractNumId w:val="4"/>
  </w:num>
  <w:num w:numId="5" w16cid:durableId="1935749157">
    <w:abstractNumId w:val="3"/>
  </w:num>
  <w:num w:numId="6" w16cid:durableId="1522040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B9"/>
    <w:rsid w:val="00004107"/>
    <w:rsid w:val="000042F3"/>
    <w:rsid w:val="000047E5"/>
    <w:rsid w:val="00010169"/>
    <w:rsid w:val="00013281"/>
    <w:rsid w:val="00014507"/>
    <w:rsid w:val="000165F8"/>
    <w:rsid w:val="00017971"/>
    <w:rsid w:val="0002122D"/>
    <w:rsid w:val="00021B89"/>
    <w:rsid w:val="00021F74"/>
    <w:rsid w:val="000244A0"/>
    <w:rsid w:val="00025E31"/>
    <w:rsid w:val="00027885"/>
    <w:rsid w:val="000303FB"/>
    <w:rsid w:val="000312BC"/>
    <w:rsid w:val="000313ED"/>
    <w:rsid w:val="00031920"/>
    <w:rsid w:val="00033478"/>
    <w:rsid w:val="000338FF"/>
    <w:rsid w:val="00034A47"/>
    <w:rsid w:val="0003578A"/>
    <w:rsid w:val="00041110"/>
    <w:rsid w:val="00041B20"/>
    <w:rsid w:val="00043D87"/>
    <w:rsid w:val="00043E85"/>
    <w:rsid w:val="00044A6F"/>
    <w:rsid w:val="0004646E"/>
    <w:rsid w:val="0004647B"/>
    <w:rsid w:val="0004719E"/>
    <w:rsid w:val="00047CFA"/>
    <w:rsid w:val="000505DD"/>
    <w:rsid w:val="000561FD"/>
    <w:rsid w:val="00057819"/>
    <w:rsid w:val="00060045"/>
    <w:rsid w:val="000632A1"/>
    <w:rsid w:val="00065E55"/>
    <w:rsid w:val="0007084B"/>
    <w:rsid w:val="00072314"/>
    <w:rsid w:val="00072FAB"/>
    <w:rsid w:val="00076310"/>
    <w:rsid w:val="0007706F"/>
    <w:rsid w:val="000771B9"/>
    <w:rsid w:val="00077484"/>
    <w:rsid w:val="00080C83"/>
    <w:rsid w:val="000818DC"/>
    <w:rsid w:val="00081AC2"/>
    <w:rsid w:val="00091466"/>
    <w:rsid w:val="00093832"/>
    <w:rsid w:val="0009396F"/>
    <w:rsid w:val="00093ECB"/>
    <w:rsid w:val="00094E26"/>
    <w:rsid w:val="0009528D"/>
    <w:rsid w:val="00095A04"/>
    <w:rsid w:val="00096DA2"/>
    <w:rsid w:val="000A0FF5"/>
    <w:rsid w:val="000A14C8"/>
    <w:rsid w:val="000A1AE1"/>
    <w:rsid w:val="000A1B59"/>
    <w:rsid w:val="000A4CDD"/>
    <w:rsid w:val="000B0858"/>
    <w:rsid w:val="000B15BF"/>
    <w:rsid w:val="000B1AD9"/>
    <w:rsid w:val="000B2DCC"/>
    <w:rsid w:val="000B32A1"/>
    <w:rsid w:val="000B4898"/>
    <w:rsid w:val="000B66DF"/>
    <w:rsid w:val="000C2A67"/>
    <w:rsid w:val="000C3AE8"/>
    <w:rsid w:val="000C4014"/>
    <w:rsid w:val="000C4B70"/>
    <w:rsid w:val="000D2F15"/>
    <w:rsid w:val="000D3FE4"/>
    <w:rsid w:val="000D44B2"/>
    <w:rsid w:val="000D4608"/>
    <w:rsid w:val="000D4625"/>
    <w:rsid w:val="000E2CD8"/>
    <w:rsid w:val="000E3253"/>
    <w:rsid w:val="000F34E6"/>
    <w:rsid w:val="000F545E"/>
    <w:rsid w:val="000F5A34"/>
    <w:rsid w:val="001003BF"/>
    <w:rsid w:val="00105704"/>
    <w:rsid w:val="0011030A"/>
    <w:rsid w:val="00111B8E"/>
    <w:rsid w:val="001145BA"/>
    <w:rsid w:val="00115C2F"/>
    <w:rsid w:val="00117A2D"/>
    <w:rsid w:val="001214A2"/>
    <w:rsid w:val="001248F4"/>
    <w:rsid w:val="001259FB"/>
    <w:rsid w:val="00126775"/>
    <w:rsid w:val="001373CE"/>
    <w:rsid w:val="00137FF4"/>
    <w:rsid w:val="0014138E"/>
    <w:rsid w:val="00145E12"/>
    <w:rsid w:val="00146FFE"/>
    <w:rsid w:val="001514E4"/>
    <w:rsid w:val="00152F72"/>
    <w:rsid w:val="00154C2E"/>
    <w:rsid w:val="00155EAD"/>
    <w:rsid w:val="001601E7"/>
    <w:rsid w:val="0016080A"/>
    <w:rsid w:val="001617F8"/>
    <w:rsid w:val="00161FCB"/>
    <w:rsid w:val="00163E34"/>
    <w:rsid w:val="00166CD6"/>
    <w:rsid w:val="001672A7"/>
    <w:rsid w:val="00181239"/>
    <w:rsid w:val="001814AE"/>
    <w:rsid w:val="001925AF"/>
    <w:rsid w:val="00192AD0"/>
    <w:rsid w:val="001A2D5F"/>
    <w:rsid w:val="001A3198"/>
    <w:rsid w:val="001A43CF"/>
    <w:rsid w:val="001A5560"/>
    <w:rsid w:val="001A5790"/>
    <w:rsid w:val="001A7F1B"/>
    <w:rsid w:val="001B0384"/>
    <w:rsid w:val="001B1C77"/>
    <w:rsid w:val="001B1E3B"/>
    <w:rsid w:val="001B254F"/>
    <w:rsid w:val="001D296A"/>
    <w:rsid w:val="001D4273"/>
    <w:rsid w:val="001D6980"/>
    <w:rsid w:val="001D6FE9"/>
    <w:rsid w:val="001E2087"/>
    <w:rsid w:val="001E2667"/>
    <w:rsid w:val="001E302D"/>
    <w:rsid w:val="001E32AB"/>
    <w:rsid w:val="001E4041"/>
    <w:rsid w:val="001E6629"/>
    <w:rsid w:val="001F4473"/>
    <w:rsid w:val="001F6BCF"/>
    <w:rsid w:val="001F7D9C"/>
    <w:rsid w:val="002000BB"/>
    <w:rsid w:val="00200E12"/>
    <w:rsid w:val="002024FC"/>
    <w:rsid w:val="0020339D"/>
    <w:rsid w:val="00206C80"/>
    <w:rsid w:val="002072DE"/>
    <w:rsid w:val="002139F8"/>
    <w:rsid w:val="00215A2C"/>
    <w:rsid w:val="0021718B"/>
    <w:rsid w:val="0021723C"/>
    <w:rsid w:val="00217B38"/>
    <w:rsid w:val="00220352"/>
    <w:rsid w:val="00222713"/>
    <w:rsid w:val="002279FB"/>
    <w:rsid w:val="00232663"/>
    <w:rsid w:val="002336DC"/>
    <w:rsid w:val="0023582A"/>
    <w:rsid w:val="0023700A"/>
    <w:rsid w:val="002371BB"/>
    <w:rsid w:val="002404CE"/>
    <w:rsid w:val="00240EAC"/>
    <w:rsid w:val="00243593"/>
    <w:rsid w:val="00246114"/>
    <w:rsid w:val="00250D54"/>
    <w:rsid w:val="002510DF"/>
    <w:rsid w:val="00251825"/>
    <w:rsid w:val="00252D17"/>
    <w:rsid w:val="00253A94"/>
    <w:rsid w:val="00254D5B"/>
    <w:rsid w:val="0025619B"/>
    <w:rsid w:val="00256C96"/>
    <w:rsid w:val="0026698B"/>
    <w:rsid w:val="00266D18"/>
    <w:rsid w:val="00266D83"/>
    <w:rsid w:val="00266F2C"/>
    <w:rsid w:val="002711D5"/>
    <w:rsid w:val="00271D1F"/>
    <w:rsid w:val="00271EBA"/>
    <w:rsid w:val="00272E9A"/>
    <w:rsid w:val="002730DC"/>
    <w:rsid w:val="002743FC"/>
    <w:rsid w:val="002769DB"/>
    <w:rsid w:val="00276C5E"/>
    <w:rsid w:val="00283711"/>
    <w:rsid w:val="0028458D"/>
    <w:rsid w:val="00286998"/>
    <w:rsid w:val="00286C87"/>
    <w:rsid w:val="002914BD"/>
    <w:rsid w:val="00294A9A"/>
    <w:rsid w:val="00297B99"/>
    <w:rsid w:val="002A3BAD"/>
    <w:rsid w:val="002A4C87"/>
    <w:rsid w:val="002B0989"/>
    <w:rsid w:val="002B33DB"/>
    <w:rsid w:val="002B417A"/>
    <w:rsid w:val="002B5ED5"/>
    <w:rsid w:val="002B7533"/>
    <w:rsid w:val="002B7DC3"/>
    <w:rsid w:val="002C069E"/>
    <w:rsid w:val="002C192E"/>
    <w:rsid w:val="002C246E"/>
    <w:rsid w:val="002C3917"/>
    <w:rsid w:val="002C4A4F"/>
    <w:rsid w:val="002C4E1A"/>
    <w:rsid w:val="002C6A94"/>
    <w:rsid w:val="002D0A68"/>
    <w:rsid w:val="002D1484"/>
    <w:rsid w:val="002D248A"/>
    <w:rsid w:val="002E0377"/>
    <w:rsid w:val="002E0A1D"/>
    <w:rsid w:val="002E0A33"/>
    <w:rsid w:val="002E2EE5"/>
    <w:rsid w:val="002E57C4"/>
    <w:rsid w:val="002E7CE0"/>
    <w:rsid w:val="002F01C9"/>
    <w:rsid w:val="002F1D36"/>
    <w:rsid w:val="002F3129"/>
    <w:rsid w:val="002F5044"/>
    <w:rsid w:val="00302355"/>
    <w:rsid w:val="00304282"/>
    <w:rsid w:val="003054F2"/>
    <w:rsid w:val="003166F9"/>
    <w:rsid w:val="00320FAF"/>
    <w:rsid w:val="00327628"/>
    <w:rsid w:val="0033012F"/>
    <w:rsid w:val="003309E8"/>
    <w:rsid w:val="00331686"/>
    <w:rsid w:val="00334E1E"/>
    <w:rsid w:val="00335540"/>
    <w:rsid w:val="00335EA5"/>
    <w:rsid w:val="0034081C"/>
    <w:rsid w:val="00340A63"/>
    <w:rsid w:val="003455C3"/>
    <w:rsid w:val="003470CB"/>
    <w:rsid w:val="00347AA9"/>
    <w:rsid w:val="00350195"/>
    <w:rsid w:val="00353931"/>
    <w:rsid w:val="003603B6"/>
    <w:rsid w:val="00363344"/>
    <w:rsid w:val="003648F1"/>
    <w:rsid w:val="00365DB3"/>
    <w:rsid w:val="00370111"/>
    <w:rsid w:val="003778A7"/>
    <w:rsid w:val="00381E59"/>
    <w:rsid w:val="00381FC3"/>
    <w:rsid w:val="00383387"/>
    <w:rsid w:val="003937E2"/>
    <w:rsid w:val="00396B7C"/>
    <w:rsid w:val="003A23C2"/>
    <w:rsid w:val="003A5C25"/>
    <w:rsid w:val="003A62F3"/>
    <w:rsid w:val="003A6842"/>
    <w:rsid w:val="003B0CB6"/>
    <w:rsid w:val="003B1910"/>
    <w:rsid w:val="003B21DA"/>
    <w:rsid w:val="003C09B4"/>
    <w:rsid w:val="003C11EA"/>
    <w:rsid w:val="003C50DA"/>
    <w:rsid w:val="003C63B8"/>
    <w:rsid w:val="003D0119"/>
    <w:rsid w:val="003D05BB"/>
    <w:rsid w:val="003D466C"/>
    <w:rsid w:val="003D730D"/>
    <w:rsid w:val="003D7BFB"/>
    <w:rsid w:val="003E1C30"/>
    <w:rsid w:val="003E461D"/>
    <w:rsid w:val="003E7878"/>
    <w:rsid w:val="003E7A64"/>
    <w:rsid w:val="003F5AE4"/>
    <w:rsid w:val="003F6B26"/>
    <w:rsid w:val="003F6C8E"/>
    <w:rsid w:val="0040088C"/>
    <w:rsid w:val="00404216"/>
    <w:rsid w:val="00405CDC"/>
    <w:rsid w:val="00417062"/>
    <w:rsid w:val="004171C9"/>
    <w:rsid w:val="00417A15"/>
    <w:rsid w:val="00417C8A"/>
    <w:rsid w:val="00421208"/>
    <w:rsid w:val="004251F5"/>
    <w:rsid w:val="00427520"/>
    <w:rsid w:val="00432961"/>
    <w:rsid w:val="004339B2"/>
    <w:rsid w:val="00442AC1"/>
    <w:rsid w:val="00446DB7"/>
    <w:rsid w:val="00447C7C"/>
    <w:rsid w:val="004505CB"/>
    <w:rsid w:val="00452B80"/>
    <w:rsid w:val="004550B9"/>
    <w:rsid w:val="0045539E"/>
    <w:rsid w:val="00456AA3"/>
    <w:rsid w:val="00457B69"/>
    <w:rsid w:val="0046025A"/>
    <w:rsid w:val="00464933"/>
    <w:rsid w:val="0046499F"/>
    <w:rsid w:val="00465911"/>
    <w:rsid w:val="0046794D"/>
    <w:rsid w:val="0047098F"/>
    <w:rsid w:val="00472CB9"/>
    <w:rsid w:val="004739C4"/>
    <w:rsid w:val="0047453A"/>
    <w:rsid w:val="0048144D"/>
    <w:rsid w:val="004828BE"/>
    <w:rsid w:val="00483E8A"/>
    <w:rsid w:val="00484505"/>
    <w:rsid w:val="004876F4"/>
    <w:rsid w:val="00495150"/>
    <w:rsid w:val="004964C1"/>
    <w:rsid w:val="004971B1"/>
    <w:rsid w:val="0049793E"/>
    <w:rsid w:val="004A1CA1"/>
    <w:rsid w:val="004A6EEC"/>
    <w:rsid w:val="004A7962"/>
    <w:rsid w:val="004B36D7"/>
    <w:rsid w:val="004B5330"/>
    <w:rsid w:val="004B5F14"/>
    <w:rsid w:val="004C3959"/>
    <w:rsid w:val="004C4142"/>
    <w:rsid w:val="004C4C09"/>
    <w:rsid w:val="004D2E65"/>
    <w:rsid w:val="004D340E"/>
    <w:rsid w:val="004D37A1"/>
    <w:rsid w:val="004D5BC6"/>
    <w:rsid w:val="004D66EC"/>
    <w:rsid w:val="004D77E5"/>
    <w:rsid w:val="004E4854"/>
    <w:rsid w:val="004E52D1"/>
    <w:rsid w:val="004F125F"/>
    <w:rsid w:val="004F1D46"/>
    <w:rsid w:val="004F3B39"/>
    <w:rsid w:val="004F5DFA"/>
    <w:rsid w:val="004F782E"/>
    <w:rsid w:val="0050364A"/>
    <w:rsid w:val="00504906"/>
    <w:rsid w:val="00505B9E"/>
    <w:rsid w:val="00506F39"/>
    <w:rsid w:val="00510C0C"/>
    <w:rsid w:val="005111CF"/>
    <w:rsid w:val="00511682"/>
    <w:rsid w:val="00514B3D"/>
    <w:rsid w:val="005159B4"/>
    <w:rsid w:val="00517AE2"/>
    <w:rsid w:val="00521A55"/>
    <w:rsid w:val="00522AEA"/>
    <w:rsid w:val="00524A2A"/>
    <w:rsid w:val="00530544"/>
    <w:rsid w:val="00535FF8"/>
    <w:rsid w:val="00536B22"/>
    <w:rsid w:val="00542AE4"/>
    <w:rsid w:val="005431FC"/>
    <w:rsid w:val="00544917"/>
    <w:rsid w:val="00546BCF"/>
    <w:rsid w:val="00551725"/>
    <w:rsid w:val="00552811"/>
    <w:rsid w:val="005549D8"/>
    <w:rsid w:val="00564768"/>
    <w:rsid w:val="00566504"/>
    <w:rsid w:val="00566A91"/>
    <w:rsid w:val="00567CDD"/>
    <w:rsid w:val="00567D77"/>
    <w:rsid w:val="00570C9D"/>
    <w:rsid w:val="00571A53"/>
    <w:rsid w:val="00574875"/>
    <w:rsid w:val="00576FC1"/>
    <w:rsid w:val="00577017"/>
    <w:rsid w:val="00577501"/>
    <w:rsid w:val="00581F9A"/>
    <w:rsid w:val="00582342"/>
    <w:rsid w:val="00584195"/>
    <w:rsid w:val="00584DFA"/>
    <w:rsid w:val="00584E33"/>
    <w:rsid w:val="00586F29"/>
    <w:rsid w:val="005913C5"/>
    <w:rsid w:val="00592A51"/>
    <w:rsid w:val="00597169"/>
    <w:rsid w:val="005A3963"/>
    <w:rsid w:val="005A4EC1"/>
    <w:rsid w:val="005B2C34"/>
    <w:rsid w:val="005B3413"/>
    <w:rsid w:val="005C27C3"/>
    <w:rsid w:val="005C340D"/>
    <w:rsid w:val="005C3FB0"/>
    <w:rsid w:val="005C7AF1"/>
    <w:rsid w:val="005D234E"/>
    <w:rsid w:val="005D2B39"/>
    <w:rsid w:val="005D4012"/>
    <w:rsid w:val="005D510B"/>
    <w:rsid w:val="005E098E"/>
    <w:rsid w:val="005E1FB3"/>
    <w:rsid w:val="005E3B24"/>
    <w:rsid w:val="005E4851"/>
    <w:rsid w:val="005E6004"/>
    <w:rsid w:val="005E711A"/>
    <w:rsid w:val="005E746D"/>
    <w:rsid w:val="005E750B"/>
    <w:rsid w:val="005E780D"/>
    <w:rsid w:val="005F110D"/>
    <w:rsid w:val="005F62BB"/>
    <w:rsid w:val="005F7E76"/>
    <w:rsid w:val="00600331"/>
    <w:rsid w:val="00601FA2"/>
    <w:rsid w:val="0060276E"/>
    <w:rsid w:val="00602A95"/>
    <w:rsid w:val="00603887"/>
    <w:rsid w:val="00603B24"/>
    <w:rsid w:val="006052D4"/>
    <w:rsid w:val="0060732A"/>
    <w:rsid w:val="00607398"/>
    <w:rsid w:val="00607B8E"/>
    <w:rsid w:val="00612337"/>
    <w:rsid w:val="00613DF8"/>
    <w:rsid w:val="00615981"/>
    <w:rsid w:val="00624758"/>
    <w:rsid w:val="0062500D"/>
    <w:rsid w:val="00626C9D"/>
    <w:rsid w:val="00630DC9"/>
    <w:rsid w:val="006316A4"/>
    <w:rsid w:val="00631AD4"/>
    <w:rsid w:val="006329CC"/>
    <w:rsid w:val="0063424D"/>
    <w:rsid w:val="00634289"/>
    <w:rsid w:val="006368C1"/>
    <w:rsid w:val="0063756C"/>
    <w:rsid w:val="006415E6"/>
    <w:rsid w:val="00641FB0"/>
    <w:rsid w:val="00641FF2"/>
    <w:rsid w:val="00646495"/>
    <w:rsid w:val="006529C3"/>
    <w:rsid w:val="00653673"/>
    <w:rsid w:val="00653829"/>
    <w:rsid w:val="00661958"/>
    <w:rsid w:val="006646A2"/>
    <w:rsid w:val="00671F06"/>
    <w:rsid w:val="006725BE"/>
    <w:rsid w:val="00674D45"/>
    <w:rsid w:val="00677510"/>
    <w:rsid w:val="00677650"/>
    <w:rsid w:val="00680310"/>
    <w:rsid w:val="0068152C"/>
    <w:rsid w:val="00682E59"/>
    <w:rsid w:val="00685979"/>
    <w:rsid w:val="0068655C"/>
    <w:rsid w:val="00691913"/>
    <w:rsid w:val="00693B87"/>
    <w:rsid w:val="00695CB3"/>
    <w:rsid w:val="00695FA2"/>
    <w:rsid w:val="00696B6F"/>
    <w:rsid w:val="006978A2"/>
    <w:rsid w:val="00697BE7"/>
    <w:rsid w:val="006A1E3E"/>
    <w:rsid w:val="006A51AC"/>
    <w:rsid w:val="006A738B"/>
    <w:rsid w:val="006B0F61"/>
    <w:rsid w:val="006B2B9A"/>
    <w:rsid w:val="006B30F1"/>
    <w:rsid w:val="006B3EA9"/>
    <w:rsid w:val="006B41CD"/>
    <w:rsid w:val="006B4F5C"/>
    <w:rsid w:val="006B5807"/>
    <w:rsid w:val="006C15EC"/>
    <w:rsid w:val="006C1B19"/>
    <w:rsid w:val="006C1C2A"/>
    <w:rsid w:val="006C41AB"/>
    <w:rsid w:val="006C52E8"/>
    <w:rsid w:val="006C5A73"/>
    <w:rsid w:val="006C6778"/>
    <w:rsid w:val="006D14AB"/>
    <w:rsid w:val="006D6E0C"/>
    <w:rsid w:val="006E1D66"/>
    <w:rsid w:val="006E1FCA"/>
    <w:rsid w:val="006E2028"/>
    <w:rsid w:val="006E3BFD"/>
    <w:rsid w:val="006E5FA0"/>
    <w:rsid w:val="006E65C6"/>
    <w:rsid w:val="006E6ED5"/>
    <w:rsid w:val="006F013C"/>
    <w:rsid w:val="006F0913"/>
    <w:rsid w:val="006F2990"/>
    <w:rsid w:val="00702680"/>
    <w:rsid w:val="00705BC8"/>
    <w:rsid w:val="007078C8"/>
    <w:rsid w:val="00707EC8"/>
    <w:rsid w:val="007109FB"/>
    <w:rsid w:val="007118C6"/>
    <w:rsid w:val="007125A5"/>
    <w:rsid w:val="00713FB9"/>
    <w:rsid w:val="007140F5"/>
    <w:rsid w:val="007150FE"/>
    <w:rsid w:val="0071559D"/>
    <w:rsid w:val="00720255"/>
    <w:rsid w:val="00721872"/>
    <w:rsid w:val="007222BD"/>
    <w:rsid w:val="0072436D"/>
    <w:rsid w:val="007260DC"/>
    <w:rsid w:val="00726EA2"/>
    <w:rsid w:val="00727A95"/>
    <w:rsid w:val="00730248"/>
    <w:rsid w:val="00733E44"/>
    <w:rsid w:val="007349F2"/>
    <w:rsid w:val="007452C5"/>
    <w:rsid w:val="00745ACE"/>
    <w:rsid w:val="0075083D"/>
    <w:rsid w:val="0075257F"/>
    <w:rsid w:val="00753D40"/>
    <w:rsid w:val="0075520F"/>
    <w:rsid w:val="0075619B"/>
    <w:rsid w:val="00756892"/>
    <w:rsid w:val="00757DE6"/>
    <w:rsid w:val="00761084"/>
    <w:rsid w:val="00761C83"/>
    <w:rsid w:val="007701D5"/>
    <w:rsid w:val="00770847"/>
    <w:rsid w:val="00771758"/>
    <w:rsid w:val="00775F07"/>
    <w:rsid w:val="00776805"/>
    <w:rsid w:val="007772E9"/>
    <w:rsid w:val="007778F7"/>
    <w:rsid w:val="00777F46"/>
    <w:rsid w:val="007817AA"/>
    <w:rsid w:val="00784928"/>
    <w:rsid w:val="00784F54"/>
    <w:rsid w:val="00787197"/>
    <w:rsid w:val="00792337"/>
    <w:rsid w:val="00792AF1"/>
    <w:rsid w:val="00794AA9"/>
    <w:rsid w:val="007A06CA"/>
    <w:rsid w:val="007A5514"/>
    <w:rsid w:val="007A5FF2"/>
    <w:rsid w:val="007A7A71"/>
    <w:rsid w:val="007B0BCF"/>
    <w:rsid w:val="007B16C8"/>
    <w:rsid w:val="007B2CAB"/>
    <w:rsid w:val="007B65B4"/>
    <w:rsid w:val="007B69AC"/>
    <w:rsid w:val="007C0591"/>
    <w:rsid w:val="007C1D6C"/>
    <w:rsid w:val="007C2FAC"/>
    <w:rsid w:val="007C5C01"/>
    <w:rsid w:val="007D34AA"/>
    <w:rsid w:val="007D67A8"/>
    <w:rsid w:val="007D6BC5"/>
    <w:rsid w:val="007D7398"/>
    <w:rsid w:val="007D7D14"/>
    <w:rsid w:val="007D7E24"/>
    <w:rsid w:val="007E079F"/>
    <w:rsid w:val="007E0D86"/>
    <w:rsid w:val="007E1DE1"/>
    <w:rsid w:val="007E3419"/>
    <w:rsid w:val="007E4842"/>
    <w:rsid w:val="007E681A"/>
    <w:rsid w:val="007E703E"/>
    <w:rsid w:val="007F143C"/>
    <w:rsid w:val="007F3AED"/>
    <w:rsid w:val="007F4C6F"/>
    <w:rsid w:val="00800741"/>
    <w:rsid w:val="00801B07"/>
    <w:rsid w:val="00801FBA"/>
    <w:rsid w:val="00805CDD"/>
    <w:rsid w:val="00806C7C"/>
    <w:rsid w:val="00807C36"/>
    <w:rsid w:val="00814594"/>
    <w:rsid w:val="0081471D"/>
    <w:rsid w:val="00814C3A"/>
    <w:rsid w:val="00817C78"/>
    <w:rsid w:val="00820C49"/>
    <w:rsid w:val="00821E79"/>
    <w:rsid w:val="0082256D"/>
    <w:rsid w:val="00825A03"/>
    <w:rsid w:val="00826997"/>
    <w:rsid w:val="00826CE6"/>
    <w:rsid w:val="00833385"/>
    <w:rsid w:val="00835A88"/>
    <w:rsid w:val="0083617E"/>
    <w:rsid w:val="008374C4"/>
    <w:rsid w:val="008404B3"/>
    <w:rsid w:val="0084159F"/>
    <w:rsid w:val="00850397"/>
    <w:rsid w:val="00850CE9"/>
    <w:rsid w:val="008526E7"/>
    <w:rsid w:val="00853001"/>
    <w:rsid w:val="00853397"/>
    <w:rsid w:val="00853911"/>
    <w:rsid w:val="00854008"/>
    <w:rsid w:val="0086213C"/>
    <w:rsid w:val="00862E6C"/>
    <w:rsid w:val="008710C2"/>
    <w:rsid w:val="0087559E"/>
    <w:rsid w:val="00875CE4"/>
    <w:rsid w:val="00876461"/>
    <w:rsid w:val="00880CD3"/>
    <w:rsid w:val="008860A6"/>
    <w:rsid w:val="00886205"/>
    <w:rsid w:val="008864C4"/>
    <w:rsid w:val="00891496"/>
    <w:rsid w:val="00892B86"/>
    <w:rsid w:val="00894422"/>
    <w:rsid w:val="00894526"/>
    <w:rsid w:val="008951E5"/>
    <w:rsid w:val="0089571E"/>
    <w:rsid w:val="008A0C3A"/>
    <w:rsid w:val="008A364F"/>
    <w:rsid w:val="008A6639"/>
    <w:rsid w:val="008A736A"/>
    <w:rsid w:val="008B0214"/>
    <w:rsid w:val="008B04F0"/>
    <w:rsid w:val="008B2940"/>
    <w:rsid w:val="008B3DE7"/>
    <w:rsid w:val="008B5FB0"/>
    <w:rsid w:val="008B6127"/>
    <w:rsid w:val="008B6B02"/>
    <w:rsid w:val="008B6E92"/>
    <w:rsid w:val="008B721A"/>
    <w:rsid w:val="008B7505"/>
    <w:rsid w:val="008B7B48"/>
    <w:rsid w:val="008C18E5"/>
    <w:rsid w:val="008C1D32"/>
    <w:rsid w:val="008C1D98"/>
    <w:rsid w:val="008C338C"/>
    <w:rsid w:val="008C4D97"/>
    <w:rsid w:val="008C5241"/>
    <w:rsid w:val="008C5616"/>
    <w:rsid w:val="008C68FA"/>
    <w:rsid w:val="008C6DC5"/>
    <w:rsid w:val="008D10A7"/>
    <w:rsid w:val="008D27FA"/>
    <w:rsid w:val="008D3590"/>
    <w:rsid w:val="008D4A00"/>
    <w:rsid w:val="008D57E9"/>
    <w:rsid w:val="008D7B93"/>
    <w:rsid w:val="008E20DD"/>
    <w:rsid w:val="008E4024"/>
    <w:rsid w:val="008E4157"/>
    <w:rsid w:val="008E5EAB"/>
    <w:rsid w:val="008E6E17"/>
    <w:rsid w:val="008F0EB3"/>
    <w:rsid w:val="008F1227"/>
    <w:rsid w:val="008F505D"/>
    <w:rsid w:val="008F5770"/>
    <w:rsid w:val="008F5C85"/>
    <w:rsid w:val="008F6107"/>
    <w:rsid w:val="009020EF"/>
    <w:rsid w:val="00902811"/>
    <w:rsid w:val="00902821"/>
    <w:rsid w:val="009035FE"/>
    <w:rsid w:val="00905463"/>
    <w:rsid w:val="0090608E"/>
    <w:rsid w:val="00906DEF"/>
    <w:rsid w:val="009070FE"/>
    <w:rsid w:val="00907930"/>
    <w:rsid w:val="009102BF"/>
    <w:rsid w:val="00910D30"/>
    <w:rsid w:val="00910F99"/>
    <w:rsid w:val="00917742"/>
    <w:rsid w:val="00917C3B"/>
    <w:rsid w:val="00922365"/>
    <w:rsid w:val="00923793"/>
    <w:rsid w:val="00927950"/>
    <w:rsid w:val="00927A5E"/>
    <w:rsid w:val="0093070D"/>
    <w:rsid w:val="009316C5"/>
    <w:rsid w:val="00931D69"/>
    <w:rsid w:val="00933C7B"/>
    <w:rsid w:val="009360EF"/>
    <w:rsid w:val="00936335"/>
    <w:rsid w:val="00936650"/>
    <w:rsid w:val="009437BD"/>
    <w:rsid w:val="009460DF"/>
    <w:rsid w:val="00951046"/>
    <w:rsid w:val="00953949"/>
    <w:rsid w:val="00954B51"/>
    <w:rsid w:val="00955949"/>
    <w:rsid w:val="00955B20"/>
    <w:rsid w:val="009566D9"/>
    <w:rsid w:val="00956C48"/>
    <w:rsid w:val="00960099"/>
    <w:rsid w:val="00960E2C"/>
    <w:rsid w:val="00960EF8"/>
    <w:rsid w:val="00961B65"/>
    <w:rsid w:val="0096524A"/>
    <w:rsid w:val="00965490"/>
    <w:rsid w:val="0096730C"/>
    <w:rsid w:val="009718A0"/>
    <w:rsid w:val="00972E3A"/>
    <w:rsid w:val="00975153"/>
    <w:rsid w:val="00975D6B"/>
    <w:rsid w:val="00982674"/>
    <w:rsid w:val="0098387F"/>
    <w:rsid w:val="009844D0"/>
    <w:rsid w:val="009869B0"/>
    <w:rsid w:val="009929C5"/>
    <w:rsid w:val="0099533F"/>
    <w:rsid w:val="00995F45"/>
    <w:rsid w:val="009A1177"/>
    <w:rsid w:val="009A1C94"/>
    <w:rsid w:val="009A2BDF"/>
    <w:rsid w:val="009A3C96"/>
    <w:rsid w:val="009A6277"/>
    <w:rsid w:val="009A7C59"/>
    <w:rsid w:val="009A7D2B"/>
    <w:rsid w:val="009B068C"/>
    <w:rsid w:val="009B153C"/>
    <w:rsid w:val="009B1F02"/>
    <w:rsid w:val="009B210C"/>
    <w:rsid w:val="009B5D2F"/>
    <w:rsid w:val="009B5F44"/>
    <w:rsid w:val="009B62B3"/>
    <w:rsid w:val="009B7889"/>
    <w:rsid w:val="009B7CA5"/>
    <w:rsid w:val="009C2E0B"/>
    <w:rsid w:val="009C31FB"/>
    <w:rsid w:val="009C5D51"/>
    <w:rsid w:val="009D177F"/>
    <w:rsid w:val="009E4664"/>
    <w:rsid w:val="009E54B2"/>
    <w:rsid w:val="009E69EE"/>
    <w:rsid w:val="009E6C93"/>
    <w:rsid w:val="009F2203"/>
    <w:rsid w:val="009F34C1"/>
    <w:rsid w:val="009F6FC8"/>
    <w:rsid w:val="00A0183A"/>
    <w:rsid w:val="00A025BA"/>
    <w:rsid w:val="00A02ACC"/>
    <w:rsid w:val="00A04100"/>
    <w:rsid w:val="00A04EFB"/>
    <w:rsid w:val="00A0509F"/>
    <w:rsid w:val="00A06AAE"/>
    <w:rsid w:val="00A174C3"/>
    <w:rsid w:val="00A20B6F"/>
    <w:rsid w:val="00A261FF"/>
    <w:rsid w:val="00A27D74"/>
    <w:rsid w:val="00A3682F"/>
    <w:rsid w:val="00A3720B"/>
    <w:rsid w:val="00A375E0"/>
    <w:rsid w:val="00A40D71"/>
    <w:rsid w:val="00A46B86"/>
    <w:rsid w:val="00A50291"/>
    <w:rsid w:val="00A50605"/>
    <w:rsid w:val="00A517D4"/>
    <w:rsid w:val="00A51A09"/>
    <w:rsid w:val="00A51E3E"/>
    <w:rsid w:val="00A51EC5"/>
    <w:rsid w:val="00A53134"/>
    <w:rsid w:val="00A53CDB"/>
    <w:rsid w:val="00A549FA"/>
    <w:rsid w:val="00A60DED"/>
    <w:rsid w:val="00A62D4D"/>
    <w:rsid w:val="00A62E21"/>
    <w:rsid w:val="00A67FD5"/>
    <w:rsid w:val="00A705CB"/>
    <w:rsid w:val="00A76363"/>
    <w:rsid w:val="00A81724"/>
    <w:rsid w:val="00A82195"/>
    <w:rsid w:val="00A83EF3"/>
    <w:rsid w:val="00A84A80"/>
    <w:rsid w:val="00A8658D"/>
    <w:rsid w:val="00A87604"/>
    <w:rsid w:val="00A878B9"/>
    <w:rsid w:val="00A919BB"/>
    <w:rsid w:val="00A931E1"/>
    <w:rsid w:val="00AA0BDA"/>
    <w:rsid w:val="00AA35DC"/>
    <w:rsid w:val="00AA3B00"/>
    <w:rsid w:val="00AA5831"/>
    <w:rsid w:val="00AA60BB"/>
    <w:rsid w:val="00AA73C2"/>
    <w:rsid w:val="00AA7634"/>
    <w:rsid w:val="00AB6E7F"/>
    <w:rsid w:val="00AC0F9E"/>
    <w:rsid w:val="00AC17D3"/>
    <w:rsid w:val="00AC2F8E"/>
    <w:rsid w:val="00AC4A40"/>
    <w:rsid w:val="00AC5537"/>
    <w:rsid w:val="00AC5CE9"/>
    <w:rsid w:val="00AC6DF0"/>
    <w:rsid w:val="00AD0F50"/>
    <w:rsid w:val="00AD1351"/>
    <w:rsid w:val="00AD3328"/>
    <w:rsid w:val="00AE0FBB"/>
    <w:rsid w:val="00AE12C3"/>
    <w:rsid w:val="00AE1F5A"/>
    <w:rsid w:val="00AE301B"/>
    <w:rsid w:val="00AE426D"/>
    <w:rsid w:val="00AE440C"/>
    <w:rsid w:val="00AE5206"/>
    <w:rsid w:val="00AE5B0C"/>
    <w:rsid w:val="00AF1857"/>
    <w:rsid w:val="00AF1B6F"/>
    <w:rsid w:val="00AF73D0"/>
    <w:rsid w:val="00B01624"/>
    <w:rsid w:val="00B0312C"/>
    <w:rsid w:val="00B031AB"/>
    <w:rsid w:val="00B05F18"/>
    <w:rsid w:val="00B07D53"/>
    <w:rsid w:val="00B11767"/>
    <w:rsid w:val="00B1252D"/>
    <w:rsid w:val="00B160BD"/>
    <w:rsid w:val="00B20EF9"/>
    <w:rsid w:val="00B219A3"/>
    <w:rsid w:val="00B23527"/>
    <w:rsid w:val="00B27117"/>
    <w:rsid w:val="00B27934"/>
    <w:rsid w:val="00B27D77"/>
    <w:rsid w:val="00B31BF3"/>
    <w:rsid w:val="00B31F8D"/>
    <w:rsid w:val="00B340EA"/>
    <w:rsid w:val="00B34837"/>
    <w:rsid w:val="00B36EA5"/>
    <w:rsid w:val="00B4131F"/>
    <w:rsid w:val="00B417E3"/>
    <w:rsid w:val="00B42B4D"/>
    <w:rsid w:val="00B43756"/>
    <w:rsid w:val="00B43FB5"/>
    <w:rsid w:val="00B45CE9"/>
    <w:rsid w:val="00B50620"/>
    <w:rsid w:val="00B51E4D"/>
    <w:rsid w:val="00B52550"/>
    <w:rsid w:val="00B55498"/>
    <w:rsid w:val="00B559BD"/>
    <w:rsid w:val="00B55AE5"/>
    <w:rsid w:val="00B624E8"/>
    <w:rsid w:val="00B62BFE"/>
    <w:rsid w:val="00B63F11"/>
    <w:rsid w:val="00B649B0"/>
    <w:rsid w:val="00B72EDF"/>
    <w:rsid w:val="00B7380F"/>
    <w:rsid w:val="00B80D7A"/>
    <w:rsid w:val="00B80F1C"/>
    <w:rsid w:val="00B82B31"/>
    <w:rsid w:val="00B85B9B"/>
    <w:rsid w:val="00B87236"/>
    <w:rsid w:val="00B87ED3"/>
    <w:rsid w:val="00B90B9F"/>
    <w:rsid w:val="00B91254"/>
    <w:rsid w:val="00B92D75"/>
    <w:rsid w:val="00B93997"/>
    <w:rsid w:val="00B94F2E"/>
    <w:rsid w:val="00B96CD2"/>
    <w:rsid w:val="00BA0858"/>
    <w:rsid w:val="00BA0BEF"/>
    <w:rsid w:val="00BA1115"/>
    <w:rsid w:val="00BA16FC"/>
    <w:rsid w:val="00BA3417"/>
    <w:rsid w:val="00BA3704"/>
    <w:rsid w:val="00BA3B63"/>
    <w:rsid w:val="00BA5909"/>
    <w:rsid w:val="00BB0765"/>
    <w:rsid w:val="00BB1F83"/>
    <w:rsid w:val="00BB49B8"/>
    <w:rsid w:val="00BB54AD"/>
    <w:rsid w:val="00BB5BE6"/>
    <w:rsid w:val="00BB73BC"/>
    <w:rsid w:val="00BC0747"/>
    <w:rsid w:val="00BC0AC8"/>
    <w:rsid w:val="00BC2FE8"/>
    <w:rsid w:val="00BC57CB"/>
    <w:rsid w:val="00BC6328"/>
    <w:rsid w:val="00BC6E88"/>
    <w:rsid w:val="00BC7C2E"/>
    <w:rsid w:val="00BD0010"/>
    <w:rsid w:val="00BD03FD"/>
    <w:rsid w:val="00BD5794"/>
    <w:rsid w:val="00BD5E31"/>
    <w:rsid w:val="00BD60E3"/>
    <w:rsid w:val="00BD6F7E"/>
    <w:rsid w:val="00BE08B5"/>
    <w:rsid w:val="00BE2163"/>
    <w:rsid w:val="00BE41D4"/>
    <w:rsid w:val="00BE700E"/>
    <w:rsid w:val="00BF1726"/>
    <w:rsid w:val="00BF3F83"/>
    <w:rsid w:val="00BF7E9B"/>
    <w:rsid w:val="00C003C0"/>
    <w:rsid w:val="00C015EE"/>
    <w:rsid w:val="00C035B7"/>
    <w:rsid w:val="00C03872"/>
    <w:rsid w:val="00C06605"/>
    <w:rsid w:val="00C10EEC"/>
    <w:rsid w:val="00C1395B"/>
    <w:rsid w:val="00C16F0D"/>
    <w:rsid w:val="00C20098"/>
    <w:rsid w:val="00C206D6"/>
    <w:rsid w:val="00C22A45"/>
    <w:rsid w:val="00C240C5"/>
    <w:rsid w:val="00C26AB3"/>
    <w:rsid w:val="00C26BB8"/>
    <w:rsid w:val="00C302B8"/>
    <w:rsid w:val="00C30804"/>
    <w:rsid w:val="00C30BF9"/>
    <w:rsid w:val="00C325C1"/>
    <w:rsid w:val="00C32A64"/>
    <w:rsid w:val="00C3412C"/>
    <w:rsid w:val="00C34586"/>
    <w:rsid w:val="00C35EF6"/>
    <w:rsid w:val="00C40FA1"/>
    <w:rsid w:val="00C4119C"/>
    <w:rsid w:val="00C450CD"/>
    <w:rsid w:val="00C456E9"/>
    <w:rsid w:val="00C463FB"/>
    <w:rsid w:val="00C47898"/>
    <w:rsid w:val="00C50031"/>
    <w:rsid w:val="00C5075E"/>
    <w:rsid w:val="00C54098"/>
    <w:rsid w:val="00C556DC"/>
    <w:rsid w:val="00C57743"/>
    <w:rsid w:val="00C57FD1"/>
    <w:rsid w:val="00C61345"/>
    <w:rsid w:val="00C62109"/>
    <w:rsid w:val="00C6327C"/>
    <w:rsid w:val="00C639AD"/>
    <w:rsid w:val="00C64F53"/>
    <w:rsid w:val="00C6586F"/>
    <w:rsid w:val="00C702C1"/>
    <w:rsid w:val="00C71E98"/>
    <w:rsid w:val="00C75CD3"/>
    <w:rsid w:val="00C80A6C"/>
    <w:rsid w:val="00C81437"/>
    <w:rsid w:val="00C83901"/>
    <w:rsid w:val="00C83E78"/>
    <w:rsid w:val="00C83E89"/>
    <w:rsid w:val="00C85E08"/>
    <w:rsid w:val="00C8600B"/>
    <w:rsid w:val="00C87447"/>
    <w:rsid w:val="00C87C04"/>
    <w:rsid w:val="00C905FC"/>
    <w:rsid w:val="00C91DF7"/>
    <w:rsid w:val="00C94A5F"/>
    <w:rsid w:val="00CA2DDB"/>
    <w:rsid w:val="00CA456B"/>
    <w:rsid w:val="00CA6693"/>
    <w:rsid w:val="00CA7205"/>
    <w:rsid w:val="00CB0FBF"/>
    <w:rsid w:val="00CB2288"/>
    <w:rsid w:val="00CB2BD2"/>
    <w:rsid w:val="00CB3C23"/>
    <w:rsid w:val="00CB4B88"/>
    <w:rsid w:val="00CB56C2"/>
    <w:rsid w:val="00CB5D8F"/>
    <w:rsid w:val="00CC4571"/>
    <w:rsid w:val="00CC46AF"/>
    <w:rsid w:val="00CC4843"/>
    <w:rsid w:val="00CC6D35"/>
    <w:rsid w:val="00CC71F9"/>
    <w:rsid w:val="00CC7A6B"/>
    <w:rsid w:val="00CD5F51"/>
    <w:rsid w:val="00CD7695"/>
    <w:rsid w:val="00CE3F16"/>
    <w:rsid w:val="00CE7456"/>
    <w:rsid w:val="00CF01F3"/>
    <w:rsid w:val="00CF0979"/>
    <w:rsid w:val="00CF3E38"/>
    <w:rsid w:val="00D0372C"/>
    <w:rsid w:val="00D054E0"/>
    <w:rsid w:val="00D06132"/>
    <w:rsid w:val="00D069B8"/>
    <w:rsid w:val="00D069E0"/>
    <w:rsid w:val="00D105D3"/>
    <w:rsid w:val="00D12657"/>
    <w:rsid w:val="00D15DEB"/>
    <w:rsid w:val="00D16D1F"/>
    <w:rsid w:val="00D21042"/>
    <w:rsid w:val="00D222DC"/>
    <w:rsid w:val="00D22362"/>
    <w:rsid w:val="00D308D8"/>
    <w:rsid w:val="00D336E0"/>
    <w:rsid w:val="00D34F6A"/>
    <w:rsid w:val="00D35CB8"/>
    <w:rsid w:val="00D36CFB"/>
    <w:rsid w:val="00D37A75"/>
    <w:rsid w:val="00D40663"/>
    <w:rsid w:val="00D41055"/>
    <w:rsid w:val="00D45395"/>
    <w:rsid w:val="00D4558B"/>
    <w:rsid w:val="00D4567E"/>
    <w:rsid w:val="00D51488"/>
    <w:rsid w:val="00D549C8"/>
    <w:rsid w:val="00D561E3"/>
    <w:rsid w:val="00D577FD"/>
    <w:rsid w:val="00D57A8B"/>
    <w:rsid w:val="00D618F3"/>
    <w:rsid w:val="00D656F4"/>
    <w:rsid w:val="00D65AB0"/>
    <w:rsid w:val="00D65EF9"/>
    <w:rsid w:val="00D702D1"/>
    <w:rsid w:val="00D708D2"/>
    <w:rsid w:val="00D73137"/>
    <w:rsid w:val="00D7557A"/>
    <w:rsid w:val="00D82F17"/>
    <w:rsid w:val="00D83C10"/>
    <w:rsid w:val="00D85E86"/>
    <w:rsid w:val="00D90E59"/>
    <w:rsid w:val="00D92EF1"/>
    <w:rsid w:val="00D9428E"/>
    <w:rsid w:val="00D95E27"/>
    <w:rsid w:val="00D96889"/>
    <w:rsid w:val="00DA30E4"/>
    <w:rsid w:val="00DA3C39"/>
    <w:rsid w:val="00DA7549"/>
    <w:rsid w:val="00DA7626"/>
    <w:rsid w:val="00DB14A7"/>
    <w:rsid w:val="00DB1715"/>
    <w:rsid w:val="00DB3D5D"/>
    <w:rsid w:val="00DB4965"/>
    <w:rsid w:val="00DB6D74"/>
    <w:rsid w:val="00DC0B45"/>
    <w:rsid w:val="00DC1DC4"/>
    <w:rsid w:val="00DC2808"/>
    <w:rsid w:val="00DC3092"/>
    <w:rsid w:val="00DC5143"/>
    <w:rsid w:val="00DD20FF"/>
    <w:rsid w:val="00DD2581"/>
    <w:rsid w:val="00DD2B38"/>
    <w:rsid w:val="00DD4DCA"/>
    <w:rsid w:val="00DD4F73"/>
    <w:rsid w:val="00DE043B"/>
    <w:rsid w:val="00DE1160"/>
    <w:rsid w:val="00DE416B"/>
    <w:rsid w:val="00DE4D1A"/>
    <w:rsid w:val="00DE5BCD"/>
    <w:rsid w:val="00DF0C68"/>
    <w:rsid w:val="00DF455D"/>
    <w:rsid w:val="00DF5321"/>
    <w:rsid w:val="00E01CAB"/>
    <w:rsid w:val="00E02795"/>
    <w:rsid w:val="00E02F35"/>
    <w:rsid w:val="00E04AFA"/>
    <w:rsid w:val="00E05E99"/>
    <w:rsid w:val="00E14CED"/>
    <w:rsid w:val="00E1543D"/>
    <w:rsid w:val="00E15C73"/>
    <w:rsid w:val="00E20501"/>
    <w:rsid w:val="00E20DFB"/>
    <w:rsid w:val="00E22646"/>
    <w:rsid w:val="00E26FFD"/>
    <w:rsid w:val="00E31697"/>
    <w:rsid w:val="00E33406"/>
    <w:rsid w:val="00E37420"/>
    <w:rsid w:val="00E41244"/>
    <w:rsid w:val="00E45C91"/>
    <w:rsid w:val="00E47E04"/>
    <w:rsid w:val="00E50EA0"/>
    <w:rsid w:val="00E523F7"/>
    <w:rsid w:val="00E52688"/>
    <w:rsid w:val="00E54E5A"/>
    <w:rsid w:val="00E55B24"/>
    <w:rsid w:val="00E55DC4"/>
    <w:rsid w:val="00E570A9"/>
    <w:rsid w:val="00E57780"/>
    <w:rsid w:val="00E6020D"/>
    <w:rsid w:val="00E6485F"/>
    <w:rsid w:val="00E65E8E"/>
    <w:rsid w:val="00E71E72"/>
    <w:rsid w:val="00E748DF"/>
    <w:rsid w:val="00E749BD"/>
    <w:rsid w:val="00E75673"/>
    <w:rsid w:val="00E768FC"/>
    <w:rsid w:val="00E77B33"/>
    <w:rsid w:val="00E85F48"/>
    <w:rsid w:val="00E91B63"/>
    <w:rsid w:val="00E94A52"/>
    <w:rsid w:val="00E95058"/>
    <w:rsid w:val="00E95319"/>
    <w:rsid w:val="00E9732F"/>
    <w:rsid w:val="00EA2095"/>
    <w:rsid w:val="00EA2DF8"/>
    <w:rsid w:val="00EA3C77"/>
    <w:rsid w:val="00EB06E5"/>
    <w:rsid w:val="00EB0C6D"/>
    <w:rsid w:val="00EB4BB5"/>
    <w:rsid w:val="00EB614F"/>
    <w:rsid w:val="00EB7C1D"/>
    <w:rsid w:val="00EB7D28"/>
    <w:rsid w:val="00EC0955"/>
    <w:rsid w:val="00EC0E2E"/>
    <w:rsid w:val="00EC7246"/>
    <w:rsid w:val="00EC7E7C"/>
    <w:rsid w:val="00EC7E87"/>
    <w:rsid w:val="00ED08ED"/>
    <w:rsid w:val="00ED529B"/>
    <w:rsid w:val="00ED56A2"/>
    <w:rsid w:val="00EE1219"/>
    <w:rsid w:val="00EE12C1"/>
    <w:rsid w:val="00EE135F"/>
    <w:rsid w:val="00EE3371"/>
    <w:rsid w:val="00EE34DE"/>
    <w:rsid w:val="00EE3B4E"/>
    <w:rsid w:val="00EE4EFF"/>
    <w:rsid w:val="00EE60E0"/>
    <w:rsid w:val="00EE6BB7"/>
    <w:rsid w:val="00EF0049"/>
    <w:rsid w:val="00EF0FA1"/>
    <w:rsid w:val="00EF1190"/>
    <w:rsid w:val="00EF18CE"/>
    <w:rsid w:val="00EF1AB6"/>
    <w:rsid w:val="00F01A83"/>
    <w:rsid w:val="00F01D0C"/>
    <w:rsid w:val="00F031FD"/>
    <w:rsid w:val="00F0359E"/>
    <w:rsid w:val="00F03744"/>
    <w:rsid w:val="00F03EAC"/>
    <w:rsid w:val="00F059A8"/>
    <w:rsid w:val="00F05C87"/>
    <w:rsid w:val="00F07ADE"/>
    <w:rsid w:val="00F11D92"/>
    <w:rsid w:val="00F13F43"/>
    <w:rsid w:val="00F156A6"/>
    <w:rsid w:val="00F16603"/>
    <w:rsid w:val="00F211CD"/>
    <w:rsid w:val="00F21C70"/>
    <w:rsid w:val="00F22602"/>
    <w:rsid w:val="00F247CE"/>
    <w:rsid w:val="00F25397"/>
    <w:rsid w:val="00F26115"/>
    <w:rsid w:val="00F273DC"/>
    <w:rsid w:val="00F30627"/>
    <w:rsid w:val="00F31810"/>
    <w:rsid w:val="00F320A4"/>
    <w:rsid w:val="00F3362C"/>
    <w:rsid w:val="00F34044"/>
    <w:rsid w:val="00F368AB"/>
    <w:rsid w:val="00F37635"/>
    <w:rsid w:val="00F41DDB"/>
    <w:rsid w:val="00F42206"/>
    <w:rsid w:val="00F455B7"/>
    <w:rsid w:val="00F45E1B"/>
    <w:rsid w:val="00F516AD"/>
    <w:rsid w:val="00F52648"/>
    <w:rsid w:val="00F53A3F"/>
    <w:rsid w:val="00F5509E"/>
    <w:rsid w:val="00F603F5"/>
    <w:rsid w:val="00F61018"/>
    <w:rsid w:val="00F616C7"/>
    <w:rsid w:val="00F62E05"/>
    <w:rsid w:val="00F702BA"/>
    <w:rsid w:val="00F72BB1"/>
    <w:rsid w:val="00F73410"/>
    <w:rsid w:val="00F75BB0"/>
    <w:rsid w:val="00F80A4C"/>
    <w:rsid w:val="00F80B68"/>
    <w:rsid w:val="00F81E7B"/>
    <w:rsid w:val="00F84162"/>
    <w:rsid w:val="00F8572C"/>
    <w:rsid w:val="00F906CE"/>
    <w:rsid w:val="00F9123E"/>
    <w:rsid w:val="00F93B19"/>
    <w:rsid w:val="00F94BF8"/>
    <w:rsid w:val="00F9505C"/>
    <w:rsid w:val="00F968EF"/>
    <w:rsid w:val="00F978F2"/>
    <w:rsid w:val="00FA0915"/>
    <w:rsid w:val="00FB2AC4"/>
    <w:rsid w:val="00FB6FE3"/>
    <w:rsid w:val="00FC05FA"/>
    <w:rsid w:val="00FC1615"/>
    <w:rsid w:val="00FC2C40"/>
    <w:rsid w:val="00FC5709"/>
    <w:rsid w:val="00FD15C1"/>
    <w:rsid w:val="00FD1E85"/>
    <w:rsid w:val="00FD1ECB"/>
    <w:rsid w:val="00FD2B6F"/>
    <w:rsid w:val="00FD43E7"/>
    <w:rsid w:val="00FD582D"/>
    <w:rsid w:val="00FD70D4"/>
    <w:rsid w:val="00FD76D6"/>
    <w:rsid w:val="00FE10D4"/>
    <w:rsid w:val="00FE3A84"/>
    <w:rsid w:val="00FE4653"/>
    <w:rsid w:val="00FE5B30"/>
    <w:rsid w:val="00FE67C3"/>
    <w:rsid w:val="00FE7EA6"/>
    <w:rsid w:val="00FF0114"/>
    <w:rsid w:val="00FF0BF4"/>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9E18"/>
  <w15:chartTrackingRefBased/>
  <w15:docId w15:val="{0808A7CA-F49D-477B-9EAB-1FED3180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7E87"/>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5909"/>
    <w:rPr>
      <w:color w:val="0563C1" w:themeColor="hyperlink"/>
      <w:u w:val="single"/>
    </w:rPr>
  </w:style>
  <w:style w:type="character" w:styleId="a4">
    <w:name w:val="Unresolved Mention"/>
    <w:basedOn w:val="a0"/>
    <w:uiPriority w:val="99"/>
    <w:semiHidden/>
    <w:unhideWhenUsed/>
    <w:rsid w:val="00BA5909"/>
    <w:rPr>
      <w:color w:val="605E5C"/>
      <w:shd w:val="clear" w:color="auto" w:fill="E1DFDD"/>
    </w:rPr>
  </w:style>
  <w:style w:type="character" w:styleId="a5">
    <w:name w:val="FollowedHyperlink"/>
    <w:basedOn w:val="a0"/>
    <w:uiPriority w:val="99"/>
    <w:semiHidden/>
    <w:unhideWhenUsed/>
    <w:rsid w:val="00615981"/>
    <w:rPr>
      <w:color w:val="954F72" w:themeColor="followedHyperlink"/>
      <w:u w:val="single"/>
    </w:rPr>
  </w:style>
  <w:style w:type="paragraph" w:customStyle="1" w:styleId="MTDisplayEquation">
    <w:name w:val="MTDisplayEquation"/>
    <w:basedOn w:val="a"/>
    <w:next w:val="a"/>
    <w:link w:val="MTDisplayEquation0"/>
    <w:rsid w:val="00F62E05"/>
    <w:pPr>
      <w:tabs>
        <w:tab w:val="center" w:pos="4160"/>
        <w:tab w:val="right" w:pos="8300"/>
      </w:tabs>
      <w:spacing w:line="360" w:lineRule="auto"/>
      <w:ind w:firstLineChars="200" w:firstLine="480"/>
    </w:pPr>
    <w:rPr>
      <w:rFonts w:ascii="Times New Roman" w:hAnsi="Times New Roman" w:cs="Times New Roman"/>
      <w:szCs w:val="24"/>
    </w:rPr>
  </w:style>
  <w:style w:type="character" w:customStyle="1" w:styleId="MTDisplayEquation0">
    <w:name w:val="MTDisplayEquation 字符"/>
    <w:basedOn w:val="a0"/>
    <w:link w:val="MTDisplayEquation"/>
    <w:rsid w:val="00F62E05"/>
    <w:rPr>
      <w:rFonts w:ascii="Times New Roman" w:eastAsia="宋体" w:hAnsi="Times New Roman" w:cs="Times New Roman"/>
      <w:sz w:val="24"/>
      <w:szCs w:val="24"/>
    </w:rPr>
  </w:style>
  <w:style w:type="paragraph" w:styleId="a6">
    <w:name w:val="List Paragraph"/>
    <w:basedOn w:val="a"/>
    <w:uiPriority w:val="34"/>
    <w:qFormat/>
    <w:rsid w:val="00F62E05"/>
    <w:pPr>
      <w:ind w:firstLineChars="200" w:firstLine="420"/>
    </w:pPr>
    <w:rPr>
      <w:rFonts w:eastAsiaTheme="minorEastAsia"/>
      <w:sz w:val="21"/>
    </w:rPr>
  </w:style>
  <w:style w:type="character" w:customStyle="1" w:styleId="MTEquationSection">
    <w:name w:val="MTEquationSection"/>
    <w:basedOn w:val="a0"/>
    <w:rsid w:val="00F62E05"/>
    <w:rPr>
      <w:rFonts w:ascii="Times New Roman" w:eastAsia="宋体" w:hAnsi="Times New Roman" w:cs="Times New Roman"/>
      <w:b/>
      <w:bCs/>
      <w:vanish/>
      <w:color w:val="FF0000"/>
      <w:sz w:val="32"/>
      <w:szCs w:val="32"/>
    </w:rPr>
  </w:style>
  <w:style w:type="paragraph" w:styleId="a7">
    <w:name w:val="header"/>
    <w:basedOn w:val="a"/>
    <w:link w:val="a8"/>
    <w:uiPriority w:val="99"/>
    <w:unhideWhenUsed/>
    <w:rsid w:val="00F62E05"/>
    <w:pPr>
      <w:tabs>
        <w:tab w:val="center" w:pos="4153"/>
        <w:tab w:val="right" w:pos="8306"/>
      </w:tabs>
      <w:snapToGrid w:val="0"/>
      <w:jc w:val="center"/>
    </w:pPr>
    <w:rPr>
      <w:rFonts w:eastAsiaTheme="minorEastAsia"/>
      <w:sz w:val="18"/>
      <w:szCs w:val="18"/>
    </w:rPr>
  </w:style>
  <w:style w:type="character" w:customStyle="1" w:styleId="a8">
    <w:name w:val="页眉 字符"/>
    <w:basedOn w:val="a0"/>
    <w:link w:val="a7"/>
    <w:uiPriority w:val="99"/>
    <w:rsid w:val="00F62E05"/>
    <w:rPr>
      <w:sz w:val="18"/>
      <w:szCs w:val="18"/>
    </w:rPr>
  </w:style>
  <w:style w:type="paragraph" w:styleId="a9">
    <w:name w:val="footer"/>
    <w:basedOn w:val="a"/>
    <w:link w:val="aa"/>
    <w:uiPriority w:val="99"/>
    <w:unhideWhenUsed/>
    <w:rsid w:val="00F62E05"/>
    <w:pPr>
      <w:tabs>
        <w:tab w:val="center" w:pos="4153"/>
        <w:tab w:val="right" w:pos="8306"/>
      </w:tabs>
      <w:snapToGrid w:val="0"/>
      <w:jc w:val="left"/>
    </w:pPr>
    <w:rPr>
      <w:rFonts w:eastAsiaTheme="minorEastAsia"/>
      <w:sz w:val="18"/>
      <w:szCs w:val="18"/>
    </w:rPr>
  </w:style>
  <w:style w:type="character" w:customStyle="1" w:styleId="aa">
    <w:name w:val="页脚 字符"/>
    <w:basedOn w:val="a0"/>
    <w:link w:val="a9"/>
    <w:uiPriority w:val="99"/>
    <w:rsid w:val="00F62E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image" Target="media/image93.wmf"/><Relationship Id="rId205" Type="http://schemas.openxmlformats.org/officeDocument/2006/relationships/image" Target="media/image101.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oleObject" Target="embeddings/oleObject103.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55.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oleObject" Target="embeddings/oleObject92.bin"/><Relationship Id="rId206" Type="http://schemas.openxmlformats.org/officeDocument/2006/relationships/oleObject" Target="embeddings/oleObject98.bin"/><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0.bin"/><Relationship Id="rId129" Type="http://schemas.openxmlformats.org/officeDocument/2006/relationships/image" Target="media/image62.wmf"/><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7.bin"/><Relationship Id="rId217" Type="http://schemas.openxmlformats.org/officeDocument/2006/relationships/image" Target="media/image107.wmf"/><Relationship Id="rId6" Type="http://schemas.openxmlformats.org/officeDocument/2006/relationships/footnotes" Target="footnotes.xml"/><Relationship Id="rId23" Type="http://schemas.openxmlformats.org/officeDocument/2006/relationships/image" Target="media/image8.wmf"/><Relationship Id="rId119" Type="http://schemas.openxmlformats.org/officeDocument/2006/relationships/image" Target="media/image57.wmf"/><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image" Target="media/image94.wmf"/><Relationship Id="rId207" Type="http://schemas.openxmlformats.org/officeDocument/2006/relationships/image" Target="media/image102.wmf"/><Relationship Id="rId13" Type="http://schemas.openxmlformats.org/officeDocument/2006/relationships/oleObject" Target="embeddings/oleObject3.bin"/><Relationship Id="rId109" Type="http://schemas.openxmlformats.org/officeDocument/2006/relationships/image" Target="media/image52.wmf"/><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image" Target="media/image89.wmf"/><Relationship Id="rId218" Type="http://schemas.openxmlformats.org/officeDocument/2006/relationships/oleObject" Target="embeddings/oleObject104.bin"/><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1.bin"/><Relationship Id="rId131" Type="http://schemas.openxmlformats.org/officeDocument/2006/relationships/image" Target="media/image63.wmf"/><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3.bin"/><Relationship Id="rId208" Type="http://schemas.openxmlformats.org/officeDocument/2006/relationships/oleObject" Target="embeddings/oleObject99.bin"/><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6.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3.png"/><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189" Type="http://schemas.openxmlformats.org/officeDocument/2006/relationships/image" Target="media/image92.wmf"/><Relationship Id="rId219" Type="http://schemas.openxmlformats.org/officeDocument/2006/relationships/image" Target="media/image108.png"/><Relationship Id="rId3" Type="http://schemas.openxmlformats.org/officeDocument/2006/relationships/styles" Target="styles.xml"/><Relationship Id="rId214" Type="http://schemas.openxmlformats.org/officeDocument/2006/relationships/oleObject" Target="embeddings/oleObject102.bin"/><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3.wmf"/><Relationship Id="rId190" Type="http://schemas.openxmlformats.org/officeDocument/2006/relationships/oleObject" Target="embeddings/oleObject91.bin"/><Relationship Id="rId204" Type="http://schemas.openxmlformats.org/officeDocument/2006/relationships/image" Target="media/image100.png"/><Relationship Id="rId220"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6.bin"/><Relationship Id="rId210" Type="http://schemas.openxmlformats.org/officeDocument/2006/relationships/oleObject" Target="embeddings/oleObject100.bin"/><Relationship Id="rId215" Type="http://schemas.openxmlformats.org/officeDocument/2006/relationships/image" Target="media/image106.wmf"/><Relationship Id="rId26" Type="http://schemas.openxmlformats.org/officeDocument/2006/relationships/oleObject" Target="embeddings/oleObject10.bin"/><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image" Target="media/image98.wmf"/><Relationship Id="rId16" Type="http://schemas.openxmlformats.org/officeDocument/2006/relationships/image" Target="media/image5.wmf"/><Relationship Id="rId221" Type="http://schemas.openxmlformats.org/officeDocument/2006/relationships/theme" Target="theme/theme1.xml"/><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9.bin"/><Relationship Id="rId211" Type="http://schemas.openxmlformats.org/officeDocument/2006/relationships/image" Target="media/image104.wmf"/><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png"/><Relationship Id="rId201" Type="http://schemas.openxmlformats.org/officeDocument/2006/relationships/oleObject" Target="embeddings/oleObject96.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1.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3.bin"/><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image" Target="media/image97.wmf"/><Relationship Id="rId202" Type="http://schemas.openxmlformats.org/officeDocument/2006/relationships/image" Target="media/image99.wmf"/><Relationship Id="rId18" Type="http://schemas.openxmlformats.org/officeDocument/2006/relationships/oleObject" Target="embeddings/oleObject6.bin"/><Relationship Id="rId39" Type="http://schemas.openxmlformats.org/officeDocument/2006/relationships/image" Target="media/image16.wmf"/><Relationship Id="rId50" Type="http://schemas.openxmlformats.org/officeDocument/2006/relationships/oleObject" Target="embeddings/oleObject22.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 Id="rId71" Type="http://schemas.openxmlformats.org/officeDocument/2006/relationships/image" Target="media/image32.png"/><Relationship Id="rId92" Type="http://schemas.openxmlformats.org/officeDocument/2006/relationships/oleObject" Target="embeddings/oleObject42.bin"/><Relationship Id="rId213" Type="http://schemas.openxmlformats.org/officeDocument/2006/relationships/image" Target="media/image105.wmf"/><Relationship Id="rId2" Type="http://schemas.openxmlformats.org/officeDocument/2006/relationships/numbering" Target="numbering.xml"/><Relationship Id="rId29" Type="http://schemas.openxmlformats.org/officeDocument/2006/relationships/image" Target="media/image11.wmf"/><Relationship Id="rId40" Type="http://schemas.openxmlformats.org/officeDocument/2006/relationships/oleObject" Target="embeddings/oleObject17.bin"/><Relationship Id="rId115"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image" Target="media/image6.wmf"/><Relationship Id="rId30" Type="http://schemas.openxmlformats.org/officeDocument/2006/relationships/oleObject" Target="embeddings/oleObject12.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8B308-E656-44D8-8AE1-FB53F605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13</Pages>
  <Words>1414</Words>
  <Characters>8060</Characters>
  <Application>Microsoft Office Word</Application>
  <DocSecurity>0</DocSecurity>
  <Lines>67</Lines>
  <Paragraphs>18</Paragraphs>
  <ScaleCrop>false</ScaleCrop>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时</dc:creator>
  <cp:keywords/>
  <dc:description/>
  <cp:lastModifiedBy>时 姚</cp:lastModifiedBy>
  <cp:revision>1945</cp:revision>
  <dcterms:created xsi:type="dcterms:W3CDTF">2023-03-05T05:41:00Z</dcterms:created>
  <dcterms:modified xsi:type="dcterms:W3CDTF">2023-11-20T09:01:00Z</dcterms:modified>
</cp:coreProperties>
</file>