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D8C4B" w14:textId="77777777" w:rsidR="00B2597C" w:rsidRDefault="00D84CFC">
      <w:pPr>
        <w:rPr>
          <w:lang w:val="en-GB"/>
        </w:rPr>
      </w:pPr>
      <w:r>
        <w:rPr>
          <w:lang w:val="en-GB"/>
        </w:rPr>
        <w:t>Words for Presentation Yao TONG</w:t>
      </w:r>
    </w:p>
    <w:p w14:paraId="58BC049E" w14:textId="77777777" w:rsidR="00D84CFC" w:rsidRDefault="00D84CFC">
      <w:pPr>
        <w:rPr>
          <w:lang w:val="en-GB"/>
        </w:rPr>
      </w:pPr>
      <w:r w:rsidRPr="00D84CFC">
        <w:rPr>
          <w:lang w:val="en-GB"/>
        </w:rPr>
        <w:t>The City of Edinburgh Council (CEC) has brought value to improve public transportation in order to achieve a cycling and walking-friendly city, and more importantly, to enhance live quality. To approach people’s cycling behaviour, path usage and traffic density, the data Bike counters were installed to record bike counts on an hourly-basis.</w:t>
      </w:r>
    </w:p>
    <w:p w14:paraId="400A0667" w14:textId="77777777" w:rsidR="00D84CFC" w:rsidRDefault="00D84CFC">
      <w:pPr>
        <w:rPr>
          <w:lang w:val="en-GB"/>
        </w:rPr>
      </w:pPr>
      <w:r>
        <w:rPr>
          <w:lang w:val="en-GB"/>
        </w:rPr>
        <w:t xml:space="preserve">That’s where our data comes from. </w:t>
      </w:r>
      <w:r w:rsidRPr="00D84CFC">
        <w:rPr>
          <w:lang w:val="en-GB"/>
        </w:rPr>
        <w:t>Our project chose 13 sites out of 48 and restricted the period between 22/03/2015 and 18/06/2016.</w:t>
      </w:r>
      <w:r>
        <w:rPr>
          <w:lang w:val="en-GB"/>
        </w:rPr>
        <w:t xml:space="preserve"> (less missing data; recent year)</w:t>
      </w:r>
      <w:bookmarkStart w:id="0" w:name="_GoBack"/>
      <w:bookmarkEnd w:id="0"/>
    </w:p>
    <w:p w14:paraId="5BA47190" w14:textId="77777777" w:rsidR="00D84CFC" w:rsidRPr="00D84CFC" w:rsidRDefault="00D84CFC" w:rsidP="00D84CFC">
      <w:pPr>
        <w:rPr>
          <w:lang w:val="en-GB"/>
        </w:rPr>
      </w:pPr>
      <w:r w:rsidRPr="00D84CFC">
        <w:rPr>
          <w:lang w:val="en-GB"/>
        </w:rPr>
        <w:t>There are total 5 columns, repr</w:t>
      </w:r>
      <w:r>
        <w:rPr>
          <w:lang w:val="en-GB"/>
        </w:rPr>
        <w:t xml:space="preserve">esenting </w:t>
      </w:r>
    </w:p>
    <w:p w14:paraId="4EA57A7A" w14:textId="77777777" w:rsidR="00D84CFC" w:rsidRPr="00D84CFC" w:rsidRDefault="00D84CFC" w:rsidP="00D84CFC">
      <w:pPr>
        <w:rPr>
          <w:lang w:val="en-GB"/>
        </w:rPr>
      </w:pPr>
      <w:proofErr w:type="spellStart"/>
      <w:r w:rsidRPr="00D84CFC">
        <w:rPr>
          <w:lang w:val="en-GB"/>
        </w:rPr>
        <w:t>counter_id</w:t>
      </w:r>
      <w:proofErr w:type="spellEnd"/>
      <w:r w:rsidRPr="00D84CFC">
        <w:rPr>
          <w:lang w:val="en-GB"/>
        </w:rPr>
        <w:t>: the data is collected via labelled automatic counter (1-48);</w:t>
      </w:r>
    </w:p>
    <w:p w14:paraId="3D587A01" w14:textId="77777777" w:rsidR="00D84CFC" w:rsidRPr="00D84CFC" w:rsidRDefault="00D84CFC" w:rsidP="00D84CFC">
      <w:pPr>
        <w:rPr>
          <w:lang w:val="en-GB"/>
        </w:rPr>
      </w:pPr>
      <w:r w:rsidRPr="00D84CFC">
        <w:rPr>
          <w:lang w:val="en-GB"/>
        </w:rPr>
        <w:t>date: the day on which the data was collected (18/03/2010);</w:t>
      </w:r>
    </w:p>
    <w:p w14:paraId="064D507C" w14:textId="77777777" w:rsidR="00D84CFC" w:rsidRPr="00D84CFC" w:rsidRDefault="00D84CFC" w:rsidP="00D84CFC">
      <w:pPr>
        <w:rPr>
          <w:lang w:val="en-GB"/>
        </w:rPr>
      </w:pPr>
      <w:r w:rsidRPr="00D84CFC">
        <w:rPr>
          <w:lang w:val="en-GB"/>
        </w:rPr>
        <w:t>time: the data is collected on an hourly-basis (0~23);</w:t>
      </w:r>
    </w:p>
    <w:p w14:paraId="5F154989" w14:textId="77777777" w:rsidR="00D84CFC" w:rsidRPr="00D84CFC" w:rsidRDefault="00D84CFC" w:rsidP="00D84CFC">
      <w:pPr>
        <w:rPr>
          <w:lang w:val="en-GB"/>
        </w:rPr>
      </w:pPr>
      <w:r w:rsidRPr="00D84CFC">
        <w:rPr>
          <w:lang w:val="en-GB"/>
        </w:rPr>
        <w:t>channel_1: the direction of travel (north-bound);</w:t>
      </w:r>
    </w:p>
    <w:p w14:paraId="4EB2F837" w14:textId="77777777" w:rsidR="00D84CFC" w:rsidRPr="00D84CFC" w:rsidRDefault="00D84CFC" w:rsidP="00D84CFC">
      <w:pPr>
        <w:rPr>
          <w:lang w:val="en-GB"/>
        </w:rPr>
      </w:pPr>
      <w:r w:rsidRPr="00D84CFC">
        <w:rPr>
          <w:lang w:val="en-GB"/>
        </w:rPr>
        <w:t>channel_2: the direction of travel (south-bound)</w:t>
      </w:r>
    </w:p>
    <w:p w14:paraId="42E941F4" w14:textId="77777777" w:rsidR="00D84CFC" w:rsidRPr="00D84CFC" w:rsidRDefault="00D84CFC" w:rsidP="00D84CFC">
      <w:pPr>
        <w:rPr>
          <w:lang w:val="en-GB"/>
        </w:rPr>
      </w:pPr>
    </w:p>
    <w:p w14:paraId="0993FDAB" w14:textId="77777777" w:rsidR="00D84CFC" w:rsidRPr="00D84CFC" w:rsidRDefault="00D84CFC">
      <w:pPr>
        <w:rPr>
          <w:lang w:val="en-GB"/>
        </w:rPr>
      </w:pPr>
    </w:p>
    <w:sectPr w:rsidR="00D84CFC" w:rsidRPr="00D84CFC" w:rsidSect="006D0B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FC"/>
    <w:rsid w:val="00377FD8"/>
    <w:rsid w:val="006431DE"/>
    <w:rsid w:val="006D0BC2"/>
    <w:rsid w:val="006E2E88"/>
    <w:rsid w:val="008961B1"/>
    <w:rsid w:val="0091751D"/>
    <w:rsid w:val="00A66273"/>
    <w:rsid w:val="00BE1962"/>
    <w:rsid w:val="00D84CFC"/>
    <w:rsid w:val="00E8511B"/>
    <w:rsid w:val="00EA0622"/>
    <w:rsid w:val="00F36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A45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2E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1"/>
    <w:qFormat/>
    <w:rsid w:val="006E2E88"/>
    <w:rPr>
      <w:b w:val="0"/>
      <w:sz w:val="28"/>
      <w:szCs w:val="28"/>
      <w:lang w:val="en-GB"/>
    </w:rPr>
  </w:style>
  <w:style w:type="character" w:customStyle="1" w:styleId="10">
    <w:name w:val="标题 1字符"/>
    <w:basedOn w:val="a0"/>
    <w:link w:val="1"/>
    <w:uiPriority w:val="9"/>
    <w:rsid w:val="006E2E8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Macintosh Word</Application>
  <DocSecurity>0</DocSecurity>
  <Lines>6</Lines>
  <Paragraphs>1</Paragraphs>
  <ScaleCrop>false</ScaleCrop>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2017-11-29T02:17:00Z</dcterms:created>
  <dcterms:modified xsi:type="dcterms:W3CDTF">2017-11-29T02:20:00Z</dcterms:modified>
</cp:coreProperties>
</file>