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B3AF3" w14:textId="77777777" w:rsidR="00AD5300" w:rsidRDefault="00000000">
      <w:pPr>
        <w:spacing w:beforeLines="100" w:before="312" w:afterLines="100" w:after="312" w:line="276" w:lineRule="auto"/>
        <w:ind w:rightChars="-24" w:right="-53"/>
        <w:jc w:val="center"/>
        <w:rPr>
          <w:rFonts w:asciiTheme="minorEastAsia" w:eastAsiaTheme="minorEastAsia" w:hAnsiTheme="minorEastAsia"/>
          <w:b/>
          <w:sz w:val="30"/>
          <w:szCs w:val="30"/>
        </w:rPr>
      </w:pPr>
      <w:r>
        <w:rPr>
          <w:rFonts w:asciiTheme="minorEastAsia" w:eastAsiaTheme="minorEastAsia" w:hAnsiTheme="minorEastAsia" w:hint="eastAsia"/>
          <w:b/>
          <w:sz w:val="30"/>
          <w:szCs w:val="30"/>
        </w:rPr>
        <w:t>实验二  C语言程序设计初步（二）结构化程序设计初步</w:t>
      </w:r>
    </w:p>
    <w:p w14:paraId="35F15EA9" w14:textId="77777777" w:rsidR="00AD5300" w:rsidRDefault="00000000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实验目的：</w:t>
      </w:r>
    </w:p>
    <w:p w14:paraId="07C93FD5" w14:textId="77777777" w:rsidR="00AD5300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认识分支结构程序，学会使用if…else语句编写简单分支结构程序。</w:t>
      </w:r>
    </w:p>
    <w:p w14:paraId="4EA277F7" w14:textId="77777777" w:rsidR="00AD5300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认识循环结构程序，学会使用for语句编写简单循环结构程序。</w:t>
      </w:r>
    </w:p>
    <w:p w14:paraId="49E1114D" w14:textId="51FC3233" w:rsidR="00AD5300" w:rsidRDefault="00000000">
      <w:pPr>
        <w:numPr>
          <w:ilvl w:val="0"/>
          <w:numId w:val="2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了解自定义函数，学会编写简单自定义函数并成功调用。</w:t>
      </w:r>
    </w:p>
    <w:p w14:paraId="1F92CA89" w14:textId="77777777" w:rsidR="00DC78A6" w:rsidRDefault="00DC78A6" w:rsidP="00DC78A6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5A619741" w14:textId="77777777" w:rsidR="00AD5300" w:rsidRDefault="00000000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实验要求：</w:t>
      </w:r>
    </w:p>
    <w:p w14:paraId="6CF4821C" w14:textId="77777777" w:rsidR="00AD5300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用C语言实现源程序的编写；</w:t>
      </w:r>
    </w:p>
    <w:p w14:paraId="7B3062C8" w14:textId="77777777" w:rsidR="00AD5300" w:rsidRDefault="00000000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源程序应书写规范，适当添加注释；</w:t>
      </w:r>
    </w:p>
    <w:p w14:paraId="012955BA" w14:textId="4BF57684" w:rsidR="00DC78A6" w:rsidRPr="0034351D" w:rsidRDefault="00000000" w:rsidP="00DC78A6">
      <w:pPr>
        <w:numPr>
          <w:ilvl w:val="0"/>
          <w:numId w:val="3"/>
        </w:numPr>
        <w:spacing w:after="120"/>
        <w:ind w:firstLineChars="200" w:firstLine="480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实验课前完成实验内容源程序的初稿；实验课对源程序进行编辑、调试、运行；实验课后尽快完成实验报告，并按规定时间上交实验报告。</w:t>
      </w:r>
    </w:p>
    <w:p w14:paraId="54DE9889" w14:textId="77777777" w:rsidR="00DC78A6" w:rsidRDefault="00DC78A6" w:rsidP="00DC78A6">
      <w:pPr>
        <w:spacing w:after="120"/>
        <w:rPr>
          <w:rFonts w:asciiTheme="minorEastAsia" w:eastAsiaTheme="minorEastAsia" w:hAnsiTheme="minorEastAsia" w:cstheme="minorEastAsia"/>
          <w:sz w:val="24"/>
          <w:szCs w:val="24"/>
        </w:rPr>
      </w:pPr>
    </w:p>
    <w:p w14:paraId="670A2A8A" w14:textId="7A8E98D2" w:rsidR="00DC78A6" w:rsidRDefault="00000000" w:rsidP="00DC78A6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实验内容</w:t>
      </w:r>
      <w:r w:rsidR="00AA23FC">
        <w:rPr>
          <w:rFonts w:asciiTheme="minorEastAsia" w:eastAsiaTheme="minorEastAsia" w:hAnsiTheme="minorEastAsia" w:hint="eastAsia"/>
          <w:b/>
          <w:sz w:val="24"/>
          <w:szCs w:val="24"/>
        </w:rPr>
        <w:t>、结果和流程图</w:t>
      </w:r>
      <w:r>
        <w:rPr>
          <w:rFonts w:asciiTheme="minorEastAsia" w:eastAsiaTheme="minorEastAsia" w:hAnsiTheme="minorEastAsia" w:hint="eastAsia"/>
          <w:b/>
          <w:sz w:val="24"/>
          <w:szCs w:val="24"/>
        </w:rPr>
        <w:t>：</w:t>
      </w:r>
    </w:p>
    <w:p w14:paraId="4B8998BD" w14:textId="363E656A" w:rsidR="00DC78A6" w:rsidRDefault="00DC78A6" w:rsidP="00DC78A6">
      <w:pPr>
        <w:spacing w:afterLines="50" w:after="156" w:line="300" w:lineRule="auto"/>
        <w:ind w:rightChars="404" w:right="889"/>
        <w:rPr>
          <w:rFonts w:asciiTheme="minorEastAsia" w:eastAsiaTheme="minorEastAsia" w:hAnsiTheme="minorEastAsia"/>
          <w:b/>
          <w:sz w:val="24"/>
          <w:szCs w:val="24"/>
        </w:rPr>
      </w:pPr>
    </w:p>
    <w:p w14:paraId="12C56B67" w14:textId="3AB6045E" w:rsidR="00DC78A6" w:rsidRDefault="00DC78A6" w:rsidP="00DC78A6">
      <w:pPr>
        <w:spacing w:afterLines="50" w:after="156" w:line="300" w:lineRule="auto"/>
        <w:ind w:rightChars="404" w:right="889"/>
        <w:rPr>
          <w:rFonts w:asciiTheme="minorEastAsia" w:eastAsiaTheme="minorEastAsia" w:hAnsiTheme="minorEastAsia"/>
          <w:b/>
          <w:sz w:val="24"/>
          <w:szCs w:val="24"/>
        </w:rPr>
      </w:pPr>
    </w:p>
    <w:p w14:paraId="764517B3" w14:textId="77777777" w:rsidR="00DC78A6" w:rsidRPr="00DC78A6" w:rsidRDefault="00DC78A6" w:rsidP="00DC78A6">
      <w:pPr>
        <w:spacing w:afterLines="50" w:after="156" w:line="300" w:lineRule="auto"/>
        <w:ind w:rightChars="404" w:right="889"/>
        <w:rPr>
          <w:rFonts w:asciiTheme="minorEastAsia" w:eastAsiaTheme="minorEastAsia" w:hAnsiTheme="minorEastAsia"/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AA23FC" w14:paraId="7F0402D1" w14:textId="77777777" w:rsidTr="004B3358">
        <w:tc>
          <w:tcPr>
            <w:tcW w:w="8522" w:type="dxa"/>
            <w:shd w:val="clear" w:color="auto" w:fill="D0CECE"/>
          </w:tcPr>
          <w:p w14:paraId="2D891554" w14:textId="7FD926D6" w:rsidR="00AA23FC" w:rsidRDefault="00AA23FC" w:rsidP="004B3358">
            <w:pPr>
              <w:spacing w:line="300" w:lineRule="auto"/>
            </w:pPr>
            <w:r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1.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阶梯电价：为了提倡居民节约用电，某省电力公司执行“阶梯电价”，安装一户一表的居民用户电价分为两个“阶梯”：月用电量50千瓦时（含50千瓦时）以内的，电价为0.53元/千瓦时；超过50千瓦时的，超出部分的用电量，电价上调0.05元/千瓦时。输入用户的月用电量（千瓦时），计算并输出该用户应支付的电费（元）。试编写相应程序（</w:t>
            </w:r>
            <w:r>
              <w:rPr>
                <w:rFonts w:asciiTheme="minorEastAsia" w:eastAsiaTheme="minorEastAsia" w:hAnsiTheme="minorEastAsia" w:cstheme="minorEastAsia" w:hint="eastAsia"/>
                <w:b/>
                <w:bCs/>
                <w:sz w:val="24"/>
                <w:szCs w:val="24"/>
              </w:rPr>
              <w:t>本题要求在实验报告中画出流程图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）。</w:t>
            </w:r>
          </w:p>
        </w:tc>
      </w:tr>
      <w:tr w:rsidR="00AA23FC" w14:paraId="0F1626FB" w14:textId="77777777" w:rsidTr="004B3358">
        <w:tc>
          <w:tcPr>
            <w:tcW w:w="8522" w:type="dxa"/>
            <w:shd w:val="clear" w:color="auto" w:fill="auto"/>
          </w:tcPr>
          <w:p w14:paraId="57ECFAD2" w14:textId="77777777" w:rsidR="00AA23FC" w:rsidRPr="00DC78A6" w:rsidRDefault="00AA23FC" w:rsidP="004B3358">
            <w:pPr>
              <w:pStyle w:val="HTML"/>
              <w:pBdr>
                <w:bottom w:val="single" w:sz="6" w:space="1" w:color="auto"/>
              </w:pBdr>
              <w:rPr>
                <w:rFonts w:cs="Courier New"/>
                <w:b/>
                <w:bCs/>
                <w:color w:val="212529"/>
              </w:rPr>
            </w:pPr>
            <w:r w:rsidRPr="00DC78A6">
              <w:rPr>
                <w:rFonts w:cs="Courier New" w:hint="eastAsia"/>
                <w:b/>
                <w:bCs/>
                <w:color w:val="212529"/>
              </w:rPr>
              <w:t>程序流程图：</w:t>
            </w:r>
          </w:p>
          <w:p w14:paraId="10FCE30B" w14:textId="5C7F70A6" w:rsidR="00AA23FC" w:rsidRPr="00DC78A6" w:rsidRDefault="00DC78A6" w:rsidP="004B3358">
            <w:pPr>
              <w:pStyle w:val="HTML"/>
              <w:pBdr>
                <w:bottom w:val="single" w:sz="6" w:space="1" w:color="auto"/>
              </w:pBdr>
              <w:rPr>
                <w:rFonts w:cs="Courier New"/>
                <w:b/>
                <w:bCs/>
                <w:color w:val="212529"/>
              </w:rPr>
            </w:pPr>
            <w:r w:rsidRPr="00DC78A6">
              <w:rPr>
                <w:rFonts w:cs="Courier New" w:hint="eastAsia"/>
                <w:b/>
                <w:bCs/>
                <w:noProof/>
                <w:color w:val="212529"/>
              </w:rPr>
              <w:lastRenderedPageBreak/>
              <w:drawing>
                <wp:inline distT="0" distB="0" distL="0" distR="0" wp14:anchorId="0DF183B2" wp14:editId="7F329146">
                  <wp:extent cx="4611757" cy="5754018"/>
                  <wp:effectExtent l="0" t="0" r="0" b="0"/>
                  <wp:docPr id="6" name="图片 6" descr="图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图示&#10;&#10;描述已自动生成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18" cy="5854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CB06D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color w:val="212529"/>
              </w:rPr>
            </w:pP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#include &lt;stdio.h&gt;</w:t>
            </w:r>
          </w:p>
          <w:p w14:paraId="45693457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i/>
                <w:iCs/>
                <w:color w:val="808080"/>
              </w:rPr>
            </w:pPr>
            <w:r w:rsidRPr="00DC78A6">
              <w:rPr>
                <w:rFonts w:ascii="Courier New" w:hAnsi="Courier New" w:cs="Courier New"/>
                <w:b/>
                <w:bCs/>
                <w:i/>
                <w:iCs/>
                <w:color w:val="808080"/>
              </w:rPr>
              <w:t>/* example:</w:t>
            </w:r>
          </w:p>
          <w:p w14:paraId="7009D96D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i/>
                <w:iCs/>
                <w:color w:val="808080"/>
              </w:rPr>
            </w:pPr>
            <w:r w:rsidRPr="00DC78A6">
              <w:rPr>
                <w:rFonts w:ascii="Courier New" w:hAnsi="Courier New" w:cs="Courier New"/>
                <w:b/>
                <w:bCs/>
                <w:i/>
                <w:iCs/>
                <w:color w:val="808080"/>
              </w:rPr>
              <w:t xml:space="preserve">59 </w:t>
            </w:r>
          </w:p>
          <w:p w14:paraId="44E7130C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i/>
                <w:iCs/>
                <w:color w:val="808080"/>
              </w:rPr>
            </w:pPr>
            <w:r w:rsidRPr="00DC78A6">
              <w:rPr>
                <w:rFonts w:ascii="Courier New" w:hAnsi="Courier New" w:cs="Courier New"/>
                <w:b/>
                <w:bCs/>
                <w:i/>
                <w:iCs/>
                <w:color w:val="808080"/>
              </w:rPr>
              <w:t>expected output:39.72</w:t>
            </w:r>
          </w:p>
          <w:p w14:paraId="6FD2954A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color w:val="212529"/>
              </w:rPr>
            </w:pPr>
            <w:r w:rsidRPr="00DC78A6">
              <w:rPr>
                <w:rFonts w:ascii="Courier New" w:hAnsi="Courier New" w:cs="Courier New"/>
                <w:b/>
                <w:bCs/>
                <w:i/>
                <w:iCs/>
                <w:color w:val="808080"/>
              </w:rPr>
              <w:t>*/</w:t>
            </w:r>
          </w:p>
          <w:p w14:paraId="7CB6213B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color w:val="212529"/>
              </w:rPr>
            </w:pPr>
            <w:r w:rsidRPr="00DC78A6">
              <w:rPr>
                <w:rFonts w:ascii="Courier New" w:hAnsi="Courier New" w:cs="Courier New"/>
                <w:b/>
                <w:bCs/>
                <w:color w:val="993333"/>
              </w:rPr>
              <w:t>int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main</w:t>
            </w:r>
            <w:r w:rsidRPr="00DC78A6">
              <w:rPr>
                <w:rFonts w:ascii="Courier New" w:hAnsi="Courier New" w:cs="Courier New"/>
                <w:b/>
                <w:bCs/>
                <w:color w:val="009900"/>
              </w:rPr>
              <w:t>(</w:t>
            </w:r>
            <w:r w:rsidRPr="00DC78A6">
              <w:rPr>
                <w:rFonts w:ascii="Courier New" w:hAnsi="Courier New" w:cs="Courier New"/>
                <w:b/>
                <w:bCs/>
                <w:color w:val="993333"/>
              </w:rPr>
              <w:t>int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argc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,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993333"/>
              </w:rPr>
              <w:t>char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*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>argv</w:t>
            </w:r>
            <w:r w:rsidRPr="00DC78A6">
              <w:rPr>
                <w:rFonts w:ascii="Courier New" w:hAnsi="Courier New" w:cs="Courier New"/>
                <w:b/>
                <w:bCs/>
                <w:color w:val="009900"/>
              </w:rPr>
              <w:t>[])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009900"/>
              </w:rPr>
              <w:t>{</w:t>
            </w:r>
          </w:p>
          <w:p w14:paraId="7225BD41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color w:val="212529"/>
              </w:rPr>
            </w:pP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ab/>
            </w:r>
            <w:r w:rsidRPr="00DC78A6">
              <w:rPr>
                <w:rFonts w:ascii="Courier New" w:hAnsi="Courier New" w:cs="Courier New"/>
                <w:b/>
                <w:bCs/>
                <w:color w:val="993333"/>
              </w:rPr>
              <w:t>double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quantity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,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price 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=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0000DD"/>
              </w:rPr>
              <w:t>0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;</w:t>
            </w:r>
          </w:p>
          <w:p w14:paraId="2CDA6B50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color w:val="212529"/>
              </w:rPr>
            </w:pP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ab/>
            </w:r>
            <w:r w:rsidRPr="00DC78A6">
              <w:rPr>
                <w:rFonts w:ascii="Courier New" w:hAnsi="Courier New" w:cs="Courier New"/>
                <w:b/>
                <w:bCs/>
                <w:color w:val="000066"/>
              </w:rPr>
              <w:t>scanf</w:t>
            </w:r>
            <w:r w:rsidRPr="00DC78A6">
              <w:rPr>
                <w:rFonts w:ascii="Courier New" w:hAnsi="Courier New" w:cs="Courier New"/>
                <w:b/>
                <w:bCs/>
                <w:color w:val="009900"/>
              </w:rPr>
              <w:t>(</w:t>
            </w:r>
            <w:r w:rsidRPr="00DC78A6">
              <w:rPr>
                <w:rFonts w:ascii="Courier New" w:hAnsi="Courier New" w:cs="Courier New"/>
                <w:b/>
                <w:bCs/>
                <w:color w:val="FF0000"/>
              </w:rPr>
              <w:t>"%lf"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,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&amp;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>quantity</w:t>
            </w:r>
            <w:r w:rsidRPr="00DC78A6">
              <w:rPr>
                <w:rFonts w:ascii="Courier New" w:hAnsi="Courier New" w:cs="Courier New"/>
                <w:b/>
                <w:bCs/>
                <w:color w:val="009900"/>
              </w:rPr>
              <w:t>)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;</w:t>
            </w:r>
          </w:p>
          <w:p w14:paraId="5253A9EA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color w:val="212529"/>
              </w:rPr>
            </w:pP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ab/>
            </w:r>
            <w:r w:rsidRPr="00DC78A6">
              <w:rPr>
                <w:rFonts w:ascii="Courier New" w:hAnsi="Courier New" w:cs="Courier New"/>
                <w:b/>
                <w:bCs/>
                <w:color w:val="B1B100"/>
              </w:rPr>
              <w:t>if</w:t>
            </w:r>
            <w:r w:rsidRPr="00DC78A6">
              <w:rPr>
                <w:rFonts w:ascii="Courier New" w:hAnsi="Courier New" w:cs="Courier New"/>
                <w:b/>
                <w:bCs/>
                <w:color w:val="009900"/>
              </w:rPr>
              <w:t>(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quantity 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&lt;=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0000DD"/>
              </w:rPr>
              <w:t>50</w:t>
            </w:r>
            <w:r w:rsidRPr="00DC78A6">
              <w:rPr>
                <w:rFonts w:ascii="Courier New" w:hAnsi="Courier New" w:cs="Courier New"/>
                <w:b/>
                <w:bCs/>
                <w:color w:val="009900"/>
              </w:rPr>
              <w:t>)</w:t>
            </w:r>
          </w:p>
          <w:p w14:paraId="6EAA4548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color w:val="212529"/>
              </w:rPr>
            </w:pP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ab/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ab/>
              <w:t xml:space="preserve">price 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=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quantity 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*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800080"/>
              </w:rPr>
              <w:t>0.53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;</w:t>
            </w:r>
          </w:p>
          <w:p w14:paraId="1530BBBE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color w:val="212529"/>
              </w:rPr>
            </w:pP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ab/>
            </w:r>
            <w:r w:rsidRPr="00DC78A6">
              <w:rPr>
                <w:rFonts w:ascii="Courier New" w:hAnsi="Courier New" w:cs="Courier New"/>
                <w:b/>
                <w:bCs/>
                <w:color w:val="B1B100"/>
              </w:rPr>
              <w:t>else</w:t>
            </w:r>
          </w:p>
          <w:p w14:paraId="38B8061F" w14:textId="40BA9503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color w:val="212529"/>
              </w:rPr>
            </w:pP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ab/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ab/>
              <w:t xml:space="preserve">price 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=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0000DD"/>
              </w:rPr>
              <w:t>50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*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800080"/>
              </w:rPr>
              <w:t>0.53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+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009900"/>
              </w:rPr>
              <w:t>(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quantity 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-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0000DD"/>
              </w:rPr>
              <w:t>50</w:t>
            </w:r>
            <w:r w:rsidRPr="00DC78A6">
              <w:rPr>
                <w:rFonts w:ascii="Courier New" w:hAnsi="Courier New" w:cs="Courier New"/>
                <w:b/>
                <w:bCs/>
                <w:color w:val="009900"/>
              </w:rPr>
              <w:t>)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*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800080"/>
              </w:rPr>
              <w:t>0.58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;</w:t>
            </w:r>
          </w:p>
          <w:p w14:paraId="06CF98B9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color w:val="212529"/>
              </w:rPr>
            </w:pP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ab/>
            </w:r>
            <w:r w:rsidRPr="00DC78A6">
              <w:rPr>
                <w:rFonts w:ascii="Courier New" w:hAnsi="Courier New" w:cs="Courier New"/>
                <w:b/>
                <w:bCs/>
                <w:color w:val="000066"/>
              </w:rPr>
              <w:t>printf</w:t>
            </w:r>
            <w:r w:rsidRPr="00DC78A6">
              <w:rPr>
                <w:rFonts w:ascii="Courier New" w:hAnsi="Courier New" w:cs="Courier New"/>
                <w:b/>
                <w:bCs/>
                <w:color w:val="009900"/>
              </w:rPr>
              <w:t>(</w:t>
            </w:r>
            <w:r w:rsidRPr="00DC78A6">
              <w:rPr>
                <w:rFonts w:ascii="Courier New" w:hAnsi="Courier New" w:cs="Courier New"/>
                <w:b/>
                <w:bCs/>
                <w:color w:val="FF0000"/>
              </w:rPr>
              <w:t>"The electric fee you need pay is : %.2lf</w:t>
            </w:r>
            <w:r w:rsidRPr="00DC78A6">
              <w:rPr>
                <w:rFonts w:ascii="Courier New" w:hAnsi="Courier New" w:cs="Courier New"/>
                <w:b/>
                <w:bCs/>
                <w:color w:val="FF0000"/>
              </w:rPr>
              <w:t>元</w:t>
            </w:r>
            <w:r w:rsidRPr="00DC78A6">
              <w:rPr>
                <w:rFonts w:ascii="Courier New" w:hAnsi="Courier New" w:cs="Courier New"/>
                <w:b/>
                <w:bCs/>
                <w:color w:val="FF0000"/>
              </w:rPr>
              <w:t>"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,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t xml:space="preserve"> </w:t>
            </w:r>
            <w:r w:rsidRPr="00DC78A6">
              <w:rPr>
                <w:rFonts w:ascii="Courier New" w:hAnsi="Courier New" w:cs="Courier New"/>
                <w:b/>
                <w:bCs/>
                <w:color w:val="212529"/>
              </w:rPr>
              <w:lastRenderedPageBreak/>
              <w:t>price</w:t>
            </w:r>
            <w:r w:rsidRPr="00DC78A6">
              <w:rPr>
                <w:rFonts w:ascii="Courier New" w:hAnsi="Courier New" w:cs="Courier New"/>
                <w:b/>
                <w:bCs/>
                <w:color w:val="009900"/>
              </w:rPr>
              <w:t>)</w:t>
            </w:r>
            <w:r w:rsidRPr="00DC78A6">
              <w:rPr>
                <w:rFonts w:ascii="Courier New" w:hAnsi="Courier New" w:cs="Courier New"/>
                <w:b/>
                <w:bCs/>
                <w:color w:val="339933"/>
              </w:rPr>
              <w:t>;</w:t>
            </w:r>
          </w:p>
          <w:p w14:paraId="6522B34B" w14:textId="77777777" w:rsidR="00AD5AB9" w:rsidRPr="00DC78A6" w:rsidRDefault="00AD5AB9" w:rsidP="00AD5AB9">
            <w:pPr>
              <w:pStyle w:val="HTML"/>
              <w:ind w:firstLine="360"/>
              <w:rPr>
                <w:rFonts w:ascii="Courier New" w:hAnsi="Courier New" w:cs="Courier New"/>
                <w:b/>
                <w:bCs/>
                <w:color w:val="212529"/>
              </w:rPr>
            </w:pPr>
            <w:r w:rsidRPr="00DC78A6">
              <w:rPr>
                <w:rFonts w:ascii="Courier New" w:hAnsi="Courier New" w:cs="Courier New"/>
                <w:b/>
                <w:bCs/>
                <w:color w:val="009900"/>
              </w:rPr>
              <w:t>}</w:t>
            </w:r>
          </w:p>
          <w:p w14:paraId="59578F02" w14:textId="77777777" w:rsidR="00AA23FC" w:rsidRPr="00DC78A6" w:rsidRDefault="00AA23FC" w:rsidP="004B3358">
            <w:pPr>
              <w:autoSpaceDE w:val="0"/>
              <w:autoSpaceDN w:val="0"/>
              <w:rPr>
                <w:b/>
                <w:bCs/>
              </w:rPr>
            </w:pPr>
          </w:p>
        </w:tc>
      </w:tr>
      <w:tr w:rsidR="00AA23FC" w14:paraId="127417BB" w14:textId="77777777" w:rsidTr="004B3358">
        <w:tc>
          <w:tcPr>
            <w:tcW w:w="8522" w:type="dxa"/>
            <w:shd w:val="clear" w:color="auto" w:fill="auto"/>
          </w:tcPr>
          <w:p w14:paraId="5FE22A32" w14:textId="77777777" w:rsidR="00AA23FC" w:rsidRDefault="00AA23FC" w:rsidP="004B3358">
            <w:pPr>
              <w:spacing w:line="300" w:lineRule="auto"/>
            </w:pPr>
            <w:r>
              <w:rPr>
                <w:rFonts w:hint="eastAsia"/>
              </w:rPr>
              <w:lastRenderedPageBreak/>
              <w:t>测试结果：</w:t>
            </w:r>
          </w:p>
          <w:p w14:paraId="0279B727" w14:textId="78E6ABDA" w:rsidR="00AA23FC" w:rsidRDefault="00AD5AB9" w:rsidP="004B3358">
            <w:pPr>
              <w:pStyle w:val="HTML"/>
              <w:rPr>
                <w:rFonts w:ascii="Courier New" w:hAnsi="Courier New" w:cs="Courier New"/>
                <w:b/>
                <w:bCs/>
                <w:color w:val="FF7700"/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b/>
                <w:bCs/>
                <w:noProof/>
                <w:color w:val="FF7700"/>
                <w:sz w:val="18"/>
                <w:szCs w:val="18"/>
              </w:rPr>
              <w:drawing>
                <wp:inline distT="0" distB="0" distL="0" distR="0" wp14:anchorId="445BBC3C" wp14:editId="0F4D35A4">
                  <wp:extent cx="5274310" cy="642620"/>
                  <wp:effectExtent l="0" t="0" r="0" b="508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42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E73F0" w14:textId="20BBCFC1" w:rsidR="00AD5300" w:rsidRPr="00AA23FC" w:rsidRDefault="00AD5300" w:rsidP="00AA23FC">
      <w:pPr>
        <w:spacing w:after="1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AA23FC" w14:paraId="225AAED3" w14:textId="77777777" w:rsidTr="004B3358">
        <w:tc>
          <w:tcPr>
            <w:tcW w:w="8522" w:type="dxa"/>
            <w:shd w:val="clear" w:color="auto" w:fill="D0CECE"/>
          </w:tcPr>
          <w:p w14:paraId="65770729" w14:textId="3CE90638" w:rsidR="00AA23FC" w:rsidRDefault="00AA23FC" w:rsidP="004B3358">
            <w:pPr>
              <w:spacing w:line="300" w:lineRule="auto"/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2</w:t>
            </w:r>
            <w:r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.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输入一个正整数n，计算1!+2!+3!+…+n!的共n项阶乘之和。试编写相应程序。</w:t>
            </w:r>
          </w:p>
        </w:tc>
      </w:tr>
      <w:tr w:rsidR="00AA23FC" w14:paraId="22B23CB7" w14:textId="77777777" w:rsidTr="004B3358">
        <w:tc>
          <w:tcPr>
            <w:tcW w:w="8522" w:type="dxa"/>
            <w:shd w:val="clear" w:color="auto" w:fill="auto"/>
          </w:tcPr>
          <w:p w14:paraId="2DD18712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339933"/>
              </w:rPr>
              <w:t>#include &lt;stdio.h&gt;</w:t>
            </w:r>
          </w:p>
          <w:p w14:paraId="5A378A57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339933"/>
              </w:rPr>
              <w:t>#include &lt;stdlib.h&gt; //include abs()函数</w:t>
            </w:r>
          </w:p>
          <w:p w14:paraId="1FC30C6A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339933"/>
              </w:rPr>
              <w:t>#include &lt;string.h&gt;</w:t>
            </w:r>
          </w:p>
          <w:p w14:paraId="18C00C10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> </w:t>
            </w:r>
          </w:p>
          <w:p w14:paraId="1A9B7537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993333"/>
              </w:rPr>
              <w:t>int</w:t>
            </w:r>
            <w:r w:rsidRPr="00AD5AB9">
              <w:rPr>
                <w:rFonts w:cs="Courier New"/>
                <w:color w:val="212529"/>
              </w:rPr>
              <w:t xml:space="preserve"> dp</w:t>
            </w:r>
            <w:r w:rsidRPr="00AD5AB9">
              <w:rPr>
                <w:rFonts w:cs="Courier New"/>
                <w:color w:val="009900"/>
              </w:rPr>
              <w:t>[</w:t>
            </w:r>
            <w:r w:rsidRPr="00AD5AB9">
              <w:rPr>
                <w:rFonts w:cs="Courier New"/>
                <w:color w:val="0000DD"/>
              </w:rPr>
              <w:t>999</w:t>
            </w:r>
            <w:r w:rsidRPr="00AD5AB9">
              <w:rPr>
                <w:rFonts w:cs="Courier New"/>
                <w:color w:val="009900"/>
              </w:rPr>
              <w:t>]</w:t>
            </w:r>
            <w:r w:rsidRPr="00AD5AB9">
              <w:rPr>
                <w:rFonts w:cs="Courier New"/>
                <w:color w:val="339933"/>
              </w:rPr>
              <w:t>;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i/>
                <w:iCs/>
                <w:color w:val="666666"/>
              </w:rPr>
              <w:t>//记录i的阶乘</w:t>
            </w:r>
          </w:p>
          <w:p w14:paraId="58EC89AF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> </w:t>
            </w:r>
          </w:p>
          <w:p w14:paraId="056ADC17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993333"/>
              </w:rPr>
              <w:t>int</w:t>
            </w:r>
            <w:r w:rsidRPr="00AD5AB9">
              <w:rPr>
                <w:rFonts w:cs="Courier New"/>
                <w:color w:val="212529"/>
              </w:rPr>
              <w:t xml:space="preserve"> factor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993333"/>
              </w:rPr>
              <w:t>int</w:t>
            </w:r>
            <w:r w:rsidRPr="00AD5AB9">
              <w:rPr>
                <w:rFonts w:cs="Courier New"/>
                <w:color w:val="212529"/>
              </w:rPr>
              <w:t xml:space="preserve"> n</w:t>
            </w:r>
            <w:r w:rsidRPr="00AD5AB9">
              <w:rPr>
                <w:rFonts w:cs="Courier New"/>
                <w:color w:val="009900"/>
              </w:rPr>
              <w:t>){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i/>
                <w:iCs/>
                <w:color w:val="666666"/>
              </w:rPr>
              <w:t>//函数递归求阶乘</w:t>
            </w:r>
          </w:p>
          <w:p w14:paraId="6F8A05D7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B1B100"/>
              </w:rPr>
              <w:t>if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212529"/>
              </w:rPr>
              <w:t xml:space="preserve">n </w:t>
            </w:r>
            <w:r w:rsidRPr="00AD5AB9">
              <w:rPr>
                <w:rFonts w:cs="Courier New"/>
                <w:color w:val="339933"/>
              </w:rPr>
              <w:t>==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0000DD"/>
              </w:rPr>
              <w:t>1</w:t>
            </w:r>
            <w:r w:rsidRPr="00AD5AB9">
              <w:rPr>
                <w:rFonts w:cs="Courier New"/>
                <w:color w:val="009900"/>
              </w:rPr>
              <w:t>)</w:t>
            </w:r>
          </w:p>
          <w:p w14:paraId="1D0EFEBF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B1B100"/>
              </w:rPr>
              <w:t>return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0000DD"/>
              </w:rPr>
              <w:t>1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634F9FC1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B1B100"/>
              </w:rPr>
              <w:t>if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212529"/>
              </w:rPr>
              <w:t>dp</w:t>
            </w:r>
            <w:r w:rsidRPr="00AD5AB9">
              <w:rPr>
                <w:rFonts w:cs="Courier New"/>
                <w:color w:val="009900"/>
              </w:rPr>
              <w:t>[</w:t>
            </w:r>
            <w:r w:rsidRPr="00AD5AB9">
              <w:rPr>
                <w:rFonts w:cs="Courier New"/>
                <w:color w:val="212529"/>
              </w:rPr>
              <w:t>n</w:t>
            </w:r>
            <w:r w:rsidRPr="00AD5AB9">
              <w:rPr>
                <w:rFonts w:cs="Courier New"/>
                <w:color w:val="009900"/>
              </w:rPr>
              <w:t>]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339933"/>
              </w:rPr>
              <w:t>!=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0000DD"/>
              </w:rPr>
              <w:t>0</w:t>
            </w:r>
            <w:r w:rsidRPr="00AD5AB9">
              <w:rPr>
                <w:rFonts w:cs="Courier New"/>
                <w:color w:val="009900"/>
              </w:rPr>
              <w:t>)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i/>
                <w:iCs/>
                <w:color w:val="666666"/>
              </w:rPr>
              <w:t>//运算过的阶乘， 查表即可</w:t>
            </w:r>
          </w:p>
          <w:p w14:paraId="00B09C10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B1B100"/>
              </w:rPr>
              <w:t>return</w:t>
            </w:r>
            <w:r w:rsidRPr="00AD5AB9">
              <w:rPr>
                <w:rFonts w:cs="Courier New"/>
                <w:color w:val="212529"/>
              </w:rPr>
              <w:t xml:space="preserve"> dp</w:t>
            </w:r>
            <w:r w:rsidRPr="00AD5AB9">
              <w:rPr>
                <w:rFonts w:cs="Courier New"/>
                <w:color w:val="009900"/>
              </w:rPr>
              <w:t>[</w:t>
            </w:r>
            <w:r w:rsidRPr="00AD5AB9">
              <w:rPr>
                <w:rFonts w:cs="Courier New"/>
                <w:color w:val="212529"/>
              </w:rPr>
              <w:t>n</w:t>
            </w:r>
            <w:r w:rsidRPr="00AD5AB9">
              <w:rPr>
                <w:rFonts w:cs="Courier New"/>
                <w:color w:val="009900"/>
              </w:rPr>
              <w:t>]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125FC956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B1B100"/>
              </w:rPr>
              <w:t>return</w:t>
            </w:r>
            <w:r w:rsidRPr="00AD5AB9">
              <w:rPr>
                <w:rFonts w:cs="Courier New"/>
                <w:color w:val="212529"/>
              </w:rPr>
              <w:t xml:space="preserve"> n</w:t>
            </w:r>
            <w:r w:rsidRPr="00AD5AB9">
              <w:rPr>
                <w:rFonts w:cs="Courier New"/>
                <w:color w:val="339933"/>
              </w:rPr>
              <w:t>*</w:t>
            </w:r>
            <w:r w:rsidRPr="00AD5AB9">
              <w:rPr>
                <w:rFonts w:cs="Courier New"/>
                <w:color w:val="212529"/>
              </w:rPr>
              <w:t>factor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212529"/>
              </w:rPr>
              <w:t>n</w:t>
            </w:r>
            <w:r w:rsidRPr="00AD5AB9">
              <w:rPr>
                <w:rFonts w:cs="Courier New"/>
                <w:color w:val="339933"/>
              </w:rPr>
              <w:t>-</w:t>
            </w:r>
            <w:r w:rsidRPr="00AD5AB9">
              <w:rPr>
                <w:rFonts w:cs="Courier New"/>
                <w:color w:val="0000DD"/>
              </w:rPr>
              <w:t>1</w:t>
            </w:r>
            <w:r w:rsidRPr="00AD5AB9">
              <w:rPr>
                <w:rFonts w:cs="Courier New"/>
                <w:color w:val="009900"/>
              </w:rPr>
              <w:t>)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7FBBB292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009900"/>
              </w:rPr>
              <w:t>}</w:t>
            </w:r>
          </w:p>
          <w:p w14:paraId="5EBE7792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AD5AB9">
              <w:rPr>
                <w:rFonts w:cs="Courier New"/>
                <w:i/>
                <w:iCs/>
                <w:color w:val="808080"/>
              </w:rPr>
              <w:t>/*example:</w:t>
            </w:r>
          </w:p>
          <w:p w14:paraId="4BFE0D41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AD5AB9">
              <w:rPr>
                <w:rFonts w:cs="Courier New"/>
                <w:i/>
                <w:iCs/>
                <w:color w:val="808080"/>
              </w:rPr>
              <w:t>5</w:t>
            </w:r>
          </w:p>
          <w:p w14:paraId="6C4F620F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AD5AB9">
              <w:rPr>
                <w:rFonts w:cs="Courier New"/>
                <w:i/>
                <w:iCs/>
                <w:color w:val="808080"/>
              </w:rPr>
              <w:t>expected output:153</w:t>
            </w:r>
          </w:p>
          <w:p w14:paraId="3C71C56C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808080"/>
              </w:rPr>
              <w:t>*/</w:t>
            </w:r>
          </w:p>
          <w:p w14:paraId="73AF9054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993333"/>
              </w:rPr>
              <w:t>int</w:t>
            </w:r>
            <w:r w:rsidRPr="00AD5AB9">
              <w:rPr>
                <w:rFonts w:cs="Courier New"/>
                <w:color w:val="212529"/>
              </w:rPr>
              <w:t xml:space="preserve"> main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993333"/>
              </w:rPr>
              <w:t>int</w:t>
            </w:r>
            <w:r w:rsidRPr="00AD5AB9">
              <w:rPr>
                <w:rFonts w:cs="Courier New"/>
                <w:color w:val="212529"/>
              </w:rPr>
              <w:t xml:space="preserve"> argc</w:t>
            </w:r>
            <w:r w:rsidRPr="00AD5AB9">
              <w:rPr>
                <w:rFonts w:cs="Courier New"/>
                <w:color w:val="339933"/>
              </w:rPr>
              <w:t>,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993333"/>
              </w:rPr>
              <w:t>char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339933"/>
              </w:rPr>
              <w:t>*</w:t>
            </w:r>
            <w:r w:rsidRPr="00AD5AB9">
              <w:rPr>
                <w:rFonts w:cs="Courier New"/>
                <w:color w:val="212529"/>
              </w:rPr>
              <w:t>argv</w:t>
            </w:r>
            <w:r w:rsidRPr="00AD5AB9">
              <w:rPr>
                <w:rFonts w:cs="Courier New"/>
                <w:color w:val="009900"/>
              </w:rPr>
              <w:t>[])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009900"/>
              </w:rPr>
              <w:t>{</w:t>
            </w:r>
          </w:p>
          <w:p w14:paraId="3140ED63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993333"/>
              </w:rPr>
              <w:t>int</w:t>
            </w:r>
            <w:r w:rsidRPr="00AD5AB9">
              <w:rPr>
                <w:rFonts w:cs="Courier New"/>
                <w:color w:val="212529"/>
              </w:rPr>
              <w:t xml:space="preserve"> n</w:t>
            </w:r>
            <w:r w:rsidRPr="00AD5AB9">
              <w:rPr>
                <w:rFonts w:cs="Courier New"/>
                <w:color w:val="339933"/>
              </w:rPr>
              <w:t>,</w:t>
            </w:r>
            <w:r w:rsidRPr="00AD5AB9">
              <w:rPr>
                <w:rFonts w:cs="Courier New"/>
                <w:color w:val="212529"/>
              </w:rPr>
              <w:t xml:space="preserve"> tmp </w:t>
            </w:r>
            <w:r w:rsidRPr="00AD5AB9">
              <w:rPr>
                <w:rFonts w:cs="Courier New"/>
                <w:color w:val="339933"/>
              </w:rPr>
              <w:t>=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0000DD"/>
              </w:rPr>
              <w:t>1</w:t>
            </w:r>
            <w:r w:rsidRPr="00AD5AB9">
              <w:rPr>
                <w:rFonts w:cs="Courier New"/>
                <w:color w:val="339933"/>
              </w:rPr>
              <w:t>,</w:t>
            </w:r>
            <w:r w:rsidRPr="00AD5AB9">
              <w:rPr>
                <w:rFonts w:cs="Courier New"/>
                <w:color w:val="212529"/>
              </w:rPr>
              <w:t xml:space="preserve">sum </w:t>
            </w:r>
            <w:r w:rsidRPr="00AD5AB9">
              <w:rPr>
                <w:rFonts w:cs="Courier New"/>
                <w:color w:val="339933"/>
              </w:rPr>
              <w:t>=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0000DD"/>
              </w:rPr>
              <w:t>0</w:t>
            </w:r>
            <w:r w:rsidRPr="00AD5AB9">
              <w:rPr>
                <w:rFonts w:cs="Courier New"/>
                <w:color w:val="339933"/>
              </w:rPr>
              <w:t>;;</w:t>
            </w:r>
          </w:p>
          <w:p w14:paraId="22DFC702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000066"/>
              </w:rPr>
              <w:t>scanf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FF0000"/>
              </w:rPr>
              <w:t>"%d"</w:t>
            </w:r>
            <w:r w:rsidRPr="00AD5AB9">
              <w:rPr>
                <w:rFonts w:cs="Courier New"/>
                <w:color w:val="339933"/>
              </w:rPr>
              <w:t>,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339933"/>
              </w:rPr>
              <w:t>&amp;</w:t>
            </w:r>
            <w:r w:rsidRPr="00AD5AB9">
              <w:rPr>
                <w:rFonts w:cs="Courier New"/>
                <w:color w:val="212529"/>
              </w:rPr>
              <w:t>n</w:t>
            </w:r>
            <w:r w:rsidRPr="00AD5AB9">
              <w:rPr>
                <w:rFonts w:cs="Courier New"/>
                <w:color w:val="009900"/>
              </w:rPr>
              <w:t>)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7DE25B9C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000066"/>
              </w:rPr>
              <w:t>memset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212529"/>
              </w:rPr>
              <w:t>dp</w:t>
            </w:r>
            <w:r w:rsidRPr="00AD5AB9">
              <w:rPr>
                <w:rFonts w:cs="Courier New"/>
                <w:color w:val="339933"/>
              </w:rPr>
              <w:t>,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0000DD"/>
              </w:rPr>
              <w:t>0</w:t>
            </w:r>
            <w:r w:rsidRPr="00AD5AB9">
              <w:rPr>
                <w:rFonts w:cs="Courier New"/>
                <w:color w:val="339933"/>
              </w:rPr>
              <w:t>,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993333"/>
              </w:rPr>
              <w:t>sizeof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212529"/>
              </w:rPr>
              <w:t>dp</w:t>
            </w:r>
            <w:r w:rsidRPr="00AD5AB9">
              <w:rPr>
                <w:rFonts w:cs="Courier New"/>
                <w:color w:val="009900"/>
              </w:rPr>
              <w:t>))</w:t>
            </w:r>
            <w:r w:rsidRPr="00AD5AB9">
              <w:rPr>
                <w:rFonts w:cs="Courier New"/>
                <w:color w:val="339933"/>
              </w:rPr>
              <w:t>;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i/>
                <w:iCs/>
                <w:color w:val="666666"/>
              </w:rPr>
              <w:t>//数组初始化为0</w:t>
            </w:r>
          </w:p>
          <w:p w14:paraId="6FE15F3D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>//递归写法</w:t>
            </w:r>
          </w:p>
          <w:p w14:paraId="340F92D5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B1B100"/>
              </w:rPr>
              <w:t>for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993333"/>
              </w:rPr>
              <w:t>int</w:t>
            </w:r>
            <w:r w:rsidRPr="00AD5AB9">
              <w:rPr>
                <w:rFonts w:cs="Courier New"/>
                <w:color w:val="212529"/>
              </w:rPr>
              <w:t xml:space="preserve"> i </w:t>
            </w:r>
            <w:r w:rsidRPr="00AD5AB9">
              <w:rPr>
                <w:rFonts w:cs="Courier New"/>
                <w:color w:val="339933"/>
              </w:rPr>
              <w:t>=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0000DD"/>
              </w:rPr>
              <w:t>1</w:t>
            </w:r>
            <w:r w:rsidRPr="00AD5AB9">
              <w:rPr>
                <w:rFonts w:cs="Courier New"/>
                <w:color w:val="339933"/>
              </w:rPr>
              <w:t>;</w:t>
            </w:r>
            <w:r w:rsidRPr="00AD5AB9">
              <w:rPr>
                <w:rFonts w:cs="Courier New"/>
                <w:color w:val="212529"/>
              </w:rPr>
              <w:t xml:space="preserve"> i </w:t>
            </w:r>
            <w:r w:rsidRPr="00AD5AB9">
              <w:rPr>
                <w:rFonts w:cs="Courier New"/>
                <w:color w:val="339933"/>
              </w:rPr>
              <w:t>&lt;=</w:t>
            </w:r>
            <w:r w:rsidRPr="00AD5AB9">
              <w:rPr>
                <w:rFonts w:cs="Courier New"/>
                <w:color w:val="212529"/>
              </w:rPr>
              <w:t xml:space="preserve"> n</w:t>
            </w:r>
            <w:r w:rsidRPr="00AD5AB9">
              <w:rPr>
                <w:rFonts w:cs="Courier New"/>
                <w:color w:val="339933"/>
              </w:rPr>
              <w:t>;</w:t>
            </w:r>
            <w:r w:rsidRPr="00AD5AB9">
              <w:rPr>
                <w:rFonts w:cs="Courier New"/>
                <w:color w:val="212529"/>
              </w:rPr>
              <w:t xml:space="preserve"> i</w:t>
            </w:r>
            <w:r w:rsidRPr="00AD5AB9">
              <w:rPr>
                <w:rFonts w:cs="Courier New"/>
                <w:color w:val="339933"/>
              </w:rPr>
              <w:t>++</w:t>
            </w:r>
            <w:r w:rsidRPr="00AD5AB9">
              <w:rPr>
                <w:rFonts w:cs="Courier New"/>
                <w:color w:val="009900"/>
              </w:rPr>
              <w:t>){</w:t>
            </w:r>
            <w:r w:rsidRPr="00AD5AB9">
              <w:rPr>
                <w:rFonts w:cs="Courier New"/>
                <w:i/>
                <w:iCs/>
                <w:color w:val="666666"/>
              </w:rPr>
              <w:t>//从 1-&gt; n求阶乘</w:t>
            </w:r>
          </w:p>
          <w:p w14:paraId="5480CFF7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212529"/>
              </w:rPr>
              <w:tab/>
              <w:t xml:space="preserve">tmp </w:t>
            </w:r>
            <w:r w:rsidRPr="00AD5AB9">
              <w:rPr>
                <w:rFonts w:cs="Courier New"/>
                <w:color w:val="339933"/>
              </w:rPr>
              <w:t>=</w:t>
            </w:r>
            <w:r w:rsidRPr="00AD5AB9">
              <w:rPr>
                <w:rFonts w:cs="Courier New"/>
                <w:color w:val="212529"/>
              </w:rPr>
              <w:t xml:space="preserve"> factor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212529"/>
              </w:rPr>
              <w:t>i</w:t>
            </w:r>
            <w:r w:rsidRPr="00AD5AB9">
              <w:rPr>
                <w:rFonts w:cs="Courier New"/>
                <w:color w:val="009900"/>
              </w:rPr>
              <w:t>)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6CB727B8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212529"/>
              </w:rPr>
              <w:tab/>
              <w:t>dp</w:t>
            </w:r>
            <w:r w:rsidRPr="00AD5AB9">
              <w:rPr>
                <w:rFonts w:cs="Courier New"/>
                <w:color w:val="009900"/>
              </w:rPr>
              <w:t>[</w:t>
            </w:r>
            <w:r w:rsidRPr="00AD5AB9">
              <w:rPr>
                <w:rFonts w:cs="Courier New"/>
                <w:color w:val="212529"/>
              </w:rPr>
              <w:t>i</w:t>
            </w:r>
            <w:r w:rsidRPr="00AD5AB9">
              <w:rPr>
                <w:rFonts w:cs="Courier New"/>
                <w:color w:val="009900"/>
              </w:rPr>
              <w:t>]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339933"/>
              </w:rPr>
              <w:t>=</w:t>
            </w:r>
            <w:r w:rsidRPr="00AD5AB9">
              <w:rPr>
                <w:rFonts w:cs="Courier New"/>
                <w:color w:val="212529"/>
              </w:rPr>
              <w:t xml:space="preserve"> tmp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497BBAC0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212529"/>
              </w:rPr>
              <w:tab/>
              <w:t xml:space="preserve">sum </w:t>
            </w:r>
            <w:r w:rsidRPr="00AD5AB9">
              <w:rPr>
                <w:rFonts w:cs="Courier New"/>
                <w:color w:val="339933"/>
              </w:rPr>
              <w:t>+=</w:t>
            </w:r>
            <w:r w:rsidRPr="00AD5AB9">
              <w:rPr>
                <w:rFonts w:cs="Courier New"/>
                <w:color w:val="212529"/>
              </w:rPr>
              <w:t xml:space="preserve"> tmp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2AB829CC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009900"/>
              </w:rPr>
              <w:t>}</w:t>
            </w:r>
          </w:p>
          <w:p w14:paraId="76284CF9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>//非递归写法</w:t>
            </w:r>
          </w:p>
          <w:p w14:paraId="031DF2CF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666666"/>
              </w:rPr>
              <w:t>//</w:t>
            </w:r>
            <w:r w:rsidRPr="00AD5AB9">
              <w:rPr>
                <w:rFonts w:cs="Courier New"/>
                <w:i/>
                <w:iCs/>
                <w:color w:val="666666"/>
              </w:rPr>
              <w:tab/>
              <w:t>for(int i = 1; i &lt;= n; i++){//从 1-&gt; n求阶乘</w:t>
            </w:r>
          </w:p>
          <w:p w14:paraId="2EF8968A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666666"/>
              </w:rPr>
              <w:t>//</w:t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  <w:t>tmp = 1; //每次记录的阶乘 要记得初始化～</w:t>
            </w:r>
          </w:p>
          <w:p w14:paraId="11B3ED7A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666666"/>
              </w:rPr>
              <w:t>//</w:t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  <w:t>if(dp[i - 1] != 0){ //前文阶乘已经算出来了，查表即可</w:t>
            </w:r>
          </w:p>
          <w:p w14:paraId="3EAA146C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666666"/>
              </w:rPr>
              <w:lastRenderedPageBreak/>
              <w:t>//</w:t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  <w:t xml:space="preserve">tmp = i * dp[i - 1]; </w:t>
            </w:r>
          </w:p>
          <w:p w14:paraId="1DDE486E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666666"/>
              </w:rPr>
              <w:t>//</w:t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  <w:t>}</w:t>
            </w:r>
          </w:p>
          <w:p w14:paraId="738D6B97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666666"/>
              </w:rPr>
              <w:t>//</w:t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  <w:t>else</w:t>
            </w:r>
          </w:p>
          <w:p w14:paraId="13657293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666666"/>
              </w:rPr>
              <w:t>//</w:t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  <w:t>for(int j = 1; j &lt;= i; j++){ //求i的阶乘 （tmp存储）</w:t>
            </w:r>
          </w:p>
          <w:p w14:paraId="35E9287A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666666"/>
              </w:rPr>
              <w:t>//</w:t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  <w:t>tmp *= j;</w:t>
            </w:r>
          </w:p>
          <w:p w14:paraId="4CC29734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666666"/>
              </w:rPr>
              <w:t>//</w:t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  <w:t>}</w:t>
            </w:r>
          </w:p>
          <w:p w14:paraId="602F7949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666666"/>
              </w:rPr>
              <w:t>//</w:t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  <w:t>dp[i] = tmp;</w:t>
            </w:r>
          </w:p>
          <w:p w14:paraId="184CC5BB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666666"/>
              </w:rPr>
              <w:t>//</w:t>
            </w:r>
            <w:r w:rsidRPr="00AD5AB9">
              <w:rPr>
                <w:rFonts w:cs="Courier New"/>
                <w:i/>
                <w:iCs/>
                <w:color w:val="666666"/>
              </w:rPr>
              <w:tab/>
            </w:r>
            <w:r w:rsidRPr="00AD5AB9">
              <w:rPr>
                <w:rFonts w:cs="Courier New"/>
                <w:i/>
                <w:iCs/>
                <w:color w:val="666666"/>
              </w:rPr>
              <w:tab/>
              <w:t>sum += tmp;</w:t>
            </w:r>
          </w:p>
          <w:p w14:paraId="544A531A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666666"/>
              </w:rPr>
              <w:t>//</w:t>
            </w:r>
            <w:r w:rsidRPr="00AD5AB9">
              <w:rPr>
                <w:rFonts w:cs="Courier New"/>
                <w:i/>
                <w:iCs/>
                <w:color w:val="666666"/>
              </w:rPr>
              <w:tab/>
              <w:t>}</w:t>
            </w:r>
          </w:p>
          <w:p w14:paraId="4262E0D1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000066"/>
              </w:rPr>
              <w:t>printf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FF0000"/>
              </w:rPr>
              <w:t>"Sum of 1! +...+ %d! is : %d"</w:t>
            </w:r>
            <w:r w:rsidRPr="00AD5AB9">
              <w:rPr>
                <w:rFonts w:cs="Courier New"/>
                <w:color w:val="339933"/>
              </w:rPr>
              <w:t>,</w:t>
            </w:r>
            <w:r w:rsidRPr="00AD5AB9">
              <w:rPr>
                <w:rFonts w:cs="Courier New"/>
                <w:color w:val="212529"/>
              </w:rPr>
              <w:t xml:space="preserve"> n</w:t>
            </w:r>
            <w:r w:rsidRPr="00AD5AB9">
              <w:rPr>
                <w:rFonts w:cs="Courier New"/>
                <w:color w:val="339933"/>
              </w:rPr>
              <w:t>,</w:t>
            </w:r>
            <w:r w:rsidRPr="00AD5AB9">
              <w:rPr>
                <w:rFonts w:cs="Courier New"/>
                <w:color w:val="212529"/>
              </w:rPr>
              <w:t xml:space="preserve"> sum</w:t>
            </w:r>
            <w:r w:rsidRPr="00AD5AB9">
              <w:rPr>
                <w:rFonts w:cs="Courier New"/>
                <w:color w:val="009900"/>
              </w:rPr>
              <w:t>)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665779A1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009900"/>
              </w:rPr>
              <w:t>}</w:t>
            </w:r>
          </w:p>
          <w:p w14:paraId="7EB1F193" w14:textId="77777777" w:rsidR="00AA23FC" w:rsidRPr="00AD5AB9" w:rsidRDefault="00AA23FC" w:rsidP="004B3358">
            <w:pPr>
              <w:pStyle w:val="HTML"/>
              <w:pBdr>
                <w:bottom w:val="single" w:sz="6" w:space="1" w:color="auto"/>
              </w:pBdr>
              <w:ind w:firstLine="360"/>
              <w:rPr>
                <w:rFonts w:ascii="Courier New" w:hAnsi="Courier New" w:cs="Courier New"/>
                <w:color w:val="212529"/>
              </w:rPr>
            </w:pPr>
          </w:p>
          <w:p w14:paraId="0B8D7F2E" w14:textId="77777777" w:rsidR="00AA23FC" w:rsidRPr="00AD5AB9" w:rsidRDefault="00AA23FC" w:rsidP="004B3358">
            <w:pPr>
              <w:spacing w:line="300" w:lineRule="auto"/>
              <w:rPr>
                <w:sz w:val="24"/>
                <w:szCs w:val="24"/>
              </w:rPr>
            </w:pPr>
            <w:r w:rsidRPr="00AD5AB9">
              <w:rPr>
                <w:rFonts w:hint="eastAsia"/>
                <w:sz w:val="24"/>
                <w:szCs w:val="24"/>
              </w:rPr>
              <w:t>测试结果：</w:t>
            </w:r>
          </w:p>
          <w:p w14:paraId="4E54B50B" w14:textId="51082D95" w:rsidR="00AA23FC" w:rsidRPr="00AD5AB9" w:rsidRDefault="00AD5AB9" w:rsidP="004B3358">
            <w:pPr>
              <w:autoSpaceDE w:val="0"/>
              <w:autoSpaceDN w:val="0"/>
              <w:ind w:left="738" w:hanging="739"/>
              <w:rPr>
                <w:sz w:val="24"/>
                <w:szCs w:val="24"/>
              </w:rPr>
            </w:pPr>
            <w:r>
              <w:rPr>
                <w:rFonts w:hint="eastAsia"/>
                <w:noProof/>
                <w:sz w:val="24"/>
                <w:szCs w:val="24"/>
              </w:rPr>
              <w:drawing>
                <wp:inline distT="0" distB="0" distL="0" distR="0" wp14:anchorId="41C98FBC" wp14:editId="36EB02CD">
                  <wp:extent cx="3644900" cy="723900"/>
                  <wp:effectExtent l="0" t="0" r="0" b="0"/>
                  <wp:docPr id="4" name="图片 4" descr="图表, 散点图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图表, 散点图&#10;&#10;描述已自动生成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D27D6D" w14:textId="2DE7C548" w:rsidR="00AD5300" w:rsidRPr="00AA23FC" w:rsidRDefault="00AD5300" w:rsidP="00AA23FC">
      <w:pPr>
        <w:spacing w:after="12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AA23FC" w14:paraId="6F137D4C" w14:textId="77777777" w:rsidTr="004B3358">
        <w:tc>
          <w:tcPr>
            <w:tcW w:w="8522" w:type="dxa"/>
            <w:shd w:val="clear" w:color="auto" w:fill="D0CECE"/>
          </w:tcPr>
          <w:p w14:paraId="70BBC8CE" w14:textId="28460301" w:rsidR="00AA23FC" w:rsidRDefault="00AA23FC" w:rsidP="004B3358">
            <w:pPr>
              <w:spacing w:line="300" w:lineRule="auto"/>
            </w:pP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3</w:t>
            </w:r>
            <w:r>
              <w:rPr>
                <w:rFonts w:asciiTheme="minorEastAsia" w:eastAsiaTheme="minorEastAsia" w:hAnsiTheme="minorEastAsia" w:cstheme="minorEastAsia"/>
                <w:sz w:val="24"/>
                <w:szCs w:val="24"/>
              </w:rPr>
              <w:t>.</w:t>
            </w:r>
            <w:r>
              <w:rPr>
                <w:rFonts w:asciiTheme="minorEastAsia" w:eastAsiaTheme="minorEastAsia" w:hAnsiTheme="minorEastAsia" w:cstheme="minorEastAsia" w:hint="eastAsia"/>
                <w:sz w:val="24"/>
                <w:szCs w:val="24"/>
              </w:rPr>
              <w:t>求阶乘。在主程序中通过键盘输入一个正整数n，调用自定义函数int fact（int x）计算n!并在主程序中输出结果。试编写相应程序。</w:t>
            </w:r>
          </w:p>
        </w:tc>
      </w:tr>
      <w:tr w:rsidR="00AA23FC" w14:paraId="18AAC784" w14:textId="77777777" w:rsidTr="004B3358">
        <w:tc>
          <w:tcPr>
            <w:tcW w:w="8522" w:type="dxa"/>
            <w:shd w:val="clear" w:color="auto" w:fill="auto"/>
          </w:tcPr>
          <w:p w14:paraId="40069324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339933"/>
              </w:rPr>
              <w:t>#include &lt;stdio.h&gt;</w:t>
            </w:r>
          </w:p>
          <w:p w14:paraId="5747B5A7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> </w:t>
            </w:r>
          </w:p>
          <w:p w14:paraId="75109EE2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993333"/>
              </w:rPr>
              <w:t>int</w:t>
            </w:r>
            <w:r w:rsidRPr="00AD5AB9">
              <w:rPr>
                <w:rFonts w:cs="Courier New"/>
                <w:color w:val="212529"/>
              </w:rPr>
              <w:t xml:space="preserve"> factor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993333"/>
              </w:rPr>
              <w:t>int</w:t>
            </w:r>
            <w:r w:rsidRPr="00AD5AB9">
              <w:rPr>
                <w:rFonts w:cs="Courier New"/>
                <w:color w:val="212529"/>
              </w:rPr>
              <w:t xml:space="preserve"> n</w:t>
            </w:r>
            <w:r w:rsidRPr="00AD5AB9">
              <w:rPr>
                <w:rFonts w:cs="Courier New"/>
                <w:color w:val="009900"/>
              </w:rPr>
              <w:t>){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i/>
                <w:iCs/>
                <w:color w:val="666666"/>
              </w:rPr>
              <w:t>//函数递归求阶乘</w:t>
            </w:r>
          </w:p>
          <w:p w14:paraId="19AC2E6D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B1B100"/>
              </w:rPr>
              <w:t>if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212529"/>
              </w:rPr>
              <w:t xml:space="preserve">n </w:t>
            </w:r>
            <w:r w:rsidRPr="00AD5AB9">
              <w:rPr>
                <w:rFonts w:cs="Courier New"/>
                <w:color w:val="339933"/>
              </w:rPr>
              <w:t>==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0000DD"/>
              </w:rPr>
              <w:t>1</w:t>
            </w:r>
            <w:r w:rsidRPr="00AD5AB9">
              <w:rPr>
                <w:rFonts w:cs="Courier New"/>
                <w:color w:val="009900"/>
              </w:rPr>
              <w:t>)</w:t>
            </w:r>
          </w:p>
          <w:p w14:paraId="7D7DDBD8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B1B100"/>
              </w:rPr>
              <w:t>return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0000DD"/>
              </w:rPr>
              <w:t>1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6067DBE9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B1B100"/>
              </w:rPr>
              <w:t>return</w:t>
            </w:r>
            <w:r w:rsidRPr="00AD5AB9">
              <w:rPr>
                <w:rFonts w:cs="Courier New"/>
                <w:color w:val="212529"/>
              </w:rPr>
              <w:t xml:space="preserve"> n</w:t>
            </w:r>
            <w:r w:rsidRPr="00AD5AB9">
              <w:rPr>
                <w:rFonts w:cs="Courier New"/>
                <w:color w:val="339933"/>
              </w:rPr>
              <w:t>*</w:t>
            </w:r>
            <w:r w:rsidRPr="00AD5AB9">
              <w:rPr>
                <w:rFonts w:cs="Courier New"/>
                <w:color w:val="212529"/>
              </w:rPr>
              <w:t>factor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212529"/>
              </w:rPr>
              <w:t>n</w:t>
            </w:r>
            <w:r w:rsidRPr="00AD5AB9">
              <w:rPr>
                <w:rFonts w:cs="Courier New"/>
                <w:color w:val="339933"/>
              </w:rPr>
              <w:t>-</w:t>
            </w:r>
            <w:r w:rsidRPr="00AD5AB9">
              <w:rPr>
                <w:rFonts w:cs="Courier New"/>
                <w:color w:val="0000DD"/>
              </w:rPr>
              <w:t>1</w:t>
            </w:r>
            <w:r w:rsidRPr="00AD5AB9">
              <w:rPr>
                <w:rFonts w:cs="Courier New"/>
                <w:color w:val="009900"/>
              </w:rPr>
              <w:t>)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0B6C6FF6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009900"/>
              </w:rPr>
              <w:t>}</w:t>
            </w:r>
          </w:p>
          <w:p w14:paraId="5A0FDC93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AD5AB9">
              <w:rPr>
                <w:rFonts w:cs="Courier New"/>
                <w:i/>
                <w:iCs/>
                <w:color w:val="808080"/>
              </w:rPr>
              <w:t xml:space="preserve">/*example : </w:t>
            </w:r>
          </w:p>
          <w:p w14:paraId="2D8DD3B0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AD5AB9">
              <w:rPr>
                <w:rFonts w:cs="Courier New"/>
                <w:i/>
                <w:iCs/>
                <w:color w:val="808080"/>
              </w:rPr>
              <w:t>6</w:t>
            </w:r>
          </w:p>
          <w:p w14:paraId="34FECA13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i/>
                <w:iCs/>
                <w:color w:val="808080"/>
              </w:rPr>
            </w:pPr>
            <w:r w:rsidRPr="00AD5AB9">
              <w:rPr>
                <w:rFonts w:cs="Courier New"/>
                <w:i/>
                <w:iCs/>
                <w:color w:val="808080"/>
              </w:rPr>
              <w:t>expected output : 720</w:t>
            </w:r>
          </w:p>
          <w:p w14:paraId="2D9B0B27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i/>
                <w:iCs/>
                <w:color w:val="808080"/>
              </w:rPr>
              <w:t>*/</w:t>
            </w:r>
          </w:p>
          <w:p w14:paraId="30079F40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993333"/>
              </w:rPr>
              <w:t>int</w:t>
            </w:r>
            <w:r w:rsidRPr="00AD5AB9">
              <w:rPr>
                <w:rFonts w:cs="Courier New"/>
                <w:color w:val="212529"/>
              </w:rPr>
              <w:t xml:space="preserve"> main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993333"/>
              </w:rPr>
              <w:t>int</w:t>
            </w:r>
            <w:r w:rsidRPr="00AD5AB9">
              <w:rPr>
                <w:rFonts w:cs="Courier New"/>
                <w:color w:val="212529"/>
              </w:rPr>
              <w:t xml:space="preserve"> argc</w:t>
            </w:r>
            <w:r w:rsidRPr="00AD5AB9">
              <w:rPr>
                <w:rFonts w:cs="Courier New"/>
                <w:color w:val="339933"/>
              </w:rPr>
              <w:t>,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993333"/>
              </w:rPr>
              <w:t>char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339933"/>
              </w:rPr>
              <w:t>*</w:t>
            </w:r>
            <w:r w:rsidRPr="00AD5AB9">
              <w:rPr>
                <w:rFonts w:cs="Courier New"/>
                <w:color w:val="212529"/>
              </w:rPr>
              <w:t>argv</w:t>
            </w:r>
            <w:r w:rsidRPr="00AD5AB9">
              <w:rPr>
                <w:rFonts w:cs="Courier New"/>
                <w:color w:val="009900"/>
              </w:rPr>
              <w:t>[])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009900"/>
              </w:rPr>
              <w:t>{</w:t>
            </w:r>
          </w:p>
          <w:p w14:paraId="2F752A0D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993333"/>
              </w:rPr>
              <w:t>int</w:t>
            </w:r>
            <w:r w:rsidRPr="00AD5AB9">
              <w:rPr>
                <w:rFonts w:cs="Courier New"/>
                <w:color w:val="212529"/>
              </w:rPr>
              <w:t xml:space="preserve"> n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3CDAF95C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000066"/>
              </w:rPr>
              <w:t>printf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FF0000"/>
              </w:rPr>
              <w:t>"Please input a number to caculate the factor &gt;&gt; "</w:t>
            </w:r>
            <w:r w:rsidRPr="00AD5AB9">
              <w:rPr>
                <w:rFonts w:cs="Courier New"/>
                <w:color w:val="009900"/>
              </w:rPr>
              <w:t>)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379D0096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000066"/>
              </w:rPr>
              <w:t>scanf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FF0000"/>
              </w:rPr>
              <w:t>"%d"</w:t>
            </w:r>
            <w:r w:rsidRPr="00AD5AB9">
              <w:rPr>
                <w:rFonts w:cs="Courier New"/>
                <w:color w:val="339933"/>
              </w:rPr>
              <w:t>,</w:t>
            </w:r>
            <w:r w:rsidRPr="00AD5AB9">
              <w:rPr>
                <w:rFonts w:cs="Courier New"/>
                <w:color w:val="212529"/>
              </w:rPr>
              <w:t xml:space="preserve"> </w:t>
            </w:r>
            <w:r w:rsidRPr="00AD5AB9">
              <w:rPr>
                <w:rFonts w:cs="Courier New"/>
                <w:color w:val="339933"/>
              </w:rPr>
              <w:t>&amp;</w:t>
            </w:r>
            <w:r w:rsidRPr="00AD5AB9">
              <w:rPr>
                <w:rFonts w:cs="Courier New"/>
                <w:color w:val="212529"/>
              </w:rPr>
              <w:t>n</w:t>
            </w:r>
            <w:r w:rsidRPr="00AD5AB9">
              <w:rPr>
                <w:rFonts w:cs="Courier New"/>
                <w:color w:val="009900"/>
              </w:rPr>
              <w:t>)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1D2C3CE2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212529"/>
              </w:rPr>
              <w:tab/>
            </w:r>
            <w:r w:rsidRPr="00AD5AB9">
              <w:rPr>
                <w:rFonts w:cs="Courier New"/>
                <w:color w:val="000066"/>
              </w:rPr>
              <w:t>printf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FF0000"/>
              </w:rPr>
              <w:t>"%d! is %d"</w:t>
            </w:r>
            <w:r w:rsidRPr="00AD5AB9">
              <w:rPr>
                <w:rFonts w:cs="Courier New"/>
                <w:color w:val="339933"/>
              </w:rPr>
              <w:t>,</w:t>
            </w:r>
            <w:r w:rsidRPr="00AD5AB9">
              <w:rPr>
                <w:rFonts w:cs="Courier New"/>
                <w:color w:val="212529"/>
              </w:rPr>
              <w:t xml:space="preserve"> n</w:t>
            </w:r>
            <w:r w:rsidRPr="00AD5AB9">
              <w:rPr>
                <w:rFonts w:cs="Courier New"/>
                <w:color w:val="339933"/>
              </w:rPr>
              <w:t>,</w:t>
            </w:r>
            <w:r w:rsidRPr="00AD5AB9">
              <w:rPr>
                <w:rFonts w:cs="Courier New"/>
                <w:color w:val="212529"/>
              </w:rPr>
              <w:t xml:space="preserve"> factor</w:t>
            </w:r>
            <w:r w:rsidRPr="00AD5AB9">
              <w:rPr>
                <w:rFonts w:cs="Courier New"/>
                <w:color w:val="009900"/>
              </w:rPr>
              <w:t>(</w:t>
            </w:r>
            <w:r w:rsidRPr="00AD5AB9">
              <w:rPr>
                <w:rFonts w:cs="Courier New"/>
                <w:color w:val="212529"/>
              </w:rPr>
              <w:t>n</w:t>
            </w:r>
            <w:r w:rsidRPr="00AD5AB9">
              <w:rPr>
                <w:rFonts w:cs="Courier New"/>
                <w:color w:val="009900"/>
              </w:rPr>
              <w:t>))</w:t>
            </w:r>
            <w:r w:rsidRPr="00AD5AB9">
              <w:rPr>
                <w:rFonts w:cs="Courier New"/>
                <w:color w:val="339933"/>
              </w:rPr>
              <w:t>;</w:t>
            </w:r>
          </w:p>
          <w:p w14:paraId="45285B08" w14:textId="77777777" w:rsidR="00AD5AB9" w:rsidRPr="00AD5AB9" w:rsidRDefault="00AD5AB9" w:rsidP="00AD5AB9">
            <w:pPr>
              <w:pStyle w:val="HTML"/>
              <w:ind w:firstLine="360"/>
              <w:rPr>
                <w:rFonts w:cs="Courier New"/>
                <w:color w:val="212529"/>
              </w:rPr>
            </w:pPr>
            <w:r w:rsidRPr="00AD5AB9">
              <w:rPr>
                <w:rFonts w:cs="Courier New"/>
                <w:color w:val="009900"/>
              </w:rPr>
              <w:t>}</w:t>
            </w:r>
          </w:p>
          <w:p w14:paraId="4C5D7E9E" w14:textId="77777777" w:rsidR="00AA23FC" w:rsidRPr="00F65EDD" w:rsidRDefault="00AA23FC" w:rsidP="004B3358">
            <w:pPr>
              <w:pStyle w:val="HTML"/>
              <w:pBdr>
                <w:bottom w:val="single" w:sz="6" w:space="1" w:color="auto"/>
              </w:pBdr>
              <w:ind w:firstLine="360"/>
              <w:rPr>
                <w:rFonts w:ascii="Courier New" w:hAnsi="Courier New" w:cs="Courier New"/>
                <w:color w:val="212529"/>
              </w:rPr>
            </w:pPr>
          </w:p>
          <w:p w14:paraId="39CF5E8C" w14:textId="77777777" w:rsidR="00AA23FC" w:rsidRPr="00F65EDD" w:rsidRDefault="00AA23FC" w:rsidP="004B3358">
            <w:pPr>
              <w:spacing w:line="300" w:lineRule="auto"/>
              <w:rPr>
                <w:sz w:val="24"/>
                <w:szCs w:val="24"/>
              </w:rPr>
            </w:pPr>
            <w:r w:rsidRPr="00F65EDD">
              <w:rPr>
                <w:rFonts w:hint="eastAsia"/>
                <w:sz w:val="24"/>
                <w:szCs w:val="24"/>
              </w:rPr>
              <w:t>测试结果：</w:t>
            </w:r>
          </w:p>
          <w:p w14:paraId="636AF0F5" w14:textId="7596197B" w:rsidR="00AA23FC" w:rsidRPr="00F65EDD" w:rsidRDefault="00AD5AB9" w:rsidP="004B3358">
            <w:pPr>
              <w:autoSpaceDE w:val="0"/>
              <w:autoSpaceDN w:val="0"/>
              <w:ind w:left="738" w:hanging="739"/>
              <w:rPr>
                <w:sz w:val="24"/>
                <w:szCs w:val="24"/>
              </w:rPr>
            </w:pPr>
            <w:r>
              <w:rPr>
                <w:rFonts w:hint="eastAsia"/>
                <w:noProof/>
                <w:sz w:val="24"/>
                <w:szCs w:val="24"/>
              </w:rPr>
              <w:lastRenderedPageBreak/>
              <w:drawing>
                <wp:inline distT="0" distB="0" distL="0" distR="0" wp14:anchorId="1A5C817E" wp14:editId="7DDA8A6F">
                  <wp:extent cx="5274310" cy="57658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576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0173C2" w14:textId="77777777" w:rsidR="00AD5300" w:rsidRPr="00AA23FC" w:rsidRDefault="00AD5300" w:rsidP="00AA23FC">
      <w:pPr>
        <w:spacing w:afterLines="50" w:after="156" w:line="300" w:lineRule="auto"/>
        <w:rPr>
          <w:rFonts w:asciiTheme="minorEastAsia" w:eastAsiaTheme="minorEastAsia" w:hAnsiTheme="minorEastAsia"/>
          <w:bCs/>
          <w:sz w:val="24"/>
          <w:szCs w:val="24"/>
        </w:rPr>
      </w:pPr>
    </w:p>
    <w:p w14:paraId="59897F6D" w14:textId="29F314FF" w:rsidR="00FB56A8" w:rsidRPr="00FB56A8" w:rsidRDefault="00000000" w:rsidP="00FB56A8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实验小结：</w:t>
      </w:r>
    </w:p>
    <w:p w14:paraId="5C27F72B" w14:textId="6DCBB90D" w:rsidR="00FB56A8" w:rsidRDefault="00FB56A8" w:rsidP="008331F9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1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了解了什么是分支结构程序，学会了使用if…else语句编写简单分支结构程序。</w:t>
      </w:r>
    </w:p>
    <w:p w14:paraId="04422389" w14:textId="15C62EE4" w:rsidR="00FB56A8" w:rsidRDefault="00FB56A8" w:rsidP="008331F9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2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了解了什么是循环结构程序，学会了使用for语句编写简单循环结构程序。</w:t>
      </w:r>
    </w:p>
    <w:p w14:paraId="7859FC5C" w14:textId="69D42C1F" w:rsidR="00FB56A8" w:rsidRDefault="00FB56A8" w:rsidP="008331F9">
      <w:pPr>
        <w:spacing w:after="120" w:line="360" w:lineRule="auto"/>
        <w:rPr>
          <w:rFonts w:asciiTheme="minorEastAsia" w:eastAsiaTheme="minorEastAsia" w:hAnsiTheme="minorEastAsia" w:cstheme="minorEastAsia"/>
          <w:sz w:val="24"/>
          <w:szCs w:val="24"/>
        </w:rPr>
      </w:pPr>
      <w:r>
        <w:rPr>
          <w:rFonts w:asciiTheme="minorEastAsia" w:eastAsiaTheme="minorEastAsia" w:hAnsiTheme="minorEastAsia" w:cstheme="minorEastAsia" w:hint="eastAsia"/>
          <w:sz w:val="24"/>
          <w:szCs w:val="24"/>
        </w:rPr>
        <w:t>3</w:t>
      </w:r>
      <w:r>
        <w:rPr>
          <w:rFonts w:asciiTheme="minorEastAsia" w:eastAsiaTheme="minorEastAsia" w:hAnsiTheme="minorEastAsia" w:cstheme="minorEastAsia"/>
          <w:sz w:val="24"/>
          <w:szCs w:val="24"/>
        </w:rPr>
        <w:t>.</w:t>
      </w:r>
      <w:r>
        <w:rPr>
          <w:rFonts w:asciiTheme="minorEastAsia" w:eastAsiaTheme="minorEastAsia" w:hAnsiTheme="minorEastAsia" w:cstheme="minorEastAsia" w:hint="eastAsia"/>
          <w:sz w:val="24"/>
          <w:szCs w:val="24"/>
        </w:rPr>
        <w:t>了解了如何自定义函数，结合实际问题，学会了如何编写简单自定义函数并成功调用。</w:t>
      </w:r>
    </w:p>
    <w:p w14:paraId="75EB0FB2" w14:textId="77777777" w:rsidR="00AD5300" w:rsidRPr="00FB56A8" w:rsidRDefault="00AD5300">
      <w:pPr>
        <w:pStyle w:val="a3"/>
        <w:spacing w:afterLines="50" w:after="156" w:line="300" w:lineRule="auto"/>
        <w:ind w:rightChars="404" w:right="889" w:firstLineChars="0" w:firstLine="0"/>
        <w:rPr>
          <w:rFonts w:asciiTheme="minorEastAsia" w:eastAsiaTheme="minorEastAsia" w:hAnsiTheme="minorEastAsia"/>
          <w:b/>
          <w:sz w:val="24"/>
          <w:szCs w:val="24"/>
        </w:rPr>
      </w:pPr>
    </w:p>
    <w:p w14:paraId="55C61A19" w14:textId="77777777" w:rsidR="00AD5300" w:rsidRDefault="00000000">
      <w:pPr>
        <w:pStyle w:val="a3"/>
        <w:numPr>
          <w:ilvl w:val="0"/>
          <w:numId w:val="1"/>
        </w:numPr>
        <w:spacing w:afterLines="50" w:after="156" w:line="300" w:lineRule="auto"/>
        <w:ind w:left="672" w:rightChars="404" w:right="889" w:hangingChars="279" w:hanging="672"/>
        <w:rPr>
          <w:rFonts w:asciiTheme="minorEastAsia" w:eastAsiaTheme="minorEastAsia" w:hAnsiTheme="minorEastAsia"/>
          <w:b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sz w:val="24"/>
          <w:szCs w:val="24"/>
        </w:rPr>
        <w:t>实验成绩：</w:t>
      </w:r>
    </w:p>
    <w:p w14:paraId="2BE4036E" w14:textId="77777777" w:rsidR="00AD5300" w:rsidRDefault="00AD5300">
      <w:pPr>
        <w:pStyle w:val="a3"/>
        <w:spacing w:afterLines="50" w:after="156" w:line="300" w:lineRule="auto"/>
        <w:ind w:rightChars="404" w:right="889" w:firstLineChars="0" w:firstLine="0"/>
        <w:rPr>
          <w:rFonts w:asciiTheme="minorEastAsia" w:eastAsiaTheme="minorEastAsia" w:hAnsiTheme="minorEastAsia"/>
          <w:b/>
          <w:sz w:val="24"/>
          <w:szCs w:val="24"/>
        </w:rPr>
      </w:pPr>
    </w:p>
    <w:p w14:paraId="65645E56" w14:textId="77777777" w:rsidR="00AD5300" w:rsidRDefault="00AD5300"/>
    <w:sectPr w:rsidR="00AD53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4204CC" w14:textId="77777777" w:rsidR="0006282D" w:rsidRDefault="0006282D">
      <w:pPr>
        <w:spacing w:after="0"/>
      </w:pPr>
      <w:r>
        <w:separator/>
      </w:r>
    </w:p>
  </w:endnote>
  <w:endnote w:type="continuationSeparator" w:id="0">
    <w:p w14:paraId="04595D20" w14:textId="77777777" w:rsidR="0006282D" w:rsidRDefault="0006282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842D7" w14:textId="77777777" w:rsidR="0006282D" w:rsidRDefault="0006282D">
      <w:pPr>
        <w:spacing w:after="0"/>
      </w:pPr>
      <w:r>
        <w:separator/>
      </w:r>
    </w:p>
  </w:footnote>
  <w:footnote w:type="continuationSeparator" w:id="0">
    <w:p w14:paraId="227A2939" w14:textId="77777777" w:rsidR="0006282D" w:rsidRDefault="0006282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C12E92"/>
    <w:multiLevelType w:val="multilevel"/>
    <w:tmpl w:val="88C12E92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EBFA0103"/>
    <w:multiLevelType w:val="singleLevel"/>
    <w:tmpl w:val="EBFA0103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 w15:restartNumberingAfterBreak="0">
    <w:nsid w:val="2AA6C04C"/>
    <w:multiLevelType w:val="singleLevel"/>
    <w:tmpl w:val="2AA6C04C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3" w15:restartNumberingAfterBreak="0">
    <w:nsid w:val="5E2F6649"/>
    <w:multiLevelType w:val="singleLevel"/>
    <w:tmpl w:val="5E2F664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 w16cid:durableId="1378356368">
    <w:abstractNumId w:val="0"/>
  </w:num>
  <w:num w:numId="2" w16cid:durableId="1434394571">
    <w:abstractNumId w:val="2"/>
  </w:num>
  <w:num w:numId="3" w16cid:durableId="662856302">
    <w:abstractNumId w:val="1"/>
  </w:num>
  <w:num w:numId="4" w16cid:durableId="1283223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2E4ODVmODc3ZWY3YmY3MzRhNTZhYWM5ZjBiYzA1NWQifQ=="/>
  </w:docVars>
  <w:rsids>
    <w:rsidRoot w:val="00AD5300"/>
    <w:rsid w:val="0006282D"/>
    <w:rsid w:val="003263AA"/>
    <w:rsid w:val="0034351D"/>
    <w:rsid w:val="00366EFB"/>
    <w:rsid w:val="00431859"/>
    <w:rsid w:val="0058719A"/>
    <w:rsid w:val="00592F03"/>
    <w:rsid w:val="005B0AD1"/>
    <w:rsid w:val="008331F9"/>
    <w:rsid w:val="00867065"/>
    <w:rsid w:val="00AA23FC"/>
    <w:rsid w:val="00AD5300"/>
    <w:rsid w:val="00AD5AB9"/>
    <w:rsid w:val="00DC78A6"/>
    <w:rsid w:val="00FB56A8"/>
    <w:rsid w:val="167C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C465C0"/>
  <w15:docId w15:val="{59963571-B478-A449-B134-26E7A849B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HTML">
    <w:name w:val="HTML Preformatted"/>
    <w:basedOn w:val="a"/>
    <w:link w:val="HTML0"/>
    <w:uiPriority w:val="99"/>
    <w:unhideWhenUsed/>
    <w:rsid w:val="00AA23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djustRightInd/>
      <w:snapToGrid/>
      <w:spacing w:after="0"/>
    </w:pPr>
    <w:rPr>
      <w:rFonts w:ascii="宋体" w:eastAsia="宋体" w:hAnsi="宋体" w:cs="宋体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A23F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8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QM6129</cp:lastModifiedBy>
  <cp:revision>18</cp:revision>
  <dcterms:created xsi:type="dcterms:W3CDTF">2022-08-18T04:43:00Z</dcterms:created>
  <dcterms:modified xsi:type="dcterms:W3CDTF">2022-10-02T07:26:00Z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657D2A9F80AC4F4F8147BAE3EC5D69EE</vt:lpwstr>
  </property>
</Properties>
</file>