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20A41" w14:textId="77777777" w:rsidR="00670BAA" w:rsidRPr="000B5FB2" w:rsidRDefault="00670BAA" w:rsidP="00670BAA">
      <w:pPr>
        <w:pStyle w:val="a3"/>
        <w:widowControl/>
        <w:spacing w:before="75" w:beforeAutospacing="0" w:after="75" w:afterAutospacing="0"/>
        <w:jc w:val="center"/>
        <w:rPr>
          <w:rFonts w:ascii="sans-serif" w:eastAsia="sans-serif" w:hAnsi="sans-serif" w:cs="sans-serif"/>
          <w:sz w:val="28"/>
          <w:szCs w:val="28"/>
        </w:rPr>
      </w:pPr>
      <w:r w:rsidRPr="000B5FB2">
        <w:rPr>
          <w:rStyle w:val="a4"/>
          <w:rFonts w:ascii="宋体" w:eastAsia="宋体" w:hAnsi="宋体" w:cs="宋体" w:hint="eastAsia"/>
          <w:sz w:val="28"/>
          <w:szCs w:val="28"/>
        </w:rPr>
        <w:t>实验</w:t>
      </w:r>
      <w:r w:rsidRPr="000B5FB2">
        <w:rPr>
          <w:rStyle w:val="a4"/>
          <w:rFonts w:cs="Calibri" w:hint="eastAsia"/>
          <w:sz w:val="28"/>
          <w:szCs w:val="28"/>
        </w:rPr>
        <w:t>2</w:t>
      </w:r>
      <w:r w:rsidRPr="000B5FB2">
        <w:rPr>
          <w:rStyle w:val="a4"/>
          <w:rFonts w:ascii="Calibri" w:eastAsia="宋体" w:hAnsi="Calibri" w:cs="Calibri" w:hint="eastAsia"/>
          <w:sz w:val="28"/>
          <w:szCs w:val="28"/>
        </w:rPr>
        <w:t xml:space="preserve">  </w:t>
      </w:r>
      <w:r w:rsidRPr="000B5FB2">
        <w:rPr>
          <w:rStyle w:val="a4"/>
          <w:rFonts w:ascii="宋体" w:hAnsi="宋体" w:cs="宋体" w:hint="eastAsia"/>
          <w:sz w:val="28"/>
          <w:szCs w:val="28"/>
        </w:rPr>
        <w:t>需求</w:t>
      </w:r>
      <w:r w:rsidRPr="000B5FB2">
        <w:rPr>
          <w:rStyle w:val="a4"/>
          <w:rFonts w:ascii="宋体" w:eastAsia="宋体" w:hAnsi="宋体" w:cs="宋体" w:hint="eastAsia"/>
          <w:sz w:val="28"/>
          <w:szCs w:val="28"/>
        </w:rPr>
        <w:t>分析</w:t>
      </w:r>
    </w:p>
    <w:p w14:paraId="49504404" w14:textId="77777777" w:rsidR="00670BAA" w:rsidRPr="00913FE2" w:rsidRDefault="00670BAA" w:rsidP="00913FE2">
      <w:pPr>
        <w:pStyle w:val="a3"/>
        <w:widowControl/>
        <w:spacing w:before="0" w:beforeAutospacing="0" w:after="0" w:afterAutospacing="0" w:line="360" w:lineRule="auto"/>
        <w:rPr>
          <w:rFonts w:ascii="宋体" w:eastAsia="宋体" w:hAnsi="宋体" w:cs="sans-serif"/>
        </w:rPr>
      </w:pPr>
      <w:r w:rsidRPr="00913FE2">
        <w:rPr>
          <w:rStyle w:val="a4"/>
          <w:rFonts w:ascii="宋体" w:eastAsia="宋体" w:hAnsi="宋体" w:cs="宋体" w:hint="eastAsia"/>
        </w:rPr>
        <w:t>实验目的：</w:t>
      </w:r>
    </w:p>
    <w:p w14:paraId="274E3694" w14:textId="77777777" w:rsidR="00670BAA" w:rsidRPr="00913FE2" w:rsidRDefault="00670BAA" w:rsidP="00913FE2">
      <w:pPr>
        <w:pStyle w:val="a3"/>
        <w:widowControl/>
        <w:spacing w:before="0" w:beforeAutospacing="0" w:after="0" w:afterAutospacing="0" w:line="360" w:lineRule="auto"/>
        <w:ind w:firstLine="420"/>
        <w:rPr>
          <w:rFonts w:ascii="宋体" w:eastAsia="宋体" w:hAnsi="宋体" w:cs="sans-serif"/>
        </w:rPr>
      </w:pPr>
      <w:r w:rsidRPr="00913FE2">
        <w:rPr>
          <w:rFonts w:ascii="宋体" w:eastAsia="宋体" w:hAnsi="宋体" w:cs="宋体" w:hint="eastAsia"/>
        </w:rPr>
        <w:t>基于需求分析的思想，进行软件系统的需求分析。掌握软件系统需求分析的过程，熟悉CASE工具的使用。</w:t>
      </w:r>
    </w:p>
    <w:p w14:paraId="7E909F88" w14:textId="77777777" w:rsidR="00670BAA" w:rsidRPr="00913FE2" w:rsidRDefault="00670BAA" w:rsidP="00913FE2">
      <w:pPr>
        <w:pStyle w:val="a3"/>
        <w:widowControl/>
        <w:spacing w:before="0" w:beforeAutospacing="0" w:after="0" w:afterAutospacing="0" w:line="360" w:lineRule="auto"/>
        <w:rPr>
          <w:rFonts w:ascii="宋体" w:eastAsia="宋体" w:hAnsi="宋体" w:cs="sans-serif"/>
        </w:rPr>
      </w:pPr>
      <w:r w:rsidRPr="00913FE2">
        <w:rPr>
          <w:rStyle w:val="a4"/>
          <w:rFonts w:ascii="宋体" w:eastAsia="宋体" w:hAnsi="宋体" w:cs="宋体" w:hint="eastAsia"/>
        </w:rPr>
        <w:t>实验内容：</w:t>
      </w:r>
    </w:p>
    <w:p w14:paraId="0D452776" w14:textId="77777777" w:rsidR="00670BAA" w:rsidRPr="00913FE2" w:rsidRDefault="00670BAA" w:rsidP="00913FE2">
      <w:pPr>
        <w:pStyle w:val="a3"/>
        <w:widowControl/>
        <w:spacing w:before="0" w:beforeAutospacing="0" w:after="0" w:afterAutospacing="0" w:line="360" w:lineRule="auto"/>
        <w:ind w:firstLine="420"/>
        <w:rPr>
          <w:rFonts w:ascii="宋体" w:eastAsia="宋体" w:hAnsi="宋体" w:cs="sans-serif"/>
        </w:rPr>
      </w:pPr>
      <w:r w:rsidRPr="00913FE2">
        <w:rPr>
          <w:rFonts w:ascii="宋体" w:eastAsia="宋体" w:hAnsi="宋体" w:cs="宋体" w:hint="eastAsia"/>
        </w:rPr>
        <w:t>完成需求规约文档。</w:t>
      </w:r>
    </w:p>
    <w:p w14:paraId="31078181" w14:textId="77777777" w:rsidR="00670BAA" w:rsidRPr="00913FE2" w:rsidRDefault="00670BAA" w:rsidP="00913FE2">
      <w:pPr>
        <w:pStyle w:val="a3"/>
        <w:widowControl/>
        <w:spacing w:before="0" w:beforeAutospacing="0" w:after="0" w:afterAutospacing="0" w:line="360" w:lineRule="auto"/>
        <w:rPr>
          <w:rFonts w:ascii="宋体" w:eastAsia="宋体" w:hAnsi="宋体" w:cs="sans-serif"/>
        </w:rPr>
      </w:pPr>
      <w:r w:rsidRPr="00913FE2">
        <w:rPr>
          <w:rStyle w:val="a4"/>
          <w:rFonts w:ascii="宋体" w:eastAsia="宋体" w:hAnsi="宋体" w:cs="宋体" w:hint="eastAsia"/>
        </w:rPr>
        <w:t>要求：</w:t>
      </w:r>
    </w:p>
    <w:p w14:paraId="08000F14" w14:textId="77777777" w:rsidR="00670BAA" w:rsidRPr="00913FE2" w:rsidRDefault="00670BAA" w:rsidP="00913FE2">
      <w:pPr>
        <w:pStyle w:val="a3"/>
        <w:widowControl/>
        <w:spacing w:before="0" w:beforeAutospacing="0" w:after="0" w:afterAutospacing="0" w:line="360" w:lineRule="auto"/>
        <w:ind w:firstLine="420"/>
        <w:rPr>
          <w:rFonts w:ascii="宋体" w:eastAsia="宋体" w:hAnsi="宋体" w:cs="sans-serif"/>
        </w:rPr>
      </w:pPr>
      <w:r w:rsidRPr="00913FE2">
        <w:rPr>
          <w:rFonts w:ascii="宋体" w:eastAsia="宋体" w:hAnsi="宋体" w:cs="Calibri"/>
        </w:rPr>
        <w:t>1</w:t>
      </w:r>
      <w:r w:rsidRPr="00913FE2">
        <w:rPr>
          <w:rFonts w:ascii="宋体" w:eastAsia="宋体" w:hAnsi="宋体" w:cs="宋体" w:hint="eastAsia"/>
        </w:rPr>
        <w:t>、</w:t>
      </w:r>
      <w:r w:rsidRPr="00913FE2">
        <w:rPr>
          <w:rFonts w:ascii="宋体" w:eastAsia="宋体" w:hAnsi="宋体" w:cs="Calibri"/>
        </w:rPr>
        <w:t> </w:t>
      </w:r>
      <w:r w:rsidRPr="00913FE2">
        <w:rPr>
          <w:rFonts w:ascii="宋体" w:eastAsia="宋体" w:hAnsi="宋体" w:cs="宋体" w:hint="eastAsia"/>
        </w:rPr>
        <w:t>包括需求分析的以下内容（可以根据软件特点做适当精简）：功能需求、性能需求、用户或人的因素、环境需求、界面需求、数据需求、资源使用需求、安全保密要求、可靠性需求、软件成本消耗与开发进度需求、其他非功能性要求；</w:t>
      </w:r>
      <w:r w:rsidRPr="00913FE2">
        <w:rPr>
          <w:rFonts w:ascii="宋体" w:eastAsia="宋体" w:hAnsi="宋体" w:cs="Calibri"/>
        </w:rPr>
        <w:t> </w:t>
      </w:r>
    </w:p>
    <w:p w14:paraId="054F243F" w14:textId="77777777" w:rsidR="00670BAA" w:rsidRPr="00913FE2" w:rsidRDefault="00670BAA" w:rsidP="00913FE2">
      <w:pPr>
        <w:pStyle w:val="a3"/>
        <w:widowControl/>
        <w:spacing w:before="0" w:beforeAutospacing="0" w:after="0" w:afterAutospacing="0" w:line="360" w:lineRule="auto"/>
        <w:ind w:firstLine="420"/>
        <w:rPr>
          <w:rFonts w:ascii="宋体" w:eastAsia="宋体" w:hAnsi="宋体" w:cs="sans-serif"/>
        </w:rPr>
      </w:pPr>
      <w:r w:rsidRPr="00913FE2">
        <w:rPr>
          <w:rFonts w:ascii="宋体" w:eastAsia="宋体" w:hAnsi="宋体" w:cs="宋体" w:hint="eastAsia"/>
        </w:rPr>
        <w:t>2、</w:t>
      </w:r>
      <w:r w:rsidRPr="00913FE2">
        <w:rPr>
          <w:rFonts w:ascii="宋体" w:eastAsia="宋体" w:hAnsi="宋体" w:cs="Calibri"/>
        </w:rPr>
        <w:t> </w:t>
      </w:r>
      <w:r w:rsidRPr="00913FE2">
        <w:rPr>
          <w:rFonts w:ascii="宋体" w:eastAsia="宋体" w:hAnsi="宋体" w:cs="宋体" w:hint="eastAsia"/>
        </w:rPr>
        <w:t>完成需求规约文档。</w:t>
      </w:r>
    </w:p>
    <w:p w14:paraId="05566455" w14:textId="77777777" w:rsidR="003F14CD" w:rsidRDefault="003F14CD" w:rsidP="003F14CD">
      <w:pPr>
        <w:spacing w:line="360" w:lineRule="auto"/>
        <w:rPr>
          <w:rFonts w:ascii="宋体" w:eastAsia="宋体" w:hAnsi="宋体"/>
          <w:sz w:val="24"/>
        </w:rPr>
      </w:pPr>
    </w:p>
    <w:p w14:paraId="62BEE8B1" w14:textId="77777777" w:rsidR="001D0D46" w:rsidRPr="001D0D46" w:rsidRDefault="001D0D46" w:rsidP="001D0D46">
      <w:pPr>
        <w:spacing w:line="360" w:lineRule="auto"/>
        <w:rPr>
          <w:rFonts w:ascii="宋体" w:eastAsia="宋体" w:hAnsi="宋体"/>
          <w:sz w:val="24"/>
        </w:rPr>
      </w:pPr>
      <w:r w:rsidRPr="001D0D46">
        <w:rPr>
          <w:rFonts w:ascii="宋体" w:eastAsia="宋体" w:hAnsi="宋体"/>
          <w:b/>
          <w:bCs/>
          <w:sz w:val="24"/>
        </w:rPr>
        <w:t>一、引言</w:t>
      </w:r>
    </w:p>
    <w:p w14:paraId="50F1C67C" w14:textId="35B63B48" w:rsidR="001D0D46" w:rsidRPr="001D0D46" w:rsidRDefault="001D0D46" w:rsidP="009B6181">
      <w:pPr>
        <w:spacing w:line="360" w:lineRule="auto"/>
        <w:ind w:firstLine="420"/>
        <w:rPr>
          <w:rFonts w:ascii="宋体" w:eastAsia="宋体" w:hAnsi="宋体"/>
          <w:sz w:val="24"/>
        </w:rPr>
      </w:pPr>
      <w:r w:rsidRPr="001D0D46">
        <w:rPr>
          <w:rFonts w:ascii="宋体" w:eastAsia="宋体" w:hAnsi="宋体"/>
          <w:sz w:val="24"/>
        </w:rPr>
        <w:t>本</w:t>
      </w:r>
      <w:r>
        <w:rPr>
          <w:rFonts w:ascii="宋体" w:eastAsia="宋体" w:hAnsi="宋体" w:hint="eastAsia"/>
          <w:sz w:val="24"/>
        </w:rPr>
        <w:t>需求规约</w:t>
      </w:r>
      <w:r w:rsidRPr="001D0D46">
        <w:rPr>
          <w:rFonts w:ascii="宋体" w:eastAsia="宋体" w:hAnsi="宋体"/>
          <w:sz w:val="24"/>
        </w:rPr>
        <w:t>旨在对“账务管家”软件进行详细的需求分析，确保开发团队和利益相关者对项目需求有清晰、一致的理解。通过本规约，明确软件的功能、性能、用户界面、数据、资源、安全、可靠性等方面的要求，以及项目的成本和开发进度预估。</w:t>
      </w:r>
    </w:p>
    <w:p w14:paraId="66586A5F" w14:textId="77777777" w:rsidR="001D0D46" w:rsidRPr="001D0D46" w:rsidRDefault="001D0D46" w:rsidP="001D0D46">
      <w:pPr>
        <w:spacing w:line="360" w:lineRule="auto"/>
        <w:rPr>
          <w:rFonts w:ascii="宋体" w:eastAsia="宋体" w:hAnsi="宋体"/>
          <w:sz w:val="24"/>
        </w:rPr>
      </w:pPr>
      <w:r w:rsidRPr="001D0D46">
        <w:rPr>
          <w:rFonts w:ascii="宋体" w:eastAsia="宋体" w:hAnsi="宋体"/>
          <w:b/>
          <w:bCs/>
          <w:sz w:val="24"/>
        </w:rPr>
        <w:t>二、功能需求</w:t>
      </w:r>
    </w:p>
    <w:p w14:paraId="4775746E" w14:textId="5AEE57B7" w:rsidR="00EC37E8" w:rsidRPr="00EC37E8" w:rsidRDefault="00EC37E8" w:rsidP="00EC37E8">
      <w:pPr>
        <w:spacing w:line="360" w:lineRule="auto"/>
        <w:ind w:firstLine="360"/>
        <w:rPr>
          <w:rFonts w:ascii="宋体" w:eastAsia="宋体" w:hAnsi="宋体"/>
          <w:sz w:val="24"/>
        </w:rPr>
      </w:pPr>
      <w:r>
        <w:rPr>
          <w:rFonts w:ascii="宋体" w:eastAsia="宋体" w:hAnsi="宋体" w:hint="eastAsia"/>
          <w:b/>
          <w:bCs/>
          <w:sz w:val="24"/>
        </w:rPr>
        <w:t>1）</w:t>
      </w:r>
      <w:r w:rsidRPr="00EC37E8">
        <w:rPr>
          <w:rFonts w:ascii="宋体" w:eastAsia="宋体" w:hAnsi="宋体"/>
          <w:b/>
          <w:bCs/>
          <w:sz w:val="24"/>
        </w:rPr>
        <w:t>用户注册与登录</w:t>
      </w:r>
    </w:p>
    <w:p w14:paraId="00007502" w14:textId="77777777" w:rsidR="00EC37E8" w:rsidRPr="00EC37E8" w:rsidRDefault="00EC37E8" w:rsidP="00EC37E8">
      <w:pPr>
        <w:numPr>
          <w:ilvl w:val="0"/>
          <w:numId w:val="60"/>
        </w:numPr>
        <w:spacing w:line="360" w:lineRule="auto"/>
        <w:rPr>
          <w:rFonts w:ascii="宋体" w:eastAsia="宋体" w:hAnsi="宋体"/>
          <w:sz w:val="24"/>
        </w:rPr>
      </w:pPr>
      <w:r w:rsidRPr="00EC37E8">
        <w:rPr>
          <w:rFonts w:ascii="宋体" w:eastAsia="宋体" w:hAnsi="宋体"/>
          <w:b/>
          <w:bCs/>
          <w:sz w:val="24"/>
        </w:rPr>
        <w:t>功能描述</w:t>
      </w:r>
      <w:r w:rsidRPr="00EC37E8">
        <w:rPr>
          <w:rFonts w:ascii="宋体" w:eastAsia="宋体" w:hAnsi="宋体" w:hint="eastAsia"/>
          <w:sz w:val="24"/>
        </w:rPr>
        <w:t>：新用户可以通过注册流程创建账户，老用户可以通过登录界面输入用户名和密码进入软件。</w:t>
      </w:r>
    </w:p>
    <w:p w14:paraId="2C95876C" w14:textId="77777777" w:rsidR="00EC37E8" w:rsidRPr="00EC37E8" w:rsidRDefault="00EC37E8" w:rsidP="00EC37E8">
      <w:pPr>
        <w:numPr>
          <w:ilvl w:val="0"/>
          <w:numId w:val="60"/>
        </w:numPr>
        <w:spacing w:line="360" w:lineRule="auto"/>
        <w:rPr>
          <w:rFonts w:ascii="宋体" w:eastAsia="宋体" w:hAnsi="宋体"/>
          <w:sz w:val="24"/>
        </w:rPr>
      </w:pPr>
      <w:r w:rsidRPr="00EC37E8">
        <w:rPr>
          <w:rFonts w:ascii="宋体" w:eastAsia="宋体" w:hAnsi="宋体"/>
          <w:b/>
          <w:bCs/>
          <w:sz w:val="24"/>
        </w:rPr>
        <w:t>详细要求</w:t>
      </w:r>
      <w:r w:rsidRPr="00EC37E8">
        <w:rPr>
          <w:rFonts w:ascii="宋体" w:eastAsia="宋体" w:hAnsi="宋体" w:hint="eastAsia"/>
          <w:sz w:val="24"/>
        </w:rPr>
        <w:t>：</w:t>
      </w:r>
    </w:p>
    <w:p w14:paraId="7F790ED4" w14:textId="77777777" w:rsidR="00EC37E8" w:rsidRPr="00EC37E8" w:rsidRDefault="00EC37E8" w:rsidP="00EC37E8">
      <w:pPr>
        <w:numPr>
          <w:ilvl w:val="1"/>
          <w:numId w:val="60"/>
        </w:numPr>
        <w:spacing w:line="360" w:lineRule="auto"/>
        <w:rPr>
          <w:rFonts w:ascii="宋体" w:eastAsia="宋体" w:hAnsi="宋体"/>
          <w:sz w:val="24"/>
        </w:rPr>
      </w:pPr>
      <w:r w:rsidRPr="00EC37E8">
        <w:rPr>
          <w:rFonts w:ascii="宋体" w:eastAsia="宋体" w:hAnsi="宋体" w:hint="eastAsia"/>
          <w:sz w:val="24"/>
        </w:rPr>
        <w:t>注册流程应简洁明了，收集必要的用户信息（如用户名、密码、邮箱等）。</w:t>
      </w:r>
    </w:p>
    <w:p w14:paraId="623AC569" w14:textId="77777777" w:rsidR="00EC37E8" w:rsidRPr="00EC37E8" w:rsidRDefault="00EC37E8" w:rsidP="00EC37E8">
      <w:pPr>
        <w:numPr>
          <w:ilvl w:val="1"/>
          <w:numId w:val="60"/>
        </w:numPr>
        <w:spacing w:line="360" w:lineRule="auto"/>
        <w:rPr>
          <w:rFonts w:ascii="宋体" w:eastAsia="宋体" w:hAnsi="宋体"/>
          <w:sz w:val="24"/>
        </w:rPr>
      </w:pPr>
      <w:r w:rsidRPr="00EC37E8">
        <w:rPr>
          <w:rFonts w:ascii="宋体" w:eastAsia="宋体" w:hAnsi="宋体" w:hint="eastAsia"/>
          <w:sz w:val="24"/>
        </w:rPr>
        <w:t>密码策略应强健，建议包括大小写字母、数字和特殊字符，长度不少于8位。</w:t>
      </w:r>
    </w:p>
    <w:p w14:paraId="03B44AA7" w14:textId="77777777" w:rsidR="00EC37E8" w:rsidRPr="00EC37E8" w:rsidRDefault="00EC37E8" w:rsidP="00EC37E8">
      <w:pPr>
        <w:numPr>
          <w:ilvl w:val="1"/>
          <w:numId w:val="60"/>
        </w:numPr>
        <w:spacing w:line="360" w:lineRule="auto"/>
        <w:rPr>
          <w:rFonts w:ascii="宋体" w:eastAsia="宋体" w:hAnsi="宋体"/>
          <w:sz w:val="24"/>
        </w:rPr>
      </w:pPr>
      <w:r w:rsidRPr="00EC37E8">
        <w:rPr>
          <w:rFonts w:ascii="宋体" w:eastAsia="宋体" w:hAnsi="宋体" w:hint="eastAsia"/>
          <w:sz w:val="24"/>
        </w:rPr>
        <w:t>登录时应有验证码、双重认证等安全机制防止暴力破解。</w:t>
      </w:r>
    </w:p>
    <w:p w14:paraId="36A0A5A9" w14:textId="77777777" w:rsidR="00EC37E8" w:rsidRPr="00EC37E8" w:rsidRDefault="00EC37E8" w:rsidP="00EC37E8">
      <w:pPr>
        <w:numPr>
          <w:ilvl w:val="1"/>
          <w:numId w:val="60"/>
        </w:numPr>
        <w:spacing w:line="360" w:lineRule="auto"/>
        <w:rPr>
          <w:rFonts w:ascii="宋体" w:eastAsia="宋体" w:hAnsi="宋体"/>
          <w:sz w:val="24"/>
        </w:rPr>
      </w:pPr>
      <w:r w:rsidRPr="00EC37E8">
        <w:rPr>
          <w:rFonts w:ascii="宋体" w:eastAsia="宋体" w:hAnsi="宋体" w:hint="eastAsia"/>
          <w:sz w:val="24"/>
        </w:rPr>
        <w:t>提供“忘记密码”功能，以便用户找回密码。</w:t>
      </w:r>
    </w:p>
    <w:p w14:paraId="4C0018B0" w14:textId="058C568A" w:rsidR="00EC37E8" w:rsidRPr="00EC37E8" w:rsidRDefault="00162DF8" w:rsidP="00162DF8">
      <w:pPr>
        <w:spacing w:line="360" w:lineRule="auto"/>
        <w:ind w:firstLine="360"/>
        <w:rPr>
          <w:rFonts w:ascii="宋体" w:eastAsia="宋体" w:hAnsi="宋体"/>
          <w:sz w:val="24"/>
        </w:rPr>
      </w:pPr>
      <w:r>
        <w:rPr>
          <w:rFonts w:ascii="宋体" w:eastAsia="宋体" w:hAnsi="宋体"/>
          <w:b/>
          <w:bCs/>
          <w:sz w:val="24"/>
        </w:rPr>
        <w:lastRenderedPageBreak/>
        <w:t>2</w:t>
      </w:r>
      <w:r>
        <w:rPr>
          <w:rFonts w:ascii="宋体" w:eastAsia="宋体" w:hAnsi="宋体" w:hint="eastAsia"/>
          <w:b/>
          <w:bCs/>
          <w:sz w:val="24"/>
        </w:rPr>
        <w:t>）</w:t>
      </w:r>
      <w:r w:rsidR="00EC37E8" w:rsidRPr="00EC37E8">
        <w:rPr>
          <w:rFonts w:ascii="宋体" w:eastAsia="宋体" w:hAnsi="宋体"/>
          <w:b/>
          <w:bCs/>
          <w:sz w:val="24"/>
        </w:rPr>
        <w:t>预算制定与管理</w:t>
      </w:r>
    </w:p>
    <w:p w14:paraId="3ABFFF0A" w14:textId="77777777" w:rsidR="00EC37E8" w:rsidRPr="00EC37E8" w:rsidRDefault="00EC37E8" w:rsidP="00EC37E8">
      <w:pPr>
        <w:numPr>
          <w:ilvl w:val="0"/>
          <w:numId w:val="61"/>
        </w:numPr>
        <w:spacing w:line="360" w:lineRule="auto"/>
        <w:rPr>
          <w:rFonts w:ascii="宋体" w:eastAsia="宋体" w:hAnsi="宋体"/>
          <w:sz w:val="24"/>
        </w:rPr>
      </w:pPr>
      <w:r w:rsidRPr="00EC37E8">
        <w:rPr>
          <w:rFonts w:ascii="宋体" w:eastAsia="宋体" w:hAnsi="宋体"/>
          <w:b/>
          <w:bCs/>
          <w:sz w:val="24"/>
        </w:rPr>
        <w:t>功能描述</w:t>
      </w:r>
      <w:r w:rsidRPr="00EC37E8">
        <w:rPr>
          <w:rFonts w:ascii="宋体" w:eastAsia="宋体" w:hAnsi="宋体" w:hint="eastAsia"/>
          <w:sz w:val="24"/>
        </w:rPr>
        <w:t>：用户可以根据个人或家庭需要，制定不同时间维度的预算计划。</w:t>
      </w:r>
    </w:p>
    <w:p w14:paraId="72A7FA12" w14:textId="77777777" w:rsidR="00EC37E8" w:rsidRPr="00EC37E8" w:rsidRDefault="00EC37E8" w:rsidP="00EC37E8">
      <w:pPr>
        <w:numPr>
          <w:ilvl w:val="0"/>
          <w:numId w:val="61"/>
        </w:numPr>
        <w:spacing w:line="360" w:lineRule="auto"/>
        <w:rPr>
          <w:rFonts w:ascii="宋体" w:eastAsia="宋体" w:hAnsi="宋体"/>
          <w:sz w:val="24"/>
        </w:rPr>
      </w:pPr>
      <w:r w:rsidRPr="00EC37E8">
        <w:rPr>
          <w:rFonts w:ascii="宋体" w:eastAsia="宋体" w:hAnsi="宋体"/>
          <w:b/>
          <w:bCs/>
          <w:sz w:val="24"/>
        </w:rPr>
        <w:t>详细要求</w:t>
      </w:r>
      <w:r w:rsidRPr="00EC37E8">
        <w:rPr>
          <w:rFonts w:ascii="宋体" w:eastAsia="宋体" w:hAnsi="宋体" w:hint="eastAsia"/>
          <w:sz w:val="24"/>
        </w:rPr>
        <w:t>：</w:t>
      </w:r>
    </w:p>
    <w:p w14:paraId="313183C5" w14:textId="77777777" w:rsidR="00EC37E8" w:rsidRPr="00EC37E8" w:rsidRDefault="00EC37E8" w:rsidP="00EC37E8">
      <w:pPr>
        <w:numPr>
          <w:ilvl w:val="1"/>
          <w:numId w:val="61"/>
        </w:numPr>
        <w:spacing w:line="360" w:lineRule="auto"/>
        <w:rPr>
          <w:rFonts w:ascii="宋体" w:eastAsia="宋体" w:hAnsi="宋体"/>
          <w:sz w:val="24"/>
        </w:rPr>
      </w:pPr>
      <w:r w:rsidRPr="00EC37E8">
        <w:rPr>
          <w:rFonts w:ascii="宋体" w:eastAsia="宋体" w:hAnsi="宋体" w:hint="eastAsia"/>
          <w:sz w:val="24"/>
        </w:rPr>
        <w:t>支持年度、季度、月度、周度等不同的预算周期。</w:t>
      </w:r>
    </w:p>
    <w:p w14:paraId="5398E060" w14:textId="77777777" w:rsidR="00EC37E8" w:rsidRPr="00EC37E8" w:rsidRDefault="00EC37E8" w:rsidP="00EC37E8">
      <w:pPr>
        <w:numPr>
          <w:ilvl w:val="1"/>
          <w:numId w:val="61"/>
        </w:numPr>
        <w:spacing w:line="360" w:lineRule="auto"/>
        <w:rPr>
          <w:rFonts w:ascii="宋体" w:eastAsia="宋体" w:hAnsi="宋体"/>
          <w:sz w:val="24"/>
        </w:rPr>
      </w:pPr>
      <w:r w:rsidRPr="00EC37E8">
        <w:rPr>
          <w:rFonts w:ascii="宋体" w:eastAsia="宋体" w:hAnsi="宋体" w:hint="eastAsia"/>
          <w:sz w:val="24"/>
        </w:rPr>
        <w:t>预算应分为多个类别（如餐饮、交通、娱乐等）。</w:t>
      </w:r>
    </w:p>
    <w:p w14:paraId="2AE4AB7A" w14:textId="77777777" w:rsidR="00EC37E8" w:rsidRPr="00EC37E8" w:rsidRDefault="00EC37E8" w:rsidP="00EC37E8">
      <w:pPr>
        <w:numPr>
          <w:ilvl w:val="1"/>
          <w:numId w:val="61"/>
        </w:numPr>
        <w:spacing w:line="360" w:lineRule="auto"/>
        <w:rPr>
          <w:rFonts w:ascii="宋体" w:eastAsia="宋体" w:hAnsi="宋体"/>
          <w:sz w:val="24"/>
        </w:rPr>
      </w:pPr>
      <w:r w:rsidRPr="00EC37E8">
        <w:rPr>
          <w:rFonts w:ascii="宋体" w:eastAsia="宋体" w:hAnsi="宋体" w:hint="eastAsia"/>
          <w:sz w:val="24"/>
        </w:rPr>
        <w:t>用户可以灵活调整预算金额和类别。</w:t>
      </w:r>
    </w:p>
    <w:p w14:paraId="219330AD" w14:textId="77777777" w:rsidR="00EC37E8" w:rsidRPr="00EC37E8" w:rsidRDefault="00EC37E8" w:rsidP="00EC37E8">
      <w:pPr>
        <w:numPr>
          <w:ilvl w:val="1"/>
          <w:numId w:val="61"/>
        </w:numPr>
        <w:spacing w:line="360" w:lineRule="auto"/>
        <w:rPr>
          <w:rFonts w:ascii="宋体" w:eastAsia="宋体" w:hAnsi="宋体"/>
          <w:sz w:val="24"/>
        </w:rPr>
      </w:pPr>
      <w:r w:rsidRPr="00EC37E8">
        <w:rPr>
          <w:rFonts w:ascii="宋体" w:eastAsia="宋体" w:hAnsi="宋体" w:hint="eastAsia"/>
          <w:sz w:val="24"/>
        </w:rPr>
        <w:t>提供预算与实际支出对比的视图，帮助用户直观了解预算执行情况。</w:t>
      </w:r>
    </w:p>
    <w:p w14:paraId="26BF3005" w14:textId="3A6013D4" w:rsidR="00EC37E8" w:rsidRPr="00EC37E8" w:rsidRDefault="00431C6A" w:rsidP="00431C6A">
      <w:pPr>
        <w:spacing w:line="360" w:lineRule="auto"/>
        <w:ind w:firstLine="360"/>
        <w:rPr>
          <w:rFonts w:ascii="宋体" w:eastAsia="宋体" w:hAnsi="宋体"/>
          <w:sz w:val="24"/>
        </w:rPr>
      </w:pPr>
      <w:r>
        <w:rPr>
          <w:rFonts w:ascii="宋体" w:eastAsia="宋体" w:hAnsi="宋体" w:hint="eastAsia"/>
          <w:b/>
          <w:bCs/>
          <w:sz w:val="24"/>
        </w:rPr>
        <w:t>3）</w:t>
      </w:r>
      <w:r w:rsidR="00EC37E8" w:rsidRPr="00EC37E8">
        <w:rPr>
          <w:rFonts w:ascii="宋体" w:eastAsia="宋体" w:hAnsi="宋体"/>
          <w:b/>
          <w:bCs/>
          <w:sz w:val="24"/>
        </w:rPr>
        <w:t>收支记录与识别</w:t>
      </w:r>
    </w:p>
    <w:p w14:paraId="0FA1FB1F" w14:textId="77777777" w:rsidR="00EC37E8" w:rsidRPr="00EC37E8" w:rsidRDefault="00EC37E8" w:rsidP="00EC37E8">
      <w:pPr>
        <w:numPr>
          <w:ilvl w:val="0"/>
          <w:numId w:val="62"/>
        </w:numPr>
        <w:spacing w:line="360" w:lineRule="auto"/>
        <w:rPr>
          <w:rFonts w:ascii="宋体" w:eastAsia="宋体" w:hAnsi="宋体"/>
          <w:sz w:val="24"/>
        </w:rPr>
      </w:pPr>
      <w:r w:rsidRPr="00EC37E8">
        <w:rPr>
          <w:rFonts w:ascii="宋体" w:eastAsia="宋体" w:hAnsi="宋体"/>
          <w:b/>
          <w:bCs/>
          <w:sz w:val="24"/>
        </w:rPr>
        <w:t>功能描述</w:t>
      </w:r>
      <w:r w:rsidRPr="00EC37E8">
        <w:rPr>
          <w:rFonts w:ascii="宋体" w:eastAsia="宋体" w:hAnsi="宋体" w:hint="eastAsia"/>
          <w:sz w:val="24"/>
        </w:rPr>
        <w:t>：软件能够记录用户的每一笔收入和支出，并提供多种记录方式。</w:t>
      </w:r>
    </w:p>
    <w:p w14:paraId="542B9CCB" w14:textId="77777777" w:rsidR="00EC37E8" w:rsidRPr="00EC37E8" w:rsidRDefault="00EC37E8" w:rsidP="00EC37E8">
      <w:pPr>
        <w:numPr>
          <w:ilvl w:val="0"/>
          <w:numId w:val="62"/>
        </w:numPr>
        <w:spacing w:line="360" w:lineRule="auto"/>
        <w:rPr>
          <w:rFonts w:ascii="宋体" w:eastAsia="宋体" w:hAnsi="宋体"/>
          <w:sz w:val="24"/>
        </w:rPr>
      </w:pPr>
      <w:r w:rsidRPr="00EC37E8">
        <w:rPr>
          <w:rFonts w:ascii="宋体" w:eastAsia="宋体" w:hAnsi="宋体"/>
          <w:b/>
          <w:bCs/>
          <w:sz w:val="24"/>
        </w:rPr>
        <w:t>详细要求</w:t>
      </w:r>
      <w:r w:rsidRPr="00EC37E8">
        <w:rPr>
          <w:rFonts w:ascii="宋体" w:eastAsia="宋体" w:hAnsi="宋体" w:hint="eastAsia"/>
          <w:sz w:val="24"/>
        </w:rPr>
        <w:t>：</w:t>
      </w:r>
    </w:p>
    <w:p w14:paraId="282AEAFE" w14:textId="77777777" w:rsidR="00EC37E8" w:rsidRPr="00EC37E8" w:rsidRDefault="00EC37E8" w:rsidP="00EC37E8">
      <w:pPr>
        <w:numPr>
          <w:ilvl w:val="1"/>
          <w:numId w:val="62"/>
        </w:numPr>
        <w:spacing w:line="360" w:lineRule="auto"/>
        <w:rPr>
          <w:rFonts w:ascii="宋体" w:eastAsia="宋体" w:hAnsi="宋体"/>
          <w:sz w:val="24"/>
        </w:rPr>
      </w:pPr>
      <w:r w:rsidRPr="00EC37E8">
        <w:rPr>
          <w:rFonts w:ascii="宋体" w:eastAsia="宋体" w:hAnsi="宋体" w:hint="eastAsia"/>
          <w:sz w:val="24"/>
        </w:rPr>
        <w:t>支持手动录入收支信息。</w:t>
      </w:r>
    </w:p>
    <w:p w14:paraId="1185E48C" w14:textId="77777777" w:rsidR="00EC37E8" w:rsidRPr="00EC37E8" w:rsidRDefault="00EC37E8" w:rsidP="00EC37E8">
      <w:pPr>
        <w:numPr>
          <w:ilvl w:val="1"/>
          <w:numId w:val="62"/>
        </w:numPr>
        <w:spacing w:line="360" w:lineRule="auto"/>
        <w:rPr>
          <w:rFonts w:ascii="宋体" w:eastAsia="宋体" w:hAnsi="宋体"/>
          <w:sz w:val="24"/>
        </w:rPr>
      </w:pPr>
      <w:r w:rsidRPr="00EC37E8">
        <w:rPr>
          <w:rFonts w:ascii="宋体" w:eastAsia="宋体" w:hAnsi="宋体" w:hint="eastAsia"/>
          <w:sz w:val="24"/>
        </w:rPr>
        <w:t>支持通过截图识别银行或微信等记录的收支信息。</w:t>
      </w:r>
    </w:p>
    <w:p w14:paraId="589D9345" w14:textId="77777777" w:rsidR="00EC37E8" w:rsidRPr="00EC37E8" w:rsidRDefault="00EC37E8" w:rsidP="00EC37E8">
      <w:pPr>
        <w:numPr>
          <w:ilvl w:val="1"/>
          <w:numId w:val="62"/>
        </w:numPr>
        <w:spacing w:line="360" w:lineRule="auto"/>
        <w:rPr>
          <w:rFonts w:ascii="宋体" w:eastAsia="宋体" w:hAnsi="宋体"/>
          <w:sz w:val="24"/>
        </w:rPr>
      </w:pPr>
      <w:r w:rsidRPr="00EC37E8">
        <w:rPr>
          <w:rFonts w:ascii="宋体" w:eastAsia="宋体" w:hAnsi="宋体" w:hint="eastAsia"/>
          <w:sz w:val="24"/>
        </w:rPr>
        <w:t>能够自动获取并分类用户的电子账单（如信用卡账单、水电费账单等）。</w:t>
      </w:r>
    </w:p>
    <w:p w14:paraId="302791B0" w14:textId="77777777" w:rsidR="00EC37E8" w:rsidRPr="00EC37E8" w:rsidRDefault="00EC37E8" w:rsidP="00EC37E8">
      <w:pPr>
        <w:numPr>
          <w:ilvl w:val="1"/>
          <w:numId w:val="62"/>
        </w:numPr>
        <w:spacing w:line="360" w:lineRule="auto"/>
        <w:rPr>
          <w:rFonts w:ascii="宋体" w:eastAsia="宋体" w:hAnsi="宋体"/>
          <w:sz w:val="24"/>
        </w:rPr>
      </w:pPr>
      <w:r w:rsidRPr="00EC37E8">
        <w:rPr>
          <w:rFonts w:ascii="宋体" w:eastAsia="宋体" w:hAnsi="宋体" w:hint="eastAsia"/>
          <w:sz w:val="24"/>
        </w:rPr>
        <w:t>提供收支记录的搜索和筛选功能，方便用户查询特定时间段或类别的收支情况。</w:t>
      </w:r>
    </w:p>
    <w:p w14:paraId="790CDBAF" w14:textId="59A50796" w:rsidR="00EC37E8" w:rsidRPr="00EC37E8" w:rsidRDefault="009C53AB" w:rsidP="009C53AB">
      <w:pPr>
        <w:spacing w:line="360" w:lineRule="auto"/>
        <w:ind w:firstLine="360"/>
        <w:rPr>
          <w:rFonts w:ascii="宋体" w:eastAsia="宋体" w:hAnsi="宋体"/>
          <w:sz w:val="24"/>
        </w:rPr>
      </w:pPr>
      <w:r>
        <w:rPr>
          <w:rFonts w:ascii="宋体" w:eastAsia="宋体" w:hAnsi="宋体" w:hint="eastAsia"/>
          <w:b/>
          <w:bCs/>
          <w:sz w:val="24"/>
        </w:rPr>
        <w:t>4）</w:t>
      </w:r>
      <w:r w:rsidR="00EC37E8" w:rsidRPr="00EC37E8">
        <w:rPr>
          <w:rFonts w:ascii="宋体" w:eastAsia="宋体" w:hAnsi="宋体"/>
          <w:b/>
          <w:bCs/>
          <w:sz w:val="24"/>
        </w:rPr>
        <w:t>个人信息设置</w:t>
      </w:r>
    </w:p>
    <w:p w14:paraId="7D54C51A" w14:textId="77777777" w:rsidR="00EC37E8" w:rsidRPr="00EC37E8" w:rsidRDefault="00EC37E8" w:rsidP="00EC37E8">
      <w:pPr>
        <w:numPr>
          <w:ilvl w:val="0"/>
          <w:numId w:val="63"/>
        </w:numPr>
        <w:spacing w:line="360" w:lineRule="auto"/>
        <w:rPr>
          <w:rFonts w:ascii="宋体" w:eastAsia="宋体" w:hAnsi="宋体"/>
          <w:sz w:val="24"/>
        </w:rPr>
      </w:pPr>
      <w:r w:rsidRPr="00EC37E8">
        <w:rPr>
          <w:rFonts w:ascii="宋体" w:eastAsia="宋体" w:hAnsi="宋体"/>
          <w:b/>
          <w:bCs/>
          <w:sz w:val="24"/>
        </w:rPr>
        <w:t>功能描述</w:t>
      </w:r>
      <w:r w:rsidRPr="00EC37E8">
        <w:rPr>
          <w:rFonts w:ascii="宋体" w:eastAsia="宋体" w:hAnsi="宋体" w:hint="eastAsia"/>
          <w:sz w:val="24"/>
        </w:rPr>
        <w:t>：用户可以自定义个人资料和收支类别等。</w:t>
      </w:r>
    </w:p>
    <w:p w14:paraId="381A724D" w14:textId="77777777" w:rsidR="00EC37E8" w:rsidRPr="00EC37E8" w:rsidRDefault="00EC37E8" w:rsidP="00EC37E8">
      <w:pPr>
        <w:numPr>
          <w:ilvl w:val="0"/>
          <w:numId w:val="63"/>
        </w:numPr>
        <w:spacing w:line="360" w:lineRule="auto"/>
        <w:rPr>
          <w:rFonts w:ascii="宋体" w:eastAsia="宋体" w:hAnsi="宋体"/>
          <w:sz w:val="24"/>
        </w:rPr>
      </w:pPr>
      <w:r w:rsidRPr="00EC37E8">
        <w:rPr>
          <w:rFonts w:ascii="宋体" w:eastAsia="宋体" w:hAnsi="宋体"/>
          <w:b/>
          <w:bCs/>
          <w:sz w:val="24"/>
        </w:rPr>
        <w:t>详细要求</w:t>
      </w:r>
      <w:r w:rsidRPr="00EC37E8">
        <w:rPr>
          <w:rFonts w:ascii="宋体" w:eastAsia="宋体" w:hAnsi="宋体" w:hint="eastAsia"/>
          <w:sz w:val="24"/>
        </w:rPr>
        <w:t>：</w:t>
      </w:r>
    </w:p>
    <w:p w14:paraId="699FD78D" w14:textId="77777777" w:rsidR="00EC37E8" w:rsidRPr="00EC37E8" w:rsidRDefault="00EC37E8" w:rsidP="00EC37E8">
      <w:pPr>
        <w:numPr>
          <w:ilvl w:val="1"/>
          <w:numId w:val="63"/>
        </w:numPr>
        <w:spacing w:line="360" w:lineRule="auto"/>
        <w:rPr>
          <w:rFonts w:ascii="宋体" w:eastAsia="宋体" w:hAnsi="宋体"/>
          <w:sz w:val="24"/>
        </w:rPr>
      </w:pPr>
      <w:r w:rsidRPr="00EC37E8">
        <w:rPr>
          <w:rFonts w:ascii="宋体" w:eastAsia="宋体" w:hAnsi="宋体" w:hint="eastAsia"/>
          <w:sz w:val="24"/>
        </w:rPr>
        <w:t>用户可以编辑个人资料，如姓名、联系方式、头像等。</w:t>
      </w:r>
    </w:p>
    <w:p w14:paraId="341D256C" w14:textId="77777777" w:rsidR="00EC37E8" w:rsidRPr="00EC37E8" w:rsidRDefault="00EC37E8" w:rsidP="00EC37E8">
      <w:pPr>
        <w:numPr>
          <w:ilvl w:val="1"/>
          <w:numId w:val="63"/>
        </w:numPr>
        <w:spacing w:line="360" w:lineRule="auto"/>
        <w:rPr>
          <w:rFonts w:ascii="宋体" w:eastAsia="宋体" w:hAnsi="宋体"/>
          <w:sz w:val="24"/>
        </w:rPr>
      </w:pPr>
      <w:r w:rsidRPr="00EC37E8">
        <w:rPr>
          <w:rFonts w:ascii="宋体" w:eastAsia="宋体" w:hAnsi="宋体" w:hint="eastAsia"/>
          <w:sz w:val="24"/>
        </w:rPr>
        <w:t>支持自定义收支类别，以适应不同用户的消费习惯。</w:t>
      </w:r>
    </w:p>
    <w:p w14:paraId="5D317AF9" w14:textId="77777777" w:rsidR="00EC37E8" w:rsidRPr="00EC37E8" w:rsidRDefault="00EC37E8" w:rsidP="00EC37E8">
      <w:pPr>
        <w:numPr>
          <w:ilvl w:val="1"/>
          <w:numId w:val="63"/>
        </w:numPr>
        <w:spacing w:line="360" w:lineRule="auto"/>
        <w:rPr>
          <w:rFonts w:ascii="宋体" w:eastAsia="宋体" w:hAnsi="宋体"/>
          <w:sz w:val="24"/>
        </w:rPr>
      </w:pPr>
      <w:r w:rsidRPr="00EC37E8">
        <w:rPr>
          <w:rFonts w:ascii="宋体" w:eastAsia="宋体" w:hAnsi="宋体" w:hint="eastAsia"/>
          <w:sz w:val="24"/>
        </w:rPr>
        <w:t>提供默认收支类别的预设，方便用户快速上手。</w:t>
      </w:r>
    </w:p>
    <w:p w14:paraId="4E477B06" w14:textId="77777777" w:rsidR="00EC37E8" w:rsidRPr="00EC37E8" w:rsidRDefault="00EC37E8" w:rsidP="00EC37E8">
      <w:pPr>
        <w:numPr>
          <w:ilvl w:val="1"/>
          <w:numId w:val="63"/>
        </w:numPr>
        <w:spacing w:line="360" w:lineRule="auto"/>
        <w:rPr>
          <w:rFonts w:ascii="宋体" w:eastAsia="宋体" w:hAnsi="宋体"/>
          <w:sz w:val="24"/>
        </w:rPr>
      </w:pPr>
      <w:r w:rsidRPr="00EC37E8">
        <w:rPr>
          <w:rFonts w:ascii="宋体" w:eastAsia="宋体" w:hAnsi="宋体" w:hint="eastAsia"/>
          <w:sz w:val="24"/>
        </w:rPr>
        <w:t>用户可以设置定期报告分析的时间和报告内容，以满足个性化需求。</w:t>
      </w:r>
    </w:p>
    <w:p w14:paraId="2747637B" w14:textId="3ACE59CB" w:rsidR="00EC37E8" w:rsidRPr="00EC37E8" w:rsidRDefault="00D206E6" w:rsidP="00E36B74">
      <w:pPr>
        <w:spacing w:line="360" w:lineRule="auto"/>
        <w:ind w:firstLine="360"/>
        <w:rPr>
          <w:rFonts w:ascii="宋体" w:eastAsia="宋体" w:hAnsi="宋体"/>
          <w:sz w:val="24"/>
        </w:rPr>
      </w:pPr>
      <w:r>
        <w:rPr>
          <w:rFonts w:ascii="宋体" w:eastAsia="宋体" w:hAnsi="宋体"/>
          <w:b/>
          <w:bCs/>
          <w:sz w:val="24"/>
        </w:rPr>
        <w:t>5</w:t>
      </w:r>
      <w:r w:rsidR="00E36B74">
        <w:rPr>
          <w:rFonts w:ascii="宋体" w:eastAsia="宋体" w:hAnsi="宋体" w:hint="eastAsia"/>
          <w:b/>
          <w:bCs/>
          <w:sz w:val="24"/>
        </w:rPr>
        <w:t>）</w:t>
      </w:r>
      <w:r w:rsidR="00EC37E8" w:rsidRPr="00EC37E8">
        <w:rPr>
          <w:rFonts w:ascii="宋体" w:eastAsia="宋体" w:hAnsi="宋体"/>
          <w:b/>
          <w:bCs/>
          <w:sz w:val="24"/>
        </w:rPr>
        <w:t>财务分析与报告</w:t>
      </w:r>
    </w:p>
    <w:p w14:paraId="78C03867" w14:textId="77777777" w:rsidR="00EC37E8" w:rsidRPr="00EC37E8" w:rsidRDefault="00EC37E8" w:rsidP="00EC37E8">
      <w:pPr>
        <w:numPr>
          <w:ilvl w:val="0"/>
          <w:numId w:val="64"/>
        </w:numPr>
        <w:spacing w:line="360" w:lineRule="auto"/>
        <w:rPr>
          <w:rFonts w:ascii="宋体" w:eastAsia="宋体" w:hAnsi="宋体"/>
          <w:sz w:val="24"/>
        </w:rPr>
      </w:pPr>
      <w:r w:rsidRPr="00EC37E8">
        <w:rPr>
          <w:rFonts w:ascii="宋体" w:eastAsia="宋体" w:hAnsi="宋体"/>
          <w:b/>
          <w:bCs/>
          <w:sz w:val="24"/>
        </w:rPr>
        <w:t>功能描述</w:t>
      </w:r>
      <w:r w:rsidRPr="00EC37E8">
        <w:rPr>
          <w:rFonts w:ascii="宋体" w:eastAsia="宋体" w:hAnsi="宋体" w:hint="eastAsia"/>
          <w:sz w:val="24"/>
        </w:rPr>
        <w:t>：基于用户的收支记录，软件能够生成财务分析报告，帮助用户理解自己的财务状况。</w:t>
      </w:r>
    </w:p>
    <w:p w14:paraId="0140B5A4" w14:textId="77777777" w:rsidR="00EC37E8" w:rsidRPr="00EC37E8" w:rsidRDefault="00EC37E8" w:rsidP="00EC37E8">
      <w:pPr>
        <w:numPr>
          <w:ilvl w:val="0"/>
          <w:numId w:val="64"/>
        </w:numPr>
        <w:spacing w:line="360" w:lineRule="auto"/>
        <w:rPr>
          <w:rFonts w:ascii="宋体" w:eastAsia="宋体" w:hAnsi="宋体"/>
          <w:sz w:val="24"/>
        </w:rPr>
      </w:pPr>
      <w:r w:rsidRPr="00EC37E8">
        <w:rPr>
          <w:rFonts w:ascii="宋体" w:eastAsia="宋体" w:hAnsi="宋体"/>
          <w:b/>
          <w:bCs/>
          <w:sz w:val="24"/>
        </w:rPr>
        <w:t>详细要求</w:t>
      </w:r>
      <w:r w:rsidRPr="00EC37E8">
        <w:rPr>
          <w:rFonts w:ascii="宋体" w:eastAsia="宋体" w:hAnsi="宋体" w:hint="eastAsia"/>
          <w:sz w:val="24"/>
        </w:rPr>
        <w:t>：</w:t>
      </w:r>
    </w:p>
    <w:p w14:paraId="2A850F8C" w14:textId="77777777" w:rsidR="00EC37E8" w:rsidRPr="00EC37E8" w:rsidRDefault="00EC37E8" w:rsidP="00EC37E8">
      <w:pPr>
        <w:numPr>
          <w:ilvl w:val="1"/>
          <w:numId w:val="64"/>
        </w:numPr>
        <w:spacing w:line="360" w:lineRule="auto"/>
        <w:rPr>
          <w:rFonts w:ascii="宋体" w:eastAsia="宋体" w:hAnsi="宋体"/>
          <w:sz w:val="24"/>
        </w:rPr>
      </w:pPr>
      <w:r w:rsidRPr="00EC37E8">
        <w:rPr>
          <w:rFonts w:ascii="宋体" w:eastAsia="宋体" w:hAnsi="宋体" w:hint="eastAsia"/>
          <w:sz w:val="24"/>
        </w:rPr>
        <w:t>报告应包含总收入、总支出、结余等基本信息。</w:t>
      </w:r>
    </w:p>
    <w:p w14:paraId="4DB245D3" w14:textId="77777777" w:rsidR="00EC37E8" w:rsidRPr="00EC37E8" w:rsidRDefault="00EC37E8" w:rsidP="00EC37E8">
      <w:pPr>
        <w:numPr>
          <w:ilvl w:val="1"/>
          <w:numId w:val="64"/>
        </w:numPr>
        <w:spacing w:line="360" w:lineRule="auto"/>
        <w:rPr>
          <w:rFonts w:ascii="宋体" w:eastAsia="宋体" w:hAnsi="宋体"/>
          <w:sz w:val="24"/>
        </w:rPr>
      </w:pPr>
      <w:r w:rsidRPr="00EC37E8">
        <w:rPr>
          <w:rFonts w:ascii="宋体" w:eastAsia="宋体" w:hAnsi="宋体" w:hint="eastAsia"/>
          <w:sz w:val="24"/>
        </w:rPr>
        <w:t>提供各类别的收支统计和占比分析。</w:t>
      </w:r>
    </w:p>
    <w:p w14:paraId="4B2D9E6F" w14:textId="77777777" w:rsidR="00EC37E8" w:rsidRPr="00EC37E8" w:rsidRDefault="00EC37E8" w:rsidP="00EC37E8">
      <w:pPr>
        <w:numPr>
          <w:ilvl w:val="1"/>
          <w:numId w:val="64"/>
        </w:numPr>
        <w:spacing w:line="360" w:lineRule="auto"/>
        <w:rPr>
          <w:rFonts w:ascii="宋体" w:eastAsia="宋体" w:hAnsi="宋体"/>
          <w:sz w:val="24"/>
        </w:rPr>
      </w:pPr>
      <w:r w:rsidRPr="00EC37E8">
        <w:rPr>
          <w:rFonts w:ascii="宋体" w:eastAsia="宋体" w:hAnsi="宋体" w:hint="eastAsia"/>
          <w:sz w:val="24"/>
        </w:rPr>
        <w:lastRenderedPageBreak/>
        <w:t>支持与历史数据的对比分析，展现用户的财务趋势。</w:t>
      </w:r>
    </w:p>
    <w:p w14:paraId="3023E456" w14:textId="77777777" w:rsidR="00EC37E8" w:rsidRPr="00EC37E8" w:rsidRDefault="00EC37E8" w:rsidP="00EC37E8">
      <w:pPr>
        <w:numPr>
          <w:ilvl w:val="1"/>
          <w:numId w:val="64"/>
        </w:numPr>
        <w:spacing w:line="360" w:lineRule="auto"/>
        <w:rPr>
          <w:rFonts w:ascii="宋体" w:eastAsia="宋体" w:hAnsi="宋体"/>
          <w:sz w:val="24"/>
        </w:rPr>
      </w:pPr>
      <w:r w:rsidRPr="00EC37E8">
        <w:rPr>
          <w:rFonts w:ascii="宋体" w:eastAsia="宋体" w:hAnsi="宋体" w:hint="eastAsia"/>
          <w:sz w:val="24"/>
        </w:rPr>
        <w:t>可以生成图形化的报告，如饼图、柱状图等，提高数据的可读性。</w:t>
      </w:r>
    </w:p>
    <w:p w14:paraId="6BFB932D" w14:textId="5C53FBC6" w:rsidR="00EC37E8" w:rsidRPr="00EC37E8" w:rsidRDefault="001B0631" w:rsidP="001B0631">
      <w:pPr>
        <w:spacing w:line="360" w:lineRule="auto"/>
        <w:ind w:firstLine="360"/>
        <w:rPr>
          <w:rFonts w:ascii="宋体" w:eastAsia="宋体" w:hAnsi="宋体"/>
          <w:sz w:val="24"/>
        </w:rPr>
      </w:pPr>
      <w:r>
        <w:rPr>
          <w:rFonts w:ascii="宋体" w:eastAsia="宋体" w:hAnsi="宋体" w:hint="eastAsia"/>
          <w:b/>
          <w:bCs/>
          <w:sz w:val="24"/>
        </w:rPr>
        <w:t>6）</w:t>
      </w:r>
      <w:r w:rsidR="00EC37E8" w:rsidRPr="00EC37E8">
        <w:rPr>
          <w:rFonts w:ascii="宋体" w:eastAsia="宋体" w:hAnsi="宋体"/>
          <w:b/>
          <w:bCs/>
          <w:sz w:val="24"/>
        </w:rPr>
        <w:t>跨平台同步</w:t>
      </w:r>
    </w:p>
    <w:p w14:paraId="2D4A20AE" w14:textId="77777777" w:rsidR="00EC37E8" w:rsidRPr="00EC37E8" w:rsidRDefault="00EC37E8" w:rsidP="00EC37E8">
      <w:pPr>
        <w:numPr>
          <w:ilvl w:val="0"/>
          <w:numId w:val="65"/>
        </w:numPr>
        <w:spacing w:line="360" w:lineRule="auto"/>
        <w:rPr>
          <w:rFonts w:ascii="宋体" w:eastAsia="宋体" w:hAnsi="宋体"/>
          <w:sz w:val="24"/>
        </w:rPr>
      </w:pPr>
      <w:r w:rsidRPr="00EC37E8">
        <w:rPr>
          <w:rFonts w:ascii="宋体" w:eastAsia="宋体" w:hAnsi="宋体"/>
          <w:b/>
          <w:bCs/>
          <w:sz w:val="24"/>
        </w:rPr>
        <w:t>功能描述</w:t>
      </w:r>
      <w:r w:rsidRPr="00EC37E8">
        <w:rPr>
          <w:rFonts w:ascii="宋体" w:eastAsia="宋体" w:hAnsi="宋体" w:hint="eastAsia"/>
          <w:sz w:val="24"/>
        </w:rPr>
        <w:t>：用户在任意设备上的操作都能同步到其他设备，保证数据的一致性。</w:t>
      </w:r>
    </w:p>
    <w:p w14:paraId="0FD48C4E" w14:textId="77777777" w:rsidR="00EC37E8" w:rsidRPr="00EC37E8" w:rsidRDefault="00EC37E8" w:rsidP="00EC37E8">
      <w:pPr>
        <w:numPr>
          <w:ilvl w:val="0"/>
          <w:numId w:val="65"/>
        </w:numPr>
        <w:spacing w:line="360" w:lineRule="auto"/>
        <w:rPr>
          <w:rFonts w:ascii="宋体" w:eastAsia="宋体" w:hAnsi="宋体"/>
          <w:sz w:val="24"/>
        </w:rPr>
      </w:pPr>
      <w:r w:rsidRPr="00EC37E8">
        <w:rPr>
          <w:rFonts w:ascii="宋体" w:eastAsia="宋体" w:hAnsi="宋体"/>
          <w:b/>
          <w:bCs/>
          <w:sz w:val="24"/>
        </w:rPr>
        <w:t>详细要求</w:t>
      </w:r>
      <w:r w:rsidRPr="00EC37E8">
        <w:rPr>
          <w:rFonts w:ascii="宋体" w:eastAsia="宋体" w:hAnsi="宋体" w:hint="eastAsia"/>
          <w:sz w:val="24"/>
        </w:rPr>
        <w:t>：</w:t>
      </w:r>
    </w:p>
    <w:p w14:paraId="68173EB0" w14:textId="77777777" w:rsidR="00EC37E8" w:rsidRPr="00EC37E8" w:rsidRDefault="00EC37E8" w:rsidP="00EC37E8">
      <w:pPr>
        <w:numPr>
          <w:ilvl w:val="1"/>
          <w:numId w:val="65"/>
        </w:numPr>
        <w:spacing w:line="360" w:lineRule="auto"/>
        <w:rPr>
          <w:rFonts w:ascii="宋体" w:eastAsia="宋体" w:hAnsi="宋体"/>
          <w:sz w:val="24"/>
        </w:rPr>
      </w:pPr>
      <w:r w:rsidRPr="00EC37E8">
        <w:rPr>
          <w:rFonts w:ascii="宋体" w:eastAsia="宋体" w:hAnsi="宋体" w:hint="eastAsia"/>
          <w:sz w:val="24"/>
        </w:rPr>
        <w:t>支持PC（Windows和macOS）和移动设备（Android和iOS）的跨平台同步。</w:t>
      </w:r>
    </w:p>
    <w:p w14:paraId="5ECCC22C" w14:textId="77777777" w:rsidR="00EC37E8" w:rsidRPr="00EC37E8" w:rsidRDefault="00EC37E8" w:rsidP="00EC37E8">
      <w:pPr>
        <w:numPr>
          <w:ilvl w:val="1"/>
          <w:numId w:val="65"/>
        </w:numPr>
        <w:spacing w:line="360" w:lineRule="auto"/>
        <w:rPr>
          <w:rFonts w:ascii="宋体" w:eastAsia="宋体" w:hAnsi="宋体"/>
          <w:sz w:val="24"/>
        </w:rPr>
      </w:pPr>
      <w:r w:rsidRPr="00EC37E8">
        <w:rPr>
          <w:rFonts w:ascii="宋体" w:eastAsia="宋体" w:hAnsi="宋体" w:hint="eastAsia"/>
          <w:sz w:val="24"/>
        </w:rPr>
        <w:t>数据同步应是实时的，确保用户在切换设备时体验流畅。</w:t>
      </w:r>
    </w:p>
    <w:p w14:paraId="704202D3" w14:textId="77777777" w:rsidR="00EC37E8" w:rsidRPr="00EC37E8" w:rsidRDefault="00EC37E8" w:rsidP="00EC37E8">
      <w:pPr>
        <w:numPr>
          <w:ilvl w:val="1"/>
          <w:numId w:val="65"/>
        </w:numPr>
        <w:spacing w:line="360" w:lineRule="auto"/>
        <w:rPr>
          <w:rFonts w:ascii="宋体" w:eastAsia="宋体" w:hAnsi="宋体"/>
          <w:sz w:val="24"/>
        </w:rPr>
      </w:pPr>
      <w:r w:rsidRPr="00EC37E8">
        <w:rPr>
          <w:rFonts w:ascii="宋体" w:eastAsia="宋体" w:hAnsi="宋体" w:hint="eastAsia"/>
          <w:sz w:val="24"/>
        </w:rPr>
        <w:t>在网络不稳定的情况下，应有本地缓存机制，待网络恢复后再进行同步。</w:t>
      </w:r>
    </w:p>
    <w:p w14:paraId="2F73479F" w14:textId="77777777" w:rsidR="00EC37E8" w:rsidRPr="00EC37E8" w:rsidRDefault="00EC37E8" w:rsidP="00EC37E8">
      <w:pPr>
        <w:numPr>
          <w:ilvl w:val="1"/>
          <w:numId w:val="65"/>
        </w:numPr>
        <w:spacing w:line="360" w:lineRule="auto"/>
        <w:rPr>
          <w:rFonts w:ascii="宋体" w:eastAsia="宋体" w:hAnsi="宋体"/>
          <w:sz w:val="24"/>
        </w:rPr>
      </w:pPr>
      <w:r w:rsidRPr="00EC37E8">
        <w:rPr>
          <w:rFonts w:ascii="宋体" w:eastAsia="宋体" w:hAnsi="宋体" w:hint="eastAsia"/>
          <w:sz w:val="24"/>
        </w:rPr>
        <w:t>提供数据迁移功能，方便用户在新设备上快速恢复数据。</w:t>
      </w:r>
    </w:p>
    <w:p w14:paraId="2672A638" w14:textId="46137FE9" w:rsidR="001D0D46" w:rsidRPr="001D0D46" w:rsidRDefault="001D0D46" w:rsidP="00EC37E8">
      <w:pPr>
        <w:spacing w:line="360" w:lineRule="auto"/>
        <w:ind w:left="720"/>
        <w:rPr>
          <w:rFonts w:ascii="宋体" w:eastAsia="宋体" w:hAnsi="宋体"/>
          <w:sz w:val="24"/>
        </w:rPr>
      </w:pPr>
    </w:p>
    <w:p w14:paraId="619D2ECC" w14:textId="77777777" w:rsidR="0079465C" w:rsidRPr="0079465C" w:rsidRDefault="0079465C" w:rsidP="0079465C">
      <w:pPr>
        <w:spacing w:line="360" w:lineRule="auto"/>
        <w:ind w:firstLine="360"/>
        <w:rPr>
          <w:rFonts w:ascii="宋体" w:eastAsia="宋体" w:hAnsi="宋体"/>
          <w:sz w:val="24"/>
        </w:rPr>
      </w:pPr>
      <w:r w:rsidRPr="0079465C">
        <w:rPr>
          <w:rFonts w:ascii="宋体" w:eastAsia="宋体" w:hAnsi="宋体"/>
          <w:b/>
          <w:bCs/>
          <w:sz w:val="24"/>
        </w:rPr>
        <w:t>三、性能需求详细展开</w:t>
      </w:r>
    </w:p>
    <w:p w14:paraId="6619410B" w14:textId="77777777" w:rsidR="0079465C" w:rsidRPr="0079465C" w:rsidRDefault="0079465C" w:rsidP="0079465C">
      <w:pPr>
        <w:numPr>
          <w:ilvl w:val="0"/>
          <w:numId w:val="66"/>
        </w:numPr>
        <w:spacing w:line="360" w:lineRule="auto"/>
        <w:rPr>
          <w:rFonts w:ascii="宋体" w:eastAsia="宋体" w:hAnsi="宋体"/>
          <w:sz w:val="24"/>
        </w:rPr>
      </w:pPr>
      <w:r w:rsidRPr="0079465C">
        <w:rPr>
          <w:rFonts w:ascii="宋体" w:eastAsia="宋体" w:hAnsi="宋体"/>
          <w:b/>
          <w:bCs/>
          <w:sz w:val="24"/>
        </w:rPr>
        <w:t>响应时间</w:t>
      </w:r>
      <w:r w:rsidRPr="0079465C">
        <w:rPr>
          <w:rFonts w:ascii="宋体" w:eastAsia="宋体" w:hAnsi="宋体" w:hint="eastAsia"/>
          <w:sz w:val="24"/>
        </w:rPr>
        <w:t>：</w:t>
      </w:r>
    </w:p>
    <w:p w14:paraId="71E12347" w14:textId="77777777" w:rsidR="0079465C" w:rsidRPr="0079465C" w:rsidRDefault="0079465C" w:rsidP="0079465C">
      <w:pPr>
        <w:numPr>
          <w:ilvl w:val="1"/>
          <w:numId w:val="66"/>
        </w:numPr>
        <w:spacing w:line="360" w:lineRule="auto"/>
        <w:rPr>
          <w:rFonts w:ascii="宋体" w:eastAsia="宋体" w:hAnsi="宋体"/>
          <w:sz w:val="24"/>
        </w:rPr>
      </w:pPr>
      <w:r w:rsidRPr="0079465C">
        <w:rPr>
          <w:rFonts w:ascii="宋体" w:eastAsia="宋体" w:hAnsi="宋体"/>
          <w:b/>
          <w:bCs/>
          <w:sz w:val="24"/>
        </w:rPr>
        <w:t>详细解释</w:t>
      </w:r>
      <w:r w:rsidRPr="0079465C">
        <w:rPr>
          <w:rFonts w:ascii="宋体" w:eastAsia="宋体" w:hAnsi="宋体" w:hint="eastAsia"/>
          <w:sz w:val="24"/>
        </w:rPr>
        <w:t>：响应时间指的是从用户发出操作指令到软件完成该操作并给出反馈的时间。例如，当用户点击一个按钮或滑动屏幕时，软件应在2秒内响应这一操作，给出相应的界面变化或信息反馈。</w:t>
      </w:r>
    </w:p>
    <w:p w14:paraId="6513444A" w14:textId="77777777" w:rsidR="0079465C" w:rsidRPr="0079465C" w:rsidRDefault="0079465C" w:rsidP="0079465C">
      <w:pPr>
        <w:numPr>
          <w:ilvl w:val="1"/>
          <w:numId w:val="66"/>
        </w:numPr>
        <w:spacing w:line="360" w:lineRule="auto"/>
        <w:rPr>
          <w:rFonts w:ascii="宋体" w:eastAsia="宋体" w:hAnsi="宋体"/>
          <w:sz w:val="24"/>
        </w:rPr>
      </w:pPr>
      <w:r w:rsidRPr="0079465C">
        <w:rPr>
          <w:rFonts w:ascii="宋体" w:eastAsia="宋体" w:hAnsi="宋体"/>
          <w:b/>
          <w:bCs/>
          <w:sz w:val="24"/>
        </w:rPr>
        <w:t>为什么重要</w:t>
      </w:r>
      <w:r w:rsidRPr="0079465C">
        <w:rPr>
          <w:rFonts w:ascii="宋体" w:eastAsia="宋体" w:hAnsi="宋体" w:hint="eastAsia"/>
          <w:sz w:val="24"/>
        </w:rPr>
        <w:t>：快速的响应时间能够确保用户在使用软件时获得流畅的体验，不会因为等待而感到不耐烦或认为软件“卡顿”。</w:t>
      </w:r>
    </w:p>
    <w:p w14:paraId="2F2FC17F" w14:textId="77777777" w:rsidR="0079465C" w:rsidRPr="0079465C" w:rsidRDefault="0079465C" w:rsidP="0079465C">
      <w:pPr>
        <w:numPr>
          <w:ilvl w:val="0"/>
          <w:numId w:val="66"/>
        </w:numPr>
        <w:spacing w:line="360" w:lineRule="auto"/>
        <w:rPr>
          <w:rFonts w:ascii="宋体" w:eastAsia="宋体" w:hAnsi="宋体"/>
          <w:sz w:val="24"/>
        </w:rPr>
      </w:pPr>
      <w:r w:rsidRPr="0079465C">
        <w:rPr>
          <w:rFonts w:ascii="宋体" w:eastAsia="宋体" w:hAnsi="宋体"/>
          <w:b/>
          <w:bCs/>
          <w:sz w:val="24"/>
        </w:rPr>
        <w:t>数据同步速度</w:t>
      </w:r>
      <w:r w:rsidRPr="0079465C">
        <w:rPr>
          <w:rFonts w:ascii="宋体" w:eastAsia="宋体" w:hAnsi="宋体" w:hint="eastAsia"/>
          <w:sz w:val="24"/>
        </w:rPr>
        <w:t>：</w:t>
      </w:r>
    </w:p>
    <w:p w14:paraId="561EED37" w14:textId="77777777" w:rsidR="0079465C" w:rsidRPr="0079465C" w:rsidRDefault="0079465C" w:rsidP="0079465C">
      <w:pPr>
        <w:numPr>
          <w:ilvl w:val="1"/>
          <w:numId w:val="66"/>
        </w:numPr>
        <w:spacing w:line="360" w:lineRule="auto"/>
        <w:rPr>
          <w:rFonts w:ascii="宋体" w:eastAsia="宋体" w:hAnsi="宋体"/>
          <w:sz w:val="24"/>
        </w:rPr>
      </w:pPr>
      <w:r w:rsidRPr="0079465C">
        <w:rPr>
          <w:rFonts w:ascii="宋体" w:eastAsia="宋体" w:hAnsi="宋体"/>
          <w:b/>
          <w:bCs/>
          <w:sz w:val="24"/>
        </w:rPr>
        <w:t>详细解释</w:t>
      </w:r>
      <w:r w:rsidRPr="0079465C">
        <w:rPr>
          <w:rFonts w:ascii="宋体" w:eastAsia="宋体" w:hAnsi="宋体" w:hint="eastAsia"/>
          <w:sz w:val="24"/>
        </w:rPr>
        <w:t>：在多设备环境中，如手机、平板和电脑之间，用户的数据需要保持同步。数据同步速度指的是从一个设备更新数据到所有其他设备接收到这一更新所需的时间。例如，用户在手机上添加了一笔支出，这笔支出应在5秒内同步到其电脑上的软件中。</w:t>
      </w:r>
    </w:p>
    <w:p w14:paraId="7B7F4D24" w14:textId="77777777" w:rsidR="0079465C" w:rsidRPr="0079465C" w:rsidRDefault="0079465C" w:rsidP="0079465C">
      <w:pPr>
        <w:numPr>
          <w:ilvl w:val="1"/>
          <w:numId w:val="66"/>
        </w:numPr>
        <w:spacing w:line="360" w:lineRule="auto"/>
        <w:rPr>
          <w:rFonts w:ascii="宋体" w:eastAsia="宋体" w:hAnsi="宋体"/>
          <w:sz w:val="24"/>
        </w:rPr>
      </w:pPr>
      <w:r w:rsidRPr="0079465C">
        <w:rPr>
          <w:rFonts w:ascii="宋体" w:eastAsia="宋体" w:hAnsi="宋体"/>
          <w:b/>
          <w:bCs/>
          <w:sz w:val="24"/>
        </w:rPr>
        <w:t>为什么重要</w:t>
      </w:r>
      <w:r w:rsidRPr="0079465C">
        <w:rPr>
          <w:rFonts w:ascii="宋体" w:eastAsia="宋体" w:hAnsi="宋体" w:hint="eastAsia"/>
          <w:sz w:val="24"/>
        </w:rPr>
        <w:t>：快速的数据同步可以确保用户在不同设备上获得一致和最新的数据视图，这对于需要随时查看和更新财务信息的用户至关重要。</w:t>
      </w:r>
    </w:p>
    <w:p w14:paraId="5DBF4913" w14:textId="77777777" w:rsidR="0079465C" w:rsidRPr="0079465C" w:rsidRDefault="0079465C" w:rsidP="0079465C">
      <w:pPr>
        <w:numPr>
          <w:ilvl w:val="0"/>
          <w:numId w:val="66"/>
        </w:numPr>
        <w:spacing w:line="360" w:lineRule="auto"/>
        <w:rPr>
          <w:rFonts w:ascii="宋体" w:eastAsia="宋体" w:hAnsi="宋体"/>
          <w:sz w:val="24"/>
        </w:rPr>
      </w:pPr>
      <w:r w:rsidRPr="0079465C">
        <w:rPr>
          <w:rFonts w:ascii="宋体" w:eastAsia="宋体" w:hAnsi="宋体"/>
          <w:b/>
          <w:bCs/>
          <w:sz w:val="24"/>
        </w:rPr>
        <w:t>系统稳定性</w:t>
      </w:r>
      <w:r w:rsidRPr="0079465C">
        <w:rPr>
          <w:rFonts w:ascii="宋体" w:eastAsia="宋体" w:hAnsi="宋体" w:hint="eastAsia"/>
          <w:sz w:val="24"/>
        </w:rPr>
        <w:t>：</w:t>
      </w:r>
    </w:p>
    <w:p w14:paraId="0E63466E" w14:textId="77777777" w:rsidR="0079465C" w:rsidRPr="0079465C" w:rsidRDefault="0079465C" w:rsidP="0079465C">
      <w:pPr>
        <w:numPr>
          <w:ilvl w:val="1"/>
          <w:numId w:val="66"/>
        </w:numPr>
        <w:spacing w:line="360" w:lineRule="auto"/>
        <w:rPr>
          <w:rFonts w:ascii="宋体" w:eastAsia="宋体" w:hAnsi="宋体"/>
          <w:sz w:val="24"/>
        </w:rPr>
      </w:pPr>
      <w:r w:rsidRPr="0079465C">
        <w:rPr>
          <w:rFonts w:ascii="宋体" w:eastAsia="宋体" w:hAnsi="宋体"/>
          <w:b/>
          <w:bCs/>
          <w:sz w:val="24"/>
        </w:rPr>
        <w:lastRenderedPageBreak/>
        <w:t>详细解释</w:t>
      </w:r>
      <w:r w:rsidRPr="0079465C">
        <w:rPr>
          <w:rFonts w:ascii="宋体" w:eastAsia="宋体" w:hAnsi="宋体" w:hint="eastAsia"/>
          <w:sz w:val="24"/>
        </w:rPr>
        <w:t>：系统稳定性指的是软件在长时间运行过程中，不会出现崩溃、错误或数据丢失的情况。例如，即使用户连续使用软件超过24小时，软件也应保持稳定运行，不会出现任何故障。</w:t>
      </w:r>
    </w:p>
    <w:p w14:paraId="1191AC5A" w14:textId="77777777" w:rsidR="0079465C" w:rsidRPr="0079465C" w:rsidRDefault="0079465C" w:rsidP="0079465C">
      <w:pPr>
        <w:numPr>
          <w:ilvl w:val="1"/>
          <w:numId w:val="66"/>
        </w:numPr>
        <w:spacing w:line="360" w:lineRule="auto"/>
        <w:rPr>
          <w:rFonts w:ascii="宋体" w:eastAsia="宋体" w:hAnsi="宋体"/>
          <w:sz w:val="24"/>
        </w:rPr>
      </w:pPr>
      <w:r w:rsidRPr="0079465C">
        <w:rPr>
          <w:rFonts w:ascii="宋体" w:eastAsia="宋体" w:hAnsi="宋体"/>
          <w:b/>
          <w:bCs/>
          <w:sz w:val="24"/>
        </w:rPr>
        <w:t>为什么重要</w:t>
      </w:r>
      <w:r w:rsidRPr="0079465C">
        <w:rPr>
          <w:rFonts w:ascii="宋体" w:eastAsia="宋体" w:hAnsi="宋体" w:hint="eastAsia"/>
          <w:sz w:val="24"/>
        </w:rPr>
        <w:t>：对于财务管理软件来说，数据的完整性和安全性至关重要。系统稳定性能够确保用户在任何时间点都能可靠地访问和更新自己的财务数据。</w:t>
      </w:r>
    </w:p>
    <w:p w14:paraId="1C8DA9A0" w14:textId="77777777" w:rsidR="0079465C" w:rsidRPr="0079465C" w:rsidRDefault="0079465C" w:rsidP="00FA6A3E">
      <w:pPr>
        <w:spacing w:line="360" w:lineRule="auto"/>
        <w:ind w:firstLine="360"/>
        <w:rPr>
          <w:rFonts w:ascii="宋体" w:eastAsia="宋体" w:hAnsi="宋体"/>
          <w:sz w:val="24"/>
        </w:rPr>
      </w:pPr>
      <w:r w:rsidRPr="0079465C">
        <w:rPr>
          <w:rFonts w:ascii="宋体" w:eastAsia="宋体" w:hAnsi="宋体"/>
          <w:b/>
          <w:bCs/>
          <w:sz w:val="24"/>
        </w:rPr>
        <w:t>四、用户或人的因素详细展开</w:t>
      </w:r>
    </w:p>
    <w:p w14:paraId="01B12A0F" w14:textId="77777777" w:rsidR="0079465C" w:rsidRPr="0079465C" w:rsidRDefault="0079465C" w:rsidP="0079465C">
      <w:pPr>
        <w:numPr>
          <w:ilvl w:val="0"/>
          <w:numId w:val="67"/>
        </w:numPr>
        <w:spacing w:line="360" w:lineRule="auto"/>
        <w:rPr>
          <w:rFonts w:ascii="宋体" w:eastAsia="宋体" w:hAnsi="宋体"/>
          <w:sz w:val="24"/>
        </w:rPr>
      </w:pPr>
      <w:r w:rsidRPr="0079465C">
        <w:rPr>
          <w:rFonts w:ascii="宋体" w:eastAsia="宋体" w:hAnsi="宋体"/>
          <w:b/>
          <w:bCs/>
          <w:sz w:val="24"/>
        </w:rPr>
        <w:t>易用性</w:t>
      </w:r>
      <w:r w:rsidRPr="0079465C">
        <w:rPr>
          <w:rFonts w:ascii="宋体" w:eastAsia="宋体" w:hAnsi="宋体" w:hint="eastAsia"/>
          <w:sz w:val="24"/>
        </w:rPr>
        <w:t>：</w:t>
      </w:r>
    </w:p>
    <w:p w14:paraId="04A72724" w14:textId="77777777" w:rsidR="0079465C" w:rsidRPr="0079465C" w:rsidRDefault="0079465C" w:rsidP="0079465C">
      <w:pPr>
        <w:numPr>
          <w:ilvl w:val="1"/>
          <w:numId w:val="67"/>
        </w:numPr>
        <w:spacing w:line="360" w:lineRule="auto"/>
        <w:rPr>
          <w:rFonts w:ascii="宋体" w:eastAsia="宋体" w:hAnsi="宋体"/>
          <w:sz w:val="24"/>
        </w:rPr>
      </w:pPr>
      <w:r w:rsidRPr="0079465C">
        <w:rPr>
          <w:rFonts w:ascii="宋体" w:eastAsia="宋体" w:hAnsi="宋体"/>
          <w:b/>
          <w:bCs/>
          <w:sz w:val="24"/>
        </w:rPr>
        <w:t>详细解释</w:t>
      </w:r>
      <w:r w:rsidRPr="0079465C">
        <w:rPr>
          <w:rFonts w:ascii="宋体" w:eastAsia="宋体" w:hAnsi="宋体" w:hint="eastAsia"/>
          <w:sz w:val="24"/>
        </w:rPr>
        <w:t>：软件的易用性体现在界面设计直观、功能操作简单、信息呈现清晰等方面。要求软件操作流程符合用户习惯，尽可能降低用户学习使用软件的时间和精力成本。</w:t>
      </w:r>
    </w:p>
    <w:p w14:paraId="1B955192" w14:textId="77777777" w:rsidR="0079465C" w:rsidRPr="0079465C" w:rsidRDefault="0079465C" w:rsidP="0079465C">
      <w:pPr>
        <w:numPr>
          <w:ilvl w:val="1"/>
          <w:numId w:val="67"/>
        </w:numPr>
        <w:spacing w:line="360" w:lineRule="auto"/>
        <w:rPr>
          <w:rFonts w:ascii="宋体" w:eastAsia="宋体" w:hAnsi="宋体"/>
          <w:sz w:val="24"/>
        </w:rPr>
      </w:pPr>
      <w:r w:rsidRPr="0079465C">
        <w:rPr>
          <w:rFonts w:ascii="宋体" w:eastAsia="宋体" w:hAnsi="宋体"/>
          <w:b/>
          <w:bCs/>
          <w:sz w:val="24"/>
        </w:rPr>
        <w:t>为什么重要</w:t>
      </w:r>
      <w:r w:rsidRPr="0079465C">
        <w:rPr>
          <w:rFonts w:ascii="宋体" w:eastAsia="宋体" w:hAnsi="宋体" w:hint="eastAsia"/>
          <w:sz w:val="24"/>
        </w:rPr>
        <w:t>：高易用性的软件可以提高用户的使用体验和满意度，降低用户因为操作复杂而放弃使用的可能性。</w:t>
      </w:r>
    </w:p>
    <w:p w14:paraId="4A670F12" w14:textId="77777777" w:rsidR="0079465C" w:rsidRPr="0079465C" w:rsidRDefault="0079465C" w:rsidP="0079465C">
      <w:pPr>
        <w:numPr>
          <w:ilvl w:val="0"/>
          <w:numId w:val="67"/>
        </w:numPr>
        <w:spacing w:line="360" w:lineRule="auto"/>
        <w:rPr>
          <w:rFonts w:ascii="宋体" w:eastAsia="宋体" w:hAnsi="宋体"/>
          <w:sz w:val="24"/>
        </w:rPr>
      </w:pPr>
      <w:r w:rsidRPr="0079465C">
        <w:rPr>
          <w:rFonts w:ascii="宋体" w:eastAsia="宋体" w:hAnsi="宋体"/>
          <w:b/>
          <w:bCs/>
          <w:sz w:val="24"/>
        </w:rPr>
        <w:t>可访问性</w:t>
      </w:r>
      <w:r w:rsidRPr="0079465C">
        <w:rPr>
          <w:rFonts w:ascii="宋体" w:eastAsia="宋体" w:hAnsi="宋体" w:hint="eastAsia"/>
          <w:sz w:val="24"/>
        </w:rPr>
        <w:t>：</w:t>
      </w:r>
    </w:p>
    <w:p w14:paraId="6EBA1135" w14:textId="77777777" w:rsidR="0079465C" w:rsidRPr="0079465C" w:rsidRDefault="0079465C" w:rsidP="0079465C">
      <w:pPr>
        <w:numPr>
          <w:ilvl w:val="1"/>
          <w:numId w:val="67"/>
        </w:numPr>
        <w:spacing w:line="360" w:lineRule="auto"/>
        <w:rPr>
          <w:rFonts w:ascii="宋体" w:eastAsia="宋体" w:hAnsi="宋体"/>
          <w:sz w:val="24"/>
        </w:rPr>
      </w:pPr>
      <w:r w:rsidRPr="0079465C">
        <w:rPr>
          <w:rFonts w:ascii="宋体" w:eastAsia="宋体" w:hAnsi="宋体"/>
          <w:b/>
          <w:bCs/>
          <w:sz w:val="24"/>
        </w:rPr>
        <w:t>详细解释</w:t>
      </w:r>
      <w:r w:rsidRPr="0079465C">
        <w:rPr>
          <w:rFonts w:ascii="宋体" w:eastAsia="宋体" w:hAnsi="宋体" w:hint="eastAsia"/>
          <w:sz w:val="24"/>
        </w:rPr>
        <w:t>：软件的可访问性指的是软件能够方便地被具有不同能力和背景的用户使用，包括老年人、视力障碍者等。需要提供无障碍访问支持，如语音提示、高对比度界面等。</w:t>
      </w:r>
    </w:p>
    <w:p w14:paraId="73331F21" w14:textId="77777777" w:rsidR="0079465C" w:rsidRPr="0079465C" w:rsidRDefault="0079465C" w:rsidP="0079465C">
      <w:pPr>
        <w:numPr>
          <w:ilvl w:val="1"/>
          <w:numId w:val="67"/>
        </w:numPr>
        <w:spacing w:line="360" w:lineRule="auto"/>
        <w:rPr>
          <w:rFonts w:ascii="宋体" w:eastAsia="宋体" w:hAnsi="宋体"/>
          <w:sz w:val="24"/>
        </w:rPr>
      </w:pPr>
      <w:r w:rsidRPr="0079465C">
        <w:rPr>
          <w:rFonts w:ascii="宋体" w:eastAsia="宋体" w:hAnsi="宋体"/>
          <w:b/>
          <w:bCs/>
          <w:sz w:val="24"/>
        </w:rPr>
        <w:t>为什么重要</w:t>
      </w:r>
      <w:r w:rsidRPr="0079465C">
        <w:rPr>
          <w:rFonts w:ascii="宋体" w:eastAsia="宋体" w:hAnsi="宋体" w:hint="eastAsia"/>
          <w:sz w:val="24"/>
        </w:rPr>
        <w:t>：确保软件的可访问性可以扩大用户群体，满足不同用户的需求，同时体现软件的社会责任感和包容性。</w:t>
      </w:r>
    </w:p>
    <w:p w14:paraId="0B3E1F04" w14:textId="77777777" w:rsidR="0079465C" w:rsidRPr="0079465C" w:rsidRDefault="0079465C" w:rsidP="0079465C">
      <w:pPr>
        <w:numPr>
          <w:ilvl w:val="0"/>
          <w:numId w:val="67"/>
        </w:numPr>
        <w:spacing w:line="360" w:lineRule="auto"/>
        <w:rPr>
          <w:rFonts w:ascii="宋体" w:eastAsia="宋体" w:hAnsi="宋体"/>
          <w:sz w:val="24"/>
        </w:rPr>
      </w:pPr>
      <w:r w:rsidRPr="0079465C">
        <w:rPr>
          <w:rFonts w:ascii="宋体" w:eastAsia="宋体" w:hAnsi="宋体"/>
          <w:b/>
          <w:bCs/>
          <w:sz w:val="24"/>
        </w:rPr>
        <w:t>多语言支持</w:t>
      </w:r>
      <w:r w:rsidRPr="0079465C">
        <w:rPr>
          <w:rFonts w:ascii="宋体" w:eastAsia="宋体" w:hAnsi="宋体" w:hint="eastAsia"/>
          <w:sz w:val="24"/>
        </w:rPr>
        <w:t>：</w:t>
      </w:r>
    </w:p>
    <w:p w14:paraId="693890D3" w14:textId="77777777" w:rsidR="0079465C" w:rsidRPr="0079465C" w:rsidRDefault="0079465C" w:rsidP="0079465C">
      <w:pPr>
        <w:numPr>
          <w:ilvl w:val="1"/>
          <w:numId w:val="67"/>
        </w:numPr>
        <w:spacing w:line="360" w:lineRule="auto"/>
        <w:rPr>
          <w:rFonts w:ascii="宋体" w:eastAsia="宋体" w:hAnsi="宋体"/>
          <w:sz w:val="24"/>
        </w:rPr>
      </w:pPr>
      <w:r w:rsidRPr="0079465C">
        <w:rPr>
          <w:rFonts w:ascii="宋体" w:eastAsia="宋体" w:hAnsi="宋体"/>
          <w:b/>
          <w:bCs/>
          <w:sz w:val="24"/>
        </w:rPr>
        <w:t>详细解释</w:t>
      </w:r>
      <w:r w:rsidRPr="0079465C">
        <w:rPr>
          <w:rFonts w:ascii="宋体" w:eastAsia="宋体" w:hAnsi="宋体" w:hint="eastAsia"/>
          <w:sz w:val="24"/>
        </w:rPr>
        <w:t>：软件应至少支持中文和英文两种语言的界面和文档，以适应不同国家和文化背景的用户需求。同时，也应考虑其他主流语言的支持。</w:t>
      </w:r>
    </w:p>
    <w:p w14:paraId="3A18ED95" w14:textId="77777777" w:rsidR="0079465C" w:rsidRPr="0079465C" w:rsidRDefault="0079465C" w:rsidP="0079465C">
      <w:pPr>
        <w:numPr>
          <w:ilvl w:val="1"/>
          <w:numId w:val="67"/>
        </w:numPr>
        <w:spacing w:line="360" w:lineRule="auto"/>
        <w:rPr>
          <w:rFonts w:ascii="宋体" w:eastAsia="宋体" w:hAnsi="宋体"/>
          <w:sz w:val="24"/>
        </w:rPr>
      </w:pPr>
      <w:r w:rsidRPr="0079465C">
        <w:rPr>
          <w:rFonts w:ascii="宋体" w:eastAsia="宋体" w:hAnsi="宋体"/>
          <w:b/>
          <w:bCs/>
          <w:sz w:val="24"/>
        </w:rPr>
        <w:t>为什么重要</w:t>
      </w:r>
      <w:r w:rsidRPr="0079465C">
        <w:rPr>
          <w:rFonts w:ascii="宋体" w:eastAsia="宋体" w:hAnsi="宋体" w:hint="eastAsia"/>
          <w:sz w:val="24"/>
        </w:rPr>
        <w:t>：多语言支持有助于提高软件的国际化和本地化水平，增加软件的受众范围和使用便捷性。</w:t>
      </w:r>
    </w:p>
    <w:p w14:paraId="695F3B6D" w14:textId="77777777" w:rsidR="0079465C" w:rsidRPr="0079465C" w:rsidRDefault="0079465C" w:rsidP="00660094">
      <w:pPr>
        <w:spacing w:line="360" w:lineRule="auto"/>
        <w:ind w:firstLine="360"/>
        <w:rPr>
          <w:rFonts w:ascii="宋体" w:eastAsia="宋体" w:hAnsi="宋体"/>
          <w:sz w:val="24"/>
        </w:rPr>
      </w:pPr>
      <w:r w:rsidRPr="0079465C">
        <w:rPr>
          <w:rFonts w:ascii="宋体" w:eastAsia="宋体" w:hAnsi="宋体"/>
          <w:b/>
          <w:bCs/>
          <w:sz w:val="24"/>
        </w:rPr>
        <w:t>五、环境需求详细展开</w:t>
      </w:r>
    </w:p>
    <w:p w14:paraId="0577BDB0" w14:textId="77777777" w:rsidR="0079465C" w:rsidRPr="0079465C" w:rsidRDefault="0079465C" w:rsidP="0079465C">
      <w:pPr>
        <w:numPr>
          <w:ilvl w:val="0"/>
          <w:numId w:val="68"/>
        </w:numPr>
        <w:spacing w:line="360" w:lineRule="auto"/>
        <w:rPr>
          <w:rFonts w:ascii="宋体" w:eastAsia="宋体" w:hAnsi="宋体"/>
          <w:sz w:val="24"/>
        </w:rPr>
      </w:pPr>
      <w:r w:rsidRPr="0079465C">
        <w:rPr>
          <w:rFonts w:ascii="宋体" w:eastAsia="宋体" w:hAnsi="宋体"/>
          <w:b/>
          <w:bCs/>
          <w:sz w:val="24"/>
        </w:rPr>
        <w:t>操作系统兼容性</w:t>
      </w:r>
      <w:r w:rsidRPr="0079465C">
        <w:rPr>
          <w:rFonts w:ascii="宋体" w:eastAsia="宋体" w:hAnsi="宋体" w:hint="eastAsia"/>
          <w:sz w:val="24"/>
        </w:rPr>
        <w:t>：</w:t>
      </w:r>
    </w:p>
    <w:p w14:paraId="5DB4AA6E" w14:textId="77777777" w:rsidR="0079465C" w:rsidRPr="0079465C" w:rsidRDefault="0079465C" w:rsidP="0079465C">
      <w:pPr>
        <w:numPr>
          <w:ilvl w:val="1"/>
          <w:numId w:val="68"/>
        </w:numPr>
        <w:spacing w:line="360" w:lineRule="auto"/>
        <w:rPr>
          <w:rFonts w:ascii="宋体" w:eastAsia="宋体" w:hAnsi="宋体"/>
          <w:sz w:val="24"/>
        </w:rPr>
      </w:pPr>
      <w:r w:rsidRPr="0079465C">
        <w:rPr>
          <w:rFonts w:ascii="宋体" w:eastAsia="宋体" w:hAnsi="宋体"/>
          <w:b/>
          <w:bCs/>
          <w:sz w:val="24"/>
        </w:rPr>
        <w:t>详细解释</w:t>
      </w:r>
      <w:r w:rsidRPr="0079465C">
        <w:rPr>
          <w:rFonts w:ascii="宋体" w:eastAsia="宋体" w:hAnsi="宋体" w:hint="eastAsia"/>
          <w:sz w:val="24"/>
        </w:rPr>
        <w:t>：软件应能够在Windows、macOS、Android和iOS等主流操作系统上稳定运行，确保不同平台的用户都能顺畅使用。</w:t>
      </w:r>
    </w:p>
    <w:p w14:paraId="76FB1F37" w14:textId="77777777" w:rsidR="0079465C" w:rsidRPr="0079465C" w:rsidRDefault="0079465C" w:rsidP="0079465C">
      <w:pPr>
        <w:numPr>
          <w:ilvl w:val="1"/>
          <w:numId w:val="68"/>
        </w:numPr>
        <w:spacing w:line="360" w:lineRule="auto"/>
        <w:rPr>
          <w:rFonts w:ascii="宋体" w:eastAsia="宋体" w:hAnsi="宋体"/>
          <w:sz w:val="24"/>
        </w:rPr>
      </w:pPr>
      <w:r w:rsidRPr="0079465C">
        <w:rPr>
          <w:rFonts w:ascii="宋体" w:eastAsia="宋体" w:hAnsi="宋体"/>
          <w:b/>
          <w:bCs/>
          <w:sz w:val="24"/>
        </w:rPr>
        <w:lastRenderedPageBreak/>
        <w:t>为什么重要</w:t>
      </w:r>
      <w:r w:rsidRPr="0079465C">
        <w:rPr>
          <w:rFonts w:ascii="宋体" w:eastAsia="宋体" w:hAnsi="宋体" w:hint="eastAsia"/>
          <w:sz w:val="24"/>
        </w:rPr>
        <w:t>：操作系统兼容性是扩大软件用户基础的关键，能够适配多种操作系统意味着更多的潜在用户可以无障碍地使用该软件。</w:t>
      </w:r>
    </w:p>
    <w:p w14:paraId="1AE97858" w14:textId="77777777" w:rsidR="0079465C" w:rsidRPr="0079465C" w:rsidRDefault="0079465C" w:rsidP="0079465C">
      <w:pPr>
        <w:numPr>
          <w:ilvl w:val="0"/>
          <w:numId w:val="68"/>
        </w:numPr>
        <w:spacing w:line="360" w:lineRule="auto"/>
        <w:rPr>
          <w:rFonts w:ascii="宋体" w:eastAsia="宋体" w:hAnsi="宋体"/>
          <w:sz w:val="24"/>
        </w:rPr>
      </w:pPr>
      <w:r w:rsidRPr="0079465C">
        <w:rPr>
          <w:rFonts w:ascii="宋体" w:eastAsia="宋体" w:hAnsi="宋体"/>
          <w:b/>
          <w:bCs/>
          <w:sz w:val="24"/>
        </w:rPr>
        <w:t>网络环境要求</w:t>
      </w:r>
      <w:r w:rsidRPr="0079465C">
        <w:rPr>
          <w:rFonts w:ascii="宋体" w:eastAsia="宋体" w:hAnsi="宋体" w:hint="eastAsia"/>
          <w:sz w:val="24"/>
        </w:rPr>
        <w:t>：</w:t>
      </w:r>
    </w:p>
    <w:p w14:paraId="09BA8916" w14:textId="77777777" w:rsidR="0079465C" w:rsidRPr="0079465C" w:rsidRDefault="0079465C" w:rsidP="0079465C">
      <w:pPr>
        <w:numPr>
          <w:ilvl w:val="1"/>
          <w:numId w:val="68"/>
        </w:numPr>
        <w:spacing w:line="360" w:lineRule="auto"/>
        <w:rPr>
          <w:rFonts w:ascii="宋体" w:eastAsia="宋体" w:hAnsi="宋体"/>
          <w:sz w:val="24"/>
        </w:rPr>
      </w:pPr>
      <w:r w:rsidRPr="0079465C">
        <w:rPr>
          <w:rFonts w:ascii="宋体" w:eastAsia="宋体" w:hAnsi="宋体"/>
          <w:b/>
          <w:bCs/>
          <w:sz w:val="24"/>
        </w:rPr>
        <w:t>详细解释</w:t>
      </w:r>
      <w:r w:rsidRPr="0079465C">
        <w:rPr>
          <w:rFonts w:ascii="宋体" w:eastAsia="宋体" w:hAnsi="宋体" w:hint="eastAsia"/>
          <w:sz w:val="24"/>
        </w:rPr>
        <w:t>：即使在网络不稳定或断网的情况下，软件也应能正常运行，并能在网络恢复后自动同步数据。这需要软件具备本地缓存和断点续传等功能。</w:t>
      </w:r>
    </w:p>
    <w:p w14:paraId="372CD9BD" w14:textId="43D0EEDC" w:rsidR="001D0D46" w:rsidRDefault="0079465C" w:rsidP="008D5F27">
      <w:pPr>
        <w:numPr>
          <w:ilvl w:val="1"/>
          <w:numId w:val="68"/>
        </w:numPr>
        <w:spacing w:line="360" w:lineRule="auto"/>
        <w:rPr>
          <w:rFonts w:ascii="宋体" w:eastAsia="宋体" w:hAnsi="宋体"/>
          <w:sz w:val="24"/>
        </w:rPr>
      </w:pPr>
      <w:r w:rsidRPr="0079465C">
        <w:rPr>
          <w:rFonts w:ascii="宋体" w:eastAsia="宋体" w:hAnsi="宋体"/>
          <w:b/>
          <w:bCs/>
          <w:sz w:val="24"/>
        </w:rPr>
        <w:t>为什么重要</w:t>
      </w:r>
      <w:r w:rsidRPr="0079465C">
        <w:rPr>
          <w:rFonts w:ascii="宋体" w:eastAsia="宋体" w:hAnsi="宋体" w:hint="eastAsia"/>
          <w:sz w:val="24"/>
        </w:rPr>
        <w:t>：网络不稳定是移动使用场景中的常见问题，确保软件在这种情况下的可用性可以极大提升用户体验和软件的实用价值。</w:t>
      </w:r>
    </w:p>
    <w:p w14:paraId="58849649" w14:textId="77777777" w:rsidR="008D5F27" w:rsidRDefault="008D5F27" w:rsidP="008D5F27">
      <w:pPr>
        <w:spacing w:line="360" w:lineRule="auto"/>
        <w:rPr>
          <w:rFonts w:ascii="宋体" w:eastAsia="宋体" w:hAnsi="宋体"/>
          <w:sz w:val="24"/>
        </w:rPr>
      </w:pPr>
    </w:p>
    <w:p w14:paraId="0D2D0F36" w14:textId="77777777" w:rsidR="008D5F27" w:rsidRPr="008D5F27" w:rsidRDefault="008D5F27" w:rsidP="008D5F27">
      <w:pPr>
        <w:spacing w:line="360" w:lineRule="auto"/>
        <w:rPr>
          <w:rFonts w:ascii="宋体" w:eastAsia="宋体" w:hAnsi="宋体"/>
          <w:sz w:val="24"/>
        </w:rPr>
      </w:pPr>
      <w:r w:rsidRPr="008D5F27">
        <w:rPr>
          <w:rFonts w:ascii="宋体" w:eastAsia="宋体" w:hAnsi="宋体"/>
          <w:b/>
          <w:bCs/>
          <w:sz w:val="24"/>
        </w:rPr>
        <w:t>六、界面需求详细展开</w:t>
      </w:r>
    </w:p>
    <w:p w14:paraId="14AD41D8" w14:textId="77777777" w:rsidR="008D5F27" w:rsidRPr="008D5F27" w:rsidRDefault="008D5F27" w:rsidP="008D5F27">
      <w:pPr>
        <w:numPr>
          <w:ilvl w:val="0"/>
          <w:numId w:val="69"/>
        </w:numPr>
        <w:spacing w:line="360" w:lineRule="auto"/>
        <w:rPr>
          <w:rFonts w:ascii="宋体" w:eastAsia="宋体" w:hAnsi="宋体"/>
          <w:sz w:val="24"/>
        </w:rPr>
      </w:pPr>
      <w:r w:rsidRPr="008D5F27">
        <w:rPr>
          <w:rFonts w:ascii="宋体" w:eastAsia="宋体" w:hAnsi="宋体"/>
          <w:b/>
          <w:bCs/>
          <w:sz w:val="24"/>
        </w:rPr>
        <w:t>设计风格</w:t>
      </w:r>
      <w:r w:rsidRPr="008D5F27">
        <w:rPr>
          <w:rFonts w:ascii="宋体" w:eastAsia="宋体" w:hAnsi="宋体" w:hint="eastAsia"/>
          <w:sz w:val="24"/>
        </w:rPr>
        <w:t>：</w:t>
      </w:r>
    </w:p>
    <w:p w14:paraId="55C3A9EC" w14:textId="77777777" w:rsidR="008D5F27" w:rsidRPr="008D5F27" w:rsidRDefault="008D5F27" w:rsidP="008D5F27">
      <w:pPr>
        <w:numPr>
          <w:ilvl w:val="1"/>
          <w:numId w:val="69"/>
        </w:numPr>
        <w:spacing w:line="360" w:lineRule="auto"/>
        <w:rPr>
          <w:rFonts w:ascii="宋体" w:eastAsia="宋体" w:hAnsi="宋体"/>
          <w:sz w:val="24"/>
        </w:rPr>
      </w:pPr>
      <w:r w:rsidRPr="008D5F27">
        <w:rPr>
          <w:rFonts w:ascii="宋体" w:eastAsia="宋体" w:hAnsi="宋体"/>
          <w:b/>
          <w:bCs/>
          <w:sz w:val="24"/>
        </w:rPr>
        <w:t>详细解释</w:t>
      </w:r>
      <w:r w:rsidRPr="008D5F27">
        <w:rPr>
          <w:rFonts w:ascii="宋体" w:eastAsia="宋体" w:hAnsi="宋体" w:hint="eastAsia"/>
          <w:sz w:val="24"/>
        </w:rPr>
        <w:t>：对于财务管理软件，其界面设计应该体现出专业性和简洁性。色彩上可以选择冷色调为主，如蓝色或灰色，传达出稳重和可信赖的感觉。布局上尽量简洁，避免过多的装饰元素，突出核心内容。</w:t>
      </w:r>
    </w:p>
    <w:p w14:paraId="4E5AB440" w14:textId="77777777" w:rsidR="008D5F27" w:rsidRPr="008D5F27" w:rsidRDefault="008D5F27" w:rsidP="008D5F27">
      <w:pPr>
        <w:numPr>
          <w:ilvl w:val="1"/>
          <w:numId w:val="69"/>
        </w:numPr>
        <w:spacing w:line="360" w:lineRule="auto"/>
        <w:rPr>
          <w:rFonts w:ascii="宋体" w:eastAsia="宋体" w:hAnsi="宋体"/>
          <w:sz w:val="24"/>
        </w:rPr>
      </w:pPr>
      <w:r w:rsidRPr="008D5F27">
        <w:rPr>
          <w:rFonts w:ascii="宋体" w:eastAsia="宋体" w:hAnsi="宋体"/>
          <w:b/>
          <w:bCs/>
          <w:sz w:val="24"/>
        </w:rPr>
        <w:t>为什么重要</w:t>
      </w:r>
      <w:r w:rsidRPr="008D5F27">
        <w:rPr>
          <w:rFonts w:ascii="宋体" w:eastAsia="宋体" w:hAnsi="宋体" w:hint="eastAsia"/>
          <w:sz w:val="24"/>
        </w:rPr>
        <w:t>：专业的设计风格能够增强用户对软件的信任感，而简洁的设计则有助于用户快速找到所需功能，提高使用效率。</w:t>
      </w:r>
    </w:p>
    <w:p w14:paraId="08C1DC36" w14:textId="77777777" w:rsidR="008D5F27" w:rsidRPr="008D5F27" w:rsidRDefault="008D5F27" w:rsidP="008D5F27">
      <w:pPr>
        <w:numPr>
          <w:ilvl w:val="0"/>
          <w:numId w:val="69"/>
        </w:numPr>
        <w:spacing w:line="360" w:lineRule="auto"/>
        <w:rPr>
          <w:rFonts w:ascii="宋体" w:eastAsia="宋体" w:hAnsi="宋体"/>
          <w:sz w:val="24"/>
        </w:rPr>
      </w:pPr>
      <w:r w:rsidRPr="008D5F27">
        <w:rPr>
          <w:rFonts w:ascii="宋体" w:eastAsia="宋体" w:hAnsi="宋体"/>
          <w:b/>
          <w:bCs/>
          <w:sz w:val="24"/>
        </w:rPr>
        <w:t>交互设计</w:t>
      </w:r>
      <w:r w:rsidRPr="008D5F27">
        <w:rPr>
          <w:rFonts w:ascii="宋体" w:eastAsia="宋体" w:hAnsi="宋体" w:hint="eastAsia"/>
          <w:sz w:val="24"/>
        </w:rPr>
        <w:t>：</w:t>
      </w:r>
    </w:p>
    <w:p w14:paraId="1029B8BF" w14:textId="77777777" w:rsidR="008D5F27" w:rsidRPr="008D5F27" w:rsidRDefault="008D5F27" w:rsidP="008D5F27">
      <w:pPr>
        <w:numPr>
          <w:ilvl w:val="1"/>
          <w:numId w:val="69"/>
        </w:numPr>
        <w:spacing w:line="360" w:lineRule="auto"/>
        <w:rPr>
          <w:rFonts w:ascii="宋体" w:eastAsia="宋体" w:hAnsi="宋体"/>
          <w:sz w:val="24"/>
        </w:rPr>
      </w:pPr>
      <w:r w:rsidRPr="008D5F27">
        <w:rPr>
          <w:rFonts w:ascii="宋体" w:eastAsia="宋体" w:hAnsi="宋体"/>
          <w:b/>
          <w:bCs/>
          <w:sz w:val="24"/>
        </w:rPr>
        <w:t>详细解释</w:t>
      </w:r>
      <w:r w:rsidRPr="008D5F27">
        <w:rPr>
          <w:rFonts w:ascii="宋体" w:eastAsia="宋体" w:hAnsi="宋体" w:hint="eastAsia"/>
          <w:sz w:val="24"/>
        </w:rPr>
        <w:t>：交互设计关注的是用户与软件之间的动态关系。操作流程应该逻辑清晰，如从登录到主页，再到各个功能模块的切换，都应有明确的引导。同时，对于可能导致数据丢失或不可逆的操作，应有明确的提示和确认步骤，以减少用户误操作的风险。</w:t>
      </w:r>
    </w:p>
    <w:p w14:paraId="2BA1228C" w14:textId="77777777" w:rsidR="008D5F27" w:rsidRPr="008D5F27" w:rsidRDefault="008D5F27" w:rsidP="008D5F27">
      <w:pPr>
        <w:numPr>
          <w:ilvl w:val="1"/>
          <w:numId w:val="69"/>
        </w:numPr>
        <w:spacing w:line="360" w:lineRule="auto"/>
        <w:rPr>
          <w:rFonts w:ascii="宋体" w:eastAsia="宋体" w:hAnsi="宋体"/>
          <w:sz w:val="24"/>
        </w:rPr>
      </w:pPr>
      <w:r w:rsidRPr="008D5F27">
        <w:rPr>
          <w:rFonts w:ascii="宋体" w:eastAsia="宋体" w:hAnsi="宋体"/>
          <w:b/>
          <w:bCs/>
          <w:sz w:val="24"/>
        </w:rPr>
        <w:t>为什么重要</w:t>
      </w:r>
      <w:r w:rsidRPr="008D5F27">
        <w:rPr>
          <w:rFonts w:ascii="宋体" w:eastAsia="宋体" w:hAnsi="宋体" w:hint="eastAsia"/>
          <w:sz w:val="24"/>
        </w:rPr>
        <w:t>：良好的交互设计能够显著提高用户体验，减少错误操作的可能性，增加用户对软件的满意度和忠诚度。</w:t>
      </w:r>
    </w:p>
    <w:p w14:paraId="5FB72050" w14:textId="77777777" w:rsidR="008D5F27" w:rsidRPr="008D5F27" w:rsidRDefault="008D5F27" w:rsidP="008D5F27">
      <w:pPr>
        <w:numPr>
          <w:ilvl w:val="0"/>
          <w:numId w:val="69"/>
        </w:numPr>
        <w:spacing w:line="360" w:lineRule="auto"/>
        <w:rPr>
          <w:rFonts w:ascii="宋体" w:eastAsia="宋体" w:hAnsi="宋体"/>
          <w:sz w:val="24"/>
        </w:rPr>
      </w:pPr>
      <w:r w:rsidRPr="008D5F27">
        <w:rPr>
          <w:rFonts w:ascii="宋体" w:eastAsia="宋体" w:hAnsi="宋体"/>
          <w:b/>
          <w:bCs/>
          <w:sz w:val="24"/>
        </w:rPr>
        <w:t>图标与文字</w:t>
      </w:r>
      <w:r w:rsidRPr="008D5F27">
        <w:rPr>
          <w:rFonts w:ascii="宋体" w:eastAsia="宋体" w:hAnsi="宋体" w:hint="eastAsia"/>
          <w:sz w:val="24"/>
        </w:rPr>
        <w:t>：</w:t>
      </w:r>
    </w:p>
    <w:p w14:paraId="0F5F7388" w14:textId="77777777" w:rsidR="008D5F27" w:rsidRPr="008D5F27" w:rsidRDefault="008D5F27" w:rsidP="008D5F27">
      <w:pPr>
        <w:numPr>
          <w:ilvl w:val="1"/>
          <w:numId w:val="69"/>
        </w:numPr>
        <w:spacing w:line="360" w:lineRule="auto"/>
        <w:rPr>
          <w:rFonts w:ascii="宋体" w:eastAsia="宋体" w:hAnsi="宋体"/>
          <w:sz w:val="24"/>
        </w:rPr>
      </w:pPr>
      <w:r w:rsidRPr="008D5F27">
        <w:rPr>
          <w:rFonts w:ascii="宋体" w:eastAsia="宋体" w:hAnsi="宋体"/>
          <w:b/>
          <w:bCs/>
          <w:sz w:val="24"/>
        </w:rPr>
        <w:t>详细解释</w:t>
      </w:r>
      <w:r w:rsidRPr="008D5F27">
        <w:rPr>
          <w:rFonts w:ascii="宋体" w:eastAsia="宋体" w:hAnsi="宋体" w:hint="eastAsia"/>
          <w:sz w:val="24"/>
        </w:rPr>
        <w:t>：图标和文字是用户与软件交互时的直接视觉元素。图标应直观易懂，能够准确传达其代表的功能或操作。文字描述应简洁明了，无歧义，对于专业术语或复杂操作，应有相应的解释或帮助文档。</w:t>
      </w:r>
    </w:p>
    <w:p w14:paraId="5BDFF368" w14:textId="77777777" w:rsidR="008D5F27" w:rsidRPr="008D5F27" w:rsidRDefault="008D5F27" w:rsidP="008D5F27">
      <w:pPr>
        <w:numPr>
          <w:ilvl w:val="1"/>
          <w:numId w:val="69"/>
        </w:numPr>
        <w:spacing w:line="360" w:lineRule="auto"/>
        <w:rPr>
          <w:rFonts w:ascii="宋体" w:eastAsia="宋体" w:hAnsi="宋体"/>
          <w:sz w:val="24"/>
        </w:rPr>
      </w:pPr>
      <w:r w:rsidRPr="008D5F27">
        <w:rPr>
          <w:rFonts w:ascii="宋体" w:eastAsia="宋体" w:hAnsi="宋体"/>
          <w:b/>
          <w:bCs/>
          <w:sz w:val="24"/>
        </w:rPr>
        <w:lastRenderedPageBreak/>
        <w:t>为什么重要</w:t>
      </w:r>
      <w:r w:rsidRPr="008D5F27">
        <w:rPr>
          <w:rFonts w:ascii="宋体" w:eastAsia="宋体" w:hAnsi="宋体" w:hint="eastAsia"/>
          <w:sz w:val="24"/>
        </w:rPr>
        <w:t>：清晰易懂的图标和文字能够降低用户的学习成本，提高使用效率。同时，这也是软件易用性和用户满意度的重要因素。</w:t>
      </w:r>
    </w:p>
    <w:p w14:paraId="3989D62A" w14:textId="77777777" w:rsidR="008D5F27" w:rsidRPr="008D5F27" w:rsidRDefault="008D5F27" w:rsidP="008D5F27">
      <w:pPr>
        <w:spacing w:line="360" w:lineRule="auto"/>
        <w:rPr>
          <w:rFonts w:ascii="宋体" w:eastAsia="宋体" w:hAnsi="宋体"/>
          <w:sz w:val="24"/>
        </w:rPr>
      </w:pPr>
      <w:r w:rsidRPr="008D5F27">
        <w:rPr>
          <w:rFonts w:ascii="宋体" w:eastAsia="宋体" w:hAnsi="宋体"/>
          <w:b/>
          <w:bCs/>
          <w:sz w:val="24"/>
        </w:rPr>
        <w:t>七、数据需求详细展开</w:t>
      </w:r>
    </w:p>
    <w:p w14:paraId="77E9ECFC" w14:textId="77777777" w:rsidR="008D5F27" w:rsidRPr="008D5F27" w:rsidRDefault="008D5F27" w:rsidP="008D5F27">
      <w:pPr>
        <w:numPr>
          <w:ilvl w:val="0"/>
          <w:numId w:val="70"/>
        </w:numPr>
        <w:spacing w:line="360" w:lineRule="auto"/>
        <w:rPr>
          <w:rFonts w:ascii="宋体" w:eastAsia="宋体" w:hAnsi="宋体"/>
          <w:sz w:val="24"/>
        </w:rPr>
      </w:pPr>
      <w:r w:rsidRPr="008D5F27">
        <w:rPr>
          <w:rFonts w:ascii="宋体" w:eastAsia="宋体" w:hAnsi="宋体"/>
          <w:b/>
          <w:bCs/>
          <w:sz w:val="24"/>
        </w:rPr>
        <w:t>数据存储与安全</w:t>
      </w:r>
      <w:r w:rsidRPr="008D5F27">
        <w:rPr>
          <w:rFonts w:ascii="宋体" w:eastAsia="宋体" w:hAnsi="宋体" w:hint="eastAsia"/>
          <w:sz w:val="24"/>
        </w:rPr>
        <w:t>：</w:t>
      </w:r>
    </w:p>
    <w:p w14:paraId="643576AE" w14:textId="77777777" w:rsidR="008D5F27" w:rsidRPr="008D5F27" w:rsidRDefault="008D5F27" w:rsidP="008D5F27">
      <w:pPr>
        <w:numPr>
          <w:ilvl w:val="1"/>
          <w:numId w:val="70"/>
        </w:numPr>
        <w:spacing w:line="360" w:lineRule="auto"/>
        <w:rPr>
          <w:rFonts w:ascii="宋体" w:eastAsia="宋体" w:hAnsi="宋体"/>
          <w:sz w:val="24"/>
        </w:rPr>
      </w:pPr>
      <w:r w:rsidRPr="008D5F27">
        <w:rPr>
          <w:rFonts w:ascii="宋体" w:eastAsia="宋体" w:hAnsi="宋体"/>
          <w:b/>
          <w:bCs/>
          <w:sz w:val="24"/>
        </w:rPr>
        <w:t>详细解释</w:t>
      </w:r>
      <w:r w:rsidRPr="008D5F27">
        <w:rPr>
          <w:rFonts w:ascii="宋体" w:eastAsia="宋体" w:hAnsi="宋体" w:hint="eastAsia"/>
          <w:sz w:val="24"/>
        </w:rPr>
        <w:t>：考虑到财务数据的重要性和敏感性，应采用高级的加密技术对用户数据进行加密存储。此外，还需要定期更新加密算法和密钥，以应对不断变化的安全威胁。</w:t>
      </w:r>
    </w:p>
    <w:p w14:paraId="7216EA11" w14:textId="77777777" w:rsidR="008D5F27" w:rsidRPr="008D5F27" w:rsidRDefault="008D5F27" w:rsidP="008D5F27">
      <w:pPr>
        <w:numPr>
          <w:ilvl w:val="1"/>
          <w:numId w:val="70"/>
        </w:numPr>
        <w:spacing w:line="360" w:lineRule="auto"/>
        <w:rPr>
          <w:rFonts w:ascii="宋体" w:eastAsia="宋体" w:hAnsi="宋体"/>
          <w:sz w:val="24"/>
        </w:rPr>
      </w:pPr>
      <w:r w:rsidRPr="008D5F27">
        <w:rPr>
          <w:rFonts w:ascii="宋体" w:eastAsia="宋体" w:hAnsi="宋体"/>
          <w:b/>
          <w:bCs/>
          <w:sz w:val="24"/>
        </w:rPr>
        <w:t>为什么重要</w:t>
      </w:r>
      <w:r w:rsidRPr="008D5F27">
        <w:rPr>
          <w:rFonts w:ascii="宋体" w:eastAsia="宋体" w:hAnsi="宋体" w:hint="eastAsia"/>
          <w:sz w:val="24"/>
        </w:rPr>
        <w:t>：确保数据的安全性是财务管理软件的核心要求之一。一旦数据泄露或被盗用，可能会给用户带来巨大的经济损失和信用危机。</w:t>
      </w:r>
    </w:p>
    <w:p w14:paraId="741E8DDA" w14:textId="77777777" w:rsidR="008D5F27" w:rsidRPr="008D5F27" w:rsidRDefault="008D5F27" w:rsidP="008D5F27">
      <w:pPr>
        <w:numPr>
          <w:ilvl w:val="0"/>
          <w:numId w:val="70"/>
        </w:numPr>
        <w:spacing w:line="360" w:lineRule="auto"/>
        <w:rPr>
          <w:rFonts w:ascii="宋体" w:eastAsia="宋体" w:hAnsi="宋体"/>
          <w:sz w:val="24"/>
        </w:rPr>
      </w:pPr>
      <w:r w:rsidRPr="008D5F27">
        <w:rPr>
          <w:rFonts w:ascii="宋体" w:eastAsia="宋体" w:hAnsi="宋体"/>
          <w:b/>
          <w:bCs/>
          <w:sz w:val="24"/>
        </w:rPr>
        <w:t>数据备份与恢复</w:t>
      </w:r>
      <w:r w:rsidRPr="008D5F27">
        <w:rPr>
          <w:rFonts w:ascii="宋体" w:eastAsia="宋体" w:hAnsi="宋体" w:hint="eastAsia"/>
          <w:sz w:val="24"/>
        </w:rPr>
        <w:t>：</w:t>
      </w:r>
    </w:p>
    <w:p w14:paraId="5334D1D1" w14:textId="77777777" w:rsidR="008D5F27" w:rsidRPr="008D5F27" w:rsidRDefault="008D5F27" w:rsidP="008D5F27">
      <w:pPr>
        <w:numPr>
          <w:ilvl w:val="1"/>
          <w:numId w:val="70"/>
        </w:numPr>
        <w:spacing w:line="360" w:lineRule="auto"/>
        <w:rPr>
          <w:rFonts w:ascii="宋体" w:eastAsia="宋体" w:hAnsi="宋体"/>
          <w:sz w:val="24"/>
        </w:rPr>
      </w:pPr>
      <w:r w:rsidRPr="008D5F27">
        <w:rPr>
          <w:rFonts w:ascii="宋体" w:eastAsia="宋体" w:hAnsi="宋体"/>
          <w:b/>
          <w:bCs/>
          <w:sz w:val="24"/>
        </w:rPr>
        <w:t>详细解释</w:t>
      </w:r>
      <w:r w:rsidRPr="008D5F27">
        <w:rPr>
          <w:rFonts w:ascii="宋体" w:eastAsia="宋体" w:hAnsi="宋体" w:hint="eastAsia"/>
          <w:sz w:val="24"/>
        </w:rPr>
        <w:t>：为了防止数据丢失，应定期备份用户数据。备份频率可以根据数据的重要性和变化频率来设定。同时，应提供数据恢复机制，确保在发生意外情况（如硬件故障、误删除等）时能够快速恢复数据。</w:t>
      </w:r>
    </w:p>
    <w:p w14:paraId="2C620EE0" w14:textId="77777777" w:rsidR="008D5F27" w:rsidRPr="008D5F27" w:rsidRDefault="008D5F27" w:rsidP="008D5F27">
      <w:pPr>
        <w:numPr>
          <w:ilvl w:val="1"/>
          <w:numId w:val="70"/>
        </w:numPr>
        <w:spacing w:line="360" w:lineRule="auto"/>
        <w:rPr>
          <w:rFonts w:ascii="宋体" w:eastAsia="宋体" w:hAnsi="宋体"/>
          <w:sz w:val="24"/>
        </w:rPr>
      </w:pPr>
      <w:r w:rsidRPr="008D5F27">
        <w:rPr>
          <w:rFonts w:ascii="宋体" w:eastAsia="宋体" w:hAnsi="宋体"/>
          <w:b/>
          <w:bCs/>
          <w:sz w:val="24"/>
        </w:rPr>
        <w:t>为什么重要</w:t>
      </w:r>
      <w:r w:rsidRPr="008D5F27">
        <w:rPr>
          <w:rFonts w:ascii="宋体" w:eastAsia="宋体" w:hAnsi="宋体" w:hint="eastAsia"/>
          <w:sz w:val="24"/>
        </w:rPr>
        <w:t>：数据是用户的宝贵资产，任何形式的数据丢失都可能给用户带来不可挽回的损失。因此，完善的数据备份和恢复机制至关重要。</w:t>
      </w:r>
    </w:p>
    <w:p w14:paraId="48E179F2" w14:textId="77777777" w:rsidR="008D5F27" w:rsidRPr="008D5F27" w:rsidRDefault="008D5F27" w:rsidP="008D5F27">
      <w:pPr>
        <w:numPr>
          <w:ilvl w:val="0"/>
          <w:numId w:val="70"/>
        </w:numPr>
        <w:spacing w:line="360" w:lineRule="auto"/>
        <w:rPr>
          <w:rFonts w:ascii="宋体" w:eastAsia="宋体" w:hAnsi="宋体"/>
          <w:sz w:val="24"/>
        </w:rPr>
      </w:pPr>
      <w:r w:rsidRPr="008D5F27">
        <w:rPr>
          <w:rFonts w:ascii="宋体" w:eastAsia="宋体" w:hAnsi="宋体"/>
          <w:b/>
          <w:bCs/>
          <w:sz w:val="24"/>
        </w:rPr>
        <w:t>数据分析与处理</w:t>
      </w:r>
      <w:r w:rsidRPr="008D5F27">
        <w:rPr>
          <w:rFonts w:ascii="宋体" w:eastAsia="宋体" w:hAnsi="宋体" w:hint="eastAsia"/>
          <w:sz w:val="24"/>
        </w:rPr>
        <w:t>：</w:t>
      </w:r>
    </w:p>
    <w:p w14:paraId="0D101933" w14:textId="77777777" w:rsidR="008D5F27" w:rsidRPr="008D5F27" w:rsidRDefault="008D5F27" w:rsidP="008D5F27">
      <w:pPr>
        <w:numPr>
          <w:ilvl w:val="1"/>
          <w:numId w:val="70"/>
        </w:numPr>
        <w:spacing w:line="360" w:lineRule="auto"/>
        <w:rPr>
          <w:rFonts w:ascii="宋体" w:eastAsia="宋体" w:hAnsi="宋体"/>
          <w:sz w:val="24"/>
        </w:rPr>
      </w:pPr>
      <w:r w:rsidRPr="008D5F27">
        <w:rPr>
          <w:rFonts w:ascii="宋体" w:eastAsia="宋体" w:hAnsi="宋体"/>
          <w:b/>
          <w:bCs/>
          <w:sz w:val="24"/>
        </w:rPr>
        <w:t>详细解释</w:t>
      </w:r>
      <w:r w:rsidRPr="008D5F27">
        <w:rPr>
          <w:rFonts w:ascii="宋体" w:eastAsia="宋体" w:hAnsi="宋体" w:hint="eastAsia"/>
          <w:sz w:val="24"/>
        </w:rPr>
        <w:t>：通过对用户的收支数据进行统计分析，可以为用户提供更深入的财务洞察和建议。例如，生成月度、季度或年度的财务报告，展示用户的支出习惯、预算执行情况等。</w:t>
      </w:r>
    </w:p>
    <w:p w14:paraId="3DA37CAA" w14:textId="77777777" w:rsidR="008D5F27" w:rsidRPr="008D5F27" w:rsidRDefault="008D5F27" w:rsidP="008D5F27">
      <w:pPr>
        <w:numPr>
          <w:ilvl w:val="1"/>
          <w:numId w:val="70"/>
        </w:numPr>
        <w:spacing w:line="360" w:lineRule="auto"/>
        <w:rPr>
          <w:rFonts w:ascii="宋体" w:eastAsia="宋体" w:hAnsi="宋体"/>
          <w:sz w:val="24"/>
        </w:rPr>
      </w:pPr>
      <w:r w:rsidRPr="008D5F27">
        <w:rPr>
          <w:rFonts w:ascii="宋体" w:eastAsia="宋体" w:hAnsi="宋体"/>
          <w:b/>
          <w:bCs/>
          <w:sz w:val="24"/>
        </w:rPr>
        <w:t>为什么重要</w:t>
      </w:r>
      <w:r w:rsidRPr="008D5F27">
        <w:rPr>
          <w:rFonts w:ascii="宋体" w:eastAsia="宋体" w:hAnsi="宋体" w:hint="eastAsia"/>
          <w:sz w:val="24"/>
        </w:rPr>
        <w:t>：数据分析与处理能够帮助用户更好地理解自己的财务状况，从而做出更明智的财务决策。这也是财务管理软件区别于简单记账工具的重要功能之一。</w:t>
      </w:r>
    </w:p>
    <w:p w14:paraId="43F25602" w14:textId="77777777" w:rsidR="008D5F27" w:rsidRPr="008D5F27" w:rsidRDefault="008D5F27" w:rsidP="008D5F27">
      <w:pPr>
        <w:spacing w:line="360" w:lineRule="auto"/>
        <w:rPr>
          <w:rFonts w:ascii="宋体" w:eastAsia="宋体" w:hAnsi="宋体"/>
          <w:sz w:val="24"/>
        </w:rPr>
      </w:pPr>
      <w:r w:rsidRPr="008D5F27">
        <w:rPr>
          <w:rFonts w:ascii="宋体" w:eastAsia="宋体" w:hAnsi="宋体"/>
          <w:b/>
          <w:bCs/>
          <w:sz w:val="24"/>
        </w:rPr>
        <w:t>八、资源使用需求详细展开</w:t>
      </w:r>
    </w:p>
    <w:p w14:paraId="42DA52CF" w14:textId="77777777" w:rsidR="008D5F27" w:rsidRPr="008D5F27" w:rsidRDefault="008D5F27" w:rsidP="008D5F27">
      <w:pPr>
        <w:numPr>
          <w:ilvl w:val="0"/>
          <w:numId w:val="71"/>
        </w:numPr>
        <w:spacing w:line="360" w:lineRule="auto"/>
        <w:rPr>
          <w:rFonts w:ascii="宋体" w:eastAsia="宋体" w:hAnsi="宋体"/>
          <w:sz w:val="24"/>
        </w:rPr>
      </w:pPr>
      <w:r w:rsidRPr="008D5F27">
        <w:rPr>
          <w:rFonts w:ascii="宋体" w:eastAsia="宋体" w:hAnsi="宋体"/>
          <w:b/>
          <w:bCs/>
          <w:sz w:val="24"/>
        </w:rPr>
        <w:t>硬件资源</w:t>
      </w:r>
      <w:r w:rsidRPr="008D5F27">
        <w:rPr>
          <w:rFonts w:ascii="宋体" w:eastAsia="宋体" w:hAnsi="宋体" w:hint="eastAsia"/>
          <w:sz w:val="24"/>
        </w:rPr>
        <w:t>：</w:t>
      </w:r>
    </w:p>
    <w:p w14:paraId="4CA79EFF" w14:textId="77777777" w:rsidR="008D5F27" w:rsidRPr="008D5F27" w:rsidRDefault="008D5F27" w:rsidP="008D5F27">
      <w:pPr>
        <w:numPr>
          <w:ilvl w:val="1"/>
          <w:numId w:val="71"/>
        </w:numPr>
        <w:spacing w:line="360" w:lineRule="auto"/>
        <w:rPr>
          <w:rFonts w:ascii="宋体" w:eastAsia="宋体" w:hAnsi="宋体"/>
          <w:sz w:val="24"/>
        </w:rPr>
      </w:pPr>
      <w:r w:rsidRPr="008D5F27">
        <w:rPr>
          <w:rFonts w:ascii="宋体" w:eastAsia="宋体" w:hAnsi="宋体"/>
          <w:b/>
          <w:bCs/>
          <w:sz w:val="24"/>
        </w:rPr>
        <w:t>详细解释</w:t>
      </w:r>
      <w:r w:rsidRPr="008D5F27">
        <w:rPr>
          <w:rFonts w:ascii="宋体" w:eastAsia="宋体" w:hAnsi="宋体" w:hint="eastAsia"/>
          <w:sz w:val="24"/>
        </w:rPr>
        <w:t>：为了确保软件的流畅运行，需要明确软件运行的最低硬件配置要求，如处理器速度、内存大小、存储空间等。同时，还需</w:t>
      </w:r>
      <w:r w:rsidRPr="008D5F27">
        <w:rPr>
          <w:rFonts w:ascii="宋体" w:eastAsia="宋体" w:hAnsi="宋体" w:hint="eastAsia"/>
          <w:sz w:val="24"/>
        </w:rPr>
        <w:lastRenderedPageBreak/>
        <w:t>要考虑不同设备类型（如手机、平板、电脑）的硬件差异进行优化。</w:t>
      </w:r>
    </w:p>
    <w:p w14:paraId="558B87A2" w14:textId="77777777" w:rsidR="008D5F27" w:rsidRPr="008D5F27" w:rsidRDefault="008D5F27" w:rsidP="008D5F27">
      <w:pPr>
        <w:numPr>
          <w:ilvl w:val="1"/>
          <w:numId w:val="71"/>
        </w:numPr>
        <w:spacing w:line="360" w:lineRule="auto"/>
        <w:rPr>
          <w:rFonts w:ascii="宋体" w:eastAsia="宋体" w:hAnsi="宋体"/>
          <w:sz w:val="24"/>
        </w:rPr>
      </w:pPr>
      <w:r w:rsidRPr="008D5F27">
        <w:rPr>
          <w:rFonts w:ascii="宋体" w:eastAsia="宋体" w:hAnsi="宋体"/>
          <w:b/>
          <w:bCs/>
          <w:sz w:val="24"/>
        </w:rPr>
        <w:t>为什么重要</w:t>
      </w:r>
      <w:r w:rsidRPr="008D5F27">
        <w:rPr>
          <w:rFonts w:ascii="宋体" w:eastAsia="宋体" w:hAnsi="宋体" w:hint="eastAsia"/>
          <w:sz w:val="24"/>
        </w:rPr>
        <w:t>：如果硬件配置不足，可能会导致软件运行缓慢、卡顿甚至崩溃，严重影响用户体验和满意度。因此，合理的硬件资源配置是确保软件性能的关键。</w:t>
      </w:r>
    </w:p>
    <w:p w14:paraId="64DF3A60" w14:textId="77777777" w:rsidR="008D5F27" w:rsidRPr="008D5F27" w:rsidRDefault="008D5F27" w:rsidP="008D5F27">
      <w:pPr>
        <w:numPr>
          <w:ilvl w:val="0"/>
          <w:numId w:val="71"/>
        </w:numPr>
        <w:spacing w:line="360" w:lineRule="auto"/>
        <w:rPr>
          <w:rFonts w:ascii="宋体" w:eastAsia="宋体" w:hAnsi="宋体"/>
          <w:sz w:val="24"/>
        </w:rPr>
      </w:pPr>
      <w:r w:rsidRPr="008D5F27">
        <w:rPr>
          <w:rFonts w:ascii="宋体" w:eastAsia="宋体" w:hAnsi="宋体"/>
          <w:b/>
          <w:bCs/>
          <w:sz w:val="24"/>
        </w:rPr>
        <w:t>软件依赖</w:t>
      </w:r>
      <w:r w:rsidRPr="008D5F27">
        <w:rPr>
          <w:rFonts w:ascii="宋体" w:eastAsia="宋体" w:hAnsi="宋体" w:hint="eastAsia"/>
          <w:sz w:val="24"/>
        </w:rPr>
        <w:t>：</w:t>
      </w:r>
    </w:p>
    <w:p w14:paraId="62CF5D9F" w14:textId="77777777" w:rsidR="008D5F27" w:rsidRPr="008D5F27" w:rsidRDefault="008D5F27" w:rsidP="008D5F27">
      <w:pPr>
        <w:numPr>
          <w:ilvl w:val="1"/>
          <w:numId w:val="71"/>
        </w:numPr>
        <w:spacing w:line="360" w:lineRule="auto"/>
        <w:rPr>
          <w:rFonts w:ascii="宋体" w:eastAsia="宋体" w:hAnsi="宋体"/>
          <w:sz w:val="24"/>
        </w:rPr>
      </w:pPr>
      <w:r w:rsidRPr="008D5F27">
        <w:rPr>
          <w:rFonts w:ascii="宋体" w:eastAsia="宋体" w:hAnsi="宋体"/>
          <w:b/>
          <w:bCs/>
          <w:sz w:val="24"/>
        </w:rPr>
        <w:t>详细解释</w:t>
      </w:r>
      <w:r w:rsidRPr="008D5F27">
        <w:rPr>
          <w:rFonts w:ascii="宋体" w:eastAsia="宋体" w:hAnsi="宋体" w:hint="eastAsia"/>
          <w:sz w:val="24"/>
        </w:rPr>
        <w:t>：列出软件运行所需的所有第三方库、框架或插件等依赖项，并明确其版本要求。这有助于确保开发环境的统一性和稳定性，减少因依赖冲突导致的问题。</w:t>
      </w:r>
    </w:p>
    <w:p w14:paraId="48479A6B" w14:textId="77777777" w:rsidR="008D5F27" w:rsidRPr="008D5F27" w:rsidRDefault="008D5F27" w:rsidP="008D5F27">
      <w:pPr>
        <w:numPr>
          <w:ilvl w:val="1"/>
          <w:numId w:val="71"/>
        </w:numPr>
        <w:spacing w:line="360" w:lineRule="auto"/>
        <w:rPr>
          <w:rFonts w:ascii="宋体" w:eastAsia="宋体" w:hAnsi="宋体"/>
          <w:sz w:val="24"/>
        </w:rPr>
      </w:pPr>
      <w:r w:rsidRPr="008D5F27">
        <w:rPr>
          <w:rFonts w:ascii="宋体" w:eastAsia="宋体" w:hAnsi="宋体"/>
          <w:b/>
          <w:bCs/>
          <w:sz w:val="24"/>
        </w:rPr>
        <w:t>为什么重要</w:t>
      </w:r>
      <w:r w:rsidRPr="008D5F27">
        <w:rPr>
          <w:rFonts w:ascii="宋体" w:eastAsia="宋体" w:hAnsi="宋体" w:hint="eastAsia"/>
          <w:sz w:val="24"/>
        </w:rPr>
        <w:t>：不一致的依赖项可能会导致软件出现不可预测的错误或行为异常。明确的依赖管理可以确保软件在各种环境中的稳定运行。</w:t>
      </w:r>
    </w:p>
    <w:p w14:paraId="7DFBC5CC" w14:textId="77777777" w:rsidR="008D5F27" w:rsidRPr="008D5F27" w:rsidRDefault="008D5F27" w:rsidP="008D5F27">
      <w:pPr>
        <w:numPr>
          <w:ilvl w:val="0"/>
          <w:numId w:val="71"/>
        </w:numPr>
        <w:spacing w:line="360" w:lineRule="auto"/>
        <w:rPr>
          <w:rFonts w:ascii="宋体" w:eastAsia="宋体" w:hAnsi="宋体"/>
          <w:sz w:val="24"/>
        </w:rPr>
      </w:pPr>
      <w:r w:rsidRPr="008D5F27">
        <w:rPr>
          <w:rFonts w:ascii="宋体" w:eastAsia="宋体" w:hAnsi="宋体"/>
          <w:b/>
          <w:bCs/>
          <w:sz w:val="24"/>
        </w:rPr>
        <w:t>网络资源</w:t>
      </w:r>
      <w:r w:rsidRPr="008D5F27">
        <w:rPr>
          <w:rFonts w:ascii="宋体" w:eastAsia="宋体" w:hAnsi="宋体" w:hint="eastAsia"/>
          <w:sz w:val="24"/>
        </w:rPr>
        <w:t>：</w:t>
      </w:r>
    </w:p>
    <w:p w14:paraId="3EE01586" w14:textId="77777777" w:rsidR="008D5F27" w:rsidRPr="008D5F27" w:rsidRDefault="008D5F27" w:rsidP="008D5F27">
      <w:pPr>
        <w:numPr>
          <w:ilvl w:val="1"/>
          <w:numId w:val="71"/>
        </w:numPr>
        <w:spacing w:line="360" w:lineRule="auto"/>
        <w:rPr>
          <w:rFonts w:ascii="宋体" w:eastAsia="宋体" w:hAnsi="宋体"/>
          <w:sz w:val="24"/>
        </w:rPr>
      </w:pPr>
      <w:r w:rsidRPr="008D5F27">
        <w:rPr>
          <w:rFonts w:ascii="宋体" w:eastAsia="宋体" w:hAnsi="宋体"/>
          <w:b/>
          <w:bCs/>
          <w:sz w:val="24"/>
        </w:rPr>
        <w:t>详细解释</w:t>
      </w:r>
      <w:r w:rsidRPr="008D5F27">
        <w:rPr>
          <w:rFonts w:ascii="宋体" w:eastAsia="宋体" w:hAnsi="宋体" w:hint="eastAsia"/>
          <w:sz w:val="24"/>
        </w:rPr>
        <w:t>：优化数据传输和同步机制以降低网络带宽占用。例如采用压缩技术减少传输数据量、实现断点续传以应对网络不稳定等情况。同时还需要考虑如何合理调度和使用网络资源以避免浪费和冲突。</w:t>
      </w:r>
    </w:p>
    <w:p w14:paraId="35A69D9B" w14:textId="77777777" w:rsidR="008D5F27" w:rsidRPr="008D5F27" w:rsidRDefault="008D5F27" w:rsidP="008D5F27">
      <w:pPr>
        <w:numPr>
          <w:ilvl w:val="1"/>
          <w:numId w:val="71"/>
        </w:numPr>
        <w:spacing w:line="360" w:lineRule="auto"/>
        <w:rPr>
          <w:rFonts w:ascii="宋体" w:eastAsia="宋体" w:hAnsi="宋体"/>
          <w:sz w:val="24"/>
        </w:rPr>
      </w:pPr>
      <w:r w:rsidRPr="008D5F27">
        <w:rPr>
          <w:rFonts w:ascii="宋体" w:eastAsia="宋体" w:hAnsi="宋体"/>
          <w:b/>
          <w:bCs/>
          <w:sz w:val="24"/>
        </w:rPr>
        <w:t>为什么重要</w:t>
      </w:r>
      <w:r w:rsidRPr="008D5F27">
        <w:rPr>
          <w:rFonts w:ascii="宋体" w:eastAsia="宋体" w:hAnsi="宋体" w:hint="eastAsia"/>
          <w:sz w:val="24"/>
        </w:rPr>
        <w:t>：高效的网络资源利用不仅可以提升用户体验（如更快的同步速度），还可以减少运营成本和网络压力对于软件开发者和运营商来说都具有重要意义。</w:t>
      </w:r>
    </w:p>
    <w:p w14:paraId="4B361931" w14:textId="77777777" w:rsidR="008D5F27" w:rsidRPr="001D0D46" w:rsidRDefault="008D5F27" w:rsidP="008D5F27">
      <w:pPr>
        <w:spacing w:line="360" w:lineRule="auto"/>
        <w:rPr>
          <w:rFonts w:ascii="宋体" w:eastAsia="宋体" w:hAnsi="宋体"/>
          <w:sz w:val="24"/>
        </w:rPr>
      </w:pPr>
    </w:p>
    <w:p w14:paraId="78F5286A" w14:textId="77777777" w:rsidR="00BB524F" w:rsidRPr="00BB524F" w:rsidRDefault="00BB524F" w:rsidP="00BB524F">
      <w:pPr>
        <w:spacing w:line="360" w:lineRule="auto"/>
        <w:rPr>
          <w:rFonts w:ascii="宋体" w:eastAsia="宋体" w:hAnsi="宋体"/>
          <w:sz w:val="24"/>
        </w:rPr>
      </w:pPr>
      <w:r w:rsidRPr="00BB524F">
        <w:rPr>
          <w:rFonts w:ascii="宋体" w:eastAsia="宋体" w:hAnsi="宋体"/>
          <w:b/>
          <w:bCs/>
          <w:sz w:val="24"/>
        </w:rPr>
        <w:t>九、安全保密要求详细展开</w:t>
      </w:r>
    </w:p>
    <w:p w14:paraId="701C61B7" w14:textId="77777777" w:rsidR="00BB524F" w:rsidRPr="00BB524F" w:rsidRDefault="00BB524F" w:rsidP="00BB524F">
      <w:pPr>
        <w:numPr>
          <w:ilvl w:val="0"/>
          <w:numId w:val="72"/>
        </w:numPr>
        <w:spacing w:line="360" w:lineRule="auto"/>
        <w:rPr>
          <w:rFonts w:ascii="宋体" w:eastAsia="宋体" w:hAnsi="宋体"/>
          <w:sz w:val="24"/>
        </w:rPr>
      </w:pPr>
      <w:r w:rsidRPr="00BB524F">
        <w:rPr>
          <w:rFonts w:ascii="宋体" w:eastAsia="宋体" w:hAnsi="宋体"/>
          <w:b/>
          <w:bCs/>
          <w:sz w:val="24"/>
        </w:rPr>
        <w:t>用户认证与授权</w:t>
      </w:r>
      <w:r w:rsidRPr="00BB524F">
        <w:rPr>
          <w:rFonts w:ascii="宋体" w:eastAsia="宋体" w:hAnsi="宋体" w:hint="eastAsia"/>
          <w:sz w:val="24"/>
        </w:rPr>
        <w:t>：</w:t>
      </w:r>
    </w:p>
    <w:p w14:paraId="0BDDA963" w14:textId="77777777" w:rsidR="00BB524F" w:rsidRPr="00BB524F" w:rsidRDefault="00BB524F" w:rsidP="00BB524F">
      <w:pPr>
        <w:numPr>
          <w:ilvl w:val="1"/>
          <w:numId w:val="72"/>
        </w:numPr>
        <w:spacing w:line="360" w:lineRule="auto"/>
        <w:rPr>
          <w:rFonts w:ascii="宋体" w:eastAsia="宋体" w:hAnsi="宋体"/>
          <w:sz w:val="24"/>
        </w:rPr>
      </w:pPr>
      <w:r w:rsidRPr="00BB524F">
        <w:rPr>
          <w:rFonts w:ascii="宋体" w:eastAsia="宋体" w:hAnsi="宋体"/>
          <w:b/>
          <w:bCs/>
          <w:sz w:val="24"/>
        </w:rPr>
        <w:t>详细解释</w:t>
      </w:r>
      <w:r w:rsidRPr="00BB524F">
        <w:rPr>
          <w:rFonts w:ascii="宋体" w:eastAsia="宋体" w:hAnsi="宋体" w:hint="eastAsia"/>
          <w:sz w:val="24"/>
        </w:rPr>
        <w:t>：应采用强密码策略，要求用户设置复杂度较高的密码，并定期更换。同时，引入多因素认证方式，如手机验证码、指纹识别或动态口令等，增加账户的安全性。对于不同用户或角色，应有明确的权限划分，确保数据只能被授权人员访问。</w:t>
      </w:r>
    </w:p>
    <w:p w14:paraId="51B7F0D6" w14:textId="77777777" w:rsidR="00BB524F" w:rsidRPr="00BB524F" w:rsidRDefault="00BB524F" w:rsidP="00BB524F">
      <w:pPr>
        <w:numPr>
          <w:ilvl w:val="1"/>
          <w:numId w:val="72"/>
        </w:numPr>
        <w:spacing w:line="360" w:lineRule="auto"/>
        <w:rPr>
          <w:rFonts w:ascii="宋体" w:eastAsia="宋体" w:hAnsi="宋体"/>
          <w:sz w:val="24"/>
        </w:rPr>
      </w:pPr>
      <w:r w:rsidRPr="00BB524F">
        <w:rPr>
          <w:rFonts w:ascii="宋体" w:eastAsia="宋体" w:hAnsi="宋体"/>
          <w:b/>
          <w:bCs/>
          <w:sz w:val="24"/>
        </w:rPr>
        <w:t>为什么重要</w:t>
      </w:r>
      <w:r w:rsidRPr="00BB524F">
        <w:rPr>
          <w:rFonts w:ascii="宋体" w:eastAsia="宋体" w:hAnsi="宋体" w:hint="eastAsia"/>
          <w:sz w:val="24"/>
        </w:rPr>
        <w:t>：用户认证与授权是防止未经授权访问和数据泄露的第一道防线。通过强化这一环节，可以显著降低账户被盗用或数据被泄露的风险。</w:t>
      </w:r>
    </w:p>
    <w:p w14:paraId="189F3296" w14:textId="77777777" w:rsidR="00BB524F" w:rsidRPr="00BB524F" w:rsidRDefault="00BB524F" w:rsidP="00BB524F">
      <w:pPr>
        <w:numPr>
          <w:ilvl w:val="0"/>
          <w:numId w:val="72"/>
        </w:numPr>
        <w:spacing w:line="360" w:lineRule="auto"/>
        <w:rPr>
          <w:rFonts w:ascii="宋体" w:eastAsia="宋体" w:hAnsi="宋体"/>
          <w:sz w:val="24"/>
        </w:rPr>
      </w:pPr>
      <w:r w:rsidRPr="00BB524F">
        <w:rPr>
          <w:rFonts w:ascii="宋体" w:eastAsia="宋体" w:hAnsi="宋体"/>
          <w:b/>
          <w:bCs/>
          <w:sz w:val="24"/>
        </w:rPr>
        <w:lastRenderedPageBreak/>
        <w:t>数据传输安全</w:t>
      </w:r>
      <w:r w:rsidRPr="00BB524F">
        <w:rPr>
          <w:rFonts w:ascii="宋体" w:eastAsia="宋体" w:hAnsi="宋体" w:hint="eastAsia"/>
          <w:sz w:val="24"/>
        </w:rPr>
        <w:t>：</w:t>
      </w:r>
    </w:p>
    <w:p w14:paraId="2E646D19" w14:textId="77777777" w:rsidR="00BB524F" w:rsidRPr="00BB524F" w:rsidRDefault="00BB524F" w:rsidP="00BB524F">
      <w:pPr>
        <w:numPr>
          <w:ilvl w:val="1"/>
          <w:numId w:val="72"/>
        </w:numPr>
        <w:spacing w:line="360" w:lineRule="auto"/>
        <w:rPr>
          <w:rFonts w:ascii="宋体" w:eastAsia="宋体" w:hAnsi="宋体"/>
          <w:sz w:val="24"/>
        </w:rPr>
      </w:pPr>
      <w:r w:rsidRPr="00BB524F">
        <w:rPr>
          <w:rFonts w:ascii="宋体" w:eastAsia="宋体" w:hAnsi="宋体"/>
          <w:b/>
          <w:bCs/>
          <w:sz w:val="24"/>
        </w:rPr>
        <w:t>详细解释</w:t>
      </w:r>
      <w:r w:rsidRPr="00BB524F">
        <w:rPr>
          <w:rFonts w:ascii="宋体" w:eastAsia="宋体" w:hAnsi="宋体" w:hint="eastAsia"/>
          <w:sz w:val="24"/>
        </w:rPr>
        <w:t>：在数据传输过程中，应采用SSL/TLS等加密技术，确保数据在传输过程中的安全性。此外，对于敏感数据，还应采用额外的加密措施，如端到端加密，确保即使数据在传输过程中被截获，也无法被轻易解密。</w:t>
      </w:r>
    </w:p>
    <w:p w14:paraId="5DBA324B" w14:textId="77777777" w:rsidR="00BB524F" w:rsidRPr="00BB524F" w:rsidRDefault="00BB524F" w:rsidP="00BB524F">
      <w:pPr>
        <w:numPr>
          <w:ilvl w:val="1"/>
          <w:numId w:val="72"/>
        </w:numPr>
        <w:spacing w:line="360" w:lineRule="auto"/>
        <w:rPr>
          <w:rFonts w:ascii="宋体" w:eastAsia="宋体" w:hAnsi="宋体"/>
          <w:sz w:val="24"/>
        </w:rPr>
      </w:pPr>
      <w:r w:rsidRPr="00BB524F">
        <w:rPr>
          <w:rFonts w:ascii="宋体" w:eastAsia="宋体" w:hAnsi="宋体"/>
          <w:b/>
          <w:bCs/>
          <w:sz w:val="24"/>
        </w:rPr>
        <w:t>为什么重要</w:t>
      </w:r>
      <w:r w:rsidRPr="00BB524F">
        <w:rPr>
          <w:rFonts w:ascii="宋体" w:eastAsia="宋体" w:hAnsi="宋体" w:hint="eastAsia"/>
          <w:sz w:val="24"/>
        </w:rPr>
        <w:t>：随着网络攻击手段的不断升级，数据传输过程中的安全性越来越受到关注。采用加密技术可以确保数据在传输过程中的完整性和机密性，防止数据被恶意攻击者截获和篡改。</w:t>
      </w:r>
    </w:p>
    <w:p w14:paraId="4B285BC2" w14:textId="77777777" w:rsidR="00BB524F" w:rsidRPr="00BB524F" w:rsidRDefault="00BB524F" w:rsidP="00BB524F">
      <w:pPr>
        <w:numPr>
          <w:ilvl w:val="0"/>
          <w:numId w:val="72"/>
        </w:numPr>
        <w:spacing w:line="360" w:lineRule="auto"/>
        <w:rPr>
          <w:rFonts w:ascii="宋体" w:eastAsia="宋体" w:hAnsi="宋体"/>
          <w:sz w:val="24"/>
        </w:rPr>
      </w:pPr>
      <w:r w:rsidRPr="00BB524F">
        <w:rPr>
          <w:rFonts w:ascii="宋体" w:eastAsia="宋体" w:hAnsi="宋体"/>
          <w:b/>
          <w:bCs/>
          <w:sz w:val="24"/>
        </w:rPr>
        <w:t>防止恶意攻击</w:t>
      </w:r>
      <w:r w:rsidRPr="00BB524F">
        <w:rPr>
          <w:rFonts w:ascii="宋体" w:eastAsia="宋体" w:hAnsi="宋体" w:hint="eastAsia"/>
          <w:sz w:val="24"/>
        </w:rPr>
        <w:t>：</w:t>
      </w:r>
    </w:p>
    <w:p w14:paraId="66550C9F" w14:textId="77777777" w:rsidR="00BB524F" w:rsidRPr="00BB524F" w:rsidRDefault="00BB524F" w:rsidP="00BB524F">
      <w:pPr>
        <w:numPr>
          <w:ilvl w:val="1"/>
          <w:numId w:val="72"/>
        </w:numPr>
        <w:spacing w:line="360" w:lineRule="auto"/>
        <w:rPr>
          <w:rFonts w:ascii="宋体" w:eastAsia="宋体" w:hAnsi="宋体"/>
          <w:sz w:val="24"/>
        </w:rPr>
      </w:pPr>
      <w:r w:rsidRPr="00BB524F">
        <w:rPr>
          <w:rFonts w:ascii="宋体" w:eastAsia="宋体" w:hAnsi="宋体"/>
          <w:b/>
          <w:bCs/>
          <w:sz w:val="24"/>
        </w:rPr>
        <w:t>详细解释</w:t>
      </w:r>
      <w:r w:rsidRPr="00BB524F">
        <w:rPr>
          <w:rFonts w:ascii="宋体" w:eastAsia="宋体" w:hAnsi="宋体" w:hint="eastAsia"/>
          <w:sz w:val="24"/>
        </w:rPr>
        <w:t>：应采取一系列安全措施来防止恶意攻击，如部署防火墙、入侵检测系统（IDS/IPS）等安全设备来监控和阻止潜在的网络攻击。同时，定期更新安全补丁和升级软件版本以应对不断变化的威胁环境。</w:t>
      </w:r>
    </w:p>
    <w:p w14:paraId="67D22639" w14:textId="77777777" w:rsidR="00BB524F" w:rsidRPr="00BB524F" w:rsidRDefault="00BB524F" w:rsidP="00BB524F">
      <w:pPr>
        <w:numPr>
          <w:ilvl w:val="1"/>
          <w:numId w:val="72"/>
        </w:numPr>
        <w:spacing w:line="360" w:lineRule="auto"/>
        <w:rPr>
          <w:rFonts w:ascii="宋体" w:eastAsia="宋体" w:hAnsi="宋体"/>
          <w:sz w:val="24"/>
        </w:rPr>
      </w:pPr>
      <w:r w:rsidRPr="00BB524F">
        <w:rPr>
          <w:rFonts w:ascii="宋体" w:eastAsia="宋体" w:hAnsi="宋体"/>
          <w:b/>
          <w:bCs/>
          <w:sz w:val="24"/>
        </w:rPr>
        <w:t>为什么重要</w:t>
      </w:r>
      <w:r w:rsidRPr="00BB524F">
        <w:rPr>
          <w:rFonts w:ascii="宋体" w:eastAsia="宋体" w:hAnsi="宋体" w:hint="eastAsia"/>
          <w:sz w:val="24"/>
        </w:rPr>
        <w:t>：恶意攻击可能导致数据泄露、系统瘫痪等严重后果。通过采取主动的安全防护措施，可以显著降低遭受攻击的风险，保护用户数据和系统安全。</w:t>
      </w:r>
    </w:p>
    <w:p w14:paraId="04113938" w14:textId="77777777" w:rsidR="00BB524F" w:rsidRPr="00BB524F" w:rsidRDefault="00BB524F" w:rsidP="00BB524F">
      <w:pPr>
        <w:spacing w:line="360" w:lineRule="auto"/>
        <w:rPr>
          <w:rFonts w:ascii="宋体" w:eastAsia="宋体" w:hAnsi="宋体"/>
          <w:sz w:val="24"/>
        </w:rPr>
      </w:pPr>
      <w:r w:rsidRPr="00BB524F">
        <w:rPr>
          <w:rFonts w:ascii="宋体" w:eastAsia="宋体" w:hAnsi="宋体"/>
          <w:b/>
          <w:bCs/>
          <w:sz w:val="24"/>
        </w:rPr>
        <w:t>十、可靠性需求详细展开</w:t>
      </w:r>
    </w:p>
    <w:p w14:paraId="23CCCB06" w14:textId="77777777" w:rsidR="00BB524F" w:rsidRPr="00BB524F" w:rsidRDefault="00BB524F" w:rsidP="00BB524F">
      <w:pPr>
        <w:numPr>
          <w:ilvl w:val="0"/>
          <w:numId w:val="73"/>
        </w:numPr>
        <w:spacing w:line="360" w:lineRule="auto"/>
        <w:rPr>
          <w:rFonts w:ascii="宋体" w:eastAsia="宋体" w:hAnsi="宋体"/>
          <w:sz w:val="24"/>
        </w:rPr>
      </w:pPr>
      <w:r w:rsidRPr="00BB524F">
        <w:rPr>
          <w:rFonts w:ascii="宋体" w:eastAsia="宋体" w:hAnsi="宋体"/>
          <w:b/>
          <w:bCs/>
          <w:sz w:val="24"/>
        </w:rPr>
        <w:t>故障处理与恢复</w:t>
      </w:r>
      <w:r w:rsidRPr="00BB524F">
        <w:rPr>
          <w:rFonts w:ascii="宋体" w:eastAsia="宋体" w:hAnsi="宋体" w:hint="eastAsia"/>
          <w:sz w:val="24"/>
        </w:rPr>
        <w:t>：</w:t>
      </w:r>
    </w:p>
    <w:p w14:paraId="02956912" w14:textId="77777777" w:rsidR="00BB524F" w:rsidRPr="00BB524F" w:rsidRDefault="00BB524F" w:rsidP="00BB524F">
      <w:pPr>
        <w:numPr>
          <w:ilvl w:val="1"/>
          <w:numId w:val="73"/>
        </w:numPr>
        <w:spacing w:line="360" w:lineRule="auto"/>
        <w:rPr>
          <w:rFonts w:ascii="宋体" w:eastAsia="宋体" w:hAnsi="宋体"/>
          <w:sz w:val="24"/>
        </w:rPr>
      </w:pPr>
      <w:r w:rsidRPr="00BB524F">
        <w:rPr>
          <w:rFonts w:ascii="宋体" w:eastAsia="宋体" w:hAnsi="宋体"/>
          <w:b/>
          <w:bCs/>
          <w:sz w:val="24"/>
        </w:rPr>
        <w:t>详细解释</w:t>
      </w:r>
      <w:r w:rsidRPr="00BB524F">
        <w:rPr>
          <w:rFonts w:ascii="宋体" w:eastAsia="宋体" w:hAnsi="宋体" w:hint="eastAsia"/>
          <w:sz w:val="24"/>
        </w:rPr>
        <w:t>：设计容错机制以应对可能出现的故障情况。例如，实现数据的冗余备份和自动恢复机制，确保在发生故障时能够及时恢复并保证数据的完整性。同时，提供故障报警和日志记录功能，方便维护人员快速定位和解决问题。</w:t>
      </w:r>
    </w:p>
    <w:p w14:paraId="38EC7A62" w14:textId="77777777" w:rsidR="00BB524F" w:rsidRPr="00BB524F" w:rsidRDefault="00BB524F" w:rsidP="00BB524F">
      <w:pPr>
        <w:numPr>
          <w:ilvl w:val="1"/>
          <w:numId w:val="73"/>
        </w:numPr>
        <w:spacing w:line="360" w:lineRule="auto"/>
        <w:rPr>
          <w:rFonts w:ascii="宋体" w:eastAsia="宋体" w:hAnsi="宋体"/>
          <w:sz w:val="24"/>
        </w:rPr>
      </w:pPr>
      <w:r w:rsidRPr="00BB524F">
        <w:rPr>
          <w:rFonts w:ascii="宋体" w:eastAsia="宋体" w:hAnsi="宋体"/>
          <w:b/>
          <w:bCs/>
          <w:sz w:val="24"/>
        </w:rPr>
        <w:t>为什么重要</w:t>
      </w:r>
      <w:r w:rsidRPr="00BB524F">
        <w:rPr>
          <w:rFonts w:ascii="宋体" w:eastAsia="宋体" w:hAnsi="宋体" w:hint="eastAsia"/>
          <w:sz w:val="24"/>
        </w:rPr>
        <w:t>：任何系统都不可避免地会出现故障。通过设计完善的故障处理与恢复机制，可以确保系统在出现故障时能够迅速恢复正常运行，减少故障对用户的影响。</w:t>
      </w:r>
    </w:p>
    <w:p w14:paraId="631FC6D6" w14:textId="77777777" w:rsidR="00BB524F" w:rsidRPr="00BB524F" w:rsidRDefault="00BB524F" w:rsidP="00BB524F">
      <w:pPr>
        <w:numPr>
          <w:ilvl w:val="0"/>
          <w:numId w:val="73"/>
        </w:numPr>
        <w:spacing w:line="360" w:lineRule="auto"/>
        <w:rPr>
          <w:rFonts w:ascii="宋体" w:eastAsia="宋体" w:hAnsi="宋体"/>
          <w:sz w:val="24"/>
        </w:rPr>
      </w:pPr>
      <w:r w:rsidRPr="00BB524F">
        <w:rPr>
          <w:rFonts w:ascii="宋体" w:eastAsia="宋体" w:hAnsi="宋体"/>
          <w:b/>
          <w:bCs/>
          <w:sz w:val="24"/>
        </w:rPr>
        <w:t>系统可维护性</w:t>
      </w:r>
      <w:r w:rsidRPr="00BB524F">
        <w:rPr>
          <w:rFonts w:ascii="宋体" w:eastAsia="宋体" w:hAnsi="宋体" w:hint="eastAsia"/>
          <w:sz w:val="24"/>
        </w:rPr>
        <w:t>：</w:t>
      </w:r>
    </w:p>
    <w:p w14:paraId="551BEA4A" w14:textId="77777777" w:rsidR="00BB524F" w:rsidRPr="00BB524F" w:rsidRDefault="00BB524F" w:rsidP="00BB524F">
      <w:pPr>
        <w:numPr>
          <w:ilvl w:val="1"/>
          <w:numId w:val="73"/>
        </w:numPr>
        <w:spacing w:line="360" w:lineRule="auto"/>
        <w:rPr>
          <w:rFonts w:ascii="宋体" w:eastAsia="宋体" w:hAnsi="宋体"/>
          <w:sz w:val="24"/>
        </w:rPr>
      </w:pPr>
      <w:r w:rsidRPr="00BB524F">
        <w:rPr>
          <w:rFonts w:ascii="宋体" w:eastAsia="宋体" w:hAnsi="宋体"/>
          <w:b/>
          <w:bCs/>
          <w:sz w:val="24"/>
        </w:rPr>
        <w:t>详细解释</w:t>
      </w:r>
      <w:r w:rsidRPr="00BB524F">
        <w:rPr>
          <w:rFonts w:ascii="宋体" w:eastAsia="宋体" w:hAnsi="宋体" w:hint="eastAsia"/>
          <w:sz w:val="24"/>
        </w:rPr>
        <w:t>：提供详细的日志记录和故障诊断工具，帮助维护人员快速追踪问题并修复故障。同时，实现自动化的更新和升级机制，减少人工干预和维护成本。</w:t>
      </w:r>
    </w:p>
    <w:p w14:paraId="2AF7FDF6" w14:textId="77777777" w:rsidR="00BB524F" w:rsidRPr="00BB524F" w:rsidRDefault="00BB524F" w:rsidP="00BB524F">
      <w:pPr>
        <w:numPr>
          <w:ilvl w:val="1"/>
          <w:numId w:val="73"/>
        </w:numPr>
        <w:spacing w:line="360" w:lineRule="auto"/>
        <w:rPr>
          <w:rFonts w:ascii="宋体" w:eastAsia="宋体" w:hAnsi="宋体"/>
          <w:sz w:val="24"/>
        </w:rPr>
      </w:pPr>
      <w:r w:rsidRPr="00BB524F">
        <w:rPr>
          <w:rFonts w:ascii="宋体" w:eastAsia="宋体" w:hAnsi="宋体"/>
          <w:b/>
          <w:bCs/>
          <w:sz w:val="24"/>
        </w:rPr>
        <w:lastRenderedPageBreak/>
        <w:t>为什么重要</w:t>
      </w:r>
      <w:r w:rsidRPr="00BB524F">
        <w:rPr>
          <w:rFonts w:ascii="宋体" w:eastAsia="宋体" w:hAnsi="宋体" w:hint="eastAsia"/>
          <w:sz w:val="24"/>
        </w:rPr>
        <w:t>：良好的系统可维护性可以降低运营成本并提高系统的稳定性。通过提供必要的维护工具和功能，可以显著提高维护效率并减少因维护不当导致的系统问题。</w:t>
      </w:r>
    </w:p>
    <w:p w14:paraId="06D6A17C" w14:textId="77777777" w:rsidR="00BB524F" w:rsidRPr="00BB524F" w:rsidRDefault="00BB524F" w:rsidP="00BB524F">
      <w:pPr>
        <w:numPr>
          <w:ilvl w:val="0"/>
          <w:numId w:val="73"/>
        </w:numPr>
        <w:spacing w:line="360" w:lineRule="auto"/>
        <w:rPr>
          <w:rFonts w:ascii="宋体" w:eastAsia="宋体" w:hAnsi="宋体"/>
          <w:sz w:val="24"/>
        </w:rPr>
      </w:pPr>
      <w:r w:rsidRPr="00BB524F">
        <w:rPr>
          <w:rFonts w:ascii="宋体" w:eastAsia="宋体" w:hAnsi="宋体"/>
          <w:b/>
          <w:bCs/>
          <w:sz w:val="24"/>
        </w:rPr>
        <w:t>版本更新与兼容性</w:t>
      </w:r>
      <w:r w:rsidRPr="00BB524F">
        <w:rPr>
          <w:rFonts w:ascii="宋体" w:eastAsia="宋体" w:hAnsi="宋体" w:hint="eastAsia"/>
          <w:sz w:val="24"/>
        </w:rPr>
        <w:t>：</w:t>
      </w:r>
    </w:p>
    <w:p w14:paraId="72FDC0B9" w14:textId="77777777" w:rsidR="00BB524F" w:rsidRPr="00BB524F" w:rsidRDefault="00BB524F" w:rsidP="00BB524F">
      <w:pPr>
        <w:numPr>
          <w:ilvl w:val="1"/>
          <w:numId w:val="73"/>
        </w:numPr>
        <w:spacing w:line="360" w:lineRule="auto"/>
        <w:rPr>
          <w:rFonts w:ascii="宋体" w:eastAsia="宋体" w:hAnsi="宋体"/>
          <w:sz w:val="24"/>
        </w:rPr>
      </w:pPr>
      <w:r w:rsidRPr="00BB524F">
        <w:rPr>
          <w:rFonts w:ascii="宋体" w:eastAsia="宋体" w:hAnsi="宋体"/>
          <w:b/>
          <w:bCs/>
          <w:sz w:val="24"/>
        </w:rPr>
        <w:t>详细解释</w:t>
      </w:r>
      <w:r w:rsidRPr="00BB524F">
        <w:rPr>
          <w:rFonts w:ascii="宋体" w:eastAsia="宋体" w:hAnsi="宋体" w:hint="eastAsia"/>
          <w:sz w:val="24"/>
        </w:rPr>
        <w:t>：在软件更新过程中，应确保新版本能够兼容旧版本的数据和配置。同时，提供详细的更新说明和迁移指南，帮助用户顺利完成版本升级。</w:t>
      </w:r>
    </w:p>
    <w:p w14:paraId="0BD77FA2" w14:textId="77777777" w:rsidR="00BB524F" w:rsidRPr="00BB524F" w:rsidRDefault="00BB524F" w:rsidP="00BB524F">
      <w:pPr>
        <w:numPr>
          <w:ilvl w:val="1"/>
          <w:numId w:val="73"/>
        </w:numPr>
        <w:spacing w:line="360" w:lineRule="auto"/>
        <w:rPr>
          <w:rFonts w:ascii="宋体" w:eastAsia="宋体" w:hAnsi="宋体"/>
          <w:sz w:val="24"/>
        </w:rPr>
      </w:pPr>
      <w:r w:rsidRPr="00BB524F">
        <w:rPr>
          <w:rFonts w:ascii="宋体" w:eastAsia="宋体" w:hAnsi="宋体"/>
          <w:b/>
          <w:bCs/>
          <w:sz w:val="24"/>
        </w:rPr>
        <w:t>为什么重要</w:t>
      </w:r>
      <w:r w:rsidRPr="00BB524F">
        <w:rPr>
          <w:rFonts w:ascii="宋体" w:eastAsia="宋体" w:hAnsi="宋体" w:hint="eastAsia"/>
          <w:sz w:val="24"/>
        </w:rPr>
        <w:t>：随着用户需求和技术环境的变化，软件更新是不可避免的。通过确保版本更新的兼容性，可以减少用户因升级而面临的额外工作和风险。</w:t>
      </w:r>
    </w:p>
    <w:p w14:paraId="65481815" w14:textId="77777777" w:rsidR="00BB524F" w:rsidRPr="00BB524F" w:rsidRDefault="00BB524F" w:rsidP="00BB524F">
      <w:pPr>
        <w:spacing w:line="360" w:lineRule="auto"/>
        <w:rPr>
          <w:rFonts w:ascii="宋体" w:eastAsia="宋体" w:hAnsi="宋体"/>
          <w:sz w:val="24"/>
        </w:rPr>
      </w:pPr>
      <w:r w:rsidRPr="00BB524F">
        <w:rPr>
          <w:rFonts w:ascii="宋体" w:eastAsia="宋体" w:hAnsi="宋体"/>
          <w:b/>
          <w:bCs/>
          <w:sz w:val="24"/>
        </w:rPr>
        <w:t>十一、软件成本消耗与开发进度需求详细展开</w:t>
      </w:r>
    </w:p>
    <w:p w14:paraId="19D0BA3E" w14:textId="77777777" w:rsidR="00BB524F" w:rsidRPr="00BB524F" w:rsidRDefault="00BB524F" w:rsidP="00BB524F">
      <w:pPr>
        <w:numPr>
          <w:ilvl w:val="0"/>
          <w:numId w:val="74"/>
        </w:numPr>
        <w:spacing w:line="360" w:lineRule="auto"/>
        <w:rPr>
          <w:rFonts w:ascii="宋体" w:eastAsia="宋体" w:hAnsi="宋体"/>
          <w:sz w:val="24"/>
        </w:rPr>
      </w:pPr>
      <w:r w:rsidRPr="00BB524F">
        <w:rPr>
          <w:rFonts w:ascii="宋体" w:eastAsia="宋体" w:hAnsi="宋体"/>
          <w:b/>
          <w:bCs/>
          <w:sz w:val="24"/>
        </w:rPr>
        <w:t>人员配备与开发周期</w:t>
      </w:r>
      <w:r w:rsidRPr="00BB524F">
        <w:rPr>
          <w:rFonts w:ascii="宋体" w:eastAsia="宋体" w:hAnsi="宋体" w:hint="eastAsia"/>
          <w:sz w:val="24"/>
        </w:rPr>
        <w:t>：</w:t>
      </w:r>
    </w:p>
    <w:p w14:paraId="7785A37A" w14:textId="77777777" w:rsidR="00BB524F" w:rsidRPr="00BB524F" w:rsidRDefault="00BB524F" w:rsidP="00BB524F">
      <w:pPr>
        <w:numPr>
          <w:ilvl w:val="1"/>
          <w:numId w:val="74"/>
        </w:numPr>
        <w:spacing w:line="360" w:lineRule="auto"/>
        <w:rPr>
          <w:rFonts w:ascii="宋体" w:eastAsia="宋体" w:hAnsi="宋体"/>
          <w:sz w:val="24"/>
        </w:rPr>
      </w:pPr>
      <w:r w:rsidRPr="00BB524F">
        <w:rPr>
          <w:rFonts w:ascii="宋体" w:eastAsia="宋体" w:hAnsi="宋体"/>
          <w:b/>
          <w:bCs/>
          <w:sz w:val="24"/>
        </w:rPr>
        <w:t>详细解释</w:t>
      </w:r>
      <w:r w:rsidRPr="00BB524F">
        <w:rPr>
          <w:rFonts w:ascii="宋体" w:eastAsia="宋体" w:hAnsi="宋体" w:hint="eastAsia"/>
          <w:sz w:val="24"/>
        </w:rPr>
        <w:t>：根据项目的规模和技术难度评估所需的人员配备和开发周期。明确各个阶段的开发任务和时间节点，并制定详细的项目计划以确保按时交付。</w:t>
      </w:r>
    </w:p>
    <w:p w14:paraId="5CDD800C" w14:textId="77777777" w:rsidR="00BB524F" w:rsidRPr="00BB524F" w:rsidRDefault="00BB524F" w:rsidP="00BB524F">
      <w:pPr>
        <w:numPr>
          <w:ilvl w:val="1"/>
          <w:numId w:val="74"/>
        </w:numPr>
        <w:spacing w:line="360" w:lineRule="auto"/>
        <w:rPr>
          <w:rFonts w:ascii="宋体" w:eastAsia="宋体" w:hAnsi="宋体"/>
          <w:sz w:val="24"/>
        </w:rPr>
      </w:pPr>
      <w:r w:rsidRPr="00BB524F">
        <w:rPr>
          <w:rFonts w:ascii="宋体" w:eastAsia="宋体" w:hAnsi="宋体"/>
          <w:b/>
          <w:bCs/>
          <w:sz w:val="24"/>
        </w:rPr>
        <w:t>为什么重要</w:t>
      </w:r>
      <w:r w:rsidRPr="00BB524F">
        <w:rPr>
          <w:rFonts w:ascii="宋体" w:eastAsia="宋体" w:hAnsi="宋体" w:hint="eastAsia"/>
          <w:sz w:val="24"/>
        </w:rPr>
        <w:t>：合理的人员配备和开发周期安排可以确保项目的顺利进行和按时完成。同时这也是对项目成本和资源进行合理分配的基础。</w:t>
      </w:r>
    </w:p>
    <w:p w14:paraId="38862872" w14:textId="77777777" w:rsidR="00BB524F" w:rsidRPr="00BB524F" w:rsidRDefault="00BB524F" w:rsidP="00BB524F">
      <w:pPr>
        <w:numPr>
          <w:ilvl w:val="0"/>
          <w:numId w:val="74"/>
        </w:numPr>
        <w:spacing w:line="360" w:lineRule="auto"/>
        <w:rPr>
          <w:rFonts w:ascii="宋体" w:eastAsia="宋体" w:hAnsi="宋体"/>
          <w:sz w:val="24"/>
        </w:rPr>
      </w:pPr>
      <w:r w:rsidRPr="00BB524F">
        <w:rPr>
          <w:rFonts w:ascii="宋体" w:eastAsia="宋体" w:hAnsi="宋体"/>
          <w:b/>
          <w:bCs/>
          <w:sz w:val="24"/>
        </w:rPr>
        <w:t>成本预算与资源分配</w:t>
      </w:r>
      <w:r w:rsidRPr="00BB524F">
        <w:rPr>
          <w:rFonts w:ascii="宋体" w:eastAsia="宋体" w:hAnsi="宋体" w:hint="eastAsia"/>
          <w:sz w:val="24"/>
        </w:rPr>
        <w:t>：</w:t>
      </w:r>
    </w:p>
    <w:p w14:paraId="0DCA8053" w14:textId="77777777" w:rsidR="00BB524F" w:rsidRPr="00BB524F" w:rsidRDefault="00BB524F" w:rsidP="00BB524F">
      <w:pPr>
        <w:numPr>
          <w:ilvl w:val="1"/>
          <w:numId w:val="74"/>
        </w:numPr>
        <w:spacing w:line="360" w:lineRule="auto"/>
        <w:rPr>
          <w:rFonts w:ascii="宋体" w:eastAsia="宋体" w:hAnsi="宋体"/>
          <w:sz w:val="24"/>
        </w:rPr>
      </w:pPr>
      <w:r w:rsidRPr="00BB524F">
        <w:rPr>
          <w:rFonts w:ascii="宋体" w:eastAsia="宋体" w:hAnsi="宋体"/>
          <w:b/>
          <w:bCs/>
          <w:sz w:val="24"/>
        </w:rPr>
        <w:t>详细解释</w:t>
      </w:r>
      <w:r w:rsidRPr="00BB524F">
        <w:rPr>
          <w:rFonts w:ascii="宋体" w:eastAsia="宋体" w:hAnsi="宋体" w:hint="eastAsia"/>
          <w:sz w:val="24"/>
        </w:rPr>
        <w:t>：制定详细的成本预算和资源分配计划包括人力、物力、财力等各方面的投入预算并根据项目的实际情况进行调整和优化以确保项目的经济效益和资源利用效率。</w:t>
      </w:r>
    </w:p>
    <w:p w14:paraId="2CA99AA3" w14:textId="77777777" w:rsidR="00BB524F" w:rsidRPr="00BB524F" w:rsidRDefault="00BB524F" w:rsidP="00BB524F">
      <w:pPr>
        <w:numPr>
          <w:ilvl w:val="1"/>
          <w:numId w:val="74"/>
        </w:numPr>
        <w:spacing w:line="360" w:lineRule="auto"/>
        <w:rPr>
          <w:rFonts w:ascii="宋体" w:eastAsia="宋体" w:hAnsi="宋体"/>
          <w:sz w:val="24"/>
        </w:rPr>
      </w:pPr>
      <w:r w:rsidRPr="00BB524F">
        <w:rPr>
          <w:rFonts w:ascii="宋体" w:eastAsia="宋体" w:hAnsi="宋体"/>
          <w:b/>
          <w:bCs/>
          <w:sz w:val="24"/>
        </w:rPr>
        <w:t>为什么重要</w:t>
      </w:r>
      <w:r w:rsidRPr="00BB524F">
        <w:rPr>
          <w:rFonts w:ascii="宋体" w:eastAsia="宋体" w:hAnsi="宋体" w:hint="eastAsia"/>
          <w:sz w:val="24"/>
        </w:rPr>
        <w:t>：成本预算与资源分配直接关系到项目的经济效益和可持续发展。通过合理的预算和资源分配可以确保项目的顺利进行并降低不必要的浪费和损失。</w:t>
      </w:r>
    </w:p>
    <w:p w14:paraId="019E38AF" w14:textId="77777777" w:rsidR="00BB524F" w:rsidRPr="00BB524F" w:rsidRDefault="00BB524F" w:rsidP="00BB524F">
      <w:pPr>
        <w:numPr>
          <w:ilvl w:val="0"/>
          <w:numId w:val="74"/>
        </w:numPr>
        <w:spacing w:line="360" w:lineRule="auto"/>
        <w:rPr>
          <w:rFonts w:ascii="宋体" w:eastAsia="宋体" w:hAnsi="宋体"/>
          <w:sz w:val="24"/>
        </w:rPr>
      </w:pPr>
      <w:r w:rsidRPr="00BB524F">
        <w:rPr>
          <w:rFonts w:ascii="宋体" w:eastAsia="宋体" w:hAnsi="宋体"/>
          <w:b/>
          <w:bCs/>
          <w:sz w:val="24"/>
        </w:rPr>
        <w:t>里程碑与交付物</w:t>
      </w:r>
      <w:r w:rsidRPr="00BB524F">
        <w:rPr>
          <w:rFonts w:ascii="宋体" w:eastAsia="宋体" w:hAnsi="宋体" w:hint="eastAsia"/>
          <w:sz w:val="24"/>
        </w:rPr>
        <w:t>：</w:t>
      </w:r>
    </w:p>
    <w:p w14:paraId="2DF14068" w14:textId="77777777" w:rsidR="00BB524F" w:rsidRPr="00BB524F" w:rsidRDefault="00BB524F" w:rsidP="00BB524F">
      <w:pPr>
        <w:numPr>
          <w:ilvl w:val="1"/>
          <w:numId w:val="74"/>
        </w:numPr>
        <w:spacing w:line="360" w:lineRule="auto"/>
        <w:rPr>
          <w:rFonts w:ascii="宋体" w:eastAsia="宋体" w:hAnsi="宋体"/>
          <w:sz w:val="24"/>
        </w:rPr>
      </w:pPr>
      <w:r w:rsidRPr="00BB524F">
        <w:rPr>
          <w:rFonts w:ascii="宋体" w:eastAsia="宋体" w:hAnsi="宋体"/>
          <w:b/>
          <w:bCs/>
          <w:sz w:val="24"/>
        </w:rPr>
        <w:t>详细解释</w:t>
      </w:r>
      <w:r w:rsidRPr="00BB524F">
        <w:rPr>
          <w:rFonts w:ascii="宋体" w:eastAsia="宋体" w:hAnsi="宋体" w:hint="eastAsia"/>
          <w:sz w:val="24"/>
        </w:rPr>
        <w:t>：设定关键里程碑和对应的交付物在项目计划中明确各个阶段的目标和成果以便及时评估和调整项目进展确保项目按计划推进并实现预期目标。</w:t>
      </w:r>
    </w:p>
    <w:p w14:paraId="1B409D6B" w14:textId="77777777" w:rsidR="00BB524F" w:rsidRPr="00BB524F" w:rsidRDefault="00BB524F" w:rsidP="00BB524F">
      <w:pPr>
        <w:numPr>
          <w:ilvl w:val="1"/>
          <w:numId w:val="74"/>
        </w:numPr>
        <w:spacing w:line="360" w:lineRule="auto"/>
        <w:rPr>
          <w:rFonts w:ascii="宋体" w:eastAsia="宋体" w:hAnsi="宋体"/>
          <w:sz w:val="24"/>
        </w:rPr>
      </w:pPr>
      <w:r w:rsidRPr="00BB524F">
        <w:rPr>
          <w:rFonts w:ascii="宋体" w:eastAsia="宋体" w:hAnsi="宋体"/>
          <w:b/>
          <w:bCs/>
          <w:sz w:val="24"/>
        </w:rPr>
        <w:lastRenderedPageBreak/>
        <w:t>为什么重要</w:t>
      </w:r>
      <w:r w:rsidRPr="00BB524F">
        <w:rPr>
          <w:rFonts w:ascii="宋体" w:eastAsia="宋体" w:hAnsi="宋体" w:hint="eastAsia"/>
          <w:sz w:val="24"/>
        </w:rPr>
        <w:t>：里程碑与交付物的设定可以帮助项目团队明确目标并保持对项目的持续关注和投入同时也是项目管理和监控的重要依据有助于确保项目的成功实施和交付。</w:t>
      </w:r>
    </w:p>
    <w:p w14:paraId="18E3C35D" w14:textId="77777777" w:rsidR="00BB524F" w:rsidRPr="00BB524F" w:rsidRDefault="00BB524F" w:rsidP="00BB524F">
      <w:pPr>
        <w:spacing w:line="360" w:lineRule="auto"/>
        <w:rPr>
          <w:rFonts w:ascii="宋体" w:eastAsia="宋体" w:hAnsi="宋体"/>
          <w:sz w:val="24"/>
        </w:rPr>
      </w:pPr>
      <w:r w:rsidRPr="00BB524F">
        <w:rPr>
          <w:rFonts w:ascii="宋体" w:eastAsia="宋体" w:hAnsi="宋体"/>
          <w:b/>
          <w:bCs/>
          <w:sz w:val="24"/>
        </w:rPr>
        <w:t>十二、其他非功能性要求详细展开</w:t>
      </w:r>
    </w:p>
    <w:p w14:paraId="74CA8C6E" w14:textId="77777777" w:rsidR="00BB524F" w:rsidRPr="00BB524F" w:rsidRDefault="00BB524F" w:rsidP="00BB524F">
      <w:pPr>
        <w:numPr>
          <w:ilvl w:val="0"/>
          <w:numId w:val="75"/>
        </w:numPr>
        <w:spacing w:line="360" w:lineRule="auto"/>
        <w:rPr>
          <w:rFonts w:ascii="宋体" w:eastAsia="宋体" w:hAnsi="宋体"/>
          <w:sz w:val="24"/>
        </w:rPr>
      </w:pPr>
      <w:r w:rsidRPr="00BB524F">
        <w:rPr>
          <w:rFonts w:ascii="宋体" w:eastAsia="宋体" w:hAnsi="宋体"/>
          <w:b/>
          <w:bCs/>
          <w:sz w:val="24"/>
        </w:rPr>
        <w:t>可扩展性</w:t>
      </w:r>
      <w:r w:rsidRPr="00BB524F">
        <w:rPr>
          <w:rFonts w:ascii="宋体" w:eastAsia="宋体" w:hAnsi="宋体" w:hint="eastAsia"/>
          <w:sz w:val="24"/>
        </w:rPr>
        <w:t>：</w:t>
      </w:r>
    </w:p>
    <w:p w14:paraId="197A3EA7" w14:textId="77777777" w:rsidR="00BB524F" w:rsidRPr="00BB524F" w:rsidRDefault="00BB524F" w:rsidP="00BB524F">
      <w:pPr>
        <w:numPr>
          <w:ilvl w:val="1"/>
          <w:numId w:val="75"/>
        </w:numPr>
        <w:spacing w:line="360" w:lineRule="auto"/>
        <w:rPr>
          <w:rFonts w:ascii="宋体" w:eastAsia="宋体" w:hAnsi="宋体"/>
          <w:sz w:val="24"/>
        </w:rPr>
      </w:pPr>
      <w:r w:rsidRPr="00BB524F">
        <w:rPr>
          <w:rFonts w:ascii="宋体" w:eastAsia="宋体" w:hAnsi="宋体"/>
          <w:b/>
          <w:bCs/>
          <w:sz w:val="24"/>
        </w:rPr>
        <w:t>详细解释</w:t>
      </w:r>
      <w:r w:rsidRPr="00BB524F">
        <w:rPr>
          <w:rFonts w:ascii="宋体" w:eastAsia="宋体" w:hAnsi="宋体" w:hint="eastAsia"/>
          <w:sz w:val="24"/>
        </w:rPr>
        <w:t>：设计良好的软件架构应具备可扩展性以适应未来功能的扩展和升级需求。采用模块化、松耦合等设计原则以便于在不影响现有功能的情况下添加新功能或修改现有功能。</w:t>
      </w:r>
    </w:p>
    <w:p w14:paraId="01C250EF" w14:textId="77777777" w:rsidR="00BB524F" w:rsidRPr="00BB524F" w:rsidRDefault="00BB524F" w:rsidP="00BB524F">
      <w:pPr>
        <w:numPr>
          <w:ilvl w:val="1"/>
          <w:numId w:val="75"/>
        </w:numPr>
        <w:spacing w:line="360" w:lineRule="auto"/>
        <w:rPr>
          <w:rFonts w:ascii="宋体" w:eastAsia="宋体" w:hAnsi="宋体"/>
          <w:sz w:val="24"/>
        </w:rPr>
      </w:pPr>
      <w:r w:rsidRPr="00BB524F">
        <w:rPr>
          <w:rFonts w:ascii="宋体" w:eastAsia="宋体" w:hAnsi="宋体"/>
          <w:b/>
          <w:bCs/>
          <w:sz w:val="24"/>
        </w:rPr>
        <w:t>为什么重要</w:t>
      </w:r>
      <w:r w:rsidRPr="00BB524F">
        <w:rPr>
          <w:rFonts w:ascii="宋体" w:eastAsia="宋体" w:hAnsi="宋体" w:hint="eastAsia"/>
          <w:sz w:val="24"/>
        </w:rPr>
        <w:t>：随着用户需求和市场环境的变化软件的可扩展性成为了衡量其生命力的重要指标之一。具备良好的可扩展性可以延长软件的生命周期并降低因频繁更换系统而带来的成本和风险。</w:t>
      </w:r>
    </w:p>
    <w:p w14:paraId="16A78026" w14:textId="77777777" w:rsidR="00BB524F" w:rsidRPr="00BB524F" w:rsidRDefault="00BB524F" w:rsidP="00BB524F">
      <w:pPr>
        <w:numPr>
          <w:ilvl w:val="0"/>
          <w:numId w:val="75"/>
        </w:numPr>
        <w:spacing w:line="360" w:lineRule="auto"/>
        <w:rPr>
          <w:rFonts w:ascii="宋体" w:eastAsia="宋体" w:hAnsi="宋体"/>
          <w:sz w:val="24"/>
        </w:rPr>
      </w:pPr>
      <w:r w:rsidRPr="00BB524F">
        <w:rPr>
          <w:rFonts w:ascii="宋体" w:eastAsia="宋体" w:hAnsi="宋体"/>
          <w:b/>
          <w:bCs/>
          <w:sz w:val="24"/>
        </w:rPr>
        <w:t>可定制性</w:t>
      </w:r>
      <w:r w:rsidRPr="00BB524F">
        <w:rPr>
          <w:rFonts w:ascii="宋体" w:eastAsia="宋体" w:hAnsi="宋体" w:hint="eastAsia"/>
          <w:sz w:val="24"/>
        </w:rPr>
        <w:t>：</w:t>
      </w:r>
    </w:p>
    <w:p w14:paraId="32EBE270" w14:textId="77777777" w:rsidR="00BB524F" w:rsidRPr="00BB524F" w:rsidRDefault="00BB524F" w:rsidP="00BB524F">
      <w:pPr>
        <w:numPr>
          <w:ilvl w:val="1"/>
          <w:numId w:val="75"/>
        </w:numPr>
        <w:spacing w:line="360" w:lineRule="auto"/>
        <w:rPr>
          <w:rFonts w:ascii="宋体" w:eastAsia="宋体" w:hAnsi="宋体"/>
          <w:sz w:val="24"/>
        </w:rPr>
      </w:pPr>
      <w:r w:rsidRPr="00BB524F">
        <w:rPr>
          <w:rFonts w:ascii="宋体" w:eastAsia="宋体" w:hAnsi="宋体"/>
          <w:b/>
          <w:bCs/>
          <w:sz w:val="24"/>
        </w:rPr>
        <w:t>详细解释</w:t>
      </w:r>
      <w:r w:rsidRPr="00BB524F">
        <w:rPr>
          <w:rFonts w:ascii="宋体" w:eastAsia="宋体" w:hAnsi="宋体" w:hint="eastAsia"/>
          <w:sz w:val="24"/>
        </w:rPr>
        <w:t>：提供一定程度的定制功能以满足不同用户的个性化需求包括界面风格、操作习惯、报表格式等方面的定制。同时提供开放的应用程序编程接口（API）以便用户或第三方开发者能够根据自己的需求进行二次开发或集成其他系统。</w:t>
      </w:r>
    </w:p>
    <w:p w14:paraId="1E5AA8BF" w14:textId="77777777" w:rsidR="00BB524F" w:rsidRPr="00BB524F" w:rsidRDefault="00BB524F" w:rsidP="00BB524F">
      <w:pPr>
        <w:numPr>
          <w:ilvl w:val="1"/>
          <w:numId w:val="75"/>
        </w:numPr>
        <w:spacing w:line="360" w:lineRule="auto"/>
        <w:rPr>
          <w:rFonts w:ascii="宋体" w:eastAsia="宋体" w:hAnsi="宋体"/>
          <w:sz w:val="24"/>
        </w:rPr>
      </w:pPr>
      <w:r w:rsidRPr="00BB524F">
        <w:rPr>
          <w:rFonts w:ascii="宋体" w:eastAsia="宋体" w:hAnsi="宋体"/>
          <w:b/>
          <w:bCs/>
          <w:sz w:val="24"/>
        </w:rPr>
        <w:t>为什么重要</w:t>
      </w:r>
      <w:r w:rsidRPr="00BB524F">
        <w:rPr>
          <w:rFonts w:ascii="宋体" w:eastAsia="宋体" w:hAnsi="宋体" w:hint="eastAsia"/>
          <w:sz w:val="24"/>
        </w:rPr>
        <w:t>：不同行业和不同规模的企业对财务管理软件的需求各不相同。提供可定制性可以满足用户的个性化需求提高软件的适用性和用户满意度进而增强市场竞争力。</w:t>
      </w:r>
    </w:p>
    <w:p w14:paraId="17087ADC" w14:textId="77777777" w:rsidR="00BB524F" w:rsidRPr="00BB524F" w:rsidRDefault="00BB524F" w:rsidP="00BB524F">
      <w:pPr>
        <w:numPr>
          <w:ilvl w:val="0"/>
          <w:numId w:val="75"/>
        </w:numPr>
        <w:spacing w:line="360" w:lineRule="auto"/>
        <w:rPr>
          <w:rFonts w:ascii="宋体" w:eastAsia="宋体" w:hAnsi="宋体"/>
          <w:sz w:val="24"/>
        </w:rPr>
      </w:pPr>
      <w:r w:rsidRPr="00BB524F">
        <w:rPr>
          <w:rFonts w:ascii="宋体" w:eastAsia="宋体" w:hAnsi="宋体"/>
          <w:b/>
          <w:bCs/>
          <w:sz w:val="24"/>
        </w:rPr>
        <w:t>知识产权与合规性</w:t>
      </w:r>
      <w:r w:rsidRPr="00BB524F">
        <w:rPr>
          <w:rFonts w:ascii="宋体" w:eastAsia="宋体" w:hAnsi="宋体" w:hint="eastAsia"/>
          <w:sz w:val="24"/>
        </w:rPr>
        <w:t>：</w:t>
      </w:r>
    </w:p>
    <w:p w14:paraId="3B5E0ABC" w14:textId="77777777" w:rsidR="00BB524F" w:rsidRPr="00BB524F" w:rsidRDefault="00BB524F" w:rsidP="00BB524F">
      <w:pPr>
        <w:numPr>
          <w:ilvl w:val="1"/>
          <w:numId w:val="75"/>
        </w:numPr>
        <w:spacing w:line="360" w:lineRule="auto"/>
        <w:rPr>
          <w:rFonts w:ascii="宋体" w:eastAsia="宋体" w:hAnsi="宋体"/>
          <w:sz w:val="24"/>
        </w:rPr>
      </w:pPr>
      <w:r w:rsidRPr="00BB524F">
        <w:rPr>
          <w:rFonts w:ascii="宋体" w:eastAsia="宋体" w:hAnsi="宋体"/>
          <w:b/>
          <w:bCs/>
          <w:sz w:val="24"/>
        </w:rPr>
        <w:t>详细解释</w:t>
      </w:r>
      <w:r w:rsidRPr="00BB524F">
        <w:rPr>
          <w:rFonts w:ascii="宋体" w:eastAsia="宋体" w:hAnsi="宋体" w:hint="eastAsia"/>
          <w:sz w:val="24"/>
        </w:rPr>
        <w:t>：确保软件开发和使用符合相关法律法规的要求尊重并保护知识产权包括但不限于版权、专利权、商标权等。同时遵守数据保护和隐私法规确保用户数据的合法使用和保护。</w:t>
      </w:r>
    </w:p>
    <w:p w14:paraId="21CEACB5" w14:textId="77777777" w:rsidR="00BB524F" w:rsidRPr="00BB524F" w:rsidRDefault="00BB524F" w:rsidP="00BB524F">
      <w:pPr>
        <w:numPr>
          <w:ilvl w:val="1"/>
          <w:numId w:val="75"/>
        </w:numPr>
        <w:spacing w:line="360" w:lineRule="auto"/>
        <w:rPr>
          <w:rFonts w:ascii="宋体" w:eastAsia="宋体" w:hAnsi="宋体"/>
          <w:sz w:val="24"/>
        </w:rPr>
      </w:pPr>
      <w:r w:rsidRPr="00BB524F">
        <w:rPr>
          <w:rFonts w:ascii="宋体" w:eastAsia="宋体" w:hAnsi="宋体"/>
          <w:b/>
          <w:bCs/>
          <w:sz w:val="24"/>
        </w:rPr>
        <w:t>为什么重要</w:t>
      </w:r>
      <w:r w:rsidRPr="00BB524F">
        <w:rPr>
          <w:rFonts w:ascii="宋体" w:eastAsia="宋体" w:hAnsi="宋体" w:hint="eastAsia"/>
          <w:sz w:val="24"/>
        </w:rPr>
        <w:t>：知识产权是企业和个人的重要财富也是推动创新发展的重要动力。合规性则是企业长期稳健发展的基础保障之一。遵守相关法律法规和尊重知识产权不仅可以避免法律纠纷还可以树立良好的企业形象赢得用户和合作伙伴的信任和支持。</w:t>
      </w:r>
    </w:p>
    <w:p w14:paraId="7A60655D" w14:textId="77777777" w:rsidR="001D0D46" w:rsidRPr="00BB524F" w:rsidRDefault="001D0D46" w:rsidP="003F14CD">
      <w:pPr>
        <w:spacing w:line="360" w:lineRule="auto"/>
        <w:rPr>
          <w:rFonts w:ascii="宋体" w:eastAsia="宋体" w:hAnsi="宋体"/>
          <w:sz w:val="24"/>
        </w:rPr>
      </w:pPr>
    </w:p>
    <w:p w14:paraId="0F6533B2" w14:textId="77777777" w:rsidR="001D0D46" w:rsidRPr="001D0D46" w:rsidRDefault="001D0D46" w:rsidP="003F14CD">
      <w:pPr>
        <w:spacing w:line="360" w:lineRule="auto"/>
        <w:rPr>
          <w:rFonts w:ascii="宋体" w:eastAsia="宋体" w:hAnsi="宋体"/>
          <w:color w:val="000000" w:themeColor="text1"/>
          <w:sz w:val="24"/>
        </w:rPr>
      </w:pPr>
    </w:p>
    <w:sectPr w:rsidR="001D0D46" w:rsidRPr="001D0D46" w:rsidSect="001B0DD4">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ans-serif">
    <w:altName w:val="微软雅黑"/>
    <w:panose1 w:val="020B0604020202020204"/>
    <w:charset w:val="00"/>
    <w:family w:val="auto"/>
    <w:pitch w:val="default"/>
    <w:sig w:usb0="00000000" w:usb1="00000000" w:usb2="00000000" w:usb3="00000000" w:csb0="00040001"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B7145"/>
    <w:multiLevelType w:val="multilevel"/>
    <w:tmpl w:val="439294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408FB"/>
    <w:multiLevelType w:val="multilevel"/>
    <w:tmpl w:val="791A3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C2808"/>
    <w:multiLevelType w:val="multilevel"/>
    <w:tmpl w:val="D8A49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90646"/>
    <w:multiLevelType w:val="multilevel"/>
    <w:tmpl w:val="A5DC8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B3553"/>
    <w:multiLevelType w:val="multilevel"/>
    <w:tmpl w:val="041628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912B50"/>
    <w:multiLevelType w:val="multilevel"/>
    <w:tmpl w:val="9434F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BF5003"/>
    <w:multiLevelType w:val="multilevel"/>
    <w:tmpl w:val="8F682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F26376"/>
    <w:multiLevelType w:val="multilevel"/>
    <w:tmpl w:val="F51615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0161DE"/>
    <w:multiLevelType w:val="multilevel"/>
    <w:tmpl w:val="A31E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A32EA3"/>
    <w:multiLevelType w:val="multilevel"/>
    <w:tmpl w:val="BF40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9322AD"/>
    <w:multiLevelType w:val="multilevel"/>
    <w:tmpl w:val="FA7E4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64B0A"/>
    <w:multiLevelType w:val="multilevel"/>
    <w:tmpl w:val="1000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296255"/>
    <w:multiLevelType w:val="multilevel"/>
    <w:tmpl w:val="522A7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A851E1"/>
    <w:multiLevelType w:val="multilevel"/>
    <w:tmpl w:val="CBECA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DC406D"/>
    <w:multiLevelType w:val="multilevel"/>
    <w:tmpl w:val="CA34D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B6C43"/>
    <w:multiLevelType w:val="multilevel"/>
    <w:tmpl w:val="108A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7D73B1"/>
    <w:multiLevelType w:val="multilevel"/>
    <w:tmpl w:val="2AB4AC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F1140B"/>
    <w:multiLevelType w:val="multilevel"/>
    <w:tmpl w:val="3A369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482134"/>
    <w:multiLevelType w:val="multilevel"/>
    <w:tmpl w:val="1FF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3529C0"/>
    <w:multiLevelType w:val="multilevel"/>
    <w:tmpl w:val="CAFCA6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7F25AF"/>
    <w:multiLevelType w:val="multilevel"/>
    <w:tmpl w:val="C5E8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A1200F"/>
    <w:multiLevelType w:val="multilevel"/>
    <w:tmpl w:val="441EB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0E4AC2"/>
    <w:multiLevelType w:val="multilevel"/>
    <w:tmpl w:val="6D283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7A0C28"/>
    <w:multiLevelType w:val="multilevel"/>
    <w:tmpl w:val="1240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9935F1"/>
    <w:multiLevelType w:val="multilevel"/>
    <w:tmpl w:val="51302B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D84516"/>
    <w:multiLevelType w:val="multilevel"/>
    <w:tmpl w:val="250A4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DC45B2"/>
    <w:multiLevelType w:val="multilevel"/>
    <w:tmpl w:val="1DC43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452A5A"/>
    <w:multiLevelType w:val="multilevel"/>
    <w:tmpl w:val="E6305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8332D2"/>
    <w:multiLevelType w:val="multilevel"/>
    <w:tmpl w:val="CA84DF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646E54"/>
    <w:multiLevelType w:val="multilevel"/>
    <w:tmpl w:val="93CEC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9943A7"/>
    <w:multiLevelType w:val="multilevel"/>
    <w:tmpl w:val="3E0CC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967EEA"/>
    <w:multiLevelType w:val="multilevel"/>
    <w:tmpl w:val="60B21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9E0FE3"/>
    <w:multiLevelType w:val="multilevel"/>
    <w:tmpl w:val="379E3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FC0F76"/>
    <w:multiLevelType w:val="multilevel"/>
    <w:tmpl w:val="974CD3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FC72C3"/>
    <w:multiLevelType w:val="multilevel"/>
    <w:tmpl w:val="04D0D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7F7DD4"/>
    <w:multiLevelType w:val="multilevel"/>
    <w:tmpl w:val="04B2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6A19AE"/>
    <w:multiLevelType w:val="multilevel"/>
    <w:tmpl w:val="96247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A26318"/>
    <w:multiLevelType w:val="multilevel"/>
    <w:tmpl w:val="BB52B0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7764B4"/>
    <w:multiLevelType w:val="multilevel"/>
    <w:tmpl w:val="3CC267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714D9F"/>
    <w:multiLevelType w:val="multilevel"/>
    <w:tmpl w:val="48182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AE78D8"/>
    <w:multiLevelType w:val="multilevel"/>
    <w:tmpl w:val="835A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FE5F94"/>
    <w:multiLevelType w:val="multilevel"/>
    <w:tmpl w:val="D9124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B94587"/>
    <w:multiLevelType w:val="multilevel"/>
    <w:tmpl w:val="1F9C2C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A81D1E"/>
    <w:multiLevelType w:val="multilevel"/>
    <w:tmpl w:val="68B4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7667FF"/>
    <w:multiLevelType w:val="multilevel"/>
    <w:tmpl w:val="CB52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2C1CDD"/>
    <w:multiLevelType w:val="multilevel"/>
    <w:tmpl w:val="2402E6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98570D"/>
    <w:multiLevelType w:val="multilevel"/>
    <w:tmpl w:val="8DBA92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0F177D"/>
    <w:multiLevelType w:val="multilevel"/>
    <w:tmpl w:val="9C4E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1086515"/>
    <w:multiLevelType w:val="multilevel"/>
    <w:tmpl w:val="623A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1FA297E"/>
    <w:multiLevelType w:val="multilevel"/>
    <w:tmpl w:val="F0A6A7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BB20D1"/>
    <w:multiLevelType w:val="multilevel"/>
    <w:tmpl w:val="34C4C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7F10933"/>
    <w:multiLevelType w:val="multilevel"/>
    <w:tmpl w:val="3F4E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A50CCE"/>
    <w:multiLevelType w:val="multilevel"/>
    <w:tmpl w:val="F1B2F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D82555"/>
    <w:multiLevelType w:val="multilevel"/>
    <w:tmpl w:val="DCE28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946E6B"/>
    <w:multiLevelType w:val="multilevel"/>
    <w:tmpl w:val="9C3C2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FA2E23"/>
    <w:multiLevelType w:val="multilevel"/>
    <w:tmpl w:val="710E9F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A82081"/>
    <w:multiLevelType w:val="multilevel"/>
    <w:tmpl w:val="4F18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37D6C00"/>
    <w:multiLevelType w:val="multilevel"/>
    <w:tmpl w:val="2A3EF8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DD6B23"/>
    <w:multiLevelType w:val="multilevel"/>
    <w:tmpl w:val="F1F26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56F224B"/>
    <w:multiLevelType w:val="multilevel"/>
    <w:tmpl w:val="ADF070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20231E"/>
    <w:multiLevelType w:val="multilevel"/>
    <w:tmpl w:val="02248B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D761A6"/>
    <w:multiLevelType w:val="multilevel"/>
    <w:tmpl w:val="F126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C4A33C7"/>
    <w:multiLevelType w:val="multilevel"/>
    <w:tmpl w:val="25C69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CF5497E"/>
    <w:multiLevelType w:val="multilevel"/>
    <w:tmpl w:val="5B0A0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02329B"/>
    <w:multiLevelType w:val="multilevel"/>
    <w:tmpl w:val="30F6D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5A63F2"/>
    <w:multiLevelType w:val="multilevel"/>
    <w:tmpl w:val="FBCC5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FE2B2B"/>
    <w:multiLevelType w:val="multilevel"/>
    <w:tmpl w:val="838633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2B7056"/>
    <w:multiLevelType w:val="multilevel"/>
    <w:tmpl w:val="B46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2480B18"/>
    <w:multiLevelType w:val="multilevel"/>
    <w:tmpl w:val="9D54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705AD7"/>
    <w:multiLevelType w:val="multilevel"/>
    <w:tmpl w:val="4C54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B7A594A"/>
    <w:multiLevelType w:val="multilevel"/>
    <w:tmpl w:val="4F7EE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9D45B2"/>
    <w:multiLevelType w:val="multilevel"/>
    <w:tmpl w:val="F2E83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E875B8C"/>
    <w:multiLevelType w:val="multilevel"/>
    <w:tmpl w:val="C0782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F43B4E"/>
    <w:multiLevelType w:val="multilevel"/>
    <w:tmpl w:val="E23E0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3445EC"/>
    <w:multiLevelType w:val="multilevel"/>
    <w:tmpl w:val="7D4E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047183">
    <w:abstractNumId w:val="25"/>
  </w:num>
  <w:num w:numId="2" w16cid:durableId="1269314164">
    <w:abstractNumId w:val="11"/>
  </w:num>
  <w:num w:numId="3" w16cid:durableId="6906842">
    <w:abstractNumId w:val="37"/>
  </w:num>
  <w:num w:numId="4" w16cid:durableId="790786706">
    <w:abstractNumId w:val="67"/>
  </w:num>
  <w:num w:numId="5" w16cid:durableId="50924895">
    <w:abstractNumId w:val="19"/>
  </w:num>
  <w:num w:numId="6" w16cid:durableId="639697395">
    <w:abstractNumId w:val="18"/>
  </w:num>
  <w:num w:numId="7" w16cid:durableId="1921596747">
    <w:abstractNumId w:val="57"/>
  </w:num>
  <w:num w:numId="8" w16cid:durableId="2059238623">
    <w:abstractNumId w:val="15"/>
  </w:num>
  <w:num w:numId="9" w16cid:durableId="624778688">
    <w:abstractNumId w:val="38"/>
  </w:num>
  <w:num w:numId="10" w16cid:durableId="1215629085">
    <w:abstractNumId w:val="61"/>
  </w:num>
  <w:num w:numId="11" w16cid:durableId="354771182">
    <w:abstractNumId w:val="7"/>
  </w:num>
  <w:num w:numId="12" w16cid:durableId="1185247097">
    <w:abstractNumId w:val="48"/>
  </w:num>
  <w:num w:numId="13" w16cid:durableId="337201628">
    <w:abstractNumId w:val="49"/>
  </w:num>
  <w:num w:numId="14" w16cid:durableId="891421970">
    <w:abstractNumId w:val="47"/>
  </w:num>
  <w:num w:numId="15" w16cid:durableId="1266838517">
    <w:abstractNumId w:val="24"/>
  </w:num>
  <w:num w:numId="16" w16cid:durableId="1541942617">
    <w:abstractNumId w:val="56"/>
  </w:num>
  <w:num w:numId="17" w16cid:durableId="1922060513">
    <w:abstractNumId w:val="68"/>
  </w:num>
  <w:num w:numId="18" w16cid:durableId="1091657685">
    <w:abstractNumId w:val="9"/>
  </w:num>
  <w:num w:numId="19" w16cid:durableId="2023823552">
    <w:abstractNumId w:val="46"/>
  </w:num>
  <w:num w:numId="20" w16cid:durableId="1466502362">
    <w:abstractNumId w:val="23"/>
  </w:num>
  <w:num w:numId="21" w16cid:durableId="1663971293">
    <w:abstractNumId w:val="28"/>
  </w:num>
  <w:num w:numId="22" w16cid:durableId="1481997163">
    <w:abstractNumId w:val="69"/>
  </w:num>
  <w:num w:numId="23" w16cid:durableId="1526674868">
    <w:abstractNumId w:val="0"/>
  </w:num>
  <w:num w:numId="24" w16cid:durableId="1238594938">
    <w:abstractNumId w:val="74"/>
  </w:num>
  <w:num w:numId="25" w16cid:durableId="1240168479">
    <w:abstractNumId w:val="4"/>
  </w:num>
  <w:num w:numId="26" w16cid:durableId="293945143">
    <w:abstractNumId w:val="8"/>
  </w:num>
  <w:num w:numId="27" w16cid:durableId="1680307389">
    <w:abstractNumId w:val="55"/>
  </w:num>
  <w:num w:numId="28" w16cid:durableId="43070655">
    <w:abstractNumId w:val="40"/>
  </w:num>
  <w:num w:numId="29" w16cid:durableId="1288514760">
    <w:abstractNumId w:val="42"/>
  </w:num>
  <w:num w:numId="30" w16cid:durableId="557205940">
    <w:abstractNumId w:val="20"/>
  </w:num>
  <w:num w:numId="31" w16cid:durableId="1981303668">
    <w:abstractNumId w:val="45"/>
  </w:num>
  <w:num w:numId="32" w16cid:durableId="1179462408">
    <w:abstractNumId w:val="60"/>
  </w:num>
  <w:num w:numId="33" w16cid:durableId="877276407">
    <w:abstractNumId w:val="58"/>
  </w:num>
  <w:num w:numId="34" w16cid:durableId="1629511155">
    <w:abstractNumId w:val="29"/>
  </w:num>
  <w:num w:numId="35" w16cid:durableId="1323119874">
    <w:abstractNumId w:val="1"/>
  </w:num>
  <w:num w:numId="36" w16cid:durableId="743181580">
    <w:abstractNumId w:val="39"/>
  </w:num>
  <w:num w:numId="37" w16cid:durableId="1518497700">
    <w:abstractNumId w:val="35"/>
  </w:num>
  <w:num w:numId="38" w16cid:durableId="1576666352">
    <w:abstractNumId w:val="31"/>
  </w:num>
  <w:num w:numId="39" w16cid:durableId="882639540">
    <w:abstractNumId w:val="3"/>
  </w:num>
  <w:num w:numId="40" w16cid:durableId="1524051569">
    <w:abstractNumId w:val="51"/>
  </w:num>
  <w:num w:numId="41" w16cid:durableId="1485930186">
    <w:abstractNumId w:val="54"/>
  </w:num>
  <w:num w:numId="42" w16cid:durableId="1343778619">
    <w:abstractNumId w:val="53"/>
  </w:num>
  <w:num w:numId="43" w16cid:durableId="1981307006">
    <w:abstractNumId w:val="36"/>
  </w:num>
  <w:num w:numId="44" w16cid:durableId="754014655">
    <w:abstractNumId w:val="16"/>
  </w:num>
  <w:num w:numId="45" w16cid:durableId="2139566104">
    <w:abstractNumId w:val="21"/>
  </w:num>
  <w:num w:numId="46" w16cid:durableId="1329674409">
    <w:abstractNumId w:val="33"/>
  </w:num>
  <w:num w:numId="47" w16cid:durableId="601839494">
    <w:abstractNumId w:val="59"/>
  </w:num>
  <w:num w:numId="48" w16cid:durableId="1058818999">
    <w:abstractNumId w:val="66"/>
  </w:num>
  <w:num w:numId="49" w16cid:durableId="2027487341">
    <w:abstractNumId w:val="12"/>
  </w:num>
  <w:num w:numId="50" w16cid:durableId="180120814">
    <w:abstractNumId w:val="72"/>
  </w:num>
  <w:num w:numId="51" w16cid:durableId="252206090">
    <w:abstractNumId w:val="41"/>
  </w:num>
  <w:num w:numId="52" w16cid:durableId="177626970">
    <w:abstractNumId w:val="30"/>
  </w:num>
  <w:num w:numId="53" w16cid:durableId="1645811696">
    <w:abstractNumId w:val="32"/>
  </w:num>
  <w:num w:numId="54" w16cid:durableId="215508237">
    <w:abstractNumId w:val="71"/>
  </w:num>
  <w:num w:numId="55" w16cid:durableId="1361858460">
    <w:abstractNumId w:val="65"/>
  </w:num>
  <w:num w:numId="56" w16cid:durableId="2033453669">
    <w:abstractNumId w:val="43"/>
  </w:num>
  <w:num w:numId="57" w16cid:durableId="229200113">
    <w:abstractNumId w:val="70"/>
  </w:num>
  <w:num w:numId="58" w16cid:durableId="502091062">
    <w:abstractNumId w:val="73"/>
  </w:num>
  <w:num w:numId="59" w16cid:durableId="135488718">
    <w:abstractNumId w:val="44"/>
  </w:num>
  <w:num w:numId="60" w16cid:durableId="1201434421">
    <w:abstractNumId w:val="26"/>
  </w:num>
  <w:num w:numId="61" w16cid:durableId="40178426">
    <w:abstractNumId w:val="2"/>
  </w:num>
  <w:num w:numId="62" w16cid:durableId="255016070">
    <w:abstractNumId w:val="17"/>
  </w:num>
  <w:num w:numId="63" w16cid:durableId="371271822">
    <w:abstractNumId w:val="14"/>
  </w:num>
  <w:num w:numId="64" w16cid:durableId="1647125058">
    <w:abstractNumId w:val="10"/>
  </w:num>
  <w:num w:numId="65" w16cid:durableId="1107501970">
    <w:abstractNumId w:val="64"/>
  </w:num>
  <w:num w:numId="66" w16cid:durableId="1260141226">
    <w:abstractNumId w:val="27"/>
  </w:num>
  <w:num w:numId="67" w16cid:durableId="1956016251">
    <w:abstractNumId w:val="50"/>
  </w:num>
  <w:num w:numId="68" w16cid:durableId="1380402512">
    <w:abstractNumId w:val="52"/>
  </w:num>
  <w:num w:numId="69" w16cid:durableId="1315182650">
    <w:abstractNumId w:val="13"/>
  </w:num>
  <w:num w:numId="70" w16cid:durableId="1299265311">
    <w:abstractNumId w:val="5"/>
  </w:num>
  <w:num w:numId="71" w16cid:durableId="1753695157">
    <w:abstractNumId w:val="63"/>
  </w:num>
  <w:num w:numId="72" w16cid:durableId="1434083323">
    <w:abstractNumId w:val="34"/>
  </w:num>
  <w:num w:numId="73" w16cid:durableId="290869274">
    <w:abstractNumId w:val="62"/>
  </w:num>
  <w:num w:numId="74" w16cid:durableId="377634873">
    <w:abstractNumId w:val="22"/>
  </w:num>
  <w:num w:numId="75" w16cid:durableId="6718370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BAA"/>
    <w:rsid w:val="000536EF"/>
    <w:rsid w:val="00060DA2"/>
    <w:rsid w:val="000B5FB2"/>
    <w:rsid w:val="000F42F6"/>
    <w:rsid w:val="00162DF8"/>
    <w:rsid w:val="001B0631"/>
    <w:rsid w:val="001B0DD4"/>
    <w:rsid w:val="001D0D46"/>
    <w:rsid w:val="00276DE7"/>
    <w:rsid w:val="002E26EE"/>
    <w:rsid w:val="003B5171"/>
    <w:rsid w:val="003F14CD"/>
    <w:rsid w:val="004137DC"/>
    <w:rsid w:val="0041587C"/>
    <w:rsid w:val="00431C6A"/>
    <w:rsid w:val="00441085"/>
    <w:rsid w:val="004D74F0"/>
    <w:rsid w:val="004F244F"/>
    <w:rsid w:val="005422F6"/>
    <w:rsid w:val="00573CDC"/>
    <w:rsid w:val="005C3919"/>
    <w:rsid w:val="00640E3B"/>
    <w:rsid w:val="00660094"/>
    <w:rsid w:val="00670BAA"/>
    <w:rsid w:val="00702773"/>
    <w:rsid w:val="0079465C"/>
    <w:rsid w:val="007A6E72"/>
    <w:rsid w:val="007C5F24"/>
    <w:rsid w:val="007E1CFE"/>
    <w:rsid w:val="008C3516"/>
    <w:rsid w:val="008D5F27"/>
    <w:rsid w:val="00913FE2"/>
    <w:rsid w:val="009B6181"/>
    <w:rsid w:val="009C53AB"/>
    <w:rsid w:val="00A31D82"/>
    <w:rsid w:val="00A551DC"/>
    <w:rsid w:val="00B01954"/>
    <w:rsid w:val="00BB524F"/>
    <w:rsid w:val="00BD10F9"/>
    <w:rsid w:val="00D206E6"/>
    <w:rsid w:val="00E35783"/>
    <w:rsid w:val="00E358CB"/>
    <w:rsid w:val="00E36B74"/>
    <w:rsid w:val="00E45298"/>
    <w:rsid w:val="00EC37E8"/>
    <w:rsid w:val="00EE018F"/>
    <w:rsid w:val="00F229AB"/>
    <w:rsid w:val="00FA6A3E"/>
    <w:rsid w:val="00FC3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486044"/>
  <w15:chartTrackingRefBased/>
  <w15:docId w15:val="{23340367-5BDD-4D4E-8C48-0A3A45007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0BA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670BAA"/>
    <w:pPr>
      <w:spacing w:before="100" w:beforeAutospacing="1" w:after="100" w:afterAutospacing="1"/>
      <w:jc w:val="left"/>
    </w:pPr>
    <w:rPr>
      <w:rFonts w:cs="Times New Roman"/>
      <w:kern w:val="0"/>
      <w:sz w:val="24"/>
    </w:rPr>
  </w:style>
  <w:style w:type="character" w:styleId="a4">
    <w:name w:val="Strong"/>
    <w:basedOn w:val="a0"/>
    <w:qFormat/>
    <w:rsid w:val="00670BAA"/>
    <w:rPr>
      <w:b/>
    </w:rPr>
  </w:style>
  <w:style w:type="paragraph" w:styleId="a5">
    <w:name w:val="List Paragraph"/>
    <w:basedOn w:val="a"/>
    <w:uiPriority w:val="34"/>
    <w:qFormat/>
    <w:rsid w:val="00FC3DE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6984">
      <w:bodyDiv w:val="1"/>
      <w:marLeft w:val="0"/>
      <w:marRight w:val="0"/>
      <w:marTop w:val="0"/>
      <w:marBottom w:val="0"/>
      <w:divBdr>
        <w:top w:val="none" w:sz="0" w:space="0" w:color="auto"/>
        <w:left w:val="none" w:sz="0" w:space="0" w:color="auto"/>
        <w:bottom w:val="none" w:sz="0" w:space="0" w:color="auto"/>
        <w:right w:val="none" w:sz="0" w:space="0" w:color="auto"/>
      </w:divBdr>
    </w:div>
    <w:div w:id="191500170">
      <w:bodyDiv w:val="1"/>
      <w:marLeft w:val="0"/>
      <w:marRight w:val="0"/>
      <w:marTop w:val="0"/>
      <w:marBottom w:val="0"/>
      <w:divBdr>
        <w:top w:val="none" w:sz="0" w:space="0" w:color="auto"/>
        <w:left w:val="none" w:sz="0" w:space="0" w:color="auto"/>
        <w:bottom w:val="none" w:sz="0" w:space="0" w:color="auto"/>
        <w:right w:val="none" w:sz="0" w:space="0" w:color="auto"/>
      </w:divBdr>
    </w:div>
    <w:div w:id="256983630">
      <w:bodyDiv w:val="1"/>
      <w:marLeft w:val="0"/>
      <w:marRight w:val="0"/>
      <w:marTop w:val="0"/>
      <w:marBottom w:val="0"/>
      <w:divBdr>
        <w:top w:val="none" w:sz="0" w:space="0" w:color="auto"/>
        <w:left w:val="none" w:sz="0" w:space="0" w:color="auto"/>
        <w:bottom w:val="none" w:sz="0" w:space="0" w:color="auto"/>
        <w:right w:val="none" w:sz="0" w:space="0" w:color="auto"/>
      </w:divBdr>
    </w:div>
    <w:div w:id="264700460">
      <w:bodyDiv w:val="1"/>
      <w:marLeft w:val="0"/>
      <w:marRight w:val="0"/>
      <w:marTop w:val="0"/>
      <w:marBottom w:val="0"/>
      <w:divBdr>
        <w:top w:val="none" w:sz="0" w:space="0" w:color="auto"/>
        <w:left w:val="none" w:sz="0" w:space="0" w:color="auto"/>
        <w:bottom w:val="none" w:sz="0" w:space="0" w:color="auto"/>
        <w:right w:val="none" w:sz="0" w:space="0" w:color="auto"/>
      </w:divBdr>
    </w:div>
    <w:div w:id="435322402">
      <w:bodyDiv w:val="1"/>
      <w:marLeft w:val="0"/>
      <w:marRight w:val="0"/>
      <w:marTop w:val="0"/>
      <w:marBottom w:val="0"/>
      <w:divBdr>
        <w:top w:val="none" w:sz="0" w:space="0" w:color="auto"/>
        <w:left w:val="none" w:sz="0" w:space="0" w:color="auto"/>
        <w:bottom w:val="none" w:sz="0" w:space="0" w:color="auto"/>
        <w:right w:val="none" w:sz="0" w:space="0" w:color="auto"/>
      </w:divBdr>
    </w:div>
    <w:div w:id="1010064879">
      <w:bodyDiv w:val="1"/>
      <w:marLeft w:val="0"/>
      <w:marRight w:val="0"/>
      <w:marTop w:val="0"/>
      <w:marBottom w:val="0"/>
      <w:divBdr>
        <w:top w:val="none" w:sz="0" w:space="0" w:color="auto"/>
        <w:left w:val="none" w:sz="0" w:space="0" w:color="auto"/>
        <w:bottom w:val="none" w:sz="0" w:space="0" w:color="auto"/>
        <w:right w:val="none" w:sz="0" w:space="0" w:color="auto"/>
      </w:divBdr>
    </w:div>
    <w:div w:id="1027414575">
      <w:bodyDiv w:val="1"/>
      <w:marLeft w:val="0"/>
      <w:marRight w:val="0"/>
      <w:marTop w:val="0"/>
      <w:marBottom w:val="0"/>
      <w:divBdr>
        <w:top w:val="none" w:sz="0" w:space="0" w:color="auto"/>
        <w:left w:val="none" w:sz="0" w:space="0" w:color="auto"/>
        <w:bottom w:val="none" w:sz="0" w:space="0" w:color="auto"/>
        <w:right w:val="none" w:sz="0" w:space="0" w:color="auto"/>
      </w:divBdr>
    </w:div>
    <w:div w:id="1076322990">
      <w:bodyDiv w:val="1"/>
      <w:marLeft w:val="0"/>
      <w:marRight w:val="0"/>
      <w:marTop w:val="0"/>
      <w:marBottom w:val="0"/>
      <w:divBdr>
        <w:top w:val="none" w:sz="0" w:space="0" w:color="auto"/>
        <w:left w:val="none" w:sz="0" w:space="0" w:color="auto"/>
        <w:bottom w:val="none" w:sz="0" w:space="0" w:color="auto"/>
        <w:right w:val="none" w:sz="0" w:space="0" w:color="auto"/>
      </w:divBdr>
    </w:div>
    <w:div w:id="1078596563">
      <w:bodyDiv w:val="1"/>
      <w:marLeft w:val="0"/>
      <w:marRight w:val="0"/>
      <w:marTop w:val="0"/>
      <w:marBottom w:val="0"/>
      <w:divBdr>
        <w:top w:val="none" w:sz="0" w:space="0" w:color="auto"/>
        <w:left w:val="none" w:sz="0" w:space="0" w:color="auto"/>
        <w:bottom w:val="none" w:sz="0" w:space="0" w:color="auto"/>
        <w:right w:val="none" w:sz="0" w:space="0" w:color="auto"/>
      </w:divBdr>
    </w:div>
    <w:div w:id="1188521203">
      <w:bodyDiv w:val="1"/>
      <w:marLeft w:val="0"/>
      <w:marRight w:val="0"/>
      <w:marTop w:val="0"/>
      <w:marBottom w:val="0"/>
      <w:divBdr>
        <w:top w:val="none" w:sz="0" w:space="0" w:color="auto"/>
        <w:left w:val="none" w:sz="0" w:space="0" w:color="auto"/>
        <w:bottom w:val="none" w:sz="0" w:space="0" w:color="auto"/>
        <w:right w:val="none" w:sz="0" w:space="0" w:color="auto"/>
      </w:divBdr>
    </w:div>
    <w:div w:id="1220751830">
      <w:bodyDiv w:val="1"/>
      <w:marLeft w:val="0"/>
      <w:marRight w:val="0"/>
      <w:marTop w:val="0"/>
      <w:marBottom w:val="0"/>
      <w:divBdr>
        <w:top w:val="none" w:sz="0" w:space="0" w:color="auto"/>
        <w:left w:val="none" w:sz="0" w:space="0" w:color="auto"/>
        <w:bottom w:val="none" w:sz="0" w:space="0" w:color="auto"/>
        <w:right w:val="none" w:sz="0" w:space="0" w:color="auto"/>
      </w:divBdr>
    </w:div>
    <w:div w:id="1236283421">
      <w:bodyDiv w:val="1"/>
      <w:marLeft w:val="0"/>
      <w:marRight w:val="0"/>
      <w:marTop w:val="0"/>
      <w:marBottom w:val="0"/>
      <w:divBdr>
        <w:top w:val="none" w:sz="0" w:space="0" w:color="auto"/>
        <w:left w:val="none" w:sz="0" w:space="0" w:color="auto"/>
        <w:bottom w:val="none" w:sz="0" w:space="0" w:color="auto"/>
        <w:right w:val="none" w:sz="0" w:space="0" w:color="auto"/>
      </w:divBdr>
    </w:div>
    <w:div w:id="1400903876">
      <w:bodyDiv w:val="1"/>
      <w:marLeft w:val="0"/>
      <w:marRight w:val="0"/>
      <w:marTop w:val="0"/>
      <w:marBottom w:val="0"/>
      <w:divBdr>
        <w:top w:val="none" w:sz="0" w:space="0" w:color="auto"/>
        <w:left w:val="none" w:sz="0" w:space="0" w:color="auto"/>
        <w:bottom w:val="none" w:sz="0" w:space="0" w:color="auto"/>
        <w:right w:val="none" w:sz="0" w:space="0" w:color="auto"/>
      </w:divBdr>
    </w:div>
    <w:div w:id="1608349488">
      <w:bodyDiv w:val="1"/>
      <w:marLeft w:val="0"/>
      <w:marRight w:val="0"/>
      <w:marTop w:val="0"/>
      <w:marBottom w:val="0"/>
      <w:divBdr>
        <w:top w:val="none" w:sz="0" w:space="0" w:color="auto"/>
        <w:left w:val="none" w:sz="0" w:space="0" w:color="auto"/>
        <w:bottom w:val="none" w:sz="0" w:space="0" w:color="auto"/>
        <w:right w:val="none" w:sz="0" w:space="0" w:color="auto"/>
      </w:divBdr>
    </w:div>
    <w:div w:id="1627545436">
      <w:bodyDiv w:val="1"/>
      <w:marLeft w:val="0"/>
      <w:marRight w:val="0"/>
      <w:marTop w:val="0"/>
      <w:marBottom w:val="0"/>
      <w:divBdr>
        <w:top w:val="none" w:sz="0" w:space="0" w:color="auto"/>
        <w:left w:val="none" w:sz="0" w:space="0" w:color="auto"/>
        <w:bottom w:val="none" w:sz="0" w:space="0" w:color="auto"/>
        <w:right w:val="none" w:sz="0" w:space="0" w:color="auto"/>
      </w:divBdr>
    </w:div>
    <w:div w:id="1983657219">
      <w:bodyDiv w:val="1"/>
      <w:marLeft w:val="0"/>
      <w:marRight w:val="0"/>
      <w:marTop w:val="0"/>
      <w:marBottom w:val="0"/>
      <w:divBdr>
        <w:top w:val="none" w:sz="0" w:space="0" w:color="auto"/>
        <w:left w:val="none" w:sz="0" w:space="0" w:color="auto"/>
        <w:bottom w:val="none" w:sz="0" w:space="0" w:color="auto"/>
        <w:right w:val="none" w:sz="0" w:space="0" w:color="auto"/>
      </w:divBdr>
    </w:div>
    <w:div w:id="1997952809">
      <w:bodyDiv w:val="1"/>
      <w:marLeft w:val="0"/>
      <w:marRight w:val="0"/>
      <w:marTop w:val="0"/>
      <w:marBottom w:val="0"/>
      <w:divBdr>
        <w:top w:val="none" w:sz="0" w:space="0" w:color="auto"/>
        <w:left w:val="none" w:sz="0" w:space="0" w:color="auto"/>
        <w:bottom w:val="none" w:sz="0" w:space="0" w:color="auto"/>
        <w:right w:val="none" w:sz="0" w:space="0" w:color="auto"/>
      </w:divBdr>
    </w:div>
    <w:div w:id="2102335883">
      <w:bodyDiv w:val="1"/>
      <w:marLeft w:val="0"/>
      <w:marRight w:val="0"/>
      <w:marTop w:val="0"/>
      <w:marBottom w:val="0"/>
      <w:divBdr>
        <w:top w:val="none" w:sz="0" w:space="0" w:color="auto"/>
        <w:left w:val="none" w:sz="0" w:space="0" w:color="auto"/>
        <w:bottom w:val="none" w:sz="0" w:space="0" w:color="auto"/>
        <w:right w:val="none" w:sz="0" w:space="0" w:color="auto"/>
      </w:divBdr>
    </w:div>
    <w:div w:id="2114200815">
      <w:bodyDiv w:val="1"/>
      <w:marLeft w:val="0"/>
      <w:marRight w:val="0"/>
      <w:marTop w:val="0"/>
      <w:marBottom w:val="0"/>
      <w:divBdr>
        <w:top w:val="none" w:sz="0" w:space="0" w:color="auto"/>
        <w:left w:val="none" w:sz="0" w:space="0" w:color="auto"/>
        <w:bottom w:val="none" w:sz="0" w:space="0" w:color="auto"/>
        <w:right w:val="none" w:sz="0" w:space="0" w:color="auto"/>
      </w:divBdr>
    </w:div>
    <w:div w:id="2115399713">
      <w:bodyDiv w:val="1"/>
      <w:marLeft w:val="0"/>
      <w:marRight w:val="0"/>
      <w:marTop w:val="0"/>
      <w:marBottom w:val="0"/>
      <w:divBdr>
        <w:top w:val="none" w:sz="0" w:space="0" w:color="auto"/>
        <w:left w:val="none" w:sz="0" w:space="0" w:color="auto"/>
        <w:bottom w:val="none" w:sz="0" w:space="0" w:color="auto"/>
        <w:right w:val="none" w:sz="0" w:space="0" w:color="auto"/>
      </w:divBdr>
    </w:div>
    <w:div w:id="2129355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899</Words>
  <Characters>5128</Characters>
  <Application>Microsoft Office Word</Application>
  <DocSecurity>0</DocSecurity>
  <Lines>42</Lines>
  <Paragraphs>12</Paragraphs>
  <ScaleCrop>false</ScaleCrop>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瑶 卢</dc:creator>
  <cp:keywords/>
  <dc:description/>
  <cp:lastModifiedBy>瑶 卢</cp:lastModifiedBy>
  <cp:revision>47</cp:revision>
  <dcterms:created xsi:type="dcterms:W3CDTF">2023-11-24T03:33:00Z</dcterms:created>
  <dcterms:modified xsi:type="dcterms:W3CDTF">2023-12-28T13:10:00Z</dcterms:modified>
</cp:coreProperties>
</file>