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ADCB8" w14:textId="77777777" w:rsidR="00251AD2" w:rsidRDefault="00000000">
      <w:pPr>
        <w:snapToGrid w:val="0"/>
        <w:spacing w:afterLines="100" w:after="312"/>
        <w:jc w:val="center"/>
        <w:rPr>
          <w:rFonts w:ascii="Calibri" w:eastAsia="方正大标宋简体" w:hAnsi="Calibri"/>
          <w:sz w:val="36"/>
          <w:szCs w:val="36"/>
        </w:rPr>
      </w:pPr>
      <w:r>
        <w:rPr>
          <w:rFonts w:ascii="Calibri" w:eastAsia="方正大标宋简体" w:hAnsi="Calibri" w:hint="eastAsia"/>
          <w:sz w:val="36"/>
          <w:szCs w:val="36"/>
        </w:rPr>
        <w:t>《行业认知实习》实习报告评分表</w:t>
      </w:r>
    </w:p>
    <w:p w14:paraId="72724ECA" w14:textId="77777777" w:rsidR="00251AD2" w:rsidRDefault="00251AD2">
      <w:pPr>
        <w:snapToGrid w:val="0"/>
        <w:jc w:val="center"/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"/>
        <w:gridCol w:w="1176"/>
        <w:gridCol w:w="567"/>
        <w:gridCol w:w="992"/>
        <w:gridCol w:w="515"/>
        <w:gridCol w:w="761"/>
        <w:gridCol w:w="850"/>
        <w:gridCol w:w="851"/>
        <w:gridCol w:w="818"/>
        <w:gridCol w:w="741"/>
      </w:tblGrid>
      <w:tr w:rsidR="00251AD2" w14:paraId="3228B3C6" w14:textId="77777777">
        <w:trPr>
          <w:trHeight w:hRule="exact" w:val="1055"/>
        </w:trPr>
        <w:tc>
          <w:tcPr>
            <w:tcW w:w="946" w:type="dxa"/>
            <w:vAlign w:val="center"/>
          </w:tcPr>
          <w:p w14:paraId="26459452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2735" w:type="dxa"/>
            <w:gridSpan w:val="3"/>
            <w:vAlign w:val="center"/>
          </w:tcPr>
          <w:p w14:paraId="5657C7DC" w14:textId="38168B10" w:rsidR="00251AD2" w:rsidRPr="00CB48EA" w:rsidRDefault="00FA1A39">
            <w:pPr>
              <w:adjustRightInd w:val="0"/>
              <w:snapToGrid w:val="0"/>
              <w:jc w:val="center"/>
              <w:rPr>
                <w:szCs w:val="21"/>
              </w:rPr>
            </w:pPr>
            <w:r w:rsidRPr="00CB48EA">
              <w:rPr>
                <w:rFonts w:hint="eastAsia"/>
                <w:szCs w:val="21"/>
              </w:rPr>
              <w:t>卢瑶</w:t>
            </w:r>
          </w:p>
        </w:tc>
        <w:tc>
          <w:tcPr>
            <w:tcW w:w="1276" w:type="dxa"/>
            <w:gridSpan w:val="2"/>
            <w:vAlign w:val="center"/>
          </w:tcPr>
          <w:p w14:paraId="009B1400" w14:textId="77777777" w:rsidR="00251AD2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Cs w:val="21"/>
              </w:rPr>
              <w:t>号</w:t>
            </w:r>
          </w:p>
        </w:tc>
        <w:tc>
          <w:tcPr>
            <w:tcW w:w="3260" w:type="dxa"/>
            <w:gridSpan w:val="4"/>
            <w:vAlign w:val="center"/>
          </w:tcPr>
          <w:p w14:paraId="585AE5A4" w14:textId="15F50D6E" w:rsidR="00251AD2" w:rsidRDefault="00FA1A39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0211018341</w:t>
            </w:r>
          </w:p>
        </w:tc>
      </w:tr>
      <w:tr w:rsidR="00251AD2" w14:paraId="78828BE5" w14:textId="77777777">
        <w:trPr>
          <w:trHeight w:val="355"/>
        </w:trPr>
        <w:tc>
          <w:tcPr>
            <w:tcW w:w="946" w:type="dxa"/>
            <w:vMerge w:val="restart"/>
            <w:vAlign w:val="center"/>
          </w:tcPr>
          <w:p w14:paraId="5E858726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评价项目</w:t>
            </w:r>
          </w:p>
        </w:tc>
        <w:tc>
          <w:tcPr>
            <w:tcW w:w="1176" w:type="dxa"/>
            <w:vMerge w:val="restart"/>
            <w:vAlign w:val="center"/>
          </w:tcPr>
          <w:p w14:paraId="439E9CF0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评价来源</w:t>
            </w:r>
          </w:p>
        </w:tc>
        <w:tc>
          <w:tcPr>
            <w:tcW w:w="567" w:type="dxa"/>
            <w:vMerge w:val="restart"/>
            <w:vAlign w:val="center"/>
          </w:tcPr>
          <w:p w14:paraId="36F77EC0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分值</w:t>
            </w:r>
          </w:p>
        </w:tc>
        <w:tc>
          <w:tcPr>
            <w:tcW w:w="1507" w:type="dxa"/>
            <w:gridSpan w:val="2"/>
            <w:vMerge w:val="restart"/>
            <w:vAlign w:val="center"/>
          </w:tcPr>
          <w:p w14:paraId="4FC6643D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评价依据</w:t>
            </w:r>
          </w:p>
        </w:tc>
        <w:tc>
          <w:tcPr>
            <w:tcW w:w="3280" w:type="dxa"/>
            <w:gridSpan w:val="4"/>
            <w:vAlign w:val="center"/>
          </w:tcPr>
          <w:p w14:paraId="090065DC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评分标准</w:t>
            </w:r>
          </w:p>
        </w:tc>
        <w:tc>
          <w:tcPr>
            <w:tcW w:w="741" w:type="dxa"/>
            <w:vMerge w:val="restart"/>
            <w:vAlign w:val="center"/>
          </w:tcPr>
          <w:p w14:paraId="6F505966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分项评分</w:t>
            </w:r>
          </w:p>
        </w:tc>
      </w:tr>
      <w:tr w:rsidR="00251AD2" w14:paraId="0FF56D0F" w14:textId="77777777">
        <w:trPr>
          <w:trHeight w:val="432"/>
        </w:trPr>
        <w:tc>
          <w:tcPr>
            <w:tcW w:w="946" w:type="dxa"/>
            <w:vMerge/>
            <w:vAlign w:val="center"/>
          </w:tcPr>
          <w:p w14:paraId="433DDB7C" w14:textId="77777777" w:rsidR="00251AD2" w:rsidRDefault="00251AD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76" w:type="dxa"/>
            <w:vMerge/>
            <w:vAlign w:val="center"/>
          </w:tcPr>
          <w:p w14:paraId="3719F14C" w14:textId="77777777" w:rsidR="00251AD2" w:rsidRDefault="00251AD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7" w:type="dxa"/>
            <w:vMerge/>
            <w:vAlign w:val="center"/>
          </w:tcPr>
          <w:p w14:paraId="794AD4DC" w14:textId="77777777" w:rsidR="00251AD2" w:rsidRDefault="00251AD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07" w:type="dxa"/>
            <w:gridSpan w:val="2"/>
            <w:vMerge/>
            <w:vAlign w:val="center"/>
          </w:tcPr>
          <w:p w14:paraId="46D4FD79" w14:textId="77777777" w:rsidR="00251AD2" w:rsidRDefault="00251AD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61" w:type="dxa"/>
            <w:vAlign w:val="center"/>
          </w:tcPr>
          <w:p w14:paraId="740CE70B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</w:t>
            </w:r>
          </w:p>
        </w:tc>
        <w:tc>
          <w:tcPr>
            <w:tcW w:w="850" w:type="dxa"/>
            <w:vAlign w:val="center"/>
          </w:tcPr>
          <w:p w14:paraId="2E0873E7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</w:t>
            </w:r>
          </w:p>
        </w:tc>
        <w:tc>
          <w:tcPr>
            <w:tcW w:w="851" w:type="dxa"/>
            <w:vAlign w:val="center"/>
          </w:tcPr>
          <w:p w14:paraId="155335C5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中</w:t>
            </w:r>
          </w:p>
        </w:tc>
        <w:tc>
          <w:tcPr>
            <w:tcW w:w="818" w:type="dxa"/>
            <w:vAlign w:val="center"/>
          </w:tcPr>
          <w:p w14:paraId="344279AB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差</w:t>
            </w:r>
          </w:p>
        </w:tc>
        <w:tc>
          <w:tcPr>
            <w:tcW w:w="741" w:type="dxa"/>
            <w:vMerge/>
            <w:vAlign w:val="center"/>
          </w:tcPr>
          <w:p w14:paraId="75426A50" w14:textId="77777777" w:rsidR="00251AD2" w:rsidRDefault="00251AD2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</w:p>
        </w:tc>
      </w:tr>
      <w:tr w:rsidR="00251AD2" w14:paraId="6D5D2DB6" w14:textId="77777777">
        <w:trPr>
          <w:trHeight w:val="3400"/>
        </w:trPr>
        <w:tc>
          <w:tcPr>
            <w:tcW w:w="946" w:type="dxa"/>
            <w:vAlign w:val="center"/>
          </w:tcPr>
          <w:p w14:paraId="5565A4CD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A1</w:t>
            </w:r>
            <w:r>
              <w:rPr>
                <w:rFonts w:hint="eastAsia"/>
                <w:b/>
                <w:bCs/>
              </w:rPr>
              <w:t>：行业背景知识（</w:t>
            </w:r>
            <w:r>
              <w:rPr>
                <w:rFonts w:hint="eastAsia"/>
                <w:b/>
                <w:bCs/>
              </w:rPr>
              <w:t>50</w:t>
            </w:r>
            <w:r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1176" w:type="dxa"/>
            <w:vAlign w:val="center"/>
          </w:tcPr>
          <w:p w14:paraId="377029D6" w14:textId="77777777" w:rsidR="00251AD2" w:rsidRDefault="00000000">
            <w:pPr>
              <w:adjustRightInd w:val="0"/>
              <w:snapToGrid w:val="0"/>
              <w:spacing w:line="240" w:lineRule="exact"/>
              <w:rPr>
                <w:spacing w:val="-6"/>
                <w:sz w:val="18"/>
                <w:szCs w:val="20"/>
              </w:rPr>
            </w:pPr>
            <w:r>
              <w:rPr>
                <w:rFonts w:ascii="宋体" w:hAnsi="宋体" w:hint="eastAsia"/>
                <w:b/>
              </w:rPr>
              <w:t>行业认知实习报告</w:t>
            </w:r>
          </w:p>
        </w:tc>
        <w:tc>
          <w:tcPr>
            <w:tcW w:w="567" w:type="dxa"/>
            <w:vAlign w:val="center"/>
          </w:tcPr>
          <w:p w14:paraId="6501B6A7" w14:textId="77777777" w:rsidR="00251AD2" w:rsidRDefault="00000000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b/>
                <w:bCs/>
                <w:szCs w:val="21"/>
              </w:rPr>
              <w:t>50</w:t>
            </w:r>
          </w:p>
        </w:tc>
        <w:tc>
          <w:tcPr>
            <w:tcW w:w="1507" w:type="dxa"/>
            <w:gridSpan w:val="2"/>
            <w:vAlign w:val="center"/>
          </w:tcPr>
          <w:p w14:paraId="0DC9228D" w14:textId="77777777" w:rsidR="00251AD2" w:rsidRDefault="00000000">
            <w:pPr>
              <w:adjustRightInd w:val="0"/>
              <w:snapToGrid w:val="0"/>
              <w:spacing w:line="240" w:lineRule="exact"/>
              <w:rPr>
                <w:spacing w:val="-4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内容是否完整、真实，条例是否清晰，逻辑性强弱，</w:t>
            </w:r>
            <w:r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对本专业相关领域的技术标准体系、知识产权、产业政策和法律法规等背景知识了解是否全面和深刻，对本专业从事岗位能力认识是否有所认知。</w:t>
            </w:r>
          </w:p>
        </w:tc>
        <w:tc>
          <w:tcPr>
            <w:tcW w:w="761" w:type="dxa"/>
            <w:vAlign w:val="center"/>
          </w:tcPr>
          <w:p w14:paraId="783F34B1" w14:textId="77777777" w:rsidR="00251AD2" w:rsidRDefault="00000000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bCs/>
                <w:szCs w:val="21"/>
              </w:rPr>
              <w:t>46-50</w:t>
            </w:r>
          </w:p>
        </w:tc>
        <w:tc>
          <w:tcPr>
            <w:tcW w:w="850" w:type="dxa"/>
            <w:vAlign w:val="center"/>
          </w:tcPr>
          <w:p w14:paraId="2BD5505B" w14:textId="77777777" w:rsidR="00251AD2" w:rsidRDefault="00000000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bCs/>
                <w:szCs w:val="21"/>
              </w:rPr>
              <w:t>40-45</w:t>
            </w:r>
          </w:p>
        </w:tc>
        <w:tc>
          <w:tcPr>
            <w:tcW w:w="851" w:type="dxa"/>
            <w:vAlign w:val="center"/>
          </w:tcPr>
          <w:p w14:paraId="317875D2" w14:textId="77777777" w:rsidR="00251AD2" w:rsidRDefault="00000000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bCs/>
                <w:szCs w:val="21"/>
              </w:rPr>
              <w:t>25-39</w:t>
            </w:r>
          </w:p>
        </w:tc>
        <w:tc>
          <w:tcPr>
            <w:tcW w:w="818" w:type="dxa"/>
            <w:vAlign w:val="center"/>
          </w:tcPr>
          <w:p w14:paraId="754CCD0E" w14:textId="77777777" w:rsidR="00251AD2" w:rsidRDefault="00000000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bCs/>
                <w:szCs w:val="21"/>
              </w:rPr>
              <w:t>0-24</w:t>
            </w:r>
          </w:p>
        </w:tc>
        <w:tc>
          <w:tcPr>
            <w:tcW w:w="741" w:type="dxa"/>
            <w:vAlign w:val="center"/>
          </w:tcPr>
          <w:p w14:paraId="1E639523" w14:textId="77777777" w:rsidR="00251AD2" w:rsidRDefault="00251AD2">
            <w:pPr>
              <w:adjustRightInd w:val="0"/>
              <w:snapToGrid w:val="0"/>
              <w:jc w:val="center"/>
              <w:rPr>
                <w:sz w:val="18"/>
                <w:szCs w:val="20"/>
              </w:rPr>
            </w:pPr>
          </w:p>
        </w:tc>
      </w:tr>
      <w:tr w:rsidR="00251AD2" w14:paraId="3220C11C" w14:textId="77777777">
        <w:trPr>
          <w:trHeight w:val="3172"/>
        </w:trPr>
        <w:tc>
          <w:tcPr>
            <w:tcW w:w="946" w:type="dxa"/>
            <w:vAlign w:val="center"/>
          </w:tcPr>
          <w:p w14:paraId="2AAFA2B1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A2</w:t>
            </w:r>
            <w:r>
              <w:rPr>
                <w:rFonts w:hint="eastAsia"/>
                <w:b/>
                <w:bCs/>
              </w:rPr>
              <w:t>：信息技术与社会可持续发展（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分）</w:t>
            </w:r>
          </w:p>
        </w:tc>
        <w:tc>
          <w:tcPr>
            <w:tcW w:w="1176" w:type="dxa"/>
            <w:vAlign w:val="center"/>
          </w:tcPr>
          <w:p w14:paraId="2F0138A5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</w:rPr>
              <w:t>行业认知实习报告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5CE6CB56" w14:textId="77777777" w:rsidR="00251AD2" w:rsidRDefault="00000000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50</w:t>
            </w:r>
          </w:p>
        </w:tc>
        <w:tc>
          <w:tcPr>
            <w:tcW w:w="1507" w:type="dxa"/>
            <w:gridSpan w:val="2"/>
            <w:vAlign w:val="center"/>
          </w:tcPr>
          <w:p w14:paraId="1D138154" w14:textId="77777777" w:rsidR="00251AD2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描述是否重点</w:t>
            </w:r>
            <w:r>
              <w:rPr>
                <w:kern w:val="0"/>
                <w:sz w:val="18"/>
                <w:szCs w:val="18"/>
              </w:rPr>
              <w:t>突出，条理清晰，逻辑性强，内容</w:t>
            </w:r>
            <w:r>
              <w:rPr>
                <w:rFonts w:hint="eastAsia"/>
                <w:kern w:val="0"/>
                <w:sz w:val="18"/>
                <w:szCs w:val="18"/>
              </w:rPr>
              <w:t>是否</w:t>
            </w:r>
            <w:r>
              <w:rPr>
                <w:kern w:val="0"/>
                <w:sz w:val="18"/>
                <w:szCs w:val="18"/>
              </w:rPr>
              <w:t>饱满；对信息技术相关产业对社会可持续发展带来的影响理解</w:t>
            </w:r>
            <w:r>
              <w:rPr>
                <w:rFonts w:hint="eastAsia"/>
                <w:kern w:val="0"/>
                <w:sz w:val="18"/>
                <w:szCs w:val="18"/>
              </w:rPr>
              <w:t>是否</w:t>
            </w:r>
            <w:r>
              <w:rPr>
                <w:kern w:val="0"/>
                <w:sz w:val="18"/>
                <w:szCs w:val="18"/>
              </w:rPr>
              <w:t>深刻，对环境保护和社会可持续发展相关的法律法规和政策描述</w:t>
            </w:r>
            <w:r>
              <w:rPr>
                <w:rFonts w:hint="eastAsia"/>
                <w:kern w:val="0"/>
                <w:sz w:val="18"/>
                <w:szCs w:val="18"/>
              </w:rPr>
              <w:t>是否</w:t>
            </w:r>
            <w:r>
              <w:rPr>
                <w:kern w:val="0"/>
                <w:sz w:val="18"/>
                <w:szCs w:val="18"/>
              </w:rPr>
              <w:t>全面，</w:t>
            </w:r>
            <w:r>
              <w:rPr>
                <w:rFonts w:hint="eastAsia"/>
                <w:kern w:val="0"/>
                <w:sz w:val="18"/>
                <w:szCs w:val="18"/>
              </w:rPr>
              <w:t>是否</w:t>
            </w:r>
            <w:r>
              <w:rPr>
                <w:kern w:val="0"/>
                <w:sz w:val="18"/>
                <w:szCs w:val="18"/>
              </w:rPr>
              <w:t>有独到的见解。</w:t>
            </w:r>
          </w:p>
        </w:tc>
        <w:tc>
          <w:tcPr>
            <w:tcW w:w="761" w:type="dxa"/>
            <w:vAlign w:val="center"/>
          </w:tcPr>
          <w:p w14:paraId="10553A40" w14:textId="77777777" w:rsidR="00251AD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46-50</w:t>
            </w:r>
          </w:p>
        </w:tc>
        <w:tc>
          <w:tcPr>
            <w:tcW w:w="850" w:type="dxa"/>
            <w:vAlign w:val="center"/>
          </w:tcPr>
          <w:p w14:paraId="30A86EB6" w14:textId="77777777" w:rsidR="00251AD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40-45</w:t>
            </w:r>
          </w:p>
        </w:tc>
        <w:tc>
          <w:tcPr>
            <w:tcW w:w="851" w:type="dxa"/>
            <w:vAlign w:val="center"/>
          </w:tcPr>
          <w:p w14:paraId="48ABFE34" w14:textId="77777777" w:rsidR="00251AD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25-39</w:t>
            </w:r>
          </w:p>
        </w:tc>
        <w:tc>
          <w:tcPr>
            <w:tcW w:w="818" w:type="dxa"/>
            <w:vAlign w:val="center"/>
          </w:tcPr>
          <w:p w14:paraId="0943F2AD" w14:textId="77777777" w:rsidR="00251AD2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0-24</w:t>
            </w:r>
          </w:p>
        </w:tc>
        <w:tc>
          <w:tcPr>
            <w:tcW w:w="741" w:type="dxa"/>
            <w:vAlign w:val="center"/>
          </w:tcPr>
          <w:p w14:paraId="0EC18BE6" w14:textId="77777777" w:rsidR="00251AD2" w:rsidRDefault="00251AD2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51AD2" w14:paraId="25F2A474" w14:textId="77777777">
        <w:trPr>
          <w:trHeight w:val="2464"/>
        </w:trPr>
        <w:tc>
          <w:tcPr>
            <w:tcW w:w="8217" w:type="dxa"/>
            <w:gridSpan w:val="10"/>
            <w:vAlign w:val="center"/>
          </w:tcPr>
          <w:p w14:paraId="2D9D1EBF" w14:textId="77777777" w:rsidR="00251AD2" w:rsidRDefault="00251AD2">
            <w:pPr>
              <w:adjustRightInd w:val="0"/>
              <w:snapToGrid w:val="0"/>
              <w:ind w:firstLineChars="400" w:firstLine="843"/>
              <w:jc w:val="left"/>
              <w:rPr>
                <w:b/>
                <w:bCs/>
                <w:szCs w:val="21"/>
              </w:rPr>
            </w:pPr>
          </w:p>
          <w:p w14:paraId="7FB15B7A" w14:textId="77777777" w:rsidR="00251AD2" w:rsidRDefault="00251AD2">
            <w:pPr>
              <w:adjustRightInd w:val="0"/>
              <w:snapToGrid w:val="0"/>
              <w:ind w:firstLineChars="400" w:firstLine="843"/>
              <w:jc w:val="left"/>
              <w:rPr>
                <w:b/>
                <w:bCs/>
                <w:szCs w:val="21"/>
              </w:rPr>
            </w:pPr>
          </w:p>
          <w:p w14:paraId="520F4C35" w14:textId="77777777" w:rsidR="00251AD2" w:rsidRDefault="00251AD2">
            <w:pPr>
              <w:adjustRightInd w:val="0"/>
              <w:snapToGrid w:val="0"/>
              <w:ind w:firstLineChars="400" w:firstLine="843"/>
              <w:jc w:val="left"/>
              <w:rPr>
                <w:b/>
                <w:bCs/>
                <w:szCs w:val="21"/>
              </w:rPr>
            </w:pPr>
          </w:p>
          <w:p w14:paraId="2FEB74E2" w14:textId="77777777" w:rsidR="00251AD2" w:rsidRDefault="00000000">
            <w:pPr>
              <w:adjustRightInd w:val="0"/>
              <w:snapToGrid w:val="0"/>
              <w:ind w:firstLineChars="400" w:firstLine="803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总分</w:t>
            </w:r>
            <w:r>
              <w:rPr>
                <w:rFonts w:hint="eastAsia"/>
                <w:b/>
                <w:bCs/>
                <w:szCs w:val="21"/>
              </w:rPr>
              <w:t>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        </w:t>
            </w:r>
            <w:r>
              <w:rPr>
                <w:rFonts w:hint="eastAsia"/>
                <w:b/>
                <w:bCs/>
                <w:szCs w:val="21"/>
              </w:rPr>
              <w:tab/>
              <w:t xml:space="preserve">       </w:t>
            </w:r>
            <w:r>
              <w:rPr>
                <w:rFonts w:hint="eastAsia"/>
                <w:b/>
                <w:bCs/>
                <w:szCs w:val="21"/>
              </w:rPr>
              <w:t>教师签字：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  <w:p w14:paraId="76EFBD97" w14:textId="77777777" w:rsidR="00251AD2" w:rsidRDefault="00251AD2">
            <w:pPr>
              <w:adjustRightInd w:val="0"/>
              <w:snapToGrid w:val="0"/>
              <w:ind w:firstLineChars="400" w:firstLine="843"/>
              <w:jc w:val="left"/>
              <w:rPr>
                <w:b/>
                <w:bCs/>
                <w:szCs w:val="21"/>
              </w:rPr>
            </w:pPr>
          </w:p>
          <w:p w14:paraId="66495299" w14:textId="77777777" w:rsidR="00251AD2" w:rsidRDefault="00000000">
            <w:pPr>
              <w:adjustRightInd w:val="0"/>
              <w:snapToGrid w:val="0"/>
              <w:ind w:firstLineChars="400" w:firstLine="843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</w:tc>
      </w:tr>
    </w:tbl>
    <w:p w14:paraId="689BCD0E" w14:textId="77777777" w:rsidR="00251AD2" w:rsidRDefault="00000000">
      <w:pPr>
        <w:snapToGrid w:val="0"/>
        <w:spacing w:line="312" w:lineRule="auto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注：评分不能涂改，否则评分无效。</w:t>
      </w:r>
    </w:p>
    <w:p w14:paraId="3C1686E6" w14:textId="77777777" w:rsidR="00251AD2" w:rsidRDefault="00251AD2"/>
    <w:sectPr w:rsidR="00251AD2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大标宋简体">
    <w:altName w:val="Arial Unicode MS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k4ZTc2MTdiMTY5MWM4M2RlYzc3Zjc4YjIyMjk2ZDUifQ=="/>
  </w:docVars>
  <w:rsids>
    <w:rsidRoot w:val="5E5622B0"/>
    <w:rsid w:val="00251AD2"/>
    <w:rsid w:val="003E1422"/>
    <w:rsid w:val="006C7F28"/>
    <w:rsid w:val="00C2568D"/>
    <w:rsid w:val="00CB48EA"/>
    <w:rsid w:val="00FA1A39"/>
    <w:rsid w:val="4BB717B4"/>
    <w:rsid w:val="5B4D1EE1"/>
    <w:rsid w:val="5E5622B0"/>
    <w:rsid w:val="6B71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AF52B98"/>
  <w15:docId w15:val="{E1C1221E-289B-F740-BA6F-121AE402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瑶 卢</cp:lastModifiedBy>
  <cp:revision>6</cp:revision>
  <dcterms:created xsi:type="dcterms:W3CDTF">2021-11-05T09:41:00Z</dcterms:created>
  <dcterms:modified xsi:type="dcterms:W3CDTF">2023-05-15T03:24:00Z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B8EF4094D4314EA99859EE973113F280_12</vt:lpwstr>
  </property>
</Properties>
</file>