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42C32" w14:textId="35410275" w:rsidR="006B43EE" w:rsidRPr="004D22E2" w:rsidRDefault="006B43EE" w:rsidP="00DF3738">
      <w:pPr>
        <w:spacing w:line="360" w:lineRule="auto"/>
        <w:rPr>
          <w:rFonts w:ascii="Times New Roman" w:eastAsia="宋体" w:hAnsi="Times New Roman" w:cs="Times New Roman"/>
          <w:b/>
          <w:sz w:val="24"/>
          <w:szCs w:val="24"/>
        </w:rPr>
      </w:pPr>
    </w:p>
    <w:p w14:paraId="4484AA05" w14:textId="77777777" w:rsidR="00515C96" w:rsidRDefault="00515C96" w:rsidP="00515C96">
      <w:pPr>
        <w:jc w:val="center"/>
        <w:rPr>
          <w:rFonts w:ascii="黑体" w:eastAsia="黑体" w:cs="Times New Roman"/>
          <w:b/>
          <w:bCs/>
          <w:sz w:val="49"/>
          <w:szCs w:val="49"/>
        </w:rPr>
      </w:pPr>
    </w:p>
    <w:p w14:paraId="307B5AE8" w14:textId="4C1AE3ED" w:rsidR="00515C96" w:rsidRDefault="00515C96" w:rsidP="00515C96">
      <w:pPr>
        <w:jc w:val="center"/>
        <w:rPr>
          <w:rFonts w:ascii="黑体" w:eastAsia="黑体" w:cs="Times New Roman"/>
          <w:b/>
          <w:bCs/>
          <w:sz w:val="49"/>
          <w:szCs w:val="49"/>
        </w:rPr>
      </w:pPr>
      <w:r>
        <w:rPr>
          <w:noProof/>
        </w:rPr>
        <w:drawing>
          <wp:anchor distT="0" distB="0" distL="114300" distR="114300" simplePos="0" relativeHeight="251659264" behindDoc="0" locked="0" layoutInCell="1" allowOverlap="1" wp14:anchorId="1A081E72" wp14:editId="3910946D">
            <wp:simplePos x="0" y="0"/>
            <wp:positionH relativeFrom="column">
              <wp:posOffset>1943100</wp:posOffset>
            </wp:positionH>
            <wp:positionV relativeFrom="paragraph">
              <wp:posOffset>0</wp:posOffset>
            </wp:positionV>
            <wp:extent cx="2167890" cy="1895475"/>
            <wp:effectExtent l="0" t="0" r="3810" b="9525"/>
            <wp:wrapNone/>
            <wp:docPr id="9" name="图片 9"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hz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7890" cy="1895475"/>
                    </a:xfrm>
                    <a:prstGeom prst="rect">
                      <a:avLst/>
                    </a:prstGeom>
                    <a:noFill/>
                  </pic:spPr>
                </pic:pic>
              </a:graphicData>
            </a:graphic>
            <wp14:sizeRelH relativeFrom="page">
              <wp14:pctWidth>0</wp14:pctWidth>
            </wp14:sizeRelH>
            <wp14:sizeRelV relativeFrom="page">
              <wp14:pctHeight>0</wp14:pctHeight>
            </wp14:sizeRelV>
          </wp:anchor>
        </w:drawing>
      </w:r>
    </w:p>
    <w:p w14:paraId="075B4F00" w14:textId="77777777" w:rsidR="00515C96" w:rsidRDefault="00515C96" w:rsidP="00515C96">
      <w:pPr>
        <w:jc w:val="center"/>
        <w:rPr>
          <w:rFonts w:ascii="黑体" w:eastAsia="黑体" w:cs="Times New Roman"/>
          <w:b/>
          <w:bCs/>
          <w:sz w:val="49"/>
          <w:szCs w:val="49"/>
        </w:rPr>
      </w:pPr>
    </w:p>
    <w:p w14:paraId="54F268DF" w14:textId="77777777" w:rsidR="00515C96" w:rsidRDefault="00515C96" w:rsidP="00515C96">
      <w:pPr>
        <w:ind w:firstLineChars="100" w:firstLine="500"/>
        <w:jc w:val="center"/>
        <w:rPr>
          <w:rFonts w:ascii="黑体" w:eastAsia="黑体" w:cs="Times New Roman"/>
          <w:b/>
          <w:bCs/>
          <w:sz w:val="49"/>
          <w:szCs w:val="49"/>
        </w:rPr>
      </w:pPr>
    </w:p>
    <w:p w14:paraId="72AE23DA" w14:textId="77777777" w:rsidR="00515C96" w:rsidRDefault="00515C96" w:rsidP="00515C96">
      <w:pPr>
        <w:ind w:firstLineChars="100" w:firstLine="500"/>
        <w:jc w:val="center"/>
        <w:rPr>
          <w:rFonts w:ascii="黑体" w:eastAsia="黑体" w:cs="Times New Roman"/>
          <w:b/>
          <w:bCs/>
          <w:sz w:val="49"/>
          <w:szCs w:val="49"/>
        </w:rPr>
      </w:pPr>
    </w:p>
    <w:p w14:paraId="1DA2512B" w14:textId="77777777" w:rsidR="00515C96" w:rsidRPr="00203C80" w:rsidRDefault="00515C96" w:rsidP="00515C96">
      <w:pPr>
        <w:ind w:firstLineChars="100" w:firstLine="449"/>
        <w:jc w:val="center"/>
        <w:rPr>
          <w:rFonts w:ascii="黑体" w:eastAsia="黑体" w:cs="Times New Roman"/>
          <w:b/>
          <w:bCs/>
          <w:sz w:val="44"/>
          <w:szCs w:val="44"/>
        </w:rPr>
      </w:pPr>
      <w:r w:rsidRPr="00203C80">
        <w:rPr>
          <w:rFonts w:ascii="黑体" w:eastAsia="黑体" w:cs="黑体" w:hint="eastAsia"/>
          <w:b/>
          <w:bCs/>
          <w:sz w:val="44"/>
          <w:szCs w:val="44"/>
        </w:rPr>
        <w:t>石河子大学信息科学与技术学院</w:t>
      </w:r>
    </w:p>
    <w:p w14:paraId="7710928B" w14:textId="5B0085B3" w:rsidR="00515C96" w:rsidRPr="00203C80" w:rsidRDefault="00515C96" w:rsidP="00515C96">
      <w:pPr>
        <w:jc w:val="center"/>
        <w:rPr>
          <w:rFonts w:ascii="黑体" w:eastAsia="黑体" w:cs="Times New Roman"/>
          <w:b/>
          <w:bCs/>
          <w:sz w:val="44"/>
          <w:szCs w:val="44"/>
        </w:rPr>
      </w:pPr>
      <w:r w:rsidRPr="00203C80">
        <w:rPr>
          <w:rFonts w:ascii="黑体" w:eastAsia="黑体" w:cs="黑体" w:hint="eastAsia"/>
          <w:b/>
          <w:bCs/>
          <w:sz w:val="44"/>
          <w:szCs w:val="44"/>
        </w:rPr>
        <w:t>《智能计算系统》课程实验报告</w:t>
      </w:r>
    </w:p>
    <w:p w14:paraId="51D2D9FA" w14:textId="77777777" w:rsidR="00515C96" w:rsidRDefault="00515C96" w:rsidP="00515C96">
      <w:pPr>
        <w:jc w:val="center"/>
        <w:rPr>
          <w:rFonts w:ascii="黑体" w:eastAsia="黑体" w:cs="Times New Roman"/>
          <w:b/>
          <w:bCs/>
          <w:sz w:val="49"/>
          <w:szCs w:val="49"/>
        </w:rPr>
      </w:pPr>
    </w:p>
    <w:tbl>
      <w:tblPr>
        <w:tblW w:w="8124" w:type="dxa"/>
        <w:jc w:val="center"/>
        <w:tblLook w:val="01E0" w:firstRow="1" w:lastRow="1" w:firstColumn="1" w:lastColumn="1" w:noHBand="0" w:noVBand="0"/>
      </w:tblPr>
      <w:tblGrid>
        <w:gridCol w:w="1857"/>
        <w:gridCol w:w="6267"/>
      </w:tblGrid>
      <w:tr w:rsidR="00515C96" w:rsidRPr="00940B95" w14:paraId="4F08B052" w14:textId="77777777" w:rsidTr="003319C9">
        <w:trPr>
          <w:jc w:val="center"/>
        </w:trPr>
        <w:tc>
          <w:tcPr>
            <w:tcW w:w="1857" w:type="dxa"/>
          </w:tcPr>
          <w:p w14:paraId="210132D9" w14:textId="77777777" w:rsidR="00515C96" w:rsidRPr="00940B95" w:rsidRDefault="00515C96" w:rsidP="003319C9">
            <w:pPr>
              <w:jc w:val="center"/>
              <w:rPr>
                <w:rFonts w:ascii="黑体" w:eastAsia="黑体" w:cs="Times New Roman"/>
                <w:b/>
                <w:bCs/>
                <w:sz w:val="32"/>
                <w:szCs w:val="32"/>
              </w:rPr>
            </w:pPr>
            <w:r>
              <w:rPr>
                <w:rFonts w:ascii="黑体" w:eastAsia="黑体" w:cs="黑体" w:hint="eastAsia"/>
                <w:b/>
                <w:bCs/>
                <w:sz w:val="32"/>
                <w:szCs w:val="32"/>
              </w:rPr>
              <w:t>实验</w:t>
            </w:r>
            <w:r w:rsidRPr="00940B95">
              <w:rPr>
                <w:rFonts w:ascii="黑体" w:eastAsia="黑体" w:cs="黑体" w:hint="eastAsia"/>
                <w:b/>
                <w:bCs/>
                <w:sz w:val="32"/>
                <w:szCs w:val="32"/>
              </w:rPr>
              <w:t>名称：</w:t>
            </w:r>
          </w:p>
        </w:tc>
        <w:tc>
          <w:tcPr>
            <w:tcW w:w="6267" w:type="dxa"/>
            <w:tcBorders>
              <w:bottom w:val="single" w:sz="4" w:space="0" w:color="auto"/>
            </w:tcBorders>
          </w:tcPr>
          <w:p w14:paraId="46087F4E" w14:textId="0F893D61" w:rsidR="00515C96" w:rsidRPr="00534444" w:rsidRDefault="00515C96" w:rsidP="003319C9">
            <w:pPr>
              <w:ind w:leftChars="-10" w:left="-1" w:hangingChars="6" w:hanging="20"/>
              <w:jc w:val="center"/>
              <w:rPr>
                <w:rFonts w:ascii="黑体" w:eastAsia="黑体" w:cs="黑体"/>
                <w:b/>
                <w:bCs/>
                <w:sz w:val="32"/>
                <w:szCs w:val="32"/>
              </w:rPr>
            </w:pPr>
            <w:r w:rsidRPr="008206A2">
              <w:rPr>
                <w:rFonts w:ascii="黑体" w:eastAsia="黑体" w:cs="黑体" w:hint="eastAsia"/>
                <w:b/>
                <w:bCs/>
                <w:sz w:val="32"/>
                <w:szCs w:val="32"/>
              </w:rPr>
              <w:t>实验</w:t>
            </w:r>
            <w:r>
              <w:rPr>
                <w:rFonts w:ascii="黑体" w:eastAsia="黑体" w:cs="黑体" w:hint="eastAsia"/>
                <w:b/>
                <w:bCs/>
                <w:sz w:val="32"/>
                <w:szCs w:val="32"/>
              </w:rPr>
              <w:t>一</w:t>
            </w:r>
          </w:p>
        </w:tc>
      </w:tr>
      <w:tr w:rsidR="00515C96" w:rsidRPr="00940B95" w14:paraId="0B3FEE00" w14:textId="77777777" w:rsidTr="003319C9">
        <w:trPr>
          <w:jc w:val="center"/>
        </w:trPr>
        <w:tc>
          <w:tcPr>
            <w:tcW w:w="1857" w:type="dxa"/>
          </w:tcPr>
          <w:p w14:paraId="1B612397"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学生姓名：</w:t>
            </w:r>
          </w:p>
        </w:tc>
        <w:tc>
          <w:tcPr>
            <w:tcW w:w="6267" w:type="dxa"/>
            <w:tcBorders>
              <w:top w:val="single" w:sz="4" w:space="0" w:color="auto"/>
              <w:bottom w:val="single" w:sz="4" w:space="0" w:color="auto"/>
            </w:tcBorders>
          </w:tcPr>
          <w:p w14:paraId="789F1D9C" w14:textId="58B7361D" w:rsidR="00515C96" w:rsidRPr="00940B95" w:rsidRDefault="00C12959" w:rsidP="003319C9">
            <w:pPr>
              <w:ind w:leftChars="-10" w:left="-1" w:hangingChars="6" w:hanging="20"/>
              <w:jc w:val="center"/>
              <w:rPr>
                <w:rFonts w:ascii="黑体" w:eastAsia="黑体" w:cs="Times New Roman"/>
                <w:b/>
                <w:bCs/>
                <w:sz w:val="32"/>
                <w:szCs w:val="32"/>
              </w:rPr>
            </w:pPr>
            <w:r>
              <w:rPr>
                <w:rFonts w:ascii="黑体" w:eastAsia="黑体" w:cs="Times New Roman" w:hint="eastAsia"/>
                <w:b/>
                <w:bCs/>
                <w:sz w:val="32"/>
                <w:szCs w:val="32"/>
              </w:rPr>
              <w:t>卢瑶</w:t>
            </w:r>
          </w:p>
        </w:tc>
      </w:tr>
      <w:tr w:rsidR="00515C96" w:rsidRPr="00940B95" w14:paraId="52B5DBE8" w14:textId="77777777" w:rsidTr="003319C9">
        <w:trPr>
          <w:jc w:val="center"/>
        </w:trPr>
        <w:tc>
          <w:tcPr>
            <w:tcW w:w="1857" w:type="dxa"/>
          </w:tcPr>
          <w:p w14:paraId="2E9A2116" w14:textId="77777777" w:rsidR="00515C96" w:rsidRPr="00940B95" w:rsidRDefault="00515C96" w:rsidP="003319C9">
            <w:pPr>
              <w:jc w:val="center"/>
              <w:rPr>
                <w:rFonts w:ascii="黑体" w:eastAsia="黑体" w:cs="Times New Roman"/>
                <w:b/>
                <w:bCs/>
                <w:sz w:val="32"/>
                <w:szCs w:val="32"/>
              </w:rPr>
            </w:pPr>
            <w:r>
              <w:rPr>
                <w:rFonts w:ascii="黑体" w:eastAsia="黑体" w:cs="黑体" w:hint="eastAsia"/>
                <w:b/>
                <w:bCs/>
                <w:sz w:val="32"/>
                <w:szCs w:val="32"/>
              </w:rPr>
              <w:t>学</w:t>
            </w:r>
            <w:r>
              <w:rPr>
                <w:rFonts w:ascii="黑体" w:eastAsia="黑体" w:cs="黑体"/>
                <w:b/>
                <w:bCs/>
                <w:sz w:val="32"/>
                <w:szCs w:val="32"/>
              </w:rPr>
              <w:t xml:space="preserve">    </w:t>
            </w:r>
            <w:r>
              <w:rPr>
                <w:rFonts w:ascii="黑体" w:eastAsia="黑体" w:cs="黑体" w:hint="eastAsia"/>
                <w:b/>
                <w:bCs/>
                <w:sz w:val="32"/>
                <w:szCs w:val="32"/>
              </w:rPr>
              <w:t>号：</w:t>
            </w:r>
          </w:p>
        </w:tc>
        <w:tc>
          <w:tcPr>
            <w:tcW w:w="6267" w:type="dxa"/>
            <w:tcBorders>
              <w:top w:val="single" w:sz="4" w:space="0" w:color="auto"/>
              <w:bottom w:val="single" w:sz="4" w:space="0" w:color="auto"/>
            </w:tcBorders>
          </w:tcPr>
          <w:p w14:paraId="69F40D79" w14:textId="62535ED4" w:rsidR="00515C96" w:rsidRPr="00940B95" w:rsidRDefault="00C12959" w:rsidP="003319C9">
            <w:pPr>
              <w:ind w:leftChars="-10" w:left="-1" w:hangingChars="6" w:hanging="20"/>
              <w:jc w:val="center"/>
              <w:rPr>
                <w:rFonts w:ascii="黑体" w:eastAsia="黑体" w:cs="Times New Roman"/>
                <w:b/>
                <w:bCs/>
                <w:sz w:val="32"/>
                <w:szCs w:val="32"/>
              </w:rPr>
            </w:pPr>
            <w:r>
              <w:rPr>
                <w:rFonts w:ascii="黑体" w:eastAsia="黑体" w:cs="Times New Roman" w:hint="eastAsia"/>
                <w:b/>
                <w:bCs/>
                <w:sz w:val="32"/>
                <w:szCs w:val="32"/>
              </w:rPr>
              <w:t>20211018341</w:t>
            </w:r>
          </w:p>
        </w:tc>
      </w:tr>
      <w:tr w:rsidR="00515C96" w:rsidRPr="00940B95" w14:paraId="36B8AD6E" w14:textId="77777777" w:rsidTr="003319C9">
        <w:trPr>
          <w:jc w:val="center"/>
        </w:trPr>
        <w:tc>
          <w:tcPr>
            <w:tcW w:w="1857" w:type="dxa"/>
          </w:tcPr>
          <w:p w14:paraId="25C24446"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学</w:t>
            </w:r>
            <w:r w:rsidRPr="00940B95">
              <w:rPr>
                <w:rFonts w:ascii="黑体" w:eastAsia="黑体" w:cs="黑体"/>
                <w:b/>
                <w:bCs/>
                <w:sz w:val="32"/>
                <w:szCs w:val="32"/>
              </w:rPr>
              <w:t xml:space="preserve">    </w:t>
            </w:r>
            <w:r w:rsidRPr="00940B95">
              <w:rPr>
                <w:rFonts w:ascii="黑体" w:eastAsia="黑体" w:cs="黑体" w:hint="eastAsia"/>
                <w:b/>
                <w:bCs/>
                <w:sz w:val="32"/>
                <w:szCs w:val="32"/>
              </w:rPr>
              <w:t>院：</w:t>
            </w:r>
          </w:p>
        </w:tc>
        <w:tc>
          <w:tcPr>
            <w:tcW w:w="6267" w:type="dxa"/>
            <w:tcBorders>
              <w:top w:val="single" w:sz="4" w:space="0" w:color="auto"/>
              <w:bottom w:val="single" w:sz="4" w:space="0" w:color="auto"/>
            </w:tcBorders>
          </w:tcPr>
          <w:p w14:paraId="28C207F9" w14:textId="77777777" w:rsidR="00515C96" w:rsidRPr="00940B95" w:rsidRDefault="00515C96" w:rsidP="003319C9">
            <w:pPr>
              <w:ind w:leftChars="-10" w:left="-1" w:hangingChars="6" w:hanging="20"/>
              <w:jc w:val="center"/>
              <w:rPr>
                <w:rFonts w:ascii="黑体" w:eastAsia="黑体" w:cs="Times New Roman"/>
                <w:b/>
                <w:bCs/>
                <w:sz w:val="32"/>
                <w:szCs w:val="32"/>
              </w:rPr>
            </w:pPr>
            <w:r w:rsidRPr="00940B95">
              <w:rPr>
                <w:rFonts w:ascii="黑体" w:eastAsia="黑体" w:cs="黑体" w:hint="eastAsia"/>
                <w:b/>
                <w:bCs/>
                <w:sz w:val="32"/>
                <w:szCs w:val="32"/>
              </w:rPr>
              <w:t>信息科学与技术学院</w:t>
            </w:r>
          </w:p>
        </w:tc>
      </w:tr>
      <w:tr w:rsidR="00515C96" w:rsidRPr="00940B95" w14:paraId="58C340CB" w14:textId="77777777" w:rsidTr="003319C9">
        <w:trPr>
          <w:jc w:val="center"/>
        </w:trPr>
        <w:tc>
          <w:tcPr>
            <w:tcW w:w="1857" w:type="dxa"/>
          </w:tcPr>
          <w:p w14:paraId="65E223DC"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专业年级：</w:t>
            </w:r>
          </w:p>
        </w:tc>
        <w:tc>
          <w:tcPr>
            <w:tcW w:w="6267" w:type="dxa"/>
            <w:tcBorders>
              <w:top w:val="single" w:sz="4" w:space="0" w:color="auto"/>
              <w:bottom w:val="single" w:sz="4" w:space="0" w:color="auto"/>
            </w:tcBorders>
          </w:tcPr>
          <w:p w14:paraId="2F869307" w14:textId="58D6BE8C" w:rsidR="00515C96" w:rsidRPr="00940B95" w:rsidRDefault="00515C96" w:rsidP="003319C9">
            <w:pPr>
              <w:ind w:leftChars="-10" w:left="-1" w:hangingChars="6" w:hanging="20"/>
              <w:jc w:val="center"/>
              <w:rPr>
                <w:rFonts w:ascii="黑体" w:eastAsia="黑体" w:cs="Times New Roman"/>
                <w:b/>
                <w:bCs/>
                <w:sz w:val="32"/>
                <w:szCs w:val="32"/>
              </w:rPr>
            </w:pPr>
            <w:r>
              <w:rPr>
                <w:rFonts w:ascii="黑体" w:eastAsia="黑体" w:cs="黑体" w:hint="eastAsia"/>
                <w:b/>
                <w:bCs/>
                <w:sz w:val="32"/>
                <w:szCs w:val="32"/>
              </w:rPr>
              <w:t>计科</w:t>
            </w:r>
            <w:r>
              <w:rPr>
                <w:rFonts w:ascii="黑体" w:eastAsia="黑体" w:cs="黑体"/>
                <w:b/>
                <w:bCs/>
                <w:sz w:val="32"/>
                <w:szCs w:val="32"/>
              </w:rPr>
              <w:t xml:space="preserve">  </w:t>
            </w:r>
            <w:r w:rsidR="00C12959">
              <w:rPr>
                <w:rFonts w:ascii="黑体" w:eastAsia="黑体" w:cs="黑体" w:hint="eastAsia"/>
                <w:b/>
                <w:bCs/>
                <w:sz w:val="32"/>
                <w:szCs w:val="32"/>
              </w:rPr>
              <w:t>2021</w:t>
            </w:r>
            <w:r w:rsidR="003D3F67">
              <w:rPr>
                <w:rFonts w:ascii="黑体" w:eastAsia="黑体" w:cs="黑体" w:hint="eastAsia"/>
                <w:b/>
                <w:bCs/>
                <w:sz w:val="32"/>
                <w:szCs w:val="32"/>
              </w:rPr>
              <w:t xml:space="preserve"> </w:t>
            </w:r>
            <w:r w:rsidR="00E0183B">
              <w:rPr>
                <w:rFonts w:ascii="黑体" w:eastAsia="黑体" w:cs="黑体" w:hint="eastAsia"/>
                <w:b/>
                <w:bCs/>
                <w:sz w:val="32"/>
                <w:szCs w:val="32"/>
              </w:rPr>
              <w:t xml:space="preserve"> </w:t>
            </w:r>
            <w:r>
              <w:rPr>
                <w:rFonts w:ascii="黑体" w:eastAsia="黑体" w:cs="黑体" w:hint="eastAsia"/>
                <w:b/>
                <w:bCs/>
                <w:sz w:val="32"/>
                <w:szCs w:val="32"/>
              </w:rPr>
              <w:t>级</w:t>
            </w:r>
            <w:r>
              <w:rPr>
                <w:rFonts w:ascii="黑体" w:eastAsia="黑体" w:cs="黑体"/>
                <w:b/>
                <w:bCs/>
                <w:sz w:val="32"/>
                <w:szCs w:val="32"/>
              </w:rPr>
              <w:t xml:space="preserve">  </w:t>
            </w:r>
            <w:r w:rsidR="00E0183B">
              <w:rPr>
                <w:rFonts w:ascii="黑体" w:eastAsia="黑体" w:cs="黑体" w:hint="eastAsia"/>
                <w:b/>
                <w:bCs/>
                <w:sz w:val="32"/>
                <w:szCs w:val="32"/>
              </w:rPr>
              <w:t>5</w:t>
            </w:r>
            <w:r>
              <w:rPr>
                <w:rFonts w:ascii="黑体" w:eastAsia="黑体" w:cs="黑体"/>
                <w:b/>
                <w:bCs/>
                <w:sz w:val="32"/>
                <w:szCs w:val="32"/>
              </w:rPr>
              <w:t xml:space="preserve">  </w:t>
            </w:r>
            <w:r>
              <w:rPr>
                <w:rFonts w:ascii="黑体" w:eastAsia="黑体" w:cs="黑体" w:hint="eastAsia"/>
                <w:b/>
                <w:bCs/>
                <w:sz w:val="32"/>
                <w:szCs w:val="32"/>
              </w:rPr>
              <w:t>班</w:t>
            </w:r>
          </w:p>
        </w:tc>
      </w:tr>
    </w:tbl>
    <w:p w14:paraId="078D4971" w14:textId="77777777" w:rsidR="00515C96" w:rsidRDefault="00515C96" w:rsidP="00515C96">
      <w:pPr>
        <w:jc w:val="center"/>
        <w:rPr>
          <w:rFonts w:cs="Times New Roman"/>
        </w:rPr>
      </w:pPr>
    </w:p>
    <w:p w14:paraId="524730E4" w14:textId="77777777" w:rsidR="00515C96" w:rsidRDefault="00515C96" w:rsidP="00515C96">
      <w:pPr>
        <w:jc w:val="center"/>
        <w:rPr>
          <w:rFonts w:cs="Times New Roman"/>
        </w:rPr>
      </w:pPr>
    </w:p>
    <w:p w14:paraId="102B878D" w14:textId="77777777" w:rsidR="00515C96" w:rsidRDefault="00515C96" w:rsidP="00515C96">
      <w:pPr>
        <w:jc w:val="center"/>
        <w:rPr>
          <w:rFonts w:cs="Times New Roman"/>
        </w:rPr>
      </w:pPr>
    </w:p>
    <w:p w14:paraId="70FBF533" w14:textId="77777777" w:rsidR="00515C96" w:rsidRDefault="00515C96" w:rsidP="00515C96">
      <w:pPr>
        <w:jc w:val="center"/>
        <w:rPr>
          <w:rFonts w:cs="Times New Roman"/>
        </w:rPr>
      </w:pPr>
    </w:p>
    <w:p w14:paraId="7E806DA0" w14:textId="513C026B" w:rsidR="006B43EE" w:rsidRDefault="006B43EE" w:rsidP="00DF3738">
      <w:pPr>
        <w:spacing w:line="360" w:lineRule="auto"/>
        <w:jc w:val="center"/>
        <w:rPr>
          <w:rFonts w:ascii="Times New Roman" w:eastAsia="宋体" w:hAnsi="Times New Roman" w:cs="Times New Roman"/>
          <w:b/>
          <w:sz w:val="30"/>
          <w:szCs w:val="30"/>
        </w:rPr>
      </w:pPr>
    </w:p>
    <w:p w14:paraId="06359140" w14:textId="77777777" w:rsidR="00203C80" w:rsidRDefault="00203C80" w:rsidP="00DF3738">
      <w:pPr>
        <w:spacing w:line="360" w:lineRule="auto"/>
        <w:jc w:val="center"/>
        <w:rPr>
          <w:rFonts w:ascii="Times New Roman" w:eastAsia="宋体" w:hAnsi="Times New Roman" w:cs="Times New Roman"/>
          <w:b/>
          <w:sz w:val="30"/>
          <w:szCs w:val="30"/>
        </w:rPr>
      </w:pPr>
    </w:p>
    <w:p w14:paraId="332E0196" w14:textId="77777777" w:rsidR="00515C96" w:rsidRPr="004D22E2" w:rsidRDefault="00515C96" w:rsidP="00DF3738">
      <w:pPr>
        <w:spacing w:line="360" w:lineRule="auto"/>
        <w:jc w:val="center"/>
        <w:rPr>
          <w:rFonts w:ascii="Times New Roman" w:eastAsia="宋体" w:hAnsi="Times New Roman" w:cs="Times New Roman"/>
          <w:b/>
          <w:sz w:val="30"/>
          <w:szCs w:val="30"/>
        </w:rPr>
      </w:pPr>
    </w:p>
    <w:p w14:paraId="1FFA8FCF" w14:textId="5DC206FF" w:rsidR="006B43EE" w:rsidRPr="004D22E2" w:rsidRDefault="00122EA1" w:rsidP="00DF3738">
      <w:pPr>
        <w:spacing w:line="360" w:lineRule="auto"/>
        <w:jc w:val="center"/>
        <w:rPr>
          <w:rFonts w:ascii="Times New Roman" w:eastAsia="宋体" w:hAnsi="Times New Roman" w:cs="Times New Roman"/>
          <w:b/>
          <w:sz w:val="30"/>
          <w:szCs w:val="30"/>
        </w:rPr>
      </w:pPr>
      <w:r w:rsidRPr="004D22E2">
        <w:rPr>
          <w:rFonts w:ascii="Times New Roman" w:eastAsia="宋体" w:hAnsi="Times New Roman" w:cs="Times New Roman"/>
          <w:b/>
          <w:sz w:val="30"/>
          <w:szCs w:val="30"/>
        </w:rPr>
        <w:lastRenderedPageBreak/>
        <w:t>实验</w:t>
      </w:r>
      <w:r w:rsidR="009876F3" w:rsidRPr="004D22E2">
        <w:rPr>
          <w:rFonts w:ascii="Times New Roman" w:eastAsia="宋体" w:hAnsi="Times New Roman" w:cs="Times New Roman"/>
          <w:b/>
          <w:sz w:val="30"/>
          <w:szCs w:val="30"/>
        </w:rPr>
        <w:t>一</w:t>
      </w:r>
      <w:r w:rsidRPr="004D22E2">
        <w:rPr>
          <w:rFonts w:ascii="Times New Roman" w:eastAsia="宋体" w:hAnsi="Times New Roman" w:cs="Times New Roman"/>
          <w:b/>
          <w:sz w:val="30"/>
          <w:szCs w:val="30"/>
        </w:rPr>
        <w:t xml:space="preserve"> </w:t>
      </w:r>
      <w:r w:rsidR="009876F3" w:rsidRPr="004D22E2">
        <w:rPr>
          <w:rFonts w:ascii="Times New Roman" w:eastAsia="宋体" w:hAnsi="Times New Roman" w:cs="Times New Roman"/>
          <w:b/>
          <w:sz w:val="30"/>
          <w:szCs w:val="30"/>
        </w:rPr>
        <w:t>神经网络</w:t>
      </w:r>
      <w:r w:rsidR="00005B5D">
        <w:rPr>
          <w:rFonts w:ascii="Times New Roman" w:eastAsia="宋体" w:hAnsi="Times New Roman" w:cs="Times New Roman" w:hint="eastAsia"/>
          <w:b/>
          <w:sz w:val="30"/>
          <w:szCs w:val="30"/>
        </w:rPr>
        <w:t>基础</w:t>
      </w:r>
    </w:p>
    <w:p w14:paraId="6A6BB543" w14:textId="77777777" w:rsidR="006B43EE" w:rsidRPr="004D22E2" w:rsidRDefault="00122EA1" w:rsidP="00DF3738">
      <w:pPr>
        <w:spacing w:line="360" w:lineRule="auto"/>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一</w:t>
      </w:r>
      <w:r w:rsidRPr="004D22E2">
        <w:rPr>
          <w:rFonts w:ascii="Times New Roman" w:eastAsia="宋体" w:hAnsi="Times New Roman" w:cs="Times New Roman"/>
          <w:b/>
          <w:sz w:val="24"/>
          <w:szCs w:val="24"/>
        </w:rPr>
        <w:t>、实验目的：</w:t>
      </w:r>
    </w:p>
    <w:p w14:paraId="4115CCF7" w14:textId="74A75006"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1</w:t>
      </w:r>
      <w:r w:rsidRPr="004D22E2">
        <w:rPr>
          <w:rFonts w:ascii="Times New Roman" w:eastAsia="宋体" w:hAnsi="Times New Roman" w:cs="Times New Roman"/>
          <w:sz w:val="24"/>
          <w:szCs w:val="24"/>
        </w:rPr>
        <w:t>、掌握</w:t>
      </w:r>
      <w:r w:rsidR="00FB2931" w:rsidRPr="004D22E2">
        <w:rPr>
          <w:rFonts w:ascii="Times New Roman" w:eastAsia="宋体" w:hAnsi="Times New Roman" w:cs="Times New Roman"/>
          <w:sz w:val="24"/>
          <w:szCs w:val="24"/>
        </w:rPr>
        <w:t>神经网络的结构</w:t>
      </w:r>
    </w:p>
    <w:p w14:paraId="7C6502B5" w14:textId="717523E3"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2</w:t>
      </w:r>
      <w:r w:rsidRPr="004D22E2">
        <w:rPr>
          <w:rFonts w:ascii="Times New Roman" w:eastAsia="宋体" w:hAnsi="Times New Roman" w:cs="Times New Roman"/>
          <w:sz w:val="24"/>
          <w:szCs w:val="24"/>
        </w:rPr>
        <w:t>、掌握</w:t>
      </w:r>
      <w:r w:rsidR="00FB2931" w:rsidRPr="004D22E2">
        <w:rPr>
          <w:rFonts w:ascii="Times New Roman" w:eastAsia="宋体" w:hAnsi="Times New Roman" w:cs="Times New Roman"/>
          <w:sz w:val="24"/>
          <w:szCs w:val="24"/>
        </w:rPr>
        <w:t>神经网络的编程流程</w:t>
      </w:r>
    </w:p>
    <w:p w14:paraId="28D9C12B" w14:textId="5A2DDF90"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3</w:t>
      </w:r>
      <w:r w:rsidRPr="004D22E2">
        <w:rPr>
          <w:rFonts w:ascii="Times New Roman" w:eastAsia="宋体" w:hAnsi="Times New Roman" w:cs="Times New Roman"/>
          <w:sz w:val="24"/>
          <w:szCs w:val="24"/>
        </w:rPr>
        <w:t>、编写程序实现常用的操作</w:t>
      </w:r>
    </w:p>
    <w:p w14:paraId="44D46430" w14:textId="77777777" w:rsidR="006B43EE" w:rsidRPr="004D22E2" w:rsidRDefault="00122EA1" w:rsidP="00DF3738">
      <w:pPr>
        <w:pStyle w:val="a7"/>
        <w:spacing w:line="360" w:lineRule="auto"/>
        <w:ind w:leftChars="-1" w:left="-2" w:firstLineChars="0" w:firstLine="0"/>
        <w:rPr>
          <w:rFonts w:ascii="Times New Roman" w:eastAsia="宋体" w:hAnsi="Times New Roman" w:cs="Times New Roman"/>
          <w:b/>
          <w:sz w:val="24"/>
          <w:szCs w:val="24"/>
        </w:rPr>
      </w:pPr>
      <w:r w:rsidRPr="004D22E2">
        <w:rPr>
          <w:rFonts w:ascii="Times New Roman" w:eastAsia="宋体" w:hAnsi="Times New Roman" w:cs="Times New Roman"/>
          <w:b/>
          <w:sz w:val="24"/>
          <w:szCs w:val="24"/>
        </w:rPr>
        <w:t>二、实验要求：</w:t>
      </w:r>
    </w:p>
    <w:p w14:paraId="23146FEA" w14:textId="1561C6AA"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1</w:t>
      </w:r>
      <w:r w:rsidRPr="004D22E2">
        <w:rPr>
          <w:rFonts w:ascii="Times New Roman" w:eastAsia="宋体" w:hAnsi="Times New Roman" w:cs="Times New Roman"/>
          <w:sz w:val="24"/>
          <w:szCs w:val="24"/>
        </w:rPr>
        <w:t>、用</w:t>
      </w:r>
      <w:r w:rsidR="0090468F" w:rsidRPr="004D22E2">
        <w:rPr>
          <w:rFonts w:ascii="Times New Roman" w:eastAsia="宋体" w:hAnsi="Times New Roman" w:cs="Times New Roman"/>
          <w:sz w:val="24"/>
          <w:szCs w:val="24"/>
        </w:rPr>
        <w:t>Tensorflow</w:t>
      </w:r>
      <w:r w:rsidR="0090468F" w:rsidRPr="004D22E2">
        <w:rPr>
          <w:rFonts w:ascii="Times New Roman" w:eastAsia="宋体" w:hAnsi="Times New Roman" w:cs="Times New Roman"/>
          <w:sz w:val="24"/>
          <w:szCs w:val="24"/>
        </w:rPr>
        <w:t>编程框架和</w:t>
      </w:r>
      <w:r w:rsidR="0090468F" w:rsidRPr="004D22E2">
        <w:rPr>
          <w:rFonts w:ascii="Times New Roman" w:eastAsia="宋体" w:hAnsi="Times New Roman" w:cs="Times New Roman"/>
          <w:sz w:val="24"/>
          <w:szCs w:val="24"/>
        </w:rPr>
        <w:t>Python</w:t>
      </w:r>
      <w:r w:rsidRPr="004D22E2">
        <w:rPr>
          <w:rFonts w:ascii="Times New Roman" w:eastAsia="宋体" w:hAnsi="Times New Roman" w:cs="Times New Roman"/>
          <w:sz w:val="24"/>
          <w:szCs w:val="24"/>
        </w:rPr>
        <w:t>语言实现源程序的编写；</w:t>
      </w:r>
    </w:p>
    <w:p w14:paraId="62161BC1" w14:textId="77777777"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2</w:t>
      </w:r>
      <w:r w:rsidRPr="004D22E2">
        <w:rPr>
          <w:rFonts w:ascii="Times New Roman" w:eastAsia="宋体" w:hAnsi="Times New Roman" w:cs="Times New Roman"/>
          <w:sz w:val="24"/>
          <w:szCs w:val="24"/>
        </w:rPr>
        <w:t>、源程序应书写规范，适当添加注释；</w:t>
      </w:r>
    </w:p>
    <w:p w14:paraId="27B51D01" w14:textId="5F904228"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3</w:t>
      </w:r>
      <w:r w:rsidRPr="004D22E2">
        <w:rPr>
          <w:rFonts w:ascii="Times New Roman" w:eastAsia="宋体" w:hAnsi="Times New Roman" w:cs="Times New Roman"/>
          <w:sz w:val="24"/>
          <w:szCs w:val="24"/>
        </w:rPr>
        <w:t>、实验课对源程序进行编辑、调试、运行；实验结束后尽快完成实验报告，并按规定时间上交实验报告。</w:t>
      </w:r>
    </w:p>
    <w:p w14:paraId="6A266C94" w14:textId="19EE2F08"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三、实验内容</w:t>
      </w:r>
    </w:p>
    <w:p w14:paraId="7E785758" w14:textId="3AECABAA" w:rsidR="00FB2931" w:rsidRPr="004D22E2" w:rsidRDefault="00FB2931" w:rsidP="00DF3738">
      <w:pPr>
        <w:pStyle w:val="a7"/>
        <w:spacing w:line="360" w:lineRule="auto"/>
        <w:ind w:leftChars="-1" w:left="-2" w:firstLineChars="186" w:firstLine="446"/>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编写</w:t>
      </w:r>
      <w:r w:rsidR="0035374E" w:rsidRPr="004D22E2">
        <w:rPr>
          <w:rFonts w:ascii="Times New Roman" w:eastAsia="宋体" w:hAnsi="Times New Roman" w:cs="Times New Roman"/>
          <w:sz w:val="24"/>
          <w:szCs w:val="24"/>
        </w:rPr>
        <w:t>程序实现鸢尾花数据集分类</w:t>
      </w:r>
      <w:r w:rsidRPr="004D22E2">
        <w:rPr>
          <w:rFonts w:ascii="Times New Roman" w:eastAsia="宋体" w:hAnsi="Times New Roman" w:cs="Times New Roman"/>
          <w:sz w:val="24"/>
          <w:szCs w:val="24"/>
        </w:rPr>
        <w:t>。</w:t>
      </w:r>
    </w:p>
    <w:p w14:paraId="077CDF59" w14:textId="77777777"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四、实验结果</w:t>
      </w:r>
    </w:p>
    <w:p w14:paraId="5C9113A0" w14:textId="032FFA6F" w:rsidR="006B43EE" w:rsidRDefault="001A386E" w:rsidP="00111426">
      <w:pPr>
        <w:spacing w:line="360" w:lineRule="auto"/>
        <w:jc w:val="left"/>
        <w:rPr>
          <w:rFonts w:ascii="Times New Roman" w:eastAsia="宋体" w:hAnsi="Times New Roman" w:cs="Times New Roman"/>
          <w:b/>
          <w:sz w:val="24"/>
          <w:szCs w:val="24"/>
        </w:rPr>
      </w:pPr>
      <w:r w:rsidRPr="00111426">
        <w:rPr>
          <w:rFonts w:ascii="Times New Roman" w:eastAsia="宋体" w:hAnsi="Times New Roman" w:cs="Times New Roman"/>
          <w:b/>
          <w:sz w:val="24"/>
          <w:szCs w:val="24"/>
        </w:rPr>
        <w:t>4.1</w:t>
      </w:r>
      <w:r w:rsidR="00122EA1" w:rsidRPr="00111426">
        <w:rPr>
          <w:rFonts w:ascii="Times New Roman" w:eastAsia="宋体" w:hAnsi="Times New Roman" w:cs="Times New Roman"/>
          <w:b/>
          <w:sz w:val="24"/>
          <w:szCs w:val="24"/>
        </w:rPr>
        <w:t>实验代码</w:t>
      </w:r>
    </w:p>
    <w:p w14:paraId="5038BCD4" w14:textId="15F3153E" w:rsidR="000C5C5F" w:rsidRPr="00461697" w:rsidRDefault="000C5C5F" w:rsidP="00461697">
      <w:pPr>
        <w:widowControl/>
        <w:spacing w:line="360" w:lineRule="auto"/>
        <w:ind w:firstLine="357"/>
        <w:jc w:val="left"/>
        <w:rPr>
          <w:rFonts w:ascii="宋体" w:eastAsia="宋体" w:hAnsi="宋体" w:cs="宋体"/>
          <w:kern w:val="0"/>
          <w:sz w:val="24"/>
          <w:szCs w:val="24"/>
        </w:rPr>
      </w:pPr>
      <w:r w:rsidRPr="00166395">
        <w:rPr>
          <w:rFonts w:ascii="宋体" w:eastAsia="宋体" w:hAnsi="宋体" w:cs="Segoe UI"/>
          <w:color w:val="0D0D0D"/>
          <w:kern w:val="0"/>
          <w:sz w:val="24"/>
          <w:szCs w:val="24"/>
          <w:shd w:val="clear" w:color="auto" w:fill="FFFFFF"/>
        </w:rPr>
        <w:t>本</w:t>
      </w:r>
      <w:r w:rsidR="00483A35">
        <w:rPr>
          <w:rFonts w:ascii="宋体" w:eastAsia="宋体" w:hAnsi="宋体" w:cs="Segoe UI" w:hint="eastAsia"/>
          <w:color w:val="0D0D0D"/>
          <w:kern w:val="0"/>
          <w:sz w:val="24"/>
          <w:szCs w:val="24"/>
          <w:shd w:val="clear" w:color="auto" w:fill="FFFFFF"/>
        </w:rPr>
        <w:t>次</w:t>
      </w:r>
      <w:r w:rsidRPr="00166395">
        <w:rPr>
          <w:rFonts w:ascii="宋体" w:eastAsia="宋体" w:hAnsi="宋体" w:cs="Segoe UI" w:hint="eastAsia"/>
          <w:color w:val="0D0D0D"/>
          <w:kern w:val="0"/>
          <w:sz w:val="24"/>
          <w:szCs w:val="24"/>
          <w:shd w:val="clear" w:color="auto" w:fill="FFFFFF"/>
        </w:rPr>
        <w:t>实</w:t>
      </w:r>
      <w:r w:rsidRPr="00166395">
        <w:rPr>
          <w:rFonts w:ascii="宋体" w:eastAsia="宋体" w:hAnsi="宋体" w:cs="Segoe UI"/>
          <w:color w:val="0D0D0D"/>
          <w:kern w:val="0"/>
          <w:sz w:val="24"/>
          <w:szCs w:val="24"/>
          <w:shd w:val="clear" w:color="auto" w:fill="FFFFFF"/>
        </w:rPr>
        <w:t>验的目的是通过实现鸢尾花数据集分类，来深入理解神经网络的结构和编程流程。为此，我们将使用TensorFlow框架和Python语言编写源程序，实现数据的加载、处理、模型的构建、训练和测试，以及结果的可视化。实验过程中，我们将遵循编程规范，并适当添加注释以确保代码的可读性。</w:t>
      </w:r>
    </w:p>
    <w:p w14:paraId="44AAC71A" w14:textId="12F66661" w:rsidR="006B43EE" w:rsidRPr="000E0565" w:rsidRDefault="000C5C5F" w:rsidP="000C5C5F">
      <w:pPr>
        <w:spacing w:line="360" w:lineRule="auto"/>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1</w:t>
      </w:r>
      <w:r>
        <w:rPr>
          <w:rFonts w:ascii="Times New Roman" w:eastAsia="宋体" w:hAnsi="Times New Roman" w:cs="Times New Roman" w:hint="eastAsia"/>
          <w:b/>
          <w:sz w:val="24"/>
          <w:szCs w:val="24"/>
        </w:rPr>
        <w:t>）数据集导入</w:t>
      </w:r>
    </w:p>
    <w:p w14:paraId="52A15929"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A626A4"/>
          <w:kern w:val="0"/>
          <w:szCs w:val="21"/>
        </w:rPr>
        <w:t>from</w:t>
      </w:r>
      <w:r w:rsidRPr="007B1857">
        <w:rPr>
          <w:rFonts w:ascii="Consolas" w:eastAsia="宋体" w:hAnsi="Consolas" w:cs="Consolas"/>
          <w:color w:val="5C5C5C"/>
          <w:kern w:val="0"/>
          <w:szCs w:val="21"/>
        </w:rPr>
        <w:t> sklearn </w:t>
      </w:r>
      <w:r w:rsidRPr="007B1857">
        <w:rPr>
          <w:rFonts w:ascii="Consolas" w:eastAsia="宋体" w:hAnsi="Consolas" w:cs="Consolas"/>
          <w:color w:val="A626A4"/>
          <w:kern w:val="0"/>
          <w:szCs w:val="21"/>
        </w:rPr>
        <w:t>import</w:t>
      </w:r>
      <w:r w:rsidRPr="007B1857">
        <w:rPr>
          <w:rFonts w:ascii="Consolas" w:eastAsia="宋体" w:hAnsi="Consolas" w:cs="Consolas"/>
          <w:color w:val="5C5C5C"/>
          <w:kern w:val="0"/>
          <w:szCs w:val="21"/>
        </w:rPr>
        <w:t> datasets</w:t>
      </w:r>
    </w:p>
    <w:p w14:paraId="12E6644C"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A626A4"/>
          <w:kern w:val="0"/>
          <w:szCs w:val="21"/>
        </w:rPr>
        <w:t>from</w:t>
      </w:r>
      <w:r w:rsidRPr="007B1857">
        <w:rPr>
          <w:rFonts w:ascii="Consolas" w:eastAsia="宋体" w:hAnsi="Consolas" w:cs="Consolas"/>
          <w:color w:val="5C5C5C"/>
          <w:kern w:val="0"/>
          <w:szCs w:val="21"/>
        </w:rPr>
        <w:t> pandas </w:t>
      </w:r>
      <w:r w:rsidRPr="007B1857">
        <w:rPr>
          <w:rFonts w:ascii="Consolas" w:eastAsia="宋体" w:hAnsi="Consolas" w:cs="Consolas"/>
          <w:color w:val="A626A4"/>
          <w:kern w:val="0"/>
          <w:szCs w:val="21"/>
        </w:rPr>
        <w:t>import</w:t>
      </w:r>
      <w:r w:rsidRPr="007B1857">
        <w:rPr>
          <w:rFonts w:ascii="Consolas" w:eastAsia="宋体" w:hAnsi="Consolas" w:cs="Consolas"/>
          <w:color w:val="5C5C5C"/>
          <w:kern w:val="0"/>
          <w:szCs w:val="21"/>
        </w:rPr>
        <w:t> DataFrame</w:t>
      </w:r>
    </w:p>
    <w:p w14:paraId="2BA26864"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A626A4"/>
          <w:kern w:val="0"/>
          <w:szCs w:val="21"/>
        </w:rPr>
        <w:t>import</w:t>
      </w:r>
      <w:r w:rsidRPr="007B1857">
        <w:rPr>
          <w:rFonts w:ascii="Consolas" w:eastAsia="宋体" w:hAnsi="Consolas" w:cs="Consolas"/>
          <w:color w:val="5C5C5C"/>
          <w:kern w:val="0"/>
          <w:szCs w:val="21"/>
        </w:rPr>
        <w:t> pandas </w:t>
      </w:r>
      <w:r w:rsidRPr="007B1857">
        <w:rPr>
          <w:rFonts w:ascii="Consolas" w:eastAsia="宋体" w:hAnsi="Consolas" w:cs="Consolas"/>
          <w:color w:val="A626A4"/>
          <w:kern w:val="0"/>
          <w:szCs w:val="21"/>
        </w:rPr>
        <w:t>as</w:t>
      </w:r>
      <w:r w:rsidRPr="007B1857">
        <w:rPr>
          <w:rFonts w:ascii="Consolas" w:eastAsia="宋体" w:hAnsi="Consolas" w:cs="Consolas"/>
          <w:color w:val="5C5C5C"/>
          <w:kern w:val="0"/>
          <w:szCs w:val="21"/>
        </w:rPr>
        <w:t> pd</w:t>
      </w:r>
    </w:p>
    <w:p w14:paraId="108B8153"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52ECFB15"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x_data = datasets.load_iris().data  </w:t>
      </w:r>
      <w:r w:rsidRPr="007B1857">
        <w:rPr>
          <w:rFonts w:ascii="Consolas" w:eastAsia="宋体" w:hAnsi="Consolas" w:cs="Consolas"/>
          <w:i/>
          <w:iCs/>
          <w:color w:val="A0A1A7"/>
          <w:kern w:val="0"/>
          <w:szCs w:val="21"/>
        </w:rPr>
        <w:t># .data</w:t>
      </w:r>
      <w:r w:rsidRPr="007B1857">
        <w:rPr>
          <w:rFonts w:ascii="Consolas" w:eastAsia="宋体" w:hAnsi="Consolas" w:cs="Consolas"/>
          <w:i/>
          <w:iCs/>
          <w:color w:val="A0A1A7"/>
          <w:kern w:val="0"/>
          <w:szCs w:val="21"/>
        </w:rPr>
        <w:t>返回</w:t>
      </w:r>
      <w:r w:rsidRPr="007B1857">
        <w:rPr>
          <w:rFonts w:ascii="Consolas" w:eastAsia="宋体" w:hAnsi="Consolas" w:cs="Consolas"/>
          <w:i/>
          <w:iCs/>
          <w:color w:val="A0A1A7"/>
          <w:kern w:val="0"/>
          <w:szCs w:val="21"/>
        </w:rPr>
        <w:t>iris</w:t>
      </w:r>
      <w:r w:rsidRPr="007B1857">
        <w:rPr>
          <w:rFonts w:ascii="Consolas" w:eastAsia="宋体" w:hAnsi="Consolas" w:cs="Consolas"/>
          <w:i/>
          <w:iCs/>
          <w:color w:val="A0A1A7"/>
          <w:kern w:val="0"/>
          <w:szCs w:val="21"/>
        </w:rPr>
        <w:t>数据集所有输入特征</w:t>
      </w:r>
    </w:p>
    <w:p w14:paraId="68693BBA"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y_data = datasets.load_iris().target  </w:t>
      </w:r>
      <w:r w:rsidRPr="007B1857">
        <w:rPr>
          <w:rFonts w:ascii="Consolas" w:eastAsia="宋体" w:hAnsi="Consolas" w:cs="Consolas"/>
          <w:i/>
          <w:iCs/>
          <w:color w:val="A0A1A7"/>
          <w:kern w:val="0"/>
          <w:szCs w:val="21"/>
        </w:rPr>
        <w:t># .target</w:t>
      </w:r>
      <w:r w:rsidRPr="007B1857">
        <w:rPr>
          <w:rFonts w:ascii="Consolas" w:eastAsia="宋体" w:hAnsi="Consolas" w:cs="Consolas"/>
          <w:i/>
          <w:iCs/>
          <w:color w:val="A0A1A7"/>
          <w:kern w:val="0"/>
          <w:szCs w:val="21"/>
        </w:rPr>
        <w:t>返回</w:t>
      </w:r>
      <w:r w:rsidRPr="007B1857">
        <w:rPr>
          <w:rFonts w:ascii="Consolas" w:eastAsia="宋体" w:hAnsi="Consolas" w:cs="Consolas"/>
          <w:i/>
          <w:iCs/>
          <w:color w:val="A0A1A7"/>
          <w:kern w:val="0"/>
          <w:szCs w:val="21"/>
        </w:rPr>
        <w:t>iris</w:t>
      </w:r>
      <w:r w:rsidRPr="007B1857">
        <w:rPr>
          <w:rFonts w:ascii="Consolas" w:eastAsia="宋体" w:hAnsi="Consolas" w:cs="Consolas"/>
          <w:i/>
          <w:iCs/>
          <w:color w:val="A0A1A7"/>
          <w:kern w:val="0"/>
          <w:szCs w:val="21"/>
        </w:rPr>
        <w:t>数据集所有标签</w:t>
      </w:r>
    </w:p>
    <w:p w14:paraId="28254C60"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print(</w:t>
      </w:r>
      <w:r w:rsidRPr="007B1857">
        <w:rPr>
          <w:rFonts w:ascii="Consolas" w:eastAsia="宋体" w:hAnsi="Consolas" w:cs="Consolas"/>
          <w:color w:val="50A14F"/>
          <w:kern w:val="0"/>
          <w:szCs w:val="21"/>
        </w:rPr>
        <w:t>"x_data from datasets: \n"</w:t>
      </w:r>
      <w:r w:rsidRPr="007B1857">
        <w:rPr>
          <w:rFonts w:ascii="Consolas" w:eastAsia="宋体" w:hAnsi="Consolas" w:cs="Consolas"/>
          <w:color w:val="5C5C5C"/>
          <w:kern w:val="0"/>
          <w:szCs w:val="21"/>
        </w:rPr>
        <w:t>, x_data)</w:t>
      </w:r>
    </w:p>
    <w:p w14:paraId="39EFD7BE"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print(</w:t>
      </w:r>
      <w:r w:rsidRPr="007B1857">
        <w:rPr>
          <w:rFonts w:ascii="Consolas" w:eastAsia="宋体" w:hAnsi="Consolas" w:cs="Consolas"/>
          <w:color w:val="50A14F"/>
          <w:kern w:val="0"/>
          <w:szCs w:val="21"/>
        </w:rPr>
        <w:t>"y_data from datasets: \n"</w:t>
      </w:r>
      <w:r w:rsidRPr="007B1857">
        <w:rPr>
          <w:rFonts w:ascii="Consolas" w:eastAsia="宋体" w:hAnsi="Consolas" w:cs="Consolas"/>
          <w:color w:val="5C5C5C"/>
          <w:kern w:val="0"/>
          <w:szCs w:val="21"/>
        </w:rPr>
        <w:t>, y_data)</w:t>
      </w:r>
    </w:p>
    <w:p w14:paraId="413457D5"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01A6EFB"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x_data = DataFrame(x_data, columns=[</w:t>
      </w:r>
      <w:r w:rsidRPr="007B1857">
        <w:rPr>
          <w:rFonts w:ascii="Consolas" w:eastAsia="宋体" w:hAnsi="Consolas" w:cs="Consolas"/>
          <w:color w:val="50A14F"/>
          <w:kern w:val="0"/>
          <w:szCs w:val="21"/>
        </w:rPr>
        <w:t>'</w:t>
      </w:r>
      <w:r w:rsidRPr="007B1857">
        <w:rPr>
          <w:rFonts w:ascii="Consolas" w:eastAsia="宋体" w:hAnsi="Consolas" w:cs="Consolas"/>
          <w:color w:val="50A14F"/>
          <w:kern w:val="0"/>
          <w:szCs w:val="21"/>
        </w:rPr>
        <w:t>花萼长度</w:t>
      </w:r>
      <w:r w:rsidRPr="007B1857">
        <w:rPr>
          <w:rFonts w:ascii="Consolas" w:eastAsia="宋体" w:hAnsi="Consolas" w:cs="Consolas"/>
          <w:color w:val="50A14F"/>
          <w:kern w:val="0"/>
          <w:szCs w:val="21"/>
        </w:rPr>
        <w:t>'</w:t>
      </w:r>
      <w:r w:rsidRPr="007B1857">
        <w:rPr>
          <w:rFonts w:ascii="Consolas" w:eastAsia="宋体" w:hAnsi="Consolas" w:cs="Consolas"/>
          <w:color w:val="5C5C5C"/>
          <w:kern w:val="0"/>
          <w:szCs w:val="21"/>
        </w:rPr>
        <w:t>, </w:t>
      </w:r>
      <w:r w:rsidRPr="007B1857">
        <w:rPr>
          <w:rFonts w:ascii="Consolas" w:eastAsia="宋体" w:hAnsi="Consolas" w:cs="Consolas"/>
          <w:color w:val="50A14F"/>
          <w:kern w:val="0"/>
          <w:szCs w:val="21"/>
        </w:rPr>
        <w:t>'</w:t>
      </w:r>
      <w:r w:rsidRPr="007B1857">
        <w:rPr>
          <w:rFonts w:ascii="Consolas" w:eastAsia="宋体" w:hAnsi="Consolas" w:cs="Consolas"/>
          <w:color w:val="50A14F"/>
          <w:kern w:val="0"/>
          <w:szCs w:val="21"/>
        </w:rPr>
        <w:t>花萼宽度</w:t>
      </w:r>
      <w:r w:rsidRPr="007B1857">
        <w:rPr>
          <w:rFonts w:ascii="Consolas" w:eastAsia="宋体" w:hAnsi="Consolas" w:cs="Consolas"/>
          <w:color w:val="50A14F"/>
          <w:kern w:val="0"/>
          <w:szCs w:val="21"/>
        </w:rPr>
        <w:t>'</w:t>
      </w:r>
      <w:r w:rsidRPr="007B1857">
        <w:rPr>
          <w:rFonts w:ascii="Consolas" w:eastAsia="宋体" w:hAnsi="Consolas" w:cs="Consolas"/>
          <w:color w:val="5C5C5C"/>
          <w:kern w:val="0"/>
          <w:szCs w:val="21"/>
        </w:rPr>
        <w:t>, </w:t>
      </w:r>
      <w:r w:rsidRPr="007B1857">
        <w:rPr>
          <w:rFonts w:ascii="Consolas" w:eastAsia="宋体" w:hAnsi="Consolas" w:cs="Consolas"/>
          <w:color w:val="50A14F"/>
          <w:kern w:val="0"/>
          <w:szCs w:val="21"/>
        </w:rPr>
        <w:t>'</w:t>
      </w:r>
      <w:r w:rsidRPr="007B1857">
        <w:rPr>
          <w:rFonts w:ascii="Consolas" w:eastAsia="宋体" w:hAnsi="Consolas" w:cs="Consolas"/>
          <w:color w:val="50A14F"/>
          <w:kern w:val="0"/>
          <w:szCs w:val="21"/>
        </w:rPr>
        <w:t>花瓣长度</w:t>
      </w:r>
      <w:r w:rsidRPr="007B1857">
        <w:rPr>
          <w:rFonts w:ascii="Consolas" w:eastAsia="宋体" w:hAnsi="Consolas" w:cs="Consolas"/>
          <w:color w:val="50A14F"/>
          <w:kern w:val="0"/>
          <w:szCs w:val="21"/>
        </w:rPr>
        <w:t>'</w:t>
      </w:r>
      <w:r w:rsidRPr="007B1857">
        <w:rPr>
          <w:rFonts w:ascii="Consolas" w:eastAsia="宋体" w:hAnsi="Consolas" w:cs="Consolas"/>
          <w:color w:val="5C5C5C"/>
          <w:kern w:val="0"/>
          <w:szCs w:val="21"/>
        </w:rPr>
        <w:t>, </w:t>
      </w:r>
      <w:r w:rsidRPr="007B1857">
        <w:rPr>
          <w:rFonts w:ascii="Consolas" w:eastAsia="宋体" w:hAnsi="Consolas" w:cs="Consolas"/>
          <w:color w:val="50A14F"/>
          <w:kern w:val="0"/>
          <w:szCs w:val="21"/>
        </w:rPr>
        <w:t>'</w:t>
      </w:r>
      <w:r w:rsidRPr="007B1857">
        <w:rPr>
          <w:rFonts w:ascii="Consolas" w:eastAsia="宋体" w:hAnsi="Consolas" w:cs="Consolas"/>
          <w:color w:val="50A14F"/>
          <w:kern w:val="0"/>
          <w:szCs w:val="21"/>
        </w:rPr>
        <w:t>花瓣宽度</w:t>
      </w:r>
      <w:r w:rsidRPr="007B1857">
        <w:rPr>
          <w:rFonts w:ascii="Consolas" w:eastAsia="宋体" w:hAnsi="Consolas" w:cs="Consolas"/>
          <w:color w:val="50A14F"/>
          <w:kern w:val="0"/>
          <w:szCs w:val="21"/>
        </w:rPr>
        <w:t>'</w:t>
      </w:r>
      <w:r w:rsidRPr="007B1857">
        <w:rPr>
          <w:rFonts w:ascii="Consolas" w:eastAsia="宋体" w:hAnsi="Consolas" w:cs="Consolas"/>
          <w:color w:val="5C5C5C"/>
          <w:kern w:val="0"/>
          <w:szCs w:val="21"/>
        </w:rPr>
        <w:t>]) </w:t>
      </w:r>
      <w:r w:rsidRPr="007B1857">
        <w:rPr>
          <w:rFonts w:ascii="Consolas" w:eastAsia="宋体" w:hAnsi="Consolas" w:cs="Consolas"/>
          <w:i/>
          <w:iCs/>
          <w:color w:val="A0A1A7"/>
          <w:kern w:val="0"/>
          <w:szCs w:val="21"/>
        </w:rPr>
        <w:t># </w:t>
      </w:r>
      <w:r w:rsidRPr="007B1857">
        <w:rPr>
          <w:rFonts w:ascii="Consolas" w:eastAsia="宋体" w:hAnsi="Consolas" w:cs="Consolas"/>
          <w:i/>
          <w:iCs/>
          <w:color w:val="A0A1A7"/>
          <w:kern w:val="0"/>
          <w:szCs w:val="21"/>
        </w:rPr>
        <w:t>为表格增加行索引（左侧）和列标签（上方）</w:t>
      </w:r>
    </w:p>
    <w:p w14:paraId="61205C89"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pd.set_option(</w:t>
      </w:r>
      <w:r w:rsidRPr="007B1857">
        <w:rPr>
          <w:rFonts w:ascii="Consolas" w:eastAsia="宋体" w:hAnsi="Consolas" w:cs="Consolas"/>
          <w:color w:val="50A14F"/>
          <w:kern w:val="0"/>
          <w:szCs w:val="21"/>
        </w:rPr>
        <w:t>'display.unicode.east_asian_width'</w:t>
      </w:r>
      <w:r w:rsidRPr="007B1857">
        <w:rPr>
          <w:rFonts w:ascii="Consolas" w:eastAsia="宋体" w:hAnsi="Consolas" w:cs="Consolas"/>
          <w:color w:val="5C5C5C"/>
          <w:kern w:val="0"/>
          <w:szCs w:val="21"/>
        </w:rPr>
        <w:t>, </w:t>
      </w:r>
      <w:r w:rsidRPr="007B1857">
        <w:rPr>
          <w:rFonts w:ascii="Consolas" w:eastAsia="宋体" w:hAnsi="Consolas" w:cs="Consolas"/>
          <w:color w:val="0184BB"/>
          <w:kern w:val="0"/>
          <w:szCs w:val="21"/>
        </w:rPr>
        <w:t>True</w:t>
      </w:r>
      <w:r w:rsidRPr="007B1857">
        <w:rPr>
          <w:rFonts w:ascii="Consolas" w:eastAsia="宋体" w:hAnsi="Consolas" w:cs="Consolas"/>
          <w:color w:val="5C5C5C"/>
          <w:kern w:val="0"/>
          <w:szCs w:val="21"/>
        </w:rPr>
        <w:t>)  </w:t>
      </w:r>
      <w:r w:rsidRPr="007B1857">
        <w:rPr>
          <w:rFonts w:ascii="Consolas" w:eastAsia="宋体" w:hAnsi="Consolas" w:cs="Consolas"/>
          <w:i/>
          <w:iCs/>
          <w:color w:val="A0A1A7"/>
          <w:kern w:val="0"/>
          <w:szCs w:val="21"/>
        </w:rPr>
        <w:t># </w:t>
      </w:r>
      <w:r w:rsidRPr="007B1857">
        <w:rPr>
          <w:rFonts w:ascii="Consolas" w:eastAsia="宋体" w:hAnsi="Consolas" w:cs="Consolas"/>
          <w:i/>
          <w:iCs/>
          <w:color w:val="A0A1A7"/>
          <w:kern w:val="0"/>
          <w:szCs w:val="21"/>
        </w:rPr>
        <w:t>设置列名对齐</w:t>
      </w:r>
    </w:p>
    <w:p w14:paraId="318AED4E"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print(</w:t>
      </w:r>
      <w:r w:rsidRPr="007B1857">
        <w:rPr>
          <w:rFonts w:ascii="Consolas" w:eastAsia="宋体" w:hAnsi="Consolas" w:cs="Consolas"/>
          <w:color w:val="50A14F"/>
          <w:kern w:val="0"/>
          <w:szCs w:val="21"/>
        </w:rPr>
        <w:t>"x_data add index: \n"</w:t>
      </w:r>
      <w:r w:rsidRPr="007B1857">
        <w:rPr>
          <w:rFonts w:ascii="Consolas" w:eastAsia="宋体" w:hAnsi="Consolas" w:cs="Consolas"/>
          <w:color w:val="5C5C5C"/>
          <w:kern w:val="0"/>
          <w:szCs w:val="21"/>
        </w:rPr>
        <w:t>, x_data)</w:t>
      </w:r>
    </w:p>
    <w:p w14:paraId="39BE94A4"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5F59201B" w14:textId="77777777" w:rsidR="007B1857" w:rsidRPr="007B1857" w:rsidRDefault="007B1857" w:rsidP="007B1857">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lastRenderedPageBreak/>
        <w:t>x_data[</w:t>
      </w:r>
      <w:r w:rsidRPr="007B1857">
        <w:rPr>
          <w:rFonts w:ascii="Consolas" w:eastAsia="宋体" w:hAnsi="Consolas" w:cs="Consolas"/>
          <w:color w:val="50A14F"/>
          <w:kern w:val="0"/>
          <w:szCs w:val="21"/>
        </w:rPr>
        <w:t>'</w:t>
      </w:r>
      <w:r w:rsidRPr="007B1857">
        <w:rPr>
          <w:rFonts w:ascii="Consolas" w:eastAsia="宋体" w:hAnsi="Consolas" w:cs="Consolas"/>
          <w:color w:val="50A14F"/>
          <w:kern w:val="0"/>
          <w:szCs w:val="21"/>
        </w:rPr>
        <w:t>类别</w:t>
      </w:r>
      <w:r w:rsidRPr="007B1857">
        <w:rPr>
          <w:rFonts w:ascii="Consolas" w:eastAsia="宋体" w:hAnsi="Consolas" w:cs="Consolas"/>
          <w:color w:val="50A14F"/>
          <w:kern w:val="0"/>
          <w:szCs w:val="21"/>
        </w:rPr>
        <w:t>'</w:t>
      </w:r>
      <w:r w:rsidRPr="007B1857">
        <w:rPr>
          <w:rFonts w:ascii="Consolas" w:eastAsia="宋体" w:hAnsi="Consolas" w:cs="Consolas"/>
          <w:color w:val="5C5C5C"/>
          <w:kern w:val="0"/>
          <w:szCs w:val="21"/>
        </w:rPr>
        <w:t>] = y_data  </w:t>
      </w:r>
      <w:r w:rsidRPr="007B1857">
        <w:rPr>
          <w:rFonts w:ascii="Consolas" w:eastAsia="宋体" w:hAnsi="Consolas" w:cs="Consolas"/>
          <w:i/>
          <w:iCs/>
          <w:color w:val="A0A1A7"/>
          <w:kern w:val="0"/>
          <w:szCs w:val="21"/>
        </w:rPr>
        <w:t># </w:t>
      </w:r>
      <w:r w:rsidRPr="007B1857">
        <w:rPr>
          <w:rFonts w:ascii="Consolas" w:eastAsia="宋体" w:hAnsi="Consolas" w:cs="Consolas"/>
          <w:i/>
          <w:iCs/>
          <w:color w:val="A0A1A7"/>
          <w:kern w:val="0"/>
          <w:szCs w:val="21"/>
        </w:rPr>
        <w:t>新加一列，列标签为</w:t>
      </w:r>
      <w:r w:rsidRPr="007B1857">
        <w:rPr>
          <w:rFonts w:ascii="Consolas" w:eastAsia="宋体" w:hAnsi="Consolas" w:cs="Consolas"/>
          <w:i/>
          <w:iCs/>
          <w:color w:val="A0A1A7"/>
          <w:kern w:val="0"/>
          <w:szCs w:val="21"/>
        </w:rPr>
        <w:t>‘</w:t>
      </w:r>
      <w:r w:rsidRPr="007B1857">
        <w:rPr>
          <w:rFonts w:ascii="Consolas" w:eastAsia="宋体" w:hAnsi="Consolas" w:cs="Consolas"/>
          <w:i/>
          <w:iCs/>
          <w:color w:val="A0A1A7"/>
          <w:kern w:val="0"/>
          <w:szCs w:val="21"/>
        </w:rPr>
        <w:t>类别</w:t>
      </w:r>
      <w:r w:rsidRPr="007B1857">
        <w:rPr>
          <w:rFonts w:ascii="Consolas" w:eastAsia="宋体" w:hAnsi="Consolas" w:cs="Consolas"/>
          <w:i/>
          <w:iCs/>
          <w:color w:val="A0A1A7"/>
          <w:kern w:val="0"/>
          <w:szCs w:val="21"/>
        </w:rPr>
        <w:t>’</w:t>
      </w:r>
      <w:r w:rsidRPr="007B1857">
        <w:rPr>
          <w:rFonts w:ascii="Consolas" w:eastAsia="宋体" w:hAnsi="Consolas" w:cs="Consolas"/>
          <w:i/>
          <w:iCs/>
          <w:color w:val="A0A1A7"/>
          <w:kern w:val="0"/>
          <w:szCs w:val="21"/>
        </w:rPr>
        <w:t>，数据为</w:t>
      </w:r>
      <w:r w:rsidRPr="007B1857">
        <w:rPr>
          <w:rFonts w:ascii="Consolas" w:eastAsia="宋体" w:hAnsi="Consolas" w:cs="Consolas"/>
          <w:i/>
          <w:iCs/>
          <w:color w:val="A0A1A7"/>
          <w:kern w:val="0"/>
          <w:szCs w:val="21"/>
        </w:rPr>
        <w:t>y_data</w:t>
      </w:r>
    </w:p>
    <w:p w14:paraId="7931A56A" w14:textId="77777777" w:rsidR="007B1857" w:rsidRPr="007B1857" w:rsidRDefault="007B1857" w:rsidP="007B1857">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7B1857">
        <w:rPr>
          <w:rFonts w:ascii="Consolas" w:eastAsia="宋体" w:hAnsi="Consolas" w:cs="Consolas"/>
          <w:color w:val="5C5C5C"/>
          <w:kern w:val="0"/>
          <w:szCs w:val="21"/>
        </w:rPr>
        <w:t>print(</w:t>
      </w:r>
      <w:r w:rsidRPr="007B1857">
        <w:rPr>
          <w:rFonts w:ascii="Consolas" w:eastAsia="宋体" w:hAnsi="Consolas" w:cs="Consolas"/>
          <w:color w:val="50A14F"/>
          <w:kern w:val="0"/>
          <w:szCs w:val="21"/>
        </w:rPr>
        <w:t>"x_data add a column: \n"</w:t>
      </w:r>
      <w:r w:rsidRPr="007B1857">
        <w:rPr>
          <w:rFonts w:ascii="Consolas" w:eastAsia="宋体" w:hAnsi="Consolas" w:cs="Consolas"/>
          <w:color w:val="5C5C5C"/>
          <w:kern w:val="0"/>
          <w:szCs w:val="21"/>
        </w:rPr>
        <w:t>, x_data)</w:t>
      </w:r>
    </w:p>
    <w:p w14:paraId="59D42DAA" w14:textId="605B408E" w:rsidR="00FD02D8" w:rsidRPr="00461697" w:rsidRDefault="00FD02D8" w:rsidP="00461697">
      <w:pPr>
        <w:spacing w:line="360" w:lineRule="auto"/>
        <w:ind w:firstLine="357"/>
        <w:jc w:val="left"/>
        <w:rPr>
          <w:rFonts w:ascii="宋体" w:eastAsia="宋体" w:hAnsi="宋体"/>
          <w:sz w:val="24"/>
          <w:szCs w:val="24"/>
        </w:rPr>
      </w:pPr>
      <w:r w:rsidRPr="00461697">
        <w:rPr>
          <w:rFonts w:ascii="宋体" w:eastAsia="宋体" w:hAnsi="宋体"/>
          <w:sz w:val="24"/>
          <w:szCs w:val="24"/>
        </w:rPr>
        <w:t>在</w:t>
      </w:r>
      <w:r w:rsidR="00CF7C28" w:rsidRPr="00461697">
        <w:rPr>
          <w:rFonts w:ascii="宋体" w:eastAsia="宋体" w:hAnsi="宋体" w:hint="eastAsia"/>
          <w:sz w:val="24"/>
          <w:szCs w:val="24"/>
        </w:rPr>
        <w:t>以上代码</w:t>
      </w:r>
      <w:r w:rsidRPr="00461697">
        <w:rPr>
          <w:rFonts w:ascii="宋体" w:eastAsia="宋体" w:hAnsi="宋体"/>
          <w:sz w:val="24"/>
          <w:szCs w:val="24"/>
        </w:rPr>
        <w:t>中，</w:t>
      </w:r>
      <w:r w:rsidR="00CF7C28" w:rsidRPr="00461697">
        <w:rPr>
          <w:rFonts w:ascii="宋体" w:eastAsia="宋体" w:hAnsi="宋体" w:hint="eastAsia"/>
          <w:sz w:val="24"/>
          <w:szCs w:val="24"/>
        </w:rPr>
        <w:t>我们</w:t>
      </w:r>
      <w:r w:rsidRPr="00461697">
        <w:rPr>
          <w:rFonts w:ascii="宋体" w:eastAsia="宋体" w:hAnsi="宋体" w:hint="eastAsia"/>
          <w:sz w:val="24"/>
          <w:szCs w:val="24"/>
        </w:rPr>
        <w:t>使</w:t>
      </w:r>
      <w:r w:rsidRPr="00461697">
        <w:rPr>
          <w:rFonts w:ascii="宋体" w:eastAsia="宋体" w:hAnsi="宋体"/>
          <w:sz w:val="24"/>
          <w:szCs w:val="24"/>
        </w:rPr>
        <w:t>用鸢尾花数据集作为基础来深入理解和掌握神经网络的结构与编程流程。首先，通过</w:t>
      </w:r>
      <w:r w:rsidRPr="00461697">
        <w:rPr>
          <w:rFonts w:ascii="宋体" w:eastAsia="宋体" w:hAnsi="宋体"/>
          <w:b/>
          <w:bCs/>
          <w:sz w:val="24"/>
          <w:szCs w:val="24"/>
        </w:rPr>
        <w:t>sklearn.datasets</w:t>
      </w:r>
      <w:r w:rsidRPr="00461697">
        <w:rPr>
          <w:rFonts w:ascii="宋体" w:eastAsia="宋体" w:hAnsi="宋体"/>
          <w:sz w:val="24"/>
          <w:szCs w:val="24"/>
        </w:rPr>
        <w:t>模块导入了鸢尾花数据集，这个数据集包括了150个样本，每个样本由</w:t>
      </w:r>
      <w:r w:rsidRPr="00461697">
        <w:rPr>
          <w:rFonts w:ascii="宋体" w:eastAsia="宋体" w:hAnsi="宋体"/>
          <w:b/>
          <w:bCs/>
          <w:sz w:val="24"/>
          <w:szCs w:val="24"/>
        </w:rPr>
        <w:t>4个特征</w:t>
      </w:r>
      <w:r w:rsidRPr="00461697">
        <w:rPr>
          <w:rFonts w:ascii="宋体" w:eastAsia="宋体" w:hAnsi="宋体"/>
          <w:sz w:val="24"/>
          <w:szCs w:val="24"/>
        </w:rPr>
        <w:t>组成：花萼长度、花萼宽度、花瓣长度和花瓣宽度，并且每个样本都标记了其属于三种鸢尾花中的哪一种。</w:t>
      </w:r>
      <w:r w:rsidR="00F87DE7" w:rsidRPr="00461697">
        <w:rPr>
          <w:rFonts w:ascii="宋体" w:eastAsia="宋体" w:hAnsi="宋体" w:hint="eastAsia"/>
          <w:sz w:val="24"/>
          <w:szCs w:val="24"/>
        </w:rPr>
        <w:t>最后，</w:t>
      </w:r>
      <w:r w:rsidRPr="00461697">
        <w:rPr>
          <w:rFonts w:ascii="宋体" w:eastAsia="宋体" w:hAnsi="宋体"/>
          <w:sz w:val="24"/>
          <w:szCs w:val="24"/>
        </w:rPr>
        <w:t>打印出数据集的特征和标签，</w:t>
      </w:r>
      <w:r w:rsidR="00C504CE" w:rsidRPr="00461697">
        <w:rPr>
          <w:rFonts w:ascii="宋体" w:eastAsia="宋体" w:hAnsi="宋体" w:hint="eastAsia"/>
          <w:sz w:val="24"/>
          <w:szCs w:val="24"/>
        </w:rPr>
        <w:t>从而</w:t>
      </w:r>
      <w:r w:rsidRPr="00461697">
        <w:rPr>
          <w:rFonts w:ascii="宋体" w:eastAsia="宋体" w:hAnsi="宋体"/>
          <w:sz w:val="24"/>
          <w:szCs w:val="24"/>
        </w:rPr>
        <w:t>快速了解了数据集的结构和内容。</w:t>
      </w:r>
    </w:p>
    <w:p w14:paraId="6BF7A8AC" w14:textId="7D486A79" w:rsidR="00363C99" w:rsidRPr="00461697" w:rsidRDefault="00FD02D8" w:rsidP="00DB0737">
      <w:pPr>
        <w:pStyle w:val="a7"/>
        <w:spacing w:line="360" w:lineRule="auto"/>
        <w:ind w:leftChars="-1" w:left="-2" w:firstLine="480"/>
        <w:rPr>
          <w:rFonts w:ascii="宋体" w:eastAsia="宋体" w:hAnsi="宋体" w:cs="Times New Roman"/>
          <w:sz w:val="24"/>
          <w:szCs w:val="24"/>
        </w:rPr>
      </w:pPr>
      <w:r w:rsidRPr="00FD02D8">
        <w:rPr>
          <w:rFonts w:ascii="宋体" w:eastAsia="宋体" w:hAnsi="宋体" w:cs="Times New Roman"/>
          <w:sz w:val="24"/>
          <w:szCs w:val="24"/>
        </w:rPr>
        <w:t>为了更方便地操作和分析这些数据，</w:t>
      </w:r>
      <w:r w:rsidR="007E7792" w:rsidRPr="00461697">
        <w:rPr>
          <w:rFonts w:ascii="宋体" w:eastAsia="宋体" w:hAnsi="宋体" w:cs="Times New Roman" w:hint="eastAsia"/>
          <w:sz w:val="24"/>
          <w:szCs w:val="24"/>
        </w:rPr>
        <w:t>我们</w:t>
      </w:r>
      <w:r w:rsidRPr="00FD02D8">
        <w:rPr>
          <w:rFonts w:ascii="宋体" w:eastAsia="宋体" w:hAnsi="宋体" w:cs="Times New Roman"/>
          <w:sz w:val="24"/>
          <w:szCs w:val="24"/>
        </w:rPr>
        <w:t>使用</w:t>
      </w:r>
      <w:r w:rsidR="007E7792" w:rsidRPr="00461697">
        <w:rPr>
          <w:rFonts w:ascii="宋体" w:eastAsia="宋体" w:hAnsi="宋体" w:cs="Times New Roman" w:hint="eastAsia"/>
          <w:sz w:val="24"/>
          <w:szCs w:val="24"/>
        </w:rPr>
        <w:t>python生态的</w:t>
      </w:r>
      <w:r w:rsidRPr="00FD02D8">
        <w:rPr>
          <w:rFonts w:ascii="宋体" w:eastAsia="宋体" w:hAnsi="宋体" w:cs="Times New Roman"/>
          <w:b/>
          <w:bCs/>
          <w:sz w:val="24"/>
          <w:szCs w:val="24"/>
        </w:rPr>
        <w:t>pandas</w:t>
      </w:r>
      <w:r w:rsidRPr="00FD02D8">
        <w:rPr>
          <w:rFonts w:ascii="宋体" w:eastAsia="宋体" w:hAnsi="宋体" w:cs="Times New Roman"/>
          <w:sz w:val="24"/>
          <w:szCs w:val="24"/>
        </w:rPr>
        <w:t>库，将特征数据转换成</w:t>
      </w:r>
      <w:r w:rsidRPr="00FD02D8">
        <w:rPr>
          <w:rFonts w:ascii="宋体" w:eastAsia="宋体" w:hAnsi="宋体" w:cs="Times New Roman"/>
          <w:b/>
          <w:bCs/>
          <w:sz w:val="24"/>
          <w:szCs w:val="24"/>
        </w:rPr>
        <w:t>DataFrame</w:t>
      </w:r>
      <w:r w:rsidRPr="00FD02D8">
        <w:rPr>
          <w:rFonts w:ascii="宋体" w:eastAsia="宋体" w:hAnsi="宋体" w:cs="Times New Roman"/>
          <w:sz w:val="24"/>
          <w:szCs w:val="24"/>
        </w:rPr>
        <w:t>格式，并为每个特征列命名，使数据更加直观。为了保证列名在控制台输出时能够整齐对齐，设置了</w:t>
      </w:r>
      <w:r w:rsidRPr="00FD02D8">
        <w:rPr>
          <w:rFonts w:ascii="宋体" w:eastAsia="宋体" w:hAnsi="宋体" w:cs="Times New Roman"/>
          <w:b/>
          <w:bCs/>
          <w:sz w:val="24"/>
          <w:szCs w:val="24"/>
        </w:rPr>
        <w:t>pandas</w:t>
      </w:r>
      <w:r w:rsidRPr="00FD02D8">
        <w:rPr>
          <w:rFonts w:ascii="宋体" w:eastAsia="宋体" w:hAnsi="宋体" w:cs="Times New Roman"/>
          <w:sz w:val="24"/>
          <w:szCs w:val="24"/>
        </w:rPr>
        <w:t>的显示选项。随后，在</w:t>
      </w:r>
      <w:r w:rsidRPr="00FD02D8">
        <w:rPr>
          <w:rFonts w:ascii="宋体" w:eastAsia="宋体" w:hAnsi="宋体" w:cs="Times New Roman"/>
          <w:b/>
          <w:bCs/>
          <w:sz w:val="24"/>
          <w:szCs w:val="24"/>
        </w:rPr>
        <w:t>DataFrame</w:t>
      </w:r>
      <w:r w:rsidRPr="00FD02D8">
        <w:rPr>
          <w:rFonts w:ascii="宋体" w:eastAsia="宋体" w:hAnsi="宋体" w:cs="Times New Roman"/>
          <w:sz w:val="24"/>
          <w:szCs w:val="24"/>
        </w:rPr>
        <w:t>中增加了一个名为“类别”的新列，将标签数据（即鸢尾花的种类）与每个样本的特征整合在了一起。通过这样的处理，不仅让数据集的结构更加清晰，也方便了后续的数据分析和模型训练准备工作。</w:t>
      </w:r>
    </w:p>
    <w:p w14:paraId="05F9A831" w14:textId="79F3085A" w:rsidR="00833756" w:rsidRPr="002508AE" w:rsidRDefault="000E0565" w:rsidP="00461697">
      <w:pPr>
        <w:pStyle w:val="a7"/>
        <w:spacing w:line="360" w:lineRule="auto"/>
        <w:ind w:leftChars="-1" w:left="-2" w:firstLineChars="0" w:firstLine="0"/>
        <w:jc w:val="left"/>
        <w:rPr>
          <w:rFonts w:ascii="宋体" w:eastAsia="宋体" w:hAnsi="宋体" w:cs="Times New Roman"/>
          <w:b/>
          <w:bCs/>
          <w:sz w:val="24"/>
          <w:szCs w:val="24"/>
        </w:rPr>
      </w:pPr>
      <w:r w:rsidRPr="002508AE">
        <w:rPr>
          <w:rFonts w:ascii="宋体" w:eastAsia="宋体" w:hAnsi="宋体" w:cs="Times New Roman" w:hint="eastAsia"/>
          <w:b/>
          <w:bCs/>
          <w:sz w:val="24"/>
          <w:szCs w:val="24"/>
        </w:rPr>
        <w:t>（2）鸢尾花分类模型训练</w:t>
      </w:r>
    </w:p>
    <w:p w14:paraId="40F1432E" w14:textId="53300DD5" w:rsidR="00403F8D" w:rsidRPr="00461697" w:rsidRDefault="00403F8D" w:rsidP="00461697">
      <w:pPr>
        <w:pStyle w:val="a7"/>
        <w:spacing w:line="360" w:lineRule="auto"/>
        <w:ind w:leftChars="-1" w:left="-2" w:firstLineChars="0" w:firstLine="359"/>
        <w:jc w:val="left"/>
        <w:rPr>
          <w:rFonts w:ascii="宋体" w:eastAsia="宋体" w:hAnsi="宋体" w:cs="Times New Roman"/>
          <w:sz w:val="24"/>
          <w:szCs w:val="24"/>
        </w:rPr>
      </w:pPr>
      <w:r w:rsidRPr="00461697">
        <w:rPr>
          <w:rFonts w:ascii="宋体" w:eastAsia="宋体" w:hAnsi="宋体" w:cs="Times New Roman" w:hint="eastAsia"/>
          <w:sz w:val="24"/>
          <w:szCs w:val="24"/>
        </w:rPr>
        <w:t>由于鸢尾花的数据集较为简单，因此我们这里使用单层感知机来进行模型的训练</w:t>
      </w:r>
      <w:r w:rsidR="003B1B8B" w:rsidRPr="00461697">
        <w:rPr>
          <w:rFonts w:ascii="宋体" w:eastAsia="宋体" w:hAnsi="宋体" w:cs="Times New Roman" w:hint="eastAsia"/>
          <w:sz w:val="24"/>
          <w:szCs w:val="24"/>
        </w:rPr>
        <w:t>，训练代码如下所示：</w:t>
      </w:r>
    </w:p>
    <w:p w14:paraId="20604825"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 coding: UTF-8 -*-</w:t>
      </w:r>
    </w:p>
    <w:p w14:paraId="28BC7109"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利用鸢尾花数据集，实现前向传播、反向传播，可视化</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曲线</w:t>
      </w:r>
    </w:p>
    <w:p w14:paraId="60492595"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7133B19F"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导入所需模块</w:t>
      </w:r>
    </w:p>
    <w:p w14:paraId="6732219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A626A4"/>
          <w:kern w:val="0"/>
          <w:szCs w:val="21"/>
        </w:rPr>
        <w:t>import</w:t>
      </w:r>
      <w:r w:rsidRPr="00CC5445">
        <w:rPr>
          <w:rFonts w:ascii="Consolas" w:eastAsia="宋体" w:hAnsi="Consolas" w:cs="Consolas"/>
          <w:color w:val="5C5C5C"/>
          <w:kern w:val="0"/>
          <w:szCs w:val="21"/>
        </w:rPr>
        <w:t> tensorflow </w:t>
      </w:r>
      <w:r w:rsidRPr="00CC5445">
        <w:rPr>
          <w:rFonts w:ascii="Consolas" w:eastAsia="宋体" w:hAnsi="Consolas" w:cs="Consolas"/>
          <w:color w:val="A626A4"/>
          <w:kern w:val="0"/>
          <w:szCs w:val="21"/>
        </w:rPr>
        <w:t>as</w:t>
      </w:r>
      <w:r w:rsidRPr="00CC5445">
        <w:rPr>
          <w:rFonts w:ascii="Consolas" w:eastAsia="宋体" w:hAnsi="Consolas" w:cs="Consolas"/>
          <w:color w:val="5C5C5C"/>
          <w:kern w:val="0"/>
          <w:szCs w:val="21"/>
        </w:rPr>
        <w:t> tf</w:t>
      </w:r>
    </w:p>
    <w:p w14:paraId="093E7472"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A626A4"/>
          <w:kern w:val="0"/>
          <w:szCs w:val="21"/>
        </w:rPr>
        <w:t>from</w:t>
      </w:r>
      <w:r w:rsidRPr="00CC5445">
        <w:rPr>
          <w:rFonts w:ascii="Consolas" w:eastAsia="宋体" w:hAnsi="Consolas" w:cs="Consolas"/>
          <w:color w:val="5C5C5C"/>
          <w:kern w:val="0"/>
          <w:szCs w:val="21"/>
        </w:rPr>
        <w:t> sklearn </w:t>
      </w:r>
      <w:r w:rsidRPr="00CC5445">
        <w:rPr>
          <w:rFonts w:ascii="Consolas" w:eastAsia="宋体" w:hAnsi="Consolas" w:cs="Consolas"/>
          <w:color w:val="A626A4"/>
          <w:kern w:val="0"/>
          <w:szCs w:val="21"/>
        </w:rPr>
        <w:t>import</w:t>
      </w:r>
      <w:r w:rsidRPr="00CC5445">
        <w:rPr>
          <w:rFonts w:ascii="Consolas" w:eastAsia="宋体" w:hAnsi="Consolas" w:cs="Consolas"/>
          <w:color w:val="5C5C5C"/>
          <w:kern w:val="0"/>
          <w:szCs w:val="21"/>
        </w:rPr>
        <w:t> datasets</w:t>
      </w:r>
    </w:p>
    <w:p w14:paraId="3C05F8CE"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A626A4"/>
          <w:kern w:val="0"/>
          <w:szCs w:val="21"/>
        </w:rPr>
        <w:t>from</w:t>
      </w:r>
      <w:r w:rsidRPr="00CC5445">
        <w:rPr>
          <w:rFonts w:ascii="Consolas" w:eastAsia="宋体" w:hAnsi="Consolas" w:cs="Consolas"/>
          <w:color w:val="5C5C5C"/>
          <w:kern w:val="0"/>
          <w:szCs w:val="21"/>
        </w:rPr>
        <w:t> matplotlib </w:t>
      </w:r>
      <w:r w:rsidRPr="00CC5445">
        <w:rPr>
          <w:rFonts w:ascii="Consolas" w:eastAsia="宋体" w:hAnsi="Consolas" w:cs="Consolas"/>
          <w:color w:val="A626A4"/>
          <w:kern w:val="0"/>
          <w:szCs w:val="21"/>
        </w:rPr>
        <w:t>import</w:t>
      </w:r>
      <w:r w:rsidRPr="00CC5445">
        <w:rPr>
          <w:rFonts w:ascii="Consolas" w:eastAsia="宋体" w:hAnsi="Consolas" w:cs="Consolas"/>
          <w:color w:val="5C5C5C"/>
          <w:kern w:val="0"/>
          <w:szCs w:val="21"/>
        </w:rPr>
        <w:t> pyplot </w:t>
      </w:r>
      <w:r w:rsidRPr="00CC5445">
        <w:rPr>
          <w:rFonts w:ascii="Consolas" w:eastAsia="宋体" w:hAnsi="Consolas" w:cs="Consolas"/>
          <w:color w:val="A626A4"/>
          <w:kern w:val="0"/>
          <w:szCs w:val="21"/>
        </w:rPr>
        <w:t>as</w:t>
      </w:r>
      <w:r w:rsidRPr="00CC5445">
        <w:rPr>
          <w:rFonts w:ascii="Consolas" w:eastAsia="宋体" w:hAnsi="Consolas" w:cs="Consolas"/>
          <w:color w:val="5C5C5C"/>
          <w:kern w:val="0"/>
          <w:szCs w:val="21"/>
        </w:rPr>
        <w:t> plt</w:t>
      </w:r>
    </w:p>
    <w:p w14:paraId="4C26C3F0"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A626A4"/>
          <w:kern w:val="0"/>
          <w:szCs w:val="21"/>
        </w:rPr>
        <w:t>import</w:t>
      </w:r>
      <w:r w:rsidRPr="00CC5445">
        <w:rPr>
          <w:rFonts w:ascii="Consolas" w:eastAsia="宋体" w:hAnsi="Consolas" w:cs="Consolas"/>
          <w:color w:val="5C5C5C"/>
          <w:kern w:val="0"/>
          <w:szCs w:val="21"/>
        </w:rPr>
        <w:t> numpy </w:t>
      </w:r>
      <w:r w:rsidRPr="00CC5445">
        <w:rPr>
          <w:rFonts w:ascii="Consolas" w:eastAsia="宋体" w:hAnsi="Consolas" w:cs="Consolas"/>
          <w:color w:val="A626A4"/>
          <w:kern w:val="0"/>
          <w:szCs w:val="21"/>
        </w:rPr>
        <w:t>as</w:t>
      </w:r>
      <w:r w:rsidRPr="00CC5445">
        <w:rPr>
          <w:rFonts w:ascii="Consolas" w:eastAsia="宋体" w:hAnsi="Consolas" w:cs="Consolas"/>
          <w:color w:val="5C5C5C"/>
          <w:kern w:val="0"/>
          <w:szCs w:val="21"/>
        </w:rPr>
        <w:t> np</w:t>
      </w:r>
    </w:p>
    <w:p w14:paraId="0637A482"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FAECC4C"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导入数据，分别为输入特征和标签</w:t>
      </w:r>
    </w:p>
    <w:p w14:paraId="0FE03483"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x_data = datasets.load_iris().data</w:t>
      </w:r>
    </w:p>
    <w:p w14:paraId="274B4235"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y_data = datasets.load_iris().target</w:t>
      </w:r>
    </w:p>
    <w:p w14:paraId="0D37C313"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F435EE2"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随机打乱数据（因为原始数据是顺序的，顺序不打乱会影响准确率）</w:t>
      </w:r>
    </w:p>
    <w:p w14:paraId="469BD9AB"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seed: </w:t>
      </w:r>
      <w:r w:rsidRPr="00CC5445">
        <w:rPr>
          <w:rFonts w:ascii="Consolas" w:eastAsia="宋体" w:hAnsi="Consolas" w:cs="Consolas"/>
          <w:i/>
          <w:iCs/>
          <w:color w:val="A0A1A7"/>
          <w:kern w:val="0"/>
          <w:szCs w:val="21"/>
        </w:rPr>
        <w:t>随机数种子，是一个整数，当设置之后，每次生成的随机数都一样（为方便教学，以保每位同学结果一致）</w:t>
      </w:r>
    </w:p>
    <w:p w14:paraId="63FA5F98"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np.random.seed(</w:t>
      </w:r>
      <w:r w:rsidRPr="00CC5445">
        <w:rPr>
          <w:rFonts w:ascii="Consolas" w:eastAsia="宋体" w:hAnsi="Consolas" w:cs="Consolas"/>
          <w:color w:val="986801"/>
          <w:kern w:val="0"/>
          <w:szCs w:val="21"/>
        </w:rPr>
        <w:t>116</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使用相同的</w:t>
      </w:r>
      <w:r w:rsidRPr="00CC5445">
        <w:rPr>
          <w:rFonts w:ascii="Consolas" w:eastAsia="宋体" w:hAnsi="Consolas" w:cs="Consolas"/>
          <w:i/>
          <w:iCs/>
          <w:color w:val="A0A1A7"/>
          <w:kern w:val="0"/>
          <w:szCs w:val="21"/>
        </w:rPr>
        <w:t>seed</w:t>
      </w:r>
      <w:r w:rsidRPr="00CC5445">
        <w:rPr>
          <w:rFonts w:ascii="Consolas" w:eastAsia="宋体" w:hAnsi="Consolas" w:cs="Consolas"/>
          <w:i/>
          <w:iCs/>
          <w:color w:val="A0A1A7"/>
          <w:kern w:val="0"/>
          <w:szCs w:val="21"/>
        </w:rPr>
        <w:t>，保证输入特征和标签一一对应</w:t>
      </w:r>
    </w:p>
    <w:p w14:paraId="17322855"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np.random.shuffle(x_data)</w:t>
      </w:r>
    </w:p>
    <w:p w14:paraId="7A41FDBF"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np.random.seed(</w:t>
      </w:r>
      <w:r w:rsidRPr="00CC5445">
        <w:rPr>
          <w:rFonts w:ascii="Consolas" w:eastAsia="宋体" w:hAnsi="Consolas" w:cs="Consolas"/>
          <w:color w:val="986801"/>
          <w:kern w:val="0"/>
          <w:szCs w:val="21"/>
        </w:rPr>
        <w:t>116</w:t>
      </w:r>
      <w:r w:rsidRPr="00CC5445">
        <w:rPr>
          <w:rFonts w:ascii="Consolas" w:eastAsia="宋体" w:hAnsi="Consolas" w:cs="Consolas"/>
          <w:color w:val="5C5C5C"/>
          <w:kern w:val="0"/>
          <w:szCs w:val="21"/>
        </w:rPr>
        <w:t>)</w:t>
      </w:r>
    </w:p>
    <w:p w14:paraId="50B0836B"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np.random.shuffle(y_data)</w:t>
      </w:r>
    </w:p>
    <w:p w14:paraId="1EAE8374"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lastRenderedPageBreak/>
        <w:t>tf.random.set_seed(</w:t>
      </w:r>
      <w:r w:rsidRPr="00CC5445">
        <w:rPr>
          <w:rFonts w:ascii="Consolas" w:eastAsia="宋体" w:hAnsi="Consolas" w:cs="Consolas"/>
          <w:color w:val="986801"/>
          <w:kern w:val="0"/>
          <w:szCs w:val="21"/>
        </w:rPr>
        <w:t>116</w:t>
      </w:r>
      <w:r w:rsidRPr="00CC5445">
        <w:rPr>
          <w:rFonts w:ascii="Consolas" w:eastAsia="宋体" w:hAnsi="Consolas" w:cs="Consolas"/>
          <w:color w:val="5C5C5C"/>
          <w:kern w:val="0"/>
          <w:szCs w:val="21"/>
        </w:rPr>
        <w:t>)</w:t>
      </w:r>
    </w:p>
    <w:p w14:paraId="27F5BBFA"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9394090"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将打乱后的数据集分割为训练集和测试集，训练集为前</w:t>
      </w:r>
      <w:r w:rsidRPr="00CC5445">
        <w:rPr>
          <w:rFonts w:ascii="Consolas" w:eastAsia="宋体" w:hAnsi="Consolas" w:cs="Consolas"/>
          <w:i/>
          <w:iCs/>
          <w:color w:val="A0A1A7"/>
          <w:kern w:val="0"/>
          <w:szCs w:val="21"/>
        </w:rPr>
        <w:t>120</w:t>
      </w:r>
      <w:r w:rsidRPr="00CC5445">
        <w:rPr>
          <w:rFonts w:ascii="Consolas" w:eastAsia="宋体" w:hAnsi="Consolas" w:cs="Consolas"/>
          <w:i/>
          <w:iCs/>
          <w:color w:val="A0A1A7"/>
          <w:kern w:val="0"/>
          <w:szCs w:val="21"/>
        </w:rPr>
        <w:t>行，测试集为后</w:t>
      </w:r>
      <w:r w:rsidRPr="00CC5445">
        <w:rPr>
          <w:rFonts w:ascii="Consolas" w:eastAsia="宋体" w:hAnsi="Consolas" w:cs="Consolas"/>
          <w:i/>
          <w:iCs/>
          <w:color w:val="A0A1A7"/>
          <w:kern w:val="0"/>
          <w:szCs w:val="21"/>
        </w:rPr>
        <w:t>30</w:t>
      </w:r>
      <w:r w:rsidRPr="00CC5445">
        <w:rPr>
          <w:rFonts w:ascii="Consolas" w:eastAsia="宋体" w:hAnsi="Consolas" w:cs="Consolas"/>
          <w:i/>
          <w:iCs/>
          <w:color w:val="A0A1A7"/>
          <w:kern w:val="0"/>
          <w:szCs w:val="21"/>
        </w:rPr>
        <w:t>行</w:t>
      </w:r>
    </w:p>
    <w:p w14:paraId="446E8684"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x_train = x_data[:</w:t>
      </w:r>
      <w:r w:rsidRPr="00CC5445">
        <w:rPr>
          <w:rFonts w:ascii="Consolas" w:eastAsia="宋体" w:hAnsi="Consolas" w:cs="Consolas"/>
          <w:color w:val="986801"/>
          <w:kern w:val="0"/>
          <w:szCs w:val="21"/>
        </w:rPr>
        <w:t>-30</w:t>
      </w:r>
      <w:r w:rsidRPr="00CC5445">
        <w:rPr>
          <w:rFonts w:ascii="Consolas" w:eastAsia="宋体" w:hAnsi="Consolas" w:cs="Consolas"/>
          <w:color w:val="5C5C5C"/>
          <w:kern w:val="0"/>
          <w:szCs w:val="21"/>
        </w:rPr>
        <w:t>]</w:t>
      </w:r>
    </w:p>
    <w:p w14:paraId="5F2B4440"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y_train = y_data[:</w:t>
      </w:r>
      <w:r w:rsidRPr="00CC5445">
        <w:rPr>
          <w:rFonts w:ascii="Consolas" w:eastAsia="宋体" w:hAnsi="Consolas" w:cs="Consolas"/>
          <w:color w:val="986801"/>
          <w:kern w:val="0"/>
          <w:szCs w:val="21"/>
        </w:rPr>
        <w:t>-30</w:t>
      </w:r>
      <w:r w:rsidRPr="00CC5445">
        <w:rPr>
          <w:rFonts w:ascii="Consolas" w:eastAsia="宋体" w:hAnsi="Consolas" w:cs="Consolas"/>
          <w:color w:val="5C5C5C"/>
          <w:kern w:val="0"/>
          <w:szCs w:val="21"/>
        </w:rPr>
        <w:t>]</w:t>
      </w:r>
    </w:p>
    <w:p w14:paraId="19E64456"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x_test = x_data[</w:t>
      </w:r>
      <w:r w:rsidRPr="00CC5445">
        <w:rPr>
          <w:rFonts w:ascii="Consolas" w:eastAsia="宋体" w:hAnsi="Consolas" w:cs="Consolas"/>
          <w:color w:val="986801"/>
          <w:kern w:val="0"/>
          <w:szCs w:val="21"/>
        </w:rPr>
        <w:t>-30</w:t>
      </w:r>
      <w:r w:rsidRPr="00CC5445">
        <w:rPr>
          <w:rFonts w:ascii="Consolas" w:eastAsia="宋体" w:hAnsi="Consolas" w:cs="Consolas"/>
          <w:color w:val="5C5C5C"/>
          <w:kern w:val="0"/>
          <w:szCs w:val="21"/>
        </w:rPr>
        <w:t>:]</w:t>
      </w:r>
    </w:p>
    <w:p w14:paraId="31D85F1A"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y_test = y_data[</w:t>
      </w:r>
      <w:r w:rsidRPr="00CC5445">
        <w:rPr>
          <w:rFonts w:ascii="Consolas" w:eastAsia="宋体" w:hAnsi="Consolas" w:cs="Consolas"/>
          <w:color w:val="986801"/>
          <w:kern w:val="0"/>
          <w:szCs w:val="21"/>
        </w:rPr>
        <w:t>-30</w:t>
      </w:r>
      <w:r w:rsidRPr="00CC5445">
        <w:rPr>
          <w:rFonts w:ascii="Consolas" w:eastAsia="宋体" w:hAnsi="Consolas" w:cs="Consolas"/>
          <w:color w:val="5C5C5C"/>
          <w:kern w:val="0"/>
          <w:szCs w:val="21"/>
        </w:rPr>
        <w:t>:]</w:t>
      </w:r>
    </w:p>
    <w:p w14:paraId="54C5235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9E9919B"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转换</w:t>
      </w:r>
      <w:r w:rsidRPr="00CC5445">
        <w:rPr>
          <w:rFonts w:ascii="Consolas" w:eastAsia="宋体" w:hAnsi="Consolas" w:cs="Consolas"/>
          <w:i/>
          <w:iCs/>
          <w:color w:val="A0A1A7"/>
          <w:kern w:val="0"/>
          <w:szCs w:val="21"/>
        </w:rPr>
        <w:t>x</w:t>
      </w:r>
      <w:r w:rsidRPr="00CC5445">
        <w:rPr>
          <w:rFonts w:ascii="Consolas" w:eastAsia="宋体" w:hAnsi="Consolas" w:cs="Consolas"/>
          <w:i/>
          <w:iCs/>
          <w:color w:val="A0A1A7"/>
          <w:kern w:val="0"/>
          <w:szCs w:val="21"/>
        </w:rPr>
        <w:t>的数据类型，否则后面矩阵相乘时会因数据类型不一致报错</w:t>
      </w:r>
    </w:p>
    <w:p w14:paraId="0083A85A"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x_train = tf.cast(x_train, tf.float32)</w:t>
      </w:r>
    </w:p>
    <w:p w14:paraId="55DE2B48"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x_test = tf.cast(x_test, tf.float32)</w:t>
      </w:r>
    </w:p>
    <w:p w14:paraId="472F57E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7E4C09B0"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from_tensor_slices</w:t>
      </w:r>
      <w:r w:rsidRPr="00CC5445">
        <w:rPr>
          <w:rFonts w:ascii="Consolas" w:eastAsia="宋体" w:hAnsi="Consolas" w:cs="Consolas"/>
          <w:i/>
          <w:iCs/>
          <w:color w:val="A0A1A7"/>
          <w:kern w:val="0"/>
          <w:szCs w:val="21"/>
        </w:rPr>
        <w:t>函数使输入特征和标签值一一对应。（把数据集分批次，每个批次</w:t>
      </w:r>
      <w:r w:rsidRPr="00CC5445">
        <w:rPr>
          <w:rFonts w:ascii="Consolas" w:eastAsia="宋体" w:hAnsi="Consolas" w:cs="Consolas"/>
          <w:i/>
          <w:iCs/>
          <w:color w:val="A0A1A7"/>
          <w:kern w:val="0"/>
          <w:szCs w:val="21"/>
        </w:rPr>
        <w:t>batch</w:t>
      </w:r>
      <w:r w:rsidRPr="00CC5445">
        <w:rPr>
          <w:rFonts w:ascii="Consolas" w:eastAsia="宋体" w:hAnsi="Consolas" w:cs="Consolas"/>
          <w:i/>
          <w:iCs/>
          <w:color w:val="A0A1A7"/>
          <w:kern w:val="0"/>
          <w:szCs w:val="21"/>
        </w:rPr>
        <w:t>组数据）</w:t>
      </w:r>
    </w:p>
    <w:p w14:paraId="461C9DCC"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train_db = tf.data.Dataset.from_tensor_slices((x_train, y_train)).batch(</w:t>
      </w:r>
      <w:r w:rsidRPr="00CC5445">
        <w:rPr>
          <w:rFonts w:ascii="Consolas" w:eastAsia="宋体" w:hAnsi="Consolas" w:cs="Consolas"/>
          <w:color w:val="986801"/>
          <w:kern w:val="0"/>
          <w:szCs w:val="21"/>
        </w:rPr>
        <w:t>32</w:t>
      </w:r>
      <w:r w:rsidRPr="00CC5445">
        <w:rPr>
          <w:rFonts w:ascii="Consolas" w:eastAsia="宋体" w:hAnsi="Consolas" w:cs="Consolas"/>
          <w:color w:val="5C5C5C"/>
          <w:kern w:val="0"/>
          <w:szCs w:val="21"/>
        </w:rPr>
        <w:t>)</w:t>
      </w:r>
    </w:p>
    <w:p w14:paraId="52DE747F"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test_db = tf.data.Dataset.from_tensor_slices((x_test, y_test)).batch(</w:t>
      </w:r>
      <w:r w:rsidRPr="00CC5445">
        <w:rPr>
          <w:rFonts w:ascii="Consolas" w:eastAsia="宋体" w:hAnsi="Consolas" w:cs="Consolas"/>
          <w:color w:val="986801"/>
          <w:kern w:val="0"/>
          <w:szCs w:val="21"/>
        </w:rPr>
        <w:t>32</w:t>
      </w:r>
      <w:r w:rsidRPr="00CC5445">
        <w:rPr>
          <w:rFonts w:ascii="Consolas" w:eastAsia="宋体" w:hAnsi="Consolas" w:cs="Consolas"/>
          <w:color w:val="5C5C5C"/>
          <w:kern w:val="0"/>
          <w:szCs w:val="21"/>
        </w:rPr>
        <w:t>)</w:t>
      </w:r>
    </w:p>
    <w:p w14:paraId="3B2820BA"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0D7C4B54"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生成神经网络的参数，</w:t>
      </w:r>
      <w:r w:rsidRPr="00CC5445">
        <w:rPr>
          <w:rFonts w:ascii="Consolas" w:eastAsia="宋体" w:hAnsi="Consolas" w:cs="Consolas"/>
          <w:i/>
          <w:iCs/>
          <w:color w:val="A0A1A7"/>
          <w:kern w:val="0"/>
          <w:szCs w:val="21"/>
        </w:rPr>
        <w:t>4</w:t>
      </w:r>
      <w:r w:rsidRPr="00CC5445">
        <w:rPr>
          <w:rFonts w:ascii="Consolas" w:eastAsia="宋体" w:hAnsi="Consolas" w:cs="Consolas"/>
          <w:i/>
          <w:iCs/>
          <w:color w:val="A0A1A7"/>
          <w:kern w:val="0"/>
          <w:szCs w:val="21"/>
        </w:rPr>
        <w:t>个输入特征故，输入层为</w:t>
      </w:r>
      <w:r w:rsidRPr="00CC5445">
        <w:rPr>
          <w:rFonts w:ascii="Consolas" w:eastAsia="宋体" w:hAnsi="Consolas" w:cs="Consolas"/>
          <w:i/>
          <w:iCs/>
          <w:color w:val="A0A1A7"/>
          <w:kern w:val="0"/>
          <w:szCs w:val="21"/>
        </w:rPr>
        <w:t>4</w:t>
      </w:r>
      <w:r w:rsidRPr="00CC5445">
        <w:rPr>
          <w:rFonts w:ascii="Consolas" w:eastAsia="宋体" w:hAnsi="Consolas" w:cs="Consolas"/>
          <w:i/>
          <w:iCs/>
          <w:color w:val="A0A1A7"/>
          <w:kern w:val="0"/>
          <w:szCs w:val="21"/>
        </w:rPr>
        <w:t>个输入节点；因为</w:t>
      </w:r>
      <w:r w:rsidRPr="00CC5445">
        <w:rPr>
          <w:rFonts w:ascii="Consolas" w:eastAsia="宋体" w:hAnsi="Consolas" w:cs="Consolas"/>
          <w:i/>
          <w:iCs/>
          <w:color w:val="A0A1A7"/>
          <w:kern w:val="0"/>
          <w:szCs w:val="21"/>
        </w:rPr>
        <w:t>3</w:t>
      </w:r>
      <w:r w:rsidRPr="00CC5445">
        <w:rPr>
          <w:rFonts w:ascii="Consolas" w:eastAsia="宋体" w:hAnsi="Consolas" w:cs="Consolas"/>
          <w:i/>
          <w:iCs/>
          <w:color w:val="A0A1A7"/>
          <w:kern w:val="0"/>
          <w:szCs w:val="21"/>
        </w:rPr>
        <w:t>分类，故输出层为</w:t>
      </w:r>
      <w:r w:rsidRPr="00CC5445">
        <w:rPr>
          <w:rFonts w:ascii="Consolas" w:eastAsia="宋体" w:hAnsi="Consolas" w:cs="Consolas"/>
          <w:i/>
          <w:iCs/>
          <w:color w:val="A0A1A7"/>
          <w:kern w:val="0"/>
          <w:szCs w:val="21"/>
        </w:rPr>
        <w:t>3</w:t>
      </w:r>
      <w:r w:rsidRPr="00CC5445">
        <w:rPr>
          <w:rFonts w:ascii="Consolas" w:eastAsia="宋体" w:hAnsi="Consolas" w:cs="Consolas"/>
          <w:i/>
          <w:iCs/>
          <w:color w:val="A0A1A7"/>
          <w:kern w:val="0"/>
          <w:szCs w:val="21"/>
        </w:rPr>
        <w:t>个神经元</w:t>
      </w:r>
    </w:p>
    <w:p w14:paraId="74627B2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用</w:t>
      </w:r>
      <w:r w:rsidRPr="00CC5445">
        <w:rPr>
          <w:rFonts w:ascii="Consolas" w:eastAsia="宋体" w:hAnsi="Consolas" w:cs="Consolas"/>
          <w:i/>
          <w:iCs/>
          <w:color w:val="A0A1A7"/>
          <w:kern w:val="0"/>
          <w:szCs w:val="21"/>
        </w:rPr>
        <w:t>tf.Variable()</w:t>
      </w:r>
      <w:r w:rsidRPr="00CC5445">
        <w:rPr>
          <w:rFonts w:ascii="Consolas" w:eastAsia="宋体" w:hAnsi="Consolas" w:cs="Consolas"/>
          <w:i/>
          <w:iCs/>
          <w:color w:val="A0A1A7"/>
          <w:kern w:val="0"/>
          <w:szCs w:val="21"/>
        </w:rPr>
        <w:t>标记参数可训练</w:t>
      </w:r>
    </w:p>
    <w:p w14:paraId="011A81E0"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使用</w:t>
      </w:r>
      <w:r w:rsidRPr="00CC5445">
        <w:rPr>
          <w:rFonts w:ascii="Consolas" w:eastAsia="宋体" w:hAnsi="Consolas" w:cs="Consolas"/>
          <w:i/>
          <w:iCs/>
          <w:color w:val="A0A1A7"/>
          <w:kern w:val="0"/>
          <w:szCs w:val="21"/>
        </w:rPr>
        <w:t>seed</w:t>
      </w:r>
      <w:r w:rsidRPr="00CC5445">
        <w:rPr>
          <w:rFonts w:ascii="Consolas" w:eastAsia="宋体" w:hAnsi="Consolas" w:cs="Consolas"/>
          <w:i/>
          <w:iCs/>
          <w:color w:val="A0A1A7"/>
          <w:kern w:val="0"/>
          <w:szCs w:val="21"/>
        </w:rPr>
        <w:t>使每次生成的随机数相同（方便教学，使大家结果都一致，在现实使用时不写</w:t>
      </w:r>
      <w:r w:rsidRPr="00CC5445">
        <w:rPr>
          <w:rFonts w:ascii="Consolas" w:eastAsia="宋体" w:hAnsi="Consolas" w:cs="Consolas"/>
          <w:i/>
          <w:iCs/>
          <w:color w:val="A0A1A7"/>
          <w:kern w:val="0"/>
          <w:szCs w:val="21"/>
        </w:rPr>
        <w:t>seed</w:t>
      </w:r>
      <w:r w:rsidRPr="00CC5445">
        <w:rPr>
          <w:rFonts w:ascii="Consolas" w:eastAsia="宋体" w:hAnsi="Consolas" w:cs="Consolas"/>
          <w:i/>
          <w:iCs/>
          <w:color w:val="A0A1A7"/>
          <w:kern w:val="0"/>
          <w:szCs w:val="21"/>
        </w:rPr>
        <w:t>）</w:t>
      </w:r>
    </w:p>
    <w:p w14:paraId="70F51C9A"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w1 = tf.Variable(tf.random.truncated_normal([</w:t>
      </w:r>
      <w:r w:rsidRPr="00CC5445">
        <w:rPr>
          <w:rFonts w:ascii="Consolas" w:eastAsia="宋体" w:hAnsi="Consolas" w:cs="Consolas"/>
          <w:color w:val="986801"/>
          <w:kern w:val="0"/>
          <w:szCs w:val="21"/>
        </w:rPr>
        <w:t>4</w:t>
      </w:r>
      <w:r w:rsidRPr="00CC5445">
        <w:rPr>
          <w:rFonts w:ascii="Consolas" w:eastAsia="宋体" w:hAnsi="Consolas" w:cs="Consolas"/>
          <w:color w:val="5C5C5C"/>
          <w:kern w:val="0"/>
          <w:szCs w:val="21"/>
        </w:rPr>
        <w:t>, </w:t>
      </w:r>
      <w:r w:rsidRPr="00CC5445">
        <w:rPr>
          <w:rFonts w:ascii="Consolas" w:eastAsia="宋体" w:hAnsi="Consolas" w:cs="Consolas"/>
          <w:color w:val="986801"/>
          <w:kern w:val="0"/>
          <w:szCs w:val="21"/>
        </w:rPr>
        <w:t>3</w:t>
      </w:r>
      <w:r w:rsidRPr="00CC5445">
        <w:rPr>
          <w:rFonts w:ascii="Consolas" w:eastAsia="宋体" w:hAnsi="Consolas" w:cs="Consolas"/>
          <w:color w:val="5C5C5C"/>
          <w:kern w:val="0"/>
          <w:szCs w:val="21"/>
        </w:rPr>
        <w:t>], stddev=</w:t>
      </w:r>
      <w:r w:rsidRPr="00CC5445">
        <w:rPr>
          <w:rFonts w:ascii="Consolas" w:eastAsia="宋体" w:hAnsi="Consolas" w:cs="Consolas"/>
          <w:color w:val="986801"/>
          <w:kern w:val="0"/>
          <w:szCs w:val="21"/>
        </w:rPr>
        <w:t>0.1</w:t>
      </w:r>
      <w:r w:rsidRPr="00CC5445">
        <w:rPr>
          <w:rFonts w:ascii="Consolas" w:eastAsia="宋体" w:hAnsi="Consolas" w:cs="Consolas"/>
          <w:color w:val="5C5C5C"/>
          <w:kern w:val="0"/>
          <w:szCs w:val="21"/>
        </w:rPr>
        <w:t>, seed=</w:t>
      </w:r>
      <w:r w:rsidRPr="00CC5445">
        <w:rPr>
          <w:rFonts w:ascii="Consolas" w:eastAsia="宋体" w:hAnsi="Consolas" w:cs="Consolas"/>
          <w:color w:val="986801"/>
          <w:kern w:val="0"/>
          <w:szCs w:val="21"/>
        </w:rPr>
        <w:t>1</w:t>
      </w:r>
      <w:r w:rsidRPr="00CC5445">
        <w:rPr>
          <w:rFonts w:ascii="Consolas" w:eastAsia="宋体" w:hAnsi="Consolas" w:cs="Consolas"/>
          <w:color w:val="5C5C5C"/>
          <w:kern w:val="0"/>
          <w:szCs w:val="21"/>
        </w:rPr>
        <w:t>))</w:t>
      </w:r>
    </w:p>
    <w:p w14:paraId="065742ED"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b1 = tf.Variable(tf.random.truncated_normal([</w:t>
      </w:r>
      <w:r w:rsidRPr="00CC5445">
        <w:rPr>
          <w:rFonts w:ascii="Consolas" w:eastAsia="宋体" w:hAnsi="Consolas" w:cs="Consolas"/>
          <w:color w:val="986801"/>
          <w:kern w:val="0"/>
          <w:szCs w:val="21"/>
        </w:rPr>
        <w:t>3</w:t>
      </w:r>
      <w:r w:rsidRPr="00CC5445">
        <w:rPr>
          <w:rFonts w:ascii="Consolas" w:eastAsia="宋体" w:hAnsi="Consolas" w:cs="Consolas"/>
          <w:color w:val="5C5C5C"/>
          <w:kern w:val="0"/>
          <w:szCs w:val="21"/>
        </w:rPr>
        <w:t>], stddev=</w:t>
      </w:r>
      <w:r w:rsidRPr="00CC5445">
        <w:rPr>
          <w:rFonts w:ascii="Consolas" w:eastAsia="宋体" w:hAnsi="Consolas" w:cs="Consolas"/>
          <w:color w:val="986801"/>
          <w:kern w:val="0"/>
          <w:szCs w:val="21"/>
        </w:rPr>
        <w:t>0.1</w:t>
      </w:r>
      <w:r w:rsidRPr="00CC5445">
        <w:rPr>
          <w:rFonts w:ascii="Consolas" w:eastAsia="宋体" w:hAnsi="Consolas" w:cs="Consolas"/>
          <w:color w:val="5C5C5C"/>
          <w:kern w:val="0"/>
          <w:szCs w:val="21"/>
        </w:rPr>
        <w:t>, seed=</w:t>
      </w:r>
      <w:r w:rsidRPr="00CC5445">
        <w:rPr>
          <w:rFonts w:ascii="Consolas" w:eastAsia="宋体" w:hAnsi="Consolas" w:cs="Consolas"/>
          <w:color w:val="986801"/>
          <w:kern w:val="0"/>
          <w:szCs w:val="21"/>
        </w:rPr>
        <w:t>1</w:t>
      </w:r>
      <w:r w:rsidRPr="00CC5445">
        <w:rPr>
          <w:rFonts w:ascii="Consolas" w:eastAsia="宋体" w:hAnsi="Consolas" w:cs="Consolas"/>
          <w:color w:val="5C5C5C"/>
          <w:kern w:val="0"/>
          <w:szCs w:val="21"/>
        </w:rPr>
        <w:t>))</w:t>
      </w:r>
    </w:p>
    <w:p w14:paraId="5CAF2A3B"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46F3F2BF"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lr = </w:t>
      </w:r>
      <w:r w:rsidRPr="00CC5445">
        <w:rPr>
          <w:rFonts w:ascii="Consolas" w:eastAsia="宋体" w:hAnsi="Consolas" w:cs="Consolas"/>
          <w:color w:val="986801"/>
          <w:kern w:val="0"/>
          <w:szCs w:val="21"/>
        </w:rPr>
        <w:t>0.1</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学习率为</w:t>
      </w:r>
      <w:r w:rsidRPr="00CC5445">
        <w:rPr>
          <w:rFonts w:ascii="Consolas" w:eastAsia="宋体" w:hAnsi="Consolas" w:cs="Consolas"/>
          <w:i/>
          <w:iCs/>
          <w:color w:val="A0A1A7"/>
          <w:kern w:val="0"/>
          <w:szCs w:val="21"/>
        </w:rPr>
        <w:t>0.1</w:t>
      </w:r>
    </w:p>
    <w:p w14:paraId="17B47702"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train_loss_results = []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将每轮的</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记录在此列表中，为后续画</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曲线提供数据</w:t>
      </w:r>
    </w:p>
    <w:p w14:paraId="0146579B"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test_acc = []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将每轮的</w:t>
      </w:r>
      <w:r w:rsidRPr="00CC5445">
        <w:rPr>
          <w:rFonts w:ascii="Consolas" w:eastAsia="宋体" w:hAnsi="Consolas" w:cs="Consolas"/>
          <w:i/>
          <w:iCs/>
          <w:color w:val="A0A1A7"/>
          <w:kern w:val="0"/>
          <w:szCs w:val="21"/>
        </w:rPr>
        <w:t>acc</w:t>
      </w:r>
      <w:r w:rsidRPr="00CC5445">
        <w:rPr>
          <w:rFonts w:ascii="Consolas" w:eastAsia="宋体" w:hAnsi="Consolas" w:cs="Consolas"/>
          <w:i/>
          <w:iCs/>
          <w:color w:val="A0A1A7"/>
          <w:kern w:val="0"/>
          <w:szCs w:val="21"/>
        </w:rPr>
        <w:t>记录在此列表中，为后续画</w:t>
      </w:r>
      <w:r w:rsidRPr="00CC5445">
        <w:rPr>
          <w:rFonts w:ascii="Consolas" w:eastAsia="宋体" w:hAnsi="Consolas" w:cs="Consolas"/>
          <w:i/>
          <w:iCs/>
          <w:color w:val="A0A1A7"/>
          <w:kern w:val="0"/>
          <w:szCs w:val="21"/>
        </w:rPr>
        <w:t>acc</w:t>
      </w:r>
      <w:r w:rsidRPr="00CC5445">
        <w:rPr>
          <w:rFonts w:ascii="Consolas" w:eastAsia="宋体" w:hAnsi="Consolas" w:cs="Consolas"/>
          <w:i/>
          <w:iCs/>
          <w:color w:val="A0A1A7"/>
          <w:kern w:val="0"/>
          <w:szCs w:val="21"/>
        </w:rPr>
        <w:t>曲线提供数据</w:t>
      </w:r>
    </w:p>
    <w:p w14:paraId="029B7A8D"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epoch = </w:t>
      </w:r>
      <w:r w:rsidRPr="00CC5445">
        <w:rPr>
          <w:rFonts w:ascii="Consolas" w:eastAsia="宋体" w:hAnsi="Consolas" w:cs="Consolas"/>
          <w:color w:val="986801"/>
          <w:kern w:val="0"/>
          <w:szCs w:val="21"/>
        </w:rPr>
        <w:t>500</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循环</w:t>
      </w:r>
      <w:r w:rsidRPr="00CC5445">
        <w:rPr>
          <w:rFonts w:ascii="Consolas" w:eastAsia="宋体" w:hAnsi="Consolas" w:cs="Consolas"/>
          <w:i/>
          <w:iCs/>
          <w:color w:val="A0A1A7"/>
          <w:kern w:val="0"/>
          <w:szCs w:val="21"/>
        </w:rPr>
        <w:t>500</w:t>
      </w:r>
      <w:r w:rsidRPr="00CC5445">
        <w:rPr>
          <w:rFonts w:ascii="Consolas" w:eastAsia="宋体" w:hAnsi="Consolas" w:cs="Consolas"/>
          <w:i/>
          <w:iCs/>
          <w:color w:val="A0A1A7"/>
          <w:kern w:val="0"/>
          <w:szCs w:val="21"/>
        </w:rPr>
        <w:t>轮</w:t>
      </w:r>
    </w:p>
    <w:p w14:paraId="21B93144"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loss_all = </w:t>
      </w:r>
      <w:r w:rsidRPr="00CC5445">
        <w:rPr>
          <w:rFonts w:ascii="Consolas" w:eastAsia="宋体" w:hAnsi="Consolas" w:cs="Consolas"/>
          <w:color w:val="986801"/>
          <w:kern w:val="0"/>
          <w:szCs w:val="21"/>
        </w:rPr>
        <w:t>0</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每轮分</w:t>
      </w:r>
      <w:r w:rsidRPr="00CC5445">
        <w:rPr>
          <w:rFonts w:ascii="Consolas" w:eastAsia="宋体" w:hAnsi="Consolas" w:cs="Consolas"/>
          <w:i/>
          <w:iCs/>
          <w:color w:val="A0A1A7"/>
          <w:kern w:val="0"/>
          <w:szCs w:val="21"/>
        </w:rPr>
        <w:t>4</w:t>
      </w:r>
      <w:r w:rsidRPr="00CC5445">
        <w:rPr>
          <w:rFonts w:ascii="Consolas" w:eastAsia="宋体" w:hAnsi="Consolas" w:cs="Consolas"/>
          <w:i/>
          <w:iCs/>
          <w:color w:val="A0A1A7"/>
          <w:kern w:val="0"/>
          <w:szCs w:val="21"/>
        </w:rPr>
        <w:t>个</w:t>
      </w:r>
      <w:r w:rsidRPr="00CC5445">
        <w:rPr>
          <w:rFonts w:ascii="Consolas" w:eastAsia="宋体" w:hAnsi="Consolas" w:cs="Consolas"/>
          <w:i/>
          <w:iCs/>
          <w:color w:val="A0A1A7"/>
          <w:kern w:val="0"/>
          <w:szCs w:val="21"/>
        </w:rPr>
        <w:t>step</w:t>
      </w:r>
      <w:r w:rsidRPr="00CC5445">
        <w:rPr>
          <w:rFonts w:ascii="Consolas" w:eastAsia="宋体" w:hAnsi="Consolas" w:cs="Consolas"/>
          <w:i/>
          <w:iCs/>
          <w:color w:val="A0A1A7"/>
          <w:kern w:val="0"/>
          <w:szCs w:val="21"/>
        </w:rPr>
        <w:t>，</w:t>
      </w:r>
      <w:r w:rsidRPr="00CC5445">
        <w:rPr>
          <w:rFonts w:ascii="Consolas" w:eastAsia="宋体" w:hAnsi="Consolas" w:cs="Consolas"/>
          <w:i/>
          <w:iCs/>
          <w:color w:val="A0A1A7"/>
          <w:kern w:val="0"/>
          <w:szCs w:val="21"/>
        </w:rPr>
        <w:t>loss_all</w:t>
      </w:r>
      <w:r w:rsidRPr="00CC5445">
        <w:rPr>
          <w:rFonts w:ascii="Consolas" w:eastAsia="宋体" w:hAnsi="Consolas" w:cs="Consolas"/>
          <w:i/>
          <w:iCs/>
          <w:color w:val="A0A1A7"/>
          <w:kern w:val="0"/>
          <w:szCs w:val="21"/>
        </w:rPr>
        <w:t>记录四个</w:t>
      </w:r>
      <w:r w:rsidRPr="00CC5445">
        <w:rPr>
          <w:rFonts w:ascii="Consolas" w:eastAsia="宋体" w:hAnsi="Consolas" w:cs="Consolas"/>
          <w:i/>
          <w:iCs/>
          <w:color w:val="A0A1A7"/>
          <w:kern w:val="0"/>
          <w:szCs w:val="21"/>
        </w:rPr>
        <w:t>step</w:t>
      </w:r>
      <w:r w:rsidRPr="00CC5445">
        <w:rPr>
          <w:rFonts w:ascii="Consolas" w:eastAsia="宋体" w:hAnsi="Consolas" w:cs="Consolas"/>
          <w:i/>
          <w:iCs/>
          <w:color w:val="A0A1A7"/>
          <w:kern w:val="0"/>
          <w:szCs w:val="21"/>
        </w:rPr>
        <w:t>生成的</w:t>
      </w:r>
      <w:r w:rsidRPr="00CC5445">
        <w:rPr>
          <w:rFonts w:ascii="Consolas" w:eastAsia="宋体" w:hAnsi="Consolas" w:cs="Consolas"/>
          <w:i/>
          <w:iCs/>
          <w:color w:val="A0A1A7"/>
          <w:kern w:val="0"/>
          <w:szCs w:val="21"/>
        </w:rPr>
        <w:t>4</w:t>
      </w:r>
      <w:r w:rsidRPr="00CC5445">
        <w:rPr>
          <w:rFonts w:ascii="Consolas" w:eastAsia="宋体" w:hAnsi="Consolas" w:cs="Consolas"/>
          <w:i/>
          <w:iCs/>
          <w:color w:val="A0A1A7"/>
          <w:kern w:val="0"/>
          <w:szCs w:val="21"/>
        </w:rPr>
        <w:t>个</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的和</w:t>
      </w:r>
    </w:p>
    <w:p w14:paraId="58A3CBF6"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ED48E26"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训练部分</w:t>
      </w:r>
    </w:p>
    <w:p w14:paraId="5B5E07A4"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A626A4"/>
          <w:kern w:val="0"/>
          <w:szCs w:val="21"/>
        </w:rPr>
        <w:t>for</w:t>
      </w:r>
      <w:r w:rsidRPr="00CC5445">
        <w:rPr>
          <w:rFonts w:ascii="Consolas" w:eastAsia="宋体" w:hAnsi="Consolas" w:cs="Consolas"/>
          <w:color w:val="5C5C5C"/>
          <w:kern w:val="0"/>
          <w:szCs w:val="21"/>
        </w:rPr>
        <w:t> epoch </w:t>
      </w:r>
      <w:r w:rsidRPr="00CC5445">
        <w:rPr>
          <w:rFonts w:ascii="Consolas" w:eastAsia="宋体" w:hAnsi="Consolas" w:cs="Consolas"/>
          <w:color w:val="A626A4"/>
          <w:kern w:val="0"/>
          <w:szCs w:val="21"/>
        </w:rPr>
        <w:t>in</w:t>
      </w:r>
      <w:r w:rsidRPr="00CC5445">
        <w:rPr>
          <w:rFonts w:ascii="Consolas" w:eastAsia="宋体" w:hAnsi="Consolas" w:cs="Consolas"/>
          <w:color w:val="5C5C5C"/>
          <w:kern w:val="0"/>
          <w:szCs w:val="21"/>
        </w:rPr>
        <w:t> range(epoch):  </w:t>
      </w:r>
      <w:r w:rsidRPr="00CC5445">
        <w:rPr>
          <w:rFonts w:ascii="Consolas" w:eastAsia="宋体" w:hAnsi="Consolas" w:cs="Consolas"/>
          <w:i/>
          <w:iCs/>
          <w:color w:val="A0A1A7"/>
          <w:kern w:val="0"/>
          <w:szCs w:val="21"/>
        </w:rPr>
        <w:t>#</w:t>
      </w:r>
      <w:r w:rsidRPr="00CC5445">
        <w:rPr>
          <w:rFonts w:ascii="Consolas" w:eastAsia="宋体" w:hAnsi="Consolas" w:cs="Consolas"/>
          <w:i/>
          <w:iCs/>
          <w:color w:val="A0A1A7"/>
          <w:kern w:val="0"/>
          <w:szCs w:val="21"/>
        </w:rPr>
        <w:t>数据集级别的循环，每个</w:t>
      </w:r>
      <w:r w:rsidRPr="00CC5445">
        <w:rPr>
          <w:rFonts w:ascii="Consolas" w:eastAsia="宋体" w:hAnsi="Consolas" w:cs="Consolas"/>
          <w:i/>
          <w:iCs/>
          <w:color w:val="A0A1A7"/>
          <w:kern w:val="0"/>
          <w:szCs w:val="21"/>
        </w:rPr>
        <w:t>epoch</w:t>
      </w:r>
      <w:r w:rsidRPr="00CC5445">
        <w:rPr>
          <w:rFonts w:ascii="Consolas" w:eastAsia="宋体" w:hAnsi="Consolas" w:cs="Consolas"/>
          <w:i/>
          <w:iCs/>
          <w:color w:val="A0A1A7"/>
          <w:kern w:val="0"/>
          <w:szCs w:val="21"/>
        </w:rPr>
        <w:t>循环一次数据集</w:t>
      </w:r>
    </w:p>
    <w:p w14:paraId="4158157D"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color w:val="A626A4"/>
          <w:kern w:val="0"/>
          <w:szCs w:val="21"/>
        </w:rPr>
        <w:t>for</w:t>
      </w:r>
      <w:r w:rsidRPr="00CC5445">
        <w:rPr>
          <w:rFonts w:ascii="Consolas" w:eastAsia="宋体" w:hAnsi="Consolas" w:cs="Consolas"/>
          <w:color w:val="5C5C5C"/>
          <w:kern w:val="0"/>
          <w:szCs w:val="21"/>
        </w:rPr>
        <w:t> step, (x_train, y_train) </w:t>
      </w:r>
      <w:r w:rsidRPr="00CC5445">
        <w:rPr>
          <w:rFonts w:ascii="Consolas" w:eastAsia="宋体" w:hAnsi="Consolas" w:cs="Consolas"/>
          <w:color w:val="A626A4"/>
          <w:kern w:val="0"/>
          <w:szCs w:val="21"/>
        </w:rPr>
        <w:t>in</w:t>
      </w:r>
      <w:r w:rsidRPr="00CC5445">
        <w:rPr>
          <w:rFonts w:ascii="Consolas" w:eastAsia="宋体" w:hAnsi="Consolas" w:cs="Consolas"/>
          <w:color w:val="5C5C5C"/>
          <w:kern w:val="0"/>
          <w:szCs w:val="21"/>
        </w:rPr>
        <w:t> enumerate(train_db):  </w:t>
      </w:r>
      <w:r w:rsidRPr="00CC5445">
        <w:rPr>
          <w:rFonts w:ascii="Consolas" w:eastAsia="宋体" w:hAnsi="Consolas" w:cs="Consolas"/>
          <w:i/>
          <w:iCs/>
          <w:color w:val="A0A1A7"/>
          <w:kern w:val="0"/>
          <w:szCs w:val="21"/>
        </w:rPr>
        <w:t>#batch</w:t>
      </w:r>
      <w:r w:rsidRPr="00CC5445">
        <w:rPr>
          <w:rFonts w:ascii="Consolas" w:eastAsia="宋体" w:hAnsi="Consolas" w:cs="Consolas"/>
          <w:i/>
          <w:iCs/>
          <w:color w:val="A0A1A7"/>
          <w:kern w:val="0"/>
          <w:szCs w:val="21"/>
        </w:rPr>
        <w:t>级别的循环</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，每个</w:t>
      </w:r>
      <w:r w:rsidRPr="00CC5445">
        <w:rPr>
          <w:rFonts w:ascii="Consolas" w:eastAsia="宋体" w:hAnsi="Consolas" w:cs="Consolas"/>
          <w:i/>
          <w:iCs/>
          <w:color w:val="A0A1A7"/>
          <w:kern w:val="0"/>
          <w:szCs w:val="21"/>
        </w:rPr>
        <w:t>step</w:t>
      </w:r>
      <w:r w:rsidRPr="00CC5445">
        <w:rPr>
          <w:rFonts w:ascii="Consolas" w:eastAsia="宋体" w:hAnsi="Consolas" w:cs="Consolas"/>
          <w:i/>
          <w:iCs/>
          <w:color w:val="A0A1A7"/>
          <w:kern w:val="0"/>
          <w:szCs w:val="21"/>
        </w:rPr>
        <w:t>循环一个</w:t>
      </w:r>
      <w:r w:rsidRPr="00CC5445">
        <w:rPr>
          <w:rFonts w:ascii="Consolas" w:eastAsia="宋体" w:hAnsi="Consolas" w:cs="Consolas"/>
          <w:i/>
          <w:iCs/>
          <w:color w:val="A0A1A7"/>
          <w:kern w:val="0"/>
          <w:szCs w:val="21"/>
        </w:rPr>
        <w:t>batch</w:t>
      </w:r>
    </w:p>
    <w:p w14:paraId="6B3D405D"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color w:val="A626A4"/>
          <w:kern w:val="0"/>
          <w:szCs w:val="21"/>
        </w:rPr>
        <w:t>with</w:t>
      </w:r>
      <w:r w:rsidRPr="00CC5445">
        <w:rPr>
          <w:rFonts w:ascii="Consolas" w:eastAsia="宋体" w:hAnsi="Consolas" w:cs="Consolas"/>
          <w:color w:val="5C5C5C"/>
          <w:kern w:val="0"/>
          <w:szCs w:val="21"/>
        </w:rPr>
        <w:t> tf.GradientTape() </w:t>
      </w:r>
      <w:r w:rsidRPr="00CC5445">
        <w:rPr>
          <w:rFonts w:ascii="Consolas" w:eastAsia="宋体" w:hAnsi="Consolas" w:cs="Consolas"/>
          <w:color w:val="A626A4"/>
          <w:kern w:val="0"/>
          <w:szCs w:val="21"/>
        </w:rPr>
        <w:t>as</w:t>
      </w:r>
      <w:r w:rsidRPr="00CC5445">
        <w:rPr>
          <w:rFonts w:ascii="Consolas" w:eastAsia="宋体" w:hAnsi="Consolas" w:cs="Consolas"/>
          <w:color w:val="5C5C5C"/>
          <w:kern w:val="0"/>
          <w:szCs w:val="21"/>
        </w:rPr>
        <w:t> tape:  </w:t>
      </w:r>
      <w:r w:rsidRPr="00CC5445">
        <w:rPr>
          <w:rFonts w:ascii="Consolas" w:eastAsia="宋体" w:hAnsi="Consolas" w:cs="Consolas"/>
          <w:i/>
          <w:iCs/>
          <w:color w:val="A0A1A7"/>
          <w:kern w:val="0"/>
          <w:szCs w:val="21"/>
        </w:rPr>
        <w:t># with</w:t>
      </w:r>
      <w:r w:rsidRPr="00CC5445">
        <w:rPr>
          <w:rFonts w:ascii="Consolas" w:eastAsia="宋体" w:hAnsi="Consolas" w:cs="Consolas"/>
          <w:i/>
          <w:iCs/>
          <w:color w:val="A0A1A7"/>
          <w:kern w:val="0"/>
          <w:szCs w:val="21"/>
        </w:rPr>
        <w:t>结构记录梯度信息</w:t>
      </w:r>
    </w:p>
    <w:p w14:paraId="27DB1577"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y = tf.matmul(x_train, w1) + b1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神经网络乘加运算</w:t>
      </w:r>
    </w:p>
    <w:p w14:paraId="1AD33C71"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lastRenderedPageBreak/>
        <w:t>            y = tf.nn.softmax(y)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使输出</w:t>
      </w:r>
      <w:r w:rsidRPr="00CC5445">
        <w:rPr>
          <w:rFonts w:ascii="Consolas" w:eastAsia="宋体" w:hAnsi="Consolas" w:cs="Consolas"/>
          <w:i/>
          <w:iCs/>
          <w:color w:val="A0A1A7"/>
          <w:kern w:val="0"/>
          <w:szCs w:val="21"/>
        </w:rPr>
        <w:t>y</w:t>
      </w:r>
      <w:r w:rsidRPr="00CC5445">
        <w:rPr>
          <w:rFonts w:ascii="Consolas" w:eastAsia="宋体" w:hAnsi="Consolas" w:cs="Consolas"/>
          <w:i/>
          <w:iCs/>
          <w:color w:val="A0A1A7"/>
          <w:kern w:val="0"/>
          <w:szCs w:val="21"/>
        </w:rPr>
        <w:t>符合概率分布（此操作后与独热码同量级，可相减求</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w:t>
      </w:r>
    </w:p>
    <w:p w14:paraId="34C27618"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y_ = tf.one_hot(y_train, depth=</w:t>
      </w:r>
      <w:r w:rsidRPr="00CC5445">
        <w:rPr>
          <w:rFonts w:ascii="Consolas" w:eastAsia="宋体" w:hAnsi="Consolas" w:cs="Consolas"/>
          <w:color w:val="986801"/>
          <w:kern w:val="0"/>
          <w:szCs w:val="21"/>
        </w:rPr>
        <w:t>3</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将标签值转换为独热码格式，方便计算</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和</w:t>
      </w:r>
      <w:r w:rsidRPr="00CC5445">
        <w:rPr>
          <w:rFonts w:ascii="Consolas" w:eastAsia="宋体" w:hAnsi="Consolas" w:cs="Consolas"/>
          <w:i/>
          <w:iCs/>
          <w:color w:val="A0A1A7"/>
          <w:kern w:val="0"/>
          <w:szCs w:val="21"/>
        </w:rPr>
        <w:t>accuracy</w:t>
      </w:r>
    </w:p>
    <w:p w14:paraId="233955A8"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loss = tf.reduce_mean(tf.square(y_ - y))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采用均方误差损失函数</w:t>
      </w:r>
      <w:r w:rsidRPr="00CC5445">
        <w:rPr>
          <w:rFonts w:ascii="Consolas" w:eastAsia="宋体" w:hAnsi="Consolas" w:cs="Consolas"/>
          <w:i/>
          <w:iCs/>
          <w:color w:val="A0A1A7"/>
          <w:kern w:val="0"/>
          <w:szCs w:val="21"/>
        </w:rPr>
        <w:t>mse = mean(sum(y-out)^2)</w:t>
      </w:r>
    </w:p>
    <w:p w14:paraId="6997C6D3"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loss_all += loss.numpy()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将每个</w:t>
      </w:r>
      <w:r w:rsidRPr="00CC5445">
        <w:rPr>
          <w:rFonts w:ascii="Consolas" w:eastAsia="宋体" w:hAnsi="Consolas" w:cs="Consolas"/>
          <w:i/>
          <w:iCs/>
          <w:color w:val="A0A1A7"/>
          <w:kern w:val="0"/>
          <w:szCs w:val="21"/>
        </w:rPr>
        <w:t>step</w:t>
      </w:r>
      <w:r w:rsidRPr="00CC5445">
        <w:rPr>
          <w:rFonts w:ascii="Consolas" w:eastAsia="宋体" w:hAnsi="Consolas" w:cs="Consolas"/>
          <w:i/>
          <w:iCs/>
          <w:color w:val="A0A1A7"/>
          <w:kern w:val="0"/>
          <w:szCs w:val="21"/>
        </w:rPr>
        <w:t>计算出的</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累加，为后续求</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平均值提供数据，这样计算的</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更准确</w:t>
      </w:r>
    </w:p>
    <w:p w14:paraId="7EB380B6"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计算</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对各个参数的梯度</w:t>
      </w:r>
    </w:p>
    <w:p w14:paraId="475DD42E"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grads = tape.gradient(loss, [w1, b1])</w:t>
      </w:r>
    </w:p>
    <w:p w14:paraId="75A1D188"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5BF05307"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实现梯度更新</w:t>
      </w:r>
      <w:r w:rsidRPr="00CC5445">
        <w:rPr>
          <w:rFonts w:ascii="Consolas" w:eastAsia="宋体" w:hAnsi="Consolas" w:cs="Consolas"/>
          <w:i/>
          <w:iCs/>
          <w:color w:val="A0A1A7"/>
          <w:kern w:val="0"/>
          <w:szCs w:val="21"/>
        </w:rPr>
        <w:t> w1 = w1 - lr * w1_grad    b = b - lr * b_grad</w:t>
      </w:r>
    </w:p>
    <w:p w14:paraId="2DAE20B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w1.assign_sub(lr * grads[</w:t>
      </w:r>
      <w:r w:rsidRPr="00CC5445">
        <w:rPr>
          <w:rFonts w:ascii="Consolas" w:eastAsia="宋体" w:hAnsi="Consolas" w:cs="Consolas"/>
          <w:color w:val="986801"/>
          <w:kern w:val="0"/>
          <w:szCs w:val="21"/>
        </w:rPr>
        <w:t>0</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参数</w:t>
      </w:r>
      <w:r w:rsidRPr="00CC5445">
        <w:rPr>
          <w:rFonts w:ascii="Consolas" w:eastAsia="宋体" w:hAnsi="Consolas" w:cs="Consolas"/>
          <w:i/>
          <w:iCs/>
          <w:color w:val="A0A1A7"/>
          <w:kern w:val="0"/>
          <w:szCs w:val="21"/>
        </w:rPr>
        <w:t>w1</w:t>
      </w:r>
      <w:r w:rsidRPr="00CC5445">
        <w:rPr>
          <w:rFonts w:ascii="Consolas" w:eastAsia="宋体" w:hAnsi="Consolas" w:cs="Consolas"/>
          <w:i/>
          <w:iCs/>
          <w:color w:val="A0A1A7"/>
          <w:kern w:val="0"/>
          <w:szCs w:val="21"/>
        </w:rPr>
        <w:t>自更新</w:t>
      </w:r>
    </w:p>
    <w:p w14:paraId="0C29D8E9"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b1.assign_sub(lr * grads[</w:t>
      </w:r>
      <w:r w:rsidRPr="00CC5445">
        <w:rPr>
          <w:rFonts w:ascii="Consolas" w:eastAsia="宋体" w:hAnsi="Consolas" w:cs="Consolas"/>
          <w:color w:val="986801"/>
          <w:kern w:val="0"/>
          <w:szCs w:val="21"/>
        </w:rPr>
        <w:t>1</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参数</w:t>
      </w:r>
      <w:r w:rsidRPr="00CC5445">
        <w:rPr>
          <w:rFonts w:ascii="Consolas" w:eastAsia="宋体" w:hAnsi="Consolas" w:cs="Consolas"/>
          <w:i/>
          <w:iCs/>
          <w:color w:val="A0A1A7"/>
          <w:kern w:val="0"/>
          <w:szCs w:val="21"/>
        </w:rPr>
        <w:t>b</w:t>
      </w:r>
      <w:r w:rsidRPr="00CC5445">
        <w:rPr>
          <w:rFonts w:ascii="Consolas" w:eastAsia="宋体" w:hAnsi="Consolas" w:cs="Consolas"/>
          <w:i/>
          <w:iCs/>
          <w:color w:val="A0A1A7"/>
          <w:kern w:val="0"/>
          <w:szCs w:val="21"/>
        </w:rPr>
        <w:t>自更新</w:t>
      </w:r>
    </w:p>
    <w:p w14:paraId="3C73209C"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7B6E2D4"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每个</w:t>
      </w:r>
      <w:r w:rsidRPr="00CC5445">
        <w:rPr>
          <w:rFonts w:ascii="Consolas" w:eastAsia="宋体" w:hAnsi="Consolas" w:cs="Consolas"/>
          <w:i/>
          <w:iCs/>
          <w:color w:val="A0A1A7"/>
          <w:kern w:val="0"/>
          <w:szCs w:val="21"/>
        </w:rPr>
        <w:t>epoch</w:t>
      </w:r>
      <w:r w:rsidRPr="00CC5445">
        <w:rPr>
          <w:rFonts w:ascii="Consolas" w:eastAsia="宋体" w:hAnsi="Consolas" w:cs="Consolas"/>
          <w:i/>
          <w:iCs/>
          <w:color w:val="A0A1A7"/>
          <w:kern w:val="0"/>
          <w:szCs w:val="21"/>
        </w:rPr>
        <w:t>，打印</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信息</w:t>
      </w:r>
    </w:p>
    <w:p w14:paraId="2E28B6E8"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print(</w:t>
      </w:r>
      <w:r w:rsidRPr="00CC5445">
        <w:rPr>
          <w:rFonts w:ascii="Consolas" w:eastAsia="宋体" w:hAnsi="Consolas" w:cs="Consolas"/>
          <w:color w:val="50A14F"/>
          <w:kern w:val="0"/>
          <w:szCs w:val="21"/>
        </w:rPr>
        <w:t>"Epoch {}, loss: {}"</w:t>
      </w:r>
      <w:r w:rsidRPr="00CC5445">
        <w:rPr>
          <w:rFonts w:ascii="Consolas" w:eastAsia="宋体" w:hAnsi="Consolas" w:cs="Consolas"/>
          <w:color w:val="5C5C5C"/>
          <w:kern w:val="0"/>
          <w:szCs w:val="21"/>
        </w:rPr>
        <w:t>.format(epoch, loss_all/</w:t>
      </w:r>
      <w:r w:rsidRPr="00CC5445">
        <w:rPr>
          <w:rFonts w:ascii="Consolas" w:eastAsia="宋体" w:hAnsi="Consolas" w:cs="Consolas"/>
          <w:color w:val="986801"/>
          <w:kern w:val="0"/>
          <w:szCs w:val="21"/>
        </w:rPr>
        <w:t>4</w:t>
      </w:r>
      <w:r w:rsidRPr="00CC5445">
        <w:rPr>
          <w:rFonts w:ascii="Consolas" w:eastAsia="宋体" w:hAnsi="Consolas" w:cs="Consolas"/>
          <w:color w:val="5C5C5C"/>
          <w:kern w:val="0"/>
          <w:szCs w:val="21"/>
        </w:rPr>
        <w:t>))</w:t>
      </w:r>
    </w:p>
    <w:p w14:paraId="6AFDBE97"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train_loss_results.append(loss_all / </w:t>
      </w:r>
      <w:r w:rsidRPr="00CC5445">
        <w:rPr>
          <w:rFonts w:ascii="Consolas" w:eastAsia="宋体" w:hAnsi="Consolas" w:cs="Consolas"/>
          <w:color w:val="986801"/>
          <w:kern w:val="0"/>
          <w:szCs w:val="21"/>
        </w:rPr>
        <w:t>4</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w:t>
      </w:r>
      <w:r w:rsidRPr="00CC5445">
        <w:rPr>
          <w:rFonts w:ascii="Consolas" w:eastAsia="宋体" w:hAnsi="Consolas" w:cs="Consolas"/>
          <w:i/>
          <w:iCs/>
          <w:color w:val="A0A1A7"/>
          <w:kern w:val="0"/>
          <w:szCs w:val="21"/>
        </w:rPr>
        <w:t>4</w:t>
      </w:r>
      <w:r w:rsidRPr="00CC5445">
        <w:rPr>
          <w:rFonts w:ascii="Consolas" w:eastAsia="宋体" w:hAnsi="Consolas" w:cs="Consolas"/>
          <w:i/>
          <w:iCs/>
          <w:color w:val="A0A1A7"/>
          <w:kern w:val="0"/>
          <w:szCs w:val="21"/>
        </w:rPr>
        <w:t>个</w:t>
      </w:r>
      <w:r w:rsidRPr="00CC5445">
        <w:rPr>
          <w:rFonts w:ascii="Consolas" w:eastAsia="宋体" w:hAnsi="Consolas" w:cs="Consolas"/>
          <w:i/>
          <w:iCs/>
          <w:color w:val="A0A1A7"/>
          <w:kern w:val="0"/>
          <w:szCs w:val="21"/>
        </w:rPr>
        <w:t>step</w:t>
      </w:r>
      <w:r w:rsidRPr="00CC5445">
        <w:rPr>
          <w:rFonts w:ascii="Consolas" w:eastAsia="宋体" w:hAnsi="Consolas" w:cs="Consolas"/>
          <w:i/>
          <w:iCs/>
          <w:color w:val="A0A1A7"/>
          <w:kern w:val="0"/>
          <w:szCs w:val="21"/>
        </w:rPr>
        <w:t>的</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求平均记录在此变量中</w:t>
      </w:r>
    </w:p>
    <w:p w14:paraId="23859EAB"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loss_all = </w:t>
      </w:r>
      <w:r w:rsidRPr="00CC5445">
        <w:rPr>
          <w:rFonts w:ascii="Consolas" w:eastAsia="宋体" w:hAnsi="Consolas" w:cs="Consolas"/>
          <w:color w:val="986801"/>
          <w:kern w:val="0"/>
          <w:szCs w:val="21"/>
        </w:rPr>
        <w:t>0</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loss_all</w:t>
      </w:r>
      <w:r w:rsidRPr="00CC5445">
        <w:rPr>
          <w:rFonts w:ascii="Consolas" w:eastAsia="宋体" w:hAnsi="Consolas" w:cs="Consolas"/>
          <w:i/>
          <w:iCs/>
          <w:color w:val="A0A1A7"/>
          <w:kern w:val="0"/>
          <w:szCs w:val="21"/>
        </w:rPr>
        <w:t>归零，为记录下一个</w:t>
      </w:r>
      <w:r w:rsidRPr="00CC5445">
        <w:rPr>
          <w:rFonts w:ascii="Consolas" w:eastAsia="宋体" w:hAnsi="Consolas" w:cs="Consolas"/>
          <w:i/>
          <w:iCs/>
          <w:color w:val="A0A1A7"/>
          <w:kern w:val="0"/>
          <w:szCs w:val="21"/>
        </w:rPr>
        <w:t>epoch</w:t>
      </w:r>
      <w:r w:rsidRPr="00CC5445">
        <w:rPr>
          <w:rFonts w:ascii="Consolas" w:eastAsia="宋体" w:hAnsi="Consolas" w:cs="Consolas"/>
          <w:i/>
          <w:iCs/>
          <w:color w:val="A0A1A7"/>
          <w:kern w:val="0"/>
          <w:szCs w:val="21"/>
        </w:rPr>
        <w:t>的</w:t>
      </w:r>
      <w:r w:rsidRPr="00CC5445">
        <w:rPr>
          <w:rFonts w:ascii="Consolas" w:eastAsia="宋体" w:hAnsi="Consolas" w:cs="Consolas"/>
          <w:i/>
          <w:iCs/>
          <w:color w:val="A0A1A7"/>
          <w:kern w:val="0"/>
          <w:szCs w:val="21"/>
        </w:rPr>
        <w:t>loss</w:t>
      </w:r>
      <w:r w:rsidRPr="00CC5445">
        <w:rPr>
          <w:rFonts w:ascii="Consolas" w:eastAsia="宋体" w:hAnsi="Consolas" w:cs="Consolas"/>
          <w:i/>
          <w:iCs/>
          <w:color w:val="A0A1A7"/>
          <w:kern w:val="0"/>
          <w:szCs w:val="21"/>
        </w:rPr>
        <w:t>做准备</w:t>
      </w:r>
    </w:p>
    <w:p w14:paraId="5824CAAE"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168056C5"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测试部分</w:t>
      </w:r>
    </w:p>
    <w:p w14:paraId="548D8A13"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total_correct</w:t>
      </w:r>
      <w:r w:rsidRPr="00CC5445">
        <w:rPr>
          <w:rFonts w:ascii="Consolas" w:eastAsia="宋体" w:hAnsi="Consolas" w:cs="Consolas"/>
          <w:i/>
          <w:iCs/>
          <w:color w:val="A0A1A7"/>
          <w:kern w:val="0"/>
          <w:szCs w:val="21"/>
        </w:rPr>
        <w:t>为预测对的样本个数</w:t>
      </w:r>
      <w:r w:rsidRPr="00CC5445">
        <w:rPr>
          <w:rFonts w:ascii="Consolas" w:eastAsia="宋体" w:hAnsi="Consolas" w:cs="Consolas"/>
          <w:i/>
          <w:iCs/>
          <w:color w:val="A0A1A7"/>
          <w:kern w:val="0"/>
          <w:szCs w:val="21"/>
        </w:rPr>
        <w:t>, total_number</w:t>
      </w:r>
      <w:r w:rsidRPr="00CC5445">
        <w:rPr>
          <w:rFonts w:ascii="Consolas" w:eastAsia="宋体" w:hAnsi="Consolas" w:cs="Consolas"/>
          <w:i/>
          <w:iCs/>
          <w:color w:val="A0A1A7"/>
          <w:kern w:val="0"/>
          <w:szCs w:val="21"/>
        </w:rPr>
        <w:t>为测试的总样本数，将这两个变量都初始化为</w:t>
      </w:r>
      <w:r w:rsidRPr="00CC5445">
        <w:rPr>
          <w:rFonts w:ascii="Consolas" w:eastAsia="宋体" w:hAnsi="Consolas" w:cs="Consolas"/>
          <w:i/>
          <w:iCs/>
          <w:color w:val="A0A1A7"/>
          <w:kern w:val="0"/>
          <w:szCs w:val="21"/>
        </w:rPr>
        <w:t>0</w:t>
      </w:r>
    </w:p>
    <w:p w14:paraId="54F6D1D1"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total_correct, total_number = </w:t>
      </w:r>
      <w:r w:rsidRPr="00CC5445">
        <w:rPr>
          <w:rFonts w:ascii="Consolas" w:eastAsia="宋体" w:hAnsi="Consolas" w:cs="Consolas"/>
          <w:color w:val="986801"/>
          <w:kern w:val="0"/>
          <w:szCs w:val="21"/>
        </w:rPr>
        <w:t>0</w:t>
      </w:r>
      <w:r w:rsidRPr="00CC5445">
        <w:rPr>
          <w:rFonts w:ascii="Consolas" w:eastAsia="宋体" w:hAnsi="Consolas" w:cs="Consolas"/>
          <w:color w:val="5C5C5C"/>
          <w:kern w:val="0"/>
          <w:szCs w:val="21"/>
        </w:rPr>
        <w:t>, </w:t>
      </w:r>
      <w:r w:rsidRPr="00CC5445">
        <w:rPr>
          <w:rFonts w:ascii="Consolas" w:eastAsia="宋体" w:hAnsi="Consolas" w:cs="Consolas"/>
          <w:color w:val="986801"/>
          <w:kern w:val="0"/>
          <w:szCs w:val="21"/>
        </w:rPr>
        <w:t>0</w:t>
      </w:r>
    </w:p>
    <w:p w14:paraId="1BDC33BE"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color w:val="A626A4"/>
          <w:kern w:val="0"/>
          <w:szCs w:val="21"/>
        </w:rPr>
        <w:t>for</w:t>
      </w:r>
      <w:r w:rsidRPr="00CC5445">
        <w:rPr>
          <w:rFonts w:ascii="Consolas" w:eastAsia="宋体" w:hAnsi="Consolas" w:cs="Consolas"/>
          <w:color w:val="5C5C5C"/>
          <w:kern w:val="0"/>
          <w:szCs w:val="21"/>
        </w:rPr>
        <w:t> x_test, y_test </w:t>
      </w:r>
      <w:r w:rsidRPr="00CC5445">
        <w:rPr>
          <w:rFonts w:ascii="Consolas" w:eastAsia="宋体" w:hAnsi="Consolas" w:cs="Consolas"/>
          <w:color w:val="A626A4"/>
          <w:kern w:val="0"/>
          <w:szCs w:val="21"/>
        </w:rPr>
        <w:t>in</w:t>
      </w:r>
      <w:r w:rsidRPr="00CC5445">
        <w:rPr>
          <w:rFonts w:ascii="Consolas" w:eastAsia="宋体" w:hAnsi="Consolas" w:cs="Consolas"/>
          <w:color w:val="5C5C5C"/>
          <w:kern w:val="0"/>
          <w:szCs w:val="21"/>
        </w:rPr>
        <w:t> test_db:</w:t>
      </w:r>
    </w:p>
    <w:p w14:paraId="69B9BA51"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使用更新后的参数进行预测</w:t>
      </w:r>
    </w:p>
    <w:p w14:paraId="152D9B68"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y = tf.matmul(x_test, w1) + b1</w:t>
      </w:r>
    </w:p>
    <w:p w14:paraId="11AFA06D"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y = tf.nn.softmax(y)</w:t>
      </w:r>
    </w:p>
    <w:p w14:paraId="19AA3F8E"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pred = tf.argmax(y, axis=</w:t>
      </w:r>
      <w:r w:rsidRPr="00CC5445">
        <w:rPr>
          <w:rFonts w:ascii="Consolas" w:eastAsia="宋体" w:hAnsi="Consolas" w:cs="Consolas"/>
          <w:color w:val="986801"/>
          <w:kern w:val="0"/>
          <w:szCs w:val="21"/>
        </w:rPr>
        <w:t>1</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返回</w:t>
      </w:r>
      <w:r w:rsidRPr="00CC5445">
        <w:rPr>
          <w:rFonts w:ascii="Consolas" w:eastAsia="宋体" w:hAnsi="Consolas" w:cs="Consolas"/>
          <w:i/>
          <w:iCs/>
          <w:color w:val="A0A1A7"/>
          <w:kern w:val="0"/>
          <w:szCs w:val="21"/>
        </w:rPr>
        <w:t>y</w:t>
      </w:r>
      <w:r w:rsidRPr="00CC5445">
        <w:rPr>
          <w:rFonts w:ascii="Consolas" w:eastAsia="宋体" w:hAnsi="Consolas" w:cs="Consolas"/>
          <w:i/>
          <w:iCs/>
          <w:color w:val="A0A1A7"/>
          <w:kern w:val="0"/>
          <w:szCs w:val="21"/>
        </w:rPr>
        <w:t>中最大值的索引，即预测的分类</w:t>
      </w:r>
    </w:p>
    <w:p w14:paraId="3354E8C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w:t>
      </w:r>
      <w:r w:rsidRPr="00CC5445">
        <w:rPr>
          <w:rFonts w:ascii="Consolas" w:eastAsia="宋体" w:hAnsi="Consolas" w:cs="Consolas"/>
          <w:i/>
          <w:iCs/>
          <w:color w:val="A0A1A7"/>
          <w:kern w:val="0"/>
          <w:szCs w:val="21"/>
        </w:rPr>
        <w:t>pred</w:t>
      </w:r>
      <w:r w:rsidRPr="00CC5445">
        <w:rPr>
          <w:rFonts w:ascii="Consolas" w:eastAsia="宋体" w:hAnsi="Consolas" w:cs="Consolas"/>
          <w:i/>
          <w:iCs/>
          <w:color w:val="A0A1A7"/>
          <w:kern w:val="0"/>
          <w:szCs w:val="21"/>
        </w:rPr>
        <w:t>转换为</w:t>
      </w:r>
      <w:r w:rsidRPr="00CC5445">
        <w:rPr>
          <w:rFonts w:ascii="Consolas" w:eastAsia="宋体" w:hAnsi="Consolas" w:cs="Consolas"/>
          <w:i/>
          <w:iCs/>
          <w:color w:val="A0A1A7"/>
          <w:kern w:val="0"/>
          <w:szCs w:val="21"/>
        </w:rPr>
        <w:t>y_test</w:t>
      </w:r>
      <w:r w:rsidRPr="00CC5445">
        <w:rPr>
          <w:rFonts w:ascii="Consolas" w:eastAsia="宋体" w:hAnsi="Consolas" w:cs="Consolas"/>
          <w:i/>
          <w:iCs/>
          <w:color w:val="A0A1A7"/>
          <w:kern w:val="0"/>
          <w:szCs w:val="21"/>
        </w:rPr>
        <w:t>的数据类型</w:t>
      </w:r>
    </w:p>
    <w:p w14:paraId="5B72EAFD"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pred = tf.cast(pred, dtype=y_test.dtype)</w:t>
      </w:r>
    </w:p>
    <w:p w14:paraId="62ADDDCD"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若分类正确，则</w:t>
      </w:r>
      <w:r w:rsidRPr="00CC5445">
        <w:rPr>
          <w:rFonts w:ascii="Consolas" w:eastAsia="宋体" w:hAnsi="Consolas" w:cs="Consolas"/>
          <w:i/>
          <w:iCs/>
          <w:color w:val="A0A1A7"/>
          <w:kern w:val="0"/>
          <w:szCs w:val="21"/>
        </w:rPr>
        <w:t>correct=1</w:t>
      </w:r>
      <w:r w:rsidRPr="00CC5445">
        <w:rPr>
          <w:rFonts w:ascii="Consolas" w:eastAsia="宋体" w:hAnsi="Consolas" w:cs="Consolas"/>
          <w:i/>
          <w:iCs/>
          <w:color w:val="A0A1A7"/>
          <w:kern w:val="0"/>
          <w:szCs w:val="21"/>
        </w:rPr>
        <w:t>，否则为</w:t>
      </w:r>
      <w:r w:rsidRPr="00CC5445">
        <w:rPr>
          <w:rFonts w:ascii="Consolas" w:eastAsia="宋体" w:hAnsi="Consolas" w:cs="Consolas"/>
          <w:i/>
          <w:iCs/>
          <w:color w:val="A0A1A7"/>
          <w:kern w:val="0"/>
          <w:szCs w:val="21"/>
        </w:rPr>
        <w:t>0</w:t>
      </w:r>
      <w:r w:rsidRPr="00CC5445">
        <w:rPr>
          <w:rFonts w:ascii="Consolas" w:eastAsia="宋体" w:hAnsi="Consolas" w:cs="Consolas"/>
          <w:i/>
          <w:iCs/>
          <w:color w:val="A0A1A7"/>
          <w:kern w:val="0"/>
          <w:szCs w:val="21"/>
        </w:rPr>
        <w:t>，将</w:t>
      </w:r>
      <w:r w:rsidRPr="00CC5445">
        <w:rPr>
          <w:rFonts w:ascii="Consolas" w:eastAsia="宋体" w:hAnsi="Consolas" w:cs="Consolas"/>
          <w:i/>
          <w:iCs/>
          <w:color w:val="A0A1A7"/>
          <w:kern w:val="0"/>
          <w:szCs w:val="21"/>
        </w:rPr>
        <w:t>bool</w:t>
      </w:r>
      <w:r w:rsidRPr="00CC5445">
        <w:rPr>
          <w:rFonts w:ascii="Consolas" w:eastAsia="宋体" w:hAnsi="Consolas" w:cs="Consolas"/>
          <w:i/>
          <w:iCs/>
          <w:color w:val="A0A1A7"/>
          <w:kern w:val="0"/>
          <w:szCs w:val="21"/>
        </w:rPr>
        <w:t>型的结果转换为</w:t>
      </w:r>
      <w:r w:rsidRPr="00CC5445">
        <w:rPr>
          <w:rFonts w:ascii="Consolas" w:eastAsia="宋体" w:hAnsi="Consolas" w:cs="Consolas"/>
          <w:i/>
          <w:iCs/>
          <w:color w:val="A0A1A7"/>
          <w:kern w:val="0"/>
          <w:szCs w:val="21"/>
        </w:rPr>
        <w:t>int</w:t>
      </w:r>
      <w:r w:rsidRPr="00CC5445">
        <w:rPr>
          <w:rFonts w:ascii="Consolas" w:eastAsia="宋体" w:hAnsi="Consolas" w:cs="Consolas"/>
          <w:i/>
          <w:iCs/>
          <w:color w:val="A0A1A7"/>
          <w:kern w:val="0"/>
          <w:szCs w:val="21"/>
        </w:rPr>
        <w:t>型</w:t>
      </w:r>
    </w:p>
    <w:p w14:paraId="4322DEE9"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correct = tf.cast(tf.equal(pred, y_test), dtype=tf.int32)</w:t>
      </w:r>
    </w:p>
    <w:p w14:paraId="2BCE578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将每个</w:t>
      </w:r>
      <w:r w:rsidRPr="00CC5445">
        <w:rPr>
          <w:rFonts w:ascii="Consolas" w:eastAsia="宋体" w:hAnsi="Consolas" w:cs="Consolas"/>
          <w:i/>
          <w:iCs/>
          <w:color w:val="A0A1A7"/>
          <w:kern w:val="0"/>
          <w:szCs w:val="21"/>
        </w:rPr>
        <w:t>batch</w:t>
      </w:r>
      <w:r w:rsidRPr="00CC5445">
        <w:rPr>
          <w:rFonts w:ascii="Consolas" w:eastAsia="宋体" w:hAnsi="Consolas" w:cs="Consolas"/>
          <w:i/>
          <w:iCs/>
          <w:color w:val="A0A1A7"/>
          <w:kern w:val="0"/>
          <w:szCs w:val="21"/>
        </w:rPr>
        <w:t>的</w:t>
      </w:r>
      <w:r w:rsidRPr="00CC5445">
        <w:rPr>
          <w:rFonts w:ascii="Consolas" w:eastAsia="宋体" w:hAnsi="Consolas" w:cs="Consolas"/>
          <w:i/>
          <w:iCs/>
          <w:color w:val="A0A1A7"/>
          <w:kern w:val="0"/>
          <w:szCs w:val="21"/>
        </w:rPr>
        <w:t>correct</w:t>
      </w:r>
      <w:r w:rsidRPr="00CC5445">
        <w:rPr>
          <w:rFonts w:ascii="Consolas" w:eastAsia="宋体" w:hAnsi="Consolas" w:cs="Consolas"/>
          <w:i/>
          <w:iCs/>
          <w:color w:val="A0A1A7"/>
          <w:kern w:val="0"/>
          <w:szCs w:val="21"/>
        </w:rPr>
        <w:t>数加起来</w:t>
      </w:r>
    </w:p>
    <w:p w14:paraId="2600A971"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correct = tf.reduce_sum(correct)</w:t>
      </w:r>
    </w:p>
    <w:p w14:paraId="02710DE6"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将所有</w:t>
      </w:r>
      <w:r w:rsidRPr="00CC5445">
        <w:rPr>
          <w:rFonts w:ascii="Consolas" w:eastAsia="宋体" w:hAnsi="Consolas" w:cs="Consolas"/>
          <w:i/>
          <w:iCs/>
          <w:color w:val="A0A1A7"/>
          <w:kern w:val="0"/>
          <w:szCs w:val="21"/>
        </w:rPr>
        <w:t>batch</w:t>
      </w:r>
      <w:r w:rsidRPr="00CC5445">
        <w:rPr>
          <w:rFonts w:ascii="Consolas" w:eastAsia="宋体" w:hAnsi="Consolas" w:cs="Consolas"/>
          <w:i/>
          <w:iCs/>
          <w:color w:val="A0A1A7"/>
          <w:kern w:val="0"/>
          <w:szCs w:val="21"/>
        </w:rPr>
        <w:t>中的</w:t>
      </w:r>
      <w:r w:rsidRPr="00CC5445">
        <w:rPr>
          <w:rFonts w:ascii="Consolas" w:eastAsia="宋体" w:hAnsi="Consolas" w:cs="Consolas"/>
          <w:i/>
          <w:iCs/>
          <w:color w:val="A0A1A7"/>
          <w:kern w:val="0"/>
          <w:szCs w:val="21"/>
        </w:rPr>
        <w:t>correct</w:t>
      </w:r>
      <w:r w:rsidRPr="00CC5445">
        <w:rPr>
          <w:rFonts w:ascii="Consolas" w:eastAsia="宋体" w:hAnsi="Consolas" w:cs="Consolas"/>
          <w:i/>
          <w:iCs/>
          <w:color w:val="A0A1A7"/>
          <w:kern w:val="0"/>
          <w:szCs w:val="21"/>
        </w:rPr>
        <w:t>数加起来</w:t>
      </w:r>
    </w:p>
    <w:p w14:paraId="462EECB9"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total_correct += int(correct)</w:t>
      </w:r>
    </w:p>
    <w:p w14:paraId="113C4995"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total_number</w:t>
      </w:r>
      <w:r w:rsidRPr="00CC5445">
        <w:rPr>
          <w:rFonts w:ascii="Consolas" w:eastAsia="宋体" w:hAnsi="Consolas" w:cs="Consolas"/>
          <w:i/>
          <w:iCs/>
          <w:color w:val="A0A1A7"/>
          <w:kern w:val="0"/>
          <w:szCs w:val="21"/>
        </w:rPr>
        <w:t>为测试的总样本数，也就是</w:t>
      </w:r>
      <w:r w:rsidRPr="00CC5445">
        <w:rPr>
          <w:rFonts w:ascii="Consolas" w:eastAsia="宋体" w:hAnsi="Consolas" w:cs="Consolas"/>
          <w:i/>
          <w:iCs/>
          <w:color w:val="A0A1A7"/>
          <w:kern w:val="0"/>
          <w:szCs w:val="21"/>
        </w:rPr>
        <w:t>x_test</w:t>
      </w:r>
      <w:r w:rsidRPr="00CC5445">
        <w:rPr>
          <w:rFonts w:ascii="Consolas" w:eastAsia="宋体" w:hAnsi="Consolas" w:cs="Consolas"/>
          <w:i/>
          <w:iCs/>
          <w:color w:val="A0A1A7"/>
          <w:kern w:val="0"/>
          <w:szCs w:val="21"/>
        </w:rPr>
        <w:t>的行数，</w:t>
      </w:r>
      <w:r w:rsidRPr="00CC5445">
        <w:rPr>
          <w:rFonts w:ascii="Consolas" w:eastAsia="宋体" w:hAnsi="Consolas" w:cs="Consolas"/>
          <w:i/>
          <w:iCs/>
          <w:color w:val="A0A1A7"/>
          <w:kern w:val="0"/>
          <w:szCs w:val="21"/>
        </w:rPr>
        <w:t>shape[0]</w:t>
      </w:r>
      <w:r w:rsidRPr="00CC5445">
        <w:rPr>
          <w:rFonts w:ascii="Consolas" w:eastAsia="宋体" w:hAnsi="Consolas" w:cs="Consolas"/>
          <w:i/>
          <w:iCs/>
          <w:color w:val="A0A1A7"/>
          <w:kern w:val="0"/>
          <w:szCs w:val="21"/>
        </w:rPr>
        <w:t>返回变量的行数</w:t>
      </w:r>
    </w:p>
    <w:p w14:paraId="50DF9179"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total_number += x_test.shape[</w:t>
      </w:r>
      <w:r w:rsidRPr="00CC5445">
        <w:rPr>
          <w:rFonts w:ascii="Consolas" w:eastAsia="宋体" w:hAnsi="Consolas" w:cs="Consolas"/>
          <w:color w:val="986801"/>
          <w:kern w:val="0"/>
          <w:szCs w:val="21"/>
        </w:rPr>
        <w:t>0</w:t>
      </w:r>
      <w:r w:rsidRPr="00CC5445">
        <w:rPr>
          <w:rFonts w:ascii="Consolas" w:eastAsia="宋体" w:hAnsi="Consolas" w:cs="Consolas"/>
          <w:color w:val="5C5C5C"/>
          <w:kern w:val="0"/>
          <w:szCs w:val="21"/>
        </w:rPr>
        <w:t>]</w:t>
      </w:r>
    </w:p>
    <w:p w14:paraId="2BDCBF93"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总的准确率等于</w:t>
      </w:r>
      <w:r w:rsidRPr="00CC5445">
        <w:rPr>
          <w:rFonts w:ascii="Consolas" w:eastAsia="宋体" w:hAnsi="Consolas" w:cs="Consolas"/>
          <w:i/>
          <w:iCs/>
          <w:color w:val="A0A1A7"/>
          <w:kern w:val="0"/>
          <w:szCs w:val="21"/>
        </w:rPr>
        <w:t>total_correct/total_number</w:t>
      </w:r>
    </w:p>
    <w:p w14:paraId="4EAE4477"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acc = total_correct / total_number</w:t>
      </w:r>
    </w:p>
    <w:p w14:paraId="0E856FD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lastRenderedPageBreak/>
        <w:t>    test_acc.append(acc)</w:t>
      </w:r>
    </w:p>
    <w:p w14:paraId="301F253A"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print(</w:t>
      </w:r>
      <w:r w:rsidRPr="00CC5445">
        <w:rPr>
          <w:rFonts w:ascii="Consolas" w:eastAsia="宋体" w:hAnsi="Consolas" w:cs="Consolas"/>
          <w:color w:val="50A14F"/>
          <w:kern w:val="0"/>
          <w:szCs w:val="21"/>
        </w:rPr>
        <w:t>"Test_acc:"</w:t>
      </w:r>
      <w:r w:rsidRPr="00CC5445">
        <w:rPr>
          <w:rFonts w:ascii="Consolas" w:eastAsia="宋体" w:hAnsi="Consolas" w:cs="Consolas"/>
          <w:color w:val="5C5C5C"/>
          <w:kern w:val="0"/>
          <w:szCs w:val="21"/>
        </w:rPr>
        <w:t>, acc)</w:t>
      </w:r>
    </w:p>
    <w:p w14:paraId="35E3F16C"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    print(</w:t>
      </w:r>
      <w:r w:rsidRPr="00CC5445">
        <w:rPr>
          <w:rFonts w:ascii="Consolas" w:eastAsia="宋体" w:hAnsi="Consolas" w:cs="Consolas"/>
          <w:color w:val="50A14F"/>
          <w:kern w:val="0"/>
          <w:szCs w:val="21"/>
        </w:rPr>
        <w:t>"--------------------------"</w:t>
      </w:r>
      <w:r w:rsidRPr="00CC5445">
        <w:rPr>
          <w:rFonts w:ascii="Consolas" w:eastAsia="宋体" w:hAnsi="Consolas" w:cs="Consolas"/>
          <w:color w:val="5C5C5C"/>
          <w:kern w:val="0"/>
          <w:szCs w:val="21"/>
        </w:rPr>
        <w:t>)</w:t>
      </w:r>
    </w:p>
    <w:p w14:paraId="04B17D6D"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2825732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绘制</w:t>
      </w:r>
      <w:r w:rsidRPr="00CC5445">
        <w:rPr>
          <w:rFonts w:ascii="Consolas" w:eastAsia="宋体" w:hAnsi="Consolas" w:cs="Consolas"/>
          <w:i/>
          <w:iCs/>
          <w:color w:val="A0A1A7"/>
          <w:kern w:val="0"/>
          <w:szCs w:val="21"/>
        </w:rPr>
        <w:t> loss </w:t>
      </w:r>
      <w:r w:rsidRPr="00CC5445">
        <w:rPr>
          <w:rFonts w:ascii="Consolas" w:eastAsia="宋体" w:hAnsi="Consolas" w:cs="Consolas"/>
          <w:i/>
          <w:iCs/>
          <w:color w:val="A0A1A7"/>
          <w:kern w:val="0"/>
          <w:szCs w:val="21"/>
        </w:rPr>
        <w:t>曲线</w:t>
      </w:r>
    </w:p>
    <w:p w14:paraId="3FBE52C4"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plt.title(</w:t>
      </w:r>
      <w:r w:rsidRPr="00CC5445">
        <w:rPr>
          <w:rFonts w:ascii="Consolas" w:eastAsia="宋体" w:hAnsi="Consolas" w:cs="Consolas"/>
          <w:color w:val="50A14F"/>
          <w:kern w:val="0"/>
          <w:szCs w:val="21"/>
        </w:rPr>
        <w:t>'Loss Function Curve'</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图片标题</w:t>
      </w:r>
    </w:p>
    <w:p w14:paraId="0379EF44"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plt.xlabel(</w:t>
      </w:r>
      <w:r w:rsidRPr="00CC5445">
        <w:rPr>
          <w:rFonts w:ascii="Consolas" w:eastAsia="宋体" w:hAnsi="Consolas" w:cs="Consolas"/>
          <w:color w:val="50A14F"/>
          <w:kern w:val="0"/>
          <w:szCs w:val="21"/>
        </w:rPr>
        <w:t>'Epoch'</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x</w:t>
      </w:r>
      <w:r w:rsidRPr="00CC5445">
        <w:rPr>
          <w:rFonts w:ascii="Consolas" w:eastAsia="宋体" w:hAnsi="Consolas" w:cs="Consolas"/>
          <w:i/>
          <w:iCs/>
          <w:color w:val="A0A1A7"/>
          <w:kern w:val="0"/>
          <w:szCs w:val="21"/>
        </w:rPr>
        <w:t>轴变量名称</w:t>
      </w:r>
    </w:p>
    <w:p w14:paraId="77DCB0CF"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plt.ylabel(</w:t>
      </w:r>
      <w:r w:rsidRPr="00CC5445">
        <w:rPr>
          <w:rFonts w:ascii="Consolas" w:eastAsia="宋体" w:hAnsi="Consolas" w:cs="Consolas"/>
          <w:color w:val="50A14F"/>
          <w:kern w:val="0"/>
          <w:szCs w:val="21"/>
        </w:rPr>
        <w:t>'Loss'</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y</w:t>
      </w:r>
      <w:r w:rsidRPr="00CC5445">
        <w:rPr>
          <w:rFonts w:ascii="Consolas" w:eastAsia="宋体" w:hAnsi="Consolas" w:cs="Consolas"/>
          <w:i/>
          <w:iCs/>
          <w:color w:val="A0A1A7"/>
          <w:kern w:val="0"/>
          <w:szCs w:val="21"/>
        </w:rPr>
        <w:t>轴变量名称</w:t>
      </w:r>
    </w:p>
    <w:p w14:paraId="6877DC6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plt.plot(train_loss_results, label=</w:t>
      </w:r>
      <w:r w:rsidRPr="00CC5445">
        <w:rPr>
          <w:rFonts w:ascii="Consolas" w:eastAsia="宋体" w:hAnsi="Consolas" w:cs="Consolas"/>
          <w:color w:val="50A14F"/>
          <w:kern w:val="0"/>
          <w:szCs w:val="21"/>
        </w:rPr>
        <w:t>"$Loss$"</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逐点画出</w:t>
      </w:r>
      <w:r w:rsidRPr="00CC5445">
        <w:rPr>
          <w:rFonts w:ascii="Consolas" w:eastAsia="宋体" w:hAnsi="Consolas" w:cs="Consolas"/>
          <w:i/>
          <w:iCs/>
          <w:color w:val="A0A1A7"/>
          <w:kern w:val="0"/>
          <w:szCs w:val="21"/>
        </w:rPr>
        <w:t>trian_loss_results</w:t>
      </w:r>
      <w:r w:rsidRPr="00CC5445">
        <w:rPr>
          <w:rFonts w:ascii="Consolas" w:eastAsia="宋体" w:hAnsi="Consolas" w:cs="Consolas"/>
          <w:i/>
          <w:iCs/>
          <w:color w:val="A0A1A7"/>
          <w:kern w:val="0"/>
          <w:szCs w:val="21"/>
        </w:rPr>
        <w:t>值并连线，连线图标是</w:t>
      </w:r>
      <w:r w:rsidRPr="00CC5445">
        <w:rPr>
          <w:rFonts w:ascii="Consolas" w:eastAsia="宋体" w:hAnsi="Consolas" w:cs="Consolas"/>
          <w:i/>
          <w:iCs/>
          <w:color w:val="A0A1A7"/>
          <w:kern w:val="0"/>
          <w:szCs w:val="21"/>
        </w:rPr>
        <w:t>Loss</w:t>
      </w:r>
    </w:p>
    <w:p w14:paraId="594E2D5C"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plt.legend()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画出曲线图标</w:t>
      </w:r>
    </w:p>
    <w:p w14:paraId="272EFE23"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plt.show()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画出图像</w:t>
      </w:r>
    </w:p>
    <w:p w14:paraId="50D844C7"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13D36BC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绘制</w:t>
      </w:r>
      <w:r w:rsidRPr="00CC5445">
        <w:rPr>
          <w:rFonts w:ascii="Consolas" w:eastAsia="宋体" w:hAnsi="Consolas" w:cs="Consolas"/>
          <w:i/>
          <w:iCs/>
          <w:color w:val="A0A1A7"/>
          <w:kern w:val="0"/>
          <w:szCs w:val="21"/>
        </w:rPr>
        <w:t> Accuracy </w:t>
      </w:r>
      <w:r w:rsidRPr="00CC5445">
        <w:rPr>
          <w:rFonts w:ascii="Consolas" w:eastAsia="宋体" w:hAnsi="Consolas" w:cs="Consolas"/>
          <w:i/>
          <w:iCs/>
          <w:color w:val="A0A1A7"/>
          <w:kern w:val="0"/>
          <w:szCs w:val="21"/>
        </w:rPr>
        <w:t>曲线</w:t>
      </w:r>
    </w:p>
    <w:p w14:paraId="30D955FB"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plt.title(</w:t>
      </w:r>
      <w:r w:rsidRPr="00CC5445">
        <w:rPr>
          <w:rFonts w:ascii="Consolas" w:eastAsia="宋体" w:hAnsi="Consolas" w:cs="Consolas"/>
          <w:color w:val="50A14F"/>
          <w:kern w:val="0"/>
          <w:szCs w:val="21"/>
        </w:rPr>
        <w:t>'Acc Curve'</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图片标题</w:t>
      </w:r>
    </w:p>
    <w:p w14:paraId="1CC43EA0"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plt.xlabel(</w:t>
      </w:r>
      <w:r w:rsidRPr="00CC5445">
        <w:rPr>
          <w:rFonts w:ascii="Consolas" w:eastAsia="宋体" w:hAnsi="Consolas" w:cs="Consolas"/>
          <w:color w:val="50A14F"/>
          <w:kern w:val="0"/>
          <w:szCs w:val="21"/>
        </w:rPr>
        <w:t>'Epoch'</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x</w:t>
      </w:r>
      <w:r w:rsidRPr="00CC5445">
        <w:rPr>
          <w:rFonts w:ascii="Consolas" w:eastAsia="宋体" w:hAnsi="Consolas" w:cs="Consolas"/>
          <w:i/>
          <w:iCs/>
          <w:color w:val="A0A1A7"/>
          <w:kern w:val="0"/>
          <w:szCs w:val="21"/>
        </w:rPr>
        <w:t>轴变量名称</w:t>
      </w:r>
    </w:p>
    <w:p w14:paraId="2FA33BB2"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plt.ylabel(</w:t>
      </w:r>
      <w:r w:rsidRPr="00CC5445">
        <w:rPr>
          <w:rFonts w:ascii="Consolas" w:eastAsia="宋体" w:hAnsi="Consolas" w:cs="Consolas"/>
          <w:color w:val="50A14F"/>
          <w:kern w:val="0"/>
          <w:szCs w:val="21"/>
        </w:rPr>
        <w:t>'Acc'</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y</w:t>
      </w:r>
      <w:r w:rsidRPr="00CC5445">
        <w:rPr>
          <w:rFonts w:ascii="Consolas" w:eastAsia="宋体" w:hAnsi="Consolas" w:cs="Consolas"/>
          <w:i/>
          <w:iCs/>
          <w:color w:val="A0A1A7"/>
          <w:kern w:val="0"/>
          <w:szCs w:val="21"/>
        </w:rPr>
        <w:t>轴变量名称</w:t>
      </w:r>
    </w:p>
    <w:p w14:paraId="2435DEA7"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plt.plot(test_acc, label=</w:t>
      </w:r>
      <w:r w:rsidRPr="00CC5445">
        <w:rPr>
          <w:rFonts w:ascii="Consolas" w:eastAsia="宋体" w:hAnsi="Consolas" w:cs="Consolas"/>
          <w:color w:val="50A14F"/>
          <w:kern w:val="0"/>
          <w:szCs w:val="21"/>
        </w:rPr>
        <w:t>"$Accuracy$"</w:t>
      </w:r>
      <w:r w:rsidRPr="00CC5445">
        <w:rPr>
          <w:rFonts w:ascii="Consolas" w:eastAsia="宋体" w:hAnsi="Consolas" w:cs="Consolas"/>
          <w:color w:val="5C5C5C"/>
          <w:kern w:val="0"/>
          <w:szCs w:val="21"/>
        </w:rPr>
        <w:t>)  </w:t>
      </w:r>
      <w:r w:rsidRPr="00CC5445">
        <w:rPr>
          <w:rFonts w:ascii="Consolas" w:eastAsia="宋体" w:hAnsi="Consolas" w:cs="Consolas"/>
          <w:i/>
          <w:iCs/>
          <w:color w:val="A0A1A7"/>
          <w:kern w:val="0"/>
          <w:szCs w:val="21"/>
        </w:rPr>
        <w:t># </w:t>
      </w:r>
      <w:r w:rsidRPr="00CC5445">
        <w:rPr>
          <w:rFonts w:ascii="Consolas" w:eastAsia="宋体" w:hAnsi="Consolas" w:cs="Consolas"/>
          <w:i/>
          <w:iCs/>
          <w:color w:val="A0A1A7"/>
          <w:kern w:val="0"/>
          <w:szCs w:val="21"/>
        </w:rPr>
        <w:t>逐点画出</w:t>
      </w:r>
      <w:r w:rsidRPr="00CC5445">
        <w:rPr>
          <w:rFonts w:ascii="Consolas" w:eastAsia="宋体" w:hAnsi="Consolas" w:cs="Consolas"/>
          <w:i/>
          <w:iCs/>
          <w:color w:val="A0A1A7"/>
          <w:kern w:val="0"/>
          <w:szCs w:val="21"/>
        </w:rPr>
        <w:t>test_acc</w:t>
      </w:r>
      <w:r w:rsidRPr="00CC5445">
        <w:rPr>
          <w:rFonts w:ascii="Consolas" w:eastAsia="宋体" w:hAnsi="Consolas" w:cs="Consolas"/>
          <w:i/>
          <w:iCs/>
          <w:color w:val="A0A1A7"/>
          <w:kern w:val="0"/>
          <w:szCs w:val="21"/>
        </w:rPr>
        <w:t>值并连线，连线图标是</w:t>
      </w:r>
      <w:r w:rsidRPr="00CC5445">
        <w:rPr>
          <w:rFonts w:ascii="Consolas" w:eastAsia="宋体" w:hAnsi="Consolas" w:cs="Consolas"/>
          <w:i/>
          <w:iCs/>
          <w:color w:val="A0A1A7"/>
          <w:kern w:val="0"/>
          <w:szCs w:val="21"/>
        </w:rPr>
        <w:t>Accuracy</w:t>
      </w:r>
    </w:p>
    <w:p w14:paraId="41AB6EFB" w14:textId="77777777" w:rsidR="00CC5445" w:rsidRPr="00CC5445" w:rsidRDefault="00CC5445" w:rsidP="00CC5445">
      <w:pPr>
        <w:widowControl/>
        <w:numPr>
          <w:ilvl w:val="0"/>
          <w:numId w:val="2"/>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plt.legend()</w:t>
      </w:r>
    </w:p>
    <w:p w14:paraId="68CD6381" w14:textId="77777777" w:rsidR="00CC5445" w:rsidRPr="00CC5445" w:rsidRDefault="00CC5445" w:rsidP="00CC5445">
      <w:pPr>
        <w:widowControl/>
        <w:numPr>
          <w:ilvl w:val="0"/>
          <w:numId w:val="2"/>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C5445">
        <w:rPr>
          <w:rFonts w:ascii="Consolas" w:eastAsia="宋体" w:hAnsi="Consolas" w:cs="Consolas"/>
          <w:color w:val="5C5C5C"/>
          <w:kern w:val="0"/>
          <w:szCs w:val="21"/>
        </w:rPr>
        <w:t>plt.show()</w:t>
      </w:r>
    </w:p>
    <w:p w14:paraId="74DBF898" w14:textId="18EDC622" w:rsidR="00224BAC" w:rsidRPr="00461697" w:rsidRDefault="005F2ED0" w:rsidP="00844256">
      <w:pPr>
        <w:widowControl/>
        <w:spacing w:line="360" w:lineRule="auto"/>
        <w:ind w:firstLine="357"/>
        <w:rPr>
          <w:rFonts w:ascii="宋体" w:eastAsia="宋体" w:hAnsi="宋体" w:cs="宋体"/>
          <w:kern w:val="0"/>
          <w:sz w:val="24"/>
          <w:szCs w:val="24"/>
        </w:rPr>
      </w:pPr>
      <w:r w:rsidRPr="00461697">
        <w:rPr>
          <w:rFonts w:ascii="宋体" w:eastAsia="宋体" w:hAnsi="宋体" w:cs="宋体" w:hint="eastAsia"/>
          <w:kern w:val="0"/>
          <w:sz w:val="24"/>
          <w:szCs w:val="24"/>
        </w:rPr>
        <w:t>为了基于单层感知机进行鸢尾花的分类，</w:t>
      </w:r>
      <w:r w:rsidR="000130DD" w:rsidRPr="00461697">
        <w:rPr>
          <w:rFonts w:ascii="宋体" w:eastAsia="宋体" w:hAnsi="宋体" w:cs="宋体" w:hint="eastAsia"/>
          <w:kern w:val="0"/>
          <w:sz w:val="24"/>
          <w:szCs w:val="24"/>
        </w:rPr>
        <w:t>我们</w:t>
      </w:r>
      <w:r w:rsidR="00224BAC" w:rsidRPr="00461697">
        <w:rPr>
          <w:rFonts w:ascii="宋体" w:eastAsia="宋体" w:hAnsi="宋体" w:cs="宋体" w:hint="eastAsia"/>
          <w:kern w:val="0"/>
          <w:sz w:val="24"/>
          <w:szCs w:val="24"/>
        </w:rPr>
        <w:t>首</w:t>
      </w:r>
      <w:r w:rsidR="00224BAC" w:rsidRPr="00461697">
        <w:rPr>
          <w:rFonts w:ascii="宋体" w:eastAsia="宋体" w:hAnsi="宋体" w:cs="宋体"/>
          <w:kern w:val="0"/>
          <w:sz w:val="24"/>
          <w:szCs w:val="24"/>
        </w:rPr>
        <w:t>先导入了必要的库：TensorFlow用于构建和训练模型，sklearn用于获取鸢尾花数据集，matplotlib用于可视化训练过程中的loss和准确率曲线，以及numpy用于数据处理。</w:t>
      </w:r>
    </w:p>
    <w:p w14:paraId="35DCD05D" w14:textId="77777777" w:rsidR="00224BAC" w:rsidRPr="00224BAC" w:rsidRDefault="00224BAC" w:rsidP="00844256">
      <w:pPr>
        <w:widowControl/>
        <w:spacing w:line="360" w:lineRule="auto"/>
        <w:ind w:firstLine="357"/>
        <w:rPr>
          <w:rFonts w:ascii="宋体" w:eastAsia="宋体" w:hAnsi="宋体" w:cs="宋体"/>
          <w:kern w:val="0"/>
          <w:sz w:val="24"/>
          <w:szCs w:val="24"/>
        </w:rPr>
      </w:pPr>
      <w:r w:rsidRPr="00224BAC">
        <w:rPr>
          <w:rFonts w:ascii="宋体" w:eastAsia="宋体" w:hAnsi="宋体" w:cs="宋体"/>
          <w:kern w:val="0"/>
          <w:sz w:val="24"/>
          <w:szCs w:val="24"/>
        </w:rPr>
        <w:t>我们从sklearn加载鸢尾花数据集，这个数据集包含150个样本，每个样本有4个特征。为了提高模型的泛化能力，我们通过numpy的随机种子和随机打乱函数，确保了数据的随机性，同时保证了特征和标签之间的一一对应。</w:t>
      </w:r>
    </w:p>
    <w:p w14:paraId="73323DE6" w14:textId="77777777" w:rsidR="00224BAC" w:rsidRPr="00224BAC" w:rsidRDefault="00224BAC" w:rsidP="00844256">
      <w:pPr>
        <w:widowControl/>
        <w:spacing w:line="360" w:lineRule="auto"/>
        <w:ind w:firstLine="357"/>
        <w:rPr>
          <w:rFonts w:ascii="宋体" w:eastAsia="宋体" w:hAnsi="宋体" w:cs="宋体"/>
          <w:kern w:val="0"/>
          <w:sz w:val="24"/>
          <w:szCs w:val="24"/>
        </w:rPr>
      </w:pPr>
      <w:r w:rsidRPr="00224BAC">
        <w:rPr>
          <w:rFonts w:ascii="宋体" w:eastAsia="宋体" w:hAnsi="宋体" w:cs="宋体"/>
          <w:kern w:val="0"/>
          <w:sz w:val="24"/>
          <w:szCs w:val="24"/>
        </w:rPr>
        <w:t>接下来，我们将数据集分为训练集和测试集，其中训练集包含120个样本，测试集包含30个样本。我们还将特征数据的类型转换为TensorFlow能够处理的浮点数格式。</w:t>
      </w:r>
    </w:p>
    <w:p w14:paraId="697D90A5" w14:textId="77777777" w:rsidR="00224BAC" w:rsidRPr="00224BAC" w:rsidRDefault="00224BAC" w:rsidP="00844256">
      <w:pPr>
        <w:widowControl/>
        <w:spacing w:line="360" w:lineRule="auto"/>
        <w:ind w:firstLine="357"/>
        <w:rPr>
          <w:rFonts w:ascii="宋体" w:eastAsia="宋体" w:hAnsi="宋体" w:cs="宋体"/>
          <w:kern w:val="0"/>
          <w:sz w:val="24"/>
          <w:szCs w:val="24"/>
        </w:rPr>
      </w:pPr>
      <w:r w:rsidRPr="00224BAC">
        <w:rPr>
          <w:rFonts w:ascii="宋体" w:eastAsia="宋体" w:hAnsi="宋体" w:cs="宋体"/>
          <w:kern w:val="0"/>
          <w:sz w:val="24"/>
          <w:szCs w:val="24"/>
        </w:rPr>
        <w:t>我们利用TensorFlow的</w:t>
      </w:r>
      <w:r w:rsidRPr="00224BAC">
        <w:rPr>
          <w:rFonts w:ascii="宋体" w:eastAsia="宋体" w:hAnsi="宋体" w:cs="宋体"/>
          <w:b/>
          <w:bCs/>
          <w:kern w:val="0"/>
          <w:sz w:val="24"/>
          <w:szCs w:val="24"/>
        </w:rPr>
        <w:t>from_tensor_slices</w:t>
      </w:r>
      <w:r w:rsidRPr="00224BAC">
        <w:rPr>
          <w:rFonts w:ascii="宋体" w:eastAsia="宋体" w:hAnsi="宋体" w:cs="宋体"/>
          <w:kern w:val="0"/>
          <w:sz w:val="24"/>
          <w:szCs w:val="24"/>
        </w:rPr>
        <w:t>函数和</w:t>
      </w:r>
      <w:r w:rsidRPr="00224BAC">
        <w:rPr>
          <w:rFonts w:ascii="宋体" w:eastAsia="宋体" w:hAnsi="宋体" w:cs="宋体"/>
          <w:b/>
          <w:bCs/>
          <w:kern w:val="0"/>
          <w:sz w:val="24"/>
          <w:szCs w:val="24"/>
        </w:rPr>
        <w:t>batch</w:t>
      </w:r>
      <w:r w:rsidRPr="00224BAC">
        <w:rPr>
          <w:rFonts w:ascii="宋体" w:eastAsia="宋体" w:hAnsi="宋体" w:cs="宋体"/>
          <w:kern w:val="0"/>
          <w:sz w:val="24"/>
          <w:szCs w:val="24"/>
        </w:rPr>
        <w:t>方法将训练集和测试集分批次处理，这有助于在训练过程中优化内存消耗并提高计算效率。</w:t>
      </w:r>
    </w:p>
    <w:p w14:paraId="1122FFF5" w14:textId="77777777" w:rsidR="00224BAC" w:rsidRPr="00224BAC" w:rsidRDefault="00224BAC" w:rsidP="00844256">
      <w:pPr>
        <w:widowControl/>
        <w:spacing w:line="360" w:lineRule="auto"/>
        <w:rPr>
          <w:rFonts w:ascii="宋体" w:eastAsia="宋体" w:hAnsi="宋体" w:cs="宋体"/>
          <w:kern w:val="0"/>
          <w:sz w:val="24"/>
          <w:szCs w:val="24"/>
        </w:rPr>
      </w:pPr>
      <w:r w:rsidRPr="00224BAC">
        <w:rPr>
          <w:rFonts w:ascii="宋体" w:eastAsia="宋体" w:hAnsi="宋体" w:cs="宋体"/>
          <w:kern w:val="0"/>
          <w:sz w:val="24"/>
          <w:szCs w:val="24"/>
        </w:rPr>
        <w:t>在构建模型的过程中，我们定义了一个简单的线性模型，该模型包含一个输入层和一个输出层，其中输入层有4个节点，对应于数据集的4个特征，输出层有3个节点，对应于数据集的3个类别。我们使用了带有截断正态分布的随机初始化方法来初始化模型的权重和偏置。</w:t>
      </w:r>
    </w:p>
    <w:p w14:paraId="06C210B5" w14:textId="6F236615" w:rsidR="00224BAC" w:rsidRPr="00224BAC" w:rsidRDefault="00224BAC" w:rsidP="00844256">
      <w:pPr>
        <w:widowControl/>
        <w:spacing w:line="360" w:lineRule="auto"/>
        <w:ind w:firstLine="420"/>
        <w:rPr>
          <w:rFonts w:ascii="宋体" w:eastAsia="宋体" w:hAnsi="宋体" w:cs="宋体"/>
          <w:kern w:val="0"/>
          <w:sz w:val="24"/>
          <w:szCs w:val="24"/>
        </w:rPr>
      </w:pPr>
      <w:r w:rsidRPr="00224BAC">
        <w:rPr>
          <w:rFonts w:ascii="宋体" w:eastAsia="宋体" w:hAnsi="宋体" w:cs="宋体"/>
          <w:kern w:val="0"/>
          <w:sz w:val="24"/>
          <w:szCs w:val="24"/>
        </w:rPr>
        <w:lastRenderedPageBreak/>
        <w:t>设置学习率为0.1</w:t>
      </w:r>
      <w:r w:rsidR="000504F0" w:rsidRPr="00461697">
        <w:rPr>
          <w:rFonts w:ascii="宋体" w:eastAsia="宋体" w:hAnsi="宋体" w:cs="宋体" w:hint="eastAsia"/>
          <w:kern w:val="0"/>
          <w:sz w:val="24"/>
          <w:szCs w:val="24"/>
        </w:rPr>
        <w:t>之后</w:t>
      </w:r>
      <w:r w:rsidRPr="00224BAC">
        <w:rPr>
          <w:rFonts w:ascii="宋体" w:eastAsia="宋体" w:hAnsi="宋体" w:cs="宋体"/>
          <w:kern w:val="0"/>
          <w:sz w:val="24"/>
          <w:szCs w:val="24"/>
        </w:rPr>
        <w:t>，我们开始训练模型。训练过程包括500个epochs，每个epoch我们都会通过梯度下降算法来优化模型的权重和偏置，以减少均方误差损失函数的值。在每个epoch结束时，我们都记录了平均loss，并在训练结束后通过matplotlib绘制了loss的变化曲线。</w:t>
      </w:r>
    </w:p>
    <w:p w14:paraId="1F8473F1" w14:textId="5B3BA276" w:rsidR="00CC5445" w:rsidRPr="002F333D" w:rsidRDefault="00224BAC" w:rsidP="002F333D">
      <w:pPr>
        <w:widowControl/>
        <w:spacing w:line="360" w:lineRule="auto"/>
        <w:ind w:firstLine="420"/>
        <w:rPr>
          <w:rFonts w:ascii="宋体" w:eastAsia="宋体" w:hAnsi="宋体" w:cs="宋体"/>
          <w:kern w:val="0"/>
          <w:sz w:val="24"/>
          <w:szCs w:val="24"/>
        </w:rPr>
      </w:pPr>
      <w:r w:rsidRPr="00224BAC">
        <w:rPr>
          <w:rFonts w:ascii="宋体" w:eastAsia="宋体" w:hAnsi="宋体" w:cs="宋体"/>
          <w:kern w:val="0"/>
          <w:sz w:val="24"/>
          <w:szCs w:val="24"/>
        </w:rPr>
        <w:t>为了评估我们的模型，</w:t>
      </w:r>
      <w:r w:rsidR="00EC3014" w:rsidRPr="00461697">
        <w:rPr>
          <w:rFonts w:ascii="宋体" w:eastAsia="宋体" w:hAnsi="宋体" w:cs="宋体" w:hint="eastAsia"/>
          <w:kern w:val="0"/>
          <w:sz w:val="24"/>
          <w:szCs w:val="24"/>
        </w:rPr>
        <w:t>最后</w:t>
      </w:r>
      <w:r w:rsidRPr="00224BAC">
        <w:rPr>
          <w:rFonts w:ascii="宋体" w:eastAsia="宋体" w:hAnsi="宋体" w:cs="宋体"/>
          <w:kern w:val="0"/>
          <w:sz w:val="24"/>
          <w:szCs w:val="24"/>
        </w:rPr>
        <w:t>计算了模型在测试集上的准确率，并绘制了准确率的变化曲线。这两条曲线为我们提供了模型训练过程中性能的直观展示，并帮助我们理解模型的学习效果。</w:t>
      </w:r>
    </w:p>
    <w:p w14:paraId="243F9AD6" w14:textId="4CB013A3" w:rsidR="006B43EE" w:rsidRPr="00C95A34" w:rsidRDefault="001A386E" w:rsidP="00C95A34">
      <w:pPr>
        <w:spacing w:line="360" w:lineRule="auto"/>
        <w:jc w:val="left"/>
        <w:rPr>
          <w:rFonts w:ascii="Times New Roman" w:eastAsia="宋体" w:hAnsi="Times New Roman" w:cs="Times New Roman"/>
          <w:b/>
          <w:bCs/>
          <w:sz w:val="24"/>
          <w:szCs w:val="24"/>
        </w:rPr>
      </w:pPr>
      <w:r w:rsidRPr="00C95A34">
        <w:rPr>
          <w:rFonts w:ascii="Times New Roman" w:eastAsia="宋体" w:hAnsi="Times New Roman" w:cs="Times New Roman"/>
          <w:b/>
          <w:bCs/>
          <w:sz w:val="24"/>
          <w:szCs w:val="24"/>
        </w:rPr>
        <w:t xml:space="preserve">4.2 </w:t>
      </w:r>
      <w:r w:rsidRPr="00C95A34">
        <w:rPr>
          <w:rFonts w:ascii="Times New Roman" w:eastAsia="宋体" w:hAnsi="Times New Roman" w:cs="Times New Roman"/>
          <w:b/>
          <w:bCs/>
          <w:sz w:val="24"/>
          <w:szCs w:val="24"/>
        </w:rPr>
        <w:t>实验运行结果</w:t>
      </w:r>
    </w:p>
    <w:p w14:paraId="753217B9" w14:textId="772CA9AC" w:rsidR="006B43EE" w:rsidRPr="00B3497B" w:rsidRDefault="008A5008" w:rsidP="00461697">
      <w:pPr>
        <w:pStyle w:val="a7"/>
        <w:spacing w:line="360" w:lineRule="auto"/>
        <w:ind w:leftChars="-1" w:left="-2" w:firstLineChars="0" w:firstLine="0"/>
        <w:jc w:val="left"/>
        <w:rPr>
          <w:rFonts w:ascii="宋体" w:eastAsia="宋体" w:hAnsi="宋体" w:cs="Times New Roman"/>
          <w:b/>
          <w:bCs/>
          <w:sz w:val="24"/>
          <w:szCs w:val="24"/>
        </w:rPr>
      </w:pPr>
      <w:r w:rsidRPr="00B3497B">
        <w:rPr>
          <w:rFonts w:ascii="宋体" w:eastAsia="宋体" w:hAnsi="宋体" w:cs="Times New Roman" w:hint="eastAsia"/>
          <w:b/>
          <w:bCs/>
          <w:sz w:val="24"/>
          <w:szCs w:val="24"/>
        </w:rPr>
        <w:t>（1）</w:t>
      </w:r>
      <w:r w:rsidRPr="00B3497B">
        <w:rPr>
          <w:rFonts w:ascii="宋体" w:eastAsia="宋体" w:hAnsi="宋体" w:cs="Times New Roman"/>
          <w:b/>
          <w:bCs/>
          <w:sz w:val="24"/>
          <w:szCs w:val="24"/>
        </w:rPr>
        <w:t>p43_datasets.load_iris.py</w:t>
      </w:r>
      <w:r w:rsidRPr="00B3497B">
        <w:rPr>
          <w:rFonts w:ascii="宋体" w:eastAsia="宋体" w:hAnsi="宋体" w:cs="Times New Roman" w:hint="eastAsia"/>
          <w:b/>
          <w:bCs/>
          <w:sz w:val="24"/>
          <w:szCs w:val="24"/>
        </w:rPr>
        <w:t>运行结果</w:t>
      </w:r>
    </w:p>
    <w:p w14:paraId="3C27449C" w14:textId="34D997D0" w:rsidR="00C12D35" w:rsidRPr="00461697" w:rsidRDefault="00C12D35" w:rsidP="00461697">
      <w:pPr>
        <w:pStyle w:val="a7"/>
        <w:spacing w:line="360" w:lineRule="auto"/>
        <w:ind w:leftChars="-1" w:left="-2" w:firstLineChars="0" w:firstLine="0"/>
        <w:jc w:val="left"/>
        <w:rPr>
          <w:rFonts w:ascii="宋体" w:eastAsia="宋体" w:hAnsi="宋体" w:cs="Times New Roman"/>
          <w:sz w:val="24"/>
          <w:szCs w:val="24"/>
        </w:rPr>
      </w:pPr>
      <w:r w:rsidRPr="00461697">
        <w:rPr>
          <w:rFonts w:ascii="宋体" w:eastAsia="宋体" w:hAnsi="宋体" w:cs="Times New Roman"/>
          <w:sz w:val="24"/>
          <w:szCs w:val="24"/>
        </w:rPr>
        <w:t>p43_datasets.load_iris.py</w:t>
      </w:r>
      <w:r w:rsidRPr="00461697">
        <w:rPr>
          <w:rFonts w:ascii="宋体" w:eastAsia="宋体" w:hAnsi="宋体" w:cs="Times New Roman" w:hint="eastAsia"/>
          <w:sz w:val="24"/>
          <w:szCs w:val="24"/>
        </w:rPr>
        <w:t>运行结果如下图所示：</w:t>
      </w:r>
    </w:p>
    <w:p w14:paraId="4FFF5785" w14:textId="722E2F80" w:rsidR="00C12D35" w:rsidRDefault="00C12D35" w:rsidP="007B0097">
      <w:pPr>
        <w:pStyle w:val="a7"/>
        <w:spacing w:line="360" w:lineRule="auto"/>
        <w:ind w:leftChars="-1" w:left="-2"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14F29219" wp14:editId="558868C6">
            <wp:extent cx="2489049" cy="2068195"/>
            <wp:effectExtent l="0" t="0" r="635" b="1905"/>
            <wp:docPr id="19592602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0206" name="图片 1959260206"/>
                    <pic:cNvPicPr/>
                  </pic:nvPicPr>
                  <pic:blipFill>
                    <a:blip r:embed="rId10">
                      <a:extLst>
                        <a:ext uri="{28A0092B-C50C-407E-A947-70E740481C1C}">
                          <a14:useLocalDpi xmlns:a14="http://schemas.microsoft.com/office/drawing/2010/main" val="0"/>
                        </a:ext>
                      </a:extLst>
                    </a:blip>
                    <a:stretch>
                      <a:fillRect/>
                    </a:stretch>
                  </pic:blipFill>
                  <pic:spPr>
                    <a:xfrm>
                      <a:off x="0" y="0"/>
                      <a:ext cx="2514289" cy="2089167"/>
                    </a:xfrm>
                    <a:prstGeom prst="rect">
                      <a:avLst/>
                    </a:prstGeom>
                  </pic:spPr>
                </pic:pic>
              </a:graphicData>
            </a:graphic>
          </wp:inline>
        </w:drawing>
      </w:r>
      <w:r>
        <w:rPr>
          <w:rFonts w:ascii="Times New Roman" w:eastAsia="宋体" w:hAnsi="Times New Roman" w:cs="Times New Roman" w:hint="eastAsia"/>
          <w:noProof/>
          <w:sz w:val="24"/>
          <w:szCs w:val="24"/>
        </w:rPr>
        <w:drawing>
          <wp:inline distT="0" distB="0" distL="0" distR="0" wp14:anchorId="70E12560" wp14:editId="4D80E0A2">
            <wp:extent cx="2696687" cy="2068456"/>
            <wp:effectExtent l="0" t="0" r="0" b="1905"/>
            <wp:docPr id="879205766"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05766" name="图片 3" descr="表格&#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2755231" cy="2113362"/>
                    </a:xfrm>
                    <a:prstGeom prst="rect">
                      <a:avLst/>
                    </a:prstGeom>
                  </pic:spPr>
                </pic:pic>
              </a:graphicData>
            </a:graphic>
          </wp:inline>
        </w:drawing>
      </w:r>
    </w:p>
    <w:p w14:paraId="59AAE560" w14:textId="1A06775E" w:rsidR="008A5008" w:rsidRPr="007661C9" w:rsidRDefault="0062386D" w:rsidP="007661C9">
      <w:pPr>
        <w:pStyle w:val="aa"/>
        <w:jc w:val="center"/>
        <w:rPr>
          <w:rFonts w:ascii="宋体" w:eastAsia="宋体" w:hAnsi="宋体" w:cs="Times New Roman"/>
          <w:b/>
          <w:bCs/>
          <w:sz w:val="21"/>
          <w:szCs w:val="21"/>
        </w:rPr>
      </w:pPr>
      <w:r w:rsidRPr="007661C9">
        <w:rPr>
          <w:rFonts w:ascii="宋体" w:eastAsia="宋体" w:hAnsi="宋体"/>
          <w:b/>
          <w:bCs/>
          <w:sz w:val="21"/>
          <w:szCs w:val="21"/>
        </w:rPr>
        <w:t xml:space="preserve">图 </w:t>
      </w:r>
      <w:r w:rsidRPr="007661C9">
        <w:rPr>
          <w:rFonts w:ascii="宋体" w:eastAsia="宋体" w:hAnsi="宋体"/>
          <w:b/>
          <w:bCs/>
          <w:sz w:val="21"/>
          <w:szCs w:val="21"/>
        </w:rPr>
        <w:fldChar w:fldCharType="begin"/>
      </w:r>
      <w:r w:rsidRPr="007661C9">
        <w:rPr>
          <w:rFonts w:ascii="宋体" w:eastAsia="宋体" w:hAnsi="宋体"/>
          <w:b/>
          <w:bCs/>
          <w:sz w:val="21"/>
          <w:szCs w:val="21"/>
        </w:rPr>
        <w:instrText xml:space="preserve"> SEQ 图 \* ARABIC </w:instrText>
      </w:r>
      <w:r w:rsidRPr="007661C9">
        <w:rPr>
          <w:rFonts w:ascii="宋体" w:eastAsia="宋体" w:hAnsi="宋体"/>
          <w:b/>
          <w:bCs/>
          <w:sz w:val="21"/>
          <w:szCs w:val="21"/>
        </w:rPr>
        <w:fldChar w:fldCharType="separate"/>
      </w:r>
      <w:r w:rsidR="00600832">
        <w:rPr>
          <w:rFonts w:ascii="宋体" w:eastAsia="宋体" w:hAnsi="宋体"/>
          <w:b/>
          <w:bCs/>
          <w:noProof/>
          <w:sz w:val="21"/>
          <w:szCs w:val="21"/>
        </w:rPr>
        <w:t>1</w:t>
      </w:r>
      <w:r w:rsidRPr="007661C9">
        <w:rPr>
          <w:rFonts w:ascii="宋体" w:eastAsia="宋体" w:hAnsi="宋体"/>
          <w:b/>
          <w:bCs/>
          <w:sz w:val="21"/>
          <w:szCs w:val="21"/>
        </w:rPr>
        <w:fldChar w:fldCharType="end"/>
      </w:r>
      <w:r w:rsidRPr="007661C9">
        <w:rPr>
          <w:rFonts w:ascii="宋体" w:eastAsia="宋体" w:hAnsi="宋体" w:hint="eastAsia"/>
          <w:b/>
          <w:bCs/>
          <w:sz w:val="21"/>
          <w:szCs w:val="21"/>
        </w:rPr>
        <w:t xml:space="preserve"> </w:t>
      </w:r>
      <w:r w:rsidRPr="007661C9">
        <w:rPr>
          <w:rFonts w:ascii="宋体" w:eastAsia="宋体" w:hAnsi="宋体" w:cs="Times New Roman"/>
          <w:b/>
          <w:bCs/>
          <w:sz w:val="21"/>
          <w:szCs w:val="21"/>
        </w:rPr>
        <w:t>p43_datasets.load_iris.py</w:t>
      </w:r>
      <w:r w:rsidRPr="007661C9">
        <w:rPr>
          <w:rFonts w:ascii="宋体" w:eastAsia="宋体" w:hAnsi="宋体" w:cs="Times New Roman" w:hint="eastAsia"/>
          <w:b/>
          <w:bCs/>
          <w:sz w:val="21"/>
          <w:szCs w:val="21"/>
        </w:rPr>
        <w:t xml:space="preserve"> 运行结果</w:t>
      </w:r>
    </w:p>
    <w:p w14:paraId="6E41DF7C" w14:textId="6A032807" w:rsidR="008A5008" w:rsidRPr="00461697" w:rsidRDefault="00C12D35" w:rsidP="00461697">
      <w:pPr>
        <w:pStyle w:val="a7"/>
        <w:spacing w:line="360" w:lineRule="auto"/>
        <w:ind w:leftChars="-1" w:left="-2" w:firstLineChars="0" w:firstLine="0"/>
        <w:jc w:val="left"/>
        <w:rPr>
          <w:rFonts w:ascii="宋体" w:eastAsia="宋体" w:hAnsi="宋体" w:cs="Times New Roman"/>
          <w:sz w:val="24"/>
          <w:szCs w:val="24"/>
        </w:rPr>
      </w:pPr>
      <w:r>
        <w:rPr>
          <w:rFonts w:ascii="Times New Roman" w:eastAsia="宋体" w:hAnsi="Times New Roman" w:cs="Times New Roman"/>
          <w:sz w:val="24"/>
          <w:szCs w:val="24"/>
        </w:rPr>
        <w:tab/>
      </w:r>
      <w:r w:rsidRPr="00461697">
        <w:rPr>
          <w:rFonts w:ascii="宋体" w:eastAsia="宋体" w:hAnsi="宋体" w:cs="Times New Roman"/>
          <w:sz w:val="24"/>
          <w:szCs w:val="24"/>
        </w:rPr>
        <w:tab/>
      </w:r>
      <w:r w:rsidRPr="00461697">
        <w:rPr>
          <w:rFonts w:ascii="宋体" w:eastAsia="宋体" w:hAnsi="宋体" w:cs="Times New Roman" w:hint="eastAsia"/>
          <w:sz w:val="24"/>
          <w:szCs w:val="24"/>
        </w:rPr>
        <w:t>由于篇幅有限，上图展示了最关键的两个</w:t>
      </w:r>
      <w:r w:rsidR="00671FED" w:rsidRPr="00461697">
        <w:rPr>
          <w:rFonts w:ascii="宋体" w:eastAsia="宋体" w:hAnsi="宋体" w:cs="Times New Roman" w:hint="eastAsia"/>
          <w:sz w:val="24"/>
          <w:szCs w:val="24"/>
        </w:rPr>
        <w:t>结果</w:t>
      </w:r>
      <w:r w:rsidRPr="00461697">
        <w:rPr>
          <w:rFonts w:ascii="宋体" w:eastAsia="宋体" w:hAnsi="宋体" w:cs="Times New Roman" w:hint="eastAsia"/>
          <w:sz w:val="24"/>
          <w:szCs w:val="24"/>
        </w:rPr>
        <w:t>截图。</w:t>
      </w:r>
    </w:p>
    <w:p w14:paraId="00CB55A2" w14:textId="77777777" w:rsidR="00671FED" w:rsidRPr="00671FED" w:rsidRDefault="00671FED" w:rsidP="00461697">
      <w:pPr>
        <w:pStyle w:val="a7"/>
        <w:spacing w:line="360" w:lineRule="auto"/>
        <w:ind w:leftChars="-1" w:left="-2" w:firstLine="480"/>
        <w:rPr>
          <w:rFonts w:ascii="宋体" w:eastAsia="宋体" w:hAnsi="宋体" w:cs="Times New Roman"/>
          <w:sz w:val="24"/>
          <w:szCs w:val="24"/>
        </w:rPr>
      </w:pPr>
      <w:r w:rsidRPr="00671FED">
        <w:rPr>
          <w:rFonts w:ascii="宋体" w:eastAsia="宋体" w:hAnsi="宋体" w:cs="Times New Roman"/>
          <w:sz w:val="24"/>
          <w:szCs w:val="24"/>
        </w:rPr>
        <w:t>通过精心设计的几步处理过程，我们对鸢尾花数据集进行了系统化的处理和展示，使得数据分析和后续的处理更加高效直观。首先，我们提取了每个样本的四个特征值：花萼长度、花萼宽度、花瓣长度和花瓣宽度，这些浮点数值精确反映了样本的实际测量结果。随后，我们呈现了样本的类别标签，这些标签以0、1、2的整数形式表示，分别对应鸢尾花的三个类别：Setosa、Versicolour和Virginica，为每个样本提供了明确的类别归属。</w:t>
      </w:r>
    </w:p>
    <w:p w14:paraId="13A0DA5B" w14:textId="77777777" w:rsidR="00671FED" w:rsidRPr="00671FED" w:rsidRDefault="00671FED" w:rsidP="00461697">
      <w:pPr>
        <w:pStyle w:val="a7"/>
        <w:spacing w:line="360" w:lineRule="auto"/>
        <w:ind w:leftChars="-1" w:left="-2" w:firstLine="480"/>
        <w:rPr>
          <w:rFonts w:ascii="宋体" w:eastAsia="宋体" w:hAnsi="宋体" w:cs="Times New Roman"/>
          <w:sz w:val="24"/>
          <w:szCs w:val="24"/>
        </w:rPr>
      </w:pPr>
      <w:r w:rsidRPr="00671FED">
        <w:rPr>
          <w:rFonts w:ascii="宋体" w:eastAsia="宋体" w:hAnsi="宋体" w:cs="Times New Roman"/>
          <w:sz w:val="24"/>
          <w:szCs w:val="24"/>
        </w:rPr>
        <w:t>为了进一步提高数据的可操作性和易读性，我们将特征数据转换成了Pandas DataFrame格式，并为每个特征指定了直观的名称，同时确保了数据表格在输出时的整齐排版。此外，我们在DataFrame中新增了“类别”列，直接引用了原始的标签数据，这一举措不仅将每个样本的特征和相应的类别标签整合到</w:t>
      </w:r>
      <w:r w:rsidRPr="00671FED">
        <w:rPr>
          <w:rFonts w:ascii="宋体" w:eastAsia="宋体" w:hAnsi="宋体" w:cs="Times New Roman"/>
          <w:sz w:val="24"/>
          <w:szCs w:val="24"/>
        </w:rPr>
        <w:lastRenderedPageBreak/>
        <w:t>了同一个数据结构中，也使得每个样本的信息变得完整，便于进一步的数据探索和分析。</w:t>
      </w:r>
    </w:p>
    <w:p w14:paraId="362EAD48" w14:textId="3591EF14" w:rsidR="008A5008" w:rsidRPr="002F333D" w:rsidRDefault="00671FED" w:rsidP="002879EC">
      <w:pPr>
        <w:pStyle w:val="a7"/>
        <w:spacing w:line="360" w:lineRule="auto"/>
        <w:ind w:leftChars="-1" w:left="-2" w:firstLine="480"/>
        <w:rPr>
          <w:rFonts w:ascii="宋体" w:eastAsia="宋体" w:hAnsi="宋体" w:cs="Times New Roman"/>
          <w:sz w:val="24"/>
          <w:szCs w:val="24"/>
        </w:rPr>
      </w:pPr>
      <w:r w:rsidRPr="00671FED">
        <w:rPr>
          <w:rFonts w:ascii="宋体" w:eastAsia="宋体" w:hAnsi="宋体" w:cs="Times New Roman"/>
          <w:sz w:val="24"/>
          <w:szCs w:val="24"/>
        </w:rPr>
        <w:t>总的来说，我们的处理过程不仅限于数据的加载和初步展示，而是通过将数据转换为结构化、易于操作的格式，并整合了特征数据与类别标签，为数据集提供了完整的视图。</w:t>
      </w:r>
    </w:p>
    <w:p w14:paraId="5B90FCF0" w14:textId="57470DCF" w:rsidR="008A5008" w:rsidRPr="00B3497B" w:rsidRDefault="008A5008" w:rsidP="00B3497B">
      <w:pPr>
        <w:spacing w:line="360" w:lineRule="auto"/>
        <w:jc w:val="left"/>
        <w:rPr>
          <w:rFonts w:ascii="宋体" w:eastAsia="宋体" w:hAnsi="宋体" w:cs="Times New Roman"/>
          <w:b/>
          <w:bCs/>
          <w:sz w:val="24"/>
          <w:szCs w:val="24"/>
        </w:rPr>
      </w:pPr>
      <w:r w:rsidRPr="00B3497B">
        <w:rPr>
          <w:rFonts w:ascii="宋体" w:eastAsia="宋体" w:hAnsi="宋体" w:cs="Times New Roman" w:hint="eastAsia"/>
          <w:b/>
          <w:bCs/>
          <w:sz w:val="24"/>
          <w:szCs w:val="24"/>
        </w:rPr>
        <w:t>（2）</w:t>
      </w:r>
      <w:r w:rsidRPr="00B3497B">
        <w:rPr>
          <w:rFonts w:ascii="宋体" w:eastAsia="宋体" w:hAnsi="宋体" w:cs="Times New Roman"/>
          <w:b/>
          <w:bCs/>
          <w:sz w:val="24"/>
          <w:szCs w:val="24"/>
        </w:rPr>
        <w:t>p45_iris.py</w:t>
      </w:r>
      <w:r w:rsidRPr="00B3497B">
        <w:rPr>
          <w:rFonts w:ascii="宋体" w:eastAsia="宋体" w:hAnsi="宋体" w:cs="Times New Roman" w:hint="eastAsia"/>
          <w:b/>
          <w:bCs/>
          <w:sz w:val="24"/>
          <w:szCs w:val="24"/>
        </w:rPr>
        <w:t>运行结果</w:t>
      </w:r>
    </w:p>
    <w:p w14:paraId="2CBDFF4B" w14:textId="0FA2A53F" w:rsidR="00BE501C" w:rsidRPr="00461697" w:rsidRDefault="00BE501C" w:rsidP="00461697">
      <w:pPr>
        <w:pStyle w:val="a7"/>
        <w:spacing w:line="360" w:lineRule="auto"/>
        <w:ind w:leftChars="-1" w:left="-2" w:firstLineChars="0" w:firstLine="0"/>
        <w:jc w:val="left"/>
        <w:rPr>
          <w:rFonts w:ascii="宋体" w:eastAsia="宋体" w:hAnsi="宋体" w:cs="Times New Roman"/>
          <w:sz w:val="24"/>
          <w:szCs w:val="24"/>
        </w:rPr>
      </w:pPr>
      <w:r w:rsidRPr="00461697">
        <w:rPr>
          <w:rFonts w:ascii="宋体" w:eastAsia="宋体" w:hAnsi="宋体" w:cs="Times New Roman"/>
          <w:sz w:val="24"/>
          <w:szCs w:val="24"/>
        </w:rPr>
        <w:t>p45_iris.py</w:t>
      </w:r>
      <w:r w:rsidRPr="00461697">
        <w:rPr>
          <w:rFonts w:ascii="宋体" w:eastAsia="宋体" w:hAnsi="宋体" w:cs="Times New Roman" w:hint="eastAsia"/>
          <w:sz w:val="24"/>
          <w:szCs w:val="24"/>
        </w:rPr>
        <w:t>运行结果如下图所示：</w:t>
      </w:r>
    </w:p>
    <w:p w14:paraId="50363708" w14:textId="77777777" w:rsidR="008F0C90" w:rsidRDefault="008F0C90" w:rsidP="008F0C90">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689E1240" wp14:editId="295650AB">
            <wp:extent cx="5125155" cy="3844174"/>
            <wp:effectExtent l="0" t="0" r="5715" b="4445"/>
            <wp:docPr id="713661930"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61930" name="图片 4" descr="图表&#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5268212" cy="3951475"/>
                    </a:xfrm>
                    <a:prstGeom prst="rect">
                      <a:avLst/>
                    </a:prstGeom>
                  </pic:spPr>
                </pic:pic>
              </a:graphicData>
            </a:graphic>
          </wp:inline>
        </w:drawing>
      </w:r>
    </w:p>
    <w:p w14:paraId="1CCD265F" w14:textId="525477B1" w:rsidR="008F0C90" w:rsidRPr="007661C9" w:rsidRDefault="008F0C90" w:rsidP="007661C9">
      <w:pPr>
        <w:pStyle w:val="aa"/>
        <w:spacing w:line="360" w:lineRule="auto"/>
        <w:jc w:val="center"/>
        <w:rPr>
          <w:rFonts w:ascii="宋体" w:eastAsia="宋体" w:hAnsi="宋体"/>
          <w:b/>
          <w:bCs/>
          <w:sz w:val="21"/>
          <w:szCs w:val="21"/>
        </w:rPr>
      </w:pPr>
      <w:r w:rsidRPr="007661C9">
        <w:rPr>
          <w:rFonts w:ascii="宋体" w:eastAsia="宋体" w:hAnsi="宋体"/>
          <w:b/>
          <w:bCs/>
          <w:sz w:val="21"/>
          <w:szCs w:val="21"/>
        </w:rPr>
        <w:t xml:space="preserve">图 </w:t>
      </w:r>
      <w:r w:rsidRPr="007661C9">
        <w:rPr>
          <w:rFonts w:ascii="宋体" w:eastAsia="宋体" w:hAnsi="宋体"/>
          <w:b/>
          <w:bCs/>
          <w:sz w:val="21"/>
          <w:szCs w:val="21"/>
        </w:rPr>
        <w:fldChar w:fldCharType="begin"/>
      </w:r>
      <w:r w:rsidRPr="007661C9">
        <w:rPr>
          <w:rFonts w:ascii="宋体" w:eastAsia="宋体" w:hAnsi="宋体"/>
          <w:b/>
          <w:bCs/>
          <w:sz w:val="21"/>
          <w:szCs w:val="21"/>
        </w:rPr>
        <w:instrText xml:space="preserve"> SEQ 图 \* ARABIC </w:instrText>
      </w:r>
      <w:r w:rsidRPr="007661C9">
        <w:rPr>
          <w:rFonts w:ascii="宋体" w:eastAsia="宋体" w:hAnsi="宋体"/>
          <w:b/>
          <w:bCs/>
          <w:sz w:val="21"/>
          <w:szCs w:val="21"/>
        </w:rPr>
        <w:fldChar w:fldCharType="separate"/>
      </w:r>
      <w:r w:rsidR="00600832">
        <w:rPr>
          <w:rFonts w:ascii="宋体" w:eastAsia="宋体" w:hAnsi="宋体"/>
          <w:b/>
          <w:bCs/>
          <w:noProof/>
          <w:sz w:val="21"/>
          <w:szCs w:val="21"/>
        </w:rPr>
        <w:t>2</w:t>
      </w:r>
      <w:r w:rsidRPr="007661C9">
        <w:rPr>
          <w:rFonts w:ascii="宋体" w:eastAsia="宋体" w:hAnsi="宋体"/>
          <w:b/>
          <w:bCs/>
          <w:sz w:val="21"/>
          <w:szCs w:val="21"/>
        </w:rPr>
        <w:fldChar w:fldCharType="end"/>
      </w:r>
      <w:r w:rsidR="00671FED" w:rsidRPr="007661C9">
        <w:rPr>
          <w:rFonts w:ascii="宋体" w:eastAsia="宋体" w:hAnsi="宋体" w:hint="eastAsia"/>
          <w:b/>
          <w:bCs/>
          <w:sz w:val="21"/>
          <w:szCs w:val="21"/>
        </w:rPr>
        <w:t xml:space="preserve"> 损失函数曲线</w:t>
      </w:r>
    </w:p>
    <w:p w14:paraId="54957841" w14:textId="77777777" w:rsidR="006D7751" w:rsidRPr="00461697" w:rsidRDefault="006D7751" w:rsidP="00461697">
      <w:pPr>
        <w:spacing w:line="360" w:lineRule="auto"/>
        <w:rPr>
          <w:rFonts w:ascii="宋体" w:eastAsia="宋体" w:hAnsi="宋体"/>
          <w:sz w:val="24"/>
          <w:szCs w:val="24"/>
        </w:rPr>
      </w:pPr>
    </w:p>
    <w:p w14:paraId="172B8838" w14:textId="08D37A5A" w:rsidR="0045354E" w:rsidRPr="00461697" w:rsidRDefault="0045354E" w:rsidP="00461697">
      <w:pPr>
        <w:spacing w:line="360" w:lineRule="auto"/>
        <w:rPr>
          <w:rFonts w:ascii="宋体" w:eastAsia="宋体" w:hAnsi="宋体"/>
          <w:sz w:val="24"/>
          <w:szCs w:val="24"/>
        </w:rPr>
      </w:pPr>
      <w:r w:rsidRPr="00461697">
        <w:rPr>
          <w:rFonts w:ascii="宋体" w:eastAsia="宋体" w:hAnsi="宋体"/>
          <w:sz w:val="24"/>
          <w:szCs w:val="24"/>
        </w:rPr>
        <w:t>从</w:t>
      </w:r>
      <w:r w:rsidRPr="00461697">
        <w:rPr>
          <w:rFonts w:ascii="宋体" w:eastAsia="宋体" w:hAnsi="宋体" w:hint="eastAsia"/>
          <w:sz w:val="24"/>
          <w:szCs w:val="24"/>
        </w:rPr>
        <w:t>上</w:t>
      </w:r>
      <w:r w:rsidRPr="00461697">
        <w:rPr>
          <w:rFonts w:ascii="宋体" w:eastAsia="宋体" w:hAnsi="宋体"/>
          <w:sz w:val="24"/>
          <w:szCs w:val="24"/>
        </w:rPr>
        <w:t>图中</w:t>
      </w:r>
      <w:r w:rsidRPr="00461697">
        <w:rPr>
          <w:rFonts w:ascii="宋体" w:eastAsia="宋体" w:hAnsi="宋体" w:hint="eastAsia"/>
          <w:sz w:val="24"/>
          <w:szCs w:val="24"/>
        </w:rPr>
        <w:t>，我们可</w:t>
      </w:r>
      <w:r w:rsidRPr="00461697">
        <w:rPr>
          <w:rFonts w:ascii="宋体" w:eastAsia="宋体" w:hAnsi="宋体"/>
          <w:sz w:val="24"/>
          <w:szCs w:val="24"/>
        </w:rPr>
        <w:t>以看</w:t>
      </w:r>
      <w:r w:rsidRPr="00461697">
        <w:rPr>
          <w:rFonts w:ascii="宋体" w:eastAsia="宋体" w:hAnsi="宋体" w:hint="eastAsia"/>
          <w:sz w:val="24"/>
          <w:szCs w:val="24"/>
        </w:rPr>
        <w:t>到</w:t>
      </w:r>
      <w:r w:rsidRPr="00461697">
        <w:rPr>
          <w:rFonts w:ascii="宋体" w:eastAsia="宋体" w:hAnsi="宋体"/>
          <w:sz w:val="24"/>
          <w:szCs w:val="24"/>
        </w:rPr>
        <w:t>：</w:t>
      </w:r>
    </w:p>
    <w:p w14:paraId="7C1588CF" w14:textId="77777777" w:rsidR="0045354E" w:rsidRPr="0045354E" w:rsidRDefault="0045354E" w:rsidP="00461697">
      <w:pPr>
        <w:numPr>
          <w:ilvl w:val="0"/>
          <w:numId w:val="3"/>
        </w:numPr>
        <w:spacing w:line="360" w:lineRule="auto"/>
        <w:ind w:left="357" w:hanging="357"/>
        <w:rPr>
          <w:rFonts w:ascii="宋体" w:eastAsia="宋体" w:hAnsi="宋体"/>
          <w:sz w:val="24"/>
          <w:szCs w:val="24"/>
        </w:rPr>
      </w:pPr>
      <w:r w:rsidRPr="0045354E">
        <w:rPr>
          <w:rFonts w:ascii="宋体" w:eastAsia="宋体" w:hAnsi="宋体"/>
          <w:b/>
          <w:bCs/>
          <w:sz w:val="24"/>
          <w:szCs w:val="24"/>
        </w:rPr>
        <w:t>快速下降</w:t>
      </w:r>
      <w:r w:rsidRPr="0045354E">
        <w:rPr>
          <w:rFonts w:ascii="宋体" w:eastAsia="宋体" w:hAnsi="宋体"/>
          <w:sz w:val="24"/>
          <w:szCs w:val="24"/>
        </w:rPr>
        <w:t>: 在最初的训练阶段，损失迅速下降，这通常表示模型在学习过程中迅速从随机初始化的权重调整到能够对训练数据进行有效预测的权重。</w:t>
      </w:r>
    </w:p>
    <w:p w14:paraId="612E5D71" w14:textId="77777777" w:rsidR="0045354E" w:rsidRPr="0045354E" w:rsidRDefault="0045354E" w:rsidP="00461697">
      <w:pPr>
        <w:numPr>
          <w:ilvl w:val="0"/>
          <w:numId w:val="3"/>
        </w:numPr>
        <w:spacing w:line="360" w:lineRule="auto"/>
        <w:ind w:left="357" w:hanging="357"/>
        <w:rPr>
          <w:rFonts w:ascii="宋体" w:eastAsia="宋体" w:hAnsi="宋体"/>
          <w:sz w:val="24"/>
          <w:szCs w:val="24"/>
        </w:rPr>
      </w:pPr>
      <w:r w:rsidRPr="0045354E">
        <w:rPr>
          <w:rFonts w:ascii="宋体" w:eastAsia="宋体" w:hAnsi="宋体"/>
          <w:b/>
          <w:bCs/>
          <w:sz w:val="24"/>
          <w:szCs w:val="24"/>
        </w:rPr>
        <w:t>逐渐趋于平稳</w:t>
      </w:r>
      <w:r w:rsidRPr="0045354E">
        <w:rPr>
          <w:rFonts w:ascii="宋体" w:eastAsia="宋体" w:hAnsi="宋体"/>
          <w:sz w:val="24"/>
          <w:szCs w:val="24"/>
        </w:rPr>
        <w:t>: 随着Epoch数量的增加，损失下降的速度减慢，并开始趋于稳定。这意味着模型在逐步接近其性能的上限，进一步的学习改进变得较为缓慢。</w:t>
      </w:r>
    </w:p>
    <w:p w14:paraId="4AC395A3" w14:textId="77777777" w:rsidR="0045354E" w:rsidRPr="0045354E" w:rsidRDefault="0045354E" w:rsidP="00461697">
      <w:pPr>
        <w:numPr>
          <w:ilvl w:val="0"/>
          <w:numId w:val="3"/>
        </w:numPr>
        <w:spacing w:line="360" w:lineRule="auto"/>
        <w:ind w:left="357" w:hanging="357"/>
        <w:rPr>
          <w:rFonts w:ascii="宋体" w:eastAsia="宋体" w:hAnsi="宋体"/>
          <w:sz w:val="24"/>
          <w:szCs w:val="24"/>
        </w:rPr>
      </w:pPr>
      <w:r w:rsidRPr="0045354E">
        <w:rPr>
          <w:rFonts w:ascii="宋体" w:eastAsia="宋体" w:hAnsi="宋体"/>
          <w:b/>
          <w:bCs/>
          <w:sz w:val="24"/>
          <w:szCs w:val="24"/>
        </w:rPr>
        <w:t>收敛情况</w:t>
      </w:r>
      <w:r w:rsidRPr="0045354E">
        <w:rPr>
          <w:rFonts w:ascii="宋体" w:eastAsia="宋体" w:hAnsi="宋体"/>
          <w:sz w:val="24"/>
          <w:szCs w:val="24"/>
        </w:rPr>
        <w:t>: 在图的右侧，可以观察到曲线趋于平坦，这表示模型可能接近了</w:t>
      </w:r>
      <w:r w:rsidRPr="0045354E">
        <w:rPr>
          <w:rFonts w:ascii="宋体" w:eastAsia="宋体" w:hAnsi="宋体"/>
          <w:sz w:val="24"/>
          <w:szCs w:val="24"/>
        </w:rPr>
        <w:lastRenderedPageBreak/>
        <w:t>收敛，即进一步的训练不再导致损失的显著下降。</w:t>
      </w:r>
    </w:p>
    <w:p w14:paraId="4C506309" w14:textId="77777777" w:rsidR="0045354E" w:rsidRPr="0045354E" w:rsidRDefault="0045354E" w:rsidP="00461697">
      <w:pPr>
        <w:numPr>
          <w:ilvl w:val="0"/>
          <w:numId w:val="3"/>
        </w:numPr>
        <w:spacing w:line="360" w:lineRule="auto"/>
        <w:ind w:left="357" w:hanging="357"/>
        <w:rPr>
          <w:rFonts w:ascii="宋体" w:eastAsia="宋体" w:hAnsi="宋体"/>
          <w:sz w:val="24"/>
          <w:szCs w:val="24"/>
        </w:rPr>
      </w:pPr>
      <w:r w:rsidRPr="0045354E">
        <w:rPr>
          <w:rFonts w:ascii="宋体" w:eastAsia="宋体" w:hAnsi="宋体"/>
          <w:b/>
          <w:bCs/>
          <w:sz w:val="24"/>
          <w:szCs w:val="24"/>
        </w:rPr>
        <w:t>无过拟合迹象</w:t>
      </w:r>
      <w:r w:rsidRPr="0045354E">
        <w:rPr>
          <w:rFonts w:ascii="宋体" w:eastAsia="宋体" w:hAnsi="宋体"/>
          <w:sz w:val="24"/>
          <w:szCs w:val="24"/>
        </w:rPr>
        <w:t>: 由于损失函数曲线平滑且持续下降，没有上升的趋势或波动，这暗示模型没有出现过拟合的问题。如果出现过拟合，我们通常会看到损失值在减少到某一点后又开始增加。</w:t>
      </w:r>
    </w:p>
    <w:p w14:paraId="4FF83431" w14:textId="52BC6D70" w:rsidR="00BE501C" w:rsidRPr="00461697" w:rsidRDefault="0045354E" w:rsidP="00F45F1B">
      <w:pPr>
        <w:spacing w:line="360" w:lineRule="auto"/>
        <w:ind w:firstLine="360"/>
        <w:rPr>
          <w:rFonts w:ascii="宋体" w:eastAsia="宋体" w:hAnsi="宋体"/>
          <w:sz w:val="24"/>
          <w:szCs w:val="24"/>
        </w:rPr>
      </w:pPr>
      <w:r w:rsidRPr="0045354E">
        <w:rPr>
          <w:rFonts w:ascii="宋体" w:eastAsia="宋体" w:hAnsi="宋体"/>
          <w:sz w:val="24"/>
          <w:szCs w:val="24"/>
        </w:rPr>
        <w:t>综合来看，这个损失函数曲线表明了一个良好的训练过程，模型的学习是有效的，并且在所展示的训练周期内持续改进了其性能。</w:t>
      </w:r>
    </w:p>
    <w:p w14:paraId="293A5985" w14:textId="61682584" w:rsidR="006B43EE" w:rsidRDefault="008F0C90" w:rsidP="008F0C90">
      <w:pPr>
        <w:pStyle w:val="aa"/>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2FB97832" wp14:editId="326A4784">
            <wp:extent cx="4841507" cy="4040143"/>
            <wp:effectExtent l="0" t="0" r="0" b="0"/>
            <wp:docPr id="1650991929"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91929" name="图片 5" descr="图表, 折线图&#10;&#10;描述已自动生成"/>
                    <pic:cNvPicPr/>
                  </pic:nvPicPr>
                  <pic:blipFill rotWithShape="1">
                    <a:blip r:embed="rId13">
                      <a:extLst>
                        <a:ext uri="{28A0092B-C50C-407E-A947-70E740481C1C}">
                          <a14:useLocalDpi xmlns:a14="http://schemas.microsoft.com/office/drawing/2010/main" val="0"/>
                        </a:ext>
                      </a:extLst>
                    </a:blip>
                    <a:srcRect l="3127" t="2" r="6983" b="-10"/>
                    <a:stretch/>
                  </pic:blipFill>
                  <pic:spPr bwMode="auto">
                    <a:xfrm>
                      <a:off x="0" y="0"/>
                      <a:ext cx="4900503" cy="4089374"/>
                    </a:xfrm>
                    <a:prstGeom prst="rect">
                      <a:avLst/>
                    </a:prstGeom>
                    <a:ln>
                      <a:noFill/>
                    </a:ln>
                    <a:extLst>
                      <a:ext uri="{53640926-AAD7-44D8-BBD7-CCE9431645EC}">
                        <a14:shadowObscured xmlns:a14="http://schemas.microsoft.com/office/drawing/2010/main"/>
                      </a:ext>
                    </a:extLst>
                  </pic:spPr>
                </pic:pic>
              </a:graphicData>
            </a:graphic>
          </wp:inline>
        </w:drawing>
      </w:r>
    </w:p>
    <w:p w14:paraId="47410493" w14:textId="580AD59B" w:rsidR="00671FED" w:rsidRPr="007661C9" w:rsidRDefault="00671FED" w:rsidP="007661C9">
      <w:pPr>
        <w:spacing w:line="360" w:lineRule="auto"/>
        <w:jc w:val="center"/>
        <w:rPr>
          <w:rFonts w:ascii="宋体" w:eastAsia="宋体" w:hAnsi="宋体"/>
          <w:b/>
          <w:bCs/>
          <w:szCs w:val="21"/>
        </w:rPr>
      </w:pPr>
      <w:r w:rsidRPr="007661C9">
        <w:rPr>
          <w:rFonts w:ascii="宋体" w:eastAsia="宋体" w:hAnsi="宋体"/>
          <w:b/>
          <w:bCs/>
          <w:szCs w:val="21"/>
        </w:rPr>
        <w:t xml:space="preserve">图 </w:t>
      </w:r>
      <w:r w:rsidRPr="007661C9">
        <w:rPr>
          <w:rFonts w:ascii="宋体" w:eastAsia="宋体" w:hAnsi="宋体"/>
          <w:b/>
          <w:bCs/>
          <w:szCs w:val="21"/>
        </w:rPr>
        <w:fldChar w:fldCharType="begin"/>
      </w:r>
      <w:r w:rsidRPr="007661C9">
        <w:rPr>
          <w:rFonts w:ascii="宋体" w:eastAsia="宋体" w:hAnsi="宋体"/>
          <w:b/>
          <w:bCs/>
          <w:szCs w:val="21"/>
        </w:rPr>
        <w:instrText xml:space="preserve"> SEQ 图 \* ARABIC </w:instrText>
      </w:r>
      <w:r w:rsidRPr="007661C9">
        <w:rPr>
          <w:rFonts w:ascii="宋体" w:eastAsia="宋体" w:hAnsi="宋体"/>
          <w:b/>
          <w:bCs/>
          <w:szCs w:val="21"/>
        </w:rPr>
        <w:fldChar w:fldCharType="separate"/>
      </w:r>
      <w:r w:rsidR="00600832">
        <w:rPr>
          <w:rFonts w:ascii="宋体" w:eastAsia="宋体" w:hAnsi="宋体"/>
          <w:b/>
          <w:bCs/>
          <w:noProof/>
          <w:szCs w:val="21"/>
        </w:rPr>
        <w:t>3</w:t>
      </w:r>
      <w:r w:rsidRPr="007661C9">
        <w:rPr>
          <w:rFonts w:ascii="宋体" w:eastAsia="宋体" w:hAnsi="宋体"/>
          <w:b/>
          <w:bCs/>
          <w:szCs w:val="21"/>
        </w:rPr>
        <w:fldChar w:fldCharType="end"/>
      </w:r>
      <w:r w:rsidRPr="007661C9">
        <w:rPr>
          <w:rFonts w:ascii="宋体" w:eastAsia="宋体" w:hAnsi="宋体" w:hint="eastAsia"/>
          <w:b/>
          <w:bCs/>
          <w:szCs w:val="21"/>
        </w:rPr>
        <w:t xml:space="preserve"> 准确率变化趋势图</w:t>
      </w:r>
    </w:p>
    <w:p w14:paraId="1E4A384D" w14:textId="69A3B668" w:rsidR="003A79AE" w:rsidRPr="003A79AE" w:rsidRDefault="008F5DAD" w:rsidP="00461697">
      <w:pPr>
        <w:spacing w:line="360" w:lineRule="auto"/>
        <w:ind w:firstLine="357"/>
        <w:jc w:val="left"/>
        <w:rPr>
          <w:rFonts w:ascii="宋体" w:eastAsia="宋体" w:hAnsi="宋体" w:cs="Times New Roman"/>
          <w:sz w:val="24"/>
          <w:szCs w:val="24"/>
        </w:rPr>
      </w:pPr>
      <w:r w:rsidRPr="00461697">
        <w:rPr>
          <w:rFonts w:ascii="宋体" w:eastAsia="宋体" w:hAnsi="宋体" w:cs="Times New Roman" w:hint="eastAsia"/>
          <w:sz w:val="24"/>
          <w:szCs w:val="24"/>
        </w:rPr>
        <w:t>从上图不难看出</w:t>
      </w:r>
      <w:r w:rsidR="003A79AE" w:rsidRPr="003A79AE">
        <w:rPr>
          <w:rFonts w:ascii="宋体" w:eastAsia="宋体" w:hAnsi="宋体" w:cs="Times New Roman"/>
          <w:sz w:val="24"/>
          <w:szCs w:val="24"/>
        </w:rPr>
        <w:t>：</w:t>
      </w:r>
    </w:p>
    <w:p w14:paraId="205E91B4" w14:textId="77777777" w:rsidR="003A79AE" w:rsidRPr="003A79AE" w:rsidRDefault="003A79AE" w:rsidP="00461697">
      <w:pPr>
        <w:numPr>
          <w:ilvl w:val="0"/>
          <w:numId w:val="4"/>
        </w:numPr>
        <w:spacing w:line="360" w:lineRule="auto"/>
        <w:ind w:left="357" w:hanging="357"/>
        <w:jc w:val="left"/>
        <w:rPr>
          <w:rFonts w:ascii="宋体" w:eastAsia="宋体" w:hAnsi="宋体" w:cs="Times New Roman"/>
          <w:sz w:val="24"/>
          <w:szCs w:val="24"/>
        </w:rPr>
      </w:pPr>
      <w:r w:rsidRPr="003A79AE">
        <w:rPr>
          <w:rFonts w:ascii="宋体" w:eastAsia="宋体" w:hAnsi="宋体" w:cs="Times New Roman"/>
          <w:b/>
          <w:bCs/>
          <w:sz w:val="24"/>
          <w:szCs w:val="24"/>
        </w:rPr>
        <w:t>快速提升</w:t>
      </w:r>
      <w:r w:rsidRPr="003A79AE">
        <w:rPr>
          <w:rFonts w:ascii="宋体" w:eastAsia="宋体" w:hAnsi="宋体" w:cs="Times New Roman"/>
          <w:sz w:val="24"/>
          <w:szCs w:val="24"/>
        </w:rPr>
        <w:t>: 在训练的早期阶段，准确率快速提升，这通常意味着模型从初始状态开始迅速学习，有效地识别出数据中的模式和关系。</w:t>
      </w:r>
    </w:p>
    <w:p w14:paraId="670874EA" w14:textId="77777777" w:rsidR="003A79AE" w:rsidRPr="003A79AE" w:rsidRDefault="003A79AE" w:rsidP="00461697">
      <w:pPr>
        <w:numPr>
          <w:ilvl w:val="0"/>
          <w:numId w:val="4"/>
        </w:numPr>
        <w:spacing w:line="360" w:lineRule="auto"/>
        <w:ind w:left="357" w:hanging="357"/>
        <w:jc w:val="left"/>
        <w:rPr>
          <w:rFonts w:ascii="宋体" w:eastAsia="宋体" w:hAnsi="宋体" w:cs="Times New Roman"/>
          <w:sz w:val="24"/>
          <w:szCs w:val="24"/>
        </w:rPr>
      </w:pPr>
      <w:r w:rsidRPr="003A79AE">
        <w:rPr>
          <w:rFonts w:ascii="宋体" w:eastAsia="宋体" w:hAnsi="宋体" w:cs="Times New Roman"/>
          <w:b/>
          <w:bCs/>
          <w:sz w:val="24"/>
          <w:szCs w:val="24"/>
        </w:rPr>
        <w:t>逐渐稳定</w:t>
      </w:r>
      <w:r w:rsidRPr="003A79AE">
        <w:rPr>
          <w:rFonts w:ascii="宋体" w:eastAsia="宋体" w:hAnsi="宋体" w:cs="Times New Roman"/>
          <w:sz w:val="24"/>
          <w:szCs w:val="24"/>
        </w:rPr>
        <w:t>: 随着Epoch数增加，准确率的增长逐渐放缓，最终在某一点之后趋于平稳。这表明模型在逐步优化，但随着训练的进行，获得显著改进的机会减少。</w:t>
      </w:r>
    </w:p>
    <w:p w14:paraId="4A7A1CA2" w14:textId="77777777" w:rsidR="003A79AE" w:rsidRPr="003A79AE" w:rsidRDefault="003A79AE" w:rsidP="00461697">
      <w:pPr>
        <w:numPr>
          <w:ilvl w:val="0"/>
          <w:numId w:val="4"/>
        </w:numPr>
        <w:spacing w:line="360" w:lineRule="auto"/>
        <w:ind w:left="357" w:hanging="357"/>
        <w:jc w:val="left"/>
        <w:rPr>
          <w:rFonts w:ascii="宋体" w:eastAsia="宋体" w:hAnsi="宋体" w:cs="Times New Roman"/>
          <w:sz w:val="24"/>
          <w:szCs w:val="24"/>
        </w:rPr>
      </w:pPr>
      <w:r w:rsidRPr="003A79AE">
        <w:rPr>
          <w:rFonts w:ascii="宋体" w:eastAsia="宋体" w:hAnsi="宋体" w:cs="Times New Roman"/>
          <w:b/>
          <w:bCs/>
          <w:sz w:val="24"/>
          <w:szCs w:val="24"/>
        </w:rPr>
        <w:t>高准确率</w:t>
      </w:r>
      <w:r w:rsidRPr="003A79AE">
        <w:rPr>
          <w:rFonts w:ascii="宋体" w:eastAsia="宋体" w:hAnsi="宋体" w:cs="Times New Roman"/>
          <w:sz w:val="24"/>
          <w:szCs w:val="24"/>
        </w:rPr>
        <w:t>: 曲线在大约80%的Epoch数之后达到了高准确率（接近或等于1.0），这表明模型在训练集上有着非常好的表现。</w:t>
      </w:r>
    </w:p>
    <w:p w14:paraId="49A954B5" w14:textId="77777777" w:rsidR="003A79AE" w:rsidRPr="003A79AE" w:rsidRDefault="003A79AE" w:rsidP="00461697">
      <w:pPr>
        <w:numPr>
          <w:ilvl w:val="0"/>
          <w:numId w:val="4"/>
        </w:numPr>
        <w:spacing w:line="360" w:lineRule="auto"/>
        <w:ind w:left="357" w:hanging="357"/>
        <w:jc w:val="left"/>
        <w:rPr>
          <w:rFonts w:ascii="宋体" w:eastAsia="宋体" w:hAnsi="宋体" w:cs="Times New Roman"/>
          <w:sz w:val="24"/>
          <w:szCs w:val="24"/>
        </w:rPr>
      </w:pPr>
      <w:r w:rsidRPr="003A79AE">
        <w:rPr>
          <w:rFonts w:ascii="宋体" w:eastAsia="宋体" w:hAnsi="宋体" w:cs="Times New Roman"/>
          <w:b/>
          <w:bCs/>
          <w:sz w:val="24"/>
          <w:szCs w:val="24"/>
        </w:rPr>
        <w:lastRenderedPageBreak/>
        <w:t>潜在的过拟合</w:t>
      </w:r>
      <w:r w:rsidRPr="003A79AE">
        <w:rPr>
          <w:rFonts w:ascii="宋体" w:eastAsia="宋体" w:hAnsi="宋体" w:cs="Times New Roman"/>
          <w:sz w:val="24"/>
          <w:szCs w:val="24"/>
        </w:rPr>
        <w:t>: 由于准确率非常高，接近100%，如果这个曲线代表的是训练集上的准确率，那么可能存在过拟合的风险。换句话说，模型可能太过于适应了训练数据，可能在未见过的测试数据上表现得不那么好。</w:t>
      </w:r>
    </w:p>
    <w:p w14:paraId="6BBCA7DA" w14:textId="3969933C" w:rsidR="00913E3D" w:rsidRPr="00C37BC6" w:rsidRDefault="003A79AE" w:rsidP="00913E3D">
      <w:pPr>
        <w:numPr>
          <w:ilvl w:val="0"/>
          <w:numId w:val="4"/>
        </w:numPr>
        <w:spacing w:line="360" w:lineRule="auto"/>
        <w:ind w:left="357" w:hanging="357"/>
        <w:jc w:val="left"/>
        <w:rPr>
          <w:rFonts w:ascii="宋体" w:eastAsia="宋体" w:hAnsi="宋体" w:cs="Times New Roman" w:hint="eastAsia"/>
          <w:sz w:val="24"/>
          <w:szCs w:val="24"/>
        </w:rPr>
      </w:pPr>
      <w:r w:rsidRPr="003A79AE">
        <w:rPr>
          <w:rFonts w:ascii="宋体" w:eastAsia="宋体" w:hAnsi="宋体" w:cs="Times New Roman"/>
          <w:b/>
          <w:bCs/>
          <w:sz w:val="24"/>
          <w:szCs w:val="24"/>
        </w:rPr>
        <w:t>收敛表现</w:t>
      </w:r>
      <w:r w:rsidRPr="003A79AE">
        <w:rPr>
          <w:rFonts w:ascii="宋体" w:eastAsia="宋体" w:hAnsi="宋体" w:cs="Times New Roman"/>
          <w:sz w:val="24"/>
          <w:szCs w:val="24"/>
        </w:rPr>
        <w:t>: 准确率曲线在达到高值后变得非常平稳，这通常意味着模型已经达到了学习的极限，并且在给定的架构和数据集上进一步提升空间有限。</w:t>
      </w:r>
    </w:p>
    <w:p w14:paraId="2CFF7B67" w14:textId="05E20DD1"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五、实验小结</w:t>
      </w:r>
    </w:p>
    <w:p w14:paraId="0DBD5359" w14:textId="20F33527" w:rsidR="001A386E" w:rsidRDefault="00904C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5.1</w:t>
      </w:r>
      <w:r>
        <w:rPr>
          <w:rFonts w:ascii="Times New Roman" w:eastAsia="宋体" w:hAnsi="Times New Roman" w:cs="Times New Roman" w:hint="eastAsia"/>
          <w:b/>
          <w:sz w:val="24"/>
          <w:szCs w:val="24"/>
        </w:rPr>
        <w:t>数据集</w:t>
      </w:r>
    </w:p>
    <w:p w14:paraId="40C72C75" w14:textId="407B15C8" w:rsidR="00904C3E" w:rsidRPr="00913E3D" w:rsidRDefault="00DC7C3B" w:rsidP="00FF5319">
      <w:pPr>
        <w:pStyle w:val="a7"/>
        <w:spacing w:line="360" w:lineRule="auto"/>
        <w:ind w:leftChars="-1" w:left="-2" w:firstLineChars="0" w:firstLine="0"/>
        <w:jc w:val="left"/>
        <w:rPr>
          <w:rFonts w:ascii="宋体" w:eastAsia="宋体" w:hAnsi="宋体" w:cs="Times New Roman"/>
          <w:bCs/>
          <w:color w:val="000000" w:themeColor="text1"/>
          <w:sz w:val="24"/>
          <w:szCs w:val="24"/>
        </w:rPr>
      </w:pPr>
      <w:r w:rsidRPr="00DC7C3B">
        <w:rPr>
          <w:rFonts w:ascii="Times New Roman" w:eastAsia="宋体" w:hAnsi="Times New Roman" w:cs="Times New Roman"/>
          <w:bCs/>
          <w:sz w:val="24"/>
          <w:szCs w:val="24"/>
        </w:rPr>
        <w:tab/>
      </w:r>
      <w:r w:rsidRPr="00461697">
        <w:rPr>
          <w:rFonts w:ascii="宋体" w:eastAsia="宋体" w:hAnsi="宋体" w:cs="Times New Roman"/>
          <w:bCs/>
          <w:color w:val="000000" w:themeColor="text1"/>
          <w:sz w:val="24"/>
          <w:szCs w:val="24"/>
        </w:rPr>
        <w:tab/>
        <w:t>鸢尾花数据集是由150个样本组成的多变量数据集，每个样本包含了四个特征：花萼长度、花萼宽度、花瓣长度和花瓣宽度，这些特征用于描述鸢尾花的形态特点。数据集中的样本被分为三个不同的类别，每个类别50个样本，分别代表鸢尾花的三个亚种：Setosa、Versicolour和Virginica。在处理过程中，我们将这些数据整合到一个结构化的表格中，使得每个样本的特征和标签都清晰地展现出来，为数据分析和模型建立提供方便。</w:t>
      </w:r>
    </w:p>
    <w:p w14:paraId="6C2C2836" w14:textId="3E1BE894" w:rsidR="00904C3E" w:rsidRPr="004D22E2" w:rsidRDefault="00904C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5.2</w:t>
      </w:r>
      <w:r>
        <w:rPr>
          <w:rFonts w:ascii="Times New Roman" w:eastAsia="宋体" w:hAnsi="Times New Roman" w:cs="Times New Roman" w:hint="eastAsia"/>
          <w:b/>
          <w:sz w:val="24"/>
          <w:szCs w:val="24"/>
        </w:rPr>
        <w:t>鸢尾花训练程序流程图</w:t>
      </w:r>
    </w:p>
    <w:p w14:paraId="4DF2A639" w14:textId="7425027E" w:rsidR="001A386E" w:rsidRPr="000B58A8" w:rsidRDefault="00C37BC6" w:rsidP="00B96385">
      <w:pPr>
        <w:pStyle w:val="a7"/>
        <w:spacing w:line="360" w:lineRule="auto"/>
        <w:ind w:leftChars="-1" w:left="-2" w:firstLineChars="0" w:firstLine="0"/>
        <w:jc w:val="center"/>
        <w:rPr>
          <w:rFonts w:ascii="Times New Roman" w:eastAsia="宋体" w:hAnsi="Times New Roman" w:cs="Times New Roman"/>
          <w:b/>
          <w:sz w:val="24"/>
          <w:szCs w:val="24"/>
        </w:rPr>
      </w:pPr>
      <w:r>
        <w:rPr>
          <w:rFonts w:ascii="Times New Roman" w:eastAsia="宋体" w:hAnsi="Times New Roman" w:cs="Times New Roman"/>
          <w:b/>
          <w:noProof/>
          <w:sz w:val="24"/>
          <w:szCs w:val="24"/>
        </w:rPr>
        <w:drawing>
          <wp:inline distT="0" distB="0" distL="0" distR="0" wp14:anchorId="4ADD9A41" wp14:editId="22423E30">
            <wp:extent cx="5274310" cy="3977005"/>
            <wp:effectExtent l="0" t="0" r="0" b="0"/>
            <wp:docPr id="1856918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825" name="图片 1856918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77005"/>
                    </a:xfrm>
                    <a:prstGeom prst="rect">
                      <a:avLst/>
                    </a:prstGeom>
                  </pic:spPr>
                </pic:pic>
              </a:graphicData>
            </a:graphic>
          </wp:inline>
        </w:drawing>
      </w:r>
    </w:p>
    <w:p w14:paraId="694EEB9B" w14:textId="5C62E536" w:rsidR="00B96385" w:rsidRDefault="00202F83" w:rsidP="00913E3D">
      <w:pPr>
        <w:pStyle w:val="aa"/>
        <w:jc w:val="center"/>
        <w:rPr>
          <w:rFonts w:ascii="Times New Roman" w:eastAsia="宋体" w:hAnsi="Times New Roman" w:cs="Times New Roman"/>
          <w:b/>
          <w:sz w:val="24"/>
          <w:szCs w:val="24"/>
        </w:rPr>
      </w:pPr>
      <w:r>
        <w:t>图</w:t>
      </w:r>
      <w:r>
        <w:t xml:space="preserve"> </w:t>
      </w:r>
      <w:r>
        <w:fldChar w:fldCharType="begin"/>
      </w:r>
      <w:r>
        <w:instrText xml:space="preserve"> SEQ </w:instrText>
      </w:r>
      <w:r>
        <w:instrText>图</w:instrText>
      </w:r>
      <w:r>
        <w:instrText xml:space="preserve"> \* ARABIC </w:instrText>
      </w:r>
      <w:r>
        <w:fldChar w:fldCharType="separate"/>
      </w:r>
      <w:r w:rsidR="00600832">
        <w:rPr>
          <w:noProof/>
        </w:rPr>
        <w:t>4</w:t>
      </w:r>
      <w:r>
        <w:fldChar w:fldCharType="end"/>
      </w:r>
      <w:r>
        <w:rPr>
          <w:rFonts w:hint="eastAsia"/>
        </w:rPr>
        <w:t xml:space="preserve"> </w:t>
      </w:r>
      <w:r>
        <w:rPr>
          <w:rFonts w:ascii="Times New Roman" w:eastAsia="宋体" w:hAnsi="Times New Roman" w:cs="Times New Roman" w:hint="eastAsia"/>
          <w:b/>
          <w:sz w:val="24"/>
          <w:szCs w:val="24"/>
        </w:rPr>
        <w:t>鸢尾花训练程序流程图</w:t>
      </w:r>
    </w:p>
    <w:p w14:paraId="22124581" w14:textId="063075D5" w:rsidR="00556641" w:rsidRDefault="00556641" w:rsidP="00556641">
      <w:pPr>
        <w:pStyle w:val="a7"/>
        <w:spacing w:line="360" w:lineRule="auto"/>
        <w:ind w:leftChars="-1" w:left="-2" w:firstLineChars="0" w:firstLine="0"/>
        <w:jc w:val="left"/>
        <w:rPr>
          <w:rFonts w:ascii="Times New Roman" w:eastAsia="宋体" w:hAnsi="Times New Roman" w:cs="Times New Roman"/>
          <w:bCs/>
          <w:sz w:val="24"/>
          <w:szCs w:val="24"/>
        </w:rPr>
      </w:pPr>
      <w:r w:rsidRPr="00556641">
        <w:rPr>
          <w:rFonts w:ascii="Times New Roman" w:eastAsia="宋体" w:hAnsi="Times New Roman" w:cs="Times New Roman" w:hint="eastAsia"/>
          <w:bCs/>
          <w:sz w:val="24"/>
          <w:szCs w:val="24"/>
        </w:rPr>
        <w:lastRenderedPageBreak/>
        <w:t>以上</w:t>
      </w:r>
      <w:r>
        <w:rPr>
          <w:rFonts w:ascii="Times New Roman" w:eastAsia="宋体" w:hAnsi="Times New Roman" w:cs="Times New Roman" w:hint="eastAsia"/>
          <w:bCs/>
          <w:sz w:val="24"/>
          <w:szCs w:val="24"/>
        </w:rPr>
        <w:t>流程图</w:t>
      </w:r>
      <w:r w:rsidR="00521E16">
        <w:rPr>
          <w:rFonts w:ascii="Times New Roman" w:eastAsia="宋体" w:hAnsi="Times New Roman" w:cs="Times New Roman" w:hint="eastAsia"/>
          <w:bCs/>
          <w:sz w:val="24"/>
          <w:szCs w:val="24"/>
        </w:rPr>
        <w:t>的进一步文字说明如下</w:t>
      </w:r>
      <w:r>
        <w:rPr>
          <w:rFonts w:ascii="Times New Roman" w:eastAsia="宋体" w:hAnsi="Times New Roman" w:cs="Times New Roman" w:hint="eastAsia"/>
          <w:bCs/>
          <w:sz w:val="24"/>
          <w:szCs w:val="24"/>
        </w:rPr>
        <w:t>：</w:t>
      </w:r>
    </w:p>
    <w:p w14:paraId="044105BE"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开始：流程的起始点。</w:t>
      </w:r>
    </w:p>
    <w:p w14:paraId="4D85F57B"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导入所需模块：导入</w:t>
      </w:r>
      <w:r w:rsidRPr="00461448">
        <w:rPr>
          <w:rFonts w:ascii="Times New Roman" w:eastAsia="宋体" w:hAnsi="Times New Roman" w:cs="Times New Roman"/>
          <w:sz w:val="24"/>
          <w:szCs w:val="24"/>
        </w:rPr>
        <w:t>TensorFlow</w:t>
      </w:r>
      <w:r w:rsidRPr="00461448">
        <w:rPr>
          <w:rFonts w:ascii="Times New Roman" w:eastAsia="宋体" w:hAnsi="Times New Roman" w:cs="Times New Roman"/>
          <w:sz w:val="24"/>
          <w:szCs w:val="24"/>
        </w:rPr>
        <w:t>、</w:t>
      </w:r>
      <w:r w:rsidRPr="00461448">
        <w:rPr>
          <w:rFonts w:ascii="Times New Roman" w:eastAsia="宋体" w:hAnsi="Times New Roman" w:cs="Times New Roman"/>
          <w:sz w:val="24"/>
          <w:szCs w:val="24"/>
        </w:rPr>
        <w:t>Sklearn</w:t>
      </w:r>
      <w:r w:rsidRPr="00461448">
        <w:rPr>
          <w:rFonts w:ascii="Times New Roman" w:eastAsia="宋体" w:hAnsi="Times New Roman" w:cs="Times New Roman"/>
          <w:sz w:val="24"/>
          <w:szCs w:val="24"/>
        </w:rPr>
        <w:t>中的</w:t>
      </w:r>
      <w:r w:rsidRPr="00461448">
        <w:rPr>
          <w:rFonts w:ascii="Times New Roman" w:eastAsia="宋体" w:hAnsi="Times New Roman" w:cs="Times New Roman"/>
          <w:sz w:val="24"/>
          <w:szCs w:val="24"/>
        </w:rPr>
        <w:t>datasets</w:t>
      </w:r>
      <w:r w:rsidRPr="00461448">
        <w:rPr>
          <w:rFonts w:ascii="Times New Roman" w:eastAsia="宋体" w:hAnsi="Times New Roman" w:cs="Times New Roman"/>
          <w:sz w:val="24"/>
          <w:szCs w:val="24"/>
        </w:rPr>
        <w:t>、</w:t>
      </w:r>
      <w:r w:rsidRPr="00461448">
        <w:rPr>
          <w:rFonts w:ascii="Times New Roman" w:eastAsia="宋体" w:hAnsi="Times New Roman" w:cs="Times New Roman"/>
          <w:sz w:val="24"/>
          <w:szCs w:val="24"/>
        </w:rPr>
        <w:t>Matplotlib</w:t>
      </w:r>
      <w:r w:rsidRPr="00461448">
        <w:rPr>
          <w:rFonts w:ascii="Times New Roman" w:eastAsia="宋体" w:hAnsi="Times New Roman" w:cs="Times New Roman"/>
          <w:sz w:val="24"/>
          <w:szCs w:val="24"/>
        </w:rPr>
        <w:t>的</w:t>
      </w:r>
      <w:r w:rsidRPr="00461448">
        <w:rPr>
          <w:rFonts w:ascii="Times New Roman" w:eastAsia="宋体" w:hAnsi="Times New Roman" w:cs="Times New Roman"/>
          <w:sz w:val="24"/>
          <w:szCs w:val="24"/>
        </w:rPr>
        <w:t>pyplot</w:t>
      </w:r>
      <w:r w:rsidRPr="00461448">
        <w:rPr>
          <w:rFonts w:ascii="Times New Roman" w:eastAsia="宋体" w:hAnsi="Times New Roman" w:cs="Times New Roman"/>
          <w:sz w:val="24"/>
          <w:szCs w:val="24"/>
        </w:rPr>
        <w:t>以及</w:t>
      </w:r>
      <w:r w:rsidRPr="00461448">
        <w:rPr>
          <w:rFonts w:ascii="Times New Roman" w:eastAsia="宋体" w:hAnsi="Times New Roman" w:cs="Times New Roman"/>
          <w:sz w:val="24"/>
          <w:szCs w:val="24"/>
        </w:rPr>
        <w:t>NumPy</w:t>
      </w:r>
      <w:r w:rsidRPr="00461448">
        <w:rPr>
          <w:rFonts w:ascii="Times New Roman" w:eastAsia="宋体" w:hAnsi="Times New Roman" w:cs="Times New Roman"/>
          <w:sz w:val="24"/>
          <w:szCs w:val="24"/>
        </w:rPr>
        <w:t>。</w:t>
      </w:r>
    </w:p>
    <w:p w14:paraId="27275703"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载入数据集：加载鸢尾花数据集的特征和标签。</w:t>
      </w:r>
    </w:p>
    <w:p w14:paraId="2B41D413"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数据打乱：为了确保模型训练的泛化能力，通过随机数种子将数据顺序打乱。</w:t>
      </w:r>
    </w:p>
    <w:p w14:paraId="1771A968"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划分数据集：将打乱的数据分为训练集和测试集，通常是按照一定比例分配。</w:t>
      </w:r>
    </w:p>
    <w:p w14:paraId="7E7CBFB6"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数据类型转换：将数据集的类型转换为适合模型输入的格式。</w:t>
      </w:r>
    </w:p>
    <w:p w14:paraId="12D3AD85"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创建数据批次：将数据分批处理，便于后续的批量训练。</w:t>
      </w:r>
    </w:p>
    <w:p w14:paraId="5DB4794B"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初始化参数：初始化模型的权重（</w:t>
      </w:r>
      <w:r w:rsidRPr="00461448">
        <w:rPr>
          <w:rFonts w:ascii="Times New Roman" w:eastAsia="宋体" w:hAnsi="Times New Roman" w:cs="Times New Roman"/>
          <w:sz w:val="24"/>
          <w:szCs w:val="24"/>
        </w:rPr>
        <w:t>w1</w:t>
      </w:r>
      <w:r w:rsidRPr="00461448">
        <w:rPr>
          <w:rFonts w:ascii="Times New Roman" w:eastAsia="宋体" w:hAnsi="Times New Roman" w:cs="Times New Roman"/>
          <w:sz w:val="24"/>
          <w:szCs w:val="24"/>
        </w:rPr>
        <w:t>）和偏置（</w:t>
      </w:r>
      <w:r w:rsidRPr="00461448">
        <w:rPr>
          <w:rFonts w:ascii="Times New Roman" w:eastAsia="宋体" w:hAnsi="Times New Roman" w:cs="Times New Roman"/>
          <w:sz w:val="24"/>
          <w:szCs w:val="24"/>
        </w:rPr>
        <w:t>b1</w:t>
      </w:r>
      <w:r w:rsidRPr="00461448">
        <w:rPr>
          <w:rFonts w:ascii="Times New Roman" w:eastAsia="宋体" w:hAnsi="Times New Roman" w:cs="Times New Roman"/>
          <w:sz w:val="24"/>
          <w:szCs w:val="24"/>
        </w:rPr>
        <w:t>）参数。</w:t>
      </w:r>
    </w:p>
    <w:p w14:paraId="6F9E1200"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设置学习参数：定义学习率等参数，设置训练的轮数（</w:t>
      </w:r>
      <w:r w:rsidRPr="00461448">
        <w:rPr>
          <w:rFonts w:ascii="Times New Roman" w:eastAsia="宋体" w:hAnsi="Times New Roman" w:cs="Times New Roman"/>
          <w:sz w:val="24"/>
          <w:szCs w:val="24"/>
        </w:rPr>
        <w:t>epoch</w:t>
      </w:r>
      <w:r w:rsidRPr="00461448">
        <w:rPr>
          <w:rFonts w:ascii="Times New Roman" w:eastAsia="宋体" w:hAnsi="Times New Roman" w:cs="Times New Roman"/>
          <w:sz w:val="24"/>
          <w:szCs w:val="24"/>
        </w:rPr>
        <w:t>）。</w:t>
      </w:r>
    </w:p>
    <w:p w14:paraId="1E258F73"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epoch</w:t>
      </w:r>
      <w:r w:rsidRPr="00461448">
        <w:rPr>
          <w:rFonts w:ascii="Times New Roman" w:eastAsia="宋体" w:hAnsi="Times New Roman" w:cs="Times New Roman"/>
          <w:sz w:val="24"/>
          <w:szCs w:val="24"/>
        </w:rPr>
        <w:t>循环：针对每个</w:t>
      </w:r>
      <w:r w:rsidRPr="00461448">
        <w:rPr>
          <w:rFonts w:ascii="Times New Roman" w:eastAsia="宋体" w:hAnsi="Times New Roman" w:cs="Times New Roman"/>
          <w:sz w:val="24"/>
          <w:szCs w:val="24"/>
        </w:rPr>
        <w:t>epoch</w:t>
      </w:r>
      <w:r w:rsidRPr="00461448">
        <w:rPr>
          <w:rFonts w:ascii="Times New Roman" w:eastAsia="宋体" w:hAnsi="Times New Roman" w:cs="Times New Roman"/>
          <w:sz w:val="24"/>
          <w:szCs w:val="24"/>
        </w:rPr>
        <w:t>，循环进行训练和测试。</w:t>
      </w:r>
    </w:p>
    <w:p w14:paraId="21FCF596" w14:textId="77777777" w:rsidR="00556641" w:rsidRPr="00461448" w:rsidRDefault="00556641" w:rsidP="00556641">
      <w:pPr>
        <w:pStyle w:val="a7"/>
        <w:numPr>
          <w:ilvl w:val="0"/>
          <w:numId w:val="9"/>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前向传播：计算模型的输出。</w:t>
      </w:r>
    </w:p>
    <w:p w14:paraId="006647EC" w14:textId="77777777" w:rsidR="00556641" w:rsidRPr="00461448" w:rsidRDefault="00556641" w:rsidP="00556641">
      <w:pPr>
        <w:pStyle w:val="a7"/>
        <w:numPr>
          <w:ilvl w:val="0"/>
          <w:numId w:val="9"/>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计算</w:t>
      </w:r>
      <w:r w:rsidRPr="00461448">
        <w:rPr>
          <w:rFonts w:ascii="Times New Roman" w:eastAsia="宋体" w:hAnsi="Times New Roman" w:cs="Times New Roman"/>
          <w:sz w:val="24"/>
          <w:szCs w:val="24"/>
        </w:rPr>
        <w:t>loss</w:t>
      </w:r>
      <w:r w:rsidRPr="00461448">
        <w:rPr>
          <w:rFonts w:ascii="Times New Roman" w:eastAsia="宋体" w:hAnsi="Times New Roman" w:cs="Times New Roman"/>
          <w:sz w:val="24"/>
          <w:szCs w:val="24"/>
        </w:rPr>
        <w:t>：根据模型输出和真实标签计算损失函数。</w:t>
      </w:r>
    </w:p>
    <w:p w14:paraId="6EE1E6B3" w14:textId="77777777" w:rsidR="00556641" w:rsidRPr="00461448" w:rsidRDefault="00556641" w:rsidP="00556641">
      <w:pPr>
        <w:pStyle w:val="a7"/>
        <w:numPr>
          <w:ilvl w:val="0"/>
          <w:numId w:val="9"/>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反向传播：基于损失函数计算参数的梯度。</w:t>
      </w:r>
    </w:p>
    <w:p w14:paraId="6B5C432F" w14:textId="77777777" w:rsidR="00556641" w:rsidRPr="00461448" w:rsidRDefault="00556641" w:rsidP="00556641">
      <w:pPr>
        <w:pStyle w:val="a7"/>
        <w:numPr>
          <w:ilvl w:val="0"/>
          <w:numId w:val="9"/>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更新参数：根据梯度和学习率更新模型参数。</w:t>
      </w:r>
    </w:p>
    <w:p w14:paraId="4D8A485A" w14:textId="77777777" w:rsidR="00556641" w:rsidRPr="00461448" w:rsidRDefault="00556641" w:rsidP="00556641">
      <w:pPr>
        <w:pStyle w:val="a7"/>
        <w:numPr>
          <w:ilvl w:val="0"/>
          <w:numId w:val="9"/>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计算准确率：在测试数据集上计算模型的准确率。</w:t>
      </w:r>
    </w:p>
    <w:p w14:paraId="4D067C49" w14:textId="77777777" w:rsidR="00556641" w:rsidRPr="00461448" w:rsidRDefault="00556641" w:rsidP="00556641">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绘制并保存曲线：将训练过程中的</w:t>
      </w:r>
      <w:r w:rsidRPr="00461448">
        <w:rPr>
          <w:rFonts w:ascii="Times New Roman" w:eastAsia="宋体" w:hAnsi="Times New Roman" w:cs="Times New Roman"/>
          <w:sz w:val="24"/>
          <w:szCs w:val="24"/>
        </w:rPr>
        <w:t>loss</w:t>
      </w:r>
      <w:r w:rsidRPr="00461448">
        <w:rPr>
          <w:rFonts w:ascii="Times New Roman" w:eastAsia="宋体" w:hAnsi="Times New Roman" w:cs="Times New Roman"/>
          <w:sz w:val="24"/>
          <w:szCs w:val="24"/>
        </w:rPr>
        <w:t>和</w:t>
      </w:r>
      <w:r w:rsidRPr="00461448">
        <w:rPr>
          <w:rFonts w:ascii="Times New Roman" w:eastAsia="宋体" w:hAnsi="Times New Roman" w:cs="Times New Roman"/>
          <w:sz w:val="24"/>
          <w:szCs w:val="24"/>
        </w:rPr>
        <w:t>accuracy</w:t>
      </w:r>
      <w:r w:rsidRPr="00461448">
        <w:rPr>
          <w:rFonts w:ascii="Times New Roman" w:eastAsia="宋体" w:hAnsi="Times New Roman" w:cs="Times New Roman"/>
          <w:sz w:val="24"/>
          <w:szCs w:val="24"/>
        </w:rPr>
        <w:t>变化曲线绘制出来，并保存为图片文件。</w:t>
      </w:r>
    </w:p>
    <w:p w14:paraId="0F9CE048" w14:textId="028BD983" w:rsidR="00904C3E" w:rsidRDefault="00556641" w:rsidP="009E7B7F">
      <w:pPr>
        <w:pStyle w:val="a7"/>
        <w:numPr>
          <w:ilvl w:val="0"/>
          <w:numId w:val="6"/>
        </w:numPr>
        <w:spacing w:line="360" w:lineRule="auto"/>
        <w:ind w:firstLineChars="0"/>
        <w:rPr>
          <w:rFonts w:ascii="Times New Roman" w:eastAsia="宋体" w:hAnsi="Times New Roman" w:cs="Times New Roman"/>
          <w:sz w:val="24"/>
          <w:szCs w:val="24"/>
        </w:rPr>
      </w:pPr>
      <w:r w:rsidRPr="00461448">
        <w:rPr>
          <w:rFonts w:ascii="Times New Roman" w:eastAsia="宋体" w:hAnsi="Times New Roman" w:cs="Times New Roman"/>
          <w:sz w:val="24"/>
          <w:szCs w:val="24"/>
        </w:rPr>
        <w:t>结束：流程的终点，得到模型训练和测试的结果。</w:t>
      </w:r>
    </w:p>
    <w:p w14:paraId="678457B9" w14:textId="6E5AFDB8" w:rsidR="009E7B7F" w:rsidRPr="009E7B7F" w:rsidRDefault="009E7B7F" w:rsidP="00A12139">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3B8D6A9" w14:textId="78A540C4" w:rsidR="00904C3E" w:rsidRDefault="00904C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5.3</w:t>
      </w:r>
      <w:r>
        <w:rPr>
          <w:rFonts w:ascii="Times New Roman" w:eastAsia="宋体" w:hAnsi="Times New Roman" w:cs="Times New Roman" w:hint="eastAsia"/>
          <w:b/>
          <w:sz w:val="24"/>
          <w:szCs w:val="24"/>
        </w:rPr>
        <w:t>单层感知机神经网络结构</w:t>
      </w:r>
    </w:p>
    <w:p w14:paraId="5D6508DD" w14:textId="63F1A59A" w:rsidR="005F1656" w:rsidRDefault="00600832"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b/>
          <w:noProof/>
          <w:sz w:val="24"/>
          <w:szCs w:val="24"/>
        </w:rPr>
        <w:drawing>
          <wp:inline distT="0" distB="0" distL="0" distR="0" wp14:anchorId="486AFBC8" wp14:editId="12EB3324">
            <wp:extent cx="5274310" cy="3013710"/>
            <wp:effectExtent l="0" t="0" r="0" b="0"/>
            <wp:docPr id="15862709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0970" name="图片 1586270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013710"/>
                    </a:xfrm>
                    <a:prstGeom prst="rect">
                      <a:avLst/>
                    </a:prstGeom>
                  </pic:spPr>
                </pic:pic>
              </a:graphicData>
            </a:graphic>
          </wp:inline>
        </w:drawing>
      </w:r>
    </w:p>
    <w:p w14:paraId="5D9ABCE4" w14:textId="7A7F37E3" w:rsidR="00FD02D8" w:rsidRPr="00605282" w:rsidRDefault="00600832" w:rsidP="00605282">
      <w:pPr>
        <w:pStyle w:val="aa"/>
        <w:jc w:val="center"/>
        <w:rPr>
          <w:rFonts w:ascii="宋体" w:eastAsia="宋体" w:hAnsi="宋体" w:cs="Times New Roman"/>
          <w:b/>
          <w:bCs/>
          <w:sz w:val="21"/>
          <w:szCs w:val="21"/>
        </w:rPr>
      </w:pPr>
      <w:r w:rsidRPr="00605282">
        <w:rPr>
          <w:rFonts w:ascii="宋体" w:eastAsia="宋体" w:hAnsi="宋体"/>
          <w:b/>
          <w:bCs/>
          <w:sz w:val="21"/>
          <w:szCs w:val="21"/>
        </w:rPr>
        <w:t xml:space="preserve">图 </w:t>
      </w:r>
      <w:r w:rsidRPr="00605282">
        <w:rPr>
          <w:rFonts w:ascii="宋体" w:eastAsia="宋体" w:hAnsi="宋体"/>
          <w:b/>
          <w:bCs/>
          <w:sz w:val="21"/>
          <w:szCs w:val="21"/>
        </w:rPr>
        <w:fldChar w:fldCharType="begin"/>
      </w:r>
      <w:r w:rsidRPr="00605282">
        <w:rPr>
          <w:rFonts w:ascii="宋体" w:eastAsia="宋体" w:hAnsi="宋体"/>
          <w:b/>
          <w:bCs/>
          <w:sz w:val="21"/>
          <w:szCs w:val="21"/>
        </w:rPr>
        <w:instrText xml:space="preserve"> SEQ 图 \* ARABIC </w:instrText>
      </w:r>
      <w:r w:rsidRPr="00605282">
        <w:rPr>
          <w:rFonts w:ascii="宋体" w:eastAsia="宋体" w:hAnsi="宋体"/>
          <w:b/>
          <w:bCs/>
          <w:sz w:val="21"/>
          <w:szCs w:val="21"/>
        </w:rPr>
        <w:fldChar w:fldCharType="separate"/>
      </w:r>
      <w:r w:rsidRPr="00605282">
        <w:rPr>
          <w:rFonts w:ascii="宋体" w:eastAsia="宋体" w:hAnsi="宋体"/>
          <w:b/>
          <w:bCs/>
          <w:noProof/>
          <w:sz w:val="21"/>
          <w:szCs w:val="21"/>
        </w:rPr>
        <w:t>5</w:t>
      </w:r>
      <w:r w:rsidRPr="00605282">
        <w:rPr>
          <w:rFonts w:ascii="宋体" w:eastAsia="宋体" w:hAnsi="宋体"/>
          <w:b/>
          <w:bCs/>
          <w:sz w:val="21"/>
          <w:szCs w:val="21"/>
        </w:rPr>
        <w:fldChar w:fldCharType="end"/>
      </w:r>
      <w:r w:rsidRPr="00605282">
        <w:rPr>
          <w:rFonts w:ascii="宋体" w:eastAsia="宋体" w:hAnsi="宋体" w:hint="eastAsia"/>
          <w:b/>
          <w:bCs/>
          <w:sz w:val="21"/>
          <w:szCs w:val="21"/>
        </w:rPr>
        <w:t xml:space="preserve"> 单层感知机</w:t>
      </w:r>
      <w:r w:rsidR="00865F92" w:rsidRPr="00605282">
        <w:rPr>
          <w:rFonts w:ascii="宋体" w:eastAsia="宋体" w:hAnsi="宋体" w:hint="eastAsia"/>
          <w:b/>
          <w:bCs/>
          <w:sz w:val="21"/>
          <w:szCs w:val="21"/>
        </w:rPr>
        <w:t>神经</w:t>
      </w:r>
      <w:r w:rsidRPr="00605282">
        <w:rPr>
          <w:rFonts w:ascii="宋体" w:eastAsia="宋体" w:hAnsi="宋体" w:hint="eastAsia"/>
          <w:b/>
          <w:bCs/>
          <w:sz w:val="21"/>
          <w:szCs w:val="21"/>
        </w:rPr>
        <w:t>网络结构图</w:t>
      </w:r>
    </w:p>
    <w:p w14:paraId="7821BF00" w14:textId="60DF0FB2" w:rsidR="00FD02D8" w:rsidRDefault="00382156" w:rsidP="00382156">
      <w:pPr>
        <w:pStyle w:val="a7"/>
        <w:tabs>
          <w:tab w:val="left" w:pos="2138"/>
        </w:tabs>
        <w:spacing w:line="360" w:lineRule="auto"/>
        <w:ind w:leftChars="-1" w:left="-2" w:firstLineChars="0" w:firstLine="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由上图，单层感知机神经网络结构主要由以下几个部分组成：</w:t>
      </w:r>
    </w:p>
    <w:p w14:paraId="6AD0D7CB"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输入层（</w:t>
      </w:r>
      <w:r w:rsidRPr="000348C9">
        <w:rPr>
          <w:rFonts w:ascii="Times New Roman" w:eastAsia="宋体" w:hAnsi="Times New Roman" w:cs="Times New Roman"/>
          <w:b/>
          <w:bCs/>
          <w:sz w:val="24"/>
          <w:szCs w:val="24"/>
        </w:rPr>
        <w:t>Input Layer</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68F36E99" w14:textId="77777777" w:rsidR="00382156" w:rsidRPr="000348C9" w:rsidRDefault="00382156" w:rsidP="008C27A5">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这一层由数据集的特征决定，在鸢尾花数据集中有</w:t>
      </w:r>
      <w:r w:rsidRPr="000348C9">
        <w:rPr>
          <w:rFonts w:ascii="Times New Roman" w:eastAsia="宋体" w:hAnsi="Times New Roman" w:cs="Times New Roman"/>
          <w:bCs/>
          <w:sz w:val="24"/>
          <w:szCs w:val="24"/>
        </w:rPr>
        <w:t>4</w:t>
      </w:r>
      <w:r w:rsidRPr="000348C9">
        <w:rPr>
          <w:rFonts w:ascii="Times New Roman" w:eastAsia="宋体" w:hAnsi="Times New Roman" w:cs="Times New Roman"/>
          <w:bCs/>
          <w:sz w:val="24"/>
          <w:szCs w:val="24"/>
        </w:rPr>
        <w:t>个特征：花萼长度、花萼宽度、花瓣长度和花瓣宽度。因此，输入层有</w:t>
      </w:r>
      <w:r w:rsidRPr="000348C9">
        <w:rPr>
          <w:rFonts w:ascii="Times New Roman" w:eastAsia="宋体" w:hAnsi="Times New Roman" w:cs="Times New Roman"/>
          <w:bCs/>
          <w:sz w:val="24"/>
          <w:szCs w:val="24"/>
        </w:rPr>
        <w:t>4</w:t>
      </w:r>
      <w:r w:rsidRPr="000348C9">
        <w:rPr>
          <w:rFonts w:ascii="Times New Roman" w:eastAsia="宋体" w:hAnsi="Times New Roman" w:cs="Times New Roman"/>
          <w:bCs/>
          <w:sz w:val="24"/>
          <w:szCs w:val="24"/>
        </w:rPr>
        <w:t>个神经元，每个神经元对应于一个特征。</w:t>
      </w:r>
    </w:p>
    <w:p w14:paraId="5DE6BF84"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输出层（</w:t>
      </w:r>
      <w:r w:rsidRPr="000348C9">
        <w:rPr>
          <w:rFonts w:ascii="Times New Roman" w:eastAsia="宋体" w:hAnsi="Times New Roman" w:cs="Times New Roman"/>
          <w:b/>
          <w:bCs/>
          <w:sz w:val="24"/>
          <w:szCs w:val="24"/>
        </w:rPr>
        <w:t>Output Layer</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784E2648" w14:textId="77777777" w:rsidR="00382156" w:rsidRPr="000348C9" w:rsidRDefault="00382156" w:rsidP="000D7222">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鉴于鸢尾花数据集是一个三分类问题（</w:t>
      </w:r>
      <w:r w:rsidRPr="000348C9">
        <w:rPr>
          <w:rFonts w:ascii="Times New Roman" w:eastAsia="宋体" w:hAnsi="Times New Roman" w:cs="Times New Roman"/>
          <w:bCs/>
          <w:sz w:val="24"/>
          <w:szCs w:val="24"/>
        </w:rPr>
        <w:t xml:space="preserve">Setosa, Versicolour, </w:t>
      </w:r>
      <w:r w:rsidRPr="000348C9">
        <w:rPr>
          <w:rFonts w:ascii="Times New Roman" w:eastAsia="宋体" w:hAnsi="Times New Roman" w:cs="Times New Roman"/>
          <w:bCs/>
          <w:sz w:val="24"/>
          <w:szCs w:val="24"/>
        </w:rPr>
        <w:t>和</w:t>
      </w:r>
      <w:r w:rsidRPr="000348C9">
        <w:rPr>
          <w:rFonts w:ascii="Times New Roman" w:eastAsia="宋体" w:hAnsi="Times New Roman" w:cs="Times New Roman"/>
          <w:bCs/>
          <w:sz w:val="24"/>
          <w:szCs w:val="24"/>
        </w:rPr>
        <w:t xml:space="preserve"> Virginica</w:t>
      </w:r>
      <w:r w:rsidRPr="000348C9">
        <w:rPr>
          <w:rFonts w:ascii="Times New Roman" w:eastAsia="宋体" w:hAnsi="Times New Roman" w:cs="Times New Roman"/>
          <w:bCs/>
          <w:sz w:val="24"/>
          <w:szCs w:val="24"/>
        </w:rPr>
        <w:t>），输出层有</w:t>
      </w:r>
      <w:r w:rsidRPr="000348C9">
        <w:rPr>
          <w:rFonts w:ascii="Times New Roman" w:eastAsia="宋体" w:hAnsi="Times New Roman" w:cs="Times New Roman"/>
          <w:bCs/>
          <w:sz w:val="24"/>
          <w:szCs w:val="24"/>
        </w:rPr>
        <w:t>3</w:t>
      </w:r>
      <w:r w:rsidRPr="000348C9">
        <w:rPr>
          <w:rFonts w:ascii="Times New Roman" w:eastAsia="宋体" w:hAnsi="Times New Roman" w:cs="Times New Roman"/>
          <w:bCs/>
          <w:sz w:val="24"/>
          <w:szCs w:val="24"/>
        </w:rPr>
        <w:t>个神经元。每个神经元代表一个类别的得分。最高得分的神经元对应的类别即为模型的预测结果。</w:t>
      </w:r>
    </w:p>
    <w:p w14:paraId="691F979B"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权重和偏置（</w:t>
      </w:r>
      <w:r w:rsidRPr="000348C9">
        <w:rPr>
          <w:rFonts w:ascii="Times New Roman" w:eastAsia="宋体" w:hAnsi="Times New Roman" w:cs="Times New Roman"/>
          <w:b/>
          <w:bCs/>
          <w:sz w:val="24"/>
          <w:szCs w:val="24"/>
        </w:rPr>
        <w:t>Weights and Biases</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7C081475" w14:textId="77777777" w:rsidR="00382156" w:rsidRPr="000348C9" w:rsidRDefault="00382156" w:rsidP="00AC2FDA">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每个输入特征都通过一系列权重与输出层相连接，权重表示输入特征与结果之间的关系强度和方向。</w:t>
      </w:r>
    </w:p>
    <w:p w14:paraId="5D05D612" w14:textId="77777777" w:rsidR="00382156" w:rsidRPr="000348C9" w:rsidRDefault="00382156" w:rsidP="00AC2FDA">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每个输出神经元还有一个偏置，能够调整输出神经元的激活阈值。</w:t>
      </w:r>
    </w:p>
    <w:p w14:paraId="43F25D43"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激活函数（</w:t>
      </w:r>
      <w:r w:rsidRPr="000348C9">
        <w:rPr>
          <w:rFonts w:ascii="Times New Roman" w:eastAsia="宋体" w:hAnsi="Times New Roman" w:cs="Times New Roman"/>
          <w:b/>
          <w:bCs/>
          <w:sz w:val="24"/>
          <w:szCs w:val="24"/>
        </w:rPr>
        <w:t>Activation Function</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43F09C52" w14:textId="77777777" w:rsidR="00382156" w:rsidRPr="000348C9" w:rsidRDefault="00382156" w:rsidP="003B6A0B">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在单层感知机中，通常不会对输入层应用激活函数，而是直接将加权和传递到输出层。</w:t>
      </w:r>
    </w:p>
    <w:p w14:paraId="00A9CC7C" w14:textId="77777777" w:rsidR="00382156" w:rsidRPr="000348C9" w:rsidRDefault="00382156" w:rsidP="003B6A0B">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输出层通常会使用激活函数来转换神经元的加权和。在多类分类问题中，</w:t>
      </w:r>
      <w:r w:rsidRPr="000348C9">
        <w:rPr>
          <w:rFonts w:ascii="Times New Roman" w:eastAsia="宋体" w:hAnsi="Times New Roman" w:cs="Times New Roman"/>
          <w:b/>
          <w:bCs/>
          <w:sz w:val="24"/>
          <w:szCs w:val="24"/>
        </w:rPr>
        <w:lastRenderedPageBreak/>
        <w:t>softmax</w:t>
      </w:r>
      <w:r w:rsidRPr="000348C9">
        <w:rPr>
          <w:rFonts w:ascii="Times New Roman" w:eastAsia="宋体" w:hAnsi="Times New Roman" w:cs="Times New Roman"/>
          <w:bCs/>
          <w:sz w:val="24"/>
          <w:szCs w:val="24"/>
        </w:rPr>
        <w:t>函数被用来将输出转换为概率分布。</w:t>
      </w:r>
    </w:p>
    <w:p w14:paraId="0D166A98"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损失函数（</w:t>
      </w:r>
      <w:r w:rsidRPr="000348C9">
        <w:rPr>
          <w:rFonts w:ascii="Times New Roman" w:eastAsia="宋体" w:hAnsi="Times New Roman" w:cs="Times New Roman"/>
          <w:b/>
          <w:bCs/>
          <w:sz w:val="24"/>
          <w:szCs w:val="24"/>
        </w:rPr>
        <w:t>Loss Function</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30040FE1" w14:textId="77777777" w:rsidR="00382156" w:rsidRPr="000348C9" w:rsidRDefault="00382156" w:rsidP="003B6A0B">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为了训练网络，需要一个损失函数来衡量预测值和真实值之间的差异。在这段代码中使用了均方误差（</w:t>
      </w:r>
      <w:r w:rsidRPr="000348C9">
        <w:rPr>
          <w:rFonts w:ascii="Times New Roman" w:eastAsia="宋体" w:hAnsi="Times New Roman" w:cs="Times New Roman"/>
          <w:bCs/>
          <w:sz w:val="24"/>
          <w:szCs w:val="24"/>
        </w:rPr>
        <w:t>Mean Squared Error, MSE</w:t>
      </w:r>
      <w:r w:rsidRPr="000348C9">
        <w:rPr>
          <w:rFonts w:ascii="Times New Roman" w:eastAsia="宋体" w:hAnsi="Times New Roman" w:cs="Times New Roman"/>
          <w:bCs/>
          <w:sz w:val="24"/>
          <w:szCs w:val="24"/>
        </w:rPr>
        <w:t>），它量化了预测误差的平方的平均值。</w:t>
      </w:r>
    </w:p>
    <w:p w14:paraId="26E1F4BB" w14:textId="77777777" w:rsidR="00382156" w:rsidRPr="000348C9" w:rsidRDefault="00382156" w:rsidP="000348C9">
      <w:pPr>
        <w:pStyle w:val="a7"/>
        <w:numPr>
          <w:ilvl w:val="0"/>
          <w:numId w:val="11"/>
        </w:numPr>
        <w:tabs>
          <w:tab w:val="left" w:pos="2138"/>
        </w:tabs>
        <w:spacing w:line="360" w:lineRule="auto"/>
        <w:ind w:firstLineChars="0"/>
        <w:rPr>
          <w:rFonts w:ascii="Times New Roman" w:eastAsia="宋体" w:hAnsi="Times New Roman" w:cs="Times New Roman"/>
          <w:bCs/>
          <w:sz w:val="24"/>
          <w:szCs w:val="24"/>
        </w:rPr>
      </w:pPr>
      <w:r w:rsidRPr="000348C9">
        <w:rPr>
          <w:rFonts w:ascii="Times New Roman" w:eastAsia="宋体" w:hAnsi="Times New Roman" w:cs="Times New Roman"/>
          <w:b/>
          <w:bCs/>
          <w:sz w:val="24"/>
          <w:szCs w:val="24"/>
        </w:rPr>
        <w:t>优化和反向传播（</w:t>
      </w:r>
      <w:r w:rsidRPr="000348C9">
        <w:rPr>
          <w:rFonts w:ascii="Times New Roman" w:eastAsia="宋体" w:hAnsi="Times New Roman" w:cs="Times New Roman"/>
          <w:b/>
          <w:bCs/>
          <w:sz w:val="24"/>
          <w:szCs w:val="24"/>
        </w:rPr>
        <w:t>Optimization and Backpropagation</w:t>
      </w:r>
      <w:r w:rsidRPr="000348C9">
        <w:rPr>
          <w:rFonts w:ascii="Times New Roman" w:eastAsia="宋体" w:hAnsi="Times New Roman" w:cs="Times New Roman"/>
          <w:b/>
          <w:bCs/>
          <w:sz w:val="24"/>
          <w:szCs w:val="24"/>
        </w:rPr>
        <w:t>）</w:t>
      </w:r>
      <w:r w:rsidRPr="000348C9">
        <w:rPr>
          <w:rFonts w:ascii="Times New Roman" w:eastAsia="宋体" w:hAnsi="Times New Roman" w:cs="Times New Roman"/>
          <w:bCs/>
          <w:sz w:val="24"/>
          <w:szCs w:val="24"/>
        </w:rPr>
        <w:t>：</w:t>
      </w:r>
    </w:p>
    <w:p w14:paraId="45767ECA" w14:textId="77777777" w:rsidR="00382156" w:rsidRPr="000348C9" w:rsidRDefault="00382156" w:rsidP="003B6A0B">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通过计算损失函数相对于权重的梯度，并使用这些梯度来更新权重，这个过程称为反向传播。梯度告诉我们如何改变权重以减少损失。</w:t>
      </w:r>
    </w:p>
    <w:p w14:paraId="65A27240" w14:textId="5FB4AC28" w:rsidR="00382156" w:rsidRPr="004C2620" w:rsidRDefault="00382156" w:rsidP="00A2422C">
      <w:pPr>
        <w:tabs>
          <w:tab w:val="left" w:pos="2138"/>
        </w:tabs>
        <w:spacing w:line="360" w:lineRule="auto"/>
        <w:ind w:firstLineChars="200" w:firstLine="480"/>
        <w:rPr>
          <w:rFonts w:ascii="Times New Roman" w:eastAsia="宋体" w:hAnsi="Times New Roman" w:cs="Times New Roman"/>
          <w:bCs/>
          <w:sz w:val="24"/>
          <w:szCs w:val="24"/>
        </w:rPr>
      </w:pPr>
      <w:r w:rsidRPr="000348C9">
        <w:rPr>
          <w:rFonts w:ascii="Times New Roman" w:eastAsia="宋体" w:hAnsi="Times New Roman" w:cs="Times New Roman"/>
          <w:bCs/>
          <w:sz w:val="24"/>
          <w:szCs w:val="24"/>
        </w:rPr>
        <w:t>学习率（</w:t>
      </w:r>
      <w:r w:rsidRPr="000348C9">
        <w:rPr>
          <w:rFonts w:ascii="Times New Roman" w:eastAsia="宋体" w:hAnsi="Times New Roman" w:cs="Times New Roman"/>
          <w:bCs/>
          <w:sz w:val="24"/>
          <w:szCs w:val="24"/>
        </w:rPr>
        <w:t>Learning Rate</w:t>
      </w:r>
      <w:r w:rsidRPr="000348C9">
        <w:rPr>
          <w:rFonts w:ascii="Times New Roman" w:eastAsia="宋体" w:hAnsi="Times New Roman" w:cs="Times New Roman"/>
          <w:bCs/>
          <w:sz w:val="24"/>
          <w:szCs w:val="24"/>
        </w:rPr>
        <w:t>）决定了在每次迭代中更新权重的幅度。太大可能会导致超调，太小则可能会导致收敛速度过慢。</w:t>
      </w:r>
    </w:p>
    <w:p w14:paraId="697097A0" w14:textId="77777777" w:rsidR="004A5611" w:rsidRPr="004D22E2" w:rsidRDefault="004A5611" w:rsidP="004A5611">
      <w:pPr>
        <w:pStyle w:val="a7"/>
        <w:tabs>
          <w:tab w:val="left" w:pos="2370"/>
        </w:tabs>
        <w:spacing w:line="360" w:lineRule="auto"/>
        <w:ind w:leftChars="-1" w:left="-2" w:firstLineChars="0" w:firstLine="0"/>
        <w:jc w:val="left"/>
        <w:rPr>
          <w:rFonts w:ascii="Times New Roman" w:eastAsia="宋体" w:hAnsi="Times New Roman" w:cs="Times New Roman"/>
          <w:b/>
          <w:sz w:val="24"/>
          <w:szCs w:val="24"/>
        </w:rPr>
      </w:pPr>
    </w:p>
    <w:p w14:paraId="6151E714" w14:textId="009E9A56" w:rsidR="006B43EE"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六、成绩</w:t>
      </w:r>
    </w:p>
    <w:p w14:paraId="5F9372EA" w14:textId="36AC5227" w:rsidR="00E61096" w:rsidRDefault="00E61096" w:rsidP="00DF3738">
      <w:pPr>
        <w:pStyle w:val="a7"/>
        <w:spacing w:line="360" w:lineRule="auto"/>
        <w:ind w:leftChars="-1" w:left="-2" w:firstLineChars="0" w:firstLine="0"/>
        <w:jc w:val="left"/>
        <w:rPr>
          <w:rFonts w:ascii="Times New Roman" w:eastAsia="宋体" w:hAnsi="Times New Roman" w:cs="Times New Roman"/>
          <w:b/>
          <w:sz w:val="24"/>
          <w:szCs w:val="24"/>
        </w:rPr>
      </w:pPr>
    </w:p>
    <w:p w14:paraId="0BD86AA1" w14:textId="77777777" w:rsidR="00E61096" w:rsidRPr="004D22E2" w:rsidRDefault="00E61096" w:rsidP="00DF3738">
      <w:pPr>
        <w:pStyle w:val="a7"/>
        <w:spacing w:line="360" w:lineRule="auto"/>
        <w:ind w:leftChars="-1" w:left="-2" w:firstLineChars="0" w:firstLine="0"/>
        <w:jc w:val="left"/>
        <w:rPr>
          <w:rFonts w:ascii="Times New Roman" w:eastAsia="宋体" w:hAnsi="Times New Roman" w:cs="Times New Roman"/>
          <w:b/>
          <w:sz w:val="24"/>
          <w:szCs w:val="24"/>
        </w:rPr>
      </w:pPr>
    </w:p>
    <w:p w14:paraId="7D938852" w14:textId="77777777" w:rsidR="0045354E" w:rsidRPr="004D22E2" w:rsidRDefault="0045354E">
      <w:pPr>
        <w:pStyle w:val="a7"/>
        <w:spacing w:line="360" w:lineRule="auto"/>
        <w:ind w:leftChars="-1" w:left="-2" w:firstLineChars="0" w:firstLine="0"/>
        <w:jc w:val="left"/>
        <w:rPr>
          <w:rFonts w:ascii="Times New Roman" w:eastAsia="宋体" w:hAnsi="Times New Roman" w:cs="Times New Roman"/>
          <w:b/>
          <w:sz w:val="24"/>
          <w:szCs w:val="24"/>
        </w:rPr>
      </w:pPr>
    </w:p>
    <w:sectPr w:rsidR="0045354E" w:rsidRPr="004D22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7C9FB" w14:textId="77777777" w:rsidR="004A4F46" w:rsidRDefault="004A4F46" w:rsidP="007347A5">
      <w:r>
        <w:separator/>
      </w:r>
    </w:p>
  </w:endnote>
  <w:endnote w:type="continuationSeparator" w:id="0">
    <w:p w14:paraId="36CCC7EF" w14:textId="77777777" w:rsidR="004A4F46" w:rsidRDefault="004A4F46" w:rsidP="0073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4C4E1" w14:textId="77777777" w:rsidR="004A4F46" w:rsidRDefault="004A4F46" w:rsidP="007347A5">
      <w:r>
        <w:separator/>
      </w:r>
    </w:p>
  </w:footnote>
  <w:footnote w:type="continuationSeparator" w:id="0">
    <w:p w14:paraId="1572407E" w14:textId="77777777" w:rsidR="004A4F46" w:rsidRDefault="004A4F46" w:rsidP="00734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5.25pt;height:15.25pt" o:bullet="t">
        <v:imagedata r:id="rId1" o:title="mso1A5C9507"/>
      </v:shape>
    </w:pict>
  </w:numPicBullet>
  <w:abstractNum w:abstractNumId="0" w15:restartNumberingAfterBreak="0">
    <w:nsid w:val="01386E19"/>
    <w:multiLevelType w:val="hybridMultilevel"/>
    <w:tmpl w:val="6A10755C"/>
    <w:lvl w:ilvl="0" w:tplc="04090007">
      <w:start w:val="1"/>
      <w:numFmt w:val="bullet"/>
      <w:lvlText w:val=""/>
      <w:lvlPicBulletId w:val="0"/>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F804E12"/>
    <w:multiLevelType w:val="multilevel"/>
    <w:tmpl w:val="7AB6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62820"/>
    <w:multiLevelType w:val="hybridMultilevel"/>
    <w:tmpl w:val="BA2E1AA4"/>
    <w:lvl w:ilvl="0" w:tplc="0409000D">
      <w:start w:val="1"/>
      <w:numFmt w:val="bullet"/>
      <w:lvlText w:val=""/>
      <w:lvlJc w:val="left"/>
      <w:pPr>
        <w:ind w:left="860" w:hanging="44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2512634B"/>
    <w:multiLevelType w:val="hybridMultilevel"/>
    <w:tmpl w:val="171C02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805F88"/>
    <w:multiLevelType w:val="multilevel"/>
    <w:tmpl w:val="7FA2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626A77"/>
    <w:multiLevelType w:val="multilevel"/>
    <w:tmpl w:val="5F6AF24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5CA72ABF"/>
    <w:multiLevelType w:val="multilevel"/>
    <w:tmpl w:val="5DF0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2A3591"/>
    <w:multiLevelType w:val="multilevel"/>
    <w:tmpl w:val="645698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C5611"/>
    <w:multiLevelType w:val="multilevel"/>
    <w:tmpl w:val="24C26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CE2043"/>
    <w:multiLevelType w:val="hybridMultilevel"/>
    <w:tmpl w:val="55786AE2"/>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7BC80221"/>
    <w:multiLevelType w:val="hybridMultilevel"/>
    <w:tmpl w:val="D75A50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2340439">
    <w:abstractNumId w:val="4"/>
  </w:num>
  <w:num w:numId="2" w16cid:durableId="1192647823">
    <w:abstractNumId w:val="5"/>
  </w:num>
  <w:num w:numId="3" w16cid:durableId="1696074799">
    <w:abstractNumId w:val="1"/>
  </w:num>
  <w:num w:numId="4" w16cid:durableId="1301184408">
    <w:abstractNumId w:val="6"/>
  </w:num>
  <w:num w:numId="5" w16cid:durableId="1851290506">
    <w:abstractNumId w:val="7"/>
  </w:num>
  <w:num w:numId="6" w16cid:durableId="43990310">
    <w:abstractNumId w:val="3"/>
  </w:num>
  <w:num w:numId="7" w16cid:durableId="1756824963">
    <w:abstractNumId w:val="9"/>
  </w:num>
  <w:num w:numId="8" w16cid:durableId="194386039">
    <w:abstractNumId w:val="0"/>
  </w:num>
  <w:num w:numId="9" w16cid:durableId="243228543">
    <w:abstractNumId w:val="2"/>
  </w:num>
  <w:num w:numId="10" w16cid:durableId="1618098719">
    <w:abstractNumId w:val="8"/>
  </w:num>
  <w:num w:numId="11" w16cid:durableId="702290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CA9"/>
    <w:rsid w:val="00005B5D"/>
    <w:rsid w:val="000130DD"/>
    <w:rsid w:val="00017094"/>
    <w:rsid w:val="000348C9"/>
    <w:rsid w:val="000504F0"/>
    <w:rsid w:val="00075A82"/>
    <w:rsid w:val="000B13D5"/>
    <w:rsid w:val="000B57FC"/>
    <w:rsid w:val="000B58A8"/>
    <w:rsid w:val="000C5C5F"/>
    <w:rsid w:val="000C6BB8"/>
    <w:rsid w:val="000D7222"/>
    <w:rsid w:val="000E0565"/>
    <w:rsid w:val="000F20B3"/>
    <w:rsid w:val="00111426"/>
    <w:rsid w:val="00122EA1"/>
    <w:rsid w:val="00166395"/>
    <w:rsid w:val="00190CDA"/>
    <w:rsid w:val="001A386E"/>
    <w:rsid w:val="001B4908"/>
    <w:rsid w:val="001C5E24"/>
    <w:rsid w:val="00200FAE"/>
    <w:rsid w:val="0020116E"/>
    <w:rsid w:val="00202F83"/>
    <w:rsid w:val="00203C80"/>
    <w:rsid w:val="00224BAC"/>
    <w:rsid w:val="002504D3"/>
    <w:rsid w:val="002508AE"/>
    <w:rsid w:val="00282487"/>
    <w:rsid w:val="002879EC"/>
    <w:rsid w:val="002D0CF4"/>
    <w:rsid w:val="002F333D"/>
    <w:rsid w:val="00300DCC"/>
    <w:rsid w:val="00322D86"/>
    <w:rsid w:val="0035374E"/>
    <w:rsid w:val="00354A62"/>
    <w:rsid w:val="00363C99"/>
    <w:rsid w:val="00376422"/>
    <w:rsid w:val="00382156"/>
    <w:rsid w:val="003958CA"/>
    <w:rsid w:val="003A79AE"/>
    <w:rsid w:val="003B1B8B"/>
    <w:rsid w:val="003B6A0B"/>
    <w:rsid w:val="003D3F67"/>
    <w:rsid w:val="00403F8D"/>
    <w:rsid w:val="00411362"/>
    <w:rsid w:val="0045354E"/>
    <w:rsid w:val="00461448"/>
    <w:rsid w:val="00461697"/>
    <w:rsid w:val="00483A35"/>
    <w:rsid w:val="00485311"/>
    <w:rsid w:val="004A4F46"/>
    <w:rsid w:val="004A5611"/>
    <w:rsid w:val="004C2620"/>
    <w:rsid w:val="004D22E2"/>
    <w:rsid w:val="004F1B77"/>
    <w:rsid w:val="004F5DCB"/>
    <w:rsid w:val="00507BE3"/>
    <w:rsid w:val="00511777"/>
    <w:rsid w:val="00515C96"/>
    <w:rsid w:val="00521E16"/>
    <w:rsid w:val="0055400F"/>
    <w:rsid w:val="00556641"/>
    <w:rsid w:val="00576676"/>
    <w:rsid w:val="005858A9"/>
    <w:rsid w:val="005F14D6"/>
    <w:rsid w:val="005F1656"/>
    <w:rsid w:val="005F2ED0"/>
    <w:rsid w:val="00600832"/>
    <w:rsid w:val="00605282"/>
    <w:rsid w:val="00605C71"/>
    <w:rsid w:val="0061310A"/>
    <w:rsid w:val="0062386D"/>
    <w:rsid w:val="00636924"/>
    <w:rsid w:val="006464AF"/>
    <w:rsid w:val="00654659"/>
    <w:rsid w:val="006550A3"/>
    <w:rsid w:val="006568D0"/>
    <w:rsid w:val="00666BF2"/>
    <w:rsid w:val="00671FED"/>
    <w:rsid w:val="006760A8"/>
    <w:rsid w:val="00697E99"/>
    <w:rsid w:val="006A6451"/>
    <w:rsid w:val="006B363C"/>
    <w:rsid w:val="006B43EE"/>
    <w:rsid w:val="006D24AB"/>
    <w:rsid w:val="006D7751"/>
    <w:rsid w:val="007300A1"/>
    <w:rsid w:val="007347A5"/>
    <w:rsid w:val="00751423"/>
    <w:rsid w:val="0075627A"/>
    <w:rsid w:val="007661C9"/>
    <w:rsid w:val="007A4A90"/>
    <w:rsid w:val="007A7104"/>
    <w:rsid w:val="007B0097"/>
    <w:rsid w:val="007B1857"/>
    <w:rsid w:val="007D0E4F"/>
    <w:rsid w:val="007E7792"/>
    <w:rsid w:val="007F4666"/>
    <w:rsid w:val="007F5F0C"/>
    <w:rsid w:val="00800CD3"/>
    <w:rsid w:val="00806CAF"/>
    <w:rsid w:val="00833756"/>
    <w:rsid w:val="00841339"/>
    <w:rsid w:val="00844256"/>
    <w:rsid w:val="0084606B"/>
    <w:rsid w:val="00865F92"/>
    <w:rsid w:val="00885127"/>
    <w:rsid w:val="008A5008"/>
    <w:rsid w:val="008C27A5"/>
    <w:rsid w:val="008D4D6D"/>
    <w:rsid w:val="008E34CE"/>
    <w:rsid w:val="008F0C90"/>
    <w:rsid w:val="008F5DAD"/>
    <w:rsid w:val="0090468F"/>
    <w:rsid w:val="00904C3E"/>
    <w:rsid w:val="00913E3D"/>
    <w:rsid w:val="00915DD5"/>
    <w:rsid w:val="00942DEA"/>
    <w:rsid w:val="009831CE"/>
    <w:rsid w:val="009876F3"/>
    <w:rsid w:val="0099799C"/>
    <w:rsid w:val="009A0310"/>
    <w:rsid w:val="009B4481"/>
    <w:rsid w:val="009B5039"/>
    <w:rsid w:val="009E7B7F"/>
    <w:rsid w:val="00A12139"/>
    <w:rsid w:val="00A23397"/>
    <w:rsid w:val="00A2422C"/>
    <w:rsid w:val="00A40BE4"/>
    <w:rsid w:val="00A5146A"/>
    <w:rsid w:val="00A7270A"/>
    <w:rsid w:val="00AC2FDA"/>
    <w:rsid w:val="00AE1C93"/>
    <w:rsid w:val="00B01EFA"/>
    <w:rsid w:val="00B169E6"/>
    <w:rsid w:val="00B20FD0"/>
    <w:rsid w:val="00B2347E"/>
    <w:rsid w:val="00B3497B"/>
    <w:rsid w:val="00B6684D"/>
    <w:rsid w:val="00B96385"/>
    <w:rsid w:val="00B97CD5"/>
    <w:rsid w:val="00BB0AC7"/>
    <w:rsid w:val="00BE501C"/>
    <w:rsid w:val="00C12959"/>
    <w:rsid w:val="00C12D35"/>
    <w:rsid w:val="00C2673E"/>
    <w:rsid w:val="00C34EF7"/>
    <w:rsid w:val="00C37BC6"/>
    <w:rsid w:val="00C504CE"/>
    <w:rsid w:val="00C86449"/>
    <w:rsid w:val="00C953E1"/>
    <w:rsid w:val="00C95A34"/>
    <w:rsid w:val="00CA2570"/>
    <w:rsid w:val="00CC5445"/>
    <w:rsid w:val="00CF5575"/>
    <w:rsid w:val="00CF7C28"/>
    <w:rsid w:val="00D04A4B"/>
    <w:rsid w:val="00D22C97"/>
    <w:rsid w:val="00DB0737"/>
    <w:rsid w:val="00DC0795"/>
    <w:rsid w:val="00DC7C3B"/>
    <w:rsid w:val="00DD12CE"/>
    <w:rsid w:val="00DE0EA6"/>
    <w:rsid w:val="00DF33D8"/>
    <w:rsid w:val="00DF3738"/>
    <w:rsid w:val="00DF6751"/>
    <w:rsid w:val="00E00DE0"/>
    <w:rsid w:val="00E0183B"/>
    <w:rsid w:val="00E1048A"/>
    <w:rsid w:val="00E11CA9"/>
    <w:rsid w:val="00E266B2"/>
    <w:rsid w:val="00E61096"/>
    <w:rsid w:val="00E920A7"/>
    <w:rsid w:val="00EC3014"/>
    <w:rsid w:val="00EE0483"/>
    <w:rsid w:val="00EF409C"/>
    <w:rsid w:val="00EF6AEF"/>
    <w:rsid w:val="00F45F1B"/>
    <w:rsid w:val="00F6100B"/>
    <w:rsid w:val="00F87DE7"/>
    <w:rsid w:val="00F96F23"/>
    <w:rsid w:val="00FB2931"/>
    <w:rsid w:val="00FD02D8"/>
    <w:rsid w:val="00FF4A49"/>
    <w:rsid w:val="00FF5319"/>
    <w:rsid w:val="1F342614"/>
    <w:rsid w:val="229E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708A6"/>
  <w15:docId w15:val="{4CE433B4-0DB7-476A-8BC3-D0CB9531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styleId="a8">
    <w:name w:val="Placeholder Text"/>
    <w:basedOn w:val="a0"/>
    <w:uiPriority w:val="99"/>
    <w:semiHidden/>
    <w:rPr>
      <w:color w:val="808080"/>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alt">
    <w:name w:val="alt"/>
    <w:basedOn w:val="a"/>
    <w:rsid w:val="007B1857"/>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0"/>
    <w:rsid w:val="007B1857"/>
  </w:style>
  <w:style w:type="character" w:customStyle="1" w:styleId="hljs-comment">
    <w:name w:val="hljs-comment"/>
    <w:basedOn w:val="a0"/>
    <w:rsid w:val="007B1857"/>
  </w:style>
  <w:style w:type="character" w:customStyle="1" w:styleId="hljs-string">
    <w:name w:val="hljs-string"/>
    <w:basedOn w:val="a0"/>
    <w:rsid w:val="007B1857"/>
  </w:style>
  <w:style w:type="character" w:customStyle="1" w:styleId="hljs-literal">
    <w:name w:val="hljs-literal"/>
    <w:basedOn w:val="a0"/>
    <w:rsid w:val="007B1857"/>
  </w:style>
  <w:style w:type="character" w:customStyle="1" w:styleId="hljs-number">
    <w:name w:val="hljs-number"/>
    <w:basedOn w:val="a0"/>
    <w:rsid w:val="00CC5445"/>
  </w:style>
  <w:style w:type="paragraph" w:styleId="a9">
    <w:name w:val="Normal (Web)"/>
    <w:basedOn w:val="a"/>
    <w:uiPriority w:val="99"/>
    <w:semiHidden/>
    <w:unhideWhenUsed/>
    <w:rsid w:val="00FD02D8"/>
    <w:rPr>
      <w:rFonts w:ascii="Times New Roman" w:hAnsi="Times New Roman" w:cs="Times New Roman"/>
      <w:sz w:val="24"/>
      <w:szCs w:val="24"/>
    </w:rPr>
  </w:style>
  <w:style w:type="paragraph" w:styleId="aa">
    <w:name w:val="caption"/>
    <w:basedOn w:val="a"/>
    <w:next w:val="a"/>
    <w:uiPriority w:val="35"/>
    <w:unhideWhenUsed/>
    <w:qFormat/>
    <w:rsid w:val="0062386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4324">
      <w:bodyDiv w:val="1"/>
      <w:marLeft w:val="0"/>
      <w:marRight w:val="0"/>
      <w:marTop w:val="0"/>
      <w:marBottom w:val="0"/>
      <w:divBdr>
        <w:top w:val="none" w:sz="0" w:space="0" w:color="auto"/>
        <w:left w:val="none" w:sz="0" w:space="0" w:color="auto"/>
        <w:bottom w:val="none" w:sz="0" w:space="0" w:color="auto"/>
        <w:right w:val="none" w:sz="0" w:space="0" w:color="auto"/>
      </w:divBdr>
    </w:div>
    <w:div w:id="100731163">
      <w:bodyDiv w:val="1"/>
      <w:marLeft w:val="0"/>
      <w:marRight w:val="0"/>
      <w:marTop w:val="0"/>
      <w:marBottom w:val="0"/>
      <w:divBdr>
        <w:top w:val="none" w:sz="0" w:space="0" w:color="auto"/>
        <w:left w:val="none" w:sz="0" w:space="0" w:color="auto"/>
        <w:bottom w:val="none" w:sz="0" w:space="0" w:color="auto"/>
        <w:right w:val="none" w:sz="0" w:space="0" w:color="auto"/>
      </w:divBdr>
    </w:div>
    <w:div w:id="151915336">
      <w:bodyDiv w:val="1"/>
      <w:marLeft w:val="0"/>
      <w:marRight w:val="0"/>
      <w:marTop w:val="0"/>
      <w:marBottom w:val="0"/>
      <w:divBdr>
        <w:top w:val="none" w:sz="0" w:space="0" w:color="auto"/>
        <w:left w:val="none" w:sz="0" w:space="0" w:color="auto"/>
        <w:bottom w:val="none" w:sz="0" w:space="0" w:color="auto"/>
        <w:right w:val="none" w:sz="0" w:space="0" w:color="auto"/>
      </w:divBdr>
    </w:div>
    <w:div w:id="185873591">
      <w:bodyDiv w:val="1"/>
      <w:marLeft w:val="0"/>
      <w:marRight w:val="0"/>
      <w:marTop w:val="0"/>
      <w:marBottom w:val="0"/>
      <w:divBdr>
        <w:top w:val="none" w:sz="0" w:space="0" w:color="auto"/>
        <w:left w:val="none" w:sz="0" w:space="0" w:color="auto"/>
        <w:bottom w:val="none" w:sz="0" w:space="0" w:color="auto"/>
        <w:right w:val="none" w:sz="0" w:space="0" w:color="auto"/>
      </w:divBdr>
    </w:div>
    <w:div w:id="518548346">
      <w:bodyDiv w:val="1"/>
      <w:marLeft w:val="0"/>
      <w:marRight w:val="0"/>
      <w:marTop w:val="0"/>
      <w:marBottom w:val="0"/>
      <w:divBdr>
        <w:top w:val="none" w:sz="0" w:space="0" w:color="auto"/>
        <w:left w:val="none" w:sz="0" w:space="0" w:color="auto"/>
        <w:bottom w:val="none" w:sz="0" w:space="0" w:color="auto"/>
        <w:right w:val="none" w:sz="0" w:space="0" w:color="auto"/>
      </w:divBdr>
    </w:div>
    <w:div w:id="618416980">
      <w:bodyDiv w:val="1"/>
      <w:marLeft w:val="0"/>
      <w:marRight w:val="0"/>
      <w:marTop w:val="0"/>
      <w:marBottom w:val="0"/>
      <w:divBdr>
        <w:top w:val="none" w:sz="0" w:space="0" w:color="auto"/>
        <w:left w:val="none" w:sz="0" w:space="0" w:color="auto"/>
        <w:bottom w:val="none" w:sz="0" w:space="0" w:color="auto"/>
        <w:right w:val="none" w:sz="0" w:space="0" w:color="auto"/>
      </w:divBdr>
    </w:div>
    <w:div w:id="623005534">
      <w:bodyDiv w:val="1"/>
      <w:marLeft w:val="0"/>
      <w:marRight w:val="0"/>
      <w:marTop w:val="0"/>
      <w:marBottom w:val="0"/>
      <w:divBdr>
        <w:top w:val="none" w:sz="0" w:space="0" w:color="auto"/>
        <w:left w:val="none" w:sz="0" w:space="0" w:color="auto"/>
        <w:bottom w:val="none" w:sz="0" w:space="0" w:color="auto"/>
        <w:right w:val="none" w:sz="0" w:space="0" w:color="auto"/>
      </w:divBdr>
    </w:div>
    <w:div w:id="782843579">
      <w:bodyDiv w:val="1"/>
      <w:marLeft w:val="0"/>
      <w:marRight w:val="0"/>
      <w:marTop w:val="0"/>
      <w:marBottom w:val="0"/>
      <w:divBdr>
        <w:top w:val="none" w:sz="0" w:space="0" w:color="auto"/>
        <w:left w:val="none" w:sz="0" w:space="0" w:color="auto"/>
        <w:bottom w:val="none" w:sz="0" w:space="0" w:color="auto"/>
        <w:right w:val="none" w:sz="0" w:space="0" w:color="auto"/>
      </w:divBdr>
    </w:div>
    <w:div w:id="952713947">
      <w:bodyDiv w:val="1"/>
      <w:marLeft w:val="0"/>
      <w:marRight w:val="0"/>
      <w:marTop w:val="0"/>
      <w:marBottom w:val="0"/>
      <w:divBdr>
        <w:top w:val="none" w:sz="0" w:space="0" w:color="auto"/>
        <w:left w:val="none" w:sz="0" w:space="0" w:color="auto"/>
        <w:bottom w:val="none" w:sz="0" w:space="0" w:color="auto"/>
        <w:right w:val="none" w:sz="0" w:space="0" w:color="auto"/>
      </w:divBdr>
    </w:div>
    <w:div w:id="1031686443">
      <w:bodyDiv w:val="1"/>
      <w:marLeft w:val="0"/>
      <w:marRight w:val="0"/>
      <w:marTop w:val="0"/>
      <w:marBottom w:val="0"/>
      <w:divBdr>
        <w:top w:val="none" w:sz="0" w:space="0" w:color="auto"/>
        <w:left w:val="none" w:sz="0" w:space="0" w:color="auto"/>
        <w:bottom w:val="none" w:sz="0" w:space="0" w:color="auto"/>
        <w:right w:val="none" w:sz="0" w:space="0" w:color="auto"/>
      </w:divBdr>
    </w:div>
    <w:div w:id="1203252075">
      <w:bodyDiv w:val="1"/>
      <w:marLeft w:val="0"/>
      <w:marRight w:val="0"/>
      <w:marTop w:val="0"/>
      <w:marBottom w:val="0"/>
      <w:divBdr>
        <w:top w:val="none" w:sz="0" w:space="0" w:color="auto"/>
        <w:left w:val="none" w:sz="0" w:space="0" w:color="auto"/>
        <w:bottom w:val="none" w:sz="0" w:space="0" w:color="auto"/>
        <w:right w:val="none" w:sz="0" w:space="0" w:color="auto"/>
      </w:divBdr>
    </w:div>
    <w:div w:id="1222524203">
      <w:bodyDiv w:val="1"/>
      <w:marLeft w:val="0"/>
      <w:marRight w:val="0"/>
      <w:marTop w:val="0"/>
      <w:marBottom w:val="0"/>
      <w:divBdr>
        <w:top w:val="none" w:sz="0" w:space="0" w:color="auto"/>
        <w:left w:val="none" w:sz="0" w:space="0" w:color="auto"/>
        <w:bottom w:val="none" w:sz="0" w:space="0" w:color="auto"/>
        <w:right w:val="none" w:sz="0" w:space="0" w:color="auto"/>
      </w:divBdr>
    </w:div>
    <w:div w:id="1240216247">
      <w:bodyDiv w:val="1"/>
      <w:marLeft w:val="0"/>
      <w:marRight w:val="0"/>
      <w:marTop w:val="0"/>
      <w:marBottom w:val="0"/>
      <w:divBdr>
        <w:top w:val="none" w:sz="0" w:space="0" w:color="auto"/>
        <w:left w:val="none" w:sz="0" w:space="0" w:color="auto"/>
        <w:bottom w:val="none" w:sz="0" w:space="0" w:color="auto"/>
        <w:right w:val="none" w:sz="0" w:space="0" w:color="auto"/>
      </w:divBdr>
    </w:div>
    <w:div w:id="1252856504">
      <w:bodyDiv w:val="1"/>
      <w:marLeft w:val="0"/>
      <w:marRight w:val="0"/>
      <w:marTop w:val="0"/>
      <w:marBottom w:val="0"/>
      <w:divBdr>
        <w:top w:val="none" w:sz="0" w:space="0" w:color="auto"/>
        <w:left w:val="none" w:sz="0" w:space="0" w:color="auto"/>
        <w:bottom w:val="none" w:sz="0" w:space="0" w:color="auto"/>
        <w:right w:val="none" w:sz="0" w:space="0" w:color="auto"/>
      </w:divBdr>
    </w:div>
    <w:div w:id="1293747130">
      <w:bodyDiv w:val="1"/>
      <w:marLeft w:val="0"/>
      <w:marRight w:val="0"/>
      <w:marTop w:val="0"/>
      <w:marBottom w:val="0"/>
      <w:divBdr>
        <w:top w:val="none" w:sz="0" w:space="0" w:color="auto"/>
        <w:left w:val="none" w:sz="0" w:space="0" w:color="auto"/>
        <w:bottom w:val="none" w:sz="0" w:space="0" w:color="auto"/>
        <w:right w:val="none" w:sz="0" w:space="0" w:color="auto"/>
      </w:divBdr>
    </w:div>
    <w:div w:id="1295871585">
      <w:bodyDiv w:val="1"/>
      <w:marLeft w:val="0"/>
      <w:marRight w:val="0"/>
      <w:marTop w:val="0"/>
      <w:marBottom w:val="0"/>
      <w:divBdr>
        <w:top w:val="none" w:sz="0" w:space="0" w:color="auto"/>
        <w:left w:val="none" w:sz="0" w:space="0" w:color="auto"/>
        <w:bottom w:val="none" w:sz="0" w:space="0" w:color="auto"/>
        <w:right w:val="none" w:sz="0" w:space="0" w:color="auto"/>
      </w:divBdr>
    </w:div>
    <w:div w:id="1612006692">
      <w:bodyDiv w:val="1"/>
      <w:marLeft w:val="0"/>
      <w:marRight w:val="0"/>
      <w:marTop w:val="0"/>
      <w:marBottom w:val="0"/>
      <w:divBdr>
        <w:top w:val="none" w:sz="0" w:space="0" w:color="auto"/>
        <w:left w:val="none" w:sz="0" w:space="0" w:color="auto"/>
        <w:bottom w:val="none" w:sz="0" w:space="0" w:color="auto"/>
        <w:right w:val="none" w:sz="0" w:space="0" w:color="auto"/>
      </w:divBdr>
    </w:div>
    <w:div w:id="1782870048">
      <w:bodyDiv w:val="1"/>
      <w:marLeft w:val="0"/>
      <w:marRight w:val="0"/>
      <w:marTop w:val="0"/>
      <w:marBottom w:val="0"/>
      <w:divBdr>
        <w:top w:val="none" w:sz="0" w:space="0" w:color="auto"/>
        <w:left w:val="none" w:sz="0" w:space="0" w:color="auto"/>
        <w:bottom w:val="none" w:sz="0" w:space="0" w:color="auto"/>
        <w:right w:val="none" w:sz="0" w:space="0" w:color="auto"/>
      </w:divBdr>
    </w:div>
    <w:div w:id="1862433084">
      <w:bodyDiv w:val="1"/>
      <w:marLeft w:val="0"/>
      <w:marRight w:val="0"/>
      <w:marTop w:val="0"/>
      <w:marBottom w:val="0"/>
      <w:divBdr>
        <w:top w:val="none" w:sz="0" w:space="0" w:color="auto"/>
        <w:left w:val="none" w:sz="0" w:space="0" w:color="auto"/>
        <w:bottom w:val="none" w:sz="0" w:space="0" w:color="auto"/>
        <w:right w:val="none" w:sz="0" w:space="0" w:color="auto"/>
      </w:divBdr>
    </w:div>
    <w:div w:id="1902211851">
      <w:bodyDiv w:val="1"/>
      <w:marLeft w:val="0"/>
      <w:marRight w:val="0"/>
      <w:marTop w:val="0"/>
      <w:marBottom w:val="0"/>
      <w:divBdr>
        <w:top w:val="none" w:sz="0" w:space="0" w:color="auto"/>
        <w:left w:val="none" w:sz="0" w:space="0" w:color="auto"/>
        <w:bottom w:val="none" w:sz="0" w:space="0" w:color="auto"/>
        <w:right w:val="none" w:sz="0" w:space="0" w:color="auto"/>
      </w:divBdr>
    </w:div>
    <w:div w:id="1988897867">
      <w:bodyDiv w:val="1"/>
      <w:marLeft w:val="0"/>
      <w:marRight w:val="0"/>
      <w:marTop w:val="0"/>
      <w:marBottom w:val="0"/>
      <w:divBdr>
        <w:top w:val="none" w:sz="0" w:space="0" w:color="auto"/>
        <w:left w:val="none" w:sz="0" w:space="0" w:color="auto"/>
        <w:bottom w:val="none" w:sz="0" w:space="0" w:color="auto"/>
        <w:right w:val="none" w:sz="0" w:space="0" w:color="auto"/>
      </w:divBdr>
    </w:div>
    <w:div w:id="2027829527">
      <w:bodyDiv w:val="1"/>
      <w:marLeft w:val="0"/>
      <w:marRight w:val="0"/>
      <w:marTop w:val="0"/>
      <w:marBottom w:val="0"/>
      <w:divBdr>
        <w:top w:val="none" w:sz="0" w:space="0" w:color="auto"/>
        <w:left w:val="none" w:sz="0" w:space="0" w:color="auto"/>
        <w:bottom w:val="none" w:sz="0" w:space="0" w:color="auto"/>
        <w:right w:val="none" w:sz="0" w:space="0" w:color="auto"/>
      </w:divBdr>
    </w:div>
    <w:div w:id="2077625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B635038-33D9-7044-9416-1000D156A8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13</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x1c</dc:creator>
  <cp:lastModifiedBy>瑶 卢</cp:lastModifiedBy>
  <cp:revision>195</cp:revision>
  <dcterms:created xsi:type="dcterms:W3CDTF">2022-03-31T02:30:00Z</dcterms:created>
  <dcterms:modified xsi:type="dcterms:W3CDTF">2024-04-21T13:20:00Z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2B0F8516D5B24AC985848E95B7AE88CA</vt:lpwstr>
  </property>
</Properties>
</file>