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3FC59" w14:textId="77777777" w:rsidR="00806CFB" w:rsidRDefault="00806CFB">
      <w:pPr>
        <w:jc w:val="center"/>
        <w:rPr>
          <w:rFonts w:ascii="黑体" w:eastAsia="黑体" w:cs="Times New Roman"/>
          <w:b/>
          <w:sz w:val="49"/>
          <w:szCs w:val="49"/>
        </w:rPr>
      </w:pPr>
    </w:p>
    <w:p w14:paraId="3944B4C1" w14:textId="77777777" w:rsidR="00806CFB" w:rsidRDefault="00000000">
      <w:pPr>
        <w:jc w:val="center"/>
        <w:rPr>
          <w:rFonts w:ascii="黑体" w:eastAsia="黑体" w:cs="Times New Roman"/>
          <w:b/>
          <w:sz w:val="49"/>
          <w:szCs w:val="49"/>
        </w:rPr>
      </w:pPr>
      <w:r>
        <w:rPr>
          <w:noProof/>
        </w:rPr>
        <w:drawing>
          <wp:anchor distT="0" distB="0" distL="114300" distR="114300" simplePos="0" relativeHeight="251659264" behindDoc="0" locked="0" layoutInCell="1" allowOverlap="1" wp14:anchorId="422AE104" wp14:editId="02072223">
            <wp:simplePos x="0" y="0"/>
            <wp:positionH relativeFrom="column">
              <wp:posOffset>1943100</wp:posOffset>
            </wp:positionH>
            <wp:positionV relativeFrom="paragraph">
              <wp:posOffset>0</wp:posOffset>
            </wp:positionV>
            <wp:extent cx="2167890" cy="1895475"/>
            <wp:effectExtent l="0" t="0" r="1905" b="4445"/>
            <wp:wrapNone/>
            <wp:docPr id="2" name="图片 2" descr="sh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hz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167890" cy="1895475"/>
                    </a:xfrm>
                    <a:prstGeom prst="rect">
                      <a:avLst/>
                    </a:prstGeom>
                    <a:noFill/>
                  </pic:spPr>
                </pic:pic>
              </a:graphicData>
            </a:graphic>
          </wp:anchor>
        </w:drawing>
      </w:r>
    </w:p>
    <w:p w14:paraId="1BD72276" w14:textId="77777777" w:rsidR="00806CFB" w:rsidRDefault="00806CFB">
      <w:pPr>
        <w:jc w:val="center"/>
        <w:rPr>
          <w:rFonts w:ascii="黑体" w:eastAsia="黑体" w:cs="Times New Roman"/>
          <w:b/>
          <w:sz w:val="49"/>
          <w:szCs w:val="49"/>
        </w:rPr>
      </w:pPr>
    </w:p>
    <w:p w14:paraId="2751D43F" w14:textId="77777777" w:rsidR="00806CFB" w:rsidRDefault="00806CFB">
      <w:pPr>
        <w:ind w:firstLineChars="100" w:firstLine="500"/>
        <w:jc w:val="center"/>
        <w:rPr>
          <w:rFonts w:ascii="黑体" w:eastAsia="黑体" w:cs="Times New Roman"/>
          <w:b/>
          <w:sz w:val="49"/>
          <w:szCs w:val="49"/>
        </w:rPr>
      </w:pPr>
    </w:p>
    <w:p w14:paraId="09484464" w14:textId="77777777" w:rsidR="00806CFB" w:rsidRDefault="00806CFB">
      <w:pPr>
        <w:ind w:firstLineChars="100" w:firstLine="500"/>
        <w:jc w:val="center"/>
        <w:rPr>
          <w:rFonts w:ascii="黑体" w:eastAsia="黑体" w:cs="Times New Roman"/>
          <w:b/>
          <w:sz w:val="49"/>
          <w:szCs w:val="49"/>
        </w:rPr>
      </w:pPr>
    </w:p>
    <w:p w14:paraId="34745917" w14:textId="77777777" w:rsidR="00806CFB" w:rsidRDefault="00000000">
      <w:pPr>
        <w:ind w:firstLineChars="100" w:firstLine="500"/>
        <w:jc w:val="center"/>
        <w:rPr>
          <w:rFonts w:ascii="黑体" w:eastAsia="黑体" w:cs="Times New Roman"/>
          <w:b/>
          <w:sz w:val="49"/>
          <w:szCs w:val="49"/>
        </w:rPr>
      </w:pPr>
      <w:r>
        <w:rPr>
          <w:rFonts w:ascii="黑体" w:eastAsia="黑体" w:cs="黑体" w:hint="eastAsia"/>
          <w:b/>
          <w:sz w:val="49"/>
          <w:szCs w:val="49"/>
        </w:rPr>
        <w:t>石河子大学信息科学与技术学院</w:t>
      </w:r>
    </w:p>
    <w:p w14:paraId="6E8A9A00" w14:textId="77777777" w:rsidR="00806CFB" w:rsidRDefault="00000000">
      <w:pPr>
        <w:jc w:val="center"/>
        <w:rPr>
          <w:rFonts w:ascii="黑体" w:eastAsia="黑体" w:cs="Times New Roman"/>
          <w:b/>
          <w:sz w:val="49"/>
          <w:szCs w:val="49"/>
        </w:rPr>
      </w:pPr>
      <w:r>
        <w:rPr>
          <w:rFonts w:ascii="黑体" w:eastAsia="黑体" w:cs="黑体"/>
          <w:b/>
          <w:sz w:val="49"/>
          <w:szCs w:val="49"/>
        </w:rPr>
        <w:t>&lt;</w:t>
      </w:r>
      <w:r>
        <w:rPr>
          <w:rFonts w:ascii="黑体" w:eastAsia="黑体" w:cs="黑体" w:hint="eastAsia"/>
          <w:b/>
          <w:sz w:val="49"/>
          <w:szCs w:val="49"/>
        </w:rPr>
        <w:t>数据挖掘</w:t>
      </w:r>
      <w:r>
        <w:rPr>
          <w:rFonts w:ascii="黑体" w:eastAsia="黑体" w:cs="黑体"/>
          <w:b/>
          <w:sz w:val="49"/>
          <w:szCs w:val="49"/>
        </w:rPr>
        <w:t>&gt;</w:t>
      </w:r>
      <w:r>
        <w:rPr>
          <w:rFonts w:ascii="黑体" w:eastAsia="黑体" w:cs="黑体" w:hint="eastAsia"/>
          <w:b/>
          <w:sz w:val="49"/>
          <w:szCs w:val="49"/>
        </w:rPr>
        <w:t>课程实验报告</w:t>
      </w:r>
    </w:p>
    <w:p w14:paraId="5642D940" w14:textId="77777777" w:rsidR="00806CFB" w:rsidRDefault="00806CFB">
      <w:pPr>
        <w:jc w:val="center"/>
        <w:rPr>
          <w:rFonts w:ascii="黑体" w:eastAsia="黑体" w:cs="Times New Roman"/>
          <w:b/>
          <w:sz w:val="49"/>
          <w:szCs w:val="49"/>
        </w:rPr>
      </w:pPr>
    </w:p>
    <w:tbl>
      <w:tblPr>
        <w:tblW w:w="8124" w:type="dxa"/>
        <w:jc w:val="center"/>
        <w:tblLook w:val="04A0" w:firstRow="1" w:lastRow="0" w:firstColumn="1" w:lastColumn="0" w:noHBand="0" w:noVBand="1"/>
      </w:tblPr>
      <w:tblGrid>
        <w:gridCol w:w="1857"/>
        <w:gridCol w:w="6267"/>
      </w:tblGrid>
      <w:tr w:rsidR="00806CFB" w14:paraId="75D916DF" w14:textId="77777777">
        <w:trPr>
          <w:jc w:val="center"/>
        </w:trPr>
        <w:tc>
          <w:tcPr>
            <w:tcW w:w="1857" w:type="dxa"/>
          </w:tcPr>
          <w:p w14:paraId="5D9551C7" w14:textId="77777777" w:rsidR="00806CFB" w:rsidRDefault="00000000">
            <w:pPr>
              <w:jc w:val="center"/>
              <w:rPr>
                <w:rFonts w:ascii="黑体" w:eastAsia="黑体" w:cs="Times New Roman"/>
                <w:b/>
                <w:sz w:val="32"/>
                <w:szCs w:val="32"/>
              </w:rPr>
            </w:pPr>
            <w:r>
              <w:rPr>
                <w:rFonts w:ascii="黑体" w:eastAsia="黑体" w:cs="黑体" w:hint="eastAsia"/>
                <w:b/>
                <w:sz w:val="32"/>
                <w:szCs w:val="32"/>
              </w:rPr>
              <w:t>实验名称：</w:t>
            </w:r>
          </w:p>
        </w:tc>
        <w:tc>
          <w:tcPr>
            <w:tcW w:w="6267" w:type="dxa"/>
            <w:tcBorders>
              <w:bottom w:val="single" w:sz="4" w:space="0" w:color="auto"/>
            </w:tcBorders>
          </w:tcPr>
          <w:p w14:paraId="446F1DDA" w14:textId="77777777" w:rsidR="00806CFB" w:rsidRDefault="00000000">
            <w:pPr>
              <w:ind w:leftChars="-10" w:left="-1" w:hangingChars="6" w:hanging="20"/>
              <w:jc w:val="center"/>
              <w:rPr>
                <w:rFonts w:ascii="黑体" w:eastAsia="黑体" w:cs="Times New Roman"/>
                <w:b/>
                <w:sz w:val="32"/>
                <w:szCs w:val="32"/>
              </w:rPr>
            </w:pPr>
            <w:r>
              <w:rPr>
                <w:rFonts w:ascii="黑体" w:eastAsia="黑体" w:cs="黑体" w:hint="eastAsia"/>
                <w:b/>
                <w:sz w:val="32"/>
                <w:szCs w:val="32"/>
              </w:rPr>
              <w:t>实验3</w:t>
            </w:r>
            <w:r>
              <w:rPr>
                <w:rFonts w:ascii="黑体" w:eastAsia="黑体" w:cs="黑体"/>
                <w:b/>
                <w:sz w:val="32"/>
                <w:szCs w:val="32"/>
              </w:rPr>
              <w:t xml:space="preserve">  </w:t>
            </w:r>
            <w:r>
              <w:rPr>
                <w:rFonts w:ascii="黑体" w:eastAsia="黑体" w:cs="黑体" w:hint="eastAsia"/>
                <w:b/>
                <w:sz w:val="32"/>
                <w:szCs w:val="32"/>
              </w:rPr>
              <w:t>OLAP操作</w:t>
            </w:r>
          </w:p>
        </w:tc>
      </w:tr>
      <w:tr w:rsidR="00806CFB" w14:paraId="38F981B4" w14:textId="77777777">
        <w:trPr>
          <w:jc w:val="center"/>
        </w:trPr>
        <w:tc>
          <w:tcPr>
            <w:tcW w:w="1857" w:type="dxa"/>
          </w:tcPr>
          <w:p w14:paraId="244F71AF" w14:textId="77777777" w:rsidR="00806CFB" w:rsidRDefault="00000000">
            <w:pPr>
              <w:jc w:val="center"/>
              <w:rPr>
                <w:rFonts w:ascii="黑体" w:eastAsia="黑体" w:cs="Times New Roman"/>
                <w:b/>
                <w:sz w:val="32"/>
                <w:szCs w:val="32"/>
              </w:rPr>
            </w:pPr>
            <w:r>
              <w:rPr>
                <w:rFonts w:ascii="黑体" w:eastAsia="黑体" w:cs="黑体" w:hint="eastAsia"/>
                <w:b/>
                <w:sz w:val="32"/>
                <w:szCs w:val="32"/>
              </w:rPr>
              <w:t>学生姓名：</w:t>
            </w:r>
          </w:p>
        </w:tc>
        <w:tc>
          <w:tcPr>
            <w:tcW w:w="6267" w:type="dxa"/>
            <w:tcBorders>
              <w:top w:val="single" w:sz="4" w:space="0" w:color="auto"/>
              <w:bottom w:val="single" w:sz="4" w:space="0" w:color="auto"/>
            </w:tcBorders>
          </w:tcPr>
          <w:p w14:paraId="16C9060B" w14:textId="2C315138" w:rsidR="00806CFB" w:rsidRDefault="001376A3">
            <w:pPr>
              <w:ind w:leftChars="-10" w:left="-1" w:hangingChars="6" w:hanging="20"/>
              <w:jc w:val="center"/>
              <w:rPr>
                <w:rFonts w:ascii="黑体" w:eastAsia="黑体" w:cs="Times New Roman"/>
                <w:b/>
                <w:sz w:val="32"/>
                <w:szCs w:val="32"/>
              </w:rPr>
            </w:pPr>
            <w:r>
              <w:rPr>
                <w:rFonts w:ascii="黑体" w:eastAsia="黑体" w:cs="Times New Roman" w:hint="eastAsia"/>
                <w:b/>
                <w:sz w:val="32"/>
                <w:szCs w:val="32"/>
              </w:rPr>
              <w:t>卢瑶</w:t>
            </w:r>
          </w:p>
        </w:tc>
      </w:tr>
      <w:tr w:rsidR="00806CFB" w14:paraId="3BAA495A" w14:textId="77777777">
        <w:trPr>
          <w:jc w:val="center"/>
        </w:trPr>
        <w:tc>
          <w:tcPr>
            <w:tcW w:w="1857" w:type="dxa"/>
          </w:tcPr>
          <w:p w14:paraId="56F1A896" w14:textId="77777777" w:rsidR="00806CFB" w:rsidRDefault="00000000">
            <w:pPr>
              <w:jc w:val="center"/>
              <w:rPr>
                <w:rFonts w:ascii="黑体" w:eastAsia="黑体" w:cs="Times New Roman"/>
                <w:b/>
                <w:sz w:val="32"/>
                <w:szCs w:val="32"/>
              </w:rPr>
            </w:pPr>
            <w:r>
              <w:rPr>
                <w:rFonts w:ascii="黑体" w:eastAsia="黑体" w:cs="黑体" w:hint="eastAsia"/>
                <w:b/>
                <w:sz w:val="32"/>
                <w:szCs w:val="32"/>
              </w:rPr>
              <w:t>学</w:t>
            </w:r>
            <w:r>
              <w:rPr>
                <w:rFonts w:ascii="黑体" w:eastAsia="黑体" w:cs="黑体"/>
                <w:b/>
                <w:sz w:val="32"/>
                <w:szCs w:val="32"/>
              </w:rPr>
              <w:t xml:space="preserve">    </w:t>
            </w:r>
            <w:r>
              <w:rPr>
                <w:rFonts w:ascii="黑体" w:eastAsia="黑体" w:cs="黑体" w:hint="eastAsia"/>
                <w:b/>
                <w:sz w:val="32"/>
                <w:szCs w:val="32"/>
              </w:rPr>
              <w:t>号：</w:t>
            </w:r>
          </w:p>
        </w:tc>
        <w:tc>
          <w:tcPr>
            <w:tcW w:w="6267" w:type="dxa"/>
            <w:tcBorders>
              <w:top w:val="single" w:sz="4" w:space="0" w:color="auto"/>
              <w:bottom w:val="single" w:sz="4" w:space="0" w:color="auto"/>
            </w:tcBorders>
          </w:tcPr>
          <w:p w14:paraId="0FDD664D" w14:textId="799757A1" w:rsidR="00806CFB" w:rsidRDefault="001376A3">
            <w:pPr>
              <w:ind w:leftChars="-10" w:left="-1" w:hangingChars="6" w:hanging="20"/>
              <w:jc w:val="center"/>
              <w:rPr>
                <w:rFonts w:ascii="黑体" w:eastAsia="黑体" w:cs="Times New Roman"/>
                <w:b/>
                <w:sz w:val="32"/>
                <w:szCs w:val="32"/>
              </w:rPr>
            </w:pPr>
            <w:r>
              <w:rPr>
                <w:rFonts w:ascii="黑体" w:eastAsia="黑体" w:cs="Times New Roman" w:hint="eastAsia"/>
                <w:b/>
                <w:sz w:val="32"/>
                <w:szCs w:val="32"/>
              </w:rPr>
              <w:t>2</w:t>
            </w:r>
            <w:r>
              <w:rPr>
                <w:rFonts w:ascii="黑体" w:eastAsia="黑体" w:cs="Times New Roman"/>
                <w:b/>
                <w:sz w:val="32"/>
                <w:szCs w:val="32"/>
              </w:rPr>
              <w:t>0211018341</w:t>
            </w:r>
          </w:p>
        </w:tc>
      </w:tr>
      <w:tr w:rsidR="00806CFB" w14:paraId="42E2C72B" w14:textId="77777777">
        <w:trPr>
          <w:jc w:val="center"/>
        </w:trPr>
        <w:tc>
          <w:tcPr>
            <w:tcW w:w="1857" w:type="dxa"/>
          </w:tcPr>
          <w:p w14:paraId="0ECCD013" w14:textId="77777777" w:rsidR="00806CFB" w:rsidRDefault="00000000">
            <w:pPr>
              <w:jc w:val="center"/>
              <w:rPr>
                <w:rFonts w:ascii="黑体" w:eastAsia="黑体" w:cs="Times New Roman"/>
                <w:b/>
                <w:sz w:val="32"/>
                <w:szCs w:val="32"/>
              </w:rPr>
            </w:pPr>
            <w:r>
              <w:rPr>
                <w:rFonts w:ascii="黑体" w:eastAsia="黑体" w:cs="黑体" w:hint="eastAsia"/>
                <w:b/>
                <w:sz w:val="32"/>
                <w:szCs w:val="32"/>
              </w:rPr>
              <w:t>学</w:t>
            </w:r>
            <w:r>
              <w:rPr>
                <w:rFonts w:ascii="黑体" w:eastAsia="黑体" w:cs="黑体"/>
                <w:b/>
                <w:sz w:val="32"/>
                <w:szCs w:val="32"/>
              </w:rPr>
              <w:t xml:space="preserve">    </w:t>
            </w:r>
            <w:r>
              <w:rPr>
                <w:rFonts w:ascii="黑体" w:eastAsia="黑体" w:cs="黑体" w:hint="eastAsia"/>
                <w:b/>
                <w:sz w:val="32"/>
                <w:szCs w:val="32"/>
              </w:rPr>
              <w:t>院：</w:t>
            </w:r>
          </w:p>
        </w:tc>
        <w:tc>
          <w:tcPr>
            <w:tcW w:w="6267" w:type="dxa"/>
            <w:tcBorders>
              <w:top w:val="single" w:sz="4" w:space="0" w:color="auto"/>
              <w:bottom w:val="single" w:sz="4" w:space="0" w:color="auto"/>
            </w:tcBorders>
          </w:tcPr>
          <w:p w14:paraId="62571C3A" w14:textId="77777777" w:rsidR="00806CFB" w:rsidRDefault="00000000">
            <w:pPr>
              <w:ind w:leftChars="-10" w:left="-1" w:hangingChars="6" w:hanging="20"/>
              <w:jc w:val="center"/>
              <w:rPr>
                <w:rFonts w:ascii="黑体" w:eastAsia="黑体" w:cs="Times New Roman"/>
                <w:b/>
                <w:sz w:val="32"/>
                <w:szCs w:val="32"/>
              </w:rPr>
            </w:pPr>
            <w:r>
              <w:rPr>
                <w:rFonts w:ascii="黑体" w:eastAsia="黑体" w:cs="黑体" w:hint="eastAsia"/>
                <w:b/>
                <w:sz w:val="32"/>
                <w:szCs w:val="32"/>
              </w:rPr>
              <w:t>信息科学与技术学院</w:t>
            </w:r>
          </w:p>
        </w:tc>
      </w:tr>
      <w:tr w:rsidR="00806CFB" w14:paraId="3D3BD227" w14:textId="77777777">
        <w:trPr>
          <w:jc w:val="center"/>
        </w:trPr>
        <w:tc>
          <w:tcPr>
            <w:tcW w:w="1857" w:type="dxa"/>
          </w:tcPr>
          <w:p w14:paraId="10FF9E41" w14:textId="77777777" w:rsidR="00806CFB" w:rsidRDefault="00000000">
            <w:pPr>
              <w:jc w:val="center"/>
              <w:rPr>
                <w:rFonts w:ascii="黑体" w:eastAsia="黑体" w:cs="Times New Roman"/>
                <w:b/>
                <w:sz w:val="32"/>
                <w:szCs w:val="32"/>
              </w:rPr>
            </w:pPr>
            <w:r>
              <w:rPr>
                <w:rFonts w:ascii="黑体" w:eastAsia="黑体" w:cs="黑体" w:hint="eastAsia"/>
                <w:b/>
                <w:sz w:val="32"/>
                <w:szCs w:val="32"/>
              </w:rPr>
              <w:t>专业年级：</w:t>
            </w:r>
          </w:p>
        </w:tc>
        <w:tc>
          <w:tcPr>
            <w:tcW w:w="6267" w:type="dxa"/>
            <w:tcBorders>
              <w:top w:val="single" w:sz="4" w:space="0" w:color="auto"/>
              <w:bottom w:val="single" w:sz="4" w:space="0" w:color="auto"/>
            </w:tcBorders>
          </w:tcPr>
          <w:p w14:paraId="3966F117" w14:textId="7C47F5F4" w:rsidR="00806CFB" w:rsidRDefault="001376A3">
            <w:pPr>
              <w:ind w:leftChars="-10" w:left="-1" w:hangingChars="6" w:hanging="20"/>
              <w:jc w:val="center"/>
              <w:rPr>
                <w:rFonts w:ascii="黑体" w:eastAsia="黑体" w:cs="Times New Roman"/>
                <w:b/>
                <w:sz w:val="32"/>
                <w:szCs w:val="32"/>
              </w:rPr>
            </w:pPr>
            <w:r w:rsidRPr="007C1454">
              <w:rPr>
                <w:rFonts w:ascii="黑体" w:eastAsia="黑体" w:cs="黑体" w:hint="eastAsia"/>
                <w:b/>
                <w:color w:val="000000" w:themeColor="text1"/>
                <w:sz w:val="32"/>
                <w:szCs w:val="32"/>
              </w:rPr>
              <w:t xml:space="preserve">计科2021级 </w:t>
            </w:r>
            <w:r w:rsidRPr="007C1454">
              <w:rPr>
                <w:rFonts w:ascii="黑体" w:eastAsia="黑体" w:cs="黑体"/>
                <w:b/>
                <w:color w:val="000000" w:themeColor="text1"/>
                <w:sz w:val="32"/>
                <w:szCs w:val="32"/>
              </w:rPr>
              <w:t>5</w:t>
            </w:r>
            <w:r w:rsidRPr="007C1454">
              <w:rPr>
                <w:rFonts w:ascii="黑体" w:eastAsia="黑体" w:cs="黑体" w:hint="eastAsia"/>
                <w:b/>
                <w:color w:val="000000" w:themeColor="text1"/>
                <w:sz w:val="32"/>
                <w:szCs w:val="32"/>
              </w:rPr>
              <w:t>班</w:t>
            </w:r>
          </w:p>
        </w:tc>
      </w:tr>
      <w:tr w:rsidR="00806CFB" w14:paraId="70381684" w14:textId="77777777">
        <w:trPr>
          <w:jc w:val="center"/>
        </w:trPr>
        <w:tc>
          <w:tcPr>
            <w:tcW w:w="1857" w:type="dxa"/>
          </w:tcPr>
          <w:p w14:paraId="3AF9F0FE" w14:textId="77777777" w:rsidR="00806CFB" w:rsidRDefault="00000000">
            <w:pPr>
              <w:jc w:val="center"/>
              <w:rPr>
                <w:rFonts w:ascii="黑体" w:eastAsia="黑体" w:cs="Times New Roman"/>
                <w:b/>
                <w:sz w:val="32"/>
                <w:szCs w:val="32"/>
              </w:rPr>
            </w:pPr>
            <w:r>
              <w:rPr>
                <w:rFonts w:ascii="黑体" w:eastAsia="黑体" w:cs="黑体" w:hint="eastAsia"/>
                <w:b/>
                <w:sz w:val="32"/>
                <w:szCs w:val="32"/>
              </w:rPr>
              <w:t>指导教师：</w:t>
            </w:r>
          </w:p>
        </w:tc>
        <w:tc>
          <w:tcPr>
            <w:tcW w:w="6267" w:type="dxa"/>
            <w:tcBorders>
              <w:top w:val="single" w:sz="4" w:space="0" w:color="auto"/>
              <w:bottom w:val="single" w:sz="4" w:space="0" w:color="auto"/>
            </w:tcBorders>
          </w:tcPr>
          <w:p w14:paraId="219F1D69" w14:textId="77777777" w:rsidR="00806CFB" w:rsidRDefault="00000000">
            <w:pPr>
              <w:ind w:leftChars="-10" w:left="-1" w:hangingChars="6" w:hanging="20"/>
              <w:jc w:val="center"/>
              <w:rPr>
                <w:rFonts w:ascii="黑体" w:eastAsia="黑体" w:cs="Times New Roman"/>
                <w:b/>
                <w:sz w:val="32"/>
                <w:szCs w:val="32"/>
              </w:rPr>
            </w:pPr>
            <w:r>
              <w:rPr>
                <w:rFonts w:ascii="黑体" w:eastAsia="黑体" w:cs="黑体" w:hint="eastAsia"/>
                <w:b/>
                <w:sz w:val="32"/>
                <w:szCs w:val="32"/>
              </w:rPr>
              <w:t>刘雅辉</w:t>
            </w:r>
          </w:p>
        </w:tc>
      </w:tr>
      <w:tr w:rsidR="00806CFB" w14:paraId="44822F7B" w14:textId="77777777">
        <w:trPr>
          <w:jc w:val="center"/>
        </w:trPr>
        <w:tc>
          <w:tcPr>
            <w:tcW w:w="1857" w:type="dxa"/>
          </w:tcPr>
          <w:p w14:paraId="32C4A9D5" w14:textId="77777777" w:rsidR="00806CFB" w:rsidRDefault="00000000">
            <w:pPr>
              <w:jc w:val="center"/>
              <w:rPr>
                <w:rFonts w:ascii="黑体" w:eastAsia="黑体" w:cs="Times New Roman"/>
                <w:b/>
                <w:sz w:val="32"/>
                <w:szCs w:val="32"/>
              </w:rPr>
            </w:pPr>
            <w:r>
              <w:rPr>
                <w:rFonts w:ascii="黑体" w:eastAsia="黑体" w:cs="黑体" w:hint="eastAsia"/>
                <w:b/>
                <w:sz w:val="32"/>
                <w:szCs w:val="32"/>
              </w:rPr>
              <w:t>完成日期：</w:t>
            </w:r>
          </w:p>
        </w:tc>
        <w:tc>
          <w:tcPr>
            <w:tcW w:w="6267" w:type="dxa"/>
            <w:tcBorders>
              <w:top w:val="single" w:sz="4" w:space="0" w:color="auto"/>
              <w:bottom w:val="single" w:sz="4" w:space="0" w:color="auto"/>
            </w:tcBorders>
          </w:tcPr>
          <w:p w14:paraId="3DB42F2A" w14:textId="111417AC" w:rsidR="00806CFB" w:rsidRDefault="001376A3">
            <w:pPr>
              <w:ind w:leftChars="-10" w:left="-1" w:hangingChars="6" w:hanging="20"/>
              <w:jc w:val="center"/>
              <w:rPr>
                <w:rFonts w:ascii="黑体" w:eastAsia="黑体" w:cs="黑体"/>
                <w:b/>
                <w:sz w:val="32"/>
                <w:szCs w:val="32"/>
              </w:rPr>
            </w:pPr>
            <w:r>
              <w:rPr>
                <w:rFonts w:ascii="黑体" w:eastAsia="黑体" w:cs="黑体" w:hint="eastAsia"/>
                <w:b/>
                <w:sz w:val="32"/>
                <w:szCs w:val="32"/>
              </w:rPr>
              <w:t>2</w:t>
            </w:r>
            <w:r>
              <w:rPr>
                <w:rFonts w:ascii="黑体" w:eastAsia="黑体" w:cs="黑体"/>
                <w:b/>
                <w:sz w:val="32"/>
                <w:szCs w:val="32"/>
              </w:rPr>
              <w:t>024</w:t>
            </w:r>
            <w:r>
              <w:rPr>
                <w:rFonts w:ascii="黑体" w:eastAsia="黑体" w:cs="黑体" w:hint="eastAsia"/>
                <w:b/>
                <w:sz w:val="32"/>
                <w:szCs w:val="32"/>
              </w:rPr>
              <w:t>.</w:t>
            </w:r>
            <w:r>
              <w:rPr>
                <w:rFonts w:ascii="黑体" w:eastAsia="黑体" w:cs="黑体"/>
                <w:b/>
                <w:sz w:val="32"/>
                <w:szCs w:val="32"/>
              </w:rPr>
              <w:t>3.22</w:t>
            </w:r>
          </w:p>
        </w:tc>
      </w:tr>
    </w:tbl>
    <w:p w14:paraId="516457A0" w14:textId="77777777" w:rsidR="00806CFB" w:rsidRDefault="00806CFB">
      <w:pPr>
        <w:jc w:val="center"/>
        <w:rPr>
          <w:rFonts w:cs="Times New Roman"/>
        </w:rPr>
      </w:pPr>
    </w:p>
    <w:p w14:paraId="11827C14" w14:textId="77777777" w:rsidR="00806CFB" w:rsidRDefault="00806CFB">
      <w:pPr>
        <w:jc w:val="center"/>
        <w:rPr>
          <w:rFonts w:cs="Times New Roman"/>
        </w:rPr>
      </w:pPr>
    </w:p>
    <w:p w14:paraId="55DED4C5" w14:textId="77777777" w:rsidR="00806CFB" w:rsidRDefault="00806CFB">
      <w:pPr>
        <w:jc w:val="center"/>
        <w:rPr>
          <w:rFonts w:cs="Times New Roman"/>
        </w:rPr>
      </w:pPr>
    </w:p>
    <w:p w14:paraId="60956AAC" w14:textId="77777777" w:rsidR="00806CFB" w:rsidRDefault="00806CFB">
      <w:pPr>
        <w:jc w:val="center"/>
        <w:rPr>
          <w:rFonts w:cs="Times New Roman"/>
        </w:rPr>
      </w:pPr>
    </w:p>
    <w:p w14:paraId="5F2A31E8" w14:textId="77777777" w:rsidR="00806CFB" w:rsidRDefault="00806CFB">
      <w:pPr>
        <w:jc w:val="center"/>
        <w:rPr>
          <w:rFonts w:cs="Times New Roman"/>
        </w:rPr>
      </w:pPr>
    </w:p>
    <w:p w14:paraId="70C980EC" w14:textId="77777777" w:rsidR="00806CFB" w:rsidRDefault="00806CFB"/>
    <w:p w14:paraId="7D63D04C" w14:textId="77777777" w:rsidR="00806CFB" w:rsidRDefault="00000000">
      <w:pPr>
        <w:jc w:val="center"/>
        <w:rPr>
          <w:b/>
          <w:sz w:val="28"/>
          <w:szCs w:val="28"/>
        </w:rPr>
      </w:pPr>
      <w:r>
        <w:rPr>
          <w:b/>
          <w:sz w:val="28"/>
          <w:szCs w:val="28"/>
        </w:rPr>
        <w:lastRenderedPageBreak/>
        <w:t>实验</w:t>
      </w:r>
      <w:r>
        <w:rPr>
          <w:rFonts w:hint="eastAsia"/>
          <w:b/>
          <w:sz w:val="28"/>
          <w:szCs w:val="28"/>
        </w:rPr>
        <w:t>3 OLAP</w:t>
      </w:r>
      <w:r>
        <w:rPr>
          <w:rFonts w:hint="eastAsia"/>
          <w:b/>
          <w:sz w:val="28"/>
          <w:szCs w:val="28"/>
        </w:rPr>
        <w:t>操作</w:t>
      </w:r>
    </w:p>
    <w:p w14:paraId="793AE978" w14:textId="77777777" w:rsidR="00806CFB" w:rsidRDefault="00000000">
      <w:pPr>
        <w:pStyle w:val="a7"/>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实验目的</w:t>
      </w:r>
    </w:p>
    <w:p w14:paraId="641B9628" w14:textId="77777777" w:rsidR="00806CFB" w:rsidRDefault="00000000">
      <w:pPr>
        <w:pStyle w:val="a7"/>
        <w:numPr>
          <w:ilvl w:val="0"/>
          <w:numId w:val="2"/>
        </w:numPr>
        <w:ind w:firstLineChars="0"/>
        <w:rPr>
          <w:rFonts w:ascii="Times New Roman" w:hAnsi="Times New Roman" w:cs="Times New Roman"/>
        </w:rPr>
      </w:pPr>
      <w:r>
        <w:rPr>
          <w:rFonts w:ascii="Times New Roman" w:hAnsi="Times New Roman" w:cs="Times New Roman" w:hint="eastAsia"/>
        </w:rPr>
        <w:t>掌握</w:t>
      </w:r>
      <w:r>
        <w:rPr>
          <w:rFonts w:ascii="Times New Roman" w:hAnsi="Times New Roman" w:cs="Times New Roman" w:hint="eastAsia"/>
        </w:rPr>
        <w:t>OLAP</w:t>
      </w:r>
      <w:r>
        <w:rPr>
          <w:rFonts w:ascii="Times New Roman" w:hAnsi="Times New Roman" w:cs="Times New Roman" w:hint="eastAsia"/>
        </w:rPr>
        <w:t>相关知识</w:t>
      </w:r>
      <w:r>
        <w:rPr>
          <w:rFonts w:ascii="Times New Roman" w:hAnsi="Times New Roman" w:cs="Times New Roman"/>
        </w:rPr>
        <w:t>。</w:t>
      </w:r>
    </w:p>
    <w:p w14:paraId="115C5639" w14:textId="77777777" w:rsidR="00806CFB" w:rsidRDefault="00000000">
      <w:pPr>
        <w:pStyle w:val="a7"/>
        <w:numPr>
          <w:ilvl w:val="0"/>
          <w:numId w:val="2"/>
        </w:numPr>
        <w:ind w:firstLineChars="0"/>
        <w:rPr>
          <w:rFonts w:ascii="Times New Roman" w:hAnsi="Times New Roman" w:cs="Times New Roman"/>
        </w:rPr>
      </w:pPr>
      <w:r>
        <w:rPr>
          <w:rFonts w:ascii="Times New Roman" w:hAnsi="Times New Roman" w:cs="Times New Roman"/>
        </w:rPr>
        <w:t>掌握</w:t>
      </w:r>
      <w:r>
        <w:rPr>
          <w:rFonts w:ascii="Times New Roman" w:hAnsi="Times New Roman" w:cs="Times New Roman" w:hint="eastAsia"/>
        </w:rPr>
        <w:t>SQL</w:t>
      </w:r>
      <w:r>
        <w:rPr>
          <w:rFonts w:ascii="Times New Roman" w:hAnsi="Times New Roman" w:cs="Times New Roman"/>
        </w:rPr>
        <w:t xml:space="preserve"> Server Business Intelligence Development</w:t>
      </w:r>
      <w:r>
        <w:rPr>
          <w:rFonts w:ascii="Times New Roman" w:hAnsi="Times New Roman" w:cs="Times New Roman"/>
        </w:rPr>
        <w:t>构建和浏览多维数据集的操作过程。</w:t>
      </w:r>
    </w:p>
    <w:p w14:paraId="1E648C72" w14:textId="77777777" w:rsidR="00806CFB" w:rsidRDefault="00000000">
      <w:pPr>
        <w:pStyle w:val="a7"/>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实验原理</w:t>
      </w:r>
    </w:p>
    <w:p w14:paraId="126CACAF" w14:textId="77777777" w:rsidR="00806CFB" w:rsidRDefault="00000000">
      <w:pPr>
        <w:ind w:firstLineChars="200" w:firstLine="428"/>
        <w:rPr>
          <w:rFonts w:ascii="Times New Roman" w:hAnsi="Times New Roman" w:cs="Times New Roman"/>
        </w:rPr>
      </w:pPr>
      <w:r>
        <w:rPr>
          <w:rFonts w:ascii="Times New Roman" w:hAnsi="Times New Roman" w:cs="Times New Roman" w:hint="eastAsia"/>
          <w:b/>
        </w:rPr>
        <w:t>OLAP</w:t>
      </w:r>
      <w:r>
        <w:rPr>
          <w:rFonts w:ascii="Times New Roman" w:hAnsi="Times New Roman" w:cs="Times New Roman" w:hint="eastAsia"/>
          <w:b/>
        </w:rPr>
        <w:t>（联机分析处理）</w:t>
      </w:r>
      <w:r>
        <w:rPr>
          <w:rFonts w:ascii="Times New Roman" w:hAnsi="Times New Roman" w:cs="Times New Roman" w:hint="eastAsia"/>
        </w:rPr>
        <w:t>是使分析人员、管理人员或执行人员能够从多种角度对从原始数据中转化出来的、能够真正为用户所理解的、并真实反映企业维特性的信息进行快速、一致、交互的存取，从而获得对数据更深入了解的一类软件技术。</w:t>
      </w:r>
      <w:r>
        <w:rPr>
          <w:rFonts w:ascii="Helvetica" w:hAnsi="Helvetica" w:cs="Helvetica"/>
          <w:szCs w:val="21"/>
          <w:shd w:val="clear" w:color="auto" w:fill="FFFFFF"/>
        </w:rPr>
        <w:t>OLAP</w:t>
      </w:r>
      <w:r>
        <w:rPr>
          <w:rFonts w:ascii="Helvetica" w:hAnsi="Helvetica" w:cs="Helvetica"/>
          <w:szCs w:val="21"/>
          <w:shd w:val="clear" w:color="auto" w:fill="FFFFFF"/>
        </w:rPr>
        <w:t>以数据仓库作为基础，即从数据仓库中抽取详细数据的一个子集并经过必要的聚集存储到</w:t>
      </w:r>
      <w:r>
        <w:rPr>
          <w:rFonts w:ascii="Helvetica" w:hAnsi="Helvetica" w:cs="Helvetica"/>
          <w:szCs w:val="21"/>
          <w:shd w:val="clear" w:color="auto" w:fill="FFFFFF"/>
        </w:rPr>
        <w:t>OLAP</w:t>
      </w:r>
      <w:r>
        <w:rPr>
          <w:rFonts w:ascii="Helvetica" w:hAnsi="Helvetica" w:cs="Helvetica"/>
          <w:szCs w:val="21"/>
          <w:shd w:val="clear" w:color="auto" w:fill="FFFFFF"/>
        </w:rPr>
        <w:t>存储器中供前端分析工具读取。典型的</w:t>
      </w:r>
      <w:r>
        <w:rPr>
          <w:rFonts w:ascii="Helvetica" w:hAnsi="Helvetica" w:cs="Helvetica"/>
          <w:szCs w:val="21"/>
          <w:shd w:val="clear" w:color="auto" w:fill="FFFFFF"/>
        </w:rPr>
        <w:t>OLAP</w:t>
      </w:r>
      <w:r>
        <w:rPr>
          <w:rFonts w:ascii="Helvetica" w:hAnsi="Helvetica" w:cs="Helvetica"/>
          <w:szCs w:val="21"/>
          <w:shd w:val="clear" w:color="auto" w:fill="FFFFFF"/>
        </w:rPr>
        <w:t>操作包括</w:t>
      </w:r>
      <w:r>
        <w:rPr>
          <w:rFonts w:ascii="Helvetica" w:hAnsi="Helvetica" w:cs="Helvetica" w:hint="eastAsia"/>
          <w:szCs w:val="21"/>
          <w:shd w:val="clear" w:color="auto" w:fill="FFFFFF"/>
        </w:rPr>
        <w:t>切片和切块、钻取、旋转。</w:t>
      </w:r>
    </w:p>
    <w:p w14:paraId="6E29830C" w14:textId="77777777" w:rsidR="00806CFB" w:rsidRDefault="00000000">
      <w:pPr>
        <w:pStyle w:val="a7"/>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实验环境</w:t>
      </w:r>
    </w:p>
    <w:p w14:paraId="49955C85" w14:textId="77777777" w:rsidR="00806CFB" w:rsidRDefault="00000000">
      <w:pPr>
        <w:pStyle w:val="a7"/>
        <w:rPr>
          <w:rFonts w:ascii="Times New Roman" w:hAnsi="Times New Roman" w:cs="Times New Roman"/>
        </w:rPr>
      </w:pPr>
      <w:r>
        <w:rPr>
          <w:rFonts w:ascii="Times New Roman" w:hAnsi="Times New Roman" w:cs="Times New Roman"/>
        </w:rPr>
        <w:t>SQL Server Business Intelligence Development Studio</w:t>
      </w:r>
    </w:p>
    <w:p w14:paraId="020B2938" w14:textId="77777777" w:rsidR="00806CFB" w:rsidRDefault="00000000">
      <w:pPr>
        <w:pStyle w:val="a7"/>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实验数据</w:t>
      </w:r>
    </w:p>
    <w:p w14:paraId="01390717" w14:textId="77777777" w:rsidR="00806CFB" w:rsidRDefault="00000000">
      <w:pPr>
        <w:pStyle w:val="a7"/>
        <w:rPr>
          <w:rFonts w:ascii="Times New Roman" w:hAnsi="Times New Roman" w:cs="Times New Roman"/>
        </w:rPr>
      </w:pPr>
      <w:r>
        <w:rPr>
          <w:rFonts w:ascii="Times New Roman" w:hAnsi="Times New Roman" w:cs="Times New Roman"/>
        </w:rPr>
        <w:t>数据仓库：</w:t>
      </w:r>
      <w:proofErr w:type="spellStart"/>
      <w:r>
        <w:rPr>
          <w:rFonts w:ascii="Times New Roman" w:hAnsi="Times New Roman" w:cs="Times New Roman"/>
        </w:rPr>
        <w:t>AdventureWorksDW</w:t>
      </w:r>
      <w:proofErr w:type="spellEnd"/>
    </w:p>
    <w:p w14:paraId="03D1A440" w14:textId="77777777" w:rsidR="00806CFB" w:rsidRDefault="00000000">
      <w:pPr>
        <w:pStyle w:val="a7"/>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hint="eastAsia"/>
          <w:b/>
        </w:rPr>
        <w:t>实验内容</w:t>
      </w:r>
    </w:p>
    <w:p w14:paraId="1C96D9C7" w14:textId="77777777" w:rsidR="00806CFB" w:rsidRDefault="00000000">
      <w:pPr>
        <w:ind w:firstLineChars="200" w:firstLine="420"/>
        <w:rPr>
          <w:rFonts w:ascii="Times New Roman" w:hAnsi="Times New Roman" w:cs="Times New Roman"/>
        </w:rPr>
      </w:pPr>
      <w:r>
        <w:rPr>
          <w:rFonts w:ascii="Times New Roman" w:hAnsi="Times New Roman" w:cs="Times New Roman"/>
        </w:rPr>
        <w:t>本次实验，利用</w:t>
      </w:r>
      <w:r>
        <w:rPr>
          <w:rFonts w:ascii="Times New Roman" w:hAnsi="Times New Roman" w:cs="Times New Roman"/>
        </w:rPr>
        <w:t>SQL Server Business Intelligence Development Studio</w:t>
      </w:r>
    </w:p>
    <w:p w14:paraId="622D664A" w14:textId="77777777" w:rsidR="00806CFB" w:rsidRDefault="00000000">
      <w:pPr>
        <w:pStyle w:val="a7"/>
        <w:numPr>
          <w:ilvl w:val="0"/>
          <w:numId w:val="3"/>
        </w:numPr>
        <w:ind w:firstLineChars="0"/>
        <w:rPr>
          <w:rFonts w:ascii="Times New Roman" w:hAnsi="Times New Roman" w:cs="Times New Roman"/>
        </w:rPr>
      </w:pPr>
      <w:r>
        <w:rPr>
          <w:rFonts w:ascii="Times New Roman" w:hAnsi="Times New Roman" w:cs="Times New Roman"/>
          <w:color w:val="FF0000"/>
        </w:rPr>
        <w:t>新建</w:t>
      </w:r>
      <w:r>
        <w:rPr>
          <w:rFonts w:ascii="Times New Roman" w:hAnsi="Times New Roman" w:cs="Times New Roman"/>
          <w:color w:val="FF0000"/>
        </w:rPr>
        <w:t>Analysis Services</w:t>
      </w:r>
      <w:r>
        <w:rPr>
          <w:rFonts w:ascii="Times New Roman" w:hAnsi="Times New Roman" w:cs="Times New Roman"/>
          <w:color w:val="FF0000"/>
        </w:rPr>
        <w:t>项目</w:t>
      </w:r>
    </w:p>
    <w:p w14:paraId="02B9FD61" w14:textId="77777777" w:rsidR="00806CFB" w:rsidRDefault="00000000">
      <w:pPr>
        <w:pStyle w:val="a7"/>
        <w:numPr>
          <w:ilvl w:val="0"/>
          <w:numId w:val="3"/>
        </w:numPr>
        <w:ind w:firstLineChars="0"/>
        <w:rPr>
          <w:rFonts w:ascii="Times New Roman" w:hAnsi="Times New Roman" w:cs="Times New Roman"/>
        </w:rPr>
      </w:pPr>
      <w:r>
        <w:rPr>
          <w:rFonts w:ascii="Times New Roman" w:hAnsi="Times New Roman" w:cs="Times New Roman"/>
          <w:color w:val="FF0000"/>
        </w:rPr>
        <w:t>新建数据源</w:t>
      </w:r>
      <w:r>
        <w:rPr>
          <w:rFonts w:ascii="Times New Roman" w:hAnsi="Times New Roman" w:cs="Times New Roman"/>
        </w:rPr>
        <w:t>连接到</w:t>
      </w:r>
      <w:proofErr w:type="spellStart"/>
      <w:r>
        <w:rPr>
          <w:rFonts w:ascii="Times New Roman" w:hAnsi="Times New Roman" w:cs="Times New Roman"/>
        </w:rPr>
        <w:t>AdventureWorksDW</w:t>
      </w:r>
      <w:proofErr w:type="spellEnd"/>
      <w:r>
        <w:rPr>
          <w:rFonts w:ascii="Times New Roman" w:hAnsi="Times New Roman" w:cs="Times New Roman"/>
        </w:rPr>
        <w:t>数据仓库</w:t>
      </w:r>
    </w:p>
    <w:p w14:paraId="343A1335" w14:textId="77777777" w:rsidR="00806CFB" w:rsidRDefault="00000000">
      <w:pPr>
        <w:pStyle w:val="a7"/>
        <w:numPr>
          <w:ilvl w:val="0"/>
          <w:numId w:val="3"/>
        </w:numPr>
        <w:ind w:firstLineChars="0"/>
        <w:rPr>
          <w:rFonts w:ascii="Times New Roman" w:hAnsi="Times New Roman" w:cs="Times New Roman"/>
        </w:rPr>
      </w:pPr>
      <w:r>
        <w:rPr>
          <w:rFonts w:ascii="Times New Roman" w:hAnsi="Times New Roman" w:cs="Times New Roman"/>
        </w:rPr>
        <w:t>以</w:t>
      </w:r>
      <w:proofErr w:type="spellStart"/>
      <w:r>
        <w:rPr>
          <w:rFonts w:ascii="Times New Roman" w:hAnsi="Times New Roman" w:cs="Times New Roman"/>
        </w:rPr>
        <w:t>FactInternetSales</w:t>
      </w:r>
      <w:proofErr w:type="spellEnd"/>
      <w:r>
        <w:rPr>
          <w:rFonts w:ascii="Times New Roman" w:hAnsi="Times New Roman" w:cs="Times New Roman"/>
        </w:rPr>
        <w:t>为事实表及其</w:t>
      </w:r>
      <w:r>
        <w:rPr>
          <w:rFonts w:ascii="Times New Roman" w:hAnsi="Times New Roman" w:cs="Times New Roman"/>
        </w:rPr>
        <w:t>8</w:t>
      </w:r>
      <w:r>
        <w:rPr>
          <w:rFonts w:ascii="Times New Roman" w:hAnsi="Times New Roman" w:cs="Times New Roman" w:hint="eastAsia"/>
        </w:rPr>
        <w:t>张维度表</w:t>
      </w:r>
      <w:r>
        <w:rPr>
          <w:rFonts w:ascii="Times New Roman" w:hAnsi="Times New Roman" w:cs="Times New Roman"/>
          <w:color w:val="FF0000"/>
        </w:rPr>
        <w:t>新建数据源视图</w:t>
      </w:r>
    </w:p>
    <w:p w14:paraId="32FFAF19" w14:textId="77777777" w:rsidR="00806CFB" w:rsidRDefault="00000000">
      <w:pPr>
        <w:pStyle w:val="a7"/>
        <w:numPr>
          <w:ilvl w:val="0"/>
          <w:numId w:val="3"/>
        </w:numPr>
        <w:ind w:firstLineChars="0"/>
        <w:rPr>
          <w:rFonts w:ascii="Times New Roman" w:hAnsi="Times New Roman" w:cs="Times New Roman"/>
        </w:rPr>
      </w:pPr>
      <w:r>
        <w:rPr>
          <w:rFonts w:ascii="Times New Roman" w:hAnsi="Times New Roman" w:cs="Times New Roman"/>
          <w:color w:val="FF0000"/>
        </w:rPr>
        <w:t>新建多维数据集</w:t>
      </w:r>
      <w:r>
        <w:rPr>
          <w:rFonts w:ascii="Times New Roman" w:hAnsi="Times New Roman" w:cs="Times New Roman"/>
        </w:rPr>
        <w:t>，至少包含日期维度、客户维度、产品维度。</w:t>
      </w:r>
    </w:p>
    <w:p w14:paraId="15ED3092" w14:textId="77777777" w:rsidR="00806CFB" w:rsidRDefault="00000000">
      <w:pPr>
        <w:pStyle w:val="a7"/>
        <w:numPr>
          <w:ilvl w:val="0"/>
          <w:numId w:val="3"/>
        </w:numPr>
        <w:ind w:firstLineChars="0"/>
        <w:rPr>
          <w:rFonts w:ascii="Times New Roman" w:hAnsi="Times New Roman" w:cs="Times New Roman"/>
        </w:rPr>
      </w:pPr>
      <w:r>
        <w:rPr>
          <w:rFonts w:ascii="Times New Roman" w:hAnsi="Times New Roman" w:cs="Times New Roman"/>
          <w:color w:val="FF0000"/>
        </w:rPr>
        <w:t>浏览多维数据集</w:t>
      </w:r>
    </w:p>
    <w:p w14:paraId="476D0663" w14:textId="77777777" w:rsidR="00806CFB" w:rsidRDefault="00000000">
      <w:pPr>
        <w:pStyle w:val="a7"/>
        <w:numPr>
          <w:ilvl w:val="0"/>
          <w:numId w:val="4"/>
        </w:numPr>
        <w:ind w:left="1276" w:firstLineChars="0" w:hanging="567"/>
        <w:rPr>
          <w:rFonts w:ascii="Times New Roman" w:hAnsi="Times New Roman" w:cs="Times New Roman"/>
        </w:rPr>
      </w:pPr>
      <w:r>
        <w:rPr>
          <w:rFonts w:ascii="Times New Roman" w:hAnsi="Times New Roman" w:cs="Times New Roman"/>
        </w:rPr>
        <w:t>日期维度可以按</w:t>
      </w:r>
      <w:proofErr w:type="spellStart"/>
      <w:r>
        <w:rPr>
          <w:rFonts w:ascii="Segoe UI" w:hAnsi="Segoe UI" w:cs="Segoe UI"/>
          <w:color w:val="171717"/>
        </w:rPr>
        <w:t>CalendarYear</w:t>
      </w:r>
      <w:proofErr w:type="spellEnd"/>
      <w:r>
        <w:rPr>
          <w:rFonts w:ascii="Segoe UI" w:hAnsi="Segoe UI" w:cs="Segoe UI"/>
          <w:color w:val="171717"/>
        </w:rPr>
        <w:t xml:space="preserve"> - </w:t>
      </w:r>
      <w:proofErr w:type="spellStart"/>
      <w:r>
        <w:rPr>
          <w:rFonts w:ascii="Segoe UI" w:hAnsi="Segoe UI" w:cs="Segoe UI"/>
          <w:color w:val="171717"/>
        </w:rPr>
        <w:t>CalendarSemester</w:t>
      </w:r>
      <w:proofErr w:type="spellEnd"/>
      <w:r>
        <w:rPr>
          <w:rFonts w:ascii="Segoe UI" w:hAnsi="Segoe UI" w:cs="Segoe UI"/>
          <w:color w:val="171717"/>
        </w:rPr>
        <w:t xml:space="preserve"> - </w:t>
      </w:r>
      <w:proofErr w:type="spellStart"/>
      <w:r>
        <w:rPr>
          <w:rFonts w:ascii="Segoe UI" w:hAnsi="Segoe UI" w:cs="Segoe UI"/>
          <w:color w:val="171717"/>
        </w:rPr>
        <w:t>CalendarQuarter</w:t>
      </w:r>
      <w:proofErr w:type="spellEnd"/>
      <w:r>
        <w:rPr>
          <w:rFonts w:ascii="Segoe UI" w:hAnsi="Segoe UI" w:cs="Segoe UI"/>
          <w:color w:val="171717"/>
        </w:rPr>
        <w:t xml:space="preserve"> - </w:t>
      </w:r>
      <w:proofErr w:type="spellStart"/>
      <w:r>
        <w:rPr>
          <w:rFonts w:ascii="Segoe UI" w:hAnsi="Segoe UI" w:cs="Segoe UI"/>
          <w:color w:val="171717"/>
        </w:rPr>
        <w:t>EnglishMonthName</w:t>
      </w:r>
      <w:proofErr w:type="spellEnd"/>
      <w:r>
        <w:rPr>
          <w:rFonts w:ascii="Segoe UI" w:hAnsi="Segoe UI" w:cs="Segoe UI"/>
          <w:color w:val="171717"/>
        </w:rPr>
        <w:t xml:space="preserve"> – </w:t>
      </w:r>
      <w:proofErr w:type="spellStart"/>
      <w:r>
        <w:rPr>
          <w:rFonts w:ascii="Segoe UI" w:hAnsi="Segoe UI" w:cs="Segoe UI"/>
          <w:color w:val="171717"/>
        </w:rPr>
        <w:t>FullDateAlternateKey</w:t>
      </w:r>
      <w:proofErr w:type="spellEnd"/>
      <w:r>
        <w:rPr>
          <w:rFonts w:ascii="Segoe UI" w:hAnsi="Segoe UI" w:cs="Segoe UI"/>
          <w:color w:val="171717"/>
        </w:rPr>
        <w:t>层次结构浏览数据；</w:t>
      </w:r>
    </w:p>
    <w:p w14:paraId="3C9AEA64" w14:textId="77777777" w:rsidR="00806CFB" w:rsidRDefault="00000000">
      <w:pPr>
        <w:pStyle w:val="a7"/>
        <w:numPr>
          <w:ilvl w:val="0"/>
          <w:numId w:val="4"/>
        </w:numPr>
        <w:ind w:left="1276" w:firstLineChars="0" w:hanging="567"/>
        <w:rPr>
          <w:rFonts w:ascii="Times New Roman" w:hAnsi="Times New Roman" w:cs="Times New Roman"/>
        </w:rPr>
      </w:pPr>
      <w:r>
        <w:rPr>
          <w:rFonts w:ascii="Segoe UI" w:hAnsi="Segoe UI" w:cs="Segoe UI"/>
          <w:color w:val="171717"/>
        </w:rPr>
        <w:t>客户维度可以按</w:t>
      </w:r>
      <w:proofErr w:type="spellStart"/>
      <w:r>
        <w:rPr>
          <w:rFonts w:ascii="Segoe UI" w:hAnsi="Segoe UI" w:cs="Segoe UI"/>
          <w:color w:val="171717"/>
        </w:rPr>
        <w:t>StateProvinceName</w:t>
      </w:r>
      <w:proofErr w:type="spellEnd"/>
      <w:r>
        <w:rPr>
          <w:rFonts w:ascii="Segoe UI" w:hAnsi="Segoe UI" w:cs="Segoe UI"/>
          <w:color w:val="171717"/>
        </w:rPr>
        <w:t xml:space="preserve"> - </w:t>
      </w:r>
      <w:proofErr w:type="spellStart"/>
      <w:r>
        <w:rPr>
          <w:rFonts w:ascii="Segoe UI" w:hAnsi="Segoe UI" w:cs="Segoe UI"/>
          <w:color w:val="171717"/>
        </w:rPr>
        <w:t>GeographKey</w:t>
      </w:r>
      <w:proofErr w:type="spellEnd"/>
      <w:r>
        <w:rPr>
          <w:rFonts w:ascii="Segoe UI" w:hAnsi="Segoe UI" w:cs="Segoe UI"/>
          <w:color w:val="171717"/>
        </w:rPr>
        <w:t xml:space="preserve"> - </w:t>
      </w:r>
      <w:proofErr w:type="spellStart"/>
      <w:r>
        <w:rPr>
          <w:rFonts w:ascii="Segoe UI" w:hAnsi="Segoe UI" w:cs="Segoe UI"/>
          <w:color w:val="171717"/>
        </w:rPr>
        <w:t>EmailAddress</w:t>
      </w:r>
      <w:proofErr w:type="spellEnd"/>
      <w:r>
        <w:rPr>
          <w:rFonts w:ascii="Segoe UI" w:hAnsi="Segoe UI" w:cs="Segoe UI"/>
          <w:color w:val="171717"/>
        </w:rPr>
        <w:t>层次结构浏览数据</w:t>
      </w:r>
      <w:r>
        <w:rPr>
          <w:rFonts w:ascii="Segoe UI" w:hAnsi="Segoe UI" w:cs="Segoe UI" w:hint="eastAsia"/>
          <w:color w:val="171717"/>
        </w:rPr>
        <w:t>。</w:t>
      </w:r>
    </w:p>
    <w:p w14:paraId="1E1EE3C9" w14:textId="77777777" w:rsidR="00806CFB" w:rsidRDefault="00000000">
      <w:pPr>
        <w:pStyle w:val="a7"/>
        <w:numPr>
          <w:ilvl w:val="0"/>
          <w:numId w:val="4"/>
        </w:numPr>
        <w:ind w:left="1276" w:firstLineChars="0" w:hanging="567"/>
        <w:rPr>
          <w:rFonts w:ascii="Times New Roman" w:hAnsi="Times New Roman" w:cs="Times New Roman"/>
          <w:b/>
        </w:rPr>
      </w:pPr>
      <w:r>
        <w:rPr>
          <w:rFonts w:ascii="Times New Roman" w:hAnsi="Times New Roman" w:cs="Times New Roman"/>
        </w:rPr>
        <w:t>通过多维数据集浏览</w:t>
      </w:r>
      <w:r>
        <w:rPr>
          <w:rFonts w:ascii="Times New Roman" w:hAnsi="Times New Roman" w:cs="Times New Roman" w:hint="eastAsia"/>
        </w:rPr>
        <w:t>2</w:t>
      </w:r>
      <w:r>
        <w:rPr>
          <w:rFonts w:ascii="Times New Roman" w:hAnsi="Times New Roman" w:cs="Times New Roman"/>
        </w:rPr>
        <w:t>005</w:t>
      </w:r>
      <w:r>
        <w:rPr>
          <w:rFonts w:ascii="Times New Roman" w:hAnsi="Times New Roman" w:cs="Times New Roman"/>
        </w:rPr>
        <w:t>年各英语国家各种产品第三季度的销售额。</w:t>
      </w:r>
    </w:p>
    <w:p w14:paraId="0F84671D" w14:textId="77777777" w:rsidR="0074473E" w:rsidRDefault="0074473E">
      <w:pPr>
        <w:widowControl/>
        <w:jc w:val="left"/>
        <w:rPr>
          <w:rFonts w:ascii="Times New Roman" w:hAnsi="Times New Roman" w:cs="Times New Roman"/>
          <w:b/>
        </w:rPr>
      </w:pPr>
      <w:r>
        <w:rPr>
          <w:rFonts w:ascii="Times New Roman" w:hAnsi="Times New Roman" w:cs="Times New Roman"/>
          <w:b/>
        </w:rPr>
        <w:br w:type="page"/>
      </w:r>
    </w:p>
    <w:p w14:paraId="19EE46E4" w14:textId="514CEF47" w:rsidR="0074473E" w:rsidRPr="0074473E" w:rsidRDefault="00000000" w:rsidP="0074473E">
      <w:pPr>
        <w:pStyle w:val="a7"/>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lastRenderedPageBreak/>
        <w:t>实验步骤</w:t>
      </w:r>
      <w:r>
        <w:rPr>
          <w:rFonts w:ascii="Times New Roman" w:hAnsi="Times New Roman" w:cs="Times New Roman" w:hint="eastAsia"/>
          <w:b/>
        </w:rPr>
        <w:t>和结果</w:t>
      </w:r>
    </w:p>
    <w:p w14:paraId="0B90D8C0" w14:textId="3767888C" w:rsidR="001376A3" w:rsidRPr="00943C2D" w:rsidRDefault="001376A3" w:rsidP="007C1454">
      <w:pPr>
        <w:pStyle w:val="a7"/>
        <w:numPr>
          <w:ilvl w:val="1"/>
          <w:numId w:val="7"/>
        </w:numPr>
        <w:ind w:firstLineChars="0"/>
        <w:rPr>
          <w:rFonts w:ascii="Times New Roman" w:hAnsi="Times New Roman" w:cs="Times New Roman"/>
          <w:color w:val="000000" w:themeColor="text1"/>
        </w:rPr>
      </w:pPr>
      <w:r w:rsidRPr="00943C2D">
        <w:rPr>
          <w:rFonts w:ascii="Times New Roman" w:hAnsi="Times New Roman" w:cs="Times New Roman"/>
          <w:color w:val="000000" w:themeColor="text1"/>
        </w:rPr>
        <w:t>新建</w:t>
      </w:r>
      <w:r w:rsidRPr="00943C2D">
        <w:rPr>
          <w:rFonts w:ascii="Times New Roman" w:hAnsi="Times New Roman" w:cs="Times New Roman"/>
          <w:color w:val="000000" w:themeColor="text1"/>
        </w:rPr>
        <w:t>Analysis Services</w:t>
      </w:r>
      <w:r w:rsidRPr="00943C2D">
        <w:rPr>
          <w:rFonts w:ascii="Times New Roman" w:hAnsi="Times New Roman" w:cs="Times New Roman"/>
          <w:color w:val="000000" w:themeColor="text1"/>
        </w:rPr>
        <w:t>项目</w:t>
      </w:r>
    </w:p>
    <w:p w14:paraId="4BBA7C10" w14:textId="205063F6" w:rsidR="001376A3" w:rsidRDefault="001376A3" w:rsidP="001376A3">
      <w:pPr>
        <w:rPr>
          <w:rFonts w:ascii="Times New Roman" w:hAnsi="Times New Roman" w:cs="Times New Roman"/>
        </w:rPr>
      </w:pPr>
    </w:p>
    <w:p w14:paraId="6691E960" w14:textId="23AC164F" w:rsidR="001376A3" w:rsidRDefault="006A6713" w:rsidP="001376A3">
      <w:pPr>
        <w:rPr>
          <w:rFonts w:ascii="Times New Roman" w:hAnsi="Times New Roman" w:cs="Times New Roman"/>
        </w:rPr>
      </w:pPr>
      <w:r w:rsidRPr="006A6713">
        <w:rPr>
          <w:rFonts w:ascii="Times New Roman" w:hAnsi="Times New Roman" w:cs="Times New Roman"/>
          <w:noProof/>
        </w:rPr>
        <w:drawing>
          <wp:inline distT="0" distB="0" distL="0" distR="0" wp14:anchorId="1BE09464" wp14:editId="45F6B795">
            <wp:extent cx="5274310" cy="4259580"/>
            <wp:effectExtent l="0" t="0" r="254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4259580"/>
                    </a:xfrm>
                    <a:prstGeom prst="rect">
                      <a:avLst/>
                    </a:prstGeom>
                  </pic:spPr>
                </pic:pic>
              </a:graphicData>
            </a:graphic>
          </wp:inline>
        </w:drawing>
      </w:r>
    </w:p>
    <w:p w14:paraId="75F148EF" w14:textId="2326AFDD" w:rsidR="00943C2D" w:rsidRPr="00943C2D" w:rsidRDefault="00943C2D" w:rsidP="00943C2D">
      <w:pPr>
        <w:pStyle w:val="a8"/>
        <w:jc w:val="center"/>
        <w:rPr>
          <w:rFonts w:ascii="宋体" w:eastAsia="宋体" w:hAnsi="宋体" w:cs="Times New Roman"/>
          <w:b/>
          <w:bCs/>
          <w:sz w:val="21"/>
          <w:szCs w:val="21"/>
        </w:rPr>
      </w:pPr>
      <w:r w:rsidRPr="00943C2D">
        <w:rPr>
          <w:rFonts w:ascii="宋体" w:eastAsia="宋体" w:hAnsi="宋体" w:hint="eastAsia"/>
          <w:b/>
          <w:bCs/>
          <w:sz w:val="21"/>
          <w:szCs w:val="21"/>
        </w:rPr>
        <w:t xml:space="preserve">图 </w:t>
      </w:r>
      <w:r w:rsidRPr="00943C2D">
        <w:rPr>
          <w:rFonts w:ascii="宋体" w:eastAsia="宋体" w:hAnsi="宋体"/>
          <w:b/>
          <w:bCs/>
          <w:sz w:val="21"/>
          <w:szCs w:val="21"/>
        </w:rPr>
        <w:fldChar w:fldCharType="begin"/>
      </w:r>
      <w:r w:rsidRPr="00943C2D">
        <w:rPr>
          <w:rFonts w:ascii="宋体" w:eastAsia="宋体" w:hAnsi="宋体"/>
          <w:b/>
          <w:bCs/>
          <w:sz w:val="21"/>
          <w:szCs w:val="21"/>
        </w:rPr>
        <w:instrText xml:space="preserve"> </w:instrText>
      </w:r>
      <w:r w:rsidRPr="00943C2D">
        <w:rPr>
          <w:rFonts w:ascii="宋体" w:eastAsia="宋体" w:hAnsi="宋体" w:hint="eastAsia"/>
          <w:b/>
          <w:bCs/>
          <w:sz w:val="21"/>
          <w:szCs w:val="21"/>
        </w:rPr>
        <w:instrText>SEQ 图 \* ARABIC</w:instrText>
      </w:r>
      <w:r w:rsidRPr="00943C2D">
        <w:rPr>
          <w:rFonts w:ascii="宋体" w:eastAsia="宋体" w:hAnsi="宋体"/>
          <w:b/>
          <w:bCs/>
          <w:sz w:val="21"/>
          <w:szCs w:val="21"/>
        </w:rPr>
        <w:instrText xml:space="preserve"> </w:instrText>
      </w:r>
      <w:r w:rsidRPr="00943C2D">
        <w:rPr>
          <w:rFonts w:ascii="宋体" w:eastAsia="宋体" w:hAnsi="宋体"/>
          <w:b/>
          <w:bCs/>
          <w:sz w:val="21"/>
          <w:szCs w:val="21"/>
        </w:rPr>
        <w:fldChar w:fldCharType="separate"/>
      </w:r>
      <w:r w:rsidRPr="00943C2D">
        <w:rPr>
          <w:rFonts w:ascii="宋体" w:eastAsia="宋体" w:hAnsi="宋体"/>
          <w:b/>
          <w:bCs/>
          <w:noProof/>
          <w:sz w:val="21"/>
          <w:szCs w:val="21"/>
        </w:rPr>
        <w:t>1</w:t>
      </w:r>
      <w:r w:rsidRPr="00943C2D">
        <w:rPr>
          <w:rFonts w:ascii="宋体" w:eastAsia="宋体" w:hAnsi="宋体"/>
          <w:b/>
          <w:bCs/>
          <w:sz w:val="21"/>
          <w:szCs w:val="21"/>
        </w:rPr>
        <w:fldChar w:fldCharType="end"/>
      </w:r>
    </w:p>
    <w:p w14:paraId="4CFC3DD1" w14:textId="3FFAFED7" w:rsidR="006A6713" w:rsidRDefault="006A6713" w:rsidP="001376A3">
      <w:pPr>
        <w:rPr>
          <w:rFonts w:ascii="Times New Roman" w:hAnsi="Times New Roman" w:cs="Times New Roman"/>
        </w:rPr>
      </w:pPr>
      <w:r w:rsidRPr="006A6713">
        <w:rPr>
          <w:rFonts w:ascii="Times New Roman" w:hAnsi="Times New Roman" w:cs="Times New Roman"/>
          <w:noProof/>
        </w:rPr>
        <w:drawing>
          <wp:inline distT="0" distB="0" distL="0" distR="0" wp14:anchorId="1B0F43DE" wp14:editId="1B1C0261">
            <wp:extent cx="5274310" cy="322770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227705"/>
                    </a:xfrm>
                    <a:prstGeom prst="rect">
                      <a:avLst/>
                    </a:prstGeom>
                  </pic:spPr>
                </pic:pic>
              </a:graphicData>
            </a:graphic>
          </wp:inline>
        </w:drawing>
      </w:r>
    </w:p>
    <w:p w14:paraId="3AD950BF" w14:textId="2AD80FCF" w:rsidR="007C1454" w:rsidRPr="0074473E" w:rsidRDefault="00943C2D" w:rsidP="0074473E">
      <w:pPr>
        <w:pStyle w:val="a8"/>
        <w:jc w:val="center"/>
        <w:rPr>
          <w:rFonts w:ascii="宋体" w:eastAsia="宋体" w:hAnsi="宋体" w:cs="Times New Roman"/>
          <w:b/>
          <w:bCs/>
          <w:sz w:val="21"/>
          <w:szCs w:val="21"/>
        </w:rPr>
      </w:pPr>
      <w:r w:rsidRPr="00943C2D">
        <w:rPr>
          <w:rFonts w:ascii="宋体" w:eastAsia="宋体" w:hAnsi="宋体" w:hint="eastAsia"/>
          <w:b/>
          <w:bCs/>
          <w:sz w:val="21"/>
          <w:szCs w:val="21"/>
        </w:rPr>
        <w:t xml:space="preserve">图 </w:t>
      </w:r>
      <w:r w:rsidRPr="00943C2D">
        <w:rPr>
          <w:rFonts w:ascii="宋体" w:eastAsia="宋体" w:hAnsi="宋体"/>
          <w:b/>
          <w:bCs/>
          <w:sz w:val="21"/>
          <w:szCs w:val="21"/>
        </w:rPr>
        <w:fldChar w:fldCharType="begin"/>
      </w:r>
      <w:r w:rsidRPr="00943C2D">
        <w:rPr>
          <w:rFonts w:ascii="宋体" w:eastAsia="宋体" w:hAnsi="宋体"/>
          <w:b/>
          <w:bCs/>
          <w:sz w:val="21"/>
          <w:szCs w:val="21"/>
        </w:rPr>
        <w:instrText xml:space="preserve"> </w:instrText>
      </w:r>
      <w:r w:rsidRPr="00943C2D">
        <w:rPr>
          <w:rFonts w:ascii="宋体" w:eastAsia="宋体" w:hAnsi="宋体" w:hint="eastAsia"/>
          <w:b/>
          <w:bCs/>
          <w:sz w:val="21"/>
          <w:szCs w:val="21"/>
        </w:rPr>
        <w:instrText>SEQ 图 \* ARABIC</w:instrText>
      </w:r>
      <w:r w:rsidRPr="00943C2D">
        <w:rPr>
          <w:rFonts w:ascii="宋体" w:eastAsia="宋体" w:hAnsi="宋体"/>
          <w:b/>
          <w:bCs/>
          <w:sz w:val="21"/>
          <w:szCs w:val="21"/>
        </w:rPr>
        <w:instrText xml:space="preserve"> </w:instrText>
      </w:r>
      <w:r w:rsidRPr="00943C2D">
        <w:rPr>
          <w:rFonts w:ascii="宋体" w:eastAsia="宋体" w:hAnsi="宋体"/>
          <w:b/>
          <w:bCs/>
          <w:sz w:val="21"/>
          <w:szCs w:val="21"/>
        </w:rPr>
        <w:fldChar w:fldCharType="separate"/>
      </w:r>
      <w:r w:rsidRPr="00943C2D">
        <w:rPr>
          <w:rFonts w:ascii="宋体" w:eastAsia="宋体" w:hAnsi="宋体"/>
          <w:b/>
          <w:bCs/>
          <w:noProof/>
          <w:sz w:val="21"/>
          <w:szCs w:val="21"/>
        </w:rPr>
        <w:t>2</w:t>
      </w:r>
      <w:r w:rsidRPr="00943C2D">
        <w:rPr>
          <w:rFonts w:ascii="宋体" w:eastAsia="宋体" w:hAnsi="宋体"/>
          <w:b/>
          <w:bCs/>
          <w:sz w:val="21"/>
          <w:szCs w:val="21"/>
        </w:rPr>
        <w:fldChar w:fldCharType="end"/>
      </w:r>
    </w:p>
    <w:p w14:paraId="4ED7EB61" w14:textId="3470F281" w:rsidR="001376A3" w:rsidRPr="00943C2D" w:rsidRDefault="007C1454" w:rsidP="007C1454">
      <w:pPr>
        <w:rPr>
          <w:rFonts w:ascii="Times New Roman" w:hAnsi="Times New Roman" w:cs="Times New Roman"/>
          <w:color w:val="000000" w:themeColor="text1"/>
        </w:rPr>
      </w:pPr>
      <w:r w:rsidRPr="00943C2D">
        <w:rPr>
          <w:rFonts w:ascii="Times New Roman" w:hAnsi="Times New Roman" w:cs="Times New Roman" w:hint="eastAsia"/>
          <w:color w:val="000000" w:themeColor="text1"/>
        </w:rPr>
        <w:lastRenderedPageBreak/>
        <w:t xml:space="preserve">6.2 </w:t>
      </w:r>
      <w:r w:rsidR="001376A3" w:rsidRPr="00943C2D">
        <w:rPr>
          <w:rFonts w:ascii="Times New Roman" w:hAnsi="Times New Roman" w:cs="Times New Roman"/>
          <w:color w:val="000000" w:themeColor="text1"/>
        </w:rPr>
        <w:t>新建数据源连接到</w:t>
      </w:r>
      <w:proofErr w:type="spellStart"/>
      <w:r w:rsidR="001376A3" w:rsidRPr="00943C2D">
        <w:rPr>
          <w:rFonts w:ascii="Times New Roman" w:hAnsi="Times New Roman" w:cs="Times New Roman"/>
          <w:color w:val="000000" w:themeColor="text1"/>
        </w:rPr>
        <w:t>AdventureWorksDW</w:t>
      </w:r>
      <w:proofErr w:type="spellEnd"/>
      <w:r w:rsidR="001376A3" w:rsidRPr="00943C2D">
        <w:rPr>
          <w:rFonts w:ascii="Times New Roman" w:hAnsi="Times New Roman" w:cs="Times New Roman"/>
          <w:color w:val="000000" w:themeColor="text1"/>
        </w:rPr>
        <w:t>数据仓库</w:t>
      </w:r>
    </w:p>
    <w:p w14:paraId="18A68E5A" w14:textId="47178FB6" w:rsidR="001376A3" w:rsidRDefault="00915DEC" w:rsidP="001376A3">
      <w:pPr>
        <w:rPr>
          <w:rFonts w:ascii="Times New Roman" w:hAnsi="Times New Roman" w:cs="Times New Roman"/>
        </w:rPr>
      </w:pPr>
      <w:r w:rsidRPr="001376A3">
        <w:rPr>
          <w:rFonts w:ascii="Times New Roman" w:hAnsi="Times New Roman" w:cs="Times New Roman"/>
          <w:noProof/>
        </w:rPr>
        <w:drawing>
          <wp:inline distT="0" distB="0" distL="0" distR="0" wp14:anchorId="6DF10D8F" wp14:editId="59CBAE14">
            <wp:extent cx="5274310" cy="3180715"/>
            <wp:effectExtent l="0" t="0" r="25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180715"/>
                    </a:xfrm>
                    <a:prstGeom prst="rect">
                      <a:avLst/>
                    </a:prstGeom>
                  </pic:spPr>
                </pic:pic>
              </a:graphicData>
            </a:graphic>
          </wp:inline>
        </w:drawing>
      </w:r>
    </w:p>
    <w:p w14:paraId="608358E9" w14:textId="1CFB2CA8" w:rsidR="00943C2D" w:rsidRPr="00943C2D" w:rsidRDefault="00943C2D" w:rsidP="00943C2D">
      <w:pPr>
        <w:pStyle w:val="a8"/>
        <w:jc w:val="center"/>
        <w:rPr>
          <w:rFonts w:ascii="宋体" w:eastAsia="宋体" w:hAnsi="宋体" w:cs="Times New Roman"/>
          <w:b/>
          <w:bCs/>
          <w:sz w:val="21"/>
          <w:szCs w:val="21"/>
        </w:rPr>
      </w:pPr>
      <w:r w:rsidRPr="00943C2D">
        <w:rPr>
          <w:rFonts w:ascii="宋体" w:eastAsia="宋体" w:hAnsi="宋体" w:hint="eastAsia"/>
          <w:b/>
          <w:bCs/>
          <w:sz w:val="21"/>
          <w:szCs w:val="21"/>
        </w:rPr>
        <w:t xml:space="preserve">图 </w:t>
      </w:r>
      <w:r w:rsidRPr="00943C2D">
        <w:rPr>
          <w:rFonts w:ascii="宋体" w:eastAsia="宋体" w:hAnsi="宋体"/>
          <w:b/>
          <w:bCs/>
          <w:sz w:val="21"/>
          <w:szCs w:val="21"/>
        </w:rPr>
        <w:fldChar w:fldCharType="begin"/>
      </w:r>
      <w:r w:rsidRPr="00943C2D">
        <w:rPr>
          <w:rFonts w:ascii="宋体" w:eastAsia="宋体" w:hAnsi="宋体"/>
          <w:b/>
          <w:bCs/>
          <w:sz w:val="21"/>
          <w:szCs w:val="21"/>
        </w:rPr>
        <w:instrText xml:space="preserve"> </w:instrText>
      </w:r>
      <w:r w:rsidRPr="00943C2D">
        <w:rPr>
          <w:rFonts w:ascii="宋体" w:eastAsia="宋体" w:hAnsi="宋体" w:hint="eastAsia"/>
          <w:b/>
          <w:bCs/>
          <w:sz w:val="21"/>
          <w:szCs w:val="21"/>
        </w:rPr>
        <w:instrText>SEQ 图 \* ARABIC</w:instrText>
      </w:r>
      <w:r w:rsidRPr="00943C2D">
        <w:rPr>
          <w:rFonts w:ascii="宋体" w:eastAsia="宋体" w:hAnsi="宋体"/>
          <w:b/>
          <w:bCs/>
          <w:sz w:val="21"/>
          <w:szCs w:val="21"/>
        </w:rPr>
        <w:instrText xml:space="preserve"> </w:instrText>
      </w:r>
      <w:r w:rsidRPr="00943C2D">
        <w:rPr>
          <w:rFonts w:ascii="宋体" w:eastAsia="宋体" w:hAnsi="宋体"/>
          <w:b/>
          <w:bCs/>
          <w:sz w:val="21"/>
          <w:szCs w:val="21"/>
        </w:rPr>
        <w:fldChar w:fldCharType="separate"/>
      </w:r>
      <w:r w:rsidRPr="00943C2D">
        <w:rPr>
          <w:rFonts w:ascii="宋体" w:eastAsia="宋体" w:hAnsi="宋体"/>
          <w:b/>
          <w:bCs/>
          <w:noProof/>
          <w:sz w:val="21"/>
          <w:szCs w:val="21"/>
        </w:rPr>
        <w:t>3</w:t>
      </w:r>
      <w:r w:rsidRPr="00943C2D">
        <w:rPr>
          <w:rFonts w:ascii="宋体" w:eastAsia="宋体" w:hAnsi="宋体"/>
          <w:b/>
          <w:bCs/>
          <w:sz w:val="21"/>
          <w:szCs w:val="21"/>
        </w:rPr>
        <w:fldChar w:fldCharType="end"/>
      </w:r>
    </w:p>
    <w:p w14:paraId="2088FE80" w14:textId="7911E4D7" w:rsidR="001376A3" w:rsidRDefault="006A6713" w:rsidP="001376A3">
      <w:pPr>
        <w:rPr>
          <w:rFonts w:ascii="Times New Roman" w:hAnsi="Times New Roman" w:cs="Times New Roman"/>
        </w:rPr>
      </w:pPr>
      <w:r w:rsidRPr="006A6713">
        <w:rPr>
          <w:rFonts w:ascii="Times New Roman" w:hAnsi="Times New Roman" w:cs="Times New Roman"/>
          <w:noProof/>
        </w:rPr>
        <w:drawing>
          <wp:inline distT="0" distB="0" distL="0" distR="0" wp14:anchorId="3E8501AB" wp14:editId="762C7A66">
            <wp:extent cx="5274310" cy="322770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227705"/>
                    </a:xfrm>
                    <a:prstGeom prst="rect">
                      <a:avLst/>
                    </a:prstGeom>
                  </pic:spPr>
                </pic:pic>
              </a:graphicData>
            </a:graphic>
          </wp:inline>
        </w:drawing>
      </w:r>
    </w:p>
    <w:p w14:paraId="6268431B" w14:textId="5D13E99F" w:rsidR="007C1454" w:rsidRPr="00943C2D" w:rsidRDefault="00943C2D" w:rsidP="00943C2D">
      <w:pPr>
        <w:pStyle w:val="a8"/>
        <w:jc w:val="center"/>
        <w:rPr>
          <w:rFonts w:ascii="宋体" w:eastAsia="宋体" w:hAnsi="宋体" w:cs="Times New Roman"/>
          <w:b/>
          <w:bCs/>
          <w:sz w:val="21"/>
          <w:szCs w:val="21"/>
        </w:rPr>
      </w:pPr>
      <w:r w:rsidRPr="00943C2D">
        <w:rPr>
          <w:rFonts w:ascii="宋体" w:eastAsia="宋体" w:hAnsi="宋体" w:hint="eastAsia"/>
          <w:b/>
          <w:bCs/>
          <w:sz w:val="21"/>
          <w:szCs w:val="21"/>
        </w:rPr>
        <w:t xml:space="preserve">图 </w:t>
      </w:r>
      <w:r w:rsidRPr="00943C2D">
        <w:rPr>
          <w:rFonts w:ascii="宋体" w:eastAsia="宋体" w:hAnsi="宋体"/>
          <w:b/>
          <w:bCs/>
          <w:sz w:val="21"/>
          <w:szCs w:val="21"/>
        </w:rPr>
        <w:fldChar w:fldCharType="begin"/>
      </w:r>
      <w:r w:rsidRPr="00943C2D">
        <w:rPr>
          <w:rFonts w:ascii="宋体" w:eastAsia="宋体" w:hAnsi="宋体"/>
          <w:b/>
          <w:bCs/>
          <w:sz w:val="21"/>
          <w:szCs w:val="21"/>
        </w:rPr>
        <w:instrText xml:space="preserve"> </w:instrText>
      </w:r>
      <w:r w:rsidRPr="00943C2D">
        <w:rPr>
          <w:rFonts w:ascii="宋体" w:eastAsia="宋体" w:hAnsi="宋体" w:hint="eastAsia"/>
          <w:b/>
          <w:bCs/>
          <w:sz w:val="21"/>
          <w:szCs w:val="21"/>
        </w:rPr>
        <w:instrText>SEQ 图 \* ARABIC</w:instrText>
      </w:r>
      <w:r w:rsidRPr="00943C2D">
        <w:rPr>
          <w:rFonts w:ascii="宋体" w:eastAsia="宋体" w:hAnsi="宋体"/>
          <w:b/>
          <w:bCs/>
          <w:sz w:val="21"/>
          <w:szCs w:val="21"/>
        </w:rPr>
        <w:instrText xml:space="preserve"> </w:instrText>
      </w:r>
      <w:r w:rsidRPr="00943C2D">
        <w:rPr>
          <w:rFonts w:ascii="宋体" w:eastAsia="宋体" w:hAnsi="宋体"/>
          <w:b/>
          <w:bCs/>
          <w:sz w:val="21"/>
          <w:szCs w:val="21"/>
        </w:rPr>
        <w:fldChar w:fldCharType="separate"/>
      </w:r>
      <w:r w:rsidRPr="00943C2D">
        <w:rPr>
          <w:rFonts w:ascii="宋体" w:eastAsia="宋体" w:hAnsi="宋体"/>
          <w:b/>
          <w:bCs/>
          <w:noProof/>
          <w:sz w:val="21"/>
          <w:szCs w:val="21"/>
        </w:rPr>
        <w:t>4</w:t>
      </w:r>
      <w:r w:rsidRPr="00943C2D">
        <w:rPr>
          <w:rFonts w:ascii="宋体" w:eastAsia="宋体" w:hAnsi="宋体"/>
          <w:b/>
          <w:bCs/>
          <w:sz w:val="21"/>
          <w:szCs w:val="21"/>
        </w:rPr>
        <w:fldChar w:fldCharType="end"/>
      </w:r>
    </w:p>
    <w:p w14:paraId="4FE13414" w14:textId="77777777" w:rsidR="0074473E" w:rsidRDefault="0074473E">
      <w:pPr>
        <w:widowControl/>
        <w:jc w:val="left"/>
        <w:rPr>
          <w:rFonts w:ascii="Times New Roman" w:hAnsi="Times New Roman" w:cs="Times New Roman"/>
          <w:color w:val="000000" w:themeColor="text1"/>
        </w:rPr>
      </w:pPr>
      <w:r>
        <w:rPr>
          <w:rFonts w:ascii="Times New Roman" w:hAnsi="Times New Roman" w:cs="Times New Roman"/>
          <w:color w:val="000000" w:themeColor="text1"/>
        </w:rPr>
        <w:br w:type="page"/>
      </w:r>
    </w:p>
    <w:p w14:paraId="5B4544FE" w14:textId="476FECC2" w:rsidR="001376A3" w:rsidRPr="006B48B8" w:rsidRDefault="001376A3" w:rsidP="001376A3">
      <w:pPr>
        <w:pStyle w:val="a7"/>
        <w:numPr>
          <w:ilvl w:val="1"/>
          <w:numId w:val="8"/>
        </w:numPr>
        <w:ind w:firstLineChars="0"/>
        <w:rPr>
          <w:rFonts w:ascii="Times New Roman" w:hAnsi="Times New Roman" w:cs="Times New Roman"/>
          <w:color w:val="000000" w:themeColor="text1"/>
        </w:rPr>
      </w:pPr>
      <w:r w:rsidRPr="00943C2D">
        <w:rPr>
          <w:rFonts w:ascii="Times New Roman" w:hAnsi="Times New Roman" w:cs="Times New Roman"/>
          <w:color w:val="000000" w:themeColor="text1"/>
        </w:rPr>
        <w:lastRenderedPageBreak/>
        <w:t>以</w:t>
      </w:r>
      <w:proofErr w:type="spellStart"/>
      <w:r w:rsidRPr="00943C2D">
        <w:rPr>
          <w:rFonts w:ascii="Times New Roman" w:hAnsi="Times New Roman" w:cs="Times New Roman"/>
          <w:color w:val="000000" w:themeColor="text1"/>
        </w:rPr>
        <w:t>FactInternetSales</w:t>
      </w:r>
      <w:proofErr w:type="spellEnd"/>
      <w:r w:rsidRPr="00943C2D">
        <w:rPr>
          <w:rFonts w:ascii="Times New Roman" w:hAnsi="Times New Roman" w:cs="Times New Roman"/>
          <w:color w:val="000000" w:themeColor="text1"/>
        </w:rPr>
        <w:t>为事实表及其</w:t>
      </w:r>
      <w:r w:rsidRPr="00943C2D">
        <w:rPr>
          <w:rFonts w:ascii="Times New Roman" w:hAnsi="Times New Roman" w:cs="Times New Roman"/>
          <w:color w:val="000000" w:themeColor="text1"/>
        </w:rPr>
        <w:t>8</w:t>
      </w:r>
      <w:r w:rsidRPr="00943C2D">
        <w:rPr>
          <w:rFonts w:ascii="Times New Roman" w:hAnsi="Times New Roman" w:cs="Times New Roman" w:hint="eastAsia"/>
          <w:color w:val="000000" w:themeColor="text1"/>
        </w:rPr>
        <w:t>张维度表</w:t>
      </w:r>
      <w:r w:rsidRPr="00943C2D">
        <w:rPr>
          <w:rFonts w:ascii="Times New Roman" w:hAnsi="Times New Roman" w:cs="Times New Roman"/>
          <w:color w:val="000000" w:themeColor="text1"/>
        </w:rPr>
        <w:t>新建数据源视图</w:t>
      </w:r>
    </w:p>
    <w:p w14:paraId="6B00F9D9" w14:textId="6B2A37F5" w:rsidR="00915DEC" w:rsidRDefault="00916ECA" w:rsidP="006B48B8">
      <w:pPr>
        <w:jc w:val="center"/>
        <w:rPr>
          <w:rFonts w:ascii="Times New Roman" w:hAnsi="Times New Roman" w:cs="Times New Roman"/>
        </w:rPr>
      </w:pPr>
      <w:r w:rsidRPr="00916ECA">
        <w:rPr>
          <w:rFonts w:ascii="Times New Roman" w:hAnsi="Times New Roman" w:cs="Times New Roman"/>
          <w:noProof/>
        </w:rPr>
        <w:drawing>
          <wp:inline distT="0" distB="0" distL="0" distR="0" wp14:anchorId="4DB19B94" wp14:editId="08DD7CF8">
            <wp:extent cx="4449661" cy="40944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2583" cy="4124774"/>
                    </a:xfrm>
                    <a:prstGeom prst="rect">
                      <a:avLst/>
                    </a:prstGeom>
                  </pic:spPr>
                </pic:pic>
              </a:graphicData>
            </a:graphic>
          </wp:inline>
        </w:drawing>
      </w:r>
    </w:p>
    <w:p w14:paraId="7BF25EBC" w14:textId="3A6B2BED" w:rsidR="00915DEC" w:rsidRPr="00943C2D" w:rsidRDefault="00943C2D" w:rsidP="00943C2D">
      <w:pPr>
        <w:pStyle w:val="a8"/>
        <w:jc w:val="center"/>
        <w:rPr>
          <w:rFonts w:ascii="宋体" w:eastAsia="宋体" w:hAnsi="宋体" w:cs="Times New Roman"/>
          <w:b/>
          <w:bCs/>
          <w:sz w:val="21"/>
          <w:szCs w:val="21"/>
        </w:rPr>
      </w:pPr>
      <w:r w:rsidRPr="00943C2D">
        <w:rPr>
          <w:rFonts w:ascii="宋体" w:eastAsia="宋体" w:hAnsi="宋体" w:hint="eastAsia"/>
          <w:b/>
          <w:bCs/>
          <w:sz w:val="21"/>
          <w:szCs w:val="21"/>
        </w:rPr>
        <w:t xml:space="preserve">图 </w:t>
      </w:r>
      <w:r w:rsidRPr="00943C2D">
        <w:rPr>
          <w:rFonts w:ascii="宋体" w:eastAsia="宋体" w:hAnsi="宋体"/>
          <w:b/>
          <w:bCs/>
          <w:sz w:val="21"/>
          <w:szCs w:val="21"/>
        </w:rPr>
        <w:fldChar w:fldCharType="begin"/>
      </w:r>
      <w:r w:rsidRPr="00943C2D">
        <w:rPr>
          <w:rFonts w:ascii="宋体" w:eastAsia="宋体" w:hAnsi="宋体"/>
          <w:b/>
          <w:bCs/>
          <w:sz w:val="21"/>
          <w:szCs w:val="21"/>
        </w:rPr>
        <w:instrText xml:space="preserve"> </w:instrText>
      </w:r>
      <w:r w:rsidRPr="00943C2D">
        <w:rPr>
          <w:rFonts w:ascii="宋体" w:eastAsia="宋体" w:hAnsi="宋体" w:hint="eastAsia"/>
          <w:b/>
          <w:bCs/>
          <w:sz w:val="21"/>
          <w:szCs w:val="21"/>
        </w:rPr>
        <w:instrText>SEQ 图 \* ARABIC</w:instrText>
      </w:r>
      <w:r w:rsidRPr="00943C2D">
        <w:rPr>
          <w:rFonts w:ascii="宋体" w:eastAsia="宋体" w:hAnsi="宋体"/>
          <w:b/>
          <w:bCs/>
          <w:sz w:val="21"/>
          <w:szCs w:val="21"/>
        </w:rPr>
        <w:instrText xml:space="preserve"> </w:instrText>
      </w:r>
      <w:r w:rsidRPr="00943C2D">
        <w:rPr>
          <w:rFonts w:ascii="宋体" w:eastAsia="宋体" w:hAnsi="宋体"/>
          <w:b/>
          <w:bCs/>
          <w:sz w:val="21"/>
          <w:szCs w:val="21"/>
        </w:rPr>
        <w:fldChar w:fldCharType="separate"/>
      </w:r>
      <w:r w:rsidRPr="00943C2D">
        <w:rPr>
          <w:rFonts w:ascii="宋体" w:eastAsia="宋体" w:hAnsi="宋体"/>
          <w:b/>
          <w:bCs/>
          <w:noProof/>
          <w:sz w:val="21"/>
          <w:szCs w:val="21"/>
        </w:rPr>
        <w:t>5</w:t>
      </w:r>
      <w:r w:rsidRPr="00943C2D">
        <w:rPr>
          <w:rFonts w:ascii="宋体" w:eastAsia="宋体" w:hAnsi="宋体"/>
          <w:b/>
          <w:bCs/>
          <w:sz w:val="21"/>
          <w:szCs w:val="21"/>
        </w:rPr>
        <w:fldChar w:fldCharType="end"/>
      </w:r>
    </w:p>
    <w:p w14:paraId="097FB6FB" w14:textId="48C9FB65" w:rsidR="00915DEC" w:rsidRDefault="00916ECA" w:rsidP="006B48B8">
      <w:pPr>
        <w:jc w:val="center"/>
        <w:rPr>
          <w:rFonts w:ascii="Times New Roman" w:hAnsi="Times New Roman" w:cs="Times New Roman"/>
        </w:rPr>
      </w:pPr>
      <w:r w:rsidRPr="00916ECA">
        <w:rPr>
          <w:rFonts w:ascii="Times New Roman" w:hAnsi="Times New Roman" w:cs="Times New Roman"/>
          <w:noProof/>
        </w:rPr>
        <w:drawing>
          <wp:inline distT="0" distB="0" distL="0" distR="0" wp14:anchorId="79D30DCE" wp14:editId="16A2A8E7">
            <wp:extent cx="5610517" cy="3698240"/>
            <wp:effectExtent l="0" t="0" r="317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21889" cy="3705736"/>
                    </a:xfrm>
                    <a:prstGeom prst="rect">
                      <a:avLst/>
                    </a:prstGeom>
                  </pic:spPr>
                </pic:pic>
              </a:graphicData>
            </a:graphic>
          </wp:inline>
        </w:drawing>
      </w:r>
    </w:p>
    <w:p w14:paraId="3BD94D2A" w14:textId="0BF6BC83" w:rsidR="007C1454" w:rsidRDefault="00943C2D" w:rsidP="00943C2D">
      <w:pPr>
        <w:pStyle w:val="a8"/>
        <w:jc w:val="center"/>
        <w:rPr>
          <w:rFonts w:ascii="宋体" w:eastAsia="宋体" w:hAnsi="宋体"/>
          <w:b/>
          <w:bCs/>
          <w:sz w:val="21"/>
          <w:szCs w:val="21"/>
        </w:rPr>
      </w:pPr>
      <w:r w:rsidRPr="00943C2D">
        <w:rPr>
          <w:rFonts w:ascii="宋体" w:eastAsia="宋体" w:hAnsi="宋体" w:hint="eastAsia"/>
          <w:b/>
          <w:bCs/>
          <w:sz w:val="21"/>
          <w:szCs w:val="21"/>
        </w:rPr>
        <w:t xml:space="preserve">图 </w:t>
      </w:r>
      <w:r w:rsidRPr="00943C2D">
        <w:rPr>
          <w:rFonts w:ascii="宋体" w:eastAsia="宋体" w:hAnsi="宋体"/>
          <w:b/>
          <w:bCs/>
          <w:sz w:val="21"/>
          <w:szCs w:val="21"/>
        </w:rPr>
        <w:fldChar w:fldCharType="begin"/>
      </w:r>
      <w:r w:rsidRPr="00943C2D">
        <w:rPr>
          <w:rFonts w:ascii="宋体" w:eastAsia="宋体" w:hAnsi="宋体"/>
          <w:b/>
          <w:bCs/>
          <w:sz w:val="21"/>
          <w:szCs w:val="21"/>
        </w:rPr>
        <w:instrText xml:space="preserve"> </w:instrText>
      </w:r>
      <w:r w:rsidRPr="00943C2D">
        <w:rPr>
          <w:rFonts w:ascii="宋体" w:eastAsia="宋体" w:hAnsi="宋体" w:hint="eastAsia"/>
          <w:b/>
          <w:bCs/>
          <w:sz w:val="21"/>
          <w:szCs w:val="21"/>
        </w:rPr>
        <w:instrText>SEQ 图 \* ARABIC</w:instrText>
      </w:r>
      <w:r w:rsidRPr="00943C2D">
        <w:rPr>
          <w:rFonts w:ascii="宋体" w:eastAsia="宋体" w:hAnsi="宋体"/>
          <w:b/>
          <w:bCs/>
          <w:sz w:val="21"/>
          <w:szCs w:val="21"/>
        </w:rPr>
        <w:instrText xml:space="preserve"> </w:instrText>
      </w:r>
      <w:r w:rsidRPr="00943C2D">
        <w:rPr>
          <w:rFonts w:ascii="宋体" w:eastAsia="宋体" w:hAnsi="宋体"/>
          <w:b/>
          <w:bCs/>
          <w:sz w:val="21"/>
          <w:szCs w:val="21"/>
        </w:rPr>
        <w:fldChar w:fldCharType="separate"/>
      </w:r>
      <w:r w:rsidRPr="00943C2D">
        <w:rPr>
          <w:rFonts w:ascii="宋体" w:eastAsia="宋体" w:hAnsi="宋体"/>
          <w:b/>
          <w:bCs/>
          <w:noProof/>
          <w:sz w:val="21"/>
          <w:szCs w:val="21"/>
        </w:rPr>
        <w:t>6</w:t>
      </w:r>
      <w:r w:rsidRPr="00943C2D">
        <w:rPr>
          <w:rFonts w:ascii="宋体" w:eastAsia="宋体" w:hAnsi="宋体"/>
          <w:b/>
          <w:bCs/>
          <w:sz w:val="21"/>
          <w:szCs w:val="21"/>
        </w:rPr>
        <w:fldChar w:fldCharType="end"/>
      </w:r>
    </w:p>
    <w:p w14:paraId="42E9A222" w14:textId="77777777" w:rsidR="00D3018A" w:rsidRPr="00D3018A" w:rsidRDefault="00D3018A" w:rsidP="00D3018A"/>
    <w:p w14:paraId="1A97650E" w14:textId="3F516252" w:rsidR="001376A3" w:rsidRPr="00BC7EB3" w:rsidRDefault="001376A3" w:rsidP="001376A3">
      <w:pPr>
        <w:pStyle w:val="a7"/>
        <w:numPr>
          <w:ilvl w:val="1"/>
          <w:numId w:val="8"/>
        </w:numPr>
        <w:ind w:firstLineChars="0"/>
        <w:rPr>
          <w:rFonts w:ascii="Times New Roman" w:hAnsi="Times New Roman" w:cs="Times New Roman"/>
          <w:color w:val="000000" w:themeColor="text1"/>
        </w:rPr>
      </w:pPr>
      <w:r w:rsidRPr="00943C2D">
        <w:rPr>
          <w:rFonts w:ascii="Times New Roman" w:hAnsi="Times New Roman" w:cs="Times New Roman"/>
          <w:color w:val="000000" w:themeColor="text1"/>
        </w:rPr>
        <w:lastRenderedPageBreak/>
        <w:t>新建多维数据集，至少包含日期维度、客户维度、产品维度。</w:t>
      </w:r>
    </w:p>
    <w:p w14:paraId="03B7055D" w14:textId="20ED3635" w:rsidR="001376A3" w:rsidRDefault="00E47715" w:rsidP="001376A3">
      <w:pPr>
        <w:rPr>
          <w:rFonts w:ascii="Times New Roman" w:hAnsi="Times New Roman" w:cs="Times New Roman"/>
        </w:rPr>
      </w:pPr>
      <w:r w:rsidRPr="00E47715">
        <w:rPr>
          <w:rFonts w:ascii="Times New Roman" w:hAnsi="Times New Roman" w:cs="Times New Roman"/>
          <w:noProof/>
        </w:rPr>
        <w:drawing>
          <wp:inline distT="0" distB="0" distL="0" distR="0" wp14:anchorId="474541D5" wp14:editId="04198FB0">
            <wp:extent cx="5320030" cy="3586480"/>
            <wp:effectExtent l="0" t="0" r="127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44409" cy="3602915"/>
                    </a:xfrm>
                    <a:prstGeom prst="rect">
                      <a:avLst/>
                    </a:prstGeom>
                  </pic:spPr>
                </pic:pic>
              </a:graphicData>
            </a:graphic>
          </wp:inline>
        </w:drawing>
      </w:r>
    </w:p>
    <w:p w14:paraId="2C0983A2" w14:textId="7B7906F0" w:rsidR="001376A3" w:rsidRPr="00943C2D" w:rsidRDefault="00943C2D" w:rsidP="00943C2D">
      <w:pPr>
        <w:pStyle w:val="a8"/>
        <w:jc w:val="center"/>
        <w:rPr>
          <w:rFonts w:ascii="宋体" w:eastAsia="宋体" w:hAnsi="宋体" w:cs="Times New Roman"/>
          <w:b/>
          <w:bCs/>
          <w:sz w:val="21"/>
          <w:szCs w:val="21"/>
        </w:rPr>
      </w:pPr>
      <w:r w:rsidRPr="00943C2D">
        <w:rPr>
          <w:rFonts w:ascii="宋体" w:eastAsia="宋体" w:hAnsi="宋体" w:hint="eastAsia"/>
          <w:b/>
          <w:bCs/>
          <w:sz w:val="21"/>
          <w:szCs w:val="21"/>
        </w:rPr>
        <w:t xml:space="preserve">图 </w:t>
      </w:r>
      <w:r w:rsidRPr="00943C2D">
        <w:rPr>
          <w:rFonts w:ascii="宋体" w:eastAsia="宋体" w:hAnsi="宋体"/>
          <w:b/>
          <w:bCs/>
          <w:sz w:val="21"/>
          <w:szCs w:val="21"/>
        </w:rPr>
        <w:fldChar w:fldCharType="begin"/>
      </w:r>
      <w:r w:rsidRPr="00943C2D">
        <w:rPr>
          <w:rFonts w:ascii="宋体" w:eastAsia="宋体" w:hAnsi="宋体"/>
          <w:b/>
          <w:bCs/>
          <w:sz w:val="21"/>
          <w:szCs w:val="21"/>
        </w:rPr>
        <w:instrText xml:space="preserve"> </w:instrText>
      </w:r>
      <w:r w:rsidRPr="00943C2D">
        <w:rPr>
          <w:rFonts w:ascii="宋体" w:eastAsia="宋体" w:hAnsi="宋体" w:hint="eastAsia"/>
          <w:b/>
          <w:bCs/>
          <w:sz w:val="21"/>
          <w:szCs w:val="21"/>
        </w:rPr>
        <w:instrText>SEQ 图 \* ARABIC</w:instrText>
      </w:r>
      <w:r w:rsidRPr="00943C2D">
        <w:rPr>
          <w:rFonts w:ascii="宋体" w:eastAsia="宋体" w:hAnsi="宋体"/>
          <w:b/>
          <w:bCs/>
          <w:sz w:val="21"/>
          <w:szCs w:val="21"/>
        </w:rPr>
        <w:instrText xml:space="preserve"> </w:instrText>
      </w:r>
      <w:r w:rsidRPr="00943C2D">
        <w:rPr>
          <w:rFonts w:ascii="宋体" w:eastAsia="宋体" w:hAnsi="宋体"/>
          <w:b/>
          <w:bCs/>
          <w:sz w:val="21"/>
          <w:szCs w:val="21"/>
        </w:rPr>
        <w:fldChar w:fldCharType="separate"/>
      </w:r>
      <w:r w:rsidRPr="00943C2D">
        <w:rPr>
          <w:rFonts w:ascii="宋体" w:eastAsia="宋体" w:hAnsi="宋体"/>
          <w:b/>
          <w:bCs/>
          <w:noProof/>
          <w:sz w:val="21"/>
          <w:szCs w:val="21"/>
        </w:rPr>
        <w:t>7</w:t>
      </w:r>
      <w:r w:rsidRPr="00943C2D">
        <w:rPr>
          <w:rFonts w:ascii="宋体" w:eastAsia="宋体" w:hAnsi="宋体"/>
          <w:b/>
          <w:bCs/>
          <w:sz w:val="21"/>
          <w:szCs w:val="21"/>
        </w:rPr>
        <w:fldChar w:fldCharType="end"/>
      </w:r>
    </w:p>
    <w:p w14:paraId="1E67D1EB" w14:textId="7D5EAD03" w:rsidR="001376A3" w:rsidRPr="00943C2D" w:rsidRDefault="001376A3" w:rsidP="007C1454">
      <w:pPr>
        <w:pStyle w:val="a7"/>
        <w:numPr>
          <w:ilvl w:val="1"/>
          <w:numId w:val="8"/>
        </w:numPr>
        <w:ind w:firstLineChars="0"/>
        <w:rPr>
          <w:rFonts w:ascii="Times New Roman" w:hAnsi="Times New Roman" w:cs="Times New Roman"/>
          <w:color w:val="000000" w:themeColor="text1"/>
        </w:rPr>
      </w:pPr>
      <w:r w:rsidRPr="00943C2D">
        <w:rPr>
          <w:rFonts w:ascii="Times New Roman" w:hAnsi="Times New Roman" w:cs="Times New Roman"/>
          <w:color w:val="000000" w:themeColor="text1"/>
        </w:rPr>
        <w:t>浏览多维数据集</w:t>
      </w:r>
    </w:p>
    <w:p w14:paraId="0FECF645" w14:textId="5E1E9730" w:rsidR="001376A3" w:rsidRPr="00943C2D" w:rsidRDefault="007C1454" w:rsidP="007C1454">
      <w:pPr>
        <w:rPr>
          <w:rFonts w:ascii="Times New Roman" w:hAnsi="Times New Roman" w:cs="Times New Roman"/>
          <w:color w:val="000000" w:themeColor="text1"/>
        </w:rPr>
      </w:pPr>
      <w:r w:rsidRPr="00943C2D">
        <w:rPr>
          <w:rFonts w:ascii="Times New Roman" w:hAnsi="Times New Roman" w:cs="Times New Roman"/>
          <w:color w:val="000000" w:themeColor="text1"/>
        </w:rPr>
        <w:t>(1)</w:t>
      </w:r>
      <w:r w:rsidR="001376A3" w:rsidRPr="00943C2D">
        <w:rPr>
          <w:rFonts w:ascii="Times New Roman" w:hAnsi="Times New Roman" w:cs="Times New Roman"/>
          <w:color w:val="000000" w:themeColor="text1"/>
        </w:rPr>
        <w:t>日期维度可以按</w:t>
      </w:r>
      <w:proofErr w:type="spellStart"/>
      <w:r w:rsidR="001376A3" w:rsidRPr="00943C2D">
        <w:rPr>
          <w:rFonts w:ascii="Segoe UI" w:hAnsi="Segoe UI" w:cs="Segoe UI"/>
          <w:color w:val="000000" w:themeColor="text1"/>
        </w:rPr>
        <w:t>CalendarYear</w:t>
      </w:r>
      <w:proofErr w:type="spellEnd"/>
      <w:r w:rsidR="001376A3" w:rsidRPr="00943C2D">
        <w:rPr>
          <w:rFonts w:ascii="Segoe UI" w:hAnsi="Segoe UI" w:cs="Segoe UI"/>
          <w:color w:val="000000" w:themeColor="text1"/>
        </w:rPr>
        <w:t xml:space="preserve"> - </w:t>
      </w:r>
      <w:proofErr w:type="spellStart"/>
      <w:r w:rsidR="001376A3" w:rsidRPr="00943C2D">
        <w:rPr>
          <w:rFonts w:ascii="Segoe UI" w:hAnsi="Segoe UI" w:cs="Segoe UI"/>
          <w:color w:val="000000" w:themeColor="text1"/>
        </w:rPr>
        <w:t>CalendarSemester</w:t>
      </w:r>
      <w:proofErr w:type="spellEnd"/>
      <w:r w:rsidR="001376A3" w:rsidRPr="00943C2D">
        <w:rPr>
          <w:rFonts w:ascii="Segoe UI" w:hAnsi="Segoe UI" w:cs="Segoe UI"/>
          <w:color w:val="000000" w:themeColor="text1"/>
        </w:rPr>
        <w:t xml:space="preserve"> - </w:t>
      </w:r>
      <w:proofErr w:type="spellStart"/>
      <w:r w:rsidR="001376A3" w:rsidRPr="00943C2D">
        <w:rPr>
          <w:rFonts w:ascii="Segoe UI" w:hAnsi="Segoe UI" w:cs="Segoe UI"/>
          <w:color w:val="000000" w:themeColor="text1"/>
        </w:rPr>
        <w:t>CalendarQuarter</w:t>
      </w:r>
      <w:proofErr w:type="spellEnd"/>
      <w:r w:rsidR="001376A3" w:rsidRPr="00943C2D">
        <w:rPr>
          <w:rFonts w:ascii="Segoe UI" w:hAnsi="Segoe UI" w:cs="Segoe UI"/>
          <w:color w:val="000000" w:themeColor="text1"/>
        </w:rPr>
        <w:t xml:space="preserve"> - </w:t>
      </w:r>
      <w:proofErr w:type="spellStart"/>
      <w:r w:rsidR="001376A3" w:rsidRPr="00943C2D">
        <w:rPr>
          <w:rFonts w:ascii="Segoe UI" w:hAnsi="Segoe UI" w:cs="Segoe UI"/>
          <w:color w:val="000000" w:themeColor="text1"/>
        </w:rPr>
        <w:t>EnglishMonthName</w:t>
      </w:r>
      <w:proofErr w:type="spellEnd"/>
      <w:r w:rsidR="001376A3" w:rsidRPr="00943C2D">
        <w:rPr>
          <w:rFonts w:ascii="Segoe UI" w:hAnsi="Segoe UI" w:cs="Segoe UI"/>
          <w:color w:val="000000" w:themeColor="text1"/>
        </w:rPr>
        <w:t xml:space="preserve"> – </w:t>
      </w:r>
      <w:proofErr w:type="spellStart"/>
      <w:r w:rsidR="001376A3" w:rsidRPr="00943C2D">
        <w:rPr>
          <w:rFonts w:ascii="Segoe UI" w:hAnsi="Segoe UI" w:cs="Segoe UI"/>
          <w:color w:val="000000" w:themeColor="text1"/>
        </w:rPr>
        <w:t>FullDateAlternateKey</w:t>
      </w:r>
      <w:proofErr w:type="spellEnd"/>
      <w:r w:rsidR="001376A3" w:rsidRPr="00943C2D">
        <w:rPr>
          <w:rFonts w:ascii="Segoe UI" w:hAnsi="Segoe UI" w:cs="Segoe UI"/>
          <w:color w:val="000000" w:themeColor="text1"/>
        </w:rPr>
        <w:t>层次结构浏览数据；</w:t>
      </w:r>
    </w:p>
    <w:p w14:paraId="07F7E669" w14:textId="77777777" w:rsidR="00E47715" w:rsidRDefault="00E47715" w:rsidP="00E47715">
      <w:pPr>
        <w:rPr>
          <w:rFonts w:ascii="Times New Roman" w:hAnsi="Times New Roman" w:cs="Times New Roman"/>
        </w:rPr>
      </w:pPr>
    </w:p>
    <w:p w14:paraId="1DA7D5ED" w14:textId="6BEEC0CD" w:rsidR="00E47715" w:rsidRDefault="00E47715" w:rsidP="00E47715">
      <w:pPr>
        <w:rPr>
          <w:rFonts w:ascii="Times New Roman" w:hAnsi="Times New Roman" w:cs="Times New Roman"/>
        </w:rPr>
      </w:pPr>
      <w:r w:rsidRPr="00E47715">
        <w:rPr>
          <w:rFonts w:ascii="Times New Roman" w:hAnsi="Times New Roman" w:cs="Times New Roman"/>
          <w:noProof/>
        </w:rPr>
        <w:drawing>
          <wp:inline distT="0" distB="0" distL="0" distR="0" wp14:anchorId="41677BE6" wp14:editId="6F183C35">
            <wp:extent cx="5274310" cy="317119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171190"/>
                    </a:xfrm>
                    <a:prstGeom prst="rect">
                      <a:avLst/>
                    </a:prstGeom>
                  </pic:spPr>
                </pic:pic>
              </a:graphicData>
            </a:graphic>
          </wp:inline>
        </w:drawing>
      </w:r>
    </w:p>
    <w:p w14:paraId="6C242DAB" w14:textId="2D4BC490" w:rsidR="00E47715" w:rsidRPr="00943C2D" w:rsidRDefault="00943C2D" w:rsidP="00943C2D">
      <w:pPr>
        <w:pStyle w:val="a8"/>
        <w:jc w:val="center"/>
        <w:rPr>
          <w:rFonts w:ascii="宋体" w:eastAsia="宋体" w:hAnsi="宋体" w:cs="Times New Roman"/>
          <w:b/>
          <w:bCs/>
          <w:sz w:val="21"/>
          <w:szCs w:val="21"/>
        </w:rPr>
      </w:pPr>
      <w:r w:rsidRPr="00943C2D">
        <w:rPr>
          <w:rFonts w:ascii="宋体" w:eastAsia="宋体" w:hAnsi="宋体" w:hint="eastAsia"/>
          <w:b/>
          <w:bCs/>
          <w:sz w:val="21"/>
          <w:szCs w:val="21"/>
        </w:rPr>
        <w:t xml:space="preserve">图 </w:t>
      </w:r>
      <w:r w:rsidRPr="00943C2D">
        <w:rPr>
          <w:rFonts w:ascii="宋体" w:eastAsia="宋体" w:hAnsi="宋体"/>
          <w:b/>
          <w:bCs/>
          <w:sz w:val="21"/>
          <w:szCs w:val="21"/>
        </w:rPr>
        <w:fldChar w:fldCharType="begin"/>
      </w:r>
      <w:r w:rsidRPr="00943C2D">
        <w:rPr>
          <w:rFonts w:ascii="宋体" w:eastAsia="宋体" w:hAnsi="宋体"/>
          <w:b/>
          <w:bCs/>
          <w:sz w:val="21"/>
          <w:szCs w:val="21"/>
        </w:rPr>
        <w:instrText xml:space="preserve"> </w:instrText>
      </w:r>
      <w:r w:rsidRPr="00943C2D">
        <w:rPr>
          <w:rFonts w:ascii="宋体" w:eastAsia="宋体" w:hAnsi="宋体" w:hint="eastAsia"/>
          <w:b/>
          <w:bCs/>
          <w:sz w:val="21"/>
          <w:szCs w:val="21"/>
        </w:rPr>
        <w:instrText>SEQ 图 \* ARABIC</w:instrText>
      </w:r>
      <w:r w:rsidRPr="00943C2D">
        <w:rPr>
          <w:rFonts w:ascii="宋体" w:eastAsia="宋体" w:hAnsi="宋体"/>
          <w:b/>
          <w:bCs/>
          <w:sz w:val="21"/>
          <w:szCs w:val="21"/>
        </w:rPr>
        <w:instrText xml:space="preserve"> </w:instrText>
      </w:r>
      <w:r w:rsidRPr="00943C2D">
        <w:rPr>
          <w:rFonts w:ascii="宋体" w:eastAsia="宋体" w:hAnsi="宋体"/>
          <w:b/>
          <w:bCs/>
          <w:sz w:val="21"/>
          <w:szCs w:val="21"/>
        </w:rPr>
        <w:fldChar w:fldCharType="separate"/>
      </w:r>
      <w:r w:rsidRPr="00943C2D">
        <w:rPr>
          <w:rFonts w:ascii="宋体" w:eastAsia="宋体" w:hAnsi="宋体"/>
          <w:b/>
          <w:bCs/>
          <w:noProof/>
          <w:sz w:val="21"/>
          <w:szCs w:val="21"/>
        </w:rPr>
        <w:t>8</w:t>
      </w:r>
      <w:r w:rsidRPr="00943C2D">
        <w:rPr>
          <w:rFonts w:ascii="宋体" w:eastAsia="宋体" w:hAnsi="宋体"/>
          <w:b/>
          <w:bCs/>
          <w:sz w:val="21"/>
          <w:szCs w:val="21"/>
        </w:rPr>
        <w:fldChar w:fldCharType="end"/>
      </w:r>
    </w:p>
    <w:p w14:paraId="545102D4" w14:textId="3F8E0A1A" w:rsidR="000A6C10" w:rsidRDefault="000A6C10" w:rsidP="00E47715">
      <w:pPr>
        <w:rPr>
          <w:rFonts w:ascii="Times New Roman" w:hAnsi="Times New Roman" w:cs="Times New Roman"/>
        </w:rPr>
      </w:pPr>
      <w:r w:rsidRPr="000A6C10">
        <w:rPr>
          <w:rFonts w:ascii="Times New Roman" w:hAnsi="Times New Roman" w:cs="Times New Roman"/>
          <w:noProof/>
        </w:rPr>
        <w:lastRenderedPageBreak/>
        <w:drawing>
          <wp:inline distT="0" distB="0" distL="0" distR="0" wp14:anchorId="47266A93" wp14:editId="1624066D">
            <wp:extent cx="5274310" cy="3576320"/>
            <wp:effectExtent l="0" t="0" r="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576320"/>
                    </a:xfrm>
                    <a:prstGeom prst="rect">
                      <a:avLst/>
                    </a:prstGeom>
                  </pic:spPr>
                </pic:pic>
              </a:graphicData>
            </a:graphic>
          </wp:inline>
        </w:drawing>
      </w:r>
    </w:p>
    <w:p w14:paraId="2297EB87" w14:textId="22BE6B4E" w:rsidR="000A6C10" w:rsidRDefault="00943C2D" w:rsidP="00943C2D">
      <w:pPr>
        <w:pStyle w:val="a8"/>
        <w:jc w:val="center"/>
        <w:rPr>
          <w:rFonts w:ascii="宋体" w:eastAsia="宋体" w:hAnsi="宋体"/>
          <w:b/>
          <w:bCs/>
          <w:sz w:val="21"/>
          <w:szCs w:val="21"/>
        </w:rPr>
      </w:pPr>
      <w:r w:rsidRPr="00943C2D">
        <w:rPr>
          <w:rFonts w:ascii="宋体" w:eastAsia="宋体" w:hAnsi="宋体" w:hint="eastAsia"/>
          <w:b/>
          <w:bCs/>
          <w:sz w:val="21"/>
          <w:szCs w:val="21"/>
        </w:rPr>
        <w:t xml:space="preserve">图 </w:t>
      </w:r>
      <w:r w:rsidRPr="00943C2D">
        <w:rPr>
          <w:rFonts w:ascii="宋体" w:eastAsia="宋体" w:hAnsi="宋体"/>
          <w:b/>
          <w:bCs/>
          <w:sz w:val="21"/>
          <w:szCs w:val="21"/>
        </w:rPr>
        <w:fldChar w:fldCharType="begin"/>
      </w:r>
      <w:r w:rsidRPr="00943C2D">
        <w:rPr>
          <w:rFonts w:ascii="宋体" w:eastAsia="宋体" w:hAnsi="宋体"/>
          <w:b/>
          <w:bCs/>
          <w:sz w:val="21"/>
          <w:szCs w:val="21"/>
        </w:rPr>
        <w:instrText xml:space="preserve"> </w:instrText>
      </w:r>
      <w:r w:rsidRPr="00943C2D">
        <w:rPr>
          <w:rFonts w:ascii="宋体" w:eastAsia="宋体" w:hAnsi="宋体" w:hint="eastAsia"/>
          <w:b/>
          <w:bCs/>
          <w:sz w:val="21"/>
          <w:szCs w:val="21"/>
        </w:rPr>
        <w:instrText>SEQ 图 \* ARABIC</w:instrText>
      </w:r>
      <w:r w:rsidRPr="00943C2D">
        <w:rPr>
          <w:rFonts w:ascii="宋体" w:eastAsia="宋体" w:hAnsi="宋体"/>
          <w:b/>
          <w:bCs/>
          <w:sz w:val="21"/>
          <w:szCs w:val="21"/>
        </w:rPr>
        <w:instrText xml:space="preserve"> </w:instrText>
      </w:r>
      <w:r w:rsidRPr="00943C2D">
        <w:rPr>
          <w:rFonts w:ascii="宋体" w:eastAsia="宋体" w:hAnsi="宋体"/>
          <w:b/>
          <w:bCs/>
          <w:sz w:val="21"/>
          <w:szCs w:val="21"/>
        </w:rPr>
        <w:fldChar w:fldCharType="separate"/>
      </w:r>
      <w:r w:rsidRPr="00943C2D">
        <w:rPr>
          <w:rFonts w:ascii="宋体" w:eastAsia="宋体" w:hAnsi="宋体"/>
          <w:b/>
          <w:bCs/>
          <w:noProof/>
          <w:sz w:val="21"/>
          <w:szCs w:val="21"/>
        </w:rPr>
        <w:t>9</w:t>
      </w:r>
      <w:r w:rsidRPr="00943C2D">
        <w:rPr>
          <w:rFonts w:ascii="宋体" w:eastAsia="宋体" w:hAnsi="宋体"/>
          <w:b/>
          <w:bCs/>
          <w:sz w:val="21"/>
          <w:szCs w:val="21"/>
        </w:rPr>
        <w:fldChar w:fldCharType="end"/>
      </w:r>
    </w:p>
    <w:p w14:paraId="13703E14" w14:textId="77777777" w:rsidR="00D05932" w:rsidRPr="00D05932" w:rsidRDefault="00D05932" w:rsidP="00D05932"/>
    <w:p w14:paraId="05A3DA45" w14:textId="5E97B585" w:rsidR="000A6C10" w:rsidRDefault="000A6C10" w:rsidP="00E47715">
      <w:pPr>
        <w:rPr>
          <w:rFonts w:ascii="Times New Roman" w:hAnsi="Times New Roman" w:cs="Times New Roman"/>
        </w:rPr>
      </w:pPr>
      <w:r w:rsidRPr="000A6C10">
        <w:rPr>
          <w:rFonts w:ascii="Times New Roman" w:hAnsi="Times New Roman" w:cs="Times New Roman"/>
          <w:noProof/>
        </w:rPr>
        <w:drawing>
          <wp:inline distT="0" distB="0" distL="0" distR="0" wp14:anchorId="7D1B925E" wp14:editId="1E9D0D7A">
            <wp:extent cx="5274310" cy="373888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738880"/>
                    </a:xfrm>
                    <a:prstGeom prst="rect">
                      <a:avLst/>
                    </a:prstGeom>
                  </pic:spPr>
                </pic:pic>
              </a:graphicData>
            </a:graphic>
          </wp:inline>
        </w:drawing>
      </w:r>
    </w:p>
    <w:p w14:paraId="0E5517AC" w14:textId="048604D6" w:rsidR="000A6C10" w:rsidRPr="00943C2D" w:rsidRDefault="00943C2D" w:rsidP="00943C2D">
      <w:pPr>
        <w:pStyle w:val="a8"/>
        <w:jc w:val="center"/>
        <w:rPr>
          <w:rFonts w:ascii="宋体" w:eastAsia="宋体" w:hAnsi="宋体" w:cs="Times New Roman"/>
          <w:b/>
          <w:bCs/>
          <w:sz w:val="21"/>
          <w:szCs w:val="21"/>
        </w:rPr>
      </w:pPr>
      <w:r w:rsidRPr="00943C2D">
        <w:rPr>
          <w:rFonts w:ascii="宋体" w:eastAsia="宋体" w:hAnsi="宋体" w:hint="eastAsia"/>
          <w:b/>
          <w:bCs/>
          <w:sz w:val="21"/>
          <w:szCs w:val="21"/>
        </w:rPr>
        <w:t xml:space="preserve">图 </w:t>
      </w:r>
      <w:r w:rsidRPr="00943C2D">
        <w:rPr>
          <w:rFonts w:ascii="宋体" w:eastAsia="宋体" w:hAnsi="宋体"/>
          <w:b/>
          <w:bCs/>
          <w:sz w:val="21"/>
          <w:szCs w:val="21"/>
        </w:rPr>
        <w:fldChar w:fldCharType="begin"/>
      </w:r>
      <w:r w:rsidRPr="00943C2D">
        <w:rPr>
          <w:rFonts w:ascii="宋体" w:eastAsia="宋体" w:hAnsi="宋体"/>
          <w:b/>
          <w:bCs/>
          <w:sz w:val="21"/>
          <w:szCs w:val="21"/>
        </w:rPr>
        <w:instrText xml:space="preserve"> </w:instrText>
      </w:r>
      <w:r w:rsidRPr="00943C2D">
        <w:rPr>
          <w:rFonts w:ascii="宋体" w:eastAsia="宋体" w:hAnsi="宋体" w:hint="eastAsia"/>
          <w:b/>
          <w:bCs/>
          <w:sz w:val="21"/>
          <w:szCs w:val="21"/>
        </w:rPr>
        <w:instrText>SEQ 图 \* ARABIC</w:instrText>
      </w:r>
      <w:r w:rsidRPr="00943C2D">
        <w:rPr>
          <w:rFonts w:ascii="宋体" w:eastAsia="宋体" w:hAnsi="宋体"/>
          <w:b/>
          <w:bCs/>
          <w:sz w:val="21"/>
          <w:szCs w:val="21"/>
        </w:rPr>
        <w:instrText xml:space="preserve"> </w:instrText>
      </w:r>
      <w:r w:rsidRPr="00943C2D">
        <w:rPr>
          <w:rFonts w:ascii="宋体" w:eastAsia="宋体" w:hAnsi="宋体"/>
          <w:b/>
          <w:bCs/>
          <w:sz w:val="21"/>
          <w:szCs w:val="21"/>
        </w:rPr>
        <w:fldChar w:fldCharType="separate"/>
      </w:r>
      <w:r w:rsidRPr="00943C2D">
        <w:rPr>
          <w:rFonts w:ascii="宋体" w:eastAsia="宋体" w:hAnsi="宋体"/>
          <w:b/>
          <w:bCs/>
          <w:noProof/>
          <w:sz w:val="21"/>
          <w:szCs w:val="21"/>
        </w:rPr>
        <w:t>10</w:t>
      </w:r>
      <w:r w:rsidRPr="00943C2D">
        <w:rPr>
          <w:rFonts w:ascii="宋体" w:eastAsia="宋体" w:hAnsi="宋体"/>
          <w:b/>
          <w:bCs/>
          <w:sz w:val="21"/>
          <w:szCs w:val="21"/>
        </w:rPr>
        <w:fldChar w:fldCharType="end"/>
      </w:r>
    </w:p>
    <w:p w14:paraId="4098A869" w14:textId="77777777" w:rsidR="00E47715" w:rsidRDefault="00E47715" w:rsidP="00E47715">
      <w:pPr>
        <w:rPr>
          <w:rFonts w:ascii="Times New Roman" w:hAnsi="Times New Roman" w:cs="Times New Roman"/>
        </w:rPr>
      </w:pPr>
    </w:p>
    <w:p w14:paraId="4DC8F168" w14:textId="77777777" w:rsidR="003A4E46" w:rsidRDefault="003A4E46" w:rsidP="00E47715">
      <w:pPr>
        <w:rPr>
          <w:rFonts w:ascii="Times New Roman" w:hAnsi="Times New Roman" w:cs="Times New Roman"/>
        </w:rPr>
      </w:pPr>
    </w:p>
    <w:p w14:paraId="5258DB15" w14:textId="77777777" w:rsidR="003A4E46" w:rsidRPr="00E47715" w:rsidRDefault="003A4E46" w:rsidP="00E47715">
      <w:pPr>
        <w:rPr>
          <w:rFonts w:ascii="Times New Roman" w:hAnsi="Times New Roman" w:cs="Times New Roman"/>
        </w:rPr>
      </w:pPr>
    </w:p>
    <w:p w14:paraId="10B07D00" w14:textId="3A6FD55E" w:rsidR="001376A3" w:rsidRPr="00943C2D" w:rsidRDefault="007C1454" w:rsidP="007C1454">
      <w:pPr>
        <w:rPr>
          <w:rFonts w:ascii="Times New Roman" w:hAnsi="Times New Roman" w:cs="Times New Roman"/>
          <w:color w:val="000000" w:themeColor="text1"/>
        </w:rPr>
      </w:pPr>
      <w:r w:rsidRPr="00943C2D">
        <w:rPr>
          <w:rFonts w:ascii="Segoe UI" w:hAnsi="Segoe UI" w:cs="Segoe UI"/>
          <w:color w:val="000000" w:themeColor="text1"/>
        </w:rPr>
        <w:lastRenderedPageBreak/>
        <w:t xml:space="preserve">(2) </w:t>
      </w:r>
      <w:r w:rsidR="001376A3" w:rsidRPr="00943C2D">
        <w:rPr>
          <w:rFonts w:ascii="Segoe UI" w:hAnsi="Segoe UI" w:cs="Segoe UI"/>
          <w:color w:val="000000" w:themeColor="text1"/>
        </w:rPr>
        <w:t>客户维度可以按</w:t>
      </w:r>
      <w:proofErr w:type="spellStart"/>
      <w:r w:rsidR="001376A3" w:rsidRPr="00943C2D">
        <w:rPr>
          <w:rFonts w:ascii="Segoe UI" w:hAnsi="Segoe UI" w:cs="Segoe UI"/>
          <w:color w:val="000000" w:themeColor="text1"/>
        </w:rPr>
        <w:t>StateProvinceName</w:t>
      </w:r>
      <w:proofErr w:type="spellEnd"/>
      <w:r w:rsidR="001376A3" w:rsidRPr="00943C2D">
        <w:rPr>
          <w:rFonts w:ascii="Segoe UI" w:hAnsi="Segoe UI" w:cs="Segoe UI"/>
          <w:color w:val="000000" w:themeColor="text1"/>
        </w:rPr>
        <w:t xml:space="preserve"> - </w:t>
      </w:r>
      <w:proofErr w:type="spellStart"/>
      <w:r w:rsidR="001376A3" w:rsidRPr="00943C2D">
        <w:rPr>
          <w:rFonts w:ascii="Segoe UI" w:hAnsi="Segoe UI" w:cs="Segoe UI"/>
          <w:color w:val="000000" w:themeColor="text1"/>
        </w:rPr>
        <w:t>GeographKey</w:t>
      </w:r>
      <w:proofErr w:type="spellEnd"/>
      <w:r w:rsidR="001376A3" w:rsidRPr="00943C2D">
        <w:rPr>
          <w:rFonts w:ascii="Segoe UI" w:hAnsi="Segoe UI" w:cs="Segoe UI"/>
          <w:color w:val="000000" w:themeColor="text1"/>
        </w:rPr>
        <w:t xml:space="preserve"> - </w:t>
      </w:r>
      <w:proofErr w:type="spellStart"/>
      <w:r w:rsidR="001376A3" w:rsidRPr="00943C2D">
        <w:rPr>
          <w:rFonts w:ascii="Segoe UI" w:hAnsi="Segoe UI" w:cs="Segoe UI"/>
          <w:color w:val="000000" w:themeColor="text1"/>
        </w:rPr>
        <w:t>EmailAddress</w:t>
      </w:r>
      <w:proofErr w:type="spellEnd"/>
      <w:r w:rsidR="001376A3" w:rsidRPr="00943C2D">
        <w:rPr>
          <w:rFonts w:ascii="Segoe UI" w:hAnsi="Segoe UI" w:cs="Segoe UI"/>
          <w:color w:val="000000" w:themeColor="text1"/>
        </w:rPr>
        <w:t>层次结构浏览数据</w:t>
      </w:r>
      <w:r w:rsidR="001376A3" w:rsidRPr="00943C2D">
        <w:rPr>
          <w:rFonts w:ascii="Segoe UI" w:hAnsi="Segoe UI" w:cs="Segoe UI" w:hint="eastAsia"/>
          <w:color w:val="000000" w:themeColor="text1"/>
        </w:rPr>
        <w:t>。</w:t>
      </w:r>
    </w:p>
    <w:p w14:paraId="09D151DE" w14:textId="7DD0CABB" w:rsidR="008E26DB" w:rsidRDefault="008E26DB" w:rsidP="00E47715">
      <w:pPr>
        <w:rPr>
          <w:rFonts w:ascii="Times New Roman" w:hAnsi="Times New Roman" w:cs="Times New Roman"/>
        </w:rPr>
      </w:pPr>
      <w:r w:rsidRPr="008E26DB">
        <w:rPr>
          <w:rFonts w:ascii="Times New Roman" w:hAnsi="Times New Roman" w:cs="Times New Roman"/>
          <w:noProof/>
        </w:rPr>
        <w:drawing>
          <wp:inline distT="0" distB="0" distL="0" distR="0" wp14:anchorId="4541F668" wp14:editId="475A7E32">
            <wp:extent cx="5274310" cy="317119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171190"/>
                    </a:xfrm>
                    <a:prstGeom prst="rect">
                      <a:avLst/>
                    </a:prstGeom>
                  </pic:spPr>
                </pic:pic>
              </a:graphicData>
            </a:graphic>
          </wp:inline>
        </w:drawing>
      </w:r>
    </w:p>
    <w:p w14:paraId="30C05CFD" w14:textId="7233DA61" w:rsidR="008E26DB" w:rsidRPr="00943C2D" w:rsidRDefault="00943C2D" w:rsidP="00943C2D">
      <w:pPr>
        <w:pStyle w:val="a8"/>
        <w:jc w:val="center"/>
        <w:rPr>
          <w:rFonts w:ascii="宋体" w:eastAsia="宋体" w:hAnsi="宋体" w:cs="Times New Roman"/>
          <w:b/>
          <w:bCs/>
          <w:sz w:val="21"/>
          <w:szCs w:val="21"/>
        </w:rPr>
      </w:pPr>
      <w:r w:rsidRPr="00943C2D">
        <w:rPr>
          <w:rFonts w:ascii="宋体" w:eastAsia="宋体" w:hAnsi="宋体" w:hint="eastAsia"/>
          <w:b/>
          <w:bCs/>
          <w:sz w:val="21"/>
          <w:szCs w:val="21"/>
        </w:rPr>
        <w:t xml:space="preserve">图 </w:t>
      </w:r>
      <w:r w:rsidRPr="00943C2D">
        <w:rPr>
          <w:rFonts w:ascii="宋体" w:eastAsia="宋体" w:hAnsi="宋体"/>
          <w:b/>
          <w:bCs/>
          <w:sz w:val="21"/>
          <w:szCs w:val="21"/>
        </w:rPr>
        <w:fldChar w:fldCharType="begin"/>
      </w:r>
      <w:r w:rsidRPr="00943C2D">
        <w:rPr>
          <w:rFonts w:ascii="宋体" w:eastAsia="宋体" w:hAnsi="宋体"/>
          <w:b/>
          <w:bCs/>
          <w:sz w:val="21"/>
          <w:szCs w:val="21"/>
        </w:rPr>
        <w:instrText xml:space="preserve"> </w:instrText>
      </w:r>
      <w:r w:rsidRPr="00943C2D">
        <w:rPr>
          <w:rFonts w:ascii="宋体" w:eastAsia="宋体" w:hAnsi="宋体" w:hint="eastAsia"/>
          <w:b/>
          <w:bCs/>
          <w:sz w:val="21"/>
          <w:szCs w:val="21"/>
        </w:rPr>
        <w:instrText>SEQ 图 \* ARABIC</w:instrText>
      </w:r>
      <w:r w:rsidRPr="00943C2D">
        <w:rPr>
          <w:rFonts w:ascii="宋体" w:eastAsia="宋体" w:hAnsi="宋体"/>
          <w:b/>
          <w:bCs/>
          <w:sz w:val="21"/>
          <w:szCs w:val="21"/>
        </w:rPr>
        <w:instrText xml:space="preserve"> </w:instrText>
      </w:r>
      <w:r w:rsidRPr="00943C2D">
        <w:rPr>
          <w:rFonts w:ascii="宋体" w:eastAsia="宋体" w:hAnsi="宋体"/>
          <w:b/>
          <w:bCs/>
          <w:sz w:val="21"/>
          <w:szCs w:val="21"/>
        </w:rPr>
        <w:fldChar w:fldCharType="separate"/>
      </w:r>
      <w:r w:rsidRPr="00943C2D">
        <w:rPr>
          <w:rFonts w:ascii="宋体" w:eastAsia="宋体" w:hAnsi="宋体"/>
          <w:b/>
          <w:bCs/>
          <w:noProof/>
          <w:sz w:val="21"/>
          <w:szCs w:val="21"/>
        </w:rPr>
        <w:t>11</w:t>
      </w:r>
      <w:r w:rsidRPr="00943C2D">
        <w:rPr>
          <w:rFonts w:ascii="宋体" w:eastAsia="宋体" w:hAnsi="宋体"/>
          <w:b/>
          <w:bCs/>
          <w:sz w:val="21"/>
          <w:szCs w:val="21"/>
        </w:rPr>
        <w:fldChar w:fldCharType="end"/>
      </w:r>
    </w:p>
    <w:p w14:paraId="70FCF2E6" w14:textId="6E79F923" w:rsidR="008E26DB" w:rsidRDefault="004A72F5" w:rsidP="00E47715">
      <w:pPr>
        <w:rPr>
          <w:rFonts w:ascii="Times New Roman" w:hAnsi="Times New Roman" w:cs="Times New Roman"/>
        </w:rPr>
      </w:pPr>
      <w:r w:rsidRPr="004A72F5">
        <w:rPr>
          <w:rFonts w:ascii="Times New Roman" w:hAnsi="Times New Roman" w:cs="Times New Roman"/>
          <w:noProof/>
        </w:rPr>
        <w:drawing>
          <wp:inline distT="0" distB="0" distL="0" distR="0" wp14:anchorId="5857A322" wp14:editId="3AC19C1A">
            <wp:extent cx="5274310" cy="317119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171190"/>
                    </a:xfrm>
                    <a:prstGeom prst="rect">
                      <a:avLst/>
                    </a:prstGeom>
                  </pic:spPr>
                </pic:pic>
              </a:graphicData>
            </a:graphic>
          </wp:inline>
        </w:drawing>
      </w:r>
    </w:p>
    <w:p w14:paraId="61E7AA80" w14:textId="1E67C5A1" w:rsidR="004A72F5" w:rsidRPr="00943C2D" w:rsidRDefault="00943C2D" w:rsidP="00943C2D">
      <w:pPr>
        <w:pStyle w:val="a8"/>
        <w:jc w:val="center"/>
        <w:rPr>
          <w:rFonts w:ascii="宋体" w:eastAsia="宋体" w:hAnsi="宋体" w:cs="Times New Roman"/>
          <w:b/>
          <w:bCs/>
          <w:sz w:val="21"/>
          <w:szCs w:val="21"/>
        </w:rPr>
      </w:pPr>
      <w:r w:rsidRPr="00943C2D">
        <w:rPr>
          <w:rFonts w:ascii="宋体" w:eastAsia="宋体" w:hAnsi="宋体" w:hint="eastAsia"/>
          <w:b/>
          <w:bCs/>
          <w:sz w:val="21"/>
          <w:szCs w:val="21"/>
        </w:rPr>
        <w:t xml:space="preserve">图 </w:t>
      </w:r>
      <w:r w:rsidRPr="00943C2D">
        <w:rPr>
          <w:rFonts w:ascii="宋体" w:eastAsia="宋体" w:hAnsi="宋体"/>
          <w:b/>
          <w:bCs/>
          <w:sz w:val="21"/>
          <w:szCs w:val="21"/>
        </w:rPr>
        <w:fldChar w:fldCharType="begin"/>
      </w:r>
      <w:r w:rsidRPr="00943C2D">
        <w:rPr>
          <w:rFonts w:ascii="宋体" w:eastAsia="宋体" w:hAnsi="宋体"/>
          <w:b/>
          <w:bCs/>
          <w:sz w:val="21"/>
          <w:szCs w:val="21"/>
        </w:rPr>
        <w:instrText xml:space="preserve"> </w:instrText>
      </w:r>
      <w:r w:rsidRPr="00943C2D">
        <w:rPr>
          <w:rFonts w:ascii="宋体" w:eastAsia="宋体" w:hAnsi="宋体" w:hint="eastAsia"/>
          <w:b/>
          <w:bCs/>
          <w:sz w:val="21"/>
          <w:szCs w:val="21"/>
        </w:rPr>
        <w:instrText>SEQ 图 \* ARABIC</w:instrText>
      </w:r>
      <w:r w:rsidRPr="00943C2D">
        <w:rPr>
          <w:rFonts w:ascii="宋体" w:eastAsia="宋体" w:hAnsi="宋体"/>
          <w:b/>
          <w:bCs/>
          <w:sz w:val="21"/>
          <w:szCs w:val="21"/>
        </w:rPr>
        <w:instrText xml:space="preserve"> </w:instrText>
      </w:r>
      <w:r w:rsidRPr="00943C2D">
        <w:rPr>
          <w:rFonts w:ascii="宋体" w:eastAsia="宋体" w:hAnsi="宋体"/>
          <w:b/>
          <w:bCs/>
          <w:sz w:val="21"/>
          <w:szCs w:val="21"/>
        </w:rPr>
        <w:fldChar w:fldCharType="separate"/>
      </w:r>
      <w:r w:rsidRPr="00943C2D">
        <w:rPr>
          <w:rFonts w:ascii="宋体" w:eastAsia="宋体" w:hAnsi="宋体"/>
          <w:b/>
          <w:bCs/>
          <w:noProof/>
          <w:sz w:val="21"/>
          <w:szCs w:val="21"/>
        </w:rPr>
        <w:t>12</w:t>
      </w:r>
      <w:r w:rsidRPr="00943C2D">
        <w:rPr>
          <w:rFonts w:ascii="宋体" w:eastAsia="宋体" w:hAnsi="宋体"/>
          <w:b/>
          <w:bCs/>
          <w:sz w:val="21"/>
          <w:szCs w:val="21"/>
        </w:rPr>
        <w:fldChar w:fldCharType="end"/>
      </w:r>
    </w:p>
    <w:p w14:paraId="787ACD6C" w14:textId="171945FE" w:rsidR="004A72F5" w:rsidRDefault="004A72F5" w:rsidP="00E47715">
      <w:pPr>
        <w:rPr>
          <w:rFonts w:ascii="Times New Roman" w:hAnsi="Times New Roman" w:cs="Times New Roman"/>
        </w:rPr>
      </w:pPr>
      <w:r w:rsidRPr="004A72F5">
        <w:rPr>
          <w:rFonts w:ascii="Times New Roman" w:hAnsi="Times New Roman" w:cs="Times New Roman"/>
          <w:noProof/>
        </w:rPr>
        <w:lastRenderedPageBreak/>
        <w:drawing>
          <wp:inline distT="0" distB="0" distL="0" distR="0" wp14:anchorId="3F9EEEE6" wp14:editId="473BE508">
            <wp:extent cx="5274310" cy="3461657"/>
            <wp:effectExtent l="0" t="0" r="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3142" cy="3467453"/>
                    </a:xfrm>
                    <a:prstGeom prst="rect">
                      <a:avLst/>
                    </a:prstGeom>
                  </pic:spPr>
                </pic:pic>
              </a:graphicData>
            </a:graphic>
          </wp:inline>
        </w:drawing>
      </w:r>
    </w:p>
    <w:p w14:paraId="088864E1" w14:textId="46EBB570" w:rsidR="00E47715" w:rsidRPr="00943C2D" w:rsidRDefault="00943C2D" w:rsidP="00943C2D">
      <w:pPr>
        <w:pStyle w:val="a8"/>
        <w:jc w:val="center"/>
        <w:rPr>
          <w:rFonts w:ascii="宋体" w:eastAsia="宋体" w:hAnsi="宋体" w:cs="Times New Roman"/>
          <w:b/>
          <w:bCs/>
          <w:sz w:val="21"/>
          <w:szCs w:val="21"/>
        </w:rPr>
      </w:pPr>
      <w:r w:rsidRPr="00943C2D">
        <w:rPr>
          <w:rFonts w:ascii="宋体" w:eastAsia="宋体" w:hAnsi="宋体" w:hint="eastAsia"/>
          <w:b/>
          <w:bCs/>
          <w:sz w:val="21"/>
          <w:szCs w:val="21"/>
        </w:rPr>
        <w:t xml:space="preserve">图 </w:t>
      </w:r>
      <w:r w:rsidRPr="00943C2D">
        <w:rPr>
          <w:rFonts w:ascii="宋体" w:eastAsia="宋体" w:hAnsi="宋体"/>
          <w:b/>
          <w:bCs/>
          <w:sz w:val="21"/>
          <w:szCs w:val="21"/>
        </w:rPr>
        <w:fldChar w:fldCharType="begin"/>
      </w:r>
      <w:r w:rsidRPr="00943C2D">
        <w:rPr>
          <w:rFonts w:ascii="宋体" w:eastAsia="宋体" w:hAnsi="宋体"/>
          <w:b/>
          <w:bCs/>
          <w:sz w:val="21"/>
          <w:szCs w:val="21"/>
        </w:rPr>
        <w:instrText xml:space="preserve"> </w:instrText>
      </w:r>
      <w:r w:rsidRPr="00943C2D">
        <w:rPr>
          <w:rFonts w:ascii="宋体" w:eastAsia="宋体" w:hAnsi="宋体" w:hint="eastAsia"/>
          <w:b/>
          <w:bCs/>
          <w:sz w:val="21"/>
          <w:szCs w:val="21"/>
        </w:rPr>
        <w:instrText>SEQ 图 \* ARABIC</w:instrText>
      </w:r>
      <w:r w:rsidRPr="00943C2D">
        <w:rPr>
          <w:rFonts w:ascii="宋体" w:eastAsia="宋体" w:hAnsi="宋体"/>
          <w:b/>
          <w:bCs/>
          <w:sz w:val="21"/>
          <w:szCs w:val="21"/>
        </w:rPr>
        <w:instrText xml:space="preserve"> </w:instrText>
      </w:r>
      <w:r w:rsidRPr="00943C2D">
        <w:rPr>
          <w:rFonts w:ascii="宋体" w:eastAsia="宋体" w:hAnsi="宋体"/>
          <w:b/>
          <w:bCs/>
          <w:sz w:val="21"/>
          <w:szCs w:val="21"/>
        </w:rPr>
        <w:fldChar w:fldCharType="separate"/>
      </w:r>
      <w:r w:rsidRPr="00943C2D">
        <w:rPr>
          <w:rFonts w:ascii="宋体" w:eastAsia="宋体" w:hAnsi="宋体"/>
          <w:b/>
          <w:bCs/>
          <w:noProof/>
          <w:sz w:val="21"/>
          <w:szCs w:val="21"/>
        </w:rPr>
        <w:t>13</w:t>
      </w:r>
      <w:r w:rsidRPr="00943C2D">
        <w:rPr>
          <w:rFonts w:ascii="宋体" w:eastAsia="宋体" w:hAnsi="宋体"/>
          <w:b/>
          <w:bCs/>
          <w:sz w:val="21"/>
          <w:szCs w:val="21"/>
        </w:rPr>
        <w:fldChar w:fldCharType="end"/>
      </w:r>
    </w:p>
    <w:p w14:paraId="63833177" w14:textId="77777777" w:rsidR="007C1454" w:rsidRDefault="007C1454" w:rsidP="007C1454">
      <w:pPr>
        <w:rPr>
          <w:rFonts w:ascii="Times New Roman" w:hAnsi="Times New Roman" w:cs="Times New Roman"/>
        </w:rPr>
      </w:pPr>
    </w:p>
    <w:p w14:paraId="53CB251D" w14:textId="62126AF2" w:rsidR="00E47715" w:rsidRPr="007C1454" w:rsidRDefault="007C1454" w:rsidP="007C1454">
      <w:pPr>
        <w:rPr>
          <w:rFonts w:ascii="Times New Roman" w:hAnsi="Times New Roman" w:cs="Times New Roman"/>
          <w:b/>
        </w:rPr>
      </w:pPr>
      <w:r>
        <w:rPr>
          <w:rFonts w:ascii="Times New Roman" w:hAnsi="Times New Roman" w:cs="Times New Roman"/>
        </w:rPr>
        <w:t>(3)</w:t>
      </w:r>
      <w:r w:rsidR="001376A3" w:rsidRPr="007C1454">
        <w:rPr>
          <w:rFonts w:ascii="Times New Roman" w:hAnsi="Times New Roman" w:cs="Times New Roman"/>
        </w:rPr>
        <w:t>通过多维数据集浏览</w:t>
      </w:r>
      <w:r w:rsidR="00F471D0" w:rsidRPr="007C1454">
        <w:rPr>
          <w:rFonts w:ascii="Times New Roman" w:hAnsi="Times New Roman" w:cs="Times New Roman" w:hint="eastAsia"/>
        </w:rPr>
        <w:t xml:space="preserve"> </w:t>
      </w:r>
      <w:r w:rsidR="001376A3" w:rsidRPr="007C1454">
        <w:rPr>
          <w:rFonts w:ascii="Times New Roman" w:hAnsi="Times New Roman" w:cs="Times New Roman" w:hint="eastAsia"/>
        </w:rPr>
        <w:t>2</w:t>
      </w:r>
      <w:r w:rsidR="001376A3" w:rsidRPr="007C1454">
        <w:rPr>
          <w:rFonts w:ascii="Times New Roman" w:hAnsi="Times New Roman" w:cs="Times New Roman"/>
        </w:rPr>
        <w:t>00</w:t>
      </w:r>
      <w:r w:rsidR="00432D57" w:rsidRPr="007C1454">
        <w:rPr>
          <w:rFonts w:ascii="Times New Roman" w:hAnsi="Times New Roman" w:cs="Times New Roman"/>
        </w:rPr>
        <w:t>4</w:t>
      </w:r>
      <w:r w:rsidR="001376A3" w:rsidRPr="007C1454">
        <w:rPr>
          <w:rFonts w:ascii="Times New Roman" w:hAnsi="Times New Roman" w:cs="Times New Roman"/>
        </w:rPr>
        <w:t>年</w:t>
      </w:r>
      <w:r w:rsidR="00F471D0" w:rsidRPr="007C1454">
        <w:rPr>
          <w:rFonts w:ascii="Times New Roman" w:hAnsi="Times New Roman" w:cs="Times New Roman" w:hint="eastAsia"/>
        </w:rPr>
        <w:t xml:space="preserve"> </w:t>
      </w:r>
      <w:r w:rsidR="001376A3" w:rsidRPr="007C1454">
        <w:rPr>
          <w:rFonts w:ascii="Times New Roman" w:hAnsi="Times New Roman" w:cs="Times New Roman"/>
        </w:rPr>
        <w:t>各英语国家</w:t>
      </w:r>
      <w:r w:rsidR="00F471D0" w:rsidRPr="007C1454">
        <w:rPr>
          <w:rFonts w:ascii="Times New Roman" w:hAnsi="Times New Roman" w:cs="Times New Roman" w:hint="eastAsia"/>
        </w:rPr>
        <w:t xml:space="preserve"> </w:t>
      </w:r>
      <w:r w:rsidR="001376A3" w:rsidRPr="007C1454">
        <w:rPr>
          <w:rFonts w:ascii="Times New Roman" w:hAnsi="Times New Roman" w:cs="Times New Roman"/>
        </w:rPr>
        <w:t>各种产品</w:t>
      </w:r>
      <w:r w:rsidR="00F471D0" w:rsidRPr="007C1454">
        <w:rPr>
          <w:rFonts w:ascii="Times New Roman" w:hAnsi="Times New Roman" w:cs="Times New Roman" w:hint="eastAsia"/>
        </w:rPr>
        <w:t xml:space="preserve"> </w:t>
      </w:r>
      <w:r w:rsidR="001376A3" w:rsidRPr="007C1454">
        <w:rPr>
          <w:rFonts w:ascii="Times New Roman" w:hAnsi="Times New Roman" w:cs="Times New Roman"/>
        </w:rPr>
        <w:t>第三季度的销售额。</w:t>
      </w:r>
    </w:p>
    <w:p w14:paraId="14A09604" w14:textId="77777777" w:rsidR="001376A3" w:rsidRPr="001376A3" w:rsidRDefault="001376A3" w:rsidP="001376A3">
      <w:pPr>
        <w:rPr>
          <w:rFonts w:ascii="Times New Roman" w:hAnsi="Times New Roman" w:cs="Times New Roman"/>
        </w:rPr>
      </w:pPr>
    </w:p>
    <w:p w14:paraId="006A754F" w14:textId="2259B170" w:rsidR="001376A3" w:rsidRPr="00F471D0" w:rsidRDefault="00F471D0" w:rsidP="001376A3">
      <w:pPr>
        <w:rPr>
          <w:rFonts w:ascii="Times New Roman" w:hAnsi="Times New Roman" w:cs="Times New Roman"/>
        </w:rPr>
      </w:pPr>
      <w:r w:rsidRPr="00F471D0">
        <w:rPr>
          <w:rFonts w:ascii="Times New Roman" w:hAnsi="Times New Roman" w:cs="Times New Roman"/>
          <w:noProof/>
        </w:rPr>
        <w:drawing>
          <wp:inline distT="0" distB="0" distL="0" distR="0" wp14:anchorId="65F8D826" wp14:editId="1717D5E7">
            <wp:extent cx="5560060" cy="3500846"/>
            <wp:effectExtent l="0" t="0" r="254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64212" cy="3503460"/>
                    </a:xfrm>
                    <a:prstGeom prst="rect">
                      <a:avLst/>
                    </a:prstGeom>
                  </pic:spPr>
                </pic:pic>
              </a:graphicData>
            </a:graphic>
          </wp:inline>
        </w:drawing>
      </w:r>
    </w:p>
    <w:p w14:paraId="4D70BA88" w14:textId="6187881C" w:rsidR="001376A3" w:rsidRPr="00943C2D" w:rsidRDefault="00943C2D" w:rsidP="00943C2D">
      <w:pPr>
        <w:pStyle w:val="a8"/>
        <w:jc w:val="center"/>
        <w:rPr>
          <w:rFonts w:ascii="宋体" w:eastAsia="宋体" w:hAnsi="宋体" w:cs="Times New Roman"/>
          <w:b/>
          <w:bCs/>
          <w:sz w:val="21"/>
          <w:szCs w:val="21"/>
        </w:rPr>
      </w:pPr>
      <w:r w:rsidRPr="00943C2D">
        <w:rPr>
          <w:rFonts w:ascii="宋体" w:eastAsia="宋体" w:hAnsi="宋体" w:hint="eastAsia"/>
          <w:b/>
          <w:bCs/>
          <w:sz w:val="21"/>
          <w:szCs w:val="21"/>
        </w:rPr>
        <w:t xml:space="preserve">图 </w:t>
      </w:r>
      <w:r w:rsidRPr="00943C2D">
        <w:rPr>
          <w:rFonts w:ascii="宋体" w:eastAsia="宋体" w:hAnsi="宋体"/>
          <w:b/>
          <w:bCs/>
          <w:sz w:val="21"/>
          <w:szCs w:val="21"/>
        </w:rPr>
        <w:fldChar w:fldCharType="begin"/>
      </w:r>
      <w:r w:rsidRPr="00943C2D">
        <w:rPr>
          <w:rFonts w:ascii="宋体" w:eastAsia="宋体" w:hAnsi="宋体"/>
          <w:b/>
          <w:bCs/>
          <w:sz w:val="21"/>
          <w:szCs w:val="21"/>
        </w:rPr>
        <w:instrText xml:space="preserve"> </w:instrText>
      </w:r>
      <w:r w:rsidRPr="00943C2D">
        <w:rPr>
          <w:rFonts w:ascii="宋体" w:eastAsia="宋体" w:hAnsi="宋体" w:hint="eastAsia"/>
          <w:b/>
          <w:bCs/>
          <w:sz w:val="21"/>
          <w:szCs w:val="21"/>
        </w:rPr>
        <w:instrText>SEQ 图 \* ARABIC</w:instrText>
      </w:r>
      <w:r w:rsidRPr="00943C2D">
        <w:rPr>
          <w:rFonts w:ascii="宋体" w:eastAsia="宋体" w:hAnsi="宋体"/>
          <w:b/>
          <w:bCs/>
          <w:sz w:val="21"/>
          <w:szCs w:val="21"/>
        </w:rPr>
        <w:instrText xml:space="preserve"> </w:instrText>
      </w:r>
      <w:r w:rsidRPr="00943C2D">
        <w:rPr>
          <w:rFonts w:ascii="宋体" w:eastAsia="宋体" w:hAnsi="宋体"/>
          <w:b/>
          <w:bCs/>
          <w:sz w:val="21"/>
          <w:szCs w:val="21"/>
        </w:rPr>
        <w:fldChar w:fldCharType="separate"/>
      </w:r>
      <w:r w:rsidRPr="00943C2D">
        <w:rPr>
          <w:rFonts w:ascii="宋体" w:eastAsia="宋体" w:hAnsi="宋体"/>
          <w:b/>
          <w:bCs/>
          <w:noProof/>
          <w:sz w:val="21"/>
          <w:szCs w:val="21"/>
        </w:rPr>
        <w:t>14</w:t>
      </w:r>
      <w:r w:rsidRPr="00943C2D">
        <w:rPr>
          <w:rFonts w:ascii="宋体" w:eastAsia="宋体" w:hAnsi="宋体"/>
          <w:b/>
          <w:bCs/>
          <w:sz w:val="21"/>
          <w:szCs w:val="21"/>
        </w:rPr>
        <w:fldChar w:fldCharType="end"/>
      </w:r>
    </w:p>
    <w:p w14:paraId="30DFF58C" w14:textId="77777777" w:rsidR="001376A3" w:rsidRDefault="001376A3" w:rsidP="001376A3">
      <w:pPr>
        <w:rPr>
          <w:rFonts w:ascii="Times New Roman" w:hAnsi="Times New Roman" w:cs="Times New Roman"/>
        </w:rPr>
      </w:pPr>
    </w:p>
    <w:p w14:paraId="250F95DF" w14:textId="77777777" w:rsidR="00D05932" w:rsidRDefault="00D05932" w:rsidP="001376A3">
      <w:pPr>
        <w:rPr>
          <w:rFonts w:ascii="Times New Roman" w:hAnsi="Times New Roman" w:cs="Times New Roman"/>
        </w:rPr>
      </w:pPr>
    </w:p>
    <w:p w14:paraId="1BDBAA31" w14:textId="77777777" w:rsidR="00D05932" w:rsidRPr="00432D57" w:rsidRDefault="00D05932" w:rsidP="001376A3">
      <w:pPr>
        <w:rPr>
          <w:rFonts w:ascii="Times New Roman" w:hAnsi="Times New Roman" w:cs="Times New Roman"/>
        </w:rPr>
      </w:pPr>
    </w:p>
    <w:p w14:paraId="46BE7CFF" w14:textId="5A07C0CE" w:rsidR="00806CFB" w:rsidRDefault="00000000" w:rsidP="00474AF8">
      <w:pPr>
        <w:pStyle w:val="a7"/>
        <w:numPr>
          <w:ilvl w:val="0"/>
          <w:numId w:val="9"/>
        </w:numPr>
        <w:spacing w:beforeLines="50" w:before="156" w:afterLines="50" w:after="156"/>
        <w:ind w:firstLineChars="0"/>
        <w:rPr>
          <w:rFonts w:ascii="Times New Roman" w:hAnsi="Times New Roman" w:cs="Times New Roman"/>
          <w:b/>
        </w:rPr>
      </w:pPr>
      <w:r>
        <w:rPr>
          <w:rFonts w:ascii="Times New Roman" w:hAnsi="Times New Roman" w:cs="Times New Roman"/>
          <w:b/>
        </w:rPr>
        <w:lastRenderedPageBreak/>
        <w:t>实验结果分析</w:t>
      </w:r>
    </w:p>
    <w:p w14:paraId="0ADAB49F" w14:textId="312DEC16" w:rsidR="001C29EF" w:rsidRPr="00785098" w:rsidRDefault="00785098" w:rsidP="00785098">
      <w:pPr>
        <w:spacing w:beforeLines="50" w:before="156" w:afterLines="50" w:after="156"/>
        <w:ind w:left="360"/>
        <w:rPr>
          <w:rFonts w:ascii="Times New Roman" w:hAnsi="Times New Roman" w:cs="Times New Roman"/>
          <w:bCs/>
        </w:rPr>
      </w:pPr>
      <w:r w:rsidRPr="00785098">
        <w:rPr>
          <w:rFonts w:ascii="Times New Roman" w:hAnsi="Times New Roman" w:cs="Times New Roman" w:hint="eastAsia"/>
          <w:bCs/>
        </w:rPr>
        <w:t>实验结果如图</w:t>
      </w:r>
      <w:r w:rsidRPr="00785098">
        <w:rPr>
          <w:rFonts w:ascii="Times New Roman" w:hAnsi="Times New Roman" w:cs="Times New Roman" w:hint="eastAsia"/>
          <w:bCs/>
        </w:rPr>
        <w:t>1-14</w:t>
      </w:r>
      <w:r w:rsidRPr="00785098">
        <w:rPr>
          <w:rFonts w:ascii="Times New Roman" w:hAnsi="Times New Roman" w:cs="Times New Roman" w:hint="eastAsia"/>
          <w:bCs/>
        </w:rPr>
        <w:t>所示</w:t>
      </w:r>
    </w:p>
    <w:p w14:paraId="14CE2B51" w14:textId="77777777" w:rsidR="00806CFB" w:rsidRDefault="00000000" w:rsidP="007C1454">
      <w:pPr>
        <w:pStyle w:val="a7"/>
        <w:numPr>
          <w:ilvl w:val="0"/>
          <w:numId w:val="9"/>
        </w:numPr>
        <w:spacing w:beforeLines="50" w:before="156" w:afterLines="50" w:after="156"/>
        <w:ind w:firstLineChars="0"/>
        <w:rPr>
          <w:rFonts w:ascii="Times New Roman" w:hAnsi="Times New Roman" w:cs="Times New Roman"/>
          <w:b/>
        </w:rPr>
      </w:pPr>
      <w:r>
        <w:rPr>
          <w:rFonts w:ascii="Times New Roman" w:hAnsi="Times New Roman" w:cs="Times New Roman"/>
          <w:b/>
        </w:rPr>
        <w:t>本次实验的主要收获和体会，数据仓库有哪些产品。</w:t>
      </w:r>
    </w:p>
    <w:p w14:paraId="63222311" w14:textId="40AC1B6F" w:rsidR="001C29EF" w:rsidRPr="001C29EF" w:rsidRDefault="001C29EF" w:rsidP="001C29EF">
      <w:pPr>
        <w:spacing w:line="360" w:lineRule="auto"/>
        <w:rPr>
          <w:rFonts w:ascii="宋体" w:eastAsia="宋体" w:hAnsi="宋体"/>
          <w:b/>
          <w:bCs/>
        </w:rPr>
      </w:pPr>
      <w:r w:rsidRPr="001C29EF">
        <w:rPr>
          <w:rFonts w:ascii="宋体" w:eastAsia="宋体" w:hAnsi="宋体" w:hint="eastAsia"/>
          <w:b/>
          <w:bCs/>
        </w:rPr>
        <w:t>7.1收获和体会</w:t>
      </w:r>
    </w:p>
    <w:p w14:paraId="783A3515" w14:textId="6FDF4334" w:rsidR="001A4693" w:rsidRPr="001A4693" w:rsidRDefault="001A4693" w:rsidP="00B7635F">
      <w:pPr>
        <w:spacing w:line="276" w:lineRule="auto"/>
        <w:ind w:firstLine="360"/>
        <w:rPr>
          <w:rFonts w:ascii="宋体" w:eastAsia="宋体" w:hAnsi="宋体"/>
        </w:rPr>
      </w:pPr>
      <w:r w:rsidRPr="001A4693">
        <w:rPr>
          <w:rFonts w:ascii="宋体" w:eastAsia="宋体" w:hAnsi="宋体"/>
        </w:rPr>
        <w:t>通过本次实验，不仅加深了对数据仓库结构和多维数据模型的理解，还体会到了数据维度在业务分析中的重要性和实际应用价值。操作过程中的实际经验让我对 SQL Server Business Intelligence Development Studio (BIDS) 的使用更加熟悉，强化了我在数据整合、处理及分析方面的技能。此外，通过分析具体的业务场景如销售数据，我学会了如何将理论应用于实践，以及如何通过数据分析支持业务决策制定。</w:t>
      </w:r>
    </w:p>
    <w:p w14:paraId="6C136F85" w14:textId="77777777" w:rsidR="001A4693" w:rsidRPr="001A4693" w:rsidRDefault="001A4693" w:rsidP="00B7635F">
      <w:pPr>
        <w:spacing w:line="276" w:lineRule="auto"/>
        <w:ind w:firstLine="360"/>
        <w:rPr>
          <w:rFonts w:ascii="宋体" w:eastAsia="宋体" w:hAnsi="宋体"/>
        </w:rPr>
      </w:pPr>
      <w:r w:rsidRPr="001A4693">
        <w:rPr>
          <w:rFonts w:ascii="宋体" w:eastAsia="宋体" w:hAnsi="宋体"/>
        </w:rPr>
        <w:t>在实验中，我也体会到了细致的数据准备和准确的模型设计对于数据分析的重要性。正确的数据模型能够有效地支持各种数据分析需求，使得数据更加易于理解和分析。此外，对于不同业务需求的理解和分析，提高了我的问题解决能力和决策支持能力。</w:t>
      </w:r>
    </w:p>
    <w:p w14:paraId="40AA3C20" w14:textId="77777777" w:rsidR="001A4693" w:rsidRPr="001A4693" w:rsidRDefault="001A4693" w:rsidP="00B7635F">
      <w:pPr>
        <w:spacing w:line="276" w:lineRule="auto"/>
        <w:ind w:firstLine="360"/>
        <w:rPr>
          <w:rFonts w:ascii="宋体" w:eastAsia="宋体" w:hAnsi="宋体"/>
        </w:rPr>
      </w:pPr>
      <w:r w:rsidRPr="001A4693">
        <w:rPr>
          <w:rFonts w:ascii="宋体" w:eastAsia="宋体" w:hAnsi="宋体"/>
        </w:rPr>
        <w:t>在了解不同的数据仓库产品时，我认识到了选择合适的数据仓库平台对于企业数据管理和分析的重要性。每种产品都有其独特的特点和优势，正确的选择可以极大地提高数据处理效率，加强数据安全性，并支持复杂的数据分析应用。</w:t>
      </w:r>
    </w:p>
    <w:p w14:paraId="7972520A" w14:textId="0397150C" w:rsidR="001C29EF" w:rsidRPr="00B7635F" w:rsidRDefault="001A4693" w:rsidP="00B7635F">
      <w:pPr>
        <w:spacing w:line="276" w:lineRule="auto"/>
        <w:ind w:firstLine="360"/>
        <w:rPr>
          <w:rFonts w:ascii="宋体" w:eastAsia="宋体" w:hAnsi="宋体" w:hint="eastAsia"/>
        </w:rPr>
      </w:pPr>
      <w:r w:rsidRPr="001A4693">
        <w:rPr>
          <w:rFonts w:ascii="宋体" w:eastAsia="宋体" w:hAnsi="宋体"/>
        </w:rPr>
        <w:t>综上所述，本次实验不仅提高了我的技术能力，也加深了我对数据分析在当今商业环境中作用的理解。它强调了持续学习和实践的重要性，以及在选择数据仓库产品时考虑企业具体需求的必要性。这些经验和知识将为我未来的学习和职业生涯提供坚实的基础。</w:t>
      </w:r>
    </w:p>
    <w:p w14:paraId="01B7B509" w14:textId="1F0E0572" w:rsidR="001C29EF" w:rsidRPr="001C29EF" w:rsidRDefault="001C29EF" w:rsidP="001C29EF">
      <w:pPr>
        <w:spacing w:line="360" w:lineRule="auto"/>
        <w:rPr>
          <w:rFonts w:ascii="宋体" w:eastAsia="宋体" w:hAnsi="宋体"/>
          <w:b/>
          <w:bCs/>
        </w:rPr>
      </w:pPr>
      <w:r w:rsidRPr="001C29EF">
        <w:rPr>
          <w:rFonts w:ascii="宋体" w:eastAsia="宋体" w:hAnsi="宋体" w:hint="eastAsia"/>
          <w:b/>
          <w:bCs/>
        </w:rPr>
        <w:t>7.2 数据仓库的主要产品</w:t>
      </w:r>
    </w:p>
    <w:p w14:paraId="61891718" w14:textId="3562EC95" w:rsidR="00B83B14" w:rsidRPr="00B7635F" w:rsidRDefault="00B83B14" w:rsidP="00B7635F">
      <w:pPr>
        <w:rPr>
          <w:rFonts w:ascii="宋体" w:eastAsia="宋体" w:hAnsi="宋体"/>
        </w:rPr>
      </w:pPr>
      <w:r w:rsidRPr="00B7635F">
        <w:rPr>
          <w:rFonts w:ascii="宋体" w:eastAsia="宋体" w:hAnsi="宋体"/>
        </w:rPr>
        <w:t>以下是一些主要的数据仓库产品：</w:t>
      </w:r>
    </w:p>
    <w:p w14:paraId="6347EFF3" w14:textId="77777777" w:rsidR="00B83B14" w:rsidRPr="00B7635F" w:rsidRDefault="00B83B14" w:rsidP="00B7635F">
      <w:pPr>
        <w:numPr>
          <w:ilvl w:val="0"/>
          <w:numId w:val="11"/>
        </w:numPr>
        <w:rPr>
          <w:rFonts w:ascii="宋体" w:eastAsia="宋体" w:hAnsi="宋体"/>
        </w:rPr>
      </w:pPr>
      <w:r w:rsidRPr="00B7635F">
        <w:rPr>
          <w:rFonts w:ascii="宋体" w:eastAsia="宋体" w:hAnsi="宋体"/>
          <w:b/>
          <w:bCs/>
        </w:rPr>
        <w:t>Microsoft SQL Server</w:t>
      </w:r>
      <w:r w:rsidRPr="00B7635F">
        <w:rPr>
          <w:rFonts w:ascii="宋体" w:eastAsia="宋体" w:hAnsi="宋体"/>
        </w:rPr>
        <w:t>: 微软提供的数据库管理系统，包含了一套完整的数据仓库解决方案，如SQL Server Integration Services (SSIS), SQL Server Analysis Services (SSAS), 和 SQL Server Reporting Services (SSRS)。</w:t>
      </w:r>
    </w:p>
    <w:p w14:paraId="59CD1D42" w14:textId="77777777" w:rsidR="00B83B14" w:rsidRPr="00B7635F" w:rsidRDefault="00B83B14" w:rsidP="00B7635F">
      <w:pPr>
        <w:numPr>
          <w:ilvl w:val="0"/>
          <w:numId w:val="11"/>
        </w:numPr>
        <w:rPr>
          <w:rFonts w:ascii="宋体" w:eastAsia="宋体" w:hAnsi="宋体"/>
        </w:rPr>
      </w:pPr>
      <w:r w:rsidRPr="00B7635F">
        <w:rPr>
          <w:rFonts w:ascii="宋体" w:eastAsia="宋体" w:hAnsi="宋体"/>
          <w:b/>
          <w:bCs/>
        </w:rPr>
        <w:t>Oracle Data Warehouse</w:t>
      </w:r>
      <w:r w:rsidRPr="00B7635F">
        <w:rPr>
          <w:rFonts w:ascii="宋体" w:eastAsia="宋体" w:hAnsi="宋体"/>
        </w:rPr>
        <w:t>: Oracle提供的一套数据仓库解决方案，支持大规模数据处理，包括Oracle Database和Oracle Exadata等产品，适合企业级应用。</w:t>
      </w:r>
    </w:p>
    <w:p w14:paraId="2CE860F8" w14:textId="77777777" w:rsidR="00B83B14" w:rsidRPr="00B7635F" w:rsidRDefault="00B83B14" w:rsidP="00B7635F">
      <w:pPr>
        <w:numPr>
          <w:ilvl w:val="0"/>
          <w:numId w:val="11"/>
        </w:numPr>
        <w:rPr>
          <w:rFonts w:ascii="宋体" w:eastAsia="宋体" w:hAnsi="宋体"/>
        </w:rPr>
      </w:pPr>
      <w:r w:rsidRPr="00B7635F">
        <w:rPr>
          <w:rFonts w:ascii="宋体" w:eastAsia="宋体" w:hAnsi="宋体"/>
          <w:b/>
          <w:bCs/>
        </w:rPr>
        <w:t>Amazon Redshift</w:t>
      </w:r>
      <w:r w:rsidRPr="00B7635F">
        <w:rPr>
          <w:rFonts w:ascii="宋体" w:eastAsia="宋体" w:hAnsi="宋体"/>
        </w:rPr>
        <w:t>: 亚马逊提供的一种完全托管的、可扩展的数据仓库服务，允许用户使用SQL来分析存储在云中的大量数据。</w:t>
      </w:r>
    </w:p>
    <w:p w14:paraId="69DCC476" w14:textId="77777777" w:rsidR="00B83B14" w:rsidRPr="00B7635F" w:rsidRDefault="00B83B14" w:rsidP="00B7635F">
      <w:pPr>
        <w:numPr>
          <w:ilvl w:val="0"/>
          <w:numId w:val="11"/>
        </w:numPr>
        <w:rPr>
          <w:rFonts w:ascii="宋体" w:eastAsia="宋体" w:hAnsi="宋体"/>
        </w:rPr>
      </w:pPr>
      <w:r w:rsidRPr="00B7635F">
        <w:rPr>
          <w:rFonts w:ascii="宋体" w:eastAsia="宋体" w:hAnsi="宋体"/>
          <w:b/>
          <w:bCs/>
        </w:rPr>
        <w:t xml:space="preserve">Google </w:t>
      </w:r>
      <w:proofErr w:type="spellStart"/>
      <w:r w:rsidRPr="00B7635F">
        <w:rPr>
          <w:rFonts w:ascii="宋体" w:eastAsia="宋体" w:hAnsi="宋体"/>
          <w:b/>
          <w:bCs/>
        </w:rPr>
        <w:t>BigQuery</w:t>
      </w:r>
      <w:proofErr w:type="spellEnd"/>
      <w:r w:rsidRPr="00B7635F">
        <w:rPr>
          <w:rFonts w:ascii="宋体" w:eastAsia="宋体" w:hAnsi="宋体"/>
        </w:rPr>
        <w:t>: 谷歌提供的一种无服务器(serverless)、高度可扩展的数据仓库服务，支持快速SQL查询和交互式分析大型数据集。</w:t>
      </w:r>
    </w:p>
    <w:p w14:paraId="5569CFD0" w14:textId="77777777" w:rsidR="00B83B14" w:rsidRPr="00B7635F" w:rsidRDefault="00B83B14" w:rsidP="00B7635F">
      <w:pPr>
        <w:numPr>
          <w:ilvl w:val="0"/>
          <w:numId w:val="11"/>
        </w:numPr>
        <w:rPr>
          <w:rFonts w:ascii="宋体" w:eastAsia="宋体" w:hAnsi="宋体"/>
        </w:rPr>
      </w:pPr>
      <w:r w:rsidRPr="00B7635F">
        <w:rPr>
          <w:rFonts w:ascii="宋体" w:eastAsia="宋体" w:hAnsi="宋体"/>
          <w:b/>
          <w:bCs/>
        </w:rPr>
        <w:t>Snowflake</w:t>
      </w:r>
      <w:r w:rsidRPr="00B7635F">
        <w:rPr>
          <w:rFonts w:ascii="宋体" w:eastAsia="宋体" w:hAnsi="宋体"/>
        </w:rPr>
        <w:t>: 一种云数据仓库解决方案，支持多种数据类型和数据共享，具有独特的架构，使其在处理大规模数据时既快速又高效。</w:t>
      </w:r>
    </w:p>
    <w:p w14:paraId="57563C72" w14:textId="77777777" w:rsidR="00B83B14" w:rsidRPr="00B7635F" w:rsidRDefault="00B83B14" w:rsidP="00B7635F">
      <w:pPr>
        <w:numPr>
          <w:ilvl w:val="0"/>
          <w:numId w:val="11"/>
        </w:numPr>
        <w:rPr>
          <w:rFonts w:ascii="宋体" w:eastAsia="宋体" w:hAnsi="宋体"/>
        </w:rPr>
      </w:pPr>
      <w:r w:rsidRPr="00B7635F">
        <w:rPr>
          <w:rFonts w:ascii="宋体" w:eastAsia="宋体" w:hAnsi="宋体"/>
          <w:b/>
          <w:bCs/>
        </w:rPr>
        <w:t>IBM Db2 Warehouse</w:t>
      </w:r>
      <w:r w:rsidRPr="00B7635F">
        <w:rPr>
          <w:rFonts w:ascii="宋体" w:eastAsia="宋体" w:hAnsi="宋体"/>
        </w:rPr>
        <w:t>: IBM提供的一套数据仓库解决方案，支持私有云和公有云部署，适用于企业级数据仓库需求。</w:t>
      </w:r>
    </w:p>
    <w:p w14:paraId="2259D21C" w14:textId="77777777" w:rsidR="00B83B14" w:rsidRPr="00B7635F" w:rsidRDefault="00B83B14" w:rsidP="00B7635F">
      <w:pPr>
        <w:numPr>
          <w:ilvl w:val="0"/>
          <w:numId w:val="11"/>
        </w:numPr>
        <w:rPr>
          <w:rFonts w:ascii="宋体" w:eastAsia="宋体" w:hAnsi="宋体"/>
        </w:rPr>
      </w:pPr>
      <w:r w:rsidRPr="00B7635F">
        <w:rPr>
          <w:rFonts w:ascii="宋体" w:eastAsia="宋体" w:hAnsi="宋体"/>
          <w:b/>
          <w:bCs/>
        </w:rPr>
        <w:t>Teradata</w:t>
      </w:r>
      <w:r w:rsidRPr="00B7635F">
        <w:rPr>
          <w:rFonts w:ascii="宋体" w:eastAsia="宋体" w:hAnsi="宋体"/>
        </w:rPr>
        <w:t>: 提供大规模企业数据仓库解决方案和相关服务，适合处理复杂查询和大数据量。</w:t>
      </w:r>
    </w:p>
    <w:p w14:paraId="6ADE36D7" w14:textId="77777777" w:rsidR="00B83B14" w:rsidRPr="00B7635F" w:rsidRDefault="00B83B14" w:rsidP="00B7635F">
      <w:pPr>
        <w:numPr>
          <w:ilvl w:val="0"/>
          <w:numId w:val="11"/>
        </w:numPr>
        <w:rPr>
          <w:rFonts w:ascii="宋体" w:eastAsia="宋体" w:hAnsi="宋体"/>
        </w:rPr>
      </w:pPr>
      <w:r w:rsidRPr="00B7635F">
        <w:rPr>
          <w:rFonts w:ascii="宋体" w:eastAsia="宋体" w:hAnsi="宋体"/>
          <w:b/>
          <w:bCs/>
        </w:rPr>
        <w:t>SAP BW (Business Warehouse)</w:t>
      </w:r>
      <w:r w:rsidRPr="00B7635F">
        <w:rPr>
          <w:rFonts w:ascii="宋体" w:eastAsia="宋体" w:hAnsi="宋体"/>
        </w:rPr>
        <w:t>: SAP的数据仓库解决方案，特别设计用于复杂的业务分析和报告，尤其适合现有SAP环境的企业。</w:t>
      </w:r>
    </w:p>
    <w:p w14:paraId="479FB424" w14:textId="69EAB88F" w:rsidR="000C5ACC" w:rsidRPr="00B7635F" w:rsidRDefault="000C5ACC" w:rsidP="00B7635F">
      <w:pPr>
        <w:spacing w:line="276" w:lineRule="auto"/>
        <w:rPr>
          <w:rFonts w:ascii="宋体" w:eastAsia="宋体" w:hAnsi="宋体"/>
        </w:rPr>
      </w:pPr>
    </w:p>
    <w:p w14:paraId="15588E0A" w14:textId="77777777" w:rsidR="000C5ACC" w:rsidRDefault="000C5ACC" w:rsidP="00F96828"/>
    <w:p w14:paraId="6072B4AF" w14:textId="77777777" w:rsidR="00F96828" w:rsidRDefault="00F96828" w:rsidP="00F96828"/>
    <w:sectPr w:rsidR="00F968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61AA8"/>
    <w:multiLevelType w:val="multilevel"/>
    <w:tmpl w:val="3C60627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9EA5F64"/>
    <w:multiLevelType w:val="multilevel"/>
    <w:tmpl w:val="7E3A0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74A30"/>
    <w:multiLevelType w:val="multilevel"/>
    <w:tmpl w:val="20B74A3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29A559A0"/>
    <w:multiLevelType w:val="hybridMultilevel"/>
    <w:tmpl w:val="F25E91B4"/>
    <w:lvl w:ilvl="0" w:tplc="E3BE8AF8">
      <w:start w:val="4"/>
      <w:numFmt w:val="decimal"/>
      <w:lvlText w:val="%1"/>
      <w:lvlJc w:val="left"/>
      <w:pPr>
        <w:ind w:left="720" w:hanging="360"/>
      </w:pPr>
      <w:rPr>
        <w:rFonts w:hint="default"/>
        <w:color w:val="FF0000"/>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33365A04"/>
    <w:multiLevelType w:val="multilevel"/>
    <w:tmpl w:val="33365A04"/>
    <w:lvl w:ilvl="0">
      <w:start w:val="1"/>
      <w:numFmt w:val="chineseCountingThousand"/>
      <w:suff w:val="space"/>
      <w:lvlText w:val="%1、"/>
      <w:lvlJc w:val="left"/>
      <w:pPr>
        <w:ind w:left="113" w:hanging="113"/>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C606271"/>
    <w:multiLevelType w:val="multilevel"/>
    <w:tmpl w:val="3C60627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3E8B0C86"/>
    <w:multiLevelType w:val="hybridMultilevel"/>
    <w:tmpl w:val="CFAEBAFA"/>
    <w:lvl w:ilvl="0" w:tplc="ADFAD794">
      <w:start w:val="6"/>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FB651E4"/>
    <w:multiLevelType w:val="multilevel"/>
    <w:tmpl w:val="752D029D"/>
    <w:lvl w:ilvl="0">
      <w:start w:val="1"/>
      <w:numFmt w:val="decimal"/>
      <w:lvlText w:val="（%1）"/>
      <w:lvlJc w:val="left"/>
      <w:pPr>
        <w:ind w:left="780" w:hanging="36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6E130C59"/>
    <w:multiLevelType w:val="multilevel"/>
    <w:tmpl w:val="C890B13A"/>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752D029D"/>
    <w:multiLevelType w:val="multilevel"/>
    <w:tmpl w:val="752D029D"/>
    <w:lvl w:ilvl="0">
      <w:start w:val="1"/>
      <w:numFmt w:val="decimal"/>
      <w:lvlText w:val="（%1）"/>
      <w:lvlJc w:val="left"/>
      <w:pPr>
        <w:ind w:left="780" w:hanging="36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7B373042"/>
    <w:multiLevelType w:val="multilevel"/>
    <w:tmpl w:val="16AC189E"/>
    <w:lvl w:ilvl="0">
      <w:start w:val="6"/>
      <w:numFmt w:val="decimal"/>
      <w:lvlText w:val="%1"/>
      <w:lvlJc w:val="left"/>
      <w:pPr>
        <w:ind w:left="360" w:hanging="360"/>
      </w:pPr>
      <w:rPr>
        <w:rFonts w:hint="default"/>
        <w:color w:val="FF0000"/>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FF0000"/>
      </w:rPr>
    </w:lvl>
    <w:lvl w:ilvl="3">
      <w:start w:val="1"/>
      <w:numFmt w:val="decimal"/>
      <w:lvlText w:val="%1.%2.%3.%4"/>
      <w:lvlJc w:val="left"/>
      <w:pPr>
        <w:ind w:left="720" w:hanging="720"/>
      </w:pPr>
      <w:rPr>
        <w:rFonts w:hint="default"/>
        <w:color w:val="FF0000"/>
      </w:rPr>
    </w:lvl>
    <w:lvl w:ilvl="4">
      <w:start w:val="1"/>
      <w:numFmt w:val="decimal"/>
      <w:lvlText w:val="%1.%2.%3.%4.%5"/>
      <w:lvlJc w:val="left"/>
      <w:pPr>
        <w:ind w:left="1080" w:hanging="1080"/>
      </w:pPr>
      <w:rPr>
        <w:rFonts w:hint="default"/>
        <w:color w:val="FF0000"/>
      </w:rPr>
    </w:lvl>
    <w:lvl w:ilvl="5">
      <w:start w:val="1"/>
      <w:numFmt w:val="decimal"/>
      <w:lvlText w:val="%1.%2.%3.%4.%5.%6"/>
      <w:lvlJc w:val="left"/>
      <w:pPr>
        <w:ind w:left="1080" w:hanging="1080"/>
      </w:pPr>
      <w:rPr>
        <w:rFonts w:hint="default"/>
        <w:color w:val="FF0000"/>
      </w:rPr>
    </w:lvl>
    <w:lvl w:ilvl="6">
      <w:start w:val="1"/>
      <w:numFmt w:val="decimal"/>
      <w:lvlText w:val="%1.%2.%3.%4.%5.%6.%7"/>
      <w:lvlJc w:val="left"/>
      <w:pPr>
        <w:ind w:left="1080" w:hanging="1080"/>
      </w:pPr>
      <w:rPr>
        <w:rFonts w:hint="default"/>
        <w:color w:val="FF0000"/>
      </w:rPr>
    </w:lvl>
    <w:lvl w:ilvl="7">
      <w:start w:val="1"/>
      <w:numFmt w:val="decimal"/>
      <w:lvlText w:val="%1.%2.%3.%4.%5.%6.%7.%8"/>
      <w:lvlJc w:val="left"/>
      <w:pPr>
        <w:ind w:left="1440" w:hanging="1440"/>
      </w:pPr>
      <w:rPr>
        <w:rFonts w:hint="default"/>
        <w:color w:val="FF0000"/>
      </w:rPr>
    </w:lvl>
    <w:lvl w:ilvl="8">
      <w:start w:val="1"/>
      <w:numFmt w:val="decimal"/>
      <w:lvlText w:val="%1.%2.%3.%4.%5.%6.%7.%8.%9"/>
      <w:lvlJc w:val="left"/>
      <w:pPr>
        <w:ind w:left="1440" w:hanging="1440"/>
      </w:pPr>
      <w:rPr>
        <w:rFonts w:hint="default"/>
        <w:color w:val="FF0000"/>
      </w:rPr>
    </w:lvl>
  </w:abstractNum>
  <w:num w:numId="1" w16cid:durableId="849219288">
    <w:abstractNumId w:val="4"/>
  </w:num>
  <w:num w:numId="2" w16cid:durableId="97142398">
    <w:abstractNumId w:val="2"/>
  </w:num>
  <w:num w:numId="3" w16cid:durableId="426736256">
    <w:abstractNumId w:val="5"/>
  </w:num>
  <w:num w:numId="4" w16cid:durableId="1424375023">
    <w:abstractNumId w:val="9"/>
  </w:num>
  <w:num w:numId="5" w16cid:durableId="1142622000">
    <w:abstractNumId w:val="0"/>
  </w:num>
  <w:num w:numId="6" w16cid:durableId="1742827198">
    <w:abstractNumId w:val="7"/>
  </w:num>
  <w:num w:numId="7" w16cid:durableId="1866288898">
    <w:abstractNumId w:val="10"/>
  </w:num>
  <w:num w:numId="8" w16cid:durableId="1187522327">
    <w:abstractNumId w:val="8"/>
  </w:num>
  <w:num w:numId="9" w16cid:durableId="546527810">
    <w:abstractNumId w:val="6"/>
  </w:num>
  <w:num w:numId="10" w16cid:durableId="336884646">
    <w:abstractNumId w:val="3"/>
  </w:num>
  <w:num w:numId="11" w16cid:durableId="165172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00C15B76"/>
    <w:rsid w:val="000310E9"/>
    <w:rsid w:val="000A6C10"/>
    <w:rsid w:val="000C5ACC"/>
    <w:rsid w:val="00125B46"/>
    <w:rsid w:val="001376A3"/>
    <w:rsid w:val="001A4693"/>
    <w:rsid w:val="001C1571"/>
    <w:rsid w:val="001C29EF"/>
    <w:rsid w:val="001C740E"/>
    <w:rsid w:val="002A0689"/>
    <w:rsid w:val="00315BD2"/>
    <w:rsid w:val="003A4E46"/>
    <w:rsid w:val="003B2C16"/>
    <w:rsid w:val="003B7B1C"/>
    <w:rsid w:val="00432D57"/>
    <w:rsid w:val="00474AF8"/>
    <w:rsid w:val="00487659"/>
    <w:rsid w:val="004A052C"/>
    <w:rsid w:val="004A0F4D"/>
    <w:rsid w:val="004A4070"/>
    <w:rsid w:val="004A72F5"/>
    <w:rsid w:val="006015AF"/>
    <w:rsid w:val="00660BB6"/>
    <w:rsid w:val="006824D8"/>
    <w:rsid w:val="006A6713"/>
    <w:rsid w:val="006B48B8"/>
    <w:rsid w:val="006E74C0"/>
    <w:rsid w:val="007273FE"/>
    <w:rsid w:val="0074473E"/>
    <w:rsid w:val="00754AE0"/>
    <w:rsid w:val="00785098"/>
    <w:rsid w:val="00795BB4"/>
    <w:rsid w:val="007C1454"/>
    <w:rsid w:val="007C34C1"/>
    <w:rsid w:val="007C59C3"/>
    <w:rsid w:val="00804F51"/>
    <w:rsid w:val="00806CFB"/>
    <w:rsid w:val="00856FD0"/>
    <w:rsid w:val="008E26DB"/>
    <w:rsid w:val="009110EA"/>
    <w:rsid w:val="00915DEC"/>
    <w:rsid w:val="00916ECA"/>
    <w:rsid w:val="009418AB"/>
    <w:rsid w:val="00943C2D"/>
    <w:rsid w:val="00955AA5"/>
    <w:rsid w:val="009C1715"/>
    <w:rsid w:val="009F6AD0"/>
    <w:rsid w:val="00B471EF"/>
    <w:rsid w:val="00B7635F"/>
    <w:rsid w:val="00B83B14"/>
    <w:rsid w:val="00BC7EB3"/>
    <w:rsid w:val="00C10042"/>
    <w:rsid w:val="00C15B76"/>
    <w:rsid w:val="00C95BDA"/>
    <w:rsid w:val="00D05932"/>
    <w:rsid w:val="00D3018A"/>
    <w:rsid w:val="00E012DE"/>
    <w:rsid w:val="00E47715"/>
    <w:rsid w:val="00ED676E"/>
    <w:rsid w:val="00F17CDF"/>
    <w:rsid w:val="00F3564F"/>
    <w:rsid w:val="00F40B6B"/>
    <w:rsid w:val="00F471D0"/>
    <w:rsid w:val="00F96828"/>
    <w:rsid w:val="00FF28D9"/>
    <w:rsid w:val="00FF3FCB"/>
    <w:rsid w:val="24F627AC"/>
    <w:rsid w:val="316109EF"/>
    <w:rsid w:val="56E75A6E"/>
    <w:rsid w:val="72FB0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9A96D"/>
  <w15:docId w15:val="{DAEAA076-0D9D-41D6-9922-4918E953E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autoRedefine/>
    <w:uiPriority w:val="99"/>
    <w:qFormat/>
    <w:rPr>
      <w:sz w:val="18"/>
      <w:szCs w:val="18"/>
    </w:rPr>
  </w:style>
  <w:style w:type="paragraph" w:styleId="a7">
    <w:name w:val="List Paragraph"/>
    <w:basedOn w:val="a"/>
    <w:autoRedefine/>
    <w:uiPriority w:val="34"/>
    <w:qFormat/>
    <w:pPr>
      <w:ind w:firstLineChars="200" w:firstLine="420"/>
    </w:pPr>
  </w:style>
  <w:style w:type="paragraph" w:styleId="a8">
    <w:name w:val="caption"/>
    <w:basedOn w:val="a"/>
    <w:next w:val="a"/>
    <w:uiPriority w:val="35"/>
    <w:unhideWhenUsed/>
    <w:qFormat/>
    <w:rsid w:val="00943C2D"/>
    <w:rPr>
      <w:rFonts w:asciiTheme="majorHAnsi" w:eastAsia="黑体" w:hAnsiTheme="majorHAnsi" w:cstheme="majorBidi"/>
      <w:sz w:val="20"/>
      <w:szCs w:val="20"/>
    </w:rPr>
  </w:style>
  <w:style w:type="paragraph" w:styleId="a9">
    <w:name w:val="Normal (Web)"/>
    <w:basedOn w:val="a"/>
    <w:uiPriority w:val="99"/>
    <w:semiHidden/>
    <w:unhideWhenUsed/>
    <w:rsid w:val="001A469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10401">
      <w:bodyDiv w:val="1"/>
      <w:marLeft w:val="0"/>
      <w:marRight w:val="0"/>
      <w:marTop w:val="0"/>
      <w:marBottom w:val="0"/>
      <w:divBdr>
        <w:top w:val="none" w:sz="0" w:space="0" w:color="auto"/>
        <w:left w:val="none" w:sz="0" w:space="0" w:color="auto"/>
        <w:bottom w:val="none" w:sz="0" w:space="0" w:color="auto"/>
        <w:right w:val="none" w:sz="0" w:space="0" w:color="auto"/>
      </w:divBdr>
    </w:div>
    <w:div w:id="1041395427">
      <w:bodyDiv w:val="1"/>
      <w:marLeft w:val="0"/>
      <w:marRight w:val="0"/>
      <w:marTop w:val="0"/>
      <w:marBottom w:val="0"/>
      <w:divBdr>
        <w:top w:val="none" w:sz="0" w:space="0" w:color="auto"/>
        <w:left w:val="none" w:sz="0" w:space="0" w:color="auto"/>
        <w:bottom w:val="none" w:sz="0" w:space="0" w:color="auto"/>
        <w:right w:val="none" w:sz="0" w:space="0" w:color="auto"/>
      </w:divBdr>
    </w:div>
    <w:div w:id="1063482626">
      <w:bodyDiv w:val="1"/>
      <w:marLeft w:val="0"/>
      <w:marRight w:val="0"/>
      <w:marTop w:val="0"/>
      <w:marBottom w:val="0"/>
      <w:divBdr>
        <w:top w:val="none" w:sz="0" w:space="0" w:color="auto"/>
        <w:left w:val="none" w:sz="0" w:space="0" w:color="auto"/>
        <w:bottom w:val="none" w:sz="0" w:space="0" w:color="auto"/>
        <w:right w:val="none" w:sz="0" w:space="0" w:color="auto"/>
      </w:divBdr>
      <w:divsChild>
        <w:div w:id="712270683">
          <w:marLeft w:val="0"/>
          <w:marRight w:val="0"/>
          <w:marTop w:val="0"/>
          <w:marBottom w:val="0"/>
          <w:divBdr>
            <w:top w:val="single" w:sz="2" w:space="0" w:color="E3E3E3"/>
            <w:left w:val="single" w:sz="2" w:space="0" w:color="E3E3E3"/>
            <w:bottom w:val="single" w:sz="2" w:space="0" w:color="E3E3E3"/>
            <w:right w:val="single" w:sz="2" w:space="0" w:color="E3E3E3"/>
          </w:divBdr>
          <w:divsChild>
            <w:div w:id="1748531293">
              <w:marLeft w:val="0"/>
              <w:marRight w:val="0"/>
              <w:marTop w:val="0"/>
              <w:marBottom w:val="0"/>
              <w:divBdr>
                <w:top w:val="single" w:sz="2" w:space="0" w:color="E3E3E3"/>
                <w:left w:val="single" w:sz="2" w:space="0" w:color="E3E3E3"/>
                <w:bottom w:val="single" w:sz="2" w:space="0" w:color="E3E3E3"/>
                <w:right w:val="single" w:sz="2" w:space="0" w:color="E3E3E3"/>
              </w:divBdr>
              <w:divsChild>
                <w:div w:id="2021617217">
                  <w:marLeft w:val="0"/>
                  <w:marRight w:val="0"/>
                  <w:marTop w:val="0"/>
                  <w:marBottom w:val="0"/>
                  <w:divBdr>
                    <w:top w:val="single" w:sz="2" w:space="0" w:color="E3E3E3"/>
                    <w:left w:val="single" w:sz="2" w:space="0" w:color="E3E3E3"/>
                    <w:bottom w:val="single" w:sz="2" w:space="0" w:color="E3E3E3"/>
                    <w:right w:val="single" w:sz="2" w:space="0" w:color="E3E3E3"/>
                  </w:divBdr>
                  <w:divsChild>
                    <w:div w:id="228812837">
                      <w:marLeft w:val="0"/>
                      <w:marRight w:val="0"/>
                      <w:marTop w:val="0"/>
                      <w:marBottom w:val="0"/>
                      <w:divBdr>
                        <w:top w:val="single" w:sz="2" w:space="0" w:color="E3E3E3"/>
                        <w:left w:val="single" w:sz="2" w:space="0" w:color="E3E3E3"/>
                        <w:bottom w:val="single" w:sz="2" w:space="0" w:color="E3E3E3"/>
                        <w:right w:val="single" w:sz="2" w:space="0" w:color="E3E3E3"/>
                      </w:divBdr>
                      <w:divsChild>
                        <w:div w:id="1772974348">
                          <w:marLeft w:val="0"/>
                          <w:marRight w:val="0"/>
                          <w:marTop w:val="0"/>
                          <w:marBottom w:val="0"/>
                          <w:divBdr>
                            <w:top w:val="single" w:sz="2" w:space="0" w:color="E3E3E3"/>
                            <w:left w:val="single" w:sz="2" w:space="0" w:color="E3E3E3"/>
                            <w:bottom w:val="single" w:sz="2" w:space="0" w:color="E3E3E3"/>
                            <w:right w:val="single" w:sz="2" w:space="0" w:color="E3E3E3"/>
                          </w:divBdr>
                          <w:divsChild>
                            <w:div w:id="886647664">
                              <w:marLeft w:val="0"/>
                              <w:marRight w:val="0"/>
                              <w:marTop w:val="100"/>
                              <w:marBottom w:val="100"/>
                              <w:divBdr>
                                <w:top w:val="single" w:sz="2" w:space="0" w:color="E3E3E3"/>
                                <w:left w:val="single" w:sz="2" w:space="0" w:color="E3E3E3"/>
                                <w:bottom w:val="single" w:sz="2" w:space="0" w:color="E3E3E3"/>
                                <w:right w:val="single" w:sz="2" w:space="0" w:color="E3E3E3"/>
                              </w:divBdr>
                              <w:divsChild>
                                <w:div w:id="1863057906">
                                  <w:marLeft w:val="0"/>
                                  <w:marRight w:val="0"/>
                                  <w:marTop w:val="0"/>
                                  <w:marBottom w:val="0"/>
                                  <w:divBdr>
                                    <w:top w:val="single" w:sz="2" w:space="0" w:color="E3E3E3"/>
                                    <w:left w:val="single" w:sz="2" w:space="0" w:color="E3E3E3"/>
                                    <w:bottom w:val="single" w:sz="2" w:space="0" w:color="E3E3E3"/>
                                    <w:right w:val="single" w:sz="2" w:space="0" w:color="E3E3E3"/>
                                  </w:divBdr>
                                  <w:divsChild>
                                    <w:div w:id="1464082981">
                                      <w:marLeft w:val="0"/>
                                      <w:marRight w:val="0"/>
                                      <w:marTop w:val="0"/>
                                      <w:marBottom w:val="0"/>
                                      <w:divBdr>
                                        <w:top w:val="single" w:sz="2" w:space="0" w:color="E3E3E3"/>
                                        <w:left w:val="single" w:sz="2" w:space="0" w:color="E3E3E3"/>
                                        <w:bottom w:val="single" w:sz="2" w:space="0" w:color="E3E3E3"/>
                                        <w:right w:val="single" w:sz="2" w:space="0" w:color="E3E3E3"/>
                                      </w:divBdr>
                                      <w:divsChild>
                                        <w:div w:id="868494001">
                                          <w:marLeft w:val="0"/>
                                          <w:marRight w:val="0"/>
                                          <w:marTop w:val="0"/>
                                          <w:marBottom w:val="0"/>
                                          <w:divBdr>
                                            <w:top w:val="single" w:sz="2" w:space="0" w:color="E3E3E3"/>
                                            <w:left w:val="single" w:sz="2" w:space="0" w:color="E3E3E3"/>
                                            <w:bottom w:val="single" w:sz="2" w:space="0" w:color="E3E3E3"/>
                                            <w:right w:val="single" w:sz="2" w:space="0" w:color="E3E3E3"/>
                                          </w:divBdr>
                                          <w:divsChild>
                                            <w:div w:id="1743943876">
                                              <w:marLeft w:val="0"/>
                                              <w:marRight w:val="0"/>
                                              <w:marTop w:val="0"/>
                                              <w:marBottom w:val="0"/>
                                              <w:divBdr>
                                                <w:top w:val="single" w:sz="2" w:space="0" w:color="E3E3E3"/>
                                                <w:left w:val="single" w:sz="2" w:space="0" w:color="E3E3E3"/>
                                                <w:bottom w:val="single" w:sz="2" w:space="0" w:color="E3E3E3"/>
                                                <w:right w:val="single" w:sz="2" w:space="0" w:color="E3E3E3"/>
                                              </w:divBdr>
                                              <w:divsChild>
                                                <w:div w:id="1368144823">
                                                  <w:marLeft w:val="0"/>
                                                  <w:marRight w:val="0"/>
                                                  <w:marTop w:val="0"/>
                                                  <w:marBottom w:val="0"/>
                                                  <w:divBdr>
                                                    <w:top w:val="single" w:sz="2" w:space="0" w:color="E3E3E3"/>
                                                    <w:left w:val="single" w:sz="2" w:space="0" w:color="E3E3E3"/>
                                                    <w:bottom w:val="single" w:sz="2" w:space="0" w:color="E3E3E3"/>
                                                    <w:right w:val="single" w:sz="2" w:space="0" w:color="E3E3E3"/>
                                                  </w:divBdr>
                                                  <w:divsChild>
                                                    <w:div w:id="1188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70476087">
          <w:marLeft w:val="0"/>
          <w:marRight w:val="0"/>
          <w:marTop w:val="0"/>
          <w:marBottom w:val="0"/>
          <w:divBdr>
            <w:top w:val="none" w:sz="0" w:space="0" w:color="auto"/>
            <w:left w:val="none" w:sz="0" w:space="0" w:color="auto"/>
            <w:bottom w:val="none" w:sz="0" w:space="0" w:color="auto"/>
            <w:right w:val="none" w:sz="0" w:space="0" w:color="auto"/>
          </w:divBdr>
          <w:divsChild>
            <w:div w:id="1672177296">
              <w:marLeft w:val="0"/>
              <w:marRight w:val="0"/>
              <w:marTop w:val="0"/>
              <w:marBottom w:val="0"/>
              <w:divBdr>
                <w:top w:val="single" w:sz="2" w:space="0" w:color="E3E3E3"/>
                <w:left w:val="single" w:sz="2" w:space="0" w:color="E3E3E3"/>
                <w:bottom w:val="single" w:sz="2" w:space="0" w:color="E3E3E3"/>
                <w:right w:val="single" w:sz="2" w:space="0" w:color="E3E3E3"/>
              </w:divBdr>
              <w:divsChild>
                <w:div w:id="1322150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74102812">
      <w:bodyDiv w:val="1"/>
      <w:marLeft w:val="0"/>
      <w:marRight w:val="0"/>
      <w:marTop w:val="0"/>
      <w:marBottom w:val="0"/>
      <w:divBdr>
        <w:top w:val="none" w:sz="0" w:space="0" w:color="auto"/>
        <w:left w:val="none" w:sz="0" w:space="0" w:color="auto"/>
        <w:bottom w:val="none" w:sz="0" w:space="0" w:color="auto"/>
        <w:right w:val="none" w:sz="0" w:space="0" w:color="auto"/>
      </w:divBdr>
      <w:divsChild>
        <w:div w:id="338194977">
          <w:marLeft w:val="0"/>
          <w:marRight w:val="0"/>
          <w:marTop w:val="0"/>
          <w:marBottom w:val="0"/>
          <w:divBdr>
            <w:top w:val="single" w:sz="2" w:space="0" w:color="E3E3E3"/>
            <w:left w:val="single" w:sz="2" w:space="0" w:color="E3E3E3"/>
            <w:bottom w:val="single" w:sz="2" w:space="0" w:color="E3E3E3"/>
            <w:right w:val="single" w:sz="2" w:space="0" w:color="E3E3E3"/>
          </w:divBdr>
          <w:divsChild>
            <w:div w:id="473104671">
              <w:marLeft w:val="0"/>
              <w:marRight w:val="0"/>
              <w:marTop w:val="0"/>
              <w:marBottom w:val="0"/>
              <w:divBdr>
                <w:top w:val="single" w:sz="2" w:space="0" w:color="E3E3E3"/>
                <w:left w:val="single" w:sz="2" w:space="0" w:color="E3E3E3"/>
                <w:bottom w:val="single" w:sz="2" w:space="0" w:color="E3E3E3"/>
                <w:right w:val="single" w:sz="2" w:space="0" w:color="E3E3E3"/>
              </w:divBdr>
              <w:divsChild>
                <w:div w:id="2070348647">
                  <w:marLeft w:val="0"/>
                  <w:marRight w:val="0"/>
                  <w:marTop w:val="0"/>
                  <w:marBottom w:val="0"/>
                  <w:divBdr>
                    <w:top w:val="single" w:sz="2" w:space="0" w:color="E3E3E3"/>
                    <w:left w:val="single" w:sz="2" w:space="0" w:color="E3E3E3"/>
                    <w:bottom w:val="single" w:sz="2" w:space="0" w:color="E3E3E3"/>
                    <w:right w:val="single" w:sz="2" w:space="0" w:color="E3E3E3"/>
                  </w:divBdr>
                  <w:divsChild>
                    <w:div w:id="1914385662">
                      <w:marLeft w:val="0"/>
                      <w:marRight w:val="0"/>
                      <w:marTop w:val="0"/>
                      <w:marBottom w:val="0"/>
                      <w:divBdr>
                        <w:top w:val="single" w:sz="2" w:space="0" w:color="E3E3E3"/>
                        <w:left w:val="single" w:sz="2" w:space="0" w:color="E3E3E3"/>
                        <w:bottom w:val="single" w:sz="2" w:space="0" w:color="E3E3E3"/>
                        <w:right w:val="single" w:sz="2" w:space="0" w:color="E3E3E3"/>
                      </w:divBdr>
                      <w:divsChild>
                        <w:div w:id="33040990">
                          <w:marLeft w:val="0"/>
                          <w:marRight w:val="0"/>
                          <w:marTop w:val="0"/>
                          <w:marBottom w:val="0"/>
                          <w:divBdr>
                            <w:top w:val="single" w:sz="2" w:space="0" w:color="E3E3E3"/>
                            <w:left w:val="single" w:sz="2" w:space="0" w:color="E3E3E3"/>
                            <w:bottom w:val="single" w:sz="2" w:space="0" w:color="E3E3E3"/>
                            <w:right w:val="single" w:sz="2" w:space="0" w:color="E3E3E3"/>
                          </w:divBdr>
                          <w:divsChild>
                            <w:div w:id="937983008">
                              <w:marLeft w:val="0"/>
                              <w:marRight w:val="0"/>
                              <w:marTop w:val="100"/>
                              <w:marBottom w:val="100"/>
                              <w:divBdr>
                                <w:top w:val="single" w:sz="2" w:space="0" w:color="E3E3E3"/>
                                <w:left w:val="single" w:sz="2" w:space="0" w:color="E3E3E3"/>
                                <w:bottom w:val="single" w:sz="2" w:space="0" w:color="E3E3E3"/>
                                <w:right w:val="single" w:sz="2" w:space="0" w:color="E3E3E3"/>
                              </w:divBdr>
                              <w:divsChild>
                                <w:div w:id="810169089">
                                  <w:marLeft w:val="0"/>
                                  <w:marRight w:val="0"/>
                                  <w:marTop w:val="0"/>
                                  <w:marBottom w:val="0"/>
                                  <w:divBdr>
                                    <w:top w:val="single" w:sz="2" w:space="0" w:color="E3E3E3"/>
                                    <w:left w:val="single" w:sz="2" w:space="0" w:color="E3E3E3"/>
                                    <w:bottom w:val="single" w:sz="2" w:space="0" w:color="E3E3E3"/>
                                    <w:right w:val="single" w:sz="2" w:space="0" w:color="E3E3E3"/>
                                  </w:divBdr>
                                  <w:divsChild>
                                    <w:div w:id="350574799">
                                      <w:marLeft w:val="0"/>
                                      <w:marRight w:val="0"/>
                                      <w:marTop w:val="0"/>
                                      <w:marBottom w:val="0"/>
                                      <w:divBdr>
                                        <w:top w:val="single" w:sz="2" w:space="0" w:color="E3E3E3"/>
                                        <w:left w:val="single" w:sz="2" w:space="0" w:color="E3E3E3"/>
                                        <w:bottom w:val="single" w:sz="2" w:space="0" w:color="E3E3E3"/>
                                        <w:right w:val="single" w:sz="2" w:space="0" w:color="E3E3E3"/>
                                      </w:divBdr>
                                      <w:divsChild>
                                        <w:div w:id="2120682797">
                                          <w:marLeft w:val="0"/>
                                          <w:marRight w:val="0"/>
                                          <w:marTop w:val="0"/>
                                          <w:marBottom w:val="0"/>
                                          <w:divBdr>
                                            <w:top w:val="single" w:sz="2" w:space="0" w:color="E3E3E3"/>
                                            <w:left w:val="single" w:sz="2" w:space="0" w:color="E3E3E3"/>
                                            <w:bottom w:val="single" w:sz="2" w:space="0" w:color="E3E3E3"/>
                                            <w:right w:val="single" w:sz="2" w:space="0" w:color="E3E3E3"/>
                                          </w:divBdr>
                                          <w:divsChild>
                                            <w:div w:id="1626229512">
                                              <w:marLeft w:val="0"/>
                                              <w:marRight w:val="0"/>
                                              <w:marTop w:val="0"/>
                                              <w:marBottom w:val="0"/>
                                              <w:divBdr>
                                                <w:top w:val="single" w:sz="2" w:space="0" w:color="E3E3E3"/>
                                                <w:left w:val="single" w:sz="2" w:space="0" w:color="E3E3E3"/>
                                                <w:bottom w:val="single" w:sz="2" w:space="0" w:color="E3E3E3"/>
                                                <w:right w:val="single" w:sz="2" w:space="0" w:color="E3E3E3"/>
                                              </w:divBdr>
                                              <w:divsChild>
                                                <w:div w:id="1535189844">
                                                  <w:marLeft w:val="0"/>
                                                  <w:marRight w:val="0"/>
                                                  <w:marTop w:val="0"/>
                                                  <w:marBottom w:val="0"/>
                                                  <w:divBdr>
                                                    <w:top w:val="single" w:sz="2" w:space="0" w:color="E3E3E3"/>
                                                    <w:left w:val="single" w:sz="2" w:space="0" w:color="E3E3E3"/>
                                                    <w:bottom w:val="single" w:sz="2" w:space="0" w:color="E3E3E3"/>
                                                    <w:right w:val="single" w:sz="2" w:space="0" w:color="E3E3E3"/>
                                                  </w:divBdr>
                                                  <w:divsChild>
                                                    <w:div w:id="19037847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32576463">
          <w:marLeft w:val="0"/>
          <w:marRight w:val="0"/>
          <w:marTop w:val="0"/>
          <w:marBottom w:val="0"/>
          <w:divBdr>
            <w:top w:val="none" w:sz="0" w:space="0" w:color="auto"/>
            <w:left w:val="none" w:sz="0" w:space="0" w:color="auto"/>
            <w:bottom w:val="none" w:sz="0" w:space="0" w:color="auto"/>
            <w:right w:val="none" w:sz="0" w:space="0" w:color="auto"/>
          </w:divBdr>
          <w:divsChild>
            <w:div w:id="1557084615">
              <w:marLeft w:val="0"/>
              <w:marRight w:val="0"/>
              <w:marTop w:val="0"/>
              <w:marBottom w:val="0"/>
              <w:divBdr>
                <w:top w:val="single" w:sz="2" w:space="0" w:color="E3E3E3"/>
                <w:left w:val="single" w:sz="2" w:space="0" w:color="E3E3E3"/>
                <w:bottom w:val="single" w:sz="2" w:space="0" w:color="E3E3E3"/>
                <w:right w:val="single" w:sz="2" w:space="0" w:color="E3E3E3"/>
              </w:divBdr>
              <w:divsChild>
                <w:div w:id="19465714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86897881">
      <w:bodyDiv w:val="1"/>
      <w:marLeft w:val="0"/>
      <w:marRight w:val="0"/>
      <w:marTop w:val="0"/>
      <w:marBottom w:val="0"/>
      <w:divBdr>
        <w:top w:val="none" w:sz="0" w:space="0" w:color="auto"/>
        <w:left w:val="none" w:sz="0" w:space="0" w:color="auto"/>
        <w:bottom w:val="none" w:sz="0" w:space="0" w:color="auto"/>
        <w:right w:val="none" w:sz="0" w:space="0" w:color="auto"/>
      </w:divBdr>
      <w:divsChild>
        <w:div w:id="234435603">
          <w:marLeft w:val="0"/>
          <w:marRight w:val="0"/>
          <w:marTop w:val="0"/>
          <w:marBottom w:val="0"/>
          <w:divBdr>
            <w:top w:val="single" w:sz="2" w:space="0" w:color="E3E3E3"/>
            <w:left w:val="single" w:sz="2" w:space="0" w:color="E3E3E3"/>
            <w:bottom w:val="single" w:sz="2" w:space="0" w:color="E3E3E3"/>
            <w:right w:val="single" w:sz="2" w:space="0" w:color="E3E3E3"/>
          </w:divBdr>
          <w:divsChild>
            <w:div w:id="1037631725">
              <w:marLeft w:val="0"/>
              <w:marRight w:val="0"/>
              <w:marTop w:val="0"/>
              <w:marBottom w:val="0"/>
              <w:divBdr>
                <w:top w:val="single" w:sz="2" w:space="0" w:color="E3E3E3"/>
                <w:left w:val="single" w:sz="2" w:space="0" w:color="E3E3E3"/>
                <w:bottom w:val="single" w:sz="2" w:space="0" w:color="E3E3E3"/>
                <w:right w:val="single" w:sz="2" w:space="0" w:color="E3E3E3"/>
              </w:divBdr>
              <w:divsChild>
                <w:div w:id="2052339951">
                  <w:marLeft w:val="0"/>
                  <w:marRight w:val="0"/>
                  <w:marTop w:val="0"/>
                  <w:marBottom w:val="0"/>
                  <w:divBdr>
                    <w:top w:val="single" w:sz="2" w:space="0" w:color="E3E3E3"/>
                    <w:left w:val="single" w:sz="2" w:space="0" w:color="E3E3E3"/>
                    <w:bottom w:val="single" w:sz="2" w:space="0" w:color="E3E3E3"/>
                    <w:right w:val="single" w:sz="2" w:space="0" w:color="E3E3E3"/>
                  </w:divBdr>
                  <w:divsChild>
                    <w:div w:id="2119520578">
                      <w:marLeft w:val="0"/>
                      <w:marRight w:val="0"/>
                      <w:marTop w:val="0"/>
                      <w:marBottom w:val="0"/>
                      <w:divBdr>
                        <w:top w:val="single" w:sz="2" w:space="0" w:color="E3E3E3"/>
                        <w:left w:val="single" w:sz="2" w:space="0" w:color="E3E3E3"/>
                        <w:bottom w:val="single" w:sz="2" w:space="0" w:color="E3E3E3"/>
                        <w:right w:val="single" w:sz="2" w:space="0" w:color="E3E3E3"/>
                      </w:divBdr>
                      <w:divsChild>
                        <w:div w:id="1557080330">
                          <w:marLeft w:val="0"/>
                          <w:marRight w:val="0"/>
                          <w:marTop w:val="0"/>
                          <w:marBottom w:val="0"/>
                          <w:divBdr>
                            <w:top w:val="single" w:sz="2" w:space="0" w:color="E3E3E3"/>
                            <w:left w:val="single" w:sz="2" w:space="0" w:color="E3E3E3"/>
                            <w:bottom w:val="single" w:sz="2" w:space="0" w:color="E3E3E3"/>
                            <w:right w:val="single" w:sz="2" w:space="0" w:color="E3E3E3"/>
                          </w:divBdr>
                          <w:divsChild>
                            <w:div w:id="730612443">
                              <w:marLeft w:val="0"/>
                              <w:marRight w:val="0"/>
                              <w:marTop w:val="100"/>
                              <w:marBottom w:val="100"/>
                              <w:divBdr>
                                <w:top w:val="single" w:sz="2" w:space="0" w:color="E3E3E3"/>
                                <w:left w:val="single" w:sz="2" w:space="0" w:color="E3E3E3"/>
                                <w:bottom w:val="single" w:sz="2" w:space="0" w:color="E3E3E3"/>
                                <w:right w:val="single" w:sz="2" w:space="0" w:color="E3E3E3"/>
                              </w:divBdr>
                              <w:divsChild>
                                <w:div w:id="280916327">
                                  <w:marLeft w:val="0"/>
                                  <w:marRight w:val="0"/>
                                  <w:marTop w:val="0"/>
                                  <w:marBottom w:val="0"/>
                                  <w:divBdr>
                                    <w:top w:val="single" w:sz="2" w:space="0" w:color="E3E3E3"/>
                                    <w:left w:val="single" w:sz="2" w:space="0" w:color="E3E3E3"/>
                                    <w:bottom w:val="single" w:sz="2" w:space="0" w:color="E3E3E3"/>
                                    <w:right w:val="single" w:sz="2" w:space="0" w:color="E3E3E3"/>
                                  </w:divBdr>
                                  <w:divsChild>
                                    <w:div w:id="323359132">
                                      <w:marLeft w:val="0"/>
                                      <w:marRight w:val="0"/>
                                      <w:marTop w:val="0"/>
                                      <w:marBottom w:val="0"/>
                                      <w:divBdr>
                                        <w:top w:val="single" w:sz="2" w:space="0" w:color="E3E3E3"/>
                                        <w:left w:val="single" w:sz="2" w:space="0" w:color="E3E3E3"/>
                                        <w:bottom w:val="single" w:sz="2" w:space="0" w:color="E3E3E3"/>
                                        <w:right w:val="single" w:sz="2" w:space="0" w:color="E3E3E3"/>
                                      </w:divBdr>
                                      <w:divsChild>
                                        <w:div w:id="1075475024">
                                          <w:marLeft w:val="0"/>
                                          <w:marRight w:val="0"/>
                                          <w:marTop w:val="0"/>
                                          <w:marBottom w:val="0"/>
                                          <w:divBdr>
                                            <w:top w:val="single" w:sz="2" w:space="0" w:color="E3E3E3"/>
                                            <w:left w:val="single" w:sz="2" w:space="0" w:color="E3E3E3"/>
                                            <w:bottom w:val="single" w:sz="2" w:space="0" w:color="E3E3E3"/>
                                            <w:right w:val="single" w:sz="2" w:space="0" w:color="E3E3E3"/>
                                          </w:divBdr>
                                          <w:divsChild>
                                            <w:div w:id="986714058">
                                              <w:marLeft w:val="0"/>
                                              <w:marRight w:val="0"/>
                                              <w:marTop w:val="0"/>
                                              <w:marBottom w:val="0"/>
                                              <w:divBdr>
                                                <w:top w:val="single" w:sz="2" w:space="0" w:color="E3E3E3"/>
                                                <w:left w:val="single" w:sz="2" w:space="0" w:color="E3E3E3"/>
                                                <w:bottom w:val="single" w:sz="2" w:space="0" w:color="E3E3E3"/>
                                                <w:right w:val="single" w:sz="2" w:space="0" w:color="E3E3E3"/>
                                              </w:divBdr>
                                              <w:divsChild>
                                                <w:div w:id="1322394955">
                                                  <w:marLeft w:val="0"/>
                                                  <w:marRight w:val="0"/>
                                                  <w:marTop w:val="0"/>
                                                  <w:marBottom w:val="0"/>
                                                  <w:divBdr>
                                                    <w:top w:val="single" w:sz="2" w:space="0" w:color="E3E3E3"/>
                                                    <w:left w:val="single" w:sz="2" w:space="0" w:color="E3E3E3"/>
                                                    <w:bottom w:val="single" w:sz="2" w:space="0" w:color="E3E3E3"/>
                                                    <w:right w:val="single" w:sz="2" w:space="0" w:color="E3E3E3"/>
                                                  </w:divBdr>
                                                  <w:divsChild>
                                                    <w:div w:id="8100937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9763402">
          <w:marLeft w:val="0"/>
          <w:marRight w:val="0"/>
          <w:marTop w:val="0"/>
          <w:marBottom w:val="0"/>
          <w:divBdr>
            <w:top w:val="none" w:sz="0" w:space="0" w:color="auto"/>
            <w:left w:val="none" w:sz="0" w:space="0" w:color="auto"/>
            <w:bottom w:val="none" w:sz="0" w:space="0" w:color="auto"/>
            <w:right w:val="none" w:sz="0" w:space="0" w:color="auto"/>
          </w:divBdr>
          <w:divsChild>
            <w:div w:id="130023814">
              <w:marLeft w:val="0"/>
              <w:marRight w:val="0"/>
              <w:marTop w:val="0"/>
              <w:marBottom w:val="0"/>
              <w:divBdr>
                <w:top w:val="single" w:sz="2" w:space="0" w:color="E3E3E3"/>
                <w:left w:val="single" w:sz="2" w:space="0" w:color="E3E3E3"/>
                <w:bottom w:val="single" w:sz="2" w:space="0" w:color="E3E3E3"/>
                <w:right w:val="single" w:sz="2" w:space="0" w:color="E3E3E3"/>
              </w:divBdr>
              <w:divsChild>
                <w:div w:id="1548908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471491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66E8EA-3EA4-DE46-973E-6953CE807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10</Pages>
  <Words>439</Words>
  <Characters>2507</Characters>
  <Application>Microsoft Office Word</Application>
  <DocSecurity>0</DocSecurity>
  <Lines>20</Lines>
  <Paragraphs>5</Paragraphs>
  <ScaleCrop>false</ScaleCrop>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wlzx001</dc:creator>
  <cp:lastModifiedBy>瑶 卢</cp:lastModifiedBy>
  <cp:revision>61</cp:revision>
  <dcterms:created xsi:type="dcterms:W3CDTF">2021-10-27T14:27:00Z</dcterms:created>
  <dcterms:modified xsi:type="dcterms:W3CDTF">2024-03-25T06:58:00Z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E808CF98B59B46A3ACAEB70ED0D9BFA1_13</vt:lpwstr>
  </property>
</Properties>
</file>