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88D51" w14:textId="77777777" w:rsidR="00897077" w:rsidRPr="00DC55BA" w:rsidRDefault="006F750C" w:rsidP="00DC55BA">
      <w:pPr>
        <w:jc w:val="center"/>
        <w:rPr>
          <w:rFonts w:ascii="Times New Roman" w:eastAsia="Microsoft YaHei UI" w:hAnsi="Times New Roman" w:cs="Times New Roman"/>
          <w:b/>
          <w:color w:val="5A5A5A"/>
          <w:kern w:val="0"/>
          <w:sz w:val="52"/>
          <w:szCs w:val="28"/>
        </w:rPr>
      </w:pPr>
      <w:bookmarkStart w:id="0" w:name="OLE_LINK1"/>
      <w:bookmarkStart w:id="1" w:name="OLE_LINK2"/>
      <w:bookmarkStart w:id="2" w:name="OLE_LINK9"/>
      <w:bookmarkStart w:id="3" w:name="OLE_LINK10"/>
      <w:r w:rsidRPr="001F7724"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  <w:t>Y</w:t>
      </w:r>
      <w:bookmarkEnd w:id="0"/>
      <w:bookmarkEnd w:id="1"/>
      <w:r w:rsidRPr="001F7724"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  <w:t>ao</w:t>
      </w:r>
      <w:r w:rsidRPr="006F750C">
        <w:rPr>
          <w:rFonts w:ascii="Times New Roman" w:eastAsia="Calibri-Bold" w:hAnsi="Times New Roman" w:cs="Times New Roman"/>
          <w:b/>
          <w:color w:val="5A5A5A"/>
          <w:kern w:val="0"/>
          <w:sz w:val="52"/>
          <w:szCs w:val="28"/>
        </w:rPr>
        <w:t xml:space="preserve"> </w:t>
      </w:r>
      <w:r w:rsidRPr="00F33AC6"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  <w:t>Yu</w:t>
      </w:r>
    </w:p>
    <w:p w14:paraId="7C322926" w14:textId="05FD990F" w:rsidR="001F331C" w:rsidRDefault="006F750C" w:rsidP="00DC55BA">
      <w:pPr>
        <w:autoSpaceDE w:val="0"/>
        <w:autoSpaceDN w:val="0"/>
        <w:adjustRightInd w:val="0"/>
        <w:spacing w:before="120"/>
        <w:jc w:val="left"/>
        <w:rPr>
          <w:rFonts w:ascii="Calibri" w:eastAsia="Calibri-Bold" w:hAnsi="Calibri" w:cs="Calibri"/>
          <w:color w:val="5A5A5A"/>
          <w:kern w:val="0"/>
          <w:sz w:val="18"/>
          <w:szCs w:val="18"/>
        </w:rPr>
      </w:pP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sym w:font="Wingdings 2" w:char="F028"/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+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1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(725)600-2649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="00FC056C">
        <w:rPr>
          <w:rFonts w:ascii="Calibri" w:eastAsia="Calibri-Bold" w:hAnsi="Calibri" w:cs="Calibri" w:hint="eastAsia"/>
          <w:color w:val="5A5A5A"/>
          <w:kern w:val="0"/>
          <w:sz w:val="18"/>
          <w:szCs w:val="18"/>
        </w:rPr>
        <w:t>|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9500 Gilman Drive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, 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La Jolla, CA 92037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 w:hint="eastAsia"/>
          <w:color w:val="5A5A5A"/>
          <w:kern w:val="0"/>
          <w:sz w:val="18"/>
          <w:szCs w:val="18"/>
        </w:rPr>
        <w:t>|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sym w:font="Wingdings" w:char="F02A"/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FC056C" w:rsidRPr="00CF4053">
        <w:rPr>
          <w:rFonts w:ascii="Calibri" w:eastAsia="Calibri-Bold" w:hAnsi="Calibri" w:cs="Calibri"/>
          <w:color w:val="5A5A5A"/>
          <w:kern w:val="0"/>
          <w:sz w:val="18"/>
          <w:szCs w:val="18"/>
        </w:rPr>
        <w:t>yayu@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ucsd.edu</w:t>
      </w:r>
    </w:p>
    <w:p w14:paraId="2B619702" w14:textId="77777777" w:rsidR="00FC056C" w:rsidRDefault="00FC056C" w:rsidP="006F750C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5A5A5A"/>
          <w:kern w:val="0"/>
          <w:sz w:val="18"/>
          <w:szCs w:val="18"/>
        </w:rPr>
      </w:pPr>
    </w:p>
    <w:p w14:paraId="59EAF979" w14:textId="77777777" w:rsidR="00FC056C" w:rsidRPr="00F33AC6" w:rsidRDefault="00FC056C" w:rsidP="00FC056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jc w:val="left"/>
        <w:rPr>
          <w:rFonts w:ascii="Calibri" w:eastAsia="Calibri-Bold" w:hAnsi="Calibri" w:cs="Calibri"/>
          <w:color w:val="3B3838" w:themeColor="background2" w:themeShade="40"/>
          <w:kern w:val="0"/>
          <w:sz w:val="32"/>
          <w:szCs w:val="32"/>
        </w:rPr>
      </w:pPr>
      <w:r w:rsidRPr="00F33AC6">
        <w:rPr>
          <w:rFonts w:ascii="Times New Roman" w:eastAsia="Calibri-Bold" w:hAnsi="Times New Roman" w:cs="Times New Roman"/>
          <w:color w:val="9A4B68"/>
          <w:kern w:val="0"/>
          <w:sz w:val="32"/>
          <w:szCs w:val="32"/>
        </w:rPr>
        <w:t>Edu</w:t>
      </w:r>
      <w:r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32"/>
        </w:rPr>
        <w:t>cation</w:t>
      </w:r>
    </w:p>
    <w:p w14:paraId="39FBBF08" w14:textId="1EBA3929" w:rsidR="000D669D" w:rsidRDefault="000D669D" w:rsidP="00FC056C">
      <w:pPr>
        <w:spacing w:before="18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</w:pPr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University of California, San Diego</w:t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B80B13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 xml:space="preserve">    </w:t>
      </w:r>
      <w:proofErr w:type="gramStart"/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B80B13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 xml:space="preserve">  </w:t>
      </w:r>
      <w:r w:rsidR="00674642" w:rsidRPr="00B80B1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La</w:t>
      </w:r>
      <w:proofErr w:type="gramEnd"/>
      <w:r w:rsidR="00674642" w:rsidRPr="00B80B1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 xml:space="preserve"> Jolla, USA</w:t>
      </w:r>
    </w:p>
    <w:p w14:paraId="2424F77B" w14:textId="2D983D10" w:rsidR="00674642" w:rsidRDefault="00674642" w:rsidP="00674642">
      <w:pPr>
        <w:ind w:left="1170" w:hangingChars="650" w:hanging="117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PhD student in Earth Sciences</w:t>
      </w:r>
      <w:r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  <w:t xml:space="preserve">      </w:t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August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8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="00F33AC6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–</w:t>
      </w:r>
      <w:r w:rsidR="00E40A1C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now</w:t>
      </w:r>
    </w:p>
    <w:p w14:paraId="11117F66" w14:textId="6DEF7FAA" w:rsidR="00F33AC6" w:rsidRPr="00F33AC6" w:rsidRDefault="00F33AC6" w:rsidP="00F33AC6">
      <w:pP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</w:pPr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Advisors: David </w:t>
      </w:r>
      <w:proofErr w:type="spellStart"/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Sandwell</w:t>
      </w:r>
      <w:proofErr w:type="spellEnd"/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 &amp; Sarah </w:t>
      </w:r>
      <w:proofErr w:type="spellStart"/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Gille</w:t>
      </w:r>
      <w:proofErr w:type="spellEnd"/>
    </w:p>
    <w:p w14:paraId="46053654" w14:textId="271DF1F1" w:rsidR="00DD089D" w:rsidRPr="00DD089D" w:rsidRDefault="00DD089D" w:rsidP="00674642">
      <w:pPr>
        <w:ind w:left="1170" w:hangingChars="650" w:hanging="1170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Master of Science in Earth Sciences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August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8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January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2020</w:t>
      </w:r>
    </w:p>
    <w:p w14:paraId="5D971139" w14:textId="01B06B8F" w:rsidR="00FC056C" w:rsidRPr="002458BF" w:rsidRDefault="00FC056C" w:rsidP="00897077">
      <w:pPr>
        <w:spacing w:before="180" w:after="6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2"/>
        </w:rPr>
      </w:pPr>
      <w:r w:rsidRPr="002224C1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Wuhan University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                       </w:t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  <w:t xml:space="preserve"> 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</w:t>
      </w:r>
      <w:r w:rsidR="002224C1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</w:t>
      </w:r>
      <w:r w:rsidR="00B80B13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</w:t>
      </w:r>
      <w:r w:rsidRPr="00CF405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Wuhan, China</w:t>
      </w:r>
    </w:p>
    <w:p w14:paraId="549FEEB9" w14:textId="7CCD681B" w:rsidR="00FC056C" w:rsidRPr="00674642" w:rsidRDefault="00FC056C" w:rsidP="00674642">
      <w:pPr>
        <w:ind w:left="1170" w:hangingChars="650" w:hanging="117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M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aster</w:t>
      </w: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in</w:t>
      </w: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G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eodesy</w:t>
      </w:r>
      <w:r w:rsidR="00FF284A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and</w:t>
      </w:r>
      <w:r w:rsidR="00FF284A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G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eomatics</w:t>
      </w:r>
      <w:r w:rsidR="00FF284A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E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ngineering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89458C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</w:t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  <w:t xml:space="preserve">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</w:t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  <w:t xml:space="preserve"> 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September, 2015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June, 201</w:t>
      </w:r>
      <w:r w:rsidR="00E769B0"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8</w:t>
      </w:r>
    </w:p>
    <w:p w14:paraId="1696199C" w14:textId="04437317" w:rsidR="00FC056C" w:rsidRDefault="00FC056C" w:rsidP="00DC55BA">
      <w:pPr>
        <w:spacing w:before="12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B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achelor</w:t>
      </w:r>
      <w:r w:rsidR="00E769B0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in Geodesy and Survey Engineering</w:t>
      </w:r>
      <w:bookmarkStart w:id="4" w:name="_GoBack"/>
      <w:bookmarkEnd w:id="4"/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  <w:t xml:space="preserve">  </w:t>
      </w:r>
      <w:r w:rsidR="0089458C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  </w:t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</w:t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  <w:t xml:space="preserve">   </w:t>
      </w:r>
      <w:bookmarkStart w:id="5" w:name="OLE_LINK13"/>
      <w:bookmarkStart w:id="6" w:name="OLE_LINK14"/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September, 2011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June, 2015</w:t>
      </w:r>
      <w:bookmarkEnd w:id="5"/>
      <w:bookmarkEnd w:id="6"/>
    </w:p>
    <w:p w14:paraId="2AA2DC59" w14:textId="794BA1CA" w:rsidR="00F33AC6" w:rsidRPr="00F33AC6" w:rsidRDefault="00F33AC6" w:rsidP="00F33AC6">
      <w:pP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</w:pPr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Advisors: </w:t>
      </w:r>
      <w:proofErr w:type="spellStart"/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Zhicai</w:t>
      </w:r>
      <w:proofErr w:type="spellEnd"/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 Luo</w:t>
      </w:r>
    </w:p>
    <w:p w14:paraId="7F9BCB29" w14:textId="35CF14F9" w:rsidR="00DD089D" w:rsidRPr="002458BF" w:rsidRDefault="00E40A1C" w:rsidP="00DD089D">
      <w:pPr>
        <w:spacing w:before="180" w:after="6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2"/>
        </w:rPr>
      </w:pPr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 xml:space="preserve">Academia </w:t>
      </w:r>
      <w:proofErr w:type="spellStart"/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Sinica</w:t>
      </w:r>
      <w:proofErr w:type="spellEnd"/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                       </w:t>
      </w:r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  <w:t xml:space="preserve">                   </w:t>
      </w:r>
      <w:r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Taipei</w:t>
      </w:r>
      <w:r w:rsidR="00DD089D" w:rsidRPr="00CF405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 xml:space="preserve">, </w:t>
      </w:r>
      <w:r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Taiwan</w:t>
      </w:r>
    </w:p>
    <w:p w14:paraId="13B643DD" w14:textId="43F498AE" w:rsidR="00B16386" w:rsidRDefault="00E40A1C" w:rsidP="00E40A1C">
      <w:pPr>
        <w:ind w:left="1170" w:hangingChars="650" w:hanging="117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Visiting Student</w:t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</w:t>
      </w:r>
      <w:proofErr w:type="gramStart"/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bookmarkStart w:id="7" w:name="OLE_LINK7"/>
      <w:bookmarkStart w:id="8" w:name="OLE_LINK8"/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November</w:t>
      </w:r>
      <w:proofErr w:type="gramEnd"/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2016-March, 201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7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;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October, 2017-February, 2018</w:t>
      </w:r>
    </w:p>
    <w:p w14:paraId="6F139C32" w14:textId="31BB94AD" w:rsidR="00F33AC6" w:rsidRPr="00F33AC6" w:rsidRDefault="00F33AC6" w:rsidP="00F33AC6">
      <w:pP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</w:pPr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Advisor: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Benjamin F. Chao</w:t>
      </w:r>
    </w:p>
    <w:p w14:paraId="19921D1C" w14:textId="77777777" w:rsidR="00F33AC6" w:rsidRPr="00AE3725" w:rsidRDefault="00F33AC6" w:rsidP="00F33AC6">
      <w:pP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</w:p>
    <w:p w14:paraId="52563EDD" w14:textId="5B4FA5EC" w:rsidR="005C4BEA" w:rsidRPr="00F33AC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jc w:val="left"/>
        <w:rPr>
          <w:rFonts w:ascii="Calibri" w:eastAsia="Calibri-Bold" w:hAnsi="Calibri" w:cs="Calibri"/>
          <w:color w:val="3B3838" w:themeColor="background2" w:themeShade="40"/>
          <w:kern w:val="0"/>
          <w:sz w:val="32"/>
          <w:szCs w:val="28"/>
        </w:rPr>
      </w:pPr>
      <w:r w:rsidRPr="00F33AC6">
        <w:rPr>
          <w:rFonts w:ascii="Times New Roman" w:eastAsia="Calibri-Bold" w:hAnsi="Times New Roman" w:cs="Times New Roman"/>
          <w:color w:val="9A4B68"/>
          <w:kern w:val="0"/>
          <w:sz w:val="32"/>
          <w:szCs w:val="32"/>
        </w:rPr>
        <w:t>Pub</w:t>
      </w:r>
      <w:r w:rsidR="00F33AC6"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li</w:t>
      </w:r>
      <w:r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c</w:t>
      </w:r>
      <w:r w:rsidR="00000B34"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a</w:t>
      </w:r>
      <w:r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tions</w:t>
      </w:r>
    </w:p>
    <w:p w14:paraId="51B68C5C" w14:textId="73B4D58F" w:rsidR="004B6BB1" w:rsidRPr="00B80B13" w:rsidRDefault="004B6BB1" w:rsidP="00B43344">
      <w:pPr>
        <w:spacing w:before="180"/>
        <w:ind w:left="346" w:hangingChars="192" w:hanging="346"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  <w:r w:rsidRPr="009D58F6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Yu</w:t>
      </w:r>
      <w:r w:rsidR="005C4BEA" w:rsidRPr="009D58F6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, Y.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Chao, </w:t>
      </w:r>
      <w:r w:rsidR="00B80B1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B. F.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García-García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="00B80B1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D.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&amp;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Luo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="00B80B1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Z.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041FE8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(2018)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Variations of the Argentine gyre observed in the GRACE time-variable gravity measurements</w:t>
      </w:r>
      <w:bookmarkEnd w:id="7"/>
      <w:bookmarkEnd w:id="8"/>
      <w:r w:rsidR="004549E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and </w:t>
      </w:r>
      <w:r w:rsidR="004549E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Ocean Altimetry</w:t>
      </w:r>
      <w:r w:rsidR="00001FAF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="00041FE8" w:rsidRP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Journal of Geophysical Research, Oceans, https://doi.org/10.1029/2018JC014189</w:t>
      </w:r>
      <w:r w:rsidR="00000B34" w:rsidRP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</w:p>
    <w:p w14:paraId="1CA61CD7" w14:textId="4592A9E5" w:rsidR="00B80B13" w:rsidRDefault="0021326A" w:rsidP="00B80B13">
      <w:pPr>
        <w:widowControl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  <w:r w:rsidRPr="0021326A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Tanaka, Y.,</w:t>
      </w:r>
      <w:r w:rsidRPr="0021326A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 xml:space="preserve"> Yu, Y.</w:t>
      </w:r>
      <w:r w:rsidRPr="0021326A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 &amp; Chao, B. F. (2019). Gravity and geoid changes by the 2004 and 2012 Sumatra earthquakes from satellite gravimetry and ocean altimetry. Terr. Atmos. Ocean. Sci, 30, 531-540.</w:t>
      </w:r>
    </w:p>
    <w:p w14:paraId="07D06C94" w14:textId="740BE895" w:rsidR="00B80B13" w:rsidRPr="00B80B13" w:rsidRDefault="00B80B13" w:rsidP="00B80B13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Chao, B. F.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Pr="009D58F6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Yu, Y.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&amp; Chung, C.H. (2020). </w:t>
      </w:r>
      <w:r w:rsidRP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Variation of Earth's Oblateness J2 on Interannual-to-Decadal Timescales</w:t>
      </w:r>
      <w:r w:rsidRP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: Climate Connections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Journal of Geophysical Research, </w:t>
      </w:r>
      <w:r w:rsidRPr="00B80B13">
        <w:rPr>
          <w:rFonts w:ascii="Times New Roman" w:eastAsia="Microsoft JhengHei Light" w:hAnsi="Times New Roman" w:cs="Times New Roman"/>
          <w:i/>
          <w:color w:val="404040" w:themeColor="text1" w:themeTint="BF"/>
          <w:kern w:val="0"/>
          <w:sz w:val="18"/>
          <w:szCs w:val="18"/>
        </w:rPr>
        <w:t>under revision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</w:p>
    <w:p w14:paraId="268C9EA5" w14:textId="77777777" w:rsidR="00B80B13" w:rsidRPr="00B80B13" w:rsidRDefault="00B80B13" w:rsidP="00B80B13">
      <w:pPr>
        <w:widowControl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</w:p>
    <w:p w14:paraId="684A38C0" w14:textId="77777777" w:rsidR="00B16386" w:rsidRPr="00B43344" w:rsidRDefault="00B16386" w:rsidP="00EE2FB4">
      <w:pPr>
        <w:spacing w:before="120"/>
        <w:ind w:left="347" w:hangingChars="193" w:hanging="347"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</w:p>
    <w:p w14:paraId="1DC01C70" w14:textId="77777777" w:rsidR="004B6BB1" w:rsidRPr="004B6BB1" w:rsidRDefault="004B6BB1" w:rsidP="00FC056C">
      <w:pPr>
        <w:rPr>
          <w:rFonts w:ascii="Calibri" w:eastAsia="Calibri-Bold" w:hAnsi="Calibri" w:cs="Calibri"/>
          <w:color w:val="404040" w:themeColor="text1" w:themeTint="BF"/>
          <w:kern w:val="0"/>
          <w:sz w:val="22"/>
        </w:rPr>
      </w:pPr>
    </w:p>
    <w:p w14:paraId="08EFD982" w14:textId="77777777" w:rsidR="002458BF" w:rsidRPr="002458BF" w:rsidRDefault="002458BF" w:rsidP="00EE2FB4">
      <w:pPr>
        <w:spacing w:before="120"/>
        <w:rPr>
          <w:rFonts w:ascii="Calibri" w:eastAsia="Calibri-Bold" w:hAnsi="Calibri" w:cs="Calibri"/>
          <w:color w:val="5A5A5A"/>
          <w:kern w:val="0"/>
          <w:sz w:val="22"/>
        </w:rPr>
      </w:pPr>
    </w:p>
    <w:bookmarkEnd w:id="2"/>
    <w:bookmarkEnd w:id="3"/>
    <w:p w14:paraId="6D6B3F24" w14:textId="41D776F5" w:rsidR="00E75157" w:rsidRPr="00897077" w:rsidRDefault="00E75157" w:rsidP="00E75157">
      <w:pPr>
        <w:tabs>
          <w:tab w:val="left" w:pos="5580"/>
        </w:tabs>
        <w:spacing w:before="180"/>
        <w:rPr>
          <w:rFonts w:ascii="Times New Roman" w:eastAsia="Calibri-Bold" w:hAnsi="Times New Roman" w:cs="Times New Roman"/>
          <w:color w:val="3B3838" w:themeColor="background2" w:themeShade="40"/>
          <w:kern w:val="0"/>
          <w:sz w:val="18"/>
        </w:rPr>
      </w:pPr>
    </w:p>
    <w:sectPr w:rsidR="00E75157" w:rsidRPr="00897077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50547" w14:textId="77777777" w:rsidR="0049684D" w:rsidRDefault="0049684D" w:rsidP="006F750C">
      <w:r>
        <w:separator/>
      </w:r>
    </w:p>
  </w:endnote>
  <w:endnote w:type="continuationSeparator" w:id="0">
    <w:p w14:paraId="65B1B920" w14:textId="77777777" w:rsidR="0049684D" w:rsidRDefault="0049684D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panose1 w:val="020B0604020202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463B4" w14:textId="77777777" w:rsidR="0049684D" w:rsidRDefault="0049684D" w:rsidP="006F750C">
      <w:r>
        <w:separator/>
      </w:r>
    </w:p>
  </w:footnote>
  <w:footnote w:type="continuationSeparator" w:id="0">
    <w:p w14:paraId="57813366" w14:textId="77777777" w:rsidR="0049684D" w:rsidRDefault="0049684D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2"/>
  </w:num>
  <w:num w:numId="6">
    <w:abstractNumId w:val="18"/>
  </w:num>
  <w:num w:numId="7">
    <w:abstractNumId w:val="1"/>
  </w:num>
  <w:num w:numId="8">
    <w:abstractNumId w:val="15"/>
  </w:num>
  <w:num w:numId="9">
    <w:abstractNumId w:val="14"/>
  </w:num>
  <w:num w:numId="10">
    <w:abstractNumId w:val="16"/>
  </w:num>
  <w:num w:numId="11">
    <w:abstractNumId w:val="12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10"/>
  </w:num>
  <w:num w:numId="17">
    <w:abstractNumId w:val="17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5F45"/>
    <w:rsid w:val="000B2479"/>
    <w:rsid w:val="000D0FC3"/>
    <w:rsid w:val="000D669D"/>
    <w:rsid w:val="000E3FD6"/>
    <w:rsid w:val="000E4242"/>
    <w:rsid w:val="00107198"/>
    <w:rsid w:val="00123BB9"/>
    <w:rsid w:val="00125C3D"/>
    <w:rsid w:val="00146A25"/>
    <w:rsid w:val="00153DA9"/>
    <w:rsid w:val="00154CE1"/>
    <w:rsid w:val="00163480"/>
    <w:rsid w:val="001967AD"/>
    <w:rsid w:val="001B2C01"/>
    <w:rsid w:val="001E1F5D"/>
    <w:rsid w:val="001E2185"/>
    <w:rsid w:val="001F331C"/>
    <w:rsid w:val="001F7724"/>
    <w:rsid w:val="0021326A"/>
    <w:rsid w:val="002224C1"/>
    <w:rsid w:val="00230FA5"/>
    <w:rsid w:val="002458BF"/>
    <w:rsid w:val="0028257F"/>
    <w:rsid w:val="002A364F"/>
    <w:rsid w:val="002B203B"/>
    <w:rsid w:val="00355E04"/>
    <w:rsid w:val="00397944"/>
    <w:rsid w:val="00397CEF"/>
    <w:rsid w:val="003A363B"/>
    <w:rsid w:val="0040668A"/>
    <w:rsid w:val="00410DA4"/>
    <w:rsid w:val="004342B6"/>
    <w:rsid w:val="00437BE7"/>
    <w:rsid w:val="00443FB6"/>
    <w:rsid w:val="004549E3"/>
    <w:rsid w:val="0049684D"/>
    <w:rsid w:val="004B6BB1"/>
    <w:rsid w:val="004D053D"/>
    <w:rsid w:val="004D0814"/>
    <w:rsid w:val="004F7CCA"/>
    <w:rsid w:val="00542D41"/>
    <w:rsid w:val="00571487"/>
    <w:rsid w:val="005A67CB"/>
    <w:rsid w:val="005A77D7"/>
    <w:rsid w:val="005B0683"/>
    <w:rsid w:val="005C4BEA"/>
    <w:rsid w:val="005D44E3"/>
    <w:rsid w:val="005E17C2"/>
    <w:rsid w:val="005E39B1"/>
    <w:rsid w:val="005E5BBE"/>
    <w:rsid w:val="00616355"/>
    <w:rsid w:val="00631161"/>
    <w:rsid w:val="00656C1F"/>
    <w:rsid w:val="00674642"/>
    <w:rsid w:val="00676C8C"/>
    <w:rsid w:val="00690C4D"/>
    <w:rsid w:val="00693226"/>
    <w:rsid w:val="00693AD0"/>
    <w:rsid w:val="006D44CF"/>
    <w:rsid w:val="006F0B93"/>
    <w:rsid w:val="006F4949"/>
    <w:rsid w:val="006F750C"/>
    <w:rsid w:val="007000FA"/>
    <w:rsid w:val="00705EDE"/>
    <w:rsid w:val="00716275"/>
    <w:rsid w:val="00723BBA"/>
    <w:rsid w:val="007360BE"/>
    <w:rsid w:val="0074593F"/>
    <w:rsid w:val="00790618"/>
    <w:rsid w:val="007E7EB2"/>
    <w:rsid w:val="0089458C"/>
    <w:rsid w:val="00897077"/>
    <w:rsid w:val="008C1B7B"/>
    <w:rsid w:val="008D05AF"/>
    <w:rsid w:val="008E6AE1"/>
    <w:rsid w:val="0096189F"/>
    <w:rsid w:val="0097088C"/>
    <w:rsid w:val="00975D91"/>
    <w:rsid w:val="00986422"/>
    <w:rsid w:val="009D01F3"/>
    <w:rsid w:val="009D58F6"/>
    <w:rsid w:val="00A17E58"/>
    <w:rsid w:val="00A34669"/>
    <w:rsid w:val="00A94AEE"/>
    <w:rsid w:val="00AE3725"/>
    <w:rsid w:val="00AF3B6F"/>
    <w:rsid w:val="00B04050"/>
    <w:rsid w:val="00B153D8"/>
    <w:rsid w:val="00B16386"/>
    <w:rsid w:val="00B17DB6"/>
    <w:rsid w:val="00B40802"/>
    <w:rsid w:val="00B43344"/>
    <w:rsid w:val="00B809E4"/>
    <w:rsid w:val="00B80B13"/>
    <w:rsid w:val="00BA209F"/>
    <w:rsid w:val="00BB522D"/>
    <w:rsid w:val="00BC0487"/>
    <w:rsid w:val="00BD050C"/>
    <w:rsid w:val="00BE37CB"/>
    <w:rsid w:val="00BF08B9"/>
    <w:rsid w:val="00BF2CA7"/>
    <w:rsid w:val="00C12653"/>
    <w:rsid w:val="00C21F3B"/>
    <w:rsid w:val="00C47D29"/>
    <w:rsid w:val="00C67FD4"/>
    <w:rsid w:val="00C73431"/>
    <w:rsid w:val="00C7653E"/>
    <w:rsid w:val="00CB60BC"/>
    <w:rsid w:val="00CF4053"/>
    <w:rsid w:val="00D03490"/>
    <w:rsid w:val="00D148D1"/>
    <w:rsid w:val="00D27893"/>
    <w:rsid w:val="00D643D6"/>
    <w:rsid w:val="00DB17C8"/>
    <w:rsid w:val="00DB2285"/>
    <w:rsid w:val="00DC55BA"/>
    <w:rsid w:val="00DD089D"/>
    <w:rsid w:val="00E304B8"/>
    <w:rsid w:val="00E40A1C"/>
    <w:rsid w:val="00E45D3E"/>
    <w:rsid w:val="00E50E5D"/>
    <w:rsid w:val="00E75157"/>
    <w:rsid w:val="00E769B0"/>
    <w:rsid w:val="00E868A4"/>
    <w:rsid w:val="00EB2F59"/>
    <w:rsid w:val="00ED3A92"/>
    <w:rsid w:val="00EE2FB4"/>
    <w:rsid w:val="00F33AC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DA3BA-B760-234F-B4AE-DC6AF983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俞瑶</dc:creator>
  <cp:keywords/>
  <dc:description/>
  <cp:lastModifiedBy>Microsoft Office User</cp:lastModifiedBy>
  <cp:revision>77</cp:revision>
  <cp:lastPrinted>2018-06-03T04:38:00Z</cp:lastPrinted>
  <dcterms:created xsi:type="dcterms:W3CDTF">2017-09-24T14:14:00Z</dcterms:created>
  <dcterms:modified xsi:type="dcterms:W3CDTF">2020-04-11T18:02:00Z</dcterms:modified>
</cp:coreProperties>
</file>