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FB" w:rsidRPr="00C531F5" w:rsidRDefault="00A6542E" w:rsidP="009E6AFB">
      <w:pPr>
        <w:pStyle w:val="1"/>
        <w:numPr>
          <w:ilvl w:val="0"/>
          <w:numId w:val="0"/>
        </w:numPr>
        <w:ind w:left="432"/>
        <w:jc w:val="center"/>
        <w:rPr>
          <w:rFonts w:ascii="Segoe UI" w:hAnsi="Segoe UI" w:cs="Segoe UI" w:hint="eastAsia"/>
        </w:rPr>
      </w:pPr>
      <w:bookmarkStart w:id="0" w:name="_Toc493533124"/>
      <w:r w:rsidRPr="00C531F5">
        <w:rPr>
          <w:rFonts w:ascii="Segoe UI" w:hAnsi="Segoe UI" w:cs="Segoe UI"/>
        </w:rPr>
        <w:t>HCS</w:t>
      </w:r>
      <w:bookmarkEnd w:id="0"/>
      <w:r w:rsidR="001D0EE0">
        <w:rPr>
          <w:rFonts w:ascii="Segoe UI" w:hAnsi="Segoe UI" w:cs="Segoe UI"/>
        </w:rPr>
        <w:t xml:space="preserve"> V2.0</w:t>
      </w:r>
      <w:r w:rsidR="001D0EE0">
        <w:rPr>
          <w:rFonts w:ascii="Segoe UI" w:hAnsi="Segoe UI" w:cs="Segoe UI" w:hint="eastAsia"/>
        </w:rPr>
        <w:t>规格书</w:t>
      </w:r>
      <w:r w:rsidR="001D0EE0">
        <w:rPr>
          <w:rFonts w:ascii="Segoe UI" w:hAnsi="Segoe UI" w:cs="Segoe UI" w:hint="eastAsia"/>
        </w:rPr>
        <w:t xml:space="preserve"> </w:t>
      </w:r>
      <w:r w:rsidR="001D0EE0">
        <w:rPr>
          <w:rFonts w:ascii="Segoe UI" w:hAnsi="Segoe UI" w:cs="Segoe UI"/>
        </w:rPr>
        <w:t>V1.0</w:t>
      </w:r>
    </w:p>
    <w:p w:rsidR="009E6AFB" w:rsidRPr="00C531F5" w:rsidRDefault="00A6542E" w:rsidP="009E6AFB">
      <w:pPr>
        <w:rPr>
          <w:rFonts w:ascii="Segoe UI" w:hAnsi="Segoe UI" w:cs="Segoe UI"/>
        </w:rPr>
      </w:pPr>
      <w:r w:rsidRPr="00C531F5">
        <w:rPr>
          <w:rFonts w:ascii="Segoe UI" w:hAnsi="Segoe UI" w:cs="Segoe UI"/>
        </w:rPr>
        <w:t>版本历史信息</w:t>
      </w:r>
    </w:p>
    <w:tbl>
      <w:tblPr>
        <w:tblStyle w:val="a4"/>
        <w:tblW w:w="0" w:type="auto"/>
        <w:tblLook w:val="04A0" w:firstRow="1" w:lastRow="0" w:firstColumn="1" w:lastColumn="0" w:noHBand="0" w:noVBand="1"/>
      </w:tblPr>
      <w:tblGrid>
        <w:gridCol w:w="1555"/>
        <w:gridCol w:w="5244"/>
        <w:gridCol w:w="1497"/>
      </w:tblGrid>
      <w:tr w:rsidR="00A6542E" w:rsidRPr="00C531F5" w:rsidTr="00B56781">
        <w:tc>
          <w:tcPr>
            <w:tcW w:w="1555" w:type="dxa"/>
          </w:tcPr>
          <w:p w:rsidR="00A6542E" w:rsidRPr="00C531F5" w:rsidRDefault="00A6542E" w:rsidP="009E6AFB">
            <w:pPr>
              <w:rPr>
                <w:rFonts w:ascii="Segoe UI" w:hAnsi="Segoe UI" w:cs="Segoe UI"/>
              </w:rPr>
            </w:pPr>
            <w:r w:rsidRPr="00C531F5">
              <w:rPr>
                <w:rFonts w:ascii="Segoe UI" w:hAnsi="Segoe UI" w:cs="Segoe UI"/>
              </w:rPr>
              <w:t>V0.1</w:t>
            </w:r>
          </w:p>
        </w:tc>
        <w:tc>
          <w:tcPr>
            <w:tcW w:w="5244" w:type="dxa"/>
          </w:tcPr>
          <w:p w:rsidR="00A6542E" w:rsidRPr="00C531F5" w:rsidRDefault="00A6542E" w:rsidP="009E6AFB">
            <w:pPr>
              <w:rPr>
                <w:rFonts w:ascii="Segoe UI" w:hAnsi="Segoe UI" w:cs="Segoe UI"/>
              </w:rPr>
            </w:pPr>
            <w:r w:rsidRPr="00C531F5">
              <w:rPr>
                <w:rFonts w:ascii="Segoe UI" w:hAnsi="Segoe UI" w:cs="Segoe UI"/>
              </w:rPr>
              <w:t>Draft</w:t>
            </w:r>
          </w:p>
        </w:tc>
        <w:tc>
          <w:tcPr>
            <w:tcW w:w="1497" w:type="dxa"/>
          </w:tcPr>
          <w:p w:rsidR="00A6542E" w:rsidRPr="00C531F5" w:rsidRDefault="00B56781" w:rsidP="009E6AFB">
            <w:pPr>
              <w:rPr>
                <w:rFonts w:ascii="Segoe UI" w:hAnsi="Segoe UI" w:cs="Segoe UI"/>
              </w:rPr>
            </w:pPr>
            <w:r w:rsidRPr="00C531F5">
              <w:rPr>
                <w:rFonts w:ascii="Segoe UI" w:hAnsi="Segoe UI" w:cs="Segoe UI"/>
              </w:rPr>
              <w:t>Oct. 20 2018</w:t>
            </w:r>
          </w:p>
        </w:tc>
      </w:tr>
      <w:tr w:rsidR="00A6542E" w:rsidRPr="00C531F5" w:rsidTr="00B56781">
        <w:tc>
          <w:tcPr>
            <w:tcW w:w="1555" w:type="dxa"/>
          </w:tcPr>
          <w:p w:rsidR="00A6542E" w:rsidRPr="00C531F5" w:rsidRDefault="005E1514" w:rsidP="009E6AFB">
            <w:pPr>
              <w:rPr>
                <w:rFonts w:ascii="Segoe UI" w:hAnsi="Segoe UI" w:cs="Segoe UI"/>
              </w:rPr>
            </w:pPr>
            <w:r>
              <w:rPr>
                <w:rFonts w:ascii="Segoe UI" w:hAnsi="Segoe UI" w:cs="Segoe UI"/>
              </w:rPr>
              <w:t>V0.15</w:t>
            </w:r>
          </w:p>
        </w:tc>
        <w:tc>
          <w:tcPr>
            <w:tcW w:w="5244" w:type="dxa"/>
          </w:tcPr>
          <w:p w:rsidR="00A6542E" w:rsidRPr="00C531F5" w:rsidRDefault="005E1514" w:rsidP="009E6AFB">
            <w:pPr>
              <w:rPr>
                <w:rFonts w:ascii="Segoe UI" w:hAnsi="Segoe UI" w:cs="Segoe UI"/>
              </w:rPr>
            </w:pPr>
            <w:r w:rsidRPr="00C531F5">
              <w:rPr>
                <w:rFonts w:ascii="Segoe UI" w:hAnsi="Segoe UI" w:cs="Segoe UI"/>
              </w:rPr>
              <w:t>Draft</w:t>
            </w:r>
          </w:p>
        </w:tc>
        <w:tc>
          <w:tcPr>
            <w:tcW w:w="1497" w:type="dxa"/>
          </w:tcPr>
          <w:p w:rsidR="00A6542E" w:rsidRPr="00C531F5" w:rsidRDefault="005E1514" w:rsidP="009E6AFB">
            <w:pPr>
              <w:rPr>
                <w:rFonts w:ascii="Segoe UI" w:hAnsi="Segoe UI" w:cs="Segoe UI"/>
              </w:rPr>
            </w:pPr>
            <w:r>
              <w:rPr>
                <w:rFonts w:ascii="Segoe UI" w:hAnsi="Segoe UI" w:cs="Segoe UI"/>
              </w:rPr>
              <w:t>N</w:t>
            </w:r>
            <w:r>
              <w:rPr>
                <w:rFonts w:ascii="Segoe UI" w:hAnsi="Segoe UI" w:cs="Segoe UI" w:hint="eastAsia"/>
              </w:rPr>
              <w:t>ov</w:t>
            </w:r>
            <w:r>
              <w:rPr>
                <w:rFonts w:ascii="Segoe UI" w:hAnsi="Segoe UI" w:cs="Segoe UI"/>
              </w:rPr>
              <w:t xml:space="preserve"> </w:t>
            </w:r>
            <w:r>
              <w:rPr>
                <w:rFonts w:ascii="Segoe UI" w:hAnsi="Segoe UI" w:cs="Segoe UI" w:hint="eastAsia"/>
              </w:rPr>
              <w:t>24</w:t>
            </w:r>
            <w:r>
              <w:rPr>
                <w:rFonts w:ascii="Segoe UI" w:hAnsi="Segoe UI" w:cs="Segoe UI"/>
              </w:rPr>
              <w:t xml:space="preserve"> </w:t>
            </w:r>
            <w:r>
              <w:rPr>
                <w:rFonts w:ascii="Segoe UI" w:hAnsi="Segoe UI" w:cs="Segoe UI" w:hint="eastAsia"/>
              </w:rPr>
              <w:t>2018</w:t>
            </w: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bl>
    <w:p w:rsidR="00A6542E" w:rsidRPr="00C531F5" w:rsidRDefault="00A6542E" w:rsidP="009E6AFB">
      <w:pPr>
        <w:rPr>
          <w:rFonts w:ascii="Segoe UI" w:hAnsi="Segoe UI" w:cs="Segoe UI"/>
        </w:rPr>
      </w:pPr>
    </w:p>
    <w:p w:rsidR="009E6AFB" w:rsidRPr="00C531F5" w:rsidRDefault="009E6AFB" w:rsidP="009E6AFB">
      <w:pPr>
        <w:rPr>
          <w:rFonts w:ascii="Segoe UI" w:hAnsi="Segoe UI" w:cs="Segoe UI"/>
          <w:kern w:val="44"/>
          <w:sz w:val="44"/>
          <w:szCs w:val="44"/>
        </w:rPr>
      </w:pPr>
      <w:r w:rsidRPr="00C531F5">
        <w:rPr>
          <w:rFonts w:ascii="Segoe UI" w:hAnsi="Segoe UI" w:cs="Segoe UI"/>
        </w:rPr>
        <w:br w:type="page"/>
      </w:r>
      <w:bookmarkStart w:id="1" w:name="_GoBack"/>
      <w:bookmarkEnd w:id="1"/>
    </w:p>
    <w:p w:rsidR="00F810A5" w:rsidRPr="00C531F5" w:rsidRDefault="00F810A5" w:rsidP="009E6AFB">
      <w:pPr>
        <w:pStyle w:val="1"/>
        <w:numPr>
          <w:ilvl w:val="0"/>
          <w:numId w:val="0"/>
        </w:numPr>
        <w:ind w:left="432"/>
        <w:jc w:val="center"/>
        <w:rPr>
          <w:rFonts w:ascii="Segoe UI" w:hAnsi="Segoe UI" w:cs="Segoe UI"/>
        </w:rPr>
      </w:pPr>
    </w:p>
    <w:sdt>
      <w:sdtPr>
        <w:rPr>
          <w:rFonts w:ascii="Segoe UI" w:eastAsiaTheme="minorEastAsia" w:hAnsi="Segoe UI" w:cs="Segoe UI"/>
          <w:color w:val="auto"/>
          <w:kern w:val="2"/>
          <w:sz w:val="21"/>
          <w:szCs w:val="22"/>
          <w:lang w:val="zh-CN"/>
        </w:rPr>
        <w:id w:val="-980231470"/>
        <w:docPartObj>
          <w:docPartGallery w:val="Table of Contents"/>
          <w:docPartUnique/>
        </w:docPartObj>
      </w:sdtPr>
      <w:sdtEndPr>
        <w:rPr>
          <w:b/>
          <w:bCs/>
        </w:rPr>
      </w:sdtEndPr>
      <w:sdtContent>
        <w:p w:rsidR="00F810A5" w:rsidRPr="00C531F5" w:rsidRDefault="00F810A5">
          <w:pPr>
            <w:pStyle w:val="TOC"/>
            <w:rPr>
              <w:rFonts w:ascii="Segoe UI" w:hAnsi="Segoe UI" w:cs="Segoe UI"/>
            </w:rPr>
          </w:pPr>
          <w:r w:rsidRPr="00C531F5">
            <w:rPr>
              <w:rFonts w:ascii="Segoe UI" w:hAnsi="Segoe UI" w:cs="Segoe UI"/>
              <w:lang w:val="zh-CN"/>
            </w:rPr>
            <w:t>目录</w:t>
          </w:r>
        </w:p>
        <w:p w:rsidR="00E31001" w:rsidRPr="00C531F5" w:rsidRDefault="00F810A5">
          <w:pPr>
            <w:pStyle w:val="TOC1"/>
            <w:tabs>
              <w:tab w:val="right" w:leader="dot" w:pos="8296"/>
            </w:tabs>
            <w:rPr>
              <w:rFonts w:ascii="Segoe UI" w:hAnsi="Segoe UI" w:cs="Segoe UI"/>
              <w:noProof/>
            </w:rPr>
          </w:pPr>
          <w:r w:rsidRPr="00C531F5">
            <w:rPr>
              <w:rFonts w:ascii="Segoe UI" w:hAnsi="Segoe UI" w:cs="Segoe UI"/>
            </w:rPr>
            <w:fldChar w:fldCharType="begin"/>
          </w:r>
          <w:r w:rsidRPr="00C531F5">
            <w:rPr>
              <w:rFonts w:ascii="Segoe UI" w:hAnsi="Segoe UI" w:cs="Segoe UI"/>
            </w:rPr>
            <w:instrText xml:space="preserve"> TOC \o "1-3" \h \z \u </w:instrText>
          </w:r>
          <w:r w:rsidRPr="00C531F5">
            <w:rPr>
              <w:rFonts w:ascii="Segoe UI" w:hAnsi="Segoe UI" w:cs="Segoe UI"/>
            </w:rPr>
            <w:fldChar w:fldCharType="separate"/>
          </w:r>
          <w:hyperlink w:anchor="_Toc493533124" w:history="1">
            <w:r w:rsidR="00E31001" w:rsidRPr="00C531F5">
              <w:rPr>
                <w:rStyle w:val="af1"/>
                <w:rFonts w:ascii="Segoe UI" w:hAnsi="Segoe UI" w:cs="Segoe UI"/>
                <w:noProof/>
              </w:rPr>
              <w:t xml:space="preserve">NS1000A </w:t>
            </w:r>
            <w:r w:rsidR="00E31001" w:rsidRPr="00C531F5">
              <w:rPr>
                <w:rStyle w:val="af1"/>
                <w:rFonts w:ascii="Segoe UI" w:hAnsi="Segoe UI" w:cs="Segoe UI"/>
                <w:noProof/>
              </w:rPr>
              <w:t>规格书</w:t>
            </w:r>
            <w:r w:rsidR="00E31001" w:rsidRPr="00C531F5">
              <w:rPr>
                <w:rStyle w:val="af1"/>
                <w:rFonts w:ascii="Segoe UI" w:hAnsi="Segoe UI" w:cs="Segoe UI"/>
                <w:noProof/>
              </w:rPr>
              <w:t xml:space="preserve"> V0.40</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_Toc493533124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1</w:t>
            </w:r>
            <w:r w:rsidR="00E31001" w:rsidRPr="00C531F5">
              <w:rPr>
                <w:rFonts w:ascii="Segoe UI" w:hAnsi="Segoe UI" w:cs="Segoe UI"/>
                <w:noProof/>
                <w:webHidden/>
              </w:rPr>
              <w:fldChar w:fldCharType="end"/>
            </w:r>
          </w:hyperlink>
        </w:p>
        <w:p w:rsidR="00E31001" w:rsidRPr="00C531F5" w:rsidRDefault="003D1AD0">
          <w:pPr>
            <w:pStyle w:val="TOC1"/>
            <w:tabs>
              <w:tab w:val="left" w:pos="420"/>
              <w:tab w:val="right" w:leader="dot" w:pos="8296"/>
            </w:tabs>
            <w:rPr>
              <w:rFonts w:ascii="Segoe UI" w:hAnsi="Segoe UI" w:cs="Segoe UI"/>
              <w:noProof/>
            </w:rPr>
          </w:pPr>
          <w:hyperlink w:anchor="_Toc493533125" w:history="1">
            <w:r w:rsidR="00E31001" w:rsidRPr="00C531F5">
              <w:rPr>
                <w:rStyle w:val="af1"/>
                <w:rFonts w:ascii="Segoe UI" w:hAnsi="Segoe UI" w:cs="Segoe UI"/>
                <w:noProof/>
              </w:rPr>
              <w:t>1</w:t>
            </w:r>
            <w:r w:rsidR="00E31001" w:rsidRPr="00C531F5">
              <w:rPr>
                <w:rFonts w:ascii="Segoe UI" w:hAnsi="Segoe UI" w:cs="Segoe UI"/>
                <w:noProof/>
              </w:rPr>
              <w:tab/>
            </w:r>
            <w:r w:rsidR="00E31001" w:rsidRPr="00C531F5">
              <w:rPr>
                <w:rStyle w:val="af1"/>
                <w:rFonts w:ascii="Segoe UI" w:hAnsi="Segoe UI" w:cs="Segoe UI"/>
                <w:noProof/>
              </w:rPr>
              <w:t>概述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_Toc493533125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2</w:t>
            </w:r>
            <w:r w:rsidR="00E31001" w:rsidRPr="00C531F5">
              <w:rPr>
                <w:rFonts w:ascii="Segoe UI" w:hAnsi="Segoe UI" w:cs="Segoe UI"/>
                <w:noProof/>
                <w:webHidden/>
              </w:rPr>
              <w:fldChar w:fldCharType="end"/>
            </w:r>
          </w:hyperlink>
        </w:p>
        <w:p w:rsidR="00E31001" w:rsidRPr="00C531F5" w:rsidRDefault="003D1AD0">
          <w:pPr>
            <w:pStyle w:val="TOC2"/>
            <w:tabs>
              <w:tab w:val="left" w:pos="1050"/>
              <w:tab w:val="right" w:leader="dot" w:pos="8296"/>
            </w:tabs>
            <w:rPr>
              <w:rFonts w:ascii="Segoe UI" w:hAnsi="Segoe UI" w:cs="Segoe UI"/>
              <w:noProof/>
            </w:rPr>
          </w:pPr>
          <w:hyperlink w:anchor="_Toc493533126" w:history="1">
            <w:r w:rsidR="00E31001" w:rsidRPr="00C531F5">
              <w:rPr>
                <w:rStyle w:val="af1"/>
                <w:rFonts w:ascii="Segoe UI" w:hAnsi="Segoe UI" w:cs="Segoe UI"/>
                <w:noProof/>
              </w:rPr>
              <w:t>1.1</w:t>
            </w:r>
            <w:r w:rsidR="00E31001" w:rsidRPr="00C531F5">
              <w:rPr>
                <w:rFonts w:ascii="Segoe UI" w:hAnsi="Segoe UI" w:cs="Segoe UI"/>
                <w:noProof/>
              </w:rPr>
              <w:tab/>
            </w:r>
            <w:r w:rsidR="00E31001" w:rsidRPr="00C531F5">
              <w:rPr>
                <w:rStyle w:val="af1"/>
                <w:rFonts w:ascii="Segoe UI" w:hAnsi="Segoe UI" w:cs="Segoe UI"/>
                <w:noProof/>
              </w:rPr>
              <w:t>特性</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_Toc493533126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2</w:t>
            </w:r>
            <w:r w:rsidR="00E31001" w:rsidRPr="00C531F5">
              <w:rPr>
                <w:rFonts w:ascii="Segoe UI" w:hAnsi="Segoe UI" w:cs="Segoe UI"/>
                <w:noProof/>
                <w:webHidden/>
              </w:rPr>
              <w:fldChar w:fldCharType="end"/>
            </w:r>
          </w:hyperlink>
        </w:p>
        <w:p w:rsidR="00E31001" w:rsidRPr="00C531F5" w:rsidRDefault="003D1AD0">
          <w:pPr>
            <w:pStyle w:val="TOC2"/>
            <w:tabs>
              <w:tab w:val="left" w:pos="1050"/>
              <w:tab w:val="right" w:leader="dot" w:pos="8296"/>
            </w:tabs>
            <w:rPr>
              <w:rFonts w:ascii="Segoe UI" w:hAnsi="Segoe UI" w:cs="Segoe UI"/>
              <w:noProof/>
            </w:rPr>
          </w:pPr>
          <w:hyperlink w:anchor="_Toc493533127" w:history="1">
            <w:r w:rsidR="00E31001" w:rsidRPr="00C531F5">
              <w:rPr>
                <w:rStyle w:val="af1"/>
                <w:rFonts w:ascii="Segoe UI" w:hAnsi="Segoe UI" w:cs="Segoe UI"/>
                <w:noProof/>
              </w:rPr>
              <w:t>1.2</w:t>
            </w:r>
            <w:r w:rsidR="00E31001" w:rsidRPr="00C531F5">
              <w:rPr>
                <w:rFonts w:ascii="Segoe UI" w:hAnsi="Segoe UI" w:cs="Segoe UI"/>
                <w:noProof/>
              </w:rPr>
              <w:tab/>
            </w:r>
            <w:r w:rsidR="00E31001" w:rsidRPr="00C531F5">
              <w:rPr>
                <w:rStyle w:val="af1"/>
                <w:rFonts w:ascii="Segoe UI" w:hAnsi="Segoe UI" w:cs="Segoe UI"/>
                <w:noProof/>
              </w:rPr>
              <w:t>应用</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_Toc493533127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2</w:t>
            </w:r>
            <w:r w:rsidR="00E31001" w:rsidRPr="00C531F5">
              <w:rPr>
                <w:rFonts w:ascii="Segoe UI" w:hAnsi="Segoe UI" w:cs="Segoe UI"/>
                <w:noProof/>
                <w:webHidden/>
              </w:rPr>
              <w:fldChar w:fldCharType="end"/>
            </w:r>
          </w:hyperlink>
        </w:p>
        <w:p w:rsidR="00E31001" w:rsidRPr="00C531F5" w:rsidRDefault="003D1AD0">
          <w:pPr>
            <w:pStyle w:val="TOC1"/>
            <w:tabs>
              <w:tab w:val="left" w:pos="420"/>
              <w:tab w:val="right" w:leader="dot" w:pos="8296"/>
            </w:tabs>
            <w:rPr>
              <w:rFonts w:ascii="Segoe UI" w:hAnsi="Segoe UI" w:cs="Segoe UI"/>
              <w:noProof/>
            </w:rPr>
          </w:pPr>
          <w:hyperlink w:anchor="_Toc493533128" w:history="1">
            <w:r w:rsidR="00E31001" w:rsidRPr="00C531F5">
              <w:rPr>
                <w:rStyle w:val="af1"/>
                <w:rFonts w:ascii="Segoe UI" w:hAnsi="Segoe UI" w:cs="Segoe UI"/>
                <w:noProof/>
              </w:rPr>
              <w:t>2</w:t>
            </w:r>
            <w:r w:rsidR="00E31001" w:rsidRPr="00C531F5">
              <w:rPr>
                <w:rFonts w:ascii="Segoe UI" w:hAnsi="Segoe UI" w:cs="Segoe UI"/>
                <w:noProof/>
              </w:rPr>
              <w:tab/>
            </w:r>
            <w:r w:rsidR="00E31001" w:rsidRPr="00C531F5">
              <w:rPr>
                <w:rStyle w:val="af1"/>
                <w:rFonts w:ascii="Segoe UI" w:hAnsi="Segoe UI" w:cs="Segoe UI"/>
                <w:noProof/>
              </w:rPr>
              <w:t>模块硬件</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_Toc493533128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3</w:t>
            </w:r>
            <w:r w:rsidR="00E31001" w:rsidRPr="00C531F5">
              <w:rPr>
                <w:rFonts w:ascii="Segoe UI" w:hAnsi="Segoe UI" w:cs="Segoe UI"/>
                <w:noProof/>
                <w:webHidden/>
              </w:rPr>
              <w:fldChar w:fldCharType="end"/>
            </w:r>
          </w:hyperlink>
        </w:p>
        <w:p w:rsidR="00E31001" w:rsidRPr="00C531F5" w:rsidRDefault="003D1AD0">
          <w:pPr>
            <w:pStyle w:val="TOC2"/>
            <w:tabs>
              <w:tab w:val="left" w:pos="1050"/>
              <w:tab w:val="right" w:leader="dot" w:pos="8296"/>
            </w:tabs>
            <w:rPr>
              <w:rFonts w:ascii="Segoe UI" w:hAnsi="Segoe UI" w:cs="Segoe UI"/>
              <w:noProof/>
            </w:rPr>
          </w:pPr>
          <w:hyperlink w:anchor="_Toc493533129" w:history="1">
            <w:r w:rsidR="00E31001" w:rsidRPr="00C531F5">
              <w:rPr>
                <w:rStyle w:val="af1"/>
                <w:rFonts w:ascii="Segoe UI" w:hAnsi="Segoe UI" w:cs="Segoe UI"/>
                <w:noProof/>
              </w:rPr>
              <w:t>2.1</w:t>
            </w:r>
            <w:r w:rsidR="00E31001" w:rsidRPr="00C531F5">
              <w:rPr>
                <w:rFonts w:ascii="Segoe UI" w:hAnsi="Segoe UI" w:cs="Segoe UI"/>
                <w:noProof/>
              </w:rPr>
              <w:tab/>
            </w:r>
            <w:r w:rsidR="00E31001" w:rsidRPr="00C531F5">
              <w:rPr>
                <w:rStyle w:val="af1"/>
                <w:rFonts w:ascii="Segoe UI" w:hAnsi="Segoe UI" w:cs="Segoe UI"/>
                <w:noProof/>
              </w:rPr>
              <w:t>模块框图</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_Toc493533129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3</w:t>
            </w:r>
            <w:r w:rsidR="00E31001" w:rsidRPr="00C531F5">
              <w:rPr>
                <w:rFonts w:ascii="Segoe UI" w:hAnsi="Segoe UI" w:cs="Segoe UI"/>
                <w:noProof/>
                <w:webHidden/>
              </w:rPr>
              <w:fldChar w:fldCharType="end"/>
            </w:r>
          </w:hyperlink>
        </w:p>
        <w:p w:rsidR="00E31001" w:rsidRPr="00C531F5" w:rsidRDefault="003D1AD0">
          <w:pPr>
            <w:pStyle w:val="TOC2"/>
            <w:tabs>
              <w:tab w:val="left" w:pos="1050"/>
              <w:tab w:val="right" w:leader="dot" w:pos="8296"/>
            </w:tabs>
            <w:rPr>
              <w:rFonts w:ascii="Segoe UI" w:hAnsi="Segoe UI" w:cs="Segoe UI"/>
              <w:noProof/>
            </w:rPr>
          </w:pPr>
          <w:hyperlink w:anchor="_Toc493533130" w:history="1">
            <w:r w:rsidR="00E31001" w:rsidRPr="00C531F5">
              <w:rPr>
                <w:rStyle w:val="af1"/>
                <w:rFonts w:ascii="Segoe UI" w:hAnsi="Segoe UI" w:cs="Segoe UI"/>
                <w:noProof/>
              </w:rPr>
              <w:t>2.2</w:t>
            </w:r>
            <w:r w:rsidR="00E31001" w:rsidRPr="00C531F5">
              <w:rPr>
                <w:rFonts w:ascii="Segoe UI" w:hAnsi="Segoe UI" w:cs="Segoe UI"/>
                <w:noProof/>
              </w:rPr>
              <w:tab/>
            </w:r>
            <w:r w:rsidR="00E31001" w:rsidRPr="00C531F5">
              <w:rPr>
                <w:rStyle w:val="af1"/>
                <w:rFonts w:ascii="Segoe UI" w:hAnsi="Segoe UI" w:cs="Segoe UI"/>
                <w:noProof/>
              </w:rPr>
              <w:t>管脚信号和机械尺寸</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_Toc493533130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3</w:t>
            </w:r>
            <w:r w:rsidR="00E31001" w:rsidRPr="00C531F5">
              <w:rPr>
                <w:rFonts w:ascii="Segoe UI" w:hAnsi="Segoe UI" w:cs="Segoe UI"/>
                <w:noProof/>
                <w:webHidden/>
              </w:rPr>
              <w:fldChar w:fldCharType="end"/>
            </w:r>
          </w:hyperlink>
        </w:p>
        <w:p w:rsidR="00E31001" w:rsidRPr="00C531F5" w:rsidRDefault="003D1AD0">
          <w:pPr>
            <w:pStyle w:val="TOC2"/>
            <w:tabs>
              <w:tab w:val="left" w:pos="1050"/>
              <w:tab w:val="right" w:leader="dot" w:pos="8296"/>
            </w:tabs>
            <w:rPr>
              <w:rFonts w:ascii="Segoe UI" w:hAnsi="Segoe UI" w:cs="Segoe UI"/>
              <w:noProof/>
            </w:rPr>
          </w:pPr>
          <w:hyperlink w:anchor="_Toc493533131" w:history="1">
            <w:r w:rsidR="00E31001" w:rsidRPr="00C531F5">
              <w:rPr>
                <w:rStyle w:val="af1"/>
                <w:rFonts w:ascii="Segoe UI" w:hAnsi="Segoe UI" w:cs="Segoe UI"/>
                <w:noProof/>
              </w:rPr>
              <w:t>2.3</w:t>
            </w:r>
            <w:r w:rsidR="00E31001" w:rsidRPr="00C531F5">
              <w:rPr>
                <w:rFonts w:ascii="Segoe UI" w:hAnsi="Segoe UI" w:cs="Segoe UI"/>
                <w:noProof/>
              </w:rPr>
              <w:tab/>
            </w:r>
            <w:r w:rsidR="00E31001" w:rsidRPr="00C531F5">
              <w:rPr>
                <w:rStyle w:val="af1"/>
                <w:rFonts w:ascii="Segoe UI" w:hAnsi="Segoe UI" w:cs="Segoe UI"/>
                <w:noProof/>
              </w:rPr>
              <w:t>管脚描述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_Toc493533131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4</w:t>
            </w:r>
            <w:r w:rsidR="00E31001" w:rsidRPr="00C531F5">
              <w:rPr>
                <w:rFonts w:ascii="Segoe UI" w:hAnsi="Segoe UI" w:cs="Segoe UI"/>
                <w:noProof/>
                <w:webHidden/>
              </w:rPr>
              <w:fldChar w:fldCharType="end"/>
            </w:r>
          </w:hyperlink>
        </w:p>
        <w:p w:rsidR="00E31001" w:rsidRPr="00C531F5" w:rsidRDefault="003D1AD0">
          <w:pPr>
            <w:pStyle w:val="TOC1"/>
            <w:tabs>
              <w:tab w:val="left" w:pos="420"/>
              <w:tab w:val="right" w:leader="dot" w:pos="8296"/>
            </w:tabs>
            <w:rPr>
              <w:rFonts w:ascii="Segoe UI" w:hAnsi="Segoe UI" w:cs="Segoe UI"/>
              <w:noProof/>
            </w:rPr>
          </w:pPr>
          <w:hyperlink w:anchor="_Toc493533132" w:history="1">
            <w:r w:rsidR="00E31001" w:rsidRPr="00C531F5">
              <w:rPr>
                <w:rStyle w:val="af1"/>
                <w:rFonts w:ascii="Segoe UI" w:hAnsi="Segoe UI" w:cs="Segoe UI"/>
                <w:noProof/>
              </w:rPr>
              <w:t>3</w:t>
            </w:r>
            <w:r w:rsidR="00E31001" w:rsidRPr="00C531F5">
              <w:rPr>
                <w:rFonts w:ascii="Segoe UI" w:hAnsi="Segoe UI" w:cs="Segoe UI"/>
                <w:noProof/>
              </w:rPr>
              <w:tab/>
            </w:r>
            <w:r w:rsidR="00E31001" w:rsidRPr="00C531F5">
              <w:rPr>
                <w:rStyle w:val="af1"/>
                <w:rFonts w:ascii="Segoe UI" w:hAnsi="Segoe UI" w:cs="Segoe UI"/>
                <w:noProof/>
              </w:rPr>
              <w:t>通讯模式简述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_Toc493533132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5</w:t>
            </w:r>
            <w:r w:rsidR="00E31001" w:rsidRPr="00C531F5">
              <w:rPr>
                <w:rFonts w:ascii="Segoe UI" w:hAnsi="Segoe UI" w:cs="Segoe UI"/>
                <w:noProof/>
                <w:webHidden/>
              </w:rPr>
              <w:fldChar w:fldCharType="end"/>
            </w:r>
          </w:hyperlink>
        </w:p>
        <w:p w:rsidR="00E31001" w:rsidRPr="00C531F5" w:rsidRDefault="003D1AD0">
          <w:pPr>
            <w:pStyle w:val="TOC2"/>
            <w:tabs>
              <w:tab w:val="left" w:pos="1050"/>
              <w:tab w:val="right" w:leader="dot" w:pos="8296"/>
            </w:tabs>
            <w:rPr>
              <w:rFonts w:ascii="Segoe UI" w:hAnsi="Segoe UI" w:cs="Segoe UI"/>
              <w:noProof/>
            </w:rPr>
          </w:pPr>
          <w:hyperlink w:anchor="_Toc493533133" w:history="1">
            <w:r w:rsidR="00E31001" w:rsidRPr="00C531F5">
              <w:rPr>
                <w:rStyle w:val="af1"/>
                <w:rFonts w:ascii="Segoe UI" w:hAnsi="Segoe UI" w:cs="Segoe UI"/>
                <w:noProof/>
              </w:rPr>
              <w:t>3.1</w:t>
            </w:r>
            <w:r w:rsidR="00E31001" w:rsidRPr="00C531F5">
              <w:rPr>
                <w:rFonts w:ascii="Segoe UI" w:hAnsi="Segoe UI" w:cs="Segoe UI"/>
                <w:noProof/>
              </w:rPr>
              <w:tab/>
            </w:r>
            <w:r w:rsidR="00E31001" w:rsidRPr="00C531F5">
              <w:rPr>
                <w:rStyle w:val="af1"/>
                <w:rFonts w:ascii="Segoe UI" w:hAnsi="Segoe UI" w:cs="Segoe UI"/>
                <w:noProof/>
              </w:rPr>
              <w:t>通讯模式</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_Toc493533133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5</w:t>
            </w:r>
            <w:r w:rsidR="00E31001" w:rsidRPr="00C531F5">
              <w:rPr>
                <w:rFonts w:ascii="Segoe UI" w:hAnsi="Segoe UI" w:cs="Segoe UI"/>
                <w:noProof/>
                <w:webHidden/>
              </w:rPr>
              <w:fldChar w:fldCharType="end"/>
            </w:r>
          </w:hyperlink>
        </w:p>
        <w:p w:rsidR="00E31001" w:rsidRPr="00C531F5" w:rsidRDefault="003D1AD0">
          <w:pPr>
            <w:pStyle w:val="TOC2"/>
            <w:tabs>
              <w:tab w:val="left" w:pos="1050"/>
              <w:tab w:val="right" w:leader="dot" w:pos="8296"/>
            </w:tabs>
            <w:rPr>
              <w:rFonts w:ascii="Segoe UI" w:hAnsi="Segoe UI" w:cs="Segoe UI"/>
              <w:noProof/>
            </w:rPr>
          </w:pPr>
          <w:hyperlink w:anchor="_Toc493533134" w:history="1">
            <w:r w:rsidR="00E31001" w:rsidRPr="00C531F5">
              <w:rPr>
                <w:rStyle w:val="af1"/>
                <w:rFonts w:ascii="Segoe UI" w:hAnsi="Segoe UI" w:cs="Segoe UI"/>
                <w:noProof/>
              </w:rPr>
              <w:t>3.2</w:t>
            </w:r>
            <w:r w:rsidR="00E31001" w:rsidRPr="00C531F5">
              <w:rPr>
                <w:rFonts w:ascii="Segoe UI" w:hAnsi="Segoe UI" w:cs="Segoe UI"/>
                <w:noProof/>
              </w:rPr>
              <w:tab/>
            </w:r>
            <w:r w:rsidR="00E31001" w:rsidRPr="00C531F5">
              <w:rPr>
                <w:rStyle w:val="af1"/>
                <w:rFonts w:ascii="Segoe UI" w:hAnsi="Segoe UI" w:cs="Segoe UI"/>
                <w:noProof/>
              </w:rPr>
              <w:t>通讯参数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_Toc493533134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6</w:t>
            </w:r>
            <w:r w:rsidR="00E31001" w:rsidRPr="00C531F5">
              <w:rPr>
                <w:rFonts w:ascii="Segoe UI" w:hAnsi="Segoe UI" w:cs="Segoe UI"/>
                <w:noProof/>
                <w:webHidden/>
              </w:rPr>
              <w:fldChar w:fldCharType="end"/>
            </w:r>
          </w:hyperlink>
        </w:p>
        <w:p w:rsidR="00E31001" w:rsidRPr="00C531F5" w:rsidRDefault="003D1AD0">
          <w:pPr>
            <w:pStyle w:val="TOC1"/>
            <w:tabs>
              <w:tab w:val="left" w:pos="420"/>
              <w:tab w:val="right" w:leader="dot" w:pos="8296"/>
            </w:tabs>
            <w:rPr>
              <w:rFonts w:ascii="Segoe UI" w:hAnsi="Segoe UI" w:cs="Segoe UI"/>
              <w:noProof/>
            </w:rPr>
          </w:pPr>
          <w:hyperlink w:anchor="_Toc493533135" w:history="1">
            <w:r w:rsidR="00E31001" w:rsidRPr="00C531F5">
              <w:rPr>
                <w:rStyle w:val="af1"/>
                <w:rFonts w:ascii="Segoe UI" w:hAnsi="Segoe UI" w:cs="Segoe UI"/>
                <w:noProof/>
              </w:rPr>
              <w:t>4</w:t>
            </w:r>
            <w:r w:rsidR="00E31001" w:rsidRPr="00C531F5">
              <w:rPr>
                <w:rFonts w:ascii="Segoe UI" w:hAnsi="Segoe UI" w:cs="Segoe UI"/>
                <w:noProof/>
              </w:rPr>
              <w:tab/>
            </w:r>
            <w:r w:rsidR="00E31001" w:rsidRPr="00C531F5">
              <w:rPr>
                <w:rStyle w:val="af1"/>
                <w:rFonts w:ascii="Segoe UI" w:hAnsi="Segoe UI" w:cs="Segoe UI"/>
                <w:noProof/>
              </w:rPr>
              <w:t>性能规格</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_Toc493533135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3D1AD0">
          <w:pPr>
            <w:pStyle w:val="TOC2"/>
            <w:tabs>
              <w:tab w:val="left" w:pos="1050"/>
              <w:tab w:val="right" w:leader="dot" w:pos="8296"/>
            </w:tabs>
            <w:rPr>
              <w:rFonts w:ascii="Segoe UI" w:hAnsi="Segoe UI" w:cs="Segoe UI"/>
              <w:noProof/>
            </w:rPr>
          </w:pPr>
          <w:hyperlink w:anchor="_Toc493533136" w:history="1">
            <w:r w:rsidR="00E31001" w:rsidRPr="00C531F5">
              <w:rPr>
                <w:rStyle w:val="af1"/>
                <w:rFonts w:ascii="Segoe UI" w:hAnsi="Segoe UI" w:cs="Segoe UI"/>
                <w:noProof/>
              </w:rPr>
              <w:t>4.1</w:t>
            </w:r>
            <w:r w:rsidR="00E31001" w:rsidRPr="00C531F5">
              <w:rPr>
                <w:rFonts w:ascii="Segoe UI" w:hAnsi="Segoe UI" w:cs="Segoe UI"/>
                <w:noProof/>
              </w:rPr>
              <w:tab/>
            </w:r>
            <w:r w:rsidR="00E31001" w:rsidRPr="00C531F5">
              <w:rPr>
                <w:rStyle w:val="af1"/>
                <w:rFonts w:ascii="Segoe UI" w:hAnsi="Segoe UI" w:cs="Segoe UI"/>
                <w:noProof/>
              </w:rPr>
              <w:t>极限参数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_Toc493533136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3D1AD0">
          <w:pPr>
            <w:pStyle w:val="TOC2"/>
            <w:tabs>
              <w:tab w:val="left" w:pos="1050"/>
              <w:tab w:val="right" w:leader="dot" w:pos="8296"/>
            </w:tabs>
            <w:rPr>
              <w:rFonts w:ascii="Segoe UI" w:hAnsi="Segoe UI" w:cs="Segoe UI"/>
              <w:noProof/>
            </w:rPr>
          </w:pPr>
          <w:hyperlink w:anchor="_Toc493533137" w:history="1">
            <w:r w:rsidR="00E31001" w:rsidRPr="00C531F5">
              <w:rPr>
                <w:rStyle w:val="af1"/>
                <w:rFonts w:ascii="Segoe UI" w:hAnsi="Segoe UI" w:cs="Segoe UI"/>
                <w:noProof/>
              </w:rPr>
              <w:t>4.2</w:t>
            </w:r>
            <w:r w:rsidR="00E31001" w:rsidRPr="00C531F5">
              <w:rPr>
                <w:rFonts w:ascii="Segoe UI" w:hAnsi="Segoe UI" w:cs="Segoe UI"/>
                <w:noProof/>
              </w:rPr>
              <w:tab/>
            </w:r>
            <w:r w:rsidR="00E31001" w:rsidRPr="00C531F5">
              <w:rPr>
                <w:rStyle w:val="af1"/>
                <w:rFonts w:ascii="Segoe UI" w:hAnsi="Segoe UI" w:cs="Segoe UI"/>
                <w:noProof/>
              </w:rPr>
              <w:t>推荐使用参数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_Toc493533137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3D1AD0">
          <w:pPr>
            <w:pStyle w:val="TOC2"/>
            <w:tabs>
              <w:tab w:val="left" w:pos="1050"/>
              <w:tab w:val="right" w:leader="dot" w:pos="8296"/>
            </w:tabs>
            <w:rPr>
              <w:rFonts w:ascii="Segoe UI" w:hAnsi="Segoe UI" w:cs="Segoe UI"/>
              <w:noProof/>
            </w:rPr>
          </w:pPr>
          <w:hyperlink w:anchor="_Toc493533138" w:history="1">
            <w:r w:rsidR="00E31001" w:rsidRPr="00C531F5">
              <w:rPr>
                <w:rStyle w:val="af1"/>
                <w:rFonts w:ascii="Segoe UI" w:hAnsi="Segoe UI" w:cs="Segoe UI"/>
                <w:noProof/>
              </w:rPr>
              <w:t>4.3</w:t>
            </w:r>
            <w:r w:rsidR="00E31001" w:rsidRPr="00C531F5">
              <w:rPr>
                <w:rFonts w:ascii="Segoe UI" w:hAnsi="Segoe UI" w:cs="Segoe UI"/>
                <w:noProof/>
              </w:rPr>
              <w:tab/>
            </w:r>
            <w:r w:rsidR="00E31001" w:rsidRPr="00C531F5">
              <w:rPr>
                <w:rStyle w:val="af1"/>
                <w:rFonts w:ascii="Segoe UI" w:hAnsi="Segoe UI" w:cs="Segoe UI"/>
                <w:noProof/>
              </w:rPr>
              <w:t>功耗数据</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_Toc493533138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3D1AD0">
          <w:pPr>
            <w:pStyle w:val="TOC3"/>
            <w:tabs>
              <w:tab w:val="left" w:pos="1680"/>
              <w:tab w:val="right" w:leader="dot" w:pos="8296"/>
            </w:tabs>
            <w:rPr>
              <w:rFonts w:ascii="Segoe UI" w:hAnsi="Segoe UI" w:cs="Segoe UI"/>
              <w:noProof/>
            </w:rPr>
          </w:pPr>
          <w:hyperlink w:anchor="_Toc493533139" w:history="1">
            <w:r w:rsidR="00E31001" w:rsidRPr="00C531F5">
              <w:rPr>
                <w:rStyle w:val="af1"/>
                <w:rFonts w:ascii="Segoe UI" w:hAnsi="Segoe UI" w:cs="Segoe UI"/>
                <w:noProof/>
              </w:rPr>
              <w:t>4.3.1</w:t>
            </w:r>
            <w:r w:rsidR="00E31001" w:rsidRPr="00C531F5">
              <w:rPr>
                <w:rFonts w:ascii="Segoe UI" w:hAnsi="Segoe UI" w:cs="Segoe UI"/>
                <w:noProof/>
              </w:rPr>
              <w:tab/>
            </w:r>
            <w:r w:rsidR="00E31001" w:rsidRPr="00C531F5">
              <w:rPr>
                <w:rStyle w:val="af1"/>
                <w:rFonts w:ascii="Segoe UI" w:hAnsi="Segoe UI" w:cs="Segoe UI"/>
                <w:noProof/>
              </w:rPr>
              <w:t>射频电路功耗数据</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_Toc493533139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3D1AD0">
          <w:pPr>
            <w:pStyle w:val="TOC3"/>
            <w:tabs>
              <w:tab w:val="left" w:pos="1680"/>
              <w:tab w:val="right" w:leader="dot" w:pos="8296"/>
            </w:tabs>
            <w:rPr>
              <w:rFonts w:ascii="Segoe UI" w:hAnsi="Segoe UI" w:cs="Segoe UI"/>
              <w:noProof/>
            </w:rPr>
          </w:pPr>
          <w:hyperlink w:anchor="_Toc493533140" w:history="1">
            <w:r w:rsidR="00E31001" w:rsidRPr="00C531F5">
              <w:rPr>
                <w:rStyle w:val="af1"/>
                <w:rFonts w:ascii="Segoe UI" w:hAnsi="Segoe UI" w:cs="Segoe UI"/>
                <w:noProof/>
              </w:rPr>
              <w:t>4.3.2</w:t>
            </w:r>
            <w:r w:rsidR="00E31001" w:rsidRPr="00C531F5">
              <w:rPr>
                <w:rFonts w:ascii="Segoe UI" w:hAnsi="Segoe UI" w:cs="Segoe UI"/>
                <w:noProof/>
              </w:rPr>
              <w:tab/>
            </w:r>
            <w:r w:rsidR="00E31001" w:rsidRPr="00C531F5">
              <w:rPr>
                <w:rStyle w:val="af1"/>
                <w:rFonts w:ascii="Segoe UI" w:hAnsi="Segoe UI" w:cs="Segoe UI"/>
                <w:noProof/>
              </w:rPr>
              <w:t>整机功耗数据</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_Toc493533140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3D1AD0">
          <w:pPr>
            <w:pStyle w:val="TOC2"/>
            <w:tabs>
              <w:tab w:val="left" w:pos="1050"/>
              <w:tab w:val="right" w:leader="dot" w:pos="8296"/>
            </w:tabs>
            <w:rPr>
              <w:rFonts w:ascii="Segoe UI" w:hAnsi="Segoe UI" w:cs="Segoe UI"/>
              <w:noProof/>
            </w:rPr>
          </w:pPr>
          <w:hyperlink w:anchor="_Toc493533141" w:history="1">
            <w:r w:rsidR="00E31001" w:rsidRPr="00C531F5">
              <w:rPr>
                <w:rStyle w:val="af1"/>
                <w:rFonts w:ascii="Segoe UI" w:hAnsi="Segoe UI" w:cs="Segoe UI"/>
                <w:noProof/>
              </w:rPr>
              <w:t>4.4</w:t>
            </w:r>
            <w:r w:rsidR="00E31001" w:rsidRPr="00C531F5">
              <w:rPr>
                <w:rFonts w:ascii="Segoe UI" w:hAnsi="Segoe UI" w:cs="Segoe UI"/>
                <w:noProof/>
              </w:rPr>
              <w:tab/>
            </w:r>
            <w:r w:rsidR="00E31001" w:rsidRPr="00C531F5">
              <w:rPr>
                <w:rStyle w:val="af1"/>
                <w:rFonts w:ascii="Segoe UI" w:hAnsi="Segoe UI" w:cs="Segoe UI"/>
                <w:noProof/>
              </w:rPr>
              <w:t>射频特性</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_Toc493533141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3D1AD0">
          <w:pPr>
            <w:pStyle w:val="TOC3"/>
            <w:tabs>
              <w:tab w:val="left" w:pos="1680"/>
              <w:tab w:val="right" w:leader="dot" w:pos="8296"/>
            </w:tabs>
            <w:rPr>
              <w:rFonts w:ascii="Segoe UI" w:hAnsi="Segoe UI" w:cs="Segoe UI"/>
              <w:noProof/>
            </w:rPr>
          </w:pPr>
          <w:hyperlink w:anchor="_Toc493533142" w:history="1">
            <w:r w:rsidR="00E31001" w:rsidRPr="00C531F5">
              <w:rPr>
                <w:rStyle w:val="af1"/>
                <w:rFonts w:ascii="Segoe UI" w:hAnsi="Segoe UI" w:cs="Segoe UI"/>
                <w:noProof/>
              </w:rPr>
              <w:t>4.4.1</w:t>
            </w:r>
            <w:r w:rsidR="00E31001" w:rsidRPr="00C531F5">
              <w:rPr>
                <w:rFonts w:ascii="Segoe UI" w:hAnsi="Segoe UI" w:cs="Segoe UI"/>
                <w:noProof/>
              </w:rPr>
              <w:tab/>
            </w:r>
            <w:r w:rsidR="00E31001" w:rsidRPr="00C531F5">
              <w:rPr>
                <w:rStyle w:val="af1"/>
                <w:rFonts w:ascii="Segoe UI" w:hAnsi="Segoe UI" w:cs="Segoe UI"/>
                <w:noProof/>
              </w:rPr>
              <w:t>接收电路</w:t>
            </w:r>
            <w:r w:rsidR="00E31001" w:rsidRPr="00C531F5">
              <w:rPr>
                <w:rStyle w:val="af1"/>
                <w:rFonts w:ascii="Segoe UI" w:hAnsi="Segoe UI" w:cs="Segoe UI"/>
                <w:noProof/>
              </w:rPr>
              <w:t>(470MHz~510MHz)</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_Toc493533142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3D1AD0">
          <w:pPr>
            <w:pStyle w:val="TOC3"/>
            <w:tabs>
              <w:tab w:val="left" w:pos="1680"/>
              <w:tab w:val="right" w:leader="dot" w:pos="8296"/>
            </w:tabs>
            <w:rPr>
              <w:rFonts w:ascii="Segoe UI" w:hAnsi="Segoe UI" w:cs="Segoe UI"/>
              <w:noProof/>
            </w:rPr>
          </w:pPr>
          <w:hyperlink w:anchor="_Toc493533143" w:history="1">
            <w:r w:rsidR="00E31001" w:rsidRPr="00C531F5">
              <w:rPr>
                <w:rStyle w:val="af1"/>
                <w:rFonts w:ascii="Segoe UI" w:hAnsi="Segoe UI" w:cs="Segoe UI"/>
                <w:noProof/>
              </w:rPr>
              <w:t>4.4.2</w:t>
            </w:r>
            <w:r w:rsidR="00E31001" w:rsidRPr="00C531F5">
              <w:rPr>
                <w:rFonts w:ascii="Segoe UI" w:hAnsi="Segoe UI" w:cs="Segoe UI"/>
                <w:noProof/>
              </w:rPr>
              <w:tab/>
            </w:r>
            <w:r w:rsidR="00E31001" w:rsidRPr="00C531F5">
              <w:rPr>
                <w:rStyle w:val="af1"/>
                <w:rFonts w:ascii="Segoe UI" w:hAnsi="Segoe UI" w:cs="Segoe UI"/>
                <w:noProof/>
              </w:rPr>
              <w:t>发射电路</w:t>
            </w:r>
            <w:r w:rsidR="00E31001" w:rsidRPr="00C531F5">
              <w:rPr>
                <w:rStyle w:val="af1"/>
                <w:rFonts w:ascii="Segoe UI" w:hAnsi="Segoe UI" w:cs="Segoe UI"/>
                <w:noProof/>
              </w:rPr>
              <w:t>(470MHz~510MHz)</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_Toc493533143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9</w:t>
            </w:r>
            <w:r w:rsidR="00E31001" w:rsidRPr="00C531F5">
              <w:rPr>
                <w:rFonts w:ascii="Segoe UI" w:hAnsi="Segoe UI" w:cs="Segoe UI"/>
                <w:noProof/>
                <w:webHidden/>
              </w:rPr>
              <w:fldChar w:fldCharType="end"/>
            </w:r>
          </w:hyperlink>
        </w:p>
        <w:p w:rsidR="00E31001" w:rsidRPr="00C531F5" w:rsidRDefault="003D1AD0">
          <w:pPr>
            <w:pStyle w:val="TOC2"/>
            <w:tabs>
              <w:tab w:val="left" w:pos="1050"/>
              <w:tab w:val="right" w:leader="dot" w:pos="8296"/>
            </w:tabs>
            <w:rPr>
              <w:rFonts w:ascii="Segoe UI" w:hAnsi="Segoe UI" w:cs="Segoe UI"/>
              <w:noProof/>
            </w:rPr>
          </w:pPr>
          <w:hyperlink w:anchor="_Toc493533144" w:history="1">
            <w:r w:rsidR="00E31001" w:rsidRPr="00C531F5">
              <w:rPr>
                <w:rStyle w:val="af1"/>
                <w:rFonts w:ascii="Segoe UI" w:hAnsi="Segoe UI" w:cs="Segoe UI"/>
                <w:noProof/>
              </w:rPr>
              <w:t>4.5</w:t>
            </w:r>
            <w:r w:rsidR="00E31001" w:rsidRPr="00C531F5">
              <w:rPr>
                <w:rFonts w:ascii="Segoe UI" w:hAnsi="Segoe UI" w:cs="Segoe UI"/>
                <w:noProof/>
              </w:rPr>
              <w:tab/>
            </w:r>
            <w:r w:rsidR="00E31001" w:rsidRPr="00C531F5">
              <w:rPr>
                <w:rStyle w:val="af1"/>
                <w:rFonts w:ascii="Segoe UI" w:hAnsi="Segoe UI" w:cs="Segoe UI"/>
                <w:noProof/>
              </w:rPr>
              <w:t>MCU</w:t>
            </w:r>
            <w:r w:rsidR="00E31001" w:rsidRPr="00C531F5">
              <w:rPr>
                <w:rStyle w:val="af1"/>
                <w:rFonts w:ascii="Segoe UI" w:hAnsi="Segoe UI" w:cs="Segoe UI"/>
                <w:noProof/>
              </w:rPr>
              <w:t>资源</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_Toc493533144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9</w:t>
            </w:r>
            <w:r w:rsidR="00E31001" w:rsidRPr="00C531F5">
              <w:rPr>
                <w:rFonts w:ascii="Segoe UI" w:hAnsi="Segoe UI" w:cs="Segoe UI"/>
                <w:noProof/>
                <w:webHidden/>
              </w:rPr>
              <w:fldChar w:fldCharType="end"/>
            </w:r>
          </w:hyperlink>
        </w:p>
        <w:p w:rsidR="00E31001" w:rsidRPr="00C531F5" w:rsidRDefault="003D1AD0">
          <w:pPr>
            <w:pStyle w:val="TOC1"/>
            <w:tabs>
              <w:tab w:val="left" w:pos="420"/>
              <w:tab w:val="right" w:leader="dot" w:pos="8296"/>
            </w:tabs>
            <w:rPr>
              <w:rFonts w:ascii="Segoe UI" w:hAnsi="Segoe UI" w:cs="Segoe UI"/>
              <w:noProof/>
            </w:rPr>
          </w:pPr>
          <w:hyperlink w:anchor="_Toc493533145" w:history="1">
            <w:r w:rsidR="00E31001" w:rsidRPr="00C531F5">
              <w:rPr>
                <w:rStyle w:val="af1"/>
                <w:rFonts w:ascii="Segoe UI" w:hAnsi="Segoe UI" w:cs="Segoe UI"/>
                <w:noProof/>
              </w:rPr>
              <w:t>5</w:t>
            </w:r>
            <w:r w:rsidR="00E31001" w:rsidRPr="00C531F5">
              <w:rPr>
                <w:rFonts w:ascii="Segoe UI" w:hAnsi="Segoe UI" w:cs="Segoe UI"/>
                <w:noProof/>
              </w:rPr>
              <w:tab/>
            </w:r>
            <w:r w:rsidR="00E31001" w:rsidRPr="00C531F5">
              <w:rPr>
                <w:rStyle w:val="af1"/>
                <w:rFonts w:ascii="Segoe UI" w:hAnsi="Segoe UI" w:cs="Segoe UI"/>
                <w:noProof/>
              </w:rPr>
              <w:t>典型电路</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_Toc493533145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10</w:t>
            </w:r>
            <w:r w:rsidR="00E31001" w:rsidRPr="00C531F5">
              <w:rPr>
                <w:rFonts w:ascii="Segoe UI" w:hAnsi="Segoe UI" w:cs="Segoe UI"/>
                <w:noProof/>
                <w:webHidden/>
              </w:rPr>
              <w:fldChar w:fldCharType="end"/>
            </w:r>
          </w:hyperlink>
        </w:p>
        <w:p w:rsidR="00F810A5" w:rsidRPr="00C531F5" w:rsidRDefault="00F810A5">
          <w:pPr>
            <w:rPr>
              <w:rFonts w:ascii="Segoe UI" w:hAnsi="Segoe UI" w:cs="Segoe UI"/>
            </w:rPr>
          </w:pPr>
          <w:r w:rsidRPr="00C531F5">
            <w:rPr>
              <w:rFonts w:ascii="Segoe UI" w:hAnsi="Segoe UI" w:cs="Segoe UI"/>
              <w:b/>
              <w:bCs/>
              <w:lang w:val="zh-CN"/>
            </w:rPr>
            <w:fldChar w:fldCharType="end"/>
          </w:r>
        </w:p>
      </w:sdtContent>
    </w:sdt>
    <w:p w:rsidR="00F810A5" w:rsidRPr="00C531F5" w:rsidRDefault="00F810A5">
      <w:pPr>
        <w:widowControl/>
        <w:jc w:val="left"/>
        <w:rPr>
          <w:rFonts w:ascii="Segoe UI" w:hAnsi="Segoe UI" w:cs="Segoe UI"/>
          <w:b/>
          <w:bCs/>
          <w:kern w:val="44"/>
          <w:sz w:val="44"/>
          <w:szCs w:val="44"/>
        </w:rPr>
      </w:pPr>
      <w:r w:rsidRPr="00C531F5">
        <w:rPr>
          <w:rFonts w:ascii="Segoe UI" w:hAnsi="Segoe UI" w:cs="Segoe UI"/>
        </w:rPr>
        <w:br w:type="page"/>
      </w:r>
    </w:p>
    <w:p w:rsidR="009E4C24" w:rsidRPr="00C531F5" w:rsidRDefault="005927F0" w:rsidP="009E4C24">
      <w:pPr>
        <w:pStyle w:val="1"/>
        <w:rPr>
          <w:rFonts w:ascii="Segoe UI" w:hAnsi="Segoe UI" w:cs="Segoe UI"/>
        </w:rPr>
      </w:pPr>
      <w:bookmarkStart w:id="2" w:name="_Toc493533125"/>
      <w:r w:rsidRPr="00C531F5">
        <w:rPr>
          <w:rFonts w:ascii="Segoe UI" w:hAnsi="Segoe UI" w:cs="Segoe UI"/>
        </w:rPr>
        <w:lastRenderedPageBreak/>
        <w:t>概述</w:t>
      </w:r>
      <w:bookmarkEnd w:id="2"/>
    </w:p>
    <w:p w:rsidR="009E4C24" w:rsidRPr="00C531F5" w:rsidRDefault="000A79E6" w:rsidP="00C531F5">
      <w:pPr>
        <w:ind w:firstLine="420"/>
        <w:rPr>
          <w:rFonts w:ascii="Segoe UI" w:hAnsi="Segoe UI" w:cs="Segoe UI"/>
        </w:rPr>
      </w:pPr>
      <w:r w:rsidRPr="00C531F5">
        <w:rPr>
          <w:rFonts w:ascii="Segoe UI" w:hAnsi="Segoe UI" w:cs="Segoe UI"/>
        </w:rPr>
        <w:t>HCS</w:t>
      </w:r>
      <w:r w:rsidR="00F65F37" w:rsidRPr="00C531F5">
        <w:rPr>
          <w:rFonts w:ascii="Segoe UI" w:hAnsi="Segoe UI" w:cs="Segoe UI"/>
        </w:rPr>
        <w:t>是</w:t>
      </w:r>
      <w:r w:rsidR="00804352" w:rsidRPr="00C531F5">
        <w:rPr>
          <w:rFonts w:ascii="Segoe UI" w:hAnsi="Segoe UI" w:cs="Segoe UI"/>
        </w:rPr>
        <w:t>一款</w:t>
      </w:r>
      <w:r w:rsidRPr="00C531F5">
        <w:rPr>
          <w:rFonts w:ascii="Segoe UI" w:hAnsi="Segoe UI" w:cs="Segoe UI"/>
        </w:rPr>
        <w:t>基于</w:t>
      </w:r>
      <w:proofErr w:type="spellStart"/>
      <w:r w:rsidR="00E94F87" w:rsidRPr="00C531F5">
        <w:rPr>
          <w:rFonts w:ascii="Segoe UI" w:hAnsi="Segoe UI" w:cs="Segoe UI"/>
        </w:rPr>
        <w:t>LoRaWAN</w:t>
      </w:r>
      <w:proofErr w:type="spellEnd"/>
      <w:r w:rsidR="00E94F87" w:rsidRPr="00C531F5">
        <w:rPr>
          <w:rFonts w:ascii="Segoe UI" w:hAnsi="Segoe UI" w:cs="Segoe UI"/>
        </w:rPr>
        <w:t>标准的低功耗</w:t>
      </w:r>
      <w:r w:rsidRPr="00C531F5">
        <w:rPr>
          <w:rFonts w:ascii="Segoe UI" w:hAnsi="Segoe UI" w:cs="Segoe UI"/>
        </w:rPr>
        <w:t>无线</w:t>
      </w:r>
      <w:r w:rsidR="00E94F87" w:rsidRPr="00C531F5">
        <w:rPr>
          <w:rFonts w:ascii="Segoe UI" w:hAnsi="Segoe UI" w:cs="Segoe UI"/>
        </w:rPr>
        <w:t>通讯</w:t>
      </w:r>
      <w:r w:rsidRPr="00C531F5">
        <w:rPr>
          <w:rFonts w:ascii="Segoe UI" w:hAnsi="Segoe UI" w:cs="Segoe UI"/>
        </w:rPr>
        <w:t>系统</w:t>
      </w:r>
      <w:r w:rsidR="002A2F08" w:rsidRPr="00C531F5">
        <w:rPr>
          <w:rFonts w:ascii="Segoe UI" w:hAnsi="Segoe UI" w:cs="Segoe UI"/>
        </w:rPr>
        <w:t>。</w:t>
      </w:r>
      <w:r w:rsidR="00FA030E" w:rsidRPr="00C531F5">
        <w:rPr>
          <w:rFonts w:ascii="Segoe UI" w:hAnsi="Segoe UI" w:cs="Segoe UI"/>
        </w:rPr>
        <w:t>可广泛用于居家养老远程监护，物业以及养老社区求助呼叫等场景。同时</w:t>
      </w:r>
      <w:r w:rsidR="00FA030E" w:rsidRPr="00C531F5">
        <w:rPr>
          <w:rFonts w:ascii="Segoe UI" w:hAnsi="Segoe UI" w:cs="Segoe UI"/>
        </w:rPr>
        <w:t>HCS</w:t>
      </w:r>
      <w:r w:rsidR="00FA030E" w:rsidRPr="00C531F5">
        <w:rPr>
          <w:rFonts w:ascii="Segoe UI" w:hAnsi="Segoe UI" w:cs="Segoe UI"/>
        </w:rPr>
        <w:t>系统拥有高度的可定制性，用户可以根据具体的场景，对</w:t>
      </w:r>
      <w:r w:rsidR="00FA030E" w:rsidRPr="00C531F5">
        <w:rPr>
          <w:rFonts w:ascii="Segoe UI" w:hAnsi="Segoe UI" w:cs="Segoe UI"/>
        </w:rPr>
        <w:t>HCS</w:t>
      </w:r>
      <w:r w:rsidR="00FA030E" w:rsidRPr="00C531F5">
        <w:rPr>
          <w:rFonts w:ascii="Segoe UI" w:hAnsi="Segoe UI" w:cs="Segoe UI"/>
        </w:rPr>
        <w:t>系统进行二次开发，定制自己的业务规则。</w:t>
      </w:r>
    </w:p>
    <w:p w:rsidR="00E90631" w:rsidRPr="00C531F5" w:rsidRDefault="00E90631" w:rsidP="00F810A5">
      <w:pPr>
        <w:pStyle w:val="2"/>
        <w:rPr>
          <w:rFonts w:ascii="Segoe UI" w:hAnsi="Segoe UI" w:cs="Segoe UI"/>
        </w:rPr>
      </w:pPr>
      <w:bookmarkStart w:id="3" w:name="_Toc493533127"/>
      <w:r w:rsidRPr="00C531F5">
        <w:rPr>
          <w:rFonts w:ascii="Segoe UI" w:hAnsi="Segoe UI" w:cs="Segoe UI"/>
        </w:rPr>
        <w:t>系统组成</w:t>
      </w:r>
    </w:p>
    <w:p w:rsidR="00AA7A0D" w:rsidRDefault="00956D9D" w:rsidP="00C531F5">
      <w:pPr>
        <w:ind w:firstLine="420"/>
        <w:rPr>
          <w:rFonts w:ascii="Segoe UI" w:hAnsi="Segoe UI" w:cs="Segoe UI"/>
        </w:rPr>
      </w:pPr>
      <w:r w:rsidRPr="00C531F5">
        <w:rPr>
          <w:rFonts w:ascii="Segoe UI" w:hAnsi="Segoe UI" w:cs="Segoe UI"/>
        </w:rPr>
        <w:t>HCS</w:t>
      </w:r>
      <w:r w:rsidRPr="00C531F5">
        <w:rPr>
          <w:rFonts w:ascii="Segoe UI" w:hAnsi="Segoe UI" w:cs="Segoe UI"/>
        </w:rPr>
        <w:t>由</w:t>
      </w:r>
      <w:r w:rsidRPr="00C531F5">
        <w:rPr>
          <w:rFonts w:ascii="Segoe UI" w:hAnsi="Segoe UI" w:cs="Segoe UI"/>
        </w:rPr>
        <w:t>NS6000</w:t>
      </w:r>
      <w:proofErr w:type="gramStart"/>
      <w:r w:rsidRPr="00C531F5">
        <w:rPr>
          <w:rFonts w:ascii="Segoe UI" w:hAnsi="Segoe UI" w:cs="Segoe UI"/>
        </w:rPr>
        <w:t>云管理</w:t>
      </w:r>
      <w:proofErr w:type="gramEnd"/>
      <w:r w:rsidRPr="00C531F5">
        <w:rPr>
          <w:rFonts w:ascii="Segoe UI" w:hAnsi="Segoe UI" w:cs="Segoe UI"/>
        </w:rPr>
        <w:t>平台，</w:t>
      </w:r>
      <w:r w:rsidRPr="00C531F5">
        <w:rPr>
          <w:rFonts w:ascii="Segoe UI" w:hAnsi="Segoe UI" w:cs="Segoe UI"/>
        </w:rPr>
        <w:t>NS2000B</w:t>
      </w:r>
      <w:r w:rsidRPr="00C531F5">
        <w:rPr>
          <w:rFonts w:ascii="Segoe UI" w:hAnsi="Segoe UI" w:cs="Segoe UI"/>
        </w:rPr>
        <w:t>网关和</w:t>
      </w:r>
      <w:r w:rsidRPr="00C531F5">
        <w:rPr>
          <w:rFonts w:ascii="Segoe UI" w:hAnsi="Segoe UI" w:cs="Segoe UI"/>
        </w:rPr>
        <w:t>HCS</w:t>
      </w:r>
      <w:r w:rsidR="0021637C">
        <w:rPr>
          <w:rFonts w:ascii="Segoe UI" w:hAnsi="Segoe UI" w:cs="Segoe UI" w:hint="eastAsia"/>
        </w:rPr>
        <w:t>监控</w:t>
      </w:r>
      <w:r w:rsidRPr="00C531F5">
        <w:rPr>
          <w:rFonts w:ascii="Segoe UI" w:hAnsi="Segoe UI" w:cs="Segoe UI"/>
        </w:rPr>
        <w:t>模块三个组件</w:t>
      </w:r>
      <w:r w:rsidR="00AA7A0D">
        <w:rPr>
          <w:rFonts w:ascii="Segoe UI" w:hAnsi="Segoe UI" w:cs="Segoe UI" w:hint="eastAsia"/>
        </w:rPr>
        <w:t>组成。</w:t>
      </w:r>
    </w:p>
    <w:p w:rsidR="00AA7A0D" w:rsidRDefault="00AA7A0D" w:rsidP="00C531F5">
      <w:pPr>
        <w:ind w:firstLine="420"/>
        <w:rPr>
          <w:rFonts w:ascii="Segoe UI" w:hAnsi="Segoe UI" w:cs="Segoe UI"/>
        </w:rPr>
      </w:pPr>
      <w:r w:rsidRPr="00C531F5">
        <w:rPr>
          <w:rFonts w:ascii="Segoe UI" w:hAnsi="Segoe UI" w:cs="Segoe UI"/>
          <w:noProof/>
        </w:rPr>
        <w:drawing>
          <wp:inline distT="0" distB="0" distL="0" distR="0" wp14:anchorId="506ED685" wp14:editId="47287D2A">
            <wp:extent cx="2199600" cy="2955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600" cy="2955600"/>
                    </a:xfrm>
                    <a:prstGeom prst="rect">
                      <a:avLst/>
                    </a:prstGeom>
                    <a:noFill/>
                  </pic:spPr>
                </pic:pic>
              </a:graphicData>
            </a:graphic>
          </wp:inline>
        </w:drawing>
      </w:r>
    </w:p>
    <w:p w:rsidR="00AA7A0D" w:rsidRDefault="00AA7A0D" w:rsidP="00C531F5">
      <w:pPr>
        <w:ind w:firstLine="420"/>
        <w:rPr>
          <w:rFonts w:ascii="Segoe UI" w:hAnsi="Segoe UI" w:cs="Segoe UI"/>
        </w:rPr>
      </w:pPr>
    </w:p>
    <w:p w:rsidR="00AA7A0D" w:rsidRDefault="00AA7A0D" w:rsidP="00AA7A0D">
      <w:pPr>
        <w:pStyle w:val="3"/>
      </w:pPr>
      <w:r>
        <w:rPr>
          <w:rFonts w:hint="eastAsia"/>
        </w:rPr>
        <w:t xml:space="preserve"> </w:t>
      </w:r>
      <w:r>
        <w:t>NS6000</w:t>
      </w:r>
      <w:proofErr w:type="gramStart"/>
      <w:r>
        <w:rPr>
          <w:rFonts w:hint="eastAsia"/>
        </w:rPr>
        <w:t>云管理</w:t>
      </w:r>
      <w:proofErr w:type="gramEnd"/>
      <w:r>
        <w:rPr>
          <w:rFonts w:hint="eastAsia"/>
        </w:rPr>
        <w:t>平台</w:t>
      </w:r>
    </w:p>
    <w:p w:rsidR="00304C0A" w:rsidRDefault="00AA7A0D" w:rsidP="00AA7A0D">
      <w:r>
        <w:t>NS6000</w:t>
      </w:r>
      <w:proofErr w:type="gramStart"/>
      <w:r>
        <w:rPr>
          <w:rFonts w:hint="eastAsia"/>
        </w:rPr>
        <w:t>云管理</w:t>
      </w:r>
      <w:proofErr w:type="gramEnd"/>
      <w:r>
        <w:rPr>
          <w:rFonts w:hint="eastAsia"/>
        </w:rPr>
        <w:t>平台可以对整个</w:t>
      </w:r>
      <w:r>
        <w:rPr>
          <w:rFonts w:hint="eastAsia"/>
        </w:rPr>
        <w:t>H</w:t>
      </w:r>
      <w:r>
        <w:t>CS</w:t>
      </w:r>
      <w:r>
        <w:rPr>
          <w:rFonts w:hint="eastAsia"/>
        </w:rPr>
        <w:t>系统进行参数设置，数据处理和显示。</w:t>
      </w:r>
    </w:p>
    <w:p w:rsidR="00304C0A" w:rsidRDefault="00304C0A" w:rsidP="00304C0A">
      <w:r>
        <w:br w:type="page"/>
      </w:r>
    </w:p>
    <w:p w:rsidR="00AA7A0D" w:rsidRDefault="00AA7A0D" w:rsidP="00AA7A0D"/>
    <w:p w:rsidR="00AA7A0D" w:rsidRDefault="00AA7A0D" w:rsidP="00AA7A0D">
      <w:pPr>
        <w:pStyle w:val="3"/>
      </w:pPr>
      <w:r>
        <w:rPr>
          <w:rFonts w:hint="eastAsia"/>
        </w:rPr>
        <w:t xml:space="preserve"> </w:t>
      </w:r>
      <w:r>
        <w:t>NS2000B</w:t>
      </w:r>
      <w:r>
        <w:rPr>
          <w:rFonts w:hint="eastAsia"/>
        </w:rPr>
        <w:t>网关</w:t>
      </w:r>
    </w:p>
    <w:p w:rsidR="00AA7A0D" w:rsidRDefault="00561C9E" w:rsidP="00AA7A0D">
      <w:r>
        <w:rPr>
          <w:rFonts w:hint="eastAsia"/>
        </w:rPr>
        <w:t>N</w:t>
      </w:r>
      <w:r>
        <w:t>S2000B</w:t>
      </w:r>
      <w:r>
        <w:rPr>
          <w:rFonts w:hint="eastAsia"/>
        </w:rPr>
        <w:t>网关是</w:t>
      </w:r>
      <w:r>
        <w:rPr>
          <w:rFonts w:hint="eastAsia"/>
        </w:rPr>
        <w:t>H</w:t>
      </w:r>
      <w:r>
        <w:t>CS</w:t>
      </w:r>
      <w:r>
        <w:rPr>
          <w:rFonts w:hint="eastAsia"/>
        </w:rPr>
        <w:t>监控模块的数据集中器，并通过</w:t>
      </w:r>
      <w:r>
        <w:rPr>
          <w:rFonts w:hint="eastAsia"/>
        </w:rPr>
        <w:t>G</w:t>
      </w:r>
      <w:r>
        <w:t>PRS</w:t>
      </w:r>
      <w:r>
        <w:rPr>
          <w:rFonts w:hint="eastAsia"/>
        </w:rPr>
        <w:t>上传到</w:t>
      </w:r>
      <w:r>
        <w:t>NS6000</w:t>
      </w:r>
      <w:proofErr w:type="gramStart"/>
      <w:r>
        <w:rPr>
          <w:rFonts w:hint="eastAsia"/>
        </w:rPr>
        <w:t>云管理</w:t>
      </w:r>
      <w:proofErr w:type="gramEnd"/>
      <w:r>
        <w:rPr>
          <w:rFonts w:hint="eastAsia"/>
        </w:rPr>
        <w:t>平台。同时它也可以接收</w:t>
      </w:r>
      <w:r>
        <w:rPr>
          <w:rFonts w:hint="eastAsia"/>
        </w:rPr>
        <w:t>N</w:t>
      </w:r>
      <w:r>
        <w:t>S6000</w:t>
      </w:r>
      <w:r>
        <w:rPr>
          <w:rFonts w:hint="eastAsia"/>
        </w:rPr>
        <w:t>下发的数据，并传送给对应的</w:t>
      </w:r>
      <w:r>
        <w:rPr>
          <w:rFonts w:hint="eastAsia"/>
        </w:rPr>
        <w:t>H</w:t>
      </w:r>
      <w:r>
        <w:t>CS</w:t>
      </w:r>
      <w:r>
        <w:rPr>
          <w:rFonts w:hint="eastAsia"/>
        </w:rPr>
        <w:t>监控模块。</w:t>
      </w:r>
    </w:p>
    <w:tbl>
      <w:tblPr>
        <w:tblStyle w:val="4-1"/>
        <w:tblW w:w="0" w:type="auto"/>
        <w:tblLook w:val="04A0" w:firstRow="1" w:lastRow="0" w:firstColumn="1" w:lastColumn="0" w:noHBand="0" w:noVBand="1"/>
      </w:tblPr>
      <w:tblGrid>
        <w:gridCol w:w="2122"/>
        <w:gridCol w:w="6174"/>
      </w:tblGrid>
      <w:tr w:rsidR="00561C9E" w:rsidTr="00561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0F38EA" w:rsidP="00AA7A0D">
            <w:r>
              <w:rPr>
                <w:rFonts w:hint="eastAsia"/>
              </w:rPr>
              <w:t>功能</w:t>
            </w:r>
          </w:p>
        </w:tc>
        <w:tc>
          <w:tcPr>
            <w:tcW w:w="6174" w:type="dxa"/>
          </w:tcPr>
          <w:p w:rsidR="00561C9E" w:rsidRDefault="000F38EA" w:rsidP="00AA7A0D">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r>
              <w:t>GPRS</w:t>
            </w:r>
          </w:p>
        </w:tc>
        <w:tc>
          <w:tcPr>
            <w:tcW w:w="6174" w:type="dxa"/>
          </w:tcPr>
          <w:p w:rsidR="00561C9E" w:rsidRDefault="00561C9E"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个，支持移动和电线手机蜂窝移动网</w:t>
            </w:r>
          </w:p>
        </w:tc>
      </w:tr>
      <w:tr w:rsidR="00561C9E" w:rsidTr="00561C9E">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proofErr w:type="spellStart"/>
            <w:r>
              <w:rPr>
                <w:rFonts w:hint="eastAsia"/>
              </w:rPr>
              <w:t>LoRa</w:t>
            </w:r>
            <w:proofErr w:type="spellEnd"/>
            <w:r>
              <w:t xml:space="preserve"> </w:t>
            </w:r>
            <w:r>
              <w:rPr>
                <w:rFonts w:hint="eastAsia"/>
              </w:rPr>
              <w:t>上行通道</w:t>
            </w:r>
          </w:p>
        </w:tc>
        <w:tc>
          <w:tcPr>
            <w:tcW w:w="6174" w:type="dxa"/>
          </w:tcPr>
          <w:p w:rsidR="00561C9E" w:rsidRDefault="00561C9E"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个，支持</w:t>
            </w:r>
            <w:proofErr w:type="spellStart"/>
            <w:r>
              <w:rPr>
                <w:rFonts w:hint="eastAsia"/>
              </w:rPr>
              <w:t>LoRa</w:t>
            </w:r>
            <w:proofErr w:type="spellEnd"/>
            <w:r>
              <w:rPr>
                <w:rFonts w:hint="eastAsia"/>
              </w:rPr>
              <w:t>上行通讯，数据从</w:t>
            </w:r>
            <w:r>
              <w:rPr>
                <w:rFonts w:hint="eastAsia"/>
              </w:rPr>
              <w:t>H</w:t>
            </w:r>
            <w:r>
              <w:t>CS</w:t>
            </w:r>
            <w:r>
              <w:rPr>
                <w:rFonts w:hint="eastAsia"/>
              </w:rPr>
              <w:t>监控模块到网关</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proofErr w:type="spellStart"/>
            <w:r>
              <w:rPr>
                <w:rFonts w:hint="eastAsia"/>
              </w:rPr>
              <w:t>L</w:t>
            </w:r>
            <w:r>
              <w:t>oRa</w:t>
            </w:r>
            <w:proofErr w:type="spellEnd"/>
            <w:r>
              <w:t xml:space="preserve"> </w:t>
            </w:r>
            <w:r>
              <w:rPr>
                <w:rFonts w:hint="eastAsia"/>
              </w:rPr>
              <w:t>下行通道</w:t>
            </w:r>
          </w:p>
        </w:tc>
        <w:tc>
          <w:tcPr>
            <w:tcW w:w="6174" w:type="dxa"/>
          </w:tcPr>
          <w:p w:rsidR="00561C9E" w:rsidRDefault="00561C9E"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w:t>
            </w:r>
            <w:proofErr w:type="spellStart"/>
            <w:r>
              <w:rPr>
                <w:rFonts w:hint="eastAsia"/>
              </w:rPr>
              <w:t>LoRa</w:t>
            </w:r>
            <w:proofErr w:type="spellEnd"/>
            <w:r>
              <w:rPr>
                <w:rFonts w:hint="eastAsia"/>
              </w:rPr>
              <w:t>下行通讯，数据从网关到</w:t>
            </w:r>
            <w:r>
              <w:rPr>
                <w:rFonts w:hint="eastAsia"/>
              </w:rPr>
              <w:t>H</w:t>
            </w:r>
            <w:r>
              <w:t>CS</w:t>
            </w:r>
            <w:r>
              <w:rPr>
                <w:rFonts w:hint="eastAsia"/>
              </w:rPr>
              <w:t>监控模块</w:t>
            </w:r>
          </w:p>
        </w:tc>
      </w:tr>
      <w:tr w:rsidR="00561C9E" w:rsidTr="00561C9E">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r>
              <w:rPr>
                <w:rFonts w:hint="eastAsia"/>
              </w:rPr>
              <w:t>3</w:t>
            </w:r>
            <w:r>
              <w:t>G/4G PCI</w:t>
            </w:r>
            <w:r>
              <w:rPr>
                <w:rFonts w:hint="eastAsia"/>
              </w:rPr>
              <w:t>e</w:t>
            </w:r>
            <w:r>
              <w:t xml:space="preserve"> </w:t>
            </w:r>
            <w:r w:rsidR="00304C0A">
              <w:rPr>
                <w:rFonts w:hint="eastAsia"/>
              </w:rPr>
              <w:t>模块</w:t>
            </w:r>
          </w:p>
        </w:tc>
        <w:tc>
          <w:tcPr>
            <w:tcW w:w="6174" w:type="dxa"/>
          </w:tcPr>
          <w:p w:rsidR="00561C9E" w:rsidRDefault="00304C0A"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个，预留，支持联通</w:t>
            </w:r>
            <w:r>
              <w:rPr>
                <w:rFonts w:hint="eastAsia"/>
              </w:rPr>
              <w:t>W</w:t>
            </w:r>
            <w:r>
              <w:t xml:space="preserve">CDMA </w:t>
            </w:r>
            <w:r>
              <w:rPr>
                <w:rFonts w:hint="eastAsia"/>
              </w:rPr>
              <w:t>3</w:t>
            </w:r>
            <w:r>
              <w:t>G</w:t>
            </w:r>
            <w:r>
              <w:rPr>
                <w:rFonts w:hint="eastAsia"/>
              </w:rPr>
              <w:t>网络，或者移动</w:t>
            </w:r>
            <w:r>
              <w:rPr>
                <w:rFonts w:hint="eastAsia"/>
              </w:rPr>
              <w:t>/</w:t>
            </w:r>
            <w:r>
              <w:rPr>
                <w:rFonts w:hint="eastAsia"/>
              </w:rPr>
              <w:t>联通</w:t>
            </w:r>
            <w:r>
              <w:rPr>
                <w:rFonts w:hint="eastAsia"/>
              </w:rPr>
              <w:t>/</w:t>
            </w:r>
            <w:r>
              <w:rPr>
                <w:rFonts w:hint="eastAsia"/>
              </w:rPr>
              <w:t>电信网络</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304C0A" w:rsidP="00AA7A0D">
            <w:r>
              <w:rPr>
                <w:rFonts w:hint="eastAsia"/>
              </w:rPr>
              <w:t>指示</w:t>
            </w:r>
            <w:r>
              <w:t>LED</w:t>
            </w:r>
            <w:r>
              <w:rPr>
                <w:rFonts w:hint="eastAsia"/>
              </w:rPr>
              <w:t>灯</w:t>
            </w:r>
          </w:p>
        </w:tc>
        <w:tc>
          <w:tcPr>
            <w:tcW w:w="6174" w:type="dxa"/>
          </w:tcPr>
          <w:p w:rsidR="00561C9E" w:rsidRDefault="00304C0A" w:rsidP="00AA7A0D">
            <w:pP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个</w:t>
            </w:r>
          </w:p>
        </w:tc>
      </w:tr>
      <w:tr w:rsidR="00304C0A" w:rsidTr="00561C9E">
        <w:tc>
          <w:tcPr>
            <w:cnfStyle w:val="001000000000" w:firstRow="0" w:lastRow="0" w:firstColumn="1" w:lastColumn="0" w:oddVBand="0" w:evenVBand="0" w:oddHBand="0" w:evenHBand="0" w:firstRowFirstColumn="0" w:firstRowLastColumn="0" w:lastRowFirstColumn="0" w:lastRowLastColumn="0"/>
            <w:tcW w:w="2122" w:type="dxa"/>
          </w:tcPr>
          <w:p w:rsidR="00304C0A" w:rsidRDefault="00304C0A" w:rsidP="00AA7A0D">
            <w:r>
              <w:t>S</w:t>
            </w:r>
            <w:r>
              <w:rPr>
                <w:rFonts w:hint="eastAsia"/>
              </w:rPr>
              <w:t>im</w:t>
            </w:r>
            <w:r>
              <w:rPr>
                <w:rFonts w:hint="eastAsia"/>
              </w:rPr>
              <w:t>卡槽</w:t>
            </w:r>
          </w:p>
        </w:tc>
        <w:tc>
          <w:tcPr>
            <w:tcW w:w="6174" w:type="dxa"/>
          </w:tcPr>
          <w:p w:rsidR="00304C0A" w:rsidRDefault="00304C0A"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w:t>
            </w:r>
          </w:p>
        </w:tc>
      </w:tr>
      <w:tr w:rsidR="00304C0A"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4C0A" w:rsidRDefault="00304C0A" w:rsidP="00AA7A0D">
            <w:r>
              <w:rPr>
                <w:rFonts w:hint="eastAsia"/>
              </w:rPr>
              <w:t>电源</w:t>
            </w:r>
          </w:p>
        </w:tc>
        <w:tc>
          <w:tcPr>
            <w:tcW w:w="6174" w:type="dxa"/>
          </w:tcPr>
          <w:p w:rsidR="00304C0A" w:rsidRDefault="00304C0A"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w:t>
            </w:r>
            <w:r>
              <w:rPr>
                <w:rFonts w:hint="eastAsia"/>
              </w:rPr>
              <w:t>5</w:t>
            </w:r>
            <w:r>
              <w:t>V/3A</w:t>
            </w:r>
            <w:r>
              <w:rPr>
                <w:rFonts w:hint="eastAsia"/>
              </w:rPr>
              <w:t>~12</w:t>
            </w:r>
            <w:r>
              <w:t>V</w:t>
            </w:r>
            <w:r>
              <w:rPr>
                <w:rFonts w:hint="eastAsia"/>
              </w:rPr>
              <w:t>/1.5</w:t>
            </w:r>
            <w:r>
              <w:t>A</w:t>
            </w:r>
            <w:r>
              <w:rPr>
                <w:rFonts w:hint="eastAsia"/>
              </w:rPr>
              <w:t>输入</w:t>
            </w:r>
          </w:p>
        </w:tc>
      </w:tr>
      <w:tr w:rsidR="00D0554D" w:rsidTr="00561C9E">
        <w:tc>
          <w:tcPr>
            <w:cnfStyle w:val="001000000000" w:firstRow="0" w:lastRow="0" w:firstColumn="1" w:lastColumn="0" w:oddVBand="0" w:evenVBand="0" w:oddHBand="0" w:evenHBand="0" w:firstRowFirstColumn="0" w:firstRowLastColumn="0" w:lastRowFirstColumn="0" w:lastRowLastColumn="0"/>
            <w:tcW w:w="2122" w:type="dxa"/>
          </w:tcPr>
          <w:p w:rsidR="00D0554D" w:rsidRDefault="00D0554D" w:rsidP="00AA7A0D">
            <w:proofErr w:type="spellStart"/>
            <w:r>
              <w:rPr>
                <w:rFonts w:hint="eastAsia"/>
              </w:rPr>
              <w:t>LoRa</w:t>
            </w:r>
            <w:proofErr w:type="spellEnd"/>
            <w:r>
              <w:rPr>
                <w:rFonts w:hint="eastAsia"/>
              </w:rPr>
              <w:t>通讯信道</w:t>
            </w:r>
          </w:p>
        </w:tc>
        <w:tc>
          <w:tcPr>
            <w:tcW w:w="6174" w:type="dxa"/>
          </w:tcPr>
          <w:p w:rsidR="00D0554D" w:rsidRDefault="00D0554D" w:rsidP="00AA7A0D">
            <w:pPr>
              <w:cnfStyle w:val="000000000000" w:firstRow="0" w:lastRow="0" w:firstColumn="0" w:lastColumn="0" w:oddVBand="0" w:evenVBand="0" w:oddHBand="0" w:evenHBand="0" w:firstRowFirstColumn="0" w:firstRowLastColumn="0" w:lastRowFirstColumn="0" w:lastRowLastColumn="0"/>
            </w:pPr>
            <w:r>
              <w:rPr>
                <w:rFonts w:hint="eastAsia"/>
              </w:rPr>
              <w:t>470</w:t>
            </w:r>
            <w:r>
              <w:t>Mhz~510M</w:t>
            </w:r>
            <w:r>
              <w:rPr>
                <w:rFonts w:hint="eastAsia"/>
              </w:rPr>
              <w:t>hz</w:t>
            </w:r>
            <w:r>
              <w:rPr>
                <w:rFonts w:hint="eastAsia"/>
              </w:rPr>
              <w:t>频段内，可自行选择</w:t>
            </w:r>
            <w:r>
              <w:rPr>
                <w:rFonts w:hint="eastAsia"/>
              </w:rPr>
              <w:t>125</w:t>
            </w:r>
            <w:r>
              <w:t>KH</w:t>
            </w:r>
            <w:r>
              <w:rPr>
                <w:rFonts w:hint="eastAsia"/>
              </w:rPr>
              <w:t>z</w:t>
            </w:r>
            <w:r>
              <w:rPr>
                <w:rFonts w:hint="eastAsia"/>
              </w:rPr>
              <w:t>带宽的上行和下行通道各一个。</w:t>
            </w:r>
          </w:p>
        </w:tc>
      </w:tr>
    </w:tbl>
    <w:p w:rsidR="00561C9E" w:rsidRDefault="00304C0A" w:rsidP="00304C0A">
      <w:pPr>
        <w:pStyle w:val="3"/>
      </w:pPr>
      <w:r>
        <w:rPr>
          <w:rFonts w:hint="eastAsia"/>
        </w:rPr>
        <w:t xml:space="preserve"> </w:t>
      </w:r>
      <w:r>
        <w:t>HCS</w:t>
      </w:r>
      <w:r>
        <w:rPr>
          <w:rFonts w:hint="eastAsia"/>
        </w:rPr>
        <w:t>监控模块</w:t>
      </w:r>
    </w:p>
    <w:p w:rsidR="00561C9E" w:rsidRDefault="00D0554D" w:rsidP="00AA7A0D">
      <w:r>
        <w:t>HCS</w:t>
      </w:r>
      <w:r>
        <w:rPr>
          <w:rFonts w:hint="eastAsia"/>
        </w:rPr>
        <w:t>监控模块</w:t>
      </w:r>
      <w:r w:rsidR="000F38EA">
        <w:rPr>
          <w:rFonts w:hint="eastAsia"/>
        </w:rPr>
        <w:t>是一款</w:t>
      </w:r>
      <w:proofErr w:type="spellStart"/>
      <w:r w:rsidR="000F38EA">
        <w:t>LoR</w:t>
      </w:r>
      <w:r w:rsidR="000F38EA">
        <w:rPr>
          <w:rFonts w:hint="eastAsia"/>
        </w:rPr>
        <w:t>a</w:t>
      </w:r>
      <w:proofErr w:type="spellEnd"/>
      <w:r w:rsidR="000F38EA">
        <w:rPr>
          <w:rFonts w:hint="eastAsia"/>
        </w:rPr>
        <w:t>终端模块，它可以上报</w:t>
      </w:r>
      <w:r w:rsidR="00615F52">
        <w:rPr>
          <w:rFonts w:hint="eastAsia"/>
        </w:rPr>
        <w:t>相关</w:t>
      </w:r>
      <w:r w:rsidR="000F38EA">
        <w:rPr>
          <w:rFonts w:hint="eastAsia"/>
        </w:rPr>
        <w:t>数据到网关。</w:t>
      </w:r>
    </w:p>
    <w:tbl>
      <w:tblPr>
        <w:tblStyle w:val="4-1"/>
        <w:tblW w:w="0" w:type="auto"/>
        <w:tblLook w:val="04A0" w:firstRow="1" w:lastRow="0" w:firstColumn="1" w:lastColumn="0" w:noHBand="0" w:noVBand="1"/>
      </w:tblPr>
      <w:tblGrid>
        <w:gridCol w:w="2122"/>
        <w:gridCol w:w="6174"/>
      </w:tblGrid>
      <w:tr w:rsidR="000F38EA" w:rsidTr="00E8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功能</w:t>
            </w:r>
          </w:p>
        </w:tc>
        <w:tc>
          <w:tcPr>
            <w:tcW w:w="6174" w:type="dxa"/>
          </w:tcPr>
          <w:p w:rsidR="000F38EA" w:rsidRDefault="000F38EA" w:rsidP="00E85E76">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proofErr w:type="spellStart"/>
            <w:r>
              <w:rPr>
                <w:rFonts w:hint="eastAsia"/>
              </w:rPr>
              <w:t>L</w:t>
            </w:r>
            <w:r>
              <w:t>oR</w:t>
            </w:r>
            <w:r>
              <w:rPr>
                <w:rFonts w:hint="eastAsia"/>
              </w:rPr>
              <w:t>a</w:t>
            </w:r>
            <w:proofErr w:type="spellEnd"/>
          </w:p>
        </w:tc>
        <w:tc>
          <w:tcPr>
            <w:tcW w:w="6174" w:type="dxa"/>
          </w:tcPr>
          <w:p w:rsidR="000F38EA" w:rsidRDefault="000F38EA"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个，半双工</w:t>
            </w:r>
            <w:proofErr w:type="spellStart"/>
            <w:r>
              <w:rPr>
                <w:rFonts w:hint="eastAsia"/>
              </w:rPr>
              <w:t>L</w:t>
            </w:r>
            <w:r>
              <w:t>oR</w:t>
            </w:r>
            <w:r>
              <w:rPr>
                <w:rFonts w:hint="eastAsia"/>
              </w:rPr>
              <w:t>a</w:t>
            </w:r>
            <w:proofErr w:type="spellEnd"/>
            <w:r>
              <w:rPr>
                <w:rFonts w:hint="eastAsia"/>
              </w:rPr>
              <w:t>通讯模块，支持</w:t>
            </w:r>
            <w:r>
              <w:rPr>
                <w:rFonts w:hint="eastAsia"/>
              </w:rPr>
              <w:t>470</w:t>
            </w:r>
            <w:r>
              <w:t>Mhz~510M</w:t>
            </w:r>
            <w:r>
              <w:rPr>
                <w:rFonts w:hint="eastAsia"/>
              </w:rPr>
              <w:t>hz</w:t>
            </w:r>
            <w:r>
              <w:rPr>
                <w:rFonts w:hint="eastAsia"/>
              </w:rPr>
              <w:t>频段内</w:t>
            </w:r>
            <w:r>
              <w:rPr>
                <w:rFonts w:hint="eastAsia"/>
              </w:rPr>
              <w:t>125</w:t>
            </w:r>
            <w:r>
              <w:t>KH</w:t>
            </w:r>
            <w:r>
              <w:rPr>
                <w:rFonts w:hint="eastAsia"/>
              </w:rPr>
              <w:t>z</w:t>
            </w:r>
            <w:r>
              <w:rPr>
                <w:rFonts w:hint="eastAsia"/>
              </w:rPr>
              <w:t>带宽的上行和下行通道各一个。信道在入网时由网关自动配置。</w:t>
            </w:r>
          </w:p>
        </w:tc>
      </w:tr>
      <w:tr w:rsidR="000F38EA"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报警按钮</w:t>
            </w:r>
          </w:p>
        </w:tc>
        <w:tc>
          <w:tcPr>
            <w:tcW w:w="6174" w:type="dxa"/>
          </w:tcPr>
          <w:p w:rsidR="000F38EA" w:rsidRDefault="000F38EA"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个，按下即报警，报警信息会通过</w:t>
            </w:r>
            <w:proofErr w:type="spellStart"/>
            <w:r>
              <w:rPr>
                <w:rFonts w:hint="eastAsia"/>
              </w:rPr>
              <w:t>L</w:t>
            </w:r>
            <w:r>
              <w:t>oR</w:t>
            </w:r>
            <w:r>
              <w:rPr>
                <w:rFonts w:hint="eastAsia"/>
              </w:rPr>
              <w:t>a</w:t>
            </w:r>
            <w:proofErr w:type="spellEnd"/>
            <w:r>
              <w:rPr>
                <w:rFonts w:hint="eastAsia"/>
              </w:rPr>
              <w:t>上行通道送到网关。如果报警已经按下，</w:t>
            </w:r>
            <w:proofErr w:type="gramStart"/>
            <w:r>
              <w:rPr>
                <w:rFonts w:hint="eastAsia"/>
              </w:rPr>
              <w:t>再次长按</w:t>
            </w:r>
            <w:r>
              <w:rPr>
                <w:rFonts w:hint="eastAsia"/>
              </w:rPr>
              <w:t>3</w:t>
            </w:r>
            <w:r>
              <w:rPr>
                <w:rFonts w:hint="eastAsia"/>
              </w:rPr>
              <w:t>秒</w:t>
            </w:r>
            <w:proofErr w:type="gramEnd"/>
            <w:r>
              <w:rPr>
                <w:rFonts w:hint="eastAsia"/>
              </w:rPr>
              <w:t>即可撤销按钮。</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报警拉线开关</w:t>
            </w:r>
          </w:p>
        </w:tc>
        <w:tc>
          <w:tcPr>
            <w:tcW w:w="6174" w:type="dxa"/>
          </w:tcPr>
          <w:p w:rsidR="000F38EA" w:rsidRDefault="000F38EA"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个，报警功能如报警开关，拉下拉线即报警。但是没有报警撤销功能。</w:t>
            </w:r>
          </w:p>
        </w:tc>
      </w:tr>
      <w:tr w:rsidR="000F38EA"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L</w:t>
            </w:r>
            <w:r>
              <w:t>ED</w:t>
            </w:r>
            <w:r>
              <w:rPr>
                <w:rFonts w:hint="eastAsia"/>
              </w:rPr>
              <w:t>指示灯</w:t>
            </w:r>
          </w:p>
        </w:tc>
        <w:tc>
          <w:tcPr>
            <w:tcW w:w="6174" w:type="dxa"/>
          </w:tcPr>
          <w:p w:rsidR="000F38EA" w:rsidRDefault="000F38EA"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个，报警按钮按下即点亮，一旦</w:t>
            </w:r>
            <w:r>
              <w:rPr>
                <w:rFonts w:hint="eastAsia"/>
              </w:rPr>
              <w:t>H</w:t>
            </w:r>
            <w:r>
              <w:t>CS</w:t>
            </w:r>
            <w:r>
              <w:rPr>
                <w:rFonts w:hint="eastAsia"/>
              </w:rPr>
              <w:t>监控模块收到网关下发报警信息确认信息后，</w:t>
            </w:r>
            <w:r>
              <w:rPr>
                <w:rFonts w:hint="eastAsia"/>
              </w:rPr>
              <w:t>L</w:t>
            </w:r>
            <w:r>
              <w:t>ED</w:t>
            </w:r>
            <w:r w:rsidR="008020B8">
              <w:rPr>
                <w:rFonts w:hint="eastAsia"/>
              </w:rPr>
              <w:t>以</w:t>
            </w:r>
            <w:r w:rsidR="008020B8">
              <w:rPr>
                <w:rFonts w:hint="eastAsia"/>
              </w:rPr>
              <w:t>1</w:t>
            </w:r>
            <w:r w:rsidR="008020B8">
              <w:rPr>
                <w:rFonts w:hint="eastAsia"/>
              </w:rPr>
              <w:t>秒间隔闪烁。如果用户撤销报警或者云端远程清除报警，</w:t>
            </w:r>
            <w:r w:rsidR="008020B8">
              <w:rPr>
                <w:rFonts w:hint="eastAsia"/>
              </w:rPr>
              <w:t>L</w:t>
            </w:r>
            <w:r w:rsidR="008020B8">
              <w:t>ED</w:t>
            </w:r>
            <w:r w:rsidR="008020B8">
              <w:rPr>
                <w:rFonts w:hint="eastAsia"/>
              </w:rPr>
              <w:t>即熄灭。</w:t>
            </w:r>
            <w:r w:rsidR="00615F52">
              <w:rPr>
                <w:rFonts w:hint="eastAsia"/>
              </w:rPr>
              <w:t>如果电池电量过低，</w:t>
            </w:r>
            <w:r w:rsidR="00615F52">
              <w:rPr>
                <w:rFonts w:hint="eastAsia"/>
              </w:rPr>
              <w:t>L</w:t>
            </w:r>
            <w:r w:rsidR="00615F52">
              <w:t>ED</w:t>
            </w:r>
            <w:r w:rsidR="00615F52">
              <w:rPr>
                <w:rFonts w:hint="eastAsia"/>
              </w:rPr>
              <w:t>以</w:t>
            </w:r>
            <w:r w:rsidR="00615F52">
              <w:rPr>
                <w:rFonts w:hint="eastAsia"/>
              </w:rPr>
              <w:t>3</w:t>
            </w:r>
            <w:r w:rsidR="00615F52">
              <w:rPr>
                <w:rFonts w:hint="eastAsia"/>
              </w:rPr>
              <w:t>秒间隔闪烁。</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8020B8" w:rsidP="00E85E76">
            <w:r>
              <w:rPr>
                <w:rFonts w:hint="eastAsia"/>
              </w:rPr>
              <w:t>温湿度</w:t>
            </w:r>
          </w:p>
        </w:tc>
        <w:tc>
          <w:tcPr>
            <w:tcW w:w="6174" w:type="dxa"/>
          </w:tcPr>
          <w:p w:rsidR="000F38EA" w:rsidRDefault="008020B8" w:rsidP="00E85E76">
            <w:pPr>
              <w:cnfStyle w:val="000000100000" w:firstRow="0" w:lastRow="0" w:firstColumn="0" w:lastColumn="0" w:oddVBand="0" w:evenVBand="0" w:oddHBand="1" w:evenHBand="0" w:firstRowFirstColumn="0" w:firstRowLastColumn="0" w:lastRowFirstColumn="0" w:lastRowLastColumn="0"/>
            </w:pPr>
            <w:r>
              <w:rPr>
                <w:rFonts w:hint="eastAsia"/>
              </w:rPr>
              <w:t>每</w:t>
            </w:r>
            <w:r>
              <w:rPr>
                <w:rFonts w:hint="eastAsia"/>
              </w:rPr>
              <w:t>x</w:t>
            </w:r>
            <w:r>
              <w:rPr>
                <w:rFonts w:hint="eastAsia"/>
              </w:rPr>
              <w:t>小时采集并上传一次</w:t>
            </w:r>
          </w:p>
        </w:tc>
      </w:tr>
      <w:tr w:rsidR="000F38EA" w:rsidRPr="00615F52"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8020B8" w:rsidP="00E85E76">
            <w:r>
              <w:rPr>
                <w:rFonts w:hint="eastAsia"/>
              </w:rPr>
              <w:t>电池电量</w:t>
            </w:r>
          </w:p>
        </w:tc>
        <w:tc>
          <w:tcPr>
            <w:tcW w:w="6174" w:type="dxa"/>
          </w:tcPr>
          <w:p w:rsidR="000F38EA" w:rsidRDefault="008020B8" w:rsidP="00E85E76">
            <w:pPr>
              <w:cnfStyle w:val="000000000000" w:firstRow="0" w:lastRow="0" w:firstColumn="0" w:lastColumn="0" w:oddVBand="0" w:evenVBand="0" w:oddHBand="0" w:evenHBand="0" w:firstRowFirstColumn="0" w:firstRowLastColumn="0" w:lastRowFirstColumn="0" w:lastRowLastColumn="0"/>
            </w:pPr>
            <w:r>
              <w:rPr>
                <w:rFonts w:hint="eastAsia"/>
              </w:rPr>
              <w:t>每天采集并上报一次</w:t>
            </w:r>
            <w:r w:rsidR="00615F52">
              <w:rPr>
                <w:rFonts w:hint="eastAsia"/>
              </w:rPr>
              <w:t>，电池电量过低告警后</w:t>
            </w:r>
            <w:r w:rsidR="00615F52">
              <w:rPr>
                <w:rFonts w:hint="eastAsia"/>
              </w:rPr>
              <w:t>L</w:t>
            </w:r>
            <w:r w:rsidR="00615F52">
              <w:t>ED</w:t>
            </w:r>
            <w:r w:rsidR="00615F52">
              <w:rPr>
                <w:rFonts w:hint="eastAsia"/>
              </w:rPr>
              <w:t>以</w:t>
            </w:r>
            <w:r w:rsidR="00615F52">
              <w:rPr>
                <w:rFonts w:hint="eastAsia"/>
              </w:rPr>
              <w:t>3</w:t>
            </w:r>
            <w:r w:rsidR="00615F52">
              <w:rPr>
                <w:rFonts w:hint="eastAsia"/>
              </w:rPr>
              <w:t>秒间隔闪烁</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615F52" w:rsidP="00E85E76">
            <w:r>
              <w:rPr>
                <w:rFonts w:hint="eastAsia"/>
              </w:rPr>
              <w:t>蜂鸣器</w:t>
            </w:r>
          </w:p>
        </w:tc>
        <w:tc>
          <w:tcPr>
            <w:tcW w:w="6174" w:type="dxa"/>
          </w:tcPr>
          <w:p w:rsidR="000F38EA" w:rsidRDefault="00615F52"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个，报警获得确认后，蜂鸣器鸣叫，报警撤销或者云端远程消除后，蜂鸣器停止</w:t>
            </w:r>
          </w:p>
        </w:tc>
      </w:tr>
      <w:tr w:rsidR="00615F52" w:rsidTr="00E85E76">
        <w:tc>
          <w:tcPr>
            <w:cnfStyle w:val="001000000000" w:firstRow="0" w:lastRow="0" w:firstColumn="1" w:lastColumn="0" w:oddVBand="0" w:evenVBand="0" w:oddHBand="0" w:evenHBand="0" w:firstRowFirstColumn="0" w:firstRowLastColumn="0" w:lastRowFirstColumn="0" w:lastRowLastColumn="0"/>
            <w:tcW w:w="2122" w:type="dxa"/>
          </w:tcPr>
          <w:p w:rsidR="00615F52" w:rsidRDefault="00615F52" w:rsidP="00E85E76">
            <w:r>
              <w:rPr>
                <w:rFonts w:hint="eastAsia"/>
              </w:rPr>
              <w:t>红外人体感应</w:t>
            </w:r>
          </w:p>
        </w:tc>
        <w:tc>
          <w:tcPr>
            <w:tcW w:w="6174" w:type="dxa"/>
          </w:tcPr>
          <w:p w:rsidR="00615F52" w:rsidRDefault="00615F52"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个，人体进入感应范围内后会被记录，并上传到网关和云端。</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615F52" w:rsidP="00E85E76">
            <w:r>
              <w:rPr>
                <w:rFonts w:hint="eastAsia"/>
              </w:rPr>
              <w:t>电源</w:t>
            </w:r>
          </w:p>
        </w:tc>
        <w:tc>
          <w:tcPr>
            <w:tcW w:w="6174" w:type="dxa"/>
          </w:tcPr>
          <w:p w:rsidR="000F38EA" w:rsidRDefault="00615F52" w:rsidP="00E85E76">
            <w:pPr>
              <w:cnfStyle w:val="000000100000" w:firstRow="0" w:lastRow="0" w:firstColumn="0" w:lastColumn="0" w:oddVBand="0" w:evenVBand="0" w:oddHBand="1" w:evenHBand="0" w:firstRowFirstColumn="0" w:firstRowLastColumn="0" w:lastRowFirstColumn="0" w:lastRowLastColumn="0"/>
            </w:pPr>
            <w:r>
              <w:rPr>
                <w:rFonts w:hint="eastAsia"/>
              </w:rPr>
              <w:t>3.</w:t>
            </w:r>
            <w:r>
              <w:t>7V/2000</w:t>
            </w:r>
            <w:r>
              <w:rPr>
                <w:rFonts w:hint="eastAsia"/>
              </w:rPr>
              <w:t>毫安时锂电池</w:t>
            </w:r>
          </w:p>
        </w:tc>
      </w:tr>
    </w:tbl>
    <w:p w:rsidR="000F38EA" w:rsidRPr="000F38EA" w:rsidRDefault="000F38EA" w:rsidP="00AA7A0D"/>
    <w:p w:rsidR="00E90631" w:rsidRDefault="0021637C" w:rsidP="00BB2FC8">
      <w:pPr>
        <w:pStyle w:val="1"/>
      </w:pPr>
      <w:r>
        <w:lastRenderedPageBreak/>
        <w:t>HCS</w:t>
      </w:r>
      <w:r>
        <w:rPr>
          <w:rFonts w:hint="eastAsia"/>
        </w:rPr>
        <w:t>系统的工作</w:t>
      </w:r>
      <w:r w:rsidR="00BB2FC8">
        <w:rPr>
          <w:rFonts w:hint="eastAsia"/>
        </w:rPr>
        <w:t>机制</w:t>
      </w:r>
    </w:p>
    <w:p w:rsidR="00780F62" w:rsidRPr="00780F62" w:rsidRDefault="00780F62" w:rsidP="00780F62">
      <w:r>
        <w:rPr>
          <w:rFonts w:hint="eastAsia"/>
        </w:rPr>
        <w:t>H</w:t>
      </w:r>
      <w:r>
        <w:t>CS</w:t>
      </w:r>
      <w:r>
        <w:rPr>
          <w:rFonts w:hint="eastAsia"/>
        </w:rPr>
        <w:t>系统是一个三层的星型网络，最上层是云，它收集处在中间层的所有网关的数据</w:t>
      </w:r>
      <w:r w:rsidR="008E37D3">
        <w:rPr>
          <w:rFonts w:hint="eastAsia"/>
        </w:rPr>
        <w:t>，这些数据通过网关的</w:t>
      </w:r>
      <w:r w:rsidR="00C26814">
        <w:rPr>
          <w:rFonts w:hint="eastAsia"/>
        </w:rPr>
        <w:t>G</w:t>
      </w:r>
      <w:r w:rsidR="00C26814">
        <w:t>PRS</w:t>
      </w:r>
      <w:r w:rsidR="00C26814">
        <w:rPr>
          <w:rFonts w:hint="eastAsia"/>
        </w:rPr>
        <w:t>模块上传到云。</w:t>
      </w:r>
      <w:r>
        <w:rPr>
          <w:rFonts w:hint="eastAsia"/>
        </w:rPr>
        <w:t>而网关则</w:t>
      </w:r>
      <w:r w:rsidR="00C26814">
        <w:rPr>
          <w:rFonts w:hint="eastAsia"/>
        </w:rPr>
        <w:t>通过</w:t>
      </w:r>
      <w:proofErr w:type="spellStart"/>
      <w:r w:rsidR="00C26814">
        <w:t>L</w:t>
      </w:r>
      <w:r w:rsidR="00C26814">
        <w:rPr>
          <w:rFonts w:hint="eastAsia"/>
        </w:rPr>
        <w:t>oRa</w:t>
      </w:r>
      <w:proofErr w:type="spellEnd"/>
      <w:r>
        <w:rPr>
          <w:rFonts w:hint="eastAsia"/>
        </w:rPr>
        <w:t>收集处于</w:t>
      </w:r>
      <w:proofErr w:type="gramStart"/>
      <w:r>
        <w:rPr>
          <w:rFonts w:hint="eastAsia"/>
        </w:rPr>
        <w:t>最</w:t>
      </w:r>
      <w:proofErr w:type="gramEnd"/>
      <w:r>
        <w:rPr>
          <w:rFonts w:hint="eastAsia"/>
        </w:rPr>
        <w:t>底层的</w:t>
      </w:r>
      <w:r>
        <w:rPr>
          <w:rFonts w:hint="eastAsia"/>
        </w:rPr>
        <w:t>H</w:t>
      </w:r>
      <w:r>
        <w:t>CS</w:t>
      </w:r>
      <w:r>
        <w:rPr>
          <w:rFonts w:hint="eastAsia"/>
        </w:rPr>
        <w:t>监控模块的数据。通常处在最上层的云平台只有一个，用户从这个云平台</w:t>
      </w:r>
      <w:r w:rsidR="00C26814">
        <w:rPr>
          <w:rFonts w:hint="eastAsia"/>
        </w:rPr>
        <w:t>集中</w:t>
      </w:r>
      <w:r>
        <w:rPr>
          <w:rFonts w:hint="eastAsia"/>
        </w:rPr>
        <w:t>获取和分析数据，但处于中间层的网关则会有若干个，每个</w:t>
      </w:r>
      <w:proofErr w:type="gramStart"/>
      <w:r>
        <w:rPr>
          <w:rFonts w:hint="eastAsia"/>
        </w:rPr>
        <w:t>网关只</w:t>
      </w:r>
      <w:proofErr w:type="gramEnd"/>
      <w:r>
        <w:rPr>
          <w:rFonts w:hint="eastAsia"/>
        </w:rPr>
        <w:t>和属于它所在网络内的</w:t>
      </w:r>
      <w:r>
        <w:rPr>
          <w:rFonts w:hint="eastAsia"/>
        </w:rPr>
        <w:t>H</w:t>
      </w:r>
      <w:r>
        <w:t>CS</w:t>
      </w:r>
      <w:r>
        <w:rPr>
          <w:rFonts w:hint="eastAsia"/>
        </w:rPr>
        <w:t>监控模块通讯。比如</w:t>
      </w:r>
      <w:r>
        <w:rPr>
          <w:rFonts w:hint="eastAsia"/>
        </w:rPr>
        <w:t>A</w:t>
      </w:r>
      <w:r>
        <w:rPr>
          <w:rFonts w:hint="eastAsia"/>
        </w:rPr>
        <w:t>家庭中有一个网关，负责和家里的</w:t>
      </w:r>
      <w:r>
        <w:rPr>
          <w:rFonts w:hint="eastAsia"/>
        </w:rPr>
        <w:t>5</w:t>
      </w:r>
      <w:r>
        <w:rPr>
          <w:rFonts w:hint="eastAsia"/>
        </w:rPr>
        <w:t>个</w:t>
      </w:r>
      <w:r>
        <w:rPr>
          <w:rFonts w:hint="eastAsia"/>
        </w:rPr>
        <w:t>H</w:t>
      </w:r>
      <w:r>
        <w:t>CS</w:t>
      </w:r>
      <w:r>
        <w:rPr>
          <w:rFonts w:hint="eastAsia"/>
        </w:rPr>
        <w:t>监控模块通讯，但是</w:t>
      </w:r>
      <w:r>
        <w:rPr>
          <w:rFonts w:hint="eastAsia"/>
        </w:rPr>
        <w:t>A</w:t>
      </w:r>
      <w:r>
        <w:rPr>
          <w:rFonts w:hint="eastAsia"/>
        </w:rPr>
        <w:t>家庭所在的小区里，有几十个这</w:t>
      </w:r>
      <w:r w:rsidR="00C26814">
        <w:rPr>
          <w:rFonts w:hint="eastAsia"/>
        </w:rPr>
        <w:t>样</w:t>
      </w:r>
      <w:r>
        <w:rPr>
          <w:rFonts w:hint="eastAsia"/>
        </w:rPr>
        <w:t>家庭也使用</w:t>
      </w:r>
      <w:r>
        <w:rPr>
          <w:rFonts w:hint="eastAsia"/>
        </w:rPr>
        <w:t>H</w:t>
      </w:r>
      <w:r>
        <w:t>CS</w:t>
      </w:r>
      <w:r>
        <w:rPr>
          <w:rFonts w:hint="eastAsia"/>
        </w:rPr>
        <w:t>系统，那么家庭都有一个网关和与之对用的几个</w:t>
      </w:r>
      <w:r>
        <w:rPr>
          <w:rFonts w:hint="eastAsia"/>
        </w:rPr>
        <w:t>H</w:t>
      </w:r>
      <w:r>
        <w:t>CS</w:t>
      </w:r>
      <w:r>
        <w:rPr>
          <w:rFonts w:hint="eastAsia"/>
        </w:rPr>
        <w:t>监控模块。这些网关和</w:t>
      </w:r>
      <w:r>
        <w:rPr>
          <w:rFonts w:hint="eastAsia"/>
        </w:rPr>
        <w:t>H</w:t>
      </w:r>
      <w:r>
        <w:t>CS</w:t>
      </w:r>
      <w:r>
        <w:rPr>
          <w:rFonts w:hint="eastAsia"/>
        </w:rPr>
        <w:t>监控节点彼此之间通讯不会交叉发生，但是所有的</w:t>
      </w:r>
      <w:r>
        <w:t>HCS</w:t>
      </w:r>
      <w:r>
        <w:rPr>
          <w:rFonts w:hint="eastAsia"/>
        </w:rPr>
        <w:t>监控模块的数据，都会</w:t>
      </w:r>
      <w:r w:rsidR="00394E74">
        <w:rPr>
          <w:rFonts w:hint="eastAsia"/>
        </w:rPr>
        <w:t>通过对应的网关以家庭住址为单位上传到云平台。由于云平台的弹性容量，它可以覆盖某小区，或者某街道，甚至到市。但是网关能够覆盖的范围，一般在</w:t>
      </w:r>
      <w:r w:rsidR="00394E74">
        <w:rPr>
          <w:rFonts w:hint="eastAsia"/>
        </w:rPr>
        <w:t>10</w:t>
      </w:r>
      <w:r w:rsidR="00394E74">
        <w:rPr>
          <w:rFonts w:hint="eastAsia"/>
        </w:rPr>
        <w:t>米</w:t>
      </w:r>
      <w:r w:rsidR="00394E74">
        <w:rPr>
          <w:rFonts w:hint="eastAsia"/>
        </w:rPr>
        <w:t>~1000</w:t>
      </w:r>
      <w:r w:rsidR="00394E74">
        <w:rPr>
          <w:rFonts w:hint="eastAsia"/>
        </w:rPr>
        <w:t>米之内。相邻网关可能因为覆盖距离重叠，还需要从通讯频段上进行区隔。</w:t>
      </w:r>
    </w:p>
    <w:p w:rsidR="0021637C" w:rsidRDefault="00C26814" w:rsidP="00BB2FC8">
      <w:pPr>
        <w:pStyle w:val="2"/>
      </w:pPr>
      <w:r>
        <w:rPr>
          <w:rFonts w:hint="eastAsia"/>
        </w:rPr>
        <w:t>H</w:t>
      </w:r>
      <w:r>
        <w:t>CS</w:t>
      </w:r>
      <w:r>
        <w:rPr>
          <w:rFonts w:hint="eastAsia"/>
        </w:rPr>
        <w:t>监控模块</w:t>
      </w:r>
    </w:p>
    <w:p w:rsidR="00C26814" w:rsidRDefault="00C26814" w:rsidP="00027043">
      <w:pPr>
        <w:pStyle w:val="3"/>
      </w:pPr>
      <w:r>
        <w:rPr>
          <w:rFonts w:hint="eastAsia"/>
        </w:rPr>
        <w:t>H</w:t>
      </w:r>
      <w:r>
        <w:t>CS</w:t>
      </w:r>
      <w:r>
        <w:rPr>
          <w:rFonts w:hint="eastAsia"/>
        </w:rPr>
        <w:t>监控模块</w:t>
      </w:r>
      <w:r w:rsidR="00027043">
        <w:rPr>
          <w:rFonts w:hint="eastAsia"/>
        </w:rPr>
        <w:t>的</w:t>
      </w:r>
      <w:r>
        <w:rPr>
          <w:rFonts w:hint="eastAsia"/>
        </w:rPr>
        <w:t>功能</w:t>
      </w:r>
    </w:p>
    <w:p w:rsidR="00B948CA" w:rsidRDefault="00E85E76" w:rsidP="00C26814">
      <w:pPr>
        <w:pStyle w:val="a3"/>
        <w:numPr>
          <w:ilvl w:val="0"/>
          <w:numId w:val="28"/>
        </w:numPr>
        <w:ind w:firstLineChars="0"/>
      </w:pPr>
      <w:r>
        <w:rPr>
          <w:rFonts w:hint="eastAsia"/>
        </w:rPr>
        <w:t>低功耗。</w:t>
      </w:r>
      <w:r w:rsidR="00C26814">
        <w:rPr>
          <w:rFonts w:hint="eastAsia"/>
        </w:rPr>
        <w:t>通过</w:t>
      </w:r>
      <w:r w:rsidR="00C26814">
        <w:rPr>
          <w:rFonts w:hint="eastAsia"/>
        </w:rPr>
        <w:t>3.</w:t>
      </w:r>
      <w:r w:rsidR="00C26814">
        <w:t>7V</w:t>
      </w:r>
      <w:r w:rsidR="00C26814">
        <w:rPr>
          <w:rFonts w:hint="eastAsia"/>
        </w:rPr>
        <w:t>，</w:t>
      </w:r>
      <w:r w:rsidR="00C26814">
        <w:rPr>
          <w:rFonts w:hint="eastAsia"/>
        </w:rPr>
        <w:t>2000</w:t>
      </w:r>
      <w:r w:rsidR="00C26814">
        <w:rPr>
          <w:rFonts w:hint="eastAsia"/>
        </w:rPr>
        <w:t>毫安时锂电池供电。</w:t>
      </w:r>
      <w:r w:rsidR="00B948CA">
        <w:rPr>
          <w:rFonts w:hint="eastAsia"/>
        </w:rPr>
        <w:t>根据用户配置，电池更换周期可从</w:t>
      </w:r>
      <w:r w:rsidR="00B948CA">
        <w:rPr>
          <w:rFonts w:hint="eastAsia"/>
        </w:rPr>
        <w:t>3</w:t>
      </w:r>
      <w:r w:rsidR="00B948CA">
        <w:rPr>
          <w:rFonts w:hint="eastAsia"/>
        </w:rPr>
        <w:t>个月到</w:t>
      </w:r>
      <w:r w:rsidR="00B948CA">
        <w:rPr>
          <w:rFonts w:hint="eastAsia"/>
        </w:rPr>
        <w:t>5</w:t>
      </w:r>
      <w:r w:rsidR="00B948CA">
        <w:rPr>
          <w:rFonts w:hint="eastAsia"/>
        </w:rPr>
        <w:t>年。</w:t>
      </w:r>
    </w:p>
    <w:p w:rsidR="00B948CA" w:rsidRDefault="00B948CA" w:rsidP="00C26814">
      <w:pPr>
        <w:pStyle w:val="a3"/>
        <w:numPr>
          <w:ilvl w:val="0"/>
          <w:numId w:val="28"/>
        </w:numPr>
        <w:ind w:firstLineChars="0"/>
      </w:pPr>
      <w:r>
        <w:rPr>
          <w:rFonts w:hint="eastAsia"/>
        </w:rPr>
        <w:t>自动电量检测和警示。</w:t>
      </w:r>
      <w:r>
        <w:rPr>
          <w:rFonts w:hint="eastAsia"/>
        </w:rPr>
        <w:t>H</w:t>
      </w:r>
      <w:r>
        <w:t>CS</w:t>
      </w:r>
      <w:r>
        <w:rPr>
          <w:rFonts w:hint="eastAsia"/>
        </w:rPr>
        <w:t>监控模块每天会检测一次电池电量，发现电量过低后会通过</w:t>
      </w:r>
      <w:r>
        <w:t>LED</w:t>
      </w:r>
      <w:r>
        <w:rPr>
          <w:rFonts w:hint="eastAsia"/>
        </w:rPr>
        <w:t>以</w:t>
      </w:r>
      <w:r>
        <w:rPr>
          <w:rFonts w:hint="eastAsia"/>
        </w:rPr>
        <w:t>3</w:t>
      </w:r>
      <w:r>
        <w:rPr>
          <w:rFonts w:hint="eastAsia"/>
        </w:rPr>
        <w:t>秒间隔闪烁指示，同时电池信息发送到云端，提醒用户更换新电池。</w:t>
      </w:r>
    </w:p>
    <w:p w:rsidR="00B948CA" w:rsidRDefault="00B948CA" w:rsidP="00C26814">
      <w:pPr>
        <w:pStyle w:val="a3"/>
        <w:numPr>
          <w:ilvl w:val="0"/>
          <w:numId w:val="28"/>
        </w:numPr>
        <w:ind w:firstLineChars="0"/>
      </w:pPr>
      <w:r>
        <w:rPr>
          <w:rFonts w:hint="eastAsia"/>
        </w:rPr>
        <w:t>报警功能，用户通过报警按钮和拉线，可以发送警报信息到网关并上传到云。报警一旦触发，</w:t>
      </w:r>
      <w:r>
        <w:rPr>
          <w:rFonts w:hint="eastAsia"/>
        </w:rPr>
        <w:t>L</w:t>
      </w:r>
      <w:r>
        <w:t>ED</w:t>
      </w:r>
      <w:r>
        <w:rPr>
          <w:rFonts w:hint="eastAsia"/>
        </w:rPr>
        <w:t>会点亮，报警信息在云端服务器收到后，</w:t>
      </w:r>
      <w:r>
        <w:rPr>
          <w:rFonts w:hint="eastAsia"/>
        </w:rPr>
        <w:t>H</w:t>
      </w:r>
      <w:r>
        <w:t>CS</w:t>
      </w:r>
      <w:r>
        <w:rPr>
          <w:rFonts w:hint="eastAsia"/>
        </w:rPr>
        <w:t>会收到一个警报确认收到的信号，此时</w:t>
      </w:r>
      <w:r>
        <w:rPr>
          <w:rFonts w:hint="eastAsia"/>
        </w:rPr>
        <w:t>L</w:t>
      </w:r>
      <w:r>
        <w:t>ED</w:t>
      </w:r>
      <w:r>
        <w:rPr>
          <w:rFonts w:hint="eastAsia"/>
        </w:rPr>
        <w:t>开始以</w:t>
      </w:r>
      <w:r>
        <w:rPr>
          <w:rFonts w:hint="eastAsia"/>
        </w:rPr>
        <w:t>1</w:t>
      </w:r>
      <w:r>
        <w:rPr>
          <w:rFonts w:hint="eastAsia"/>
        </w:rPr>
        <w:t>秒间隔不停闪烁，直到报警被用户在本地撤销或者云端管理员远程清理警报。</w:t>
      </w:r>
    </w:p>
    <w:p w:rsidR="00B948CA" w:rsidRDefault="00B948CA" w:rsidP="00C26814">
      <w:pPr>
        <w:pStyle w:val="a3"/>
        <w:numPr>
          <w:ilvl w:val="0"/>
          <w:numId w:val="28"/>
        </w:numPr>
        <w:ind w:firstLineChars="0"/>
      </w:pPr>
      <w:r>
        <w:rPr>
          <w:rFonts w:hint="eastAsia"/>
        </w:rPr>
        <w:t>报警撤销。这个功能只能在报警已经触发，</w:t>
      </w:r>
      <w:r>
        <w:t>LED</w:t>
      </w:r>
      <w:r>
        <w:rPr>
          <w:rFonts w:hint="eastAsia"/>
        </w:rPr>
        <w:t>点亮或者闪烁的条件下使用。此时只要</w:t>
      </w:r>
      <w:proofErr w:type="gramStart"/>
      <w:r>
        <w:rPr>
          <w:rFonts w:hint="eastAsia"/>
        </w:rPr>
        <w:t>用户长按报警</w:t>
      </w:r>
      <w:proofErr w:type="gramEnd"/>
      <w:r>
        <w:rPr>
          <w:rFonts w:hint="eastAsia"/>
        </w:rPr>
        <w:t>按钮</w:t>
      </w:r>
      <w:r>
        <w:rPr>
          <w:rFonts w:hint="eastAsia"/>
        </w:rPr>
        <w:t>3</w:t>
      </w:r>
      <w:r>
        <w:rPr>
          <w:rFonts w:hint="eastAsia"/>
        </w:rPr>
        <w:t>秒以上，即可撤销警报。</w:t>
      </w:r>
    </w:p>
    <w:p w:rsidR="00136D7F" w:rsidRDefault="00136D7F" w:rsidP="00C26814">
      <w:pPr>
        <w:pStyle w:val="a3"/>
        <w:numPr>
          <w:ilvl w:val="0"/>
          <w:numId w:val="28"/>
        </w:numPr>
        <w:ind w:firstLineChars="0"/>
      </w:pPr>
      <w:r>
        <w:rPr>
          <w:rFonts w:hint="eastAsia"/>
        </w:rPr>
        <w:t>报警警示。用户按下报警按钮后</w:t>
      </w:r>
      <w:r>
        <w:rPr>
          <w:rFonts w:hint="eastAsia"/>
        </w:rPr>
        <w:t>L</w:t>
      </w:r>
      <w:r>
        <w:t>ED</w:t>
      </w:r>
      <w:r>
        <w:rPr>
          <w:rFonts w:hint="eastAsia"/>
        </w:rPr>
        <w:t>即刻点亮，并在收到云端已确认收到报警信息后开始以</w:t>
      </w:r>
      <w:r>
        <w:rPr>
          <w:rFonts w:hint="eastAsia"/>
        </w:rPr>
        <w:t>1</w:t>
      </w:r>
      <w:r>
        <w:rPr>
          <w:rFonts w:hint="eastAsia"/>
        </w:rPr>
        <w:t>秒间隔闪烁，同时蜂鸣器开始鸣叫。</w:t>
      </w:r>
      <w:r w:rsidR="00184F96">
        <w:rPr>
          <w:rFonts w:hint="eastAsia"/>
        </w:rPr>
        <w:t>L</w:t>
      </w:r>
      <w:r w:rsidR="00184F96">
        <w:t>ED</w:t>
      </w:r>
      <w:r w:rsidR="00184F96">
        <w:rPr>
          <w:rFonts w:hint="eastAsia"/>
        </w:rPr>
        <w:t>和蜂鸣器都会在用户撤销警报或者云端清除警报信息后关闭。</w:t>
      </w:r>
    </w:p>
    <w:p w:rsidR="00136D7F" w:rsidRDefault="00136D7F" w:rsidP="00C26814">
      <w:pPr>
        <w:pStyle w:val="a3"/>
        <w:numPr>
          <w:ilvl w:val="0"/>
          <w:numId w:val="28"/>
        </w:numPr>
        <w:ind w:firstLineChars="0"/>
      </w:pPr>
      <w:r>
        <w:rPr>
          <w:rFonts w:hint="eastAsia"/>
        </w:rPr>
        <w:t>P</w:t>
      </w:r>
      <w:r>
        <w:t>IR</w:t>
      </w:r>
      <w:r>
        <w:rPr>
          <w:rFonts w:hint="eastAsia"/>
        </w:rPr>
        <w:t>人体感测。</w:t>
      </w:r>
      <w:r>
        <w:rPr>
          <w:rFonts w:hint="eastAsia"/>
        </w:rPr>
        <w:t>H</w:t>
      </w:r>
      <w:r>
        <w:t>CS</w:t>
      </w:r>
      <w:r>
        <w:rPr>
          <w:rFonts w:hint="eastAsia"/>
        </w:rPr>
        <w:t>上的红外人体感应可以检测人体是否接近</w:t>
      </w:r>
      <w:r>
        <w:rPr>
          <w:rFonts w:hint="eastAsia"/>
        </w:rPr>
        <w:t>H</w:t>
      </w:r>
      <w:r>
        <w:t>CS</w:t>
      </w:r>
      <w:r>
        <w:rPr>
          <w:rFonts w:hint="eastAsia"/>
        </w:rPr>
        <w:t>监控模块，接近和离开信息都会被记录到缓存区，并定时发送到云端后进行数据处理。通过长期积累的数据挖掘出用户行动规律。每次收到的数据都会用来和行动规律比对，发生异常后会在云端界面分级警示，并</w:t>
      </w:r>
      <w:proofErr w:type="gramStart"/>
      <w:r>
        <w:rPr>
          <w:rFonts w:hint="eastAsia"/>
        </w:rPr>
        <w:t>通过微信或者</w:t>
      </w:r>
      <w:proofErr w:type="gramEnd"/>
      <w:r>
        <w:rPr>
          <w:rFonts w:hint="eastAsia"/>
        </w:rPr>
        <w:t>短信告之相关人员。</w:t>
      </w:r>
      <w:r>
        <w:rPr>
          <w:rFonts w:hint="eastAsia"/>
        </w:rPr>
        <w:t>H</w:t>
      </w:r>
      <w:r>
        <w:t>CS</w:t>
      </w:r>
      <w:r>
        <w:rPr>
          <w:rFonts w:hint="eastAsia"/>
        </w:rPr>
        <w:t>监控模块的</w:t>
      </w:r>
      <w:r>
        <w:rPr>
          <w:rFonts w:hint="eastAsia"/>
        </w:rPr>
        <w:t>P</w:t>
      </w:r>
      <w:r>
        <w:t>IR</w:t>
      </w:r>
      <w:r>
        <w:rPr>
          <w:rFonts w:hint="eastAsia"/>
        </w:rPr>
        <w:t>人体感应功能可选。</w:t>
      </w:r>
    </w:p>
    <w:p w:rsidR="00136D7F" w:rsidRDefault="00184F96" w:rsidP="00C26814">
      <w:pPr>
        <w:pStyle w:val="a3"/>
        <w:numPr>
          <w:ilvl w:val="0"/>
          <w:numId w:val="28"/>
        </w:numPr>
        <w:ind w:firstLineChars="0"/>
      </w:pPr>
      <w:r>
        <w:rPr>
          <w:rFonts w:hint="eastAsia"/>
        </w:rPr>
        <w:t>温湿度检测。</w:t>
      </w:r>
      <w:r>
        <w:t>HCS</w:t>
      </w:r>
      <w:r>
        <w:rPr>
          <w:rFonts w:hint="eastAsia"/>
        </w:rPr>
        <w:t>可以定时检测温湿</w:t>
      </w:r>
      <w:proofErr w:type="gramStart"/>
      <w:r>
        <w:rPr>
          <w:rFonts w:hint="eastAsia"/>
        </w:rPr>
        <w:t>度信息</w:t>
      </w:r>
      <w:proofErr w:type="gramEnd"/>
      <w:r>
        <w:rPr>
          <w:rFonts w:hint="eastAsia"/>
        </w:rPr>
        <w:t>并定时上报，默认检测间隔是</w:t>
      </w:r>
      <w:r>
        <w:rPr>
          <w:rFonts w:hint="eastAsia"/>
        </w:rPr>
        <w:t>1</w:t>
      </w:r>
      <w:r>
        <w:rPr>
          <w:rFonts w:hint="eastAsia"/>
        </w:rPr>
        <w:t>小时。</w:t>
      </w:r>
    </w:p>
    <w:p w:rsidR="00E1142D" w:rsidRDefault="00E1142D" w:rsidP="00C26814">
      <w:pPr>
        <w:pStyle w:val="a3"/>
        <w:numPr>
          <w:ilvl w:val="0"/>
          <w:numId w:val="28"/>
        </w:numPr>
        <w:ind w:firstLineChars="0"/>
      </w:pPr>
      <w:r>
        <w:rPr>
          <w:rFonts w:hint="eastAsia"/>
        </w:rPr>
        <w:t>看门狗功能。一旦模块发生异常，</w:t>
      </w:r>
      <w:r>
        <w:rPr>
          <w:rFonts w:hint="eastAsia"/>
        </w:rPr>
        <w:t>26</w:t>
      </w:r>
      <w:r>
        <w:rPr>
          <w:rFonts w:hint="eastAsia"/>
        </w:rPr>
        <w:t>秒之内看门狗就会启动重新</w:t>
      </w:r>
      <w:r>
        <w:rPr>
          <w:rFonts w:hint="eastAsia"/>
        </w:rPr>
        <w:t>reset</w:t>
      </w:r>
      <w:r>
        <w:rPr>
          <w:rFonts w:hint="eastAsia"/>
        </w:rPr>
        <w:t>模块重新工作。</w:t>
      </w:r>
    </w:p>
    <w:p w:rsidR="001744C2" w:rsidRDefault="001744C2" w:rsidP="00C26814">
      <w:pPr>
        <w:pStyle w:val="a3"/>
        <w:numPr>
          <w:ilvl w:val="0"/>
          <w:numId w:val="28"/>
        </w:numPr>
        <w:ind w:firstLineChars="0"/>
      </w:pPr>
      <w:r>
        <w:rPr>
          <w:rFonts w:hint="eastAsia"/>
        </w:rPr>
        <w:t>改频功能。</w:t>
      </w:r>
      <w:r>
        <w:rPr>
          <w:rFonts w:hint="eastAsia"/>
        </w:rPr>
        <w:t>H</w:t>
      </w:r>
      <w:r>
        <w:t>CS</w:t>
      </w:r>
      <w:r>
        <w:rPr>
          <w:rFonts w:hint="eastAsia"/>
        </w:rPr>
        <w:t>监控模块在出厂的时候会设置一个频率当作加入网络用的握手信道，在上电后它首先会通过这个信道和网关握手，如果网关接纳这个</w:t>
      </w:r>
      <w:r>
        <w:rPr>
          <w:rFonts w:hint="eastAsia"/>
        </w:rPr>
        <w:t>H</w:t>
      </w:r>
      <w:r>
        <w:t>CS</w:t>
      </w:r>
      <w:r>
        <w:rPr>
          <w:rFonts w:hint="eastAsia"/>
        </w:rPr>
        <w:t>监控模块加入自己的网络，就会以网关告之它两个通讯频率作为上下行通讯信道</w:t>
      </w:r>
      <w:r w:rsidR="005A1E21">
        <w:rPr>
          <w:rFonts w:hint="eastAsia"/>
        </w:rPr>
        <w:t>，然后它就会跳转到新的信道上进行通讯。这个过程就是入网过程。但是如果入网握手的信道被干扰，那么这个</w:t>
      </w:r>
      <w:r w:rsidR="005A1E21">
        <w:rPr>
          <w:rFonts w:hint="eastAsia"/>
        </w:rPr>
        <w:lastRenderedPageBreak/>
        <w:t>网络内所有的</w:t>
      </w:r>
      <w:r w:rsidR="005A1E21">
        <w:rPr>
          <w:rFonts w:hint="eastAsia"/>
        </w:rPr>
        <w:t>H</w:t>
      </w:r>
      <w:r w:rsidR="005A1E21">
        <w:t>CS</w:t>
      </w:r>
      <w:r w:rsidR="005A1E21">
        <w:rPr>
          <w:rFonts w:hint="eastAsia"/>
        </w:rPr>
        <w:t>监控模块都无法入网，对于这种非常少见但是很关键的情况，</w:t>
      </w:r>
      <w:r w:rsidR="005A1E21">
        <w:rPr>
          <w:rFonts w:hint="eastAsia"/>
        </w:rPr>
        <w:t>H</w:t>
      </w:r>
      <w:r w:rsidR="005A1E21">
        <w:t>CS</w:t>
      </w:r>
      <w:r w:rsidR="005A1E21">
        <w:rPr>
          <w:rFonts w:hint="eastAsia"/>
        </w:rPr>
        <w:t>监控模块内置了一个</w:t>
      </w:r>
      <w:r w:rsidR="008A512D">
        <w:rPr>
          <w:rFonts w:hint="eastAsia"/>
        </w:rPr>
        <w:t>改频</w:t>
      </w:r>
      <w:r w:rsidR="005A1E21">
        <w:rPr>
          <w:rFonts w:hint="eastAsia"/>
        </w:rPr>
        <w:t>按钮，网关上也有一个</w:t>
      </w:r>
      <w:r w:rsidR="008A512D">
        <w:rPr>
          <w:rFonts w:hint="eastAsia"/>
        </w:rPr>
        <w:t>改频</w:t>
      </w:r>
      <w:r w:rsidR="005A1E21">
        <w:rPr>
          <w:rFonts w:hint="eastAsia"/>
        </w:rPr>
        <w:t>按钮，如果发生了这种出厂默认的入网信道被干扰的情况，可以按下网关的</w:t>
      </w:r>
      <w:r w:rsidR="008A512D">
        <w:rPr>
          <w:rFonts w:hint="eastAsia"/>
        </w:rPr>
        <w:t>改频</w:t>
      </w:r>
      <w:r w:rsidR="005A1E21">
        <w:rPr>
          <w:rFonts w:hint="eastAsia"/>
        </w:rPr>
        <w:t>按钮，这时候网关就选用备用信道作为入网信道，此时，如果按下</w:t>
      </w:r>
      <w:r w:rsidR="005A1E21">
        <w:rPr>
          <w:rFonts w:hint="eastAsia"/>
        </w:rPr>
        <w:t>H</w:t>
      </w:r>
      <w:r w:rsidR="005A1E21">
        <w:t>CS</w:t>
      </w:r>
      <w:r w:rsidR="005A1E21">
        <w:rPr>
          <w:rFonts w:hint="eastAsia"/>
        </w:rPr>
        <w:t>监控模块的</w:t>
      </w:r>
      <w:r w:rsidR="008A512D">
        <w:rPr>
          <w:rFonts w:hint="eastAsia"/>
        </w:rPr>
        <w:t>改频</w:t>
      </w:r>
      <w:r w:rsidR="005A1E21">
        <w:rPr>
          <w:rFonts w:hint="eastAsia"/>
        </w:rPr>
        <w:t>按钮，它就会通过备用信道来重新尝试加入网关。等所有的</w:t>
      </w:r>
      <w:r w:rsidR="005A1E21">
        <w:rPr>
          <w:rFonts w:hint="eastAsia"/>
        </w:rPr>
        <w:t>H</w:t>
      </w:r>
      <w:r w:rsidR="005A1E21">
        <w:t>CS</w:t>
      </w:r>
      <w:r w:rsidR="005A1E21">
        <w:rPr>
          <w:rFonts w:hint="eastAsia"/>
        </w:rPr>
        <w:t>监控模块加入网关后，再次按下网关的配网按钮，网关就推出了配网模式，进入正常工作模式。</w:t>
      </w:r>
      <w:r w:rsidR="008A512D">
        <w:rPr>
          <w:rFonts w:hint="eastAsia"/>
        </w:rPr>
        <w:t>这个功能在目前暂时还没有完全验证。</w:t>
      </w:r>
    </w:p>
    <w:p w:rsidR="00A7424E" w:rsidRDefault="00A7424E" w:rsidP="00A7424E">
      <w:r>
        <w:rPr>
          <w:noProof/>
        </w:rPr>
        <w:drawing>
          <wp:inline distT="0" distB="0" distL="0" distR="0" wp14:anchorId="562A731A" wp14:editId="358E998B">
            <wp:extent cx="5274310" cy="1538239"/>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38239"/>
                    </a:xfrm>
                    <a:prstGeom prst="rect">
                      <a:avLst/>
                    </a:prstGeom>
                    <a:noFill/>
                  </pic:spPr>
                </pic:pic>
              </a:graphicData>
            </a:graphic>
          </wp:inline>
        </w:drawing>
      </w:r>
    </w:p>
    <w:p w:rsidR="00027043" w:rsidRDefault="00027043" w:rsidP="00A7424E">
      <w:pPr>
        <w:pStyle w:val="3"/>
      </w:pPr>
      <w:r>
        <w:t>HCS</w:t>
      </w:r>
      <w:r>
        <w:rPr>
          <w:rFonts w:hint="eastAsia"/>
        </w:rPr>
        <w:t>监控模块的</w:t>
      </w:r>
      <w:r w:rsidR="00E85E76">
        <w:rPr>
          <w:rFonts w:hint="eastAsia"/>
        </w:rPr>
        <w:t>通讯</w:t>
      </w:r>
      <w:r>
        <w:rPr>
          <w:rFonts w:hint="eastAsia"/>
        </w:rPr>
        <w:t>机制。</w:t>
      </w:r>
    </w:p>
    <w:p w:rsidR="00E85E76" w:rsidRDefault="00E85E76" w:rsidP="00027043">
      <w:r>
        <w:rPr>
          <w:rFonts w:hint="eastAsia"/>
        </w:rPr>
        <w:t>H</w:t>
      </w:r>
      <w:r>
        <w:t>CS</w:t>
      </w:r>
      <w:r>
        <w:rPr>
          <w:rFonts w:hint="eastAsia"/>
        </w:rPr>
        <w:t>监控模块与网关的通讯都是通过</w:t>
      </w:r>
      <w:proofErr w:type="spellStart"/>
      <w:r>
        <w:rPr>
          <w:rFonts w:hint="eastAsia"/>
        </w:rPr>
        <w:t>lora</w:t>
      </w:r>
      <w:proofErr w:type="spellEnd"/>
      <w:r>
        <w:rPr>
          <w:rFonts w:hint="eastAsia"/>
        </w:rPr>
        <w:t>网络</w:t>
      </w:r>
      <w:r w:rsidR="00027043">
        <w:rPr>
          <w:rFonts w:hint="eastAsia"/>
        </w:rPr>
        <w:t>进行半双工通讯</w:t>
      </w:r>
      <w:r>
        <w:rPr>
          <w:rFonts w:hint="eastAsia"/>
        </w:rPr>
        <w:t>，它发送一个上行数据包之后会等待网关回送的一个下行数据包。在</w:t>
      </w:r>
      <w:r>
        <w:t>HCS</w:t>
      </w:r>
      <w:r>
        <w:rPr>
          <w:rFonts w:hint="eastAsia"/>
        </w:rPr>
        <w:t>监控模块发送给网关的上行数据包有：报警数据包，温湿度检测数据包，</w:t>
      </w:r>
      <w:r>
        <w:t>PIR</w:t>
      </w:r>
      <w:r>
        <w:rPr>
          <w:rFonts w:hint="eastAsia"/>
        </w:rPr>
        <w:t>人体感应数据包，电池电量数据包等。这些上行数据包会会有来自网关</w:t>
      </w:r>
      <w:r w:rsidR="008B5DF1">
        <w:rPr>
          <w:rFonts w:hint="eastAsia"/>
        </w:rPr>
        <w:t>的下行确认数据包，一旦</w:t>
      </w:r>
      <w:r w:rsidR="008B5DF1">
        <w:t>HCS</w:t>
      </w:r>
      <w:r w:rsidR="008B5DF1">
        <w:rPr>
          <w:rFonts w:hint="eastAsia"/>
        </w:rPr>
        <w:t>监控模块没有收到网关的确认信息包，它会不断再次重发数据直到收到确认信息，这种发送</w:t>
      </w:r>
      <w:r w:rsidR="008B5DF1">
        <w:rPr>
          <w:rFonts w:hint="eastAsia"/>
        </w:rPr>
        <w:t>-</w:t>
      </w:r>
      <w:r w:rsidR="008B5DF1">
        <w:rPr>
          <w:rFonts w:hint="eastAsia"/>
        </w:rPr>
        <w:t>确认机制保证所有数据不丢失。</w:t>
      </w:r>
    </w:p>
    <w:p w:rsidR="0080765E" w:rsidRDefault="000347BC" w:rsidP="00027043">
      <w:r>
        <w:rPr>
          <w:rFonts w:hint="eastAsia"/>
        </w:rPr>
        <w:t>每个</w:t>
      </w:r>
      <w:r>
        <w:rPr>
          <w:rFonts w:hint="eastAsia"/>
        </w:rPr>
        <w:t>H</w:t>
      </w:r>
      <w:r>
        <w:t>CS</w:t>
      </w:r>
      <w:r>
        <w:rPr>
          <w:rFonts w:hint="eastAsia"/>
        </w:rPr>
        <w:t>监控模块的</w:t>
      </w:r>
      <w:r w:rsidR="00BC4D01">
        <w:rPr>
          <w:rFonts w:hint="eastAsia"/>
        </w:rPr>
        <w:t>一次数据发送和一次数据接收的时间是</w:t>
      </w:r>
      <w:r w:rsidR="00BC4D01">
        <w:rPr>
          <w:rFonts w:hint="eastAsia"/>
        </w:rPr>
        <w:t>250</w:t>
      </w:r>
      <w:r w:rsidR="00BC4D01">
        <w:rPr>
          <w:rFonts w:hint="eastAsia"/>
        </w:rPr>
        <w:t>毫秒，为了减少相邻时隙</w:t>
      </w:r>
      <w:r w:rsidR="00BC4D01">
        <w:t>HCS</w:t>
      </w:r>
      <w:r w:rsidR="00BC4D01">
        <w:rPr>
          <w:rFonts w:hint="eastAsia"/>
        </w:rPr>
        <w:t>监控模块的通讯干扰概率，一般把一个</w:t>
      </w:r>
      <w:r w:rsidR="00BC4D01">
        <w:rPr>
          <w:rFonts w:hint="eastAsia"/>
        </w:rPr>
        <w:t>H</w:t>
      </w:r>
      <w:r w:rsidR="00BC4D01">
        <w:t>CS</w:t>
      </w:r>
      <w:r w:rsidR="00BC4D01">
        <w:rPr>
          <w:rFonts w:hint="eastAsia"/>
        </w:rPr>
        <w:t>监控模块的最小时隙设置为</w:t>
      </w:r>
      <w:r w:rsidR="00BC4D01">
        <w:rPr>
          <w:rFonts w:hint="eastAsia"/>
        </w:rPr>
        <w:t>2</w:t>
      </w:r>
      <w:r w:rsidR="00BC4D01">
        <w:rPr>
          <w:rFonts w:hint="eastAsia"/>
        </w:rPr>
        <w:t>倍，即</w:t>
      </w:r>
      <w:r w:rsidR="00BC4D01">
        <w:rPr>
          <w:rFonts w:hint="eastAsia"/>
        </w:rPr>
        <w:t>0.5</w:t>
      </w:r>
      <w:r w:rsidR="00BC4D01">
        <w:rPr>
          <w:rFonts w:hint="eastAsia"/>
        </w:rPr>
        <w:t>秒一个通讯时隙</w:t>
      </w:r>
      <w:r w:rsidR="00EF4B30">
        <w:rPr>
          <w:rFonts w:hint="eastAsia"/>
        </w:rPr>
        <w:t>。</w:t>
      </w:r>
      <w:r w:rsidR="0080765E">
        <w:rPr>
          <w:rFonts w:hint="eastAsia"/>
        </w:rPr>
        <w:t>由于网关每次只能和一个</w:t>
      </w:r>
      <w:r w:rsidR="0080765E">
        <w:rPr>
          <w:rFonts w:hint="eastAsia"/>
        </w:rPr>
        <w:t>H</w:t>
      </w:r>
      <w:r w:rsidR="0080765E">
        <w:t>CS</w:t>
      </w:r>
      <w:r w:rsidR="0080765E">
        <w:rPr>
          <w:rFonts w:hint="eastAsia"/>
        </w:rPr>
        <w:t>监控模块通讯，所以网关的处理能力也是</w:t>
      </w:r>
      <w:r w:rsidR="0080765E">
        <w:rPr>
          <w:rFonts w:hint="eastAsia"/>
        </w:rPr>
        <w:t>0.5</w:t>
      </w:r>
      <w:r w:rsidR="0080765E">
        <w:rPr>
          <w:rFonts w:hint="eastAsia"/>
        </w:rPr>
        <w:t>秒一次收发数据。所以一个网关的网络容量大小就可以通过以下公式计算：</w:t>
      </w:r>
    </w:p>
    <w:p w:rsidR="0080765E" w:rsidRPr="00320B87" w:rsidRDefault="002A74AF" w:rsidP="00027043">
      <w:pPr>
        <w:rPr>
          <w:b/>
          <w:color w:val="FF0000"/>
        </w:rPr>
      </w:pPr>
      <w:r w:rsidRPr="00320B87">
        <w:rPr>
          <w:rFonts w:hint="eastAsia"/>
          <w:b/>
          <w:color w:val="FF0000"/>
        </w:rPr>
        <w:t>网络</w:t>
      </w:r>
      <w:r w:rsidR="00B775B4">
        <w:rPr>
          <w:rFonts w:hint="eastAsia"/>
          <w:b/>
          <w:color w:val="FF0000"/>
        </w:rPr>
        <w:t>理论</w:t>
      </w:r>
      <w:r w:rsidRPr="00320B87">
        <w:rPr>
          <w:rFonts w:hint="eastAsia"/>
          <w:b/>
          <w:color w:val="FF0000"/>
        </w:rPr>
        <w:t>容量</w:t>
      </w:r>
      <w:r w:rsidRPr="00320B87">
        <w:rPr>
          <w:rFonts w:hint="eastAsia"/>
          <w:b/>
          <w:color w:val="FF0000"/>
        </w:rPr>
        <w:t>=</w:t>
      </w:r>
      <w:r w:rsidRPr="00320B87">
        <w:rPr>
          <w:rFonts w:hint="eastAsia"/>
          <w:b/>
          <w:color w:val="FF0000"/>
        </w:rPr>
        <w:t>每个</w:t>
      </w:r>
      <w:r w:rsidRPr="00320B87">
        <w:rPr>
          <w:b/>
          <w:color w:val="FF0000"/>
        </w:rPr>
        <w:t>HCS</w:t>
      </w:r>
      <w:r w:rsidRPr="00320B87">
        <w:rPr>
          <w:rFonts w:hint="eastAsia"/>
          <w:b/>
          <w:color w:val="FF0000"/>
        </w:rPr>
        <w:t>节点的通讯周期</w:t>
      </w:r>
      <w:r w:rsidRPr="00320B87">
        <w:rPr>
          <w:rFonts w:hint="eastAsia"/>
          <w:b/>
          <w:color w:val="FF0000"/>
        </w:rPr>
        <w:t>/0.5</w:t>
      </w:r>
      <w:r w:rsidRPr="00320B87">
        <w:rPr>
          <w:rFonts w:hint="eastAsia"/>
          <w:b/>
          <w:color w:val="FF0000"/>
        </w:rPr>
        <w:t>秒；</w:t>
      </w:r>
    </w:p>
    <w:p w:rsidR="002A74AF" w:rsidRPr="002A74AF" w:rsidRDefault="002A74AF" w:rsidP="00027043">
      <w:r>
        <w:rPr>
          <w:rFonts w:hint="eastAsia"/>
        </w:rPr>
        <w:t>假设要求一个网关下，所有节点每隔</w:t>
      </w:r>
      <w:r>
        <w:rPr>
          <w:rFonts w:hint="eastAsia"/>
        </w:rPr>
        <w:t>10</w:t>
      </w:r>
      <w:r>
        <w:rPr>
          <w:rFonts w:hint="eastAsia"/>
        </w:rPr>
        <w:t>秒上报一次数据，那么这个网关能挂的</w:t>
      </w:r>
      <w:r>
        <w:rPr>
          <w:rFonts w:hint="eastAsia"/>
        </w:rPr>
        <w:t>H</w:t>
      </w:r>
      <w:r>
        <w:t>CS</w:t>
      </w:r>
      <w:r>
        <w:rPr>
          <w:rFonts w:hint="eastAsia"/>
        </w:rPr>
        <w:t>监控模块数量</w:t>
      </w:r>
      <w:r>
        <w:rPr>
          <w:rFonts w:hint="eastAsia"/>
        </w:rPr>
        <w:t>=10</w:t>
      </w:r>
      <w:r>
        <w:rPr>
          <w:rFonts w:hint="eastAsia"/>
        </w:rPr>
        <w:t>秒</w:t>
      </w:r>
      <w:r>
        <w:rPr>
          <w:rFonts w:hint="eastAsia"/>
        </w:rPr>
        <w:t>/0.5</w:t>
      </w:r>
      <w:r>
        <w:rPr>
          <w:rFonts w:hint="eastAsia"/>
        </w:rPr>
        <w:t>秒</w:t>
      </w:r>
      <w:r>
        <w:rPr>
          <w:rFonts w:hint="eastAsia"/>
        </w:rPr>
        <w:t>=20</w:t>
      </w:r>
      <w:r>
        <w:rPr>
          <w:rFonts w:hint="eastAsia"/>
        </w:rPr>
        <w:t>个。也就是在一个</w:t>
      </w:r>
      <w:r>
        <w:rPr>
          <w:rFonts w:hint="eastAsia"/>
        </w:rPr>
        <w:t>10</w:t>
      </w:r>
      <w:r>
        <w:rPr>
          <w:rFonts w:hint="eastAsia"/>
        </w:rPr>
        <w:t>秒的周期里，网关把时间切成</w:t>
      </w:r>
      <w:r>
        <w:rPr>
          <w:rFonts w:hint="eastAsia"/>
        </w:rPr>
        <w:t>20</w:t>
      </w:r>
      <w:r>
        <w:rPr>
          <w:rFonts w:hint="eastAsia"/>
        </w:rPr>
        <w:t>个</w:t>
      </w:r>
      <w:r>
        <w:rPr>
          <w:rFonts w:hint="eastAsia"/>
        </w:rPr>
        <w:t>0.5</w:t>
      </w:r>
      <w:r>
        <w:rPr>
          <w:rFonts w:hint="eastAsia"/>
        </w:rPr>
        <w:t>秒的时间片，</w:t>
      </w:r>
      <w:r>
        <w:rPr>
          <w:rFonts w:hint="eastAsia"/>
        </w:rPr>
        <w:t>20</w:t>
      </w:r>
      <w:r>
        <w:rPr>
          <w:rFonts w:hint="eastAsia"/>
        </w:rPr>
        <w:t>个节点依次被分布在这</w:t>
      </w:r>
      <w:r>
        <w:rPr>
          <w:rFonts w:hint="eastAsia"/>
        </w:rPr>
        <w:t>20</w:t>
      </w:r>
      <w:r>
        <w:rPr>
          <w:rFonts w:hint="eastAsia"/>
        </w:rPr>
        <w:t>个时间片中。此时，网关一刻不停的在和这</w:t>
      </w:r>
      <w:r>
        <w:rPr>
          <w:rFonts w:hint="eastAsia"/>
        </w:rPr>
        <w:t>20</w:t>
      </w:r>
      <w:r>
        <w:rPr>
          <w:rFonts w:hint="eastAsia"/>
        </w:rPr>
        <w:t>个</w:t>
      </w:r>
      <w:r>
        <w:rPr>
          <w:rFonts w:hint="eastAsia"/>
        </w:rPr>
        <w:t>H</w:t>
      </w:r>
      <w:r>
        <w:t>CS</w:t>
      </w:r>
      <w:r>
        <w:rPr>
          <w:rFonts w:hint="eastAsia"/>
        </w:rPr>
        <w:t>监控模块通讯，同时通过</w:t>
      </w:r>
      <w:r>
        <w:rPr>
          <w:rFonts w:hint="eastAsia"/>
        </w:rPr>
        <w:t>G</w:t>
      </w:r>
      <w:r>
        <w:t>PRS</w:t>
      </w:r>
      <w:r>
        <w:rPr>
          <w:rFonts w:hint="eastAsia"/>
        </w:rPr>
        <w:t>和云端通讯。可以看到，如果每个</w:t>
      </w:r>
      <w:r>
        <w:rPr>
          <w:rFonts w:hint="eastAsia"/>
        </w:rPr>
        <w:t>H</w:t>
      </w:r>
      <w:r>
        <w:t>CS</w:t>
      </w:r>
      <w:r>
        <w:rPr>
          <w:rFonts w:hint="eastAsia"/>
        </w:rPr>
        <w:t>监控模块的通讯间隔延长，那么网关就能挂载更多的</w:t>
      </w:r>
      <w:r>
        <w:rPr>
          <w:rFonts w:hint="eastAsia"/>
        </w:rPr>
        <w:t>H</w:t>
      </w:r>
      <w:r>
        <w:t>CS</w:t>
      </w:r>
      <w:r>
        <w:rPr>
          <w:rFonts w:hint="eastAsia"/>
        </w:rPr>
        <w:t>节点。为了保证所有节点的时间是对准的，一般网关会以</w:t>
      </w:r>
      <w:r w:rsidR="00320B87">
        <w:rPr>
          <w:rFonts w:hint="eastAsia"/>
        </w:rPr>
        <w:t>30</w:t>
      </w:r>
      <w:r w:rsidR="00320B87">
        <w:rPr>
          <w:rFonts w:hint="eastAsia"/>
        </w:rPr>
        <w:t>分钟做</w:t>
      </w:r>
      <w:r>
        <w:rPr>
          <w:rFonts w:hint="eastAsia"/>
        </w:rPr>
        <w:t>一次做时间校准，所以一个网关理论最大容量</w:t>
      </w:r>
      <w:r>
        <w:rPr>
          <w:rFonts w:hint="eastAsia"/>
        </w:rPr>
        <w:t>=</w:t>
      </w:r>
      <w:r w:rsidR="00320B87">
        <w:rPr>
          <w:rFonts w:hint="eastAsia"/>
        </w:rPr>
        <w:t>3</w:t>
      </w:r>
      <w:r>
        <w:rPr>
          <w:rFonts w:hint="eastAsia"/>
        </w:rPr>
        <w:t>0</w:t>
      </w:r>
      <w:r>
        <w:rPr>
          <w:rFonts w:hint="eastAsia"/>
        </w:rPr>
        <w:t>分钟</w:t>
      </w:r>
      <w:r>
        <w:rPr>
          <w:rFonts w:hint="eastAsia"/>
        </w:rPr>
        <w:t xml:space="preserve"> </w:t>
      </w:r>
      <w:r>
        <w:t>x 60</w:t>
      </w:r>
      <w:r w:rsidR="00320B87">
        <w:rPr>
          <w:rFonts w:hint="eastAsia"/>
        </w:rPr>
        <w:t>秒</w:t>
      </w:r>
      <w:r>
        <w:rPr>
          <w:rFonts w:hint="eastAsia"/>
        </w:rPr>
        <w:t>/0.5</w:t>
      </w:r>
      <w:r w:rsidR="00320B87">
        <w:rPr>
          <w:rFonts w:hint="eastAsia"/>
        </w:rPr>
        <w:t>秒</w:t>
      </w:r>
      <w:r w:rsidR="00320B87">
        <w:rPr>
          <w:rFonts w:hint="eastAsia"/>
        </w:rPr>
        <w:t>=900</w:t>
      </w:r>
      <w:r w:rsidR="00320B87">
        <w:rPr>
          <w:rFonts w:hint="eastAsia"/>
        </w:rPr>
        <w:t>个节点。但是为了保证恶劣无线环境下整个系统能正常通讯，一般一个网关最多带</w:t>
      </w:r>
      <w:r w:rsidR="00320B87">
        <w:rPr>
          <w:rFonts w:hint="eastAsia"/>
        </w:rPr>
        <w:t>50</w:t>
      </w:r>
      <w:r w:rsidR="00320B87">
        <w:rPr>
          <w:rFonts w:hint="eastAsia"/>
        </w:rPr>
        <w:t>个节点。</w:t>
      </w:r>
    </w:p>
    <w:p w:rsidR="000347BC" w:rsidRDefault="00EF4B30" w:rsidP="00027043">
      <w:r>
        <w:rPr>
          <w:rFonts w:hint="eastAsia"/>
        </w:rPr>
        <w:t>比如一个网关和</w:t>
      </w:r>
      <w:r>
        <w:rPr>
          <w:rFonts w:hint="eastAsia"/>
        </w:rPr>
        <w:t>1</w:t>
      </w:r>
      <w:r w:rsidR="0080765E">
        <w:rPr>
          <w:rFonts w:hint="eastAsia"/>
        </w:rPr>
        <w:t>0</w:t>
      </w:r>
      <w:r>
        <w:rPr>
          <w:rFonts w:hint="eastAsia"/>
        </w:rPr>
        <w:t>个</w:t>
      </w:r>
      <w:r>
        <w:rPr>
          <w:rFonts w:hint="eastAsia"/>
        </w:rPr>
        <w:t>H</w:t>
      </w:r>
      <w:r>
        <w:t>CS</w:t>
      </w:r>
      <w:r>
        <w:rPr>
          <w:rFonts w:hint="eastAsia"/>
        </w:rPr>
        <w:t>监控模块通讯，</w:t>
      </w:r>
    </w:p>
    <w:p w:rsidR="00AF1FC0" w:rsidRDefault="00320B87" w:rsidP="00BB2FC8">
      <w:r>
        <w:rPr>
          <w:rFonts w:hint="eastAsia"/>
        </w:rPr>
        <w:t>在</w:t>
      </w:r>
      <w:r>
        <w:rPr>
          <w:rFonts w:hint="eastAsia"/>
        </w:rPr>
        <w:t>H</w:t>
      </w:r>
      <w:r>
        <w:t>CS</w:t>
      </w:r>
      <w:r>
        <w:rPr>
          <w:rFonts w:hint="eastAsia"/>
        </w:rPr>
        <w:t>系统里，存在这多种数据，每种数据包虽然发送和接收一次的周期都是</w:t>
      </w:r>
      <w:r>
        <w:rPr>
          <w:rFonts w:hint="eastAsia"/>
        </w:rPr>
        <w:t>0.5</w:t>
      </w:r>
      <w:r>
        <w:rPr>
          <w:rFonts w:hint="eastAsia"/>
        </w:rPr>
        <w:t>秒，但是他们都有不同的通讯周期：</w:t>
      </w:r>
    </w:p>
    <w:p w:rsidR="00320B87" w:rsidRDefault="00320B87" w:rsidP="00320B87">
      <w:pPr>
        <w:pStyle w:val="a3"/>
        <w:numPr>
          <w:ilvl w:val="0"/>
          <w:numId w:val="29"/>
        </w:numPr>
        <w:ind w:firstLineChars="0"/>
      </w:pPr>
      <w:r>
        <w:rPr>
          <w:rFonts w:hint="eastAsia"/>
        </w:rPr>
        <w:t>报警信息</w:t>
      </w:r>
      <w:r w:rsidR="00E1142D">
        <w:rPr>
          <w:rFonts w:hint="eastAsia"/>
        </w:rPr>
        <w:t>/</w:t>
      </w:r>
      <w:r w:rsidR="00E1142D">
        <w:rPr>
          <w:rFonts w:hint="eastAsia"/>
        </w:rPr>
        <w:t>报警撤销</w:t>
      </w:r>
      <w:r>
        <w:rPr>
          <w:rFonts w:hint="eastAsia"/>
        </w:rPr>
        <w:t>：</w:t>
      </w:r>
      <w:r w:rsidR="00E1142D">
        <w:rPr>
          <w:rFonts w:hint="eastAsia"/>
        </w:rPr>
        <w:t>无规律，</w:t>
      </w:r>
      <w:r>
        <w:rPr>
          <w:rFonts w:hint="eastAsia"/>
        </w:rPr>
        <w:t>1</w:t>
      </w:r>
      <w:r>
        <w:rPr>
          <w:rFonts w:hint="eastAsia"/>
        </w:rPr>
        <w:t>次</w:t>
      </w:r>
      <w:r>
        <w:rPr>
          <w:rFonts w:hint="eastAsia"/>
        </w:rPr>
        <w:t>/</w:t>
      </w:r>
      <w:r>
        <w:rPr>
          <w:rFonts w:hint="eastAsia"/>
        </w:rPr>
        <w:t>小时</w:t>
      </w:r>
      <w:r>
        <w:rPr>
          <w:rFonts w:hint="eastAsia"/>
        </w:rPr>
        <w:t xml:space="preserve"> ~1</w:t>
      </w:r>
      <w:r>
        <w:rPr>
          <w:rFonts w:hint="eastAsia"/>
        </w:rPr>
        <w:t>次</w:t>
      </w:r>
      <w:r>
        <w:rPr>
          <w:rFonts w:hint="eastAsia"/>
        </w:rPr>
        <w:t>/</w:t>
      </w:r>
      <w:r>
        <w:rPr>
          <w:rFonts w:hint="eastAsia"/>
        </w:rPr>
        <w:t>月</w:t>
      </w:r>
      <w:r>
        <w:t xml:space="preserve"> </w:t>
      </w:r>
      <w:r>
        <w:rPr>
          <w:rFonts w:hint="eastAsia"/>
        </w:rPr>
        <w:t>~1</w:t>
      </w:r>
      <w:r>
        <w:rPr>
          <w:rFonts w:hint="eastAsia"/>
        </w:rPr>
        <w:t>次</w:t>
      </w:r>
      <w:r>
        <w:rPr>
          <w:rFonts w:hint="eastAsia"/>
        </w:rPr>
        <w:t>/</w:t>
      </w:r>
      <w:r>
        <w:rPr>
          <w:rFonts w:hint="eastAsia"/>
        </w:rPr>
        <w:t>年不等</w:t>
      </w:r>
    </w:p>
    <w:p w:rsidR="00E1142D" w:rsidRDefault="00E1142D" w:rsidP="00320B87">
      <w:pPr>
        <w:pStyle w:val="a3"/>
        <w:numPr>
          <w:ilvl w:val="0"/>
          <w:numId w:val="29"/>
        </w:numPr>
        <w:ind w:firstLineChars="0"/>
      </w:pPr>
      <w:r>
        <w:rPr>
          <w:rFonts w:hint="eastAsia"/>
        </w:rPr>
        <w:t>时间校准</w:t>
      </w:r>
      <w:r>
        <w:rPr>
          <w:rFonts w:hint="eastAsia"/>
        </w:rPr>
        <w:t>/</w:t>
      </w:r>
      <w:r>
        <w:rPr>
          <w:rFonts w:hint="eastAsia"/>
        </w:rPr>
        <w:t>心跳信息：根据客户要求，可以</w:t>
      </w:r>
      <w:r>
        <w:rPr>
          <w:rFonts w:hint="eastAsia"/>
        </w:rPr>
        <w:t>1</w:t>
      </w:r>
      <w:r>
        <w:rPr>
          <w:rFonts w:hint="eastAsia"/>
        </w:rPr>
        <w:t>次</w:t>
      </w:r>
      <w:r>
        <w:rPr>
          <w:rFonts w:hint="eastAsia"/>
        </w:rPr>
        <w:t>/</w:t>
      </w:r>
      <w:r>
        <w:rPr>
          <w:rFonts w:hint="eastAsia"/>
        </w:rPr>
        <w:t>分钟</w:t>
      </w:r>
      <w:r>
        <w:rPr>
          <w:rFonts w:hint="eastAsia"/>
        </w:rPr>
        <w:t xml:space="preserve"> ~</w:t>
      </w:r>
      <w:r>
        <w:t xml:space="preserve"> </w:t>
      </w:r>
      <w:r>
        <w:rPr>
          <w:rFonts w:hint="eastAsia"/>
        </w:rPr>
        <w:t>1</w:t>
      </w:r>
      <w:r>
        <w:rPr>
          <w:rFonts w:hint="eastAsia"/>
        </w:rPr>
        <w:t>次</w:t>
      </w:r>
      <w:r>
        <w:rPr>
          <w:rFonts w:hint="eastAsia"/>
        </w:rPr>
        <w:t>/30</w:t>
      </w:r>
      <w:r>
        <w:rPr>
          <w:rFonts w:hint="eastAsia"/>
        </w:rPr>
        <w:t>分钟；</w:t>
      </w:r>
    </w:p>
    <w:p w:rsidR="00E1142D" w:rsidRDefault="00E1142D" w:rsidP="00320B87">
      <w:pPr>
        <w:pStyle w:val="a3"/>
        <w:numPr>
          <w:ilvl w:val="0"/>
          <w:numId w:val="29"/>
        </w:numPr>
        <w:ind w:firstLineChars="0"/>
      </w:pPr>
      <w:r>
        <w:rPr>
          <w:rFonts w:hint="eastAsia"/>
        </w:rPr>
        <w:t>温湿度信息：根据客户要求，可以</w:t>
      </w:r>
      <w:r>
        <w:rPr>
          <w:rFonts w:hint="eastAsia"/>
        </w:rPr>
        <w:t>1</w:t>
      </w:r>
      <w:r>
        <w:rPr>
          <w:rFonts w:hint="eastAsia"/>
        </w:rPr>
        <w:t>次</w:t>
      </w:r>
      <w:r>
        <w:rPr>
          <w:rFonts w:hint="eastAsia"/>
        </w:rPr>
        <w:t>/5</w:t>
      </w:r>
      <w:r>
        <w:rPr>
          <w:rFonts w:hint="eastAsia"/>
        </w:rPr>
        <w:t>分钟</w:t>
      </w:r>
      <w:r>
        <w:rPr>
          <w:rFonts w:hint="eastAsia"/>
        </w:rPr>
        <w:t xml:space="preserve"> ~1</w:t>
      </w:r>
      <w:r>
        <w:rPr>
          <w:rFonts w:hint="eastAsia"/>
        </w:rPr>
        <w:t>次</w:t>
      </w:r>
      <w:r>
        <w:rPr>
          <w:rFonts w:hint="eastAsia"/>
        </w:rPr>
        <w:t>/1</w:t>
      </w:r>
      <w:r>
        <w:rPr>
          <w:rFonts w:hint="eastAsia"/>
        </w:rPr>
        <w:t>小时</w:t>
      </w:r>
    </w:p>
    <w:p w:rsidR="00E1142D" w:rsidRDefault="00E1142D" w:rsidP="00320B87">
      <w:pPr>
        <w:pStyle w:val="a3"/>
        <w:numPr>
          <w:ilvl w:val="0"/>
          <w:numId w:val="29"/>
        </w:numPr>
        <w:ind w:firstLineChars="0"/>
      </w:pPr>
      <w:r>
        <w:rPr>
          <w:rFonts w:hint="eastAsia"/>
        </w:rPr>
        <w:t>电池电量检测：根据客户要求，可以</w:t>
      </w:r>
      <w:r>
        <w:rPr>
          <w:rFonts w:hint="eastAsia"/>
        </w:rPr>
        <w:t>1</w:t>
      </w:r>
      <w:r>
        <w:rPr>
          <w:rFonts w:hint="eastAsia"/>
        </w:rPr>
        <w:t>次</w:t>
      </w:r>
      <w:r>
        <w:rPr>
          <w:rFonts w:hint="eastAsia"/>
        </w:rPr>
        <w:t>/</w:t>
      </w:r>
      <w:r>
        <w:rPr>
          <w:rFonts w:hint="eastAsia"/>
        </w:rPr>
        <w:t>天</w:t>
      </w:r>
    </w:p>
    <w:p w:rsidR="00E1142D" w:rsidRDefault="00E1142D" w:rsidP="00320B87">
      <w:pPr>
        <w:pStyle w:val="a3"/>
        <w:numPr>
          <w:ilvl w:val="0"/>
          <w:numId w:val="29"/>
        </w:numPr>
        <w:ind w:firstLineChars="0"/>
      </w:pPr>
      <w:r>
        <w:rPr>
          <w:rFonts w:hint="eastAsia"/>
        </w:rPr>
        <w:t>P</w:t>
      </w:r>
      <w:r>
        <w:t>IR</w:t>
      </w:r>
      <w:r>
        <w:rPr>
          <w:rFonts w:hint="eastAsia"/>
        </w:rPr>
        <w:t>信息：无规律，收到第一次信息后开始累积信息，</w:t>
      </w:r>
      <w:r>
        <w:rPr>
          <w:rFonts w:hint="eastAsia"/>
        </w:rPr>
        <w:t>2</w:t>
      </w:r>
      <w:r>
        <w:rPr>
          <w:rFonts w:hint="eastAsia"/>
        </w:rPr>
        <w:t>分钟后把记录信息一并发出到云端，或者记录到</w:t>
      </w:r>
      <w:r>
        <w:rPr>
          <w:rFonts w:hint="eastAsia"/>
        </w:rPr>
        <w:t>5</w:t>
      </w:r>
      <w:r>
        <w:rPr>
          <w:rFonts w:hint="eastAsia"/>
        </w:rPr>
        <w:t>条就发送。</w:t>
      </w:r>
    </w:p>
    <w:p w:rsidR="00AC03EF" w:rsidRDefault="00AC03EF" w:rsidP="00AC03EF">
      <w:r>
        <w:rPr>
          <w:rFonts w:hint="eastAsia"/>
        </w:rPr>
        <w:t>在目前的</w:t>
      </w:r>
      <w:r>
        <w:rPr>
          <w:rFonts w:hint="eastAsia"/>
        </w:rPr>
        <w:t>H</w:t>
      </w:r>
      <w:r>
        <w:t>CS</w:t>
      </w:r>
      <w:r>
        <w:rPr>
          <w:rFonts w:hint="eastAsia"/>
        </w:rPr>
        <w:t>系统设计中，</w:t>
      </w:r>
      <w:r w:rsidR="00805DF5">
        <w:rPr>
          <w:rFonts w:hint="eastAsia"/>
        </w:rPr>
        <w:t>只有一个通讯周期，我们命名为</w:t>
      </w:r>
      <w:r w:rsidR="00805DF5">
        <w:rPr>
          <w:rFonts w:hint="eastAsia"/>
        </w:rPr>
        <w:t>Duty-cycle</w:t>
      </w:r>
      <w:r w:rsidR="00805DF5">
        <w:rPr>
          <w:rFonts w:hint="eastAsia"/>
        </w:rPr>
        <w:t>，这个</w:t>
      </w:r>
      <w:r w:rsidR="00805DF5">
        <w:rPr>
          <w:rFonts w:hint="eastAsia"/>
        </w:rPr>
        <w:t>duty-cycle</w:t>
      </w:r>
      <w:r w:rsidR="00805DF5">
        <w:rPr>
          <w:rFonts w:hint="eastAsia"/>
        </w:rPr>
        <w:t>如</w:t>
      </w:r>
      <w:r w:rsidR="00805DF5">
        <w:rPr>
          <w:rFonts w:hint="eastAsia"/>
        </w:rPr>
        <w:lastRenderedPageBreak/>
        <w:t>果设为</w:t>
      </w:r>
      <w:r w:rsidR="00805DF5">
        <w:rPr>
          <w:rFonts w:hint="eastAsia"/>
        </w:rPr>
        <w:t>10</w:t>
      </w:r>
      <w:r w:rsidR="00805DF5">
        <w:rPr>
          <w:rFonts w:hint="eastAsia"/>
        </w:rPr>
        <w:t>秒，那么以上所有的信息都会借助这个</w:t>
      </w:r>
      <w:r w:rsidR="00805DF5">
        <w:rPr>
          <w:rFonts w:hint="eastAsia"/>
        </w:rPr>
        <w:t>duty-cycle</w:t>
      </w:r>
      <w:r w:rsidR="00805DF5">
        <w:rPr>
          <w:rFonts w:hint="eastAsia"/>
        </w:rPr>
        <w:t>的来上传，比如有规律的温湿度检测，如果一小时测到一次，那么这个温湿</w:t>
      </w:r>
      <w:proofErr w:type="gramStart"/>
      <w:r w:rsidR="00805DF5">
        <w:rPr>
          <w:rFonts w:hint="eastAsia"/>
        </w:rPr>
        <w:t>度信息</w:t>
      </w:r>
      <w:proofErr w:type="gramEnd"/>
      <w:r w:rsidR="00805DF5">
        <w:rPr>
          <w:rFonts w:hint="eastAsia"/>
        </w:rPr>
        <w:t>就会放入下一个</w:t>
      </w:r>
      <w:r w:rsidR="00805DF5">
        <w:rPr>
          <w:rFonts w:hint="eastAsia"/>
        </w:rPr>
        <w:t>10</w:t>
      </w:r>
      <w:r w:rsidR="00805DF5">
        <w:rPr>
          <w:rFonts w:hint="eastAsia"/>
        </w:rPr>
        <w:t>秒内的上传数据包中发出，如果一个</w:t>
      </w:r>
      <w:r w:rsidR="00805DF5">
        <w:rPr>
          <w:rFonts w:hint="eastAsia"/>
        </w:rPr>
        <w:t>H</w:t>
      </w:r>
      <w:r w:rsidR="00805DF5">
        <w:t>CS</w:t>
      </w:r>
      <w:r w:rsidR="00805DF5">
        <w:rPr>
          <w:rFonts w:hint="eastAsia"/>
        </w:rPr>
        <w:t>监控模块的报警按钮按下，如果属于他的发送时间在后面第</w:t>
      </w:r>
      <w:r w:rsidR="00805DF5">
        <w:rPr>
          <w:rFonts w:hint="eastAsia"/>
        </w:rPr>
        <w:t>9</w:t>
      </w:r>
      <w:r w:rsidR="00805DF5">
        <w:rPr>
          <w:rFonts w:hint="eastAsia"/>
        </w:rPr>
        <w:t>秒，那么报警信息就会在按下后第</w:t>
      </w:r>
      <w:r w:rsidR="00805DF5">
        <w:rPr>
          <w:rFonts w:hint="eastAsia"/>
        </w:rPr>
        <w:t>9</w:t>
      </w:r>
      <w:r w:rsidR="00805DF5">
        <w:rPr>
          <w:rFonts w:hint="eastAsia"/>
        </w:rPr>
        <w:t>秒内上传，可见所有信息都有可能在第</w:t>
      </w:r>
      <w:r w:rsidR="00805DF5">
        <w:rPr>
          <w:rFonts w:hint="eastAsia"/>
        </w:rPr>
        <w:t>0.5</w:t>
      </w:r>
      <w:r w:rsidR="00805DF5">
        <w:rPr>
          <w:rFonts w:hint="eastAsia"/>
        </w:rPr>
        <w:t>秒</w:t>
      </w:r>
      <w:r w:rsidR="00805DF5">
        <w:rPr>
          <w:rFonts w:hint="eastAsia"/>
        </w:rPr>
        <w:t>~</w:t>
      </w:r>
      <w:r w:rsidR="00805DF5">
        <w:rPr>
          <w:rFonts w:hint="eastAsia"/>
        </w:rPr>
        <w:t>第</w:t>
      </w:r>
      <w:r w:rsidR="00805DF5">
        <w:rPr>
          <w:rFonts w:hint="eastAsia"/>
        </w:rPr>
        <w:t>10</w:t>
      </w:r>
      <w:r w:rsidR="00805DF5">
        <w:rPr>
          <w:rFonts w:hint="eastAsia"/>
        </w:rPr>
        <w:t>秒内发出。</w:t>
      </w:r>
      <w:r w:rsidR="00CC6B1E">
        <w:rPr>
          <w:rFonts w:hint="eastAsia"/>
        </w:rPr>
        <w:t>由于要保证报警信息延迟</w:t>
      </w:r>
      <w:r w:rsidR="001744C2">
        <w:rPr>
          <w:rFonts w:hint="eastAsia"/>
        </w:rPr>
        <w:t>不能</w:t>
      </w:r>
      <w:r w:rsidR="00CC6B1E">
        <w:rPr>
          <w:rFonts w:hint="eastAsia"/>
        </w:rPr>
        <w:t>太长，所以</w:t>
      </w:r>
      <w:r w:rsidR="00CC6B1E">
        <w:rPr>
          <w:rFonts w:hint="eastAsia"/>
        </w:rPr>
        <w:t>duty-cycle</w:t>
      </w:r>
      <w:r w:rsidR="00CC6B1E">
        <w:rPr>
          <w:rFonts w:hint="eastAsia"/>
        </w:rPr>
        <w:t>不能设太长，这就会导致系统功耗增加。</w:t>
      </w:r>
    </w:p>
    <w:p w:rsidR="00805DF5" w:rsidRPr="008B5DF1" w:rsidRDefault="00805DF5" w:rsidP="00AC03EF">
      <w:r>
        <w:rPr>
          <w:rFonts w:hint="eastAsia"/>
        </w:rPr>
        <w:t>在下一版的</w:t>
      </w:r>
      <w:r>
        <w:rPr>
          <w:rFonts w:hint="eastAsia"/>
        </w:rPr>
        <w:t>H</w:t>
      </w:r>
      <w:r>
        <w:t>CS</w:t>
      </w:r>
      <w:r>
        <w:rPr>
          <w:rFonts w:hint="eastAsia"/>
        </w:rPr>
        <w:t>系统</w:t>
      </w:r>
      <w:r w:rsidR="001744C2">
        <w:rPr>
          <w:rFonts w:hint="eastAsia"/>
        </w:rPr>
        <w:t>软件</w:t>
      </w:r>
      <w:r>
        <w:rPr>
          <w:rFonts w:hint="eastAsia"/>
        </w:rPr>
        <w:t>设计中，我们会设置</w:t>
      </w:r>
      <w:r>
        <w:rPr>
          <w:rFonts w:hint="eastAsia"/>
        </w:rPr>
        <w:t>2</w:t>
      </w:r>
      <w:r>
        <w:rPr>
          <w:rFonts w:hint="eastAsia"/>
        </w:rPr>
        <w:t>个通讯周期，第一个通讯周期还是</w:t>
      </w:r>
      <w:r>
        <w:rPr>
          <w:rFonts w:hint="eastAsia"/>
        </w:rPr>
        <w:t>duty-cycle</w:t>
      </w:r>
      <w:r>
        <w:rPr>
          <w:rFonts w:hint="eastAsia"/>
        </w:rPr>
        <w:t>，它</w:t>
      </w:r>
      <w:proofErr w:type="gramStart"/>
      <w:r>
        <w:rPr>
          <w:rFonts w:hint="eastAsia"/>
        </w:rPr>
        <w:t>会规律</w:t>
      </w:r>
      <w:proofErr w:type="gramEnd"/>
      <w:r>
        <w:rPr>
          <w:rFonts w:hint="eastAsia"/>
        </w:rPr>
        <w:t>的以一定周期发送数据，比如时间校准</w:t>
      </w:r>
      <w:r>
        <w:rPr>
          <w:rFonts w:hint="eastAsia"/>
        </w:rPr>
        <w:t>/</w:t>
      </w:r>
      <w:r>
        <w:rPr>
          <w:rFonts w:hint="eastAsia"/>
        </w:rPr>
        <w:t>心跳周期</w:t>
      </w:r>
      <w:r>
        <w:rPr>
          <w:rFonts w:hint="eastAsia"/>
        </w:rPr>
        <w:t>=duty-cycle=30</w:t>
      </w:r>
      <w:r>
        <w:rPr>
          <w:rFonts w:hint="eastAsia"/>
        </w:rPr>
        <w:t>分钟。其他规律性的数据，比如温湿度，电池电量都可以以</w:t>
      </w:r>
      <w:r>
        <w:rPr>
          <w:rFonts w:hint="eastAsia"/>
        </w:rPr>
        <w:t>duty-cycle</w:t>
      </w:r>
      <w:r>
        <w:rPr>
          <w:rFonts w:hint="eastAsia"/>
        </w:rPr>
        <w:t>的整数</w:t>
      </w:r>
      <w:proofErr w:type="gramStart"/>
      <w:r>
        <w:rPr>
          <w:rFonts w:hint="eastAsia"/>
        </w:rPr>
        <w:t>倍</w:t>
      </w:r>
      <w:proofErr w:type="gramEnd"/>
      <w:r>
        <w:rPr>
          <w:rFonts w:hint="eastAsia"/>
        </w:rPr>
        <w:t>来通讯。第二个通讯周期则是针对实时性要求高且没有规律的信息准备的，比如报警信息</w:t>
      </w:r>
      <w:r w:rsidR="00CC6B1E">
        <w:rPr>
          <w:rFonts w:hint="eastAsia"/>
        </w:rPr>
        <w:t>，它将在用户触发报警后在下一个时间片发送出去，也就是下一个</w:t>
      </w:r>
      <w:r w:rsidR="00CC6B1E">
        <w:rPr>
          <w:rFonts w:hint="eastAsia"/>
        </w:rPr>
        <w:t>0.5</w:t>
      </w:r>
      <w:r w:rsidR="00CC6B1E">
        <w:rPr>
          <w:rFonts w:hint="eastAsia"/>
        </w:rPr>
        <w:t>秒，如果刚好与其他节点发生冲突，通过纠错机制再次择机重发，确保报警信息以最短时间内发出。</w:t>
      </w:r>
    </w:p>
    <w:p w:rsidR="00956D9D" w:rsidRPr="00BB2FC8" w:rsidRDefault="00C531F5" w:rsidP="001744C2">
      <w:pPr>
        <w:pStyle w:val="3"/>
      </w:pPr>
      <w:r w:rsidRPr="00BB2FC8">
        <w:t>HCS</w:t>
      </w:r>
      <w:r w:rsidR="001744C2">
        <w:rPr>
          <w:rFonts w:hint="eastAsia"/>
        </w:rPr>
        <w:t>监控模块</w:t>
      </w:r>
      <w:r w:rsidRPr="00BB2FC8">
        <w:t>的特点</w:t>
      </w:r>
    </w:p>
    <w:p w:rsidR="00C531F5" w:rsidRDefault="00C531F5" w:rsidP="00C531F5">
      <w:pPr>
        <w:rPr>
          <w:rFonts w:ascii="Segoe UI" w:hAnsi="Segoe UI" w:cs="Segoe UI"/>
        </w:rPr>
      </w:pPr>
      <w:r>
        <w:rPr>
          <w:rFonts w:ascii="Segoe UI" w:hAnsi="Segoe UI" w:cs="Segoe UI" w:hint="eastAsia"/>
        </w:rPr>
        <w:t>H</w:t>
      </w:r>
      <w:r>
        <w:rPr>
          <w:rFonts w:ascii="Segoe UI" w:hAnsi="Segoe UI" w:cs="Segoe UI"/>
        </w:rPr>
        <w:t>CS</w:t>
      </w:r>
      <w:r>
        <w:rPr>
          <w:rFonts w:ascii="Segoe UI" w:hAnsi="Segoe UI" w:cs="Segoe UI" w:hint="eastAsia"/>
        </w:rPr>
        <w:t>系统针对低速率通讯场景有诸多优势：</w:t>
      </w:r>
    </w:p>
    <w:p w:rsidR="00C531F5" w:rsidRDefault="00C531F5" w:rsidP="00C531F5">
      <w:pPr>
        <w:pStyle w:val="a3"/>
        <w:numPr>
          <w:ilvl w:val="0"/>
          <w:numId w:val="22"/>
        </w:numPr>
        <w:ind w:firstLineChars="0"/>
        <w:rPr>
          <w:rFonts w:ascii="Segoe UI" w:hAnsi="Segoe UI" w:cs="Segoe UI"/>
        </w:rPr>
      </w:pPr>
      <w:r>
        <w:rPr>
          <w:rFonts w:ascii="Segoe UI" w:hAnsi="Segoe UI" w:cs="Segoe UI" w:hint="eastAsia"/>
        </w:rPr>
        <w:t>低功耗。</w:t>
      </w:r>
      <w:r>
        <w:rPr>
          <w:rFonts w:ascii="Segoe UI" w:hAnsi="Segoe UI" w:cs="Segoe UI" w:hint="eastAsia"/>
        </w:rPr>
        <w:t>H</w:t>
      </w:r>
      <w:r>
        <w:rPr>
          <w:rFonts w:ascii="Segoe UI" w:hAnsi="Segoe UI" w:cs="Segoe UI"/>
        </w:rPr>
        <w:t>CS</w:t>
      </w:r>
      <w:r>
        <w:rPr>
          <w:rFonts w:ascii="Segoe UI" w:hAnsi="Segoe UI" w:cs="Segoe UI" w:hint="eastAsia"/>
        </w:rPr>
        <w:t>通讯模块</w:t>
      </w:r>
      <w:r w:rsidR="00F07526">
        <w:rPr>
          <w:rFonts w:ascii="Segoe UI" w:hAnsi="Segoe UI" w:cs="Segoe UI" w:hint="eastAsia"/>
        </w:rPr>
        <w:t>的最低待机功耗</w:t>
      </w:r>
      <w:r w:rsidR="00F07526">
        <w:rPr>
          <w:rFonts w:ascii="Segoe UI" w:hAnsi="Segoe UI" w:cs="Segoe UI" w:hint="eastAsia"/>
        </w:rPr>
        <w:t>10uA</w:t>
      </w:r>
      <w:r w:rsidR="001744C2">
        <w:rPr>
          <w:rFonts w:ascii="Segoe UI" w:hAnsi="Segoe UI" w:cs="Segoe UI" w:hint="eastAsia"/>
        </w:rPr>
        <w:t>，对应不同的距离，</w:t>
      </w:r>
      <w:r w:rsidR="00F07526">
        <w:rPr>
          <w:rFonts w:ascii="Segoe UI" w:hAnsi="Segoe UI" w:cs="Segoe UI" w:hint="eastAsia"/>
        </w:rPr>
        <w:t>工作电流在</w:t>
      </w:r>
      <w:r w:rsidR="001744C2">
        <w:rPr>
          <w:rFonts w:ascii="Segoe UI" w:hAnsi="Segoe UI" w:cs="Segoe UI" w:hint="eastAsia"/>
        </w:rPr>
        <w:t>20</w:t>
      </w:r>
      <w:r w:rsidR="00F07526">
        <w:rPr>
          <w:rFonts w:ascii="Segoe UI" w:hAnsi="Segoe UI" w:cs="Segoe UI" w:hint="eastAsia"/>
        </w:rPr>
        <w:t>~120mA</w:t>
      </w:r>
      <w:r w:rsidR="00F07526">
        <w:rPr>
          <w:rFonts w:ascii="Segoe UI" w:hAnsi="Segoe UI" w:cs="Segoe UI" w:hint="eastAsia"/>
        </w:rPr>
        <w:t>之间可设。在大部分应用中，一颗锂电池可以工作</w:t>
      </w:r>
      <w:r w:rsidR="00F07526">
        <w:rPr>
          <w:rFonts w:ascii="Segoe UI" w:hAnsi="Segoe UI" w:cs="Segoe UI" w:hint="eastAsia"/>
        </w:rPr>
        <w:t>2</w:t>
      </w:r>
      <w:r w:rsidR="001744C2">
        <w:rPr>
          <w:rFonts w:ascii="Segoe UI" w:hAnsi="Segoe UI" w:cs="Segoe UI" w:hint="eastAsia"/>
        </w:rPr>
        <w:t>~5</w:t>
      </w:r>
      <w:r w:rsidR="00F07526">
        <w:rPr>
          <w:rFonts w:ascii="Segoe UI" w:hAnsi="Segoe UI" w:cs="Segoe UI" w:hint="eastAsia"/>
        </w:rPr>
        <w:t>年再更换</w:t>
      </w:r>
      <w:r w:rsidR="00F606F3">
        <w:rPr>
          <w:rFonts w:ascii="Segoe UI" w:hAnsi="Segoe UI" w:cs="Segoe UI" w:hint="eastAsia"/>
        </w:rPr>
        <w:t>。</w:t>
      </w:r>
    </w:p>
    <w:p w:rsidR="00F606F3" w:rsidRDefault="00F606F3" w:rsidP="00F606F3">
      <w:pPr>
        <w:pStyle w:val="a3"/>
        <w:numPr>
          <w:ilvl w:val="0"/>
          <w:numId w:val="22"/>
        </w:numPr>
        <w:ind w:firstLineChars="0"/>
        <w:rPr>
          <w:rFonts w:ascii="Segoe UI" w:hAnsi="Segoe UI" w:cs="Segoe UI"/>
        </w:rPr>
      </w:pPr>
      <w:r>
        <w:rPr>
          <w:rFonts w:ascii="Segoe UI" w:hAnsi="Segoe UI" w:cs="Segoe UI" w:hint="eastAsia"/>
        </w:rPr>
        <w:t>高通讯质量。</w:t>
      </w:r>
      <w:r>
        <w:rPr>
          <w:rFonts w:ascii="Segoe UI" w:hAnsi="Segoe UI" w:cs="Segoe UI"/>
        </w:rPr>
        <w:t>HCS</w:t>
      </w:r>
      <w:r>
        <w:rPr>
          <w:rFonts w:ascii="Segoe UI" w:hAnsi="Segoe UI" w:cs="Segoe UI" w:hint="eastAsia"/>
        </w:rPr>
        <w:t>系统相对传统</w:t>
      </w:r>
      <w:r>
        <w:rPr>
          <w:rFonts w:ascii="Segoe UI" w:hAnsi="Segoe UI" w:cs="Segoe UI" w:hint="eastAsia"/>
        </w:rPr>
        <w:t>4</w:t>
      </w:r>
      <w:r>
        <w:rPr>
          <w:rFonts w:ascii="Segoe UI" w:hAnsi="Segoe UI" w:cs="Segoe UI"/>
        </w:rPr>
        <w:t>33M</w:t>
      </w:r>
      <w:r>
        <w:rPr>
          <w:rFonts w:ascii="Segoe UI" w:hAnsi="Segoe UI" w:cs="Segoe UI" w:hint="eastAsia"/>
        </w:rPr>
        <w:t>hz</w:t>
      </w:r>
      <w:r>
        <w:rPr>
          <w:rFonts w:ascii="Segoe UI" w:hAnsi="Segoe UI" w:cs="Segoe UI" w:hint="eastAsia"/>
        </w:rPr>
        <w:t>应用，同样的工作电流下穿透阻碍</w:t>
      </w:r>
      <w:proofErr w:type="gramStart"/>
      <w:r>
        <w:rPr>
          <w:rFonts w:ascii="Segoe UI" w:hAnsi="Segoe UI" w:cs="Segoe UI" w:hint="eastAsia"/>
        </w:rPr>
        <w:t>物能力</w:t>
      </w:r>
      <w:proofErr w:type="gramEnd"/>
      <w:r>
        <w:rPr>
          <w:rFonts w:ascii="Segoe UI" w:hAnsi="Segoe UI" w:cs="Segoe UI" w:hint="eastAsia"/>
        </w:rPr>
        <w:t>强，不容易受到干扰。</w:t>
      </w:r>
      <w:r>
        <w:rPr>
          <w:rFonts w:ascii="Segoe UI" w:hAnsi="Segoe UI" w:cs="Segoe UI" w:hint="eastAsia"/>
        </w:rPr>
        <w:t>H</w:t>
      </w:r>
      <w:r>
        <w:rPr>
          <w:rFonts w:ascii="Segoe UI" w:hAnsi="Segoe UI" w:cs="Segoe UI"/>
        </w:rPr>
        <w:t>CS</w:t>
      </w:r>
      <w:r>
        <w:rPr>
          <w:rFonts w:ascii="Segoe UI" w:hAnsi="Segoe UI" w:cs="Segoe UI" w:hint="eastAsia"/>
        </w:rPr>
        <w:t>系统在</w:t>
      </w:r>
      <w:proofErr w:type="spellStart"/>
      <w:r>
        <w:rPr>
          <w:rFonts w:ascii="Segoe UI" w:hAnsi="Segoe UI" w:cs="Segoe UI" w:hint="eastAsia"/>
        </w:rPr>
        <w:t>LoRa</w:t>
      </w:r>
      <w:r>
        <w:rPr>
          <w:rFonts w:ascii="Segoe UI" w:hAnsi="Segoe UI" w:cs="Segoe UI"/>
        </w:rPr>
        <w:t>WAN</w:t>
      </w:r>
      <w:proofErr w:type="spellEnd"/>
      <w:r>
        <w:rPr>
          <w:rFonts w:ascii="Segoe UI" w:hAnsi="Segoe UI" w:cs="Segoe UI" w:hint="eastAsia"/>
        </w:rPr>
        <w:t>的基础上优化了协议</w:t>
      </w:r>
      <w:proofErr w:type="gramStart"/>
      <w:r>
        <w:rPr>
          <w:rFonts w:ascii="Segoe UI" w:hAnsi="Segoe UI" w:cs="Segoe UI" w:hint="eastAsia"/>
        </w:rPr>
        <w:t>栈</w:t>
      </w:r>
      <w:proofErr w:type="gramEnd"/>
      <w:r>
        <w:rPr>
          <w:rFonts w:ascii="Segoe UI" w:hAnsi="Segoe UI" w:cs="Segoe UI" w:hint="eastAsia"/>
        </w:rPr>
        <w:t>，所以在丢包率非常低，并且有可靠的通讯重发机制保证信息不丢失。</w:t>
      </w:r>
    </w:p>
    <w:p w:rsidR="00F606F3" w:rsidRDefault="00F606F3" w:rsidP="00F606F3">
      <w:pPr>
        <w:pStyle w:val="a3"/>
        <w:numPr>
          <w:ilvl w:val="0"/>
          <w:numId w:val="22"/>
        </w:numPr>
        <w:ind w:firstLineChars="0"/>
        <w:rPr>
          <w:rFonts w:ascii="Segoe UI" w:hAnsi="Segoe UI" w:cs="Segoe UI"/>
        </w:rPr>
      </w:pPr>
      <w:r>
        <w:rPr>
          <w:rFonts w:ascii="Segoe UI" w:hAnsi="Segoe UI" w:cs="Segoe UI" w:hint="eastAsia"/>
        </w:rPr>
        <w:t>通讯距离长，在最高发射功率下，</w:t>
      </w:r>
      <w:r>
        <w:rPr>
          <w:rFonts w:ascii="Segoe UI" w:hAnsi="Segoe UI" w:cs="Segoe UI"/>
        </w:rPr>
        <w:t>HCS</w:t>
      </w:r>
      <w:r>
        <w:rPr>
          <w:rFonts w:ascii="Segoe UI" w:hAnsi="Segoe UI" w:cs="Segoe UI" w:hint="eastAsia"/>
        </w:rPr>
        <w:t>通讯距离在视距条件下可达</w:t>
      </w:r>
      <w:r>
        <w:rPr>
          <w:rFonts w:ascii="Segoe UI" w:hAnsi="Segoe UI" w:cs="Segoe UI" w:hint="eastAsia"/>
        </w:rPr>
        <w:t>8~10</w:t>
      </w:r>
      <w:r>
        <w:rPr>
          <w:rFonts w:ascii="Segoe UI" w:hAnsi="Segoe UI" w:cs="Segoe UI" w:hint="eastAsia"/>
        </w:rPr>
        <w:t>公里，而在最低</w:t>
      </w:r>
      <w:r>
        <w:rPr>
          <w:rFonts w:ascii="Segoe UI" w:hAnsi="Segoe UI" w:cs="Segoe UI" w:hint="eastAsia"/>
        </w:rPr>
        <w:t>2dBm/1.6mw</w:t>
      </w:r>
      <w:r>
        <w:rPr>
          <w:rFonts w:ascii="Segoe UI" w:hAnsi="Segoe UI" w:cs="Segoe UI" w:hint="eastAsia"/>
        </w:rPr>
        <w:t>发射功率下，信号质量在居家环境下也不可以覆盖各个角落，远超</w:t>
      </w:r>
      <w:proofErr w:type="spellStart"/>
      <w:r>
        <w:rPr>
          <w:rFonts w:ascii="Segoe UI" w:hAnsi="Segoe UI" w:cs="Segoe UI" w:hint="eastAsia"/>
        </w:rPr>
        <w:t>Wifi</w:t>
      </w:r>
      <w:proofErr w:type="spellEnd"/>
      <w:proofErr w:type="gramStart"/>
      <w:r>
        <w:rPr>
          <w:rFonts w:ascii="Segoe UI" w:hAnsi="Segoe UI" w:cs="Segoe UI" w:hint="eastAsia"/>
        </w:rPr>
        <w:t>和蓝牙的</w:t>
      </w:r>
      <w:proofErr w:type="gramEnd"/>
      <w:r>
        <w:rPr>
          <w:rFonts w:ascii="Segoe UI" w:hAnsi="Segoe UI" w:cs="Segoe UI" w:hint="eastAsia"/>
        </w:rPr>
        <w:t>穿透率。</w:t>
      </w:r>
    </w:p>
    <w:p w:rsidR="00EF3B48" w:rsidRDefault="00EF3B48" w:rsidP="00F606F3">
      <w:pPr>
        <w:pStyle w:val="a3"/>
        <w:numPr>
          <w:ilvl w:val="0"/>
          <w:numId w:val="22"/>
        </w:numPr>
        <w:ind w:firstLineChars="0"/>
        <w:rPr>
          <w:rFonts w:ascii="Segoe UI" w:hAnsi="Segoe UI" w:cs="Segoe UI"/>
        </w:rPr>
      </w:pPr>
      <w:r>
        <w:rPr>
          <w:rFonts w:ascii="Segoe UI" w:hAnsi="Segoe UI" w:cs="Segoe UI" w:hint="eastAsia"/>
        </w:rPr>
        <w:t>低成本高容量。</w:t>
      </w:r>
      <w:r>
        <w:rPr>
          <w:rFonts w:ascii="Segoe UI" w:hAnsi="Segoe UI" w:cs="Segoe UI" w:hint="eastAsia"/>
        </w:rPr>
        <w:t>H</w:t>
      </w:r>
      <w:r>
        <w:rPr>
          <w:rFonts w:ascii="Segoe UI" w:hAnsi="Segoe UI" w:cs="Segoe UI"/>
        </w:rPr>
        <w:t>CS</w:t>
      </w:r>
      <w:r>
        <w:rPr>
          <w:rFonts w:ascii="Segoe UI" w:hAnsi="Segoe UI" w:cs="Segoe UI" w:hint="eastAsia"/>
        </w:rPr>
        <w:t>网关对有限的硬件计算资源进行了高度优化，一台配置了</w:t>
      </w:r>
      <w:r>
        <w:rPr>
          <w:rFonts w:ascii="Segoe UI" w:hAnsi="Segoe UI" w:cs="Segoe UI"/>
        </w:rPr>
        <w:t>GPRS</w:t>
      </w:r>
      <w:r>
        <w:rPr>
          <w:rFonts w:ascii="Segoe UI" w:hAnsi="Segoe UI" w:cs="Segoe UI" w:hint="eastAsia"/>
        </w:rPr>
        <w:t>的</w:t>
      </w:r>
      <w:proofErr w:type="gramStart"/>
      <w:r>
        <w:rPr>
          <w:rFonts w:ascii="Segoe UI" w:hAnsi="Segoe UI" w:cs="Segoe UI" w:hint="eastAsia"/>
        </w:rPr>
        <w:t>的</w:t>
      </w:r>
      <w:proofErr w:type="gramEnd"/>
      <w:r>
        <w:rPr>
          <w:rFonts w:ascii="Segoe UI" w:hAnsi="Segoe UI" w:cs="Segoe UI" w:hint="eastAsia"/>
        </w:rPr>
        <w:t>N</w:t>
      </w:r>
      <w:r>
        <w:rPr>
          <w:rFonts w:ascii="Segoe UI" w:hAnsi="Segoe UI" w:cs="Segoe UI"/>
        </w:rPr>
        <w:t>S2000B</w:t>
      </w:r>
      <w:r>
        <w:rPr>
          <w:rFonts w:ascii="Segoe UI" w:hAnsi="Segoe UI" w:cs="Segoe UI" w:hint="eastAsia"/>
        </w:rPr>
        <w:t>网关，可以接入</w:t>
      </w:r>
      <w:r>
        <w:rPr>
          <w:rFonts w:ascii="Segoe UI" w:hAnsi="Segoe UI" w:cs="Segoe UI" w:hint="eastAsia"/>
        </w:rPr>
        <w:t>5~20</w:t>
      </w:r>
      <w:r>
        <w:rPr>
          <w:rFonts w:ascii="Segoe UI" w:hAnsi="Segoe UI" w:cs="Segoe UI" w:hint="eastAsia"/>
        </w:rPr>
        <w:t>个节点实现高频率通讯</w:t>
      </w:r>
      <w:r>
        <w:rPr>
          <w:rFonts w:ascii="Segoe UI" w:hAnsi="Segoe UI" w:cs="Segoe UI" w:hint="eastAsia"/>
          <w:vertAlign w:val="superscript"/>
        </w:rPr>
        <w:t>*1</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sidR="001744C2">
        <w:rPr>
          <w:rFonts w:ascii="Segoe UI" w:hAnsi="Segoe UI" w:cs="Segoe UI" w:hint="eastAsia"/>
        </w:rPr>
        <w:t>2</w:t>
      </w:r>
      <w:r>
        <w:rPr>
          <w:rFonts w:ascii="Segoe UI" w:hAnsi="Segoe UI" w:cs="Segoe UI" w:hint="eastAsia"/>
        </w:rPr>
        <w:t>0</w:t>
      </w:r>
      <w:r>
        <w:rPr>
          <w:rFonts w:ascii="Segoe UI" w:hAnsi="Segoe UI" w:cs="Segoe UI" w:hint="eastAsia"/>
        </w:rPr>
        <w:t>秒通讯一次），对低频率通讯</w:t>
      </w:r>
      <w:r>
        <w:rPr>
          <w:rFonts w:ascii="Segoe UI" w:hAnsi="Segoe UI" w:cs="Segoe UI" w:hint="eastAsia"/>
          <w:vertAlign w:val="superscript"/>
        </w:rPr>
        <w:t>*2</w:t>
      </w:r>
      <w:r>
        <w:rPr>
          <w:rFonts w:ascii="Segoe UI" w:hAnsi="Segoe UI" w:cs="Segoe UI" w:hint="eastAsia"/>
        </w:rPr>
        <w:t>，可实现</w:t>
      </w:r>
      <w:r>
        <w:rPr>
          <w:rFonts w:ascii="Segoe UI" w:hAnsi="Segoe UI" w:cs="Segoe UI" w:hint="eastAsia"/>
        </w:rPr>
        <w:t>20~50</w:t>
      </w:r>
      <w:r>
        <w:rPr>
          <w:rFonts w:ascii="Segoe UI" w:hAnsi="Segoe UI" w:cs="Segoe UI" w:hint="eastAsia"/>
        </w:rPr>
        <w:t>个节点的接入，每个</w:t>
      </w:r>
      <w:r>
        <w:rPr>
          <w:rFonts w:ascii="Segoe UI" w:hAnsi="Segoe UI" w:cs="Segoe UI" w:hint="eastAsia"/>
        </w:rPr>
        <w:t>H</w:t>
      </w:r>
      <w:r>
        <w:rPr>
          <w:rFonts w:ascii="Segoe UI" w:hAnsi="Segoe UI" w:cs="Segoe UI"/>
        </w:rPr>
        <w:t>CS</w:t>
      </w:r>
      <w:r>
        <w:rPr>
          <w:rFonts w:ascii="Segoe UI" w:hAnsi="Segoe UI" w:cs="Segoe UI" w:hint="eastAsia"/>
        </w:rPr>
        <w:t>节点每</w:t>
      </w:r>
      <w:r w:rsidR="001744C2">
        <w:rPr>
          <w:rFonts w:ascii="Segoe UI" w:hAnsi="Segoe UI" w:cs="Segoe UI" w:hint="eastAsia"/>
        </w:rPr>
        <w:t>120</w:t>
      </w:r>
      <w:r>
        <w:rPr>
          <w:rFonts w:ascii="Segoe UI" w:hAnsi="Segoe UI" w:cs="Segoe UI" w:hint="eastAsia"/>
        </w:rPr>
        <w:t>秒通讯一次）。</w:t>
      </w:r>
    </w:p>
    <w:p w:rsidR="00EF3B48" w:rsidRDefault="00EF3B48" w:rsidP="00EF3B48">
      <w:pPr>
        <w:rPr>
          <w:rFonts w:ascii="Segoe UI" w:hAnsi="Segoe UI" w:cs="Segoe UI"/>
        </w:rPr>
      </w:pPr>
    </w:p>
    <w:p w:rsidR="00EF3B48" w:rsidRDefault="00EF3B48" w:rsidP="00EF3B48">
      <w:pPr>
        <w:rPr>
          <w:rFonts w:ascii="Segoe UI" w:hAnsi="Segoe UI" w:cs="Segoe UI"/>
        </w:rPr>
      </w:pPr>
      <w:r>
        <w:rPr>
          <w:rFonts w:ascii="Segoe UI" w:hAnsi="Segoe UI" w:cs="Segoe UI"/>
        </w:rPr>
        <w:t>N</w:t>
      </w:r>
      <w:r>
        <w:rPr>
          <w:rFonts w:ascii="Segoe UI" w:hAnsi="Segoe UI" w:cs="Segoe UI" w:hint="eastAsia"/>
        </w:rPr>
        <w:t>ote</w:t>
      </w:r>
      <w:r>
        <w:rPr>
          <w:rFonts w:ascii="Segoe UI" w:hAnsi="Segoe UI" w:cs="Segoe UI" w:hint="eastAsia"/>
          <w:vertAlign w:val="superscript"/>
        </w:rPr>
        <w:t>*1</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Pr>
          <w:rFonts w:ascii="Segoe UI" w:hAnsi="Segoe UI" w:cs="Segoe UI" w:hint="eastAsia"/>
        </w:rPr>
        <w:t>10</w:t>
      </w:r>
      <w:r>
        <w:rPr>
          <w:rFonts w:ascii="Segoe UI" w:hAnsi="Segoe UI" w:cs="Segoe UI" w:hint="eastAsia"/>
        </w:rPr>
        <w:t>秒通讯一次</w:t>
      </w:r>
    </w:p>
    <w:p w:rsidR="00EF3B48" w:rsidRDefault="00EF3B48" w:rsidP="00EF3B48">
      <w:pPr>
        <w:rPr>
          <w:rFonts w:ascii="Segoe UI" w:hAnsi="Segoe UI" w:cs="Segoe UI"/>
        </w:rPr>
      </w:pPr>
      <w:r>
        <w:rPr>
          <w:rFonts w:ascii="Segoe UI" w:hAnsi="Segoe UI" w:cs="Segoe UI"/>
        </w:rPr>
        <w:t>N</w:t>
      </w:r>
      <w:r>
        <w:rPr>
          <w:rFonts w:ascii="Segoe UI" w:hAnsi="Segoe UI" w:cs="Segoe UI" w:hint="eastAsia"/>
        </w:rPr>
        <w:t>ote</w:t>
      </w:r>
      <w:r>
        <w:rPr>
          <w:rFonts w:ascii="Segoe UI" w:hAnsi="Segoe UI" w:cs="Segoe UI" w:hint="eastAsia"/>
          <w:vertAlign w:val="superscript"/>
        </w:rPr>
        <w:t>*2</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sidR="00C9175E">
        <w:rPr>
          <w:rFonts w:ascii="Segoe UI" w:hAnsi="Segoe UI" w:cs="Segoe UI" w:hint="eastAsia"/>
        </w:rPr>
        <w:t>120</w:t>
      </w:r>
      <w:r>
        <w:rPr>
          <w:rFonts w:ascii="Segoe UI" w:hAnsi="Segoe UI" w:cs="Segoe UI" w:hint="eastAsia"/>
        </w:rPr>
        <w:t>秒通讯一次</w:t>
      </w:r>
    </w:p>
    <w:p w:rsidR="007023F6" w:rsidRPr="00C531F5" w:rsidRDefault="007023F6" w:rsidP="001744C2">
      <w:pPr>
        <w:pStyle w:val="3"/>
      </w:pPr>
      <w:r w:rsidRPr="00C531F5">
        <w:t>应用</w:t>
      </w:r>
      <w:bookmarkEnd w:id="3"/>
    </w:p>
    <w:p w:rsidR="0033071F" w:rsidRPr="00C531F5" w:rsidRDefault="0033071F" w:rsidP="0033071F">
      <w:pPr>
        <w:pStyle w:val="a3"/>
        <w:numPr>
          <w:ilvl w:val="0"/>
          <w:numId w:val="7"/>
        </w:numPr>
        <w:ind w:firstLineChars="0"/>
        <w:rPr>
          <w:rFonts w:ascii="Segoe UI" w:hAnsi="Segoe UI" w:cs="Segoe UI"/>
        </w:rPr>
        <w:sectPr w:rsidR="0033071F" w:rsidRPr="00C531F5" w:rsidSect="007023F6">
          <w:footerReference w:type="default" r:id="rId10"/>
          <w:type w:val="continuous"/>
          <w:pgSz w:w="11906" w:h="16838"/>
          <w:pgMar w:top="1440" w:right="1800" w:bottom="1440" w:left="1800" w:header="851" w:footer="992" w:gutter="0"/>
          <w:cols w:space="425"/>
          <w:docGrid w:type="lines" w:linePitch="312"/>
        </w:sectPr>
      </w:pPr>
    </w:p>
    <w:p w:rsidR="007023F6"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智慧楼宇</w:t>
      </w:r>
    </w:p>
    <w:p w:rsidR="0033071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健康</w:t>
      </w:r>
      <w:r w:rsidR="0033071F" w:rsidRPr="00C531F5">
        <w:rPr>
          <w:rFonts w:ascii="Segoe UI" w:hAnsi="Segoe UI" w:cs="Segoe UI"/>
        </w:rPr>
        <w:t>监测</w:t>
      </w:r>
    </w:p>
    <w:p w:rsidR="0033071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能量采集系统</w:t>
      </w:r>
    </w:p>
    <w:p w:rsidR="002862A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无线传感器信息收集</w:t>
      </w:r>
    </w:p>
    <w:p w:rsidR="0033071F" w:rsidRPr="00C531F5" w:rsidRDefault="0033071F" w:rsidP="0033071F">
      <w:pPr>
        <w:pStyle w:val="a3"/>
        <w:numPr>
          <w:ilvl w:val="0"/>
          <w:numId w:val="7"/>
        </w:numPr>
        <w:ind w:firstLineChars="0"/>
        <w:rPr>
          <w:rFonts w:ascii="Segoe UI" w:hAnsi="Segoe UI" w:cs="Segoe UI"/>
        </w:rPr>
      </w:pPr>
      <w:r w:rsidRPr="00C531F5">
        <w:rPr>
          <w:rFonts w:ascii="Segoe UI" w:hAnsi="Segoe UI" w:cs="Segoe UI"/>
        </w:rPr>
        <w:t>智慧农业</w:t>
      </w:r>
    </w:p>
    <w:p w:rsidR="0033071F" w:rsidRPr="00C531F5" w:rsidRDefault="0033071F" w:rsidP="0033071F">
      <w:pPr>
        <w:pStyle w:val="a3"/>
        <w:numPr>
          <w:ilvl w:val="0"/>
          <w:numId w:val="7"/>
        </w:numPr>
        <w:ind w:firstLineChars="0"/>
        <w:rPr>
          <w:rFonts w:ascii="Segoe UI" w:hAnsi="Segoe UI" w:cs="Segoe UI"/>
        </w:rPr>
      </w:pPr>
      <w:r w:rsidRPr="00C531F5">
        <w:rPr>
          <w:rFonts w:ascii="Segoe UI" w:hAnsi="Segoe UI" w:cs="Segoe UI"/>
        </w:rPr>
        <w:t>工业物联网</w:t>
      </w:r>
    </w:p>
    <w:p w:rsidR="0033071F" w:rsidRPr="00C531F5" w:rsidRDefault="0033071F" w:rsidP="007023F6">
      <w:pPr>
        <w:pStyle w:val="1"/>
        <w:rPr>
          <w:rFonts w:ascii="Segoe UI" w:hAnsi="Segoe UI" w:cs="Segoe UI"/>
        </w:rPr>
        <w:sectPr w:rsidR="0033071F" w:rsidRPr="00C531F5" w:rsidSect="0033071F">
          <w:type w:val="continuous"/>
          <w:pgSz w:w="11906" w:h="16838"/>
          <w:pgMar w:top="1440" w:right="1800" w:bottom="1440" w:left="1800" w:header="851" w:footer="992" w:gutter="0"/>
          <w:cols w:num="2" w:space="425"/>
          <w:docGrid w:type="lines" w:linePitch="312"/>
        </w:sectPr>
      </w:pPr>
    </w:p>
    <w:p w:rsidR="00F810A5" w:rsidRDefault="00F810A5">
      <w:pPr>
        <w:widowControl/>
        <w:jc w:val="left"/>
        <w:rPr>
          <w:rFonts w:ascii="Segoe UI" w:hAnsi="Segoe UI" w:cs="Segoe UI"/>
        </w:rPr>
      </w:pPr>
      <w:r w:rsidRPr="00C531F5">
        <w:rPr>
          <w:rFonts w:ascii="Segoe UI" w:hAnsi="Segoe UI" w:cs="Segoe UI"/>
        </w:rPr>
        <w:br w:type="page"/>
      </w:r>
    </w:p>
    <w:p w:rsidR="008A512D" w:rsidRDefault="008A512D" w:rsidP="008A512D">
      <w:pPr>
        <w:pStyle w:val="2"/>
      </w:pPr>
      <w:r>
        <w:rPr>
          <w:rFonts w:hint="eastAsia"/>
        </w:rPr>
        <w:lastRenderedPageBreak/>
        <w:t>N</w:t>
      </w:r>
      <w:r>
        <w:t>S2000B</w:t>
      </w:r>
      <w:r>
        <w:rPr>
          <w:rFonts w:hint="eastAsia"/>
        </w:rPr>
        <w:t>网关</w:t>
      </w:r>
    </w:p>
    <w:p w:rsidR="008A512D" w:rsidRDefault="008A512D" w:rsidP="008A512D">
      <w:pPr>
        <w:pStyle w:val="3"/>
      </w:pPr>
      <w:r>
        <w:rPr>
          <w:rFonts w:hint="eastAsia"/>
        </w:rPr>
        <w:t>N</w:t>
      </w:r>
      <w:r>
        <w:t>S2000B</w:t>
      </w:r>
      <w:r>
        <w:rPr>
          <w:rFonts w:hint="eastAsia"/>
        </w:rPr>
        <w:t>网关的功能</w:t>
      </w:r>
    </w:p>
    <w:p w:rsidR="008A512D" w:rsidRDefault="008A512D" w:rsidP="008A512D">
      <w:pPr>
        <w:pStyle w:val="a3"/>
        <w:numPr>
          <w:ilvl w:val="0"/>
          <w:numId w:val="30"/>
        </w:numPr>
        <w:ind w:firstLineChars="0"/>
      </w:pPr>
      <w:r>
        <w:rPr>
          <w:rFonts w:hint="eastAsia"/>
        </w:rPr>
        <w:t>宽电压输入，可以是</w:t>
      </w:r>
      <w:r>
        <w:rPr>
          <w:rFonts w:hint="eastAsia"/>
        </w:rPr>
        <w:t>5</w:t>
      </w:r>
      <w:r>
        <w:t>V</w:t>
      </w:r>
      <w:r>
        <w:rPr>
          <w:rFonts w:hint="eastAsia"/>
        </w:rPr>
        <w:t>~12</w:t>
      </w:r>
      <w:r>
        <w:t>V</w:t>
      </w:r>
      <w:r>
        <w:rPr>
          <w:rFonts w:hint="eastAsia"/>
        </w:rPr>
        <w:t>输入，保证最大供电能力</w:t>
      </w:r>
      <w:r>
        <w:rPr>
          <w:rFonts w:hint="eastAsia"/>
        </w:rPr>
        <w:t>15</w:t>
      </w:r>
      <w:r>
        <w:t>W</w:t>
      </w:r>
      <w:r>
        <w:rPr>
          <w:rFonts w:hint="eastAsia"/>
        </w:rPr>
        <w:t>。</w:t>
      </w:r>
    </w:p>
    <w:p w:rsidR="008A512D" w:rsidRDefault="008A512D" w:rsidP="008A512D">
      <w:pPr>
        <w:pStyle w:val="a3"/>
        <w:numPr>
          <w:ilvl w:val="0"/>
          <w:numId w:val="30"/>
        </w:numPr>
        <w:ind w:firstLineChars="0"/>
      </w:pPr>
      <w:proofErr w:type="spellStart"/>
      <w:r>
        <w:rPr>
          <w:rFonts w:hint="eastAsia"/>
        </w:rPr>
        <w:t>LoRA</w:t>
      </w:r>
      <w:proofErr w:type="spellEnd"/>
      <w:r>
        <w:rPr>
          <w:rFonts w:hint="eastAsia"/>
        </w:rPr>
        <w:t>通讯。</w:t>
      </w:r>
      <w:r>
        <w:rPr>
          <w:rFonts w:hint="eastAsia"/>
        </w:rPr>
        <w:t>N</w:t>
      </w:r>
      <w:r>
        <w:t>S2000B</w:t>
      </w:r>
      <w:r>
        <w:rPr>
          <w:rFonts w:hint="eastAsia"/>
        </w:rPr>
        <w:t>有两个</w:t>
      </w:r>
      <w:proofErr w:type="spellStart"/>
      <w:r>
        <w:t>LoR</w:t>
      </w:r>
      <w:r>
        <w:rPr>
          <w:rFonts w:hint="eastAsia"/>
        </w:rPr>
        <w:t>a</w:t>
      </w:r>
      <w:proofErr w:type="spellEnd"/>
      <w:r>
        <w:rPr>
          <w:rFonts w:hint="eastAsia"/>
        </w:rPr>
        <w:t>通道，一个是从</w:t>
      </w:r>
      <w:r>
        <w:rPr>
          <w:rFonts w:hint="eastAsia"/>
        </w:rPr>
        <w:t>H</w:t>
      </w:r>
      <w:r>
        <w:t>CS</w:t>
      </w:r>
      <w:r>
        <w:rPr>
          <w:rFonts w:hint="eastAsia"/>
        </w:rPr>
        <w:t>监控模块到</w:t>
      </w:r>
      <w:r>
        <w:rPr>
          <w:rFonts w:hint="eastAsia"/>
        </w:rPr>
        <w:t>N</w:t>
      </w:r>
      <w:r>
        <w:t>S2000B</w:t>
      </w:r>
      <w:r>
        <w:rPr>
          <w:rFonts w:hint="eastAsia"/>
        </w:rPr>
        <w:t>的上行通道，一个是</w:t>
      </w:r>
      <w:r>
        <w:t>NS2000B</w:t>
      </w:r>
      <w:r>
        <w:rPr>
          <w:rFonts w:hint="eastAsia"/>
        </w:rPr>
        <w:t>到</w:t>
      </w:r>
      <w:r>
        <w:t>HCS</w:t>
      </w:r>
      <w:r>
        <w:rPr>
          <w:rFonts w:hint="eastAsia"/>
        </w:rPr>
        <w:t>监控模块的下行通道。</w:t>
      </w:r>
      <w:r w:rsidR="00927D05">
        <w:rPr>
          <w:rFonts w:hint="eastAsia"/>
        </w:rPr>
        <w:t>这两个信道带宽默认设为</w:t>
      </w:r>
      <w:r w:rsidR="00927D05">
        <w:rPr>
          <w:rFonts w:hint="eastAsia"/>
        </w:rPr>
        <w:t>125</w:t>
      </w:r>
      <w:r w:rsidR="00927D05">
        <w:t>K</w:t>
      </w:r>
      <w:r w:rsidR="00927D05">
        <w:rPr>
          <w:rFonts w:hint="eastAsia"/>
        </w:rPr>
        <w:t>hz</w:t>
      </w:r>
      <w:r w:rsidR="00927D05">
        <w:rPr>
          <w:rFonts w:hint="eastAsia"/>
        </w:rPr>
        <w:t>，互相不重叠，频率范围可以从</w:t>
      </w:r>
      <w:r w:rsidR="00927D05">
        <w:rPr>
          <w:rFonts w:hint="eastAsia"/>
        </w:rPr>
        <w:t>470</w:t>
      </w:r>
      <w:r w:rsidR="00927D05">
        <w:t>Mhz~510M</w:t>
      </w:r>
      <w:r w:rsidR="00927D05">
        <w:rPr>
          <w:rFonts w:hint="eastAsia"/>
        </w:rPr>
        <w:t>hz</w:t>
      </w:r>
      <w:r w:rsidR="00927D05">
        <w:rPr>
          <w:rFonts w:hint="eastAsia"/>
        </w:rPr>
        <w:t>中任选。</w:t>
      </w:r>
    </w:p>
    <w:p w:rsidR="00663082" w:rsidRDefault="00663082" w:rsidP="008A512D">
      <w:pPr>
        <w:pStyle w:val="a3"/>
        <w:numPr>
          <w:ilvl w:val="0"/>
          <w:numId w:val="30"/>
        </w:numPr>
        <w:ind w:firstLineChars="0"/>
      </w:pPr>
      <w:r>
        <w:rPr>
          <w:rFonts w:hint="eastAsia"/>
        </w:rPr>
        <w:t>G</w:t>
      </w:r>
      <w:r>
        <w:t>PRS</w:t>
      </w:r>
      <w:r>
        <w:rPr>
          <w:rFonts w:hint="eastAsia"/>
        </w:rPr>
        <w:t>通讯。支持移动和电信的</w:t>
      </w:r>
      <w:r>
        <w:rPr>
          <w:rFonts w:hint="eastAsia"/>
        </w:rPr>
        <w:t>G</w:t>
      </w:r>
      <w:r>
        <w:t>PRS</w:t>
      </w:r>
      <w:r>
        <w:rPr>
          <w:rFonts w:hint="eastAsia"/>
        </w:rPr>
        <w:t>网络，联通的</w:t>
      </w:r>
      <w:r>
        <w:rPr>
          <w:rFonts w:hint="eastAsia"/>
        </w:rPr>
        <w:t>G</w:t>
      </w:r>
      <w:r>
        <w:t>PRS</w:t>
      </w:r>
      <w:r>
        <w:rPr>
          <w:rFonts w:hint="eastAsia"/>
        </w:rPr>
        <w:t>网络信号不佳，不推荐。</w:t>
      </w:r>
      <w:r>
        <w:rPr>
          <w:rFonts w:hint="eastAsia"/>
        </w:rPr>
        <w:t>G</w:t>
      </w:r>
      <w:r>
        <w:t>PRS</w:t>
      </w:r>
      <w:r>
        <w:rPr>
          <w:rFonts w:hint="eastAsia"/>
        </w:rPr>
        <w:t>是</w:t>
      </w:r>
      <w:r>
        <w:rPr>
          <w:rFonts w:hint="eastAsia"/>
        </w:rPr>
        <w:t>N</w:t>
      </w:r>
      <w:r>
        <w:t>S2000B</w:t>
      </w:r>
      <w:r>
        <w:rPr>
          <w:rFonts w:hint="eastAsia"/>
        </w:rPr>
        <w:t>网关和云通讯的途径</w:t>
      </w:r>
    </w:p>
    <w:p w:rsidR="00663082" w:rsidRDefault="00663082" w:rsidP="008A512D">
      <w:pPr>
        <w:pStyle w:val="a3"/>
        <w:numPr>
          <w:ilvl w:val="0"/>
          <w:numId w:val="30"/>
        </w:numPr>
        <w:ind w:firstLineChars="0"/>
      </w:pPr>
      <w:r>
        <w:rPr>
          <w:rFonts w:hint="eastAsia"/>
        </w:rPr>
        <w:t>3</w:t>
      </w:r>
      <w:r>
        <w:t>G/4G</w:t>
      </w:r>
      <w:r>
        <w:rPr>
          <w:rFonts w:hint="eastAsia"/>
        </w:rPr>
        <w:t>网络，硬件预留，软件功能还没有。可用于大数据量通讯</w:t>
      </w:r>
    </w:p>
    <w:p w:rsidR="00663082" w:rsidRDefault="00663082" w:rsidP="008A512D">
      <w:pPr>
        <w:pStyle w:val="a3"/>
        <w:numPr>
          <w:ilvl w:val="0"/>
          <w:numId w:val="30"/>
        </w:numPr>
        <w:ind w:firstLineChars="0"/>
      </w:pPr>
      <w:r>
        <w:rPr>
          <w:rFonts w:hint="eastAsia"/>
        </w:rPr>
        <w:t>数据透传。</w:t>
      </w:r>
      <w:r>
        <w:rPr>
          <w:rFonts w:hint="eastAsia"/>
        </w:rPr>
        <w:t>N</w:t>
      </w:r>
      <w:r>
        <w:t>S2000B</w:t>
      </w:r>
      <w:r>
        <w:rPr>
          <w:rFonts w:hint="eastAsia"/>
        </w:rPr>
        <w:t>网关的基本功能就是它所属网络内的</w:t>
      </w:r>
      <w:r>
        <w:rPr>
          <w:rFonts w:hint="eastAsia"/>
        </w:rPr>
        <w:t>H</w:t>
      </w:r>
      <w:r>
        <w:t>CS</w:t>
      </w:r>
      <w:r>
        <w:rPr>
          <w:rFonts w:hint="eastAsia"/>
        </w:rPr>
        <w:t>监控模块的数据打包转发到云端。同时也把云端下发的数据转发到对应的</w:t>
      </w:r>
      <w:r>
        <w:rPr>
          <w:rFonts w:hint="eastAsia"/>
        </w:rPr>
        <w:t>H</w:t>
      </w:r>
      <w:r>
        <w:t>CS</w:t>
      </w:r>
      <w:r>
        <w:rPr>
          <w:rFonts w:hint="eastAsia"/>
        </w:rPr>
        <w:t>监控模块。</w:t>
      </w:r>
    </w:p>
    <w:p w:rsidR="00663082" w:rsidRDefault="00663082" w:rsidP="008A512D">
      <w:pPr>
        <w:pStyle w:val="a3"/>
        <w:numPr>
          <w:ilvl w:val="0"/>
          <w:numId w:val="30"/>
        </w:numPr>
        <w:ind w:firstLineChars="0"/>
      </w:pPr>
      <w:r>
        <w:rPr>
          <w:rFonts w:hint="eastAsia"/>
        </w:rPr>
        <w:t>时间校准。由于</w:t>
      </w:r>
      <w:r>
        <w:rPr>
          <w:rFonts w:hint="eastAsia"/>
        </w:rPr>
        <w:t>H</w:t>
      </w:r>
      <w:r>
        <w:t>CS</w:t>
      </w:r>
      <w:r>
        <w:rPr>
          <w:rFonts w:hint="eastAsia"/>
        </w:rPr>
        <w:t>系统本身是个基于时间片的同步系统，所以每个网关以及它下属的所有</w:t>
      </w:r>
      <w:r>
        <w:rPr>
          <w:rFonts w:hint="eastAsia"/>
        </w:rPr>
        <w:t>H</w:t>
      </w:r>
      <w:r>
        <w:t>CS</w:t>
      </w:r>
      <w:r>
        <w:rPr>
          <w:rFonts w:hint="eastAsia"/>
        </w:rPr>
        <w:t>监控模块都要有统一的时间。实际运行中，由于电子元器件的误差和偏差，以及温度影响，</w:t>
      </w:r>
      <w:r w:rsidR="00013914">
        <w:rPr>
          <w:rFonts w:hint="eastAsia"/>
        </w:rPr>
        <w:t>H</w:t>
      </w:r>
      <w:r w:rsidR="00013914">
        <w:t>CS</w:t>
      </w:r>
      <w:r w:rsidR="00013914">
        <w:rPr>
          <w:rFonts w:hint="eastAsia"/>
        </w:rPr>
        <w:t>监控模块自己的时钟会发生漂移，时间误差累计到一定程度后，前后两个</w:t>
      </w:r>
      <w:r w:rsidR="00013914">
        <w:rPr>
          <w:rFonts w:hint="eastAsia"/>
        </w:rPr>
        <w:t>H</w:t>
      </w:r>
      <w:r w:rsidR="00013914">
        <w:t>CS</w:t>
      </w:r>
      <w:r w:rsidR="00013914">
        <w:rPr>
          <w:rFonts w:hint="eastAsia"/>
        </w:rPr>
        <w:t>监控模块的时间片会重叠，严重的时候通讯会互相干扰。</w:t>
      </w:r>
      <w:r w:rsidR="00013914">
        <w:t>NS2000B</w:t>
      </w:r>
      <w:r w:rsidR="00013914">
        <w:rPr>
          <w:rFonts w:hint="eastAsia"/>
        </w:rPr>
        <w:t>网关会以自己从网络中获得时间作为基准时间，每隔一段时间，</w:t>
      </w:r>
      <w:proofErr w:type="gramStart"/>
      <w:r w:rsidR="00013914">
        <w:rPr>
          <w:rFonts w:hint="eastAsia"/>
        </w:rPr>
        <w:t>依次和</w:t>
      </w:r>
      <w:proofErr w:type="gramEnd"/>
      <w:r w:rsidR="00013914">
        <w:rPr>
          <w:rFonts w:hint="eastAsia"/>
        </w:rPr>
        <w:t>H</w:t>
      </w:r>
      <w:r w:rsidR="00013914">
        <w:t>CS</w:t>
      </w:r>
      <w:r w:rsidR="00013914">
        <w:rPr>
          <w:rFonts w:hint="eastAsia"/>
        </w:rPr>
        <w:t>监控模块通讯，把最新的基准时间告之</w:t>
      </w:r>
      <w:r w:rsidR="00013914">
        <w:rPr>
          <w:rFonts w:hint="eastAsia"/>
        </w:rPr>
        <w:t>H</w:t>
      </w:r>
      <w:r w:rsidR="00013914">
        <w:t>CS</w:t>
      </w:r>
      <w:r w:rsidR="00013914">
        <w:rPr>
          <w:rFonts w:hint="eastAsia"/>
        </w:rPr>
        <w:t>监控模块，然后它们自行校准最新的同步时间。</w:t>
      </w:r>
    </w:p>
    <w:p w:rsidR="00267991" w:rsidRDefault="00267991" w:rsidP="008A512D">
      <w:pPr>
        <w:pStyle w:val="a3"/>
        <w:numPr>
          <w:ilvl w:val="0"/>
          <w:numId w:val="30"/>
        </w:numPr>
        <w:ind w:firstLineChars="0"/>
      </w:pPr>
      <w:r>
        <w:rPr>
          <w:rFonts w:hint="eastAsia"/>
        </w:rPr>
        <w:t>心跳信息。在有的系统里，网络内有</w:t>
      </w:r>
      <w:r>
        <w:rPr>
          <w:rFonts w:hint="eastAsia"/>
        </w:rPr>
        <w:t>H</w:t>
      </w:r>
      <w:r>
        <w:t>CS</w:t>
      </w:r>
      <w:r>
        <w:rPr>
          <w:rFonts w:hint="eastAsia"/>
        </w:rPr>
        <w:t>监控模块如果工作不正常，系统必须要求在一定时间内获知。比如</w:t>
      </w:r>
      <w:r>
        <w:rPr>
          <w:rFonts w:hint="eastAsia"/>
        </w:rPr>
        <w:t>2</w:t>
      </w:r>
      <w:r>
        <w:rPr>
          <w:rFonts w:hint="eastAsia"/>
        </w:rPr>
        <w:t>小时，那么每个</w:t>
      </w:r>
      <w:r>
        <w:rPr>
          <w:rFonts w:hint="eastAsia"/>
        </w:rPr>
        <w:t>H</w:t>
      </w:r>
      <w:r>
        <w:t>CS</w:t>
      </w:r>
      <w:r>
        <w:rPr>
          <w:rFonts w:hint="eastAsia"/>
        </w:rPr>
        <w:t>监控模块必须在两小时内上报一次心跳信息，告之系统自己工作正常。这种信息包叫做心跳信息。</w:t>
      </w:r>
    </w:p>
    <w:p w:rsidR="00E752C4" w:rsidRDefault="00E752C4" w:rsidP="008A512D">
      <w:pPr>
        <w:pStyle w:val="a3"/>
        <w:numPr>
          <w:ilvl w:val="0"/>
          <w:numId w:val="30"/>
        </w:numPr>
        <w:ind w:firstLineChars="0"/>
      </w:pPr>
      <w:r>
        <w:rPr>
          <w:rFonts w:hint="eastAsia"/>
        </w:rPr>
        <w:t>入网改频。如上节描述，当出厂默认入网信道被干扰导致</w:t>
      </w:r>
      <w:r>
        <w:rPr>
          <w:rFonts w:hint="eastAsia"/>
        </w:rPr>
        <w:t>H</w:t>
      </w:r>
      <w:r>
        <w:t>CS</w:t>
      </w:r>
      <w:r>
        <w:rPr>
          <w:rFonts w:hint="eastAsia"/>
        </w:rPr>
        <w:t>监控模块无法入网时候，可通过改频按钮，跳转到备份入网信道进行入网配置。</w:t>
      </w:r>
    </w:p>
    <w:p w:rsidR="00E752C4" w:rsidRDefault="00E752C4" w:rsidP="008A512D">
      <w:pPr>
        <w:pStyle w:val="a3"/>
        <w:numPr>
          <w:ilvl w:val="0"/>
          <w:numId w:val="30"/>
        </w:numPr>
        <w:ind w:firstLineChars="0"/>
      </w:pPr>
      <w:r>
        <w:rPr>
          <w:rFonts w:hint="eastAsia"/>
        </w:rPr>
        <w:t>白名单。网关会从云端获取和自己组网的</w:t>
      </w:r>
      <w:r>
        <w:rPr>
          <w:rFonts w:hint="eastAsia"/>
        </w:rPr>
        <w:t>H</w:t>
      </w:r>
      <w:r>
        <w:t>CS</w:t>
      </w:r>
      <w:r>
        <w:rPr>
          <w:rFonts w:hint="eastAsia"/>
        </w:rPr>
        <w:t>监控模块的</w:t>
      </w:r>
      <w:r>
        <w:rPr>
          <w:rFonts w:hint="eastAsia"/>
        </w:rPr>
        <w:t>I</w:t>
      </w:r>
      <w:r>
        <w:t>D</w:t>
      </w:r>
      <w:r>
        <w:rPr>
          <w:rFonts w:hint="eastAsia"/>
        </w:rPr>
        <w:t>号，这个名单就是白名单，只有白名单内的</w:t>
      </w:r>
      <w:r>
        <w:rPr>
          <w:rFonts w:hint="eastAsia"/>
        </w:rPr>
        <w:t>H</w:t>
      </w:r>
      <w:r>
        <w:t>CS</w:t>
      </w:r>
      <w:r>
        <w:rPr>
          <w:rFonts w:hint="eastAsia"/>
        </w:rPr>
        <w:t>监控模块发起入网请求，网关才会同意它加入。</w:t>
      </w:r>
    </w:p>
    <w:p w:rsidR="00E752C4" w:rsidRDefault="00E752C4" w:rsidP="008A512D">
      <w:pPr>
        <w:pStyle w:val="a3"/>
        <w:numPr>
          <w:ilvl w:val="0"/>
          <w:numId w:val="30"/>
        </w:numPr>
        <w:ind w:firstLineChars="0"/>
      </w:pPr>
      <w:r>
        <w:rPr>
          <w:rFonts w:hint="eastAsia"/>
        </w:rPr>
        <w:t>黑名单。网关可以把黑名单内的</w:t>
      </w:r>
      <w:r>
        <w:rPr>
          <w:rFonts w:hint="eastAsia"/>
        </w:rPr>
        <w:t>H</w:t>
      </w:r>
      <w:r>
        <w:t>CS</w:t>
      </w:r>
      <w:r>
        <w:rPr>
          <w:rFonts w:hint="eastAsia"/>
        </w:rPr>
        <w:t>监控模块剔除，不做任何回应。比如一个已经入网的</w:t>
      </w:r>
      <w:r>
        <w:rPr>
          <w:rFonts w:hint="eastAsia"/>
        </w:rPr>
        <w:t>H</w:t>
      </w:r>
      <w:r>
        <w:t>CS</w:t>
      </w:r>
      <w:r>
        <w:rPr>
          <w:rFonts w:hint="eastAsia"/>
        </w:rPr>
        <w:t>监控模块需要移除，便可以通过加入黑名单，网关便不再对其通讯。</w:t>
      </w:r>
    </w:p>
    <w:p w:rsidR="00EB41BA" w:rsidRDefault="00EB41BA" w:rsidP="008A512D">
      <w:pPr>
        <w:pStyle w:val="a3"/>
        <w:numPr>
          <w:ilvl w:val="0"/>
          <w:numId w:val="30"/>
        </w:numPr>
        <w:ind w:firstLineChars="0"/>
      </w:pPr>
      <w:r>
        <w:rPr>
          <w:rFonts w:hint="eastAsia"/>
        </w:rPr>
        <w:t>系统设置</w:t>
      </w:r>
      <w:r w:rsidR="006A0CB6">
        <w:rPr>
          <w:rFonts w:hint="eastAsia"/>
        </w:rPr>
        <w:t>功能。每个网关都担负着对所属网络进行配置，制定通讯参数。这些参数的输入界面都在云端提供，云端对网关参数设置完毕后，会通过</w:t>
      </w:r>
      <w:r w:rsidR="006A0CB6">
        <w:rPr>
          <w:rFonts w:hint="eastAsia"/>
        </w:rPr>
        <w:t>G</w:t>
      </w:r>
      <w:r w:rsidR="006A0CB6">
        <w:t>PRS</w:t>
      </w:r>
      <w:r w:rsidR="006A0CB6">
        <w:rPr>
          <w:rFonts w:hint="eastAsia"/>
        </w:rPr>
        <w:t>下发到网关，网关就会对其所属的所有</w:t>
      </w:r>
      <w:r w:rsidR="006A0CB6">
        <w:rPr>
          <w:rFonts w:hint="eastAsia"/>
        </w:rPr>
        <w:t>H</w:t>
      </w:r>
      <w:r w:rsidR="006A0CB6">
        <w:t>CS</w:t>
      </w:r>
      <w:r w:rsidR="006A0CB6">
        <w:rPr>
          <w:rFonts w:hint="eastAsia"/>
        </w:rPr>
        <w:t>监控模块进行配置，这些配置都会在</w:t>
      </w:r>
      <w:r w:rsidR="006A0CB6">
        <w:rPr>
          <w:rFonts w:hint="eastAsia"/>
        </w:rPr>
        <w:t>H</w:t>
      </w:r>
      <w:r w:rsidR="006A0CB6">
        <w:t>CS</w:t>
      </w:r>
      <w:r w:rsidR="006A0CB6">
        <w:rPr>
          <w:rFonts w:hint="eastAsia"/>
        </w:rPr>
        <w:t>监控模块上电入网过程中生效。这些设置包括：</w:t>
      </w:r>
    </w:p>
    <w:p w:rsidR="006A0CB6" w:rsidRDefault="006A0CB6" w:rsidP="006A0CB6">
      <w:pPr>
        <w:pStyle w:val="a3"/>
        <w:numPr>
          <w:ilvl w:val="1"/>
          <w:numId w:val="30"/>
        </w:numPr>
        <w:ind w:firstLineChars="0"/>
      </w:pPr>
      <w:proofErr w:type="spellStart"/>
      <w:r>
        <w:rPr>
          <w:rFonts w:hint="eastAsia"/>
        </w:rPr>
        <w:t>LoRa</w:t>
      </w:r>
      <w:proofErr w:type="spellEnd"/>
      <w:r>
        <w:rPr>
          <w:rFonts w:hint="eastAsia"/>
        </w:rPr>
        <w:t>上行信道频率，单位</w:t>
      </w:r>
      <w:r>
        <w:rPr>
          <w:rFonts w:hint="eastAsia"/>
        </w:rPr>
        <w:t>Hz</w:t>
      </w:r>
    </w:p>
    <w:p w:rsidR="006A0CB6" w:rsidRDefault="006A0CB6" w:rsidP="006A0CB6">
      <w:pPr>
        <w:pStyle w:val="a3"/>
        <w:numPr>
          <w:ilvl w:val="1"/>
          <w:numId w:val="30"/>
        </w:numPr>
        <w:ind w:firstLineChars="0"/>
      </w:pPr>
      <w:proofErr w:type="spellStart"/>
      <w:r>
        <w:t>L</w:t>
      </w:r>
      <w:r>
        <w:rPr>
          <w:rFonts w:hint="eastAsia"/>
        </w:rPr>
        <w:t>oRa</w:t>
      </w:r>
      <w:proofErr w:type="spellEnd"/>
      <w:r>
        <w:rPr>
          <w:rFonts w:hint="eastAsia"/>
        </w:rPr>
        <w:t>下行信道频率，单位</w:t>
      </w:r>
      <w:r>
        <w:t>Hz</w:t>
      </w:r>
    </w:p>
    <w:p w:rsidR="006A0CB6" w:rsidRDefault="006A0CB6" w:rsidP="006A0CB6">
      <w:pPr>
        <w:pStyle w:val="a3"/>
        <w:numPr>
          <w:ilvl w:val="1"/>
          <w:numId w:val="30"/>
        </w:numPr>
        <w:ind w:firstLineChars="0"/>
      </w:pPr>
      <w:r>
        <w:rPr>
          <w:rFonts w:hint="eastAsia"/>
        </w:rPr>
        <w:t>最小通讯时间片倍数</w:t>
      </w:r>
      <w:r w:rsidR="00EB1B8A">
        <w:rPr>
          <w:rFonts w:hint="eastAsia"/>
        </w:rPr>
        <w:t xml:space="preserve"> </w:t>
      </w:r>
      <w:r w:rsidR="00EB1B8A">
        <w:t>class-z-slot-factor</w:t>
      </w:r>
      <w:r>
        <w:rPr>
          <w:rFonts w:hint="eastAsia"/>
        </w:rPr>
        <w:t>，自然数，从</w:t>
      </w:r>
      <w:r>
        <w:rPr>
          <w:rFonts w:hint="eastAsia"/>
        </w:rPr>
        <w:t>1~10</w:t>
      </w:r>
      <w:r>
        <w:rPr>
          <w:rFonts w:hint="eastAsia"/>
        </w:rPr>
        <w:t>，对应</w:t>
      </w:r>
      <w:r>
        <w:rPr>
          <w:rFonts w:hint="eastAsia"/>
        </w:rPr>
        <w:t>250ms</w:t>
      </w:r>
      <w:r>
        <w:rPr>
          <w:rFonts w:hint="eastAsia"/>
        </w:rPr>
        <w:t>的整数</w:t>
      </w:r>
      <w:proofErr w:type="gramStart"/>
      <w:r>
        <w:rPr>
          <w:rFonts w:hint="eastAsia"/>
        </w:rPr>
        <w:t>倍</w:t>
      </w:r>
      <w:proofErr w:type="gramEnd"/>
      <w:r>
        <w:rPr>
          <w:rFonts w:hint="eastAsia"/>
        </w:rPr>
        <w:t>，建议从</w:t>
      </w:r>
      <w:r>
        <w:rPr>
          <w:rFonts w:hint="eastAsia"/>
        </w:rPr>
        <w:t>2</w:t>
      </w:r>
      <w:r>
        <w:rPr>
          <w:rFonts w:hint="eastAsia"/>
        </w:rPr>
        <w:t>开始，也就是通讯最小时间片是</w:t>
      </w:r>
      <w:r>
        <w:rPr>
          <w:rFonts w:hint="eastAsia"/>
        </w:rPr>
        <w:t>0.5</w:t>
      </w:r>
      <w:r>
        <w:rPr>
          <w:rFonts w:hint="eastAsia"/>
        </w:rPr>
        <w:t>秒。</w:t>
      </w:r>
    </w:p>
    <w:p w:rsidR="006A0CB6" w:rsidRDefault="006A0CB6" w:rsidP="006A0CB6">
      <w:pPr>
        <w:pStyle w:val="a3"/>
        <w:numPr>
          <w:ilvl w:val="1"/>
          <w:numId w:val="30"/>
        </w:numPr>
        <w:ind w:firstLineChars="0"/>
      </w:pPr>
      <w:r>
        <w:rPr>
          <w:rFonts w:hint="eastAsia"/>
        </w:rPr>
        <w:t>通讯周期</w:t>
      </w:r>
      <w:r>
        <w:t>D</w:t>
      </w:r>
      <w:r>
        <w:rPr>
          <w:rFonts w:hint="eastAsia"/>
        </w:rPr>
        <w:t>uty</w:t>
      </w:r>
      <w:r>
        <w:t xml:space="preserve"> </w:t>
      </w:r>
      <w:proofErr w:type="spellStart"/>
      <w:r>
        <w:rPr>
          <w:rFonts w:hint="eastAsia"/>
        </w:rPr>
        <w:t>clcle</w:t>
      </w:r>
      <w:proofErr w:type="spellEnd"/>
      <w:r>
        <w:rPr>
          <w:rFonts w:hint="eastAsia"/>
        </w:rPr>
        <w:t>，单位秒，从</w:t>
      </w:r>
      <w:r>
        <w:rPr>
          <w:rFonts w:hint="eastAsia"/>
        </w:rPr>
        <w:t>1</w:t>
      </w:r>
      <w:r w:rsidR="00EB1B8A">
        <w:rPr>
          <w:rFonts w:hint="eastAsia"/>
        </w:rPr>
        <w:t>~65535</w:t>
      </w:r>
      <w:r w:rsidR="00EB1B8A">
        <w:rPr>
          <w:rFonts w:hint="eastAsia"/>
        </w:rPr>
        <w:t>，代表通讯周期，比如</w:t>
      </w:r>
      <w:r w:rsidR="00EB1B8A">
        <w:rPr>
          <w:rFonts w:hint="eastAsia"/>
        </w:rPr>
        <w:t>1000</w:t>
      </w:r>
      <w:r w:rsidR="00EB1B8A">
        <w:rPr>
          <w:rFonts w:hint="eastAsia"/>
        </w:rPr>
        <w:t>，就是</w:t>
      </w:r>
      <w:r w:rsidR="00EB1B8A">
        <w:rPr>
          <w:rFonts w:hint="eastAsia"/>
        </w:rPr>
        <w:t>1000</w:t>
      </w:r>
      <w:r w:rsidR="00EB1B8A">
        <w:rPr>
          <w:rFonts w:hint="eastAsia"/>
        </w:rPr>
        <w:t>秒上传一次数据并收取确认数据包。</w:t>
      </w:r>
    </w:p>
    <w:p w:rsidR="00EB1B8A" w:rsidRDefault="00EB1B8A" w:rsidP="006A0CB6">
      <w:pPr>
        <w:pStyle w:val="a3"/>
        <w:numPr>
          <w:ilvl w:val="1"/>
          <w:numId w:val="30"/>
        </w:numPr>
        <w:ind w:firstLineChars="0"/>
      </w:pPr>
      <w:r>
        <w:rPr>
          <w:rFonts w:hint="eastAsia"/>
        </w:rPr>
        <w:t>发射数据率</w:t>
      </w:r>
      <w:r>
        <w:rPr>
          <w:rFonts w:hint="eastAsia"/>
        </w:rPr>
        <w:t xml:space="preserve"> </w:t>
      </w:r>
      <w:proofErr w:type="spellStart"/>
      <w:r>
        <w:t>Tx_D</w:t>
      </w:r>
      <w:r>
        <w:rPr>
          <w:rFonts w:hint="eastAsia"/>
        </w:rPr>
        <w:t>ata</w:t>
      </w:r>
      <w:r>
        <w:t>_R</w:t>
      </w:r>
      <w:r>
        <w:rPr>
          <w:rFonts w:hint="eastAsia"/>
        </w:rPr>
        <w:t>ate</w:t>
      </w:r>
      <w:proofErr w:type="spellEnd"/>
      <w:r>
        <w:rPr>
          <w:rFonts w:hint="eastAsia"/>
        </w:rPr>
        <w:t>，从</w:t>
      </w:r>
      <w:r>
        <w:rPr>
          <w:rFonts w:hint="eastAsia"/>
        </w:rPr>
        <w:t>0</w:t>
      </w:r>
      <w:r>
        <w:t xml:space="preserve"> </w:t>
      </w:r>
      <w:r>
        <w:rPr>
          <w:rFonts w:hint="eastAsia"/>
        </w:rPr>
        <w:t>~5</w:t>
      </w:r>
      <w:r>
        <w:rPr>
          <w:rFonts w:hint="eastAsia"/>
        </w:rPr>
        <w:t>，</w:t>
      </w:r>
      <w:r>
        <w:rPr>
          <w:rFonts w:hint="eastAsia"/>
        </w:rPr>
        <w:t>0-</w:t>
      </w:r>
      <w:r>
        <w:rPr>
          <w:rFonts w:hint="eastAsia"/>
        </w:rPr>
        <w:t>通讯速率最快，通讯距离最短，通讯质量最低。适用于</w:t>
      </w:r>
      <w:r>
        <w:rPr>
          <w:rFonts w:hint="eastAsia"/>
        </w:rPr>
        <w:t>100</w:t>
      </w:r>
      <w:r>
        <w:rPr>
          <w:rFonts w:hint="eastAsia"/>
        </w:rPr>
        <w:t>米内场景。</w:t>
      </w:r>
      <w:r>
        <w:rPr>
          <w:rFonts w:hint="eastAsia"/>
        </w:rPr>
        <w:t>5-</w:t>
      </w:r>
      <w:r>
        <w:rPr>
          <w:rFonts w:hint="eastAsia"/>
        </w:rPr>
        <w:t>通讯速率最慢，通讯距离</w:t>
      </w:r>
      <w:proofErr w:type="gramStart"/>
      <w:r>
        <w:rPr>
          <w:rFonts w:hint="eastAsia"/>
        </w:rPr>
        <w:t>最</w:t>
      </w:r>
      <w:proofErr w:type="gramEnd"/>
      <w:r>
        <w:rPr>
          <w:rFonts w:hint="eastAsia"/>
        </w:rPr>
        <w:t>厂，通讯质量最佳，适用于</w:t>
      </w:r>
      <w:r>
        <w:rPr>
          <w:rFonts w:hint="eastAsia"/>
        </w:rPr>
        <w:t>3</w:t>
      </w:r>
      <w:r>
        <w:t>000</w:t>
      </w:r>
      <w:r>
        <w:rPr>
          <w:rFonts w:hint="eastAsia"/>
        </w:rPr>
        <w:t>米远距离通讯。</w:t>
      </w:r>
    </w:p>
    <w:p w:rsidR="00EB1B8A" w:rsidRDefault="00EB1B8A" w:rsidP="006A0CB6">
      <w:pPr>
        <w:pStyle w:val="a3"/>
        <w:numPr>
          <w:ilvl w:val="1"/>
          <w:numId w:val="30"/>
        </w:numPr>
        <w:ind w:firstLineChars="0"/>
      </w:pPr>
      <w:r>
        <w:rPr>
          <w:rFonts w:hint="eastAsia"/>
        </w:rPr>
        <w:t>接收数据率</w:t>
      </w:r>
      <w:r>
        <w:rPr>
          <w:rFonts w:hint="eastAsia"/>
        </w:rPr>
        <w:t>,</w:t>
      </w:r>
      <w:r w:rsidRPr="00EB1B8A">
        <w:t xml:space="preserve"> </w:t>
      </w:r>
      <w:proofErr w:type="spellStart"/>
      <w:r>
        <w:t>Rx_D</w:t>
      </w:r>
      <w:r>
        <w:rPr>
          <w:rFonts w:hint="eastAsia"/>
        </w:rPr>
        <w:t>ata</w:t>
      </w:r>
      <w:r>
        <w:t>_R</w:t>
      </w:r>
      <w:r>
        <w:rPr>
          <w:rFonts w:hint="eastAsia"/>
        </w:rPr>
        <w:t>ate</w:t>
      </w:r>
      <w:proofErr w:type="spellEnd"/>
      <w:r>
        <w:rPr>
          <w:rFonts w:hint="eastAsia"/>
        </w:rPr>
        <w:t>，同上，而且设置</w:t>
      </w:r>
      <w:proofErr w:type="gramStart"/>
      <w:r>
        <w:rPr>
          <w:rFonts w:hint="eastAsia"/>
        </w:rPr>
        <w:t>值必须</w:t>
      </w:r>
      <w:proofErr w:type="gramEnd"/>
      <w:r>
        <w:rPr>
          <w:rFonts w:hint="eastAsia"/>
        </w:rPr>
        <w:t>与发射数据率相同。</w:t>
      </w:r>
    </w:p>
    <w:p w:rsidR="00EB1B8A" w:rsidRDefault="00EB1B8A" w:rsidP="006A0CB6">
      <w:pPr>
        <w:pStyle w:val="a3"/>
        <w:numPr>
          <w:ilvl w:val="1"/>
          <w:numId w:val="30"/>
        </w:numPr>
        <w:ind w:firstLineChars="0"/>
      </w:pPr>
      <w:r>
        <w:rPr>
          <w:rFonts w:hint="eastAsia"/>
        </w:rPr>
        <w:t>发射功率</w:t>
      </w:r>
      <w:r>
        <w:rPr>
          <w:rFonts w:hint="eastAsia"/>
        </w:rPr>
        <w:t xml:space="preserve"> </w:t>
      </w:r>
      <w:r>
        <w:t>T</w:t>
      </w:r>
      <w:r>
        <w:rPr>
          <w:rFonts w:hint="eastAsia"/>
        </w:rPr>
        <w:t>x</w:t>
      </w:r>
      <w:r>
        <w:t xml:space="preserve"> P</w:t>
      </w:r>
      <w:r>
        <w:rPr>
          <w:rFonts w:hint="eastAsia"/>
        </w:rPr>
        <w:t>ower</w:t>
      </w:r>
      <w:r>
        <w:rPr>
          <w:rFonts w:hint="eastAsia"/>
        </w:rPr>
        <w:t>，从</w:t>
      </w:r>
      <w:r>
        <w:rPr>
          <w:rFonts w:hint="eastAsia"/>
        </w:rPr>
        <w:t>0~5</w:t>
      </w:r>
      <w:r>
        <w:rPr>
          <w:rFonts w:hint="eastAsia"/>
        </w:rPr>
        <w:t>，</w:t>
      </w:r>
      <w:r>
        <w:rPr>
          <w:rFonts w:hint="eastAsia"/>
        </w:rPr>
        <w:t>5</w:t>
      </w:r>
      <w:r>
        <w:rPr>
          <w:rFonts w:hint="eastAsia"/>
        </w:rPr>
        <w:t>代表最低发射功率</w:t>
      </w:r>
      <w:r>
        <w:rPr>
          <w:rFonts w:hint="eastAsia"/>
        </w:rPr>
        <w:t>2dbm</w:t>
      </w:r>
      <w:r>
        <w:rPr>
          <w:rFonts w:hint="eastAsia"/>
        </w:rPr>
        <w:t>，约</w:t>
      </w:r>
      <w:r>
        <w:rPr>
          <w:rFonts w:hint="eastAsia"/>
        </w:rPr>
        <w:t>1.6mw</w:t>
      </w:r>
      <w:r>
        <w:rPr>
          <w:rFonts w:hint="eastAsia"/>
        </w:rPr>
        <w:t>。</w:t>
      </w:r>
      <w:r w:rsidR="00E752C4">
        <w:rPr>
          <w:rFonts w:hint="eastAsia"/>
        </w:rPr>
        <w:t>0</w:t>
      </w:r>
      <w:r w:rsidR="00E752C4">
        <w:rPr>
          <w:rFonts w:hint="eastAsia"/>
        </w:rPr>
        <w:t>代表最高发</w:t>
      </w:r>
      <w:r w:rsidR="00E752C4">
        <w:rPr>
          <w:rFonts w:hint="eastAsia"/>
        </w:rPr>
        <w:lastRenderedPageBreak/>
        <w:t>射功率</w:t>
      </w:r>
      <w:r>
        <w:rPr>
          <w:rFonts w:hint="eastAsia"/>
        </w:rPr>
        <w:t>2</w:t>
      </w:r>
      <w:r w:rsidR="00E752C4">
        <w:rPr>
          <w:rFonts w:hint="eastAsia"/>
        </w:rPr>
        <w:t>0</w:t>
      </w:r>
      <w:r>
        <w:rPr>
          <w:rFonts w:hint="eastAsia"/>
        </w:rPr>
        <w:t>dmb</w:t>
      </w:r>
      <w:r w:rsidR="00E752C4">
        <w:rPr>
          <w:rFonts w:hint="eastAsia"/>
        </w:rPr>
        <w:t>。发射功率和通讯距离密切相关。</w:t>
      </w:r>
    </w:p>
    <w:p w:rsidR="00C60B57" w:rsidRDefault="00C60B57" w:rsidP="00C60B57"/>
    <w:p w:rsidR="00C60B57" w:rsidRDefault="00C60B57" w:rsidP="00C60B57"/>
    <w:p w:rsidR="00C60B57" w:rsidRDefault="00C60B57" w:rsidP="00C60B57">
      <w:r>
        <w:rPr>
          <w:rFonts w:hint="eastAsia"/>
        </w:rPr>
        <w:t>以下部分未完成。</w:t>
      </w:r>
    </w:p>
    <w:p w:rsidR="00E752C4" w:rsidRDefault="00E752C4" w:rsidP="00E752C4">
      <w:pPr>
        <w:ind w:left="420"/>
      </w:pPr>
    </w:p>
    <w:p w:rsidR="00E90631" w:rsidRPr="00C60B57" w:rsidRDefault="00C9175E" w:rsidP="00E90631">
      <w:pPr>
        <w:pStyle w:val="1"/>
        <w:rPr>
          <w:rFonts w:ascii="Segoe UI" w:hAnsi="Segoe UI" w:cs="Segoe UI"/>
          <w:color w:val="FF0000"/>
        </w:rPr>
      </w:pPr>
      <w:r w:rsidRPr="00C60B57">
        <w:rPr>
          <w:rFonts w:ascii="Segoe UI" w:hAnsi="Segoe UI" w:cs="Segoe UI" w:hint="eastAsia"/>
          <w:color w:val="FF0000"/>
        </w:rPr>
        <w:t>H</w:t>
      </w:r>
      <w:r w:rsidRPr="00C60B57">
        <w:rPr>
          <w:rFonts w:ascii="Segoe UI" w:hAnsi="Segoe UI" w:cs="Segoe UI"/>
          <w:color w:val="FF0000"/>
        </w:rPr>
        <w:t>CS</w:t>
      </w:r>
      <w:r w:rsidRPr="00C60B57">
        <w:rPr>
          <w:rFonts w:ascii="Segoe UI" w:hAnsi="Segoe UI" w:cs="Segoe UI" w:hint="eastAsia"/>
          <w:color w:val="FF0000"/>
        </w:rPr>
        <w:t>居家养老系统概述</w:t>
      </w:r>
    </w:p>
    <w:p w:rsidR="00C9175E" w:rsidRPr="00C60B57" w:rsidRDefault="00C9175E" w:rsidP="00C9175E">
      <w:pPr>
        <w:pStyle w:val="2"/>
        <w:rPr>
          <w:color w:val="FF0000"/>
        </w:rPr>
      </w:pPr>
      <w:r w:rsidRPr="00C60B57">
        <w:rPr>
          <w:rFonts w:hint="eastAsia"/>
          <w:color w:val="FF0000"/>
        </w:rPr>
        <w:t>求助告警</w:t>
      </w:r>
    </w:p>
    <w:p w:rsidR="00C9175E" w:rsidRPr="00C60B57" w:rsidRDefault="00C9175E" w:rsidP="00C9175E">
      <w:pPr>
        <w:rPr>
          <w:color w:val="FF0000"/>
        </w:rPr>
      </w:pPr>
      <w:r w:rsidRPr="00C60B57">
        <w:rPr>
          <w:rFonts w:hint="eastAsia"/>
          <w:color w:val="FF0000"/>
        </w:rPr>
        <w:t>用户拉下</w:t>
      </w:r>
      <w:r w:rsidRPr="00C60B57">
        <w:rPr>
          <w:rFonts w:hint="eastAsia"/>
          <w:color w:val="FF0000"/>
        </w:rPr>
        <w:t>H</w:t>
      </w:r>
      <w:r w:rsidRPr="00C60B57">
        <w:rPr>
          <w:color w:val="FF0000"/>
        </w:rPr>
        <w:t>CS-YL-NODE</w:t>
      </w:r>
      <w:r w:rsidRPr="00C60B57">
        <w:rPr>
          <w:rFonts w:hint="eastAsia"/>
          <w:color w:val="FF0000"/>
        </w:rPr>
        <w:t>的拉线开关或者告警按钮都可以触发求助告警功能，</w:t>
      </w:r>
      <w:r w:rsidR="00B00777" w:rsidRPr="00C60B57">
        <w:rPr>
          <w:rFonts w:hint="eastAsia"/>
          <w:color w:val="FF0000"/>
        </w:rPr>
        <w:t>H</w:t>
      </w:r>
      <w:r w:rsidR="00B00777" w:rsidRPr="00C60B57">
        <w:rPr>
          <w:color w:val="FF0000"/>
        </w:rPr>
        <w:t>CS-YL-NODE</w:t>
      </w:r>
      <w:r w:rsidR="00B00777" w:rsidRPr="00C60B57">
        <w:rPr>
          <w:rFonts w:hint="eastAsia"/>
          <w:color w:val="FF0000"/>
        </w:rPr>
        <w:t>的蓝色</w:t>
      </w:r>
      <w:r w:rsidR="00B00777" w:rsidRPr="00C60B57">
        <w:rPr>
          <w:rFonts w:hint="eastAsia"/>
          <w:color w:val="FF0000"/>
        </w:rPr>
        <w:t>L</w:t>
      </w:r>
      <w:r w:rsidR="00B00777" w:rsidRPr="00C60B57">
        <w:rPr>
          <w:color w:val="FF0000"/>
        </w:rPr>
        <w:t>ED</w:t>
      </w:r>
      <w:r w:rsidR="00B00777" w:rsidRPr="00C60B57">
        <w:rPr>
          <w:rFonts w:hint="eastAsia"/>
          <w:color w:val="FF0000"/>
        </w:rPr>
        <w:t>会亮起并且蜂鸣，</w:t>
      </w:r>
      <w:r w:rsidRPr="00C60B57">
        <w:rPr>
          <w:rFonts w:hint="eastAsia"/>
          <w:color w:val="FF0000"/>
        </w:rPr>
        <w:t>求助告警信息会</w:t>
      </w:r>
      <w:r w:rsidR="00B00777" w:rsidRPr="00C60B57">
        <w:rPr>
          <w:rFonts w:hint="eastAsia"/>
          <w:color w:val="FF0000"/>
        </w:rPr>
        <w:t>经过网关送到</w:t>
      </w:r>
      <w:r w:rsidR="00B00777" w:rsidRPr="00C60B57">
        <w:rPr>
          <w:rFonts w:hint="eastAsia"/>
          <w:color w:val="FF0000"/>
        </w:rPr>
        <w:t>N</w:t>
      </w:r>
      <w:r w:rsidR="00B00777" w:rsidRPr="00C60B57">
        <w:rPr>
          <w:color w:val="FF0000"/>
        </w:rPr>
        <w:t>S6000</w:t>
      </w:r>
      <w:r w:rsidR="00B00777" w:rsidRPr="00C60B57">
        <w:rPr>
          <w:rFonts w:hint="eastAsia"/>
          <w:color w:val="FF0000"/>
        </w:rPr>
        <w:t>云平台，云平台确认收到告警信息后会回送确认信息给网关并由网关发送给对应的</w:t>
      </w:r>
      <w:r w:rsidR="00B00777" w:rsidRPr="00C60B57">
        <w:rPr>
          <w:rFonts w:hint="eastAsia"/>
          <w:color w:val="FF0000"/>
        </w:rPr>
        <w:t>H</w:t>
      </w:r>
      <w:r w:rsidR="00B00777" w:rsidRPr="00C60B57">
        <w:rPr>
          <w:color w:val="FF0000"/>
        </w:rPr>
        <w:t>CS-YL-NODE</w:t>
      </w:r>
      <w:r w:rsidR="00B00777" w:rsidRPr="00C60B57">
        <w:rPr>
          <w:rFonts w:hint="eastAsia"/>
          <w:color w:val="FF0000"/>
        </w:rPr>
        <w:t>。当</w:t>
      </w:r>
      <w:r w:rsidR="00B00777" w:rsidRPr="00C60B57">
        <w:rPr>
          <w:rFonts w:hint="eastAsia"/>
          <w:color w:val="FF0000"/>
        </w:rPr>
        <w:t>H</w:t>
      </w:r>
      <w:r w:rsidR="00B00777" w:rsidRPr="00C60B57">
        <w:rPr>
          <w:color w:val="FF0000"/>
        </w:rPr>
        <w:t>CS-YL-NODE</w:t>
      </w:r>
      <w:r w:rsidR="00B00777" w:rsidRPr="00C60B57">
        <w:rPr>
          <w:rFonts w:hint="eastAsia"/>
          <w:color w:val="FF0000"/>
        </w:rPr>
        <w:t>收到来自云端的确认信息后，蓝色</w:t>
      </w:r>
      <w:r w:rsidR="00B00777" w:rsidRPr="00C60B57">
        <w:rPr>
          <w:rFonts w:hint="eastAsia"/>
          <w:color w:val="FF0000"/>
        </w:rPr>
        <w:t>L</w:t>
      </w:r>
      <w:r w:rsidR="00B00777" w:rsidRPr="00C60B57">
        <w:rPr>
          <w:color w:val="FF0000"/>
        </w:rPr>
        <w:t>ED</w:t>
      </w:r>
      <w:r w:rsidR="00B00777" w:rsidRPr="00C60B57">
        <w:rPr>
          <w:rFonts w:hint="eastAsia"/>
          <w:color w:val="FF0000"/>
        </w:rPr>
        <w:t>灯会由常亮变成</w:t>
      </w:r>
      <w:r w:rsidR="00580F94" w:rsidRPr="00C60B57">
        <w:rPr>
          <w:rFonts w:hint="eastAsia"/>
          <w:color w:val="FF0000"/>
        </w:rPr>
        <w:t>以</w:t>
      </w:r>
      <w:r w:rsidR="00580F94" w:rsidRPr="00C60B57">
        <w:rPr>
          <w:rFonts w:hint="eastAsia"/>
          <w:color w:val="FF0000"/>
        </w:rPr>
        <w:t>0.5</w:t>
      </w:r>
      <w:r w:rsidR="00580F94" w:rsidRPr="00C60B57">
        <w:rPr>
          <w:rFonts w:hint="eastAsia"/>
          <w:color w:val="FF0000"/>
        </w:rPr>
        <w:t>秒的一次的闪烁</w:t>
      </w:r>
      <w:r w:rsidR="00DB0FB3" w:rsidRPr="00C60B57">
        <w:rPr>
          <w:rFonts w:hint="eastAsia"/>
          <w:color w:val="FF0000"/>
        </w:rPr>
        <w:t>，</w:t>
      </w:r>
      <w:r w:rsidR="00C67BA0" w:rsidRPr="00C60B57">
        <w:rPr>
          <w:rFonts w:hint="eastAsia"/>
          <w:color w:val="FF0000"/>
        </w:rPr>
        <w:t>但是蜂鸣不变。</w:t>
      </w:r>
    </w:p>
    <w:p w:rsidR="00C67BA0" w:rsidRPr="00C60B57" w:rsidRDefault="00C67BA0" w:rsidP="00C67BA0">
      <w:pPr>
        <w:pStyle w:val="2"/>
        <w:rPr>
          <w:color w:val="FF0000"/>
        </w:rPr>
      </w:pPr>
      <w:r w:rsidRPr="00C60B57">
        <w:rPr>
          <w:rFonts w:hint="eastAsia"/>
          <w:color w:val="FF0000"/>
        </w:rPr>
        <w:t>告警撤销</w:t>
      </w:r>
    </w:p>
    <w:p w:rsidR="00C67BA0" w:rsidRPr="00C60B57" w:rsidRDefault="00C67BA0" w:rsidP="00C67BA0">
      <w:pPr>
        <w:rPr>
          <w:color w:val="FF0000"/>
        </w:rPr>
      </w:pPr>
      <w:r w:rsidRPr="00C60B57">
        <w:rPr>
          <w:rFonts w:hint="eastAsia"/>
          <w:color w:val="FF0000"/>
        </w:rPr>
        <w:t>在</w:t>
      </w:r>
      <w:r w:rsidRPr="00C60B57">
        <w:rPr>
          <w:color w:val="FF0000"/>
        </w:rPr>
        <w:t>HCS-YL-NODE</w:t>
      </w:r>
      <w:r w:rsidRPr="00C60B57">
        <w:rPr>
          <w:rFonts w:hint="eastAsia"/>
          <w:color w:val="FF0000"/>
        </w:rPr>
        <w:t>处于告警模式下（</w:t>
      </w:r>
      <w:r w:rsidRPr="00C60B57">
        <w:rPr>
          <w:rFonts w:hint="eastAsia"/>
          <w:color w:val="FF0000"/>
        </w:rPr>
        <w:t>L</w:t>
      </w:r>
      <w:r w:rsidRPr="00C60B57">
        <w:rPr>
          <w:color w:val="FF0000"/>
        </w:rPr>
        <w:t>ED</w:t>
      </w:r>
      <w:r w:rsidRPr="00C60B57">
        <w:rPr>
          <w:rFonts w:hint="eastAsia"/>
          <w:color w:val="FF0000"/>
        </w:rPr>
        <w:t>常亮或者闪烁并且蜂鸣）时，用户可以</w:t>
      </w:r>
      <w:proofErr w:type="gramStart"/>
      <w:r w:rsidRPr="00C60B57">
        <w:rPr>
          <w:rFonts w:hint="eastAsia"/>
          <w:color w:val="FF0000"/>
        </w:rPr>
        <w:t>通过长按告警</w:t>
      </w:r>
      <w:proofErr w:type="gramEnd"/>
      <w:r w:rsidRPr="00C60B57">
        <w:rPr>
          <w:rFonts w:hint="eastAsia"/>
          <w:color w:val="FF0000"/>
        </w:rPr>
        <w:t>按钮</w:t>
      </w:r>
      <w:r w:rsidRPr="00C60B57">
        <w:rPr>
          <w:rFonts w:hint="eastAsia"/>
          <w:color w:val="FF0000"/>
        </w:rPr>
        <w:t>3</w:t>
      </w:r>
      <w:r w:rsidRPr="00C60B57">
        <w:rPr>
          <w:rFonts w:hint="eastAsia"/>
          <w:color w:val="FF0000"/>
        </w:rPr>
        <w:t>秒即可完成告警信息清除的动作，然后</w:t>
      </w:r>
      <w:r w:rsidRPr="00C60B57">
        <w:rPr>
          <w:color w:val="FF0000"/>
        </w:rPr>
        <w:t>HCS-YL-NODE</w:t>
      </w:r>
      <w:r w:rsidRPr="00C60B57">
        <w:rPr>
          <w:rFonts w:hint="eastAsia"/>
          <w:color w:val="FF0000"/>
        </w:rPr>
        <w:t>就重新进入待机模式，</w:t>
      </w:r>
      <w:r w:rsidRPr="00C60B57">
        <w:rPr>
          <w:rFonts w:hint="eastAsia"/>
          <w:color w:val="FF0000"/>
        </w:rPr>
        <w:t>L</w:t>
      </w:r>
      <w:r w:rsidRPr="00C60B57">
        <w:rPr>
          <w:color w:val="FF0000"/>
        </w:rPr>
        <w:t>ED</w:t>
      </w:r>
      <w:r w:rsidRPr="00C60B57">
        <w:rPr>
          <w:rFonts w:hint="eastAsia"/>
          <w:color w:val="FF0000"/>
        </w:rPr>
        <w:t>灯熄灭，蜂鸣停止。</w:t>
      </w:r>
    </w:p>
    <w:p w:rsidR="003D0536" w:rsidRPr="00C60B57" w:rsidRDefault="003D0536" w:rsidP="003D0536">
      <w:pPr>
        <w:pStyle w:val="2"/>
        <w:rPr>
          <w:color w:val="FF0000"/>
        </w:rPr>
      </w:pPr>
      <w:r w:rsidRPr="00C60B57">
        <w:rPr>
          <w:rFonts w:hint="eastAsia"/>
          <w:color w:val="FF0000"/>
        </w:rPr>
        <w:t>组网</w:t>
      </w:r>
      <w:r w:rsidR="00C93695" w:rsidRPr="00C60B57">
        <w:rPr>
          <w:rFonts w:hint="eastAsia"/>
          <w:color w:val="FF0000"/>
        </w:rPr>
        <w:t>，入网</w:t>
      </w:r>
      <w:r w:rsidRPr="00C60B57">
        <w:rPr>
          <w:rFonts w:hint="eastAsia"/>
          <w:color w:val="FF0000"/>
        </w:rPr>
        <w:t>和</w:t>
      </w:r>
      <w:r w:rsidR="0089401B" w:rsidRPr="00C60B57">
        <w:rPr>
          <w:rFonts w:hint="eastAsia"/>
          <w:color w:val="FF0000"/>
        </w:rPr>
        <w:t>入</w:t>
      </w:r>
      <w:r w:rsidRPr="00C60B57">
        <w:rPr>
          <w:rFonts w:hint="eastAsia"/>
          <w:color w:val="FF0000"/>
        </w:rPr>
        <w:t>网</w:t>
      </w:r>
      <w:r w:rsidR="0089401B" w:rsidRPr="00C60B57">
        <w:rPr>
          <w:rFonts w:hint="eastAsia"/>
          <w:color w:val="FF0000"/>
        </w:rPr>
        <w:t>改频</w:t>
      </w:r>
    </w:p>
    <w:p w:rsidR="006865AC" w:rsidRPr="00C60B57" w:rsidRDefault="006865AC" w:rsidP="00656EE3">
      <w:pPr>
        <w:ind w:firstLine="420"/>
        <w:rPr>
          <w:color w:val="FF0000"/>
        </w:rPr>
      </w:pPr>
      <w:r w:rsidRPr="00C60B57">
        <w:rPr>
          <w:rFonts w:hint="eastAsia"/>
          <w:color w:val="FF0000"/>
        </w:rPr>
        <w:t>H</w:t>
      </w:r>
      <w:r w:rsidRPr="00C60B57">
        <w:rPr>
          <w:color w:val="FF0000"/>
        </w:rPr>
        <w:t>CS</w:t>
      </w:r>
      <w:r w:rsidRPr="00C60B57">
        <w:rPr>
          <w:rFonts w:hint="eastAsia"/>
          <w:color w:val="FF0000"/>
        </w:rPr>
        <w:t>系统的正常运行，需要经过个流程，分别是配网，入网，通讯和入网改频。</w:t>
      </w:r>
    </w:p>
    <w:p w:rsidR="006865AC" w:rsidRPr="00C60B57" w:rsidRDefault="006865AC" w:rsidP="00946921">
      <w:pPr>
        <w:rPr>
          <w:color w:val="FF0000"/>
        </w:rPr>
      </w:pPr>
      <w:r w:rsidRPr="00C60B57">
        <w:rPr>
          <w:rFonts w:hint="eastAsia"/>
          <w:color w:val="FF0000"/>
        </w:rPr>
        <w:t>下图对这</w:t>
      </w:r>
      <w:r w:rsidRPr="00C60B57">
        <w:rPr>
          <w:rFonts w:hint="eastAsia"/>
          <w:color w:val="FF0000"/>
        </w:rPr>
        <w:t>4</w:t>
      </w:r>
      <w:r w:rsidRPr="00C60B57">
        <w:rPr>
          <w:rFonts w:hint="eastAsia"/>
          <w:color w:val="FF0000"/>
        </w:rPr>
        <w:t>个流程做了简要说明。</w:t>
      </w:r>
    </w:p>
    <w:p w:rsidR="006865AC" w:rsidRPr="00C60B57" w:rsidRDefault="006865AC" w:rsidP="00656EE3">
      <w:pPr>
        <w:ind w:firstLine="420"/>
        <w:rPr>
          <w:color w:val="FF0000"/>
        </w:rPr>
      </w:pPr>
      <w:r w:rsidRPr="00C60B57">
        <w:rPr>
          <w:rFonts w:hint="eastAsia"/>
          <w:color w:val="FF0000"/>
        </w:rPr>
        <w:t>配网流程在云平台和网关之间通过</w:t>
      </w:r>
      <w:r w:rsidRPr="00C60B57">
        <w:rPr>
          <w:rFonts w:hint="eastAsia"/>
          <w:color w:val="FF0000"/>
        </w:rPr>
        <w:t>G</w:t>
      </w:r>
      <w:r w:rsidRPr="00C60B57">
        <w:rPr>
          <w:color w:val="FF0000"/>
        </w:rPr>
        <w:t>PRS</w:t>
      </w:r>
      <w:r w:rsidRPr="00C60B57">
        <w:rPr>
          <w:rFonts w:hint="eastAsia"/>
          <w:color w:val="FF0000"/>
        </w:rPr>
        <w:t>或者</w:t>
      </w:r>
      <w:r w:rsidRPr="00C60B57">
        <w:rPr>
          <w:rFonts w:hint="eastAsia"/>
          <w:color w:val="FF0000"/>
        </w:rPr>
        <w:t>3</w:t>
      </w:r>
      <w:r w:rsidRPr="00C60B57">
        <w:rPr>
          <w:color w:val="FF0000"/>
        </w:rPr>
        <w:t>G</w:t>
      </w:r>
      <w:r w:rsidRPr="00C60B57">
        <w:rPr>
          <w:rFonts w:hint="eastAsia"/>
          <w:color w:val="FF0000"/>
        </w:rPr>
        <w:t>发生，配网流程中，云会把一系列和这台网关相关的重要配置信息推送给网关，比如和这台网关绑定的节点的白名单，这个网关和绑定节点的入网和通讯频率等。</w:t>
      </w:r>
    </w:p>
    <w:p w:rsidR="006865AC" w:rsidRPr="00C60B57" w:rsidRDefault="006865AC" w:rsidP="00656EE3">
      <w:pPr>
        <w:ind w:firstLine="420"/>
        <w:rPr>
          <w:color w:val="FF0000"/>
        </w:rPr>
      </w:pPr>
      <w:r w:rsidRPr="00C60B57">
        <w:rPr>
          <w:rFonts w:hint="eastAsia"/>
          <w:color w:val="FF0000"/>
        </w:rPr>
        <w:t>入网流程在</w:t>
      </w:r>
      <w:r w:rsidRPr="00C60B57">
        <w:rPr>
          <w:color w:val="FF0000"/>
        </w:rPr>
        <w:t>HCS-YL-NODE</w:t>
      </w:r>
      <w:r w:rsidRPr="00C60B57">
        <w:rPr>
          <w:rFonts w:hint="eastAsia"/>
          <w:color w:val="FF0000"/>
        </w:rPr>
        <w:t>和网关之间通过</w:t>
      </w:r>
      <w:proofErr w:type="spellStart"/>
      <w:r w:rsidRPr="00C60B57">
        <w:rPr>
          <w:rFonts w:hint="eastAsia"/>
          <w:color w:val="FF0000"/>
        </w:rPr>
        <w:t>LoRa</w:t>
      </w:r>
      <w:proofErr w:type="spellEnd"/>
      <w:r w:rsidRPr="00C60B57">
        <w:rPr>
          <w:rFonts w:hint="eastAsia"/>
          <w:color w:val="FF0000"/>
        </w:rPr>
        <w:t>局域网发生，在每个节点上电后就自动按照出厂默认设置的入网频段上发出入网请求，</w:t>
      </w:r>
      <w:r w:rsidR="00656EE3" w:rsidRPr="00C60B57">
        <w:rPr>
          <w:rFonts w:hint="eastAsia"/>
          <w:color w:val="FF0000"/>
        </w:rPr>
        <w:t>而网关也会在出厂默认入网频段上监听这些请求，当它监听到属于自己白名单内的一个</w:t>
      </w:r>
      <w:r w:rsidR="00656EE3" w:rsidRPr="00C60B57">
        <w:rPr>
          <w:rFonts w:hint="eastAsia"/>
          <w:color w:val="FF0000"/>
        </w:rPr>
        <w:t>H</w:t>
      </w:r>
      <w:r w:rsidR="00656EE3" w:rsidRPr="00C60B57">
        <w:rPr>
          <w:color w:val="FF0000"/>
        </w:rPr>
        <w:t>CS-YL-NODE</w:t>
      </w:r>
      <w:r w:rsidR="00656EE3" w:rsidRPr="00C60B57">
        <w:rPr>
          <w:rFonts w:hint="eastAsia"/>
          <w:color w:val="FF0000"/>
        </w:rPr>
        <w:t>的入网请求后，就会批准入网，并把在配网流程中获得重要的信息再推送给</w:t>
      </w:r>
      <w:r w:rsidR="00656EE3" w:rsidRPr="00C60B57">
        <w:rPr>
          <w:rFonts w:hint="eastAsia"/>
          <w:color w:val="FF0000"/>
        </w:rPr>
        <w:t>H</w:t>
      </w:r>
      <w:r w:rsidR="00656EE3" w:rsidRPr="00C60B57">
        <w:rPr>
          <w:color w:val="FF0000"/>
        </w:rPr>
        <w:t>CS-YL-NODE</w:t>
      </w:r>
      <w:r w:rsidR="00656EE3" w:rsidRPr="00C60B57">
        <w:rPr>
          <w:rFonts w:hint="eastAsia"/>
          <w:color w:val="FF0000"/>
        </w:rPr>
        <w:t>，包括通讯频段，发射功率等等。</w:t>
      </w:r>
      <w:r w:rsidR="00656EE3" w:rsidRPr="00C60B57">
        <w:rPr>
          <w:rFonts w:hint="eastAsia"/>
          <w:color w:val="FF0000"/>
        </w:rPr>
        <w:t>H</w:t>
      </w:r>
      <w:r w:rsidR="00656EE3" w:rsidRPr="00C60B57">
        <w:rPr>
          <w:color w:val="FF0000"/>
        </w:rPr>
        <w:t>CS-YL-NODE</w:t>
      </w:r>
      <w:r w:rsidR="00656EE3" w:rsidRPr="00C60B57">
        <w:rPr>
          <w:rFonts w:hint="eastAsia"/>
          <w:color w:val="FF0000"/>
        </w:rPr>
        <w:t>在获得网关的批准入网以及附属的配置信息后，就自动跳转到通讯频道上，开始下一个状态：通讯。</w:t>
      </w:r>
    </w:p>
    <w:p w:rsidR="00656EE3" w:rsidRPr="00C60B57" w:rsidRDefault="00656EE3" w:rsidP="00656EE3">
      <w:pPr>
        <w:ind w:firstLine="420"/>
        <w:rPr>
          <w:color w:val="FF0000"/>
        </w:rPr>
      </w:pPr>
      <w:r w:rsidRPr="00C60B57">
        <w:rPr>
          <w:rFonts w:hint="eastAsia"/>
          <w:color w:val="FF0000"/>
        </w:rPr>
        <w:t>通讯流程就是</w:t>
      </w:r>
      <w:r w:rsidRPr="00C60B57">
        <w:rPr>
          <w:rFonts w:hint="eastAsia"/>
          <w:color w:val="FF0000"/>
        </w:rPr>
        <w:t>H</w:t>
      </w:r>
      <w:r w:rsidRPr="00C60B57">
        <w:rPr>
          <w:color w:val="FF0000"/>
        </w:rPr>
        <w:t>CS-YL-NODE</w:t>
      </w:r>
      <w:r w:rsidRPr="00C60B57">
        <w:rPr>
          <w:rFonts w:hint="eastAsia"/>
          <w:color w:val="FF0000"/>
        </w:rPr>
        <w:t>和网关在</w:t>
      </w:r>
      <w:proofErr w:type="spellStart"/>
      <w:r w:rsidRPr="00C60B57">
        <w:rPr>
          <w:rFonts w:hint="eastAsia"/>
          <w:color w:val="FF0000"/>
        </w:rPr>
        <w:t>L</w:t>
      </w:r>
      <w:r w:rsidRPr="00C60B57">
        <w:rPr>
          <w:color w:val="FF0000"/>
        </w:rPr>
        <w:t>oR</w:t>
      </w:r>
      <w:r w:rsidRPr="00C60B57">
        <w:rPr>
          <w:rFonts w:hint="eastAsia"/>
          <w:color w:val="FF0000"/>
        </w:rPr>
        <w:t>a</w:t>
      </w:r>
      <w:proofErr w:type="spellEnd"/>
      <w:r w:rsidRPr="00C60B57">
        <w:rPr>
          <w:rFonts w:hint="eastAsia"/>
          <w:color w:val="FF0000"/>
        </w:rPr>
        <w:t>局域网上以约定的通讯频段上进行数据上下行通讯，网关起到</w:t>
      </w:r>
      <w:r w:rsidRPr="00C60B57">
        <w:rPr>
          <w:color w:val="FF0000"/>
        </w:rPr>
        <w:t>NS6000</w:t>
      </w:r>
      <w:r w:rsidRPr="00C60B57">
        <w:rPr>
          <w:rFonts w:hint="eastAsia"/>
          <w:color w:val="FF0000"/>
        </w:rPr>
        <w:t>云和</w:t>
      </w:r>
      <w:r w:rsidRPr="00C60B57">
        <w:rPr>
          <w:color w:val="FF0000"/>
        </w:rPr>
        <w:t>HCS-YL-NODE</w:t>
      </w:r>
      <w:r w:rsidRPr="00C60B57">
        <w:rPr>
          <w:rFonts w:hint="eastAsia"/>
          <w:color w:val="FF0000"/>
        </w:rPr>
        <w:t>的消息转递作用。系统大部分时间都是运行在这个状态或者流程中。</w:t>
      </w:r>
    </w:p>
    <w:p w:rsidR="00656EE3" w:rsidRPr="00C60B57" w:rsidRDefault="00656EE3" w:rsidP="00656EE3">
      <w:pPr>
        <w:ind w:firstLine="420"/>
        <w:rPr>
          <w:color w:val="FF0000"/>
        </w:rPr>
      </w:pPr>
      <w:r w:rsidRPr="00C60B57">
        <w:rPr>
          <w:rFonts w:hint="eastAsia"/>
          <w:color w:val="FF0000"/>
        </w:rPr>
        <w:t>入网改频流程是一个不是必须的流程，只有当出厂默认的入网频段收到干扰，</w:t>
      </w:r>
      <w:r w:rsidRPr="00C60B57">
        <w:rPr>
          <w:rFonts w:hint="eastAsia"/>
          <w:color w:val="FF0000"/>
        </w:rPr>
        <w:t>H</w:t>
      </w:r>
      <w:r w:rsidRPr="00C60B57">
        <w:rPr>
          <w:color w:val="FF0000"/>
        </w:rPr>
        <w:t>CS-YL-NODE</w:t>
      </w:r>
      <w:r w:rsidRPr="00C60B57">
        <w:rPr>
          <w:rFonts w:hint="eastAsia"/>
          <w:color w:val="FF0000"/>
        </w:rPr>
        <w:t>无法加入网络的时候，就需要启动入网改频流程。在这个流程里，</w:t>
      </w:r>
      <w:r w:rsidRPr="00C60B57">
        <w:rPr>
          <w:color w:val="FF0000"/>
        </w:rPr>
        <w:t>HCS-YL-NODE</w:t>
      </w:r>
      <w:r w:rsidRPr="00C60B57">
        <w:rPr>
          <w:rFonts w:hint="eastAsia"/>
          <w:color w:val="FF0000"/>
        </w:rPr>
        <w:t>和</w:t>
      </w:r>
      <w:r w:rsidRPr="00C60B57">
        <w:rPr>
          <w:rFonts w:hint="eastAsia"/>
          <w:color w:val="FF0000"/>
        </w:rPr>
        <w:t>N</w:t>
      </w:r>
      <w:r w:rsidRPr="00C60B57">
        <w:rPr>
          <w:color w:val="FF0000"/>
        </w:rPr>
        <w:t>S2000B</w:t>
      </w:r>
      <w:r w:rsidRPr="00C60B57">
        <w:rPr>
          <w:rFonts w:hint="eastAsia"/>
          <w:color w:val="FF0000"/>
        </w:rPr>
        <w:t>网关都跳转到出厂设置好的专用改频频道上进行数据交换。</w:t>
      </w:r>
      <w:r w:rsidRPr="00C60B57">
        <w:rPr>
          <w:color w:val="FF0000"/>
        </w:rPr>
        <w:t>NS2000B</w:t>
      </w:r>
      <w:r w:rsidRPr="00C60B57">
        <w:rPr>
          <w:rFonts w:hint="eastAsia"/>
          <w:color w:val="FF0000"/>
        </w:rPr>
        <w:t>会告诉白名单内的</w:t>
      </w:r>
      <w:r w:rsidRPr="00C60B57">
        <w:rPr>
          <w:rFonts w:hint="eastAsia"/>
          <w:color w:val="FF0000"/>
        </w:rPr>
        <w:t>H</w:t>
      </w:r>
      <w:r w:rsidRPr="00C60B57">
        <w:rPr>
          <w:color w:val="FF0000"/>
        </w:rPr>
        <w:t>CS-YL-NODE</w:t>
      </w:r>
      <w:r w:rsidRPr="00C60B57">
        <w:rPr>
          <w:rFonts w:hint="eastAsia"/>
          <w:color w:val="FF0000"/>
        </w:rPr>
        <w:t>新的入网频段，等</w:t>
      </w:r>
      <w:r w:rsidR="00FF4AD5" w:rsidRPr="00C60B57">
        <w:rPr>
          <w:rFonts w:hint="eastAsia"/>
          <w:color w:val="FF0000"/>
        </w:rPr>
        <w:t>所有的</w:t>
      </w:r>
      <w:r w:rsidR="00FF4AD5" w:rsidRPr="00C60B57">
        <w:rPr>
          <w:rFonts w:hint="eastAsia"/>
          <w:color w:val="FF0000"/>
        </w:rPr>
        <w:t>H</w:t>
      </w:r>
      <w:r w:rsidR="00FF4AD5" w:rsidRPr="00C60B57">
        <w:rPr>
          <w:color w:val="FF0000"/>
        </w:rPr>
        <w:t>CS-YL-NODE</w:t>
      </w:r>
      <w:r w:rsidR="00FF4AD5" w:rsidRPr="00C60B57">
        <w:rPr>
          <w:rFonts w:hint="eastAsia"/>
          <w:color w:val="FF0000"/>
        </w:rPr>
        <w:t>都获得新的入网频段后，双方会同</w:t>
      </w:r>
      <w:r w:rsidR="00FF4AD5" w:rsidRPr="00C60B57">
        <w:rPr>
          <w:rFonts w:hint="eastAsia"/>
          <w:color w:val="FF0000"/>
        </w:rPr>
        <w:lastRenderedPageBreak/>
        <w:t>时退出入网改频流程，进入入网流程，此时入网频段就改成了新的频段，避开了干扰频段。</w:t>
      </w:r>
      <w:r w:rsidR="00FF4AD5" w:rsidRPr="00C60B57">
        <w:rPr>
          <w:rFonts w:hint="eastAsia"/>
          <w:color w:val="FF0000"/>
        </w:rPr>
        <w:t>H</w:t>
      </w:r>
      <w:r w:rsidR="00FF4AD5" w:rsidRPr="00C60B57">
        <w:rPr>
          <w:color w:val="FF0000"/>
        </w:rPr>
        <w:t>CS-YL-NODE</w:t>
      </w:r>
      <w:r w:rsidR="00FF4AD5" w:rsidRPr="00C60B57">
        <w:rPr>
          <w:rFonts w:hint="eastAsia"/>
          <w:color w:val="FF0000"/>
        </w:rPr>
        <w:t>进入入网改频流程可以通过按下改频按钮实现，未来也可以通过远程控制实现。而网关进入入网改频流程，则可以通过</w:t>
      </w:r>
      <w:r w:rsidR="00FF4AD5" w:rsidRPr="00C60B57">
        <w:rPr>
          <w:rFonts w:hint="eastAsia"/>
          <w:color w:val="FF0000"/>
        </w:rPr>
        <w:t>N</w:t>
      </w:r>
      <w:r w:rsidR="00FF4AD5" w:rsidRPr="00C60B57">
        <w:rPr>
          <w:color w:val="FF0000"/>
        </w:rPr>
        <w:t>S6000</w:t>
      </w:r>
      <w:r w:rsidR="00FF4AD5" w:rsidRPr="00C60B57">
        <w:rPr>
          <w:rFonts w:hint="eastAsia"/>
          <w:color w:val="FF0000"/>
        </w:rPr>
        <w:t>远程控制。</w:t>
      </w:r>
    </w:p>
    <w:p w:rsidR="00FF4AD5" w:rsidRPr="00C60B57" w:rsidRDefault="00FF4AD5" w:rsidP="00656EE3">
      <w:pPr>
        <w:ind w:firstLine="420"/>
        <w:rPr>
          <w:color w:val="FF0000"/>
        </w:rPr>
      </w:pPr>
      <w:r w:rsidRPr="00C60B57">
        <w:rPr>
          <w:rFonts w:hint="eastAsia"/>
          <w:color w:val="FF0000"/>
        </w:rPr>
        <w:t>注意，当出厂默认的入网频段和入网改频频段都被干扰的时候，只有通过专用工具修改入网频段和入网改频频段。而当只有通讯频段被干扰，就可以通过配网流程，修改通讯频段并让每个节点重新启动，在入网流程中，获得新的通讯频段。</w:t>
      </w:r>
    </w:p>
    <w:p w:rsidR="00FF4AD5" w:rsidRPr="00C60B57" w:rsidRDefault="00FF4AD5" w:rsidP="00656EE3">
      <w:pPr>
        <w:ind w:firstLine="420"/>
        <w:rPr>
          <w:color w:val="FF0000"/>
        </w:rPr>
      </w:pPr>
      <w:r w:rsidRPr="00C60B57">
        <w:rPr>
          <w:rFonts w:hint="eastAsia"/>
          <w:color w:val="FF0000"/>
        </w:rPr>
        <w:t>下图就是这</w:t>
      </w:r>
      <w:r w:rsidRPr="00C60B57">
        <w:rPr>
          <w:rFonts w:hint="eastAsia"/>
          <w:color w:val="FF0000"/>
        </w:rPr>
        <w:t>4</w:t>
      </w:r>
      <w:r w:rsidRPr="00C60B57">
        <w:rPr>
          <w:rFonts w:hint="eastAsia"/>
          <w:color w:val="FF0000"/>
        </w:rPr>
        <w:t>个流程的简单描述</w:t>
      </w:r>
    </w:p>
    <w:p w:rsidR="00656EE3" w:rsidRPr="00C60B57" w:rsidRDefault="00656EE3" w:rsidP="00656EE3">
      <w:pPr>
        <w:ind w:firstLine="420"/>
        <w:rPr>
          <w:strike/>
          <w:color w:val="FF0000"/>
        </w:rPr>
      </w:pPr>
      <w:r w:rsidRPr="00C60B57">
        <w:rPr>
          <w:rFonts w:hint="eastAsia"/>
          <w:strike/>
          <w:color w:val="FF0000"/>
        </w:rPr>
        <w:t>用户按下</w:t>
      </w:r>
      <w:r w:rsidRPr="00C60B57">
        <w:rPr>
          <w:strike/>
          <w:color w:val="FF0000"/>
        </w:rPr>
        <w:t>HCS-YL-NODE</w:t>
      </w:r>
      <w:r w:rsidRPr="00C60B57">
        <w:rPr>
          <w:rFonts w:hint="eastAsia"/>
          <w:strike/>
          <w:color w:val="FF0000"/>
        </w:rPr>
        <w:t>的改频按钮后，后者就进入入网改频</w:t>
      </w:r>
    </w:p>
    <w:p w:rsidR="006865AC" w:rsidRPr="00C60B57" w:rsidRDefault="003D0536" w:rsidP="00946921">
      <w:pPr>
        <w:rPr>
          <w:strike/>
          <w:color w:val="FF0000"/>
        </w:rPr>
      </w:pPr>
      <w:r w:rsidRPr="00C60B57">
        <w:rPr>
          <w:rFonts w:hint="eastAsia"/>
          <w:strike/>
          <w:color w:val="FF0000"/>
        </w:rPr>
        <w:t>每个</w:t>
      </w:r>
      <w:r w:rsidRPr="00C60B57">
        <w:rPr>
          <w:rFonts w:hint="eastAsia"/>
          <w:strike/>
          <w:color w:val="FF0000"/>
        </w:rPr>
        <w:t>H</w:t>
      </w:r>
      <w:r w:rsidRPr="00C60B57">
        <w:rPr>
          <w:strike/>
          <w:color w:val="FF0000"/>
        </w:rPr>
        <w:t>CS-YL-NODE</w:t>
      </w:r>
      <w:r w:rsidRPr="00C60B57">
        <w:rPr>
          <w:rFonts w:hint="eastAsia"/>
          <w:strike/>
          <w:color w:val="FF0000"/>
        </w:rPr>
        <w:t>必须绑定到对应的</w:t>
      </w:r>
      <w:r w:rsidRPr="00C60B57">
        <w:rPr>
          <w:rFonts w:hint="eastAsia"/>
          <w:strike/>
          <w:color w:val="FF0000"/>
        </w:rPr>
        <w:t>N</w:t>
      </w:r>
      <w:r w:rsidRPr="00C60B57">
        <w:rPr>
          <w:strike/>
          <w:color w:val="FF0000"/>
        </w:rPr>
        <w:t>S2000B</w:t>
      </w:r>
      <w:r w:rsidRPr="00C60B57">
        <w:rPr>
          <w:rFonts w:hint="eastAsia"/>
          <w:strike/>
          <w:color w:val="FF0000"/>
        </w:rPr>
        <w:t>网关，</w:t>
      </w:r>
      <w:r w:rsidR="006865AC" w:rsidRPr="00C60B57">
        <w:rPr>
          <w:rFonts w:hint="eastAsia"/>
          <w:strike/>
          <w:color w:val="FF0000"/>
        </w:rPr>
        <w:t>并且整个系统都应该以</w:t>
      </w:r>
    </w:p>
    <w:p w:rsidR="00946921" w:rsidRPr="00C60B57" w:rsidRDefault="003D0536" w:rsidP="00946921">
      <w:pPr>
        <w:rPr>
          <w:strike/>
          <w:color w:val="FF0000"/>
        </w:rPr>
      </w:pPr>
      <w:r w:rsidRPr="00C60B57">
        <w:rPr>
          <w:rFonts w:hint="eastAsia"/>
          <w:strike/>
          <w:color w:val="FF0000"/>
        </w:rPr>
        <w:t>大部分情况下，一个</w:t>
      </w:r>
      <w:r w:rsidRPr="00C60B57">
        <w:rPr>
          <w:rFonts w:hint="eastAsia"/>
          <w:strike/>
          <w:color w:val="FF0000"/>
        </w:rPr>
        <w:t>N</w:t>
      </w:r>
      <w:r w:rsidRPr="00C60B57">
        <w:rPr>
          <w:strike/>
          <w:color w:val="FF0000"/>
        </w:rPr>
        <w:t>S2000B</w:t>
      </w:r>
      <w:r w:rsidRPr="00C60B57">
        <w:rPr>
          <w:rFonts w:hint="eastAsia"/>
          <w:strike/>
          <w:color w:val="FF0000"/>
        </w:rPr>
        <w:t>网关会绑定</w:t>
      </w:r>
      <w:r w:rsidRPr="00C60B57">
        <w:rPr>
          <w:rFonts w:hint="eastAsia"/>
          <w:strike/>
          <w:color w:val="FF0000"/>
        </w:rPr>
        <w:t>5~20</w:t>
      </w:r>
      <w:r w:rsidRPr="00C60B57">
        <w:rPr>
          <w:rFonts w:hint="eastAsia"/>
          <w:strike/>
          <w:color w:val="FF0000"/>
        </w:rPr>
        <w:t>个</w:t>
      </w:r>
      <w:r w:rsidRPr="00C60B57">
        <w:rPr>
          <w:strike/>
          <w:color w:val="FF0000"/>
        </w:rPr>
        <w:t>HCS-YL-NODE</w:t>
      </w:r>
      <w:r w:rsidRPr="00C60B57">
        <w:rPr>
          <w:rFonts w:hint="eastAsia"/>
          <w:strike/>
          <w:color w:val="FF0000"/>
        </w:rPr>
        <w:t>通讯模块组成一个局域网。第一次组建这个局域网的过程就是组网，如果用户对这个网络进行改动，就是配网过程。</w:t>
      </w:r>
      <w:r w:rsidR="00946921" w:rsidRPr="00C60B57">
        <w:rPr>
          <w:rFonts w:hint="eastAsia"/>
          <w:strike/>
          <w:color w:val="FF0000"/>
        </w:rPr>
        <w:t>配网是在组网基础上的改变和优化过程。组网和配网都是依据每个</w:t>
      </w:r>
      <w:r w:rsidR="00946921" w:rsidRPr="00C60B57">
        <w:rPr>
          <w:rFonts w:hint="eastAsia"/>
          <w:strike/>
          <w:color w:val="FF0000"/>
        </w:rPr>
        <w:t>H</w:t>
      </w:r>
      <w:r w:rsidR="00946921" w:rsidRPr="00C60B57">
        <w:rPr>
          <w:strike/>
          <w:color w:val="FF0000"/>
        </w:rPr>
        <w:t>CS</w:t>
      </w:r>
      <w:r w:rsidR="00946921" w:rsidRPr="00C60B57">
        <w:rPr>
          <w:rFonts w:hint="eastAsia"/>
          <w:strike/>
          <w:color w:val="FF0000"/>
        </w:rPr>
        <w:t>节点和</w:t>
      </w:r>
      <w:r w:rsidR="00946921" w:rsidRPr="00C60B57">
        <w:rPr>
          <w:rFonts w:hint="eastAsia"/>
          <w:strike/>
          <w:color w:val="FF0000"/>
        </w:rPr>
        <w:t>N</w:t>
      </w:r>
      <w:r w:rsidR="00946921" w:rsidRPr="00C60B57">
        <w:rPr>
          <w:strike/>
          <w:color w:val="FF0000"/>
        </w:rPr>
        <w:t>S20000B</w:t>
      </w:r>
      <w:r w:rsidR="00946921" w:rsidRPr="00C60B57">
        <w:rPr>
          <w:rFonts w:hint="eastAsia"/>
          <w:strike/>
          <w:color w:val="FF0000"/>
        </w:rPr>
        <w:t>网关的唯一</w:t>
      </w:r>
      <w:r w:rsidR="00946921" w:rsidRPr="00C60B57">
        <w:rPr>
          <w:rFonts w:hint="eastAsia"/>
          <w:strike/>
          <w:color w:val="FF0000"/>
        </w:rPr>
        <w:t>I</w:t>
      </w:r>
      <w:r w:rsidR="00946921" w:rsidRPr="00C60B57">
        <w:rPr>
          <w:strike/>
          <w:color w:val="FF0000"/>
        </w:rPr>
        <w:t>D</w:t>
      </w:r>
      <w:r w:rsidR="00946921" w:rsidRPr="00C60B57">
        <w:rPr>
          <w:rFonts w:hint="eastAsia"/>
          <w:strike/>
          <w:color w:val="FF0000"/>
        </w:rPr>
        <w:t>来进行的</w:t>
      </w:r>
      <w:r w:rsidR="007543CA" w:rsidRPr="00C60B57">
        <w:rPr>
          <w:rFonts w:hint="eastAsia"/>
          <w:strike/>
          <w:color w:val="FF0000"/>
        </w:rPr>
        <w:t>。</w:t>
      </w:r>
    </w:p>
    <w:p w:rsidR="007543CA" w:rsidRPr="00C60B57" w:rsidRDefault="007543CA" w:rsidP="00946921">
      <w:pPr>
        <w:rPr>
          <w:color w:val="FF0000"/>
        </w:rPr>
      </w:pPr>
    </w:p>
    <w:p w:rsidR="00946921" w:rsidRPr="00C60B57" w:rsidRDefault="006B1BFA" w:rsidP="00946921">
      <w:pPr>
        <w:pStyle w:val="3"/>
        <w:rPr>
          <w:color w:val="FF0000"/>
        </w:rPr>
      </w:pPr>
      <w:r w:rsidRPr="00C60B57">
        <w:rPr>
          <w:rFonts w:hint="eastAsia"/>
          <w:color w:val="FF0000"/>
        </w:rPr>
        <w:t>组网</w:t>
      </w:r>
      <w:r w:rsidR="00C93695" w:rsidRPr="00C60B57">
        <w:rPr>
          <w:rFonts w:hint="eastAsia"/>
          <w:color w:val="FF0000"/>
        </w:rPr>
        <w:t>身份认证</w:t>
      </w:r>
      <w:r w:rsidR="00C93695" w:rsidRPr="00C60B57">
        <w:rPr>
          <w:rFonts w:hint="eastAsia"/>
          <w:color w:val="FF0000"/>
        </w:rPr>
        <w:t>-</w:t>
      </w:r>
      <w:r w:rsidR="00946921" w:rsidRPr="00C60B57">
        <w:rPr>
          <w:rFonts w:hint="eastAsia"/>
          <w:color w:val="FF0000"/>
        </w:rPr>
        <w:t>白名单</w:t>
      </w:r>
    </w:p>
    <w:p w:rsidR="008B61B7" w:rsidRPr="00C60B57" w:rsidRDefault="00946921" w:rsidP="008B61B7">
      <w:pPr>
        <w:ind w:firstLine="420"/>
        <w:rPr>
          <w:color w:val="FF0000"/>
        </w:rPr>
      </w:pPr>
      <w:r w:rsidRPr="00C60B57">
        <w:rPr>
          <w:rFonts w:hint="eastAsia"/>
          <w:color w:val="FF0000"/>
        </w:rPr>
        <w:t>在部署</w:t>
      </w:r>
      <w:r w:rsidRPr="00C60B57">
        <w:rPr>
          <w:rFonts w:hint="eastAsia"/>
          <w:color w:val="FF0000"/>
        </w:rPr>
        <w:t>H</w:t>
      </w:r>
      <w:r w:rsidRPr="00C60B57">
        <w:rPr>
          <w:color w:val="FF0000"/>
        </w:rPr>
        <w:t>CS</w:t>
      </w:r>
      <w:r w:rsidRPr="00C60B57">
        <w:rPr>
          <w:rFonts w:hint="eastAsia"/>
          <w:color w:val="FF0000"/>
        </w:rPr>
        <w:t>系统前，用户需要实现规划好</w:t>
      </w:r>
      <w:r w:rsidR="008B61B7" w:rsidRPr="00C60B57">
        <w:rPr>
          <w:rFonts w:hint="eastAsia"/>
          <w:color w:val="FF0000"/>
        </w:rPr>
        <w:t>哪</w:t>
      </w:r>
      <w:r w:rsidRPr="00C60B57">
        <w:rPr>
          <w:rFonts w:hint="eastAsia"/>
          <w:color w:val="FF0000"/>
        </w:rPr>
        <w:t>些</w:t>
      </w:r>
      <w:r w:rsidRPr="00C60B57">
        <w:rPr>
          <w:color w:val="FF0000"/>
        </w:rPr>
        <w:t>HCS-YL-NODE</w:t>
      </w:r>
      <w:r w:rsidRPr="00C60B57">
        <w:rPr>
          <w:rFonts w:hint="eastAsia"/>
          <w:color w:val="FF0000"/>
        </w:rPr>
        <w:t>节点和哪个</w:t>
      </w:r>
      <w:r w:rsidRPr="00C60B57">
        <w:rPr>
          <w:rFonts w:hint="eastAsia"/>
          <w:color w:val="FF0000"/>
        </w:rPr>
        <w:t>N</w:t>
      </w:r>
      <w:r w:rsidRPr="00C60B57">
        <w:rPr>
          <w:color w:val="FF0000"/>
        </w:rPr>
        <w:t>S2000B</w:t>
      </w:r>
      <w:r w:rsidRPr="00C60B57">
        <w:rPr>
          <w:rFonts w:hint="eastAsia"/>
          <w:color w:val="FF0000"/>
        </w:rPr>
        <w:t>网关绑定组网。每个</w:t>
      </w:r>
      <w:r w:rsidRPr="00C60B57">
        <w:rPr>
          <w:rFonts w:hint="eastAsia"/>
          <w:color w:val="FF0000"/>
        </w:rPr>
        <w:t>H</w:t>
      </w:r>
      <w:r w:rsidRPr="00C60B57">
        <w:rPr>
          <w:color w:val="FF0000"/>
        </w:rPr>
        <w:t>CS-YL-NODE</w:t>
      </w:r>
      <w:r w:rsidR="008B61B7" w:rsidRPr="00C60B57">
        <w:rPr>
          <w:rFonts w:hint="eastAsia"/>
          <w:color w:val="FF0000"/>
        </w:rPr>
        <w:t>通讯模块和每个</w:t>
      </w:r>
      <w:r w:rsidR="008B61B7" w:rsidRPr="00C60B57">
        <w:rPr>
          <w:rFonts w:hint="eastAsia"/>
          <w:color w:val="FF0000"/>
        </w:rPr>
        <w:t>N</w:t>
      </w:r>
      <w:r w:rsidR="008B61B7" w:rsidRPr="00C60B57">
        <w:rPr>
          <w:color w:val="FF0000"/>
        </w:rPr>
        <w:t>S2000B</w:t>
      </w:r>
      <w:r w:rsidR="008B61B7" w:rsidRPr="00C60B57">
        <w:rPr>
          <w:rFonts w:hint="eastAsia"/>
          <w:color w:val="FF0000"/>
        </w:rPr>
        <w:t>网关</w:t>
      </w:r>
      <w:r w:rsidRPr="00C60B57">
        <w:rPr>
          <w:rFonts w:hint="eastAsia"/>
          <w:color w:val="FF0000"/>
        </w:rPr>
        <w:t>会有一个唯一</w:t>
      </w:r>
      <w:r w:rsidRPr="00C60B57">
        <w:rPr>
          <w:color w:val="FF0000"/>
        </w:rPr>
        <w:t>ID</w:t>
      </w:r>
      <w:r w:rsidRPr="00C60B57">
        <w:rPr>
          <w:rFonts w:hint="eastAsia"/>
          <w:color w:val="FF0000"/>
        </w:rPr>
        <w:t>号，</w:t>
      </w:r>
      <w:r w:rsidR="00356640" w:rsidRPr="00C60B57">
        <w:rPr>
          <w:rFonts w:hint="eastAsia"/>
          <w:color w:val="FF0000"/>
        </w:rPr>
        <w:t>每个</w:t>
      </w:r>
      <w:r w:rsidRPr="00C60B57">
        <w:rPr>
          <w:color w:val="FF0000"/>
        </w:rPr>
        <w:t>NS2000B</w:t>
      </w:r>
      <w:r w:rsidRPr="00C60B57">
        <w:rPr>
          <w:rFonts w:hint="eastAsia"/>
          <w:color w:val="FF0000"/>
        </w:rPr>
        <w:t>内部有一张</w:t>
      </w:r>
      <w:r w:rsidR="008B61B7" w:rsidRPr="00C60B57">
        <w:rPr>
          <w:rFonts w:hint="eastAsia"/>
          <w:color w:val="FF0000"/>
        </w:rPr>
        <w:t>表</w:t>
      </w:r>
      <w:r w:rsidRPr="00C60B57">
        <w:rPr>
          <w:rFonts w:hint="eastAsia"/>
          <w:color w:val="FF0000"/>
        </w:rPr>
        <w:t>存放</w:t>
      </w:r>
      <w:r w:rsidR="00356640" w:rsidRPr="00C60B57">
        <w:rPr>
          <w:rFonts w:hint="eastAsia"/>
          <w:color w:val="FF0000"/>
        </w:rPr>
        <w:t>与之绑定</w:t>
      </w:r>
      <w:r w:rsidRPr="00C60B57">
        <w:rPr>
          <w:rFonts w:hint="eastAsia"/>
          <w:color w:val="FF0000"/>
        </w:rPr>
        <w:t>的</w:t>
      </w:r>
      <w:r w:rsidRPr="00C60B57">
        <w:rPr>
          <w:rFonts w:hint="eastAsia"/>
          <w:color w:val="FF0000"/>
        </w:rPr>
        <w:t>H</w:t>
      </w:r>
      <w:r w:rsidRPr="00C60B57">
        <w:rPr>
          <w:color w:val="FF0000"/>
        </w:rPr>
        <w:t>CS-YL-NODE</w:t>
      </w:r>
      <w:r w:rsidRPr="00C60B57">
        <w:rPr>
          <w:rFonts w:hint="eastAsia"/>
          <w:color w:val="FF0000"/>
        </w:rPr>
        <w:t>的唯一</w:t>
      </w:r>
      <w:r w:rsidRPr="00C60B57">
        <w:rPr>
          <w:color w:val="FF0000"/>
        </w:rPr>
        <w:t>ID</w:t>
      </w:r>
      <w:r w:rsidRPr="00C60B57">
        <w:rPr>
          <w:rFonts w:hint="eastAsia"/>
          <w:color w:val="FF0000"/>
        </w:rPr>
        <w:t>号，这个名单就是白名单。</w:t>
      </w:r>
      <w:r w:rsidRPr="00C60B57">
        <w:rPr>
          <w:rFonts w:hint="eastAsia"/>
          <w:color w:val="FF0000"/>
        </w:rPr>
        <w:t>N</w:t>
      </w:r>
      <w:r w:rsidRPr="00C60B57">
        <w:rPr>
          <w:color w:val="FF0000"/>
        </w:rPr>
        <w:t>S2000B</w:t>
      </w:r>
      <w:r w:rsidRPr="00C60B57">
        <w:rPr>
          <w:rFonts w:hint="eastAsia"/>
          <w:color w:val="FF0000"/>
        </w:rPr>
        <w:t>只会和自己白名单上的</w:t>
      </w:r>
      <w:r w:rsidRPr="00C60B57">
        <w:rPr>
          <w:rFonts w:hint="eastAsia"/>
          <w:color w:val="FF0000"/>
        </w:rPr>
        <w:t>H</w:t>
      </w:r>
      <w:r w:rsidRPr="00C60B57">
        <w:rPr>
          <w:color w:val="FF0000"/>
        </w:rPr>
        <w:t>CS-YL-NODE</w:t>
      </w:r>
      <w:r w:rsidRPr="00C60B57">
        <w:rPr>
          <w:rFonts w:hint="eastAsia"/>
          <w:color w:val="FF0000"/>
        </w:rPr>
        <w:t>通讯并处理相应信息，对其他</w:t>
      </w:r>
      <w:r w:rsidRPr="00C60B57">
        <w:rPr>
          <w:rFonts w:hint="eastAsia"/>
          <w:color w:val="FF0000"/>
        </w:rPr>
        <w:t>H</w:t>
      </w:r>
      <w:r w:rsidRPr="00C60B57">
        <w:rPr>
          <w:color w:val="FF0000"/>
        </w:rPr>
        <w:t>CS</w:t>
      </w:r>
      <w:r w:rsidRPr="00C60B57">
        <w:rPr>
          <w:rFonts w:hint="eastAsia"/>
          <w:color w:val="FF0000"/>
        </w:rPr>
        <w:t>-</w:t>
      </w:r>
      <w:r w:rsidRPr="00C60B57">
        <w:rPr>
          <w:color w:val="FF0000"/>
        </w:rPr>
        <w:t>YL-NODE</w:t>
      </w:r>
      <w:r w:rsidR="00356640" w:rsidRPr="00C60B57">
        <w:rPr>
          <w:rFonts w:hint="eastAsia"/>
          <w:color w:val="FF0000"/>
        </w:rPr>
        <w:t>节点的信息不做任何处理。</w:t>
      </w:r>
      <w:proofErr w:type="gramStart"/>
      <w:r w:rsidR="00356640" w:rsidRPr="00C60B57">
        <w:rPr>
          <w:rFonts w:hint="eastAsia"/>
          <w:color w:val="FF0000"/>
        </w:rPr>
        <w:t>所以组</w:t>
      </w:r>
      <w:proofErr w:type="gramEnd"/>
      <w:r w:rsidR="00356640" w:rsidRPr="00C60B57">
        <w:rPr>
          <w:rFonts w:hint="eastAsia"/>
          <w:color w:val="FF0000"/>
        </w:rPr>
        <w:t>网的第一步就是把相应的</w:t>
      </w:r>
      <w:r w:rsidR="00356640" w:rsidRPr="00C60B57">
        <w:rPr>
          <w:color w:val="FF0000"/>
        </w:rPr>
        <w:t>HCS-YL-NODE</w:t>
      </w:r>
      <w:r w:rsidR="00356640" w:rsidRPr="00C60B57">
        <w:rPr>
          <w:rFonts w:hint="eastAsia"/>
          <w:color w:val="FF0000"/>
        </w:rPr>
        <w:t>的</w:t>
      </w:r>
      <w:r w:rsidR="00356640" w:rsidRPr="00C60B57">
        <w:rPr>
          <w:rFonts w:hint="eastAsia"/>
          <w:color w:val="FF0000"/>
        </w:rPr>
        <w:t>I</w:t>
      </w:r>
      <w:r w:rsidR="00356640" w:rsidRPr="00C60B57">
        <w:rPr>
          <w:color w:val="FF0000"/>
        </w:rPr>
        <w:t>D</w:t>
      </w:r>
      <w:r w:rsidR="00356640" w:rsidRPr="00C60B57">
        <w:rPr>
          <w:rFonts w:hint="eastAsia"/>
          <w:color w:val="FF0000"/>
        </w:rPr>
        <w:t>号放入到对应</w:t>
      </w:r>
      <w:r w:rsidR="00356640" w:rsidRPr="00C60B57">
        <w:rPr>
          <w:rFonts w:hint="eastAsia"/>
          <w:color w:val="FF0000"/>
        </w:rPr>
        <w:t>N</w:t>
      </w:r>
      <w:r w:rsidR="00356640" w:rsidRPr="00C60B57">
        <w:rPr>
          <w:color w:val="FF0000"/>
        </w:rPr>
        <w:t>S2000B</w:t>
      </w:r>
      <w:r w:rsidR="00356640" w:rsidRPr="00C60B57">
        <w:rPr>
          <w:rFonts w:hint="eastAsia"/>
          <w:color w:val="FF0000"/>
        </w:rPr>
        <w:t>网关内。</w:t>
      </w:r>
    </w:p>
    <w:p w:rsidR="00946921" w:rsidRPr="00C60B57" w:rsidRDefault="008B61B7" w:rsidP="008B61B7">
      <w:pPr>
        <w:ind w:firstLine="420"/>
        <w:rPr>
          <w:color w:val="FF0000"/>
        </w:rPr>
      </w:pPr>
      <w:r w:rsidRPr="00C60B57">
        <w:rPr>
          <w:rFonts w:hint="eastAsia"/>
          <w:color w:val="FF0000"/>
        </w:rPr>
        <w:t>N</w:t>
      </w:r>
      <w:r w:rsidRPr="00C60B57">
        <w:rPr>
          <w:color w:val="FF0000"/>
        </w:rPr>
        <w:t>S2000B</w:t>
      </w:r>
      <w:r w:rsidRPr="00C60B57">
        <w:rPr>
          <w:rFonts w:hint="eastAsia"/>
          <w:color w:val="FF0000"/>
        </w:rPr>
        <w:t>白名单的建立分为两部，第一步</w:t>
      </w:r>
      <w:r w:rsidR="00356640" w:rsidRPr="00C60B57">
        <w:rPr>
          <w:rFonts w:hint="eastAsia"/>
          <w:color w:val="FF0000"/>
        </w:rPr>
        <w:t>用户通过工具在</w:t>
      </w:r>
      <w:r w:rsidR="00356640" w:rsidRPr="00C60B57">
        <w:rPr>
          <w:rFonts w:hint="eastAsia"/>
          <w:color w:val="FF0000"/>
        </w:rPr>
        <w:t>N</w:t>
      </w:r>
      <w:r w:rsidR="00356640" w:rsidRPr="00C60B57">
        <w:rPr>
          <w:color w:val="FF0000"/>
        </w:rPr>
        <w:t>S6000</w:t>
      </w:r>
      <w:proofErr w:type="gramStart"/>
      <w:r w:rsidR="00356640" w:rsidRPr="00C60B57">
        <w:rPr>
          <w:rFonts w:hint="eastAsia"/>
          <w:color w:val="FF0000"/>
        </w:rPr>
        <w:t>云管理</w:t>
      </w:r>
      <w:proofErr w:type="gramEnd"/>
      <w:r w:rsidR="00356640" w:rsidRPr="00C60B57">
        <w:rPr>
          <w:rFonts w:hint="eastAsia"/>
          <w:color w:val="FF0000"/>
        </w:rPr>
        <w:t>平台上打开一个</w:t>
      </w:r>
      <w:r w:rsidR="00356640" w:rsidRPr="00C60B57">
        <w:rPr>
          <w:rFonts w:hint="eastAsia"/>
          <w:color w:val="FF0000"/>
        </w:rPr>
        <w:t>N</w:t>
      </w:r>
      <w:r w:rsidR="00356640" w:rsidRPr="00C60B57">
        <w:rPr>
          <w:color w:val="FF0000"/>
        </w:rPr>
        <w:t>S200</w:t>
      </w:r>
      <w:r w:rsidR="00356640" w:rsidRPr="00C60B57">
        <w:rPr>
          <w:rFonts w:hint="eastAsia"/>
          <w:color w:val="FF0000"/>
        </w:rPr>
        <w:t>0</w:t>
      </w:r>
      <w:r w:rsidR="00356640" w:rsidRPr="00C60B57">
        <w:rPr>
          <w:color w:val="FF0000"/>
        </w:rPr>
        <w:t>B</w:t>
      </w:r>
      <w:r w:rsidR="00356640" w:rsidRPr="00C60B57">
        <w:rPr>
          <w:rFonts w:hint="eastAsia"/>
          <w:color w:val="FF0000"/>
        </w:rPr>
        <w:t>的空白白名单，然后</w:t>
      </w:r>
      <w:proofErr w:type="gramStart"/>
      <w:r w:rsidR="00356640" w:rsidRPr="00C60B57">
        <w:rPr>
          <w:rFonts w:hint="eastAsia"/>
          <w:color w:val="FF0000"/>
        </w:rPr>
        <w:t>填入</w:t>
      </w:r>
      <w:proofErr w:type="gramEnd"/>
      <w:r w:rsidR="00356640" w:rsidRPr="00C60B57">
        <w:rPr>
          <w:rFonts w:hint="eastAsia"/>
          <w:color w:val="FF0000"/>
        </w:rPr>
        <w:t>需绑定的</w:t>
      </w:r>
      <w:r w:rsidR="00356640" w:rsidRPr="00C60B57">
        <w:rPr>
          <w:color w:val="FF0000"/>
        </w:rPr>
        <w:t>HCS-YL-NODE</w:t>
      </w:r>
      <w:r w:rsidR="00356640" w:rsidRPr="00C60B57">
        <w:rPr>
          <w:rFonts w:hint="eastAsia"/>
          <w:color w:val="FF0000"/>
        </w:rPr>
        <w:t>的</w:t>
      </w:r>
      <w:r w:rsidR="00356640" w:rsidRPr="00C60B57">
        <w:rPr>
          <w:rFonts w:hint="eastAsia"/>
          <w:color w:val="FF0000"/>
        </w:rPr>
        <w:t>I</w:t>
      </w:r>
      <w:r w:rsidR="00356640" w:rsidRPr="00C60B57">
        <w:rPr>
          <w:color w:val="FF0000"/>
        </w:rPr>
        <w:t>D</w:t>
      </w:r>
      <w:r w:rsidR="00356640" w:rsidRPr="00C60B57">
        <w:rPr>
          <w:rFonts w:hint="eastAsia"/>
          <w:color w:val="FF0000"/>
        </w:rPr>
        <w:t>号，那么这个</w:t>
      </w:r>
      <w:r w:rsidR="00356640" w:rsidRPr="00C60B57">
        <w:rPr>
          <w:rFonts w:hint="eastAsia"/>
          <w:color w:val="FF0000"/>
        </w:rPr>
        <w:t>N</w:t>
      </w:r>
      <w:r w:rsidR="00356640" w:rsidRPr="00C60B57">
        <w:rPr>
          <w:color w:val="FF0000"/>
        </w:rPr>
        <w:t>S2000B</w:t>
      </w:r>
      <w:r w:rsidR="00356640" w:rsidRPr="00C60B57">
        <w:rPr>
          <w:rFonts w:hint="eastAsia"/>
          <w:color w:val="FF0000"/>
        </w:rPr>
        <w:t>的白名单首先在</w:t>
      </w:r>
      <w:r w:rsidR="00356640" w:rsidRPr="00C60B57">
        <w:rPr>
          <w:rFonts w:hint="eastAsia"/>
          <w:color w:val="FF0000"/>
        </w:rPr>
        <w:t>N</w:t>
      </w:r>
      <w:r w:rsidR="00356640" w:rsidRPr="00C60B57">
        <w:rPr>
          <w:color w:val="FF0000"/>
        </w:rPr>
        <w:t>S6000</w:t>
      </w:r>
      <w:proofErr w:type="gramStart"/>
      <w:r w:rsidR="00356640" w:rsidRPr="00C60B57">
        <w:rPr>
          <w:rFonts w:hint="eastAsia"/>
          <w:color w:val="FF0000"/>
        </w:rPr>
        <w:t>云管</w:t>
      </w:r>
      <w:proofErr w:type="gramEnd"/>
      <w:r w:rsidR="00356640" w:rsidRPr="00C60B57">
        <w:rPr>
          <w:rFonts w:hint="eastAsia"/>
          <w:color w:val="FF0000"/>
        </w:rPr>
        <w:t>理平台上首先建立了。</w:t>
      </w:r>
      <w:r w:rsidRPr="00C60B57">
        <w:rPr>
          <w:rFonts w:hint="eastAsia"/>
          <w:color w:val="FF0000"/>
        </w:rPr>
        <w:t>第二步就是</w:t>
      </w:r>
      <w:r w:rsidRPr="00C60B57">
        <w:rPr>
          <w:rFonts w:hint="eastAsia"/>
          <w:color w:val="FF0000"/>
        </w:rPr>
        <w:t>N</w:t>
      </w:r>
      <w:r w:rsidRPr="00C60B57">
        <w:rPr>
          <w:color w:val="FF0000"/>
        </w:rPr>
        <w:t>S2000B</w:t>
      </w:r>
      <w:r w:rsidRPr="00C60B57">
        <w:rPr>
          <w:rFonts w:hint="eastAsia"/>
          <w:color w:val="FF0000"/>
        </w:rPr>
        <w:t>上电后会自动通过</w:t>
      </w:r>
      <w:r w:rsidRPr="00C60B57">
        <w:rPr>
          <w:rFonts w:hint="eastAsia"/>
          <w:color w:val="FF0000"/>
        </w:rPr>
        <w:t>G</w:t>
      </w:r>
      <w:r w:rsidRPr="00C60B57">
        <w:rPr>
          <w:color w:val="FF0000"/>
        </w:rPr>
        <w:t>PRS</w:t>
      </w:r>
      <w:r w:rsidRPr="00C60B57">
        <w:rPr>
          <w:rFonts w:hint="eastAsia"/>
          <w:color w:val="FF0000"/>
        </w:rPr>
        <w:t>去连接</w:t>
      </w:r>
      <w:r w:rsidRPr="00C60B57">
        <w:rPr>
          <w:rFonts w:hint="eastAsia"/>
          <w:color w:val="FF0000"/>
        </w:rPr>
        <w:t>N</w:t>
      </w:r>
      <w:r w:rsidRPr="00C60B57">
        <w:rPr>
          <w:color w:val="FF0000"/>
        </w:rPr>
        <w:t>S6000</w:t>
      </w:r>
      <w:r w:rsidRPr="00C60B57">
        <w:rPr>
          <w:rFonts w:hint="eastAsia"/>
          <w:color w:val="FF0000"/>
        </w:rPr>
        <w:t>并下载属于自己的白名单并更新到</w:t>
      </w:r>
      <w:r w:rsidRPr="00C60B57">
        <w:rPr>
          <w:rFonts w:hint="eastAsia"/>
          <w:color w:val="FF0000"/>
        </w:rPr>
        <w:t>N</w:t>
      </w:r>
      <w:r w:rsidRPr="00C60B57">
        <w:rPr>
          <w:color w:val="FF0000"/>
        </w:rPr>
        <w:t>S2000B</w:t>
      </w:r>
      <w:r w:rsidRPr="00C60B57">
        <w:rPr>
          <w:rFonts w:hint="eastAsia"/>
          <w:color w:val="FF0000"/>
        </w:rPr>
        <w:t>内部的白名单。这样白名单的建立就完成了。如果用户需要对一个</w:t>
      </w:r>
      <w:r w:rsidRPr="00C60B57">
        <w:rPr>
          <w:rFonts w:hint="eastAsia"/>
          <w:color w:val="FF0000"/>
        </w:rPr>
        <w:t>N</w:t>
      </w:r>
      <w:r w:rsidRPr="00C60B57">
        <w:rPr>
          <w:color w:val="FF0000"/>
        </w:rPr>
        <w:t>S2000G</w:t>
      </w:r>
      <w:r w:rsidRPr="00C60B57">
        <w:rPr>
          <w:rFonts w:hint="eastAsia"/>
          <w:color w:val="FF0000"/>
        </w:rPr>
        <w:t>网关增加或者删除一个</w:t>
      </w:r>
      <w:r w:rsidRPr="00C60B57">
        <w:rPr>
          <w:color w:val="FF0000"/>
        </w:rPr>
        <w:t>HCS-YL-NODE</w:t>
      </w:r>
      <w:r w:rsidRPr="00C60B57">
        <w:rPr>
          <w:rFonts w:hint="eastAsia"/>
          <w:color w:val="FF0000"/>
        </w:rPr>
        <w:t>，也是以此流程重新更新即可。</w:t>
      </w:r>
    </w:p>
    <w:p w:rsidR="003D0536" w:rsidRPr="00C60B57" w:rsidRDefault="00454B12" w:rsidP="00454B12">
      <w:pPr>
        <w:pStyle w:val="3"/>
        <w:rPr>
          <w:color w:val="FF0000"/>
        </w:rPr>
      </w:pPr>
      <w:r w:rsidRPr="00C60B57">
        <w:rPr>
          <w:rFonts w:hint="eastAsia"/>
          <w:color w:val="FF0000"/>
        </w:rPr>
        <w:t>入网</w:t>
      </w:r>
    </w:p>
    <w:p w:rsidR="00C90A85" w:rsidRPr="00C60B57" w:rsidRDefault="00454B12" w:rsidP="00454B12">
      <w:pPr>
        <w:rPr>
          <w:color w:val="FF0000"/>
        </w:rPr>
      </w:pPr>
      <w:r w:rsidRPr="00C60B57">
        <w:rPr>
          <w:rFonts w:hint="eastAsia"/>
          <w:color w:val="FF0000"/>
        </w:rPr>
        <w:t>当每个</w:t>
      </w:r>
      <w:r w:rsidRPr="00C60B57">
        <w:rPr>
          <w:color w:val="FF0000"/>
        </w:rPr>
        <w:t>HCS-YL-NODE</w:t>
      </w:r>
      <w:r w:rsidRPr="00C60B57">
        <w:rPr>
          <w:rFonts w:hint="eastAsia"/>
          <w:color w:val="FF0000"/>
        </w:rPr>
        <w:t>上电后，它会首先启动入网程序。在这个程序里，</w:t>
      </w:r>
      <w:r w:rsidRPr="00C60B57">
        <w:rPr>
          <w:color w:val="FF0000"/>
        </w:rPr>
        <w:t>HCS-YL-NODE</w:t>
      </w:r>
      <w:r w:rsidRPr="00C60B57">
        <w:rPr>
          <w:rFonts w:hint="eastAsia"/>
          <w:color w:val="FF0000"/>
        </w:rPr>
        <w:t>会</w:t>
      </w:r>
      <w:r w:rsidR="00D52FCA" w:rsidRPr="00C60B57">
        <w:rPr>
          <w:rFonts w:hint="eastAsia"/>
          <w:color w:val="FF0000"/>
        </w:rPr>
        <w:t>在入网频道</w:t>
      </w:r>
      <w:r w:rsidRPr="00C60B57">
        <w:rPr>
          <w:rFonts w:hint="eastAsia"/>
          <w:color w:val="FF0000"/>
        </w:rPr>
        <w:t>以最大功率发送入网请求给附近的</w:t>
      </w:r>
      <w:r w:rsidRPr="00C60B57">
        <w:rPr>
          <w:rFonts w:hint="eastAsia"/>
          <w:color w:val="FF0000"/>
        </w:rPr>
        <w:t>N</w:t>
      </w:r>
      <w:r w:rsidRPr="00C60B57">
        <w:rPr>
          <w:color w:val="FF0000"/>
        </w:rPr>
        <w:t>S2000B</w:t>
      </w:r>
      <w:r w:rsidRPr="00C60B57">
        <w:rPr>
          <w:rFonts w:hint="eastAsia"/>
          <w:color w:val="FF0000"/>
        </w:rPr>
        <w:t>网关，这个入网请求里，含有一系列重要信息比如</w:t>
      </w:r>
      <w:r w:rsidRPr="00C60B57">
        <w:rPr>
          <w:color w:val="FF0000"/>
        </w:rPr>
        <w:t>HCS-YL-NODE</w:t>
      </w:r>
      <w:r w:rsidRPr="00C60B57">
        <w:rPr>
          <w:rFonts w:hint="eastAsia"/>
          <w:color w:val="FF0000"/>
        </w:rPr>
        <w:t>的唯一</w:t>
      </w:r>
      <w:r w:rsidRPr="00C60B57">
        <w:rPr>
          <w:rFonts w:hint="eastAsia"/>
          <w:color w:val="FF0000"/>
        </w:rPr>
        <w:t>I</w:t>
      </w:r>
      <w:r w:rsidRPr="00C60B57">
        <w:rPr>
          <w:color w:val="FF0000"/>
        </w:rPr>
        <w:t>D</w:t>
      </w:r>
      <w:r w:rsidRPr="00C60B57">
        <w:rPr>
          <w:rFonts w:hint="eastAsia"/>
          <w:color w:val="FF0000"/>
        </w:rPr>
        <w:t>号等。当附近</w:t>
      </w:r>
      <w:r w:rsidRPr="00C60B57">
        <w:rPr>
          <w:rFonts w:hint="eastAsia"/>
          <w:color w:val="FF0000"/>
        </w:rPr>
        <w:t>N</w:t>
      </w:r>
      <w:r w:rsidRPr="00C60B57">
        <w:rPr>
          <w:color w:val="FF0000"/>
        </w:rPr>
        <w:t>S2000B</w:t>
      </w:r>
      <w:r w:rsidRPr="00C60B57">
        <w:rPr>
          <w:rFonts w:hint="eastAsia"/>
          <w:color w:val="FF0000"/>
        </w:rPr>
        <w:t>网关收到各个</w:t>
      </w:r>
      <w:r w:rsidRPr="00C60B57">
        <w:rPr>
          <w:color w:val="FF0000"/>
        </w:rPr>
        <w:t>HCS-YL-NODE</w:t>
      </w:r>
      <w:r w:rsidRPr="00C60B57">
        <w:rPr>
          <w:rFonts w:hint="eastAsia"/>
          <w:color w:val="FF0000"/>
        </w:rPr>
        <w:t>的入网请求</w:t>
      </w:r>
      <w:r w:rsidR="006B6C26" w:rsidRPr="00C60B57">
        <w:rPr>
          <w:rFonts w:hint="eastAsia"/>
          <w:color w:val="FF0000"/>
        </w:rPr>
        <w:t>后，批准自己白名单内的</w:t>
      </w:r>
      <w:r w:rsidR="006B6C26" w:rsidRPr="00C60B57">
        <w:rPr>
          <w:color w:val="FF0000"/>
        </w:rPr>
        <w:t>HCS-YL-NODE</w:t>
      </w:r>
      <w:r w:rsidR="006B6C26" w:rsidRPr="00C60B57">
        <w:rPr>
          <w:rFonts w:hint="eastAsia"/>
          <w:color w:val="FF0000"/>
        </w:rPr>
        <w:t>通讯模块的加入请求，同时发送入网配置信息给每个</w:t>
      </w:r>
      <w:r w:rsidR="006B6C26" w:rsidRPr="00C60B57">
        <w:rPr>
          <w:color w:val="FF0000"/>
        </w:rPr>
        <w:t>HCS-YL-NODE</w:t>
      </w:r>
      <w:r w:rsidR="006B6C26" w:rsidRPr="00C60B57">
        <w:rPr>
          <w:rFonts w:hint="eastAsia"/>
          <w:color w:val="FF0000"/>
        </w:rPr>
        <w:t>，其中包括入网请求确认信息，通讯频段，分配的时隙等。当</w:t>
      </w:r>
      <w:r w:rsidR="006B6C26" w:rsidRPr="00C60B57">
        <w:rPr>
          <w:color w:val="FF0000"/>
        </w:rPr>
        <w:t>HCS-YL-NODE</w:t>
      </w:r>
      <w:r w:rsidR="006B6C26" w:rsidRPr="00C60B57">
        <w:rPr>
          <w:rFonts w:hint="eastAsia"/>
          <w:color w:val="FF0000"/>
        </w:rPr>
        <w:t>收到</w:t>
      </w:r>
      <w:r w:rsidR="006B6C26" w:rsidRPr="00C60B57">
        <w:rPr>
          <w:rFonts w:hint="eastAsia"/>
          <w:color w:val="FF0000"/>
        </w:rPr>
        <w:t>N</w:t>
      </w:r>
      <w:r w:rsidR="006B6C26" w:rsidRPr="00C60B57">
        <w:rPr>
          <w:color w:val="FF0000"/>
        </w:rPr>
        <w:t>S2000B</w:t>
      </w:r>
      <w:r w:rsidR="006B6C26" w:rsidRPr="00C60B57">
        <w:rPr>
          <w:rFonts w:hint="eastAsia"/>
          <w:color w:val="FF0000"/>
        </w:rPr>
        <w:t>发送的入网批准后解析入网配置信息，并自动跳转到对应的通讯频段和时隙开始工作。如果</w:t>
      </w:r>
      <w:r w:rsidR="006B6C26" w:rsidRPr="00C60B57">
        <w:rPr>
          <w:color w:val="FF0000"/>
        </w:rPr>
        <w:t>HCS-YL-NODE</w:t>
      </w:r>
      <w:r w:rsidR="006B6C26" w:rsidRPr="00C60B57">
        <w:rPr>
          <w:rFonts w:hint="eastAsia"/>
          <w:color w:val="FF0000"/>
        </w:rPr>
        <w:t>没有收到入网请求确认信息，它就会以一定的周期不断尝试，直到收到入网请求。</w:t>
      </w:r>
    </w:p>
    <w:p w:rsidR="00C90A85" w:rsidRPr="00C60B57" w:rsidRDefault="00430E2F" w:rsidP="00C90A85">
      <w:pPr>
        <w:pStyle w:val="3"/>
        <w:rPr>
          <w:color w:val="FF0000"/>
        </w:rPr>
      </w:pPr>
      <w:r w:rsidRPr="00C60B57">
        <w:rPr>
          <w:rFonts w:hint="eastAsia"/>
          <w:color w:val="FF0000"/>
        </w:rPr>
        <w:lastRenderedPageBreak/>
        <w:t>入网改频</w:t>
      </w:r>
    </w:p>
    <w:p w:rsidR="00454B12" w:rsidRPr="00C60B57" w:rsidRDefault="00614D07" w:rsidP="00454B12">
      <w:pPr>
        <w:rPr>
          <w:color w:val="FF0000"/>
        </w:rPr>
      </w:pPr>
      <w:r w:rsidRPr="00C60B57">
        <w:rPr>
          <w:rFonts w:hint="eastAsia"/>
          <w:color w:val="FF0000"/>
        </w:rPr>
        <w:t>因为入网流程里</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Pr="00C60B57">
        <w:rPr>
          <w:rFonts w:hint="eastAsia"/>
          <w:color w:val="FF0000"/>
        </w:rPr>
        <w:t>需要传送关键的配置信息，所以非常</w:t>
      </w:r>
      <w:r w:rsidR="00470403" w:rsidRPr="00C60B57">
        <w:rPr>
          <w:rFonts w:hint="eastAsia"/>
          <w:color w:val="FF0000"/>
        </w:rPr>
        <w:t>重要</w:t>
      </w:r>
      <w:r w:rsidRPr="00C60B57">
        <w:rPr>
          <w:rFonts w:hint="eastAsia"/>
          <w:color w:val="FF0000"/>
        </w:rPr>
        <w:t>，</w:t>
      </w:r>
      <w:r w:rsidRPr="00C60B57">
        <w:rPr>
          <w:color w:val="FF0000"/>
        </w:rPr>
        <w:t>HCS</w:t>
      </w:r>
      <w:r w:rsidRPr="00C60B57">
        <w:rPr>
          <w:rFonts w:hint="eastAsia"/>
          <w:color w:val="FF0000"/>
        </w:rPr>
        <w:t>系统有出厂默认入网的频段，当这个</w:t>
      </w:r>
      <w:r w:rsidR="00430E2F" w:rsidRPr="00C60B57">
        <w:rPr>
          <w:rFonts w:hint="eastAsia"/>
          <w:color w:val="FF0000"/>
        </w:rPr>
        <w:t>入网</w:t>
      </w:r>
      <w:r w:rsidRPr="00C60B57">
        <w:rPr>
          <w:rFonts w:hint="eastAsia"/>
          <w:color w:val="FF0000"/>
        </w:rPr>
        <w:t>频段被干扰的时候，</w:t>
      </w:r>
      <w:r w:rsidRPr="00C60B57">
        <w:rPr>
          <w:color w:val="FF0000"/>
        </w:rPr>
        <w:t>HCS-YL-NODE</w:t>
      </w:r>
      <w:r w:rsidR="00430E2F" w:rsidRPr="00C60B57">
        <w:rPr>
          <w:rFonts w:hint="eastAsia"/>
          <w:color w:val="FF0000"/>
        </w:rPr>
        <w:t>就</w:t>
      </w:r>
      <w:r w:rsidRPr="00C60B57">
        <w:rPr>
          <w:rFonts w:hint="eastAsia"/>
          <w:color w:val="FF0000"/>
        </w:rPr>
        <w:t>无法和网关通讯，此时</w:t>
      </w:r>
      <w:r w:rsidR="00D94E9D" w:rsidRPr="00C60B57">
        <w:rPr>
          <w:rFonts w:hint="eastAsia"/>
          <w:color w:val="FF0000"/>
        </w:rPr>
        <w:t>就需要让</w:t>
      </w:r>
      <w:r w:rsidR="00D94E9D" w:rsidRPr="00C60B57">
        <w:rPr>
          <w:rFonts w:hint="eastAsia"/>
          <w:color w:val="FF0000"/>
        </w:rPr>
        <w:t>N</w:t>
      </w:r>
      <w:r w:rsidR="00D94E9D" w:rsidRPr="00C60B57">
        <w:rPr>
          <w:color w:val="FF0000"/>
        </w:rPr>
        <w:t>S2000B</w:t>
      </w:r>
      <w:r w:rsidR="00D94E9D" w:rsidRPr="00C60B57">
        <w:rPr>
          <w:rFonts w:hint="eastAsia"/>
          <w:color w:val="FF0000"/>
        </w:rPr>
        <w:t>和</w:t>
      </w:r>
      <w:r w:rsidR="00D94E9D" w:rsidRPr="00C60B57">
        <w:rPr>
          <w:color w:val="FF0000"/>
        </w:rPr>
        <w:t>HCS-YL-NODE</w:t>
      </w:r>
      <w:r w:rsidR="00D94E9D" w:rsidRPr="00C60B57">
        <w:rPr>
          <w:rFonts w:hint="eastAsia"/>
          <w:color w:val="FF0000"/>
        </w:rPr>
        <w:t>同时更换入网频道，这个过程就是</w:t>
      </w:r>
      <w:r w:rsidR="00430E2F" w:rsidRPr="00C60B57">
        <w:rPr>
          <w:rFonts w:hint="eastAsia"/>
          <w:color w:val="FF0000"/>
        </w:rPr>
        <w:t>入网改频流程。</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00430E2F" w:rsidRPr="00C60B57">
        <w:rPr>
          <w:rFonts w:hint="eastAsia"/>
          <w:color w:val="FF0000"/>
        </w:rPr>
        <w:t>在出厂的时候会设置一个改频专用频道，当</w:t>
      </w:r>
      <w:r w:rsidR="00430E2F" w:rsidRPr="00C60B57">
        <w:rPr>
          <w:rFonts w:hint="eastAsia"/>
          <w:color w:val="FF0000"/>
        </w:rPr>
        <w:t>N</w:t>
      </w:r>
      <w:r w:rsidR="00430E2F" w:rsidRPr="00C60B57">
        <w:rPr>
          <w:color w:val="FF0000"/>
        </w:rPr>
        <w:t>S2000B</w:t>
      </w:r>
      <w:r w:rsidR="00430E2F" w:rsidRPr="00C60B57">
        <w:rPr>
          <w:rFonts w:hint="eastAsia"/>
          <w:color w:val="FF0000"/>
        </w:rPr>
        <w:t>通过云端或者开关进入入网改频模式下，它就会跳转到这个专用频道上去等待，如果此时</w:t>
      </w:r>
      <w:r w:rsidR="00430E2F" w:rsidRPr="00C60B57">
        <w:rPr>
          <w:color w:val="FF0000"/>
        </w:rPr>
        <w:t>HCS-YL-NODE</w:t>
      </w:r>
      <w:r w:rsidR="00430E2F" w:rsidRPr="00C60B57">
        <w:rPr>
          <w:rFonts w:hint="eastAsia"/>
          <w:color w:val="FF0000"/>
        </w:rPr>
        <w:t>上的改频按钮按下时候，</w:t>
      </w:r>
      <w:r w:rsidR="00430E2F" w:rsidRPr="00C60B57">
        <w:rPr>
          <w:color w:val="FF0000"/>
        </w:rPr>
        <w:t>HCS-YL-NODE</w:t>
      </w:r>
      <w:r w:rsidR="00430E2F" w:rsidRPr="00C60B57">
        <w:rPr>
          <w:rFonts w:hint="eastAsia"/>
          <w:color w:val="FF0000"/>
        </w:rPr>
        <w:t>也会跳转到这个专用频道上发送入网改频请求，</w:t>
      </w:r>
      <w:r w:rsidR="00430E2F" w:rsidRPr="00C60B57">
        <w:rPr>
          <w:color w:val="FF0000"/>
        </w:rPr>
        <w:t>NS2000B</w:t>
      </w:r>
      <w:r w:rsidR="00430E2F" w:rsidRPr="00C60B57">
        <w:rPr>
          <w:rFonts w:hint="eastAsia"/>
          <w:color w:val="FF0000"/>
        </w:rPr>
        <w:t>看到这个请求时候，就会通过专用频道发送更改过的入网频道给</w:t>
      </w:r>
      <w:r w:rsidR="00430E2F" w:rsidRPr="00C60B57">
        <w:rPr>
          <w:color w:val="FF0000"/>
        </w:rPr>
        <w:t>HCS-YL-NODE</w:t>
      </w:r>
      <w:r w:rsidR="00430E2F" w:rsidRPr="00C60B57">
        <w:rPr>
          <w:rFonts w:hint="eastAsia"/>
          <w:color w:val="FF0000"/>
        </w:rPr>
        <w:t>节点，当入网改频信息都传达之后，所有的</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00430E2F" w:rsidRPr="00C60B57">
        <w:rPr>
          <w:rFonts w:hint="eastAsia"/>
          <w:color w:val="FF0000"/>
        </w:rPr>
        <w:t>都退出入网改频模式，进入到新的入网频道开始入网流程。如果出厂的入网改频频道也被占用，则需要通过专用工具来对</w:t>
      </w:r>
      <w:r w:rsidR="00430E2F" w:rsidRPr="00C60B57">
        <w:rPr>
          <w:rFonts w:hint="eastAsia"/>
          <w:color w:val="FF0000"/>
        </w:rPr>
        <w:t>N</w:t>
      </w:r>
      <w:r w:rsidR="00430E2F" w:rsidRPr="00C60B57">
        <w:rPr>
          <w:color w:val="FF0000"/>
        </w:rPr>
        <w:t>S2000B</w:t>
      </w:r>
      <w:r w:rsidR="00430E2F" w:rsidRPr="00C60B57">
        <w:rPr>
          <w:rFonts w:hint="eastAsia"/>
          <w:color w:val="FF0000"/>
        </w:rPr>
        <w:t>和</w:t>
      </w:r>
      <w:r w:rsidR="00430E2F" w:rsidRPr="00C60B57">
        <w:rPr>
          <w:color w:val="FF0000"/>
        </w:rPr>
        <w:t>HCS-YL-NODE</w:t>
      </w:r>
      <w:r w:rsidR="00430E2F" w:rsidRPr="00C60B57">
        <w:rPr>
          <w:rFonts w:hint="eastAsia"/>
          <w:color w:val="FF0000"/>
        </w:rPr>
        <w:t>进行入网频道配置。</w:t>
      </w:r>
    </w:p>
    <w:p w:rsidR="00C93695" w:rsidRPr="00C60B57" w:rsidRDefault="00C93695" w:rsidP="00C93695">
      <w:pPr>
        <w:pStyle w:val="3"/>
        <w:rPr>
          <w:color w:val="FF0000"/>
        </w:rPr>
      </w:pPr>
      <w:r w:rsidRPr="00C60B57">
        <w:rPr>
          <w:rFonts w:hint="eastAsia"/>
          <w:color w:val="FF0000"/>
        </w:rPr>
        <w:t>配网</w:t>
      </w:r>
    </w:p>
    <w:p w:rsidR="00CE51FF" w:rsidRPr="00C60B57" w:rsidRDefault="00C93695" w:rsidP="00CE51FF">
      <w:pPr>
        <w:rPr>
          <w:color w:val="FF0000"/>
        </w:rPr>
      </w:pPr>
      <w:r w:rsidRPr="00C60B57">
        <w:rPr>
          <w:rFonts w:hint="eastAsia"/>
          <w:color w:val="FF0000"/>
        </w:rPr>
        <w:t>配网是个非常重要的</w:t>
      </w:r>
      <w:r w:rsidR="00CE51FF" w:rsidRPr="00C60B57">
        <w:rPr>
          <w:rFonts w:hint="eastAsia"/>
          <w:color w:val="FF0000"/>
        </w:rPr>
        <w:t>过程，他可以调整</w:t>
      </w:r>
      <w:r w:rsidR="00CE51FF" w:rsidRPr="00C60B57">
        <w:rPr>
          <w:rFonts w:hint="eastAsia"/>
          <w:color w:val="FF0000"/>
        </w:rPr>
        <w:t>N</w:t>
      </w:r>
      <w:r w:rsidR="00CE51FF" w:rsidRPr="00C60B57">
        <w:rPr>
          <w:color w:val="FF0000"/>
        </w:rPr>
        <w:t>S2000</w:t>
      </w:r>
      <w:r w:rsidR="00CE51FF" w:rsidRPr="00C60B57">
        <w:rPr>
          <w:rFonts w:hint="eastAsia"/>
          <w:color w:val="FF0000"/>
        </w:rPr>
        <w:t>网关以及其白名单内</w:t>
      </w:r>
      <w:r w:rsidR="00CE51FF" w:rsidRPr="00C60B57">
        <w:rPr>
          <w:color w:val="FF0000"/>
        </w:rPr>
        <w:t>HCS-YL-NODE</w:t>
      </w:r>
      <w:r w:rsidR="00CE51FF" w:rsidRPr="00C60B57">
        <w:rPr>
          <w:rFonts w:hint="eastAsia"/>
          <w:color w:val="FF0000"/>
        </w:rPr>
        <w:t>节点的入网频率和工作频率。比如当用户需要在同一个区域内部署多个网关和不同类型节点，必然需要在频率上对他们做一个规划和区隔，那么就可以在配网工具上，对每个</w:t>
      </w:r>
      <w:r w:rsidR="00CE51FF" w:rsidRPr="00C60B57">
        <w:rPr>
          <w:rFonts w:hint="eastAsia"/>
          <w:color w:val="FF0000"/>
        </w:rPr>
        <w:t>N</w:t>
      </w:r>
      <w:r w:rsidR="00CE51FF" w:rsidRPr="00C60B57">
        <w:rPr>
          <w:color w:val="FF0000"/>
        </w:rPr>
        <w:t>S2000B</w:t>
      </w:r>
      <w:r w:rsidR="00CE51FF" w:rsidRPr="00C60B57">
        <w:rPr>
          <w:rFonts w:hint="eastAsia"/>
          <w:color w:val="FF0000"/>
        </w:rPr>
        <w:t>网关的进行配置。配置内容包括：</w:t>
      </w:r>
    </w:p>
    <w:p w:rsidR="006D126E" w:rsidRPr="00C60B57" w:rsidRDefault="006D126E" w:rsidP="006D126E">
      <w:pPr>
        <w:pStyle w:val="a3"/>
        <w:numPr>
          <w:ilvl w:val="0"/>
          <w:numId w:val="26"/>
        </w:numPr>
        <w:ind w:firstLineChars="0"/>
        <w:rPr>
          <w:color w:val="FF0000"/>
        </w:rPr>
      </w:pPr>
      <w:r w:rsidRPr="00C60B57">
        <w:rPr>
          <w:rFonts w:hint="eastAsia"/>
          <w:color w:val="FF0000"/>
        </w:rPr>
        <w:t>入网频率：每个</w:t>
      </w:r>
      <w:r w:rsidRPr="00C60B57">
        <w:rPr>
          <w:color w:val="FF0000"/>
        </w:rPr>
        <w:t>HCS-YL-NODE</w:t>
      </w:r>
      <w:r w:rsidRPr="00C60B57">
        <w:rPr>
          <w:rFonts w:hint="eastAsia"/>
          <w:color w:val="FF0000"/>
        </w:rPr>
        <w:t>节点会通过这个频率发送入网请求</w:t>
      </w:r>
      <w:r w:rsidR="00EA7AF8" w:rsidRPr="00C60B57">
        <w:rPr>
          <w:rFonts w:hint="eastAsia"/>
          <w:color w:val="FF0000"/>
        </w:rPr>
        <w:t>，单位是</w:t>
      </w:r>
      <w:r w:rsidR="00EA7AF8" w:rsidRPr="00C60B57">
        <w:rPr>
          <w:rFonts w:hint="eastAsia"/>
          <w:color w:val="FF0000"/>
        </w:rPr>
        <w:t>Hz</w:t>
      </w:r>
      <w:r w:rsidR="00EA7AF8" w:rsidRPr="00C60B57">
        <w:rPr>
          <w:rFonts w:hint="eastAsia"/>
          <w:color w:val="FF0000"/>
        </w:rPr>
        <w:t>，比如入网上行频率是</w:t>
      </w:r>
      <w:r w:rsidR="00EA7AF8" w:rsidRPr="00C60B57">
        <w:rPr>
          <w:rFonts w:hint="eastAsia"/>
          <w:color w:val="FF0000"/>
        </w:rPr>
        <w:t>471800000</w:t>
      </w:r>
      <w:r w:rsidR="00EA7AF8" w:rsidRPr="00C60B57">
        <w:rPr>
          <w:rFonts w:hint="eastAsia"/>
          <w:color w:val="FF0000"/>
        </w:rPr>
        <w:t>，入网下行频率是</w:t>
      </w:r>
      <w:r w:rsidR="00EA7AF8" w:rsidRPr="00C60B57">
        <w:rPr>
          <w:rFonts w:hint="eastAsia"/>
          <w:color w:val="FF0000"/>
        </w:rPr>
        <w:t>47150000</w:t>
      </w:r>
      <w:r w:rsidR="00EA7AF8" w:rsidRPr="00C60B57">
        <w:rPr>
          <w:rFonts w:hint="eastAsia"/>
          <w:color w:val="FF0000"/>
        </w:rPr>
        <w:t>。</w:t>
      </w:r>
    </w:p>
    <w:p w:rsidR="00CE51FF" w:rsidRPr="00C60B57" w:rsidRDefault="006D126E" w:rsidP="00CE51FF">
      <w:pPr>
        <w:pStyle w:val="a3"/>
        <w:numPr>
          <w:ilvl w:val="0"/>
          <w:numId w:val="25"/>
        </w:numPr>
        <w:ind w:firstLineChars="0"/>
        <w:rPr>
          <w:color w:val="FF0000"/>
        </w:rPr>
      </w:pPr>
      <w:r w:rsidRPr="00C60B57">
        <w:rPr>
          <w:rFonts w:hint="eastAsia"/>
          <w:color w:val="FF0000"/>
        </w:rPr>
        <w:t>工作</w:t>
      </w:r>
      <w:r w:rsidR="00E55BF2" w:rsidRPr="00C60B57">
        <w:rPr>
          <w:rFonts w:hint="eastAsia"/>
          <w:color w:val="FF0000"/>
        </w:rPr>
        <w:t>频率：</w:t>
      </w:r>
      <w:r w:rsidR="00CE51FF" w:rsidRPr="00C60B57">
        <w:rPr>
          <w:rFonts w:hint="eastAsia"/>
          <w:color w:val="FF0000"/>
        </w:rPr>
        <w:t>N</w:t>
      </w:r>
      <w:r w:rsidR="00CE51FF" w:rsidRPr="00C60B57">
        <w:rPr>
          <w:color w:val="FF0000"/>
        </w:rPr>
        <w:t>S2000B</w:t>
      </w:r>
      <w:r w:rsidR="00CE51FF" w:rsidRPr="00C60B57">
        <w:rPr>
          <w:rFonts w:hint="eastAsia"/>
          <w:color w:val="FF0000"/>
        </w:rPr>
        <w:t>网关和其白名单内</w:t>
      </w:r>
      <w:r w:rsidR="00CE51FF" w:rsidRPr="00C60B57">
        <w:rPr>
          <w:color w:val="FF0000"/>
        </w:rPr>
        <w:t>HCS-YL-NODE</w:t>
      </w:r>
      <w:r w:rsidR="00CE51FF" w:rsidRPr="00C60B57">
        <w:rPr>
          <w:rFonts w:hint="eastAsia"/>
          <w:color w:val="FF0000"/>
        </w:rPr>
        <w:t>节点的工作频率</w:t>
      </w:r>
      <w:r w:rsidR="00E55BF2" w:rsidRPr="00C60B57">
        <w:rPr>
          <w:rFonts w:hint="eastAsia"/>
          <w:color w:val="FF0000"/>
        </w:rPr>
        <w:t>。</w:t>
      </w:r>
      <w:r w:rsidR="00733682" w:rsidRPr="00C60B57">
        <w:rPr>
          <w:rFonts w:hint="eastAsia"/>
          <w:color w:val="FF0000"/>
        </w:rPr>
        <w:t>单位是</w:t>
      </w:r>
      <w:r w:rsidR="00733682" w:rsidRPr="00C60B57">
        <w:rPr>
          <w:rFonts w:hint="eastAsia"/>
          <w:color w:val="FF0000"/>
        </w:rPr>
        <w:t>H</w:t>
      </w:r>
      <w:r w:rsidR="00733682" w:rsidRPr="00C60B57">
        <w:rPr>
          <w:color w:val="FF0000"/>
        </w:rPr>
        <w:t>z</w:t>
      </w:r>
      <w:r w:rsidR="00733682" w:rsidRPr="00C60B57">
        <w:rPr>
          <w:rFonts w:hint="eastAsia"/>
          <w:color w:val="FF0000"/>
        </w:rPr>
        <w:t>，比如工作上行频率是</w:t>
      </w:r>
      <w:r w:rsidR="00733682" w:rsidRPr="00C60B57">
        <w:rPr>
          <w:rFonts w:hint="eastAsia"/>
          <w:color w:val="FF0000"/>
        </w:rPr>
        <w:t>472900000</w:t>
      </w:r>
      <w:r w:rsidR="00733682" w:rsidRPr="00C60B57">
        <w:rPr>
          <w:rFonts w:hint="eastAsia"/>
          <w:color w:val="FF0000"/>
        </w:rPr>
        <w:t>，工作下行频率是</w:t>
      </w:r>
      <w:r w:rsidR="00733682" w:rsidRPr="00C60B57">
        <w:rPr>
          <w:rFonts w:hint="eastAsia"/>
          <w:color w:val="FF0000"/>
        </w:rPr>
        <w:t>47260000</w:t>
      </w:r>
      <w:r w:rsidR="00733682" w:rsidRPr="00C60B57">
        <w:rPr>
          <w:rFonts w:hint="eastAsia"/>
          <w:color w:val="FF0000"/>
        </w:rPr>
        <w:t>。</w:t>
      </w:r>
    </w:p>
    <w:p w:rsidR="00E55BF2" w:rsidRPr="00C60B57" w:rsidRDefault="00E55BF2" w:rsidP="00CE51FF">
      <w:pPr>
        <w:pStyle w:val="a3"/>
        <w:numPr>
          <w:ilvl w:val="0"/>
          <w:numId w:val="25"/>
        </w:numPr>
        <w:ind w:firstLineChars="0"/>
        <w:rPr>
          <w:color w:val="FF0000"/>
        </w:rPr>
      </w:pPr>
      <w:r w:rsidRPr="00C60B57">
        <w:rPr>
          <w:rFonts w:hint="eastAsia"/>
          <w:color w:val="FF0000"/>
        </w:rPr>
        <w:t>最小通讯时隙倍数：</w:t>
      </w:r>
      <w:r w:rsidR="00733682" w:rsidRPr="00C60B57">
        <w:rPr>
          <w:rFonts w:hint="eastAsia"/>
          <w:color w:val="FF0000"/>
        </w:rPr>
        <w:t>默认</w:t>
      </w:r>
      <w:r w:rsidRPr="00C60B57">
        <w:rPr>
          <w:color w:val="FF0000"/>
        </w:rPr>
        <w:t>HCS-YL-NODE</w:t>
      </w:r>
      <w:r w:rsidRPr="00C60B57">
        <w:rPr>
          <w:rFonts w:hint="eastAsia"/>
          <w:color w:val="FF0000"/>
        </w:rPr>
        <w:t>完成发送一个数据包的时间是</w:t>
      </w:r>
      <w:r w:rsidRPr="00C60B57">
        <w:rPr>
          <w:rFonts w:hint="eastAsia"/>
          <w:color w:val="FF0000"/>
        </w:rPr>
        <w:t>200ms</w:t>
      </w:r>
      <w:r w:rsidRPr="00C60B57">
        <w:rPr>
          <w:rFonts w:hint="eastAsia"/>
          <w:color w:val="FF0000"/>
        </w:rPr>
        <w:t>，如果倍数是</w:t>
      </w:r>
      <w:r w:rsidRPr="00C60B57">
        <w:rPr>
          <w:rFonts w:hint="eastAsia"/>
          <w:color w:val="FF0000"/>
        </w:rPr>
        <w:t>2</w:t>
      </w:r>
      <w:r w:rsidRPr="00C60B57">
        <w:rPr>
          <w:rFonts w:hint="eastAsia"/>
          <w:color w:val="FF0000"/>
        </w:rPr>
        <w:t>，那么一个</w:t>
      </w:r>
      <w:r w:rsidRPr="00C60B57">
        <w:rPr>
          <w:rFonts w:hint="eastAsia"/>
          <w:color w:val="FF0000"/>
        </w:rPr>
        <w:t>N</w:t>
      </w:r>
      <w:r w:rsidRPr="00C60B57">
        <w:rPr>
          <w:color w:val="FF0000"/>
        </w:rPr>
        <w:t>S2000B</w:t>
      </w:r>
      <w:r w:rsidRPr="00C60B57">
        <w:rPr>
          <w:rFonts w:hint="eastAsia"/>
          <w:color w:val="FF0000"/>
        </w:rPr>
        <w:t>分配给一个</w:t>
      </w:r>
      <w:r w:rsidRPr="00C60B57">
        <w:rPr>
          <w:color w:val="FF0000"/>
        </w:rPr>
        <w:t>HCS-YL-NODE</w:t>
      </w:r>
      <w:r w:rsidRPr="00C60B57">
        <w:rPr>
          <w:rFonts w:hint="eastAsia"/>
          <w:color w:val="FF0000"/>
        </w:rPr>
        <w:t>的时间片是</w:t>
      </w:r>
      <w:r w:rsidRPr="00C60B57">
        <w:rPr>
          <w:rFonts w:hint="eastAsia"/>
          <w:color w:val="FF0000"/>
        </w:rPr>
        <w:t>400ms</w:t>
      </w:r>
      <w:r w:rsidRPr="00C60B57">
        <w:rPr>
          <w:rFonts w:hint="eastAsia"/>
          <w:color w:val="FF0000"/>
        </w:rPr>
        <w:t>，每个时间片内只有一个</w:t>
      </w:r>
      <w:r w:rsidRPr="00C60B57">
        <w:rPr>
          <w:color w:val="FF0000"/>
        </w:rPr>
        <w:t>HCS-YL-NODE</w:t>
      </w:r>
      <w:r w:rsidRPr="00C60B57">
        <w:rPr>
          <w:rFonts w:hint="eastAsia"/>
          <w:color w:val="FF0000"/>
        </w:rPr>
        <w:t>会发送数据包，倍数越大，时间片越大，</w:t>
      </w:r>
      <w:r w:rsidR="00A241D9" w:rsidRPr="00C60B57">
        <w:rPr>
          <w:rFonts w:hint="eastAsia"/>
          <w:color w:val="FF0000"/>
        </w:rPr>
        <w:t>这样两个相邻时间片的</w:t>
      </w:r>
      <w:r w:rsidR="00A241D9" w:rsidRPr="00C60B57">
        <w:rPr>
          <w:color w:val="FF0000"/>
        </w:rPr>
        <w:t>HCS-YL-NODE</w:t>
      </w:r>
      <w:r w:rsidR="00A241D9" w:rsidRPr="00C60B57">
        <w:rPr>
          <w:rFonts w:hint="eastAsia"/>
          <w:color w:val="FF0000"/>
        </w:rPr>
        <w:t>同时发送数据的概率更低。但是一个</w:t>
      </w:r>
      <w:r w:rsidR="00A241D9" w:rsidRPr="00C60B57">
        <w:rPr>
          <w:rFonts w:hint="eastAsia"/>
          <w:color w:val="FF0000"/>
        </w:rPr>
        <w:t>N</w:t>
      </w:r>
      <w:r w:rsidR="00A241D9" w:rsidRPr="00C60B57">
        <w:rPr>
          <w:color w:val="FF0000"/>
        </w:rPr>
        <w:t>S2000B</w:t>
      </w:r>
      <w:r w:rsidR="00A241D9" w:rsidRPr="00C60B57">
        <w:rPr>
          <w:rFonts w:hint="eastAsia"/>
          <w:color w:val="FF0000"/>
        </w:rPr>
        <w:t>的</w:t>
      </w:r>
      <w:r w:rsidR="00B24787" w:rsidRPr="00C60B57">
        <w:rPr>
          <w:rFonts w:hint="eastAsia"/>
          <w:color w:val="FF0000"/>
        </w:rPr>
        <w:t>白名单内</w:t>
      </w:r>
      <w:r w:rsidR="00A241D9" w:rsidRPr="00C60B57">
        <w:rPr>
          <w:rFonts w:hint="eastAsia"/>
          <w:color w:val="FF0000"/>
        </w:rPr>
        <w:t>所有</w:t>
      </w:r>
      <w:r w:rsidR="00B24787" w:rsidRPr="00C60B57">
        <w:rPr>
          <w:color w:val="FF0000"/>
        </w:rPr>
        <w:t>HCS-YL-NODE</w:t>
      </w:r>
      <w:r w:rsidR="00B24787" w:rsidRPr="00C60B57">
        <w:rPr>
          <w:rFonts w:hint="eastAsia"/>
          <w:color w:val="FF0000"/>
        </w:rPr>
        <w:t>完成一轮通讯的时间也就越长。</w:t>
      </w:r>
    </w:p>
    <w:p w:rsidR="00E55BF2" w:rsidRPr="00C60B57" w:rsidRDefault="00E55BF2" w:rsidP="00CE51FF">
      <w:pPr>
        <w:pStyle w:val="a3"/>
        <w:numPr>
          <w:ilvl w:val="0"/>
          <w:numId w:val="25"/>
        </w:numPr>
        <w:ind w:firstLineChars="0"/>
        <w:rPr>
          <w:color w:val="FF0000"/>
        </w:rPr>
      </w:pPr>
      <w:r w:rsidRPr="00C60B57">
        <w:rPr>
          <w:rFonts w:hint="eastAsia"/>
          <w:color w:val="FF0000"/>
        </w:rPr>
        <w:t>通讯周期：</w:t>
      </w:r>
      <w:r w:rsidRPr="00C60B57">
        <w:rPr>
          <w:color w:val="FF0000"/>
        </w:rPr>
        <w:t>HCS-YL-NODE</w:t>
      </w:r>
      <w:r w:rsidRPr="00C60B57">
        <w:rPr>
          <w:rFonts w:hint="eastAsia"/>
          <w:color w:val="FF0000"/>
        </w:rPr>
        <w:t>节点的通讯周期</w:t>
      </w:r>
      <w:r w:rsidR="008A036F" w:rsidRPr="00C60B57">
        <w:rPr>
          <w:rFonts w:hint="eastAsia"/>
          <w:color w:val="FF0000"/>
        </w:rPr>
        <w:t>，单位秒。比如用户设置一个</w:t>
      </w:r>
      <w:r w:rsidR="008A036F" w:rsidRPr="00C60B57">
        <w:rPr>
          <w:rFonts w:hint="eastAsia"/>
          <w:color w:val="FF0000"/>
        </w:rPr>
        <w:t>N</w:t>
      </w:r>
      <w:r w:rsidR="008A036F" w:rsidRPr="00C60B57">
        <w:rPr>
          <w:color w:val="FF0000"/>
        </w:rPr>
        <w:t>S2000B</w:t>
      </w:r>
      <w:r w:rsidR="008A036F" w:rsidRPr="00C60B57">
        <w:rPr>
          <w:rFonts w:hint="eastAsia"/>
          <w:color w:val="FF0000"/>
        </w:rPr>
        <w:t>网关下所有</w:t>
      </w:r>
      <w:r w:rsidR="008A036F" w:rsidRPr="00C60B57">
        <w:rPr>
          <w:color w:val="FF0000"/>
        </w:rPr>
        <w:t>HCS-YL-NODE</w:t>
      </w:r>
      <w:r w:rsidR="008A036F" w:rsidRPr="00C60B57">
        <w:rPr>
          <w:rFonts w:hint="eastAsia"/>
          <w:color w:val="FF0000"/>
        </w:rPr>
        <w:t>以每</w:t>
      </w:r>
      <w:r w:rsidR="008A036F" w:rsidRPr="00C60B57">
        <w:rPr>
          <w:rFonts w:hint="eastAsia"/>
          <w:color w:val="FF0000"/>
        </w:rPr>
        <w:t>10</w:t>
      </w:r>
      <w:r w:rsidR="008A036F" w:rsidRPr="00C60B57">
        <w:rPr>
          <w:rFonts w:hint="eastAsia"/>
          <w:color w:val="FF0000"/>
        </w:rPr>
        <w:t>分钟的周期上报数据，那么通讯周期就是</w:t>
      </w:r>
      <w:r w:rsidR="008A036F" w:rsidRPr="00C60B57">
        <w:rPr>
          <w:rFonts w:hint="eastAsia"/>
          <w:color w:val="FF0000"/>
        </w:rPr>
        <w:t>600</w:t>
      </w:r>
      <w:r w:rsidR="008A036F" w:rsidRPr="00C60B57">
        <w:rPr>
          <w:rFonts w:hint="eastAsia"/>
          <w:color w:val="FF0000"/>
        </w:rPr>
        <w:t>。</w:t>
      </w:r>
    </w:p>
    <w:p w:rsidR="008A036F" w:rsidRPr="00C60B57" w:rsidRDefault="008A036F" w:rsidP="00CE51FF">
      <w:pPr>
        <w:pStyle w:val="a3"/>
        <w:numPr>
          <w:ilvl w:val="0"/>
          <w:numId w:val="25"/>
        </w:numPr>
        <w:ind w:firstLineChars="0"/>
        <w:rPr>
          <w:color w:val="FF0000"/>
        </w:rPr>
      </w:pPr>
      <w:r w:rsidRPr="00C60B57">
        <w:rPr>
          <w:rFonts w:hint="eastAsia"/>
          <w:color w:val="FF0000"/>
        </w:rPr>
        <w:t>发射功率。决定</w:t>
      </w:r>
      <w:r w:rsidRPr="00C60B57">
        <w:rPr>
          <w:rFonts w:hint="eastAsia"/>
          <w:color w:val="FF0000"/>
        </w:rPr>
        <w:t>N</w:t>
      </w:r>
      <w:r w:rsidRPr="00C60B57">
        <w:rPr>
          <w:color w:val="FF0000"/>
        </w:rPr>
        <w:t>S2000B</w:t>
      </w:r>
      <w:r w:rsidRPr="00C60B57">
        <w:rPr>
          <w:rFonts w:hint="eastAsia"/>
          <w:color w:val="FF0000"/>
        </w:rPr>
        <w:t>和</w:t>
      </w:r>
      <w:r w:rsidRPr="00C60B57">
        <w:rPr>
          <w:color w:val="FF0000"/>
        </w:rPr>
        <w:t>HCS-YL-NODE</w:t>
      </w:r>
      <w:r w:rsidRPr="00C60B57">
        <w:rPr>
          <w:rFonts w:hint="eastAsia"/>
          <w:color w:val="FF0000"/>
        </w:rPr>
        <w:t>的发射功率，这个指标很大程度上决定了</w:t>
      </w:r>
      <w:r w:rsidRPr="00C60B57">
        <w:rPr>
          <w:rFonts w:hint="eastAsia"/>
          <w:color w:val="FF0000"/>
        </w:rPr>
        <w:t>N</w:t>
      </w:r>
      <w:r w:rsidRPr="00C60B57">
        <w:rPr>
          <w:color w:val="FF0000"/>
        </w:rPr>
        <w:t>S2000B</w:t>
      </w:r>
      <w:r w:rsidRPr="00C60B57">
        <w:rPr>
          <w:rFonts w:hint="eastAsia"/>
          <w:color w:val="FF0000"/>
        </w:rPr>
        <w:t>和</w:t>
      </w:r>
      <w:r w:rsidRPr="00C60B57">
        <w:rPr>
          <w:color w:val="FF0000"/>
        </w:rPr>
        <w:t>HCS-YL-NODE</w:t>
      </w:r>
      <w:r w:rsidRPr="00C60B57">
        <w:rPr>
          <w:rFonts w:hint="eastAsia"/>
          <w:color w:val="FF0000"/>
        </w:rPr>
        <w:t>之间的通讯距离和穿透能力。</w:t>
      </w:r>
      <w:r w:rsidR="00A241D9" w:rsidRPr="00C60B57">
        <w:rPr>
          <w:rFonts w:hint="eastAsia"/>
          <w:color w:val="FF0000"/>
        </w:rPr>
        <w:t>有</w:t>
      </w:r>
      <w:r w:rsidR="00A241D9" w:rsidRPr="00C60B57">
        <w:rPr>
          <w:rFonts w:hint="eastAsia"/>
          <w:color w:val="FF0000"/>
        </w:rPr>
        <w:t>5</w:t>
      </w:r>
      <w:r w:rsidR="00A241D9" w:rsidRPr="00C60B57">
        <w:rPr>
          <w:rFonts w:hint="eastAsia"/>
          <w:color w:val="FF0000"/>
        </w:rPr>
        <w:t>，</w:t>
      </w:r>
      <w:r w:rsidR="00A241D9" w:rsidRPr="00C60B57">
        <w:rPr>
          <w:rFonts w:hint="eastAsia"/>
          <w:color w:val="FF0000"/>
        </w:rPr>
        <w:t>7</w:t>
      </w:r>
      <w:r w:rsidR="00A241D9" w:rsidRPr="00C60B57">
        <w:rPr>
          <w:rFonts w:hint="eastAsia"/>
          <w:color w:val="FF0000"/>
        </w:rPr>
        <w:t>，</w:t>
      </w:r>
      <w:r w:rsidR="00A241D9" w:rsidRPr="00C60B57">
        <w:rPr>
          <w:rFonts w:hint="eastAsia"/>
          <w:color w:val="FF0000"/>
        </w:rPr>
        <w:t>12</w:t>
      </w:r>
      <w:r w:rsidR="00A241D9" w:rsidRPr="00C60B57">
        <w:rPr>
          <w:rFonts w:hint="eastAsia"/>
          <w:color w:val="FF0000"/>
        </w:rPr>
        <w:t>，</w:t>
      </w:r>
      <w:r w:rsidR="00A241D9" w:rsidRPr="00C60B57">
        <w:rPr>
          <w:rFonts w:hint="eastAsia"/>
          <w:color w:val="FF0000"/>
        </w:rPr>
        <w:t>20</w:t>
      </w:r>
      <w:r w:rsidR="00A241D9" w:rsidRPr="00C60B57">
        <w:rPr>
          <w:rFonts w:hint="eastAsia"/>
          <w:color w:val="FF0000"/>
        </w:rPr>
        <w:t>等几档。</w:t>
      </w:r>
    </w:p>
    <w:p w:rsidR="008A036F" w:rsidRPr="00C60B57" w:rsidRDefault="00A241D9" w:rsidP="00CE51FF">
      <w:pPr>
        <w:pStyle w:val="a3"/>
        <w:numPr>
          <w:ilvl w:val="0"/>
          <w:numId w:val="25"/>
        </w:numPr>
        <w:ind w:firstLineChars="0"/>
        <w:rPr>
          <w:color w:val="FF0000"/>
        </w:rPr>
      </w:pPr>
      <w:r w:rsidRPr="00C60B57">
        <w:rPr>
          <w:rFonts w:hint="eastAsia"/>
          <w:color w:val="FF0000"/>
        </w:rPr>
        <w:t>数据速率：发送同样一个数据包，数据速率高就可以更短的时间内发送出去，功耗更少，但是代价是降低了通讯抗干扰的能力。分为</w:t>
      </w:r>
      <w:r w:rsidRPr="00C60B57">
        <w:rPr>
          <w:rFonts w:hint="eastAsia"/>
          <w:color w:val="FF0000"/>
        </w:rPr>
        <w:t>5</w:t>
      </w:r>
      <w:r w:rsidRPr="00C60B57">
        <w:rPr>
          <w:rFonts w:hint="eastAsia"/>
          <w:color w:val="FF0000"/>
        </w:rPr>
        <w:t>，</w:t>
      </w:r>
      <w:r w:rsidRPr="00C60B57">
        <w:rPr>
          <w:rFonts w:hint="eastAsia"/>
          <w:color w:val="FF0000"/>
        </w:rPr>
        <w:t>7</w:t>
      </w:r>
      <w:r w:rsidRPr="00C60B57">
        <w:rPr>
          <w:rFonts w:hint="eastAsia"/>
          <w:color w:val="FF0000"/>
        </w:rPr>
        <w:t>，</w:t>
      </w:r>
      <w:r w:rsidRPr="00C60B57">
        <w:rPr>
          <w:rFonts w:hint="eastAsia"/>
          <w:color w:val="FF0000"/>
        </w:rPr>
        <w:t>12</w:t>
      </w:r>
      <w:r w:rsidRPr="00C60B57">
        <w:rPr>
          <w:rFonts w:hint="eastAsia"/>
          <w:color w:val="FF0000"/>
        </w:rPr>
        <w:t>，</w:t>
      </w:r>
      <w:r w:rsidRPr="00C60B57">
        <w:rPr>
          <w:rFonts w:hint="eastAsia"/>
          <w:color w:val="FF0000"/>
        </w:rPr>
        <w:t>xx</w:t>
      </w:r>
      <w:r w:rsidRPr="00C60B57">
        <w:rPr>
          <w:rFonts w:hint="eastAsia"/>
          <w:color w:val="FF0000"/>
        </w:rPr>
        <w:t>几档。</w:t>
      </w:r>
    </w:p>
    <w:p w:rsidR="00E4642D" w:rsidRPr="00C60B57" w:rsidRDefault="00E4642D" w:rsidP="00E4642D">
      <w:pPr>
        <w:rPr>
          <w:color w:val="FF0000"/>
        </w:rPr>
      </w:pPr>
      <w:r w:rsidRPr="00C60B57">
        <w:rPr>
          <w:rFonts w:hint="eastAsia"/>
          <w:color w:val="FF0000"/>
        </w:rPr>
        <w:t>配网</w:t>
      </w:r>
      <w:r w:rsidR="006D126E" w:rsidRPr="00C60B57">
        <w:rPr>
          <w:rFonts w:hint="eastAsia"/>
          <w:color w:val="FF0000"/>
        </w:rPr>
        <w:t>需要</w:t>
      </w:r>
      <w:r w:rsidRPr="00C60B57">
        <w:rPr>
          <w:rFonts w:hint="eastAsia"/>
          <w:color w:val="FF0000"/>
        </w:rPr>
        <w:t>在</w:t>
      </w:r>
      <w:r w:rsidRPr="00C60B57">
        <w:rPr>
          <w:rFonts w:hint="eastAsia"/>
          <w:color w:val="FF0000"/>
        </w:rPr>
        <w:t>N</w:t>
      </w:r>
      <w:r w:rsidRPr="00C60B57">
        <w:rPr>
          <w:color w:val="FF0000"/>
        </w:rPr>
        <w:t>S6000</w:t>
      </w:r>
      <w:r w:rsidRPr="00C60B57">
        <w:rPr>
          <w:rFonts w:hint="eastAsia"/>
          <w:color w:val="FF0000"/>
        </w:rPr>
        <w:t>上完成配置文件输入，然后</w:t>
      </w:r>
      <w:r w:rsidRPr="00C60B57">
        <w:rPr>
          <w:rFonts w:hint="eastAsia"/>
          <w:color w:val="FF0000"/>
        </w:rPr>
        <w:t>N</w:t>
      </w:r>
      <w:r w:rsidRPr="00C60B57">
        <w:rPr>
          <w:color w:val="FF0000"/>
        </w:rPr>
        <w:t>S6000</w:t>
      </w:r>
      <w:r w:rsidRPr="00C60B57">
        <w:rPr>
          <w:rFonts w:hint="eastAsia"/>
          <w:color w:val="FF0000"/>
        </w:rPr>
        <w:t>会主动推送配网信息到</w:t>
      </w:r>
      <w:r w:rsidRPr="00C60B57">
        <w:rPr>
          <w:rFonts w:hint="eastAsia"/>
          <w:color w:val="FF0000"/>
        </w:rPr>
        <w:t>N</w:t>
      </w:r>
      <w:r w:rsidRPr="00C60B57">
        <w:rPr>
          <w:color w:val="FF0000"/>
        </w:rPr>
        <w:t>S2000B</w:t>
      </w:r>
      <w:r w:rsidRPr="00C60B57">
        <w:rPr>
          <w:rFonts w:hint="eastAsia"/>
          <w:color w:val="FF0000"/>
        </w:rPr>
        <w:t>网关</w:t>
      </w:r>
      <w:r w:rsidR="006D126E" w:rsidRPr="00C60B57">
        <w:rPr>
          <w:rFonts w:hint="eastAsia"/>
          <w:color w:val="FF0000"/>
        </w:rPr>
        <w:t>，后者立即更新配置文件并生效，</w:t>
      </w:r>
      <w:r w:rsidR="006C75AA" w:rsidRPr="00C60B57">
        <w:rPr>
          <w:rFonts w:hint="eastAsia"/>
          <w:color w:val="FF0000"/>
        </w:rPr>
        <w:t>此时如果</w:t>
      </w:r>
      <w:r w:rsidR="00BF2331" w:rsidRPr="00C60B57">
        <w:rPr>
          <w:rFonts w:hint="eastAsia"/>
          <w:color w:val="FF0000"/>
        </w:rPr>
        <w:t>在网的</w:t>
      </w:r>
      <w:r w:rsidR="00BF2331" w:rsidRPr="00C60B57">
        <w:rPr>
          <w:color w:val="FF0000"/>
        </w:rPr>
        <w:t>HCS-YL-NODE</w:t>
      </w:r>
      <w:r w:rsidR="00BF2331" w:rsidRPr="00C60B57">
        <w:rPr>
          <w:rFonts w:hint="eastAsia"/>
          <w:color w:val="FF0000"/>
        </w:rPr>
        <w:t>通讯会中断并在一定周期后从新发起入网请求后入网，</w:t>
      </w:r>
      <w:r w:rsidR="00BF2331" w:rsidRPr="00C60B57">
        <w:rPr>
          <w:rFonts w:hint="eastAsia"/>
          <w:color w:val="FF0000"/>
        </w:rPr>
        <w:t>N</w:t>
      </w:r>
      <w:r w:rsidR="00BF2331" w:rsidRPr="00C60B57">
        <w:rPr>
          <w:color w:val="FF0000"/>
        </w:rPr>
        <w:t>S2000B</w:t>
      </w:r>
      <w:r w:rsidR="00BF2331" w:rsidRPr="00C60B57">
        <w:rPr>
          <w:rFonts w:hint="eastAsia"/>
          <w:color w:val="FF0000"/>
        </w:rPr>
        <w:t>会在入网流程里自动把配置信息推送给</w:t>
      </w:r>
      <w:r w:rsidR="00BF2331" w:rsidRPr="00C60B57">
        <w:rPr>
          <w:color w:val="FF0000"/>
        </w:rPr>
        <w:t>HCS-YL-NODE</w:t>
      </w:r>
      <w:r w:rsidR="00BF2331" w:rsidRPr="00C60B57">
        <w:rPr>
          <w:rFonts w:hint="eastAsia"/>
          <w:color w:val="FF0000"/>
        </w:rPr>
        <w:t>。</w:t>
      </w:r>
    </w:p>
    <w:p w:rsidR="00614D07" w:rsidRPr="00C60B57" w:rsidRDefault="00614D07" w:rsidP="00E4642D">
      <w:pPr>
        <w:rPr>
          <w:color w:val="FF0000"/>
        </w:rPr>
      </w:pPr>
      <w:r w:rsidRPr="00C60B57">
        <w:rPr>
          <w:rFonts w:hint="eastAsia"/>
          <w:color w:val="FF0000"/>
        </w:rPr>
        <w:t>考虑一个极端的例子，一个已经运行的</w:t>
      </w:r>
      <w:r w:rsidRPr="00C60B57">
        <w:rPr>
          <w:color w:val="FF0000"/>
        </w:rPr>
        <w:t>HCS</w:t>
      </w:r>
      <w:r w:rsidRPr="00C60B57">
        <w:rPr>
          <w:rFonts w:hint="eastAsia"/>
          <w:color w:val="FF0000"/>
        </w:rPr>
        <w:t>网络，入网频率</w:t>
      </w:r>
      <w:r w:rsidRPr="00C60B57">
        <w:rPr>
          <w:rFonts w:hint="eastAsia"/>
          <w:color w:val="FF0000"/>
        </w:rPr>
        <w:t>471.8/5</w:t>
      </w:r>
      <w:r w:rsidRPr="00C60B57">
        <w:rPr>
          <w:color w:val="FF0000"/>
        </w:rPr>
        <w:t>M</w:t>
      </w:r>
      <w:r w:rsidRPr="00C60B57">
        <w:rPr>
          <w:rFonts w:hint="eastAsia"/>
          <w:color w:val="FF0000"/>
        </w:rPr>
        <w:t>hz</w:t>
      </w:r>
      <w:r w:rsidRPr="00C60B57">
        <w:rPr>
          <w:rFonts w:hint="eastAsia"/>
          <w:color w:val="FF0000"/>
        </w:rPr>
        <w:t>，通讯频率在</w:t>
      </w:r>
      <w:r w:rsidRPr="00C60B57">
        <w:rPr>
          <w:rFonts w:hint="eastAsia"/>
          <w:color w:val="FF0000"/>
        </w:rPr>
        <w:t>472.9/6</w:t>
      </w:r>
      <w:r w:rsidRPr="00C60B57">
        <w:rPr>
          <w:color w:val="FF0000"/>
        </w:rPr>
        <w:t>M</w:t>
      </w:r>
      <w:r w:rsidRPr="00C60B57">
        <w:rPr>
          <w:rFonts w:hint="eastAsia"/>
          <w:color w:val="FF0000"/>
        </w:rPr>
        <w:t>hz</w:t>
      </w:r>
      <w:r w:rsidRPr="00C60B57">
        <w:rPr>
          <w:rFonts w:hint="eastAsia"/>
          <w:color w:val="FF0000"/>
        </w:rPr>
        <w:t>。这两个频率都收到了干扰，导致在网</w:t>
      </w:r>
      <w:r w:rsidRPr="00C60B57">
        <w:rPr>
          <w:color w:val="FF0000"/>
        </w:rPr>
        <w:t>HCS-YL-NODE</w:t>
      </w:r>
      <w:r w:rsidRPr="00C60B57">
        <w:rPr>
          <w:rFonts w:hint="eastAsia"/>
          <w:color w:val="FF0000"/>
        </w:rPr>
        <w:t>丢包率</w:t>
      </w:r>
    </w:p>
    <w:p w:rsidR="00F76AF9" w:rsidRDefault="00F76AF9" w:rsidP="00E4642D"/>
    <w:p w:rsidR="00F76AF9" w:rsidRDefault="00F76AF9" w:rsidP="00E4642D"/>
    <w:sectPr w:rsidR="00F76AF9" w:rsidSect="007023F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AD0" w:rsidRDefault="003D1AD0" w:rsidP="00DC52B5">
      <w:r>
        <w:separator/>
      </w:r>
    </w:p>
  </w:endnote>
  <w:endnote w:type="continuationSeparator" w:id="0">
    <w:p w:rsidR="003D1AD0" w:rsidRDefault="003D1AD0" w:rsidP="00DC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9045067"/>
      <w:docPartObj>
        <w:docPartGallery w:val="Page Numbers (Bottom of Page)"/>
        <w:docPartUnique/>
      </w:docPartObj>
    </w:sdtPr>
    <w:sdtEndPr/>
    <w:sdtContent>
      <w:p w:rsidR="00927D05" w:rsidRDefault="00927D05" w:rsidP="00F810A5">
        <w:pPr>
          <w:pStyle w:val="af"/>
          <w:wordWrap w:val="0"/>
          <w:jc w:val="right"/>
        </w:pPr>
        <w:r>
          <w:fldChar w:fldCharType="begin"/>
        </w:r>
        <w:r>
          <w:instrText>PAGE   \* MERGEFORMAT</w:instrText>
        </w:r>
        <w:r>
          <w:fldChar w:fldCharType="separate"/>
        </w:r>
        <w:r w:rsidRPr="009E6AFB">
          <w:rPr>
            <w:noProof/>
            <w:lang w:val="zh-CN"/>
          </w:rPr>
          <w:t>11</w:t>
        </w:r>
        <w:r>
          <w:fldChar w:fldCharType="end"/>
        </w:r>
      </w:p>
    </w:sdtContent>
  </w:sdt>
  <w:p w:rsidR="00927D05" w:rsidRDefault="00927D05" w:rsidP="00F810A5">
    <w:pPr>
      <w:pStyle w:val="af"/>
    </w:pPr>
    <w:r>
      <w:rPr>
        <w:rFonts w:hint="eastAsia"/>
      </w:rPr>
      <w:t>N</w:t>
    </w:r>
    <w:r>
      <w:t>S1000A SPEC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AD0" w:rsidRDefault="003D1AD0" w:rsidP="00DC52B5">
      <w:r>
        <w:separator/>
      </w:r>
    </w:p>
  </w:footnote>
  <w:footnote w:type="continuationSeparator" w:id="0">
    <w:p w:rsidR="003D1AD0" w:rsidRDefault="003D1AD0" w:rsidP="00DC5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607B"/>
    <w:multiLevelType w:val="hybridMultilevel"/>
    <w:tmpl w:val="1778A0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2744A1"/>
    <w:multiLevelType w:val="hybridMultilevel"/>
    <w:tmpl w:val="0652D16A"/>
    <w:lvl w:ilvl="0" w:tplc="DE1C6AAE">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FE51ED"/>
    <w:multiLevelType w:val="hybridMultilevel"/>
    <w:tmpl w:val="369C722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0A3839"/>
    <w:multiLevelType w:val="hybridMultilevel"/>
    <w:tmpl w:val="0C00A714"/>
    <w:lvl w:ilvl="0" w:tplc="5450F8D8">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9650BB"/>
    <w:multiLevelType w:val="hybridMultilevel"/>
    <w:tmpl w:val="BE788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1103981"/>
    <w:multiLevelType w:val="hybridMultilevel"/>
    <w:tmpl w:val="59C8B980"/>
    <w:lvl w:ilvl="0" w:tplc="E5906A32">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6A5BD4"/>
    <w:multiLevelType w:val="hybridMultilevel"/>
    <w:tmpl w:val="2E782B6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71E5629"/>
    <w:multiLevelType w:val="hybridMultilevel"/>
    <w:tmpl w:val="560A2B50"/>
    <w:lvl w:ilvl="0" w:tplc="C8CA8D56">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722F75"/>
    <w:multiLevelType w:val="hybridMultilevel"/>
    <w:tmpl w:val="89BEE52C"/>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1525C0C"/>
    <w:multiLevelType w:val="hybridMultilevel"/>
    <w:tmpl w:val="00B6960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4E578B8"/>
    <w:multiLevelType w:val="hybridMultilevel"/>
    <w:tmpl w:val="F244DA6E"/>
    <w:lvl w:ilvl="0" w:tplc="C5921A7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DF6C00"/>
    <w:multiLevelType w:val="hybridMultilevel"/>
    <w:tmpl w:val="FDEAB784"/>
    <w:lvl w:ilvl="0" w:tplc="10784DFA">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E177B9"/>
    <w:multiLevelType w:val="hybridMultilevel"/>
    <w:tmpl w:val="19845F58"/>
    <w:lvl w:ilvl="0" w:tplc="A6DA8AA4">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B22AD4"/>
    <w:multiLevelType w:val="hybridMultilevel"/>
    <w:tmpl w:val="660692DC"/>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0920FB"/>
    <w:multiLevelType w:val="hybridMultilevel"/>
    <w:tmpl w:val="E53EFFE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A5906D1"/>
    <w:multiLevelType w:val="multilevel"/>
    <w:tmpl w:val="9776FB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51160371"/>
    <w:multiLevelType w:val="hybridMultilevel"/>
    <w:tmpl w:val="7ADCA550"/>
    <w:lvl w:ilvl="0" w:tplc="7D7EB9B0">
      <w:start w:val="1"/>
      <w:numFmt w:val="bullet"/>
      <w:lvlText w:val="-"/>
      <w:lvlJc w:val="left"/>
      <w:pPr>
        <w:ind w:left="420" w:hanging="420"/>
      </w:pPr>
      <w:rPr>
        <w:rFonts w:ascii="Calibri" w:eastAsiaTheme="minorEastAsia" w:hAnsi="Calibri"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E9C4DA3"/>
    <w:multiLevelType w:val="hybridMultilevel"/>
    <w:tmpl w:val="34B0948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EF774E4"/>
    <w:multiLevelType w:val="hybridMultilevel"/>
    <w:tmpl w:val="226AA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18B5215"/>
    <w:multiLevelType w:val="hybridMultilevel"/>
    <w:tmpl w:val="65083EF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1C805CF"/>
    <w:multiLevelType w:val="hybridMultilevel"/>
    <w:tmpl w:val="E640D5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215F49"/>
    <w:multiLevelType w:val="hybridMultilevel"/>
    <w:tmpl w:val="79D8BD08"/>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54C745F"/>
    <w:multiLevelType w:val="hybridMultilevel"/>
    <w:tmpl w:val="BEA8AE7E"/>
    <w:lvl w:ilvl="0" w:tplc="01DA54DA">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6F87523"/>
    <w:multiLevelType w:val="hybridMultilevel"/>
    <w:tmpl w:val="2C8ECC1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97921A5"/>
    <w:multiLevelType w:val="hybridMultilevel"/>
    <w:tmpl w:val="CCD6A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C4A287A"/>
    <w:multiLevelType w:val="hybridMultilevel"/>
    <w:tmpl w:val="33887770"/>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D56463C"/>
    <w:multiLevelType w:val="hybridMultilevel"/>
    <w:tmpl w:val="B2A4B1DE"/>
    <w:lvl w:ilvl="0" w:tplc="7D7EB9B0">
      <w:start w:val="1"/>
      <w:numFmt w:val="bullet"/>
      <w:lvlText w:val="-"/>
      <w:lvlJc w:val="left"/>
      <w:pPr>
        <w:ind w:left="420" w:hanging="420"/>
      </w:pPr>
      <w:rPr>
        <w:rFonts w:ascii="Calibri" w:eastAsiaTheme="minorEastAsia" w:hAnsi="Calibri" w:cstheme="minorBidi"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EEB7335"/>
    <w:multiLevelType w:val="hybridMultilevel"/>
    <w:tmpl w:val="279A88F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0647C31"/>
    <w:multiLevelType w:val="hybridMultilevel"/>
    <w:tmpl w:val="AF140CBE"/>
    <w:lvl w:ilvl="0" w:tplc="C5921A7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0A5373B"/>
    <w:multiLevelType w:val="hybridMultilevel"/>
    <w:tmpl w:val="2F3C83F4"/>
    <w:lvl w:ilvl="0" w:tplc="7D7EB9B0">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9"/>
  </w:num>
  <w:num w:numId="3">
    <w:abstractNumId w:val="18"/>
  </w:num>
  <w:num w:numId="4">
    <w:abstractNumId w:val="28"/>
  </w:num>
  <w:num w:numId="5">
    <w:abstractNumId w:val="10"/>
  </w:num>
  <w:num w:numId="6">
    <w:abstractNumId w:val="0"/>
  </w:num>
  <w:num w:numId="7">
    <w:abstractNumId w:val="6"/>
  </w:num>
  <w:num w:numId="8">
    <w:abstractNumId w:val="20"/>
  </w:num>
  <w:num w:numId="9">
    <w:abstractNumId w:val="1"/>
  </w:num>
  <w:num w:numId="10">
    <w:abstractNumId w:val="17"/>
  </w:num>
  <w:num w:numId="11">
    <w:abstractNumId w:val="5"/>
  </w:num>
  <w:num w:numId="12">
    <w:abstractNumId w:val="21"/>
  </w:num>
  <w:num w:numId="13">
    <w:abstractNumId w:val="11"/>
  </w:num>
  <w:num w:numId="14">
    <w:abstractNumId w:val="19"/>
  </w:num>
  <w:num w:numId="15">
    <w:abstractNumId w:val="12"/>
  </w:num>
  <w:num w:numId="16">
    <w:abstractNumId w:val="26"/>
  </w:num>
  <w:num w:numId="17">
    <w:abstractNumId w:val="22"/>
  </w:num>
  <w:num w:numId="18">
    <w:abstractNumId w:val="27"/>
  </w:num>
  <w:num w:numId="19">
    <w:abstractNumId w:val="3"/>
  </w:num>
  <w:num w:numId="20">
    <w:abstractNumId w:val="2"/>
  </w:num>
  <w:num w:numId="21">
    <w:abstractNumId w:val="4"/>
  </w:num>
  <w:num w:numId="22">
    <w:abstractNumId w:val="7"/>
  </w:num>
  <w:num w:numId="23">
    <w:abstractNumId w:val="9"/>
  </w:num>
  <w:num w:numId="24">
    <w:abstractNumId w:val="25"/>
  </w:num>
  <w:num w:numId="25">
    <w:abstractNumId w:val="8"/>
  </w:num>
  <w:num w:numId="26">
    <w:abstractNumId w:val="13"/>
  </w:num>
  <w:num w:numId="27">
    <w:abstractNumId w:val="24"/>
  </w:num>
  <w:num w:numId="28">
    <w:abstractNumId w:val="23"/>
  </w:num>
  <w:num w:numId="29">
    <w:abstractNumId w:val="1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47F"/>
    <w:rsid w:val="00005C44"/>
    <w:rsid w:val="00013914"/>
    <w:rsid w:val="0001537D"/>
    <w:rsid w:val="00017D7E"/>
    <w:rsid w:val="00027043"/>
    <w:rsid w:val="000347BC"/>
    <w:rsid w:val="00040251"/>
    <w:rsid w:val="0004728D"/>
    <w:rsid w:val="00075063"/>
    <w:rsid w:val="000A79E6"/>
    <w:rsid w:val="000C2260"/>
    <w:rsid w:val="000D08EA"/>
    <w:rsid w:val="000D19DC"/>
    <w:rsid w:val="000D3357"/>
    <w:rsid w:val="000E5174"/>
    <w:rsid w:val="000F38EA"/>
    <w:rsid w:val="00127007"/>
    <w:rsid w:val="00136D7F"/>
    <w:rsid w:val="001744C2"/>
    <w:rsid w:val="001817A9"/>
    <w:rsid w:val="00184F96"/>
    <w:rsid w:val="001B6F4D"/>
    <w:rsid w:val="001D0EE0"/>
    <w:rsid w:val="0021637C"/>
    <w:rsid w:val="00243104"/>
    <w:rsid w:val="0024370A"/>
    <w:rsid w:val="00243F40"/>
    <w:rsid w:val="00267991"/>
    <w:rsid w:val="00272880"/>
    <w:rsid w:val="00280620"/>
    <w:rsid w:val="002831DC"/>
    <w:rsid w:val="00283449"/>
    <w:rsid w:val="002850D2"/>
    <w:rsid w:val="002862AF"/>
    <w:rsid w:val="0029360B"/>
    <w:rsid w:val="002A2F08"/>
    <w:rsid w:val="002A74AF"/>
    <w:rsid w:val="002C3535"/>
    <w:rsid w:val="002C5E60"/>
    <w:rsid w:val="00302D3F"/>
    <w:rsid w:val="00304C0A"/>
    <w:rsid w:val="00320B87"/>
    <w:rsid w:val="0033071F"/>
    <w:rsid w:val="00350166"/>
    <w:rsid w:val="00356640"/>
    <w:rsid w:val="00357216"/>
    <w:rsid w:val="00363132"/>
    <w:rsid w:val="0038698F"/>
    <w:rsid w:val="00394E74"/>
    <w:rsid w:val="003A1E63"/>
    <w:rsid w:val="003B4124"/>
    <w:rsid w:val="003C6FF8"/>
    <w:rsid w:val="003D0536"/>
    <w:rsid w:val="003D1AD0"/>
    <w:rsid w:val="003E6C7F"/>
    <w:rsid w:val="004100A4"/>
    <w:rsid w:val="00420D22"/>
    <w:rsid w:val="00423E45"/>
    <w:rsid w:val="00430E2F"/>
    <w:rsid w:val="00431B02"/>
    <w:rsid w:val="00454B12"/>
    <w:rsid w:val="00470403"/>
    <w:rsid w:val="004725AA"/>
    <w:rsid w:val="00491544"/>
    <w:rsid w:val="00491EDC"/>
    <w:rsid w:val="004A7361"/>
    <w:rsid w:val="004B6B63"/>
    <w:rsid w:val="005113E8"/>
    <w:rsid w:val="00512664"/>
    <w:rsid w:val="005139C1"/>
    <w:rsid w:val="00517045"/>
    <w:rsid w:val="00524470"/>
    <w:rsid w:val="00524917"/>
    <w:rsid w:val="00540236"/>
    <w:rsid w:val="005469FB"/>
    <w:rsid w:val="00561C9E"/>
    <w:rsid w:val="00576167"/>
    <w:rsid w:val="0058015E"/>
    <w:rsid w:val="00580F94"/>
    <w:rsid w:val="005927F0"/>
    <w:rsid w:val="005A1E21"/>
    <w:rsid w:val="005C7B13"/>
    <w:rsid w:val="005D03A5"/>
    <w:rsid w:val="005D26B5"/>
    <w:rsid w:val="005D323E"/>
    <w:rsid w:val="005D38C7"/>
    <w:rsid w:val="005E1514"/>
    <w:rsid w:val="005E4D19"/>
    <w:rsid w:val="0060061D"/>
    <w:rsid w:val="00605D74"/>
    <w:rsid w:val="00614D07"/>
    <w:rsid w:val="00615F52"/>
    <w:rsid w:val="00622033"/>
    <w:rsid w:val="00623D80"/>
    <w:rsid w:val="0062454C"/>
    <w:rsid w:val="006443FB"/>
    <w:rsid w:val="00645A48"/>
    <w:rsid w:val="00656EE3"/>
    <w:rsid w:val="00663082"/>
    <w:rsid w:val="00663B2D"/>
    <w:rsid w:val="006865AC"/>
    <w:rsid w:val="006A0CB6"/>
    <w:rsid w:val="006A1DB8"/>
    <w:rsid w:val="006B1BFA"/>
    <w:rsid w:val="006B6C26"/>
    <w:rsid w:val="006B788D"/>
    <w:rsid w:val="006C75AA"/>
    <w:rsid w:val="006D126E"/>
    <w:rsid w:val="007023F6"/>
    <w:rsid w:val="0070332D"/>
    <w:rsid w:val="00711970"/>
    <w:rsid w:val="00720BEA"/>
    <w:rsid w:val="00721151"/>
    <w:rsid w:val="00733682"/>
    <w:rsid w:val="00735047"/>
    <w:rsid w:val="00741C5C"/>
    <w:rsid w:val="00743901"/>
    <w:rsid w:val="007543CA"/>
    <w:rsid w:val="00754AE7"/>
    <w:rsid w:val="00765788"/>
    <w:rsid w:val="00780F62"/>
    <w:rsid w:val="007A2211"/>
    <w:rsid w:val="007C304B"/>
    <w:rsid w:val="007D26C5"/>
    <w:rsid w:val="008020B8"/>
    <w:rsid w:val="00804352"/>
    <w:rsid w:val="00805DF5"/>
    <w:rsid w:val="0080765E"/>
    <w:rsid w:val="00814CD0"/>
    <w:rsid w:val="00851205"/>
    <w:rsid w:val="00851F90"/>
    <w:rsid w:val="0085680C"/>
    <w:rsid w:val="0087280B"/>
    <w:rsid w:val="0089401B"/>
    <w:rsid w:val="008972DF"/>
    <w:rsid w:val="008A036F"/>
    <w:rsid w:val="008A512D"/>
    <w:rsid w:val="008B5DF1"/>
    <w:rsid w:val="008B61B7"/>
    <w:rsid w:val="008E37D3"/>
    <w:rsid w:val="00903504"/>
    <w:rsid w:val="00921979"/>
    <w:rsid w:val="00927649"/>
    <w:rsid w:val="00927D05"/>
    <w:rsid w:val="00946921"/>
    <w:rsid w:val="00956D9D"/>
    <w:rsid w:val="00964F3F"/>
    <w:rsid w:val="0098447F"/>
    <w:rsid w:val="00997665"/>
    <w:rsid w:val="009A7A20"/>
    <w:rsid w:val="009B603D"/>
    <w:rsid w:val="009C3478"/>
    <w:rsid w:val="009D4DC5"/>
    <w:rsid w:val="009E2DED"/>
    <w:rsid w:val="009E4C24"/>
    <w:rsid w:val="009E6AFB"/>
    <w:rsid w:val="009F5CED"/>
    <w:rsid w:val="009F6EE9"/>
    <w:rsid w:val="00A2229A"/>
    <w:rsid w:val="00A241D9"/>
    <w:rsid w:val="00A32BE7"/>
    <w:rsid w:val="00A4306C"/>
    <w:rsid w:val="00A56833"/>
    <w:rsid w:val="00A6542E"/>
    <w:rsid w:val="00A7424E"/>
    <w:rsid w:val="00A92AE7"/>
    <w:rsid w:val="00AA7A0D"/>
    <w:rsid w:val="00AB6409"/>
    <w:rsid w:val="00AB7569"/>
    <w:rsid w:val="00AC03EF"/>
    <w:rsid w:val="00AF1FC0"/>
    <w:rsid w:val="00AF3CDF"/>
    <w:rsid w:val="00B00777"/>
    <w:rsid w:val="00B028DF"/>
    <w:rsid w:val="00B229F0"/>
    <w:rsid w:val="00B23C9D"/>
    <w:rsid w:val="00B24787"/>
    <w:rsid w:val="00B51620"/>
    <w:rsid w:val="00B52EFB"/>
    <w:rsid w:val="00B545A5"/>
    <w:rsid w:val="00B56781"/>
    <w:rsid w:val="00B775B4"/>
    <w:rsid w:val="00B80E86"/>
    <w:rsid w:val="00B948CA"/>
    <w:rsid w:val="00B95F71"/>
    <w:rsid w:val="00BB2FC8"/>
    <w:rsid w:val="00BC4D01"/>
    <w:rsid w:val="00BE0ECD"/>
    <w:rsid w:val="00BE2DC6"/>
    <w:rsid w:val="00BF2331"/>
    <w:rsid w:val="00BF3367"/>
    <w:rsid w:val="00C04124"/>
    <w:rsid w:val="00C1438F"/>
    <w:rsid w:val="00C14E10"/>
    <w:rsid w:val="00C26814"/>
    <w:rsid w:val="00C531F5"/>
    <w:rsid w:val="00C60B57"/>
    <w:rsid w:val="00C67BA0"/>
    <w:rsid w:val="00C90A85"/>
    <w:rsid w:val="00C9175E"/>
    <w:rsid w:val="00C93695"/>
    <w:rsid w:val="00CA32BF"/>
    <w:rsid w:val="00CC171F"/>
    <w:rsid w:val="00CC6B1E"/>
    <w:rsid w:val="00CE360E"/>
    <w:rsid w:val="00CE4938"/>
    <w:rsid w:val="00CE51FF"/>
    <w:rsid w:val="00CF5F41"/>
    <w:rsid w:val="00D0554D"/>
    <w:rsid w:val="00D17A5F"/>
    <w:rsid w:val="00D27551"/>
    <w:rsid w:val="00D3297A"/>
    <w:rsid w:val="00D52FCA"/>
    <w:rsid w:val="00D579AA"/>
    <w:rsid w:val="00D873E7"/>
    <w:rsid w:val="00D94E9D"/>
    <w:rsid w:val="00D965E0"/>
    <w:rsid w:val="00DB0FB3"/>
    <w:rsid w:val="00DC52B5"/>
    <w:rsid w:val="00DE24D8"/>
    <w:rsid w:val="00DE5F9C"/>
    <w:rsid w:val="00E01C3E"/>
    <w:rsid w:val="00E02EDF"/>
    <w:rsid w:val="00E1142D"/>
    <w:rsid w:val="00E31001"/>
    <w:rsid w:val="00E32570"/>
    <w:rsid w:val="00E4642D"/>
    <w:rsid w:val="00E55BF2"/>
    <w:rsid w:val="00E67E7E"/>
    <w:rsid w:val="00E752C4"/>
    <w:rsid w:val="00E85E76"/>
    <w:rsid w:val="00E90631"/>
    <w:rsid w:val="00E94F87"/>
    <w:rsid w:val="00EA7AF8"/>
    <w:rsid w:val="00EB1B8A"/>
    <w:rsid w:val="00EB41BA"/>
    <w:rsid w:val="00EB4634"/>
    <w:rsid w:val="00EE4AAA"/>
    <w:rsid w:val="00EE4C6E"/>
    <w:rsid w:val="00EF3B48"/>
    <w:rsid w:val="00EF4B30"/>
    <w:rsid w:val="00F07526"/>
    <w:rsid w:val="00F2114F"/>
    <w:rsid w:val="00F26EB1"/>
    <w:rsid w:val="00F3538D"/>
    <w:rsid w:val="00F479F8"/>
    <w:rsid w:val="00F57AC8"/>
    <w:rsid w:val="00F606F3"/>
    <w:rsid w:val="00F634EF"/>
    <w:rsid w:val="00F65F37"/>
    <w:rsid w:val="00F710AF"/>
    <w:rsid w:val="00F76AF9"/>
    <w:rsid w:val="00F810A5"/>
    <w:rsid w:val="00F82FD7"/>
    <w:rsid w:val="00F83B74"/>
    <w:rsid w:val="00F95871"/>
    <w:rsid w:val="00FA030E"/>
    <w:rsid w:val="00FB40B3"/>
    <w:rsid w:val="00FE0939"/>
    <w:rsid w:val="00FF4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58546"/>
  <w15:chartTrackingRefBased/>
  <w15:docId w15:val="{A4ABEE6F-C75E-451A-864F-AFD20C62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447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C2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4C2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E4C2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E4C2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E4C2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E4C2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E4C2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E4C2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447F"/>
    <w:rPr>
      <w:b/>
      <w:bCs/>
      <w:kern w:val="44"/>
      <w:sz w:val="44"/>
      <w:szCs w:val="44"/>
    </w:rPr>
  </w:style>
  <w:style w:type="character" w:customStyle="1" w:styleId="20">
    <w:name w:val="标题 2 字符"/>
    <w:basedOn w:val="a0"/>
    <w:link w:val="2"/>
    <w:uiPriority w:val="9"/>
    <w:rsid w:val="009E4C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4C24"/>
    <w:rPr>
      <w:b/>
      <w:bCs/>
      <w:sz w:val="32"/>
      <w:szCs w:val="32"/>
    </w:rPr>
  </w:style>
  <w:style w:type="character" w:customStyle="1" w:styleId="40">
    <w:name w:val="标题 4 字符"/>
    <w:basedOn w:val="a0"/>
    <w:link w:val="4"/>
    <w:uiPriority w:val="9"/>
    <w:rsid w:val="009E4C2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E4C24"/>
    <w:rPr>
      <w:b/>
      <w:bCs/>
      <w:sz w:val="28"/>
      <w:szCs w:val="28"/>
    </w:rPr>
  </w:style>
  <w:style w:type="character" w:customStyle="1" w:styleId="60">
    <w:name w:val="标题 6 字符"/>
    <w:basedOn w:val="a0"/>
    <w:link w:val="6"/>
    <w:uiPriority w:val="9"/>
    <w:semiHidden/>
    <w:rsid w:val="009E4C2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E4C24"/>
    <w:rPr>
      <w:b/>
      <w:bCs/>
      <w:sz w:val="24"/>
      <w:szCs w:val="24"/>
    </w:rPr>
  </w:style>
  <w:style w:type="character" w:customStyle="1" w:styleId="80">
    <w:name w:val="标题 8 字符"/>
    <w:basedOn w:val="a0"/>
    <w:link w:val="8"/>
    <w:uiPriority w:val="9"/>
    <w:semiHidden/>
    <w:rsid w:val="009E4C2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E4C24"/>
    <w:rPr>
      <w:rFonts w:asciiTheme="majorHAnsi" w:eastAsiaTheme="majorEastAsia" w:hAnsiTheme="majorHAnsi" w:cstheme="majorBidi"/>
      <w:szCs w:val="21"/>
    </w:rPr>
  </w:style>
  <w:style w:type="paragraph" w:styleId="a3">
    <w:name w:val="List Paragraph"/>
    <w:basedOn w:val="a"/>
    <w:uiPriority w:val="34"/>
    <w:qFormat/>
    <w:rsid w:val="004725AA"/>
    <w:pPr>
      <w:ind w:firstLineChars="200" w:firstLine="420"/>
    </w:pPr>
  </w:style>
  <w:style w:type="table" w:styleId="a4">
    <w:name w:val="Table Grid"/>
    <w:basedOn w:val="a1"/>
    <w:uiPriority w:val="39"/>
    <w:rsid w:val="0028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5D323E"/>
    <w:rPr>
      <w:rFonts w:asciiTheme="majorHAnsi" w:eastAsia="黑体" w:hAnsiTheme="majorHAnsi" w:cstheme="majorBidi"/>
      <w:sz w:val="20"/>
      <w:szCs w:val="20"/>
    </w:rPr>
  </w:style>
  <w:style w:type="character" w:styleId="a6">
    <w:name w:val="annotation reference"/>
    <w:basedOn w:val="a0"/>
    <w:uiPriority w:val="99"/>
    <w:semiHidden/>
    <w:unhideWhenUsed/>
    <w:rsid w:val="00D27551"/>
    <w:rPr>
      <w:sz w:val="21"/>
      <w:szCs w:val="21"/>
    </w:rPr>
  </w:style>
  <w:style w:type="paragraph" w:styleId="a7">
    <w:name w:val="annotation text"/>
    <w:basedOn w:val="a"/>
    <w:link w:val="a8"/>
    <w:uiPriority w:val="99"/>
    <w:semiHidden/>
    <w:unhideWhenUsed/>
    <w:rsid w:val="00D27551"/>
    <w:pPr>
      <w:jc w:val="left"/>
    </w:pPr>
  </w:style>
  <w:style w:type="character" w:customStyle="1" w:styleId="a8">
    <w:name w:val="批注文字 字符"/>
    <w:basedOn w:val="a0"/>
    <w:link w:val="a7"/>
    <w:uiPriority w:val="99"/>
    <w:semiHidden/>
    <w:rsid w:val="00D27551"/>
  </w:style>
  <w:style w:type="paragraph" w:styleId="a9">
    <w:name w:val="annotation subject"/>
    <w:basedOn w:val="a7"/>
    <w:next w:val="a7"/>
    <w:link w:val="aa"/>
    <w:uiPriority w:val="99"/>
    <w:semiHidden/>
    <w:unhideWhenUsed/>
    <w:rsid w:val="00D27551"/>
    <w:rPr>
      <w:b/>
      <w:bCs/>
    </w:rPr>
  </w:style>
  <w:style w:type="character" w:customStyle="1" w:styleId="aa">
    <w:name w:val="批注主题 字符"/>
    <w:basedOn w:val="a8"/>
    <w:link w:val="a9"/>
    <w:uiPriority w:val="99"/>
    <w:semiHidden/>
    <w:rsid w:val="00D27551"/>
    <w:rPr>
      <w:b/>
      <w:bCs/>
    </w:rPr>
  </w:style>
  <w:style w:type="paragraph" w:styleId="ab">
    <w:name w:val="Balloon Text"/>
    <w:basedOn w:val="a"/>
    <w:link w:val="ac"/>
    <w:uiPriority w:val="99"/>
    <w:semiHidden/>
    <w:unhideWhenUsed/>
    <w:rsid w:val="00D27551"/>
    <w:rPr>
      <w:sz w:val="18"/>
      <w:szCs w:val="18"/>
    </w:rPr>
  </w:style>
  <w:style w:type="character" w:customStyle="1" w:styleId="ac">
    <w:name w:val="批注框文本 字符"/>
    <w:basedOn w:val="a0"/>
    <w:link w:val="ab"/>
    <w:uiPriority w:val="99"/>
    <w:semiHidden/>
    <w:rsid w:val="00D27551"/>
    <w:rPr>
      <w:sz w:val="18"/>
      <w:szCs w:val="18"/>
    </w:rPr>
  </w:style>
  <w:style w:type="paragraph" w:styleId="ad">
    <w:name w:val="header"/>
    <w:basedOn w:val="a"/>
    <w:link w:val="ae"/>
    <w:uiPriority w:val="99"/>
    <w:unhideWhenUsed/>
    <w:rsid w:val="00DC52B5"/>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C52B5"/>
    <w:rPr>
      <w:sz w:val="18"/>
      <w:szCs w:val="18"/>
    </w:rPr>
  </w:style>
  <w:style w:type="paragraph" w:styleId="af">
    <w:name w:val="footer"/>
    <w:basedOn w:val="a"/>
    <w:link w:val="af0"/>
    <w:uiPriority w:val="99"/>
    <w:unhideWhenUsed/>
    <w:rsid w:val="00DC52B5"/>
    <w:pPr>
      <w:tabs>
        <w:tab w:val="center" w:pos="4153"/>
        <w:tab w:val="right" w:pos="8306"/>
      </w:tabs>
      <w:snapToGrid w:val="0"/>
      <w:jc w:val="left"/>
    </w:pPr>
    <w:rPr>
      <w:sz w:val="18"/>
      <w:szCs w:val="18"/>
    </w:rPr>
  </w:style>
  <w:style w:type="character" w:customStyle="1" w:styleId="af0">
    <w:name w:val="页脚 字符"/>
    <w:basedOn w:val="a0"/>
    <w:link w:val="af"/>
    <w:uiPriority w:val="99"/>
    <w:rsid w:val="00DC52B5"/>
    <w:rPr>
      <w:sz w:val="18"/>
      <w:szCs w:val="18"/>
    </w:rPr>
  </w:style>
  <w:style w:type="character" w:customStyle="1" w:styleId="fontstyle01">
    <w:name w:val="fontstyle01"/>
    <w:basedOn w:val="a0"/>
    <w:rsid w:val="008972DF"/>
    <w:rPr>
      <w:rFonts w:ascii="Arial" w:hAnsi="Arial" w:cs="Arial" w:hint="default"/>
      <w:b w:val="0"/>
      <w:bCs w:val="0"/>
      <w:i w:val="0"/>
      <w:iCs w:val="0"/>
      <w:color w:val="000000"/>
      <w:sz w:val="20"/>
      <w:szCs w:val="20"/>
    </w:rPr>
  </w:style>
  <w:style w:type="paragraph" w:styleId="TOC">
    <w:name w:val="TOC Heading"/>
    <w:basedOn w:val="1"/>
    <w:next w:val="a"/>
    <w:uiPriority w:val="39"/>
    <w:unhideWhenUsed/>
    <w:qFormat/>
    <w:rsid w:val="00F810A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F810A5"/>
  </w:style>
  <w:style w:type="paragraph" w:styleId="TOC2">
    <w:name w:val="toc 2"/>
    <w:basedOn w:val="a"/>
    <w:next w:val="a"/>
    <w:autoRedefine/>
    <w:uiPriority w:val="39"/>
    <w:unhideWhenUsed/>
    <w:rsid w:val="00F810A5"/>
    <w:pPr>
      <w:ind w:leftChars="200" w:left="420"/>
    </w:pPr>
  </w:style>
  <w:style w:type="paragraph" w:styleId="TOC3">
    <w:name w:val="toc 3"/>
    <w:basedOn w:val="a"/>
    <w:next w:val="a"/>
    <w:autoRedefine/>
    <w:uiPriority w:val="39"/>
    <w:unhideWhenUsed/>
    <w:rsid w:val="00F810A5"/>
    <w:pPr>
      <w:ind w:leftChars="400" w:left="840"/>
    </w:pPr>
  </w:style>
  <w:style w:type="character" w:styleId="af1">
    <w:name w:val="Hyperlink"/>
    <w:basedOn w:val="a0"/>
    <w:uiPriority w:val="99"/>
    <w:unhideWhenUsed/>
    <w:rsid w:val="00F810A5"/>
    <w:rPr>
      <w:color w:val="0563C1" w:themeColor="hyperlink"/>
      <w:u w:val="single"/>
    </w:rPr>
  </w:style>
  <w:style w:type="table" w:styleId="1-5">
    <w:name w:val="Grid Table 1 Light Accent 5"/>
    <w:basedOn w:val="a1"/>
    <w:uiPriority w:val="46"/>
    <w:rsid w:val="00561C9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561C9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2158">
      <w:bodyDiv w:val="1"/>
      <w:marLeft w:val="0"/>
      <w:marRight w:val="0"/>
      <w:marTop w:val="0"/>
      <w:marBottom w:val="0"/>
      <w:divBdr>
        <w:top w:val="none" w:sz="0" w:space="0" w:color="auto"/>
        <w:left w:val="none" w:sz="0" w:space="0" w:color="auto"/>
        <w:bottom w:val="none" w:sz="0" w:space="0" w:color="auto"/>
        <w:right w:val="none" w:sz="0" w:space="0" w:color="auto"/>
      </w:divBdr>
    </w:div>
    <w:div w:id="734552682">
      <w:bodyDiv w:val="1"/>
      <w:marLeft w:val="0"/>
      <w:marRight w:val="0"/>
      <w:marTop w:val="0"/>
      <w:marBottom w:val="0"/>
      <w:divBdr>
        <w:top w:val="none" w:sz="0" w:space="0" w:color="auto"/>
        <w:left w:val="none" w:sz="0" w:space="0" w:color="auto"/>
        <w:bottom w:val="none" w:sz="0" w:space="0" w:color="auto"/>
        <w:right w:val="none" w:sz="0" w:space="0" w:color="auto"/>
      </w:divBdr>
    </w:div>
    <w:div w:id="1085998043">
      <w:bodyDiv w:val="1"/>
      <w:marLeft w:val="0"/>
      <w:marRight w:val="0"/>
      <w:marTop w:val="0"/>
      <w:marBottom w:val="0"/>
      <w:divBdr>
        <w:top w:val="none" w:sz="0" w:space="0" w:color="auto"/>
        <w:left w:val="none" w:sz="0" w:space="0" w:color="auto"/>
        <w:bottom w:val="none" w:sz="0" w:space="0" w:color="auto"/>
        <w:right w:val="none" w:sz="0" w:space="0" w:color="auto"/>
      </w:divBdr>
    </w:div>
    <w:div w:id="1535385062">
      <w:bodyDiv w:val="1"/>
      <w:marLeft w:val="0"/>
      <w:marRight w:val="0"/>
      <w:marTop w:val="0"/>
      <w:marBottom w:val="0"/>
      <w:divBdr>
        <w:top w:val="none" w:sz="0" w:space="0" w:color="auto"/>
        <w:left w:val="none" w:sz="0" w:space="0" w:color="auto"/>
        <w:bottom w:val="none" w:sz="0" w:space="0" w:color="auto"/>
        <w:right w:val="none" w:sz="0" w:space="0" w:color="auto"/>
      </w:divBdr>
    </w:div>
    <w:div w:id="1592353890">
      <w:bodyDiv w:val="1"/>
      <w:marLeft w:val="0"/>
      <w:marRight w:val="0"/>
      <w:marTop w:val="0"/>
      <w:marBottom w:val="0"/>
      <w:divBdr>
        <w:top w:val="none" w:sz="0" w:space="0" w:color="auto"/>
        <w:left w:val="none" w:sz="0" w:space="0" w:color="auto"/>
        <w:bottom w:val="none" w:sz="0" w:space="0" w:color="auto"/>
        <w:right w:val="none" w:sz="0" w:space="0" w:color="auto"/>
      </w:divBdr>
    </w:div>
    <w:div w:id="1702971478">
      <w:bodyDiv w:val="1"/>
      <w:marLeft w:val="0"/>
      <w:marRight w:val="0"/>
      <w:marTop w:val="0"/>
      <w:marBottom w:val="0"/>
      <w:divBdr>
        <w:top w:val="none" w:sz="0" w:space="0" w:color="auto"/>
        <w:left w:val="none" w:sz="0" w:space="0" w:color="auto"/>
        <w:bottom w:val="none" w:sz="0" w:space="0" w:color="auto"/>
        <w:right w:val="none" w:sz="0" w:space="0" w:color="auto"/>
      </w:divBdr>
    </w:div>
    <w:div w:id="1713190585">
      <w:bodyDiv w:val="1"/>
      <w:marLeft w:val="0"/>
      <w:marRight w:val="0"/>
      <w:marTop w:val="0"/>
      <w:marBottom w:val="0"/>
      <w:divBdr>
        <w:top w:val="none" w:sz="0" w:space="0" w:color="auto"/>
        <w:left w:val="none" w:sz="0" w:space="0" w:color="auto"/>
        <w:bottom w:val="none" w:sz="0" w:space="0" w:color="auto"/>
        <w:right w:val="none" w:sz="0" w:space="0" w:color="auto"/>
      </w:divBdr>
    </w:div>
    <w:div w:id="1769764683">
      <w:bodyDiv w:val="1"/>
      <w:marLeft w:val="0"/>
      <w:marRight w:val="0"/>
      <w:marTop w:val="0"/>
      <w:marBottom w:val="0"/>
      <w:divBdr>
        <w:top w:val="none" w:sz="0" w:space="0" w:color="auto"/>
        <w:left w:val="none" w:sz="0" w:space="0" w:color="auto"/>
        <w:bottom w:val="none" w:sz="0" w:space="0" w:color="auto"/>
        <w:right w:val="none" w:sz="0" w:space="0" w:color="auto"/>
      </w:divBdr>
    </w:div>
    <w:div w:id="213794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7814B-9BE4-4E5D-84AB-83380F780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Bing</dc:creator>
  <cp:keywords/>
  <dc:description/>
  <cp:lastModifiedBy>Yao Bing</cp:lastModifiedBy>
  <cp:revision>6</cp:revision>
  <cp:lastPrinted>2017-09-18T13:22:00Z</cp:lastPrinted>
  <dcterms:created xsi:type="dcterms:W3CDTF">2018-11-18T07:33:00Z</dcterms:created>
  <dcterms:modified xsi:type="dcterms:W3CDTF">2018-11-24T08:26:00Z</dcterms:modified>
</cp:coreProperties>
</file>