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15E193EA" w14:textId="34960F53" w:rsidR="0026280E" w:rsidRPr="00AA34B6" w:rsidRDefault="00B87D8C" w:rsidP="00AA34B6">
      <w:pPr>
        <w:pStyle w:val="Title"/>
        <w:spacing w:line="18pt" w:lineRule="auto"/>
        <w:jc w:val="center"/>
        <w:rPr>
          <w:rFonts w:ascii="Cambria Bold" w:hAnsi="Cambria Bold"/>
          <w:bCs/>
          <w:sz w:val="40"/>
          <w:szCs w:val="40"/>
          <w:lang w:val="en-US"/>
        </w:rPr>
      </w:pPr>
      <w:r w:rsidRPr="00B87D8C">
        <w:rPr>
          <w:rFonts w:ascii="Cambria Bold" w:hAnsi="Cambria Bold"/>
          <w:sz w:val="40"/>
          <w:szCs w:val="40"/>
        </w:rPr>
        <w:t>Lab – Security Vulnerabilities</w:t>
      </w:r>
    </w:p>
    <w:p w14:paraId="37F69EC2" w14:textId="7D6DBA3D" w:rsidR="009574DB" w:rsidRPr="00575324" w:rsidRDefault="00520216" w:rsidP="00BA66EA">
      <w:pPr>
        <w:pStyle w:val="Heading1"/>
        <w:numPr>
          <w:ilvl w:val="0"/>
          <w:numId w:val="2"/>
        </w:numPr>
        <w:ind w:start="0pt" w:firstLine="0pt"/>
      </w:pPr>
      <w:bookmarkStart w:id="0" w:name="OLE_LINK2"/>
      <w:r w:rsidRPr="00575324">
        <w:t>Learning Outcomes</w:t>
      </w:r>
    </w:p>
    <w:bookmarkEnd w:id="0"/>
    <w:p w14:paraId="45B12422" w14:textId="52BA4B79" w:rsidR="0026280E" w:rsidRDefault="0026280E" w:rsidP="00440BBE">
      <w:pPr>
        <w:spacing w:line="18pt" w:lineRule="auto"/>
        <w:jc w:val="both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 xml:space="preserve">By the end of this </w:t>
      </w:r>
      <w:r w:rsidR="00B34D22">
        <w:rPr>
          <w:rStyle w:val="Emphasis"/>
          <w:i w:val="0"/>
          <w:iCs w:val="0"/>
        </w:rPr>
        <w:t>exercise</w:t>
      </w:r>
      <w:r>
        <w:rPr>
          <w:rStyle w:val="Emphasis"/>
          <w:i w:val="0"/>
          <w:iCs w:val="0"/>
        </w:rPr>
        <w:t>, the student should be able to demonstrate the following items:</w:t>
      </w:r>
    </w:p>
    <w:p w14:paraId="591D9C7B" w14:textId="19BD7B8A" w:rsidR="00B87D8C" w:rsidRDefault="00B87D8C" w:rsidP="00BA66EA">
      <w:pPr>
        <w:pStyle w:val="ListParagraph"/>
        <w:numPr>
          <w:ilvl w:val="0"/>
          <w:numId w:val="1"/>
        </w:numPr>
        <w:spacing w:line="18pt" w:lineRule="auto"/>
        <w:jc w:val="both"/>
        <w:rPr>
          <w:rStyle w:val="Emphasis"/>
          <w:i w:val="0"/>
          <w:iCs w:val="0"/>
          <w:sz w:val="20"/>
          <w:szCs w:val="20"/>
        </w:rPr>
      </w:pPr>
      <w:r>
        <w:rPr>
          <w:rStyle w:val="Emphasis"/>
          <w:i w:val="0"/>
          <w:iCs w:val="0"/>
          <w:sz w:val="20"/>
          <w:szCs w:val="20"/>
        </w:rPr>
        <w:t>Identify discrepancies within findings and suggest recommendations to improve the documentation process.</w:t>
      </w:r>
    </w:p>
    <w:p w14:paraId="43A6F67F" w14:textId="118EB94D" w:rsidR="0026280E" w:rsidRPr="00A37605" w:rsidRDefault="00B87D8C" w:rsidP="00BA66EA">
      <w:pPr>
        <w:pStyle w:val="ListParagraph"/>
        <w:numPr>
          <w:ilvl w:val="0"/>
          <w:numId w:val="1"/>
        </w:numPr>
        <w:spacing w:line="18pt" w:lineRule="auto"/>
        <w:jc w:val="both"/>
        <w:rPr>
          <w:rStyle w:val="Emphasis"/>
          <w:i w:val="0"/>
          <w:iCs w:val="0"/>
          <w:sz w:val="20"/>
          <w:szCs w:val="20"/>
        </w:rPr>
      </w:pPr>
      <w:r>
        <w:rPr>
          <w:rStyle w:val="Emphasis"/>
          <w:i w:val="0"/>
          <w:iCs w:val="0"/>
          <w:sz w:val="20"/>
          <w:szCs w:val="20"/>
        </w:rPr>
        <w:t xml:space="preserve">Document a well-structured, concise </w:t>
      </w:r>
      <w:r w:rsidR="00DD14E8">
        <w:rPr>
          <w:rStyle w:val="Emphasis"/>
          <w:i w:val="0"/>
          <w:iCs w:val="0"/>
          <w:sz w:val="20"/>
          <w:szCs w:val="20"/>
        </w:rPr>
        <w:t xml:space="preserve">report </w:t>
      </w:r>
      <w:r>
        <w:rPr>
          <w:rStyle w:val="Emphasis"/>
          <w:i w:val="0"/>
          <w:iCs w:val="0"/>
          <w:sz w:val="20"/>
          <w:szCs w:val="20"/>
        </w:rPr>
        <w:t>finding of a discovered security vulnerability.</w:t>
      </w:r>
    </w:p>
    <w:p w14:paraId="68890C52" w14:textId="11D75519" w:rsidR="0032077D" w:rsidRDefault="00436CA5" w:rsidP="00BA66EA">
      <w:pPr>
        <w:pStyle w:val="Heading1"/>
        <w:numPr>
          <w:ilvl w:val="0"/>
          <w:numId w:val="2"/>
        </w:numPr>
        <w:ind w:start="0pt" w:firstLine="0pt"/>
      </w:pPr>
      <w:r>
        <w:t>Tasks</w:t>
      </w:r>
    </w:p>
    <w:p w14:paraId="79CCF491" w14:textId="4442D608" w:rsidR="00422BB0" w:rsidRDefault="007C42DB" w:rsidP="00BA66EA">
      <w:pPr>
        <w:pStyle w:val="Heading2"/>
        <w:numPr>
          <w:ilvl w:val="1"/>
          <w:numId w:val="2"/>
        </w:numPr>
        <w:ind w:start="0pt" w:firstLine="0pt"/>
      </w:pPr>
      <w:r>
        <w:t>Findings Review</w:t>
      </w:r>
    </w:p>
    <w:p w14:paraId="17585326" w14:textId="77777777" w:rsidR="005E2C71" w:rsidRDefault="007058FD" w:rsidP="007058FD">
      <w:pPr>
        <w:spacing w:before="0pt" w:after="0pt" w:line="18pt" w:lineRule="auto"/>
        <w:jc w:val="both"/>
      </w:pPr>
      <w:r>
        <w:t>As part of the reporting workflow during a penetration test engagement, a report would usually go through a Quality Analysis (QA) process before it gets sent out to the intended client</w:t>
      </w:r>
      <w:r w:rsidR="005E2C71">
        <w:t>, and this is normally done by a senior consultant who has prior experience writing high quality reports.</w:t>
      </w:r>
    </w:p>
    <w:p w14:paraId="52350DD9" w14:textId="77777777" w:rsidR="0074122A" w:rsidRDefault="0074122A" w:rsidP="007058FD">
      <w:pPr>
        <w:spacing w:before="0pt" w:after="0pt" w:line="18pt" w:lineRule="auto"/>
        <w:jc w:val="both"/>
      </w:pPr>
    </w:p>
    <w:p w14:paraId="4DECA6B5" w14:textId="77777777" w:rsidR="00EF3431" w:rsidRDefault="005E2C71" w:rsidP="007058FD">
      <w:pPr>
        <w:spacing w:before="0pt" w:after="0pt" w:line="18pt" w:lineRule="auto"/>
        <w:jc w:val="both"/>
      </w:pPr>
      <w:r>
        <w:t xml:space="preserve">For this exercise, you </w:t>
      </w:r>
      <w:r w:rsidR="0074122A">
        <w:t xml:space="preserve">will be assuming the role of a senior consultant who is tasked to review on a report finding that was written by one of your peers. </w:t>
      </w:r>
      <w:r w:rsidR="003A6BB5">
        <w:t>The marking rubric is</w:t>
      </w:r>
      <w:r w:rsidR="0074122A">
        <w:t xml:space="preserve"> </w:t>
      </w:r>
      <w:r w:rsidR="00EF3431">
        <w:t>shown below (note that this is the same table of expectations shown in the Case Study project specifications):</w:t>
      </w:r>
    </w:p>
    <w:tbl>
      <w:tblPr>
        <w:tblStyle w:val="TableGrid"/>
        <w:tblW w:w="0pt" w:type="dxa"/>
        <w:tblInd w:w="0.25pt" w:type="dxa"/>
        <w:tblLook w:firstRow="1" w:lastRow="0" w:firstColumn="1" w:lastColumn="0" w:noHBand="0" w:noVBand="1"/>
      </w:tblPr>
      <w:tblGrid>
        <w:gridCol w:w="1724"/>
        <w:gridCol w:w="6570"/>
      </w:tblGrid>
      <w:tr w:rsidR="00EF3431" w:rsidRPr="00EF3431" w14:paraId="6E57BF93" w14:textId="77777777" w:rsidTr="00EF3431">
        <w:trPr>
          <w:cantSplit/>
          <w:tblHeader/>
        </w:trPr>
        <w:tc>
          <w:tcPr>
            <w:tcW w:w="42.55pt" w:type="dxa"/>
            <w:shd w:val="clear" w:color="auto" w:fill="FFFF00"/>
          </w:tcPr>
          <w:p w14:paraId="0AC452B0" w14:textId="7C6CC21C" w:rsidR="00EF3431" w:rsidRPr="00EF3431" w:rsidRDefault="00EF3431" w:rsidP="00BC0650">
            <w:pPr>
              <w:rPr>
                <w:b/>
                <w:bCs/>
                <w:u w:val="single"/>
              </w:rPr>
            </w:pPr>
            <w:r w:rsidRPr="00EF3431">
              <w:rPr>
                <w:b/>
                <w:bCs/>
                <w:u w:val="single"/>
              </w:rPr>
              <w:t>Criteria</w:t>
            </w:r>
          </w:p>
          <w:p w14:paraId="28A4D0C1" w14:textId="77777777" w:rsidR="00EF3431" w:rsidRPr="00EF3431" w:rsidRDefault="00EF3431" w:rsidP="00BC0650">
            <w:pPr>
              <w:rPr>
                <w:b/>
                <w:bCs/>
                <w:u w:val="single"/>
              </w:rPr>
            </w:pPr>
          </w:p>
        </w:tc>
        <w:tc>
          <w:tcPr>
            <w:tcW w:w="372.65pt" w:type="dxa"/>
            <w:shd w:val="clear" w:color="auto" w:fill="FFFF00"/>
          </w:tcPr>
          <w:p w14:paraId="55E93309" w14:textId="77777777" w:rsidR="00EF3431" w:rsidRPr="00EF3431" w:rsidRDefault="00EF3431" w:rsidP="00BC0650">
            <w:pPr>
              <w:rPr>
                <w:b/>
                <w:bCs/>
                <w:u w:val="single"/>
              </w:rPr>
            </w:pPr>
            <w:r w:rsidRPr="00EF3431">
              <w:rPr>
                <w:b/>
                <w:bCs/>
                <w:u w:val="single"/>
              </w:rPr>
              <w:t>Description / Expectation</w:t>
            </w:r>
          </w:p>
        </w:tc>
      </w:tr>
      <w:tr w:rsidR="00EF3431" w:rsidRPr="00EF3431" w14:paraId="59B297A0" w14:textId="77777777" w:rsidTr="00EF3431">
        <w:trPr>
          <w:cantSplit/>
        </w:trPr>
        <w:tc>
          <w:tcPr>
            <w:tcW w:w="42.55pt" w:type="dxa"/>
          </w:tcPr>
          <w:p w14:paraId="375D6C67" w14:textId="77777777" w:rsidR="00EF3431" w:rsidRPr="00EF3431" w:rsidRDefault="00EF3431" w:rsidP="00BC0650">
            <w:r w:rsidRPr="00EF3431">
              <w:t>CVSSv3.1 Calculation</w:t>
            </w:r>
          </w:p>
        </w:tc>
        <w:tc>
          <w:tcPr>
            <w:tcW w:w="372.65pt" w:type="dxa"/>
          </w:tcPr>
          <w:p w14:paraId="16148AF4" w14:textId="77777777" w:rsidR="00EF3431" w:rsidRPr="00EF3431" w:rsidRDefault="00EF3431" w:rsidP="00EF3431">
            <w:pPr>
              <w:pStyle w:val="ListParagraph"/>
              <w:numPr>
                <w:ilvl w:val="0"/>
                <w:numId w:val="8"/>
              </w:numPr>
              <w:spacing w:before="0pt" w:after="0pt"/>
              <w:rPr>
                <w:sz w:val="20"/>
                <w:szCs w:val="20"/>
              </w:rPr>
            </w:pPr>
            <w:r w:rsidRPr="00EF3431">
              <w:rPr>
                <w:sz w:val="20"/>
                <w:szCs w:val="20"/>
              </w:rPr>
              <w:t>Risk Rating, Vector String and Risk Score are all thoroughly checked, correct and in unison.</w:t>
            </w:r>
          </w:p>
          <w:p w14:paraId="2D237CD2" w14:textId="77777777" w:rsidR="00EF3431" w:rsidRPr="00EF3431" w:rsidRDefault="00EF3431" w:rsidP="00BC0650">
            <w:pPr>
              <w:pStyle w:val="ListParagraph"/>
              <w:rPr>
                <w:sz w:val="20"/>
                <w:szCs w:val="20"/>
              </w:rPr>
            </w:pPr>
          </w:p>
          <w:p w14:paraId="0CDA5A77" w14:textId="77777777" w:rsidR="00EF3431" w:rsidRDefault="00EF3431" w:rsidP="00BC0650">
            <w:pPr>
              <w:pStyle w:val="ListParagraph"/>
              <w:numPr>
                <w:ilvl w:val="0"/>
                <w:numId w:val="8"/>
              </w:numPr>
              <w:spacing w:before="0pt" w:after="0pt"/>
              <w:rPr>
                <w:sz w:val="20"/>
                <w:szCs w:val="20"/>
              </w:rPr>
            </w:pPr>
            <w:r w:rsidRPr="00EF3431">
              <w:rPr>
                <w:sz w:val="20"/>
                <w:szCs w:val="20"/>
              </w:rPr>
              <w:t>The chosen CVSS metric values must be reflected/described inside the Impact and Technical Details section of the finding to show synergy of the finding.</w:t>
            </w:r>
          </w:p>
          <w:p w14:paraId="34BD354D" w14:textId="3BFDA61C" w:rsidR="00D5771C" w:rsidRPr="00D5771C" w:rsidRDefault="00D5771C" w:rsidP="00D5771C">
            <w:pPr>
              <w:spacing w:before="0pt" w:after="0pt"/>
            </w:pPr>
          </w:p>
        </w:tc>
      </w:tr>
      <w:tr w:rsidR="00EF3431" w:rsidRPr="00EF3431" w14:paraId="55FCE53E" w14:textId="77777777" w:rsidTr="00EF3431">
        <w:trPr>
          <w:cantSplit/>
        </w:trPr>
        <w:tc>
          <w:tcPr>
            <w:tcW w:w="42.55pt" w:type="dxa"/>
          </w:tcPr>
          <w:p w14:paraId="336FA7FF" w14:textId="77777777" w:rsidR="00EF3431" w:rsidRPr="00EF3431" w:rsidRDefault="00EF3431" w:rsidP="00BC0650">
            <w:r w:rsidRPr="00EF3431">
              <w:t>Impact</w:t>
            </w:r>
          </w:p>
        </w:tc>
        <w:tc>
          <w:tcPr>
            <w:tcW w:w="372.65pt" w:type="dxa"/>
          </w:tcPr>
          <w:p w14:paraId="5D8CB76E" w14:textId="77777777" w:rsidR="00EF3431" w:rsidRPr="00EF3431" w:rsidRDefault="00EF3431" w:rsidP="00EF3431">
            <w:pPr>
              <w:pStyle w:val="ListParagraph"/>
              <w:numPr>
                <w:ilvl w:val="0"/>
                <w:numId w:val="9"/>
              </w:numPr>
              <w:spacing w:before="0pt" w:after="0pt"/>
              <w:rPr>
                <w:sz w:val="20"/>
                <w:szCs w:val="20"/>
              </w:rPr>
            </w:pPr>
            <w:r w:rsidRPr="00EF3431">
              <w:rPr>
                <w:sz w:val="20"/>
                <w:szCs w:val="20"/>
              </w:rPr>
              <w:t>Explains the impact of the vulnerability as listed in the CVSS metric value selected.</w:t>
            </w:r>
          </w:p>
          <w:p w14:paraId="7A65CFF9" w14:textId="77777777" w:rsidR="00EF3431" w:rsidRPr="00EF3431" w:rsidRDefault="00EF3431" w:rsidP="00BC0650">
            <w:pPr>
              <w:pStyle w:val="ListParagraph"/>
              <w:rPr>
                <w:sz w:val="20"/>
                <w:szCs w:val="20"/>
              </w:rPr>
            </w:pPr>
          </w:p>
          <w:p w14:paraId="2EE87B92" w14:textId="77777777" w:rsidR="00EF3431" w:rsidRPr="00EF3431" w:rsidRDefault="00EF3431" w:rsidP="00EF3431">
            <w:pPr>
              <w:pStyle w:val="ListParagraph"/>
              <w:numPr>
                <w:ilvl w:val="0"/>
                <w:numId w:val="9"/>
              </w:numPr>
              <w:spacing w:before="0pt" w:after="0pt"/>
              <w:rPr>
                <w:sz w:val="20"/>
                <w:szCs w:val="20"/>
              </w:rPr>
            </w:pPr>
            <w:r w:rsidRPr="00EF3431">
              <w:rPr>
                <w:sz w:val="20"/>
                <w:szCs w:val="20"/>
              </w:rPr>
              <w:t>Must be in sync with both the CVSSv3.1 Calculation and Technical Details section of the finding.</w:t>
            </w:r>
          </w:p>
          <w:p w14:paraId="27D94A1C" w14:textId="77777777" w:rsidR="00EF3431" w:rsidRPr="00EF3431" w:rsidRDefault="00EF3431" w:rsidP="00BC0650"/>
        </w:tc>
      </w:tr>
      <w:tr w:rsidR="00EF3431" w:rsidRPr="00EF3431" w14:paraId="00056C6F" w14:textId="77777777" w:rsidTr="00EF3431">
        <w:trPr>
          <w:cantSplit/>
        </w:trPr>
        <w:tc>
          <w:tcPr>
            <w:tcW w:w="42.55pt" w:type="dxa"/>
          </w:tcPr>
          <w:p w14:paraId="61F369E4" w14:textId="77777777" w:rsidR="00EF3431" w:rsidRPr="00EF3431" w:rsidRDefault="00EF3431" w:rsidP="00BC0650">
            <w:r w:rsidRPr="00EF3431">
              <w:t>Technical Details</w:t>
            </w:r>
          </w:p>
        </w:tc>
        <w:tc>
          <w:tcPr>
            <w:tcW w:w="372.65pt" w:type="dxa"/>
          </w:tcPr>
          <w:p w14:paraId="52323F05" w14:textId="77777777" w:rsidR="00EF3431" w:rsidRPr="00EF3431" w:rsidRDefault="00EF3431" w:rsidP="00EF3431">
            <w:pPr>
              <w:pStyle w:val="ListParagraph"/>
              <w:numPr>
                <w:ilvl w:val="0"/>
                <w:numId w:val="10"/>
              </w:numPr>
              <w:spacing w:before="0pt" w:after="0pt"/>
              <w:rPr>
                <w:sz w:val="20"/>
                <w:szCs w:val="20"/>
              </w:rPr>
            </w:pPr>
            <w:r w:rsidRPr="00EF3431">
              <w:rPr>
                <w:sz w:val="20"/>
                <w:szCs w:val="20"/>
              </w:rPr>
              <w:t>Steps are well-documented and presented sequentially.</w:t>
            </w:r>
          </w:p>
          <w:p w14:paraId="6CA891EF" w14:textId="77777777" w:rsidR="00EF3431" w:rsidRPr="00EF3431" w:rsidRDefault="00EF3431" w:rsidP="00BC0650">
            <w:pPr>
              <w:pStyle w:val="ListParagraph"/>
              <w:rPr>
                <w:sz w:val="20"/>
                <w:szCs w:val="20"/>
              </w:rPr>
            </w:pPr>
          </w:p>
          <w:p w14:paraId="19F365FA" w14:textId="77777777" w:rsidR="00EF3431" w:rsidRPr="00EF3431" w:rsidRDefault="00EF3431" w:rsidP="00EF3431">
            <w:pPr>
              <w:pStyle w:val="ListParagraph"/>
              <w:numPr>
                <w:ilvl w:val="0"/>
                <w:numId w:val="10"/>
              </w:numPr>
              <w:spacing w:before="0pt" w:after="0pt"/>
              <w:rPr>
                <w:sz w:val="20"/>
                <w:szCs w:val="20"/>
              </w:rPr>
            </w:pPr>
            <w:r w:rsidRPr="00EF3431">
              <w:rPr>
                <w:sz w:val="20"/>
                <w:szCs w:val="20"/>
              </w:rPr>
              <w:t>Example payloads/commands are provided and the expected outcomes are shown as part of the replication of steps.</w:t>
            </w:r>
          </w:p>
          <w:p w14:paraId="299BEDE1" w14:textId="77777777" w:rsidR="00EF3431" w:rsidRPr="00EF3431" w:rsidRDefault="00EF3431" w:rsidP="00BC0650">
            <w:pPr>
              <w:pStyle w:val="ListParagraph"/>
              <w:rPr>
                <w:sz w:val="20"/>
                <w:szCs w:val="20"/>
              </w:rPr>
            </w:pPr>
          </w:p>
          <w:p w14:paraId="2851864F" w14:textId="77777777" w:rsidR="00EF3431" w:rsidRDefault="00EF3431" w:rsidP="00EF3431">
            <w:pPr>
              <w:pStyle w:val="ListParagraph"/>
              <w:numPr>
                <w:ilvl w:val="0"/>
                <w:numId w:val="10"/>
              </w:numPr>
              <w:spacing w:before="0pt" w:after="0pt"/>
              <w:rPr>
                <w:sz w:val="20"/>
                <w:szCs w:val="20"/>
              </w:rPr>
            </w:pPr>
            <w:r w:rsidRPr="00EF3431">
              <w:rPr>
                <w:sz w:val="20"/>
                <w:szCs w:val="20"/>
              </w:rPr>
              <w:t>Replication of steps are supplemented with screenshots that are relevant to depict the steps taken.</w:t>
            </w:r>
          </w:p>
          <w:p w14:paraId="5E01A435" w14:textId="58FE2154" w:rsidR="006F0037" w:rsidRPr="006F0037" w:rsidRDefault="006F0037" w:rsidP="006F0037">
            <w:pPr>
              <w:spacing w:before="0pt" w:after="0pt"/>
            </w:pPr>
          </w:p>
        </w:tc>
      </w:tr>
      <w:tr w:rsidR="00EF3431" w:rsidRPr="00EF3431" w14:paraId="07A86299" w14:textId="77777777" w:rsidTr="00EF3431">
        <w:trPr>
          <w:cantSplit/>
        </w:trPr>
        <w:tc>
          <w:tcPr>
            <w:tcW w:w="42.55pt" w:type="dxa"/>
          </w:tcPr>
          <w:p w14:paraId="6B1D965E" w14:textId="77777777" w:rsidR="00EF3431" w:rsidRPr="00EF3431" w:rsidRDefault="00EF3431" w:rsidP="00BC0650">
            <w:r w:rsidRPr="00EF3431">
              <w:lastRenderedPageBreak/>
              <w:t>Recommendation</w:t>
            </w:r>
          </w:p>
        </w:tc>
        <w:tc>
          <w:tcPr>
            <w:tcW w:w="372.65pt" w:type="dxa"/>
          </w:tcPr>
          <w:p w14:paraId="691E8F41" w14:textId="77777777" w:rsidR="00EF3431" w:rsidRPr="00EF3431" w:rsidRDefault="00EF3431" w:rsidP="00EF3431">
            <w:pPr>
              <w:pStyle w:val="ListParagraph"/>
              <w:numPr>
                <w:ilvl w:val="0"/>
                <w:numId w:val="11"/>
              </w:numPr>
              <w:spacing w:before="0pt" w:after="0pt"/>
              <w:rPr>
                <w:sz w:val="20"/>
                <w:szCs w:val="20"/>
              </w:rPr>
            </w:pPr>
            <w:r w:rsidRPr="00EF3431">
              <w:rPr>
                <w:sz w:val="20"/>
                <w:szCs w:val="20"/>
              </w:rPr>
              <w:t>Provided recommendation is clear, succinct and actionable, allowing the client to perform the necessary steps to fix the vulnerability if possible.</w:t>
            </w:r>
          </w:p>
          <w:p w14:paraId="546AA906" w14:textId="77777777" w:rsidR="00EF3431" w:rsidRPr="00EF3431" w:rsidRDefault="00EF3431" w:rsidP="00BC0650">
            <w:pPr>
              <w:pStyle w:val="ListParagraph"/>
              <w:rPr>
                <w:sz w:val="20"/>
                <w:szCs w:val="20"/>
              </w:rPr>
            </w:pPr>
          </w:p>
          <w:p w14:paraId="1677A958" w14:textId="34EEA7E0" w:rsidR="00EF3431" w:rsidRPr="000A44EE" w:rsidRDefault="00EF3431" w:rsidP="00BC0650">
            <w:pPr>
              <w:pStyle w:val="ListParagraph"/>
              <w:numPr>
                <w:ilvl w:val="0"/>
                <w:numId w:val="11"/>
              </w:numPr>
              <w:spacing w:before="0pt" w:after="0pt"/>
              <w:rPr>
                <w:sz w:val="20"/>
                <w:szCs w:val="20"/>
              </w:rPr>
            </w:pPr>
            <w:r w:rsidRPr="00EF3431">
              <w:rPr>
                <w:sz w:val="20"/>
                <w:szCs w:val="20"/>
              </w:rPr>
              <w:t>Links/sources to support the recommendations are also included.</w:t>
            </w:r>
            <w:r w:rsidR="000A44EE">
              <w:rPr>
                <w:sz w:val="20"/>
                <w:szCs w:val="20"/>
              </w:rPr>
              <w:br/>
            </w:r>
          </w:p>
        </w:tc>
      </w:tr>
      <w:tr w:rsidR="00EF3431" w:rsidRPr="00EF3431" w14:paraId="1662ED8D" w14:textId="77777777" w:rsidTr="00EF3431">
        <w:trPr>
          <w:cantSplit/>
        </w:trPr>
        <w:tc>
          <w:tcPr>
            <w:tcW w:w="42.55pt" w:type="dxa"/>
          </w:tcPr>
          <w:p w14:paraId="61DB41F3" w14:textId="77777777" w:rsidR="00EF3431" w:rsidRPr="00EF3431" w:rsidRDefault="00EF3431" w:rsidP="00BC0650">
            <w:r w:rsidRPr="00EF3431">
              <w:t>References</w:t>
            </w:r>
          </w:p>
        </w:tc>
        <w:tc>
          <w:tcPr>
            <w:tcW w:w="372.65pt" w:type="dxa"/>
          </w:tcPr>
          <w:p w14:paraId="337DF439" w14:textId="77777777" w:rsidR="00EF3431" w:rsidRPr="00EF3431" w:rsidRDefault="00EF3431" w:rsidP="00EF3431">
            <w:pPr>
              <w:pStyle w:val="ListParagraph"/>
              <w:numPr>
                <w:ilvl w:val="0"/>
                <w:numId w:val="12"/>
              </w:numPr>
              <w:spacing w:before="0pt" w:after="0pt"/>
              <w:rPr>
                <w:sz w:val="20"/>
                <w:szCs w:val="20"/>
              </w:rPr>
            </w:pPr>
            <w:r w:rsidRPr="00EF3431">
              <w:rPr>
                <w:sz w:val="20"/>
                <w:szCs w:val="20"/>
              </w:rPr>
              <w:t>Identify at least the Common Weakness Enumeration (CWE) and Common Attack Pattern Enumeration and Classification (CAPEC) reference numbers for the vulnerability.</w:t>
            </w:r>
          </w:p>
          <w:p w14:paraId="020F0C99" w14:textId="77777777" w:rsidR="00EF3431" w:rsidRPr="00EF3431" w:rsidRDefault="00EF3431" w:rsidP="00BC0650">
            <w:pPr>
              <w:pStyle w:val="ListParagraph"/>
              <w:rPr>
                <w:sz w:val="20"/>
                <w:szCs w:val="20"/>
              </w:rPr>
            </w:pPr>
          </w:p>
        </w:tc>
      </w:tr>
      <w:tr w:rsidR="00EF3431" w:rsidRPr="00EF3431" w14:paraId="08D62C47" w14:textId="77777777" w:rsidTr="00EF3431">
        <w:trPr>
          <w:cantSplit/>
        </w:trPr>
        <w:tc>
          <w:tcPr>
            <w:tcW w:w="42.55pt" w:type="dxa"/>
          </w:tcPr>
          <w:p w14:paraId="6C3FF4E4" w14:textId="77777777" w:rsidR="00EF3431" w:rsidRPr="00EF3431" w:rsidRDefault="00EF3431" w:rsidP="00BC0650">
            <w:r w:rsidRPr="00EF3431">
              <w:t>Affected Assets and Formatting</w:t>
            </w:r>
          </w:p>
        </w:tc>
        <w:tc>
          <w:tcPr>
            <w:tcW w:w="372.65pt" w:type="dxa"/>
          </w:tcPr>
          <w:p w14:paraId="6CA2C849" w14:textId="77777777" w:rsidR="00EF3431" w:rsidRPr="00EF3431" w:rsidRDefault="00EF3431" w:rsidP="00EF3431">
            <w:pPr>
              <w:pStyle w:val="ListParagraph"/>
              <w:numPr>
                <w:ilvl w:val="0"/>
                <w:numId w:val="12"/>
              </w:numPr>
              <w:spacing w:before="0pt" w:after="0pt"/>
              <w:rPr>
                <w:sz w:val="20"/>
                <w:szCs w:val="20"/>
              </w:rPr>
            </w:pPr>
            <w:r w:rsidRPr="00EF3431">
              <w:rPr>
                <w:sz w:val="20"/>
                <w:szCs w:val="20"/>
              </w:rPr>
              <w:t>Formatting of the headers and text are justified in alignment.</w:t>
            </w:r>
          </w:p>
          <w:p w14:paraId="3BEA834B" w14:textId="77777777" w:rsidR="00EF3431" w:rsidRPr="00EF3431" w:rsidRDefault="00EF3431" w:rsidP="00BC0650">
            <w:pPr>
              <w:pStyle w:val="ListParagraph"/>
              <w:rPr>
                <w:sz w:val="20"/>
                <w:szCs w:val="20"/>
              </w:rPr>
            </w:pPr>
          </w:p>
          <w:p w14:paraId="2EBBA7F1" w14:textId="77777777" w:rsidR="00EF3431" w:rsidRPr="00EF3431" w:rsidRDefault="00EF3431" w:rsidP="00EF3431">
            <w:pPr>
              <w:pStyle w:val="ListParagraph"/>
              <w:numPr>
                <w:ilvl w:val="0"/>
                <w:numId w:val="12"/>
              </w:numPr>
              <w:spacing w:before="0pt" w:after="0pt"/>
              <w:rPr>
                <w:sz w:val="20"/>
                <w:szCs w:val="20"/>
              </w:rPr>
            </w:pPr>
            <w:r w:rsidRPr="00EF3431">
              <w:rPr>
                <w:sz w:val="20"/>
                <w:szCs w:val="20"/>
              </w:rPr>
              <w:t>Correct use of affected assets table based on the nature of the documented vulnerability.</w:t>
            </w:r>
          </w:p>
          <w:p w14:paraId="70269E44" w14:textId="77777777" w:rsidR="00EF3431" w:rsidRPr="00EF3431" w:rsidRDefault="00EF3431" w:rsidP="00BC0650">
            <w:pPr>
              <w:pStyle w:val="ListParagraph"/>
              <w:rPr>
                <w:sz w:val="20"/>
                <w:szCs w:val="20"/>
              </w:rPr>
            </w:pPr>
          </w:p>
          <w:p w14:paraId="14928F1E" w14:textId="77777777" w:rsidR="00EF3431" w:rsidRPr="00EF3431" w:rsidRDefault="00EF3431" w:rsidP="00EF3431">
            <w:pPr>
              <w:pStyle w:val="ListParagraph"/>
              <w:numPr>
                <w:ilvl w:val="0"/>
                <w:numId w:val="12"/>
              </w:numPr>
              <w:spacing w:before="0pt" w:after="0pt"/>
              <w:rPr>
                <w:sz w:val="20"/>
                <w:szCs w:val="20"/>
              </w:rPr>
            </w:pPr>
            <w:r w:rsidRPr="00EF3431">
              <w:rPr>
                <w:sz w:val="20"/>
                <w:szCs w:val="20"/>
              </w:rPr>
              <w:t>Images are properly resized to reduce unnecessary whitespaces within the report.</w:t>
            </w:r>
          </w:p>
          <w:p w14:paraId="5589217A" w14:textId="77777777" w:rsidR="00EF3431" w:rsidRPr="00EF3431" w:rsidRDefault="00EF3431" w:rsidP="00BC0650">
            <w:pPr>
              <w:pStyle w:val="ListParagraph"/>
              <w:rPr>
                <w:sz w:val="20"/>
                <w:szCs w:val="20"/>
              </w:rPr>
            </w:pPr>
          </w:p>
        </w:tc>
      </w:tr>
    </w:tbl>
    <w:p w14:paraId="3351CD2C" w14:textId="73EFB481" w:rsidR="00736B3D" w:rsidRPr="005E2C71" w:rsidRDefault="00736B3D" w:rsidP="007058FD">
      <w:pPr>
        <w:spacing w:before="0pt" w:after="0pt" w:line="18pt" w:lineRule="auto"/>
        <w:jc w:val="both"/>
      </w:pPr>
      <w:r>
        <w:br w:type="page"/>
      </w:r>
    </w:p>
    <w:p w14:paraId="34FB1101" w14:textId="2F52C98B" w:rsidR="005B32B1" w:rsidRPr="007058FD" w:rsidRDefault="007058FD" w:rsidP="00EF3431">
      <w:pPr>
        <w:pStyle w:val="Heading3"/>
      </w:pPr>
      <w:r w:rsidRPr="007058FD">
        <w:lastRenderedPageBreak/>
        <w:t>Sample Finding Writeup</w:t>
      </w:r>
    </w:p>
    <w:p w14:paraId="51FCCD40" w14:textId="5585BA34" w:rsidR="00736B3D" w:rsidRPr="00736B3D" w:rsidRDefault="00736B3D" w:rsidP="00736B3D">
      <w:r>
        <w:rPr>
          <w:noProof/>
        </w:rPr>
        <w:drawing>
          <wp:inline distT="0" distB="0" distL="0" distR="0" wp14:anchorId="06454F29" wp14:editId="5B950162">
            <wp:extent cx="4427220" cy="989984"/>
            <wp:effectExtent l="0" t="0" r="0" b="635"/>
            <wp:docPr id="1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0193" cy="99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64D1" w14:textId="77777777" w:rsidR="009C20A7" w:rsidRDefault="009C20A7">
      <w:pPr>
        <w:spacing w:before="0pt" w:after="0pt"/>
      </w:pPr>
      <w:r>
        <w:rPr>
          <w:noProof/>
        </w:rPr>
        <w:drawing>
          <wp:inline distT="0" distB="0" distL="0" distR="0" wp14:anchorId="157E6D7E" wp14:editId="46F57C4C">
            <wp:extent cx="5276215" cy="883285"/>
            <wp:effectExtent l="0" t="0" r="635" b="0"/>
            <wp:docPr id="3" name="Picture 3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2A36" w14:textId="517260BF" w:rsidR="00A93A16" w:rsidRDefault="00A93A16">
      <w:pPr>
        <w:spacing w:before="0pt" w:after="0pt"/>
      </w:pPr>
      <w:r>
        <w:rPr>
          <w:noProof/>
        </w:rPr>
        <w:drawing>
          <wp:inline distT="0" distB="0" distL="0" distR="0" wp14:anchorId="2BF65A47" wp14:editId="4572308E">
            <wp:extent cx="5276215" cy="1108710"/>
            <wp:effectExtent l="0" t="0" r="635" b="0"/>
            <wp:docPr id="12" name="Picture 1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E8BB" w14:textId="77777777" w:rsidR="00FF3C9D" w:rsidRDefault="006F7CC1">
      <w:pPr>
        <w:spacing w:before="0pt" w:after="0pt"/>
      </w:pPr>
      <w:r>
        <w:rPr>
          <w:noProof/>
        </w:rPr>
        <w:drawing>
          <wp:inline distT="0" distB="0" distL="0" distR="0" wp14:anchorId="799A6DD1" wp14:editId="05D47169">
            <wp:extent cx="5276215" cy="4820285"/>
            <wp:effectExtent l="0" t="0" r="635" b="0"/>
            <wp:docPr id="4" name="Picture 4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A8B8" w14:textId="77777777" w:rsidR="00704B86" w:rsidRDefault="00FF3C9D">
      <w:pPr>
        <w:spacing w:before="0pt" w:after="0pt"/>
      </w:pPr>
      <w:r>
        <w:rPr>
          <w:noProof/>
        </w:rPr>
        <w:lastRenderedPageBreak/>
        <w:drawing>
          <wp:inline distT="0" distB="0" distL="0" distR="0" wp14:anchorId="2AF778E3" wp14:editId="43B4FDC3">
            <wp:extent cx="5276215" cy="4946015"/>
            <wp:effectExtent l="0" t="0" r="635" b="6985"/>
            <wp:docPr id="7" name="Picture 7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7A39" w14:textId="77777777" w:rsidR="00246B98" w:rsidRDefault="00704B86">
      <w:pPr>
        <w:spacing w:before="0pt" w:after="0pt"/>
      </w:pPr>
      <w:r>
        <w:rPr>
          <w:noProof/>
        </w:rPr>
        <w:drawing>
          <wp:inline distT="0" distB="0" distL="0" distR="0" wp14:anchorId="7EAF2730" wp14:editId="797F26C9">
            <wp:extent cx="5276215" cy="1397635"/>
            <wp:effectExtent l="0" t="0" r="635" b="0"/>
            <wp:docPr id="9" name="Picture 9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0C95" w14:textId="77777777" w:rsidR="00246B98" w:rsidRDefault="00246B98">
      <w:pPr>
        <w:spacing w:before="0pt" w:after="0pt"/>
      </w:pPr>
      <w:r>
        <w:rPr>
          <w:noProof/>
        </w:rPr>
        <w:drawing>
          <wp:inline distT="0" distB="0" distL="0" distR="0" wp14:anchorId="089C0793" wp14:editId="17B08613">
            <wp:extent cx="5276215" cy="937895"/>
            <wp:effectExtent l="0" t="0" r="635" b="0"/>
            <wp:docPr id="10" name="Picture 10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6A20" w14:textId="77777777" w:rsidR="00246B98" w:rsidRDefault="00246B98">
      <w:pPr>
        <w:spacing w:before="0pt" w:after="0pt"/>
      </w:pPr>
      <w:r>
        <w:rPr>
          <w:noProof/>
        </w:rPr>
        <w:lastRenderedPageBreak/>
        <w:drawing>
          <wp:inline distT="0" distB="0" distL="0" distR="0" wp14:anchorId="0589270F" wp14:editId="18C817A0">
            <wp:extent cx="5276215" cy="3067050"/>
            <wp:effectExtent l="0" t="0" r="635" b="0"/>
            <wp:docPr id="11" name="Picture 1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D598" w14:textId="79793842" w:rsidR="00246B98" w:rsidRPr="00246B98" w:rsidRDefault="00A93A16" w:rsidP="00A93A16">
      <w:pPr>
        <w:pStyle w:val="Heading3"/>
      </w:pPr>
      <w:r>
        <w:t>Peer Feedback</w:t>
      </w:r>
    </w:p>
    <w:tbl>
      <w:tblPr>
        <w:tblStyle w:val="TableGrid"/>
        <w:tblW w:w="414.70pt" w:type="dxa"/>
        <w:tblInd w:w="0.25pt" w:type="dxa"/>
        <w:tblLook w:firstRow="1" w:lastRow="0" w:firstColumn="1" w:lastColumn="0" w:noHBand="0" w:noVBand="1"/>
      </w:tblPr>
      <w:tblGrid>
        <w:gridCol w:w="1724"/>
        <w:gridCol w:w="6570"/>
      </w:tblGrid>
      <w:tr w:rsidR="007058FD" w14:paraId="5DD41C2E" w14:textId="77777777" w:rsidTr="00012364">
        <w:trPr>
          <w:cantSplit/>
          <w:tblHeader/>
        </w:trPr>
        <w:tc>
          <w:tcPr>
            <w:tcW w:w="86.20pt" w:type="dxa"/>
            <w:shd w:val="clear" w:color="auto" w:fill="FFFF00"/>
          </w:tcPr>
          <w:p w14:paraId="221DF642" w14:textId="2A0141F6" w:rsidR="007058FD" w:rsidRPr="00A41FC9" w:rsidRDefault="007058FD" w:rsidP="00BC0650">
            <w:pPr>
              <w:rPr>
                <w:b/>
                <w:bCs/>
                <w:u w:val="single"/>
              </w:rPr>
            </w:pPr>
            <w:r w:rsidRPr="00A41FC9">
              <w:rPr>
                <w:b/>
                <w:bCs/>
                <w:u w:val="single"/>
              </w:rPr>
              <w:t>Criteria</w:t>
            </w:r>
          </w:p>
          <w:p w14:paraId="727D19B7" w14:textId="77777777" w:rsidR="007058FD" w:rsidRPr="00A41FC9" w:rsidRDefault="007058FD" w:rsidP="00BC0650">
            <w:pPr>
              <w:rPr>
                <w:b/>
                <w:bCs/>
                <w:u w:val="single"/>
              </w:rPr>
            </w:pPr>
          </w:p>
        </w:tc>
        <w:tc>
          <w:tcPr>
            <w:tcW w:w="328.50pt" w:type="dxa"/>
            <w:shd w:val="clear" w:color="auto" w:fill="FFFF00"/>
          </w:tcPr>
          <w:p w14:paraId="44507638" w14:textId="0F669421" w:rsidR="007058FD" w:rsidRPr="00A41FC9" w:rsidRDefault="007058FD" w:rsidP="00BC0650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Feedback</w:t>
            </w:r>
          </w:p>
        </w:tc>
      </w:tr>
      <w:tr w:rsidR="007058FD" w14:paraId="44DAF8D6" w14:textId="77777777" w:rsidTr="00012364">
        <w:trPr>
          <w:cantSplit/>
        </w:trPr>
        <w:tc>
          <w:tcPr>
            <w:tcW w:w="86.20pt" w:type="dxa"/>
          </w:tcPr>
          <w:p w14:paraId="2D4A08BF" w14:textId="77777777" w:rsidR="007058FD" w:rsidRDefault="007058FD" w:rsidP="00BC0650">
            <w:r>
              <w:t>CVSSv3.1 Calculation</w:t>
            </w:r>
          </w:p>
        </w:tc>
        <w:tc>
          <w:tcPr>
            <w:tcW w:w="328.50pt" w:type="dxa"/>
          </w:tcPr>
          <w:p w14:paraId="165E9085" w14:textId="05400C2D" w:rsidR="00574833" w:rsidRPr="004F4C26" w:rsidRDefault="00574833" w:rsidP="004F4C26">
            <w:pPr>
              <w:spacing w:before="0pt" w:after="0pt"/>
            </w:pPr>
          </w:p>
        </w:tc>
      </w:tr>
      <w:tr w:rsidR="007058FD" w14:paraId="5DBF2396" w14:textId="77777777" w:rsidTr="00012364">
        <w:trPr>
          <w:cantSplit/>
        </w:trPr>
        <w:tc>
          <w:tcPr>
            <w:tcW w:w="86.20pt" w:type="dxa"/>
          </w:tcPr>
          <w:p w14:paraId="1F88FE43" w14:textId="77777777" w:rsidR="007058FD" w:rsidRDefault="007058FD" w:rsidP="00BC0650">
            <w:r>
              <w:t>Impact</w:t>
            </w:r>
          </w:p>
        </w:tc>
        <w:tc>
          <w:tcPr>
            <w:tcW w:w="328.50pt" w:type="dxa"/>
          </w:tcPr>
          <w:p w14:paraId="5E257324" w14:textId="14B02128" w:rsidR="00574833" w:rsidRPr="004F4C26" w:rsidRDefault="00574833" w:rsidP="006F0037">
            <w:pPr>
              <w:spacing w:before="0pt" w:after="0pt"/>
            </w:pPr>
          </w:p>
        </w:tc>
      </w:tr>
      <w:tr w:rsidR="007058FD" w14:paraId="322EBA9F" w14:textId="77777777" w:rsidTr="00012364">
        <w:trPr>
          <w:cantSplit/>
        </w:trPr>
        <w:tc>
          <w:tcPr>
            <w:tcW w:w="86.20pt" w:type="dxa"/>
          </w:tcPr>
          <w:p w14:paraId="08C526D5" w14:textId="77777777" w:rsidR="007058FD" w:rsidRDefault="007058FD" w:rsidP="00BC0650">
            <w:r>
              <w:t>Technical Details</w:t>
            </w:r>
          </w:p>
        </w:tc>
        <w:tc>
          <w:tcPr>
            <w:tcW w:w="328.50pt" w:type="dxa"/>
          </w:tcPr>
          <w:p w14:paraId="4379C95D" w14:textId="092D6F83" w:rsidR="00574833" w:rsidRPr="004F4C26" w:rsidRDefault="00574833" w:rsidP="006F0037">
            <w:pPr>
              <w:spacing w:before="0pt" w:after="0pt"/>
            </w:pPr>
          </w:p>
        </w:tc>
      </w:tr>
      <w:tr w:rsidR="007058FD" w14:paraId="14C2CCA2" w14:textId="77777777" w:rsidTr="00012364">
        <w:trPr>
          <w:cantSplit/>
        </w:trPr>
        <w:tc>
          <w:tcPr>
            <w:tcW w:w="86.20pt" w:type="dxa"/>
          </w:tcPr>
          <w:p w14:paraId="45BA2454" w14:textId="77777777" w:rsidR="007058FD" w:rsidRDefault="007058FD" w:rsidP="00BC0650">
            <w:r>
              <w:t>Recommendation</w:t>
            </w:r>
          </w:p>
        </w:tc>
        <w:tc>
          <w:tcPr>
            <w:tcW w:w="328.50pt" w:type="dxa"/>
          </w:tcPr>
          <w:p w14:paraId="4086F71C" w14:textId="0122CEFB" w:rsidR="00574833" w:rsidRPr="004F4C26" w:rsidRDefault="00574833" w:rsidP="006F0037">
            <w:pPr>
              <w:spacing w:before="0pt" w:after="0pt"/>
            </w:pPr>
          </w:p>
        </w:tc>
      </w:tr>
      <w:tr w:rsidR="007058FD" w14:paraId="0C6A15D3" w14:textId="77777777" w:rsidTr="00012364">
        <w:trPr>
          <w:cantSplit/>
        </w:trPr>
        <w:tc>
          <w:tcPr>
            <w:tcW w:w="86.20pt" w:type="dxa"/>
          </w:tcPr>
          <w:p w14:paraId="10312611" w14:textId="77777777" w:rsidR="007058FD" w:rsidRDefault="007058FD" w:rsidP="00BC0650">
            <w:r>
              <w:t>References</w:t>
            </w:r>
          </w:p>
        </w:tc>
        <w:tc>
          <w:tcPr>
            <w:tcW w:w="328.50pt" w:type="dxa"/>
          </w:tcPr>
          <w:p w14:paraId="0C49F5DF" w14:textId="0595F73A" w:rsidR="007058FD" w:rsidRPr="004F4C26" w:rsidRDefault="007058FD" w:rsidP="006F0037">
            <w:pPr>
              <w:spacing w:before="0pt" w:after="0pt"/>
            </w:pPr>
          </w:p>
        </w:tc>
      </w:tr>
      <w:tr w:rsidR="007058FD" w14:paraId="15FF3E1F" w14:textId="77777777" w:rsidTr="00012364">
        <w:trPr>
          <w:cantSplit/>
        </w:trPr>
        <w:tc>
          <w:tcPr>
            <w:tcW w:w="86.20pt" w:type="dxa"/>
          </w:tcPr>
          <w:p w14:paraId="5CD400C3" w14:textId="77777777" w:rsidR="007058FD" w:rsidRDefault="007058FD" w:rsidP="00BC0650">
            <w:r>
              <w:t>Affected Assets and Formatting</w:t>
            </w:r>
          </w:p>
        </w:tc>
        <w:tc>
          <w:tcPr>
            <w:tcW w:w="328.50pt" w:type="dxa"/>
          </w:tcPr>
          <w:p w14:paraId="0EF63295" w14:textId="7E34BA19" w:rsidR="00012364" w:rsidRPr="004F4C26" w:rsidRDefault="00012364" w:rsidP="006F0037">
            <w:pPr>
              <w:spacing w:before="0pt" w:after="0pt"/>
            </w:pPr>
          </w:p>
        </w:tc>
      </w:tr>
    </w:tbl>
    <w:p w14:paraId="5C628595" w14:textId="25FF2AD6" w:rsidR="00E413B9" w:rsidRDefault="00E413B9">
      <w:pPr>
        <w:spacing w:before="0pt" w:after="0pt"/>
        <w:rPr>
          <w:b/>
          <w:color w:val="0070C0"/>
          <w:sz w:val="28"/>
        </w:rPr>
      </w:pPr>
      <w:r>
        <w:br w:type="page"/>
      </w:r>
    </w:p>
    <w:p w14:paraId="116453E3" w14:textId="325E07EB" w:rsidR="0076541D" w:rsidRDefault="00783663" w:rsidP="00BA66EA">
      <w:pPr>
        <w:pStyle w:val="Heading2"/>
        <w:numPr>
          <w:ilvl w:val="1"/>
          <w:numId w:val="2"/>
        </w:numPr>
        <w:ind w:start="0pt" w:firstLine="0pt"/>
      </w:pPr>
      <w:r>
        <w:lastRenderedPageBreak/>
        <w:t>Findings Documentation Exercise</w:t>
      </w:r>
    </w:p>
    <w:p w14:paraId="162A9372" w14:textId="156092DF" w:rsidR="00AF1F5D" w:rsidRDefault="001A5A4E" w:rsidP="001B4E24">
      <w:pPr>
        <w:spacing w:line="18pt" w:lineRule="auto"/>
      </w:pPr>
      <w:r>
        <w:t>Based on the labs, document out two security vulnerabilities based on the requirements listed in the Findings template displayed in 2.2.1 and 2.2.2.</w:t>
      </w:r>
    </w:p>
    <w:p w14:paraId="0A9A7B53" w14:textId="4A6D70D4" w:rsidR="001A5A4E" w:rsidRDefault="001A5A4E" w:rsidP="001B4E24">
      <w:pPr>
        <w:spacing w:line="18pt" w:lineRule="auto"/>
      </w:pPr>
      <w:r>
        <w:t>The two security vulnerabilities are as follows:</w:t>
      </w:r>
    </w:p>
    <w:p w14:paraId="684B3882" w14:textId="0E5AE828" w:rsidR="001A5A4E" w:rsidRDefault="001A5A4E" w:rsidP="00BA66EA">
      <w:pPr>
        <w:pStyle w:val="ListParagraph"/>
        <w:numPr>
          <w:ilvl w:val="0"/>
          <w:numId w:val="5"/>
        </w:numPr>
        <w:spacing w:line="18pt" w:lineRule="auto"/>
        <w:rPr>
          <w:sz w:val="20"/>
          <w:szCs w:val="20"/>
        </w:rPr>
      </w:pPr>
      <w:r w:rsidRPr="00AB50A5">
        <w:rPr>
          <w:sz w:val="20"/>
          <w:szCs w:val="20"/>
        </w:rPr>
        <w:t xml:space="preserve">2.2.1: </w:t>
      </w:r>
      <w:r w:rsidR="00E345C8" w:rsidRPr="00AB50A5">
        <w:rPr>
          <w:sz w:val="20"/>
          <w:szCs w:val="20"/>
        </w:rPr>
        <w:t>Arbitrary File Upload</w:t>
      </w:r>
    </w:p>
    <w:p w14:paraId="6C260CA3" w14:textId="4FE2A62C" w:rsidR="00AB50A5" w:rsidRDefault="00AB50A5" w:rsidP="00BA66EA">
      <w:pPr>
        <w:pStyle w:val="ListParagraph"/>
        <w:numPr>
          <w:ilvl w:val="1"/>
          <w:numId w:val="5"/>
        </w:numPr>
        <w:spacing w:line="18pt" w:lineRule="auto"/>
        <w:rPr>
          <w:sz w:val="20"/>
          <w:szCs w:val="20"/>
        </w:rPr>
      </w:pPr>
      <w:r>
        <w:rPr>
          <w:sz w:val="20"/>
          <w:szCs w:val="20"/>
        </w:rPr>
        <w:t>References</w:t>
      </w:r>
    </w:p>
    <w:p w14:paraId="70716681" w14:textId="0A66FCDC" w:rsidR="00A522F3" w:rsidRPr="00DF7866" w:rsidRDefault="00A522F3" w:rsidP="00BA66EA">
      <w:pPr>
        <w:pStyle w:val="ListParagraph"/>
        <w:numPr>
          <w:ilvl w:val="2"/>
          <w:numId w:val="5"/>
        </w:numPr>
        <w:spacing w:line="18pt" w:lineRule="auto"/>
        <w:rPr>
          <w:sz w:val="20"/>
          <w:szCs w:val="20"/>
        </w:rPr>
      </w:pPr>
      <w:r>
        <w:rPr>
          <w:sz w:val="20"/>
          <w:szCs w:val="20"/>
        </w:rPr>
        <w:t xml:space="preserve">Lab </w:t>
      </w:r>
      <w:r w:rsidR="001B4E24">
        <w:rPr>
          <w:sz w:val="20"/>
          <w:szCs w:val="20"/>
        </w:rPr>
        <w:t>–</w:t>
      </w:r>
      <w:r>
        <w:rPr>
          <w:sz w:val="20"/>
          <w:szCs w:val="20"/>
        </w:rPr>
        <w:t xml:space="preserve"> </w:t>
      </w:r>
      <w:r w:rsidR="001B4E24">
        <w:rPr>
          <w:sz w:val="20"/>
          <w:szCs w:val="20"/>
        </w:rPr>
        <w:t>Arbitrary File Upload</w:t>
      </w:r>
    </w:p>
    <w:p w14:paraId="346FD36E" w14:textId="3CC17CC8" w:rsidR="00E345C8" w:rsidRDefault="00AB50A5" w:rsidP="00BA66EA">
      <w:pPr>
        <w:pStyle w:val="ListParagraph"/>
        <w:numPr>
          <w:ilvl w:val="0"/>
          <w:numId w:val="5"/>
        </w:numPr>
        <w:spacing w:line="18pt" w:lineRule="auto"/>
        <w:rPr>
          <w:sz w:val="20"/>
          <w:szCs w:val="20"/>
        </w:rPr>
      </w:pPr>
      <w:r w:rsidRPr="00AB50A5">
        <w:rPr>
          <w:sz w:val="20"/>
          <w:szCs w:val="20"/>
        </w:rPr>
        <w:t>2.2.2: VSFTPD 2.3.4 Backdoor Remote Code Execution</w:t>
      </w:r>
    </w:p>
    <w:p w14:paraId="64FCD12F" w14:textId="4F1D96AA" w:rsidR="00A522F3" w:rsidRDefault="00A522F3" w:rsidP="00BA66EA">
      <w:pPr>
        <w:pStyle w:val="ListParagraph"/>
        <w:numPr>
          <w:ilvl w:val="1"/>
          <w:numId w:val="5"/>
        </w:numPr>
        <w:spacing w:line="18pt" w:lineRule="auto"/>
        <w:rPr>
          <w:sz w:val="20"/>
          <w:szCs w:val="20"/>
        </w:rPr>
      </w:pPr>
      <w:r>
        <w:rPr>
          <w:sz w:val="20"/>
          <w:szCs w:val="20"/>
        </w:rPr>
        <w:t>References</w:t>
      </w:r>
    </w:p>
    <w:p w14:paraId="6246BBCE" w14:textId="77777777" w:rsidR="00A522F3" w:rsidRDefault="00A522F3" w:rsidP="00BA66EA">
      <w:pPr>
        <w:pStyle w:val="ListParagraph"/>
        <w:numPr>
          <w:ilvl w:val="2"/>
          <w:numId w:val="5"/>
        </w:numPr>
        <w:spacing w:line="18pt" w:lineRule="auto"/>
        <w:rPr>
          <w:sz w:val="20"/>
          <w:szCs w:val="20"/>
        </w:rPr>
      </w:pPr>
      <w:r>
        <w:rPr>
          <w:sz w:val="20"/>
          <w:szCs w:val="20"/>
        </w:rPr>
        <w:t>Lab – Intro to Metasploit</w:t>
      </w:r>
    </w:p>
    <w:p w14:paraId="4E9FB16A" w14:textId="77777777" w:rsidR="00A522F3" w:rsidRDefault="00A522F3" w:rsidP="00BA66EA">
      <w:pPr>
        <w:pStyle w:val="ListParagraph"/>
        <w:numPr>
          <w:ilvl w:val="2"/>
          <w:numId w:val="5"/>
        </w:numPr>
        <w:spacing w:line="18pt" w:lineRule="auto"/>
        <w:rPr>
          <w:sz w:val="20"/>
          <w:szCs w:val="20"/>
        </w:rPr>
      </w:pPr>
      <w:r>
        <w:rPr>
          <w:sz w:val="20"/>
          <w:szCs w:val="20"/>
        </w:rPr>
        <w:t>Lab – Manual Exploitation via Scripts</w:t>
      </w:r>
    </w:p>
    <w:p w14:paraId="089149CD" w14:textId="1B5B647E" w:rsidR="00A522F3" w:rsidRPr="00650C64" w:rsidRDefault="001B4E24" w:rsidP="00650C64">
      <w:pPr>
        <w:spacing w:line="18pt" w:lineRule="auto"/>
        <w:rPr>
          <w:lang w:val="en-US"/>
        </w:rPr>
      </w:pPr>
      <w:r w:rsidRPr="00650C64">
        <w:rPr>
          <w:lang w:val="en-US"/>
        </w:rPr>
        <w:t>When crafting out the write-up, take note of the following</w:t>
      </w:r>
      <w:r w:rsidR="00F40D4E">
        <w:rPr>
          <w:lang w:val="en-US"/>
        </w:rPr>
        <w:t xml:space="preserve"> (for more information, please refer to C2 – Project Reporting v0.2.pptx)</w:t>
      </w:r>
      <w:r w:rsidRPr="00650C64">
        <w:rPr>
          <w:lang w:val="en-US"/>
        </w:rPr>
        <w:t>:</w:t>
      </w:r>
    </w:p>
    <w:p w14:paraId="07477611" w14:textId="77777777" w:rsidR="00650C64" w:rsidRPr="00C516A0" w:rsidRDefault="00650C64" w:rsidP="00BA66EA">
      <w:pPr>
        <w:pStyle w:val="ListParagraph"/>
        <w:numPr>
          <w:ilvl w:val="0"/>
          <w:numId w:val="7"/>
        </w:numPr>
        <w:spacing w:line="18pt" w:lineRule="auto"/>
        <w:rPr>
          <w:b/>
          <w:bCs/>
          <w:sz w:val="20"/>
          <w:szCs w:val="20"/>
          <w:lang w:val="en-US" w:eastAsia="en-US"/>
        </w:rPr>
      </w:pPr>
      <w:r w:rsidRPr="00C516A0">
        <w:rPr>
          <w:b/>
          <w:bCs/>
          <w:sz w:val="20"/>
          <w:szCs w:val="20"/>
          <w:lang w:val="en-US" w:eastAsia="en-US"/>
        </w:rPr>
        <w:t>Impact</w:t>
      </w:r>
    </w:p>
    <w:p w14:paraId="5B892525" w14:textId="77777777" w:rsidR="00650C64" w:rsidRPr="00650C64" w:rsidRDefault="00650C64" w:rsidP="00BA66EA">
      <w:pPr>
        <w:numPr>
          <w:ilvl w:val="1"/>
          <w:numId w:val="6"/>
        </w:numPr>
        <w:spacing w:line="18pt" w:lineRule="auto"/>
        <w:rPr>
          <w:lang w:val="en-SG"/>
        </w:rPr>
      </w:pPr>
      <w:r w:rsidRPr="00650C64">
        <w:rPr>
          <w:lang w:val="en-US"/>
        </w:rPr>
        <w:t>What can an attacker do with the exploited vulnerability?</w:t>
      </w:r>
    </w:p>
    <w:p w14:paraId="3762D468" w14:textId="77777777" w:rsidR="00650C64" w:rsidRPr="00650C64" w:rsidRDefault="00650C64" w:rsidP="00BA66EA">
      <w:pPr>
        <w:numPr>
          <w:ilvl w:val="1"/>
          <w:numId w:val="6"/>
        </w:numPr>
        <w:spacing w:line="18pt" w:lineRule="auto"/>
        <w:rPr>
          <w:lang w:val="en-SG"/>
        </w:rPr>
      </w:pPr>
      <w:r w:rsidRPr="00650C64">
        <w:rPr>
          <w:lang w:val="en-US"/>
        </w:rPr>
        <w:t xml:space="preserve">This section should describe the </w:t>
      </w:r>
      <w:r w:rsidRPr="00650C64">
        <w:rPr>
          <w:b/>
          <w:bCs/>
          <w:highlight w:val="yellow"/>
          <w:lang w:val="en-US"/>
        </w:rPr>
        <w:t xml:space="preserve">CIA impacts </w:t>
      </w:r>
      <w:r w:rsidRPr="00650C64">
        <w:rPr>
          <w:lang w:val="en-US"/>
        </w:rPr>
        <w:t xml:space="preserve">listed in your </w:t>
      </w:r>
      <w:r w:rsidRPr="00650C64">
        <w:rPr>
          <w:b/>
          <w:bCs/>
          <w:highlight w:val="yellow"/>
          <w:lang w:val="en-US"/>
        </w:rPr>
        <w:t>CVSSv3.1 risk rating.</w:t>
      </w:r>
    </w:p>
    <w:p w14:paraId="0D913F62" w14:textId="77777777" w:rsidR="00F40D4E" w:rsidRPr="00F40D4E" w:rsidRDefault="00F40D4E" w:rsidP="00BA66EA">
      <w:pPr>
        <w:numPr>
          <w:ilvl w:val="0"/>
          <w:numId w:val="6"/>
        </w:numPr>
        <w:spacing w:line="18pt" w:lineRule="auto"/>
        <w:rPr>
          <w:b/>
          <w:bCs/>
          <w:lang w:val="en-SG"/>
        </w:rPr>
      </w:pPr>
      <w:r w:rsidRPr="00F40D4E">
        <w:rPr>
          <w:b/>
          <w:bCs/>
          <w:lang w:val="en-US"/>
        </w:rPr>
        <w:t>Technical Details</w:t>
      </w:r>
    </w:p>
    <w:p w14:paraId="183958BD" w14:textId="6DE9CD27" w:rsidR="00F40D4E" w:rsidRPr="00F40D4E" w:rsidRDefault="00F40D4E" w:rsidP="00BA66EA">
      <w:pPr>
        <w:numPr>
          <w:ilvl w:val="1"/>
          <w:numId w:val="6"/>
        </w:numPr>
        <w:spacing w:line="18pt" w:lineRule="auto"/>
        <w:rPr>
          <w:lang w:val="en-SG"/>
        </w:rPr>
      </w:pPr>
      <w:r w:rsidRPr="00F40D4E">
        <w:rPr>
          <w:b/>
          <w:bCs/>
          <w:lang w:val="en-US"/>
        </w:rPr>
        <w:t xml:space="preserve">Step by step </w:t>
      </w:r>
      <w:r w:rsidRPr="00F40D4E">
        <w:rPr>
          <w:lang w:val="en-US"/>
        </w:rPr>
        <w:t xml:space="preserve">process of exploiting the </w:t>
      </w:r>
      <w:r w:rsidR="00B938DD" w:rsidRPr="00F40D4E">
        <w:rPr>
          <w:lang w:val="en-US"/>
        </w:rPr>
        <w:t>vulnerability.</w:t>
      </w:r>
    </w:p>
    <w:p w14:paraId="7379FE7B" w14:textId="2225E882" w:rsidR="00650C64" w:rsidRPr="00C516A0" w:rsidRDefault="00F40D4E" w:rsidP="00BA66EA">
      <w:pPr>
        <w:numPr>
          <w:ilvl w:val="0"/>
          <w:numId w:val="6"/>
        </w:numPr>
        <w:spacing w:line="18pt" w:lineRule="auto"/>
        <w:rPr>
          <w:b/>
          <w:bCs/>
          <w:lang w:val="en-SG"/>
        </w:rPr>
      </w:pPr>
      <w:r w:rsidRPr="00C516A0">
        <w:rPr>
          <w:b/>
          <w:bCs/>
          <w:lang w:val="en-SG"/>
        </w:rPr>
        <w:t>Recommendations</w:t>
      </w:r>
    </w:p>
    <w:p w14:paraId="6A16FC2A" w14:textId="77777777" w:rsidR="00BA66EA" w:rsidRPr="00BA66EA" w:rsidRDefault="00BA66EA" w:rsidP="00BA66EA">
      <w:pPr>
        <w:numPr>
          <w:ilvl w:val="1"/>
          <w:numId w:val="6"/>
        </w:numPr>
        <w:spacing w:line="18pt" w:lineRule="auto"/>
        <w:rPr>
          <w:lang w:val="en-SG"/>
        </w:rPr>
      </w:pPr>
      <w:r w:rsidRPr="00BA66EA">
        <w:rPr>
          <w:lang w:val="en-US"/>
        </w:rPr>
        <w:t xml:space="preserve">How can the </w:t>
      </w:r>
      <w:r w:rsidRPr="00BA66EA">
        <w:rPr>
          <w:b/>
          <w:bCs/>
          <w:lang w:val="en-US"/>
        </w:rPr>
        <w:t>finding</w:t>
      </w:r>
      <w:r w:rsidRPr="00BA66EA">
        <w:rPr>
          <w:lang w:val="en-US"/>
        </w:rPr>
        <w:t xml:space="preserve"> be </w:t>
      </w:r>
      <w:r w:rsidRPr="00BA66EA">
        <w:rPr>
          <w:b/>
          <w:bCs/>
          <w:lang w:val="en-US"/>
        </w:rPr>
        <w:t>resolved</w:t>
      </w:r>
      <w:r w:rsidRPr="00BA66EA">
        <w:rPr>
          <w:lang w:val="en-US"/>
        </w:rPr>
        <w:t>?</w:t>
      </w:r>
    </w:p>
    <w:p w14:paraId="1FB5425C" w14:textId="2EC01048" w:rsidR="00650C64" w:rsidRDefault="00BA66EA" w:rsidP="00650C64">
      <w:pPr>
        <w:numPr>
          <w:ilvl w:val="1"/>
          <w:numId w:val="6"/>
        </w:numPr>
        <w:spacing w:line="18pt" w:lineRule="auto"/>
        <w:rPr>
          <w:lang w:val="en-SG"/>
        </w:rPr>
      </w:pPr>
      <w:r w:rsidRPr="00BA66EA">
        <w:rPr>
          <w:lang w:val="en-US"/>
        </w:rPr>
        <w:t xml:space="preserve">If possible, provide a </w:t>
      </w:r>
      <w:r w:rsidRPr="00BA66EA">
        <w:rPr>
          <w:b/>
          <w:bCs/>
          <w:highlight w:val="yellow"/>
          <w:lang w:val="en-US"/>
        </w:rPr>
        <w:t>technical solution (steps to fix the vulnerability)</w:t>
      </w:r>
    </w:p>
    <w:p w14:paraId="6669A5DE" w14:textId="340414CA" w:rsidR="00B938DD" w:rsidRPr="00B938DD" w:rsidRDefault="00B938DD" w:rsidP="00B938DD">
      <w:pPr>
        <w:numPr>
          <w:ilvl w:val="0"/>
          <w:numId w:val="6"/>
        </w:numPr>
        <w:spacing w:line="18pt" w:lineRule="auto"/>
        <w:rPr>
          <w:lang w:val="en-US"/>
        </w:rPr>
      </w:pPr>
      <w:r w:rsidRPr="00B938DD">
        <w:rPr>
          <w:b/>
          <w:bCs/>
          <w:highlight w:val="yellow"/>
          <w:lang w:val="en-US"/>
        </w:rPr>
        <w:t>REMOVE</w:t>
      </w:r>
      <w:r w:rsidRPr="00B938DD">
        <w:rPr>
          <w:lang w:val="en-US"/>
        </w:rPr>
        <w:t xml:space="preserve"> all document comments once completed.</w:t>
      </w:r>
    </w:p>
    <w:p w14:paraId="644BC7FF" w14:textId="77777777" w:rsidR="00AF1F5D" w:rsidRDefault="00AF1F5D">
      <w:pPr>
        <w:spacing w:before="0pt" w:after="0pt"/>
        <w:rPr>
          <w:b/>
          <w:sz w:val="24"/>
        </w:rPr>
      </w:pPr>
      <w:r>
        <w:br w:type="page"/>
      </w:r>
    </w:p>
    <w:p w14:paraId="5D26ADB1" w14:textId="385B821A" w:rsidR="00783663" w:rsidRDefault="00783663" w:rsidP="00783663">
      <w:pPr>
        <w:pStyle w:val="Heading3"/>
      </w:pPr>
      <w:r>
        <w:lastRenderedPageBreak/>
        <w:t xml:space="preserve">2.2.1 </w:t>
      </w:r>
      <w:r w:rsidR="00337E72" w:rsidRPr="00337E72">
        <w:t>Arbitrary File Upload</w:t>
      </w:r>
    </w:p>
    <w:tbl>
      <w:tblPr>
        <w:tblStyle w:val="TableGrid"/>
        <w:tblW w:w="0pt" w:type="dxa"/>
        <w:tblLook w:firstRow="1" w:lastRow="0" w:firstColumn="1" w:lastColumn="0" w:noHBand="0" w:noVBand="1"/>
      </w:tblPr>
      <w:tblGrid>
        <w:gridCol w:w="4150"/>
        <w:gridCol w:w="4149"/>
      </w:tblGrid>
      <w:tr w:rsidR="00AF1F5D" w14:paraId="106D0657" w14:textId="77777777" w:rsidTr="00BC0650">
        <w:tc>
          <w:tcPr>
            <w:tcW w:w="229.55pt" w:type="dxa"/>
          </w:tcPr>
          <w:p w14:paraId="1D854EF3" w14:textId="67396E45" w:rsidR="00AF1F5D" w:rsidRDefault="00AF1F5D" w:rsidP="00BC0650">
            <w:r w:rsidRPr="004D5913">
              <w:rPr>
                <w:rFonts w:asciiTheme="minorHAnsi" w:hAnsiTheme="minorHAnsi"/>
              </w:rPr>
              <w:t>CVSSv3</w:t>
            </w:r>
            <w:r>
              <w:rPr>
                <w:rFonts w:asciiTheme="minorHAnsi" w:hAnsiTheme="minorHAnsi"/>
              </w:rPr>
              <w:t>.1</w:t>
            </w:r>
            <w:r w:rsidRPr="004D5913">
              <w:rPr>
                <w:rFonts w:asciiTheme="minorHAnsi" w:hAnsiTheme="minorHAnsi"/>
              </w:rPr>
              <w:t xml:space="preserve"> Risk Rating</w:t>
            </w:r>
            <w:r>
              <w:rPr>
                <w:rFonts w:asciiTheme="minorHAnsi" w:hAnsiTheme="minorHAnsi"/>
              </w:rPr>
              <w:t>:</w:t>
            </w:r>
            <w:r w:rsidR="004342DF" w:rsidRPr="00791CCA">
              <w:rPr>
                <w:rFonts w:asciiTheme="minorHAnsi" w:hAnsiTheme="minorHAnsi"/>
                <w:color w:val="FF0000"/>
              </w:rPr>
              <w:t xml:space="preserve"> </w:t>
            </w:r>
          </w:p>
        </w:tc>
        <w:tc>
          <w:tcPr>
            <w:tcW w:w="229.55pt" w:type="dxa"/>
          </w:tcPr>
          <w:p w14:paraId="1E3272DB" w14:textId="21483345" w:rsidR="00AF1F5D" w:rsidRDefault="00AF1F5D" w:rsidP="00BC0650">
            <w:r w:rsidRPr="004D5913">
              <w:rPr>
                <w:rFonts w:asciiTheme="minorHAnsi" w:hAnsiTheme="minorHAnsi"/>
              </w:rPr>
              <w:t>CVSSv3</w:t>
            </w:r>
            <w:r>
              <w:rPr>
                <w:rFonts w:asciiTheme="minorHAnsi" w:hAnsiTheme="minorHAnsi"/>
              </w:rPr>
              <w:t>.1</w:t>
            </w:r>
            <w:r w:rsidRPr="004D5913">
              <w:rPr>
                <w:rFonts w:asciiTheme="minorHAnsi" w:hAnsiTheme="minorHAnsi"/>
              </w:rPr>
              <w:t xml:space="preserve"> </w:t>
            </w:r>
            <w:r>
              <w:rPr>
                <w:rFonts w:asciiTheme="minorHAnsi" w:hAnsiTheme="minorHAnsi"/>
              </w:rPr>
              <w:t>Score:</w:t>
            </w:r>
            <w:r w:rsidR="00A648F9">
              <w:rPr>
                <w:rFonts w:asciiTheme="minorHAnsi" w:hAnsiTheme="minorHAnsi"/>
              </w:rPr>
              <w:t xml:space="preserve"> </w:t>
            </w:r>
          </w:p>
        </w:tc>
      </w:tr>
      <w:tr w:rsidR="00AF1F5D" w14:paraId="241783F0" w14:textId="77777777" w:rsidTr="00BC0650">
        <w:tc>
          <w:tcPr>
            <w:tcW w:w="459.10pt" w:type="dxa"/>
            <w:gridSpan w:val="2"/>
          </w:tcPr>
          <w:p w14:paraId="4198F5B9" w14:textId="5EAEA0FD" w:rsidR="00AF1F5D" w:rsidRPr="00380A42" w:rsidRDefault="00AF1F5D" w:rsidP="00BC0650">
            <w:pPr>
              <w:rPr>
                <w:rFonts w:asciiTheme="minorHAnsi" w:hAnsiTheme="minorHAnsi"/>
              </w:rPr>
            </w:pPr>
            <w:r w:rsidRPr="004D5913">
              <w:rPr>
                <w:rFonts w:asciiTheme="minorHAnsi" w:hAnsiTheme="minorHAnsi"/>
              </w:rPr>
              <w:t>CVSSv3 Vector:</w:t>
            </w:r>
            <w:r w:rsidR="00C542A4">
              <w:rPr>
                <w:rFonts w:asciiTheme="minorHAnsi" w:hAnsiTheme="minorHAnsi"/>
              </w:rPr>
              <w:t xml:space="preserve"> </w:t>
            </w:r>
          </w:p>
        </w:tc>
      </w:tr>
      <w:tr w:rsidR="00AF1F5D" w14:paraId="2875B7CE" w14:textId="77777777" w:rsidTr="00BC0650">
        <w:tc>
          <w:tcPr>
            <w:tcW w:w="459.10pt" w:type="dxa"/>
            <w:gridSpan w:val="2"/>
          </w:tcPr>
          <w:p w14:paraId="352D5DD6" w14:textId="69E3AE9D" w:rsidR="00AF1F5D" w:rsidRDefault="00AF1F5D" w:rsidP="00BC0650">
            <w:r w:rsidRPr="00380A42">
              <w:rPr>
                <w:rFonts w:asciiTheme="minorHAnsi" w:hAnsiTheme="minorHAnsi"/>
              </w:rPr>
              <w:t>Tester Name:</w:t>
            </w:r>
            <w:r w:rsidR="00791CCA">
              <w:rPr>
                <w:rFonts w:asciiTheme="minorHAnsi" w:hAnsiTheme="minorHAnsi"/>
              </w:rPr>
              <w:t xml:space="preserve"> </w:t>
            </w:r>
          </w:p>
        </w:tc>
      </w:tr>
    </w:tbl>
    <w:p w14:paraId="4719243D" w14:textId="77777777" w:rsidR="00AF1F5D" w:rsidRDefault="00AF1F5D" w:rsidP="001B4E24">
      <w:pPr>
        <w:pStyle w:val="Heading4"/>
        <w:ind w:start="0pt"/>
      </w:pPr>
      <w:r w:rsidRPr="004D5913">
        <w:t>Impact</w:t>
      </w:r>
    </w:p>
    <w:p w14:paraId="2A8E39FD" w14:textId="3A2FF3F2" w:rsidR="004F4C26" w:rsidRPr="004F4C26" w:rsidRDefault="004F4C26" w:rsidP="004F4C26">
      <w:r>
        <w:t>Writeup here</w:t>
      </w:r>
    </w:p>
    <w:p w14:paraId="762EA33A" w14:textId="77777777" w:rsidR="00AF1F5D" w:rsidRPr="001B4E24" w:rsidRDefault="00AF1F5D" w:rsidP="001B4E24">
      <w:pPr>
        <w:pStyle w:val="Heading4"/>
        <w:ind w:start="0pt"/>
      </w:pPr>
      <w:r w:rsidRPr="001B4E24">
        <w:t>Technical Details</w:t>
      </w:r>
    </w:p>
    <w:p w14:paraId="7638DC35" w14:textId="51DB2FC1" w:rsidR="00AF1F5D" w:rsidRPr="004F4C26" w:rsidRDefault="004F4C26" w:rsidP="00373332">
      <w:pPr>
        <w:spacing w:line="18pt" w:lineRule="auto"/>
        <w:jc w:val="both"/>
      </w:pPr>
      <w:r w:rsidRPr="004F4C26">
        <w:t>Writeup here</w:t>
      </w:r>
    </w:p>
    <w:p w14:paraId="7E64CC12" w14:textId="77777777" w:rsidR="00AF1F5D" w:rsidRPr="001B4E24" w:rsidRDefault="00AF1F5D" w:rsidP="001B4E24">
      <w:pPr>
        <w:pStyle w:val="Heading4"/>
        <w:ind w:start="0pt"/>
      </w:pPr>
      <w:r w:rsidRPr="001B4E24">
        <w:t>Recommendations</w:t>
      </w:r>
    </w:p>
    <w:p w14:paraId="446E1562" w14:textId="34547F40" w:rsidR="00B678B9" w:rsidRPr="004F4C26" w:rsidRDefault="004F4C26" w:rsidP="004F4C26">
      <w:pPr>
        <w:spacing w:line="18pt" w:lineRule="auto"/>
        <w:jc w:val="both"/>
      </w:pPr>
      <w:r w:rsidRPr="004F4C26">
        <w:t>Writeup here</w:t>
      </w:r>
    </w:p>
    <w:p w14:paraId="316422B2" w14:textId="712536D2" w:rsidR="00373332" w:rsidRPr="004D5913" w:rsidRDefault="00373332" w:rsidP="00373332">
      <w:pPr>
        <w:pStyle w:val="Heading4"/>
        <w:ind w:start="0pt"/>
      </w:pPr>
      <w:r w:rsidRPr="004D5913">
        <w:t>Affected Assets</w:t>
      </w:r>
      <w:r>
        <w:t xml:space="preserve"> (WEB)</w:t>
      </w:r>
    </w:p>
    <w:tbl>
      <w:tblPr>
        <w:tblStyle w:val="TableGrid"/>
        <w:tblW w:w="100.0%" w:type="pct"/>
        <w:tblLook w:firstRow="1" w:lastRow="0" w:firstColumn="1" w:lastColumn="0" w:noHBand="0" w:noVBand="1"/>
      </w:tblPr>
      <w:tblGrid>
        <w:gridCol w:w="2976"/>
        <w:gridCol w:w="1625"/>
        <w:gridCol w:w="2506"/>
        <w:gridCol w:w="1192"/>
      </w:tblGrid>
      <w:tr w:rsidR="00B45B89" w:rsidRPr="004D5913" w14:paraId="5ED5F06F" w14:textId="77777777" w:rsidTr="009D46CA">
        <w:tc>
          <w:tcPr>
            <w:tcW w:w="169.85pt" w:type="dxa"/>
          </w:tcPr>
          <w:p w14:paraId="6993D9AF" w14:textId="77777777" w:rsidR="00373332" w:rsidRPr="004D5913" w:rsidRDefault="00373332" w:rsidP="009D46CA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Application URL</w:t>
            </w:r>
          </w:p>
        </w:tc>
        <w:tc>
          <w:tcPr>
            <w:tcW w:w="85.05pt" w:type="dxa"/>
          </w:tcPr>
          <w:p w14:paraId="6812F24D" w14:textId="77777777" w:rsidR="00373332" w:rsidRPr="004D5913" w:rsidRDefault="00373332" w:rsidP="009D46CA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Affected Parameter(s)</w:t>
            </w:r>
          </w:p>
        </w:tc>
        <w:tc>
          <w:tcPr>
            <w:tcW w:w="139.30pt" w:type="dxa"/>
          </w:tcPr>
          <w:p w14:paraId="39E66B1C" w14:textId="77777777" w:rsidR="00373332" w:rsidRPr="004D5913" w:rsidRDefault="00373332" w:rsidP="009D46CA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 xml:space="preserve">Description of Affected </w:t>
            </w:r>
            <w:r>
              <w:rPr>
                <w:rFonts w:asciiTheme="minorHAnsi" w:hAnsiTheme="minorHAnsi"/>
                <w:b/>
                <w:u w:val="single"/>
              </w:rPr>
              <w:t>Application Functionality</w:t>
            </w:r>
          </w:p>
        </w:tc>
        <w:tc>
          <w:tcPr>
            <w:tcW w:w="64.90pt" w:type="dxa"/>
          </w:tcPr>
          <w:p w14:paraId="57A7E3AB" w14:textId="77777777" w:rsidR="00373332" w:rsidRPr="004D5913" w:rsidRDefault="00373332" w:rsidP="009D46CA">
            <w:pPr>
              <w:jc w:val="center"/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Status</w:t>
            </w:r>
          </w:p>
        </w:tc>
      </w:tr>
      <w:tr w:rsidR="00B45B89" w:rsidRPr="004D5913" w14:paraId="08C8DC68" w14:textId="77777777" w:rsidTr="009D46CA">
        <w:tc>
          <w:tcPr>
            <w:tcW w:w="169.85pt" w:type="dxa"/>
          </w:tcPr>
          <w:p w14:paraId="5075BFF2" w14:textId="5C7814FD" w:rsidR="00373332" w:rsidRPr="004F4C26" w:rsidRDefault="00373332" w:rsidP="009D46CA">
            <w:pPr>
              <w:rPr>
                <w:rFonts w:asciiTheme="minorHAnsi" w:hAnsiTheme="minorHAnsi"/>
              </w:rPr>
            </w:pPr>
          </w:p>
        </w:tc>
        <w:tc>
          <w:tcPr>
            <w:tcW w:w="85.05pt" w:type="dxa"/>
          </w:tcPr>
          <w:p w14:paraId="505176C9" w14:textId="3C9FE099" w:rsidR="00373332" w:rsidRPr="004F4C26" w:rsidRDefault="00373332" w:rsidP="009D46CA">
            <w:pPr>
              <w:rPr>
                <w:rFonts w:asciiTheme="minorHAnsi" w:hAnsiTheme="minorHAnsi"/>
              </w:rPr>
            </w:pPr>
          </w:p>
        </w:tc>
        <w:tc>
          <w:tcPr>
            <w:tcW w:w="139.30pt" w:type="dxa"/>
          </w:tcPr>
          <w:p w14:paraId="6046EEFC" w14:textId="707110D6" w:rsidR="00373332" w:rsidRPr="004F4C26" w:rsidRDefault="00373332" w:rsidP="009D46CA">
            <w:pPr>
              <w:rPr>
                <w:rFonts w:asciiTheme="minorHAnsi" w:hAnsiTheme="minorHAnsi"/>
              </w:rPr>
            </w:pPr>
          </w:p>
        </w:tc>
        <w:tc>
          <w:tcPr>
            <w:tcW w:w="64.90pt" w:type="dxa"/>
          </w:tcPr>
          <w:p w14:paraId="1C4B1DF4" w14:textId="77777777" w:rsidR="00373332" w:rsidRPr="004D5913" w:rsidRDefault="00373332" w:rsidP="009D46CA">
            <w:pPr>
              <w:jc w:val="center"/>
              <w:rPr>
                <w:rFonts w:asciiTheme="minorHAnsi" w:hAnsiTheme="minorHAnsi"/>
                <w:b/>
              </w:rPr>
            </w:pPr>
            <w:r w:rsidRPr="004D5913">
              <w:rPr>
                <w:rFonts w:asciiTheme="minorHAnsi" w:hAnsiTheme="minorHAnsi"/>
                <w:b/>
              </w:rPr>
              <w:t>Not Fixed</w:t>
            </w:r>
          </w:p>
        </w:tc>
      </w:tr>
    </w:tbl>
    <w:p w14:paraId="1DE0E196" w14:textId="77777777" w:rsidR="00AF1F5D" w:rsidRPr="001B4E24" w:rsidRDefault="00AF1F5D" w:rsidP="001B4E24">
      <w:pPr>
        <w:pStyle w:val="Heading4"/>
        <w:ind w:start="0pt"/>
      </w:pPr>
      <w:r w:rsidRPr="001B4E24">
        <w:t>References</w:t>
      </w:r>
    </w:p>
    <w:tbl>
      <w:tblPr>
        <w:tblStyle w:val="TableGrid"/>
        <w:tblW w:w="413.40pt" w:type="dxa"/>
        <w:tblLook w:firstRow="1" w:lastRow="0" w:firstColumn="1" w:lastColumn="0" w:noHBand="0" w:noVBand="1"/>
      </w:tblPr>
      <w:tblGrid>
        <w:gridCol w:w="1605"/>
        <w:gridCol w:w="6663"/>
      </w:tblGrid>
      <w:tr w:rsidR="00AF1F5D" w:rsidRPr="004D5913" w14:paraId="30CAE518" w14:textId="77777777" w:rsidTr="0053626B">
        <w:tc>
          <w:tcPr>
            <w:tcW w:w="80.25pt" w:type="dxa"/>
          </w:tcPr>
          <w:p w14:paraId="573AE892" w14:textId="77777777" w:rsidR="00AF1F5D" w:rsidRPr="004D5913" w:rsidRDefault="00AF1F5D" w:rsidP="00BC0650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Category</w:t>
            </w:r>
          </w:p>
        </w:tc>
        <w:tc>
          <w:tcPr>
            <w:tcW w:w="333.15pt" w:type="dxa"/>
          </w:tcPr>
          <w:p w14:paraId="09F901E8" w14:textId="77777777" w:rsidR="00AF1F5D" w:rsidRPr="004D5913" w:rsidRDefault="00AF1F5D" w:rsidP="00BC0650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Reference Title &amp; URL</w:t>
            </w:r>
          </w:p>
        </w:tc>
      </w:tr>
      <w:tr w:rsidR="0050244E" w:rsidRPr="004D5913" w14:paraId="033D3FAC" w14:textId="77777777" w:rsidTr="0053626B">
        <w:tc>
          <w:tcPr>
            <w:tcW w:w="80.25pt" w:type="dxa"/>
          </w:tcPr>
          <w:p w14:paraId="72C38BF4" w14:textId="33307B92" w:rsidR="0050244E" w:rsidRPr="004F4C26" w:rsidRDefault="0050244E" w:rsidP="0050244E">
            <w:pPr>
              <w:rPr>
                <w:rFonts w:asciiTheme="minorHAnsi" w:hAnsiTheme="minorHAnsi"/>
              </w:rPr>
            </w:pPr>
          </w:p>
        </w:tc>
        <w:tc>
          <w:tcPr>
            <w:tcW w:w="333.15pt" w:type="dxa"/>
          </w:tcPr>
          <w:p w14:paraId="52DCFF5C" w14:textId="05CA0BB9" w:rsidR="00927BB2" w:rsidRPr="004F4C26" w:rsidRDefault="00927BB2" w:rsidP="0050244E">
            <w:pPr>
              <w:rPr>
                <w:rFonts w:asciiTheme="minorHAnsi" w:hAnsiTheme="minorHAnsi"/>
              </w:rPr>
            </w:pPr>
          </w:p>
        </w:tc>
      </w:tr>
      <w:tr w:rsidR="007C48BF" w:rsidRPr="004D5913" w14:paraId="30417812" w14:textId="77777777" w:rsidTr="0053626B">
        <w:tc>
          <w:tcPr>
            <w:tcW w:w="80.25pt" w:type="dxa"/>
          </w:tcPr>
          <w:p w14:paraId="5FC05564" w14:textId="5B39FD18" w:rsidR="007C48BF" w:rsidRPr="004F4C26" w:rsidRDefault="007C48BF" w:rsidP="007C48BF">
            <w:pPr>
              <w:rPr>
                <w:rFonts w:asciiTheme="minorHAnsi" w:hAnsiTheme="minorHAnsi"/>
              </w:rPr>
            </w:pPr>
          </w:p>
        </w:tc>
        <w:tc>
          <w:tcPr>
            <w:tcW w:w="333.15pt" w:type="dxa"/>
          </w:tcPr>
          <w:p w14:paraId="7098C81A" w14:textId="66014ED4" w:rsidR="007C48BF" w:rsidRPr="004F4C26" w:rsidRDefault="007C48BF" w:rsidP="007C48BF">
            <w:pPr>
              <w:rPr>
                <w:rFonts w:asciiTheme="minorHAnsi" w:hAnsiTheme="minorHAnsi"/>
              </w:rPr>
            </w:pPr>
          </w:p>
        </w:tc>
      </w:tr>
    </w:tbl>
    <w:p w14:paraId="7F352850" w14:textId="77777777" w:rsidR="001B4E24" w:rsidRDefault="001B4E24" w:rsidP="001B4E24"/>
    <w:p w14:paraId="25CC7E03" w14:textId="4D76E652" w:rsidR="001B4E24" w:rsidRDefault="001B4E24" w:rsidP="001B4E24">
      <w:pPr>
        <w:pStyle w:val="Heading3"/>
      </w:pPr>
      <w:r>
        <w:br w:type="page"/>
      </w:r>
      <w:r>
        <w:lastRenderedPageBreak/>
        <w:t xml:space="preserve">2.2.2 </w:t>
      </w:r>
      <w:r w:rsidR="00337E72" w:rsidRPr="00337E72">
        <w:t>VSFTPD 2.3.4 Backdoor Remote Code Execution</w:t>
      </w:r>
    </w:p>
    <w:tbl>
      <w:tblPr>
        <w:tblStyle w:val="TableGrid"/>
        <w:tblW w:w="432.10pt" w:type="dxa"/>
        <w:tblLook w:firstRow="1" w:lastRow="0" w:firstColumn="1" w:lastColumn="0" w:noHBand="0" w:noVBand="1"/>
      </w:tblPr>
      <w:tblGrid>
        <w:gridCol w:w="4150"/>
        <w:gridCol w:w="4492"/>
      </w:tblGrid>
      <w:tr w:rsidR="00E70783" w14:paraId="3B38568D" w14:textId="77777777" w:rsidTr="0053626B">
        <w:tc>
          <w:tcPr>
            <w:tcW w:w="207.50pt" w:type="dxa"/>
          </w:tcPr>
          <w:p w14:paraId="310AEEBD" w14:textId="512447EA" w:rsidR="00E70783" w:rsidRPr="004F4C26" w:rsidRDefault="00E70783" w:rsidP="00E70783">
            <w:r w:rsidRPr="004F4C26">
              <w:rPr>
                <w:rFonts w:asciiTheme="minorHAnsi" w:hAnsiTheme="minorHAnsi"/>
              </w:rPr>
              <w:t>CVSSv3.1 Risk Rating:</w:t>
            </w:r>
          </w:p>
        </w:tc>
        <w:tc>
          <w:tcPr>
            <w:tcW w:w="224.60pt" w:type="dxa"/>
          </w:tcPr>
          <w:p w14:paraId="0B75A49A" w14:textId="797D25E9" w:rsidR="00E70783" w:rsidRDefault="00E70783" w:rsidP="00E70783">
            <w:r w:rsidRPr="004F4C26">
              <w:rPr>
                <w:rFonts w:asciiTheme="minorHAnsi" w:hAnsiTheme="minorHAnsi"/>
              </w:rPr>
              <w:t>CVSSv3.1 Risk Score:</w:t>
            </w:r>
          </w:p>
        </w:tc>
      </w:tr>
      <w:tr w:rsidR="00E70783" w14:paraId="42462DC7" w14:textId="77777777" w:rsidTr="0053626B">
        <w:trPr>
          <w:trHeight w:val="58"/>
        </w:trPr>
        <w:tc>
          <w:tcPr>
            <w:tcW w:w="432.10pt" w:type="dxa"/>
            <w:gridSpan w:val="2"/>
          </w:tcPr>
          <w:p w14:paraId="7B5D384F" w14:textId="64E5922E" w:rsidR="00E70783" w:rsidRPr="004F4C26" w:rsidRDefault="00E70783" w:rsidP="00E70783">
            <w:pPr>
              <w:rPr>
                <w:rFonts w:asciiTheme="minorHAnsi" w:hAnsiTheme="minorHAnsi"/>
              </w:rPr>
            </w:pPr>
            <w:r w:rsidRPr="004F4C26">
              <w:rPr>
                <w:rFonts w:asciiTheme="minorHAnsi" w:hAnsiTheme="minorHAnsi"/>
              </w:rPr>
              <w:t>CVSSv3 Vector:</w:t>
            </w:r>
          </w:p>
        </w:tc>
      </w:tr>
      <w:tr w:rsidR="00E70783" w14:paraId="3AC8B6E3" w14:textId="77777777" w:rsidTr="0053626B">
        <w:tc>
          <w:tcPr>
            <w:tcW w:w="432.10pt" w:type="dxa"/>
            <w:gridSpan w:val="2"/>
          </w:tcPr>
          <w:p w14:paraId="19570788" w14:textId="5AAF7901" w:rsidR="00E70783" w:rsidRPr="004F4C26" w:rsidRDefault="00E70783" w:rsidP="00E70783">
            <w:r w:rsidRPr="004F4C26">
              <w:rPr>
                <w:rFonts w:asciiTheme="minorHAnsi" w:hAnsiTheme="minorHAnsi"/>
              </w:rPr>
              <w:t xml:space="preserve">Tester Name: </w:t>
            </w:r>
          </w:p>
        </w:tc>
      </w:tr>
    </w:tbl>
    <w:p w14:paraId="624E739F" w14:textId="77777777" w:rsidR="0020142B" w:rsidRDefault="0020142B" w:rsidP="0020142B">
      <w:pPr>
        <w:pStyle w:val="Heading4"/>
        <w:ind w:start="0pt"/>
      </w:pPr>
      <w:r w:rsidRPr="004D5913">
        <w:t>Impact</w:t>
      </w:r>
    </w:p>
    <w:p w14:paraId="76B6786B" w14:textId="56623588" w:rsidR="0020142B" w:rsidRPr="0053626B" w:rsidRDefault="0053626B" w:rsidP="0020142B">
      <w:pPr>
        <w:spacing w:line="18pt" w:lineRule="auto"/>
        <w:jc w:val="both"/>
      </w:pPr>
      <w:r w:rsidRPr="0053626B">
        <w:t>Writeup here</w:t>
      </w:r>
    </w:p>
    <w:p w14:paraId="5136A305" w14:textId="77777777" w:rsidR="0020142B" w:rsidRPr="001B4E24" w:rsidRDefault="0020142B" w:rsidP="0020142B">
      <w:pPr>
        <w:pStyle w:val="Heading4"/>
        <w:ind w:start="0pt"/>
      </w:pPr>
      <w:r w:rsidRPr="001B4E24">
        <w:t>Technical Details</w:t>
      </w:r>
    </w:p>
    <w:p w14:paraId="04C4C823" w14:textId="011AD177" w:rsidR="0020142B" w:rsidRPr="0053626B" w:rsidRDefault="0053626B" w:rsidP="0020142B">
      <w:r w:rsidRPr="0053626B">
        <w:t>Writeup here</w:t>
      </w:r>
    </w:p>
    <w:p w14:paraId="0C3EA402" w14:textId="77777777" w:rsidR="0020142B" w:rsidRPr="001B4E24" w:rsidRDefault="0020142B" w:rsidP="0020142B">
      <w:pPr>
        <w:pStyle w:val="Heading4"/>
        <w:ind w:start="0pt"/>
      </w:pPr>
      <w:r w:rsidRPr="001B4E24">
        <w:t>Recommendations</w:t>
      </w:r>
    </w:p>
    <w:p w14:paraId="5A26AA88" w14:textId="527E928C" w:rsidR="0020142B" w:rsidRPr="0053626B" w:rsidRDefault="0053626B" w:rsidP="0053626B">
      <w:pPr>
        <w:spacing w:line="18pt" w:lineRule="auto"/>
        <w:jc w:val="both"/>
      </w:pPr>
      <w:r>
        <w:t>Writeup here</w:t>
      </w:r>
    </w:p>
    <w:p w14:paraId="1868FA07" w14:textId="77777777" w:rsidR="0020142B" w:rsidRPr="001B4E24" w:rsidRDefault="0020142B" w:rsidP="0020142B">
      <w:pPr>
        <w:pStyle w:val="Heading4"/>
        <w:ind w:start="0pt"/>
      </w:pPr>
      <w:r w:rsidRPr="001B4E24">
        <w:t>Affected Assets (</w:t>
      </w:r>
      <w:r>
        <w:t>NETWORK</w:t>
      </w:r>
      <w:r w:rsidRPr="001B4E24">
        <w:t>)</w:t>
      </w:r>
    </w:p>
    <w:tbl>
      <w:tblPr>
        <w:tblStyle w:val="TableGrid"/>
        <w:tblW w:w="432.10pt" w:type="dxa"/>
        <w:tblLook w:firstRow="1" w:lastRow="0" w:firstColumn="1" w:lastColumn="0" w:noHBand="0" w:noVBand="1"/>
      </w:tblPr>
      <w:tblGrid>
        <w:gridCol w:w="2295"/>
        <w:gridCol w:w="1811"/>
        <w:gridCol w:w="3402"/>
        <w:gridCol w:w="1134"/>
      </w:tblGrid>
      <w:tr w:rsidR="0020142B" w:rsidRPr="004D5913" w14:paraId="072D6F5B" w14:textId="77777777" w:rsidTr="0053626B">
        <w:tc>
          <w:tcPr>
            <w:tcW w:w="114.75pt" w:type="dxa"/>
          </w:tcPr>
          <w:p w14:paraId="0E4C911F" w14:textId="77777777" w:rsidR="0020142B" w:rsidRPr="004D5913" w:rsidRDefault="0020142B" w:rsidP="009D46CA">
            <w:pPr>
              <w:jc w:val="center"/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IP Address</w:t>
            </w:r>
          </w:p>
        </w:tc>
        <w:tc>
          <w:tcPr>
            <w:tcW w:w="90.55pt" w:type="dxa"/>
          </w:tcPr>
          <w:p w14:paraId="2A681D0B" w14:textId="77777777" w:rsidR="0020142B" w:rsidRPr="004D5913" w:rsidRDefault="0020142B" w:rsidP="009D46CA">
            <w:pPr>
              <w:jc w:val="center"/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Protocol (TCP/UDP)</w:t>
            </w:r>
            <w:r>
              <w:rPr>
                <w:rFonts w:asciiTheme="minorHAnsi" w:hAnsiTheme="minorHAnsi"/>
                <w:b/>
                <w:u w:val="single"/>
              </w:rPr>
              <w:t xml:space="preserve"> &amp; Port Number</w:t>
            </w:r>
          </w:p>
        </w:tc>
        <w:tc>
          <w:tcPr>
            <w:tcW w:w="170.10pt" w:type="dxa"/>
          </w:tcPr>
          <w:p w14:paraId="772EED1C" w14:textId="77777777" w:rsidR="0020142B" w:rsidRPr="004D5913" w:rsidRDefault="0020142B" w:rsidP="009D46CA">
            <w:pPr>
              <w:jc w:val="center"/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Description of Affected Service</w:t>
            </w:r>
          </w:p>
        </w:tc>
        <w:tc>
          <w:tcPr>
            <w:tcW w:w="56.70pt" w:type="dxa"/>
          </w:tcPr>
          <w:p w14:paraId="5E4B3B43" w14:textId="77777777" w:rsidR="0020142B" w:rsidRPr="004D5913" w:rsidRDefault="0020142B" w:rsidP="009D46CA">
            <w:pPr>
              <w:jc w:val="center"/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Status</w:t>
            </w:r>
          </w:p>
        </w:tc>
      </w:tr>
      <w:tr w:rsidR="0020142B" w:rsidRPr="0053626B" w14:paraId="47246D4E" w14:textId="77777777" w:rsidTr="0053626B">
        <w:tc>
          <w:tcPr>
            <w:tcW w:w="114.75pt" w:type="dxa"/>
          </w:tcPr>
          <w:p w14:paraId="7515ACC1" w14:textId="09B89C42" w:rsidR="0020142B" w:rsidRPr="0053626B" w:rsidRDefault="0020142B" w:rsidP="0053626B">
            <w:pPr>
              <w:spacing w:line="18pt" w:lineRule="auto"/>
              <w:jc w:val="both"/>
            </w:pPr>
          </w:p>
        </w:tc>
        <w:tc>
          <w:tcPr>
            <w:tcW w:w="90.55pt" w:type="dxa"/>
          </w:tcPr>
          <w:p w14:paraId="5B9158E1" w14:textId="09227394" w:rsidR="0020142B" w:rsidRPr="0053626B" w:rsidRDefault="0020142B" w:rsidP="0053626B">
            <w:pPr>
              <w:spacing w:line="18pt" w:lineRule="auto"/>
              <w:jc w:val="both"/>
            </w:pPr>
          </w:p>
        </w:tc>
        <w:tc>
          <w:tcPr>
            <w:tcW w:w="170.10pt" w:type="dxa"/>
          </w:tcPr>
          <w:p w14:paraId="720B97D0" w14:textId="6E1A7C60" w:rsidR="0020142B" w:rsidRPr="0053626B" w:rsidRDefault="0020142B" w:rsidP="0053626B">
            <w:pPr>
              <w:spacing w:line="18pt" w:lineRule="auto"/>
              <w:jc w:val="both"/>
            </w:pPr>
          </w:p>
        </w:tc>
        <w:tc>
          <w:tcPr>
            <w:tcW w:w="56.70pt" w:type="dxa"/>
          </w:tcPr>
          <w:p w14:paraId="41CBEBDE" w14:textId="77777777" w:rsidR="0020142B" w:rsidRPr="0053626B" w:rsidRDefault="0020142B" w:rsidP="009D46CA">
            <w:pPr>
              <w:jc w:val="center"/>
              <w:rPr>
                <w:rFonts w:asciiTheme="minorHAnsi" w:hAnsiTheme="minorHAnsi"/>
                <w:b/>
              </w:rPr>
            </w:pPr>
            <w:r w:rsidRPr="0053626B">
              <w:rPr>
                <w:rFonts w:asciiTheme="minorHAnsi" w:hAnsiTheme="minorHAnsi"/>
                <w:b/>
              </w:rPr>
              <w:t>Not Fixed</w:t>
            </w:r>
          </w:p>
        </w:tc>
      </w:tr>
    </w:tbl>
    <w:p w14:paraId="4CCBCBEF" w14:textId="2BD3B4A9" w:rsidR="002A4A75" w:rsidRDefault="002A4A75">
      <w:pPr>
        <w:spacing w:before="0pt" w:after="0pt"/>
        <w:rPr>
          <w:i/>
          <w:sz w:val="24"/>
        </w:rPr>
      </w:pPr>
    </w:p>
    <w:p w14:paraId="5B821204" w14:textId="769EFFE4" w:rsidR="0020142B" w:rsidRPr="001B4E24" w:rsidRDefault="0020142B" w:rsidP="0020142B">
      <w:pPr>
        <w:pStyle w:val="Heading4"/>
        <w:ind w:start="0pt"/>
      </w:pPr>
      <w:r w:rsidRPr="001B4E24">
        <w:t>References</w:t>
      </w:r>
    </w:p>
    <w:tbl>
      <w:tblPr>
        <w:tblStyle w:val="TableGrid"/>
        <w:tblW w:w="432.10pt" w:type="dxa"/>
        <w:tblLook w:firstRow="1" w:lastRow="0" w:firstColumn="1" w:lastColumn="0" w:noHBand="0" w:noVBand="1"/>
      </w:tblPr>
      <w:tblGrid>
        <w:gridCol w:w="1605"/>
        <w:gridCol w:w="7037"/>
      </w:tblGrid>
      <w:tr w:rsidR="0020142B" w:rsidRPr="004D5913" w14:paraId="7206550B" w14:textId="77777777" w:rsidTr="0053626B">
        <w:trPr>
          <w:cantSplit/>
        </w:trPr>
        <w:tc>
          <w:tcPr>
            <w:tcW w:w="80.25pt" w:type="dxa"/>
          </w:tcPr>
          <w:p w14:paraId="27FA04A3" w14:textId="77777777" w:rsidR="0020142B" w:rsidRPr="004D5913" w:rsidRDefault="0020142B" w:rsidP="009D46CA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Category</w:t>
            </w:r>
          </w:p>
        </w:tc>
        <w:tc>
          <w:tcPr>
            <w:tcW w:w="351.85pt" w:type="dxa"/>
          </w:tcPr>
          <w:p w14:paraId="3D90AB3F" w14:textId="77777777" w:rsidR="0020142B" w:rsidRPr="004D5913" w:rsidRDefault="0020142B" w:rsidP="009D46CA">
            <w:pPr>
              <w:rPr>
                <w:rFonts w:asciiTheme="minorHAnsi" w:hAnsiTheme="minorHAnsi"/>
                <w:b/>
                <w:u w:val="single"/>
              </w:rPr>
            </w:pPr>
            <w:r w:rsidRPr="004D5913">
              <w:rPr>
                <w:rFonts w:asciiTheme="minorHAnsi" w:hAnsiTheme="minorHAnsi"/>
                <w:b/>
                <w:u w:val="single"/>
              </w:rPr>
              <w:t>Reference Title &amp; URL</w:t>
            </w:r>
          </w:p>
        </w:tc>
      </w:tr>
      <w:tr w:rsidR="0020142B" w:rsidRPr="004D5913" w14:paraId="0781F75D" w14:textId="77777777" w:rsidTr="0053626B">
        <w:trPr>
          <w:cantSplit/>
        </w:trPr>
        <w:tc>
          <w:tcPr>
            <w:tcW w:w="80.25pt" w:type="dxa"/>
          </w:tcPr>
          <w:p w14:paraId="77F979EF" w14:textId="0F7B4BBC" w:rsidR="0020142B" w:rsidRPr="0053626B" w:rsidRDefault="0020142B" w:rsidP="009D46CA">
            <w:pPr>
              <w:rPr>
                <w:rFonts w:asciiTheme="minorHAnsi" w:hAnsiTheme="minorHAnsi"/>
              </w:rPr>
            </w:pPr>
          </w:p>
        </w:tc>
        <w:tc>
          <w:tcPr>
            <w:tcW w:w="351.85pt" w:type="dxa"/>
          </w:tcPr>
          <w:p w14:paraId="60F3E416" w14:textId="45CE1EAA" w:rsidR="0020142B" w:rsidRPr="0053626B" w:rsidRDefault="0020142B" w:rsidP="009D46CA">
            <w:pPr>
              <w:rPr>
                <w:rFonts w:asciiTheme="minorHAnsi" w:hAnsiTheme="minorHAnsi"/>
              </w:rPr>
            </w:pPr>
          </w:p>
        </w:tc>
      </w:tr>
      <w:tr w:rsidR="0020142B" w:rsidRPr="004D5913" w14:paraId="4F5A356A" w14:textId="77777777" w:rsidTr="0053626B">
        <w:trPr>
          <w:cantSplit/>
        </w:trPr>
        <w:tc>
          <w:tcPr>
            <w:tcW w:w="80.25pt" w:type="dxa"/>
          </w:tcPr>
          <w:p w14:paraId="1FFB5652" w14:textId="2BD1D48B" w:rsidR="0020142B" w:rsidRPr="0053626B" w:rsidRDefault="0020142B" w:rsidP="009D46CA">
            <w:pPr>
              <w:rPr>
                <w:rFonts w:asciiTheme="minorHAnsi" w:hAnsiTheme="minorHAnsi"/>
              </w:rPr>
            </w:pPr>
          </w:p>
        </w:tc>
        <w:tc>
          <w:tcPr>
            <w:tcW w:w="351.85pt" w:type="dxa"/>
          </w:tcPr>
          <w:p w14:paraId="009E2E13" w14:textId="081514F6" w:rsidR="0020142B" w:rsidRPr="0053626B" w:rsidRDefault="0020142B" w:rsidP="009D46CA">
            <w:pPr>
              <w:rPr>
                <w:rFonts w:asciiTheme="minorHAnsi" w:hAnsiTheme="minorHAnsi"/>
              </w:rPr>
            </w:pPr>
          </w:p>
        </w:tc>
      </w:tr>
    </w:tbl>
    <w:p w14:paraId="4E8869C4" w14:textId="77777777" w:rsidR="0020142B" w:rsidRDefault="0020142B" w:rsidP="0020142B">
      <w:pPr>
        <w:spacing w:before="0pt" w:after="0pt"/>
        <w:rPr>
          <w:b/>
          <w:sz w:val="24"/>
        </w:rPr>
      </w:pPr>
    </w:p>
    <w:sectPr w:rsidR="0020142B">
      <w:headerReference w:type="default" r:id="rId16"/>
      <w:footerReference w:type="default" r:id="rId17"/>
      <w:pgSz w:w="595.45pt" w:h="841.70pt" w:code="9"/>
      <w:pgMar w:top="57.60pt" w:right="90pt" w:bottom="57.60pt" w:left="90pt" w:header="36pt" w:footer="36pt" w:gutter="0pt"/>
      <w:cols w:space="36pt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295A96B9" w14:textId="77777777" w:rsidR="00331988" w:rsidRDefault="00331988">
      <w:r>
        <w:separator/>
      </w:r>
    </w:p>
  </w:endnote>
  <w:endnote w:type="continuationSeparator" w:id="0">
    <w:p w14:paraId="3FE67D44" w14:textId="77777777" w:rsidR="00331988" w:rsidRDefault="00331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characterSet="iso-8859-1"/>
    <w:family w:val="roman"/>
    <w:pitch w:val="variable"/>
    <w:sig w:usb0="E00006FF" w:usb1="4000045F" w:usb2="00000000" w:usb3="00000000" w:csb0="0000019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characterSet="shift_jis"/>
    <w:family w:val="swiss"/>
    <w:pitch w:val="variable"/>
    <w:sig w:usb0="00000000" w:usb1="E9DFFFFF" w:usb2="0000003F" w:usb3="00000000" w:csb0="003F01FF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characterSet="iso-8859-1"/>
    <w:family w:val="modern"/>
    <w:pitch w:val="fixed"/>
    <w:sig w:usb0="E00006FF" w:usb1="0000FCFF" w:usb2="00000001" w:usb3="00000000" w:csb0="0000019F" w:csb1="00000000"/>
  </w:font>
  <w:font w:name="Cambria Bold">
    <w:panose1 w:val="00000000000000000000"/>
    <w:charset w:characterSet="iso-8859-1"/>
    <w:family w:val="roman"/>
    <w:notTrueType/>
    <w:pitch w:val="default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3270D59F" w14:textId="27B8CA49" w:rsidR="00F2295D" w:rsidRDefault="00F2295D">
    <w:pPr>
      <w:pStyle w:val="Footer"/>
      <w:pBdr>
        <w:top w:val="single" w:sz="4" w:space="1" w:color="D9D9D9"/>
      </w:pBdr>
      <w:rPr>
        <w:b/>
      </w:rPr>
    </w:pPr>
    <w:r>
      <w:fldChar w:fldCharType="begin"/>
    </w:r>
    <w:r>
      <w:instrText xml:space="preserve"> PAGE   \* MERGEFORMAT </w:instrText>
    </w:r>
    <w:r>
      <w:fldChar w:fldCharType="separate"/>
    </w:r>
    <w:r w:rsidR="003561D2" w:rsidRPr="003561D2">
      <w:rPr>
        <w:b/>
        <w:noProof/>
      </w:rPr>
      <w:t>7</w:t>
    </w:r>
    <w:r>
      <w:fldChar w:fldCharType="end"/>
    </w:r>
    <w:r>
      <w:rPr>
        <w:b/>
      </w:rPr>
      <w:t xml:space="preserve"> | </w:t>
    </w:r>
    <w:r>
      <w:rPr>
        <w:color w:val="7F7F7F"/>
        <w:spacing w:val="60"/>
      </w:rPr>
      <w:t>Page</w:t>
    </w:r>
  </w:p>
  <w:p w14:paraId="2DBFFCFE" w14:textId="77777777" w:rsidR="00C9077A" w:rsidRDefault="00C9077A">
    <w:pPr>
      <w:pStyle w:val="Footer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3D37D73E" w14:textId="77777777" w:rsidR="00331988" w:rsidRDefault="00331988">
      <w:r>
        <w:separator/>
      </w:r>
    </w:p>
  </w:footnote>
  <w:footnote w:type="continuationSeparator" w:id="0">
    <w:p w14:paraId="6CC07F19" w14:textId="77777777" w:rsidR="00331988" w:rsidRDefault="00331988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730E5064" w14:textId="62545425" w:rsidR="00F2295D" w:rsidRDefault="003B5EE5" w:rsidP="00F2295D">
    <w:pPr>
      <w:pStyle w:val="Header"/>
      <w:jc w:val="center"/>
    </w:pPr>
    <w:r>
      <w:rPr>
        <w:noProof/>
        <w:lang w:val="en-SG" w:eastAsia="en-SG"/>
      </w:rPr>
      <w:drawing>
        <wp:inline distT="0" distB="0" distL="0" distR="0" wp14:anchorId="003634F6" wp14:editId="224ADF82">
          <wp:extent cx="1781175" cy="504825"/>
          <wp:effectExtent l="0" t="0" r="0" b="0"/>
          <wp:docPr id="2" name="Picture 1" descr="TPlogoWeb"/>
          <wp:cNvGraphicFramePr>
            <a:graphicFrameLocks xmlns:a="http://purl.oclc.org/ooxml/drawingml/main" noChangeAspect="1"/>
          </wp:cNvGraphicFramePr>
          <a:graphic xmlns:a="http://purl.oclc.org/ooxml/drawingml/main">
            <a:graphicData uri="http://purl.oclc.org/ooxml/drawingml/picture">
              <pic:pic xmlns:pic="http://purl.oclc.org/ooxml/drawingml/picture">
                <pic:nvPicPr>
                  <pic:cNvPr id="0" name="Picture 1" descr="TPlogoWe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117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82CF8CA" w14:textId="77777777" w:rsidR="00987EBF" w:rsidRDefault="00987EBF" w:rsidP="00F2295D">
    <w:pPr>
      <w:pStyle w:val="Header"/>
      <w:jc w:val="center"/>
    </w:pP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015C64A7"/>
    <w:multiLevelType w:val="multilevel"/>
    <w:tmpl w:val="47C237F6"/>
    <w:lvl w:ilvl="0">
      <w:start w:val="1"/>
      <w:numFmt w:val="decimal"/>
      <w:lvlText w:val="%1."/>
      <w:lvlJc w:val="start"/>
      <w:pPr>
        <w:ind w:start="36pt" w:hanging="18pt"/>
      </w:pPr>
      <w:rPr>
        <w:rFonts w:hint="default"/>
      </w:rPr>
    </w:lvl>
    <w:lvl w:ilvl="1">
      <w:start w:val="2"/>
      <w:numFmt w:val="decimal"/>
      <w:isLgl/>
      <w:lvlText w:val="%1.%2"/>
      <w:lvlJc w:val="start"/>
      <w:pPr>
        <w:ind w:start="129.35pt" w:hanging="23pt"/>
      </w:pPr>
      <w:rPr>
        <w:rFonts w:hint="default"/>
      </w:rPr>
    </w:lvl>
    <w:lvl w:ilvl="2">
      <w:start w:val="1"/>
      <w:numFmt w:val="decimal"/>
      <w:isLgl/>
      <w:lvlText w:val="%1.%2.%3"/>
      <w:lvlJc w:val="start"/>
      <w:pPr>
        <w:ind w:start="54pt" w:hanging="36pt"/>
      </w:pPr>
      <w:rPr>
        <w:rFonts w:hint="default"/>
      </w:rPr>
    </w:lvl>
    <w:lvl w:ilvl="3">
      <w:start w:val="1"/>
      <w:numFmt w:val="decimal"/>
      <w:isLgl/>
      <w:lvlText w:val="%1.%2.%3.%4"/>
      <w:lvlJc w:val="start"/>
      <w:pPr>
        <w:ind w:start="54pt" w:hanging="36pt"/>
      </w:pPr>
      <w:rPr>
        <w:rFonts w:hint="default"/>
      </w:rPr>
    </w:lvl>
    <w:lvl w:ilvl="4">
      <w:start w:val="1"/>
      <w:numFmt w:val="decimal"/>
      <w:isLgl/>
      <w:lvlText w:val="%1.%2.%3.%4.%5"/>
      <w:lvlJc w:val="start"/>
      <w:pPr>
        <w:ind w:start="72pt" w:hanging="54pt"/>
      </w:pPr>
      <w:rPr>
        <w:rFonts w:hint="default"/>
      </w:rPr>
    </w:lvl>
    <w:lvl w:ilvl="5">
      <w:start w:val="1"/>
      <w:numFmt w:val="decimal"/>
      <w:isLgl/>
      <w:lvlText w:val="%1.%2.%3.%4.%5.%6"/>
      <w:lvlJc w:val="start"/>
      <w:pPr>
        <w:ind w:start="72pt" w:hanging="54pt"/>
      </w:pPr>
      <w:rPr>
        <w:rFonts w:hint="default"/>
      </w:rPr>
    </w:lvl>
    <w:lvl w:ilvl="6">
      <w:start w:val="1"/>
      <w:numFmt w:val="decimal"/>
      <w:isLgl/>
      <w:lvlText w:val="%1.%2.%3.%4.%5.%6.%7"/>
      <w:lvlJc w:val="start"/>
      <w:pPr>
        <w:ind w:start="90pt" w:hanging="72pt"/>
      </w:pPr>
      <w:rPr>
        <w:rFonts w:hint="default"/>
      </w:rPr>
    </w:lvl>
    <w:lvl w:ilvl="7">
      <w:start w:val="1"/>
      <w:numFmt w:val="decimal"/>
      <w:isLgl/>
      <w:lvlText w:val="%1.%2.%3.%4.%5.%6.%7.%8"/>
      <w:lvlJc w:val="start"/>
      <w:pPr>
        <w:ind w:start="90pt" w:hanging="72pt"/>
      </w:pPr>
      <w:rPr>
        <w:rFonts w:hint="default"/>
      </w:rPr>
    </w:lvl>
    <w:lvl w:ilvl="8">
      <w:start w:val="1"/>
      <w:numFmt w:val="decimal"/>
      <w:isLgl/>
      <w:lvlText w:val="%1.%2.%3.%4.%5.%6.%7.%8.%9"/>
      <w:lvlJc w:val="start"/>
      <w:pPr>
        <w:ind w:start="108pt" w:hanging="90pt"/>
      </w:pPr>
      <w:rPr>
        <w:rFonts w:hint="default"/>
      </w:rPr>
    </w:lvl>
  </w:abstractNum>
  <w:abstractNum w:abstractNumId="1" w15:restartNumberingAfterBreak="0">
    <w:nsid w:val="034238E8"/>
    <w:multiLevelType w:val="hybridMultilevel"/>
    <w:tmpl w:val="D30ACB66"/>
    <w:lvl w:ilvl="0" w:tplc="48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2" w15:restartNumberingAfterBreak="0">
    <w:nsid w:val="126C5E3C"/>
    <w:multiLevelType w:val="hybridMultilevel"/>
    <w:tmpl w:val="CE122D78"/>
    <w:lvl w:ilvl="0" w:tplc="39D031B8">
      <w:start w:val="2"/>
      <w:numFmt w:val="bullet"/>
      <w:lvlText w:val="-"/>
      <w:lvlJc w:val="start"/>
      <w:pPr>
        <w:ind w:start="36pt" w:hanging="18pt"/>
      </w:pPr>
      <w:rPr>
        <w:rFonts w:ascii="Cambria" w:eastAsia="Times New Roman" w:hAnsi="Cambria" w:cs="Times New Roman" w:hint="default"/>
      </w:rPr>
    </w:lvl>
    <w:lvl w:ilvl="1" w:tplc="48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3" w15:restartNumberingAfterBreak="0">
    <w:nsid w:val="12FE5A9F"/>
    <w:multiLevelType w:val="hybridMultilevel"/>
    <w:tmpl w:val="BEECDADC"/>
    <w:lvl w:ilvl="0" w:tplc="17E07438">
      <w:start w:val="1"/>
      <w:numFmt w:val="bullet"/>
      <w:lvlText w:val="•"/>
      <w:lvlJc w:val="start"/>
      <w:pPr>
        <w:tabs>
          <w:tab w:val="num" w:pos="36pt"/>
        </w:tabs>
        <w:ind w:start="36pt" w:hanging="18pt"/>
      </w:pPr>
      <w:rPr>
        <w:rFonts w:ascii="Arial" w:hAnsi="Arial" w:hint="default"/>
      </w:rPr>
    </w:lvl>
    <w:lvl w:ilvl="1" w:tplc="EC12211C">
      <w:numFmt w:val="bullet"/>
      <w:lvlText w:val="–"/>
      <w:lvlJc w:val="start"/>
      <w:pPr>
        <w:tabs>
          <w:tab w:val="num" w:pos="72pt"/>
        </w:tabs>
        <w:ind w:start="72pt" w:hanging="18pt"/>
      </w:pPr>
      <w:rPr>
        <w:rFonts w:ascii="Arial" w:hAnsi="Arial" w:hint="default"/>
      </w:rPr>
    </w:lvl>
    <w:lvl w:ilvl="2" w:tplc="7878EFF2">
      <w:numFmt w:val="bullet"/>
      <w:lvlText w:val="•"/>
      <w:lvlJc w:val="start"/>
      <w:pPr>
        <w:tabs>
          <w:tab w:val="num" w:pos="108pt"/>
        </w:tabs>
        <w:ind w:start="108pt" w:hanging="18pt"/>
      </w:pPr>
      <w:rPr>
        <w:rFonts w:ascii="Arial" w:hAnsi="Arial" w:hint="default"/>
      </w:rPr>
    </w:lvl>
    <w:lvl w:ilvl="3" w:tplc="9856A374" w:tentative="1">
      <w:start w:val="1"/>
      <w:numFmt w:val="bullet"/>
      <w:lvlText w:val="•"/>
      <w:lvlJc w:val="start"/>
      <w:pPr>
        <w:tabs>
          <w:tab w:val="num" w:pos="144pt"/>
        </w:tabs>
        <w:ind w:start="144pt" w:hanging="18pt"/>
      </w:pPr>
      <w:rPr>
        <w:rFonts w:ascii="Arial" w:hAnsi="Arial" w:hint="default"/>
      </w:rPr>
    </w:lvl>
    <w:lvl w:ilvl="4" w:tplc="2AEE4FC8" w:tentative="1">
      <w:start w:val="1"/>
      <w:numFmt w:val="bullet"/>
      <w:lvlText w:val="•"/>
      <w:lvlJc w:val="start"/>
      <w:pPr>
        <w:tabs>
          <w:tab w:val="num" w:pos="180pt"/>
        </w:tabs>
        <w:ind w:start="180pt" w:hanging="18pt"/>
      </w:pPr>
      <w:rPr>
        <w:rFonts w:ascii="Arial" w:hAnsi="Arial" w:hint="default"/>
      </w:rPr>
    </w:lvl>
    <w:lvl w:ilvl="5" w:tplc="3D041ED6" w:tentative="1">
      <w:start w:val="1"/>
      <w:numFmt w:val="bullet"/>
      <w:lvlText w:val="•"/>
      <w:lvlJc w:val="start"/>
      <w:pPr>
        <w:tabs>
          <w:tab w:val="num" w:pos="216pt"/>
        </w:tabs>
        <w:ind w:start="216pt" w:hanging="18pt"/>
      </w:pPr>
      <w:rPr>
        <w:rFonts w:ascii="Arial" w:hAnsi="Arial" w:hint="default"/>
      </w:rPr>
    </w:lvl>
    <w:lvl w:ilvl="6" w:tplc="7C80CDE8" w:tentative="1">
      <w:start w:val="1"/>
      <w:numFmt w:val="bullet"/>
      <w:lvlText w:val="•"/>
      <w:lvlJc w:val="start"/>
      <w:pPr>
        <w:tabs>
          <w:tab w:val="num" w:pos="252pt"/>
        </w:tabs>
        <w:ind w:start="252pt" w:hanging="18pt"/>
      </w:pPr>
      <w:rPr>
        <w:rFonts w:ascii="Arial" w:hAnsi="Arial" w:hint="default"/>
      </w:rPr>
    </w:lvl>
    <w:lvl w:ilvl="7" w:tplc="EBAA9C64" w:tentative="1">
      <w:start w:val="1"/>
      <w:numFmt w:val="bullet"/>
      <w:lvlText w:val="•"/>
      <w:lvlJc w:val="start"/>
      <w:pPr>
        <w:tabs>
          <w:tab w:val="num" w:pos="288pt"/>
        </w:tabs>
        <w:ind w:start="288pt" w:hanging="18pt"/>
      </w:pPr>
      <w:rPr>
        <w:rFonts w:ascii="Arial" w:hAnsi="Arial" w:hint="default"/>
      </w:rPr>
    </w:lvl>
    <w:lvl w:ilvl="8" w:tplc="35207EB2" w:tentative="1">
      <w:start w:val="1"/>
      <w:numFmt w:val="bullet"/>
      <w:lvlText w:val="•"/>
      <w:lvlJc w:val="start"/>
      <w:pPr>
        <w:tabs>
          <w:tab w:val="num" w:pos="324pt"/>
        </w:tabs>
        <w:ind w:start="324pt" w:hanging="18pt"/>
      </w:pPr>
      <w:rPr>
        <w:rFonts w:ascii="Arial" w:hAnsi="Arial" w:hint="default"/>
      </w:rPr>
    </w:lvl>
  </w:abstractNum>
  <w:abstractNum w:abstractNumId="4" w15:restartNumberingAfterBreak="0">
    <w:nsid w:val="1AE45595"/>
    <w:multiLevelType w:val="hybridMultilevel"/>
    <w:tmpl w:val="B72E00C2"/>
    <w:lvl w:ilvl="0" w:tplc="48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5" w15:restartNumberingAfterBreak="0">
    <w:nsid w:val="1D3121C6"/>
    <w:multiLevelType w:val="hybridMultilevel"/>
    <w:tmpl w:val="BC988B12"/>
    <w:lvl w:ilvl="0" w:tplc="48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6" w15:restartNumberingAfterBreak="0">
    <w:nsid w:val="1F291BBC"/>
    <w:multiLevelType w:val="hybridMultilevel"/>
    <w:tmpl w:val="49EC7222"/>
    <w:lvl w:ilvl="0" w:tplc="5156B998">
      <w:numFmt w:val="bullet"/>
      <w:lvlText w:val="-"/>
      <w:lvlJc w:val="start"/>
      <w:pPr>
        <w:ind w:start="36pt" w:hanging="18pt"/>
      </w:pPr>
      <w:rPr>
        <w:rFonts w:ascii="Cambria" w:eastAsia="Times New Roman" w:hAnsi="Cambria" w:cs="Times New Roman" w:hint="default"/>
      </w:rPr>
    </w:lvl>
    <w:lvl w:ilvl="1" w:tplc="48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7" w15:restartNumberingAfterBreak="0">
    <w:nsid w:val="21376211"/>
    <w:multiLevelType w:val="hybridMultilevel"/>
    <w:tmpl w:val="D43A2B9C"/>
    <w:lvl w:ilvl="0" w:tplc="39D031B8">
      <w:start w:val="2"/>
      <w:numFmt w:val="bullet"/>
      <w:lvlText w:val="-"/>
      <w:lvlJc w:val="start"/>
      <w:pPr>
        <w:ind w:start="36pt" w:hanging="18pt"/>
      </w:pPr>
      <w:rPr>
        <w:rFonts w:ascii="Cambria" w:eastAsia="Times New Roman" w:hAnsi="Cambria" w:cs="Times New Roman" w:hint="default"/>
      </w:rPr>
    </w:lvl>
    <w:lvl w:ilvl="1" w:tplc="48090003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8" w15:restartNumberingAfterBreak="0">
    <w:nsid w:val="261649B3"/>
    <w:multiLevelType w:val="hybridMultilevel"/>
    <w:tmpl w:val="1AA2280A"/>
    <w:lvl w:ilvl="0" w:tplc="48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9" w15:restartNumberingAfterBreak="0">
    <w:nsid w:val="273B48F0"/>
    <w:multiLevelType w:val="hybridMultilevel"/>
    <w:tmpl w:val="CE202DF8"/>
    <w:lvl w:ilvl="0" w:tplc="48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0" w15:restartNumberingAfterBreak="0">
    <w:nsid w:val="2EB215B3"/>
    <w:multiLevelType w:val="hybridMultilevel"/>
    <w:tmpl w:val="6F187C68"/>
    <w:lvl w:ilvl="0" w:tplc="48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1" w15:restartNumberingAfterBreak="0">
    <w:nsid w:val="358D2E3E"/>
    <w:multiLevelType w:val="hybridMultilevel"/>
    <w:tmpl w:val="9EA84280"/>
    <w:lvl w:ilvl="0" w:tplc="5156B998">
      <w:numFmt w:val="bullet"/>
      <w:lvlText w:val="-"/>
      <w:lvlJc w:val="start"/>
      <w:pPr>
        <w:ind w:start="36pt" w:hanging="18pt"/>
      </w:pPr>
      <w:rPr>
        <w:rFonts w:ascii="Cambria" w:eastAsia="Times New Roman" w:hAnsi="Cambria" w:cs="Times New Roman" w:hint="default"/>
      </w:rPr>
    </w:lvl>
    <w:lvl w:ilvl="1" w:tplc="48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2" w15:restartNumberingAfterBreak="0">
    <w:nsid w:val="3AD24CE7"/>
    <w:multiLevelType w:val="hybridMultilevel"/>
    <w:tmpl w:val="ECECCA9A"/>
    <w:lvl w:ilvl="0" w:tplc="48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3" w15:restartNumberingAfterBreak="0">
    <w:nsid w:val="420D3250"/>
    <w:multiLevelType w:val="hybridMultilevel"/>
    <w:tmpl w:val="F82AE676"/>
    <w:lvl w:ilvl="0" w:tplc="48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  <w:sz w:val="20"/>
        <w:szCs w:val="20"/>
      </w:rPr>
    </w:lvl>
    <w:lvl w:ilvl="1" w:tplc="48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4" w15:restartNumberingAfterBreak="0">
    <w:nsid w:val="5D4F669E"/>
    <w:multiLevelType w:val="hybridMultilevel"/>
    <w:tmpl w:val="006ED326"/>
    <w:lvl w:ilvl="0" w:tplc="48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6C0B20F7"/>
    <w:multiLevelType w:val="hybridMultilevel"/>
    <w:tmpl w:val="7322589E"/>
    <w:lvl w:ilvl="0" w:tplc="5156B998">
      <w:numFmt w:val="bullet"/>
      <w:lvlText w:val="-"/>
      <w:lvlJc w:val="start"/>
      <w:pPr>
        <w:ind w:start="36pt" w:hanging="18pt"/>
      </w:pPr>
      <w:rPr>
        <w:rFonts w:ascii="Cambria" w:eastAsia="Times New Roman" w:hAnsi="Cambria" w:cs="Times New Roman" w:hint="default"/>
      </w:rPr>
    </w:lvl>
    <w:lvl w:ilvl="1" w:tplc="48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6" w15:restartNumberingAfterBreak="0">
    <w:nsid w:val="758D7DA8"/>
    <w:multiLevelType w:val="multilevel"/>
    <w:tmpl w:val="AD260928"/>
    <w:lvl w:ilvl="0">
      <w:start w:val="1"/>
      <w:numFmt w:val="decimal"/>
      <w:lvlText w:val="%1."/>
      <w:lvlJc w:val="start"/>
      <w:pPr>
        <w:ind w:start="36pt" w:hanging="18pt"/>
      </w:pPr>
      <w:rPr>
        <w:rFonts w:hint="default"/>
      </w:rPr>
    </w:lvl>
    <w:lvl w:ilvl="1">
      <w:start w:val="1"/>
      <w:numFmt w:val="decimal"/>
      <w:isLgl/>
      <w:lvlText w:val="%1.%2"/>
      <w:lvlJc w:val="start"/>
      <w:pPr>
        <w:ind w:start="129.35pt" w:hanging="23pt"/>
      </w:pPr>
      <w:rPr>
        <w:rFonts w:hint="default"/>
      </w:rPr>
    </w:lvl>
    <w:lvl w:ilvl="2">
      <w:start w:val="1"/>
      <w:numFmt w:val="decimal"/>
      <w:isLgl/>
      <w:lvlText w:val="%1.%2.%3"/>
      <w:lvlJc w:val="start"/>
      <w:pPr>
        <w:ind w:start="54pt" w:hanging="36pt"/>
      </w:pPr>
      <w:rPr>
        <w:rFonts w:hint="default"/>
      </w:rPr>
    </w:lvl>
    <w:lvl w:ilvl="3">
      <w:start w:val="1"/>
      <w:numFmt w:val="decimal"/>
      <w:isLgl/>
      <w:lvlText w:val="%1.%2.%3.%4"/>
      <w:lvlJc w:val="start"/>
      <w:pPr>
        <w:ind w:start="54pt" w:hanging="36pt"/>
      </w:pPr>
      <w:rPr>
        <w:rFonts w:hint="default"/>
      </w:rPr>
    </w:lvl>
    <w:lvl w:ilvl="4">
      <w:start w:val="1"/>
      <w:numFmt w:val="decimal"/>
      <w:isLgl/>
      <w:lvlText w:val="%1.%2.%3.%4.%5"/>
      <w:lvlJc w:val="start"/>
      <w:pPr>
        <w:ind w:start="72pt" w:hanging="54pt"/>
      </w:pPr>
      <w:rPr>
        <w:rFonts w:hint="default"/>
      </w:rPr>
    </w:lvl>
    <w:lvl w:ilvl="5">
      <w:start w:val="1"/>
      <w:numFmt w:val="decimal"/>
      <w:isLgl/>
      <w:lvlText w:val="%1.%2.%3.%4.%5.%6"/>
      <w:lvlJc w:val="start"/>
      <w:pPr>
        <w:ind w:start="72pt" w:hanging="54pt"/>
      </w:pPr>
      <w:rPr>
        <w:rFonts w:hint="default"/>
      </w:rPr>
    </w:lvl>
    <w:lvl w:ilvl="6">
      <w:start w:val="1"/>
      <w:numFmt w:val="decimal"/>
      <w:isLgl/>
      <w:lvlText w:val="%1.%2.%3.%4.%5.%6.%7"/>
      <w:lvlJc w:val="start"/>
      <w:pPr>
        <w:ind w:start="90pt" w:hanging="72pt"/>
      </w:pPr>
      <w:rPr>
        <w:rFonts w:hint="default"/>
      </w:rPr>
    </w:lvl>
    <w:lvl w:ilvl="7">
      <w:start w:val="1"/>
      <w:numFmt w:val="decimal"/>
      <w:isLgl/>
      <w:lvlText w:val="%1.%2.%3.%4.%5.%6.%7.%8"/>
      <w:lvlJc w:val="start"/>
      <w:pPr>
        <w:ind w:start="90pt" w:hanging="72pt"/>
      </w:pPr>
      <w:rPr>
        <w:rFonts w:hint="default"/>
      </w:rPr>
    </w:lvl>
    <w:lvl w:ilvl="8">
      <w:start w:val="1"/>
      <w:numFmt w:val="decimal"/>
      <w:isLgl/>
      <w:lvlText w:val="%1.%2.%3.%4.%5.%6.%7.%8.%9"/>
      <w:lvlJc w:val="start"/>
      <w:pPr>
        <w:ind w:start="108pt" w:hanging="90pt"/>
      </w:pPr>
      <w:rPr>
        <w:rFonts w:hint="default"/>
      </w:rPr>
    </w:lvl>
  </w:abstractNum>
  <w:num w:numId="1" w16cid:durableId="1705791541">
    <w:abstractNumId w:val="12"/>
  </w:num>
  <w:num w:numId="2" w16cid:durableId="401384">
    <w:abstractNumId w:val="16"/>
  </w:num>
  <w:num w:numId="3" w16cid:durableId="1431269797">
    <w:abstractNumId w:val="10"/>
  </w:num>
  <w:num w:numId="4" w16cid:durableId="1622496098">
    <w:abstractNumId w:val="0"/>
  </w:num>
  <w:num w:numId="5" w16cid:durableId="987634820">
    <w:abstractNumId w:val="7"/>
  </w:num>
  <w:num w:numId="6" w16cid:durableId="771513344">
    <w:abstractNumId w:val="3"/>
  </w:num>
  <w:num w:numId="7" w16cid:durableId="1997147578">
    <w:abstractNumId w:val="13"/>
  </w:num>
  <w:num w:numId="8" w16cid:durableId="509566684">
    <w:abstractNumId w:val="1"/>
  </w:num>
  <w:num w:numId="9" w16cid:durableId="1630434104">
    <w:abstractNumId w:val="8"/>
  </w:num>
  <w:num w:numId="10" w16cid:durableId="1900435611">
    <w:abstractNumId w:val="9"/>
  </w:num>
  <w:num w:numId="11" w16cid:durableId="75177131">
    <w:abstractNumId w:val="14"/>
  </w:num>
  <w:num w:numId="12" w16cid:durableId="34669218">
    <w:abstractNumId w:val="5"/>
  </w:num>
  <w:num w:numId="13" w16cid:durableId="54012851">
    <w:abstractNumId w:val="15"/>
  </w:num>
  <w:num w:numId="14" w16cid:durableId="1130443359">
    <w:abstractNumId w:val="6"/>
  </w:num>
  <w:num w:numId="15" w16cid:durableId="1243643301">
    <w:abstractNumId w:val="4"/>
  </w:num>
  <w:num w:numId="16" w16cid:durableId="2059233738">
    <w:abstractNumId w:val="11"/>
  </w:num>
  <w:num w:numId="17" w16cid:durableId="1802726714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%"/>
  <w:embedSystemFonts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I3M7A0NbYwNjI3NzZV0lEKTi0uzszPAykwqwUAtityaSwAAAA="/>
  </w:docVars>
  <w:rsids>
    <w:rsidRoot w:val="00BC6566"/>
    <w:rsid w:val="0000043F"/>
    <w:rsid w:val="000005FC"/>
    <w:rsid w:val="00000E50"/>
    <w:rsid w:val="000011E1"/>
    <w:rsid w:val="00002131"/>
    <w:rsid w:val="00002E5E"/>
    <w:rsid w:val="00002FF4"/>
    <w:rsid w:val="00003613"/>
    <w:rsid w:val="0000618A"/>
    <w:rsid w:val="00006362"/>
    <w:rsid w:val="00011918"/>
    <w:rsid w:val="00012364"/>
    <w:rsid w:val="00013A36"/>
    <w:rsid w:val="00013B7C"/>
    <w:rsid w:val="00015500"/>
    <w:rsid w:val="0001692E"/>
    <w:rsid w:val="000215C7"/>
    <w:rsid w:val="00021D21"/>
    <w:rsid w:val="0002360F"/>
    <w:rsid w:val="00031ED3"/>
    <w:rsid w:val="000320CF"/>
    <w:rsid w:val="00032E2C"/>
    <w:rsid w:val="00034475"/>
    <w:rsid w:val="00034F6B"/>
    <w:rsid w:val="00037DDE"/>
    <w:rsid w:val="000415C5"/>
    <w:rsid w:val="00043496"/>
    <w:rsid w:val="00044070"/>
    <w:rsid w:val="00052486"/>
    <w:rsid w:val="00053C1E"/>
    <w:rsid w:val="0005483B"/>
    <w:rsid w:val="000548C2"/>
    <w:rsid w:val="00056332"/>
    <w:rsid w:val="00056F94"/>
    <w:rsid w:val="00057ABC"/>
    <w:rsid w:val="00057C9A"/>
    <w:rsid w:val="00060CD0"/>
    <w:rsid w:val="000626A0"/>
    <w:rsid w:val="0006321E"/>
    <w:rsid w:val="00063F5D"/>
    <w:rsid w:val="0007019E"/>
    <w:rsid w:val="00070494"/>
    <w:rsid w:val="000747E1"/>
    <w:rsid w:val="000754E2"/>
    <w:rsid w:val="00075C49"/>
    <w:rsid w:val="00076841"/>
    <w:rsid w:val="0008093F"/>
    <w:rsid w:val="000830DB"/>
    <w:rsid w:val="00083BF6"/>
    <w:rsid w:val="000840C4"/>
    <w:rsid w:val="0008431E"/>
    <w:rsid w:val="000847D1"/>
    <w:rsid w:val="00084827"/>
    <w:rsid w:val="000853DF"/>
    <w:rsid w:val="00085A34"/>
    <w:rsid w:val="000876F1"/>
    <w:rsid w:val="000878E8"/>
    <w:rsid w:val="000946DC"/>
    <w:rsid w:val="0009533A"/>
    <w:rsid w:val="000955BD"/>
    <w:rsid w:val="00096347"/>
    <w:rsid w:val="00096F54"/>
    <w:rsid w:val="000A082A"/>
    <w:rsid w:val="000A0A8E"/>
    <w:rsid w:val="000A0D0B"/>
    <w:rsid w:val="000A1513"/>
    <w:rsid w:val="000A1E16"/>
    <w:rsid w:val="000A44EE"/>
    <w:rsid w:val="000A5C64"/>
    <w:rsid w:val="000A5CF6"/>
    <w:rsid w:val="000A7839"/>
    <w:rsid w:val="000B6613"/>
    <w:rsid w:val="000B7DE8"/>
    <w:rsid w:val="000C0D11"/>
    <w:rsid w:val="000C5240"/>
    <w:rsid w:val="000C5605"/>
    <w:rsid w:val="000D0BA1"/>
    <w:rsid w:val="000D1BE1"/>
    <w:rsid w:val="000D34D2"/>
    <w:rsid w:val="000D61BE"/>
    <w:rsid w:val="000D6905"/>
    <w:rsid w:val="000E133D"/>
    <w:rsid w:val="000E2F4B"/>
    <w:rsid w:val="000F19CB"/>
    <w:rsid w:val="000F239B"/>
    <w:rsid w:val="000F26BA"/>
    <w:rsid w:val="000F550D"/>
    <w:rsid w:val="000F6B88"/>
    <w:rsid w:val="001043EF"/>
    <w:rsid w:val="00106275"/>
    <w:rsid w:val="00107814"/>
    <w:rsid w:val="00107EEF"/>
    <w:rsid w:val="00110A85"/>
    <w:rsid w:val="00113DCD"/>
    <w:rsid w:val="00115484"/>
    <w:rsid w:val="00120488"/>
    <w:rsid w:val="00120D0D"/>
    <w:rsid w:val="00122842"/>
    <w:rsid w:val="00123F6D"/>
    <w:rsid w:val="00131111"/>
    <w:rsid w:val="001322B2"/>
    <w:rsid w:val="00132A9A"/>
    <w:rsid w:val="0013302F"/>
    <w:rsid w:val="00136E9D"/>
    <w:rsid w:val="00141D83"/>
    <w:rsid w:val="001421F2"/>
    <w:rsid w:val="00144019"/>
    <w:rsid w:val="00144CD8"/>
    <w:rsid w:val="0014526A"/>
    <w:rsid w:val="0014698C"/>
    <w:rsid w:val="00147D3D"/>
    <w:rsid w:val="0015235F"/>
    <w:rsid w:val="001523FE"/>
    <w:rsid w:val="001525A0"/>
    <w:rsid w:val="00153B86"/>
    <w:rsid w:val="00154161"/>
    <w:rsid w:val="00155F1D"/>
    <w:rsid w:val="00155F93"/>
    <w:rsid w:val="00156A9B"/>
    <w:rsid w:val="00161957"/>
    <w:rsid w:val="001628A5"/>
    <w:rsid w:val="00163CFC"/>
    <w:rsid w:val="0016670B"/>
    <w:rsid w:val="00172C46"/>
    <w:rsid w:val="0017339B"/>
    <w:rsid w:val="00175294"/>
    <w:rsid w:val="001755D6"/>
    <w:rsid w:val="00175E6A"/>
    <w:rsid w:val="0018218F"/>
    <w:rsid w:val="0018397B"/>
    <w:rsid w:val="00184222"/>
    <w:rsid w:val="00186227"/>
    <w:rsid w:val="0018657D"/>
    <w:rsid w:val="00186F12"/>
    <w:rsid w:val="00187393"/>
    <w:rsid w:val="00190593"/>
    <w:rsid w:val="00192380"/>
    <w:rsid w:val="0019629C"/>
    <w:rsid w:val="0019685B"/>
    <w:rsid w:val="001A1070"/>
    <w:rsid w:val="001A107F"/>
    <w:rsid w:val="001A11BF"/>
    <w:rsid w:val="001A1DF4"/>
    <w:rsid w:val="001A5A4E"/>
    <w:rsid w:val="001A79BF"/>
    <w:rsid w:val="001B1195"/>
    <w:rsid w:val="001B2873"/>
    <w:rsid w:val="001B2906"/>
    <w:rsid w:val="001B2BE1"/>
    <w:rsid w:val="001B2D44"/>
    <w:rsid w:val="001B4054"/>
    <w:rsid w:val="001B4E24"/>
    <w:rsid w:val="001B7ECA"/>
    <w:rsid w:val="001C008A"/>
    <w:rsid w:val="001C358C"/>
    <w:rsid w:val="001C4174"/>
    <w:rsid w:val="001C626A"/>
    <w:rsid w:val="001C6C72"/>
    <w:rsid w:val="001C7D49"/>
    <w:rsid w:val="001D4EB2"/>
    <w:rsid w:val="001D6594"/>
    <w:rsid w:val="001D6F6A"/>
    <w:rsid w:val="001E0A1C"/>
    <w:rsid w:val="001E0DF4"/>
    <w:rsid w:val="001E4D34"/>
    <w:rsid w:val="001E6B22"/>
    <w:rsid w:val="001E75AB"/>
    <w:rsid w:val="001F33E3"/>
    <w:rsid w:val="001F43A8"/>
    <w:rsid w:val="001F5B4F"/>
    <w:rsid w:val="0020142B"/>
    <w:rsid w:val="002024E8"/>
    <w:rsid w:val="00205813"/>
    <w:rsid w:val="00206774"/>
    <w:rsid w:val="00206C9B"/>
    <w:rsid w:val="002070C1"/>
    <w:rsid w:val="0021027E"/>
    <w:rsid w:val="002157D9"/>
    <w:rsid w:val="00216417"/>
    <w:rsid w:val="00216EAB"/>
    <w:rsid w:val="00221B45"/>
    <w:rsid w:val="00224DA5"/>
    <w:rsid w:val="00226900"/>
    <w:rsid w:val="002301F2"/>
    <w:rsid w:val="00231A67"/>
    <w:rsid w:val="00234854"/>
    <w:rsid w:val="00235930"/>
    <w:rsid w:val="00235EF3"/>
    <w:rsid w:val="00237112"/>
    <w:rsid w:val="0024130A"/>
    <w:rsid w:val="002417DE"/>
    <w:rsid w:val="00241B72"/>
    <w:rsid w:val="00242512"/>
    <w:rsid w:val="00244E20"/>
    <w:rsid w:val="00246B98"/>
    <w:rsid w:val="0024730F"/>
    <w:rsid w:val="00253E82"/>
    <w:rsid w:val="00255CD5"/>
    <w:rsid w:val="00260E7D"/>
    <w:rsid w:val="00261D3A"/>
    <w:rsid w:val="0026235D"/>
    <w:rsid w:val="0026280E"/>
    <w:rsid w:val="00271026"/>
    <w:rsid w:val="002715AA"/>
    <w:rsid w:val="00271F63"/>
    <w:rsid w:val="00272192"/>
    <w:rsid w:val="00273525"/>
    <w:rsid w:val="00274868"/>
    <w:rsid w:val="002759E1"/>
    <w:rsid w:val="00275FB0"/>
    <w:rsid w:val="002774D5"/>
    <w:rsid w:val="00280A93"/>
    <w:rsid w:val="00281249"/>
    <w:rsid w:val="002812E2"/>
    <w:rsid w:val="0028148F"/>
    <w:rsid w:val="00281597"/>
    <w:rsid w:val="00281A3A"/>
    <w:rsid w:val="00282B81"/>
    <w:rsid w:val="0028623E"/>
    <w:rsid w:val="0028626E"/>
    <w:rsid w:val="002876DC"/>
    <w:rsid w:val="00294F31"/>
    <w:rsid w:val="002952A7"/>
    <w:rsid w:val="00297488"/>
    <w:rsid w:val="002A027C"/>
    <w:rsid w:val="002A3B2C"/>
    <w:rsid w:val="002A4A75"/>
    <w:rsid w:val="002A58DE"/>
    <w:rsid w:val="002A6150"/>
    <w:rsid w:val="002A6CF3"/>
    <w:rsid w:val="002A786A"/>
    <w:rsid w:val="002B0879"/>
    <w:rsid w:val="002B1CB3"/>
    <w:rsid w:val="002B2337"/>
    <w:rsid w:val="002B3A9F"/>
    <w:rsid w:val="002B3E1E"/>
    <w:rsid w:val="002B4099"/>
    <w:rsid w:val="002B613D"/>
    <w:rsid w:val="002B6A7B"/>
    <w:rsid w:val="002C10A2"/>
    <w:rsid w:val="002C193D"/>
    <w:rsid w:val="002C2ABD"/>
    <w:rsid w:val="002C2FF5"/>
    <w:rsid w:val="002C4285"/>
    <w:rsid w:val="002C465C"/>
    <w:rsid w:val="002C55DC"/>
    <w:rsid w:val="002C5FD8"/>
    <w:rsid w:val="002D1A3A"/>
    <w:rsid w:val="002D2729"/>
    <w:rsid w:val="002D3FAB"/>
    <w:rsid w:val="002D70D5"/>
    <w:rsid w:val="002E0786"/>
    <w:rsid w:val="002E2E58"/>
    <w:rsid w:val="002E5067"/>
    <w:rsid w:val="002E5512"/>
    <w:rsid w:val="002E6227"/>
    <w:rsid w:val="002E71EA"/>
    <w:rsid w:val="002E748D"/>
    <w:rsid w:val="002F165D"/>
    <w:rsid w:val="002F47EA"/>
    <w:rsid w:val="002F58C3"/>
    <w:rsid w:val="002F72A6"/>
    <w:rsid w:val="002F791B"/>
    <w:rsid w:val="002F7B63"/>
    <w:rsid w:val="003011C2"/>
    <w:rsid w:val="0030438A"/>
    <w:rsid w:val="003051D2"/>
    <w:rsid w:val="0030525A"/>
    <w:rsid w:val="0030563C"/>
    <w:rsid w:val="0031057F"/>
    <w:rsid w:val="00313634"/>
    <w:rsid w:val="00317F3E"/>
    <w:rsid w:val="0032077D"/>
    <w:rsid w:val="0032600D"/>
    <w:rsid w:val="00326A60"/>
    <w:rsid w:val="00331988"/>
    <w:rsid w:val="003327F3"/>
    <w:rsid w:val="0033406D"/>
    <w:rsid w:val="00337E72"/>
    <w:rsid w:val="00341C89"/>
    <w:rsid w:val="003420CC"/>
    <w:rsid w:val="003437F1"/>
    <w:rsid w:val="00343B85"/>
    <w:rsid w:val="00343C94"/>
    <w:rsid w:val="00346841"/>
    <w:rsid w:val="00346982"/>
    <w:rsid w:val="00346F13"/>
    <w:rsid w:val="003474CF"/>
    <w:rsid w:val="003509BA"/>
    <w:rsid w:val="0035412B"/>
    <w:rsid w:val="003561D2"/>
    <w:rsid w:val="003610E9"/>
    <w:rsid w:val="00364CF6"/>
    <w:rsid w:val="003677AD"/>
    <w:rsid w:val="003701AE"/>
    <w:rsid w:val="00370A46"/>
    <w:rsid w:val="00371EC8"/>
    <w:rsid w:val="00372EB1"/>
    <w:rsid w:val="00373332"/>
    <w:rsid w:val="0037483E"/>
    <w:rsid w:val="00374AF5"/>
    <w:rsid w:val="00376BD6"/>
    <w:rsid w:val="0037797A"/>
    <w:rsid w:val="00377A1A"/>
    <w:rsid w:val="00380819"/>
    <w:rsid w:val="00380A91"/>
    <w:rsid w:val="00382B96"/>
    <w:rsid w:val="003855B6"/>
    <w:rsid w:val="00390036"/>
    <w:rsid w:val="00393385"/>
    <w:rsid w:val="00393AC3"/>
    <w:rsid w:val="00394203"/>
    <w:rsid w:val="003961F5"/>
    <w:rsid w:val="003A0876"/>
    <w:rsid w:val="003A1308"/>
    <w:rsid w:val="003A330A"/>
    <w:rsid w:val="003A5FB9"/>
    <w:rsid w:val="003A6B08"/>
    <w:rsid w:val="003A6BB5"/>
    <w:rsid w:val="003B21F6"/>
    <w:rsid w:val="003B24A5"/>
    <w:rsid w:val="003B2B40"/>
    <w:rsid w:val="003B2BA7"/>
    <w:rsid w:val="003B4815"/>
    <w:rsid w:val="003B5EE5"/>
    <w:rsid w:val="003C1EAB"/>
    <w:rsid w:val="003C3EAD"/>
    <w:rsid w:val="003C3FA5"/>
    <w:rsid w:val="003C53E3"/>
    <w:rsid w:val="003C5A89"/>
    <w:rsid w:val="003C6597"/>
    <w:rsid w:val="003D0126"/>
    <w:rsid w:val="003D1A26"/>
    <w:rsid w:val="003D1A50"/>
    <w:rsid w:val="003D3C64"/>
    <w:rsid w:val="003D45EA"/>
    <w:rsid w:val="003D5048"/>
    <w:rsid w:val="003D586C"/>
    <w:rsid w:val="003E00D8"/>
    <w:rsid w:val="003E1258"/>
    <w:rsid w:val="003E234F"/>
    <w:rsid w:val="003F013F"/>
    <w:rsid w:val="003F0C4D"/>
    <w:rsid w:val="003F1C8C"/>
    <w:rsid w:val="003F1D4E"/>
    <w:rsid w:val="003F2908"/>
    <w:rsid w:val="003F4B52"/>
    <w:rsid w:val="003F6049"/>
    <w:rsid w:val="003F7CD4"/>
    <w:rsid w:val="003F7DDC"/>
    <w:rsid w:val="00400A91"/>
    <w:rsid w:val="00401CA8"/>
    <w:rsid w:val="00402E59"/>
    <w:rsid w:val="00404B4A"/>
    <w:rsid w:val="00404FD9"/>
    <w:rsid w:val="00405352"/>
    <w:rsid w:val="004075B0"/>
    <w:rsid w:val="00407900"/>
    <w:rsid w:val="0041029B"/>
    <w:rsid w:val="00413213"/>
    <w:rsid w:val="00413A44"/>
    <w:rsid w:val="00414CC8"/>
    <w:rsid w:val="00420915"/>
    <w:rsid w:val="00421019"/>
    <w:rsid w:val="00422831"/>
    <w:rsid w:val="00422BB0"/>
    <w:rsid w:val="00426595"/>
    <w:rsid w:val="00427BA6"/>
    <w:rsid w:val="004307D4"/>
    <w:rsid w:val="00431C46"/>
    <w:rsid w:val="004342DF"/>
    <w:rsid w:val="00436CA5"/>
    <w:rsid w:val="00440BBE"/>
    <w:rsid w:val="00440EF4"/>
    <w:rsid w:val="00441584"/>
    <w:rsid w:val="00441936"/>
    <w:rsid w:val="0044560A"/>
    <w:rsid w:val="0044584F"/>
    <w:rsid w:val="00446609"/>
    <w:rsid w:val="004467FB"/>
    <w:rsid w:val="00451E56"/>
    <w:rsid w:val="00452675"/>
    <w:rsid w:val="00452FD4"/>
    <w:rsid w:val="0045349C"/>
    <w:rsid w:val="00454738"/>
    <w:rsid w:val="00455868"/>
    <w:rsid w:val="00456D3C"/>
    <w:rsid w:val="00456E49"/>
    <w:rsid w:val="0046158B"/>
    <w:rsid w:val="0046222C"/>
    <w:rsid w:val="00463C6A"/>
    <w:rsid w:val="0046535F"/>
    <w:rsid w:val="00466BC8"/>
    <w:rsid w:val="00473728"/>
    <w:rsid w:val="004738E5"/>
    <w:rsid w:val="00481C7C"/>
    <w:rsid w:val="00482607"/>
    <w:rsid w:val="00485612"/>
    <w:rsid w:val="004863D6"/>
    <w:rsid w:val="004876A0"/>
    <w:rsid w:val="00490EB3"/>
    <w:rsid w:val="00495014"/>
    <w:rsid w:val="00495F7B"/>
    <w:rsid w:val="004A0462"/>
    <w:rsid w:val="004A0970"/>
    <w:rsid w:val="004A0F3B"/>
    <w:rsid w:val="004A11EA"/>
    <w:rsid w:val="004A2105"/>
    <w:rsid w:val="004A2819"/>
    <w:rsid w:val="004A3C80"/>
    <w:rsid w:val="004A5632"/>
    <w:rsid w:val="004A5B8F"/>
    <w:rsid w:val="004B12BF"/>
    <w:rsid w:val="004B12D8"/>
    <w:rsid w:val="004B2630"/>
    <w:rsid w:val="004B2E1A"/>
    <w:rsid w:val="004B33E2"/>
    <w:rsid w:val="004B42B7"/>
    <w:rsid w:val="004B5185"/>
    <w:rsid w:val="004B5EA6"/>
    <w:rsid w:val="004B67DD"/>
    <w:rsid w:val="004B7303"/>
    <w:rsid w:val="004C0A55"/>
    <w:rsid w:val="004C0F31"/>
    <w:rsid w:val="004C3811"/>
    <w:rsid w:val="004C5A6E"/>
    <w:rsid w:val="004C7AE1"/>
    <w:rsid w:val="004C7F3C"/>
    <w:rsid w:val="004D1FBB"/>
    <w:rsid w:val="004D257A"/>
    <w:rsid w:val="004D4997"/>
    <w:rsid w:val="004D54D7"/>
    <w:rsid w:val="004D679E"/>
    <w:rsid w:val="004E0FF9"/>
    <w:rsid w:val="004E1057"/>
    <w:rsid w:val="004E236C"/>
    <w:rsid w:val="004E2765"/>
    <w:rsid w:val="004E4317"/>
    <w:rsid w:val="004E51CE"/>
    <w:rsid w:val="004E688B"/>
    <w:rsid w:val="004F015F"/>
    <w:rsid w:val="004F11AC"/>
    <w:rsid w:val="004F2D3C"/>
    <w:rsid w:val="004F3221"/>
    <w:rsid w:val="004F453B"/>
    <w:rsid w:val="004F4C26"/>
    <w:rsid w:val="004F50C2"/>
    <w:rsid w:val="004F50FC"/>
    <w:rsid w:val="004F7224"/>
    <w:rsid w:val="00501320"/>
    <w:rsid w:val="0050244E"/>
    <w:rsid w:val="0050269F"/>
    <w:rsid w:val="0050304C"/>
    <w:rsid w:val="0050305F"/>
    <w:rsid w:val="0051096A"/>
    <w:rsid w:val="00512E14"/>
    <w:rsid w:val="005130FD"/>
    <w:rsid w:val="00515955"/>
    <w:rsid w:val="00515F56"/>
    <w:rsid w:val="005171B2"/>
    <w:rsid w:val="00517B96"/>
    <w:rsid w:val="00520216"/>
    <w:rsid w:val="00520D3C"/>
    <w:rsid w:val="00522FE8"/>
    <w:rsid w:val="00523B31"/>
    <w:rsid w:val="00524AE9"/>
    <w:rsid w:val="00525207"/>
    <w:rsid w:val="00526019"/>
    <w:rsid w:val="0053152C"/>
    <w:rsid w:val="00532C38"/>
    <w:rsid w:val="00532FE5"/>
    <w:rsid w:val="00534308"/>
    <w:rsid w:val="00535362"/>
    <w:rsid w:val="0053626B"/>
    <w:rsid w:val="005423AC"/>
    <w:rsid w:val="00542CE5"/>
    <w:rsid w:val="00543469"/>
    <w:rsid w:val="00544968"/>
    <w:rsid w:val="00551741"/>
    <w:rsid w:val="00551FEB"/>
    <w:rsid w:val="00552896"/>
    <w:rsid w:val="005548CE"/>
    <w:rsid w:val="00563011"/>
    <w:rsid w:val="0056493C"/>
    <w:rsid w:val="00571051"/>
    <w:rsid w:val="00574833"/>
    <w:rsid w:val="00575324"/>
    <w:rsid w:val="00575B34"/>
    <w:rsid w:val="00576247"/>
    <w:rsid w:val="005818B8"/>
    <w:rsid w:val="00584AE9"/>
    <w:rsid w:val="00585C8E"/>
    <w:rsid w:val="00590522"/>
    <w:rsid w:val="00591862"/>
    <w:rsid w:val="00591AA3"/>
    <w:rsid w:val="005931C2"/>
    <w:rsid w:val="00594C3F"/>
    <w:rsid w:val="005951C2"/>
    <w:rsid w:val="005953A6"/>
    <w:rsid w:val="00597F63"/>
    <w:rsid w:val="005A0FFA"/>
    <w:rsid w:val="005A1C8A"/>
    <w:rsid w:val="005A4B00"/>
    <w:rsid w:val="005A5C4F"/>
    <w:rsid w:val="005A61E8"/>
    <w:rsid w:val="005B0548"/>
    <w:rsid w:val="005B067F"/>
    <w:rsid w:val="005B2165"/>
    <w:rsid w:val="005B32B1"/>
    <w:rsid w:val="005B4777"/>
    <w:rsid w:val="005B5603"/>
    <w:rsid w:val="005B5F30"/>
    <w:rsid w:val="005B60BC"/>
    <w:rsid w:val="005B7812"/>
    <w:rsid w:val="005C09F5"/>
    <w:rsid w:val="005C0F19"/>
    <w:rsid w:val="005C36F5"/>
    <w:rsid w:val="005C6C7E"/>
    <w:rsid w:val="005D25D7"/>
    <w:rsid w:val="005D50EF"/>
    <w:rsid w:val="005D596E"/>
    <w:rsid w:val="005E2C71"/>
    <w:rsid w:val="005E2E01"/>
    <w:rsid w:val="005F1216"/>
    <w:rsid w:val="005F2629"/>
    <w:rsid w:val="005F27C2"/>
    <w:rsid w:val="005F303C"/>
    <w:rsid w:val="005F50AB"/>
    <w:rsid w:val="0060634C"/>
    <w:rsid w:val="0060639A"/>
    <w:rsid w:val="006101B4"/>
    <w:rsid w:val="00611547"/>
    <w:rsid w:val="00614148"/>
    <w:rsid w:val="006143FE"/>
    <w:rsid w:val="00615261"/>
    <w:rsid w:val="0061687A"/>
    <w:rsid w:val="00616CA4"/>
    <w:rsid w:val="0061739E"/>
    <w:rsid w:val="00621760"/>
    <w:rsid w:val="00621792"/>
    <w:rsid w:val="00622FC3"/>
    <w:rsid w:val="00623903"/>
    <w:rsid w:val="00623F53"/>
    <w:rsid w:val="00624002"/>
    <w:rsid w:val="00624C24"/>
    <w:rsid w:val="00625C9C"/>
    <w:rsid w:val="00626379"/>
    <w:rsid w:val="006268A7"/>
    <w:rsid w:val="00627170"/>
    <w:rsid w:val="00627A35"/>
    <w:rsid w:val="006323B6"/>
    <w:rsid w:val="00632E92"/>
    <w:rsid w:val="00633E75"/>
    <w:rsid w:val="006342AF"/>
    <w:rsid w:val="00634563"/>
    <w:rsid w:val="00634EEC"/>
    <w:rsid w:val="00636066"/>
    <w:rsid w:val="00641661"/>
    <w:rsid w:val="00644923"/>
    <w:rsid w:val="00645BF0"/>
    <w:rsid w:val="00647E70"/>
    <w:rsid w:val="00650C64"/>
    <w:rsid w:val="00653681"/>
    <w:rsid w:val="00654AC0"/>
    <w:rsid w:val="00655080"/>
    <w:rsid w:val="0065664A"/>
    <w:rsid w:val="006571E1"/>
    <w:rsid w:val="00660E3B"/>
    <w:rsid w:val="00662E23"/>
    <w:rsid w:val="0066480B"/>
    <w:rsid w:val="00664D28"/>
    <w:rsid w:val="006661E8"/>
    <w:rsid w:val="00666A76"/>
    <w:rsid w:val="00667C97"/>
    <w:rsid w:val="00670DD4"/>
    <w:rsid w:val="00671361"/>
    <w:rsid w:val="006741F5"/>
    <w:rsid w:val="00675FDB"/>
    <w:rsid w:val="00677809"/>
    <w:rsid w:val="00680921"/>
    <w:rsid w:val="00683F28"/>
    <w:rsid w:val="006840F2"/>
    <w:rsid w:val="0068599B"/>
    <w:rsid w:val="00686862"/>
    <w:rsid w:val="006873A9"/>
    <w:rsid w:val="006916F0"/>
    <w:rsid w:val="006921B4"/>
    <w:rsid w:val="006933AF"/>
    <w:rsid w:val="0069358E"/>
    <w:rsid w:val="00695C01"/>
    <w:rsid w:val="00696250"/>
    <w:rsid w:val="0069768B"/>
    <w:rsid w:val="006A02B4"/>
    <w:rsid w:val="006A0973"/>
    <w:rsid w:val="006A259E"/>
    <w:rsid w:val="006A2F1B"/>
    <w:rsid w:val="006A3677"/>
    <w:rsid w:val="006A4379"/>
    <w:rsid w:val="006A4FA6"/>
    <w:rsid w:val="006A50CC"/>
    <w:rsid w:val="006A6B8B"/>
    <w:rsid w:val="006A6E7A"/>
    <w:rsid w:val="006B3057"/>
    <w:rsid w:val="006B45C8"/>
    <w:rsid w:val="006B545F"/>
    <w:rsid w:val="006B6659"/>
    <w:rsid w:val="006C1140"/>
    <w:rsid w:val="006C3F78"/>
    <w:rsid w:val="006C76EC"/>
    <w:rsid w:val="006D1EC3"/>
    <w:rsid w:val="006D2B86"/>
    <w:rsid w:val="006D316C"/>
    <w:rsid w:val="006D4B25"/>
    <w:rsid w:val="006D5B65"/>
    <w:rsid w:val="006D632A"/>
    <w:rsid w:val="006E0503"/>
    <w:rsid w:val="006E087F"/>
    <w:rsid w:val="006E3220"/>
    <w:rsid w:val="006E3FE4"/>
    <w:rsid w:val="006E6839"/>
    <w:rsid w:val="006E6BBC"/>
    <w:rsid w:val="006E702B"/>
    <w:rsid w:val="006F0037"/>
    <w:rsid w:val="006F0C67"/>
    <w:rsid w:val="006F582F"/>
    <w:rsid w:val="006F68A6"/>
    <w:rsid w:val="006F7CC1"/>
    <w:rsid w:val="006F7E8F"/>
    <w:rsid w:val="00702135"/>
    <w:rsid w:val="00702F8A"/>
    <w:rsid w:val="00704B86"/>
    <w:rsid w:val="00705029"/>
    <w:rsid w:val="007057ED"/>
    <w:rsid w:val="007058FD"/>
    <w:rsid w:val="00706121"/>
    <w:rsid w:val="007064B4"/>
    <w:rsid w:val="00710F9B"/>
    <w:rsid w:val="0071428E"/>
    <w:rsid w:val="00714BF8"/>
    <w:rsid w:val="00714DBA"/>
    <w:rsid w:val="00715954"/>
    <w:rsid w:val="0071619B"/>
    <w:rsid w:val="00716B5F"/>
    <w:rsid w:val="0071752F"/>
    <w:rsid w:val="00721EE5"/>
    <w:rsid w:val="0072522F"/>
    <w:rsid w:val="00725E27"/>
    <w:rsid w:val="00726D55"/>
    <w:rsid w:val="0072742D"/>
    <w:rsid w:val="007300B8"/>
    <w:rsid w:val="0073066A"/>
    <w:rsid w:val="0073200F"/>
    <w:rsid w:val="00732BFF"/>
    <w:rsid w:val="0073403F"/>
    <w:rsid w:val="00736B3D"/>
    <w:rsid w:val="00740545"/>
    <w:rsid w:val="0074122A"/>
    <w:rsid w:val="00741EDE"/>
    <w:rsid w:val="007437CA"/>
    <w:rsid w:val="00745396"/>
    <w:rsid w:val="00747FD4"/>
    <w:rsid w:val="007520E2"/>
    <w:rsid w:val="00753B4B"/>
    <w:rsid w:val="0075479E"/>
    <w:rsid w:val="00754EA5"/>
    <w:rsid w:val="00755818"/>
    <w:rsid w:val="00760847"/>
    <w:rsid w:val="00761EEA"/>
    <w:rsid w:val="00762EA0"/>
    <w:rsid w:val="00764E51"/>
    <w:rsid w:val="0076541D"/>
    <w:rsid w:val="00770214"/>
    <w:rsid w:val="00774980"/>
    <w:rsid w:val="00774DC6"/>
    <w:rsid w:val="0077680E"/>
    <w:rsid w:val="007775D0"/>
    <w:rsid w:val="007776AF"/>
    <w:rsid w:val="0078082B"/>
    <w:rsid w:val="0078144A"/>
    <w:rsid w:val="0078215F"/>
    <w:rsid w:val="00783663"/>
    <w:rsid w:val="00783667"/>
    <w:rsid w:val="00784DE1"/>
    <w:rsid w:val="00785884"/>
    <w:rsid w:val="00787DB1"/>
    <w:rsid w:val="007904CC"/>
    <w:rsid w:val="00790CE5"/>
    <w:rsid w:val="00791CCA"/>
    <w:rsid w:val="0079306E"/>
    <w:rsid w:val="0079483A"/>
    <w:rsid w:val="00794D74"/>
    <w:rsid w:val="00795FA2"/>
    <w:rsid w:val="007A31D7"/>
    <w:rsid w:val="007A67EF"/>
    <w:rsid w:val="007A76FD"/>
    <w:rsid w:val="007B0F6F"/>
    <w:rsid w:val="007B4A0E"/>
    <w:rsid w:val="007B74DB"/>
    <w:rsid w:val="007C1365"/>
    <w:rsid w:val="007C2AD1"/>
    <w:rsid w:val="007C3A4E"/>
    <w:rsid w:val="007C42DB"/>
    <w:rsid w:val="007C4696"/>
    <w:rsid w:val="007C48BF"/>
    <w:rsid w:val="007C5557"/>
    <w:rsid w:val="007C7506"/>
    <w:rsid w:val="007C7ED1"/>
    <w:rsid w:val="007D2369"/>
    <w:rsid w:val="007D27D3"/>
    <w:rsid w:val="007D3625"/>
    <w:rsid w:val="007D7F06"/>
    <w:rsid w:val="007D7F40"/>
    <w:rsid w:val="007D7F61"/>
    <w:rsid w:val="007D7FF0"/>
    <w:rsid w:val="007E0D7A"/>
    <w:rsid w:val="007E3E29"/>
    <w:rsid w:val="007E4947"/>
    <w:rsid w:val="007E49CF"/>
    <w:rsid w:val="007E50F4"/>
    <w:rsid w:val="007E758A"/>
    <w:rsid w:val="007F1EDB"/>
    <w:rsid w:val="007F2D09"/>
    <w:rsid w:val="007F357C"/>
    <w:rsid w:val="007F47F3"/>
    <w:rsid w:val="007F595D"/>
    <w:rsid w:val="007F6741"/>
    <w:rsid w:val="00800552"/>
    <w:rsid w:val="00801417"/>
    <w:rsid w:val="0080382E"/>
    <w:rsid w:val="00804DED"/>
    <w:rsid w:val="008056F6"/>
    <w:rsid w:val="00806309"/>
    <w:rsid w:val="00810033"/>
    <w:rsid w:val="0081447B"/>
    <w:rsid w:val="008145D9"/>
    <w:rsid w:val="00815E2C"/>
    <w:rsid w:val="00816243"/>
    <w:rsid w:val="008169F7"/>
    <w:rsid w:val="008174FD"/>
    <w:rsid w:val="00820292"/>
    <w:rsid w:val="00821EFC"/>
    <w:rsid w:val="00822157"/>
    <w:rsid w:val="00822EE0"/>
    <w:rsid w:val="00823E4B"/>
    <w:rsid w:val="00824F59"/>
    <w:rsid w:val="008257B8"/>
    <w:rsid w:val="00825D65"/>
    <w:rsid w:val="00827D5D"/>
    <w:rsid w:val="00830011"/>
    <w:rsid w:val="00830342"/>
    <w:rsid w:val="0083265A"/>
    <w:rsid w:val="00832E0C"/>
    <w:rsid w:val="0083399E"/>
    <w:rsid w:val="008353EA"/>
    <w:rsid w:val="00836DE7"/>
    <w:rsid w:val="00836FB9"/>
    <w:rsid w:val="00841DCB"/>
    <w:rsid w:val="008423C5"/>
    <w:rsid w:val="00844C99"/>
    <w:rsid w:val="00846EB7"/>
    <w:rsid w:val="00847442"/>
    <w:rsid w:val="00847E1F"/>
    <w:rsid w:val="008522B6"/>
    <w:rsid w:val="00854BB1"/>
    <w:rsid w:val="008551DB"/>
    <w:rsid w:val="00855DF2"/>
    <w:rsid w:val="00857316"/>
    <w:rsid w:val="00861BD2"/>
    <w:rsid w:val="008621C9"/>
    <w:rsid w:val="0086266E"/>
    <w:rsid w:val="008626D4"/>
    <w:rsid w:val="008637CD"/>
    <w:rsid w:val="00864AEB"/>
    <w:rsid w:val="00864FE8"/>
    <w:rsid w:val="00865178"/>
    <w:rsid w:val="008727F0"/>
    <w:rsid w:val="00874FE4"/>
    <w:rsid w:val="008775D8"/>
    <w:rsid w:val="00881734"/>
    <w:rsid w:val="00881814"/>
    <w:rsid w:val="00882A47"/>
    <w:rsid w:val="008833FD"/>
    <w:rsid w:val="00885831"/>
    <w:rsid w:val="008870C0"/>
    <w:rsid w:val="00890019"/>
    <w:rsid w:val="00890AEF"/>
    <w:rsid w:val="00891F5F"/>
    <w:rsid w:val="008920F5"/>
    <w:rsid w:val="0089252F"/>
    <w:rsid w:val="00892A78"/>
    <w:rsid w:val="008940C0"/>
    <w:rsid w:val="008959E1"/>
    <w:rsid w:val="00896FDD"/>
    <w:rsid w:val="0089756F"/>
    <w:rsid w:val="008A200B"/>
    <w:rsid w:val="008A3EB9"/>
    <w:rsid w:val="008A44F2"/>
    <w:rsid w:val="008A620F"/>
    <w:rsid w:val="008B03E4"/>
    <w:rsid w:val="008B1A4C"/>
    <w:rsid w:val="008B277A"/>
    <w:rsid w:val="008B33B5"/>
    <w:rsid w:val="008B4302"/>
    <w:rsid w:val="008B596C"/>
    <w:rsid w:val="008C213A"/>
    <w:rsid w:val="008C2866"/>
    <w:rsid w:val="008C5343"/>
    <w:rsid w:val="008C5E8A"/>
    <w:rsid w:val="008C6AF6"/>
    <w:rsid w:val="008D0791"/>
    <w:rsid w:val="008D2B3E"/>
    <w:rsid w:val="008D41E1"/>
    <w:rsid w:val="008D4C98"/>
    <w:rsid w:val="008E1B26"/>
    <w:rsid w:val="008E2178"/>
    <w:rsid w:val="008E2744"/>
    <w:rsid w:val="008E380D"/>
    <w:rsid w:val="008E3F03"/>
    <w:rsid w:val="008E476E"/>
    <w:rsid w:val="008E5A4C"/>
    <w:rsid w:val="008F2A84"/>
    <w:rsid w:val="008F31AB"/>
    <w:rsid w:val="008F323A"/>
    <w:rsid w:val="008F3245"/>
    <w:rsid w:val="008F71D2"/>
    <w:rsid w:val="008F7D24"/>
    <w:rsid w:val="009043A7"/>
    <w:rsid w:val="00906D06"/>
    <w:rsid w:val="00906D49"/>
    <w:rsid w:val="00910006"/>
    <w:rsid w:val="00910630"/>
    <w:rsid w:val="00911BDA"/>
    <w:rsid w:val="00912D6D"/>
    <w:rsid w:val="00913774"/>
    <w:rsid w:val="009140F5"/>
    <w:rsid w:val="00914BA5"/>
    <w:rsid w:val="00914EA8"/>
    <w:rsid w:val="00914ED3"/>
    <w:rsid w:val="00915FBC"/>
    <w:rsid w:val="00916B28"/>
    <w:rsid w:val="00917C63"/>
    <w:rsid w:val="00920E71"/>
    <w:rsid w:val="009227CE"/>
    <w:rsid w:val="00924030"/>
    <w:rsid w:val="00926320"/>
    <w:rsid w:val="00927452"/>
    <w:rsid w:val="00927BB2"/>
    <w:rsid w:val="00930F9B"/>
    <w:rsid w:val="00930FC8"/>
    <w:rsid w:val="00931597"/>
    <w:rsid w:val="00933D90"/>
    <w:rsid w:val="00933E50"/>
    <w:rsid w:val="00933FCD"/>
    <w:rsid w:val="009351EA"/>
    <w:rsid w:val="0093568D"/>
    <w:rsid w:val="00935982"/>
    <w:rsid w:val="009364EE"/>
    <w:rsid w:val="009400B4"/>
    <w:rsid w:val="00941816"/>
    <w:rsid w:val="00943FB8"/>
    <w:rsid w:val="00944015"/>
    <w:rsid w:val="009450E4"/>
    <w:rsid w:val="00951AA0"/>
    <w:rsid w:val="009544E9"/>
    <w:rsid w:val="009554C6"/>
    <w:rsid w:val="00955DFC"/>
    <w:rsid w:val="009563AB"/>
    <w:rsid w:val="00957471"/>
    <w:rsid w:val="009574DB"/>
    <w:rsid w:val="0096179B"/>
    <w:rsid w:val="00964ACD"/>
    <w:rsid w:val="009671E7"/>
    <w:rsid w:val="0097056E"/>
    <w:rsid w:val="00971FF4"/>
    <w:rsid w:val="009761FE"/>
    <w:rsid w:val="00976A46"/>
    <w:rsid w:val="00977056"/>
    <w:rsid w:val="009803D5"/>
    <w:rsid w:val="009820F0"/>
    <w:rsid w:val="00982418"/>
    <w:rsid w:val="00983A60"/>
    <w:rsid w:val="0098404F"/>
    <w:rsid w:val="00985BD5"/>
    <w:rsid w:val="00985D47"/>
    <w:rsid w:val="009870F9"/>
    <w:rsid w:val="00987EBF"/>
    <w:rsid w:val="00993CDD"/>
    <w:rsid w:val="0099732E"/>
    <w:rsid w:val="0099751E"/>
    <w:rsid w:val="00997FD5"/>
    <w:rsid w:val="009A0EA3"/>
    <w:rsid w:val="009A254A"/>
    <w:rsid w:val="009A55A7"/>
    <w:rsid w:val="009A58B0"/>
    <w:rsid w:val="009A6489"/>
    <w:rsid w:val="009A6DF6"/>
    <w:rsid w:val="009B30D6"/>
    <w:rsid w:val="009B363B"/>
    <w:rsid w:val="009B6A0B"/>
    <w:rsid w:val="009C20A7"/>
    <w:rsid w:val="009C31A4"/>
    <w:rsid w:val="009C3FAD"/>
    <w:rsid w:val="009C5658"/>
    <w:rsid w:val="009C7553"/>
    <w:rsid w:val="009D044E"/>
    <w:rsid w:val="009D045D"/>
    <w:rsid w:val="009D12AF"/>
    <w:rsid w:val="009D1463"/>
    <w:rsid w:val="009D2A58"/>
    <w:rsid w:val="009D2C46"/>
    <w:rsid w:val="009D45C6"/>
    <w:rsid w:val="009D6BB5"/>
    <w:rsid w:val="009E05E1"/>
    <w:rsid w:val="009E3349"/>
    <w:rsid w:val="009E4277"/>
    <w:rsid w:val="009E454C"/>
    <w:rsid w:val="009E5E26"/>
    <w:rsid w:val="009E6185"/>
    <w:rsid w:val="009F19A0"/>
    <w:rsid w:val="009F2897"/>
    <w:rsid w:val="009F2E8E"/>
    <w:rsid w:val="009F6B76"/>
    <w:rsid w:val="009F7D12"/>
    <w:rsid w:val="00A00130"/>
    <w:rsid w:val="00A00838"/>
    <w:rsid w:val="00A00BD6"/>
    <w:rsid w:val="00A02948"/>
    <w:rsid w:val="00A03AC8"/>
    <w:rsid w:val="00A03C44"/>
    <w:rsid w:val="00A05DC9"/>
    <w:rsid w:val="00A06C6D"/>
    <w:rsid w:val="00A07E8F"/>
    <w:rsid w:val="00A10A3A"/>
    <w:rsid w:val="00A128C8"/>
    <w:rsid w:val="00A12FFF"/>
    <w:rsid w:val="00A130AF"/>
    <w:rsid w:val="00A15179"/>
    <w:rsid w:val="00A17206"/>
    <w:rsid w:val="00A21EAA"/>
    <w:rsid w:val="00A22F71"/>
    <w:rsid w:val="00A231B2"/>
    <w:rsid w:val="00A23F9F"/>
    <w:rsid w:val="00A24BEC"/>
    <w:rsid w:val="00A301E9"/>
    <w:rsid w:val="00A30C85"/>
    <w:rsid w:val="00A310FA"/>
    <w:rsid w:val="00A35817"/>
    <w:rsid w:val="00A36FC3"/>
    <w:rsid w:val="00A37605"/>
    <w:rsid w:val="00A41532"/>
    <w:rsid w:val="00A42510"/>
    <w:rsid w:val="00A4379C"/>
    <w:rsid w:val="00A44BE5"/>
    <w:rsid w:val="00A47E6D"/>
    <w:rsid w:val="00A51B7D"/>
    <w:rsid w:val="00A522F3"/>
    <w:rsid w:val="00A56D1A"/>
    <w:rsid w:val="00A6001E"/>
    <w:rsid w:val="00A6083E"/>
    <w:rsid w:val="00A634C0"/>
    <w:rsid w:val="00A648B3"/>
    <w:rsid w:val="00A648F9"/>
    <w:rsid w:val="00A64FAD"/>
    <w:rsid w:val="00A6714A"/>
    <w:rsid w:val="00A7066D"/>
    <w:rsid w:val="00A714ED"/>
    <w:rsid w:val="00A721AB"/>
    <w:rsid w:val="00A75DD5"/>
    <w:rsid w:val="00A81CDE"/>
    <w:rsid w:val="00A84592"/>
    <w:rsid w:val="00A86E19"/>
    <w:rsid w:val="00A904CF"/>
    <w:rsid w:val="00A92E31"/>
    <w:rsid w:val="00A938A7"/>
    <w:rsid w:val="00A9390D"/>
    <w:rsid w:val="00A93A16"/>
    <w:rsid w:val="00A959D1"/>
    <w:rsid w:val="00A95C07"/>
    <w:rsid w:val="00AA0671"/>
    <w:rsid w:val="00AA15E4"/>
    <w:rsid w:val="00AA16DB"/>
    <w:rsid w:val="00AA28F9"/>
    <w:rsid w:val="00AA2E9A"/>
    <w:rsid w:val="00AA2FCD"/>
    <w:rsid w:val="00AA33AD"/>
    <w:rsid w:val="00AA34B6"/>
    <w:rsid w:val="00AA4141"/>
    <w:rsid w:val="00AA57B4"/>
    <w:rsid w:val="00AB1795"/>
    <w:rsid w:val="00AB241C"/>
    <w:rsid w:val="00AB2D89"/>
    <w:rsid w:val="00AB4913"/>
    <w:rsid w:val="00AB50A5"/>
    <w:rsid w:val="00AB5C46"/>
    <w:rsid w:val="00AB63DE"/>
    <w:rsid w:val="00AB7EEA"/>
    <w:rsid w:val="00AC143E"/>
    <w:rsid w:val="00AC2220"/>
    <w:rsid w:val="00AC40DD"/>
    <w:rsid w:val="00AC6DA8"/>
    <w:rsid w:val="00AC714C"/>
    <w:rsid w:val="00AC72BE"/>
    <w:rsid w:val="00AD004E"/>
    <w:rsid w:val="00AD0CA7"/>
    <w:rsid w:val="00AD15D7"/>
    <w:rsid w:val="00AD3522"/>
    <w:rsid w:val="00AD419C"/>
    <w:rsid w:val="00AD47B6"/>
    <w:rsid w:val="00AD7861"/>
    <w:rsid w:val="00AE2B44"/>
    <w:rsid w:val="00AE6404"/>
    <w:rsid w:val="00AF1B35"/>
    <w:rsid w:val="00AF1B4A"/>
    <w:rsid w:val="00AF1F5D"/>
    <w:rsid w:val="00AF322E"/>
    <w:rsid w:val="00AF4BC9"/>
    <w:rsid w:val="00AF59E9"/>
    <w:rsid w:val="00AF6F47"/>
    <w:rsid w:val="00B006E3"/>
    <w:rsid w:val="00B02F7C"/>
    <w:rsid w:val="00B03809"/>
    <w:rsid w:val="00B06EC6"/>
    <w:rsid w:val="00B07DCA"/>
    <w:rsid w:val="00B120A7"/>
    <w:rsid w:val="00B1236B"/>
    <w:rsid w:val="00B14CB0"/>
    <w:rsid w:val="00B160DC"/>
    <w:rsid w:val="00B1691D"/>
    <w:rsid w:val="00B16AD0"/>
    <w:rsid w:val="00B17087"/>
    <w:rsid w:val="00B172C4"/>
    <w:rsid w:val="00B17D2E"/>
    <w:rsid w:val="00B222EA"/>
    <w:rsid w:val="00B24B98"/>
    <w:rsid w:val="00B25544"/>
    <w:rsid w:val="00B31B79"/>
    <w:rsid w:val="00B33875"/>
    <w:rsid w:val="00B34D22"/>
    <w:rsid w:val="00B35EA3"/>
    <w:rsid w:val="00B412E0"/>
    <w:rsid w:val="00B41590"/>
    <w:rsid w:val="00B42A45"/>
    <w:rsid w:val="00B44771"/>
    <w:rsid w:val="00B45B89"/>
    <w:rsid w:val="00B4659B"/>
    <w:rsid w:val="00B47078"/>
    <w:rsid w:val="00B47A8F"/>
    <w:rsid w:val="00B55A11"/>
    <w:rsid w:val="00B579D7"/>
    <w:rsid w:val="00B57F50"/>
    <w:rsid w:val="00B57FD6"/>
    <w:rsid w:val="00B62460"/>
    <w:rsid w:val="00B64545"/>
    <w:rsid w:val="00B64AAA"/>
    <w:rsid w:val="00B65366"/>
    <w:rsid w:val="00B658DE"/>
    <w:rsid w:val="00B6593A"/>
    <w:rsid w:val="00B678B9"/>
    <w:rsid w:val="00B72BF4"/>
    <w:rsid w:val="00B769A8"/>
    <w:rsid w:val="00B77E93"/>
    <w:rsid w:val="00B81CFC"/>
    <w:rsid w:val="00B82ACF"/>
    <w:rsid w:val="00B844D0"/>
    <w:rsid w:val="00B876EC"/>
    <w:rsid w:val="00B878C0"/>
    <w:rsid w:val="00B87D8C"/>
    <w:rsid w:val="00B90649"/>
    <w:rsid w:val="00B92C2A"/>
    <w:rsid w:val="00B93235"/>
    <w:rsid w:val="00B938DD"/>
    <w:rsid w:val="00B93EE3"/>
    <w:rsid w:val="00B9471E"/>
    <w:rsid w:val="00B94BFF"/>
    <w:rsid w:val="00B953FF"/>
    <w:rsid w:val="00B9561E"/>
    <w:rsid w:val="00BA0687"/>
    <w:rsid w:val="00BA08D1"/>
    <w:rsid w:val="00BA1B4A"/>
    <w:rsid w:val="00BA2419"/>
    <w:rsid w:val="00BA2C99"/>
    <w:rsid w:val="00BA4B0A"/>
    <w:rsid w:val="00BA5DBF"/>
    <w:rsid w:val="00BA66EA"/>
    <w:rsid w:val="00BA68AB"/>
    <w:rsid w:val="00BA6DE8"/>
    <w:rsid w:val="00BB159F"/>
    <w:rsid w:val="00BB3B92"/>
    <w:rsid w:val="00BB58CF"/>
    <w:rsid w:val="00BB6962"/>
    <w:rsid w:val="00BB6E82"/>
    <w:rsid w:val="00BC6566"/>
    <w:rsid w:val="00BC7E75"/>
    <w:rsid w:val="00BD0AB1"/>
    <w:rsid w:val="00BD2566"/>
    <w:rsid w:val="00BD3A7A"/>
    <w:rsid w:val="00BE0CB4"/>
    <w:rsid w:val="00BE21D8"/>
    <w:rsid w:val="00BE2D76"/>
    <w:rsid w:val="00BE7367"/>
    <w:rsid w:val="00BF0657"/>
    <w:rsid w:val="00BF1758"/>
    <w:rsid w:val="00BF20B6"/>
    <w:rsid w:val="00BF39D7"/>
    <w:rsid w:val="00BF70B0"/>
    <w:rsid w:val="00C026DC"/>
    <w:rsid w:val="00C05E1E"/>
    <w:rsid w:val="00C05E80"/>
    <w:rsid w:val="00C0706F"/>
    <w:rsid w:val="00C070E5"/>
    <w:rsid w:val="00C07683"/>
    <w:rsid w:val="00C1383E"/>
    <w:rsid w:val="00C138F4"/>
    <w:rsid w:val="00C152A4"/>
    <w:rsid w:val="00C15EE2"/>
    <w:rsid w:val="00C164E0"/>
    <w:rsid w:val="00C20E70"/>
    <w:rsid w:val="00C24E3D"/>
    <w:rsid w:val="00C312C1"/>
    <w:rsid w:val="00C3159E"/>
    <w:rsid w:val="00C324B4"/>
    <w:rsid w:val="00C3355D"/>
    <w:rsid w:val="00C33829"/>
    <w:rsid w:val="00C35EFA"/>
    <w:rsid w:val="00C36D31"/>
    <w:rsid w:val="00C372BA"/>
    <w:rsid w:val="00C44233"/>
    <w:rsid w:val="00C44D2E"/>
    <w:rsid w:val="00C453B3"/>
    <w:rsid w:val="00C45412"/>
    <w:rsid w:val="00C4731C"/>
    <w:rsid w:val="00C516A0"/>
    <w:rsid w:val="00C52215"/>
    <w:rsid w:val="00C542A4"/>
    <w:rsid w:val="00C60451"/>
    <w:rsid w:val="00C60F6C"/>
    <w:rsid w:val="00C61DBE"/>
    <w:rsid w:val="00C64A9F"/>
    <w:rsid w:val="00C7058A"/>
    <w:rsid w:val="00C76F04"/>
    <w:rsid w:val="00C8195B"/>
    <w:rsid w:val="00C81A32"/>
    <w:rsid w:val="00C81E36"/>
    <w:rsid w:val="00C84B09"/>
    <w:rsid w:val="00C87FF3"/>
    <w:rsid w:val="00C9077A"/>
    <w:rsid w:val="00C9264D"/>
    <w:rsid w:val="00C9275F"/>
    <w:rsid w:val="00C96C87"/>
    <w:rsid w:val="00C974A1"/>
    <w:rsid w:val="00C97D3F"/>
    <w:rsid w:val="00CA23BE"/>
    <w:rsid w:val="00CA6DA7"/>
    <w:rsid w:val="00CA7672"/>
    <w:rsid w:val="00CB2CAA"/>
    <w:rsid w:val="00CB3867"/>
    <w:rsid w:val="00CB432C"/>
    <w:rsid w:val="00CB487B"/>
    <w:rsid w:val="00CB5F42"/>
    <w:rsid w:val="00CB6BE7"/>
    <w:rsid w:val="00CC296B"/>
    <w:rsid w:val="00CC2AC5"/>
    <w:rsid w:val="00CC3F45"/>
    <w:rsid w:val="00CC4171"/>
    <w:rsid w:val="00CC640F"/>
    <w:rsid w:val="00CD0D67"/>
    <w:rsid w:val="00CD2022"/>
    <w:rsid w:val="00CD295C"/>
    <w:rsid w:val="00CD631C"/>
    <w:rsid w:val="00CD719B"/>
    <w:rsid w:val="00CD71B1"/>
    <w:rsid w:val="00CE10A4"/>
    <w:rsid w:val="00CE352D"/>
    <w:rsid w:val="00CE5609"/>
    <w:rsid w:val="00CF0A98"/>
    <w:rsid w:val="00CF0EBF"/>
    <w:rsid w:val="00CF5607"/>
    <w:rsid w:val="00CF5B95"/>
    <w:rsid w:val="00D00672"/>
    <w:rsid w:val="00D00907"/>
    <w:rsid w:val="00D00D54"/>
    <w:rsid w:val="00D06201"/>
    <w:rsid w:val="00D110B6"/>
    <w:rsid w:val="00D15EDD"/>
    <w:rsid w:val="00D16969"/>
    <w:rsid w:val="00D17369"/>
    <w:rsid w:val="00D17EB8"/>
    <w:rsid w:val="00D2273C"/>
    <w:rsid w:val="00D235D8"/>
    <w:rsid w:val="00D249DB"/>
    <w:rsid w:val="00D268AB"/>
    <w:rsid w:val="00D26D7E"/>
    <w:rsid w:val="00D272C2"/>
    <w:rsid w:val="00D27EDE"/>
    <w:rsid w:val="00D30B18"/>
    <w:rsid w:val="00D3671E"/>
    <w:rsid w:val="00D36AA1"/>
    <w:rsid w:val="00D36CF2"/>
    <w:rsid w:val="00D5055D"/>
    <w:rsid w:val="00D50CAE"/>
    <w:rsid w:val="00D51ADA"/>
    <w:rsid w:val="00D51B5B"/>
    <w:rsid w:val="00D5239E"/>
    <w:rsid w:val="00D5771C"/>
    <w:rsid w:val="00D57902"/>
    <w:rsid w:val="00D60079"/>
    <w:rsid w:val="00D60B11"/>
    <w:rsid w:val="00D628E4"/>
    <w:rsid w:val="00D63C6F"/>
    <w:rsid w:val="00D64609"/>
    <w:rsid w:val="00D660D3"/>
    <w:rsid w:val="00D66F51"/>
    <w:rsid w:val="00D707AB"/>
    <w:rsid w:val="00D70D45"/>
    <w:rsid w:val="00D72897"/>
    <w:rsid w:val="00D72FDB"/>
    <w:rsid w:val="00D731FC"/>
    <w:rsid w:val="00D73D3B"/>
    <w:rsid w:val="00D75960"/>
    <w:rsid w:val="00D76765"/>
    <w:rsid w:val="00D779C5"/>
    <w:rsid w:val="00D77E6A"/>
    <w:rsid w:val="00D81842"/>
    <w:rsid w:val="00D909EE"/>
    <w:rsid w:val="00D92C73"/>
    <w:rsid w:val="00D96CC4"/>
    <w:rsid w:val="00DA25D9"/>
    <w:rsid w:val="00DA4780"/>
    <w:rsid w:val="00DA4854"/>
    <w:rsid w:val="00DB4194"/>
    <w:rsid w:val="00DB461A"/>
    <w:rsid w:val="00DB6C12"/>
    <w:rsid w:val="00DB762E"/>
    <w:rsid w:val="00DC014B"/>
    <w:rsid w:val="00DC049B"/>
    <w:rsid w:val="00DC089B"/>
    <w:rsid w:val="00DC3DA4"/>
    <w:rsid w:val="00DC7EA3"/>
    <w:rsid w:val="00DD14E8"/>
    <w:rsid w:val="00DD1DDA"/>
    <w:rsid w:val="00DD42B9"/>
    <w:rsid w:val="00DE0CF5"/>
    <w:rsid w:val="00DE0F55"/>
    <w:rsid w:val="00DE4D8C"/>
    <w:rsid w:val="00DE5310"/>
    <w:rsid w:val="00DE635A"/>
    <w:rsid w:val="00DF03C2"/>
    <w:rsid w:val="00DF0B13"/>
    <w:rsid w:val="00DF396C"/>
    <w:rsid w:val="00DF3E8F"/>
    <w:rsid w:val="00DF4CAD"/>
    <w:rsid w:val="00DF6D52"/>
    <w:rsid w:val="00DF72CB"/>
    <w:rsid w:val="00DF771A"/>
    <w:rsid w:val="00DF7866"/>
    <w:rsid w:val="00E00587"/>
    <w:rsid w:val="00E00F83"/>
    <w:rsid w:val="00E01CD7"/>
    <w:rsid w:val="00E03B51"/>
    <w:rsid w:val="00E04F40"/>
    <w:rsid w:val="00E056E9"/>
    <w:rsid w:val="00E058F9"/>
    <w:rsid w:val="00E05BFE"/>
    <w:rsid w:val="00E07DAF"/>
    <w:rsid w:val="00E119A7"/>
    <w:rsid w:val="00E1270D"/>
    <w:rsid w:val="00E16350"/>
    <w:rsid w:val="00E16912"/>
    <w:rsid w:val="00E17D71"/>
    <w:rsid w:val="00E2027E"/>
    <w:rsid w:val="00E209C0"/>
    <w:rsid w:val="00E234CD"/>
    <w:rsid w:val="00E276FC"/>
    <w:rsid w:val="00E3132E"/>
    <w:rsid w:val="00E32F0C"/>
    <w:rsid w:val="00E33262"/>
    <w:rsid w:val="00E345C8"/>
    <w:rsid w:val="00E412F0"/>
    <w:rsid w:val="00E413B9"/>
    <w:rsid w:val="00E43E61"/>
    <w:rsid w:val="00E44390"/>
    <w:rsid w:val="00E471A2"/>
    <w:rsid w:val="00E5403D"/>
    <w:rsid w:val="00E540D5"/>
    <w:rsid w:val="00E56380"/>
    <w:rsid w:val="00E574DD"/>
    <w:rsid w:val="00E60B56"/>
    <w:rsid w:val="00E61370"/>
    <w:rsid w:val="00E62951"/>
    <w:rsid w:val="00E62F15"/>
    <w:rsid w:val="00E65F51"/>
    <w:rsid w:val="00E66D88"/>
    <w:rsid w:val="00E70783"/>
    <w:rsid w:val="00E70DDC"/>
    <w:rsid w:val="00E711F0"/>
    <w:rsid w:val="00E72A40"/>
    <w:rsid w:val="00E77B51"/>
    <w:rsid w:val="00E80DF3"/>
    <w:rsid w:val="00E81386"/>
    <w:rsid w:val="00E81712"/>
    <w:rsid w:val="00E81BA2"/>
    <w:rsid w:val="00E82A29"/>
    <w:rsid w:val="00E82D9F"/>
    <w:rsid w:val="00E83291"/>
    <w:rsid w:val="00E86135"/>
    <w:rsid w:val="00E86728"/>
    <w:rsid w:val="00E8759F"/>
    <w:rsid w:val="00E908ED"/>
    <w:rsid w:val="00E9206B"/>
    <w:rsid w:val="00E927F7"/>
    <w:rsid w:val="00E9363D"/>
    <w:rsid w:val="00E95123"/>
    <w:rsid w:val="00E97C46"/>
    <w:rsid w:val="00EA0D04"/>
    <w:rsid w:val="00EA1809"/>
    <w:rsid w:val="00EA3122"/>
    <w:rsid w:val="00EA3218"/>
    <w:rsid w:val="00EA3544"/>
    <w:rsid w:val="00EA3793"/>
    <w:rsid w:val="00EA5B91"/>
    <w:rsid w:val="00EA63EC"/>
    <w:rsid w:val="00EA65D9"/>
    <w:rsid w:val="00EB00E5"/>
    <w:rsid w:val="00EB3E10"/>
    <w:rsid w:val="00EB45DA"/>
    <w:rsid w:val="00EC007B"/>
    <w:rsid w:val="00EC1A33"/>
    <w:rsid w:val="00EC2155"/>
    <w:rsid w:val="00EC239A"/>
    <w:rsid w:val="00EC2A1A"/>
    <w:rsid w:val="00ED091F"/>
    <w:rsid w:val="00ED21A3"/>
    <w:rsid w:val="00ED2DC6"/>
    <w:rsid w:val="00ED3409"/>
    <w:rsid w:val="00ED771D"/>
    <w:rsid w:val="00EE0303"/>
    <w:rsid w:val="00EE0D15"/>
    <w:rsid w:val="00EE3380"/>
    <w:rsid w:val="00EE4D07"/>
    <w:rsid w:val="00EF067D"/>
    <w:rsid w:val="00EF17D3"/>
    <w:rsid w:val="00EF3133"/>
    <w:rsid w:val="00EF3431"/>
    <w:rsid w:val="00EF3B93"/>
    <w:rsid w:val="00EF3BF3"/>
    <w:rsid w:val="00EF5DDB"/>
    <w:rsid w:val="00EF684E"/>
    <w:rsid w:val="00EF74EA"/>
    <w:rsid w:val="00F01420"/>
    <w:rsid w:val="00F02371"/>
    <w:rsid w:val="00F04AF7"/>
    <w:rsid w:val="00F05010"/>
    <w:rsid w:val="00F0547C"/>
    <w:rsid w:val="00F05B50"/>
    <w:rsid w:val="00F061F1"/>
    <w:rsid w:val="00F117F8"/>
    <w:rsid w:val="00F11B1E"/>
    <w:rsid w:val="00F1212D"/>
    <w:rsid w:val="00F12197"/>
    <w:rsid w:val="00F175F6"/>
    <w:rsid w:val="00F21880"/>
    <w:rsid w:val="00F21E8D"/>
    <w:rsid w:val="00F2295D"/>
    <w:rsid w:val="00F2568C"/>
    <w:rsid w:val="00F30277"/>
    <w:rsid w:val="00F31090"/>
    <w:rsid w:val="00F3212F"/>
    <w:rsid w:val="00F35938"/>
    <w:rsid w:val="00F37F39"/>
    <w:rsid w:val="00F40D4E"/>
    <w:rsid w:val="00F41125"/>
    <w:rsid w:val="00F41D4F"/>
    <w:rsid w:val="00F41FA7"/>
    <w:rsid w:val="00F43C9E"/>
    <w:rsid w:val="00F44D24"/>
    <w:rsid w:val="00F45C5D"/>
    <w:rsid w:val="00F461D5"/>
    <w:rsid w:val="00F51B73"/>
    <w:rsid w:val="00F53430"/>
    <w:rsid w:val="00F5380B"/>
    <w:rsid w:val="00F54DF6"/>
    <w:rsid w:val="00F56754"/>
    <w:rsid w:val="00F61759"/>
    <w:rsid w:val="00F6281C"/>
    <w:rsid w:val="00F62E4B"/>
    <w:rsid w:val="00F70202"/>
    <w:rsid w:val="00F71413"/>
    <w:rsid w:val="00F73D25"/>
    <w:rsid w:val="00F7484B"/>
    <w:rsid w:val="00F76885"/>
    <w:rsid w:val="00F82D16"/>
    <w:rsid w:val="00F83370"/>
    <w:rsid w:val="00F83EE0"/>
    <w:rsid w:val="00F84B3B"/>
    <w:rsid w:val="00F84F5D"/>
    <w:rsid w:val="00F8610B"/>
    <w:rsid w:val="00F87B9D"/>
    <w:rsid w:val="00F903DD"/>
    <w:rsid w:val="00F90557"/>
    <w:rsid w:val="00F950DE"/>
    <w:rsid w:val="00F95BD5"/>
    <w:rsid w:val="00FA3793"/>
    <w:rsid w:val="00FA3C0C"/>
    <w:rsid w:val="00FA4135"/>
    <w:rsid w:val="00FA429B"/>
    <w:rsid w:val="00FA7352"/>
    <w:rsid w:val="00FA7535"/>
    <w:rsid w:val="00FA765B"/>
    <w:rsid w:val="00FB0EB2"/>
    <w:rsid w:val="00FB1E4D"/>
    <w:rsid w:val="00FB3F6F"/>
    <w:rsid w:val="00FB430E"/>
    <w:rsid w:val="00FB4800"/>
    <w:rsid w:val="00FC1296"/>
    <w:rsid w:val="00FC2BF6"/>
    <w:rsid w:val="00FC33B5"/>
    <w:rsid w:val="00FD03EF"/>
    <w:rsid w:val="00FD0900"/>
    <w:rsid w:val="00FD09A5"/>
    <w:rsid w:val="00FD0B6B"/>
    <w:rsid w:val="00FD166F"/>
    <w:rsid w:val="00FD19CB"/>
    <w:rsid w:val="00FD2EA9"/>
    <w:rsid w:val="00FD3026"/>
    <w:rsid w:val="00FD363C"/>
    <w:rsid w:val="00FE14E8"/>
    <w:rsid w:val="00FE2A70"/>
    <w:rsid w:val="00FE3ED2"/>
    <w:rsid w:val="00FE4F4A"/>
    <w:rsid w:val="00FE5E27"/>
    <w:rsid w:val="00FE64FF"/>
    <w:rsid w:val="00FE712D"/>
    <w:rsid w:val="00FE719D"/>
    <w:rsid w:val="00FF02D5"/>
    <w:rsid w:val="00FF0899"/>
    <w:rsid w:val="00FF14AC"/>
    <w:rsid w:val="00FF25AC"/>
    <w:rsid w:val="00FF3C9D"/>
    <w:rsid w:val="00FF3F9F"/>
    <w:rsid w:val="00FF4A8E"/>
    <w:rsid w:val="00FF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3AF2690"/>
  <w15:chartTrackingRefBased/>
  <w15:docId w15:val="{EAEE1035-1968-4012-A5D3-4614377EC9FF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6280E"/>
    <w:pPr>
      <w:spacing w:before="6pt" w:after="6pt"/>
    </w:pPr>
    <w:rPr>
      <w:rFonts w:ascii="Cambria" w:hAnsi="Cambria"/>
      <w:lang w:val="en-GB" w:eastAsia="en-US"/>
    </w:rPr>
  </w:style>
  <w:style w:type="paragraph" w:styleId="Heading1">
    <w:name w:val="heading 1"/>
    <w:basedOn w:val="Normal"/>
    <w:next w:val="Normal"/>
    <w:qFormat/>
    <w:rsid w:val="006A0973"/>
    <w:pPr>
      <w:keepNext/>
      <w:outlineLvl w:val="0"/>
    </w:pPr>
    <w:rPr>
      <w:b/>
      <w:color w:val="C00000"/>
      <w:sz w:val="36"/>
    </w:rPr>
  </w:style>
  <w:style w:type="paragraph" w:styleId="Heading2">
    <w:name w:val="heading 2"/>
    <w:basedOn w:val="Normal"/>
    <w:next w:val="Normal"/>
    <w:qFormat/>
    <w:rsid w:val="00575324"/>
    <w:pPr>
      <w:keepNext/>
      <w:outlineLvl w:val="1"/>
    </w:pPr>
    <w:rPr>
      <w:b/>
      <w:color w:val="0070C0"/>
      <w:sz w:val="28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ind w:start="18pt"/>
      <w:outlineLvl w:val="3"/>
    </w:pPr>
    <w:rPr>
      <w:i/>
      <w:sz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  <w:sz w:val="28"/>
      <w:lang w:val="en-US"/>
    </w:rPr>
  </w:style>
  <w:style w:type="paragraph" w:styleId="Heading6">
    <w:name w:val="heading 6"/>
    <w:basedOn w:val="Normal"/>
    <w:next w:val="Normal"/>
    <w:link w:val="Heading6Char"/>
    <w:qFormat/>
    <w:pPr>
      <w:keepNext/>
      <w:jc w:val="center"/>
      <w:outlineLvl w:val="5"/>
    </w:pPr>
    <w:rPr>
      <w:b/>
      <w:bCs/>
      <w:sz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216pt"/>
        <w:tab w:val="end" w:pos="432pt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216pt"/>
        <w:tab w:val="end" w:pos="432pt"/>
      </w:tabs>
    </w:pPr>
  </w:style>
  <w:style w:type="paragraph" w:styleId="BodyText">
    <w:name w:val="Body Text"/>
    <w:basedOn w:val="Normal"/>
    <w:rPr>
      <w:sz w:val="24"/>
    </w:r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ind w:start="18pt"/>
    </w:pPr>
    <w:rPr>
      <w:iCs/>
      <w:sz w:val="24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before="5pt" w:beforeAutospacing="1" w:after="5pt" w:afterAutospacing="1"/>
    </w:pPr>
    <w:rPr>
      <w:rFonts w:ascii="Arial Unicode MS" w:eastAsia="Arial Unicode MS" w:hAnsi="Arial Unicode MS" w:cs="Arial Unicode MS"/>
      <w:sz w:val="24"/>
      <w:szCs w:val="24"/>
      <w:lang w:val="en-US"/>
    </w:rPr>
  </w:style>
  <w:style w:type="paragraph" w:styleId="BalloonText">
    <w:name w:val="Balloon Text"/>
    <w:basedOn w:val="Normal"/>
    <w:semiHidden/>
    <w:rsid w:val="003961F5"/>
    <w:rPr>
      <w:rFonts w:ascii="Tahoma" w:hAnsi="Tahoma" w:cs="Tahoma"/>
      <w:sz w:val="16"/>
      <w:szCs w:val="16"/>
    </w:rPr>
  </w:style>
  <w:style w:type="paragraph" w:styleId="BodyTextIndent2">
    <w:name w:val="Body Text Indent 2"/>
    <w:basedOn w:val="Normal"/>
    <w:rsid w:val="00A00BD6"/>
    <w:pPr>
      <w:spacing w:line="24pt" w:lineRule="auto"/>
      <w:ind w:start="14.15pt"/>
    </w:pPr>
  </w:style>
  <w:style w:type="table" w:styleId="TableGrid">
    <w:name w:val="Table Grid"/>
    <w:basedOn w:val="TableNormal"/>
    <w:rsid w:val="00EA0D04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rsid w:val="00BC7E75"/>
    <w:pPr>
      <w:tabs>
        <w:tab w:val="start" w:pos="45.80pt"/>
        <w:tab w:val="start" w:pos="91.60pt"/>
        <w:tab w:val="start" w:pos="137.40pt"/>
        <w:tab w:val="start" w:pos="183.20pt"/>
        <w:tab w:val="start" w:pos="229pt"/>
        <w:tab w:val="start" w:pos="274.80pt"/>
        <w:tab w:val="start" w:pos="320.60pt"/>
        <w:tab w:val="start" w:pos="366.40pt"/>
        <w:tab w:val="start" w:pos="412.20pt"/>
        <w:tab w:val="start" w:pos="458pt"/>
        <w:tab w:val="start" w:pos="503.80pt"/>
        <w:tab w:val="start" w:pos="549.60pt"/>
        <w:tab w:val="start" w:pos="595.40pt"/>
        <w:tab w:val="start" w:pos="641.20pt"/>
        <w:tab w:val="start" w:pos="687pt"/>
        <w:tab w:val="start" w:pos="732.80pt"/>
      </w:tabs>
    </w:pPr>
    <w:rPr>
      <w:rFonts w:ascii="Courier New" w:eastAsia="SimSun" w:hAnsi="Courier New" w:cs="Courier New"/>
      <w:lang w:val="en-US" w:eastAsia="zh-CN"/>
    </w:rPr>
  </w:style>
  <w:style w:type="paragraph" w:styleId="PlainText">
    <w:name w:val="Plain Text"/>
    <w:basedOn w:val="Normal"/>
    <w:rsid w:val="00655080"/>
    <w:rPr>
      <w:rFonts w:ascii="Courier New" w:eastAsia="SimSun" w:hAnsi="Courier New" w:cs="Courier New"/>
      <w:lang w:val="en-US" w:eastAsia="zh-CN"/>
    </w:rPr>
  </w:style>
  <w:style w:type="character" w:customStyle="1" w:styleId="mw-headline">
    <w:name w:val="mw-headline"/>
    <w:basedOn w:val="DefaultParagraphFont"/>
    <w:rsid w:val="00281A3A"/>
  </w:style>
  <w:style w:type="character" w:customStyle="1" w:styleId="editsection">
    <w:name w:val="editsection"/>
    <w:basedOn w:val="DefaultParagraphFont"/>
    <w:rsid w:val="00281A3A"/>
  </w:style>
  <w:style w:type="character" w:customStyle="1" w:styleId="Heading6Char">
    <w:name w:val="Heading 6 Char"/>
    <w:link w:val="Heading6"/>
    <w:rsid w:val="00346F13"/>
    <w:rPr>
      <w:b/>
      <w:bCs/>
      <w:sz w:val="24"/>
      <w:lang w:val="en-US" w:eastAsia="en-US"/>
    </w:rPr>
  </w:style>
  <w:style w:type="character" w:customStyle="1" w:styleId="FooterChar">
    <w:name w:val="Footer Char"/>
    <w:link w:val="Footer"/>
    <w:uiPriority w:val="99"/>
    <w:rsid w:val="00F2295D"/>
    <w:rPr>
      <w:lang w:val="en-GB" w:eastAsia="en-US"/>
    </w:rPr>
  </w:style>
  <w:style w:type="paragraph" w:customStyle="1" w:styleId="ColorfulList-Accent11">
    <w:name w:val="Colorful List - Accent 11"/>
    <w:basedOn w:val="Normal"/>
    <w:uiPriority w:val="34"/>
    <w:qFormat/>
    <w:rsid w:val="0044584F"/>
    <w:pPr>
      <w:ind w:start="36pt"/>
    </w:pPr>
  </w:style>
  <w:style w:type="character" w:customStyle="1" w:styleId="Heading3Char">
    <w:name w:val="Heading 3 Char"/>
    <w:link w:val="Heading3"/>
    <w:rsid w:val="006E087F"/>
    <w:rPr>
      <w:b/>
      <w:sz w:val="24"/>
      <w:lang w:val="en-GB"/>
    </w:rPr>
  </w:style>
  <w:style w:type="paragraph" w:styleId="DocumentMap">
    <w:name w:val="Document Map"/>
    <w:basedOn w:val="Normal"/>
    <w:link w:val="DocumentMapChar"/>
    <w:rsid w:val="009A55A7"/>
    <w:rPr>
      <w:sz w:val="24"/>
      <w:szCs w:val="24"/>
    </w:rPr>
  </w:style>
  <w:style w:type="character" w:customStyle="1" w:styleId="DocumentMapChar">
    <w:name w:val="Document Map Char"/>
    <w:link w:val="DocumentMap"/>
    <w:rsid w:val="009A55A7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3B2BA7"/>
    <w:pPr>
      <w:ind w:start="36pt"/>
      <w:contextualSpacing/>
    </w:pPr>
    <w:rPr>
      <w:sz w:val="24"/>
      <w:szCs w:val="24"/>
      <w:lang w:val="en-SG" w:eastAsia="zh-CN"/>
    </w:rPr>
  </w:style>
  <w:style w:type="character" w:customStyle="1" w:styleId="UnresolvedMention1">
    <w:name w:val="Unresolved Mention1"/>
    <w:basedOn w:val="DefaultParagraphFont"/>
    <w:uiPriority w:val="47"/>
    <w:rsid w:val="0047372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rsid w:val="00E83291"/>
    <w:rPr>
      <w:sz w:val="16"/>
      <w:szCs w:val="16"/>
    </w:rPr>
  </w:style>
  <w:style w:type="paragraph" w:styleId="CommentText">
    <w:name w:val="annotation text"/>
    <w:basedOn w:val="Normal"/>
    <w:link w:val="CommentTextChar"/>
    <w:rsid w:val="00E83291"/>
  </w:style>
  <w:style w:type="character" w:customStyle="1" w:styleId="CommentTextChar">
    <w:name w:val="Comment Text Char"/>
    <w:basedOn w:val="DefaultParagraphFont"/>
    <w:link w:val="CommentText"/>
    <w:rsid w:val="00E83291"/>
    <w:rPr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E832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83291"/>
    <w:rPr>
      <w:b/>
      <w:bCs/>
      <w:lang w:val="en-GB" w:eastAsia="en-US"/>
    </w:rPr>
  </w:style>
  <w:style w:type="table" w:styleId="GridTable4-Accent2">
    <w:name w:val="Grid Table 4 Accent 2"/>
    <w:basedOn w:val="TableNormal"/>
    <w:uiPriority w:val="47"/>
    <w:rsid w:val="009803D5"/>
    <w:tblPr>
      <w:tblStyleRowBandSize w:val="1"/>
      <w:tblStyleColBandSize w:val="1"/>
      <w:tblBorders>
        <w:top w:val="single" w:sz="4" w:space="0" w:color="F4B083" w:themeColor="accent2" w:themeTint="99"/>
        <w:start w:val="single" w:sz="4" w:space="0" w:color="F4B083" w:themeColor="accent2" w:themeTint="99"/>
        <w:bottom w:val="single" w:sz="4" w:space="0" w:color="F4B083" w:themeColor="accent2" w:themeTint="99"/>
        <w:end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start w:val="single" w:sz="4" w:space="0" w:color="ED7D31" w:themeColor="accent2"/>
          <w:bottom w:val="single" w:sz="4" w:space="0" w:color="ED7D31" w:themeColor="accent2"/>
          <w:end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1">
    <w:name w:val="Grid Table 4 Accent 1"/>
    <w:basedOn w:val="TableNormal"/>
    <w:uiPriority w:val="47"/>
    <w:rsid w:val="00892A78"/>
    <w:tblPr>
      <w:tblStyleRowBandSize w:val="1"/>
      <w:tblStyleColBandSize w:val="1"/>
      <w:tblBorders>
        <w:top w:val="single" w:sz="4" w:space="0" w:color="8EAADB" w:themeColor="accent1" w:themeTint="99"/>
        <w:start w:val="single" w:sz="4" w:space="0" w:color="8EAADB" w:themeColor="accent1" w:themeTint="99"/>
        <w:bottom w:val="single" w:sz="4" w:space="0" w:color="8EAADB" w:themeColor="accent1" w:themeTint="99"/>
        <w:end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start w:val="single" w:sz="4" w:space="0" w:color="4472C4" w:themeColor="accent1"/>
          <w:bottom w:val="single" w:sz="4" w:space="0" w:color="4472C4" w:themeColor="accent1"/>
          <w:end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sc0">
    <w:name w:val="sc0"/>
    <w:basedOn w:val="DefaultParagraphFont"/>
    <w:rsid w:val="0044193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011E1"/>
    <w:rPr>
      <w:rFonts w:ascii="Courier New" w:eastAsia="SimSun" w:hAnsi="Courier New" w:cs="Courier New"/>
      <w:lang w:val="en-US" w:eastAsia="zh-CN"/>
    </w:rPr>
  </w:style>
  <w:style w:type="character" w:styleId="HTMLCode">
    <w:name w:val="HTML Code"/>
    <w:basedOn w:val="DefaultParagraphFont"/>
    <w:uiPriority w:val="99"/>
    <w:unhideWhenUsed/>
    <w:rsid w:val="000011E1"/>
    <w:rPr>
      <w:rFonts w:ascii="Courier New" w:eastAsia="Times New Roman" w:hAnsi="Courier New" w:cs="Courier New"/>
      <w:sz w:val="20"/>
      <w:szCs w:val="20"/>
    </w:rPr>
  </w:style>
  <w:style w:type="paragraph" w:customStyle="1" w:styleId="CodeBlock">
    <w:name w:val="Code Block"/>
    <w:basedOn w:val="Normal"/>
    <w:link w:val="CodeBlockChar"/>
    <w:qFormat/>
    <w:rsid w:val="000011E1"/>
    <w:pPr>
      <w:shd w:val="clear" w:color="auto" w:fill="F6F8FA"/>
      <w:tabs>
        <w:tab w:val="start" w:pos="45.80pt"/>
        <w:tab w:val="start" w:pos="91.60pt"/>
        <w:tab w:val="start" w:pos="137.40pt"/>
        <w:tab w:val="start" w:pos="183.20pt"/>
        <w:tab w:val="start" w:pos="229pt"/>
        <w:tab w:val="start" w:pos="274.80pt"/>
        <w:tab w:val="start" w:pos="320.60pt"/>
        <w:tab w:val="start" w:pos="366.40pt"/>
        <w:tab w:val="start" w:pos="412.20pt"/>
        <w:tab w:val="start" w:pos="458pt"/>
        <w:tab w:val="start" w:pos="503.80pt"/>
        <w:tab w:val="start" w:pos="549.60pt"/>
        <w:tab w:val="start" w:pos="595.40pt"/>
        <w:tab w:val="start" w:pos="641.20pt"/>
        <w:tab w:val="start" w:pos="687pt"/>
        <w:tab w:val="start" w:pos="732.80pt"/>
      </w:tabs>
    </w:pPr>
    <w:rPr>
      <w:rFonts w:ascii="Consolas" w:hAnsi="Consolas" w:cs="Courier New"/>
      <w:color w:val="24292E"/>
      <w:bdr w:val="none" w:sz="0" w:space="0" w:color="auto" w:frame="1"/>
      <w:lang w:eastAsia="en-SG"/>
    </w:rPr>
  </w:style>
  <w:style w:type="character" w:customStyle="1" w:styleId="CodeBlockChar">
    <w:name w:val="Code Block Char"/>
    <w:basedOn w:val="DefaultParagraphFont"/>
    <w:link w:val="CodeBlock"/>
    <w:rsid w:val="000011E1"/>
    <w:rPr>
      <w:rFonts w:ascii="Consolas" w:hAnsi="Consolas" w:cs="Courier New"/>
      <w:color w:val="24292E"/>
      <w:bdr w:val="none" w:sz="0" w:space="0" w:color="auto" w:frame="1"/>
      <w:shd w:val="clear" w:color="auto" w:fill="F6F8FA"/>
    </w:rPr>
  </w:style>
  <w:style w:type="table" w:styleId="GridTable6Colorful-Accent1">
    <w:name w:val="Grid Table 6 Colorful Accent 1"/>
    <w:basedOn w:val="TableNormal"/>
    <w:uiPriority w:val="49"/>
    <w:rsid w:val="00485612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start w:val="single" w:sz="4" w:space="0" w:color="8EAADB" w:themeColor="accent1" w:themeTint="99"/>
        <w:bottom w:val="single" w:sz="4" w:space="0" w:color="8EAADB" w:themeColor="accent1" w:themeTint="99"/>
        <w:end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1"/>
    <w:rsid w:val="00485612"/>
    <w:tblPr>
      <w:tblStyleRowBandSize w:val="1"/>
      <w:tblStyleColBandSize w:val="1"/>
      <w:tblBorders>
        <w:top w:val="single" w:sz="4" w:space="0" w:color="666666" w:themeColor="text1" w:themeTint="99"/>
        <w:start w:val="single" w:sz="4" w:space="0" w:color="666666" w:themeColor="text1" w:themeTint="99"/>
        <w:bottom w:val="single" w:sz="4" w:space="0" w:color="666666" w:themeColor="text1" w:themeTint="99"/>
        <w:end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start w:val="single" w:sz="4" w:space="0" w:color="000000" w:themeColor="text1"/>
          <w:bottom w:val="single" w:sz="4" w:space="0" w:color="000000" w:themeColor="text1"/>
          <w:end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Emphasis">
    <w:name w:val="Emphasis"/>
    <w:basedOn w:val="DefaultParagraphFont"/>
    <w:qFormat/>
    <w:rsid w:val="0072522F"/>
    <w:rPr>
      <w:i/>
      <w:iCs/>
    </w:rPr>
  </w:style>
  <w:style w:type="paragraph" w:styleId="NoSpacing">
    <w:name w:val="No Spacing"/>
    <w:uiPriority w:val="99"/>
    <w:qFormat/>
    <w:rsid w:val="00D36AA1"/>
    <w:rPr>
      <w:lang w:val="en-GB" w:eastAsia="en-US"/>
    </w:rPr>
  </w:style>
  <w:style w:type="paragraph" w:styleId="Title">
    <w:name w:val="Title"/>
    <w:basedOn w:val="Normal"/>
    <w:next w:val="Normal"/>
    <w:link w:val="TitleChar"/>
    <w:qFormat/>
    <w:rsid w:val="0026280E"/>
    <w:pPr>
      <w:contextualSpacing/>
    </w:pPr>
    <w:rPr>
      <w:rFonts w:eastAsiaTheme="majorEastAsia" w:cstheme="majorBidi"/>
      <w:b/>
      <w:spacing w:val="-10"/>
      <w:kern w:val="28"/>
      <w:sz w:val="56"/>
      <w:szCs w:val="56"/>
      <w:u w:val="single"/>
    </w:rPr>
  </w:style>
  <w:style w:type="character" w:customStyle="1" w:styleId="TitleChar">
    <w:name w:val="Title Char"/>
    <w:basedOn w:val="DefaultParagraphFont"/>
    <w:link w:val="Title"/>
    <w:rsid w:val="0026280E"/>
    <w:rPr>
      <w:rFonts w:ascii="Cambria" w:eastAsiaTheme="majorEastAsia" w:hAnsi="Cambria" w:cstheme="majorBidi"/>
      <w:b/>
      <w:spacing w:val="-10"/>
      <w:kern w:val="28"/>
      <w:sz w:val="56"/>
      <w:szCs w:val="56"/>
      <w:u w:val="single"/>
      <w:lang w:val="en-GB" w:eastAsia="en-US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9064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12257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8451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514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06552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9825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98148">
                  <w:marLeft w:val="146.40pt"/>
                  <w:marRight w:val="0pt"/>
                  <w:marTop w:val="36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39284">
                      <w:marLeft w:val="0pt"/>
                      <w:marRight w:val="0pt"/>
                      <w:marTop w:val="0pt"/>
                      <w:marBottom w:val="0pt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57784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490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89269">
          <w:marLeft w:val="27.35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6004">
          <w:marLeft w:val="27.35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2598">
          <w:marLeft w:val="27.35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36621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66155">
          <w:marLeft w:val="58.30pt"/>
          <w:marRight w:val="0pt"/>
          <w:marTop w:val="5.75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97847">
          <w:marLeft w:val="90pt"/>
          <w:marRight w:val="0pt"/>
          <w:marTop w:val="4.8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5616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310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47849">
          <w:marLeft w:val="40.30pt"/>
          <w:marRight w:val="0pt"/>
          <w:marTop w:val="6.25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81637">
      <w:bodyDiv w:val="1"/>
      <w:marLeft w:val="14.20pt"/>
      <w:marRight w:val="14.20pt"/>
      <w:marTop w:val="2.85pt"/>
      <w:marBottom w:val="2.85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56540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4196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69999">
          <w:marLeft w:val="27.35pt"/>
          <w:marRight w:val="0pt"/>
          <w:marTop w:val="7.2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5493">
          <w:marLeft w:val="58.30pt"/>
          <w:marRight w:val="0pt"/>
          <w:marTop w:val="6.25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211">
          <w:marLeft w:val="90pt"/>
          <w:marRight w:val="0pt"/>
          <w:marTop w:val="6.7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9395">
          <w:marLeft w:val="90pt"/>
          <w:marRight w:val="0pt"/>
          <w:marTop w:val="6.7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64972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719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191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681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05746">
          <w:marLeft w:val="90pt"/>
          <w:marRight w:val="0pt"/>
          <w:marTop w:val="4.8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978">
          <w:marLeft w:val="90pt"/>
          <w:marRight w:val="0pt"/>
          <w:marTop w:val="4.8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65062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69032">
          <w:marLeft w:val="40.30pt"/>
          <w:marRight w:val="0pt"/>
          <w:marTop w:val="7.2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36413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64356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58461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60573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70273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142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4851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0082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37157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469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885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9961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24055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9377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12517">
                  <w:marLeft w:val="146.40pt"/>
                  <w:marRight w:val="0pt"/>
                  <w:marTop w:val="36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78401">
                      <w:marLeft w:val="0pt"/>
                      <w:marRight w:val="0pt"/>
                      <w:marTop w:val="0pt"/>
                      <w:marBottom w:val="0pt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569895">
                          <w:marLeft w:val="0pt"/>
                          <w:marRight w:val="0pt"/>
                          <w:marTop w:val="0pt"/>
                          <w:marBottom w:val="0pt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14916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9839">
          <w:marLeft w:val="27.35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6017">
          <w:marLeft w:val="27.35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88283">
          <w:marLeft w:val="27.35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1.png"/><Relationship Id="rId13" Type="http://purl.oclc.org/ooxml/officeDocument/relationships/image" Target="media/image6.png"/><Relationship Id="rId18" Type="http://purl.oclc.org/ooxml/officeDocument/relationships/fontTable" Target="fontTable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image" Target="media/image5.png"/><Relationship Id="rId17" Type="http://purl.oclc.org/ooxml/officeDocument/relationships/footer" Target="footer1.xml"/><Relationship Id="rId2" Type="http://purl.oclc.org/ooxml/officeDocument/relationships/numbering" Target="numbering.xml"/><Relationship Id="rId16" Type="http://purl.oclc.org/ooxml/officeDocument/relationships/header" Target="header1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image" Target="media/image4.png"/><Relationship Id="rId5" Type="http://purl.oclc.org/ooxml/officeDocument/relationships/webSettings" Target="webSettings.xml"/><Relationship Id="rId15" Type="http://purl.oclc.org/ooxml/officeDocument/relationships/image" Target="media/image8.png"/><Relationship Id="rId10" Type="http://purl.oclc.org/ooxml/officeDocument/relationships/image" Target="media/image3.png"/><Relationship Id="rId19" Type="http://purl.oclc.org/ooxml/officeDocument/relationships/theme" Target="theme/theme1.xml"/><Relationship Id="rId4" Type="http://purl.oclc.org/ooxml/officeDocument/relationships/settings" Target="settings.xml"/><Relationship Id="rId9" Type="http://purl.oclc.org/ooxml/officeDocument/relationships/image" Target="media/image2.png"/><Relationship Id="rId14" Type="http://purl.oclc.org/ooxml/officeDocument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purl.oclc.org/ooxml/officeDocument/relationships/image" Target="media/image9.png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A348236C-DA18-4948-9E72-924D32B77CB2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</Template>
  <TotalTime>1951</TotalTime>
  <Pages>8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School of ITAS</vt:lpstr>
    </vt:vector>
  </TitlesOfParts>
  <Company/>
  <LinksUpToDate>false</LinksUpToDate>
  <CharactersWithSpaces>4275</CharactersWithSpaces>
  <SharedDoc>false</SharedDoc>
  <HLinks>
    <vt:vector size="6" baseType="variant">
      <vt:variant>
        <vt:i4>2031711</vt:i4>
      </vt:variant>
      <vt:variant>
        <vt:i4>0</vt:i4>
      </vt:variant>
      <vt:variant>
        <vt:i4>0</vt:i4>
      </vt:variant>
      <vt:variant>
        <vt:i4>5</vt:i4>
      </vt:variant>
      <vt:variant>
        <vt:lpwstr>https://www.virtualbox.org/wiki/Downloads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of ITAS</dc:title>
  <dc:subject/>
  <dc:creator>Cheng Huey Chen</dc:creator>
  <cp:keywords/>
  <dc:description/>
  <cp:lastModifiedBy>Sayed Hamzah ALHABSHE (TP)</cp:lastModifiedBy>
  <cp:revision>234</cp:revision>
  <cp:lastPrinted>2008-04-23T01:34:00Z</cp:lastPrinted>
  <dcterms:created xsi:type="dcterms:W3CDTF">2020-04-10T18:46:00Z</dcterms:created>
  <dcterms:modified xsi:type="dcterms:W3CDTF">2025-03-22T18:36:00Z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MSIP_Label_4bcb20ed-001a-45f4-b2e7-234c5fc91178_Enabled">
    <vt:lpwstr>True</vt:lpwstr>
  </property>
  <property fmtid="{D5CDD505-2E9C-101B-9397-08002B2CF9AE}" pid="3" name="MSIP_Label_4bcb20ed-001a-45f4-b2e7-234c5fc91178_SiteId">
    <vt:lpwstr>25a99bf0-8e72-472a-ae50-adfbdf0df6f1</vt:lpwstr>
  </property>
  <property fmtid="{D5CDD505-2E9C-101B-9397-08002B2CF9AE}" pid="4" name="MSIP_Label_4bcb20ed-001a-45f4-b2e7-234c5fc91178_Owner">
    <vt:lpwstr>shamzah@TP.EDU.SG</vt:lpwstr>
  </property>
  <property fmtid="{D5CDD505-2E9C-101B-9397-08002B2CF9AE}" pid="5" name="MSIP_Label_4bcb20ed-001a-45f4-b2e7-234c5fc91178_SetDate">
    <vt:lpwstr>2019-12-16T16:01:18.8529743Z</vt:lpwstr>
  </property>
  <property fmtid="{D5CDD505-2E9C-101B-9397-08002B2CF9AE}" pid="6" name="MSIP_Label_4bcb20ed-001a-45f4-b2e7-234c5fc91178_Name">
    <vt:lpwstr>Official (Closed)</vt:lpwstr>
  </property>
  <property fmtid="{D5CDD505-2E9C-101B-9397-08002B2CF9AE}" pid="7" name="MSIP_Label_4bcb20ed-001a-45f4-b2e7-234c5fc91178_Application">
    <vt:lpwstr>Microsoft Azure Information Protection</vt:lpwstr>
  </property>
  <property fmtid="{D5CDD505-2E9C-101B-9397-08002B2CF9AE}" pid="8" name="MSIP_Label_4bcb20ed-001a-45f4-b2e7-234c5fc91178_ActionId">
    <vt:lpwstr>b115370d-a465-4d59-aaef-5c948a8e20ec</vt:lpwstr>
  </property>
  <property fmtid="{D5CDD505-2E9C-101B-9397-08002B2CF9AE}" pid="9" name="MSIP_Label_4bcb20ed-001a-45f4-b2e7-234c5fc91178_Extended_MSFT_Method">
    <vt:lpwstr>Automatic</vt:lpwstr>
  </property>
  <property fmtid="{D5CDD505-2E9C-101B-9397-08002B2CF9AE}" pid="10" name="MSIP_Label_f69d7fc4-da81-42e5-b309-526f71322d86_Enabled">
    <vt:lpwstr>True</vt:lpwstr>
  </property>
  <property fmtid="{D5CDD505-2E9C-101B-9397-08002B2CF9AE}" pid="11" name="MSIP_Label_f69d7fc4-da81-42e5-b309-526f71322d86_SiteId">
    <vt:lpwstr>25a99bf0-8e72-472a-ae50-adfbdf0df6f1</vt:lpwstr>
  </property>
  <property fmtid="{D5CDD505-2E9C-101B-9397-08002B2CF9AE}" pid="12" name="MSIP_Label_f69d7fc4-da81-42e5-b309-526f71322d86_Owner">
    <vt:lpwstr>shamzah@TP.EDU.SG</vt:lpwstr>
  </property>
  <property fmtid="{D5CDD505-2E9C-101B-9397-08002B2CF9AE}" pid="13" name="MSIP_Label_f69d7fc4-da81-42e5-b309-526f71322d86_SetDate">
    <vt:lpwstr>2019-12-16T16:01:18.8529743Z</vt:lpwstr>
  </property>
  <property fmtid="{D5CDD505-2E9C-101B-9397-08002B2CF9AE}" pid="14" name="MSIP_Label_f69d7fc4-da81-42e5-b309-526f71322d86_Name">
    <vt:lpwstr>Non-Sensitive</vt:lpwstr>
  </property>
  <property fmtid="{D5CDD505-2E9C-101B-9397-08002B2CF9AE}" pid="15" name="MSIP_Label_f69d7fc4-da81-42e5-b309-526f71322d86_Application">
    <vt:lpwstr>Microsoft Azure Information Protection</vt:lpwstr>
  </property>
  <property fmtid="{D5CDD505-2E9C-101B-9397-08002B2CF9AE}" pid="16" name="MSIP_Label_f69d7fc4-da81-42e5-b309-526f71322d86_ActionId">
    <vt:lpwstr>b115370d-a465-4d59-aaef-5c948a8e20ec</vt:lpwstr>
  </property>
  <property fmtid="{D5CDD505-2E9C-101B-9397-08002B2CF9AE}" pid="17" name="MSIP_Label_f69d7fc4-da81-42e5-b309-526f71322d86_Parent">
    <vt:lpwstr>4bcb20ed-001a-45f4-b2e7-234c5fc91178</vt:lpwstr>
  </property>
  <property fmtid="{D5CDD505-2E9C-101B-9397-08002B2CF9AE}" pid="18" name="MSIP_Label_f69d7fc4-da81-42e5-b309-526f71322d86_Extended_MSFT_Method">
    <vt:lpwstr>Automatic</vt:lpwstr>
  </property>
  <property fmtid="{D5CDD505-2E9C-101B-9397-08002B2CF9AE}" pid="19" name="Sensitivity">
    <vt:lpwstr>Official (Closed) Non-Sensitive</vt:lpwstr>
  </property>
</Properties>
</file>