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78D1D" w14:textId="77777777" w:rsidR="00C74198" w:rsidRPr="00AA5E50" w:rsidRDefault="17BF0069" w:rsidP="0585FDF4">
      <w:pPr>
        <w:pStyle w:val="BodyText"/>
        <w:widowControl w:val="0"/>
        <w:overflowPunct w:val="0"/>
        <w:autoSpaceDE w:val="0"/>
        <w:autoSpaceDN w:val="0"/>
        <w:adjustRightInd w:val="0"/>
        <w:jc w:val="center"/>
        <w:textAlignment w:val="baseline"/>
        <w:rPr>
          <w:rFonts w:ascii="Calibri" w:hAnsi="Calibri" w:cs="Calibri"/>
          <w:b/>
          <w:bCs/>
          <w:sz w:val="28"/>
          <w:szCs w:val="28"/>
        </w:rPr>
      </w:pPr>
      <w:r w:rsidRPr="6DBD69C8">
        <w:rPr>
          <w:rFonts w:ascii="Calibri" w:hAnsi="Calibri" w:cs="Calibri"/>
          <w:b/>
          <w:bCs/>
          <w:sz w:val="28"/>
          <w:szCs w:val="28"/>
        </w:rPr>
        <w:t>TEMASEK POLYTECHNIC</w:t>
      </w:r>
    </w:p>
    <w:p w14:paraId="37F78D1E" w14:textId="77777777" w:rsidR="00C74198" w:rsidRPr="00AA5E50" w:rsidRDefault="00C74198" w:rsidP="00C74198">
      <w:pPr>
        <w:pStyle w:val="BodyText"/>
        <w:widowControl w:val="0"/>
        <w:overflowPunct w:val="0"/>
        <w:autoSpaceDE w:val="0"/>
        <w:autoSpaceDN w:val="0"/>
        <w:adjustRightInd w:val="0"/>
        <w:jc w:val="center"/>
        <w:textAlignment w:val="baseline"/>
        <w:rPr>
          <w:rFonts w:ascii="Calibri" w:hAnsi="Calibri" w:cs="Calibri"/>
          <w:b/>
          <w:sz w:val="28"/>
        </w:rPr>
      </w:pPr>
      <w:r w:rsidRPr="00AA5E50">
        <w:rPr>
          <w:rFonts w:ascii="Calibri" w:hAnsi="Calibri" w:cs="Calibri"/>
          <w:b/>
          <w:sz w:val="28"/>
        </w:rPr>
        <w:t>SCHOOL OF INFORMATICS &amp; IT</w:t>
      </w:r>
    </w:p>
    <w:p w14:paraId="37F78D1F" w14:textId="77777777" w:rsidR="00C74198" w:rsidRDefault="00C74198" w:rsidP="00C74198">
      <w:pPr>
        <w:pStyle w:val="BodyText"/>
        <w:jc w:val="center"/>
        <w:rPr>
          <w:rFonts w:ascii="Calibri" w:hAnsi="Calibri" w:cs="Calibri"/>
          <w:b/>
          <w:sz w:val="28"/>
        </w:rPr>
      </w:pPr>
      <w:r w:rsidRPr="00AA5E50">
        <w:rPr>
          <w:rFonts w:ascii="Calibri" w:hAnsi="Calibri" w:cs="Calibri"/>
          <w:b/>
          <w:sz w:val="28"/>
        </w:rPr>
        <w:t>DIPLOMA IN CYBERSECURTY &amp; DIGITAL FORENSICS</w:t>
      </w:r>
    </w:p>
    <w:p w14:paraId="37F78D20" w14:textId="77777777" w:rsidR="00C74198" w:rsidRPr="00AA5E50" w:rsidRDefault="00C74198" w:rsidP="00C74198">
      <w:pPr>
        <w:pStyle w:val="BodyText"/>
        <w:widowControl w:val="0"/>
        <w:overflowPunct w:val="0"/>
        <w:autoSpaceDE w:val="0"/>
        <w:autoSpaceDN w:val="0"/>
        <w:adjustRightInd w:val="0"/>
        <w:jc w:val="center"/>
        <w:textAlignment w:val="baseline"/>
        <w:rPr>
          <w:rFonts w:ascii="Calibri" w:hAnsi="Calibri" w:cs="Calibri"/>
          <w:b/>
          <w:sz w:val="28"/>
        </w:rPr>
      </w:pPr>
    </w:p>
    <w:p w14:paraId="37F78D22" w14:textId="77777777" w:rsidR="00C74198" w:rsidRPr="00607A14" w:rsidRDefault="17BF0069" w:rsidP="18983EC9">
      <w:pPr>
        <w:pStyle w:val="BodyText"/>
        <w:jc w:val="center"/>
        <w:rPr>
          <w:rFonts w:ascii="Calibri" w:hAnsi="Calibri" w:cs="Calibri"/>
          <w:b/>
          <w:bCs/>
          <w:sz w:val="28"/>
          <w:szCs w:val="28"/>
        </w:rPr>
      </w:pPr>
      <w:r w:rsidRPr="6DBD69C8">
        <w:rPr>
          <w:rFonts w:ascii="Calibri" w:hAnsi="Calibri" w:cs="Calibri"/>
          <w:b/>
          <w:bCs/>
          <w:sz w:val="28"/>
          <w:szCs w:val="28"/>
        </w:rPr>
        <w:t>FORENSICS IN DIGITAL SECURITY (CCD2C04)</w:t>
      </w:r>
    </w:p>
    <w:p w14:paraId="37F78D23" w14:textId="77777777" w:rsidR="00C74198" w:rsidRDefault="00C74198" w:rsidP="00F77A9E">
      <w:pPr>
        <w:spacing w:before="120" w:after="120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14:paraId="37F78D24" w14:textId="77777777" w:rsidR="00F07FBD" w:rsidRPr="00B64F15" w:rsidRDefault="009115E6" w:rsidP="4E1CF25F">
      <w:pPr>
        <w:pStyle w:val="Heading2"/>
        <w:rPr>
          <w:u w:val="single"/>
        </w:rPr>
      </w:pPr>
      <w:r>
        <w:t>Case Study</w:t>
      </w:r>
      <w:r w:rsidR="00363767">
        <w:t xml:space="preserve"> </w:t>
      </w:r>
      <w:r w:rsidR="00B64F15">
        <w:t>Marking Scheme</w:t>
      </w:r>
    </w:p>
    <w:p w14:paraId="37F78D25" w14:textId="77777777" w:rsidR="00F77A9E" w:rsidRPr="003E4EA2" w:rsidRDefault="00F77A9E" w:rsidP="00F77A9E">
      <w:pPr>
        <w:rPr>
          <w:rFonts w:ascii="Arial" w:hAnsi="Arial" w:cs="Arial"/>
          <w:b/>
        </w:rPr>
      </w:pPr>
    </w:p>
    <w:p w14:paraId="37F78D26" w14:textId="5BA98369" w:rsidR="00F77A9E" w:rsidRDefault="00173ACA" w:rsidP="00F77A9E">
      <w:pPr>
        <w:rPr>
          <w:rFonts w:ascii="Arial" w:hAnsi="Arial" w:cs="Arial"/>
          <w:b/>
        </w:rPr>
      </w:pPr>
      <w:r w:rsidRPr="003E4EA2">
        <w:rPr>
          <w:rFonts w:ascii="Arial" w:hAnsi="Arial" w:cs="Arial"/>
          <w:b/>
        </w:rPr>
        <w:t>Overview</w:t>
      </w:r>
    </w:p>
    <w:p w14:paraId="1123274B" w14:textId="77777777" w:rsidR="008931BC" w:rsidRPr="003E4EA2" w:rsidRDefault="008931BC" w:rsidP="00F77A9E">
      <w:pPr>
        <w:rPr>
          <w:rFonts w:ascii="Arial" w:hAnsi="Arial" w:cs="Arial"/>
          <w:b/>
        </w:rPr>
      </w:pPr>
    </w:p>
    <w:p w14:paraId="37F78D28" w14:textId="77AE9411" w:rsidR="00071C1C" w:rsidRPr="003E4EA2" w:rsidRDefault="00532146" w:rsidP="009E0E2A">
      <w:pPr>
        <w:numPr>
          <w:ilvl w:val="0"/>
          <w:numId w:val="13"/>
        </w:numPr>
        <w:ind w:left="357" w:hanging="357"/>
        <w:rPr>
          <w:rFonts w:ascii="Arial" w:hAnsi="Arial" w:cs="Arial"/>
        </w:rPr>
      </w:pPr>
      <w:r w:rsidRPr="4D432A0D">
        <w:rPr>
          <w:rFonts w:ascii="Arial" w:hAnsi="Arial" w:cs="Arial"/>
        </w:rPr>
        <w:t>The following s</w:t>
      </w:r>
      <w:r w:rsidR="00213583" w:rsidRPr="4D432A0D">
        <w:rPr>
          <w:rFonts w:ascii="Arial" w:hAnsi="Arial" w:cs="Arial"/>
        </w:rPr>
        <w:t xml:space="preserve">hows the breakdown of the </w:t>
      </w:r>
      <w:r w:rsidR="00C2651C" w:rsidRPr="4D432A0D">
        <w:rPr>
          <w:rFonts w:ascii="Arial" w:hAnsi="Arial" w:cs="Arial"/>
        </w:rPr>
        <w:t>percentages</w:t>
      </w:r>
      <w:r w:rsidR="00213583" w:rsidRPr="4D432A0D">
        <w:rPr>
          <w:rFonts w:ascii="Arial" w:hAnsi="Arial" w:cs="Arial"/>
        </w:rPr>
        <w:t>:</w:t>
      </w:r>
    </w:p>
    <w:p w14:paraId="37F78D4D" w14:textId="77777777" w:rsidR="009A6D15" w:rsidRDefault="009A6D15" w:rsidP="00071C1C">
      <w:pPr>
        <w:rPr>
          <w:rFonts w:ascii="Arial" w:hAnsi="Arial" w:cs="Arial"/>
        </w:rPr>
      </w:pPr>
    </w:p>
    <w:tbl>
      <w:tblPr>
        <w:tblW w:w="7842" w:type="dxa"/>
        <w:tblInd w:w="91" w:type="dxa"/>
        <w:tblLook w:val="0000" w:firstRow="0" w:lastRow="0" w:firstColumn="0" w:lastColumn="0" w:noHBand="0" w:noVBand="0"/>
      </w:tblPr>
      <w:tblGrid>
        <w:gridCol w:w="613"/>
        <w:gridCol w:w="4111"/>
        <w:gridCol w:w="1701"/>
        <w:gridCol w:w="1417"/>
      </w:tblGrid>
      <w:tr w:rsidR="00926E2B" w14:paraId="791D6CBF" w14:textId="77777777" w:rsidTr="00926E2B">
        <w:trPr>
          <w:trHeight w:val="308"/>
        </w:trPr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4F450F0F" w14:textId="35B5305C" w:rsidR="00926E2B" w:rsidRDefault="00926E2B" w:rsidP="00E7255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No.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275F93EF" w14:textId="77777777" w:rsidR="00926E2B" w:rsidRPr="00EA6B30" w:rsidRDefault="00926E2B" w:rsidP="00E7255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Assessment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18BAF75E" w14:textId="77777777" w:rsidR="00926E2B" w:rsidRPr="00EA6B30" w:rsidRDefault="00926E2B" w:rsidP="00E7255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Individual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57B085D2" w14:textId="77777777" w:rsidR="00926E2B" w:rsidRPr="00EA6B30" w:rsidRDefault="00926E2B" w:rsidP="00E72553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Group</w:t>
            </w:r>
          </w:p>
        </w:tc>
      </w:tr>
      <w:tr w:rsidR="00926E2B" w14:paraId="3CEA0C10" w14:textId="77777777" w:rsidTr="00926E2B">
        <w:trPr>
          <w:trHeight w:val="308"/>
        </w:trPr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0ACE0451" w14:textId="77777777" w:rsidR="00926E2B" w:rsidRDefault="00926E2B" w:rsidP="00E725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1C883B05" w14:textId="330B3973" w:rsidR="00926E2B" w:rsidRDefault="00926E2B" w:rsidP="00E72553">
            <w:pPr>
              <w:rPr>
                <w:rFonts w:ascii="Arial" w:hAnsi="Arial" w:cs="Arial"/>
                <w:b/>
                <w:bCs/>
              </w:rPr>
            </w:pPr>
            <w:r w:rsidRPr="00EA6B30">
              <w:rPr>
                <w:rFonts w:ascii="Arial" w:hAnsi="Arial" w:cs="Arial"/>
                <w:b/>
                <w:bCs/>
              </w:rPr>
              <w:t xml:space="preserve">Case Defense </w:t>
            </w:r>
            <w:r>
              <w:rPr>
                <w:rFonts w:ascii="Arial" w:hAnsi="Arial" w:cs="Arial"/>
                <w:b/>
                <w:bCs/>
              </w:rPr>
              <w:t>Report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314CED02" w14:textId="77777777" w:rsidR="00926E2B" w:rsidRDefault="00926E2B" w:rsidP="00E72553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6F2D366C" w14:textId="77777777" w:rsidR="00926E2B" w:rsidRDefault="00926E2B" w:rsidP="00E72553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926E2B" w14:paraId="7BC1E8B3" w14:textId="77777777" w:rsidTr="00926E2B">
        <w:trPr>
          <w:trHeight w:val="70"/>
        </w:trPr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39D8898F" w14:textId="77777777" w:rsidR="00926E2B" w:rsidRPr="004F3ACF" w:rsidRDefault="00926E2B" w:rsidP="009E0E2A">
            <w:pPr>
              <w:pStyle w:val="ListParagraph"/>
              <w:numPr>
                <w:ilvl w:val="0"/>
                <w:numId w:val="14"/>
              </w:numPr>
              <w:ind w:left="36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432203DF" w14:textId="14DEF75A" w:rsidR="00926E2B" w:rsidRPr="00EA6B30" w:rsidRDefault="00926E2B" w:rsidP="00DC6D7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Report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FB6273" w14:textId="59A432F8" w:rsidR="00926E2B" w:rsidRDefault="00926E2B" w:rsidP="00DC6D7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5%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FC807C" w14:textId="029C9773" w:rsidR="00926E2B" w:rsidRDefault="00926E2B" w:rsidP="00DC6D7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926E2B" w14:paraId="240ECD81" w14:textId="77777777" w:rsidTr="00926E2B">
        <w:trPr>
          <w:trHeight w:val="70"/>
        </w:trPr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434C164F" w14:textId="77777777" w:rsidR="00926E2B" w:rsidRPr="004F3ACF" w:rsidRDefault="00926E2B" w:rsidP="009E0E2A">
            <w:pPr>
              <w:pStyle w:val="ListParagraph"/>
              <w:numPr>
                <w:ilvl w:val="0"/>
                <w:numId w:val="14"/>
              </w:numPr>
              <w:ind w:left="36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5900B308" w14:textId="20D0F542" w:rsidR="00926E2B" w:rsidRDefault="00926E2B" w:rsidP="00EE5B9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LinkedIn Certification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12E0C" w14:textId="03162495" w:rsidR="00926E2B" w:rsidRDefault="00926E2B" w:rsidP="00EE5B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5% 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04AA9" w14:textId="03861C35" w:rsidR="00926E2B" w:rsidRDefault="00926E2B" w:rsidP="00EE5B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926E2B" w:rsidRPr="00980763" w14:paraId="0370BF55" w14:textId="77777777" w:rsidTr="00926E2B">
        <w:trPr>
          <w:trHeight w:val="70"/>
        </w:trPr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59090A25" w14:textId="77777777" w:rsidR="00926E2B" w:rsidRPr="004F3ACF" w:rsidRDefault="00926E2B" w:rsidP="009E0E2A">
            <w:pPr>
              <w:pStyle w:val="ListParagraph"/>
              <w:numPr>
                <w:ilvl w:val="0"/>
                <w:numId w:val="14"/>
              </w:numPr>
              <w:ind w:left="36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4AD715AB" w14:textId="074ADE36" w:rsidR="00926E2B" w:rsidRPr="00B310B2" w:rsidRDefault="00926E2B" w:rsidP="00EE5B9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Quiz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70E00" w14:textId="5E3B6241" w:rsidR="00926E2B" w:rsidRPr="00980763" w:rsidRDefault="00926E2B" w:rsidP="00EE5B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20%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0D769" w14:textId="27355100" w:rsidR="00926E2B" w:rsidRPr="00980763" w:rsidRDefault="00926E2B" w:rsidP="00EE5B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926E2B" w14:paraId="5C0160B2" w14:textId="77777777" w:rsidTr="00926E2B">
        <w:trPr>
          <w:trHeight w:val="255"/>
        </w:trPr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1768C0B3" w14:textId="77777777" w:rsidR="00926E2B" w:rsidRPr="004F3ACF" w:rsidRDefault="00926E2B" w:rsidP="00FA5466">
            <w:pPr>
              <w:pStyle w:val="ListParagraph"/>
              <w:ind w:left="36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28B55BEF" w14:textId="581B86B2" w:rsidR="00926E2B" w:rsidRPr="00B310B2" w:rsidRDefault="00926E2B" w:rsidP="00EE5B91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4AF8C" w14:textId="453D28A7" w:rsidR="00926E2B" w:rsidRDefault="00926E2B" w:rsidP="00EE5B91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F71E3" w14:textId="168D492E" w:rsidR="00926E2B" w:rsidRDefault="00926E2B" w:rsidP="00EE5B91">
            <w:pPr>
              <w:jc w:val="center"/>
              <w:rPr>
                <w:rFonts w:ascii="Arial" w:hAnsi="Arial" w:cs="Arial"/>
              </w:rPr>
            </w:pPr>
          </w:p>
        </w:tc>
      </w:tr>
      <w:tr w:rsidR="00926E2B" w14:paraId="18EE7EBD" w14:textId="77777777" w:rsidTr="00926E2B">
        <w:trPr>
          <w:trHeight w:val="255"/>
        </w:trPr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58BF11B1" w14:textId="7DAECE69" w:rsidR="00926E2B" w:rsidRPr="003172DF" w:rsidRDefault="00926E2B" w:rsidP="003172D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35169303" w14:textId="7951424A" w:rsidR="00926E2B" w:rsidRPr="00EA6B30" w:rsidRDefault="00926E2B" w:rsidP="00EE5B91">
            <w:pPr>
              <w:rPr>
                <w:rFonts w:ascii="Arial" w:hAnsi="Arial" w:cs="Arial"/>
                <w:b/>
                <w:bCs/>
              </w:rPr>
            </w:pPr>
            <w:r w:rsidRPr="00EA6B30">
              <w:rPr>
                <w:rFonts w:ascii="Arial" w:hAnsi="Arial" w:cs="Arial"/>
                <w:b/>
                <w:bCs/>
              </w:rPr>
              <w:t>Case Defense Presentation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2B9A0" w14:textId="670B00AF" w:rsidR="00926E2B" w:rsidRDefault="00926E2B" w:rsidP="00EE5B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20%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7F94D" w14:textId="4DB81D03" w:rsidR="00926E2B" w:rsidRDefault="00B63660" w:rsidP="00EE5B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20%</w:t>
            </w:r>
          </w:p>
        </w:tc>
      </w:tr>
      <w:tr w:rsidR="00926E2B" w14:paraId="760B78AE" w14:textId="77777777" w:rsidTr="00926E2B">
        <w:trPr>
          <w:trHeight w:val="255"/>
        </w:trPr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3BE7756A" w14:textId="77777777" w:rsidR="00926E2B" w:rsidRPr="00EA6B30" w:rsidRDefault="00926E2B" w:rsidP="00EE5B91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39903ACD" w14:textId="77777777" w:rsidR="00926E2B" w:rsidRPr="00EA6B30" w:rsidRDefault="00926E2B" w:rsidP="00EE5B91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C9566" w14:textId="51E55B4B" w:rsidR="00926E2B" w:rsidRDefault="00926E2B" w:rsidP="00EE5B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50%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C5C78" w14:textId="66EC2197" w:rsidR="00926E2B" w:rsidRDefault="00926E2B" w:rsidP="00EE5B9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20%</w:t>
            </w:r>
          </w:p>
        </w:tc>
      </w:tr>
    </w:tbl>
    <w:p w14:paraId="37F78D4E" w14:textId="77777777" w:rsidR="009A6D15" w:rsidRDefault="009A6D15" w:rsidP="00071C1C">
      <w:pPr>
        <w:rPr>
          <w:rFonts w:ascii="Arial" w:hAnsi="Arial" w:cs="Arial"/>
        </w:rPr>
      </w:pPr>
    </w:p>
    <w:p w14:paraId="74EF8682" w14:textId="5C2A7B15" w:rsidR="00DE5303" w:rsidRDefault="00DE5303" w:rsidP="4E1CF25F">
      <w:pPr>
        <w:pStyle w:val="Heading2"/>
      </w:pPr>
      <w:r>
        <w:t>LinkedIn</w:t>
      </w:r>
      <w:r w:rsidR="00C30003">
        <w:t xml:space="preserve"> Certification</w:t>
      </w:r>
      <w:r w:rsidR="00A66A6B">
        <w:t xml:space="preserve"> (</w:t>
      </w:r>
      <w:r w:rsidR="00EE5B91">
        <w:t>5</w:t>
      </w:r>
      <w:r>
        <w:t>%)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57"/>
        <w:gridCol w:w="7057"/>
      </w:tblGrid>
      <w:tr w:rsidR="00DE5303" w14:paraId="6AB9ADB7" w14:textId="77777777" w:rsidTr="6DBD69C8">
        <w:tc>
          <w:tcPr>
            <w:tcW w:w="7057" w:type="dxa"/>
          </w:tcPr>
          <w:p w14:paraId="04BBF49F" w14:textId="48136FC4" w:rsidR="00DE5303" w:rsidRPr="00DE5303" w:rsidRDefault="00DE5303" w:rsidP="00DE5303">
            <w:pPr>
              <w:pStyle w:val="Title"/>
              <w:jc w:val="left"/>
              <w:rPr>
                <w:rFonts w:ascii="Arial" w:hAnsi="Arial" w:cs="Arial"/>
                <w:sz w:val="24"/>
                <w:szCs w:val="28"/>
              </w:rPr>
            </w:pPr>
            <w:r w:rsidRPr="00DE5303">
              <w:rPr>
                <w:rFonts w:ascii="Arial" w:hAnsi="Arial" w:cs="Arial"/>
                <w:sz w:val="24"/>
                <w:szCs w:val="28"/>
              </w:rPr>
              <w:t>Able to attain all certifications</w:t>
            </w:r>
          </w:p>
        </w:tc>
        <w:tc>
          <w:tcPr>
            <w:tcW w:w="7057" w:type="dxa"/>
          </w:tcPr>
          <w:p w14:paraId="39A42F5C" w14:textId="4A41AC4C" w:rsidR="00DE5303" w:rsidRPr="00DE5303" w:rsidRDefault="009F016C" w:rsidP="00DE5303">
            <w:pPr>
              <w:pStyle w:val="Title"/>
              <w:jc w:val="left"/>
              <w:rPr>
                <w:rFonts w:ascii="Arial" w:hAnsi="Arial" w:cs="Arial"/>
                <w:b w:val="0"/>
                <w:sz w:val="24"/>
                <w:szCs w:val="28"/>
              </w:rPr>
            </w:pPr>
            <w:r>
              <w:rPr>
                <w:rFonts w:ascii="Arial" w:hAnsi="Arial" w:cs="Arial"/>
                <w:b w:val="0"/>
                <w:sz w:val="24"/>
                <w:szCs w:val="28"/>
              </w:rPr>
              <w:t>5</w:t>
            </w:r>
            <w:r w:rsidR="00DE5303" w:rsidRPr="00DE5303">
              <w:rPr>
                <w:rFonts w:ascii="Arial" w:hAnsi="Arial" w:cs="Arial"/>
                <w:b w:val="0"/>
                <w:sz w:val="24"/>
                <w:szCs w:val="28"/>
              </w:rPr>
              <w:t xml:space="preserve"> marks</w:t>
            </w:r>
          </w:p>
        </w:tc>
      </w:tr>
      <w:tr w:rsidR="00DE5303" w14:paraId="30FA7D34" w14:textId="77777777" w:rsidTr="6DBD69C8">
        <w:trPr>
          <w:trHeight w:val="50"/>
        </w:trPr>
        <w:tc>
          <w:tcPr>
            <w:tcW w:w="7057" w:type="dxa"/>
          </w:tcPr>
          <w:p w14:paraId="50202147" w14:textId="1AD33458" w:rsidR="00DE5303" w:rsidRPr="00DE5303" w:rsidRDefault="00DE5303" w:rsidP="00DE5303">
            <w:pPr>
              <w:pStyle w:val="Title"/>
              <w:jc w:val="left"/>
              <w:rPr>
                <w:rFonts w:ascii="Arial" w:hAnsi="Arial" w:cs="Arial"/>
                <w:sz w:val="24"/>
                <w:szCs w:val="28"/>
              </w:rPr>
            </w:pPr>
            <w:r w:rsidRPr="00DE5303">
              <w:rPr>
                <w:rFonts w:ascii="Arial" w:hAnsi="Arial" w:cs="Arial"/>
                <w:sz w:val="24"/>
                <w:szCs w:val="28"/>
              </w:rPr>
              <w:t>Unable to attain any certification</w:t>
            </w:r>
          </w:p>
        </w:tc>
        <w:tc>
          <w:tcPr>
            <w:tcW w:w="7057" w:type="dxa"/>
          </w:tcPr>
          <w:p w14:paraId="7BA98259" w14:textId="21EEA2E7" w:rsidR="00DE5303" w:rsidRPr="00DE5303" w:rsidRDefault="00DE5303" w:rsidP="00DE5303">
            <w:pPr>
              <w:pStyle w:val="Title"/>
              <w:jc w:val="left"/>
              <w:rPr>
                <w:rFonts w:ascii="Arial" w:hAnsi="Arial" w:cs="Arial"/>
                <w:b w:val="0"/>
                <w:sz w:val="24"/>
                <w:szCs w:val="28"/>
              </w:rPr>
            </w:pPr>
            <w:r w:rsidRPr="00DE5303">
              <w:rPr>
                <w:rFonts w:ascii="Arial" w:hAnsi="Arial" w:cs="Arial"/>
                <w:b w:val="0"/>
                <w:sz w:val="24"/>
                <w:szCs w:val="28"/>
              </w:rPr>
              <w:t>0 mark</w:t>
            </w:r>
          </w:p>
        </w:tc>
      </w:tr>
    </w:tbl>
    <w:p w14:paraId="37F78EF0" w14:textId="2C86B567" w:rsidR="002138F8" w:rsidRDefault="002138F8" w:rsidP="4E1CF25F">
      <w:pPr>
        <w:pStyle w:val="Title"/>
        <w:jc w:val="left"/>
        <w:rPr>
          <w:rFonts w:ascii="Arial" w:hAnsi="Arial" w:cs="Arial"/>
        </w:rPr>
      </w:pPr>
      <w:bookmarkStart w:id="0" w:name="OLE_LINK2"/>
      <w:bookmarkStart w:id="1" w:name="OLE_LINK3"/>
      <w:bookmarkStart w:id="2" w:name="OLE_LINK1"/>
    </w:p>
    <w:p w14:paraId="0A16826C" w14:textId="2417A56C" w:rsidR="00AD07A0" w:rsidRPr="00025E10" w:rsidRDefault="00AD07A0" w:rsidP="4E1CF25F">
      <w:pPr>
        <w:pStyle w:val="Title"/>
        <w:jc w:val="left"/>
        <w:rPr>
          <w:rFonts w:ascii="Arial" w:hAnsi="Arial" w:cs="Arial"/>
          <w:color w:val="FF0000"/>
        </w:rPr>
      </w:pPr>
      <w:r w:rsidRPr="00025E10">
        <w:rPr>
          <w:rFonts w:ascii="Arial" w:hAnsi="Arial" w:cs="Arial"/>
          <w:color w:val="FF0000"/>
        </w:rPr>
        <w:lastRenderedPageBreak/>
        <w:t>Note: All</w:t>
      </w:r>
      <w:r w:rsidR="007E357B">
        <w:rPr>
          <w:rFonts w:ascii="Arial" w:hAnsi="Arial" w:cs="Arial"/>
          <w:color w:val="FF0000"/>
        </w:rPr>
        <w:t xml:space="preserve"> assessments</w:t>
      </w:r>
      <w:r w:rsidRPr="00025E10">
        <w:rPr>
          <w:rFonts w:ascii="Arial" w:hAnsi="Arial" w:cs="Arial"/>
          <w:color w:val="FF0000"/>
        </w:rPr>
        <w:t xml:space="preserve"> submission will be benchmarked against the </w:t>
      </w:r>
      <w:r w:rsidR="00025E10" w:rsidRPr="00025E10">
        <w:rPr>
          <w:rFonts w:ascii="Arial" w:hAnsi="Arial" w:cs="Arial"/>
          <w:color w:val="FF0000"/>
        </w:rPr>
        <w:t xml:space="preserve">entire </w:t>
      </w:r>
      <w:r w:rsidR="00A73700" w:rsidRPr="00025E10">
        <w:rPr>
          <w:rFonts w:ascii="Arial" w:hAnsi="Arial" w:cs="Arial"/>
          <w:color w:val="FF0000"/>
        </w:rPr>
        <w:t>cohort</w:t>
      </w:r>
      <w:r w:rsidR="00E81AA8">
        <w:rPr>
          <w:rFonts w:ascii="Arial" w:hAnsi="Arial" w:cs="Arial"/>
          <w:color w:val="FF0000"/>
        </w:rPr>
        <w:t xml:space="preserve"> </w:t>
      </w:r>
      <w:r w:rsidR="009E0E2A">
        <w:rPr>
          <w:rFonts w:ascii="Arial" w:hAnsi="Arial" w:cs="Arial"/>
          <w:color w:val="FF0000"/>
        </w:rPr>
        <w:t>besides</w:t>
      </w:r>
      <w:r w:rsidR="00E81AA8">
        <w:rPr>
          <w:rFonts w:ascii="Arial" w:hAnsi="Arial" w:cs="Arial"/>
          <w:color w:val="FF0000"/>
        </w:rPr>
        <w:t xml:space="preserve"> the given rubric.</w:t>
      </w:r>
    </w:p>
    <w:p w14:paraId="3AA94F1B" w14:textId="44CE4EAA" w:rsidR="0059457B" w:rsidRDefault="0059457B" w:rsidP="4D432A0D">
      <w:pPr>
        <w:pStyle w:val="Heading2"/>
      </w:pPr>
      <w:r>
        <w:t xml:space="preserve">Marking Scheme for </w:t>
      </w:r>
      <w:r w:rsidR="00D57556">
        <w:t>Case Study Report</w:t>
      </w:r>
      <w:r w:rsidR="19A1712D">
        <w:t xml:space="preserve"> – Individual Reflection</w:t>
      </w:r>
      <w:r w:rsidR="00D57556">
        <w:t xml:space="preserve"> (5%)</w:t>
      </w:r>
    </w:p>
    <w:tbl>
      <w:tblPr>
        <w:tblStyle w:val="TableGrid"/>
        <w:tblW w:w="5000" w:type="pct"/>
        <w:tblLook w:val="06A0" w:firstRow="1" w:lastRow="0" w:firstColumn="1" w:lastColumn="0" w:noHBand="1" w:noVBand="1"/>
      </w:tblPr>
      <w:tblGrid>
        <w:gridCol w:w="14114"/>
      </w:tblGrid>
      <w:tr w:rsidR="00BE0D3E" w14:paraId="541DEAA5" w14:textId="77777777" w:rsidTr="00BE0D3E">
        <w:trPr>
          <w:trHeight w:val="300"/>
        </w:trPr>
        <w:tc>
          <w:tcPr>
            <w:tcW w:w="5000" w:type="pct"/>
          </w:tcPr>
          <w:p w14:paraId="650DAA67" w14:textId="7AFF7E6A" w:rsidR="00BE0D3E" w:rsidRDefault="00BE0D3E" w:rsidP="6DBD69C8">
            <w:pPr>
              <w:pStyle w:val="Title"/>
              <w:rPr>
                <w:rFonts w:ascii="Arial" w:hAnsi="Arial" w:cs="Arial"/>
                <w:sz w:val="24"/>
              </w:rPr>
            </w:pPr>
            <w:r w:rsidRPr="6DBD69C8">
              <w:rPr>
                <w:rFonts w:ascii="Arial" w:hAnsi="Arial" w:cs="Arial"/>
                <w:sz w:val="24"/>
              </w:rPr>
              <w:t>Performance Descriptor</w:t>
            </w:r>
          </w:p>
        </w:tc>
      </w:tr>
      <w:tr w:rsidR="00BE0D3E" w14:paraId="17DE3D16" w14:textId="77777777" w:rsidTr="00BE0D3E">
        <w:trPr>
          <w:trHeight w:val="300"/>
        </w:trPr>
        <w:tc>
          <w:tcPr>
            <w:tcW w:w="5000" w:type="pct"/>
          </w:tcPr>
          <w:p w14:paraId="4D0F2712" w14:textId="5651AAC1" w:rsidR="00BE0D3E" w:rsidRDefault="00BE0D3E" w:rsidP="4D432A0D">
            <w:pPr>
              <w:pStyle w:val="ListParagraph"/>
              <w:numPr>
                <w:ilvl w:val="0"/>
                <w:numId w:val="1"/>
              </w:numPr>
              <w:rPr>
                <w:rFonts w:ascii="Arial" w:eastAsia="Arial" w:hAnsi="Arial" w:cs="Arial"/>
                <w:b/>
                <w:bCs/>
                <w:color w:val="548DD4" w:themeColor="text2" w:themeTint="99"/>
              </w:rPr>
            </w:pPr>
            <w:r w:rsidRPr="4D432A0D">
              <w:rPr>
                <w:rFonts w:ascii="Arial" w:eastAsia="Arial" w:hAnsi="Arial" w:cs="Arial"/>
                <w:b/>
                <w:bCs/>
                <w:color w:val="548DD4" w:themeColor="text2" w:themeTint="99"/>
              </w:rPr>
              <w:t>LinkedIn Learning Integration</w:t>
            </w:r>
          </w:p>
          <w:p w14:paraId="1C1F71AC" w14:textId="446FB93A" w:rsidR="00BE0D3E" w:rsidRDefault="00BE0D3E" w:rsidP="4D432A0D">
            <w:pPr>
              <w:rPr>
                <w:rFonts w:ascii="Arial" w:eastAsia="Arial" w:hAnsi="Arial" w:cs="Arial"/>
                <w:color w:val="1A1A2E"/>
              </w:rPr>
            </w:pPr>
            <w:r w:rsidRPr="4D432A0D">
              <w:rPr>
                <w:rFonts w:ascii="Arial" w:eastAsia="Arial" w:hAnsi="Arial" w:cs="Arial"/>
                <w:color w:val="1A1A2E"/>
              </w:rPr>
              <w:t xml:space="preserve">Demonstrates an exceptionally thorough understanding of the chosen forensic topic. </w:t>
            </w:r>
            <w:r>
              <w:br/>
            </w:r>
            <w:r w:rsidRPr="4D432A0D">
              <w:rPr>
                <w:rFonts w:ascii="Arial" w:eastAsia="Arial" w:hAnsi="Arial" w:cs="Arial"/>
                <w:color w:val="1A1A2E"/>
              </w:rPr>
              <w:t>Integrates specific, well-articulated insights from the LinkedIn Learning course with depth and precision</w:t>
            </w:r>
          </w:p>
          <w:p w14:paraId="5B6BAAA8" w14:textId="77777777" w:rsidR="00BE0D3E" w:rsidRDefault="00BE0D3E" w:rsidP="4D432A0D">
            <w:pPr>
              <w:rPr>
                <w:rFonts w:ascii="Arial" w:eastAsia="Arial" w:hAnsi="Arial" w:cs="Arial"/>
                <w:color w:val="1A1A2E"/>
              </w:rPr>
            </w:pPr>
          </w:p>
          <w:p w14:paraId="7FE22BC7" w14:textId="77E11C5B" w:rsidR="00BE0D3E" w:rsidRDefault="00BE0D3E" w:rsidP="4D432A0D">
            <w:pPr>
              <w:pStyle w:val="ListParagraph"/>
              <w:numPr>
                <w:ilvl w:val="0"/>
                <w:numId w:val="1"/>
              </w:numPr>
              <w:rPr>
                <w:rFonts w:ascii="Arial" w:eastAsia="Arial" w:hAnsi="Arial" w:cs="Arial"/>
                <w:b/>
                <w:bCs/>
                <w:color w:val="548DD4" w:themeColor="text2" w:themeTint="99"/>
              </w:rPr>
            </w:pPr>
            <w:r w:rsidRPr="4D432A0D">
              <w:rPr>
                <w:rFonts w:ascii="Arial" w:eastAsia="Arial" w:hAnsi="Arial" w:cs="Arial"/>
                <w:b/>
                <w:bCs/>
                <w:color w:val="548DD4" w:themeColor="text2" w:themeTint="99"/>
              </w:rPr>
              <w:t>Critical Evaluation of Forensic Value</w:t>
            </w:r>
          </w:p>
          <w:p w14:paraId="011AE5D6" w14:textId="0ACE87C0" w:rsidR="00BE0D3E" w:rsidRDefault="00BE0D3E" w:rsidP="4D432A0D">
            <w:pPr>
              <w:rPr>
                <w:rFonts w:ascii="Arial" w:eastAsia="Arial" w:hAnsi="Arial" w:cs="Arial"/>
                <w:color w:val="1A1A2E"/>
              </w:rPr>
            </w:pPr>
            <w:r w:rsidRPr="4D432A0D">
              <w:rPr>
                <w:rFonts w:ascii="Arial" w:eastAsia="Arial" w:hAnsi="Arial" w:cs="Arial"/>
                <w:color w:val="1A1A2E"/>
              </w:rPr>
              <w:t>Provides a sophisticated critical evaluation of the topic's forensic value, supported by concrete examples or real-world scenarios.</w:t>
            </w:r>
          </w:p>
          <w:p w14:paraId="38F80D26" w14:textId="77777777" w:rsidR="00BE0D3E" w:rsidRDefault="00BE0D3E" w:rsidP="4D432A0D">
            <w:pPr>
              <w:rPr>
                <w:rFonts w:ascii="Arial" w:eastAsia="Arial" w:hAnsi="Arial" w:cs="Arial"/>
                <w:color w:val="1A1A2E"/>
              </w:rPr>
            </w:pPr>
          </w:p>
          <w:p w14:paraId="19BE8CDB" w14:textId="7B940161" w:rsidR="00BE0D3E" w:rsidRDefault="00BE0D3E" w:rsidP="4D432A0D">
            <w:pPr>
              <w:pStyle w:val="ListParagraph"/>
              <w:numPr>
                <w:ilvl w:val="0"/>
                <w:numId w:val="1"/>
              </w:numPr>
              <w:rPr>
                <w:rFonts w:ascii="Arial" w:eastAsia="Arial" w:hAnsi="Arial" w:cs="Arial"/>
                <w:color w:val="548DD4" w:themeColor="text2" w:themeTint="99"/>
              </w:rPr>
            </w:pPr>
            <w:r w:rsidRPr="4D432A0D">
              <w:rPr>
                <w:rFonts w:ascii="Arial" w:eastAsia="Arial" w:hAnsi="Arial" w:cs="Arial"/>
                <w:b/>
                <w:bCs/>
                <w:color w:val="548DD4" w:themeColor="text2" w:themeTint="99"/>
              </w:rPr>
              <w:t>Reflection Quality &amp; Coherence/Compliance with Submission Guidelines</w:t>
            </w:r>
          </w:p>
          <w:p w14:paraId="71B0EF86" w14:textId="06CBC09B" w:rsidR="00BE0D3E" w:rsidRDefault="00BE0D3E" w:rsidP="4E1CF25F">
            <w:pPr>
              <w:rPr>
                <w:rFonts w:ascii="Arial" w:eastAsia="Arial" w:hAnsi="Arial" w:cs="Arial"/>
                <w:color w:val="1A1A2E"/>
              </w:rPr>
            </w:pPr>
            <w:r w:rsidRPr="4D432A0D">
              <w:rPr>
                <w:rFonts w:ascii="Arial" w:eastAsia="Arial" w:hAnsi="Arial" w:cs="Arial"/>
                <w:color w:val="1A1A2E"/>
              </w:rPr>
              <w:t>Writing is cohesive, professionally structured, and adheres fully to all submission guidelines.</w:t>
            </w:r>
          </w:p>
          <w:p w14:paraId="5D3E95F1" w14:textId="533D5551" w:rsidR="00BE0D3E" w:rsidRDefault="00BE0D3E" w:rsidP="4E1CF25F">
            <w:pPr>
              <w:pStyle w:val="Title"/>
              <w:rPr>
                <w:rFonts w:ascii="Arial" w:hAnsi="Arial" w:cs="Arial"/>
                <w:sz w:val="24"/>
              </w:rPr>
            </w:pPr>
          </w:p>
        </w:tc>
      </w:tr>
    </w:tbl>
    <w:p w14:paraId="167B40E7" w14:textId="3CD0C68A" w:rsidR="00D57556" w:rsidRDefault="00D57556" w:rsidP="6DBD69C8">
      <w:pPr>
        <w:pStyle w:val="Title"/>
        <w:spacing w:line="259" w:lineRule="auto"/>
        <w:jc w:val="left"/>
        <w:rPr>
          <w:rFonts w:ascii="Arial" w:hAnsi="Arial" w:cs="Arial"/>
        </w:rPr>
      </w:pPr>
    </w:p>
    <w:p w14:paraId="700A1F37" w14:textId="77777777" w:rsidR="00F11D00" w:rsidRDefault="00F11D00" w:rsidP="6DBD69C8">
      <w:pPr>
        <w:pStyle w:val="Title"/>
        <w:spacing w:line="259" w:lineRule="auto"/>
        <w:jc w:val="left"/>
        <w:rPr>
          <w:rFonts w:ascii="Arial" w:hAnsi="Arial" w:cs="Arial"/>
        </w:rPr>
      </w:pPr>
    </w:p>
    <w:p w14:paraId="2873553D" w14:textId="77777777" w:rsidR="00F11D00" w:rsidRDefault="00F11D00" w:rsidP="6DBD69C8">
      <w:pPr>
        <w:pStyle w:val="Title"/>
        <w:spacing w:line="259" w:lineRule="auto"/>
        <w:jc w:val="left"/>
        <w:rPr>
          <w:rFonts w:ascii="Arial" w:hAnsi="Arial" w:cs="Arial"/>
        </w:rPr>
      </w:pPr>
    </w:p>
    <w:p w14:paraId="6DEA9E82" w14:textId="77777777" w:rsidR="007F6A85" w:rsidRDefault="007F6A85" w:rsidP="6DBD69C8">
      <w:pPr>
        <w:pStyle w:val="Title"/>
        <w:spacing w:line="259" w:lineRule="auto"/>
        <w:jc w:val="left"/>
        <w:rPr>
          <w:rFonts w:ascii="Arial" w:hAnsi="Arial" w:cs="Arial"/>
        </w:rPr>
      </w:pPr>
    </w:p>
    <w:p w14:paraId="2B9B26A5" w14:textId="77777777" w:rsidR="007F6A85" w:rsidRDefault="007F6A85" w:rsidP="6DBD69C8">
      <w:pPr>
        <w:pStyle w:val="Title"/>
        <w:spacing w:line="259" w:lineRule="auto"/>
        <w:jc w:val="left"/>
        <w:rPr>
          <w:rFonts w:ascii="Arial" w:hAnsi="Arial" w:cs="Arial"/>
        </w:rPr>
      </w:pPr>
    </w:p>
    <w:p w14:paraId="29E750D8" w14:textId="77777777" w:rsidR="007F6A85" w:rsidRDefault="007F6A85" w:rsidP="6DBD69C8">
      <w:pPr>
        <w:pStyle w:val="Title"/>
        <w:spacing w:line="259" w:lineRule="auto"/>
        <w:jc w:val="left"/>
        <w:rPr>
          <w:rFonts w:ascii="Arial" w:hAnsi="Arial" w:cs="Arial"/>
        </w:rPr>
      </w:pPr>
    </w:p>
    <w:p w14:paraId="0A7BB34B" w14:textId="77777777" w:rsidR="007F6A85" w:rsidRDefault="007F6A85" w:rsidP="6DBD69C8">
      <w:pPr>
        <w:pStyle w:val="Title"/>
        <w:spacing w:line="259" w:lineRule="auto"/>
        <w:jc w:val="left"/>
        <w:rPr>
          <w:rFonts w:ascii="Arial" w:hAnsi="Arial" w:cs="Arial"/>
        </w:rPr>
      </w:pPr>
    </w:p>
    <w:p w14:paraId="08B9786D" w14:textId="77777777" w:rsidR="00F11D00" w:rsidRDefault="00F11D00" w:rsidP="6DBD69C8">
      <w:pPr>
        <w:pStyle w:val="Title"/>
        <w:spacing w:line="259" w:lineRule="auto"/>
        <w:jc w:val="left"/>
        <w:rPr>
          <w:rFonts w:ascii="Arial" w:hAnsi="Arial" w:cs="Arial"/>
        </w:rPr>
      </w:pPr>
    </w:p>
    <w:p w14:paraId="13C46098" w14:textId="77777777" w:rsidR="00F11D00" w:rsidRDefault="00F11D00" w:rsidP="6DBD69C8">
      <w:pPr>
        <w:pStyle w:val="Title"/>
        <w:spacing w:line="259" w:lineRule="auto"/>
        <w:jc w:val="left"/>
        <w:rPr>
          <w:rFonts w:ascii="Arial" w:hAnsi="Arial" w:cs="Arial"/>
        </w:rPr>
      </w:pPr>
    </w:p>
    <w:p w14:paraId="5C4A23EB" w14:textId="77777777" w:rsidR="00F11D00" w:rsidRDefault="00F11D00" w:rsidP="6DBD69C8">
      <w:pPr>
        <w:pStyle w:val="Title"/>
        <w:spacing w:line="259" w:lineRule="auto"/>
        <w:jc w:val="left"/>
        <w:rPr>
          <w:rFonts w:ascii="Arial" w:hAnsi="Arial" w:cs="Arial"/>
        </w:rPr>
      </w:pPr>
    </w:p>
    <w:p w14:paraId="7105E448" w14:textId="77777777" w:rsidR="00F11D00" w:rsidRDefault="00F11D00" w:rsidP="6DBD69C8">
      <w:pPr>
        <w:pStyle w:val="Title"/>
        <w:spacing w:line="259" w:lineRule="auto"/>
        <w:jc w:val="left"/>
        <w:rPr>
          <w:rFonts w:ascii="Arial" w:hAnsi="Arial" w:cs="Arial"/>
        </w:rPr>
      </w:pPr>
    </w:p>
    <w:p w14:paraId="7C21B684" w14:textId="77777777" w:rsidR="00F0041E" w:rsidRDefault="00F0041E" w:rsidP="6DBD69C8">
      <w:pPr>
        <w:pStyle w:val="Title"/>
        <w:spacing w:line="259" w:lineRule="auto"/>
        <w:jc w:val="left"/>
        <w:rPr>
          <w:rFonts w:ascii="Arial" w:hAnsi="Arial" w:cs="Arial"/>
        </w:rPr>
      </w:pPr>
    </w:p>
    <w:p w14:paraId="2B6A5B4B" w14:textId="77777777" w:rsidR="00F11D00" w:rsidRDefault="00F11D00" w:rsidP="6DBD69C8">
      <w:pPr>
        <w:pStyle w:val="Title"/>
        <w:spacing w:line="259" w:lineRule="auto"/>
        <w:jc w:val="left"/>
        <w:rPr>
          <w:rFonts w:ascii="Arial" w:hAnsi="Arial" w:cs="Arial"/>
        </w:rPr>
      </w:pPr>
    </w:p>
    <w:p w14:paraId="4223B523" w14:textId="77777777" w:rsidR="007F6A85" w:rsidRPr="00025E10" w:rsidRDefault="007F6A85" w:rsidP="007F6A85">
      <w:pPr>
        <w:pStyle w:val="Title"/>
        <w:jc w:val="left"/>
        <w:rPr>
          <w:rFonts w:ascii="Arial" w:hAnsi="Arial" w:cs="Arial"/>
          <w:color w:val="FF0000"/>
        </w:rPr>
      </w:pPr>
      <w:r w:rsidRPr="00025E10">
        <w:rPr>
          <w:rFonts w:ascii="Arial" w:hAnsi="Arial" w:cs="Arial"/>
          <w:color w:val="FF0000"/>
        </w:rPr>
        <w:lastRenderedPageBreak/>
        <w:t>Note: All</w:t>
      </w:r>
      <w:r>
        <w:rPr>
          <w:rFonts w:ascii="Arial" w:hAnsi="Arial" w:cs="Arial"/>
          <w:color w:val="FF0000"/>
        </w:rPr>
        <w:t xml:space="preserve"> assessments</w:t>
      </w:r>
      <w:r w:rsidRPr="00025E10">
        <w:rPr>
          <w:rFonts w:ascii="Arial" w:hAnsi="Arial" w:cs="Arial"/>
          <w:color w:val="FF0000"/>
        </w:rPr>
        <w:t xml:space="preserve"> submission will be benchmarked against the entire cohort</w:t>
      </w:r>
      <w:r>
        <w:rPr>
          <w:rFonts w:ascii="Arial" w:hAnsi="Arial" w:cs="Arial"/>
          <w:color w:val="FF0000"/>
        </w:rPr>
        <w:t xml:space="preserve"> besides the given rubric.</w:t>
      </w:r>
    </w:p>
    <w:p w14:paraId="37F78EF2" w14:textId="0847217D" w:rsidR="00465746" w:rsidRDefault="5444269D" w:rsidP="4E1CF25F">
      <w:pPr>
        <w:pStyle w:val="Heading2"/>
      </w:pPr>
      <w:r>
        <w:t xml:space="preserve">Marking Scheme for </w:t>
      </w:r>
      <w:r w:rsidR="5830C493">
        <w:t xml:space="preserve">Case </w:t>
      </w:r>
      <w:r w:rsidR="520536D0">
        <w:t>Defense</w:t>
      </w:r>
      <w:r w:rsidR="68DAA47F">
        <w:t xml:space="preserve"> – </w:t>
      </w:r>
      <w:r w:rsidR="55875F1E">
        <w:t xml:space="preserve">Report </w:t>
      </w:r>
      <w:r>
        <w:t>(</w:t>
      </w:r>
      <w:r w:rsidR="5D7C7DB7">
        <w:t>20</w:t>
      </w:r>
      <w:r w:rsidR="01CDC7C4">
        <w:t>%</w:t>
      </w:r>
      <w:r>
        <w:t>)</w:t>
      </w:r>
      <w:bookmarkEnd w:id="0"/>
      <w:bookmarkEnd w:id="1"/>
    </w:p>
    <w:p w14:paraId="52DED488" w14:textId="0A4CF41B" w:rsidR="6DBD69C8" w:rsidRDefault="6DBD69C8" w:rsidP="6DBD69C8"/>
    <w:tbl>
      <w:tblPr>
        <w:tblStyle w:val="TableGrid"/>
        <w:tblW w:w="5000" w:type="pct"/>
        <w:tblLook w:val="06A0" w:firstRow="1" w:lastRow="0" w:firstColumn="1" w:lastColumn="0" w:noHBand="1" w:noVBand="1"/>
      </w:tblPr>
      <w:tblGrid>
        <w:gridCol w:w="14114"/>
      </w:tblGrid>
      <w:tr w:rsidR="007F6A85" w:rsidRPr="00711A4F" w14:paraId="6E4EDC46" w14:textId="77777777" w:rsidTr="007F6A85">
        <w:trPr>
          <w:trHeight w:val="300"/>
        </w:trPr>
        <w:tc>
          <w:tcPr>
            <w:tcW w:w="5000" w:type="pct"/>
          </w:tcPr>
          <w:p w14:paraId="7791EE07" w14:textId="1F424470" w:rsidR="007F6A85" w:rsidRPr="00711A4F" w:rsidRDefault="007F6A85" w:rsidP="4D432A0D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711A4F">
              <w:rPr>
                <w:rFonts w:ascii="Arial" w:eastAsia="Arial" w:hAnsi="Arial" w:cs="Arial"/>
                <w:b/>
                <w:bCs/>
                <w:sz w:val="22"/>
                <w:szCs w:val="22"/>
              </w:rPr>
              <w:t>Performance Descriptor</w:t>
            </w:r>
          </w:p>
        </w:tc>
      </w:tr>
      <w:tr w:rsidR="007F6A85" w:rsidRPr="00711A4F" w14:paraId="224870FB" w14:textId="77777777" w:rsidTr="007F6A85">
        <w:trPr>
          <w:trHeight w:val="300"/>
        </w:trPr>
        <w:tc>
          <w:tcPr>
            <w:tcW w:w="5000" w:type="pct"/>
          </w:tcPr>
          <w:p w14:paraId="4DF0D3F2" w14:textId="566D538A" w:rsidR="007F6A85" w:rsidRPr="00711A4F" w:rsidRDefault="007F6A85" w:rsidP="6DBD69C8">
            <w:pPr>
              <w:spacing w:before="60" w:after="20"/>
              <w:rPr>
                <w:rFonts w:ascii="Arial" w:eastAsia="Arial" w:hAnsi="Arial" w:cs="Arial"/>
                <w:b/>
                <w:bCs/>
                <w:color w:val="2E74B5"/>
                <w:sz w:val="22"/>
                <w:szCs w:val="22"/>
              </w:rPr>
            </w:pPr>
            <w:r w:rsidRPr="00711A4F">
              <w:rPr>
                <w:rFonts w:ascii="Arial" w:eastAsia="Arial" w:hAnsi="Arial" w:cs="Arial"/>
                <w:b/>
                <w:bCs/>
                <w:color w:val="2E74B5"/>
                <w:sz w:val="22"/>
                <w:szCs w:val="22"/>
              </w:rPr>
              <w:t>▸ Content Quality &amp; Relevance</w:t>
            </w:r>
          </w:p>
          <w:p w14:paraId="4CA9E6CC" w14:textId="77777777" w:rsidR="00B711F2" w:rsidRDefault="007F6A85" w:rsidP="00B711F2">
            <w:pPr>
              <w:pStyle w:val="ListParagraph"/>
              <w:numPr>
                <w:ilvl w:val="0"/>
                <w:numId w:val="8"/>
              </w:numPr>
              <w:ind w:left="560" w:hanging="280"/>
              <w:rPr>
                <w:rFonts w:ascii="Arial" w:eastAsia="Arial" w:hAnsi="Arial" w:cs="Arial"/>
                <w:color w:val="2F2F2F"/>
                <w:sz w:val="22"/>
                <w:szCs w:val="22"/>
              </w:rPr>
            </w:pPr>
            <w:r w:rsidRPr="00711A4F">
              <w:rPr>
                <w:rFonts w:ascii="Arial" w:eastAsia="Arial" w:hAnsi="Arial" w:cs="Arial"/>
                <w:color w:val="2F2F2F"/>
                <w:sz w:val="22"/>
                <w:szCs w:val="22"/>
              </w:rPr>
              <w:t>Assigned section(s) are comprehensively covered with strong forensic depth; all findings directly relate to the investigation scenario.</w:t>
            </w:r>
          </w:p>
          <w:p w14:paraId="1F8263E0" w14:textId="11A39C25" w:rsidR="007F6A85" w:rsidRPr="00F21F67" w:rsidRDefault="007F6A85" w:rsidP="00B711F2">
            <w:pPr>
              <w:pStyle w:val="ListParagraph"/>
              <w:numPr>
                <w:ilvl w:val="0"/>
                <w:numId w:val="8"/>
              </w:numPr>
              <w:ind w:left="560" w:hanging="280"/>
              <w:rPr>
                <w:rFonts w:ascii="Arial" w:eastAsia="Arial" w:hAnsi="Arial" w:cs="Arial"/>
                <w:color w:val="2F2F2F"/>
                <w:sz w:val="22"/>
                <w:szCs w:val="22"/>
              </w:rPr>
            </w:pPr>
            <w:r w:rsidRPr="00B711F2">
              <w:rPr>
                <w:rFonts w:ascii="Arial" w:eastAsia="Arial" w:hAnsi="Arial" w:cs="Arial"/>
                <w:sz w:val="22"/>
                <w:szCs w:val="22"/>
              </w:rPr>
              <w:t>Analysis goes beyond description — findings are interpreted in terms of their forensic and evidential significance (e.g., what does a recovered artefact prove? What does the hex value indicate about the file?)</w:t>
            </w:r>
          </w:p>
          <w:p w14:paraId="2EAB80AC" w14:textId="6887E996" w:rsidR="00F21F67" w:rsidRPr="00B711F2" w:rsidRDefault="00E45F0F" w:rsidP="00B711F2">
            <w:pPr>
              <w:pStyle w:val="ListParagraph"/>
              <w:numPr>
                <w:ilvl w:val="0"/>
                <w:numId w:val="8"/>
              </w:numPr>
              <w:ind w:left="560" w:hanging="280"/>
              <w:rPr>
                <w:rFonts w:ascii="Arial" w:eastAsia="Arial" w:hAnsi="Arial" w:cs="Arial"/>
                <w:color w:val="2F2F2F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2F2F2F"/>
                <w:sz w:val="22"/>
                <w:szCs w:val="22"/>
              </w:rPr>
              <w:t>Able to address 5WH</w:t>
            </w:r>
            <w:r w:rsidR="00710C23">
              <w:rPr>
                <w:rFonts w:ascii="Arial" w:eastAsia="Arial" w:hAnsi="Arial" w:cs="Arial"/>
                <w:color w:val="2F2F2F"/>
                <w:sz w:val="22"/>
                <w:szCs w:val="22"/>
              </w:rPr>
              <w:t xml:space="preserve"> (Who, What, Where, When, Why and How)</w:t>
            </w:r>
          </w:p>
          <w:p w14:paraId="750B8217" w14:textId="77777777" w:rsidR="007F6A85" w:rsidRPr="00711A4F" w:rsidRDefault="007F6A85" w:rsidP="007F6A85">
            <w:pPr>
              <w:pStyle w:val="ListParagraph"/>
              <w:rPr>
                <w:rFonts w:ascii="Arial" w:eastAsia="Arial" w:hAnsi="Arial" w:cs="Arial"/>
                <w:sz w:val="22"/>
                <w:szCs w:val="22"/>
              </w:rPr>
            </w:pPr>
          </w:p>
          <w:p w14:paraId="046D2287" w14:textId="7ACB70B4" w:rsidR="007F6A85" w:rsidRPr="00711A4F" w:rsidRDefault="007F6A85" w:rsidP="6DBD69C8">
            <w:pPr>
              <w:spacing w:before="60" w:after="20" w:line="259" w:lineRule="auto"/>
              <w:rPr>
                <w:rFonts w:ascii="Arial" w:eastAsia="Arial" w:hAnsi="Arial" w:cs="Arial"/>
                <w:b/>
                <w:bCs/>
                <w:color w:val="2E74B5"/>
                <w:sz w:val="22"/>
                <w:szCs w:val="22"/>
              </w:rPr>
            </w:pPr>
            <w:r w:rsidRPr="00711A4F">
              <w:rPr>
                <w:rFonts w:ascii="Arial" w:eastAsia="Arial" w:hAnsi="Arial" w:cs="Arial"/>
                <w:b/>
                <w:bCs/>
                <w:color w:val="2E74B5"/>
                <w:sz w:val="22"/>
                <w:szCs w:val="22"/>
              </w:rPr>
              <w:t>▸ Technical Accuracy</w:t>
            </w:r>
          </w:p>
          <w:p w14:paraId="05FB6C1E" w14:textId="26EC0D22" w:rsidR="007F6A85" w:rsidRPr="00711A4F" w:rsidRDefault="007F6A85" w:rsidP="009E0E2A">
            <w:pPr>
              <w:pStyle w:val="ListParagraph"/>
              <w:numPr>
                <w:ilvl w:val="0"/>
                <w:numId w:val="8"/>
              </w:numPr>
              <w:rPr>
                <w:rFonts w:ascii="Arial" w:eastAsia="Arial" w:hAnsi="Arial" w:cs="Arial"/>
                <w:sz w:val="22"/>
                <w:szCs w:val="22"/>
              </w:rPr>
            </w:pPr>
            <w:r w:rsidRPr="00711A4F">
              <w:rPr>
                <w:rFonts w:ascii="Arial" w:eastAsia="Arial" w:hAnsi="Arial" w:cs="Arial"/>
                <w:sz w:val="22"/>
                <w:szCs w:val="22"/>
              </w:rPr>
              <w:t>All forensic claims, tool outputs, and interpretations within assigned section(s) are technically correct; chain of custody for covered evidence is properly documented.</w:t>
            </w:r>
          </w:p>
          <w:p w14:paraId="5F49203A" w14:textId="48759703" w:rsidR="007F6A85" w:rsidRPr="00711A4F" w:rsidRDefault="007F6A85" w:rsidP="009E0E2A">
            <w:pPr>
              <w:pStyle w:val="ListParagraph"/>
              <w:numPr>
                <w:ilvl w:val="0"/>
                <w:numId w:val="8"/>
              </w:numPr>
              <w:rPr>
                <w:rFonts w:ascii="Arial" w:eastAsia="Arial" w:hAnsi="Arial" w:cs="Arial"/>
                <w:sz w:val="22"/>
                <w:szCs w:val="22"/>
              </w:rPr>
            </w:pPr>
            <w:r w:rsidRPr="00711A4F">
              <w:rPr>
                <w:rFonts w:ascii="Arial" w:eastAsia="Arial" w:hAnsi="Arial" w:cs="Arial"/>
                <w:sz w:val="22"/>
                <w:szCs w:val="22"/>
              </w:rPr>
              <w:t>Technically accurate with no significant errors</w:t>
            </w:r>
          </w:p>
          <w:p w14:paraId="402268B4" w14:textId="77777777" w:rsidR="007F6A85" w:rsidRPr="00711A4F" w:rsidRDefault="007F6A85" w:rsidP="007F6A85">
            <w:pPr>
              <w:pStyle w:val="ListParagraph"/>
              <w:rPr>
                <w:rFonts w:ascii="Arial" w:eastAsia="Arial" w:hAnsi="Arial" w:cs="Arial"/>
                <w:sz w:val="22"/>
                <w:szCs w:val="22"/>
              </w:rPr>
            </w:pPr>
          </w:p>
          <w:p w14:paraId="1E5A049F" w14:textId="6374A4E0" w:rsidR="007F6A85" w:rsidRPr="00711A4F" w:rsidRDefault="007F6A85" w:rsidP="6DBD69C8">
            <w:pPr>
              <w:spacing w:before="60" w:after="20"/>
              <w:rPr>
                <w:rFonts w:ascii="Arial" w:eastAsia="Arial" w:hAnsi="Arial" w:cs="Arial"/>
                <w:b/>
                <w:bCs/>
                <w:color w:val="2E74B5"/>
                <w:sz w:val="22"/>
                <w:szCs w:val="22"/>
              </w:rPr>
            </w:pPr>
            <w:r w:rsidRPr="00711A4F">
              <w:rPr>
                <w:rFonts w:ascii="Arial" w:eastAsia="Arial" w:hAnsi="Arial" w:cs="Arial"/>
                <w:b/>
                <w:bCs/>
                <w:color w:val="2E74B5"/>
                <w:sz w:val="22"/>
                <w:szCs w:val="22"/>
              </w:rPr>
              <w:t>▸ Practical Investigation Walkthrough</w:t>
            </w:r>
          </w:p>
          <w:p w14:paraId="531AD0C6" w14:textId="5B07A314" w:rsidR="007F6A85" w:rsidRPr="00711A4F" w:rsidRDefault="007F6A85" w:rsidP="009E0E2A">
            <w:pPr>
              <w:pStyle w:val="ListParagraph"/>
              <w:numPr>
                <w:ilvl w:val="0"/>
                <w:numId w:val="8"/>
              </w:numPr>
              <w:ind w:left="560" w:hanging="280"/>
              <w:rPr>
                <w:sz w:val="22"/>
                <w:szCs w:val="22"/>
              </w:rPr>
            </w:pPr>
            <w:r w:rsidRPr="00711A4F">
              <w:rPr>
                <w:rFonts w:ascii="Arial" w:eastAsia="Arial" w:hAnsi="Arial" w:cs="Arial"/>
                <w:color w:val="2F2F2F"/>
                <w:sz w:val="22"/>
                <w:szCs w:val="22"/>
              </w:rPr>
              <w:t>Practical Investigation Walkthrough is thorough, clearly written, and fully reproducible; all steps are documented with appropriate screenshots and justified methodology.</w:t>
            </w:r>
          </w:p>
          <w:p w14:paraId="3918B5B9" w14:textId="77777777" w:rsidR="007F6A85" w:rsidRPr="00711A4F" w:rsidRDefault="007F6A85" w:rsidP="007F6A85">
            <w:pPr>
              <w:pStyle w:val="ListParagraph"/>
              <w:ind w:left="560"/>
              <w:rPr>
                <w:sz w:val="22"/>
                <w:szCs w:val="22"/>
              </w:rPr>
            </w:pPr>
          </w:p>
          <w:p w14:paraId="2CDB273E" w14:textId="52F03724" w:rsidR="007F6A85" w:rsidRPr="00711A4F" w:rsidRDefault="007F6A85" w:rsidP="6DBD69C8">
            <w:pPr>
              <w:spacing w:before="60" w:after="20"/>
              <w:rPr>
                <w:rFonts w:ascii="Arial" w:eastAsia="Arial" w:hAnsi="Arial" w:cs="Arial"/>
                <w:b/>
                <w:bCs/>
                <w:color w:val="2E74B5"/>
                <w:sz w:val="22"/>
                <w:szCs w:val="22"/>
              </w:rPr>
            </w:pPr>
            <w:r w:rsidRPr="00711A4F">
              <w:rPr>
                <w:rFonts w:ascii="Arial" w:eastAsia="Arial" w:hAnsi="Arial" w:cs="Arial"/>
                <w:b/>
                <w:bCs/>
                <w:color w:val="2E74B5"/>
                <w:sz w:val="22"/>
                <w:szCs w:val="22"/>
              </w:rPr>
              <w:t>▸ Tool Coverage</w:t>
            </w:r>
          </w:p>
          <w:p w14:paraId="03802854" w14:textId="01E6E9D3" w:rsidR="007F6A85" w:rsidRPr="00711A4F" w:rsidRDefault="007F6A85" w:rsidP="009E0E2A">
            <w:pPr>
              <w:pStyle w:val="ListParagraph"/>
              <w:numPr>
                <w:ilvl w:val="0"/>
                <w:numId w:val="8"/>
              </w:numPr>
              <w:ind w:left="560" w:hanging="280"/>
              <w:rPr>
                <w:rFonts w:ascii="Arial" w:eastAsia="Arial" w:hAnsi="Arial" w:cs="Arial"/>
                <w:color w:val="2F2F2F"/>
                <w:sz w:val="22"/>
                <w:szCs w:val="22"/>
              </w:rPr>
            </w:pPr>
            <w:r w:rsidRPr="00711A4F">
              <w:rPr>
                <w:rFonts w:ascii="Arial" w:eastAsia="Arial" w:hAnsi="Arial" w:cs="Arial"/>
                <w:color w:val="2F2F2F"/>
                <w:sz w:val="22"/>
                <w:szCs w:val="22"/>
              </w:rPr>
              <w:t>Introduces a new, previously untaught forensic tool.</w:t>
            </w:r>
          </w:p>
          <w:p w14:paraId="3F287C7C" w14:textId="24E00564" w:rsidR="007F6A85" w:rsidRPr="00711A4F" w:rsidRDefault="007F6A85" w:rsidP="009E0E2A">
            <w:pPr>
              <w:pStyle w:val="ListParagraph"/>
              <w:numPr>
                <w:ilvl w:val="0"/>
                <w:numId w:val="8"/>
              </w:numPr>
              <w:ind w:left="560" w:hanging="280"/>
              <w:rPr>
                <w:rFonts w:ascii="Arial" w:eastAsia="Arial" w:hAnsi="Arial" w:cs="Arial"/>
                <w:color w:val="2F2F2F"/>
                <w:sz w:val="22"/>
                <w:szCs w:val="22"/>
              </w:rPr>
            </w:pPr>
            <w:r w:rsidRPr="00711A4F">
              <w:rPr>
                <w:rFonts w:ascii="Arial" w:eastAsia="Arial" w:hAnsi="Arial" w:cs="Arial"/>
                <w:color w:val="2F2F2F"/>
                <w:sz w:val="22"/>
                <w:szCs w:val="22"/>
              </w:rPr>
              <w:t>Clearly discusses the purpose, capabilities, limitations, and forensic application of the new tool.</w:t>
            </w:r>
          </w:p>
          <w:p w14:paraId="1D895E00" w14:textId="59F1F9CC" w:rsidR="007F6A85" w:rsidRPr="00711A4F" w:rsidRDefault="007F6A85" w:rsidP="009E0E2A">
            <w:pPr>
              <w:pStyle w:val="ListParagraph"/>
              <w:numPr>
                <w:ilvl w:val="0"/>
                <w:numId w:val="8"/>
              </w:numPr>
              <w:ind w:left="560" w:hanging="280"/>
              <w:rPr>
                <w:sz w:val="22"/>
                <w:szCs w:val="22"/>
              </w:rPr>
            </w:pPr>
            <w:r w:rsidRPr="00711A4F">
              <w:rPr>
                <w:rFonts w:ascii="Arial" w:eastAsia="Arial" w:hAnsi="Arial" w:cs="Arial"/>
                <w:color w:val="2F2F2F"/>
                <w:sz w:val="22"/>
                <w:szCs w:val="22"/>
              </w:rPr>
              <w:t>Demonstrates the use of the new tool with concrete case findings; results are critically evaluated.</w:t>
            </w:r>
          </w:p>
          <w:p w14:paraId="7B006E36" w14:textId="77777777" w:rsidR="00711A4F" w:rsidRPr="00711A4F" w:rsidRDefault="00711A4F" w:rsidP="00711A4F">
            <w:pPr>
              <w:pStyle w:val="ListParagraph"/>
              <w:ind w:left="560"/>
              <w:rPr>
                <w:sz w:val="22"/>
                <w:szCs w:val="22"/>
              </w:rPr>
            </w:pPr>
          </w:p>
          <w:p w14:paraId="54F9AF97" w14:textId="38D23162" w:rsidR="007F6A85" w:rsidRPr="00711A4F" w:rsidRDefault="007F6A85" w:rsidP="6DBD69C8">
            <w:pPr>
              <w:spacing w:before="60" w:after="20"/>
              <w:rPr>
                <w:rFonts w:ascii="Arial" w:eastAsia="Arial" w:hAnsi="Arial" w:cs="Arial"/>
                <w:b/>
                <w:bCs/>
                <w:color w:val="2E74B5"/>
                <w:sz w:val="22"/>
                <w:szCs w:val="22"/>
              </w:rPr>
            </w:pPr>
            <w:r w:rsidRPr="00711A4F">
              <w:rPr>
                <w:rFonts w:ascii="Arial" w:eastAsia="Arial" w:hAnsi="Arial" w:cs="Arial"/>
                <w:b/>
                <w:bCs/>
                <w:color w:val="2E74B5"/>
                <w:sz w:val="22"/>
                <w:szCs w:val="22"/>
              </w:rPr>
              <w:t>▸ Structure &amp; Organisation</w:t>
            </w:r>
          </w:p>
          <w:p w14:paraId="1FF9704A" w14:textId="652B07AA" w:rsidR="007F6A85" w:rsidRPr="00711A4F" w:rsidRDefault="007F6A85" w:rsidP="009E0E2A">
            <w:pPr>
              <w:pStyle w:val="ListParagraph"/>
              <w:numPr>
                <w:ilvl w:val="0"/>
                <w:numId w:val="8"/>
              </w:numPr>
              <w:ind w:left="560" w:hanging="280"/>
              <w:rPr>
                <w:rFonts w:ascii="Arial" w:eastAsia="Arial" w:hAnsi="Arial" w:cs="Arial"/>
                <w:color w:val="2F2F2F"/>
                <w:sz w:val="22"/>
                <w:szCs w:val="22"/>
              </w:rPr>
            </w:pPr>
            <w:r w:rsidRPr="00711A4F">
              <w:rPr>
                <w:rFonts w:ascii="Arial" w:eastAsia="Arial" w:hAnsi="Arial" w:cs="Arial"/>
                <w:color w:val="2F2F2F"/>
                <w:sz w:val="22"/>
                <w:szCs w:val="22"/>
              </w:rPr>
              <w:t>Report is excellently organised; all sections present and correctly sequenced: Table of Contents (with member contributions), Introduction (background, purpose, scope, and method of investigation), Content, Conclusion, Bibliography, and Appendices.</w:t>
            </w:r>
          </w:p>
          <w:p w14:paraId="39E8ECBF" w14:textId="1B16EC16" w:rsidR="007F6A85" w:rsidRPr="00711A4F" w:rsidRDefault="007F6A85" w:rsidP="00F11D00">
            <w:pPr>
              <w:pStyle w:val="ListParagraph"/>
              <w:numPr>
                <w:ilvl w:val="0"/>
                <w:numId w:val="8"/>
              </w:numPr>
              <w:ind w:left="560" w:hanging="280"/>
              <w:rPr>
                <w:rFonts w:ascii="Arial" w:eastAsia="Arial" w:hAnsi="Arial" w:cs="Arial"/>
                <w:color w:val="2F2F2F"/>
                <w:sz w:val="22"/>
                <w:szCs w:val="22"/>
              </w:rPr>
            </w:pPr>
            <w:r w:rsidRPr="00711A4F">
              <w:rPr>
                <w:rFonts w:ascii="Arial" w:eastAsia="Arial" w:hAnsi="Arial" w:cs="Arial"/>
                <w:color w:val="2F2F2F"/>
                <w:sz w:val="22"/>
                <w:szCs w:val="22"/>
              </w:rPr>
              <w:t>Consistent and meticulous numbering, bulleted lists, and pagination; clear and appropriate headings and sub-headings; all figures accurately and consistently labelled.</w:t>
            </w:r>
          </w:p>
          <w:p w14:paraId="7FD1A710" w14:textId="58B76311" w:rsidR="007F6A85" w:rsidRPr="00711A4F" w:rsidRDefault="007F6A85" w:rsidP="00F11D00">
            <w:pPr>
              <w:rPr>
                <w:rFonts w:ascii="Arial" w:eastAsia="Arial" w:hAnsi="Arial" w:cs="Arial"/>
                <w:color w:val="2F2F2F"/>
                <w:sz w:val="22"/>
                <w:szCs w:val="22"/>
              </w:rPr>
            </w:pPr>
          </w:p>
        </w:tc>
      </w:tr>
    </w:tbl>
    <w:p w14:paraId="37F78EF3" w14:textId="77777777" w:rsidR="008C23D8" w:rsidRPr="008C23D8" w:rsidRDefault="008C23D8" w:rsidP="008C23D8">
      <w:pPr>
        <w:pStyle w:val="Title"/>
        <w:rPr>
          <w:rFonts w:ascii="Arial" w:hAnsi="Arial" w:cs="Arial"/>
          <w:b w:val="0"/>
          <w:sz w:val="6"/>
          <w:szCs w:val="6"/>
        </w:rPr>
      </w:pPr>
    </w:p>
    <w:bookmarkEnd w:id="2"/>
    <w:p w14:paraId="23877D97" w14:textId="77777777" w:rsidR="002E5A49" w:rsidRDefault="002E5A49" w:rsidP="6DBD69C8">
      <w:pPr>
        <w:pStyle w:val="Heading2"/>
      </w:pPr>
    </w:p>
    <w:p w14:paraId="5837E318" w14:textId="144DE2E7" w:rsidR="002E5A49" w:rsidRDefault="2BA488CC" w:rsidP="6DBD69C8">
      <w:pPr>
        <w:pStyle w:val="Heading2"/>
      </w:pPr>
      <w:r>
        <w:t>Marking Scheme for Case Defense – Individual Presentation</w:t>
      </w:r>
      <w:r w:rsidR="499DA05A">
        <w:t xml:space="preserve"> </w:t>
      </w:r>
      <w:r>
        <w:t>(20%)</w:t>
      </w:r>
    </w:p>
    <w:p w14:paraId="37F78F3D" w14:textId="1B7CF581" w:rsidR="002E5A49" w:rsidRDefault="002E5A49" w:rsidP="6DBD69C8">
      <w:pPr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Style w:val="TableGrid"/>
        <w:tblW w:w="5000" w:type="pct"/>
        <w:tblLook w:val="06A0" w:firstRow="1" w:lastRow="0" w:firstColumn="1" w:lastColumn="0" w:noHBand="1" w:noVBand="1"/>
      </w:tblPr>
      <w:tblGrid>
        <w:gridCol w:w="14114"/>
      </w:tblGrid>
      <w:tr w:rsidR="002A5E1D" w14:paraId="29FABF88" w14:textId="77777777" w:rsidTr="002A5E1D">
        <w:trPr>
          <w:trHeight w:val="300"/>
        </w:trPr>
        <w:tc>
          <w:tcPr>
            <w:tcW w:w="5000" w:type="pct"/>
          </w:tcPr>
          <w:p w14:paraId="7F5972E7" w14:textId="1F424470" w:rsidR="002A5E1D" w:rsidRDefault="002A5E1D" w:rsidP="6DBD69C8">
            <w:pPr>
              <w:rPr>
                <w:rFonts w:ascii="Arial" w:eastAsia="Arial" w:hAnsi="Arial" w:cs="Arial"/>
                <w:b/>
                <w:bCs/>
              </w:rPr>
            </w:pPr>
            <w:r w:rsidRPr="6DBD69C8">
              <w:rPr>
                <w:rFonts w:ascii="Arial" w:eastAsia="Arial" w:hAnsi="Arial" w:cs="Arial"/>
                <w:b/>
                <w:bCs/>
              </w:rPr>
              <w:t>Performance Descriptor</w:t>
            </w:r>
          </w:p>
        </w:tc>
      </w:tr>
      <w:tr w:rsidR="002A5E1D" w14:paraId="12F9EDEC" w14:textId="77777777" w:rsidTr="002A5E1D">
        <w:trPr>
          <w:trHeight w:val="300"/>
        </w:trPr>
        <w:tc>
          <w:tcPr>
            <w:tcW w:w="5000" w:type="pct"/>
          </w:tcPr>
          <w:p w14:paraId="735DC75D" w14:textId="755CD453" w:rsidR="002A5E1D" w:rsidRDefault="002A5E1D" w:rsidP="6DBD69C8">
            <w:pPr>
              <w:spacing w:before="60" w:after="20"/>
              <w:rPr>
                <w:rFonts w:ascii="Arial" w:eastAsia="Arial" w:hAnsi="Arial" w:cs="Arial"/>
                <w:b/>
                <w:bCs/>
                <w:color w:val="2E74B5"/>
              </w:rPr>
            </w:pPr>
            <w:r w:rsidRPr="6DBD69C8">
              <w:rPr>
                <w:rFonts w:ascii="Arial" w:eastAsia="Arial" w:hAnsi="Arial" w:cs="Arial"/>
                <w:b/>
                <w:bCs/>
                <w:color w:val="2E74B5"/>
              </w:rPr>
              <w:t>▸ Content Coverage</w:t>
            </w:r>
          </w:p>
          <w:p w14:paraId="7B71208D" w14:textId="6DB119A7" w:rsidR="002A5E1D" w:rsidRDefault="002A5E1D" w:rsidP="009E0E2A">
            <w:pPr>
              <w:pStyle w:val="ListParagraph"/>
              <w:numPr>
                <w:ilvl w:val="0"/>
                <w:numId w:val="7"/>
              </w:numPr>
              <w:ind w:left="560" w:hanging="280"/>
              <w:rPr>
                <w:rFonts w:ascii="Arial" w:eastAsia="Arial" w:hAnsi="Arial" w:cs="Arial"/>
                <w:color w:val="2F2F2F"/>
              </w:rPr>
            </w:pPr>
            <w:r w:rsidRPr="6DBD69C8">
              <w:rPr>
                <w:rFonts w:ascii="Arial" w:eastAsia="Arial" w:hAnsi="Arial" w:cs="Arial"/>
                <w:color w:val="2F2F2F"/>
              </w:rPr>
              <w:t>Covers all assigned sections comprehensively and with appropriate investigative depth.</w:t>
            </w:r>
          </w:p>
          <w:p w14:paraId="701B8A0E" w14:textId="77777777" w:rsidR="00C1241D" w:rsidRDefault="00C1241D" w:rsidP="00C1241D">
            <w:pPr>
              <w:pStyle w:val="ListParagraph"/>
              <w:ind w:left="560"/>
              <w:rPr>
                <w:rFonts w:ascii="Arial" w:eastAsia="Arial" w:hAnsi="Arial" w:cs="Arial"/>
                <w:color w:val="2F2F2F"/>
              </w:rPr>
            </w:pPr>
          </w:p>
          <w:p w14:paraId="55557AAD" w14:textId="51529764" w:rsidR="002A5E1D" w:rsidRDefault="002A5E1D" w:rsidP="6DBD69C8">
            <w:pPr>
              <w:spacing w:before="60" w:after="20"/>
              <w:rPr>
                <w:rFonts w:ascii="Arial" w:eastAsia="Arial" w:hAnsi="Arial" w:cs="Arial"/>
                <w:b/>
                <w:bCs/>
                <w:color w:val="2E74B5"/>
              </w:rPr>
            </w:pPr>
            <w:r w:rsidRPr="6DBD69C8">
              <w:rPr>
                <w:rFonts w:ascii="Arial" w:eastAsia="Arial" w:hAnsi="Arial" w:cs="Arial"/>
                <w:b/>
                <w:bCs/>
                <w:color w:val="2E74B5"/>
              </w:rPr>
              <w:t>▸ Technical Accuracy</w:t>
            </w:r>
          </w:p>
          <w:p w14:paraId="502B24A8" w14:textId="28EC03FF" w:rsidR="002A5E1D" w:rsidRDefault="002A5E1D" w:rsidP="009E0E2A">
            <w:pPr>
              <w:pStyle w:val="ListParagraph"/>
              <w:numPr>
                <w:ilvl w:val="0"/>
                <w:numId w:val="7"/>
              </w:numPr>
              <w:ind w:left="560" w:hanging="280"/>
              <w:rPr>
                <w:rFonts w:ascii="Arial" w:eastAsia="Arial" w:hAnsi="Arial" w:cs="Arial"/>
                <w:color w:val="2F2F2F"/>
              </w:rPr>
            </w:pPr>
            <w:r w:rsidRPr="6DBD69C8">
              <w:rPr>
                <w:rFonts w:ascii="Arial" w:eastAsia="Arial" w:hAnsi="Arial" w:cs="Arial"/>
                <w:color w:val="2F2F2F"/>
              </w:rPr>
              <w:t>All forensic claims, tool descriptions, and findings presented are technically accurate; no errors identified.</w:t>
            </w:r>
          </w:p>
          <w:p w14:paraId="7DE25697" w14:textId="77777777" w:rsidR="00C1241D" w:rsidRDefault="00C1241D" w:rsidP="00C1241D">
            <w:pPr>
              <w:pStyle w:val="ListParagraph"/>
              <w:ind w:left="560"/>
              <w:rPr>
                <w:rFonts w:ascii="Arial" w:eastAsia="Arial" w:hAnsi="Arial" w:cs="Arial"/>
                <w:color w:val="2F2F2F"/>
              </w:rPr>
            </w:pPr>
          </w:p>
          <w:p w14:paraId="0C3696F5" w14:textId="0D63DA2B" w:rsidR="002A5E1D" w:rsidRDefault="002A5E1D" w:rsidP="6DBD69C8">
            <w:pPr>
              <w:spacing w:before="60" w:after="20"/>
              <w:rPr>
                <w:rFonts w:ascii="Arial" w:eastAsia="Arial" w:hAnsi="Arial" w:cs="Arial"/>
                <w:b/>
                <w:bCs/>
                <w:color w:val="2E74B5"/>
              </w:rPr>
            </w:pPr>
            <w:r w:rsidRPr="6DBD69C8">
              <w:rPr>
                <w:rFonts w:ascii="Arial" w:eastAsia="Arial" w:hAnsi="Arial" w:cs="Arial"/>
                <w:b/>
                <w:bCs/>
                <w:color w:val="2E74B5"/>
              </w:rPr>
              <w:t>▸ Presentation Delivery</w:t>
            </w:r>
          </w:p>
          <w:p w14:paraId="5CE98C9C" w14:textId="3BB9CA80" w:rsidR="002A5E1D" w:rsidRDefault="002A5E1D" w:rsidP="009E0E2A">
            <w:pPr>
              <w:pStyle w:val="ListParagraph"/>
              <w:numPr>
                <w:ilvl w:val="0"/>
                <w:numId w:val="7"/>
              </w:numPr>
              <w:ind w:left="560" w:hanging="280"/>
              <w:rPr>
                <w:rFonts w:ascii="Arial" w:eastAsia="Arial" w:hAnsi="Arial" w:cs="Arial"/>
                <w:color w:val="2F2F2F"/>
              </w:rPr>
            </w:pPr>
            <w:r w:rsidRPr="6DBD69C8">
              <w:rPr>
                <w:rFonts w:ascii="Arial" w:eastAsia="Arial" w:hAnsi="Arial" w:cs="Arial"/>
                <w:color w:val="2F2F2F"/>
              </w:rPr>
              <w:t>Delivery is fluent and confident with no significant disruptions; well-structured with effective use of visual aids; adheres to the required time allocation.</w:t>
            </w:r>
          </w:p>
          <w:p w14:paraId="5CE5FF81" w14:textId="77777777" w:rsidR="00C1241D" w:rsidRDefault="00C1241D" w:rsidP="00C1241D">
            <w:pPr>
              <w:pStyle w:val="ListParagraph"/>
              <w:ind w:left="560"/>
              <w:rPr>
                <w:rFonts w:ascii="Arial" w:eastAsia="Arial" w:hAnsi="Arial" w:cs="Arial"/>
                <w:color w:val="2F2F2F"/>
              </w:rPr>
            </w:pPr>
          </w:p>
          <w:p w14:paraId="1BE35A58" w14:textId="37C207CE" w:rsidR="002A5E1D" w:rsidRDefault="002A5E1D" w:rsidP="6DBD69C8">
            <w:pPr>
              <w:spacing w:before="60" w:after="20"/>
              <w:rPr>
                <w:rFonts w:ascii="Arial" w:eastAsia="Arial" w:hAnsi="Arial" w:cs="Arial"/>
                <w:b/>
                <w:bCs/>
                <w:color w:val="2E74B5"/>
              </w:rPr>
            </w:pPr>
            <w:r w:rsidRPr="6DBD69C8">
              <w:rPr>
                <w:rFonts w:ascii="Arial" w:eastAsia="Arial" w:hAnsi="Arial" w:cs="Arial"/>
                <w:b/>
                <w:bCs/>
                <w:color w:val="2E74B5"/>
              </w:rPr>
              <w:t>▸ Q&amp;A Performance</w:t>
            </w:r>
          </w:p>
          <w:p w14:paraId="4E9C8204" w14:textId="17A8323D" w:rsidR="002A5E1D" w:rsidRDefault="002A5E1D" w:rsidP="009E0E2A">
            <w:pPr>
              <w:pStyle w:val="ListParagraph"/>
              <w:numPr>
                <w:ilvl w:val="0"/>
                <w:numId w:val="7"/>
              </w:numPr>
              <w:ind w:left="560" w:hanging="280"/>
              <w:rPr>
                <w:rFonts w:ascii="Arial" w:eastAsia="Arial" w:hAnsi="Arial" w:cs="Arial"/>
                <w:color w:val="2F2F2F"/>
              </w:rPr>
            </w:pPr>
            <w:r w:rsidRPr="6DBD69C8">
              <w:rPr>
                <w:rFonts w:ascii="Arial" w:eastAsia="Arial" w:hAnsi="Arial" w:cs="Arial"/>
                <w:color w:val="2F2F2F"/>
              </w:rPr>
              <w:t xml:space="preserve">Answers all questions accurately and with appropriate depth; confidently </w:t>
            </w:r>
            <w:r w:rsidR="00C1241D" w:rsidRPr="6DBD69C8">
              <w:rPr>
                <w:rFonts w:ascii="Arial" w:eastAsia="Arial" w:hAnsi="Arial" w:cs="Arial"/>
                <w:color w:val="2F2F2F"/>
              </w:rPr>
              <w:t>elaborate</w:t>
            </w:r>
            <w:r w:rsidRPr="6DBD69C8">
              <w:rPr>
                <w:rFonts w:ascii="Arial" w:eastAsia="Arial" w:hAnsi="Arial" w:cs="Arial"/>
                <w:color w:val="2F2F2F"/>
              </w:rPr>
              <w:t xml:space="preserve"> when prompted; handles follow-up questions effectively.</w:t>
            </w:r>
          </w:p>
          <w:p w14:paraId="3B6DB919" w14:textId="77777777" w:rsidR="00C1241D" w:rsidRDefault="00C1241D" w:rsidP="00C1241D">
            <w:pPr>
              <w:pStyle w:val="ListParagraph"/>
              <w:ind w:left="560"/>
              <w:rPr>
                <w:rFonts w:ascii="Arial" w:eastAsia="Arial" w:hAnsi="Arial" w:cs="Arial"/>
                <w:color w:val="2F2F2F"/>
              </w:rPr>
            </w:pPr>
          </w:p>
          <w:p w14:paraId="0BCF6189" w14:textId="6F1BB225" w:rsidR="002A5E1D" w:rsidRDefault="002A5E1D" w:rsidP="6DBD69C8">
            <w:pPr>
              <w:spacing w:before="60" w:after="20"/>
              <w:rPr>
                <w:rFonts w:ascii="Arial" w:eastAsia="Arial" w:hAnsi="Arial" w:cs="Arial"/>
                <w:b/>
                <w:bCs/>
                <w:color w:val="2E74B5"/>
              </w:rPr>
            </w:pPr>
            <w:r w:rsidRPr="6DBD69C8">
              <w:rPr>
                <w:rFonts w:ascii="Arial" w:eastAsia="Arial" w:hAnsi="Arial" w:cs="Arial"/>
                <w:b/>
                <w:bCs/>
                <w:color w:val="2E74B5"/>
              </w:rPr>
              <w:t>▸ Integration with Group Work</w:t>
            </w:r>
          </w:p>
          <w:p w14:paraId="52FA754C" w14:textId="1EB0B182" w:rsidR="002A5E1D" w:rsidRDefault="002A5E1D" w:rsidP="009E0E2A">
            <w:pPr>
              <w:pStyle w:val="ListParagraph"/>
              <w:numPr>
                <w:ilvl w:val="0"/>
                <w:numId w:val="7"/>
              </w:numPr>
              <w:ind w:left="560" w:hanging="280"/>
              <w:rPr>
                <w:rFonts w:ascii="Arial" w:eastAsia="Arial" w:hAnsi="Arial" w:cs="Arial"/>
                <w:color w:val="2F2F2F"/>
              </w:rPr>
            </w:pPr>
            <w:r w:rsidRPr="6DBD69C8">
              <w:rPr>
                <w:rFonts w:ascii="Arial" w:eastAsia="Arial" w:hAnsi="Arial" w:cs="Arial"/>
                <w:color w:val="2F2F2F"/>
              </w:rPr>
              <w:t>Seamlessly connects own section to the broader group investigation; accurately describes the team's collective methodology and the forensic significance of other members' findings.</w:t>
            </w:r>
            <w:r>
              <w:br/>
            </w:r>
          </w:p>
        </w:tc>
      </w:tr>
    </w:tbl>
    <w:p w14:paraId="6289C04E" w14:textId="377E45F9" w:rsidR="6DBD69C8" w:rsidRDefault="6DBD69C8"/>
    <w:sectPr w:rsidR="6DBD69C8" w:rsidSect="00087121">
      <w:headerReference w:type="default" r:id="rId11"/>
      <w:footerReference w:type="default" r:id="rId12"/>
      <w:pgSz w:w="16840" w:h="11907" w:orient="landscape" w:code="9"/>
      <w:pgMar w:top="993" w:right="1440" w:bottom="1418" w:left="1276" w:header="426" w:footer="7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F52E4" w14:textId="77777777" w:rsidR="009F7C30" w:rsidRDefault="009F7C30">
      <w:r>
        <w:separator/>
      </w:r>
    </w:p>
  </w:endnote>
  <w:endnote w:type="continuationSeparator" w:id="0">
    <w:p w14:paraId="378BBEE3" w14:textId="77777777" w:rsidR="009F7C30" w:rsidRDefault="009F7C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393201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85581B7" w14:textId="7B2A1732" w:rsidR="009332F3" w:rsidRDefault="009332F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DD1C01">
              <w:rPr>
                <w:b/>
                <w:bCs/>
                <w:noProof/>
              </w:rPr>
              <w:t>7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DD1C01">
              <w:rPr>
                <w:b/>
                <w:bCs/>
                <w:noProof/>
              </w:rPr>
              <w:t>8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7F78F50" w14:textId="0B82E9F1" w:rsidR="0038740F" w:rsidRPr="00056632" w:rsidRDefault="0038740F" w:rsidP="00087121">
    <w:pPr>
      <w:pStyle w:val="Footer"/>
      <w:tabs>
        <w:tab w:val="clear" w:pos="8640"/>
        <w:tab w:val="right" w:pos="4320"/>
        <w:tab w:val="right" w:pos="8280"/>
      </w:tabs>
      <w:jc w:val="right"/>
      <w:rPr>
        <w:rFonts w:ascii="Verdana" w:hAnsi="Verdan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83EAA" w14:textId="77777777" w:rsidR="009F7C30" w:rsidRDefault="009F7C30">
      <w:r>
        <w:separator/>
      </w:r>
    </w:p>
  </w:footnote>
  <w:footnote w:type="continuationSeparator" w:id="0">
    <w:p w14:paraId="254887BA" w14:textId="77777777" w:rsidR="009F7C30" w:rsidRDefault="009F7C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78F4E" w14:textId="77777777" w:rsidR="0038740F" w:rsidRDefault="0038740F">
    <w:pPr>
      <w:pStyle w:val="Header"/>
      <w:pBdr>
        <w:bottom w:val="single" w:sz="6" w:space="1" w:color="auto"/>
      </w:pBdr>
    </w:pPr>
    <w:r>
      <w:rPr>
        <w:noProof/>
        <w:lang w:eastAsia="zh-CN"/>
      </w:rPr>
      <w:drawing>
        <wp:inline distT="0" distB="0" distL="0" distR="0" wp14:anchorId="37F78F53" wp14:editId="37F78F54">
          <wp:extent cx="2275205" cy="478155"/>
          <wp:effectExtent l="0" t="0" r="0" b="0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75205" cy="478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065F7"/>
    <w:multiLevelType w:val="hybridMultilevel"/>
    <w:tmpl w:val="2092FE28"/>
    <w:lvl w:ilvl="0" w:tplc="051688DA">
      <w:start w:val="1"/>
      <w:numFmt w:val="decimal"/>
      <w:lvlText w:val="•"/>
      <w:lvlJc w:val="left"/>
      <w:pPr>
        <w:ind w:left="720" w:hanging="360"/>
      </w:pPr>
    </w:lvl>
    <w:lvl w:ilvl="1" w:tplc="B7C48784">
      <w:start w:val="1"/>
      <w:numFmt w:val="lowerLetter"/>
      <w:lvlText w:val="%2."/>
      <w:lvlJc w:val="left"/>
      <w:pPr>
        <w:ind w:left="1440" w:hanging="360"/>
      </w:pPr>
    </w:lvl>
    <w:lvl w:ilvl="2" w:tplc="5B4E4F94">
      <w:start w:val="1"/>
      <w:numFmt w:val="lowerRoman"/>
      <w:lvlText w:val="%3."/>
      <w:lvlJc w:val="right"/>
      <w:pPr>
        <w:ind w:left="2160" w:hanging="180"/>
      </w:pPr>
    </w:lvl>
    <w:lvl w:ilvl="3" w:tplc="54BAD7FC">
      <w:start w:val="1"/>
      <w:numFmt w:val="decimal"/>
      <w:lvlText w:val="%4."/>
      <w:lvlJc w:val="left"/>
      <w:pPr>
        <w:ind w:left="2880" w:hanging="360"/>
      </w:pPr>
    </w:lvl>
    <w:lvl w:ilvl="4" w:tplc="63AC4D74">
      <w:start w:val="1"/>
      <w:numFmt w:val="lowerLetter"/>
      <w:lvlText w:val="%5."/>
      <w:lvlJc w:val="left"/>
      <w:pPr>
        <w:ind w:left="3600" w:hanging="360"/>
      </w:pPr>
    </w:lvl>
    <w:lvl w:ilvl="5" w:tplc="E9608B28">
      <w:start w:val="1"/>
      <w:numFmt w:val="lowerRoman"/>
      <w:lvlText w:val="%6."/>
      <w:lvlJc w:val="right"/>
      <w:pPr>
        <w:ind w:left="4320" w:hanging="180"/>
      </w:pPr>
    </w:lvl>
    <w:lvl w:ilvl="6" w:tplc="0410587E">
      <w:start w:val="1"/>
      <w:numFmt w:val="decimal"/>
      <w:lvlText w:val="%7."/>
      <w:lvlJc w:val="left"/>
      <w:pPr>
        <w:ind w:left="5040" w:hanging="360"/>
      </w:pPr>
    </w:lvl>
    <w:lvl w:ilvl="7" w:tplc="3E8CD8D2">
      <w:start w:val="1"/>
      <w:numFmt w:val="lowerLetter"/>
      <w:lvlText w:val="%8."/>
      <w:lvlJc w:val="left"/>
      <w:pPr>
        <w:ind w:left="5760" w:hanging="360"/>
      </w:pPr>
    </w:lvl>
    <w:lvl w:ilvl="8" w:tplc="8D927C7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873C91"/>
    <w:multiLevelType w:val="hybridMultilevel"/>
    <w:tmpl w:val="B78CF48E"/>
    <w:lvl w:ilvl="0" w:tplc="ACB29B28">
      <w:start w:val="1"/>
      <w:numFmt w:val="decimal"/>
      <w:lvlText w:val="•"/>
      <w:lvlJc w:val="left"/>
      <w:pPr>
        <w:ind w:left="720" w:hanging="360"/>
      </w:pPr>
    </w:lvl>
    <w:lvl w:ilvl="1" w:tplc="F64AFE94">
      <w:start w:val="1"/>
      <w:numFmt w:val="lowerLetter"/>
      <w:lvlText w:val="%2."/>
      <w:lvlJc w:val="left"/>
      <w:pPr>
        <w:ind w:left="1440" w:hanging="360"/>
      </w:pPr>
    </w:lvl>
    <w:lvl w:ilvl="2" w:tplc="28743C4A">
      <w:start w:val="1"/>
      <w:numFmt w:val="lowerRoman"/>
      <w:lvlText w:val="%3."/>
      <w:lvlJc w:val="right"/>
      <w:pPr>
        <w:ind w:left="2160" w:hanging="180"/>
      </w:pPr>
    </w:lvl>
    <w:lvl w:ilvl="3" w:tplc="60561AAE">
      <w:start w:val="1"/>
      <w:numFmt w:val="decimal"/>
      <w:lvlText w:val="%4."/>
      <w:lvlJc w:val="left"/>
      <w:pPr>
        <w:ind w:left="2880" w:hanging="360"/>
      </w:pPr>
    </w:lvl>
    <w:lvl w:ilvl="4" w:tplc="F2C035EC">
      <w:start w:val="1"/>
      <w:numFmt w:val="lowerLetter"/>
      <w:lvlText w:val="%5."/>
      <w:lvlJc w:val="left"/>
      <w:pPr>
        <w:ind w:left="3600" w:hanging="360"/>
      </w:pPr>
    </w:lvl>
    <w:lvl w:ilvl="5" w:tplc="E9D66C8C">
      <w:start w:val="1"/>
      <w:numFmt w:val="lowerRoman"/>
      <w:lvlText w:val="%6."/>
      <w:lvlJc w:val="right"/>
      <w:pPr>
        <w:ind w:left="4320" w:hanging="180"/>
      </w:pPr>
    </w:lvl>
    <w:lvl w:ilvl="6" w:tplc="BACCAFEE">
      <w:start w:val="1"/>
      <w:numFmt w:val="decimal"/>
      <w:lvlText w:val="%7."/>
      <w:lvlJc w:val="left"/>
      <w:pPr>
        <w:ind w:left="5040" w:hanging="360"/>
      </w:pPr>
    </w:lvl>
    <w:lvl w:ilvl="7" w:tplc="C76C0EC0">
      <w:start w:val="1"/>
      <w:numFmt w:val="lowerLetter"/>
      <w:lvlText w:val="%8."/>
      <w:lvlJc w:val="left"/>
      <w:pPr>
        <w:ind w:left="5760" w:hanging="360"/>
      </w:pPr>
    </w:lvl>
    <w:lvl w:ilvl="8" w:tplc="574A499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624950"/>
    <w:multiLevelType w:val="hybridMultilevel"/>
    <w:tmpl w:val="C6A64004"/>
    <w:lvl w:ilvl="0" w:tplc="6DEA11A8">
      <w:start w:val="1"/>
      <w:numFmt w:val="decimal"/>
      <w:lvlText w:val="•"/>
      <w:lvlJc w:val="left"/>
      <w:pPr>
        <w:ind w:left="720" w:hanging="360"/>
      </w:pPr>
    </w:lvl>
    <w:lvl w:ilvl="1" w:tplc="E0D04AA4">
      <w:start w:val="1"/>
      <w:numFmt w:val="lowerLetter"/>
      <w:lvlText w:val="%2."/>
      <w:lvlJc w:val="left"/>
      <w:pPr>
        <w:ind w:left="1440" w:hanging="360"/>
      </w:pPr>
    </w:lvl>
    <w:lvl w:ilvl="2" w:tplc="FC701E20">
      <w:start w:val="1"/>
      <w:numFmt w:val="lowerRoman"/>
      <w:lvlText w:val="%3."/>
      <w:lvlJc w:val="right"/>
      <w:pPr>
        <w:ind w:left="2160" w:hanging="180"/>
      </w:pPr>
    </w:lvl>
    <w:lvl w:ilvl="3" w:tplc="F5E63E6A">
      <w:start w:val="1"/>
      <w:numFmt w:val="decimal"/>
      <w:lvlText w:val="%4."/>
      <w:lvlJc w:val="left"/>
      <w:pPr>
        <w:ind w:left="2880" w:hanging="360"/>
      </w:pPr>
    </w:lvl>
    <w:lvl w:ilvl="4" w:tplc="BF1655B6">
      <w:start w:val="1"/>
      <w:numFmt w:val="lowerLetter"/>
      <w:lvlText w:val="%5."/>
      <w:lvlJc w:val="left"/>
      <w:pPr>
        <w:ind w:left="3600" w:hanging="360"/>
      </w:pPr>
    </w:lvl>
    <w:lvl w:ilvl="5" w:tplc="8C8A2F88">
      <w:start w:val="1"/>
      <w:numFmt w:val="lowerRoman"/>
      <w:lvlText w:val="%6."/>
      <w:lvlJc w:val="right"/>
      <w:pPr>
        <w:ind w:left="4320" w:hanging="180"/>
      </w:pPr>
    </w:lvl>
    <w:lvl w:ilvl="6" w:tplc="F7A4E286">
      <w:start w:val="1"/>
      <w:numFmt w:val="decimal"/>
      <w:lvlText w:val="%7."/>
      <w:lvlJc w:val="left"/>
      <w:pPr>
        <w:ind w:left="5040" w:hanging="360"/>
      </w:pPr>
    </w:lvl>
    <w:lvl w:ilvl="7" w:tplc="EB06F32A">
      <w:start w:val="1"/>
      <w:numFmt w:val="lowerLetter"/>
      <w:lvlText w:val="%8."/>
      <w:lvlJc w:val="left"/>
      <w:pPr>
        <w:ind w:left="5760" w:hanging="360"/>
      </w:pPr>
    </w:lvl>
    <w:lvl w:ilvl="8" w:tplc="4614C10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D36341"/>
    <w:multiLevelType w:val="hybridMultilevel"/>
    <w:tmpl w:val="02AE124E"/>
    <w:lvl w:ilvl="0" w:tplc="7B0CDA0A">
      <w:start w:val="1"/>
      <w:numFmt w:val="decimal"/>
      <w:lvlText w:val="•"/>
      <w:lvlJc w:val="left"/>
      <w:pPr>
        <w:ind w:left="720" w:hanging="360"/>
      </w:pPr>
    </w:lvl>
    <w:lvl w:ilvl="1" w:tplc="3A1A8B42">
      <w:start w:val="1"/>
      <w:numFmt w:val="lowerLetter"/>
      <w:lvlText w:val="%2."/>
      <w:lvlJc w:val="left"/>
      <w:pPr>
        <w:ind w:left="1440" w:hanging="360"/>
      </w:pPr>
    </w:lvl>
    <w:lvl w:ilvl="2" w:tplc="D93E9742">
      <w:start w:val="1"/>
      <w:numFmt w:val="lowerRoman"/>
      <w:lvlText w:val="%3."/>
      <w:lvlJc w:val="right"/>
      <w:pPr>
        <w:ind w:left="2160" w:hanging="180"/>
      </w:pPr>
    </w:lvl>
    <w:lvl w:ilvl="3" w:tplc="4E34B888">
      <w:start w:val="1"/>
      <w:numFmt w:val="decimal"/>
      <w:lvlText w:val="%4."/>
      <w:lvlJc w:val="left"/>
      <w:pPr>
        <w:ind w:left="2880" w:hanging="360"/>
      </w:pPr>
    </w:lvl>
    <w:lvl w:ilvl="4" w:tplc="E3A6194E">
      <w:start w:val="1"/>
      <w:numFmt w:val="lowerLetter"/>
      <w:lvlText w:val="%5."/>
      <w:lvlJc w:val="left"/>
      <w:pPr>
        <w:ind w:left="3600" w:hanging="360"/>
      </w:pPr>
    </w:lvl>
    <w:lvl w:ilvl="5" w:tplc="3A4CCC68">
      <w:start w:val="1"/>
      <w:numFmt w:val="lowerRoman"/>
      <w:lvlText w:val="%6."/>
      <w:lvlJc w:val="right"/>
      <w:pPr>
        <w:ind w:left="4320" w:hanging="180"/>
      </w:pPr>
    </w:lvl>
    <w:lvl w:ilvl="6" w:tplc="360E220A">
      <w:start w:val="1"/>
      <w:numFmt w:val="decimal"/>
      <w:lvlText w:val="%7."/>
      <w:lvlJc w:val="left"/>
      <w:pPr>
        <w:ind w:left="5040" w:hanging="360"/>
      </w:pPr>
    </w:lvl>
    <w:lvl w:ilvl="7" w:tplc="2BB88E4C">
      <w:start w:val="1"/>
      <w:numFmt w:val="lowerLetter"/>
      <w:lvlText w:val="%8."/>
      <w:lvlJc w:val="left"/>
      <w:pPr>
        <w:ind w:left="5760" w:hanging="360"/>
      </w:pPr>
    </w:lvl>
    <w:lvl w:ilvl="8" w:tplc="8E70F08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4D501A"/>
    <w:multiLevelType w:val="hybridMultilevel"/>
    <w:tmpl w:val="A91ADD36"/>
    <w:lvl w:ilvl="0" w:tplc="E760D210">
      <w:start w:val="1"/>
      <w:numFmt w:val="decimal"/>
      <w:lvlText w:val="•"/>
      <w:lvlJc w:val="left"/>
      <w:pPr>
        <w:ind w:left="720" w:hanging="360"/>
      </w:pPr>
    </w:lvl>
    <w:lvl w:ilvl="1" w:tplc="5D40C4CA">
      <w:start w:val="1"/>
      <w:numFmt w:val="lowerLetter"/>
      <w:lvlText w:val="%2."/>
      <w:lvlJc w:val="left"/>
      <w:pPr>
        <w:ind w:left="1440" w:hanging="360"/>
      </w:pPr>
    </w:lvl>
    <w:lvl w:ilvl="2" w:tplc="21C4D392">
      <w:start w:val="1"/>
      <w:numFmt w:val="lowerRoman"/>
      <w:lvlText w:val="%3."/>
      <w:lvlJc w:val="right"/>
      <w:pPr>
        <w:ind w:left="2160" w:hanging="180"/>
      </w:pPr>
    </w:lvl>
    <w:lvl w:ilvl="3" w:tplc="33E8C468">
      <w:start w:val="1"/>
      <w:numFmt w:val="decimal"/>
      <w:lvlText w:val="%4."/>
      <w:lvlJc w:val="left"/>
      <w:pPr>
        <w:ind w:left="2880" w:hanging="360"/>
      </w:pPr>
    </w:lvl>
    <w:lvl w:ilvl="4" w:tplc="6F3E407A">
      <w:start w:val="1"/>
      <w:numFmt w:val="lowerLetter"/>
      <w:lvlText w:val="%5."/>
      <w:lvlJc w:val="left"/>
      <w:pPr>
        <w:ind w:left="3600" w:hanging="360"/>
      </w:pPr>
    </w:lvl>
    <w:lvl w:ilvl="5" w:tplc="EAAC80F8">
      <w:start w:val="1"/>
      <w:numFmt w:val="lowerRoman"/>
      <w:lvlText w:val="%6."/>
      <w:lvlJc w:val="right"/>
      <w:pPr>
        <w:ind w:left="4320" w:hanging="180"/>
      </w:pPr>
    </w:lvl>
    <w:lvl w:ilvl="6" w:tplc="37D4268A">
      <w:start w:val="1"/>
      <w:numFmt w:val="decimal"/>
      <w:lvlText w:val="%7."/>
      <w:lvlJc w:val="left"/>
      <w:pPr>
        <w:ind w:left="5040" w:hanging="360"/>
      </w:pPr>
    </w:lvl>
    <w:lvl w:ilvl="7" w:tplc="01905FBE">
      <w:start w:val="1"/>
      <w:numFmt w:val="lowerLetter"/>
      <w:lvlText w:val="%8."/>
      <w:lvlJc w:val="left"/>
      <w:pPr>
        <w:ind w:left="5760" w:hanging="360"/>
      </w:pPr>
    </w:lvl>
    <w:lvl w:ilvl="8" w:tplc="98DCC5F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EE3201"/>
    <w:multiLevelType w:val="hybridMultilevel"/>
    <w:tmpl w:val="CB028B46"/>
    <w:lvl w:ilvl="0" w:tplc="7B587FEC">
      <w:start w:val="1"/>
      <w:numFmt w:val="decimal"/>
      <w:lvlText w:val="•"/>
      <w:lvlJc w:val="left"/>
      <w:pPr>
        <w:ind w:left="720" w:hanging="360"/>
      </w:pPr>
    </w:lvl>
    <w:lvl w:ilvl="1" w:tplc="07FCB2A0">
      <w:start w:val="1"/>
      <w:numFmt w:val="lowerLetter"/>
      <w:lvlText w:val="%2."/>
      <w:lvlJc w:val="left"/>
      <w:pPr>
        <w:ind w:left="1440" w:hanging="360"/>
      </w:pPr>
    </w:lvl>
    <w:lvl w:ilvl="2" w:tplc="506219F2">
      <w:start w:val="1"/>
      <w:numFmt w:val="lowerRoman"/>
      <w:lvlText w:val="%3."/>
      <w:lvlJc w:val="right"/>
      <w:pPr>
        <w:ind w:left="2160" w:hanging="180"/>
      </w:pPr>
    </w:lvl>
    <w:lvl w:ilvl="3" w:tplc="B30455F4">
      <w:start w:val="1"/>
      <w:numFmt w:val="decimal"/>
      <w:lvlText w:val="%4."/>
      <w:lvlJc w:val="left"/>
      <w:pPr>
        <w:ind w:left="2880" w:hanging="360"/>
      </w:pPr>
    </w:lvl>
    <w:lvl w:ilvl="4" w:tplc="E02A30FC">
      <w:start w:val="1"/>
      <w:numFmt w:val="lowerLetter"/>
      <w:lvlText w:val="%5."/>
      <w:lvlJc w:val="left"/>
      <w:pPr>
        <w:ind w:left="3600" w:hanging="360"/>
      </w:pPr>
    </w:lvl>
    <w:lvl w:ilvl="5" w:tplc="A7AAB110">
      <w:start w:val="1"/>
      <w:numFmt w:val="lowerRoman"/>
      <w:lvlText w:val="%6."/>
      <w:lvlJc w:val="right"/>
      <w:pPr>
        <w:ind w:left="4320" w:hanging="180"/>
      </w:pPr>
    </w:lvl>
    <w:lvl w:ilvl="6" w:tplc="59E64118">
      <w:start w:val="1"/>
      <w:numFmt w:val="decimal"/>
      <w:lvlText w:val="%7."/>
      <w:lvlJc w:val="left"/>
      <w:pPr>
        <w:ind w:left="5040" w:hanging="360"/>
      </w:pPr>
    </w:lvl>
    <w:lvl w:ilvl="7" w:tplc="87BE0366">
      <w:start w:val="1"/>
      <w:numFmt w:val="lowerLetter"/>
      <w:lvlText w:val="%8."/>
      <w:lvlJc w:val="left"/>
      <w:pPr>
        <w:ind w:left="5760" w:hanging="360"/>
      </w:pPr>
    </w:lvl>
    <w:lvl w:ilvl="8" w:tplc="BD10B82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254CB3"/>
    <w:multiLevelType w:val="hybridMultilevel"/>
    <w:tmpl w:val="07B04EBC"/>
    <w:lvl w:ilvl="0" w:tplc="19CCF626">
      <w:start w:val="1"/>
      <w:numFmt w:val="decimal"/>
      <w:lvlText w:val="•"/>
      <w:lvlJc w:val="left"/>
      <w:pPr>
        <w:ind w:left="720" w:hanging="360"/>
      </w:pPr>
    </w:lvl>
    <w:lvl w:ilvl="1" w:tplc="DAFA229C">
      <w:start w:val="1"/>
      <w:numFmt w:val="lowerLetter"/>
      <w:lvlText w:val="%2."/>
      <w:lvlJc w:val="left"/>
      <w:pPr>
        <w:ind w:left="1440" w:hanging="360"/>
      </w:pPr>
    </w:lvl>
    <w:lvl w:ilvl="2" w:tplc="3D6CAA5E">
      <w:start w:val="1"/>
      <w:numFmt w:val="lowerRoman"/>
      <w:lvlText w:val="%3."/>
      <w:lvlJc w:val="right"/>
      <w:pPr>
        <w:ind w:left="2160" w:hanging="180"/>
      </w:pPr>
    </w:lvl>
    <w:lvl w:ilvl="3" w:tplc="6D8ADB0E">
      <w:start w:val="1"/>
      <w:numFmt w:val="decimal"/>
      <w:lvlText w:val="%4."/>
      <w:lvlJc w:val="left"/>
      <w:pPr>
        <w:ind w:left="2880" w:hanging="360"/>
      </w:pPr>
    </w:lvl>
    <w:lvl w:ilvl="4" w:tplc="40F41CDC">
      <w:start w:val="1"/>
      <w:numFmt w:val="lowerLetter"/>
      <w:lvlText w:val="%5."/>
      <w:lvlJc w:val="left"/>
      <w:pPr>
        <w:ind w:left="3600" w:hanging="360"/>
      </w:pPr>
    </w:lvl>
    <w:lvl w:ilvl="5" w:tplc="86BA2882">
      <w:start w:val="1"/>
      <w:numFmt w:val="lowerRoman"/>
      <w:lvlText w:val="%6."/>
      <w:lvlJc w:val="right"/>
      <w:pPr>
        <w:ind w:left="4320" w:hanging="180"/>
      </w:pPr>
    </w:lvl>
    <w:lvl w:ilvl="6" w:tplc="78908A36">
      <w:start w:val="1"/>
      <w:numFmt w:val="decimal"/>
      <w:lvlText w:val="%7."/>
      <w:lvlJc w:val="left"/>
      <w:pPr>
        <w:ind w:left="5040" w:hanging="360"/>
      </w:pPr>
    </w:lvl>
    <w:lvl w:ilvl="7" w:tplc="B3B83882">
      <w:start w:val="1"/>
      <w:numFmt w:val="lowerLetter"/>
      <w:lvlText w:val="%8."/>
      <w:lvlJc w:val="left"/>
      <w:pPr>
        <w:ind w:left="5760" w:hanging="360"/>
      </w:pPr>
    </w:lvl>
    <w:lvl w:ilvl="8" w:tplc="221022C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084F0D"/>
    <w:multiLevelType w:val="hybridMultilevel"/>
    <w:tmpl w:val="0EF88B58"/>
    <w:lvl w:ilvl="0" w:tplc="2D6A8230">
      <w:start w:val="1"/>
      <w:numFmt w:val="decimal"/>
      <w:lvlText w:val="•"/>
      <w:lvlJc w:val="left"/>
      <w:pPr>
        <w:ind w:left="720" w:hanging="360"/>
      </w:pPr>
    </w:lvl>
    <w:lvl w:ilvl="1" w:tplc="D344687E">
      <w:start w:val="1"/>
      <w:numFmt w:val="lowerLetter"/>
      <w:lvlText w:val="%2."/>
      <w:lvlJc w:val="left"/>
      <w:pPr>
        <w:ind w:left="1440" w:hanging="360"/>
      </w:pPr>
    </w:lvl>
    <w:lvl w:ilvl="2" w:tplc="0548F14C">
      <w:start w:val="1"/>
      <w:numFmt w:val="lowerRoman"/>
      <w:lvlText w:val="%3."/>
      <w:lvlJc w:val="right"/>
      <w:pPr>
        <w:ind w:left="2160" w:hanging="180"/>
      </w:pPr>
    </w:lvl>
    <w:lvl w:ilvl="3" w:tplc="960E4432">
      <w:start w:val="1"/>
      <w:numFmt w:val="decimal"/>
      <w:lvlText w:val="%4."/>
      <w:lvlJc w:val="left"/>
      <w:pPr>
        <w:ind w:left="2880" w:hanging="360"/>
      </w:pPr>
    </w:lvl>
    <w:lvl w:ilvl="4" w:tplc="8FD2D234">
      <w:start w:val="1"/>
      <w:numFmt w:val="lowerLetter"/>
      <w:lvlText w:val="%5."/>
      <w:lvlJc w:val="left"/>
      <w:pPr>
        <w:ind w:left="3600" w:hanging="360"/>
      </w:pPr>
    </w:lvl>
    <w:lvl w:ilvl="5" w:tplc="B85881E6">
      <w:start w:val="1"/>
      <w:numFmt w:val="lowerRoman"/>
      <w:lvlText w:val="%6."/>
      <w:lvlJc w:val="right"/>
      <w:pPr>
        <w:ind w:left="4320" w:hanging="180"/>
      </w:pPr>
    </w:lvl>
    <w:lvl w:ilvl="6" w:tplc="C0C82C6E">
      <w:start w:val="1"/>
      <w:numFmt w:val="decimal"/>
      <w:lvlText w:val="%7."/>
      <w:lvlJc w:val="left"/>
      <w:pPr>
        <w:ind w:left="5040" w:hanging="360"/>
      </w:pPr>
    </w:lvl>
    <w:lvl w:ilvl="7" w:tplc="E04C7E18">
      <w:start w:val="1"/>
      <w:numFmt w:val="lowerLetter"/>
      <w:lvlText w:val="%8."/>
      <w:lvlJc w:val="left"/>
      <w:pPr>
        <w:ind w:left="5760" w:hanging="360"/>
      </w:pPr>
    </w:lvl>
    <w:lvl w:ilvl="8" w:tplc="FD24E60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910F4F"/>
    <w:multiLevelType w:val="hybridMultilevel"/>
    <w:tmpl w:val="B0ECD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58DBF3"/>
    <w:multiLevelType w:val="hybridMultilevel"/>
    <w:tmpl w:val="55AAF046"/>
    <w:lvl w:ilvl="0" w:tplc="6420AD1E">
      <w:start w:val="1"/>
      <w:numFmt w:val="decimal"/>
      <w:lvlText w:val="•"/>
      <w:lvlJc w:val="left"/>
      <w:pPr>
        <w:ind w:left="720" w:hanging="360"/>
      </w:pPr>
    </w:lvl>
    <w:lvl w:ilvl="1" w:tplc="F8989A22">
      <w:start w:val="1"/>
      <w:numFmt w:val="lowerLetter"/>
      <w:lvlText w:val="%2."/>
      <w:lvlJc w:val="left"/>
      <w:pPr>
        <w:ind w:left="1440" w:hanging="360"/>
      </w:pPr>
    </w:lvl>
    <w:lvl w:ilvl="2" w:tplc="A1E2CAD0">
      <w:start w:val="1"/>
      <w:numFmt w:val="lowerRoman"/>
      <w:lvlText w:val="%3."/>
      <w:lvlJc w:val="right"/>
      <w:pPr>
        <w:ind w:left="2160" w:hanging="180"/>
      </w:pPr>
    </w:lvl>
    <w:lvl w:ilvl="3" w:tplc="1E2257FC">
      <w:start w:val="1"/>
      <w:numFmt w:val="decimal"/>
      <w:lvlText w:val="%4."/>
      <w:lvlJc w:val="left"/>
      <w:pPr>
        <w:ind w:left="2880" w:hanging="360"/>
      </w:pPr>
    </w:lvl>
    <w:lvl w:ilvl="4" w:tplc="F76EEEA0">
      <w:start w:val="1"/>
      <w:numFmt w:val="lowerLetter"/>
      <w:lvlText w:val="%5."/>
      <w:lvlJc w:val="left"/>
      <w:pPr>
        <w:ind w:left="3600" w:hanging="360"/>
      </w:pPr>
    </w:lvl>
    <w:lvl w:ilvl="5" w:tplc="167E66E2">
      <w:start w:val="1"/>
      <w:numFmt w:val="lowerRoman"/>
      <w:lvlText w:val="%6."/>
      <w:lvlJc w:val="right"/>
      <w:pPr>
        <w:ind w:left="4320" w:hanging="180"/>
      </w:pPr>
    </w:lvl>
    <w:lvl w:ilvl="6" w:tplc="812E4E90">
      <w:start w:val="1"/>
      <w:numFmt w:val="decimal"/>
      <w:lvlText w:val="%7."/>
      <w:lvlJc w:val="left"/>
      <w:pPr>
        <w:ind w:left="5040" w:hanging="360"/>
      </w:pPr>
    </w:lvl>
    <w:lvl w:ilvl="7" w:tplc="627CAC12">
      <w:start w:val="1"/>
      <w:numFmt w:val="lowerLetter"/>
      <w:lvlText w:val="%8."/>
      <w:lvlJc w:val="left"/>
      <w:pPr>
        <w:ind w:left="5760" w:hanging="360"/>
      </w:pPr>
    </w:lvl>
    <w:lvl w:ilvl="8" w:tplc="BCDCCA0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5EAECE"/>
    <w:multiLevelType w:val="hybridMultilevel"/>
    <w:tmpl w:val="1C126982"/>
    <w:lvl w:ilvl="0" w:tplc="0AE671A6">
      <w:start w:val="1"/>
      <w:numFmt w:val="decimal"/>
      <w:lvlText w:val="•"/>
      <w:lvlJc w:val="left"/>
      <w:pPr>
        <w:ind w:left="720" w:hanging="360"/>
      </w:pPr>
    </w:lvl>
    <w:lvl w:ilvl="1" w:tplc="5CFEECCE">
      <w:start w:val="1"/>
      <w:numFmt w:val="lowerLetter"/>
      <w:lvlText w:val="%2."/>
      <w:lvlJc w:val="left"/>
      <w:pPr>
        <w:ind w:left="1440" w:hanging="360"/>
      </w:pPr>
    </w:lvl>
    <w:lvl w:ilvl="2" w:tplc="5FC69940">
      <w:start w:val="1"/>
      <w:numFmt w:val="lowerRoman"/>
      <w:lvlText w:val="%3."/>
      <w:lvlJc w:val="right"/>
      <w:pPr>
        <w:ind w:left="2160" w:hanging="180"/>
      </w:pPr>
    </w:lvl>
    <w:lvl w:ilvl="3" w:tplc="97622996">
      <w:start w:val="1"/>
      <w:numFmt w:val="decimal"/>
      <w:lvlText w:val="%4."/>
      <w:lvlJc w:val="left"/>
      <w:pPr>
        <w:ind w:left="2880" w:hanging="360"/>
      </w:pPr>
    </w:lvl>
    <w:lvl w:ilvl="4" w:tplc="AE50A80A">
      <w:start w:val="1"/>
      <w:numFmt w:val="lowerLetter"/>
      <w:lvlText w:val="%5."/>
      <w:lvlJc w:val="left"/>
      <w:pPr>
        <w:ind w:left="3600" w:hanging="360"/>
      </w:pPr>
    </w:lvl>
    <w:lvl w:ilvl="5" w:tplc="0C4E91D6">
      <w:start w:val="1"/>
      <w:numFmt w:val="lowerRoman"/>
      <w:lvlText w:val="%6."/>
      <w:lvlJc w:val="right"/>
      <w:pPr>
        <w:ind w:left="4320" w:hanging="180"/>
      </w:pPr>
    </w:lvl>
    <w:lvl w:ilvl="6" w:tplc="4A8437E8">
      <w:start w:val="1"/>
      <w:numFmt w:val="decimal"/>
      <w:lvlText w:val="%7."/>
      <w:lvlJc w:val="left"/>
      <w:pPr>
        <w:ind w:left="5040" w:hanging="360"/>
      </w:pPr>
    </w:lvl>
    <w:lvl w:ilvl="7" w:tplc="2EAE4C88">
      <w:start w:val="1"/>
      <w:numFmt w:val="lowerLetter"/>
      <w:lvlText w:val="%8."/>
      <w:lvlJc w:val="left"/>
      <w:pPr>
        <w:ind w:left="5760" w:hanging="360"/>
      </w:pPr>
    </w:lvl>
    <w:lvl w:ilvl="8" w:tplc="5DC851D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634C1D"/>
    <w:multiLevelType w:val="hybridMultilevel"/>
    <w:tmpl w:val="5DFE2DA4"/>
    <w:lvl w:ilvl="0" w:tplc="698C86E2">
      <w:start w:val="1"/>
      <w:numFmt w:val="decimal"/>
      <w:lvlText w:val="•"/>
      <w:lvlJc w:val="left"/>
      <w:pPr>
        <w:ind w:left="720" w:hanging="360"/>
      </w:pPr>
    </w:lvl>
    <w:lvl w:ilvl="1" w:tplc="22C44638">
      <w:start w:val="1"/>
      <w:numFmt w:val="lowerLetter"/>
      <w:lvlText w:val="%2."/>
      <w:lvlJc w:val="left"/>
      <w:pPr>
        <w:ind w:left="1440" w:hanging="360"/>
      </w:pPr>
    </w:lvl>
    <w:lvl w:ilvl="2" w:tplc="23B8C702">
      <w:start w:val="1"/>
      <w:numFmt w:val="lowerRoman"/>
      <w:lvlText w:val="%3."/>
      <w:lvlJc w:val="right"/>
      <w:pPr>
        <w:ind w:left="2160" w:hanging="180"/>
      </w:pPr>
    </w:lvl>
    <w:lvl w:ilvl="3" w:tplc="32AC785A">
      <w:start w:val="1"/>
      <w:numFmt w:val="decimal"/>
      <w:lvlText w:val="%4."/>
      <w:lvlJc w:val="left"/>
      <w:pPr>
        <w:ind w:left="2880" w:hanging="360"/>
      </w:pPr>
    </w:lvl>
    <w:lvl w:ilvl="4" w:tplc="A12A7392">
      <w:start w:val="1"/>
      <w:numFmt w:val="lowerLetter"/>
      <w:lvlText w:val="%5."/>
      <w:lvlJc w:val="left"/>
      <w:pPr>
        <w:ind w:left="3600" w:hanging="360"/>
      </w:pPr>
    </w:lvl>
    <w:lvl w:ilvl="5" w:tplc="458A4618">
      <w:start w:val="1"/>
      <w:numFmt w:val="lowerRoman"/>
      <w:lvlText w:val="%6."/>
      <w:lvlJc w:val="right"/>
      <w:pPr>
        <w:ind w:left="4320" w:hanging="180"/>
      </w:pPr>
    </w:lvl>
    <w:lvl w:ilvl="6" w:tplc="9C642DF0">
      <w:start w:val="1"/>
      <w:numFmt w:val="decimal"/>
      <w:lvlText w:val="%7."/>
      <w:lvlJc w:val="left"/>
      <w:pPr>
        <w:ind w:left="5040" w:hanging="360"/>
      </w:pPr>
    </w:lvl>
    <w:lvl w:ilvl="7" w:tplc="AA9EDC72">
      <w:start w:val="1"/>
      <w:numFmt w:val="lowerLetter"/>
      <w:lvlText w:val="%8."/>
      <w:lvlJc w:val="left"/>
      <w:pPr>
        <w:ind w:left="5760" w:hanging="360"/>
      </w:pPr>
    </w:lvl>
    <w:lvl w:ilvl="8" w:tplc="841EFC9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71088E"/>
    <w:multiLevelType w:val="hybridMultilevel"/>
    <w:tmpl w:val="DDAA6416"/>
    <w:lvl w:ilvl="0" w:tplc="0D16553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7EC60A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2384C2D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1121A9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D7C2D4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BB0140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988C21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EA0D8F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20A1D8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A354C4E"/>
    <w:multiLevelType w:val="hybridMultilevel"/>
    <w:tmpl w:val="09D47C7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018626374">
    <w:abstractNumId w:val="12"/>
  </w:num>
  <w:num w:numId="2" w16cid:durableId="1249659426">
    <w:abstractNumId w:val="10"/>
  </w:num>
  <w:num w:numId="3" w16cid:durableId="1027100171">
    <w:abstractNumId w:val="0"/>
  </w:num>
  <w:num w:numId="4" w16cid:durableId="794639217">
    <w:abstractNumId w:val="9"/>
  </w:num>
  <w:num w:numId="5" w16cid:durableId="1142230691">
    <w:abstractNumId w:val="4"/>
  </w:num>
  <w:num w:numId="6" w16cid:durableId="503319402">
    <w:abstractNumId w:val="7"/>
  </w:num>
  <w:num w:numId="7" w16cid:durableId="152571454">
    <w:abstractNumId w:val="1"/>
  </w:num>
  <w:num w:numId="8" w16cid:durableId="102237360">
    <w:abstractNumId w:val="11"/>
  </w:num>
  <w:num w:numId="9" w16cid:durableId="1718241822">
    <w:abstractNumId w:val="6"/>
  </w:num>
  <w:num w:numId="10" w16cid:durableId="1014651831">
    <w:abstractNumId w:val="2"/>
  </w:num>
  <w:num w:numId="11" w16cid:durableId="63334326">
    <w:abstractNumId w:val="5"/>
  </w:num>
  <w:num w:numId="12" w16cid:durableId="953052749">
    <w:abstractNumId w:val="3"/>
  </w:num>
  <w:num w:numId="13" w16cid:durableId="1572037820">
    <w:abstractNumId w:val="13"/>
  </w:num>
  <w:num w:numId="14" w16cid:durableId="1650405230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429"/>
    <w:rsid w:val="0000245A"/>
    <w:rsid w:val="0000289A"/>
    <w:rsid w:val="00002AEF"/>
    <w:rsid w:val="000060C8"/>
    <w:rsid w:val="00010D39"/>
    <w:rsid w:val="00010E2C"/>
    <w:rsid w:val="00012A67"/>
    <w:rsid w:val="00012EBE"/>
    <w:rsid w:val="000154EB"/>
    <w:rsid w:val="00015766"/>
    <w:rsid w:val="000164BC"/>
    <w:rsid w:val="00017B36"/>
    <w:rsid w:val="00020E0B"/>
    <w:rsid w:val="00023364"/>
    <w:rsid w:val="00025E10"/>
    <w:rsid w:val="0002740D"/>
    <w:rsid w:val="0003088D"/>
    <w:rsid w:val="000309C9"/>
    <w:rsid w:val="0003333A"/>
    <w:rsid w:val="00033883"/>
    <w:rsid w:val="00035D8D"/>
    <w:rsid w:val="00037841"/>
    <w:rsid w:val="00037904"/>
    <w:rsid w:val="0004214C"/>
    <w:rsid w:val="000438F9"/>
    <w:rsid w:val="00043990"/>
    <w:rsid w:val="00043C68"/>
    <w:rsid w:val="00046931"/>
    <w:rsid w:val="00051F95"/>
    <w:rsid w:val="0005335F"/>
    <w:rsid w:val="00053F7C"/>
    <w:rsid w:val="00056632"/>
    <w:rsid w:val="00060649"/>
    <w:rsid w:val="00061530"/>
    <w:rsid w:val="0006470E"/>
    <w:rsid w:val="00065D16"/>
    <w:rsid w:val="00066259"/>
    <w:rsid w:val="00066D16"/>
    <w:rsid w:val="000702E2"/>
    <w:rsid w:val="00070903"/>
    <w:rsid w:val="00071C1C"/>
    <w:rsid w:val="0007600E"/>
    <w:rsid w:val="0008232B"/>
    <w:rsid w:val="0008398A"/>
    <w:rsid w:val="00085EEB"/>
    <w:rsid w:val="00087121"/>
    <w:rsid w:val="00091415"/>
    <w:rsid w:val="00091AD1"/>
    <w:rsid w:val="00093C9A"/>
    <w:rsid w:val="000A1129"/>
    <w:rsid w:val="000A1313"/>
    <w:rsid w:val="000A1CF1"/>
    <w:rsid w:val="000A33F7"/>
    <w:rsid w:val="000A37A5"/>
    <w:rsid w:val="000A430D"/>
    <w:rsid w:val="000A4DBF"/>
    <w:rsid w:val="000A57E9"/>
    <w:rsid w:val="000A6951"/>
    <w:rsid w:val="000A7BD8"/>
    <w:rsid w:val="000B1573"/>
    <w:rsid w:val="000B76D6"/>
    <w:rsid w:val="000C26D1"/>
    <w:rsid w:val="000C34D5"/>
    <w:rsid w:val="000C386C"/>
    <w:rsid w:val="000C3F1A"/>
    <w:rsid w:val="000C74AC"/>
    <w:rsid w:val="000D1021"/>
    <w:rsid w:val="000D2178"/>
    <w:rsid w:val="000D2CD5"/>
    <w:rsid w:val="000E1366"/>
    <w:rsid w:val="000E52C0"/>
    <w:rsid w:val="000E5C8C"/>
    <w:rsid w:val="000E5EE8"/>
    <w:rsid w:val="000E7D42"/>
    <w:rsid w:val="000F095E"/>
    <w:rsid w:val="000F12B3"/>
    <w:rsid w:val="000F2606"/>
    <w:rsid w:val="000F593E"/>
    <w:rsid w:val="000F59D3"/>
    <w:rsid w:val="000F6D02"/>
    <w:rsid w:val="001030F8"/>
    <w:rsid w:val="00112E76"/>
    <w:rsid w:val="0011386A"/>
    <w:rsid w:val="00115C43"/>
    <w:rsid w:val="00116686"/>
    <w:rsid w:val="00117658"/>
    <w:rsid w:val="00124618"/>
    <w:rsid w:val="001310A4"/>
    <w:rsid w:val="0013315C"/>
    <w:rsid w:val="00133C1C"/>
    <w:rsid w:val="0013484F"/>
    <w:rsid w:val="001350B5"/>
    <w:rsid w:val="00141C02"/>
    <w:rsid w:val="00142935"/>
    <w:rsid w:val="00142CC7"/>
    <w:rsid w:val="00143535"/>
    <w:rsid w:val="00146422"/>
    <w:rsid w:val="001465E9"/>
    <w:rsid w:val="001473FD"/>
    <w:rsid w:val="0016457B"/>
    <w:rsid w:val="00167D05"/>
    <w:rsid w:val="0017149C"/>
    <w:rsid w:val="00172D1F"/>
    <w:rsid w:val="00173ACA"/>
    <w:rsid w:val="00173DB0"/>
    <w:rsid w:val="00174862"/>
    <w:rsid w:val="001853BD"/>
    <w:rsid w:val="00193981"/>
    <w:rsid w:val="001957E9"/>
    <w:rsid w:val="00196972"/>
    <w:rsid w:val="001A007D"/>
    <w:rsid w:val="001A1619"/>
    <w:rsid w:val="001A39CB"/>
    <w:rsid w:val="001A7CEA"/>
    <w:rsid w:val="001B083F"/>
    <w:rsid w:val="001B2639"/>
    <w:rsid w:val="001B30A1"/>
    <w:rsid w:val="001B5D61"/>
    <w:rsid w:val="001B6B3D"/>
    <w:rsid w:val="001C3471"/>
    <w:rsid w:val="001C3C10"/>
    <w:rsid w:val="001C4634"/>
    <w:rsid w:val="001C5ED7"/>
    <w:rsid w:val="001C6A50"/>
    <w:rsid w:val="001C71BF"/>
    <w:rsid w:val="001D0DB5"/>
    <w:rsid w:val="001D354B"/>
    <w:rsid w:val="001D36F7"/>
    <w:rsid w:val="001D5C2E"/>
    <w:rsid w:val="001F1A27"/>
    <w:rsid w:val="001F4283"/>
    <w:rsid w:val="001F49A3"/>
    <w:rsid w:val="001F5CF2"/>
    <w:rsid w:val="00201296"/>
    <w:rsid w:val="00201462"/>
    <w:rsid w:val="002041EB"/>
    <w:rsid w:val="00213583"/>
    <w:rsid w:val="002138F8"/>
    <w:rsid w:val="00214F26"/>
    <w:rsid w:val="002164EF"/>
    <w:rsid w:val="0022001D"/>
    <w:rsid w:val="00222DCF"/>
    <w:rsid w:val="00230183"/>
    <w:rsid w:val="002408E6"/>
    <w:rsid w:val="00241A59"/>
    <w:rsid w:val="00242FBB"/>
    <w:rsid w:val="00243149"/>
    <w:rsid w:val="00247916"/>
    <w:rsid w:val="00254891"/>
    <w:rsid w:val="002576E1"/>
    <w:rsid w:val="00261669"/>
    <w:rsid w:val="002642D1"/>
    <w:rsid w:val="00264DA5"/>
    <w:rsid w:val="00264FC8"/>
    <w:rsid w:val="0026680C"/>
    <w:rsid w:val="00272A84"/>
    <w:rsid w:val="00273F2F"/>
    <w:rsid w:val="002813E0"/>
    <w:rsid w:val="00284489"/>
    <w:rsid w:val="00286345"/>
    <w:rsid w:val="00291681"/>
    <w:rsid w:val="00291891"/>
    <w:rsid w:val="00294B6C"/>
    <w:rsid w:val="00295E0F"/>
    <w:rsid w:val="00297473"/>
    <w:rsid w:val="00297733"/>
    <w:rsid w:val="00297BDC"/>
    <w:rsid w:val="002A1D17"/>
    <w:rsid w:val="002A1D18"/>
    <w:rsid w:val="002A314F"/>
    <w:rsid w:val="002A4AC8"/>
    <w:rsid w:val="002A5E1D"/>
    <w:rsid w:val="002A7878"/>
    <w:rsid w:val="002B5035"/>
    <w:rsid w:val="002C00E4"/>
    <w:rsid w:val="002C383D"/>
    <w:rsid w:val="002C4354"/>
    <w:rsid w:val="002C4865"/>
    <w:rsid w:val="002C48FF"/>
    <w:rsid w:val="002D0E68"/>
    <w:rsid w:val="002D1CF6"/>
    <w:rsid w:val="002D5566"/>
    <w:rsid w:val="002E129D"/>
    <w:rsid w:val="002E45F8"/>
    <w:rsid w:val="002E57FF"/>
    <w:rsid w:val="002E5A49"/>
    <w:rsid w:val="002F32B2"/>
    <w:rsid w:val="002F400E"/>
    <w:rsid w:val="002F4F68"/>
    <w:rsid w:val="002F737F"/>
    <w:rsid w:val="00301F08"/>
    <w:rsid w:val="0030247A"/>
    <w:rsid w:val="00304327"/>
    <w:rsid w:val="0030436A"/>
    <w:rsid w:val="003063D1"/>
    <w:rsid w:val="00306DB8"/>
    <w:rsid w:val="00307AA7"/>
    <w:rsid w:val="00307D1A"/>
    <w:rsid w:val="00310A44"/>
    <w:rsid w:val="00316975"/>
    <w:rsid w:val="003171B6"/>
    <w:rsid w:val="003172DF"/>
    <w:rsid w:val="00317CD3"/>
    <w:rsid w:val="0032502B"/>
    <w:rsid w:val="0032729C"/>
    <w:rsid w:val="00327881"/>
    <w:rsid w:val="0033344E"/>
    <w:rsid w:val="00334D0E"/>
    <w:rsid w:val="00335872"/>
    <w:rsid w:val="00340753"/>
    <w:rsid w:val="003429D8"/>
    <w:rsid w:val="003435B2"/>
    <w:rsid w:val="0034418E"/>
    <w:rsid w:val="003447F7"/>
    <w:rsid w:val="0034621F"/>
    <w:rsid w:val="00350140"/>
    <w:rsid w:val="0035095B"/>
    <w:rsid w:val="00351FEA"/>
    <w:rsid w:val="0035481E"/>
    <w:rsid w:val="00355A4A"/>
    <w:rsid w:val="00355FB1"/>
    <w:rsid w:val="0035747B"/>
    <w:rsid w:val="003603C3"/>
    <w:rsid w:val="00361F4B"/>
    <w:rsid w:val="00363767"/>
    <w:rsid w:val="00363FF5"/>
    <w:rsid w:val="00367E64"/>
    <w:rsid w:val="00370A25"/>
    <w:rsid w:val="00373519"/>
    <w:rsid w:val="0038293C"/>
    <w:rsid w:val="00383704"/>
    <w:rsid w:val="0038467C"/>
    <w:rsid w:val="00384A2B"/>
    <w:rsid w:val="00384C66"/>
    <w:rsid w:val="0038740F"/>
    <w:rsid w:val="0039198A"/>
    <w:rsid w:val="0039769B"/>
    <w:rsid w:val="003B31E2"/>
    <w:rsid w:val="003B613C"/>
    <w:rsid w:val="003C218A"/>
    <w:rsid w:val="003D065B"/>
    <w:rsid w:val="003D0D38"/>
    <w:rsid w:val="003D327A"/>
    <w:rsid w:val="003D3670"/>
    <w:rsid w:val="003D5C8A"/>
    <w:rsid w:val="003D66AE"/>
    <w:rsid w:val="003E2D90"/>
    <w:rsid w:val="003E3731"/>
    <w:rsid w:val="003E4EA2"/>
    <w:rsid w:val="003E72C0"/>
    <w:rsid w:val="003E7FFD"/>
    <w:rsid w:val="003F2629"/>
    <w:rsid w:val="003F48F4"/>
    <w:rsid w:val="00401054"/>
    <w:rsid w:val="004119F0"/>
    <w:rsid w:val="00411FD2"/>
    <w:rsid w:val="004120B5"/>
    <w:rsid w:val="00413A2B"/>
    <w:rsid w:val="0041529D"/>
    <w:rsid w:val="00415449"/>
    <w:rsid w:val="0041724E"/>
    <w:rsid w:val="004202C9"/>
    <w:rsid w:val="00425DFC"/>
    <w:rsid w:val="00427F10"/>
    <w:rsid w:val="00427FA4"/>
    <w:rsid w:val="00430271"/>
    <w:rsid w:val="00430AD8"/>
    <w:rsid w:val="00430BC3"/>
    <w:rsid w:val="00445E31"/>
    <w:rsid w:val="0044639A"/>
    <w:rsid w:val="00451187"/>
    <w:rsid w:val="00454915"/>
    <w:rsid w:val="00462FD9"/>
    <w:rsid w:val="004641D1"/>
    <w:rsid w:val="0046495E"/>
    <w:rsid w:val="00465746"/>
    <w:rsid w:val="004702BC"/>
    <w:rsid w:val="00470983"/>
    <w:rsid w:val="0047287F"/>
    <w:rsid w:val="00475695"/>
    <w:rsid w:val="00476379"/>
    <w:rsid w:val="0048029C"/>
    <w:rsid w:val="00480AFB"/>
    <w:rsid w:val="00487F04"/>
    <w:rsid w:val="00494B38"/>
    <w:rsid w:val="004956C7"/>
    <w:rsid w:val="004961E4"/>
    <w:rsid w:val="004A354F"/>
    <w:rsid w:val="004B25F5"/>
    <w:rsid w:val="004C0210"/>
    <w:rsid w:val="004C0B08"/>
    <w:rsid w:val="004C4EDC"/>
    <w:rsid w:val="004C6E8A"/>
    <w:rsid w:val="004D06D9"/>
    <w:rsid w:val="004D0EBD"/>
    <w:rsid w:val="004D2B96"/>
    <w:rsid w:val="004D4370"/>
    <w:rsid w:val="004D5B61"/>
    <w:rsid w:val="004E1649"/>
    <w:rsid w:val="004E37D0"/>
    <w:rsid w:val="004E532D"/>
    <w:rsid w:val="004E56D6"/>
    <w:rsid w:val="004E788C"/>
    <w:rsid w:val="004F1EC1"/>
    <w:rsid w:val="004F3ACF"/>
    <w:rsid w:val="004F5EA2"/>
    <w:rsid w:val="00504996"/>
    <w:rsid w:val="00512DA0"/>
    <w:rsid w:val="00514032"/>
    <w:rsid w:val="00514FF3"/>
    <w:rsid w:val="00515134"/>
    <w:rsid w:val="00515ADA"/>
    <w:rsid w:val="005171FB"/>
    <w:rsid w:val="00521069"/>
    <w:rsid w:val="00525575"/>
    <w:rsid w:val="0052630E"/>
    <w:rsid w:val="0052795B"/>
    <w:rsid w:val="0053096C"/>
    <w:rsid w:val="00532146"/>
    <w:rsid w:val="00532BB0"/>
    <w:rsid w:val="00533751"/>
    <w:rsid w:val="00534870"/>
    <w:rsid w:val="00541BFC"/>
    <w:rsid w:val="0054728A"/>
    <w:rsid w:val="00547C2B"/>
    <w:rsid w:val="00551292"/>
    <w:rsid w:val="00553D06"/>
    <w:rsid w:val="00553DD5"/>
    <w:rsid w:val="00555677"/>
    <w:rsid w:val="00555A18"/>
    <w:rsid w:val="005575FC"/>
    <w:rsid w:val="0056010C"/>
    <w:rsid w:val="00560135"/>
    <w:rsid w:val="00560633"/>
    <w:rsid w:val="00563350"/>
    <w:rsid w:val="0057598D"/>
    <w:rsid w:val="00582A62"/>
    <w:rsid w:val="00587289"/>
    <w:rsid w:val="0058760C"/>
    <w:rsid w:val="005902F6"/>
    <w:rsid w:val="00590370"/>
    <w:rsid w:val="00592FF8"/>
    <w:rsid w:val="0059457B"/>
    <w:rsid w:val="00594F19"/>
    <w:rsid w:val="00597545"/>
    <w:rsid w:val="005A1A25"/>
    <w:rsid w:val="005A3A99"/>
    <w:rsid w:val="005B07CF"/>
    <w:rsid w:val="005B34E7"/>
    <w:rsid w:val="005B4FFB"/>
    <w:rsid w:val="005B51D4"/>
    <w:rsid w:val="005C1E23"/>
    <w:rsid w:val="005D0189"/>
    <w:rsid w:val="005D1267"/>
    <w:rsid w:val="005D15CC"/>
    <w:rsid w:val="005D18AE"/>
    <w:rsid w:val="005D32EF"/>
    <w:rsid w:val="005D412F"/>
    <w:rsid w:val="005D6A3B"/>
    <w:rsid w:val="005D6FAD"/>
    <w:rsid w:val="005E556D"/>
    <w:rsid w:val="005E5726"/>
    <w:rsid w:val="005E7A99"/>
    <w:rsid w:val="005F2885"/>
    <w:rsid w:val="005F51E3"/>
    <w:rsid w:val="006062BF"/>
    <w:rsid w:val="00606D55"/>
    <w:rsid w:val="0060705A"/>
    <w:rsid w:val="006077EC"/>
    <w:rsid w:val="0061583E"/>
    <w:rsid w:val="00625027"/>
    <w:rsid w:val="00633CC0"/>
    <w:rsid w:val="00634F6A"/>
    <w:rsid w:val="00640A81"/>
    <w:rsid w:val="00644B60"/>
    <w:rsid w:val="006457FA"/>
    <w:rsid w:val="0066074B"/>
    <w:rsid w:val="0066124E"/>
    <w:rsid w:val="00664F2C"/>
    <w:rsid w:val="00666958"/>
    <w:rsid w:val="00666FAA"/>
    <w:rsid w:val="00672656"/>
    <w:rsid w:val="006768CB"/>
    <w:rsid w:val="00680A71"/>
    <w:rsid w:val="00683E3F"/>
    <w:rsid w:val="00686BDC"/>
    <w:rsid w:val="00687172"/>
    <w:rsid w:val="00687605"/>
    <w:rsid w:val="00687EF6"/>
    <w:rsid w:val="006912B5"/>
    <w:rsid w:val="00692723"/>
    <w:rsid w:val="00694E38"/>
    <w:rsid w:val="006958A0"/>
    <w:rsid w:val="00696D74"/>
    <w:rsid w:val="00696FAB"/>
    <w:rsid w:val="006A0CBD"/>
    <w:rsid w:val="006A7202"/>
    <w:rsid w:val="006B77B2"/>
    <w:rsid w:val="006C141C"/>
    <w:rsid w:val="006C5F6D"/>
    <w:rsid w:val="006C6B5A"/>
    <w:rsid w:val="006D351E"/>
    <w:rsid w:val="006E2481"/>
    <w:rsid w:val="006E2B81"/>
    <w:rsid w:val="006E2B82"/>
    <w:rsid w:val="006E3424"/>
    <w:rsid w:val="006E6BDE"/>
    <w:rsid w:val="006F1C84"/>
    <w:rsid w:val="006F287A"/>
    <w:rsid w:val="006F7958"/>
    <w:rsid w:val="00701BBB"/>
    <w:rsid w:val="00702B18"/>
    <w:rsid w:val="00705253"/>
    <w:rsid w:val="00710C23"/>
    <w:rsid w:val="007119F7"/>
    <w:rsid w:val="00711A4F"/>
    <w:rsid w:val="00713D82"/>
    <w:rsid w:val="007201C7"/>
    <w:rsid w:val="00723AA7"/>
    <w:rsid w:val="007252A0"/>
    <w:rsid w:val="00725637"/>
    <w:rsid w:val="007320C9"/>
    <w:rsid w:val="00733CBA"/>
    <w:rsid w:val="0073595B"/>
    <w:rsid w:val="0073739C"/>
    <w:rsid w:val="00737B4D"/>
    <w:rsid w:val="00740165"/>
    <w:rsid w:val="00742376"/>
    <w:rsid w:val="00742E14"/>
    <w:rsid w:val="00744654"/>
    <w:rsid w:val="007535AC"/>
    <w:rsid w:val="00753BE3"/>
    <w:rsid w:val="007569F4"/>
    <w:rsid w:val="00756ED9"/>
    <w:rsid w:val="00761649"/>
    <w:rsid w:val="0076202B"/>
    <w:rsid w:val="00762C32"/>
    <w:rsid w:val="00764795"/>
    <w:rsid w:val="00767EFE"/>
    <w:rsid w:val="00776220"/>
    <w:rsid w:val="00777A7B"/>
    <w:rsid w:val="007804BC"/>
    <w:rsid w:val="00781D79"/>
    <w:rsid w:val="00787514"/>
    <w:rsid w:val="00787A2D"/>
    <w:rsid w:val="00787E34"/>
    <w:rsid w:val="007916B7"/>
    <w:rsid w:val="007942B2"/>
    <w:rsid w:val="007961A0"/>
    <w:rsid w:val="0079799A"/>
    <w:rsid w:val="007A0E1E"/>
    <w:rsid w:val="007A1865"/>
    <w:rsid w:val="007A4016"/>
    <w:rsid w:val="007A5F96"/>
    <w:rsid w:val="007A735E"/>
    <w:rsid w:val="007A7F93"/>
    <w:rsid w:val="007B0CC1"/>
    <w:rsid w:val="007B1A4D"/>
    <w:rsid w:val="007B1D4D"/>
    <w:rsid w:val="007B2216"/>
    <w:rsid w:val="007B5A96"/>
    <w:rsid w:val="007C0DA2"/>
    <w:rsid w:val="007C4573"/>
    <w:rsid w:val="007C7429"/>
    <w:rsid w:val="007D274D"/>
    <w:rsid w:val="007D5D39"/>
    <w:rsid w:val="007D5FDC"/>
    <w:rsid w:val="007E09F0"/>
    <w:rsid w:val="007E1660"/>
    <w:rsid w:val="007E357B"/>
    <w:rsid w:val="007E3BD9"/>
    <w:rsid w:val="007E3D3E"/>
    <w:rsid w:val="007F3449"/>
    <w:rsid w:val="007F3AAA"/>
    <w:rsid w:val="007F6A85"/>
    <w:rsid w:val="00804137"/>
    <w:rsid w:val="00813D14"/>
    <w:rsid w:val="008157A1"/>
    <w:rsid w:val="00825FFE"/>
    <w:rsid w:val="00832F5C"/>
    <w:rsid w:val="00840B66"/>
    <w:rsid w:val="00843526"/>
    <w:rsid w:val="00843E4A"/>
    <w:rsid w:val="00846DC9"/>
    <w:rsid w:val="008473F9"/>
    <w:rsid w:val="008538CA"/>
    <w:rsid w:val="00853E59"/>
    <w:rsid w:val="00857F20"/>
    <w:rsid w:val="00861986"/>
    <w:rsid w:val="00865573"/>
    <w:rsid w:val="0086582E"/>
    <w:rsid w:val="0086592D"/>
    <w:rsid w:val="00866DF6"/>
    <w:rsid w:val="0087720A"/>
    <w:rsid w:val="00877B50"/>
    <w:rsid w:val="008809E4"/>
    <w:rsid w:val="00883A43"/>
    <w:rsid w:val="00884C14"/>
    <w:rsid w:val="00887DF3"/>
    <w:rsid w:val="00887E09"/>
    <w:rsid w:val="00890244"/>
    <w:rsid w:val="00890958"/>
    <w:rsid w:val="008923BF"/>
    <w:rsid w:val="00892400"/>
    <w:rsid w:val="00892545"/>
    <w:rsid w:val="008931BC"/>
    <w:rsid w:val="008A1925"/>
    <w:rsid w:val="008A3722"/>
    <w:rsid w:val="008A4664"/>
    <w:rsid w:val="008A5B1A"/>
    <w:rsid w:val="008B3F61"/>
    <w:rsid w:val="008B5DB8"/>
    <w:rsid w:val="008C0DE6"/>
    <w:rsid w:val="008C23D8"/>
    <w:rsid w:val="008C576D"/>
    <w:rsid w:val="008C6DDE"/>
    <w:rsid w:val="008D39C4"/>
    <w:rsid w:val="008D4248"/>
    <w:rsid w:val="008D6560"/>
    <w:rsid w:val="008E0B47"/>
    <w:rsid w:val="008E1414"/>
    <w:rsid w:val="008E4A75"/>
    <w:rsid w:val="008E6DF6"/>
    <w:rsid w:val="008F23ED"/>
    <w:rsid w:val="008F2B5F"/>
    <w:rsid w:val="008F4683"/>
    <w:rsid w:val="008F5F4B"/>
    <w:rsid w:val="00901505"/>
    <w:rsid w:val="00904353"/>
    <w:rsid w:val="00906C5B"/>
    <w:rsid w:val="009115E6"/>
    <w:rsid w:val="00914F21"/>
    <w:rsid w:val="00917F25"/>
    <w:rsid w:val="009224CE"/>
    <w:rsid w:val="0092352C"/>
    <w:rsid w:val="009256B3"/>
    <w:rsid w:val="00926E2B"/>
    <w:rsid w:val="00931B1C"/>
    <w:rsid w:val="00932357"/>
    <w:rsid w:val="009332F3"/>
    <w:rsid w:val="00935BE7"/>
    <w:rsid w:val="009366BE"/>
    <w:rsid w:val="0093700C"/>
    <w:rsid w:val="00937272"/>
    <w:rsid w:val="0094681F"/>
    <w:rsid w:val="00951B49"/>
    <w:rsid w:val="00955D7F"/>
    <w:rsid w:val="0095697F"/>
    <w:rsid w:val="0095776B"/>
    <w:rsid w:val="0095797B"/>
    <w:rsid w:val="009649F1"/>
    <w:rsid w:val="0096E17D"/>
    <w:rsid w:val="0097054E"/>
    <w:rsid w:val="009709D5"/>
    <w:rsid w:val="00971AC9"/>
    <w:rsid w:val="009720E0"/>
    <w:rsid w:val="00974A6A"/>
    <w:rsid w:val="00975AB4"/>
    <w:rsid w:val="00976A74"/>
    <w:rsid w:val="00980763"/>
    <w:rsid w:val="00983138"/>
    <w:rsid w:val="00983CD9"/>
    <w:rsid w:val="009844B6"/>
    <w:rsid w:val="00987409"/>
    <w:rsid w:val="00987E4D"/>
    <w:rsid w:val="0099079E"/>
    <w:rsid w:val="00990E0B"/>
    <w:rsid w:val="0099399E"/>
    <w:rsid w:val="009955B7"/>
    <w:rsid w:val="00995D3C"/>
    <w:rsid w:val="00996BBD"/>
    <w:rsid w:val="009A021A"/>
    <w:rsid w:val="009A3950"/>
    <w:rsid w:val="009A490A"/>
    <w:rsid w:val="009A6D15"/>
    <w:rsid w:val="009B1DE2"/>
    <w:rsid w:val="009B3712"/>
    <w:rsid w:val="009B4A48"/>
    <w:rsid w:val="009C0702"/>
    <w:rsid w:val="009C3D63"/>
    <w:rsid w:val="009C405D"/>
    <w:rsid w:val="009C40FC"/>
    <w:rsid w:val="009C595B"/>
    <w:rsid w:val="009C7387"/>
    <w:rsid w:val="009D0BF5"/>
    <w:rsid w:val="009D1AB5"/>
    <w:rsid w:val="009D52CC"/>
    <w:rsid w:val="009D5639"/>
    <w:rsid w:val="009D5DA6"/>
    <w:rsid w:val="009D6364"/>
    <w:rsid w:val="009E0E2A"/>
    <w:rsid w:val="009E1171"/>
    <w:rsid w:val="009E2E4A"/>
    <w:rsid w:val="009F016C"/>
    <w:rsid w:val="009F19E1"/>
    <w:rsid w:val="009F46CB"/>
    <w:rsid w:val="009F52AF"/>
    <w:rsid w:val="009F5384"/>
    <w:rsid w:val="009F7C30"/>
    <w:rsid w:val="00A0647B"/>
    <w:rsid w:val="00A06C7B"/>
    <w:rsid w:val="00A10A3A"/>
    <w:rsid w:val="00A10D5D"/>
    <w:rsid w:val="00A11913"/>
    <w:rsid w:val="00A12E3E"/>
    <w:rsid w:val="00A14933"/>
    <w:rsid w:val="00A161DB"/>
    <w:rsid w:val="00A173A5"/>
    <w:rsid w:val="00A17841"/>
    <w:rsid w:val="00A22356"/>
    <w:rsid w:val="00A228C7"/>
    <w:rsid w:val="00A25B2C"/>
    <w:rsid w:val="00A26EA5"/>
    <w:rsid w:val="00A36135"/>
    <w:rsid w:val="00A362C0"/>
    <w:rsid w:val="00A406E6"/>
    <w:rsid w:val="00A418F1"/>
    <w:rsid w:val="00A4571A"/>
    <w:rsid w:val="00A45C98"/>
    <w:rsid w:val="00A46AF4"/>
    <w:rsid w:val="00A50234"/>
    <w:rsid w:val="00A5125B"/>
    <w:rsid w:val="00A54897"/>
    <w:rsid w:val="00A5622F"/>
    <w:rsid w:val="00A57E81"/>
    <w:rsid w:val="00A61FE6"/>
    <w:rsid w:val="00A63762"/>
    <w:rsid w:val="00A65674"/>
    <w:rsid w:val="00A66A6B"/>
    <w:rsid w:val="00A70708"/>
    <w:rsid w:val="00A73700"/>
    <w:rsid w:val="00A75302"/>
    <w:rsid w:val="00A81F84"/>
    <w:rsid w:val="00A82031"/>
    <w:rsid w:val="00A83044"/>
    <w:rsid w:val="00A831FE"/>
    <w:rsid w:val="00A848BE"/>
    <w:rsid w:val="00A85521"/>
    <w:rsid w:val="00A93717"/>
    <w:rsid w:val="00A964CE"/>
    <w:rsid w:val="00A96AB6"/>
    <w:rsid w:val="00A977A0"/>
    <w:rsid w:val="00AA01B6"/>
    <w:rsid w:val="00AA0990"/>
    <w:rsid w:val="00AA202C"/>
    <w:rsid w:val="00AA4CFA"/>
    <w:rsid w:val="00AB0479"/>
    <w:rsid w:val="00AB28E6"/>
    <w:rsid w:val="00AB3581"/>
    <w:rsid w:val="00AB3B2B"/>
    <w:rsid w:val="00AB5D76"/>
    <w:rsid w:val="00AC0CFE"/>
    <w:rsid w:val="00AC3534"/>
    <w:rsid w:val="00AC4D76"/>
    <w:rsid w:val="00AC5460"/>
    <w:rsid w:val="00AD07A0"/>
    <w:rsid w:val="00AD2353"/>
    <w:rsid w:val="00AD2C03"/>
    <w:rsid w:val="00AD7460"/>
    <w:rsid w:val="00AD763B"/>
    <w:rsid w:val="00AE0777"/>
    <w:rsid w:val="00AE4C53"/>
    <w:rsid w:val="00AE655E"/>
    <w:rsid w:val="00AE67CD"/>
    <w:rsid w:val="00AE7226"/>
    <w:rsid w:val="00AE7391"/>
    <w:rsid w:val="00AE7EAA"/>
    <w:rsid w:val="00AF151A"/>
    <w:rsid w:val="00AF221F"/>
    <w:rsid w:val="00AF3355"/>
    <w:rsid w:val="00AF5225"/>
    <w:rsid w:val="00AF53C8"/>
    <w:rsid w:val="00B00FDD"/>
    <w:rsid w:val="00B053A8"/>
    <w:rsid w:val="00B11A95"/>
    <w:rsid w:val="00B12829"/>
    <w:rsid w:val="00B141C5"/>
    <w:rsid w:val="00B154E7"/>
    <w:rsid w:val="00B16F6C"/>
    <w:rsid w:val="00B17609"/>
    <w:rsid w:val="00B20EF5"/>
    <w:rsid w:val="00B21EBD"/>
    <w:rsid w:val="00B252E6"/>
    <w:rsid w:val="00B25676"/>
    <w:rsid w:val="00B272BE"/>
    <w:rsid w:val="00B277B4"/>
    <w:rsid w:val="00B310B2"/>
    <w:rsid w:val="00B34359"/>
    <w:rsid w:val="00B34D21"/>
    <w:rsid w:val="00B35064"/>
    <w:rsid w:val="00B402E7"/>
    <w:rsid w:val="00B4164F"/>
    <w:rsid w:val="00B43E6B"/>
    <w:rsid w:val="00B461DA"/>
    <w:rsid w:val="00B4656E"/>
    <w:rsid w:val="00B5147B"/>
    <w:rsid w:val="00B52B2D"/>
    <w:rsid w:val="00B6134D"/>
    <w:rsid w:val="00B6186F"/>
    <w:rsid w:val="00B6223C"/>
    <w:rsid w:val="00B63660"/>
    <w:rsid w:val="00B64F15"/>
    <w:rsid w:val="00B65AEE"/>
    <w:rsid w:val="00B66A86"/>
    <w:rsid w:val="00B67EDE"/>
    <w:rsid w:val="00B7026B"/>
    <w:rsid w:val="00B702E4"/>
    <w:rsid w:val="00B711F2"/>
    <w:rsid w:val="00B71844"/>
    <w:rsid w:val="00B726AB"/>
    <w:rsid w:val="00B763E2"/>
    <w:rsid w:val="00B77620"/>
    <w:rsid w:val="00B80DBC"/>
    <w:rsid w:val="00B82D2C"/>
    <w:rsid w:val="00B82DFD"/>
    <w:rsid w:val="00B833B1"/>
    <w:rsid w:val="00B839EB"/>
    <w:rsid w:val="00B9178B"/>
    <w:rsid w:val="00B9244A"/>
    <w:rsid w:val="00B95154"/>
    <w:rsid w:val="00BA1246"/>
    <w:rsid w:val="00BA6691"/>
    <w:rsid w:val="00BA7923"/>
    <w:rsid w:val="00BC1636"/>
    <w:rsid w:val="00BC4891"/>
    <w:rsid w:val="00BC4EA1"/>
    <w:rsid w:val="00BC6EB1"/>
    <w:rsid w:val="00BD324A"/>
    <w:rsid w:val="00BD340B"/>
    <w:rsid w:val="00BD7498"/>
    <w:rsid w:val="00BE0D3E"/>
    <w:rsid w:val="00BE1597"/>
    <w:rsid w:val="00BE2CE6"/>
    <w:rsid w:val="00BF1EC3"/>
    <w:rsid w:val="00BF2465"/>
    <w:rsid w:val="00BF48C6"/>
    <w:rsid w:val="00C0096F"/>
    <w:rsid w:val="00C044A6"/>
    <w:rsid w:val="00C04A8B"/>
    <w:rsid w:val="00C055AB"/>
    <w:rsid w:val="00C077F2"/>
    <w:rsid w:val="00C10131"/>
    <w:rsid w:val="00C1117F"/>
    <w:rsid w:val="00C11A6F"/>
    <w:rsid w:val="00C1241D"/>
    <w:rsid w:val="00C13EAF"/>
    <w:rsid w:val="00C171C0"/>
    <w:rsid w:val="00C20492"/>
    <w:rsid w:val="00C20EE3"/>
    <w:rsid w:val="00C21951"/>
    <w:rsid w:val="00C226AC"/>
    <w:rsid w:val="00C2651C"/>
    <w:rsid w:val="00C270F5"/>
    <w:rsid w:val="00C30003"/>
    <w:rsid w:val="00C326D5"/>
    <w:rsid w:val="00C35556"/>
    <w:rsid w:val="00C40320"/>
    <w:rsid w:val="00C46EA0"/>
    <w:rsid w:val="00C4752B"/>
    <w:rsid w:val="00C479A0"/>
    <w:rsid w:val="00C50632"/>
    <w:rsid w:val="00C53BA0"/>
    <w:rsid w:val="00C542BC"/>
    <w:rsid w:val="00C5491D"/>
    <w:rsid w:val="00C5549F"/>
    <w:rsid w:val="00C57FA9"/>
    <w:rsid w:val="00C607C2"/>
    <w:rsid w:val="00C608A5"/>
    <w:rsid w:val="00C641FE"/>
    <w:rsid w:val="00C6602A"/>
    <w:rsid w:val="00C67997"/>
    <w:rsid w:val="00C71BB8"/>
    <w:rsid w:val="00C74198"/>
    <w:rsid w:val="00C7426D"/>
    <w:rsid w:val="00C7542F"/>
    <w:rsid w:val="00C75BB1"/>
    <w:rsid w:val="00C75D37"/>
    <w:rsid w:val="00C77173"/>
    <w:rsid w:val="00C80735"/>
    <w:rsid w:val="00C917DD"/>
    <w:rsid w:val="00C9623D"/>
    <w:rsid w:val="00C972CF"/>
    <w:rsid w:val="00CA0310"/>
    <w:rsid w:val="00CA1336"/>
    <w:rsid w:val="00CA2A2C"/>
    <w:rsid w:val="00CB12D4"/>
    <w:rsid w:val="00CB355F"/>
    <w:rsid w:val="00CC2D64"/>
    <w:rsid w:val="00CC380B"/>
    <w:rsid w:val="00CC5805"/>
    <w:rsid w:val="00CC5FCB"/>
    <w:rsid w:val="00CC6549"/>
    <w:rsid w:val="00CD276E"/>
    <w:rsid w:val="00CD31BA"/>
    <w:rsid w:val="00CD36FC"/>
    <w:rsid w:val="00CD3CE5"/>
    <w:rsid w:val="00CD4586"/>
    <w:rsid w:val="00CE0E5D"/>
    <w:rsid w:val="00CE0F08"/>
    <w:rsid w:val="00CE1324"/>
    <w:rsid w:val="00CE2C4A"/>
    <w:rsid w:val="00CE35DF"/>
    <w:rsid w:val="00CE5557"/>
    <w:rsid w:val="00CF0643"/>
    <w:rsid w:val="00CF5EC3"/>
    <w:rsid w:val="00D0359C"/>
    <w:rsid w:val="00D07AA9"/>
    <w:rsid w:val="00D139DE"/>
    <w:rsid w:val="00D14B0A"/>
    <w:rsid w:val="00D156B5"/>
    <w:rsid w:val="00D15E67"/>
    <w:rsid w:val="00D211FB"/>
    <w:rsid w:val="00D237F3"/>
    <w:rsid w:val="00D25B2A"/>
    <w:rsid w:val="00D26582"/>
    <w:rsid w:val="00D26789"/>
    <w:rsid w:val="00D2735B"/>
    <w:rsid w:val="00D30F68"/>
    <w:rsid w:val="00D336B7"/>
    <w:rsid w:val="00D33D0C"/>
    <w:rsid w:val="00D40F77"/>
    <w:rsid w:val="00D42EB8"/>
    <w:rsid w:val="00D459DF"/>
    <w:rsid w:val="00D5173D"/>
    <w:rsid w:val="00D5192B"/>
    <w:rsid w:val="00D51BE6"/>
    <w:rsid w:val="00D53ABF"/>
    <w:rsid w:val="00D57556"/>
    <w:rsid w:val="00D64B69"/>
    <w:rsid w:val="00D67BF6"/>
    <w:rsid w:val="00D67F55"/>
    <w:rsid w:val="00D7322D"/>
    <w:rsid w:val="00D77267"/>
    <w:rsid w:val="00D857AB"/>
    <w:rsid w:val="00D93092"/>
    <w:rsid w:val="00D93FAD"/>
    <w:rsid w:val="00D97DFC"/>
    <w:rsid w:val="00DA3948"/>
    <w:rsid w:val="00DB23D4"/>
    <w:rsid w:val="00DB2CBD"/>
    <w:rsid w:val="00DB6051"/>
    <w:rsid w:val="00DC1378"/>
    <w:rsid w:val="00DC45D0"/>
    <w:rsid w:val="00DC6D7A"/>
    <w:rsid w:val="00DD00EF"/>
    <w:rsid w:val="00DD05D2"/>
    <w:rsid w:val="00DD1C01"/>
    <w:rsid w:val="00DD4509"/>
    <w:rsid w:val="00DD5101"/>
    <w:rsid w:val="00DD6AEC"/>
    <w:rsid w:val="00DD6F77"/>
    <w:rsid w:val="00DE117F"/>
    <w:rsid w:val="00DE2305"/>
    <w:rsid w:val="00DE255B"/>
    <w:rsid w:val="00DE3305"/>
    <w:rsid w:val="00DE33C3"/>
    <w:rsid w:val="00DE4FC9"/>
    <w:rsid w:val="00DE5303"/>
    <w:rsid w:val="00DE78F6"/>
    <w:rsid w:val="00DF6B36"/>
    <w:rsid w:val="00E007C0"/>
    <w:rsid w:val="00E06234"/>
    <w:rsid w:val="00E11DC9"/>
    <w:rsid w:val="00E15D3D"/>
    <w:rsid w:val="00E167F8"/>
    <w:rsid w:val="00E2073A"/>
    <w:rsid w:val="00E2692E"/>
    <w:rsid w:val="00E35F29"/>
    <w:rsid w:val="00E379FE"/>
    <w:rsid w:val="00E40018"/>
    <w:rsid w:val="00E400E7"/>
    <w:rsid w:val="00E42B29"/>
    <w:rsid w:val="00E42B90"/>
    <w:rsid w:val="00E43836"/>
    <w:rsid w:val="00E45F0F"/>
    <w:rsid w:val="00E4733D"/>
    <w:rsid w:val="00E516FB"/>
    <w:rsid w:val="00E52585"/>
    <w:rsid w:val="00E63EB2"/>
    <w:rsid w:val="00E640AD"/>
    <w:rsid w:val="00E65855"/>
    <w:rsid w:val="00E81AA8"/>
    <w:rsid w:val="00E81B40"/>
    <w:rsid w:val="00E83F6E"/>
    <w:rsid w:val="00E90677"/>
    <w:rsid w:val="00E916A1"/>
    <w:rsid w:val="00E935D4"/>
    <w:rsid w:val="00E97D73"/>
    <w:rsid w:val="00E97E6D"/>
    <w:rsid w:val="00EA1A35"/>
    <w:rsid w:val="00EA6A11"/>
    <w:rsid w:val="00EA6B30"/>
    <w:rsid w:val="00EA6C40"/>
    <w:rsid w:val="00EB26F6"/>
    <w:rsid w:val="00EB3931"/>
    <w:rsid w:val="00EB631C"/>
    <w:rsid w:val="00EB65DB"/>
    <w:rsid w:val="00EB6CC9"/>
    <w:rsid w:val="00EB7717"/>
    <w:rsid w:val="00EC0C19"/>
    <w:rsid w:val="00EC509A"/>
    <w:rsid w:val="00EC5DC9"/>
    <w:rsid w:val="00ED5E74"/>
    <w:rsid w:val="00EE0563"/>
    <w:rsid w:val="00EE3BD8"/>
    <w:rsid w:val="00EE5B91"/>
    <w:rsid w:val="00EF28C1"/>
    <w:rsid w:val="00EF78F4"/>
    <w:rsid w:val="00F0041E"/>
    <w:rsid w:val="00F01541"/>
    <w:rsid w:val="00F0613C"/>
    <w:rsid w:val="00F07FBD"/>
    <w:rsid w:val="00F11D00"/>
    <w:rsid w:val="00F12181"/>
    <w:rsid w:val="00F15C5C"/>
    <w:rsid w:val="00F17FD6"/>
    <w:rsid w:val="00F2071B"/>
    <w:rsid w:val="00F21F67"/>
    <w:rsid w:val="00F23EDD"/>
    <w:rsid w:val="00F2511C"/>
    <w:rsid w:val="00F25A24"/>
    <w:rsid w:val="00F26543"/>
    <w:rsid w:val="00F32400"/>
    <w:rsid w:val="00F36B45"/>
    <w:rsid w:val="00F37496"/>
    <w:rsid w:val="00F40F06"/>
    <w:rsid w:val="00F42E08"/>
    <w:rsid w:val="00F44BAA"/>
    <w:rsid w:val="00F453E3"/>
    <w:rsid w:val="00F5200F"/>
    <w:rsid w:val="00F525C8"/>
    <w:rsid w:val="00F5308F"/>
    <w:rsid w:val="00F55F29"/>
    <w:rsid w:val="00F561C5"/>
    <w:rsid w:val="00F57035"/>
    <w:rsid w:val="00F60358"/>
    <w:rsid w:val="00F61021"/>
    <w:rsid w:val="00F64B80"/>
    <w:rsid w:val="00F64CC1"/>
    <w:rsid w:val="00F66B2A"/>
    <w:rsid w:val="00F67036"/>
    <w:rsid w:val="00F72934"/>
    <w:rsid w:val="00F73341"/>
    <w:rsid w:val="00F75C73"/>
    <w:rsid w:val="00F77A9E"/>
    <w:rsid w:val="00F810B0"/>
    <w:rsid w:val="00F81204"/>
    <w:rsid w:val="00F8270A"/>
    <w:rsid w:val="00F906D9"/>
    <w:rsid w:val="00F910E9"/>
    <w:rsid w:val="00FA4DB3"/>
    <w:rsid w:val="00FA5466"/>
    <w:rsid w:val="00FA65E8"/>
    <w:rsid w:val="00FA66DA"/>
    <w:rsid w:val="00FB1BCB"/>
    <w:rsid w:val="00FB1C56"/>
    <w:rsid w:val="00FB26CE"/>
    <w:rsid w:val="00FB2A0B"/>
    <w:rsid w:val="00FB30DE"/>
    <w:rsid w:val="00FB512A"/>
    <w:rsid w:val="00FC2EB8"/>
    <w:rsid w:val="00FC4AC7"/>
    <w:rsid w:val="00FD163A"/>
    <w:rsid w:val="00FD1881"/>
    <w:rsid w:val="00FD1DD6"/>
    <w:rsid w:val="00FD200B"/>
    <w:rsid w:val="00FD77FB"/>
    <w:rsid w:val="00FE06B6"/>
    <w:rsid w:val="00FE1F92"/>
    <w:rsid w:val="00FE4795"/>
    <w:rsid w:val="00FF2234"/>
    <w:rsid w:val="00FF2A7D"/>
    <w:rsid w:val="00FF4930"/>
    <w:rsid w:val="00FF5D38"/>
    <w:rsid w:val="01015AB2"/>
    <w:rsid w:val="0151E900"/>
    <w:rsid w:val="01CDC7C4"/>
    <w:rsid w:val="01F8B528"/>
    <w:rsid w:val="026630B6"/>
    <w:rsid w:val="029669F6"/>
    <w:rsid w:val="0438CBD6"/>
    <w:rsid w:val="0584F825"/>
    <w:rsid w:val="0585FDF4"/>
    <w:rsid w:val="074D14F5"/>
    <w:rsid w:val="07DEE379"/>
    <w:rsid w:val="080078F7"/>
    <w:rsid w:val="08661E89"/>
    <w:rsid w:val="093DD61A"/>
    <w:rsid w:val="09EB69A3"/>
    <w:rsid w:val="09ED8ED9"/>
    <w:rsid w:val="0A96D2EF"/>
    <w:rsid w:val="0C28F04E"/>
    <w:rsid w:val="0C8A9D11"/>
    <w:rsid w:val="0E35AE00"/>
    <w:rsid w:val="0E58C9A4"/>
    <w:rsid w:val="0E58EB71"/>
    <w:rsid w:val="0E8B9FAC"/>
    <w:rsid w:val="0ED9CFAF"/>
    <w:rsid w:val="0FDB890B"/>
    <w:rsid w:val="10CCD927"/>
    <w:rsid w:val="10F62AD6"/>
    <w:rsid w:val="119D51E5"/>
    <w:rsid w:val="12A32229"/>
    <w:rsid w:val="12D4FB54"/>
    <w:rsid w:val="132D9D5E"/>
    <w:rsid w:val="13CEFFB8"/>
    <w:rsid w:val="13EC13A2"/>
    <w:rsid w:val="154ED5B1"/>
    <w:rsid w:val="15541314"/>
    <w:rsid w:val="17159818"/>
    <w:rsid w:val="17634877"/>
    <w:rsid w:val="17BF0069"/>
    <w:rsid w:val="182DB857"/>
    <w:rsid w:val="18983EC9"/>
    <w:rsid w:val="19A1712D"/>
    <w:rsid w:val="1A162550"/>
    <w:rsid w:val="1A713D55"/>
    <w:rsid w:val="1AE110EE"/>
    <w:rsid w:val="1B0EECDC"/>
    <w:rsid w:val="1B256E5B"/>
    <w:rsid w:val="1BFD1E21"/>
    <w:rsid w:val="1C38EAD3"/>
    <w:rsid w:val="1CD3E09E"/>
    <w:rsid w:val="1D1A29C1"/>
    <w:rsid w:val="1D2B713A"/>
    <w:rsid w:val="1F3FBEEE"/>
    <w:rsid w:val="1F841791"/>
    <w:rsid w:val="1F9A17D0"/>
    <w:rsid w:val="1F9B15CF"/>
    <w:rsid w:val="20F5E2FB"/>
    <w:rsid w:val="20FC9A5E"/>
    <w:rsid w:val="2145B333"/>
    <w:rsid w:val="225F2F33"/>
    <w:rsid w:val="22F63A48"/>
    <w:rsid w:val="23C9B9C2"/>
    <w:rsid w:val="23D1F830"/>
    <w:rsid w:val="242906D9"/>
    <w:rsid w:val="2434223D"/>
    <w:rsid w:val="24CD2B7C"/>
    <w:rsid w:val="256BBFBD"/>
    <w:rsid w:val="288E110E"/>
    <w:rsid w:val="28C9DFA0"/>
    <w:rsid w:val="291B8EF1"/>
    <w:rsid w:val="29727E5C"/>
    <w:rsid w:val="2A4B9664"/>
    <w:rsid w:val="2A94C7EB"/>
    <w:rsid w:val="2AF65627"/>
    <w:rsid w:val="2BA488CC"/>
    <w:rsid w:val="2C0C633E"/>
    <w:rsid w:val="2C482DDC"/>
    <w:rsid w:val="2C99ECE3"/>
    <w:rsid w:val="2D347D19"/>
    <w:rsid w:val="2D68B2CD"/>
    <w:rsid w:val="2D79439B"/>
    <w:rsid w:val="2DD5FD4B"/>
    <w:rsid w:val="2E43B4CD"/>
    <w:rsid w:val="2E5B8A18"/>
    <w:rsid w:val="2E7C473E"/>
    <w:rsid w:val="2EDD6669"/>
    <w:rsid w:val="2F15B49E"/>
    <w:rsid w:val="2FA124D2"/>
    <w:rsid w:val="304A7EF4"/>
    <w:rsid w:val="3103DF03"/>
    <w:rsid w:val="314CADF3"/>
    <w:rsid w:val="3166BE4E"/>
    <w:rsid w:val="32E3DABD"/>
    <w:rsid w:val="34645793"/>
    <w:rsid w:val="3486A2A1"/>
    <w:rsid w:val="34A19EC3"/>
    <w:rsid w:val="34D30593"/>
    <w:rsid w:val="34D60C43"/>
    <w:rsid w:val="35151DC2"/>
    <w:rsid w:val="3585EC5E"/>
    <w:rsid w:val="35AF6B7F"/>
    <w:rsid w:val="365D742E"/>
    <w:rsid w:val="37110597"/>
    <w:rsid w:val="378F1351"/>
    <w:rsid w:val="38177ED5"/>
    <w:rsid w:val="3834EEA3"/>
    <w:rsid w:val="3920F358"/>
    <w:rsid w:val="3937F2FF"/>
    <w:rsid w:val="3AA537ED"/>
    <w:rsid w:val="3ACF93B3"/>
    <w:rsid w:val="3AF25006"/>
    <w:rsid w:val="3B3961B0"/>
    <w:rsid w:val="3B870609"/>
    <w:rsid w:val="3C0CB489"/>
    <w:rsid w:val="3D70E5B5"/>
    <w:rsid w:val="3D8CBC44"/>
    <w:rsid w:val="3E191CB1"/>
    <w:rsid w:val="3F200CDD"/>
    <w:rsid w:val="3F93CA5D"/>
    <w:rsid w:val="3F9FFB49"/>
    <w:rsid w:val="3FF270E9"/>
    <w:rsid w:val="4002A205"/>
    <w:rsid w:val="404F9C2B"/>
    <w:rsid w:val="40BC510B"/>
    <w:rsid w:val="4231CA23"/>
    <w:rsid w:val="43482BA0"/>
    <w:rsid w:val="4389BFF6"/>
    <w:rsid w:val="44224CBA"/>
    <w:rsid w:val="4450CA5C"/>
    <w:rsid w:val="445387C9"/>
    <w:rsid w:val="4465A8C9"/>
    <w:rsid w:val="44CB07A2"/>
    <w:rsid w:val="45095BDD"/>
    <w:rsid w:val="456B2C98"/>
    <w:rsid w:val="4579555E"/>
    <w:rsid w:val="45ACDAC7"/>
    <w:rsid w:val="461F4981"/>
    <w:rsid w:val="469A33CB"/>
    <w:rsid w:val="4702DEF2"/>
    <w:rsid w:val="474E1E83"/>
    <w:rsid w:val="47E2C992"/>
    <w:rsid w:val="4836781E"/>
    <w:rsid w:val="48797B0C"/>
    <w:rsid w:val="499DA05A"/>
    <w:rsid w:val="49DD90E1"/>
    <w:rsid w:val="4A68097D"/>
    <w:rsid w:val="4AB25FFB"/>
    <w:rsid w:val="4AE8466A"/>
    <w:rsid w:val="4AFB5BB6"/>
    <w:rsid w:val="4BB5C441"/>
    <w:rsid w:val="4C3B3121"/>
    <w:rsid w:val="4CD1FE44"/>
    <w:rsid w:val="4D432A0D"/>
    <w:rsid w:val="4E1CF25F"/>
    <w:rsid w:val="4E39C595"/>
    <w:rsid w:val="4E569772"/>
    <w:rsid w:val="4E58FA06"/>
    <w:rsid w:val="4EC6446F"/>
    <w:rsid w:val="4F037126"/>
    <w:rsid w:val="4F0E7353"/>
    <w:rsid w:val="4F519AA5"/>
    <w:rsid w:val="4F61FCDE"/>
    <w:rsid w:val="4FB48C27"/>
    <w:rsid w:val="4FFB1ECC"/>
    <w:rsid w:val="4FFF1857"/>
    <w:rsid w:val="503AE322"/>
    <w:rsid w:val="5078E28E"/>
    <w:rsid w:val="51F7AC7D"/>
    <w:rsid w:val="520536D0"/>
    <w:rsid w:val="527A0FDD"/>
    <w:rsid w:val="5444269D"/>
    <w:rsid w:val="549A6D50"/>
    <w:rsid w:val="54ADA1EC"/>
    <w:rsid w:val="5536F60B"/>
    <w:rsid w:val="555447E8"/>
    <w:rsid w:val="55875F1E"/>
    <w:rsid w:val="55B5ADF7"/>
    <w:rsid w:val="566E9033"/>
    <w:rsid w:val="56881905"/>
    <w:rsid w:val="56EB880B"/>
    <w:rsid w:val="56F1085B"/>
    <w:rsid w:val="57238009"/>
    <w:rsid w:val="57B6567D"/>
    <w:rsid w:val="5830C493"/>
    <w:rsid w:val="58645A3F"/>
    <w:rsid w:val="58CD7B24"/>
    <w:rsid w:val="5929B38A"/>
    <w:rsid w:val="5AAA583C"/>
    <w:rsid w:val="5AB0DB2C"/>
    <w:rsid w:val="5ADA99DE"/>
    <w:rsid w:val="5B29A5A7"/>
    <w:rsid w:val="5B6CFF42"/>
    <w:rsid w:val="5CB4747A"/>
    <w:rsid w:val="5D4C5200"/>
    <w:rsid w:val="5D71B5DE"/>
    <w:rsid w:val="5D7C7DB7"/>
    <w:rsid w:val="5DAEAE27"/>
    <w:rsid w:val="5DEA72B8"/>
    <w:rsid w:val="5E25731D"/>
    <w:rsid w:val="5E402DEE"/>
    <w:rsid w:val="5E51F579"/>
    <w:rsid w:val="5F5D7245"/>
    <w:rsid w:val="5F6D9A57"/>
    <w:rsid w:val="5F85AC5B"/>
    <w:rsid w:val="6084283D"/>
    <w:rsid w:val="60C58127"/>
    <w:rsid w:val="6230561D"/>
    <w:rsid w:val="6238957C"/>
    <w:rsid w:val="627D51B9"/>
    <w:rsid w:val="63F80CCE"/>
    <w:rsid w:val="640681AE"/>
    <w:rsid w:val="6445895C"/>
    <w:rsid w:val="6507BD1F"/>
    <w:rsid w:val="6529A484"/>
    <w:rsid w:val="660EF8A4"/>
    <w:rsid w:val="67017321"/>
    <w:rsid w:val="674C2EA4"/>
    <w:rsid w:val="6774C947"/>
    <w:rsid w:val="67FC55F9"/>
    <w:rsid w:val="68654750"/>
    <w:rsid w:val="688BBBC7"/>
    <w:rsid w:val="68DAA47F"/>
    <w:rsid w:val="69393DA5"/>
    <w:rsid w:val="6C264A08"/>
    <w:rsid w:val="6CFF0816"/>
    <w:rsid w:val="6D3E9A00"/>
    <w:rsid w:val="6D58CB3A"/>
    <w:rsid w:val="6DBD69C8"/>
    <w:rsid w:val="6E044C54"/>
    <w:rsid w:val="6E46D013"/>
    <w:rsid w:val="6E8527D8"/>
    <w:rsid w:val="6EE8CD4D"/>
    <w:rsid w:val="714B0FA7"/>
    <w:rsid w:val="723A64B6"/>
    <w:rsid w:val="75022846"/>
    <w:rsid w:val="7556E19F"/>
    <w:rsid w:val="75F70BB2"/>
    <w:rsid w:val="762C8506"/>
    <w:rsid w:val="7632F8C5"/>
    <w:rsid w:val="76B303BC"/>
    <w:rsid w:val="76D168C3"/>
    <w:rsid w:val="77553A0D"/>
    <w:rsid w:val="789204A0"/>
    <w:rsid w:val="7A046FB7"/>
    <w:rsid w:val="7A7D64A5"/>
    <w:rsid w:val="7B122285"/>
    <w:rsid w:val="7C24EACB"/>
    <w:rsid w:val="7E101841"/>
    <w:rsid w:val="7F17DAE2"/>
    <w:rsid w:val="7F38AC73"/>
    <w:rsid w:val="7FC22331"/>
    <w:rsid w:val="7FF4A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F78D1D"/>
  <w15:docId w15:val="{303C9D97-4A67-49D3-9C28-F839FA807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57556"/>
    <w:rPr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qFormat/>
    <w:rsid w:val="0005663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056632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qFormat/>
    <w:rsid w:val="00625027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paragraph" w:styleId="Heading8">
    <w:name w:val="heading 8"/>
    <w:basedOn w:val="Normal"/>
    <w:next w:val="Normal"/>
    <w:qFormat/>
    <w:rsid w:val="00056632"/>
    <w:pPr>
      <w:spacing w:before="240" w:after="60"/>
      <w:outlineLvl w:val="7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582A6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F15C5C"/>
    <w:pPr>
      <w:tabs>
        <w:tab w:val="center" w:pos="4320"/>
        <w:tab w:val="right" w:pos="8640"/>
      </w:tabs>
    </w:pPr>
    <w:rPr>
      <w:rFonts w:eastAsia="Times New Roman"/>
      <w:lang w:val="en-GB" w:eastAsia="en-US"/>
    </w:rPr>
  </w:style>
  <w:style w:type="paragraph" w:styleId="Footer">
    <w:name w:val="footer"/>
    <w:basedOn w:val="Normal"/>
    <w:link w:val="FooterChar"/>
    <w:uiPriority w:val="99"/>
    <w:rsid w:val="0005663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56632"/>
  </w:style>
  <w:style w:type="paragraph" w:styleId="Title">
    <w:name w:val="Title"/>
    <w:basedOn w:val="Normal"/>
    <w:link w:val="TitleChar"/>
    <w:qFormat/>
    <w:rsid w:val="00056632"/>
    <w:pPr>
      <w:jc w:val="center"/>
    </w:pPr>
    <w:rPr>
      <w:rFonts w:ascii="Arial Narrow" w:eastAsia="Times New Roman" w:hAnsi="Arial Narrow"/>
      <w:b/>
      <w:bCs/>
      <w:sz w:val="28"/>
      <w:lang w:eastAsia="en-US"/>
    </w:rPr>
  </w:style>
  <w:style w:type="paragraph" w:styleId="BodyText2">
    <w:name w:val="Body Text 2"/>
    <w:basedOn w:val="Normal"/>
    <w:link w:val="BodyText2Char"/>
    <w:rsid w:val="00056632"/>
    <w:pPr>
      <w:jc w:val="center"/>
    </w:pPr>
    <w:rPr>
      <w:rFonts w:ascii="Palatino Linotype" w:eastAsia="Times New Roman" w:hAnsi="Palatino Linotype"/>
      <w:sz w:val="20"/>
      <w:lang w:val="en-GB" w:eastAsia="en-US"/>
    </w:rPr>
  </w:style>
  <w:style w:type="paragraph" w:styleId="NormalWeb">
    <w:name w:val="Normal (Web)"/>
    <w:basedOn w:val="Normal"/>
    <w:rsid w:val="00A831FE"/>
    <w:pPr>
      <w:spacing w:before="100" w:beforeAutospacing="1" w:after="100" w:afterAutospacing="1"/>
    </w:pPr>
    <w:rPr>
      <w:rFonts w:eastAsia="Times New Roman"/>
      <w:lang w:eastAsia="en-US"/>
    </w:rPr>
  </w:style>
  <w:style w:type="table" w:styleId="TableGrid">
    <w:name w:val="Table Grid"/>
    <w:basedOn w:val="TableNormal"/>
    <w:rsid w:val="00053F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Char">
    <w:name w:val="Body Text 2 Char"/>
    <w:link w:val="BodyText2"/>
    <w:rsid w:val="00A22356"/>
    <w:rPr>
      <w:rFonts w:ascii="Palatino Linotype" w:eastAsia="Times New Roman" w:hAnsi="Palatino Linotype"/>
      <w:szCs w:val="24"/>
      <w:lang w:val="en-GB" w:eastAsia="en-US"/>
    </w:rPr>
  </w:style>
  <w:style w:type="character" w:customStyle="1" w:styleId="HeaderChar">
    <w:name w:val="Header Char"/>
    <w:link w:val="Header"/>
    <w:uiPriority w:val="99"/>
    <w:rsid w:val="00480AFB"/>
    <w:rPr>
      <w:rFonts w:eastAsia="Times New Roman"/>
      <w:sz w:val="24"/>
      <w:szCs w:val="24"/>
      <w:lang w:val="en-GB" w:eastAsia="en-US"/>
    </w:rPr>
  </w:style>
  <w:style w:type="paragraph" w:styleId="BodyText">
    <w:name w:val="Body Text"/>
    <w:basedOn w:val="Normal"/>
    <w:link w:val="BodyTextChar"/>
    <w:semiHidden/>
    <w:unhideWhenUsed/>
    <w:rsid w:val="00C74198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C74198"/>
    <w:rPr>
      <w:sz w:val="24"/>
      <w:szCs w:val="24"/>
      <w:lang w:val="en-US" w:eastAsia="zh-CN"/>
    </w:rPr>
  </w:style>
  <w:style w:type="paragraph" w:styleId="ListParagraph">
    <w:name w:val="List Paragraph"/>
    <w:basedOn w:val="Normal"/>
    <w:uiPriority w:val="34"/>
    <w:qFormat/>
    <w:rsid w:val="004F3ACF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8A466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8A466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A4664"/>
    <w:rPr>
      <w:lang w:val="en-US"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8A46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A4664"/>
    <w:rPr>
      <w:b/>
      <w:bCs/>
      <w:lang w:val="en-US"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9332F3"/>
    <w:rPr>
      <w:sz w:val="24"/>
      <w:szCs w:val="24"/>
      <w:lang w:val="en-US" w:eastAsia="zh-CN"/>
    </w:rPr>
  </w:style>
  <w:style w:type="character" w:customStyle="1" w:styleId="TitleChar">
    <w:name w:val="Title Char"/>
    <w:basedOn w:val="DefaultParagraphFont"/>
    <w:link w:val="Title"/>
    <w:rsid w:val="007F6A85"/>
    <w:rPr>
      <w:rFonts w:ascii="Arial Narrow" w:eastAsia="Times New Roman" w:hAnsi="Arial Narrow"/>
      <w:b/>
      <w:bCs/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1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6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B12922E7882248BCC5AA3FA2F67AA5" ma:contentTypeVersion="21" ma:contentTypeDescription="Create a new document." ma:contentTypeScope="" ma:versionID="17eca64fb8526c6500046ce496af3705">
  <xsd:schema xmlns:xsd="http://www.w3.org/2001/XMLSchema" xmlns:xs="http://www.w3.org/2001/XMLSchema" xmlns:p="http://schemas.microsoft.com/office/2006/metadata/properties" xmlns:ns2="4b318d02-235f-4db9-ad34-20bb5fcc8063" xmlns:ns3="2732436f-90ae-4a0f-88e2-b128265cf4b3" targetNamespace="http://schemas.microsoft.com/office/2006/metadata/properties" ma:root="true" ma:fieldsID="0fc14c5fb12fcec4f3021900c42fd578" ns2:_="" ns3:_="">
    <xsd:import namespace="4b318d02-235f-4db9-ad34-20bb5fcc8063"/>
    <xsd:import namespace="2732436f-90ae-4a0f-88e2-b128265cf4b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318d02-235f-4db9-ad34-20bb5fcc8063" elementFormDefault="qualified">
    <xsd:import namespace="http://schemas.microsoft.com/office/2006/documentManagement/types"/>
    <xsd:import namespace="http://schemas.microsoft.com/office/infopath/2007/PartnerControls"/>
    <xsd:element name="SharedWithUsers" ma:index="4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7e268a5-46d0-4c07-95fc-ea0a071d2bd7}" ma:internalName="TaxCatchAll" ma:showField="CatchAllData" ma:web="4b318d02-235f-4db9-ad34-20bb5fcc80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32436f-90ae-4a0f-88e2-b128265cf4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a45bf55a-4f35-4525-96d9-1748649c08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32436f-90ae-4a0f-88e2-b128265cf4b3">
      <Terms xmlns="http://schemas.microsoft.com/office/infopath/2007/PartnerControls"/>
    </lcf76f155ced4ddcb4097134ff3c332f>
    <TaxCatchAll xmlns="4b318d02-235f-4db9-ad34-20bb5fcc8063" xsi:nil="true"/>
  </documentManagement>
</p:properties>
</file>

<file path=customXml/itemProps1.xml><?xml version="1.0" encoding="utf-8"?>
<ds:datastoreItem xmlns:ds="http://schemas.openxmlformats.org/officeDocument/2006/customXml" ds:itemID="{F2CDF536-9E98-4502-8F28-384E1AA95A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4A051E4-A8A5-4FBB-BE19-902C42A119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318d02-235f-4db9-ad34-20bb5fcc8063"/>
    <ds:schemaRef ds:uri="2732436f-90ae-4a0f-88e2-b128265cf4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0C5384-CFA3-4E56-9918-B9EF37184D6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EF04D68-171A-473F-82E4-BEF372BB64B4}">
  <ds:schemaRefs>
    <ds:schemaRef ds:uri="http://schemas.microsoft.com/office/2006/metadata/properties"/>
    <ds:schemaRef ds:uri="http://schemas.microsoft.com/office/infopath/2007/PartnerControls"/>
    <ds:schemaRef ds:uri="2732436f-90ae-4a0f-88e2-b128265cf4b3"/>
    <ds:schemaRef ds:uri="4b318d02-235f-4db9-ad34-20bb5fcc806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513</Words>
  <Characters>3431</Characters>
  <Application>Microsoft Office Word</Application>
  <DocSecurity>0</DocSecurity>
  <Lines>100</Lines>
  <Paragraphs>73</Paragraphs>
  <ScaleCrop>false</ScaleCrop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Poh Zhi Yuan</dc:creator>
  <cp:lastModifiedBy>Shaun TAN (TP)</cp:lastModifiedBy>
  <cp:revision>84</cp:revision>
  <cp:lastPrinted>2017-03-17T10:51:00Z</cp:lastPrinted>
  <dcterms:created xsi:type="dcterms:W3CDTF">2020-04-10T18:33:00Z</dcterms:created>
  <dcterms:modified xsi:type="dcterms:W3CDTF">2026-04-28T04:48:00Z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bcb20ed-001a-45f4-b2e7-234c5fc91178_Enabled">
    <vt:lpwstr>True</vt:lpwstr>
  </property>
  <property fmtid="{D5CDD505-2E9C-101B-9397-08002B2CF9AE}" pid="3" name="MSIP_Label_4bcb20ed-001a-45f4-b2e7-234c5fc91178_SiteId">
    <vt:lpwstr>25a99bf0-8e72-472a-ae50-adfbdf0df6f1</vt:lpwstr>
  </property>
  <property fmtid="{D5CDD505-2E9C-101B-9397-08002B2CF9AE}" pid="4" name="MSIP_Label_4bcb20ed-001a-45f4-b2e7-234c5fc91178_Owner">
    <vt:lpwstr>zypoh@TP.EDU.SG</vt:lpwstr>
  </property>
  <property fmtid="{D5CDD505-2E9C-101B-9397-08002B2CF9AE}" pid="5" name="MSIP_Label_4bcb20ed-001a-45f4-b2e7-234c5fc91178_SetDate">
    <vt:lpwstr>2020-04-10T13:10:31.1866173Z</vt:lpwstr>
  </property>
  <property fmtid="{D5CDD505-2E9C-101B-9397-08002B2CF9AE}" pid="6" name="MSIP_Label_4bcb20ed-001a-45f4-b2e7-234c5fc91178_Name">
    <vt:lpwstr>Official (Closed)</vt:lpwstr>
  </property>
  <property fmtid="{D5CDD505-2E9C-101B-9397-08002B2CF9AE}" pid="7" name="MSIP_Label_4bcb20ed-001a-45f4-b2e7-234c5fc91178_Application">
    <vt:lpwstr>Microsoft Azure Information Protection</vt:lpwstr>
  </property>
  <property fmtid="{D5CDD505-2E9C-101B-9397-08002B2CF9AE}" pid="8" name="MSIP_Label_4bcb20ed-001a-45f4-b2e7-234c5fc91178_ActionId">
    <vt:lpwstr>06823bb1-1da6-4d24-8921-806ae7fb3c36</vt:lpwstr>
  </property>
  <property fmtid="{D5CDD505-2E9C-101B-9397-08002B2CF9AE}" pid="9" name="MSIP_Label_4bcb20ed-001a-45f4-b2e7-234c5fc91178_Extended_MSFT_Method">
    <vt:lpwstr>Automatic</vt:lpwstr>
  </property>
  <property fmtid="{D5CDD505-2E9C-101B-9397-08002B2CF9AE}" pid="10" name="MSIP_Label_f69d7fc4-da81-42e5-b309-526f71322d86_Enabled">
    <vt:lpwstr>True</vt:lpwstr>
  </property>
  <property fmtid="{D5CDD505-2E9C-101B-9397-08002B2CF9AE}" pid="11" name="MSIP_Label_f69d7fc4-da81-42e5-b309-526f71322d86_SiteId">
    <vt:lpwstr>25a99bf0-8e72-472a-ae50-adfbdf0df6f1</vt:lpwstr>
  </property>
  <property fmtid="{D5CDD505-2E9C-101B-9397-08002B2CF9AE}" pid="12" name="MSIP_Label_f69d7fc4-da81-42e5-b309-526f71322d86_Owner">
    <vt:lpwstr>zypoh@TP.EDU.SG</vt:lpwstr>
  </property>
  <property fmtid="{D5CDD505-2E9C-101B-9397-08002B2CF9AE}" pid="13" name="MSIP_Label_f69d7fc4-da81-42e5-b309-526f71322d86_SetDate">
    <vt:lpwstr>2020-04-10T13:10:31.1866173Z</vt:lpwstr>
  </property>
  <property fmtid="{D5CDD505-2E9C-101B-9397-08002B2CF9AE}" pid="14" name="MSIP_Label_f69d7fc4-da81-42e5-b309-526f71322d86_Name">
    <vt:lpwstr>Non-Sensitive</vt:lpwstr>
  </property>
  <property fmtid="{D5CDD505-2E9C-101B-9397-08002B2CF9AE}" pid="15" name="MSIP_Label_f69d7fc4-da81-42e5-b309-526f71322d86_Application">
    <vt:lpwstr>Microsoft Azure Information Protection</vt:lpwstr>
  </property>
  <property fmtid="{D5CDD505-2E9C-101B-9397-08002B2CF9AE}" pid="16" name="MSIP_Label_f69d7fc4-da81-42e5-b309-526f71322d86_ActionId">
    <vt:lpwstr>06823bb1-1da6-4d24-8921-806ae7fb3c36</vt:lpwstr>
  </property>
  <property fmtid="{D5CDD505-2E9C-101B-9397-08002B2CF9AE}" pid="17" name="MSIP_Label_f69d7fc4-da81-42e5-b309-526f71322d86_Parent">
    <vt:lpwstr>4bcb20ed-001a-45f4-b2e7-234c5fc91178</vt:lpwstr>
  </property>
  <property fmtid="{D5CDD505-2E9C-101B-9397-08002B2CF9AE}" pid="18" name="MSIP_Label_f69d7fc4-da81-42e5-b309-526f71322d86_Extended_MSFT_Method">
    <vt:lpwstr>Automatic</vt:lpwstr>
  </property>
  <property fmtid="{D5CDD505-2E9C-101B-9397-08002B2CF9AE}" pid="19" name="Sensitivity">
    <vt:lpwstr>Official (Closed) Non-Sensitive</vt:lpwstr>
  </property>
  <property fmtid="{D5CDD505-2E9C-101B-9397-08002B2CF9AE}" pid="20" name="ContentTypeId">
    <vt:lpwstr>0x01010012B12922E7882248BCC5AA3FA2F67AA5</vt:lpwstr>
  </property>
  <property fmtid="{D5CDD505-2E9C-101B-9397-08002B2CF9AE}" pid="21" name="MediaServiceImageTags">
    <vt:lpwstr/>
  </property>
  <property fmtid="{D5CDD505-2E9C-101B-9397-08002B2CF9AE}" pid="22" name="Order">
    <vt:r8>159200</vt:r8>
  </property>
  <property fmtid="{D5CDD505-2E9C-101B-9397-08002B2CF9AE}" pid="23" name="ComplianceAssetId">
    <vt:lpwstr/>
  </property>
  <property fmtid="{D5CDD505-2E9C-101B-9397-08002B2CF9AE}" pid="24" name="_ExtendedDescription">
    <vt:lpwstr/>
  </property>
  <property fmtid="{D5CDD505-2E9C-101B-9397-08002B2CF9AE}" pid="25" name="TriggerFlowInfo">
    <vt:lpwstr/>
  </property>
</Properties>
</file>