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2A"/>
          <w:sz w:val="40"/>
        </w:rPr>
        <w:t>穿梭宇宙｜柯南规避版参考文档与生成步骤</w:t>
      </w:r>
    </w:p>
    <w:p>
      <w:pPr>
        <w:jc w:val="center"/>
      </w:pPr>
      <w:r>
        <w:rPr>
          <w:color w:val="555555"/>
          <w:sz w:val="22"/>
        </w:rPr>
        <w:t>穿梭宇宙子项目档案｜参考文档 + 生成步骤合并版</w:t>
      </w:r>
    </w:p>
    <w:p/>
    <w:p>
      <w:pPr>
        <w:pStyle w:val="Heading1"/>
      </w:pPr>
      <w:r>
        <w:t>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项目类型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穿梭宇宙规避版子项目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核心角色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原创少年侦探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骑乘物/移动方式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普通滑板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核心场景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上海老城区屋顶日落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核心镜头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第三人称低位后跟高速追踪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时长建议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6 秒优先，8 秒需拆动作防补戏</w:t>
            </w:r>
          </w:p>
        </w:tc>
      </w:tr>
    </w:tbl>
    <w:p/>
    <w:p>
      <w:pPr>
        <w:pStyle w:val="Heading1"/>
      </w:pPr>
      <w:r>
        <w:t>0. 项目内部代号</w:t>
      </w:r>
    </w:p>
    <w:p>
      <w:r>
        <w:t>内部代号：柯南规避版 / 少年侦探滑板项目</w:t>
      </w:r>
    </w:p>
    <w:p>
      <w:r>
        <w:t>对外表达建议：少年侦探滑板 / 城市屋顶追踪 / 老城区日落穿梭 / 天台滑板侦探</w:t>
      </w:r>
    </w:p>
    <w:p>
      <w:r>
        <w:t>注意：对外标题、图片提示词、视频提示词里不要直接写具体动画 IP 名称、角色名、官方服装细节、官方标志性道具。可以保留“少年侦探气质”“红领结感元素”“滑板追踪”“城市推理冒险”等抽象表达。</w:t>
      </w:r>
    </w:p>
    <w:p>
      <w:pPr>
        <w:pStyle w:val="Heading1"/>
      </w:pPr>
      <w:r>
        <w:t>1. 当前资料完整度说明</w:t>
      </w:r>
    </w:p>
    <w:p>
      <w:r>
        <w:t>柯南规避版在项目记忆中属于第 4 条穿梭方向。</w:t>
      </w:r>
    </w:p>
    <w:p>
      <w:r>
        <w:t>已确定内容：新一 / 少年侦探感角色 + 普通滑板 + 上海老城区屋顶日落。</w:t>
      </w:r>
    </w:p>
    <w:p>
      <w:r>
        <w:t>当前待补内容：角色图、滑板图、场景图、融合图、视频提示词。</w:t>
      </w:r>
    </w:p>
    <w:p>
      <w:r>
        <w:t>因此本文件中的主视图、视频提示词和发布包装，是基于已确定骨架和穿梭宇宙统一方法补齐的可执行版本。</w:t>
      </w:r>
    </w:p>
    <w:p>
      <w:pPr>
        <w:pStyle w:val="Heading1"/>
      </w:pPr>
      <w:r>
        <w:t>2. 项目定位</w:t>
      </w:r>
    </w:p>
    <w:p>
      <w:r>
        <w:t>这是一个少年侦探气质角色在城市屋顶高速滑板穿梭的短片，不是推理剧情片。</w:t>
      </w:r>
    </w:p>
    <w:p>
      <w:r>
        <w:t>核心爽点：熟悉的少年侦探气质 + 日落上海老城区屋顶 + 普通滑板 + 第三人称低位后跟高速追踪镜头。</w:t>
      </w:r>
    </w:p>
    <w:p>
      <w:r>
        <w:t>观众第一眼要看到：一个少年侦探在密集老城区屋顶和晾衣杆、广告牌、瓦片、天台水箱之间高速穿梭，像在追逐某个线索。</w:t>
      </w:r>
    </w:p>
    <w:p>
      <w:pPr>
        <w:pStyle w:val="Heading1"/>
      </w:pPr>
      <w:r>
        <w:t>3. 角色设定</w:t>
      </w:r>
    </w:p>
    <w:p>
      <w:r>
        <w:t>角色是原创少年侦探，不是官方角色本人。</w:t>
      </w:r>
    </w:p>
    <w:p>
      <w:r>
        <w:t>外形：黑色或深棕短发，清瘦少年，白衬衫、深色短外套或蓝黑色小西装感上衣，短裤或修身裤，运动鞋。</w:t>
      </w:r>
    </w:p>
    <w:p>
      <w:r>
        <w:t>可以有红色领结感元素，但不要变成官方同款，不要出现官方校徽或高度相似服装。</w:t>
      </w:r>
    </w:p>
    <w:p>
      <w:r>
        <w:t>表情：专注、紧张、反应快，眼神盯着前方屋顶路线。</w:t>
      </w:r>
    </w:p>
    <w:p>
      <w:r>
        <w:t>动作：身体压低，膝盖弯曲，双臂展开保持平衡，遇到屋顶障碍时大幅左右倾斜。</w:t>
      </w:r>
    </w:p>
    <w:p>
      <w:pPr>
        <w:pStyle w:val="Heading1"/>
      </w:pPr>
      <w:r>
        <w:t>4. 骑乘物设定：普通滑板</w:t>
      </w:r>
    </w:p>
    <w:p>
      <w:r>
        <w:t>骑乘物是普通滑板，不是电动滑板、飞行器、摩托、轮滑鞋。</w:t>
      </w:r>
    </w:p>
    <w:p>
      <w:r>
        <w:t>形态：木质滑板板面，四个小轮，底部金属桥，略旧，有使用痕迹。</w:t>
      </w:r>
    </w:p>
    <w:p>
      <w:r>
        <w:t>位置逻辑：角色双脚站在滑板上，前脚控制方向，后脚稳定重心。滑板始终在脚下，不要消失，不要变成冲浪板。</w:t>
      </w:r>
    </w:p>
    <w:p>
      <w:r>
        <w:t>动态：滑板高速滚动，经过瓦片屋顶时有轻微颠簸，跳过屋檐时板面上翘，落地时轮子压缩。</w:t>
      </w:r>
    </w:p>
    <w:p>
      <w:pPr>
        <w:pStyle w:val="Heading1"/>
      </w:pPr>
      <w:r>
        <w:t>5. 场景设定：上海老城区屋顶日落</w:t>
      </w:r>
    </w:p>
    <w:p>
      <w:r>
        <w:t>场景不是现代高楼 CBD，而是上海老城区屋顶、石库门、老式阳台、晾衣杆、瓦片屋顶、窄巷、红砖墙、广告牌、水箱、天线。</w:t>
      </w:r>
    </w:p>
    <w:p>
      <w:r>
        <w:t>时间：日落或傍晚，金橙色逆光，城市烟火气。</w:t>
      </w:r>
    </w:p>
    <w:p>
      <w:r>
        <w:t>空间功能：屋顶形成连续追逐路线，前景瓦片、晾衣绳、天线、广告牌必须高速擦镜，远处有城市天际线和夕阳。</w:t>
      </w:r>
    </w:p>
    <w:p>
      <w:r>
        <w:t>色调：暖橙、灰蓝、砖红、旧木色。不要赛博朋克，不要现代摩天楼为主，不要室内。</w:t>
      </w:r>
    </w:p>
    <w:p>
      <w:pPr>
        <w:pStyle w:val="Heading1"/>
      </w:pPr>
      <w:r>
        <w:t>6. 主视图设计</w:t>
      </w:r>
    </w:p>
    <w:p>
      <w:r>
        <w:t>画幅：9:16。</w:t>
      </w:r>
    </w:p>
    <w:p>
      <w:r>
        <w:t>镜头：第三人称低位后方追随，靠近滑板和角色脚后方。</w:t>
      </w:r>
    </w:p>
    <w:p>
      <w:r>
        <w:t>角色位置：中下部，背向镜头或 3/4 背向镜头，能看到一点侧脸轮廓。</w:t>
      </w:r>
    </w:p>
    <w:p>
      <w:r>
        <w:t>滑板位置：脚下清晰可见，四个轮子必须存在。</w:t>
      </w:r>
    </w:p>
    <w:p>
      <w:r>
        <w:t>场景位置：前方是连续屋顶路线，左右是老建筑、晾衣杆、天线、屋檐和广告牌，远方夕阳。</w:t>
      </w:r>
    </w:p>
    <w:p>
      <w:pPr>
        <w:pStyle w:val="Heading1"/>
      </w:pPr>
      <w:r>
        <w:t>7. 6 秒故事线</w:t>
      </w:r>
    </w:p>
    <w:p>
      <w:r>
        <w:t>0–1 秒：少年侦探已经在屋顶高速滑行，镜头贴近滑板后方跟随。</w:t>
      </w:r>
    </w:p>
    <w:p>
      <w:r>
        <w:t>1–2 秒：他压低身体，从晾衣杆下方掠过，衣角和头发被强风吹动。</w:t>
      </w:r>
    </w:p>
    <w:p>
      <w:r>
        <w:t>2–3 秒：滑板冲上斜屋顶，角色向左倾斜约 30 度避开水箱。</w:t>
      </w:r>
    </w:p>
    <w:p>
      <w:r>
        <w:t>3–4 秒：角色从屋檐边缘跳到下一栋楼顶，滑板短暂腾空，镜头有惯性延迟后追上。</w:t>
      </w:r>
    </w:p>
    <w:p>
      <w:r>
        <w:t>4–5 秒：穿过两块广告牌之间的狭窄缝隙，前景字牌和天线高速擦镜。</w:t>
      </w:r>
    </w:p>
    <w:p>
      <w:r>
        <w:t>5–6 秒：角色朝夕阳方向继续加速，画面结束在强前进感中，不回头、不停下。</w:t>
      </w:r>
    </w:p>
    <w:p>
      <w:pPr>
        <w:pStyle w:val="Heading1"/>
      </w:pPr>
      <w:r>
        <w:t>8. 发布包装方向</w:t>
      </w:r>
    </w:p>
    <w:p>
      <w:r>
        <w:t>标题方向：少年侦探踩着滑板飞过上海屋顶 / 6 秒穿过老城区屋顶 / 如果追线索要从屋顶开始 / 穿梭宇宙 EP｜日落屋顶滑板</w:t>
      </w:r>
    </w:p>
    <w:p>
      <w:r>
        <w:t>简介文案：一个原创少年侦探，踩着普通滑板在日落老城区屋顶之间高速追踪。没有推理台词，只把“追线索”的速度和城市屋顶的空间压迫感做出来。</w:t>
      </w:r>
    </w:p>
    <w:p>
      <w:r>
        <w:t>标签：#穿梭宇宙 #AI短片 #AI视频 #AIGC #超级运镜 #少年侦探 #城市屋顶 #滑板 #电影感 #日落</w:t>
      </w:r>
    </w:p>
    <w:p>
      <w:pPr>
        <w:pStyle w:val="Heading1"/>
      </w:pPr>
      <w:r>
        <w:t>9. 新会话启动指令</w:t>
      </w:r>
    </w:p>
    <w:p>
      <w:r>
        <w:t>我现在继续做「穿梭宇宙」账号里的柯南规避版。不要使用任何官方 IP 名称、官方角色脸、官方服装、官方徽章。方向是：原创少年侦探 + 普通滑板 + 上海老城区屋顶日落 + 第三人称低位后跟高速追踪。提示词用中文写，必须写清楚人物位置、滑板位置、屋顶路线、前景障碍、镜头运动、时间轴和禁止跑偏点。</w:t>
      </w:r>
    </w:p>
    <w:p>
      <w:pPr>
        <w:pStyle w:val="Heading1"/>
      </w:pPr>
      <w:r>
        <w:t>10. 角色图生成提示词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原创少年侦探角色设定图，电影级半写实 3D 动画质感。一个清瘦灵活的少年，黑色短发，聪明、专注、反应快。穿白衬衫、深色短外套或蓝黑色小西装感上衣、深色短裤或修身裤、运动鞋，可以有红色领结感元素，但不要任何官方标志、校徽或高度相似服装。角色适合在城市屋顶高速滑板追踪，表情紧张而专注。简单灰色背景，正面、侧面、背面、3/4 视角，不要文字，不要标签。</w:t>
            </w:r>
          </w:p>
        </w:tc>
      </w:tr>
    </w:tbl>
    <w:p/>
    <w:p>
      <w:pPr>
        <w:pStyle w:val="Heading1"/>
      </w:pPr>
      <w:r>
        <w:t>11. 滑板图生成提示词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普通木质滑板道具设定图，电影级半写实 3D 质感。木质板面，四个小轮，金属桥，略旧，有使用痕迹，适合少年在屋顶高速滑行。侧面和 3/4 角度展示，简单背景。不要电动滑板，不要飞行器，不要科幻推进器，不要冲浪板，不要文字。</w:t>
            </w:r>
          </w:p>
        </w:tc>
      </w:tr>
    </w:tbl>
    <w:p/>
    <w:p>
      <w:pPr>
        <w:pStyle w:val="Heading1"/>
      </w:pPr>
      <w:r>
        <w:t>12. 场景图生成提示词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9:16 竖图，上海老城区屋顶日落场景，电影级半写实 3D 动画质感。石库门老建筑、红砖墙、瓦片屋顶、晾衣杆、天线、水箱、旧广告牌、窄巷和远处城市天际线。金橙色日落逆光，灰蓝阴影，屋顶形成一条连续高速滑板路线。前景有近距离屋檐、瓦片、天线和广告牌边缘，适合高速擦镜。不要现代 CBD，不要室内，不要赛博朋克，不要文字。</w:t>
            </w:r>
          </w:p>
        </w:tc>
      </w:tr>
    </w:tbl>
    <w:p/>
    <w:p>
      <w:pPr>
        <w:pStyle w:val="Heading1"/>
      </w:pPr>
      <w:r>
        <w:t>13. 主视图提示词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单张 9:16 竖图，原创少年侦探踩着普通木质滑板，在上海老城区屋顶日落中高速滑行。镜头是第三人称低位后方追随，靠近滑板和角色脚后方。少年背向镜头略微侧身，黑色短发、白衬衫、深色短外套、红色领结感元素、运动鞋，身体压低，膝盖弯曲，双臂展开保持平衡。脚下普通滑板清楚可见，四个小轮存在。前方是连续瓦片屋顶路线，左右有晾衣杆、天线、水箱、旧广告牌和红砖墙，远处夕阳与城市天际线。画面有强速度、强纵深、屋顶追踪感。不要官方角色脸，不要官方服装，不要文字，不要故事版。</w:t>
            </w:r>
          </w:p>
        </w:tc>
      </w:tr>
    </w:tbl>
    <w:p/>
    <w:p>
      <w:pPr>
        <w:pStyle w:val="Heading1"/>
      </w:pPr>
      <w:r>
        <w:t>14. 视频提示词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使用上传的主视图作为第一帧，保持原创少年侦探、普通滑板、上海老城区屋顶日落场景、构图、光线和色调一致。视频时长 6 秒，一镜到底。从第一帧开始就是高速滑行，不要慢启动。镜头是第三人称低位后方追随，靠近滑板后方，带轻微手持震动、惯性延迟和方向修正。0–1 秒：少年沿瓦片屋顶高速滑行，身体压低，衣角和头发被风吹动。1–2 秒：从晾衣杆下方掠过，角色低头缩肩，镜头贴着滑板跟随。2–3 秒：滑板冲上斜屋顶，角色向左倾斜约 30 度避开水箱，右侧水箱高速擦镜。3–4 秒：角色从屋檐边缘跳到下一栋楼顶，滑板短暂腾空，落地时轮子轻微震动。4–5 秒：穿过两个旧广告牌之间的狭窄缝隙，天线和广告牌从画面两侧快速后甩。5–6 秒：角色朝夕阳方向继续加速，不回头，不停下。无台词，无 BGM，只保留风声、滑板轮声、瓦片震动、城市远处环境音。</w:t>
            </w:r>
          </w:p>
        </w:tc>
      </w:tr>
    </w:tbl>
    <w:p/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93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93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93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