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6B948361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2B70371" w:rsidR="00481F21" w:rsidRPr="00ED7B37" w:rsidRDefault="00481F21">
      <w:pPr>
        <w:rPr>
          <w:b/>
          <w:bCs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4DFD6F8A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FD6511F" w14:textId="519964C6" w:rsidR="00FA256D" w:rsidRDefault="00F13539" w:rsidP="00FA256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35423061" w14:textId="3D7872B8" w:rsidR="00E8044B" w:rsidRDefault="00E8044B" w:rsidP="00E8044B">
      <w:pPr>
        <w:rPr>
          <w:b/>
          <w:bCs/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</w:t>
      </w:r>
      <w:r w:rsidR="007F7E2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subsea pipeline design and installation </w:t>
      </w:r>
      <w:r w:rsidR="007F7E2F">
        <w:rPr>
          <w:b/>
          <w:bCs/>
          <w:lang w:val="en-GB"/>
        </w:rPr>
        <w:t xml:space="preserve">hydrodynamic </w:t>
      </w:r>
      <w:r>
        <w:rPr>
          <w:b/>
          <w:bCs/>
          <w:lang w:val="en-GB"/>
        </w:rPr>
        <w:t xml:space="preserve">analysis </w:t>
      </w:r>
    </w:p>
    <w:p w14:paraId="4746BD0C" w14:textId="63A0D97A" w:rsidR="00E8044B" w:rsidRPr="0043537B" w:rsidRDefault="00E8044B" w:rsidP="00E8044B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 4120 Underwater Technology, NTNU, Trondheim</w:t>
      </w:r>
    </w:p>
    <w:p w14:paraId="7FCF5DF5" w14:textId="312BA2A1" w:rsidR="00E8044B" w:rsidRDefault="00E8044B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 concept</w:t>
      </w:r>
      <w:r w:rsidR="00084F0F">
        <w:rPr>
          <w:lang w:val="en-GB"/>
        </w:rPr>
        <w:t xml:space="preserve"> for the subsea pipeline</w:t>
      </w:r>
      <w:r>
        <w:rPr>
          <w:lang w:val="en-GB"/>
        </w:rPr>
        <w:t xml:space="preserve"> and assessed the</w:t>
      </w:r>
      <w:r w:rsidR="00033075">
        <w:rPr>
          <w:lang w:val="en-GB"/>
        </w:rPr>
        <w:t xml:space="preserve"> </w:t>
      </w:r>
      <w:r w:rsidR="0001308C">
        <w:rPr>
          <w:lang w:val="en-GB"/>
        </w:rPr>
        <w:t>installation method</w:t>
      </w:r>
      <w:r w:rsidR="00033075">
        <w:rPr>
          <w:lang w:val="en-GB"/>
        </w:rPr>
        <w:t>s such as J-lay and S-lay</w:t>
      </w:r>
    </w:p>
    <w:p w14:paraId="51546FB9" w14:textId="675C38B0" w:rsidR="00E8044B" w:rsidRDefault="00EC330B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Designed and analysed the hydrodynamic aspect of the subsea pipeline based on DNV-OS_F101 </w:t>
      </w:r>
      <w:r w:rsidR="00084F0F">
        <w:rPr>
          <w:lang w:val="en-GB"/>
        </w:rPr>
        <w:t>standard</w:t>
      </w:r>
    </w:p>
    <w:p w14:paraId="2F4EDF74" w14:textId="75A573E6" w:rsidR="00E8044B" w:rsidRPr="00F173DF" w:rsidRDefault="00E55FD3" w:rsidP="00E804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Analysed the global buckling effect of the designed subsea pip</w:t>
      </w:r>
      <w:r w:rsidR="00C93E1E">
        <w:rPr>
          <w:lang w:val="en-GB"/>
        </w:rPr>
        <w:t>e</w:t>
      </w:r>
      <w:r>
        <w:rPr>
          <w:lang w:val="en-GB"/>
        </w:rPr>
        <w:t>line</w:t>
      </w:r>
    </w:p>
    <w:p w14:paraId="7FDF3769" w14:textId="2D19BE78" w:rsidR="00E8044B" w:rsidRDefault="00E8044B" w:rsidP="00E8044B">
      <w:pPr>
        <w:ind w:left="2880"/>
        <w:rPr>
          <w:lang w:val="en-GB"/>
        </w:rPr>
      </w:pPr>
      <w:r>
        <w:rPr>
          <w:lang w:val="en-GB"/>
        </w:rPr>
        <w:t>Supervisor:</w:t>
      </w:r>
      <w:r w:rsidR="00726837">
        <w:rPr>
          <w:lang w:val="en-GB"/>
        </w:rPr>
        <w:t xml:space="preserve"> </w:t>
      </w:r>
      <w:proofErr w:type="spellStart"/>
      <w:r w:rsidR="00726837">
        <w:rPr>
          <w:lang w:val="en-GB"/>
        </w:rPr>
        <w:t>Svein</w:t>
      </w:r>
      <w:proofErr w:type="spellEnd"/>
      <w:r w:rsidR="00726837">
        <w:rPr>
          <w:lang w:val="en-GB"/>
        </w:rPr>
        <w:t xml:space="preserve"> </w:t>
      </w:r>
      <w:proofErr w:type="spellStart"/>
      <w:r w:rsidR="00726837">
        <w:rPr>
          <w:lang w:val="en-GB"/>
        </w:rPr>
        <w:t>S</w:t>
      </w:r>
      <w:r w:rsidR="00726837" w:rsidRPr="00726837">
        <w:rPr>
          <w:lang w:val="en-GB"/>
        </w:rPr>
        <w:t>æ</w:t>
      </w:r>
      <w:r w:rsidR="00726837">
        <w:rPr>
          <w:lang w:val="en-GB"/>
        </w:rPr>
        <w:t>vik</w:t>
      </w:r>
      <w:proofErr w:type="spellEnd"/>
      <w:r>
        <w:rPr>
          <w:lang w:val="en-GB"/>
        </w:rPr>
        <w:t>, Professor</w:t>
      </w:r>
    </w:p>
    <w:p w14:paraId="3F9CA6D3" w14:textId="77777777" w:rsidR="000118CC" w:rsidRDefault="000118CC" w:rsidP="00E8044B">
      <w:pPr>
        <w:rPr>
          <w:lang w:val="en-GB"/>
        </w:rPr>
      </w:pPr>
    </w:p>
    <w:p w14:paraId="6C4355F4" w14:textId="77777777" w:rsidR="00EB0BFC" w:rsidRDefault="00EB0BFC" w:rsidP="00EB0BFC">
      <w:pPr>
        <w:rPr>
          <w:lang w:val="en-GB"/>
        </w:rPr>
      </w:pPr>
      <w:r>
        <w:rPr>
          <w:lang w:val="en-GB"/>
        </w:rPr>
        <w:t>Aug. 2018 – Dec.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dynamic &amp; static analysis of marine structures</w:t>
      </w:r>
    </w:p>
    <w:p w14:paraId="6E455CDC" w14:textId="77777777" w:rsidR="00EB0BFC" w:rsidRDefault="00EB0BFC" w:rsidP="00EB0BFC">
      <w:pPr>
        <w:ind w:left="2160" w:firstLine="720"/>
        <w:rPr>
          <w:lang w:val="en-GB"/>
        </w:rPr>
      </w:pPr>
      <w:r>
        <w:rPr>
          <w:lang w:val="en-GB"/>
        </w:rPr>
        <w:t>TMR4305 Advanced Analysis of Marine Structures, NTNU, Trondheim</w:t>
      </w:r>
    </w:p>
    <w:p w14:paraId="7608616C" w14:textId="56535DD4" w:rsidR="00EB0BFC" w:rsidRPr="00833F1E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Developed the dynamic response model for a marine riser subjected to waves by use of mode superposition method </w:t>
      </w:r>
      <w:r w:rsidR="00B427B3">
        <w:rPr>
          <w:lang w:val="en-GB"/>
        </w:rPr>
        <w:t>in TD and FD</w:t>
      </w:r>
    </w:p>
    <w:p w14:paraId="3A8E7607" w14:textId="77777777" w:rsidR="00EB0BFC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 for reduction of number of degrees of freedoms and e</w:t>
      </w:r>
      <w:r w:rsidRPr="00DF3B2B">
        <w:rPr>
          <w:lang w:val="en-GB"/>
        </w:rPr>
        <w:t>valuated the riser performance using frequency response method</w:t>
      </w:r>
    </w:p>
    <w:p w14:paraId="0652C5E2" w14:textId="77777777" w:rsidR="00EB0BFC" w:rsidRPr="009312E9" w:rsidRDefault="00EB0BFC" w:rsidP="00EB0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307E32B0" w14:textId="41FE4442" w:rsidR="00EB0BFC" w:rsidRDefault="00EB0BFC" w:rsidP="00EB0BFC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>
        <w:rPr>
          <w:lang w:val="en-GB"/>
        </w:rPr>
        <w:t>Svein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Sævik</w:t>
      </w:r>
      <w:proofErr w:type="spellEnd"/>
      <w:r>
        <w:rPr>
          <w:lang w:val="en-GB"/>
        </w:rPr>
        <w:t>, Professor; Erin Bachynski, Associate Professor</w:t>
      </w:r>
    </w:p>
    <w:p w14:paraId="15A4BF15" w14:textId="77777777" w:rsidR="00EB0BFC" w:rsidRDefault="00EB0BFC" w:rsidP="00D20625">
      <w:pPr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55B8B16D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</w:t>
      </w:r>
      <w:r w:rsidR="00D20625">
        <w:rPr>
          <w:lang w:val="en-GB"/>
        </w:rPr>
        <w:t>common VIV principles and phenomenon</w:t>
      </w:r>
    </w:p>
    <w:p w14:paraId="68599621" w14:textId="4AA45BBA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</w:t>
      </w:r>
      <w:r w:rsidR="00D20625">
        <w:rPr>
          <w:lang w:val="en-GB"/>
        </w:rPr>
        <w:t>FV</w:t>
      </w:r>
      <w:r>
        <w:rPr>
          <w:lang w:val="en-GB"/>
        </w:rPr>
        <w:t xml:space="preserve"> and </w:t>
      </w:r>
      <w:r w:rsidR="00D20625">
        <w:rPr>
          <w:lang w:val="en-GB"/>
        </w:rPr>
        <w:t>FD</w:t>
      </w:r>
      <w:r>
        <w:rPr>
          <w:lang w:val="en-GB"/>
        </w:rPr>
        <w:t xml:space="preserve"> for </w:t>
      </w:r>
      <w:r w:rsidR="00D20625">
        <w:rPr>
          <w:lang w:val="en-GB"/>
        </w:rPr>
        <w:t>CFD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7BA7B09E" w14:textId="0C3EDA9F" w:rsidR="00352D69" w:rsidRPr="00B427B3" w:rsidRDefault="00364B4D" w:rsidP="00B427B3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E61AA01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</w:t>
      </w:r>
      <w:r w:rsidR="00ED7B37">
        <w:rPr>
          <w:lang w:val="en-GB"/>
        </w:rPr>
        <w:t>APDL</w:t>
      </w:r>
      <w:r w:rsidR="005C7DDD">
        <w:rPr>
          <w:lang w:val="en-GB"/>
        </w:rPr>
        <w:t xml:space="preserve">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>CFD analysis using Star-CCM+</w:t>
      </w:r>
      <w:r w:rsidR="00ED7B37">
        <w:rPr>
          <w:lang w:val="en-GB"/>
        </w:rPr>
        <w:t>, ANSYS CFX</w:t>
      </w:r>
      <w:r w:rsidR="00D169B6">
        <w:rPr>
          <w:lang w:val="en-GB"/>
        </w:rPr>
        <w:t xml:space="preserve">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>;</w:t>
      </w:r>
      <w:r w:rsidR="004F76D7">
        <w:rPr>
          <w:lang w:val="en-GB"/>
        </w:rPr>
        <w:t xml:space="preserve"> </w:t>
      </w:r>
      <w:r w:rsidR="00EF6B1B">
        <w:rPr>
          <w:lang w:val="en-GB"/>
        </w:rPr>
        <w:t xml:space="preserve">Seakeeping &amp; Manoeuvring analysis using </w:t>
      </w:r>
      <w:proofErr w:type="spellStart"/>
      <w:r w:rsidR="00EF6B1B">
        <w:rPr>
          <w:lang w:val="en-GB"/>
        </w:rPr>
        <w:t>ShipX</w:t>
      </w:r>
      <w:proofErr w:type="spellEnd"/>
      <w:r w:rsidR="004F76D7">
        <w:rPr>
          <w:lang w:val="en-GB"/>
        </w:rPr>
        <w:t>;</w:t>
      </w:r>
      <w:r w:rsidR="00EF6B1B">
        <w:rPr>
          <w:lang w:val="en-GB"/>
        </w:rPr>
        <w:t xml:space="preserve"> 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A2EE10E" w14:textId="77777777" w:rsidR="00601409" w:rsidRPr="00B75575" w:rsidRDefault="00601409" w:rsidP="00601409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Summer campus program in Deep Learning</w:t>
      </w:r>
    </w:p>
    <w:p w14:paraId="137C91F5" w14:textId="77777777" w:rsidR="00601409" w:rsidRDefault="00601409" w:rsidP="0060140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2CF81C80" w14:textId="77777777" w:rsidR="00601409" w:rsidRDefault="00601409" w:rsidP="006014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456A32B1" w14:textId="77777777" w:rsidR="00601409" w:rsidRDefault="00601409" w:rsidP="006014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Conducted the motion capture and mapped the 2D motion to 3D skeleton</w:t>
      </w:r>
    </w:p>
    <w:p w14:paraId="16278220" w14:textId="77777777" w:rsidR="00601409" w:rsidRDefault="00601409" w:rsidP="006014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033138E7" w:rsidR="00810CEC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14999A0" w14:textId="77777777" w:rsidR="00D67EC0" w:rsidRDefault="00D67EC0" w:rsidP="00D67EC0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1F976166" w14:textId="77777777" w:rsidR="00D67EC0" w:rsidRDefault="00D67EC0" w:rsidP="00D67EC0">
      <w:pPr>
        <w:rPr>
          <w:rStyle w:val="Hyperlink"/>
          <w:color w:val="000000" w:themeColor="text1"/>
          <w:u w:val="none"/>
        </w:rPr>
      </w:pPr>
      <w:r>
        <w:t>Associate Professor</w:t>
      </w:r>
      <w:r>
        <w:tab/>
      </w:r>
      <w:r>
        <w:tab/>
      </w:r>
      <w:hyperlink r:id="rId5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0D804A78" w14:textId="77777777" w:rsidR="00D67EC0" w:rsidRPr="00F55F5E" w:rsidRDefault="00D67EC0" w:rsidP="00D67EC0"/>
    <w:p w14:paraId="14DC30D5" w14:textId="77777777" w:rsidR="00F16D56" w:rsidRDefault="00F16D56" w:rsidP="00F16D56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5E4A1C6A" w14:textId="4AFD2841" w:rsidR="00F16D56" w:rsidRDefault="00F16D56" w:rsidP="00F16D56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6" w:history="1">
        <w:r w:rsidRPr="00F16D56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+47 41105297</w:t>
      </w:r>
    </w:p>
    <w:p w14:paraId="3BAD0070" w14:textId="76AC46C4" w:rsidR="00810CEC" w:rsidRDefault="00810CEC"/>
    <w:p w14:paraId="65424690" w14:textId="77777777" w:rsidR="00A41076" w:rsidRDefault="00A41076" w:rsidP="00A41076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3A99E5F8" w14:textId="77777777" w:rsidR="00A41076" w:rsidRDefault="00A41076" w:rsidP="00A41076">
      <w:r>
        <w:t>Professor</w:t>
      </w:r>
      <w:r>
        <w:tab/>
      </w:r>
      <w:r>
        <w:tab/>
      </w:r>
      <w:r>
        <w:tab/>
      </w:r>
      <w:hyperlink r:id="rId7" w:history="1">
        <w:r w:rsidRPr="005E7389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>
        <w:tab/>
      </w:r>
      <w:r>
        <w:tab/>
        <w:t xml:space="preserve">+86 </w:t>
      </w:r>
      <w:r w:rsidRPr="0041550B">
        <w:t>1365</w:t>
      </w:r>
      <w:r>
        <w:t xml:space="preserve"> </w:t>
      </w:r>
      <w:r w:rsidRPr="0041550B">
        <w:t>6136</w:t>
      </w:r>
      <w:r>
        <w:t xml:space="preserve"> </w:t>
      </w:r>
      <w:r w:rsidRPr="0041550B">
        <w:t>398</w:t>
      </w:r>
    </w:p>
    <w:p w14:paraId="6E477D93" w14:textId="77777777" w:rsidR="00DC2A8A" w:rsidRDefault="00DC2A8A">
      <w:pPr>
        <w:rPr>
          <w:b/>
          <w:bCs/>
          <w:u w:val="single"/>
          <w:lang w:val="en-GB"/>
        </w:rPr>
      </w:pPr>
    </w:p>
    <w:p w14:paraId="61DF1314" w14:textId="2AD5FC94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F97AABC" w:rsidR="00D85D5E" w:rsidRPr="0061016E" w:rsidRDefault="005219D0">
      <w:r>
        <w:t>Sailing, r</w:t>
      </w:r>
      <w:r w:rsidR="00D85D5E">
        <w:t xml:space="preserve">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18CC"/>
    <w:rsid w:val="0001308C"/>
    <w:rsid w:val="00016778"/>
    <w:rsid w:val="00016D13"/>
    <w:rsid w:val="00021B40"/>
    <w:rsid w:val="00023964"/>
    <w:rsid w:val="00033075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4F0F"/>
    <w:rsid w:val="00090E75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5732"/>
    <w:rsid w:val="001464F9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4E07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0CA8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197A"/>
    <w:rsid w:val="003D548F"/>
    <w:rsid w:val="003D5EBC"/>
    <w:rsid w:val="003F6823"/>
    <w:rsid w:val="003F6F9F"/>
    <w:rsid w:val="00404EA8"/>
    <w:rsid w:val="00411C24"/>
    <w:rsid w:val="00413BD1"/>
    <w:rsid w:val="00414C17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28D4"/>
    <w:rsid w:val="004E3011"/>
    <w:rsid w:val="004F504B"/>
    <w:rsid w:val="004F76D7"/>
    <w:rsid w:val="004F78BD"/>
    <w:rsid w:val="005019A1"/>
    <w:rsid w:val="0050434F"/>
    <w:rsid w:val="00507A76"/>
    <w:rsid w:val="00514547"/>
    <w:rsid w:val="00520289"/>
    <w:rsid w:val="005219D0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93A29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140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87362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837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7F7E2F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2E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E5AC6"/>
    <w:rsid w:val="009F383C"/>
    <w:rsid w:val="009F5323"/>
    <w:rsid w:val="009F53DF"/>
    <w:rsid w:val="009F6950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1076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427B3"/>
    <w:rsid w:val="00B50FE8"/>
    <w:rsid w:val="00B61B56"/>
    <w:rsid w:val="00B75575"/>
    <w:rsid w:val="00B75B21"/>
    <w:rsid w:val="00B7771F"/>
    <w:rsid w:val="00B778CF"/>
    <w:rsid w:val="00B80AF9"/>
    <w:rsid w:val="00B85167"/>
    <w:rsid w:val="00B91838"/>
    <w:rsid w:val="00B952E3"/>
    <w:rsid w:val="00BA04CC"/>
    <w:rsid w:val="00BA072D"/>
    <w:rsid w:val="00BA0916"/>
    <w:rsid w:val="00BA5E5B"/>
    <w:rsid w:val="00BB3D2C"/>
    <w:rsid w:val="00BB6541"/>
    <w:rsid w:val="00BB6DCB"/>
    <w:rsid w:val="00BB772A"/>
    <w:rsid w:val="00BC00CC"/>
    <w:rsid w:val="00BC10F0"/>
    <w:rsid w:val="00BC5A04"/>
    <w:rsid w:val="00BD027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57AE"/>
    <w:rsid w:val="00C73CE4"/>
    <w:rsid w:val="00C74FCD"/>
    <w:rsid w:val="00C84300"/>
    <w:rsid w:val="00C91342"/>
    <w:rsid w:val="00C9252B"/>
    <w:rsid w:val="00C93E1E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0625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67EC0"/>
    <w:rsid w:val="00D70719"/>
    <w:rsid w:val="00D71172"/>
    <w:rsid w:val="00D75BB1"/>
    <w:rsid w:val="00D814F9"/>
    <w:rsid w:val="00D85D5E"/>
    <w:rsid w:val="00D86780"/>
    <w:rsid w:val="00D870FD"/>
    <w:rsid w:val="00D90462"/>
    <w:rsid w:val="00D90CFD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A8A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5FD3"/>
    <w:rsid w:val="00E56766"/>
    <w:rsid w:val="00E573B4"/>
    <w:rsid w:val="00E63D70"/>
    <w:rsid w:val="00E676BB"/>
    <w:rsid w:val="00E67F58"/>
    <w:rsid w:val="00E70752"/>
    <w:rsid w:val="00E70F18"/>
    <w:rsid w:val="00E76F97"/>
    <w:rsid w:val="00E8044B"/>
    <w:rsid w:val="00E81077"/>
    <w:rsid w:val="00E8177A"/>
    <w:rsid w:val="00E81E39"/>
    <w:rsid w:val="00E9289C"/>
    <w:rsid w:val="00EA4D67"/>
    <w:rsid w:val="00EA6FCF"/>
    <w:rsid w:val="00EB0BFC"/>
    <w:rsid w:val="00EB2DE8"/>
    <w:rsid w:val="00EB370D"/>
    <w:rsid w:val="00EB470E"/>
    <w:rsid w:val="00EB6058"/>
    <w:rsid w:val="00EC330B"/>
    <w:rsid w:val="00EC4870"/>
    <w:rsid w:val="00ED2A88"/>
    <w:rsid w:val="00ED7B37"/>
    <w:rsid w:val="00EE1369"/>
    <w:rsid w:val="00EE36AB"/>
    <w:rsid w:val="00EE42DC"/>
    <w:rsid w:val="00EE6560"/>
    <w:rsid w:val="00EE7B19"/>
    <w:rsid w:val="00EF1F38"/>
    <w:rsid w:val="00EF2823"/>
    <w:rsid w:val="00EF2BB4"/>
    <w:rsid w:val="00EF3829"/>
    <w:rsid w:val="00EF4E70"/>
    <w:rsid w:val="00EF6B1B"/>
    <w:rsid w:val="00F064A9"/>
    <w:rsid w:val="00F13539"/>
    <w:rsid w:val="00F136AF"/>
    <w:rsid w:val="00F15548"/>
    <w:rsid w:val="00F157DB"/>
    <w:rsid w:val="00F16D56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160B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jcyzh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urosh.koushan@ntnu.no" TargetMode="External"/><Relationship Id="rId5" Type="http://schemas.openxmlformats.org/officeDocument/2006/relationships/hyperlink" Target="mailto:stenius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</cp:revision>
  <cp:lastPrinted>2020-03-15T16:20:00Z</cp:lastPrinted>
  <dcterms:created xsi:type="dcterms:W3CDTF">2020-03-15T16:20:00Z</dcterms:created>
  <dcterms:modified xsi:type="dcterms:W3CDTF">2020-03-15T16:29:00Z</dcterms:modified>
</cp:coreProperties>
</file>