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58B60F60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Thesis: </w:t>
      </w:r>
      <w:r w:rsidR="00BC7433">
        <w:rPr>
          <w:b/>
          <w:bCs/>
          <w:lang w:val="en-GB"/>
        </w:rPr>
        <w:t>Signal Processing of Underwater Beacons for AUVs</w:t>
      </w:r>
      <w:bookmarkStart w:id="0" w:name="_GoBack"/>
      <w:bookmarkEnd w:id="0"/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32C27EA4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5B1939">
        <w:rPr>
          <w:lang w:val="en-GB"/>
        </w:rPr>
        <w:t>distant-learning</w:t>
      </w:r>
      <w:r w:rsidR="00643DBB">
        <w:rPr>
          <w:lang w:val="en-GB"/>
        </w:rPr>
        <w:t xml:space="preserve">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089E028F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73B8B653" w14:textId="77777777" w:rsidR="005B1939" w:rsidRDefault="005B1939" w:rsidP="005B1939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10377974" w14:textId="77777777" w:rsidR="005B1939" w:rsidRDefault="005B1939" w:rsidP="005B1939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30D4EDEF" w14:textId="77777777" w:rsidR="005B1939" w:rsidRDefault="005B1939" w:rsidP="00112D0D">
      <w:pPr>
        <w:rPr>
          <w:b/>
          <w:bCs/>
          <w:u w:val="single"/>
        </w:rPr>
      </w:pP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7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8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4B74D8CE" w:rsidR="00B21973" w:rsidRDefault="00B21973" w:rsidP="00112D0D"/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3F0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B1939"/>
    <w:rsid w:val="005C1D78"/>
    <w:rsid w:val="005D1D72"/>
    <w:rsid w:val="005D598E"/>
    <w:rsid w:val="005D6E71"/>
    <w:rsid w:val="005F4DF9"/>
    <w:rsid w:val="0061016E"/>
    <w:rsid w:val="00610855"/>
    <w:rsid w:val="00617257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B4F73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11CC"/>
    <w:rsid w:val="00A72D6A"/>
    <w:rsid w:val="00A736DE"/>
    <w:rsid w:val="00A77EF9"/>
    <w:rsid w:val="00A809ED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C7433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4646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ludvigsen@ntnu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nius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117</cp:revision>
  <cp:lastPrinted>2019-10-29T21:50:00Z</cp:lastPrinted>
  <dcterms:created xsi:type="dcterms:W3CDTF">2019-10-29T21:50:00Z</dcterms:created>
  <dcterms:modified xsi:type="dcterms:W3CDTF">2020-03-07T14:52:00Z</dcterms:modified>
</cp:coreProperties>
</file>