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AD2E69C" w14:textId="03934832" w:rsidR="00EF5C30" w:rsidRDefault="002E1B77" w:rsidP="00E16A8C">
      <w:pPr>
        <w:rPr>
          <w:lang w:val="nb"/>
        </w:rPr>
      </w:pPr>
      <w:r>
        <w:rPr>
          <w:lang w:val="nb"/>
        </w:rPr>
        <w:t>SINTEF Digital</w:t>
      </w:r>
    </w:p>
    <w:p w14:paraId="5712CA49" w14:textId="3488A2CE" w:rsidR="00EF5C30" w:rsidRDefault="002E1B77" w:rsidP="00E16A8C">
      <w:pPr>
        <w:rPr>
          <w:lang w:val="nb-NO"/>
        </w:rPr>
      </w:pPr>
      <w:r>
        <w:rPr>
          <w:lang w:val="nb"/>
        </w:rPr>
        <w:t>Professor Brochs gt 2,</w:t>
      </w:r>
    </w:p>
    <w:p w14:paraId="468BCFF8" w14:textId="12B78E23" w:rsidR="00811E17" w:rsidRPr="00811E17" w:rsidRDefault="002E1B77" w:rsidP="00E16A8C">
      <w:pPr>
        <w:rPr>
          <w:lang w:val="nb-NO"/>
        </w:rPr>
      </w:pPr>
      <w:r>
        <w:rPr>
          <w:lang w:val="nb-NO"/>
        </w:rPr>
        <w:t>7030 Trondheim</w:t>
      </w:r>
    </w:p>
    <w:p w14:paraId="2B9D3BD7" w14:textId="77777777" w:rsidR="00E16A8C" w:rsidRDefault="00E16A8C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75D74F9D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435B0" w:rsidRPr="004435B0">
        <w:rPr>
          <w:lang w:val="nb-NO"/>
        </w:rPr>
        <w:t xml:space="preserve"> </w:t>
      </w:r>
      <w:r w:rsidR="004435B0" w:rsidRPr="004435B0">
        <w:rPr>
          <w:b/>
          <w:bCs/>
          <w:lang w:val="nb"/>
        </w:rPr>
        <w:t>Forsker/programmerer i Medisinsk bildeanalyse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</cp:revision>
  <cp:lastPrinted>2020-03-04T12:50:00Z</cp:lastPrinted>
  <dcterms:created xsi:type="dcterms:W3CDTF">2020-03-04T12:50:00Z</dcterms:created>
  <dcterms:modified xsi:type="dcterms:W3CDTF">2023-04-10T19:44:00Z</dcterms:modified>
  <cp:category/>
</cp:coreProperties>
</file>