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77777777" w:rsidR="005A3241" w:rsidRPr="00B942DB" w:rsidRDefault="005A3241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B942DB">
        <w:rPr>
          <w:b/>
          <w:bCs/>
          <w:sz w:val="40"/>
          <w:szCs w:val="40"/>
          <w:lang w:val="nb-NO"/>
        </w:rPr>
        <w:t>Yaolin Ge</w:t>
      </w:r>
    </w:p>
    <w:p w14:paraId="2EBFEEC3" w14:textId="35AE65B8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| </w:t>
      </w:r>
      <w:hyperlink r:id="rId5" w:history="1">
        <w:r w:rsidR="00095550" w:rsidRPr="00095550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095550">
        <w:rPr>
          <w:lang w:val="nb-NO"/>
        </w:rPr>
        <w:t xml:space="preserve"> </w:t>
      </w:r>
      <w:r w:rsidRPr="00B942DB">
        <w:rPr>
          <w:lang w:val="nb-NO"/>
        </w:rPr>
        <w:t xml:space="preserve">| </w:t>
      </w:r>
      <w:hyperlink r:id="rId6" w:history="1">
        <w:r w:rsidRPr="00B942DB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1A590B83" w14:textId="7E811882" w:rsidR="007564C4" w:rsidRPr="0020710E" w:rsidRDefault="00884631" w:rsidP="0049350A">
      <w:pPr>
        <w:spacing w:before="240" w:after="240"/>
        <w:rPr>
          <w:b/>
          <w:bCs/>
        </w:rPr>
      </w:pPr>
      <w:r w:rsidRPr="0020710E">
        <w:rPr>
          <w:b/>
          <w:bCs/>
          <w:noProof/>
          <w:lang w:val="nb-NO"/>
        </w:rPr>
        <w:drawing>
          <wp:anchor distT="0" distB="0" distL="114300" distR="114300" simplePos="0" relativeHeight="251659264" behindDoc="0" locked="0" layoutInCell="1" allowOverlap="1" wp14:anchorId="0796C3EF" wp14:editId="7554B860">
            <wp:simplePos x="0" y="0"/>
            <wp:positionH relativeFrom="margin">
              <wp:posOffset>55880</wp:posOffset>
            </wp:positionH>
            <wp:positionV relativeFrom="margin">
              <wp:posOffset>674370</wp:posOffset>
            </wp:positionV>
            <wp:extent cx="975360" cy="1143000"/>
            <wp:effectExtent l="0" t="0" r="254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022953BC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946C8A">
        <w:t xml:space="preserve"> software architecture design</w:t>
      </w:r>
      <w:r w:rsidR="008343BE">
        <w:t xml:space="preserve">, </w:t>
      </w:r>
      <w:r w:rsidR="00281D88">
        <w:t>data analytics</w:t>
      </w:r>
      <w:r w:rsidR="00946C8A">
        <w:t>,</w:t>
      </w:r>
      <w:r w:rsidR="00736B5F">
        <w:t xml:space="preserve"> </w:t>
      </w:r>
      <w:r w:rsidR="00281D88">
        <w:t>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0674AB0E" w14:textId="471761CC" w:rsidR="005C22BC" w:rsidRDefault="00663149" w:rsidP="009445EA">
      <w:pPr>
        <w:pStyle w:val="ListParagraph"/>
        <w:numPr>
          <w:ilvl w:val="0"/>
          <w:numId w:val="1"/>
        </w:numPr>
      </w:pPr>
      <w:r>
        <w:t>Develop</w:t>
      </w:r>
      <w:r w:rsidRPr="00663149">
        <w:t xml:space="preserve"> data-driven models and software to incorporate various in-situ data collected in the ocean to better understand the phenomenon of water mass mixing.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5F420B48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r w:rsidR="00D72FC8" w:rsidRPr="0020710E">
        <w:t>AURLab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</w:t>
      </w:r>
      <w:r w:rsidR="008343BE">
        <w:t xml:space="preserve">and </w:t>
      </w:r>
      <w:r w:rsidR="00C25517" w:rsidRPr="0020710E">
        <w:t xml:space="preserve">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66D20E46" w14:textId="7EA63A42" w:rsidR="007B6D92" w:rsidRPr="0020710E" w:rsidRDefault="00A71349" w:rsidP="00E82E6A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343BE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r w:rsidR="008D5034" w:rsidRPr="0020710E">
        <w:t xml:space="preserve">Matlab,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r w:rsidR="006D713C" w:rsidRPr="0020710E">
        <w:t xml:space="preserve">Numpy, </w:t>
      </w:r>
      <w:r w:rsidR="0021093E" w:rsidRPr="0020710E">
        <w:t xml:space="preserve">Pandas, </w:t>
      </w:r>
      <w:r w:rsidR="006D713C" w:rsidRPr="0020710E">
        <w:t xml:space="preserve">Scipy, </w:t>
      </w:r>
      <w:r w:rsidR="008D5034" w:rsidRPr="0020710E">
        <w:t xml:space="preserve">Matplotlib, </w:t>
      </w:r>
      <w:r w:rsidR="000A434E" w:rsidRPr="0020710E">
        <w:t>Plotly</w:t>
      </w:r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>NTNUI Yngling</w:t>
      </w:r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>, Norway</w:t>
      </w:r>
    </w:p>
    <w:p w14:paraId="391B19A9" w14:textId="5C927FF4" w:rsidR="00492CD1" w:rsidRPr="00663149" w:rsidRDefault="00736893" w:rsidP="00663149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8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Poomsae</w:t>
      </w:r>
      <w:r w:rsidR="00BB6BA8" w:rsidRPr="00E31FC6">
        <w:t>, Norway</w:t>
      </w:r>
    </w:p>
    <w:p w14:paraId="45B8E450" w14:textId="348A4F90" w:rsidR="002621C5" w:rsidRPr="00E31FC6" w:rsidRDefault="003017F8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Extra-curricular</w:t>
      </w:r>
    </w:p>
    <w:p w14:paraId="60A5A9FA" w14:textId="0C00E82B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EE1580">
        <w:rPr>
          <w:b/>
          <w:bCs/>
          <w:lang w:val="en"/>
        </w:rPr>
        <w:t xml:space="preserve">                                              </w:t>
      </w:r>
      <w:r w:rsidR="00593DED">
        <w:rPr>
          <w:b/>
          <w:bCs/>
          <w:lang w:val="en"/>
        </w:rPr>
        <w:t xml:space="preserve">  </w:t>
      </w:r>
      <w:r w:rsidR="00EE1580">
        <w:rPr>
          <w:b/>
          <w:bCs/>
          <w:lang w:val="en"/>
        </w:rPr>
        <w:t xml:space="preserve">                                                      </w:t>
      </w:r>
      <w:r w:rsidRPr="0034738D">
        <w:rPr>
          <w:b/>
          <w:bCs/>
          <w:lang w:val="en"/>
        </w:rPr>
        <w:t>Trondheim, Norway</w:t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62A0338E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 xml:space="preserve">Salsa line instructor </w:t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  <w:t xml:space="preserve">       </w:t>
      </w:r>
      <w:r w:rsidRPr="0034738D">
        <w:rPr>
          <w:b/>
          <w:bCs/>
          <w:lang w:val="en"/>
        </w:rPr>
        <w:t>Trondheim, Norway</w:t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C7208E9" w:rsidR="00C80F12" w:rsidRPr="00C67AEE" w:rsidRDefault="00593DED" w:rsidP="00593DED">
      <w:pPr>
        <w:spacing w:before="240" w:after="240"/>
        <w:jc w:val="center"/>
        <w:rPr>
          <w:b/>
          <w:bCs/>
        </w:rPr>
      </w:pPr>
      <w:r>
        <w:rPr>
          <w:b/>
          <w:bCs/>
          <w:lang w:val="en"/>
        </w:rPr>
        <w:t xml:space="preserve">Courses &amp; </w:t>
      </w:r>
      <w:r w:rsidR="00C80F12" w:rsidRPr="0034738D">
        <w:rPr>
          <w:b/>
          <w:bCs/>
          <w:lang w:val="en"/>
        </w:rPr>
        <w:t>Certificates</w:t>
      </w:r>
    </w:p>
    <w:p w14:paraId="109F4390" w14:textId="18D5E34B" w:rsidR="00C80F12" w:rsidRPr="00AD63E1" w:rsidRDefault="00C80F12" w:rsidP="00C80F12">
      <w:pPr>
        <w:rPr>
          <w:lang w:val="en"/>
        </w:rPr>
      </w:pPr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</w:t>
      </w:r>
      <w:r w:rsidR="00AD63E1">
        <w:rPr>
          <w:lang w:val="en"/>
        </w:rPr>
        <w:t xml:space="preserve">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</w:t>
      </w:r>
      <w:r w:rsidR="00F735DD" w:rsidRPr="00AD63E1">
        <w:rPr>
          <w:vertAlign w:val="superscript"/>
          <w:lang w:val="en"/>
        </w:rPr>
        <w:t>th</w:t>
      </w:r>
      <w:r w:rsidR="00AD63E1">
        <w:rPr>
          <w:lang w:val="en"/>
        </w:rPr>
        <w:t>-</w:t>
      </w:r>
      <w:r w:rsidR="00F735DD">
        <w:rPr>
          <w:lang w:val="en"/>
        </w:rPr>
        <w:t>April</w:t>
      </w:r>
      <w:r w:rsidR="00AD63E1">
        <w:rPr>
          <w:lang w:val="en"/>
        </w:rPr>
        <w:t>-</w:t>
      </w:r>
      <w:r w:rsidR="00F735DD">
        <w:rPr>
          <w:lang w:val="en"/>
        </w:rPr>
        <w:t>2020</w:t>
      </w:r>
      <w:r w:rsidRPr="002A1DA6">
        <w:rPr>
          <w:lang w:val="en"/>
        </w:rPr>
        <w:t xml:space="preserve">, </w:t>
      </w:r>
      <w:r w:rsidRPr="00AD63E1">
        <w:rPr>
          <w:b/>
          <w:bCs/>
          <w:lang w:val="en"/>
        </w:rPr>
        <w:t>Coursera</w:t>
      </w:r>
    </w:p>
    <w:p w14:paraId="48EFB21F" w14:textId="7E0635D3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</w:t>
      </w:r>
      <w:r w:rsidR="00593DED">
        <w:rPr>
          <w:i/>
          <w:iCs/>
          <w:lang w:val="en"/>
        </w:rPr>
        <w:t xml:space="preserve">which </w:t>
      </w:r>
      <w:r w:rsidRPr="003A6D01">
        <w:rPr>
          <w:i/>
          <w:iCs/>
          <w:lang w:val="en"/>
        </w:rPr>
        <w:t xml:space="preserve">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1B5800D8" w14:textId="0C460BEF" w:rsidR="00593DED" w:rsidRPr="00311CA2" w:rsidRDefault="00593DED" w:rsidP="00593DED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="00663149">
        <w:rPr>
          <w:lang w:val="en"/>
        </w:rPr>
        <w:t>15</w:t>
      </w:r>
      <w:r w:rsidR="00663149" w:rsidRPr="00AD63E1">
        <w:rPr>
          <w:vertAlign w:val="superscript"/>
          <w:lang w:val="en"/>
        </w:rPr>
        <w:t>th</w:t>
      </w:r>
      <w:r w:rsidR="00AD63E1">
        <w:rPr>
          <w:lang w:val="en"/>
        </w:rPr>
        <w:t>-April-2020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AD63E1">
        <w:rPr>
          <w:b/>
          <w:bCs/>
          <w:lang w:val="en"/>
        </w:rPr>
        <w:t>University of Colorado</w:t>
      </w:r>
    </w:p>
    <w:p w14:paraId="1A251685" w14:textId="4F4BD98F" w:rsidR="00593DED" w:rsidRPr="001C4A1D" w:rsidRDefault="00593DED" w:rsidP="00593DED">
      <w:pPr>
        <w:rPr>
          <w:i/>
          <w:iCs/>
          <w:lang w:val="en-NO"/>
        </w:rPr>
      </w:pPr>
      <w:r>
        <w:rPr>
          <w:i/>
          <w:iCs/>
          <w:lang w:val="en"/>
        </w:rPr>
        <w:t xml:space="preserve">I have learned various methods and tools to create and analyze software designs. </w:t>
      </w:r>
    </w:p>
    <w:p w14:paraId="497151B2" w14:textId="77777777" w:rsidR="00593DED" w:rsidRPr="00593DED" w:rsidRDefault="00593DED" w:rsidP="00C80F12">
      <w:pPr>
        <w:rPr>
          <w:b/>
          <w:bCs/>
          <w:lang w:val="en-NO"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AD63E1">
        <w:rPr>
          <w:b/>
          <w:bCs/>
          <w:lang w:val="en"/>
        </w:rPr>
        <w:t>NVIDIA</w:t>
      </w:r>
    </w:p>
    <w:p w14:paraId="7E1951D2" w14:textId="6FDA493A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</w:t>
      </w:r>
      <w:r w:rsidR="00593DED">
        <w:rPr>
          <w:i/>
          <w:iCs/>
          <w:lang w:val="en"/>
        </w:rPr>
        <w:t>how to speed up the calculation using CUDA GPU programs</w:t>
      </w:r>
      <w:r>
        <w:rPr>
          <w:i/>
          <w:iCs/>
          <w:lang w:val="en"/>
        </w:rPr>
        <w:t>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0D1FF7A3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 w:rsidRPr="00AD63E1">
        <w:rPr>
          <w:b/>
          <w:bCs/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24382ABC" w:rsidR="00FE42DA" w:rsidRPr="00E31FC6" w:rsidRDefault="00FE42DA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  <w:r w:rsidR="00593DED">
        <w:rPr>
          <w:b/>
          <w:bCs/>
        </w:rPr>
        <w:t>s</w:t>
      </w:r>
    </w:p>
    <w:p w14:paraId="23E37C09" w14:textId="46E1C842" w:rsidR="00136FE6" w:rsidRPr="00E31FC6" w:rsidRDefault="00136FE6" w:rsidP="00136FE6">
      <w:r w:rsidRPr="00E31FC6">
        <w:t>Jo Eidsvik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9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r w:rsidRPr="00DE1142">
        <w:rPr>
          <w:lang w:val="en"/>
        </w:rPr>
        <w:t>Geir-Arne Fuglstad</w:t>
      </w:r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10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Mo-Bjørkelund</w:t>
      </w:r>
      <w:r w:rsidRPr="005537BA">
        <w:tab/>
      </w:r>
      <w:r w:rsidRPr="005537BA">
        <w:tab/>
      </w:r>
      <w:r w:rsidRPr="005537BA">
        <w:tab/>
        <w:t>Skarv Technologies AS</w:t>
      </w:r>
    </w:p>
    <w:p w14:paraId="7604612B" w14:textId="3937384D" w:rsidR="00CE445D" w:rsidRPr="005537BA" w:rsidRDefault="005537BA" w:rsidP="0031174F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1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41322FFE" w14:textId="77777777" w:rsidR="00CE445D" w:rsidRPr="00E31FC6" w:rsidRDefault="00CE445D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Publication</w:t>
      </w:r>
    </w:p>
    <w:p w14:paraId="504A0FAD" w14:textId="77777777" w:rsidR="00FE5437" w:rsidRPr="00E7133F" w:rsidRDefault="00FE5437" w:rsidP="00FE5437">
      <w:r w:rsidRPr="00D80D1C">
        <w:t xml:space="preserve">[1] </w:t>
      </w:r>
      <w:r w:rsidRPr="00D80D1C">
        <w:rPr>
          <w:b/>
          <w:bCs/>
        </w:rPr>
        <w:t>Yaolin Ge</w:t>
      </w:r>
      <w:r w:rsidRPr="00D80D1C">
        <w:t xml:space="preserve">, André Julius Hovd Olaisen, Jo Eidsvik, R. Praveen Jain, and Tor Arne Johansen. </w:t>
      </w:r>
      <w:r w:rsidRPr="00E7133F">
        <w:t>Long-horizon informative path planning with obstacles and time constraints. IFAC-PapersOnLine, 55(31):124–129, 2022. 14th IFAC Conference on Control Applications in Marine Systems, Robotics, and Vehicles CAMS 2022.</w:t>
      </w:r>
    </w:p>
    <w:p w14:paraId="44483052" w14:textId="77777777" w:rsidR="00FE5437" w:rsidRPr="00E7133F" w:rsidRDefault="00FE5437" w:rsidP="00FE5437"/>
    <w:p w14:paraId="207296C7" w14:textId="77777777" w:rsidR="00FE5437" w:rsidRPr="005603C3" w:rsidRDefault="00FE5437" w:rsidP="00FE5437">
      <w:r w:rsidRPr="0034738D">
        <w:rPr>
          <w:lang w:val="nb-NO"/>
        </w:rPr>
        <w:t xml:space="preserve">[2] </w:t>
      </w:r>
      <w:r w:rsidRPr="006211D6">
        <w:rPr>
          <w:b/>
          <w:bCs/>
          <w:lang w:val="nb-NO"/>
        </w:rPr>
        <w:t>Yaolin Ge</w:t>
      </w:r>
      <w:r w:rsidRPr="0034738D">
        <w:rPr>
          <w:lang w:val="nb-NO"/>
        </w:rPr>
        <w:t xml:space="preserve">, Jo Eidsvik, Tore Mo-Bjørkelund. </w:t>
      </w:r>
      <w:r w:rsidRPr="00E7133F">
        <w:t xml:space="preserve">3D Adaptive AUV Sampling for Classification of Water Masses. </w:t>
      </w:r>
      <w:r w:rsidRPr="005603C3">
        <w:t>IEEE Journal of Oceanic Engineering, 2023.</w:t>
      </w:r>
    </w:p>
    <w:p w14:paraId="670F13BA" w14:textId="77777777" w:rsidR="00FE5437" w:rsidRPr="005603C3" w:rsidRDefault="00FE5437" w:rsidP="00FE5437"/>
    <w:p w14:paraId="17660DF5" w14:textId="717B2452" w:rsidR="00CE445D" w:rsidRPr="00E31FC6" w:rsidRDefault="00FE5437" w:rsidP="00FE5437">
      <w:r w:rsidRPr="005603C3">
        <w:t xml:space="preserve">[3] </w:t>
      </w:r>
      <w:r w:rsidRPr="005603C3">
        <w:rPr>
          <w:b/>
          <w:bCs/>
        </w:rPr>
        <w:t>Yaolin Ge</w:t>
      </w:r>
      <w:r w:rsidRPr="005603C3">
        <w:t xml:space="preserve">, Jo Eidsvik, André Julius Hovd Olaisen. </w:t>
      </w:r>
      <w:r w:rsidRPr="00D46D2F">
        <w:t xml:space="preserve">Robotic exploration of a river plume system using a flexible cost valley concept. </w:t>
      </w:r>
      <w:r>
        <w:t>Field Robotics, 2023 [</w:t>
      </w:r>
      <w:r w:rsidR="0020710E">
        <w:t>submitted</w:t>
      </w:r>
      <w:r>
        <w:t>]</w:t>
      </w:r>
    </w:p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2CD1"/>
    <w:rsid w:val="0049350A"/>
    <w:rsid w:val="0049434B"/>
    <w:rsid w:val="004A0250"/>
    <w:rsid w:val="004A1DA4"/>
    <w:rsid w:val="004A2488"/>
    <w:rsid w:val="004A2D3C"/>
    <w:rsid w:val="004A7142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3DE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22BC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63149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36B5F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343BE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46C8A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D63E1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E1580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data.org/kampsport/set-online/popup_main.php?popup_action=results&amp;vernr=557&amp;active_menu=calenda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olin.ge@ntnu.no" TargetMode="External"/><Relationship Id="rId11" Type="http://schemas.openxmlformats.org/officeDocument/2006/relationships/hyperlink" Target="mailto:tore.mo-bjorkelund@ntnu.no" TargetMode="External"/><Relationship Id="rId5" Type="http://schemas.openxmlformats.org/officeDocument/2006/relationships/hyperlink" Target="https://geyaolin.com" TargetMode="External"/><Relationship Id="rId10" Type="http://schemas.openxmlformats.org/officeDocument/2006/relationships/hyperlink" Target="mailto:geir-arne.fuglstad@ntnu.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8</cp:revision>
  <cp:lastPrinted>2020-03-04T19:35:00Z</cp:lastPrinted>
  <dcterms:created xsi:type="dcterms:W3CDTF">2023-05-03T21:22:00Z</dcterms:created>
  <dcterms:modified xsi:type="dcterms:W3CDTF">2023-05-04T13:11:00Z</dcterms:modified>
</cp:coreProperties>
</file>