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13252E66" w:rsidR="005A3241" w:rsidRPr="00F356DA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F356DA" w:rsidRPr="00492FAC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EA0231">
        <w:rPr>
          <w:color w:val="000000" w:themeColor="text1"/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="00F356DA" w:rsidRPr="00F356D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 w:rsidR="00F356DA">
        <w:rPr>
          <w:color w:val="000000" w:themeColor="text1"/>
          <w:lang w:val="nb-NO"/>
        </w:rPr>
        <w:t xml:space="preserve"> </w:t>
      </w:r>
    </w:p>
    <w:p w14:paraId="1A590B83" w14:textId="29551B5E" w:rsidR="007564C4" w:rsidRPr="00E31FC6" w:rsidRDefault="007E64F2" w:rsidP="0049350A">
      <w:pPr>
        <w:spacing w:before="240" w:after="240"/>
        <w:rPr>
          <w:b/>
          <w:bCs/>
        </w:rPr>
      </w:pPr>
      <w:r w:rsidRPr="00E31F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519059" wp14:editId="6D7F1837">
            <wp:simplePos x="0" y="0"/>
            <wp:positionH relativeFrom="margin">
              <wp:posOffset>5080</wp:posOffset>
            </wp:positionH>
            <wp:positionV relativeFrom="margin">
              <wp:posOffset>667385</wp:posOffset>
            </wp:positionV>
            <wp:extent cx="977265" cy="977265"/>
            <wp:effectExtent l="0" t="0" r="635" b="635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7D44DB9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>Experience with</w:t>
      </w:r>
      <w:r w:rsidR="00312831">
        <w:t xml:space="preserve"> autonomous oceanographic sampling using AUVs with CTD sensors</w:t>
      </w:r>
      <w:r w:rsidR="00156950" w:rsidRPr="00E31FC6">
        <w:t xml:space="preserve">. </w:t>
      </w:r>
    </w:p>
    <w:p w14:paraId="7E6BB7AA" w14:textId="6BFD9916" w:rsidR="00C72C49" w:rsidRPr="00C72C49" w:rsidRDefault="00C72C49" w:rsidP="00C72C49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Active participant in multiple field trips in both Trondheim and the Atlantic Ocean</w:t>
      </w:r>
      <w:r w:rsidR="00D17792" w:rsidRPr="00E31FC6">
        <w:t>.</w:t>
      </w:r>
    </w:p>
    <w:p w14:paraId="681E009B" w14:textId="0F8BBA03" w:rsidR="00776B35" w:rsidRPr="00E31FC6" w:rsidRDefault="006374E5" w:rsidP="00C72C49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2BA249BB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</w:t>
      </w:r>
      <w:r w:rsidR="00634B3F">
        <w:rPr>
          <w:sz w:val="22"/>
          <w:szCs w:val="22"/>
        </w:rPr>
        <w:t xml:space="preserve">working </w:t>
      </w:r>
      <w:r w:rsidR="00634B3F" w:rsidRPr="00311CA2">
        <w:rPr>
          <w:sz w:val="22"/>
          <w:szCs w:val="22"/>
        </w:rPr>
        <w:t xml:space="preserve">on </w:t>
      </w:r>
      <w:r w:rsidR="00634B3F">
        <w:rPr>
          <w:sz w:val="22"/>
          <w:szCs w:val="22"/>
        </w:rPr>
        <w:t xml:space="preserve">the </w:t>
      </w:r>
      <w:hyperlink r:id="rId8" w:history="1">
        <w:r w:rsidR="00634B3F" w:rsidRPr="00311CA2">
          <w:rPr>
            <w:rStyle w:val="Hyperlink"/>
            <w:smallCaps/>
            <w:color w:val="000000" w:themeColor="text1"/>
            <w:sz w:val="22"/>
            <w:szCs w:val="22"/>
          </w:rPr>
          <w:t>MASCOT</w:t>
        </w:r>
      </w:hyperlink>
      <w:r w:rsidR="00634B3F" w:rsidRPr="00311CA2">
        <w:rPr>
          <w:sz w:val="22"/>
          <w:szCs w:val="22"/>
        </w:rPr>
        <w:t xml:space="preserve"> project with the objective of autonomous sampling for different ocean properties using versatile approaches including statistical modeling, AUV sampling</w:t>
      </w:r>
      <w:r w:rsidR="00634B3F">
        <w:rPr>
          <w:sz w:val="22"/>
          <w:szCs w:val="22"/>
        </w:rPr>
        <w:t>,</w:t>
      </w:r>
      <w:r w:rsidR="00634B3F" w:rsidRPr="00311CA2">
        <w:rPr>
          <w:sz w:val="22"/>
          <w:szCs w:val="22"/>
        </w:rPr>
        <w:t xml:space="preserve"> and satellite sensing</w:t>
      </w:r>
      <w:r w:rsidR="00634B3F">
        <w:rPr>
          <w:sz w:val="22"/>
          <w:szCs w:val="22"/>
        </w:rPr>
        <w:t>,</w:t>
      </w:r>
      <w:r w:rsidR="00634B3F" w:rsidRPr="00311CA2">
        <w:rPr>
          <w:sz w:val="22"/>
          <w:szCs w:val="22"/>
        </w:rPr>
        <w:t xml:space="preserve"> etc. Conducting field </w:t>
      </w:r>
      <w:r w:rsidR="00634B3F">
        <w:rPr>
          <w:sz w:val="22"/>
          <w:szCs w:val="22"/>
        </w:rPr>
        <w:t>experiments</w:t>
      </w:r>
      <w:r w:rsidR="00634B3F" w:rsidRPr="00311CA2">
        <w:rPr>
          <w:sz w:val="22"/>
          <w:szCs w:val="22"/>
        </w:rPr>
        <w:t xml:space="preserve"> to validate the robustness of the system. </w:t>
      </w:r>
      <w:r w:rsidR="002A5709" w:rsidRPr="00E31FC6">
        <w:rPr>
          <w:sz w:val="22"/>
          <w:szCs w:val="22"/>
        </w:rPr>
        <w:t xml:space="preserve">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387A6F27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</w:t>
      </w:r>
      <w:r w:rsidR="00156627">
        <w:rPr>
          <w:sz w:val="22"/>
          <w:szCs w:val="22"/>
        </w:rPr>
        <w:t>d</w:t>
      </w:r>
      <w:r w:rsidRPr="00E31FC6">
        <w:rPr>
          <w:sz w:val="22"/>
          <w:szCs w:val="22"/>
        </w:rPr>
        <w:t xml:space="preserve">eveloped an embedded software system </w:t>
      </w:r>
      <w:r w:rsidR="00A844A7">
        <w:rPr>
          <w:sz w:val="22"/>
          <w:szCs w:val="22"/>
        </w:rPr>
        <w:t xml:space="preserve">for </w:t>
      </w:r>
      <w:r w:rsidR="00063D3F">
        <w:rPr>
          <w:sz w:val="22"/>
          <w:szCs w:val="22"/>
        </w:rPr>
        <w:t xml:space="preserve">underwater </w:t>
      </w:r>
      <w:r w:rsidRPr="00E31FC6">
        <w:rPr>
          <w:sz w:val="22"/>
          <w:szCs w:val="22"/>
        </w:rPr>
        <w:t>robots</w:t>
      </w:r>
      <w:r w:rsidR="00A844A7">
        <w:rPr>
          <w:sz w:val="22"/>
          <w:szCs w:val="22"/>
        </w:rPr>
        <w:t xml:space="preserve"> and p</w:t>
      </w:r>
      <w:r w:rsidR="00A844A7" w:rsidRPr="00311CA2">
        <w:rPr>
          <w:sz w:val="22"/>
          <w:szCs w:val="22"/>
        </w:rPr>
        <w:t xml:space="preserve">articipated </w:t>
      </w:r>
      <w:r w:rsidR="00A844A7">
        <w:rPr>
          <w:sz w:val="22"/>
          <w:szCs w:val="22"/>
        </w:rPr>
        <w:t>in a</w:t>
      </w:r>
      <w:r w:rsidR="00A844A7" w:rsidRPr="00311CA2">
        <w:rPr>
          <w:sz w:val="22"/>
          <w:szCs w:val="22"/>
        </w:rPr>
        <w:t xml:space="preserve"> two-week field trip in </w:t>
      </w:r>
      <w:proofErr w:type="spellStart"/>
      <w:r w:rsidR="00A844A7" w:rsidRPr="00311CA2">
        <w:rPr>
          <w:sz w:val="22"/>
          <w:szCs w:val="22"/>
        </w:rPr>
        <w:t>Askö</w:t>
      </w:r>
      <w:proofErr w:type="spellEnd"/>
      <w:r w:rsidR="00A844A7" w:rsidRPr="00311CA2">
        <w:rPr>
          <w:sz w:val="22"/>
          <w:szCs w:val="22"/>
        </w:rPr>
        <w:t>, Sweden to test the performance.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37B41718" w14:textId="62FD085A" w:rsidR="0023158D" w:rsidRPr="00311CA2" w:rsidRDefault="00625313" w:rsidP="0023158D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Relevant project: </w:t>
      </w:r>
      <w:r w:rsidR="0023158D">
        <w:rPr>
          <w:sz w:val="22"/>
          <w:szCs w:val="22"/>
        </w:rPr>
        <w:t>p</w:t>
      </w:r>
      <w:r w:rsidR="0023158D" w:rsidRPr="00311CA2">
        <w:rPr>
          <w:sz w:val="22"/>
          <w:szCs w:val="22"/>
        </w:rPr>
        <w:t xml:space="preserve">articipated </w:t>
      </w:r>
      <w:r w:rsidR="0023158D">
        <w:rPr>
          <w:sz w:val="22"/>
          <w:szCs w:val="22"/>
        </w:rPr>
        <w:t xml:space="preserve">in </w:t>
      </w:r>
      <w:r w:rsidR="0023158D" w:rsidRPr="00311CA2">
        <w:rPr>
          <w:sz w:val="22"/>
          <w:szCs w:val="22"/>
        </w:rPr>
        <w:t xml:space="preserve">a field trip to discover a WWII wreckage and collect water quality samples in </w:t>
      </w:r>
      <w:proofErr w:type="spellStart"/>
      <w:r w:rsidR="0023158D" w:rsidRPr="00311CA2">
        <w:rPr>
          <w:sz w:val="22"/>
          <w:szCs w:val="22"/>
        </w:rPr>
        <w:t>Trondheimsfjorden</w:t>
      </w:r>
      <w:proofErr w:type="spellEnd"/>
      <w:r w:rsidR="0023158D" w:rsidRPr="00311CA2">
        <w:rPr>
          <w:sz w:val="22"/>
          <w:szCs w:val="22"/>
        </w:rPr>
        <w:t>, Norway using LAUV-Harald</w:t>
      </w:r>
      <w:r w:rsidR="0023158D">
        <w:rPr>
          <w:sz w:val="22"/>
          <w:szCs w:val="22"/>
        </w:rPr>
        <w:t xml:space="preserve">, </w:t>
      </w:r>
      <w:r w:rsidR="0023158D" w:rsidRPr="00311CA2">
        <w:rPr>
          <w:sz w:val="22"/>
          <w:szCs w:val="22"/>
        </w:rPr>
        <w:t xml:space="preserve">supervised by Martin </w:t>
      </w:r>
      <w:proofErr w:type="spellStart"/>
      <w:r w:rsidR="0023158D" w:rsidRPr="00311CA2">
        <w:rPr>
          <w:sz w:val="22"/>
          <w:szCs w:val="22"/>
        </w:rPr>
        <w:t>Ludvigsen</w:t>
      </w:r>
      <w:proofErr w:type="spellEnd"/>
      <w:r w:rsidR="0023158D" w:rsidRPr="00311CA2">
        <w:rPr>
          <w:sz w:val="22"/>
          <w:szCs w:val="22"/>
        </w:rPr>
        <w:t>.</w:t>
      </w:r>
    </w:p>
    <w:p w14:paraId="72D56452" w14:textId="12E6D009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05A609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063D3F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3795AF0D" w:rsidR="00595C45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761D64">
        <w:t>autonomous oceanographic sampling purposes.</w:t>
      </w:r>
    </w:p>
    <w:p w14:paraId="226E034C" w14:textId="624CB02A" w:rsidR="00761D64" w:rsidRPr="00E31FC6" w:rsidRDefault="00761D64" w:rsidP="00761D64">
      <w:pPr>
        <w:pStyle w:val="ListParagraph"/>
        <w:numPr>
          <w:ilvl w:val="0"/>
          <w:numId w:val="1"/>
        </w:numPr>
      </w:pPr>
      <w:r w:rsidRPr="00311CA2">
        <w:t xml:space="preserve">Conducted </w:t>
      </w:r>
      <w:r>
        <w:t xml:space="preserve">plenty of </w:t>
      </w:r>
      <w:r w:rsidRPr="00311CA2">
        <w:t xml:space="preserve">field trips in </w:t>
      </w:r>
      <w:proofErr w:type="spellStart"/>
      <w:r w:rsidRPr="00311CA2">
        <w:t>Trondheimsfjorden</w:t>
      </w:r>
      <w:proofErr w:type="spellEnd"/>
      <w:r w:rsidRPr="00311CA2">
        <w:t>, Norway</w:t>
      </w:r>
      <w:r w:rsidR="00303D77">
        <w:t>, and t</w:t>
      </w:r>
      <w:r w:rsidRPr="00311CA2">
        <w:t xml:space="preserve">he Atlantic Ocean to validate the </w:t>
      </w:r>
      <w:r w:rsidR="00303D77">
        <w:t>performance</w:t>
      </w:r>
      <w:r w:rsidRPr="00311CA2">
        <w:t xml:space="preserve"> of the system.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72AF7C6D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</w:t>
      </w:r>
      <w:r w:rsidR="00720993">
        <w:t xml:space="preserve"> </w:t>
      </w:r>
      <w:r w:rsidR="00720993">
        <w:rPr>
          <w:i/>
          <w:iCs/>
        </w:rPr>
        <w:t xml:space="preserve">in-situ </w:t>
      </w:r>
      <w:r w:rsidR="00720993">
        <w:t>CTD</w:t>
      </w:r>
      <w:r w:rsidR="0026315B" w:rsidRPr="00E31FC6">
        <w:t xml:space="preserve"> </w:t>
      </w:r>
      <w:r w:rsidR="00720993">
        <w:t>datasets</w:t>
      </w:r>
      <w:r w:rsidR="0026315B" w:rsidRPr="00E31FC6">
        <w:t xml:space="preserve"> using Python and</w:t>
      </w:r>
      <w:r w:rsidR="00D61650">
        <w:t xml:space="preserve"> statistical modeling techniques. </w:t>
      </w:r>
    </w:p>
    <w:p w14:paraId="66D20E46" w14:textId="4C08F448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D61650">
        <w:t xml:space="preserve">were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7E81836A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575BF9" w:rsidRPr="00E31FC6">
        <w:t>motion capturing algorithms</w:t>
      </w:r>
      <w:r w:rsidR="001B06E0" w:rsidRPr="00E31FC6">
        <w:rPr>
          <w:i/>
          <w:iCs/>
        </w:rPr>
        <w:t xml:space="preserve"> </w:t>
      </w:r>
      <w:hyperlink r:id="rId9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10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26CCD9CE" w14:textId="4B39FAA2" w:rsidR="0049350A" w:rsidRPr="00D61650" w:rsidRDefault="007F72C7" w:rsidP="00D61650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1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50D4911E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</w:t>
      </w:r>
      <w:r w:rsidR="00F14894" w:rsidRPr="00E31FC6">
        <w:t>VS Code</w:t>
      </w:r>
      <w:r w:rsidR="00F14894">
        <w:t xml:space="preserve">, </w:t>
      </w:r>
      <w:r w:rsidR="00B20FFE" w:rsidRPr="00E31FC6">
        <w:t xml:space="preserve">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F14894">
        <w:t xml:space="preserve">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2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630AC6E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49350A">
        <w:rPr>
          <w:lang w:val="en"/>
        </w:rPr>
        <w:t>15</w:t>
      </w:r>
      <w:r w:rsidR="0049350A" w:rsidRPr="0049350A">
        <w:rPr>
          <w:vertAlign w:val="superscript"/>
          <w:lang w:val="en"/>
        </w:rPr>
        <w:t>th</w:t>
      </w:r>
      <w:r w:rsidR="0049350A">
        <w:rPr>
          <w:lang w:val="en"/>
        </w:rPr>
        <w:t>-April-</w:t>
      </w:r>
      <w:r w:rsidRPr="002A1DA6">
        <w:rPr>
          <w:lang w:val="en"/>
        </w:rPr>
        <w:t>2020,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7777777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proofErr w:type="spellStart"/>
      <w:r w:rsidRPr="005F2331">
        <w:rPr>
          <w:i/>
          <w:iCs/>
          <w:lang w:val="en"/>
        </w:rPr>
        <w:t>programs</w:t>
      </w:r>
      <w:r>
        <w:rPr>
          <w:i/>
          <w:iCs/>
          <w:lang w:val="en"/>
        </w:rPr>
        <w:t>g</w:t>
      </w:r>
      <w:proofErr w:type="spellEnd"/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3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01B677FF" w14:textId="77777777" w:rsidR="007136F7" w:rsidRPr="00311CA2" w:rsidRDefault="007136F7" w:rsidP="007136F7">
      <w:r w:rsidRPr="00311CA2">
        <w:t>Tore Mo-</w:t>
      </w:r>
      <w:proofErr w:type="spellStart"/>
      <w:r w:rsidRPr="00311CA2">
        <w:t>Bjørkelund</w:t>
      </w:r>
      <w:proofErr w:type="spellEnd"/>
      <w:r w:rsidRPr="00311CA2">
        <w:tab/>
      </w:r>
      <w:r w:rsidRPr="00311CA2">
        <w:tab/>
      </w:r>
      <w:r w:rsidRPr="00311CA2">
        <w:tab/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50261C58" w14:textId="77777777" w:rsidR="007136F7" w:rsidRPr="00311CA2" w:rsidRDefault="007136F7" w:rsidP="007136F7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4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26D065F0" w14:textId="6364129E" w:rsidR="00136FE6" w:rsidRPr="00E31FC6" w:rsidRDefault="00136FE6" w:rsidP="007136F7"/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3D3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1A04"/>
    <w:rsid w:val="00082C5D"/>
    <w:rsid w:val="00083BBF"/>
    <w:rsid w:val="0009008F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627"/>
    <w:rsid w:val="00156950"/>
    <w:rsid w:val="00156F53"/>
    <w:rsid w:val="00167181"/>
    <w:rsid w:val="00167C48"/>
    <w:rsid w:val="00173646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158D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3D77"/>
    <w:rsid w:val="003053EF"/>
    <w:rsid w:val="00306D51"/>
    <w:rsid w:val="0031174F"/>
    <w:rsid w:val="00311CA2"/>
    <w:rsid w:val="00312831"/>
    <w:rsid w:val="003137B8"/>
    <w:rsid w:val="00320EAD"/>
    <w:rsid w:val="00323D1D"/>
    <w:rsid w:val="00324BBF"/>
    <w:rsid w:val="00330727"/>
    <w:rsid w:val="00332707"/>
    <w:rsid w:val="00335A56"/>
    <w:rsid w:val="00337378"/>
    <w:rsid w:val="00337FAF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812D1"/>
    <w:rsid w:val="004842A6"/>
    <w:rsid w:val="00486CFC"/>
    <w:rsid w:val="00491EC0"/>
    <w:rsid w:val="00492FAC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4B3F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36F7"/>
    <w:rsid w:val="00715CD0"/>
    <w:rsid w:val="0071772C"/>
    <w:rsid w:val="00720993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1D6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37DC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4A7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2C49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E6693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1650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2CF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4894"/>
    <w:rsid w:val="00F16CFC"/>
    <w:rsid w:val="00F17761"/>
    <w:rsid w:val="00F22089"/>
    <w:rsid w:val="00F226F8"/>
    <w:rsid w:val="00F22AA5"/>
    <w:rsid w:val="00F23CB0"/>
    <w:rsid w:val="00F320C0"/>
    <w:rsid w:val="00F356DA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ath.ntnu.no/mascot" TargetMode="External"/><Relationship Id="rId13" Type="http://schemas.openxmlformats.org/officeDocument/2006/relationships/hyperlink" Target="mailto:jo.eidsvik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tore.mo-bjorkelun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</cp:revision>
  <cp:lastPrinted>2020-03-04T19:35:00Z</cp:lastPrinted>
  <dcterms:created xsi:type="dcterms:W3CDTF">2023-03-31T21:44:00Z</dcterms:created>
  <dcterms:modified xsi:type="dcterms:W3CDTF">2023-03-31T21:44:00Z</dcterms:modified>
</cp:coreProperties>
</file>