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6C97" w14:textId="77777777" w:rsidR="00B32550" w:rsidRPr="00B32550" w:rsidRDefault="00B32550" w:rsidP="00B32550">
      <w:r w:rsidRPr="00B32550">
        <w:rPr>
          <w:rFonts w:hint="eastAsia"/>
        </w:rPr>
        <w:t>核心提示： 　　均衡营养摄入是确保婴幼儿健康的保障。当宝宝成长到4个月以后，除母乳外还应为婴幼儿提供额外的营养补充，以满足婴幼儿</w:t>
      </w:r>
    </w:p>
    <w:p w14:paraId="33FBA6F6" w14:textId="77777777" w:rsidR="00B32550" w:rsidRPr="00B32550" w:rsidRDefault="00B32550" w:rsidP="00B32550">
      <w:pPr>
        <w:rPr>
          <w:rFonts w:hint="eastAsia"/>
        </w:rPr>
      </w:pPr>
      <w:r w:rsidRPr="00B32550">
        <w:rPr>
          <w:rFonts w:hint="eastAsia"/>
        </w:rPr>
        <w:t> 　　均衡营养摄入是确保婴幼儿健康的保障。当宝宝成长到4个月以后，除母乳外还应为婴幼儿提供额外的营养补充，以满足婴幼儿对各种营养素的需求；</w:t>
      </w:r>
    </w:p>
    <w:p w14:paraId="5840F77E" w14:textId="77777777" w:rsidR="00B32550" w:rsidRPr="00B32550" w:rsidRDefault="00B32550" w:rsidP="00B32550">
      <w:pPr>
        <w:rPr>
          <w:rFonts w:hint="eastAsia"/>
        </w:rPr>
      </w:pPr>
      <w:r w:rsidRPr="00B32550">
        <w:rPr>
          <w:rFonts w:hint="eastAsia"/>
        </w:rPr>
        <w:t> </w:t>
      </w:r>
    </w:p>
    <w:p w14:paraId="4F638B97" w14:textId="77777777" w:rsidR="00B32550" w:rsidRPr="00B32550" w:rsidRDefault="00B32550" w:rsidP="00B32550">
      <w:pPr>
        <w:rPr>
          <w:rFonts w:hint="eastAsia"/>
        </w:rPr>
      </w:pPr>
      <w:r w:rsidRPr="00B32550">
        <w:rPr>
          <w:rFonts w:hint="eastAsia"/>
        </w:rPr>
        <w:t xml:space="preserve">　　此外，在婴幼儿长到6个月以后，应将宝宝的食物逐渐自液状食品向带颗粒的半固态食品（如婴幼儿米糊、蛋白糊等食品）逐渐转化，以锻炼婴幼儿咀嚼能力、激活消化道酶的分泌能力，以提升宝宝对各类食品的消化能力；</w:t>
      </w:r>
    </w:p>
    <w:p w14:paraId="38EF127F" w14:textId="77777777" w:rsidR="00B32550" w:rsidRPr="00B32550" w:rsidRDefault="00B32550" w:rsidP="00B32550">
      <w:pPr>
        <w:rPr>
          <w:rFonts w:hint="eastAsia"/>
        </w:rPr>
      </w:pPr>
      <w:r w:rsidRPr="00B32550">
        <w:rPr>
          <w:rFonts w:hint="eastAsia"/>
        </w:rPr>
        <w:t> </w:t>
      </w:r>
    </w:p>
    <w:p w14:paraId="46A56887" w14:textId="77777777" w:rsidR="00B32550" w:rsidRPr="00B32550" w:rsidRDefault="00B32550" w:rsidP="00B32550">
      <w:pPr>
        <w:rPr>
          <w:rFonts w:hint="eastAsia"/>
        </w:rPr>
      </w:pPr>
      <w:r w:rsidRPr="00B32550">
        <w:rPr>
          <w:rFonts w:hint="eastAsia"/>
        </w:rPr>
        <w:t xml:space="preserve">　　另外由于母亲的身体状况，工作需求以及其他原因，宝宝的成长也需要母乳以外的营养源作为补充，所以婴幼儿辅食是宝宝成长中不可缺少的，故本文推出两种婴幼儿辅食的制备方法。</w:t>
      </w:r>
    </w:p>
    <w:p w14:paraId="52A7ED71" w14:textId="77777777" w:rsidR="00B32550" w:rsidRPr="00B32550" w:rsidRDefault="00B32550" w:rsidP="00B32550">
      <w:pPr>
        <w:rPr>
          <w:rFonts w:hint="eastAsia"/>
        </w:rPr>
      </w:pPr>
      <w:r w:rsidRPr="00B32550">
        <w:rPr>
          <w:rFonts w:hint="eastAsia"/>
        </w:rPr>
        <w:t> </w:t>
      </w:r>
    </w:p>
    <w:p w14:paraId="0F4CDF32" w14:textId="77777777" w:rsidR="00B32550" w:rsidRPr="00B32550" w:rsidRDefault="00B32550" w:rsidP="00B32550">
      <w:pPr>
        <w:rPr>
          <w:rFonts w:hint="eastAsia"/>
        </w:rPr>
      </w:pPr>
      <w:r w:rsidRPr="00B32550">
        <w:rPr>
          <w:rFonts w:hint="eastAsia"/>
        </w:rPr>
        <w:t xml:space="preserve">　</w:t>
      </w:r>
      <w:r w:rsidRPr="00B32550">
        <w:rPr>
          <w:rFonts w:hint="eastAsia"/>
          <w:b/>
          <w:bCs/>
        </w:rPr>
        <w:t xml:space="preserve">　01、一种婴幼儿米粉的制备方法</w:t>
      </w:r>
    </w:p>
    <w:p w14:paraId="131B3E29" w14:textId="77777777" w:rsidR="00B32550" w:rsidRPr="00B32550" w:rsidRDefault="00B32550" w:rsidP="00B32550">
      <w:pPr>
        <w:rPr>
          <w:rFonts w:hint="eastAsia"/>
        </w:rPr>
      </w:pPr>
    </w:p>
    <w:p w14:paraId="172C58D4" w14:textId="77777777" w:rsidR="00B32550" w:rsidRPr="00B32550" w:rsidRDefault="00B32550" w:rsidP="00B32550">
      <w:pPr>
        <w:rPr>
          <w:rFonts w:hint="eastAsia"/>
        </w:rPr>
      </w:pPr>
      <w:r w:rsidRPr="00B32550">
        <w:rPr>
          <w:rFonts w:hint="eastAsia"/>
          <w:b/>
          <w:bCs/>
        </w:rPr>
        <w:t xml:space="preserve">　　一、原料与配方</w:t>
      </w:r>
    </w:p>
    <w:p w14:paraId="1B587DC2" w14:textId="77777777" w:rsidR="00B32550" w:rsidRPr="00B32550" w:rsidRDefault="00B32550" w:rsidP="00B32550">
      <w:pPr>
        <w:rPr>
          <w:rFonts w:hint="eastAsia"/>
        </w:rPr>
      </w:pPr>
      <w:r w:rsidRPr="00B32550">
        <w:rPr>
          <w:rFonts w:hint="eastAsia"/>
        </w:rPr>
        <w:t> </w:t>
      </w:r>
    </w:p>
    <w:p w14:paraId="2CDD2C8E" w14:textId="77777777" w:rsidR="00B32550" w:rsidRPr="00B32550" w:rsidRDefault="00B32550" w:rsidP="00B32550">
      <w:pPr>
        <w:rPr>
          <w:rFonts w:hint="eastAsia"/>
        </w:rPr>
      </w:pPr>
      <w:r w:rsidRPr="00B32550">
        <w:rPr>
          <w:rFonts w:hint="eastAsia"/>
        </w:rPr>
        <w:t xml:space="preserve">　　大米850g,单晶体冰糖50g,全脂乳粉45g,</w:t>
      </w:r>
      <w:proofErr w:type="gramStart"/>
      <w:r w:rsidRPr="00B32550">
        <w:rPr>
          <w:rFonts w:hint="eastAsia"/>
        </w:rPr>
        <w:t>低聚半乳糖</w:t>
      </w:r>
      <w:proofErr w:type="gramEnd"/>
      <w:r w:rsidRPr="00B32550">
        <w:rPr>
          <w:rFonts w:hint="eastAsia"/>
        </w:rPr>
        <w:t>22g,</w:t>
      </w:r>
      <w:proofErr w:type="gramStart"/>
      <w:r w:rsidRPr="00B32550">
        <w:rPr>
          <w:rFonts w:hint="eastAsia"/>
        </w:rPr>
        <w:t>低聚果糖</w:t>
      </w:r>
      <w:proofErr w:type="gramEnd"/>
      <w:r w:rsidRPr="00B32550">
        <w:rPr>
          <w:rFonts w:hint="eastAsia"/>
        </w:rPr>
        <w:t>3g,</w:t>
      </w:r>
      <w:proofErr w:type="gramStart"/>
      <w:r w:rsidRPr="00B32550">
        <w:rPr>
          <w:rFonts w:hint="eastAsia"/>
        </w:rPr>
        <w:t>低聚异</w:t>
      </w:r>
      <w:proofErr w:type="gramEnd"/>
      <w:r w:rsidRPr="00B32550">
        <w:rPr>
          <w:rFonts w:hint="eastAsia"/>
        </w:rPr>
        <w:t>麦芽糖5g,磷酸氢钙10g,碳酸钙4.5g,复合维生素1.8g（维生素A 17.5%、维生素D314.0%、维生素E 41.6%、维生素B1 2.2%、维生素B2 2.2%、维生素B6 1.7%、烟酰胺13.2%、泛酸钙7.3%、叶酸0.15%、生物素0.027%），复配矿物质1.2g（硫酸亚铁59.3%、硫酸锌40.4%、碘酸钾0.38%）,维生素C2.5g,真菌淀粉酶0.2g,二十二碳六烯酸(DHA)2.4g,花生四烯酸(ARA)2.4g。</w:t>
      </w:r>
    </w:p>
    <w:p w14:paraId="3C031C74" w14:textId="77777777" w:rsidR="00B32550" w:rsidRPr="00B32550" w:rsidRDefault="00B32550" w:rsidP="00B32550">
      <w:pPr>
        <w:rPr>
          <w:rFonts w:hint="eastAsia"/>
        </w:rPr>
      </w:pPr>
      <w:r w:rsidRPr="00B32550">
        <w:rPr>
          <w:rFonts w:hint="eastAsia"/>
        </w:rPr>
        <w:t> </w:t>
      </w:r>
    </w:p>
    <w:p w14:paraId="5E6751F3" w14:textId="77777777" w:rsidR="00B32550" w:rsidRPr="00B32550" w:rsidRDefault="00B32550" w:rsidP="00B32550">
      <w:pPr>
        <w:rPr>
          <w:rFonts w:hint="eastAsia"/>
        </w:rPr>
      </w:pPr>
      <w:r w:rsidRPr="00B32550">
        <w:rPr>
          <w:rFonts w:hint="eastAsia"/>
        </w:rPr>
        <w:t xml:space="preserve">　</w:t>
      </w:r>
      <w:r w:rsidRPr="00B32550">
        <w:rPr>
          <w:rFonts w:hint="eastAsia"/>
          <w:b/>
          <w:bCs/>
        </w:rPr>
        <w:t xml:space="preserve">　二、操作要点</w:t>
      </w:r>
    </w:p>
    <w:p w14:paraId="3CBFBFE1" w14:textId="77777777" w:rsidR="00B32550" w:rsidRPr="00B32550" w:rsidRDefault="00B32550" w:rsidP="00B32550">
      <w:pPr>
        <w:rPr>
          <w:rFonts w:hint="eastAsia"/>
        </w:rPr>
      </w:pPr>
    </w:p>
    <w:p w14:paraId="2330E418" w14:textId="77777777" w:rsidR="00B32550" w:rsidRPr="00B32550" w:rsidRDefault="00B32550" w:rsidP="00B32550">
      <w:pPr>
        <w:rPr>
          <w:rFonts w:hint="eastAsia"/>
        </w:rPr>
      </w:pPr>
      <w:r w:rsidRPr="00B32550">
        <w:rPr>
          <w:rFonts w:hint="eastAsia"/>
          <w:b/>
          <w:bCs/>
        </w:rPr>
        <w:t xml:space="preserve">　　（1）基料粉湿法工艺</w:t>
      </w:r>
    </w:p>
    <w:p w14:paraId="25AB3FE4" w14:textId="77777777" w:rsidR="00B32550" w:rsidRPr="00B32550" w:rsidRDefault="00B32550" w:rsidP="00B32550">
      <w:pPr>
        <w:rPr>
          <w:rFonts w:hint="eastAsia"/>
        </w:rPr>
      </w:pPr>
      <w:r w:rsidRPr="00B32550">
        <w:rPr>
          <w:rFonts w:hint="eastAsia"/>
        </w:rPr>
        <w:t> </w:t>
      </w:r>
    </w:p>
    <w:p w14:paraId="35BED922" w14:textId="77777777" w:rsidR="00B32550" w:rsidRPr="00B32550" w:rsidRDefault="00B32550" w:rsidP="00B32550">
      <w:pPr>
        <w:rPr>
          <w:rFonts w:hint="eastAsia"/>
        </w:rPr>
      </w:pPr>
      <w:r w:rsidRPr="00B32550">
        <w:rPr>
          <w:rFonts w:hint="eastAsia"/>
        </w:rPr>
        <w:t xml:space="preserve">　</w:t>
      </w:r>
      <w:r w:rsidRPr="00B32550">
        <w:rPr>
          <w:rFonts w:hint="eastAsia"/>
          <w:b/>
          <w:bCs/>
        </w:rPr>
        <w:t xml:space="preserve">　①大米粉碎：</w:t>
      </w:r>
      <w:r w:rsidRPr="00B32550">
        <w:rPr>
          <w:rFonts w:hint="eastAsia"/>
        </w:rPr>
        <w:t>采用磨粉机将大米原料进行粉碎，粉碎后大米粉不低于80目；</w:t>
      </w:r>
    </w:p>
    <w:p w14:paraId="759CB5E1" w14:textId="77777777" w:rsidR="00B32550" w:rsidRPr="00B32550" w:rsidRDefault="00B32550" w:rsidP="00B32550">
      <w:pPr>
        <w:rPr>
          <w:rFonts w:hint="eastAsia"/>
        </w:rPr>
      </w:pPr>
      <w:r w:rsidRPr="00B32550">
        <w:rPr>
          <w:rFonts w:hint="eastAsia"/>
        </w:rPr>
        <w:t> </w:t>
      </w:r>
    </w:p>
    <w:p w14:paraId="17FA725A" w14:textId="77777777" w:rsidR="00B32550" w:rsidRPr="00B32550" w:rsidRDefault="00B32550" w:rsidP="00B32550">
      <w:pPr>
        <w:rPr>
          <w:rFonts w:hint="eastAsia"/>
        </w:rPr>
      </w:pPr>
      <w:r w:rsidRPr="00B32550">
        <w:rPr>
          <w:rFonts w:hint="eastAsia"/>
        </w:rPr>
        <w:t xml:space="preserve">　　</w:t>
      </w:r>
      <w:r w:rsidRPr="00B32550">
        <w:rPr>
          <w:rFonts w:hint="eastAsia"/>
          <w:b/>
          <w:bCs/>
        </w:rPr>
        <w:t>②配料：</w:t>
      </w:r>
      <w:r w:rsidRPr="00B32550">
        <w:rPr>
          <w:rFonts w:hint="eastAsia"/>
        </w:rPr>
        <w:t>将需要湿法添加的原辅料按配方要求分别投入混料罐或剪切罐中进行水合溶解，所有物料应搅拌均匀，最终混料罐中</w:t>
      </w:r>
      <w:proofErr w:type="gramStart"/>
      <w:r w:rsidRPr="00B32550">
        <w:rPr>
          <w:rFonts w:hint="eastAsia"/>
        </w:rPr>
        <w:t>物料干物</w:t>
      </w:r>
      <w:proofErr w:type="gramEnd"/>
      <w:r w:rsidRPr="00B32550">
        <w:rPr>
          <w:rFonts w:hint="eastAsia"/>
        </w:rPr>
        <w:t>为47.8%，具体操作如下：</w:t>
      </w:r>
    </w:p>
    <w:p w14:paraId="7E0192AD" w14:textId="77777777" w:rsidR="00B32550" w:rsidRPr="00B32550" w:rsidRDefault="00B32550" w:rsidP="00B32550">
      <w:pPr>
        <w:rPr>
          <w:rFonts w:hint="eastAsia"/>
        </w:rPr>
      </w:pPr>
      <w:r w:rsidRPr="00B32550">
        <w:rPr>
          <w:rFonts w:hint="eastAsia"/>
        </w:rPr>
        <w:t> </w:t>
      </w:r>
    </w:p>
    <w:p w14:paraId="1D64E897" w14:textId="77777777" w:rsidR="00B32550" w:rsidRPr="00B32550" w:rsidRDefault="00B32550" w:rsidP="00B32550">
      <w:pPr>
        <w:rPr>
          <w:rFonts w:hint="eastAsia"/>
        </w:rPr>
      </w:pPr>
      <w:r w:rsidRPr="00B32550">
        <w:rPr>
          <w:rFonts w:hint="eastAsia"/>
        </w:rPr>
        <w:t xml:space="preserve">　　a.直接将粉碎后的</w:t>
      </w:r>
      <w:r w:rsidRPr="00B32550">
        <w:rPr>
          <w:rFonts w:hint="eastAsia"/>
          <w:b/>
          <w:bCs/>
        </w:rPr>
        <w:t>大米粉</w:t>
      </w:r>
      <w:r w:rsidRPr="00B32550">
        <w:rPr>
          <w:rFonts w:hint="eastAsia"/>
        </w:rPr>
        <w:t>在混料罐中用水溶解，不得有干粉和团块。</w:t>
      </w:r>
    </w:p>
    <w:p w14:paraId="433BB881" w14:textId="77777777" w:rsidR="00B32550" w:rsidRPr="00B32550" w:rsidRDefault="00B32550" w:rsidP="00B32550">
      <w:pPr>
        <w:rPr>
          <w:rFonts w:hint="eastAsia"/>
        </w:rPr>
      </w:pPr>
      <w:r w:rsidRPr="00B32550">
        <w:rPr>
          <w:rFonts w:hint="eastAsia"/>
        </w:rPr>
        <w:t> </w:t>
      </w:r>
    </w:p>
    <w:p w14:paraId="652209EC" w14:textId="77777777" w:rsidR="00B32550" w:rsidRPr="00B32550" w:rsidRDefault="00B32550" w:rsidP="00B32550">
      <w:pPr>
        <w:rPr>
          <w:rFonts w:hint="eastAsia"/>
        </w:rPr>
      </w:pPr>
      <w:r w:rsidRPr="00B32550">
        <w:rPr>
          <w:rFonts w:hint="eastAsia"/>
        </w:rPr>
        <w:t xml:space="preserve">　　b.</w:t>
      </w:r>
      <w:r w:rsidRPr="00B32550">
        <w:rPr>
          <w:rFonts w:hint="eastAsia"/>
          <w:b/>
          <w:bCs/>
        </w:rPr>
        <w:t>单晶体冰糖</w:t>
      </w:r>
      <w:r w:rsidRPr="00B32550">
        <w:rPr>
          <w:rFonts w:hint="eastAsia"/>
        </w:rPr>
        <w:t>在剪切罐中用60℃水完全溶解后注入混料罐。</w:t>
      </w:r>
    </w:p>
    <w:p w14:paraId="65E39380" w14:textId="77777777" w:rsidR="00B32550" w:rsidRPr="00B32550" w:rsidRDefault="00B32550" w:rsidP="00B32550">
      <w:pPr>
        <w:rPr>
          <w:rFonts w:hint="eastAsia"/>
        </w:rPr>
      </w:pPr>
      <w:r w:rsidRPr="00B32550">
        <w:rPr>
          <w:rFonts w:hint="eastAsia"/>
        </w:rPr>
        <w:t> </w:t>
      </w:r>
    </w:p>
    <w:p w14:paraId="669E7D80" w14:textId="77777777" w:rsidR="00B32550" w:rsidRPr="00B32550" w:rsidRDefault="00B32550" w:rsidP="00B32550">
      <w:pPr>
        <w:rPr>
          <w:rFonts w:hint="eastAsia"/>
        </w:rPr>
      </w:pPr>
      <w:r w:rsidRPr="00B32550">
        <w:rPr>
          <w:rFonts w:hint="eastAsia"/>
        </w:rPr>
        <w:t xml:space="preserve">　　c.</w:t>
      </w:r>
      <w:proofErr w:type="gramStart"/>
      <w:r w:rsidRPr="00B32550">
        <w:rPr>
          <w:rFonts w:hint="eastAsia"/>
          <w:b/>
          <w:bCs/>
        </w:rPr>
        <w:t>低聚半乳糖</w:t>
      </w:r>
      <w:proofErr w:type="gramEnd"/>
      <w:r w:rsidRPr="00B32550">
        <w:rPr>
          <w:rFonts w:hint="eastAsia"/>
          <w:b/>
          <w:bCs/>
        </w:rPr>
        <w:t>、</w:t>
      </w:r>
      <w:proofErr w:type="gramStart"/>
      <w:r w:rsidRPr="00B32550">
        <w:rPr>
          <w:rFonts w:hint="eastAsia"/>
          <w:b/>
          <w:bCs/>
        </w:rPr>
        <w:t>低聚果糖</w:t>
      </w:r>
      <w:proofErr w:type="gramEnd"/>
      <w:r w:rsidRPr="00B32550">
        <w:rPr>
          <w:rFonts w:hint="eastAsia"/>
          <w:b/>
          <w:bCs/>
        </w:rPr>
        <w:t>和</w:t>
      </w:r>
      <w:proofErr w:type="gramStart"/>
      <w:r w:rsidRPr="00B32550">
        <w:rPr>
          <w:rFonts w:hint="eastAsia"/>
          <w:b/>
          <w:bCs/>
        </w:rPr>
        <w:t>低聚异</w:t>
      </w:r>
      <w:proofErr w:type="gramEnd"/>
      <w:r w:rsidRPr="00B32550">
        <w:rPr>
          <w:rFonts w:hint="eastAsia"/>
          <w:b/>
          <w:bCs/>
        </w:rPr>
        <w:t>麦芽糖</w:t>
      </w:r>
      <w:r w:rsidRPr="00B32550">
        <w:rPr>
          <w:rFonts w:hint="eastAsia"/>
        </w:rPr>
        <w:t>在剪切罐中溶解后注入混料罐。</w:t>
      </w:r>
    </w:p>
    <w:p w14:paraId="694175D5" w14:textId="77777777" w:rsidR="00B32550" w:rsidRPr="00B32550" w:rsidRDefault="00B32550" w:rsidP="00B32550">
      <w:pPr>
        <w:rPr>
          <w:rFonts w:hint="eastAsia"/>
        </w:rPr>
      </w:pPr>
      <w:r w:rsidRPr="00B32550">
        <w:rPr>
          <w:rFonts w:hint="eastAsia"/>
        </w:rPr>
        <w:t> </w:t>
      </w:r>
    </w:p>
    <w:p w14:paraId="0F526085" w14:textId="77777777" w:rsidR="00B32550" w:rsidRPr="00B32550" w:rsidRDefault="00B32550" w:rsidP="00B32550">
      <w:pPr>
        <w:rPr>
          <w:rFonts w:hint="eastAsia"/>
        </w:rPr>
      </w:pPr>
      <w:r w:rsidRPr="00B32550">
        <w:rPr>
          <w:rFonts w:hint="eastAsia"/>
        </w:rPr>
        <w:t xml:space="preserve">　　d.</w:t>
      </w:r>
      <w:r w:rsidRPr="00B32550">
        <w:rPr>
          <w:rFonts w:hint="eastAsia"/>
          <w:b/>
          <w:bCs/>
        </w:rPr>
        <w:t>全脂乳粉、磷酸氢钙、碳酸钙</w:t>
      </w:r>
      <w:r w:rsidRPr="00B32550">
        <w:rPr>
          <w:rFonts w:hint="eastAsia"/>
        </w:rPr>
        <w:t>在剪切罐中溶解后注入混料罐。</w:t>
      </w:r>
    </w:p>
    <w:p w14:paraId="664D969F" w14:textId="77777777" w:rsidR="00B32550" w:rsidRPr="00B32550" w:rsidRDefault="00B32550" w:rsidP="00B32550">
      <w:pPr>
        <w:rPr>
          <w:rFonts w:hint="eastAsia"/>
        </w:rPr>
      </w:pPr>
      <w:r w:rsidRPr="00B32550">
        <w:rPr>
          <w:rFonts w:hint="eastAsia"/>
        </w:rPr>
        <w:t> </w:t>
      </w:r>
    </w:p>
    <w:p w14:paraId="49983677" w14:textId="77777777" w:rsidR="00B32550" w:rsidRPr="00B32550" w:rsidRDefault="00B32550" w:rsidP="00B32550">
      <w:pPr>
        <w:rPr>
          <w:rFonts w:hint="eastAsia"/>
        </w:rPr>
      </w:pPr>
      <w:r w:rsidRPr="00B32550">
        <w:rPr>
          <w:rFonts w:hint="eastAsia"/>
        </w:rPr>
        <w:t xml:space="preserve">　　e.将精确计量好的</w:t>
      </w:r>
      <w:r w:rsidRPr="00B32550">
        <w:rPr>
          <w:rFonts w:hint="eastAsia"/>
          <w:b/>
          <w:bCs/>
        </w:rPr>
        <w:t>酶</w:t>
      </w:r>
      <w:r w:rsidRPr="00B32550">
        <w:rPr>
          <w:rFonts w:hint="eastAsia"/>
        </w:rPr>
        <w:t>，用少量水充分溶解，然后注入混料罐。</w:t>
      </w:r>
    </w:p>
    <w:p w14:paraId="6F6E51DD" w14:textId="77777777" w:rsidR="00B32550" w:rsidRPr="00B32550" w:rsidRDefault="00B32550" w:rsidP="00B32550">
      <w:pPr>
        <w:rPr>
          <w:rFonts w:hint="eastAsia"/>
        </w:rPr>
      </w:pPr>
      <w:r w:rsidRPr="00B32550">
        <w:rPr>
          <w:rFonts w:hint="eastAsia"/>
        </w:rPr>
        <w:t> </w:t>
      </w:r>
    </w:p>
    <w:p w14:paraId="764774EE" w14:textId="77777777" w:rsidR="00B32550" w:rsidRPr="00B32550" w:rsidRDefault="00B32550" w:rsidP="00B32550">
      <w:pPr>
        <w:rPr>
          <w:rFonts w:hint="eastAsia"/>
        </w:rPr>
      </w:pPr>
      <w:r w:rsidRPr="00B32550">
        <w:rPr>
          <w:rFonts w:hint="eastAsia"/>
        </w:rPr>
        <w:t xml:space="preserve">　　f.</w:t>
      </w:r>
      <w:r w:rsidRPr="00B32550">
        <w:rPr>
          <w:rFonts w:hint="eastAsia"/>
          <w:b/>
          <w:bCs/>
        </w:rPr>
        <w:t>复配营养强化剂</w:t>
      </w:r>
      <w:r w:rsidRPr="00B32550">
        <w:rPr>
          <w:rFonts w:hint="eastAsia"/>
        </w:rPr>
        <w:t>在</w:t>
      </w:r>
      <w:proofErr w:type="gramStart"/>
      <w:r w:rsidRPr="00B32550">
        <w:rPr>
          <w:rFonts w:hint="eastAsia"/>
        </w:rPr>
        <w:t>维生素罐用</w:t>
      </w:r>
      <w:proofErr w:type="gramEnd"/>
      <w:r w:rsidRPr="00B32550">
        <w:rPr>
          <w:rFonts w:hint="eastAsia"/>
        </w:rPr>
        <w:t>40℃温水溶解后注入混料罐。</w:t>
      </w:r>
    </w:p>
    <w:p w14:paraId="2E5DD329" w14:textId="77777777" w:rsidR="00B32550" w:rsidRPr="00B32550" w:rsidRDefault="00B32550" w:rsidP="00B32550">
      <w:pPr>
        <w:rPr>
          <w:rFonts w:hint="eastAsia"/>
        </w:rPr>
      </w:pPr>
      <w:r w:rsidRPr="00B32550">
        <w:rPr>
          <w:rFonts w:hint="eastAsia"/>
        </w:rPr>
        <w:t> </w:t>
      </w:r>
    </w:p>
    <w:p w14:paraId="607A99BE" w14:textId="77777777" w:rsidR="00B32550" w:rsidRPr="00B32550" w:rsidRDefault="00B32550" w:rsidP="00B32550">
      <w:pPr>
        <w:rPr>
          <w:rFonts w:hint="eastAsia"/>
        </w:rPr>
      </w:pPr>
      <w:r w:rsidRPr="00B32550">
        <w:rPr>
          <w:rFonts w:hint="eastAsia"/>
        </w:rPr>
        <w:lastRenderedPageBreak/>
        <w:t xml:space="preserve">　　</w:t>
      </w:r>
      <w:r w:rsidRPr="00B32550">
        <w:rPr>
          <w:rFonts w:hint="eastAsia"/>
          <w:b/>
          <w:bCs/>
        </w:rPr>
        <w:t>③酶水解</w:t>
      </w:r>
      <w:r w:rsidRPr="00B32550">
        <w:rPr>
          <w:rFonts w:hint="eastAsia"/>
        </w:rPr>
        <w:t>：混合好的物料经过射流器加温后，在水解罐中进行水解，水解温度48℃，水解时间52min。</w:t>
      </w:r>
    </w:p>
    <w:p w14:paraId="5A6903A9" w14:textId="77777777" w:rsidR="00B32550" w:rsidRPr="00B32550" w:rsidRDefault="00B32550" w:rsidP="00B32550">
      <w:pPr>
        <w:rPr>
          <w:rFonts w:hint="eastAsia"/>
        </w:rPr>
      </w:pPr>
      <w:r w:rsidRPr="00B32550">
        <w:rPr>
          <w:rFonts w:hint="eastAsia"/>
        </w:rPr>
        <w:t> </w:t>
      </w:r>
    </w:p>
    <w:p w14:paraId="09BE4AFB" w14:textId="77777777" w:rsidR="00B32550" w:rsidRPr="00B32550" w:rsidRDefault="00B32550" w:rsidP="00B32550">
      <w:pPr>
        <w:rPr>
          <w:rFonts w:hint="eastAsia"/>
        </w:rPr>
      </w:pPr>
      <w:r w:rsidRPr="00B32550">
        <w:rPr>
          <w:rFonts w:hint="eastAsia"/>
        </w:rPr>
        <w:t xml:space="preserve">　　</w:t>
      </w:r>
      <w:r w:rsidRPr="00B32550">
        <w:rPr>
          <w:rFonts w:hint="eastAsia"/>
          <w:b/>
          <w:bCs/>
        </w:rPr>
        <w:t>④湿料干燥</w:t>
      </w:r>
      <w:r w:rsidRPr="00B32550">
        <w:rPr>
          <w:rFonts w:hint="eastAsia"/>
        </w:rPr>
        <w:t>：开启上料泵，将水解后的物料均匀地摊布在辊筒表面。蒸汽压力为0.4MPa,辊筒转速为500r/min,粉片厚度不超过0.2mm。</w:t>
      </w:r>
    </w:p>
    <w:p w14:paraId="644F37D4" w14:textId="77777777" w:rsidR="00B32550" w:rsidRPr="00B32550" w:rsidRDefault="00B32550" w:rsidP="00B32550">
      <w:pPr>
        <w:rPr>
          <w:rFonts w:hint="eastAsia"/>
        </w:rPr>
      </w:pPr>
      <w:r w:rsidRPr="00B32550">
        <w:rPr>
          <w:rFonts w:hint="eastAsia"/>
        </w:rPr>
        <w:t> </w:t>
      </w:r>
    </w:p>
    <w:p w14:paraId="4E1DA624" w14:textId="77777777" w:rsidR="00B32550" w:rsidRPr="00B32550" w:rsidRDefault="00B32550" w:rsidP="00B32550">
      <w:pPr>
        <w:rPr>
          <w:rFonts w:hint="eastAsia"/>
        </w:rPr>
      </w:pPr>
      <w:r w:rsidRPr="00B32550">
        <w:rPr>
          <w:rFonts w:hint="eastAsia"/>
        </w:rPr>
        <w:t xml:space="preserve">　</w:t>
      </w:r>
      <w:r w:rsidRPr="00B32550">
        <w:rPr>
          <w:rFonts w:hint="eastAsia"/>
          <w:b/>
          <w:bCs/>
        </w:rPr>
        <w:t xml:space="preserve">　（2）</w:t>
      </w:r>
      <w:proofErr w:type="gramStart"/>
      <w:r w:rsidRPr="00B32550">
        <w:rPr>
          <w:rFonts w:hint="eastAsia"/>
          <w:b/>
          <w:bCs/>
        </w:rPr>
        <w:t>干混添加</w:t>
      </w:r>
      <w:proofErr w:type="gramEnd"/>
    </w:p>
    <w:p w14:paraId="627BA305" w14:textId="77777777" w:rsidR="00B32550" w:rsidRPr="00B32550" w:rsidRDefault="00B32550" w:rsidP="00B32550">
      <w:pPr>
        <w:rPr>
          <w:rFonts w:hint="eastAsia"/>
        </w:rPr>
      </w:pPr>
      <w:r w:rsidRPr="00B32550">
        <w:rPr>
          <w:rFonts w:hint="eastAsia"/>
        </w:rPr>
        <w:t> </w:t>
      </w:r>
    </w:p>
    <w:p w14:paraId="3C29DEE4" w14:textId="77777777" w:rsidR="00B32550" w:rsidRPr="00B32550" w:rsidRDefault="00B32550" w:rsidP="00B32550">
      <w:pPr>
        <w:rPr>
          <w:rFonts w:hint="eastAsia"/>
        </w:rPr>
      </w:pPr>
      <w:r w:rsidRPr="00B32550">
        <w:rPr>
          <w:rFonts w:hint="eastAsia"/>
        </w:rPr>
        <w:t xml:space="preserve">　　</w:t>
      </w:r>
      <w:r w:rsidRPr="00B32550">
        <w:rPr>
          <w:rFonts w:hint="eastAsia"/>
          <w:b/>
          <w:bCs/>
        </w:rPr>
        <w:t>①DHA、ARA、维生素C</w:t>
      </w:r>
      <w:proofErr w:type="gramStart"/>
      <w:r w:rsidRPr="00B32550">
        <w:rPr>
          <w:rFonts w:hint="eastAsia"/>
          <w:b/>
          <w:bCs/>
        </w:rPr>
        <w:t>干混添加</w:t>
      </w:r>
      <w:proofErr w:type="gramEnd"/>
      <w:r w:rsidRPr="00B32550">
        <w:rPr>
          <w:rFonts w:hint="eastAsia"/>
        </w:rPr>
        <w:t>：按照配方要求准确称量基料粉、DHA、ARA和维生素C,采用逐级扩大的方法，先将DHA、ARA、维生素C与部分基料</w:t>
      </w:r>
      <w:proofErr w:type="gramStart"/>
      <w:r w:rsidRPr="00B32550">
        <w:rPr>
          <w:rFonts w:hint="eastAsia"/>
        </w:rPr>
        <w:t>粉投入</w:t>
      </w:r>
      <w:proofErr w:type="gramEnd"/>
      <w:r w:rsidRPr="00B32550">
        <w:rPr>
          <w:rFonts w:hint="eastAsia"/>
        </w:rPr>
        <w:t>到小型混合机中进行预混，然后再将其在大型混合机中与其余基料粉进行全面混合。</w:t>
      </w:r>
    </w:p>
    <w:p w14:paraId="2D58B622" w14:textId="77777777" w:rsidR="00B32550" w:rsidRPr="00B32550" w:rsidRDefault="00B32550" w:rsidP="00B32550">
      <w:pPr>
        <w:rPr>
          <w:rFonts w:hint="eastAsia"/>
        </w:rPr>
      </w:pPr>
      <w:r w:rsidRPr="00B32550">
        <w:rPr>
          <w:rFonts w:hint="eastAsia"/>
        </w:rPr>
        <w:t> </w:t>
      </w:r>
    </w:p>
    <w:p w14:paraId="3F500002" w14:textId="77777777" w:rsidR="00B32550" w:rsidRPr="00B32550" w:rsidRDefault="00B32550" w:rsidP="00B32550">
      <w:pPr>
        <w:rPr>
          <w:rFonts w:hint="eastAsia"/>
        </w:rPr>
      </w:pPr>
      <w:r w:rsidRPr="00B32550">
        <w:rPr>
          <w:rFonts w:hint="eastAsia"/>
        </w:rPr>
        <w:t xml:space="preserve">　　</w:t>
      </w:r>
      <w:r w:rsidRPr="00B32550">
        <w:rPr>
          <w:rFonts w:hint="eastAsia"/>
          <w:b/>
          <w:bCs/>
        </w:rPr>
        <w:t>②包装、金检</w:t>
      </w:r>
      <w:r w:rsidRPr="00B32550">
        <w:rPr>
          <w:rFonts w:hint="eastAsia"/>
        </w:rPr>
        <w:t>：按照规格要求对米粉进行包装，包装好的产品需经过金属探测器进行检测，去除封口不严和含有金属杂质的不合格品。</w:t>
      </w:r>
    </w:p>
    <w:p w14:paraId="7B1D1567" w14:textId="77777777" w:rsidR="00B32550" w:rsidRPr="00B32550" w:rsidRDefault="00B32550" w:rsidP="00B32550">
      <w:pPr>
        <w:rPr>
          <w:rFonts w:hint="eastAsia"/>
        </w:rPr>
      </w:pPr>
      <w:r w:rsidRPr="00B32550">
        <w:rPr>
          <w:rFonts w:hint="eastAsia"/>
        </w:rPr>
        <w:t> </w:t>
      </w:r>
    </w:p>
    <w:p w14:paraId="25CB17F7" w14:textId="77777777" w:rsidR="00B32550" w:rsidRPr="00B32550" w:rsidRDefault="00B32550" w:rsidP="00B32550">
      <w:pPr>
        <w:rPr>
          <w:rFonts w:hint="eastAsia"/>
        </w:rPr>
      </w:pPr>
      <w:r w:rsidRPr="00B32550">
        <w:rPr>
          <w:rFonts w:hint="eastAsia"/>
        </w:rPr>
        <w:t xml:space="preserve">　</w:t>
      </w:r>
      <w:r w:rsidRPr="00B32550">
        <w:rPr>
          <w:rFonts w:hint="eastAsia"/>
          <w:b/>
          <w:bCs/>
        </w:rPr>
        <w:t xml:space="preserve">　02、一种婴幼儿谷类食品的制备方法</w:t>
      </w:r>
    </w:p>
    <w:p w14:paraId="7B6328D5" w14:textId="77777777" w:rsidR="00B32550" w:rsidRPr="00B32550" w:rsidRDefault="00B32550" w:rsidP="00B32550">
      <w:pPr>
        <w:rPr>
          <w:rFonts w:hint="eastAsia"/>
        </w:rPr>
      </w:pPr>
    </w:p>
    <w:p w14:paraId="262265DF" w14:textId="77777777" w:rsidR="00B32550" w:rsidRPr="00B32550" w:rsidRDefault="00B32550" w:rsidP="00B32550">
      <w:pPr>
        <w:rPr>
          <w:rFonts w:hint="eastAsia"/>
        </w:rPr>
      </w:pPr>
      <w:r w:rsidRPr="00B32550">
        <w:rPr>
          <w:rFonts w:hint="eastAsia"/>
          <w:b/>
          <w:bCs/>
        </w:rPr>
        <w:t xml:space="preserve">　　一、原料与配方</w:t>
      </w:r>
    </w:p>
    <w:p w14:paraId="10AAE478" w14:textId="77777777" w:rsidR="00B32550" w:rsidRPr="00B32550" w:rsidRDefault="00B32550" w:rsidP="00B32550">
      <w:pPr>
        <w:rPr>
          <w:rFonts w:hint="eastAsia"/>
        </w:rPr>
      </w:pPr>
      <w:r w:rsidRPr="00B32550">
        <w:rPr>
          <w:rFonts w:hint="eastAsia"/>
        </w:rPr>
        <w:t> </w:t>
      </w:r>
    </w:p>
    <w:p w14:paraId="070B9BE0" w14:textId="77777777" w:rsidR="00B32550" w:rsidRPr="00B32550" w:rsidRDefault="00B32550" w:rsidP="00B32550">
      <w:pPr>
        <w:rPr>
          <w:rFonts w:hint="eastAsia"/>
        </w:rPr>
      </w:pPr>
      <w:r w:rsidRPr="00B32550">
        <w:rPr>
          <w:rFonts w:hint="eastAsia"/>
        </w:rPr>
        <w:t xml:space="preserve">　　小米500g，果葡萄糖30g，胡萝卜粉50g，维生素A0.3g，维生素D30.3g，维生素E0.8g，维生素B10.3g，维生素B20.3g，维生素C0.8g，烟酸0.3g，叶酸0.3g，磷酸氢钙0.3g，碳酸钙0.8g，焦磷酸铁0.5g，氧化锌0.5g,，碘化钾0.5g。</w:t>
      </w:r>
    </w:p>
    <w:p w14:paraId="63679067" w14:textId="77777777" w:rsidR="00B32550" w:rsidRPr="00B32550" w:rsidRDefault="00B32550" w:rsidP="00B32550">
      <w:pPr>
        <w:rPr>
          <w:rFonts w:hint="eastAsia"/>
        </w:rPr>
      </w:pPr>
      <w:r w:rsidRPr="00B32550">
        <w:rPr>
          <w:rFonts w:hint="eastAsia"/>
        </w:rPr>
        <w:t> </w:t>
      </w:r>
    </w:p>
    <w:p w14:paraId="171BA9D2" w14:textId="77777777" w:rsidR="00B32550" w:rsidRPr="00B32550" w:rsidRDefault="00B32550" w:rsidP="00B32550">
      <w:pPr>
        <w:rPr>
          <w:rFonts w:hint="eastAsia"/>
        </w:rPr>
      </w:pPr>
      <w:r w:rsidRPr="00B32550">
        <w:rPr>
          <w:rFonts w:hint="eastAsia"/>
        </w:rPr>
        <w:t xml:space="preserve">　　</w:t>
      </w:r>
      <w:r w:rsidRPr="00B32550">
        <w:rPr>
          <w:rFonts w:hint="eastAsia"/>
          <w:b/>
          <w:bCs/>
        </w:rPr>
        <w:t>二、操作要点</w:t>
      </w:r>
    </w:p>
    <w:p w14:paraId="1B4E8E12" w14:textId="77777777" w:rsidR="00B32550" w:rsidRPr="00B32550" w:rsidRDefault="00B32550" w:rsidP="00B32550">
      <w:pPr>
        <w:rPr>
          <w:rFonts w:hint="eastAsia"/>
        </w:rPr>
      </w:pPr>
    </w:p>
    <w:p w14:paraId="2FAD0588" w14:textId="77777777" w:rsidR="00B32550" w:rsidRPr="00B32550" w:rsidRDefault="00B32550" w:rsidP="00B32550">
      <w:pPr>
        <w:rPr>
          <w:rFonts w:hint="eastAsia"/>
        </w:rPr>
      </w:pPr>
      <w:r w:rsidRPr="00B32550">
        <w:rPr>
          <w:rFonts w:hint="eastAsia"/>
          <w:b/>
          <w:bCs/>
        </w:rPr>
        <w:t xml:space="preserve">　　①原料准备：</w:t>
      </w:r>
      <w:r w:rsidRPr="00B32550">
        <w:rPr>
          <w:rFonts w:hint="eastAsia"/>
        </w:rPr>
        <w:t>按照配方，准确称取各原辅料，备用；</w:t>
      </w:r>
    </w:p>
    <w:p w14:paraId="1BBA06B4" w14:textId="77777777" w:rsidR="00B32550" w:rsidRPr="00B32550" w:rsidRDefault="00B32550" w:rsidP="00B32550">
      <w:pPr>
        <w:rPr>
          <w:rFonts w:hint="eastAsia"/>
        </w:rPr>
      </w:pPr>
      <w:r w:rsidRPr="00B32550">
        <w:rPr>
          <w:rFonts w:hint="eastAsia"/>
        </w:rPr>
        <w:t> </w:t>
      </w:r>
    </w:p>
    <w:p w14:paraId="4A9FE821" w14:textId="77777777" w:rsidR="00B32550" w:rsidRPr="00B32550" w:rsidRDefault="00B32550" w:rsidP="00B32550">
      <w:pPr>
        <w:rPr>
          <w:rFonts w:hint="eastAsia"/>
        </w:rPr>
      </w:pPr>
      <w:r w:rsidRPr="00B32550">
        <w:rPr>
          <w:rFonts w:hint="eastAsia"/>
        </w:rPr>
        <w:t xml:space="preserve">　　</w:t>
      </w:r>
      <w:r w:rsidRPr="00B32550">
        <w:rPr>
          <w:rFonts w:hint="eastAsia"/>
          <w:b/>
          <w:bCs/>
        </w:rPr>
        <w:t>②小米酶解：</w:t>
      </w:r>
      <w:r w:rsidRPr="00B32550">
        <w:rPr>
          <w:rFonts w:hint="eastAsia"/>
        </w:rPr>
        <w:t>向小米中加入淀粉酶，酶解，得到米浆；</w:t>
      </w:r>
    </w:p>
    <w:p w14:paraId="7399116D" w14:textId="77777777" w:rsidR="00B32550" w:rsidRPr="00B32550" w:rsidRDefault="00B32550" w:rsidP="00B32550">
      <w:pPr>
        <w:rPr>
          <w:rFonts w:hint="eastAsia"/>
        </w:rPr>
      </w:pPr>
      <w:r w:rsidRPr="00B32550">
        <w:rPr>
          <w:rFonts w:hint="eastAsia"/>
        </w:rPr>
        <w:t> </w:t>
      </w:r>
    </w:p>
    <w:p w14:paraId="523E81D3" w14:textId="77777777" w:rsidR="00B32550" w:rsidRPr="00B32550" w:rsidRDefault="00B32550" w:rsidP="00B32550">
      <w:pPr>
        <w:rPr>
          <w:rFonts w:hint="eastAsia"/>
        </w:rPr>
      </w:pPr>
      <w:r w:rsidRPr="00B32550">
        <w:rPr>
          <w:rFonts w:hint="eastAsia"/>
        </w:rPr>
        <w:t xml:space="preserve">　　</w:t>
      </w:r>
      <w:r w:rsidRPr="00B32550">
        <w:rPr>
          <w:rFonts w:hint="eastAsia"/>
          <w:b/>
          <w:bCs/>
        </w:rPr>
        <w:t>③米粉制备：</w:t>
      </w:r>
      <w:proofErr w:type="gramStart"/>
      <w:r w:rsidRPr="00B32550">
        <w:rPr>
          <w:rFonts w:hint="eastAsia"/>
        </w:rPr>
        <w:t>将酶解</w:t>
      </w:r>
      <w:proofErr w:type="gramEnd"/>
      <w:r w:rsidRPr="00B32550">
        <w:rPr>
          <w:rFonts w:hint="eastAsia"/>
        </w:rPr>
        <w:t>得到的米浆进行干燥，得到熟化米粉；</w:t>
      </w:r>
    </w:p>
    <w:p w14:paraId="430765FA" w14:textId="77777777" w:rsidR="00B32550" w:rsidRPr="00B32550" w:rsidRDefault="00B32550" w:rsidP="00B32550">
      <w:pPr>
        <w:rPr>
          <w:rFonts w:hint="eastAsia"/>
        </w:rPr>
      </w:pPr>
      <w:r w:rsidRPr="00B32550">
        <w:rPr>
          <w:rFonts w:hint="eastAsia"/>
        </w:rPr>
        <w:t> </w:t>
      </w:r>
    </w:p>
    <w:p w14:paraId="0DDFF7FF" w14:textId="77777777" w:rsidR="00B32550" w:rsidRPr="00B32550" w:rsidRDefault="00B32550" w:rsidP="00B32550">
      <w:pPr>
        <w:rPr>
          <w:rFonts w:hint="eastAsia"/>
        </w:rPr>
      </w:pPr>
      <w:r w:rsidRPr="00B32550">
        <w:rPr>
          <w:rFonts w:hint="eastAsia"/>
        </w:rPr>
        <w:t xml:space="preserve">　　</w:t>
      </w:r>
      <w:r w:rsidRPr="00B32550">
        <w:rPr>
          <w:rFonts w:hint="eastAsia"/>
          <w:b/>
          <w:bCs/>
        </w:rPr>
        <w:t>④粉碎混合：</w:t>
      </w:r>
      <w:r w:rsidRPr="00B32550">
        <w:rPr>
          <w:rFonts w:hint="eastAsia"/>
        </w:rPr>
        <w:t>将其余原料磨碎至粉状，加入到熟化米粉中，混合均匀，即得。</w:t>
      </w:r>
    </w:p>
    <w:p w14:paraId="28BDAAB1" w14:textId="77777777" w:rsidR="001478D7" w:rsidRPr="00B32550" w:rsidRDefault="001478D7">
      <w:pPr>
        <w:rPr>
          <w:rFonts w:hint="eastAsia"/>
        </w:rPr>
      </w:pPr>
    </w:p>
    <w:sectPr w:rsidR="001478D7" w:rsidRPr="00B325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0D"/>
    <w:rsid w:val="001478D7"/>
    <w:rsid w:val="0049250D"/>
    <w:rsid w:val="009176B6"/>
    <w:rsid w:val="00B32550"/>
    <w:rsid w:val="00C11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1A9C3A-BC2A-4A3C-ACD9-6603289B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25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25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25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25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25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925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25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25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25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25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25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25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250D"/>
    <w:rPr>
      <w:rFonts w:cstheme="majorBidi"/>
      <w:color w:val="0F4761" w:themeColor="accent1" w:themeShade="BF"/>
      <w:sz w:val="28"/>
      <w:szCs w:val="28"/>
    </w:rPr>
  </w:style>
  <w:style w:type="character" w:customStyle="1" w:styleId="50">
    <w:name w:val="标题 5 字符"/>
    <w:basedOn w:val="a0"/>
    <w:link w:val="5"/>
    <w:uiPriority w:val="9"/>
    <w:semiHidden/>
    <w:rsid w:val="0049250D"/>
    <w:rPr>
      <w:rFonts w:cstheme="majorBidi"/>
      <w:color w:val="0F4761" w:themeColor="accent1" w:themeShade="BF"/>
      <w:sz w:val="24"/>
      <w:szCs w:val="24"/>
    </w:rPr>
  </w:style>
  <w:style w:type="character" w:customStyle="1" w:styleId="60">
    <w:name w:val="标题 6 字符"/>
    <w:basedOn w:val="a0"/>
    <w:link w:val="6"/>
    <w:uiPriority w:val="9"/>
    <w:semiHidden/>
    <w:rsid w:val="0049250D"/>
    <w:rPr>
      <w:rFonts w:cstheme="majorBidi"/>
      <w:b/>
      <w:bCs/>
      <w:color w:val="0F4761" w:themeColor="accent1" w:themeShade="BF"/>
    </w:rPr>
  </w:style>
  <w:style w:type="character" w:customStyle="1" w:styleId="70">
    <w:name w:val="标题 7 字符"/>
    <w:basedOn w:val="a0"/>
    <w:link w:val="7"/>
    <w:uiPriority w:val="9"/>
    <w:semiHidden/>
    <w:rsid w:val="0049250D"/>
    <w:rPr>
      <w:rFonts w:cstheme="majorBidi"/>
      <w:b/>
      <w:bCs/>
      <w:color w:val="595959" w:themeColor="text1" w:themeTint="A6"/>
    </w:rPr>
  </w:style>
  <w:style w:type="character" w:customStyle="1" w:styleId="80">
    <w:name w:val="标题 8 字符"/>
    <w:basedOn w:val="a0"/>
    <w:link w:val="8"/>
    <w:uiPriority w:val="9"/>
    <w:semiHidden/>
    <w:rsid w:val="0049250D"/>
    <w:rPr>
      <w:rFonts w:cstheme="majorBidi"/>
      <w:color w:val="595959" w:themeColor="text1" w:themeTint="A6"/>
    </w:rPr>
  </w:style>
  <w:style w:type="character" w:customStyle="1" w:styleId="90">
    <w:name w:val="标题 9 字符"/>
    <w:basedOn w:val="a0"/>
    <w:link w:val="9"/>
    <w:uiPriority w:val="9"/>
    <w:semiHidden/>
    <w:rsid w:val="0049250D"/>
    <w:rPr>
      <w:rFonts w:eastAsiaTheme="majorEastAsia" w:cstheme="majorBidi"/>
      <w:color w:val="595959" w:themeColor="text1" w:themeTint="A6"/>
    </w:rPr>
  </w:style>
  <w:style w:type="paragraph" w:styleId="a3">
    <w:name w:val="Title"/>
    <w:basedOn w:val="a"/>
    <w:next w:val="a"/>
    <w:link w:val="a4"/>
    <w:uiPriority w:val="10"/>
    <w:qFormat/>
    <w:rsid w:val="004925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25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25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25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250D"/>
    <w:pPr>
      <w:spacing w:before="160" w:after="160"/>
      <w:jc w:val="center"/>
    </w:pPr>
    <w:rPr>
      <w:i/>
      <w:iCs/>
      <w:color w:val="404040" w:themeColor="text1" w:themeTint="BF"/>
    </w:rPr>
  </w:style>
  <w:style w:type="character" w:customStyle="1" w:styleId="a8">
    <w:name w:val="引用 字符"/>
    <w:basedOn w:val="a0"/>
    <w:link w:val="a7"/>
    <w:uiPriority w:val="29"/>
    <w:rsid w:val="0049250D"/>
    <w:rPr>
      <w:i/>
      <w:iCs/>
      <w:color w:val="404040" w:themeColor="text1" w:themeTint="BF"/>
    </w:rPr>
  </w:style>
  <w:style w:type="paragraph" w:styleId="a9">
    <w:name w:val="List Paragraph"/>
    <w:basedOn w:val="a"/>
    <w:uiPriority w:val="34"/>
    <w:qFormat/>
    <w:rsid w:val="0049250D"/>
    <w:pPr>
      <w:ind w:left="720"/>
      <w:contextualSpacing/>
    </w:pPr>
  </w:style>
  <w:style w:type="character" w:styleId="aa">
    <w:name w:val="Intense Emphasis"/>
    <w:basedOn w:val="a0"/>
    <w:uiPriority w:val="21"/>
    <w:qFormat/>
    <w:rsid w:val="0049250D"/>
    <w:rPr>
      <w:i/>
      <w:iCs/>
      <w:color w:val="0F4761" w:themeColor="accent1" w:themeShade="BF"/>
    </w:rPr>
  </w:style>
  <w:style w:type="paragraph" w:styleId="ab">
    <w:name w:val="Intense Quote"/>
    <w:basedOn w:val="a"/>
    <w:next w:val="a"/>
    <w:link w:val="ac"/>
    <w:uiPriority w:val="30"/>
    <w:qFormat/>
    <w:rsid w:val="0049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250D"/>
    <w:rPr>
      <w:i/>
      <w:iCs/>
      <w:color w:val="0F4761" w:themeColor="accent1" w:themeShade="BF"/>
    </w:rPr>
  </w:style>
  <w:style w:type="character" w:styleId="ad">
    <w:name w:val="Intense Reference"/>
    <w:basedOn w:val="a0"/>
    <w:uiPriority w:val="32"/>
    <w:qFormat/>
    <w:rsid w:val="00492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2025-08-10T11:46:00Z</dcterms:created>
  <dcterms:modified xsi:type="dcterms:W3CDTF">2025-08-10T11:46:00Z</dcterms:modified>
</cp:coreProperties>
</file>