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F477BC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에임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394779" w:rsidRPr="00394779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5F729E" w:rsidRDefault="00AA2299" w:rsidP="006F70F2">
      <w:pPr>
        <w:pStyle w:val="a0"/>
        <w:ind w:left="502" w:hanging="502"/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proofErr w:type="spellStart"/>
      <w:r>
        <w:rPr>
          <w:rFonts w:hint="eastAsia"/>
        </w:rPr>
        <w:t>점조명</w:t>
      </w:r>
      <w:bookmarkEnd w:id="9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1529A6" w:rsidRPr="001529A6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t>오브젝트 별 시스템</w:t>
      </w:r>
      <w:bookmarkEnd w:id="13"/>
    </w:p>
    <w:p w:rsidR="00B7365D" w:rsidRPr="008E6358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lastRenderedPageBreak/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7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1529A6" w:rsidRDefault="001529A6" w:rsidP="000F71A9">
      <w:pPr>
        <w:pStyle w:val="3"/>
      </w:pPr>
      <w:bookmarkStart w:id="18" w:name="_Toc511144224"/>
      <w:r w:rsidRPr="008E6358">
        <w:rPr>
          <w:rFonts w:hint="eastAsia"/>
        </w:rPr>
        <w:lastRenderedPageBreak/>
        <w:t>이동</w:t>
      </w:r>
      <w:bookmarkEnd w:id="18"/>
    </w:p>
    <w:p w:rsidR="008E6358" w:rsidRDefault="008E6358" w:rsidP="008E6358">
      <w:pPr>
        <w:pStyle w:val="10"/>
      </w:pPr>
      <w:r>
        <w:rPr>
          <w:rFonts w:hint="eastAsia"/>
        </w:rPr>
        <w:t>특정 오브젝트와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혈흔 텍스처를 화면에 표시.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긴박한 상황 연출.</w:t>
      </w:r>
    </w:p>
    <w:p w:rsidR="001529A6" w:rsidRDefault="001529A6" w:rsidP="000F71A9">
      <w:pPr>
        <w:pStyle w:val="3"/>
      </w:pPr>
      <w:bookmarkStart w:id="19" w:name="_Toc511144226"/>
      <w:proofErr w:type="spellStart"/>
      <w:r>
        <w:rPr>
          <w:rFonts w:hint="eastAsia"/>
        </w:rPr>
        <w:t>포커싱</w:t>
      </w:r>
      <w:bookmarkEnd w:id="19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0" w:name="_Toc511144227"/>
      <w:r>
        <w:rPr>
          <w:rFonts w:hint="eastAsia"/>
        </w:rPr>
        <w:t>시야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P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1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1"/>
      <w:proofErr w:type="spellEnd"/>
    </w:p>
    <w:p w:rsidR="008E6358" w:rsidRDefault="008E6358" w:rsidP="008E6358">
      <w:pPr>
        <w:pStyle w:val="ab"/>
      </w:pPr>
      <w:r>
        <w:rPr>
          <w:noProof/>
        </w:rPr>
        <w:drawing>
          <wp:inline distT="0" distB="0" distL="0" distR="0">
            <wp:extent cx="5288472" cy="4465219"/>
            <wp:effectExtent l="0" t="0" r="0" b="0"/>
            <wp:docPr id="7" name="그림 7" descr="C:\Users\6kigs_25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kigs_25\Desktop\그림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52" cy="44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>빈 아이템 창은 좌측 상단부터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  <w:bookmarkStart w:id="22" w:name="_GoBack"/>
      <w:bookmarkEnd w:id="22"/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174F37" w:rsidRPr="008E6358" w:rsidRDefault="00174F37" w:rsidP="00174F37">
      <w:pPr>
        <w:pStyle w:val="a"/>
        <w:numPr>
          <w:ilvl w:val="0"/>
          <w:numId w:val="0"/>
        </w:numPr>
        <w:ind w:left="1254"/>
      </w:pPr>
    </w:p>
    <w:p w:rsidR="008E6358" w:rsidRDefault="008E6358" w:rsidP="008E6358">
      <w:pPr>
        <w:pStyle w:val="10"/>
      </w:pPr>
      <w:r>
        <w:rPr>
          <w:rFonts w:hint="eastAsia"/>
        </w:rPr>
        <w:t xml:space="preserve">아이템이 필요한 오브젝트와 상호작용 시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활성화.</w:t>
      </w:r>
    </w:p>
    <w:p w:rsidR="00174F37" w:rsidRDefault="008E6358" w:rsidP="008E6358">
      <w:pPr>
        <w:pStyle w:val="a"/>
      </w:pPr>
      <w:r>
        <w:rPr>
          <w:rFonts w:hint="eastAsia"/>
        </w:rPr>
        <w:t>위치는 상호작용한 오브젝트 위.</w:t>
      </w:r>
    </w:p>
    <w:p w:rsidR="008E6358" w:rsidRPr="008E6358" w:rsidRDefault="00174F37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7BC" w:rsidRDefault="00F477BC" w:rsidP="00DD3163">
      <w:pPr>
        <w:spacing w:after="0" w:line="240" w:lineRule="auto"/>
      </w:pPr>
      <w:r>
        <w:separator/>
      </w:r>
    </w:p>
  </w:endnote>
  <w:endnote w:type="continuationSeparator" w:id="0">
    <w:p w:rsidR="00F477BC" w:rsidRDefault="00F477BC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1C58F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1C58F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7BC" w:rsidRDefault="00F477BC" w:rsidP="00DD3163">
      <w:pPr>
        <w:spacing w:after="0" w:line="240" w:lineRule="auto"/>
      </w:pPr>
      <w:r>
        <w:separator/>
      </w:r>
    </w:p>
  </w:footnote>
  <w:footnote w:type="continuationSeparator" w:id="0">
    <w:p w:rsidR="00F477BC" w:rsidRDefault="00F477BC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C58F5" w:rsidRPr="001C58F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C58F5" w:rsidRPr="001C58F5">
                      <w:rPr>
                        <w:noProof/>
                        <w:color w:val="FFFFFF" w:themeColor="background1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C58F5"/>
    <w:rsid w:val="001C6767"/>
    <w:rsid w:val="001D7084"/>
    <w:rsid w:val="001E2B90"/>
    <w:rsid w:val="001E4CFB"/>
    <w:rsid w:val="001F0C41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C58E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356E-14D9-41C3-BAB3-7DFB83CE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16</cp:revision>
  <cp:lastPrinted>2017-10-11T09:05:00Z</cp:lastPrinted>
  <dcterms:created xsi:type="dcterms:W3CDTF">2018-04-09T10:03:00Z</dcterms:created>
  <dcterms:modified xsi:type="dcterms:W3CDTF">2018-04-11T08:07:00Z</dcterms:modified>
</cp:coreProperties>
</file>