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E11" w:rsidRPr="002F0EA8" w:rsidRDefault="00047E11" w:rsidP="00047E11">
      <w:pPr>
        <w:ind w:left="1416"/>
        <w:rPr>
          <w:sz w:val="28"/>
          <w:szCs w:val="28"/>
        </w:rPr>
      </w:pPr>
      <w:r w:rsidRPr="002F0EA8">
        <w:rPr>
          <w:sz w:val="28"/>
          <w:szCs w:val="28"/>
        </w:rPr>
        <w:t>Кировское областное государственное профессиональное</w:t>
      </w:r>
    </w:p>
    <w:p w:rsidR="00047E11" w:rsidRPr="002F0EA8" w:rsidRDefault="00047E11" w:rsidP="00047E11">
      <w:pPr>
        <w:jc w:val="center"/>
        <w:rPr>
          <w:sz w:val="28"/>
          <w:szCs w:val="28"/>
        </w:rPr>
      </w:pPr>
      <w:r w:rsidRPr="002F0EA8">
        <w:rPr>
          <w:sz w:val="28"/>
          <w:szCs w:val="28"/>
        </w:rPr>
        <w:t xml:space="preserve">образовательное бюджетное учреждение </w:t>
      </w:r>
    </w:p>
    <w:p w:rsidR="00047E11" w:rsidRPr="002F0EA8" w:rsidRDefault="00047E11" w:rsidP="00047E11">
      <w:pPr>
        <w:jc w:val="center"/>
        <w:rPr>
          <w:sz w:val="28"/>
          <w:szCs w:val="28"/>
        </w:rPr>
      </w:pPr>
      <w:r w:rsidRPr="002F0EA8">
        <w:rPr>
          <w:sz w:val="28"/>
          <w:szCs w:val="28"/>
        </w:rPr>
        <w:t>«Слободской колледж педагогики и социальных отношений»</w:t>
      </w: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jc w:val="center"/>
        <w:rPr>
          <w:sz w:val="28"/>
          <w:szCs w:val="28"/>
        </w:rPr>
      </w:pPr>
    </w:p>
    <w:p w:rsidR="00047E11" w:rsidRPr="002F0EA8" w:rsidRDefault="00047E11" w:rsidP="00047E11">
      <w:pPr>
        <w:ind w:left="3540" w:firstLine="708"/>
        <w:rPr>
          <w:b/>
          <w:bCs/>
          <w:sz w:val="28"/>
          <w:szCs w:val="28"/>
        </w:rPr>
      </w:pPr>
      <w:r w:rsidRPr="002F0EA8">
        <w:rPr>
          <w:b/>
          <w:bCs/>
          <w:sz w:val="28"/>
          <w:szCs w:val="28"/>
        </w:rPr>
        <w:t>ОТЧЕТ</w:t>
      </w:r>
    </w:p>
    <w:p w:rsidR="00047E11" w:rsidRPr="002F0EA8" w:rsidRDefault="00047E11" w:rsidP="00047E11">
      <w:pPr>
        <w:jc w:val="center"/>
        <w:rPr>
          <w:b/>
          <w:bCs/>
          <w:sz w:val="28"/>
          <w:szCs w:val="28"/>
        </w:rPr>
      </w:pPr>
      <w:r w:rsidRPr="002F0EA8">
        <w:rPr>
          <w:b/>
          <w:bCs/>
          <w:sz w:val="28"/>
          <w:szCs w:val="28"/>
        </w:rPr>
        <w:t>по учебной практике</w:t>
      </w:r>
    </w:p>
    <w:p w:rsidR="00047E11" w:rsidRPr="002F0EA8" w:rsidRDefault="00047E11" w:rsidP="00047E11">
      <w:pPr>
        <w:jc w:val="center"/>
        <w:rPr>
          <w:b/>
          <w:bCs/>
          <w:sz w:val="28"/>
          <w:szCs w:val="28"/>
        </w:rPr>
      </w:pPr>
    </w:p>
    <w:p w:rsidR="00047E11" w:rsidRPr="002F0EA8" w:rsidRDefault="00047E11" w:rsidP="00047E11">
      <w:pPr>
        <w:jc w:val="center"/>
        <w:rPr>
          <w:b/>
          <w:bCs/>
          <w:sz w:val="28"/>
          <w:szCs w:val="28"/>
        </w:rPr>
      </w:pPr>
      <w:r w:rsidRPr="002F0EA8">
        <w:rPr>
          <w:b/>
          <w:bCs/>
          <w:sz w:val="28"/>
          <w:szCs w:val="28"/>
        </w:rPr>
        <w:t>ПМ.12</w:t>
      </w:r>
      <w:r w:rsidRPr="002F0EA8">
        <w:rPr>
          <w:sz w:val="28"/>
          <w:szCs w:val="28"/>
        </w:rPr>
        <w:t xml:space="preserve">. </w:t>
      </w:r>
      <w:r w:rsidRPr="002F0EA8">
        <w:rPr>
          <w:b/>
          <w:sz w:val="28"/>
          <w:szCs w:val="28"/>
        </w:rPr>
        <w:t>Выполнение работ по профессии 06.044 консультант в области развития цифровой грамотности населения (цифровой куратор)</w:t>
      </w:r>
    </w:p>
    <w:p w:rsidR="00047E11" w:rsidRPr="002F0EA8" w:rsidRDefault="00047E11" w:rsidP="00047E11">
      <w:pPr>
        <w:rPr>
          <w:sz w:val="28"/>
          <w:szCs w:val="28"/>
        </w:rPr>
      </w:pPr>
    </w:p>
    <w:p w:rsidR="00047E11" w:rsidRPr="002F0EA8" w:rsidRDefault="00047E11" w:rsidP="00047E11">
      <w:pPr>
        <w:ind w:left="4254" w:firstLine="708"/>
        <w:rPr>
          <w:sz w:val="28"/>
          <w:szCs w:val="28"/>
        </w:rPr>
      </w:pPr>
      <w:r w:rsidRPr="002F0EA8">
        <w:rPr>
          <w:sz w:val="28"/>
          <w:szCs w:val="28"/>
        </w:rPr>
        <w:t>Студента очного отделения</w:t>
      </w:r>
    </w:p>
    <w:p w:rsidR="00047E11" w:rsidRPr="00BB0085" w:rsidRDefault="00047E11" w:rsidP="00047E11">
      <w:pPr>
        <w:ind w:left="4962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Кормщикова</w:t>
      </w:r>
      <w:proofErr w:type="spellEnd"/>
      <w:r>
        <w:rPr>
          <w:sz w:val="28"/>
          <w:szCs w:val="28"/>
          <w:u w:val="single"/>
        </w:rPr>
        <w:t xml:space="preserve"> Матвея Александровича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</w:p>
    <w:p w:rsidR="00047E11" w:rsidRPr="002F0EA8" w:rsidRDefault="00047E11" w:rsidP="00047E11">
      <w:pPr>
        <w:ind w:left="4962"/>
        <w:rPr>
          <w:sz w:val="28"/>
          <w:szCs w:val="28"/>
          <w:vertAlign w:val="superscript"/>
        </w:rPr>
      </w:pPr>
      <w:r w:rsidRPr="002F0EA8">
        <w:rPr>
          <w:sz w:val="28"/>
          <w:szCs w:val="28"/>
          <w:vertAlign w:val="superscript"/>
        </w:rPr>
        <w:t xml:space="preserve">                               ФИО полностью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24П-1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</w:p>
    <w:p w:rsidR="00047E11" w:rsidRPr="002F0EA8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>Специальность 09.02.07 Информационные системы и программирование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</w:p>
    <w:p w:rsidR="00047E11" w:rsidRPr="002F0EA8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>Организация</w:t>
      </w:r>
    </w:p>
    <w:p w:rsidR="00047E11" w:rsidRPr="00BB0085" w:rsidRDefault="00047E11" w:rsidP="00047E11">
      <w:pPr>
        <w:ind w:left="4962"/>
        <w:rPr>
          <w:sz w:val="28"/>
          <w:szCs w:val="28"/>
          <w:u w:val="single"/>
        </w:rPr>
      </w:pPr>
      <w:r w:rsidRPr="00BB0085">
        <w:rPr>
          <w:sz w:val="28"/>
          <w:szCs w:val="28"/>
          <w:u w:val="single"/>
        </w:rPr>
        <w:t>КОГПОБУ "Слободской колледж педагогики и социальных отношений"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</w:p>
    <w:p w:rsidR="00047E11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>Адрес организации</w:t>
      </w:r>
    </w:p>
    <w:p w:rsidR="00047E11" w:rsidRDefault="00047E11" w:rsidP="00047E11">
      <w:pPr>
        <w:ind w:left="4962"/>
        <w:rPr>
          <w:sz w:val="28"/>
          <w:szCs w:val="28"/>
        </w:rPr>
      </w:pPr>
      <w:r w:rsidRPr="00DC433E">
        <w:rPr>
          <w:sz w:val="28"/>
          <w:szCs w:val="28"/>
        </w:rPr>
        <w:t xml:space="preserve">613150 Кировская область, г. </w:t>
      </w:r>
      <w:proofErr w:type="gramStart"/>
      <w:r w:rsidRPr="00DC433E">
        <w:rPr>
          <w:sz w:val="28"/>
          <w:szCs w:val="28"/>
        </w:rPr>
        <w:t>Слободской</w:t>
      </w:r>
      <w:proofErr w:type="gramEnd"/>
      <w:r w:rsidRPr="00DC433E">
        <w:rPr>
          <w:sz w:val="28"/>
          <w:szCs w:val="28"/>
        </w:rPr>
        <w:t>, ул. Рождественская, д.</w:t>
      </w:r>
      <w:r>
        <w:rPr>
          <w:sz w:val="28"/>
          <w:szCs w:val="28"/>
        </w:rPr>
        <w:t> </w:t>
      </w:r>
      <w:r w:rsidRPr="00DC433E">
        <w:rPr>
          <w:sz w:val="28"/>
          <w:szCs w:val="28"/>
        </w:rPr>
        <w:t>69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</w:p>
    <w:p w:rsidR="00047E11" w:rsidRPr="002F0EA8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 xml:space="preserve">Руководитель практики </w:t>
      </w:r>
    </w:p>
    <w:p w:rsidR="00047E11" w:rsidRPr="002F0EA8" w:rsidRDefault="00047E11" w:rsidP="00047E11">
      <w:pPr>
        <w:ind w:left="4962"/>
        <w:rPr>
          <w:sz w:val="28"/>
          <w:szCs w:val="28"/>
        </w:rPr>
      </w:pPr>
      <w:r w:rsidRPr="002F0EA8">
        <w:rPr>
          <w:sz w:val="28"/>
          <w:szCs w:val="28"/>
        </w:rPr>
        <w:t xml:space="preserve">от организации </w:t>
      </w:r>
    </w:p>
    <w:p w:rsidR="00047E11" w:rsidRPr="00BB0085" w:rsidRDefault="00047E11" w:rsidP="00047E11">
      <w:pPr>
        <w:ind w:left="4962"/>
        <w:rPr>
          <w:sz w:val="28"/>
          <w:szCs w:val="28"/>
          <w:u w:val="single"/>
        </w:rPr>
      </w:pPr>
      <w:r w:rsidRPr="00BB0085">
        <w:rPr>
          <w:sz w:val="28"/>
          <w:szCs w:val="28"/>
          <w:u w:val="single"/>
        </w:rPr>
        <w:t xml:space="preserve">Преподаватель </w:t>
      </w:r>
    </w:p>
    <w:p w:rsidR="00047E11" w:rsidRPr="002F0EA8" w:rsidRDefault="00047E11" w:rsidP="00047E11">
      <w:pPr>
        <w:ind w:left="4962"/>
        <w:jc w:val="center"/>
        <w:rPr>
          <w:rStyle w:val="a3"/>
          <w:sz w:val="28"/>
          <w:szCs w:val="28"/>
          <w:vertAlign w:val="superscript"/>
        </w:rPr>
      </w:pPr>
      <w:r w:rsidRPr="002F0EA8">
        <w:rPr>
          <w:sz w:val="28"/>
          <w:szCs w:val="28"/>
          <w:vertAlign w:val="superscript"/>
        </w:rPr>
        <w:t>должность</w:t>
      </w:r>
    </w:p>
    <w:p w:rsidR="00047E11" w:rsidRPr="00BB0085" w:rsidRDefault="00047E11" w:rsidP="00047E11">
      <w:pPr>
        <w:ind w:left="4962"/>
        <w:rPr>
          <w:sz w:val="28"/>
          <w:szCs w:val="28"/>
          <w:u w:val="single"/>
        </w:rPr>
      </w:pPr>
      <w:proofErr w:type="spellStart"/>
      <w:r w:rsidRPr="00BB0085">
        <w:rPr>
          <w:sz w:val="28"/>
          <w:szCs w:val="28"/>
          <w:u w:val="single"/>
        </w:rPr>
        <w:t>Пентин</w:t>
      </w:r>
      <w:proofErr w:type="spellEnd"/>
      <w:r w:rsidRPr="00BB0085">
        <w:rPr>
          <w:sz w:val="28"/>
          <w:szCs w:val="28"/>
          <w:u w:val="single"/>
        </w:rPr>
        <w:t xml:space="preserve"> Николай Сергеевич</w:t>
      </w:r>
    </w:p>
    <w:p w:rsidR="00047E11" w:rsidRPr="002F0EA8" w:rsidRDefault="00047E11" w:rsidP="00047E11">
      <w:pPr>
        <w:ind w:left="5040"/>
        <w:jc w:val="center"/>
        <w:rPr>
          <w:sz w:val="28"/>
          <w:szCs w:val="28"/>
        </w:rPr>
      </w:pPr>
      <w:r w:rsidRPr="002F0EA8">
        <w:rPr>
          <w:sz w:val="28"/>
          <w:szCs w:val="28"/>
          <w:vertAlign w:val="superscript"/>
        </w:rPr>
        <w:t>ФИО полностью</w:t>
      </w:r>
    </w:p>
    <w:p w:rsidR="00047E11" w:rsidRDefault="00047E11" w:rsidP="00047E11">
      <w:pPr>
        <w:tabs>
          <w:tab w:val="left" w:pos="6990"/>
        </w:tabs>
        <w:rPr>
          <w:rStyle w:val="a3"/>
          <w:color w:val="auto"/>
          <w:sz w:val="28"/>
          <w:szCs w:val="28"/>
          <w:u w:val="none"/>
        </w:rPr>
      </w:pPr>
      <w:r w:rsidRPr="002F0EA8">
        <w:rPr>
          <w:rStyle w:val="a3"/>
          <w:sz w:val="28"/>
          <w:szCs w:val="28"/>
          <w:u w:val="none"/>
        </w:rPr>
        <w:tab/>
      </w:r>
      <w:r w:rsidRPr="002F0EA8">
        <w:rPr>
          <w:rStyle w:val="a3"/>
          <w:color w:val="auto"/>
          <w:sz w:val="28"/>
          <w:szCs w:val="28"/>
          <w:u w:val="none"/>
        </w:rPr>
        <w:t>МП</w:t>
      </w:r>
      <w:bookmarkStart w:id="0" w:name="BM6"/>
      <w:bookmarkEnd w:id="0"/>
    </w:p>
    <w:p w:rsidR="004754B8" w:rsidRDefault="00047E11" w:rsidP="00047E11">
      <w:pPr>
        <w:tabs>
          <w:tab w:val="left" w:pos="6990"/>
        </w:tabs>
        <w:jc w:val="center"/>
        <w:rPr>
          <w:sz w:val="28"/>
          <w:szCs w:val="28"/>
        </w:rPr>
      </w:pPr>
      <w:r w:rsidRPr="002F0EA8">
        <w:rPr>
          <w:sz w:val="28"/>
          <w:szCs w:val="28"/>
        </w:rPr>
        <w:t>202</w:t>
      </w:r>
      <w:r>
        <w:rPr>
          <w:sz w:val="28"/>
          <w:szCs w:val="28"/>
        </w:rPr>
        <w:t>6 г.</w:t>
      </w:r>
    </w:p>
    <w:p w:rsidR="00047E11" w:rsidRPr="002F0EA8" w:rsidRDefault="00047E11" w:rsidP="00047E11">
      <w:pPr>
        <w:jc w:val="center"/>
        <w:rPr>
          <w:caps/>
          <w:sz w:val="28"/>
          <w:szCs w:val="28"/>
        </w:rPr>
      </w:pPr>
      <w:r w:rsidRPr="002F0EA8">
        <w:rPr>
          <w:caps/>
          <w:sz w:val="28"/>
          <w:szCs w:val="28"/>
        </w:rPr>
        <w:lastRenderedPageBreak/>
        <w:t>Оглавление</w:t>
      </w:r>
    </w:p>
    <w:p w:rsidR="00047E11" w:rsidRPr="002F0EA8" w:rsidRDefault="00047E11" w:rsidP="00047E11">
      <w:pPr>
        <w:jc w:val="center"/>
        <w:rPr>
          <w:caps/>
          <w:sz w:val="28"/>
          <w:szCs w:val="28"/>
        </w:rPr>
      </w:pPr>
    </w:p>
    <w:p w:rsidR="00047E11" w:rsidRPr="00047E11" w:rsidRDefault="00047E11" w:rsidP="00047E11">
      <w:pPr>
        <w:numPr>
          <w:ilvl w:val="0"/>
          <w:numId w:val="1"/>
        </w:numPr>
        <w:rPr>
          <w:caps/>
          <w:sz w:val="28"/>
          <w:szCs w:val="28"/>
        </w:rPr>
      </w:pPr>
      <w:r w:rsidRPr="002F0EA8">
        <w:rPr>
          <w:caps/>
          <w:sz w:val="28"/>
          <w:szCs w:val="28"/>
        </w:rPr>
        <w:t>ВВ</w:t>
      </w:r>
      <w:r>
        <w:rPr>
          <w:caps/>
          <w:sz w:val="28"/>
          <w:szCs w:val="28"/>
        </w:rPr>
        <w:t>ЕДЕНИЕ………………………………………………………….</w:t>
      </w:r>
    </w:p>
    <w:p w:rsidR="00047E11" w:rsidRPr="002F0EA8" w:rsidRDefault="00047E11" w:rsidP="00047E11">
      <w:pPr>
        <w:numPr>
          <w:ilvl w:val="0"/>
          <w:numId w:val="1"/>
        </w:numPr>
        <w:rPr>
          <w:caps/>
          <w:sz w:val="28"/>
          <w:szCs w:val="28"/>
        </w:rPr>
      </w:pPr>
      <w:r>
        <w:rPr>
          <w:caps/>
          <w:sz w:val="28"/>
          <w:szCs w:val="28"/>
        </w:rPr>
        <w:t>Аналитическая часть…………………………</w:t>
      </w:r>
      <w:r w:rsidRPr="002F0EA8">
        <w:rPr>
          <w:caps/>
          <w:sz w:val="28"/>
          <w:szCs w:val="28"/>
        </w:rPr>
        <w:t>……………</w:t>
      </w:r>
      <w:r>
        <w:rPr>
          <w:caps/>
          <w:sz w:val="28"/>
          <w:szCs w:val="28"/>
        </w:rPr>
        <w:t>.</w:t>
      </w:r>
    </w:p>
    <w:p w:rsidR="00047E11" w:rsidRPr="002F0EA8" w:rsidRDefault="00047E11" w:rsidP="00047E11">
      <w:pPr>
        <w:numPr>
          <w:ilvl w:val="0"/>
          <w:numId w:val="1"/>
        </w:numPr>
        <w:rPr>
          <w:caps/>
          <w:sz w:val="28"/>
          <w:szCs w:val="28"/>
        </w:rPr>
      </w:pPr>
      <w:r w:rsidRPr="002F0EA8">
        <w:rPr>
          <w:caps/>
          <w:sz w:val="28"/>
          <w:szCs w:val="28"/>
        </w:rPr>
        <w:t>Практическая часть Цифровой куратор</w:t>
      </w:r>
    </w:p>
    <w:p w:rsidR="00047E11" w:rsidRPr="002F0EA8" w:rsidRDefault="00047E11" w:rsidP="00047E11">
      <w:pPr>
        <w:pStyle w:val="1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1……………………………………………………..</w:t>
      </w:r>
    </w:p>
    <w:p w:rsidR="00047E11" w:rsidRPr="002F0EA8" w:rsidRDefault="00047E11" w:rsidP="00047E11">
      <w:pPr>
        <w:pStyle w:val="1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2……………………………………………………..</w:t>
      </w:r>
    </w:p>
    <w:p w:rsidR="00047E11" w:rsidRPr="002F0EA8" w:rsidRDefault="00047E11" w:rsidP="00047E11">
      <w:pPr>
        <w:pStyle w:val="1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2F0EA8">
        <w:rPr>
          <w:rFonts w:ascii="Times New Roman" w:hAnsi="Times New Roman" w:cs="Times New Roman"/>
          <w:sz w:val="28"/>
          <w:szCs w:val="28"/>
        </w:rPr>
        <w:t>И Т.Д.</w:t>
      </w:r>
    </w:p>
    <w:p w:rsidR="00047E11" w:rsidRPr="002F0EA8" w:rsidRDefault="00047E11" w:rsidP="00047E11">
      <w:pPr>
        <w:numPr>
          <w:ilvl w:val="0"/>
          <w:numId w:val="1"/>
        </w:numPr>
        <w:rPr>
          <w:caps/>
          <w:sz w:val="28"/>
          <w:szCs w:val="28"/>
        </w:rPr>
      </w:pPr>
      <w:r w:rsidRPr="002F0EA8">
        <w:rPr>
          <w:caps/>
          <w:sz w:val="28"/>
          <w:szCs w:val="28"/>
        </w:rPr>
        <w:t>Заключение………</w:t>
      </w:r>
      <w:r>
        <w:rPr>
          <w:caps/>
          <w:sz w:val="28"/>
          <w:szCs w:val="28"/>
        </w:rPr>
        <w:t>………………………………………</w:t>
      </w:r>
      <w:r w:rsidRPr="002F0EA8">
        <w:rPr>
          <w:caps/>
          <w:sz w:val="28"/>
          <w:szCs w:val="28"/>
        </w:rPr>
        <w:t>...........</w:t>
      </w:r>
    </w:p>
    <w:p w:rsidR="00047E11" w:rsidRDefault="00047E11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047E11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pStyle w:val="a4"/>
        <w:numPr>
          <w:ilvl w:val="0"/>
          <w:numId w:val="2"/>
        </w:numPr>
        <w:tabs>
          <w:tab w:val="left" w:pos="6990"/>
        </w:tabs>
        <w:rPr>
          <w:b/>
          <w:sz w:val="40"/>
          <w:szCs w:val="40"/>
        </w:rPr>
      </w:pPr>
      <w:r w:rsidRPr="00FE3FAD">
        <w:rPr>
          <w:b/>
          <w:sz w:val="40"/>
          <w:szCs w:val="40"/>
        </w:rPr>
        <w:lastRenderedPageBreak/>
        <w:t>Введение</w:t>
      </w:r>
    </w:p>
    <w:p w:rsidR="00FE3FAD" w:rsidRPr="00FE3FAD" w:rsidRDefault="00FE3FAD" w:rsidP="00FE3FAD">
      <w:pPr>
        <w:tabs>
          <w:tab w:val="left" w:pos="6990"/>
        </w:tabs>
        <w:rPr>
          <w:b/>
          <w:sz w:val="40"/>
          <w:szCs w:val="40"/>
        </w:rPr>
      </w:pPr>
    </w:p>
    <w:p w:rsid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  <w:r w:rsidRPr="00FE3FAD">
        <w:rPr>
          <w:b/>
          <w:sz w:val="28"/>
          <w:szCs w:val="28"/>
        </w:rPr>
        <w:t>Актуальность темы исследования.</w:t>
      </w:r>
    </w:p>
    <w:p w:rsidR="00FE3FAD" w:rsidRP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 xml:space="preserve">Стремительное развитие информационных технологий и </w:t>
      </w:r>
      <w:proofErr w:type="gramStart"/>
      <w:r w:rsidRPr="00FE3FAD">
        <w:rPr>
          <w:sz w:val="28"/>
          <w:szCs w:val="28"/>
        </w:rPr>
        <w:t>повсеместная</w:t>
      </w:r>
      <w:proofErr w:type="gramEnd"/>
      <w:r w:rsidRPr="00FE3FAD">
        <w:rPr>
          <w:sz w:val="28"/>
          <w:szCs w:val="28"/>
        </w:rPr>
        <w:t xml:space="preserve"> </w:t>
      </w:r>
      <w:proofErr w:type="spellStart"/>
      <w:r w:rsidRPr="00FE3FAD">
        <w:rPr>
          <w:sz w:val="28"/>
          <w:szCs w:val="28"/>
        </w:rPr>
        <w:t>цифровизация</w:t>
      </w:r>
      <w:proofErr w:type="spellEnd"/>
      <w:r w:rsidRPr="00FE3FAD">
        <w:rPr>
          <w:sz w:val="28"/>
          <w:szCs w:val="28"/>
        </w:rPr>
        <w:t xml:space="preserve"> всех сфер жизни общества привели к тому, что Интернет стал неотъемлемой частью существования современного человека. Ежедневно миллионы людей совершают покупки в онлайн-магазинах, пользуются банковскими приложениями, общаются в социальных сетях и передают служебную информацию через глобальную сеть. В результате этого процесса формируется огромный объем цифровых следов, содержащих персональные данные пользователей.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 xml:space="preserve">В условиях, когда информация становится «новой нефтью» экономики, вопросы обеспечения безопасности этих данных приобретают критическую важность. Утечки информации, </w:t>
      </w:r>
      <w:proofErr w:type="spellStart"/>
      <w:r w:rsidRPr="00FE3FAD">
        <w:rPr>
          <w:sz w:val="28"/>
          <w:szCs w:val="28"/>
        </w:rPr>
        <w:t>кибератаки</w:t>
      </w:r>
      <w:proofErr w:type="spellEnd"/>
      <w:r w:rsidRPr="00FE3FAD">
        <w:rPr>
          <w:sz w:val="28"/>
          <w:szCs w:val="28"/>
        </w:rPr>
        <w:t>, мошенничество и незаконный сбор данных стали обыденными явлениями. Ежегодно фиксируются тысячи инцидентов, в результате которых в открытый доступ попадают миллионы записей, содержащих паспортные данные, пароли, номера банковских карт и другую конфиденциальную информацию. Это создает прямую угрозу не только финансовому благополучию граждан, но и их личной свободе и репутации.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  <w:r w:rsidRPr="00FE3FAD">
        <w:rPr>
          <w:b/>
          <w:sz w:val="28"/>
          <w:szCs w:val="28"/>
        </w:rPr>
        <w:t>Степень разработанности проблемы.</w:t>
      </w:r>
    </w:p>
    <w:p w:rsidR="00FE3FAD" w:rsidRP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 xml:space="preserve">Тема защиты персональных данных находится на стыке нескольких дисциплин: права, информационной безопасности, социологии и политологии. Правовые аспекты регулируются федеральными законами (например, ФЗ-152 «О персональных данных» в РФ) и международными актами (GDPR в Европе). Технические аспекты рассматриваются в работах специалистов по </w:t>
      </w:r>
      <w:proofErr w:type="spellStart"/>
      <w:r w:rsidRPr="00FE3FAD">
        <w:rPr>
          <w:sz w:val="28"/>
          <w:szCs w:val="28"/>
        </w:rPr>
        <w:t>кибербезопасности</w:t>
      </w:r>
      <w:proofErr w:type="spellEnd"/>
      <w:r w:rsidRPr="00FE3FAD">
        <w:rPr>
          <w:sz w:val="28"/>
          <w:szCs w:val="28"/>
        </w:rPr>
        <w:t>, предлагающих методы шифрования и аутентификации. Однако, несмотря на большое количество исследований, проблема остается не до конца решенной, так как методы злоумышленников постоянно совершенствуются.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  <w:r w:rsidRPr="00FE3FAD">
        <w:rPr>
          <w:b/>
          <w:sz w:val="28"/>
          <w:szCs w:val="28"/>
        </w:rPr>
        <w:t>Цель и задачи работы.</w:t>
      </w:r>
    </w:p>
    <w:p w:rsidR="00FE3FAD" w:rsidRP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Целью</w:t>
      </w:r>
      <w:r w:rsidRPr="00FE3FAD">
        <w:rPr>
          <w:sz w:val="28"/>
          <w:szCs w:val="28"/>
        </w:rPr>
        <w:t xml:space="preserve"> данной работы является комплексный анализ современного состояния системы защиты персональных данных в сети Интернет, выявление основных угроз и определение наиболее эффективных методов противодействия им.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>Для достижения поставленной цели необх</w:t>
      </w:r>
      <w:r>
        <w:rPr>
          <w:sz w:val="28"/>
          <w:szCs w:val="28"/>
        </w:rPr>
        <w:t>одимо решить следующие задачи</w:t>
      </w:r>
      <w:r w:rsidRPr="00FE3FAD">
        <w:rPr>
          <w:sz w:val="28"/>
          <w:szCs w:val="28"/>
        </w:rPr>
        <w:t>:</w:t>
      </w:r>
    </w:p>
    <w:p w:rsid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lastRenderedPageBreak/>
        <w:t>1.  Раскрыть сущность понятия «персональные данные» и определить их место в современном цифровом обществе.</w:t>
      </w:r>
    </w:p>
    <w:p w:rsid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>2.  Классифицировать основные виды угроз и рисков, с которыми сталкиваются пользователи в сети.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>3.  Проанализировать существующие правовые и технические механизмы защиты информации.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 xml:space="preserve">4.  </w:t>
      </w:r>
      <w:proofErr w:type="gramStart"/>
      <w:r w:rsidRPr="00FE3FAD">
        <w:rPr>
          <w:sz w:val="28"/>
          <w:szCs w:val="28"/>
        </w:rPr>
        <w:t xml:space="preserve">Разработать практические рекомендации для пользователей по повышению уровня личной </w:t>
      </w:r>
      <w:proofErr w:type="spellStart"/>
      <w:r w:rsidRPr="00FE3FAD">
        <w:rPr>
          <w:sz w:val="28"/>
          <w:szCs w:val="28"/>
        </w:rPr>
        <w:t>кибергигиены</w:t>
      </w:r>
      <w:proofErr w:type="spellEnd"/>
      <w:r w:rsidRPr="00FE3FAD">
        <w:rPr>
          <w:sz w:val="28"/>
          <w:szCs w:val="28"/>
        </w:rPr>
        <w:t>.</w:t>
      </w:r>
      <w:proofErr w:type="gramEnd"/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  <w:r w:rsidRPr="00FE3FAD">
        <w:rPr>
          <w:b/>
          <w:sz w:val="28"/>
          <w:szCs w:val="28"/>
        </w:rPr>
        <w:t>Объект и предмет исследования.</w:t>
      </w:r>
    </w:p>
    <w:p w:rsidR="00FE3FAD" w:rsidRP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Объектом</w:t>
      </w:r>
      <w:r w:rsidRPr="00FE3FAD">
        <w:rPr>
          <w:sz w:val="28"/>
          <w:szCs w:val="28"/>
        </w:rPr>
        <w:t xml:space="preserve"> исследования выступают общественные отношения, возникающие в процессе обработки и хранения персональных данных в сети Интернет.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Предметом</w:t>
      </w:r>
      <w:r w:rsidRPr="00FE3FAD">
        <w:rPr>
          <w:sz w:val="28"/>
          <w:szCs w:val="28"/>
        </w:rPr>
        <w:t xml:space="preserve"> исследования являются правовые нормы, технические средства и практические методы обеспечения безопасности личной информации пользователей.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Pr="00FE3FAD" w:rsidRDefault="00FE3FAD" w:rsidP="00FE3FAD">
      <w:pPr>
        <w:tabs>
          <w:tab w:val="left" w:pos="6990"/>
        </w:tabs>
        <w:rPr>
          <w:b/>
          <w:sz w:val="28"/>
          <w:szCs w:val="28"/>
        </w:rPr>
      </w:pPr>
      <w:r w:rsidRPr="00FE3FAD">
        <w:rPr>
          <w:b/>
          <w:sz w:val="28"/>
          <w:szCs w:val="28"/>
        </w:rPr>
        <w:t>Структура работы.</w:t>
      </w:r>
    </w:p>
    <w:p w:rsidR="00FE3FAD" w:rsidRPr="00FE3FAD" w:rsidRDefault="00FE3FAD" w:rsidP="00FE3FAD">
      <w:pPr>
        <w:tabs>
          <w:tab w:val="left" w:pos="6990"/>
        </w:tabs>
        <w:rPr>
          <w:sz w:val="28"/>
          <w:szCs w:val="28"/>
        </w:rPr>
      </w:pPr>
      <w:r w:rsidRPr="00FE3FAD">
        <w:rPr>
          <w:sz w:val="28"/>
          <w:szCs w:val="28"/>
        </w:rPr>
        <w:t>Работа состоит из введения, трех глав, заключения и списка использованной литературы. В первой главе рассматриваются теоретические основы и понятие персональных данных. Во второй главе анализируются угрозы безопасности и правовые аспекты защиты. В третьей главе предлагаются практические меры по защите информации в интернете.</w:t>
      </w:r>
    </w:p>
    <w:p w:rsidR="00FE3FAD" w:rsidRDefault="00FE3FAD" w:rsidP="00FE3FAD">
      <w:pPr>
        <w:tabs>
          <w:tab w:val="left" w:pos="6990"/>
        </w:tabs>
        <w:rPr>
          <w:sz w:val="28"/>
          <w:szCs w:val="28"/>
        </w:rPr>
      </w:pPr>
    </w:p>
    <w:p w:rsidR="00FE3FAD" w:rsidRDefault="00FE3FAD" w:rsidP="00FE3FAD">
      <w:pPr>
        <w:tabs>
          <w:tab w:val="left" w:pos="699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2.</w:t>
      </w:r>
      <w:r w:rsidRPr="00FE3FAD">
        <w:rPr>
          <w:b/>
          <w:sz w:val="40"/>
          <w:szCs w:val="40"/>
        </w:rPr>
        <w:t>Аналитическая часть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pStyle w:val="a4"/>
        <w:numPr>
          <w:ilvl w:val="0"/>
          <w:numId w:val="3"/>
        </w:numPr>
        <w:tabs>
          <w:tab w:val="left" w:pos="6990"/>
        </w:tabs>
        <w:rPr>
          <w:b/>
          <w:sz w:val="28"/>
          <w:szCs w:val="28"/>
        </w:rPr>
      </w:pPr>
      <w:r w:rsidRPr="00416FB6">
        <w:rPr>
          <w:b/>
          <w:sz w:val="28"/>
          <w:szCs w:val="28"/>
        </w:rPr>
        <w:t>Постановка проблемы и контекст</w:t>
      </w:r>
    </w:p>
    <w:p w:rsidR="00416FB6" w:rsidRP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В эпоху цифровой трансформации всех сфер жизни (экономика, здравоохранение, </w:t>
      </w:r>
      <w:proofErr w:type="spellStart"/>
      <w:r w:rsidRPr="00416FB6">
        <w:rPr>
          <w:sz w:val="28"/>
          <w:szCs w:val="28"/>
        </w:rPr>
        <w:t>госуправление</w:t>
      </w:r>
      <w:proofErr w:type="spellEnd"/>
      <w:r w:rsidRPr="00416FB6">
        <w:rPr>
          <w:sz w:val="28"/>
          <w:szCs w:val="28"/>
        </w:rPr>
        <w:t xml:space="preserve">) персональные данные превратились в «новую нефть» — ключевой ресурс для бизнеса и государства. </w:t>
      </w:r>
      <w:proofErr w:type="gramStart"/>
      <w:r w:rsidRPr="00416FB6">
        <w:rPr>
          <w:sz w:val="28"/>
          <w:szCs w:val="28"/>
        </w:rPr>
        <w:t xml:space="preserve">Однако стремительная </w:t>
      </w:r>
      <w:proofErr w:type="spellStart"/>
      <w:r w:rsidRPr="00416FB6">
        <w:rPr>
          <w:sz w:val="28"/>
          <w:szCs w:val="28"/>
        </w:rPr>
        <w:t>цифровизация</w:t>
      </w:r>
      <w:proofErr w:type="spellEnd"/>
      <w:r w:rsidRPr="00416FB6">
        <w:rPr>
          <w:sz w:val="28"/>
          <w:szCs w:val="28"/>
        </w:rPr>
        <w:t xml:space="preserve"> создала фундаментальный конфликт между удобством использования сервисов и правом человека на приватность.</w:t>
      </w:r>
      <w:proofErr w:type="gramEnd"/>
      <w:r w:rsidRPr="00416FB6">
        <w:rPr>
          <w:sz w:val="28"/>
          <w:szCs w:val="28"/>
        </w:rPr>
        <w:t xml:space="preserve"> Анализ текущей ситуации показывает, что объемы утечек данных растут экспоненциально, а методы атак становятся все более изощренными, что делает защиту данных не просто технической задачей, а вопросом национальной и личной безопасности.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ind w:left="360"/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2.  </w:t>
      </w:r>
      <w:r w:rsidRPr="00416FB6">
        <w:rPr>
          <w:b/>
          <w:sz w:val="28"/>
          <w:szCs w:val="28"/>
        </w:rPr>
        <w:t>Ключевые угрозы и векторы атак</w:t>
      </w:r>
    </w:p>
    <w:p w:rsid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Анализ ландшафта угроз позволяет выделить несколько доминирующих направлений: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Те</w:t>
      </w:r>
      <w:r>
        <w:rPr>
          <w:sz w:val="28"/>
          <w:szCs w:val="28"/>
        </w:rPr>
        <w:t>хнические уязвимости и утечки:</w:t>
      </w:r>
      <w:r w:rsidRPr="00416FB6">
        <w:rPr>
          <w:sz w:val="28"/>
          <w:szCs w:val="28"/>
        </w:rPr>
        <w:t xml:space="preserve"> Крупные корпорации и государственные базы данных становятся глав</w:t>
      </w:r>
      <w:r>
        <w:rPr>
          <w:sz w:val="28"/>
          <w:szCs w:val="28"/>
        </w:rPr>
        <w:t xml:space="preserve">ными целями. Основные причины </w:t>
      </w:r>
      <w:proofErr w:type="gramStart"/>
      <w:r>
        <w:rPr>
          <w:sz w:val="28"/>
          <w:szCs w:val="28"/>
        </w:rPr>
        <w:t>-</w:t>
      </w:r>
      <w:r w:rsidRPr="00416FB6">
        <w:rPr>
          <w:sz w:val="28"/>
          <w:szCs w:val="28"/>
        </w:rPr>
        <w:t>ч</w:t>
      </w:r>
      <w:proofErr w:type="gramEnd"/>
      <w:r w:rsidRPr="00416FB6">
        <w:rPr>
          <w:sz w:val="28"/>
          <w:szCs w:val="28"/>
        </w:rPr>
        <w:t>еловеческий фактор (социальная инженерия), устаревшее ПО и сложные многоуровневые атаки (APT).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Сбор данных «п</w:t>
      </w:r>
      <w:r>
        <w:rPr>
          <w:sz w:val="28"/>
          <w:szCs w:val="28"/>
        </w:rPr>
        <w:t>о умолчанию» 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Hoarding</w:t>
      </w:r>
      <w:proofErr w:type="spellEnd"/>
      <w:r>
        <w:rPr>
          <w:sz w:val="28"/>
          <w:szCs w:val="28"/>
        </w:rPr>
        <w:t xml:space="preserve">): </w:t>
      </w:r>
      <w:r w:rsidRPr="00416FB6">
        <w:rPr>
          <w:sz w:val="28"/>
          <w:szCs w:val="28"/>
        </w:rPr>
        <w:t xml:space="preserve">Бизнес-модели многих бесплатных сервисов </w:t>
      </w:r>
      <w:proofErr w:type="gramStart"/>
      <w:r w:rsidRPr="00416FB6">
        <w:rPr>
          <w:sz w:val="28"/>
          <w:szCs w:val="28"/>
        </w:rPr>
        <w:t>построены</w:t>
      </w:r>
      <w:proofErr w:type="gramEnd"/>
      <w:r w:rsidRPr="00416FB6">
        <w:rPr>
          <w:sz w:val="28"/>
          <w:szCs w:val="28"/>
        </w:rPr>
        <w:t xml:space="preserve"> на тотальной слежке. Пользователь часто не осознает, какой объем телеметрии (</w:t>
      </w:r>
      <w:proofErr w:type="spellStart"/>
      <w:r w:rsidRPr="00416FB6">
        <w:rPr>
          <w:sz w:val="28"/>
          <w:szCs w:val="28"/>
        </w:rPr>
        <w:t>геолокация</w:t>
      </w:r>
      <w:proofErr w:type="spellEnd"/>
      <w:r w:rsidRPr="00416FB6">
        <w:rPr>
          <w:sz w:val="28"/>
          <w:szCs w:val="28"/>
        </w:rPr>
        <w:t>, история браузера, паттерны поведения) собирается в фоновом режиме.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Социальная инженерия и </w:t>
      </w:r>
      <w:proofErr w:type="spellStart"/>
      <w:r w:rsidRPr="00416FB6">
        <w:rPr>
          <w:sz w:val="28"/>
          <w:szCs w:val="28"/>
        </w:rPr>
        <w:t>фишинг</w:t>
      </w:r>
      <w:proofErr w:type="spellEnd"/>
      <w:r w:rsidRPr="00416FB6">
        <w:rPr>
          <w:sz w:val="28"/>
          <w:szCs w:val="28"/>
        </w:rPr>
        <w:t>: Технолог</w:t>
      </w:r>
      <w:proofErr w:type="gramStart"/>
      <w:r w:rsidRPr="00416FB6">
        <w:rPr>
          <w:sz w:val="28"/>
          <w:szCs w:val="28"/>
        </w:rPr>
        <w:t>ии ИИ</w:t>
      </w:r>
      <w:proofErr w:type="gramEnd"/>
      <w:r w:rsidRPr="00416FB6">
        <w:rPr>
          <w:sz w:val="28"/>
          <w:szCs w:val="28"/>
        </w:rPr>
        <w:t xml:space="preserve"> позволяют создавать персонализированные </w:t>
      </w:r>
      <w:proofErr w:type="spellStart"/>
      <w:r w:rsidRPr="00416FB6">
        <w:rPr>
          <w:sz w:val="28"/>
          <w:szCs w:val="28"/>
        </w:rPr>
        <w:t>фишинговые</w:t>
      </w:r>
      <w:proofErr w:type="spellEnd"/>
      <w:r w:rsidRPr="00416FB6">
        <w:rPr>
          <w:sz w:val="28"/>
          <w:szCs w:val="28"/>
        </w:rPr>
        <w:t xml:space="preserve"> атаки (</w:t>
      </w:r>
      <w:proofErr w:type="spellStart"/>
      <w:r w:rsidRPr="00416FB6">
        <w:rPr>
          <w:sz w:val="28"/>
          <w:szCs w:val="28"/>
        </w:rPr>
        <w:t>дипфейки</w:t>
      </w:r>
      <w:proofErr w:type="spellEnd"/>
      <w:r w:rsidRPr="00416FB6">
        <w:rPr>
          <w:sz w:val="28"/>
          <w:szCs w:val="28"/>
        </w:rPr>
        <w:t xml:space="preserve"> голоса и видео), которые практически невозможно отличить от реальности. Это смещает вектор угрозы с взлома систем на манипуляцию самим человеком.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Интернет вещей (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>):</w:t>
      </w:r>
      <w:r w:rsidRPr="00416FB6">
        <w:rPr>
          <w:sz w:val="28"/>
          <w:szCs w:val="28"/>
        </w:rPr>
        <w:t xml:space="preserve"> Умные устройства (камеры, колонки, бытовая техника) часто имеют слабую защиту, превращаясь в «черные ходы» в домашнюю сеть.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416FB6">
        <w:rPr>
          <w:b/>
          <w:sz w:val="28"/>
          <w:szCs w:val="28"/>
        </w:rPr>
        <w:t>3.</w:t>
      </w:r>
      <w:r w:rsidRPr="00416FB6">
        <w:rPr>
          <w:b/>
          <w:sz w:val="28"/>
          <w:szCs w:val="28"/>
        </w:rPr>
        <w:t>Анализ правового поля и регулирования</w:t>
      </w:r>
    </w:p>
    <w:p w:rsidR="00416FB6" w:rsidRPr="00416FB6" w:rsidRDefault="00416FB6" w:rsidP="00416FB6">
      <w:pPr>
        <w:pStyle w:val="a4"/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Наблюдается фрагментация глобального законодательства, что создает правовую неопределенность: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GDPR (ЕС):</w:t>
      </w:r>
      <w:r w:rsidRPr="00416FB6">
        <w:rPr>
          <w:sz w:val="28"/>
          <w:szCs w:val="28"/>
        </w:rPr>
        <w:t xml:space="preserve"> Задает высокие стандарты, но создает барьеры для трансграничной передачи данных.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CCPA/CPRA (США):</w:t>
      </w:r>
      <w:r w:rsidRPr="00416FB6">
        <w:rPr>
          <w:sz w:val="28"/>
          <w:szCs w:val="28"/>
        </w:rPr>
        <w:t xml:space="preserve"> Фокус на правах потребителя, но отсутствие федерального единого закона создает лоскутное одеяло из норм.</w:t>
      </w: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Российский контекст (152-ФЗ): Ужесточение требований к локализации данных и ро</w:t>
      </w:r>
      <w:proofErr w:type="gramStart"/>
      <w:r w:rsidRPr="00416FB6">
        <w:rPr>
          <w:sz w:val="28"/>
          <w:szCs w:val="28"/>
        </w:rPr>
        <w:t>ст штр</w:t>
      </w:r>
      <w:proofErr w:type="gramEnd"/>
      <w:r w:rsidRPr="00416FB6">
        <w:rPr>
          <w:sz w:val="28"/>
          <w:szCs w:val="28"/>
        </w:rPr>
        <w:t>афов за утечки. Анализ показывает, что законодательство смещается от простого лицензирования к неотвратимости наказания (оборотные штрафы).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Проблема экстерриториальности: Данные россиянина могут храниться в США, обрабатываться в Индии, а утечка произойти через сервер в Нидерландах. Это делает </w:t>
      </w:r>
      <w:proofErr w:type="spellStart"/>
      <w:r w:rsidRPr="00416FB6">
        <w:rPr>
          <w:sz w:val="28"/>
          <w:szCs w:val="28"/>
        </w:rPr>
        <w:t>правоприменение</w:t>
      </w:r>
      <w:proofErr w:type="spellEnd"/>
      <w:r w:rsidRPr="00416FB6">
        <w:rPr>
          <w:sz w:val="28"/>
          <w:szCs w:val="28"/>
        </w:rPr>
        <w:t xml:space="preserve"> крайне сложным.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b/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b/>
          <w:sz w:val="28"/>
          <w:szCs w:val="28"/>
        </w:rPr>
      </w:pPr>
      <w:r w:rsidRPr="00416FB6">
        <w:rPr>
          <w:b/>
          <w:sz w:val="28"/>
          <w:szCs w:val="28"/>
        </w:rPr>
        <w:lastRenderedPageBreak/>
        <w:t>4. Технологический ответ на угрозы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Рынок решений для защиты данных демонстрирует устойчивый рост. Анализ технологий показывает переход от пассивной защиты </w:t>
      </w:r>
      <w:proofErr w:type="gramStart"/>
      <w:r w:rsidRPr="00416FB6">
        <w:rPr>
          <w:sz w:val="28"/>
          <w:szCs w:val="28"/>
        </w:rPr>
        <w:t>к</w:t>
      </w:r>
      <w:proofErr w:type="gramEnd"/>
      <w:r w:rsidRPr="00416FB6">
        <w:rPr>
          <w:sz w:val="28"/>
          <w:szCs w:val="28"/>
        </w:rPr>
        <w:t xml:space="preserve"> активной: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Шифрование (E2EE):</w:t>
      </w:r>
      <w:r w:rsidRPr="00416FB6">
        <w:rPr>
          <w:sz w:val="28"/>
          <w:szCs w:val="28"/>
        </w:rPr>
        <w:t xml:space="preserve"> Становится стандартом де-факто для </w:t>
      </w:r>
      <w:proofErr w:type="spellStart"/>
      <w:r w:rsidRPr="00416FB6">
        <w:rPr>
          <w:sz w:val="28"/>
          <w:szCs w:val="28"/>
        </w:rPr>
        <w:t>мессенджеров</w:t>
      </w:r>
      <w:proofErr w:type="spellEnd"/>
      <w:r w:rsidRPr="00416FB6">
        <w:rPr>
          <w:sz w:val="28"/>
          <w:szCs w:val="28"/>
        </w:rPr>
        <w:t>. Однако существует конфликт между приватностью и требованиями правоохранительных органов («эффект Канзаса»).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Децентрализованные системы:</w:t>
      </w:r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Блокчейн</w:t>
      </w:r>
      <w:proofErr w:type="spellEnd"/>
      <w:r w:rsidRPr="00416FB6">
        <w:rPr>
          <w:sz w:val="28"/>
          <w:szCs w:val="28"/>
        </w:rPr>
        <w:t xml:space="preserve"> и децентрализованные идентификаторы (DID) предлагают уйти от централизованных баз, где утечка означает компрометацию миллионов.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Биометрия и </w:t>
      </w:r>
      <w:proofErr w:type="spellStart"/>
      <w:r w:rsidRPr="00416FB6">
        <w:rPr>
          <w:sz w:val="28"/>
          <w:szCs w:val="28"/>
        </w:rPr>
        <w:t>Zero</w:t>
      </w:r>
      <w:proofErr w:type="spell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Trust</w:t>
      </w:r>
      <w:proofErr w:type="spellEnd"/>
      <w:r w:rsidRPr="00416FB6">
        <w:rPr>
          <w:sz w:val="28"/>
          <w:szCs w:val="28"/>
        </w:rPr>
        <w:t>: Переход от паролей к биометрии и архитектуре «нулевого доверия» (никому не доверяй, всегда проверяй).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ИИ в защите:</w:t>
      </w:r>
      <w:r w:rsidRPr="00416FB6">
        <w:rPr>
          <w:sz w:val="28"/>
          <w:szCs w:val="28"/>
        </w:rPr>
        <w:t xml:space="preserve"> Использование машинного обучения для прогнозирования атак и аномального поведения пользователей (UEBA).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pStyle w:val="a4"/>
        <w:numPr>
          <w:ilvl w:val="0"/>
          <w:numId w:val="1"/>
        </w:numPr>
        <w:tabs>
          <w:tab w:val="left" w:pos="6990"/>
        </w:tabs>
        <w:rPr>
          <w:b/>
          <w:sz w:val="28"/>
          <w:szCs w:val="28"/>
        </w:rPr>
      </w:pPr>
      <w:r w:rsidRPr="00416FB6">
        <w:rPr>
          <w:b/>
          <w:sz w:val="28"/>
          <w:szCs w:val="28"/>
        </w:rPr>
        <w:t>Оценка эффективности текущих мер (SWOT-анализ субъективного фактора)</w:t>
      </w:r>
    </w:p>
    <w:p w:rsidR="00416FB6" w:rsidRPr="00416FB6" w:rsidRDefault="00416FB6" w:rsidP="00416FB6">
      <w:pPr>
        <w:pStyle w:val="a4"/>
        <w:tabs>
          <w:tab w:val="left" w:pos="6990"/>
        </w:tabs>
        <w:ind w:left="644"/>
        <w:rPr>
          <w:b/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Сильные стороны:</w:t>
      </w:r>
      <w:r w:rsidRPr="00416FB6">
        <w:rPr>
          <w:sz w:val="28"/>
          <w:szCs w:val="28"/>
        </w:rPr>
        <w:t xml:space="preserve"> Рост осведомленности пользователей (особенно поколения Z), развитие технологий </w:t>
      </w:r>
      <w:proofErr w:type="spellStart"/>
      <w:r w:rsidRPr="00416FB6">
        <w:rPr>
          <w:sz w:val="28"/>
          <w:szCs w:val="28"/>
        </w:rPr>
        <w:t>кибербезопасности</w:t>
      </w:r>
      <w:proofErr w:type="spellEnd"/>
      <w:r w:rsidRPr="00416FB6">
        <w:rPr>
          <w:sz w:val="28"/>
          <w:szCs w:val="28"/>
        </w:rPr>
        <w:t>, ужесточение законов.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Слабые стороны: «Цифровая апатия» (пользователи соглашаются со всем ради удобства), низкий уровень цифровой грамотности у старшего поколения, высокая стоимость </w:t>
      </w:r>
      <w:proofErr w:type="spellStart"/>
      <w:r w:rsidRPr="00416FB6">
        <w:rPr>
          <w:sz w:val="28"/>
          <w:szCs w:val="28"/>
        </w:rPr>
        <w:t>комплаенса</w:t>
      </w:r>
      <w:proofErr w:type="spellEnd"/>
      <w:r w:rsidRPr="00416FB6">
        <w:rPr>
          <w:sz w:val="28"/>
          <w:szCs w:val="28"/>
        </w:rPr>
        <w:t xml:space="preserve"> для малого бизнеса.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Возможности: Развитие «приватности по дизайну» (</w:t>
      </w:r>
      <w:proofErr w:type="spellStart"/>
      <w:r w:rsidRPr="00416FB6">
        <w:rPr>
          <w:sz w:val="28"/>
          <w:szCs w:val="28"/>
        </w:rPr>
        <w:t>Privacy</w:t>
      </w:r>
      <w:proofErr w:type="spell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by</w:t>
      </w:r>
      <w:proofErr w:type="spell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Design</w:t>
      </w:r>
      <w:proofErr w:type="spellEnd"/>
      <w:r w:rsidRPr="00416FB6">
        <w:rPr>
          <w:sz w:val="28"/>
          <w:szCs w:val="28"/>
        </w:rPr>
        <w:t xml:space="preserve">), внедрение децентрализованных сетей, рост рынка страховых услуг в </w:t>
      </w:r>
      <w:proofErr w:type="spellStart"/>
      <w:r w:rsidRPr="00416FB6">
        <w:rPr>
          <w:sz w:val="28"/>
          <w:szCs w:val="28"/>
        </w:rPr>
        <w:t>кибербезопасности</w:t>
      </w:r>
      <w:proofErr w:type="spellEnd"/>
      <w:r w:rsidRPr="00416FB6">
        <w:rPr>
          <w:sz w:val="28"/>
          <w:szCs w:val="28"/>
        </w:rPr>
        <w:t>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Угрозы:</w:t>
      </w:r>
      <w:r w:rsidRPr="00416FB6">
        <w:rPr>
          <w:sz w:val="28"/>
          <w:szCs w:val="28"/>
        </w:rPr>
        <w:t xml:space="preserve"> Гонка вооружений между ИИ-атакующими и ИИ-защитниками, </w:t>
      </w:r>
      <w:proofErr w:type="gramStart"/>
      <w:r w:rsidRPr="00416FB6">
        <w:rPr>
          <w:sz w:val="28"/>
          <w:szCs w:val="28"/>
        </w:rPr>
        <w:t>геополитические</w:t>
      </w:r>
      <w:proofErr w:type="gram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киберконфликты</w:t>
      </w:r>
      <w:proofErr w:type="spellEnd"/>
      <w:r w:rsidRPr="00416FB6">
        <w:rPr>
          <w:sz w:val="28"/>
          <w:szCs w:val="28"/>
        </w:rPr>
        <w:t xml:space="preserve">, монополизация данных </w:t>
      </w:r>
      <w:proofErr w:type="spellStart"/>
      <w:r w:rsidRPr="00416FB6">
        <w:rPr>
          <w:sz w:val="28"/>
          <w:szCs w:val="28"/>
        </w:rPr>
        <w:t>Big</w:t>
      </w:r>
      <w:proofErr w:type="spell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Tech</w:t>
      </w:r>
      <w:proofErr w:type="spellEnd"/>
      <w:r w:rsidRPr="00416FB6">
        <w:rPr>
          <w:sz w:val="28"/>
          <w:szCs w:val="28"/>
        </w:rPr>
        <w:t>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b/>
          <w:sz w:val="28"/>
          <w:szCs w:val="28"/>
        </w:rPr>
      </w:pPr>
      <w:r w:rsidRPr="00416FB6">
        <w:rPr>
          <w:b/>
          <w:sz w:val="28"/>
          <w:szCs w:val="28"/>
        </w:rPr>
        <w:t>6. Прогноз и стратегические рекомендации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Анализ трендов позволяет сделать следующие выводы: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 xml:space="preserve">1.  </w:t>
      </w:r>
      <w:r w:rsidRPr="00416FB6">
        <w:rPr>
          <w:sz w:val="28"/>
          <w:szCs w:val="28"/>
        </w:rPr>
        <w:t>П</w:t>
      </w:r>
      <w:r>
        <w:rPr>
          <w:sz w:val="28"/>
          <w:szCs w:val="28"/>
        </w:rPr>
        <w:t>ерсонализация ответственности:</w:t>
      </w:r>
      <w:r w:rsidRPr="00416FB6">
        <w:rPr>
          <w:sz w:val="28"/>
          <w:szCs w:val="28"/>
        </w:rPr>
        <w:t xml:space="preserve"> Государство будет перекладывать часть ответственности за утечки на топ-менеджмент компаний (личная уголовная ответственность).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2.  Суверенизация ин</w:t>
      </w:r>
      <w:r>
        <w:rPr>
          <w:sz w:val="28"/>
          <w:szCs w:val="28"/>
        </w:rPr>
        <w:t>тернета:</w:t>
      </w:r>
      <w:r w:rsidRPr="00416FB6">
        <w:rPr>
          <w:sz w:val="28"/>
          <w:szCs w:val="28"/>
        </w:rPr>
        <w:t xml:space="preserve"> Тренд на изоляцию национальных сегментов сети (суверенный </w:t>
      </w:r>
      <w:proofErr w:type="spellStart"/>
      <w:r w:rsidRPr="00416FB6">
        <w:rPr>
          <w:sz w:val="28"/>
          <w:szCs w:val="28"/>
        </w:rPr>
        <w:t>рунет</w:t>
      </w:r>
      <w:proofErr w:type="spellEnd"/>
      <w:r w:rsidRPr="00416FB6">
        <w:rPr>
          <w:sz w:val="28"/>
          <w:szCs w:val="28"/>
        </w:rPr>
        <w:t xml:space="preserve">, </w:t>
      </w:r>
      <w:proofErr w:type="spellStart"/>
      <w:r w:rsidRPr="00416FB6">
        <w:rPr>
          <w:sz w:val="28"/>
          <w:szCs w:val="28"/>
        </w:rPr>
        <w:t>киберграницы</w:t>
      </w:r>
      <w:proofErr w:type="spellEnd"/>
      <w:r w:rsidRPr="00416FB6">
        <w:rPr>
          <w:sz w:val="28"/>
          <w:szCs w:val="28"/>
        </w:rPr>
        <w:t>) усилится.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3.  Рост «цифрового неравенства»:</w:t>
      </w:r>
      <w:r w:rsidRPr="00416FB6">
        <w:rPr>
          <w:sz w:val="28"/>
          <w:szCs w:val="28"/>
        </w:rPr>
        <w:t xml:space="preserve"> Приватность станет роскошью. Богатые смогут позволить себе анонимность и качественные сервисы, бедные — нет.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>Рекомендации:</w:t>
      </w: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Для бизнеса:</w:t>
      </w:r>
      <w:r w:rsidRPr="00416FB6">
        <w:rPr>
          <w:sz w:val="28"/>
          <w:szCs w:val="28"/>
        </w:rPr>
        <w:t xml:space="preserve"> Внедрение модели </w:t>
      </w:r>
      <w:proofErr w:type="spellStart"/>
      <w:r w:rsidRPr="00416FB6">
        <w:rPr>
          <w:sz w:val="28"/>
          <w:szCs w:val="28"/>
        </w:rPr>
        <w:t>Zero</w:t>
      </w:r>
      <w:proofErr w:type="spellEnd"/>
      <w:r w:rsidRPr="00416FB6">
        <w:rPr>
          <w:sz w:val="28"/>
          <w:szCs w:val="28"/>
        </w:rPr>
        <w:t xml:space="preserve"> </w:t>
      </w:r>
      <w:proofErr w:type="spellStart"/>
      <w:r w:rsidRPr="00416FB6">
        <w:rPr>
          <w:sz w:val="28"/>
          <w:szCs w:val="28"/>
        </w:rPr>
        <w:t>Trust</w:t>
      </w:r>
      <w:proofErr w:type="spellEnd"/>
      <w:r w:rsidRPr="00416FB6">
        <w:rPr>
          <w:sz w:val="28"/>
          <w:szCs w:val="28"/>
        </w:rPr>
        <w:t>, регулярный аудит, отказ от сбора избыточных данных.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>Для государства:</w:t>
      </w:r>
      <w:r w:rsidRPr="00416FB6">
        <w:rPr>
          <w:sz w:val="28"/>
          <w:szCs w:val="28"/>
        </w:rPr>
        <w:t xml:space="preserve"> Гармонизация законодательства, инвестиции в образование, развитие отечественных решений.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 w:rsidRPr="00416FB6">
        <w:rPr>
          <w:sz w:val="28"/>
          <w:szCs w:val="28"/>
        </w:rPr>
        <w:t xml:space="preserve">Для </w:t>
      </w:r>
      <w:proofErr w:type="spellStart"/>
      <w:r w:rsidRPr="00416FB6">
        <w:rPr>
          <w:sz w:val="28"/>
          <w:szCs w:val="28"/>
        </w:rPr>
        <w:t>пользователя</w:t>
      </w:r>
      <w:proofErr w:type="gramStart"/>
      <w:r>
        <w:rPr>
          <w:sz w:val="28"/>
          <w:szCs w:val="28"/>
        </w:rPr>
        <w:t>:</w:t>
      </w:r>
      <w:r w:rsidRPr="00416FB6">
        <w:rPr>
          <w:sz w:val="28"/>
          <w:szCs w:val="28"/>
        </w:rPr>
        <w:t>И</w:t>
      </w:r>
      <w:proofErr w:type="gramEnd"/>
      <w:r w:rsidRPr="00416FB6">
        <w:rPr>
          <w:sz w:val="28"/>
          <w:szCs w:val="28"/>
        </w:rPr>
        <w:t>спользование</w:t>
      </w:r>
      <w:proofErr w:type="spellEnd"/>
      <w:r w:rsidRPr="00416FB6">
        <w:rPr>
          <w:sz w:val="28"/>
          <w:szCs w:val="28"/>
        </w:rPr>
        <w:t xml:space="preserve"> менеджеров паролей, двухфакторной аутентификации, минимизация цифрового следа.</w:t>
      </w:r>
    </w:p>
    <w:p w:rsidR="00416FB6" w:rsidRPr="00416FB6" w:rsidRDefault="00416FB6" w:rsidP="00416FB6">
      <w:pPr>
        <w:tabs>
          <w:tab w:val="left" w:pos="699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E3FAD" w:rsidRPr="00416FB6" w:rsidRDefault="00416FB6" w:rsidP="00416FB6">
      <w:pPr>
        <w:tabs>
          <w:tab w:val="left" w:pos="699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</w:t>
      </w:r>
      <w:r w:rsidRPr="00416FB6">
        <w:rPr>
          <w:b/>
          <w:sz w:val="40"/>
          <w:szCs w:val="40"/>
        </w:rPr>
        <w:t>3.Практическая часть</w:t>
      </w:r>
    </w:p>
    <w:p w:rsidR="00416FB6" w:rsidRDefault="007F3858" w:rsidP="00416FB6">
      <w:pPr>
        <w:pStyle w:val="a4"/>
        <w:tabs>
          <w:tab w:val="left" w:pos="6990"/>
        </w:tabs>
        <w:rPr>
          <w:b/>
          <w:sz w:val="40"/>
          <w:szCs w:val="40"/>
        </w:rPr>
      </w:pPr>
      <w:r w:rsidRPr="00702011">
        <w:rPr>
          <w:b/>
          <w:sz w:val="40"/>
          <w:szCs w:val="40"/>
        </w:rPr>
        <w:t>1. День 1</w:t>
      </w:r>
      <w:r w:rsidR="00702011">
        <w:rPr>
          <w:b/>
          <w:sz w:val="40"/>
          <w:szCs w:val="40"/>
        </w:rPr>
        <w:t xml:space="preserve"> </w:t>
      </w:r>
    </w:p>
    <w:p w:rsidR="00702011" w:rsidRPr="00702011" w:rsidRDefault="00702011" w:rsidP="00416FB6">
      <w:pPr>
        <w:pStyle w:val="a4"/>
        <w:tabs>
          <w:tab w:val="left" w:pos="6990"/>
        </w:tabs>
        <w:rPr>
          <w:b/>
          <w:sz w:val="40"/>
          <w:szCs w:val="40"/>
        </w:rPr>
      </w:pPr>
    </w:p>
    <w:p w:rsidR="007F3858" w:rsidRDefault="007F3858" w:rsidP="00416FB6">
      <w:pPr>
        <w:pStyle w:val="a4"/>
        <w:tabs>
          <w:tab w:val="left" w:pos="699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29225" cy="3609975"/>
            <wp:effectExtent l="0" t="0" r="9525" b="9525"/>
            <wp:docPr id="1" name="Рисунок 1" descr="C:\Users\Повелитель\Downloads\2026-09-25_11-26-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велитель\Downloads\2026-09-25_11-26-01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58" w:rsidRDefault="007F3858" w:rsidP="007F3858">
      <w:pPr>
        <w:tabs>
          <w:tab w:val="left" w:pos="1875"/>
        </w:tabs>
      </w:pPr>
      <w:r>
        <w:t xml:space="preserve">                                                             Рис.1 Макет сайта</w:t>
      </w:r>
    </w:p>
    <w:p w:rsidR="00702011" w:rsidRDefault="00702011" w:rsidP="007F3858">
      <w:pPr>
        <w:tabs>
          <w:tab w:val="left" w:pos="1875"/>
        </w:tabs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Default="00702011" w:rsidP="007F3858">
      <w:pPr>
        <w:tabs>
          <w:tab w:val="left" w:pos="1875"/>
        </w:tabs>
        <w:rPr>
          <w:b/>
          <w:sz w:val="28"/>
          <w:szCs w:val="28"/>
        </w:rPr>
      </w:pPr>
    </w:p>
    <w:p w:rsidR="00702011" w:rsidRPr="00702011" w:rsidRDefault="00702011" w:rsidP="00702011">
      <w:pPr>
        <w:pStyle w:val="a4"/>
        <w:numPr>
          <w:ilvl w:val="0"/>
          <w:numId w:val="3"/>
        </w:numPr>
        <w:tabs>
          <w:tab w:val="left" w:pos="1875"/>
        </w:tabs>
        <w:rPr>
          <w:b/>
          <w:sz w:val="40"/>
          <w:szCs w:val="40"/>
        </w:rPr>
      </w:pPr>
      <w:r w:rsidRPr="00702011">
        <w:rPr>
          <w:b/>
          <w:sz w:val="40"/>
          <w:szCs w:val="40"/>
        </w:rPr>
        <w:t>День 2</w:t>
      </w:r>
    </w:p>
    <w:p w:rsidR="00702011" w:rsidRDefault="00702011" w:rsidP="007F3858">
      <w:pPr>
        <w:tabs>
          <w:tab w:val="left" w:pos="1875"/>
        </w:tabs>
        <w:rPr>
          <w:noProof/>
          <w:sz w:val="28"/>
          <w:szCs w:val="28"/>
        </w:rPr>
      </w:pPr>
    </w:p>
    <w:p w:rsidR="00702011" w:rsidRPr="00702011" w:rsidRDefault="00702011" w:rsidP="00702011">
      <w:pPr>
        <w:tabs>
          <w:tab w:val="left" w:pos="1875"/>
        </w:tabs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BA06F6" wp14:editId="23A9D865">
            <wp:extent cx="4391025" cy="1828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011" w:rsidRDefault="00702011" w:rsidP="00702011">
      <w:pPr>
        <w:tabs>
          <w:tab w:val="left" w:pos="1125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Рис.2 Баннер</w:t>
      </w:r>
    </w:p>
    <w:p w:rsidR="00702011" w:rsidRDefault="00604D15" w:rsidP="00702011">
      <w:pPr>
        <w:tabs>
          <w:tab w:val="left" w:pos="1125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D79679" wp14:editId="31B48749">
            <wp:extent cx="2314575" cy="2314575"/>
            <wp:effectExtent l="0" t="0" r="9525" b="9525"/>
            <wp:docPr id="8" name="Рисунок 8" descr="C:\Users\Повелитель\Downloads\Globe_icon_2.sv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Повелитель\Downloads\Globe_icon_2.svg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5B6C180" wp14:editId="7F2A3E5D">
            <wp:extent cx="2686050" cy="2924175"/>
            <wp:effectExtent l="0" t="0" r="0" b="9525"/>
            <wp:docPr id="7" name="Рисунок 7" descr="C:\Users\Повелитель\Downloads\internet-icon-design-vector-template_1146812-404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Повелитель\Downloads\internet-icon-design-vector-template_1146812-4044 (1)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5" w:rsidRDefault="00604D15" w:rsidP="00702011">
      <w:pPr>
        <w:tabs>
          <w:tab w:val="left" w:pos="1125"/>
        </w:tabs>
        <w:rPr>
          <w:sz w:val="28"/>
          <w:szCs w:val="28"/>
        </w:rPr>
      </w:pPr>
    </w:p>
    <w:p w:rsidR="00702011" w:rsidRDefault="00604D15" w:rsidP="00604D15">
      <w:pPr>
        <w:tabs>
          <w:tab w:val="left" w:pos="414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02011">
        <w:rPr>
          <w:sz w:val="28"/>
          <w:szCs w:val="28"/>
        </w:rPr>
        <w:t>Рис.3 Иконки</w:t>
      </w: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604D15" w:rsidRDefault="00604D15" w:rsidP="00604D15">
      <w:pPr>
        <w:tabs>
          <w:tab w:val="left" w:pos="4140"/>
        </w:tabs>
        <w:rPr>
          <w:sz w:val="28"/>
          <w:szCs w:val="28"/>
        </w:rPr>
      </w:pPr>
    </w:p>
    <w:p w:rsidR="00702011" w:rsidRDefault="00702011" w:rsidP="00702011">
      <w:pPr>
        <w:pStyle w:val="a4"/>
        <w:numPr>
          <w:ilvl w:val="0"/>
          <w:numId w:val="3"/>
        </w:numPr>
        <w:tabs>
          <w:tab w:val="left" w:pos="4140"/>
        </w:tabs>
        <w:rPr>
          <w:b/>
          <w:sz w:val="40"/>
          <w:szCs w:val="40"/>
        </w:rPr>
      </w:pPr>
      <w:r w:rsidRPr="00702011">
        <w:rPr>
          <w:b/>
          <w:sz w:val="40"/>
          <w:szCs w:val="40"/>
        </w:rPr>
        <w:t>День 3</w:t>
      </w:r>
    </w:p>
    <w:p w:rsidR="00604D15" w:rsidRDefault="00604D15" w:rsidP="00702011">
      <w:pPr>
        <w:pStyle w:val="a4"/>
        <w:tabs>
          <w:tab w:val="left" w:pos="4140"/>
        </w:tabs>
        <w:rPr>
          <w:b/>
          <w:sz w:val="40"/>
          <w:szCs w:val="40"/>
        </w:rPr>
      </w:pPr>
      <w:r>
        <w:rPr>
          <w:noProof/>
        </w:rPr>
        <w:drawing>
          <wp:inline distT="0" distB="0" distL="0" distR="0">
            <wp:extent cx="4133850" cy="2324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011" w:rsidRDefault="00604D15" w:rsidP="00604D15">
      <w:pPr>
        <w:tabs>
          <w:tab w:val="left" w:pos="3885"/>
        </w:tabs>
      </w:pPr>
      <w:r>
        <w:t xml:space="preserve">                                                 Рис.4 </w:t>
      </w:r>
      <w:r>
        <w:rPr>
          <w:lang w:val="en-US"/>
        </w:rPr>
        <w:t>ER-</w:t>
      </w:r>
      <w:r>
        <w:t>диаграмма</w:t>
      </w:r>
    </w:p>
    <w:p w:rsidR="00604D15" w:rsidRDefault="00604D15" w:rsidP="00604D15">
      <w:pPr>
        <w:tabs>
          <w:tab w:val="left" w:pos="3885"/>
        </w:tabs>
      </w:pPr>
      <w:r>
        <w:rPr>
          <w:noProof/>
        </w:rPr>
        <w:drawing>
          <wp:inline distT="0" distB="0" distL="0" distR="0">
            <wp:extent cx="5924550" cy="3333750"/>
            <wp:effectExtent l="0" t="0" r="0" b="0"/>
            <wp:docPr id="10" name="Рисунок 10" descr="C:\Users\Повелитель\Downloads\2026-09-25_19-05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Повелитель\Downloads\2026-09-25_19-05-3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5" w:rsidRDefault="00604D15" w:rsidP="00604D15">
      <w:pPr>
        <w:tabs>
          <w:tab w:val="left" w:pos="3990"/>
        </w:tabs>
      </w:pPr>
      <w:r>
        <w:t xml:space="preserve">                                                           Рис.5 Методичка</w:t>
      </w:r>
    </w:p>
    <w:p w:rsidR="00604D15" w:rsidRDefault="00604D15" w:rsidP="00604D15">
      <w:pPr>
        <w:tabs>
          <w:tab w:val="left" w:pos="3990"/>
        </w:tabs>
      </w:pPr>
      <w:r>
        <w:rPr>
          <w:noProof/>
        </w:rPr>
        <w:lastRenderedPageBreak/>
        <w:drawing>
          <wp:inline distT="0" distB="0" distL="0" distR="0">
            <wp:extent cx="5924550" cy="3333750"/>
            <wp:effectExtent l="0" t="0" r="0" b="0"/>
            <wp:docPr id="17" name="Рисунок 17" descr="C:\Users\Повелитель\Downloads\2026-09-25_19-10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Повелитель\Downloads\2026-09-25_19-10-3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24550" cy="3333750"/>
            <wp:effectExtent l="0" t="0" r="0" b="0"/>
            <wp:docPr id="18" name="Рисунок 18" descr="C:\Users\Повелитель\Downloads\2026-09-25_19-10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Повелитель\Downloads\2026-09-25_19-10-2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5" w:rsidRDefault="00604D15" w:rsidP="00604D15">
      <w:pPr>
        <w:tabs>
          <w:tab w:val="left" w:pos="3720"/>
        </w:tabs>
        <w:rPr>
          <w:lang w:val="en-US"/>
        </w:rPr>
      </w:pPr>
      <w:r>
        <w:rPr>
          <w:lang w:val="en-US"/>
        </w:rPr>
        <w:t xml:space="preserve">                                                            </w:t>
      </w:r>
      <w:r>
        <w:t xml:space="preserve">Рис.6 </w:t>
      </w:r>
      <w:proofErr w:type="spellStart"/>
      <w:r>
        <w:rPr>
          <w:lang w:val="en-US"/>
        </w:rPr>
        <w:t>Exel</w:t>
      </w:r>
      <w:proofErr w:type="spellEnd"/>
    </w:p>
    <w:p w:rsidR="00D21914" w:rsidRDefault="00D21914" w:rsidP="00604D15">
      <w:pPr>
        <w:tabs>
          <w:tab w:val="left" w:pos="372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24550" cy="3333750"/>
            <wp:effectExtent l="0" t="0" r="0" b="0"/>
            <wp:docPr id="20" name="Рисунок 20" descr="C:\Users\Повелитель\Downloads\2026-09-25_19-26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Повелитель\Downloads\2026-09-25_19-26-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14" w:rsidRDefault="00D21914" w:rsidP="00D21914">
      <w:pPr>
        <w:tabs>
          <w:tab w:val="left" w:pos="3615"/>
        </w:tabs>
      </w:pPr>
      <w:r>
        <w:t xml:space="preserve">                                                        Рис. 7 Карта сайта</w:t>
      </w:r>
    </w:p>
    <w:p w:rsidR="00D21914" w:rsidRDefault="00D21914" w:rsidP="00D21914">
      <w:pPr>
        <w:tabs>
          <w:tab w:val="left" w:pos="3615"/>
        </w:tabs>
      </w:pPr>
      <w:r>
        <w:rPr>
          <w:noProof/>
        </w:rPr>
        <w:drawing>
          <wp:inline distT="0" distB="0" distL="0" distR="0">
            <wp:extent cx="5924550" cy="3333750"/>
            <wp:effectExtent l="0" t="0" r="0" b="0"/>
            <wp:docPr id="21" name="Рисунок 21" descr="C:\Users\Повелитель\Downloads\2026-09-25_19-27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Повелитель\Downloads\2026-09-25_19-27-3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14" w:rsidRDefault="00D21914" w:rsidP="00D21914">
      <w:pPr>
        <w:tabs>
          <w:tab w:val="left" w:pos="4215"/>
        </w:tabs>
      </w:pPr>
      <w:r>
        <w:t xml:space="preserve">                                                     Рис. 8 Подготовка контента</w:t>
      </w:r>
    </w:p>
    <w:p w:rsidR="00D21914" w:rsidRDefault="00D21914" w:rsidP="00D21914">
      <w:pPr>
        <w:tabs>
          <w:tab w:val="left" w:pos="4215"/>
        </w:tabs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95875" cy="47720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14" w:rsidRDefault="00D21914" w:rsidP="00D21914">
      <w:pPr>
        <w:tabs>
          <w:tab w:val="left" w:pos="3525"/>
        </w:tabs>
      </w:pPr>
      <w:r>
        <w:t xml:space="preserve">                                                               Рис. 9 Запросы</w:t>
      </w:r>
    </w:p>
    <w:p w:rsidR="00D21914" w:rsidRDefault="00D21914" w:rsidP="00D21914">
      <w:pPr>
        <w:tabs>
          <w:tab w:val="left" w:pos="3525"/>
        </w:tabs>
      </w:pPr>
      <w:r>
        <w:rPr>
          <w:noProof/>
          <w:sz w:val="28"/>
          <w:szCs w:val="28"/>
        </w:rPr>
        <w:drawing>
          <wp:inline distT="0" distB="0" distL="0" distR="0">
            <wp:extent cx="3390900" cy="38576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14" w:rsidRPr="00D21914" w:rsidRDefault="00D21914" w:rsidP="00D21914"/>
    <w:p w:rsidR="00D21914" w:rsidRDefault="00D21914" w:rsidP="00D21914">
      <w:pPr>
        <w:tabs>
          <w:tab w:val="left" w:pos="2070"/>
        </w:tabs>
        <w:rPr>
          <w:lang w:val="en-US"/>
        </w:rPr>
      </w:pPr>
      <w:r>
        <w:tab/>
        <w:t xml:space="preserve">Рис.10 Диаграмма </w:t>
      </w:r>
      <w:proofErr w:type="spellStart"/>
      <w:r>
        <w:rPr>
          <w:lang w:val="en-US"/>
        </w:rPr>
        <w:t>Sql</w:t>
      </w:r>
      <w:proofErr w:type="spellEnd"/>
    </w:p>
    <w:p w:rsidR="00D21914" w:rsidRDefault="00D21914" w:rsidP="00D21914">
      <w:pPr>
        <w:tabs>
          <w:tab w:val="left" w:pos="2070"/>
        </w:tabs>
        <w:rPr>
          <w:b/>
          <w:sz w:val="40"/>
        </w:rPr>
      </w:pPr>
      <w:r w:rsidRPr="00D21914">
        <w:rPr>
          <w:b/>
          <w:sz w:val="40"/>
          <w:lang w:val="en-US"/>
        </w:rPr>
        <w:lastRenderedPageBreak/>
        <w:t>4</w:t>
      </w:r>
      <w:r w:rsidRPr="00D21914">
        <w:rPr>
          <w:b/>
          <w:sz w:val="40"/>
        </w:rPr>
        <w:t>.День 4</w:t>
      </w:r>
    </w:p>
    <w:p w:rsidR="00BA7DF5" w:rsidRDefault="00BA7DF5" w:rsidP="00D21914">
      <w:pPr>
        <w:tabs>
          <w:tab w:val="left" w:pos="2070"/>
        </w:tabs>
        <w:rPr>
          <w:b/>
          <w:sz w:val="40"/>
        </w:rPr>
      </w:pPr>
      <w:r>
        <w:rPr>
          <w:b/>
          <w:sz w:val="40"/>
        </w:rPr>
        <w:t>5.День 5</w:t>
      </w:r>
    </w:p>
    <w:p w:rsidR="00BA7DF5" w:rsidRDefault="00BA7DF5" w:rsidP="00D21914">
      <w:pPr>
        <w:tabs>
          <w:tab w:val="left" w:pos="2070"/>
        </w:tabs>
        <w:rPr>
          <w:noProof/>
          <w:sz w:val="28"/>
          <w:szCs w:val="28"/>
        </w:rPr>
      </w:pPr>
      <w:r>
        <w:rPr>
          <w:b/>
          <w:sz w:val="40"/>
        </w:rPr>
        <w:t>6.День 6</w:t>
      </w:r>
    </w:p>
    <w:p w:rsidR="00BA7DF5" w:rsidRDefault="00BA7DF5" w:rsidP="00D21914">
      <w:pPr>
        <w:tabs>
          <w:tab w:val="left" w:pos="2070"/>
        </w:tabs>
        <w:rPr>
          <w:b/>
          <w:sz w:val="40"/>
        </w:rPr>
      </w:pPr>
      <w:r>
        <w:rPr>
          <w:noProof/>
          <w:sz w:val="28"/>
          <w:szCs w:val="28"/>
        </w:rPr>
        <w:drawing>
          <wp:inline distT="0" distB="0" distL="0" distR="0">
            <wp:extent cx="3162300" cy="2495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A7" w:rsidRDefault="00BA7DF5" w:rsidP="00BA7DF5">
      <w:pPr>
        <w:tabs>
          <w:tab w:val="left" w:pos="1980"/>
        </w:tabs>
        <w:rPr>
          <w:sz w:val="28"/>
        </w:rPr>
      </w:pPr>
      <w:r>
        <w:rPr>
          <w:sz w:val="28"/>
        </w:rPr>
        <w:t xml:space="preserve">Рис. 11 </w:t>
      </w:r>
      <w:r>
        <w:rPr>
          <w:sz w:val="28"/>
          <w:lang w:val="en-US"/>
        </w:rPr>
        <w:t>Open server</w:t>
      </w:r>
    </w:p>
    <w:p w:rsidR="00F526A7" w:rsidRPr="00F526A7" w:rsidRDefault="00F526A7" w:rsidP="00BA7DF5">
      <w:pPr>
        <w:tabs>
          <w:tab w:val="left" w:pos="1980"/>
        </w:tabs>
        <w:rPr>
          <w:sz w:val="28"/>
        </w:rPr>
      </w:pPr>
    </w:p>
    <w:p w:rsidR="00F526A7" w:rsidRPr="00F526A7" w:rsidRDefault="00F526A7" w:rsidP="00BA7DF5">
      <w:pPr>
        <w:tabs>
          <w:tab w:val="left" w:pos="1980"/>
        </w:tabs>
        <w:rPr>
          <w:b/>
          <w:sz w:val="40"/>
          <w:szCs w:val="40"/>
        </w:rPr>
      </w:pPr>
      <w:r w:rsidRPr="00F526A7">
        <w:rPr>
          <w:b/>
          <w:sz w:val="40"/>
          <w:szCs w:val="40"/>
        </w:rPr>
        <w:t>7.День 7</w:t>
      </w:r>
    </w:p>
    <w:p w:rsidR="00F526A7" w:rsidRDefault="00F526A7" w:rsidP="00BA7DF5">
      <w:pPr>
        <w:tabs>
          <w:tab w:val="left" w:pos="1980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24550" cy="3333750"/>
            <wp:effectExtent l="0" t="0" r="0" b="0"/>
            <wp:docPr id="32" name="Рисунок 32" descr="C:\Users\Повелитель\Downloads\2026-09-25_19-59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Повелитель\Downloads\2026-09-25_19-59-5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A7" w:rsidRPr="00F526A7" w:rsidRDefault="00F526A7" w:rsidP="00F526A7">
      <w:pPr>
        <w:rPr>
          <w:sz w:val="28"/>
        </w:rPr>
      </w:pPr>
    </w:p>
    <w:p w:rsidR="00F526A7" w:rsidRDefault="00F526A7" w:rsidP="00F526A7">
      <w:pPr>
        <w:rPr>
          <w:sz w:val="28"/>
        </w:rPr>
      </w:pPr>
    </w:p>
    <w:p w:rsidR="00BA7DF5" w:rsidRDefault="00F526A7" w:rsidP="00F526A7">
      <w:pPr>
        <w:tabs>
          <w:tab w:val="left" w:pos="3195"/>
        </w:tabs>
        <w:rPr>
          <w:sz w:val="28"/>
        </w:rPr>
      </w:pPr>
      <w:r>
        <w:rPr>
          <w:sz w:val="28"/>
        </w:rPr>
        <w:tab/>
        <w:t>Рис.12 готовый сайт</w:t>
      </w:r>
    </w:p>
    <w:p w:rsidR="00F526A7" w:rsidRDefault="00F526A7" w:rsidP="00F526A7">
      <w:pPr>
        <w:tabs>
          <w:tab w:val="left" w:pos="3195"/>
        </w:tabs>
        <w:rPr>
          <w:b/>
          <w:sz w:val="40"/>
          <w:szCs w:val="40"/>
        </w:rPr>
      </w:pPr>
      <w:r w:rsidRPr="00F526A7">
        <w:rPr>
          <w:b/>
          <w:sz w:val="40"/>
          <w:szCs w:val="40"/>
        </w:rPr>
        <w:t>8.День 8</w:t>
      </w:r>
    </w:p>
    <w:p w:rsidR="00F526A7" w:rsidRDefault="00F526A7" w:rsidP="00F526A7">
      <w:pPr>
        <w:tabs>
          <w:tab w:val="left" w:pos="3195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924550" cy="3333750"/>
            <wp:effectExtent l="0" t="0" r="0" b="0"/>
            <wp:docPr id="33" name="Рисунок 33" descr="C:\Users\Повелитель\Downloads\2026-09-25_20-0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Повелитель\Downloads\2026-09-25_20-02-1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A7" w:rsidRDefault="00F526A7" w:rsidP="00F526A7">
      <w:pPr>
        <w:tabs>
          <w:tab w:val="left" w:pos="3780"/>
        </w:tabs>
        <w:rPr>
          <w:sz w:val="28"/>
          <w:szCs w:val="28"/>
        </w:rPr>
      </w:pPr>
      <w:r>
        <w:rPr>
          <w:sz w:val="40"/>
          <w:szCs w:val="40"/>
        </w:rPr>
        <w:t xml:space="preserve">                         </w:t>
      </w:r>
      <w:r>
        <w:rPr>
          <w:sz w:val="28"/>
          <w:szCs w:val="28"/>
        </w:rPr>
        <w:t xml:space="preserve">Рис.13 Видео урок </w:t>
      </w:r>
    </w:p>
    <w:p w:rsidR="00F526A7" w:rsidRDefault="00F526A7" w:rsidP="00F526A7">
      <w:pPr>
        <w:tabs>
          <w:tab w:val="left" w:pos="3780"/>
        </w:tabs>
        <w:rPr>
          <w:sz w:val="28"/>
          <w:szCs w:val="28"/>
        </w:rPr>
      </w:pPr>
    </w:p>
    <w:p w:rsidR="00F526A7" w:rsidRDefault="00F526A7" w:rsidP="00F526A7">
      <w:pPr>
        <w:tabs>
          <w:tab w:val="left" w:pos="378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24550" cy="3333750"/>
            <wp:effectExtent l="0" t="0" r="0" b="0"/>
            <wp:docPr id="34" name="Рисунок 34" descr="C:\Users\Повелитель\Downloads\2026-09-25_20-03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Повелитель\Downloads\2026-09-25_20-03-5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29F" w:rsidRDefault="00F526A7" w:rsidP="00F526A7">
      <w:pPr>
        <w:tabs>
          <w:tab w:val="left" w:pos="415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Рис.14 Регистрация</w:t>
      </w:r>
    </w:p>
    <w:p w:rsidR="0081629F" w:rsidRPr="0081629F" w:rsidRDefault="0081629F" w:rsidP="0081629F">
      <w:pPr>
        <w:rPr>
          <w:sz w:val="28"/>
          <w:szCs w:val="28"/>
        </w:rPr>
      </w:pPr>
    </w:p>
    <w:p w:rsidR="0081629F" w:rsidRDefault="0081629F" w:rsidP="0081629F">
      <w:pPr>
        <w:rPr>
          <w:sz w:val="28"/>
          <w:szCs w:val="28"/>
        </w:rPr>
      </w:pPr>
    </w:p>
    <w:p w:rsidR="00F526A7" w:rsidRPr="0081629F" w:rsidRDefault="0081629F" w:rsidP="0081629F">
      <w:pPr>
        <w:tabs>
          <w:tab w:val="left" w:pos="1575"/>
        </w:tabs>
        <w:rPr>
          <w:b/>
          <w:sz w:val="40"/>
          <w:szCs w:val="40"/>
        </w:rPr>
      </w:pPr>
      <w:r w:rsidRPr="0081629F">
        <w:rPr>
          <w:b/>
          <w:sz w:val="40"/>
          <w:szCs w:val="40"/>
          <w:lang w:val="en-US"/>
        </w:rPr>
        <w:t>9</w:t>
      </w:r>
      <w:r w:rsidRPr="0081629F">
        <w:rPr>
          <w:b/>
          <w:sz w:val="40"/>
          <w:szCs w:val="40"/>
        </w:rPr>
        <w:t>.День 9</w:t>
      </w:r>
    </w:p>
    <w:p w:rsidR="00F526A7" w:rsidRDefault="00F526A7" w:rsidP="00F526A7">
      <w:pPr>
        <w:tabs>
          <w:tab w:val="left" w:pos="4155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24550" cy="3333750"/>
            <wp:effectExtent l="0" t="0" r="0" b="0"/>
            <wp:docPr id="35" name="Рисунок 35" descr="C:\Users\Повелитель\Downloads\2026-09-25_20-06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Повелитель\Downloads\2026-09-25_20-06-4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A7" w:rsidRDefault="00F526A7" w:rsidP="00F526A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Рис.15 Хостинг</w:t>
      </w:r>
    </w:p>
    <w:p w:rsidR="00F526A7" w:rsidRDefault="00F526A7" w:rsidP="00F526A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24550" cy="3333750"/>
            <wp:effectExtent l="0" t="0" r="0" b="0"/>
            <wp:docPr id="36" name="Рисунок 36" descr="C:\Users\Повелитель\Downloads\2026-09-25_20-08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Повелитель\Downloads\2026-09-25_20-08-3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A7" w:rsidRDefault="00F526A7" w:rsidP="00F526A7">
      <w:pPr>
        <w:rPr>
          <w:sz w:val="28"/>
          <w:szCs w:val="28"/>
        </w:rPr>
      </w:pPr>
    </w:p>
    <w:p w:rsidR="00F526A7" w:rsidRDefault="00F526A7" w:rsidP="00F526A7">
      <w:pPr>
        <w:tabs>
          <w:tab w:val="left" w:pos="417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Рис. 16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  <w:lang w:val="en-US"/>
        </w:rPr>
        <w:t xml:space="preserve"> </w:t>
      </w:r>
      <w:r w:rsidR="001C4746">
        <w:rPr>
          <w:sz w:val="28"/>
          <w:szCs w:val="28"/>
        </w:rPr>
        <w:t>страничка</w:t>
      </w:r>
    </w:p>
    <w:p w:rsidR="0081629F" w:rsidRDefault="0081629F" w:rsidP="00F526A7">
      <w:pPr>
        <w:tabs>
          <w:tab w:val="left" w:pos="4170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24550" cy="3333750"/>
            <wp:effectExtent l="0" t="0" r="0" b="0"/>
            <wp:docPr id="37" name="Рисунок 37" descr="C:\Users\Повелитель\Downloads\2026-09-25_20-10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Повелитель\Downloads\2026-09-25_20-10-1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29F" w:rsidRDefault="0081629F" w:rsidP="0081629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Рис.16 Файловый менеджер</w:t>
      </w:r>
    </w:p>
    <w:p w:rsidR="0081629F" w:rsidRDefault="0081629F" w:rsidP="0081629F">
      <w:pPr>
        <w:rPr>
          <w:sz w:val="28"/>
          <w:szCs w:val="28"/>
        </w:rPr>
      </w:pPr>
    </w:p>
    <w:p w:rsidR="0081629F" w:rsidRDefault="0081629F" w:rsidP="0081629F">
      <w:pPr>
        <w:rPr>
          <w:sz w:val="28"/>
          <w:szCs w:val="28"/>
        </w:rPr>
      </w:pPr>
      <w:r w:rsidRPr="0081629F">
        <w:rPr>
          <w:b/>
          <w:sz w:val="28"/>
          <w:szCs w:val="28"/>
        </w:rPr>
        <w:t>Ссылка на мой сайт:</w:t>
      </w:r>
      <w:r w:rsidRPr="0081629F">
        <w:rPr>
          <w:sz w:val="28"/>
          <w:szCs w:val="28"/>
        </w:rPr>
        <w:t xml:space="preserve"> </w:t>
      </w:r>
      <w:hyperlink r:id="rId27" w:history="1">
        <w:r w:rsidRPr="00CC2B1D">
          <w:rPr>
            <w:rStyle w:val="a3"/>
            <w:sz w:val="28"/>
            <w:szCs w:val="28"/>
          </w:rPr>
          <w:t>https://graph-hope-62673152.figma.site/</w:t>
        </w:r>
      </w:hyperlink>
    </w:p>
    <w:p w:rsidR="0081629F" w:rsidRPr="0081629F" w:rsidRDefault="0081629F" w:rsidP="0081629F">
      <w:pPr>
        <w:rPr>
          <w:sz w:val="28"/>
          <w:szCs w:val="28"/>
        </w:rPr>
      </w:pPr>
    </w:p>
    <w:p w:rsidR="0081629F" w:rsidRDefault="0081629F" w:rsidP="0081629F">
      <w:pPr>
        <w:rPr>
          <w:b/>
          <w:sz w:val="40"/>
          <w:szCs w:val="40"/>
        </w:rPr>
      </w:pPr>
      <w:r w:rsidRPr="0081629F">
        <w:rPr>
          <w:b/>
          <w:sz w:val="40"/>
          <w:szCs w:val="40"/>
          <w:lang w:val="en-US"/>
        </w:rPr>
        <w:t>10</w:t>
      </w:r>
      <w:r w:rsidRPr="0081629F">
        <w:rPr>
          <w:b/>
          <w:sz w:val="40"/>
          <w:szCs w:val="40"/>
        </w:rPr>
        <w:t>.День 10</w:t>
      </w:r>
    </w:p>
    <w:p w:rsidR="0081629F" w:rsidRDefault="0081629F" w:rsidP="0081629F">
      <w:pPr>
        <w:rPr>
          <w:b/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>
            <wp:extent cx="4879340" cy="171958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4831080" cy="1630680"/>
            <wp:effectExtent l="0" t="0" r="762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29F" w:rsidRPr="0081629F" w:rsidRDefault="0081629F" w:rsidP="0081629F">
      <w:pPr>
        <w:rPr>
          <w:sz w:val="40"/>
          <w:szCs w:val="40"/>
        </w:rPr>
      </w:pPr>
    </w:p>
    <w:p w:rsidR="0081629F" w:rsidRDefault="0081629F" w:rsidP="0081629F">
      <w:pPr>
        <w:rPr>
          <w:sz w:val="40"/>
          <w:szCs w:val="40"/>
        </w:rPr>
      </w:pPr>
    </w:p>
    <w:p w:rsidR="0081629F" w:rsidRPr="0081629F" w:rsidRDefault="0081629F" w:rsidP="0081629F">
      <w:pPr>
        <w:tabs>
          <w:tab w:val="left" w:pos="3600"/>
        </w:tabs>
        <w:rPr>
          <w:sz w:val="28"/>
          <w:szCs w:val="28"/>
        </w:rPr>
      </w:pPr>
      <w:r>
        <w:rPr>
          <w:sz w:val="40"/>
          <w:szCs w:val="40"/>
        </w:rPr>
        <w:tab/>
      </w:r>
      <w:r>
        <w:rPr>
          <w:sz w:val="28"/>
          <w:szCs w:val="28"/>
        </w:rPr>
        <w:t>Рис. 17 Отчетность</w:t>
      </w:r>
      <w:bookmarkStart w:id="1" w:name="_GoBack"/>
      <w:bookmarkEnd w:id="1"/>
    </w:p>
    <w:sectPr w:rsidR="0081629F" w:rsidRPr="0081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3A8B" w:rsidRDefault="00713A8B" w:rsidP="00702011">
      <w:r>
        <w:separator/>
      </w:r>
    </w:p>
  </w:endnote>
  <w:endnote w:type="continuationSeparator" w:id="0">
    <w:p w:rsidR="00713A8B" w:rsidRDefault="00713A8B" w:rsidP="0070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3A8B" w:rsidRDefault="00713A8B" w:rsidP="00702011">
      <w:r>
        <w:separator/>
      </w:r>
    </w:p>
  </w:footnote>
  <w:footnote w:type="continuationSeparator" w:id="0">
    <w:p w:rsidR="00713A8B" w:rsidRDefault="00713A8B" w:rsidP="00702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364F99"/>
    <w:multiLevelType w:val="hybridMultilevel"/>
    <w:tmpl w:val="28B8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C80D35"/>
    <w:multiLevelType w:val="hybridMultilevel"/>
    <w:tmpl w:val="7C6CB8E6"/>
    <w:lvl w:ilvl="0" w:tplc="FB8840CC">
      <w:start w:val="1"/>
      <w:numFmt w:val="decimal"/>
      <w:lvlText w:val="%1."/>
      <w:lvlJc w:val="left"/>
      <w:pPr>
        <w:ind w:left="3435" w:hanging="360"/>
      </w:pPr>
      <w:rPr>
        <w:rFonts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4155" w:hanging="360"/>
      </w:pPr>
    </w:lvl>
    <w:lvl w:ilvl="2" w:tplc="0419001B" w:tentative="1">
      <w:start w:val="1"/>
      <w:numFmt w:val="lowerRoman"/>
      <w:lvlText w:val="%3."/>
      <w:lvlJc w:val="right"/>
      <w:pPr>
        <w:ind w:left="4875" w:hanging="180"/>
      </w:pPr>
    </w:lvl>
    <w:lvl w:ilvl="3" w:tplc="0419000F" w:tentative="1">
      <w:start w:val="1"/>
      <w:numFmt w:val="decimal"/>
      <w:lvlText w:val="%4."/>
      <w:lvlJc w:val="left"/>
      <w:pPr>
        <w:ind w:left="5595" w:hanging="360"/>
      </w:pPr>
    </w:lvl>
    <w:lvl w:ilvl="4" w:tplc="04190019" w:tentative="1">
      <w:start w:val="1"/>
      <w:numFmt w:val="lowerLetter"/>
      <w:lvlText w:val="%5."/>
      <w:lvlJc w:val="left"/>
      <w:pPr>
        <w:ind w:left="6315" w:hanging="360"/>
      </w:pPr>
    </w:lvl>
    <w:lvl w:ilvl="5" w:tplc="0419001B" w:tentative="1">
      <w:start w:val="1"/>
      <w:numFmt w:val="lowerRoman"/>
      <w:lvlText w:val="%6."/>
      <w:lvlJc w:val="right"/>
      <w:pPr>
        <w:ind w:left="7035" w:hanging="180"/>
      </w:pPr>
    </w:lvl>
    <w:lvl w:ilvl="6" w:tplc="0419000F" w:tentative="1">
      <w:start w:val="1"/>
      <w:numFmt w:val="decimal"/>
      <w:lvlText w:val="%7."/>
      <w:lvlJc w:val="left"/>
      <w:pPr>
        <w:ind w:left="7755" w:hanging="360"/>
      </w:pPr>
    </w:lvl>
    <w:lvl w:ilvl="7" w:tplc="04190019" w:tentative="1">
      <w:start w:val="1"/>
      <w:numFmt w:val="lowerLetter"/>
      <w:lvlText w:val="%8."/>
      <w:lvlJc w:val="left"/>
      <w:pPr>
        <w:ind w:left="8475" w:hanging="360"/>
      </w:pPr>
    </w:lvl>
    <w:lvl w:ilvl="8" w:tplc="0419001B" w:tentative="1">
      <w:start w:val="1"/>
      <w:numFmt w:val="lowerRoman"/>
      <w:lvlText w:val="%9."/>
      <w:lvlJc w:val="right"/>
      <w:pPr>
        <w:ind w:left="9195" w:hanging="180"/>
      </w:pPr>
    </w:lvl>
  </w:abstractNum>
  <w:abstractNum w:abstractNumId="2">
    <w:nsid w:val="4639483A"/>
    <w:multiLevelType w:val="hybridMultilevel"/>
    <w:tmpl w:val="0A2454CE"/>
    <w:lvl w:ilvl="0" w:tplc="7EC84EE4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3A7"/>
    <w:rsid w:val="00047E11"/>
    <w:rsid w:val="001803A7"/>
    <w:rsid w:val="001C4746"/>
    <w:rsid w:val="00416FB6"/>
    <w:rsid w:val="00466B2F"/>
    <w:rsid w:val="005B1B1D"/>
    <w:rsid w:val="00604D15"/>
    <w:rsid w:val="00702011"/>
    <w:rsid w:val="00713A8B"/>
    <w:rsid w:val="007F3858"/>
    <w:rsid w:val="0081629F"/>
    <w:rsid w:val="00961778"/>
    <w:rsid w:val="00BA7DF5"/>
    <w:rsid w:val="00D21914"/>
    <w:rsid w:val="00F526A7"/>
    <w:rsid w:val="00FE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E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47E11"/>
    <w:rPr>
      <w:color w:val="0000FF"/>
      <w:u w:val="single"/>
    </w:rPr>
  </w:style>
  <w:style w:type="paragraph" w:customStyle="1" w:styleId="1">
    <w:name w:val="Без интервала1"/>
    <w:rsid w:val="00047E11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List Paragraph"/>
    <w:basedOn w:val="a"/>
    <w:uiPriority w:val="34"/>
    <w:qFormat/>
    <w:rsid w:val="00FE3FA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385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3858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7020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020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7020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0201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E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47E11"/>
    <w:rPr>
      <w:color w:val="0000FF"/>
      <w:u w:val="single"/>
    </w:rPr>
  </w:style>
  <w:style w:type="paragraph" w:customStyle="1" w:styleId="1">
    <w:name w:val="Без интервала1"/>
    <w:rsid w:val="00047E11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List Paragraph"/>
    <w:basedOn w:val="a"/>
    <w:uiPriority w:val="34"/>
    <w:qFormat/>
    <w:rsid w:val="00FE3FA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385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3858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7020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020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7020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0201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raph-hope-62673152.figma.site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16</Pages>
  <Words>1490</Words>
  <Characters>8494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Кормщикова</dc:creator>
  <cp:keywords/>
  <dc:description/>
  <cp:lastModifiedBy>Ангелина Кормщикова</cp:lastModifiedBy>
  <cp:revision>5</cp:revision>
  <dcterms:created xsi:type="dcterms:W3CDTF">2026-09-24T19:53:00Z</dcterms:created>
  <dcterms:modified xsi:type="dcterms:W3CDTF">2026-09-25T17:16:00Z</dcterms:modified>
</cp:coreProperties>
</file>