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15359" w14:textId="23CF3B99" w:rsidR="00076795" w:rsidRPr="00C95D97" w:rsidRDefault="00076795" w:rsidP="00076795">
      <w:pPr>
        <w:spacing w:after="40"/>
        <w:rPr>
          <w:color w:val="000000" w:themeColor="text1"/>
        </w:rPr>
      </w:pPr>
      <w:r w:rsidRPr="00C95D97">
        <w:rPr>
          <w:b/>
          <w:bCs/>
          <w:color w:val="000000" w:themeColor="text1"/>
          <w:sz w:val="30"/>
          <w:szCs w:val="30"/>
        </w:rPr>
        <w:t xml:space="preserve">Week </w:t>
      </w:r>
      <w:r w:rsidR="001D404B">
        <w:rPr>
          <w:b/>
          <w:bCs/>
          <w:color w:val="000000" w:themeColor="text1"/>
          <w:sz w:val="30"/>
          <w:szCs w:val="30"/>
        </w:rPr>
        <w:t>5</w:t>
      </w:r>
      <w:r w:rsidRPr="00C95D97">
        <w:rPr>
          <w:b/>
          <w:bCs/>
          <w:color w:val="000000" w:themeColor="text1"/>
          <w:sz w:val="30"/>
          <w:szCs w:val="30"/>
        </w:rPr>
        <w:t xml:space="preserve"> </w:t>
      </w:r>
      <w:r w:rsidR="00453884" w:rsidRPr="00453884">
        <w:rPr>
          <w:b/>
          <w:bCs/>
          <w:color w:val="000000" w:themeColor="text1"/>
          <w:sz w:val="30"/>
          <w:szCs w:val="30"/>
        </w:rPr>
        <w:t xml:space="preserve">Work Log: </w:t>
      </w:r>
      <w:r w:rsidR="001D404B" w:rsidRPr="001D404B">
        <w:rPr>
          <w:b/>
          <w:bCs/>
          <w:color w:val="000000" w:themeColor="text1"/>
          <w:sz w:val="30"/>
          <w:szCs w:val="30"/>
        </w:rPr>
        <w:t>Requirements to Implementation</w:t>
      </w:r>
    </w:p>
    <w:p w14:paraId="2D7D1775" w14:textId="77777777" w:rsidR="00441EE1" w:rsidRPr="00C95D97" w:rsidRDefault="00441EE1">
      <w:pPr>
        <w:rPr>
          <w:color w:val="000000" w:themeColor="text1"/>
        </w:rPr>
      </w:pPr>
    </w:p>
    <w:p w14:paraId="6103D55F" w14:textId="4611D458" w:rsidR="00076795" w:rsidRPr="00C95D97" w:rsidRDefault="00076795">
      <w:pPr>
        <w:rPr>
          <w:color w:val="000000" w:themeColor="text1"/>
        </w:rPr>
      </w:pPr>
      <w:r w:rsidRPr="00C95D97">
        <w:rPr>
          <w:color w:val="000000" w:themeColor="text1"/>
        </w:rPr>
        <w:t>Complete this worksheet as a team during or after the Week</w:t>
      </w:r>
      <w:r w:rsidR="001D404B">
        <w:rPr>
          <w:color w:val="000000" w:themeColor="text1"/>
        </w:rPr>
        <w:t xml:space="preserve"> 5</w:t>
      </w:r>
      <w:r w:rsidRPr="00C95D97">
        <w:rPr>
          <w:color w:val="000000" w:themeColor="text1"/>
        </w:rPr>
        <w:t xml:space="preserve"> workshop. Add more rows if needed.</w:t>
      </w:r>
    </w:p>
    <w:tbl>
      <w:tblPr>
        <w:tblStyle w:val="TableGrid"/>
        <w:tblpPr w:leftFromText="180" w:rightFromText="180" w:vertAnchor="text" w:horzAnchor="margin" w:tblpY="332"/>
        <w:tblW w:w="8642" w:type="dxa"/>
        <w:tblLook w:val="0000" w:firstRow="0" w:lastRow="0" w:firstColumn="0" w:lastColumn="0" w:noHBand="0" w:noVBand="0"/>
      </w:tblPr>
      <w:tblGrid>
        <w:gridCol w:w="1629"/>
        <w:gridCol w:w="3039"/>
        <w:gridCol w:w="1629"/>
        <w:gridCol w:w="2345"/>
      </w:tblGrid>
      <w:tr w:rsidR="00076795" w:rsidRPr="00C95D97" w14:paraId="1889B5E6" w14:textId="77777777" w:rsidTr="00076795">
        <w:trPr>
          <w:trHeight w:val="321"/>
        </w:trPr>
        <w:tc>
          <w:tcPr>
            <w:tcW w:w="1629" w:type="dxa"/>
          </w:tcPr>
          <w:p w14:paraId="275A5CA1" w14:textId="220D59A3" w:rsidR="00076795" w:rsidRPr="00C95D97" w:rsidRDefault="00076795" w:rsidP="00076795">
            <w:pPr>
              <w:spacing w:after="60" w:line="260" w:lineRule="auto"/>
              <w:rPr>
                <w:color w:val="000000" w:themeColor="text1"/>
              </w:rPr>
            </w:pPr>
            <w:r w:rsidRPr="00C95D97">
              <w:rPr>
                <w:b/>
                <w:bCs/>
                <w:color w:val="000000" w:themeColor="text1"/>
                <w:sz w:val="18"/>
                <w:szCs w:val="18"/>
              </w:rPr>
              <w:t xml:space="preserve"> Group</w:t>
            </w:r>
          </w:p>
        </w:tc>
        <w:tc>
          <w:tcPr>
            <w:tcW w:w="3039" w:type="dxa"/>
          </w:tcPr>
          <w:p w14:paraId="50A04CB3" w14:textId="5B39832E" w:rsidR="00076795" w:rsidRPr="003704B9" w:rsidRDefault="003704B9" w:rsidP="00076795">
            <w:pPr>
              <w:spacing w:after="60" w:line="260" w:lineRule="auto"/>
              <w:rPr>
                <w:rFonts w:eastAsiaTheme="minorEastAsia"/>
                <w:color w:val="000000" w:themeColor="text1"/>
                <w:lang w:eastAsia="zh-CN"/>
              </w:rPr>
            </w:pPr>
            <w:r>
              <w:rPr>
                <w:rFonts w:eastAsiaTheme="minorEastAsia" w:hint="eastAsia"/>
                <w:color w:val="000000" w:themeColor="text1"/>
                <w:lang w:eastAsia="zh-CN"/>
              </w:rPr>
              <w:t>Forecasting 4</w:t>
            </w:r>
          </w:p>
        </w:tc>
        <w:tc>
          <w:tcPr>
            <w:tcW w:w="1629" w:type="dxa"/>
          </w:tcPr>
          <w:p w14:paraId="30AB626B" w14:textId="18C5C3AA" w:rsidR="00076795" w:rsidRPr="00C95D97" w:rsidRDefault="00076795" w:rsidP="00076795">
            <w:pPr>
              <w:spacing w:after="60" w:line="260" w:lineRule="auto"/>
              <w:rPr>
                <w:color w:val="000000" w:themeColor="text1"/>
              </w:rPr>
            </w:pPr>
            <w:r w:rsidRPr="00C95D97">
              <w:rPr>
                <w:b/>
                <w:bCs/>
                <w:color w:val="000000" w:themeColor="text1"/>
                <w:sz w:val="18"/>
                <w:szCs w:val="18"/>
              </w:rPr>
              <w:t xml:space="preserve">Workshop </w:t>
            </w:r>
          </w:p>
        </w:tc>
        <w:tc>
          <w:tcPr>
            <w:tcW w:w="2345" w:type="dxa"/>
          </w:tcPr>
          <w:p w14:paraId="39EB7239" w14:textId="6D03BDB8" w:rsidR="00076795" w:rsidRPr="003704B9" w:rsidRDefault="003704B9" w:rsidP="00076795">
            <w:pPr>
              <w:spacing w:after="60" w:line="260" w:lineRule="auto"/>
              <w:rPr>
                <w:rFonts w:eastAsiaTheme="minorEastAsia"/>
                <w:color w:val="000000" w:themeColor="text1"/>
                <w:lang w:eastAsia="zh-CN"/>
              </w:rPr>
            </w:pPr>
            <w:r>
              <w:rPr>
                <w:rFonts w:eastAsiaTheme="minorEastAsia"/>
                <w:color w:val="000000" w:themeColor="text1"/>
                <w:lang w:eastAsia="zh-CN"/>
              </w:rPr>
              <w:t>Thursday</w:t>
            </w:r>
            <w:r>
              <w:rPr>
                <w:rFonts w:eastAsiaTheme="minorEastAsia" w:hint="eastAsia"/>
                <w:color w:val="000000" w:themeColor="text1"/>
                <w:lang w:eastAsia="zh-CN"/>
              </w:rPr>
              <w:t xml:space="preserve"> 3:30 </w:t>
            </w:r>
            <w:r>
              <w:rPr>
                <w:rFonts w:eastAsiaTheme="minorEastAsia"/>
                <w:color w:val="000000" w:themeColor="text1"/>
                <w:lang w:eastAsia="zh-CN"/>
              </w:rPr>
              <w:t>–</w:t>
            </w:r>
            <w:r>
              <w:rPr>
                <w:rFonts w:eastAsiaTheme="minorEastAsia" w:hint="eastAsia"/>
                <w:color w:val="000000" w:themeColor="text1"/>
                <w:lang w:eastAsia="zh-CN"/>
              </w:rPr>
              <w:t xml:space="preserve"> 5:30pm</w:t>
            </w:r>
          </w:p>
        </w:tc>
      </w:tr>
      <w:tr w:rsidR="00076795" w:rsidRPr="00C95D97" w14:paraId="2C5DE044" w14:textId="77777777" w:rsidTr="00076795">
        <w:trPr>
          <w:trHeight w:val="321"/>
        </w:trPr>
        <w:tc>
          <w:tcPr>
            <w:tcW w:w="1629" w:type="dxa"/>
          </w:tcPr>
          <w:p w14:paraId="7613ED14" w14:textId="77777777" w:rsidR="00076795" w:rsidRPr="00C95D97" w:rsidRDefault="00076795" w:rsidP="00076795">
            <w:pPr>
              <w:spacing w:after="60" w:line="260" w:lineRule="auto"/>
              <w:rPr>
                <w:color w:val="000000" w:themeColor="text1"/>
              </w:rPr>
            </w:pPr>
            <w:r w:rsidRPr="00C95D97">
              <w:rPr>
                <w:b/>
                <w:bCs/>
                <w:color w:val="000000" w:themeColor="text1"/>
                <w:sz w:val="18"/>
                <w:szCs w:val="18"/>
              </w:rPr>
              <w:t>Project title</w:t>
            </w:r>
          </w:p>
        </w:tc>
        <w:tc>
          <w:tcPr>
            <w:tcW w:w="3039" w:type="dxa"/>
          </w:tcPr>
          <w:p w14:paraId="757AFEC4" w14:textId="0DAED433" w:rsidR="00076795" w:rsidRPr="000C66D3" w:rsidRDefault="000C66D3" w:rsidP="00076795">
            <w:pPr>
              <w:spacing w:after="60" w:line="260" w:lineRule="auto"/>
              <w:rPr>
                <w:rFonts w:eastAsiaTheme="minorEastAsia"/>
                <w:color w:val="000000" w:themeColor="text1"/>
                <w:lang w:eastAsia="zh-CN"/>
              </w:rPr>
            </w:pPr>
            <w:r>
              <w:rPr>
                <w:rFonts w:eastAsiaTheme="minorEastAsia" w:hint="eastAsia"/>
                <w:color w:val="000000" w:themeColor="text1"/>
                <w:lang w:eastAsia="zh-CN"/>
              </w:rPr>
              <w:t>AI-Powered Energy Prediction: Forecasting Model Development</w:t>
            </w:r>
          </w:p>
        </w:tc>
        <w:tc>
          <w:tcPr>
            <w:tcW w:w="1629" w:type="dxa"/>
          </w:tcPr>
          <w:p w14:paraId="0A8C91A1" w14:textId="77777777" w:rsidR="00076795" w:rsidRPr="00C95D97" w:rsidRDefault="00076795" w:rsidP="00076795">
            <w:pPr>
              <w:spacing w:after="60" w:line="260" w:lineRule="auto"/>
              <w:rPr>
                <w:color w:val="000000" w:themeColor="text1"/>
              </w:rPr>
            </w:pPr>
            <w:r w:rsidRPr="00C95D97">
              <w:rPr>
                <w:b/>
                <w:bCs/>
                <w:color w:val="000000" w:themeColor="text1"/>
                <w:sz w:val="18"/>
                <w:szCs w:val="18"/>
              </w:rPr>
              <w:t>Date</w:t>
            </w:r>
          </w:p>
        </w:tc>
        <w:tc>
          <w:tcPr>
            <w:tcW w:w="2345" w:type="dxa"/>
          </w:tcPr>
          <w:p w14:paraId="4DBB7AAB" w14:textId="6DA9D5F8" w:rsidR="00076795" w:rsidRPr="000C66D3" w:rsidRDefault="000C66D3" w:rsidP="00076795">
            <w:pPr>
              <w:spacing w:after="60" w:line="260" w:lineRule="auto"/>
              <w:rPr>
                <w:rFonts w:eastAsiaTheme="minorEastAsia"/>
                <w:color w:val="000000" w:themeColor="text1"/>
                <w:lang w:eastAsia="zh-CN"/>
              </w:rPr>
            </w:pPr>
            <w:r>
              <w:rPr>
                <w:rFonts w:eastAsiaTheme="minorEastAsia" w:hint="eastAsia"/>
                <w:color w:val="000000" w:themeColor="text1"/>
                <w:lang w:eastAsia="zh-CN"/>
              </w:rPr>
              <w:t>03/09/2026</w:t>
            </w:r>
          </w:p>
        </w:tc>
      </w:tr>
      <w:tr w:rsidR="00076795" w:rsidRPr="00C95D97" w14:paraId="0D6F4365" w14:textId="77777777" w:rsidTr="00076795">
        <w:trPr>
          <w:trHeight w:val="321"/>
        </w:trPr>
        <w:tc>
          <w:tcPr>
            <w:tcW w:w="1629" w:type="dxa"/>
          </w:tcPr>
          <w:p w14:paraId="28716AFE" w14:textId="7B7F3758" w:rsidR="00076795" w:rsidRPr="00C95D97" w:rsidRDefault="00076795" w:rsidP="00076795">
            <w:pPr>
              <w:spacing w:after="60" w:line="260" w:lineRule="auto"/>
              <w:rPr>
                <w:color w:val="000000" w:themeColor="text1"/>
              </w:rPr>
            </w:pPr>
            <w:r w:rsidRPr="00C95D97">
              <w:rPr>
                <w:b/>
                <w:bCs/>
                <w:color w:val="000000" w:themeColor="text1"/>
                <w:sz w:val="18"/>
                <w:szCs w:val="18"/>
              </w:rPr>
              <w:t>Client</w:t>
            </w:r>
          </w:p>
        </w:tc>
        <w:tc>
          <w:tcPr>
            <w:tcW w:w="3039" w:type="dxa"/>
          </w:tcPr>
          <w:p w14:paraId="22226765" w14:textId="6F837F3A" w:rsidR="00076795" w:rsidRPr="000C66D3" w:rsidRDefault="000C66D3" w:rsidP="00076795">
            <w:pPr>
              <w:spacing w:after="60" w:line="260" w:lineRule="auto"/>
              <w:rPr>
                <w:rFonts w:eastAsiaTheme="minorEastAsia"/>
                <w:color w:val="000000" w:themeColor="text1"/>
                <w:lang w:eastAsia="zh-CN"/>
              </w:rPr>
            </w:pPr>
            <w:r>
              <w:rPr>
                <w:rFonts w:eastAsiaTheme="minorEastAsia" w:hint="eastAsia"/>
                <w:color w:val="000000" w:themeColor="text1"/>
                <w:lang w:eastAsia="zh-CN"/>
              </w:rPr>
              <w:t>ARC Research Hub for Integrated Energy Storage Solutions</w:t>
            </w:r>
          </w:p>
        </w:tc>
        <w:tc>
          <w:tcPr>
            <w:tcW w:w="1629" w:type="dxa"/>
          </w:tcPr>
          <w:p w14:paraId="1CE54E5B" w14:textId="77777777" w:rsidR="00076795" w:rsidRPr="00C95D97" w:rsidRDefault="00076795" w:rsidP="00076795">
            <w:pPr>
              <w:spacing w:after="60" w:line="260" w:lineRule="auto"/>
              <w:rPr>
                <w:color w:val="000000" w:themeColor="text1"/>
              </w:rPr>
            </w:pPr>
            <w:r w:rsidRPr="00C95D97">
              <w:rPr>
                <w:b/>
                <w:bCs/>
                <w:color w:val="000000" w:themeColor="text1"/>
                <w:sz w:val="18"/>
                <w:szCs w:val="18"/>
              </w:rPr>
              <w:t>Members present</w:t>
            </w:r>
          </w:p>
        </w:tc>
        <w:tc>
          <w:tcPr>
            <w:tcW w:w="2345" w:type="dxa"/>
          </w:tcPr>
          <w:p w14:paraId="23FBC989" w14:textId="5DBD5FD4" w:rsidR="00076795" w:rsidRPr="000C66D3" w:rsidRDefault="000C66D3" w:rsidP="00076795">
            <w:pPr>
              <w:spacing w:after="60" w:line="260" w:lineRule="auto"/>
              <w:rPr>
                <w:rFonts w:eastAsiaTheme="minorEastAsia"/>
                <w:color w:val="000000" w:themeColor="text1"/>
                <w:lang w:eastAsia="zh-CN"/>
              </w:rPr>
            </w:pPr>
            <w:r>
              <w:rPr>
                <w:rFonts w:eastAsiaTheme="minorEastAsia" w:hint="eastAsia"/>
                <w:color w:val="000000" w:themeColor="text1"/>
                <w:lang w:eastAsia="zh-CN"/>
              </w:rPr>
              <w:t xml:space="preserve">Yaqiao, </w:t>
            </w:r>
            <w:r w:rsidR="00B20925">
              <w:rPr>
                <w:rFonts w:eastAsiaTheme="minorEastAsia" w:hint="eastAsia"/>
                <w:color w:val="000000" w:themeColor="text1"/>
                <w:lang w:eastAsia="zh-CN"/>
              </w:rPr>
              <w:t>Bhumika</w:t>
            </w:r>
          </w:p>
        </w:tc>
      </w:tr>
    </w:tbl>
    <w:p w14:paraId="64BD8643" w14:textId="77777777" w:rsidR="00076795" w:rsidRPr="00C95D97" w:rsidRDefault="00076795">
      <w:pPr>
        <w:rPr>
          <w:color w:val="000000" w:themeColor="text1"/>
        </w:rPr>
      </w:pPr>
    </w:p>
    <w:p w14:paraId="00287DA2" w14:textId="77777777" w:rsidR="00076795" w:rsidRPr="00C95D97" w:rsidRDefault="00076795" w:rsidP="00076795">
      <w:pPr>
        <w:rPr>
          <w:color w:val="000000" w:themeColor="text1"/>
        </w:rPr>
      </w:pPr>
    </w:p>
    <w:p w14:paraId="3D7102E4" w14:textId="78AF89FE" w:rsidR="00076795" w:rsidRPr="00C95D97" w:rsidRDefault="00076795" w:rsidP="00076795">
      <w:pPr>
        <w:pStyle w:val="Subtitle"/>
        <w:rPr>
          <w:color w:val="000000" w:themeColor="text1"/>
        </w:rPr>
      </w:pPr>
      <w:r w:rsidRPr="00C95D97">
        <w:rPr>
          <w:color w:val="000000" w:themeColor="text1"/>
        </w:rPr>
        <w:t xml:space="preserve">Activity 1 </w:t>
      </w:r>
      <w:r w:rsidR="001D404B" w:rsidRPr="001D404B">
        <w:rPr>
          <w:color w:val="000000" w:themeColor="text1"/>
        </w:rPr>
        <w:t xml:space="preserve">User personas   </w:t>
      </w:r>
    </w:p>
    <w:p w14:paraId="710E58B7" w14:textId="450BD125" w:rsidR="00076795" w:rsidRPr="00C95D97" w:rsidRDefault="001D404B" w:rsidP="00076795">
      <w:pPr>
        <w:rPr>
          <w:color w:val="000000" w:themeColor="text1"/>
        </w:rPr>
      </w:pPr>
      <w:r w:rsidRPr="001D404B">
        <w:rPr>
          <w:color w:val="000000" w:themeColor="text1"/>
        </w:rPr>
        <w:t xml:space="preserve">Build two personas from the users you identified in Week 2. A persona is a specific person with a job to do, not a demographic </w:t>
      </w:r>
      <w:r w:rsidR="004E0FAD" w:rsidRPr="001D404B">
        <w:rPr>
          <w:color w:val="000000" w:themeColor="text1"/>
        </w:rPr>
        <w:t>bracket if</w:t>
      </w:r>
      <w:r w:rsidRPr="001D404B">
        <w:rPr>
          <w:color w:val="000000" w:themeColor="text1"/>
        </w:rPr>
        <w:t xml:space="preserve"> the two personas would want the same thing from your system, you only have one.</w:t>
      </w:r>
    </w:p>
    <w:p w14:paraId="4497088E" w14:textId="77777777" w:rsidR="00076795" w:rsidRDefault="00076795" w:rsidP="00076795">
      <w:pPr>
        <w:rPr>
          <w:color w:val="000000" w:themeColor="text1"/>
        </w:rPr>
      </w:pPr>
    </w:p>
    <w:tbl>
      <w:tblPr>
        <w:tblStyle w:val="TableGrid"/>
        <w:tblW w:w="8642" w:type="dxa"/>
        <w:tblLook w:val="0000" w:firstRow="0" w:lastRow="0" w:firstColumn="0" w:lastColumn="0" w:noHBand="0" w:noVBand="0"/>
      </w:tblPr>
      <w:tblGrid>
        <w:gridCol w:w="2400"/>
        <w:gridCol w:w="3407"/>
        <w:gridCol w:w="2835"/>
      </w:tblGrid>
      <w:tr w:rsidR="001D404B" w:rsidRPr="001D404B" w14:paraId="54C87D88" w14:textId="77777777" w:rsidTr="00B16573">
        <w:tc>
          <w:tcPr>
            <w:tcW w:w="2400" w:type="dxa"/>
          </w:tcPr>
          <w:p w14:paraId="5A8A5517" w14:textId="77777777" w:rsidR="001D404B" w:rsidRPr="001D404B" w:rsidRDefault="001D404B" w:rsidP="001D404B">
            <w:pPr>
              <w:spacing w:after="60" w:line="260" w:lineRule="auto"/>
              <w:rPr>
                <w:color w:val="auto"/>
              </w:rPr>
            </w:pPr>
            <w:r w:rsidRPr="001D404B">
              <w:rPr>
                <w:b/>
                <w:bCs/>
                <w:color w:val="auto"/>
                <w:sz w:val="18"/>
                <w:szCs w:val="18"/>
              </w:rPr>
              <w:t>Persona attribute</w:t>
            </w:r>
          </w:p>
        </w:tc>
        <w:tc>
          <w:tcPr>
            <w:tcW w:w="3407" w:type="dxa"/>
          </w:tcPr>
          <w:p w14:paraId="07EF42DA" w14:textId="77777777" w:rsidR="001D404B" w:rsidRPr="001D404B" w:rsidRDefault="001D404B" w:rsidP="001D404B">
            <w:pPr>
              <w:spacing w:after="60" w:line="260" w:lineRule="auto"/>
              <w:rPr>
                <w:color w:val="auto"/>
              </w:rPr>
            </w:pPr>
            <w:r w:rsidRPr="001D404B">
              <w:rPr>
                <w:b/>
                <w:bCs/>
                <w:color w:val="auto"/>
                <w:sz w:val="18"/>
                <w:szCs w:val="18"/>
              </w:rPr>
              <w:t>Persona 1</w:t>
            </w:r>
          </w:p>
        </w:tc>
        <w:tc>
          <w:tcPr>
            <w:tcW w:w="2835" w:type="dxa"/>
          </w:tcPr>
          <w:p w14:paraId="00E46377" w14:textId="77777777" w:rsidR="001D404B" w:rsidRPr="001D404B" w:rsidRDefault="001D404B" w:rsidP="001D404B">
            <w:pPr>
              <w:spacing w:after="60" w:line="260" w:lineRule="auto"/>
              <w:rPr>
                <w:color w:val="auto"/>
              </w:rPr>
            </w:pPr>
            <w:r w:rsidRPr="001D404B">
              <w:rPr>
                <w:b/>
                <w:bCs/>
                <w:color w:val="auto"/>
                <w:sz w:val="18"/>
                <w:szCs w:val="18"/>
              </w:rPr>
              <w:t>Persona 2</w:t>
            </w:r>
          </w:p>
        </w:tc>
      </w:tr>
      <w:tr w:rsidR="001D404B" w:rsidRPr="001D404B" w14:paraId="74634809" w14:textId="77777777" w:rsidTr="00B16573">
        <w:tc>
          <w:tcPr>
            <w:tcW w:w="2400" w:type="dxa"/>
          </w:tcPr>
          <w:p w14:paraId="2A84B82E" w14:textId="77777777" w:rsidR="001D404B" w:rsidRPr="001D404B" w:rsidRDefault="001D404B" w:rsidP="001D404B">
            <w:pPr>
              <w:spacing w:after="60" w:line="260" w:lineRule="auto"/>
            </w:pPr>
            <w:r w:rsidRPr="001D404B">
              <w:rPr>
                <w:b/>
                <w:bCs/>
                <w:sz w:val="18"/>
                <w:szCs w:val="18"/>
              </w:rPr>
              <w:t>Name and demographics</w:t>
            </w:r>
          </w:p>
        </w:tc>
        <w:tc>
          <w:tcPr>
            <w:tcW w:w="3407" w:type="dxa"/>
          </w:tcPr>
          <w:p w14:paraId="6D6D423E" w14:textId="77777777" w:rsidR="001D404B" w:rsidRDefault="00E927FD" w:rsidP="001D404B">
            <w:pPr>
              <w:spacing w:after="60" w:line="26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Ma</w:t>
            </w:r>
            <w:r w:rsidR="00E05662">
              <w:rPr>
                <w:rFonts w:eastAsiaTheme="minorEastAsia" w:hint="eastAsia"/>
                <w:lang w:eastAsia="zh-CN"/>
              </w:rPr>
              <w:t>rcus O</w:t>
            </w:r>
            <w:r w:rsidR="00E05662">
              <w:rPr>
                <w:rFonts w:eastAsiaTheme="minorEastAsia"/>
                <w:lang w:eastAsia="zh-CN"/>
              </w:rPr>
              <w:t>’</w:t>
            </w:r>
            <w:r w:rsidR="00E05662">
              <w:rPr>
                <w:rFonts w:eastAsiaTheme="minorEastAsia" w:hint="eastAsia"/>
                <w:lang w:eastAsia="zh-CN"/>
              </w:rPr>
              <w:t>Connor (Grid Operations Manager)</w:t>
            </w:r>
            <w:r w:rsidR="00FC0EB1">
              <w:rPr>
                <w:rFonts w:eastAsiaTheme="minorEastAsia" w:hint="eastAsia"/>
                <w:lang w:eastAsia="zh-CN"/>
              </w:rPr>
              <w:t>.</w:t>
            </w:r>
          </w:p>
          <w:p w14:paraId="2B0A886A" w14:textId="77777777" w:rsidR="00865DAC" w:rsidRDefault="00865DAC" w:rsidP="001D404B">
            <w:pPr>
              <w:spacing w:after="60" w:line="260" w:lineRule="auto"/>
              <w:rPr>
                <w:rFonts w:eastAsiaTheme="minorEastAsia"/>
                <w:lang w:eastAsia="zh-CN"/>
              </w:rPr>
            </w:pPr>
          </w:p>
          <w:p w14:paraId="6C33619E" w14:textId="77777777" w:rsidR="00FC0EB1" w:rsidRDefault="00FC0EB1" w:rsidP="001D404B">
            <w:pPr>
              <w:spacing w:after="60" w:line="26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Marcus O</w:t>
            </w:r>
            <w:r>
              <w:rPr>
                <w:rFonts w:eastAsiaTheme="minorEastAsia"/>
                <w:lang w:eastAsia="zh-CN"/>
              </w:rPr>
              <w:t>’</w:t>
            </w:r>
            <w:r>
              <w:rPr>
                <w:rFonts w:eastAsiaTheme="minorEastAsia" w:hint="eastAsia"/>
                <w:lang w:eastAsia="zh-CN"/>
              </w:rPr>
              <w:t>Connor, 48, Grid Operations Manager at Powerlink Queensland, based in Brisbane. Has been with the company for 22 years. Married with two teenage children.</w:t>
            </w:r>
          </w:p>
          <w:p w14:paraId="409A7F9F" w14:textId="7673DDC3" w:rsidR="00865DAC" w:rsidRPr="00E927FD" w:rsidRDefault="00865DAC" w:rsidP="001D404B">
            <w:pPr>
              <w:spacing w:after="60" w:line="260" w:lineRule="auto"/>
              <w:rPr>
                <w:rFonts w:eastAsiaTheme="minorEastAsia"/>
                <w:lang w:eastAsia="zh-CN"/>
              </w:rPr>
            </w:pPr>
          </w:p>
        </w:tc>
        <w:tc>
          <w:tcPr>
            <w:tcW w:w="2835" w:type="dxa"/>
          </w:tcPr>
          <w:p w14:paraId="0900ECEE" w14:textId="77777777" w:rsidR="001D404B" w:rsidRDefault="00B16573" w:rsidP="001D404B">
            <w:pPr>
              <w:spacing w:after="60" w:line="26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Dr. Amira Hassan (E</w:t>
            </w:r>
            <w:r w:rsidR="0098418B">
              <w:rPr>
                <w:rFonts w:eastAsiaTheme="minorEastAsia" w:hint="eastAsia"/>
                <w:lang w:eastAsia="zh-CN"/>
              </w:rPr>
              <w:t xml:space="preserve">nergy </w:t>
            </w:r>
            <w:r w:rsidR="00C62E5A">
              <w:rPr>
                <w:rFonts w:eastAsiaTheme="minorEastAsia" w:hint="eastAsia"/>
                <w:lang w:eastAsia="zh-CN"/>
              </w:rPr>
              <w:t>Policy Advisor)</w:t>
            </w:r>
          </w:p>
          <w:p w14:paraId="7D944ADD" w14:textId="77777777" w:rsidR="00C62E5A" w:rsidRDefault="00C62E5A" w:rsidP="001D404B">
            <w:pPr>
              <w:spacing w:after="60" w:line="260" w:lineRule="auto"/>
              <w:rPr>
                <w:rFonts w:eastAsiaTheme="minorEastAsia"/>
                <w:lang w:eastAsia="zh-CN"/>
              </w:rPr>
            </w:pPr>
          </w:p>
          <w:p w14:paraId="317D9463" w14:textId="77777777" w:rsidR="00C62E5A" w:rsidRDefault="00C62E5A" w:rsidP="001D404B">
            <w:pPr>
              <w:spacing w:after="60" w:line="26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 xml:space="preserve">Dr. Amira Hassan, </w:t>
            </w:r>
            <w:r w:rsidR="005526D9">
              <w:rPr>
                <w:rFonts w:eastAsiaTheme="minorEastAsia" w:hint="eastAsia"/>
                <w:lang w:eastAsia="zh-CN"/>
              </w:rPr>
              <w:t xml:space="preserve">39, Senior Policy Advisor at the Department of Climate Change, Energy, the </w:t>
            </w:r>
            <w:r w:rsidR="00415676">
              <w:rPr>
                <w:rFonts w:eastAsiaTheme="minorEastAsia" w:hint="eastAsia"/>
                <w:lang w:eastAsia="zh-CN"/>
              </w:rPr>
              <w:t>Environment and Water (DCCEEW), based in Canberra. PhD in Energy Economics from A</w:t>
            </w:r>
            <w:r w:rsidR="00D509D9">
              <w:rPr>
                <w:rFonts w:eastAsiaTheme="minorEastAsia" w:hint="eastAsia"/>
                <w:lang w:eastAsia="zh-CN"/>
              </w:rPr>
              <w:t>NU. Immigrated from Egypt 15 years ago.</w:t>
            </w:r>
          </w:p>
          <w:p w14:paraId="021ED879" w14:textId="0190F204" w:rsidR="00D509D9" w:rsidRPr="00B16573" w:rsidRDefault="00D509D9" w:rsidP="001D404B">
            <w:pPr>
              <w:spacing w:after="60" w:line="260" w:lineRule="auto"/>
              <w:rPr>
                <w:rFonts w:eastAsiaTheme="minorEastAsia"/>
                <w:lang w:eastAsia="zh-CN"/>
              </w:rPr>
            </w:pPr>
          </w:p>
        </w:tc>
      </w:tr>
      <w:tr w:rsidR="001D404B" w:rsidRPr="001D404B" w14:paraId="36690314" w14:textId="77777777" w:rsidTr="00B16573">
        <w:tc>
          <w:tcPr>
            <w:tcW w:w="2400" w:type="dxa"/>
          </w:tcPr>
          <w:p w14:paraId="1FCF7650" w14:textId="77777777" w:rsidR="001D404B" w:rsidRPr="001D404B" w:rsidRDefault="001D404B" w:rsidP="001D404B">
            <w:pPr>
              <w:spacing w:after="60" w:line="260" w:lineRule="auto"/>
            </w:pPr>
            <w:r w:rsidRPr="001D404B">
              <w:rPr>
                <w:b/>
                <w:bCs/>
                <w:sz w:val="18"/>
                <w:szCs w:val="18"/>
              </w:rPr>
              <w:t>Background</w:t>
            </w:r>
          </w:p>
        </w:tc>
        <w:tc>
          <w:tcPr>
            <w:tcW w:w="3407" w:type="dxa"/>
          </w:tcPr>
          <w:p w14:paraId="5E909DC7" w14:textId="6DA9048F" w:rsidR="00865DAC" w:rsidRDefault="00853CFE" w:rsidP="001D404B">
            <w:pPr>
              <w:spacing w:after="60" w:line="26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 xml:space="preserve">Marcus started as a field technician </w:t>
            </w:r>
            <w:r>
              <w:rPr>
                <w:rFonts w:eastAsiaTheme="minorEastAsia"/>
                <w:lang w:eastAsia="zh-CN"/>
              </w:rPr>
              <w:t>and</w:t>
            </w:r>
            <w:r>
              <w:rPr>
                <w:rFonts w:eastAsiaTheme="minorEastAsia" w:hint="eastAsia"/>
                <w:lang w:eastAsia="zh-CN"/>
              </w:rPr>
              <w:t xml:space="preserve"> worked his way up. He</w:t>
            </w:r>
            <w:r>
              <w:rPr>
                <w:rFonts w:eastAsiaTheme="minorEastAsia"/>
                <w:lang w:eastAsia="zh-CN"/>
              </w:rPr>
              <w:t>’</w:t>
            </w:r>
            <w:r>
              <w:rPr>
                <w:rFonts w:eastAsiaTheme="minorEastAsia" w:hint="eastAsia"/>
                <w:lang w:eastAsia="zh-CN"/>
              </w:rPr>
              <w:t xml:space="preserve">s seen the grid transform from a simple, predictable system to one with over 45% rooftop solar penetration. Every day, he deals with the </w:t>
            </w:r>
            <w:r>
              <w:rPr>
                <w:rFonts w:eastAsiaTheme="minorEastAsia"/>
                <w:lang w:eastAsia="zh-CN"/>
              </w:rPr>
              <w:t>“</w:t>
            </w:r>
            <w:r>
              <w:rPr>
                <w:rFonts w:eastAsiaTheme="minorEastAsia" w:hint="eastAsia"/>
                <w:lang w:eastAsia="zh-CN"/>
              </w:rPr>
              <w:t>duck curve</w:t>
            </w:r>
            <w:r>
              <w:rPr>
                <w:rFonts w:eastAsiaTheme="minorEastAsia"/>
                <w:lang w:eastAsia="zh-CN"/>
              </w:rPr>
              <w:t>”</w:t>
            </w:r>
            <w:r>
              <w:rPr>
                <w:rFonts w:eastAsiaTheme="minorEastAsia" w:hint="eastAsia"/>
                <w:lang w:eastAsia="zh-CN"/>
              </w:rPr>
              <w:t xml:space="preserve">, where solar </w:t>
            </w:r>
            <w:r w:rsidR="00035F37">
              <w:rPr>
                <w:rFonts w:eastAsiaTheme="minorEastAsia" w:hint="eastAsia"/>
                <w:lang w:eastAsia="zh-CN"/>
              </w:rPr>
              <w:t xml:space="preserve">generation causes demand to drop dangerously low during the day, then spike sharply in the evening. </w:t>
            </w:r>
          </w:p>
          <w:p w14:paraId="7001214E" w14:textId="77777777" w:rsidR="00865DAC" w:rsidRDefault="00865DAC" w:rsidP="001D404B">
            <w:pPr>
              <w:spacing w:after="60" w:line="260" w:lineRule="auto"/>
              <w:rPr>
                <w:rFonts w:eastAsiaTheme="minorEastAsia"/>
                <w:lang w:eastAsia="zh-CN"/>
              </w:rPr>
            </w:pPr>
          </w:p>
          <w:p w14:paraId="702D862F" w14:textId="77777777" w:rsidR="001D404B" w:rsidRDefault="00035F37" w:rsidP="001D404B">
            <w:pPr>
              <w:spacing w:after="60" w:line="26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 xml:space="preserve">His </w:t>
            </w:r>
            <w:r w:rsidR="00E3733E">
              <w:rPr>
                <w:rFonts w:eastAsiaTheme="minorEastAsia" w:hint="eastAsia"/>
                <w:lang w:eastAsia="zh-CN"/>
              </w:rPr>
              <w:t xml:space="preserve">team in responsible for 24-hour ahead dispatch planning. </w:t>
            </w:r>
            <w:r w:rsidR="00E3733E">
              <w:rPr>
                <w:rFonts w:eastAsiaTheme="minorEastAsia"/>
                <w:lang w:eastAsia="zh-CN"/>
              </w:rPr>
              <w:t>H</w:t>
            </w:r>
            <w:r w:rsidR="00E3733E">
              <w:rPr>
                <w:rFonts w:eastAsiaTheme="minorEastAsia" w:hint="eastAsia"/>
                <w:lang w:eastAsia="zh-CN"/>
              </w:rPr>
              <w:t xml:space="preserve">e remembers the </w:t>
            </w:r>
            <w:r w:rsidR="00E3733E">
              <w:rPr>
                <w:rFonts w:eastAsiaTheme="minorEastAsia"/>
                <w:lang w:eastAsia="zh-CN"/>
              </w:rPr>
              <w:t>“</w:t>
            </w:r>
            <w:r w:rsidR="00E3733E">
              <w:rPr>
                <w:rFonts w:eastAsiaTheme="minorEastAsia" w:hint="eastAsia"/>
                <w:lang w:eastAsia="zh-CN"/>
              </w:rPr>
              <w:t>good old days</w:t>
            </w:r>
            <w:r w:rsidR="00E3733E">
              <w:rPr>
                <w:rFonts w:eastAsiaTheme="minorEastAsia"/>
                <w:lang w:eastAsia="zh-CN"/>
              </w:rPr>
              <w:t>”</w:t>
            </w:r>
            <w:r w:rsidR="00E3733E">
              <w:rPr>
                <w:rFonts w:eastAsiaTheme="minorEastAsia" w:hint="eastAsia"/>
                <w:lang w:eastAsia="zh-CN"/>
              </w:rPr>
              <w:t xml:space="preserve"> when ARIMA models worked fine. </w:t>
            </w:r>
            <w:r w:rsidR="00E3733E">
              <w:rPr>
                <w:rFonts w:eastAsiaTheme="minorEastAsia"/>
                <w:lang w:eastAsia="zh-CN"/>
              </w:rPr>
              <w:t>N</w:t>
            </w:r>
            <w:r w:rsidR="00E3733E">
              <w:rPr>
                <w:rFonts w:eastAsiaTheme="minorEastAsia" w:hint="eastAsia"/>
                <w:lang w:eastAsia="zh-CN"/>
              </w:rPr>
              <w:t>ow, he</w:t>
            </w:r>
            <w:r w:rsidR="00E3733E">
              <w:rPr>
                <w:rFonts w:eastAsiaTheme="minorEastAsia"/>
                <w:lang w:eastAsia="zh-CN"/>
              </w:rPr>
              <w:t>’</w:t>
            </w:r>
            <w:r w:rsidR="00E3733E">
              <w:rPr>
                <w:rFonts w:eastAsiaTheme="minorEastAsia" w:hint="eastAsia"/>
                <w:lang w:eastAsia="zh-CN"/>
              </w:rPr>
              <w:t xml:space="preserve">s skeptical of AI but knows </w:t>
            </w:r>
            <w:r w:rsidR="00E3733E">
              <w:rPr>
                <w:rFonts w:eastAsiaTheme="minorEastAsia"/>
                <w:lang w:eastAsia="zh-CN"/>
              </w:rPr>
              <w:t>something</w:t>
            </w:r>
            <w:r w:rsidR="00E3733E">
              <w:rPr>
                <w:rFonts w:eastAsiaTheme="minorEastAsia" w:hint="eastAsia"/>
                <w:lang w:eastAsia="zh-CN"/>
              </w:rPr>
              <w:t xml:space="preserve"> has to change.</w:t>
            </w:r>
          </w:p>
          <w:p w14:paraId="74FA9AF9" w14:textId="7D50B719" w:rsidR="00B35CE6" w:rsidRPr="00853CFE" w:rsidRDefault="00B35CE6" w:rsidP="001D404B">
            <w:pPr>
              <w:spacing w:after="60" w:line="260" w:lineRule="auto"/>
              <w:rPr>
                <w:rFonts w:eastAsiaTheme="minorEastAsia"/>
                <w:lang w:eastAsia="zh-CN"/>
              </w:rPr>
            </w:pPr>
          </w:p>
        </w:tc>
        <w:tc>
          <w:tcPr>
            <w:tcW w:w="2835" w:type="dxa"/>
          </w:tcPr>
          <w:p w14:paraId="3C886276" w14:textId="77777777" w:rsidR="001D404B" w:rsidRDefault="006E51E2" w:rsidP="001D404B">
            <w:pPr>
              <w:spacing w:after="60" w:line="26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Amira works on Australia</w:t>
            </w:r>
            <w:r>
              <w:rPr>
                <w:rFonts w:eastAsiaTheme="minorEastAsia"/>
                <w:lang w:eastAsia="zh-CN"/>
              </w:rPr>
              <w:t>’</w:t>
            </w:r>
            <w:r>
              <w:rPr>
                <w:rFonts w:eastAsiaTheme="minorEastAsia" w:hint="eastAsia"/>
                <w:lang w:eastAsia="zh-CN"/>
              </w:rPr>
              <w:t>s renew</w:t>
            </w:r>
            <w:r w:rsidR="007F2BCE">
              <w:rPr>
                <w:rFonts w:eastAsiaTheme="minorEastAsia" w:hint="eastAsia"/>
                <w:lang w:eastAsia="zh-CN"/>
              </w:rPr>
              <w:t xml:space="preserve">able energy targets and grid stability policies. </w:t>
            </w:r>
            <w:r w:rsidR="007F2BCE">
              <w:rPr>
                <w:rFonts w:eastAsiaTheme="minorEastAsia"/>
                <w:lang w:eastAsia="zh-CN"/>
              </w:rPr>
              <w:t>S</w:t>
            </w:r>
            <w:r w:rsidR="007F2BCE">
              <w:rPr>
                <w:rFonts w:eastAsiaTheme="minorEastAsia" w:hint="eastAsia"/>
                <w:lang w:eastAsia="zh-CN"/>
              </w:rPr>
              <w:t>he</w:t>
            </w:r>
            <w:r w:rsidR="007F2BCE">
              <w:rPr>
                <w:rFonts w:eastAsiaTheme="minorEastAsia"/>
                <w:lang w:eastAsia="zh-CN"/>
              </w:rPr>
              <w:t>’</w:t>
            </w:r>
            <w:r w:rsidR="007F2BCE">
              <w:rPr>
                <w:rFonts w:eastAsiaTheme="minorEastAsia" w:hint="eastAsia"/>
                <w:lang w:eastAsia="zh-CN"/>
              </w:rPr>
              <w:t xml:space="preserve">s deeply involved in the policy discussions around the </w:t>
            </w:r>
            <w:r w:rsidR="007F2BCE">
              <w:rPr>
                <w:rFonts w:eastAsiaTheme="minorEastAsia"/>
                <w:lang w:eastAsia="zh-CN"/>
              </w:rPr>
              <w:t>“</w:t>
            </w:r>
            <w:r w:rsidR="007F2BCE">
              <w:rPr>
                <w:rFonts w:eastAsiaTheme="minorEastAsia" w:hint="eastAsia"/>
                <w:lang w:eastAsia="zh-CN"/>
              </w:rPr>
              <w:t>minimum load problem</w:t>
            </w:r>
            <w:r w:rsidR="007F2BCE">
              <w:rPr>
                <w:rFonts w:eastAsiaTheme="minorEastAsia"/>
                <w:lang w:eastAsia="zh-CN"/>
              </w:rPr>
              <w:t>”</w:t>
            </w:r>
            <w:r w:rsidR="007F2BCE">
              <w:rPr>
                <w:rFonts w:eastAsiaTheme="minorEastAsia" w:hint="eastAsia"/>
                <w:lang w:eastAsia="zh-CN"/>
              </w:rPr>
              <w:t xml:space="preserve"> and how rooftop solar affects grid reliability. </w:t>
            </w:r>
          </w:p>
          <w:p w14:paraId="4F4394F0" w14:textId="77777777" w:rsidR="00802348" w:rsidRDefault="00802348" w:rsidP="001D404B">
            <w:pPr>
              <w:spacing w:after="60" w:line="260" w:lineRule="auto"/>
              <w:rPr>
                <w:rFonts w:eastAsiaTheme="minorEastAsia"/>
                <w:lang w:eastAsia="zh-CN"/>
              </w:rPr>
            </w:pPr>
          </w:p>
          <w:p w14:paraId="43E08A7F" w14:textId="77777777" w:rsidR="00B12DDF" w:rsidRDefault="00802348" w:rsidP="001D404B">
            <w:pPr>
              <w:spacing w:after="60" w:line="26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 xml:space="preserve">She briefs ministers and affects grid reliability. </w:t>
            </w:r>
            <w:r>
              <w:rPr>
                <w:rFonts w:eastAsiaTheme="minorEastAsia"/>
                <w:lang w:eastAsia="zh-CN"/>
              </w:rPr>
              <w:t>S</w:t>
            </w:r>
            <w:r>
              <w:rPr>
                <w:rFonts w:eastAsiaTheme="minorEastAsia" w:hint="eastAsia"/>
                <w:lang w:eastAsia="zh-CN"/>
              </w:rPr>
              <w:t xml:space="preserve">he briefs ministers and </w:t>
            </w:r>
            <w:r w:rsidR="00F752F3">
              <w:rPr>
                <w:rFonts w:eastAsiaTheme="minorEastAsia" w:hint="eastAsia"/>
                <w:lang w:eastAsia="zh-CN"/>
              </w:rPr>
              <w:t xml:space="preserve">prepares policy papers. She is not an </w:t>
            </w:r>
            <w:r w:rsidR="00F752F3">
              <w:rPr>
                <w:rFonts w:eastAsiaTheme="minorEastAsia"/>
                <w:lang w:eastAsia="zh-CN"/>
              </w:rPr>
              <w:t>engineer,</w:t>
            </w:r>
            <w:r w:rsidR="00F752F3">
              <w:rPr>
                <w:rFonts w:eastAsiaTheme="minorEastAsia" w:hint="eastAsia"/>
                <w:lang w:eastAsia="zh-CN"/>
              </w:rPr>
              <w:t xml:space="preserve"> but she understands energy systems at a strategic level. </w:t>
            </w:r>
            <w:r w:rsidR="00F752F3">
              <w:rPr>
                <w:rFonts w:eastAsiaTheme="minorEastAsia"/>
                <w:lang w:eastAsia="zh-CN"/>
              </w:rPr>
              <w:t>S</w:t>
            </w:r>
            <w:r w:rsidR="00F752F3">
              <w:rPr>
                <w:rFonts w:eastAsiaTheme="minorEastAsia" w:hint="eastAsia"/>
                <w:lang w:eastAsia="zh-CN"/>
              </w:rPr>
              <w:t>he regu</w:t>
            </w:r>
            <w:r w:rsidR="00B12DDF">
              <w:rPr>
                <w:rFonts w:eastAsiaTheme="minorEastAsia" w:hint="eastAsia"/>
                <w:lang w:eastAsia="zh-CN"/>
              </w:rPr>
              <w:t>larly reads research from the ARC Research Hub and collaborated with academics.</w:t>
            </w:r>
          </w:p>
          <w:p w14:paraId="4D184056" w14:textId="11A36183" w:rsidR="00802348" w:rsidRPr="007F2BCE" w:rsidRDefault="00F752F3" w:rsidP="001D404B">
            <w:pPr>
              <w:spacing w:after="60" w:line="26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 xml:space="preserve"> </w:t>
            </w:r>
          </w:p>
        </w:tc>
      </w:tr>
      <w:tr w:rsidR="001D404B" w:rsidRPr="001D404B" w14:paraId="01448D3D" w14:textId="77777777" w:rsidTr="00B16573">
        <w:tc>
          <w:tcPr>
            <w:tcW w:w="2400" w:type="dxa"/>
          </w:tcPr>
          <w:p w14:paraId="75A7D5F4" w14:textId="77777777" w:rsidR="001D404B" w:rsidRPr="001D404B" w:rsidRDefault="001D404B" w:rsidP="001D404B">
            <w:pPr>
              <w:spacing w:after="60" w:line="260" w:lineRule="auto"/>
            </w:pPr>
            <w:r w:rsidRPr="001D404B">
              <w:rPr>
                <w:b/>
                <w:bCs/>
                <w:sz w:val="18"/>
                <w:szCs w:val="18"/>
              </w:rPr>
              <w:t>Goals</w:t>
            </w:r>
          </w:p>
        </w:tc>
        <w:tc>
          <w:tcPr>
            <w:tcW w:w="3407" w:type="dxa"/>
          </w:tcPr>
          <w:p w14:paraId="2F95CD61" w14:textId="77777777" w:rsidR="001D404B" w:rsidRDefault="006325CD" w:rsidP="006325CD">
            <w:pPr>
              <w:spacing w:after="60" w:line="260" w:lineRule="auto"/>
              <w:rPr>
                <w:rFonts w:eastAsiaTheme="minorEastAsia"/>
                <w:lang w:eastAsia="zh-CN"/>
              </w:rPr>
            </w:pPr>
            <w:r w:rsidRPr="006325CD">
              <w:rPr>
                <w:rFonts w:eastAsiaTheme="minorEastAsia" w:hint="eastAsia"/>
                <w:lang w:eastAsia="zh-CN"/>
              </w:rPr>
              <w:t>1.</w:t>
            </w:r>
            <w:r>
              <w:rPr>
                <w:rFonts w:eastAsiaTheme="minorEastAsia" w:hint="eastAsia"/>
                <w:lang w:eastAsia="zh-CN"/>
              </w:rPr>
              <w:t xml:space="preserve"> Get reliable 24-hour load forecasts that he can confidently use to schedule generation and avoid both black</w:t>
            </w:r>
            <w:r w:rsidR="00614031">
              <w:rPr>
                <w:rFonts w:eastAsiaTheme="minorEastAsia" w:hint="eastAsia"/>
                <w:lang w:eastAsia="zh-CN"/>
              </w:rPr>
              <w:t>outs and over-reserving expensive backup power.</w:t>
            </w:r>
          </w:p>
          <w:p w14:paraId="39BFD41D" w14:textId="77777777" w:rsidR="00614031" w:rsidRDefault="00614031" w:rsidP="006325CD">
            <w:pPr>
              <w:spacing w:after="60" w:line="26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2. Needs forecasts that are consistent, if the model is wrong too often, he can</w:t>
            </w:r>
            <w:r>
              <w:rPr>
                <w:rFonts w:eastAsiaTheme="minorEastAsia"/>
                <w:lang w:eastAsia="zh-CN"/>
              </w:rPr>
              <w:t>’</w:t>
            </w:r>
            <w:r>
              <w:rPr>
                <w:rFonts w:eastAsiaTheme="minorEastAsia" w:hint="eastAsia"/>
                <w:lang w:eastAsia="zh-CN"/>
              </w:rPr>
              <w:t>t trust it.</w:t>
            </w:r>
          </w:p>
          <w:p w14:paraId="120A28DC" w14:textId="77777777" w:rsidR="00614031" w:rsidRDefault="00614031" w:rsidP="006325CD">
            <w:pPr>
              <w:spacing w:after="60" w:line="26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 xml:space="preserve">3. </w:t>
            </w:r>
            <w:r>
              <w:rPr>
                <w:rFonts w:eastAsiaTheme="minorEastAsia"/>
                <w:lang w:eastAsia="zh-CN"/>
              </w:rPr>
              <w:t>Wants</w:t>
            </w:r>
            <w:r>
              <w:rPr>
                <w:rFonts w:eastAsiaTheme="minorEastAsia" w:hint="eastAsia"/>
                <w:lang w:eastAsia="zh-CN"/>
              </w:rPr>
              <w:t xml:space="preserve"> to understand why the model makes certain predictions so he can explain decisions to his team and his managers.</w:t>
            </w:r>
          </w:p>
          <w:p w14:paraId="42C7DA9E" w14:textId="1D67DF76" w:rsidR="00B35CE6" w:rsidRPr="00614031" w:rsidRDefault="00B35CE6" w:rsidP="006325CD">
            <w:pPr>
              <w:spacing w:after="60" w:line="260" w:lineRule="auto"/>
              <w:rPr>
                <w:rFonts w:eastAsiaTheme="minorEastAsia"/>
                <w:lang w:eastAsia="zh-CN"/>
              </w:rPr>
            </w:pPr>
          </w:p>
        </w:tc>
        <w:tc>
          <w:tcPr>
            <w:tcW w:w="2835" w:type="dxa"/>
          </w:tcPr>
          <w:p w14:paraId="7245FD72" w14:textId="77777777" w:rsidR="001D404B" w:rsidRDefault="004079F9" w:rsidP="004079F9">
            <w:pPr>
              <w:spacing w:after="60" w:line="260" w:lineRule="auto"/>
              <w:rPr>
                <w:rFonts w:eastAsiaTheme="minorEastAsia"/>
                <w:lang w:eastAsia="zh-CN"/>
              </w:rPr>
            </w:pPr>
            <w:r w:rsidRPr="004079F9">
              <w:rPr>
                <w:rFonts w:eastAsiaTheme="minorEastAsia" w:hint="eastAsia"/>
                <w:lang w:eastAsia="zh-CN"/>
              </w:rPr>
              <w:t>1.</w:t>
            </w:r>
            <w:r>
              <w:rPr>
                <w:rFonts w:eastAsiaTheme="minorEastAsia" w:hint="eastAsia"/>
                <w:lang w:eastAsia="zh-CN"/>
              </w:rPr>
              <w:t xml:space="preserve"> </w:t>
            </w:r>
            <w:r w:rsidR="001C5A77">
              <w:rPr>
                <w:rFonts w:eastAsiaTheme="minorEastAsia" w:hint="eastAsia"/>
                <w:lang w:eastAsia="zh-CN"/>
              </w:rPr>
              <w:t xml:space="preserve">Needs data-driven evidence to support policy decisions. </w:t>
            </w:r>
            <w:r w:rsidR="001C5A77">
              <w:rPr>
                <w:rFonts w:eastAsiaTheme="minorEastAsia"/>
                <w:lang w:eastAsia="zh-CN"/>
              </w:rPr>
              <w:t>Wants</w:t>
            </w:r>
            <w:r w:rsidR="001C5A77">
              <w:rPr>
                <w:rFonts w:eastAsiaTheme="minorEastAsia" w:hint="eastAsia"/>
                <w:lang w:eastAsia="zh-CN"/>
              </w:rPr>
              <w:t xml:space="preserve"> to </w:t>
            </w:r>
            <w:r w:rsidR="00C670A3">
              <w:rPr>
                <w:rFonts w:eastAsiaTheme="minorEastAsia"/>
                <w:lang w:eastAsia="zh-CN"/>
              </w:rPr>
              <w:t>understand</w:t>
            </w:r>
            <w:r w:rsidR="00C670A3">
              <w:rPr>
                <w:rFonts w:eastAsiaTheme="minorEastAsia" w:hint="eastAsia"/>
                <w:lang w:eastAsia="zh-CN"/>
              </w:rPr>
              <w:t xml:space="preserve"> the </w:t>
            </w:r>
            <w:r w:rsidR="00C670A3">
              <w:rPr>
                <w:rFonts w:eastAsiaTheme="minorEastAsia"/>
                <w:lang w:eastAsia="zh-CN"/>
              </w:rPr>
              <w:t>capabilities</w:t>
            </w:r>
            <w:r w:rsidR="00C670A3">
              <w:rPr>
                <w:rFonts w:eastAsiaTheme="minorEastAsia" w:hint="eastAsia"/>
                <w:lang w:eastAsia="zh-CN"/>
              </w:rPr>
              <w:t xml:space="preserve"> and </w:t>
            </w:r>
            <w:r w:rsidR="00A2656E">
              <w:rPr>
                <w:rFonts w:eastAsiaTheme="minorEastAsia" w:hint="eastAsia"/>
                <w:lang w:eastAsia="zh-CN"/>
              </w:rPr>
              <w:t xml:space="preserve">limitations of AI forecasting tools so </w:t>
            </w:r>
            <w:r w:rsidR="00A77516">
              <w:rPr>
                <w:rFonts w:eastAsiaTheme="minorEastAsia" w:hint="eastAsia"/>
                <w:lang w:eastAsia="zh-CN"/>
              </w:rPr>
              <w:t xml:space="preserve">she can recommend </w:t>
            </w:r>
            <w:r w:rsidR="00C23D10">
              <w:rPr>
                <w:rFonts w:eastAsiaTheme="minorEastAsia" w:hint="eastAsia"/>
                <w:lang w:eastAsia="zh-CN"/>
              </w:rPr>
              <w:t xml:space="preserve">them in </w:t>
            </w:r>
            <w:r w:rsidR="00F018F5">
              <w:rPr>
                <w:rFonts w:eastAsiaTheme="minorEastAsia" w:hint="eastAsia"/>
                <w:lang w:eastAsia="zh-CN"/>
              </w:rPr>
              <w:t>in policy b</w:t>
            </w:r>
            <w:r w:rsidR="00CD1F16">
              <w:rPr>
                <w:rFonts w:eastAsiaTheme="minorEastAsia" w:hint="eastAsia"/>
                <w:lang w:eastAsia="zh-CN"/>
              </w:rPr>
              <w:t>riefs.</w:t>
            </w:r>
          </w:p>
          <w:p w14:paraId="4ECC9AD1" w14:textId="77777777" w:rsidR="00CD1F16" w:rsidRDefault="00CD1F16" w:rsidP="004079F9">
            <w:pPr>
              <w:spacing w:after="60" w:line="26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2. Needs to communicate the value of advanced forecasting to ministers who aren</w:t>
            </w:r>
            <w:r>
              <w:rPr>
                <w:rFonts w:eastAsiaTheme="minorEastAsia"/>
                <w:lang w:eastAsia="zh-CN"/>
              </w:rPr>
              <w:t>’</w:t>
            </w:r>
            <w:r>
              <w:rPr>
                <w:rFonts w:eastAsiaTheme="minorEastAsia" w:hint="eastAsia"/>
                <w:lang w:eastAsia="zh-CN"/>
              </w:rPr>
              <w:t>t technical.</w:t>
            </w:r>
          </w:p>
          <w:p w14:paraId="2DA33D22" w14:textId="77777777" w:rsidR="00CD1F16" w:rsidRDefault="00CD1F16" w:rsidP="004079F9">
            <w:pPr>
              <w:spacing w:after="60" w:line="26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3. Wants to ensure Australia</w:t>
            </w:r>
            <w:r>
              <w:rPr>
                <w:rFonts w:eastAsiaTheme="minorEastAsia"/>
                <w:lang w:eastAsia="zh-CN"/>
              </w:rPr>
              <w:t>’</w:t>
            </w:r>
            <w:r>
              <w:rPr>
                <w:rFonts w:eastAsiaTheme="minorEastAsia" w:hint="eastAsia"/>
                <w:lang w:eastAsia="zh-CN"/>
              </w:rPr>
              <w:t>s renewable energy targets (82% by 2030) are suppo</w:t>
            </w:r>
            <w:r w:rsidR="0082069D">
              <w:rPr>
                <w:rFonts w:eastAsiaTheme="minorEastAsia" w:hint="eastAsia"/>
                <w:lang w:eastAsia="zh-CN"/>
              </w:rPr>
              <w:t>rted by reliable grid operations.</w:t>
            </w:r>
          </w:p>
          <w:p w14:paraId="081AA54F" w14:textId="1FC6520E" w:rsidR="0082069D" w:rsidRPr="00CD1F16" w:rsidRDefault="0082069D" w:rsidP="004079F9">
            <w:pPr>
              <w:spacing w:after="60" w:line="260" w:lineRule="auto"/>
              <w:rPr>
                <w:rFonts w:eastAsiaTheme="minorEastAsia"/>
                <w:lang w:eastAsia="zh-CN"/>
              </w:rPr>
            </w:pPr>
          </w:p>
        </w:tc>
      </w:tr>
      <w:tr w:rsidR="001D404B" w:rsidRPr="001D404B" w14:paraId="2A0E85BB" w14:textId="77777777" w:rsidTr="00B16573">
        <w:tc>
          <w:tcPr>
            <w:tcW w:w="2400" w:type="dxa"/>
          </w:tcPr>
          <w:p w14:paraId="3DEAFFDA" w14:textId="77777777" w:rsidR="001D404B" w:rsidRPr="001D404B" w:rsidRDefault="001D404B" w:rsidP="001D404B">
            <w:pPr>
              <w:spacing w:after="60" w:line="260" w:lineRule="auto"/>
            </w:pPr>
            <w:r w:rsidRPr="001D404B">
              <w:rPr>
                <w:b/>
                <w:bCs/>
                <w:sz w:val="18"/>
                <w:szCs w:val="18"/>
              </w:rPr>
              <w:t>Challenges / pain points</w:t>
            </w:r>
          </w:p>
        </w:tc>
        <w:tc>
          <w:tcPr>
            <w:tcW w:w="3407" w:type="dxa"/>
          </w:tcPr>
          <w:p w14:paraId="32DAB014" w14:textId="77777777" w:rsidR="001D404B" w:rsidRDefault="007705F5" w:rsidP="007705F5">
            <w:pPr>
              <w:spacing w:after="60" w:line="260" w:lineRule="auto"/>
              <w:rPr>
                <w:rFonts w:eastAsiaTheme="minorEastAsia"/>
                <w:lang w:eastAsia="zh-CN"/>
              </w:rPr>
            </w:pPr>
            <w:r w:rsidRPr="007705F5">
              <w:rPr>
                <w:rFonts w:eastAsiaTheme="minorEastAsia" w:hint="eastAsia"/>
                <w:lang w:eastAsia="zh-CN"/>
              </w:rPr>
              <w:t>1.</w:t>
            </w:r>
            <w:r>
              <w:rPr>
                <w:rFonts w:eastAsiaTheme="minorEastAsia" w:hint="eastAsia"/>
                <w:lang w:eastAsia="zh-CN"/>
              </w:rPr>
              <w:t xml:space="preserve"> </w:t>
            </w:r>
            <w:r>
              <w:rPr>
                <w:rFonts w:eastAsiaTheme="minorEastAsia"/>
                <w:lang w:eastAsia="zh-CN"/>
              </w:rPr>
              <w:t>Doesn’</w:t>
            </w:r>
            <w:r>
              <w:rPr>
                <w:rFonts w:eastAsiaTheme="minorEastAsia" w:hint="eastAsia"/>
                <w:lang w:eastAsia="zh-CN"/>
              </w:rPr>
              <w:t>t trust black-box AI. He</w:t>
            </w:r>
            <w:r>
              <w:rPr>
                <w:rFonts w:eastAsiaTheme="minorEastAsia"/>
                <w:lang w:eastAsia="zh-CN"/>
              </w:rPr>
              <w:t>’</w:t>
            </w:r>
            <w:r>
              <w:rPr>
                <w:rFonts w:eastAsiaTheme="minorEastAsia" w:hint="eastAsia"/>
                <w:lang w:eastAsia="zh-CN"/>
              </w:rPr>
              <w:t xml:space="preserve">s seen too many </w:t>
            </w:r>
            <w:r>
              <w:rPr>
                <w:rFonts w:eastAsiaTheme="minorEastAsia"/>
                <w:lang w:eastAsia="zh-CN"/>
              </w:rPr>
              <w:t>“</w:t>
            </w:r>
            <w:r>
              <w:rPr>
                <w:rFonts w:eastAsiaTheme="minorEastAsia" w:hint="eastAsia"/>
                <w:lang w:eastAsia="zh-CN"/>
              </w:rPr>
              <w:t>smart</w:t>
            </w:r>
            <w:r>
              <w:rPr>
                <w:rFonts w:eastAsiaTheme="minorEastAsia"/>
                <w:lang w:eastAsia="zh-CN"/>
              </w:rPr>
              <w:t>”</w:t>
            </w:r>
            <w:r>
              <w:rPr>
                <w:rFonts w:eastAsiaTheme="minorEastAsia" w:hint="eastAsia"/>
                <w:lang w:eastAsia="zh-CN"/>
              </w:rPr>
              <w:t xml:space="preserve"> systems fail in the field. </w:t>
            </w:r>
            <w:r>
              <w:rPr>
                <w:rFonts w:eastAsiaTheme="minorEastAsia"/>
                <w:lang w:eastAsia="zh-CN"/>
              </w:rPr>
              <w:t>W</w:t>
            </w:r>
            <w:r>
              <w:rPr>
                <w:rFonts w:eastAsiaTheme="minorEastAsia" w:hint="eastAsia"/>
                <w:lang w:eastAsia="zh-CN"/>
              </w:rPr>
              <w:t>hen a forecast is wrong, he</w:t>
            </w:r>
            <w:r>
              <w:rPr>
                <w:rFonts w:eastAsiaTheme="minorEastAsia"/>
                <w:lang w:eastAsia="zh-CN"/>
              </w:rPr>
              <w:t>’</w:t>
            </w:r>
            <w:r>
              <w:rPr>
                <w:rFonts w:eastAsiaTheme="minorEastAsia" w:hint="eastAsia"/>
                <w:lang w:eastAsia="zh-CN"/>
              </w:rPr>
              <w:t xml:space="preserve">s the one who has to scramble to fix it. </w:t>
            </w:r>
            <w:r>
              <w:rPr>
                <w:rFonts w:eastAsiaTheme="minorEastAsia"/>
                <w:lang w:eastAsia="zh-CN"/>
              </w:rPr>
              <w:t>H</w:t>
            </w:r>
            <w:r>
              <w:rPr>
                <w:rFonts w:eastAsiaTheme="minorEastAsia" w:hint="eastAsia"/>
                <w:lang w:eastAsia="zh-CN"/>
              </w:rPr>
              <w:t xml:space="preserve">e </w:t>
            </w:r>
            <w:r w:rsidR="00AC7AA3">
              <w:rPr>
                <w:rFonts w:eastAsiaTheme="minorEastAsia" w:hint="eastAsia"/>
                <w:lang w:eastAsia="zh-CN"/>
              </w:rPr>
              <w:t>needs explanations, not just numbers.</w:t>
            </w:r>
          </w:p>
          <w:p w14:paraId="356CB339" w14:textId="77777777" w:rsidR="00AC7AA3" w:rsidRDefault="00AC7AA3" w:rsidP="007705F5">
            <w:pPr>
              <w:spacing w:after="60" w:line="26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2. Current tools are outdated. His team still relies on Excel spreadsheets and legacy forecasting tools that struggle with complex patterns caused by renewables.</w:t>
            </w:r>
          </w:p>
          <w:p w14:paraId="7484E3CE" w14:textId="77777777" w:rsidR="00AC7AA3" w:rsidRDefault="00AC7AA3" w:rsidP="007705F5">
            <w:pPr>
              <w:spacing w:after="60" w:line="26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3. No time for experimentation. His job is operational, so he can</w:t>
            </w:r>
            <w:r>
              <w:rPr>
                <w:rFonts w:eastAsiaTheme="minorEastAsia"/>
                <w:lang w:eastAsia="zh-CN"/>
              </w:rPr>
              <w:t>’</w:t>
            </w:r>
            <w:r>
              <w:rPr>
                <w:rFonts w:eastAsiaTheme="minorEastAsia" w:hint="eastAsia"/>
                <w:lang w:eastAsia="zh-CN"/>
              </w:rPr>
              <w:t>t spend weeks testing different models. Needs a tool that just works and shows him what matters.</w:t>
            </w:r>
          </w:p>
          <w:p w14:paraId="7B662BDB" w14:textId="5D7164DB" w:rsidR="00E31E17" w:rsidRPr="00AC7AA3" w:rsidRDefault="00E31E17" w:rsidP="007705F5">
            <w:pPr>
              <w:spacing w:after="60" w:line="260" w:lineRule="auto"/>
              <w:rPr>
                <w:rFonts w:eastAsiaTheme="minorEastAsia"/>
                <w:lang w:eastAsia="zh-CN"/>
              </w:rPr>
            </w:pPr>
          </w:p>
        </w:tc>
        <w:tc>
          <w:tcPr>
            <w:tcW w:w="2835" w:type="dxa"/>
          </w:tcPr>
          <w:p w14:paraId="62AE7D71" w14:textId="77777777" w:rsidR="001D404B" w:rsidRDefault="00A8690B" w:rsidP="00A8690B">
            <w:pPr>
              <w:spacing w:after="60" w:line="260" w:lineRule="auto"/>
              <w:rPr>
                <w:rFonts w:eastAsiaTheme="minorEastAsia"/>
                <w:lang w:eastAsia="zh-CN"/>
              </w:rPr>
            </w:pPr>
            <w:r w:rsidRPr="00A8690B">
              <w:rPr>
                <w:rFonts w:eastAsiaTheme="minorEastAsia" w:hint="eastAsia"/>
                <w:lang w:eastAsia="zh-CN"/>
              </w:rPr>
              <w:t>1.</w:t>
            </w:r>
            <w:r>
              <w:rPr>
                <w:rFonts w:eastAsiaTheme="minorEastAsia" w:hint="eastAsia"/>
                <w:lang w:eastAsia="zh-CN"/>
              </w:rPr>
              <w:t xml:space="preserve"> She is not technical. She doesn</w:t>
            </w:r>
            <w:r>
              <w:rPr>
                <w:rFonts w:eastAsiaTheme="minorEastAsia"/>
                <w:lang w:eastAsia="zh-CN"/>
              </w:rPr>
              <w:t>’</w:t>
            </w:r>
            <w:r>
              <w:rPr>
                <w:rFonts w:eastAsiaTheme="minorEastAsia" w:hint="eastAsia"/>
                <w:lang w:eastAsia="zh-CN"/>
              </w:rPr>
              <w:t>t understand LSTM, XGBoost, or SHAP. She needs insights in plain English.</w:t>
            </w:r>
          </w:p>
          <w:p w14:paraId="6888E02C" w14:textId="77777777" w:rsidR="00A8690B" w:rsidRDefault="00A8690B" w:rsidP="00A8690B">
            <w:pPr>
              <w:spacing w:after="60" w:line="26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2. Policy papers need evidence. She can</w:t>
            </w:r>
            <w:r>
              <w:rPr>
                <w:rFonts w:eastAsiaTheme="minorEastAsia"/>
                <w:lang w:eastAsia="zh-CN"/>
              </w:rPr>
              <w:t>’</w:t>
            </w:r>
            <w:r>
              <w:rPr>
                <w:rFonts w:eastAsiaTheme="minorEastAsia" w:hint="eastAsia"/>
                <w:lang w:eastAsia="zh-CN"/>
              </w:rPr>
              <w:t xml:space="preserve">t just say </w:t>
            </w:r>
            <w:r>
              <w:rPr>
                <w:rFonts w:eastAsiaTheme="minorEastAsia"/>
                <w:lang w:eastAsia="zh-CN"/>
              </w:rPr>
              <w:t>“</w:t>
            </w:r>
            <w:r>
              <w:rPr>
                <w:rFonts w:eastAsiaTheme="minorEastAsia" w:hint="eastAsia"/>
                <w:lang w:eastAsia="zh-CN"/>
              </w:rPr>
              <w:t xml:space="preserve">AI </w:t>
            </w:r>
            <w:r w:rsidR="008473CA">
              <w:rPr>
                <w:rFonts w:eastAsiaTheme="minorEastAsia" w:hint="eastAsia"/>
                <w:lang w:eastAsia="zh-CN"/>
              </w:rPr>
              <w:t>forecasting is good</w:t>
            </w:r>
            <w:r w:rsidR="008473CA">
              <w:rPr>
                <w:rFonts w:eastAsiaTheme="minorEastAsia"/>
                <w:lang w:eastAsia="zh-CN"/>
              </w:rPr>
              <w:t>”</w:t>
            </w:r>
            <w:r w:rsidR="008473CA">
              <w:rPr>
                <w:rFonts w:eastAsiaTheme="minorEastAsia" w:hint="eastAsia"/>
                <w:lang w:eastAsia="zh-CN"/>
              </w:rPr>
              <w:t>, she needs concrete examples, case studies, and numbers.</w:t>
            </w:r>
          </w:p>
          <w:p w14:paraId="19AD57D0" w14:textId="04B6E11E" w:rsidR="008473CA" w:rsidRPr="008473CA" w:rsidRDefault="008473CA" w:rsidP="00A8690B">
            <w:pPr>
              <w:spacing w:after="60" w:line="26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 xml:space="preserve">3. The </w:t>
            </w:r>
            <w:r w:rsidR="006471AC">
              <w:rPr>
                <w:rFonts w:eastAsiaTheme="minorEastAsia" w:hint="eastAsia"/>
                <w:lang w:eastAsia="zh-CN"/>
              </w:rPr>
              <w:t>ren</w:t>
            </w:r>
            <w:r w:rsidR="00085D2B">
              <w:rPr>
                <w:rFonts w:eastAsiaTheme="minorEastAsia" w:hint="eastAsia"/>
                <w:lang w:eastAsia="zh-CN"/>
              </w:rPr>
              <w:t xml:space="preserve">ewables vs. reliability debate is heated. </w:t>
            </w:r>
            <w:r w:rsidR="00085D2B">
              <w:rPr>
                <w:rFonts w:eastAsiaTheme="minorEastAsia"/>
                <w:lang w:eastAsia="zh-CN"/>
              </w:rPr>
              <w:t>S</w:t>
            </w:r>
            <w:r w:rsidR="00085D2B">
              <w:rPr>
                <w:rFonts w:eastAsiaTheme="minorEastAsia" w:hint="eastAsia"/>
                <w:lang w:eastAsia="zh-CN"/>
              </w:rPr>
              <w:t>he needs to show that renewables can be integrated without sacri</w:t>
            </w:r>
            <w:r w:rsidR="00F73C2E">
              <w:rPr>
                <w:rFonts w:eastAsiaTheme="minorEastAsia" w:hint="eastAsia"/>
                <w:lang w:eastAsia="zh-CN"/>
              </w:rPr>
              <w:t>ficing grid stability, and accurate forecasting is a key part of that argument.</w:t>
            </w:r>
          </w:p>
        </w:tc>
      </w:tr>
      <w:tr w:rsidR="001D404B" w:rsidRPr="001D404B" w14:paraId="0983346E" w14:textId="77777777" w:rsidTr="00B16573">
        <w:tc>
          <w:tcPr>
            <w:tcW w:w="2400" w:type="dxa"/>
          </w:tcPr>
          <w:p w14:paraId="0A2D0F22" w14:textId="77777777" w:rsidR="001D404B" w:rsidRPr="001D404B" w:rsidRDefault="001D404B" w:rsidP="001D404B">
            <w:pPr>
              <w:spacing w:after="60" w:line="260" w:lineRule="auto"/>
            </w:pPr>
            <w:r w:rsidRPr="001D404B">
              <w:rPr>
                <w:b/>
                <w:bCs/>
                <w:sz w:val="18"/>
                <w:szCs w:val="18"/>
              </w:rPr>
              <w:t>Technology proficiency</w:t>
            </w:r>
          </w:p>
        </w:tc>
        <w:tc>
          <w:tcPr>
            <w:tcW w:w="3407" w:type="dxa"/>
          </w:tcPr>
          <w:p w14:paraId="729268F7" w14:textId="77777777" w:rsidR="001D404B" w:rsidRDefault="00C22FBD" w:rsidP="001D404B">
            <w:pPr>
              <w:spacing w:after="60" w:line="26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Low-to-medium. Uses Excel, PowerBI, and dashboard tools daily. Doesn</w:t>
            </w:r>
            <w:r>
              <w:rPr>
                <w:rFonts w:eastAsiaTheme="minorEastAsia"/>
                <w:lang w:eastAsia="zh-CN"/>
              </w:rPr>
              <w:t>’</w:t>
            </w:r>
            <w:r>
              <w:rPr>
                <w:rFonts w:eastAsiaTheme="minorEastAsia" w:hint="eastAsia"/>
                <w:lang w:eastAsia="zh-CN"/>
              </w:rPr>
              <w:t xml:space="preserve">t code. </w:t>
            </w:r>
            <w:r>
              <w:rPr>
                <w:rFonts w:eastAsiaTheme="minorEastAsia"/>
                <w:lang w:eastAsia="zh-CN"/>
              </w:rPr>
              <w:t>C</w:t>
            </w:r>
            <w:r>
              <w:rPr>
                <w:rFonts w:eastAsiaTheme="minorEastAsia" w:hint="eastAsia"/>
                <w:lang w:eastAsia="zh-CN"/>
              </w:rPr>
              <w:t xml:space="preserve">an read charts and graphs easily. </w:t>
            </w:r>
            <w:r>
              <w:rPr>
                <w:rFonts w:eastAsiaTheme="minorEastAsia"/>
                <w:lang w:eastAsia="zh-CN"/>
              </w:rPr>
              <w:t>Comfortable</w:t>
            </w:r>
            <w:r>
              <w:rPr>
                <w:rFonts w:eastAsiaTheme="minorEastAsia" w:hint="eastAsia"/>
                <w:lang w:eastAsia="zh-CN"/>
              </w:rPr>
              <w:t xml:space="preserve"> with visual data but not technical jargon. </w:t>
            </w:r>
            <w:r>
              <w:rPr>
                <w:rFonts w:eastAsiaTheme="minorEastAsia"/>
                <w:lang w:eastAsia="zh-CN"/>
              </w:rPr>
              <w:t>N</w:t>
            </w:r>
            <w:r>
              <w:rPr>
                <w:rFonts w:eastAsiaTheme="minorEastAsia" w:hint="eastAsia"/>
                <w:lang w:eastAsia="zh-CN"/>
              </w:rPr>
              <w:t>eeds explanations in plain English.</w:t>
            </w:r>
          </w:p>
          <w:p w14:paraId="7DAA47AA" w14:textId="3ED4ECEA" w:rsidR="00E31E17" w:rsidRPr="00C22FBD" w:rsidRDefault="00E31E17" w:rsidP="001D404B">
            <w:pPr>
              <w:spacing w:after="60" w:line="260" w:lineRule="auto"/>
              <w:rPr>
                <w:rFonts w:eastAsiaTheme="minorEastAsia"/>
                <w:lang w:eastAsia="zh-CN"/>
              </w:rPr>
            </w:pPr>
          </w:p>
        </w:tc>
        <w:tc>
          <w:tcPr>
            <w:tcW w:w="2835" w:type="dxa"/>
          </w:tcPr>
          <w:p w14:paraId="3A6F2F47" w14:textId="77777777" w:rsidR="001D404B" w:rsidRDefault="00F73C2E" w:rsidP="001D404B">
            <w:pPr>
              <w:spacing w:after="60" w:line="26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Medium. Uses data analysis tools (Excel, Tableau) for policy briefs. Does some basic data manipulation. Can understand charts and statistical summaries. Reads academic papers but skims the technical sections.</w:t>
            </w:r>
          </w:p>
          <w:p w14:paraId="088C4D6E" w14:textId="325133C3" w:rsidR="00F73C2E" w:rsidRPr="00F73C2E" w:rsidRDefault="00F73C2E" w:rsidP="001D404B">
            <w:pPr>
              <w:spacing w:after="60" w:line="260" w:lineRule="auto"/>
              <w:rPr>
                <w:rFonts w:eastAsiaTheme="minorEastAsia"/>
                <w:lang w:eastAsia="zh-CN"/>
              </w:rPr>
            </w:pPr>
          </w:p>
        </w:tc>
      </w:tr>
      <w:tr w:rsidR="001D404B" w:rsidRPr="001D404B" w14:paraId="1433FD2D" w14:textId="77777777" w:rsidTr="00B16573">
        <w:tc>
          <w:tcPr>
            <w:tcW w:w="2400" w:type="dxa"/>
          </w:tcPr>
          <w:p w14:paraId="097F0DAC" w14:textId="77777777" w:rsidR="001D404B" w:rsidRPr="001D404B" w:rsidRDefault="001D404B" w:rsidP="001D404B">
            <w:pPr>
              <w:spacing w:after="60" w:line="260" w:lineRule="auto"/>
            </w:pPr>
            <w:r w:rsidRPr="001D404B">
              <w:rPr>
                <w:b/>
                <w:bCs/>
                <w:sz w:val="18"/>
                <w:szCs w:val="18"/>
              </w:rPr>
              <w:t>Motivations</w:t>
            </w:r>
          </w:p>
        </w:tc>
        <w:tc>
          <w:tcPr>
            <w:tcW w:w="3407" w:type="dxa"/>
          </w:tcPr>
          <w:p w14:paraId="231261A2" w14:textId="77777777" w:rsidR="001D404B" w:rsidRDefault="00AE2974" w:rsidP="001D404B">
            <w:pPr>
              <w:spacing w:after="60" w:line="26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He wants to reduce operational costs and avoid the stress of last-minute grid emergencies. Beli</w:t>
            </w:r>
            <w:r w:rsidR="00F35987">
              <w:rPr>
                <w:rFonts w:eastAsiaTheme="minorEastAsia" w:hint="eastAsia"/>
                <w:lang w:eastAsia="zh-CN"/>
              </w:rPr>
              <w:t>eves in Australia</w:t>
            </w:r>
            <w:r w:rsidR="00F35987">
              <w:rPr>
                <w:rFonts w:eastAsiaTheme="minorEastAsia"/>
                <w:lang w:eastAsia="zh-CN"/>
              </w:rPr>
              <w:t>’</w:t>
            </w:r>
            <w:r w:rsidR="00F35987">
              <w:rPr>
                <w:rFonts w:eastAsiaTheme="minorEastAsia" w:hint="eastAsia"/>
                <w:lang w:eastAsia="zh-CN"/>
              </w:rPr>
              <w:t xml:space="preserve">s renewable energy transition but wants the grid to stay stable while he get there. He also wants to be seen as an innovator in his </w:t>
            </w:r>
            <w:r w:rsidR="006604CF">
              <w:rPr>
                <w:rFonts w:eastAsiaTheme="minorEastAsia" w:hint="eastAsia"/>
                <w:lang w:eastAsia="zh-CN"/>
              </w:rPr>
              <w:t>field, not a dinosaur clinging to old methods.</w:t>
            </w:r>
          </w:p>
          <w:p w14:paraId="6A3C2B51" w14:textId="6A502D91" w:rsidR="00FF1BD7" w:rsidRPr="00AE2974" w:rsidRDefault="00FF1BD7" w:rsidP="001D404B">
            <w:pPr>
              <w:spacing w:after="60" w:line="260" w:lineRule="auto"/>
              <w:rPr>
                <w:rFonts w:eastAsiaTheme="minorEastAsia"/>
                <w:lang w:eastAsia="zh-CN"/>
              </w:rPr>
            </w:pPr>
          </w:p>
        </w:tc>
        <w:tc>
          <w:tcPr>
            <w:tcW w:w="2835" w:type="dxa"/>
          </w:tcPr>
          <w:p w14:paraId="16C5E152" w14:textId="77777777" w:rsidR="001D404B" w:rsidRDefault="00FF696C" w:rsidP="001D404B">
            <w:pPr>
              <w:spacing w:after="60" w:line="26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She is passionate about climate action and Australia</w:t>
            </w:r>
            <w:r>
              <w:rPr>
                <w:rFonts w:eastAsiaTheme="minorEastAsia"/>
                <w:lang w:eastAsia="zh-CN"/>
              </w:rPr>
              <w:t>’</w:t>
            </w:r>
            <w:r>
              <w:rPr>
                <w:rFonts w:eastAsiaTheme="minorEastAsia" w:hint="eastAsia"/>
                <w:lang w:eastAsia="zh-CN"/>
              </w:rPr>
              <w:t xml:space="preserve">s energy transition. </w:t>
            </w:r>
            <w:r w:rsidR="00BA48A0">
              <w:rPr>
                <w:rFonts w:eastAsiaTheme="minorEastAsia" w:hint="eastAsia"/>
                <w:lang w:eastAsia="zh-CN"/>
              </w:rPr>
              <w:t>And wants to leave a legacy of a cleaner, more resilient energy system. Takes pride in evidence-based policymaking. She wants to bridge the gap between technical researchers and government decision-makers.</w:t>
            </w:r>
          </w:p>
          <w:p w14:paraId="2156A63C" w14:textId="24FE9F47" w:rsidR="00BA48A0" w:rsidRPr="00FF696C" w:rsidRDefault="00BA48A0" w:rsidP="001D404B">
            <w:pPr>
              <w:spacing w:after="60" w:line="260" w:lineRule="auto"/>
              <w:rPr>
                <w:rFonts w:eastAsiaTheme="minorEastAsia"/>
                <w:lang w:eastAsia="zh-CN"/>
              </w:rPr>
            </w:pPr>
          </w:p>
        </w:tc>
      </w:tr>
      <w:tr w:rsidR="001D404B" w:rsidRPr="001D404B" w14:paraId="6CA55283" w14:textId="77777777" w:rsidTr="00B16573">
        <w:tc>
          <w:tcPr>
            <w:tcW w:w="2400" w:type="dxa"/>
          </w:tcPr>
          <w:p w14:paraId="298475B9" w14:textId="77777777" w:rsidR="001D404B" w:rsidRPr="001D404B" w:rsidRDefault="001D404B" w:rsidP="001D404B">
            <w:pPr>
              <w:spacing w:after="60" w:line="260" w:lineRule="auto"/>
            </w:pPr>
            <w:r w:rsidRPr="001D404B">
              <w:rPr>
                <w:b/>
                <w:bCs/>
                <w:sz w:val="18"/>
                <w:szCs w:val="18"/>
              </w:rPr>
              <w:t>Behavioural traits</w:t>
            </w:r>
          </w:p>
        </w:tc>
        <w:tc>
          <w:tcPr>
            <w:tcW w:w="3407" w:type="dxa"/>
          </w:tcPr>
          <w:p w14:paraId="0F04A4C9" w14:textId="77777777" w:rsidR="001D404B" w:rsidRDefault="00AA7F51" w:rsidP="001D404B">
            <w:pPr>
              <w:spacing w:after="60" w:line="26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Cautious and pragmatic. Doesn</w:t>
            </w:r>
            <w:r>
              <w:rPr>
                <w:rFonts w:eastAsiaTheme="minorEastAsia"/>
                <w:lang w:eastAsia="zh-CN"/>
              </w:rPr>
              <w:t>’</w:t>
            </w:r>
            <w:r>
              <w:rPr>
                <w:rFonts w:eastAsiaTheme="minorEastAsia" w:hint="eastAsia"/>
                <w:lang w:eastAsia="zh-CN"/>
              </w:rPr>
              <w:t xml:space="preserve">t trust sales </w:t>
            </w:r>
            <w:r w:rsidR="00256740">
              <w:rPr>
                <w:rFonts w:eastAsiaTheme="minorEastAsia" w:hint="eastAsia"/>
                <w:lang w:eastAsia="zh-CN"/>
              </w:rPr>
              <w:t xml:space="preserve">pitches, he needs to see proof. </w:t>
            </w:r>
          </w:p>
          <w:p w14:paraId="07F796AA" w14:textId="77777777" w:rsidR="000B6770" w:rsidRDefault="000B6770" w:rsidP="001D404B">
            <w:pPr>
              <w:spacing w:after="60" w:line="26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Values reliability over perfection.</w:t>
            </w:r>
          </w:p>
          <w:p w14:paraId="1D4E3B38" w14:textId="77777777" w:rsidR="000B6770" w:rsidRDefault="000B6770" w:rsidP="001D404B">
            <w:pPr>
              <w:spacing w:after="60" w:line="26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 xml:space="preserve">Prefers a model he partially understands to perfect </w:t>
            </w:r>
            <w:r>
              <w:rPr>
                <w:rFonts w:eastAsiaTheme="minorEastAsia"/>
                <w:lang w:eastAsia="zh-CN"/>
              </w:rPr>
              <w:t>black</w:t>
            </w:r>
            <w:r>
              <w:rPr>
                <w:rFonts w:eastAsiaTheme="minorEastAsia" w:hint="eastAsia"/>
                <w:lang w:eastAsia="zh-CN"/>
              </w:rPr>
              <w:t xml:space="preserve"> box.</w:t>
            </w:r>
          </w:p>
          <w:p w14:paraId="7AE52ABB" w14:textId="77777777" w:rsidR="00B16573" w:rsidRDefault="00B16573" w:rsidP="001D404B">
            <w:pPr>
              <w:spacing w:after="60" w:line="26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Reads reports thoroughly before making decisions.</w:t>
            </w:r>
          </w:p>
          <w:p w14:paraId="59A513E5" w14:textId="32722229" w:rsidR="00B16573" w:rsidRPr="000B6770" w:rsidRDefault="00B16573" w:rsidP="001D404B">
            <w:pPr>
              <w:spacing w:after="60" w:line="260" w:lineRule="auto"/>
              <w:rPr>
                <w:rFonts w:eastAsiaTheme="minorEastAsia"/>
                <w:lang w:eastAsia="zh-CN"/>
              </w:rPr>
            </w:pPr>
          </w:p>
        </w:tc>
        <w:tc>
          <w:tcPr>
            <w:tcW w:w="2835" w:type="dxa"/>
          </w:tcPr>
          <w:p w14:paraId="646C54DE" w14:textId="77777777" w:rsidR="00BD370D" w:rsidRDefault="00923243" w:rsidP="001D404B">
            <w:pPr>
              <w:spacing w:after="60" w:line="26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Analytical and detail-oriented. Reads policy papers carefully.</w:t>
            </w:r>
          </w:p>
          <w:p w14:paraId="2171D5AF" w14:textId="77777777" w:rsidR="00BD370D" w:rsidRDefault="00BD370D" w:rsidP="001D404B">
            <w:pPr>
              <w:spacing w:after="60" w:line="26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Asks tough questions.</w:t>
            </w:r>
          </w:p>
          <w:p w14:paraId="198EE32E" w14:textId="77777777" w:rsidR="00BD370D" w:rsidRDefault="00BD370D" w:rsidP="001D404B">
            <w:pPr>
              <w:spacing w:after="60" w:line="26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 xml:space="preserve">Values clarity and simplicity. </w:t>
            </w:r>
          </w:p>
          <w:p w14:paraId="4888E1DB" w14:textId="77777777" w:rsidR="00BD370D" w:rsidRDefault="00BD370D" w:rsidP="001D404B">
            <w:pPr>
              <w:spacing w:after="60" w:line="26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Impatient with jargon.</w:t>
            </w:r>
          </w:p>
          <w:p w14:paraId="2CF9224B" w14:textId="234882BB" w:rsidR="00BD370D" w:rsidRPr="00923243" w:rsidRDefault="00BD370D" w:rsidP="001D404B">
            <w:pPr>
              <w:spacing w:after="60" w:line="26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Wants recommendations she can actually implement.</w:t>
            </w:r>
          </w:p>
        </w:tc>
      </w:tr>
    </w:tbl>
    <w:p w14:paraId="4327729C" w14:textId="77777777" w:rsidR="001D404B" w:rsidRDefault="001D404B" w:rsidP="00076795">
      <w:pPr>
        <w:rPr>
          <w:color w:val="000000" w:themeColor="text1"/>
        </w:rPr>
      </w:pPr>
    </w:p>
    <w:tbl>
      <w:tblPr>
        <w:tblStyle w:val="TableGrid"/>
        <w:tblW w:w="9016" w:type="dxa"/>
        <w:tblLook w:val="0000" w:firstRow="0" w:lastRow="0" w:firstColumn="0" w:lastColumn="0" w:noHBand="0" w:noVBand="0"/>
      </w:tblPr>
      <w:tblGrid>
        <w:gridCol w:w="1880"/>
        <w:gridCol w:w="3568"/>
        <w:gridCol w:w="3568"/>
      </w:tblGrid>
      <w:tr w:rsidR="001B20B2" w:rsidRPr="001D404B" w14:paraId="0C51F2D5" w14:textId="4D54BB65" w:rsidTr="001B20B2">
        <w:tc>
          <w:tcPr>
            <w:tcW w:w="1880" w:type="dxa"/>
          </w:tcPr>
          <w:p w14:paraId="305FF83A" w14:textId="77777777" w:rsidR="001B20B2" w:rsidRPr="001D404B" w:rsidRDefault="001B20B2" w:rsidP="001D404B">
            <w:pPr>
              <w:spacing w:after="60" w:line="260" w:lineRule="auto"/>
            </w:pPr>
            <w:r w:rsidRPr="001D404B">
              <w:rPr>
                <w:b/>
                <w:bCs/>
                <w:sz w:val="18"/>
                <w:szCs w:val="18"/>
              </w:rPr>
              <w:t>How these personas change your functional requirements</w:t>
            </w:r>
          </w:p>
        </w:tc>
        <w:tc>
          <w:tcPr>
            <w:tcW w:w="3568" w:type="dxa"/>
          </w:tcPr>
          <w:p w14:paraId="6CC288E8" w14:textId="6FC186FD" w:rsidR="001B20B2" w:rsidRDefault="00D415F2" w:rsidP="001D404B">
            <w:pPr>
              <w:spacing w:after="60" w:line="26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Persona 1</w:t>
            </w:r>
          </w:p>
          <w:p w14:paraId="24DE9A44" w14:textId="7D1B0BB2" w:rsidR="00D415F2" w:rsidRDefault="00D30A5B" w:rsidP="00D30A5B">
            <w:pPr>
              <w:pStyle w:val="ListParagraph"/>
              <w:numPr>
                <w:ilvl w:val="0"/>
                <w:numId w:val="11"/>
              </w:numPr>
              <w:spacing w:after="60" w:line="260" w:lineRule="auto"/>
              <w:rPr>
                <w:rFonts w:ascii="Calibri" w:eastAsiaTheme="minorEastAsia" w:hAnsi="Calibri" w:cs="Calibri"/>
                <w:sz w:val="20"/>
                <w:szCs w:val="20"/>
                <w:lang w:eastAsia="zh-CN"/>
              </w:rPr>
            </w:pPr>
            <w:r>
              <w:rPr>
                <w:rFonts w:ascii="Calibri" w:eastAsiaTheme="minorEastAsia" w:hAnsi="Calibri" w:cs="Calibri" w:hint="eastAsia"/>
                <w:sz w:val="20"/>
                <w:szCs w:val="20"/>
                <w:lang w:eastAsia="zh-CN"/>
              </w:rPr>
              <w:t xml:space="preserve">Needs reliable and consistent forecasts. FRs must include confidence intervals or </w:t>
            </w:r>
            <w:r w:rsidR="00CE5688">
              <w:rPr>
                <w:rFonts w:ascii="Calibri" w:eastAsiaTheme="minorEastAsia" w:hAnsi="Calibri" w:cs="Calibri" w:hint="eastAsia"/>
                <w:sz w:val="20"/>
                <w:szCs w:val="20"/>
                <w:lang w:eastAsia="zh-CN"/>
              </w:rPr>
              <w:t>prediction uncertainty so he can make risk-informed decisions.</w:t>
            </w:r>
          </w:p>
          <w:p w14:paraId="41636204" w14:textId="4489483F" w:rsidR="00CE5688" w:rsidRDefault="00CE5688" w:rsidP="00D30A5B">
            <w:pPr>
              <w:pStyle w:val="ListParagraph"/>
              <w:numPr>
                <w:ilvl w:val="0"/>
                <w:numId w:val="11"/>
              </w:numPr>
              <w:spacing w:after="60" w:line="260" w:lineRule="auto"/>
              <w:rPr>
                <w:rFonts w:ascii="Calibri" w:eastAsiaTheme="minorEastAsia" w:hAnsi="Calibri" w:cs="Calibri"/>
                <w:sz w:val="20"/>
                <w:szCs w:val="20"/>
                <w:lang w:eastAsia="zh-CN"/>
              </w:rPr>
            </w:pPr>
            <w:r>
              <w:rPr>
                <w:rFonts w:ascii="Calibri" w:eastAsiaTheme="minorEastAsia" w:hAnsi="Calibri" w:cs="Calibri" w:hint="eastAsia"/>
                <w:sz w:val="20"/>
                <w:szCs w:val="20"/>
                <w:lang w:eastAsia="zh-CN"/>
              </w:rPr>
              <w:t xml:space="preserve">Needs </w:t>
            </w:r>
            <w:r w:rsidR="004C1F75">
              <w:rPr>
                <w:rFonts w:ascii="Calibri" w:eastAsiaTheme="minorEastAsia" w:hAnsi="Calibri" w:cs="Calibri" w:hint="eastAsia"/>
                <w:sz w:val="20"/>
                <w:szCs w:val="20"/>
                <w:lang w:eastAsia="zh-CN"/>
              </w:rPr>
              <w:t>interpretability. FRs must include SHAP/LIME visualisations that show why a specific prediction was made.</w:t>
            </w:r>
          </w:p>
          <w:p w14:paraId="2057DBF7" w14:textId="3C0AD217" w:rsidR="004C1F75" w:rsidRPr="00D30A5B" w:rsidRDefault="004C1F75" w:rsidP="00D30A5B">
            <w:pPr>
              <w:pStyle w:val="ListParagraph"/>
              <w:numPr>
                <w:ilvl w:val="0"/>
                <w:numId w:val="11"/>
              </w:numPr>
              <w:spacing w:after="60" w:line="260" w:lineRule="auto"/>
              <w:rPr>
                <w:rFonts w:ascii="Calibri" w:eastAsiaTheme="minorEastAsia" w:hAnsi="Calibri" w:cs="Calibri"/>
                <w:sz w:val="20"/>
                <w:szCs w:val="20"/>
                <w:lang w:eastAsia="zh-CN"/>
              </w:rPr>
            </w:pPr>
            <w:r>
              <w:rPr>
                <w:rFonts w:ascii="Calibri" w:eastAsiaTheme="minorEastAsia" w:hAnsi="Calibri" w:cs="Calibri" w:hint="eastAsia"/>
                <w:sz w:val="20"/>
                <w:szCs w:val="20"/>
                <w:lang w:eastAsia="zh-CN"/>
              </w:rPr>
              <w:t>Needs comparison between models. FRs must include side-by-side comparison tables with MAE, RMSE, MAPE, so he can choose the most reliable model for different situations.</w:t>
            </w:r>
          </w:p>
          <w:p w14:paraId="7E0B2330" w14:textId="77777777" w:rsidR="001B20B2" w:rsidRPr="001D404B" w:rsidRDefault="001B20B2" w:rsidP="001D404B">
            <w:pPr>
              <w:spacing w:after="60" w:line="260" w:lineRule="auto"/>
            </w:pPr>
          </w:p>
        </w:tc>
        <w:tc>
          <w:tcPr>
            <w:tcW w:w="3568" w:type="dxa"/>
          </w:tcPr>
          <w:p w14:paraId="6F556B33" w14:textId="77777777" w:rsidR="001B20B2" w:rsidRDefault="004C1F75" w:rsidP="001D404B">
            <w:pPr>
              <w:spacing w:after="60" w:line="26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Person 2</w:t>
            </w:r>
          </w:p>
          <w:p w14:paraId="4139068F" w14:textId="77777777" w:rsidR="004C1F75" w:rsidRDefault="004C1F75" w:rsidP="004C1F75">
            <w:pPr>
              <w:pStyle w:val="ListParagraph"/>
              <w:numPr>
                <w:ilvl w:val="0"/>
                <w:numId w:val="6"/>
              </w:numPr>
              <w:spacing w:after="60" w:line="260" w:lineRule="auto"/>
              <w:rPr>
                <w:rFonts w:ascii="Calibri" w:eastAsiaTheme="minorEastAsia" w:hAnsi="Calibri" w:cs="Calibri"/>
                <w:sz w:val="20"/>
                <w:szCs w:val="20"/>
                <w:lang w:eastAsia="zh-CN"/>
              </w:rPr>
            </w:pPr>
            <w:r w:rsidRPr="004C1F75">
              <w:rPr>
                <w:rFonts w:ascii="Calibri" w:eastAsiaTheme="minorEastAsia" w:hAnsi="Calibri" w:cs="Calibri"/>
                <w:sz w:val="20"/>
                <w:szCs w:val="20"/>
                <w:lang w:eastAsia="zh-CN"/>
              </w:rPr>
              <w:t xml:space="preserve">Needs </w:t>
            </w:r>
            <w:r w:rsidR="00C95D57">
              <w:rPr>
                <w:rFonts w:ascii="Calibri" w:eastAsiaTheme="minorEastAsia" w:hAnsi="Calibri" w:cs="Calibri" w:hint="eastAsia"/>
                <w:sz w:val="20"/>
                <w:szCs w:val="20"/>
                <w:lang w:eastAsia="zh-CN"/>
              </w:rPr>
              <w:t xml:space="preserve">evidence in policy-friendly language. FRs must include a </w:t>
            </w:r>
            <w:r w:rsidR="00C95D57">
              <w:rPr>
                <w:rFonts w:ascii="Calibri" w:eastAsiaTheme="minorEastAsia" w:hAnsi="Calibri" w:cs="Calibri"/>
                <w:sz w:val="20"/>
                <w:szCs w:val="20"/>
                <w:lang w:eastAsia="zh-CN"/>
              </w:rPr>
              <w:t>“</w:t>
            </w:r>
            <w:r w:rsidR="00C95D57">
              <w:rPr>
                <w:rFonts w:ascii="Calibri" w:eastAsiaTheme="minorEastAsia" w:hAnsi="Calibri" w:cs="Calibri" w:hint="eastAsia"/>
                <w:sz w:val="20"/>
                <w:szCs w:val="20"/>
                <w:lang w:eastAsia="zh-CN"/>
              </w:rPr>
              <w:t>summary in plain English</w:t>
            </w:r>
            <w:r w:rsidR="00C95D57">
              <w:rPr>
                <w:rFonts w:ascii="Calibri" w:eastAsiaTheme="minorEastAsia" w:hAnsi="Calibri" w:cs="Calibri"/>
                <w:sz w:val="20"/>
                <w:szCs w:val="20"/>
                <w:lang w:eastAsia="zh-CN"/>
              </w:rPr>
              <w:t>”</w:t>
            </w:r>
            <w:r w:rsidR="00C95D57">
              <w:rPr>
                <w:rFonts w:ascii="Calibri" w:eastAsiaTheme="minorEastAsia" w:hAnsi="Calibri" w:cs="Calibri" w:hint="eastAsia"/>
                <w:sz w:val="20"/>
                <w:szCs w:val="20"/>
                <w:lang w:eastAsia="zh-CN"/>
              </w:rPr>
              <w:t xml:space="preserve"> feature that explains key findings without technical jargon.</w:t>
            </w:r>
          </w:p>
          <w:p w14:paraId="3BCCF70F" w14:textId="77777777" w:rsidR="00C95D57" w:rsidRDefault="00C95D57" w:rsidP="004C1F75">
            <w:pPr>
              <w:pStyle w:val="ListParagraph"/>
              <w:numPr>
                <w:ilvl w:val="0"/>
                <w:numId w:val="6"/>
              </w:numPr>
              <w:spacing w:after="60" w:line="260" w:lineRule="auto"/>
              <w:rPr>
                <w:rFonts w:ascii="Calibri" w:eastAsiaTheme="minorEastAsia" w:hAnsi="Calibri" w:cs="Calibri"/>
                <w:sz w:val="20"/>
                <w:szCs w:val="20"/>
                <w:lang w:eastAsia="zh-CN"/>
              </w:rPr>
            </w:pPr>
            <w:r>
              <w:rPr>
                <w:rFonts w:ascii="Calibri" w:eastAsiaTheme="minorEastAsia" w:hAnsi="Calibri" w:cs="Calibri" w:hint="eastAsia"/>
                <w:sz w:val="20"/>
                <w:szCs w:val="20"/>
                <w:lang w:eastAsia="zh-CN"/>
              </w:rPr>
              <w:t xml:space="preserve">Needs case studies, </w:t>
            </w:r>
            <w:r w:rsidR="00D42449">
              <w:rPr>
                <w:rFonts w:ascii="Calibri" w:eastAsiaTheme="minorEastAsia" w:hAnsi="Calibri" w:cs="Calibri" w:hint="eastAsia"/>
                <w:sz w:val="20"/>
                <w:szCs w:val="20"/>
                <w:lang w:eastAsia="zh-CN"/>
              </w:rPr>
              <w:t xml:space="preserve">specific examples where the model performed well or poorly. FRs should include anomaly analysis features that </w:t>
            </w:r>
            <w:r w:rsidR="00D42449">
              <w:rPr>
                <w:rFonts w:ascii="Calibri" w:eastAsiaTheme="minorEastAsia" w:hAnsi="Calibri" w:cs="Calibri"/>
                <w:sz w:val="20"/>
                <w:szCs w:val="20"/>
                <w:lang w:eastAsia="zh-CN"/>
              </w:rPr>
              <w:t>highlight</w:t>
            </w:r>
            <w:r w:rsidR="00D42449">
              <w:rPr>
                <w:rFonts w:ascii="Calibri" w:eastAsiaTheme="minorEastAsia" w:hAnsi="Calibri" w:cs="Calibri" w:hint="eastAsia"/>
                <w:sz w:val="20"/>
                <w:szCs w:val="20"/>
                <w:lang w:eastAsia="zh-CN"/>
              </w:rPr>
              <w:t xml:space="preserve"> when the model was confident vs. uncertain.</w:t>
            </w:r>
          </w:p>
          <w:p w14:paraId="46A5E995" w14:textId="23D85989" w:rsidR="00D42449" w:rsidRPr="004C1F75" w:rsidRDefault="00D42449" w:rsidP="004C1F75">
            <w:pPr>
              <w:pStyle w:val="ListParagraph"/>
              <w:numPr>
                <w:ilvl w:val="0"/>
                <w:numId w:val="6"/>
              </w:numPr>
              <w:spacing w:after="60" w:line="260" w:lineRule="auto"/>
              <w:rPr>
                <w:rFonts w:ascii="Calibri" w:eastAsiaTheme="minorEastAsia" w:hAnsi="Calibri" w:cs="Calibri"/>
                <w:sz w:val="20"/>
                <w:szCs w:val="20"/>
                <w:lang w:eastAsia="zh-CN"/>
              </w:rPr>
            </w:pPr>
            <w:r>
              <w:rPr>
                <w:rFonts w:ascii="Calibri" w:eastAsiaTheme="minorEastAsia" w:hAnsi="Calibri" w:cs="Calibri" w:hint="eastAsia"/>
                <w:sz w:val="20"/>
                <w:szCs w:val="20"/>
                <w:lang w:eastAsia="zh-CN"/>
              </w:rPr>
              <w:t xml:space="preserve">Needs to understand </w:t>
            </w:r>
            <w:r w:rsidR="007358D5">
              <w:rPr>
                <w:rFonts w:ascii="Calibri" w:eastAsiaTheme="minorEastAsia" w:hAnsi="Calibri" w:cs="Calibri" w:hint="eastAsia"/>
                <w:sz w:val="20"/>
                <w:szCs w:val="20"/>
                <w:lang w:eastAsia="zh-CN"/>
              </w:rPr>
              <w:t>the bigger picture</w:t>
            </w:r>
            <w:r w:rsidR="00C9352E">
              <w:rPr>
                <w:rFonts w:ascii="Calibri" w:eastAsiaTheme="minorEastAsia" w:hAnsi="Calibri" w:cs="Calibri" w:hint="eastAsia"/>
                <w:sz w:val="20"/>
                <w:szCs w:val="20"/>
                <w:lang w:eastAsia="zh-CN"/>
              </w:rPr>
              <w:t xml:space="preserve"> </w:t>
            </w:r>
            <w:r w:rsidR="00C9352E">
              <w:rPr>
                <w:rFonts w:ascii="Calibri" w:eastAsiaTheme="minorEastAsia" w:hAnsi="Calibri" w:cs="Calibri"/>
                <w:sz w:val="20"/>
                <w:szCs w:val="20"/>
                <w:lang w:eastAsia="zh-CN"/>
              </w:rPr>
              <w:t>–</w:t>
            </w:r>
            <w:r w:rsidR="00C9352E">
              <w:rPr>
                <w:rFonts w:ascii="Calibri" w:eastAsiaTheme="minorEastAsia" w:hAnsi="Calibri" w:cs="Calibri" w:hint="eastAsia"/>
                <w:sz w:val="20"/>
                <w:szCs w:val="20"/>
                <w:lang w:eastAsia="zh-CN"/>
              </w:rPr>
              <w:t xml:space="preserve"> why this technology matters for </w:t>
            </w:r>
            <w:r w:rsidR="003B4BE4">
              <w:rPr>
                <w:rFonts w:ascii="Calibri" w:eastAsiaTheme="minorEastAsia" w:hAnsi="Calibri" w:cs="Calibri" w:hint="eastAsia"/>
                <w:sz w:val="20"/>
                <w:szCs w:val="20"/>
                <w:lang w:eastAsia="zh-CN"/>
              </w:rPr>
              <w:t>Australia</w:t>
            </w:r>
            <w:r w:rsidR="003B4BE4">
              <w:rPr>
                <w:rFonts w:ascii="Calibri" w:eastAsiaTheme="minorEastAsia" w:hAnsi="Calibri" w:cs="Calibri"/>
                <w:sz w:val="20"/>
                <w:szCs w:val="20"/>
                <w:lang w:eastAsia="zh-CN"/>
              </w:rPr>
              <w:t>’</w:t>
            </w:r>
            <w:r w:rsidR="003B4BE4">
              <w:rPr>
                <w:rFonts w:ascii="Calibri" w:eastAsiaTheme="minorEastAsia" w:hAnsi="Calibri" w:cs="Calibri" w:hint="eastAsia"/>
                <w:sz w:val="20"/>
                <w:szCs w:val="20"/>
                <w:lang w:eastAsia="zh-CN"/>
              </w:rPr>
              <w:t xml:space="preserve">s renewable transition. FRs should include </w:t>
            </w:r>
            <w:r w:rsidR="00C173A5">
              <w:rPr>
                <w:rFonts w:ascii="Calibri" w:eastAsiaTheme="minorEastAsia" w:hAnsi="Calibri" w:cs="Calibri" w:hint="eastAsia"/>
                <w:sz w:val="20"/>
                <w:szCs w:val="20"/>
                <w:lang w:eastAsia="zh-CN"/>
              </w:rPr>
              <w:t>summary statistics that show the economic or operational impact of improved forecasting.</w:t>
            </w:r>
          </w:p>
        </w:tc>
      </w:tr>
      <w:tr w:rsidR="001B20B2" w:rsidRPr="001D404B" w14:paraId="730BF2F9" w14:textId="02C4EFFD" w:rsidTr="001B20B2">
        <w:tc>
          <w:tcPr>
            <w:tcW w:w="1880" w:type="dxa"/>
          </w:tcPr>
          <w:p w14:paraId="3EDD9BBD" w14:textId="77777777" w:rsidR="001B20B2" w:rsidRPr="001D404B" w:rsidRDefault="001B20B2" w:rsidP="001D404B">
            <w:pPr>
              <w:spacing w:after="60" w:line="260" w:lineRule="auto"/>
            </w:pPr>
            <w:r w:rsidRPr="001D404B">
              <w:rPr>
                <w:b/>
                <w:bCs/>
                <w:sz w:val="18"/>
                <w:szCs w:val="18"/>
              </w:rPr>
              <w:t>How they change your non-functional requirements</w:t>
            </w:r>
          </w:p>
        </w:tc>
        <w:tc>
          <w:tcPr>
            <w:tcW w:w="3568" w:type="dxa"/>
          </w:tcPr>
          <w:p w14:paraId="56AC6AA4" w14:textId="397A09DE" w:rsidR="001B20B2" w:rsidRPr="005458DF" w:rsidRDefault="005458DF" w:rsidP="00C173A5">
            <w:pPr>
              <w:pStyle w:val="ListParagraph"/>
              <w:numPr>
                <w:ilvl w:val="0"/>
                <w:numId w:val="12"/>
              </w:numPr>
              <w:spacing w:after="60" w:line="260" w:lineRule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eastAsiaTheme="minorEastAsia" w:hAnsi="Calibri" w:cs="Calibri" w:hint="eastAsia"/>
                <w:sz w:val="20"/>
                <w:szCs w:val="20"/>
                <w:lang w:eastAsia="zh-CN"/>
              </w:rPr>
              <w:t>NFR4 (3-second chart generation) is critical, Marcus needs explanations fast during operational planning meetings.</w:t>
            </w:r>
          </w:p>
          <w:p w14:paraId="40DF25B5" w14:textId="6141166B" w:rsidR="005458DF" w:rsidRPr="0091296F" w:rsidRDefault="005458DF" w:rsidP="00C173A5">
            <w:pPr>
              <w:pStyle w:val="ListParagraph"/>
              <w:numPr>
                <w:ilvl w:val="0"/>
                <w:numId w:val="12"/>
              </w:numPr>
              <w:spacing w:after="60" w:line="260" w:lineRule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eastAsiaTheme="minorEastAsia" w:hAnsi="Calibri" w:cs="Calibri" w:hint="eastAsia"/>
                <w:sz w:val="20"/>
                <w:szCs w:val="20"/>
                <w:lang w:eastAsia="zh-CN"/>
              </w:rPr>
              <w:t>NFRs about reliability</w:t>
            </w:r>
            <w:r w:rsidR="0091296F">
              <w:rPr>
                <w:rFonts w:ascii="Calibri" w:eastAsiaTheme="minorEastAsia" w:hAnsi="Calibri" w:cs="Calibri" w:hint="eastAsia"/>
                <w:sz w:val="20"/>
                <w:szCs w:val="20"/>
                <w:lang w:eastAsia="zh-CN"/>
              </w:rPr>
              <w:t>, forecasts must be consistent. The model can</w:t>
            </w:r>
            <w:r w:rsidR="0091296F">
              <w:rPr>
                <w:rFonts w:ascii="Calibri" w:eastAsiaTheme="minorEastAsia" w:hAnsi="Calibri" w:cs="Calibri"/>
                <w:sz w:val="20"/>
                <w:szCs w:val="20"/>
                <w:lang w:eastAsia="zh-CN"/>
              </w:rPr>
              <w:t>’</w:t>
            </w:r>
            <w:r w:rsidR="0091296F">
              <w:rPr>
                <w:rFonts w:ascii="Calibri" w:eastAsiaTheme="minorEastAsia" w:hAnsi="Calibri" w:cs="Calibri" w:hint="eastAsia"/>
                <w:sz w:val="20"/>
                <w:szCs w:val="20"/>
                <w:lang w:eastAsia="zh-CN"/>
              </w:rPr>
              <w:t>t be wildly accurate one day and terrible the next. Marcus needs to trust it.</w:t>
            </w:r>
          </w:p>
          <w:p w14:paraId="12706D72" w14:textId="0CA230FB" w:rsidR="0091296F" w:rsidRPr="00C173A5" w:rsidRDefault="00343BF3" w:rsidP="00C173A5">
            <w:pPr>
              <w:pStyle w:val="ListParagraph"/>
              <w:numPr>
                <w:ilvl w:val="0"/>
                <w:numId w:val="12"/>
              </w:numPr>
              <w:spacing w:after="60" w:line="260" w:lineRule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eastAsiaTheme="minorEastAsia" w:hAnsi="Calibri" w:cs="Calibri" w:hint="eastAsia"/>
                <w:sz w:val="20"/>
                <w:szCs w:val="20"/>
                <w:lang w:eastAsia="zh-CN"/>
              </w:rPr>
              <w:t xml:space="preserve">NFR about </w:t>
            </w:r>
            <w:r w:rsidR="00297B15">
              <w:rPr>
                <w:rFonts w:ascii="Calibri" w:eastAsiaTheme="minorEastAsia" w:hAnsi="Calibri" w:cs="Calibri" w:hint="eastAsia"/>
                <w:sz w:val="20"/>
                <w:szCs w:val="20"/>
                <w:lang w:eastAsia="zh-CN"/>
              </w:rPr>
              <w:t>speed</w:t>
            </w:r>
            <w:r w:rsidR="00D474C0">
              <w:rPr>
                <w:rFonts w:ascii="Calibri" w:eastAsiaTheme="minorEastAsia" w:hAnsi="Calibri" w:cs="Calibri" w:hint="eastAsia"/>
                <w:sz w:val="20"/>
                <w:szCs w:val="20"/>
                <w:lang w:eastAsia="zh-CN"/>
              </w:rPr>
              <w:t>. Marcus needs forecasts within hours, not days. The system should provide results quickly.</w:t>
            </w:r>
          </w:p>
          <w:p w14:paraId="2F83EC46" w14:textId="77777777" w:rsidR="001B20B2" w:rsidRPr="001D404B" w:rsidRDefault="001B20B2" w:rsidP="001D404B">
            <w:pPr>
              <w:spacing w:after="60" w:line="260" w:lineRule="auto"/>
            </w:pPr>
          </w:p>
        </w:tc>
        <w:tc>
          <w:tcPr>
            <w:tcW w:w="3568" w:type="dxa"/>
          </w:tcPr>
          <w:p w14:paraId="40F09CC1" w14:textId="77777777" w:rsidR="00AC619D" w:rsidRPr="00AC619D" w:rsidRDefault="005E40CA" w:rsidP="00AC619D">
            <w:pPr>
              <w:pStyle w:val="ListParagraph"/>
              <w:numPr>
                <w:ilvl w:val="0"/>
                <w:numId w:val="12"/>
              </w:numPr>
              <w:spacing w:after="60" w:line="260" w:lineRule="auto"/>
              <w:rPr>
                <w:rFonts w:ascii="Calibri" w:hAnsi="Calibri" w:cs="Calibri"/>
                <w:sz w:val="20"/>
                <w:szCs w:val="20"/>
              </w:rPr>
            </w:pPr>
            <w:r w:rsidRPr="005E40CA">
              <w:rPr>
                <w:rFonts w:ascii="Calibri" w:eastAsiaTheme="minorEastAsia" w:hAnsi="Calibri" w:cs="Calibri"/>
                <w:sz w:val="20"/>
                <w:szCs w:val="20"/>
                <w:lang w:eastAsia="zh-CN"/>
              </w:rPr>
              <w:t xml:space="preserve">NFRs about </w:t>
            </w:r>
            <w:r>
              <w:rPr>
                <w:rFonts w:ascii="Calibri" w:eastAsiaTheme="minorEastAsia" w:hAnsi="Calibri" w:cs="Calibri" w:hint="eastAsia"/>
                <w:sz w:val="20"/>
                <w:szCs w:val="20"/>
                <w:lang w:eastAsia="zh-CN"/>
              </w:rPr>
              <w:t>clarity</w:t>
            </w:r>
            <w:r w:rsidR="00AC619D">
              <w:rPr>
                <w:rFonts w:ascii="Calibri" w:eastAsiaTheme="minorEastAsia" w:hAnsi="Calibri" w:cs="Calibri" w:hint="eastAsia"/>
                <w:sz w:val="20"/>
                <w:szCs w:val="20"/>
                <w:lang w:eastAsia="zh-CN"/>
              </w:rPr>
              <w:t>, visualizations must be accessible language and color schemes. No confusing heatmaps or jargon.</w:t>
            </w:r>
          </w:p>
          <w:p w14:paraId="3FAC687F" w14:textId="77777777" w:rsidR="00AC619D" w:rsidRPr="0046339F" w:rsidRDefault="00AC619D" w:rsidP="00AC619D">
            <w:pPr>
              <w:pStyle w:val="ListParagraph"/>
              <w:numPr>
                <w:ilvl w:val="0"/>
                <w:numId w:val="12"/>
              </w:numPr>
              <w:spacing w:after="60" w:line="260" w:lineRule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eastAsiaTheme="minorEastAsia" w:hAnsi="Calibri" w:cs="Calibri" w:hint="eastAsia"/>
                <w:sz w:val="20"/>
                <w:szCs w:val="20"/>
                <w:lang w:eastAsia="zh-CN"/>
              </w:rPr>
              <w:t>NFRs about repro</w:t>
            </w:r>
            <w:r w:rsidR="0046339F">
              <w:rPr>
                <w:rFonts w:ascii="Calibri" w:eastAsiaTheme="minorEastAsia" w:hAnsi="Calibri" w:cs="Calibri" w:hint="eastAsia"/>
                <w:sz w:val="20"/>
                <w:szCs w:val="20"/>
                <w:lang w:eastAsia="zh-CN"/>
              </w:rPr>
              <w:t>ducibility, Amira need to be replicate key findings for policy briefs. All reports should be reproducible and documented.</w:t>
            </w:r>
          </w:p>
          <w:p w14:paraId="58377149" w14:textId="738B5362" w:rsidR="0046339F" w:rsidRPr="00AC619D" w:rsidRDefault="0046339F" w:rsidP="00AC619D">
            <w:pPr>
              <w:pStyle w:val="ListParagraph"/>
              <w:numPr>
                <w:ilvl w:val="0"/>
                <w:numId w:val="12"/>
              </w:numPr>
              <w:spacing w:after="60" w:line="260" w:lineRule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eastAsiaTheme="minorEastAsia" w:hAnsi="Calibri" w:cs="Calibri" w:hint="eastAsia"/>
                <w:sz w:val="20"/>
                <w:szCs w:val="20"/>
                <w:lang w:eastAsia="zh-CN"/>
              </w:rPr>
              <w:t>NFR about clarity</w:t>
            </w:r>
            <w:r w:rsidR="009510D5">
              <w:rPr>
                <w:rFonts w:ascii="Calibri" w:eastAsiaTheme="minorEastAsia" w:hAnsi="Calibri" w:cs="Calibri" w:hint="eastAsia"/>
                <w:sz w:val="20"/>
                <w:szCs w:val="20"/>
                <w:lang w:eastAsia="zh-CN"/>
              </w:rPr>
              <w:t xml:space="preserve">. Explanations should be </w:t>
            </w:r>
            <w:r w:rsidR="009510D5">
              <w:rPr>
                <w:rFonts w:ascii="Calibri" w:eastAsiaTheme="minorEastAsia" w:hAnsi="Calibri" w:cs="Calibri"/>
                <w:sz w:val="20"/>
                <w:szCs w:val="20"/>
                <w:lang w:eastAsia="zh-CN"/>
              </w:rPr>
              <w:t>“</w:t>
            </w:r>
            <w:r w:rsidR="009510D5">
              <w:rPr>
                <w:rFonts w:ascii="Calibri" w:eastAsiaTheme="minorEastAsia" w:hAnsi="Calibri" w:cs="Calibri" w:hint="eastAsia"/>
                <w:sz w:val="20"/>
                <w:szCs w:val="20"/>
                <w:lang w:eastAsia="zh-CN"/>
              </w:rPr>
              <w:t>minister-ready</w:t>
            </w:r>
            <w:r w:rsidR="009510D5">
              <w:rPr>
                <w:rFonts w:ascii="Calibri" w:eastAsiaTheme="minorEastAsia" w:hAnsi="Calibri" w:cs="Calibri"/>
                <w:sz w:val="20"/>
                <w:szCs w:val="20"/>
                <w:lang w:eastAsia="zh-CN"/>
              </w:rPr>
              <w:t>”</w:t>
            </w:r>
            <w:r w:rsidR="009510D5">
              <w:rPr>
                <w:rFonts w:ascii="Calibri" w:eastAsiaTheme="minorEastAsia" w:hAnsi="Calibri" w:cs="Calibri" w:hint="eastAsia"/>
                <w:sz w:val="20"/>
                <w:szCs w:val="20"/>
                <w:lang w:eastAsia="zh-CN"/>
              </w:rPr>
              <w:t xml:space="preserve"> </w:t>
            </w:r>
            <w:r w:rsidR="009510D5">
              <w:rPr>
                <w:rFonts w:ascii="Calibri" w:eastAsiaTheme="minorEastAsia" w:hAnsi="Calibri" w:cs="Calibri"/>
                <w:sz w:val="20"/>
                <w:szCs w:val="20"/>
                <w:lang w:eastAsia="zh-CN"/>
              </w:rPr>
              <w:t>–</w:t>
            </w:r>
            <w:r w:rsidR="009510D5">
              <w:rPr>
                <w:rFonts w:ascii="Calibri" w:eastAsiaTheme="minorEastAsia" w:hAnsi="Calibri" w:cs="Calibri" w:hint="eastAsia"/>
                <w:sz w:val="20"/>
                <w:szCs w:val="20"/>
                <w:lang w:eastAsia="zh-CN"/>
              </w:rPr>
              <w:t xml:space="preserve"> clear, concise, and con</w:t>
            </w:r>
            <w:r w:rsidR="00FC07FC">
              <w:rPr>
                <w:rFonts w:ascii="Calibri" w:eastAsiaTheme="minorEastAsia" w:hAnsi="Calibri" w:cs="Calibri" w:hint="eastAsia"/>
                <w:sz w:val="20"/>
                <w:szCs w:val="20"/>
                <w:lang w:eastAsia="zh-CN"/>
              </w:rPr>
              <w:t>vincing.</w:t>
            </w:r>
          </w:p>
        </w:tc>
      </w:tr>
    </w:tbl>
    <w:p w14:paraId="58CD9376" w14:textId="77777777" w:rsidR="001D404B" w:rsidRPr="00C95D97" w:rsidRDefault="001D404B" w:rsidP="00076795">
      <w:pPr>
        <w:rPr>
          <w:color w:val="000000" w:themeColor="text1"/>
        </w:rPr>
      </w:pPr>
    </w:p>
    <w:p w14:paraId="5A50F2FE" w14:textId="31955A6F" w:rsidR="00076795" w:rsidRPr="00C95D97" w:rsidRDefault="00076795" w:rsidP="00076795">
      <w:pPr>
        <w:pStyle w:val="Subtitle"/>
        <w:rPr>
          <w:color w:val="000000" w:themeColor="text1"/>
        </w:rPr>
      </w:pPr>
      <w:r w:rsidRPr="00C95D97">
        <w:rPr>
          <w:color w:val="000000" w:themeColor="text1"/>
        </w:rPr>
        <w:t xml:space="preserve">Activity 2  </w:t>
      </w:r>
      <w:r w:rsidR="001D404B" w:rsidRPr="001D404B">
        <w:rPr>
          <w:color w:val="000000" w:themeColor="text1"/>
        </w:rPr>
        <w:t xml:space="preserve">User stories   </w:t>
      </w:r>
    </w:p>
    <w:p w14:paraId="63006158" w14:textId="4D55FD7B" w:rsidR="00156244" w:rsidRDefault="001D404B" w:rsidP="00076795">
      <w:pPr>
        <w:rPr>
          <w:color w:val="000000" w:themeColor="text1"/>
          <w:lang w:eastAsia="en-US"/>
        </w:rPr>
      </w:pPr>
      <w:r w:rsidRPr="001D404B">
        <w:rPr>
          <w:color w:val="000000" w:themeColor="text1"/>
          <w:lang w:eastAsia="en-US"/>
        </w:rPr>
        <w:t>Write each as: as a [persona], I want to [goal], so that [benefit]. Every story must name a persona from Activity 1  a story with no persona behind it is a feature someone on the team wanted.</w:t>
      </w:r>
      <w:r>
        <w:rPr>
          <w:color w:val="000000" w:themeColor="text1"/>
          <w:lang w:eastAsia="en-US"/>
        </w:rPr>
        <w:t xml:space="preserve"> (NFR – Non Functional Requirement)</w:t>
      </w:r>
    </w:p>
    <w:tbl>
      <w:tblPr>
        <w:tblStyle w:val="TableGrid"/>
        <w:tblW w:w="8500" w:type="dxa"/>
        <w:tblLook w:val="0000" w:firstRow="0" w:lastRow="0" w:firstColumn="0" w:lastColumn="0" w:noHBand="0" w:noVBand="0"/>
      </w:tblPr>
      <w:tblGrid>
        <w:gridCol w:w="668"/>
        <w:gridCol w:w="1394"/>
        <w:gridCol w:w="2978"/>
        <w:gridCol w:w="2019"/>
        <w:gridCol w:w="1441"/>
      </w:tblGrid>
      <w:tr w:rsidR="001D404B" w:rsidRPr="001D404B" w14:paraId="74C2136D" w14:textId="77777777" w:rsidTr="00182681">
        <w:tc>
          <w:tcPr>
            <w:tcW w:w="685" w:type="dxa"/>
          </w:tcPr>
          <w:p w14:paraId="61FCE281" w14:textId="77777777" w:rsidR="001D404B" w:rsidRPr="001D404B" w:rsidRDefault="001D404B" w:rsidP="001D404B">
            <w:pPr>
              <w:spacing w:after="60" w:line="260" w:lineRule="auto"/>
              <w:rPr>
                <w:color w:val="auto"/>
              </w:rPr>
            </w:pPr>
            <w:r w:rsidRPr="001D404B">
              <w:rPr>
                <w:b/>
                <w:bCs/>
                <w:color w:val="auto"/>
                <w:sz w:val="18"/>
                <w:szCs w:val="18"/>
              </w:rPr>
              <w:t>ID</w:t>
            </w:r>
          </w:p>
        </w:tc>
        <w:tc>
          <w:tcPr>
            <w:tcW w:w="1437" w:type="dxa"/>
          </w:tcPr>
          <w:p w14:paraId="3D8A69A2" w14:textId="77777777" w:rsidR="001D404B" w:rsidRPr="001D404B" w:rsidRDefault="001D404B" w:rsidP="001D404B">
            <w:pPr>
              <w:spacing w:after="60" w:line="260" w:lineRule="auto"/>
              <w:rPr>
                <w:color w:val="auto"/>
              </w:rPr>
            </w:pPr>
            <w:r w:rsidRPr="001D404B">
              <w:rPr>
                <w:b/>
                <w:bCs/>
                <w:color w:val="auto"/>
                <w:sz w:val="18"/>
                <w:szCs w:val="18"/>
              </w:rPr>
              <w:t>User type (persona)</w:t>
            </w:r>
          </w:p>
        </w:tc>
        <w:tc>
          <w:tcPr>
            <w:tcW w:w="3164" w:type="dxa"/>
          </w:tcPr>
          <w:p w14:paraId="02034A44" w14:textId="77777777" w:rsidR="001D404B" w:rsidRPr="001D404B" w:rsidRDefault="001D404B" w:rsidP="001D404B">
            <w:pPr>
              <w:spacing w:after="60" w:line="260" w:lineRule="auto"/>
              <w:rPr>
                <w:color w:val="auto"/>
              </w:rPr>
            </w:pPr>
            <w:r w:rsidRPr="001D404B">
              <w:rPr>
                <w:b/>
                <w:bCs/>
                <w:color w:val="auto"/>
                <w:sz w:val="18"/>
                <w:szCs w:val="18"/>
              </w:rPr>
              <w:t>Goal — I want to…</w:t>
            </w:r>
          </w:p>
        </w:tc>
        <w:tc>
          <w:tcPr>
            <w:tcW w:w="2110" w:type="dxa"/>
          </w:tcPr>
          <w:p w14:paraId="5344C115" w14:textId="64C46743" w:rsidR="001D404B" w:rsidRPr="001D404B" w:rsidRDefault="001D404B" w:rsidP="001D404B">
            <w:pPr>
              <w:spacing w:after="60" w:line="260" w:lineRule="auto"/>
              <w:rPr>
                <w:color w:val="auto"/>
              </w:rPr>
            </w:pPr>
            <w:r w:rsidRPr="001D404B">
              <w:rPr>
                <w:b/>
                <w:bCs/>
                <w:color w:val="auto"/>
                <w:sz w:val="18"/>
                <w:szCs w:val="18"/>
              </w:rPr>
              <w:t xml:space="preserve">Reason / benefit </w:t>
            </w:r>
          </w:p>
        </w:tc>
        <w:tc>
          <w:tcPr>
            <w:tcW w:w="1104" w:type="dxa"/>
          </w:tcPr>
          <w:p w14:paraId="0FB02D2F" w14:textId="77777777" w:rsidR="001D404B" w:rsidRPr="001D404B" w:rsidRDefault="001D404B" w:rsidP="001D404B">
            <w:pPr>
              <w:spacing w:after="60" w:line="260" w:lineRule="auto"/>
              <w:rPr>
                <w:color w:val="auto"/>
              </w:rPr>
            </w:pPr>
            <w:r w:rsidRPr="001D404B">
              <w:rPr>
                <w:b/>
                <w:bCs/>
                <w:color w:val="auto"/>
                <w:sz w:val="18"/>
                <w:szCs w:val="18"/>
              </w:rPr>
              <w:t>Related NFR</w:t>
            </w:r>
          </w:p>
        </w:tc>
      </w:tr>
      <w:tr w:rsidR="001D404B" w:rsidRPr="001D404B" w14:paraId="4FE347D2" w14:textId="77777777" w:rsidTr="00182681">
        <w:tc>
          <w:tcPr>
            <w:tcW w:w="685" w:type="dxa"/>
          </w:tcPr>
          <w:p w14:paraId="54703502" w14:textId="77777777" w:rsidR="001D404B" w:rsidRPr="001D404B" w:rsidRDefault="001D404B" w:rsidP="001D404B">
            <w:pPr>
              <w:spacing w:after="60" w:line="260" w:lineRule="auto"/>
            </w:pPr>
            <w:r w:rsidRPr="001D404B">
              <w:rPr>
                <w:b/>
                <w:bCs/>
                <w:sz w:val="18"/>
                <w:szCs w:val="18"/>
              </w:rPr>
              <w:t>US1</w:t>
            </w:r>
          </w:p>
        </w:tc>
        <w:tc>
          <w:tcPr>
            <w:tcW w:w="1437" w:type="dxa"/>
          </w:tcPr>
          <w:p w14:paraId="6FAE63AB" w14:textId="5B364C43" w:rsidR="001D404B" w:rsidRPr="00230907" w:rsidRDefault="00230907" w:rsidP="001D404B">
            <w:pPr>
              <w:spacing w:after="60" w:line="26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Marcus (Grid Operator)</w:t>
            </w:r>
          </w:p>
        </w:tc>
        <w:tc>
          <w:tcPr>
            <w:tcW w:w="3164" w:type="dxa"/>
          </w:tcPr>
          <w:p w14:paraId="10327E13" w14:textId="656A8C8F" w:rsidR="001D404B" w:rsidRPr="007069F9" w:rsidRDefault="001429B1" w:rsidP="001D404B">
            <w:pPr>
              <w:spacing w:after="60" w:line="26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 xml:space="preserve">I want to see a clear side-by-side comparison of </w:t>
            </w:r>
            <w:r w:rsidR="00DF7BB3">
              <w:rPr>
                <w:rFonts w:eastAsiaTheme="minorEastAsia" w:hint="eastAsia"/>
                <w:lang w:eastAsia="zh-CN"/>
              </w:rPr>
              <w:t xml:space="preserve">LSTM and XGBoost predictions with MAE, RMSE, and MAPE, so that I can choose the model </w:t>
            </w:r>
            <w:r w:rsidR="00DF7BB3">
              <w:rPr>
                <w:rFonts w:eastAsiaTheme="minorEastAsia"/>
                <w:lang w:eastAsia="zh-CN"/>
              </w:rPr>
              <w:t>that’</w:t>
            </w:r>
            <w:r w:rsidR="00DF7BB3">
              <w:rPr>
                <w:rFonts w:eastAsiaTheme="minorEastAsia" w:hint="eastAsia"/>
                <w:lang w:eastAsia="zh-CN"/>
              </w:rPr>
              <w:t>s most reliable for to</w:t>
            </w:r>
            <w:r w:rsidR="007069F9">
              <w:rPr>
                <w:rFonts w:eastAsiaTheme="minorEastAsia" w:hint="eastAsia"/>
                <w:lang w:eastAsia="zh-CN"/>
              </w:rPr>
              <w:t>morrow</w:t>
            </w:r>
            <w:r w:rsidR="007069F9">
              <w:rPr>
                <w:rFonts w:eastAsiaTheme="minorEastAsia"/>
                <w:lang w:eastAsia="zh-CN"/>
              </w:rPr>
              <w:t>’</w:t>
            </w:r>
            <w:r w:rsidR="007069F9">
              <w:rPr>
                <w:rFonts w:eastAsiaTheme="minorEastAsia" w:hint="eastAsia"/>
                <w:lang w:eastAsia="zh-CN"/>
              </w:rPr>
              <w:t>s dispatch planning.</w:t>
            </w:r>
          </w:p>
        </w:tc>
        <w:tc>
          <w:tcPr>
            <w:tcW w:w="2110" w:type="dxa"/>
          </w:tcPr>
          <w:p w14:paraId="7C1B688E" w14:textId="3FD90D53" w:rsidR="001D404B" w:rsidRPr="007069F9" w:rsidRDefault="007069F9" w:rsidP="001D404B">
            <w:pPr>
              <w:spacing w:after="60" w:line="26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 xml:space="preserve">Needs to make </w:t>
            </w:r>
            <w:r w:rsidR="0051243D">
              <w:rPr>
                <w:rFonts w:eastAsiaTheme="minorEastAsia" w:hint="eastAsia"/>
                <w:lang w:eastAsia="zh-CN"/>
              </w:rPr>
              <w:t>operational decisions. Can</w:t>
            </w:r>
            <w:r w:rsidR="0051243D">
              <w:rPr>
                <w:rFonts w:eastAsiaTheme="minorEastAsia"/>
                <w:lang w:eastAsia="zh-CN"/>
              </w:rPr>
              <w:t>’</w:t>
            </w:r>
            <w:r w:rsidR="0051243D">
              <w:rPr>
                <w:rFonts w:eastAsiaTheme="minorEastAsia" w:hint="eastAsia"/>
                <w:lang w:eastAsia="zh-CN"/>
              </w:rPr>
              <w:t>t experiment with models himself.</w:t>
            </w:r>
          </w:p>
        </w:tc>
        <w:tc>
          <w:tcPr>
            <w:tcW w:w="1104" w:type="dxa"/>
          </w:tcPr>
          <w:p w14:paraId="4286FEA1" w14:textId="11FF7C8C" w:rsidR="001D404B" w:rsidRPr="0051243D" w:rsidRDefault="0051243D" w:rsidP="001D404B">
            <w:pPr>
              <w:spacing w:after="60" w:line="26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 xml:space="preserve">NFR4 </w:t>
            </w:r>
            <w:r>
              <w:rPr>
                <w:rFonts w:eastAsiaTheme="minorEastAsia"/>
                <w:lang w:eastAsia="zh-CN"/>
              </w:rPr>
              <w:t>–</w:t>
            </w:r>
            <w:r>
              <w:rPr>
                <w:rFonts w:eastAsiaTheme="minorEastAsia" w:hint="eastAsia"/>
                <w:lang w:eastAsia="zh-CN"/>
              </w:rPr>
              <w:t xml:space="preserve"> 3 second chart generation</w:t>
            </w:r>
          </w:p>
        </w:tc>
      </w:tr>
      <w:tr w:rsidR="001D404B" w:rsidRPr="001D404B" w14:paraId="0D07A00C" w14:textId="77777777" w:rsidTr="00182681">
        <w:tc>
          <w:tcPr>
            <w:tcW w:w="685" w:type="dxa"/>
          </w:tcPr>
          <w:p w14:paraId="5D471B41" w14:textId="77777777" w:rsidR="001D404B" w:rsidRPr="001D404B" w:rsidRDefault="001D404B" w:rsidP="001D404B">
            <w:pPr>
              <w:spacing w:after="60" w:line="260" w:lineRule="auto"/>
            </w:pPr>
            <w:r w:rsidRPr="001D404B">
              <w:rPr>
                <w:b/>
                <w:bCs/>
                <w:sz w:val="18"/>
                <w:szCs w:val="18"/>
              </w:rPr>
              <w:t>US2</w:t>
            </w:r>
          </w:p>
        </w:tc>
        <w:tc>
          <w:tcPr>
            <w:tcW w:w="1437" w:type="dxa"/>
          </w:tcPr>
          <w:p w14:paraId="0BED6FE6" w14:textId="2DC7D527" w:rsidR="001D404B" w:rsidRPr="00182681" w:rsidRDefault="00182681" w:rsidP="001D404B">
            <w:pPr>
              <w:spacing w:after="60" w:line="260" w:lineRule="auto"/>
              <w:rPr>
                <w:rFonts w:eastAsiaTheme="minorEastAsia"/>
                <w:lang w:eastAsia="zh-CN"/>
              </w:rPr>
            </w:pPr>
            <w:r w:rsidRPr="00182681">
              <w:rPr>
                <w:rFonts w:eastAsiaTheme="minorEastAsia"/>
                <w:lang w:eastAsia="zh-CN"/>
              </w:rPr>
              <w:t>Marcus (Grid Operator)</w:t>
            </w:r>
          </w:p>
        </w:tc>
        <w:tc>
          <w:tcPr>
            <w:tcW w:w="3164" w:type="dxa"/>
          </w:tcPr>
          <w:p w14:paraId="2EEA7185" w14:textId="537B1B2A" w:rsidR="001D404B" w:rsidRPr="007900B1" w:rsidRDefault="00182681" w:rsidP="001D404B">
            <w:pPr>
              <w:spacing w:after="60" w:line="26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I want to un</w:t>
            </w:r>
            <w:r w:rsidR="00CF096C">
              <w:rPr>
                <w:rFonts w:eastAsiaTheme="minorEastAsia" w:hint="eastAsia"/>
                <w:lang w:eastAsia="zh-CN"/>
              </w:rPr>
              <w:t xml:space="preserve">derstand WHY a </w:t>
            </w:r>
            <w:r w:rsidR="007900B1">
              <w:rPr>
                <w:rFonts w:eastAsiaTheme="minorEastAsia" w:hint="eastAsia"/>
                <w:lang w:eastAsia="zh-CN"/>
              </w:rPr>
              <w:t xml:space="preserve">prediction was made through simple SHAP visualizations, so that </w:t>
            </w:r>
            <w:r w:rsidR="007900B1">
              <w:rPr>
                <w:rFonts w:eastAsiaTheme="minorEastAsia"/>
                <w:lang w:eastAsia="zh-CN"/>
              </w:rPr>
              <w:t>I</w:t>
            </w:r>
            <w:r w:rsidR="007900B1">
              <w:rPr>
                <w:rFonts w:eastAsiaTheme="minorEastAsia" w:hint="eastAsia"/>
                <w:lang w:eastAsia="zh-CN"/>
              </w:rPr>
              <w:t xml:space="preserve"> can explain the forecast to my team and justify dispatch decisions.</w:t>
            </w:r>
          </w:p>
        </w:tc>
        <w:tc>
          <w:tcPr>
            <w:tcW w:w="2110" w:type="dxa"/>
          </w:tcPr>
          <w:p w14:paraId="7311C02C" w14:textId="59311A6D" w:rsidR="001D404B" w:rsidRPr="007900B1" w:rsidRDefault="007900B1" w:rsidP="001D404B">
            <w:pPr>
              <w:spacing w:after="60" w:line="26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Needs to build trust with his team. Can</w:t>
            </w:r>
            <w:r>
              <w:rPr>
                <w:rFonts w:eastAsiaTheme="minorEastAsia"/>
                <w:lang w:eastAsia="zh-CN"/>
              </w:rPr>
              <w:t>’</w:t>
            </w:r>
            <w:r>
              <w:rPr>
                <w:rFonts w:eastAsiaTheme="minorEastAsia" w:hint="eastAsia"/>
                <w:lang w:eastAsia="zh-CN"/>
              </w:rPr>
              <w:t xml:space="preserve">t say </w:t>
            </w:r>
            <w:r>
              <w:rPr>
                <w:rFonts w:eastAsiaTheme="minorEastAsia"/>
                <w:lang w:eastAsia="zh-CN"/>
              </w:rPr>
              <w:t>“</w:t>
            </w:r>
            <w:r>
              <w:rPr>
                <w:rFonts w:eastAsiaTheme="minorEastAsia" w:hint="eastAsia"/>
                <w:lang w:eastAsia="zh-CN"/>
              </w:rPr>
              <w:t>the AI said so</w:t>
            </w:r>
            <w:r>
              <w:rPr>
                <w:rFonts w:eastAsiaTheme="minorEastAsia"/>
                <w:lang w:eastAsia="zh-CN"/>
              </w:rPr>
              <w:t>”</w:t>
            </w:r>
            <w:r>
              <w:rPr>
                <w:rFonts w:eastAsiaTheme="minorEastAsia" w:hint="eastAsia"/>
                <w:lang w:eastAsia="zh-CN"/>
              </w:rPr>
              <w:t xml:space="preserve"> without explanation.</w:t>
            </w:r>
          </w:p>
        </w:tc>
        <w:tc>
          <w:tcPr>
            <w:tcW w:w="1104" w:type="dxa"/>
          </w:tcPr>
          <w:p w14:paraId="0B06556B" w14:textId="704E80E2" w:rsidR="001D404B" w:rsidRPr="001D404B" w:rsidRDefault="0086794D" w:rsidP="001D404B">
            <w:pPr>
              <w:spacing w:after="60" w:line="260" w:lineRule="auto"/>
            </w:pPr>
            <w:r>
              <w:t>NFR4 – interpretability charts</w:t>
            </w:r>
          </w:p>
        </w:tc>
      </w:tr>
      <w:tr w:rsidR="001D404B" w:rsidRPr="001D404B" w14:paraId="1EDE0BC7" w14:textId="77777777" w:rsidTr="00182681">
        <w:tc>
          <w:tcPr>
            <w:tcW w:w="685" w:type="dxa"/>
          </w:tcPr>
          <w:p w14:paraId="7893AC58" w14:textId="77777777" w:rsidR="001D404B" w:rsidRPr="001D404B" w:rsidRDefault="001D404B" w:rsidP="001D404B">
            <w:pPr>
              <w:spacing w:after="60" w:line="260" w:lineRule="auto"/>
            </w:pPr>
            <w:r w:rsidRPr="001D404B">
              <w:rPr>
                <w:b/>
                <w:bCs/>
                <w:sz w:val="18"/>
                <w:szCs w:val="18"/>
              </w:rPr>
              <w:t>US3</w:t>
            </w:r>
          </w:p>
        </w:tc>
        <w:tc>
          <w:tcPr>
            <w:tcW w:w="1437" w:type="dxa"/>
          </w:tcPr>
          <w:p w14:paraId="5447B0D1" w14:textId="29387598" w:rsidR="001D404B" w:rsidRPr="001D404B" w:rsidRDefault="0086794D" w:rsidP="001D404B">
            <w:pPr>
              <w:spacing w:after="60" w:line="260" w:lineRule="auto"/>
            </w:pPr>
            <w:r>
              <w:t>Amira (Policy Advisor)</w:t>
            </w:r>
          </w:p>
        </w:tc>
        <w:tc>
          <w:tcPr>
            <w:tcW w:w="3164" w:type="dxa"/>
          </w:tcPr>
          <w:p w14:paraId="5D571DB6" w14:textId="53E8E71A" w:rsidR="001D404B" w:rsidRPr="001D404B" w:rsidRDefault="0086794D" w:rsidP="001D404B">
            <w:pPr>
              <w:spacing w:after="60" w:line="260" w:lineRule="auto"/>
            </w:pPr>
            <w:r>
              <w:t>I want to see a plain-English summary of the model’s performance and strengths, so that I can cite it in policy briefs to ministers and advocate for AI forecasting tools.</w:t>
            </w:r>
          </w:p>
        </w:tc>
        <w:tc>
          <w:tcPr>
            <w:tcW w:w="2110" w:type="dxa"/>
          </w:tcPr>
          <w:p w14:paraId="721BBC82" w14:textId="71A0A8C1" w:rsidR="001D404B" w:rsidRPr="001D404B" w:rsidRDefault="00D568B1" w:rsidP="001D404B">
            <w:pPr>
              <w:spacing w:after="60" w:line="260" w:lineRule="auto"/>
            </w:pPr>
            <w:r>
              <w:t>Ministers don’t understand technical details. Needs clear, compelling evidence.</w:t>
            </w:r>
          </w:p>
        </w:tc>
        <w:tc>
          <w:tcPr>
            <w:tcW w:w="1104" w:type="dxa"/>
          </w:tcPr>
          <w:p w14:paraId="2D1BCEEC" w14:textId="5B21D2E7" w:rsidR="001D404B" w:rsidRPr="001D404B" w:rsidRDefault="00D568B1" w:rsidP="001D404B">
            <w:pPr>
              <w:spacing w:after="60" w:line="260" w:lineRule="auto"/>
            </w:pPr>
            <w:r>
              <w:t>NFR6 – plain English summary</w:t>
            </w:r>
          </w:p>
        </w:tc>
      </w:tr>
      <w:tr w:rsidR="001D404B" w:rsidRPr="001D404B" w14:paraId="41F6C7E5" w14:textId="77777777" w:rsidTr="00182681">
        <w:tc>
          <w:tcPr>
            <w:tcW w:w="685" w:type="dxa"/>
          </w:tcPr>
          <w:p w14:paraId="4776952E" w14:textId="77777777" w:rsidR="001D404B" w:rsidRPr="001D404B" w:rsidRDefault="001D404B" w:rsidP="001D404B">
            <w:pPr>
              <w:spacing w:after="60" w:line="260" w:lineRule="auto"/>
            </w:pPr>
            <w:r w:rsidRPr="001D404B">
              <w:rPr>
                <w:b/>
                <w:bCs/>
                <w:sz w:val="18"/>
                <w:szCs w:val="18"/>
              </w:rPr>
              <w:t>US4</w:t>
            </w:r>
          </w:p>
        </w:tc>
        <w:tc>
          <w:tcPr>
            <w:tcW w:w="1437" w:type="dxa"/>
          </w:tcPr>
          <w:p w14:paraId="2B45CEEB" w14:textId="367CA3D5" w:rsidR="001D404B" w:rsidRPr="001D404B" w:rsidRDefault="00D568B1" w:rsidP="001D404B">
            <w:pPr>
              <w:spacing w:after="60" w:line="260" w:lineRule="auto"/>
            </w:pPr>
            <w:r>
              <w:t>Amira (Policy Advisor)</w:t>
            </w:r>
          </w:p>
        </w:tc>
        <w:tc>
          <w:tcPr>
            <w:tcW w:w="3164" w:type="dxa"/>
          </w:tcPr>
          <w:p w14:paraId="301FD29B" w14:textId="0487CDDD" w:rsidR="001D404B" w:rsidRPr="001D404B" w:rsidRDefault="00D568B1" w:rsidP="001D404B">
            <w:pPr>
              <w:spacing w:after="60" w:line="260" w:lineRule="auto"/>
            </w:pPr>
            <w:r>
              <w:t>I want to see case studies where the model worked well (and where it struggled), so that I can communicate both the promise and limitations of AI forecasting to policymakers.</w:t>
            </w:r>
          </w:p>
        </w:tc>
        <w:tc>
          <w:tcPr>
            <w:tcW w:w="2110" w:type="dxa"/>
          </w:tcPr>
          <w:p w14:paraId="4FDF57DA" w14:textId="4D2A3F12" w:rsidR="001D404B" w:rsidRPr="001D404B" w:rsidRDefault="00D568B1" w:rsidP="001D404B">
            <w:pPr>
              <w:spacing w:after="60" w:line="260" w:lineRule="auto"/>
            </w:pPr>
            <w:r>
              <w:t>Needs balanced evidence. Overselling risks credibility.</w:t>
            </w:r>
          </w:p>
        </w:tc>
        <w:tc>
          <w:tcPr>
            <w:tcW w:w="1104" w:type="dxa"/>
          </w:tcPr>
          <w:p w14:paraId="463A3457" w14:textId="389352DD" w:rsidR="001D404B" w:rsidRPr="001D404B" w:rsidRDefault="00D568B1" w:rsidP="001D404B">
            <w:pPr>
              <w:spacing w:after="60" w:line="260" w:lineRule="auto"/>
            </w:pPr>
            <w:r>
              <w:t>N/A</w:t>
            </w:r>
          </w:p>
        </w:tc>
      </w:tr>
      <w:tr w:rsidR="001D404B" w:rsidRPr="001D404B" w14:paraId="543C7716" w14:textId="77777777" w:rsidTr="00182681">
        <w:tc>
          <w:tcPr>
            <w:tcW w:w="685" w:type="dxa"/>
          </w:tcPr>
          <w:p w14:paraId="335F7150" w14:textId="77777777" w:rsidR="001D404B" w:rsidRPr="001D404B" w:rsidRDefault="001D404B" w:rsidP="001D404B">
            <w:pPr>
              <w:spacing w:after="60" w:line="260" w:lineRule="auto"/>
            </w:pPr>
            <w:r w:rsidRPr="001D404B">
              <w:rPr>
                <w:b/>
                <w:bCs/>
                <w:sz w:val="18"/>
                <w:szCs w:val="18"/>
              </w:rPr>
              <w:t>US5</w:t>
            </w:r>
          </w:p>
        </w:tc>
        <w:tc>
          <w:tcPr>
            <w:tcW w:w="1437" w:type="dxa"/>
          </w:tcPr>
          <w:p w14:paraId="6F8ACAB9" w14:textId="50DB7005" w:rsidR="001D404B" w:rsidRPr="001D404B" w:rsidRDefault="00D568B1" w:rsidP="001D404B">
            <w:pPr>
              <w:spacing w:after="60" w:line="260" w:lineRule="auto"/>
            </w:pPr>
            <w:r>
              <w:t>Both</w:t>
            </w:r>
          </w:p>
        </w:tc>
        <w:tc>
          <w:tcPr>
            <w:tcW w:w="3164" w:type="dxa"/>
          </w:tcPr>
          <w:p w14:paraId="3A90120B" w14:textId="2639BCB2" w:rsidR="001D404B" w:rsidRPr="001D404B" w:rsidRDefault="00543DD2" w:rsidP="001D404B">
            <w:pPr>
              <w:spacing w:after="60" w:line="260" w:lineRule="auto"/>
            </w:pPr>
            <w:r>
              <w:t>I want to see forecasts for different ho</w:t>
            </w:r>
            <w:r w:rsidR="006A1B90">
              <w:t>rizons (next hour, 24 hours, next week), so that I can plan for different scenarios: operational (Marcus) or strategic (Amira).</w:t>
            </w:r>
          </w:p>
        </w:tc>
        <w:tc>
          <w:tcPr>
            <w:tcW w:w="2110" w:type="dxa"/>
          </w:tcPr>
          <w:p w14:paraId="44110D22" w14:textId="01981959" w:rsidR="001D404B" w:rsidRPr="001D404B" w:rsidRDefault="006A1B90" w:rsidP="001D404B">
            <w:pPr>
              <w:spacing w:after="60" w:line="260" w:lineRule="auto"/>
            </w:pPr>
            <w:r>
              <w:t>Different users need different time horizons.</w:t>
            </w:r>
          </w:p>
        </w:tc>
        <w:tc>
          <w:tcPr>
            <w:tcW w:w="1104" w:type="dxa"/>
          </w:tcPr>
          <w:p w14:paraId="5D31A2B9" w14:textId="2F337C47" w:rsidR="001D404B" w:rsidRPr="001D404B" w:rsidRDefault="006A1B90" w:rsidP="001D404B">
            <w:pPr>
              <w:spacing w:after="60" w:line="260" w:lineRule="auto"/>
            </w:pPr>
            <w:r>
              <w:t>N/A</w:t>
            </w:r>
          </w:p>
        </w:tc>
      </w:tr>
    </w:tbl>
    <w:p w14:paraId="4BEEFF85" w14:textId="77777777" w:rsidR="00076795" w:rsidRPr="00C95D97" w:rsidRDefault="00076795" w:rsidP="00076795">
      <w:pPr>
        <w:rPr>
          <w:color w:val="000000" w:themeColor="text1"/>
        </w:rPr>
      </w:pPr>
    </w:p>
    <w:p w14:paraId="5C894C2C" w14:textId="76DBFA91" w:rsidR="00076795" w:rsidRPr="00C95D97" w:rsidRDefault="00076795" w:rsidP="00076795">
      <w:pPr>
        <w:pStyle w:val="Subtitle"/>
        <w:rPr>
          <w:color w:val="000000" w:themeColor="text1"/>
        </w:rPr>
      </w:pPr>
      <w:r w:rsidRPr="00C95D97">
        <w:rPr>
          <w:color w:val="000000" w:themeColor="text1"/>
        </w:rPr>
        <w:t xml:space="preserve">Activity 3  </w:t>
      </w:r>
      <w:r w:rsidR="001D404B" w:rsidRPr="001D404B">
        <w:rPr>
          <w:color w:val="000000" w:themeColor="text1"/>
        </w:rPr>
        <w:t xml:space="preserve">Traceability matrix   </w:t>
      </w:r>
    </w:p>
    <w:p w14:paraId="6FB08649" w14:textId="56059037" w:rsidR="00076795" w:rsidRDefault="001D404B" w:rsidP="00076795">
      <w:pPr>
        <w:rPr>
          <w:color w:val="000000" w:themeColor="text1"/>
          <w:lang w:eastAsia="en-US"/>
        </w:rPr>
      </w:pPr>
      <w:r w:rsidRPr="001D404B">
        <w:rPr>
          <w:color w:val="000000" w:themeColor="text1"/>
          <w:lang w:eastAsia="en-US"/>
        </w:rPr>
        <w:t>Every requirement must trace back to a user story and forward to a scope element. A requirement with no user story is scope creep; a user story with no requirement is a promise you have not planned to keep.</w:t>
      </w:r>
    </w:p>
    <w:p w14:paraId="2A29E6BD" w14:textId="77777777" w:rsidR="001D404B" w:rsidRPr="00C95D97" w:rsidRDefault="001D404B" w:rsidP="00076795">
      <w:pPr>
        <w:rPr>
          <w:color w:val="000000" w:themeColor="text1"/>
          <w:lang w:eastAsia="en-US"/>
        </w:rPr>
      </w:pPr>
    </w:p>
    <w:tbl>
      <w:tblPr>
        <w:tblStyle w:val="TableGrid"/>
        <w:tblW w:w="8359" w:type="dxa"/>
        <w:tblLook w:val="0000" w:firstRow="0" w:lastRow="0" w:firstColumn="0" w:lastColumn="0" w:noHBand="0" w:noVBand="0"/>
      </w:tblPr>
      <w:tblGrid>
        <w:gridCol w:w="753"/>
        <w:gridCol w:w="2062"/>
        <w:gridCol w:w="961"/>
        <w:gridCol w:w="1762"/>
        <w:gridCol w:w="1375"/>
        <w:gridCol w:w="1446"/>
      </w:tblGrid>
      <w:tr w:rsidR="001D404B" w:rsidRPr="001D404B" w14:paraId="5468E77A" w14:textId="77777777" w:rsidTr="005602D9">
        <w:tc>
          <w:tcPr>
            <w:tcW w:w="806" w:type="dxa"/>
          </w:tcPr>
          <w:p w14:paraId="03885C63" w14:textId="77777777" w:rsidR="001D404B" w:rsidRPr="001D404B" w:rsidRDefault="001D404B" w:rsidP="001D404B">
            <w:pPr>
              <w:spacing w:after="60" w:line="260" w:lineRule="auto"/>
              <w:rPr>
                <w:color w:val="auto"/>
              </w:rPr>
            </w:pPr>
            <w:r w:rsidRPr="001D404B">
              <w:rPr>
                <w:b/>
                <w:bCs/>
                <w:color w:val="auto"/>
                <w:sz w:val="18"/>
                <w:szCs w:val="18"/>
              </w:rPr>
              <w:t>Req. ID</w:t>
            </w:r>
          </w:p>
        </w:tc>
        <w:tc>
          <w:tcPr>
            <w:tcW w:w="2222" w:type="dxa"/>
          </w:tcPr>
          <w:p w14:paraId="214CFBF6" w14:textId="77777777" w:rsidR="001D404B" w:rsidRPr="001D404B" w:rsidRDefault="001D404B" w:rsidP="001D404B">
            <w:pPr>
              <w:spacing w:after="60" w:line="260" w:lineRule="auto"/>
              <w:rPr>
                <w:color w:val="auto"/>
              </w:rPr>
            </w:pPr>
            <w:r w:rsidRPr="001D404B">
              <w:rPr>
                <w:b/>
                <w:bCs/>
                <w:color w:val="auto"/>
                <w:sz w:val="18"/>
                <w:szCs w:val="18"/>
              </w:rPr>
              <w:t>Requirement description</w:t>
            </w:r>
          </w:p>
        </w:tc>
        <w:tc>
          <w:tcPr>
            <w:tcW w:w="1038" w:type="dxa"/>
          </w:tcPr>
          <w:p w14:paraId="216AD679" w14:textId="77777777" w:rsidR="001D404B" w:rsidRPr="001D404B" w:rsidRDefault="001D404B" w:rsidP="001D404B">
            <w:pPr>
              <w:spacing w:after="60" w:line="260" w:lineRule="auto"/>
              <w:rPr>
                <w:color w:val="auto"/>
              </w:rPr>
            </w:pPr>
            <w:r w:rsidRPr="001D404B">
              <w:rPr>
                <w:b/>
                <w:bCs/>
                <w:color w:val="auto"/>
                <w:sz w:val="18"/>
                <w:szCs w:val="18"/>
              </w:rPr>
              <w:t>User story ID</w:t>
            </w:r>
          </w:p>
        </w:tc>
        <w:tc>
          <w:tcPr>
            <w:tcW w:w="1833" w:type="dxa"/>
          </w:tcPr>
          <w:p w14:paraId="1AB2AC16" w14:textId="77777777" w:rsidR="001D404B" w:rsidRPr="001D404B" w:rsidRDefault="001D404B" w:rsidP="001D404B">
            <w:pPr>
              <w:spacing w:after="60" w:line="260" w:lineRule="auto"/>
              <w:rPr>
                <w:color w:val="auto"/>
              </w:rPr>
            </w:pPr>
            <w:r w:rsidRPr="001D404B">
              <w:rPr>
                <w:b/>
                <w:bCs/>
                <w:color w:val="auto"/>
                <w:sz w:val="18"/>
                <w:szCs w:val="18"/>
              </w:rPr>
              <w:t>Project scope element</w:t>
            </w:r>
          </w:p>
        </w:tc>
        <w:tc>
          <w:tcPr>
            <w:tcW w:w="1449" w:type="dxa"/>
          </w:tcPr>
          <w:p w14:paraId="53809072" w14:textId="77777777" w:rsidR="001D404B" w:rsidRPr="001D404B" w:rsidRDefault="001D404B" w:rsidP="001D404B">
            <w:pPr>
              <w:spacing w:after="60" w:line="260" w:lineRule="auto"/>
              <w:rPr>
                <w:color w:val="auto"/>
              </w:rPr>
            </w:pPr>
            <w:r w:rsidRPr="001D404B">
              <w:rPr>
                <w:b/>
                <w:bCs/>
                <w:color w:val="auto"/>
                <w:sz w:val="18"/>
                <w:szCs w:val="18"/>
              </w:rPr>
              <w:t>NFR (if applicable)</w:t>
            </w:r>
          </w:p>
        </w:tc>
        <w:tc>
          <w:tcPr>
            <w:tcW w:w="1011" w:type="dxa"/>
          </w:tcPr>
          <w:p w14:paraId="0632580F" w14:textId="77777777" w:rsidR="001D404B" w:rsidRPr="001D404B" w:rsidRDefault="001D404B" w:rsidP="001D404B">
            <w:pPr>
              <w:spacing w:after="60" w:line="260" w:lineRule="auto"/>
              <w:rPr>
                <w:color w:val="auto"/>
              </w:rPr>
            </w:pPr>
            <w:r w:rsidRPr="001D404B">
              <w:rPr>
                <w:b/>
                <w:bCs/>
                <w:color w:val="auto"/>
                <w:sz w:val="18"/>
                <w:szCs w:val="18"/>
              </w:rPr>
              <w:t>Innovative idea</w:t>
            </w:r>
          </w:p>
        </w:tc>
      </w:tr>
      <w:tr w:rsidR="001D404B" w:rsidRPr="001D404B" w14:paraId="15B98363" w14:textId="77777777" w:rsidTr="005602D9">
        <w:tc>
          <w:tcPr>
            <w:tcW w:w="806" w:type="dxa"/>
          </w:tcPr>
          <w:p w14:paraId="57851DB8" w14:textId="77777777" w:rsidR="001D404B" w:rsidRPr="001D404B" w:rsidRDefault="001D404B" w:rsidP="001D404B">
            <w:pPr>
              <w:spacing w:after="60" w:line="260" w:lineRule="auto"/>
            </w:pPr>
            <w:r w:rsidRPr="001D404B">
              <w:rPr>
                <w:b/>
                <w:bCs/>
                <w:sz w:val="18"/>
                <w:szCs w:val="18"/>
              </w:rPr>
              <w:t>FR1</w:t>
            </w:r>
          </w:p>
        </w:tc>
        <w:tc>
          <w:tcPr>
            <w:tcW w:w="2222" w:type="dxa"/>
          </w:tcPr>
          <w:p w14:paraId="28D1F2FD" w14:textId="44E48EFB" w:rsidR="001D404B" w:rsidRPr="001D404B" w:rsidRDefault="004D714A" w:rsidP="001D404B">
            <w:pPr>
              <w:spacing w:after="60" w:line="260" w:lineRule="auto"/>
            </w:pPr>
            <w:r>
              <w:t>The system supports training at least two types of forecasting models (e.g., XGBoost and LSTM) and automatically outputs MAE, RMSE, and MAPE metrics.</w:t>
            </w:r>
          </w:p>
        </w:tc>
        <w:tc>
          <w:tcPr>
            <w:tcW w:w="1038" w:type="dxa"/>
          </w:tcPr>
          <w:p w14:paraId="196390E8" w14:textId="1452C611" w:rsidR="001D404B" w:rsidRPr="001D404B" w:rsidRDefault="004D714A" w:rsidP="001D404B">
            <w:pPr>
              <w:spacing w:after="60" w:line="260" w:lineRule="auto"/>
            </w:pPr>
            <w:r>
              <w:t>US1</w:t>
            </w:r>
          </w:p>
        </w:tc>
        <w:tc>
          <w:tcPr>
            <w:tcW w:w="1833" w:type="dxa"/>
          </w:tcPr>
          <w:p w14:paraId="1BBAC237" w14:textId="1334D86B" w:rsidR="001D404B" w:rsidRPr="001D404B" w:rsidRDefault="004D714A" w:rsidP="001D404B">
            <w:pPr>
              <w:spacing w:after="60" w:line="260" w:lineRule="auto"/>
            </w:pPr>
            <w:r>
              <w:t xml:space="preserve">Core ML/DL Models </w:t>
            </w:r>
            <w:r w:rsidR="00204C2B">
              <w:t>(Phase 3)</w:t>
            </w:r>
          </w:p>
        </w:tc>
        <w:tc>
          <w:tcPr>
            <w:tcW w:w="1449" w:type="dxa"/>
          </w:tcPr>
          <w:p w14:paraId="66B978B7" w14:textId="3B986BB2" w:rsidR="001D404B" w:rsidRPr="001D404B" w:rsidRDefault="00204C2B" w:rsidP="001D404B">
            <w:pPr>
              <w:spacing w:after="60" w:line="260" w:lineRule="auto"/>
            </w:pPr>
            <w:r>
              <w:t>NFR3: training completed within 30 minutes on Colab</w:t>
            </w:r>
          </w:p>
        </w:tc>
        <w:tc>
          <w:tcPr>
            <w:tcW w:w="1011" w:type="dxa"/>
          </w:tcPr>
          <w:p w14:paraId="74590248" w14:textId="18BE5F55" w:rsidR="001D404B" w:rsidRPr="001D404B" w:rsidRDefault="00204C2B" w:rsidP="001D404B">
            <w:pPr>
              <w:spacing w:after="60" w:line="260" w:lineRule="auto"/>
            </w:pPr>
            <w:r>
              <w:t>Model comparison with evaluation matrix</w:t>
            </w:r>
          </w:p>
        </w:tc>
      </w:tr>
      <w:tr w:rsidR="001D404B" w:rsidRPr="001D404B" w14:paraId="725E2542" w14:textId="77777777" w:rsidTr="005602D9">
        <w:tc>
          <w:tcPr>
            <w:tcW w:w="806" w:type="dxa"/>
          </w:tcPr>
          <w:p w14:paraId="08F230EE" w14:textId="77777777" w:rsidR="001D404B" w:rsidRPr="001D404B" w:rsidRDefault="001D404B" w:rsidP="001D404B">
            <w:pPr>
              <w:spacing w:after="60" w:line="260" w:lineRule="auto"/>
            </w:pPr>
            <w:r w:rsidRPr="001D404B">
              <w:rPr>
                <w:b/>
                <w:bCs/>
                <w:sz w:val="18"/>
                <w:szCs w:val="18"/>
              </w:rPr>
              <w:t>FR2</w:t>
            </w:r>
          </w:p>
        </w:tc>
        <w:tc>
          <w:tcPr>
            <w:tcW w:w="2222" w:type="dxa"/>
          </w:tcPr>
          <w:p w14:paraId="4E4BC445" w14:textId="6A84052E" w:rsidR="001D404B" w:rsidRPr="001D404B" w:rsidRDefault="008E36C7" w:rsidP="001D404B">
            <w:pPr>
              <w:spacing w:after="60" w:line="260" w:lineRule="auto"/>
            </w:pPr>
            <w:r>
              <w:t xml:space="preserve">The system provides model </w:t>
            </w:r>
            <w:r w:rsidR="005B5E86">
              <w:t>comparison and interpretability analysis, including feature importance plots and SHAP/LIME visualizations.</w:t>
            </w:r>
          </w:p>
        </w:tc>
        <w:tc>
          <w:tcPr>
            <w:tcW w:w="1038" w:type="dxa"/>
          </w:tcPr>
          <w:p w14:paraId="4BB5728B" w14:textId="48FB412F" w:rsidR="001D404B" w:rsidRPr="001D404B" w:rsidRDefault="001607DA" w:rsidP="001D404B">
            <w:pPr>
              <w:spacing w:after="60" w:line="260" w:lineRule="auto"/>
            </w:pPr>
            <w:r>
              <w:t>US2</w:t>
            </w:r>
          </w:p>
        </w:tc>
        <w:tc>
          <w:tcPr>
            <w:tcW w:w="1833" w:type="dxa"/>
          </w:tcPr>
          <w:p w14:paraId="0AF8126B" w14:textId="6341E951" w:rsidR="001D404B" w:rsidRPr="001D404B" w:rsidRDefault="001607DA" w:rsidP="001D404B">
            <w:pPr>
              <w:spacing w:after="60" w:line="260" w:lineRule="auto"/>
            </w:pPr>
            <w:r>
              <w:t>Explainability (Phase 4)</w:t>
            </w:r>
          </w:p>
        </w:tc>
        <w:tc>
          <w:tcPr>
            <w:tcW w:w="1449" w:type="dxa"/>
          </w:tcPr>
          <w:p w14:paraId="69E75721" w14:textId="1C0EF259" w:rsidR="001D404B" w:rsidRPr="001D404B" w:rsidRDefault="001607DA" w:rsidP="001D404B">
            <w:pPr>
              <w:spacing w:after="60" w:line="260" w:lineRule="auto"/>
            </w:pPr>
            <w:r>
              <w:t>NFR4: SHAP plot generated within 3 seconds</w:t>
            </w:r>
          </w:p>
        </w:tc>
        <w:tc>
          <w:tcPr>
            <w:tcW w:w="1011" w:type="dxa"/>
          </w:tcPr>
          <w:p w14:paraId="6B067908" w14:textId="62474959" w:rsidR="001D404B" w:rsidRPr="001D404B" w:rsidRDefault="001607DA" w:rsidP="001D404B">
            <w:pPr>
              <w:spacing w:after="60" w:line="260" w:lineRule="auto"/>
            </w:pPr>
            <w:r>
              <w:t>Interpretability for grid operators</w:t>
            </w:r>
          </w:p>
        </w:tc>
      </w:tr>
      <w:tr w:rsidR="001D404B" w:rsidRPr="001D404B" w14:paraId="6177DD93" w14:textId="77777777" w:rsidTr="005602D9">
        <w:tc>
          <w:tcPr>
            <w:tcW w:w="806" w:type="dxa"/>
          </w:tcPr>
          <w:p w14:paraId="20C850D6" w14:textId="77777777" w:rsidR="001D404B" w:rsidRPr="001D404B" w:rsidRDefault="001D404B" w:rsidP="001D404B">
            <w:pPr>
              <w:spacing w:after="60" w:line="260" w:lineRule="auto"/>
            </w:pPr>
            <w:r w:rsidRPr="001D404B">
              <w:rPr>
                <w:b/>
                <w:bCs/>
                <w:sz w:val="18"/>
                <w:szCs w:val="18"/>
              </w:rPr>
              <w:t>FR3</w:t>
            </w:r>
          </w:p>
        </w:tc>
        <w:tc>
          <w:tcPr>
            <w:tcW w:w="2222" w:type="dxa"/>
          </w:tcPr>
          <w:p w14:paraId="3FD1DEF5" w14:textId="1CFD0BEF" w:rsidR="001D404B" w:rsidRPr="001D404B" w:rsidRDefault="001607DA" w:rsidP="001D404B">
            <w:pPr>
              <w:spacing w:after="60" w:line="260" w:lineRule="auto"/>
            </w:pPr>
            <w:r>
              <w:t xml:space="preserve">The </w:t>
            </w:r>
            <w:r w:rsidR="00A17821">
              <w:t xml:space="preserve">system </w:t>
            </w:r>
            <w:r w:rsidR="00B64B06">
              <w:t>provides a plain-English summary of model performance, key findings, and limitations.</w:t>
            </w:r>
          </w:p>
        </w:tc>
        <w:tc>
          <w:tcPr>
            <w:tcW w:w="1038" w:type="dxa"/>
          </w:tcPr>
          <w:p w14:paraId="71634633" w14:textId="0AC1B2C2" w:rsidR="001D404B" w:rsidRPr="001D404B" w:rsidRDefault="00B64B06" w:rsidP="001D404B">
            <w:pPr>
              <w:spacing w:after="60" w:line="260" w:lineRule="auto"/>
            </w:pPr>
            <w:r>
              <w:t>US3</w:t>
            </w:r>
          </w:p>
        </w:tc>
        <w:tc>
          <w:tcPr>
            <w:tcW w:w="1833" w:type="dxa"/>
          </w:tcPr>
          <w:p w14:paraId="088913A2" w14:textId="541777B0" w:rsidR="001D404B" w:rsidRPr="001D404B" w:rsidRDefault="00B64B06" w:rsidP="001D404B">
            <w:pPr>
              <w:spacing w:after="60" w:line="260" w:lineRule="auto"/>
            </w:pPr>
            <w:r>
              <w:t>Documentation / Reporting</w:t>
            </w:r>
          </w:p>
        </w:tc>
        <w:tc>
          <w:tcPr>
            <w:tcW w:w="1449" w:type="dxa"/>
          </w:tcPr>
          <w:p w14:paraId="0DC2E022" w14:textId="7068BDE3" w:rsidR="001D404B" w:rsidRPr="001D404B" w:rsidRDefault="00B64B06" w:rsidP="001D404B">
            <w:pPr>
              <w:spacing w:after="60" w:line="260" w:lineRule="auto"/>
            </w:pPr>
            <w:r>
              <w:t>NFR6: plain-English summary provided</w:t>
            </w:r>
          </w:p>
        </w:tc>
        <w:tc>
          <w:tcPr>
            <w:tcW w:w="1011" w:type="dxa"/>
          </w:tcPr>
          <w:p w14:paraId="081D2743" w14:textId="35B79D9C" w:rsidR="001D404B" w:rsidRPr="001D404B" w:rsidRDefault="00B64B06" w:rsidP="001D404B">
            <w:pPr>
              <w:spacing w:after="60" w:line="260" w:lineRule="auto"/>
            </w:pPr>
            <w:r>
              <w:t>N/A</w:t>
            </w:r>
          </w:p>
        </w:tc>
      </w:tr>
      <w:tr w:rsidR="001D404B" w:rsidRPr="001D404B" w14:paraId="3FEF7316" w14:textId="77777777" w:rsidTr="005602D9">
        <w:tc>
          <w:tcPr>
            <w:tcW w:w="806" w:type="dxa"/>
          </w:tcPr>
          <w:p w14:paraId="4E7C3EFF" w14:textId="77777777" w:rsidR="001D404B" w:rsidRPr="001D404B" w:rsidRDefault="001D404B" w:rsidP="001D404B">
            <w:pPr>
              <w:spacing w:after="60" w:line="260" w:lineRule="auto"/>
            </w:pPr>
            <w:r w:rsidRPr="001D404B">
              <w:rPr>
                <w:b/>
                <w:bCs/>
                <w:sz w:val="18"/>
                <w:szCs w:val="18"/>
              </w:rPr>
              <w:t>FR4</w:t>
            </w:r>
          </w:p>
        </w:tc>
        <w:tc>
          <w:tcPr>
            <w:tcW w:w="2222" w:type="dxa"/>
          </w:tcPr>
          <w:p w14:paraId="0F899A60" w14:textId="4B3C14A4" w:rsidR="001D404B" w:rsidRPr="001D404B" w:rsidRDefault="00C33C35" w:rsidP="001D404B">
            <w:pPr>
              <w:spacing w:after="60" w:line="260" w:lineRule="auto"/>
            </w:pPr>
            <w:r>
              <w:t>The system identifies and highlights anomalies or edge cases where the model struggled, with explanations.</w:t>
            </w:r>
          </w:p>
        </w:tc>
        <w:tc>
          <w:tcPr>
            <w:tcW w:w="1038" w:type="dxa"/>
          </w:tcPr>
          <w:p w14:paraId="2CF41145" w14:textId="538C2D4E" w:rsidR="001D404B" w:rsidRPr="001D404B" w:rsidRDefault="0096077B" w:rsidP="001D404B">
            <w:pPr>
              <w:spacing w:after="60" w:line="260" w:lineRule="auto"/>
            </w:pPr>
            <w:r>
              <w:t>US4</w:t>
            </w:r>
          </w:p>
        </w:tc>
        <w:tc>
          <w:tcPr>
            <w:tcW w:w="1833" w:type="dxa"/>
          </w:tcPr>
          <w:p w14:paraId="2A4746FB" w14:textId="710B7665" w:rsidR="001D404B" w:rsidRPr="001D404B" w:rsidRDefault="0096077B" w:rsidP="001D404B">
            <w:pPr>
              <w:spacing w:after="60" w:line="260" w:lineRule="auto"/>
            </w:pPr>
            <w:r>
              <w:t>Explainability (Phase 4)</w:t>
            </w:r>
          </w:p>
        </w:tc>
        <w:tc>
          <w:tcPr>
            <w:tcW w:w="1449" w:type="dxa"/>
          </w:tcPr>
          <w:p w14:paraId="0B7AC688" w14:textId="4E82E0DE" w:rsidR="001D404B" w:rsidRPr="001D404B" w:rsidRDefault="0096077B" w:rsidP="001D404B">
            <w:pPr>
              <w:spacing w:after="60" w:line="260" w:lineRule="auto"/>
            </w:pPr>
            <w:r>
              <w:t>N/A</w:t>
            </w:r>
          </w:p>
        </w:tc>
        <w:tc>
          <w:tcPr>
            <w:tcW w:w="1011" w:type="dxa"/>
          </w:tcPr>
          <w:p w14:paraId="001EFD7E" w14:textId="22052CFE" w:rsidR="001D404B" w:rsidRPr="001D404B" w:rsidRDefault="0096077B" w:rsidP="001D404B">
            <w:pPr>
              <w:spacing w:after="60" w:line="260" w:lineRule="auto"/>
            </w:pPr>
            <w:r>
              <w:t>N/A</w:t>
            </w:r>
          </w:p>
        </w:tc>
      </w:tr>
      <w:tr w:rsidR="001D404B" w:rsidRPr="001D404B" w14:paraId="7D20B104" w14:textId="77777777" w:rsidTr="005602D9">
        <w:tc>
          <w:tcPr>
            <w:tcW w:w="806" w:type="dxa"/>
          </w:tcPr>
          <w:p w14:paraId="601EE231" w14:textId="77777777" w:rsidR="001D404B" w:rsidRPr="001D404B" w:rsidRDefault="001D404B" w:rsidP="001D404B">
            <w:pPr>
              <w:spacing w:after="60" w:line="260" w:lineRule="auto"/>
            </w:pPr>
            <w:r w:rsidRPr="001D404B">
              <w:rPr>
                <w:b/>
                <w:bCs/>
                <w:sz w:val="18"/>
                <w:szCs w:val="18"/>
              </w:rPr>
              <w:t>FR5</w:t>
            </w:r>
          </w:p>
        </w:tc>
        <w:tc>
          <w:tcPr>
            <w:tcW w:w="2222" w:type="dxa"/>
          </w:tcPr>
          <w:p w14:paraId="1BD859CE" w14:textId="341D936C" w:rsidR="001D404B" w:rsidRPr="001D404B" w:rsidRDefault="0096077B" w:rsidP="001D404B">
            <w:pPr>
              <w:spacing w:after="60" w:line="260" w:lineRule="auto"/>
            </w:pPr>
            <w:r>
              <w:t>The system supports multiple forecast horizons (next hour, 24 hours, next week) and explains the trade-offs.</w:t>
            </w:r>
          </w:p>
        </w:tc>
        <w:tc>
          <w:tcPr>
            <w:tcW w:w="1038" w:type="dxa"/>
          </w:tcPr>
          <w:p w14:paraId="55F9EBCE" w14:textId="15FC67E0" w:rsidR="001D404B" w:rsidRPr="001D404B" w:rsidRDefault="0096077B" w:rsidP="001D404B">
            <w:pPr>
              <w:spacing w:after="60" w:line="260" w:lineRule="auto"/>
            </w:pPr>
            <w:r>
              <w:t>US5</w:t>
            </w:r>
          </w:p>
        </w:tc>
        <w:tc>
          <w:tcPr>
            <w:tcW w:w="1833" w:type="dxa"/>
          </w:tcPr>
          <w:p w14:paraId="6FD831F9" w14:textId="04CB3C87" w:rsidR="001D404B" w:rsidRPr="001D404B" w:rsidRDefault="0096077B" w:rsidP="001D404B">
            <w:pPr>
              <w:spacing w:after="60" w:line="260" w:lineRule="auto"/>
            </w:pPr>
            <w:r>
              <w:t xml:space="preserve">Core ML/DL Models </w:t>
            </w:r>
          </w:p>
        </w:tc>
        <w:tc>
          <w:tcPr>
            <w:tcW w:w="1449" w:type="dxa"/>
          </w:tcPr>
          <w:p w14:paraId="54020C20" w14:textId="0D522F30" w:rsidR="001D404B" w:rsidRPr="001D404B" w:rsidRDefault="0096077B" w:rsidP="001D404B">
            <w:pPr>
              <w:spacing w:after="60" w:line="260" w:lineRule="auto"/>
            </w:pPr>
            <w:r>
              <w:t>N/A</w:t>
            </w:r>
          </w:p>
        </w:tc>
        <w:tc>
          <w:tcPr>
            <w:tcW w:w="1011" w:type="dxa"/>
          </w:tcPr>
          <w:p w14:paraId="6D980C67" w14:textId="4DB56301" w:rsidR="001D404B" w:rsidRPr="001D404B" w:rsidRDefault="0096077B" w:rsidP="001D404B">
            <w:pPr>
              <w:spacing w:after="60" w:line="260" w:lineRule="auto"/>
            </w:pPr>
            <w:r>
              <w:t>N/A</w:t>
            </w:r>
          </w:p>
        </w:tc>
      </w:tr>
      <w:tr w:rsidR="001D404B" w:rsidRPr="001D404B" w14:paraId="34A069A8" w14:textId="77777777" w:rsidTr="005602D9">
        <w:tc>
          <w:tcPr>
            <w:tcW w:w="806" w:type="dxa"/>
          </w:tcPr>
          <w:p w14:paraId="6A33F258" w14:textId="77777777" w:rsidR="001D404B" w:rsidRPr="001D404B" w:rsidRDefault="001D404B" w:rsidP="001D404B">
            <w:pPr>
              <w:spacing w:after="60" w:line="260" w:lineRule="auto"/>
            </w:pPr>
            <w:r w:rsidRPr="001D404B">
              <w:rPr>
                <w:b/>
                <w:bCs/>
                <w:sz w:val="18"/>
                <w:szCs w:val="18"/>
              </w:rPr>
              <w:t>FR6</w:t>
            </w:r>
          </w:p>
        </w:tc>
        <w:tc>
          <w:tcPr>
            <w:tcW w:w="2222" w:type="dxa"/>
          </w:tcPr>
          <w:p w14:paraId="65E4F89A" w14:textId="70892B24" w:rsidR="001D404B" w:rsidRPr="001D404B" w:rsidRDefault="0096077B" w:rsidP="001D404B">
            <w:pPr>
              <w:spacing w:after="60" w:line="260" w:lineRule="auto"/>
            </w:pPr>
            <w:r>
              <w:t xml:space="preserve">The </w:t>
            </w:r>
            <w:r w:rsidR="00FD2E77">
              <w:t>system (or its developer) shall conduct a literature review and identify at least 2 academic papers on hybrid LSTM-XGBoost models for energy forecasting.</w:t>
            </w:r>
          </w:p>
        </w:tc>
        <w:tc>
          <w:tcPr>
            <w:tcW w:w="1038" w:type="dxa"/>
          </w:tcPr>
          <w:p w14:paraId="1C221599" w14:textId="30EF016C" w:rsidR="001D404B" w:rsidRPr="001D404B" w:rsidRDefault="00FD2E77" w:rsidP="001D404B">
            <w:pPr>
              <w:spacing w:after="60" w:line="260" w:lineRule="auto"/>
            </w:pPr>
            <w:r>
              <w:t>Tutor task</w:t>
            </w:r>
          </w:p>
        </w:tc>
        <w:tc>
          <w:tcPr>
            <w:tcW w:w="1833" w:type="dxa"/>
          </w:tcPr>
          <w:p w14:paraId="62A34667" w14:textId="19F12DFA" w:rsidR="001D404B" w:rsidRPr="001D404B" w:rsidRDefault="00FD2E77" w:rsidP="001D404B">
            <w:pPr>
              <w:spacing w:after="60" w:line="260" w:lineRule="auto"/>
            </w:pPr>
            <w:r>
              <w:t>Research / Literature Review</w:t>
            </w:r>
          </w:p>
        </w:tc>
        <w:tc>
          <w:tcPr>
            <w:tcW w:w="1449" w:type="dxa"/>
          </w:tcPr>
          <w:p w14:paraId="2CD0C39F" w14:textId="42106AF8" w:rsidR="001D404B" w:rsidRPr="001D404B" w:rsidRDefault="00FD2E77" w:rsidP="001D404B">
            <w:pPr>
              <w:spacing w:after="60" w:line="260" w:lineRule="auto"/>
            </w:pPr>
            <w:r>
              <w:t>NFR6: Literature review completed by Week 6</w:t>
            </w:r>
          </w:p>
        </w:tc>
        <w:tc>
          <w:tcPr>
            <w:tcW w:w="1011" w:type="dxa"/>
          </w:tcPr>
          <w:p w14:paraId="5FED7B4F" w14:textId="71B7F882" w:rsidR="001D404B" w:rsidRPr="001D404B" w:rsidRDefault="00FD2E77" w:rsidP="001D404B">
            <w:pPr>
              <w:spacing w:after="60" w:line="260" w:lineRule="auto"/>
            </w:pPr>
            <w:r>
              <w:t>N/A</w:t>
            </w:r>
          </w:p>
        </w:tc>
      </w:tr>
      <w:tr w:rsidR="005602D9" w:rsidRPr="001D404B" w14:paraId="6B5D8996" w14:textId="77777777" w:rsidTr="005602D9">
        <w:tc>
          <w:tcPr>
            <w:tcW w:w="806" w:type="dxa"/>
          </w:tcPr>
          <w:p w14:paraId="2A8763AA" w14:textId="5696B20A" w:rsidR="005602D9" w:rsidRPr="001D404B" w:rsidRDefault="005602D9" w:rsidP="001D404B">
            <w:pPr>
              <w:spacing w:after="60" w:line="260" w:lineRule="auto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FR7</w:t>
            </w:r>
          </w:p>
        </w:tc>
        <w:tc>
          <w:tcPr>
            <w:tcW w:w="2222" w:type="dxa"/>
          </w:tcPr>
          <w:p w14:paraId="270740EF" w14:textId="6A1156CE" w:rsidR="005602D9" w:rsidRPr="001D404B" w:rsidRDefault="00732E2E" w:rsidP="001D404B">
            <w:pPr>
              <w:spacing w:after="60" w:line="260" w:lineRule="auto"/>
            </w:pPr>
            <w:r>
              <w:t>The team shall prepare and submit an Innovation Concept presentation by Week 6.</w:t>
            </w:r>
          </w:p>
        </w:tc>
        <w:tc>
          <w:tcPr>
            <w:tcW w:w="1038" w:type="dxa"/>
          </w:tcPr>
          <w:p w14:paraId="5C52D1EF" w14:textId="5CA7D29F" w:rsidR="005602D9" w:rsidRPr="001D404B" w:rsidRDefault="00732E2E" w:rsidP="001D404B">
            <w:pPr>
              <w:spacing w:after="60" w:line="260" w:lineRule="auto"/>
            </w:pPr>
            <w:r>
              <w:t>Tutor task</w:t>
            </w:r>
          </w:p>
        </w:tc>
        <w:tc>
          <w:tcPr>
            <w:tcW w:w="1833" w:type="dxa"/>
          </w:tcPr>
          <w:p w14:paraId="704CB81B" w14:textId="0F635AAE" w:rsidR="005602D9" w:rsidRPr="001D404B" w:rsidRDefault="00732E2E" w:rsidP="001D404B">
            <w:pPr>
              <w:spacing w:after="60" w:line="260" w:lineRule="auto"/>
            </w:pPr>
            <w:r>
              <w:t>Documentation / Presentation</w:t>
            </w:r>
          </w:p>
        </w:tc>
        <w:tc>
          <w:tcPr>
            <w:tcW w:w="1449" w:type="dxa"/>
          </w:tcPr>
          <w:p w14:paraId="4A3FCE6E" w14:textId="3383F819" w:rsidR="005602D9" w:rsidRPr="001D404B" w:rsidRDefault="00732E2E" w:rsidP="001D404B">
            <w:pPr>
              <w:spacing w:after="60" w:line="260" w:lineRule="auto"/>
            </w:pPr>
            <w:r>
              <w:t>N/A</w:t>
            </w:r>
          </w:p>
        </w:tc>
        <w:tc>
          <w:tcPr>
            <w:tcW w:w="1011" w:type="dxa"/>
          </w:tcPr>
          <w:p w14:paraId="0CDF3E16" w14:textId="786519B7" w:rsidR="005602D9" w:rsidRPr="00AA50A6" w:rsidRDefault="00732E2E" w:rsidP="001D404B">
            <w:pPr>
              <w:spacing w:after="60" w:line="260" w:lineRule="auto"/>
              <w:rPr>
                <w:rFonts w:eastAsiaTheme="minorEastAsia"/>
                <w:lang w:eastAsia="zh-CN"/>
              </w:rPr>
            </w:pPr>
            <w:r>
              <w:t>N/A</w:t>
            </w:r>
          </w:p>
        </w:tc>
      </w:tr>
    </w:tbl>
    <w:p w14:paraId="2A1B5841" w14:textId="77777777" w:rsidR="00076795" w:rsidRPr="00C95D97" w:rsidRDefault="00076795" w:rsidP="00076795">
      <w:pPr>
        <w:rPr>
          <w:color w:val="000000" w:themeColor="text1"/>
          <w:lang w:eastAsia="en-US"/>
        </w:rPr>
      </w:pPr>
    </w:p>
    <w:p w14:paraId="7B931505" w14:textId="24BF2125" w:rsidR="00076795" w:rsidRPr="00C95D97" w:rsidRDefault="00076795" w:rsidP="00076795">
      <w:pPr>
        <w:pStyle w:val="Subtitle"/>
        <w:rPr>
          <w:rFonts w:eastAsia="Calibri"/>
          <w:color w:val="000000" w:themeColor="text1"/>
          <w:sz w:val="18"/>
          <w:szCs w:val="18"/>
        </w:rPr>
      </w:pPr>
      <w:r w:rsidRPr="00C95D97">
        <w:rPr>
          <w:rFonts w:eastAsia="Calibri"/>
          <w:color w:val="000000" w:themeColor="text1"/>
        </w:rPr>
        <w:t xml:space="preserve">Activity 4  </w:t>
      </w:r>
      <w:r w:rsidR="001D404B" w:rsidRPr="001D404B">
        <w:rPr>
          <w:rFonts w:eastAsia="Calibri"/>
          <w:color w:val="000000" w:themeColor="text1"/>
        </w:rPr>
        <w:t xml:space="preserve">Critical success factors and KPIs   </w:t>
      </w:r>
    </w:p>
    <w:p w14:paraId="3D6E8CD1" w14:textId="0079B62E" w:rsidR="002F0A19" w:rsidRDefault="001D404B" w:rsidP="00076795">
      <w:pPr>
        <w:rPr>
          <w:color w:val="000000" w:themeColor="text1"/>
          <w:lang w:eastAsia="en-US"/>
        </w:rPr>
      </w:pPr>
      <w:r w:rsidRPr="001D404B">
        <w:rPr>
          <w:color w:val="000000" w:themeColor="text1"/>
          <w:lang w:eastAsia="en-US"/>
        </w:rPr>
        <w:t xml:space="preserve">Identify the factors that decide whether this project succeeds, then define KPIs that are SMART </w:t>
      </w:r>
      <w:r>
        <w:rPr>
          <w:color w:val="000000" w:themeColor="text1"/>
          <w:lang w:eastAsia="en-US"/>
        </w:rPr>
        <w:t>-</w:t>
      </w:r>
      <w:r w:rsidRPr="001D404B">
        <w:rPr>
          <w:color w:val="000000" w:themeColor="text1"/>
          <w:lang w:eastAsia="en-US"/>
        </w:rPr>
        <w:t xml:space="preserve"> specific, measurable, achievable, relevant, time-bound. Complete the template for two KPIs here and the rest in your shared folder.</w:t>
      </w:r>
    </w:p>
    <w:p w14:paraId="0007760A" w14:textId="77777777" w:rsidR="001D404B" w:rsidRDefault="001D404B" w:rsidP="00076795">
      <w:pPr>
        <w:rPr>
          <w:color w:val="000000" w:themeColor="text1"/>
          <w:lang w:eastAsia="en-US"/>
        </w:rPr>
      </w:pPr>
    </w:p>
    <w:tbl>
      <w:tblPr>
        <w:tblStyle w:val="TableGrid"/>
        <w:tblW w:w="8359" w:type="dxa"/>
        <w:tblLook w:val="0000" w:firstRow="0" w:lastRow="0" w:firstColumn="0" w:lastColumn="0" w:noHBand="0" w:noVBand="0"/>
      </w:tblPr>
      <w:tblGrid>
        <w:gridCol w:w="900"/>
        <w:gridCol w:w="4400"/>
        <w:gridCol w:w="3059"/>
      </w:tblGrid>
      <w:tr w:rsidR="001D404B" w:rsidRPr="001D404B" w14:paraId="2EA04DC1" w14:textId="77777777" w:rsidTr="001D404B">
        <w:tc>
          <w:tcPr>
            <w:tcW w:w="900" w:type="dxa"/>
          </w:tcPr>
          <w:p w14:paraId="2EE06353" w14:textId="77777777" w:rsidR="001D404B" w:rsidRPr="001D404B" w:rsidRDefault="001D404B" w:rsidP="001D404B">
            <w:pPr>
              <w:spacing w:after="60" w:line="260" w:lineRule="auto"/>
              <w:rPr>
                <w:color w:val="auto"/>
              </w:rPr>
            </w:pPr>
            <w:r w:rsidRPr="001D404B">
              <w:rPr>
                <w:b/>
                <w:bCs/>
                <w:color w:val="auto"/>
                <w:sz w:val="18"/>
                <w:szCs w:val="18"/>
              </w:rPr>
              <w:t>#</w:t>
            </w:r>
          </w:p>
        </w:tc>
        <w:tc>
          <w:tcPr>
            <w:tcW w:w="4400" w:type="dxa"/>
          </w:tcPr>
          <w:p w14:paraId="714F2351" w14:textId="77777777" w:rsidR="001D404B" w:rsidRPr="001D404B" w:rsidRDefault="001D404B" w:rsidP="001D404B">
            <w:pPr>
              <w:spacing w:after="60" w:line="260" w:lineRule="auto"/>
              <w:rPr>
                <w:color w:val="auto"/>
              </w:rPr>
            </w:pPr>
            <w:r w:rsidRPr="001D404B">
              <w:rPr>
                <w:b/>
                <w:bCs/>
                <w:color w:val="auto"/>
                <w:sz w:val="18"/>
                <w:szCs w:val="18"/>
              </w:rPr>
              <w:t>Critical success factor</w:t>
            </w:r>
          </w:p>
        </w:tc>
        <w:tc>
          <w:tcPr>
            <w:tcW w:w="3059" w:type="dxa"/>
          </w:tcPr>
          <w:p w14:paraId="040AD52A" w14:textId="77777777" w:rsidR="001D404B" w:rsidRPr="001D404B" w:rsidRDefault="001D404B" w:rsidP="001D404B">
            <w:pPr>
              <w:spacing w:after="60" w:line="260" w:lineRule="auto"/>
              <w:rPr>
                <w:color w:val="auto"/>
              </w:rPr>
            </w:pPr>
            <w:r w:rsidRPr="001D404B">
              <w:rPr>
                <w:b/>
                <w:bCs/>
                <w:color w:val="auto"/>
                <w:sz w:val="18"/>
                <w:szCs w:val="18"/>
              </w:rPr>
              <w:t>How you will know it has been achieved</w:t>
            </w:r>
          </w:p>
        </w:tc>
      </w:tr>
      <w:tr w:rsidR="001D404B" w:rsidRPr="001D404B" w14:paraId="767D329F" w14:textId="77777777" w:rsidTr="001D404B">
        <w:tc>
          <w:tcPr>
            <w:tcW w:w="900" w:type="dxa"/>
          </w:tcPr>
          <w:p w14:paraId="56D3A001" w14:textId="77777777" w:rsidR="001D404B" w:rsidRPr="001D404B" w:rsidRDefault="001D404B" w:rsidP="001D404B">
            <w:pPr>
              <w:spacing w:after="60" w:line="260" w:lineRule="auto"/>
            </w:pPr>
            <w:r w:rsidRPr="001D404B">
              <w:rPr>
                <w:b/>
                <w:bCs/>
                <w:sz w:val="18"/>
                <w:szCs w:val="18"/>
              </w:rPr>
              <w:t>CSF1</w:t>
            </w:r>
          </w:p>
        </w:tc>
        <w:tc>
          <w:tcPr>
            <w:tcW w:w="4400" w:type="dxa"/>
          </w:tcPr>
          <w:p w14:paraId="0FAE3DBA" w14:textId="49F41497" w:rsidR="001D404B" w:rsidRPr="005053B0" w:rsidRDefault="005053B0" w:rsidP="001D404B">
            <w:pPr>
              <w:spacing w:after="60" w:line="260" w:lineRule="auto"/>
              <w:rPr>
                <w:rFonts w:eastAsiaTheme="minorEastAsia"/>
                <w:lang w:eastAsia="zh-CN"/>
              </w:rPr>
            </w:pPr>
            <w:r w:rsidRPr="005F0F0B">
              <w:rPr>
                <w:rFonts w:eastAsiaTheme="minorEastAsia" w:hint="eastAsia"/>
                <w:b/>
                <w:bCs/>
                <w:lang w:eastAsia="zh-CN"/>
              </w:rPr>
              <w:t>Innovation Concept Submitted on Time:</w:t>
            </w:r>
            <w:r w:rsidR="00C91EC6" w:rsidRPr="005F0F0B">
              <w:rPr>
                <w:rFonts w:eastAsiaTheme="minorEastAsia" w:hint="eastAsia"/>
                <w:b/>
                <w:bCs/>
                <w:lang w:eastAsia="zh-CN"/>
              </w:rPr>
              <w:t xml:space="preserve"> </w:t>
            </w:r>
            <w:r w:rsidR="00C91EC6">
              <w:rPr>
                <w:rFonts w:eastAsiaTheme="minorEastAsia" w:hint="eastAsia"/>
                <w:lang w:eastAsia="zh-CN"/>
              </w:rPr>
              <w:t xml:space="preserve">Week 6 group assignment is completed and submitted by the deadline. </w:t>
            </w:r>
          </w:p>
        </w:tc>
        <w:tc>
          <w:tcPr>
            <w:tcW w:w="3059" w:type="dxa"/>
          </w:tcPr>
          <w:p w14:paraId="2A82C99C" w14:textId="12E6D061" w:rsidR="001D404B" w:rsidRPr="00CA1F0C" w:rsidRDefault="00CA1F0C" w:rsidP="001D404B">
            <w:pPr>
              <w:spacing w:after="60" w:line="26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 xml:space="preserve">Canvas submission confirmation received. </w:t>
            </w:r>
            <w:r w:rsidR="00313B61">
              <w:rPr>
                <w:rFonts w:eastAsiaTheme="minorEastAsia" w:hint="eastAsia"/>
                <w:lang w:eastAsia="zh-CN"/>
              </w:rPr>
              <w:t>Group assignment uploaded to GitHub.</w:t>
            </w:r>
          </w:p>
        </w:tc>
      </w:tr>
      <w:tr w:rsidR="001D404B" w:rsidRPr="001D404B" w14:paraId="237EFDF7" w14:textId="77777777" w:rsidTr="001D404B">
        <w:tc>
          <w:tcPr>
            <w:tcW w:w="900" w:type="dxa"/>
          </w:tcPr>
          <w:p w14:paraId="3C0BEC82" w14:textId="77777777" w:rsidR="001D404B" w:rsidRPr="001D404B" w:rsidRDefault="001D404B" w:rsidP="001D404B">
            <w:pPr>
              <w:spacing w:after="60" w:line="260" w:lineRule="auto"/>
            </w:pPr>
            <w:r w:rsidRPr="001D404B">
              <w:rPr>
                <w:b/>
                <w:bCs/>
                <w:sz w:val="18"/>
                <w:szCs w:val="18"/>
              </w:rPr>
              <w:t>CSF2</w:t>
            </w:r>
          </w:p>
        </w:tc>
        <w:tc>
          <w:tcPr>
            <w:tcW w:w="4400" w:type="dxa"/>
          </w:tcPr>
          <w:p w14:paraId="307CFCB0" w14:textId="4BB62ABC" w:rsidR="001D404B" w:rsidRPr="004C008F" w:rsidRDefault="004C008F" w:rsidP="001D404B">
            <w:pPr>
              <w:spacing w:after="60" w:line="260" w:lineRule="auto"/>
              <w:rPr>
                <w:rFonts w:eastAsiaTheme="minorEastAsia"/>
                <w:lang w:eastAsia="zh-CN"/>
              </w:rPr>
            </w:pPr>
            <w:r w:rsidRPr="005F0F0B">
              <w:rPr>
                <w:rFonts w:eastAsiaTheme="minorEastAsia" w:hint="eastAsia"/>
                <w:b/>
                <w:bCs/>
                <w:lang w:eastAsia="zh-CN"/>
              </w:rPr>
              <w:t>Literature Review Completed:</w:t>
            </w:r>
            <w:r>
              <w:rPr>
                <w:rFonts w:eastAsiaTheme="minorEastAsia" w:hint="eastAsia"/>
                <w:lang w:eastAsia="zh-CN"/>
              </w:rPr>
              <w:t xml:space="preserve"> At </w:t>
            </w:r>
            <w:r w:rsidR="00DC0FF7">
              <w:rPr>
                <w:rFonts w:eastAsiaTheme="minorEastAsia" w:hint="eastAsia"/>
                <w:lang w:eastAsia="zh-CN"/>
              </w:rPr>
              <w:t>least 2 academic papers on hybrid LSTM-XGBoost models for energy forecasting have been read, summarized, and integrated.</w:t>
            </w:r>
          </w:p>
        </w:tc>
        <w:tc>
          <w:tcPr>
            <w:tcW w:w="3059" w:type="dxa"/>
          </w:tcPr>
          <w:p w14:paraId="45F6AE06" w14:textId="3CC257CE" w:rsidR="001D404B" w:rsidRPr="00DC0FF7" w:rsidRDefault="00DC0FF7" w:rsidP="001D404B">
            <w:pPr>
              <w:spacing w:after="60" w:line="26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Paper summaries saved to GitHub</w:t>
            </w:r>
            <w:r w:rsidR="004B2586">
              <w:rPr>
                <w:rFonts w:eastAsiaTheme="minorEastAsia" w:hint="eastAsia"/>
                <w:lang w:eastAsia="zh-CN"/>
              </w:rPr>
              <w:t xml:space="preserve"> </w:t>
            </w:r>
            <w:r w:rsidR="004B2586" w:rsidRPr="004B2586">
              <w:rPr>
                <w:rFonts w:eastAsiaTheme="minorEastAsia" w:hint="eastAsia"/>
                <w:i/>
                <w:iCs/>
                <w:color w:val="0070C0"/>
                <w:sz w:val="18"/>
                <w:szCs w:val="18"/>
                <w:lang w:eastAsia="zh-CN"/>
              </w:rPr>
              <w:t>/docs/literature/.</w:t>
            </w:r>
            <w:r w:rsidR="004B2586" w:rsidRPr="004B2586">
              <w:rPr>
                <w:rFonts w:eastAsiaTheme="minorEastAsia" w:hint="eastAsia"/>
                <w:color w:val="0070C0"/>
                <w:lang w:eastAsia="zh-CN"/>
              </w:rPr>
              <w:t xml:space="preserve"> </w:t>
            </w:r>
            <w:r w:rsidR="004B2586">
              <w:rPr>
                <w:rFonts w:eastAsiaTheme="minorEastAsia" w:hint="eastAsia"/>
                <w:lang w:eastAsia="zh-CN"/>
              </w:rPr>
              <w:t>References included in the Innovation Concept assignment.</w:t>
            </w:r>
          </w:p>
        </w:tc>
      </w:tr>
      <w:tr w:rsidR="001D404B" w:rsidRPr="001D404B" w14:paraId="29B058E5" w14:textId="77777777" w:rsidTr="001D404B">
        <w:tc>
          <w:tcPr>
            <w:tcW w:w="900" w:type="dxa"/>
          </w:tcPr>
          <w:p w14:paraId="59E1A1C7" w14:textId="77777777" w:rsidR="001D404B" w:rsidRPr="001D404B" w:rsidRDefault="001D404B" w:rsidP="001D404B">
            <w:pPr>
              <w:spacing w:after="60" w:line="260" w:lineRule="auto"/>
            </w:pPr>
            <w:r w:rsidRPr="001D404B">
              <w:rPr>
                <w:b/>
                <w:bCs/>
                <w:sz w:val="18"/>
                <w:szCs w:val="18"/>
              </w:rPr>
              <w:t>CSF3</w:t>
            </w:r>
          </w:p>
        </w:tc>
        <w:tc>
          <w:tcPr>
            <w:tcW w:w="4400" w:type="dxa"/>
          </w:tcPr>
          <w:p w14:paraId="40084036" w14:textId="3E368789" w:rsidR="001D404B" w:rsidRPr="004B2586" w:rsidRDefault="004B2586" w:rsidP="001D404B">
            <w:pPr>
              <w:spacing w:after="60" w:line="260" w:lineRule="auto"/>
              <w:rPr>
                <w:rFonts w:eastAsiaTheme="minorEastAsia"/>
                <w:lang w:eastAsia="zh-CN"/>
              </w:rPr>
            </w:pPr>
            <w:r w:rsidRPr="005F0F0B">
              <w:rPr>
                <w:rFonts w:eastAsiaTheme="minorEastAsia" w:hint="eastAsia"/>
                <w:b/>
                <w:bCs/>
                <w:lang w:eastAsia="zh-CN"/>
              </w:rPr>
              <w:t>Baseline Model Running:</w:t>
            </w:r>
            <w:r>
              <w:rPr>
                <w:rFonts w:eastAsiaTheme="minorEastAsia" w:hint="eastAsia"/>
                <w:lang w:eastAsia="zh-CN"/>
              </w:rPr>
              <w:t xml:space="preserve"> XGBoost model is successfully trained and </w:t>
            </w:r>
            <w:r w:rsidR="00891951">
              <w:rPr>
                <w:rFonts w:eastAsiaTheme="minorEastAsia" w:hint="eastAsia"/>
                <w:lang w:eastAsia="zh-CN"/>
              </w:rPr>
              <w:t>evaluated on a public dataset with MAE, RMSE, and MAPE metrics recorded.</w:t>
            </w:r>
          </w:p>
        </w:tc>
        <w:tc>
          <w:tcPr>
            <w:tcW w:w="3059" w:type="dxa"/>
          </w:tcPr>
          <w:p w14:paraId="17942732" w14:textId="408E39D3" w:rsidR="001D404B" w:rsidRPr="00147883" w:rsidRDefault="00147883" w:rsidP="001D404B">
            <w:pPr>
              <w:spacing w:after="60" w:line="26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Model training logs show completion. Metrics recorded in Worklog and GitHub.</w:t>
            </w:r>
          </w:p>
        </w:tc>
      </w:tr>
      <w:tr w:rsidR="00AA50A6" w:rsidRPr="001D404B" w14:paraId="5A184038" w14:textId="77777777" w:rsidTr="001D404B">
        <w:tc>
          <w:tcPr>
            <w:tcW w:w="900" w:type="dxa"/>
          </w:tcPr>
          <w:p w14:paraId="2D852762" w14:textId="139D28DB" w:rsidR="00AA50A6" w:rsidRPr="00AA50A6" w:rsidRDefault="00AA50A6" w:rsidP="001D404B">
            <w:pPr>
              <w:spacing w:after="60" w:line="260" w:lineRule="auto"/>
              <w:rPr>
                <w:rFonts w:eastAsiaTheme="minorEastAsia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eastAsiaTheme="minorEastAsia" w:hint="eastAsia"/>
                <w:b/>
                <w:bCs/>
                <w:sz w:val="18"/>
                <w:szCs w:val="18"/>
                <w:lang w:eastAsia="zh-CN"/>
              </w:rPr>
              <w:t>C</w:t>
            </w:r>
            <w:r w:rsidR="00B84D27">
              <w:rPr>
                <w:rFonts w:eastAsiaTheme="minorEastAsia" w:hint="eastAsia"/>
                <w:b/>
                <w:bCs/>
                <w:sz w:val="18"/>
                <w:szCs w:val="18"/>
                <w:lang w:eastAsia="zh-CN"/>
              </w:rPr>
              <w:t>S</w:t>
            </w:r>
            <w:r>
              <w:rPr>
                <w:rFonts w:eastAsiaTheme="minorEastAsia" w:hint="eastAsia"/>
                <w:b/>
                <w:bCs/>
                <w:sz w:val="18"/>
                <w:szCs w:val="18"/>
                <w:lang w:eastAsia="zh-CN"/>
              </w:rPr>
              <w:t>F4</w:t>
            </w:r>
          </w:p>
        </w:tc>
        <w:tc>
          <w:tcPr>
            <w:tcW w:w="4400" w:type="dxa"/>
          </w:tcPr>
          <w:p w14:paraId="6844ADD8" w14:textId="5868701A" w:rsidR="00AA50A6" w:rsidRPr="007B35D5" w:rsidRDefault="007B35D5" w:rsidP="001D404B">
            <w:pPr>
              <w:spacing w:after="60" w:line="260" w:lineRule="auto"/>
              <w:rPr>
                <w:rFonts w:eastAsiaTheme="minorEastAsia"/>
                <w:lang w:eastAsia="zh-CN"/>
              </w:rPr>
            </w:pPr>
            <w:r w:rsidRPr="005F0F0B">
              <w:rPr>
                <w:rFonts w:eastAsiaTheme="minorEastAsia" w:hint="eastAsia"/>
                <w:b/>
                <w:bCs/>
                <w:lang w:eastAsia="zh-CN"/>
              </w:rPr>
              <w:t>Feature Engineering Applied:</w:t>
            </w:r>
            <w:r>
              <w:rPr>
                <w:rFonts w:eastAsiaTheme="minorEastAsia" w:hint="eastAsia"/>
                <w:lang w:eastAsia="zh-CN"/>
              </w:rPr>
              <w:t xml:space="preserve"> Time-based and lag features are created and the data preprocessing pipeline is functional.</w:t>
            </w:r>
          </w:p>
        </w:tc>
        <w:tc>
          <w:tcPr>
            <w:tcW w:w="3059" w:type="dxa"/>
          </w:tcPr>
          <w:p w14:paraId="2DCE301B" w14:textId="4B29F1AA" w:rsidR="00AA50A6" w:rsidRPr="0049260A" w:rsidRDefault="0049260A" w:rsidP="001D404B">
            <w:pPr>
              <w:spacing w:after="60" w:line="26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Data preprocessing code committed to GitHub. New features documented and applied.</w:t>
            </w:r>
          </w:p>
        </w:tc>
      </w:tr>
      <w:tr w:rsidR="00AA50A6" w:rsidRPr="001D404B" w14:paraId="57C76596" w14:textId="77777777" w:rsidTr="001D404B">
        <w:tc>
          <w:tcPr>
            <w:tcW w:w="900" w:type="dxa"/>
          </w:tcPr>
          <w:p w14:paraId="28BA49A3" w14:textId="0F350CBD" w:rsidR="00AA50A6" w:rsidRPr="00AA50A6" w:rsidRDefault="00AA50A6" w:rsidP="001D404B">
            <w:pPr>
              <w:spacing w:after="60" w:line="260" w:lineRule="auto"/>
              <w:rPr>
                <w:rFonts w:eastAsiaTheme="minorEastAsia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eastAsiaTheme="minorEastAsia" w:hint="eastAsia"/>
                <w:b/>
                <w:bCs/>
                <w:sz w:val="18"/>
                <w:szCs w:val="18"/>
                <w:lang w:eastAsia="zh-CN"/>
              </w:rPr>
              <w:t>C</w:t>
            </w:r>
            <w:r w:rsidR="00B84D27">
              <w:rPr>
                <w:rFonts w:eastAsiaTheme="minorEastAsia" w:hint="eastAsia"/>
                <w:b/>
                <w:bCs/>
                <w:sz w:val="18"/>
                <w:szCs w:val="18"/>
                <w:lang w:eastAsia="zh-CN"/>
              </w:rPr>
              <w:t>S</w:t>
            </w:r>
            <w:r>
              <w:rPr>
                <w:rFonts w:eastAsiaTheme="minorEastAsia" w:hint="eastAsia"/>
                <w:b/>
                <w:bCs/>
                <w:sz w:val="18"/>
                <w:szCs w:val="18"/>
                <w:lang w:eastAsia="zh-CN"/>
              </w:rPr>
              <w:t>F5</w:t>
            </w:r>
          </w:p>
        </w:tc>
        <w:tc>
          <w:tcPr>
            <w:tcW w:w="4400" w:type="dxa"/>
          </w:tcPr>
          <w:p w14:paraId="0DA7B235" w14:textId="6ED7316F" w:rsidR="00AA50A6" w:rsidRPr="00B939CB" w:rsidRDefault="00B939CB" w:rsidP="001D404B">
            <w:pPr>
              <w:spacing w:after="60" w:line="260" w:lineRule="auto"/>
              <w:rPr>
                <w:rFonts w:eastAsiaTheme="minorEastAsia"/>
                <w:lang w:eastAsia="zh-CN"/>
              </w:rPr>
            </w:pPr>
            <w:r w:rsidRPr="005F0F0B">
              <w:rPr>
                <w:rFonts w:eastAsiaTheme="minorEastAsia" w:hint="eastAsia"/>
                <w:b/>
                <w:bCs/>
                <w:lang w:eastAsia="zh-CN"/>
              </w:rPr>
              <w:t>LSTM Environment Ready:</w:t>
            </w:r>
            <w:r>
              <w:rPr>
                <w:rFonts w:eastAsiaTheme="minorEastAsia" w:hint="eastAsia"/>
                <w:lang w:eastAsia="zh-CN"/>
              </w:rPr>
              <w:t xml:space="preserve"> </w:t>
            </w:r>
            <w:r w:rsidR="00FC5E80">
              <w:rPr>
                <w:rFonts w:eastAsiaTheme="minorEastAsia" w:hint="eastAsia"/>
                <w:lang w:eastAsia="zh-CN"/>
              </w:rPr>
              <w:t>TensorFlow/Keras on Google Colab is set up and tested with a simple LSTM architecture.</w:t>
            </w:r>
          </w:p>
        </w:tc>
        <w:tc>
          <w:tcPr>
            <w:tcW w:w="3059" w:type="dxa"/>
          </w:tcPr>
          <w:p w14:paraId="756C535F" w14:textId="73C14A2A" w:rsidR="00AA50A6" w:rsidRPr="00FC5E80" w:rsidRDefault="00FC5E80" w:rsidP="001D404B">
            <w:pPr>
              <w:spacing w:after="60" w:line="26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Colab notebook created and shared. LSTM test runs without errors.</w:t>
            </w:r>
          </w:p>
        </w:tc>
      </w:tr>
      <w:tr w:rsidR="00AA50A6" w:rsidRPr="001D404B" w14:paraId="1418B780" w14:textId="77777777" w:rsidTr="001D404B">
        <w:tc>
          <w:tcPr>
            <w:tcW w:w="900" w:type="dxa"/>
          </w:tcPr>
          <w:p w14:paraId="23506054" w14:textId="01366476" w:rsidR="00AA50A6" w:rsidRPr="00AA50A6" w:rsidRDefault="00AA50A6" w:rsidP="001D404B">
            <w:pPr>
              <w:spacing w:after="60" w:line="260" w:lineRule="auto"/>
              <w:rPr>
                <w:rFonts w:eastAsiaTheme="minorEastAsia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eastAsiaTheme="minorEastAsia" w:hint="eastAsia"/>
                <w:b/>
                <w:bCs/>
                <w:sz w:val="18"/>
                <w:szCs w:val="18"/>
                <w:lang w:eastAsia="zh-CN"/>
              </w:rPr>
              <w:t>C</w:t>
            </w:r>
            <w:r w:rsidR="00B84D27">
              <w:rPr>
                <w:rFonts w:eastAsiaTheme="minorEastAsia" w:hint="eastAsia"/>
                <w:b/>
                <w:bCs/>
                <w:sz w:val="18"/>
                <w:szCs w:val="18"/>
                <w:lang w:eastAsia="zh-CN"/>
              </w:rPr>
              <w:t>S</w:t>
            </w:r>
            <w:r>
              <w:rPr>
                <w:rFonts w:eastAsiaTheme="minorEastAsia" w:hint="eastAsia"/>
                <w:b/>
                <w:bCs/>
                <w:sz w:val="18"/>
                <w:szCs w:val="18"/>
                <w:lang w:eastAsia="zh-CN"/>
              </w:rPr>
              <w:t>F6</w:t>
            </w:r>
          </w:p>
        </w:tc>
        <w:tc>
          <w:tcPr>
            <w:tcW w:w="4400" w:type="dxa"/>
          </w:tcPr>
          <w:p w14:paraId="5D8C3215" w14:textId="38BA62E1" w:rsidR="00AA50A6" w:rsidRPr="005F0F0B" w:rsidRDefault="005F0F0B" w:rsidP="001D404B">
            <w:pPr>
              <w:spacing w:after="60" w:line="260" w:lineRule="auto"/>
              <w:rPr>
                <w:rFonts w:eastAsiaTheme="minorEastAsia"/>
                <w:lang w:eastAsia="zh-CN"/>
              </w:rPr>
            </w:pPr>
            <w:r w:rsidRPr="005F0F0B">
              <w:rPr>
                <w:rFonts w:eastAsiaTheme="minorEastAsia" w:hint="eastAsia"/>
                <w:b/>
                <w:bCs/>
                <w:lang w:eastAsia="zh-CN"/>
              </w:rPr>
              <w:t>Team Recovery/Workload Rebalancing:</w:t>
            </w:r>
            <w:r>
              <w:rPr>
                <w:rFonts w:eastAsiaTheme="minorEastAsia" w:hint="eastAsia"/>
                <w:lang w:eastAsia="zh-CN"/>
              </w:rPr>
              <w:t xml:space="preserve"> Active contributors (Yaqiao + Bhumika) have a sus</w:t>
            </w:r>
            <w:r w:rsidR="00ED0F1F">
              <w:rPr>
                <w:rFonts w:eastAsiaTheme="minorEastAsia" w:hint="eastAsia"/>
                <w:lang w:eastAsia="zh-CN"/>
              </w:rPr>
              <w:t>tainable worklog distribution, and escalation with tutor is documented.</w:t>
            </w:r>
          </w:p>
        </w:tc>
        <w:tc>
          <w:tcPr>
            <w:tcW w:w="3059" w:type="dxa"/>
          </w:tcPr>
          <w:p w14:paraId="666A38FA" w14:textId="6EFB8070" w:rsidR="00AA50A6" w:rsidRPr="00ED0F1F" w:rsidRDefault="00ED0F1F" w:rsidP="001D404B">
            <w:pPr>
              <w:spacing w:after="60" w:line="26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Worklog is split clearly between Yaqiao and Bhumika. Tutor has been updated on the situation.</w:t>
            </w:r>
          </w:p>
        </w:tc>
      </w:tr>
    </w:tbl>
    <w:p w14:paraId="1AEDC60F" w14:textId="77777777" w:rsidR="001D404B" w:rsidRDefault="001D404B" w:rsidP="00076795">
      <w:pPr>
        <w:rPr>
          <w:color w:val="000000" w:themeColor="text1"/>
          <w:lang w:eastAsia="en-US"/>
        </w:rPr>
      </w:pPr>
    </w:p>
    <w:tbl>
      <w:tblPr>
        <w:tblStyle w:val="TableGrid"/>
        <w:tblW w:w="9016" w:type="dxa"/>
        <w:tblLook w:val="0000" w:firstRow="0" w:lastRow="0" w:firstColumn="0" w:lastColumn="0" w:noHBand="0" w:noVBand="0"/>
      </w:tblPr>
      <w:tblGrid>
        <w:gridCol w:w="2161"/>
        <w:gridCol w:w="3041"/>
        <w:gridCol w:w="1930"/>
        <w:gridCol w:w="1884"/>
      </w:tblGrid>
      <w:tr w:rsidR="00B3366A" w:rsidRPr="001D404B" w14:paraId="62C41319" w14:textId="23A1F4AC" w:rsidTr="00B3366A">
        <w:tc>
          <w:tcPr>
            <w:tcW w:w="2161" w:type="dxa"/>
          </w:tcPr>
          <w:p w14:paraId="58C1C6D0" w14:textId="77777777" w:rsidR="00B3366A" w:rsidRPr="001D404B" w:rsidRDefault="00B3366A" w:rsidP="001D404B">
            <w:pPr>
              <w:spacing w:after="60" w:line="260" w:lineRule="auto"/>
              <w:rPr>
                <w:color w:val="auto"/>
              </w:rPr>
            </w:pPr>
            <w:r w:rsidRPr="001D404B">
              <w:rPr>
                <w:b/>
                <w:bCs/>
                <w:color w:val="auto"/>
                <w:sz w:val="18"/>
                <w:szCs w:val="18"/>
              </w:rPr>
              <w:t>KPI element</w:t>
            </w:r>
          </w:p>
        </w:tc>
        <w:tc>
          <w:tcPr>
            <w:tcW w:w="3041" w:type="dxa"/>
          </w:tcPr>
          <w:p w14:paraId="1CF50709" w14:textId="77777777" w:rsidR="00B3366A" w:rsidRPr="001D404B" w:rsidRDefault="00B3366A" w:rsidP="001D404B">
            <w:pPr>
              <w:spacing w:after="60" w:line="260" w:lineRule="auto"/>
              <w:rPr>
                <w:color w:val="auto"/>
              </w:rPr>
            </w:pPr>
            <w:r w:rsidRPr="001D404B">
              <w:rPr>
                <w:b/>
                <w:bCs/>
                <w:color w:val="auto"/>
                <w:sz w:val="18"/>
                <w:szCs w:val="18"/>
              </w:rPr>
              <w:t>KPI 1</w:t>
            </w:r>
          </w:p>
        </w:tc>
        <w:tc>
          <w:tcPr>
            <w:tcW w:w="1930" w:type="dxa"/>
          </w:tcPr>
          <w:p w14:paraId="7F1BA634" w14:textId="77777777" w:rsidR="00B3366A" w:rsidRPr="001D404B" w:rsidRDefault="00B3366A" w:rsidP="001D404B">
            <w:pPr>
              <w:spacing w:after="60" w:line="260" w:lineRule="auto"/>
              <w:rPr>
                <w:color w:val="auto"/>
              </w:rPr>
            </w:pPr>
            <w:r w:rsidRPr="001D404B">
              <w:rPr>
                <w:b/>
                <w:bCs/>
                <w:color w:val="auto"/>
                <w:sz w:val="18"/>
                <w:szCs w:val="18"/>
              </w:rPr>
              <w:t>KPI 2</w:t>
            </w:r>
          </w:p>
        </w:tc>
        <w:tc>
          <w:tcPr>
            <w:tcW w:w="1884" w:type="dxa"/>
          </w:tcPr>
          <w:p w14:paraId="17343EDB" w14:textId="17B7E560" w:rsidR="00B3366A" w:rsidRPr="00A078B0" w:rsidRDefault="00A078B0" w:rsidP="001D404B">
            <w:pPr>
              <w:spacing w:after="60" w:line="260" w:lineRule="auto"/>
              <w:rPr>
                <w:rFonts w:eastAsiaTheme="minorEastAsia"/>
                <w:b/>
                <w:bCs/>
                <w:color w:val="auto"/>
                <w:sz w:val="18"/>
                <w:szCs w:val="18"/>
                <w:lang w:eastAsia="zh-CN"/>
              </w:rPr>
            </w:pPr>
            <w:r>
              <w:rPr>
                <w:rFonts w:eastAsiaTheme="minorEastAsia" w:hint="eastAsia"/>
                <w:b/>
                <w:bCs/>
                <w:color w:val="auto"/>
                <w:sz w:val="18"/>
                <w:szCs w:val="18"/>
                <w:lang w:eastAsia="zh-CN"/>
              </w:rPr>
              <w:t xml:space="preserve">KPI 3 (Additional </w:t>
            </w:r>
            <w:r>
              <w:rPr>
                <w:rFonts w:eastAsiaTheme="minorEastAsia"/>
                <w:b/>
                <w:bCs/>
                <w:color w:val="auto"/>
                <w:sz w:val="18"/>
                <w:szCs w:val="18"/>
                <w:lang w:eastAsia="zh-CN"/>
              </w:rPr>
              <w:t>–</w:t>
            </w:r>
            <w:r>
              <w:rPr>
                <w:rFonts w:eastAsiaTheme="minorEastAsia" w:hint="eastAsia"/>
                <w:b/>
                <w:bCs/>
                <w:color w:val="auto"/>
                <w:sz w:val="18"/>
                <w:szCs w:val="18"/>
                <w:lang w:eastAsia="zh-CN"/>
              </w:rPr>
              <w:t xml:space="preserve"> for team health)</w:t>
            </w:r>
          </w:p>
        </w:tc>
      </w:tr>
      <w:tr w:rsidR="00B3366A" w:rsidRPr="001D404B" w14:paraId="088E75FA" w14:textId="63398A6B" w:rsidTr="00B3366A">
        <w:tc>
          <w:tcPr>
            <w:tcW w:w="2161" w:type="dxa"/>
          </w:tcPr>
          <w:p w14:paraId="171D89D0" w14:textId="77777777" w:rsidR="00B3366A" w:rsidRPr="001D404B" w:rsidRDefault="00B3366A" w:rsidP="001D404B">
            <w:pPr>
              <w:spacing w:after="60" w:line="260" w:lineRule="auto"/>
            </w:pPr>
            <w:r w:rsidRPr="001D404B">
              <w:rPr>
                <w:b/>
                <w:bCs/>
                <w:sz w:val="18"/>
                <w:szCs w:val="18"/>
              </w:rPr>
              <w:t>Indicator name</w:t>
            </w:r>
          </w:p>
        </w:tc>
        <w:tc>
          <w:tcPr>
            <w:tcW w:w="3041" w:type="dxa"/>
          </w:tcPr>
          <w:p w14:paraId="633CC155" w14:textId="08432139" w:rsidR="00B3366A" w:rsidRPr="00FB5E09" w:rsidRDefault="00FB5E09" w:rsidP="001D404B">
            <w:pPr>
              <w:spacing w:after="60" w:line="26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Innovation Concept &amp; Literature Review Completion</w:t>
            </w:r>
          </w:p>
        </w:tc>
        <w:tc>
          <w:tcPr>
            <w:tcW w:w="1930" w:type="dxa"/>
          </w:tcPr>
          <w:p w14:paraId="2CD1D2BD" w14:textId="0F1857DA" w:rsidR="00B3366A" w:rsidRPr="00FB5E09" w:rsidRDefault="00FB5E09" w:rsidP="001D404B">
            <w:pPr>
              <w:spacing w:after="60" w:line="26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Baseline Model Implementation</w:t>
            </w:r>
          </w:p>
        </w:tc>
        <w:tc>
          <w:tcPr>
            <w:tcW w:w="1884" w:type="dxa"/>
          </w:tcPr>
          <w:p w14:paraId="31801186" w14:textId="364992FC" w:rsidR="00B3366A" w:rsidRPr="00125D13" w:rsidRDefault="00125D13" w:rsidP="001D404B">
            <w:pPr>
              <w:spacing w:after="60" w:line="26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Active Contributor Worklog Balance</w:t>
            </w:r>
          </w:p>
        </w:tc>
      </w:tr>
      <w:tr w:rsidR="00B3366A" w:rsidRPr="001D404B" w14:paraId="4FEAA99D" w14:textId="6F5715D3" w:rsidTr="00B3366A">
        <w:tc>
          <w:tcPr>
            <w:tcW w:w="2161" w:type="dxa"/>
          </w:tcPr>
          <w:p w14:paraId="5C50BF13" w14:textId="77777777" w:rsidR="00B3366A" w:rsidRPr="001D404B" w:rsidRDefault="00B3366A" w:rsidP="001D404B">
            <w:pPr>
              <w:spacing w:after="60" w:line="260" w:lineRule="auto"/>
            </w:pPr>
            <w:r w:rsidRPr="001D404B">
              <w:rPr>
                <w:b/>
                <w:bCs/>
                <w:sz w:val="18"/>
                <w:szCs w:val="18"/>
              </w:rPr>
              <w:t>Strategic goal / CSF it serves</w:t>
            </w:r>
          </w:p>
        </w:tc>
        <w:tc>
          <w:tcPr>
            <w:tcW w:w="3041" w:type="dxa"/>
          </w:tcPr>
          <w:p w14:paraId="20BF3224" w14:textId="24BEE17D" w:rsidR="00B3366A" w:rsidRPr="00FB5E09" w:rsidRDefault="00FB5E09" w:rsidP="001D404B">
            <w:pPr>
              <w:spacing w:after="60" w:line="26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CSF 1 + CSF 2</w:t>
            </w:r>
          </w:p>
        </w:tc>
        <w:tc>
          <w:tcPr>
            <w:tcW w:w="1930" w:type="dxa"/>
          </w:tcPr>
          <w:p w14:paraId="61F35AAE" w14:textId="3CD831AB" w:rsidR="00B3366A" w:rsidRPr="00FB5E09" w:rsidRDefault="00FB5E09" w:rsidP="001D404B">
            <w:pPr>
              <w:spacing w:after="60" w:line="26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CSF 3 + CSF 4</w:t>
            </w:r>
          </w:p>
        </w:tc>
        <w:tc>
          <w:tcPr>
            <w:tcW w:w="1884" w:type="dxa"/>
          </w:tcPr>
          <w:p w14:paraId="7AED3D74" w14:textId="4501F9F2" w:rsidR="00B3366A" w:rsidRPr="00125D13" w:rsidRDefault="00125D13" w:rsidP="001D404B">
            <w:pPr>
              <w:spacing w:after="60" w:line="26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CSF 6 (Team Recovery)</w:t>
            </w:r>
          </w:p>
        </w:tc>
      </w:tr>
      <w:tr w:rsidR="00B3366A" w:rsidRPr="001D404B" w14:paraId="0B9AC229" w14:textId="00F2D63B" w:rsidTr="00B3366A">
        <w:tc>
          <w:tcPr>
            <w:tcW w:w="2161" w:type="dxa"/>
          </w:tcPr>
          <w:p w14:paraId="7879D528" w14:textId="77777777" w:rsidR="00B3366A" w:rsidRPr="001D404B" w:rsidRDefault="00B3366A" w:rsidP="001D404B">
            <w:pPr>
              <w:spacing w:after="60" w:line="260" w:lineRule="auto"/>
            </w:pPr>
            <w:r w:rsidRPr="001D404B">
              <w:rPr>
                <w:b/>
                <w:bCs/>
                <w:sz w:val="18"/>
                <w:szCs w:val="18"/>
              </w:rPr>
              <w:t>Key performance question it answers</w:t>
            </w:r>
          </w:p>
        </w:tc>
        <w:tc>
          <w:tcPr>
            <w:tcW w:w="3041" w:type="dxa"/>
          </w:tcPr>
          <w:p w14:paraId="74F359A9" w14:textId="4CD76C6A" w:rsidR="00B3366A" w:rsidRPr="00FB5E09" w:rsidRDefault="00FB5E09" w:rsidP="001D404B">
            <w:pPr>
              <w:spacing w:after="60" w:line="26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Has the mandatory Week 6 submission been prepared, and has the research foundation been established?</w:t>
            </w:r>
          </w:p>
        </w:tc>
        <w:tc>
          <w:tcPr>
            <w:tcW w:w="1930" w:type="dxa"/>
          </w:tcPr>
          <w:p w14:paraId="36C3AB98" w14:textId="27DD2BF0" w:rsidR="00B3366A" w:rsidRPr="00FB5E09" w:rsidRDefault="00FB5E09" w:rsidP="001D404B">
            <w:pPr>
              <w:spacing w:after="60" w:line="26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Has a working baseline model been implemented and evaluated?</w:t>
            </w:r>
          </w:p>
        </w:tc>
        <w:tc>
          <w:tcPr>
            <w:tcW w:w="1884" w:type="dxa"/>
          </w:tcPr>
          <w:p w14:paraId="7F113BA5" w14:textId="7A9AE9F0" w:rsidR="00B3366A" w:rsidRPr="00125D13" w:rsidRDefault="00125D13" w:rsidP="001D404B">
            <w:pPr>
              <w:spacing w:after="60" w:line="26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Are Yaqiao and Bhumika both contributing, and is the worklog manageable?</w:t>
            </w:r>
          </w:p>
        </w:tc>
      </w:tr>
      <w:tr w:rsidR="00B3366A" w:rsidRPr="001D404B" w14:paraId="07E8B248" w14:textId="107EC838" w:rsidTr="00B3366A">
        <w:tc>
          <w:tcPr>
            <w:tcW w:w="2161" w:type="dxa"/>
          </w:tcPr>
          <w:p w14:paraId="4B174D80" w14:textId="77777777" w:rsidR="00B3366A" w:rsidRPr="001D404B" w:rsidRDefault="00B3366A" w:rsidP="001D404B">
            <w:pPr>
              <w:spacing w:after="60" w:line="260" w:lineRule="auto"/>
            </w:pPr>
            <w:r w:rsidRPr="001D404B">
              <w:rPr>
                <w:b/>
                <w:bCs/>
                <w:sz w:val="18"/>
                <w:szCs w:val="18"/>
              </w:rPr>
              <w:t>Audience and who has access</w:t>
            </w:r>
          </w:p>
        </w:tc>
        <w:tc>
          <w:tcPr>
            <w:tcW w:w="3041" w:type="dxa"/>
          </w:tcPr>
          <w:p w14:paraId="286809D3" w14:textId="77777777" w:rsidR="00B3366A" w:rsidRDefault="003D568C" w:rsidP="001D404B">
            <w:pPr>
              <w:spacing w:after="60" w:line="26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Yaqiao + Bhumika.</w:t>
            </w:r>
          </w:p>
          <w:p w14:paraId="58050097" w14:textId="0094644D" w:rsidR="003D568C" w:rsidRPr="003D568C" w:rsidRDefault="003D568C" w:rsidP="001D404B">
            <w:pPr>
              <w:spacing w:after="60" w:line="26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Tutor (via Canvas)</w:t>
            </w:r>
          </w:p>
        </w:tc>
        <w:tc>
          <w:tcPr>
            <w:tcW w:w="1930" w:type="dxa"/>
          </w:tcPr>
          <w:p w14:paraId="513016C6" w14:textId="77777777" w:rsidR="003D568C" w:rsidRDefault="003D568C" w:rsidP="003D568C">
            <w:pPr>
              <w:spacing w:after="60" w:line="26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Yaqiao + Bhumika.</w:t>
            </w:r>
          </w:p>
          <w:p w14:paraId="52F47992" w14:textId="3CE69B72" w:rsidR="00B3366A" w:rsidRPr="001D404B" w:rsidRDefault="003D568C" w:rsidP="003D568C">
            <w:pPr>
              <w:spacing w:after="60" w:line="260" w:lineRule="auto"/>
            </w:pPr>
            <w:r>
              <w:rPr>
                <w:rFonts w:eastAsiaTheme="minorEastAsia" w:hint="eastAsia"/>
                <w:lang w:eastAsia="zh-CN"/>
              </w:rPr>
              <w:t>Tutor (via Canvas)</w:t>
            </w:r>
          </w:p>
        </w:tc>
        <w:tc>
          <w:tcPr>
            <w:tcW w:w="1884" w:type="dxa"/>
          </w:tcPr>
          <w:p w14:paraId="19CC2E9C" w14:textId="77777777" w:rsidR="00B3366A" w:rsidRDefault="00125D13" w:rsidP="001D404B">
            <w:pPr>
              <w:spacing w:after="60" w:line="260" w:lineRule="auto"/>
              <w:rPr>
                <w:rFonts w:eastAsiaTheme="minorEastAsia"/>
                <w:lang w:eastAsia="zh-CN"/>
              </w:rPr>
            </w:pPr>
            <w:r w:rsidRPr="00125D13">
              <w:rPr>
                <w:rFonts w:eastAsiaTheme="minorEastAsia" w:hint="eastAsia"/>
                <w:b/>
                <w:bCs/>
                <w:lang w:eastAsia="zh-CN"/>
              </w:rPr>
              <w:t>Target:</w:t>
            </w:r>
            <w:r>
              <w:rPr>
                <w:rFonts w:eastAsiaTheme="minorEastAsia" w:hint="eastAsia"/>
                <w:lang w:eastAsia="zh-CN"/>
              </w:rPr>
              <w:t xml:space="preserve"> Both </w:t>
            </w:r>
            <w:r>
              <w:rPr>
                <w:rFonts w:eastAsiaTheme="minorEastAsia"/>
                <w:lang w:eastAsia="zh-CN"/>
              </w:rPr>
              <w:t>members</w:t>
            </w:r>
            <w:r>
              <w:rPr>
                <w:rFonts w:eastAsiaTheme="minorEastAsia" w:hint="eastAsia"/>
                <w:lang w:eastAsia="zh-CN"/>
              </w:rPr>
              <w:t xml:space="preserve"> have assigned tasks and are submitting evidence weekly by Week 6.</w:t>
            </w:r>
          </w:p>
          <w:p w14:paraId="6AD3C8A9" w14:textId="057FEED4" w:rsidR="00125D13" w:rsidRPr="00125D13" w:rsidRDefault="00125D13" w:rsidP="001D404B">
            <w:pPr>
              <w:spacing w:after="60" w:line="260" w:lineRule="auto"/>
              <w:rPr>
                <w:rFonts w:eastAsiaTheme="minorEastAsia"/>
                <w:lang w:eastAsia="zh-CN"/>
              </w:rPr>
            </w:pPr>
            <w:r w:rsidRPr="00125D13">
              <w:rPr>
                <w:rFonts w:eastAsiaTheme="minorEastAsia" w:hint="eastAsia"/>
                <w:b/>
                <w:bCs/>
                <w:lang w:eastAsia="zh-CN"/>
              </w:rPr>
              <w:t>Review:</w:t>
            </w:r>
            <w:r>
              <w:rPr>
                <w:rFonts w:eastAsiaTheme="minorEastAsia" w:hint="eastAsia"/>
                <w:lang w:eastAsia="zh-CN"/>
              </w:rPr>
              <w:t xml:space="preserve"> Weekly, every Thursday.</w:t>
            </w:r>
          </w:p>
        </w:tc>
      </w:tr>
      <w:tr w:rsidR="00B3366A" w:rsidRPr="001D404B" w14:paraId="0CCA5833" w14:textId="516F02A1" w:rsidTr="00B3366A">
        <w:tc>
          <w:tcPr>
            <w:tcW w:w="2161" w:type="dxa"/>
          </w:tcPr>
          <w:p w14:paraId="050C1847" w14:textId="77777777" w:rsidR="00B3366A" w:rsidRPr="001D404B" w:rsidRDefault="00B3366A" w:rsidP="001D404B">
            <w:pPr>
              <w:spacing w:after="60" w:line="260" w:lineRule="auto"/>
            </w:pPr>
            <w:r w:rsidRPr="001D404B">
              <w:rPr>
                <w:b/>
                <w:bCs/>
                <w:sz w:val="18"/>
                <w:szCs w:val="18"/>
              </w:rPr>
              <w:t>Data collection method and source</w:t>
            </w:r>
          </w:p>
        </w:tc>
        <w:tc>
          <w:tcPr>
            <w:tcW w:w="3041" w:type="dxa"/>
          </w:tcPr>
          <w:p w14:paraId="3C0BFE09" w14:textId="1A53580D" w:rsidR="00B3366A" w:rsidRPr="00861314" w:rsidRDefault="00861314" w:rsidP="001D404B">
            <w:pPr>
              <w:spacing w:after="60" w:line="26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Canvas submission. GitHub</w:t>
            </w:r>
            <w:r w:rsidR="00E10461">
              <w:rPr>
                <w:rFonts w:eastAsiaTheme="minorEastAsia" w:hint="eastAsia"/>
                <w:lang w:eastAsia="zh-CN"/>
              </w:rPr>
              <w:t xml:space="preserve"> </w:t>
            </w:r>
            <w:r w:rsidR="00E10461" w:rsidRPr="00E10461">
              <w:rPr>
                <w:rFonts w:eastAsiaTheme="minorEastAsia" w:hint="eastAsia"/>
                <w:i/>
                <w:iCs/>
                <w:color w:val="0070C0"/>
                <w:sz w:val="18"/>
                <w:szCs w:val="18"/>
                <w:lang w:eastAsia="zh-CN"/>
              </w:rPr>
              <w:t>/docs/literature/</w:t>
            </w:r>
            <w:r w:rsidR="00E10461" w:rsidRPr="00E10461">
              <w:rPr>
                <w:rFonts w:eastAsiaTheme="minorEastAsia" w:hint="eastAsia"/>
                <w:color w:val="0070C0"/>
                <w:lang w:eastAsia="zh-CN"/>
              </w:rPr>
              <w:t xml:space="preserve"> </w:t>
            </w:r>
            <w:r w:rsidR="00E10461">
              <w:rPr>
                <w:rFonts w:eastAsiaTheme="minorEastAsia" w:hint="eastAsia"/>
                <w:lang w:eastAsia="zh-CN"/>
              </w:rPr>
              <w:t>with paper summaries. Google Scholar history.</w:t>
            </w:r>
          </w:p>
        </w:tc>
        <w:tc>
          <w:tcPr>
            <w:tcW w:w="1930" w:type="dxa"/>
          </w:tcPr>
          <w:p w14:paraId="331D797C" w14:textId="4A92F12B" w:rsidR="00B3366A" w:rsidRPr="00E10461" w:rsidRDefault="00E10461" w:rsidP="001D404B">
            <w:pPr>
              <w:spacing w:after="60" w:line="26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 xml:space="preserve">Python script in GitHub </w:t>
            </w:r>
            <w:r w:rsidRPr="00E10461">
              <w:rPr>
                <w:rFonts w:eastAsiaTheme="minorEastAsia" w:hint="eastAsia"/>
                <w:i/>
                <w:iCs/>
                <w:color w:val="0070C0"/>
                <w:sz w:val="18"/>
                <w:szCs w:val="18"/>
                <w:lang w:eastAsia="zh-CN"/>
              </w:rPr>
              <w:t>/src/</w:t>
            </w:r>
            <w:r>
              <w:rPr>
                <w:rFonts w:eastAsiaTheme="minorEastAsia" w:hint="eastAsia"/>
                <w:lang w:eastAsia="zh-CN"/>
              </w:rPr>
              <w:t xml:space="preserve">. Colab notebook </w:t>
            </w:r>
            <w:r w:rsidR="00284AEF">
              <w:rPr>
                <w:rFonts w:eastAsiaTheme="minorEastAsia" w:hint="eastAsia"/>
                <w:lang w:eastAsia="zh-CN"/>
              </w:rPr>
              <w:t xml:space="preserve">with training logs. MAE/RMSE/MAPE screenshots in </w:t>
            </w:r>
            <w:r w:rsidR="00284AEF" w:rsidRPr="00284AEF">
              <w:rPr>
                <w:rFonts w:eastAsiaTheme="minorEastAsia" w:hint="eastAsia"/>
                <w:i/>
                <w:iCs/>
                <w:color w:val="0070C0"/>
                <w:sz w:val="18"/>
                <w:szCs w:val="18"/>
                <w:lang w:eastAsia="zh-CN"/>
              </w:rPr>
              <w:t>/docs/results/.</w:t>
            </w:r>
          </w:p>
        </w:tc>
        <w:tc>
          <w:tcPr>
            <w:tcW w:w="1884" w:type="dxa"/>
          </w:tcPr>
          <w:p w14:paraId="2AC4ACB0" w14:textId="43A200BD" w:rsidR="00B3366A" w:rsidRPr="00CA0061" w:rsidRDefault="00CA0061" w:rsidP="001D404B">
            <w:pPr>
              <w:spacing w:after="60" w:line="26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This is not a grading metric, it is for project health monitoring.</w:t>
            </w:r>
          </w:p>
        </w:tc>
      </w:tr>
      <w:tr w:rsidR="00B3366A" w:rsidRPr="001D404B" w14:paraId="2B9CF276" w14:textId="19BA6C90" w:rsidTr="00B3366A">
        <w:tc>
          <w:tcPr>
            <w:tcW w:w="2161" w:type="dxa"/>
          </w:tcPr>
          <w:p w14:paraId="49A66150" w14:textId="77777777" w:rsidR="00B3366A" w:rsidRPr="001D404B" w:rsidRDefault="00B3366A" w:rsidP="001D404B">
            <w:pPr>
              <w:spacing w:after="60" w:line="260" w:lineRule="auto"/>
            </w:pPr>
            <w:r w:rsidRPr="001D404B">
              <w:rPr>
                <w:b/>
                <w:bCs/>
                <w:sz w:val="18"/>
                <w:szCs w:val="18"/>
              </w:rPr>
              <w:t>Target value and review frequency</w:t>
            </w:r>
          </w:p>
        </w:tc>
        <w:tc>
          <w:tcPr>
            <w:tcW w:w="3041" w:type="dxa"/>
          </w:tcPr>
          <w:p w14:paraId="761940F5" w14:textId="77777777" w:rsidR="00B3366A" w:rsidRDefault="00BA126C" w:rsidP="001D404B">
            <w:pPr>
              <w:spacing w:after="60" w:line="260" w:lineRule="auto"/>
              <w:rPr>
                <w:rFonts w:eastAsiaTheme="minorEastAsia"/>
                <w:lang w:eastAsia="zh-CN"/>
              </w:rPr>
            </w:pPr>
            <w:r w:rsidRPr="00D01F4B">
              <w:rPr>
                <w:rFonts w:eastAsiaTheme="minorEastAsia" w:hint="eastAsia"/>
                <w:b/>
                <w:bCs/>
                <w:lang w:eastAsia="zh-CN"/>
              </w:rPr>
              <w:t>Target:</w:t>
            </w:r>
            <w:r>
              <w:rPr>
                <w:rFonts w:eastAsiaTheme="minorEastAsia" w:hint="eastAsia"/>
                <w:lang w:eastAsia="zh-CN"/>
              </w:rPr>
              <w:t xml:space="preserve"> </w:t>
            </w:r>
            <w:r>
              <w:rPr>
                <w:rFonts w:eastAsiaTheme="minorEastAsia"/>
                <w:lang w:eastAsia="zh-CN"/>
              </w:rPr>
              <w:t>Innovation</w:t>
            </w:r>
            <w:r>
              <w:rPr>
                <w:rFonts w:eastAsiaTheme="minorEastAsia" w:hint="eastAsia"/>
                <w:lang w:eastAsia="zh-CN"/>
              </w:rPr>
              <w:t xml:space="preserve"> Concept </w:t>
            </w:r>
            <w:r w:rsidR="00D01F4B">
              <w:rPr>
                <w:rFonts w:eastAsiaTheme="minorEastAsia" w:hint="eastAsia"/>
                <w:lang w:eastAsia="zh-CN"/>
              </w:rPr>
              <w:t xml:space="preserve">drafted completed AND 2+ papers summarized by Week 6 workshop (10 Sept). </w:t>
            </w:r>
          </w:p>
          <w:p w14:paraId="0EF00A2A" w14:textId="53C58161" w:rsidR="00D01F4B" w:rsidRPr="00BA126C" w:rsidRDefault="00D01F4B" w:rsidP="001D404B">
            <w:pPr>
              <w:spacing w:after="60" w:line="260" w:lineRule="auto"/>
              <w:rPr>
                <w:rFonts w:eastAsiaTheme="minorEastAsia"/>
                <w:lang w:eastAsia="zh-CN"/>
              </w:rPr>
            </w:pPr>
            <w:r w:rsidRPr="00D01F4B">
              <w:rPr>
                <w:rFonts w:eastAsiaTheme="minorEastAsia" w:hint="eastAsia"/>
                <w:b/>
                <w:bCs/>
                <w:lang w:eastAsia="zh-CN"/>
              </w:rPr>
              <w:t>Review:</w:t>
            </w:r>
            <w:r>
              <w:rPr>
                <w:rFonts w:eastAsiaTheme="minorEastAsia" w:hint="eastAsia"/>
                <w:lang w:eastAsia="zh-CN"/>
              </w:rPr>
              <w:t xml:space="preserve"> Weekly</w:t>
            </w:r>
          </w:p>
        </w:tc>
        <w:tc>
          <w:tcPr>
            <w:tcW w:w="1930" w:type="dxa"/>
          </w:tcPr>
          <w:p w14:paraId="6E30B4BD" w14:textId="77777777" w:rsidR="00B3366A" w:rsidRDefault="00E56512" w:rsidP="001D404B">
            <w:pPr>
              <w:spacing w:after="60" w:line="260" w:lineRule="auto"/>
              <w:rPr>
                <w:rFonts w:eastAsiaTheme="minorEastAsia"/>
                <w:lang w:eastAsia="zh-CN"/>
              </w:rPr>
            </w:pPr>
            <w:r w:rsidRPr="00E56512">
              <w:rPr>
                <w:rFonts w:eastAsiaTheme="minorEastAsia" w:hint="eastAsia"/>
                <w:b/>
                <w:bCs/>
                <w:lang w:eastAsia="zh-CN"/>
              </w:rPr>
              <w:t>Target:</w:t>
            </w:r>
            <w:r>
              <w:rPr>
                <w:rFonts w:eastAsiaTheme="minorEastAsia" w:hint="eastAsia"/>
                <w:lang w:eastAsia="zh-CN"/>
              </w:rPr>
              <w:t xml:space="preserve"> XGBoost model trained on Panama dataset with metrics recorded by Week 6 workshop (10 Sept).</w:t>
            </w:r>
          </w:p>
          <w:p w14:paraId="29C2A767" w14:textId="0A456555" w:rsidR="00E56512" w:rsidRPr="00E56512" w:rsidRDefault="00E56512" w:rsidP="001D404B">
            <w:pPr>
              <w:spacing w:after="60" w:line="260" w:lineRule="auto"/>
              <w:rPr>
                <w:rFonts w:eastAsiaTheme="minorEastAsia"/>
                <w:lang w:eastAsia="zh-CN"/>
              </w:rPr>
            </w:pPr>
            <w:r w:rsidRPr="00E56512">
              <w:rPr>
                <w:rFonts w:eastAsiaTheme="minorEastAsia" w:hint="eastAsia"/>
                <w:b/>
                <w:bCs/>
                <w:lang w:eastAsia="zh-CN"/>
              </w:rPr>
              <w:t>Review:</w:t>
            </w:r>
            <w:r>
              <w:rPr>
                <w:rFonts w:eastAsiaTheme="minorEastAsia" w:hint="eastAsia"/>
                <w:lang w:eastAsia="zh-CN"/>
              </w:rPr>
              <w:t xml:space="preserve"> Weekly</w:t>
            </w:r>
          </w:p>
        </w:tc>
        <w:tc>
          <w:tcPr>
            <w:tcW w:w="1884" w:type="dxa"/>
          </w:tcPr>
          <w:p w14:paraId="1FE383A4" w14:textId="77777777" w:rsidR="00B3366A" w:rsidRPr="001D404B" w:rsidRDefault="00B3366A" w:rsidP="001D404B">
            <w:pPr>
              <w:spacing w:after="60" w:line="260" w:lineRule="auto"/>
            </w:pPr>
          </w:p>
        </w:tc>
      </w:tr>
      <w:tr w:rsidR="00B3366A" w:rsidRPr="001D404B" w14:paraId="1BEA15BA" w14:textId="4579FE37" w:rsidTr="00B3366A">
        <w:tc>
          <w:tcPr>
            <w:tcW w:w="2161" w:type="dxa"/>
          </w:tcPr>
          <w:p w14:paraId="3F0E5CC1" w14:textId="77777777" w:rsidR="00B3366A" w:rsidRPr="001D404B" w:rsidRDefault="00B3366A" w:rsidP="001D404B">
            <w:pPr>
              <w:spacing w:after="60" w:line="260" w:lineRule="auto"/>
            </w:pPr>
            <w:r w:rsidRPr="001D404B">
              <w:rPr>
                <w:b/>
                <w:bCs/>
                <w:sz w:val="18"/>
                <w:szCs w:val="18"/>
              </w:rPr>
              <w:t>How it will NOT be used</w:t>
            </w:r>
          </w:p>
        </w:tc>
        <w:tc>
          <w:tcPr>
            <w:tcW w:w="3041" w:type="dxa"/>
          </w:tcPr>
          <w:p w14:paraId="25092152" w14:textId="7166366F" w:rsidR="00B3366A" w:rsidRPr="00E56512" w:rsidRDefault="00E56512" w:rsidP="001D404B">
            <w:pPr>
              <w:spacing w:after="60" w:line="26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NOT for judg</w:t>
            </w:r>
            <w:r w:rsidR="00451CC6">
              <w:rPr>
                <w:rFonts w:eastAsiaTheme="minorEastAsia" w:hint="eastAsia"/>
                <w:lang w:eastAsia="zh-CN"/>
              </w:rPr>
              <w:t>ing presentation quality against other teams.</w:t>
            </w:r>
          </w:p>
        </w:tc>
        <w:tc>
          <w:tcPr>
            <w:tcW w:w="1930" w:type="dxa"/>
          </w:tcPr>
          <w:p w14:paraId="6A500C05" w14:textId="626E5D4D" w:rsidR="00B3366A" w:rsidRPr="00451CC6" w:rsidRDefault="00451CC6" w:rsidP="001D404B">
            <w:pPr>
              <w:spacing w:after="60" w:line="26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 xml:space="preserve">NOT the final model evaluation </w:t>
            </w:r>
            <w:r>
              <w:rPr>
                <w:rFonts w:eastAsiaTheme="minorEastAsia"/>
                <w:lang w:eastAsia="zh-CN"/>
              </w:rPr>
              <w:t>–</w:t>
            </w:r>
            <w:r>
              <w:rPr>
                <w:rFonts w:eastAsiaTheme="minorEastAsia" w:hint="eastAsia"/>
                <w:lang w:eastAsia="zh-CN"/>
              </w:rPr>
              <w:t xml:space="preserve"> this is a baseline reference.</w:t>
            </w:r>
          </w:p>
        </w:tc>
        <w:tc>
          <w:tcPr>
            <w:tcW w:w="1884" w:type="dxa"/>
          </w:tcPr>
          <w:p w14:paraId="741A5DBE" w14:textId="77777777" w:rsidR="00B3366A" w:rsidRPr="001D404B" w:rsidRDefault="00B3366A" w:rsidP="001D404B">
            <w:pPr>
              <w:spacing w:after="60" w:line="260" w:lineRule="auto"/>
            </w:pPr>
          </w:p>
        </w:tc>
      </w:tr>
    </w:tbl>
    <w:p w14:paraId="3E38D155" w14:textId="77777777" w:rsidR="00076795" w:rsidRPr="00C95D97" w:rsidRDefault="00076795" w:rsidP="00076795">
      <w:pPr>
        <w:rPr>
          <w:color w:val="000000" w:themeColor="text1"/>
          <w:lang w:eastAsia="en-US"/>
        </w:rPr>
      </w:pPr>
    </w:p>
    <w:p w14:paraId="13FF66DB" w14:textId="23528BE5" w:rsidR="00076795" w:rsidRPr="00C95D97" w:rsidRDefault="00076795" w:rsidP="00076795">
      <w:pPr>
        <w:rPr>
          <w:b/>
          <w:bCs/>
          <w:color w:val="EE0000"/>
          <w:sz w:val="22"/>
          <w:szCs w:val="22"/>
        </w:rPr>
      </w:pPr>
      <w:r w:rsidRPr="00C95D97">
        <w:rPr>
          <w:b/>
          <w:bCs/>
          <w:color w:val="EE0000"/>
          <w:sz w:val="22"/>
          <w:szCs w:val="22"/>
        </w:rPr>
        <w:t>Contribution register</w:t>
      </w:r>
    </w:p>
    <w:p w14:paraId="141D5D99" w14:textId="77777777" w:rsidR="00076795" w:rsidRPr="00C95D97" w:rsidRDefault="00076795" w:rsidP="00076795">
      <w:pPr>
        <w:rPr>
          <w:b/>
          <w:bCs/>
          <w:color w:val="000000" w:themeColor="text1"/>
          <w:sz w:val="22"/>
          <w:szCs w:val="22"/>
        </w:rPr>
      </w:pPr>
    </w:p>
    <w:p w14:paraId="1E3E605F" w14:textId="0CCF6272" w:rsidR="00076795" w:rsidRPr="00C95D97" w:rsidRDefault="00076795" w:rsidP="00076795">
      <w:pPr>
        <w:jc w:val="both"/>
        <w:rPr>
          <w:color w:val="000000" w:themeColor="text1"/>
          <w:lang w:eastAsia="en-US"/>
        </w:rPr>
      </w:pPr>
      <w:r w:rsidRPr="00C95D97">
        <w:rPr>
          <w:color w:val="000000" w:themeColor="text1"/>
          <w:lang w:eastAsia="en-US"/>
        </w:rPr>
        <w:t>Every member completes at least one row in their own words. Mark each task M for management (planning, client contact, minutes, scheduling, risk, document control) or T for technical (research, requirements drafting, design, prototyping, testing, tooling). Evidence must be something the tutor can open; rows without evidence do not count.</w:t>
      </w:r>
    </w:p>
    <w:p w14:paraId="0FE267F2" w14:textId="77777777" w:rsidR="00076795" w:rsidRPr="00C95D97" w:rsidRDefault="00076795" w:rsidP="00076795">
      <w:pPr>
        <w:jc w:val="both"/>
        <w:rPr>
          <w:color w:val="000000" w:themeColor="text1"/>
          <w:lang w:eastAsia="en-US"/>
        </w:rPr>
      </w:pPr>
    </w:p>
    <w:tbl>
      <w:tblPr>
        <w:tblStyle w:val="TableGrid"/>
        <w:tblW w:w="8527" w:type="dxa"/>
        <w:tblLook w:val="0000" w:firstRow="0" w:lastRow="0" w:firstColumn="0" w:lastColumn="0" w:noHBand="0" w:noVBand="0"/>
      </w:tblPr>
      <w:tblGrid>
        <w:gridCol w:w="1788"/>
        <w:gridCol w:w="2912"/>
        <w:gridCol w:w="1223"/>
        <w:gridCol w:w="1969"/>
        <w:gridCol w:w="635"/>
      </w:tblGrid>
      <w:tr w:rsidR="00076795" w:rsidRPr="00C95D97" w14:paraId="4E24CA54" w14:textId="77777777" w:rsidTr="39F5D824">
        <w:tc>
          <w:tcPr>
            <w:tcW w:w="1788" w:type="dxa"/>
          </w:tcPr>
          <w:p w14:paraId="03A83893" w14:textId="77777777" w:rsidR="00076795" w:rsidRPr="00C95D97" w:rsidRDefault="00076795" w:rsidP="00076795">
            <w:pPr>
              <w:spacing w:after="60" w:line="260" w:lineRule="auto"/>
              <w:rPr>
                <w:color w:val="000000" w:themeColor="text1"/>
              </w:rPr>
            </w:pPr>
            <w:r w:rsidRPr="00C95D97">
              <w:rPr>
                <w:b/>
                <w:bCs/>
                <w:color w:val="000000" w:themeColor="text1"/>
                <w:sz w:val="18"/>
                <w:szCs w:val="18"/>
              </w:rPr>
              <w:t>Member name</w:t>
            </w:r>
          </w:p>
        </w:tc>
        <w:tc>
          <w:tcPr>
            <w:tcW w:w="2912" w:type="dxa"/>
          </w:tcPr>
          <w:p w14:paraId="678F192C" w14:textId="77777777" w:rsidR="00076795" w:rsidRPr="00C95D97" w:rsidRDefault="00076795" w:rsidP="00076795">
            <w:pPr>
              <w:spacing w:after="60" w:line="260" w:lineRule="auto"/>
              <w:rPr>
                <w:color w:val="000000" w:themeColor="text1"/>
              </w:rPr>
            </w:pPr>
            <w:r w:rsidRPr="00C95D97">
              <w:rPr>
                <w:b/>
                <w:bCs/>
                <w:color w:val="000000" w:themeColor="text1"/>
                <w:sz w:val="18"/>
                <w:szCs w:val="18"/>
              </w:rPr>
              <w:t>Task / activity completed this week</w:t>
            </w:r>
          </w:p>
        </w:tc>
        <w:tc>
          <w:tcPr>
            <w:tcW w:w="1223" w:type="dxa"/>
          </w:tcPr>
          <w:p w14:paraId="77C5888B" w14:textId="77777777" w:rsidR="00076795" w:rsidRPr="00C95D97" w:rsidRDefault="00076795" w:rsidP="00076795">
            <w:pPr>
              <w:spacing w:after="60" w:line="260" w:lineRule="auto"/>
              <w:rPr>
                <w:color w:val="000000" w:themeColor="text1"/>
              </w:rPr>
            </w:pPr>
            <w:r w:rsidRPr="00C95D97">
              <w:rPr>
                <w:b/>
                <w:bCs/>
                <w:color w:val="000000" w:themeColor="text1"/>
                <w:sz w:val="18"/>
                <w:szCs w:val="18"/>
              </w:rPr>
              <w:t>Type (M / T)</w:t>
            </w:r>
          </w:p>
        </w:tc>
        <w:tc>
          <w:tcPr>
            <w:tcW w:w="1969" w:type="dxa"/>
          </w:tcPr>
          <w:p w14:paraId="70143B59" w14:textId="77777777" w:rsidR="00076795" w:rsidRPr="00C95D97" w:rsidRDefault="00076795" w:rsidP="00076795">
            <w:pPr>
              <w:spacing w:after="60" w:line="260" w:lineRule="auto"/>
              <w:rPr>
                <w:color w:val="000000" w:themeColor="text1"/>
              </w:rPr>
            </w:pPr>
            <w:r w:rsidRPr="00C95D97">
              <w:rPr>
                <w:b/>
                <w:bCs/>
                <w:color w:val="000000" w:themeColor="text1"/>
                <w:sz w:val="18"/>
                <w:szCs w:val="18"/>
              </w:rPr>
              <w:t>Evidence (link, file, commit, minutes)</w:t>
            </w:r>
          </w:p>
        </w:tc>
        <w:tc>
          <w:tcPr>
            <w:tcW w:w="635" w:type="dxa"/>
          </w:tcPr>
          <w:p w14:paraId="5335B31A" w14:textId="77777777" w:rsidR="00076795" w:rsidRPr="00C95D97" w:rsidRDefault="00076795" w:rsidP="00076795">
            <w:pPr>
              <w:spacing w:after="60" w:line="260" w:lineRule="auto"/>
              <w:rPr>
                <w:color w:val="000000" w:themeColor="text1"/>
              </w:rPr>
            </w:pPr>
            <w:r w:rsidRPr="00C95D97">
              <w:rPr>
                <w:b/>
                <w:bCs/>
                <w:color w:val="000000" w:themeColor="text1"/>
                <w:sz w:val="18"/>
                <w:szCs w:val="18"/>
              </w:rPr>
              <w:t>Time spent (hrs)</w:t>
            </w:r>
          </w:p>
        </w:tc>
      </w:tr>
      <w:tr w:rsidR="00076795" w:rsidRPr="00C95D97" w14:paraId="4665F7CF" w14:textId="77777777" w:rsidTr="39F5D824">
        <w:tc>
          <w:tcPr>
            <w:tcW w:w="1788" w:type="dxa"/>
          </w:tcPr>
          <w:p w14:paraId="7472E934" w14:textId="08F46D84" w:rsidR="00076795" w:rsidRPr="00B41EFC" w:rsidRDefault="00B41EFC" w:rsidP="00076795">
            <w:pPr>
              <w:spacing w:after="60" w:line="260" w:lineRule="auto"/>
              <w:rPr>
                <w:rFonts w:eastAsiaTheme="minorEastAsia"/>
                <w:color w:val="000000" w:themeColor="text1"/>
                <w:lang w:eastAsia="zh-CN"/>
              </w:rPr>
            </w:pPr>
            <w:r>
              <w:rPr>
                <w:rFonts w:eastAsiaTheme="minorEastAsia" w:hint="eastAsia"/>
                <w:color w:val="000000" w:themeColor="text1"/>
                <w:lang w:eastAsia="zh-CN"/>
              </w:rPr>
              <w:t>Yaqiao Chi</w:t>
            </w:r>
          </w:p>
        </w:tc>
        <w:tc>
          <w:tcPr>
            <w:tcW w:w="2912" w:type="dxa"/>
          </w:tcPr>
          <w:p w14:paraId="08892A7B" w14:textId="77777777" w:rsidR="00076795" w:rsidRDefault="00B41EFC" w:rsidP="00076795">
            <w:pPr>
              <w:spacing w:after="60" w:line="260" w:lineRule="auto"/>
              <w:rPr>
                <w:rFonts w:eastAsiaTheme="minorEastAsia"/>
                <w:color w:val="000000" w:themeColor="text1"/>
                <w:lang w:eastAsia="zh-CN"/>
              </w:rPr>
            </w:pPr>
            <w:r>
              <w:rPr>
                <w:rFonts w:eastAsiaTheme="minorEastAsia" w:hint="eastAsia"/>
                <w:color w:val="000000" w:themeColor="text1"/>
                <w:lang w:eastAsia="zh-CN"/>
              </w:rPr>
              <w:t>Completed Week 5 Worklog; drafted Innovation Concept;</w:t>
            </w:r>
          </w:p>
          <w:p w14:paraId="184F3DA8" w14:textId="77777777" w:rsidR="00B41EFC" w:rsidRDefault="00B41EFC" w:rsidP="00076795">
            <w:pPr>
              <w:spacing w:after="60" w:line="260" w:lineRule="auto"/>
              <w:rPr>
                <w:rFonts w:eastAsiaTheme="minorEastAsia"/>
                <w:color w:val="000000" w:themeColor="text1"/>
                <w:lang w:eastAsia="zh-CN"/>
              </w:rPr>
            </w:pPr>
            <w:r>
              <w:rPr>
                <w:rFonts w:eastAsiaTheme="minorEastAsia" w:hint="eastAsia"/>
                <w:color w:val="000000" w:themeColor="text1"/>
                <w:lang w:eastAsia="zh-CN"/>
              </w:rPr>
              <w:t xml:space="preserve">LSTM </w:t>
            </w:r>
            <w:r>
              <w:rPr>
                <w:rFonts w:eastAsiaTheme="minorEastAsia"/>
                <w:color w:val="000000" w:themeColor="text1"/>
                <w:lang w:eastAsia="zh-CN"/>
              </w:rPr>
              <w:t>environment</w:t>
            </w:r>
            <w:r>
              <w:rPr>
                <w:rFonts w:eastAsiaTheme="minorEastAsia" w:hint="eastAsia"/>
                <w:color w:val="000000" w:themeColor="text1"/>
                <w:lang w:eastAsia="zh-CN"/>
              </w:rPr>
              <w:t xml:space="preserve"> setup;</w:t>
            </w:r>
          </w:p>
          <w:p w14:paraId="1F611FE7" w14:textId="77777777" w:rsidR="00B41EFC" w:rsidRDefault="00B41EFC" w:rsidP="00076795">
            <w:pPr>
              <w:spacing w:after="60" w:line="260" w:lineRule="auto"/>
              <w:rPr>
                <w:rFonts w:eastAsiaTheme="minorEastAsia"/>
                <w:color w:val="000000" w:themeColor="text1"/>
                <w:lang w:eastAsia="zh-CN"/>
              </w:rPr>
            </w:pPr>
            <w:r>
              <w:rPr>
                <w:rFonts w:eastAsiaTheme="minorEastAsia"/>
                <w:color w:val="000000" w:themeColor="text1"/>
                <w:lang w:eastAsia="zh-CN"/>
              </w:rPr>
              <w:t>L</w:t>
            </w:r>
            <w:r>
              <w:rPr>
                <w:rFonts w:eastAsiaTheme="minorEastAsia" w:hint="eastAsia"/>
                <w:color w:val="000000" w:themeColor="text1"/>
                <w:lang w:eastAsia="zh-CN"/>
              </w:rPr>
              <w:t>iterature review (1</w:t>
            </w:r>
            <w:r w:rsidR="004A7A3B">
              <w:rPr>
                <w:rFonts w:eastAsiaTheme="minorEastAsia" w:hint="eastAsia"/>
                <w:color w:val="000000" w:themeColor="text1"/>
                <w:lang w:eastAsia="zh-CN"/>
              </w:rPr>
              <w:t>-2 papers);</w:t>
            </w:r>
          </w:p>
          <w:p w14:paraId="77697748" w14:textId="02686556" w:rsidR="004A7A3B" w:rsidRPr="00B41EFC" w:rsidRDefault="004A7A3B" w:rsidP="00076795">
            <w:pPr>
              <w:spacing w:after="60" w:line="260" w:lineRule="auto"/>
              <w:rPr>
                <w:rFonts w:eastAsiaTheme="minorEastAsia"/>
                <w:color w:val="000000" w:themeColor="text1"/>
                <w:lang w:eastAsia="zh-CN"/>
              </w:rPr>
            </w:pPr>
            <w:r>
              <w:rPr>
                <w:rFonts w:eastAsiaTheme="minorEastAsia"/>
                <w:color w:val="000000" w:themeColor="text1"/>
                <w:lang w:eastAsia="zh-CN"/>
              </w:rPr>
              <w:t>E</w:t>
            </w:r>
            <w:r>
              <w:rPr>
                <w:rFonts w:eastAsiaTheme="minorEastAsia" w:hint="eastAsia"/>
                <w:color w:val="000000" w:themeColor="text1"/>
                <w:lang w:eastAsia="zh-CN"/>
              </w:rPr>
              <w:t>scalated team issues to tutor</w:t>
            </w:r>
          </w:p>
        </w:tc>
        <w:tc>
          <w:tcPr>
            <w:tcW w:w="1223" w:type="dxa"/>
          </w:tcPr>
          <w:p w14:paraId="24120E0D" w14:textId="52DFBFD9" w:rsidR="00076795" w:rsidRPr="004A7A3B" w:rsidRDefault="004A7A3B" w:rsidP="00076795">
            <w:pPr>
              <w:spacing w:after="60" w:line="260" w:lineRule="auto"/>
              <w:rPr>
                <w:rFonts w:eastAsiaTheme="minorEastAsia"/>
                <w:color w:val="000000" w:themeColor="text1"/>
                <w:lang w:eastAsia="zh-CN"/>
              </w:rPr>
            </w:pPr>
            <w:r>
              <w:rPr>
                <w:rFonts w:eastAsiaTheme="minorEastAsia" w:hint="eastAsia"/>
                <w:color w:val="000000" w:themeColor="text1"/>
                <w:lang w:eastAsia="zh-CN"/>
              </w:rPr>
              <w:t>M &amp; T</w:t>
            </w:r>
          </w:p>
        </w:tc>
        <w:tc>
          <w:tcPr>
            <w:tcW w:w="1969" w:type="dxa"/>
          </w:tcPr>
          <w:p w14:paraId="63B1DD2A" w14:textId="77777777" w:rsidR="00076795" w:rsidRPr="00C95D97" w:rsidRDefault="00076795" w:rsidP="00076795">
            <w:pPr>
              <w:spacing w:after="60" w:line="260" w:lineRule="auto"/>
              <w:rPr>
                <w:color w:val="000000" w:themeColor="text1"/>
              </w:rPr>
            </w:pPr>
          </w:p>
        </w:tc>
        <w:tc>
          <w:tcPr>
            <w:tcW w:w="635" w:type="dxa"/>
          </w:tcPr>
          <w:p w14:paraId="397E894C" w14:textId="48AD012B" w:rsidR="00076795" w:rsidRPr="00B41EFC" w:rsidRDefault="00E2707D" w:rsidP="00076795">
            <w:pPr>
              <w:spacing w:after="60" w:line="260" w:lineRule="auto"/>
              <w:rPr>
                <w:rFonts w:eastAsiaTheme="minorEastAsia"/>
                <w:color w:val="000000" w:themeColor="text1"/>
                <w:lang w:eastAsia="zh-CN"/>
              </w:rPr>
            </w:pPr>
            <w:r>
              <w:rPr>
                <w:rFonts w:eastAsiaTheme="minorEastAsia"/>
                <w:color w:val="000000" w:themeColor="text1"/>
                <w:lang w:eastAsia="zh-CN"/>
              </w:rPr>
              <w:t>9</w:t>
            </w:r>
            <w:r w:rsidR="00B41EFC">
              <w:rPr>
                <w:rFonts w:eastAsiaTheme="minorEastAsia" w:hint="eastAsia"/>
                <w:color w:val="000000" w:themeColor="text1"/>
                <w:lang w:eastAsia="zh-CN"/>
              </w:rPr>
              <w:t xml:space="preserve"> h</w:t>
            </w:r>
          </w:p>
        </w:tc>
      </w:tr>
      <w:tr w:rsidR="00076795" w:rsidRPr="00C95D97" w14:paraId="1205FF6B" w14:textId="77777777" w:rsidTr="39F5D824">
        <w:tc>
          <w:tcPr>
            <w:tcW w:w="1788" w:type="dxa"/>
          </w:tcPr>
          <w:p w14:paraId="50E099D0" w14:textId="3C3EC8F3" w:rsidR="00076795" w:rsidRPr="00B41EFC" w:rsidRDefault="00B41EFC" w:rsidP="00076795">
            <w:pPr>
              <w:spacing w:after="60" w:line="260" w:lineRule="auto"/>
              <w:rPr>
                <w:rFonts w:eastAsiaTheme="minorEastAsia"/>
                <w:color w:val="000000" w:themeColor="text1"/>
                <w:lang w:eastAsia="zh-CN"/>
              </w:rPr>
            </w:pPr>
            <w:r>
              <w:rPr>
                <w:rFonts w:eastAsiaTheme="minorEastAsia" w:hint="eastAsia"/>
                <w:color w:val="000000" w:themeColor="text1"/>
                <w:lang w:eastAsia="zh-CN"/>
              </w:rPr>
              <w:t>Bhumika Sharma</w:t>
            </w:r>
          </w:p>
        </w:tc>
        <w:tc>
          <w:tcPr>
            <w:tcW w:w="2912" w:type="dxa"/>
          </w:tcPr>
          <w:p w14:paraId="5379A3B1" w14:textId="77777777" w:rsidR="00076795" w:rsidRPr="00C95D97" w:rsidRDefault="00076795" w:rsidP="00076795">
            <w:pPr>
              <w:spacing w:after="60" w:line="260" w:lineRule="auto"/>
              <w:rPr>
                <w:color w:val="000000" w:themeColor="text1"/>
              </w:rPr>
            </w:pPr>
          </w:p>
        </w:tc>
        <w:tc>
          <w:tcPr>
            <w:tcW w:w="1223" w:type="dxa"/>
          </w:tcPr>
          <w:p w14:paraId="7C89A30D" w14:textId="28A95C30" w:rsidR="00076795" w:rsidRPr="00C95D97" w:rsidRDefault="00EF2C00" w:rsidP="00076795">
            <w:pPr>
              <w:spacing w:after="60" w:line="26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1969" w:type="dxa"/>
          </w:tcPr>
          <w:p w14:paraId="47411D30" w14:textId="77777777" w:rsidR="00076795" w:rsidRPr="00C95D97" w:rsidRDefault="00076795" w:rsidP="00076795">
            <w:pPr>
              <w:spacing w:after="60" w:line="260" w:lineRule="auto"/>
              <w:rPr>
                <w:color w:val="000000" w:themeColor="text1"/>
              </w:rPr>
            </w:pPr>
          </w:p>
        </w:tc>
        <w:tc>
          <w:tcPr>
            <w:tcW w:w="635" w:type="dxa"/>
          </w:tcPr>
          <w:p w14:paraId="280990D5" w14:textId="77777777" w:rsidR="00076795" w:rsidRPr="00C95D97" w:rsidRDefault="00076795" w:rsidP="00076795">
            <w:pPr>
              <w:spacing w:after="60" w:line="260" w:lineRule="auto"/>
              <w:rPr>
                <w:color w:val="000000" w:themeColor="text1"/>
              </w:rPr>
            </w:pPr>
          </w:p>
        </w:tc>
      </w:tr>
      <w:tr w:rsidR="00076795" w:rsidRPr="00C95D97" w14:paraId="1D2A2DC5" w14:textId="77777777" w:rsidTr="39F5D824">
        <w:tc>
          <w:tcPr>
            <w:tcW w:w="1788" w:type="dxa"/>
          </w:tcPr>
          <w:p w14:paraId="0B245CA7" w14:textId="7C490D1B" w:rsidR="00076795" w:rsidRPr="00B41EFC" w:rsidRDefault="00B41EFC" w:rsidP="00076795">
            <w:pPr>
              <w:spacing w:after="60" w:line="260" w:lineRule="auto"/>
              <w:rPr>
                <w:rFonts w:eastAsiaTheme="minorEastAsia"/>
                <w:color w:val="000000" w:themeColor="text1"/>
                <w:lang w:eastAsia="zh-CN"/>
              </w:rPr>
            </w:pPr>
            <w:r>
              <w:rPr>
                <w:rFonts w:eastAsiaTheme="minorEastAsia" w:hint="eastAsia"/>
                <w:color w:val="000000" w:themeColor="text1"/>
                <w:lang w:eastAsia="zh-CN"/>
              </w:rPr>
              <w:t>Vidhi Patel</w:t>
            </w:r>
          </w:p>
        </w:tc>
        <w:tc>
          <w:tcPr>
            <w:tcW w:w="2912" w:type="dxa"/>
          </w:tcPr>
          <w:tbl>
            <w:tblPr>
              <w:tblW w:w="0" w:type="auto"/>
              <w:tblLook w:val="06A0" w:firstRow="1" w:lastRow="0" w:firstColumn="1" w:lastColumn="0" w:noHBand="1" w:noVBand="1"/>
            </w:tblPr>
            <w:tblGrid>
              <w:gridCol w:w="2696"/>
            </w:tblGrid>
            <w:tr w:rsidR="39F5D824" w14:paraId="225FDE3F" w14:textId="77777777" w:rsidTr="39F5D824">
              <w:trPr>
                <w:trHeight w:val="300"/>
              </w:trPr>
              <w:tc>
                <w:tcPr>
                  <w:tcW w:w="2702" w:type="dxa"/>
                  <w:vAlign w:val="center"/>
                </w:tcPr>
                <w:p w14:paraId="47BB55A5" w14:textId="00B730DE" w:rsidR="39F5D824" w:rsidRDefault="39F5D824" w:rsidP="39F5D824">
                  <w:r>
                    <w:t>Unable to contribute during Week 5 due to absence from the workshop. I have reviewed the outstanding project tasks and will complete my allocated work before the next workshop, with evidence uploaded to the shared project repository.</w:t>
                  </w:r>
                </w:p>
              </w:tc>
            </w:tr>
          </w:tbl>
          <w:p w14:paraId="0D032FAA" w14:textId="3F525020" w:rsidR="00076795" w:rsidRPr="00B41EFC" w:rsidRDefault="00076795" w:rsidP="39F5D824">
            <w:pPr>
              <w:spacing w:after="60" w:line="260" w:lineRule="auto"/>
              <w:rPr>
                <w:rFonts w:eastAsiaTheme="minorEastAsia"/>
                <w:color w:val="000000" w:themeColor="text1"/>
                <w:lang w:eastAsia="zh-CN"/>
              </w:rPr>
            </w:pPr>
          </w:p>
        </w:tc>
        <w:tc>
          <w:tcPr>
            <w:tcW w:w="1223" w:type="dxa"/>
          </w:tcPr>
          <w:p w14:paraId="28AD35EA" w14:textId="3F025AD9" w:rsidR="00076795" w:rsidRPr="00B41EFC" w:rsidRDefault="272AED25" w:rsidP="39F5D824">
            <w:pPr>
              <w:spacing w:after="60" w:line="260" w:lineRule="auto"/>
              <w:rPr>
                <w:rFonts w:eastAsiaTheme="minorEastAsia"/>
                <w:color w:val="000000" w:themeColor="text1"/>
                <w:lang w:eastAsia="zh-CN"/>
              </w:rPr>
            </w:pPr>
            <w:r w:rsidRPr="39F5D824">
              <w:rPr>
                <w:rFonts w:eastAsiaTheme="minorEastAsia"/>
                <w:color w:val="000000" w:themeColor="text1"/>
                <w:lang w:eastAsia="zh-CN"/>
              </w:rPr>
              <w:t>N/A</w:t>
            </w:r>
          </w:p>
          <w:p w14:paraId="4E483AB0" w14:textId="6CD5C301" w:rsidR="00076795" w:rsidRPr="00B41EFC" w:rsidRDefault="00076795" w:rsidP="39F5D824">
            <w:pPr>
              <w:spacing w:after="60" w:line="260" w:lineRule="auto"/>
              <w:rPr>
                <w:rFonts w:eastAsiaTheme="minorEastAsia"/>
                <w:color w:val="000000" w:themeColor="text1"/>
                <w:lang w:eastAsia="zh-CN"/>
              </w:rPr>
            </w:pPr>
          </w:p>
        </w:tc>
        <w:tc>
          <w:tcPr>
            <w:tcW w:w="1969" w:type="dxa"/>
          </w:tcPr>
          <w:p w14:paraId="2E0C3D09" w14:textId="15D6DFC3" w:rsidR="00076795" w:rsidRPr="00B41EFC" w:rsidRDefault="272AED25" w:rsidP="39F5D824">
            <w:pPr>
              <w:spacing w:line="260" w:lineRule="auto"/>
            </w:pPr>
            <w:r>
              <w:t>Evidence of completed catch-up work will be provided before the next workshop</w:t>
            </w:r>
          </w:p>
          <w:p w14:paraId="4400590A" w14:textId="774AA6B1" w:rsidR="00076795" w:rsidRPr="00B41EFC" w:rsidRDefault="00076795" w:rsidP="39F5D824">
            <w:pPr>
              <w:spacing w:after="60" w:line="260" w:lineRule="auto"/>
              <w:rPr>
                <w:rFonts w:eastAsiaTheme="minorEastAsia"/>
                <w:color w:val="000000" w:themeColor="text1"/>
                <w:lang w:eastAsia="zh-CN"/>
              </w:rPr>
            </w:pPr>
          </w:p>
        </w:tc>
        <w:tc>
          <w:tcPr>
            <w:tcW w:w="635" w:type="dxa"/>
          </w:tcPr>
          <w:p w14:paraId="5C64AC13" w14:textId="70FC5794" w:rsidR="00076795" w:rsidRPr="00B41EFC" w:rsidRDefault="24D833BA" w:rsidP="00076795">
            <w:pPr>
              <w:spacing w:after="60" w:line="260" w:lineRule="auto"/>
            </w:pPr>
            <w:r w:rsidRPr="39F5D824">
              <w:rPr>
                <w:rFonts w:eastAsiaTheme="minorEastAsia"/>
                <w:color w:val="000000" w:themeColor="text1"/>
                <w:lang w:eastAsia="zh-CN"/>
              </w:rPr>
              <w:t>1h</w:t>
            </w:r>
          </w:p>
        </w:tc>
      </w:tr>
      <w:tr w:rsidR="00076795" w:rsidRPr="00C95D97" w14:paraId="3B9436CB" w14:textId="77777777" w:rsidTr="39F5D824">
        <w:tc>
          <w:tcPr>
            <w:tcW w:w="1788" w:type="dxa"/>
          </w:tcPr>
          <w:p w14:paraId="762AA260" w14:textId="20271978" w:rsidR="00076795" w:rsidRPr="00B41EFC" w:rsidRDefault="00B41EFC" w:rsidP="00076795">
            <w:pPr>
              <w:spacing w:after="60" w:line="260" w:lineRule="auto"/>
              <w:rPr>
                <w:rFonts w:eastAsiaTheme="minorEastAsia"/>
                <w:color w:val="000000" w:themeColor="text1"/>
                <w:lang w:eastAsia="zh-CN"/>
              </w:rPr>
            </w:pPr>
            <w:r>
              <w:rPr>
                <w:rFonts w:eastAsiaTheme="minorEastAsia" w:hint="eastAsia"/>
                <w:color w:val="000000" w:themeColor="text1"/>
                <w:lang w:eastAsia="zh-CN"/>
              </w:rPr>
              <w:t>Marwa Aldhafeeri</w:t>
            </w:r>
          </w:p>
        </w:tc>
        <w:tc>
          <w:tcPr>
            <w:tcW w:w="2912" w:type="dxa"/>
          </w:tcPr>
          <w:p w14:paraId="5CA42579" w14:textId="670FB8E8" w:rsidR="00076795" w:rsidRPr="00B41EFC" w:rsidRDefault="00B41EFC" w:rsidP="00076795">
            <w:pPr>
              <w:spacing w:after="60" w:line="260" w:lineRule="auto"/>
              <w:rPr>
                <w:rFonts w:eastAsiaTheme="minorEastAsia"/>
                <w:color w:val="000000" w:themeColor="text1"/>
                <w:lang w:eastAsia="zh-CN"/>
              </w:rPr>
            </w:pPr>
            <w:r>
              <w:rPr>
                <w:rFonts w:eastAsiaTheme="minorEastAsia" w:hint="eastAsia"/>
                <w:color w:val="000000" w:themeColor="text1"/>
                <w:lang w:eastAsia="zh-CN"/>
              </w:rPr>
              <w:t>No contribution this week</w:t>
            </w:r>
          </w:p>
        </w:tc>
        <w:tc>
          <w:tcPr>
            <w:tcW w:w="1223" w:type="dxa"/>
          </w:tcPr>
          <w:p w14:paraId="203E82AD" w14:textId="3F025AD9" w:rsidR="00076795" w:rsidRPr="00B41EFC" w:rsidRDefault="00B41EFC" w:rsidP="00076795">
            <w:pPr>
              <w:spacing w:after="60" w:line="260" w:lineRule="auto"/>
              <w:rPr>
                <w:rFonts w:eastAsiaTheme="minorEastAsia"/>
                <w:color w:val="000000" w:themeColor="text1"/>
                <w:lang w:eastAsia="zh-CN"/>
              </w:rPr>
            </w:pPr>
            <w:r>
              <w:rPr>
                <w:rFonts w:eastAsiaTheme="minorEastAsia" w:hint="eastAsia"/>
                <w:color w:val="000000" w:themeColor="text1"/>
                <w:lang w:eastAsia="zh-CN"/>
              </w:rPr>
              <w:t>N/A</w:t>
            </w:r>
          </w:p>
        </w:tc>
        <w:tc>
          <w:tcPr>
            <w:tcW w:w="1969" w:type="dxa"/>
          </w:tcPr>
          <w:p w14:paraId="1927FA05" w14:textId="5D03B600" w:rsidR="00076795" w:rsidRPr="00B41EFC" w:rsidRDefault="00B41EFC" w:rsidP="00076795">
            <w:pPr>
              <w:spacing w:after="60" w:line="260" w:lineRule="auto"/>
              <w:rPr>
                <w:rFonts w:eastAsiaTheme="minorEastAsia"/>
                <w:color w:val="000000" w:themeColor="text1"/>
                <w:lang w:eastAsia="zh-CN"/>
              </w:rPr>
            </w:pPr>
            <w:r>
              <w:rPr>
                <w:rFonts w:eastAsiaTheme="minorEastAsia" w:hint="eastAsia"/>
                <w:color w:val="000000" w:themeColor="text1"/>
                <w:lang w:eastAsia="zh-CN"/>
              </w:rPr>
              <w:t>N/A</w:t>
            </w:r>
          </w:p>
        </w:tc>
        <w:tc>
          <w:tcPr>
            <w:tcW w:w="635" w:type="dxa"/>
          </w:tcPr>
          <w:p w14:paraId="2DAF5D1F" w14:textId="5D3D5B32" w:rsidR="00076795" w:rsidRPr="00B41EFC" w:rsidRDefault="00B41EFC" w:rsidP="00076795">
            <w:pPr>
              <w:spacing w:after="60" w:line="260" w:lineRule="auto"/>
              <w:rPr>
                <w:rFonts w:eastAsiaTheme="minorEastAsia"/>
                <w:color w:val="000000" w:themeColor="text1"/>
                <w:lang w:eastAsia="zh-CN"/>
              </w:rPr>
            </w:pPr>
            <w:r>
              <w:rPr>
                <w:rFonts w:eastAsiaTheme="minorEastAsia" w:hint="eastAsia"/>
                <w:color w:val="000000" w:themeColor="text1"/>
                <w:lang w:eastAsia="zh-CN"/>
              </w:rPr>
              <w:t>0</w:t>
            </w:r>
          </w:p>
        </w:tc>
      </w:tr>
    </w:tbl>
    <w:p w14:paraId="3A37B2A9" w14:textId="77777777" w:rsidR="00076795" w:rsidRPr="009D1937" w:rsidRDefault="00076795" w:rsidP="00076795">
      <w:pPr>
        <w:jc w:val="both"/>
        <w:rPr>
          <w:rFonts w:eastAsiaTheme="minorEastAsia"/>
          <w:color w:val="000000" w:themeColor="text1"/>
          <w:lang w:eastAsia="zh-CN"/>
        </w:rPr>
      </w:pPr>
    </w:p>
    <w:p w14:paraId="14314260" w14:textId="77777777" w:rsidR="00076795" w:rsidRPr="00C95D97" w:rsidRDefault="00076795" w:rsidP="00076795">
      <w:pPr>
        <w:spacing w:before="200" w:after="80" w:line="260" w:lineRule="auto"/>
        <w:rPr>
          <w:color w:val="000000" w:themeColor="text1"/>
        </w:rPr>
      </w:pPr>
      <w:r w:rsidRPr="00C95D97">
        <w:rPr>
          <w:b/>
          <w:bCs/>
          <w:color w:val="000000" w:themeColor="text1"/>
        </w:rPr>
        <w:t>Agreed actions for the coming week</w:t>
      </w:r>
    </w:p>
    <w:p w14:paraId="40478E77" w14:textId="77777777" w:rsidR="00076795" w:rsidRPr="00C95D97" w:rsidRDefault="00076795" w:rsidP="00076795">
      <w:pPr>
        <w:jc w:val="both"/>
        <w:rPr>
          <w:color w:val="000000" w:themeColor="text1"/>
          <w:lang w:eastAsia="en-US"/>
        </w:rPr>
      </w:pPr>
    </w:p>
    <w:tbl>
      <w:tblPr>
        <w:tblStyle w:val="TableGrid"/>
        <w:tblW w:w="8500" w:type="dxa"/>
        <w:tblLook w:val="0000" w:firstRow="0" w:lastRow="0" w:firstColumn="0" w:lastColumn="0" w:noHBand="0" w:noVBand="0"/>
      </w:tblPr>
      <w:tblGrid>
        <w:gridCol w:w="1900"/>
        <w:gridCol w:w="5140"/>
        <w:gridCol w:w="1460"/>
      </w:tblGrid>
      <w:tr w:rsidR="00076795" w:rsidRPr="00C95D97" w14:paraId="1A27DD7D" w14:textId="77777777" w:rsidTr="001D404B">
        <w:tc>
          <w:tcPr>
            <w:tcW w:w="1900" w:type="dxa"/>
          </w:tcPr>
          <w:p w14:paraId="57252A84" w14:textId="77777777" w:rsidR="00076795" w:rsidRPr="00C95D97" w:rsidRDefault="00076795" w:rsidP="00076795">
            <w:pPr>
              <w:spacing w:after="60" w:line="260" w:lineRule="auto"/>
              <w:rPr>
                <w:color w:val="000000" w:themeColor="text1"/>
              </w:rPr>
            </w:pPr>
            <w:r w:rsidRPr="00C95D97">
              <w:rPr>
                <w:b/>
                <w:bCs/>
                <w:color w:val="000000" w:themeColor="text1"/>
                <w:sz w:val="18"/>
                <w:szCs w:val="18"/>
              </w:rPr>
              <w:t>Owner</w:t>
            </w:r>
          </w:p>
        </w:tc>
        <w:tc>
          <w:tcPr>
            <w:tcW w:w="5140" w:type="dxa"/>
          </w:tcPr>
          <w:p w14:paraId="47DCF207" w14:textId="77777777" w:rsidR="00076795" w:rsidRPr="00C95D97" w:rsidRDefault="00076795" w:rsidP="00076795">
            <w:pPr>
              <w:spacing w:after="60" w:line="260" w:lineRule="auto"/>
              <w:rPr>
                <w:color w:val="000000" w:themeColor="text1"/>
              </w:rPr>
            </w:pPr>
            <w:r w:rsidRPr="00C95D97">
              <w:rPr>
                <w:b/>
                <w:bCs/>
                <w:color w:val="000000" w:themeColor="text1"/>
                <w:sz w:val="18"/>
                <w:szCs w:val="18"/>
              </w:rPr>
              <w:t>Action to complete before next workshop</w:t>
            </w:r>
          </w:p>
        </w:tc>
        <w:tc>
          <w:tcPr>
            <w:tcW w:w="1460" w:type="dxa"/>
          </w:tcPr>
          <w:p w14:paraId="023DDBDA" w14:textId="77777777" w:rsidR="00076795" w:rsidRPr="00C95D97" w:rsidRDefault="00076795" w:rsidP="00076795">
            <w:pPr>
              <w:spacing w:after="60" w:line="260" w:lineRule="auto"/>
              <w:rPr>
                <w:color w:val="000000" w:themeColor="text1"/>
              </w:rPr>
            </w:pPr>
            <w:r w:rsidRPr="00C95D97">
              <w:rPr>
                <w:b/>
                <w:bCs/>
                <w:color w:val="000000" w:themeColor="text1"/>
                <w:sz w:val="18"/>
                <w:szCs w:val="18"/>
              </w:rPr>
              <w:t>Due date</w:t>
            </w:r>
          </w:p>
        </w:tc>
      </w:tr>
      <w:tr w:rsidR="00076795" w:rsidRPr="00C95D97" w14:paraId="5DC8D0EC" w14:textId="77777777" w:rsidTr="001D404B">
        <w:tc>
          <w:tcPr>
            <w:tcW w:w="1900" w:type="dxa"/>
          </w:tcPr>
          <w:p w14:paraId="0668CD19" w14:textId="71FDD727" w:rsidR="00076795" w:rsidRPr="00272B74" w:rsidRDefault="00272B74" w:rsidP="00076795">
            <w:pPr>
              <w:spacing w:after="60" w:line="260" w:lineRule="auto"/>
              <w:rPr>
                <w:rFonts w:eastAsiaTheme="minorEastAsia"/>
                <w:color w:val="000000" w:themeColor="text1"/>
                <w:lang w:eastAsia="zh-CN"/>
              </w:rPr>
            </w:pPr>
            <w:r>
              <w:rPr>
                <w:rFonts w:eastAsiaTheme="minorEastAsia" w:hint="eastAsia"/>
                <w:color w:val="000000" w:themeColor="text1"/>
                <w:lang w:eastAsia="zh-CN"/>
              </w:rPr>
              <w:t>Yaqiao</w:t>
            </w:r>
          </w:p>
        </w:tc>
        <w:tc>
          <w:tcPr>
            <w:tcW w:w="5140" w:type="dxa"/>
          </w:tcPr>
          <w:p w14:paraId="7D90E389" w14:textId="2320F185" w:rsidR="00076795" w:rsidRPr="00272B74" w:rsidRDefault="00272B74" w:rsidP="00076795">
            <w:pPr>
              <w:spacing w:after="60" w:line="260" w:lineRule="auto"/>
              <w:rPr>
                <w:rFonts w:eastAsiaTheme="minorEastAsia"/>
                <w:color w:val="000000" w:themeColor="text1"/>
                <w:lang w:eastAsia="zh-CN"/>
              </w:rPr>
            </w:pPr>
            <w:r>
              <w:rPr>
                <w:rFonts w:eastAsiaTheme="minorEastAsia" w:hint="eastAsia"/>
                <w:color w:val="000000" w:themeColor="text1"/>
                <w:lang w:eastAsia="zh-CN"/>
              </w:rPr>
              <w:t xml:space="preserve">Complete and </w:t>
            </w:r>
            <w:r>
              <w:rPr>
                <w:rFonts w:eastAsiaTheme="minorEastAsia"/>
                <w:color w:val="000000" w:themeColor="text1"/>
                <w:lang w:eastAsia="zh-CN"/>
              </w:rPr>
              <w:t>finalize</w:t>
            </w:r>
            <w:r>
              <w:rPr>
                <w:rFonts w:eastAsiaTheme="minorEastAsia" w:hint="eastAsia"/>
                <w:color w:val="000000" w:themeColor="text1"/>
                <w:lang w:eastAsia="zh-CN"/>
              </w:rPr>
              <w:t xml:space="preserve"> the In</w:t>
            </w:r>
            <w:r w:rsidR="00061900">
              <w:rPr>
                <w:rFonts w:eastAsiaTheme="minorEastAsia" w:hint="eastAsia"/>
                <w:color w:val="000000" w:themeColor="text1"/>
                <w:lang w:eastAsia="zh-CN"/>
              </w:rPr>
              <w:t>novation Concept assignment (Week 6 group assignment). Submit via Canvas.</w:t>
            </w:r>
          </w:p>
        </w:tc>
        <w:tc>
          <w:tcPr>
            <w:tcW w:w="1460" w:type="dxa"/>
          </w:tcPr>
          <w:p w14:paraId="3A760C76" w14:textId="5F103B64" w:rsidR="00076795" w:rsidRPr="008576C0" w:rsidRDefault="008576C0" w:rsidP="00076795">
            <w:pPr>
              <w:spacing w:after="60" w:line="260" w:lineRule="auto"/>
              <w:rPr>
                <w:rFonts w:eastAsiaTheme="minorEastAsia"/>
                <w:color w:val="000000" w:themeColor="text1"/>
                <w:lang w:eastAsia="zh-CN"/>
              </w:rPr>
            </w:pPr>
            <w:r>
              <w:rPr>
                <w:rFonts w:eastAsiaTheme="minorEastAsia" w:hint="eastAsia"/>
                <w:color w:val="000000" w:themeColor="text1"/>
                <w:lang w:eastAsia="zh-CN"/>
              </w:rPr>
              <w:t xml:space="preserve">10 </w:t>
            </w:r>
            <w:r>
              <w:rPr>
                <w:rFonts w:eastAsiaTheme="minorEastAsia"/>
                <w:color w:val="000000" w:themeColor="text1"/>
                <w:lang w:eastAsia="zh-CN"/>
              </w:rPr>
              <w:t>Sept</w:t>
            </w:r>
          </w:p>
        </w:tc>
      </w:tr>
      <w:tr w:rsidR="00076795" w:rsidRPr="00C95D97" w14:paraId="18A09FED" w14:textId="77777777" w:rsidTr="001D404B">
        <w:tc>
          <w:tcPr>
            <w:tcW w:w="1900" w:type="dxa"/>
          </w:tcPr>
          <w:p w14:paraId="7C03E790" w14:textId="1B60B3BA" w:rsidR="00076795" w:rsidRPr="00272B74" w:rsidRDefault="00272B74" w:rsidP="00076795">
            <w:pPr>
              <w:spacing w:after="60" w:line="260" w:lineRule="auto"/>
              <w:rPr>
                <w:rFonts w:eastAsiaTheme="minorEastAsia"/>
                <w:color w:val="000000" w:themeColor="text1"/>
                <w:lang w:eastAsia="zh-CN"/>
              </w:rPr>
            </w:pPr>
            <w:r>
              <w:rPr>
                <w:rFonts w:eastAsiaTheme="minorEastAsia" w:hint="eastAsia"/>
                <w:color w:val="000000" w:themeColor="text1"/>
                <w:lang w:eastAsia="zh-CN"/>
              </w:rPr>
              <w:t>Yaqiao</w:t>
            </w:r>
          </w:p>
        </w:tc>
        <w:tc>
          <w:tcPr>
            <w:tcW w:w="5140" w:type="dxa"/>
          </w:tcPr>
          <w:p w14:paraId="3CD78CDA" w14:textId="4CD22861" w:rsidR="00076795" w:rsidRPr="00B62C45" w:rsidRDefault="00B62C45" w:rsidP="00076795">
            <w:pPr>
              <w:spacing w:after="60" w:line="260" w:lineRule="auto"/>
              <w:rPr>
                <w:rFonts w:eastAsiaTheme="minorEastAsia"/>
                <w:color w:val="000000" w:themeColor="text1"/>
                <w:lang w:eastAsia="zh-CN"/>
              </w:rPr>
            </w:pPr>
            <w:r>
              <w:rPr>
                <w:rFonts w:eastAsiaTheme="minorEastAsia" w:hint="eastAsia"/>
                <w:color w:val="000000" w:themeColor="text1"/>
                <w:lang w:eastAsia="zh-CN"/>
              </w:rPr>
              <w:t xml:space="preserve">Set up LSTM </w:t>
            </w:r>
            <w:r>
              <w:rPr>
                <w:rFonts w:eastAsiaTheme="minorEastAsia"/>
                <w:color w:val="000000" w:themeColor="text1"/>
                <w:lang w:eastAsia="zh-CN"/>
              </w:rPr>
              <w:t>environment</w:t>
            </w:r>
            <w:r>
              <w:rPr>
                <w:rFonts w:eastAsiaTheme="minorEastAsia" w:hint="eastAsia"/>
                <w:color w:val="000000" w:themeColor="text1"/>
                <w:lang w:eastAsia="zh-CN"/>
              </w:rPr>
              <w:t xml:space="preserve"> on Google Colab with TensorFlow/Keras. Run a simple</w:t>
            </w:r>
            <w:r w:rsidR="00690C4D">
              <w:rPr>
                <w:rFonts w:eastAsiaTheme="minorEastAsia" w:hint="eastAsia"/>
                <w:color w:val="000000" w:themeColor="text1"/>
                <w:lang w:eastAsia="zh-CN"/>
              </w:rPr>
              <w:t xml:space="preserve"> LSTM test. Save notebook to GitHub </w:t>
            </w:r>
            <w:r w:rsidR="00690C4D" w:rsidRPr="00690C4D">
              <w:rPr>
                <w:rFonts w:eastAsiaTheme="minorEastAsia" w:hint="eastAsia"/>
                <w:i/>
                <w:iCs/>
                <w:color w:val="0070C0"/>
                <w:sz w:val="18"/>
                <w:szCs w:val="18"/>
                <w:lang w:eastAsia="zh-CN"/>
              </w:rPr>
              <w:t>/notebooks/.</w:t>
            </w:r>
          </w:p>
        </w:tc>
        <w:tc>
          <w:tcPr>
            <w:tcW w:w="1460" w:type="dxa"/>
          </w:tcPr>
          <w:p w14:paraId="344365AE" w14:textId="08A7D96E" w:rsidR="00076795" w:rsidRPr="00C95D97" w:rsidRDefault="008576C0" w:rsidP="00076795">
            <w:pPr>
              <w:spacing w:after="60" w:line="260" w:lineRule="auto"/>
              <w:rPr>
                <w:color w:val="000000" w:themeColor="text1"/>
              </w:rPr>
            </w:pPr>
            <w:r>
              <w:rPr>
                <w:rFonts w:eastAsiaTheme="minorEastAsia" w:hint="eastAsia"/>
                <w:color w:val="000000" w:themeColor="text1"/>
                <w:lang w:eastAsia="zh-CN"/>
              </w:rPr>
              <w:t xml:space="preserve">10 </w:t>
            </w:r>
            <w:r>
              <w:rPr>
                <w:rFonts w:eastAsiaTheme="minorEastAsia"/>
                <w:color w:val="000000" w:themeColor="text1"/>
                <w:lang w:eastAsia="zh-CN"/>
              </w:rPr>
              <w:t>Sept</w:t>
            </w:r>
          </w:p>
        </w:tc>
      </w:tr>
      <w:tr w:rsidR="00076795" w:rsidRPr="00C95D97" w14:paraId="00E19A8A" w14:textId="77777777" w:rsidTr="001D404B">
        <w:tc>
          <w:tcPr>
            <w:tcW w:w="1900" w:type="dxa"/>
          </w:tcPr>
          <w:p w14:paraId="65240729" w14:textId="6EC129E6" w:rsidR="00076795" w:rsidRPr="00272B74" w:rsidRDefault="00272B74" w:rsidP="00076795">
            <w:pPr>
              <w:spacing w:after="60" w:line="260" w:lineRule="auto"/>
              <w:rPr>
                <w:rFonts w:eastAsiaTheme="minorEastAsia"/>
                <w:color w:val="000000" w:themeColor="text1"/>
                <w:lang w:eastAsia="zh-CN"/>
              </w:rPr>
            </w:pPr>
            <w:r>
              <w:rPr>
                <w:rFonts w:eastAsiaTheme="minorEastAsia" w:hint="eastAsia"/>
                <w:color w:val="000000" w:themeColor="text1"/>
                <w:lang w:eastAsia="zh-CN"/>
              </w:rPr>
              <w:t>Yaqiao</w:t>
            </w:r>
          </w:p>
        </w:tc>
        <w:tc>
          <w:tcPr>
            <w:tcW w:w="5140" w:type="dxa"/>
          </w:tcPr>
          <w:p w14:paraId="32339559" w14:textId="2D4E7F66" w:rsidR="00076795" w:rsidRPr="00AE30A5" w:rsidRDefault="00AE30A5" w:rsidP="00076795">
            <w:pPr>
              <w:spacing w:after="60" w:line="260" w:lineRule="auto"/>
              <w:rPr>
                <w:rFonts w:eastAsiaTheme="minorEastAsia"/>
                <w:color w:val="000000" w:themeColor="text1"/>
                <w:lang w:eastAsia="zh-CN"/>
              </w:rPr>
            </w:pPr>
            <w:r>
              <w:rPr>
                <w:rFonts w:eastAsiaTheme="minorEastAsia" w:hint="eastAsia"/>
                <w:color w:val="000000" w:themeColor="text1"/>
                <w:lang w:eastAsia="zh-CN"/>
              </w:rPr>
              <w:t xml:space="preserve">Complete literature review, summarize at least 2 academic papers on hybrid LSTM-XGBoost. Save to GitHub </w:t>
            </w:r>
            <w:r w:rsidRPr="00AE30A5">
              <w:rPr>
                <w:rFonts w:eastAsiaTheme="minorEastAsia" w:hint="eastAsia"/>
                <w:i/>
                <w:iCs/>
                <w:color w:val="0070C0"/>
                <w:sz w:val="18"/>
                <w:szCs w:val="18"/>
                <w:lang w:eastAsia="zh-CN"/>
              </w:rPr>
              <w:t>/docs/literature/.</w:t>
            </w:r>
          </w:p>
        </w:tc>
        <w:tc>
          <w:tcPr>
            <w:tcW w:w="1460" w:type="dxa"/>
          </w:tcPr>
          <w:p w14:paraId="7FF54EEB" w14:textId="2A4CF4C7" w:rsidR="00076795" w:rsidRPr="00C95D97" w:rsidRDefault="008576C0" w:rsidP="00076795">
            <w:pPr>
              <w:spacing w:after="60" w:line="260" w:lineRule="auto"/>
              <w:rPr>
                <w:color w:val="000000" w:themeColor="text1"/>
              </w:rPr>
            </w:pPr>
            <w:r>
              <w:rPr>
                <w:rFonts w:eastAsiaTheme="minorEastAsia" w:hint="eastAsia"/>
                <w:color w:val="000000" w:themeColor="text1"/>
                <w:lang w:eastAsia="zh-CN"/>
              </w:rPr>
              <w:t xml:space="preserve">10 </w:t>
            </w:r>
            <w:r>
              <w:rPr>
                <w:rFonts w:eastAsiaTheme="minorEastAsia"/>
                <w:color w:val="000000" w:themeColor="text1"/>
                <w:lang w:eastAsia="zh-CN"/>
              </w:rPr>
              <w:t>Sept</w:t>
            </w:r>
          </w:p>
        </w:tc>
      </w:tr>
      <w:tr w:rsidR="00037C1D" w:rsidRPr="00C95D97" w14:paraId="5AC6B6EE" w14:textId="77777777" w:rsidTr="001D404B">
        <w:tc>
          <w:tcPr>
            <w:tcW w:w="1900" w:type="dxa"/>
          </w:tcPr>
          <w:p w14:paraId="13B1C325" w14:textId="409EBEB7" w:rsidR="00037C1D" w:rsidRPr="00272B74" w:rsidRDefault="00272B74" w:rsidP="00076795">
            <w:pPr>
              <w:spacing w:after="60" w:line="260" w:lineRule="auto"/>
              <w:rPr>
                <w:rFonts w:eastAsiaTheme="minorEastAsia"/>
                <w:color w:val="000000" w:themeColor="text1"/>
                <w:lang w:eastAsia="zh-CN"/>
              </w:rPr>
            </w:pPr>
            <w:r>
              <w:rPr>
                <w:rFonts w:eastAsiaTheme="minorEastAsia" w:hint="eastAsia"/>
                <w:color w:val="000000" w:themeColor="text1"/>
                <w:lang w:eastAsia="zh-CN"/>
              </w:rPr>
              <w:t>Yaqiao</w:t>
            </w:r>
          </w:p>
        </w:tc>
        <w:tc>
          <w:tcPr>
            <w:tcW w:w="5140" w:type="dxa"/>
          </w:tcPr>
          <w:p w14:paraId="259810C0" w14:textId="25D3F246" w:rsidR="00037C1D" w:rsidRPr="00AE30A5" w:rsidRDefault="00AE30A5" w:rsidP="00076795">
            <w:pPr>
              <w:spacing w:after="60" w:line="260" w:lineRule="auto"/>
              <w:rPr>
                <w:rFonts w:eastAsiaTheme="minorEastAsia"/>
                <w:color w:val="000000" w:themeColor="text1"/>
                <w:lang w:eastAsia="zh-CN"/>
              </w:rPr>
            </w:pPr>
            <w:r>
              <w:rPr>
                <w:rFonts w:eastAsiaTheme="minorEastAsia" w:hint="eastAsia"/>
                <w:color w:val="000000" w:themeColor="text1"/>
                <w:lang w:eastAsia="zh-CN"/>
              </w:rPr>
              <w:t>Follow up with tutor regarding Vidhi and Marwa</w:t>
            </w:r>
            <w:r>
              <w:rPr>
                <w:rFonts w:eastAsiaTheme="minorEastAsia"/>
                <w:color w:val="000000" w:themeColor="text1"/>
                <w:lang w:eastAsia="zh-CN"/>
              </w:rPr>
              <w:t>’</w:t>
            </w:r>
            <w:r>
              <w:rPr>
                <w:rFonts w:eastAsiaTheme="minorEastAsia" w:hint="eastAsia"/>
                <w:color w:val="000000" w:themeColor="text1"/>
                <w:lang w:eastAsia="zh-CN"/>
              </w:rPr>
              <w:t>s zero contribution. Document next steps.</w:t>
            </w:r>
          </w:p>
        </w:tc>
        <w:tc>
          <w:tcPr>
            <w:tcW w:w="1460" w:type="dxa"/>
          </w:tcPr>
          <w:p w14:paraId="55C752F7" w14:textId="65574963" w:rsidR="00037C1D" w:rsidRPr="00C95D97" w:rsidRDefault="008576C0" w:rsidP="00076795">
            <w:pPr>
              <w:spacing w:after="60" w:line="260" w:lineRule="auto"/>
              <w:rPr>
                <w:color w:val="000000" w:themeColor="text1"/>
              </w:rPr>
            </w:pPr>
            <w:r>
              <w:rPr>
                <w:rFonts w:eastAsiaTheme="minorEastAsia" w:hint="eastAsia"/>
                <w:color w:val="000000" w:themeColor="text1"/>
                <w:lang w:eastAsia="zh-CN"/>
              </w:rPr>
              <w:t xml:space="preserve">10 </w:t>
            </w:r>
            <w:r>
              <w:rPr>
                <w:rFonts w:eastAsiaTheme="minorEastAsia"/>
                <w:color w:val="000000" w:themeColor="text1"/>
                <w:lang w:eastAsia="zh-CN"/>
              </w:rPr>
              <w:t>Sept</w:t>
            </w:r>
          </w:p>
        </w:tc>
      </w:tr>
      <w:tr w:rsidR="00272B74" w:rsidRPr="00C95D97" w14:paraId="736FB10C" w14:textId="77777777" w:rsidTr="001D404B">
        <w:tc>
          <w:tcPr>
            <w:tcW w:w="1900" w:type="dxa"/>
          </w:tcPr>
          <w:p w14:paraId="188ACE8D" w14:textId="6E87CFDF" w:rsidR="00272B74" w:rsidRPr="00272B74" w:rsidRDefault="00272B74" w:rsidP="00076795">
            <w:pPr>
              <w:spacing w:after="60" w:line="260" w:lineRule="auto"/>
              <w:rPr>
                <w:rFonts w:eastAsiaTheme="minorEastAsia"/>
                <w:color w:val="000000" w:themeColor="text1"/>
                <w:lang w:eastAsia="zh-CN"/>
              </w:rPr>
            </w:pPr>
            <w:r>
              <w:rPr>
                <w:rFonts w:eastAsiaTheme="minorEastAsia" w:hint="eastAsia"/>
                <w:color w:val="000000" w:themeColor="text1"/>
                <w:lang w:eastAsia="zh-CN"/>
              </w:rPr>
              <w:t>Bhumika</w:t>
            </w:r>
          </w:p>
        </w:tc>
        <w:tc>
          <w:tcPr>
            <w:tcW w:w="5140" w:type="dxa"/>
          </w:tcPr>
          <w:p w14:paraId="2022BC16" w14:textId="56466E6B" w:rsidR="00272B74" w:rsidRPr="00FD4FA0" w:rsidRDefault="00FD4FA0" w:rsidP="00076795">
            <w:pPr>
              <w:spacing w:after="60" w:line="260" w:lineRule="auto"/>
              <w:rPr>
                <w:rFonts w:eastAsiaTheme="minorEastAsia"/>
                <w:color w:val="000000" w:themeColor="text1"/>
                <w:lang w:eastAsia="zh-CN"/>
              </w:rPr>
            </w:pPr>
            <w:r>
              <w:rPr>
                <w:rFonts w:eastAsiaTheme="minorEastAsia" w:hint="eastAsia"/>
                <w:color w:val="000000" w:themeColor="text1"/>
                <w:lang w:eastAsia="zh-CN"/>
              </w:rPr>
              <w:t xml:space="preserve">Train XGBoost baseline model on Panama dataset. Record MAE, RMSE, and MAPE metrics. Save results and screenshots to GitHub </w:t>
            </w:r>
            <w:r w:rsidRPr="00FD4FA0">
              <w:rPr>
                <w:rFonts w:eastAsiaTheme="minorEastAsia" w:hint="eastAsia"/>
                <w:i/>
                <w:iCs/>
                <w:color w:val="0070C0"/>
                <w:sz w:val="18"/>
                <w:szCs w:val="18"/>
                <w:lang w:eastAsia="zh-CN"/>
              </w:rPr>
              <w:t>/docs/results/.</w:t>
            </w:r>
          </w:p>
        </w:tc>
        <w:tc>
          <w:tcPr>
            <w:tcW w:w="1460" w:type="dxa"/>
          </w:tcPr>
          <w:p w14:paraId="6F9648B1" w14:textId="60A745A9" w:rsidR="00272B74" w:rsidRPr="00C95D97" w:rsidRDefault="008576C0" w:rsidP="00076795">
            <w:pPr>
              <w:spacing w:after="60" w:line="260" w:lineRule="auto"/>
              <w:rPr>
                <w:color w:val="000000" w:themeColor="text1"/>
              </w:rPr>
            </w:pPr>
            <w:r>
              <w:rPr>
                <w:rFonts w:eastAsiaTheme="minorEastAsia" w:hint="eastAsia"/>
                <w:color w:val="000000" w:themeColor="text1"/>
                <w:lang w:eastAsia="zh-CN"/>
              </w:rPr>
              <w:t xml:space="preserve">10 </w:t>
            </w:r>
            <w:r>
              <w:rPr>
                <w:rFonts w:eastAsiaTheme="minorEastAsia"/>
                <w:color w:val="000000" w:themeColor="text1"/>
                <w:lang w:eastAsia="zh-CN"/>
              </w:rPr>
              <w:t>Sept</w:t>
            </w:r>
          </w:p>
        </w:tc>
      </w:tr>
      <w:tr w:rsidR="00272B74" w:rsidRPr="00C95D97" w14:paraId="6E03476F" w14:textId="77777777" w:rsidTr="001D404B">
        <w:tc>
          <w:tcPr>
            <w:tcW w:w="1900" w:type="dxa"/>
          </w:tcPr>
          <w:p w14:paraId="494701A7" w14:textId="60609336" w:rsidR="00272B74" w:rsidRPr="00272B74" w:rsidRDefault="00272B74" w:rsidP="00076795">
            <w:pPr>
              <w:spacing w:after="60" w:line="260" w:lineRule="auto"/>
              <w:rPr>
                <w:rFonts w:eastAsiaTheme="minorEastAsia"/>
                <w:color w:val="000000" w:themeColor="text1"/>
                <w:lang w:eastAsia="zh-CN"/>
              </w:rPr>
            </w:pPr>
            <w:r>
              <w:rPr>
                <w:rFonts w:eastAsiaTheme="minorEastAsia" w:hint="eastAsia"/>
                <w:color w:val="000000" w:themeColor="text1"/>
                <w:lang w:eastAsia="zh-CN"/>
              </w:rPr>
              <w:t>Bhumika</w:t>
            </w:r>
          </w:p>
        </w:tc>
        <w:tc>
          <w:tcPr>
            <w:tcW w:w="5140" w:type="dxa"/>
          </w:tcPr>
          <w:p w14:paraId="441748D2" w14:textId="101024AD" w:rsidR="00272B74" w:rsidRPr="00FD4FA0" w:rsidRDefault="00FD4FA0" w:rsidP="00076795">
            <w:pPr>
              <w:spacing w:after="60" w:line="260" w:lineRule="auto"/>
              <w:rPr>
                <w:rFonts w:eastAsiaTheme="minorEastAsia"/>
                <w:color w:val="000000" w:themeColor="text1"/>
                <w:lang w:eastAsia="zh-CN"/>
              </w:rPr>
            </w:pPr>
            <w:r>
              <w:rPr>
                <w:rFonts w:eastAsiaTheme="minorEastAsia" w:hint="eastAsia"/>
                <w:color w:val="000000" w:themeColor="text1"/>
                <w:lang w:eastAsia="zh-CN"/>
              </w:rPr>
              <w:t>Implement feature engineering pipeline (lag features, rolling means, time-based features) based on Andrew Ng</w:t>
            </w:r>
            <w:r>
              <w:rPr>
                <w:rFonts w:eastAsiaTheme="minorEastAsia"/>
                <w:color w:val="000000" w:themeColor="text1"/>
                <w:lang w:eastAsia="zh-CN"/>
              </w:rPr>
              <w:t>’</w:t>
            </w:r>
            <w:r>
              <w:rPr>
                <w:rFonts w:eastAsiaTheme="minorEastAsia" w:hint="eastAsia"/>
                <w:color w:val="000000" w:themeColor="text1"/>
                <w:lang w:eastAsia="zh-CN"/>
              </w:rPr>
              <w:t xml:space="preserve">s course insights. Commit code to GitHub </w:t>
            </w:r>
            <w:r w:rsidRPr="00FD4FA0">
              <w:rPr>
                <w:rFonts w:eastAsiaTheme="minorEastAsia" w:hint="eastAsia"/>
                <w:i/>
                <w:iCs/>
                <w:color w:val="0070C0"/>
                <w:sz w:val="18"/>
                <w:szCs w:val="18"/>
                <w:lang w:eastAsia="zh-CN"/>
              </w:rPr>
              <w:t>/src/.</w:t>
            </w:r>
          </w:p>
        </w:tc>
        <w:tc>
          <w:tcPr>
            <w:tcW w:w="1460" w:type="dxa"/>
          </w:tcPr>
          <w:p w14:paraId="4C51825F" w14:textId="0C28576A" w:rsidR="00272B74" w:rsidRPr="00C95D97" w:rsidRDefault="008576C0" w:rsidP="00076795">
            <w:pPr>
              <w:spacing w:after="60" w:line="260" w:lineRule="auto"/>
              <w:rPr>
                <w:color w:val="000000" w:themeColor="text1"/>
              </w:rPr>
            </w:pPr>
            <w:r>
              <w:rPr>
                <w:rFonts w:eastAsiaTheme="minorEastAsia" w:hint="eastAsia"/>
                <w:color w:val="000000" w:themeColor="text1"/>
                <w:lang w:eastAsia="zh-CN"/>
              </w:rPr>
              <w:t xml:space="preserve">10 </w:t>
            </w:r>
            <w:r>
              <w:rPr>
                <w:rFonts w:eastAsiaTheme="minorEastAsia"/>
                <w:color w:val="000000" w:themeColor="text1"/>
                <w:lang w:eastAsia="zh-CN"/>
              </w:rPr>
              <w:t>Sept</w:t>
            </w:r>
          </w:p>
        </w:tc>
      </w:tr>
      <w:tr w:rsidR="00272B74" w:rsidRPr="00C95D97" w14:paraId="4F64D5BC" w14:textId="77777777" w:rsidTr="001D404B">
        <w:tc>
          <w:tcPr>
            <w:tcW w:w="1900" w:type="dxa"/>
          </w:tcPr>
          <w:p w14:paraId="481F6B28" w14:textId="631E9A3E" w:rsidR="00272B74" w:rsidRPr="00272B74" w:rsidRDefault="00272B74" w:rsidP="00076795">
            <w:pPr>
              <w:spacing w:after="60" w:line="260" w:lineRule="auto"/>
              <w:rPr>
                <w:rFonts w:eastAsiaTheme="minorEastAsia"/>
                <w:color w:val="000000" w:themeColor="text1"/>
                <w:lang w:eastAsia="zh-CN"/>
              </w:rPr>
            </w:pPr>
            <w:r>
              <w:rPr>
                <w:rFonts w:eastAsiaTheme="minorEastAsia" w:hint="eastAsia"/>
                <w:color w:val="000000" w:themeColor="text1"/>
                <w:lang w:eastAsia="zh-CN"/>
              </w:rPr>
              <w:t>Bhumika</w:t>
            </w:r>
          </w:p>
        </w:tc>
        <w:tc>
          <w:tcPr>
            <w:tcW w:w="5140" w:type="dxa"/>
          </w:tcPr>
          <w:p w14:paraId="785EA6BC" w14:textId="35902115" w:rsidR="00272B74" w:rsidRPr="008A0696" w:rsidRDefault="008A0696" w:rsidP="00076795">
            <w:pPr>
              <w:spacing w:after="60" w:line="260" w:lineRule="auto"/>
              <w:rPr>
                <w:rFonts w:eastAsiaTheme="minorEastAsia"/>
                <w:color w:val="000000" w:themeColor="text1"/>
                <w:lang w:eastAsia="zh-CN"/>
              </w:rPr>
            </w:pPr>
            <w:r>
              <w:rPr>
                <w:rFonts w:eastAsiaTheme="minorEastAsia" w:hint="eastAsia"/>
                <w:color w:val="000000" w:themeColor="text1"/>
                <w:lang w:eastAsia="zh-CN"/>
              </w:rPr>
              <w:t>Review and provide feedback on the Innovation Concept presentation draft. (Shared in MS Teams)</w:t>
            </w:r>
          </w:p>
        </w:tc>
        <w:tc>
          <w:tcPr>
            <w:tcW w:w="1460" w:type="dxa"/>
          </w:tcPr>
          <w:p w14:paraId="622F65E4" w14:textId="02AE2A05" w:rsidR="00272B74" w:rsidRPr="00C95D97" w:rsidRDefault="008576C0" w:rsidP="00076795">
            <w:pPr>
              <w:spacing w:after="60" w:line="260" w:lineRule="auto"/>
              <w:rPr>
                <w:color w:val="000000" w:themeColor="text1"/>
              </w:rPr>
            </w:pPr>
            <w:r>
              <w:rPr>
                <w:rFonts w:eastAsiaTheme="minorEastAsia" w:hint="eastAsia"/>
                <w:color w:val="000000" w:themeColor="text1"/>
                <w:lang w:eastAsia="zh-CN"/>
              </w:rPr>
              <w:t xml:space="preserve">10 </w:t>
            </w:r>
            <w:r>
              <w:rPr>
                <w:rFonts w:eastAsiaTheme="minorEastAsia"/>
                <w:color w:val="000000" w:themeColor="text1"/>
                <w:lang w:eastAsia="zh-CN"/>
              </w:rPr>
              <w:t>Sept</w:t>
            </w:r>
          </w:p>
        </w:tc>
      </w:tr>
      <w:tr w:rsidR="00272B74" w:rsidRPr="00C95D97" w14:paraId="27F7F486" w14:textId="77777777" w:rsidTr="001D404B">
        <w:tc>
          <w:tcPr>
            <w:tcW w:w="1900" w:type="dxa"/>
          </w:tcPr>
          <w:p w14:paraId="1E6C7E3C" w14:textId="363176FF" w:rsidR="00272B74" w:rsidRPr="00272B74" w:rsidRDefault="00272B74" w:rsidP="00076795">
            <w:pPr>
              <w:spacing w:after="60" w:line="260" w:lineRule="auto"/>
              <w:rPr>
                <w:rFonts w:eastAsiaTheme="minorEastAsia"/>
                <w:color w:val="000000" w:themeColor="text1"/>
                <w:lang w:eastAsia="zh-CN"/>
              </w:rPr>
            </w:pPr>
            <w:r>
              <w:rPr>
                <w:rFonts w:eastAsiaTheme="minorEastAsia" w:hint="eastAsia"/>
                <w:color w:val="000000" w:themeColor="text1"/>
                <w:lang w:eastAsia="zh-CN"/>
              </w:rPr>
              <w:t>Vidhi</w:t>
            </w:r>
          </w:p>
        </w:tc>
        <w:tc>
          <w:tcPr>
            <w:tcW w:w="5140" w:type="dxa"/>
          </w:tcPr>
          <w:p w14:paraId="43339445" w14:textId="6C4DE20E" w:rsidR="00272B74" w:rsidRPr="0029336D" w:rsidRDefault="0029336D" w:rsidP="00076795">
            <w:pPr>
              <w:spacing w:after="60" w:line="260" w:lineRule="auto"/>
              <w:rPr>
                <w:rFonts w:eastAsiaTheme="minorEastAsia"/>
                <w:color w:val="000000" w:themeColor="text1"/>
                <w:lang w:eastAsia="zh-CN"/>
              </w:rPr>
            </w:pPr>
            <w:r w:rsidRPr="0029336D">
              <w:rPr>
                <w:rFonts w:eastAsiaTheme="minorEastAsia" w:hint="eastAsia"/>
                <w:b/>
                <w:bCs/>
                <w:color w:val="0070C0"/>
                <w:lang w:eastAsia="zh-CN"/>
              </w:rPr>
              <w:t>REQUIRED:</w:t>
            </w:r>
            <w:r>
              <w:rPr>
                <w:rFonts w:eastAsiaTheme="minorEastAsia" w:hint="eastAsia"/>
                <w:color w:val="000000" w:themeColor="text1"/>
                <w:lang w:eastAsia="zh-CN"/>
              </w:rPr>
              <w:t xml:space="preserve"> Confirm whether you intend to contribute. Zero contribution since Week 2. If no response, team escalates to unit coordinator.</w:t>
            </w:r>
          </w:p>
        </w:tc>
        <w:tc>
          <w:tcPr>
            <w:tcW w:w="1460" w:type="dxa"/>
          </w:tcPr>
          <w:p w14:paraId="2CCBF80E" w14:textId="6E8EB13E" w:rsidR="00272B74" w:rsidRPr="00C95D97" w:rsidRDefault="008576C0" w:rsidP="00076795">
            <w:pPr>
              <w:spacing w:after="60" w:line="260" w:lineRule="auto"/>
              <w:rPr>
                <w:color w:val="000000" w:themeColor="text1"/>
              </w:rPr>
            </w:pPr>
            <w:r>
              <w:rPr>
                <w:rFonts w:eastAsiaTheme="minorEastAsia" w:hint="eastAsia"/>
                <w:color w:val="000000" w:themeColor="text1"/>
                <w:lang w:eastAsia="zh-CN"/>
              </w:rPr>
              <w:t xml:space="preserve">10 </w:t>
            </w:r>
            <w:r>
              <w:rPr>
                <w:rFonts w:eastAsiaTheme="minorEastAsia"/>
                <w:color w:val="000000" w:themeColor="text1"/>
                <w:lang w:eastAsia="zh-CN"/>
              </w:rPr>
              <w:t>Sept</w:t>
            </w:r>
          </w:p>
        </w:tc>
      </w:tr>
      <w:tr w:rsidR="00272B74" w:rsidRPr="00C95D97" w14:paraId="7A1AEC93" w14:textId="77777777" w:rsidTr="001D404B">
        <w:tc>
          <w:tcPr>
            <w:tcW w:w="1900" w:type="dxa"/>
          </w:tcPr>
          <w:p w14:paraId="5C84C999" w14:textId="42F7FE5D" w:rsidR="00272B74" w:rsidRPr="00272B74" w:rsidRDefault="00272B74" w:rsidP="00076795">
            <w:pPr>
              <w:spacing w:after="60" w:line="260" w:lineRule="auto"/>
              <w:rPr>
                <w:rFonts w:eastAsiaTheme="minorEastAsia"/>
                <w:color w:val="000000" w:themeColor="text1"/>
                <w:lang w:eastAsia="zh-CN"/>
              </w:rPr>
            </w:pPr>
            <w:r>
              <w:rPr>
                <w:rFonts w:eastAsiaTheme="minorEastAsia" w:hint="eastAsia"/>
                <w:color w:val="000000" w:themeColor="text1"/>
                <w:lang w:eastAsia="zh-CN"/>
              </w:rPr>
              <w:t>Marwa</w:t>
            </w:r>
          </w:p>
        </w:tc>
        <w:tc>
          <w:tcPr>
            <w:tcW w:w="5140" w:type="dxa"/>
          </w:tcPr>
          <w:p w14:paraId="6D36CD2B" w14:textId="50CA3992" w:rsidR="00272B74" w:rsidRPr="00C95D97" w:rsidRDefault="0029336D" w:rsidP="00076795">
            <w:pPr>
              <w:spacing w:after="60" w:line="260" w:lineRule="auto"/>
              <w:rPr>
                <w:color w:val="000000" w:themeColor="text1"/>
              </w:rPr>
            </w:pPr>
            <w:r w:rsidRPr="0029336D">
              <w:rPr>
                <w:rFonts w:eastAsiaTheme="minorEastAsia" w:hint="eastAsia"/>
                <w:b/>
                <w:bCs/>
                <w:color w:val="0070C0"/>
                <w:lang w:eastAsia="zh-CN"/>
              </w:rPr>
              <w:t>REQUIRED:</w:t>
            </w:r>
            <w:r>
              <w:rPr>
                <w:rFonts w:eastAsiaTheme="minorEastAsia" w:hint="eastAsia"/>
                <w:color w:val="000000" w:themeColor="text1"/>
                <w:lang w:eastAsia="zh-CN"/>
              </w:rPr>
              <w:t xml:space="preserve"> Confirm whether you intend to contribute. Zero contribution since Week 2. If no response, team escalates to unit coordinator.</w:t>
            </w:r>
          </w:p>
        </w:tc>
        <w:tc>
          <w:tcPr>
            <w:tcW w:w="1460" w:type="dxa"/>
          </w:tcPr>
          <w:p w14:paraId="6A69DB9C" w14:textId="733296E7" w:rsidR="00272B74" w:rsidRPr="00C95D97" w:rsidRDefault="008576C0" w:rsidP="00076795">
            <w:pPr>
              <w:spacing w:after="60" w:line="260" w:lineRule="auto"/>
              <w:rPr>
                <w:color w:val="000000" w:themeColor="text1"/>
              </w:rPr>
            </w:pPr>
            <w:r>
              <w:rPr>
                <w:rFonts w:eastAsiaTheme="minorEastAsia" w:hint="eastAsia"/>
                <w:color w:val="000000" w:themeColor="text1"/>
                <w:lang w:eastAsia="zh-CN"/>
              </w:rPr>
              <w:t xml:space="preserve">10 </w:t>
            </w:r>
            <w:r>
              <w:rPr>
                <w:rFonts w:eastAsiaTheme="minorEastAsia"/>
                <w:color w:val="000000" w:themeColor="text1"/>
                <w:lang w:eastAsia="zh-CN"/>
              </w:rPr>
              <w:t>Sept</w:t>
            </w:r>
          </w:p>
        </w:tc>
      </w:tr>
    </w:tbl>
    <w:p w14:paraId="77801405" w14:textId="77777777" w:rsidR="00076795" w:rsidRPr="00C95D97" w:rsidRDefault="00076795" w:rsidP="00076795">
      <w:pPr>
        <w:jc w:val="both"/>
        <w:rPr>
          <w:color w:val="000000" w:themeColor="text1"/>
          <w:lang w:eastAsia="en-US"/>
        </w:rPr>
      </w:pPr>
    </w:p>
    <w:p w14:paraId="60FFB029" w14:textId="77777777" w:rsidR="00076795" w:rsidRPr="004505A5" w:rsidRDefault="00076795" w:rsidP="00076795">
      <w:pPr>
        <w:rPr>
          <w:color w:val="auto"/>
          <w:lang w:eastAsia="en-US"/>
        </w:rPr>
      </w:pPr>
      <w:r w:rsidRPr="004505A5">
        <w:rPr>
          <w:color w:val="auto"/>
          <w:lang w:eastAsia="en-US"/>
        </w:rPr>
        <w:t>Anything blocking the team, or any contribution imbalance the tutor should know about?</w:t>
      </w:r>
    </w:p>
    <w:p w14:paraId="2D51DCA7" w14:textId="77777777" w:rsidR="00076795" w:rsidRPr="00C95D97" w:rsidRDefault="00076795" w:rsidP="00076795">
      <w:pPr>
        <w:jc w:val="both"/>
        <w:rPr>
          <w:color w:val="000000" w:themeColor="text1"/>
          <w:lang w:eastAsia="en-US"/>
        </w:rPr>
      </w:pPr>
    </w:p>
    <w:p w14:paraId="02461F06" w14:textId="26D162F4" w:rsidR="00076795" w:rsidRPr="00FE79DE" w:rsidRDefault="00FE79DE" w:rsidP="00076795">
      <w:pPr>
        <w:jc w:val="both"/>
        <w:rPr>
          <w:rFonts w:eastAsiaTheme="minorEastAsia"/>
          <w:b/>
          <w:bCs/>
          <w:color w:val="000000" w:themeColor="text1"/>
          <w:sz w:val="28"/>
          <w:szCs w:val="28"/>
          <w:lang w:eastAsia="zh-CN"/>
        </w:rPr>
      </w:pPr>
      <w:r w:rsidRPr="00FE79DE">
        <w:rPr>
          <w:rFonts w:eastAsiaTheme="minorEastAsia" w:hint="eastAsia"/>
          <w:b/>
          <w:bCs/>
          <w:color w:val="000000" w:themeColor="text1"/>
          <w:sz w:val="28"/>
          <w:szCs w:val="28"/>
          <w:lang w:eastAsia="zh-CN"/>
        </w:rPr>
        <w:t>Updated Status:</w:t>
      </w:r>
    </w:p>
    <w:p w14:paraId="7ED0FCE3" w14:textId="77777777" w:rsidR="00FE79DE" w:rsidRDefault="00FE79DE" w:rsidP="00076795">
      <w:pPr>
        <w:jc w:val="both"/>
        <w:rPr>
          <w:rFonts w:eastAsiaTheme="minorEastAsia"/>
          <w:color w:val="000000" w:themeColor="text1"/>
          <w:lang w:eastAsia="zh-CN"/>
        </w:rPr>
      </w:pPr>
    </w:p>
    <w:p w14:paraId="5667BCB2" w14:textId="5D5FAF44" w:rsidR="00FE79DE" w:rsidRDefault="00FE79DE" w:rsidP="00FE79DE">
      <w:pPr>
        <w:jc w:val="both"/>
        <w:rPr>
          <w:rFonts w:eastAsiaTheme="minorEastAsia"/>
          <w:color w:val="000000" w:themeColor="text1"/>
          <w:lang w:eastAsia="zh-CN"/>
        </w:rPr>
      </w:pPr>
      <w:r w:rsidRPr="00FE79DE">
        <w:rPr>
          <w:rFonts w:eastAsiaTheme="minorEastAsia" w:hint="eastAsia"/>
          <w:color w:val="000000" w:themeColor="text1"/>
          <w:lang w:eastAsia="zh-CN"/>
        </w:rPr>
        <w:t>1.</w:t>
      </w:r>
      <w:r>
        <w:rPr>
          <w:rFonts w:eastAsiaTheme="minorEastAsia" w:hint="eastAsia"/>
          <w:color w:val="000000" w:themeColor="text1"/>
          <w:lang w:eastAsia="zh-CN"/>
        </w:rPr>
        <w:t xml:space="preserve"> </w:t>
      </w:r>
      <w:r w:rsidR="00746AE8">
        <w:rPr>
          <w:rFonts w:eastAsiaTheme="minorEastAsia" w:hint="eastAsia"/>
          <w:color w:val="000000" w:themeColor="text1"/>
          <w:lang w:eastAsia="zh-CN"/>
        </w:rPr>
        <w:t xml:space="preserve">Vidhi and Marwa </w:t>
      </w:r>
      <w:r w:rsidR="00746AE8">
        <w:rPr>
          <w:rFonts w:eastAsiaTheme="minorEastAsia"/>
          <w:color w:val="000000" w:themeColor="text1"/>
          <w:lang w:eastAsia="zh-CN"/>
        </w:rPr>
        <w:t>–</w:t>
      </w:r>
      <w:r w:rsidR="00746AE8">
        <w:rPr>
          <w:rFonts w:eastAsiaTheme="minorEastAsia" w:hint="eastAsia"/>
          <w:color w:val="000000" w:themeColor="text1"/>
          <w:lang w:eastAsia="zh-CN"/>
        </w:rPr>
        <w:t xml:space="preserve"> Zero Contribution (critical)</w:t>
      </w:r>
    </w:p>
    <w:p w14:paraId="66D65206" w14:textId="292194AF" w:rsidR="00746AE8" w:rsidRDefault="00746AE8" w:rsidP="00746AE8">
      <w:pPr>
        <w:pStyle w:val="ListParagraph"/>
        <w:numPr>
          <w:ilvl w:val="0"/>
          <w:numId w:val="4"/>
        </w:numPr>
        <w:jc w:val="both"/>
        <w:rPr>
          <w:rFonts w:ascii="Calibri" w:eastAsiaTheme="minorEastAsia" w:hAnsi="Calibri" w:cs="Calibri"/>
          <w:color w:val="000000" w:themeColor="text1"/>
          <w:sz w:val="20"/>
          <w:szCs w:val="20"/>
          <w:lang w:eastAsia="zh-CN"/>
        </w:rPr>
      </w:pPr>
      <w:r>
        <w:rPr>
          <w:rFonts w:ascii="Calibri" w:eastAsiaTheme="minorEastAsia" w:hAnsi="Calibri" w:cs="Calibri" w:hint="eastAsia"/>
          <w:color w:val="000000" w:themeColor="text1"/>
          <w:sz w:val="20"/>
          <w:szCs w:val="20"/>
          <w:lang w:eastAsia="zh-CN"/>
        </w:rPr>
        <w:t xml:space="preserve">No response to MS Teams messages, no workshop attendance, no task completion since Week </w:t>
      </w:r>
      <w:r w:rsidR="00464822">
        <w:rPr>
          <w:rFonts w:ascii="Calibri" w:eastAsiaTheme="minorEastAsia" w:hAnsi="Calibri" w:cs="Calibri" w:hint="eastAsia"/>
          <w:color w:val="000000" w:themeColor="text1"/>
          <w:sz w:val="20"/>
          <w:szCs w:val="20"/>
          <w:lang w:eastAsia="zh-CN"/>
        </w:rPr>
        <w:t>2.</w:t>
      </w:r>
    </w:p>
    <w:p w14:paraId="429FFEC6" w14:textId="776B817D" w:rsidR="00464822" w:rsidRDefault="00464822" w:rsidP="00746AE8">
      <w:pPr>
        <w:pStyle w:val="ListParagraph"/>
        <w:numPr>
          <w:ilvl w:val="0"/>
          <w:numId w:val="4"/>
        </w:numPr>
        <w:jc w:val="both"/>
        <w:rPr>
          <w:rFonts w:ascii="Calibri" w:eastAsiaTheme="minorEastAsia" w:hAnsi="Calibri" w:cs="Calibri"/>
          <w:color w:val="000000" w:themeColor="text1"/>
          <w:sz w:val="20"/>
          <w:szCs w:val="20"/>
          <w:lang w:eastAsia="zh-CN"/>
        </w:rPr>
      </w:pPr>
      <w:r>
        <w:rPr>
          <w:rFonts w:ascii="Calibri" w:eastAsiaTheme="minorEastAsia" w:hAnsi="Calibri" w:cs="Calibri" w:hint="eastAsia"/>
          <w:color w:val="000000" w:themeColor="text1"/>
          <w:sz w:val="20"/>
          <w:szCs w:val="20"/>
          <w:lang w:eastAsia="zh-CN"/>
        </w:rPr>
        <w:t xml:space="preserve">Action: Escalated to tutor in Week 5. </w:t>
      </w:r>
      <w:r>
        <w:rPr>
          <w:rFonts w:ascii="Calibri" w:eastAsiaTheme="minorEastAsia" w:hAnsi="Calibri" w:cs="Calibri"/>
          <w:color w:val="000000" w:themeColor="text1"/>
          <w:sz w:val="20"/>
          <w:szCs w:val="20"/>
          <w:lang w:eastAsia="zh-CN"/>
        </w:rPr>
        <w:t>I</w:t>
      </w:r>
      <w:r>
        <w:rPr>
          <w:rFonts w:ascii="Calibri" w:eastAsiaTheme="minorEastAsia" w:hAnsi="Calibri" w:cs="Calibri" w:hint="eastAsia"/>
          <w:color w:val="000000" w:themeColor="text1"/>
          <w:sz w:val="20"/>
          <w:szCs w:val="20"/>
          <w:lang w:eastAsia="zh-CN"/>
        </w:rPr>
        <w:t>f no response by Week 6, escalate to unit coordinator for workload adjustment.</w:t>
      </w:r>
    </w:p>
    <w:p w14:paraId="08D6B608" w14:textId="7314EAFA" w:rsidR="00464822" w:rsidRDefault="00464822" w:rsidP="00464822">
      <w:pPr>
        <w:jc w:val="both"/>
        <w:rPr>
          <w:rFonts w:eastAsiaTheme="minorEastAsia"/>
          <w:color w:val="000000" w:themeColor="text1"/>
          <w:lang w:eastAsia="zh-CN"/>
        </w:rPr>
      </w:pPr>
      <w:r>
        <w:rPr>
          <w:rFonts w:eastAsiaTheme="minorEastAsia" w:hint="eastAsia"/>
          <w:color w:val="000000" w:themeColor="text1"/>
          <w:lang w:eastAsia="zh-CN"/>
        </w:rPr>
        <w:t xml:space="preserve">2. Bhumika </w:t>
      </w:r>
      <w:r>
        <w:rPr>
          <w:rFonts w:eastAsiaTheme="minorEastAsia"/>
          <w:color w:val="000000" w:themeColor="text1"/>
          <w:lang w:eastAsia="zh-CN"/>
        </w:rPr>
        <w:t>–</w:t>
      </w:r>
      <w:r>
        <w:rPr>
          <w:rFonts w:eastAsiaTheme="minorEastAsia" w:hint="eastAsia"/>
          <w:color w:val="000000" w:themeColor="text1"/>
          <w:lang w:eastAsia="zh-CN"/>
        </w:rPr>
        <w:t xml:space="preserve"> Returned and Contributing</w:t>
      </w:r>
    </w:p>
    <w:p w14:paraId="58131CC7" w14:textId="24479BD8" w:rsidR="00464822" w:rsidRDefault="00464822" w:rsidP="00464822">
      <w:pPr>
        <w:pStyle w:val="ListParagraph"/>
        <w:numPr>
          <w:ilvl w:val="0"/>
          <w:numId w:val="5"/>
        </w:numPr>
        <w:jc w:val="both"/>
        <w:rPr>
          <w:rFonts w:ascii="Calibri" w:eastAsiaTheme="minorEastAsia" w:hAnsi="Calibri" w:cs="Calibri"/>
          <w:color w:val="000000" w:themeColor="text1"/>
          <w:sz w:val="20"/>
          <w:szCs w:val="20"/>
          <w:lang w:eastAsia="zh-CN"/>
        </w:rPr>
      </w:pPr>
      <w:r>
        <w:rPr>
          <w:rFonts w:ascii="Calibri" w:eastAsiaTheme="minorEastAsia" w:hAnsi="Calibri" w:cs="Calibri" w:hint="eastAsia"/>
          <w:color w:val="000000" w:themeColor="text1"/>
          <w:sz w:val="20"/>
          <w:szCs w:val="20"/>
          <w:lang w:eastAsia="zh-CN"/>
        </w:rPr>
        <w:t>Bhumika was absent Weeks 2-4 due to medical emergency but has now returned.</w:t>
      </w:r>
    </w:p>
    <w:p w14:paraId="2AC9498F" w14:textId="72F09048" w:rsidR="00464822" w:rsidRDefault="00464822" w:rsidP="00464822">
      <w:pPr>
        <w:pStyle w:val="ListParagraph"/>
        <w:numPr>
          <w:ilvl w:val="0"/>
          <w:numId w:val="5"/>
        </w:numPr>
        <w:jc w:val="both"/>
        <w:rPr>
          <w:rFonts w:ascii="Calibri" w:eastAsiaTheme="minorEastAsia" w:hAnsi="Calibri" w:cs="Calibri"/>
          <w:color w:val="000000" w:themeColor="text1"/>
          <w:sz w:val="20"/>
          <w:szCs w:val="20"/>
          <w:lang w:eastAsia="zh-CN"/>
        </w:rPr>
      </w:pPr>
      <w:r>
        <w:rPr>
          <w:rFonts w:ascii="Calibri" w:eastAsiaTheme="minorEastAsia" w:hAnsi="Calibri" w:cs="Calibri" w:hint="eastAsia"/>
          <w:color w:val="000000" w:themeColor="text1"/>
          <w:sz w:val="20"/>
          <w:szCs w:val="20"/>
          <w:lang w:eastAsia="zh-CN"/>
        </w:rPr>
        <w:t>She is catching up and has taken on XGBoost training and feature engineering tasks.</w:t>
      </w:r>
    </w:p>
    <w:p w14:paraId="413D0C01" w14:textId="216DFF75" w:rsidR="00464822" w:rsidRDefault="00464822" w:rsidP="00464822">
      <w:pPr>
        <w:pStyle w:val="ListParagraph"/>
        <w:numPr>
          <w:ilvl w:val="0"/>
          <w:numId w:val="5"/>
        </w:numPr>
        <w:jc w:val="both"/>
        <w:rPr>
          <w:rFonts w:ascii="Calibri" w:eastAsiaTheme="minorEastAsia" w:hAnsi="Calibri" w:cs="Calibri"/>
          <w:color w:val="000000" w:themeColor="text1"/>
          <w:sz w:val="20"/>
          <w:szCs w:val="20"/>
          <w:lang w:eastAsia="zh-CN"/>
        </w:rPr>
      </w:pPr>
      <w:r>
        <w:rPr>
          <w:rFonts w:ascii="Calibri" w:eastAsiaTheme="minorEastAsia" w:hAnsi="Calibri" w:cs="Calibri" w:hint="eastAsia"/>
          <w:color w:val="000000" w:themeColor="text1"/>
          <w:sz w:val="20"/>
          <w:szCs w:val="20"/>
          <w:lang w:eastAsia="zh-CN"/>
        </w:rPr>
        <w:t>Action: Yaqiao will support her catch-up and ensure she has access to all materials.</w:t>
      </w:r>
    </w:p>
    <w:p w14:paraId="2833ED7C" w14:textId="610484C3" w:rsidR="00464822" w:rsidRDefault="00464822" w:rsidP="00464822">
      <w:pPr>
        <w:jc w:val="both"/>
        <w:rPr>
          <w:rFonts w:eastAsiaTheme="minorEastAsia"/>
          <w:color w:val="000000" w:themeColor="text1"/>
          <w:lang w:eastAsia="zh-CN"/>
        </w:rPr>
      </w:pPr>
      <w:r>
        <w:rPr>
          <w:rFonts w:eastAsiaTheme="minorEastAsia" w:hint="eastAsia"/>
          <w:color w:val="000000" w:themeColor="text1"/>
          <w:lang w:eastAsia="zh-CN"/>
        </w:rPr>
        <w:t>3. Worklo</w:t>
      </w:r>
      <w:r w:rsidR="00AE4C18">
        <w:rPr>
          <w:rFonts w:eastAsiaTheme="minorEastAsia" w:hint="eastAsia"/>
          <w:color w:val="000000" w:themeColor="text1"/>
          <w:lang w:eastAsia="zh-CN"/>
        </w:rPr>
        <w:t>ad Distribution</w:t>
      </w:r>
    </w:p>
    <w:p w14:paraId="38909690" w14:textId="4A0A59B6" w:rsidR="00AE4C18" w:rsidRDefault="00AE4C18" w:rsidP="00AE4C18">
      <w:pPr>
        <w:pStyle w:val="ListParagraph"/>
        <w:numPr>
          <w:ilvl w:val="0"/>
          <w:numId w:val="3"/>
        </w:numPr>
        <w:jc w:val="both"/>
        <w:rPr>
          <w:rFonts w:ascii="Calibri" w:eastAsiaTheme="minorEastAsia" w:hAnsi="Calibri" w:cs="Calibri"/>
          <w:color w:val="000000" w:themeColor="text1"/>
          <w:sz w:val="20"/>
          <w:szCs w:val="20"/>
          <w:lang w:eastAsia="zh-CN"/>
        </w:rPr>
      </w:pPr>
      <w:r>
        <w:rPr>
          <w:rFonts w:ascii="Calibri" w:eastAsiaTheme="minorEastAsia" w:hAnsi="Calibri" w:cs="Calibri" w:hint="eastAsia"/>
          <w:color w:val="000000" w:themeColor="text1"/>
          <w:sz w:val="20"/>
          <w:szCs w:val="20"/>
          <w:lang w:eastAsia="zh-CN"/>
        </w:rPr>
        <w:t>Two active members (Yaqiao + Bhumika) are covering all work. This is manageable for now, but if either falls behind, the project will be at risk.</w:t>
      </w:r>
    </w:p>
    <w:p w14:paraId="1D2D6A68" w14:textId="24C2CCF8" w:rsidR="00AE4C18" w:rsidRPr="00AE4C18" w:rsidRDefault="00AE4C18" w:rsidP="00AE4C18">
      <w:pPr>
        <w:pStyle w:val="ListParagraph"/>
        <w:numPr>
          <w:ilvl w:val="0"/>
          <w:numId w:val="3"/>
        </w:numPr>
        <w:jc w:val="both"/>
        <w:rPr>
          <w:rFonts w:ascii="Calibri" w:eastAsiaTheme="minorEastAsia" w:hAnsi="Calibri" w:cs="Calibri"/>
          <w:color w:val="000000" w:themeColor="text1"/>
          <w:sz w:val="20"/>
          <w:szCs w:val="20"/>
          <w:lang w:eastAsia="zh-CN"/>
        </w:rPr>
      </w:pPr>
      <w:r>
        <w:rPr>
          <w:rFonts w:ascii="Calibri" w:eastAsiaTheme="minorEastAsia" w:hAnsi="Calibri" w:cs="Calibri" w:hint="eastAsia"/>
          <w:color w:val="000000" w:themeColor="text1"/>
          <w:sz w:val="20"/>
          <w:szCs w:val="20"/>
          <w:lang w:eastAsia="zh-CN"/>
        </w:rPr>
        <w:t>Action: Regular check-ins (MS Teams) and clear task ownership will be maintained.</w:t>
      </w:r>
    </w:p>
    <w:sectPr w:rsidR="00AE4C18" w:rsidRPr="00AE4C18">
      <w:headerReference w:type="even" r:id="rId10"/>
      <w:headerReference w:type="default" r:id="rId11"/>
      <w:footerReference w:type="default" r:id="rId12"/>
      <w:head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34BA92" w14:textId="77777777" w:rsidR="006F28D1" w:rsidRDefault="006F28D1" w:rsidP="00076795">
      <w:r>
        <w:separator/>
      </w:r>
    </w:p>
  </w:endnote>
  <w:endnote w:type="continuationSeparator" w:id="0">
    <w:p w14:paraId="388D097A" w14:textId="77777777" w:rsidR="006F28D1" w:rsidRDefault="006F28D1" w:rsidP="000767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Yu Mincho">
    <w:altName w:val="游明朝"/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B5FD02" w14:textId="77777777" w:rsidR="00076795" w:rsidRPr="00076795" w:rsidRDefault="00076795">
    <w:pPr>
      <w:pStyle w:val="Footer"/>
      <w:jc w:val="center"/>
      <w:rPr>
        <w:caps/>
        <w:noProof/>
        <w:color w:val="0E2841" w:themeColor="text2"/>
      </w:rPr>
    </w:pPr>
    <w:r w:rsidRPr="00076795">
      <w:rPr>
        <w:caps/>
        <w:color w:val="0E2841" w:themeColor="text2"/>
      </w:rPr>
      <w:fldChar w:fldCharType="begin"/>
    </w:r>
    <w:r w:rsidRPr="00076795">
      <w:rPr>
        <w:caps/>
        <w:color w:val="0E2841" w:themeColor="text2"/>
      </w:rPr>
      <w:instrText xml:space="preserve"> PAGE   \* MERGEFORMAT </w:instrText>
    </w:r>
    <w:r w:rsidRPr="00076795">
      <w:rPr>
        <w:caps/>
        <w:color w:val="0E2841" w:themeColor="text2"/>
      </w:rPr>
      <w:fldChar w:fldCharType="separate"/>
    </w:r>
    <w:r w:rsidRPr="00076795">
      <w:rPr>
        <w:caps/>
        <w:noProof/>
        <w:color w:val="0E2841" w:themeColor="text2"/>
      </w:rPr>
      <w:t>2</w:t>
    </w:r>
    <w:r w:rsidRPr="00076795">
      <w:rPr>
        <w:caps/>
        <w:noProof/>
        <w:color w:val="0E2841" w:themeColor="text2"/>
      </w:rPr>
      <w:fldChar w:fldCharType="end"/>
    </w:r>
  </w:p>
  <w:p w14:paraId="75734709" w14:textId="77777777" w:rsidR="00076795" w:rsidRPr="00076795" w:rsidRDefault="00076795">
    <w:pPr>
      <w:pStyle w:val="Footer"/>
      <w:rPr>
        <w:color w:val="0E2841" w:themeColor="text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FD4A75" w14:textId="77777777" w:rsidR="006F28D1" w:rsidRDefault="006F28D1" w:rsidP="00076795">
      <w:r>
        <w:separator/>
      </w:r>
    </w:p>
  </w:footnote>
  <w:footnote w:type="continuationSeparator" w:id="0">
    <w:p w14:paraId="2628988F" w14:textId="77777777" w:rsidR="006F28D1" w:rsidRDefault="006F28D1" w:rsidP="000767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774924" w14:textId="0E9C6B20" w:rsidR="00C95D97" w:rsidRDefault="00C95D97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21C6582F" wp14:editId="59FEDA2B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763270" cy="376555"/>
              <wp:effectExtent l="0" t="0" r="17780" b="4445"/>
              <wp:wrapNone/>
              <wp:docPr id="748820242" name="Text Box 3" descr="Internal">
                <a:extLst xmlns:a="http://schemas.openxmlformats.org/drawingml/2006/main">
                  <a:ext uri="{FF2B5EF4-FFF2-40B4-BE49-F238E27FC236}">
                    <a16:creationId xmlns:a16="http://schemas.microsoft.com/office/drawing/2014/main" id="{B2C139B6-8EB6-44DF-AE17-8B145BCBF3CF}"/>
                  </a:ext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327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B72A217" w14:textId="37C121D9" w:rsidR="00C95D97" w:rsidRPr="00C95D97" w:rsidRDefault="00C95D97" w:rsidP="00C95D97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C95D9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C6582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alt="Internal" style="position:absolute;margin-left:0;margin-top:0;width:60.1pt;height:29.65pt;z-index:251661312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" filled="f" stroked="f">
              <v:textbox style="mso-fit-shape-to-text:t" inset="20pt,15pt,0,0">
                <w:txbxContent>
                  <w:p w14:paraId="3B72A217" w14:textId="37C121D9" w:rsidR="00C95D97" w:rsidRPr="00C95D97" w:rsidRDefault="00C95D97" w:rsidP="00C95D97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C95D97">
                      <w:rPr>
                        <w:rFonts w:ascii="Aptos" w:eastAsia="Aptos" w:hAnsi="Aptos" w:cs="Aptos"/>
                        <w:noProof/>
                        <w:color w:val="000000"/>
                        <w:sz w:val="24"/>
                        <w:szCs w:val="24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05C979" w14:textId="4713E998" w:rsidR="00076795" w:rsidRDefault="00C95D97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61F55784" wp14:editId="5331C4DF">
              <wp:simplePos x="914400" y="453224"/>
              <wp:positionH relativeFrom="page">
                <wp:align>left</wp:align>
              </wp:positionH>
              <wp:positionV relativeFrom="page">
                <wp:align>top</wp:align>
              </wp:positionV>
              <wp:extent cx="763270" cy="376555"/>
              <wp:effectExtent l="0" t="0" r="17780" b="4445"/>
              <wp:wrapNone/>
              <wp:docPr id="1628562919" name="Text Box 4" descr="Internal">
                <a:extLst xmlns:a="http://schemas.openxmlformats.org/drawingml/2006/main">
                  <a:ext uri="{FF2B5EF4-FFF2-40B4-BE49-F238E27FC236}">
                    <a16:creationId xmlns:a16="http://schemas.microsoft.com/office/drawing/2014/main" id="{A5DD68C0-EAB8-4F68-9213-FF57BD58A281}"/>
                  </a:ext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327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1855123" w14:textId="02868EED" w:rsidR="00C95D97" w:rsidRPr="00C95D97" w:rsidRDefault="00C95D97" w:rsidP="00C95D97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C95D9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F55784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alt="Internal" style="position:absolute;margin-left:0;margin-top:0;width:60.1pt;height:29.65pt;z-index:251662336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" filled="f" stroked="f">
              <v:textbox style="mso-fit-shape-to-text:t" inset="20pt,15pt,0,0">
                <w:txbxContent>
                  <w:p w14:paraId="51855123" w14:textId="02868EED" w:rsidR="00C95D97" w:rsidRPr="00C95D97" w:rsidRDefault="00C95D97" w:rsidP="00C95D97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C95D97">
                      <w:rPr>
                        <w:rFonts w:ascii="Aptos" w:eastAsia="Aptos" w:hAnsi="Aptos" w:cs="Aptos"/>
                        <w:noProof/>
                        <w:color w:val="000000"/>
                        <w:sz w:val="24"/>
                        <w:szCs w:val="24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1" locked="0" layoutInCell="1" allowOverlap="1" wp14:anchorId="6D460F01" wp14:editId="14F8684B">
          <wp:simplePos x="0" y="0"/>
          <wp:positionH relativeFrom="margin">
            <wp:posOffset>4352290</wp:posOffset>
          </wp:positionH>
          <wp:positionV relativeFrom="page">
            <wp:posOffset>31584</wp:posOffset>
          </wp:positionV>
          <wp:extent cx="1108075" cy="556260"/>
          <wp:effectExtent l="0" t="0" r="0" b="0"/>
          <wp:wrapSquare wrapText="bothSides"/>
          <wp:docPr id="598430489" name="Picture 2">
            <a:extLst xmlns:a="http://schemas.openxmlformats.org/drawingml/2006/main">
              <a:ext uri="{FF2B5EF4-FFF2-40B4-BE49-F238E27FC236}">
                <a16:creationId xmlns:a16="http://schemas.microsoft.com/office/drawing/2014/main" id="{B58C9AC0-DC1B-434C-AD08-95F77803DF38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98430489" name="Picture 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08075" cy="5562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76795" w:rsidRPr="00076795">
      <w:rPr>
        <w:noProof/>
      </w:rPr>
      <w:drawing>
        <wp:inline distT="0" distB="0" distL="0" distR="0" wp14:anchorId="09100883" wp14:editId="1B5EA941">
          <wp:extent cx="5731510" cy="140335"/>
          <wp:effectExtent l="0" t="0" r="0" b="0"/>
          <wp:docPr id="97074868" name="Picture 1">
            <a:extLst xmlns:a="http://schemas.openxmlformats.org/drawingml/2006/main">
              <a:ext uri="{FF2B5EF4-FFF2-40B4-BE49-F238E27FC236}">
                <a16:creationId xmlns:a16="http://schemas.microsoft.com/office/drawing/2014/main" id="{ADBE8627-A7E3-442D-9F8B-4BB85E17E779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31510" cy="1403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704079" w14:textId="49C60CC6" w:rsidR="00C95D97" w:rsidRDefault="00C95D97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DE4F0E7" wp14:editId="604E1EE0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763270" cy="376555"/>
              <wp:effectExtent l="0" t="0" r="17780" b="4445"/>
              <wp:wrapNone/>
              <wp:docPr id="169976336" name="Text Box 2" descr="Internal">
                <a:extLst xmlns:a="http://schemas.openxmlformats.org/drawingml/2006/main">
                  <a:ext uri="{FF2B5EF4-FFF2-40B4-BE49-F238E27FC236}">
                    <a16:creationId xmlns:a16="http://schemas.microsoft.com/office/drawing/2014/main" id="{E903EA2A-EE4F-4DE2-AECC-F63B2D123A5A}"/>
                  </a:ext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327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79DD569" w14:textId="1D10D412" w:rsidR="00C95D97" w:rsidRPr="00C95D97" w:rsidRDefault="00C95D97" w:rsidP="00C95D97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C95D9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E4F0E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alt="Internal" style="position:absolute;margin-left:0;margin-top:0;width:60.1pt;height:29.6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" filled="f" stroked="f">
              <v:textbox style="mso-fit-shape-to-text:t" inset="20pt,15pt,0,0">
                <w:txbxContent>
                  <w:p w14:paraId="179DD569" w14:textId="1D10D412" w:rsidR="00C95D97" w:rsidRPr="00C95D97" w:rsidRDefault="00C95D97" w:rsidP="00C95D97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C95D97">
                      <w:rPr>
                        <w:rFonts w:ascii="Aptos" w:eastAsia="Aptos" w:hAnsi="Aptos" w:cs="Aptos"/>
                        <w:noProof/>
                        <w:color w:val="000000"/>
                        <w:sz w:val="24"/>
                        <w:szCs w:val="24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61B13"/>
    <w:multiLevelType w:val="hybridMultilevel"/>
    <w:tmpl w:val="43E06ED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DF23FF"/>
    <w:multiLevelType w:val="hybridMultilevel"/>
    <w:tmpl w:val="B412A2D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967374"/>
    <w:multiLevelType w:val="hybridMultilevel"/>
    <w:tmpl w:val="DDF0EA96"/>
    <w:lvl w:ilvl="0" w:tplc="0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CE4763"/>
    <w:multiLevelType w:val="hybridMultilevel"/>
    <w:tmpl w:val="4D70498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3779BA"/>
    <w:multiLevelType w:val="hybridMultilevel"/>
    <w:tmpl w:val="169490E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0177CE"/>
    <w:multiLevelType w:val="hybridMultilevel"/>
    <w:tmpl w:val="B21C56A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166D11"/>
    <w:multiLevelType w:val="hybridMultilevel"/>
    <w:tmpl w:val="E930763E"/>
    <w:lvl w:ilvl="0" w:tplc="0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0E497F"/>
    <w:multiLevelType w:val="hybridMultilevel"/>
    <w:tmpl w:val="1C72B37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8E6260"/>
    <w:multiLevelType w:val="hybridMultilevel"/>
    <w:tmpl w:val="0E4E3E9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04968D4"/>
    <w:multiLevelType w:val="hybridMultilevel"/>
    <w:tmpl w:val="9CAE55E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4CB5059"/>
    <w:multiLevelType w:val="hybridMultilevel"/>
    <w:tmpl w:val="74F69B4A"/>
    <w:lvl w:ilvl="0" w:tplc="0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C3C647E"/>
    <w:multiLevelType w:val="hybridMultilevel"/>
    <w:tmpl w:val="11F05FB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7818752">
    <w:abstractNumId w:val="9"/>
  </w:num>
  <w:num w:numId="2" w16cid:durableId="1585799858">
    <w:abstractNumId w:val="7"/>
  </w:num>
  <w:num w:numId="3" w16cid:durableId="1636980807">
    <w:abstractNumId w:val="10"/>
  </w:num>
  <w:num w:numId="4" w16cid:durableId="1747221992">
    <w:abstractNumId w:val="2"/>
  </w:num>
  <w:num w:numId="5" w16cid:durableId="1830058347">
    <w:abstractNumId w:val="6"/>
  </w:num>
  <w:num w:numId="6" w16cid:durableId="1833718525">
    <w:abstractNumId w:val="11"/>
  </w:num>
  <w:num w:numId="7" w16cid:durableId="303240171">
    <w:abstractNumId w:val="1"/>
  </w:num>
  <w:num w:numId="8" w16cid:durableId="315306357">
    <w:abstractNumId w:val="4"/>
  </w:num>
  <w:num w:numId="9" w16cid:durableId="64644587">
    <w:abstractNumId w:val="3"/>
  </w:num>
  <w:num w:numId="10" w16cid:durableId="731273565">
    <w:abstractNumId w:val="8"/>
  </w:num>
  <w:num w:numId="11" w16cid:durableId="792552999">
    <w:abstractNumId w:val="5"/>
  </w:num>
  <w:num w:numId="12" w16cid:durableId="9670809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795"/>
    <w:rsid w:val="00035F37"/>
    <w:rsid w:val="00037C1D"/>
    <w:rsid w:val="00061900"/>
    <w:rsid w:val="00076795"/>
    <w:rsid w:val="00085D2B"/>
    <w:rsid w:val="000B6770"/>
    <w:rsid w:val="000C66D3"/>
    <w:rsid w:val="0011406C"/>
    <w:rsid w:val="00125D13"/>
    <w:rsid w:val="00140176"/>
    <w:rsid w:val="001429B1"/>
    <w:rsid w:val="00147883"/>
    <w:rsid w:val="00156244"/>
    <w:rsid w:val="001607DA"/>
    <w:rsid w:val="00182681"/>
    <w:rsid w:val="00195AAC"/>
    <w:rsid w:val="001B20B2"/>
    <w:rsid w:val="001C5A77"/>
    <w:rsid w:val="001D404B"/>
    <w:rsid w:val="00204C2B"/>
    <w:rsid w:val="00230907"/>
    <w:rsid w:val="00256740"/>
    <w:rsid w:val="00272B74"/>
    <w:rsid w:val="00284AEF"/>
    <w:rsid w:val="0029336D"/>
    <w:rsid w:val="00297B15"/>
    <w:rsid w:val="002D0A6C"/>
    <w:rsid w:val="002F0A19"/>
    <w:rsid w:val="00313B61"/>
    <w:rsid w:val="00343BF3"/>
    <w:rsid w:val="003704B9"/>
    <w:rsid w:val="0037249D"/>
    <w:rsid w:val="003B4BE4"/>
    <w:rsid w:val="003D568C"/>
    <w:rsid w:val="004079F9"/>
    <w:rsid w:val="00415676"/>
    <w:rsid w:val="00441EE1"/>
    <w:rsid w:val="004505A5"/>
    <w:rsid w:val="00451CC6"/>
    <w:rsid w:val="00453884"/>
    <w:rsid w:val="0046339F"/>
    <w:rsid w:val="00464822"/>
    <w:rsid w:val="0049260A"/>
    <w:rsid w:val="004A7A3B"/>
    <w:rsid w:val="004B2586"/>
    <w:rsid w:val="004C008F"/>
    <w:rsid w:val="004C1F75"/>
    <w:rsid w:val="004C3F23"/>
    <w:rsid w:val="004D70CD"/>
    <w:rsid w:val="004D714A"/>
    <w:rsid w:val="004E0FAD"/>
    <w:rsid w:val="004E1BB5"/>
    <w:rsid w:val="005053B0"/>
    <w:rsid w:val="0051243D"/>
    <w:rsid w:val="00532DF2"/>
    <w:rsid w:val="00543DD2"/>
    <w:rsid w:val="005458DF"/>
    <w:rsid w:val="005526D9"/>
    <w:rsid w:val="005602D9"/>
    <w:rsid w:val="005B5E86"/>
    <w:rsid w:val="005E40CA"/>
    <w:rsid w:val="005F0F0B"/>
    <w:rsid w:val="00614031"/>
    <w:rsid w:val="006325CD"/>
    <w:rsid w:val="006471AC"/>
    <w:rsid w:val="006604CF"/>
    <w:rsid w:val="006654F2"/>
    <w:rsid w:val="00690C4D"/>
    <w:rsid w:val="006A1B90"/>
    <w:rsid w:val="006E51E2"/>
    <w:rsid w:val="006F28D1"/>
    <w:rsid w:val="007069F9"/>
    <w:rsid w:val="00715453"/>
    <w:rsid w:val="00732E2E"/>
    <w:rsid w:val="007358D5"/>
    <w:rsid w:val="00746AE8"/>
    <w:rsid w:val="00767E72"/>
    <w:rsid w:val="007705F5"/>
    <w:rsid w:val="007900B1"/>
    <w:rsid w:val="007B35D5"/>
    <w:rsid w:val="007F2BCE"/>
    <w:rsid w:val="00802348"/>
    <w:rsid w:val="0082069D"/>
    <w:rsid w:val="008473CA"/>
    <w:rsid w:val="00853CFE"/>
    <w:rsid w:val="008576C0"/>
    <w:rsid w:val="00861314"/>
    <w:rsid w:val="00865DAC"/>
    <w:rsid w:val="0086794D"/>
    <w:rsid w:val="00891951"/>
    <w:rsid w:val="008A0696"/>
    <w:rsid w:val="008A4562"/>
    <w:rsid w:val="008E36C7"/>
    <w:rsid w:val="00900F70"/>
    <w:rsid w:val="0091296F"/>
    <w:rsid w:val="00923243"/>
    <w:rsid w:val="009510D5"/>
    <w:rsid w:val="0096077B"/>
    <w:rsid w:val="0098418B"/>
    <w:rsid w:val="009C3461"/>
    <w:rsid w:val="009C3D4D"/>
    <w:rsid w:val="009D1937"/>
    <w:rsid w:val="00A078B0"/>
    <w:rsid w:val="00A17821"/>
    <w:rsid w:val="00A2656E"/>
    <w:rsid w:val="00A77516"/>
    <w:rsid w:val="00A8690B"/>
    <w:rsid w:val="00AA50A6"/>
    <w:rsid w:val="00AA5660"/>
    <w:rsid w:val="00AA7F51"/>
    <w:rsid w:val="00AB1C71"/>
    <w:rsid w:val="00AB7251"/>
    <w:rsid w:val="00AC619D"/>
    <w:rsid w:val="00AC7AA3"/>
    <w:rsid w:val="00AE2974"/>
    <w:rsid w:val="00AE30A5"/>
    <w:rsid w:val="00AE4C18"/>
    <w:rsid w:val="00B12DDF"/>
    <w:rsid w:val="00B16573"/>
    <w:rsid w:val="00B20925"/>
    <w:rsid w:val="00B3366A"/>
    <w:rsid w:val="00B35CE6"/>
    <w:rsid w:val="00B41EFC"/>
    <w:rsid w:val="00B62C45"/>
    <w:rsid w:val="00B64B06"/>
    <w:rsid w:val="00B84D27"/>
    <w:rsid w:val="00B87F0C"/>
    <w:rsid w:val="00B90A0B"/>
    <w:rsid w:val="00B939CB"/>
    <w:rsid w:val="00BA126C"/>
    <w:rsid w:val="00BA48A0"/>
    <w:rsid w:val="00BB75F2"/>
    <w:rsid w:val="00BC6C30"/>
    <w:rsid w:val="00BD370D"/>
    <w:rsid w:val="00C173A5"/>
    <w:rsid w:val="00C22FBD"/>
    <w:rsid w:val="00C23D10"/>
    <w:rsid w:val="00C33C35"/>
    <w:rsid w:val="00C34EEE"/>
    <w:rsid w:val="00C62E5A"/>
    <w:rsid w:val="00C670A3"/>
    <w:rsid w:val="00C91EC6"/>
    <w:rsid w:val="00C9352E"/>
    <w:rsid w:val="00C95D57"/>
    <w:rsid w:val="00C95D97"/>
    <w:rsid w:val="00CA0061"/>
    <w:rsid w:val="00CA1F0C"/>
    <w:rsid w:val="00CD1916"/>
    <w:rsid w:val="00CD1F16"/>
    <w:rsid w:val="00CE2269"/>
    <w:rsid w:val="00CE5688"/>
    <w:rsid w:val="00CF096C"/>
    <w:rsid w:val="00D01F4B"/>
    <w:rsid w:val="00D30A5B"/>
    <w:rsid w:val="00D415F2"/>
    <w:rsid w:val="00D42449"/>
    <w:rsid w:val="00D474C0"/>
    <w:rsid w:val="00D509D9"/>
    <w:rsid w:val="00D568B1"/>
    <w:rsid w:val="00D635F2"/>
    <w:rsid w:val="00DC0FF7"/>
    <w:rsid w:val="00DF7BB3"/>
    <w:rsid w:val="00E05662"/>
    <w:rsid w:val="00E10461"/>
    <w:rsid w:val="00E2707D"/>
    <w:rsid w:val="00E31E17"/>
    <w:rsid w:val="00E3733E"/>
    <w:rsid w:val="00E56512"/>
    <w:rsid w:val="00E927FD"/>
    <w:rsid w:val="00ED0F1F"/>
    <w:rsid w:val="00EE0B34"/>
    <w:rsid w:val="00EF2C00"/>
    <w:rsid w:val="00F018F5"/>
    <w:rsid w:val="00F357A2"/>
    <w:rsid w:val="00F35987"/>
    <w:rsid w:val="00F5198F"/>
    <w:rsid w:val="00F5510E"/>
    <w:rsid w:val="00F73C2E"/>
    <w:rsid w:val="00F752F3"/>
    <w:rsid w:val="00F92687"/>
    <w:rsid w:val="00FA421D"/>
    <w:rsid w:val="00FB5E09"/>
    <w:rsid w:val="00FC07FC"/>
    <w:rsid w:val="00FC0EB1"/>
    <w:rsid w:val="00FC5E80"/>
    <w:rsid w:val="00FD2E77"/>
    <w:rsid w:val="00FD4FA0"/>
    <w:rsid w:val="00FD5041"/>
    <w:rsid w:val="00FE79DE"/>
    <w:rsid w:val="00FF1BD7"/>
    <w:rsid w:val="00FF696C"/>
    <w:rsid w:val="14F896B9"/>
    <w:rsid w:val="24D833BA"/>
    <w:rsid w:val="272AED25"/>
    <w:rsid w:val="39F5D824"/>
    <w:rsid w:val="4AC93440"/>
    <w:rsid w:val="6F785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B8CD1B"/>
  <w15:chartTrackingRefBased/>
  <w15:docId w15:val="{B9AA65D0-7DAC-4A07-B80E-4E4873DA8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795"/>
    <w:pPr>
      <w:spacing w:after="0" w:line="240" w:lineRule="auto"/>
    </w:pPr>
    <w:rPr>
      <w:rFonts w:ascii="Calibri" w:eastAsia="Calibri" w:hAnsi="Calibri" w:cs="Calibri"/>
      <w:color w:val="2B2B2B"/>
      <w:kern w:val="0"/>
      <w:sz w:val="20"/>
      <w:szCs w:val="20"/>
      <w:lang w:eastAsia="en-A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7679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679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6795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6795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6795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6795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6795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6795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6795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7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67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67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67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67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67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67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67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67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6795"/>
    <w:pPr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767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6795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767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6795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767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6795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color w:val="auto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767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67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67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679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76795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color w:val="auto"/>
      <w:kern w:val="2"/>
      <w:sz w:val="24"/>
      <w:szCs w:val="24"/>
      <w:lang w:eastAsia="en-US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076795"/>
  </w:style>
  <w:style w:type="paragraph" w:styleId="Footer">
    <w:name w:val="footer"/>
    <w:basedOn w:val="Normal"/>
    <w:link w:val="FooterChar"/>
    <w:uiPriority w:val="99"/>
    <w:unhideWhenUsed/>
    <w:rsid w:val="00076795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color w:val="auto"/>
      <w:kern w:val="2"/>
      <w:sz w:val="24"/>
      <w:szCs w:val="24"/>
      <w:lang w:eastAsia="en-US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076795"/>
  </w:style>
  <w:style w:type="table" w:styleId="TableGrid">
    <w:name w:val="Table Grid"/>
    <w:basedOn w:val="TableNormal"/>
    <w:uiPriority w:val="39"/>
    <w:rsid w:val="000767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199E40E382C5E418FDED9EB12423976" ma:contentTypeVersion="19" ma:contentTypeDescription="Create a new document." ma:contentTypeScope="" ma:versionID="310567f36e2c1c97bd971f1e359080cf">
  <xsd:schema xmlns:xsd="http://www.w3.org/2001/XMLSchema" xmlns:xs="http://www.w3.org/2001/XMLSchema" xmlns:p="http://schemas.microsoft.com/office/2006/metadata/properties" xmlns:ns3="59e5e9a1-7fc5-4c17-a2e8-2c4cd33a561d" xmlns:ns4="7cb27c08-12c1-4c65-b732-a2b5dc82aff9" targetNamespace="http://schemas.microsoft.com/office/2006/metadata/properties" ma:root="true" ma:fieldsID="1ab8aa95bf3068ea7bd20c722fa4ab7c" ns3:_="" ns4:_="">
    <xsd:import namespace="59e5e9a1-7fc5-4c17-a2e8-2c4cd33a561d"/>
    <xsd:import namespace="7cb27c08-12c1-4c65-b732-a2b5dc82aff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Location" minOccurs="0"/>
                <xsd:element ref="ns3:MediaServiceSystemTag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e5e9a1-7fc5-4c17-a2e8-2c4cd33a561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b27c08-12c1-4c65-b732-a2b5dc82aff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9e5e9a1-7fc5-4c17-a2e8-2c4cd33a561d" xsi:nil="true"/>
  </documentManagement>
</p:properties>
</file>

<file path=customXml/itemProps1.xml><?xml version="1.0" encoding="utf-8"?>
<ds:datastoreItem xmlns:ds="http://schemas.openxmlformats.org/officeDocument/2006/customXml" ds:itemID="{65C9ED5D-0963-46B0-A7D9-5EBA4A3C873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e5e9a1-7fc5-4c17-a2e8-2c4cd33a561d"/>
    <ds:schemaRef ds:uri="7cb27c08-12c1-4c65-b732-a2b5dc82aff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C8E5887-60B4-4D24-B1F6-9AD53650132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60B7980-D230-4CF1-AE14-2EE40E65E7A4}">
  <ds:schemaRefs>
    <ds:schemaRef ds:uri="http://schemas.microsoft.com/office/2006/metadata/properties"/>
    <ds:schemaRef ds:uri="http://schemas.microsoft.com/office/infopath/2007/PartnerControls"/>
    <ds:schemaRef ds:uri="59e5e9a1-7fc5-4c17-a2e8-2c4cd33a561d"/>
  </ds:schemaRefs>
</ds:datastoreItem>
</file>

<file path=docMetadata/LabelInfo.xml><?xml version="1.0" encoding="utf-8"?>
<clbl:labelList xmlns:clbl="http://schemas.microsoft.com/office/2020/mipLabelMetadata">
  <clbl:label id="{5583b3fa-365b-4fa2-9885-a560b35483b3}" enabled="1" method="Standard" siteId="{df7f7579-3e9c-4a7e-b844-420280f5385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Yasas Akurudda Liyanage Don</dc:creator>
  <cp:keywords/>
  <dc:description/>
  <cp:lastModifiedBy>VIDHI JAYDIPKUMAR PATEL</cp:lastModifiedBy>
  <cp:revision>154</cp:revision>
  <cp:lastPrinted>2026-08-30T05:07:00Z</cp:lastPrinted>
  <dcterms:created xsi:type="dcterms:W3CDTF">2026-08-23T04:58:00Z</dcterms:created>
  <dcterms:modified xsi:type="dcterms:W3CDTF">2026-09-07T13:30:00Z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08cc3471-8a12-4df0-9054-d8300691cc2d</vt:lpwstr>
  </property>
  <property fmtid="{D5CDD505-2E9C-101B-9397-08002B2CF9AE}" pid="3" name="ContentTypeId">
    <vt:lpwstr>0x0101003199E40E382C5E418FDED9EB12423976</vt:lpwstr>
  </property>
  <property fmtid="{D5CDD505-2E9C-101B-9397-08002B2CF9AE}" pid="4" name="ClassificationContentMarkingHeaderShapeIds">
    <vt:lpwstr>a21a210,2ca21712,6111e5e7</vt:lpwstr>
  </property>
  <property fmtid="{D5CDD505-2E9C-101B-9397-08002B2CF9AE}" pid="5" name="ClassificationContentMarkingHeaderFontProps">
    <vt:lpwstr>#000000,12,Aptos</vt:lpwstr>
  </property>
  <property fmtid="{D5CDD505-2E9C-101B-9397-08002B2CF9AE}" pid="6" name="ClassificationContentMarkingHeaderText">
    <vt:lpwstr>Internal</vt:lpwstr>
  </property>
</Properties>
</file>