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E8931" w14:textId="4D9A0B7F" w:rsidR="00F249D8" w:rsidRPr="00F249D8" w:rsidRDefault="00F249D8" w:rsidP="00F249D8">
      <w:pPr>
        <w:rPr>
          <w:rFonts w:ascii="Algerian" w:hAnsi="Algerian"/>
          <w:sz w:val="36"/>
          <w:szCs w:val="36"/>
        </w:rPr>
      </w:pPr>
      <w:r w:rsidRPr="00F249D8">
        <w:rPr>
          <w:rFonts w:ascii="Algerian" w:hAnsi="Algerian"/>
          <w:sz w:val="36"/>
          <w:szCs w:val="36"/>
        </w:rPr>
        <w:t>La Diferencia Entre Permisos De Lectura, Escritura Y</w:t>
      </w:r>
      <w:r>
        <w:rPr>
          <w:rFonts w:ascii="Algerian" w:hAnsi="Algerian"/>
          <w:sz w:val="36"/>
          <w:szCs w:val="36"/>
        </w:rPr>
        <w:t xml:space="preserve"> ejecucuión</w:t>
      </w:r>
    </w:p>
    <w:tbl>
      <w:tblPr>
        <w:tblpPr w:leftFromText="141" w:rightFromText="141" w:vertAnchor="page" w:horzAnchor="margin" w:tblpXSpec="center" w:tblpY="4275"/>
        <w:tblW w:w="10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1569"/>
        <w:gridCol w:w="3197"/>
        <w:gridCol w:w="1896"/>
        <w:gridCol w:w="2509"/>
      </w:tblGrid>
      <w:tr w:rsidR="00F249D8" w:rsidRPr="00F249D8" w14:paraId="3703FE8F" w14:textId="77777777" w:rsidTr="00F249D8">
        <w:trPr>
          <w:trHeight w:val="1126"/>
          <w:tblHeader/>
        </w:trPr>
        <w:tc>
          <w:tcPr>
            <w:tcW w:w="0" w:type="auto"/>
            <w:shd w:val="clear" w:color="auto" w:fill="A8D08D" w:themeFill="accent6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476CB" w14:textId="77777777" w:rsidR="00F249D8" w:rsidRPr="00F249D8" w:rsidRDefault="00F249D8" w:rsidP="00F249D8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kern w:val="0"/>
                <w:sz w:val="28"/>
                <w:szCs w:val="28"/>
                <w:lang w:eastAsia="es-MX"/>
                <w14:ligatures w14:val="none"/>
              </w:rPr>
            </w:pPr>
            <w:r w:rsidRPr="00F249D8">
              <w:rPr>
                <w:rFonts w:ascii="Segoe UI" w:eastAsia="Times New Roman" w:hAnsi="Segoe UI" w:cs="Segoe UI"/>
                <w:b/>
                <w:bCs/>
                <w:kern w:val="0"/>
                <w:sz w:val="28"/>
                <w:szCs w:val="28"/>
                <w:lang w:eastAsia="es-MX"/>
                <w14:ligatures w14:val="none"/>
              </w:rPr>
              <w:t>Permiso</w:t>
            </w:r>
          </w:p>
        </w:tc>
        <w:tc>
          <w:tcPr>
            <w:tcW w:w="1569" w:type="dxa"/>
            <w:shd w:val="clear" w:color="auto" w:fill="A8D08D" w:themeFill="accent6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E3E2F" w14:textId="77777777" w:rsidR="00F249D8" w:rsidRPr="00F249D8" w:rsidRDefault="00F249D8" w:rsidP="00F249D8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kern w:val="0"/>
                <w:sz w:val="28"/>
                <w:szCs w:val="28"/>
                <w:lang w:eastAsia="es-MX"/>
                <w14:ligatures w14:val="none"/>
              </w:rPr>
            </w:pPr>
            <w:r w:rsidRPr="00F249D8">
              <w:rPr>
                <w:rFonts w:ascii="Segoe UI" w:eastAsia="Times New Roman" w:hAnsi="Segoe UI" w:cs="Segoe UI"/>
                <w:b/>
                <w:bCs/>
                <w:kern w:val="0"/>
                <w:sz w:val="28"/>
                <w:szCs w:val="28"/>
                <w:lang w:eastAsia="es-MX"/>
                <w14:ligatures w14:val="none"/>
              </w:rPr>
              <w:t>Símbolo</w:t>
            </w:r>
          </w:p>
        </w:tc>
        <w:tc>
          <w:tcPr>
            <w:tcW w:w="3197" w:type="dxa"/>
            <w:shd w:val="clear" w:color="auto" w:fill="A8D08D" w:themeFill="accent6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47567" w14:textId="77777777" w:rsidR="00F249D8" w:rsidRPr="00F249D8" w:rsidRDefault="00F249D8" w:rsidP="00F249D8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kern w:val="0"/>
                <w:sz w:val="28"/>
                <w:szCs w:val="28"/>
                <w:lang w:eastAsia="es-MX"/>
                <w14:ligatures w14:val="none"/>
              </w:rPr>
            </w:pPr>
            <w:r w:rsidRPr="00F249D8">
              <w:rPr>
                <w:rFonts w:ascii="Segoe UI" w:eastAsia="Times New Roman" w:hAnsi="Segoe UI" w:cs="Segoe UI"/>
                <w:b/>
                <w:bCs/>
                <w:kern w:val="0"/>
                <w:sz w:val="28"/>
                <w:szCs w:val="28"/>
                <w:lang w:eastAsia="es-MX"/>
                <w14:ligatures w14:val="none"/>
              </w:rPr>
              <w:t>En archivos</w:t>
            </w:r>
          </w:p>
        </w:tc>
        <w:tc>
          <w:tcPr>
            <w:tcW w:w="0" w:type="auto"/>
            <w:shd w:val="clear" w:color="auto" w:fill="A8D08D" w:themeFill="accent6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8D293" w14:textId="77777777" w:rsidR="00F249D8" w:rsidRPr="00F249D8" w:rsidRDefault="00F249D8" w:rsidP="00F249D8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kern w:val="0"/>
                <w:sz w:val="28"/>
                <w:szCs w:val="28"/>
                <w:lang w:eastAsia="es-MX"/>
                <w14:ligatures w14:val="none"/>
              </w:rPr>
            </w:pPr>
            <w:r w:rsidRPr="00F249D8">
              <w:rPr>
                <w:rFonts w:ascii="Segoe UI" w:eastAsia="Times New Roman" w:hAnsi="Segoe UI" w:cs="Segoe UI"/>
                <w:b/>
                <w:bCs/>
                <w:kern w:val="0"/>
                <w:sz w:val="28"/>
                <w:szCs w:val="28"/>
                <w:lang w:eastAsia="es-MX"/>
                <w14:ligatures w14:val="none"/>
              </w:rPr>
              <w:t>En directorios</w:t>
            </w:r>
          </w:p>
        </w:tc>
        <w:tc>
          <w:tcPr>
            <w:tcW w:w="0" w:type="auto"/>
            <w:shd w:val="clear" w:color="auto" w:fill="A8D08D" w:themeFill="accent6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3294C" w14:textId="77777777" w:rsidR="00F249D8" w:rsidRPr="00F249D8" w:rsidRDefault="00F249D8" w:rsidP="00F249D8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kern w:val="0"/>
                <w:sz w:val="28"/>
                <w:szCs w:val="28"/>
                <w:lang w:eastAsia="es-MX"/>
                <w14:ligatures w14:val="none"/>
              </w:rPr>
            </w:pPr>
            <w:r w:rsidRPr="00F249D8">
              <w:rPr>
                <w:rFonts w:ascii="Segoe UI" w:eastAsia="Times New Roman" w:hAnsi="Segoe UI" w:cs="Segoe UI"/>
                <w:b/>
                <w:bCs/>
                <w:kern w:val="0"/>
                <w:sz w:val="28"/>
                <w:szCs w:val="28"/>
                <w:lang w:eastAsia="es-MX"/>
                <w14:ligatures w14:val="none"/>
              </w:rPr>
              <w:t>Representación octal</w:t>
            </w:r>
          </w:p>
        </w:tc>
      </w:tr>
      <w:tr w:rsidR="00F249D8" w:rsidRPr="00F249D8" w14:paraId="25234B7E" w14:textId="77777777" w:rsidTr="00F249D8">
        <w:trPr>
          <w:trHeight w:val="1494"/>
        </w:trPr>
        <w:tc>
          <w:tcPr>
            <w:tcW w:w="0" w:type="auto"/>
            <w:shd w:val="clear" w:color="auto" w:fill="E2EFD9" w:themeFill="accent6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98566" w14:textId="77777777" w:rsidR="00F249D8" w:rsidRPr="00F249D8" w:rsidRDefault="00F249D8" w:rsidP="00F249D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8"/>
                <w:szCs w:val="28"/>
                <w:lang w:eastAsia="es-MX"/>
                <w14:ligatures w14:val="none"/>
              </w:rPr>
            </w:pPr>
            <w:r w:rsidRPr="00F249D8">
              <w:rPr>
                <w:rFonts w:ascii="Segoe UI" w:eastAsia="Times New Roman" w:hAnsi="Segoe UI" w:cs="Segoe UI"/>
                <w:b/>
                <w:bCs/>
                <w:kern w:val="0"/>
                <w:sz w:val="28"/>
                <w:szCs w:val="28"/>
                <w:lang w:eastAsia="es-MX"/>
                <w14:ligatures w14:val="none"/>
              </w:rPr>
              <w:t>Lectura (</w:t>
            </w:r>
            <w:proofErr w:type="spellStart"/>
            <w:r w:rsidRPr="00F249D8">
              <w:rPr>
                <w:rFonts w:ascii="Segoe UI" w:eastAsia="Times New Roman" w:hAnsi="Segoe UI" w:cs="Segoe UI"/>
                <w:b/>
                <w:bCs/>
                <w:kern w:val="0"/>
                <w:sz w:val="28"/>
                <w:szCs w:val="28"/>
                <w:lang w:eastAsia="es-MX"/>
                <w14:ligatures w14:val="none"/>
              </w:rPr>
              <w:t>Read</w:t>
            </w:r>
            <w:proofErr w:type="spellEnd"/>
            <w:r w:rsidRPr="00F249D8">
              <w:rPr>
                <w:rFonts w:ascii="Segoe UI" w:eastAsia="Times New Roman" w:hAnsi="Segoe UI" w:cs="Segoe UI"/>
                <w:b/>
                <w:bCs/>
                <w:kern w:val="0"/>
                <w:sz w:val="28"/>
                <w:szCs w:val="28"/>
                <w:lang w:eastAsia="es-MX"/>
                <w14:ligatures w14:val="none"/>
              </w:rPr>
              <w:t>)</w:t>
            </w:r>
          </w:p>
        </w:tc>
        <w:tc>
          <w:tcPr>
            <w:tcW w:w="1569" w:type="dxa"/>
            <w:shd w:val="clear" w:color="auto" w:fill="E2EFD9" w:themeFill="accent6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F5E8A" w14:textId="6C9EE2BE" w:rsidR="00F249D8" w:rsidRPr="00F249D8" w:rsidRDefault="00F249D8" w:rsidP="00F249D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8"/>
                <w:szCs w:val="28"/>
                <w:lang w:eastAsia="es-MX"/>
                <w14:ligatures w14:val="none"/>
              </w:rPr>
            </w:pPr>
            <w:r>
              <w:rPr>
                <w:rFonts w:ascii="Segoe UI" w:eastAsia="Times New Roman" w:hAnsi="Segoe UI" w:cs="Segoe UI"/>
                <w:kern w:val="0"/>
                <w:sz w:val="28"/>
                <w:szCs w:val="28"/>
                <w:lang w:eastAsia="es-MX"/>
                <w14:ligatures w14:val="none"/>
              </w:rPr>
              <w:t>R</w:t>
            </w:r>
          </w:p>
        </w:tc>
        <w:tc>
          <w:tcPr>
            <w:tcW w:w="3197" w:type="dxa"/>
            <w:shd w:val="clear" w:color="auto" w:fill="E2EFD9" w:themeFill="accent6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AAEB9" w14:textId="77777777" w:rsidR="00F249D8" w:rsidRPr="00F249D8" w:rsidRDefault="00F249D8" w:rsidP="00F249D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8"/>
                <w:szCs w:val="28"/>
                <w:lang w:eastAsia="es-MX"/>
                <w14:ligatures w14:val="none"/>
              </w:rPr>
            </w:pPr>
            <w:r w:rsidRPr="00F249D8">
              <w:rPr>
                <w:rFonts w:ascii="Segoe UI" w:eastAsia="Times New Roman" w:hAnsi="Segoe UI" w:cs="Segoe UI"/>
                <w:kern w:val="0"/>
                <w:sz w:val="28"/>
                <w:szCs w:val="28"/>
                <w:lang w:eastAsia="es-MX"/>
                <w14:ligatures w14:val="none"/>
              </w:rPr>
              <w:t>Ver/leer el contenido del archivo</w:t>
            </w:r>
          </w:p>
        </w:tc>
        <w:tc>
          <w:tcPr>
            <w:tcW w:w="0" w:type="auto"/>
            <w:shd w:val="clear" w:color="auto" w:fill="E2EFD9" w:themeFill="accent6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DB9D7" w14:textId="5AEC0334" w:rsidR="00F249D8" w:rsidRPr="00F249D8" w:rsidRDefault="00F249D8" w:rsidP="00F249D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8"/>
                <w:szCs w:val="28"/>
                <w:lang w:eastAsia="es-MX"/>
                <w14:ligatures w14:val="none"/>
              </w:rPr>
            </w:pPr>
            <w:r w:rsidRPr="00F249D8">
              <w:rPr>
                <w:rFonts w:ascii="Segoe UI" w:eastAsia="Times New Roman" w:hAnsi="Segoe UI" w:cs="Segoe UI"/>
                <w:kern w:val="0"/>
                <w:sz w:val="28"/>
                <w:szCs w:val="28"/>
                <w:lang w:eastAsia="es-MX"/>
                <w14:ligatures w14:val="none"/>
              </w:rPr>
              <w:t>Listar los archivos contenidos (</w:t>
            </w:r>
            <w:proofErr w:type="spellStart"/>
            <w:r w:rsidRPr="00F249D8">
              <w:rPr>
                <w:rFonts w:ascii="Segoe UI" w:eastAsia="Times New Roman" w:hAnsi="Segoe UI" w:cs="Segoe UI"/>
                <w:kern w:val="0"/>
                <w:sz w:val="28"/>
                <w:szCs w:val="28"/>
                <w:lang w:eastAsia="es-MX"/>
                <w14:ligatures w14:val="none"/>
              </w:rPr>
              <w:t>ej</w:t>
            </w:r>
            <w:proofErr w:type="spellEnd"/>
            <w:r w:rsidRPr="00F249D8">
              <w:rPr>
                <w:rFonts w:ascii="Segoe UI" w:eastAsia="Times New Roman" w:hAnsi="Segoe UI" w:cs="Segoe UI"/>
                <w:kern w:val="0"/>
                <w:sz w:val="28"/>
                <w:szCs w:val="28"/>
                <w:lang w:eastAsia="es-MX"/>
                <w14:ligatures w14:val="none"/>
              </w:rPr>
              <w:t>: </w:t>
            </w:r>
            <w:proofErr w:type="spellStart"/>
            <w:r>
              <w:rPr>
                <w:rFonts w:ascii="Segoe UI" w:eastAsia="Times New Roman" w:hAnsi="Segoe UI" w:cs="Segoe UI"/>
                <w:kern w:val="0"/>
                <w:sz w:val="28"/>
                <w:szCs w:val="28"/>
                <w:lang w:eastAsia="es-MX"/>
                <w14:ligatures w14:val="none"/>
              </w:rPr>
              <w:t>Is</w:t>
            </w:r>
            <w:proofErr w:type="spellEnd"/>
            <w:r w:rsidRPr="00F249D8">
              <w:rPr>
                <w:rFonts w:ascii="Segoe UI" w:eastAsia="Times New Roman" w:hAnsi="Segoe UI" w:cs="Segoe UI"/>
                <w:kern w:val="0"/>
                <w:sz w:val="28"/>
                <w:szCs w:val="28"/>
                <w:lang w:eastAsia="es-MX"/>
                <w14:ligatures w14:val="none"/>
              </w:rPr>
              <w:t>)</w:t>
            </w:r>
          </w:p>
        </w:tc>
        <w:tc>
          <w:tcPr>
            <w:tcW w:w="0" w:type="auto"/>
            <w:shd w:val="clear" w:color="auto" w:fill="E2EFD9" w:themeFill="accent6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F1D48" w14:textId="04888820" w:rsidR="00F249D8" w:rsidRPr="00F249D8" w:rsidRDefault="00F249D8" w:rsidP="00F249D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8"/>
                <w:szCs w:val="28"/>
                <w:lang w:eastAsia="es-MX"/>
                <w14:ligatures w14:val="none"/>
              </w:rPr>
            </w:pPr>
            <w:r>
              <w:rPr>
                <w:rFonts w:ascii="Segoe UI" w:eastAsia="Times New Roman" w:hAnsi="Segoe UI" w:cs="Segoe UI"/>
                <w:kern w:val="0"/>
                <w:sz w:val="28"/>
                <w:szCs w:val="28"/>
                <w:lang w:eastAsia="es-MX"/>
                <w14:ligatures w14:val="none"/>
              </w:rPr>
              <w:t>4</w:t>
            </w:r>
          </w:p>
        </w:tc>
      </w:tr>
      <w:tr w:rsidR="00F249D8" w:rsidRPr="00F249D8" w14:paraId="3416A1D3" w14:textId="77777777" w:rsidTr="00F249D8">
        <w:trPr>
          <w:trHeight w:val="2252"/>
        </w:trPr>
        <w:tc>
          <w:tcPr>
            <w:tcW w:w="0" w:type="auto"/>
            <w:shd w:val="clear" w:color="auto" w:fill="E2EFD9" w:themeFill="accent6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3EFD2" w14:textId="77777777" w:rsidR="00F249D8" w:rsidRPr="00F249D8" w:rsidRDefault="00F249D8" w:rsidP="00F249D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8"/>
                <w:szCs w:val="28"/>
                <w:lang w:eastAsia="es-MX"/>
                <w14:ligatures w14:val="none"/>
              </w:rPr>
            </w:pPr>
            <w:r w:rsidRPr="00F249D8">
              <w:rPr>
                <w:rFonts w:ascii="Segoe UI" w:eastAsia="Times New Roman" w:hAnsi="Segoe UI" w:cs="Segoe UI"/>
                <w:b/>
                <w:bCs/>
                <w:kern w:val="0"/>
                <w:sz w:val="28"/>
                <w:szCs w:val="28"/>
                <w:lang w:eastAsia="es-MX"/>
                <w14:ligatures w14:val="none"/>
              </w:rPr>
              <w:t>Escritura (</w:t>
            </w:r>
            <w:proofErr w:type="spellStart"/>
            <w:r w:rsidRPr="00F249D8">
              <w:rPr>
                <w:rFonts w:ascii="Segoe UI" w:eastAsia="Times New Roman" w:hAnsi="Segoe UI" w:cs="Segoe UI"/>
                <w:b/>
                <w:bCs/>
                <w:kern w:val="0"/>
                <w:sz w:val="28"/>
                <w:szCs w:val="28"/>
                <w:lang w:eastAsia="es-MX"/>
                <w14:ligatures w14:val="none"/>
              </w:rPr>
              <w:t>Write</w:t>
            </w:r>
            <w:proofErr w:type="spellEnd"/>
            <w:r w:rsidRPr="00F249D8">
              <w:rPr>
                <w:rFonts w:ascii="Segoe UI" w:eastAsia="Times New Roman" w:hAnsi="Segoe UI" w:cs="Segoe UI"/>
                <w:b/>
                <w:bCs/>
                <w:kern w:val="0"/>
                <w:sz w:val="28"/>
                <w:szCs w:val="28"/>
                <w:lang w:eastAsia="es-MX"/>
                <w14:ligatures w14:val="none"/>
              </w:rPr>
              <w:t>)</w:t>
            </w:r>
          </w:p>
        </w:tc>
        <w:tc>
          <w:tcPr>
            <w:tcW w:w="1569" w:type="dxa"/>
            <w:shd w:val="clear" w:color="auto" w:fill="E2EFD9" w:themeFill="accent6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43D54" w14:textId="515D505B" w:rsidR="00F249D8" w:rsidRPr="00F249D8" w:rsidRDefault="00F249D8" w:rsidP="00F249D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8"/>
                <w:szCs w:val="28"/>
                <w:lang w:eastAsia="es-MX"/>
                <w14:ligatures w14:val="none"/>
              </w:rPr>
            </w:pPr>
            <w:r>
              <w:rPr>
                <w:rFonts w:ascii="Segoe UI" w:eastAsia="Times New Roman" w:hAnsi="Segoe UI" w:cs="Segoe UI"/>
                <w:kern w:val="0"/>
                <w:sz w:val="28"/>
                <w:szCs w:val="28"/>
                <w:lang w:eastAsia="es-MX"/>
                <w14:ligatures w14:val="none"/>
              </w:rPr>
              <w:t>W</w:t>
            </w:r>
          </w:p>
        </w:tc>
        <w:tc>
          <w:tcPr>
            <w:tcW w:w="3197" w:type="dxa"/>
            <w:shd w:val="clear" w:color="auto" w:fill="E2EFD9" w:themeFill="accent6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1AAE4" w14:textId="77777777" w:rsidR="00F249D8" w:rsidRPr="00F249D8" w:rsidRDefault="00F249D8" w:rsidP="00F249D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8"/>
                <w:szCs w:val="28"/>
                <w:lang w:eastAsia="es-MX"/>
                <w14:ligatures w14:val="none"/>
              </w:rPr>
            </w:pPr>
            <w:r w:rsidRPr="00F249D8">
              <w:rPr>
                <w:rFonts w:ascii="Segoe UI" w:eastAsia="Times New Roman" w:hAnsi="Segoe UI" w:cs="Segoe UI"/>
                <w:kern w:val="0"/>
                <w:sz w:val="28"/>
                <w:szCs w:val="28"/>
                <w:lang w:eastAsia="es-MX"/>
                <w14:ligatures w14:val="none"/>
              </w:rPr>
              <w:t>Modificar/sobrescribir el contenido del archivo</w:t>
            </w:r>
          </w:p>
        </w:tc>
        <w:tc>
          <w:tcPr>
            <w:tcW w:w="0" w:type="auto"/>
            <w:shd w:val="clear" w:color="auto" w:fill="E2EFD9" w:themeFill="accent6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5AB78" w14:textId="77777777" w:rsidR="00F249D8" w:rsidRPr="00F249D8" w:rsidRDefault="00F249D8" w:rsidP="00F249D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8"/>
                <w:szCs w:val="28"/>
                <w:lang w:eastAsia="es-MX"/>
                <w14:ligatures w14:val="none"/>
              </w:rPr>
            </w:pPr>
            <w:r w:rsidRPr="00F249D8">
              <w:rPr>
                <w:rFonts w:ascii="Segoe UI" w:eastAsia="Times New Roman" w:hAnsi="Segoe UI" w:cs="Segoe UI"/>
                <w:kern w:val="0"/>
                <w:sz w:val="28"/>
                <w:szCs w:val="28"/>
                <w:lang w:eastAsia="es-MX"/>
                <w14:ligatures w14:val="none"/>
              </w:rPr>
              <w:t>Crear, renombrar o eliminar archivos dentro del directorio</w:t>
            </w:r>
          </w:p>
        </w:tc>
        <w:tc>
          <w:tcPr>
            <w:tcW w:w="0" w:type="auto"/>
            <w:shd w:val="clear" w:color="auto" w:fill="E2EFD9" w:themeFill="accent6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FEEBE" w14:textId="5DA6F931" w:rsidR="00F249D8" w:rsidRPr="00F249D8" w:rsidRDefault="00F249D8" w:rsidP="00F249D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8"/>
                <w:szCs w:val="28"/>
                <w:lang w:eastAsia="es-MX"/>
                <w14:ligatures w14:val="none"/>
              </w:rPr>
            </w:pPr>
            <w:r>
              <w:rPr>
                <w:rFonts w:ascii="Segoe UI" w:eastAsia="Times New Roman" w:hAnsi="Segoe UI" w:cs="Segoe UI"/>
                <w:kern w:val="0"/>
                <w:sz w:val="28"/>
                <w:szCs w:val="28"/>
                <w:lang w:eastAsia="es-MX"/>
                <w14:ligatures w14:val="none"/>
              </w:rPr>
              <w:t>2</w:t>
            </w:r>
          </w:p>
        </w:tc>
      </w:tr>
      <w:tr w:rsidR="00F249D8" w:rsidRPr="00F249D8" w14:paraId="3ED6255B" w14:textId="77777777" w:rsidTr="00F249D8">
        <w:trPr>
          <w:trHeight w:val="1884"/>
        </w:trPr>
        <w:tc>
          <w:tcPr>
            <w:tcW w:w="0" w:type="auto"/>
            <w:shd w:val="clear" w:color="auto" w:fill="E2EFD9" w:themeFill="accent6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AFB55" w14:textId="77777777" w:rsidR="00F249D8" w:rsidRPr="00F249D8" w:rsidRDefault="00F249D8" w:rsidP="00F249D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8"/>
                <w:szCs w:val="28"/>
                <w:lang w:eastAsia="es-MX"/>
                <w14:ligatures w14:val="none"/>
              </w:rPr>
            </w:pPr>
            <w:r w:rsidRPr="00F249D8">
              <w:rPr>
                <w:rFonts w:ascii="Segoe UI" w:eastAsia="Times New Roman" w:hAnsi="Segoe UI" w:cs="Segoe UI"/>
                <w:b/>
                <w:bCs/>
                <w:kern w:val="0"/>
                <w:sz w:val="28"/>
                <w:szCs w:val="28"/>
                <w:lang w:eastAsia="es-MX"/>
                <w14:ligatures w14:val="none"/>
              </w:rPr>
              <w:t>Ejecución (</w:t>
            </w:r>
            <w:proofErr w:type="spellStart"/>
            <w:r w:rsidRPr="00F249D8">
              <w:rPr>
                <w:rFonts w:ascii="Segoe UI" w:eastAsia="Times New Roman" w:hAnsi="Segoe UI" w:cs="Segoe UI"/>
                <w:b/>
                <w:bCs/>
                <w:kern w:val="0"/>
                <w:sz w:val="28"/>
                <w:szCs w:val="28"/>
                <w:lang w:eastAsia="es-MX"/>
                <w14:ligatures w14:val="none"/>
              </w:rPr>
              <w:t>Execute</w:t>
            </w:r>
            <w:proofErr w:type="spellEnd"/>
            <w:r w:rsidRPr="00F249D8">
              <w:rPr>
                <w:rFonts w:ascii="Segoe UI" w:eastAsia="Times New Roman" w:hAnsi="Segoe UI" w:cs="Segoe UI"/>
                <w:b/>
                <w:bCs/>
                <w:kern w:val="0"/>
                <w:sz w:val="28"/>
                <w:szCs w:val="28"/>
                <w:lang w:eastAsia="es-MX"/>
                <w14:ligatures w14:val="none"/>
              </w:rPr>
              <w:t>)</w:t>
            </w:r>
          </w:p>
        </w:tc>
        <w:tc>
          <w:tcPr>
            <w:tcW w:w="1569" w:type="dxa"/>
            <w:shd w:val="clear" w:color="auto" w:fill="E2EFD9" w:themeFill="accent6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8EA5B" w14:textId="53319C3C" w:rsidR="00F249D8" w:rsidRPr="00F249D8" w:rsidRDefault="00F249D8" w:rsidP="00F249D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8"/>
                <w:szCs w:val="28"/>
                <w:lang w:eastAsia="es-MX"/>
                <w14:ligatures w14:val="none"/>
              </w:rPr>
            </w:pPr>
            <w:r>
              <w:rPr>
                <w:rFonts w:ascii="Segoe UI" w:eastAsia="Times New Roman" w:hAnsi="Segoe UI" w:cs="Segoe UI"/>
                <w:kern w:val="0"/>
                <w:sz w:val="28"/>
                <w:szCs w:val="28"/>
                <w:lang w:eastAsia="es-MX"/>
                <w14:ligatures w14:val="none"/>
              </w:rPr>
              <w:t>X</w:t>
            </w:r>
          </w:p>
        </w:tc>
        <w:tc>
          <w:tcPr>
            <w:tcW w:w="3197" w:type="dxa"/>
            <w:shd w:val="clear" w:color="auto" w:fill="E2EFD9" w:themeFill="accent6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39646" w14:textId="77777777" w:rsidR="00F249D8" w:rsidRPr="00F249D8" w:rsidRDefault="00F249D8" w:rsidP="00F249D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8"/>
                <w:szCs w:val="28"/>
                <w:lang w:eastAsia="es-MX"/>
                <w14:ligatures w14:val="none"/>
              </w:rPr>
            </w:pPr>
            <w:r w:rsidRPr="00F249D8">
              <w:rPr>
                <w:rFonts w:ascii="Segoe UI" w:eastAsia="Times New Roman" w:hAnsi="Segoe UI" w:cs="Segoe UI"/>
                <w:kern w:val="0"/>
                <w:sz w:val="28"/>
                <w:szCs w:val="28"/>
                <w:lang w:eastAsia="es-MX"/>
                <w14:ligatures w14:val="none"/>
              </w:rPr>
              <w:t>Ejecutar el archivo como programa o script</w:t>
            </w:r>
          </w:p>
        </w:tc>
        <w:tc>
          <w:tcPr>
            <w:tcW w:w="0" w:type="auto"/>
            <w:shd w:val="clear" w:color="auto" w:fill="E2EFD9" w:themeFill="accent6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8E6E1" w14:textId="072D3556" w:rsidR="00F249D8" w:rsidRPr="00F249D8" w:rsidRDefault="00F249D8" w:rsidP="00F249D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8"/>
                <w:szCs w:val="28"/>
                <w:lang w:eastAsia="es-MX"/>
                <w14:ligatures w14:val="none"/>
              </w:rPr>
            </w:pPr>
            <w:r w:rsidRPr="00F249D8">
              <w:rPr>
                <w:rFonts w:ascii="Segoe UI" w:eastAsia="Times New Roman" w:hAnsi="Segoe UI" w:cs="Segoe UI"/>
                <w:kern w:val="0"/>
                <w:sz w:val="28"/>
                <w:szCs w:val="28"/>
                <w:lang w:eastAsia="es-MX"/>
                <w14:ligatures w14:val="none"/>
              </w:rPr>
              <w:t>Acceder al directorio y usar comandos como </w:t>
            </w:r>
            <w:r>
              <w:rPr>
                <w:rFonts w:ascii="Segoe UI" w:eastAsia="Times New Roman" w:hAnsi="Segoe UI" w:cs="Segoe UI"/>
                <w:kern w:val="0"/>
                <w:sz w:val="28"/>
                <w:szCs w:val="28"/>
                <w:lang w:eastAsia="es-MX"/>
                <w14:ligatures w14:val="none"/>
              </w:rPr>
              <w:t>cd</w:t>
            </w:r>
          </w:p>
        </w:tc>
        <w:tc>
          <w:tcPr>
            <w:tcW w:w="0" w:type="auto"/>
            <w:shd w:val="clear" w:color="auto" w:fill="E2EFD9" w:themeFill="accent6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E0B59" w14:textId="08FFAD1A" w:rsidR="00F249D8" w:rsidRPr="00F249D8" w:rsidRDefault="00F249D8" w:rsidP="00F249D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8"/>
                <w:szCs w:val="28"/>
                <w:lang w:eastAsia="es-MX"/>
                <w14:ligatures w14:val="none"/>
              </w:rPr>
            </w:pPr>
            <w:r>
              <w:rPr>
                <w:rFonts w:ascii="Segoe UI" w:eastAsia="Times New Roman" w:hAnsi="Segoe UI" w:cs="Segoe UI"/>
                <w:kern w:val="0"/>
                <w:sz w:val="28"/>
                <w:szCs w:val="28"/>
                <w:lang w:eastAsia="es-MX"/>
                <w14:ligatures w14:val="none"/>
              </w:rPr>
              <w:t>1</w:t>
            </w:r>
          </w:p>
        </w:tc>
      </w:tr>
    </w:tbl>
    <w:p w14:paraId="27C4995D" w14:textId="6C63CB21" w:rsidR="004E5650" w:rsidRPr="00F249D8" w:rsidRDefault="004E5650" w:rsidP="00F249D8">
      <w:pPr>
        <w:rPr>
          <w:rFonts w:ascii="Algerian" w:hAnsi="Algerian"/>
          <w:sz w:val="36"/>
          <w:szCs w:val="36"/>
        </w:rPr>
      </w:pPr>
    </w:p>
    <w:sectPr w:rsidR="004E5650" w:rsidRPr="00F249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9D8"/>
    <w:rsid w:val="000F1AE8"/>
    <w:rsid w:val="004E5650"/>
    <w:rsid w:val="00F24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AE83D8"/>
  <w15:chartTrackingRefBased/>
  <w15:docId w15:val="{A88E58D2-F432-496D-9E33-E7CA78B70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F249D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249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316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72</Words>
  <Characters>396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Jaqueline Azanza</dc:creator>
  <cp:keywords/>
  <dc:description/>
  <cp:lastModifiedBy>Jaqueline Azanza</cp:lastModifiedBy>
  <cp:revision>1</cp:revision>
  <dcterms:created xsi:type="dcterms:W3CDTF">2025-12-01T19:25:00Z</dcterms:created>
  <dcterms:modified xsi:type="dcterms:W3CDTF">2025-12-01T19:31:00Z</dcterms:modified>
</cp:coreProperties>
</file>