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D491" w14:textId="77777777" w:rsidR="00D65B94" w:rsidRPr="006028AC" w:rsidRDefault="00D65B94" w:rsidP="00A61A63">
      <w:pPr>
        <w:spacing w:line="360" w:lineRule="auto"/>
        <w:contextualSpacing/>
        <w:jc w:val="center"/>
      </w:pPr>
      <w:r w:rsidRPr="006028AC">
        <w:t>ФЕДЕРАЛЬНОЕ ГОСУДАРСТВЕННОЕ БЮДЖЕТНОЕ ОБРАЗОВАТЕЛЬНОЕ</w:t>
      </w:r>
      <w:r w:rsidRPr="006028AC">
        <w:br/>
        <w:t>УЧРЕЖДЕНИЕ ВЫСШЕГО ОБРАЗОВАНИЯ</w:t>
      </w:r>
    </w:p>
    <w:p w14:paraId="59BA822F" w14:textId="77777777" w:rsidR="00D65B94" w:rsidRPr="00AE06ED" w:rsidRDefault="00D65B94" w:rsidP="00A61A63">
      <w:pPr>
        <w:spacing w:line="360" w:lineRule="auto"/>
        <w:contextualSpacing/>
        <w:jc w:val="center"/>
        <w:rPr>
          <w:bCs/>
        </w:rPr>
      </w:pPr>
      <w:r w:rsidRPr="00AE06ED">
        <w:rPr>
          <w:bCs/>
        </w:rPr>
        <w:t>«Московский государственный университет</w:t>
      </w:r>
      <w:r w:rsidRPr="00AE06ED">
        <w:rPr>
          <w:bCs/>
        </w:rPr>
        <w:br/>
        <w:t>геодезии и картографии»</w:t>
      </w:r>
      <w:r w:rsidRPr="00AE06ED">
        <w:rPr>
          <w:bCs/>
        </w:rPr>
        <w:br/>
        <w:t>(МИИГАиК)</w:t>
      </w:r>
    </w:p>
    <w:p w14:paraId="6321382A" w14:textId="77777777" w:rsidR="00D65B94" w:rsidRPr="006028AC" w:rsidRDefault="00D65B94" w:rsidP="00A61A63">
      <w:pPr>
        <w:spacing w:line="360" w:lineRule="auto"/>
        <w:contextualSpacing/>
      </w:pPr>
    </w:p>
    <w:p w14:paraId="0C747D1A" w14:textId="77777777" w:rsidR="00D65B94" w:rsidRPr="006028AC" w:rsidRDefault="00D65B94" w:rsidP="00A61A63">
      <w:pPr>
        <w:spacing w:line="360" w:lineRule="auto"/>
        <w:contextualSpacing/>
      </w:pPr>
    </w:p>
    <w:p w14:paraId="6BEFF9C0" w14:textId="77777777" w:rsidR="00D65B94" w:rsidRPr="006028AC" w:rsidRDefault="00D65B94" w:rsidP="00A61A63">
      <w:pPr>
        <w:spacing w:line="360" w:lineRule="auto"/>
        <w:contextualSpacing/>
        <w:jc w:val="center"/>
      </w:pPr>
      <w:r w:rsidRPr="006028AC">
        <w:t>УТВЕРЖДАЮ</w:t>
      </w:r>
    </w:p>
    <w:p w14:paraId="704D3A80" w14:textId="77777777" w:rsidR="00D65B94" w:rsidRPr="006028AC" w:rsidRDefault="00D65B94" w:rsidP="00A61A63">
      <w:pPr>
        <w:spacing w:line="360" w:lineRule="auto"/>
        <w:contextualSpacing/>
        <w:jc w:val="center"/>
      </w:pPr>
      <w:r w:rsidRPr="006028AC">
        <w:t>Ректор МИИГАиК</w:t>
      </w:r>
      <w:r w:rsidRPr="006028AC">
        <w:br/>
        <w:t>________________________</w:t>
      </w:r>
      <w:r w:rsidRPr="006028AC">
        <w:br/>
        <w:t>«____» _____________ 2026 г.</w:t>
      </w:r>
    </w:p>
    <w:p w14:paraId="5DCA3529" w14:textId="77777777" w:rsidR="00D65B94" w:rsidRPr="006028AC" w:rsidRDefault="00D65B94" w:rsidP="00A61A63">
      <w:pPr>
        <w:spacing w:line="360" w:lineRule="auto"/>
        <w:contextualSpacing/>
      </w:pPr>
    </w:p>
    <w:p w14:paraId="31665F0E" w14:textId="77777777" w:rsidR="00D65B94" w:rsidRPr="006028AC" w:rsidRDefault="00D65B94" w:rsidP="00A61A63">
      <w:pPr>
        <w:spacing w:line="360" w:lineRule="auto"/>
        <w:contextualSpacing/>
      </w:pPr>
    </w:p>
    <w:p w14:paraId="3F596AE9" w14:textId="77777777" w:rsidR="00D65B94" w:rsidRPr="006028AC" w:rsidRDefault="00D65B94" w:rsidP="00A61A63">
      <w:pPr>
        <w:spacing w:line="360" w:lineRule="auto"/>
        <w:contextualSpacing/>
        <w:jc w:val="center"/>
      </w:pPr>
      <w:r w:rsidRPr="006028AC">
        <w:rPr>
          <w:b/>
          <w:sz w:val="32"/>
        </w:rPr>
        <w:t>ТЕХНИЧЕСКОЕ ЗАДАНИЕ</w:t>
      </w:r>
    </w:p>
    <w:p w14:paraId="646749C7" w14:textId="77777777" w:rsidR="00D65B94" w:rsidRPr="006028AC" w:rsidRDefault="00D65B94" w:rsidP="00A61A63">
      <w:pPr>
        <w:spacing w:line="360" w:lineRule="auto"/>
        <w:contextualSpacing/>
      </w:pPr>
    </w:p>
    <w:p w14:paraId="69864F07" w14:textId="77777777" w:rsidR="00D65B94" w:rsidRPr="006028AC" w:rsidRDefault="00D65B94" w:rsidP="00A61A63">
      <w:pPr>
        <w:spacing w:line="360" w:lineRule="auto"/>
        <w:contextualSpacing/>
        <w:jc w:val="center"/>
      </w:pPr>
      <w:r w:rsidRPr="006028AC">
        <w:rPr>
          <w:b/>
        </w:rPr>
        <w:t>на разработку веб-сервиса</w:t>
      </w:r>
      <w:r w:rsidRPr="006028AC">
        <w:rPr>
          <w:b/>
        </w:rPr>
        <w:br/>
        <w:t>автоматизированного оформления выпускных квалификационных работ</w:t>
      </w:r>
    </w:p>
    <w:p w14:paraId="6092A36C" w14:textId="77777777" w:rsidR="00D65B94" w:rsidRPr="006028AC" w:rsidRDefault="00D65B94" w:rsidP="00A61A63">
      <w:pPr>
        <w:spacing w:line="360" w:lineRule="auto"/>
        <w:contextualSpacing/>
      </w:pPr>
    </w:p>
    <w:p w14:paraId="749444F1" w14:textId="77777777" w:rsidR="00D65B94" w:rsidRPr="006028AC" w:rsidRDefault="00D65B94" w:rsidP="00A61A63">
      <w:pPr>
        <w:spacing w:line="360" w:lineRule="auto"/>
        <w:contextualSpacing/>
        <w:jc w:val="center"/>
      </w:pPr>
      <w:proofErr w:type="spellStart"/>
      <w:r w:rsidRPr="0017437A">
        <w:rPr>
          <w:b/>
          <w:sz w:val="32"/>
        </w:rPr>
        <w:t>ВКР.Формат</w:t>
      </w:r>
      <w:proofErr w:type="spellEnd"/>
    </w:p>
    <w:p w14:paraId="7725C22A" w14:textId="77777777" w:rsidR="00D65B94" w:rsidRPr="006028AC" w:rsidRDefault="00D65B94" w:rsidP="00A61A63">
      <w:pPr>
        <w:spacing w:line="360" w:lineRule="auto"/>
        <w:contextualSpacing/>
      </w:pPr>
    </w:p>
    <w:p w14:paraId="7E96C5C2" w14:textId="77777777" w:rsidR="00D65B94" w:rsidRPr="006028AC" w:rsidRDefault="00D65B94" w:rsidP="00A61A63">
      <w:pPr>
        <w:spacing w:line="360" w:lineRule="auto"/>
        <w:contextualSpacing/>
        <w:jc w:val="center"/>
      </w:pPr>
      <w:r w:rsidRPr="006028AC">
        <w:t xml:space="preserve">Версия </w:t>
      </w:r>
      <w:r>
        <w:t>v</w:t>
      </w:r>
      <w:r w:rsidRPr="006028AC">
        <w:t>1.0</w:t>
      </w:r>
      <w:r w:rsidRPr="006028AC">
        <w:br/>
        <w:t>Дата актуализации: май 2026 г.</w:t>
      </w:r>
      <w:r w:rsidRPr="006028AC">
        <w:br/>
      </w:r>
    </w:p>
    <w:p w14:paraId="792D9118" w14:textId="77777777" w:rsidR="00D65B94" w:rsidRDefault="00D65B94" w:rsidP="00A61A63">
      <w:pPr>
        <w:spacing w:line="360" w:lineRule="auto"/>
        <w:contextualSpacing/>
      </w:pPr>
    </w:p>
    <w:p w14:paraId="2EB14A4D" w14:textId="77777777" w:rsidR="0054331B" w:rsidRDefault="0054331B" w:rsidP="00A61A63">
      <w:pPr>
        <w:spacing w:line="360" w:lineRule="auto"/>
        <w:contextualSpacing/>
      </w:pPr>
    </w:p>
    <w:p w14:paraId="2C64D21F" w14:textId="77777777" w:rsidR="0054331B" w:rsidRPr="006028AC" w:rsidRDefault="0054331B" w:rsidP="00A61A63">
      <w:pPr>
        <w:spacing w:line="360" w:lineRule="auto"/>
        <w:contextualSpacing/>
      </w:pPr>
    </w:p>
    <w:p w14:paraId="64243C07" w14:textId="77777777" w:rsidR="00D65B94" w:rsidRDefault="00185972" w:rsidP="00185972">
      <w:pPr>
        <w:spacing w:line="360" w:lineRule="auto"/>
        <w:contextualSpacing/>
        <w:jc w:val="center"/>
      </w:pPr>
      <w:r>
        <w:t>М</w:t>
      </w:r>
      <w:r w:rsidR="00D65B94">
        <w:t>осква 2026</w:t>
      </w:r>
    </w:p>
    <w:p w14:paraId="5D1FD18D" w14:textId="77777777" w:rsidR="00D65B94" w:rsidRDefault="00D65B94" w:rsidP="004C25E2">
      <w:pPr>
        <w:spacing w:before="360" w:after="120" w:line="480" w:lineRule="auto"/>
        <w:contextualSpacing/>
        <w:jc w:val="center"/>
        <w:sectPr w:rsidR="00D65B94" w:rsidSect="00D65B94">
          <w:headerReference w:type="default" r:id="rId7"/>
          <w:footerReference w:type="default" r:id="rId8"/>
          <w:pgSz w:w="12240" w:h="15840"/>
          <w:pgMar w:top="1134" w:right="850" w:bottom="1134" w:left="1701" w:header="720" w:footer="720" w:gutter="0"/>
          <w:pgNumType w:start="1"/>
          <w:cols w:space="720"/>
        </w:sectPr>
      </w:pPr>
    </w:p>
    <w:p w14:paraId="28B6F57A" w14:textId="77777777" w:rsidR="004C25E2" w:rsidRDefault="004C25E2" w:rsidP="00AE06ED">
      <w:pPr>
        <w:spacing w:before="360" w:after="120" w:line="480" w:lineRule="auto"/>
        <w:jc w:val="center"/>
      </w:pPr>
      <w:r>
        <w:rPr>
          <w:b/>
        </w:rPr>
        <w:lastRenderedPageBreak/>
        <w:t xml:space="preserve"> </w:t>
      </w:r>
      <w:r w:rsidRPr="00AE06ED">
        <w:rPr>
          <w:b/>
          <w:color w:val="000000" w:themeColor="text1"/>
        </w:rPr>
        <w:t>ЛИСТ СОГЛАСОВАНИЯ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67"/>
        <w:gridCol w:w="2835"/>
        <w:gridCol w:w="1864"/>
        <w:gridCol w:w="1701"/>
      </w:tblGrid>
      <w:tr w:rsidR="004C25E2" w14:paraId="4B7D5412" w14:textId="77777777" w:rsidTr="00157DA2">
        <w:tc>
          <w:tcPr>
            <w:tcW w:w="2667" w:type="dxa"/>
          </w:tcPr>
          <w:p w14:paraId="0DF40857" w14:textId="77777777" w:rsidR="004C25E2" w:rsidRDefault="004C25E2" w:rsidP="007E450D">
            <w:pPr>
              <w:spacing w:line="360" w:lineRule="auto"/>
              <w:jc w:val="center"/>
            </w:pPr>
            <w:proofErr w:type="spellStart"/>
            <w:r>
              <w:rPr>
                <w:b/>
                <w:sz w:val="24"/>
              </w:rPr>
              <w:t>Роль</w:t>
            </w:r>
            <w:proofErr w:type="spellEnd"/>
          </w:p>
        </w:tc>
        <w:tc>
          <w:tcPr>
            <w:tcW w:w="2835" w:type="dxa"/>
          </w:tcPr>
          <w:p w14:paraId="65F09BDD" w14:textId="77777777" w:rsidR="004C25E2" w:rsidRDefault="004C25E2" w:rsidP="007E450D">
            <w:pPr>
              <w:spacing w:line="360" w:lineRule="auto"/>
              <w:jc w:val="center"/>
            </w:pPr>
            <w:r>
              <w:rPr>
                <w:b/>
                <w:sz w:val="24"/>
              </w:rPr>
              <w:t>ФИО</w:t>
            </w:r>
          </w:p>
        </w:tc>
        <w:tc>
          <w:tcPr>
            <w:tcW w:w="1864" w:type="dxa"/>
          </w:tcPr>
          <w:p w14:paraId="5A985835" w14:textId="77777777" w:rsidR="004C25E2" w:rsidRDefault="004C25E2" w:rsidP="007E450D">
            <w:pPr>
              <w:spacing w:line="360" w:lineRule="auto"/>
              <w:jc w:val="center"/>
            </w:pPr>
            <w:proofErr w:type="spellStart"/>
            <w:r>
              <w:rPr>
                <w:b/>
                <w:sz w:val="24"/>
              </w:rPr>
              <w:t>Подпись</w:t>
            </w:r>
            <w:proofErr w:type="spellEnd"/>
          </w:p>
        </w:tc>
        <w:tc>
          <w:tcPr>
            <w:tcW w:w="1701" w:type="dxa"/>
          </w:tcPr>
          <w:p w14:paraId="217CCAD0" w14:textId="77777777" w:rsidR="004C25E2" w:rsidRDefault="004C25E2" w:rsidP="007E450D">
            <w:pPr>
              <w:spacing w:line="360" w:lineRule="auto"/>
              <w:jc w:val="center"/>
            </w:pPr>
            <w:proofErr w:type="spellStart"/>
            <w:r>
              <w:rPr>
                <w:b/>
                <w:sz w:val="24"/>
              </w:rPr>
              <w:t>Дата</w:t>
            </w:r>
            <w:proofErr w:type="spellEnd"/>
          </w:p>
        </w:tc>
      </w:tr>
      <w:tr w:rsidR="004C25E2" w14:paraId="5056E57F" w14:textId="77777777" w:rsidTr="00157DA2">
        <w:tc>
          <w:tcPr>
            <w:tcW w:w="2667" w:type="dxa"/>
          </w:tcPr>
          <w:p w14:paraId="220F0D75" w14:textId="77777777" w:rsidR="004C25E2" w:rsidRDefault="004C25E2" w:rsidP="007E450D">
            <w:pPr>
              <w:spacing w:line="360" w:lineRule="auto"/>
            </w:pPr>
            <w:proofErr w:type="spellStart"/>
            <w:r>
              <w:rPr>
                <w:sz w:val="24"/>
              </w:rPr>
              <w:t>Разработчик</w:t>
            </w:r>
            <w:proofErr w:type="spellEnd"/>
          </w:p>
        </w:tc>
        <w:tc>
          <w:tcPr>
            <w:tcW w:w="2835" w:type="dxa"/>
          </w:tcPr>
          <w:p w14:paraId="36840FF4" w14:textId="77777777" w:rsidR="004C25E2" w:rsidRDefault="004C25E2" w:rsidP="007E450D">
            <w:pPr>
              <w:spacing w:line="360" w:lineRule="auto"/>
              <w:jc w:val="center"/>
            </w:pPr>
          </w:p>
        </w:tc>
        <w:tc>
          <w:tcPr>
            <w:tcW w:w="1864" w:type="dxa"/>
          </w:tcPr>
          <w:p w14:paraId="0364E44D" w14:textId="77777777" w:rsidR="004C25E2" w:rsidRDefault="004C25E2" w:rsidP="007E450D">
            <w:pPr>
              <w:spacing w:line="360" w:lineRule="auto"/>
              <w:jc w:val="center"/>
            </w:pPr>
          </w:p>
        </w:tc>
        <w:tc>
          <w:tcPr>
            <w:tcW w:w="1701" w:type="dxa"/>
          </w:tcPr>
          <w:p w14:paraId="50971D96" w14:textId="77777777" w:rsidR="004C25E2" w:rsidRDefault="004C25E2" w:rsidP="007E450D">
            <w:pPr>
              <w:spacing w:line="360" w:lineRule="auto"/>
              <w:jc w:val="center"/>
            </w:pPr>
          </w:p>
        </w:tc>
      </w:tr>
      <w:tr w:rsidR="004C25E2" w14:paraId="60A1C57F" w14:textId="77777777" w:rsidTr="00157DA2">
        <w:tc>
          <w:tcPr>
            <w:tcW w:w="2667" w:type="dxa"/>
          </w:tcPr>
          <w:p w14:paraId="30AF2975" w14:textId="77777777" w:rsidR="004C25E2" w:rsidRDefault="004C25E2" w:rsidP="007E450D">
            <w:pPr>
              <w:spacing w:line="360" w:lineRule="auto"/>
            </w:pPr>
            <w:proofErr w:type="spellStart"/>
            <w:r>
              <w:rPr>
                <w:sz w:val="24"/>
              </w:rPr>
              <w:t>Научный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руководитель</w:t>
            </w:r>
            <w:proofErr w:type="spellEnd"/>
          </w:p>
        </w:tc>
        <w:tc>
          <w:tcPr>
            <w:tcW w:w="2835" w:type="dxa"/>
          </w:tcPr>
          <w:p w14:paraId="4AD62BB2" w14:textId="77777777" w:rsidR="004C25E2" w:rsidRDefault="004C25E2" w:rsidP="007E450D">
            <w:pPr>
              <w:spacing w:line="360" w:lineRule="auto"/>
              <w:jc w:val="center"/>
            </w:pPr>
          </w:p>
        </w:tc>
        <w:tc>
          <w:tcPr>
            <w:tcW w:w="1864" w:type="dxa"/>
          </w:tcPr>
          <w:p w14:paraId="15571C5D" w14:textId="77777777" w:rsidR="004C25E2" w:rsidRDefault="004C25E2" w:rsidP="007E450D">
            <w:pPr>
              <w:spacing w:line="360" w:lineRule="auto"/>
              <w:jc w:val="center"/>
            </w:pPr>
          </w:p>
        </w:tc>
        <w:tc>
          <w:tcPr>
            <w:tcW w:w="1701" w:type="dxa"/>
          </w:tcPr>
          <w:p w14:paraId="49E7E750" w14:textId="77777777" w:rsidR="004C25E2" w:rsidRDefault="004C25E2" w:rsidP="007E450D">
            <w:pPr>
              <w:spacing w:line="360" w:lineRule="auto"/>
              <w:jc w:val="center"/>
            </w:pPr>
          </w:p>
        </w:tc>
      </w:tr>
    </w:tbl>
    <w:p w14:paraId="39228662" w14:textId="77777777" w:rsidR="004C25E2" w:rsidRDefault="004C25E2" w:rsidP="004C25E2"/>
    <w:p w14:paraId="7C8A30FE" w14:textId="77777777" w:rsidR="004C25E2" w:rsidRDefault="004C25E2" w:rsidP="004C25E2">
      <w: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kern w:val="2"/>
          <w:szCs w:val="24"/>
          <w:lang w:val="ru-RU"/>
          <w14:ligatures w14:val="standardContextual"/>
        </w:rPr>
        <w:id w:val="-380250590"/>
        <w:docPartObj>
          <w:docPartGallery w:val="Table of Contents"/>
          <w:docPartUnique/>
        </w:docPartObj>
      </w:sdtPr>
      <w:sdtEndPr>
        <w:rPr>
          <w:rFonts w:cs="Times New Roman"/>
          <w:noProof/>
          <w:szCs w:val="28"/>
        </w:rPr>
      </w:sdtEndPr>
      <w:sdtContent>
        <w:p w14:paraId="5C8686D8" w14:textId="77777777" w:rsidR="004C25E2" w:rsidRPr="00117AD3" w:rsidRDefault="004C25E2" w:rsidP="00117AD3">
          <w:pPr>
            <w:pStyle w:val="aff"/>
            <w:spacing w:line="480" w:lineRule="auto"/>
            <w:ind w:firstLine="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17AD3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2FEFEF00" w14:textId="77777777" w:rsidR="00185972" w:rsidRPr="00185972" w:rsidRDefault="004C25E2" w:rsidP="00185972">
          <w:pPr>
            <w:pStyle w:val="15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18597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18597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18597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1001741" w:history="1">
            <w:r w:rsidR="00185972" w:rsidRPr="00185972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А.1 Общие сведения</w:t>
            </w:r>
            <w:r w:rsidR="00185972"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85972"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85972"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_Toc231001741 \h </w:instrText>
            </w:r>
            <w:r w:rsidR="00185972"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85972"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85972"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185972"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0A75F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42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А.1.1 Наименование системы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_Toc231001742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1AF37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43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А.1.2 Основание для разработки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_Toc231001743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BCAAA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44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А.1.3 Заказчик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_Toc231001744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AB500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45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А.1.4 Исполнитель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_Toc231001745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E814A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46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А.1.5 Принципиальное проектное решение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_Toc231001746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D2C7E1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47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А.1.6 Плановые сроки разработки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_Toc231001747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ACDF8" w14:textId="77777777" w:rsidR="00185972" w:rsidRPr="00185972" w:rsidRDefault="00185972" w:rsidP="00185972">
          <w:pPr>
            <w:pStyle w:val="15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48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А.2 Назначение и область применения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_Toc231001748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C64A8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49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А.2.1 Назначение системы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_Toc231001749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E5865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50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А.2.2 Область применения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_Toc231001750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212F4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51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А.2.3 Проблематика и цели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_Toc231001751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DE2A5" w14:textId="77777777" w:rsidR="00185972" w:rsidRPr="00185972" w:rsidRDefault="00185972" w:rsidP="00185972">
          <w:pPr>
            <w:pStyle w:val="15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52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А.3 Технические требования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_Toc231001752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CC322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53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А.3.1 Состав системы и требования к компонентам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_Toc231001753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6DE79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54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А.3.1.1 Требования к программному обеспечению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_Toc231001754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8189D2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55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А.3.1.2 Требования к аппаратным средствам (для целевой среды)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_Toc231001755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10A2B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56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А.3.2 Показатели назначения (функциональные требования)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_Toc231001756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FD509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57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А.3.2.1 F-01. Аутентификация и авторизация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_Toc231001757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C83B3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58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А.3.2.2 F-02. Загрузка документов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_Toc231001758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5442B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59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А.3.2.3 F-03. Обработка документов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_Toc231001759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4ECCF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60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А.3.2.4 F-04. Отчётность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_Toc231001760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D63BE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61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А.3.2.5 F-05. Ручные действия пользователя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_Toc231001761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E83FC0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62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А.3.2.6 F-06. Снапшоты и rollback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_Toc231001762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E2666B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63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А.3.2.7 F-07. Review-flow (приёмка работы)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_Toc231001763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FDD28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64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А.3.2.8 F-08. Нормативная база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_Toc231001764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4098B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65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А.3.2.9 F-09. Администрирование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_Toc231001765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EF44F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66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А.3.2.10 F-10. Конвейер анализа и форматирования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_Toc231001766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EF5A3B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67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А.3.2.11 Состав REST API v1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_Toc231001767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6579FA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68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А.3.2.12 Статусы объектов системы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_Toc231001768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053F12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69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А.3.2.13 Проверяемые категории нарушений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_Toc231001769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14173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70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А.3.3 Требования к надёжности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_Toc231001770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89D2F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71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А.3.4 Требования к эргономике и интерфейсу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_Toc231001771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30E0E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72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А.3.5 Требования к эксплуатации и техническому обслуживанию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_Toc231001772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FF2433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73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А.3.6 Требования к защите информации и безопасности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_Toc231001773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C8EC5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74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А.3.6.1 Аутентификация и управление доступом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_Toc231001774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DF808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75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А.3.6.2 Безопасность файлов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_Toc231001775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103ED" w14:textId="77777777" w:rsidR="00185972" w:rsidRPr="00185972" w:rsidRDefault="00185972" w:rsidP="00185972">
          <w:pPr>
            <w:pStyle w:val="38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76" w:history="1">
            <w:r w:rsidRPr="00185972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А.3.6.3 Security headers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_Toc231001776 \h </w:instrTex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85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07DB4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77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А.3.7 Требования к стандартизации и унификации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_Toc231001777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33DBB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78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А.3.8 Требования к транспортированию и хранению данных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_Toc231001778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3F285" w14:textId="77777777" w:rsidR="00185972" w:rsidRPr="00185972" w:rsidRDefault="00185972" w:rsidP="00185972">
          <w:pPr>
            <w:pStyle w:val="15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79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А.4 Экономические показатели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_Toc231001779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BAC03" w14:textId="77777777" w:rsidR="00185972" w:rsidRPr="00185972" w:rsidRDefault="00185972" w:rsidP="00185972">
          <w:pPr>
            <w:pStyle w:val="15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80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А.5 Порядок контроля и приёмки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_Toc231001780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2C4CE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81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А.5.1 Виды контроля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_Toc231001781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50B3F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82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А.5.2 Критерии приёмки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_Toc231001782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D45D4" w14:textId="77777777" w:rsidR="00185972" w:rsidRPr="00185972" w:rsidRDefault="00185972" w:rsidP="00185972">
          <w:pPr>
            <w:pStyle w:val="2c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83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А.5.3 Порядок приёмки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_Toc231001783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1859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CBCF7" w14:textId="77777777" w:rsidR="00185972" w:rsidRPr="00185972" w:rsidRDefault="00185972" w:rsidP="00185972">
          <w:pPr>
            <w:pStyle w:val="15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84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А.6 Требования к документированию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_Toc231001784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6A3F9A" w14:textId="77777777" w:rsidR="00185972" w:rsidRPr="00185972" w:rsidRDefault="00185972" w:rsidP="00185972">
          <w:pPr>
            <w:pStyle w:val="15"/>
            <w:tabs>
              <w:tab w:val="right" w:leader="dot" w:pos="9679"/>
            </w:tabs>
            <w:spacing w:line="360" w:lineRule="auto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001785" w:history="1">
            <w:r w:rsidRPr="00185972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А.7 Источники разработки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_Toc231001785 \h </w:instrTex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30</w:t>
            </w:r>
            <w:r w:rsidRPr="0018597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16B1C3" w14:textId="77777777" w:rsidR="004C25E2" w:rsidRPr="00185972" w:rsidRDefault="004C25E2" w:rsidP="00185972">
          <w:pPr>
            <w:spacing w:line="360" w:lineRule="auto"/>
            <w:jc w:val="both"/>
            <w:rPr>
              <w:rFonts w:cs="Times New Roman"/>
              <w:szCs w:val="28"/>
            </w:rPr>
          </w:pPr>
          <w:r w:rsidRPr="00185972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54AE763B" w14:textId="77777777" w:rsidR="004C25E2" w:rsidRPr="00A55848" w:rsidRDefault="00117AD3" w:rsidP="00F0462E">
      <w:pPr>
        <w:pStyle w:val="1"/>
        <w:pageBreakBefore/>
        <w:spacing w:before="0" w:after="0" w:line="480" w:lineRule="auto"/>
        <w:ind w:firstLine="709"/>
        <w:contextualSpacing/>
        <w:jc w:val="center"/>
      </w:pPr>
      <w:bookmarkStart w:id="0" w:name="_VkrToc_31"/>
      <w:bookmarkStart w:id="1" w:name="_VkrToc_30"/>
      <w:bookmarkStart w:id="2" w:name="_Toc231001741"/>
      <w:bookmarkEnd w:id="0"/>
      <w:bookmarkEnd w:id="1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А.</w:t>
      </w:r>
      <w:r w:rsidR="004C25E2" w:rsidRPr="00A55848">
        <w:rPr>
          <w:rFonts w:ascii="Times New Roman" w:hAnsi="Times New Roman"/>
          <w:b/>
          <w:color w:val="000000"/>
          <w:sz w:val="28"/>
        </w:rPr>
        <w:t>1 Общие сведения</w:t>
      </w:r>
      <w:bookmarkEnd w:id="2"/>
    </w:p>
    <w:p w14:paraId="43FAA0F5" w14:textId="77777777" w:rsidR="004C25E2" w:rsidRPr="00A55848" w:rsidRDefault="00117AD3" w:rsidP="00F0462E">
      <w:pPr>
        <w:pStyle w:val="21"/>
        <w:spacing w:before="0" w:line="360" w:lineRule="auto"/>
        <w:ind w:firstLine="709"/>
        <w:contextualSpacing/>
        <w:jc w:val="center"/>
      </w:pPr>
      <w:bookmarkStart w:id="3" w:name="_Toc231001742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A55848">
        <w:rPr>
          <w:rFonts w:ascii="Times New Roman" w:hAnsi="Times New Roman"/>
          <w:b/>
          <w:color w:val="000000"/>
          <w:sz w:val="28"/>
        </w:rPr>
        <w:t>1.1 Наименование системы</w:t>
      </w:r>
      <w:bookmarkEnd w:id="3"/>
    </w:p>
    <w:p w14:paraId="00FDA396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bookmarkStart w:id="4" w:name="_VkrToc_34"/>
      <w:bookmarkEnd w:id="4"/>
      <w:r w:rsidRPr="00F0462E">
        <w:rPr>
          <w:rFonts w:cs="Times New Roman"/>
          <w:color w:val="000000"/>
          <w:szCs w:val="28"/>
        </w:rPr>
        <w:t>Полное наименование системы: «Веб-сервис автоматизированного оформления выпускных квалификационных работ МИИГАиК».</w:t>
      </w:r>
    </w:p>
    <w:p w14:paraId="1D795709" w14:textId="77777777" w:rsidR="004C25E2" w:rsidRPr="00F0462E" w:rsidRDefault="004C25E2" w:rsidP="00F0462E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Краткое наименование: </w:t>
      </w:r>
      <w:proofErr w:type="spellStart"/>
      <w:r w:rsidRPr="00F0462E">
        <w:rPr>
          <w:rFonts w:cs="Times New Roman"/>
          <w:color w:val="000000"/>
          <w:szCs w:val="28"/>
        </w:rPr>
        <w:t>ВКР.Формат</w:t>
      </w:r>
      <w:proofErr w:type="spellEnd"/>
      <w:r w:rsidRPr="00F0462E">
        <w:rPr>
          <w:rFonts w:cs="Times New Roman"/>
          <w:color w:val="000000"/>
          <w:szCs w:val="28"/>
        </w:rPr>
        <w:t>.</w:t>
      </w:r>
    </w:p>
    <w:p w14:paraId="530CA7D2" w14:textId="77777777" w:rsidR="004C25E2" w:rsidRPr="00F0462E" w:rsidRDefault="00117AD3" w:rsidP="00F0462E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31001743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1.2 Основание для разработки</w:t>
      </w:r>
      <w:bookmarkEnd w:id="5"/>
    </w:p>
    <w:p w14:paraId="278F076F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>Основанием для разработки является необходимость автоматизировать формальный нормоконтроль ВКР в соответствии с:</w:t>
      </w:r>
    </w:p>
    <w:p w14:paraId="351CEAEB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</w:rPr>
      </w:pPr>
      <w:bookmarkStart w:id="6" w:name="_VkrToc_39"/>
      <w:bookmarkEnd w:id="6"/>
      <w:proofErr w:type="spellStart"/>
      <w:r w:rsidRPr="00F0462E">
        <w:rPr>
          <w:rFonts w:cs="Times New Roman"/>
          <w:color w:val="000000"/>
          <w:szCs w:val="28"/>
        </w:rPr>
        <w:t>приказом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ректора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МИИГАиК</w:t>
      </w:r>
      <w:proofErr w:type="spellEnd"/>
      <w:r w:rsidRPr="00F0462E">
        <w:rPr>
          <w:rFonts w:cs="Times New Roman"/>
          <w:color w:val="000000"/>
          <w:szCs w:val="28"/>
        </w:rPr>
        <w:t xml:space="preserve"> № 697-01 </w:t>
      </w:r>
      <w:proofErr w:type="spellStart"/>
      <w:r w:rsidRPr="00F0462E">
        <w:rPr>
          <w:rFonts w:cs="Times New Roman"/>
          <w:color w:val="000000"/>
          <w:szCs w:val="28"/>
        </w:rPr>
        <w:t>от</w:t>
      </w:r>
      <w:proofErr w:type="spellEnd"/>
      <w:r w:rsidRPr="00F0462E">
        <w:rPr>
          <w:rFonts w:cs="Times New Roman"/>
          <w:color w:val="000000"/>
          <w:szCs w:val="28"/>
        </w:rPr>
        <w:t xml:space="preserve"> 29.12.2023;</w:t>
      </w:r>
    </w:p>
    <w:p w14:paraId="316CF8B0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bookmarkStart w:id="7" w:name="_VkrToc_41"/>
      <w:bookmarkEnd w:id="7"/>
      <w:r w:rsidRPr="00F0462E">
        <w:rPr>
          <w:rFonts w:cs="Times New Roman"/>
          <w:color w:val="000000"/>
          <w:szCs w:val="28"/>
          <w:lang w:val="ru-RU"/>
        </w:rPr>
        <w:t>локальными нормами оформления выпускных квалификационных работ МИИГАиК;</w:t>
      </w:r>
    </w:p>
    <w:p w14:paraId="3C8D3E12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</w:rPr>
      </w:pPr>
      <w:bookmarkStart w:id="8" w:name="_VkrToc_43"/>
      <w:bookmarkEnd w:id="8"/>
      <w:proofErr w:type="spellStart"/>
      <w:r w:rsidRPr="00F0462E">
        <w:rPr>
          <w:rFonts w:cs="Times New Roman"/>
          <w:color w:val="000000"/>
          <w:szCs w:val="28"/>
        </w:rPr>
        <w:t>применимыми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положениями</w:t>
      </w:r>
      <w:proofErr w:type="spellEnd"/>
      <w:r w:rsidRPr="00F0462E">
        <w:rPr>
          <w:rFonts w:cs="Times New Roman"/>
          <w:color w:val="000000"/>
          <w:szCs w:val="28"/>
        </w:rPr>
        <w:t xml:space="preserve"> ГОСТ 7.32-2017.</w:t>
      </w:r>
    </w:p>
    <w:p w14:paraId="119312FB" w14:textId="77777777" w:rsidR="004C25E2" w:rsidRPr="00F0462E" w:rsidRDefault="00117AD3" w:rsidP="00F0462E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9" w:name="_Toc231001744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1.3 Заказчик</w:t>
      </w:r>
      <w:bookmarkEnd w:id="9"/>
    </w:p>
    <w:p w14:paraId="524BE3E0" w14:textId="77777777" w:rsidR="004C25E2" w:rsidRPr="00F0462E" w:rsidRDefault="004C25E2" w:rsidP="00F0462E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bookmarkStart w:id="10" w:name="_VkrToc_46"/>
      <w:bookmarkEnd w:id="10"/>
      <w:r w:rsidRPr="00F0462E">
        <w:rPr>
          <w:rFonts w:cs="Times New Roman"/>
          <w:color w:val="000000"/>
          <w:szCs w:val="28"/>
        </w:rPr>
        <w:t>Заказчик: Федеральное государственное бюджетное образовательное учреждение высшего образования «Московский государственный университет геодезии и картографии» (МИИГАиК), г. Москва.</w:t>
      </w:r>
    </w:p>
    <w:p w14:paraId="4471E729" w14:textId="77777777" w:rsidR="004C25E2" w:rsidRPr="00F0462E" w:rsidRDefault="00117AD3" w:rsidP="00F0462E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VkrToc_49"/>
      <w:bookmarkStart w:id="12" w:name="_VkrToc_48"/>
      <w:bookmarkStart w:id="13" w:name="_Toc231001745"/>
      <w:bookmarkEnd w:id="11"/>
      <w:bookmarkEnd w:id="12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1.4 Исполнитель</w:t>
      </w:r>
      <w:bookmarkEnd w:id="13"/>
    </w:p>
    <w:p w14:paraId="60BDE11D" w14:textId="77777777" w:rsidR="004C25E2" w:rsidRPr="00F0462E" w:rsidRDefault="004C25E2" w:rsidP="00F0462E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bookmarkStart w:id="14" w:name="_VkrToc_51"/>
      <w:bookmarkEnd w:id="14"/>
      <w:r w:rsidRPr="00F0462E">
        <w:rPr>
          <w:rFonts w:cs="Times New Roman"/>
          <w:color w:val="000000"/>
          <w:szCs w:val="28"/>
        </w:rPr>
        <w:t>Исполнитель: студент МИИГАиК Бурзилов Ярослав Владимирович. Научный руководитель: Лукьяненко Никита Дмитриевич.</w:t>
      </w:r>
    </w:p>
    <w:p w14:paraId="6F7211D7" w14:textId="77777777" w:rsidR="004C25E2" w:rsidRPr="00F0462E" w:rsidRDefault="00117AD3" w:rsidP="00F0462E">
      <w:pPr>
        <w:pStyle w:val="2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31001746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1.5 Принципиальное проектное решение</w:t>
      </w:r>
      <w:bookmarkEnd w:id="15"/>
    </w:p>
    <w:p w14:paraId="06234C10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>Система реализует детерминированный конвейер проверки и форматирования. В версии v1.0 не используются языковые модели, машинное обучение или внешние сервисы анализа текста. Все решения принимаются на основании нормативной конфигурации, структуры OOXML-документа, статистики абзацев, регулярных выражений и эвристик, закреплённых в коде и покрытых тестами.</w:t>
      </w:r>
    </w:p>
    <w:p w14:paraId="1329A51B" w14:textId="77777777" w:rsidR="004C25E2" w:rsidRPr="00F0462E" w:rsidRDefault="004C25E2" w:rsidP="00F0462E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lastRenderedPageBreak/>
        <w:t xml:space="preserve">Такой подход выбран по следующим причинам: результат обработки воспроизводим; каждое нарушение имеет объяснимую причину и ссылку на правило; содержательная часть ВКР не переписывается автоматически; текст работы не передаётся во внешние сервисы; решение проще </w:t>
      </w:r>
      <w:proofErr w:type="spellStart"/>
      <w:r w:rsidRPr="00F0462E">
        <w:rPr>
          <w:rFonts w:cs="Times New Roman"/>
          <w:color w:val="000000"/>
          <w:szCs w:val="28"/>
        </w:rPr>
        <w:t>аудитировать</w:t>
      </w:r>
      <w:proofErr w:type="spellEnd"/>
      <w:r w:rsidRPr="00F0462E">
        <w:rPr>
          <w:rFonts w:cs="Times New Roman"/>
          <w:color w:val="000000"/>
          <w:szCs w:val="28"/>
        </w:rPr>
        <w:t xml:space="preserve"> в рамках нормоконтроля и обеспечивает соблюдение требований 152-ФЗ «по построению».</w:t>
      </w:r>
    </w:p>
    <w:p w14:paraId="3FAFC57D" w14:textId="77777777" w:rsidR="004C25E2" w:rsidRPr="00F0462E" w:rsidRDefault="00117AD3" w:rsidP="00F0462E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31001747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1.6 Плановые сроки разработки</w:t>
      </w:r>
      <w:bookmarkEnd w:id="16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291"/>
        <w:gridCol w:w="5807"/>
        <w:gridCol w:w="2581"/>
      </w:tblGrid>
      <w:tr w:rsidR="004C25E2" w:rsidRPr="00F0462E" w14:paraId="281EAEB9" w14:textId="77777777" w:rsidTr="00157DA2">
        <w:trPr>
          <w:cantSplit/>
          <w:tblHeader/>
        </w:trPr>
        <w:tc>
          <w:tcPr>
            <w:tcW w:w="1134" w:type="dxa"/>
          </w:tcPr>
          <w:p w14:paraId="55382D97" w14:textId="77777777" w:rsidR="004C25E2" w:rsidRPr="00F0462E" w:rsidRDefault="004C25E2" w:rsidP="00DF2B9C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Этап</w:t>
            </w:r>
            <w:proofErr w:type="spellEnd"/>
          </w:p>
        </w:tc>
        <w:tc>
          <w:tcPr>
            <w:tcW w:w="5102" w:type="dxa"/>
          </w:tcPr>
          <w:p w14:paraId="6739EA3F" w14:textId="77777777" w:rsidR="004C25E2" w:rsidRPr="00F0462E" w:rsidRDefault="004C25E2" w:rsidP="00DF2B9C">
            <w:pPr>
              <w:spacing w:line="360" w:lineRule="auto"/>
              <w:ind w:firstLine="709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Содержание</w:t>
            </w:r>
            <w:proofErr w:type="spellEnd"/>
          </w:p>
        </w:tc>
        <w:tc>
          <w:tcPr>
            <w:tcW w:w="2268" w:type="dxa"/>
          </w:tcPr>
          <w:p w14:paraId="33DC5E69" w14:textId="77777777" w:rsidR="004C25E2" w:rsidRPr="00F0462E" w:rsidRDefault="004C25E2" w:rsidP="00DF2B9C">
            <w:pPr>
              <w:spacing w:line="360" w:lineRule="auto"/>
              <w:ind w:firstLine="10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Срок</w:t>
            </w:r>
            <w:proofErr w:type="spellEnd"/>
          </w:p>
        </w:tc>
      </w:tr>
      <w:tr w:rsidR="004C25E2" w:rsidRPr="00F0462E" w14:paraId="47594332" w14:textId="77777777" w:rsidTr="00157DA2">
        <w:trPr>
          <w:cantSplit/>
        </w:trPr>
        <w:tc>
          <w:tcPr>
            <w:tcW w:w="1134" w:type="dxa"/>
          </w:tcPr>
          <w:p w14:paraId="3C21BB1C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v1.0</w:t>
            </w:r>
          </w:p>
        </w:tc>
        <w:tc>
          <w:tcPr>
            <w:tcW w:w="5102" w:type="dxa"/>
          </w:tcPr>
          <w:p w14:paraId="7513FB15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Автономный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веб-сервис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F0462E">
              <w:rPr>
                <w:rFonts w:cs="Times New Roman"/>
                <w:szCs w:val="28"/>
              </w:rPr>
              <w:t>загрузка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0462E">
              <w:rPr>
                <w:rFonts w:cs="Times New Roman"/>
                <w:szCs w:val="28"/>
              </w:rPr>
              <w:t>обработка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0462E">
              <w:rPr>
                <w:rFonts w:cs="Times New Roman"/>
                <w:szCs w:val="28"/>
              </w:rPr>
              <w:t>отчёты</w:t>
            </w:r>
            <w:proofErr w:type="spellEnd"/>
            <w:r w:rsidRPr="00F0462E">
              <w:rPr>
                <w:rFonts w:cs="Times New Roman"/>
                <w:szCs w:val="28"/>
              </w:rPr>
              <w:t>, PDF-</w:t>
            </w:r>
            <w:proofErr w:type="spellStart"/>
            <w:r w:rsidRPr="00F0462E">
              <w:rPr>
                <w:rFonts w:cs="Times New Roman"/>
                <w:szCs w:val="28"/>
              </w:rPr>
              <w:t>превью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0462E">
              <w:rPr>
                <w:rFonts w:cs="Times New Roman"/>
                <w:szCs w:val="28"/>
              </w:rPr>
              <w:t>роли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, review-flow, </w:t>
            </w:r>
            <w:proofErr w:type="spellStart"/>
            <w:r w:rsidRPr="00F0462E">
              <w:rPr>
                <w:rFonts w:cs="Times New Roman"/>
                <w:szCs w:val="28"/>
              </w:rPr>
              <w:t>снапшоты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, rollback, </w:t>
            </w:r>
            <w:proofErr w:type="spellStart"/>
            <w:r w:rsidRPr="00F0462E">
              <w:rPr>
                <w:rFonts w:cs="Times New Roman"/>
                <w:szCs w:val="28"/>
              </w:rPr>
              <w:t>административный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интерфейс</w:t>
            </w:r>
            <w:proofErr w:type="spellEnd"/>
          </w:p>
        </w:tc>
        <w:tc>
          <w:tcPr>
            <w:tcW w:w="2268" w:type="dxa"/>
          </w:tcPr>
          <w:p w14:paraId="1A9453A3" w14:textId="77777777" w:rsidR="004C25E2" w:rsidRPr="00F0462E" w:rsidRDefault="004C25E2" w:rsidP="00DF2B9C">
            <w:pPr>
              <w:spacing w:line="360" w:lineRule="auto"/>
              <w:ind w:firstLine="44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I </w:t>
            </w:r>
            <w:proofErr w:type="spellStart"/>
            <w:r w:rsidRPr="00F0462E">
              <w:rPr>
                <w:rFonts w:cs="Times New Roman"/>
                <w:szCs w:val="28"/>
              </w:rPr>
              <w:t>квартал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2026 г.</w:t>
            </w:r>
          </w:p>
        </w:tc>
      </w:tr>
      <w:tr w:rsidR="004C25E2" w:rsidRPr="00F0462E" w14:paraId="24FD9310" w14:textId="77777777" w:rsidTr="00157DA2">
        <w:trPr>
          <w:cantSplit/>
        </w:trPr>
        <w:tc>
          <w:tcPr>
            <w:tcW w:w="1134" w:type="dxa"/>
          </w:tcPr>
          <w:p w14:paraId="4673AABB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v1.1</w:t>
            </w:r>
          </w:p>
        </w:tc>
        <w:tc>
          <w:tcPr>
            <w:tcW w:w="5102" w:type="dxa"/>
          </w:tcPr>
          <w:p w14:paraId="5E69B268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Повышение качества: расширение корпуса, оптимизация, </w:t>
            </w:r>
            <w:r w:rsidRPr="00F0462E">
              <w:rPr>
                <w:rFonts w:cs="Times New Roman"/>
                <w:szCs w:val="28"/>
              </w:rPr>
              <w:t>observability</w:t>
            </w:r>
          </w:p>
        </w:tc>
        <w:tc>
          <w:tcPr>
            <w:tcW w:w="2268" w:type="dxa"/>
          </w:tcPr>
          <w:p w14:paraId="17EE1DE5" w14:textId="77777777" w:rsidR="004C25E2" w:rsidRPr="00F0462E" w:rsidRDefault="004C25E2" w:rsidP="00DF2B9C">
            <w:pPr>
              <w:spacing w:line="360" w:lineRule="auto"/>
              <w:ind w:firstLine="44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IV </w:t>
            </w:r>
            <w:proofErr w:type="spellStart"/>
            <w:r w:rsidRPr="00F0462E">
              <w:rPr>
                <w:rFonts w:cs="Times New Roman"/>
                <w:szCs w:val="28"/>
              </w:rPr>
              <w:t>квартал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2026 г.</w:t>
            </w:r>
          </w:p>
        </w:tc>
      </w:tr>
      <w:tr w:rsidR="004C25E2" w:rsidRPr="00F0462E" w14:paraId="477156DF" w14:textId="77777777" w:rsidTr="00DF2B9C">
        <w:trPr>
          <w:cantSplit/>
          <w:trHeight w:val="96"/>
        </w:trPr>
        <w:tc>
          <w:tcPr>
            <w:tcW w:w="1134" w:type="dxa"/>
          </w:tcPr>
          <w:p w14:paraId="2EFFA17C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v2.0</w:t>
            </w:r>
          </w:p>
        </w:tc>
        <w:tc>
          <w:tcPr>
            <w:tcW w:w="5102" w:type="dxa"/>
          </w:tcPr>
          <w:p w14:paraId="1FE2CF44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Интеграция в инфраструктуру вуза: </w:t>
            </w:r>
            <w:r w:rsidRPr="00F0462E">
              <w:rPr>
                <w:rFonts w:cs="Times New Roman"/>
                <w:szCs w:val="28"/>
              </w:rPr>
              <w:t>Moodle</w:t>
            </w:r>
            <w:r w:rsidRPr="00F0462E">
              <w:rPr>
                <w:rFonts w:cs="Times New Roman"/>
                <w:szCs w:val="28"/>
                <w:lang w:val="ru-RU"/>
              </w:rPr>
              <w:t xml:space="preserve">, </w:t>
            </w:r>
            <w:r w:rsidRPr="00F0462E">
              <w:rPr>
                <w:rFonts w:cs="Times New Roman"/>
                <w:szCs w:val="28"/>
              </w:rPr>
              <w:t>SSO</w:t>
            </w:r>
            <w:r w:rsidRPr="00F0462E">
              <w:rPr>
                <w:rFonts w:cs="Times New Roman"/>
                <w:szCs w:val="28"/>
                <w:lang w:val="ru-RU"/>
              </w:rPr>
              <w:t>/</w:t>
            </w:r>
            <w:r w:rsidRPr="00F0462E">
              <w:rPr>
                <w:rFonts w:cs="Times New Roman"/>
                <w:szCs w:val="28"/>
              </w:rPr>
              <w:t>OIDC</w:t>
            </w:r>
            <w:r w:rsidRPr="00F0462E">
              <w:rPr>
                <w:rFonts w:cs="Times New Roman"/>
                <w:szCs w:val="28"/>
                <w:lang w:val="ru-RU"/>
              </w:rPr>
              <w:t xml:space="preserve">, </w:t>
            </w:r>
            <w:r w:rsidRPr="00F0462E">
              <w:rPr>
                <w:rFonts w:cs="Times New Roman"/>
                <w:szCs w:val="28"/>
              </w:rPr>
              <w:t>LTI</w:t>
            </w:r>
            <w:r w:rsidRPr="00F0462E">
              <w:rPr>
                <w:rFonts w:cs="Times New Roman"/>
                <w:szCs w:val="28"/>
                <w:lang w:val="ru-RU"/>
              </w:rPr>
              <w:t xml:space="preserve"> 1.3</w:t>
            </w:r>
          </w:p>
        </w:tc>
        <w:tc>
          <w:tcPr>
            <w:tcW w:w="2268" w:type="dxa"/>
          </w:tcPr>
          <w:p w14:paraId="5B36268A" w14:textId="77777777" w:rsidR="004C25E2" w:rsidRPr="00F0462E" w:rsidRDefault="004C25E2" w:rsidP="00DF2B9C">
            <w:pPr>
              <w:spacing w:line="360" w:lineRule="auto"/>
              <w:ind w:firstLine="44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I </w:t>
            </w:r>
            <w:proofErr w:type="spellStart"/>
            <w:r w:rsidRPr="00F0462E">
              <w:rPr>
                <w:rFonts w:cs="Times New Roman"/>
                <w:szCs w:val="28"/>
              </w:rPr>
              <w:t>квартал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2027 г.</w:t>
            </w:r>
          </w:p>
        </w:tc>
      </w:tr>
    </w:tbl>
    <w:p w14:paraId="621E8193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bookmarkStart w:id="17" w:name="_VkrToc_57"/>
      <w:bookmarkEnd w:id="17"/>
      <w:r w:rsidRPr="00F0462E">
        <w:rPr>
          <w:rFonts w:cs="Times New Roman"/>
          <w:szCs w:val="28"/>
        </w:rPr>
        <w:br w:type="page"/>
      </w:r>
    </w:p>
    <w:p w14:paraId="475DD911" w14:textId="77777777" w:rsidR="004C25E2" w:rsidRPr="00F0462E" w:rsidRDefault="00117AD3" w:rsidP="00DF2B9C">
      <w:pPr>
        <w:pStyle w:val="1"/>
        <w:pageBreakBefore/>
        <w:spacing w:before="0" w:after="0" w:line="48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Toc231001748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2 Назначение и область применения</w:t>
      </w:r>
      <w:bookmarkEnd w:id="18"/>
    </w:p>
    <w:p w14:paraId="765D33E5" w14:textId="77777777" w:rsidR="004C25E2" w:rsidRPr="00F0462E" w:rsidRDefault="00117AD3" w:rsidP="00DF2B9C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19" w:name="_VkrToc_61"/>
      <w:bookmarkStart w:id="20" w:name="_VkrToc_60"/>
      <w:bookmarkStart w:id="21" w:name="_Toc231001749"/>
      <w:bookmarkEnd w:id="19"/>
      <w:bookmarkEnd w:id="20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2.1 Назначение системы</w:t>
      </w:r>
      <w:bookmarkEnd w:id="21"/>
    </w:p>
    <w:p w14:paraId="709CC669" w14:textId="77777777" w:rsidR="004C25E2" w:rsidRPr="00F0462E" w:rsidRDefault="004C25E2" w:rsidP="00DF2B9C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proofErr w:type="spellStart"/>
      <w:r w:rsidRPr="00F0462E">
        <w:rPr>
          <w:rFonts w:cs="Times New Roman"/>
          <w:color w:val="000000"/>
          <w:szCs w:val="28"/>
        </w:rPr>
        <w:t>ВКР.Формат</w:t>
      </w:r>
      <w:proofErr w:type="spellEnd"/>
      <w:r w:rsidRPr="00F0462E">
        <w:rPr>
          <w:rFonts w:cs="Times New Roman"/>
          <w:color w:val="000000"/>
          <w:szCs w:val="28"/>
        </w:rPr>
        <w:t xml:space="preserve"> предназначен для автоматизированной проверки и исправления оформления выпускных квалификационных работ МИИГАиК. Система принимает файл ВКР в формате .</w:t>
      </w:r>
      <w:proofErr w:type="spellStart"/>
      <w:r w:rsidRPr="00F0462E">
        <w:rPr>
          <w:rFonts w:cs="Times New Roman"/>
          <w:color w:val="000000"/>
          <w:szCs w:val="28"/>
        </w:rPr>
        <w:t>docx</w:t>
      </w:r>
      <w:proofErr w:type="spellEnd"/>
      <w:r w:rsidRPr="00F0462E">
        <w:rPr>
          <w:rFonts w:cs="Times New Roman"/>
          <w:color w:val="000000"/>
          <w:szCs w:val="28"/>
        </w:rPr>
        <w:t>, выполняет автоматический анализ структуры и оформления документа, применяет безопасные автоматические исправления, формирует отчёт о нарушениях и предоставляет пользователю обработанный документ, PDF-превью и историю действий.</w:t>
      </w:r>
    </w:p>
    <w:p w14:paraId="49748B7A" w14:textId="77777777" w:rsidR="004C25E2" w:rsidRPr="00DF2B9C" w:rsidRDefault="00117AD3" w:rsidP="00DF2B9C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22" w:name="_VkrToc_64"/>
      <w:bookmarkStart w:id="23" w:name="_Toc231001750"/>
      <w:bookmarkEnd w:id="22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2.2 Область применения</w:t>
      </w:r>
      <w:bookmarkEnd w:id="23"/>
    </w:p>
    <w:p w14:paraId="17179F5D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>Система применяется в учебном процессе МИИГАиК при подготовке и проверке ВКР. Потенциальные пользователи:</w:t>
      </w:r>
    </w:p>
    <w:p w14:paraId="004976AD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 xml:space="preserve">студенты </w:t>
      </w:r>
      <w:r w:rsidR="00DF2B9C">
        <w:rPr>
          <w:rFonts w:cs="Times New Roman"/>
          <w:color w:val="000000"/>
          <w:szCs w:val="28"/>
          <w:lang w:val="ru-RU"/>
        </w:rPr>
        <w:t xml:space="preserve">– </w:t>
      </w:r>
      <w:r w:rsidRPr="00F0462E">
        <w:rPr>
          <w:rFonts w:cs="Times New Roman"/>
          <w:color w:val="000000"/>
          <w:szCs w:val="28"/>
          <w:lang w:val="ru-RU"/>
        </w:rPr>
        <w:t>загружают свои документы, получают результаты обработки, выполняют ручные правки;</w:t>
      </w:r>
    </w:p>
    <w:p w14:paraId="1D5A6DB1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bookmarkStart w:id="24" w:name="_VkrToc_70"/>
      <w:bookmarkStart w:id="25" w:name="_VkrToc_69"/>
      <w:bookmarkEnd w:id="24"/>
      <w:bookmarkEnd w:id="25"/>
      <w:r w:rsidRPr="00F0462E">
        <w:rPr>
          <w:rFonts w:cs="Times New Roman"/>
          <w:color w:val="000000"/>
          <w:szCs w:val="28"/>
          <w:lang w:val="ru-RU"/>
        </w:rPr>
        <w:t>научные руководители</w:t>
      </w:r>
      <w:r w:rsidR="00DF2B9C">
        <w:rPr>
          <w:rFonts w:cs="Times New Roman"/>
          <w:color w:val="000000"/>
          <w:szCs w:val="28"/>
          <w:lang w:val="ru-RU"/>
        </w:rPr>
        <w:t xml:space="preserve"> – </w:t>
      </w:r>
      <w:r w:rsidRPr="00F0462E">
        <w:rPr>
          <w:rFonts w:cs="Times New Roman"/>
          <w:color w:val="000000"/>
          <w:szCs w:val="28"/>
          <w:lang w:val="ru-RU"/>
        </w:rPr>
        <w:t>просматривают и комментируют работы закреплённых студентов, принимают или отклоняют ВКР;</w:t>
      </w:r>
    </w:p>
    <w:p w14:paraId="312EE48A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bookmarkStart w:id="26" w:name="_VkrToc_72"/>
      <w:bookmarkEnd w:id="26"/>
      <w:r w:rsidRPr="00F0462E">
        <w:rPr>
          <w:rFonts w:cs="Times New Roman"/>
          <w:color w:val="000000"/>
          <w:szCs w:val="28"/>
          <w:lang w:val="ru-RU"/>
        </w:rPr>
        <w:t xml:space="preserve">сотрудники деканата </w:t>
      </w:r>
      <w:r w:rsidR="00DF2B9C">
        <w:rPr>
          <w:rFonts w:cs="Times New Roman"/>
          <w:color w:val="000000"/>
          <w:szCs w:val="28"/>
          <w:lang w:val="ru-RU"/>
        </w:rPr>
        <w:t>–</w:t>
      </w:r>
      <w:r w:rsidRPr="00F0462E">
        <w:rPr>
          <w:rFonts w:cs="Times New Roman"/>
          <w:color w:val="000000"/>
          <w:szCs w:val="28"/>
          <w:lang w:val="ru-RU"/>
        </w:rPr>
        <w:t xml:space="preserve"> осуществляют надзор в расширенной области видимости документов;</w:t>
      </w:r>
    </w:p>
    <w:p w14:paraId="6F023DB3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bookmarkStart w:id="27" w:name="_VkrToc_74"/>
      <w:bookmarkEnd w:id="27"/>
      <w:r w:rsidRPr="00F0462E">
        <w:rPr>
          <w:rFonts w:cs="Times New Roman"/>
          <w:color w:val="000000"/>
          <w:szCs w:val="28"/>
          <w:lang w:val="ru-RU"/>
        </w:rPr>
        <w:t xml:space="preserve">администраторы </w:t>
      </w:r>
      <w:r w:rsidR="00DF2B9C">
        <w:rPr>
          <w:rFonts w:cs="Times New Roman"/>
          <w:color w:val="000000"/>
          <w:szCs w:val="28"/>
          <w:lang w:val="ru-RU"/>
        </w:rPr>
        <w:t>–</w:t>
      </w:r>
      <w:r w:rsidRPr="00F0462E">
        <w:rPr>
          <w:rFonts w:cs="Times New Roman"/>
          <w:color w:val="000000"/>
          <w:szCs w:val="28"/>
          <w:lang w:val="ru-RU"/>
        </w:rPr>
        <w:t xml:space="preserve"> управляют пользователями, нормативными правилами и системной статистикой.</w:t>
      </w:r>
    </w:p>
    <w:p w14:paraId="4405E560" w14:textId="77777777" w:rsidR="004C25E2" w:rsidRPr="00F0462E" w:rsidRDefault="00117AD3" w:rsidP="00DF2B9C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28" w:name="_VkrToc_76"/>
      <w:bookmarkStart w:id="29" w:name="_Toc231001751"/>
      <w:bookmarkEnd w:id="28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2.3 Проблематика и цели</w:t>
      </w:r>
      <w:bookmarkEnd w:id="29"/>
    </w:p>
    <w:p w14:paraId="313D7CB3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bookmarkStart w:id="30" w:name="_VkrToc_78"/>
      <w:bookmarkEnd w:id="30"/>
      <w:r w:rsidRPr="00F0462E">
        <w:rPr>
          <w:rFonts w:cs="Times New Roman"/>
          <w:color w:val="000000"/>
          <w:szCs w:val="28"/>
        </w:rPr>
        <w:t>Студенты МИИГАиК регулярно допускают однотипные нарушения оформления ВКР: неверные поля страницы, шрифт, межстрочный интервал; ошибки в нумерации разделов, рисунков, таблиц и формул; нарушения порядка цитирования; неполный набор обязательных структурных разделов. Ручная проверка таких требований требует значительных трудозатрат от студента, научного руководителя и деканата.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291"/>
        <w:gridCol w:w="8388"/>
      </w:tblGrid>
      <w:tr w:rsidR="004C25E2" w:rsidRPr="00F0462E" w14:paraId="5F8B00BA" w14:textId="77777777" w:rsidTr="00157DA2">
        <w:trPr>
          <w:cantSplit/>
          <w:tblHeader/>
        </w:trPr>
        <w:tc>
          <w:tcPr>
            <w:tcW w:w="1134" w:type="dxa"/>
          </w:tcPr>
          <w:p w14:paraId="1EE5BD4A" w14:textId="77777777" w:rsidR="004C25E2" w:rsidRPr="00F0462E" w:rsidRDefault="004C25E2" w:rsidP="00DF2B9C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lastRenderedPageBreak/>
              <w:t>Код</w:t>
            </w:r>
            <w:proofErr w:type="spellEnd"/>
          </w:p>
        </w:tc>
        <w:tc>
          <w:tcPr>
            <w:tcW w:w="7370" w:type="dxa"/>
          </w:tcPr>
          <w:p w14:paraId="6E9B86B0" w14:textId="77777777" w:rsidR="004C25E2" w:rsidRPr="00F0462E" w:rsidRDefault="004C25E2" w:rsidP="00DF2B9C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Цель</w:t>
            </w:r>
            <w:proofErr w:type="spellEnd"/>
          </w:p>
        </w:tc>
      </w:tr>
      <w:tr w:rsidR="004C25E2" w:rsidRPr="00F0462E" w14:paraId="60408E28" w14:textId="77777777" w:rsidTr="00157DA2">
        <w:trPr>
          <w:cantSplit/>
        </w:trPr>
        <w:tc>
          <w:tcPr>
            <w:tcW w:w="1134" w:type="dxa"/>
          </w:tcPr>
          <w:p w14:paraId="72A7C3E6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Ц-1</w:t>
            </w:r>
          </w:p>
        </w:tc>
        <w:tc>
          <w:tcPr>
            <w:tcW w:w="7370" w:type="dxa"/>
          </w:tcPr>
          <w:p w14:paraId="291330B6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Сократить время первичного приведения ВКР к требованиям оформления.</w:t>
            </w:r>
          </w:p>
        </w:tc>
      </w:tr>
      <w:tr w:rsidR="004C25E2" w:rsidRPr="00F0462E" w14:paraId="7BAEEE84" w14:textId="77777777" w:rsidTr="00157DA2">
        <w:trPr>
          <w:cantSplit/>
        </w:trPr>
        <w:tc>
          <w:tcPr>
            <w:tcW w:w="1134" w:type="dxa"/>
          </w:tcPr>
          <w:p w14:paraId="279A7EC8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Ц-2</w:t>
            </w:r>
          </w:p>
        </w:tc>
        <w:tc>
          <w:tcPr>
            <w:tcW w:w="7370" w:type="dxa"/>
          </w:tcPr>
          <w:p w14:paraId="6CFE87DC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Снизить нагрузку научных руководителей и сотрудников деканата на формальный нормоконтроль.</w:t>
            </w:r>
          </w:p>
        </w:tc>
      </w:tr>
      <w:tr w:rsidR="004C25E2" w:rsidRPr="00F0462E" w14:paraId="03720357" w14:textId="77777777" w:rsidTr="00157DA2">
        <w:trPr>
          <w:cantSplit/>
        </w:trPr>
        <w:tc>
          <w:tcPr>
            <w:tcW w:w="1134" w:type="dxa"/>
          </w:tcPr>
          <w:p w14:paraId="010137DE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Ц-3</w:t>
            </w:r>
          </w:p>
        </w:tc>
        <w:tc>
          <w:tcPr>
            <w:tcW w:w="7370" w:type="dxa"/>
          </w:tcPr>
          <w:p w14:paraId="26C8E125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Обеспечить единообразное применение правил оформления.</w:t>
            </w:r>
          </w:p>
        </w:tc>
      </w:tr>
      <w:tr w:rsidR="004C25E2" w:rsidRPr="00F0462E" w14:paraId="00A34173" w14:textId="77777777" w:rsidTr="00157DA2">
        <w:trPr>
          <w:cantSplit/>
        </w:trPr>
        <w:tc>
          <w:tcPr>
            <w:tcW w:w="1134" w:type="dxa"/>
          </w:tcPr>
          <w:p w14:paraId="47F6D6BE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Ц-4</w:t>
            </w:r>
          </w:p>
        </w:tc>
        <w:tc>
          <w:tcPr>
            <w:tcW w:w="7370" w:type="dxa"/>
          </w:tcPr>
          <w:p w14:paraId="639906B5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Предоставить студенту прозрачный отчёт о найденных и исправленных нарушениях.</w:t>
            </w:r>
          </w:p>
        </w:tc>
      </w:tr>
      <w:tr w:rsidR="004C25E2" w:rsidRPr="00F0462E" w14:paraId="046BE307" w14:textId="77777777" w:rsidTr="00157DA2">
        <w:trPr>
          <w:cantSplit/>
        </w:trPr>
        <w:tc>
          <w:tcPr>
            <w:tcW w:w="1134" w:type="dxa"/>
          </w:tcPr>
          <w:p w14:paraId="12127747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Ц-5</w:t>
            </w:r>
          </w:p>
        </w:tc>
        <w:tc>
          <w:tcPr>
            <w:tcW w:w="7370" w:type="dxa"/>
          </w:tcPr>
          <w:p w14:paraId="69768F7F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Сохранить историю обработки, ручных правок, комментариев и решений руководителя.</w:t>
            </w:r>
          </w:p>
        </w:tc>
      </w:tr>
      <w:tr w:rsidR="004C25E2" w:rsidRPr="00F0462E" w14:paraId="4E41A772" w14:textId="77777777" w:rsidTr="00157DA2">
        <w:trPr>
          <w:cantSplit/>
        </w:trPr>
        <w:tc>
          <w:tcPr>
            <w:tcW w:w="1134" w:type="dxa"/>
          </w:tcPr>
          <w:p w14:paraId="39F14448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Ц-6</w:t>
            </w:r>
          </w:p>
        </w:tc>
        <w:tc>
          <w:tcPr>
            <w:tcW w:w="7370" w:type="dxa"/>
          </w:tcPr>
          <w:p w14:paraId="77D55598" w14:textId="77777777" w:rsidR="004C25E2" w:rsidRPr="00F0462E" w:rsidRDefault="004C25E2" w:rsidP="00DF2B9C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Подготовить измеримый контур качества для оценки корректности алгоритмов.</w:t>
            </w:r>
          </w:p>
        </w:tc>
      </w:tr>
    </w:tbl>
    <w:p w14:paraId="47C1AABD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bookmarkStart w:id="31" w:name="_VkrToc_80"/>
      <w:bookmarkEnd w:id="31"/>
      <w:r w:rsidRPr="00F0462E">
        <w:rPr>
          <w:rFonts w:cs="Times New Roman"/>
          <w:szCs w:val="28"/>
        </w:rPr>
        <w:br w:type="page"/>
      </w:r>
    </w:p>
    <w:p w14:paraId="6BBFE4D5" w14:textId="77777777" w:rsidR="004C25E2" w:rsidRPr="00F0462E" w:rsidRDefault="00117AD3" w:rsidP="00DF2B9C">
      <w:pPr>
        <w:pStyle w:val="1"/>
        <w:pageBreakBefore/>
        <w:spacing w:before="0" w:after="0" w:line="48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VkrToc_82"/>
      <w:bookmarkStart w:id="33" w:name="_Toc231001752"/>
      <w:bookmarkEnd w:id="32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3 Технические требования</w:t>
      </w:r>
      <w:bookmarkEnd w:id="33"/>
    </w:p>
    <w:p w14:paraId="3BBAA6DB" w14:textId="77777777" w:rsidR="004C25E2" w:rsidRPr="00F0462E" w:rsidRDefault="00117AD3" w:rsidP="00DF2B9C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34" w:name="_VkrToc_84"/>
      <w:bookmarkStart w:id="35" w:name="_Toc231001753"/>
      <w:bookmarkEnd w:id="34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3.1 Состав системы и требования к компонентам</w:t>
      </w:r>
      <w:bookmarkEnd w:id="35"/>
    </w:p>
    <w:p w14:paraId="029FF38F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bookmarkStart w:id="36" w:name="_VkrToc_86"/>
      <w:bookmarkEnd w:id="36"/>
      <w:r w:rsidRPr="00F0462E">
        <w:rPr>
          <w:rFonts w:cs="Times New Roman"/>
          <w:color w:val="000000"/>
          <w:szCs w:val="28"/>
        </w:rPr>
        <w:t xml:space="preserve">Система должна включать следующие компоненты, развёртываемые посредством </w:t>
      </w:r>
      <w:proofErr w:type="spellStart"/>
      <w:r w:rsidRPr="00F0462E">
        <w:rPr>
          <w:rFonts w:cs="Times New Roman"/>
          <w:color w:val="000000"/>
          <w:szCs w:val="28"/>
        </w:rPr>
        <w:t>Docker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Compose</w:t>
      </w:r>
      <w:proofErr w:type="spellEnd"/>
      <w:r w:rsidRPr="00F0462E">
        <w:rPr>
          <w:rFonts w:cs="Times New Roman"/>
          <w:color w:val="000000"/>
          <w:szCs w:val="28"/>
        </w:rPr>
        <w:t>: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35"/>
        <w:gridCol w:w="3872"/>
        <w:gridCol w:w="3872"/>
      </w:tblGrid>
      <w:tr w:rsidR="004C25E2" w:rsidRPr="00F0462E" w14:paraId="1077CE91" w14:textId="77777777" w:rsidTr="00157DA2">
        <w:trPr>
          <w:cantSplit/>
          <w:tblHeader/>
        </w:trPr>
        <w:tc>
          <w:tcPr>
            <w:tcW w:w="1701" w:type="dxa"/>
          </w:tcPr>
          <w:p w14:paraId="4D4F59D0" w14:textId="77777777" w:rsidR="004C25E2" w:rsidRPr="00F0462E" w:rsidRDefault="004C25E2" w:rsidP="00DF2B9C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Компонент</w:t>
            </w:r>
            <w:proofErr w:type="spellEnd"/>
          </w:p>
        </w:tc>
        <w:tc>
          <w:tcPr>
            <w:tcW w:w="3402" w:type="dxa"/>
          </w:tcPr>
          <w:p w14:paraId="7835687D" w14:textId="77777777" w:rsidR="004C25E2" w:rsidRPr="00F0462E" w:rsidRDefault="004C25E2" w:rsidP="00DF2B9C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Назначение</w:t>
            </w:r>
            <w:proofErr w:type="spellEnd"/>
          </w:p>
        </w:tc>
        <w:tc>
          <w:tcPr>
            <w:tcW w:w="3402" w:type="dxa"/>
          </w:tcPr>
          <w:p w14:paraId="33F671C8" w14:textId="77777777" w:rsidR="004C25E2" w:rsidRPr="00F0462E" w:rsidRDefault="004C25E2" w:rsidP="00DF2B9C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Технология</w:t>
            </w:r>
            <w:proofErr w:type="spellEnd"/>
          </w:p>
        </w:tc>
      </w:tr>
      <w:tr w:rsidR="004C25E2" w:rsidRPr="00F0462E" w14:paraId="0A7FBCFE" w14:textId="77777777" w:rsidTr="00157DA2">
        <w:trPr>
          <w:cantSplit/>
        </w:trPr>
        <w:tc>
          <w:tcPr>
            <w:tcW w:w="1701" w:type="dxa"/>
          </w:tcPr>
          <w:p w14:paraId="5F3C3A09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nginx</w:t>
            </w:r>
          </w:p>
        </w:tc>
        <w:tc>
          <w:tcPr>
            <w:tcW w:w="3402" w:type="dxa"/>
          </w:tcPr>
          <w:p w14:paraId="248B4F4D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</w:rPr>
              <w:t>Reverse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proxy</w:t>
            </w:r>
            <w:r w:rsidRPr="00F0462E">
              <w:rPr>
                <w:rFonts w:cs="Times New Roman"/>
                <w:szCs w:val="28"/>
                <w:lang w:val="ru-RU"/>
              </w:rPr>
              <w:t xml:space="preserve">, единая точка входа, </w:t>
            </w:r>
            <w:r w:rsidRPr="00F0462E">
              <w:rPr>
                <w:rFonts w:cs="Times New Roman"/>
                <w:szCs w:val="28"/>
              </w:rPr>
              <w:t>security</w:t>
            </w:r>
            <w:r w:rsidRPr="00F0462E">
              <w:rPr>
                <w:rFonts w:cs="Times New Roman"/>
                <w:szCs w:val="28"/>
                <w:lang w:val="ru-RU"/>
              </w:rPr>
              <w:t>-заголовки</w:t>
            </w:r>
          </w:p>
        </w:tc>
        <w:tc>
          <w:tcPr>
            <w:tcW w:w="3402" w:type="dxa"/>
          </w:tcPr>
          <w:p w14:paraId="0F6E0342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nginx 1.27</w:t>
            </w:r>
          </w:p>
        </w:tc>
      </w:tr>
      <w:tr w:rsidR="004C25E2" w:rsidRPr="002744DC" w14:paraId="00259CFE" w14:textId="77777777" w:rsidTr="00157DA2">
        <w:trPr>
          <w:cantSplit/>
        </w:trPr>
        <w:tc>
          <w:tcPr>
            <w:tcW w:w="1701" w:type="dxa"/>
          </w:tcPr>
          <w:p w14:paraId="618210B9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frontend</w:t>
            </w:r>
          </w:p>
        </w:tc>
        <w:tc>
          <w:tcPr>
            <w:tcW w:w="3402" w:type="dxa"/>
          </w:tcPr>
          <w:p w14:paraId="55C868BD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Веб-интерфейс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  <w:tc>
          <w:tcPr>
            <w:tcW w:w="3402" w:type="dxa"/>
          </w:tcPr>
          <w:p w14:paraId="04670B35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React 18 + Vite + Tailwind CSS + </w:t>
            </w:r>
            <w:proofErr w:type="spellStart"/>
            <w:r w:rsidRPr="00F0462E">
              <w:rPr>
                <w:rFonts w:cs="Times New Roman"/>
                <w:szCs w:val="28"/>
              </w:rPr>
              <w:t>Zustand</w:t>
            </w:r>
            <w:proofErr w:type="spellEnd"/>
          </w:p>
        </w:tc>
      </w:tr>
      <w:tr w:rsidR="004C25E2" w:rsidRPr="00F0462E" w14:paraId="6E6B6753" w14:textId="77777777" w:rsidTr="00157DA2">
        <w:trPr>
          <w:cantSplit/>
        </w:trPr>
        <w:tc>
          <w:tcPr>
            <w:tcW w:w="1701" w:type="dxa"/>
          </w:tcPr>
          <w:p w14:paraId="3E045A3F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api</w:t>
            </w:r>
            <w:proofErr w:type="spellEnd"/>
          </w:p>
        </w:tc>
        <w:tc>
          <w:tcPr>
            <w:tcW w:w="3402" w:type="dxa"/>
          </w:tcPr>
          <w:p w14:paraId="4806EF8A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</w:rPr>
              <w:t>REST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API</w:t>
            </w:r>
            <w:r w:rsidRPr="00F0462E">
              <w:rPr>
                <w:rFonts w:cs="Times New Roman"/>
                <w:szCs w:val="28"/>
                <w:lang w:val="ru-RU"/>
              </w:rPr>
              <w:t>, аутентификация, миграции БД, постановка задач</w:t>
            </w:r>
          </w:p>
        </w:tc>
        <w:tc>
          <w:tcPr>
            <w:tcW w:w="3402" w:type="dxa"/>
          </w:tcPr>
          <w:p w14:paraId="4D206264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FastAPI</w:t>
            </w:r>
            <w:proofErr w:type="spellEnd"/>
            <w:r w:rsidRPr="00F0462E">
              <w:rPr>
                <w:rFonts w:cs="Times New Roman"/>
                <w:szCs w:val="28"/>
              </w:rPr>
              <w:t>, Python 3.12</w:t>
            </w:r>
          </w:p>
        </w:tc>
      </w:tr>
      <w:tr w:rsidR="004C25E2" w:rsidRPr="00F0462E" w14:paraId="14E8E944" w14:textId="77777777" w:rsidTr="00157DA2">
        <w:trPr>
          <w:cantSplit/>
        </w:trPr>
        <w:tc>
          <w:tcPr>
            <w:tcW w:w="1701" w:type="dxa"/>
          </w:tcPr>
          <w:p w14:paraId="2967C28E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worker</w:t>
            </w:r>
          </w:p>
        </w:tc>
        <w:tc>
          <w:tcPr>
            <w:tcW w:w="3402" w:type="dxa"/>
          </w:tcPr>
          <w:p w14:paraId="0C9F8E8A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Фоновая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обработка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документов</w:t>
            </w:r>
            <w:proofErr w:type="spellEnd"/>
          </w:p>
        </w:tc>
        <w:tc>
          <w:tcPr>
            <w:tcW w:w="3402" w:type="dxa"/>
          </w:tcPr>
          <w:p w14:paraId="602C0C83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Celery, Python 3.12</w:t>
            </w:r>
          </w:p>
        </w:tc>
      </w:tr>
      <w:tr w:rsidR="004C25E2" w:rsidRPr="00F0462E" w14:paraId="7F61AB52" w14:textId="77777777" w:rsidTr="00157DA2">
        <w:trPr>
          <w:cantSplit/>
        </w:trPr>
        <w:tc>
          <w:tcPr>
            <w:tcW w:w="1701" w:type="dxa"/>
          </w:tcPr>
          <w:p w14:paraId="464989DA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worker_beat</w:t>
            </w:r>
            <w:proofErr w:type="spellEnd"/>
          </w:p>
        </w:tc>
        <w:tc>
          <w:tcPr>
            <w:tcW w:w="3402" w:type="dxa"/>
          </w:tcPr>
          <w:p w14:paraId="0E3A5A39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Периодические задачи (очистка просроченных документов)</w:t>
            </w:r>
          </w:p>
        </w:tc>
        <w:tc>
          <w:tcPr>
            <w:tcW w:w="3402" w:type="dxa"/>
          </w:tcPr>
          <w:p w14:paraId="6FA3F101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Celery Beat</w:t>
            </w:r>
          </w:p>
        </w:tc>
      </w:tr>
      <w:tr w:rsidR="004C25E2" w:rsidRPr="00F0462E" w14:paraId="596D6E94" w14:textId="77777777" w:rsidTr="00157DA2">
        <w:trPr>
          <w:cantSplit/>
        </w:trPr>
        <w:tc>
          <w:tcPr>
            <w:tcW w:w="1701" w:type="dxa"/>
          </w:tcPr>
          <w:p w14:paraId="60F661A6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postgres</w:t>
            </w:r>
            <w:proofErr w:type="spellEnd"/>
          </w:p>
        </w:tc>
        <w:tc>
          <w:tcPr>
            <w:tcW w:w="3402" w:type="dxa"/>
          </w:tcPr>
          <w:p w14:paraId="670CF6B1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Основная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реляционная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база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данных</w:t>
            </w:r>
            <w:proofErr w:type="spellEnd"/>
          </w:p>
        </w:tc>
        <w:tc>
          <w:tcPr>
            <w:tcW w:w="3402" w:type="dxa"/>
          </w:tcPr>
          <w:p w14:paraId="7760D8E3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PostgreSQL 16</w:t>
            </w:r>
          </w:p>
        </w:tc>
      </w:tr>
      <w:tr w:rsidR="004C25E2" w:rsidRPr="00F0462E" w14:paraId="47EE0A22" w14:textId="77777777" w:rsidTr="00157DA2">
        <w:trPr>
          <w:cantSplit/>
        </w:trPr>
        <w:tc>
          <w:tcPr>
            <w:tcW w:w="1701" w:type="dxa"/>
          </w:tcPr>
          <w:p w14:paraId="5638162E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redis</w:t>
            </w:r>
            <w:proofErr w:type="spellEnd"/>
          </w:p>
        </w:tc>
        <w:tc>
          <w:tcPr>
            <w:tcW w:w="3402" w:type="dxa"/>
          </w:tcPr>
          <w:p w14:paraId="40B7CA90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Очередь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задач</w:t>
            </w:r>
            <w:proofErr w:type="spellEnd"/>
            <w:r w:rsidRPr="00F0462E">
              <w:rPr>
                <w:rFonts w:cs="Times New Roman"/>
                <w:szCs w:val="28"/>
              </w:rPr>
              <w:t>, JWT-blacklist</w:t>
            </w:r>
          </w:p>
        </w:tc>
        <w:tc>
          <w:tcPr>
            <w:tcW w:w="3402" w:type="dxa"/>
          </w:tcPr>
          <w:p w14:paraId="65E2C6B5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Redis 7</w:t>
            </w:r>
          </w:p>
        </w:tc>
      </w:tr>
      <w:tr w:rsidR="004C25E2" w:rsidRPr="00F0462E" w14:paraId="00605EE7" w14:textId="77777777" w:rsidTr="00157DA2">
        <w:trPr>
          <w:cantSplit/>
        </w:trPr>
        <w:tc>
          <w:tcPr>
            <w:tcW w:w="1701" w:type="dxa"/>
          </w:tcPr>
          <w:p w14:paraId="1207A846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minio</w:t>
            </w:r>
            <w:proofErr w:type="spellEnd"/>
          </w:p>
        </w:tc>
        <w:tc>
          <w:tcPr>
            <w:tcW w:w="3402" w:type="dxa"/>
          </w:tcPr>
          <w:p w14:paraId="4ACF4AD0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</w:rPr>
              <w:t>S</w:t>
            </w:r>
            <w:r w:rsidRPr="00F0462E">
              <w:rPr>
                <w:rFonts w:cs="Times New Roman"/>
                <w:szCs w:val="28"/>
                <w:lang w:val="ru-RU"/>
              </w:rPr>
              <w:t>3-совместимое объектное хранилище (опционально)</w:t>
            </w:r>
          </w:p>
        </w:tc>
        <w:tc>
          <w:tcPr>
            <w:tcW w:w="3402" w:type="dxa"/>
          </w:tcPr>
          <w:p w14:paraId="0D75EF0C" w14:textId="77777777" w:rsidR="004C25E2" w:rsidRPr="00F0462E" w:rsidRDefault="004C25E2" w:rsidP="00DF2B9C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MinIO</w:t>
            </w:r>
            <w:proofErr w:type="spellEnd"/>
          </w:p>
        </w:tc>
      </w:tr>
    </w:tbl>
    <w:p w14:paraId="0C257899" w14:textId="77777777" w:rsidR="004C25E2" w:rsidRPr="00F0462E" w:rsidRDefault="004C25E2" w:rsidP="00DF2B9C">
      <w:pPr>
        <w:spacing w:after="0" w:line="360" w:lineRule="auto"/>
        <w:ind w:firstLine="709"/>
        <w:contextualSpacing/>
        <w:jc w:val="both"/>
        <w:rPr>
          <w:rFonts w:cs="Times New Roman"/>
          <w:iCs/>
          <w:szCs w:val="28"/>
        </w:rPr>
      </w:pPr>
      <w:bookmarkStart w:id="37" w:name="_VkrToc_88"/>
      <w:bookmarkEnd w:id="37"/>
    </w:p>
    <w:p w14:paraId="14902D4C" w14:textId="77777777" w:rsidR="004C25E2" w:rsidRPr="00F0462E" w:rsidRDefault="00117AD3" w:rsidP="00DF2B9C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38" w:name="_Toc231001754"/>
      <w:r>
        <w:rPr>
          <w:rFonts w:cs="Times New Roman"/>
          <w:b/>
          <w:color w:val="000000"/>
        </w:rPr>
        <w:t>А.</w:t>
      </w:r>
      <w:r w:rsidR="004C25E2" w:rsidRPr="00F0462E">
        <w:rPr>
          <w:rFonts w:cs="Times New Roman"/>
          <w:b/>
          <w:iCs/>
          <w:color w:val="000000"/>
        </w:rPr>
        <w:t>3.1.1 Требования к программному обеспечению</w:t>
      </w:r>
      <w:bookmarkEnd w:id="38"/>
    </w:p>
    <w:p w14:paraId="7A2688CD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proofErr w:type="spellStart"/>
      <w:r w:rsidRPr="00F0462E">
        <w:rPr>
          <w:rFonts w:cs="Times New Roman"/>
          <w:color w:val="000000"/>
          <w:szCs w:val="28"/>
        </w:rPr>
        <w:t>Backend</w:t>
      </w:r>
      <w:proofErr w:type="spellEnd"/>
      <w:r w:rsidRPr="00F0462E">
        <w:rPr>
          <w:rFonts w:cs="Times New Roman"/>
          <w:color w:val="000000"/>
          <w:szCs w:val="28"/>
        </w:rPr>
        <w:t>-сервисы (</w:t>
      </w:r>
      <w:proofErr w:type="spellStart"/>
      <w:r w:rsidRPr="00F0462E">
        <w:rPr>
          <w:rFonts w:cs="Times New Roman"/>
          <w:color w:val="000000"/>
          <w:szCs w:val="28"/>
        </w:rPr>
        <w:t>api</w:t>
      </w:r>
      <w:proofErr w:type="spellEnd"/>
      <w:r w:rsidRPr="00F0462E">
        <w:rPr>
          <w:rFonts w:cs="Times New Roman"/>
          <w:color w:val="000000"/>
          <w:szCs w:val="28"/>
        </w:rPr>
        <w:t xml:space="preserve">, </w:t>
      </w:r>
      <w:proofErr w:type="spellStart"/>
      <w:r w:rsidRPr="00F0462E">
        <w:rPr>
          <w:rFonts w:cs="Times New Roman"/>
          <w:color w:val="000000"/>
          <w:szCs w:val="28"/>
        </w:rPr>
        <w:t>worker</w:t>
      </w:r>
      <w:proofErr w:type="spellEnd"/>
      <w:r w:rsidRPr="00F0462E">
        <w:rPr>
          <w:rFonts w:cs="Times New Roman"/>
          <w:color w:val="000000"/>
          <w:szCs w:val="28"/>
        </w:rPr>
        <w:t>) должны быть реализованы на Python 3.12. Для работы с .</w:t>
      </w:r>
      <w:proofErr w:type="spellStart"/>
      <w:r w:rsidRPr="00F0462E">
        <w:rPr>
          <w:rFonts w:cs="Times New Roman"/>
          <w:color w:val="000000"/>
          <w:szCs w:val="28"/>
        </w:rPr>
        <w:t>docx</w:t>
      </w:r>
      <w:proofErr w:type="spellEnd"/>
      <w:r w:rsidRPr="00F0462E">
        <w:rPr>
          <w:rFonts w:cs="Times New Roman"/>
          <w:color w:val="000000"/>
          <w:szCs w:val="28"/>
        </w:rPr>
        <w:t xml:space="preserve">-файлами используется библиотека </w:t>
      </w:r>
      <w:proofErr w:type="spellStart"/>
      <w:r w:rsidRPr="00F0462E">
        <w:rPr>
          <w:rFonts w:cs="Times New Roman"/>
          <w:color w:val="000000"/>
          <w:szCs w:val="28"/>
        </w:rPr>
        <w:t>python-docx</w:t>
      </w:r>
      <w:proofErr w:type="spellEnd"/>
      <w:r w:rsidRPr="00F0462E">
        <w:rPr>
          <w:rFonts w:cs="Times New Roman"/>
          <w:color w:val="000000"/>
          <w:szCs w:val="28"/>
        </w:rPr>
        <w:t xml:space="preserve"> и OOXML-нотации. Конвертация документов в PDF и обновление оглавления выполняется </w:t>
      </w:r>
      <w:r w:rsidRPr="00F0462E">
        <w:rPr>
          <w:rFonts w:cs="Times New Roman"/>
          <w:color w:val="000000"/>
          <w:szCs w:val="28"/>
        </w:rPr>
        <w:lastRenderedPageBreak/>
        <w:t xml:space="preserve">через </w:t>
      </w:r>
      <w:proofErr w:type="spellStart"/>
      <w:r w:rsidRPr="00F0462E">
        <w:rPr>
          <w:rFonts w:cs="Times New Roman"/>
          <w:color w:val="000000"/>
          <w:szCs w:val="28"/>
        </w:rPr>
        <w:t>LibreOffice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headless</w:t>
      </w:r>
      <w:proofErr w:type="spellEnd"/>
      <w:r w:rsidRPr="00F0462E">
        <w:rPr>
          <w:rFonts w:cs="Times New Roman"/>
          <w:color w:val="000000"/>
          <w:szCs w:val="28"/>
        </w:rPr>
        <w:t xml:space="preserve">. Генерация PDF-отчётов — через </w:t>
      </w:r>
      <w:proofErr w:type="spellStart"/>
      <w:r w:rsidRPr="00F0462E">
        <w:rPr>
          <w:rFonts w:cs="Times New Roman"/>
          <w:color w:val="000000"/>
          <w:szCs w:val="28"/>
        </w:rPr>
        <w:t>ReportLab</w:t>
      </w:r>
      <w:proofErr w:type="spellEnd"/>
      <w:r w:rsidRPr="00F0462E">
        <w:rPr>
          <w:rFonts w:cs="Times New Roman"/>
          <w:color w:val="000000"/>
          <w:szCs w:val="28"/>
        </w:rPr>
        <w:t xml:space="preserve"> с шрифтом </w:t>
      </w:r>
      <w:proofErr w:type="spellStart"/>
      <w:r w:rsidRPr="00F0462E">
        <w:rPr>
          <w:rFonts w:cs="Times New Roman"/>
          <w:color w:val="000000"/>
          <w:szCs w:val="28"/>
        </w:rPr>
        <w:t>DejaVuSans</w:t>
      </w:r>
      <w:proofErr w:type="spellEnd"/>
      <w:r w:rsidRPr="00F0462E">
        <w:rPr>
          <w:rFonts w:cs="Times New Roman"/>
          <w:color w:val="000000"/>
          <w:szCs w:val="28"/>
        </w:rPr>
        <w:t>.</w:t>
      </w:r>
    </w:p>
    <w:p w14:paraId="335B0703" w14:textId="77777777" w:rsidR="004C25E2" w:rsidRPr="00F0462E" w:rsidRDefault="004C25E2" w:rsidP="001452C2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proofErr w:type="spellStart"/>
      <w:r w:rsidRPr="00F0462E">
        <w:rPr>
          <w:rFonts w:cs="Times New Roman"/>
          <w:color w:val="000000"/>
          <w:szCs w:val="28"/>
        </w:rPr>
        <w:t>Frontend</w:t>
      </w:r>
      <w:proofErr w:type="spellEnd"/>
      <w:r w:rsidRPr="00F0462E">
        <w:rPr>
          <w:rFonts w:cs="Times New Roman"/>
          <w:color w:val="000000"/>
          <w:szCs w:val="28"/>
        </w:rPr>
        <w:t xml:space="preserve"> реализован на </w:t>
      </w:r>
      <w:proofErr w:type="spellStart"/>
      <w:r w:rsidRPr="00F0462E">
        <w:rPr>
          <w:rFonts w:cs="Times New Roman"/>
          <w:color w:val="000000"/>
          <w:szCs w:val="28"/>
        </w:rPr>
        <w:t>React</w:t>
      </w:r>
      <w:proofErr w:type="spellEnd"/>
      <w:r w:rsidRPr="00F0462E">
        <w:rPr>
          <w:rFonts w:cs="Times New Roman"/>
          <w:color w:val="000000"/>
          <w:szCs w:val="28"/>
        </w:rPr>
        <w:t xml:space="preserve"> 18, сборка — </w:t>
      </w:r>
      <w:proofErr w:type="spellStart"/>
      <w:r w:rsidRPr="00F0462E">
        <w:rPr>
          <w:rFonts w:cs="Times New Roman"/>
          <w:color w:val="000000"/>
          <w:szCs w:val="28"/>
        </w:rPr>
        <w:t>Vite</w:t>
      </w:r>
      <w:proofErr w:type="spellEnd"/>
      <w:r w:rsidRPr="00F0462E">
        <w:rPr>
          <w:rFonts w:cs="Times New Roman"/>
          <w:color w:val="000000"/>
          <w:szCs w:val="28"/>
        </w:rPr>
        <w:t xml:space="preserve">. Отображение PDF-превью — </w:t>
      </w:r>
      <w:proofErr w:type="spellStart"/>
      <w:r w:rsidRPr="00F0462E">
        <w:rPr>
          <w:rFonts w:cs="Times New Roman"/>
          <w:color w:val="000000"/>
          <w:szCs w:val="28"/>
        </w:rPr>
        <w:t>pdfjs-dist</w:t>
      </w:r>
      <w:proofErr w:type="spellEnd"/>
      <w:r w:rsidRPr="00F0462E">
        <w:rPr>
          <w:rFonts w:cs="Times New Roman"/>
          <w:color w:val="000000"/>
          <w:szCs w:val="28"/>
        </w:rPr>
        <w:t>.</w:t>
      </w:r>
    </w:p>
    <w:p w14:paraId="4628DAED" w14:textId="77777777" w:rsidR="004C25E2" w:rsidRPr="00F0462E" w:rsidRDefault="00117AD3" w:rsidP="001452C2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39" w:name="_Toc231001755"/>
      <w:r>
        <w:rPr>
          <w:rFonts w:cs="Times New Roman"/>
          <w:b/>
          <w:color w:val="000000"/>
        </w:rPr>
        <w:t>А.</w:t>
      </w:r>
      <w:r w:rsidR="004C25E2" w:rsidRPr="00F0462E">
        <w:rPr>
          <w:rFonts w:cs="Times New Roman"/>
          <w:b/>
          <w:iCs/>
          <w:color w:val="000000"/>
        </w:rPr>
        <w:t>3.1.2 Требования к аппаратным средствам (для целевой среды)</w:t>
      </w:r>
      <w:bookmarkEnd w:id="39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226"/>
        <w:gridCol w:w="2581"/>
        <w:gridCol w:w="3872"/>
      </w:tblGrid>
      <w:tr w:rsidR="004C25E2" w:rsidRPr="00F0462E" w14:paraId="246F00C4" w14:textId="77777777" w:rsidTr="00157DA2">
        <w:trPr>
          <w:cantSplit/>
          <w:tblHeader/>
        </w:trPr>
        <w:tc>
          <w:tcPr>
            <w:tcW w:w="2835" w:type="dxa"/>
          </w:tcPr>
          <w:p w14:paraId="286391F6" w14:textId="77777777" w:rsidR="004C25E2" w:rsidRPr="00F0462E" w:rsidRDefault="004C25E2" w:rsidP="001452C2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Ресурс</w:t>
            </w:r>
            <w:proofErr w:type="spellEnd"/>
          </w:p>
        </w:tc>
        <w:tc>
          <w:tcPr>
            <w:tcW w:w="2268" w:type="dxa"/>
          </w:tcPr>
          <w:p w14:paraId="0EE3585F" w14:textId="77777777" w:rsidR="004C25E2" w:rsidRPr="00F0462E" w:rsidRDefault="004C25E2" w:rsidP="001452C2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Минимум</w:t>
            </w:r>
            <w:proofErr w:type="spellEnd"/>
          </w:p>
        </w:tc>
        <w:tc>
          <w:tcPr>
            <w:tcW w:w="3402" w:type="dxa"/>
          </w:tcPr>
          <w:p w14:paraId="42C1EB5C" w14:textId="77777777" w:rsidR="004C25E2" w:rsidRPr="00F0462E" w:rsidRDefault="004C25E2" w:rsidP="001452C2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Рекомендуется</w:t>
            </w:r>
            <w:proofErr w:type="spellEnd"/>
          </w:p>
        </w:tc>
      </w:tr>
      <w:tr w:rsidR="004C25E2" w:rsidRPr="00F0462E" w14:paraId="362D4905" w14:textId="77777777" w:rsidTr="00157DA2">
        <w:trPr>
          <w:cantSplit/>
        </w:trPr>
        <w:tc>
          <w:tcPr>
            <w:tcW w:w="2835" w:type="dxa"/>
          </w:tcPr>
          <w:p w14:paraId="517D1899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Процессор</w:t>
            </w:r>
            <w:proofErr w:type="spellEnd"/>
          </w:p>
        </w:tc>
        <w:tc>
          <w:tcPr>
            <w:tcW w:w="2268" w:type="dxa"/>
          </w:tcPr>
          <w:p w14:paraId="472584AA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2 </w:t>
            </w:r>
            <w:proofErr w:type="spellStart"/>
            <w:r w:rsidRPr="00F0462E">
              <w:rPr>
                <w:rFonts w:cs="Times New Roman"/>
                <w:szCs w:val="28"/>
              </w:rPr>
              <w:t>ядра</w:t>
            </w:r>
            <w:proofErr w:type="spellEnd"/>
          </w:p>
        </w:tc>
        <w:tc>
          <w:tcPr>
            <w:tcW w:w="3402" w:type="dxa"/>
          </w:tcPr>
          <w:p w14:paraId="055F5ADB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4 </w:t>
            </w:r>
            <w:proofErr w:type="spellStart"/>
            <w:r w:rsidRPr="00F0462E">
              <w:rPr>
                <w:rFonts w:cs="Times New Roman"/>
                <w:szCs w:val="28"/>
              </w:rPr>
              <w:t>ядра</w:t>
            </w:r>
            <w:proofErr w:type="spellEnd"/>
          </w:p>
        </w:tc>
      </w:tr>
      <w:tr w:rsidR="004C25E2" w:rsidRPr="00F0462E" w14:paraId="00CCDB9D" w14:textId="77777777" w:rsidTr="00157DA2">
        <w:trPr>
          <w:cantSplit/>
        </w:trPr>
        <w:tc>
          <w:tcPr>
            <w:tcW w:w="2835" w:type="dxa"/>
          </w:tcPr>
          <w:p w14:paraId="025706E8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Оперативная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память</w:t>
            </w:r>
            <w:proofErr w:type="spellEnd"/>
          </w:p>
        </w:tc>
        <w:tc>
          <w:tcPr>
            <w:tcW w:w="2268" w:type="dxa"/>
          </w:tcPr>
          <w:p w14:paraId="5FB0ADB3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4 ГБ</w:t>
            </w:r>
          </w:p>
        </w:tc>
        <w:tc>
          <w:tcPr>
            <w:tcW w:w="3402" w:type="dxa"/>
          </w:tcPr>
          <w:p w14:paraId="18048772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8 ГБ</w:t>
            </w:r>
          </w:p>
        </w:tc>
      </w:tr>
      <w:tr w:rsidR="004C25E2" w:rsidRPr="00F0462E" w14:paraId="2BBC7B0F" w14:textId="77777777" w:rsidTr="00157DA2">
        <w:trPr>
          <w:cantSplit/>
        </w:trPr>
        <w:tc>
          <w:tcPr>
            <w:tcW w:w="2835" w:type="dxa"/>
          </w:tcPr>
          <w:p w14:paraId="4E11B62E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Дисковое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пространство</w:t>
            </w:r>
            <w:proofErr w:type="spellEnd"/>
          </w:p>
        </w:tc>
        <w:tc>
          <w:tcPr>
            <w:tcW w:w="2268" w:type="dxa"/>
          </w:tcPr>
          <w:p w14:paraId="1886D9A2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20 ГБ</w:t>
            </w:r>
          </w:p>
        </w:tc>
        <w:tc>
          <w:tcPr>
            <w:tcW w:w="3402" w:type="dxa"/>
          </w:tcPr>
          <w:p w14:paraId="0857CF68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50 ГБ (с учётом хранилища документов)</w:t>
            </w:r>
          </w:p>
        </w:tc>
      </w:tr>
      <w:tr w:rsidR="004C25E2" w:rsidRPr="00F0462E" w14:paraId="1A69B8A0" w14:textId="77777777" w:rsidTr="00157DA2">
        <w:trPr>
          <w:cantSplit/>
        </w:trPr>
        <w:tc>
          <w:tcPr>
            <w:tcW w:w="2835" w:type="dxa"/>
          </w:tcPr>
          <w:p w14:paraId="78C9C3B7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Операционная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система</w:t>
            </w:r>
            <w:proofErr w:type="spellEnd"/>
          </w:p>
        </w:tc>
        <w:tc>
          <w:tcPr>
            <w:tcW w:w="2268" w:type="dxa"/>
          </w:tcPr>
          <w:p w14:paraId="6F663871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Linux (64-bit)</w:t>
            </w:r>
          </w:p>
        </w:tc>
        <w:tc>
          <w:tcPr>
            <w:tcW w:w="3402" w:type="dxa"/>
          </w:tcPr>
          <w:p w14:paraId="3F9035B8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Ubuntu 22.04 LTS / Debian 12</w:t>
            </w:r>
          </w:p>
        </w:tc>
      </w:tr>
    </w:tbl>
    <w:p w14:paraId="64DC915D" w14:textId="77777777" w:rsidR="004C25E2" w:rsidRPr="00F0462E" w:rsidRDefault="004C25E2" w:rsidP="001452C2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7CC1824F" w14:textId="77777777" w:rsidR="004C25E2" w:rsidRPr="00F0462E" w:rsidRDefault="00117AD3" w:rsidP="001452C2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40" w:name="_Toc231001756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3.2 Показатели назначения (функциональные требования)</w:t>
      </w:r>
      <w:bookmarkEnd w:id="40"/>
    </w:p>
    <w:p w14:paraId="26B115A0" w14:textId="77777777" w:rsidR="004C25E2" w:rsidRPr="00F0462E" w:rsidRDefault="00117AD3" w:rsidP="001452C2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41" w:name="_Toc231001757"/>
      <w:r>
        <w:rPr>
          <w:rFonts w:cs="Times New Roman"/>
          <w:b/>
          <w:color w:val="000000"/>
        </w:rPr>
        <w:t>А.</w:t>
      </w:r>
      <w:r w:rsidR="004C25E2" w:rsidRPr="00F0462E">
        <w:rPr>
          <w:rFonts w:cs="Times New Roman"/>
          <w:b/>
          <w:iCs/>
          <w:color w:val="000000"/>
        </w:rPr>
        <w:t>3.2.1 F-01. Аутентификация и авторизация</w:t>
      </w:r>
      <w:bookmarkEnd w:id="41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291"/>
        <w:gridCol w:w="8388"/>
      </w:tblGrid>
      <w:tr w:rsidR="004C25E2" w:rsidRPr="00F0462E" w14:paraId="5B9098D1" w14:textId="77777777" w:rsidTr="00157DA2">
        <w:trPr>
          <w:cantSplit/>
          <w:tblHeader/>
        </w:trPr>
        <w:tc>
          <w:tcPr>
            <w:tcW w:w="1134" w:type="dxa"/>
          </w:tcPr>
          <w:p w14:paraId="72975797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Код</w:t>
            </w:r>
            <w:proofErr w:type="spellEnd"/>
          </w:p>
        </w:tc>
        <w:tc>
          <w:tcPr>
            <w:tcW w:w="7370" w:type="dxa"/>
          </w:tcPr>
          <w:p w14:paraId="33082C19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</w:tr>
      <w:tr w:rsidR="004C25E2" w:rsidRPr="00F0462E" w14:paraId="0E5CCEC2" w14:textId="77777777" w:rsidTr="00157DA2">
        <w:trPr>
          <w:cantSplit/>
        </w:trPr>
        <w:tc>
          <w:tcPr>
            <w:tcW w:w="1134" w:type="dxa"/>
          </w:tcPr>
          <w:p w14:paraId="55436CAE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F-01.1</w:t>
            </w:r>
          </w:p>
        </w:tc>
        <w:tc>
          <w:tcPr>
            <w:tcW w:w="7370" w:type="dxa"/>
          </w:tcPr>
          <w:p w14:paraId="16AD387D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поддерживать регистрацию пользователя по </w:t>
            </w:r>
            <w:r w:rsidRPr="00F0462E">
              <w:rPr>
                <w:rFonts w:cs="Times New Roman"/>
                <w:szCs w:val="28"/>
              </w:rPr>
              <w:t>email</w:t>
            </w:r>
            <w:r w:rsidRPr="00F0462E">
              <w:rPr>
                <w:rFonts w:cs="Times New Roman"/>
                <w:szCs w:val="28"/>
                <w:lang w:val="ru-RU"/>
              </w:rPr>
              <w:t>, ФИО и паролю.</w:t>
            </w:r>
          </w:p>
        </w:tc>
      </w:tr>
      <w:tr w:rsidR="004C25E2" w:rsidRPr="00F0462E" w14:paraId="04C45B54" w14:textId="77777777" w:rsidTr="00157DA2">
        <w:trPr>
          <w:cantSplit/>
        </w:trPr>
        <w:tc>
          <w:tcPr>
            <w:tcW w:w="1134" w:type="dxa"/>
          </w:tcPr>
          <w:p w14:paraId="1974968F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F-01.2</w:t>
            </w:r>
          </w:p>
        </w:tc>
        <w:tc>
          <w:tcPr>
            <w:tcW w:w="7370" w:type="dxa"/>
          </w:tcPr>
          <w:p w14:paraId="28C0BAA0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поддерживать вход по </w:t>
            </w:r>
            <w:r w:rsidRPr="00F0462E">
              <w:rPr>
                <w:rFonts w:cs="Times New Roman"/>
                <w:szCs w:val="28"/>
              </w:rPr>
              <w:t>email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и паролю.</w:t>
            </w:r>
          </w:p>
        </w:tc>
      </w:tr>
      <w:tr w:rsidR="004C25E2" w:rsidRPr="00F0462E" w14:paraId="27ECB4B5" w14:textId="77777777" w:rsidTr="00157DA2">
        <w:trPr>
          <w:cantSplit/>
        </w:trPr>
        <w:tc>
          <w:tcPr>
            <w:tcW w:w="1134" w:type="dxa"/>
          </w:tcPr>
          <w:p w14:paraId="7BF058C3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F-01.3</w:t>
            </w:r>
          </w:p>
        </w:tc>
        <w:tc>
          <w:tcPr>
            <w:tcW w:w="7370" w:type="dxa"/>
          </w:tcPr>
          <w:p w14:paraId="4E8A3A55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выдавать </w:t>
            </w:r>
            <w:r w:rsidRPr="00F0462E">
              <w:rPr>
                <w:rFonts w:cs="Times New Roman"/>
                <w:szCs w:val="28"/>
              </w:rPr>
              <w:t>JWT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access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token</w:t>
            </w:r>
            <w:r w:rsidRPr="00F0462E">
              <w:rPr>
                <w:rFonts w:cs="Times New Roman"/>
                <w:szCs w:val="28"/>
                <w:lang w:val="ru-RU"/>
              </w:rPr>
              <w:t xml:space="preserve"> (30 мин) и </w:t>
            </w:r>
            <w:r w:rsidRPr="00F0462E">
              <w:rPr>
                <w:rFonts w:cs="Times New Roman"/>
                <w:szCs w:val="28"/>
              </w:rPr>
              <w:t>refresh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token</w:t>
            </w:r>
            <w:r w:rsidRPr="00F0462E">
              <w:rPr>
                <w:rFonts w:cs="Times New Roman"/>
                <w:szCs w:val="28"/>
                <w:lang w:val="ru-RU"/>
              </w:rPr>
              <w:t xml:space="preserve"> (7 суток).</w:t>
            </w:r>
          </w:p>
        </w:tc>
      </w:tr>
      <w:tr w:rsidR="004C25E2" w:rsidRPr="00F0462E" w14:paraId="40F667A3" w14:textId="77777777" w:rsidTr="00157DA2">
        <w:trPr>
          <w:cantSplit/>
        </w:trPr>
        <w:tc>
          <w:tcPr>
            <w:tcW w:w="1134" w:type="dxa"/>
          </w:tcPr>
          <w:p w14:paraId="3EDD57D3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F-01.4</w:t>
            </w:r>
          </w:p>
        </w:tc>
        <w:tc>
          <w:tcPr>
            <w:tcW w:w="7370" w:type="dxa"/>
          </w:tcPr>
          <w:p w14:paraId="4C7F0BD9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Система должна поддерживать обновление токенов через /</w:t>
            </w:r>
            <w:proofErr w:type="spellStart"/>
            <w:r w:rsidRPr="00F0462E">
              <w:rPr>
                <w:rFonts w:cs="Times New Roman"/>
                <w:szCs w:val="28"/>
              </w:rPr>
              <w:t>api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/</w:t>
            </w:r>
            <w:r w:rsidRPr="00F0462E">
              <w:rPr>
                <w:rFonts w:cs="Times New Roman"/>
                <w:szCs w:val="28"/>
              </w:rPr>
              <w:t>v</w:t>
            </w:r>
            <w:r w:rsidRPr="00F0462E">
              <w:rPr>
                <w:rFonts w:cs="Times New Roman"/>
                <w:szCs w:val="28"/>
                <w:lang w:val="ru-RU"/>
              </w:rPr>
              <w:t>1/</w:t>
            </w:r>
            <w:r w:rsidRPr="00F0462E">
              <w:rPr>
                <w:rFonts w:cs="Times New Roman"/>
                <w:szCs w:val="28"/>
              </w:rPr>
              <w:t>auth</w:t>
            </w:r>
            <w:r w:rsidRPr="00F0462E">
              <w:rPr>
                <w:rFonts w:cs="Times New Roman"/>
                <w:szCs w:val="28"/>
                <w:lang w:val="ru-RU"/>
              </w:rPr>
              <w:t>/</w:t>
            </w:r>
            <w:r w:rsidRPr="00F0462E">
              <w:rPr>
                <w:rFonts w:cs="Times New Roman"/>
                <w:szCs w:val="28"/>
              </w:rPr>
              <w:t>refresh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0F951AEE" w14:textId="77777777" w:rsidTr="00157DA2">
        <w:trPr>
          <w:cantSplit/>
        </w:trPr>
        <w:tc>
          <w:tcPr>
            <w:tcW w:w="1134" w:type="dxa"/>
          </w:tcPr>
          <w:p w14:paraId="47F2AFF5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F-01.5</w:t>
            </w:r>
          </w:p>
        </w:tc>
        <w:tc>
          <w:tcPr>
            <w:tcW w:w="7370" w:type="dxa"/>
          </w:tcPr>
          <w:p w14:paraId="44551861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поддерживать </w:t>
            </w:r>
            <w:r w:rsidRPr="00F0462E">
              <w:rPr>
                <w:rFonts w:cs="Times New Roman"/>
                <w:szCs w:val="28"/>
              </w:rPr>
              <w:t>logout</w:t>
            </w:r>
            <w:r w:rsidRPr="00F0462E">
              <w:rPr>
                <w:rFonts w:cs="Times New Roman"/>
                <w:szCs w:val="28"/>
                <w:lang w:val="ru-RU"/>
              </w:rPr>
              <w:t xml:space="preserve"> с отзывом токена через </w:t>
            </w:r>
            <w:r w:rsidRPr="00F0462E">
              <w:rPr>
                <w:rFonts w:cs="Times New Roman"/>
                <w:szCs w:val="28"/>
              </w:rPr>
              <w:t>Redis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blacklist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5C21C295" w14:textId="77777777" w:rsidTr="00157DA2">
        <w:trPr>
          <w:cantSplit/>
        </w:trPr>
        <w:tc>
          <w:tcPr>
            <w:tcW w:w="1134" w:type="dxa"/>
          </w:tcPr>
          <w:p w14:paraId="6636E032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F-01.6</w:t>
            </w:r>
          </w:p>
        </w:tc>
        <w:tc>
          <w:tcPr>
            <w:tcW w:w="7370" w:type="dxa"/>
          </w:tcPr>
          <w:p w14:paraId="6243BFCB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предоставлять </w:t>
            </w:r>
            <w:r w:rsidRPr="00F0462E">
              <w:rPr>
                <w:rFonts w:cs="Times New Roman"/>
                <w:szCs w:val="28"/>
              </w:rPr>
              <w:t>endpoint</w:t>
            </w:r>
            <w:r w:rsidRPr="00F0462E">
              <w:rPr>
                <w:rFonts w:cs="Times New Roman"/>
                <w:szCs w:val="28"/>
                <w:lang w:val="ru-RU"/>
              </w:rPr>
              <w:t xml:space="preserve"> /</w:t>
            </w:r>
            <w:proofErr w:type="spellStart"/>
            <w:r w:rsidRPr="00F0462E">
              <w:rPr>
                <w:rFonts w:cs="Times New Roman"/>
                <w:szCs w:val="28"/>
              </w:rPr>
              <w:t>api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/</w:t>
            </w:r>
            <w:r w:rsidRPr="00F0462E">
              <w:rPr>
                <w:rFonts w:cs="Times New Roman"/>
                <w:szCs w:val="28"/>
              </w:rPr>
              <w:t>v</w:t>
            </w:r>
            <w:r w:rsidRPr="00F0462E">
              <w:rPr>
                <w:rFonts w:cs="Times New Roman"/>
                <w:szCs w:val="28"/>
                <w:lang w:val="ru-RU"/>
              </w:rPr>
              <w:t>1/</w:t>
            </w:r>
            <w:r w:rsidRPr="00F0462E">
              <w:rPr>
                <w:rFonts w:cs="Times New Roman"/>
                <w:szCs w:val="28"/>
              </w:rPr>
              <w:t>auth</w:t>
            </w:r>
            <w:r w:rsidRPr="00F0462E">
              <w:rPr>
                <w:rFonts w:cs="Times New Roman"/>
                <w:szCs w:val="28"/>
                <w:lang w:val="ru-RU"/>
              </w:rPr>
              <w:t>/</w:t>
            </w:r>
            <w:r w:rsidRPr="00F0462E">
              <w:rPr>
                <w:rFonts w:cs="Times New Roman"/>
                <w:szCs w:val="28"/>
              </w:rPr>
              <w:t>me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для получения данных текущего пользователя.</w:t>
            </w:r>
          </w:p>
        </w:tc>
      </w:tr>
      <w:tr w:rsidR="004C25E2" w:rsidRPr="00F0462E" w14:paraId="629D6CE3" w14:textId="77777777" w:rsidTr="00157DA2">
        <w:trPr>
          <w:cantSplit/>
        </w:trPr>
        <w:tc>
          <w:tcPr>
            <w:tcW w:w="1134" w:type="dxa"/>
          </w:tcPr>
          <w:p w14:paraId="1632C74A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lastRenderedPageBreak/>
              <w:t>F-01.7</w:t>
            </w:r>
          </w:p>
        </w:tc>
        <w:tc>
          <w:tcPr>
            <w:tcW w:w="7370" w:type="dxa"/>
          </w:tcPr>
          <w:p w14:paraId="351430B5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Система должна ограничивать доступ к операциям на основании роли пользователя (</w:t>
            </w:r>
            <w:r w:rsidRPr="00F0462E">
              <w:rPr>
                <w:rFonts w:cs="Times New Roman"/>
                <w:szCs w:val="28"/>
              </w:rPr>
              <w:t>RBAC</w:t>
            </w:r>
            <w:r w:rsidRPr="00F0462E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4C25E2" w:rsidRPr="00F0462E" w14:paraId="7724D47D" w14:textId="77777777" w:rsidTr="00157DA2">
        <w:trPr>
          <w:cantSplit/>
        </w:trPr>
        <w:tc>
          <w:tcPr>
            <w:tcW w:w="1134" w:type="dxa"/>
          </w:tcPr>
          <w:p w14:paraId="4C673833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F-01.8</w:t>
            </w:r>
          </w:p>
        </w:tc>
        <w:tc>
          <w:tcPr>
            <w:tcW w:w="7370" w:type="dxa"/>
          </w:tcPr>
          <w:p w14:paraId="2EE3E068" w14:textId="77777777" w:rsidR="004C25E2" w:rsidRPr="00F0462E" w:rsidRDefault="004C25E2" w:rsidP="001452C2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Система должна предоставлять студенту список доступных научных руководителей.</w:t>
            </w:r>
          </w:p>
        </w:tc>
      </w:tr>
    </w:tbl>
    <w:p w14:paraId="5AF8B007" w14:textId="77777777" w:rsidR="004C25E2" w:rsidRPr="00F0462E" w:rsidRDefault="004C25E2" w:rsidP="00CE75A7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1185D6AF" w14:textId="77777777" w:rsidR="004C25E2" w:rsidRPr="00F0462E" w:rsidRDefault="00117AD3" w:rsidP="00CE75A7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42" w:name="_Toc231001758"/>
      <w:r>
        <w:rPr>
          <w:rFonts w:cs="Times New Roman"/>
          <w:b/>
          <w:color w:val="000000"/>
        </w:rPr>
        <w:t>А.</w:t>
      </w:r>
      <w:r w:rsidR="004C25E2" w:rsidRPr="00F0462E">
        <w:rPr>
          <w:rFonts w:cs="Times New Roman"/>
          <w:b/>
          <w:iCs/>
          <w:color w:val="000000"/>
        </w:rPr>
        <w:t>3.2.2 F-02. Загрузка документов</w:t>
      </w:r>
      <w:bookmarkEnd w:id="42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410"/>
        <w:gridCol w:w="8269"/>
      </w:tblGrid>
      <w:tr w:rsidR="004C25E2" w:rsidRPr="00F0462E" w14:paraId="153E3C54" w14:textId="77777777" w:rsidTr="00CE75A7">
        <w:trPr>
          <w:cantSplit/>
          <w:tblHeader/>
        </w:trPr>
        <w:tc>
          <w:tcPr>
            <w:tcW w:w="1410" w:type="dxa"/>
          </w:tcPr>
          <w:p w14:paraId="5689BEC1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Код</w:t>
            </w:r>
            <w:proofErr w:type="spellEnd"/>
          </w:p>
        </w:tc>
        <w:tc>
          <w:tcPr>
            <w:tcW w:w="8269" w:type="dxa"/>
          </w:tcPr>
          <w:p w14:paraId="7D67E161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</w:tr>
      <w:tr w:rsidR="004C25E2" w:rsidRPr="00F0462E" w14:paraId="05519870" w14:textId="77777777" w:rsidTr="00CE75A7">
        <w:trPr>
          <w:cantSplit/>
        </w:trPr>
        <w:tc>
          <w:tcPr>
            <w:tcW w:w="1410" w:type="dxa"/>
          </w:tcPr>
          <w:p w14:paraId="0F9D202F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F-02.1</w:t>
            </w:r>
          </w:p>
        </w:tc>
        <w:tc>
          <w:tcPr>
            <w:tcW w:w="8269" w:type="dxa"/>
          </w:tcPr>
          <w:p w14:paraId="19E8715C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Система должна принимать входные файлы в формате .</w:t>
            </w:r>
            <w:r w:rsidRPr="00F0462E">
              <w:rPr>
                <w:rFonts w:cs="Times New Roman"/>
                <w:szCs w:val="28"/>
              </w:rPr>
              <w:t>docx</w:t>
            </w:r>
            <w:r w:rsidRPr="00F0462E">
              <w:rPr>
                <w:rFonts w:cs="Times New Roman"/>
                <w:szCs w:val="28"/>
                <w:lang w:val="ru-RU"/>
              </w:rPr>
              <w:t xml:space="preserve"> (</w:t>
            </w:r>
            <w:r w:rsidRPr="00F0462E">
              <w:rPr>
                <w:rFonts w:cs="Times New Roman"/>
                <w:szCs w:val="28"/>
              </w:rPr>
              <w:t>Office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Open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XML</w:t>
            </w:r>
            <w:r w:rsidRPr="00F0462E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4C25E2" w:rsidRPr="00F0462E" w14:paraId="14E7646F" w14:textId="77777777" w:rsidTr="00CE75A7">
        <w:trPr>
          <w:cantSplit/>
        </w:trPr>
        <w:tc>
          <w:tcPr>
            <w:tcW w:w="1410" w:type="dxa"/>
          </w:tcPr>
          <w:p w14:paraId="2651B524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F-02.2</w:t>
            </w:r>
          </w:p>
        </w:tc>
        <w:tc>
          <w:tcPr>
            <w:tcW w:w="8269" w:type="dxa"/>
          </w:tcPr>
          <w:p w14:paraId="279EDF40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проверять наличие </w:t>
            </w:r>
            <w:r w:rsidRPr="00F0462E">
              <w:rPr>
                <w:rFonts w:cs="Times New Roman"/>
                <w:szCs w:val="28"/>
              </w:rPr>
              <w:t>word</w:t>
            </w:r>
            <w:r w:rsidRPr="00F0462E">
              <w:rPr>
                <w:rFonts w:cs="Times New Roman"/>
                <w:szCs w:val="28"/>
                <w:lang w:val="ru-RU"/>
              </w:rPr>
              <w:t>/</w:t>
            </w:r>
            <w:r w:rsidRPr="00F0462E">
              <w:rPr>
                <w:rFonts w:cs="Times New Roman"/>
                <w:szCs w:val="28"/>
              </w:rPr>
              <w:t>document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  <w:r w:rsidRPr="00F0462E">
              <w:rPr>
                <w:rFonts w:cs="Times New Roman"/>
                <w:szCs w:val="28"/>
              </w:rPr>
              <w:t>xml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внутри </w:t>
            </w:r>
            <w:r w:rsidRPr="00F0462E">
              <w:rPr>
                <w:rFonts w:cs="Times New Roman"/>
                <w:szCs w:val="28"/>
              </w:rPr>
              <w:t>ZIP</w:t>
            </w:r>
            <w:r w:rsidRPr="00F0462E">
              <w:rPr>
                <w:rFonts w:cs="Times New Roman"/>
                <w:szCs w:val="28"/>
                <w:lang w:val="ru-RU"/>
              </w:rPr>
              <w:t>-архива.</w:t>
            </w:r>
          </w:p>
        </w:tc>
      </w:tr>
      <w:tr w:rsidR="004C25E2" w:rsidRPr="00F0462E" w14:paraId="230BFDAC" w14:textId="77777777" w:rsidTr="00CE75A7">
        <w:trPr>
          <w:cantSplit/>
        </w:trPr>
        <w:tc>
          <w:tcPr>
            <w:tcW w:w="1410" w:type="dxa"/>
          </w:tcPr>
          <w:p w14:paraId="0C04A30F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F-02.3</w:t>
            </w:r>
          </w:p>
        </w:tc>
        <w:tc>
          <w:tcPr>
            <w:tcW w:w="8269" w:type="dxa"/>
          </w:tcPr>
          <w:p w14:paraId="28F03AC9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Система должна отклонять неподдерживаемые форматы и повреждённые файлы.</w:t>
            </w:r>
          </w:p>
        </w:tc>
      </w:tr>
      <w:tr w:rsidR="004C25E2" w:rsidRPr="00F0462E" w14:paraId="6CC22E35" w14:textId="77777777" w:rsidTr="00CE75A7">
        <w:trPr>
          <w:cantSplit/>
        </w:trPr>
        <w:tc>
          <w:tcPr>
            <w:tcW w:w="1410" w:type="dxa"/>
          </w:tcPr>
          <w:p w14:paraId="1E0F825C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F-02.4</w:t>
            </w:r>
          </w:p>
        </w:tc>
        <w:tc>
          <w:tcPr>
            <w:tcW w:w="8269" w:type="dxa"/>
          </w:tcPr>
          <w:p w14:paraId="5408B2DA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сохранять оригинальный файл в файловое хранилище сегмента </w:t>
            </w:r>
            <w:r w:rsidRPr="00F0462E">
              <w:rPr>
                <w:rFonts w:cs="Times New Roman"/>
                <w:szCs w:val="28"/>
              </w:rPr>
              <w:t>original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36DD9C7E" w14:textId="77777777" w:rsidTr="00CE75A7">
        <w:trPr>
          <w:cantSplit/>
        </w:trPr>
        <w:tc>
          <w:tcPr>
            <w:tcW w:w="1410" w:type="dxa"/>
          </w:tcPr>
          <w:p w14:paraId="70739F5D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F-02.5</w:t>
            </w:r>
          </w:p>
        </w:tc>
        <w:tc>
          <w:tcPr>
            <w:tcW w:w="8269" w:type="dxa"/>
          </w:tcPr>
          <w:p w14:paraId="1EB59338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Система должна сохранять метаданные документа в БД.</w:t>
            </w:r>
          </w:p>
        </w:tc>
      </w:tr>
      <w:tr w:rsidR="004C25E2" w:rsidRPr="00F0462E" w14:paraId="6CB6D612" w14:textId="77777777" w:rsidTr="00CE75A7">
        <w:trPr>
          <w:cantSplit/>
        </w:trPr>
        <w:tc>
          <w:tcPr>
            <w:tcW w:w="1410" w:type="dxa"/>
          </w:tcPr>
          <w:p w14:paraId="6EC95CBF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F-02.6</w:t>
            </w:r>
          </w:p>
        </w:tc>
        <w:tc>
          <w:tcPr>
            <w:tcW w:w="8269" w:type="dxa"/>
          </w:tcPr>
          <w:p w14:paraId="3DF7F676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выполнять антивирусную проверку файла через </w:t>
            </w:r>
            <w:proofErr w:type="spellStart"/>
            <w:r w:rsidRPr="00F0462E">
              <w:rPr>
                <w:rFonts w:cs="Times New Roman"/>
                <w:szCs w:val="28"/>
              </w:rPr>
              <w:t>clamscan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 с таймаутом 60 с.</w:t>
            </w:r>
          </w:p>
        </w:tc>
      </w:tr>
      <w:tr w:rsidR="004C25E2" w:rsidRPr="00F0462E" w14:paraId="20FE9820" w14:textId="77777777" w:rsidTr="00CE75A7">
        <w:trPr>
          <w:cantSplit/>
          <w:trHeight w:val="407"/>
        </w:trPr>
        <w:tc>
          <w:tcPr>
            <w:tcW w:w="1410" w:type="dxa"/>
          </w:tcPr>
          <w:p w14:paraId="3D3F5C23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F-02.7</w:t>
            </w:r>
          </w:p>
        </w:tc>
        <w:tc>
          <w:tcPr>
            <w:tcW w:w="8269" w:type="dxa"/>
          </w:tcPr>
          <w:p w14:paraId="42BE7E43" w14:textId="77777777" w:rsidR="004C25E2" w:rsidRPr="00F0462E" w:rsidRDefault="004C25E2" w:rsidP="00CE75A7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создавать задачу обработки в очереди </w:t>
            </w:r>
            <w:r w:rsidRPr="00F0462E">
              <w:rPr>
                <w:rFonts w:cs="Times New Roman"/>
                <w:szCs w:val="28"/>
              </w:rPr>
              <w:t>Celery</w:t>
            </w:r>
            <w:r w:rsidRPr="00F0462E">
              <w:rPr>
                <w:rFonts w:cs="Times New Roman"/>
                <w:szCs w:val="28"/>
                <w:lang w:val="ru-RU"/>
              </w:rPr>
              <w:t xml:space="preserve"> (</w:t>
            </w:r>
            <w:r w:rsidRPr="00F0462E">
              <w:rPr>
                <w:rFonts w:cs="Times New Roman"/>
                <w:szCs w:val="28"/>
              </w:rPr>
              <w:t>Redis</w:t>
            </w:r>
            <w:r w:rsidRPr="00F0462E">
              <w:rPr>
                <w:rFonts w:cs="Times New Roman"/>
                <w:szCs w:val="28"/>
                <w:lang w:val="ru-RU"/>
              </w:rPr>
              <w:t>).</w:t>
            </w:r>
          </w:p>
        </w:tc>
      </w:tr>
    </w:tbl>
    <w:p w14:paraId="621EB78C" w14:textId="77777777" w:rsidR="004C25E2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4F747157" w14:textId="77777777" w:rsidR="00940833" w:rsidRPr="00F0462E" w:rsidRDefault="00940833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412CFDA2" w14:textId="77777777" w:rsidR="004C25E2" w:rsidRPr="00F0462E" w:rsidRDefault="00117AD3" w:rsidP="00940833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43" w:name="_Toc231001759"/>
      <w:r>
        <w:rPr>
          <w:rFonts w:cs="Times New Roman"/>
          <w:b/>
          <w:color w:val="000000"/>
        </w:rPr>
        <w:lastRenderedPageBreak/>
        <w:t>А.</w:t>
      </w:r>
      <w:r w:rsidR="004C25E2" w:rsidRPr="00F0462E">
        <w:rPr>
          <w:rFonts w:cs="Times New Roman"/>
          <w:b/>
          <w:iCs/>
          <w:color w:val="000000"/>
        </w:rPr>
        <w:t>3.2.3 F-03. Обработка документов</w:t>
      </w:r>
      <w:bookmarkEnd w:id="43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291"/>
        <w:gridCol w:w="8388"/>
      </w:tblGrid>
      <w:tr w:rsidR="004C25E2" w:rsidRPr="00F0462E" w14:paraId="02542198" w14:textId="77777777" w:rsidTr="00157DA2">
        <w:trPr>
          <w:cantSplit/>
          <w:tblHeader/>
        </w:trPr>
        <w:tc>
          <w:tcPr>
            <w:tcW w:w="1134" w:type="dxa"/>
          </w:tcPr>
          <w:p w14:paraId="760B0052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Код</w:t>
            </w:r>
            <w:proofErr w:type="spellEnd"/>
          </w:p>
        </w:tc>
        <w:tc>
          <w:tcPr>
            <w:tcW w:w="7370" w:type="dxa"/>
          </w:tcPr>
          <w:p w14:paraId="1F184D24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</w:tr>
      <w:tr w:rsidR="004C25E2" w:rsidRPr="00F0462E" w14:paraId="715DA5C4" w14:textId="77777777" w:rsidTr="00157DA2">
        <w:trPr>
          <w:cantSplit/>
        </w:trPr>
        <w:tc>
          <w:tcPr>
            <w:tcW w:w="1134" w:type="dxa"/>
          </w:tcPr>
          <w:p w14:paraId="70996A94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F-03.1</w:t>
            </w:r>
          </w:p>
        </w:tc>
        <w:tc>
          <w:tcPr>
            <w:tcW w:w="7370" w:type="dxa"/>
          </w:tcPr>
          <w:p w14:paraId="489AAFF8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выполнять обработку документа в фоновом </w:t>
            </w:r>
            <w:r w:rsidRPr="00F0462E">
              <w:rPr>
                <w:rFonts w:cs="Times New Roman"/>
                <w:szCs w:val="28"/>
              </w:rPr>
              <w:t>worker</w:t>
            </w:r>
            <w:r w:rsidRPr="00F0462E">
              <w:rPr>
                <w:rFonts w:cs="Times New Roman"/>
                <w:szCs w:val="28"/>
                <w:lang w:val="ru-RU"/>
              </w:rPr>
              <w:t>-процессе.</w:t>
            </w:r>
          </w:p>
        </w:tc>
      </w:tr>
      <w:tr w:rsidR="004C25E2" w:rsidRPr="00F0462E" w14:paraId="52EEEE6A" w14:textId="77777777" w:rsidTr="00157DA2">
        <w:trPr>
          <w:cantSplit/>
        </w:trPr>
        <w:tc>
          <w:tcPr>
            <w:tcW w:w="1134" w:type="dxa"/>
          </w:tcPr>
          <w:p w14:paraId="30AD46E4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F-03.2</w:t>
            </w:r>
          </w:p>
        </w:tc>
        <w:tc>
          <w:tcPr>
            <w:tcW w:w="7370" w:type="dxa"/>
          </w:tcPr>
          <w:p w14:paraId="028567E2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Режим </w:t>
            </w:r>
            <w:r w:rsidRPr="00F0462E">
              <w:rPr>
                <w:rFonts w:cs="Times New Roman"/>
                <w:szCs w:val="28"/>
              </w:rPr>
              <w:t>full</w:t>
            </w:r>
            <w:r w:rsidRPr="00F0462E">
              <w:rPr>
                <w:rFonts w:cs="Times New Roman"/>
                <w:szCs w:val="28"/>
                <w:lang w:val="ru-RU"/>
              </w:rPr>
              <w:t>: применяются безопасные автоматические исправления форматирования.</w:t>
            </w:r>
          </w:p>
        </w:tc>
      </w:tr>
      <w:tr w:rsidR="004C25E2" w:rsidRPr="00F0462E" w14:paraId="5C430C77" w14:textId="77777777" w:rsidTr="00157DA2">
        <w:trPr>
          <w:cantSplit/>
        </w:trPr>
        <w:tc>
          <w:tcPr>
            <w:tcW w:w="1134" w:type="dxa"/>
          </w:tcPr>
          <w:p w14:paraId="333D43E2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F-03.3</w:t>
            </w:r>
          </w:p>
        </w:tc>
        <w:tc>
          <w:tcPr>
            <w:tcW w:w="7370" w:type="dxa"/>
          </w:tcPr>
          <w:p w14:paraId="50620ABE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Режим </w:t>
            </w:r>
            <w:r w:rsidRPr="00F0462E">
              <w:rPr>
                <w:rFonts w:cs="Times New Roman"/>
                <w:szCs w:val="28"/>
              </w:rPr>
              <w:t>check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only</w:t>
            </w:r>
            <w:r w:rsidRPr="00F0462E">
              <w:rPr>
                <w:rFonts w:cs="Times New Roman"/>
                <w:szCs w:val="28"/>
                <w:lang w:val="ru-RU"/>
              </w:rPr>
              <w:t xml:space="preserve">: документ не </w:t>
            </w:r>
            <w:proofErr w:type="spellStart"/>
            <w:r w:rsidRPr="00F0462E">
              <w:rPr>
                <w:rFonts w:cs="Times New Roman"/>
                <w:szCs w:val="28"/>
                <w:lang w:val="ru-RU"/>
              </w:rPr>
              <w:t>мутируется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, формируется только отчёт.</w:t>
            </w:r>
          </w:p>
        </w:tc>
      </w:tr>
      <w:tr w:rsidR="004C25E2" w:rsidRPr="00F0462E" w14:paraId="2FD65BCA" w14:textId="77777777" w:rsidTr="00157DA2">
        <w:trPr>
          <w:cantSplit/>
        </w:trPr>
        <w:tc>
          <w:tcPr>
            <w:tcW w:w="1134" w:type="dxa"/>
          </w:tcPr>
          <w:p w14:paraId="13420B39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F-03.4</w:t>
            </w:r>
          </w:p>
        </w:tc>
        <w:tc>
          <w:tcPr>
            <w:tcW w:w="7370" w:type="dxa"/>
          </w:tcPr>
          <w:p w14:paraId="67B542F3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Система должна сохранять обработанный .</w:t>
            </w:r>
            <w:r w:rsidRPr="00F0462E">
              <w:rPr>
                <w:rFonts w:cs="Times New Roman"/>
                <w:szCs w:val="28"/>
              </w:rPr>
              <w:t>docx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в сегмент </w:t>
            </w:r>
            <w:r w:rsidRPr="00F0462E">
              <w:rPr>
                <w:rFonts w:cs="Times New Roman"/>
                <w:szCs w:val="28"/>
              </w:rPr>
              <w:t>processed</w:t>
            </w:r>
            <w:r w:rsidRPr="00F0462E">
              <w:rPr>
                <w:rFonts w:cs="Times New Roman"/>
                <w:szCs w:val="28"/>
                <w:lang w:val="ru-RU"/>
              </w:rPr>
              <w:t xml:space="preserve"> хранилища.</w:t>
            </w:r>
          </w:p>
        </w:tc>
      </w:tr>
      <w:tr w:rsidR="004C25E2" w:rsidRPr="00F0462E" w14:paraId="5AA9F27B" w14:textId="77777777" w:rsidTr="00157DA2">
        <w:trPr>
          <w:cantSplit/>
        </w:trPr>
        <w:tc>
          <w:tcPr>
            <w:tcW w:w="1134" w:type="dxa"/>
          </w:tcPr>
          <w:p w14:paraId="4D8C235B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F-03.5</w:t>
            </w:r>
          </w:p>
        </w:tc>
        <w:tc>
          <w:tcPr>
            <w:tcW w:w="7370" w:type="dxa"/>
          </w:tcPr>
          <w:p w14:paraId="14354522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формировать </w:t>
            </w:r>
            <w:proofErr w:type="spellStart"/>
            <w:r w:rsidRPr="00F0462E">
              <w:rPr>
                <w:rFonts w:cs="Times New Roman"/>
                <w:szCs w:val="28"/>
              </w:rPr>
              <w:t>ProcessingReport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 с агрегированными показателями.</w:t>
            </w:r>
          </w:p>
        </w:tc>
      </w:tr>
      <w:tr w:rsidR="004C25E2" w:rsidRPr="00F0462E" w14:paraId="7BE6B656" w14:textId="77777777" w:rsidTr="00157DA2">
        <w:trPr>
          <w:cantSplit/>
        </w:trPr>
        <w:tc>
          <w:tcPr>
            <w:tcW w:w="1134" w:type="dxa"/>
          </w:tcPr>
          <w:p w14:paraId="44C83D50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F-03.6</w:t>
            </w:r>
          </w:p>
        </w:tc>
        <w:tc>
          <w:tcPr>
            <w:tcW w:w="7370" w:type="dxa"/>
          </w:tcPr>
          <w:p w14:paraId="50E4FDBA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сохранять список </w:t>
            </w:r>
            <w:proofErr w:type="spellStart"/>
            <w:r w:rsidRPr="00F0462E">
              <w:rPr>
                <w:rFonts w:cs="Times New Roman"/>
                <w:szCs w:val="28"/>
              </w:rPr>
              <w:t>ViolationRecord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 с привязкой к отчёту.</w:t>
            </w:r>
          </w:p>
        </w:tc>
      </w:tr>
      <w:tr w:rsidR="004C25E2" w:rsidRPr="00F0462E" w14:paraId="2666C597" w14:textId="77777777" w:rsidTr="00157DA2">
        <w:trPr>
          <w:cantSplit/>
        </w:trPr>
        <w:tc>
          <w:tcPr>
            <w:tcW w:w="1134" w:type="dxa"/>
          </w:tcPr>
          <w:p w14:paraId="5CEE056A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F-03.7</w:t>
            </w:r>
          </w:p>
        </w:tc>
        <w:tc>
          <w:tcPr>
            <w:tcW w:w="7370" w:type="dxa"/>
          </w:tcPr>
          <w:p w14:paraId="32529D3C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формировать </w:t>
            </w:r>
            <w:r w:rsidRPr="00F0462E">
              <w:rPr>
                <w:rFonts w:cs="Times New Roman"/>
                <w:szCs w:val="28"/>
              </w:rPr>
              <w:t>PDF</w:t>
            </w:r>
            <w:r w:rsidRPr="00F0462E">
              <w:rPr>
                <w:rFonts w:cs="Times New Roman"/>
                <w:szCs w:val="28"/>
                <w:lang w:val="ru-RU"/>
              </w:rPr>
              <w:t xml:space="preserve">-превью через </w:t>
            </w:r>
            <w:r w:rsidRPr="00F0462E">
              <w:rPr>
                <w:rFonts w:cs="Times New Roman"/>
                <w:szCs w:val="28"/>
              </w:rPr>
              <w:t>LibreOffice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при его доступности.</w:t>
            </w:r>
          </w:p>
        </w:tc>
      </w:tr>
      <w:tr w:rsidR="004C25E2" w:rsidRPr="00F0462E" w14:paraId="196ADD96" w14:textId="77777777" w:rsidTr="00157DA2">
        <w:trPr>
          <w:cantSplit/>
        </w:trPr>
        <w:tc>
          <w:tcPr>
            <w:tcW w:w="1134" w:type="dxa"/>
          </w:tcPr>
          <w:p w14:paraId="4FB6ED93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F-03.8</w:t>
            </w:r>
          </w:p>
        </w:tc>
        <w:tc>
          <w:tcPr>
            <w:tcW w:w="7370" w:type="dxa"/>
          </w:tcPr>
          <w:p w14:paraId="37C4F153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переводить зависшие документы из </w:t>
            </w:r>
            <w:r w:rsidRPr="00F0462E">
              <w:rPr>
                <w:rFonts w:cs="Times New Roman"/>
                <w:szCs w:val="28"/>
              </w:rPr>
              <w:t>processing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в </w:t>
            </w:r>
            <w:r w:rsidRPr="00F0462E">
              <w:rPr>
                <w:rFonts w:cs="Times New Roman"/>
                <w:szCs w:val="28"/>
              </w:rPr>
              <w:t>error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при старте </w:t>
            </w:r>
            <w:r w:rsidRPr="00F0462E">
              <w:rPr>
                <w:rFonts w:cs="Times New Roman"/>
                <w:szCs w:val="28"/>
              </w:rPr>
              <w:t>API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33C39491" w14:textId="77777777" w:rsidR="004C25E2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bookmarkStart w:id="44" w:name="_VkrToc_101"/>
      <w:bookmarkEnd w:id="44"/>
    </w:p>
    <w:p w14:paraId="712746AE" w14:textId="77777777" w:rsidR="00940833" w:rsidRDefault="00940833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0ACF7068" w14:textId="77777777" w:rsidR="00940833" w:rsidRDefault="00940833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3180E89" w14:textId="77777777" w:rsidR="00940833" w:rsidRDefault="00940833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CF285EB" w14:textId="77777777" w:rsidR="00940833" w:rsidRDefault="00940833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F0874A4" w14:textId="77777777" w:rsidR="00940833" w:rsidRPr="00F0462E" w:rsidRDefault="00940833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626FA379" w14:textId="77777777" w:rsidR="004C25E2" w:rsidRPr="00F0462E" w:rsidRDefault="00117AD3" w:rsidP="00940833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45" w:name="_Toc231001760"/>
      <w:r>
        <w:rPr>
          <w:rFonts w:cs="Times New Roman"/>
          <w:b/>
          <w:color w:val="000000"/>
        </w:rPr>
        <w:lastRenderedPageBreak/>
        <w:t>А.</w:t>
      </w:r>
      <w:r w:rsidR="004C25E2" w:rsidRPr="00F0462E">
        <w:rPr>
          <w:rFonts w:cs="Times New Roman"/>
          <w:b/>
          <w:iCs/>
          <w:color w:val="000000"/>
        </w:rPr>
        <w:t>3.2.4 F-04. Отчётность</w:t>
      </w:r>
      <w:bookmarkEnd w:id="45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410"/>
        <w:gridCol w:w="8269"/>
      </w:tblGrid>
      <w:tr w:rsidR="004C25E2" w:rsidRPr="00F0462E" w14:paraId="65FF2BB4" w14:textId="77777777" w:rsidTr="00940833">
        <w:trPr>
          <w:cantSplit/>
          <w:tblHeader/>
        </w:trPr>
        <w:tc>
          <w:tcPr>
            <w:tcW w:w="1410" w:type="dxa"/>
          </w:tcPr>
          <w:p w14:paraId="6FDF485F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Код</w:t>
            </w:r>
            <w:proofErr w:type="spellEnd"/>
          </w:p>
        </w:tc>
        <w:tc>
          <w:tcPr>
            <w:tcW w:w="8269" w:type="dxa"/>
          </w:tcPr>
          <w:p w14:paraId="63E86889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</w:tr>
      <w:tr w:rsidR="004C25E2" w:rsidRPr="00F0462E" w14:paraId="2497B154" w14:textId="77777777" w:rsidTr="00940833">
        <w:trPr>
          <w:cantSplit/>
        </w:trPr>
        <w:tc>
          <w:tcPr>
            <w:tcW w:w="1410" w:type="dxa"/>
          </w:tcPr>
          <w:p w14:paraId="093C93BA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F-04.1</w:t>
            </w:r>
          </w:p>
        </w:tc>
        <w:tc>
          <w:tcPr>
            <w:tcW w:w="8269" w:type="dxa"/>
          </w:tcPr>
          <w:p w14:paraId="73FBF94B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Отчёт должен содержать общее число нарушений, число </w:t>
            </w:r>
            <w:proofErr w:type="spellStart"/>
            <w:r w:rsidRPr="00F0462E">
              <w:rPr>
                <w:rFonts w:cs="Times New Roman"/>
                <w:szCs w:val="28"/>
                <w:lang w:val="ru-RU"/>
              </w:rPr>
              <w:t>автоисправленных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 и требующих ручного решения.</w:t>
            </w:r>
          </w:p>
        </w:tc>
      </w:tr>
      <w:tr w:rsidR="004C25E2" w:rsidRPr="00F0462E" w14:paraId="57DDDCCE" w14:textId="77777777" w:rsidTr="00940833">
        <w:trPr>
          <w:cantSplit/>
        </w:trPr>
        <w:tc>
          <w:tcPr>
            <w:tcW w:w="1410" w:type="dxa"/>
          </w:tcPr>
          <w:p w14:paraId="6A7A9963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F-04.2</w:t>
            </w:r>
          </w:p>
        </w:tc>
        <w:tc>
          <w:tcPr>
            <w:tcW w:w="8269" w:type="dxa"/>
          </w:tcPr>
          <w:p w14:paraId="7C5B5BCE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Для каждого нарушения должны храниться: тип, ссылка на правило, </w:t>
            </w:r>
            <w:r w:rsidRPr="00F0462E">
              <w:rPr>
                <w:rFonts w:cs="Times New Roman"/>
                <w:szCs w:val="28"/>
              </w:rPr>
              <w:t>severity</w:t>
            </w:r>
            <w:r w:rsidRPr="00F0462E">
              <w:rPr>
                <w:rFonts w:cs="Times New Roman"/>
                <w:szCs w:val="28"/>
                <w:lang w:val="ru-RU"/>
              </w:rPr>
              <w:t>, описание, статус.</w:t>
            </w:r>
          </w:p>
        </w:tc>
      </w:tr>
      <w:tr w:rsidR="004C25E2" w:rsidRPr="00F0462E" w14:paraId="116F0D0E" w14:textId="77777777" w:rsidTr="00940833">
        <w:trPr>
          <w:cantSplit/>
        </w:trPr>
        <w:tc>
          <w:tcPr>
            <w:tcW w:w="1410" w:type="dxa"/>
          </w:tcPr>
          <w:p w14:paraId="756CA51F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F-04.3</w:t>
            </w:r>
          </w:p>
        </w:tc>
        <w:tc>
          <w:tcPr>
            <w:tcW w:w="8269" w:type="dxa"/>
          </w:tcPr>
          <w:p w14:paraId="640791BE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Для нарушения должна храниться привязка к номеру абзаца (</w:t>
            </w:r>
            <w:r w:rsidRPr="00F0462E">
              <w:rPr>
                <w:rFonts w:cs="Times New Roman"/>
                <w:szCs w:val="28"/>
              </w:rPr>
              <w:t>paragraph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index</w:t>
            </w:r>
            <w:r w:rsidRPr="00F0462E">
              <w:rPr>
                <w:rFonts w:cs="Times New Roman"/>
                <w:szCs w:val="28"/>
                <w:lang w:val="ru-RU"/>
              </w:rPr>
              <w:t>), если применимо.</w:t>
            </w:r>
          </w:p>
        </w:tc>
      </w:tr>
      <w:tr w:rsidR="004C25E2" w:rsidRPr="00F0462E" w14:paraId="68DB06AD" w14:textId="77777777" w:rsidTr="00940833">
        <w:trPr>
          <w:cantSplit/>
        </w:trPr>
        <w:tc>
          <w:tcPr>
            <w:tcW w:w="1410" w:type="dxa"/>
          </w:tcPr>
          <w:p w14:paraId="6C547C31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F-04.4</w:t>
            </w:r>
          </w:p>
        </w:tc>
        <w:tc>
          <w:tcPr>
            <w:tcW w:w="8269" w:type="dxa"/>
          </w:tcPr>
          <w:p w14:paraId="002D6728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Для эвристических нарушений должны храниться </w:t>
            </w:r>
            <w:r w:rsidRPr="00F0462E">
              <w:rPr>
                <w:rFonts w:cs="Times New Roman"/>
                <w:szCs w:val="28"/>
              </w:rPr>
              <w:t>detector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signals</w:t>
            </w:r>
            <w:r w:rsidRPr="00F0462E">
              <w:rPr>
                <w:rFonts w:cs="Times New Roman"/>
                <w:szCs w:val="28"/>
                <w:lang w:val="ru-RU"/>
              </w:rPr>
              <w:t xml:space="preserve"> (сигналы классификатора).</w:t>
            </w:r>
          </w:p>
        </w:tc>
      </w:tr>
      <w:tr w:rsidR="004C25E2" w:rsidRPr="00F0462E" w14:paraId="3D16E762" w14:textId="77777777" w:rsidTr="00940833">
        <w:trPr>
          <w:cantSplit/>
        </w:trPr>
        <w:tc>
          <w:tcPr>
            <w:tcW w:w="1410" w:type="dxa"/>
          </w:tcPr>
          <w:p w14:paraId="359C0DF1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F-04.5</w:t>
            </w:r>
          </w:p>
        </w:tc>
        <w:tc>
          <w:tcPr>
            <w:tcW w:w="8269" w:type="dxa"/>
          </w:tcPr>
          <w:p w14:paraId="3ECF986A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Система должна предоставлять скачивание отчёта в форматах .</w:t>
            </w:r>
            <w:r w:rsidRPr="00F0462E">
              <w:rPr>
                <w:rFonts w:cs="Times New Roman"/>
                <w:szCs w:val="28"/>
              </w:rPr>
              <w:t>docx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и .</w:t>
            </w:r>
            <w:r w:rsidRPr="00F0462E">
              <w:rPr>
                <w:rFonts w:cs="Times New Roman"/>
                <w:szCs w:val="28"/>
              </w:rPr>
              <w:t>pdf</w:t>
            </w:r>
            <w:r w:rsidRPr="00F0462E">
              <w:rPr>
                <w:rFonts w:cs="Times New Roman"/>
                <w:szCs w:val="28"/>
                <w:lang w:val="ru-RU"/>
              </w:rPr>
              <w:t xml:space="preserve"> через </w:t>
            </w:r>
            <w:r w:rsidRPr="00F0462E">
              <w:rPr>
                <w:rFonts w:cs="Times New Roman"/>
                <w:szCs w:val="28"/>
              </w:rPr>
              <w:t>API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32B78261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45118CAB" w14:textId="77777777" w:rsidR="004C25E2" w:rsidRPr="00F0462E" w:rsidRDefault="00117AD3" w:rsidP="00940833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46" w:name="_Toc231001761"/>
      <w:r>
        <w:rPr>
          <w:rFonts w:cs="Times New Roman"/>
          <w:b/>
          <w:color w:val="000000"/>
        </w:rPr>
        <w:t>А.</w:t>
      </w:r>
      <w:r w:rsidR="004C25E2" w:rsidRPr="00F0462E">
        <w:rPr>
          <w:rFonts w:cs="Times New Roman"/>
          <w:b/>
          <w:iCs/>
          <w:color w:val="000000"/>
        </w:rPr>
        <w:t>3.2.5 F-05. Ручные действия пользователя</w:t>
      </w:r>
      <w:bookmarkEnd w:id="46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291"/>
        <w:gridCol w:w="8388"/>
      </w:tblGrid>
      <w:tr w:rsidR="004C25E2" w:rsidRPr="00F0462E" w14:paraId="07705097" w14:textId="77777777" w:rsidTr="00157DA2">
        <w:trPr>
          <w:cantSplit/>
          <w:tblHeader/>
        </w:trPr>
        <w:tc>
          <w:tcPr>
            <w:tcW w:w="1134" w:type="dxa"/>
          </w:tcPr>
          <w:p w14:paraId="4D4E5642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Код</w:t>
            </w:r>
            <w:proofErr w:type="spellEnd"/>
          </w:p>
        </w:tc>
        <w:tc>
          <w:tcPr>
            <w:tcW w:w="7370" w:type="dxa"/>
          </w:tcPr>
          <w:p w14:paraId="51500F85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</w:tr>
      <w:tr w:rsidR="004C25E2" w:rsidRPr="00F0462E" w14:paraId="7ACF3D72" w14:textId="77777777" w:rsidTr="00157DA2">
        <w:trPr>
          <w:cantSplit/>
        </w:trPr>
        <w:tc>
          <w:tcPr>
            <w:tcW w:w="1134" w:type="dxa"/>
          </w:tcPr>
          <w:p w14:paraId="7AD05A36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F-05.1</w:t>
            </w:r>
          </w:p>
        </w:tc>
        <w:tc>
          <w:tcPr>
            <w:tcW w:w="7370" w:type="dxa"/>
          </w:tcPr>
          <w:p w14:paraId="2621D403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Пользователь должен иметь возможность принять (</w:t>
            </w:r>
            <w:r w:rsidRPr="00F0462E">
              <w:rPr>
                <w:rFonts w:cs="Times New Roman"/>
                <w:szCs w:val="28"/>
              </w:rPr>
              <w:t>accept</w:t>
            </w:r>
            <w:r w:rsidRPr="00F0462E">
              <w:rPr>
                <w:rFonts w:cs="Times New Roman"/>
                <w:szCs w:val="28"/>
                <w:lang w:val="ru-RU"/>
              </w:rPr>
              <w:t>) нарушение.</w:t>
            </w:r>
          </w:p>
        </w:tc>
      </w:tr>
      <w:tr w:rsidR="004C25E2" w:rsidRPr="00F0462E" w14:paraId="36220B59" w14:textId="77777777" w:rsidTr="00157DA2">
        <w:trPr>
          <w:cantSplit/>
        </w:trPr>
        <w:tc>
          <w:tcPr>
            <w:tcW w:w="1134" w:type="dxa"/>
          </w:tcPr>
          <w:p w14:paraId="7B752DC1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F-05.2</w:t>
            </w:r>
          </w:p>
        </w:tc>
        <w:tc>
          <w:tcPr>
            <w:tcW w:w="7370" w:type="dxa"/>
          </w:tcPr>
          <w:p w14:paraId="59694251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Пользователь должен иметь возможность отклонить (</w:t>
            </w:r>
            <w:r w:rsidRPr="00F0462E">
              <w:rPr>
                <w:rFonts w:cs="Times New Roman"/>
                <w:szCs w:val="28"/>
              </w:rPr>
              <w:t>reject</w:t>
            </w:r>
            <w:r w:rsidRPr="00F0462E">
              <w:rPr>
                <w:rFonts w:cs="Times New Roman"/>
                <w:szCs w:val="28"/>
                <w:lang w:val="ru-RU"/>
              </w:rPr>
              <w:t>) нарушение.</w:t>
            </w:r>
          </w:p>
        </w:tc>
      </w:tr>
      <w:tr w:rsidR="004C25E2" w:rsidRPr="00F0462E" w14:paraId="5EF42645" w14:textId="77777777" w:rsidTr="00157DA2">
        <w:trPr>
          <w:cantSplit/>
        </w:trPr>
        <w:tc>
          <w:tcPr>
            <w:tcW w:w="1134" w:type="dxa"/>
          </w:tcPr>
          <w:p w14:paraId="531A1AB7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F-05.3</w:t>
            </w:r>
          </w:p>
        </w:tc>
        <w:tc>
          <w:tcPr>
            <w:tcW w:w="7370" w:type="dxa"/>
          </w:tcPr>
          <w:p w14:paraId="2B7FBFF7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Пользователь должен иметь возможность исправить номер заголовка (</w:t>
            </w:r>
            <w:r w:rsidRPr="00F0462E">
              <w:rPr>
                <w:rFonts w:cs="Times New Roman"/>
                <w:szCs w:val="28"/>
              </w:rPr>
              <w:t>fix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heading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number</w:t>
            </w:r>
            <w:r w:rsidRPr="00F0462E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4C25E2" w:rsidRPr="00F0462E" w14:paraId="0E189749" w14:textId="77777777" w:rsidTr="00157DA2">
        <w:trPr>
          <w:cantSplit/>
        </w:trPr>
        <w:tc>
          <w:tcPr>
            <w:tcW w:w="1134" w:type="dxa"/>
          </w:tcPr>
          <w:p w14:paraId="576D001A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F-05.4</w:t>
            </w:r>
          </w:p>
        </w:tc>
        <w:tc>
          <w:tcPr>
            <w:tcW w:w="7370" w:type="dxa"/>
          </w:tcPr>
          <w:p w14:paraId="0BA9D9E3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Пользователь должен иметь возможность повысить абзац до заголовка (</w:t>
            </w:r>
            <w:r w:rsidRPr="00F0462E">
              <w:rPr>
                <w:rFonts w:cs="Times New Roman"/>
                <w:szCs w:val="28"/>
              </w:rPr>
              <w:t>promote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to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heading</w:t>
            </w:r>
            <w:r w:rsidRPr="00F0462E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4C25E2" w:rsidRPr="00F0462E" w14:paraId="088A804B" w14:textId="77777777" w:rsidTr="00157DA2">
        <w:trPr>
          <w:cantSplit/>
        </w:trPr>
        <w:tc>
          <w:tcPr>
            <w:tcW w:w="1134" w:type="dxa"/>
          </w:tcPr>
          <w:p w14:paraId="60707960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F-05.5</w:t>
            </w:r>
          </w:p>
        </w:tc>
        <w:tc>
          <w:tcPr>
            <w:tcW w:w="7370" w:type="dxa"/>
          </w:tcPr>
          <w:p w14:paraId="55ED3802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Пользователь должен иметь возможность понизить заголовок до обычного текста (</w:t>
            </w:r>
            <w:r w:rsidRPr="00F0462E">
              <w:rPr>
                <w:rFonts w:cs="Times New Roman"/>
                <w:szCs w:val="28"/>
              </w:rPr>
              <w:t>demote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heading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to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text</w:t>
            </w:r>
            <w:r w:rsidRPr="00F0462E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4C25E2" w:rsidRPr="00F0462E" w14:paraId="1D213119" w14:textId="77777777" w:rsidTr="00157DA2">
        <w:trPr>
          <w:cantSplit/>
        </w:trPr>
        <w:tc>
          <w:tcPr>
            <w:tcW w:w="1134" w:type="dxa"/>
          </w:tcPr>
          <w:p w14:paraId="44686F60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lastRenderedPageBreak/>
              <w:t>F-05.6</w:t>
            </w:r>
          </w:p>
        </w:tc>
        <w:tc>
          <w:tcPr>
            <w:tcW w:w="7370" w:type="dxa"/>
          </w:tcPr>
          <w:p w14:paraId="75857D34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Пользователь должен иметь возможность откатить изменение подписи (</w:t>
            </w:r>
            <w:r w:rsidRPr="00F0462E">
              <w:rPr>
                <w:rFonts w:cs="Times New Roman"/>
                <w:szCs w:val="28"/>
              </w:rPr>
              <w:t>revert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caption</w:t>
            </w:r>
            <w:r w:rsidRPr="00F0462E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4C25E2" w:rsidRPr="00F0462E" w14:paraId="52A7E1D9" w14:textId="77777777" w:rsidTr="00157DA2">
        <w:trPr>
          <w:cantSplit/>
        </w:trPr>
        <w:tc>
          <w:tcPr>
            <w:tcW w:w="1134" w:type="dxa"/>
          </w:tcPr>
          <w:p w14:paraId="1D6553A4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F-05.7</w:t>
            </w:r>
          </w:p>
        </w:tc>
        <w:tc>
          <w:tcPr>
            <w:tcW w:w="7370" w:type="dxa"/>
          </w:tcPr>
          <w:p w14:paraId="53467FF6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Руководитель должен иметь возможность добавить комментарий к нарушению.</w:t>
            </w:r>
          </w:p>
        </w:tc>
      </w:tr>
    </w:tbl>
    <w:p w14:paraId="0D9027BD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6E513255" w14:textId="77777777" w:rsidR="004C25E2" w:rsidRPr="00F0462E" w:rsidRDefault="00117AD3" w:rsidP="00940833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47" w:name="_Toc231001762"/>
      <w:r>
        <w:rPr>
          <w:rFonts w:cs="Times New Roman"/>
          <w:b/>
          <w:color w:val="000000"/>
        </w:rPr>
        <w:t>А.</w:t>
      </w:r>
      <w:r w:rsidR="004C25E2" w:rsidRPr="00F0462E">
        <w:rPr>
          <w:rFonts w:cs="Times New Roman"/>
          <w:b/>
          <w:iCs/>
          <w:color w:val="000000"/>
        </w:rPr>
        <w:t xml:space="preserve">3.2.6 F-06. </w:t>
      </w:r>
      <w:proofErr w:type="spellStart"/>
      <w:r w:rsidR="004C25E2" w:rsidRPr="00F0462E">
        <w:rPr>
          <w:rFonts w:cs="Times New Roman"/>
          <w:b/>
          <w:iCs/>
          <w:color w:val="000000"/>
        </w:rPr>
        <w:t>Снапшоты</w:t>
      </w:r>
      <w:proofErr w:type="spellEnd"/>
      <w:r w:rsidR="004C25E2" w:rsidRPr="00F0462E">
        <w:rPr>
          <w:rFonts w:cs="Times New Roman"/>
          <w:b/>
          <w:iCs/>
          <w:color w:val="000000"/>
        </w:rPr>
        <w:t xml:space="preserve"> и </w:t>
      </w:r>
      <w:proofErr w:type="spellStart"/>
      <w:r w:rsidR="004C25E2" w:rsidRPr="00F0462E">
        <w:rPr>
          <w:rFonts w:cs="Times New Roman"/>
          <w:b/>
          <w:iCs/>
          <w:color w:val="000000"/>
        </w:rPr>
        <w:t>rollback</w:t>
      </w:r>
      <w:bookmarkEnd w:id="47"/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291"/>
        <w:gridCol w:w="8388"/>
      </w:tblGrid>
      <w:tr w:rsidR="004C25E2" w:rsidRPr="00F0462E" w14:paraId="44CA4C45" w14:textId="77777777" w:rsidTr="00157DA2">
        <w:trPr>
          <w:cantSplit/>
          <w:tblHeader/>
        </w:trPr>
        <w:tc>
          <w:tcPr>
            <w:tcW w:w="1134" w:type="dxa"/>
          </w:tcPr>
          <w:p w14:paraId="3C04DB51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Код</w:t>
            </w:r>
            <w:proofErr w:type="spellEnd"/>
          </w:p>
        </w:tc>
        <w:tc>
          <w:tcPr>
            <w:tcW w:w="7370" w:type="dxa"/>
          </w:tcPr>
          <w:p w14:paraId="215E96C2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</w:tr>
      <w:tr w:rsidR="004C25E2" w:rsidRPr="00F0462E" w14:paraId="1369F5E0" w14:textId="77777777" w:rsidTr="00157DA2">
        <w:trPr>
          <w:cantSplit/>
        </w:trPr>
        <w:tc>
          <w:tcPr>
            <w:tcW w:w="1134" w:type="dxa"/>
          </w:tcPr>
          <w:p w14:paraId="1FDCCAF6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F-06.1</w:t>
            </w:r>
          </w:p>
        </w:tc>
        <w:tc>
          <w:tcPr>
            <w:tcW w:w="7370" w:type="dxa"/>
          </w:tcPr>
          <w:p w14:paraId="7462F550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Перед каждой мутирующей ручной операцией система должна автоматически создавать </w:t>
            </w:r>
            <w:proofErr w:type="spellStart"/>
            <w:r w:rsidRPr="00F0462E">
              <w:rPr>
                <w:rFonts w:cs="Times New Roman"/>
                <w:szCs w:val="28"/>
              </w:rPr>
              <w:t>DocumentSnapshot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44D3A61C" w14:textId="77777777" w:rsidTr="00157DA2">
        <w:trPr>
          <w:cantSplit/>
        </w:trPr>
        <w:tc>
          <w:tcPr>
            <w:tcW w:w="1134" w:type="dxa"/>
          </w:tcPr>
          <w:p w14:paraId="630A56EF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F-06.2</w:t>
            </w:r>
          </w:p>
        </w:tc>
        <w:tc>
          <w:tcPr>
            <w:tcW w:w="7370" w:type="dxa"/>
          </w:tcPr>
          <w:p w14:paraId="1EB5F062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proofErr w:type="spellStart"/>
            <w:r w:rsidRPr="00F0462E">
              <w:rPr>
                <w:rFonts w:cs="Times New Roman"/>
                <w:szCs w:val="28"/>
                <w:lang w:val="ru-RU"/>
              </w:rPr>
              <w:t>Снапшот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 должен хранить путь к обработанному файлу, </w:t>
            </w:r>
            <w:r w:rsidRPr="00F0462E">
              <w:rPr>
                <w:rFonts w:cs="Times New Roman"/>
                <w:szCs w:val="28"/>
              </w:rPr>
              <w:t>PDF</w:t>
            </w:r>
            <w:r w:rsidRPr="00F0462E">
              <w:rPr>
                <w:rFonts w:cs="Times New Roman"/>
                <w:szCs w:val="28"/>
                <w:lang w:val="ru-RU"/>
              </w:rPr>
              <w:t xml:space="preserve">-превью и </w:t>
            </w:r>
            <w:r w:rsidRPr="00F0462E">
              <w:rPr>
                <w:rFonts w:cs="Times New Roman"/>
                <w:szCs w:val="28"/>
              </w:rPr>
              <w:t>JSON</w:t>
            </w:r>
            <w:r w:rsidRPr="00F0462E">
              <w:rPr>
                <w:rFonts w:cs="Times New Roman"/>
                <w:szCs w:val="28"/>
                <w:lang w:val="ru-RU"/>
              </w:rPr>
              <w:t>-дамп нарушений.</w:t>
            </w:r>
          </w:p>
        </w:tc>
      </w:tr>
      <w:tr w:rsidR="004C25E2" w:rsidRPr="00F0462E" w14:paraId="686A4E7E" w14:textId="77777777" w:rsidTr="00157DA2">
        <w:trPr>
          <w:cantSplit/>
        </w:trPr>
        <w:tc>
          <w:tcPr>
            <w:tcW w:w="1134" w:type="dxa"/>
          </w:tcPr>
          <w:p w14:paraId="06985718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F-06.3</w:t>
            </w:r>
          </w:p>
        </w:tc>
        <w:tc>
          <w:tcPr>
            <w:tcW w:w="7370" w:type="dxa"/>
          </w:tcPr>
          <w:p w14:paraId="1D51DBCF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предоставлять список </w:t>
            </w:r>
            <w:proofErr w:type="spellStart"/>
            <w:r w:rsidRPr="00F0462E">
              <w:rPr>
                <w:rFonts w:cs="Times New Roman"/>
                <w:szCs w:val="28"/>
                <w:lang w:val="ru-RU"/>
              </w:rPr>
              <w:t>снапшотов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 документа.</w:t>
            </w:r>
          </w:p>
        </w:tc>
      </w:tr>
      <w:tr w:rsidR="004C25E2" w:rsidRPr="00F0462E" w14:paraId="43F74C6E" w14:textId="77777777" w:rsidTr="00157DA2">
        <w:trPr>
          <w:cantSplit/>
        </w:trPr>
        <w:tc>
          <w:tcPr>
            <w:tcW w:w="1134" w:type="dxa"/>
          </w:tcPr>
          <w:p w14:paraId="51521DC0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F-06.4</w:t>
            </w:r>
          </w:p>
        </w:tc>
        <w:tc>
          <w:tcPr>
            <w:tcW w:w="7370" w:type="dxa"/>
          </w:tcPr>
          <w:p w14:paraId="564C30C1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Студент должен иметь возможность выполнить </w:t>
            </w:r>
            <w:r w:rsidRPr="00F0462E">
              <w:rPr>
                <w:rFonts w:cs="Times New Roman"/>
                <w:szCs w:val="28"/>
              </w:rPr>
              <w:t>rollback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к выбранному </w:t>
            </w:r>
            <w:proofErr w:type="spellStart"/>
            <w:r w:rsidRPr="00F0462E">
              <w:rPr>
                <w:rFonts w:cs="Times New Roman"/>
                <w:szCs w:val="28"/>
                <w:lang w:val="ru-RU"/>
              </w:rPr>
              <w:t>снапшоту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11B1E633" w14:textId="77777777" w:rsidTr="00157DA2">
        <w:trPr>
          <w:cantSplit/>
        </w:trPr>
        <w:tc>
          <w:tcPr>
            <w:tcW w:w="1134" w:type="dxa"/>
          </w:tcPr>
          <w:p w14:paraId="013BFC85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F-06.5</w:t>
            </w:r>
          </w:p>
        </w:tc>
        <w:tc>
          <w:tcPr>
            <w:tcW w:w="7370" w:type="dxa"/>
          </w:tcPr>
          <w:p w14:paraId="755324A6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</w:rPr>
              <w:t>Rollback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должен восстанавливать состояние обработанного файла и списка нарушений.</w:t>
            </w:r>
          </w:p>
        </w:tc>
      </w:tr>
    </w:tbl>
    <w:p w14:paraId="70D8F523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4E412BE9" w14:textId="77777777" w:rsidR="004C25E2" w:rsidRPr="00F0462E" w:rsidRDefault="00117AD3" w:rsidP="00940833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  <w:lang w:val="en-US"/>
        </w:rPr>
      </w:pPr>
      <w:bookmarkStart w:id="48" w:name="_Toc231001763"/>
      <w:r>
        <w:rPr>
          <w:rFonts w:cs="Times New Roman"/>
          <w:b/>
          <w:color w:val="000000"/>
        </w:rPr>
        <w:t>А</w:t>
      </w:r>
      <w:r w:rsidRPr="00A309C0">
        <w:rPr>
          <w:rFonts w:cs="Times New Roman"/>
          <w:b/>
          <w:color w:val="000000"/>
          <w:lang w:val="en-US"/>
        </w:rPr>
        <w:t>.</w:t>
      </w:r>
      <w:r w:rsidR="004C25E2" w:rsidRPr="00F0462E">
        <w:rPr>
          <w:rFonts w:cs="Times New Roman"/>
          <w:b/>
          <w:iCs/>
          <w:color w:val="000000"/>
          <w:lang w:val="en-US"/>
        </w:rPr>
        <w:t>3.2.7 F-07. Review-flow (</w:t>
      </w:r>
      <w:r w:rsidR="004C25E2" w:rsidRPr="00F0462E">
        <w:rPr>
          <w:rFonts w:cs="Times New Roman"/>
          <w:b/>
          <w:iCs/>
          <w:color w:val="000000"/>
        </w:rPr>
        <w:t>приёмка</w:t>
      </w:r>
      <w:r w:rsidR="004C25E2" w:rsidRPr="00F0462E">
        <w:rPr>
          <w:rFonts w:cs="Times New Roman"/>
          <w:b/>
          <w:iCs/>
          <w:color w:val="000000"/>
          <w:lang w:val="en-US"/>
        </w:rPr>
        <w:t xml:space="preserve"> </w:t>
      </w:r>
      <w:r w:rsidR="004C25E2" w:rsidRPr="00F0462E">
        <w:rPr>
          <w:rFonts w:cs="Times New Roman"/>
          <w:b/>
          <w:iCs/>
          <w:color w:val="000000"/>
        </w:rPr>
        <w:t>работы</w:t>
      </w:r>
      <w:r w:rsidR="004C25E2" w:rsidRPr="00F0462E">
        <w:rPr>
          <w:rFonts w:cs="Times New Roman"/>
          <w:b/>
          <w:iCs/>
          <w:color w:val="000000"/>
          <w:lang w:val="en-US"/>
        </w:rPr>
        <w:t>)</w:t>
      </w:r>
      <w:bookmarkEnd w:id="48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291"/>
        <w:gridCol w:w="8388"/>
      </w:tblGrid>
      <w:tr w:rsidR="004C25E2" w:rsidRPr="00F0462E" w14:paraId="197C6D0E" w14:textId="77777777" w:rsidTr="00157DA2">
        <w:trPr>
          <w:cantSplit/>
          <w:tblHeader/>
        </w:trPr>
        <w:tc>
          <w:tcPr>
            <w:tcW w:w="1134" w:type="dxa"/>
          </w:tcPr>
          <w:p w14:paraId="353E6E93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Код</w:t>
            </w:r>
            <w:proofErr w:type="spellEnd"/>
          </w:p>
        </w:tc>
        <w:tc>
          <w:tcPr>
            <w:tcW w:w="7370" w:type="dxa"/>
          </w:tcPr>
          <w:p w14:paraId="3724CA94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</w:tr>
      <w:tr w:rsidR="004C25E2" w:rsidRPr="00F0462E" w14:paraId="6E93CCF4" w14:textId="77777777" w:rsidTr="00157DA2">
        <w:trPr>
          <w:cantSplit/>
        </w:trPr>
        <w:tc>
          <w:tcPr>
            <w:tcW w:w="1134" w:type="dxa"/>
          </w:tcPr>
          <w:p w14:paraId="55706B08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F-07.1</w:t>
            </w:r>
          </w:p>
        </w:tc>
        <w:tc>
          <w:tcPr>
            <w:tcW w:w="7370" w:type="dxa"/>
          </w:tcPr>
          <w:p w14:paraId="54C6ED8B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Студент должен иметь возможность отправить документ на проверку (</w:t>
            </w:r>
            <w:r w:rsidRPr="00F0462E">
              <w:rPr>
                <w:rFonts w:cs="Times New Roman"/>
                <w:szCs w:val="28"/>
              </w:rPr>
              <w:t>submit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for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review</w:t>
            </w:r>
            <w:r w:rsidRPr="00F0462E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4C25E2" w:rsidRPr="00F0462E" w14:paraId="3E0BAF5C" w14:textId="77777777" w:rsidTr="00157DA2">
        <w:trPr>
          <w:cantSplit/>
        </w:trPr>
        <w:tc>
          <w:tcPr>
            <w:tcW w:w="1134" w:type="dxa"/>
          </w:tcPr>
          <w:p w14:paraId="372A9637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F-07.2</w:t>
            </w:r>
          </w:p>
        </w:tc>
        <w:tc>
          <w:tcPr>
            <w:tcW w:w="7370" w:type="dxa"/>
          </w:tcPr>
          <w:p w14:paraId="77D19345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Отправленный документ должен получать статус </w:t>
            </w:r>
            <w:r w:rsidRPr="00F0462E">
              <w:rPr>
                <w:rFonts w:cs="Times New Roman"/>
                <w:szCs w:val="28"/>
              </w:rPr>
              <w:t>approval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status</w:t>
            </w:r>
            <w:r w:rsidRPr="00F0462E">
              <w:rPr>
                <w:rFonts w:cs="Times New Roman"/>
                <w:szCs w:val="28"/>
                <w:lang w:val="ru-RU"/>
              </w:rPr>
              <w:t xml:space="preserve"> = </w:t>
            </w:r>
            <w:r w:rsidRPr="00F0462E">
              <w:rPr>
                <w:rFonts w:cs="Times New Roman"/>
                <w:szCs w:val="28"/>
              </w:rPr>
              <w:t>pending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review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379A8299" w14:textId="77777777" w:rsidTr="00157DA2">
        <w:trPr>
          <w:cantSplit/>
        </w:trPr>
        <w:tc>
          <w:tcPr>
            <w:tcW w:w="1134" w:type="dxa"/>
          </w:tcPr>
          <w:p w14:paraId="61532879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F-07.3</w:t>
            </w:r>
          </w:p>
        </w:tc>
        <w:tc>
          <w:tcPr>
            <w:tcW w:w="7370" w:type="dxa"/>
          </w:tcPr>
          <w:p w14:paraId="4E4491CF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Руководитель должен видеть документы закреплённых студентов; деканат — все документы.</w:t>
            </w:r>
          </w:p>
        </w:tc>
      </w:tr>
      <w:tr w:rsidR="004C25E2" w:rsidRPr="00F0462E" w14:paraId="6E484E3F" w14:textId="77777777" w:rsidTr="00157DA2">
        <w:trPr>
          <w:cantSplit/>
        </w:trPr>
        <w:tc>
          <w:tcPr>
            <w:tcW w:w="1134" w:type="dxa"/>
          </w:tcPr>
          <w:p w14:paraId="3D90FD9A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lastRenderedPageBreak/>
              <w:t>F-07.4</w:t>
            </w:r>
          </w:p>
        </w:tc>
        <w:tc>
          <w:tcPr>
            <w:tcW w:w="7370" w:type="dxa"/>
          </w:tcPr>
          <w:p w14:paraId="7E5DC480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Руководитель или деканат должны иметь возможность принять документ (</w:t>
            </w:r>
            <w:r w:rsidRPr="00F0462E">
              <w:rPr>
                <w:rFonts w:cs="Times New Roman"/>
                <w:szCs w:val="28"/>
              </w:rPr>
              <w:t>approve</w:t>
            </w:r>
            <w:r w:rsidRPr="00F0462E">
              <w:rPr>
                <w:rFonts w:cs="Times New Roman"/>
                <w:szCs w:val="28"/>
                <w:lang w:val="ru-RU"/>
              </w:rPr>
              <w:t>) или отклонить с комментарием (</w:t>
            </w:r>
            <w:r w:rsidRPr="00F0462E">
              <w:rPr>
                <w:rFonts w:cs="Times New Roman"/>
                <w:szCs w:val="28"/>
              </w:rPr>
              <w:t>reject</w:t>
            </w:r>
            <w:r w:rsidRPr="00F0462E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4C25E2" w:rsidRPr="00F0462E" w14:paraId="2D3DF56A" w14:textId="77777777" w:rsidTr="00157DA2">
        <w:trPr>
          <w:cantSplit/>
        </w:trPr>
        <w:tc>
          <w:tcPr>
            <w:tcW w:w="1134" w:type="dxa"/>
          </w:tcPr>
          <w:p w14:paraId="66EEA884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F-07.5</w:t>
            </w:r>
          </w:p>
        </w:tc>
        <w:tc>
          <w:tcPr>
            <w:tcW w:w="7370" w:type="dxa"/>
          </w:tcPr>
          <w:p w14:paraId="6CC3C3DD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Каждое решение должно сохраняться в </w:t>
            </w:r>
            <w:proofErr w:type="spellStart"/>
            <w:r w:rsidRPr="00F0462E">
              <w:rPr>
                <w:rFonts w:cs="Times New Roman"/>
                <w:szCs w:val="28"/>
              </w:rPr>
              <w:t>ReviewRound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 (история решений не удаляется при удалении пользователя).</w:t>
            </w:r>
          </w:p>
        </w:tc>
      </w:tr>
      <w:tr w:rsidR="004C25E2" w:rsidRPr="00F0462E" w14:paraId="2B74329F" w14:textId="77777777" w:rsidTr="00157DA2">
        <w:trPr>
          <w:cantSplit/>
        </w:trPr>
        <w:tc>
          <w:tcPr>
            <w:tcW w:w="1134" w:type="dxa"/>
          </w:tcPr>
          <w:p w14:paraId="3CFCAE5D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F-07.6</w:t>
            </w:r>
          </w:p>
        </w:tc>
        <w:tc>
          <w:tcPr>
            <w:tcW w:w="7370" w:type="dxa"/>
          </w:tcPr>
          <w:p w14:paraId="44B9EADE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Пользователи должны иметь возможность вести переписку по документу через </w:t>
            </w:r>
            <w:proofErr w:type="spellStart"/>
            <w:r w:rsidRPr="00F0462E">
              <w:rPr>
                <w:rFonts w:cs="Times New Roman"/>
                <w:szCs w:val="28"/>
              </w:rPr>
              <w:t>DocumentComment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23C6CDCA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1CD17190" w14:textId="77777777" w:rsidR="004C25E2" w:rsidRPr="00F0462E" w:rsidRDefault="00117AD3" w:rsidP="00940833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49" w:name="_Toc231001764"/>
      <w:r>
        <w:rPr>
          <w:rFonts w:cs="Times New Roman"/>
          <w:b/>
          <w:color w:val="000000"/>
        </w:rPr>
        <w:t>А.</w:t>
      </w:r>
      <w:r w:rsidR="004C25E2" w:rsidRPr="00F0462E">
        <w:rPr>
          <w:rFonts w:cs="Times New Roman"/>
          <w:b/>
          <w:iCs/>
          <w:color w:val="000000"/>
        </w:rPr>
        <w:t>3.2.8 F-08. Нормативная база</w:t>
      </w:r>
      <w:bookmarkEnd w:id="49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291"/>
        <w:gridCol w:w="8388"/>
      </w:tblGrid>
      <w:tr w:rsidR="004C25E2" w:rsidRPr="00F0462E" w14:paraId="225B1417" w14:textId="77777777" w:rsidTr="00157DA2">
        <w:trPr>
          <w:cantSplit/>
          <w:tblHeader/>
        </w:trPr>
        <w:tc>
          <w:tcPr>
            <w:tcW w:w="1134" w:type="dxa"/>
          </w:tcPr>
          <w:p w14:paraId="29FE571D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Код</w:t>
            </w:r>
            <w:proofErr w:type="spellEnd"/>
          </w:p>
        </w:tc>
        <w:tc>
          <w:tcPr>
            <w:tcW w:w="7370" w:type="dxa"/>
          </w:tcPr>
          <w:p w14:paraId="1D60B70C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</w:tr>
      <w:tr w:rsidR="004C25E2" w:rsidRPr="00F0462E" w14:paraId="33C2E61D" w14:textId="77777777" w:rsidTr="00157DA2">
        <w:trPr>
          <w:cantSplit/>
        </w:trPr>
        <w:tc>
          <w:tcPr>
            <w:tcW w:w="1134" w:type="dxa"/>
          </w:tcPr>
          <w:p w14:paraId="1B1E69D5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F-08.1</w:t>
            </w:r>
          </w:p>
        </w:tc>
        <w:tc>
          <w:tcPr>
            <w:tcW w:w="7370" w:type="dxa"/>
          </w:tcPr>
          <w:p w14:paraId="78CEE20C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хранить версии нормативной базы в таблице </w:t>
            </w:r>
            <w:r w:rsidRPr="00F0462E">
              <w:rPr>
                <w:rFonts w:cs="Times New Roman"/>
                <w:szCs w:val="28"/>
              </w:rPr>
              <w:t>normative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versions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4048C516" w14:textId="77777777" w:rsidTr="00157DA2">
        <w:trPr>
          <w:cantSplit/>
        </w:trPr>
        <w:tc>
          <w:tcPr>
            <w:tcW w:w="1134" w:type="dxa"/>
          </w:tcPr>
          <w:p w14:paraId="5702B4D6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F-08.2</w:t>
            </w:r>
          </w:p>
        </w:tc>
        <w:tc>
          <w:tcPr>
            <w:tcW w:w="7370" w:type="dxa"/>
          </w:tcPr>
          <w:p w14:paraId="1DE04877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Каждый документ должен быть привязан к версии нормативной базы.</w:t>
            </w:r>
          </w:p>
        </w:tc>
      </w:tr>
      <w:tr w:rsidR="004C25E2" w:rsidRPr="00F0462E" w14:paraId="03EA4E4B" w14:textId="77777777" w:rsidTr="00157DA2">
        <w:trPr>
          <w:cantSplit/>
        </w:trPr>
        <w:tc>
          <w:tcPr>
            <w:tcW w:w="1134" w:type="dxa"/>
          </w:tcPr>
          <w:p w14:paraId="42BDBE40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F-08.3</w:t>
            </w:r>
          </w:p>
        </w:tc>
        <w:tc>
          <w:tcPr>
            <w:tcW w:w="7370" w:type="dxa"/>
          </w:tcPr>
          <w:p w14:paraId="04386E40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Администратор должен иметь возможность просматривать и обновлять правила активной нормативной версии через </w:t>
            </w:r>
            <w:r w:rsidRPr="00F0462E">
              <w:rPr>
                <w:rFonts w:cs="Times New Roman"/>
                <w:szCs w:val="28"/>
              </w:rPr>
              <w:t>API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529483EF" w14:textId="77777777" w:rsidTr="00157DA2">
        <w:trPr>
          <w:cantSplit/>
        </w:trPr>
        <w:tc>
          <w:tcPr>
            <w:tcW w:w="1134" w:type="dxa"/>
          </w:tcPr>
          <w:p w14:paraId="4ECA39D5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F-08.4</w:t>
            </w:r>
          </w:p>
        </w:tc>
        <w:tc>
          <w:tcPr>
            <w:tcW w:w="7370" w:type="dxa"/>
          </w:tcPr>
          <w:p w14:paraId="3F198F20" w14:textId="77777777" w:rsidR="004C25E2" w:rsidRPr="00F0462E" w:rsidRDefault="004C25E2" w:rsidP="0094083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Система должна предоставлять справочные нормативные документы через </w:t>
            </w:r>
            <w:r w:rsidRPr="00F0462E">
              <w:rPr>
                <w:rFonts w:cs="Times New Roman"/>
                <w:szCs w:val="28"/>
              </w:rPr>
              <w:t>API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26964257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6D7BC743" w14:textId="77777777" w:rsidR="004C25E2" w:rsidRPr="00F0462E" w:rsidRDefault="00117AD3" w:rsidP="00940833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50" w:name="_Toc231001765"/>
      <w:r>
        <w:rPr>
          <w:rFonts w:cs="Times New Roman"/>
          <w:b/>
          <w:color w:val="000000"/>
        </w:rPr>
        <w:t>А.</w:t>
      </w:r>
      <w:r w:rsidR="004C25E2" w:rsidRPr="00F0462E">
        <w:rPr>
          <w:rFonts w:cs="Times New Roman"/>
          <w:b/>
          <w:iCs/>
          <w:color w:val="000000"/>
        </w:rPr>
        <w:t>3.2.9 F-09. Администрирование</w:t>
      </w:r>
      <w:bookmarkEnd w:id="50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291"/>
        <w:gridCol w:w="8388"/>
      </w:tblGrid>
      <w:tr w:rsidR="004C25E2" w:rsidRPr="00F0462E" w14:paraId="4B58A28C" w14:textId="77777777" w:rsidTr="00157DA2">
        <w:trPr>
          <w:cantSplit/>
          <w:tblHeader/>
        </w:trPr>
        <w:tc>
          <w:tcPr>
            <w:tcW w:w="1134" w:type="dxa"/>
          </w:tcPr>
          <w:p w14:paraId="4098565E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Код</w:t>
            </w:r>
            <w:proofErr w:type="spellEnd"/>
          </w:p>
        </w:tc>
        <w:tc>
          <w:tcPr>
            <w:tcW w:w="7370" w:type="dxa"/>
          </w:tcPr>
          <w:p w14:paraId="2F3625E6" w14:textId="77777777" w:rsidR="004C25E2" w:rsidRPr="00F0462E" w:rsidRDefault="004C25E2" w:rsidP="0094083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</w:tr>
      <w:tr w:rsidR="004C25E2" w:rsidRPr="00F0462E" w14:paraId="2255C966" w14:textId="77777777" w:rsidTr="00157DA2">
        <w:trPr>
          <w:cantSplit/>
        </w:trPr>
        <w:tc>
          <w:tcPr>
            <w:tcW w:w="1134" w:type="dxa"/>
          </w:tcPr>
          <w:p w14:paraId="2260C554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F-09.1</w:t>
            </w:r>
          </w:p>
        </w:tc>
        <w:tc>
          <w:tcPr>
            <w:tcW w:w="7370" w:type="dxa"/>
          </w:tcPr>
          <w:p w14:paraId="757EF3A4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Администратор должен иметь возможность просматривать список пользователей.</w:t>
            </w:r>
          </w:p>
        </w:tc>
      </w:tr>
      <w:tr w:rsidR="004C25E2" w:rsidRPr="00F0462E" w14:paraId="38BC7C5B" w14:textId="77777777" w:rsidTr="00157DA2">
        <w:trPr>
          <w:cantSplit/>
        </w:trPr>
        <w:tc>
          <w:tcPr>
            <w:tcW w:w="1134" w:type="dxa"/>
          </w:tcPr>
          <w:p w14:paraId="501C1A68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F-09.2</w:t>
            </w:r>
          </w:p>
        </w:tc>
        <w:tc>
          <w:tcPr>
            <w:tcW w:w="7370" w:type="dxa"/>
          </w:tcPr>
          <w:p w14:paraId="612DE524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Администратор должен иметь возможность изменять роль пользователя.</w:t>
            </w:r>
          </w:p>
        </w:tc>
      </w:tr>
      <w:tr w:rsidR="004C25E2" w:rsidRPr="00F0462E" w14:paraId="0F7804DA" w14:textId="77777777" w:rsidTr="00157DA2">
        <w:trPr>
          <w:cantSplit/>
        </w:trPr>
        <w:tc>
          <w:tcPr>
            <w:tcW w:w="1134" w:type="dxa"/>
          </w:tcPr>
          <w:p w14:paraId="31FB8693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lastRenderedPageBreak/>
              <w:t>F-09.3</w:t>
            </w:r>
          </w:p>
        </w:tc>
        <w:tc>
          <w:tcPr>
            <w:tcW w:w="7370" w:type="dxa"/>
          </w:tcPr>
          <w:p w14:paraId="1966953D" w14:textId="77777777" w:rsidR="004C25E2" w:rsidRPr="00F0462E" w:rsidRDefault="004C25E2" w:rsidP="0094083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Администратор должен иметь возможность просматривать агрегированную статистику системы.</w:t>
            </w:r>
          </w:p>
        </w:tc>
      </w:tr>
    </w:tbl>
    <w:p w14:paraId="0A5EE1CF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75098808" w14:textId="77777777" w:rsidR="004C25E2" w:rsidRPr="00F0462E" w:rsidRDefault="00117AD3" w:rsidP="00940833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51" w:name="_Toc231001766"/>
      <w:r>
        <w:rPr>
          <w:rFonts w:cs="Times New Roman"/>
          <w:b/>
          <w:color w:val="000000"/>
        </w:rPr>
        <w:t>А.</w:t>
      </w:r>
      <w:r w:rsidR="004C25E2" w:rsidRPr="00F0462E">
        <w:rPr>
          <w:rFonts w:cs="Times New Roman"/>
          <w:b/>
          <w:iCs/>
          <w:color w:val="000000"/>
        </w:rPr>
        <w:t>3.2.10 F-10. Конвейер анализа и форматирования</w:t>
      </w:r>
      <w:bookmarkEnd w:id="51"/>
    </w:p>
    <w:p w14:paraId="09B47FD7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>Конвейер обработки должен выполняться строго последовательно в следующем порядке:</w:t>
      </w:r>
    </w:p>
    <w:p w14:paraId="6C9901FE" w14:textId="77777777" w:rsidR="004C25E2" w:rsidRPr="00F0462E" w:rsidRDefault="004C25E2" w:rsidP="00F0462E">
      <w:pPr>
        <w:pStyle w:val="a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F0462E">
        <w:rPr>
          <w:rFonts w:cs="Times New Roman"/>
          <w:color w:val="000000"/>
          <w:szCs w:val="28"/>
        </w:rPr>
        <w:t>создание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рабочей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копии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документа</w:t>
      </w:r>
      <w:proofErr w:type="spellEnd"/>
      <w:r w:rsidRPr="00F0462E">
        <w:rPr>
          <w:rFonts w:cs="Times New Roman"/>
          <w:color w:val="000000"/>
          <w:szCs w:val="28"/>
        </w:rPr>
        <w:t>;</w:t>
      </w:r>
    </w:p>
    <w:p w14:paraId="44EE5187" w14:textId="77777777" w:rsidR="004C25E2" w:rsidRPr="00F0462E" w:rsidRDefault="004C25E2" w:rsidP="00F0462E">
      <w:pPr>
        <w:pStyle w:val="a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 xml:space="preserve">разворачивание </w:t>
      </w:r>
      <w:r w:rsidRPr="00F0462E">
        <w:rPr>
          <w:rFonts w:cs="Times New Roman"/>
          <w:color w:val="000000"/>
          <w:szCs w:val="28"/>
        </w:rPr>
        <w:t>SDT</w:t>
      </w:r>
      <w:r w:rsidRPr="00F0462E">
        <w:rPr>
          <w:rFonts w:cs="Times New Roman"/>
          <w:color w:val="000000"/>
          <w:szCs w:val="28"/>
          <w:lang w:val="ru-RU"/>
        </w:rPr>
        <w:t>-оглавления до сбора статистики;</w:t>
      </w:r>
    </w:p>
    <w:p w14:paraId="05BA8362" w14:textId="77777777" w:rsidR="004C25E2" w:rsidRPr="00F0462E" w:rsidRDefault="004C25E2" w:rsidP="00F0462E">
      <w:pPr>
        <w:pStyle w:val="a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 xml:space="preserve">сбор статистики абзацев и </w:t>
      </w:r>
      <w:r w:rsidRPr="00F0462E">
        <w:rPr>
          <w:rFonts w:cs="Times New Roman"/>
          <w:color w:val="000000"/>
          <w:szCs w:val="28"/>
        </w:rPr>
        <w:t>run</w:t>
      </w:r>
      <w:r w:rsidRPr="00F0462E">
        <w:rPr>
          <w:rFonts w:cs="Times New Roman"/>
          <w:color w:val="000000"/>
          <w:szCs w:val="28"/>
          <w:lang w:val="ru-RU"/>
        </w:rPr>
        <w:t>-</w:t>
      </w:r>
      <w:proofErr w:type="spellStart"/>
      <w:r w:rsidRPr="00F0462E">
        <w:rPr>
          <w:rFonts w:cs="Times New Roman"/>
          <w:color w:val="000000"/>
          <w:szCs w:val="28"/>
          <w:lang w:val="ru-RU"/>
        </w:rPr>
        <w:t>ов</w:t>
      </w:r>
      <w:proofErr w:type="spellEnd"/>
      <w:r w:rsidRPr="00F0462E">
        <w:rPr>
          <w:rFonts w:cs="Times New Roman"/>
          <w:color w:val="000000"/>
          <w:szCs w:val="28"/>
          <w:lang w:val="ru-RU"/>
        </w:rPr>
        <w:t xml:space="preserve"> (</w:t>
      </w:r>
      <w:proofErr w:type="spellStart"/>
      <w:r w:rsidRPr="00F0462E">
        <w:rPr>
          <w:rFonts w:cs="Times New Roman"/>
          <w:color w:val="000000"/>
          <w:szCs w:val="28"/>
        </w:rPr>
        <w:t>DocStats</w:t>
      </w:r>
      <w:proofErr w:type="spellEnd"/>
      <w:r w:rsidRPr="00F0462E">
        <w:rPr>
          <w:rFonts w:cs="Times New Roman"/>
          <w:color w:val="000000"/>
          <w:szCs w:val="28"/>
          <w:lang w:val="ru-RU"/>
        </w:rPr>
        <w:t>);</w:t>
      </w:r>
    </w:p>
    <w:p w14:paraId="5F4F0A2F" w14:textId="77777777" w:rsidR="004C25E2" w:rsidRPr="00F0462E" w:rsidRDefault="004C25E2" w:rsidP="00F0462E">
      <w:pPr>
        <w:pStyle w:val="a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>определение границы титульного листа (неприкосновенная зона);</w:t>
      </w:r>
    </w:p>
    <w:p w14:paraId="7646A721" w14:textId="77777777" w:rsidR="004C25E2" w:rsidRPr="00F0462E" w:rsidRDefault="004C25E2" w:rsidP="00F0462E">
      <w:pPr>
        <w:pStyle w:val="a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>определение секции оглавления и исключаемых зон;</w:t>
      </w:r>
    </w:p>
    <w:p w14:paraId="0F869913" w14:textId="77777777" w:rsidR="004C25E2" w:rsidRPr="00F0462E" w:rsidRDefault="004C25E2" w:rsidP="00F0462E">
      <w:pPr>
        <w:pStyle w:val="a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F0462E">
        <w:rPr>
          <w:rFonts w:cs="Times New Roman"/>
          <w:color w:val="000000"/>
          <w:szCs w:val="28"/>
        </w:rPr>
        <w:t>предварительная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очистка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структурных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заголовков</w:t>
      </w:r>
      <w:proofErr w:type="spellEnd"/>
      <w:r w:rsidRPr="00F0462E">
        <w:rPr>
          <w:rFonts w:cs="Times New Roman"/>
          <w:color w:val="000000"/>
          <w:szCs w:val="28"/>
        </w:rPr>
        <w:t>;</w:t>
      </w:r>
    </w:p>
    <w:p w14:paraId="39AB1996" w14:textId="77777777" w:rsidR="004C25E2" w:rsidRPr="00F0462E" w:rsidRDefault="004C25E2" w:rsidP="00F0462E">
      <w:pPr>
        <w:pStyle w:val="a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 xml:space="preserve">детекция заголовков (5-проходный скоринг </w:t>
      </w:r>
      <w:r w:rsidRPr="00F0462E">
        <w:rPr>
          <w:rFonts w:cs="Times New Roman"/>
          <w:color w:val="000000"/>
          <w:szCs w:val="28"/>
        </w:rPr>
        <w:t>HIGH</w:t>
      </w:r>
      <w:r w:rsidRPr="00F0462E">
        <w:rPr>
          <w:rFonts w:cs="Times New Roman"/>
          <w:color w:val="000000"/>
          <w:szCs w:val="28"/>
          <w:lang w:val="ru-RU"/>
        </w:rPr>
        <w:t>/</w:t>
      </w:r>
      <w:r w:rsidRPr="00F0462E">
        <w:rPr>
          <w:rFonts w:cs="Times New Roman"/>
          <w:color w:val="000000"/>
          <w:szCs w:val="28"/>
        </w:rPr>
        <w:t>MEDIUM</w:t>
      </w:r>
      <w:r w:rsidRPr="00F0462E">
        <w:rPr>
          <w:rFonts w:cs="Times New Roman"/>
          <w:color w:val="000000"/>
          <w:szCs w:val="28"/>
          <w:lang w:val="ru-RU"/>
        </w:rPr>
        <w:t>/</w:t>
      </w:r>
      <w:r w:rsidRPr="00F0462E">
        <w:rPr>
          <w:rFonts w:cs="Times New Roman"/>
          <w:color w:val="000000"/>
          <w:szCs w:val="28"/>
        </w:rPr>
        <w:t>LOW</w:t>
      </w:r>
      <w:r w:rsidRPr="00F0462E">
        <w:rPr>
          <w:rFonts w:cs="Times New Roman"/>
          <w:color w:val="000000"/>
          <w:szCs w:val="28"/>
          <w:lang w:val="ru-RU"/>
        </w:rPr>
        <w:t>/</w:t>
      </w:r>
      <w:r w:rsidRPr="00F0462E">
        <w:rPr>
          <w:rFonts w:cs="Times New Roman"/>
          <w:color w:val="000000"/>
          <w:szCs w:val="28"/>
        </w:rPr>
        <w:t>NONE</w:t>
      </w:r>
      <w:r w:rsidRPr="00F0462E">
        <w:rPr>
          <w:rFonts w:cs="Times New Roman"/>
          <w:color w:val="000000"/>
          <w:szCs w:val="28"/>
          <w:lang w:val="ru-RU"/>
        </w:rPr>
        <w:t xml:space="preserve">) и восстановление иерархии </w:t>
      </w:r>
      <w:r w:rsidRPr="00F0462E">
        <w:rPr>
          <w:rFonts w:cs="Times New Roman"/>
          <w:color w:val="000000"/>
          <w:szCs w:val="28"/>
        </w:rPr>
        <w:t>L</w:t>
      </w:r>
      <w:r w:rsidRPr="00F0462E">
        <w:rPr>
          <w:rFonts w:cs="Times New Roman"/>
          <w:color w:val="000000"/>
          <w:szCs w:val="28"/>
          <w:lang w:val="ru-RU"/>
        </w:rPr>
        <w:t>1/</w:t>
      </w:r>
      <w:r w:rsidRPr="00F0462E">
        <w:rPr>
          <w:rFonts w:cs="Times New Roman"/>
          <w:color w:val="000000"/>
          <w:szCs w:val="28"/>
        </w:rPr>
        <w:t>L</w:t>
      </w:r>
      <w:r w:rsidRPr="00F0462E">
        <w:rPr>
          <w:rFonts w:cs="Times New Roman"/>
          <w:color w:val="000000"/>
          <w:szCs w:val="28"/>
          <w:lang w:val="ru-RU"/>
        </w:rPr>
        <w:t>2/</w:t>
      </w:r>
      <w:r w:rsidRPr="00F0462E">
        <w:rPr>
          <w:rFonts w:cs="Times New Roman"/>
          <w:color w:val="000000"/>
          <w:szCs w:val="28"/>
        </w:rPr>
        <w:t>L</w:t>
      </w:r>
      <w:r w:rsidRPr="00F0462E">
        <w:rPr>
          <w:rFonts w:cs="Times New Roman"/>
          <w:color w:val="000000"/>
          <w:szCs w:val="28"/>
          <w:lang w:val="ru-RU"/>
        </w:rPr>
        <w:t>3;</w:t>
      </w:r>
    </w:p>
    <w:p w14:paraId="7401655B" w14:textId="77777777" w:rsidR="004C25E2" w:rsidRPr="00F0462E" w:rsidRDefault="004C25E2" w:rsidP="00F0462E">
      <w:pPr>
        <w:pStyle w:val="a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>проверки: запрещённые заголовки, цитирования, библиография, структурные разделы, формулы, объём;</w:t>
      </w:r>
    </w:p>
    <w:p w14:paraId="749A5A67" w14:textId="77777777" w:rsidR="004C25E2" w:rsidRPr="00F0462E" w:rsidRDefault="004C25E2" w:rsidP="00F0462E">
      <w:pPr>
        <w:pStyle w:val="a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 xml:space="preserve">применение форматирования и </w:t>
      </w:r>
      <w:proofErr w:type="spellStart"/>
      <w:r w:rsidRPr="00F0462E">
        <w:rPr>
          <w:rFonts w:cs="Times New Roman"/>
          <w:color w:val="000000"/>
          <w:szCs w:val="28"/>
          <w:lang w:val="ru-RU"/>
        </w:rPr>
        <w:t>автоисправлений</w:t>
      </w:r>
      <w:proofErr w:type="spellEnd"/>
      <w:r w:rsidRPr="00F0462E">
        <w:rPr>
          <w:rFonts w:cs="Times New Roman"/>
          <w:color w:val="000000"/>
          <w:szCs w:val="28"/>
          <w:lang w:val="ru-RU"/>
        </w:rPr>
        <w:t xml:space="preserve"> (только в режиме </w:t>
      </w:r>
      <w:r w:rsidRPr="00F0462E">
        <w:rPr>
          <w:rFonts w:cs="Times New Roman"/>
          <w:color w:val="000000"/>
          <w:szCs w:val="28"/>
        </w:rPr>
        <w:t>full</w:t>
      </w:r>
      <w:r w:rsidRPr="00F0462E">
        <w:rPr>
          <w:rFonts w:cs="Times New Roman"/>
          <w:color w:val="000000"/>
          <w:szCs w:val="28"/>
          <w:lang w:val="ru-RU"/>
        </w:rPr>
        <w:t>);</w:t>
      </w:r>
    </w:p>
    <w:p w14:paraId="608B157B" w14:textId="77777777" w:rsidR="004C25E2" w:rsidRPr="00F0462E" w:rsidRDefault="004C25E2" w:rsidP="00F0462E">
      <w:pPr>
        <w:pStyle w:val="a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>финальная проверка нумерации заголовков на перечитанном файле и сохранение результата.</w:t>
      </w:r>
    </w:p>
    <w:p w14:paraId="52C3F775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Автоматическое исправление допускается только для нарушений, где изменение не затрагивает смысл текста. Если исправление может повлиять на структуру или интерпретацию документа, система должна сформировать нарушение, показать пользователю исходный и предлагаемый вариант, ожидать явного действия и создать </w:t>
      </w:r>
      <w:proofErr w:type="spellStart"/>
      <w:r w:rsidRPr="00F0462E">
        <w:rPr>
          <w:rFonts w:cs="Times New Roman"/>
          <w:color w:val="000000"/>
          <w:szCs w:val="28"/>
        </w:rPr>
        <w:t>снапшот</w:t>
      </w:r>
      <w:proofErr w:type="spellEnd"/>
      <w:r w:rsidRPr="00F0462E">
        <w:rPr>
          <w:rFonts w:cs="Times New Roman"/>
          <w:color w:val="000000"/>
          <w:szCs w:val="28"/>
        </w:rPr>
        <w:t xml:space="preserve"> перед применением изменения.</w:t>
      </w:r>
      <w:r w:rsidRPr="00F0462E">
        <w:rPr>
          <w:rFonts w:cs="Times New Roman"/>
          <w:szCs w:val="28"/>
        </w:rPr>
        <w:br w:type="page"/>
      </w:r>
    </w:p>
    <w:p w14:paraId="42F9334C" w14:textId="77777777" w:rsidR="004C25E2" w:rsidRPr="00F0462E" w:rsidRDefault="00117AD3" w:rsidP="00BB0767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52" w:name="_Toc231001767"/>
      <w:r>
        <w:rPr>
          <w:rFonts w:cs="Times New Roman"/>
          <w:b/>
          <w:color w:val="000000"/>
        </w:rPr>
        <w:lastRenderedPageBreak/>
        <w:t>А.</w:t>
      </w:r>
      <w:r w:rsidR="004C25E2" w:rsidRPr="00F0462E">
        <w:rPr>
          <w:rFonts w:cs="Times New Roman"/>
          <w:b/>
          <w:iCs/>
          <w:color w:val="000000"/>
        </w:rPr>
        <w:t>3.2.11 Состав REST API v1</w:t>
      </w:r>
      <w:bookmarkEnd w:id="52"/>
    </w:p>
    <w:p w14:paraId="6D31C4BF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REST API v1 должен включать следующие группы </w:t>
      </w:r>
      <w:proofErr w:type="spellStart"/>
      <w:r w:rsidRPr="00F0462E">
        <w:rPr>
          <w:rFonts w:cs="Times New Roman"/>
          <w:color w:val="000000"/>
          <w:szCs w:val="28"/>
        </w:rPr>
        <w:t>endpoint-ов</w:t>
      </w:r>
      <w:proofErr w:type="spellEnd"/>
      <w:r w:rsidRPr="00F0462E">
        <w:rPr>
          <w:rFonts w:cs="Times New Roman"/>
          <w:color w:val="000000"/>
          <w:szCs w:val="28"/>
        </w:rPr>
        <w:t>.</w:t>
      </w:r>
    </w:p>
    <w:p w14:paraId="2955C0EF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i/>
          <w:color w:val="000000"/>
          <w:szCs w:val="28"/>
        </w:rPr>
        <w:t>Аутентификация</w:t>
      </w:r>
      <w:r w:rsidRPr="00F0462E">
        <w:rPr>
          <w:rFonts w:cs="Times New Roman"/>
          <w:i/>
          <w:color w:val="000000"/>
          <w:szCs w:val="28"/>
          <w:lang w:val="en-US"/>
        </w:rPr>
        <w:t xml:space="preserve"> (/</w:t>
      </w:r>
      <w:proofErr w:type="spellStart"/>
      <w:r w:rsidRPr="00F0462E">
        <w:rPr>
          <w:rFonts w:cs="Times New Roman"/>
          <w:i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i/>
          <w:color w:val="000000"/>
          <w:szCs w:val="28"/>
          <w:lang w:val="en-US"/>
        </w:rPr>
        <w:t>/v1/auth)</w:t>
      </w:r>
    </w:p>
    <w:p w14:paraId="59D759E1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POST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/v1/auth/register</w:t>
      </w:r>
    </w:p>
    <w:p w14:paraId="359FEA66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POST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/v1/auth/login</w:t>
      </w:r>
    </w:p>
    <w:p w14:paraId="52F026D7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POST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/v1/auth/logout</w:t>
      </w:r>
    </w:p>
    <w:p w14:paraId="620EF380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POST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/v1/auth/refresh</w:t>
      </w:r>
    </w:p>
    <w:p w14:paraId="72A056D4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/v1/auth/me</w:t>
      </w:r>
    </w:p>
    <w:p w14:paraId="0C300159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PATCH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/v1/auth/me</w:t>
      </w:r>
    </w:p>
    <w:p w14:paraId="28B07066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/v1/auth/supervisors</w:t>
      </w:r>
    </w:p>
    <w:p w14:paraId="13D4D452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i/>
          <w:color w:val="000000"/>
          <w:szCs w:val="28"/>
        </w:rPr>
        <w:t>Документы</w:t>
      </w:r>
      <w:r w:rsidRPr="00F0462E">
        <w:rPr>
          <w:rFonts w:cs="Times New Roman"/>
          <w:i/>
          <w:color w:val="000000"/>
          <w:szCs w:val="28"/>
          <w:lang w:val="en-US"/>
        </w:rPr>
        <w:t xml:space="preserve"> (/</w:t>
      </w:r>
      <w:proofErr w:type="spellStart"/>
      <w:r w:rsidRPr="00F0462E">
        <w:rPr>
          <w:rFonts w:cs="Times New Roman"/>
          <w:i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i/>
          <w:color w:val="000000"/>
          <w:szCs w:val="28"/>
          <w:lang w:val="en-US"/>
        </w:rPr>
        <w:t>/v1/documents)</w:t>
      </w:r>
    </w:p>
    <w:p w14:paraId="66E20A67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POST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/v1/documents/upload</w:t>
      </w:r>
    </w:p>
    <w:p w14:paraId="08B60F9A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</w:t>
      </w:r>
    </w:p>
    <w:p w14:paraId="4B8135ED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</w:t>
      </w:r>
    </w:p>
    <w:p w14:paraId="36FE9AAB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DELETE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</w:t>
      </w:r>
    </w:p>
    <w:p w14:paraId="6080563B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}/status</w:t>
      </w:r>
    </w:p>
    <w:p w14:paraId="3678F38B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}/download/original</w:t>
      </w:r>
    </w:p>
    <w:p w14:paraId="5923FABB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}/download/processed</w:t>
      </w:r>
    </w:p>
    <w:p w14:paraId="5456AC9A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}/download/processed-pdf</w:t>
      </w:r>
    </w:p>
    <w:p w14:paraId="1C287387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}/preview/{kind}</w:t>
      </w:r>
    </w:p>
    <w:p w14:paraId="56E4C4E1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}/report</w:t>
      </w:r>
    </w:p>
    <w:p w14:paraId="2161C67B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}/report/meta</w:t>
      </w:r>
    </w:p>
    <w:p w14:paraId="3F080EE3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POST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}/submit-for-review</w:t>
      </w:r>
    </w:p>
    <w:p w14:paraId="332FE8C4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bookmarkStart w:id="53" w:name="_VkrToc_151"/>
      <w:bookmarkEnd w:id="53"/>
      <w:r w:rsidRPr="00F0462E">
        <w:rPr>
          <w:rFonts w:cs="Times New Roman"/>
          <w:color w:val="000000"/>
          <w:szCs w:val="28"/>
          <w:lang w:val="en-US"/>
        </w:rPr>
        <w:t>POST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}/approve</w:t>
      </w:r>
    </w:p>
    <w:p w14:paraId="500179EC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POST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}/reject</w:t>
      </w:r>
    </w:p>
    <w:p w14:paraId="63AF40F4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}/review-history</w:t>
      </w:r>
    </w:p>
    <w:p w14:paraId="555BB1E6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}/comments</w:t>
      </w:r>
    </w:p>
    <w:p w14:paraId="39C4958E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lastRenderedPageBreak/>
        <w:t>POST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}/comments</w:t>
      </w:r>
    </w:p>
    <w:p w14:paraId="45AA29A0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}/snapshots</w:t>
      </w:r>
    </w:p>
    <w:p w14:paraId="2C0BAC14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POST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/v1/documents/{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}/snapshots/{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snapshot_id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}/rollback</w:t>
      </w:r>
    </w:p>
    <w:p w14:paraId="56D543A5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bookmarkStart w:id="54" w:name="_VkrToc_159"/>
      <w:bookmarkEnd w:id="54"/>
      <w:r w:rsidRPr="00F0462E">
        <w:rPr>
          <w:rFonts w:cs="Times New Roman"/>
          <w:i/>
          <w:color w:val="000000"/>
          <w:szCs w:val="28"/>
        </w:rPr>
        <w:t>Нарушения</w:t>
      </w:r>
      <w:r w:rsidRPr="00F0462E">
        <w:rPr>
          <w:rFonts w:cs="Times New Roman"/>
          <w:i/>
          <w:color w:val="000000"/>
          <w:szCs w:val="28"/>
          <w:lang w:val="en-US"/>
        </w:rPr>
        <w:t xml:space="preserve"> (/</w:t>
      </w:r>
      <w:proofErr w:type="spellStart"/>
      <w:r w:rsidRPr="00F0462E">
        <w:rPr>
          <w:rFonts w:cs="Times New Roman"/>
          <w:i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i/>
          <w:color w:val="000000"/>
          <w:szCs w:val="28"/>
          <w:lang w:val="en-US"/>
        </w:rPr>
        <w:t>/v1/violations)</w:t>
      </w:r>
    </w:p>
    <w:p w14:paraId="4E90FC9D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/v1/violations/{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document_id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</w:t>
      </w:r>
    </w:p>
    <w:p w14:paraId="2B37ED8D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bookmarkStart w:id="55" w:name="_VkrToc_162"/>
      <w:bookmarkEnd w:id="55"/>
      <w:r w:rsidRPr="00F0462E">
        <w:rPr>
          <w:rFonts w:cs="Times New Roman"/>
          <w:color w:val="000000"/>
          <w:szCs w:val="28"/>
          <w:lang w:val="en-US"/>
        </w:rPr>
        <w:t>PATCH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/v1/violations/{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violation_id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}/accept</w:t>
      </w:r>
    </w:p>
    <w:p w14:paraId="1BA0FDE3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bookmarkStart w:id="56" w:name="_VkrToc_164"/>
      <w:bookmarkEnd w:id="56"/>
      <w:r w:rsidRPr="00F0462E">
        <w:rPr>
          <w:rFonts w:cs="Times New Roman"/>
          <w:color w:val="000000"/>
          <w:szCs w:val="28"/>
          <w:lang w:val="en-US"/>
        </w:rPr>
        <w:t>PATCH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/v1/violations/{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violation_id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}/reject</w:t>
      </w:r>
    </w:p>
    <w:p w14:paraId="0A38A1C5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PATCH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/v1/violations/{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violation_id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}/fix-heading-number</w:t>
      </w:r>
    </w:p>
    <w:p w14:paraId="39A2ADCD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PATCH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/v1/violations/{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violation_id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}/promote-to-heading</w:t>
      </w:r>
    </w:p>
    <w:p w14:paraId="30F263E5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PATCH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/v1/violations/{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violation_id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}/demote-heading-to-text</w:t>
      </w:r>
    </w:p>
    <w:p w14:paraId="5DEF1A89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PATCH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/v1/violations/{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violation_id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}/revert-caption</w:t>
      </w:r>
    </w:p>
    <w:p w14:paraId="38D9EB83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PATCH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/v1/violations/{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violation_id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}/revert</w:t>
      </w:r>
    </w:p>
    <w:p w14:paraId="1B2CD017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PATCH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/v1/violations/{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violation_id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}/comment</w:t>
      </w:r>
    </w:p>
    <w:p w14:paraId="2137D17B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bookmarkStart w:id="57" w:name="_VkrToc_172"/>
      <w:bookmarkEnd w:id="57"/>
      <w:r w:rsidRPr="00F0462E">
        <w:rPr>
          <w:rFonts w:cs="Times New Roman"/>
          <w:i/>
          <w:color w:val="000000"/>
          <w:szCs w:val="28"/>
        </w:rPr>
        <w:t>Нормативная</w:t>
      </w:r>
      <w:r w:rsidRPr="00F0462E">
        <w:rPr>
          <w:rFonts w:cs="Times New Roman"/>
          <w:i/>
          <w:color w:val="000000"/>
          <w:szCs w:val="28"/>
          <w:lang w:val="en-US"/>
        </w:rPr>
        <w:t xml:space="preserve"> </w:t>
      </w:r>
      <w:r w:rsidRPr="00F0462E">
        <w:rPr>
          <w:rFonts w:cs="Times New Roman"/>
          <w:i/>
          <w:color w:val="000000"/>
          <w:szCs w:val="28"/>
        </w:rPr>
        <w:t>база</w:t>
      </w:r>
      <w:r w:rsidRPr="00F0462E">
        <w:rPr>
          <w:rFonts w:cs="Times New Roman"/>
          <w:i/>
          <w:color w:val="000000"/>
          <w:szCs w:val="28"/>
          <w:lang w:val="en-US"/>
        </w:rPr>
        <w:t xml:space="preserve"> (/</w:t>
      </w:r>
      <w:proofErr w:type="spellStart"/>
      <w:r w:rsidRPr="00F0462E">
        <w:rPr>
          <w:rFonts w:cs="Times New Roman"/>
          <w:i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i/>
          <w:color w:val="000000"/>
          <w:szCs w:val="28"/>
          <w:lang w:val="en-US"/>
        </w:rPr>
        <w:t>/v1/normative)</w:t>
      </w:r>
    </w:p>
    <w:p w14:paraId="756C2E54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/v1/normative/reference-docs</w:t>
      </w:r>
    </w:p>
    <w:p w14:paraId="523A33C4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/v1/normative/reference-docs/{slug}</w:t>
      </w:r>
    </w:p>
    <w:p w14:paraId="1DE0CBBC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/v1/normative/versions</w:t>
      </w:r>
    </w:p>
    <w:p w14:paraId="53F4A37E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bookmarkStart w:id="58" w:name="_VkrToc_178"/>
      <w:bookmarkStart w:id="59" w:name="_VkrToc_177"/>
      <w:bookmarkEnd w:id="58"/>
      <w:bookmarkEnd w:id="59"/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/v1/normative/{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version_id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}/rules</w:t>
      </w:r>
    </w:p>
    <w:p w14:paraId="6B30FB74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bookmarkStart w:id="60" w:name="_VkrToc_180"/>
      <w:bookmarkEnd w:id="60"/>
      <w:r w:rsidRPr="00F0462E">
        <w:rPr>
          <w:rFonts w:cs="Times New Roman"/>
          <w:i/>
          <w:color w:val="000000"/>
          <w:szCs w:val="28"/>
        </w:rPr>
        <w:t>Администрирование</w:t>
      </w:r>
      <w:r w:rsidRPr="00F0462E">
        <w:rPr>
          <w:rFonts w:cs="Times New Roman"/>
          <w:i/>
          <w:color w:val="000000"/>
          <w:szCs w:val="28"/>
          <w:lang w:val="en-US"/>
        </w:rPr>
        <w:t xml:space="preserve"> (/</w:t>
      </w:r>
      <w:proofErr w:type="spellStart"/>
      <w:r w:rsidRPr="00F0462E">
        <w:rPr>
          <w:rFonts w:cs="Times New Roman"/>
          <w:i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i/>
          <w:color w:val="000000"/>
          <w:szCs w:val="28"/>
          <w:lang w:val="en-US"/>
        </w:rPr>
        <w:t>/v1/admin)</w:t>
      </w:r>
    </w:p>
    <w:p w14:paraId="512B7372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/v1/admin/users</w:t>
      </w:r>
    </w:p>
    <w:p w14:paraId="0AF8C23F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PATCH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/v1/admin/users/{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user_id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</w:t>
      </w:r>
    </w:p>
    <w:p w14:paraId="04409899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GET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/v1/admin/stats</w:t>
      </w:r>
    </w:p>
    <w:p w14:paraId="3D2AD16A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>PUT 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api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/v1/admin/normative/{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version_id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}/rules</w:t>
      </w:r>
      <w:r w:rsidRPr="00F0462E">
        <w:rPr>
          <w:rFonts w:cs="Times New Roman"/>
          <w:szCs w:val="28"/>
          <w:lang w:val="en-US"/>
        </w:rPr>
        <w:br w:type="page"/>
      </w:r>
    </w:p>
    <w:p w14:paraId="2EB0B350" w14:textId="77777777" w:rsidR="004C25E2" w:rsidRPr="00F0462E" w:rsidRDefault="00117AD3" w:rsidP="008D5700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61" w:name="_VkrToc_186"/>
      <w:bookmarkStart w:id="62" w:name="_Toc231001768"/>
      <w:bookmarkEnd w:id="61"/>
      <w:r>
        <w:rPr>
          <w:rFonts w:cs="Times New Roman"/>
          <w:b/>
          <w:color w:val="000000"/>
        </w:rPr>
        <w:lastRenderedPageBreak/>
        <w:t>А.</w:t>
      </w:r>
      <w:r w:rsidR="004C25E2" w:rsidRPr="00F0462E">
        <w:rPr>
          <w:rFonts w:cs="Times New Roman"/>
          <w:b/>
          <w:iCs/>
          <w:color w:val="000000"/>
        </w:rPr>
        <w:t>3.2.12 Статусы объектов системы</w:t>
      </w:r>
      <w:bookmarkEnd w:id="62"/>
    </w:p>
    <w:p w14:paraId="4BDBDBCE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bookmarkStart w:id="63" w:name="_VkrToc_188"/>
      <w:bookmarkEnd w:id="63"/>
      <w:r w:rsidRPr="00F0462E">
        <w:rPr>
          <w:rFonts w:cs="Times New Roman"/>
          <w:color w:val="000000"/>
          <w:szCs w:val="28"/>
        </w:rPr>
        <w:t>В системе должны использоваться следующие статусы документов, приёмки и нарушений.</w:t>
      </w:r>
    </w:p>
    <w:p w14:paraId="4C8C3C36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iCs/>
          <w:szCs w:val="28"/>
        </w:rPr>
      </w:pPr>
      <w:bookmarkStart w:id="64" w:name="_VkrToc_190"/>
      <w:bookmarkEnd w:id="64"/>
      <w:proofErr w:type="spellStart"/>
      <w:r w:rsidRPr="00F0462E">
        <w:rPr>
          <w:rFonts w:cs="Times New Roman"/>
          <w:iCs/>
          <w:color w:val="000000"/>
          <w:szCs w:val="28"/>
        </w:rPr>
        <w:t>DocumentStatus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581"/>
        <w:gridCol w:w="7098"/>
      </w:tblGrid>
      <w:tr w:rsidR="004C25E2" w:rsidRPr="00F0462E" w14:paraId="23E4DAF5" w14:textId="77777777" w:rsidTr="00157DA2">
        <w:trPr>
          <w:cantSplit/>
          <w:tblHeader/>
        </w:trPr>
        <w:tc>
          <w:tcPr>
            <w:tcW w:w="2268" w:type="dxa"/>
          </w:tcPr>
          <w:p w14:paraId="3AEEBD4F" w14:textId="77777777" w:rsidR="004C25E2" w:rsidRPr="00F0462E" w:rsidRDefault="004C25E2" w:rsidP="008D5700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Статус</w:t>
            </w:r>
            <w:proofErr w:type="spellEnd"/>
          </w:p>
        </w:tc>
        <w:tc>
          <w:tcPr>
            <w:tcW w:w="6236" w:type="dxa"/>
          </w:tcPr>
          <w:p w14:paraId="73E1436E" w14:textId="77777777" w:rsidR="004C25E2" w:rsidRPr="00F0462E" w:rsidRDefault="004C25E2" w:rsidP="008D5700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Значение</w:t>
            </w:r>
            <w:proofErr w:type="spellEnd"/>
          </w:p>
        </w:tc>
      </w:tr>
      <w:tr w:rsidR="004C25E2" w:rsidRPr="00F0462E" w14:paraId="17832A67" w14:textId="77777777" w:rsidTr="00157DA2">
        <w:trPr>
          <w:cantSplit/>
        </w:trPr>
        <w:tc>
          <w:tcPr>
            <w:tcW w:w="2268" w:type="dxa"/>
          </w:tcPr>
          <w:p w14:paraId="1DB0B68F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pending</w:t>
            </w:r>
          </w:p>
        </w:tc>
        <w:tc>
          <w:tcPr>
            <w:tcW w:w="6236" w:type="dxa"/>
          </w:tcPr>
          <w:p w14:paraId="1F583F5A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Документ создан, задача ещё не взята в обработку.</w:t>
            </w:r>
          </w:p>
        </w:tc>
      </w:tr>
      <w:tr w:rsidR="004C25E2" w:rsidRPr="00F0462E" w14:paraId="0E641A52" w14:textId="77777777" w:rsidTr="00157DA2">
        <w:trPr>
          <w:cantSplit/>
        </w:trPr>
        <w:tc>
          <w:tcPr>
            <w:tcW w:w="2268" w:type="dxa"/>
          </w:tcPr>
          <w:p w14:paraId="1DFE6891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processing</w:t>
            </w:r>
          </w:p>
        </w:tc>
        <w:tc>
          <w:tcPr>
            <w:tcW w:w="6236" w:type="dxa"/>
          </w:tcPr>
          <w:p w14:paraId="43FE5087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Документ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обрабатывается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worker-</w:t>
            </w:r>
            <w:proofErr w:type="spellStart"/>
            <w:r w:rsidRPr="00F0462E">
              <w:rPr>
                <w:rFonts w:cs="Times New Roman"/>
                <w:szCs w:val="28"/>
              </w:rPr>
              <w:t>ом</w:t>
            </w:r>
            <w:proofErr w:type="spellEnd"/>
            <w:r w:rsidRPr="00F0462E">
              <w:rPr>
                <w:rFonts w:cs="Times New Roman"/>
                <w:szCs w:val="28"/>
              </w:rPr>
              <w:t>.</w:t>
            </w:r>
          </w:p>
        </w:tc>
      </w:tr>
      <w:tr w:rsidR="004C25E2" w:rsidRPr="00F0462E" w14:paraId="0830576E" w14:textId="77777777" w:rsidTr="00157DA2">
        <w:trPr>
          <w:cantSplit/>
        </w:trPr>
        <w:tc>
          <w:tcPr>
            <w:tcW w:w="2268" w:type="dxa"/>
          </w:tcPr>
          <w:p w14:paraId="31527602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done</w:t>
            </w:r>
          </w:p>
        </w:tc>
        <w:tc>
          <w:tcPr>
            <w:tcW w:w="6236" w:type="dxa"/>
          </w:tcPr>
          <w:p w14:paraId="438609BC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Обработка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завершена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успешно</w:t>
            </w:r>
            <w:proofErr w:type="spellEnd"/>
            <w:r w:rsidRPr="00F0462E">
              <w:rPr>
                <w:rFonts w:cs="Times New Roman"/>
                <w:szCs w:val="28"/>
              </w:rPr>
              <w:t>.</w:t>
            </w:r>
          </w:p>
        </w:tc>
      </w:tr>
      <w:tr w:rsidR="004C25E2" w:rsidRPr="00F0462E" w14:paraId="688E6C89" w14:textId="77777777" w:rsidTr="00157DA2">
        <w:trPr>
          <w:cantSplit/>
        </w:trPr>
        <w:tc>
          <w:tcPr>
            <w:tcW w:w="2268" w:type="dxa"/>
          </w:tcPr>
          <w:p w14:paraId="4196BA2D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error</w:t>
            </w:r>
          </w:p>
        </w:tc>
        <w:tc>
          <w:tcPr>
            <w:tcW w:w="6236" w:type="dxa"/>
          </w:tcPr>
          <w:p w14:paraId="4E71386C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При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обработке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произошла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ошибка</w:t>
            </w:r>
            <w:proofErr w:type="spellEnd"/>
            <w:r w:rsidRPr="00F0462E">
              <w:rPr>
                <w:rFonts w:cs="Times New Roman"/>
                <w:szCs w:val="28"/>
              </w:rPr>
              <w:t>.</w:t>
            </w:r>
          </w:p>
        </w:tc>
      </w:tr>
    </w:tbl>
    <w:p w14:paraId="3AE6B3CA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3F8C1510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iCs/>
          <w:szCs w:val="28"/>
        </w:rPr>
      </w:pPr>
      <w:bookmarkStart w:id="65" w:name="_VkrToc_193"/>
      <w:bookmarkEnd w:id="65"/>
      <w:proofErr w:type="spellStart"/>
      <w:r w:rsidRPr="00F0462E">
        <w:rPr>
          <w:rFonts w:cs="Times New Roman"/>
          <w:iCs/>
          <w:color w:val="000000"/>
          <w:szCs w:val="28"/>
        </w:rPr>
        <w:t>ApprovalStatus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581"/>
        <w:gridCol w:w="7098"/>
      </w:tblGrid>
      <w:tr w:rsidR="004C25E2" w:rsidRPr="00F0462E" w14:paraId="4B7DC448" w14:textId="77777777" w:rsidTr="00157DA2">
        <w:trPr>
          <w:cantSplit/>
          <w:tblHeader/>
        </w:trPr>
        <w:tc>
          <w:tcPr>
            <w:tcW w:w="2268" w:type="dxa"/>
          </w:tcPr>
          <w:p w14:paraId="7C10E7FE" w14:textId="77777777" w:rsidR="004C25E2" w:rsidRPr="00F0462E" w:rsidRDefault="004C25E2" w:rsidP="008D5700">
            <w:pPr>
              <w:spacing w:line="360" w:lineRule="auto"/>
              <w:contextualSpacing/>
              <w:jc w:val="center"/>
              <w:rPr>
                <w:rFonts w:cs="Times New Roman"/>
                <w:iCs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iCs/>
                <w:szCs w:val="28"/>
              </w:rPr>
              <w:t>Статус</w:t>
            </w:r>
            <w:proofErr w:type="spellEnd"/>
          </w:p>
        </w:tc>
        <w:tc>
          <w:tcPr>
            <w:tcW w:w="6236" w:type="dxa"/>
          </w:tcPr>
          <w:p w14:paraId="2FA0EBAB" w14:textId="77777777" w:rsidR="004C25E2" w:rsidRPr="00F0462E" w:rsidRDefault="004C25E2" w:rsidP="008D5700">
            <w:pPr>
              <w:spacing w:line="360" w:lineRule="auto"/>
              <w:contextualSpacing/>
              <w:jc w:val="center"/>
              <w:rPr>
                <w:rFonts w:cs="Times New Roman"/>
                <w:iCs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iCs/>
                <w:szCs w:val="28"/>
              </w:rPr>
              <w:t>Значение</w:t>
            </w:r>
            <w:proofErr w:type="spellEnd"/>
          </w:p>
        </w:tc>
      </w:tr>
      <w:tr w:rsidR="004C25E2" w:rsidRPr="00F0462E" w14:paraId="6D9E3070" w14:textId="77777777" w:rsidTr="00157DA2">
        <w:trPr>
          <w:cantSplit/>
        </w:trPr>
        <w:tc>
          <w:tcPr>
            <w:tcW w:w="2268" w:type="dxa"/>
          </w:tcPr>
          <w:p w14:paraId="32DFCABC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iCs/>
                <w:szCs w:val="28"/>
              </w:rPr>
            </w:pPr>
            <w:r w:rsidRPr="00F0462E">
              <w:rPr>
                <w:rFonts w:cs="Times New Roman"/>
                <w:iCs/>
                <w:szCs w:val="28"/>
              </w:rPr>
              <w:t>NULL</w:t>
            </w:r>
          </w:p>
        </w:tc>
        <w:tc>
          <w:tcPr>
            <w:tcW w:w="6236" w:type="dxa"/>
          </w:tcPr>
          <w:p w14:paraId="4E715A33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iCs/>
                <w:szCs w:val="28"/>
                <w:lang w:val="ru-RU"/>
              </w:rPr>
            </w:pPr>
            <w:r w:rsidRPr="00F0462E">
              <w:rPr>
                <w:rFonts w:cs="Times New Roman"/>
                <w:iCs/>
                <w:szCs w:val="28"/>
                <w:lang w:val="ru-RU"/>
              </w:rPr>
              <w:t>Документ ещё не отправлен студентом на проверку.</w:t>
            </w:r>
          </w:p>
        </w:tc>
      </w:tr>
      <w:tr w:rsidR="004C25E2" w:rsidRPr="00F0462E" w14:paraId="58D6CD82" w14:textId="77777777" w:rsidTr="00157DA2">
        <w:trPr>
          <w:cantSplit/>
        </w:trPr>
        <w:tc>
          <w:tcPr>
            <w:tcW w:w="2268" w:type="dxa"/>
          </w:tcPr>
          <w:p w14:paraId="68B537B0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iCs/>
                <w:szCs w:val="28"/>
              </w:rPr>
            </w:pPr>
            <w:proofErr w:type="spellStart"/>
            <w:r w:rsidRPr="00F0462E">
              <w:rPr>
                <w:rFonts w:cs="Times New Roman"/>
                <w:iCs/>
                <w:szCs w:val="28"/>
              </w:rPr>
              <w:t>pending_review</w:t>
            </w:r>
            <w:proofErr w:type="spellEnd"/>
          </w:p>
        </w:tc>
        <w:tc>
          <w:tcPr>
            <w:tcW w:w="6236" w:type="dxa"/>
          </w:tcPr>
          <w:p w14:paraId="0B2656A6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iCs/>
                <w:szCs w:val="28"/>
                <w:lang w:val="ru-RU"/>
              </w:rPr>
            </w:pPr>
            <w:r w:rsidRPr="00F0462E">
              <w:rPr>
                <w:rFonts w:cs="Times New Roman"/>
                <w:iCs/>
                <w:szCs w:val="28"/>
                <w:lang w:val="ru-RU"/>
              </w:rPr>
              <w:t>Документ отправлен, ожидает решения руководителя/деканата.</w:t>
            </w:r>
          </w:p>
        </w:tc>
      </w:tr>
      <w:tr w:rsidR="004C25E2" w:rsidRPr="00F0462E" w14:paraId="721DB8F2" w14:textId="77777777" w:rsidTr="00157DA2">
        <w:trPr>
          <w:cantSplit/>
        </w:trPr>
        <w:tc>
          <w:tcPr>
            <w:tcW w:w="2268" w:type="dxa"/>
          </w:tcPr>
          <w:p w14:paraId="4396DEB3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iCs/>
                <w:szCs w:val="28"/>
              </w:rPr>
            </w:pPr>
            <w:r w:rsidRPr="00F0462E">
              <w:rPr>
                <w:rFonts w:cs="Times New Roman"/>
                <w:iCs/>
                <w:szCs w:val="28"/>
              </w:rPr>
              <w:t>approved</w:t>
            </w:r>
          </w:p>
        </w:tc>
        <w:tc>
          <w:tcPr>
            <w:tcW w:w="6236" w:type="dxa"/>
          </w:tcPr>
          <w:p w14:paraId="0DEA5724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iCs/>
                <w:szCs w:val="28"/>
              </w:rPr>
            </w:pPr>
            <w:proofErr w:type="spellStart"/>
            <w:r w:rsidRPr="00F0462E">
              <w:rPr>
                <w:rFonts w:cs="Times New Roman"/>
                <w:iCs/>
                <w:szCs w:val="28"/>
              </w:rPr>
              <w:t>Документ</w:t>
            </w:r>
            <w:proofErr w:type="spellEnd"/>
            <w:r w:rsidRPr="00F0462E">
              <w:rPr>
                <w:rFonts w:cs="Times New Roman"/>
                <w:iCs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iCs/>
                <w:szCs w:val="28"/>
              </w:rPr>
              <w:t>принят</w:t>
            </w:r>
            <w:proofErr w:type="spellEnd"/>
            <w:r w:rsidRPr="00F0462E">
              <w:rPr>
                <w:rFonts w:cs="Times New Roman"/>
                <w:iCs/>
                <w:szCs w:val="28"/>
              </w:rPr>
              <w:t>.</w:t>
            </w:r>
          </w:p>
        </w:tc>
      </w:tr>
      <w:tr w:rsidR="004C25E2" w:rsidRPr="00F0462E" w14:paraId="588EFBCA" w14:textId="77777777" w:rsidTr="00157DA2">
        <w:trPr>
          <w:cantSplit/>
        </w:trPr>
        <w:tc>
          <w:tcPr>
            <w:tcW w:w="2268" w:type="dxa"/>
          </w:tcPr>
          <w:p w14:paraId="794D16F1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iCs/>
                <w:szCs w:val="28"/>
              </w:rPr>
            </w:pPr>
            <w:r w:rsidRPr="00F0462E">
              <w:rPr>
                <w:rFonts w:cs="Times New Roman"/>
                <w:iCs/>
                <w:szCs w:val="28"/>
              </w:rPr>
              <w:t>rejected</w:t>
            </w:r>
          </w:p>
        </w:tc>
        <w:tc>
          <w:tcPr>
            <w:tcW w:w="6236" w:type="dxa"/>
          </w:tcPr>
          <w:p w14:paraId="1D7625A5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iCs/>
                <w:szCs w:val="28"/>
              </w:rPr>
            </w:pPr>
            <w:proofErr w:type="spellStart"/>
            <w:r w:rsidRPr="00F0462E">
              <w:rPr>
                <w:rFonts w:cs="Times New Roman"/>
                <w:iCs/>
                <w:szCs w:val="28"/>
              </w:rPr>
              <w:t>Документ</w:t>
            </w:r>
            <w:proofErr w:type="spellEnd"/>
            <w:r w:rsidRPr="00F0462E">
              <w:rPr>
                <w:rFonts w:cs="Times New Roman"/>
                <w:iCs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iCs/>
                <w:szCs w:val="28"/>
              </w:rPr>
              <w:t>отклонён</w:t>
            </w:r>
            <w:proofErr w:type="spellEnd"/>
            <w:r w:rsidRPr="00F0462E">
              <w:rPr>
                <w:rFonts w:cs="Times New Roman"/>
                <w:iCs/>
                <w:szCs w:val="28"/>
              </w:rPr>
              <w:t xml:space="preserve"> с </w:t>
            </w:r>
            <w:proofErr w:type="spellStart"/>
            <w:r w:rsidRPr="00F0462E">
              <w:rPr>
                <w:rFonts w:cs="Times New Roman"/>
                <w:iCs/>
                <w:szCs w:val="28"/>
              </w:rPr>
              <w:t>комментарием</w:t>
            </w:r>
            <w:proofErr w:type="spellEnd"/>
            <w:r w:rsidRPr="00F0462E">
              <w:rPr>
                <w:rFonts w:cs="Times New Roman"/>
                <w:iCs/>
                <w:szCs w:val="28"/>
              </w:rPr>
              <w:t>.</w:t>
            </w:r>
          </w:p>
        </w:tc>
      </w:tr>
    </w:tbl>
    <w:p w14:paraId="005E4DDA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iCs/>
          <w:szCs w:val="28"/>
        </w:rPr>
      </w:pPr>
    </w:p>
    <w:p w14:paraId="3CDD5307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iCs/>
          <w:szCs w:val="28"/>
        </w:rPr>
      </w:pPr>
      <w:proofErr w:type="spellStart"/>
      <w:r w:rsidRPr="00F0462E">
        <w:rPr>
          <w:rFonts w:cs="Times New Roman"/>
          <w:iCs/>
          <w:color w:val="000000"/>
          <w:szCs w:val="28"/>
        </w:rPr>
        <w:t>ViolationStatus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581"/>
        <w:gridCol w:w="7098"/>
      </w:tblGrid>
      <w:tr w:rsidR="004C25E2" w:rsidRPr="00F0462E" w14:paraId="7B6ECC8E" w14:textId="77777777" w:rsidTr="00157DA2">
        <w:trPr>
          <w:cantSplit/>
          <w:tblHeader/>
        </w:trPr>
        <w:tc>
          <w:tcPr>
            <w:tcW w:w="2268" w:type="dxa"/>
          </w:tcPr>
          <w:p w14:paraId="11C6FB2E" w14:textId="77777777" w:rsidR="004C25E2" w:rsidRPr="00F0462E" w:rsidRDefault="004C25E2" w:rsidP="008D5700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Статус</w:t>
            </w:r>
            <w:proofErr w:type="spellEnd"/>
          </w:p>
        </w:tc>
        <w:tc>
          <w:tcPr>
            <w:tcW w:w="6236" w:type="dxa"/>
          </w:tcPr>
          <w:p w14:paraId="199EC817" w14:textId="77777777" w:rsidR="004C25E2" w:rsidRPr="00F0462E" w:rsidRDefault="004C25E2" w:rsidP="008D5700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Значение</w:t>
            </w:r>
            <w:proofErr w:type="spellEnd"/>
          </w:p>
        </w:tc>
      </w:tr>
      <w:tr w:rsidR="004C25E2" w:rsidRPr="00F0462E" w14:paraId="3AA6352F" w14:textId="77777777" w:rsidTr="00157DA2">
        <w:trPr>
          <w:cantSplit/>
        </w:trPr>
        <w:tc>
          <w:tcPr>
            <w:tcW w:w="2268" w:type="dxa"/>
          </w:tcPr>
          <w:p w14:paraId="64AA583F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auto_fixed</w:t>
            </w:r>
            <w:proofErr w:type="spellEnd"/>
          </w:p>
        </w:tc>
        <w:tc>
          <w:tcPr>
            <w:tcW w:w="6236" w:type="dxa"/>
          </w:tcPr>
          <w:p w14:paraId="7608620B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Нарушение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исправлено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автоматически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конвейером</w:t>
            </w:r>
            <w:proofErr w:type="spellEnd"/>
            <w:r w:rsidRPr="00F0462E">
              <w:rPr>
                <w:rFonts w:cs="Times New Roman"/>
                <w:szCs w:val="28"/>
              </w:rPr>
              <w:t>.</w:t>
            </w:r>
          </w:p>
        </w:tc>
      </w:tr>
      <w:tr w:rsidR="004C25E2" w:rsidRPr="00F0462E" w14:paraId="46CB46CA" w14:textId="77777777" w:rsidTr="00157DA2">
        <w:trPr>
          <w:cantSplit/>
        </w:trPr>
        <w:tc>
          <w:tcPr>
            <w:tcW w:w="2268" w:type="dxa"/>
          </w:tcPr>
          <w:p w14:paraId="15532937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manual_required</w:t>
            </w:r>
            <w:proofErr w:type="spellEnd"/>
          </w:p>
        </w:tc>
        <w:tc>
          <w:tcPr>
            <w:tcW w:w="6236" w:type="dxa"/>
          </w:tcPr>
          <w:p w14:paraId="3260CDFE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Требуется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действие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пользователя</w:t>
            </w:r>
            <w:proofErr w:type="spellEnd"/>
            <w:r w:rsidRPr="00F0462E">
              <w:rPr>
                <w:rFonts w:cs="Times New Roman"/>
                <w:szCs w:val="28"/>
              </w:rPr>
              <w:t>.</w:t>
            </w:r>
          </w:p>
        </w:tc>
      </w:tr>
      <w:tr w:rsidR="004C25E2" w:rsidRPr="00F0462E" w14:paraId="4BCD6698" w14:textId="77777777" w:rsidTr="00157DA2">
        <w:trPr>
          <w:cantSplit/>
        </w:trPr>
        <w:tc>
          <w:tcPr>
            <w:tcW w:w="2268" w:type="dxa"/>
          </w:tcPr>
          <w:p w14:paraId="7F679217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accepted</w:t>
            </w:r>
          </w:p>
        </w:tc>
        <w:tc>
          <w:tcPr>
            <w:tcW w:w="6236" w:type="dxa"/>
          </w:tcPr>
          <w:p w14:paraId="435C6CF9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Пользователь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принял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предложенное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действие</w:t>
            </w:r>
            <w:proofErr w:type="spellEnd"/>
            <w:r w:rsidRPr="00F0462E">
              <w:rPr>
                <w:rFonts w:cs="Times New Roman"/>
                <w:szCs w:val="28"/>
              </w:rPr>
              <w:t>.</w:t>
            </w:r>
          </w:p>
        </w:tc>
      </w:tr>
      <w:tr w:rsidR="004C25E2" w:rsidRPr="00F0462E" w14:paraId="36F0DBE5" w14:textId="77777777" w:rsidTr="00157DA2">
        <w:trPr>
          <w:cantSplit/>
        </w:trPr>
        <w:tc>
          <w:tcPr>
            <w:tcW w:w="2268" w:type="dxa"/>
          </w:tcPr>
          <w:p w14:paraId="21E5C2C4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rejected</w:t>
            </w:r>
          </w:p>
        </w:tc>
        <w:tc>
          <w:tcPr>
            <w:tcW w:w="6236" w:type="dxa"/>
          </w:tcPr>
          <w:p w14:paraId="066DA21D" w14:textId="77777777" w:rsidR="004C25E2" w:rsidRPr="00F0462E" w:rsidRDefault="004C25E2" w:rsidP="008D5700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Пользователь отклонил нарушение или откатил действие.</w:t>
            </w:r>
          </w:p>
        </w:tc>
      </w:tr>
    </w:tbl>
    <w:p w14:paraId="5130C438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iCs/>
          <w:szCs w:val="28"/>
        </w:rPr>
      </w:pPr>
      <w:bookmarkStart w:id="66" w:name="_VkrToc_198"/>
      <w:bookmarkStart w:id="67" w:name="_VkrToc_197"/>
      <w:bookmarkEnd w:id="66"/>
      <w:bookmarkEnd w:id="67"/>
    </w:p>
    <w:p w14:paraId="56E484FD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iCs/>
          <w:szCs w:val="28"/>
        </w:rPr>
      </w:pPr>
    </w:p>
    <w:p w14:paraId="17CEC64A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iCs/>
          <w:szCs w:val="28"/>
        </w:rPr>
      </w:pPr>
    </w:p>
    <w:p w14:paraId="7299B954" w14:textId="77777777" w:rsidR="004C25E2" w:rsidRPr="00F0462E" w:rsidRDefault="00117AD3" w:rsidP="00A26934">
      <w:pPr>
        <w:pStyle w:val="31"/>
        <w:spacing w:before="0" w:after="0" w:line="360" w:lineRule="auto"/>
        <w:contextualSpacing/>
        <w:jc w:val="center"/>
        <w:rPr>
          <w:rFonts w:cs="Times New Roman"/>
          <w:iCs/>
        </w:rPr>
      </w:pPr>
      <w:bookmarkStart w:id="68" w:name="_VkrToc_200"/>
      <w:bookmarkStart w:id="69" w:name="_Toc231001769"/>
      <w:bookmarkEnd w:id="68"/>
      <w:r>
        <w:rPr>
          <w:rFonts w:cs="Times New Roman"/>
          <w:b/>
          <w:color w:val="000000"/>
        </w:rPr>
        <w:lastRenderedPageBreak/>
        <w:t>А.</w:t>
      </w:r>
      <w:r w:rsidR="004C25E2" w:rsidRPr="00F0462E">
        <w:rPr>
          <w:rFonts w:cs="Times New Roman"/>
          <w:b/>
          <w:iCs/>
          <w:color w:val="000000"/>
        </w:rPr>
        <w:t>3.2.13 Проверяемые категории нарушений</w:t>
      </w:r>
      <w:bookmarkEnd w:id="69"/>
    </w:p>
    <w:p w14:paraId="0E67D16A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bookmarkStart w:id="70" w:name="_VkrToc_202"/>
      <w:bookmarkEnd w:id="70"/>
      <w:r w:rsidRPr="00F0462E">
        <w:rPr>
          <w:rFonts w:cs="Times New Roman"/>
          <w:color w:val="000000"/>
          <w:szCs w:val="28"/>
        </w:rPr>
        <w:t>Система должна проверять следующие категории нарушений оформления ВКР.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83"/>
        <w:gridCol w:w="2660"/>
        <w:gridCol w:w="2136"/>
      </w:tblGrid>
      <w:tr w:rsidR="004C25E2" w:rsidRPr="00F0462E" w14:paraId="3414E82A" w14:textId="77777777" w:rsidTr="00157DA2">
        <w:trPr>
          <w:cantSplit/>
          <w:tblHeader/>
        </w:trPr>
        <w:tc>
          <w:tcPr>
            <w:tcW w:w="4535" w:type="dxa"/>
          </w:tcPr>
          <w:p w14:paraId="3FD999C3" w14:textId="77777777" w:rsidR="004C25E2" w:rsidRPr="00F0462E" w:rsidRDefault="004C25E2" w:rsidP="00A26934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Категория</w:t>
            </w:r>
            <w:proofErr w:type="spellEnd"/>
          </w:p>
        </w:tc>
        <w:tc>
          <w:tcPr>
            <w:tcW w:w="1984" w:type="dxa"/>
          </w:tcPr>
          <w:p w14:paraId="19ECA7E8" w14:textId="77777777" w:rsidR="004C25E2" w:rsidRPr="00F0462E" w:rsidRDefault="004C25E2" w:rsidP="00A26934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Автоисправление</w:t>
            </w:r>
            <w:proofErr w:type="spellEnd"/>
          </w:p>
        </w:tc>
        <w:tc>
          <w:tcPr>
            <w:tcW w:w="1984" w:type="dxa"/>
          </w:tcPr>
          <w:p w14:paraId="26F22F7F" w14:textId="77777777" w:rsidR="004C25E2" w:rsidRPr="00F0462E" w:rsidRDefault="004C25E2" w:rsidP="00A26934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Ручное</w:t>
            </w:r>
            <w:proofErr w:type="spellEnd"/>
            <w:r w:rsidRPr="00F0462E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b/>
                <w:szCs w:val="28"/>
              </w:rPr>
              <w:t>решение</w:t>
            </w:r>
            <w:proofErr w:type="spellEnd"/>
          </w:p>
        </w:tc>
      </w:tr>
      <w:tr w:rsidR="004C25E2" w:rsidRPr="00F0462E" w14:paraId="32D108B4" w14:textId="77777777" w:rsidTr="00157DA2">
        <w:trPr>
          <w:cantSplit/>
        </w:trPr>
        <w:tc>
          <w:tcPr>
            <w:tcW w:w="4535" w:type="dxa"/>
          </w:tcPr>
          <w:p w14:paraId="211B629C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Параметры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страницы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F0462E">
              <w:rPr>
                <w:rFonts w:cs="Times New Roman"/>
                <w:szCs w:val="28"/>
              </w:rPr>
              <w:t>поля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0462E">
              <w:rPr>
                <w:rFonts w:cs="Times New Roman"/>
                <w:szCs w:val="28"/>
              </w:rPr>
              <w:t>ориентация</w:t>
            </w:r>
            <w:proofErr w:type="spellEnd"/>
            <w:r w:rsidRPr="00F0462E">
              <w:rPr>
                <w:rFonts w:cs="Times New Roman"/>
                <w:szCs w:val="28"/>
              </w:rPr>
              <w:t>)</w:t>
            </w:r>
          </w:p>
        </w:tc>
        <w:tc>
          <w:tcPr>
            <w:tcW w:w="1984" w:type="dxa"/>
          </w:tcPr>
          <w:p w14:paraId="32A2BBDC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  <w:tc>
          <w:tcPr>
            <w:tcW w:w="1984" w:type="dxa"/>
          </w:tcPr>
          <w:p w14:paraId="280DC1D0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Нет</w:t>
            </w:r>
            <w:proofErr w:type="spellEnd"/>
          </w:p>
        </w:tc>
      </w:tr>
      <w:tr w:rsidR="004C25E2" w:rsidRPr="00F0462E" w14:paraId="08C8463A" w14:textId="77777777" w:rsidTr="00157DA2">
        <w:trPr>
          <w:cantSplit/>
        </w:trPr>
        <w:tc>
          <w:tcPr>
            <w:tcW w:w="4535" w:type="dxa"/>
          </w:tcPr>
          <w:p w14:paraId="1847A77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Основной стиль текста (шрифт, интервал, отступ)</w:t>
            </w:r>
          </w:p>
        </w:tc>
        <w:tc>
          <w:tcPr>
            <w:tcW w:w="1984" w:type="dxa"/>
          </w:tcPr>
          <w:p w14:paraId="0FEFBA40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  <w:tc>
          <w:tcPr>
            <w:tcW w:w="1984" w:type="dxa"/>
          </w:tcPr>
          <w:p w14:paraId="7AC8EA0F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Нет</w:t>
            </w:r>
            <w:proofErr w:type="spellEnd"/>
          </w:p>
        </w:tc>
      </w:tr>
      <w:tr w:rsidR="004C25E2" w:rsidRPr="00F0462E" w14:paraId="22EF6A8C" w14:textId="77777777" w:rsidTr="00157DA2">
        <w:trPr>
          <w:cantSplit/>
        </w:trPr>
        <w:tc>
          <w:tcPr>
            <w:tcW w:w="4535" w:type="dxa"/>
          </w:tcPr>
          <w:p w14:paraId="063ACD7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Колонтитулы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F0462E">
              <w:rPr>
                <w:rFonts w:cs="Times New Roman"/>
                <w:szCs w:val="28"/>
              </w:rPr>
              <w:t>номера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страниц</w:t>
            </w:r>
            <w:proofErr w:type="spellEnd"/>
          </w:p>
        </w:tc>
        <w:tc>
          <w:tcPr>
            <w:tcW w:w="1984" w:type="dxa"/>
          </w:tcPr>
          <w:p w14:paraId="18E89F5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  <w:tc>
          <w:tcPr>
            <w:tcW w:w="1984" w:type="dxa"/>
          </w:tcPr>
          <w:p w14:paraId="2F35183B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Нет</w:t>
            </w:r>
            <w:proofErr w:type="spellEnd"/>
          </w:p>
        </w:tc>
      </w:tr>
      <w:tr w:rsidR="004C25E2" w:rsidRPr="00F0462E" w14:paraId="4592B81F" w14:textId="77777777" w:rsidTr="00157DA2">
        <w:trPr>
          <w:cantSplit/>
        </w:trPr>
        <w:tc>
          <w:tcPr>
            <w:tcW w:w="4535" w:type="dxa"/>
          </w:tcPr>
          <w:p w14:paraId="55D751E7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Заголовки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F0462E">
              <w:rPr>
                <w:rFonts w:cs="Times New Roman"/>
                <w:szCs w:val="28"/>
              </w:rPr>
              <w:t>иерархия</w:t>
            </w:r>
            <w:proofErr w:type="spellEnd"/>
          </w:p>
        </w:tc>
        <w:tc>
          <w:tcPr>
            <w:tcW w:w="1984" w:type="dxa"/>
          </w:tcPr>
          <w:p w14:paraId="406DEAFA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Частично</w:t>
            </w:r>
            <w:proofErr w:type="spellEnd"/>
          </w:p>
        </w:tc>
        <w:tc>
          <w:tcPr>
            <w:tcW w:w="1984" w:type="dxa"/>
          </w:tcPr>
          <w:p w14:paraId="53DC4D6A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C25E2" w:rsidRPr="00F0462E" w14:paraId="18F04C03" w14:textId="77777777" w:rsidTr="00157DA2">
        <w:trPr>
          <w:cantSplit/>
        </w:trPr>
        <w:tc>
          <w:tcPr>
            <w:tcW w:w="4535" w:type="dxa"/>
          </w:tcPr>
          <w:p w14:paraId="28AE4438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Нумерация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заголовков</w:t>
            </w:r>
            <w:proofErr w:type="spellEnd"/>
          </w:p>
        </w:tc>
        <w:tc>
          <w:tcPr>
            <w:tcW w:w="1984" w:type="dxa"/>
          </w:tcPr>
          <w:p w14:paraId="407BF2B5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Частично</w:t>
            </w:r>
            <w:proofErr w:type="spellEnd"/>
          </w:p>
        </w:tc>
        <w:tc>
          <w:tcPr>
            <w:tcW w:w="1984" w:type="dxa"/>
          </w:tcPr>
          <w:p w14:paraId="6E1AE5D7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C25E2" w:rsidRPr="00F0462E" w14:paraId="50B01FEA" w14:textId="77777777" w:rsidTr="00157DA2">
        <w:trPr>
          <w:cantSplit/>
        </w:trPr>
        <w:tc>
          <w:tcPr>
            <w:tcW w:w="4535" w:type="dxa"/>
          </w:tcPr>
          <w:p w14:paraId="55A0DFF0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Содержание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F0462E">
              <w:rPr>
                <w:rFonts w:cs="Times New Roman"/>
                <w:szCs w:val="28"/>
              </w:rPr>
              <w:t>оглавление</w:t>
            </w:r>
            <w:proofErr w:type="spellEnd"/>
            <w:r w:rsidRPr="00F0462E">
              <w:rPr>
                <w:rFonts w:cs="Times New Roman"/>
                <w:szCs w:val="28"/>
              </w:rPr>
              <w:t>)</w:t>
            </w:r>
          </w:p>
        </w:tc>
        <w:tc>
          <w:tcPr>
            <w:tcW w:w="1984" w:type="dxa"/>
          </w:tcPr>
          <w:p w14:paraId="17BBD3A8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  <w:tc>
          <w:tcPr>
            <w:tcW w:w="1984" w:type="dxa"/>
          </w:tcPr>
          <w:p w14:paraId="1BB382DD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Нет</w:t>
            </w:r>
            <w:proofErr w:type="spellEnd"/>
          </w:p>
        </w:tc>
      </w:tr>
      <w:tr w:rsidR="004C25E2" w:rsidRPr="00F0462E" w14:paraId="6DABAC28" w14:textId="77777777" w:rsidTr="00157DA2">
        <w:trPr>
          <w:cantSplit/>
        </w:trPr>
        <w:tc>
          <w:tcPr>
            <w:tcW w:w="4535" w:type="dxa"/>
          </w:tcPr>
          <w:p w14:paraId="0FC546BA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Подписи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рисунков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/ </w:t>
            </w:r>
            <w:proofErr w:type="spellStart"/>
            <w:r w:rsidRPr="00F0462E">
              <w:rPr>
                <w:rFonts w:cs="Times New Roman"/>
                <w:szCs w:val="28"/>
              </w:rPr>
              <w:t>таблиц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/ </w:t>
            </w:r>
            <w:proofErr w:type="spellStart"/>
            <w:r w:rsidRPr="00F0462E">
              <w:rPr>
                <w:rFonts w:cs="Times New Roman"/>
                <w:szCs w:val="28"/>
              </w:rPr>
              <w:t>листингов</w:t>
            </w:r>
            <w:proofErr w:type="spellEnd"/>
          </w:p>
        </w:tc>
        <w:tc>
          <w:tcPr>
            <w:tcW w:w="1984" w:type="dxa"/>
          </w:tcPr>
          <w:p w14:paraId="1E370492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  <w:tc>
          <w:tcPr>
            <w:tcW w:w="1984" w:type="dxa"/>
          </w:tcPr>
          <w:p w14:paraId="3FB714F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C25E2" w:rsidRPr="00F0462E" w14:paraId="72607383" w14:textId="77777777" w:rsidTr="00157DA2">
        <w:trPr>
          <w:cantSplit/>
        </w:trPr>
        <w:tc>
          <w:tcPr>
            <w:tcW w:w="4535" w:type="dxa"/>
          </w:tcPr>
          <w:p w14:paraId="6DF85A5D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Ссылки на рисунки и таблицы в тексте</w:t>
            </w:r>
          </w:p>
        </w:tc>
        <w:tc>
          <w:tcPr>
            <w:tcW w:w="1984" w:type="dxa"/>
          </w:tcPr>
          <w:p w14:paraId="6BAF87E9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Нет</w:t>
            </w:r>
            <w:proofErr w:type="spellEnd"/>
          </w:p>
        </w:tc>
        <w:tc>
          <w:tcPr>
            <w:tcW w:w="1984" w:type="dxa"/>
          </w:tcPr>
          <w:p w14:paraId="47FDE5AA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C25E2" w:rsidRPr="00F0462E" w14:paraId="036A0222" w14:textId="77777777" w:rsidTr="00157DA2">
        <w:trPr>
          <w:cantSplit/>
        </w:trPr>
        <w:tc>
          <w:tcPr>
            <w:tcW w:w="4535" w:type="dxa"/>
          </w:tcPr>
          <w:p w14:paraId="793C50BD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Цитирования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[N]</w:t>
            </w:r>
          </w:p>
        </w:tc>
        <w:tc>
          <w:tcPr>
            <w:tcW w:w="1984" w:type="dxa"/>
          </w:tcPr>
          <w:p w14:paraId="19F24F16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Частично</w:t>
            </w:r>
            <w:proofErr w:type="spellEnd"/>
          </w:p>
        </w:tc>
        <w:tc>
          <w:tcPr>
            <w:tcW w:w="1984" w:type="dxa"/>
          </w:tcPr>
          <w:p w14:paraId="7FD0AC2C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C25E2" w:rsidRPr="00F0462E" w14:paraId="7F3BFA5C" w14:textId="77777777" w:rsidTr="00157DA2">
        <w:trPr>
          <w:cantSplit/>
        </w:trPr>
        <w:tc>
          <w:tcPr>
            <w:tcW w:w="4535" w:type="dxa"/>
          </w:tcPr>
          <w:p w14:paraId="14E0866E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Библиография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F0462E">
              <w:rPr>
                <w:rFonts w:cs="Times New Roman"/>
                <w:szCs w:val="28"/>
              </w:rPr>
              <w:t>список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использованных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источников</w:t>
            </w:r>
            <w:proofErr w:type="spellEnd"/>
            <w:r w:rsidRPr="00F0462E">
              <w:rPr>
                <w:rFonts w:cs="Times New Roman"/>
                <w:szCs w:val="28"/>
              </w:rPr>
              <w:t>)</w:t>
            </w:r>
          </w:p>
        </w:tc>
        <w:tc>
          <w:tcPr>
            <w:tcW w:w="1984" w:type="dxa"/>
          </w:tcPr>
          <w:p w14:paraId="0491E6A8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Частично</w:t>
            </w:r>
            <w:proofErr w:type="spellEnd"/>
          </w:p>
        </w:tc>
        <w:tc>
          <w:tcPr>
            <w:tcW w:w="1984" w:type="dxa"/>
          </w:tcPr>
          <w:p w14:paraId="6C4A7373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C25E2" w:rsidRPr="00F0462E" w14:paraId="7E6B6512" w14:textId="77777777" w:rsidTr="00157DA2">
        <w:trPr>
          <w:cantSplit/>
        </w:trPr>
        <w:tc>
          <w:tcPr>
            <w:tcW w:w="4535" w:type="dxa"/>
          </w:tcPr>
          <w:p w14:paraId="3B0097BB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Формулы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F0462E">
              <w:rPr>
                <w:rFonts w:cs="Times New Roman"/>
                <w:szCs w:val="28"/>
              </w:rPr>
              <w:t>пояснения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символов</w:t>
            </w:r>
            <w:proofErr w:type="spellEnd"/>
          </w:p>
        </w:tc>
        <w:tc>
          <w:tcPr>
            <w:tcW w:w="1984" w:type="dxa"/>
          </w:tcPr>
          <w:p w14:paraId="20C9A199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Нет</w:t>
            </w:r>
            <w:proofErr w:type="spellEnd"/>
          </w:p>
        </w:tc>
        <w:tc>
          <w:tcPr>
            <w:tcW w:w="1984" w:type="dxa"/>
          </w:tcPr>
          <w:p w14:paraId="72493B0D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C25E2" w:rsidRPr="00F0462E" w14:paraId="7E7E8BA5" w14:textId="77777777" w:rsidTr="00157DA2">
        <w:trPr>
          <w:cantSplit/>
        </w:trPr>
        <w:tc>
          <w:tcPr>
            <w:tcW w:w="4535" w:type="dxa"/>
          </w:tcPr>
          <w:p w14:paraId="79114D69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Обязательные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структурные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разделы</w:t>
            </w:r>
            <w:proofErr w:type="spellEnd"/>
          </w:p>
        </w:tc>
        <w:tc>
          <w:tcPr>
            <w:tcW w:w="1984" w:type="dxa"/>
          </w:tcPr>
          <w:p w14:paraId="27D3A850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Частично</w:t>
            </w:r>
            <w:proofErr w:type="spellEnd"/>
          </w:p>
        </w:tc>
        <w:tc>
          <w:tcPr>
            <w:tcW w:w="1984" w:type="dxa"/>
          </w:tcPr>
          <w:p w14:paraId="7DECBF9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C25E2" w:rsidRPr="00F0462E" w14:paraId="44A71FDC" w14:textId="77777777" w:rsidTr="00157DA2">
        <w:trPr>
          <w:cantSplit/>
        </w:trPr>
        <w:tc>
          <w:tcPr>
            <w:tcW w:w="4535" w:type="dxa"/>
          </w:tcPr>
          <w:p w14:paraId="57C034F2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Запрещённые и синонимичные заголовки разделов</w:t>
            </w:r>
          </w:p>
        </w:tc>
        <w:tc>
          <w:tcPr>
            <w:tcW w:w="1984" w:type="dxa"/>
          </w:tcPr>
          <w:p w14:paraId="03BC196F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  <w:tc>
          <w:tcPr>
            <w:tcW w:w="1984" w:type="dxa"/>
          </w:tcPr>
          <w:p w14:paraId="622871EB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Нет</w:t>
            </w:r>
            <w:proofErr w:type="spellEnd"/>
          </w:p>
        </w:tc>
      </w:tr>
      <w:tr w:rsidR="004C25E2" w:rsidRPr="00F0462E" w14:paraId="6D7E34E6" w14:textId="77777777" w:rsidTr="00157DA2">
        <w:trPr>
          <w:cantSplit/>
        </w:trPr>
        <w:tc>
          <w:tcPr>
            <w:tcW w:w="4535" w:type="dxa"/>
          </w:tcPr>
          <w:p w14:paraId="5A7E0C71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Продолжения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таблиц</w:t>
            </w:r>
            <w:proofErr w:type="spellEnd"/>
          </w:p>
        </w:tc>
        <w:tc>
          <w:tcPr>
            <w:tcW w:w="1984" w:type="dxa"/>
          </w:tcPr>
          <w:p w14:paraId="30B03CDE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  <w:tc>
          <w:tcPr>
            <w:tcW w:w="1984" w:type="dxa"/>
          </w:tcPr>
          <w:p w14:paraId="741BE71D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Нет</w:t>
            </w:r>
            <w:proofErr w:type="spellEnd"/>
          </w:p>
        </w:tc>
      </w:tr>
      <w:tr w:rsidR="004C25E2" w:rsidRPr="00F0462E" w14:paraId="30F6CE08" w14:textId="77777777" w:rsidTr="00157DA2">
        <w:trPr>
          <w:cantSplit/>
        </w:trPr>
        <w:tc>
          <w:tcPr>
            <w:tcW w:w="4535" w:type="dxa"/>
          </w:tcPr>
          <w:p w14:paraId="1DC0550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Приложения</w:t>
            </w:r>
            <w:proofErr w:type="spellEnd"/>
          </w:p>
        </w:tc>
        <w:tc>
          <w:tcPr>
            <w:tcW w:w="1984" w:type="dxa"/>
          </w:tcPr>
          <w:p w14:paraId="768A3EDC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Нет</w:t>
            </w:r>
            <w:proofErr w:type="spellEnd"/>
          </w:p>
        </w:tc>
        <w:tc>
          <w:tcPr>
            <w:tcW w:w="1984" w:type="dxa"/>
          </w:tcPr>
          <w:p w14:paraId="309A77E8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C25E2" w:rsidRPr="00F0462E" w14:paraId="319A8765" w14:textId="77777777" w:rsidTr="00157DA2">
        <w:trPr>
          <w:cantSplit/>
        </w:trPr>
        <w:tc>
          <w:tcPr>
            <w:tcW w:w="4535" w:type="dxa"/>
          </w:tcPr>
          <w:p w14:paraId="074ADF1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Объём </w:t>
            </w:r>
            <w:proofErr w:type="spellStart"/>
            <w:r w:rsidRPr="00F0462E">
              <w:rPr>
                <w:rFonts w:cs="Times New Roman"/>
                <w:szCs w:val="28"/>
              </w:rPr>
              <w:t>работы</w:t>
            </w:r>
            <w:proofErr w:type="spellEnd"/>
          </w:p>
        </w:tc>
        <w:tc>
          <w:tcPr>
            <w:tcW w:w="1984" w:type="dxa"/>
          </w:tcPr>
          <w:p w14:paraId="5E5CB165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Нет</w:t>
            </w:r>
            <w:proofErr w:type="spellEnd"/>
          </w:p>
        </w:tc>
        <w:tc>
          <w:tcPr>
            <w:tcW w:w="1984" w:type="dxa"/>
          </w:tcPr>
          <w:p w14:paraId="250E5333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</w:tbl>
    <w:p w14:paraId="10490C8E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szCs w:val="28"/>
        </w:rPr>
        <w:br w:type="page"/>
      </w:r>
    </w:p>
    <w:p w14:paraId="5D735569" w14:textId="77777777" w:rsidR="004C25E2" w:rsidRPr="00F0462E" w:rsidRDefault="00117AD3" w:rsidP="00A26934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71" w:name="_Toc231001770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3.3 Требования к надёжности</w:t>
      </w:r>
      <w:bookmarkEnd w:id="71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227"/>
        <w:gridCol w:w="6452"/>
      </w:tblGrid>
      <w:tr w:rsidR="004C25E2" w:rsidRPr="00F0462E" w14:paraId="7F138A73" w14:textId="77777777" w:rsidTr="00157DA2">
        <w:trPr>
          <w:cantSplit/>
          <w:tblHeader/>
        </w:trPr>
        <w:tc>
          <w:tcPr>
            <w:tcW w:w="2835" w:type="dxa"/>
          </w:tcPr>
          <w:p w14:paraId="2CA09555" w14:textId="77777777" w:rsidR="004C25E2" w:rsidRPr="00F0462E" w:rsidRDefault="004C25E2" w:rsidP="00A26934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  <w:tc>
          <w:tcPr>
            <w:tcW w:w="5669" w:type="dxa"/>
          </w:tcPr>
          <w:p w14:paraId="278D9ED8" w14:textId="77777777" w:rsidR="004C25E2" w:rsidRPr="00F0462E" w:rsidRDefault="004C25E2" w:rsidP="00A26934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Описание</w:t>
            </w:r>
            <w:proofErr w:type="spellEnd"/>
          </w:p>
        </w:tc>
      </w:tr>
      <w:tr w:rsidR="004C25E2" w:rsidRPr="00F0462E" w14:paraId="6A5DE547" w14:textId="77777777" w:rsidTr="00157DA2">
        <w:trPr>
          <w:cantSplit/>
        </w:trPr>
        <w:tc>
          <w:tcPr>
            <w:tcW w:w="2835" w:type="dxa"/>
          </w:tcPr>
          <w:p w14:paraId="2BB350A5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Healthcheck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API</w:t>
            </w:r>
          </w:p>
        </w:tc>
        <w:tc>
          <w:tcPr>
            <w:tcW w:w="5669" w:type="dxa"/>
          </w:tcPr>
          <w:p w14:paraId="19298EF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Сервис </w:t>
            </w:r>
            <w:r w:rsidRPr="00F0462E">
              <w:rPr>
                <w:rFonts w:cs="Times New Roman"/>
                <w:szCs w:val="28"/>
              </w:rPr>
              <w:t>API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должен публиковать </w:t>
            </w:r>
            <w:r w:rsidRPr="00F0462E">
              <w:rPr>
                <w:rFonts w:cs="Times New Roman"/>
                <w:szCs w:val="28"/>
              </w:rPr>
              <w:t>endpoint</w:t>
            </w:r>
            <w:r w:rsidRPr="00F0462E">
              <w:rPr>
                <w:rFonts w:cs="Times New Roman"/>
                <w:szCs w:val="28"/>
                <w:lang w:val="ru-RU"/>
              </w:rPr>
              <w:t xml:space="preserve"> /</w:t>
            </w:r>
            <w:r w:rsidRPr="00F0462E">
              <w:rPr>
                <w:rFonts w:cs="Times New Roman"/>
                <w:szCs w:val="28"/>
              </w:rPr>
              <w:t>health</w:t>
            </w:r>
            <w:r w:rsidRPr="00F0462E">
              <w:rPr>
                <w:rFonts w:cs="Times New Roman"/>
                <w:szCs w:val="28"/>
                <w:lang w:val="ru-RU"/>
              </w:rPr>
              <w:t xml:space="preserve">; </w:t>
            </w:r>
            <w:r w:rsidRPr="00F0462E">
              <w:rPr>
                <w:rFonts w:cs="Times New Roman"/>
                <w:szCs w:val="28"/>
              </w:rPr>
              <w:t>nginx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должен начинать </w:t>
            </w:r>
            <w:proofErr w:type="spellStart"/>
            <w:r w:rsidRPr="00F0462E">
              <w:rPr>
                <w:rFonts w:cs="Times New Roman"/>
                <w:szCs w:val="28"/>
                <w:lang w:val="ru-RU"/>
              </w:rPr>
              <w:t>проксирование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 только после успешного </w:t>
            </w:r>
            <w:proofErr w:type="spellStart"/>
            <w:r w:rsidRPr="00F0462E">
              <w:rPr>
                <w:rFonts w:cs="Times New Roman"/>
                <w:szCs w:val="28"/>
              </w:rPr>
              <w:t>healthcheck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568E9C66" w14:textId="77777777" w:rsidTr="00157DA2">
        <w:trPr>
          <w:cantSplit/>
        </w:trPr>
        <w:tc>
          <w:tcPr>
            <w:tcW w:w="2835" w:type="dxa"/>
          </w:tcPr>
          <w:p w14:paraId="2F31CF4D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Обработка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сбоев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worker</w:t>
            </w:r>
          </w:p>
        </w:tc>
        <w:tc>
          <w:tcPr>
            <w:tcW w:w="5669" w:type="dxa"/>
          </w:tcPr>
          <w:p w14:paraId="24EA962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При падении задачи </w:t>
            </w:r>
            <w:r w:rsidRPr="00F0462E">
              <w:rPr>
                <w:rFonts w:cs="Times New Roman"/>
                <w:szCs w:val="28"/>
              </w:rPr>
              <w:t>Celery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документ должен переходить в статус </w:t>
            </w:r>
            <w:r w:rsidRPr="00F0462E">
              <w:rPr>
                <w:rFonts w:cs="Times New Roman"/>
                <w:szCs w:val="28"/>
              </w:rPr>
              <w:t>error</w:t>
            </w:r>
            <w:r w:rsidRPr="00F0462E">
              <w:rPr>
                <w:rFonts w:cs="Times New Roman"/>
                <w:szCs w:val="28"/>
                <w:lang w:val="ru-RU"/>
              </w:rPr>
              <w:t>; исходный файл должен сохраняться независимо от результата обработки.</w:t>
            </w:r>
          </w:p>
        </w:tc>
      </w:tr>
      <w:tr w:rsidR="004C25E2" w:rsidRPr="00F0462E" w14:paraId="2CDF8C31" w14:textId="77777777" w:rsidTr="00157DA2">
        <w:trPr>
          <w:cantSplit/>
        </w:trPr>
        <w:tc>
          <w:tcPr>
            <w:tcW w:w="2835" w:type="dxa"/>
          </w:tcPr>
          <w:p w14:paraId="3812CD2C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Восстановление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при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рестарте</w:t>
            </w:r>
            <w:proofErr w:type="spellEnd"/>
          </w:p>
        </w:tc>
        <w:tc>
          <w:tcPr>
            <w:tcW w:w="5669" w:type="dxa"/>
          </w:tcPr>
          <w:p w14:paraId="4455DBD6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При старте </w:t>
            </w:r>
            <w:r w:rsidRPr="00F0462E">
              <w:rPr>
                <w:rFonts w:cs="Times New Roman"/>
                <w:szCs w:val="28"/>
              </w:rPr>
              <w:t>API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документы, оставшиеся в статусе </w:t>
            </w:r>
            <w:r w:rsidRPr="00F0462E">
              <w:rPr>
                <w:rFonts w:cs="Times New Roman"/>
                <w:szCs w:val="28"/>
              </w:rPr>
              <w:t>processing</w:t>
            </w:r>
            <w:r w:rsidRPr="00F0462E">
              <w:rPr>
                <w:rFonts w:cs="Times New Roman"/>
                <w:szCs w:val="28"/>
                <w:lang w:val="ru-RU"/>
              </w:rPr>
              <w:t xml:space="preserve">, должны автоматически переводиться в статус </w:t>
            </w:r>
            <w:r w:rsidRPr="00F0462E">
              <w:rPr>
                <w:rFonts w:cs="Times New Roman"/>
                <w:szCs w:val="28"/>
              </w:rPr>
              <w:t>error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5A2BA829" w14:textId="77777777" w:rsidTr="00157DA2">
        <w:trPr>
          <w:cantSplit/>
        </w:trPr>
        <w:tc>
          <w:tcPr>
            <w:tcW w:w="2835" w:type="dxa"/>
          </w:tcPr>
          <w:p w14:paraId="1711F969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Целостность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истории</w:t>
            </w:r>
            <w:proofErr w:type="spellEnd"/>
          </w:p>
        </w:tc>
        <w:tc>
          <w:tcPr>
            <w:tcW w:w="5669" w:type="dxa"/>
          </w:tcPr>
          <w:p w14:paraId="279A012B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При удалении пользователя история решений (</w:t>
            </w:r>
            <w:proofErr w:type="spellStart"/>
            <w:r w:rsidRPr="00F0462E">
              <w:rPr>
                <w:rFonts w:cs="Times New Roman"/>
                <w:szCs w:val="28"/>
              </w:rPr>
              <w:t>ReviewRound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, </w:t>
            </w:r>
            <w:proofErr w:type="spellStart"/>
            <w:r w:rsidRPr="00F0462E">
              <w:rPr>
                <w:rFonts w:cs="Times New Roman"/>
                <w:szCs w:val="28"/>
              </w:rPr>
              <w:t>DocumentComment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, </w:t>
            </w:r>
            <w:r w:rsidRPr="00F0462E">
              <w:rPr>
                <w:rFonts w:cs="Times New Roman"/>
                <w:szCs w:val="28"/>
              </w:rPr>
              <w:t>approval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decided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by</w:t>
            </w:r>
            <w:r w:rsidRPr="00F0462E">
              <w:rPr>
                <w:rFonts w:cs="Times New Roman"/>
                <w:szCs w:val="28"/>
                <w:lang w:val="ru-RU"/>
              </w:rPr>
              <w:t xml:space="preserve">) не должна теряться — эти поля не являются </w:t>
            </w:r>
            <w:r w:rsidRPr="00F0462E">
              <w:rPr>
                <w:rFonts w:cs="Times New Roman"/>
                <w:szCs w:val="28"/>
              </w:rPr>
              <w:t>FK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на </w:t>
            </w:r>
            <w:r w:rsidRPr="00F0462E">
              <w:rPr>
                <w:rFonts w:cs="Times New Roman"/>
                <w:szCs w:val="28"/>
              </w:rPr>
              <w:t>users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  <w:r w:rsidRPr="00F0462E">
              <w:rPr>
                <w:rFonts w:cs="Times New Roman"/>
                <w:szCs w:val="28"/>
              </w:rPr>
              <w:t>id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08B47519" w14:textId="77777777" w:rsidTr="00157DA2">
        <w:trPr>
          <w:cantSplit/>
        </w:trPr>
        <w:tc>
          <w:tcPr>
            <w:tcW w:w="2835" w:type="dxa"/>
          </w:tcPr>
          <w:p w14:paraId="57DF090E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Снапшоты</w:t>
            </w:r>
            <w:proofErr w:type="spellEnd"/>
          </w:p>
        </w:tc>
        <w:tc>
          <w:tcPr>
            <w:tcW w:w="5669" w:type="dxa"/>
          </w:tcPr>
          <w:p w14:paraId="226B47F6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Перед каждой мутирующей ручной операцией должен создаваться </w:t>
            </w:r>
            <w:proofErr w:type="spellStart"/>
            <w:r w:rsidRPr="00F0462E">
              <w:rPr>
                <w:rFonts w:cs="Times New Roman"/>
                <w:szCs w:val="28"/>
                <w:lang w:val="ru-RU"/>
              </w:rPr>
              <w:t>снапшот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 состояния документа и нарушений.</w:t>
            </w:r>
          </w:p>
        </w:tc>
      </w:tr>
      <w:tr w:rsidR="004C25E2" w:rsidRPr="00F0462E" w14:paraId="13F15B27" w14:textId="77777777" w:rsidTr="00157DA2">
        <w:trPr>
          <w:cantSplit/>
        </w:trPr>
        <w:tc>
          <w:tcPr>
            <w:tcW w:w="2835" w:type="dxa"/>
          </w:tcPr>
          <w:p w14:paraId="0DFCF390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PDF best-effort</w:t>
            </w:r>
          </w:p>
        </w:tc>
        <w:tc>
          <w:tcPr>
            <w:tcW w:w="5669" w:type="dxa"/>
          </w:tcPr>
          <w:p w14:paraId="3C18869F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Сбой генерации </w:t>
            </w:r>
            <w:r w:rsidRPr="00F0462E">
              <w:rPr>
                <w:rFonts w:cs="Times New Roman"/>
                <w:szCs w:val="28"/>
              </w:rPr>
              <w:t>PDF</w:t>
            </w:r>
            <w:r w:rsidRPr="00F0462E">
              <w:rPr>
                <w:rFonts w:cs="Times New Roman"/>
                <w:szCs w:val="28"/>
                <w:lang w:val="ru-RU"/>
              </w:rPr>
              <w:t xml:space="preserve">-превью через </w:t>
            </w:r>
            <w:r w:rsidRPr="00F0462E">
              <w:rPr>
                <w:rFonts w:cs="Times New Roman"/>
                <w:szCs w:val="28"/>
              </w:rPr>
              <w:t>LibreOffice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не должен прерывать основную обработку документа.</w:t>
            </w:r>
          </w:p>
        </w:tc>
      </w:tr>
      <w:tr w:rsidR="004C25E2" w:rsidRPr="00F0462E" w14:paraId="6D987464" w14:textId="77777777" w:rsidTr="00157DA2">
        <w:trPr>
          <w:cantSplit/>
        </w:trPr>
        <w:tc>
          <w:tcPr>
            <w:tcW w:w="2835" w:type="dxa"/>
          </w:tcPr>
          <w:p w14:paraId="2D42B565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Срок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хранения</w:t>
            </w:r>
            <w:proofErr w:type="spellEnd"/>
          </w:p>
        </w:tc>
        <w:tc>
          <w:tcPr>
            <w:tcW w:w="5669" w:type="dxa"/>
          </w:tcPr>
          <w:p w14:paraId="7335AF71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Документы и файлы должны храниться 90 дней с момента загрузки (поле </w:t>
            </w:r>
            <w:r w:rsidRPr="00F0462E">
              <w:rPr>
                <w:rFonts w:cs="Times New Roman"/>
                <w:szCs w:val="28"/>
              </w:rPr>
              <w:t>expires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at</w:t>
            </w:r>
            <w:r w:rsidRPr="00F0462E">
              <w:rPr>
                <w:rFonts w:cs="Times New Roman"/>
                <w:szCs w:val="28"/>
                <w:lang w:val="ru-RU"/>
              </w:rPr>
              <w:t xml:space="preserve">). </w:t>
            </w:r>
            <w:proofErr w:type="spellStart"/>
            <w:r w:rsidRPr="00F0462E">
              <w:rPr>
                <w:rFonts w:cs="Times New Roman"/>
                <w:szCs w:val="28"/>
              </w:rPr>
              <w:t>Очистка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выполняется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ежесуточно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через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Celery Beat.</w:t>
            </w:r>
          </w:p>
        </w:tc>
      </w:tr>
    </w:tbl>
    <w:p w14:paraId="0CB6015D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3D5F08F4" w14:textId="77777777" w:rsidR="004C25E2" w:rsidRPr="00F0462E" w:rsidRDefault="00117AD3" w:rsidP="00A26934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72" w:name="_Toc231001771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3.4 Требования к эргономике и интерфейсу</w:t>
      </w:r>
      <w:bookmarkEnd w:id="72"/>
    </w:p>
    <w:p w14:paraId="01E74D04" w14:textId="77777777" w:rsidR="004C25E2" w:rsidRPr="00F0462E" w:rsidRDefault="004C25E2" w:rsidP="00A26934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>Система должна предоставлять веб-интерфейс, адаптированный к четырём ролям пользователей. Ролевые страницы загружаются лениво (</w:t>
      </w:r>
      <w:proofErr w:type="spellStart"/>
      <w:r w:rsidRPr="00F0462E">
        <w:rPr>
          <w:rFonts w:cs="Times New Roman"/>
          <w:color w:val="000000"/>
          <w:szCs w:val="28"/>
        </w:rPr>
        <w:t>React.lazy</w:t>
      </w:r>
      <w:proofErr w:type="spellEnd"/>
      <w:r w:rsidRPr="00F0462E">
        <w:rPr>
          <w:rFonts w:cs="Times New Roman"/>
          <w:color w:val="000000"/>
          <w:szCs w:val="28"/>
        </w:rPr>
        <w:t>) в зависимости от роли в сессии:</w:t>
      </w:r>
    </w:p>
    <w:p w14:paraId="218233CC" w14:textId="77777777" w:rsidR="004C25E2" w:rsidRPr="00F0462E" w:rsidRDefault="004C25E2" w:rsidP="00A26934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62E">
        <w:rPr>
          <w:rFonts w:cs="Times New Roman"/>
          <w:szCs w:val="28"/>
        </w:rPr>
        <w:t>StudentPage</w:t>
      </w:r>
      <w:proofErr w:type="spellEnd"/>
      <w:r w:rsidRPr="00F0462E">
        <w:rPr>
          <w:rFonts w:cs="Times New Roman"/>
          <w:szCs w:val="28"/>
          <w:lang w:val="ru-RU"/>
        </w:rPr>
        <w:t xml:space="preserve"> — загрузка документа, отчёт, история </w:t>
      </w:r>
      <w:proofErr w:type="spellStart"/>
      <w:r w:rsidRPr="00F0462E">
        <w:rPr>
          <w:rFonts w:cs="Times New Roman"/>
          <w:szCs w:val="28"/>
          <w:lang w:val="ru-RU"/>
        </w:rPr>
        <w:t>снапшотов</w:t>
      </w:r>
      <w:proofErr w:type="spellEnd"/>
      <w:r w:rsidRPr="00F0462E">
        <w:rPr>
          <w:rFonts w:cs="Times New Roman"/>
          <w:szCs w:val="28"/>
          <w:lang w:val="ru-RU"/>
        </w:rPr>
        <w:t>, переписка с руководителем;</w:t>
      </w:r>
    </w:p>
    <w:p w14:paraId="1B09EC6F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F0462E">
        <w:rPr>
          <w:rFonts w:cs="Times New Roman"/>
          <w:szCs w:val="28"/>
        </w:rPr>
        <w:t>StaffPage</w:t>
      </w:r>
      <w:proofErr w:type="spellEnd"/>
      <w:r w:rsidRPr="00F0462E">
        <w:rPr>
          <w:rFonts w:cs="Times New Roman"/>
          <w:szCs w:val="28"/>
          <w:lang w:val="ru-RU"/>
        </w:rPr>
        <w:t xml:space="preserve"> — </w:t>
      </w:r>
      <w:proofErr w:type="spellStart"/>
      <w:r w:rsidRPr="00F0462E">
        <w:rPr>
          <w:rFonts w:cs="Times New Roman"/>
          <w:szCs w:val="28"/>
          <w:lang w:val="ru-RU"/>
        </w:rPr>
        <w:t>трёхколоночный</w:t>
      </w:r>
      <w:proofErr w:type="spellEnd"/>
      <w:r w:rsidRPr="00F0462E">
        <w:rPr>
          <w:rFonts w:cs="Times New Roman"/>
          <w:szCs w:val="28"/>
          <w:lang w:val="ru-RU"/>
        </w:rPr>
        <w:t xml:space="preserve"> интерфейс для руководителя/деканата: список | </w:t>
      </w:r>
      <w:r w:rsidRPr="00F0462E">
        <w:rPr>
          <w:rFonts w:cs="Times New Roman"/>
          <w:szCs w:val="28"/>
        </w:rPr>
        <w:t>PDF</w:t>
      </w:r>
      <w:r w:rsidRPr="00F0462E">
        <w:rPr>
          <w:rFonts w:cs="Times New Roman"/>
          <w:szCs w:val="28"/>
          <w:lang w:val="ru-RU"/>
        </w:rPr>
        <w:t xml:space="preserve">-превью </w:t>
      </w:r>
      <w:r w:rsidRPr="00F0462E">
        <w:rPr>
          <w:rFonts w:cs="Times New Roman"/>
          <w:szCs w:val="28"/>
        </w:rPr>
        <w:t xml:space="preserve">| </w:t>
      </w:r>
      <w:proofErr w:type="spellStart"/>
      <w:r w:rsidRPr="00F0462E">
        <w:rPr>
          <w:rFonts w:cs="Times New Roman"/>
          <w:szCs w:val="28"/>
        </w:rPr>
        <w:t>детали</w:t>
      </w:r>
      <w:proofErr w:type="spellEnd"/>
      <w:r w:rsidRPr="00F0462E">
        <w:rPr>
          <w:rFonts w:cs="Times New Roman"/>
          <w:szCs w:val="28"/>
        </w:rPr>
        <w:t>;</w:t>
      </w:r>
    </w:p>
    <w:p w14:paraId="66C02834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62E">
        <w:rPr>
          <w:rFonts w:cs="Times New Roman"/>
          <w:szCs w:val="28"/>
        </w:rPr>
        <w:t>AdminPage</w:t>
      </w:r>
      <w:proofErr w:type="spellEnd"/>
      <w:r w:rsidRPr="00F0462E">
        <w:rPr>
          <w:rFonts w:cs="Times New Roman"/>
          <w:szCs w:val="28"/>
          <w:lang w:val="ru-RU"/>
        </w:rPr>
        <w:t xml:space="preserve"> — управление пользователями, статистика, настройка нормативной конфигурации;</w:t>
      </w:r>
    </w:p>
    <w:p w14:paraId="74D33079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F0462E">
        <w:rPr>
          <w:rFonts w:cs="Times New Roman"/>
          <w:szCs w:val="28"/>
        </w:rPr>
        <w:t>ConflictReviewPage</w:t>
      </w:r>
      <w:proofErr w:type="spellEnd"/>
      <w:r w:rsidRPr="00F0462E">
        <w:rPr>
          <w:rFonts w:cs="Times New Roman"/>
          <w:szCs w:val="28"/>
          <w:lang w:val="ru-RU"/>
        </w:rPr>
        <w:t xml:space="preserve"> — разрешение конфликтов нумерации заголовков с предложением вариантов.</w:t>
      </w:r>
    </w:p>
    <w:p w14:paraId="64F78D23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JWT-токены должны храниться в </w:t>
      </w:r>
      <w:proofErr w:type="spellStart"/>
      <w:r w:rsidRPr="00F0462E">
        <w:rPr>
          <w:rFonts w:cs="Times New Roman"/>
          <w:color w:val="000000"/>
          <w:szCs w:val="28"/>
        </w:rPr>
        <w:t>sessionStorage</w:t>
      </w:r>
      <w:proofErr w:type="spellEnd"/>
      <w:r w:rsidRPr="00F0462E">
        <w:rPr>
          <w:rFonts w:cs="Times New Roman"/>
          <w:color w:val="000000"/>
          <w:szCs w:val="28"/>
        </w:rPr>
        <w:t xml:space="preserve"> (не </w:t>
      </w:r>
      <w:proofErr w:type="spellStart"/>
      <w:r w:rsidRPr="00F0462E">
        <w:rPr>
          <w:rFonts w:cs="Times New Roman"/>
          <w:color w:val="000000"/>
          <w:szCs w:val="28"/>
        </w:rPr>
        <w:t>localStorage</w:t>
      </w:r>
      <w:proofErr w:type="spellEnd"/>
      <w:r w:rsidRPr="00F0462E">
        <w:rPr>
          <w:rFonts w:cs="Times New Roman"/>
          <w:color w:val="000000"/>
          <w:szCs w:val="28"/>
        </w:rPr>
        <w:t>), что обеспечивает изоляцию вкладок: студент и руководитель могут быть залогинены одновременно в разных вкладках браузера без конфликта токенов.</w:t>
      </w:r>
    </w:p>
    <w:p w14:paraId="07EE693C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Система должна корректно отображаться в актуальных версиях браузеров </w:t>
      </w:r>
      <w:proofErr w:type="spellStart"/>
      <w:r w:rsidRPr="00F0462E">
        <w:rPr>
          <w:rFonts w:cs="Times New Roman"/>
          <w:color w:val="000000"/>
          <w:szCs w:val="28"/>
        </w:rPr>
        <w:t>Chrome</w:t>
      </w:r>
      <w:proofErr w:type="spellEnd"/>
      <w:r w:rsidRPr="00F0462E">
        <w:rPr>
          <w:rFonts w:cs="Times New Roman"/>
          <w:color w:val="000000"/>
          <w:szCs w:val="28"/>
        </w:rPr>
        <w:t>, Firefox, Edge и Safari.</w:t>
      </w:r>
    </w:p>
    <w:p w14:paraId="6047DD64" w14:textId="77777777" w:rsidR="004C25E2" w:rsidRPr="00F0462E" w:rsidRDefault="00117AD3" w:rsidP="00A26934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73" w:name="_Toc231001772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3.5 Требования к эксплуатации и техническому обслуживанию</w:t>
      </w:r>
      <w:bookmarkEnd w:id="73"/>
    </w:p>
    <w:p w14:paraId="400520D1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Система должна разворачиваться посредством </w:t>
      </w:r>
      <w:proofErr w:type="spellStart"/>
      <w:r w:rsidRPr="00F0462E">
        <w:rPr>
          <w:rFonts w:cs="Times New Roman"/>
          <w:color w:val="000000"/>
          <w:szCs w:val="28"/>
        </w:rPr>
        <w:t>Docker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Compose</w:t>
      </w:r>
      <w:proofErr w:type="spellEnd"/>
      <w:r w:rsidRPr="00F0462E">
        <w:rPr>
          <w:rFonts w:cs="Times New Roman"/>
          <w:color w:val="000000"/>
          <w:szCs w:val="28"/>
        </w:rPr>
        <w:t xml:space="preserve"> одной командой (</w:t>
      </w:r>
      <w:proofErr w:type="spellStart"/>
      <w:r w:rsidRPr="00F0462E">
        <w:rPr>
          <w:rFonts w:cs="Times New Roman"/>
          <w:color w:val="000000"/>
          <w:szCs w:val="28"/>
        </w:rPr>
        <w:t>make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up</w:t>
      </w:r>
      <w:proofErr w:type="spellEnd"/>
      <w:r w:rsidRPr="00F0462E">
        <w:rPr>
          <w:rFonts w:cs="Times New Roman"/>
          <w:color w:val="000000"/>
          <w:szCs w:val="28"/>
        </w:rPr>
        <w:t xml:space="preserve"> / </w:t>
      </w:r>
      <w:proofErr w:type="spellStart"/>
      <w:r w:rsidRPr="00F0462E">
        <w:rPr>
          <w:rFonts w:cs="Times New Roman"/>
          <w:color w:val="000000"/>
          <w:szCs w:val="28"/>
        </w:rPr>
        <w:t>docker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compose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up</w:t>
      </w:r>
      <w:proofErr w:type="spellEnd"/>
      <w:r w:rsidRPr="00F0462E">
        <w:rPr>
          <w:rFonts w:cs="Times New Roman"/>
          <w:color w:val="000000"/>
          <w:szCs w:val="28"/>
        </w:rPr>
        <w:t xml:space="preserve"> --</w:t>
      </w:r>
      <w:proofErr w:type="spellStart"/>
      <w:r w:rsidRPr="00F0462E">
        <w:rPr>
          <w:rFonts w:cs="Times New Roman"/>
          <w:color w:val="000000"/>
          <w:szCs w:val="28"/>
        </w:rPr>
        <w:t>build</w:t>
      </w:r>
      <w:proofErr w:type="spellEnd"/>
      <w:r w:rsidRPr="00F0462E">
        <w:rPr>
          <w:rFonts w:cs="Times New Roman"/>
          <w:color w:val="000000"/>
          <w:szCs w:val="28"/>
        </w:rPr>
        <w:t>). При обновлении нормативной базы администратор выполняет обновление правил через административный API без перезапуска сервисов.</w:t>
      </w:r>
    </w:p>
    <w:p w14:paraId="1FC8C373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Миграции базы данных должны выполняться автоматически при каждом старте API-сервиса через </w:t>
      </w:r>
      <w:proofErr w:type="spellStart"/>
      <w:r w:rsidRPr="00F0462E">
        <w:rPr>
          <w:rFonts w:cs="Times New Roman"/>
          <w:color w:val="000000"/>
          <w:szCs w:val="28"/>
        </w:rPr>
        <w:t>lifespan</w:t>
      </w:r>
      <w:proofErr w:type="spellEnd"/>
      <w:r w:rsidRPr="00F0462E">
        <w:rPr>
          <w:rFonts w:cs="Times New Roman"/>
          <w:color w:val="000000"/>
          <w:szCs w:val="28"/>
        </w:rPr>
        <w:t>-обработчик. Ручной запуск миграций допускается только для диагностики.</w:t>
      </w:r>
    </w:p>
    <w:p w14:paraId="73FEDE3A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lastRenderedPageBreak/>
        <w:t xml:space="preserve">Обслуживание хранилища выполняется автоматически: ежесуточная задача </w:t>
      </w:r>
      <w:proofErr w:type="spellStart"/>
      <w:r w:rsidRPr="00F0462E">
        <w:rPr>
          <w:rFonts w:cs="Times New Roman"/>
          <w:color w:val="000000"/>
          <w:szCs w:val="28"/>
        </w:rPr>
        <w:t>Celery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Beat</w:t>
      </w:r>
      <w:proofErr w:type="spellEnd"/>
      <w:r w:rsidRPr="00F0462E">
        <w:rPr>
          <w:rFonts w:cs="Times New Roman"/>
          <w:color w:val="000000"/>
          <w:szCs w:val="28"/>
        </w:rPr>
        <w:t xml:space="preserve"> удаляет документы, у которых наступил </w:t>
      </w:r>
      <w:proofErr w:type="spellStart"/>
      <w:r w:rsidRPr="00F0462E">
        <w:rPr>
          <w:rFonts w:cs="Times New Roman"/>
          <w:color w:val="000000"/>
          <w:szCs w:val="28"/>
        </w:rPr>
        <w:t>expires_at</w:t>
      </w:r>
      <w:proofErr w:type="spellEnd"/>
      <w:r w:rsidRPr="00F0462E">
        <w:rPr>
          <w:rFonts w:cs="Times New Roman"/>
          <w:color w:val="000000"/>
          <w:szCs w:val="28"/>
        </w:rPr>
        <w:t>, и соответствующие файлы из хранилища.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872"/>
        <w:gridCol w:w="3226"/>
        <w:gridCol w:w="2581"/>
      </w:tblGrid>
      <w:tr w:rsidR="004C25E2" w:rsidRPr="00F0462E" w14:paraId="7B525A9F" w14:textId="77777777" w:rsidTr="00157DA2">
        <w:trPr>
          <w:cantSplit/>
          <w:tblHeader/>
        </w:trPr>
        <w:tc>
          <w:tcPr>
            <w:tcW w:w="3402" w:type="dxa"/>
          </w:tcPr>
          <w:p w14:paraId="13A053E7" w14:textId="77777777" w:rsidR="004C25E2" w:rsidRPr="00F0462E" w:rsidRDefault="004C25E2" w:rsidP="00A26934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Операция</w:t>
            </w:r>
            <w:proofErr w:type="spellEnd"/>
          </w:p>
        </w:tc>
        <w:tc>
          <w:tcPr>
            <w:tcW w:w="2835" w:type="dxa"/>
          </w:tcPr>
          <w:p w14:paraId="08BF9013" w14:textId="77777777" w:rsidR="004C25E2" w:rsidRPr="00F0462E" w:rsidRDefault="004C25E2" w:rsidP="00A26934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Ответственный</w:t>
            </w:r>
            <w:proofErr w:type="spellEnd"/>
          </w:p>
        </w:tc>
        <w:tc>
          <w:tcPr>
            <w:tcW w:w="2268" w:type="dxa"/>
          </w:tcPr>
          <w:p w14:paraId="3806E37F" w14:textId="77777777" w:rsidR="004C25E2" w:rsidRPr="00F0462E" w:rsidRDefault="004C25E2" w:rsidP="00A26934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Периодичность</w:t>
            </w:r>
            <w:proofErr w:type="spellEnd"/>
          </w:p>
        </w:tc>
      </w:tr>
      <w:tr w:rsidR="004C25E2" w:rsidRPr="00F0462E" w14:paraId="0E6E0AEC" w14:textId="77777777" w:rsidTr="00157DA2">
        <w:trPr>
          <w:cantSplit/>
        </w:trPr>
        <w:tc>
          <w:tcPr>
            <w:tcW w:w="3402" w:type="dxa"/>
          </w:tcPr>
          <w:p w14:paraId="216B7DA6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Обновление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нормативных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правил</w:t>
            </w:r>
            <w:proofErr w:type="spellEnd"/>
          </w:p>
        </w:tc>
        <w:tc>
          <w:tcPr>
            <w:tcW w:w="2835" w:type="dxa"/>
          </w:tcPr>
          <w:p w14:paraId="33C014C2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Администратор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системы</w:t>
            </w:r>
            <w:proofErr w:type="spellEnd"/>
          </w:p>
        </w:tc>
        <w:tc>
          <w:tcPr>
            <w:tcW w:w="2268" w:type="dxa"/>
          </w:tcPr>
          <w:p w14:paraId="6AE92CF1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При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изменении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нормативной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базы</w:t>
            </w:r>
            <w:proofErr w:type="spellEnd"/>
          </w:p>
        </w:tc>
      </w:tr>
      <w:tr w:rsidR="004C25E2" w:rsidRPr="00F0462E" w14:paraId="4819B968" w14:textId="77777777" w:rsidTr="00157DA2">
        <w:trPr>
          <w:cantSplit/>
        </w:trPr>
        <w:tc>
          <w:tcPr>
            <w:tcW w:w="3402" w:type="dxa"/>
          </w:tcPr>
          <w:p w14:paraId="2EA5AC78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Контроль свободного места в хранилище</w:t>
            </w:r>
          </w:p>
        </w:tc>
        <w:tc>
          <w:tcPr>
            <w:tcW w:w="2835" w:type="dxa"/>
          </w:tcPr>
          <w:p w14:paraId="24D63BEE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Системный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  <w:tc>
          <w:tcPr>
            <w:tcW w:w="2268" w:type="dxa"/>
          </w:tcPr>
          <w:p w14:paraId="49C5E61D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Еженедельно</w:t>
            </w:r>
            <w:proofErr w:type="spellEnd"/>
          </w:p>
        </w:tc>
      </w:tr>
      <w:tr w:rsidR="004C25E2" w:rsidRPr="00F0462E" w14:paraId="2D52BFC2" w14:textId="77777777" w:rsidTr="00157DA2">
        <w:trPr>
          <w:cantSplit/>
        </w:trPr>
        <w:tc>
          <w:tcPr>
            <w:tcW w:w="3402" w:type="dxa"/>
          </w:tcPr>
          <w:p w14:paraId="1DEAA09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Контроль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журналов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ошибок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worker</w:t>
            </w:r>
          </w:p>
        </w:tc>
        <w:tc>
          <w:tcPr>
            <w:tcW w:w="2835" w:type="dxa"/>
          </w:tcPr>
          <w:p w14:paraId="4D1F006B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Системный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  <w:tc>
          <w:tcPr>
            <w:tcW w:w="2268" w:type="dxa"/>
          </w:tcPr>
          <w:p w14:paraId="395FDA9E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Ежедневно</w:t>
            </w:r>
            <w:proofErr w:type="spellEnd"/>
          </w:p>
        </w:tc>
      </w:tr>
      <w:tr w:rsidR="004C25E2" w:rsidRPr="00F0462E" w14:paraId="282E459A" w14:textId="77777777" w:rsidTr="00157DA2">
        <w:trPr>
          <w:cantSplit/>
        </w:trPr>
        <w:tc>
          <w:tcPr>
            <w:tcW w:w="3402" w:type="dxa"/>
          </w:tcPr>
          <w:p w14:paraId="5A933F9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Резервное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копирование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PostgreSQL</w:t>
            </w:r>
          </w:p>
        </w:tc>
        <w:tc>
          <w:tcPr>
            <w:tcW w:w="2835" w:type="dxa"/>
          </w:tcPr>
          <w:p w14:paraId="5DFB0341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Системный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  <w:tc>
          <w:tcPr>
            <w:tcW w:w="2268" w:type="dxa"/>
          </w:tcPr>
          <w:p w14:paraId="01B8C370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Ежесуточно</w:t>
            </w:r>
            <w:proofErr w:type="spellEnd"/>
          </w:p>
        </w:tc>
      </w:tr>
      <w:tr w:rsidR="004C25E2" w:rsidRPr="00F0462E" w14:paraId="0A94D0C9" w14:textId="77777777" w:rsidTr="00157DA2">
        <w:trPr>
          <w:cantSplit/>
        </w:trPr>
        <w:tc>
          <w:tcPr>
            <w:tcW w:w="3402" w:type="dxa"/>
          </w:tcPr>
          <w:p w14:paraId="1230FB58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Обновление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docker-</w:t>
            </w:r>
            <w:proofErr w:type="spellStart"/>
            <w:r w:rsidRPr="00F0462E">
              <w:rPr>
                <w:rFonts w:cs="Times New Roman"/>
                <w:szCs w:val="28"/>
              </w:rPr>
              <w:t>образов</w:t>
            </w:r>
            <w:proofErr w:type="spellEnd"/>
          </w:p>
        </w:tc>
        <w:tc>
          <w:tcPr>
            <w:tcW w:w="2835" w:type="dxa"/>
          </w:tcPr>
          <w:p w14:paraId="7C2713A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Разработчик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/ </w:t>
            </w:r>
            <w:proofErr w:type="spellStart"/>
            <w:r w:rsidRPr="00F0462E">
              <w:rPr>
                <w:rFonts w:cs="Times New Roman"/>
                <w:szCs w:val="28"/>
              </w:rPr>
              <w:t>системный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  <w:tc>
          <w:tcPr>
            <w:tcW w:w="2268" w:type="dxa"/>
          </w:tcPr>
          <w:p w14:paraId="02296F05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По мере выхода исправлений безопасности</w:t>
            </w:r>
          </w:p>
        </w:tc>
      </w:tr>
    </w:tbl>
    <w:p w14:paraId="0A1A6AD1" w14:textId="77777777" w:rsidR="004C25E2" w:rsidRPr="00F0462E" w:rsidRDefault="004C25E2" w:rsidP="00A26934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32809C73" w14:textId="77777777" w:rsidR="004C25E2" w:rsidRPr="00F0462E" w:rsidRDefault="00117AD3" w:rsidP="00A26934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74" w:name="_Toc231001773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3.6 Требования к защите информации и безопасности</w:t>
      </w:r>
      <w:bookmarkEnd w:id="74"/>
    </w:p>
    <w:p w14:paraId="0AFEABC5" w14:textId="77777777" w:rsidR="004C25E2" w:rsidRPr="00F0462E" w:rsidRDefault="00117AD3" w:rsidP="00A26934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75" w:name="_Toc231001774"/>
      <w:r>
        <w:rPr>
          <w:rFonts w:cs="Times New Roman"/>
          <w:b/>
          <w:color w:val="000000"/>
        </w:rPr>
        <w:t>А.</w:t>
      </w:r>
      <w:r w:rsidR="004C25E2" w:rsidRPr="00F0462E">
        <w:rPr>
          <w:rFonts w:cs="Times New Roman"/>
          <w:b/>
          <w:iCs/>
          <w:color w:val="000000"/>
        </w:rPr>
        <w:t>3.6.1 Аутентификация и управление доступом</w:t>
      </w:r>
      <w:bookmarkEnd w:id="75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581"/>
        <w:gridCol w:w="7098"/>
      </w:tblGrid>
      <w:tr w:rsidR="004C25E2" w:rsidRPr="00F0462E" w14:paraId="4D9E63CA" w14:textId="77777777" w:rsidTr="00157DA2">
        <w:trPr>
          <w:cantSplit/>
          <w:tblHeader/>
        </w:trPr>
        <w:tc>
          <w:tcPr>
            <w:tcW w:w="2268" w:type="dxa"/>
          </w:tcPr>
          <w:p w14:paraId="671055CB" w14:textId="77777777" w:rsidR="004C25E2" w:rsidRPr="00F0462E" w:rsidRDefault="004C25E2" w:rsidP="00A26934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  <w:tc>
          <w:tcPr>
            <w:tcW w:w="6236" w:type="dxa"/>
          </w:tcPr>
          <w:p w14:paraId="78B8338B" w14:textId="77777777" w:rsidR="004C25E2" w:rsidRPr="00F0462E" w:rsidRDefault="004C25E2" w:rsidP="00A26934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Описание</w:t>
            </w:r>
            <w:proofErr w:type="spellEnd"/>
          </w:p>
        </w:tc>
      </w:tr>
      <w:tr w:rsidR="004C25E2" w:rsidRPr="00F0462E" w14:paraId="5CEA1DE2" w14:textId="77777777" w:rsidTr="00157DA2">
        <w:trPr>
          <w:cantSplit/>
        </w:trPr>
        <w:tc>
          <w:tcPr>
            <w:tcW w:w="2268" w:type="dxa"/>
          </w:tcPr>
          <w:p w14:paraId="506725CE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JWT (HS256)</w:t>
            </w:r>
          </w:p>
        </w:tc>
        <w:tc>
          <w:tcPr>
            <w:tcW w:w="6236" w:type="dxa"/>
          </w:tcPr>
          <w:p w14:paraId="20223F7B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</w:rPr>
              <w:t>Access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token</w:t>
            </w:r>
            <w:r w:rsidRPr="00F0462E">
              <w:rPr>
                <w:rFonts w:cs="Times New Roman"/>
                <w:szCs w:val="28"/>
                <w:lang w:val="ru-RU"/>
              </w:rPr>
              <w:t xml:space="preserve"> (время жизни 30 мин) и </w:t>
            </w:r>
            <w:r w:rsidRPr="00F0462E">
              <w:rPr>
                <w:rFonts w:cs="Times New Roman"/>
                <w:szCs w:val="28"/>
              </w:rPr>
              <w:t>refresh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token</w:t>
            </w:r>
            <w:r w:rsidRPr="00F0462E">
              <w:rPr>
                <w:rFonts w:cs="Times New Roman"/>
                <w:szCs w:val="28"/>
                <w:lang w:val="ru-RU"/>
              </w:rPr>
              <w:t xml:space="preserve"> (7 суток). </w:t>
            </w:r>
            <w:r w:rsidRPr="00F0462E">
              <w:rPr>
                <w:rFonts w:cs="Times New Roman"/>
                <w:szCs w:val="28"/>
              </w:rPr>
              <w:t>JWT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SECRET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обязательно задаётся </w:t>
            </w:r>
            <w:proofErr w:type="gramStart"/>
            <w:r w:rsidRPr="00F0462E">
              <w:rPr>
                <w:rFonts w:cs="Times New Roman"/>
                <w:szCs w:val="28"/>
                <w:lang w:val="ru-RU"/>
              </w:rPr>
              <w:t>в .</w:t>
            </w:r>
            <w:r w:rsidRPr="00F0462E">
              <w:rPr>
                <w:rFonts w:cs="Times New Roman"/>
                <w:szCs w:val="28"/>
              </w:rPr>
              <w:t>env</w:t>
            </w:r>
            <w:proofErr w:type="gramEnd"/>
            <w:r w:rsidRPr="00F0462E">
              <w:rPr>
                <w:rFonts w:cs="Times New Roman"/>
                <w:szCs w:val="28"/>
                <w:lang w:val="ru-RU"/>
              </w:rPr>
              <w:t>; дефолтное значение запрещено в продуктивной среде.</w:t>
            </w:r>
          </w:p>
        </w:tc>
      </w:tr>
      <w:tr w:rsidR="004C25E2" w:rsidRPr="00F0462E" w14:paraId="67F1C050" w14:textId="77777777" w:rsidTr="00157DA2">
        <w:trPr>
          <w:cantSplit/>
        </w:trPr>
        <w:tc>
          <w:tcPr>
            <w:tcW w:w="2268" w:type="dxa"/>
          </w:tcPr>
          <w:p w14:paraId="1C895CE4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Redis-blacklist</w:t>
            </w:r>
          </w:p>
        </w:tc>
        <w:tc>
          <w:tcPr>
            <w:tcW w:w="6236" w:type="dxa"/>
          </w:tcPr>
          <w:p w14:paraId="5CBD5EFC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При </w:t>
            </w:r>
            <w:r w:rsidRPr="00F0462E">
              <w:rPr>
                <w:rFonts w:cs="Times New Roman"/>
                <w:szCs w:val="28"/>
              </w:rPr>
              <w:t>logout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jti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 токена помещается в </w:t>
            </w:r>
            <w:r w:rsidRPr="00F0462E">
              <w:rPr>
                <w:rFonts w:cs="Times New Roman"/>
                <w:szCs w:val="28"/>
              </w:rPr>
              <w:t>Redis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blacklist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на оставшийся срок жизни.</w:t>
            </w:r>
          </w:p>
        </w:tc>
      </w:tr>
      <w:tr w:rsidR="004C25E2" w:rsidRPr="00F0462E" w14:paraId="65EB8C38" w14:textId="77777777" w:rsidTr="00157DA2">
        <w:trPr>
          <w:cantSplit/>
        </w:trPr>
        <w:tc>
          <w:tcPr>
            <w:tcW w:w="2268" w:type="dxa"/>
          </w:tcPr>
          <w:p w14:paraId="406BA3F0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lastRenderedPageBreak/>
              <w:t>RBAC</w:t>
            </w:r>
          </w:p>
        </w:tc>
        <w:tc>
          <w:tcPr>
            <w:tcW w:w="6236" w:type="dxa"/>
          </w:tcPr>
          <w:p w14:paraId="7C7D1715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Ролевые ограничения применяются на уровне </w:t>
            </w:r>
            <w:proofErr w:type="spellStart"/>
            <w:r w:rsidRPr="00F0462E">
              <w:rPr>
                <w:rFonts w:cs="Times New Roman"/>
                <w:szCs w:val="28"/>
              </w:rPr>
              <w:t>FastAPI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-зависимостей. Студент видит только свои документы. Руководитель — документы закреплённых студентов. Деканат — все документы. Администратор — полный доступ.</w:t>
            </w:r>
          </w:p>
        </w:tc>
      </w:tr>
      <w:tr w:rsidR="004C25E2" w:rsidRPr="00F0462E" w14:paraId="5F923078" w14:textId="77777777" w:rsidTr="00157DA2">
        <w:trPr>
          <w:cantSplit/>
        </w:trPr>
        <w:tc>
          <w:tcPr>
            <w:tcW w:w="2268" w:type="dxa"/>
          </w:tcPr>
          <w:p w14:paraId="186F2979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Rate limiting</w:t>
            </w:r>
          </w:p>
        </w:tc>
        <w:tc>
          <w:tcPr>
            <w:tcW w:w="6236" w:type="dxa"/>
          </w:tcPr>
          <w:p w14:paraId="7B96B45C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SlowAPI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: не более 5 запросов/мин на /</w:t>
            </w:r>
            <w:r w:rsidRPr="00F0462E">
              <w:rPr>
                <w:rFonts w:cs="Times New Roman"/>
                <w:szCs w:val="28"/>
              </w:rPr>
              <w:t>register</w:t>
            </w:r>
            <w:r w:rsidRPr="00F0462E">
              <w:rPr>
                <w:rFonts w:cs="Times New Roman"/>
                <w:szCs w:val="28"/>
                <w:lang w:val="ru-RU"/>
              </w:rPr>
              <w:t>, не более 10 запросов/мин на /</w:t>
            </w:r>
            <w:r w:rsidRPr="00F0462E">
              <w:rPr>
                <w:rFonts w:cs="Times New Roman"/>
                <w:szCs w:val="28"/>
              </w:rPr>
              <w:t>login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6E277152" w14:textId="77777777" w:rsidTr="00157DA2">
        <w:trPr>
          <w:cantSplit/>
        </w:trPr>
        <w:tc>
          <w:tcPr>
            <w:tcW w:w="2268" w:type="dxa"/>
          </w:tcPr>
          <w:p w14:paraId="065A5FF6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CORS</w:t>
            </w:r>
          </w:p>
        </w:tc>
        <w:tc>
          <w:tcPr>
            <w:tcW w:w="6236" w:type="dxa"/>
          </w:tcPr>
          <w:p w14:paraId="54201737" w14:textId="77777777" w:rsidR="004C25E2" w:rsidRPr="00F0462E" w:rsidRDefault="004C25E2" w:rsidP="00A26934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Управляется переменной </w:t>
            </w:r>
            <w:r w:rsidRPr="00F0462E">
              <w:rPr>
                <w:rFonts w:cs="Times New Roman"/>
                <w:szCs w:val="28"/>
              </w:rPr>
              <w:t>ALLOWED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CORS</w:t>
            </w:r>
            <w:r w:rsidRPr="00F0462E">
              <w:rPr>
                <w:rFonts w:cs="Times New Roman"/>
                <w:szCs w:val="28"/>
                <w:lang w:val="ru-RU"/>
              </w:rPr>
              <w:t>_</w:t>
            </w:r>
            <w:r w:rsidRPr="00F0462E">
              <w:rPr>
                <w:rFonts w:cs="Times New Roman"/>
                <w:szCs w:val="28"/>
              </w:rPr>
              <w:t>ORIGINS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в .</w:t>
            </w:r>
            <w:r w:rsidRPr="00F0462E">
              <w:rPr>
                <w:rFonts w:cs="Times New Roman"/>
                <w:szCs w:val="28"/>
              </w:rPr>
              <w:t>env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7A33368B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19C07819" w14:textId="77777777" w:rsidR="004C25E2" w:rsidRPr="00F0462E" w:rsidRDefault="00117AD3" w:rsidP="006A7861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</w:rPr>
      </w:pPr>
      <w:bookmarkStart w:id="76" w:name="_Toc231001775"/>
      <w:r>
        <w:rPr>
          <w:rFonts w:cs="Times New Roman"/>
          <w:b/>
          <w:color w:val="000000"/>
        </w:rPr>
        <w:t>А.</w:t>
      </w:r>
      <w:r w:rsidR="004C25E2" w:rsidRPr="00F0462E">
        <w:rPr>
          <w:rFonts w:cs="Times New Roman"/>
          <w:b/>
          <w:iCs/>
          <w:color w:val="000000"/>
        </w:rPr>
        <w:t>3.6.2 Безопасность файлов</w:t>
      </w:r>
      <w:bookmarkEnd w:id="76"/>
    </w:p>
    <w:p w14:paraId="07CC0577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>система должна проверять структуру .</w:t>
      </w:r>
      <w:r w:rsidRPr="00F0462E">
        <w:rPr>
          <w:rFonts w:cs="Times New Roman"/>
          <w:color w:val="000000"/>
          <w:szCs w:val="28"/>
        </w:rPr>
        <w:t>docx</w:t>
      </w:r>
      <w:r w:rsidRPr="00F0462E">
        <w:rPr>
          <w:rFonts w:cs="Times New Roman"/>
          <w:color w:val="000000"/>
          <w:szCs w:val="28"/>
          <w:lang w:val="ru-RU"/>
        </w:rPr>
        <w:t xml:space="preserve"> (наличие </w:t>
      </w:r>
      <w:r w:rsidRPr="00F0462E">
        <w:rPr>
          <w:rFonts w:cs="Times New Roman"/>
          <w:color w:val="000000"/>
          <w:szCs w:val="28"/>
        </w:rPr>
        <w:t>word</w:t>
      </w:r>
      <w:r w:rsidRPr="00F0462E">
        <w:rPr>
          <w:rFonts w:cs="Times New Roman"/>
          <w:color w:val="000000"/>
          <w:szCs w:val="28"/>
          <w:lang w:val="ru-RU"/>
        </w:rPr>
        <w:t>/</w:t>
      </w:r>
      <w:r w:rsidRPr="00F0462E">
        <w:rPr>
          <w:rFonts w:cs="Times New Roman"/>
          <w:color w:val="000000"/>
          <w:szCs w:val="28"/>
        </w:rPr>
        <w:t>document</w:t>
      </w:r>
      <w:r w:rsidRPr="00F0462E">
        <w:rPr>
          <w:rFonts w:cs="Times New Roman"/>
          <w:color w:val="000000"/>
          <w:szCs w:val="28"/>
          <w:lang w:val="ru-RU"/>
        </w:rPr>
        <w:t>.</w:t>
      </w:r>
      <w:r w:rsidRPr="00F0462E">
        <w:rPr>
          <w:rFonts w:cs="Times New Roman"/>
          <w:color w:val="000000"/>
          <w:szCs w:val="28"/>
        </w:rPr>
        <w:t>xml</w:t>
      </w:r>
      <w:r w:rsidRPr="00F0462E">
        <w:rPr>
          <w:rFonts w:cs="Times New Roman"/>
          <w:color w:val="000000"/>
          <w:szCs w:val="28"/>
          <w:lang w:val="ru-RU"/>
        </w:rPr>
        <w:t>), не доверяя только расширению файла;</w:t>
      </w:r>
    </w:p>
    <w:p w14:paraId="38FA6A6A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 xml:space="preserve">антивирусная проверка через </w:t>
      </w:r>
      <w:proofErr w:type="spellStart"/>
      <w:r w:rsidRPr="00F0462E">
        <w:rPr>
          <w:rFonts w:cs="Times New Roman"/>
          <w:color w:val="000000"/>
          <w:szCs w:val="28"/>
        </w:rPr>
        <w:t>clamscan</w:t>
      </w:r>
      <w:proofErr w:type="spellEnd"/>
      <w:r w:rsidRPr="00F0462E">
        <w:rPr>
          <w:rFonts w:cs="Times New Roman"/>
          <w:color w:val="000000"/>
          <w:szCs w:val="28"/>
          <w:lang w:val="ru-RU"/>
        </w:rPr>
        <w:t xml:space="preserve"> с таймаутом 60 с;</w:t>
      </w:r>
    </w:p>
    <w:p w14:paraId="79D14995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</w:rPr>
        <w:t>LibreOffice</w:t>
      </w:r>
      <w:r w:rsidRPr="00F0462E">
        <w:rPr>
          <w:rFonts w:cs="Times New Roman"/>
          <w:color w:val="000000"/>
          <w:szCs w:val="28"/>
          <w:lang w:val="ru-RU"/>
        </w:rPr>
        <w:t xml:space="preserve"> должен запускаться в режиме </w:t>
      </w:r>
      <w:r w:rsidRPr="00F0462E">
        <w:rPr>
          <w:rFonts w:cs="Times New Roman"/>
          <w:color w:val="000000"/>
          <w:szCs w:val="28"/>
        </w:rPr>
        <w:t>headless</w:t>
      </w:r>
      <w:r w:rsidRPr="00F0462E">
        <w:rPr>
          <w:rFonts w:cs="Times New Roman"/>
          <w:color w:val="000000"/>
          <w:szCs w:val="28"/>
          <w:lang w:val="ru-RU"/>
        </w:rPr>
        <w:t xml:space="preserve"> без выполнения макросов;</w:t>
      </w:r>
    </w:p>
    <w:p w14:paraId="6D00DA9A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 xml:space="preserve">содержимое документа не должно передаваться во внешние текстовые или </w:t>
      </w:r>
      <w:r w:rsidRPr="00F0462E">
        <w:rPr>
          <w:rFonts w:cs="Times New Roman"/>
          <w:color w:val="000000"/>
          <w:szCs w:val="28"/>
        </w:rPr>
        <w:t>AI</w:t>
      </w:r>
      <w:r w:rsidRPr="00F0462E">
        <w:rPr>
          <w:rFonts w:cs="Times New Roman"/>
          <w:color w:val="000000"/>
          <w:szCs w:val="28"/>
          <w:lang w:val="ru-RU"/>
        </w:rPr>
        <w:t>-сервисы;</w:t>
      </w:r>
    </w:p>
    <w:p w14:paraId="54CF415A" w14:textId="77777777" w:rsidR="004C25E2" w:rsidRPr="00F0462E" w:rsidRDefault="004C25E2" w:rsidP="00F0462E">
      <w:pPr>
        <w:pStyle w:val="a0"/>
        <w:tabs>
          <w:tab w:val="num" w:pos="360"/>
        </w:tabs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0462E">
        <w:rPr>
          <w:rFonts w:cs="Times New Roman"/>
          <w:color w:val="000000"/>
          <w:szCs w:val="28"/>
          <w:lang w:val="ru-RU"/>
        </w:rPr>
        <w:t xml:space="preserve">все действия </w:t>
      </w:r>
      <w:proofErr w:type="spellStart"/>
      <w:r w:rsidRPr="00F0462E">
        <w:rPr>
          <w:rFonts w:cs="Times New Roman"/>
          <w:color w:val="000000"/>
          <w:szCs w:val="28"/>
          <w:lang w:val="ru-RU"/>
        </w:rPr>
        <w:t>аудируются</w:t>
      </w:r>
      <w:proofErr w:type="spellEnd"/>
      <w:r w:rsidRPr="00F0462E">
        <w:rPr>
          <w:rFonts w:cs="Times New Roman"/>
          <w:color w:val="000000"/>
          <w:szCs w:val="28"/>
          <w:lang w:val="ru-RU"/>
        </w:rPr>
        <w:t xml:space="preserve"> через отчёты, </w:t>
      </w:r>
      <w:proofErr w:type="spellStart"/>
      <w:r w:rsidRPr="00F0462E">
        <w:rPr>
          <w:rFonts w:cs="Times New Roman"/>
          <w:color w:val="000000"/>
          <w:szCs w:val="28"/>
          <w:lang w:val="ru-RU"/>
        </w:rPr>
        <w:t>снапшоты</w:t>
      </w:r>
      <w:proofErr w:type="spellEnd"/>
      <w:r w:rsidRPr="00F0462E">
        <w:rPr>
          <w:rFonts w:cs="Times New Roman"/>
          <w:color w:val="000000"/>
          <w:szCs w:val="28"/>
          <w:lang w:val="ru-RU"/>
        </w:rPr>
        <w:t xml:space="preserve">, </w:t>
      </w:r>
      <w:r w:rsidRPr="00F0462E">
        <w:rPr>
          <w:rFonts w:cs="Times New Roman"/>
          <w:color w:val="000000"/>
          <w:szCs w:val="28"/>
        </w:rPr>
        <w:t>review</w:t>
      </w:r>
      <w:r w:rsidRPr="00F0462E">
        <w:rPr>
          <w:rFonts w:cs="Times New Roman"/>
          <w:color w:val="000000"/>
          <w:szCs w:val="28"/>
          <w:lang w:val="ru-RU"/>
        </w:rPr>
        <w:t xml:space="preserve"> </w:t>
      </w:r>
      <w:r w:rsidRPr="00F0462E">
        <w:rPr>
          <w:rFonts w:cs="Times New Roman"/>
          <w:color w:val="000000"/>
          <w:szCs w:val="28"/>
        </w:rPr>
        <w:t>rounds</w:t>
      </w:r>
      <w:r w:rsidRPr="00F0462E">
        <w:rPr>
          <w:rFonts w:cs="Times New Roman"/>
          <w:color w:val="000000"/>
          <w:szCs w:val="28"/>
          <w:lang w:val="ru-RU"/>
        </w:rPr>
        <w:t xml:space="preserve"> и комментарии.</w:t>
      </w:r>
    </w:p>
    <w:p w14:paraId="2E0AF9D4" w14:textId="77777777" w:rsidR="004C25E2" w:rsidRPr="00F0462E" w:rsidRDefault="00117AD3" w:rsidP="006A7861">
      <w:pPr>
        <w:pStyle w:val="31"/>
        <w:spacing w:before="0" w:after="0" w:line="360" w:lineRule="auto"/>
        <w:ind w:firstLine="709"/>
        <w:contextualSpacing/>
        <w:jc w:val="center"/>
        <w:rPr>
          <w:rFonts w:cs="Times New Roman"/>
          <w:iCs/>
          <w:lang w:val="en-US"/>
        </w:rPr>
      </w:pPr>
      <w:bookmarkStart w:id="77" w:name="_Toc231001776"/>
      <w:r>
        <w:rPr>
          <w:rFonts w:cs="Times New Roman"/>
          <w:b/>
          <w:color w:val="000000"/>
        </w:rPr>
        <w:t>А</w:t>
      </w:r>
      <w:r w:rsidRPr="00A309C0">
        <w:rPr>
          <w:rFonts w:cs="Times New Roman"/>
          <w:b/>
          <w:color w:val="000000"/>
          <w:lang w:val="en-US"/>
        </w:rPr>
        <w:t>.</w:t>
      </w:r>
      <w:r w:rsidR="004C25E2" w:rsidRPr="00F0462E">
        <w:rPr>
          <w:rFonts w:cs="Times New Roman"/>
          <w:b/>
          <w:iCs/>
          <w:color w:val="000000"/>
          <w:lang w:val="en-US"/>
        </w:rPr>
        <w:t>3.6.3 Security headers</w:t>
      </w:r>
      <w:bookmarkEnd w:id="77"/>
    </w:p>
    <w:p w14:paraId="761F1593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  <w:lang w:val="en-US"/>
        </w:rPr>
        <w:t xml:space="preserve">Nginx </w:t>
      </w:r>
      <w:r w:rsidRPr="00F0462E">
        <w:rPr>
          <w:rFonts w:cs="Times New Roman"/>
          <w:color w:val="000000"/>
          <w:szCs w:val="28"/>
        </w:rPr>
        <w:t>должен</w:t>
      </w:r>
      <w:r w:rsidRPr="00F0462E">
        <w:rPr>
          <w:rFonts w:cs="Times New Roman"/>
          <w:color w:val="000000"/>
          <w:szCs w:val="28"/>
          <w:lang w:val="en-US"/>
        </w:rPr>
        <w:t xml:space="preserve"> </w:t>
      </w:r>
      <w:r w:rsidRPr="00F0462E">
        <w:rPr>
          <w:rFonts w:cs="Times New Roman"/>
          <w:color w:val="000000"/>
          <w:szCs w:val="28"/>
        </w:rPr>
        <w:t>устанавливать</w:t>
      </w:r>
      <w:r w:rsidRPr="00F0462E">
        <w:rPr>
          <w:rFonts w:cs="Times New Roman"/>
          <w:color w:val="000000"/>
          <w:szCs w:val="28"/>
          <w:lang w:val="en-US"/>
        </w:rPr>
        <w:t xml:space="preserve"> HTTP-</w:t>
      </w:r>
      <w:r w:rsidRPr="00F0462E">
        <w:rPr>
          <w:rFonts w:cs="Times New Roman"/>
          <w:color w:val="000000"/>
          <w:szCs w:val="28"/>
        </w:rPr>
        <w:t>заголовки</w:t>
      </w:r>
      <w:r w:rsidRPr="00F0462E">
        <w:rPr>
          <w:rFonts w:cs="Times New Roman"/>
          <w:color w:val="000000"/>
          <w:szCs w:val="28"/>
          <w:lang w:val="en-US"/>
        </w:rPr>
        <w:t xml:space="preserve"> </w:t>
      </w:r>
      <w:r w:rsidRPr="00F0462E">
        <w:rPr>
          <w:rFonts w:cs="Times New Roman"/>
          <w:color w:val="000000"/>
          <w:szCs w:val="28"/>
        </w:rPr>
        <w:t>безопасности</w:t>
      </w:r>
      <w:r w:rsidRPr="00F0462E">
        <w:rPr>
          <w:rFonts w:cs="Times New Roman"/>
          <w:color w:val="000000"/>
          <w:szCs w:val="28"/>
          <w:lang w:val="en-US"/>
        </w:rPr>
        <w:t xml:space="preserve">: X-Content-Type-Options, X-Frame-Options, Content-Security-Policy, Strict-Transport-Security. </w:t>
      </w:r>
      <w:r w:rsidRPr="00F0462E">
        <w:rPr>
          <w:rFonts w:cs="Times New Roman"/>
          <w:color w:val="000000"/>
          <w:szCs w:val="28"/>
        </w:rPr>
        <w:t xml:space="preserve">API должен устанавливать </w:t>
      </w:r>
      <w:proofErr w:type="spellStart"/>
      <w:r w:rsidRPr="00F0462E">
        <w:rPr>
          <w:rFonts w:cs="Times New Roman"/>
          <w:color w:val="000000"/>
          <w:szCs w:val="28"/>
        </w:rPr>
        <w:t>security</w:t>
      </w:r>
      <w:proofErr w:type="spellEnd"/>
      <w:r w:rsidRPr="00F0462E">
        <w:rPr>
          <w:rFonts w:cs="Times New Roman"/>
          <w:color w:val="000000"/>
          <w:szCs w:val="28"/>
        </w:rPr>
        <w:t xml:space="preserve">-заголовки через </w:t>
      </w:r>
      <w:proofErr w:type="spellStart"/>
      <w:r w:rsidRPr="00F0462E">
        <w:rPr>
          <w:rFonts w:cs="Times New Roman"/>
          <w:color w:val="000000"/>
          <w:szCs w:val="28"/>
        </w:rPr>
        <w:t>FastAPI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middleware</w:t>
      </w:r>
      <w:proofErr w:type="spellEnd"/>
      <w:r w:rsidRPr="00F0462E">
        <w:rPr>
          <w:rFonts w:cs="Times New Roman"/>
          <w:color w:val="000000"/>
          <w:szCs w:val="28"/>
        </w:rPr>
        <w:t>.</w:t>
      </w:r>
    </w:p>
    <w:p w14:paraId="218BA742" w14:textId="77777777" w:rsidR="004C25E2" w:rsidRPr="00F0462E" w:rsidRDefault="00117AD3" w:rsidP="006A7861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78" w:name="_Toc231001777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3.7 Требования к стандартизации и унификации</w:t>
      </w:r>
      <w:bookmarkEnd w:id="78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227"/>
        <w:gridCol w:w="6452"/>
      </w:tblGrid>
      <w:tr w:rsidR="004C25E2" w:rsidRPr="00F0462E" w14:paraId="084A64DF" w14:textId="77777777" w:rsidTr="00157DA2">
        <w:trPr>
          <w:cantSplit/>
          <w:tblHeader/>
        </w:trPr>
        <w:tc>
          <w:tcPr>
            <w:tcW w:w="2835" w:type="dxa"/>
          </w:tcPr>
          <w:p w14:paraId="059C5663" w14:textId="77777777" w:rsidR="004C25E2" w:rsidRPr="00F0462E" w:rsidRDefault="004C25E2" w:rsidP="006A7861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Область</w:t>
            </w:r>
            <w:proofErr w:type="spellEnd"/>
          </w:p>
        </w:tc>
        <w:tc>
          <w:tcPr>
            <w:tcW w:w="5669" w:type="dxa"/>
          </w:tcPr>
          <w:p w14:paraId="59AACB69" w14:textId="77777777" w:rsidR="004C25E2" w:rsidRPr="00F0462E" w:rsidRDefault="004C25E2" w:rsidP="006A7861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Стандарт</w:t>
            </w:r>
            <w:proofErr w:type="spellEnd"/>
            <w:r w:rsidRPr="00F0462E">
              <w:rPr>
                <w:rFonts w:cs="Times New Roman"/>
                <w:b/>
                <w:szCs w:val="28"/>
              </w:rPr>
              <w:t xml:space="preserve"> / </w:t>
            </w:r>
            <w:proofErr w:type="spellStart"/>
            <w:r w:rsidRPr="00F0462E">
              <w:rPr>
                <w:rFonts w:cs="Times New Roman"/>
                <w:b/>
                <w:szCs w:val="28"/>
              </w:rPr>
              <w:t>соглашение</w:t>
            </w:r>
            <w:proofErr w:type="spellEnd"/>
          </w:p>
        </w:tc>
      </w:tr>
      <w:tr w:rsidR="004C25E2" w:rsidRPr="00F0462E" w14:paraId="28EC2F83" w14:textId="77777777" w:rsidTr="00157DA2">
        <w:trPr>
          <w:cantSplit/>
        </w:trPr>
        <w:tc>
          <w:tcPr>
            <w:tcW w:w="2835" w:type="dxa"/>
          </w:tcPr>
          <w:p w14:paraId="290C7DCE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Нормативная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база</w:t>
            </w:r>
            <w:proofErr w:type="spellEnd"/>
          </w:p>
        </w:tc>
        <w:tc>
          <w:tcPr>
            <w:tcW w:w="5669" w:type="dxa"/>
          </w:tcPr>
          <w:p w14:paraId="5F43038D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Приказ ректора МИИГАиК № 697-01 от 29.12.2023; ГОСТ 7.32-2017</w:t>
            </w:r>
          </w:p>
        </w:tc>
      </w:tr>
      <w:tr w:rsidR="004C25E2" w:rsidRPr="002744DC" w14:paraId="443D359A" w14:textId="77777777" w:rsidTr="00157DA2">
        <w:trPr>
          <w:cantSplit/>
        </w:trPr>
        <w:tc>
          <w:tcPr>
            <w:tcW w:w="2835" w:type="dxa"/>
          </w:tcPr>
          <w:p w14:paraId="07E76EAA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REST API</w:t>
            </w:r>
          </w:p>
        </w:tc>
        <w:tc>
          <w:tcPr>
            <w:tcW w:w="5669" w:type="dxa"/>
          </w:tcPr>
          <w:p w14:paraId="548D1A77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HTTP/1.1, JSON, </w:t>
            </w:r>
            <w:proofErr w:type="spellStart"/>
            <w:r w:rsidRPr="00F0462E">
              <w:rPr>
                <w:rFonts w:cs="Times New Roman"/>
                <w:szCs w:val="28"/>
              </w:rPr>
              <w:t>OpenAPI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3.0 (Swagger UI: /</w:t>
            </w:r>
            <w:proofErr w:type="spellStart"/>
            <w:r w:rsidRPr="00F0462E">
              <w:rPr>
                <w:rFonts w:cs="Times New Roman"/>
                <w:szCs w:val="28"/>
              </w:rPr>
              <w:t>api</w:t>
            </w:r>
            <w:proofErr w:type="spellEnd"/>
            <w:r w:rsidRPr="00F0462E">
              <w:rPr>
                <w:rFonts w:cs="Times New Roman"/>
                <w:szCs w:val="28"/>
              </w:rPr>
              <w:t>/docs)</w:t>
            </w:r>
          </w:p>
        </w:tc>
      </w:tr>
      <w:tr w:rsidR="004C25E2" w:rsidRPr="00F0462E" w14:paraId="0EB8C897" w14:textId="77777777" w:rsidTr="00157DA2">
        <w:trPr>
          <w:cantSplit/>
        </w:trPr>
        <w:tc>
          <w:tcPr>
            <w:tcW w:w="2835" w:type="dxa"/>
          </w:tcPr>
          <w:p w14:paraId="7B3E1DC6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Аутентификация</w:t>
            </w:r>
            <w:proofErr w:type="spellEnd"/>
          </w:p>
        </w:tc>
        <w:tc>
          <w:tcPr>
            <w:tcW w:w="5669" w:type="dxa"/>
          </w:tcPr>
          <w:p w14:paraId="1909240D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JWT (RFC 7519), Bearer-</w:t>
            </w:r>
            <w:proofErr w:type="spellStart"/>
            <w:r w:rsidRPr="00F0462E">
              <w:rPr>
                <w:rFonts w:cs="Times New Roman"/>
                <w:szCs w:val="28"/>
              </w:rPr>
              <w:t>схема</w:t>
            </w:r>
            <w:proofErr w:type="spellEnd"/>
          </w:p>
        </w:tc>
      </w:tr>
      <w:tr w:rsidR="004C25E2" w:rsidRPr="002744DC" w14:paraId="4685DD87" w14:textId="77777777" w:rsidTr="00157DA2">
        <w:trPr>
          <w:cantSplit/>
        </w:trPr>
        <w:tc>
          <w:tcPr>
            <w:tcW w:w="2835" w:type="dxa"/>
          </w:tcPr>
          <w:p w14:paraId="61F3EF5E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Хранилище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файлов</w:t>
            </w:r>
            <w:proofErr w:type="spellEnd"/>
          </w:p>
        </w:tc>
        <w:tc>
          <w:tcPr>
            <w:tcW w:w="5669" w:type="dxa"/>
          </w:tcPr>
          <w:p w14:paraId="6632D0EC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S3 API (</w:t>
            </w:r>
            <w:proofErr w:type="spellStart"/>
            <w:r w:rsidRPr="00F0462E">
              <w:rPr>
                <w:rFonts w:cs="Times New Roman"/>
                <w:szCs w:val="28"/>
              </w:rPr>
              <w:t>MinIO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или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AWS S3)</w:t>
            </w:r>
          </w:p>
        </w:tc>
      </w:tr>
      <w:tr w:rsidR="004C25E2" w:rsidRPr="00F0462E" w14:paraId="6335C4E1" w14:textId="77777777" w:rsidTr="00157DA2">
        <w:trPr>
          <w:cantSplit/>
        </w:trPr>
        <w:tc>
          <w:tcPr>
            <w:tcW w:w="2835" w:type="dxa"/>
          </w:tcPr>
          <w:p w14:paraId="18905E2F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Контейнеризация</w:t>
            </w:r>
            <w:proofErr w:type="spellEnd"/>
          </w:p>
        </w:tc>
        <w:tc>
          <w:tcPr>
            <w:tcW w:w="5669" w:type="dxa"/>
          </w:tcPr>
          <w:p w14:paraId="7579F841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Docker Compose v2, OCI-</w:t>
            </w:r>
            <w:proofErr w:type="spellStart"/>
            <w:r w:rsidRPr="00F0462E">
              <w:rPr>
                <w:rFonts w:cs="Times New Roman"/>
                <w:szCs w:val="28"/>
              </w:rPr>
              <w:t>совместимые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образы</w:t>
            </w:r>
            <w:proofErr w:type="spellEnd"/>
          </w:p>
        </w:tc>
      </w:tr>
      <w:tr w:rsidR="004C25E2" w:rsidRPr="002744DC" w14:paraId="61704CBF" w14:textId="77777777" w:rsidTr="00157DA2">
        <w:trPr>
          <w:cantSplit/>
        </w:trPr>
        <w:tc>
          <w:tcPr>
            <w:tcW w:w="2835" w:type="dxa"/>
          </w:tcPr>
          <w:p w14:paraId="20CEE1E7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Конфигурация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правил</w:t>
            </w:r>
            <w:proofErr w:type="spellEnd"/>
          </w:p>
        </w:tc>
        <w:tc>
          <w:tcPr>
            <w:tcW w:w="5669" w:type="dxa"/>
          </w:tcPr>
          <w:p w14:paraId="3BBD1F8E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YAML / JSON (rules_v</w:t>
            </w:r>
            <w:proofErr w:type="gramStart"/>
            <w:r w:rsidRPr="00F0462E">
              <w:rPr>
                <w:rFonts w:cs="Times New Roman"/>
                <w:szCs w:val="28"/>
              </w:rPr>
              <w:t>1.yaml</w:t>
            </w:r>
            <w:proofErr w:type="gramEnd"/>
            <w:r w:rsidRPr="00F0462E">
              <w:rPr>
                <w:rFonts w:cs="Times New Roman"/>
                <w:szCs w:val="28"/>
              </w:rPr>
              <w:t xml:space="preserve"> — </w:t>
            </w:r>
            <w:proofErr w:type="spellStart"/>
            <w:r w:rsidRPr="00F0462E">
              <w:rPr>
                <w:rFonts w:cs="Times New Roman"/>
                <w:szCs w:val="28"/>
              </w:rPr>
              <w:t>стартовый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seed, </w:t>
            </w:r>
            <w:proofErr w:type="spellStart"/>
            <w:r w:rsidRPr="00F0462E">
              <w:rPr>
                <w:rFonts w:cs="Times New Roman"/>
                <w:szCs w:val="28"/>
              </w:rPr>
              <w:t>затем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хранится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в БД)</w:t>
            </w:r>
          </w:p>
        </w:tc>
      </w:tr>
      <w:tr w:rsidR="004C25E2" w:rsidRPr="00F0462E" w14:paraId="5B7859A7" w14:textId="77777777" w:rsidTr="00157DA2">
        <w:trPr>
          <w:cantSplit/>
        </w:trPr>
        <w:tc>
          <w:tcPr>
            <w:tcW w:w="2835" w:type="dxa"/>
          </w:tcPr>
          <w:p w14:paraId="2C3D2423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Код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(Python)</w:t>
            </w:r>
          </w:p>
        </w:tc>
        <w:tc>
          <w:tcPr>
            <w:tcW w:w="5669" w:type="dxa"/>
          </w:tcPr>
          <w:p w14:paraId="40A02A02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PEP 8 / ruff, line-length = 100</w:t>
            </w:r>
          </w:p>
        </w:tc>
      </w:tr>
      <w:tr w:rsidR="004C25E2" w:rsidRPr="00F0462E" w14:paraId="1C693616" w14:textId="77777777" w:rsidTr="00157DA2">
        <w:trPr>
          <w:cantSplit/>
        </w:trPr>
        <w:tc>
          <w:tcPr>
            <w:tcW w:w="2835" w:type="dxa"/>
          </w:tcPr>
          <w:p w14:paraId="33144E16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ТЗ</w:t>
            </w:r>
          </w:p>
        </w:tc>
        <w:tc>
          <w:tcPr>
            <w:tcW w:w="5669" w:type="dxa"/>
          </w:tcPr>
          <w:p w14:paraId="2D04637B" w14:textId="77777777" w:rsidR="004C25E2" w:rsidRPr="00F0462E" w:rsidRDefault="004C25E2" w:rsidP="006A7861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ГОСТ 15.016-2016</w:t>
            </w:r>
          </w:p>
        </w:tc>
      </w:tr>
    </w:tbl>
    <w:p w14:paraId="0B4C99A6" w14:textId="77777777" w:rsidR="004C25E2" w:rsidRPr="00F0462E" w:rsidRDefault="004C25E2" w:rsidP="006A7861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14AF3CDD" w14:textId="77777777" w:rsidR="004C25E2" w:rsidRPr="00F0462E" w:rsidRDefault="00117AD3" w:rsidP="006A7861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79" w:name="_Toc231001778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3.8 Требования к транспортированию и хранению данных</w:t>
      </w:r>
      <w:bookmarkEnd w:id="79"/>
    </w:p>
    <w:p w14:paraId="21BEAFAC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Программный продукт поставляется в виде исходного кода в </w:t>
      </w:r>
      <w:proofErr w:type="spellStart"/>
      <w:r w:rsidRPr="00F0462E">
        <w:rPr>
          <w:rFonts w:cs="Times New Roman"/>
          <w:color w:val="000000"/>
          <w:szCs w:val="28"/>
        </w:rPr>
        <w:t>git</w:t>
      </w:r>
      <w:proofErr w:type="spellEnd"/>
      <w:r w:rsidRPr="00F0462E">
        <w:rPr>
          <w:rFonts w:cs="Times New Roman"/>
          <w:color w:val="000000"/>
          <w:szCs w:val="28"/>
        </w:rPr>
        <w:t xml:space="preserve">-репозитории и </w:t>
      </w:r>
      <w:proofErr w:type="spellStart"/>
      <w:r w:rsidRPr="00F0462E">
        <w:rPr>
          <w:rFonts w:cs="Times New Roman"/>
          <w:color w:val="000000"/>
          <w:szCs w:val="28"/>
        </w:rPr>
        <w:t>Docker</w:t>
      </w:r>
      <w:proofErr w:type="spellEnd"/>
      <w:r w:rsidRPr="00F0462E">
        <w:rPr>
          <w:rFonts w:cs="Times New Roman"/>
          <w:color w:val="000000"/>
          <w:szCs w:val="28"/>
        </w:rPr>
        <w:t>-образов. Специальных требований к физическому транспортированию не предъявляется.</w:t>
      </w:r>
    </w:p>
    <w:p w14:paraId="2B66149B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Пользовательские данные хранятся в </w:t>
      </w:r>
      <w:proofErr w:type="spellStart"/>
      <w:r w:rsidRPr="00F0462E">
        <w:rPr>
          <w:rFonts w:cs="Times New Roman"/>
          <w:color w:val="000000"/>
          <w:szCs w:val="28"/>
        </w:rPr>
        <w:t>PostgreSQL</w:t>
      </w:r>
      <w:proofErr w:type="spellEnd"/>
      <w:r w:rsidRPr="00F0462E">
        <w:rPr>
          <w:rFonts w:cs="Times New Roman"/>
          <w:color w:val="000000"/>
          <w:szCs w:val="28"/>
        </w:rPr>
        <w:t xml:space="preserve"> и объектном хранилище (</w:t>
      </w:r>
      <w:proofErr w:type="spellStart"/>
      <w:r w:rsidRPr="00F0462E">
        <w:rPr>
          <w:rFonts w:cs="Times New Roman"/>
          <w:color w:val="000000"/>
          <w:szCs w:val="28"/>
        </w:rPr>
        <w:t>MinIO</w:t>
      </w:r>
      <w:proofErr w:type="spellEnd"/>
      <w:r w:rsidRPr="00F0462E">
        <w:rPr>
          <w:rFonts w:cs="Times New Roman"/>
          <w:color w:val="000000"/>
          <w:szCs w:val="28"/>
        </w:rPr>
        <w:t>/S3). Документы хранятся 90 дней с момента загрузки. Резервное копирование базы данных обеспечивается средствами инфраструктуры организации. Требования к хранению — стандартные серверные условия без специальных температурных или климатических ограничений.</w:t>
      </w:r>
      <w:r w:rsidRPr="00F0462E">
        <w:rPr>
          <w:rFonts w:cs="Times New Roman"/>
          <w:szCs w:val="28"/>
        </w:rPr>
        <w:br w:type="page"/>
      </w:r>
    </w:p>
    <w:p w14:paraId="06313DDA" w14:textId="77777777" w:rsidR="004C25E2" w:rsidRPr="00F0462E" w:rsidRDefault="00117AD3" w:rsidP="003B0728">
      <w:pPr>
        <w:pStyle w:val="1"/>
        <w:pageBreakBefore/>
        <w:spacing w:before="0" w:after="0" w:line="48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80" w:name="_Toc231001779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4 Экономические показатели</w:t>
      </w:r>
      <w:bookmarkEnd w:id="80"/>
    </w:p>
    <w:p w14:paraId="2A1E88DF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Ожидаемый экономический эффект от внедрения </w:t>
      </w:r>
      <w:proofErr w:type="spellStart"/>
      <w:r w:rsidRPr="00F0462E">
        <w:rPr>
          <w:rFonts w:cs="Times New Roman"/>
          <w:color w:val="000000"/>
          <w:szCs w:val="28"/>
        </w:rPr>
        <w:t>ВКР.Формат</w:t>
      </w:r>
      <w:proofErr w:type="spellEnd"/>
      <w:r w:rsidRPr="00F0462E">
        <w:rPr>
          <w:rFonts w:cs="Times New Roman"/>
          <w:color w:val="000000"/>
          <w:szCs w:val="28"/>
        </w:rPr>
        <w:t xml:space="preserve"> определяется снижением трудозатрат на формальный нормоконтроль ВКР. Количественные показатели: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162"/>
        <w:gridCol w:w="4517"/>
      </w:tblGrid>
      <w:tr w:rsidR="004C25E2" w:rsidRPr="00F0462E" w14:paraId="1A4D4548" w14:textId="77777777" w:rsidTr="00157DA2">
        <w:trPr>
          <w:cantSplit/>
          <w:tblHeader/>
        </w:trPr>
        <w:tc>
          <w:tcPr>
            <w:tcW w:w="4535" w:type="dxa"/>
          </w:tcPr>
          <w:p w14:paraId="7075A116" w14:textId="77777777" w:rsidR="004C25E2" w:rsidRPr="00F0462E" w:rsidRDefault="004C25E2" w:rsidP="00876A2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Показатель</w:t>
            </w:r>
            <w:proofErr w:type="spellEnd"/>
          </w:p>
        </w:tc>
        <w:tc>
          <w:tcPr>
            <w:tcW w:w="3969" w:type="dxa"/>
          </w:tcPr>
          <w:p w14:paraId="6BB1AD2B" w14:textId="77777777" w:rsidR="004C25E2" w:rsidRPr="00F0462E" w:rsidRDefault="004C25E2" w:rsidP="00876A2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Оценка</w:t>
            </w:r>
            <w:proofErr w:type="spellEnd"/>
          </w:p>
        </w:tc>
      </w:tr>
      <w:tr w:rsidR="004C25E2" w:rsidRPr="00F0462E" w14:paraId="4644C49B" w14:textId="77777777" w:rsidTr="00157DA2">
        <w:trPr>
          <w:cantSplit/>
        </w:trPr>
        <w:tc>
          <w:tcPr>
            <w:tcW w:w="4535" w:type="dxa"/>
          </w:tcPr>
          <w:p w14:paraId="21679BF9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Среднее время ручной проверки оформления одной ВКР</w:t>
            </w:r>
          </w:p>
        </w:tc>
        <w:tc>
          <w:tcPr>
            <w:tcW w:w="3969" w:type="dxa"/>
          </w:tcPr>
          <w:p w14:paraId="1ED75781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1–2 </w:t>
            </w:r>
            <w:proofErr w:type="spellStart"/>
            <w:r w:rsidRPr="00F0462E">
              <w:rPr>
                <w:rFonts w:cs="Times New Roman"/>
                <w:szCs w:val="28"/>
              </w:rPr>
              <w:t>часа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F0462E">
              <w:rPr>
                <w:rFonts w:cs="Times New Roman"/>
                <w:szCs w:val="28"/>
              </w:rPr>
              <w:t>научный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руководитель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/ </w:t>
            </w:r>
            <w:proofErr w:type="spellStart"/>
            <w:r w:rsidRPr="00F0462E">
              <w:rPr>
                <w:rFonts w:cs="Times New Roman"/>
                <w:szCs w:val="28"/>
              </w:rPr>
              <w:t>нормоконтролёр</w:t>
            </w:r>
            <w:proofErr w:type="spellEnd"/>
            <w:r w:rsidRPr="00F0462E">
              <w:rPr>
                <w:rFonts w:cs="Times New Roman"/>
                <w:szCs w:val="28"/>
              </w:rPr>
              <w:t>)</w:t>
            </w:r>
          </w:p>
        </w:tc>
      </w:tr>
      <w:tr w:rsidR="004C25E2" w:rsidRPr="00F0462E" w14:paraId="42307E54" w14:textId="77777777" w:rsidTr="00157DA2">
        <w:trPr>
          <w:cantSplit/>
        </w:trPr>
        <w:tc>
          <w:tcPr>
            <w:tcW w:w="4535" w:type="dxa"/>
          </w:tcPr>
          <w:p w14:paraId="573758DB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Среднее время автоматической проверки системой</w:t>
            </w:r>
          </w:p>
        </w:tc>
        <w:tc>
          <w:tcPr>
            <w:tcW w:w="3969" w:type="dxa"/>
          </w:tcPr>
          <w:p w14:paraId="0158AEA4" w14:textId="77777777" w:rsidR="00D72997" w:rsidRPr="002744DC" w:rsidRDefault="00000000">
            <w:pPr>
              <w:rPr>
                <w:lang w:val="ru-RU"/>
              </w:rPr>
            </w:pPr>
            <w:r w:rsidRPr="002744DC">
              <w:rPr>
                <w:lang w:val="ru-RU"/>
              </w:rPr>
              <w:t>1–4 секунды (</w:t>
            </w:r>
            <w:r>
              <w:t>check</w:t>
            </w:r>
            <w:r w:rsidRPr="002744DC">
              <w:rPr>
                <w:lang w:val="ru-RU"/>
              </w:rPr>
              <w:t>_</w:t>
            </w:r>
            <w:r>
              <w:t>only</w:t>
            </w:r>
            <w:r w:rsidRPr="002744DC">
              <w:rPr>
                <w:lang w:val="ru-RU"/>
              </w:rPr>
              <w:t>-режим по контрольным замерам)</w:t>
            </w:r>
          </w:p>
        </w:tc>
      </w:tr>
      <w:tr w:rsidR="004C25E2" w:rsidRPr="00F0462E" w14:paraId="7725BC88" w14:textId="77777777" w:rsidTr="00157DA2">
        <w:trPr>
          <w:cantSplit/>
        </w:trPr>
        <w:tc>
          <w:tcPr>
            <w:tcW w:w="4535" w:type="dxa"/>
          </w:tcPr>
          <w:p w14:paraId="596B318F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Ожидаемое сокращение трудозатрат на нормоконтроль</w:t>
            </w:r>
          </w:p>
        </w:tc>
        <w:tc>
          <w:tcPr>
            <w:tcW w:w="3969" w:type="dxa"/>
          </w:tcPr>
          <w:p w14:paraId="0059267A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60–80 % за счёт </w:t>
            </w:r>
            <w:proofErr w:type="spellStart"/>
            <w:r w:rsidRPr="00F0462E">
              <w:rPr>
                <w:rFonts w:cs="Times New Roman"/>
                <w:szCs w:val="28"/>
                <w:lang w:val="ru-RU"/>
              </w:rPr>
              <w:t>автоисправления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 типовых нарушений</w:t>
            </w:r>
          </w:p>
        </w:tc>
      </w:tr>
      <w:tr w:rsidR="004C25E2" w:rsidRPr="00F0462E" w14:paraId="4D1CDFCF" w14:textId="77777777" w:rsidTr="00157DA2">
        <w:trPr>
          <w:cantSplit/>
        </w:trPr>
        <w:tc>
          <w:tcPr>
            <w:tcW w:w="4535" w:type="dxa"/>
          </w:tcPr>
          <w:p w14:paraId="7DBE9FAC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Снижение числа итераций сдачи ВКР по оформлению</w:t>
            </w:r>
          </w:p>
        </w:tc>
        <w:tc>
          <w:tcPr>
            <w:tcW w:w="3969" w:type="dxa"/>
          </w:tcPr>
          <w:p w14:paraId="150071DD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2–3 </w:t>
            </w:r>
            <w:proofErr w:type="spellStart"/>
            <w:r w:rsidRPr="00F0462E">
              <w:rPr>
                <w:rFonts w:cs="Times New Roman"/>
                <w:szCs w:val="28"/>
              </w:rPr>
              <w:t>итерации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→ 1 </w:t>
            </w:r>
            <w:proofErr w:type="spellStart"/>
            <w:r w:rsidRPr="00F0462E">
              <w:rPr>
                <w:rFonts w:cs="Times New Roman"/>
                <w:szCs w:val="28"/>
              </w:rPr>
              <w:t>итерация</w:t>
            </w:r>
            <w:proofErr w:type="spellEnd"/>
          </w:p>
        </w:tc>
      </w:tr>
      <w:tr w:rsidR="004C25E2" w:rsidRPr="00F0462E" w14:paraId="52AB503F" w14:textId="77777777" w:rsidTr="00157DA2">
        <w:trPr>
          <w:cantSplit/>
        </w:trPr>
        <w:tc>
          <w:tcPr>
            <w:tcW w:w="4535" w:type="dxa"/>
          </w:tcPr>
          <w:p w14:paraId="67C2EEB3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Стоимость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разработки</w:t>
            </w:r>
            <w:proofErr w:type="spellEnd"/>
          </w:p>
        </w:tc>
        <w:tc>
          <w:tcPr>
            <w:tcW w:w="3969" w:type="dxa"/>
          </w:tcPr>
          <w:p w14:paraId="3C4C3573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Дипломная работа; коммерческая лицензия не предусмотрена в </w:t>
            </w:r>
            <w:r w:rsidRPr="00F0462E">
              <w:rPr>
                <w:rFonts w:cs="Times New Roman"/>
                <w:szCs w:val="28"/>
              </w:rPr>
              <w:t>v</w:t>
            </w:r>
            <w:r w:rsidRPr="00F0462E">
              <w:rPr>
                <w:rFonts w:cs="Times New Roman"/>
                <w:szCs w:val="28"/>
                <w:lang w:val="ru-RU"/>
              </w:rPr>
              <w:t>1.0</w:t>
            </w:r>
          </w:p>
        </w:tc>
      </w:tr>
    </w:tbl>
    <w:p w14:paraId="11326811" w14:textId="77777777" w:rsidR="004C25E2" w:rsidRPr="00F0462E" w:rsidRDefault="004C25E2" w:rsidP="00876A23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5CF0C39" w14:textId="77777777" w:rsidR="004C25E2" w:rsidRPr="00F0462E" w:rsidRDefault="004C25E2" w:rsidP="00876A23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>Дополнительный эффект — формирование единого аудируемого контура нормоконтроля, снижение субъективности проверки и ускорение подготовки студентов к защите.</w:t>
      </w:r>
      <w:r w:rsidRPr="00F0462E">
        <w:rPr>
          <w:rFonts w:cs="Times New Roman"/>
          <w:szCs w:val="28"/>
        </w:rPr>
        <w:br w:type="page"/>
      </w:r>
    </w:p>
    <w:p w14:paraId="0314BB74" w14:textId="77777777" w:rsidR="004C25E2" w:rsidRPr="00F0462E" w:rsidRDefault="00117AD3" w:rsidP="00876A23">
      <w:pPr>
        <w:pStyle w:val="1"/>
        <w:pageBreakBefore/>
        <w:spacing w:before="0" w:after="0" w:line="48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81" w:name="_Toc231001780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5 Порядок контроля и приёмки</w:t>
      </w:r>
      <w:bookmarkEnd w:id="81"/>
    </w:p>
    <w:p w14:paraId="4D681553" w14:textId="77777777" w:rsidR="004C25E2" w:rsidRPr="00F0462E" w:rsidRDefault="00117AD3" w:rsidP="00876A23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82" w:name="_Toc231001781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5.1 Виды контроля</w:t>
      </w:r>
      <w:bookmarkEnd w:id="82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360"/>
        <w:gridCol w:w="3188"/>
        <w:gridCol w:w="4131"/>
      </w:tblGrid>
      <w:tr w:rsidR="004C25E2" w:rsidRPr="00F0462E" w14:paraId="63683D8F" w14:textId="77777777" w:rsidTr="00157DA2">
        <w:trPr>
          <w:cantSplit/>
          <w:tblHeader/>
        </w:trPr>
        <w:tc>
          <w:tcPr>
            <w:tcW w:w="2268" w:type="dxa"/>
          </w:tcPr>
          <w:p w14:paraId="2D06F63C" w14:textId="77777777" w:rsidR="004C25E2" w:rsidRPr="00F0462E" w:rsidRDefault="004C25E2" w:rsidP="00876A2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Вид</w:t>
            </w:r>
            <w:proofErr w:type="spellEnd"/>
            <w:r w:rsidRPr="00F0462E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b/>
                <w:szCs w:val="28"/>
              </w:rPr>
              <w:t>контроля</w:t>
            </w:r>
            <w:proofErr w:type="spellEnd"/>
          </w:p>
        </w:tc>
        <w:tc>
          <w:tcPr>
            <w:tcW w:w="2268" w:type="dxa"/>
          </w:tcPr>
          <w:p w14:paraId="7F21278C" w14:textId="77777777" w:rsidR="004C25E2" w:rsidRPr="00F0462E" w:rsidRDefault="004C25E2" w:rsidP="00876A2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Инструмент</w:t>
            </w:r>
            <w:proofErr w:type="spellEnd"/>
          </w:p>
        </w:tc>
        <w:tc>
          <w:tcPr>
            <w:tcW w:w="3969" w:type="dxa"/>
          </w:tcPr>
          <w:p w14:paraId="35F71833" w14:textId="77777777" w:rsidR="004C25E2" w:rsidRPr="00F0462E" w:rsidRDefault="004C25E2" w:rsidP="00876A2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Назначение</w:t>
            </w:r>
            <w:proofErr w:type="spellEnd"/>
          </w:p>
        </w:tc>
      </w:tr>
      <w:tr w:rsidR="004C25E2" w:rsidRPr="00F0462E" w14:paraId="7D5946DC" w14:textId="77777777" w:rsidTr="00157DA2">
        <w:trPr>
          <w:cantSplit/>
        </w:trPr>
        <w:tc>
          <w:tcPr>
            <w:tcW w:w="2268" w:type="dxa"/>
          </w:tcPr>
          <w:p w14:paraId="310E7968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Unit-</w:t>
            </w:r>
            <w:proofErr w:type="spellStart"/>
            <w:r w:rsidRPr="00F0462E">
              <w:rPr>
                <w:rFonts w:cs="Times New Roman"/>
                <w:szCs w:val="28"/>
              </w:rPr>
              <w:t>тесты</w:t>
            </w:r>
            <w:proofErr w:type="spellEnd"/>
          </w:p>
        </w:tc>
        <w:tc>
          <w:tcPr>
            <w:tcW w:w="2268" w:type="dxa"/>
          </w:tcPr>
          <w:p w14:paraId="1354582F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pytest</w:t>
            </w:r>
            <w:proofErr w:type="spellEnd"/>
          </w:p>
        </w:tc>
        <w:tc>
          <w:tcPr>
            <w:tcW w:w="3969" w:type="dxa"/>
          </w:tcPr>
          <w:p w14:paraId="25C7CEE7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Проверка </w:t>
            </w:r>
            <w:r w:rsidRPr="00F0462E">
              <w:rPr>
                <w:rFonts w:cs="Times New Roman"/>
                <w:szCs w:val="28"/>
              </w:rPr>
              <w:t>engine</w:t>
            </w:r>
            <w:r w:rsidRPr="00F0462E">
              <w:rPr>
                <w:rFonts w:cs="Times New Roman"/>
                <w:szCs w:val="28"/>
                <w:lang w:val="ru-RU"/>
              </w:rPr>
              <w:t xml:space="preserve">-модулей, </w:t>
            </w:r>
            <w:r w:rsidRPr="00F0462E">
              <w:rPr>
                <w:rFonts w:cs="Times New Roman"/>
                <w:szCs w:val="28"/>
              </w:rPr>
              <w:t>RBAC</w:t>
            </w:r>
            <w:r w:rsidRPr="00F0462E">
              <w:rPr>
                <w:rFonts w:cs="Times New Roman"/>
                <w:szCs w:val="28"/>
                <w:lang w:val="ru-RU"/>
              </w:rPr>
              <w:t xml:space="preserve">, </w:t>
            </w:r>
            <w:r w:rsidRPr="00F0462E">
              <w:rPr>
                <w:rFonts w:cs="Times New Roman"/>
                <w:szCs w:val="28"/>
              </w:rPr>
              <w:t>API</w:t>
            </w:r>
            <w:r w:rsidRPr="00F0462E">
              <w:rPr>
                <w:rFonts w:cs="Times New Roman"/>
                <w:szCs w:val="28"/>
                <w:lang w:val="ru-RU"/>
              </w:rPr>
              <w:t>-контрактов</w:t>
            </w:r>
          </w:p>
        </w:tc>
      </w:tr>
      <w:tr w:rsidR="004C25E2" w:rsidRPr="00F0462E" w14:paraId="288545EB" w14:textId="77777777" w:rsidTr="00157DA2">
        <w:trPr>
          <w:cantSplit/>
        </w:trPr>
        <w:tc>
          <w:tcPr>
            <w:tcW w:w="2268" w:type="dxa"/>
          </w:tcPr>
          <w:p w14:paraId="6500690B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Integration-</w:t>
            </w:r>
            <w:proofErr w:type="spellStart"/>
            <w:r w:rsidRPr="00F0462E">
              <w:rPr>
                <w:rFonts w:cs="Times New Roman"/>
                <w:szCs w:val="28"/>
              </w:rPr>
              <w:t>тесты</w:t>
            </w:r>
            <w:proofErr w:type="spellEnd"/>
          </w:p>
        </w:tc>
        <w:tc>
          <w:tcPr>
            <w:tcW w:w="2268" w:type="dxa"/>
          </w:tcPr>
          <w:p w14:paraId="5BCAC667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pytest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+ live docker stack</w:t>
            </w:r>
          </w:p>
        </w:tc>
        <w:tc>
          <w:tcPr>
            <w:tcW w:w="3969" w:type="dxa"/>
          </w:tcPr>
          <w:p w14:paraId="0D2A3D7B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Загрузка, обработка, скачивание, </w:t>
            </w:r>
            <w:r w:rsidRPr="00F0462E">
              <w:rPr>
                <w:rFonts w:cs="Times New Roman"/>
                <w:szCs w:val="28"/>
              </w:rPr>
              <w:t>auth</w:t>
            </w:r>
            <w:r w:rsidRPr="00F0462E">
              <w:rPr>
                <w:rFonts w:cs="Times New Roman"/>
                <w:szCs w:val="28"/>
                <w:lang w:val="ru-RU"/>
              </w:rPr>
              <w:t>, удаление</w:t>
            </w:r>
          </w:p>
        </w:tc>
      </w:tr>
      <w:tr w:rsidR="004C25E2" w:rsidRPr="00F0462E" w14:paraId="58094657" w14:textId="77777777" w:rsidTr="00157DA2">
        <w:trPr>
          <w:cantSplit/>
        </w:trPr>
        <w:tc>
          <w:tcPr>
            <w:tcW w:w="2268" w:type="dxa"/>
          </w:tcPr>
          <w:p w14:paraId="1BD7FE9F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E2E frontend</w:t>
            </w:r>
          </w:p>
        </w:tc>
        <w:tc>
          <w:tcPr>
            <w:tcW w:w="2268" w:type="dxa"/>
          </w:tcPr>
          <w:p w14:paraId="484FE0B8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Playwright</w:t>
            </w:r>
          </w:p>
        </w:tc>
        <w:tc>
          <w:tcPr>
            <w:tcW w:w="3969" w:type="dxa"/>
          </w:tcPr>
          <w:p w14:paraId="3B6CCD35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Пользовательский путь в браузере (</w:t>
            </w:r>
            <w:r w:rsidRPr="00F0462E">
              <w:rPr>
                <w:rFonts w:cs="Times New Roman"/>
                <w:szCs w:val="28"/>
              </w:rPr>
              <w:t>Chromium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headless</w:t>
            </w:r>
            <w:r w:rsidRPr="00F0462E">
              <w:rPr>
                <w:rFonts w:cs="Times New Roman"/>
                <w:szCs w:val="28"/>
                <w:lang w:val="ru-RU"/>
              </w:rPr>
              <w:t>)</w:t>
            </w:r>
          </w:p>
        </w:tc>
      </w:tr>
      <w:tr w:rsidR="004C25E2" w:rsidRPr="00F0462E" w14:paraId="5026AB4E" w14:textId="77777777" w:rsidTr="00157DA2">
        <w:trPr>
          <w:cantSplit/>
        </w:trPr>
        <w:tc>
          <w:tcPr>
            <w:tcW w:w="2268" w:type="dxa"/>
          </w:tcPr>
          <w:p w14:paraId="76DC5A82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Coverage</w:t>
            </w:r>
          </w:p>
        </w:tc>
        <w:tc>
          <w:tcPr>
            <w:tcW w:w="2268" w:type="dxa"/>
          </w:tcPr>
          <w:p w14:paraId="7E89246F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pytest-cov</w:t>
            </w:r>
            <w:proofErr w:type="spellEnd"/>
          </w:p>
        </w:tc>
        <w:tc>
          <w:tcPr>
            <w:tcW w:w="3969" w:type="dxa"/>
          </w:tcPr>
          <w:p w14:paraId="6E47B639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Порог покрытия: ≥ 50 % (целевой уровень </w:t>
            </w:r>
            <w:r w:rsidRPr="00F0462E">
              <w:rPr>
                <w:rFonts w:cs="Times New Roman"/>
                <w:szCs w:val="28"/>
              </w:rPr>
              <w:t>engine</w:t>
            </w:r>
            <w:r w:rsidRPr="00F0462E">
              <w:rPr>
                <w:rFonts w:cs="Times New Roman"/>
                <w:szCs w:val="28"/>
                <w:lang w:val="ru-RU"/>
              </w:rPr>
              <w:t xml:space="preserve"> ≥ 65 %)</w:t>
            </w:r>
          </w:p>
        </w:tc>
      </w:tr>
      <w:tr w:rsidR="004C25E2" w:rsidRPr="002744DC" w14:paraId="5EE6EFAC" w14:textId="77777777" w:rsidTr="00157DA2">
        <w:trPr>
          <w:cantSplit/>
        </w:trPr>
        <w:tc>
          <w:tcPr>
            <w:tcW w:w="2268" w:type="dxa"/>
          </w:tcPr>
          <w:p w14:paraId="7686C040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Algorithm quality</w:t>
            </w:r>
          </w:p>
        </w:tc>
        <w:tc>
          <w:tcPr>
            <w:tcW w:w="2268" w:type="dxa"/>
          </w:tcPr>
          <w:p w14:paraId="2A8A4D30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tests/quality/*</w:t>
            </w:r>
          </w:p>
        </w:tc>
        <w:tc>
          <w:tcPr>
            <w:tcW w:w="3969" w:type="dxa"/>
          </w:tcPr>
          <w:p w14:paraId="16C000AF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Precision/Recall/F1 </w:t>
            </w:r>
            <w:proofErr w:type="spellStart"/>
            <w:r w:rsidRPr="00F0462E">
              <w:rPr>
                <w:rFonts w:cs="Times New Roman"/>
                <w:szCs w:val="28"/>
              </w:rPr>
              <w:t>на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синтетическом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корпусе</w:t>
            </w:r>
            <w:proofErr w:type="spellEnd"/>
            <w:r w:rsidRPr="00F0462E">
              <w:rPr>
                <w:rFonts w:cs="Times New Roman"/>
                <w:szCs w:val="28"/>
              </w:rPr>
              <w:t>; performance</w:t>
            </w:r>
          </w:p>
        </w:tc>
      </w:tr>
      <w:tr w:rsidR="004C25E2" w:rsidRPr="002744DC" w14:paraId="4C59833A" w14:textId="77777777" w:rsidTr="00157DA2">
        <w:trPr>
          <w:cantSplit/>
        </w:trPr>
        <w:tc>
          <w:tcPr>
            <w:tcW w:w="2268" w:type="dxa"/>
          </w:tcPr>
          <w:p w14:paraId="5C8578DE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CI</w:t>
            </w:r>
          </w:p>
        </w:tc>
        <w:tc>
          <w:tcPr>
            <w:tcW w:w="2268" w:type="dxa"/>
          </w:tcPr>
          <w:p w14:paraId="077ABF42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.</w:t>
            </w:r>
            <w:proofErr w:type="spellStart"/>
            <w:r w:rsidRPr="00F0462E">
              <w:rPr>
                <w:rFonts w:cs="Times New Roman"/>
                <w:szCs w:val="28"/>
              </w:rPr>
              <w:t>github</w:t>
            </w:r>
            <w:proofErr w:type="spellEnd"/>
            <w:r w:rsidRPr="00F0462E">
              <w:rPr>
                <w:rFonts w:cs="Times New Roman"/>
                <w:szCs w:val="28"/>
              </w:rPr>
              <w:t>/workflows/</w:t>
            </w:r>
            <w:proofErr w:type="spellStart"/>
            <w:r w:rsidRPr="00F0462E">
              <w:rPr>
                <w:rFonts w:cs="Times New Roman"/>
                <w:szCs w:val="28"/>
              </w:rPr>
              <w:t>ci.yml</w:t>
            </w:r>
            <w:proofErr w:type="spellEnd"/>
          </w:p>
        </w:tc>
        <w:tc>
          <w:tcPr>
            <w:tcW w:w="3969" w:type="dxa"/>
          </w:tcPr>
          <w:p w14:paraId="0B07FBF4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ruff check + </w:t>
            </w:r>
            <w:proofErr w:type="spellStart"/>
            <w:r w:rsidRPr="00F0462E">
              <w:rPr>
                <w:rFonts w:cs="Times New Roman"/>
                <w:szCs w:val="28"/>
              </w:rPr>
              <w:t>pytest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+ </w:t>
            </w:r>
            <w:proofErr w:type="spellStart"/>
            <w:r w:rsidRPr="00F0462E">
              <w:rPr>
                <w:rFonts w:cs="Times New Roman"/>
                <w:szCs w:val="28"/>
              </w:rPr>
              <w:t>vite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build </w:t>
            </w:r>
            <w:proofErr w:type="spellStart"/>
            <w:r w:rsidRPr="00F0462E">
              <w:rPr>
                <w:rFonts w:cs="Times New Roman"/>
                <w:szCs w:val="28"/>
              </w:rPr>
              <w:t>при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каждом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push</w:t>
            </w:r>
          </w:p>
        </w:tc>
      </w:tr>
    </w:tbl>
    <w:p w14:paraId="210C1BC4" w14:textId="77777777" w:rsidR="004C25E2" w:rsidRPr="00F0462E" w:rsidRDefault="004C25E2" w:rsidP="00876A23">
      <w:pPr>
        <w:spacing w:after="0"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</w:p>
    <w:p w14:paraId="689203EB" w14:textId="77777777" w:rsidR="004C25E2" w:rsidRPr="00F0462E" w:rsidRDefault="00117AD3" w:rsidP="00876A23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83" w:name="_Toc231001782"/>
      <w:r>
        <w:rPr>
          <w:rFonts w:ascii="Times New Roman" w:hAnsi="Times New Roman" w:cs="Times New Roman"/>
          <w:b/>
          <w:color w:val="000000"/>
          <w:sz w:val="28"/>
          <w:szCs w:val="28"/>
        </w:rPr>
        <w:t>А.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5.2 Критерии приёмки</w:t>
      </w:r>
      <w:bookmarkEnd w:id="83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162"/>
        <w:gridCol w:w="4517"/>
      </w:tblGrid>
      <w:tr w:rsidR="004C25E2" w:rsidRPr="00F0462E" w14:paraId="66FBC0A9" w14:textId="77777777" w:rsidTr="00157DA2">
        <w:trPr>
          <w:cantSplit/>
          <w:tblHeader/>
        </w:trPr>
        <w:tc>
          <w:tcPr>
            <w:tcW w:w="4535" w:type="dxa"/>
          </w:tcPr>
          <w:p w14:paraId="44AD46C8" w14:textId="77777777" w:rsidR="004C25E2" w:rsidRPr="00F0462E" w:rsidRDefault="004C25E2" w:rsidP="00876A2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Критерий</w:t>
            </w:r>
            <w:proofErr w:type="spellEnd"/>
          </w:p>
        </w:tc>
        <w:tc>
          <w:tcPr>
            <w:tcW w:w="3969" w:type="dxa"/>
          </w:tcPr>
          <w:p w14:paraId="46813C86" w14:textId="77777777" w:rsidR="004C25E2" w:rsidRPr="00F0462E" w:rsidRDefault="004C25E2" w:rsidP="00876A2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Значение</w:t>
            </w:r>
            <w:proofErr w:type="spellEnd"/>
          </w:p>
        </w:tc>
      </w:tr>
      <w:tr w:rsidR="004C25E2" w:rsidRPr="00F0462E" w14:paraId="08E078D4" w14:textId="77777777" w:rsidTr="00157DA2">
        <w:trPr>
          <w:cantSplit/>
        </w:trPr>
        <w:tc>
          <w:tcPr>
            <w:tcW w:w="4535" w:type="dxa"/>
          </w:tcPr>
          <w:p w14:paraId="631B0762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Все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unit/integration-</w:t>
            </w:r>
            <w:proofErr w:type="spellStart"/>
            <w:r w:rsidRPr="00F0462E">
              <w:rPr>
                <w:rFonts w:cs="Times New Roman"/>
                <w:szCs w:val="28"/>
              </w:rPr>
              <w:t>тесты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проходят</w:t>
            </w:r>
            <w:proofErr w:type="spellEnd"/>
          </w:p>
        </w:tc>
        <w:tc>
          <w:tcPr>
            <w:tcW w:w="3969" w:type="dxa"/>
          </w:tcPr>
          <w:p w14:paraId="1EF71B56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pytest</w:t>
            </w:r>
            <w:proofErr w:type="spellEnd"/>
            <w:r w:rsidRPr="00F0462E">
              <w:rPr>
                <w:rFonts w:cs="Times New Roman"/>
                <w:szCs w:val="28"/>
              </w:rPr>
              <w:t>: 0 failed</w:t>
            </w:r>
          </w:p>
        </w:tc>
      </w:tr>
      <w:tr w:rsidR="004C25E2" w:rsidRPr="00F0462E" w14:paraId="11B2DBE7" w14:textId="77777777" w:rsidTr="00157DA2">
        <w:trPr>
          <w:cantSplit/>
        </w:trPr>
        <w:tc>
          <w:tcPr>
            <w:tcW w:w="4535" w:type="dxa"/>
          </w:tcPr>
          <w:p w14:paraId="2688148A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Coverage engine-</w:t>
            </w:r>
            <w:proofErr w:type="spellStart"/>
            <w:r w:rsidRPr="00F0462E">
              <w:rPr>
                <w:rFonts w:cs="Times New Roman"/>
                <w:szCs w:val="28"/>
              </w:rPr>
              <w:t>кода</w:t>
            </w:r>
            <w:proofErr w:type="spellEnd"/>
          </w:p>
        </w:tc>
        <w:tc>
          <w:tcPr>
            <w:tcW w:w="3969" w:type="dxa"/>
          </w:tcPr>
          <w:p w14:paraId="4D88BC76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≥ 50 % (CI fail-under), </w:t>
            </w:r>
            <w:proofErr w:type="spellStart"/>
            <w:r w:rsidRPr="00F0462E">
              <w:rPr>
                <w:rFonts w:cs="Times New Roman"/>
                <w:szCs w:val="28"/>
              </w:rPr>
              <w:t>целевой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≥ 65 %</w:t>
            </w:r>
          </w:p>
        </w:tc>
      </w:tr>
      <w:tr w:rsidR="004C25E2" w:rsidRPr="00F0462E" w14:paraId="6EA5DE99" w14:textId="77777777" w:rsidTr="00157DA2">
        <w:trPr>
          <w:cantSplit/>
        </w:trPr>
        <w:tc>
          <w:tcPr>
            <w:tcW w:w="4535" w:type="dxa"/>
          </w:tcPr>
          <w:p w14:paraId="15AAE903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</w:rPr>
              <w:t>micro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F</w:t>
            </w:r>
            <w:r w:rsidRPr="00F0462E">
              <w:rPr>
                <w:rFonts w:cs="Times New Roman"/>
                <w:szCs w:val="28"/>
                <w:lang w:val="ru-RU"/>
              </w:rPr>
              <w:t>1 на синтетическом корпусе нарушений</w:t>
            </w:r>
          </w:p>
        </w:tc>
        <w:tc>
          <w:tcPr>
            <w:tcW w:w="3969" w:type="dxa"/>
          </w:tcPr>
          <w:p w14:paraId="58B9E57D" w14:textId="77777777" w:rsidR="004C25E2" w:rsidRPr="002744DC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2744DC">
              <w:rPr>
                <w:lang w:val="ru-RU"/>
              </w:rPr>
              <w:t>≥ 0,60 (фактически 0,605 на текущем корпусе; целевой уровень развития — ≥ 0,95)</w:t>
            </w:r>
          </w:p>
        </w:tc>
      </w:tr>
      <w:tr w:rsidR="004C25E2" w:rsidRPr="002744DC" w14:paraId="18F0CCB3" w14:textId="77777777" w:rsidTr="00157DA2">
        <w:trPr>
          <w:cantSplit/>
        </w:trPr>
        <w:tc>
          <w:tcPr>
            <w:tcW w:w="4535" w:type="dxa"/>
          </w:tcPr>
          <w:p w14:paraId="6C598CE3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E2E backend (7 </w:t>
            </w:r>
            <w:proofErr w:type="spellStart"/>
            <w:r w:rsidRPr="00F0462E">
              <w:rPr>
                <w:rFonts w:cs="Times New Roman"/>
                <w:szCs w:val="28"/>
              </w:rPr>
              <w:t>сценариев</w:t>
            </w:r>
            <w:proofErr w:type="spellEnd"/>
            <w:r w:rsidRPr="00F0462E">
              <w:rPr>
                <w:rFonts w:cs="Times New Roman"/>
                <w:szCs w:val="28"/>
              </w:rPr>
              <w:t>)</w:t>
            </w:r>
          </w:p>
        </w:tc>
        <w:tc>
          <w:tcPr>
            <w:tcW w:w="3969" w:type="dxa"/>
          </w:tcPr>
          <w:p w14:paraId="427EE3AA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7/7 pass </w:t>
            </w:r>
            <w:proofErr w:type="spellStart"/>
            <w:r w:rsidRPr="00F0462E">
              <w:rPr>
                <w:rFonts w:cs="Times New Roman"/>
                <w:szCs w:val="28"/>
              </w:rPr>
              <w:t>на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live docker stack</w:t>
            </w:r>
          </w:p>
        </w:tc>
      </w:tr>
      <w:tr w:rsidR="004C25E2" w:rsidRPr="00F0462E" w14:paraId="759C7E43" w14:textId="77777777" w:rsidTr="00157DA2">
        <w:trPr>
          <w:cantSplit/>
        </w:trPr>
        <w:tc>
          <w:tcPr>
            <w:tcW w:w="4535" w:type="dxa"/>
          </w:tcPr>
          <w:p w14:paraId="68E99DA1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lastRenderedPageBreak/>
              <w:t xml:space="preserve">E2E frontend Playwright (6 </w:t>
            </w:r>
            <w:proofErr w:type="spellStart"/>
            <w:r w:rsidRPr="00F0462E">
              <w:rPr>
                <w:rFonts w:cs="Times New Roman"/>
                <w:szCs w:val="28"/>
              </w:rPr>
              <w:t>сценариев</w:t>
            </w:r>
            <w:proofErr w:type="spellEnd"/>
            <w:r w:rsidRPr="00F0462E">
              <w:rPr>
                <w:rFonts w:cs="Times New Roman"/>
                <w:szCs w:val="28"/>
              </w:rPr>
              <w:t>)</w:t>
            </w:r>
          </w:p>
        </w:tc>
        <w:tc>
          <w:tcPr>
            <w:tcW w:w="3969" w:type="dxa"/>
          </w:tcPr>
          <w:p w14:paraId="655128F0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6/6 pass в Chromium headless</w:t>
            </w:r>
          </w:p>
        </w:tc>
      </w:tr>
      <w:tr w:rsidR="004C25E2" w:rsidRPr="00F0462E" w14:paraId="63B80561" w14:textId="77777777" w:rsidTr="00157DA2">
        <w:trPr>
          <w:cantSplit/>
        </w:trPr>
        <w:tc>
          <w:tcPr>
            <w:tcW w:w="4535" w:type="dxa"/>
          </w:tcPr>
          <w:p w14:paraId="0FA4D2F1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CI pipeline</w:t>
            </w:r>
          </w:p>
        </w:tc>
        <w:tc>
          <w:tcPr>
            <w:tcW w:w="3969" w:type="dxa"/>
          </w:tcPr>
          <w:p w14:paraId="413D321B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Проходит без ошибок (зелёный статус)</w:t>
            </w:r>
          </w:p>
        </w:tc>
      </w:tr>
      <w:tr w:rsidR="004C25E2" w:rsidRPr="002744DC" w14:paraId="7EFA4E0F" w14:textId="77777777" w:rsidTr="00157DA2">
        <w:trPr>
          <w:cantSplit/>
        </w:trPr>
        <w:tc>
          <w:tcPr>
            <w:tcW w:w="4535" w:type="dxa"/>
          </w:tcPr>
          <w:p w14:paraId="25B356B2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Документация</w:t>
            </w:r>
            <w:proofErr w:type="spellEnd"/>
          </w:p>
        </w:tc>
        <w:tc>
          <w:tcPr>
            <w:tcW w:w="3969" w:type="dxa"/>
          </w:tcPr>
          <w:p w14:paraId="6C11B930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README.md, ARCHITECTURE.md, DEVELOPING.md, QUALITY_REPORT.md </w:t>
            </w:r>
            <w:proofErr w:type="spellStart"/>
            <w:r w:rsidRPr="00F0462E">
              <w:rPr>
                <w:rFonts w:cs="Times New Roman"/>
                <w:szCs w:val="28"/>
              </w:rPr>
              <w:t>актуальны</w:t>
            </w:r>
            <w:proofErr w:type="spellEnd"/>
          </w:p>
        </w:tc>
      </w:tr>
    </w:tbl>
    <w:p w14:paraId="63919DBE" w14:textId="77777777" w:rsidR="004C25E2" w:rsidRPr="00F0462E" w:rsidRDefault="004C25E2" w:rsidP="00876A23">
      <w:pPr>
        <w:spacing w:after="0"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</w:p>
    <w:p w14:paraId="645D6B72" w14:textId="77777777" w:rsidR="004C25E2" w:rsidRPr="00F0462E" w:rsidRDefault="00117AD3" w:rsidP="00876A23">
      <w:pPr>
        <w:pStyle w:val="21"/>
        <w:spacing w:before="0"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84" w:name="_Toc231001783"/>
      <w:r>
        <w:rPr>
          <w:rFonts w:ascii="Times New Roman" w:hAnsi="Times New Roman" w:cs="Times New Roman"/>
          <w:b/>
          <w:color w:val="000000"/>
          <w:sz w:val="28"/>
          <w:szCs w:val="28"/>
        </w:rPr>
        <w:t>А</w:t>
      </w:r>
      <w:r w:rsidRPr="00A309C0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.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5.3 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Порядок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="004C25E2" w:rsidRPr="00F0462E">
        <w:rPr>
          <w:rFonts w:ascii="Times New Roman" w:hAnsi="Times New Roman" w:cs="Times New Roman"/>
          <w:b/>
          <w:color w:val="000000"/>
          <w:sz w:val="28"/>
          <w:szCs w:val="28"/>
        </w:rPr>
        <w:t>приёмки</w:t>
      </w:r>
      <w:bookmarkEnd w:id="84"/>
    </w:p>
    <w:p w14:paraId="6EEFE40E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color w:val="000000"/>
          <w:szCs w:val="28"/>
          <w:lang w:val="en-US"/>
        </w:rPr>
        <w:t xml:space="preserve">1. </w:t>
      </w:r>
      <w:r w:rsidRPr="00F0462E">
        <w:rPr>
          <w:rFonts w:cs="Times New Roman"/>
          <w:color w:val="000000"/>
          <w:szCs w:val="28"/>
        </w:rPr>
        <w:t>Разработчик</w:t>
      </w:r>
      <w:r w:rsidRPr="00F0462E">
        <w:rPr>
          <w:rFonts w:cs="Times New Roman"/>
          <w:color w:val="000000"/>
          <w:szCs w:val="28"/>
          <w:lang w:val="en-US"/>
        </w:rPr>
        <w:t xml:space="preserve"> </w:t>
      </w:r>
      <w:r w:rsidRPr="00F0462E">
        <w:rPr>
          <w:rFonts w:cs="Times New Roman"/>
          <w:color w:val="000000"/>
          <w:szCs w:val="28"/>
        </w:rPr>
        <w:t>формирует</w:t>
      </w:r>
      <w:r w:rsidRPr="00F0462E">
        <w:rPr>
          <w:rFonts w:cs="Times New Roman"/>
          <w:color w:val="000000"/>
          <w:szCs w:val="28"/>
          <w:lang w:val="en-US"/>
        </w:rPr>
        <w:t xml:space="preserve"> </w:t>
      </w:r>
      <w:r w:rsidRPr="00F0462E">
        <w:rPr>
          <w:rFonts w:cs="Times New Roman"/>
          <w:color w:val="000000"/>
          <w:szCs w:val="28"/>
        </w:rPr>
        <w:t>отчёт</w:t>
      </w:r>
      <w:r w:rsidRPr="00F0462E">
        <w:rPr>
          <w:rFonts w:cs="Times New Roman"/>
          <w:color w:val="000000"/>
          <w:szCs w:val="28"/>
          <w:lang w:val="en-US"/>
        </w:rPr>
        <w:t xml:space="preserve"> </w:t>
      </w:r>
      <w:r w:rsidRPr="00F0462E">
        <w:rPr>
          <w:rFonts w:cs="Times New Roman"/>
          <w:color w:val="000000"/>
          <w:szCs w:val="28"/>
        </w:rPr>
        <w:t>качества</w:t>
      </w:r>
      <w:r w:rsidRPr="00F0462E">
        <w:rPr>
          <w:rFonts w:cs="Times New Roman"/>
          <w:color w:val="000000"/>
          <w:szCs w:val="28"/>
          <w:lang w:val="en-US"/>
        </w:rPr>
        <w:t>: make quality-report → reports/</w:t>
      </w:r>
      <w:proofErr w:type="spellStart"/>
      <w:r w:rsidRPr="00F0462E">
        <w:rPr>
          <w:rFonts w:cs="Times New Roman"/>
          <w:color w:val="000000"/>
          <w:szCs w:val="28"/>
          <w:lang w:val="en-US"/>
        </w:rPr>
        <w:t>quality_summary.json</w:t>
      </w:r>
      <w:proofErr w:type="spellEnd"/>
      <w:r w:rsidRPr="00F0462E">
        <w:rPr>
          <w:rFonts w:cs="Times New Roman"/>
          <w:color w:val="000000"/>
          <w:szCs w:val="28"/>
          <w:lang w:val="en-US"/>
        </w:rPr>
        <w:t>.</w:t>
      </w:r>
    </w:p>
    <w:p w14:paraId="040CDFA8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2. Разработчик передаёт научному руководителю: исходный код, </w:t>
      </w:r>
      <w:proofErr w:type="spellStart"/>
      <w:r w:rsidRPr="00F0462E">
        <w:rPr>
          <w:rFonts w:cs="Times New Roman"/>
          <w:color w:val="000000"/>
          <w:szCs w:val="28"/>
        </w:rPr>
        <w:t>docker-compose</w:t>
      </w:r>
      <w:proofErr w:type="spellEnd"/>
      <w:r w:rsidRPr="00F0462E">
        <w:rPr>
          <w:rFonts w:cs="Times New Roman"/>
          <w:color w:val="000000"/>
          <w:szCs w:val="28"/>
        </w:rPr>
        <w:t xml:space="preserve"> стек, отчёт качества, настоящее ТЗ.</w:t>
      </w:r>
    </w:p>
    <w:p w14:paraId="7CECD92A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3. Научный руководитель разворачивает стек командой </w:t>
      </w:r>
      <w:proofErr w:type="spellStart"/>
      <w:r w:rsidRPr="00F0462E">
        <w:rPr>
          <w:rFonts w:cs="Times New Roman"/>
          <w:color w:val="000000"/>
          <w:szCs w:val="28"/>
        </w:rPr>
        <w:t>make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up</w:t>
      </w:r>
      <w:proofErr w:type="spellEnd"/>
      <w:r w:rsidRPr="00F0462E">
        <w:rPr>
          <w:rFonts w:cs="Times New Roman"/>
          <w:color w:val="000000"/>
          <w:szCs w:val="28"/>
        </w:rPr>
        <w:t xml:space="preserve"> и проверяет прохождение тестов командой </w:t>
      </w:r>
      <w:proofErr w:type="spellStart"/>
      <w:r w:rsidRPr="00F0462E">
        <w:rPr>
          <w:rFonts w:cs="Times New Roman"/>
          <w:color w:val="000000"/>
          <w:szCs w:val="28"/>
        </w:rPr>
        <w:t>make</w:t>
      </w:r>
      <w:proofErr w:type="spellEnd"/>
      <w:r w:rsidRPr="00F0462E">
        <w:rPr>
          <w:rFonts w:cs="Times New Roman"/>
          <w:color w:val="000000"/>
          <w:szCs w:val="28"/>
        </w:rPr>
        <w:t xml:space="preserve"> </w:t>
      </w:r>
      <w:proofErr w:type="spellStart"/>
      <w:r w:rsidRPr="00F0462E">
        <w:rPr>
          <w:rFonts w:cs="Times New Roman"/>
          <w:color w:val="000000"/>
          <w:szCs w:val="28"/>
        </w:rPr>
        <w:t>backend-test</w:t>
      </w:r>
      <w:proofErr w:type="spellEnd"/>
      <w:r w:rsidRPr="00F0462E">
        <w:rPr>
          <w:rFonts w:cs="Times New Roman"/>
          <w:color w:val="000000"/>
          <w:szCs w:val="28"/>
        </w:rPr>
        <w:t>.</w:t>
      </w:r>
    </w:p>
    <w:p w14:paraId="255415BF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>
        <w:t>4. Научный руководитель проверяет базовые сценарии из раздела А.3.2 ТЗ в тестовой среде.</w:t>
      </w:r>
    </w:p>
    <w:p w14:paraId="25D31309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>5. При отсутствии критических замечаний подписывается акт приёмки-сдачи работ.</w:t>
      </w:r>
      <w:r w:rsidRPr="00F0462E">
        <w:rPr>
          <w:rFonts w:cs="Times New Roman"/>
          <w:szCs w:val="28"/>
        </w:rPr>
        <w:br w:type="page"/>
      </w:r>
    </w:p>
    <w:p w14:paraId="2D8E0129" w14:textId="77777777" w:rsidR="004C25E2" w:rsidRPr="00876A23" w:rsidRDefault="00117AD3" w:rsidP="00876A23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5" w:name="_Toc23100178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А.</w:t>
      </w:r>
      <w:r w:rsidR="004C25E2" w:rsidRPr="00876A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 Требования к документированию</w:t>
      </w:r>
      <w:bookmarkEnd w:id="85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495"/>
        <w:gridCol w:w="4064"/>
        <w:gridCol w:w="3120"/>
      </w:tblGrid>
      <w:tr w:rsidR="004C25E2" w:rsidRPr="00F0462E" w14:paraId="5020BDAE" w14:textId="77777777" w:rsidTr="00157DA2">
        <w:trPr>
          <w:cantSplit/>
          <w:tblHeader/>
        </w:trPr>
        <w:tc>
          <w:tcPr>
            <w:tcW w:w="2268" w:type="dxa"/>
          </w:tcPr>
          <w:p w14:paraId="3BCF40E9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Документ</w:t>
            </w:r>
            <w:proofErr w:type="spellEnd"/>
          </w:p>
        </w:tc>
        <w:tc>
          <w:tcPr>
            <w:tcW w:w="3402" w:type="dxa"/>
          </w:tcPr>
          <w:p w14:paraId="18F9FB45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Файл</w:t>
            </w:r>
            <w:proofErr w:type="spellEnd"/>
            <w:r w:rsidRPr="00F0462E">
              <w:rPr>
                <w:rFonts w:cs="Times New Roman"/>
                <w:b/>
                <w:szCs w:val="28"/>
              </w:rPr>
              <w:t xml:space="preserve"> / </w:t>
            </w:r>
            <w:proofErr w:type="spellStart"/>
            <w:r w:rsidRPr="00F0462E">
              <w:rPr>
                <w:rFonts w:cs="Times New Roman"/>
                <w:b/>
                <w:szCs w:val="28"/>
              </w:rPr>
              <w:t>расположение</w:t>
            </w:r>
            <w:proofErr w:type="spellEnd"/>
          </w:p>
        </w:tc>
        <w:tc>
          <w:tcPr>
            <w:tcW w:w="2835" w:type="dxa"/>
          </w:tcPr>
          <w:p w14:paraId="49294AA0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Назначение</w:t>
            </w:r>
            <w:proofErr w:type="spellEnd"/>
          </w:p>
        </w:tc>
      </w:tr>
      <w:tr w:rsidR="004C25E2" w:rsidRPr="00F0462E" w14:paraId="4155E55B" w14:textId="77777777" w:rsidTr="00157DA2">
        <w:trPr>
          <w:cantSplit/>
        </w:trPr>
        <w:tc>
          <w:tcPr>
            <w:tcW w:w="2268" w:type="dxa"/>
          </w:tcPr>
          <w:p w14:paraId="1319A916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Техническое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задание</w:t>
            </w:r>
            <w:proofErr w:type="spellEnd"/>
          </w:p>
        </w:tc>
        <w:tc>
          <w:tcPr>
            <w:tcW w:w="3402" w:type="dxa"/>
          </w:tcPr>
          <w:p w14:paraId="5A78618B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docs/ТЗ_actual.md (Markdown), docs/ТЗ_ГОСТ15016.docx (Word)</w:t>
            </w:r>
          </w:p>
        </w:tc>
        <w:tc>
          <w:tcPr>
            <w:tcW w:w="2835" w:type="dxa"/>
          </w:tcPr>
          <w:p w14:paraId="5743064F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Настоящий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документ</w:t>
            </w:r>
            <w:proofErr w:type="spellEnd"/>
          </w:p>
        </w:tc>
      </w:tr>
      <w:tr w:rsidR="004C25E2" w:rsidRPr="00F0462E" w14:paraId="65651203" w14:textId="77777777" w:rsidTr="00157DA2">
        <w:trPr>
          <w:cantSplit/>
        </w:trPr>
        <w:tc>
          <w:tcPr>
            <w:tcW w:w="2268" w:type="dxa"/>
          </w:tcPr>
          <w:p w14:paraId="174CBA0A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Описание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архитектуры</w:t>
            </w:r>
            <w:proofErr w:type="spellEnd"/>
          </w:p>
        </w:tc>
        <w:tc>
          <w:tcPr>
            <w:tcW w:w="3402" w:type="dxa"/>
          </w:tcPr>
          <w:p w14:paraId="7589CD46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docs/ARCHITECTURE.md</w:t>
            </w:r>
          </w:p>
        </w:tc>
        <w:tc>
          <w:tcPr>
            <w:tcW w:w="2835" w:type="dxa"/>
          </w:tcPr>
          <w:p w14:paraId="4294E6BF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Высокоуровневая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схема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0462E">
              <w:rPr>
                <w:rFonts w:cs="Times New Roman"/>
                <w:szCs w:val="28"/>
              </w:rPr>
              <w:t>компоненты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0462E">
              <w:rPr>
                <w:rFonts w:cs="Times New Roman"/>
                <w:szCs w:val="28"/>
              </w:rPr>
              <w:t>слои</w:t>
            </w:r>
            <w:proofErr w:type="spellEnd"/>
          </w:p>
        </w:tc>
      </w:tr>
      <w:tr w:rsidR="004C25E2" w:rsidRPr="00F0462E" w14:paraId="3C73900E" w14:textId="77777777" w:rsidTr="00157DA2">
        <w:trPr>
          <w:cantSplit/>
        </w:trPr>
        <w:tc>
          <w:tcPr>
            <w:tcW w:w="2268" w:type="dxa"/>
          </w:tcPr>
          <w:p w14:paraId="7170FB1E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Руководство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разработчика</w:t>
            </w:r>
            <w:proofErr w:type="spellEnd"/>
          </w:p>
        </w:tc>
        <w:tc>
          <w:tcPr>
            <w:tcW w:w="3402" w:type="dxa"/>
          </w:tcPr>
          <w:p w14:paraId="165E9BAC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docs/DEVELOPING.md</w:t>
            </w:r>
          </w:p>
        </w:tc>
        <w:tc>
          <w:tcPr>
            <w:tcW w:w="2835" w:type="dxa"/>
          </w:tcPr>
          <w:p w14:paraId="4686CD02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Локальный запуск, расширение, подводные камни</w:t>
            </w:r>
          </w:p>
        </w:tc>
      </w:tr>
      <w:tr w:rsidR="004C25E2" w:rsidRPr="00F0462E" w14:paraId="767EC5B1" w14:textId="77777777" w:rsidTr="00157DA2">
        <w:trPr>
          <w:cantSplit/>
        </w:trPr>
        <w:tc>
          <w:tcPr>
            <w:tcW w:w="2268" w:type="dxa"/>
          </w:tcPr>
          <w:p w14:paraId="386A4A1E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Отчёт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качества</w:t>
            </w:r>
            <w:proofErr w:type="spellEnd"/>
          </w:p>
        </w:tc>
        <w:tc>
          <w:tcPr>
            <w:tcW w:w="3402" w:type="dxa"/>
          </w:tcPr>
          <w:p w14:paraId="60AA435A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docs/QUALITY_REPORT.md</w:t>
            </w:r>
          </w:p>
        </w:tc>
        <w:tc>
          <w:tcPr>
            <w:tcW w:w="2835" w:type="dxa"/>
          </w:tcPr>
          <w:p w14:paraId="7EE6C775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Метрики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тестирования</w:t>
            </w:r>
            <w:proofErr w:type="spellEnd"/>
            <w:r w:rsidRPr="00F0462E">
              <w:rPr>
                <w:rFonts w:cs="Times New Roman"/>
                <w:szCs w:val="28"/>
              </w:rPr>
              <w:t>, F1, performance</w:t>
            </w:r>
          </w:p>
        </w:tc>
      </w:tr>
      <w:tr w:rsidR="004C25E2" w:rsidRPr="00F0462E" w14:paraId="44F8F04D" w14:textId="77777777" w:rsidTr="00157DA2">
        <w:trPr>
          <w:cantSplit/>
        </w:trPr>
        <w:tc>
          <w:tcPr>
            <w:tcW w:w="2268" w:type="dxa"/>
          </w:tcPr>
          <w:p w14:paraId="7873109B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API-</w:t>
            </w:r>
            <w:proofErr w:type="spellStart"/>
            <w:r w:rsidRPr="00F0462E">
              <w:rPr>
                <w:rFonts w:cs="Times New Roman"/>
                <w:szCs w:val="28"/>
              </w:rPr>
              <w:t>документация</w:t>
            </w:r>
            <w:proofErr w:type="spellEnd"/>
          </w:p>
        </w:tc>
        <w:tc>
          <w:tcPr>
            <w:tcW w:w="3402" w:type="dxa"/>
          </w:tcPr>
          <w:p w14:paraId="71510D81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/</w:t>
            </w:r>
            <w:proofErr w:type="spellStart"/>
            <w:r w:rsidRPr="00F0462E">
              <w:rPr>
                <w:rFonts w:cs="Times New Roman"/>
                <w:szCs w:val="28"/>
              </w:rPr>
              <w:t>api</w:t>
            </w:r>
            <w:proofErr w:type="spellEnd"/>
            <w:r w:rsidRPr="00F0462E">
              <w:rPr>
                <w:rFonts w:cs="Times New Roman"/>
                <w:szCs w:val="28"/>
              </w:rPr>
              <w:t>/docs (Swagger UI)</w:t>
            </w:r>
          </w:p>
        </w:tc>
        <w:tc>
          <w:tcPr>
            <w:tcW w:w="2835" w:type="dxa"/>
          </w:tcPr>
          <w:p w14:paraId="4D80102A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Интерактивный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OpenAPI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3.0</w:t>
            </w:r>
          </w:p>
        </w:tc>
      </w:tr>
      <w:tr w:rsidR="004C25E2" w:rsidRPr="00F0462E" w14:paraId="799B9F7D" w14:textId="77777777" w:rsidTr="00157DA2">
        <w:trPr>
          <w:cantSplit/>
        </w:trPr>
        <w:tc>
          <w:tcPr>
            <w:tcW w:w="2268" w:type="dxa"/>
          </w:tcPr>
          <w:p w14:paraId="1D279A08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README</w:t>
            </w:r>
          </w:p>
        </w:tc>
        <w:tc>
          <w:tcPr>
            <w:tcW w:w="3402" w:type="dxa"/>
          </w:tcPr>
          <w:p w14:paraId="134CF981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README.md</w:t>
            </w:r>
          </w:p>
        </w:tc>
        <w:tc>
          <w:tcPr>
            <w:tcW w:w="2835" w:type="dxa"/>
          </w:tcPr>
          <w:p w14:paraId="0B0C801D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Точка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входа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0462E">
              <w:rPr>
                <w:rFonts w:cs="Times New Roman"/>
                <w:szCs w:val="28"/>
              </w:rPr>
              <w:t>быстрый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старт</w:t>
            </w:r>
            <w:proofErr w:type="spellEnd"/>
          </w:p>
        </w:tc>
      </w:tr>
      <w:tr w:rsidR="004C25E2" w:rsidRPr="00F0462E" w14:paraId="5F6E61DE" w14:textId="77777777" w:rsidTr="00157DA2">
        <w:trPr>
          <w:cantSplit/>
        </w:trPr>
        <w:tc>
          <w:tcPr>
            <w:tcW w:w="2268" w:type="dxa"/>
          </w:tcPr>
          <w:p w14:paraId="62427F23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CHANGES</w:t>
            </w:r>
          </w:p>
        </w:tc>
        <w:tc>
          <w:tcPr>
            <w:tcW w:w="3402" w:type="dxa"/>
          </w:tcPr>
          <w:p w14:paraId="2C143DF4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docs/CHANGES.md</w:t>
            </w:r>
          </w:p>
        </w:tc>
        <w:tc>
          <w:tcPr>
            <w:tcW w:w="2835" w:type="dxa"/>
          </w:tcPr>
          <w:p w14:paraId="1F99841F" w14:textId="77777777" w:rsidR="004C25E2" w:rsidRPr="00F0462E" w:rsidRDefault="004C25E2" w:rsidP="00876A23">
            <w:pPr>
              <w:tabs>
                <w:tab w:val="left" w:pos="35"/>
              </w:tabs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Журнал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изменений</w:t>
            </w:r>
            <w:proofErr w:type="spellEnd"/>
          </w:p>
        </w:tc>
      </w:tr>
    </w:tbl>
    <w:p w14:paraId="28AD5BDD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1DA9FB70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F0462E">
        <w:rPr>
          <w:rFonts w:cs="Times New Roman"/>
          <w:color w:val="000000"/>
          <w:szCs w:val="28"/>
        </w:rPr>
        <w:t xml:space="preserve">Все документы должны поддерживаться в актуальном состоянии при каждом значимом изменении системы. Изменения в API-контракте должны отражаться в </w:t>
      </w:r>
      <w:proofErr w:type="spellStart"/>
      <w:r w:rsidRPr="00F0462E">
        <w:rPr>
          <w:rFonts w:cs="Times New Roman"/>
          <w:color w:val="000000"/>
          <w:szCs w:val="28"/>
        </w:rPr>
        <w:t>tests</w:t>
      </w:r>
      <w:proofErr w:type="spellEnd"/>
      <w:r w:rsidRPr="00F0462E">
        <w:rPr>
          <w:rFonts w:cs="Times New Roman"/>
          <w:color w:val="000000"/>
          <w:szCs w:val="28"/>
        </w:rPr>
        <w:t>/</w:t>
      </w:r>
      <w:proofErr w:type="spellStart"/>
      <w:r w:rsidRPr="00F0462E">
        <w:rPr>
          <w:rFonts w:cs="Times New Roman"/>
          <w:color w:val="000000"/>
          <w:szCs w:val="28"/>
        </w:rPr>
        <w:t>integration</w:t>
      </w:r>
      <w:proofErr w:type="spellEnd"/>
      <w:r w:rsidRPr="00F0462E">
        <w:rPr>
          <w:rFonts w:cs="Times New Roman"/>
          <w:color w:val="000000"/>
          <w:szCs w:val="28"/>
        </w:rPr>
        <w:t xml:space="preserve">/test_api_contract_routes.py. Новые нормативные документы размещаются в </w:t>
      </w:r>
      <w:proofErr w:type="spellStart"/>
      <w:r w:rsidRPr="00F0462E">
        <w:rPr>
          <w:rFonts w:cs="Times New Roman"/>
          <w:color w:val="000000"/>
          <w:szCs w:val="28"/>
        </w:rPr>
        <w:t>docs</w:t>
      </w:r>
      <w:proofErr w:type="spellEnd"/>
      <w:r w:rsidRPr="00F0462E">
        <w:rPr>
          <w:rFonts w:cs="Times New Roman"/>
          <w:color w:val="000000"/>
          <w:szCs w:val="28"/>
        </w:rPr>
        <w:t>/</w:t>
      </w:r>
      <w:proofErr w:type="spellStart"/>
      <w:r w:rsidRPr="00F0462E">
        <w:rPr>
          <w:rFonts w:cs="Times New Roman"/>
          <w:color w:val="000000"/>
          <w:szCs w:val="28"/>
        </w:rPr>
        <w:t>normative</w:t>
      </w:r>
      <w:proofErr w:type="spellEnd"/>
      <w:r w:rsidRPr="00F0462E">
        <w:rPr>
          <w:rFonts w:cs="Times New Roman"/>
          <w:color w:val="000000"/>
          <w:szCs w:val="28"/>
        </w:rPr>
        <w:t>/.</w:t>
      </w:r>
      <w:r w:rsidRPr="00F0462E">
        <w:rPr>
          <w:rFonts w:cs="Times New Roman"/>
          <w:szCs w:val="28"/>
        </w:rPr>
        <w:br w:type="page"/>
      </w:r>
    </w:p>
    <w:p w14:paraId="1D1FBC79" w14:textId="77777777" w:rsidR="004C25E2" w:rsidRPr="00876A23" w:rsidRDefault="00117AD3" w:rsidP="00876A23">
      <w:pPr>
        <w:pStyle w:val="1"/>
        <w:spacing w:before="0" w:after="0" w:line="48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6" w:name="_Toc23100178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А.</w:t>
      </w:r>
      <w:r w:rsidR="004C25E2" w:rsidRPr="00876A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 Источники разработки</w:t>
      </w:r>
      <w:bookmarkEnd w:id="86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645"/>
        <w:gridCol w:w="9034"/>
      </w:tblGrid>
      <w:tr w:rsidR="004C25E2" w:rsidRPr="00F0462E" w14:paraId="2AFEC243" w14:textId="77777777" w:rsidTr="00157DA2">
        <w:trPr>
          <w:cantSplit/>
          <w:tblHeader/>
        </w:trPr>
        <w:tc>
          <w:tcPr>
            <w:tcW w:w="567" w:type="dxa"/>
          </w:tcPr>
          <w:p w14:paraId="658E3E0E" w14:textId="77777777" w:rsidR="004C25E2" w:rsidRPr="00F0462E" w:rsidRDefault="004C25E2" w:rsidP="00876A2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b/>
                <w:szCs w:val="28"/>
              </w:rPr>
              <w:t>№</w:t>
            </w:r>
          </w:p>
        </w:tc>
        <w:tc>
          <w:tcPr>
            <w:tcW w:w="7937" w:type="dxa"/>
          </w:tcPr>
          <w:p w14:paraId="1CEF7F99" w14:textId="77777777" w:rsidR="004C25E2" w:rsidRPr="00F0462E" w:rsidRDefault="004C25E2" w:rsidP="00876A23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Документ</w:t>
            </w:r>
            <w:proofErr w:type="spellEnd"/>
          </w:p>
        </w:tc>
      </w:tr>
      <w:tr w:rsidR="004C25E2" w:rsidRPr="00F0462E" w14:paraId="33884307" w14:textId="77777777" w:rsidTr="00157DA2">
        <w:trPr>
          <w:cantSplit/>
        </w:trPr>
        <w:tc>
          <w:tcPr>
            <w:tcW w:w="567" w:type="dxa"/>
          </w:tcPr>
          <w:p w14:paraId="0A6F483A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1</w:t>
            </w:r>
          </w:p>
        </w:tc>
        <w:tc>
          <w:tcPr>
            <w:tcW w:w="7937" w:type="dxa"/>
          </w:tcPr>
          <w:p w14:paraId="6A32A246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Приказ ректора ФГБОУ ВО МИИГАиК № 697-01 от 29.12.2023 «О требованиях к оформлению </w:t>
            </w:r>
            <w:r w:rsidRPr="00F0462E">
              <w:rPr>
                <w:rFonts w:cs="Times New Roman"/>
                <w:szCs w:val="28"/>
              </w:rPr>
              <w:t>ВКР».</w:t>
            </w:r>
          </w:p>
        </w:tc>
      </w:tr>
      <w:tr w:rsidR="004C25E2" w:rsidRPr="00F0462E" w14:paraId="23D95A01" w14:textId="77777777" w:rsidTr="00157DA2">
        <w:trPr>
          <w:cantSplit/>
        </w:trPr>
        <w:tc>
          <w:tcPr>
            <w:tcW w:w="567" w:type="dxa"/>
          </w:tcPr>
          <w:p w14:paraId="0D803717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2</w:t>
            </w:r>
          </w:p>
        </w:tc>
        <w:tc>
          <w:tcPr>
            <w:tcW w:w="7937" w:type="dxa"/>
          </w:tcPr>
          <w:p w14:paraId="0ACE3524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Локальные нормы оформления выпускных квалификационных работ МИИГАиК.</w:t>
            </w:r>
          </w:p>
        </w:tc>
      </w:tr>
      <w:tr w:rsidR="004C25E2" w:rsidRPr="00F0462E" w14:paraId="6336CC97" w14:textId="77777777" w:rsidTr="00157DA2">
        <w:trPr>
          <w:cantSplit/>
        </w:trPr>
        <w:tc>
          <w:tcPr>
            <w:tcW w:w="567" w:type="dxa"/>
          </w:tcPr>
          <w:p w14:paraId="645EAD7B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3</w:t>
            </w:r>
          </w:p>
        </w:tc>
        <w:tc>
          <w:tcPr>
            <w:tcW w:w="7937" w:type="dxa"/>
          </w:tcPr>
          <w:p w14:paraId="1F322EB6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ГОСТ 7.32-2017. Система стандартов по информации, библиотечному и издательскому делу. </w:t>
            </w:r>
            <w:proofErr w:type="spellStart"/>
            <w:r w:rsidRPr="00F0462E">
              <w:rPr>
                <w:rFonts w:cs="Times New Roman"/>
                <w:szCs w:val="28"/>
              </w:rPr>
              <w:t>Отчёт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о </w:t>
            </w:r>
            <w:proofErr w:type="spellStart"/>
            <w:r w:rsidRPr="00F0462E">
              <w:rPr>
                <w:rFonts w:cs="Times New Roman"/>
                <w:szCs w:val="28"/>
              </w:rPr>
              <w:t>научно-исследовательской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работе</w:t>
            </w:r>
            <w:proofErr w:type="spellEnd"/>
            <w:r w:rsidRPr="00F0462E">
              <w:rPr>
                <w:rFonts w:cs="Times New Roman"/>
                <w:szCs w:val="28"/>
              </w:rPr>
              <w:t>.</w:t>
            </w:r>
          </w:p>
        </w:tc>
      </w:tr>
      <w:tr w:rsidR="004C25E2" w:rsidRPr="00F0462E" w14:paraId="5612A80A" w14:textId="77777777" w:rsidTr="00157DA2">
        <w:trPr>
          <w:cantSplit/>
        </w:trPr>
        <w:tc>
          <w:tcPr>
            <w:tcW w:w="567" w:type="dxa"/>
          </w:tcPr>
          <w:p w14:paraId="485399D7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4</w:t>
            </w:r>
          </w:p>
        </w:tc>
        <w:tc>
          <w:tcPr>
            <w:tcW w:w="7937" w:type="dxa"/>
          </w:tcPr>
          <w:p w14:paraId="4A41B6E7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ГОСТ 15.016-2016. Система разработки и постановки продукции на производство. </w:t>
            </w:r>
            <w:proofErr w:type="spellStart"/>
            <w:r w:rsidRPr="00F0462E">
              <w:rPr>
                <w:rFonts w:cs="Times New Roman"/>
                <w:szCs w:val="28"/>
              </w:rPr>
              <w:t>Техническое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задание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. </w:t>
            </w:r>
            <w:proofErr w:type="spellStart"/>
            <w:r w:rsidRPr="00F0462E">
              <w:rPr>
                <w:rFonts w:cs="Times New Roman"/>
                <w:szCs w:val="28"/>
              </w:rPr>
              <w:t>Требования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к </w:t>
            </w:r>
            <w:proofErr w:type="spellStart"/>
            <w:r w:rsidRPr="00F0462E">
              <w:rPr>
                <w:rFonts w:cs="Times New Roman"/>
                <w:szCs w:val="28"/>
              </w:rPr>
              <w:t>содержанию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F0462E">
              <w:rPr>
                <w:rFonts w:cs="Times New Roman"/>
                <w:szCs w:val="28"/>
              </w:rPr>
              <w:t>оформлению</w:t>
            </w:r>
            <w:proofErr w:type="spellEnd"/>
            <w:r w:rsidRPr="00F0462E">
              <w:rPr>
                <w:rFonts w:cs="Times New Roman"/>
                <w:szCs w:val="28"/>
              </w:rPr>
              <w:t>.</w:t>
            </w:r>
          </w:p>
        </w:tc>
      </w:tr>
      <w:tr w:rsidR="004C25E2" w:rsidRPr="002744DC" w14:paraId="352C29DD" w14:textId="77777777" w:rsidTr="00157DA2">
        <w:trPr>
          <w:cantSplit/>
        </w:trPr>
        <w:tc>
          <w:tcPr>
            <w:tcW w:w="567" w:type="dxa"/>
          </w:tcPr>
          <w:p w14:paraId="24C56598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5</w:t>
            </w:r>
          </w:p>
        </w:tc>
        <w:tc>
          <w:tcPr>
            <w:tcW w:w="7937" w:type="dxa"/>
          </w:tcPr>
          <w:p w14:paraId="43D74984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RFC 7519 — JSON Web Token (JWT).</w:t>
            </w:r>
          </w:p>
        </w:tc>
      </w:tr>
      <w:tr w:rsidR="004C25E2" w:rsidRPr="002744DC" w14:paraId="62E26E07" w14:textId="77777777" w:rsidTr="00157DA2">
        <w:trPr>
          <w:cantSplit/>
        </w:trPr>
        <w:tc>
          <w:tcPr>
            <w:tcW w:w="567" w:type="dxa"/>
          </w:tcPr>
          <w:p w14:paraId="7A4EE61D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6</w:t>
            </w:r>
          </w:p>
        </w:tc>
        <w:tc>
          <w:tcPr>
            <w:tcW w:w="7937" w:type="dxa"/>
          </w:tcPr>
          <w:p w14:paraId="3FDED6C7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Office Open XML File Formats (OOXML), ISO/IEC 29500.</w:t>
            </w:r>
          </w:p>
        </w:tc>
      </w:tr>
      <w:tr w:rsidR="004C25E2" w:rsidRPr="002744DC" w14:paraId="650A28CE" w14:textId="77777777" w:rsidTr="00157DA2">
        <w:trPr>
          <w:cantSplit/>
        </w:trPr>
        <w:tc>
          <w:tcPr>
            <w:tcW w:w="567" w:type="dxa"/>
          </w:tcPr>
          <w:p w14:paraId="23A3E54D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7</w:t>
            </w:r>
          </w:p>
        </w:tc>
        <w:tc>
          <w:tcPr>
            <w:tcW w:w="7937" w:type="dxa"/>
          </w:tcPr>
          <w:p w14:paraId="61A07DE2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FastAPI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documentation. https://fastapi.tiangolo.com/</w:t>
            </w:r>
          </w:p>
        </w:tc>
      </w:tr>
      <w:tr w:rsidR="004C25E2" w:rsidRPr="002744DC" w14:paraId="060C0D9A" w14:textId="77777777" w:rsidTr="00157DA2">
        <w:trPr>
          <w:cantSplit/>
        </w:trPr>
        <w:tc>
          <w:tcPr>
            <w:tcW w:w="567" w:type="dxa"/>
          </w:tcPr>
          <w:p w14:paraId="51CC61A5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8</w:t>
            </w:r>
          </w:p>
        </w:tc>
        <w:tc>
          <w:tcPr>
            <w:tcW w:w="7937" w:type="dxa"/>
          </w:tcPr>
          <w:p w14:paraId="28CAC59E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SQLAlchemy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2.0 documentation. https://docs.sqlalchemy.org/</w:t>
            </w:r>
          </w:p>
        </w:tc>
      </w:tr>
      <w:tr w:rsidR="004C25E2" w:rsidRPr="002744DC" w14:paraId="694BDFFF" w14:textId="77777777" w:rsidTr="00157DA2">
        <w:trPr>
          <w:cantSplit/>
        </w:trPr>
        <w:tc>
          <w:tcPr>
            <w:tcW w:w="567" w:type="dxa"/>
          </w:tcPr>
          <w:p w14:paraId="17728033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9</w:t>
            </w:r>
          </w:p>
        </w:tc>
        <w:tc>
          <w:tcPr>
            <w:tcW w:w="7937" w:type="dxa"/>
          </w:tcPr>
          <w:p w14:paraId="1EACE14C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React documentation. https://react.dev/</w:t>
            </w:r>
          </w:p>
        </w:tc>
      </w:tr>
      <w:tr w:rsidR="004C25E2" w:rsidRPr="002744DC" w14:paraId="04E16046" w14:textId="77777777" w:rsidTr="00157DA2">
        <w:trPr>
          <w:cantSplit/>
        </w:trPr>
        <w:tc>
          <w:tcPr>
            <w:tcW w:w="567" w:type="dxa"/>
          </w:tcPr>
          <w:p w14:paraId="1EDD2D1B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10</w:t>
            </w:r>
          </w:p>
        </w:tc>
        <w:tc>
          <w:tcPr>
            <w:tcW w:w="7937" w:type="dxa"/>
          </w:tcPr>
          <w:p w14:paraId="261814C4" w14:textId="77777777" w:rsidR="004C25E2" w:rsidRPr="00F0462E" w:rsidRDefault="004C25E2" w:rsidP="00876A23">
            <w:pPr>
              <w:spacing w:line="360" w:lineRule="auto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python-docx documentation. https://python-docx.readthedocs.io/</w:t>
            </w:r>
          </w:p>
        </w:tc>
      </w:tr>
    </w:tbl>
    <w:p w14:paraId="55371254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F0462E">
        <w:rPr>
          <w:rFonts w:cs="Times New Roman"/>
          <w:szCs w:val="28"/>
          <w:lang w:val="en-US"/>
        </w:rPr>
        <w:br w:type="page"/>
      </w:r>
    </w:p>
    <w:p w14:paraId="3CC7037F" w14:textId="77777777" w:rsidR="004C25E2" w:rsidRPr="00F0462E" w:rsidRDefault="00117AD3" w:rsidP="00876A23">
      <w:pPr>
        <w:spacing w:line="480" w:lineRule="auto"/>
        <w:ind w:firstLine="709"/>
        <w:contextualSpacing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color w:val="000000"/>
          <w:szCs w:val="28"/>
        </w:rPr>
        <w:lastRenderedPageBreak/>
        <w:t>А.</w:t>
      </w:r>
      <w:r w:rsidR="004C25E2" w:rsidRPr="00F0462E">
        <w:rPr>
          <w:rFonts w:cs="Times New Roman"/>
          <w:b/>
          <w:bCs/>
          <w:color w:val="000000"/>
          <w:szCs w:val="28"/>
        </w:rPr>
        <w:t>8</w:t>
      </w:r>
      <w:r w:rsidR="004C25E2" w:rsidRPr="00F0462E">
        <w:rPr>
          <w:rFonts w:eastAsiaTheme="majorEastAsia" w:cs="Times New Roman"/>
          <w:b/>
          <w:bCs/>
          <w:color w:val="000000" w:themeColor="text1"/>
          <w:szCs w:val="28"/>
        </w:rPr>
        <w:t xml:space="preserve"> Глоссарий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581"/>
        <w:gridCol w:w="7098"/>
      </w:tblGrid>
      <w:tr w:rsidR="004C25E2" w:rsidRPr="00F0462E" w14:paraId="2906701E" w14:textId="77777777" w:rsidTr="00157DA2">
        <w:trPr>
          <w:cantSplit/>
          <w:tblHeader/>
        </w:trPr>
        <w:tc>
          <w:tcPr>
            <w:tcW w:w="2268" w:type="dxa"/>
          </w:tcPr>
          <w:p w14:paraId="39DDF6F4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Термин</w:t>
            </w:r>
            <w:proofErr w:type="spellEnd"/>
          </w:p>
        </w:tc>
        <w:tc>
          <w:tcPr>
            <w:tcW w:w="6236" w:type="dxa"/>
          </w:tcPr>
          <w:p w14:paraId="1357C3FD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center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b/>
                <w:szCs w:val="28"/>
              </w:rPr>
              <w:t>Определение</w:t>
            </w:r>
            <w:proofErr w:type="spellEnd"/>
          </w:p>
        </w:tc>
      </w:tr>
      <w:tr w:rsidR="004C25E2" w:rsidRPr="00F0462E" w14:paraId="03D5FDFB" w14:textId="77777777" w:rsidTr="00157DA2">
        <w:trPr>
          <w:cantSplit/>
        </w:trPr>
        <w:tc>
          <w:tcPr>
            <w:tcW w:w="2268" w:type="dxa"/>
          </w:tcPr>
          <w:p w14:paraId="7707F301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ВКР</w:t>
            </w:r>
          </w:p>
        </w:tc>
        <w:tc>
          <w:tcPr>
            <w:tcW w:w="6236" w:type="dxa"/>
          </w:tcPr>
          <w:p w14:paraId="070271D7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Выпускная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квалификационная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работа</w:t>
            </w:r>
            <w:proofErr w:type="spellEnd"/>
            <w:r w:rsidRPr="00F0462E">
              <w:rPr>
                <w:rFonts w:cs="Times New Roman"/>
                <w:szCs w:val="28"/>
              </w:rPr>
              <w:t>.</w:t>
            </w:r>
          </w:p>
        </w:tc>
      </w:tr>
      <w:tr w:rsidR="004C25E2" w:rsidRPr="00F0462E" w14:paraId="5FD50D1C" w14:textId="77777777" w:rsidTr="00157DA2">
        <w:trPr>
          <w:cantSplit/>
        </w:trPr>
        <w:tc>
          <w:tcPr>
            <w:tcW w:w="2268" w:type="dxa"/>
          </w:tcPr>
          <w:p w14:paraId="437D347D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Конвейер</w:t>
            </w:r>
            <w:proofErr w:type="spellEnd"/>
          </w:p>
        </w:tc>
        <w:tc>
          <w:tcPr>
            <w:tcW w:w="6236" w:type="dxa"/>
          </w:tcPr>
          <w:p w14:paraId="355382FE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Последовательность детерминированных шагов анализа и форматирования .</w:t>
            </w:r>
            <w:r w:rsidRPr="00F0462E">
              <w:rPr>
                <w:rFonts w:cs="Times New Roman"/>
                <w:szCs w:val="28"/>
              </w:rPr>
              <w:t>docx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без использования </w:t>
            </w:r>
            <w:r w:rsidRPr="00F0462E">
              <w:rPr>
                <w:rFonts w:cs="Times New Roman"/>
                <w:szCs w:val="28"/>
              </w:rPr>
              <w:t>ML</w:t>
            </w:r>
            <w:r w:rsidRPr="00F0462E">
              <w:rPr>
                <w:rFonts w:cs="Times New Roman"/>
                <w:szCs w:val="28"/>
                <w:lang w:val="ru-RU"/>
              </w:rPr>
              <w:t>/</w:t>
            </w:r>
            <w:r w:rsidRPr="00F0462E">
              <w:rPr>
                <w:rFonts w:cs="Times New Roman"/>
                <w:szCs w:val="28"/>
              </w:rPr>
              <w:t>LLM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64F069EA" w14:textId="77777777" w:rsidTr="00157DA2">
        <w:trPr>
          <w:cantSplit/>
        </w:trPr>
        <w:tc>
          <w:tcPr>
            <w:tcW w:w="2268" w:type="dxa"/>
          </w:tcPr>
          <w:p w14:paraId="0B64C5EA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Нарушение</w:t>
            </w:r>
            <w:proofErr w:type="spellEnd"/>
          </w:p>
        </w:tc>
        <w:tc>
          <w:tcPr>
            <w:tcW w:w="6236" w:type="dxa"/>
          </w:tcPr>
          <w:p w14:paraId="34095436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Запись о несоответствии документа правилу оформления (</w:t>
            </w:r>
            <w:proofErr w:type="spellStart"/>
            <w:r w:rsidRPr="00F0462E">
              <w:rPr>
                <w:rFonts w:cs="Times New Roman"/>
                <w:szCs w:val="28"/>
              </w:rPr>
              <w:t>ViolationRecord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4C25E2" w:rsidRPr="00F0462E" w14:paraId="7A29AFBB" w14:textId="77777777" w:rsidTr="00157DA2">
        <w:trPr>
          <w:cantSplit/>
        </w:trPr>
        <w:tc>
          <w:tcPr>
            <w:tcW w:w="2268" w:type="dxa"/>
          </w:tcPr>
          <w:p w14:paraId="761C2F17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Нормативная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база</w:t>
            </w:r>
            <w:proofErr w:type="spellEnd"/>
          </w:p>
        </w:tc>
        <w:tc>
          <w:tcPr>
            <w:tcW w:w="6236" w:type="dxa"/>
          </w:tcPr>
          <w:p w14:paraId="32477393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Набор правил оформления, привязанный к версии (</w:t>
            </w:r>
            <w:proofErr w:type="spellStart"/>
            <w:r w:rsidRPr="00F0462E">
              <w:rPr>
                <w:rFonts w:cs="Times New Roman"/>
                <w:szCs w:val="28"/>
              </w:rPr>
              <w:t>NormativeVersion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 xml:space="preserve">); хранится в </w:t>
            </w:r>
            <w:r w:rsidRPr="00F0462E">
              <w:rPr>
                <w:rFonts w:cs="Times New Roman"/>
                <w:szCs w:val="28"/>
              </w:rPr>
              <w:t>YAML</w:t>
            </w:r>
            <w:r w:rsidRPr="00F0462E">
              <w:rPr>
                <w:rFonts w:cs="Times New Roman"/>
                <w:szCs w:val="28"/>
                <w:lang w:val="ru-RU"/>
              </w:rPr>
              <w:t>/</w:t>
            </w:r>
            <w:r w:rsidRPr="00F0462E">
              <w:rPr>
                <w:rFonts w:cs="Times New Roman"/>
                <w:szCs w:val="28"/>
              </w:rPr>
              <w:t>JSON</w:t>
            </w:r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215D08D5" w14:textId="77777777" w:rsidTr="00157DA2">
        <w:trPr>
          <w:cantSplit/>
        </w:trPr>
        <w:tc>
          <w:tcPr>
            <w:tcW w:w="2268" w:type="dxa"/>
          </w:tcPr>
          <w:p w14:paraId="2C479744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Снапшот</w:t>
            </w:r>
            <w:proofErr w:type="spellEnd"/>
          </w:p>
        </w:tc>
        <w:tc>
          <w:tcPr>
            <w:tcW w:w="6236" w:type="dxa"/>
          </w:tcPr>
          <w:p w14:paraId="5182C8C5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Состояние обработанного документа и списка нарушений перед ручной правкой (</w:t>
            </w:r>
            <w:proofErr w:type="spellStart"/>
            <w:r w:rsidRPr="00F0462E">
              <w:rPr>
                <w:rFonts w:cs="Times New Roman"/>
                <w:szCs w:val="28"/>
              </w:rPr>
              <w:t>DocumentSnapshot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4C25E2" w:rsidRPr="00F0462E" w14:paraId="6429947B" w14:textId="77777777" w:rsidTr="00157DA2">
        <w:trPr>
          <w:cantSplit/>
        </w:trPr>
        <w:tc>
          <w:tcPr>
            <w:tcW w:w="2268" w:type="dxa"/>
          </w:tcPr>
          <w:p w14:paraId="09289000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Rollback</w:t>
            </w:r>
          </w:p>
        </w:tc>
        <w:tc>
          <w:tcPr>
            <w:tcW w:w="6236" w:type="dxa"/>
          </w:tcPr>
          <w:p w14:paraId="74290173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Откат документа и нарушений к ранее сохранённому </w:t>
            </w:r>
            <w:proofErr w:type="spellStart"/>
            <w:r w:rsidRPr="00F0462E">
              <w:rPr>
                <w:rFonts w:cs="Times New Roman"/>
                <w:szCs w:val="28"/>
                <w:lang w:val="ru-RU"/>
              </w:rPr>
              <w:t>снапшоту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4DC5EE3A" w14:textId="77777777" w:rsidTr="00157DA2">
        <w:trPr>
          <w:cantSplit/>
        </w:trPr>
        <w:tc>
          <w:tcPr>
            <w:tcW w:w="2268" w:type="dxa"/>
          </w:tcPr>
          <w:p w14:paraId="2A322EB1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Review-flow</w:t>
            </w:r>
          </w:p>
        </w:tc>
        <w:tc>
          <w:tcPr>
            <w:tcW w:w="6236" w:type="dxa"/>
          </w:tcPr>
          <w:p w14:paraId="62360761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Процесс отправки документа руководителю, получения решения (</w:t>
            </w:r>
            <w:r w:rsidRPr="00F0462E">
              <w:rPr>
                <w:rFonts w:cs="Times New Roman"/>
                <w:szCs w:val="28"/>
              </w:rPr>
              <w:t>approve</w:t>
            </w:r>
            <w:r w:rsidRPr="00F0462E">
              <w:rPr>
                <w:rFonts w:cs="Times New Roman"/>
                <w:szCs w:val="28"/>
                <w:lang w:val="ru-RU"/>
              </w:rPr>
              <w:t>/</w:t>
            </w:r>
            <w:r w:rsidRPr="00F0462E">
              <w:rPr>
                <w:rFonts w:cs="Times New Roman"/>
                <w:szCs w:val="28"/>
              </w:rPr>
              <w:t>reject</w:t>
            </w:r>
            <w:r w:rsidRPr="00F0462E">
              <w:rPr>
                <w:rFonts w:cs="Times New Roman"/>
                <w:szCs w:val="28"/>
                <w:lang w:val="ru-RU"/>
              </w:rPr>
              <w:t xml:space="preserve">) и его записи в </w:t>
            </w:r>
            <w:proofErr w:type="spellStart"/>
            <w:r w:rsidRPr="00F0462E">
              <w:rPr>
                <w:rFonts w:cs="Times New Roman"/>
                <w:szCs w:val="28"/>
              </w:rPr>
              <w:t>ReviewRound</w:t>
            </w:r>
            <w:proofErr w:type="spellEnd"/>
            <w:r w:rsidRPr="00F0462E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C25E2" w:rsidRPr="00F0462E" w14:paraId="2E1F2266" w14:textId="77777777" w:rsidTr="00157DA2">
        <w:trPr>
          <w:cantSplit/>
        </w:trPr>
        <w:tc>
          <w:tcPr>
            <w:tcW w:w="2268" w:type="dxa"/>
          </w:tcPr>
          <w:p w14:paraId="3D5106AE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RBAC</w:t>
            </w:r>
          </w:p>
        </w:tc>
        <w:tc>
          <w:tcPr>
            <w:tcW w:w="6236" w:type="dxa"/>
          </w:tcPr>
          <w:p w14:paraId="687A125B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</w:rPr>
              <w:t>Role</w:t>
            </w:r>
            <w:r w:rsidRPr="00F0462E">
              <w:rPr>
                <w:rFonts w:cs="Times New Roman"/>
                <w:szCs w:val="28"/>
                <w:lang w:val="ru-RU"/>
              </w:rPr>
              <w:t>-</w:t>
            </w:r>
            <w:r w:rsidRPr="00F0462E">
              <w:rPr>
                <w:rFonts w:cs="Times New Roman"/>
                <w:szCs w:val="28"/>
              </w:rPr>
              <w:t>Based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Access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Control</w:t>
            </w:r>
            <w:r w:rsidRPr="00F0462E">
              <w:rPr>
                <w:rFonts w:cs="Times New Roman"/>
                <w:szCs w:val="28"/>
                <w:lang w:val="ru-RU"/>
              </w:rPr>
              <w:t xml:space="preserve"> — ролевая модель управления доступом.</w:t>
            </w:r>
          </w:p>
        </w:tc>
      </w:tr>
      <w:tr w:rsidR="004C25E2" w:rsidRPr="002744DC" w14:paraId="2C250882" w14:textId="77777777" w:rsidTr="00157DA2">
        <w:trPr>
          <w:cantSplit/>
        </w:trPr>
        <w:tc>
          <w:tcPr>
            <w:tcW w:w="2268" w:type="dxa"/>
          </w:tcPr>
          <w:p w14:paraId="7B7767C3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JWT</w:t>
            </w:r>
          </w:p>
        </w:tc>
        <w:tc>
          <w:tcPr>
            <w:tcW w:w="6236" w:type="dxa"/>
          </w:tcPr>
          <w:p w14:paraId="2ED49356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JSON Web Token — </w:t>
            </w:r>
            <w:proofErr w:type="spellStart"/>
            <w:r w:rsidRPr="00F0462E">
              <w:rPr>
                <w:rFonts w:cs="Times New Roman"/>
                <w:szCs w:val="28"/>
              </w:rPr>
              <w:t>формат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токена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аутентификации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(RFC 7519).</w:t>
            </w:r>
          </w:p>
        </w:tc>
      </w:tr>
      <w:tr w:rsidR="004C25E2" w:rsidRPr="002744DC" w14:paraId="32B30D65" w14:textId="77777777" w:rsidTr="00157DA2">
        <w:trPr>
          <w:cantSplit/>
        </w:trPr>
        <w:tc>
          <w:tcPr>
            <w:tcW w:w="2268" w:type="dxa"/>
          </w:tcPr>
          <w:p w14:paraId="23C43AE5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OOXML</w:t>
            </w:r>
          </w:p>
        </w:tc>
        <w:tc>
          <w:tcPr>
            <w:tcW w:w="6236" w:type="dxa"/>
          </w:tcPr>
          <w:p w14:paraId="3A142A99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Office Open XML — </w:t>
            </w:r>
            <w:proofErr w:type="spellStart"/>
            <w:r w:rsidRPr="00F0462E">
              <w:rPr>
                <w:rFonts w:cs="Times New Roman"/>
                <w:szCs w:val="28"/>
              </w:rPr>
              <w:t>формат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файлов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.docx (ISO/IEC 29500).</w:t>
            </w:r>
          </w:p>
        </w:tc>
      </w:tr>
      <w:tr w:rsidR="004C25E2" w:rsidRPr="002744DC" w14:paraId="35D96575" w14:textId="77777777" w:rsidTr="00157DA2">
        <w:trPr>
          <w:cantSplit/>
        </w:trPr>
        <w:tc>
          <w:tcPr>
            <w:tcW w:w="2268" w:type="dxa"/>
          </w:tcPr>
          <w:p w14:paraId="1A159F0E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LTI</w:t>
            </w:r>
          </w:p>
        </w:tc>
        <w:tc>
          <w:tcPr>
            <w:tcW w:w="6236" w:type="dxa"/>
          </w:tcPr>
          <w:p w14:paraId="4A839AE0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 xml:space="preserve">Learning Tools Interoperability — </w:t>
            </w:r>
            <w:proofErr w:type="spellStart"/>
            <w:r w:rsidRPr="00F0462E">
              <w:rPr>
                <w:rFonts w:cs="Times New Roman"/>
                <w:szCs w:val="28"/>
              </w:rPr>
              <w:t>стандарт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интеграции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внешних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0462E">
              <w:rPr>
                <w:rFonts w:cs="Times New Roman"/>
                <w:szCs w:val="28"/>
              </w:rPr>
              <w:t>инструментов</w:t>
            </w:r>
            <w:proofErr w:type="spellEnd"/>
            <w:r w:rsidRPr="00F0462E">
              <w:rPr>
                <w:rFonts w:cs="Times New Roman"/>
                <w:szCs w:val="28"/>
              </w:rPr>
              <w:t xml:space="preserve"> с LMS (Moodle).</w:t>
            </w:r>
          </w:p>
        </w:tc>
      </w:tr>
      <w:tr w:rsidR="004C25E2" w:rsidRPr="00F0462E" w14:paraId="075E7C0F" w14:textId="77777777" w:rsidTr="00157DA2">
        <w:trPr>
          <w:cantSplit/>
        </w:trPr>
        <w:tc>
          <w:tcPr>
            <w:tcW w:w="2268" w:type="dxa"/>
          </w:tcPr>
          <w:p w14:paraId="70160A6D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OIDC</w:t>
            </w:r>
          </w:p>
        </w:tc>
        <w:tc>
          <w:tcPr>
            <w:tcW w:w="6236" w:type="dxa"/>
          </w:tcPr>
          <w:p w14:paraId="189AD808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</w:rPr>
              <w:t>OpenID</w:t>
            </w:r>
            <w:r w:rsidRPr="00F0462E">
              <w:rPr>
                <w:rFonts w:cs="Times New Roman"/>
                <w:szCs w:val="28"/>
                <w:lang w:val="ru-RU"/>
              </w:rPr>
              <w:t xml:space="preserve"> </w:t>
            </w:r>
            <w:r w:rsidRPr="00F0462E">
              <w:rPr>
                <w:rFonts w:cs="Times New Roman"/>
                <w:szCs w:val="28"/>
              </w:rPr>
              <w:t>Connect</w:t>
            </w:r>
            <w:r w:rsidRPr="00F0462E">
              <w:rPr>
                <w:rFonts w:cs="Times New Roman"/>
                <w:szCs w:val="28"/>
                <w:lang w:val="ru-RU"/>
              </w:rPr>
              <w:t xml:space="preserve"> — протокол единого входа (</w:t>
            </w:r>
            <w:r w:rsidRPr="00F0462E">
              <w:rPr>
                <w:rFonts w:cs="Times New Roman"/>
                <w:szCs w:val="28"/>
              </w:rPr>
              <w:t>SSO</w:t>
            </w:r>
            <w:r w:rsidRPr="00F0462E">
              <w:rPr>
                <w:rFonts w:cs="Times New Roman"/>
                <w:szCs w:val="28"/>
                <w:lang w:val="ru-RU"/>
              </w:rPr>
              <w:t xml:space="preserve">) поверх </w:t>
            </w:r>
            <w:r w:rsidRPr="00F0462E">
              <w:rPr>
                <w:rFonts w:cs="Times New Roman"/>
                <w:szCs w:val="28"/>
              </w:rPr>
              <w:t>OAuth</w:t>
            </w:r>
            <w:r w:rsidRPr="00F0462E">
              <w:rPr>
                <w:rFonts w:cs="Times New Roman"/>
                <w:szCs w:val="28"/>
                <w:lang w:val="ru-RU"/>
              </w:rPr>
              <w:t xml:space="preserve"> 2.0.</w:t>
            </w:r>
          </w:p>
        </w:tc>
      </w:tr>
      <w:tr w:rsidR="004C25E2" w:rsidRPr="00F0462E" w14:paraId="3193B3D0" w14:textId="77777777" w:rsidTr="00157DA2">
        <w:trPr>
          <w:cantSplit/>
        </w:trPr>
        <w:tc>
          <w:tcPr>
            <w:tcW w:w="2268" w:type="dxa"/>
          </w:tcPr>
          <w:p w14:paraId="4EC9F40F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lastRenderedPageBreak/>
              <w:t>F1</w:t>
            </w:r>
          </w:p>
        </w:tc>
        <w:tc>
          <w:tcPr>
            <w:tcW w:w="6236" w:type="dxa"/>
          </w:tcPr>
          <w:p w14:paraId="34A4CE86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 xml:space="preserve">Гармоническое среднее </w:t>
            </w:r>
            <w:r w:rsidRPr="00F0462E">
              <w:rPr>
                <w:rFonts w:cs="Times New Roman"/>
                <w:szCs w:val="28"/>
              </w:rPr>
              <w:t>precision</w:t>
            </w:r>
            <w:r w:rsidRPr="00F0462E">
              <w:rPr>
                <w:rFonts w:cs="Times New Roman"/>
                <w:szCs w:val="28"/>
                <w:lang w:val="ru-RU"/>
              </w:rPr>
              <w:t xml:space="preserve"> и </w:t>
            </w:r>
            <w:r w:rsidRPr="00F0462E">
              <w:rPr>
                <w:rFonts w:cs="Times New Roman"/>
                <w:szCs w:val="28"/>
              </w:rPr>
              <w:t>recall</w:t>
            </w:r>
            <w:r w:rsidRPr="00F0462E">
              <w:rPr>
                <w:rFonts w:cs="Times New Roman"/>
                <w:szCs w:val="28"/>
                <w:lang w:val="ru-RU"/>
              </w:rPr>
              <w:t xml:space="preserve"> — метрика качества классификатора нарушений.</w:t>
            </w:r>
          </w:p>
        </w:tc>
      </w:tr>
      <w:tr w:rsidR="004C25E2" w:rsidRPr="00F0462E" w14:paraId="15BD1CFC" w14:textId="77777777" w:rsidTr="00157DA2">
        <w:trPr>
          <w:cantSplit/>
        </w:trPr>
        <w:tc>
          <w:tcPr>
            <w:tcW w:w="2268" w:type="dxa"/>
          </w:tcPr>
          <w:p w14:paraId="0A65F0D5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proofErr w:type="spellStart"/>
            <w:r w:rsidRPr="00F0462E">
              <w:rPr>
                <w:rFonts w:cs="Times New Roman"/>
                <w:szCs w:val="28"/>
              </w:rPr>
              <w:t>check_only</w:t>
            </w:r>
            <w:proofErr w:type="spellEnd"/>
          </w:p>
        </w:tc>
        <w:tc>
          <w:tcPr>
            <w:tcW w:w="6236" w:type="dxa"/>
          </w:tcPr>
          <w:p w14:paraId="03D4CCB0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Режим обработки без мутации документа: только анализ и формирование отчёта.</w:t>
            </w:r>
          </w:p>
        </w:tc>
      </w:tr>
      <w:tr w:rsidR="004C25E2" w:rsidRPr="00F0462E" w14:paraId="70F2E6CA" w14:textId="77777777" w:rsidTr="00876A23">
        <w:trPr>
          <w:cantSplit/>
          <w:trHeight w:val="96"/>
        </w:trPr>
        <w:tc>
          <w:tcPr>
            <w:tcW w:w="2268" w:type="dxa"/>
          </w:tcPr>
          <w:p w14:paraId="130DA6FF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</w:rPr>
            </w:pPr>
            <w:r w:rsidRPr="00F0462E">
              <w:rPr>
                <w:rFonts w:cs="Times New Roman"/>
                <w:szCs w:val="28"/>
              </w:rPr>
              <w:t>full</w:t>
            </w:r>
          </w:p>
        </w:tc>
        <w:tc>
          <w:tcPr>
            <w:tcW w:w="6236" w:type="dxa"/>
          </w:tcPr>
          <w:p w14:paraId="0DCC4800" w14:textId="77777777" w:rsidR="004C25E2" w:rsidRPr="00F0462E" w:rsidRDefault="004C25E2" w:rsidP="00876A23">
            <w:pPr>
              <w:spacing w:line="360" w:lineRule="auto"/>
              <w:ind w:firstLine="35"/>
              <w:contextualSpacing/>
              <w:jc w:val="both"/>
              <w:rPr>
                <w:rFonts w:cs="Times New Roman"/>
                <w:szCs w:val="28"/>
                <w:lang w:val="ru-RU"/>
              </w:rPr>
            </w:pPr>
            <w:r w:rsidRPr="00F0462E">
              <w:rPr>
                <w:rFonts w:cs="Times New Roman"/>
                <w:szCs w:val="28"/>
                <w:lang w:val="ru-RU"/>
              </w:rPr>
              <w:t>Режим обработки с применением безопасных автоматических исправлений.</w:t>
            </w:r>
          </w:p>
        </w:tc>
      </w:tr>
    </w:tbl>
    <w:p w14:paraId="318CB577" w14:textId="77777777" w:rsidR="004C25E2" w:rsidRPr="00F0462E" w:rsidRDefault="004C25E2" w:rsidP="00F0462E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495915D1" w14:textId="309C28C3" w:rsidR="00D65B94" w:rsidRPr="00F0462E" w:rsidRDefault="00D65B94" w:rsidP="002744DC">
      <w:pPr>
        <w:spacing w:line="360" w:lineRule="auto"/>
        <w:contextualSpacing/>
        <w:jc w:val="both"/>
        <w:rPr>
          <w:rFonts w:cs="Times New Roman"/>
          <w:b/>
          <w:bCs/>
          <w:szCs w:val="28"/>
        </w:rPr>
      </w:pPr>
    </w:p>
    <w:sectPr w:rsidR="00D65B94" w:rsidRPr="00F0462E" w:rsidSect="002744DC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5F807" w14:textId="77777777" w:rsidR="002F0E95" w:rsidRDefault="002F0E95" w:rsidP="00D65B94">
      <w:pPr>
        <w:spacing w:after="0" w:line="240" w:lineRule="auto"/>
      </w:pPr>
      <w:r>
        <w:separator/>
      </w:r>
    </w:p>
  </w:endnote>
  <w:endnote w:type="continuationSeparator" w:id="0">
    <w:p w14:paraId="579A1833" w14:textId="77777777" w:rsidR="002F0E95" w:rsidRDefault="002F0E95" w:rsidP="00D65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198DF" w14:textId="77777777" w:rsidR="00D65B94" w:rsidRDefault="00D65B9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03498" w14:textId="77777777" w:rsidR="004C25E2" w:rsidRDefault="004C25E2">
    <w:pPr>
      <w:jc w:val="center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1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FFB32" w14:textId="77777777" w:rsidR="002F0E95" w:rsidRDefault="002F0E95" w:rsidP="00D65B94">
      <w:pPr>
        <w:spacing w:after="0" w:line="240" w:lineRule="auto"/>
      </w:pPr>
      <w:r>
        <w:separator/>
      </w:r>
    </w:p>
  </w:footnote>
  <w:footnote w:type="continuationSeparator" w:id="0">
    <w:p w14:paraId="47C86BAC" w14:textId="77777777" w:rsidR="002F0E95" w:rsidRDefault="002F0E95" w:rsidP="00D65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442FF" w14:textId="77777777" w:rsidR="00D65B94" w:rsidRDefault="00D65B9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B3917" w14:textId="77777777" w:rsidR="004C25E2" w:rsidRDefault="004C25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39C07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882268"/>
    <w:multiLevelType w:val="hybridMultilevel"/>
    <w:tmpl w:val="37B8074E"/>
    <w:lvl w:ilvl="0" w:tplc="A5BCC9D2">
      <w:start w:val="1"/>
      <w:numFmt w:val="bullet"/>
      <w:pStyle w:val="a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244191">
    <w:abstractNumId w:val="8"/>
  </w:num>
  <w:num w:numId="2" w16cid:durableId="1119881993">
    <w:abstractNumId w:val="6"/>
  </w:num>
  <w:num w:numId="3" w16cid:durableId="1172985320">
    <w:abstractNumId w:val="5"/>
  </w:num>
  <w:num w:numId="4" w16cid:durableId="515729718">
    <w:abstractNumId w:val="4"/>
  </w:num>
  <w:num w:numId="5" w16cid:durableId="1465390720">
    <w:abstractNumId w:val="7"/>
  </w:num>
  <w:num w:numId="6" w16cid:durableId="1990817865">
    <w:abstractNumId w:val="3"/>
  </w:num>
  <w:num w:numId="7" w16cid:durableId="1615862943">
    <w:abstractNumId w:val="2"/>
  </w:num>
  <w:num w:numId="8" w16cid:durableId="965281897">
    <w:abstractNumId w:val="1"/>
  </w:num>
  <w:num w:numId="9" w16cid:durableId="1690641190">
    <w:abstractNumId w:val="0"/>
  </w:num>
  <w:num w:numId="10" w16cid:durableId="2108426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94"/>
    <w:rsid w:val="00117AD3"/>
    <w:rsid w:val="001452C2"/>
    <w:rsid w:val="00185972"/>
    <w:rsid w:val="00200F2C"/>
    <w:rsid w:val="002744DC"/>
    <w:rsid w:val="002F0E95"/>
    <w:rsid w:val="00357A29"/>
    <w:rsid w:val="003B0728"/>
    <w:rsid w:val="004C25E2"/>
    <w:rsid w:val="0054331B"/>
    <w:rsid w:val="006A7861"/>
    <w:rsid w:val="006D1554"/>
    <w:rsid w:val="007E450D"/>
    <w:rsid w:val="00814485"/>
    <w:rsid w:val="00876A23"/>
    <w:rsid w:val="008856A4"/>
    <w:rsid w:val="008A32BD"/>
    <w:rsid w:val="008D5700"/>
    <w:rsid w:val="00940833"/>
    <w:rsid w:val="009871B1"/>
    <w:rsid w:val="00A12CC2"/>
    <w:rsid w:val="00A26934"/>
    <w:rsid w:val="00A309C0"/>
    <w:rsid w:val="00A61A63"/>
    <w:rsid w:val="00A654D2"/>
    <w:rsid w:val="00A71745"/>
    <w:rsid w:val="00AE06ED"/>
    <w:rsid w:val="00B25FC2"/>
    <w:rsid w:val="00BA0B17"/>
    <w:rsid w:val="00BB0767"/>
    <w:rsid w:val="00CE75A7"/>
    <w:rsid w:val="00D65B94"/>
    <w:rsid w:val="00D72997"/>
    <w:rsid w:val="00DF2B9C"/>
    <w:rsid w:val="00ED10C3"/>
    <w:rsid w:val="00F0462E"/>
    <w:rsid w:val="00F6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F419E8"/>
  <w15:chartTrackingRefBased/>
  <w15:docId w15:val="{8F8B7A9E-8296-934C-A082-4F031848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65B94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6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D6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D65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6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65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6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6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6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6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D65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D65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D65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D65B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D65B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D65B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D65B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D65B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D65B9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D6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D6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D6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D6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D6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65B94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D65B94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D65B94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D65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D65B94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D65B94"/>
    <w:rPr>
      <w:b/>
      <w:bCs/>
      <w:smallCaps/>
      <w:color w:val="0F4761" w:themeColor="accent1" w:themeShade="BF"/>
      <w:spacing w:val="5"/>
    </w:rPr>
  </w:style>
  <w:style w:type="character" w:customStyle="1" w:styleId="11">
    <w:name w:val="Заголовок 1 Знак1"/>
    <w:basedOn w:val="a2"/>
    <w:uiPriority w:val="9"/>
    <w:rsid w:val="00D65B94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customStyle="1" w:styleId="CaptionStyle">
    <w:name w:val="CaptionStyle"/>
    <w:rsid w:val="00D65B94"/>
    <w:pPr>
      <w:spacing w:before="120" w:after="0" w:line="360" w:lineRule="auto"/>
    </w:pPr>
    <w:rPr>
      <w:rFonts w:ascii="Times New Roman" w:eastAsia="Times New Roman" w:hAnsi="Times New Roman"/>
      <w:sz w:val="28"/>
    </w:rPr>
  </w:style>
  <w:style w:type="paragraph" w:styleId="ae">
    <w:name w:val="header"/>
    <w:basedOn w:val="a1"/>
    <w:link w:val="af"/>
    <w:uiPriority w:val="99"/>
    <w:unhideWhenUsed/>
    <w:rsid w:val="00D65B94"/>
    <w:pPr>
      <w:tabs>
        <w:tab w:val="center" w:pos="4680"/>
        <w:tab w:val="right" w:pos="9360"/>
      </w:tabs>
      <w:spacing w:after="0" w:line="240" w:lineRule="auto"/>
      <w:ind w:firstLine="709"/>
    </w:pPr>
    <w:rPr>
      <w:rFonts w:eastAsiaTheme="minorEastAsia"/>
      <w:kern w:val="0"/>
      <w:szCs w:val="22"/>
      <w:lang w:val="en-US"/>
      <w14:ligatures w14:val="none"/>
    </w:rPr>
  </w:style>
  <w:style w:type="character" w:customStyle="1" w:styleId="af">
    <w:name w:val="Верхний колонтитул Знак"/>
    <w:basedOn w:val="a2"/>
    <w:link w:val="ae"/>
    <w:uiPriority w:val="99"/>
    <w:rsid w:val="00D65B94"/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styleId="af0">
    <w:name w:val="footer"/>
    <w:basedOn w:val="a1"/>
    <w:link w:val="af1"/>
    <w:uiPriority w:val="99"/>
    <w:unhideWhenUsed/>
    <w:rsid w:val="00D65B94"/>
    <w:pPr>
      <w:tabs>
        <w:tab w:val="center" w:pos="4680"/>
        <w:tab w:val="right" w:pos="9360"/>
      </w:tabs>
      <w:spacing w:after="0" w:line="240" w:lineRule="auto"/>
      <w:ind w:firstLine="709"/>
    </w:pPr>
    <w:rPr>
      <w:rFonts w:eastAsiaTheme="minorEastAsia"/>
      <w:kern w:val="0"/>
      <w:szCs w:val="22"/>
      <w:lang w:val="en-US"/>
      <w14:ligatures w14:val="none"/>
    </w:rPr>
  </w:style>
  <w:style w:type="character" w:customStyle="1" w:styleId="af1">
    <w:name w:val="Нижний колонтитул Знак"/>
    <w:basedOn w:val="a2"/>
    <w:link w:val="af0"/>
    <w:uiPriority w:val="99"/>
    <w:rsid w:val="00D65B94"/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styleId="af2">
    <w:name w:val="No Spacing"/>
    <w:uiPriority w:val="1"/>
    <w:qFormat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3">
    <w:name w:val="Body Text"/>
    <w:basedOn w:val="a1"/>
    <w:link w:val="af4"/>
    <w:uiPriority w:val="99"/>
    <w:unhideWhenUsed/>
    <w:rsid w:val="00D65B94"/>
    <w:pPr>
      <w:spacing w:after="120" w:line="420" w:lineRule="exact"/>
      <w:ind w:firstLine="709"/>
    </w:pPr>
    <w:rPr>
      <w:rFonts w:eastAsiaTheme="minorEastAsia"/>
      <w:kern w:val="0"/>
      <w:szCs w:val="22"/>
      <w:lang w:val="en-US"/>
      <w14:ligatures w14:val="none"/>
    </w:rPr>
  </w:style>
  <w:style w:type="character" w:customStyle="1" w:styleId="af4">
    <w:name w:val="Основной текст Знак"/>
    <w:basedOn w:val="a2"/>
    <w:link w:val="af3"/>
    <w:uiPriority w:val="99"/>
    <w:rsid w:val="00D65B94"/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styleId="25">
    <w:name w:val="Body Text 2"/>
    <w:basedOn w:val="a1"/>
    <w:link w:val="26"/>
    <w:uiPriority w:val="99"/>
    <w:unhideWhenUsed/>
    <w:rsid w:val="00D65B94"/>
    <w:pPr>
      <w:spacing w:after="120" w:line="480" w:lineRule="auto"/>
      <w:ind w:firstLine="709"/>
    </w:pPr>
    <w:rPr>
      <w:rFonts w:eastAsiaTheme="minorEastAsia"/>
      <w:kern w:val="0"/>
      <w:szCs w:val="22"/>
      <w:lang w:val="en-US"/>
      <w14:ligatures w14:val="none"/>
    </w:rPr>
  </w:style>
  <w:style w:type="character" w:customStyle="1" w:styleId="26">
    <w:name w:val="Основной текст 2 Знак"/>
    <w:basedOn w:val="a2"/>
    <w:link w:val="25"/>
    <w:uiPriority w:val="99"/>
    <w:rsid w:val="00D65B94"/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styleId="33">
    <w:name w:val="Body Text 3"/>
    <w:basedOn w:val="a1"/>
    <w:link w:val="34"/>
    <w:uiPriority w:val="99"/>
    <w:unhideWhenUsed/>
    <w:rsid w:val="00D65B94"/>
    <w:pPr>
      <w:spacing w:after="120" w:line="420" w:lineRule="exact"/>
      <w:ind w:firstLine="709"/>
    </w:pPr>
    <w:rPr>
      <w:rFonts w:eastAsiaTheme="minorEastAsia"/>
      <w:kern w:val="0"/>
      <w:sz w:val="16"/>
      <w:szCs w:val="16"/>
      <w:lang w:val="en-US"/>
      <w14:ligatures w14:val="none"/>
    </w:rPr>
  </w:style>
  <w:style w:type="character" w:customStyle="1" w:styleId="34">
    <w:name w:val="Основной текст 3 Знак"/>
    <w:basedOn w:val="a2"/>
    <w:link w:val="33"/>
    <w:uiPriority w:val="99"/>
    <w:rsid w:val="00D65B94"/>
    <w:rPr>
      <w:rFonts w:ascii="Times New Roman" w:eastAsiaTheme="minorEastAsia" w:hAnsi="Times New Roman"/>
      <w:kern w:val="0"/>
      <w:sz w:val="16"/>
      <w:szCs w:val="16"/>
      <w:lang w:val="en-US"/>
      <w14:ligatures w14:val="none"/>
    </w:rPr>
  </w:style>
  <w:style w:type="paragraph" w:styleId="af5">
    <w:name w:val="List"/>
    <w:basedOn w:val="a1"/>
    <w:uiPriority w:val="99"/>
    <w:unhideWhenUsed/>
    <w:rsid w:val="00D65B94"/>
    <w:pPr>
      <w:spacing w:after="0" w:line="420" w:lineRule="exact"/>
      <w:ind w:left="360" w:hanging="360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27">
    <w:name w:val="List 2"/>
    <w:basedOn w:val="a1"/>
    <w:uiPriority w:val="99"/>
    <w:unhideWhenUsed/>
    <w:rsid w:val="00D65B94"/>
    <w:pPr>
      <w:spacing w:after="0" w:line="420" w:lineRule="exact"/>
      <w:ind w:left="720" w:hanging="360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35">
    <w:name w:val="List 3"/>
    <w:basedOn w:val="a1"/>
    <w:uiPriority w:val="99"/>
    <w:unhideWhenUsed/>
    <w:rsid w:val="00D65B94"/>
    <w:pPr>
      <w:spacing w:after="0" w:line="420" w:lineRule="exact"/>
      <w:ind w:left="1080" w:hanging="360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a0">
    <w:name w:val="List Bullet"/>
    <w:basedOn w:val="a1"/>
    <w:uiPriority w:val="99"/>
    <w:unhideWhenUsed/>
    <w:rsid w:val="00D65B94"/>
    <w:pPr>
      <w:numPr>
        <w:numId w:val="10"/>
      </w:numPr>
      <w:tabs>
        <w:tab w:val="clear" w:pos="360"/>
      </w:tabs>
      <w:spacing w:after="0" w:line="420" w:lineRule="exact"/>
      <w:ind w:left="0" w:firstLine="0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20">
    <w:name w:val="List Bullet 2"/>
    <w:basedOn w:val="a1"/>
    <w:uiPriority w:val="99"/>
    <w:unhideWhenUsed/>
    <w:rsid w:val="00D65B94"/>
    <w:pPr>
      <w:numPr>
        <w:numId w:val="2"/>
      </w:numPr>
      <w:tabs>
        <w:tab w:val="clear" w:pos="720"/>
      </w:tabs>
      <w:spacing w:after="0" w:line="420" w:lineRule="exact"/>
      <w:ind w:left="0" w:firstLine="0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30">
    <w:name w:val="List Bullet 3"/>
    <w:basedOn w:val="a1"/>
    <w:uiPriority w:val="99"/>
    <w:unhideWhenUsed/>
    <w:rsid w:val="00D65B94"/>
    <w:pPr>
      <w:numPr>
        <w:numId w:val="3"/>
      </w:numPr>
      <w:tabs>
        <w:tab w:val="clear" w:pos="1080"/>
      </w:tabs>
      <w:spacing w:after="0" w:line="420" w:lineRule="exact"/>
      <w:ind w:left="0" w:firstLine="0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a">
    <w:name w:val="List Number"/>
    <w:basedOn w:val="a1"/>
    <w:uiPriority w:val="99"/>
    <w:unhideWhenUsed/>
    <w:rsid w:val="00D65B94"/>
    <w:pPr>
      <w:numPr>
        <w:numId w:val="5"/>
      </w:numPr>
      <w:tabs>
        <w:tab w:val="clear" w:pos="360"/>
      </w:tabs>
      <w:spacing w:after="0" w:line="420" w:lineRule="exact"/>
      <w:ind w:left="0" w:firstLine="0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2">
    <w:name w:val="List Number 2"/>
    <w:basedOn w:val="a1"/>
    <w:uiPriority w:val="99"/>
    <w:unhideWhenUsed/>
    <w:rsid w:val="00D65B94"/>
    <w:pPr>
      <w:numPr>
        <w:numId w:val="6"/>
      </w:numPr>
      <w:tabs>
        <w:tab w:val="clear" w:pos="720"/>
      </w:tabs>
      <w:spacing w:after="0" w:line="420" w:lineRule="exact"/>
      <w:ind w:left="0" w:firstLine="0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3">
    <w:name w:val="List Number 3"/>
    <w:basedOn w:val="a1"/>
    <w:uiPriority w:val="99"/>
    <w:unhideWhenUsed/>
    <w:rsid w:val="00D65B94"/>
    <w:pPr>
      <w:numPr>
        <w:numId w:val="7"/>
      </w:numPr>
      <w:tabs>
        <w:tab w:val="clear" w:pos="1080"/>
      </w:tabs>
      <w:spacing w:after="0" w:line="420" w:lineRule="exact"/>
      <w:ind w:left="0" w:firstLine="0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af6">
    <w:name w:val="List Continue"/>
    <w:basedOn w:val="a1"/>
    <w:uiPriority w:val="99"/>
    <w:unhideWhenUsed/>
    <w:rsid w:val="00D65B94"/>
    <w:pPr>
      <w:spacing w:after="120" w:line="420" w:lineRule="exact"/>
      <w:ind w:left="360" w:firstLine="709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28">
    <w:name w:val="List Continue 2"/>
    <w:basedOn w:val="a1"/>
    <w:uiPriority w:val="99"/>
    <w:unhideWhenUsed/>
    <w:rsid w:val="00D65B94"/>
    <w:pPr>
      <w:spacing w:after="120" w:line="420" w:lineRule="exact"/>
      <w:ind w:left="720" w:firstLine="709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36">
    <w:name w:val="List Continue 3"/>
    <w:basedOn w:val="a1"/>
    <w:uiPriority w:val="99"/>
    <w:unhideWhenUsed/>
    <w:rsid w:val="00D65B94"/>
    <w:pPr>
      <w:spacing w:after="120" w:line="420" w:lineRule="exact"/>
      <w:ind w:left="1080" w:firstLine="709"/>
      <w:contextualSpacing/>
    </w:pPr>
    <w:rPr>
      <w:rFonts w:eastAsiaTheme="minorEastAsia"/>
      <w:kern w:val="0"/>
      <w:szCs w:val="22"/>
      <w:lang w:val="en-US"/>
      <w14:ligatures w14:val="none"/>
    </w:rPr>
  </w:style>
  <w:style w:type="paragraph" w:styleId="af7">
    <w:name w:val="macro"/>
    <w:link w:val="af8"/>
    <w:uiPriority w:val="99"/>
    <w:unhideWhenUsed/>
    <w:rsid w:val="00D65B9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8">
    <w:name w:val="Текст макроса Знак"/>
    <w:basedOn w:val="a2"/>
    <w:link w:val="af7"/>
    <w:uiPriority w:val="99"/>
    <w:rsid w:val="00D65B94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9">
    <w:name w:val="caption"/>
    <w:basedOn w:val="a1"/>
    <w:next w:val="a1"/>
    <w:uiPriority w:val="35"/>
    <w:semiHidden/>
    <w:unhideWhenUsed/>
    <w:qFormat/>
    <w:rsid w:val="00D65B94"/>
    <w:pPr>
      <w:spacing w:after="0" w:line="240" w:lineRule="auto"/>
      <w:ind w:firstLine="709"/>
    </w:pPr>
    <w:rPr>
      <w:rFonts w:eastAsiaTheme="minorEastAsia"/>
      <w:b/>
      <w:bCs/>
      <w:color w:val="156082" w:themeColor="accent1"/>
      <w:kern w:val="0"/>
      <w:sz w:val="18"/>
      <w:szCs w:val="18"/>
      <w:lang w:val="en-US"/>
      <w14:ligatures w14:val="none"/>
    </w:rPr>
  </w:style>
  <w:style w:type="character" w:styleId="afa">
    <w:name w:val="Strong"/>
    <w:basedOn w:val="a2"/>
    <w:uiPriority w:val="22"/>
    <w:qFormat/>
    <w:rsid w:val="00D65B94"/>
    <w:rPr>
      <w:b/>
      <w:bCs/>
    </w:rPr>
  </w:style>
  <w:style w:type="character" w:styleId="afb">
    <w:name w:val="Emphasis"/>
    <w:basedOn w:val="a2"/>
    <w:uiPriority w:val="20"/>
    <w:qFormat/>
    <w:rsid w:val="00D65B94"/>
    <w:rPr>
      <w:i/>
      <w:iCs/>
    </w:rPr>
  </w:style>
  <w:style w:type="character" w:styleId="afc">
    <w:name w:val="Subtle Emphasis"/>
    <w:basedOn w:val="a2"/>
    <w:uiPriority w:val="19"/>
    <w:qFormat/>
    <w:rsid w:val="00D65B94"/>
    <w:rPr>
      <w:i/>
      <w:iCs/>
      <w:color w:val="808080" w:themeColor="text1" w:themeTint="7F"/>
    </w:rPr>
  </w:style>
  <w:style w:type="character" w:styleId="afd">
    <w:name w:val="Subtle Reference"/>
    <w:basedOn w:val="a2"/>
    <w:uiPriority w:val="31"/>
    <w:qFormat/>
    <w:rsid w:val="00D65B94"/>
    <w:rPr>
      <w:smallCaps/>
      <w:color w:val="E97132" w:themeColor="accent2"/>
      <w:u w:val="single"/>
    </w:rPr>
  </w:style>
  <w:style w:type="character" w:styleId="afe">
    <w:name w:val="Book Title"/>
    <w:basedOn w:val="a2"/>
    <w:uiPriority w:val="33"/>
    <w:qFormat/>
    <w:rsid w:val="00D65B94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D65B94"/>
    <w:pPr>
      <w:spacing w:before="480" w:after="0" w:line="420" w:lineRule="exact"/>
      <w:ind w:firstLine="709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table" w:styleId="aff0">
    <w:name w:val="Table Grid"/>
    <w:basedOn w:val="a3"/>
    <w:uiPriority w:val="59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D65B94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D65B94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D65B94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D65B94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D65B94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D65B94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D65B94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2">
    <w:name w:val="Light List"/>
    <w:basedOn w:val="a3"/>
    <w:uiPriority w:val="61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3">
    <w:name w:val="Light Grid"/>
    <w:basedOn w:val="a3"/>
    <w:uiPriority w:val="62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2">
    <w:name w:val="Medium Shading 1"/>
    <w:basedOn w:val="a3"/>
    <w:uiPriority w:val="63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a">
    <w:name w:val="Medium List 2"/>
    <w:basedOn w:val="a3"/>
    <w:uiPriority w:val="66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b">
    <w:name w:val="Medium Grid 2"/>
    <w:basedOn w:val="a3"/>
    <w:uiPriority w:val="68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D65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D65B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4">
    <w:name w:val="Dark List"/>
    <w:basedOn w:val="a3"/>
    <w:uiPriority w:val="70"/>
    <w:rsid w:val="00D65B9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D65B9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D65B9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D65B9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D65B9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D65B9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D65B9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5">
    <w:name w:val="Colorful Shading"/>
    <w:basedOn w:val="a3"/>
    <w:uiPriority w:val="71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7">
    <w:name w:val="Colorful Grid"/>
    <w:basedOn w:val="a3"/>
    <w:uiPriority w:val="73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D65B9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15">
    <w:name w:val="toc 1"/>
    <w:basedOn w:val="a1"/>
    <w:next w:val="a1"/>
    <w:autoRedefine/>
    <w:uiPriority w:val="39"/>
    <w:unhideWhenUsed/>
    <w:rsid w:val="00D65B94"/>
    <w:pPr>
      <w:spacing w:before="120" w:after="0" w:line="420" w:lineRule="exact"/>
      <w:ind w:firstLine="709"/>
    </w:pPr>
    <w:rPr>
      <w:rFonts w:asciiTheme="minorHAnsi" w:eastAsiaTheme="minorEastAsia" w:hAnsiTheme="minorHAnsi"/>
      <w:b/>
      <w:bCs/>
      <w:i/>
      <w:iCs/>
      <w:kern w:val="0"/>
      <w:sz w:val="24"/>
      <w:lang w:val="en-US"/>
      <w14:ligatures w14:val="none"/>
    </w:rPr>
  </w:style>
  <w:style w:type="paragraph" w:styleId="2c">
    <w:name w:val="toc 2"/>
    <w:basedOn w:val="a1"/>
    <w:next w:val="a1"/>
    <w:autoRedefine/>
    <w:uiPriority w:val="39"/>
    <w:unhideWhenUsed/>
    <w:rsid w:val="00D65B94"/>
    <w:pPr>
      <w:spacing w:before="120" w:after="0" w:line="420" w:lineRule="exact"/>
      <w:ind w:left="280" w:firstLine="709"/>
    </w:pPr>
    <w:rPr>
      <w:rFonts w:asciiTheme="minorHAnsi" w:eastAsiaTheme="minorEastAsia" w:hAnsiTheme="minorHAnsi"/>
      <w:b/>
      <w:bCs/>
      <w:kern w:val="0"/>
      <w:sz w:val="22"/>
      <w:szCs w:val="22"/>
      <w:lang w:val="en-US"/>
      <w14:ligatures w14:val="none"/>
    </w:rPr>
  </w:style>
  <w:style w:type="paragraph" w:styleId="38">
    <w:name w:val="toc 3"/>
    <w:basedOn w:val="a1"/>
    <w:next w:val="a1"/>
    <w:autoRedefine/>
    <w:uiPriority w:val="39"/>
    <w:unhideWhenUsed/>
    <w:rsid w:val="00D65B94"/>
    <w:pPr>
      <w:spacing w:after="0" w:line="420" w:lineRule="exact"/>
      <w:ind w:left="560" w:firstLine="709"/>
    </w:pPr>
    <w:rPr>
      <w:rFonts w:asciiTheme="minorHAnsi" w:eastAsiaTheme="minorEastAsia" w:hAnsiTheme="minorHAnsi"/>
      <w:kern w:val="0"/>
      <w:sz w:val="20"/>
      <w:szCs w:val="20"/>
      <w:lang w:val="en-US"/>
      <w14:ligatures w14:val="none"/>
    </w:rPr>
  </w:style>
  <w:style w:type="character" w:styleId="aff8">
    <w:name w:val="Hyperlink"/>
    <w:basedOn w:val="a2"/>
    <w:uiPriority w:val="99"/>
    <w:unhideWhenUsed/>
    <w:rsid w:val="00D65B94"/>
    <w:rPr>
      <w:color w:val="467886" w:themeColor="hyperlink"/>
      <w:u w:val="single"/>
    </w:rPr>
  </w:style>
  <w:style w:type="paragraph" w:styleId="41">
    <w:name w:val="toc 4"/>
    <w:basedOn w:val="a1"/>
    <w:next w:val="a1"/>
    <w:autoRedefine/>
    <w:uiPriority w:val="39"/>
    <w:semiHidden/>
    <w:unhideWhenUsed/>
    <w:rsid w:val="00D65B94"/>
    <w:pPr>
      <w:spacing w:after="0" w:line="420" w:lineRule="exact"/>
      <w:ind w:left="840" w:firstLine="709"/>
    </w:pPr>
    <w:rPr>
      <w:rFonts w:asciiTheme="minorHAnsi" w:eastAsiaTheme="minorEastAsia" w:hAnsiTheme="minorHAnsi"/>
      <w:kern w:val="0"/>
      <w:sz w:val="20"/>
      <w:szCs w:val="20"/>
      <w:lang w:val="en-US"/>
      <w14:ligatures w14:val="none"/>
    </w:rPr>
  </w:style>
  <w:style w:type="paragraph" w:styleId="51">
    <w:name w:val="toc 5"/>
    <w:basedOn w:val="a1"/>
    <w:next w:val="a1"/>
    <w:autoRedefine/>
    <w:uiPriority w:val="39"/>
    <w:semiHidden/>
    <w:unhideWhenUsed/>
    <w:rsid w:val="00D65B94"/>
    <w:pPr>
      <w:spacing w:after="0" w:line="420" w:lineRule="exact"/>
      <w:ind w:left="1120" w:firstLine="709"/>
    </w:pPr>
    <w:rPr>
      <w:rFonts w:asciiTheme="minorHAnsi" w:eastAsiaTheme="minorEastAsia" w:hAnsiTheme="minorHAnsi"/>
      <w:kern w:val="0"/>
      <w:sz w:val="20"/>
      <w:szCs w:val="20"/>
      <w:lang w:val="en-US"/>
      <w14:ligatures w14:val="none"/>
    </w:rPr>
  </w:style>
  <w:style w:type="paragraph" w:styleId="61">
    <w:name w:val="toc 6"/>
    <w:basedOn w:val="a1"/>
    <w:next w:val="a1"/>
    <w:autoRedefine/>
    <w:uiPriority w:val="39"/>
    <w:semiHidden/>
    <w:unhideWhenUsed/>
    <w:rsid w:val="00D65B94"/>
    <w:pPr>
      <w:spacing w:after="0" w:line="420" w:lineRule="exact"/>
      <w:ind w:left="1400" w:firstLine="709"/>
    </w:pPr>
    <w:rPr>
      <w:rFonts w:asciiTheme="minorHAnsi" w:eastAsiaTheme="minorEastAsia" w:hAnsiTheme="minorHAnsi"/>
      <w:kern w:val="0"/>
      <w:sz w:val="20"/>
      <w:szCs w:val="20"/>
      <w:lang w:val="en-US"/>
      <w14:ligatures w14:val="none"/>
    </w:rPr>
  </w:style>
  <w:style w:type="paragraph" w:styleId="71">
    <w:name w:val="toc 7"/>
    <w:basedOn w:val="a1"/>
    <w:next w:val="a1"/>
    <w:autoRedefine/>
    <w:uiPriority w:val="39"/>
    <w:semiHidden/>
    <w:unhideWhenUsed/>
    <w:rsid w:val="00D65B94"/>
    <w:pPr>
      <w:spacing w:after="0" w:line="420" w:lineRule="exact"/>
      <w:ind w:left="1680" w:firstLine="709"/>
    </w:pPr>
    <w:rPr>
      <w:rFonts w:asciiTheme="minorHAnsi" w:eastAsiaTheme="minorEastAsia" w:hAnsiTheme="minorHAnsi"/>
      <w:kern w:val="0"/>
      <w:sz w:val="20"/>
      <w:szCs w:val="20"/>
      <w:lang w:val="en-US"/>
      <w14:ligatures w14:val="none"/>
    </w:rPr>
  </w:style>
  <w:style w:type="paragraph" w:styleId="81">
    <w:name w:val="toc 8"/>
    <w:basedOn w:val="a1"/>
    <w:next w:val="a1"/>
    <w:autoRedefine/>
    <w:uiPriority w:val="39"/>
    <w:semiHidden/>
    <w:unhideWhenUsed/>
    <w:rsid w:val="00D65B94"/>
    <w:pPr>
      <w:spacing w:after="0" w:line="420" w:lineRule="exact"/>
      <w:ind w:left="1960" w:firstLine="709"/>
    </w:pPr>
    <w:rPr>
      <w:rFonts w:asciiTheme="minorHAnsi" w:eastAsiaTheme="minorEastAsia" w:hAnsiTheme="minorHAnsi"/>
      <w:kern w:val="0"/>
      <w:sz w:val="20"/>
      <w:szCs w:val="20"/>
      <w:lang w:val="en-US"/>
      <w14:ligatures w14:val="none"/>
    </w:rPr>
  </w:style>
  <w:style w:type="paragraph" w:styleId="91">
    <w:name w:val="toc 9"/>
    <w:basedOn w:val="a1"/>
    <w:next w:val="a1"/>
    <w:autoRedefine/>
    <w:uiPriority w:val="39"/>
    <w:semiHidden/>
    <w:unhideWhenUsed/>
    <w:rsid w:val="00D65B94"/>
    <w:pPr>
      <w:spacing w:after="0" w:line="420" w:lineRule="exact"/>
      <w:ind w:left="2240" w:firstLine="709"/>
    </w:pPr>
    <w:rPr>
      <w:rFonts w:asciiTheme="minorHAnsi" w:eastAsiaTheme="minorEastAsia" w:hAnsiTheme="minorHAnsi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4643</Words>
  <Characters>26469</Characters>
  <Application>Microsoft Office Word</Application>
  <DocSecurity>0</DocSecurity>
  <Lines>220</Lines>
  <Paragraphs>62</Paragraphs>
  <ScaleCrop>false</ScaleCrop>
  <Company/>
  <LinksUpToDate>false</LinksUpToDate>
  <CharactersWithSpaces>31050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Бурзилов</dc:creator>
  <cp:keywords/>
  <dc:description/>
  <cp:lastModifiedBy>Ярослав Бурзилов</cp:lastModifiedBy>
  <cp:revision>2</cp:revision>
  <dcterms:created xsi:type="dcterms:W3CDTF">2026-05-30T20:29:00Z</dcterms:created>
  <dcterms:modified xsi:type="dcterms:W3CDTF">2026-05-30T20:29:00Z</dcterms:modified>
</cp:coreProperties>
</file>