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E1661" w14:textId="77777777" w:rsidR="00380413" w:rsidRPr="0067434C" w:rsidRDefault="00000000">
      <w:pPr>
        <w:spacing w:line="360" w:lineRule="auto"/>
        <w:jc w:val="center"/>
        <w:rPr>
          <w:lang w:val="ru-RU"/>
        </w:rPr>
      </w:pPr>
      <w:r>
        <w:rPr>
          <w:b/>
          <w:sz w:val="40"/>
        </w:rPr>
        <w:t>STUDENT</w:t>
      </w:r>
      <w:r w:rsidRPr="0067434C">
        <w:rPr>
          <w:b/>
          <w:sz w:val="40"/>
          <w:lang w:val="ru-RU"/>
        </w:rPr>
        <w:t>_</w:t>
      </w:r>
      <w:r>
        <w:rPr>
          <w:b/>
          <w:sz w:val="40"/>
        </w:rPr>
        <w:t>DOCS</w:t>
      </w:r>
    </w:p>
    <w:p w14:paraId="67DD5802" w14:textId="77777777" w:rsidR="00380413" w:rsidRPr="00F836A5" w:rsidRDefault="00000000">
      <w:pPr>
        <w:spacing w:line="360" w:lineRule="auto"/>
        <w:jc w:val="center"/>
        <w:rPr>
          <w:b/>
          <w:sz w:val="32"/>
          <w:lang w:val="ru-RU"/>
        </w:rPr>
      </w:pPr>
      <w:r w:rsidRPr="0067434C">
        <w:rPr>
          <w:b/>
          <w:sz w:val="32"/>
          <w:lang w:val="ru-RU"/>
        </w:rPr>
        <w:t>Тема: Вебплатформа для управління особистими фінансами</w:t>
      </w:r>
    </w:p>
    <w:p w14:paraId="31863D96" w14:textId="77777777" w:rsidR="0067434C" w:rsidRPr="00F836A5" w:rsidRDefault="0067434C">
      <w:pPr>
        <w:spacing w:line="360" w:lineRule="auto"/>
        <w:jc w:val="center"/>
        <w:rPr>
          <w:b/>
          <w:sz w:val="32"/>
          <w:lang w:val="ru-RU"/>
        </w:rPr>
      </w:pPr>
    </w:p>
    <w:p w14:paraId="05F57CD0" w14:textId="77777777" w:rsidR="0067434C" w:rsidRPr="0067434C" w:rsidRDefault="0067434C">
      <w:pPr>
        <w:spacing w:line="360" w:lineRule="auto"/>
        <w:jc w:val="center"/>
        <w:rPr>
          <w:lang w:val="uk-UA"/>
        </w:rPr>
      </w:pPr>
      <w:r>
        <w:rPr>
          <w:b/>
          <w:sz w:val="32"/>
          <w:lang w:val="uk-UA"/>
        </w:rPr>
        <w:t>Виконав:Горкун Ярослав ЗІПЗ 23-1</w:t>
      </w:r>
    </w:p>
    <w:p w14:paraId="35C1D875" w14:textId="77777777" w:rsidR="00380413" w:rsidRPr="0067434C" w:rsidRDefault="00380413">
      <w:pPr>
        <w:spacing w:line="360" w:lineRule="auto"/>
        <w:rPr>
          <w:lang w:val="ru-RU"/>
        </w:rPr>
      </w:pPr>
    </w:p>
    <w:p w14:paraId="6899D060" w14:textId="77777777" w:rsidR="00380413" w:rsidRPr="0067434C" w:rsidRDefault="00000000">
      <w:pPr>
        <w:spacing w:line="360" w:lineRule="auto"/>
        <w:rPr>
          <w:lang w:val="ru-RU"/>
        </w:rPr>
      </w:pPr>
      <w:r w:rsidRPr="0067434C">
        <w:rPr>
          <w:b/>
          <w:sz w:val="30"/>
          <w:lang w:val="ru-RU"/>
        </w:rPr>
        <w:t>ВСТУП</w:t>
      </w:r>
    </w:p>
    <w:p w14:paraId="6FDBE4D7" w14:textId="77777777" w:rsidR="00380413" w:rsidRPr="0067434C" w:rsidRDefault="00000000">
      <w:pPr>
        <w:spacing w:line="360" w:lineRule="auto"/>
        <w:rPr>
          <w:lang w:val="ru-RU"/>
        </w:rPr>
      </w:pPr>
      <w:r w:rsidRPr="0067434C">
        <w:rPr>
          <w:lang w:val="ru-RU"/>
        </w:rPr>
        <w:t>У сучасному світі інформаційні технології активно інтегруються в повсякденне життя людей. Одним із найбільш популярних напрямків розвитку програмного забезпечення є створення вебзастосунків, які дозволяють автоматизувати різні процеси та забезпечувати швидкий доступ до інформації через мережу Інтернет.</w:t>
      </w:r>
      <w:r w:rsidRPr="0067434C">
        <w:rPr>
          <w:lang w:val="ru-RU"/>
        </w:rPr>
        <w:br/>
      </w:r>
      <w:r w:rsidRPr="0067434C">
        <w:rPr>
          <w:lang w:val="ru-RU"/>
        </w:rPr>
        <w:br/>
        <w:t>Серед актуальних задач особливе місце займає управління особистими фінансами. Більшість людей стикаються з проблемою контролю власних витрат та доходів, планування бюджету та аналізу фінансової активності. Саме тому створення вебплатформи для управління фінансами є актуальним та перспективним напрямком розробки.</w:t>
      </w:r>
    </w:p>
    <w:p w14:paraId="61E6F082" w14:textId="77777777" w:rsidR="00380413" w:rsidRPr="0067434C" w:rsidRDefault="00000000">
      <w:pPr>
        <w:spacing w:line="360" w:lineRule="auto"/>
        <w:rPr>
          <w:lang w:val="ru-RU"/>
        </w:rPr>
      </w:pPr>
      <w:r w:rsidRPr="0067434C">
        <w:rPr>
          <w:b/>
          <w:sz w:val="30"/>
          <w:lang w:val="ru-RU"/>
        </w:rPr>
        <w:t>Мета роботи</w:t>
      </w:r>
    </w:p>
    <w:p w14:paraId="73A59459" w14:textId="77777777" w:rsidR="00380413" w:rsidRPr="0067434C" w:rsidRDefault="00000000">
      <w:pPr>
        <w:spacing w:line="360" w:lineRule="auto"/>
        <w:rPr>
          <w:lang w:val="ru-RU"/>
        </w:rPr>
      </w:pPr>
      <w:r w:rsidRPr="0067434C">
        <w:rPr>
          <w:lang w:val="ru-RU"/>
        </w:rPr>
        <w:t xml:space="preserve">Метою даної роботи є розробка сучасної вебплатформи для управління особистими фінансами користувача, яка забезпечить можливість ведення обліку доходів та витрат, формування статистики, аналізу </w:t>
      </w:r>
      <w:r w:rsidRPr="0067434C">
        <w:rPr>
          <w:lang w:val="ru-RU"/>
        </w:rPr>
        <w:lastRenderedPageBreak/>
        <w:t>фінансової активності та зручного доступу до інформації через вебінтерфейс.</w:t>
      </w:r>
    </w:p>
    <w:p w14:paraId="32391477" w14:textId="77777777" w:rsidR="00380413" w:rsidRPr="0067434C" w:rsidRDefault="00000000">
      <w:pPr>
        <w:spacing w:line="360" w:lineRule="auto"/>
        <w:rPr>
          <w:lang w:val="ru-RU"/>
        </w:rPr>
      </w:pPr>
      <w:r w:rsidRPr="0067434C">
        <w:rPr>
          <w:b/>
          <w:sz w:val="30"/>
          <w:lang w:val="ru-RU"/>
        </w:rPr>
        <w:t>Завдання роботи</w:t>
      </w:r>
    </w:p>
    <w:p w14:paraId="52D2F611" w14:textId="77777777" w:rsidR="00380413" w:rsidRPr="0067434C" w:rsidRDefault="00000000">
      <w:pPr>
        <w:spacing w:line="360" w:lineRule="auto"/>
        <w:rPr>
          <w:lang w:val="ru-RU"/>
        </w:rPr>
      </w:pPr>
      <w:r w:rsidRPr="0067434C">
        <w:rPr>
          <w:lang w:val="ru-RU"/>
        </w:rPr>
        <w:t>Для досягнення поставленої мети необхідно виконати такі завдання:</w:t>
      </w:r>
      <w:r w:rsidRPr="0067434C">
        <w:rPr>
          <w:lang w:val="ru-RU"/>
        </w:rPr>
        <w:br/>
      </w:r>
      <w:r w:rsidRPr="0067434C">
        <w:rPr>
          <w:lang w:val="ru-RU"/>
        </w:rPr>
        <w:br/>
        <w:t>• провести аналіз предметної області;</w:t>
      </w:r>
      <w:r w:rsidRPr="0067434C">
        <w:rPr>
          <w:lang w:val="ru-RU"/>
        </w:rPr>
        <w:br/>
        <w:t>• дослідити сучасні технології веброзробки;</w:t>
      </w:r>
      <w:r w:rsidRPr="0067434C">
        <w:rPr>
          <w:lang w:val="ru-RU"/>
        </w:rPr>
        <w:br/>
        <w:t>• обрати технологічний стек для реалізації проєкту;</w:t>
      </w:r>
      <w:r w:rsidRPr="0067434C">
        <w:rPr>
          <w:lang w:val="ru-RU"/>
        </w:rPr>
        <w:br/>
        <w:t>• реалізувати систему авторизації та реєстрації користувачів;</w:t>
      </w:r>
      <w:r w:rsidRPr="0067434C">
        <w:rPr>
          <w:lang w:val="ru-RU"/>
        </w:rPr>
        <w:br/>
        <w:t>• створити модуль управління транзакціями;</w:t>
      </w:r>
      <w:r w:rsidRPr="0067434C">
        <w:rPr>
          <w:lang w:val="ru-RU"/>
        </w:rPr>
        <w:br/>
        <w:t>• реалізувати категорії доходів та витрат;</w:t>
      </w:r>
      <w:r w:rsidRPr="0067434C">
        <w:rPr>
          <w:lang w:val="ru-RU"/>
        </w:rPr>
        <w:br/>
        <w:t>• створити систему статистики та аналітики;</w:t>
      </w:r>
      <w:r w:rsidRPr="0067434C">
        <w:rPr>
          <w:lang w:val="ru-RU"/>
        </w:rPr>
        <w:br/>
        <w:t>• забезпечити адаптивність інтерфейсу;</w:t>
      </w:r>
      <w:r w:rsidRPr="0067434C">
        <w:rPr>
          <w:lang w:val="ru-RU"/>
        </w:rPr>
        <w:br/>
        <w:t>• провести тестування вебзастосунку.</w:t>
      </w:r>
    </w:p>
    <w:p w14:paraId="0236C60B" w14:textId="77777777" w:rsidR="00380413" w:rsidRPr="0067434C" w:rsidRDefault="00000000">
      <w:pPr>
        <w:spacing w:line="360" w:lineRule="auto"/>
        <w:rPr>
          <w:lang w:val="ru-RU"/>
        </w:rPr>
      </w:pPr>
      <w:r w:rsidRPr="0067434C">
        <w:rPr>
          <w:b/>
          <w:sz w:val="30"/>
          <w:lang w:val="ru-RU"/>
        </w:rPr>
        <w:t>Об’єкт дослідження</w:t>
      </w:r>
    </w:p>
    <w:p w14:paraId="0A583BA3" w14:textId="77777777" w:rsidR="00380413" w:rsidRPr="0067434C" w:rsidRDefault="00000000">
      <w:pPr>
        <w:spacing w:line="360" w:lineRule="auto"/>
        <w:rPr>
          <w:lang w:val="ru-RU"/>
        </w:rPr>
      </w:pPr>
      <w:r w:rsidRPr="0067434C">
        <w:rPr>
          <w:lang w:val="ru-RU"/>
        </w:rPr>
        <w:t>Об’єктом дослідження є процес управління особистими фінансами користувачів за допомогою вебтехнологій.</w:t>
      </w:r>
    </w:p>
    <w:p w14:paraId="75F49310" w14:textId="77777777" w:rsidR="00380413" w:rsidRPr="0067434C" w:rsidRDefault="00000000">
      <w:pPr>
        <w:spacing w:line="360" w:lineRule="auto"/>
        <w:rPr>
          <w:lang w:val="ru-RU"/>
        </w:rPr>
      </w:pPr>
      <w:r w:rsidRPr="0067434C">
        <w:rPr>
          <w:b/>
          <w:sz w:val="30"/>
          <w:lang w:val="ru-RU"/>
        </w:rPr>
        <w:t>Предмет дослідження</w:t>
      </w:r>
    </w:p>
    <w:p w14:paraId="42BABC26" w14:textId="77777777" w:rsidR="00380413" w:rsidRPr="0067434C" w:rsidRDefault="00000000">
      <w:pPr>
        <w:spacing w:line="360" w:lineRule="auto"/>
        <w:rPr>
          <w:lang w:val="ru-RU"/>
        </w:rPr>
      </w:pPr>
      <w:r w:rsidRPr="0067434C">
        <w:rPr>
          <w:lang w:val="ru-RU"/>
        </w:rPr>
        <w:t>Предметом дослідження є методи, засоби та технології розробки вебзастосунків для автоматизації фінансового обліку.</w:t>
      </w:r>
    </w:p>
    <w:p w14:paraId="10D0C55D" w14:textId="77777777" w:rsidR="00380413" w:rsidRPr="0067434C" w:rsidRDefault="00000000">
      <w:pPr>
        <w:spacing w:line="360" w:lineRule="auto"/>
        <w:rPr>
          <w:lang w:val="ru-RU"/>
        </w:rPr>
      </w:pPr>
      <w:r w:rsidRPr="0067434C">
        <w:rPr>
          <w:b/>
          <w:sz w:val="30"/>
          <w:lang w:val="ru-RU"/>
        </w:rPr>
        <w:t>Актуальність роботи</w:t>
      </w:r>
    </w:p>
    <w:p w14:paraId="3430462B" w14:textId="77777777" w:rsidR="00380413" w:rsidRPr="0067434C" w:rsidRDefault="00000000">
      <w:pPr>
        <w:spacing w:line="360" w:lineRule="auto"/>
        <w:rPr>
          <w:lang w:val="ru-RU"/>
        </w:rPr>
      </w:pPr>
      <w:r w:rsidRPr="0067434C">
        <w:rPr>
          <w:lang w:val="ru-RU"/>
        </w:rPr>
        <w:t xml:space="preserve">Актуальність теми полягає у стрімкому розвитку цифрових технологій та збільшенні кількості користувачів онлайн-сервісів. Фінансове </w:t>
      </w:r>
      <w:r w:rsidRPr="0067434C">
        <w:rPr>
          <w:lang w:val="ru-RU"/>
        </w:rPr>
        <w:lastRenderedPageBreak/>
        <w:t>планування є важливою складовою сучасного життя, а використання вебплатформ дозволяє значно спростити процес обліку коштів.</w:t>
      </w:r>
      <w:r w:rsidRPr="0067434C">
        <w:rPr>
          <w:lang w:val="ru-RU"/>
        </w:rPr>
        <w:br/>
      </w:r>
      <w:r w:rsidRPr="0067434C">
        <w:rPr>
          <w:lang w:val="ru-RU"/>
        </w:rPr>
        <w:br/>
        <w:t>Існуючі рішення часто мають складний інтерфейс, обмежений функціонал або є платними. Тому розробка власної вебплатформи, яка буде зручною, швидкою та доступною, є важливим завданням у сфері веброзробки.</w:t>
      </w:r>
    </w:p>
    <w:p w14:paraId="3B00C11A" w14:textId="77777777" w:rsidR="00380413" w:rsidRPr="0067434C" w:rsidRDefault="00000000">
      <w:pPr>
        <w:spacing w:line="360" w:lineRule="auto"/>
        <w:rPr>
          <w:lang w:val="ru-RU"/>
        </w:rPr>
      </w:pPr>
      <w:r w:rsidRPr="0067434C">
        <w:rPr>
          <w:b/>
          <w:sz w:val="30"/>
          <w:lang w:val="ru-RU"/>
        </w:rPr>
        <w:t>Практичне значення роботи</w:t>
      </w:r>
    </w:p>
    <w:p w14:paraId="26FCE85A" w14:textId="77777777" w:rsidR="00380413" w:rsidRPr="0067434C" w:rsidRDefault="00000000">
      <w:pPr>
        <w:spacing w:line="360" w:lineRule="auto"/>
        <w:rPr>
          <w:lang w:val="ru-RU"/>
        </w:rPr>
      </w:pPr>
      <w:r w:rsidRPr="0067434C">
        <w:rPr>
          <w:lang w:val="ru-RU"/>
        </w:rPr>
        <w:t>Практичне значення роботи полягає у створенні вебзастосунку, який може бути використаний для реального управління особистими фінансами. Система дозволить користувачам контролювати власний бюджет, аналізувати витрати та планувати фінансову діяльність.</w:t>
      </w:r>
      <w:r w:rsidRPr="0067434C">
        <w:rPr>
          <w:lang w:val="ru-RU"/>
        </w:rPr>
        <w:br/>
      </w:r>
      <w:r w:rsidRPr="0067434C">
        <w:rPr>
          <w:lang w:val="ru-RU"/>
        </w:rPr>
        <w:br/>
        <w:t>Результати роботи можуть бути використані як основа для подальшого розвитку повноцінної фінансової системи або мобільного застосунку.</w:t>
      </w:r>
    </w:p>
    <w:p w14:paraId="4F6A795F" w14:textId="77777777" w:rsidR="00380413" w:rsidRPr="0067434C" w:rsidRDefault="00000000">
      <w:pPr>
        <w:spacing w:line="360" w:lineRule="auto"/>
        <w:rPr>
          <w:lang w:val="ru-RU"/>
        </w:rPr>
      </w:pPr>
      <w:r w:rsidRPr="0067434C">
        <w:rPr>
          <w:b/>
          <w:sz w:val="30"/>
          <w:lang w:val="ru-RU"/>
        </w:rPr>
        <w:t>УМОВНІ ПОЗНАЧЕННЯ</w:t>
      </w:r>
    </w:p>
    <w:p w14:paraId="42BEFF96" w14:textId="77777777" w:rsidR="00380413" w:rsidRPr="0067434C" w:rsidRDefault="00000000">
      <w:pPr>
        <w:spacing w:line="360" w:lineRule="auto"/>
        <w:rPr>
          <w:lang w:val="ru-RU"/>
        </w:rPr>
      </w:pPr>
      <w:r>
        <w:t>API</w:t>
      </w:r>
      <w:r w:rsidRPr="0067434C">
        <w:rPr>
          <w:lang w:val="ru-RU"/>
        </w:rPr>
        <w:t xml:space="preserve"> — </w:t>
      </w:r>
      <w:r>
        <w:t>Application</w:t>
      </w:r>
      <w:r w:rsidRPr="0067434C">
        <w:rPr>
          <w:lang w:val="ru-RU"/>
        </w:rPr>
        <w:t xml:space="preserve"> </w:t>
      </w:r>
      <w:r>
        <w:t>Programming</w:t>
      </w:r>
      <w:r w:rsidRPr="0067434C">
        <w:rPr>
          <w:lang w:val="ru-RU"/>
        </w:rPr>
        <w:t xml:space="preserve"> </w:t>
      </w:r>
      <w:r>
        <w:t>Interface</w:t>
      </w:r>
      <w:r w:rsidRPr="0067434C">
        <w:rPr>
          <w:lang w:val="ru-RU"/>
        </w:rPr>
        <w:t>;</w:t>
      </w:r>
      <w:r w:rsidRPr="0067434C">
        <w:rPr>
          <w:lang w:val="ru-RU"/>
        </w:rPr>
        <w:br/>
      </w:r>
      <w:r>
        <w:t>UI</w:t>
      </w:r>
      <w:r w:rsidRPr="0067434C">
        <w:rPr>
          <w:lang w:val="ru-RU"/>
        </w:rPr>
        <w:t xml:space="preserve"> — </w:t>
      </w:r>
      <w:r>
        <w:t>User</w:t>
      </w:r>
      <w:r w:rsidRPr="0067434C">
        <w:rPr>
          <w:lang w:val="ru-RU"/>
        </w:rPr>
        <w:t xml:space="preserve"> </w:t>
      </w:r>
      <w:r>
        <w:t>Interface</w:t>
      </w:r>
      <w:r w:rsidRPr="0067434C">
        <w:rPr>
          <w:lang w:val="ru-RU"/>
        </w:rPr>
        <w:t>;</w:t>
      </w:r>
      <w:r w:rsidRPr="0067434C">
        <w:rPr>
          <w:lang w:val="ru-RU"/>
        </w:rPr>
        <w:br/>
      </w:r>
      <w:r>
        <w:t>UX</w:t>
      </w:r>
      <w:r w:rsidRPr="0067434C">
        <w:rPr>
          <w:lang w:val="ru-RU"/>
        </w:rPr>
        <w:t xml:space="preserve"> — </w:t>
      </w:r>
      <w:r>
        <w:t>User</w:t>
      </w:r>
      <w:r w:rsidRPr="0067434C">
        <w:rPr>
          <w:lang w:val="ru-RU"/>
        </w:rPr>
        <w:t xml:space="preserve"> </w:t>
      </w:r>
      <w:r>
        <w:t>Experience</w:t>
      </w:r>
      <w:r w:rsidRPr="0067434C">
        <w:rPr>
          <w:lang w:val="ru-RU"/>
        </w:rPr>
        <w:t>;</w:t>
      </w:r>
      <w:r w:rsidRPr="0067434C">
        <w:rPr>
          <w:lang w:val="ru-RU"/>
        </w:rPr>
        <w:br/>
      </w:r>
      <w:r>
        <w:t>JWT</w:t>
      </w:r>
      <w:r w:rsidRPr="0067434C">
        <w:rPr>
          <w:lang w:val="ru-RU"/>
        </w:rPr>
        <w:t xml:space="preserve"> — </w:t>
      </w:r>
      <w:r>
        <w:t>JSON</w:t>
      </w:r>
      <w:r w:rsidRPr="0067434C">
        <w:rPr>
          <w:lang w:val="ru-RU"/>
        </w:rPr>
        <w:t xml:space="preserve"> </w:t>
      </w:r>
      <w:r>
        <w:t>Web</w:t>
      </w:r>
      <w:r w:rsidRPr="0067434C">
        <w:rPr>
          <w:lang w:val="ru-RU"/>
        </w:rPr>
        <w:t xml:space="preserve"> </w:t>
      </w:r>
      <w:r>
        <w:t>Token</w:t>
      </w:r>
      <w:r w:rsidRPr="0067434C">
        <w:rPr>
          <w:lang w:val="ru-RU"/>
        </w:rPr>
        <w:t>;</w:t>
      </w:r>
      <w:r w:rsidRPr="0067434C">
        <w:rPr>
          <w:lang w:val="ru-RU"/>
        </w:rPr>
        <w:br/>
      </w:r>
      <w:r>
        <w:t>DB</w:t>
      </w:r>
      <w:r w:rsidRPr="0067434C">
        <w:rPr>
          <w:lang w:val="ru-RU"/>
        </w:rPr>
        <w:t xml:space="preserve"> — </w:t>
      </w:r>
      <w:r>
        <w:t>Database</w:t>
      </w:r>
      <w:r w:rsidRPr="0067434C">
        <w:rPr>
          <w:lang w:val="ru-RU"/>
        </w:rPr>
        <w:t>;</w:t>
      </w:r>
      <w:r w:rsidRPr="0067434C">
        <w:rPr>
          <w:lang w:val="ru-RU"/>
        </w:rPr>
        <w:br/>
      </w:r>
      <w:r>
        <w:t>HTML</w:t>
      </w:r>
      <w:r w:rsidRPr="0067434C">
        <w:rPr>
          <w:lang w:val="ru-RU"/>
        </w:rPr>
        <w:t xml:space="preserve"> — </w:t>
      </w:r>
      <w:proofErr w:type="spellStart"/>
      <w:r>
        <w:t>HyperText</w:t>
      </w:r>
      <w:proofErr w:type="spellEnd"/>
      <w:r w:rsidRPr="0067434C">
        <w:rPr>
          <w:lang w:val="ru-RU"/>
        </w:rPr>
        <w:t xml:space="preserve"> </w:t>
      </w:r>
      <w:r>
        <w:t>Markup</w:t>
      </w:r>
      <w:r w:rsidRPr="0067434C">
        <w:rPr>
          <w:lang w:val="ru-RU"/>
        </w:rPr>
        <w:t xml:space="preserve"> </w:t>
      </w:r>
      <w:r>
        <w:t>Language</w:t>
      </w:r>
      <w:r w:rsidRPr="0067434C">
        <w:rPr>
          <w:lang w:val="ru-RU"/>
        </w:rPr>
        <w:t>;</w:t>
      </w:r>
      <w:r w:rsidRPr="0067434C">
        <w:rPr>
          <w:lang w:val="ru-RU"/>
        </w:rPr>
        <w:br/>
      </w:r>
      <w:r>
        <w:t>CSS</w:t>
      </w:r>
      <w:r w:rsidRPr="0067434C">
        <w:rPr>
          <w:lang w:val="ru-RU"/>
        </w:rPr>
        <w:t xml:space="preserve"> — </w:t>
      </w:r>
      <w:r>
        <w:t>Cascading</w:t>
      </w:r>
      <w:r w:rsidRPr="0067434C">
        <w:rPr>
          <w:lang w:val="ru-RU"/>
        </w:rPr>
        <w:t xml:space="preserve"> </w:t>
      </w:r>
      <w:r>
        <w:t>Style</w:t>
      </w:r>
      <w:r w:rsidRPr="0067434C">
        <w:rPr>
          <w:lang w:val="ru-RU"/>
        </w:rPr>
        <w:t xml:space="preserve"> </w:t>
      </w:r>
      <w:r>
        <w:t>Sheets</w:t>
      </w:r>
      <w:r w:rsidRPr="0067434C">
        <w:rPr>
          <w:lang w:val="ru-RU"/>
        </w:rPr>
        <w:t>;</w:t>
      </w:r>
      <w:r w:rsidRPr="0067434C">
        <w:rPr>
          <w:lang w:val="ru-RU"/>
        </w:rPr>
        <w:br/>
      </w:r>
      <w:r>
        <w:t>REST</w:t>
      </w:r>
      <w:r w:rsidRPr="0067434C">
        <w:rPr>
          <w:lang w:val="ru-RU"/>
        </w:rPr>
        <w:t xml:space="preserve"> </w:t>
      </w:r>
      <w:r>
        <w:t>API</w:t>
      </w:r>
      <w:r w:rsidRPr="0067434C">
        <w:rPr>
          <w:lang w:val="ru-RU"/>
        </w:rPr>
        <w:t xml:space="preserve"> — архітектурний стиль взаємодії компонентів.</w:t>
      </w:r>
    </w:p>
    <w:p w14:paraId="346001AC" w14:textId="77777777" w:rsidR="00380413" w:rsidRPr="0067434C" w:rsidRDefault="00000000">
      <w:pPr>
        <w:spacing w:line="360" w:lineRule="auto"/>
        <w:rPr>
          <w:lang w:val="ru-RU"/>
        </w:rPr>
      </w:pPr>
      <w:r w:rsidRPr="0067434C">
        <w:rPr>
          <w:b/>
          <w:sz w:val="30"/>
          <w:lang w:val="ru-RU"/>
        </w:rPr>
        <w:lastRenderedPageBreak/>
        <w:t>РОЗДІЛ 1. ОПИС ТЕХНОЛОГІЧНОГО СТЕКУ</w:t>
      </w:r>
    </w:p>
    <w:p w14:paraId="78847BBC" w14:textId="77777777" w:rsidR="00F836A5" w:rsidRPr="00F836A5" w:rsidRDefault="00000000" w:rsidP="00F836A5">
      <w:pPr>
        <w:spacing w:line="360" w:lineRule="auto"/>
        <w:rPr>
          <w:lang w:val="ru-RU"/>
        </w:rPr>
      </w:pPr>
      <w:r w:rsidRPr="0067434C">
        <w:rPr>
          <w:lang w:val="ru-RU"/>
        </w:rPr>
        <w:t>Для реалізації вебплатформи було обрано сучасний технологічний стек, який забезпечує продуктивність, масштабованість та зручність розробки.</w:t>
      </w:r>
      <w:r w:rsidRPr="0067434C">
        <w:rPr>
          <w:lang w:val="ru-RU"/>
        </w:rPr>
        <w:br/>
      </w:r>
      <w:r w:rsidRPr="0067434C">
        <w:rPr>
          <w:lang w:val="ru-RU"/>
        </w:rPr>
        <w:br/>
      </w:r>
      <w:r>
        <w:t>Frontend</w:t>
      </w:r>
      <w:r w:rsidRPr="0067434C">
        <w:rPr>
          <w:lang w:val="ru-RU"/>
        </w:rPr>
        <w:t xml:space="preserve"> частина системи реалізується за допомогою бібліотеки </w:t>
      </w:r>
      <w:r>
        <w:t>React</w:t>
      </w:r>
      <w:r w:rsidRPr="0067434C">
        <w:rPr>
          <w:lang w:val="ru-RU"/>
        </w:rPr>
        <w:t>.</w:t>
      </w:r>
      <w:proofErr w:type="spellStart"/>
      <w:r>
        <w:t>js</w:t>
      </w:r>
      <w:proofErr w:type="spellEnd"/>
      <w:r w:rsidRPr="0067434C">
        <w:rPr>
          <w:lang w:val="ru-RU"/>
        </w:rPr>
        <w:t xml:space="preserve">. </w:t>
      </w:r>
      <w:r>
        <w:t>React</w:t>
      </w:r>
      <w:r w:rsidRPr="0067434C">
        <w:rPr>
          <w:lang w:val="ru-RU"/>
        </w:rPr>
        <w:t xml:space="preserve"> дозволяє створювати інтерактивні користувацькі інтерфейси та забезпечує компонентний підхід до розробки. Це значно спрощує підтримку та масштабування проєкту.</w:t>
      </w:r>
      <w:r w:rsidRPr="0067434C">
        <w:rPr>
          <w:lang w:val="ru-RU"/>
        </w:rPr>
        <w:br/>
      </w:r>
      <w:r w:rsidRPr="0067434C">
        <w:rPr>
          <w:lang w:val="ru-RU"/>
        </w:rPr>
        <w:br/>
        <w:t xml:space="preserve">Для стилізації інтерфейсу використовується </w:t>
      </w:r>
      <w:r>
        <w:t>CSS</w:t>
      </w:r>
      <w:r w:rsidRPr="0067434C">
        <w:rPr>
          <w:lang w:val="ru-RU"/>
        </w:rPr>
        <w:t xml:space="preserve"> та </w:t>
      </w:r>
      <w:r>
        <w:t>Tailwind</w:t>
      </w:r>
      <w:r w:rsidRPr="0067434C">
        <w:rPr>
          <w:lang w:val="ru-RU"/>
        </w:rPr>
        <w:t xml:space="preserve"> </w:t>
      </w:r>
      <w:r>
        <w:t>CSS</w:t>
      </w:r>
      <w:r w:rsidRPr="0067434C">
        <w:rPr>
          <w:lang w:val="ru-RU"/>
        </w:rPr>
        <w:t xml:space="preserve">. </w:t>
      </w:r>
      <w:r>
        <w:t>Tailwind</w:t>
      </w:r>
      <w:r w:rsidRPr="0067434C">
        <w:rPr>
          <w:lang w:val="ru-RU"/>
        </w:rPr>
        <w:t xml:space="preserve"> </w:t>
      </w:r>
      <w:r>
        <w:t>CSS</w:t>
      </w:r>
      <w:r w:rsidRPr="0067434C">
        <w:rPr>
          <w:lang w:val="ru-RU"/>
        </w:rPr>
        <w:t xml:space="preserve"> є сучасним </w:t>
      </w:r>
      <w:r>
        <w:t>CSS</w:t>
      </w:r>
      <w:r w:rsidRPr="0067434C">
        <w:rPr>
          <w:lang w:val="ru-RU"/>
        </w:rPr>
        <w:t>-фреймворком, який дозволяє швидко створювати адаптивні інтерфейси без написання великої кількості окремих стилів.</w:t>
      </w:r>
      <w:r w:rsidRPr="0067434C">
        <w:rPr>
          <w:lang w:val="ru-RU"/>
        </w:rPr>
        <w:br/>
      </w:r>
      <w:r w:rsidRPr="0067434C">
        <w:rPr>
          <w:lang w:val="ru-RU"/>
        </w:rPr>
        <w:br/>
      </w:r>
      <w:r>
        <w:t>Backend</w:t>
      </w:r>
      <w:r w:rsidRPr="0067434C">
        <w:rPr>
          <w:lang w:val="ru-RU"/>
        </w:rPr>
        <w:t xml:space="preserve"> частина реалізована на платформі </w:t>
      </w:r>
      <w:r>
        <w:t>Node</w:t>
      </w:r>
      <w:r w:rsidRPr="0067434C">
        <w:rPr>
          <w:lang w:val="ru-RU"/>
        </w:rPr>
        <w:t>.</w:t>
      </w:r>
      <w:proofErr w:type="spellStart"/>
      <w:r>
        <w:t>js</w:t>
      </w:r>
      <w:proofErr w:type="spellEnd"/>
      <w:r w:rsidRPr="0067434C">
        <w:rPr>
          <w:lang w:val="ru-RU"/>
        </w:rPr>
        <w:t xml:space="preserve"> із використанням </w:t>
      </w:r>
      <w:r>
        <w:t>Express</w:t>
      </w:r>
      <w:r w:rsidRPr="0067434C">
        <w:rPr>
          <w:lang w:val="ru-RU"/>
        </w:rPr>
        <w:t>.</w:t>
      </w:r>
      <w:proofErr w:type="spellStart"/>
      <w:r>
        <w:t>js</w:t>
      </w:r>
      <w:proofErr w:type="spellEnd"/>
      <w:r w:rsidRPr="0067434C">
        <w:rPr>
          <w:lang w:val="ru-RU"/>
        </w:rPr>
        <w:t xml:space="preserve">. </w:t>
      </w:r>
      <w:r>
        <w:t>Node</w:t>
      </w:r>
      <w:r w:rsidRPr="0067434C">
        <w:rPr>
          <w:lang w:val="ru-RU"/>
        </w:rPr>
        <w:t>.</w:t>
      </w:r>
      <w:proofErr w:type="spellStart"/>
      <w:r>
        <w:t>js</w:t>
      </w:r>
      <w:proofErr w:type="spellEnd"/>
      <w:r w:rsidRPr="0067434C">
        <w:rPr>
          <w:lang w:val="ru-RU"/>
        </w:rPr>
        <w:t xml:space="preserve"> дозволяє обробляти велику кількість одночасних запитів та забезпечує високу продуктивність вебзастосунку. </w:t>
      </w:r>
      <w:r>
        <w:t>Express</w:t>
      </w:r>
      <w:r w:rsidRPr="0067434C">
        <w:rPr>
          <w:lang w:val="ru-RU"/>
        </w:rPr>
        <w:t>.</w:t>
      </w:r>
      <w:proofErr w:type="spellStart"/>
      <w:r>
        <w:t>js</w:t>
      </w:r>
      <w:proofErr w:type="spellEnd"/>
      <w:r w:rsidRPr="0067434C">
        <w:rPr>
          <w:lang w:val="ru-RU"/>
        </w:rPr>
        <w:t xml:space="preserve"> використовується для створення </w:t>
      </w:r>
      <w:r>
        <w:t>REST</w:t>
      </w:r>
      <w:r w:rsidRPr="0067434C">
        <w:rPr>
          <w:lang w:val="ru-RU"/>
        </w:rPr>
        <w:t xml:space="preserve"> </w:t>
      </w:r>
      <w:r>
        <w:t>API</w:t>
      </w:r>
      <w:r w:rsidRPr="0067434C">
        <w:rPr>
          <w:lang w:val="ru-RU"/>
        </w:rPr>
        <w:t xml:space="preserve"> та організації серверної логіки.</w:t>
      </w:r>
      <w:r w:rsidRPr="0067434C">
        <w:rPr>
          <w:lang w:val="ru-RU"/>
        </w:rPr>
        <w:br/>
      </w:r>
      <w:r w:rsidRPr="0067434C">
        <w:rPr>
          <w:lang w:val="ru-RU"/>
        </w:rPr>
        <w:br/>
        <w:t xml:space="preserve">Для зберігання даних використовується </w:t>
      </w:r>
      <w:r>
        <w:t>MongoDB</w:t>
      </w:r>
      <w:r w:rsidRPr="0067434C">
        <w:rPr>
          <w:lang w:val="ru-RU"/>
        </w:rPr>
        <w:t>. Дана база даних є документоорієнтованою та добре підходить для вебзастосунків, які працюють із великою кількістю динамічних даних.</w:t>
      </w:r>
      <w:r w:rsidRPr="0067434C">
        <w:rPr>
          <w:lang w:val="ru-RU"/>
        </w:rPr>
        <w:br/>
      </w:r>
      <w:r w:rsidRPr="0067434C">
        <w:rPr>
          <w:lang w:val="ru-RU"/>
        </w:rPr>
        <w:br/>
        <w:t xml:space="preserve">Для забезпечення безпеки системи використовується </w:t>
      </w:r>
      <w:r>
        <w:t>JWT</w:t>
      </w:r>
      <w:r w:rsidRPr="0067434C">
        <w:rPr>
          <w:lang w:val="ru-RU"/>
        </w:rPr>
        <w:t xml:space="preserve">-авторизація. </w:t>
      </w:r>
      <w:r>
        <w:lastRenderedPageBreak/>
        <w:t>JSON</w:t>
      </w:r>
      <w:r w:rsidRPr="0067434C">
        <w:rPr>
          <w:lang w:val="ru-RU"/>
        </w:rPr>
        <w:t xml:space="preserve"> </w:t>
      </w:r>
      <w:r>
        <w:t>Web</w:t>
      </w:r>
      <w:r w:rsidRPr="0067434C">
        <w:rPr>
          <w:lang w:val="ru-RU"/>
        </w:rPr>
        <w:t xml:space="preserve"> </w:t>
      </w:r>
      <w:r>
        <w:t>Token</w:t>
      </w:r>
      <w:r w:rsidRPr="0067434C">
        <w:rPr>
          <w:lang w:val="ru-RU"/>
        </w:rPr>
        <w:t xml:space="preserve"> дозволяє безпечно зберігати інформацію про користувача та забезпечує захищений доступ до ресурсів системи.</w:t>
      </w:r>
      <w:r w:rsidRPr="0067434C">
        <w:rPr>
          <w:lang w:val="ru-RU"/>
        </w:rPr>
        <w:br/>
      </w:r>
      <w:r w:rsidRPr="0067434C">
        <w:rPr>
          <w:lang w:val="ru-RU"/>
        </w:rPr>
        <w:br/>
        <w:t xml:space="preserve">Під час розробки використовуються </w:t>
      </w:r>
      <w:r>
        <w:t>Git</w:t>
      </w:r>
      <w:r w:rsidRPr="0067434C">
        <w:rPr>
          <w:lang w:val="ru-RU"/>
        </w:rPr>
        <w:t xml:space="preserve"> та </w:t>
      </w:r>
      <w:r>
        <w:t>GitHub</w:t>
      </w:r>
      <w:r w:rsidRPr="0067434C">
        <w:rPr>
          <w:lang w:val="ru-RU"/>
        </w:rPr>
        <w:t xml:space="preserve">. </w:t>
      </w:r>
      <w:r>
        <w:t>Git</w:t>
      </w:r>
      <w:r w:rsidRPr="0067434C">
        <w:rPr>
          <w:lang w:val="ru-RU"/>
        </w:rPr>
        <w:t xml:space="preserve"> дозволяє контролювати версії проєкту, а </w:t>
      </w:r>
      <w:r>
        <w:t>GitHub</w:t>
      </w:r>
      <w:r w:rsidRPr="0067434C">
        <w:rPr>
          <w:lang w:val="ru-RU"/>
        </w:rPr>
        <w:t xml:space="preserve"> використовується для зберігання репозиторію та командної роботи.</w:t>
      </w:r>
      <w:r w:rsidRPr="0067434C">
        <w:rPr>
          <w:lang w:val="ru-RU"/>
        </w:rPr>
        <w:br/>
      </w:r>
      <w:r w:rsidRPr="0067434C">
        <w:rPr>
          <w:lang w:val="ru-RU"/>
        </w:rPr>
        <w:br/>
        <w:t xml:space="preserve">Середовище </w:t>
      </w:r>
      <w:r>
        <w:t>Visual</w:t>
      </w:r>
      <w:r w:rsidRPr="0067434C">
        <w:rPr>
          <w:lang w:val="ru-RU"/>
        </w:rPr>
        <w:t xml:space="preserve"> </w:t>
      </w:r>
      <w:r>
        <w:t>Studio</w:t>
      </w:r>
      <w:r w:rsidRPr="0067434C">
        <w:rPr>
          <w:lang w:val="ru-RU"/>
        </w:rPr>
        <w:t xml:space="preserve"> </w:t>
      </w:r>
      <w:r>
        <w:t>Code</w:t>
      </w:r>
      <w:r w:rsidRPr="0067434C">
        <w:rPr>
          <w:lang w:val="ru-RU"/>
        </w:rPr>
        <w:t xml:space="preserve"> використовується як основний редактор коду. Для тестування </w:t>
      </w:r>
      <w:r>
        <w:t>API</w:t>
      </w:r>
      <w:r w:rsidRPr="0067434C">
        <w:rPr>
          <w:lang w:val="ru-RU"/>
        </w:rPr>
        <w:t xml:space="preserve"> застосовується </w:t>
      </w:r>
      <w:r>
        <w:t>Postman</w:t>
      </w:r>
      <w:r w:rsidRPr="0067434C">
        <w:rPr>
          <w:lang w:val="ru-RU"/>
        </w:rPr>
        <w:t>.</w:t>
      </w:r>
      <w:r w:rsidRPr="0067434C">
        <w:rPr>
          <w:lang w:val="ru-RU"/>
        </w:rPr>
        <w:br/>
      </w:r>
      <w:r w:rsidRPr="0067434C">
        <w:rPr>
          <w:lang w:val="ru-RU"/>
        </w:rPr>
        <w:br/>
        <w:t>Обраний технологічний стек є сучасним та широко використовується у сфері веброзробки, що дозволяє створити якісний та продуктивний вебзастосунок.</w:t>
      </w:r>
    </w:p>
    <w:p w14:paraId="28FE016C" w14:textId="6AD0966D" w:rsidR="00F055A3" w:rsidRPr="00F836A5" w:rsidRDefault="00F836A5" w:rsidP="00F836A5">
      <w:pPr>
        <w:spacing w:line="360" w:lineRule="auto"/>
        <w:rPr>
          <w:lang w:val="ru-RU"/>
        </w:rPr>
      </w:pPr>
      <w:r w:rsidRPr="00F836A5">
        <w:rPr>
          <w:lang w:val="ru-RU"/>
        </w:rPr>
        <w:t xml:space="preserve">                                    </w:t>
      </w:r>
      <w:r w:rsidR="00000000" w:rsidRPr="00F836A5">
        <w:rPr>
          <w:b/>
          <w:sz w:val="32"/>
          <w:lang w:val="ru-RU"/>
        </w:rPr>
        <w:t>МАТРИЦЯ РИЗИКІВ</w:t>
      </w:r>
    </w:p>
    <w:p w14:paraId="33894F25" w14:textId="13E16939" w:rsidR="00F055A3" w:rsidRPr="00F836A5" w:rsidRDefault="00000000">
      <w:pPr>
        <w:jc w:val="both"/>
        <w:rPr>
          <w:lang w:val="ru-RU"/>
        </w:rPr>
      </w:pPr>
      <w:r w:rsidRPr="00F836A5">
        <w:rPr>
          <w:lang w:val="ru-RU"/>
        </w:rPr>
        <w:t>Для вебплатформи управління особистими фінансами було проведено аналіз можливих ризиків, які можуть виникнуи під час розробки та експлуатації системи</w:t>
      </w:r>
    </w:p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115"/>
        <w:gridCol w:w="2441"/>
        <w:gridCol w:w="1688"/>
        <w:gridCol w:w="1312"/>
        <w:gridCol w:w="1312"/>
        <w:gridCol w:w="2338"/>
      </w:tblGrid>
      <w:tr w:rsidR="00F055A3" w14:paraId="5D1157E6" w14:textId="77777777" w:rsidTr="00F836A5">
        <w:tc>
          <w:tcPr>
            <w:tcW w:w="1115" w:type="dxa"/>
          </w:tcPr>
          <w:p w14:paraId="35AE2026" w14:textId="4CDD3BA3" w:rsidR="00F055A3" w:rsidRPr="00F836A5" w:rsidRDefault="00F836A5">
            <w:pPr>
              <w:rPr>
                <w:lang w:val="uk-UA"/>
              </w:rPr>
            </w:pPr>
            <w:r>
              <w:rPr>
                <w:lang w:val="uk-UA"/>
              </w:rPr>
              <w:t>№</w:t>
            </w:r>
          </w:p>
        </w:tc>
        <w:tc>
          <w:tcPr>
            <w:tcW w:w="2441" w:type="dxa"/>
          </w:tcPr>
          <w:p w14:paraId="7414263F" w14:textId="77777777" w:rsidR="00F055A3" w:rsidRDefault="00000000">
            <w:proofErr w:type="spellStart"/>
            <w:r>
              <w:t>Ризик</w:t>
            </w:r>
            <w:proofErr w:type="spellEnd"/>
          </w:p>
        </w:tc>
        <w:tc>
          <w:tcPr>
            <w:tcW w:w="1688" w:type="dxa"/>
          </w:tcPr>
          <w:p w14:paraId="440C33ED" w14:textId="77777777" w:rsidR="00F055A3" w:rsidRDefault="00000000">
            <w:r>
              <w:t>Ймовірність</w:t>
            </w:r>
          </w:p>
        </w:tc>
        <w:tc>
          <w:tcPr>
            <w:tcW w:w="1312" w:type="dxa"/>
          </w:tcPr>
          <w:p w14:paraId="2330DA73" w14:textId="77777777" w:rsidR="00F055A3" w:rsidRDefault="00000000">
            <w:r>
              <w:t>Вплив</w:t>
            </w:r>
          </w:p>
        </w:tc>
        <w:tc>
          <w:tcPr>
            <w:tcW w:w="1312" w:type="dxa"/>
          </w:tcPr>
          <w:p w14:paraId="24392EF8" w14:textId="77777777" w:rsidR="00F055A3" w:rsidRDefault="00000000">
            <w:r>
              <w:t>Рівень ризику</w:t>
            </w:r>
          </w:p>
        </w:tc>
        <w:tc>
          <w:tcPr>
            <w:tcW w:w="2338" w:type="dxa"/>
          </w:tcPr>
          <w:p w14:paraId="40CB949E" w14:textId="1EEC7CAC" w:rsidR="00F055A3" w:rsidRPr="00F836A5" w:rsidRDefault="00000000">
            <w:pPr>
              <w:rPr>
                <w:lang w:val="uk-UA"/>
              </w:rPr>
            </w:pPr>
            <w:proofErr w:type="spellStart"/>
            <w:r>
              <w:t>Спосіб</w:t>
            </w:r>
            <w:proofErr w:type="spellEnd"/>
            <w:r>
              <w:t xml:space="preserve"> </w:t>
            </w:r>
            <w:r w:rsidR="00F836A5">
              <w:rPr>
                <w:lang w:val="uk-UA"/>
              </w:rPr>
              <w:t>зменшення</w:t>
            </w:r>
          </w:p>
        </w:tc>
      </w:tr>
      <w:tr w:rsidR="00F055A3" w14:paraId="50AE0327" w14:textId="77777777" w:rsidTr="00F836A5">
        <w:tc>
          <w:tcPr>
            <w:tcW w:w="1115" w:type="dxa"/>
          </w:tcPr>
          <w:p w14:paraId="7D65FEF9" w14:textId="5721F150" w:rsidR="00F055A3" w:rsidRDefault="00000000">
            <w:r>
              <w:t>1</w:t>
            </w:r>
          </w:p>
        </w:tc>
        <w:tc>
          <w:tcPr>
            <w:tcW w:w="2441" w:type="dxa"/>
          </w:tcPr>
          <w:p w14:paraId="4CF3904A" w14:textId="77777777" w:rsidR="00F055A3" w:rsidRDefault="00000000">
            <w:r>
              <w:t>Втрата фінансових даних користувачів</w:t>
            </w:r>
          </w:p>
        </w:tc>
        <w:tc>
          <w:tcPr>
            <w:tcW w:w="1688" w:type="dxa"/>
          </w:tcPr>
          <w:p w14:paraId="36F34E36" w14:textId="77777777" w:rsidR="00F055A3" w:rsidRDefault="00000000">
            <w:r>
              <w:t>Середня</w:t>
            </w:r>
          </w:p>
        </w:tc>
        <w:tc>
          <w:tcPr>
            <w:tcW w:w="1312" w:type="dxa"/>
          </w:tcPr>
          <w:p w14:paraId="2F0C339A" w14:textId="77777777" w:rsidR="00F055A3" w:rsidRDefault="00000000">
            <w:r>
              <w:t>Високий</w:t>
            </w:r>
          </w:p>
        </w:tc>
        <w:tc>
          <w:tcPr>
            <w:tcW w:w="1312" w:type="dxa"/>
          </w:tcPr>
          <w:p w14:paraId="02246774" w14:textId="77777777" w:rsidR="00F055A3" w:rsidRDefault="00000000">
            <w:r>
              <w:t>Високий</w:t>
            </w:r>
          </w:p>
        </w:tc>
        <w:tc>
          <w:tcPr>
            <w:tcW w:w="2338" w:type="dxa"/>
          </w:tcPr>
          <w:p w14:paraId="49A16BB6" w14:textId="77777777" w:rsidR="00F055A3" w:rsidRDefault="00000000">
            <w:r>
              <w:t>Регулярне резервне копіювання</w:t>
            </w:r>
          </w:p>
        </w:tc>
      </w:tr>
      <w:tr w:rsidR="00F055A3" w14:paraId="4340C966" w14:textId="77777777" w:rsidTr="00F836A5">
        <w:tc>
          <w:tcPr>
            <w:tcW w:w="1115" w:type="dxa"/>
          </w:tcPr>
          <w:p w14:paraId="3EBBDE70" w14:textId="4C336F84" w:rsidR="00F055A3" w:rsidRDefault="00000000">
            <w:r>
              <w:t>2</w:t>
            </w:r>
          </w:p>
        </w:tc>
        <w:tc>
          <w:tcPr>
            <w:tcW w:w="2441" w:type="dxa"/>
          </w:tcPr>
          <w:p w14:paraId="48513E69" w14:textId="77777777" w:rsidR="00F055A3" w:rsidRDefault="00000000">
            <w:r>
              <w:t>Несанкціонований доступ до акаунтів</w:t>
            </w:r>
          </w:p>
        </w:tc>
        <w:tc>
          <w:tcPr>
            <w:tcW w:w="1688" w:type="dxa"/>
          </w:tcPr>
          <w:p w14:paraId="6FD4262C" w14:textId="77777777" w:rsidR="00F055A3" w:rsidRDefault="00000000">
            <w:r>
              <w:t>Середня</w:t>
            </w:r>
          </w:p>
        </w:tc>
        <w:tc>
          <w:tcPr>
            <w:tcW w:w="1312" w:type="dxa"/>
          </w:tcPr>
          <w:p w14:paraId="38C952A2" w14:textId="77777777" w:rsidR="00F055A3" w:rsidRDefault="00000000">
            <w:r>
              <w:t>Високий</w:t>
            </w:r>
          </w:p>
        </w:tc>
        <w:tc>
          <w:tcPr>
            <w:tcW w:w="1312" w:type="dxa"/>
          </w:tcPr>
          <w:p w14:paraId="1E73D304" w14:textId="77777777" w:rsidR="00F055A3" w:rsidRDefault="00000000">
            <w:r>
              <w:t>Високий</w:t>
            </w:r>
          </w:p>
        </w:tc>
        <w:tc>
          <w:tcPr>
            <w:tcW w:w="2338" w:type="dxa"/>
          </w:tcPr>
          <w:p w14:paraId="5C7302D7" w14:textId="77777777" w:rsidR="00F055A3" w:rsidRDefault="00000000">
            <w:r>
              <w:t>JWT та шифрування паролів</w:t>
            </w:r>
          </w:p>
        </w:tc>
      </w:tr>
      <w:tr w:rsidR="00F055A3" w14:paraId="201B9EE0" w14:textId="77777777" w:rsidTr="00F836A5">
        <w:tc>
          <w:tcPr>
            <w:tcW w:w="1115" w:type="dxa"/>
          </w:tcPr>
          <w:p w14:paraId="277B18FC" w14:textId="6C49F28B" w:rsidR="00F055A3" w:rsidRDefault="00000000">
            <w:r>
              <w:t>3</w:t>
            </w:r>
          </w:p>
        </w:tc>
        <w:tc>
          <w:tcPr>
            <w:tcW w:w="2441" w:type="dxa"/>
          </w:tcPr>
          <w:p w14:paraId="387A479A" w14:textId="77777777" w:rsidR="00F055A3" w:rsidRDefault="00000000">
            <w:r>
              <w:t>Витік конфіденційної інформації</w:t>
            </w:r>
          </w:p>
        </w:tc>
        <w:tc>
          <w:tcPr>
            <w:tcW w:w="1688" w:type="dxa"/>
          </w:tcPr>
          <w:p w14:paraId="4619A06F" w14:textId="77777777" w:rsidR="00F055A3" w:rsidRDefault="00000000">
            <w:r>
              <w:t>Низька</w:t>
            </w:r>
          </w:p>
        </w:tc>
        <w:tc>
          <w:tcPr>
            <w:tcW w:w="1312" w:type="dxa"/>
          </w:tcPr>
          <w:p w14:paraId="602C92B8" w14:textId="77777777" w:rsidR="00F055A3" w:rsidRDefault="00000000">
            <w:r>
              <w:t>Високий</w:t>
            </w:r>
          </w:p>
        </w:tc>
        <w:tc>
          <w:tcPr>
            <w:tcW w:w="1312" w:type="dxa"/>
          </w:tcPr>
          <w:p w14:paraId="2905993A" w14:textId="77777777" w:rsidR="00F055A3" w:rsidRDefault="00000000">
            <w:r>
              <w:t>Середній</w:t>
            </w:r>
          </w:p>
        </w:tc>
        <w:tc>
          <w:tcPr>
            <w:tcW w:w="2338" w:type="dxa"/>
          </w:tcPr>
          <w:p w14:paraId="56D40DA0" w14:textId="77777777" w:rsidR="00F055A3" w:rsidRDefault="00000000">
            <w:r>
              <w:t>HTTPS та захист API</w:t>
            </w:r>
          </w:p>
        </w:tc>
      </w:tr>
      <w:tr w:rsidR="00F055A3" w14:paraId="1AD5674B" w14:textId="77777777" w:rsidTr="00F836A5">
        <w:tc>
          <w:tcPr>
            <w:tcW w:w="1115" w:type="dxa"/>
          </w:tcPr>
          <w:p w14:paraId="5EAAB27E" w14:textId="5E45ABA3" w:rsidR="00F055A3" w:rsidRDefault="00000000">
            <w:r>
              <w:lastRenderedPageBreak/>
              <w:t>4</w:t>
            </w:r>
          </w:p>
        </w:tc>
        <w:tc>
          <w:tcPr>
            <w:tcW w:w="2441" w:type="dxa"/>
          </w:tcPr>
          <w:p w14:paraId="558E71AD" w14:textId="77777777" w:rsidR="00F055A3" w:rsidRPr="00F836A5" w:rsidRDefault="00000000">
            <w:pPr>
              <w:rPr>
                <w:lang w:val="ru-RU"/>
              </w:rPr>
            </w:pPr>
            <w:r w:rsidRPr="00F836A5">
              <w:rPr>
                <w:lang w:val="ru-RU"/>
              </w:rPr>
              <w:t>Повільна робота системи при великому навантаженні</w:t>
            </w:r>
          </w:p>
        </w:tc>
        <w:tc>
          <w:tcPr>
            <w:tcW w:w="1688" w:type="dxa"/>
          </w:tcPr>
          <w:p w14:paraId="54ABD4E2" w14:textId="77777777" w:rsidR="00F055A3" w:rsidRDefault="00000000">
            <w:proofErr w:type="spellStart"/>
            <w:r>
              <w:t>Середня</w:t>
            </w:r>
            <w:proofErr w:type="spellEnd"/>
          </w:p>
        </w:tc>
        <w:tc>
          <w:tcPr>
            <w:tcW w:w="1312" w:type="dxa"/>
          </w:tcPr>
          <w:p w14:paraId="5F12D68A" w14:textId="77777777" w:rsidR="00F055A3" w:rsidRDefault="00000000">
            <w:r>
              <w:t>Середній</w:t>
            </w:r>
          </w:p>
        </w:tc>
        <w:tc>
          <w:tcPr>
            <w:tcW w:w="1312" w:type="dxa"/>
          </w:tcPr>
          <w:p w14:paraId="70BD504F" w14:textId="77777777" w:rsidR="00F055A3" w:rsidRDefault="00000000">
            <w:r>
              <w:t>Середній</w:t>
            </w:r>
          </w:p>
        </w:tc>
        <w:tc>
          <w:tcPr>
            <w:tcW w:w="2338" w:type="dxa"/>
          </w:tcPr>
          <w:p w14:paraId="29BEE149" w14:textId="77777777" w:rsidR="00F055A3" w:rsidRDefault="00000000">
            <w:r>
              <w:t>Оптимізація серверної частини</w:t>
            </w:r>
          </w:p>
        </w:tc>
      </w:tr>
      <w:tr w:rsidR="00F055A3" w14:paraId="5E0490DD" w14:textId="77777777" w:rsidTr="00F836A5">
        <w:tc>
          <w:tcPr>
            <w:tcW w:w="1115" w:type="dxa"/>
          </w:tcPr>
          <w:p w14:paraId="07E85D73" w14:textId="31D67ABC" w:rsidR="00F055A3" w:rsidRDefault="00000000">
            <w:r>
              <w:t>5</w:t>
            </w:r>
          </w:p>
        </w:tc>
        <w:tc>
          <w:tcPr>
            <w:tcW w:w="2441" w:type="dxa"/>
          </w:tcPr>
          <w:p w14:paraId="7855B6E7" w14:textId="77777777" w:rsidR="00F055A3" w:rsidRDefault="00000000">
            <w:r>
              <w:t>Помилки у frontend інтерфейсі</w:t>
            </w:r>
          </w:p>
        </w:tc>
        <w:tc>
          <w:tcPr>
            <w:tcW w:w="1688" w:type="dxa"/>
          </w:tcPr>
          <w:p w14:paraId="0B56A99E" w14:textId="77777777" w:rsidR="00F055A3" w:rsidRDefault="00000000">
            <w:r>
              <w:t>Висока</w:t>
            </w:r>
          </w:p>
        </w:tc>
        <w:tc>
          <w:tcPr>
            <w:tcW w:w="1312" w:type="dxa"/>
          </w:tcPr>
          <w:p w14:paraId="16B5C2E1" w14:textId="77777777" w:rsidR="00F055A3" w:rsidRDefault="00000000">
            <w:r>
              <w:t>Середній</w:t>
            </w:r>
          </w:p>
        </w:tc>
        <w:tc>
          <w:tcPr>
            <w:tcW w:w="1312" w:type="dxa"/>
          </w:tcPr>
          <w:p w14:paraId="5601F938" w14:textId="77777777" w:rsidR="00F055A3" w:rsidRDefault="00000000">
            <w:r>
              <w:t>Високий</w:t>
            </w:r>
          </w:p>
        </w:tc>
        <w:tc>
          <w:tcPr>
            <w:tcW w:w="2338" w:type="dxa"/>
          </w:tcPr>
          <w:p w14:paraId="24C2BE20" w14:textId="77777777" w:rsidR="00F055A3" w:rsidRDefault="00000000">
            <w:r>
              <w:t>Тестування інтерфейсу</w:t>
            </w:r>
          </w:p>
        </w:tc>
      </w:tr>
      <w:tr w:rsidR="00F055A3" w14:paraId="458D2A68" w14:textId="77777777" w:rsidTr="00F836A5">
        <w:tc>
          <w:tcPr>
            <w:tcW w:w="1115" w:type="dxa"/>
          </w:tcPr>
          <w:p w14:paraId="703653CF" w14:textId="0C2F5511" w:rsidR="00F055A3" w:rsidRDefault="00000000">
            <w:r>
              <w:t>6</w:t>
            </w:r>
          </w:p>
        </w:tc>
        <w:tc>
          <w:tcPr>
            <w:tcW w:w="2441" w:type="dxa"/>
          </w:tcPr>
          <w:p w14:paraId="6F3A311F" w14:textId="77777777" w:rsidR="00F055A3" w:rsidRDefault="00000000">
            <w:r>
              <w:t>Несумісність у різних браузерах</w:t>
            </w:r>
          </w:p>
        </w:tc>
        <w:tc>
          <w:tcPr>
            <w:tcW w:w="1688" w:type="dxa"/>
          </w:tcPr>
          <w:p w14:paraId="267B5518" w14:textId="77777777" w:rsidR="00F055A3" w:rsidRDefault="00000000">
            <w:r>
              <w:t>Низька</w:t>
            </w:r>
          </w:p>
        </w:tc>
        <w:tc>
          <w:tcPr>
            <w:tcW w:w="1312" w:type="dxa"/>
          </w:tcPr>
          <w:p w14:paraId="647C43AC" w14:textId="77777777" w:rsidR="00F055A3" w:rsidRDefault="00000000">
            <w:r>
              <w:t>Середній</w:t>
            </w:r>
          </w:p>
        </w:tc>
        <w:tc>
          <w:tcPr>
            <w:tcW w:w="1312" w:type="dxa"/>
          </w:tcPr>
          <w:p w14:paraId="0E3D020B" w14:textId="77777777" w:rsidR="00F055A3" w:rsidRDefault="00000000">
            <w:r>
              <w:t>Низький</w:t>
            </w:r>
          </w:p>
        </w:tc>
        <w:tc>
          <w:tcPr>
            <w:tcW w:w="2338" w:type="dxa"/>
          </w:tcPr>
          <w:p w14:paraId="55840A54" w14:textId="77777777" w:rsidR="00F055A3" w:rsidRDefault="00000000">
            <w:r>
              <w:t>Кросбраузерне тестування</w:t>
            </w:r>
          </w:p>
        </w:tc>
      </w:tr>
      <w:tr w:rsidR="00F055A3" w14:paraId="7657780E" w14:textId="77777777" w:rsidTr="00F836A5">
        <w:tc>
          <w:tcPr>
            <w:tcW w:w="1115" w:type="dxa"/>
          </w:tcPr>
          <w:p w14:paraId="53A0B537" w14:textId="0EDF2DB1" w:rsidR="00F055A3" w:rsidRDefault="00000000">
            <w:r>
              <w:t>7</w:t>
            </w:r>
          </w:p>
        </w:tc>
        <w:tc>
          <w:tcPr>
            <w:tcW w:w="2441" w:type="dxa"/>
          </w:tcPr>
          <w:p w14:paraId="5754EC3A" w14:textId="77777777" w:rsidR="00F055A3" w:rsidRDefault="00000000">
            <w:r>
              <w:t>Вразливості сторонніх бібліотек</w:t>
            </w:r>
          </w:p>
        </w:tc>
        <w:tc>
          <w:tcPr>
            <w:tcW w:w="1688" w:type="dxa"/>
          </w:tcPr>
          <w:p w14:paraId="6FF74077" w14:textId="77777777" w:rsidR="00F055A3" w:rsidRDefault="00000000">
            <w:r>
              <w:t>Середня</w:t>
            </w:r>
          </w:p>
        </w:tc>
        <w:tc>
          <w:tcPr>
            <w:tcW w:w="1312" w:type="dxa"/>
          </w:tcPr>
          <w:p w14:paraId="7B70F56F" w14:textId="77777777" w:rsidR="00F055A3" w:rsidRDefault="00000000">
            <w:r>
              <w:t>Високий</w:t>
            </w:r>
          </w:p>
        </w:tc>
        <w:tc>
          <w:tcPr>
            <w:tcW w:w="1312" w:type="dxa"/>
          </w:tcPr>
          <w:p w14:paraId="3784AC38" w14:textId="77777777" w:rsidR="00F055A3" w:rsidRDefault="00000000">
            <w:r>
              <w:t>Високий</w:t>
            </w:r>
          </w:p>
        </w:tc>
        <w:tc>
          <w:tcPr>
            <w:tcW w:w="2338" w:type="dxa"/>
          </w:tcPr>
          <w:p w14:paraId="77CFB4C9" w14:textId="77777777" w:rsidR="00F055A3" w:rsidRDefault="00000000">
            <w:r>
              <w:t>Регулярне оновлення залежностей</w:t>
            </w:r>
          </w:p>
        </w:tc>
      </w:tr>
      <w:tr w:rsidR="00F055A3" w14:paraId="5C8CA5C1" w14:textId="77777777" w:rsidTr="00F836A5">
        <w:tc>
          <w:tcPr>
            <w:tcW w:w="1115" w:type="dxa"/>
          </w:tcPr>
          <w:p w14:paraId="14A5A6CD" w14:textId="22E8A1D7" w:rsidR="00F055A3" w:rsidRDefault="00000000">
            <w:r>
              <w:t>8</w:t>
            </w:r>
          </w:p>
        </w:tc>
        <w:tc>
          <w:tcPr>
            <w:tcW w:w="2441" w:type="dxa"/>
          </w:tcPr>
          <w:p w14:paraId="31FCC7BD" w14:textId="77777777" w:rsidR="00F055A3" w:rsidRDefault="00000000">
            <w:r>
              <w:t>Помилки під час деплою</w:t>
            </w:r>
          </w:p>
        </w:tc>
        <w:tc>
          <w:tcPr>
            <w:tcW w:w="1688" w:type="dxa"/>
          </w:tcPr>
          <w:p w14:paraId="49875927" w14:textId="77777777" w:rsidR="00F055A3" w:rsidRDefault="00000000">
            <w:r>
              <w:t>Середня</w:t>
            </w:r>
          </w:p>
        </w:tc>
        <w:tc>
          <w:tcPr>
            <w:tcW w:w="1312" w:type="dxa"/>
          </w:tcPr>
          <w:p w14:paraId="68740F8C" w14:textId="77777777" w:rsidR="00F055A3" w:rsidRDefault="00000000">
            <w:r>
              <w:t>Середній</w:t>
            </w:r>
          </w:p>
        </w:tc>
        <w:tc>
          <w:tcPr>
            <w:tcW w:w="1312" w:type="dxa"/>
          </w:tcPr>
          <w:p w14:paraId="47855AA8" w14:textId="77777777" w:rsidR="00F055A3" w:rsidRDefault="00000000">
            <w:r>
              <w:t>Середній</w:t>
            </w:r>
          </w:p>
        </w:tc>
        <w:tc>
          <w:tcPr>
            <w:tcW w:w="2338" w:type="dxa"/>
          </w:tcPr>
          <w:p w14:paraId="61F3AEFA" w14:textId="77777777" w:rsidR="00F055A3" w:rsidRDefault="00000000">
            <w:r>
              <w:t>Автоматизація процесу деплою</w:t>
            </w:r>
          </w:p>
        </w:tc>
      </w:tr>
    </w:tbl>
    <w:p w14:paraId="1ABFBD66" w14:textId="264502F5" w:rsidR="00F055A3" w:rsidRDefault="00000000" w:rsidP="00F836A5">
      <w:r w:rsidRPr="00F836A5">
        <w:rPr>
          <w:b/>
          <w:lang w:val="ru-RU"/>
        </w:rPr>
        <w:br/>
      </w:r>
      <w:r w:rsidR="00F836A5">
        <w:rPr>
          <w:b/>
          <w:lang w:val="uk-UA"/>
        </w:rPr>
        <w:t xml:space="preserve">                                                    </w:t>
      </w:r>
      <w:proofErr w:type="spellStart"/>
      <w:r>
        <w:rPr>
          <w:b/>
        </w:rPr>
        <w:t>Оцінка</w:t>
      </w:r>
      <w:proofErr w:type="spellEnd"/>
      <w:r>
        <w:rPr>
          <w:b/>
        </w:rPr>
        <w:t xml:space="preserve"> ризику</w:t>
      </w:r>
    </w:p>
    <w:tbl>
      <w:tblPr>
        <w:tblStyle w:val="TableGrid"/>
        <w:tblW w:w="8364" w:type="dxa"/>
        <w:tblInd w:w="562" w:type="dxa"/>
        <w:tblLook w:val="04A0" w:firstRow="1" w:lastRow="0" w:firstColumn="1" w:lastColumn="0" w:noHBand="0" w:noVBand="1"/>
      </w:tblPr>
      <w:tblGrid>
        <w:gridCol w:w="3752"/>
        <w:gridCol w:w="4612"/>
      </w:tblGrid>
      <w:tr w:rsidR="00F055A3" w14:paraId="79995FCD" w14:textId="77777777" w:rsidTr="00F836A5">
        <w:trPr>
          <w:trHeight w:val="721"/>
        </w:trPr>
        <w:tc>
          <w:tcPr>
            <w:tcW w:w="3752" w:type="dxa"/>
          </w:tcPr>
          <w:p w14:paraId="48D1B531" w14:textId="162972F5" w:rsidR="00F055A3" w:rsidRDefault="00F836A5">
            <w:r>
              <w:rPr>
                <w:lang w:val="uk-UA"/>
              </w:rPr>
              <w:t xml:space="preserve">            </w:t>
            </w:r>
            <w:proofErr w:type="spellStart"/>
            <w:r w:rsidR="00000000">
              <w:t>Рівень</w:t>
            </w:r>
            <w:proofErr w:type="spellEnd"/>
          </w:p>
        </w:tc>
        <w:tc>
          <w:tcPr>
            <w:tcW w:w="4612" w:type="dxa"/>
          </w:tcPr>
          <w:p w14:paraId="3020E90D" w14:textId="18B2B7FE" w:rsidR="00F055A3" w:rsidRDefault="00F836A5">
            <w:r>
              <w:rPr>
                <w:lang w:val="uk-UA"/>
              </w:rPr>
              <w:t xml:space="preserve">                       </w:t>
            </w:r>
            <w:proofErr w:type="spellStart"/>
            <w:r w:rsidR="00000000">
              <w:t>Опис</w:t>
            </w:r>
            <w:proofErr w:type="spellEnd"/>
          </w:p>
        </w:tc>
      </w:tr>
      <w:tr w:rsidR="00F055A3" w14:paraId="62F1933A" w14:textId="77777777" w:rsidTr="00F836A5">
        <w:trPr>
          <w:trHeight w:val="560"/>
        </w:trPr>
        <w:tc>
          <w:tcPr>
            <w:tcW w:w="3752" w:type="dxa"/>
          </w:tcPr>
          <w:p w14:paraId="0BFD31A3" w14:textId="77777777" w:rsidR="00F055A3" w:rsidRDefault="00000000">
            <w:proofErr w:type="spellStart"/>
            <w:r>
              <w:t>Низький</w:t>
            </w:r>
            <w:proofErr w:type="spellEnd"/>
          </w:p>
        </w:tc>
        <w:tc>
          <w:tcPr>
            <w:tcW w:w="4612" w:type="dxa"/>
          </w:tcPr>
          <w:p w14:paraId="0B65FEED" w14:textId="77777777" w:rsidR="00F055A3" w:rsidRDefault="00000000">
            <w:r>
              <w:t>Незначний вплив на систему</w:t>
            </w:r>
          </w:p>
        </w:tc>
      </w:tr>
      <w:tr w:rsidR="00F055A3" w:rsidRPr="00F836A5" w14:paraId="0C4F1213" w14:textId="77777777" w:rsidTr="00F836A5">
        <w:trPr>
          <w:trHeight w:val="838"/>
        </w:trPr>
        <w:tc>
          <w:tcPr>
            <w:tcW w:w="3752" w:type="dxa"/>
          </w:tcPr>
          <w:p w14:paraId="68A9FCB2" w14:textId="77777777" w:rsidR="00F055A3" w:rsidRDefault="00000000">
            <w:proofErr w:type="spellStart"/>
            <w:r>
              <w:t>Середній</w:t>
            </w:r>
            <w:proofErr w:type="spellEnd"/>
          </w:p>
        </w:tc>
        <w:tc>
          <w:tcPr>
            <w:tcW w:w="4612" w:type="dxa"/>
          </w:tcPr>
          <w:p w14:paraId="5C5036B1" w14:textId="77777777" w:rsidR="00F055A3" w:rsidRPr="00F836A5" w:rsidRDefault="00000000">
            <w:pPr>
              <w:rPr>
                <w:lang w:val="ru-RU"/>
              </w:rPr>
            </w:pPr>
            <w:r w:rsidRPr="00F836A5">
              <w:rPr>
                <w:lang w:val="ru-RU"/>
              </w:rPr>
              <w:t>Може частково вплинути на функціональність</w:t>
            </w:r>
          </w:p>
        </w:tc>
      </w:tr>
      <w:tr w:rsidR="00F055A3" w:rsidRPr="00F836A5" w14:paraId="5F3BA83D" w14:textId="77777777" w:rsidTr="00F836A5">
        <w:trPr>
          <w:trHeight w:val="526"/>
        </w:trPr>
        <w:tc>
          <w:tcPr>
            <w:tcW w:w="3752" w:type="dxa"/>
          </w:tcPr>
          <w:p w14:paraId="50751A59" w14:textId="77777777" w:rsidR="00F055A3" w:rsidRDefault="00000000">
            <w:proofErr w:type="spellStart"/>
            <w:r>
              <w:t>Високий</w:t>
            </w:r>
            <w:proofErr w:type="spellEnd"/>
          </w:p>
        </w:tc>
        <w:tc>
          <w:tcPr>
            <w:tcW w:w="4612" w:type="dxa"/>
          </w:tcPr>
          <w:p w14:paraId="3780B20F" w14:textId="77777777" w:rsidR="00F055A3" w:rsidRPr="00F836A5" w:rsidRDefault="00000000">
            <w:pPr>
              <w:rPr>
                <w:lang w:val="ru-RU"/>
              </w:rPr>
            </w:pPr>
            <w:r w:rsidRPr="00F836A5">
              <w:rPr>
                <w:lang w:val="ru-RU"/>
              </w:rPr>
              <w:t>Критично впливає на роботу системи</w:t>
            </w:r>
          </w:p>
        </w:tc>
      </w:tr>
    </w:tbl>
    <w:p w14:paraId="20550B8E" w14:textId="77777777" w:rsidR="00F836A5" w:rsidRDefault="00F836A5" w:rsidP="00F836A5">
      <w:pPr>
        <w:spacing w:line="360" w:lineRule="auto"/>
        <w:rPr>
          <w:b/>
          <w:sz w:val="30"/>
          <w:lang w:val="ru-RU"/>
        </w:rPr>
      </w:pPr>
    </w:p>
    <w:p w14:paraId="649931F2" w14:textId="77777777" w:rsidR="00F836A5" w:rsidRDefault="00F836A5" w:rsidP="00F836A5">
      <w:pPr>
        <w:spacing w:line="360" w:lineRule="auto"/>
        <w:rPr>
          <w:b/>
          <w:sz w:val="30"/>
          <w:lang w:val="ru-RU"/>
        </w:rPr>
      </w:pPr>
    </w:p>
    <w:p w14:paraId="717787FB" w14:textId="79A907B2" w:rsidR="00F836A5" w:rsidRPr="0067434C" w:rsidRDefault="00F836A5" w:rsidP="00F836A5">
      <w:pPr>
        <w:spacing w:line="360" w:lineRule="auto"/>
        <w:rPr>
          <w:lang w:val="ru-RU"/>
        </w:rPr>
      </w:pPr>
      <w:r w:rsidRPr="0067434C">
        <w:rPr>
          <w:b/>
          <w:sz w:val="30"/>
          <w:lang w:val="ru-RU"/>
        </w:rPr>
        <w:t>ВИСНОВКИ</w:t>
      </w:r>
    </w:p>
    <w:p w14:paraId="11A89C8D" w14:textId="77777777" w:rsidR="00F836A5" w:rsidRPr="00F836A5" w:rsidRDefault="00F836A5" w:rsidP="00F836A5">
      <w:pPr>
        <w:spacing w:line="360" w:lineRule="auto"/>
        <w:rPr>
          <w:lang w:val="ru-RU"/>
        </w:rPr>
      </w:pPr>
      <w:r w:rsidRPr="0067434C">
        <w:rPr>
          <w:lang w:val="ru-RU"/>
        </w:rPr>
        <w:t>У результаті виконання роботи було досліджено процес створення вебплатформи для управління особистими фінансами. Було визначено мету, завдання, об’єкт та предмет дослідження. Також було проаналізовано актуальність теми та практичне значення розробки.</w:t>
      </w:r>
      <w:r w:rsidRPr="0067434C">
        <w:rPr>
          <w:lang w:val="ru-RU"/>
        </w:rPr>
        <w:br/>
      </w:r>
      <w:r w:rsidRPr="0067434C">
        <w:rPr>
          <w:lang w:val="ru-RU"/>
        </w:rPr>
        <w:br/>
      </w:r>
      <w:r w:rsidRPr="0067434C">
        <w:rPr>
          <w:lang w:val="ru-RU"/>
        </w:rPr>
        <w:lastRenderedPageBreak/>
        <w:t xml:space="preserve">У ході роботи було розглянуто сучасні технології веброзробки та обрано оптимальний технологічний стек для реалізації проєкту. Використання </w:t>
      </w:r>
      <w:r>
        <w:t>React</w:t>
      </w:r>
      <w:r w:rsidRPr="0067434C">
        <w:rPr>
          <w:lang w:val="ru-RU"/>
        </w:rPr>
        <w:t>.</w:t>
      </w:r>
      <w:proofErr w:type="spellStart"/>
      <w:r>
        <w:t>js</w:t>
      </w:r>
      <w:proofErr w:type="spellEnd"/>
      <w:r w:rsidRPr="0067434C">
        <w:rPr>
          <w:lang w:val="ru-RU"/>
        </w:rPr>
        <w:t xml:space="preserve">, </w:t>
      </w:r>
      <w:r>
        <w:t>Node</w:t>
      </w:r>
      <w:r w:rsidRPr="0067434C">
        <w:rPr>
          <w:lang w:val="ru-RU"/>
        </w:rPr>
        <w:t>.</w:t>
      </w:r>
      <w:proofErr w:type="spellStart"/>
      <w:r>
        <w:t>js</w:t>
      </w:r>
      <w:proofErr w:type="spellEnd"/>
      <w:r w:rsidRPr="0067434C">
        <w:rPr>
          <w:lang w:val="ru-RU"/>
        </w:rPr>
        <w:t xml:space="preserve">, </w:t>
      </w:r>
      <w:r>
        <w:t>Express</w:t>
      </w:r>
      <w:r w:rsidRPr="0067434C">
        <w:rPr>
          <w:lang w:val="ru-RU"/>
        </w:rPr>
        <w:t>.</w:t>
      </w:r>
      <w:proofErr w:type="spellStart"/>
      <w:r>
        <w:t>js</w:t>
      </w:r>
      <w:proofErr w:type="spellEnd"/>
      <w:r w:rsidRPr="0067434C">
        <w:rPr>
          <w:lang w:val="ru-RU"/>
        </w:rPr>
        <w:t xml:space="preserve"> та </w:t>
      </w:r>
      <w:r>
        <w:t>MongoDB</w:t>
      </w:r>
      <w:r w:rsidRPr="0067434C">
        <w:rPr>
          <w:lang w:val="ru-RU"/>
        </w:rPr>
        <w:t xml:space="preserve"> дозволяє створити сучасний вебзастосунок із високою продуктивністю та хорошою масштабованістю.</w:t>
      </w:r>
      <w:r w:rsidRPr="0067434C">
        <w:rPr>
          <w:lang w:val="ru-RU"/>
        </w:rPr>
        <w:br/>
      </w:r>
    </w:p>
    <w:p w14:paraId="0C8A8426" w14:textId="77777777" w:rsidR="00F836A5" w:rsidRPr="00F836A5" w:rsidRDefault="00F836A5" w:rsidP="00F836A5">
      <w:pPr>
        <w:spacing w:line="360" w:lineRule="auto"/>
        <w:rPr>
          <w:lang w:val="ru-RU"/>
        </w:rPr>
      </w:pPr>
    </w:p>
    <w:p w14:paraId="38FC5EC0" w14:textId="77777777" w:rsidR="00F836A5" w:rsidRPr="00F836A5" w:rsidRDefault="00F836A5" w:rsidP="00F836A5">
      <w:pPr>
        <w:spacing w:line="360" w:lineRule="auto"/>
        <w:rPr>
          <w:lang w:val="ru-RU"/>
        </w:rPr>
      </w:pPr>
    </w:p>
    <w:p w14:paraId="44CBC763" w14:textId="77777777" w:rsidR="00F836A5" w:rsidRPr="00F836A5" w:rsidRDefault="00F836A5" w:rsidP="00F836A5">
      <w:pPr>
        <w:spacing w:line="360" w:lineRule="auto"/>
        <w:rPr>
          <w:lang w:val="ru-RU"/>
        </w:rPr>
      </w:pPr>
    </w:p>
    <w:p w14:paraId="58AD006C" w14:textId="77777777" w:rsidR="00F836A5" w:rsidRPr="00F836A5" w:rsidRDefault="00F836A5" w:rsidP="00F836A5">
      <w:pPr>
        <w:spacing w:line="360" w:lineRule="auto"/>
        <w:rPr>
          <w:lang w:val="ru-RU"/>
        </w:rPr>
      </w:pPr>
    </w:p>
    <w:p w14:paraId="7FF618CE" w14:textId="77777777" w:rsidR="00F836A5" w:rsidRDefault="00F836A5" w:rsidP="00F836A5">
      <w:pPr>
        <w:spacing w:line="360" w:lineRule="auto"/>
      </w:pPr>
      <w:r>
        <w:rPr>
          <w:b/>
          <w:sz w:val="30"/>
        </w:rPr>
        <w:t>ЛІТЕРАТУРНІ ДЖЕРЕЛА</w:t>
      </w:r>
    </w:p>
    <w:p w14:paraId="1F22946B" w14:textId="77777777" w:rsidR="00F836A5" w:rsidRDefault="00F836A5" w:rsidP="00F836A5">
      <w:pPr>
        <w:spacing w:line="360" w:lineRule="auto"/>
      </w:pPr>
      <w:r>
        <w:t>1. Freeman E. Full Stack Development. - O’Reilly Media, 2022.</w:t>
      </w:r>
      <w:r>
        <w:br/>
      </w:r>
      <w:r w:rsidRPr="0067434C">
        <w:t xml:space="preserve">2. </w:t>
      </w:r>
      <w:r>
        <w:t>React</w:t>
      </w:r>
      <w:r w:rsidRPr="0067434C">
        <w:t xml:space="preserve"> </w:t>
      </w:r>
      <w:r>
        <w:t>Documentation</w:t>
      </w:r>
      <w:r w:rsidRPr="0067434C">
        <w:t xml:space="preserve"> </w:t>
      </w:r>
      <w:r>
        <w:t>- https</w:t>
      </w:r>
      <w:r w:rsidRPr="0067434C">
        <w:t>://</w:t>
      </w:r>
      <w:r>
        <w:t>react</w:t>
      </w:r>
      <w:r w:rsidRPr="0067434C">
        <w:t>.</w:t>
      </w:r>
      <w:r>
        <w:t>dev</w:t>
      </w:r>
      <w:r w:rsidRPr="0067434C">
        <w:br/>
        <w:t xml:space="preserve">3. </w:t>
      </w:r>
      <w:r>
        <w:t>Node</w:t>
      </w:r>
      <w:r w:rsidRPr="0067434C">
        <w:t>.</w:t>
      </w:r>
      <w:r>
        <w:t>js</w:t>
      </w:r>
      <w:r w:rsidRPr="0067434C">
        <w:t xml:space="preserve"> </w:t>
      </w:r>
      <w:r>
        <w:t>Documentation</w:t>
      </w:r>
      <w:r w:rsidRPr="0067434C">
        <w:t xml:space="preserve"> </w:t>
      </w:r>
      <w:r>
        <w:t>-</w:t>
      </w:r>
      <w:r w:rsidRPr="0067434C">
        <w:t xml:space="preserve"> </w:t>
      </w:r>
      <w:r>
        <w:t>https</w:t>
      </w:r>
      <w:r w:rsidRPr="0067434C">
        <w:t>://</w:t>
      </w:r>
      <w:r>
        <w:t>nodejs</w:t>
      </w:r>
      <w:r w:rsidRPr="0067434C">
        <w:t>.</w:t>
      </w:r>
      <w:r>
        <w:t>org</w:t>
      </w:r>
      <w:r w:rsidRPr="0067434C">
        <w:br/>
        <w:t xml:space="preserve">4. </w:t>
      </w:r>
      <w:r>
        <w:t>MongoDB</w:t>
      </w:r>
      <w:r w:rsidRPr="0067434C">
        <w:t xml:space="preserve"> </w:t>
      </w:r>
      <w:r>
        <w:t>Documentation</w:t>
      </w:r>
      <w:r w:rsidRPr="0067434C">
        <w:t xml:space="preserve"> </w:t>
      </w:r>
      <w:r>
        <w:t>-</w:t>
      </w:r>
      <w:r w:rsidRPr="0067434C">
        <w:t xml:space="preserve"> </w:t>
      </w:r>
      <w:r>
        <w:t>https</w:t>
      </w:r>
      <w:r w:rsidRPr="0067434C">
        <w:t>://</w:t>
      </w:r>
      <w:r>
        <w:t>mongodb</w:t>
      </w:r>
      <w:r w:rsidRPr="0067434C">
        <w:t>.</w:t>
      </w:r>
      <w:r>
        <w:t>com</w:t>
      </w:r>
      <w:r w:rsidRPr="0067434C">
        <w:br/>
      </w:r>
      <w:r>
        <w:t>5.</w:t>
      </w:r>
      <w:r w:rsidRPr="0067434C">
        <w:t xml:space="preserve"> </w:t>
      </w:r>
      <w:r>
        <w:t>Tailwind</w:t>
      </w:r>
      <w:r w:rsidRPr="0067434C">
        <w:t xml:space="preserve"> </w:t>
      </w:r>
      <w:r>
        <w:t>CSS</w:t>
      </w:r>
      <w:r w:rsidRPr="0067434C">
        <w:t xml:space="preserve"> </w:t>
      </w:r>
      <w:r>
        <w:t>Documentation</w:t>
      </w:r>
      <w:r w:rsidRPr="0067434C">
        <w:t xml:space="preserve"> </w:t>
      </w:r>
      <w:r>
        <w:t>-</w:t>
      </w:r>
      <w:r w:rsidRPr="0067434C">
        <w:t xml:space="preserve"> </w:t>
      </w:r>
      <w:r>
        <w:t>https</w:t>
      </w:r>
      <w:r w:rsidRPr="0067434C">
        <w:t>://</w:t>
      </w:r>
      <w:r>
        <w:t>tailwindcss</w:t>
      </w:r>
      <w:r w:rsidRPr="0067434C">
        <w:t>.</w:t>
      </w:r>
      <w:r>
        <w:t>com</w:t>
      </w:r>
      <w:r w:rsidRPr="0067434C">
        <w:br/>
      </w:r>
    </w:p>
    <w:p w14:paraId="0EB20E3F" w14:textId="77777777" w:rsidR="00C97145" w:rsidRPr="00F836A5" w:rsidRDefault="00C97145">
      <w:pPr>
        <w:rPr>
          <w:lang w:val="ru-RU"/>
        </w:rPr>
      </w:pPr>
    </w:p>
    <w:sectPr w:rsidR="00C97145" w:rsidRPr="00F836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4091864">
    <w:abstractNumId w:val="8"/>
  </w:num>
  <w:num w:numId="2" w16cid:durableId="1897275822">
    <w:abstractNumId w:val="6"/>
  </w:num>
  <w:num w:numId="3" w16cid:durableId="401097580">
    <w:abstractNumId w:val="5"/>
  </w:num>
  <w:num w:numId="4" w16cid:durableId="2050909255">
    <w:abstractNumId w:val="4"/>
  </w:num>
  <w:num w:numId="5" w16cid:durableId="1902251699">
    <w:abstractNumId w:val="7"/>
  </w:num>
  <w:num w:numId="6" w16cid:durableId="810288402">
    <w:abstractNumId w:val="3"/>
  </w:num>
  <w:num w:numId="7" w16cid:durableId="177281948">
    <w:abstractNumId w:val="2"/>
  </w:num>
  <w:num w:numId="8" w16cid:durableId="1296989197">
    <w:abstractNumId w:val="1"/>
  </w:num>
  <w:num w:numId="9" w16cid:durableId="1578593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2309"/>
    <w:rsid w:val="0015074B"/>
    <w:rsid w:val="00244D86"/>
    <w:rsid w:val="0029639D"/>
    <w:rsid w:val="00326F90"/>
    <w:rsid w:val="00380413"/>
    <w:rsid w:val="00584708"/>
    <w:rsid w:val="0067434C"/>
    <w:rsid w:val="00AA1D8D"/>
    <w:rsid w:val="00B47730"/>
    <w:rsid w:val="00C97145"/>
    <w:rsid w:val="00CB0664"/>
    <w:rsid w:val="00F055A3"/>
    <w:rsid w:val="00F836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31BF49"/>
  <w14:defaultImageDpi w14:val="300"/>
  <w15:docId w15:val="{A659B37A-120B-41D3-A64A-00719B8A7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4222</Words>
  <Characters>2408</Characters>
  <Application>Microsoft Office Word</Application>
  <DocSecurity>0</DocSecurity>
  <Lines>20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Ярослав Горкун</cp:lastModifiedBy>
  <cp:revision>2</cp:revision>
  <dcterms:created xsi:type="dcterms:W3CDTF">2026-05-26T14:57:00Z</dcterms:created>
  <dcterms:modified xsi:type="dcterms:W3CDTF">2026-05-26T14:57:00Z</dcterms:modified>
  <cp:category/>
</cp:coreProperties>
</file>