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865DCB" w14:textId="1B8062BC" w:rsidR="003633C9" w:rsidRDefault="00271EA0" w:rsidP="00271EA0">
      <w:pPr>
        <w:pStyle w:val="a3"/>
        <w:numPr>
          <w:ilvl w:val="0"/>
          <w:numId w:val="1"/>
        </w:numPr>
      </w:pPr>
      <w:r>
        <w:t>Войти в ЛК</w:t>
      </w:r>
      <w:r w:rsidR="00F709C9">
        <w:t xml:space="preserve"> Госуслуг </w:t>
      </w:r>
      <w:hyperlink r:id="rId5" w:history="1">
        <w:r w:rsidR="00F709C9" w:rsidRPr="00D94D6E">
          <w:rPr>
            <w:rStyle w:val="a4"/>
          </w:rPr>
          <w:t>www.gosuslugi.ru</w:t>
        </w:r>
      </w:hyperlink>
      <w:r w:rsidR="00F709C9">
        <w:t>, набрать логин и пароль</w:t>
      </w:r>
      <w:r w:rsidR="005E292E">
        <w:t xml:space="preserve"> (логин и пароль тот же)</w:t>
      </w:r>
      <w:r w:rsidR="00F709C9">
        <w:t>.</w:t>
      </w:r>
    </w:p>
    <w:p w14:paraId="71EB7A98" w14:textId="34BEBDC9" w:rsidR="00271EA0" w:rsidRDefault="00271EA0" w:rsidP="00271EA0">
      <w:pPr>
        <w:pStyle w:val="a3"/>
        <w:numPr>
          <w:ilvl w:val="0"/>
          <w:numId w:val="1"/>
        </w:numPr>
      </w:pPr>
      <w:r>
        <w:t xml:space="preserve">Нажать </w:t>
      </w:r>
      <w:r w:rsidRPr="00213D50">
        <w:rPr>
          <w:highlight w:val="yellow"/>
        </w:rPr>
        <w:t>«услуги»</w:t>
      </w:r>
      <w:r w:rsidR="00213D50" w:rsidRPr="00213D50">
        <w:rPr>
          <w:highlight w:val="yellow"/>
        </w:rPr>
        <w:t>:</w:t>
      </w:r>
    </w:p>
    <w:p w14:paraId="3FD13427" w14:textId="520BEC6F" w:rsidR="00271EA0" w:rsidRDefault="00271EA0" w:rsidP="00271EA0">
      <w:pPr>
        <w:pStyle w:val="a3"/>
      </w:pPr>
      <w:r>
        <w:rPr>
          <w:noProof/>
        </w:rPr>
        <w:drawing>
          <wp:inline distT="0" distB="0" distL="0" distR="0" wp14:anchorId="2CAD3571" wp14:editId="68B972BF">
            <wp:extent cx="8096250" cy="569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2EF3" w14:textId="34C02677" w:rsidR="00271EA0" w:rsidRDefault="00271EA0" w:rsidP="00271EA0">
      <w:pPr>
        <w:pStyle w:val="a3"/>
      </w:pPr>
    </w:p>
    <w:p w14:paraId="4A908589" w14:textId="255FBE99" w:rsidR="00D2535F" w:rsidRDefault="00D2535F" w:rsidP="00271EA0">
      <w:pPr>
        <w:pStyle w:val="a3"/>
      </w:pPr>
    </w:p>
    <w:p w14:paraId="651FC7A6" w14:textId="77777777" w:rsidR="00D2535F" w:rsidRDefault="00D2535F" w:rsidP="00271EA0">
      <w:pPr>
        <w:pStyle w:val="a3"/>
      </w:pPr>
    </w:p>
    <w:p w14:paraId="332AA665" w14:textId="063E515A" w:rsidR="00271EA0" w:rsidRDefault="00271EA0" w:rsidP="00271EA0">
      <w:pPr>
        <w:pStyle w:val="a3"/>
      </w:pPr>
    </w:p>
    <w:p w14:paraId="1FC3A950" w14:textId="2D73F150" w:rsidR="00271EA0" w:rsidRDefault="00D2535F" w:rsidP="00271EA0">
      <w:pPr>
        <w:pStyle w:val="a3"/>
        <w:numPr>
          <w:ilvl w:val="0"/>
          <w:numId w:val="1"/>
        </w:numPr>
      </w:pPr>
      <w:r>
        <w:lastRenderedPageBreak/>
        <w:t>Выбрать</w:t>
      </w:r>
      <w:r w:rsidR="00271EA0">
        <w:t xml:space="preserve"> </w:t>
      </w:r>
      <w:r w:rsidR="00271EA0" w:rsidRPr="00D2535F">
        <w:rPr>
          <w:highlight w:val="yellow"/>
        </w:rPr>
        <w:t>«органы власти»</w:t>
      </w:r>
      <w:r>
        <w:t>:</w:t>
      </w:r>
    </w:p>
    <w:p w14:paraId="53FD616E" w14:textId="77777777" w:rsidR="00D2535F" w:rsidRDefault="00D2535F" w:rsidP="00D2535F">
      <w:pPr>
        <w:pStyle w:val="a3"/>
        <w:ind w:left="786"/>
      </w:pPr>
    </w:p>
    <w:p w14:paraId="710E6AFF" w14:textId="5F87C9B5" w:rsidR="00271EA0" w:rsidRDefault="00271EA0" w:rsidP="00271EA0">
      <w:pPr>
        <w:pStyle w:val="a3"/>
      </w:pPr>
      <w:r>
        <w:rPr>
          <w:noProof/>
        </w:rPr>
        <w:drawing>
          <wp:inline distT="0" distB="0" distL="0" distR="0" wp14:anchorId="6574A3DD" wp14:editId="29D8EBDC">
            <wp:extent cx="9251950" cy="6257925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14C5" w14:textId="6D3A29F1" w:rsidR="00271EA0" w:rsidRDefault="00271EA0" w:rsidP="00271EA0">
      <w:pPr>
        <w:pStyle w:val="a3"/>
      </w:pPr>
    </w:p>
    <w:p w14:paraId="4C60E7ED" w14:textId="1EC37A19" w:rsidR="00D2535F" w:rsidRDefault="00D2535F" w:rsidP="00D2535F">
      <w:pPr>
        <w:pStyle w:val="a3"/>
        <w:numPr>
          <w:ilvl w:val="0"/>
          <w:numId w:val="1"/>
        </w:numPr>
      </w:pPr>
      <w:r>
        <w:lastRenderedPageBreak/>
        <w:t>Выбрать</w:t>
      </w:r>
      <w:r w:rsidR="00271EA0">
        <w:t xml:space="preserve"> </w:t>
      </w:r>
      <w:r w:rsidR="00271EA0" w:rsidRPr="00D2535F">
        <w:rPr>
          <w:highlight w:val="yellow"/>
        </w:rPr>
        <w:t>«ФССП»</w:t>
      </w:r>
      <w:r w:rsidRPr="00D2535F">
        <w:rPr>
          <w:highlight w:val="yellow"/>
        </w:rPr>
        <w:t>:</w:t>
      </w:r>
    </w:p>
    <w:p w14:paraId="48536304" w14:textId="410AE7EE" w:rsidR="00271EA0" w:rsidRDefault="00271EA0" w:rsidP="00271EA0">
      <w:pPr>
        <w:pStyle w:val="a3"/>
      </w:pPr>
      <w:r>
        <w:rPr>
          <w:noProof/>
        </w:rPr>
        <w:drawing>
          <wp:inline distT="0" distB="0" distL="0" distR="0" wp14:anchorId="792836CB" wp14:editId="5CCE7F08">
            <wp:extent cx="9251950" cy="66675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67CE" w14:textId="39C4EE0A" w:rsidR="00271EA0" w:rsidRDefault="00D2535F" w:rsidP="00271EA0">
      <w:pPr>
        <w:pStyle w:val="a3"/>
        <w:numPr>
          <w:ilvl w:val="0"/>
          <w:numId w:val="1"/>
        </w:numPr>
      </w:pPr>
      <w:r>
        <w:lastRenderedPageBreak/>
        <w:t xml:space="preserve">Выбрать </w:t>
      </w:r>
      <w:r w:rsidRPr="00D2535F">
        <w:rPr>
          <w:highlight w:val="yellow"/>
        </w:rPr>
        <w:t>«подача заявлений, ходатайств, объяснений, отводов, жалоб в порядке подчиненности по исполнительному производству»</w:t>
      </w:r>
      <w:r w:rsidR="00271EA0">
        <w:t>:</w:t>
      </w:r>
    </w:p>
    <w:p w14:paraId="6EB7C9ED" w14:textId="1E5298CF" w:rsidR="00271EA0" w:rsidRDefault="00271EA0" w:rsidP="00C63D27">
      <w:pPr>
        <w:ind w:left="426"/>
      </w:pPr>
      <w:r>
        <w:rPr>
          <w:noProof/>
        </w:rPr>
        <w:drawing>
          <wp:inline distT="0" distB="0" distL="0" distR="0" wp14:anchorId="306AC533" wp14:editId="7266520C">
            <wp:extent cx="9251950" cy="6029325"/>
            <wp:effectExtent l="0" t="0" r="635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FB8A" w14:textId="2A0ABBC5" w:rsidR="00D2535F" w:rsidRDefault="00D2535F" w:rsidP="00C63D27">
      <w:pPr>
        <w:ind w:left="426"/>
      </w:pPr>
    </w:p>
    <w:p w14:paraId="78D237D9" w14:textId="33B58462" w:rsidR="00D2535F" w:rsidRDefault="00D2535F" w:rsidP="00C63D27">
      <w:pPr>
        <w:ind w:left="426"/>
      </w:pPr>
    </w:p>
    <w:p w14:paraId="55A46384" w14:textId="4B70F889" w:rsidR="00D2535F" w:rsidRDefault="00D2535F" w:rsidP="00D2535F">
      <w:pPr>
        <w:pStyle w:val="a3"/>
        <w:numPr>
          <w:ilvl w:val="0"/>
          <w:numId w:val="1"/>
        </w:numPr>
      </w:pPr>
      <w:r>
        <w:lastRenderedPageBreak/>
        <w:t>Нажать «получить услугу»:</w:t>
      </w:r>
    </w:p>
    <w:p w14:paraId="02BC8405" w14:textId="6CEA47AE" w:rsidR="00F42EC9" w:rsidRDefault="00C63D27" w:rsidP="00C63D27">
      <w:r>
        <w:rPr>
          <w:noProof/>
        </w:rPr>
        <w:drawing>
          <wp:inline distT="0" distB="0" distL="0" distR="0" wp14:anchorId="669DCC73" wp14:editId="7EFF361E">
            <wp:extent cx="9251950" cy="6276975"/>
            <wp:effectExtent l="0" t="0" r="635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35AD" w14:textId="0F8EEC48" w:rsidR="00F42EC9" w:rsidRDefault="00F42EC9" w:rsidP="00C63D27"/>
    <w:p w14:paraId="65E3ADDA" w14:textId="77777777" w:rsidR="00D2535F" w:rsidRPr="00D2535F" w:rsidRDefault="00D2535F" w:rsidP="00D2535F">
      <w:pPr>
        <w:pStyle w:val="a3"/>
        <w:numPr>
          <w:ilvl w:val="0"/>
          <w:numId w:val="1"/>
        </w:numPr>
      </w:pPr>
      <w:r w:rsidRPr="00F42EC9">
        <w:rPr>
          <w:highlight w:val="yellow"/>
        </w:rPr>
        <w:lastRenderedPageBreak/>
        <w:t xml:space="preserve">адрес загрузится автоматически, но нужно нажать  </w:t>
      </w:r>
    </w:p>
    <w:p w14:paraId="7EA12ABE" w14:textId="3B63459C" w:rsidR="00D2535F" w:rsidRDefault="00D2535F" w:rsidP="00D2535F">
      <w:pPr>
        <w:pStyle w:val="a3"/>
        <w:ind w:left="786"/>
      </w:pPr>
      <w:r>
        <w:rPr>
          <w:highlight w:val="yellow"/>
        </w:rPr>
        <w:t>- «</w:t>
      </w:r>
      <w:r w:rsidRPr="00F42EC9">
        <w:rPr>
          <w:highlight w:val="yellow"/>
        </w:rPr>
        <w:t>уточнить адрес</w:t>
      </w:r>
      <w:r>
        <w:rPr>
          <w:highlight w:val="yellow"/>
        </w:rPr>
        <w:t>»</w:t>
      </w:r>
    </w:p>
    <w:p w14:paraId="5EC68AF1" w14:textId="22DEA60F" w:rsidR="00D2535F" w:rsidRPr="00D2535F" w:rsidRDefault="00D2535F" w:rsidP="00D2535F">
      <w:pPr>
        <w:pStyle w:val="a3"/>
        <w:ind w:left="786"/>
      </w:pPr>
      <w:r>
        <w:rPr>
          <w:noProof/>
        </w:rPr>
        <w:drawing>
          <wp:inline distT="0" distB="0" distL="0" distR="0" wp14:anchorId="52954F16" wp14:editId="181B9E7A">
            <wp:extent cx="7562850" cy="381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E1D8" w14:textId="3FA245D5" w:rsidR="00D2535F" w:rsidRDefault="00D2535F" w:rsidP="00D2535F">
      <w:pPr>
        <w:pStyle w:val="a3"/>
        <w:ind w:left="786"/>
      </w:pPr>
      <w:r>
        <w:rPr>
          <w:highlight w:val="yellow"/>
        </w:rPr>
        <w:t xml:space="preserve">- </w:t>
      </w:r>
      <w:r w:rsidRPr="00F42EC9">
        <w:rPr>
          <w:highlight w:val="yellow"/>
        </w:rPr>
        <w:t xml:space="preserve"> и галочку «нет квартиры»:</w:t>
      </w:r>
    </w:p>
    <w:p w14:paraId="4F5DE0C8" w14:textId="1FB998E7" w:rsidR="00B80411" w:rsidRDefault="00B80411" w:rsidP="00D2535F">
      <w:pPr>
        <w:pStyle w:val="a3"/>
        <w:ind w:left="786"/>
      </w:pPr>
      <w:r>
        <w:rPr>
          <w:noProof/>
        </w:rPr>
        <w:drawing>
          <wp:inline distT="0" distB="0" distL="0" distR="0" wp14:anchorId="2E2B8726" wp14:editId="4A6DB6F1">
            <wp:extent cx="5676900" cy="2533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95C5" w14:textId="3CE1026C" w:rsidR="00D2535F" w:rsidRDefault="00D2535F" w:rsidP="00D2535F">
      <w:pPr>
        <w:pStyle w:val="a3"/>
        <w:ind w:left="786"/>
      </w:pPr>
    </w:p>
    <w:p w14:paraId="790B2F83" w14:textId="1B636109" w:rsidR="00D2535F" w:rsidRDefault="00D2535F" w:rsidP="00D2535F">
      <w:pPr>
        <w:pStyle w:val="a3"/>
        <w:ind w:left="786"/>
      </w:pPr>
    </w:p>
    <w:p w14:paraId="0AA8EAB0" w14:textId="2FBF9FAC" w:rsidR="00F709C9" w:rsidRDefault="00F709C9" w:rsidP="00F709C9">
      <w:pPr>
        <w:pStyle w:val="a3"/>
        <w:numPr>
          <w:ilvl w:val="0"/>
          <w:numId w:val="1"/>
        </w:numPr>
      </w:pPr>
      <w:r>
        <w:t>Выбрать «Взыскатель»:</w:t>
      </w:r>
    </w:p>
    <w:p w14:paraId="655D5A7B" w14:textId="73EA36AE" w:rsidR="00F709C9" w:rsidRDefault="00F709C9" w:rsidP="00F709C9">
      <w:pPr>
        <w:pStyle w:val="a3"/>
        <w:ind w:left="786"/>
      </w:pPr>
      <w:r>
        <w:rPr>
          <w:noProof/>
        </w:rPr>
        <w:drawing>
          <wp:inline distT="0" distB="0" distL="0" distR="0" wp14:anchorId="190DC26E" wp14:editId="47F4FE64">
            <wp:extent cx="8234045" cy="6315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3404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4DB7" w14:textId="1CD02F5A" w:rsidR="00F42EC9" w:rsidRDefault="00F42EC9" w:rsidP="00F709C9">
      <w:pPr>
        <w:pStyle w:val="a3"/>
        <w:ind w:left="786"/>
      </w:pPr>
    </w:p>
    <w:p w14:paraId="2DDCE726" w14:textId="73668794" w:rsidR="00F709C9" w:rsidRDefault="00F709C9" w:rsidP="00F709C9">
      <w:pPr>
        <w:pStyle w:val="a3"/>
        <w:numPr>
          <w:ilvl w:val="0"/>
          <w:numId w:val="1"/>
        </w:numPr>
      </w:pPr>
      <w:r>
        <w:t xml:space="preserve">В окне «жизненная ситуация» выбрать </w:t>
      </w:r>
      <w:r w:rsidRPr="00B80411">
        <w:rPr>
          <w:highlight w:val="yellow"/>
        </w:rPr>
        <w:t>«хочу пожаловаться на действия пристава-исполнителя»</w:t>
      </w:r>
      <w:r>
        <w:t>:</w:t>
      </w:r>
    </w:p>
    <w:p w14:paraId="55A1B09F" w14:textId="18DB83B7" w:rsidR="00F709C9" w:rsidRDefault="00F709C9" w:rsidP="00F709C9">
      <w:pPr>
        <w:ind w:left="426"/>
      </w:pPr>
      <w:r>
        <w:rPr>
          <w:noProof/>
        </w:rPr>
        <w:drawing>
          <wp:inline distT="0" distB="0" distL="0" distR="0" wp14:anchorId="3858CCE9" wp14:editId="0D69B445">
            <wp:extent cx="9251950" cy="5876925"/>
            <wp:effectExtent l="0" t="0" r="635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D42D" w14:textId="3EBC7EAA" w:rsidR="00F709C9" w:rsidRDefault="00F709C9" w:rsidP="00F709C9">
      <w:pPr>
        <w:pStyle w:val="a3"/>
        <w:ind w:left="786"/>
      </w:pPr>
    </w:p>
    <w:p w14:paraId="5D048005" w14:textId="77777777" w:rsidR="00F709C9" w:rsidRDefault="00F709C9" w:rsidP="00F709C9">
      <w:pPr>
        <w:pStyle w:val="a3"/>
        <w:ind w:left="786"/>
        <w:rPr>
          <w:noProof/>
        </w:rPr>
      </w:pPr>
    </w:p>
    <w:p w14:paraId="60542210" w14:textId="5B079F92" w:rsidR="00F709C9" w:rsidRDefault="00F709C9" w:rsidP="00F709C9">
      <w:pPr>
        <w:pStyle w:val="a3"/>
        <w:numPr>
          <w:ilvl w:val="0"/>
          <w:numId w:val="1"/>
        </w:numPr>
      </w:pPr>
      <w:r>
        <w:rPr>
          <w:noProof/>
        </w:rPr>
        <w:lastRenderedPageBreak/>
        <w:t xml:space="preserve">Появится окно «Уточните жизненную ситуацию». Выбрать </w:t>
      </w:r>
      <w:r w:rsidR="00C626A8" w:rsidRPr="00B80411">
        <w:rPr>
          <w:noProof/>
          <w:highlight w:val="yellow"/>
        </w:rPr>
        <w:t>«я не согласен с действием или бездействием судебного пристава-исполнителя»</w:t>
      </w:r>
      <w:r w:rsidR="00B80411">
        <w:rPr>
          <w:noProof/>
        </w:rPr>
        <w:t>:</w:t>
      </w:r>
    </w:p>
    <w:p w14:paraId="54A9004A" w14:textId="727CF1EB" w:rsidR="00C626A8" w:rsidRDefault="00C626A8" w:rsidP="00C626A8">
      <w:pPr>
        <w:pStyle w:val="a3"/>
        <w:ind w:left="786"/>
        <w:rPr>
          <w:noProof/>
        </w:rPr>
      </w:pPr>
    </w:p>
    <w:p w14:paraId="3E59B8CF" w14:textId="3B977159" w:rsidR="00C626A8" w:rsidRDefault="00C626A8" w:rsidP="00C626A8">
      <w:pPr>
        <w:pStyle w:val="a3"/>
        <w:ind w:left="786"/>
      </w:pPr>
      <w:r>
        <w:rPr>
          <w:noProof/>
        </w:rPr>
        <w:drawing>
          <wp:inline distT="0" distB="0" distL="0" distR="0" wp14:anchorId="604FE411" wp14:editId="7F244BA8">
            <wp:extent cx="8477250" cy="6248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2472" w14:textId="4E819D0C" w:rsidR="00315C56" w:rsidRDefault="00315C56" w:rsidP="00C626A8">
      <w:pPr>
        <w:pStyle w:val="a3"/>
        <w:ind w:left="786"/>
      </w:pPr>
    </w:p>
    <w:p w14:paraId="01F3E964" w14:textId="60FE6DB4" w:rsidR="00C626A8" w:rsidRDefault="00C626A8" w:rsidP="00C626A8">
      <w:pPr>
        <w:pStyle w:val="a3"/>
        <w:numPr>
          <w:ilvl w:val="0"/>
          <w:numId w:val="1"/>
        </w:numPr>
      </w:pPr>
      <w:r>
        <w:lastRenderedPageBreak/>
        <w:t xml:space="preserve">На вопрос «Является ли ваше обращение повторным, выбрать </w:t>
      </w:r>
      <w:r w:rsidRPr="00B80411">
        <w:rPr>
          <w:highlight w:val="yellow"/>
        </w:rPr>
        <w:t>«нет»</w:t>
      </w:r>
      <w:r>
        <w:t>:</w:t>
      </w:r>
    </w:p>
    <w:p w14:paraId="1BC38901" w14:textId="376BB372" w:rsidR="00C626A8" w:rsidRDefault="00C626A8" w:rsidP="00C626A8">
      <w:pPr>
        <w:pStyle w:val="a3"/>
        <w:ind w:left="786"/>
      </w:pPr>
    </w:p>
    <w:p w14:paraId="39CFEC37" w14:textId="1AFBBBDD" w:rsidR="00C626A8" w:rsidRDefault="00C626A8" w:rsidP="00C626A8">
      <w:pPr>
        <w:pStyle w:val="a3"/>
        <w:ind w:left="786"/>
      </w:pPr>
      <w:r>
        <w:rPr>
          <w:noProof/>
        </w:rPr>
        <w:drawing>
          <wp:inline distT="0" distB="0" distL="0" distR="0" wp14:anchorId="6D761498" wp14:editId="0CBBA651">
            <wp:extent cx="9079865" cy="62865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7986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C7F4" w14:textId="10B2E653" w:rsidR="00C626A8" w:rsidRDefault="00C626A8" w:rsidP="00C626A8">
      <w:pPr>
        <w:pStyle w:val="a3"/>
        <w:ind w:left="786"/>
      </w:pPr>
    </w:p>
    <w:p w14:paraId="3A3AB48D" w14:textId="2A7F01F0" w:rsidR="00C626A8" w:rsidRDefault="00C626A8" w:rsidP="00C626A8">
      <w:pPr>
        <w:pStyle w:val="a3"/>
        <w:numPr>
          <w:ilvl w:val="0"/>
          <w:numId w:val="1"/>
        </w:numPr>
      </w:pPr>
      <w:r>
        <w:lastRenderedPageBreak/>
        <w:t xml:space="preserve">Заполнить номер исполнительного производства: </w:t>
      </w:r>
    </w:p>
    <w:p w14:paraId="657A0AA9" w14:textId="573102F8" w:rsidR="00C626A8" w:rsidRDefault="00C626A8" w:rsidP="00C626A8">
      <w:pPr>
        <w:pStyle w:val="a3"/>
        <w:ind w:left="786"/>
      </w:pPr>
      <w:r>
        <w:rPr>
          <w:noProof/>
        </w:rPr>
        <w:drawing>
          <wp:inline distT="0" distB="0" distL="0" distR="0" wp14:anchorId="4C52F8B7" wp14:editId="274BEF54">
            <wp:extent cx="8345805" cy="6600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4580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BC4A" w14:textId="4CF43ED1" w:rsidR="00C626A8" w:rsidRDefault="00B80411" w:rsidP="00C626A8">
      <w:pPr>
        <w:pStyle w:val="a3"/>
        <w:numPr>
          <w:ilvl w:val="0"/>
          <w:numId w:val="1"/>
        </w:numPr>
      </w:pPr>
      <w:r>
        <w:lastRenderedPageBreak/>
        <w:t>М</w:t>
      </w:r>
      <w:r w:rsidR="00CA710B">
        <w:t>есто с</w:t>
      </w:r>
      <w:r>
        <w:t>л</w:t>
      </w:r>
      <w:r w:rsidR="00CA710B">
        <w:t xml:space="preserve">ужбы должностного лица выбрать </w:t>
      </w:r>
      <w:r w:rsidR="00CA710B" w:rsidRPr="00B80411">
        <w:rPr>
          <w:highlight w:val="yellow"/>
        </w:rPr>
        <w:t>«Отдел судебных приставов ФССП России</w:t>
      </w:r>
      <w:r w:rsidR="00CA710B">
        <w:t>»:</w:t>
      </w:r>
    </w:p>
    <w:p w14:paraId="1D664B19" w14:textId="2E48D0B1" w:rsidR="00CA710B" w:rsidRDefault="00CA710B" w:rsidP="00CA710B">
      <w:pPr>
        <w:pStyle w:val="a3"/>
        <w:ind w:left="786"/>
      </w:pPr>
      <w:r>
        <w:rPr>
          <w:noProof/>
        </w:rPr>
        <w:drawing>
          <wp:inline distT="0" distB="0" distL="0" distR="0" wp14:anchorId="3A7AEFD7" wp14:editId="1A454921">
            <wp:extent cx="9251950" cy="60579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D469" w14:textId="0465AAB6" w:rsidR="00C626A8" w:rsidRDefault="00C626A8" w:rsidP="00C626A8">
      <w:pPr>
        <w:pStyle w:val="a3"/>
        <w:ind w:left="786"/>
      </w:pPr>
    </w:p>
    <w:p w14:paraId="4B52BB25" w14:textId="3FE248AB" w:rsidR="00CA710B" w:rsidRDefault="00CA710B" w:rsidP="00C626A8">
      <w:pPr>
        <w:pStyle w:val="a3"/>
        <w:ind w:left="786"/>
      </w:pPr>
    </w:p>
    <w:p w14:paraId="670A93DF" w14:textId="1BD7C45B" w:rsidR="00CA710B" w:rsidRDefault="00CA710B" w:rsidP="00C626A8">
      <w:pPr>
        <w:pStyle w:val="a3"/>
        <w:ind w:left="786"/>
      </w:pPr>
    </w:p>
    <w:p w14:paraId="3F949194" w14:textId="4E270DFC" w:rsidR="00CA710B" w:rsidRDefault="00CA710B" w:rsidP="00CA710B">
      <w:pPr>
        <w:pStyle w:val="a3"/>
        <w:numPr>
          <w:ilvl w:val="0"/>
          <w:numId w:val="1"/>
        </w:numPr>
      </w:pPr>
      <w:r>
        <w:lastRenderedPageBreak/>
        <w:t xml:space="preserve">В окне «наименование должности» выбрать </w:t>
      </w:r>
      <w:r w:rsidRPr="00B80411">
        <w:rPr>
          <w:highlight w:val="yellow"/>
        </w:rPr>
        <w:t>«судебный пристав-исполнитель»:</w:t>
      </w:r>
    </w:p>
    <w:p w14:paraId="4B506958" w14:textId="4BA3C508" w:rsidR="00CA710B" w:rsidRDefault="00404280" w:rsidP="00404280">
      <w:pPr>
        <w:pStyle w:val="a3"/>
        <w:ind w:left="786"/>
      </w:pPr>
      <w:r>
        <w:rPr>
          <w:noProof/>
        </w:rPr>
        <w:drawing>
          <wp:inline distT="0" distB="0" distL="0" distR="0" wp14:anchorId="0C64B8F0" wp14:editId="0F54F5F0">
            <wp:extent cx="7941310" cy="64770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4131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9DF8" w14:textId="4C1B19AC" w:rsidR="00404280" w:rsidRDefault="00404280" w:rsidP="00404280">
      <w:pPr>
        <w:pStyle w:val="a3"/>
        <w:ind w:left="786"/>
      </w:pPr>
    </w:p>
    <w:p w14:paraId="46B4A883" w14:textId="5F2D4B9B" w:rsidR="00404280" w:rsidRDefault="00404280" w:rsidP="00404280">
      <w:pPr>
        <w:pStyle w:val="a3"/>
        <w:numPr>
          <w:ilvl w:val="0"/>
          <w:numId w:val="1"/>
        </w:numPr>
      </w:pPr>
      <w:r>
        <w:lastRenderedPageBreak/>
        <w:t>Заполнить окна «</w:t>
      </w:r>
      <w:r w:rsidR="00B80411">
        <w:rPr>
          <w:highlight w:val="yellow"/>
        </w:rPr>
        <w:t>Ф</w:t>
      </w:r>
      <w:r w:rsidRPr="00B80411">
        <w:rPr>
          <w:highlight w:val="yellow"/>
        </w:rPr>
        <w:t>амилия</w:t>
      </w:r>
      <w:r w:rsidR="00B80411">
        <w:rPr>
          <w:highlight w:val="yellow"/>
        </w:rPr>
        <w:t>»</w:t>
      </w:r>
      <w:r w:rsidRPr="00B80411">
        <w:rPr>
          <w:highlight w:val="yellow"/>
        </w:rPr>
        <w:t xml:space="preserve"> и </w:t>
      </w:r>
      <w:r w:rsidR="00B80411">
        <w:rPr>
          <w:highlight w:val="yellow"/>
        </w:rPr>
        <w:t>«</w:t>
      </w:r>
      <w:r w:rsidRPr="00B80411">
        <w:rPr>
          <w:highlight w:val="yellow"/>
        </w:rPr>
        <w:t>Имя</w:t>
      </w:r>
      <w:r>
        <w:t xml:space="preserve">» - </w:t>
      </w:r>
      <w:r w:rsidR="00B80411">
        <w:t xml:space="preserve">фамилию пристава указываем полностью, </w:t>
      </w:r>
      <w:r>
        <w:t xml:space="preserve">в имени </w:t>
      </w:r>
      <w:r w:rsidR="00B80411">
        <w:t>указываем</w:t>
      </w:r>
      <w:r>
        <w:t xml:space="preserve"> не имя полностью, а первую букву имени</w:t>
      </w:r>
      <w:r w:rsidR="005E292E">
        <w:t xml:space="preserve"> (примечание</w:t>
      </w:r>
      <w:r>
        <w:t>:</w:t>
      </w:r>
      <w:r w:rsidR="005E292E">
        <w:t xml:space="preserve"> Фамилия и имя пристава – это переменная, которая в каждом запросе своя):</w:t>
      </w:r>
    </w:p>
    <w:p w14:paraId="2B0DCEB0" w14:textId="23BA6D0F" w:rsidR="00404280" w:rsidRDefault="00404280" w:rsidP="005E292E">
      <w:pPr>
        <w:pStyle w:val="a3"/>
        <w:ind w:left="786"/>
      </w:pPr>
      <w:r>
        <w:rPr>
          <w:noProof/>
        </w:rPr>
        <w:drawing>
          <wp:inline distT="0" distB="0" distL="0" distR="0" wp14:anchorId="1B339926" wp14:editId="6099C3B1">
            <wp:extent cx="8430260" cy="6448425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3026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A99E" w14:textId="242BD3C5" w:rsidR="00404280" w:rsidRDefault="00404280" w:rsidP="00404280">
      <w:pPr>
        <w:pStyle w:val="a3"/>
        <w:numPr>
          <w:ilvl w:val="0"/>
          <w:numId w:val="1"/>
        </w:numPr>
      </w:pPr>
      <w:r>
        <w:lastRenderedPageBreak/>
        <w:t xml:space="preserve">В окне «тема обращения» написать </w:t>
      </w:r>
      <w:r w:rsidRPr="00B80411">
        <w:rPr>
          <w:highlight w:val="yellow"/>
        </w:rPr>
        <w:t>«Запрос и ходе ИП»</w:t>
      </w:r>
    </w:p>
    <w:p w14:paraId="4067F71F" w14:textId="510E8F1E" w:rsidR="00404280" w:rsidRDefault="00404280" w:rsidP="00404280">
      <w:pPr>
        <w:pStyle w:val="a3"/>
        <w:ind w:left="786"/>
      </w:pPr>
      <w:r>
        <w:rPr>
          <w:noProof/>
        </w:rPr>
        <w:drawing>
          <wp:inline distT="0" distB="0" distL="0" distR="0" wp14:anchorId="3947632A" wp14:editId="0341212C">
            <wp:extent cx="8803640" cy="6677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0364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5508" w14:textId="33F8B273" w:rsidR="00404280" w:rsidRDefault="00404280" w:rsidP="00404280">
      <w:pPr>
        <w:pStyle w:val="a3"/>
        <w:numPr>
          <w:ilvl w:val="0"/>
          <w:numId w:val="1"/>
        </w:numPr>
      </w:pPr>
      <w:r>
        <w:lastRenderedPageBreak/>
        <w:t xml:space="preserve">В </w:t>
      </w:r>
      <w:r w:rsidR="00B80411">
        <w:t xml:space="preserve">окне «Описание» </w:t>
      </w:r>
      <w:r>
        <w:t xml:space="preserve">вставить </w:t>
      </w:r>
      <w:r w:rsidRPr="00B80411">
        <w:rPr>
          <w:highlight w:val="yellow"/>
        </w:rPr>
        <w:t xml:space="preserve">текст запроса из </w:t>
      </w:r>
      <w:r w:rsidR="00B80411">
        <w:rPr>
          <w:highlight w:val="yellow"/>
        </w:rPr>
        <w:t xml:space="preserve">прилагаемого </w:t>
      </w:r>
      <w:r w:rsidRPr="00B80411">
        <w:rPr>
          <w:highlight w:val="yellow"/>
        </w:rPr>
        <w:t>Файла</w:t>
      </w:r>
      <w:r>
        <w:t>:</w:t>
      </w:r>
    </w:p>
    <w:p w14:paraId="21017FD3" w14:textId="7AB9982B" w:rsidR="00404280" w:rsidRDefault="00404280" w:rsidP="00404280">
      <w:pPr>
        <w:pStyle w:val="a3"/>
        <w:ind w:left="786"/>
      </w:pPr>
      <w:r>
        <w:rPr>
          <w:noProof/>
        </w:rPr>
        <w:drawing>
          <wp:inline distT="0" distB="0" distL="0" distR="0" wp14:anchorId="49C303FA" wp14:editId="35328905">
            <wp:extent cx="7750175" cy="66294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501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B404" w14:textId="78A6C3FC" w:rsidR="00404280" w:rsidRDefault="00B80411" w:rsidP="00315C56">
      <w:pPr>
        <w:pStyle w:val="a3"/>
        <w:numPr>
          <w:ilvl w:val="0"/>
          <w:numId w:val="1"/>
        </w:numPr>
      </w:pPr>
      <w:r>
        <w:rPr>
          <w:highlight w:val="yellow"/>
        </w:rPr>
        <w:lastRenderedPageBreak/>
        <w:t xml:space="preserve">Нажать «загрузить вручную» </w:t>
      </w:r>
      <w:proofErr w:type="gramStart"/>
      <w:r>
        <w:rPr>
          <w:highlight w:val="yellow"/>
        </w:rPr>
        <w:t xml:space="preserve">и </w:t>
      </w:r>
      <w:r w:rsidR="00315C56" w:rsidRPr="00B80411">
        <w:rPr>
          <w:highlight w:val="yellow"/>
        </w:rPr>
        <w:t>Загрузить</w:t>
      </w:r>
      <w:proofErr w:type="gramEnd"/>
      <w:r w:rsidR="00315C56" w:rsidRPr="00B80411">
        <w:rPr>
          <w:highlight w:val="yellow"/>
        </w:rPr>
        <w:t xml:space="preserve"> файл с доверенностью</w:t>
      </w:r>
      <w:r>
        <w:t xml:space="preserve"> (в зависимости от того, дела Свеа или РСВ, прикладываются разные доверенности)»</w:t>
      </w:r>
    </w:p>
    <w:p w14:paraId="62F183FD" w14:textId="666165C3" w:rsidR="00404280" w:rsidRDefault="00404280" w:rsidP="00404280">
      <w:pPr>
        <w:pStyle w:val="a3"/>
        <w:ind w:left="786"/>
      </w:pPr>
    </w:p>
    <w:p w14:paraId="4189D669" w14:textId="5FF35B8D" w:rsidR="00404280" w:rsidRDefault="00404280" w:rsidP="00404280">
      <w:pPr>
        <w:pStyle w:val="a3"/>
        <w:ind w:left="786"/>
      </w:pPr>
    </w:p>
    <w:p w14:paraId="160C0F29" w14:textId="67AE50B0" w:rsidR="00404280" w:rsidRDefault="00404280" w:rsidP="00404280">
      <w:pPr>
        <w:pStyle w:val="a3"/>
        <w:ind w:left="786"/>
      </w:pPr>
    </w:p>
    <w:p w14:paraId="255A6401" w14:textId="17BB3BB4" w:rsidR="00404280" w:rsidRDefault="00404280" w:rsidP="00404280">
      <w:pPr>
        <w:pStyle w:val="a3"/>
        <w:ind w:left="786"/>
      </w:pPr>
    </w:p>
    <w:p w14:paraId="04EE2ADB" w14:textId="6B9917B3" w:rsidR="00404280" w:rsidRDefault="00315C56" w:rsidP="00315C56">
      <w:pPr>
        <w:pStyle w:val="a3"/>
        <w:ind w:left="786"/>
      </w:pPr>
      <w:r>
        <w:rPr>
          <w:noProof/>
        </w:rPr>
        <w:drawing>
          <wp:inline distT="0" distB="0" distL="0" distR="0" wp14:anchorId="4696A9FE" wp14:editId="5A975691">
            <wp:extent cx="7019290" cy="55149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AFE6" w14:textId="7A30F430" w:rsidR="00B80411" w:rsidRDefault="00B80411" w:rsidP="00315C56">
      <w:pPr>
        <w:pStyle w:val="a3"/>
        <w:ind w:left="786"/>
      </w:pPr>
    </w:p>
    <w:p w14:paraId="3997432C" w14:textId="422E16A0" w:rsidR="00B80411" w:rsidRDefault="00B80411" w:rsidP="00B80411">
      <w:pPr>
        <w:pStyle w:val="a3"/>
        <w:numPr>
          <w:ilvl w:val="0"/>
          <w:numId w:val="1"/>
        </w:numPr>
      </w:pPr>
      <w:r>
        <w:lastRenderedPageBreak/>
        <w:t xml:space="preserve">Нажать </w:t>
      </w:r>
      <w:r w:rsidRPr="00B80411">
        <w:rPr>
          <w:highlight w:val="yellow"/>
        </w:rPr>
        <w:t>«Подать заявление»:</w:t>
      </w:r>
    </w:p>
    <w:p w14:paraId="7D26C765" w14:textId="5F334B47" w:rsidR="00B80411" w:rsidRDefault="00B80411" w:rsidP="00B80411">
      <w:pPr>
        <w:ind w:left="426"/>
      </w:pPr>
      <w:r>
        <w:rPr>
          <w:noProof/>
        </w:rPr>
        <w:drawing>
          <wp:inline distT="0" distB="0" distL="0" distR="0" wp14:anchorId="100017FD" wp14:editId="290E5324">
            <wp:extent cx="9251950" cy="5427980"/>
            <wp:effectExtent l="0" t="0" r="635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CC84" w14:textId="0441C91C" w:rsidR="005E292E" w:rsidRDefault="005E292E" w:rsidP="00B80411">
      <w:pPr>
        <w:ind w:left="426"/>
      </w:pPr>
    </w:p>
    <w:p w14:paraId="6ACCF2E3" w14:textId="538EE5C0" w:rsidR="005E292E" w:rsidRDefault="005E292E" w:rsidP="00B80411">
      <w:pPr>
        <w:ind w:left="426"/>
      </w:pPr>
    </w:p>
    <w:p w14:paraId="2C10D72F" w14:textId="1D1BF726" w:rsidR="005E292E" w:rsidRDefault="005E292E" w:rsidP="00B80411">
      <w:pPr>
        <w:ind w:left="426"/>
      </w:pPr>
    </w:p>
    <w:p w14:paraId="54E534CF" w14:textId="77777777" w:rsidR="005E292E" w:rsidRDefault="005E292E" w:rsidP="00B80411">
      <w:pPr>
        <w:ind w:left="426"/>
      </w:pPr>
    </w:p>
    <w:p w14:paraId="6B2F272F" w14:textId="08FD5E01" w:rsidR="00213D50" w:rsidRDefault="00213D50" w:rsidP="005E292E">
      <w:pPr>
        <w:pStyle w:val="a3"/>
        <w:numPr>
          <w:ilvl w:val="0"/>
          <w:numId w:val="1"/>
        </w:numPr>
      </w:pPr>
      <w:r>
        <w:lastRenderedPageBreak/>
        <w:t xml:space="preserve"> </w:t>
      </w:r>
      <w:r w:rsidR="00B80411">
        <w:t>В</w:t>
      </w:r>
      <w:r>
        <w:t xml:space="preserve">ыбрать </w:t>
      </w:r>
      <w:r w:rsidRPr="005E292E">
        <w:rPr>
          <w:highlight w:val="yellow"/>
        </w:rPr>
        <w:t>«не изменять адрес»</w:t>
      </w:r>
      <w:r w:rsidR="005E292E">
        <w:rPr>
          <w:highlight w:val="yellow"/>
        </w:rPr>
        <w:t xml:space="preserve"> (можно также просто нажать на х)</w:t>
      </w:r>
      <w:r w:rsidRPr="005E292E">
        <w:rPr>
          <w:highlight w:val="yellow"/>
        </w:rPr>
        <w:t>:</w:t>
      </w:r>
    </w:p>
    <w:p w14:paraId="258AA85C" w14:textId="783022CE" w:rsidR="00213D50" w:rsidRDefault="00213D50" w:rsidP="00315C56">
      <w:pPr>
        <w:pStyle w:val="a3"/>
        <w:ind w:left="786"/>
      </w:pPr>
      <w:r>
        <w:rPr>
          <w:noProof/>
        </w:rPr>
        <w:drawing>
          <wp:inline distT="0" distB="0" distL="0" distR="0" wp14:anchorId="2BB21112" wp14:editId="29F6B2A5">
            <wp:extent cx="9251950" cy="5139055"/>
            <wp:effectExtent l="0" t="0" r="635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38E3" w14:textId="7BB48753" w:rsidR="00213D50" w:rsidRDefault="00213D50" w:rsidP="00315C56">
      <w:pPr>
        <w:pStyle w:val="a3"/>
        <w:ind w:left="786"/>
      </w:pPr>
    </w:p>
    <w:p w14:paraId="57B86CD1" w14:textId="59337CE5" w:rsidR="00213D50" w:rsidRDefault="00213D50" w:rsidP="00315C56">
      <w:pPr>
        <w:pStyle w:val="a3"/>
        <w:ind w:left="786"/>
      </w:pPr>
    </w:p>
    <w:p w14:paraId="274B3768" w14:textId="0B995EEF" w:rsidR="00213D50" w:rsidRDefault="00213D50" w:rsidP="00315C56">
      <w:pPr>
        <w:pStyle w:val="a3"/>
        <w:ind w:left="786"/>
      </w:pPr>
    </w:p>
    <w:p w14:paraId="15DBBB9C" w14:textId="29B91FC6" w:rsidR="00213D50" w:rsidRDefault="00213D50" w:rsidP="00315C56">
      <w:pPr>
        <w:pStyle w:val="a3"/>
        <w:ind w:left="786"/>
      </w:pPr>
    </w:p>
    <w:p w14:paraId="3E04A913" w14:textId="13C01232" w:rsidR="00213D50" w:rsidRDefault="005E292E" w:rsidP="00376EC8">
      <w:pPr>
        <w:pStyle w:val="a3"/>
        <w:numPr>
          <w:ilvl w:val="0"/>
          <w:numId w:val="1"/>
        </w:numPr>
      </w:pPr>
      <w:r>
        <w:lastRenderedPageBreak/>
        <w:t>появится запись о том</w:t>
      </w:r>
      <w:r w:rsidR="00376EC8">
        <w:t>,</w:t>
      </w:r>
      <w:r>
        <w:t xml:space="preserve"> что заявление зарегистрировано на портале: </w:t>
      </w:r>
      <w:r w:rsidR="00213D50">
        <w:rPr>
          <w:noProof/>
        </w:rPr>
        <w:drawing>
          <wp:inline distT="0" distB="0" distL="0" distR="0" wp14:anchorId="3BD4C5AA" wp14:editId="6CAFF108">
            <wp:extent cx="9236075" cy="59404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3607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FCE1" w14:textId="540E8F59" w:rsidR="00376EC8" w:rsidRDefault="00376EC8" w:rsidP="00376EC8"/>
    <w:p w14:paraId="4D9E24AB" w14:textId="46F19E12" w:rsidR="00376EC8" w:rsidRDefault="00376EC8" w:rsidP="00376EC8"/>
    <w:p w14:paraId="51382536" w14:textId="77777777" w:rsidR="00376EC8" w:rsidRDefault="00376EC8" w:rsidP="00376EC8">
      <w:pPr>
        <w:pStyle w:val="a3"/>
        <w:numPr>
          <w:ilvl w:val="0"/>
          <w:numId w:val="1"/>
        </w:numPr>
      </w:pPr>
      <w:r>
        <w:lastRenderedPageBreak/>
        <w:t>Статус заявлений можно смотреть:</w:t>
      </w:r>
    </w:p>
    <w:p w14:paraId="3E49EC3C" w14:textId="43F12FC6" w:rsidR="00376EC8" w:rsidRDefault="00376EC8" w:rsidP="00376EC8">
      <w:pPr>
        <w:pStyle w:val="a3"/>
        <w:ind w:left="786"/>
      </w:pPr>
      <w:r>
        <w:t>- кликнув на заявителя:</w:t>
      </w:r>
    </w:p>
    <w:p w14:paraId="294C45B0" w14:textId="1E34128C" w:rsidR="00376EC8" w:rsidRDefault="00376EC8" w:rsidP="00376EC8">
      <w:pPr>
        <w:ind w:left="426"/>
      </w:pPr>
      <w:r>
        <w:rPr>
          <w:noProof/>
        </w:rPr>
        <w:drawing>
          <wp:inline distT="0" distB="0" distL="0" distR="0" wp14:anchorId="61D12E74" wp14:editId="244036ED">
            <wp:extent cx="9251950" cy="417195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3C4E" w14:textId="28717D78" w:rsidR="00376EC8" w:rsidRDefault="00376EC8" w:rsidP="00376EC8">
      <w:pPr>
        <w:ind w:left="426"/>
      </w:pPr>
    </w:p>
    <w:p w14:paraId="24E71EAA" w14:textId="519030D4" w:rsidR="00376EC8" w:rsidRDefault="00376EC8" w:rsidP="00376EC8">
      <w:pPr>
        <w:ind w:left="426"/>
      </w:pPr>
    </w:p>
    <w:p w14:paraId="23AE2363" w14:textId="6A9055CB" w:rsidR="00376EC8" w:rsidRDefault="00376EC8" w:rsidP="00376EC8">
      <w:pPr>
        <w:ind w:left="426"/>
      </w:pPr>
    </w:p>
    <w:p w14:paraId="3E383BDD" w14:textId="0E5D7570" w:rsidR="00376EC8" w:rsidRDefault="00376EC8" w:rsidP="00376EC8">
      <w:pPr>
        <w:ind w:left="426"/>
      </w:pPr>
    </w:p>
    <w:p w14:paraId="326F0F99" w14:textId="69B6261D" w:rsidR="00376EC8" w:rsidRDefault="00376EC8" w:rsidP="00376EC8">
      <w:pPr>
        <w:ind w:left="426"/>
      </w:pPr>
    </w:p>
    <w:p w14:paraId="0BE115F5" w14:textId="55140F4D" w:rsidR="00376EC8" w:rsidRDefault="00376EC8" w:rsidP="00376EC8">
      <w:pPr>
        <w:ind w:left="426"/>
      </w:pPr>
    </w:p>
    <w:p w14:paraId="7D9BD8C2" w14:textId="5ED777DF" w:rsidR="00376EC8" w:rsidRDefault="00376EC8" w:rsidP="00376EC8">
      <w:pPr>
        <w:ind w:left="426"/>
      </w:pPr>
    </w:p>
    <w:p w14:paraId="0B1E8759" w14:textId="2D3B12F0" w:rsidR="00376EC8" w:rsidRDefault="00376EC8" w:rsidP="00376EC8">
      <w:pPr>
        <w:ind w:left="426"/>
      </w:pPr>
    </w:p>
    <w:p w14:paraId="4E523E1B" w14:textId="43FDFD22" w:rsidR="00376EC8" w:rsidRDefault="00376EC8" w:rsidP="00376EC8">
      <w:pPr>
        <w:pStyle w:val="a3"/>
        <w:ind w:left="786"/>
      </w:pPr>
      <w:r>
        <w:t xml:space="preserve">- Затем выбрать «Заявления»: </w:t>
      </w:r>
      <w:r>
        <w:rPr>
          <w:noProof/>
        </w:rPr>
        <w:drawing>
          <wp:inline distT="0" distB="0" distL="0" distR="0" wp14:anchorId="063A00BC" wp14:editId="52811FD9">
            <wp:extent cx="9251950" cy="575564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90C6" w14:textId="77777777" w:rsidR="00376EC8" w:rsidRDefault="00376EC8" w:rsidP="00376EC8">
      <w:pPr>
        <w:pStyle w:val="a3"/>
        <w:ind w:left="786"/>
        <w:rPr>
          <w:noProof/>
        </w:rPr>
      </w:pPr>
    </w:p>
    <w:p w14:paraId="1E6BE2F3" w14:textId="3EAFB680" w:rsidR="00376EC8" w:rsidRDefault="00376EC8" w:rsidP="00376EC8">
      <w:pPr>
        <w:pStyle w:val="a3"/>
        <w:ind w:left="786"/>
      </w:pPr>
    </w:p>
    <w:p w14:paraId="75F93133" w14:textId="73E17686" w:rsidR="00376EC8" w:rsidRDefault="00376EC8" w:rsidP="00376EC8">
      <w:pPr>
        <w:pStyle w:val="a3"/>
        <w:ind w:left="786"/>
      </w:pPr>
    </w:p>
    <w:p w14:paraId="2B8CDC68" w14:textId="55F040A5" w:rsidR="00376EC8" w:rsidRDefault="00376EC8" w:rsidP="00376EC8">
      <w:pPr>
        <w:pStyle w:val="a3"/>
        <w:ind w:left="786"/>
      </w:pPr>
    </w:p>
    <w:p w14:paraId="7CECE2FD" w14:textId="26CCF714" w:rsidR="00376EC8" w:rsidRDefault="00376EC8" w:rsidP="00376EC8">
      <w:pPr>
        <w:pStyle w:val="a3"/>
        <w:ind w:left="786"/>
      </w:pPr>
    </w:p>
    <w:p w14:paraId="202F74C9" w14:textId="01E4D93F" w:rsidR="00376EC8" w:rsidRDefault="00376EC8" w:rsidP="00376EC8">
      <w:pPr>
        <w:pStyle w:val="a3"/>
        <w:ind w:left="786"/>
      </w:pPr>
      <w:r>
        <w:t xml:space="preserve"> - Пример Статусов: </w:t>
      </w:r>
    </w:p>
    <w:p w14:paraId="436EFBD6" w14:textId="77777777" w:rsidR="00376EC8" w:rsidRDefault="00376EC8" w:rsidP="00376EC8">
      <w:pPr>
        <w:pStyle w:val="a3"/>
        <w:ind w:left="786"/>
      </w:pPr>
    </w:p>
    <w:p w14:paraId="73517F95" w14:textId="04C5F0AC" w:rsidR="00376EC8" w:rsidRPr="00C63D27" w:rsidRDefault="00376EC8" w:rsidP="00376EC8">
      <w:pPr>
        <w:pStyle w:val="a3"/>
        <w:ind w:left="786"/>
      </w:pPr>
      <w:r>
        <w:rPr>
          <w:noProof/>
        </w:rPr>
        <w:drawing>
          <wp:inline distT="0" distB="0" distL="0" distR="0" wp14:anchorId="38AE9CEC" wp14:editId="75BCA87A">
            <wp:extent cx="9251950" cy="518668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EC8" w:rsidRPr="00C63D27" w:rsidSect="00D2535F">
      <w:pgSz w:w="16838" w:h="11906" w:orient="landscape"/>
      <w:pgMar w:top="567" w:right="1134" w:bottom="45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2F6A37"/>
    <w:multiLevelType w:val="hybridMultilevel"/>
    <w:tmpl w:val="29341092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5DB"/>
    <w:rsid w:val="00213D50"/>
    <w:rsid w:val="00271EA0"/>
    <w:rsid w:val="00315C56"/>
    <w:rsid w:val="003633C9"/>
    <w:rsid w:val="00376EC8"/>
    <w:rsid w:val="00404280"/>
    <w:rsid w:val="005E292E"/>
    <w:rsid w:val="00AC3DAA"/>
    <w:rsid w:val="00B80411"/>
    <w:rsid w:val="00C626A8"/>
    <w:rsid w:val="00C63D27"/>
    <w:rsid w:val="00C845DB"/>
    <w:rsid w:val="00CA710B"/>
    <w:rsid w:val="00D2535F"/>
    <w:rsid w:val="00F42EC9"/>
    <w:rsid w:val="00F559FF"/>
    <w:rsid w:val="00F7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14820"/>
  <w15:chartTrackingRefBased/>
  <w15:docId w15:val="{BC50ED50-8E3F-45ED-A1CA-03FA5BBB2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1EA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709C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709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53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gosuslugi.r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Nadezhda Kuznetsova</dc:creator>
  <cp:keywords/>
  <dc:description/>
  <cp:lastModifiedBy>Nadezhda Kuznetsova</cp:lastModifiedBy>
  <cp:revision>10</cp:revision>
  <dcterms:created xsi:type="dcterms:W3CDTF">2020-12-15T08:05:00Z</dcterms:created>
  <dcterms:modified xsi:type="dcterms:W3CDTF">2020-12-17T08:52:00Z</dcterms:modified>
</cp:coreProperties>
</file>