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282" w:rsidRPr="00D47E8A" w:rsidRDefault="00D47E8A" w:rsidP="004F6371">
      <w:pPr>
        <w:jc w:val="both"/>
        <w:rPr>
          <w:b/>
          <w:sz w:val="28"/>
        </w:rPr>
      </w:pPr>
      <w:r w:rsidRPr="00D47E8A">
        <w:rPr>
          <w:b/>
          <w:sz w:val="28"/>
        </w:rPr>
        <w:t>Definição da Arquitetura</w:t>
      </w:r>
    </w:p>
    <w:p w:rsidR="00D47E8A" w:rsidRDefault="00D47E8A" w:rsidP="004F6371">
      <w:pPr>
        <w:jc w:val="both"/>
      </w:pPr>
    </w:p>
    <w:p w:rsidR="00D47E8A" w:rsidRDefault="00D47E8A" w:rsidP="004F6371">
      <w:pPr>
        <w:jc w:val="both"/>
      </w:pPr>
      <w:r>
        <w:t xml:space="preserve">Representação da Arquitetura: </w:t>
      </w:r>
    </w:p>
    <w:p w:rsidR="0012189A" w:rsidRDefault="0012189A" w:rsidP="004F6371">
      <w:pPr>
        <w:jc w:val="both"/>
      </w:pPr>
      <w:r>
        <w:rPr>
          <w:noProof/>
        </w:rPr>
        <w:drawing>
          <wp:inline distT="0" distB="0" distL="0" distR="0" wp14:anchorId="551BD32A" wp14:editId="01457DB2">
            <wp:extent cx="5400040" cy="3209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8A" w:rsidRDefault="00D47E8A" w:rsidP="004F6371">
      <w:pPr>
        <w:jc w:val="both"/>
      </w:pPr>
      <w:r>
        <w:t>Arquitetura de Desenvolvimento:</w:t>
      </w:r>
      <w:r w:rsidR="00F361CA">
        <w:t xml:space="preserve"> MySQL, VS </w:t>
      </w:r>
      <w:proofErr w:type="spellStart"/>
      <w:proofErr w:type="gramStart"/>
      <w:r w:rsidR="00F361CA">
        <w:t>code</w:t>
      </w:r>
      <w:proofErr w:type="spellEnd"/>
      <w:r w:rsidR="000D34A4">
        <w:t>(</w:t>
      </w:r>
      <w:proofErr w:type="gramEnd"/>
      <w:r w:rsidR="000D34A4">
        <w:t xml:space="preserve">Para JSP e </w:t>
      </w:r>
      <w:proofErr w:type="spellStart"/>
      <w:r w:rsidR="000D34A4">
        <w:t>xml</w:t>
      </w:r>
      <w:proofErr w:type="spellEnd"/>
      <w:r w:rsidR="000D34A4">
        <w:t>)</w:t>
      </w:r>
      <w:r w:rsidR="00F361CA">
        <w:t xml:space="preserve">, </w:t>
      </w:r>
      <w:proofErr w:type="spellStart"/>
      <w:r w:rsidR="00707B81">
        <w:t>Maven</w:t>
      </w:r>
      <w:proofErr w:type="spellEnd"/>
      <w:r w:rsidR="00707B81">
        <w:t xml:space="preserve">, </w:t>
      </w:r>
      <w:r w:rsidR="00F361CA">
        <w:t>NetBeans</w:t>
      </w:r>
      <w:r w:rsidR="000D34A4">
        <w:t>(Para Java)</w:t>
      </w:r>
      <w:r w:rsidR="00F361CA">
        <w:t>, Spring, Linux WLS</w:t>
      </w:r>
      <w:r w:rsidR="000145F9">
        <w:t>.</w:t>
      </w:r>
      <w:r w:rsidR="00F361CA">
        <w:t xml:space="preserve"> </w:t>
      </w:r>
    </w:p>
    <w:p w:rsidR="00D47E8A" w:rsidRDefault="00D47E8A" w:rsidP="004F6371">
      <w:pPr>
        <w:jc w:val="both"/>
      </w:pPr>
      <w:r>
        <w:t xml:space="preserve">Tecnologia de persistência e Produto Utilizado: </w:t>
      </w:r>
      <w:r w:rsidR="000D34A4">
        <w:t xml:space="preserve">MySQL. </w:t>
      </w:r>
    </w:p>
    <w:p w:rsidR="004F6371" w:rsidRDefault="004F6371" w:rsidP="004F6371">
      <w:pPr>
        <w:jc w:val="both"/>
      </w:pPr>
      <w:r>
        <w:t>Framework de persistência:</w:t>
      </w:r>
      <w:r w:rsidR="00F361CA">
        <w:t xml:space="preserve"> Spring</w:t>
      </w:r>
      <w:r w:rsidR="000D34A4">
        <w:t>.</w:t>
      </w:r>
    </w:p>
    <w:p w:rsidR="004F6371" w:rsidRPr="00B276BF" w:rsidRDefault="004F6371" w:rsidP="004F6371">
      <w:pPr>
        <w:jc w:val="both"/>
        <w:rPr>
          <w:color w:val="FF0000"/>
        </w:rPr>
      </w:pPr>
      <w:r>
        <w:t>Modelo de classes do seu sistema:</w:t>
      </w:r>
      <w:r w:rsidR="000D34A4">
        <w:t xml:space="preserve"> Citado na primeira imagem.</w:t>
      </w:r>
      <w:bookmarkStart w:id="0" w:name="_GoBack"/>
      <w:bookmarkEnd w:id="0"/>
    </w:p>
    <w:p w:rsidR="004F6371" w:rsidRDefault="004F6371" w:rsidP="004F6371">
      <w:pPr>
        <w:jc w:val="both"/>
      </w:pPr>
      <w:r>
        <w:t>Modelo de Banco de Dados:</w:t>
      </w:r>
    </w:p>
    <w:p w:rsidR="000145F9" w:rsidRDefault="000145F9" w:rsidP="004F6371">
      <w:pPr>
        <w:jc w:val="both"/>
      </w:pPr>
      <w:r>
        <w:rPr>
          <w:noProof/>
        </w:rPr>
        <w:drawing>
          <wp:inline distT="0" distB="0" distL="0" distR="0" wp14:anchorId="28CF8497" wp14:editId="5FB5B102">
            <wp:extent cx="1543050" cy="1133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71" w:rsidRDefault="004F6371" w:rsidP="004F6371">
      <w:pPr>
        <w:jc w:val="both"/>
      </w:pPr>
      <w:r>
        <w:t>Técnica de mapeamento:</w:t>
      </w:r>
      <w:r w:rsidR="00533C74">
        <w:t xml:space="preserve"> ORM – </w:t>
      </w:r>
      <w:proofErr w:type="spellStart"/>
      <w:r w:rsidR="00533C74">
        <w:t>Object</w:t>
      </w:r>
      <w:proofErr w:type="spellEnd"/>
      <w:r w:rsidR="00533C74">
        <w:t xml:space="preserve"> Relacional </w:t>
      </w:r>
      <w:proofErr w:type="spellStart"/>
      <w:r w:rsidR="00533C74">
        <w:t>Mapper</w:t>
      </w:r>
      <w:proofErr w:type="spellEnd"/>
    </w:p>
    <w:p w:rsidR="004F6371" w:rsidRDefault="004F6371"/>
    <w:p w:rsidR="00D47E8A" w:rsidRDefault="00D47E8A"/>
    <w:p w:rsidR="00D47E8A" w:rsidRDefault="00D47E8A"/>
    <w:sectPr w:rsidR="00D47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8A"/>
    <w:rsid w:val="000145F9"/>
    <w:rsid w:val="000D34A4"/>
    <w:rsid w:val="0012189A"/>
    <w:rsid w:val="004F6371"/>
    <w:rsid w:val="00533C74"/>
    <w:rsid w:val="00707B81"/>
    <w:rsid w:val="00B276BF"/>
    <w:rsid w:val="00D47E8A"/>
    <w:rsid w:val="00DB5282"/>
    <w:rsid w:val="00F3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3295"/>
  <w15:chartTrackingRefBased/>
  <w15:docId w15:val="{2B385BFB-B888-488E-9F0C-80BE1B49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1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2021-04-24T19:05:00Z</dcterms:created>
  <dcterms:modified xsi:type="dcterms:W3CDTF">2021-04-24T23:31:00Z</dcterms:modified>
</cp:coreProperties>
</file>