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45A56" w14:textId="77777777" w:rsidR="00CE661F" w:rsidRDefault="00CE661F" w:rsidP="00A85BBC">
      <w:pPr>
        <w:pStyle w:val="Heading1"/>
        <w:rPr>
          <w:rtl/>
        </w:rPr>
      </w:pPr>
      <w:r>
        <w:t xml:space="preserve">4.4 </w:t>
      </w:r>
      <w:r w:rsidRPr="00B0015F">
        <w:t>ER</w:t>
      </w:r>
      <w:r w:rsidRPr="00B0015F">
        <w:rPr>
          <w:spacing w:val="-6"/>
        </w:rPr>
        <w:t xml:space="preserve"> </w:t>
      </w:r>
      <w:r w:rsidRPr="00B0015F">
        <w:t>Diagram</w:t>
      </w:r>
    </w:p>
    <w:p w14:paraId="082A7AB3" w14:textId="77777777" w:rsidR="00CE661F" w:rsidRPr="00B0015F" w:rsidRDefault="00CE661F" w:rsidP="00CE661F">
      <w:pPr>
        <w:tabs>
          <w:tab w:val="left" w:pos="2278"/>
        </w:tabs>
        <w:rPr>
          <w:bCs/>
          <w:sz w:val="28"/>
          <w:szCs w:val="28"/>
        </w:rPr>
      </w:pPr>
      <w:r>
        <w:rPr>
          <w:bCs/>
          <w:sz w:val="28"/>
          <w:szCs w:val="28"/>
        </w:rPr>
        <w:t xml:space="preserve">     </w:t>
      </w:r>
      <w:r w:rsidRPr="00B0015F">
        <w:rPr>
          <w:bCs/>
          <w:sz w:val="28"/>
          <w:szCs w:val="28"/>
        </w:rPr>
        <w:t xml:space="preserve">The diagram Figure </w:t>
      </w:r>
      <w:proofErr w:type="gramStart"/>
      <w:r w:rsidRPr="00B0015F">
        <w:rPr>
          <w:bCs/>
          <w:sz w:val="28"/>
          <w:szCs w:val="28"/>
        </w:rPr>
        <w:t>4.4</w:t>
      </w:r>
      <w:r w:rsidRPr="00B0015F">
        <w:rPr>
          <w:rFonts w:hint="cs"/>
          <w:bCs/>
          <w:sz w:val="28"/>
          <w:szCs w:val="28"/>
          <w:rtl/>
        </w:rPr>
        <w:t xml:space="preserve"> </w:t>
      </w:r>
      <w:r w:rsidRPr="00B0015F">
        <w:rPr>
          <w:bCs/>
          <w:sz w:val="28"/>
          <w:szCs w:val="28"/>
        </w:rPr>
        <w:t>shows</w:t>
      </w:r>
      <w:proofErr w:type="gramEnd"/>
      <w:r w:rsidRPr="00B0015F">
        <w:rPr>
          <w:bCs/>
          <w:sz w:val="28"/>
          <w:szCs w:val="28"/>
        </w:rPr>
        <w:t xml:space="preserve"> </w:t>
      </w:r>
      <w:proofErr w:type="gramStart"/>
      <w:r w:rsidRPr="00B0015F">
        <w:rPr>
          <w:bCs/>
          <w:sz w:val="28"/>
          <w:szCs w:val="28"/>
        </w:rPr>
        <w:t>illustrates</w:t>
      </w:r>
      <w:proofErr w:type="gramEnd"/>
      <w:r w:rsidRPr="00B0015F">
        <w:rPr>
          <w:bCs/>
          <w:sz w:val="28"/>
          <w:szCs w:val="28"/>
        </w:rPr>
        <w:t xml:space="preserve"> an Entity-Relationship (ER) model representing a database structure. It defines key entities such as User, Post, Item, Comment, Claim, Location, Category, and Notification, along with their attributes and relationships. The model shows how users create posts, write comments, submit claims, and receive notifications, while items belong to categories and are associated with locations. Overall, it visually maps how data elements interact within the system</w:t>
      </w:r>
    </w:p>
    <w:p w14:paraId="60B1D641" w14:textId="77777777" w:rsidR="00CE661F" w:rsidRPr="00B0015F" w:rsidRDefault="00CE661F" w:rsidP="00CE661F">
      <w:pPr>
        <w:tabs>
          <w:tab w:val="left" w:pos="2278"/>
        </w:tabs>
        <w:rPr>
          <w:b/>
          <w:sz w:val="32"/>
        </w:rPr>
      </w:pPr>
    </w:p>
    <w:p w14:paraId="2175626B" w14:textId="77777777" w:rsidR="00CE661F" w:rsidRDefault="00CE661F" w:rsidP="00CE661F">
      <w:pPr>
        <w:pStyle w:val="ListParagraph"/>
        <w:tabs>
          <w:tab w:val="left" w:pos="2278"/>
        </w:tabs>
        <w:ind w:left="0"/>
        <w:rPr>
          <w:b/>
          <w:spacing w:val="-2"/>
          <w:sz w:val="32"/>
        </w:rPr>
      </w:pPr>
      <w:r>
        <w:rPr>
          <w:noProof/>
        </w:rPr>
        <w:drawing>
          <wp:inline distT="0" distB="0" distL="0" distR="0" wp14:anchorId="4168B9F2" wp14:editId="69B2493C">
            <wp:extent cx="6134735" cy="3108415"/>
            <wp:effectExtent l="0" t="0" r="0" b="0"/>
            <wp:docPr id="1724320787" name="Picture 172432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151172" cy="3116743"/>
                    </a:xfrm>
                    <a:prstGeom prst="rect">
                      <a:avLst/>
                    </a:prstGeom>
                    <a:noFill/>
                    <a:ln>
                      <a:noFill/>
                    </a:ln>
                  </pic:spPr>
                </pic:pic>
              </a:graphicData>
            </a:graphic>
          </wp:inline>
        </w:drawing>
      </w:r>
    </w:p>
    <w:p w14:paraId="2F4D5E71" w14:textId="77777777" w:rsidR="00CE661F" w:rsidRDefault="00CE661F" w:rsidP="00CE661F">
      <w:pPr>
        <w:pStyle w:val="ListParagraph"/>
        <w:tabs>
          <w:tab w:val="left" w:pos="2278"/>
        </w:tabs>
        <w:ind w:left="0"/>
        <w:rPr>
          <w:b/>
          <w:spacing w:val="-2"/>
          <w:sz w:val="32"/>
        </w:rPr>
      </w:pPr>
    </w:p>
    <w:p w14:paraId="462CD809" w14:textId="77777777" w:rsidR="00CE661F" w:rsidRDefault="00CE661F" w:rsidP="00CE661F">
      <w:pPr>
        <w:pStyle w:val="ListParagraph"/>
        <w:tabs>
          <w:tab w:val="left" w:pos="2278"/>
        </w:tabs>
        <w:ind w:left="0"/>
        <w:jc w:val="center"/>
        <w:rPr>
          <w:b/>
          <w:spacing w:val="-2"/>
          <w:sz w:val="32"/>
        </w:rPr>
      </w:pPr>
      <w:r w:rsidRPr="00B0015F">
        <w:rPr>
          <w:sz w:val="28"/>
          <w:szCs w:val="28"/>
        </w:rPr>
        <w:t>Figure 4.4: ER Diagram for</w:t>
      </w:r>
      <w:r>
        <w:t xml:space="preserve"> </w:t>
      </w:r>
      <w:r w:rsidRPr="003D4281">
        <w:rPr>
          <w:iCs/>
          <w:spacing w:val="-2"/>
          <w:sz w:val="28"/>
        </w:rPr>
        <w:t>Lost and found board</w:t>
      </w:r>
    </w:p>
    <w:p w14:paraId="7E955CC6" w14:textId="77777777" w:rsidR="00C37243" w:rsidRDefault="00C37243"/>
    <w:sectPr w:rsidR="00C37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61F"/>
    <w:rsid w:val="001B6222"/>
    <w:rsid w:val="00522159"/>
    <w:rsid w:val="00904D84"/>
    <w:rsid w:val="00A85BBC"/>
    <w:rsid w:val="00A91684"/>
    <w:rsid w:val="00C37243"/>
    <w:rsid w:val="00CE661F"/>
    <w:rsid w:val="00E928B5"/>
    <w:rsid w:val="00FA74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7A171"/>
  <w15:chartTrackingRefBased/>
  <w15:docId w15:val="{84C76151-39B9-4FEA-8391-3450B363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E661F"/>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CE661F"/>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E661F"/>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E661F"/>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E661F"/>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E661F"/>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E661F"/>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E661F"/>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E661F"/>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E661F"/>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61F"/>
    <w:rPr>
      <w:rFonts w:eastAsiaTheme="majorEastAsia" w:cstheme="majorBidi"/>
      <w:color w:val="272727" w:themeColor="text1" w:themeTint="D8"/>
    </w:rPr>
  </w:style>
  <w:style w:type="paragraph" w:styleId="Title">
    <w:name w:val="Title"/>
    <w:basedOn w:val="Normal"/>
    <w:next w:val="Normal"/>
    <w:link w:val="TitleChar"/>
    <w:uiPriority w:val="10"/>
    <w:qFormat/>
    <w:rsid w:val="00CE661F"/>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E6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61F"/>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E6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61F"/>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E661F"/>
    <w:rPr>
      <w:i/>
      <w:iCs/>
      <w:color w:val="404040" w:themeColor="text1" w:themeTint="BF"/>
    </w:rPr>
  </w:style>
  <w:style w:type="paragraph" w:styleId="ListParagraph">
    <w:name w:val="List Paragraph"/>
    <w:basedOn w:val="Normal"/>
    <w:uiPriority w:val="34"/>
    <w:qFormat/>
    <w:rsid w:val="00CE661F"/>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CE661F"/>
    <w:rPr>
      <w:i/>
      <w:iCs/>
      <w:color w:val="0F4761" w:themeColor="accent1" w:themeShade="BF"/>
    </w:rPr>
  </w:style>
  <w:style w:type="paragraph" w:styleId="IntenseQuote">
    <w:name w:val="Intense Quote"/>
    <w:basedOn w:val="Normal"/>
    <w:next w:val="Normal"/>
    <w:link w:val="IntenseQuoteChar"/>
    <w:uiPriority w:val="30"/>
    <w:qFormat/>
    <w:rsid w:val="00CE661F"/>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E661F"/>
    <w:rPr>
      <w:i/>
      <w:iCs/>
      <w:color w:val="0F4761" w:themeColor="accent1" w:themeShade="BF"/>
    </w:rPr>
  </w:style>
  <w:style w:type="character" w:styleId="IntenseReference">
    <w:name w:val="Intense Reference"/>
    <w:basedOn w:val="DefaultParagraphFont"/>
    <w:uiPriority w:val="32"/>
    <w:qFormat/>
    <w:rsid w:val="00CE66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85</Words>
  <Characters>486</Characters>
  <Application>Microsoft Office Word</Application>
  <DocSecurity>0</DocSecurity>
  <Lines>4</Lines>
  <Paragraphs>1</Paragraphs>
  <ScaleCrop>false</ScaleCrop>
  <Company/>
  <LinksUpToDate>false</LinksUpToDate>
  <CharactersWithSpaces>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sereen sereen</dc:creator>
  <cp:keywords/>
  <dc:description/>
  <cp:lastModifiedBy>sereen sereen</cp:lastModifiedBy>
  <cp:revision>2</cp:revision>
  <dcterms:created xsi:type="dcterms:W3CDTF">2026-01-14T20:03:00Z</dcterms:created>
  <dcterms:modified xsi:type="dcterms:W3CDTF">2026-01-14T20:10:00Z</dcterms:modified>
</cp:coreProperties>
</file>