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7E6" w:rsidRDefault="005847E6" w:rsidP="005847E6">
      <w:pPr>
        <w:pStyle w:val="11"/>
      </w:pPr>
      <w:bookmarkStart w:id="0" w:name="_Toc69341508"/>
      <w:r>
        <w:t>ВВЕДЕНИЕ</w:t>
      </w:r>
      <w:bookmarkEnd w:id="0"/>
    </w:p>
    <w:p w:rsidR="005847E6" w:rsidRPr="00A7703B" w:rsidRDefault="005847E6" w:rsidP="005847E6">
      <w:pPr>
        <w:pStyle w:val="a3"/>
      </w:pPr>
      <w:r>
        <w:t xml:space="preserve">ИАР </w:t>
      </w:r>
      <w:r w:rsidRPr="00A7703B">
        <w:t>«</w:t>
      </w:r>
      <w:r w:rsidRPr="006C73B5">
        <w:t>Проектирование досугового центра для детей в г. Томск»</w:t>
      </w:r>
      <w:r w:rsidRPr="008A6CCF">
        <w:t xml:space="preserve"> </w:t>
      </w:r>
      <w:r>
        <w:t>разработан на основании задания на дипломное проектирование.</w:t>
      </w:r>
    </w:p>
    <w:p w:rsidR="005847E6" w:rsidRDefault="005847E6" w:rsidP="005847E6">
      <w:pPr>
        <w:pStyle w:val="a3"/>
      </w:pPr>
      <w:r>
        <w:t>Генеральный план разработан на основании существующей градостроительной ситуации, с учётом реальной застройки, планировки транспортных сетей. Кроме того, при разработке генерального плана учтены возможности парковки транспортных средств.</w:t>
      </w:r>
    </w:p>
    <w:p w:rsidR="005847E6" w:rsidRDefault="005847E6" w:rsidP="005847E6">
      <w:pPr>
        <w:pStyle w:val="a3"/>
        <w:rPr>
          <w:rFonts w:eastAsia="Arial Unicode MS"/>
        </w:rPr>
      </w:pPr>
      <w:r>
        <w:rPr>
          <w:rFonts w:eastAsia="Arial Unicode MS"/>
        </w:rPr>
        <w:t xml:space="preserve">Отведенный участок под строительство </w:t>
      </w:r>
      <w:r>
        <w:t>здания</w:t>
      </w:r>
      <w:r w:rsidRPr="00A7703B">
        <w:rPr>
          <w:rFonts w:eastAsia="Arial Unicode MS"/>
        </w:rPr>
        <w:t xml:space="preserve"> </w:t>
      </w:r>
      <w:r>
        <w:rPr>
          <w:rFonts w:eastAsia="Arial Unicode MS"/>
        </w:rPr>
        <w:t xml:space="preserve">досугового центра для детей </w:t>
      </w:r>
      <w:r>
        <w:t>располагается на территории расположенной относительно в центре города, также в непосредственной близости от жилых микрорайонов. Здание центра весьма органично вписывается в существующую градостроительную ситуацию.</w:t>
      </w:r>
      <w:r>
        <w:rPr>
          <w:rFonts w:eastAsia="Arial Unicode MS"/>
        </w:rPr>
        <w:t xml:space="preserve"> Рельеф местности – ровный, спокойный.</w:t>
      </w:r>
    </w:p>
    <w:p w:rsidR="005847E6" w:rsidRDefault="005847E6" w:rsidP="005847E6">
      <w:pPr>
        <w:pStyle w:val="a3"/>
      </w:pPr>
      <w:r>
        <w:t>Наличие на территории центра зон отдыха и летнего театра, позволит посетителям центра провести время около фонтана на лавочках, или совершить прогулки по территории центра по хорошо освещенным тропинкам.</w:t>
      </w:r>
    </w:p>
    <w:p w:rsidR="005847E6" w:rsidRDefault="005847E6" w:rsidP="005847E6">
      <w:pPr>
        <w:pStyle w:val="a3"/>
      </w:pPr>
      <w:r>
        <w:t xml:space="preserve">Места для стоянки транспортных средств, дороги и площадки имеют твёрдое асфальтобетонное покрытие, а пешеходные дорожки и входы в здание покрыты бетонными плитками пластического формования, территория спортивного стадиона имеет помимо асфальтобетонного покрытия беговых дорожек, искусственное травяное покрытие. </w:t>
      </w:r>
    </w:p>
    <w:p w:rsidR="005847E6" w:rsidRDefault="005847E6" w:rsidP="005847E6">
      <w:pPr>
        <w:pStyle w:val="a3"/>
      </w:pPr>
      <w:r>
        <w:rPr>
          <w:rFonts w:eastAsia="Arial Unicode MS"/>
        </w:rPr>
        <w:t xml:space="preserve">Досуговый центр для детей </w:t>
      </w:r>
      <w:r>
        <w:t>имеет сложную многоугольную в плане форму и состоит из двух различных по назначению и конструкции блоков:</w:t>
      </w:r>
    </w:p>
    <w:p w:rsidR="005847E6" w:rsidRDefault="005847E6" w:rsidP="005847E6">
      <w:pPr>
        <w:pStyle w:val="a3"/>
      </w:pPr>
      <w:r>
        <w:t>- спортзал, в осях 11-12, размерами в плане 21.0 х 36.0 м и высотой до низа стропильной фермы 10.0 м;</w:t>
      </w:r>
    </w:p>
    <w:p w:rsidR="005847E6" w:rsidRDefault="005847E6" w:rsidP="005847E6">
      <w:pPr>
        <w:pStyle w:val="a3"/>
      </w:pPr>
      <w:r>
        <w:t>- развлекательная часть здания, в осях 1-11, размерами в плане 55.0 х 36.0 м, высота до низа стропильной фермы киноконцертного зала 8.0 м, высота этажей 3.3 м.</w:t>
      </w:r>
    </w:p>
    <w:p w:rsidR="005847E6" w:rsidRDefault="005847E6" w:rsidP="005847E6">
      <w:pPr>
        <w:pStyle w:val="a3"/>
      </w:pPr>
      <w:r>
        <w:lastRenderedPageBreak/>
        <w:t xml:space="preserve">Основой здания являются спортзал и киноконцертный зал, вокруг которых сосредоточены все обслуживающие и вспомогательные помещения. </w:t>
      </w:r>
    </w:p>
    <w:p w:rsidR="005847E6" w:rsidRDefault="005847E6" w:rsidP="005847E6">
      <w:pPr>
        <w:pStyle w:val="a3"/>
      </w:pPr>
      <w:r>
        <w:t>Цокольный эта</w:t>
      </w:r>
      <w:proofErr w:type="gramStart"/>
      <w:r>
        <w:t>ж-</w:t>
      </w:r>
      <w:proofErr w:type="gramEnd"/>
      <w:r>
        <w:t xml:space="preserve"> в котором разместились зал игровых автоматов и бар-ресторан со стороны киноконцертного зала и тренажерный зал и спортивный зал для тренировок. В соответствии с предназначением здания предусмотрены следующие помещения: помещения для хранения декораций, бутафорий и спортинвентаря, помещения для курения и отдыха, санузлы и раздевалки, гардероб, а также помещения для расположения объемной технике для коммуникаций и связи.</w:t>
      </w:r>
    </w:p>
    <w:p w:rsidR="005847E6" w:rsidRDefault="005847E6" w:rsidP="005847E6">
      <w:pPr>
        <w:pStyle w:val="a3"/>
      </w:pPr>
      <w:r>
        <w:rPr>
          <w:u w:val="single"/>
        </w:rPr>
        <w:t>Первый этаж</w:t>
      </w:r>
      <w:r>
        <w:t xml:space="preserve"> - в развлекательной части здания находятся: гардероб для посетителей, помещения персонала, обслуживающего киноконцертный зал, санитарные узлы, хозяйственные помещения.</w:t>
      </w:r>
    </w:p>
    <w:p w:rsidR="005847E6" w:rsidRDefault="005847E6" w:rsidP="005847E6">
      <w:pPr>
        <w:pStyle w:val="a3"/>
      </w:pPr>
      <w:r>
        <w:t xml:space="preserve">Во время ожидания киносеанса или матча по баскетболу, зрители могут посетить бар – ресторан, буфет, зал игровых автоматов. </w:t>
      </w:r>
    </w:p>
    <w:p w:rsidR="005847E6" w:rsidRDefault="005847E6" w:rsidP="005847E6">
      <w:pPr>
        <w:pStyle w:val="a3"/>
      </w:pPr>
      <w:r>
        <w:rPr>
          <w:u w:val="single"/>
        </w:rPr>
        <w:t>Второй этаж</w:t>
      </w:r>
      <w:r>
        <w:t xml:space="preserve"> – в развлекательной части здания запроектированы: кабинет директора, кабинет заместителя директора, комната директора по хозяйственной части, зеленый уголок, комната персонала, Интернет – кафе, где при необходимости каждый желающий может получить любые средства коммуникации и связи. Так же на втором этаже запроектирован зал для боулинга.</w:t>
      </w:r>
    </w:p>
    <w:p w:rsidR="005847E6" w:rsidRDefault="005847E6" w:rsidP="005847E6">
      <w:pPr>
        <w:pStyle w:val="a3"/>
        <w:rPr>
          <w:rFonts w:eastAsia="Arial Unicode MS"/>
        </w:rPr>
      </w:pPr>
      <w:r>
        <w:rPr>
          <w:rFonts w:eastAsia="Arial Unicode MS"/>
        </w:rPr>
        <w:t>В ИАР разработаны следующие разделы:</w:t>
      </w:r>
    </w:p>
    <w:p w:rsidR="005847E6" w:rsidRDefault="005847E6" w:rsidP="005847E6">
      <w:pPr>
        <w:pStyle w:val="a3"/>
        <w:rPr>
          <w:rFonts w:eastAsia="Arial Unicode MS"/>
        </w:rPr>
      </w:pPr>
      <w:r>
        <w:rPr>
          <w:rFonts w:eastAsia="Arial Unicode MS"/>
        </w:rPr>
        <w:t>- Архитектурно-строительный;</w:t>
      </w:r>
    </w:p>
    <w:p w:rsidR="005847E6" w:rsidRDefault="005847E6" w:rsidP="005847E6">
      <w:pPr>
        <w:pStyle w:val="a3"/>
        <w:rPr>
          <w:rFonts w:eastAsia="Arial Unicode MS"/>
        </w:rPr>
      </w:pPr>
      <w:r>
        <w:rPr>
          <w:rFonts w:eastAsia="Arial Unicode MS"/>
        </w:rPr>
        <w:t>- Расчетно-конструктивный;</w:t>
      </w:r>
    </w:p>
    <w:p w:rsidR="005847E6" w:rsidRPr="00AB1E1E" w:rsidRDefault="005847E6" w:rsidP="005847E6">
      <w:pPr>
        <w:pStyle w:val="a3"/>
        <w:rPr>
          <w:rFonts w:eastAsia="Arial Unicode MS"/>
        </w:rPr>
      </w:pPr>
      <w:r>
        <w:rPr>
          <w:rFonts w:eastAsia="Arial Unicode MS"/>
        </w:rPr>
        <w:t>- Технология, организация и экономика строительства.</w:t>
      </w:r>
    </w:p>
    <w:p w:rsidR="005847E6" w:rsidRDefault="005847E6" w:rsidP="005847E6">
      <w:pPr>
        <w:pStyle w:val="a3"/>
        <w:rPr>
          <w:rFonts w:eastAsiaTheme="majorEastAsia" w:cstheme="majorBidi"/>
          <w:kern w:val="32"/>
        </w:rPr>
      </w:pPr>
      <w:r>
        <w:br w:type="page"/>
      </w:r>
    </w:p>
    <w:p w:rsidR="005847E6" w:rsidRPr="0010271D" w:rsidRDefault="005847E6" w:rsidP="005847E6">
      <w:pPr>
        <w:pStyle w:val="11"/>
      </w:pPr>
      <w:bookmarkStart w:id="1" w:name="_Toc69341509"/>
      <w:r>
        <w:lastRenderedPageBreak/>
        <w:t>РАЗДЕЛ 1  АРХИТЕКТУРНО-СТРОИТЕЛЬНЫЙ</w:t>
      </w:r>
      <w:bookmarkEnd w:id="1"/>
    </w:p>
    <w:p w:rsidR="005847E6" w:rsidRPr="00626298" w:rsidRDefault="005847E6" w:rsidP="005847E6">
      <w:pPr>
        <w:pStyle w:val="21"/>
      </w:pPr>
      <w:bookmarkStart w:id="2" w:name="_Toc69341510"/>
      <w:r w:rsidRPr="00626298">
        <w:t>1.1 Общие данные</w:t>
      </w:r>
      <w:bookmarkEnd w:id="2"/>
    </w:p>
    <w:p w:rsidR="005847E6" w:rsidRPr="00A7703B" w:rsidRDefault="005847E6" w:rsidP="005847E6">
      <w:pPr>
        <w:pStyle w:val="a3"/>
      </w:pPr>
      <w:r>
        <w:t xml:space="preserve">ИАР </w:t>
      </w:r>
      <w:r w:rsidRPr="00A7703B">
        <w:t>«</w:t>
      </w:r>
      <w:r w:rsidRPr="006C73B5">
        <w:t>Проектирование досугового центра для детей в г. Томск»</w:t>
      </w:r>
      <w:r w:rsidRPr="008A6CCF">
        <w:t xml:space="preserve"> </w:t>
      </w:r>
      <w:r>
        <w:t>разработан на основании задания на дипломное проектирование.</w:t>
      </w:r>
    </w:p>
    <w:p w:rsidR="005847E6" w:rsidRDefault="005847E6" w:rsidP="005847E6">
      <w:pPr>
        <w:pStyle w:val="a3"/>
      </w:pPr>
      <w:r>
        <w:t>Технико-экономические показатели спортивно – развлекательного центра указаны в таблице 1.1.</w:t>
      </w:r>
    </w:p>
    <w:p w:rsidR="005847E6" w:rsidRPr="00626298" w:rsidRDefault="005847E6" w:rsidP="005847E6">
      <w:pPr>
        <w:pStyle w:val="a5"/>
      </w:pPr>
      <w:r w:rsidRPr="00626298">
        <w:t>Таблицы 1.1 - ТЭП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4"/>
        <w:gridCol w:w="4420"/>
        <w:gridCol w:w="1512"/>
        <w:gridCol w:w="2075"/>
      </w:tblGrid>
      <w:tr w:rsidR="005847E6" w:rsidTr="005847E6">
        <w:tc>
          <w:tcPr>
            <w:tcW w:w="817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№</w:t>
            </w:r>
          </w:p>
        </w:tc>
        <w:tc>
          <w:tcPr>
            <w:tcW w:w="2309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Наименование</w:t>
            </w:r>
          </w:p>
        </w:tc>
        <w:tc>
          <w:tcPr>
            <w:tcW w:w="790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Ед. изм.</w:t>
            </w:r>
          </w:p>
        </w:tc>
        <w:tc>
          <w:tcPr>
            <w:tcW w:w="1084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Кол-во</w:t>
            </w:r>
          </w:p>
        </w:tc>
      </w:tr>
      <w:tr w:rsidR="005847E6" w:rsidTr="005847E6">
        <w:tc>
          <w:tcPr>
            <w:tcW w:w="817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2309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Общая площадь помещений</w:t>
            </w:r>
          </w:p>
        </w:tc>
        <w:tc>
          <w:tcPr>
            <w:tcW w:w="790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м</w:t>
            </w:r>
            <w:proofErr w:type="gramStart"/>
            <w:r>
              <w:rPr>
                <w:rFonts w:eastAsia="Arial Unicode MS"/>
                <w:vertAlign w:val="superscript"/>
              </w:rPr>
              <w:t>2</w:t>
            </w:r>
            <w:proofErr w:type="gramEnd"/>
          </w:p>
        </w:tc>
        <w:tc>
          <w:tcPr>
            <w:tcW w:w="1084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4478,39</w:t>
            </w:r>
          </w:p>
        </w:tc>
      </w:tr>
      <w:tr w:rsidR="005847E6" w:rsidTr="005847E6">
        <w:tc>
          <w:tcPr>
            <w:tcW w:w="817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2309" w:type="pct"/>
          </w:tcPr>
          <w:p w:rsidR="005847E6" w:rsidRPr="0010271D" w:rsidRDefault="005847E6" w:rsidP="005847E6">
            <w:pPr>
              <w:pStyle w:val="a6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</w:rPr>
              <w:t xml:space="preserve">Строительный объем помещений </w:t>
            </w:r>
          </w:p>
        </w:tc>
        <w:tc>
          <w:tcPr>
            <w:tcW w:w="790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м</w:t>
            </w:r>
            <w:r>
              <w:rPr>
                <w:rFonts w:eastAsia="Arial Unicode MS"/>
                <w:vertAlign w:val="superscript"/>
              </w:rPr>
              <w:t>3</w:t>
            </w:r>
          </w:p>
        </w:tc>
        <w:tc>
          <w:tcPr>
            <w:tcW w:w="1084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17 812,5</w:t>
            </w:r>
          </w:p>
        </w:tc>
      </w:tr>
      <w:tr w:rsidR="005847E6" w:rsidTr="005847E6">
        <w:tc>
          <w:tcPr>
            <w:tcW w:w="817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2309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Площадь застройки</w:t>
            </w:r>
          </w:p>
        </w:tc>
        <w:tc>
          <w:tcPr>
            <w:tcW w:w="790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м</w:t>
            </w:r>
            <w:proofErr w:type="gramStart"/>
            <w:r>
              <w:rPr>
                <w:rFonts w:eastAsia="Arial Unicode MS"/>
                <w:vertAlign w:val="superscript"/>
              </w:rPr>
              <w:t>2</w:t>
            </w:r>
            <w:proofErr w:type="gramEnd"/>
          </w:p>
        </w:tc>
        <w:tc>
          <w:tcPr>
            <w:tcW w:w="1084" w:type="pct"/>
          </w:tcPr>
          <w:p w:rsidR="005847E6" w:rsidRDefault="005847E6" w:rsidP="005847E6">
            <w:pPr>
              <w:pStyle w:val="a6"/>
              <w:rPr>
                <w:rFonts w:eastAsia="Arial Unicode MS"/>
              </w:rPr>
            </w:pPr>
            <w:r>
              <w:rPr>
                <w:rFonts w:eastAsia="Arial Unicode MS"/>
              </w:rPr>
              <w:t>1 395,7</w:t>
            </w:r>
          </w:p>
        </w:tc>
      </w:tr>
    </w:tbl>
    <w:p w:rsidR="005847E6" w:rsidRDefault="005847E6" w:rsidP="005847E6">
      <w:pPr>
        <w:pStyle w:val="a3"/>
        <w:spacing w:before="240"/>
      </w:pPr>
      <w:r>
        <w:t xml:space="preserve">Основные расчетные положения: </w:t>
      </w:r>
    </w:p>
    <w:p w:rsidR="005847E6" w:rsidRPr="00A7703B" w:rsidRDefault="005847E6" w:rsidP="005847E6">
      <w:pPr>
        <w:pStyle w:val="a3"/>
      </w:pPr>
      <w:r w:rsidRPr="00A7703B">
        <w:t>Климатический район</w:t>
      </w:r>
      <w:r>
        <w:t xml:space="preserve"> - </w:t>
      </w:r>
      <w:proofErr w:type="gramStart"/>
      <w:r w:rsidRPr="00A7703B">
        <w:t>I</w:t>
      </w:r>
      <w:proofErr w:type="gramEnd"/>
      <w:r>
        <w:t>А</w:t>
      </w:r>
      <w:r w:rsidRPr="00A7703B">
        <w:t xml:space="preserve">                               </w:t>
      </w:r>
    </w:p>
    <w:p w:rsidR="005847E6" w:rsidRPr="00A7703B" w:rsidRDefault="005847E6" w:rsidP="005847E6">
      <w:pPr>
        <w:pStyle w:val="a3"/>
      </w:pPr>
      <w:r w:rsidRPr="00A7703B">
        <w:t>Класс здания</w:t>
      </w:r>
      <w:r>
        <w:t xml:space="preserve"> - </w:t>
      </w:r>
      <w:r w:rsidRPr="00A7703B">
        <w:t>II</w:t>
      </w:r>
    </w:p>
    <w:p w:rsidR="005847E6" w:rsidRPr="00A7703B" w:rsidRDefault="005847E6" w:rsidP="005847E6">
      <w:pPr>
        <w:pStyle w:val="a3"/>
      </w:pPr>
      <w:r w:rsidRPr="00A7703B">
        <w:t xml:space="preserve">Степень огнестойкости </w:t>
      </w:r>
      <w:r>
        <w:t xml:space="preserve">- </w:t>
      </w:r>
      <w:r w:rsidRPr="00A7703B">
        <w:t>II</w:t>
      </w:r>
    </w:p>
    <w:p w:rsidR="005847E6" w:rsidRPr="00A7703B" w:rsidRDefault="005847E6" w:rsidP="005847E6">
      <w:pPr>
        <w:pStyle w:val="a3"/>
      </w:pPr>
      <w:r w:rsidRPr="00A7703B">
        <w:t>Класс конструктивной пожарной опасности</w:t>
      </w:r>
      <w:r>
        <w:t xml:space="preserve"> - </w:t>
      </w:r>
      <w:proofErr w:type="gramStart"/>
      <w:r w:rsidRPr="00A7703B">
        <w:t>СО</w:t>
      </w:r>
      <w:proofErr w:type="gramEnd"/>
    </w:p>
    <w:p w:rsidR="005847E6" w:rsidRPr="00A7703B" w:rsidRDefault="005847E6" w:rsidP="005847E6">
      <w:pPr>
        <w:pStyle w:val="a3"/>
      </w:pPr>
      <w:r w:rsidRPr="00A7703B">
        <w:t xml:space="preserve">Класс пожарной опасности </w:t>
      </w:r>
      <w:r>
        <w:t xml:space="preserve">- </w:t>
      </w:r>
      <w:r w:rsidRPr="00A7703B">
        <w:t>Ф3.1 и Ф</w:t>
      </w:r>
      <w:proofErr w:type="gramStart"/>
      <w:r w:rsidRPr="00A7703B">
        <w:t>4</w:t>
      </w:r>
      <w:proofErr w:type="gramEnd"/>
      <w:r w:rsidRPr="00A7703B">
        <w:t>.3</w:t>
      </w:r>
    </w:p>
    <w:p w:rsidR="005847E6" w:rsidRPr="00A7703B" w:rsidRDefault="005847E6" w:rsidP="005847E6">
      <w:pPr>
        <w:pStyle w:val="a3"/>
      </w:pPr>
      <w:r w:rsidRPr="00A7703B">
        <w:t xml:space="preserve">Ветровой район </w:t>
      </w:r>
      <w:r>
        <w:t>- III</w:t>
      </w:r>
      <w:r w:rsidRPr="00A7703B">
        <w:t xml:space="preserve">  </w:t>
      </w:r>
    </w:p>
    <w:p w:rsidR="005847E6" w:rsidRPr="005D3B24" w:rsidRDefault="005847E6" w:rsidP="005847E6">
      <w:pPr>
        <w:pStyle w:val="a3"/>
      </w:pPr>
      <w:r w:rsidRPr="00A7703B">
        <w:t xml:space="preserve">Снеговой район </w:t>
      </w:r>
      <w:r>
        <w:t>-</w:t>
      </w:r>
      <w:r w:rsidRPr="00A7703B">
        <w:t xml:space="preserve"> I</w:t>
      </w:r>
      <w:r>
        <w:rPr>
          <w:lang w:val="en-US"/>
        </w:rPr>
        <w:t>V</w:t>
      </w:r>
    </w:p>
    <w:p w:rsidR="005847E6" w:rsidRDefault="005847E6" w:rsidP="005847E6">
      <w:pPr>
        <w:pStyle w:val="a3"/>
      </w:pPr>
      <w:r w:rsidRPr="00A7703B">
        <w:t xml:space="preserve">Район строительства </w:t>
      </w:r>
      <w:r>
        <w:t xml:space="preserve">- </w:t>
      </w:r>
      <w:r w:rsidRPr="008A6CCF">
        <w:t>г.</w:t>
      </w:r>
      <w:r>
        <w:t xml:space="preserve"> </w:t>
      </w:r>
      <w:r w:rsidRPr="006C73B5">
        <w:t>Томск</w:t>
      </w:r>
    </w:p>
    <w:p w:rsidR="005847E6" w:rsidRPr="00A7703B" w:rsidRDefault="005847E6" w:rsidP="005847E6">
      <w:pPr>
        <w:pStyle w:val="a3"/>
      </w:pPr>
      <w:r>
        <w:t xml:space="preserve"> </w:t>
      </w:r>
      <w:r w:rsidRPr="00A7703B">
        <w:t>Вес снегового покрова (расчетный)</w:t>
      </w:r>
      <w:r>
        <w:t xml:space="preserve"> - 2</w:t>
      </w:r>
      <w:r w:rsidRPr="005D3B24">
        <w:t>0</w:t>
      </w:r>
      <w:r w:rsidRPr="00A7703B">
        <w:t>0 кг/м</w:t>
      </w:r>
      <w:proofErr w:type="gramStart"/>
      <w:r w:rsidRPr="00A7703B">
        <w:t>2</w:t>
      </w:r>
      <w:proofErr w:type="gramEnd"/>
    </w:p>
    <w:p w:rsidR="005847E6" w:rsidRDefault="005847E6" w:rsidP="005847E6">
      <w:pPr>
        <w:pStyle w:val="a3"/>
      </w:pPr>
      <w:r w:rsidRPr="00A7703B">
        <w:t>Расчетная зимняя температура наружного воздуха</w:t>
      </w:r>
      <w:r>
        <w:t xml:space="preserve"> - </w:t>
      </w:r>
      <w:r w:rsidRPr="00A7703B">
        <w:t>-</w:t>
      </w:r>
      <w:r>
        <w:t>43</w:t>
      </w:r>
      <w:proofErr w:type="gramStart"/>
      <w:r w:rsidRPr="00A7703B">
        <w:t>º С</w:t>
      </w:r>
      <w:proofErr w:type="gramEnd"/>
    </w:p>
    <w:p w:rsidR="005847E6" w:rsidRPr="00A7703B" w:rsidRDefault="005847E6" w:rsidP="005847E6">
      <w:pPr>
        <w:pStyle w:val="a3"/>
      </w:pPr>
      <w:r w:rsidRPr="005D3B24">
        <w:t>Продолжительность</w:t>
      </w:r>
      <w:r>
        <w:t xml:space="preserve"> </w:t>
      </w:r>
      <w:r w:rsidRPr="005D3B24">
        <w:t xml:space="preserve">периода со среднесуточной температурой воздуха ≤8, °С – 233 </w:t>
      </w:r>
      <w:proofErr w:type="spellStart"/>
      <w:r w:rsidRPr="005D3B24">
        <w:t>сут</w:t>
      </w:r>
      <w:proofErr w:type="spellEnd"/>
    </w:p>
    <w:p w:rsidR="005847E6" w:rsidRDefault="005847E6" w:rsidP="005847E6">
      <w:pPr>
        <w:pStyle w:val="a3"/>
      </w:pPr>
      <w:r>
        <w:t>Привязка здания, а также его планировка по рельефу осуществлены применительно к отметке репера. Отметки высот участка находятся в пределах 151,5 – 149,0 м.</w:t>
      </w:r>
    </w:p>
    <w:p w:rsidR="005847E6" w:rsidRDefault="005847E6" w:rsidP="005847E6">
      <w:pPr>
        <w:pStyle w:val="a3"/>
      </w:pPr>
      <w:r>
        <w:t xml:space="preserve">Площадка проектируемого строительства обеспечена системой транспортных магистралей, позволяющих весьма доступно осуществлять обеспечение объекта необходимыми конструкциями и строительными </w:t>
      </w:r>
      <w:r>
        <w:lastRenderedPageBreak/>
        <w:t>материалами. Отсутствие зданий и сооружений, находящихся в непосредственной близости с объектом строительства, позволяет без дополнительных затрат и сложности выполнить постройку спортивно-развлекательного центра.</w:t>
      </w:r>
    </w:p>
    <w:p w:rsidR="005847E6" w:rsidRPr="00BF71EA" w:rsidRDefault="005847E6" w:rsidP="005847E6">
      <w:pPr>
        <w:pStyle w:val="a3"/>
      </w:pPr>
      <w:r>
        <w:t xml:space="preserve">Рельеф местности ровный, спокойный, имеет плавный уклон в юго-восточном направлении. Площадка сложена грунтами – песками средней крупности, суглинками, грунтовые воды на отметке </w:t>
      </w:r>
      <w:r>
        <w:rPr>
          <w:lang w:val="en-US"/>
        </w:rPr>
        <w:t>W</w:t>
      </w:r>
      <w:r>
        <w:t>.</w:t>
      </w:r>
      <w:r>
        <w:rPr>
          <w:lang w:val="en-US"/>
        </w:rPr>
        <w:t>L</w:t>
      </w:r>
      <w:r>
        <w:t>.= 5,00 м.</w:t>
      </w:r>
      <w:r w:rsidRPr="00BF71EA">
        <w:t>[6]</w:t>
      </w:r>
    </w:p>
    <w:p w:rsidR="005847E6" w:rsidRPr="005847E6" w:rsidRDefault="005847E6" w:rsidP="005847E6">
      <w:pPr>
        <w:pStyle w:val="21"/>
        <w:rPr>
          <w:color w:val="auto"/>
        </w:rPr>
      </w:pPr>
      <w:bookmarkStart w:id="3" w:name="_Toc69341511"/>
      <w:r w:rsidRPr="005847E6">
        <w:rPr>
          <w:color w:val="auto"/>
        </w:rPr>
        <w:t>1.2 Генеральный план</w:t>
      </w:r>
      <w:bookmarkEnd w:id="3"/>
    </w:p>
    <w:p w:rsidR="005847E6" w:rsidRPr="005847E6" w:rsidRDefault="005847E6" w:rsidP="005847E6">
      <w:pPr>
        <w:pStyle w:val="31"/>
        <w:rPr>
          <w:color w:val="auto"/>
        </w:rPr>
      </w:pPr>
      <w:bookmarkStart w:id="4" w:name="_Toc69341512"/>
      <w:r w:rsidRPr="005847E6">
        <w:rPr>
          <w:color w:val="auto"/>
        </w:rPr>
        <w:t>1.2.1  Решения генплана</w:t>
      </w:r>
      <w:bookmarkEnd w:id="4"/>
    </w:p>
    <w:p w:rsidR="005847E6" w:rsidRPr="005847E6" w:rsidRDefault="005847E6" w:rsidP="005847E6">
      <w:pPr>
        <w:pStyle w:val="a3"/>
      </w:pPr>
      <w:r w:rsidRPr="005847E6">
        <w:t>Архитектурно-планировочные и конструктивные решения здания приняты в соответствии со СП 42.13330.2016 «Градостроительство», СП 112.13330.2011 Пожарная безопасность зданий и сооружений и СП 118.13330.2012 «Общественные здания и сооружения».[23, 31]</w:t>
      </w:r>
    </w:p>
    <w:p w:rsidR="005847E6" w:rsidRPr="005847E6" w:rsidRDefault="005847E6" w:rsidP="005847E6">
      <w:pPr>
        <w:pStyle w:val="a3"/>
      </w:pPr>
      <w:r w:rsidRPr="005847E6">
        <w:t>Генеральный план разработан на основании существующей градостроительной ситуации, с учётом реальной застройки, планировки транспортных сетей. Кроме того, при разработке генерального плана учтены возможности парковки транспортных средств.</w:t>
      </w:r>
    </w:p>
    <w:p w:rsidR="00135A12" w:rsidRDefault="005847E6" w:rsidP="005847E6">
      <w:pPr>
        <w:rPr>
          <w:rFonts w:eastAsia="Arial Unicode MS"/>
          <w:sz w:val="28"/>
          <w:szCs w:val="28"/>
        </w:rPr>
      </w:pPr>
      <w:r w:rsidRPr="005847E6">
        <w:rPr>
          <w:rFonts w:eastAsia="Arial Unicode MS"/>
          <w:sz w:val="28"/>
          <w:szCs w:val="28"/>
        </w:rPr>
        <w:t xml:space="preserve">Отведенный участок под строительство </w:t>
      </w:r>
      <w:r w:rsidRPr="005847E6">
        <w:rPr>
          <w:sz w:val="28"/>
          <w:szCs w:val="28"/>
        </w:rPr>
        <w:t>здания</w:t>
      </w:r>
      <w:r w:rsidRPr="005847E6">
        <w:rPr>
          <w:rFonts w:eastAsia="Arial Unicode MS"/>
          <w:sz w:val="28"/>
          <w:szCs w:val="28"/>
        </w:rPr>
        <w:t xml:space="preserve"> досугового центра для детей </w:t>
      </w:r>
      <w:r w:rsidRPr="005847E6">
        <w:rPr>
          <w:sz w:val="28"/>
          <w:szCs w:val="28"/>
        </w:rPr>
        <w:t>располагается на территории расположенной относительно в центре города, также в непосредственной близости от жилых микрорайонов. Здание центра весьма органично вписывается в существующую градостроительную ситуацию.</w:t>
      </w:r>
      <w:r w:rsidRPr="005847E6">
        <w:rPr>
          <w:rFonts w:eastAsia="Arial Unicode MS"/>
          <w:sz w:val="28"/>
          <w:szCs w:val="28"/>
        </w:rPr>
        <w:t xml:space="preserve"> Рельеф местности – ровный, спокойный.</w:t>
      </w:r>
    </w:p>
    <w:p w:rsidR="005847E6" w:rsidRPr="005847E6" w:rsidRDefault="005847E6" w:rsidP="005847E6">
      <w:pPr>
        <w:pStyle w:val="21"/>
        <w:rPr>
          <w:rFonts w:cs="Times New Roman"/>
          <w:color w:val="auto"/>
        </w:rPr>
      </w:pPr>
      <w:bookmarkStart w:id="5" w:name="_Toc69341516"/>
      <w:r w:rsidRPr="005847E6">
        <w:rPr>
          <w:rFonts w:cs="Times New Roman"/>
          <w:color w:val="auto"/>
        </w:rPr>
        <w:t>1.3 Объёмно-планировочные решения</w:t>
      </w:r>
      <w:bookmarkEnd w:id="5"/>
    </w:p>
    <w:p w:rsidR="005847E6" w:rsidRPr="005847E6" w:rsidRDefault="005847E6" w:rsidP="005847E6">
      <w:pPr>
        <w:pStyle w:val="a3"/>
      </w:pPr>
      <w:r w:rsidRPr="005847E6">
        <w:rPr>
          <w:rFonts w:eastAsia="Arial Unicode MS"/>
        </w:rPr>
        <w:t xml:space="preserve">Досуговый центр для детей </w:t>
      </w:r>
      <w:r w:rsidRPr="005847E6">
        <w:t>имеет сложную многоугольную в плане форму и состоит из двух различных по назначению и конструкции блоков:</w:t>
      </w:r>
    </w:p>
    <w:p w:rsidR="005847E6" w:rsidRPr="005847E6" w:rsidRDefault="005847E6" w:rsidP="005847E6">
      <w:pPr>
        <w:pStyle w:val="a3"/>
      </w:pPr>
      <w:r w:rsidRPr="005847E6">
        <w:t>- спортзал, в осях 11-12, размерами в плане 21.0 х 36.0 м и высотой до низа стропильной фермы 10.0 м;</w:t>
      </w:r>
    </w:p>
    <w:p w:rsidR="005847E6" w:rsidRPr="005847E6" w:rsidRDefault="005847E6" w:rsidP="005847E6">
      <w:pPr>
        <w:pStyle w:val="a3"/>
      </w:pPr>
      <w:r w:rsidRPr="005847E6">
        <w:t>- развлекательная часть здания, в осях 1-11, размерами в плане 55.0 х 36.0 м, высота до низа стропильной фермы киноконцертного зала 8.0 м, высота этажей 3.3 м.</w:t>
      </w:r>
    </w:p>
    <w:p w:rsidR="005847E6" w:rsidRPr="005847E6" w:rsidRDefault="005847E6" w:rsidP="005847E6">
      <w:pPr>
        <w:pStyle w:val="a3"/>
      </w:pPr>
      <w:r w:rsidRPr="005847E6">
        <w:lastRenderedPageBreak/>
        <w:t xml:space="preserve">Основой здания являются спортзал и киноконцертный зал, вокруг которых сосредоточены все обслуживающие и вспомогательные помещения. </w:t>
      </w:r>
    </w:p>
    <w:p w:rsidR="005847E6" w:rsidRPr="005847E6" w:rsidRDefault="005847E6" w:rsidP="005847E6">
      <w:pPr>
        <w:pStyle w:val="a3"/>
      </w:pPr>
      <w:r w:rsidRPr="005847E6">
        <w:t>Цокольный эта</w:t>
      </w:r>
      <w:proofErr w:type="gramStart"/>
      <w:r w:rsidRPr="005847E6">
        <w:t>ж-</w:t>
      </w:r>
      <w:proofErr w:type="gramEnd"/>
      <w:r w:rsidRPr="005847E6">
        <w:t xml:space="preserve"> в котором разместились зал игровых автоматов и бар-ресторан со стороны киноконцертного зала и тренажерный зал и спортивный зал для тренировок. В соответствии с предназначением здания предусмотрены следующие помещения: помещения для хранения декораций, бутафорий и спортинвентаря, помещения для курения и отдыха, санузлы и раздевалки, гардероб, а также помещения для расположения объемной технике для коммуникаций и связи.</w:t>
      </w:r>
    </w:p>
    <w:p w:rsidR="005847E6" w:rsidRPr="005847E6" w:rsidRDefault="005847E6" w:rsidP="005847E6">
      <w:pPr>
        <w:pStyle w:val="a3"/>
      </w:pPr>
      <w:r w:rsidRPr="005847E6">
        <w:rPr>
          <w:u w:val="single"/>
        </w:rPr>
        <w:t>Первый этаж</w:t>
      </w:r>
      <w:r w:rsidRPr="005847E6">
        <w:t xml:space="preserve"> - в развлекательной части здания находятся: гардероб для посетителей, помещения персонала, обслуживающего киноконцертный зал, санитарные узлы, хозяйственные помещения.</w:t>
      </w:r>
    </w:p>
    <w:p w:rsidR="005847E6" w:rsidRPr="005847E6" w:rsidRDefault="005847E6" w:rsidP="005847E6">
      <w:pPr>
        <w:pStyle w:val="a3"/>
      </w:pPr>
      <w:r w:rsidRPr="005847E6">
        <w:t xml:space="preserve">Во время ожидания киносеанса или матча по баскетболу, зрители могут посетить бар – ресторан, буфет, зал игровых автоматов. </w:t>
      </w:r>
    </w:p>
    <w:p w:rsidR="005847E6" w:rsidRPr="005847E6" w:rsidRDefault="005847E6" w:rsidP="005847E6">
      <w:pPr>
        <w:pStyle w:val="a3"/>
      </w:pPr>
      <w:r w:rsidRPr="005847E6">
        <w:rPr>
          <w:u w:val="single"/>
        </w:rPr>
        <w:t>Второй этаж</w:t>
      </w:r>
      <w:r w:rsidRPr="005847E6">
        <w:t xml:space="preserve"> – в развлекательной части здания запроектированы: кабинет директора, кабинет заместителя директора, комната директора по хозяйственной части, зеленый уголок, комната персонала, Интернет – кафе, где при необходимости каждый желающий может получить любые средства коммуникации и связи. Так же на втором этаже запроектирован зал для боулинга.</w:t>
      </w:r>
    </w:p>
    <w:p w:rsidR="005847E6" w:rsidRPr="005847E6" w:rsidRDefault="005847E6" w:rsidP="005847E6">
      <w:pPr>
        <w:pStyle w:val="a3"/>
      </w:pPr>
      <w:r w:rsidRPr="005847E6">
        <w:t>Для прохода на второй этаж здания предусмотрены две лестницы, которые запроектированы на противоположных сторонах здания и одна центральная лестница, расположенная в фойе.</w:t>
      </w:r>
    </w:p>
    <w:p w:rsidR="005847E6" w:rsidRPr="005847E6" w:rsidRDefault="005847E6" w:rsidP="005847E6">
      <w:pPr>
        <w:pStyle w:val="a3"/>
      </w:pPr>
      <w:r w:rsidRPr="005847E6">
        <w:t>Входные блоки запроектированы в соответствии с условиями экстренной эвакуации в случае пожара, которая проводится через все имеющиеся выходы, в том числе эвакуационные, располагаемые с продольной стороны выставочного корпуса. Полотна дверей открываются наружу - по направлению движения людей.</w:t>
      </w:r>
    </w:p>
    <w:p w:rsidR="005847E6" w:rsidRPr="005847E6" w:rsidRDefault="005847E6" w:rsidP="005847E6">
      <w:pPr>
        <w:pStyle w:val="a3"/>
      </w:pPr>
      <w:r w:rsidRPr="005847E6">
        <w:t>Схема эвакуации людей и при пожаре показана на рисунке 1.1.</w:t>
      </w:r>
    </w:p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jc w:val="center"/>
        <w:rPr>
          <w:sz w:val="28"/>
          <w:szCs w:val="28"/>
        </w:rPr>
      </w:pPr>
      <w:r w:rsidRPr="005847E6">
        <w:rPr>
          <w:noProof/>
          <w:sz w:val="28"/>
          <w:szCs w:val="28"/>
        </w:rPr>
        <w:drawing>
          <wp:inline distT="0" distB="0" distL="0" distR="0" wp14:anchorId="3D947F2B" wp14:editId="04DF725C">
            <wp:extent cx="4259987" cy="2738225"/>
            <wp:effectExtent l="0" t="0" r="7620" b="5080"/>
            <wp:docPr id="17" name="Рисунок 17" descr="Эв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Эвак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987" cy="27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pStyle w:val="a9"/>
        <w:rPr>
          <w:rFonts w:cs="Times New Roman"/>
          <w:color w:val="auto"/>
        </w:rPr>
      </w:pPr>
      <w:r w:rsidRPr="005847E6">
        <w:rPr>
          <w:rFonts w:cs="Times New Roman"/>
          <w:color w:val="auto"/>
        </w:rPr>
        <w:t>Рисунок 1.1 - Схема эвакуации людей и при пожаре</w:t>
      </w:r>
    </w:p>
    <w:p w:rsidR="005847E6" w:rsidRPr="005847E6" w:rsidRDefault="005847E6" w:rsidP="005847E6">
      <w:pPr>
        <w:pStyle w:val="a3"/>
      </w:pPr>
      <w:r w:rsidRPr="005847E6">
        <w:t xml:space="preserve">Вследствие того, что здание относится к объектам повышенной пожарной опасности, особое внимание уделяется мероприятиям по предотвращению образования и действия очагов возгорания. Так, в помещениях размещаются приборы </w:t>
      </w:r>
      <w:proofErr w:type="spellStart"/>
      <w:r w:rsidRPr="005847E6">
        <w:t>пожаро</w:t>
      </w:r>
      <w:proofErr w:type="spellEnd"/>
      <w:r w:rsidRPr="005847E6">
        <w:t>-охранной сигнализации, огнетушители. На этажах АБК и киноконцертном зале, и спортзале располагаются пожарные гидранты. В случае возникновения пламени для удаления отравляющих газов применяется приточно-вытяжная вентиляция.</w:t>
      </w:r>
    </w:p>
    <w:p w:rsidR="005847E6" w:rsidRPr="005847E6" w:rsidRDefault="005847E6" w:rsidP="005847E6">
      <w:pPr>
        <w:pStyle w:val="a3"/>
      </w:pPr>
      <w:r w:rsidRPr="005847E6">
        <w:t>Экспликация помещений первого этажа указана в таблице 1.2.</w:t>
      </w:r>
    </w:p>
    <w:p w:rsidR="005847E6" w:rsidRPr="005847E6" w:rsidRDefault="005847E6" w:rsidP="005847E6">
      <w:pPr>
        <w:pStyle w:val="a5"/>
        <w:rPr>
          <w:rFonts w:cs="Times New Roman"/>
        </w:rPr>
      </w:pPr>
      <w:r w:rsidRPr="005847E6">
        <w:rPr>
          <w:rFonts w:cs="Times New Roman"/>
        </w:rPr>
        <w:t>Таблица 1.2 - Экспликация помещений первого этажа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7140"/>
        <w:gridCol w:w="1663"/>
      </w:tblGrid>
      <w:tr w:rsidR="005847E6" w:rsidRPr="005847E6" w:rsidTr="005847E6">
        <w:trPr>
          <w:trHeight w:val="90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 xml:space="preserve">N </w:t>
            </w:r>
            <w:proofErr w:type="gramStart"/>
            <w:r w:rsidRPr="005847E6">
              <w:rPr>
                <w:sz w:val="28"/>
                <w:szCs w:val="28"/>
              </w:rPr>
              <w:t>п</w:t>
            </w:r>
            <w:proofErr w:type="gramEnd"/>
            <w:r w:rsidRPr="005847E6">
              <w:rPr>
                <w:sz w:val="28"/>
                <w:szCs w:val="28"/>
              </w:rPr>
              <w:t>/п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Наименование</w:t>
            </w:r>
          </w:p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помещений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Площадь,</w:t>
            </w:r>
          </w:p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5847E6" w:rsidRPr="005847E6" w:rsidTr="005847E6">
        <w:trPr>
          <w:trHeight w:val="208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2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3</w:t>
            </w:r>
          </w:p>
        </w:tc>
      </w:tr>
      <w:tr w:rsidR="005847E6" w:rsidRPr="005847E6" w:rsidTr="005847E6">
        <w:trPr>
          <w:trHeight w:val="48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Фойе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262,8</w:t>
            </w:r>
          </w:p>
        </w:tc>
      </w:tr>
      <w:tr w:rsidR="005847E6" w:rsidRPr="005847E6" w:rsidTr="005847E6">
        <w:trPr>
          <w:trHeight w:val="52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lastRenderedPageBreak/>
              <w:t>2.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Тамбур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8,70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3.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Подсобное помещение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15,10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4.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Бар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9,20</w:t>
            </w:r>
          </w:p>
        </w:tc>
      </w:tr>
      <w:tr w:rsidR="005847E6" w:rsidRPr="005847E6" w:rsidTr="005847E6">
        <w:trPr>
          <w:trHeight w:val="50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5.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Буфет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89,84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tcBorders>
              <w:bottom w:val="single" w:sz="4" w:space="0" w:color="auto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6.</w:t>
            </w:r>
          </w:p>
        </w:tc>
        <w:tc>
          <w:tcPr>
            <w:tcW w:w="3730" w:type="pct"/>
            <w:tcBorders>
              <w:bottom w:val="single" w:sz="4" w:space="0" w:color="auto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Гардероб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19.36</w:t>
            </w:r>
          </w:p>
        </w:tc>
      </w:tr>
      <w:tr w:rsidR="005847E6" w:rsidRPr="005847E6" w:rsidTr="005847E6">
        <w:trPr>
          <w:trHeight w:val="520"/>
        </w:trPr>
        <w:tc>
          <w:tcPr>
            <w:tcW w:w="401" w:type="pct"/>
            <w:tcBorders>
              <w:bottom w:val="nil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7.</w:t>
            </w:r>
          </w:p>
        </w:tc>
        <w:tc>
          <w:tcPr>
            <w:tcW w:w="3730" w:type="pct"/>
            <w:tcBorders>
              <w:bottom w:val="nil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Вестибюль</w:t>
            </w:r>
          </w:p>
        </w:tc>
        <w:tc>
          <w:tcPr>
            <w:tcW w:w="869" w:type="pct"/>
            <w:tcBorders>
              <w:bottom w:val="nil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76,46</w:t>
            </w:r>
          </w:p>
        </w:tc>
      </w:tr>
    </w:tbl>
    <w:p w:rsidR="005847E6" w:rsidRPr="005847E6" w:rsidRDefault="005847E6" w:rsidP="005847E6">
      <w:pPr>
        <w:pStyle w:val="a5"/>
        <w:rPr>
          <w:rFonts w:cs="Times New Roman"/>
        </w:rPr>
      </w:pPr>
      <w:r w:rsidRPr="005847E6">
        <w:rPr>
          <w:rFonts w:cs="Times New Roman"/>
        </w:rPr>
        <w:t>Окончание таблицы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7140"/>
        <w:gridCol w:w="1663"/>
      </w:tblGrid>
      <w:tr w:rsidR="005847E6" w:rsidRPr="005847E6" w:rsidTr="005847E6">
        <w:trPr>
          <w:trHeight w:val="90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 xml:space="preserve">N </w:t>
            </w:r>
            <w:proofErr w:type="gramStart"/>
            <w:r w:rsidRPr="005847E6">
              <w:rPr>
                <w:sz w:val="28"/>
                <w:szCs w:val="28"/>
              </w:rPr>
              <w:t>п</w:t>
            </w:r>
            <w:proofErr w:type="gramEnd"/>
            <w:r w:rsidRPr="005847E6">
              <w:rPr>
                <w:sz w:val="28"/>
                <w:szCs w:val="28"/>
              </w:rPr>
              <w:t>/п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Наименование</w:t>
            </w:r>
          </w:p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помещений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Площадь,</w:t>
            </w:r>
          </w:p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5847E6" w:rsidRPr="005847E6" w:rsidTr="005847E6">
        <w:trPr>
          <w:trHeight w:val="208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2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3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8.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Мужской туалет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19,47</w:t>
            </w:r>
          </w:p>
        </w:tc>
      </w:tr>
      <w:tr w:rsidR="005847E6" w:rsidRPr="005847E6" w:rsidTr="005847E6">
        <w:trPr>
          <w:trHeight w:val="52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9.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Женский туалет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19,47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tcBorders>
              <w:bottom w:val="single" w:sz="4" w:space="0" w:color="auto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10.</w:t>
            </w:r>
          </w:p>
        </w:tc>
        <w:tc>
          <w:tcPr>
            <w:tcW w:w="3730" w:type="pct"/>
            <w:tcBorders>
              <w:bottom w:val="single" w:sz="4" w:space="0" w:color="auto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Мастерская художника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31,64</w:t>
            </w:r>
          </w:p>
        </w:tc>
      </w:tr>
      <w:tr w:rsidR="005847E6" w:rsidRPr="005847E6" w:rsidTr="005847E6">
        <w:trPr>
          <w:trHeight w:val="56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11.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Костюмерная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15,54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12.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Артистическая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15,54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13.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Гримерная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15,54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14.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Склад объемных декораций и бутафорий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46,66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15.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Сцена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123,67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15.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Киноконцертный зал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463,75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16.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Спортивный зал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609,76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17.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Кабинет врача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11,75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18.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Тренерская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11,75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19.</w:t>
            </w: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Снарядная</w:t>
            </w: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47,21</w:t>
            </w:r>
          </w:p>
        </w:tc>
      </w:tr>
      <w:tr w:rsidR="005847E6" w:rsidRPr="005847E6" w:rsidTr="005847E6">
        <w:trPr>
          <w:trHeight w:val="540"/>
        </w:trPr>
        <w:tc>
          <w:tcPr>
            <w:tcW w:w="40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</w:p>
        </w:tc>
        <w:tc>
          <w:tcPr>
            <w:tcW w:w="3730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1913,21</w:t>
            </w:r>
          </w:p>
        </w:tc>
      </w:tr>
    </w:tbl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pStyle w:val="a3"/>
      </w:pPr>
      <w:r w:rsidRPr="005847E6">
        <w:t>Экспликация помещений второго этажа указана в таблице 1.3.</w:t>
      </w:r>
    </w:p>
    <w:p w:rsidR="005847E6" w:rsidRPr="005847E6" w:rsidRDefault="005847E6" w:rsidP="005847E6">
      <w:pPr>
        <w:pStyle w:val="a3"/>
      </w:pPr>
      <w:r w:rsidRPr="005847E6">
        <w:t>Таблица 1.3 - Экспликация помещений второго этажа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"/>
        <w:gridCol w:w="7161"/>
        <w:gridCol w:w="1654"/>
      </w:tblGrid>
      <w:tr w:rsidR="005847E6" w:rsidRPr="005847E6" w:rsidTr="005847E6">
        <w:trPr>
          <w:trHeight w:val="90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lastRenderedPageBreak/>
              <w:t xml:space="preserve">N </w:t>
            </w:r>
            <w:proofErr w:type="gramStart"/>
            <w:r w:rsidRPr="005847E6">
              <w:rPr>
                <w:sz w:val="28"/>
                <w:szCs w:val="28"/>
              </w:rPr>
              <w:t>п</w:t>
            </w:r>
            <w:proofErr w:type="gramEnd"/>
            <w:r w:rsidRPr="005847E6">
              <w:rPr>
                <w:sz w:val="28"/>
                <w:szCs w:val="28"/>
              </w:rPr>
              <w:t>/п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Наименование</w:t>
            </w:r>
          </w:p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помещений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Площадь,</w:t>
            </w:r>
          </w:p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5847E6" w:rsidRPr="005847E6" w:rsidTr="005847E6">
        <w:trPr>
          <w:trHeight w:val="338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2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3</w:t>
            </w:r>
          </w:p>
        </w:tc>
      </w:tr>
      <w:tr w:rsidR="005847E6" w:rsidRPr="005847E6" w:rsidTr="005847E6">
        <w:trPr>
          <w:trHeight w:val="50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1.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 xml:space="preserve">Интернет – кафе 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88,96</w:t>
            </w:r>
          </w:p>
        </w:tc>
      </w:tr>
      <w:tr w:rsidR="005847E6" w:rsidRPr="005847E6" w:rsidTr="005847E6">
        <w:trPr>
          <w:trHeight w:val="52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2.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Комната системного администратора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12,04</w:t>
            </w:r>
          </w:p>
        </w:tc>
      </w:tr>
      <w:tr w:rsidR="005847E6" w:rsidRPr="005847E6" w:rsidTr="005847E6">
        <w:trPr>
          <w:trHeight w:val="540"/>
        </w:trPr>
        <w:tc>
          <w:tcPr>
            <w:tcW w:w="395" w:type="pct"/>
            <w:tcBorders>
              <w:bottom w:val="single" w:sz="4" w:space="0" w:color="auto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3.</w:t>
            </w:r>
          </w:p>
        </w:tc>
        <w:tc>
          <w:tcPr>
            <w:tcW w:w="3741" w:type="pct"/>
            <w:tcBorders>
              <w:bottom w:val="single" w:sz="4" w:space="0" w:color="auto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Зимний сад</w:t>
            </w:r>
          </w:p>
        </w:tc>
        <w:tc>
          <w:tcPr>
            <w:tcW w:w="864" w:type="pct"/>
            <w:tcBorders>
              <w:bottom w:val="single" w:sz="4" w:space="0" w:color="auto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38,31</w:t>
            </w:r>
          </w:p>
        </w:tc>
      </w:tr>
      <w:tr w:rsidR="005847E6" w:rsidRPr="005847E6" w:rsidTr="005847E6">
        <w:trPr>
          <w:trHeight w:val="520"/>
        </w:trPr>
        <w:tc>
          <w:tcPr>
            <w:tcW w:w="395" w:type="pct"/>
            <w:tcBorders>
              <w:bottom w:val="nil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4.</w:t>
            </w:r>
          </w:p>
        </w:tc>
        <w:tc>
          <w:tcPr>
            <w:tcW w:w="3741" w:type="pct"/>
            <w:tcBorders>
              <w:bottom w:val="nil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Комната заместителя директора по хозяйственной части</w:t>
            </w:r>
          </w:p>
        </w:tc>
        <w:tc>
          <w:tcPr>
            <w:tcW w:w="864" w:type="pct"/>
            <w:tcBorders>
              <w:bottom w:val="nil"/>
            </w:tcBorders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17,76</w:t>
            </w:r>
          </w:p>
        </w:tc>
      </w:tr>
    </w:tbl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rPr>
          <w:sz w:val="28"/>
          <w:szCs w:val="28"/>
        </w:rPr>
      </w:pPr>
    </w:p>
    <w:p w:rsidR="005847E6" w:rsidRPr="005847E6" w:rsidRDefault="005847E6" w:rsidP="005847E6">
      <w:pPr>
        <w:pStyle w:val="a5"/>
        <w:rPr>
          <w:rFonts w:cs="Times New Roman"/>
        </w:rPr>
      </w:pPr>
      <w:r w:rsidRPr="005847E6">
        <w:rPr>
          <w:rFonts w:cs="Times New Roman"/>
        </w:rPr>
        <w:t>Окончание таблицы 1.3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"/>
        <w:gridCol w:w="7161"/>
        <w:gridCol w:w="1654"/>
      </w:tblGrid>
      <w:tr w:rsidR="005847E6" w:rsidRPr="005847E6" w:rsidTr="005847E6">
        <w:trPr>
          <w:trHeight w:val="90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 xml:space="preserve">N </w:t>
            </w:r>
            <w:proofErr w:type="gramStart"/>
            <w:r w:rsidRPr="005847E6">
              <w:rPr>
                <w:sz w:val="28"/>
                <w:szCs w:val="28"/>
              </w:rPr>
              <w:t>п</w:t>
            </w:r>
            <w:proofErr w:type="gramEnd"/>
            <w:r w:rsidRPr="005847E6">
              <w:rPr>
                <w:sz w:val="28"/>
                <w:szCs w:val="28"/>
              </w:rPr>
              <w:t>/п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Наименование</w:t>
            </w:r>
          </w:p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помещений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Площадь,</w:t>
            </w:r>
          </w:p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5847E6" w:rsidRPr="005847E6" w:rsidTr="005847E6">
        <w:trPr>
          <w:trHeight w:val="338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2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3</w:t>
            </w:r>
          </w:p>
        </w:tc>
      </w:tr>
      <w:tr w:rsidR="005847E6" w:rsidRPr="005847E6" w:rsidTr="005847E6">
        <w:trPr>
          <w:trHeight w:val="54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5.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Комната персонала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26,64</w:t>
            </w:r>
          </w:p>
        </w:tc>
      </w:tr>
      <w:tr w:rsidR="005847E6" w:rsidRPr="005847E6" w:rsidTr="005847E6">
        <w:trPr>
          <w:trHeight w:val="52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6.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Заместитель директора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15,54</w:t>
            </w:r>
          </w:p>
        </w:tc>
      </w:tr>
      <w:tr w:rsidR="005847E6" w:rsidRPr="005847E6" w:rsidTr="005847E6">
        <w:trPr>
          <w:trHeight w:val="54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7.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Кабинет директора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17,76</w:t>
            </w:r>
          </w:p>
        </w:tc>
      </w:tr>
      <w:tr w:rsidR="005847E6" w:rsidRPr="005847E6" w:rsidTr="005847E6">
        <w:trPr>
          <w:trHeight w:val="52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8.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Женская раздевалка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28,20</w:t>
            </w:r>
          </w:p>
        </w:tc>
      </w:tr>
      <w:tr w:rsidR="005847E6" w:rsidRPr="005847E6" w:rsidTr="005847E6">
        <w:trPr>
          <w:trHeight w:val="54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9.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 xml:space="preserve">Женский туалет 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4,43</w:t>
            </w:r>
          </w:p>
        </w:tc>
      </w:tr>
      <w:tr w:rsidR="005847E6" w:rsidRPr="005847E6" w:rsidTr="005847E6">
        <w:trPr>
          <w:trHeight w:val="52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10.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Женский  душ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10,69</w:t>
            </w:r>
          </w:p>
        </w:tc>
      </w:tr>
      <w:tr w:rsidR="005847E6" w:rsidRPr="005847E6" w:rsidTr="005847E6">
        <w:trPr>
          <w:trHeight w:val="52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11.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Мужская раздевалка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21,96</w:t>
            </w:r>
          </w:p>
        </w:tc>
      </w:tr>
      <w:tr w:rsidR="005847E6" w:rsidRPr="005847E6" w:rsidTr="005847E6">
        <w:trPr>
          <w:trHeight w:val="52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12.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Мужской туалет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7,24</w:t>
            </w:r>
          </w:p>
        </w:tc>
      </w:tr>
      <w:tr w:rsidR="005847E6" w:rsidRPr="005847E6" w:rsidTr="005847E6">
        <w:trPr>
          <w:trHeight w:val="52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13.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Мужской душ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9,14</w:t>
            </w:r>
          </w:p>
        </w:tc>
      </w:tr>
      <w:tr w:rsidR="005847E6" w:rsidRPr="005847E6" w:rsidTr="005847E6">
        <w:trPr>
          <w:trHeight w:val="52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14.</w:t>
            </w: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Зал для боулинга</w:t>
            </w: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362,00</w:t>
            </w:r>
          </w:p>
        </w:tc>
      </w:tr>
      <w:tr w:rsidR="005847E6" w:rsidRPr="005847E6" w:rsidTr="005847E6">
        <w:trPr>
          <w:trHeight w:val="520"/>
        </w:trPr>
        <w:tc>
          <w:tcPr>
            <w:tcW w:w="395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</w:p>
        </w:tc>
        <w:tc>
          <w:tcPr>
            <w:tcW w:w="3741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5847E6" w:rsidRPr="005847E6" w:rsidRDefault="005847E6" w:rsidP="005847E6">
            <w:pPr>
              <w:pStyle w:val="a6"/>
              <w:rPr>
                <w:sz w:val="28"/>
                <w:szCs w:val="28"/>
              </w:rPr>
            </w:pPr>
            <w:r w:rsidRPr="005847E6">
              <w:rPr>
                <w:sz w:val="28"/>
                <w:szCs w:val="28"/>
              </w:rPr>
              <w:t>660,67</w:t>
            </w:r>
          </w:p>
        </w:tc>
      </w:tr>
    </w:tbl>
    <w:p w:rsidR="005847E6" w:rsidRDefault="005847E6" w:rsidP="005847E6">
      <w:pPr>
        <w:rPr>
          <w:sz w:val="28"/>
          <w:szCs w:val="28"/>
        </w:rPr>
      </w:pPr>
    </w:p>
    <w:p w:rsidR="005847E6" w:rsidRPr="00837122" w:rsidRDefault="005847E6" w:rsidP="005847E6">
      <w:pPr>
        <w:pStyle w:val="21"/>
      </w:pPr>
      <w:bookmarkStart w:id="6" w:name="_Toc69341517"/>
      <w:r>
        <w:t xml:space="preserve">1.4 </w:t>
      </w:r>
      <w:r w:rsidRPr="00837122">
        <w:t>Конструктивные решения</w:t>
      </w:r>
      <w:bookmarkEnd w:id="6"/>
    </w:p>
    <w:p w:rsidR="005847E6" w:rsidRDefault="005847E6" w:rsidP="005847E6">
      <w:pPr>
        <w:pStyle w:val="a3"/>
      </w:pPr>
      <w:r>
        <w:t xml:space="preserve">Конструктивная схема здания - здание с несущими продольными и поперечными стенами, по оси «Г» - с несущими колоннами. Пространственная жёсткость и устойчивость здания обеспечивается </w:t>
      </w:r>
      <w:r>
        <w:lastRenderedPageBreak/>
        <w:t>защемлением колонн в фундаментах и конструкциями покрытия, а также монолитным перекрытием между первым и вторым этажами. Кроме того, жесткость обеспечивается непосредственно фермами покрытия и связями между ними.</w:t>
      </w:r>
    </w:p>
    <w:p w:rsidR="005847E6" w:rsidRDefault="005847E6" w:rsidP="005847E6">
      <w:pPr>
        <w:pStyle w:val="a3"/>
      </w:pPr>
      <w:r w:rsidRPr="00CE1E0A">
        <w:rPr>
          <w:u w:val="single"/>
        </w:rPr>
        <w:t>Фундамент</w:t>
      </w:r>
      <w:r w:rsidRPr="00CE1E0A">
        <w:t xml:space="preserve"> </w:t>
      </w:r>
      <w:r>
        <w:t>–</w:t>
      </w:r>
      <w:r w:rsidRPr="00CE1E0A">
        <w:t xml:space="preserve"> фундаменты </w:t>
      </w:r>
      <w:r>
        <w:t xml:space="preserve">столбчатые из тяжелого бетона, класса В-15, по морозостойкости F-100, по водопроницаемости W-8, </w:t>
      </w:r>
      <w:r w:rsidRPr="00CE1E0A">
        <w:t>арматура класса A-III</w:t>
      </w:r>
      <w:r>
        <w:t>; под колонны - монолитный фундамент стаканного типа из тяжелого бетона класса В-15, по морозостойкости F-100, по водопроницаемости W-8.</w:t>
      </w:r>
    </w:p>
    <w:p w:rsidR="005847E6" w:rsidRDefault="005847E6" w:rsidP="005847E6">
      <w:pPr>
        <w:pStyle w:val="a3"/>
      </w:pPr>
      <w:r>
        <w:rPr>
          <w:u w:val="single"/>
        </w:rPr>
        <w:t>Цоколь здания</w:t>
      </w:r>
      <w:r>
        <w:t xml:space="preserve"> - монолитный.</w:t>
      </w:r>
    </w:p>
    <w:p w:rsidR="005847E6" w:rsidRDefault="005847E6" w:rsidP="005847E6">
      <w:pPr>
        <w:pStyle w:val="a3"/>
      </w:pPr>
      <w:r>
        <w:rPr>
          <w:u w:val="single"/>
        </w:rPr>
        <w:t>Колонны</w:t>
      </w:r>
      <w:r>
        <w:t xml:space="preserve"> под монолитное перекрытие - размерами 0,50х</w:t>
      </w:r>
      <w:proofErr w:type="gramStart"/>
      <w:r>
        <w:t>0</w:t>
      </w:r>
      <w:proofErr w:type="gramEnd"/>
      <w:r>
        <w:t xml:space="preserve">,50 м. </w:t>
      </w:r>
    </w:p>
    <w:p w:rsidR="005847E6" w:rsidRDefault="005847E6" w:rsidP="005847E6">
      <w:pPr>
        <w:pStyle w:val="a3"/>
      </w:pPr>
      <w:r>
        <w:rPr>
          <w:u w:val="single"/>
        </w:rPr>
        <w:t>Перекрытие</w:t>
      </w:r>
      <w:r w:rsidRPr="00CE1E0A">
        <w:t xml:space="preserve"> </w:t>
      </w:r>
      <w:r>
        <w:t>- монолитное перекрытие принято по оцинкованным профилированным листам пролетом 6 метров.</w:t>
      </w:r>
    </w:p>
    <w:p w:rsidR="005847E6" w:rsidRPr="00837122" w:rsidRDefault="005847E6" w:rsidP="005847E6">
      <w:pPr>
        <w:pStyle w:val="a3"/>
      </w:pPr>
      <w:r w:rsidRPr="00837122">
        <w:rPr>
          <w:u w:val="single"/>
        </w:rPr>
        <w:t>Лестничные клетки</w:t>
      </w:r>
      <w:r w:rsidRPr="00837122">
        <w:t xml:space="preserve"> – три лестницы, монолитные, из тяжелого бетона класса по прочности В25, марки по морозостойкости F 75.</w:t>
      </w:r>
    </w:p>
    <w:p w:rsidR="005847E6" w:rsidRDefault="005847E6" w:rsidP="005847E6">
      <w:pPr>
        <w:pStyle w:val="a3"/>
      </w:pPr>
      <w:r>
        <w:rPr>
          <w:u w:val="single"/>
        </w:rPr>
        <w:t>Стены</w:t>
      </w:r>
      <w:r>
        <w:t xml:space="preserve"> - кирпичные толщиной 770 мм с </w:t>
      </w:r>
      <w:proofErr w:type="spellStart"/>
      <w:r>
        <w:t>пенополистиролом</w:t>
      </w:r>
      <w:proofErr w:type="spellEnd"/>
      <w:r>
        <w:t xml:space="preserve"> в качестве утеплителя, толщиной 120 мм.</w:t>
      </w:r>
    </w:p>
    <w:p w:rsidR="005847E6" w:rsidRDefault="005847E6" w:rsidP="005847E6">
      <w:pPr>
        <w:pStyle w:val="a3"/>
      </w:pPr>
      <w:r>
        <w:rPr>
          <w:u w:val="single"/>
        </w:rPr>
        <w:t>Перегородки</w:t>
      </w:r>
      <w:r>
        <w:t xml:space="preserve"> на этажах из </w:t>
      </w:r>
      <w:proofErr w:type="spellStart"/>
      <w:r>
        <w:t>гипсокартона</w:t>
      </w:r>
      <w:proofErr w:type="spellEnd"/>
      <w:r>
        <w:t xml:space="preserve"> ГКЛ на металлическом каркасе толщиной 90 мм по серии 1.031.9-3.01; перегородки в санузлах, комнатах уборочного инвентаря – из влагостойкого </w:t>
      </w:r>
      <w:proofErr w:type="spellStart"/>
      <w:r>
        <w:t>гипсокартона</w:t>
      </w:r>
      <w:proofErr w:type="spellEnd"/>
      <w:r>
        <w:t xml:space="preserve"> ГКЛВ толщиной 90 мм на металлическом каркасе по серии 1.031.9-3.01.</w:t>
      </w:r>
    </w:p>
    <w:p w:rsidR="005847E6" w:rsidRDefault="005847E6" w:rsidP="005847E6">
      <w:pPr>
        <w:pStyle w:val="a3"/>
      </w:pPr>
      <w:r>
        <w:rPr>
          <w:u w:val="single"/>
        </w:rPr>
        <w:t xml:space="preserve">Перемычки </w:t>
      </w:r>
      <w:r>
        <w:t xml:space="preserve">– железобетонные по серии 1.038.1-1, </w:t>
      </w:r>
      <w:proofErr w:type="spellStart"/>
      <w:r>
        <w:t>вып</w:t>
      </w:r>
      <w:proofErr w:type="spellEnd"/>
      <w:r>
        <w:t>. 1.</w:t>
      </w:r>
    </w:p>
    <w:p w:rsidR="005847E6" w:rsidRDefault="005847E6" w:rsidP="005847E6">
      <w:pPr>
        <w:pStyle w:val="a3"/>
      </w:pPr>
      <w:proofErr w:type="gramStart"/>
      <w:r>
        <w:rPr>
          <w:u w:val="single"/>
        </w:rPr>
        <w:t>Покрытие</w:t>
      </w:r>
      <w:r>
        <w:t xml:space="preserve"> – для киноконцертного зала металлическая ферма пролетом 18,00 м., выполненной из гнутого профиля, скрепленного между собой </w:t>
      </w:r>
      <w:proofErr w:type="spellStart"/>
      <w:r>
        <w:t>самонарезными</w:t>
      </w:r>
      <w:proofErr w:type="spellEnd"/>
      <w:r>
        <w:t xml:space="preserve"> винтами.</w:t>
      </w:r>
      <w:proofErr w:type="gramEnd"/>
    </w:p>
    <w:p w:rsidR="005847E6" w:rsidRDefault="005847E6" w:rsidP="005847E6">
      <w:pPr>
        <w:pStyle w:val="a3"/>
      </w:pPr>
      <w:r>
        <w:t>Для спортзала - металлические фермы с решеткой из элементов коробчатого сечения</w:t>
      </w:r>
    </w:p>
    <w:p w:rsidR="005847E6" w:rsidRDefault="005847E6" w:rsidP="005847E6">
      <w:pPr>
        <w:pStyle w:val="a3"/>
      </w:pPr>
      <w:r>
        <w:rPr>
          <w:u w:val="single"/>
        </w:rPr>
        <w:t>Покрытие</w:t>
      </w:r>
      <w:r>
        <w:t xml:space="preserve"> – </w:t>
      </w:r>
      <w:proofErr w:type="gramStart"/>
      <w:r>
        <w:t>сэндвич-панели</w:t>
      </w:r>
      <w:proofErr w:type="gramEnd"/>
      <w:r>
        <w:t xml:space="preserve"> покрытия;</w:t>
      </w:r>
    </w:p>
    <w:p w:rsidR="005847E6" w:rsidRDefault="005847E6" w:rsidP="005847E6">
      <w:pPr>
        <w:pStyle w:val="a3"/>
      </w:pPr>
      <w:r w:rsidRPr="00CE1E0A">
        <w:rPr>
          <w:u w:val="single"/>
        </w:rPr>
        <w:t>Кровля</w:t>
      </w:r>
      <w:r>
        <w:t xml:space="preserve"> – плоская совмещенная, рулонная, из 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8FD78" wp14:editId="3830ADCD">
                <wp:simplePos x="0" y="0"/>
                <wp:positionH relativeFrom="column">
                  <wp:posOffset>2286000</wp:posOffset>
                </wp:positionH>
                <wp:positionV relativeFrom="paragraph">
                  <wp:posOffset>-1804035</wp:posOffset>
                </wp:positionV>
                <wp:extent cx="0" cy="0"/>
                <wp:effectExtent l="13335" t="7620" r="5715" b="1143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-142.05pt" to="180pt,-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"/>
            </w:pict>
          </mc:Fallback>
        </mc:AlternateContent>
      </w:r>
      <w:r>
        <w:t xml:space="preserve">четырех слоев из рубероида с </w:t>
      </w:r>
      <w:proofErr w:type="spellStart"/>
      <w:r>
        <w:t>втоплением</w:t>
      </w:r>
      <w:proofErr w:type="spellEnd"/>
      <w:r>
        <w:t xml:space="preserve"> защитного слоя из мелкозернистого гравия толщиной 6 мм.</w:t>
      </w:r>
    </w:p>
    <w:p w:rsidR="005847E6" w:rsidRDefault="005847E6" w:rsidP="005847E6">
      <w:pPr>
        <w:pStyle w:val="a3"/>
      </w:pPr>
      <w:r>
        <w:rPr>
          <w:u w:val="single"/>
        </w:rPr>
        <w:lastRenderedPageBreak/>
        <w:t>Покрытие входов и террасы</w:t>
      </w:r>
      <w:r>
        <w:t xml:space="preserve"> – </w:t>
      </w:r>
      <w:proofErr w:type="spellStart"/>
      <w:r>
        <w:t>керамогранит</w:t>
      </w:r>
      <w:proofErr w:type="spellEnd"/>
      <w:r>
        <w:t xml:space="preserve">. </w:t>
      </w:r>
    </w:p>
    <w:p w:rsidR="005847E6" w:rsidRPr="00CE1E0A" w:rsidRDefault="005847E6" w:rsidP="005847E6">
      <w:pPr>
        <w:pStyle w:val="a3"/>
      </w:pPr>
      <w:r w:rsidRPr="00CE1E0A">
        <w:rPr>
          <w:u w:val="single"/>
        </w:rPr>
        <w:t>Окна</w:t>
      </w:r>
      <w:r>
        <w:t xml:space="preserve"> – из ПВХ профилей с двухкамерными стеклопакетами по ГОСТ 30674-99.</w:t>
      </w:r>
      <w:r w:rsidRPr="00CE1E0A">
        <w:t xml:space="preserve"> Для спортивного зала запроектированы оконные проемы размерами 7.00х</w:t>
      </w:r>
      <w:proofErr w:type="gramStart"/>
      <w:r w:rsidRPr="00CE1E0A">
        <w:t>4</w:t>
      </w:r>
      <w:proofErr w:type="gramEnd"/>
      <w:r w:rsidRPr="00CE1E0A">
        <w:t xml:space="preserve">.40 м с промежуточными распорами. Внутри помещения спортивного зала, предусмотрены защитные щиты для защиты от случайных попаданий мяча, изготовленные из металлического профиля и натянутой между ним сеткой </w:t>
      </w:r>
      <w:proofErr w:type="spellStart"/>
      <w:r w:rsidRPr="00CE1E0A">
        <w:t>Рабица</w:t>
      </w:r>
      <w:proofErr w:type="spellEnd"/>
      <w:r w:rsidRPr="00CE1E0A">
        <w:t>.</w:t>
      </w:r>
    </w:p>
    <w:p w:rsidR="005847E6" w:rsidRPr="00CE1E0A" w:rsidRDefault="005847E6" w:rsidP="005847E6">
      <w:pPr>
        <w:pStyle w:val="a3"/>
      </w:pPr>
      <w:r w:rsidRPr="00CE1E0A">
        <w:t>В кинозале также предусмотрено естественное освещение, которое изнутри при необходимости закрывается и открывается при помощи установленных занавесок, не пропускающих свет, с электрическими подъемниками.</w:t>
      </w:r>
    </w:p>
    <w:p w:rsidR="005847E6" w:rsidRDefault="005847E6" w:rsidP="005847E6">
      <w:pPr>
        <w:pStyle w:val="a3"/>
      </w:pPr>
      <w:r>
        <w:rPr>
          <w:u w:val="single"/>
        </w:rPr>
        <w:t>Двери</w:t>
      </w:r>
      <w:r>
        <w:t xml:space="preserve"> – наружные из ПВХ профилей, внутренние – филенчатые деревянные.</w:t>
      </w:r>
    </w:p>
    <w:p w:rsidR="005847E6" w:rsidRDefault="005847E6" w:rsidP="005847E6">
      <w:pPr>
        <w:pStyle w:val="a3"/>
      </w:pPr>
      <w:r>
        <w:rPr>
          <w:u w:val="single"/>
        </w:rPr>
        <w:t>Горизонтальная гидроизоляция</w:t>
      </w:r>
      <w:r>
        <w:t xml:space="preserve"> </w:t>
      </w:r>
      <w:proofErr w:type="gramStart"/>
      <w:r>
        <w:t>-в</w:t>
      </w:r>
      <w:proofErr w:type="gramEnd"/>
      <w:r>
        <w:t xml:space="preserve">ыполняется по верху цоколя, оклейкой в два слоя материала “Барьер ГЭС-2200”. В уровне подвального этажа вертикальная гидроизоляция устраивается путём наклейки четырёх слоёв материала “Барьер ГЭС-2200”, а подготовка под полы из тощего бетона с толщиной слоя 60 мм. Рулонный самоклеющийся стирол-блок-сополимер-модифицированный (СБСП) битумно-полимерный материал Барьер ГЭС-2200 (гидроизоляционный </w:t>
      </w:r>
      <w:proofErr w:type="spellStart"/>
      <w:r>
        <w:t>эластомерный</w:t>
      </w:r>
      <w:proofErr w:type="spellEnd"/>
      <w:r>
        <w:t xml:space="preserve"> самоклеящийся), предназначен для устройства гидроизоляции фундаментов зданий без применения открытого пламени. Подготовка под полы для спортзала выполняется также из тощего бетона по уплотненному грунту с </w:t>
      </w:r>
      <w:proofErr w:type="spellStart"/>
      <w:r>
        <w:t>втопленным</w:t>
      </w:r>
      <w:proofErr w:type="spellEnd"/>
      <w:r>
        <w:t xml:space="preserve"> гравием.</w:t>
      </w:r>
    </w:p>
    <w:p w:rsidR="005847E6" w:rsidRDefault="005847E6" w:rsidP="005847E6">
      <w:pPr>
        <w:pStyle w:val="a3"/>
      </w:pPr>
      <w:r>
        <w:rPr>
          <w:u w:val="single"/>
        </w:rPr>
        <w:t>Полы</w:t>
      </w:r>
      <w:r>
        <w:t xml:space="preserve"> - на уровне подвального этажа, на отметке 0,000 и 3,300 м. запроектированы мозаичные, а в санитарных узлах из керамических плиток. В фойе и вестибюле полы выполняются с применением искусственных гранитных плиток. В административных помещениях предусмотрены линолеумные полы.</w:t>
      </w:r>
    </w:p>
    <w:p w:rsidR="005847E6" w:rsidRDefault="005847E6" w:rsidP="005847E6">
      <w:pPr>
        <w:pStyle w:val="a3"/>
      </w:pPr>
      <w:r>
        <w:lastRenderedPageBreak/>
        <w:t>Полы для спортивного зала дощатые выполненные из досок толщиной 35 мм по уплотненному грунтовому основанию с подготовкой из тощего бетона с предварительным уплотнением грунта.</w:t>
      </w:r>
    </w:p>
    <w:p w:rsidR="005847E6" w:rsidRDefault="005847E6" w:rsidP="005847E6">
      <w:pPr>
        <w:pStyle w:val="a3"/>
      </w:pPr>
      <w:r>
        <w:t xml:space="preserve">Полы киноконцертного зала </w:t>
      </w:r>
      <w:proofErr w:type="spellStart"/>
      <w:proofErr w:type="gramStart"/>
      <w:r>
        <w:t>устрое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</w:t>
      </w:r>
      <w:proofErr w:type="spellEnd"/>
      <w:proofErr w:type="gramEnd"/>
      <w:r>
        <w:t xml:space="preserve"> с приме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нением</w:t>
      </w:r>
      <w:proofErr w:type="spellEnd"/>
      <w:r>
        <w:t xml:space="preserve"> </w:t>
      </w:r>
      <w:proofErr w:type="spellStart"/>
      <w:r>
        <w:t>синтет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ических</w:t>
      </w:r>
      <w:proofErr w:type="spellEnd"/>
      <w:r>
        <w:t xml:space="preserve"> </w:t>
      </w:r>
      <w:proofErr w:type="spellStart"/>
      <w:r>
        <w:t>ру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лонных матер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иалов</w:t>
      </w:r>
      <w:proofErr w:type="spellEnd"/>
      <w:r>
        <w:t xml:space="preserve"> по </w:t>
      </w:r>
      <w:proofErr w:type="spellStart"/>
      <w:r>
        <w:t>бето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нному</w:t>
      </w:r>
      <w:proofErr w:type="spellEnd"/>
      <w:r>
        <w:t xml:space="preserve"> </w:t>
      </w:r>
      <w:proofErr w:type="spellStart"/>
      <w:r>
        <w:t>осно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ванию</w:t>
      </w:r>
      <w:proofErr w:type="spellEnd"/>
      <w:r>
        <w:t>.</w:t>
      </w:r>
    </w:p>
    <w:p w:rsidR="005847E6" w:rsidRDefault="005847E6" w:rsidP="005847E6">
      <w:pPr>
        <w:pStyle w:val="a3"/>
      </w:pPr>
      <w:r>
        <w:t xml:space="preserve">Схемы полов приведены на рисунках 1.3 – 1.9: </w:t>
      </w:r>
    </w:p>
    <w:p w:rsidR="005847E6" w:rsidRDefault="005847E6" w:rsidP="005847E6">
      <w:pPr>
        <w:rPr>
          <w:rFonts w:eastAsia="Calibri"/>
          <w:sz w:val="28"/>
          <w:szCs w:val="28"/>
          <w:lang w:eastAsia="en-US"/>
        </w:rPr>
      </w:pPr>
      <w:r>
        <w:br w:type="page"/>
      </w:r>
    </w:p>
    <w:p w:rsidR="005847E6" w:rsidRDefault="005847E6" w:rsidP="005847E6">
      <w:pPr>
        <w:pStyle w:val="a3"/>
      </w:pPr>
    </w:p>
    <w:p w:rsidR="005847E6" w:rsidRDefault="005847E6" w:rsidP="005847E6">
      <w:pPr>
        <w:pStyle w:val="ad"/>
        <w:tabs>
          <w:tab w:val="clear" w:pos="4677"/>
          <w:tab w:val="clear" w:pos="9355"/>
        </w:tabs>
        <w:spacing w:line="360" w:lineRule="auto"/>
        <w:ind w:firstLine="567"/>
        <w:jc w:val="both"/>
      </w:pPr>
    </w:p>
    <w:p w:rsidR="005847E6" w:rsidRDefault="005847E6" w:rsidP="005847E6">
      <w:pPr>
        <w:pStyle w:val="ad"/>
        <w:tabs>
          <w:tab w:val="clear" w:pos="4677"/>
          <w:tab w:val="clear" w:pos="9355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856B5" wp14:editId="0F73314D">
                <wp:simplePos x="0" y="0"/>
                <wp:positionH relativeFrom="column">
                  <wp:posOffset>3199130</wp:posOffset>
                </wp:positionH>
                <wp:positionV relativeFrom="paragraph">
                  <wp:posOffset>74930</wp:posOffset>
                </wp:positionV>
                <wp:extent cx="2971800" cy="855345"/>
                <wp:effectExtent l="2540" t="4445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1 – плита </w:t>
                            </w:r>
                            <w:proofErr w:type="gramStart"/>
                            <w:r>
                              <w:t>пере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крытия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но-</w:t>
                            </w:r>
                            <w:proofErr w:type="spellStart"/>
                            <w:r>
                              <w:t>песчана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 стяжка;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3 – </w:t>
                            </w:r>
                            <w:proofErr w:type="spellStart"/>
                            <w:proofErr w:type="gramStart"/>
                            <w:r>
                              <w:t>мозаич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ное</w:t>
                            </w:r>
                            <w:proofErr w:type="spellEnd"/>
                            <w:proofErr w:type="gramEnd"/>
                            <w:r>
                              <w:t xml:space="preserve"> покрыт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ие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251.9pt;margin-top:5.9pt;width:234pt;height:6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" stroked="f">
                <v:textbox>
                  <w:txbxContent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1 – плита </w:t>
                      </w:r>
                      <w:proofErr w:type="gramStart"/>
                      <w:r>
                        <w:t>пере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крытия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но-</w:t>
                      </w:r>
                      <w:proofErr w:type="spellStart"/>
                      <w:r>
                        <w:t>песчана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 стяжка;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3 – </w:t>
                      </w:r>
                      <w:proofErr w:type="spellStart"/>
                      <w:proofErr w:type="gramStart"/>
                      <w:r>
                        <w:t>мозаич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ное</w:t>
                      </w:r>
                      <w:proofErr w:type="spellEnd"/>
                      <w:proofErr w:type="gramEnd"/>
                      <w:r>
                        <w:t xml:space="preserve"> покрыт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ие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51371EC1" wp14:editId="4AA3AC67">
            <wp:extent cx="2678274" cy="985422"/>
            <wp:effectExtent l="19050" t="0" r="7776" b="0"/>
            <wp:docPr id="2" name="Рисунок 1" descr="пол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437" cy="9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E6" w:rsidRPr="007870CE" w:rsidRDefault="005847E6" w:rsidP="005847E6">
      <w:pPr>
        <w:pStyle w:val="a9"/>
      </w:pPr>
      <w:r>
        <w:t xml:space="preserve">Рисунок 1.3 -Полы </w:t>
      </w:r>
      <w:proofErr w:type="spellStart"/>
      <w:proofErr w:type="gramStart"/>
      <w:r>
        <w:t>мозаич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ные</w:t>
      </w:r>
      <w:proofErr w:type="spellEnd"/>
      <w:proofErr w:type="gramEnd"/>
      <w:r>
        <w:t xml:space="preserve"> по плит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ам</w:t>
      </w:r>
      <w:proofErr w:type="spellEnd"/>
      <w:r>
        <w:t xml:space="preserve"> перекрыт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ия</w:t>
      </w:r>
      <w:proofErr w:type="spellEnd"/>
    </w:p>
    <w:p w:rsidR="005847E6" w:rsidRDefault="005847E6" w:rsidP="005847E6"/>
    <w:p w:rsidR="005847E6" w:rsidRDefault="005847E6" w:rsidP="005847E6"/>
    <w:p w:rsidR="005847E6" w:rsidRDefault="005847E6" w:rsidP="005847E6">
      <w:pPr>
        <w:pStyle w:val="ad"/>
        <w:tabs>
          <w:tab w:val="clear" w:pos="4677"/>
          <w:tab w:val="clear" w:pos="9355"/>
        </w:tabs>
        <w:spacing w:line="360" w:lineRule="auto"/>
        <w:ind w:firstLine="539"/>
      </w:pPr>
      <w:r>
        <w:rPr>
          <w:noProof/>
        </w:rPr>
        <w:drawing>
          <wp:inline distT="0" distB="0" distL="0" distR="0" wp14:anchorId="0419C08A" wp14:editId="6AFC2ECB">
            <wp:extent cx="3128622" cy="976544"/>
            <wp:effectExtent l="19050" t="0" r="0" b="0"/>
            <wp:docPr id="4" name="Рисунок 2" descr="пол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236" cy="9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C1895" wp14:editId="6A67E943">
                <wp:simplePos x="0" y="0"/>
                <wp:positionH relativeFrom="column">
                  <wp:posOffset>3545205</wp:posOffset>
                </wp:positionH>
                <wp:positionV relativeFrom="paragraph">
                  <wp:posOffset>17145</wp:posOffset>
                </wp:positionV>
                <wp:extent cx="2971800" cy="855345"/>
                <wp:effectExtent l="0" t="0" r="3810" b="254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1 – плита </w:t>
                            </w:r>
                            <w:proofErr w:type="gramStart"/>
                            <w:r>
                              <w:t>пере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крытия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но-</w:t>
                            </w:r>
                            <w:proofErr w:type="spellStart"/>
                            <w:r>
                              <w:t>песчана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 стяжка;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4 – </w:t>
                            </w:r>
                            <w:proofErr w:type="spellStart"/>
                            <w:proofErr w:type="gramStart"/>
                            <w:r>
                              <w:t>керамичес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кая</w:t>
                            </w:r>
                            <w:proofErr w:type="gramEnd"/>
                            <w:r>
                              <w:t xml:space="preserve"> плитка.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" o:spid="_x0000_s1027" type="#_x0000_t202" style="position:absolute;left:0;text-align:left;margin-left:279.15pt;margin-top:1.35pt;width:234pt;height:6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" stroked="f">
                <v:textbox>
                  <w:txbxContent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1 – плита </w:t>
                      </w:r>
                      <w:proofErr w:type="gramStart"/>
                      <w:r>
                        <w:t>пере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крытия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но-</w:t>
                      </w:r>
                      <w:proofErr w:type="spellStart"/>
                      <w:r>
                        <w:t>песчана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 стяжка;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4 – </w:t>
                      </w:r>
                      <w:proofErr w:type="spellStart"/>
                      <w:proofErr w:type="gramStart"/>
                      <w:r>
                        <w:t>керамичес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кая</w:t>
                      </w:r>
                      <w:proofErr w:type="gramEnd"/>
                      <w:r>
                        <w:t xml:space="preserve"> плитка.</w:t>
                      </w:r>
                    </w:p>
                  </w:txbxContent>
                </v:textbox>
              </v:shape>
            </w:pict>
          </mc:Fallback>
        </mc:AlternateContent>
      </w:r>
    </w:p>
    <w:p w:rsidR="005847E6" w:rsidRDefault="005847E6" w:rsidP="005847E6">
      <w:pPr>
        <w:pStyle w:val="a9"/>
      </w:pPr>
      <w:r>
        <w:t xml:space="preserve">Рисунок 1.4 - Полы из </w:t>
      </w:r>
      <w:proofErr w:type="spellStart"/>
      <w:r>
        <w:t>кер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амической</w:t>
      </w:r>
      <w:proofErr w:type="spellEnd"/>
      <w:r>
        <w:t xml:space="preserve"> </w:t>
      </w:r>
      <w:proofErr w:type="gramStart"/>
      <w:r>
        <w:t>п</w:t>
      </w:r>
      <w:proofErr w:type="gramEnd"/>
      <w:r>
        <w:rPr>
          <w:rFonts w:ascii="MS Gothic" w:eastAsia="MS Gothic" w:hAnsi="MS Gothic" w:cs="Times New Roman"/>
          <w:noProof/>
          <w:spacing w:val="-20"/>
        </w:rPr>
        <w:t> </w:t>
      </w:r>
      <w:r>
        <w:t>литки по п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литам</w:t>
      </w:r>
      <w:proofErr w:type="spellEnd"/>
      <w:r>
        <w:t xml:space="preserve">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крытия</w:t>
      </w:r>
      <w:proofErr w:type="spellEnd"/>
    </w:p>
    <w:p w:rsidR="005847E6" w:rsidRDefault="005847E6" w:rsidP="005847E6">
      <w:pPr>
        <w:pStyle w:val="ad"/>
        <w:tabs>
          <w:tab w:val="clear" w:pos="4677"/>
          <w:tab w:val="clear" w:pos="9355"/>
        </w:tabs>
        <w:spacing w:line="360" w:lineRule="auto"/>
        <w:ind w:firstLine="539"/>
      </w:pPr>
    </w:p>
    <w:p w:rsidR="005847E6" w:rsidRDefault="005847E6" w:rsidP="005847E6">
      <w:pPr>
        <w:pStyle w:val="ad"/>
        <w:tabs>
          <w:tab w:val="clear" w:pos="4677"/>
          <w:tab w:val="clear" w:pos="9355"/>
        </w:tabs>
        <w:spacing w:line="360" w:lineRule="auto"/>
        <w:ind w:firstLine="539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CA714" wp14:editId="765267C7">
                <wp:simplePos x="0" y="0"/>
                <wp:positionH relativeFrom="column">
                  <wp:posOffset>3545205</wp:posOffset>
                </wp:positionH>
                <wp:positionV relativeFrom="paragraph">
                  <wp:posOffset>56515</wp:posOffset>
                </wp:positionV>
                <wp:extent cx="2971800" cy="1143000"/>
                <wp:effectExtent l="0" t="0" r="3810" b="190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1 – плита </w:t>
                            </w:r>
                            <w:proofErr w:type="gramStart"/>
                            <w:r>
                              <w:t>пере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крытия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но-</w:t>
                            </w:r>
                            <w:proofErr w:type="spellStart"/>
                            <w:r>
                              <w:t>песчана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 стяжка;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5 – </w:t>
                            </w:r>
                            <w:proofErr w:type="spellStart"/>
                            <w:proofErr w:type="gramStart"/>
                            <w:r>
                              <w:t>звукоизо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ляционный</w:t>
                            </w:r>
                            <w:proofErr w:type="spellEnd"/>
                            <w:proofErr w:type="gramEnd"/>
                            <w:r>
                              <w:t xml:space="preserve"> с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лой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6 – </w:t>
                            </w:r>
                            <w:proofErr w:type="spellStart"/>
                            <w:proofErr w:type="gramStart"/>
                            <w:r>
                              <w:t>линолеу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м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28" type="#_x0000_t202" style="position:absolute;left:0;text-align:left;margin-left:279.15pt;margin-top:4.45pt;width:234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" stroked="f">
                <v:textbox>
                  <w:txbxContent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1 – плита </w:t>
                      </w:r>
                      <w:proofErr w:type="gramStart"/>
                      <w:r>
                        <w:t>пере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крытия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но-</w:t>
                      </w:r>
                      <w:proofErr w:type="spellStart"/>
                      <w:r>
                        <w:t>песчана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 стяжка;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5 – </w:t>
                      </w:r>
                      <w:proofErr w:type="spellStart"/>
                      <w:proofErr w:type="gramStart"/>
                      <w:r>
                        <w:t>звукоизо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ляционный</w:t>
                      </w:r>
                      <w:proofErr w:type="spellEnd"/>
                      <w:proofErr w:type="gramEnd"/>
                      <w:r>
                        <w:t xml:space="preserve"> с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лой</w:t>
                      </w:r>
                      <w:proofErr w:type="spellEnd"/>
                      <w:r>
                        <w:t>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6 – </w:t>
                      </w:r>
                      <w:proofErr w:type="spellStart"/>
                      <w:proofErr w:type="gramStart"/>
                      <w:r>
                        <w:t>линолеу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м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64425D" wp14:editId="6B52DA66">
            <wp:extent cx="3245219" cy="1065320"/>
            <wp:effectExtent l="19050" t="0" r="0" b="0"/>
            <wp:docPr id="5" name="Рисунок 4" descr="пол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502" cy="10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E6" w:rsidRDefault="005847E6" w:rsidP="005847E6">
      <w:pPr>
        <w:pStyle w:val="a9"/>
      </w:pPr>
      <w:r>
        <w:t xml:space="preserve">Рисунок 1.5 - Полы </w:t>
      </w:r>
      <w:proofErr w:type="spellStart"/>
      <w:r>
        <w:t>лино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леумные</w:t>
      </w:r>
      <w:proofErr w:type="spellEnd"/>
      <w:r>
        <w:t xml:space="preserve"> по </w:t>
      </w:r>
      <w:proofErr w:type="gramStart"/>
      <w:r>
        <w:t>п</w:t>
      </w:r>
      <w:proofErr w:type="gram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литам</w:t>
      </w:r>
      <w:proofErr w:type="spellEnd"/>
      <w:r>
        <w:t xml:space="preserve">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крытия</w:t>
      </w:r>
      <w:proofErr w:type="spellEnd"/>
    </w:p>
    <w:p w:rsidR="005847E6" w:rsidRDefault="005847E6" w:rsidP="005847E6">
      <w:pPr>
        <w:pStyle w:val="ad"/>
        <w:tabs>
          <w:tab w:val="clear" w:pos="4677"/>
          <w:tab w:val="clear" w:pos="9355"/>
        </w:tabs>
        <w:spacing w:line="360" w:lineRule="auto"/>
        <w:ind w:firstLine="539"/>
        <w:jc w:val="center"/>
      </w:pPr>
    </w:p>
    <w:p w:rsidR="005847E6" w:rsidRDefault="005847E6" w:rsidP="005847E6">
      <w:pPr>
        <w:pStyle w:val="ad"/>
        <w:tabs>
          <w:tab w:val="clear" w:pos="4677"/>
          <w:tab w:val="clear" w:pos="9355"/>
        </w:tabs>
        <w:spacing w:line="360" w:lineRule="auto"/>
        <w:ind w:firstLine="539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17B7B" wp14:editId="3C3B0469">
                <wp:simplePos x="0" y="0"/>
                <wp:positionH relativeFrom="column">
                  <wp:posOffset>2971800</wp:posOffset>
                </wp:positionH>
                <wp:positionV relativeFrom="paragraph">
                  <wp:posOffset>223520</wp:posOffset>
                </wp:positionV>
                <wp:extent cx="2971800" cy="1371600"/>
                <wp:effectExtent l="3810" t="381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но-</w:t>
                            </w:r>
                            <w:proofErr w:type="spellStart"/>
                            <w:r>
                              <w:t>песчана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 стяжка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7 – </w:t>
                            </w:r>
                            <w:proofErr w:type="spellStart"/>
                            <w:proofErr w:type="gramStart"/>
                            <w:r>
                              <w:t>уплотне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нный</w:t>
                            </w:r>
                            <w:proofErr w:type="spellEnd"/>
                            <w:proofErr w:type="gramEnd"/>
                            <w:r>
                              <w:t xml:space="preserve"> грунт;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8 – </w:t>
                            </w:r>
                            <w:proofErr w:type="spellStart"/>
                            <w:proofErr w:type="gramStart"/>
                            <w:r>
                              <w:t>бетонн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ая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подгото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вка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9 – </w:t>
                            </w:r>
                            <w:proofErr w:type="spellStart"/>
                            <w:proofErr w:type="gramStart"/>
                            <w:r>
                              <w:t>гидроизо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ляция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10 – </w:t>
                            </w:r>
                            <w:proofErr w:type="gramStart"/>
                            <w:r>
                              <w:t>гранит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ные</w:t>
                            </w:r>
                            <w:proofErr w:type="spellEnd"/>
                            <w:proofErr w:type="gramEnd"/>
                            <w:r>
                              <w:t xml:space="preserve"> плитки.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29" type="#_x0000_t202" style="position:absolute;left:0;text-align:left;margin-left:234pt;margin-top:17.6pt;width:23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" stroked="f">
                <v:textbox>
                  <w:txbxContent>
                    <w:p w:rsidR="005847E6" w:rsidRDefault="005847E6" w:rsidP="005847E6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но-</w:t>
                      </w:r>
                      <w:proofErr w:type="spellStart"/>
                      <w:r>
                        <w:t>песчана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 стяжка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7 – </w:t>
                      </w:r>
                      <w:proofErr w:type="spellStart"/>
                      <w:proofErr w:type="gramStart"/>
                      <w:r>
                        <w:t>уплотне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нный</w:t>
                      </w:r>
                      <w:proofErr w:type="spellEnd"/>
                      <w:proofErr w:type="gramEnd"/>
                      <w:r>
                        <w:t xml:space="preserve"> грунт;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8 – </w:t>
                      </w:r>
                      <w:proofErr w:type="spellStart"/>
                      <w:proofErr w:type="gramStart"/>
                      <w:r>
                        <w:t>бетонн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ая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подгото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вка</w:t>
                      </w:r>
                      <w:proofErr w:type="spellEnd"/>
                      <w:r>
                        <w:t>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9 – </w:t>
                      </w:r>
                      <w:proofErr w:type="spellStart"/>
                      <w:proofErr w:type="gramStart"/>
                      <w:r>
                        <w:t>гидроизо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ляция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10 – </w:t>
                      </w:r>
                      <w:proofErr w:type="gramStart"/>
                      <w:r>
                        <w:t>гранит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ные</w:t>
                      </w:r>
                      <w:proofErr w:type="spellEnd"/>
                      <w:proofErr w:type="gramEnd"/>
                      <w:r>
                        <w:t xml:space="preserve"> плитки.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3F250B1C" wp14:editId="0B27F848">
            <wp:extent cx="2494915" cy="1686560"/>
            <wp:effectExtent l="19050" t="0" r="635" b="0"/>
            <wp:docPr id="24" name="Рисунок 24" descr="Гран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рани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E6" w:rsidRDefault="005847E6" w:rsidP="005847E6">
      <w:pPr>
        <w:pStyle w:val="a9"/>
      </w:pPr>
      <w:r>
        <w:t xml:space="preserve">Рисунок 1.6 - Полы из </w:t>
      </w:r>
      <w:proofErr w:type="spellStart"/>
      <w:r>
        <w:t>гр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анитной</w:t>
      </w:r>
      <w:proofErr w:type="spellEnd"/>
      <w:r>
        <w:t xml:space="preserve"> </w:t>
      </w:r>
      <w:proofErr w:type="spellStart"/>
      <w:proofErr w:type="gramStart"/>
      <w:r>
        <w:t>пл</w:t>
      </w:r>
      <w:proofErr w:type="spellEnd"/>
      <w:proofErr w:type="gram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итки</w:t>
      </w:r>
      <w:proofErr w:type="spellEnd"/>
      <w:r>
        <w:t xml:space="preserve"> по </w:t>
      </w:r>
      <w:proofErr w:type="spellStart"/>
      <w:r>
        <w:t>уп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лотненному</w:t>
      </w:r>
      <w:proofErr w:type="spellEnd"/>
      <w:r>
        <w:t xml:space="preserve"> </w:t>
      </w:r>
      <w:proofErr w:type="spellStart"/>
      <w:r>
        <w:t>гру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нту</w:t>
      </w:r>
      <w:proofErr w:type="spellEnd"/>
    </w:p>
    <w:p w:rsidR="005847E6" w:rsidRDefault="005847E6" w:rsidP="005847E6">
      <w:pPr>
        <w:pStyle w:val="ad"/>
        <w:tabs>
          <w:tab w:val="clear" w:pos="4677"/>
          <w:tab w:val="clear" w:pos="9355"/>
        </w:tabs>
        <w:spacing w:line="360" w:lineRule="auto"/>
        <w:ind w:firstLine="539"/>
      </w:pPr>
    </w:p>
    <w:p w:rsidR="005847E6" w:rsidRDefault="005847E6" w:rsidP="005847E6">
      <w:pPr>
        <w:pStyle w:val="ad"/>
        <w:tabs>
          <w:tab w:val="clear" w:pos="4677"/>
          <w:tab w:val="clear" w:pos="9355"/>
        </w:tabs>
        <w:spacing w:line="360" w:lineRule="auto"/>
        <w:ind w:firstLine="539"/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CA419" wp14:editId="3DE00090">
                <wp:simplePos x="0" y="0"/>
                <wp:positionH relativeFrom="column">
                  <wp:posOffset>3086100</wp:posOffset>
                </wp:positionH>
                <wp:positionV relativeFrom="paragraph">
                  <wp:posOffset>208280</wp:posOffset>
                </wp:positionV>
                <wp:extent cx="2971800" cy="1371600"/>
                <wp:effectExtent l="3810" t="127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но-</w:t>
                            </w:r>
                            <w:proofErr w:type="spellStart"/>
                            <w:r>
                              <w:t>песчана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 стяжка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3 – </w:t>
                            </w:r>
                            <w:proofErr w:type="spellStart"/>
                            <w:proofErr w:type="gramStart"/>
                            <w:r>
                              <w:t>мозаич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ное</w:t>
                            </w:r>
                            <w:proofErr w:type="spellEnd"/>
                            <w:proofErr w:type="gramEnd"/>
                            <w:r>
                              <w:t xml:space="preserve"> покрыт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ие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7 – </w:t>
                            </w:r>
                            <w:proofErr w:type="spellStart"/>
                            <w:proofErr w:type="gramStart"/>
                            <w:r>
                              <w:t>уплотне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нный</w:t>
                            </w:r>
                            <w:proofErr w:type="spellEnd"/>
                            <w:proofErr w:type="gramEnd"/>
                            <w:r>
                              <w:t xml:space="preserve"> грунт;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8 – </w:t>
                            </w:r>
                            <w:proofErr w:type="spellStart"/>
                            <w:proofErr w:type="gramStart"/>
                            <w:r>
                              <w:t>бетонн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ая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подгото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вка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9 – </w:t>
                            </w:r>
                            <w:proofErr w:type="spellStart"/>
                            <w:proofErr w:type="gramStart"/>
                            <w:r>
                              <w:t>гидроизо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ляция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" o:spid="_x0000_s1030" type="#_x0000_t202" style="position:absolute;left:0;text-align:left;margin-left:243pt;margin-top:16.4pt;width:23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" stroked="f">
                <v:textbox>
                  <w:txbxContent>
                    <w:p w:rsidR="005847E6" w:rsidRDefault="005847E6" w:rsidP="005847E6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но-</w:t>
                      </w:r>
                      <w:proofErr w:type="spellStart"/>
                      <w:r>
                        <w:t>песчана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 стяжка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3 – </w:t>
                      </w:r>
                      <w:proofErr w:type="spellStart"/>
                      <w:proofErr w:type="gramStart"/>
                      <w:r>
                        <w:t>мозаич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ное</w:t>
                      </w:r>
                      <w:proofErr w:type="spellEnd"/>
                      <w:proofErr w:type="gramEnd"/>
                      <w:r>
                        <w:t xml:space="preserve"> покрыт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ие</w:t>
                      </w:r>
                      <w:proofErr w:type="spellEnd"/>
                      <w:r>
                        <w:t>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7 – </w:t>
                      </w:r>
                      <w:proofErr w:type="spellStart"/>
                      <w:proofErr w:type="gramStart"/>
                      <w:r>
                        <w:t>уплотне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нный</w:t>
                      </w:r>
                      <w:proofErr w:type="spellEnd"/>
                      <w:proofErr w:type="gramEnd"/>
                      <w:r>
                        <w:t xml:space="preserve"> грунт;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8 – </w:t>
                      </w:r>
                      <w:proofErr w:type="spellStart"/>
                      <w:proofErr w:type="gramStart"/>
                      <w:r>
                        <w:t>бетонн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ая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подгото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вка</w:t>
                      </w:r>
                      <w:proofErr w:type="spellEnd"/>
                      <w:r>
                        <w:t>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9 – </w:t>
                      </w:r>
                      <w:proofErr w:type="spellStart"/>
                      <w:proofErr w:type="gramStart"/>
                      <w:r>
                        <w:t>гидроизо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ляция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558277F7" wp14:editId="09412EE7">
            <wp:extent cx="2414905" cy="1642110"/>
            <wp:effectExtent l="19050" t="0" r="4445" b="0"/>
            <wp:docPr id="25" name="Рисунок 25" descr="Мозаика Гру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озаика Грун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E6" w:rsidRDefault="005847E6" w:rsidP="005847E6">
      <w:pPr>
        <w:pStyle w:val="a9"/>
      </w:pPr>
      <w:r>
        <w:t xml:space="preserve">Рисунок 1.7 - Полы </w:t>
      </w:r>
      <w:proofErr w:type="spellStart"/>
      <w:proofErr w:type="gramStart"/>
      <w:r>
        <w:t>моза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ичные</w:t>
      </w:r>
      <w:proofErr w:type="spellEnd"/>
      <w:proofErr w:type="gramEnd"/>
      <w:r>
        <w:t xml:space="preserve"> по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плотненному </w:t>
      </w:r>
      <w:proofErr w:type="spellStart"/>
      <w:r>
        <w:t>гру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нту</w:t>
      </w:r>
      <w:proofErr w:type="spellEnd"/>
    </w:p>
    <w:p w:rsidR="005847E6" w:rsidRDefault="005847E6" w:rsidP="005847E6">
      <w:pPr>
        <w:pStyle w:val="ad"/>
        <w:tabs>
          <w:tab w:val="clear" w:pos="4677"/>
          <w:tab w:val="clear" w:pos="9355"/>
        </w:tabs>
        <w:spacing w:line="360" w:lineRule="auto"/>
        <w:rPr>
          <w:sz w:val="16"/>
          <w:szCs w:val="1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1042C" wp14:editId="35F9E4ED">
                <wp:simplePos x="0" y="0"/>
                <wp:positionH relativeFrom="column">
                  <wp:posOffset>3314700</wp:posOffset>
                </wp:positionH>
                <wp:positionV relativeFrom="paragraph">
                  <wp:posOffset>-114300</wp:posOffset>
                </wp:positionV>
                <wp:extent cx="2790825" cy="1828800"/>
                <wp:effectExtent l="3810" t="0" r="0" b="381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7 – </w:t>
                            </w:r>
                            <w:proofErr w:type="spellStart"/>
                            <w:proofErr w:type="gramStart"/>
                            <w:r>
                              <w:t>уплотне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нный</w:t>
                            </w:r>
                            <w:proofErr w:type="spellEnd"/>
                            <w:proofErr w:type="gramEnd"/>
                            <w:r>
                              <w:t xml:space="preserve"> грунт;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8 – </w:t>
                            </w:r>
                            <w:proofErr w:type="spellStart"/>
                            <w:proofErr w:type="gramStart"/>
                            <w:r>
                              <w:t>бетонн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ая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подгото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вка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11 – </w:t>
                            </w:r>
                            <w:proofErr w:type="gramStart"/>
                            <w:r>
                              <w:t>кирпич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ный</w:t>
                            </w:r>
                            <w:proofErr w:type="spellEnd"/>
                            <w:proofErr w:type="gramEnd"/>
                            <w:r>
                              <w:t xml:space="preserve"> столби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к;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12 – </w:t>
                            </w:r>
                            <w:proofErr w:type="spellStart"/>
                            <w:proofErr w:type="gramStart"/>
                            <w:r>
                              <w:t>гидро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изоляция</w:t>
                            </w:r>
                            <w:proofErr w:type="gramEnd"/>
                            <w:r>
                              <w:t xml:space="preserve"> (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2 слоя тол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я);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13 – </w:t>
                            </w:r>
                            <w:proofErr w:type="spellStart"/>
                            <w:proofErr w:type="gramStart"/>
                            <w:r>
                              <w:t>прокл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адка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>14 – лага;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15 – </w:t>
                            </w:r>
                            <w:proofErr w:type="gramStart"/>
                            <w:r>
                              <w:t>дерев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янное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покр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ытие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31" type="#_x0000_t202" style="position:absolute;margin-left:261pt;margin-top:-9pt;width:219.75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" stroked="f">
                <v:textbox>
                  <w:txbxContent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7 – </w:t>
                      </w:r>
                      <w:proofErr w:type="spellStart"/>
                      <w:proofErr w:type="gramStart"/>
                      <w:r>
                        <w:t>уплотне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нный</w:t>
                      </w:r>
                      <w:proofErr w:type="spellEnd"/>
                      <w:proofErr w:type="gramEnd"/>
                      <w:r>
                        <w:t xml:space="preserve"> грунт;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8 – </w:t>
                      </w:r>
                      <w:proofErr w:type="spellStart"/>
                      <w:proofErr w:type="gramStart"/>
                      <w:r>
                        <w:t>бетонн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ая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подгото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вка</w:t>
                      </w:r>
                      <w:proofErr w:type="spellEnd"/>
                      <w:r>
                        <w:t>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11 – </w:t>
                      </w:r>
                      <w:proofErr w:type="gramStart"/>
                      <w:r>
                        <w:t>кирпич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ный</w:t>
                      </w:r>
                      <w:proofErr w:type="spellEnd"/>
                      <w:proofErr w:type="gramEnd"/>
                      <w:r>
                        <w:t xml:space="preserve"> столби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к;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12 – </w:t>
                      </w:r>
                      <w:proofErr w:type="spellStart"/>
                      <w:proofErr w:type="gramStart"/>
                      <w:r>
                        <w:t>гидро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изоляция</w:t>
                      </w:r>
                      <w:proofErr w:type="gramEnd"/>
                      <w:r>
                        <w:t xml:space="preserve"> (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2 слоя тол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я);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13 – </w:t>
                      </w:r>
                      <w:proofErr w:type="spellStart"/>
                      <w:proofErr w:type="gramStart"/>
                      <w:r>
                        <w:t>прокл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адка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>14 – лага;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15 – </w:t>
                      </w:r>
                      <w:proofErr w:type="gramStart"/>
                      <w:r>
                        <w:t>дерев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янное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покр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ытие</w:t>
                      </w:r>
                      <w:proofErr w:type="spellEnd"/>
                      <w:r>
                        <w:t>.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4ED022E0" wp14:editId="21D6CFDB">
            <wp:extent cx="2929890" cy="1606550"/>
            <wp:effectExtent l="19050" t="0" r="3810" b="0"/>
            <wp:docPr id="26" name="Рисунок 26" descr="Пол З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Пол Зал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E6" w:rsidRDefault="005847E6" w:rsidP="005847E6">
      <w:pPr>
        <w:pStyle w:val="ad"/>
        <w:tabs>
          <w:tab w:val="clear" w:pos="4677"/>
          <w:tab w:val="clear" w:pos="9355"/>
        </w:tabs>
        <w:spacing w:line="360" w:lineRule="auto"/>
        <w:rPr>
          <w:sz w:val="16"/>
          <w:szCs w:val="16"/>
        </w:rPr>
      </w:pPr>
    </w:p>
    <w:p w:rsidR="005847E6" w:rsidRDefault="005847E6" w:rsidP="005847E6">
      <w:pPr>
        <w:pStyle w:val="a9"/>
      </w:pPr>
      <w:r>
        <w:t xml:space="preserve">Рисунок 1.8 - Полы </w:t>
      </w:r>
      <w:proofErr w:type="spellStart"/>
      <w:proofErr w:type="gramStart"/>
      <w:r>
        <w:t>дощат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ые</w:t>
      </w:r>
      <w:proofErr w:type="spellEnd"/>
      <w:proofErr w:type="gramEnd"/>
      <w:r>
        <w:t xml:space="preserve"> по </w:t>
      </w:r>
      <w:proofErr w:type="spellStart"/>
      <w:r>
        <w:t>уплот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ненному</w:t>
      </w:r>
      <w:proofErr w:type="spellEnd"/>
      <w:r>
        <w:t xml:space="preserve"> </w:t>
      </w:r>
      <w:proofErr w:type="spellStart"/>
      <w:r>
        <w:t>гру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нту</w:t>
      </w:r>
      <w:proofErr w:type="spellEnd"/>
    </w:p>
    <w:p w:rsidR="005847E6" w:rsidRDefault="005847E6" w:rsidP="005847E6">
      <w:pPr>
        <w:spacing w:line="360" w:lineRule="auto"/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0CE4A" wp14:editId="5926BC88">
                <wp:simplePos x="0" y="0"/>
                <wp:positionH relativeFrom="column">
                  <wp:posOffset>3385185</wp:posOffset>
                </wp:positionH>
                <wp:positionV relativeFrom="paragraph">
                  <wp:posOffset>44450</wp:posOffset>
                </wp:positionV>
                <wp:extent cx="2971800" cy="1143000"/>
                <wp:effectExtent l="0" t="635" r="1905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 xml:space="preserve">1 – плита </w:t>
                            </w:r>
                            <w:proofErr w:type="gramStart"/>
                            <w:r>
                              <w:t>пере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крытия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мно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гопустотна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 или моно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литная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но-</w:t>
                            </w:r>
                            <w:proofErr w:type="spellStart"/>
                            <w:r>
                              <w:t>песчана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 стяжка;</w:t>
                            </w:r>
                          </w:p>
                          <w:p w:rsidR="005847E6" w:rsidRDefault="005847E6" w:rsidP="005847E6">
                            <w:pPr>
                              <w:spacing w:line="360" w:lineRule="auto"/>
                            </w:pPr>
                            <w:r>
                              <w:t>16 –</w:t>
                            </w:r>
                            <w:proofErr w:type="spellStart"/>
                            <w:proofErr w:type="gramStart"/>
                            <w:r>
                              <w:t>синтет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ическое</w:t>
                            </w:r>
                            <w:proofErr w:type="spellEnd"/>
                            <w:proofErr w:type="gramEnd"/>
                            <w:r>
                              <w:t xml:space="preserve"> по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крытие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32" type="#_x0000_t202" style="position:absolute;margin-left:266.55pt;margin-top:3.5pt;width:234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" stroked="f">
                <v:textbox>
                  <w:txbxContent>
                    <w:p w:rsidR="005847E6" w:rsidRDefault="005847E6" w:rsidP="005847E6">
                      <w:pPr>
                        <w:spacing w:line="360" w:lineRule="auto"/>
                      </w:pPr>
                      <w:r>
                        <w:t xml:space="preserve">1 – плита </w:t>
                      </w:r>
                      <w:proofErr w:type="gramStart"/>
                      <w:r>
                        <w:t>пере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крытия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мно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гопустотна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 или моно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литная</w:t>
                      </w:r>
                      <w:proofErr w:type="spellEnd"/>
                      <w:r>
                        <w:t>);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но-</w:t>
                      </w:r>
                      <w:proofErr w:type="spellStart"/>
                      <w:r>
                        <w:t>песчана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 стяжка;</w:t>
                      </w:r>
                    </w:p>
                    <w:p w:rsidR="005847E6" w:rsidRDefault="005847E6" w:rsidP="005847E6">
                      <w:pPr>
                        <w:spacing w:line="360" w:lineRule="auto"/>
                      </w:pPr>
                      <w:r>
                        <w:t>16 –</w:t>
                      </w:r>
                      <w:proofErr w:type="spellStart"/>
                      <w:proofErr w:type="gramStart"/>
                      <w:r>
                        <w:t>синтет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ическое</w:t>
                      </w:r>
                      <w:proofErr w:type="spellEnd"/>
                      <w:proofErr w:type="gramEnd"/>
                      <w:r>
                        <w:t xml:space="preserve"> по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крытие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1B8A78" wp14:editId="419BE7FF">
            <wp:extent cx="3281795" cy="1100831"/>
            <wp:effectExtent l="19050" t="0" r="0" b="0"/>
            <wp:docPr id="6" name="Рисунок 5" descr="пол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040" cy="11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E6" w:rsidRDefault="005847E6" w:rsidP="005847E6">
      <w:pPr>
        <w:pStyle w:val="a9"/>
      </w:pPr>
      <w:r>
        <w:t>Рисунок 1.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9 - Полы с </w:t>
      </w:r>
      <w:proofErr w:type="gramStart"/>
      <w:r>
        <w:t>си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нтетически</w:t>
      </w:r>
      <w:proofErr w:type="spellEnd"/>
      <w:proofErr w:type="gramEnd"/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м покрытие по </w:t>
      </w:r>
      <w:proofErr w:type="spellStart"/>
      <w:r>
        <w:t>бето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нному</w:t>
      </w:r>
      <w:proofErr w:type="spellEnd"/>
      <w:r>
        <w:t xml:space="preserve"> </w:t>
      </w:r>
      <w:proofErr w:type="spellStart"/>
      <w:r>
        <w:t>осно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ванию</w:t>
      </w:r>
      <w:proofErr w:type="spellEnd"/>
    </w:p>
    <w:p w:rsidR="005847E6" w:rsidRDefault="005847E6" w:rsidP="005847E6">
      <w:pPr>
        <w:pStyle w:val="a3"/>
      </w:pPr>
      <w:r>
        <w:rPr>
          <w:u w:val="single"/>
        </w:rPr>
        <w:t>Внутренняя отделка</w:t>
      </w:r>
      <w:r>
        <w:t xml:space="preserve"> – для </w:t>
      </w:r>
      <w:proofErr w:type="spellStart"/>
      <w:r>
        <w:t>внутре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нней</w:t>
      </w:r>
      <w:proofErr w:type="spellEnd"/>
      <w:r>
        <w:t xml:space="preserve"> отдел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ки</w:t>
      </w:r>
      <w:proofErr w:type="spellEnd"/>
      <w:r>
        <w:t xml:space="preserve"> стен ад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министрати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вно</w:t>
      </w:r>
      <w:proofErr w:type="spellEnd"/>
      <w:r>
        <w:t xml:space="preserve"> – быто</w:t>
      </w:r>
      <w:r>
        <w:rPr>
          <w:rFonts w:ascii="MS Gothic" w:eastAsia="MS Gothic" w:hAnsi="MS Gothic"/>
          <w:noProof/>
          <w:spacing w:val="-20"/>
        </w:rPr>
        <w:t> </w:t>
      </w:r>
      <w:r>
        <w:t>вой части з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дания</w:t>
      </w:r>
      <w:proofErr w:type="spellEnd"/>
      <w:r>
        <w:t xml:space="preserve"> приме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няются</w:t>
      </w:r>
      <w:proofErr w:type="spellEnd"/>
      <w:r>
        <w:t xml:space="preserve"> навес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ные</w:t>
      </w:r>
      <w:proofErr w:type="spellEnd"/>
      <w:r>
        <w:t xml:space="preserve"> полимер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ные</w:t>
      </w:r>
      <w:proofErr w:type="spellEnd"/>
      <w:r>
        <w:t xml:space="preserve"> панели и </w:t>
      </w:r>
      <w:proofErr w:type="gramStart"/>
      <w:r>
        <w:t>п</w:t>
      </w:r>
      <w:proofErr w:type="gram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анели</w:t>
      </w:r>
      <w:proofErr w:type="spellEnd"/>
      <w:r>
        <w:t xml:space="preserve"> МДФ, а </w:t>
      </w:r>
      <w:proofErr w:type="spellStart"/>
      <w:r>
        <w:t>сте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</w:t>
      </w:r>
      <w:proofErr w:type="spellEnd"/>
      <w:r>
        <w:t xml:space="preserve"> санитар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ных</w:t>
      </w:r>
      <w:proofErr w:type="spellEnd"/>
      <w:r>
        <w:t xml:space="preserve"> узлов от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делываются</w:t>
      </w:r>
      <w:proofErr w:type="spellEnd"/>
      <w:r>
        <w:t xml:space="preserve"> г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лазурованно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й </w:t>
      </w:r>
      <w:proofErr w:type="spellStart"/>
      <w:r>
        <w:t>керамичес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кой </w:t>
      </w:r>
      <w:proofErr w:type="spellStart"/>
      <w:r>
        <w:t>облицо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вочной</w:t>
      </w:r>
      <w:proofErr w:type="spellEnd"/>
      <w:r>
        <w:t xml:space="preserve"> плит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кой. В </w:t>
      </w:r>
      <w:proofErr w:type="spellStart"/>
      <w:proofErr w:type="gramStart"/>
      <w:r>
        <w:t>некотор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ых</w:t>
      </w:r>
      <w:proofErr w:type="spellEnd"/>
      <w:proofErr w:type="gramEnd"/>
      <w:r>
        <w:t xml:space="preserve"> помещен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иях</w:t>
      </w:r>
      <w:proofErr w:type="spellEnd"/>
      <w:r>
        <w:t xml:space="preserve"> </w:t>
      </w:r>
      <w:proofErr w:type="spellStart"/>
      <w:r>
        <w:t>администр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ации</w:t>
      </w:r>
      <w:proofErr w:type="spellEnd"/>
      <w:r>
        <w:t xml:space="preserve"> приме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няются</w:t>
      </w:r>
      <w:proofErr w:type="spellEnd"/>
      <w:r>
        <w:t xml:space="preserve"> </w:t>
      </w:r>
      <w:proofErr w:type="spellStart"/>
      <w:r>
        <w:t>флизелиновые</w:t>
      </w:r>
      <w:proofErr w:type="spellEnd"/>
      <w:r>
        <w:t xml:space="preserve"> обои, в то</w:t>
      </w:r>
      <w:r>
        <w:rPr>
          <w:rFonts w:ascii="MS Gothic" w:eastAsia="MS Gothic" w:hAnsi="MS Gothic"/>
          <w:noProof/>
          <w:spacing w:val="-20"/>
        </w:rPr>
        <w:t> </w:t>
      </w:r>
      <w:r>
        <w:t>м числе по</w:t>
      </w:r>
      <w:r>
        <w:rPr>
          <w:rFonts w:ascii="MS Gothic" w:eastAsia="MS Gothic" w:hAnsi="MS Gothic"/>
          <w:noProof/>
          <w:spacing w:val="-20"/>
        </w:rPr>
        <w:t> </w:t>
      </w:r>
      <w:r>
        <w:t>д покраску во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доэмульсио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нными</w:t>
      </w:r>
      <w:proofErr w:type="spellEnd"/>
      <w:r>
        <w:t xml:space="preserve"> </w:t>
      </w:r>
      <w:proofErr w:type="spellStart"/>
      <w:r>
        <w:t>крас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ками</w:t>
      </w:r>
      <w:proofErr w:type="spellEnd"/>
      <w:r>
        <w:t>. Стен</w:t>
      </w:r>
      <w:r>
        <w:rPr>
          <w:rFonts w:ascii="MS Gothic" w:eastAsia="MS Gothic" w:hAnsi="MS Gothic"/>
          <w:noProof/>
          <w:spacing w:val="-20"/>
        </w:rPr>
        <w:t> </w:t>
      </w:r>
      <w:r>
        <w:t>ы спортивно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го</w:t>
      </w:r>
      <w:proofErr w:type="spellEnd"/>
      <w:r>
        <w:t xml:space="preserve"> зала </w:t>
      </w:r>
      <w:proofErr w:type="spellStart"/>
      <w:proofErr w:type="gramStart"/>
      <w:r>
        <w:t>окр</w:t>
      </w:r>
      <w:proofErr w:type="spellEnd"/>
      <w:proofErr w:type="gram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ашиваются</w:t>
      </w:r>
      <w:proofErr w:type="spellEnd"/>
      <w:r>
        <w:t xml:space="preserve"> м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атовой</w:t>
      </w:r>
      <w:proofErr w:type="spellEnd"/>
      <w:r>
        <w:t xml:space="preserve"> </w:t>
      </w:r>
      <w:proofErr w:type="spellStart"/>
      <w:r>
        <w:t>мас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ляной</w:t>
      </w:r>
      <w:proofErr w:type="spellEnd"/>
      <w:r>
        <w:t xml:space="preserve"> </w:t>
      </w:r>
      <w:proofErr w:type="spellStart"/>
      <w:r>
        <w:t>крас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кой.</w:t>
      </w:r>
    </w:p>
    <w:p w:rsidR="005847E6" w:rsidRDefault="005847E6" w:rsidP="005847E6">
      <w:pPr>
        <w:pStyle w:val="a3"/>
      </w:pPr>
      <w:r>
        <w:t xml:space="preserve">Во всех </w:t>
      </w:r>
      <w:proofErr w:type="gramStart"/>
      <w:r>
        <w:t>по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мещения</w:t>
      </w:r>
      <w:proofErr w:type="spellEnd"/>
      <w:proofErr w:type="gramEnd"/>
      <w:r>
        <w:t xml:space="preserve"> </w:t>
      </w:r>
      <w:proofErr w:type="spellStart"/>
      <w:r>
        <w:t>кро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ме</w:t>
      </w:r>
      <w:proofErr w:type="spellEnd"/>
      <w:r>
        <w:t xml:space="preserve"> бытовых и 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анузлов</w:t>
      </w:r>
      <w:proofErr w:type="spellEnd"/>
      <w:r>
        <w:t xml:space="preserve"> </w:t>
      </w:r>
      <w:proofErr w:type="spellStart"/>
      <w:r>
        <w:t>устр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аивается</w:t>
      </w:r>
      <w:proofErr w:type="spellEnd"/>
      <w:r>
        <w:t xml:space="preserve"> по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двесной</w:t>
      </w:r>
      <w:proofErr w:type="spellEnd"/>
      <w:r>
        <w:t xml:space="preserve"> </w:t>
      </w:r>
      <w:proofErr w:type="spellStart"/>
      <w:r>
        <w:t>пото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лок</w:t>
      </w:r>
      <w:proofErr w:type="spellEnd"/>
      <w:r>
        <w:t xml:space="preserve"> типа “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Армстронг</w:t>
      </w:r>
      <w:proofErr w:type="spellEnd"/>
      <w:r>
        <w:t>”. В к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иноконцерт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ном зале и з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але для </w:t>
      </w:r>
      <w:proofErr w:type="spellStart"/>
      <w:r>
        <w:t>боу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линга</w:t>
      </w:r>
      <w:proofErr w:type="spellEnd"/>
      <w:r>
        <w:t xml:space="preserve"> </w:t>
      </w:r>
      <w:proofErr w:type="spellStart"/>
      <w:r>
        <w:t>испо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льзуется</w:t>
      </w:r>
      <w:proofErr w:type="spellEnd"/>
      <w:r>
        <w:t xml:space="preserve"> по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двесной</w:t>
      </w:r>
      <w:proofErr w:type="spellEnd"/>
      <w:r>
        <w:t xml:space="preserve"> потолок </w:t>
      </w:r>
      <w:proofErr w:type="spellStart"/>
      <w:r>
        <w:t>сту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пенчатого</w:t>
      </w:r>
      <w:proofErr w:type="spellEnd"/>
      <w:r>
        <w:t xml:space="preserve"> типа с </w:t>
      </w:r>
      <w:proofErr w:type="spellStart"/>
      <w:proofErr w:type="gramStart"/>
      <w:r>
        <w:t>пр</w:t>
      </w:r>
      <w:proofErr w:type="spellEnd"/>
      <w:proofErr w:type="gram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именением</w:t>
      </w:r>
      <w:proofErr w:type="spellEnd"/>
      <w:r>
        <w:t xml:space="preserve"> п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лит из </w:t>
      </w:r>
      <w:r>
        <w:lastRenderedPageBreak/>
        <w:t>минер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ального</w:t>
      </w:r>
      <w:proofErr w:type="spellEnd"/>
      <w:r>
        <w:t xml:space="preserve"> во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локна</w:t>
      </w:r>
      <w:proofErr w:type="spellEnd"/>
      <w:r>
        <w:t xml:space="preserve"> с </w:t>
      </w:r>
      <w:proofErr w:type="spellStart"/>
      <w:r>
        <w:t>высо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кой степен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ью</w:t>
      </w:r>
      <w:proofErr w:type="spellEnd"/>
      <w:r>
        <w:t xml:space="preserve"> </w:t>
      </w:r>
      <w:proofErr w:type="spellStart"/>
      <w:r>
        <w:t>звукопо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глощения</w:t>
      </w:r>
      <w:proofErr w:type="spellEnd"/>
      <w:r>
        <w:t>. Мет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аллические</w:t>
      </w:r>
      <w:proofErr w:type="spellEnd"/>
      <w:r>
        <w:t xml:space="preserve"> и </w:t>
      </w:r>
      <w:proofErr w:type="spellStart"/>
      <w:r>
        <w:t>деревянн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ые</w:t>
      </w:r>
      <w:proofErr w:type="spellEnd"/>
      <w:r>
        <w:t xml:space="preserve"> элемент</w:t>
      </w:r>
      <w:r>
        <w:rPr>
          <w:rFonts w:ascii="MS Gothic" w:eastAsia="MS Gothic" w:hAnsi="MS Gothic"/>
          <w:noProof/>
          <w:spacing w:val="-20"/>
        </w:rPr>
        <w:t> </w:t>
      </w:r>
      <w:r>
        <w:t>ы внутри з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дания</w:t>
      </w:r>
      <w:proofErr w:type="spellEnd"/>
      <w:r>
        <w:t xml:space="preserve"> </w:t>
      </w:r>
      <w:proofErr w:type="spellStart"/>
      <w:r>
        <w:t>покр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ыты</w:t>
      </w:r>
      <w:proofErr w:type="spellEnd"/>
      <w:r>
        <w:t xml:space="preserve"> </w:t>
      </w:r>
      <w:proofErr w:type="spellStart"/>
      <w:r>
        <w:t>лакокр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асочными</w:t>
      </w:r>
      <w:proofErr w:type="spellEnd"/>
      <w:r>
        <w:t xml:space="preserve"> </w:t>
      </w:r>
      <w:proofErr w:type="spellStart"/>
      <w:proofErr w:type="gramStart"/>
      <w:r>
        <w:t>сост</w:t>
      </w:r>
      <w:proofErr w:type="spellEnd"/>
      <w:proofErr w:type="gram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авами</w:t>
      </w:r>
      <w:proofErr w:type="spellEnd"/>
      <w:r>
        <w:t xml:space="preserve"> </w:t>
      </w:r>
      <w:proofErr w:type="spellStart"/>
      <w:r>
        <w:t>преи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мущественно</w:t>
      </w:r>
      <w:proofErr w:type="spellEnd"/>
      <w:r>
        <w:t xml:space="preserve"> з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аводского</w:t>
      </w:r>
      <w:proofErr w:type="spellEnd"/>
      <w:r>
        <w:t xml:space="preserve"> 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анесения</w:t>
      </w:r>
      <w:proofErr w:type="spellEnd"/>
      <w:r>
        <w:t>.</w:t>
      </w:r>
    </w:p>
    <w:p w:rsidR="005847E6" w:rsidRPr="00CE1E0A" w:rsidRDefault="005847E6" w:rsidP="005847E6">
      <w:pPr>
        <w:pStyle w:val="a3"/>
      </w:pPr>
      <w:r w:rsidRPr="00837122">
        <w:rPr>
          <w:u w:val="single"/>
        </w:rPr>
        <w:t>Наружная отделка</w:t>
      </w:r>
      <w:r>
        <w:t xml:space="preserve"> – цоколь в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ыполнена</w:t>
      </w:r>
      <w:proofErr w:type="spellEnd"/>
      <w:r>
        <w:t xml:space="preserve"> с </w:t>
      </w:r>
      <w:proofErr w:type="spellStart"/>
      <w:proofErr w:type="gramStart"/>
      <w:r>
        <w:t>пр</w:t>
      </w:r>
      <w:proofErr w:type="spellEnd"/>
      <w:proofErr w:type="gram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именением</w:t>
      </w:r>
      <w:proofErr w:type="spellEnd"/>
      <w:r>
        <w:t xml:space="preserve"> </w:t>
      </w:r>
      <w:proofErr w:type="spellStart"/>
      <w:r>
        <w:t>ис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кусственно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го</w:t>
      </w:r>
      <w:proofErr w:type="spellEnd"/>
      <w:r>
        <w:t xml:space="preserve"> камня, </w:t>
      </w:r>
      <w:proofErr w:type="spellStart"/>
      <w:r>
        <w:t>котор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ый</w:t>
      </w:r>
      <w:proofErr w:type="spellEnd"/>
      <w:r>
        <w:t xml:space="preserve"> клеится н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 </w:t>
      </w:r>
      <w:proofErr w:type="spellStart"/>
      <w:r>
        <w:t>специализ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ированный</w:t>
      </w:r>
      <w:proofErr w:type="spellEnd"/>
      <w:r>
        <w:t xml:space="preserve">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аствор</w:t>
      </w:r>
      <w:proofErr w:type="spellEnd"/>
      <w:r>
        <w:t xml:space="preserve"> с в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ысокой</w:t>
      </w:r>
      <w:proofErr w:type="spellEnd"/>
      <w:r>
        <w:t xml:space="preserve"> </w:t>
      </w:r>
      <w:proofErr w:type="spellStart"/>
      <w:r>
        <w:t>усто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йчивостью</w:t>
      </w:r>
      <w:proofErr w:type="spellEnd"/>
      <w:r>
        <w:t xml:space="preserve"> к неб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лагоприятн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ым</w:t>
      </w:r>
      <w:proofErr w:type="spellEnd"/>
      <w:r>
        <w:t xml:space="preserve"> атмосфер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ным</w:t>
      </w:r>
      <w:proofErr w:type="spellEnd"/>
      <w:r>
        <w:t xml:space="preserve"> </w:t>
      </w:r>
      <w:proofErr w:type="spellStart"/>
      <w:r>
        <w:t>услови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ям. Фасад - </w:t>
      </w:r>
      <w:proofErr w:type="spellStart"/>
      <w:r>
        <w:t>вододисперсионной</w:t>
      </w:r>
      <w:proofErr w:type="spellEnd"/>
      <w:r>
        <w:t xml:space="preserve"> фасадной </w:t>
      </w:r>
      <w:proofErr w:type="spellStart"/>
      <w:proofErr w:type="gramStart"/>
      <w:r>
        <w:t>кр</w:t>
      </w:r>
      <w:proofErr w:type="spellEnd"/>
      <w:proofErr w:type="gram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аской</w:t>
      </w:r>
      <w:proofErr w:type="spellEnd"/>
      <w:r>
        <w:t xml:space="preserve"> с </w:t>
      </w:r>
      <w:proofErr w:type="spellStart"/>
      <w:r>
        <w:t>доб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авлением</w:t>
      </w:r>
      <w:proofErr w:type="spellEnd"/>
      <w:r>
        <w:t xml:space="preserve"> ко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лерной</w:t>
      </w:r>
      <w:proofErr w:type="spellEnd"/>
      <w:r>
        <w:t xml:space="preserve"> паст</w:t>
      </w:r>
      <w:r>
        <w:rPr>
          <w:rFonts w:ascii="MS Gothic" w:eastAsia="MS Gothic" w:hAnsi="MS Gothic"/>
          <w:noProof/>
          <w:spacing w:val="-20"/>
        </w:rPr>
        <w:t> </w:t>
      </w:r>
      <w:r>
        <w:t>ы различны</w:t>
      </w:r>
      <w:r>
        <w:rPr>
          <w:rFonts w:ascii="MS Gothic" w:eastAsia="MS Gothic" w:hAnsi="MS Gothic"/>
          <w:noProof/>
          <w:spacing w:val="-20"/>
        </w:rPr>
        <w:t> </w:t>
      </w:r>
      <w:r>
        <w:t>х цветов.</w:t>
      </w:r>
    </w:p>
    <w:p w:rsidR="005847E6" w:rsidRDefault="005847E6" w:rsidP="005847E6">
      <w:pPr>
        <w:pStyle w:val="a3"/>
      </w:pPr>
      <w:proofErr w:type="spellStart"/>
      <w:r w:rsidRPr="00CE1E0A">
        <w:rPr>
          <w:u w:val="single"/>
        </w:rPr>
        <w:t>Отмостка</w:t>
      </w:r>
      <w:proofErr w:type="spellEnd"/>
      <w:r w:rsidRPr="00CE1E0A">
        <w:rPr>
          <w:u w:val="single"/>
        </w:rPr>
        <w:t xml:space="preserve"> </w:t>
      </w:r>
      <w:r>
        <w:t xml:space="preserve">- по периметру здания </w:t>
      </w:r>
      <w:proofErr w:type="spellStart"/>
      <w:proofErr w:type="gramStart"/>
      <w:r>
        <w:t>асф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альтобетон</w:t>
      </w:r>
      <w:proofErr w:type="spellEnd"/>
      <w:proofErr w:type="gram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ная</w:t>
      </w:r>
      <w:proofErr w:type="spellEnd"/>
      <w:r>
        <w:t xml:space="preserve"> шириной 1,5 м., с у</w:t>
      </w:r>
      <w:r>
        <w:rPr>
          <w:rFonts w:ascii="MS Gothic" w:eastAsia="MS Gothic" w:hAnsi="MS Gothic"/>
          <w:noProof/>
          <w:spacing w:val="-20"/>
        </w:rPr>
        <w:t> </w:t>
      </w:r>
      <w:r>
        <w:t>клоном 1:10.</w:t>
      </w:r>
    </w:p>
    <w:p w:rsidR="005847E6" w:rsidRDefault="005847E6" w:rsidP="005847E6">
      <w:pPr>
        <w:pStyle w:val="a3"/>
      </w:pPr>
      <w:r w:rsidRPr="00CE1E0A">
        <w:rPr>
          <w:u w:val="single"/>
        </w:rPr>
        <w:t>Водосток</w:t>
      </w:r>
      <w:r>
        <w:t xml:space="preserve"> - с </w:t>
      </w:r>
      <w:proofErr w:type="spellStart"/>
      <w:proofErr w:type="gramStart"/>
      <w:r>
        <w:t>повер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хности</w:t>
      </w:r>
      <w:proofErr w:type="spellEnd"/>
      <w:proofErr w:type="gramEnd"/>
      <w:r>
        <w:t xml:space="preserve"> </w:t>
      </w:r>
      <w:proofErr w:type="spellStart"/>
      <w:r>
        <w:t>кро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вли</w:t>
      </w:r>
      <w:proofErr w:type="spellEnd"/>
      <w:r>
        <w:t xml:space="preserve"> </w:t>
      </w:r>
      <w:proofErr w:type="spellStart"/>
      <w:r>
        <w:t>примен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яется</w:t>
      </w:r>
      <w:proofErr w:type="spellEnd"/>
      <w:r>
        <w:t xml:space="preserve"> </w:t>
      </w:r>
      <w:proofErr w:type="spellStart"/>
      <w:r>
        <w:t>внутре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нний</w:t>
      </w:r>
      <w:proofErr w:type="spellEnd"/>
      <w:r>
        <w:t xml:space="preserve"> орган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изованный</w:t>
      </w:r>
      <w:proofErr w:type="spellEnd"/>
      <w:r>
        <w:t>, с во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досборными</w:t>
      </w:r>
      <w:proofErr w:type="spellEnd"/>
      <w:r>
        <w:t xml:space="preserve"> </w:t>
      </w:r>
      <w:proofErr w:type="spellStart"/>
      <w:r>
        <w:t>воро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нками</w:t>
      </w:r>
      <w:proofErr w:type="spellEnd"/>
    </w:p>
    <w:p w:rsidR="005847E6" w:rsidRDefault="005847E6" w:rsidP="005847E6">
      <w:pPr>
        <w:rPr>
          <w:color w:val="FF0000"/>
          <w:sz w:val="28"/>
          <w:szCs w:val="28"/>
        </w:rPr>
      </w:pPr>
      <w:r w:rsidRPr="005847E6">
        <w:rPr>
          <w:color w:val="FF0000"/>
          <w:sz w:val="28"/>
          <w:szCs w:val="28"/>
        </w:rPr>
        <w:t>АРХИТЕКТУРНО-ХУДОЖЕСТВЕННЫЕ РЕШЕНИЯ</w:t>
      </w:r>
    </w:p>
    <w:p w:rsidR="005847E6" w:rsidRDefault="005847E6" w:rsidP="005847E6">
      <w:pPr>
        <w:rPr>
          <w:color w:val="FF0000"/>
          <w:sz w:val="28"/>
          <w:szCs w:val="28"/>
        </w:rPr>
      </w:pPr>
    </w:p>
    <w:p w:rsidR="005847E6" w:rsidRPr="005847E6" w:rsidRDefault="005847E6" w:rsidP="005847E6">
      <w:pPr>
        <w:rPr>
          <w:sz w:val="28"/>
          <w:szCs w:val="28"/>
        </w:rPr>
      </w:pPr>
      <w:bookmarkStart w:id="7" w:name="_GoBack"/>
      <w:bookmarkEnd w:id="7"/>
    </w:p>
    <w:sectPr w:rsidR="005847E6" w:rsidRPr="00584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63"/>
    <w:rsid w:val="00135A12"/>
    <w:rsid w:val="001A316F"/>
    <w:rsid w:val="005847E6"/>
    <w:rsid w:val="0075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47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47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7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7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!Заголовок 1!"/>
    <w:basedOn w:val="1"/>
    <w:next w:val="21"/>
    <w:link w:val="12"/>
    <w:qFormat/>
    <w:rsid w:val="005847E6"/>
    <w:pPr>
      <w:keepLines w:val="0"/>
      <w:spacing w:before="240" w:after="60" w:line="480" w:lineRule="auto"/>
      <w:jc w:val="center"/>
    </w:pPr>
    <w:rPr>
      <w:rFonts w:ascii="Times New Roman" w:hAnsi="Times New Roman"/>
      <w:kern w:val="32"/>
    </w:rPr>
  </w:style>
  <w:style w:type="paragraph" w:customStyle="1" w:styleId="21">
    <w:name w:val="!Заголовок 2!"/>
    <w:basedOn w:val="2"/>
    <w:next w:val="a3"/>
    <w:link w:val="22"/>
    <w:qFormat/>
    <w:rsid w:val="005847E6"/>
    <w:pPr>
      <w:keepLines w:val="0"/>
      <w:spacing w:before="240" w:after="60" w:line="360" w:lineRule="auto"/>
      <w:ind w:firstLine="709"/>
      <w:jc w:val="both"/>
    </w:pPr>
    <w:rPr>
      <w:rFonts w:ascii="Times New Roman" w:eastAsia="Arial Unicode MS" w:hAnsi="Times New Roman"/>
      <w:sz w:val="28"/>
      <w:szCs w:val="28"/>
    </w:rPr>
  </w:style>
  <w:style w:type="paragraph" w:customStyle="1" w:styleId="a3">
    <w:name w:val="!Текст!"/>
    <w:basedOn w:val="a"/>
    <w:link w:val="a4"/>
    <w:qFormat/>
    <w:rsid w:val="005847E6"/>
    <w:pPr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a4">
    <w:name w:val="!Текст! Знак"/>
    <w:basedOn w:val="a0"/>
    <w:link w:val="a3"/>
    <w:rsid w:val="005847E6"/>
    <w:rPr>
      <w:rFonts w:ascii="Times New Roman" w:eastAsia="Calibri" w:hAnsi="Times New Roman" w:cs="Times New Roman"/>
      <w:sz w:val="28"/>
      <w:szCs w:val="28"/>
    </w:rPr>
  </w:style>
  <w:style w:type="character" w:customStyle="1" w:styleId="22">
    <w:name w:val="!Заголовок 2! Знак"/>
    <w:basedOn w:val="20"/>
    <w:link w:val="21"/>
    <w:rsid w:val="005847E6"/>
    <w:rPr>
      <w:rFonts w:ascii="Times New Roman" w:eastAsia="Arial Unicode MS" w:hAnsi="Times New Roman" w:cstheme="majorBidi"/>
      <w:b/>
      <w:bCs/>
      <w:color w:val="4F81BD" w:themeColor="accent1"/>
      <w:sz w:val="28"/>
      <w:szCs w:val="28"/>
      <w:lang w:eastAsia="ru-RU"/>
    </w:rPr>
  </w:style>
  <w:style w:type="character" w:customStyle="1" w:styleId="12">
    <w:name w:val="!Заголовок 1! Знак"/>
    <w:basedOn w:val="10"/>
    <w:link w:val="11"/>
    <w:rsid w:val="005847E6"/>
    <w:rPr>
      <w:rFonts w:ascii="Times New Roman" w:eastAsiaTheme="majorEastAsia" w:hAnsi="Times New Roman" w:cstheme="majorBidi"/>
      <w:b/>
      <w:bCs/>
      <w:color w:val="365F91" w:themeColor="accent1" w:themeShade="BF"/>
      <w:kern w:val="32"/>
      <w:sz w:val="28"/>
      <w:szCs w:val="28"/>
      <w:lang w:eastAsia="ru-RU"/>
    </w:rPr>
  </w:style>
  <w:style w:type="paragraph" w:customStyle="1" w:styleId="a5">
    <w:name w:val="!Подпись к таблице!"/>
    <w:basedOn w:val="a"/>
    <w:next w:val="a6"/>
    <w:link w:val="a7"/>
    <w:qFormat/>
    <w:rsid w:val="005847E6"/>
    <w:pPr>
      <w:keepNext/>
      <w:spacing w:after="60" w:line="360" w:lineRule="auto"/>
      <w:ind w:firstLine="709"/>
      <w:jc w:val="both"/>
      <w:outlineLvl w:val="3"/>
    </w:pPr>
    <w:rPr>
      <w:rFonts w:eastAsia="Calibri" w:cstheme="majorBidi"/>
      <w:sz w:val="28"/>
      <w:szCs w:val="28"/>
    </w:rPr>
  </w:style>
  <w:style w:type="paragraph" w:customStyle="1" w:styleId="a6">
    <w:name w:val="!Таблица!"/>
    <w:basedOn w:val="a"/>
    <w:next w:val="a3"/>
    <w:link w:val="a8"/>
    <w:qFormat/>
    <w:rsid w:val="005847E6"/>
    <w:pPr>
      <w:jc w:val="center"/>
    </w:pPr>
    <w:rPr>
      <w:rFonts w:eastAsiaTheme="minorEastAsia"/>
      <w:sz w:val="24"/>
      <w:szCs w:val="24"/>
      <w:lang w:eastAsia="en-US"/>
    </w:rPr>
  </w:style>
  <w:style w:type="character" w:customStyle="1" w:styleId="a8">
    <w:name w:val="!Таблица! Знак"/>
    <w:basedOn w:val="a0"/>
    <w:link w:val="a6"/>
    <w:rsid w:val="005847E6"/>
    <w:rPr>
      <w:rFonts w:ascii="Times New Roman" w:eastAsiaTheme="minorEastAsia" w:hAnsi="Times New Roman" w:cs="Times New Roman"/>
      <w:sz w:val="24"/>
      <w:szCs w:val="24"/>
    </w:rPr>
  </w:style>
  <w:style w:type="character" w:customStyle="1" w:styleId="a7">
    <w:name w:val="!Подпись к таблице! Знак"/>
    <w:basedOn w:val="a0"/>
    <w:link w:val="a5"/>
    <w:rsid w:val="005847E6"/>
    <w:rPr>
      <w:rFonts w:ascii="Times New Roman" w:eastAsia="Calibri" w:hAnsi="Times New Roman" w:cstheme="majorBidi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4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4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31">
    <w:name w:val="!Заголовок 3!"/>
    <w:basedOn w:val="3"/>
    <w:next w:val="a3"/>
    <w:link w:val="32"/>
    <w:qFormat/>
    <w:rsid w:val="005847E6"/>
    <w:pPr>
      <w:keepLines w:val="0"/>
      <w:spacing w:before="240" w:after="60" w:line="360" w:lineRule="auto"/>
      <w:ind w:firstLine="709"/>
      <w:jc w:val="both"/>
    </w:pPr>
    <w:rPr>
      <w:rFonts w:ascii="Times New Roman" w:eastAsia="Arial Unicode MS" w:hAnsi="Times New Roman"/>
      <w:sz w:val="28"/>
      <w:szCs w:val="28"/>
    </w:rPr>
  </w:style>
  <w:style w:type="character" w:customStyle="1" w:styleId="32">
    <w:name w:val="!Заголовок 3! Знак"/>
    <w:basedOn w:val="30"/>
    <w:link w:val="31"/>
    <w:rsid w:val="005847E6"/>
    <w:rPr>
      <w:rFonts w:ascii="Times New Roman" w:eastAsia="Arial Unicode MS" w:hAnsi="Times New Roman" w:cstheme="majorBidi"/>
      <w:b/>
      <w:bCs/>
      <w:color w:val="4F81BD" w:themeColor="accen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47E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customStyle="1" w:styleId="a9">
    <w:name w:val="!Подпись к рисунку!"/>
    <w:basedOn w:val="4"/>
    <w:next w:val="a3"/>
    <w:link w:val="aa"/>
    <w:qFormat/>
    <w:rsid w:val="005847E6"/>
    <w:pPr>
      <w:keepLines w:val="0"/>
      <w:spacing w:before="0" w:after="60" w:line="360" w:lineRule="auto"/>
      <w:jc w:val="center"/>
    </w:pPr>
    <w:rPr>
      <w:rFonts w:ascii="Times New Roman" w:eastAsia="Calibri" w:hAnsi="Times New Roman"/>
      <w:b w:val="0"/>
      <w:bCs w:val="0"/>
      <w:i w:val="0"/>
      <w:iCs w:val="0"/>
      <w:sz w:val="28"/>
      <w:szCs w:val="28"/>
    </w:rPr>
  </w:style>
  <w:style w:type="character" w:customStyle="1" w:styleId="aa">
    <w:name w:val="!Подпись к рисунку! Знак"/>
    <w:basedOn w:val="40"/>
    <w:link w:val="a9"/>
    <w:rsid w:val="005847E6"/>
    <w:rPr>
      <w:rFonts w:ascii="Times New Roman" w:eastAsia="Calibri" w:hAnsi="Times New Roman" w:cstheme="majorBidi"/>
      <w:b w:val="0"/>
      <w:bCs w:val="0"/>
      <w:i w:val="0"/>
      <w:iCs w:val="0"/>
      <w:color w:val="4F81BD" w:themeColor="accen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847E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847E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847E6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nhideWhenUsed/>
    <w:rsid w:val="005847E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5847E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47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47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7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7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!Заголовок 1!"/>
    <w:basedOn w:val="1"/>
    <w:next w:val="21"/>
    <w:link w:val="12"/>
    <w:qFormat/>
    <w:rsid w:val="005847E6"/>
    <w:pPr>
      <w:keepLines w:val="0"/>
      <w:spacing w:before="240" w:after="60" w:line="480" w:lineRule="auto"/>
      <w:jc w:val="center"/>
    </w:pPr>
    <w:rPr>
      <w:rFonts w:ascii="Times New Roman" w:hAnsi="Times New Roman"/>
      <w:kern w:val="32"/>
    </w:rPr>
  </w:style>
  <w:style w:type="paragraph" w:customStyle="1" w:styleId="21">
    <w:name w:val="!Заголовок 2!"/>
    <w:basedOn w:val="2"/>
    <w:next w:val="a3"/>
    <w:link w:val="22"/>
    <w:qFormat/>
    <w:rsid w:val="005847E6"/>
    <w:pPr>
      <w:keepLines w:val="0"/>
      <w:spacing w:before="240" w:after="60" w:line="360" w:lineRule="auto"/>
      <w:ind w:firstLine="709"/>
      <w:jc w:val="both"/>
    </w:pPr>
    <w:rPr>
      <w:rFonts w:ascii="Times New Roman" w:eastAsia="Arial Unicode MS" w:hAnsi="Times New Roman"/>
      <w:sz w:val="28"/>
      <w:szCs w:val="28"/>
    </w:rPr>
  </w:style>
  <w:style w:type="paragraph" w:customStyle="1" w:styleId="a3">
    <w:name w:val="!Текст!"/>
    <w:basedOn w:val="a"/>
    <w:link w:val="a4"/>
    <w:qFormat/>
    <w:rsid w:val="005847E6"/>
    <w:pPr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a4">
    <w:name w:val="!Текст! Знак"/>
    <w:basedOn w:val="a0"/>
    <w:link w:val="a3"/>
    <w:rsid w:val="005847E6"/>
    <w:rPr>
      <w:rFonts w:ascii="Times New Roman" w:eastAsia="Calibri" w:hAnsi="Times New Roman" w:cs="Times New Roman"/>
      <w:sz w:val="28"/>
      <w:szCs w:val="28"/>
    </w:rPr>
  </w:style>
  <w:style w:type="character" w:customStyle="1" w:styleId="22">
    <w:name w:val="!Заголовок 2! Знак"/>
    <w:basedOn w:val="20"/>
    <w:link w:val="21"/>
    <w:rsid w:val="005847E6"/>
    <w:rPr>
      <w:rFonts w:ascii="Times New Roman" w:eastAsia="Arial Unicode MS" w:hAnsi="Times New Roman" w:cstheme="majorBidi"/>
      <w:b/>
      <w:bCs/>
      <w:color w:val="4F81BD" w:themeColor="accent1"/>
      <w:sz w:val="28"/>
      <w:szCs w:val="28"/>
      <w:lang w:eastAsia="ru-RU"/>
    </w:rPr>
  </w:style>
  <w:style w:type="character" w:customStyle="1" w:styleId="12">
    <w:name w:val="!Заголовок 1! Знак"/>
    <w:basedOn w:val="10"/>
    <w:link w:val="11"/>
    <w:rsid w:val="005847E6"/>
    <w:rPr>
      <w:rFonts w:ascii="Times New Roman" w:eastAsiaTheme="majorEastAsia" w:hAnsi="Times New Roman" w:cstheme="majorBidi"/>
      <w:b/>
      <w:bCs/>
      <w:color w:val="365F91" w:themeColor="accent1" w:themeShade="BF"/>
      <w:kern w:val="32"/>
      <w:sz w:val="28"/>
      <w:szCs w:val="28"/>
      <w:lang w:eastAsia="ru-RU"/>
    </w:rPr>
  </w:style>
  <w:style w:type="paragraph" w:customStyle="1" w:styleId="a5">
    <w:name w:val="!Подпись к таблице!"/>
    <w:basedOn w:val="a"/>
    <w:next w:val="a6"/>
    <w:link w:val="a7"/>
    <w:qFormat/>
    <w:rsid w:val="005847E6"/>
    <w:pPr>
      <w:keepNext/>
      <w:spacing w:after="60" w:line="360" w:lineRule="auto"/>
      <w:ind w:firstLine="709"/>
      <w:jc w:val="both"/>
      <w:outlineLvl w:val="3"/>
    </w:pPr>
    <w:rPr>
      <w:rFonts w:eastAsia="Calibri" w:cstheme="majorBidi"/>
      <w:sz w:val="28"/>
      <w:szCs w:val="28"/>
    </w:rPr>
  </w:style>
  <w:style w:type="paragraph" w:customStyle="1" w:styleId="a6">
    <w:name w:val="!Таблица!"/>
    <w:basedOn w:val="a"/>
    <w:next w:val="a3"/>
    <w:link w:val="a8"/>
    <w:qFormat/>
    <w:rsid w:val="005847E6"/>
    <w:pPr>
      <w:jc w:val="center"/>
    </w:pPr>
    <w:rPr>
      <w:rFonts w:eastAsiaTheme="minorEastAsia"/>
      <w:sz w:val="24"/>
      <w:szCs w:val="24"/>
      <w:lang w:eastAsia="en-US"/>
    </w:rPr>
  </w:style>
  <w:style w:type="character" w:customStyle="1" w:styleId="a8">
    <w:name w:val="!Таблица! Знак"/>
    <w:basedOn w:val="a0"/>
    <w:link w:val="a6"/>
    <w:rsid w:val="005847E6"/>
    <w:rPr>
      <w:rFonts w:ascii="Times New Roman" w:eastAsiaTheme="minorEastAsia" w:hAnsi="Times New Roman" w:cs="Times New Roman"/>
      <w:sz w:val="24"/>
      <w:szCs w:val="24"/>
    </w:rPr>
  </w:style>
  <w:style w:type="character" w:customStyle="1" w:styleId="a7">
    <w:name w:val="!Подпись к таблице! Знак"/>
    <w:basedOn w:val="a0"/>
    <w:link w:val="a5"/>
    <w:rsid w:val="005847E6"/>
    <w:rPr>
      <w:rFonts w:ascii="Times New Roman" w:eastAsia="Calibri" w:hAnsi="Times New Roman" w:cstheme="majorBidi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4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4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31">
    <w:name w:val="!Заголовок 3!"/>
    <w:basedOn w:val="3"/>
    <w:next w:val="a3"/>
    <w:link w:val="32"/>
    <w:qFormat/>
    <w:rsid w:val="005847E6"/>
    <w:pPr>
      <w:keepLines w:val="0"/>
      <w:spacing w:before="240" w:after="60" w:line="360" w:lineRule="auto"/>
      <w:ind w:firstLine="709"/>
      <w:jc w:val="both"/>
    </w:pPr>
    <w:rPr>
      <w:rFonts w:ascii="Times New Roman" w:eastAsia="Arial Unicode MS" w:hAnsi="Times New Roman"/>
      <w:sz w:val="28"/>
      <w:szCs w:val="28"/>
    </w:rPr>
  </w:style>
  <w:style w:type="character" w:customStyle="1" w:styleId="32">
    <w:name w:val="!Заголовок 3! Знак"/>
    <w:basedOn w:val="30"/>
    <w:link w:val="31"/>
    <w:rsid w:val="005847E6"/>
    <w:rPr>
      <w:rFonts w:ascii="Times New Roman" w:eastAsia="Arial Unicode MS" w:hAnsi="Times New Roman" w:cstheme="majorBidi"/>
      <w:b/>
      <w:bCs/>
      <w:color w:val="4F81BD" w:themeColor="accen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47E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customStyle="1" w:styleId="a9">
    <w:name w:val="!Подпись к рисунку!"/>
    <w:basedOn w:val="4"/>
    <w:next w:val="a3"/>
    <w:link w:val="aa"/>
    <w:qFormat/>
    <w:rsid w:val="005847E6"/>
    <w:pPr>
      <w:keepLines w:val="0"/>
      <w:spacing w:before="0" w:after="60" w:line="360" w:lineRule="auto"/>
      <w:jc w:val="center"/>
    </w:pPr>
    <w:rPr>
      <w:rFonts w:ascii="Times New Roman" w:eastAsia="Calibri" w:hAnsi="Times New Roman"/>
      <w:b w:val="0"/>
      <w:bCs w:val="0"/>
      <w:i w:val="0"/>
      <w:iCs w:val="0"/>
      <w:sz w:val="28"/>
      <w:szCs w:val="28"/>
    </w:rPr>
  </w:style>
  <w:style w:type="character" w:customStyle="1" w:styleId="aa">
    <w:name w:val="!Подпись к рисунку! Знак"/>
    <w:basedOn w:val="40"/>
    <w:link w:val="a9"/>
    <w:rsid w:val="005847E6"/>
    <w:rPr>
      <w:rFonts w:ascii="Times New Roman" w:eastAsia="Calibri" w:hAnsi="Times New Roman" w:cstheme="majorBidi"/>
      <w:b w:val="0"/>
      <w:bCs w:val="0"/>
      <w:i w:val="0"/>
      <w:iCs w:val="0"/>
      <w:color w:val="4F81BD" w:themeColor="accen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847E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847E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847E6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nhideWhenUsed/>
    <w:rsid w:val="005847E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5847E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2022-05-04T15:04:00Z</dcterms:created>
  <dcterms:modified xsi:type="dcterms:W3CDTF">2022-05-04T20:34:00Z</dcterms:modified>
</cp:coreProperties>
</file>