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8B8B56" w14:textId="3CC62CE7" w:rsidR="00347264" w:rsidRPr="00565DF7" w:rsidRDefault="00626298" w:rsidP="005203A5">
      <w:pPr>
        <w:pStyle w:val="11"/>
        <w:jc w:val="left"/>
      </w:pPr>
      <w:bookmarkStart w:id="0" w:name="_Toc69341507"/>
      <w:r w:rsidRPr="00565DF7">
        <w:t>СОДЕРЖАНИЕ</w:t>
      </w:r>
      <w:bookmarkStart w:id="1" w:name="_GoBack"/>
      <w:bookmarkEnd w:id="0"/>
      <w:bookmarkEnd w:id="1"/>
    </w:p>
    <w:p w14:paraId="16300324" w14:textId="38F80F19" w:rsidR="000C3F77" w:rsidRPr="00565DF7" w:rsidRDefault="00626298" w:rsidP="000C3F77">
      <w:pPr>
        <w:pStyle w:val="13"/>
        <w:tabs>
          <w:tab w:val="right" w:leader="dot" w:pos="9345"/>
        </w:tabs>
        <w:spacing w:line="360" w:lineRule="auto"/>
        <w:jc w:val="both"/>
        <w:rPr>
          <w:rFonts w:asciiTheme="minorHAnsi" w:eastAsiaTheme="minorEastAsia" w:hAnsiTheme="minorHAnsi" w:cstheme="minorBidi"/>
          <w:noProof/>
          <w:sz w:val="28"/>
          <w:szCs w:val="28"/>
        </w:rPr>
      </w:pPr>
      <w:r w:rsidRPr="00565DF7">
        <w:rPr>
          <w:sz w:val="28"/>
          <w:szCs w:val="28"/>
        </w:rPr>
        <w:fldChar w:fldCharType="begin"/>
      </w:r>
      <w:r w:rsidRPr="00565DF7">
        <w:rPr>
          <w:sz w:val="28"/>
          <w:szCs w:val="28"/>
        </w:rPr>
        <w:instrText xml:space="preserve"> TOC \h \z \t "!Заголовок 1!;1;!Заголовок 2!;1;!Заголовок 3!;1" </w:instrText>
      </w:r>
      <w:r w:rsidRPr="00565DF7">
        <w:rPr>
          <w:sz w:val="28"/>
          <w:szCs w:val="28"/>
        </w:rPr>
        <w:fldChar w:fldCharType="separate"/>
      </w:r>
      <w:hyperlink w:anchor="_Toc69341507" w:history="1">
        <w:r w:rsidR="000C3F77" w:rsidRPr="00565DF7">
          <w:rPr>
            <w:rStyle w:val="af2"/>
            <w:noProof/>
            <w:color w:val="auto"/>
            <w:sz w:val="28"/>
            <w:szCs w:val="28"/>
          </w:rPr>
          <w:t>СОДЕРЖАНИЕ</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_Toc69341507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2</w:t>
        </w:r>
        <w:r w:rsidR="000C3F77" w:rsidRPr="00565DF7">
          <w:rPr>
            <w:noProof/>
            <w:webHidden/>
            <w:sz w:val="28"/>
            <w:szCs w:val="28"/>
          </w:rPr>
          <w:fldChar w:fldCharType="end"/>
        </w:r>
      </w:hyperlink>
    </w:p>
    <w:p w14:paraId="4AF52AE8" w14:textId="0D4CA6D4"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08" w:history="1">
        <w:r w:rsidR="000C3F77" w:rsidRPr="00565DF7">
          <w:rPr>
            <w:rStyle w:val="af2"/>
            <w:noProof/>
            <w:color w:val="auto"/>
            <w:sz w:val="28"/>
            <w:szCs w:val="28"/>
          </w:rPr>
          <w:t>ВВЕДЕНИЕ</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_Toc69341508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5</w:t>
        </w:r>
        <w:r w:rsidR="000C3F77" w:rsidRPr="00565DF7">
          <w:rPr>
            <w:noProof/>
            <w:webHidden/>
            <w:sz w:val="28"/>
            <w:szCs w:val="28"/>
          </w:rPr>
          <w:fldChar w:fldCharType="end"/>
        </w:r>
      </w:hyperlink>
    </w:p>
    <w:p w14:paraId="3A7BF447" w14:textId="761B7E36"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09" w:history="1">
        <w:r w:rsidR="000C3F77" w:rsidRPr="00565DF7">
          <w:rPr>
            <w:rStyle w:val="af2"/>
            <w:noProof/>
            <w:color w:val="auto"/>
            <w:sz w:val="28"/>
            <w:szCs w:val="28"/>
          </w:rPr>
          <w:t>РАЗДЕЛ 1. АРХИТЕКТУРНО-СТРОИТЕЛЬНЫЙ</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_Toc69341509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7</w:t>
        </w:r>
        <w:r w:rsidR="000C3F77" w:rsidRPr="00565DF7">
          <w:rPr>
            <w:noProof/>
            <w:webHidden/>
            <w:sz w:val="28"/>
            <w:szCs w:val="28"/>
          </w:rPr>
          <w:fldChar w:fldCharType="end"/>
        </w:r>
      </w:hyperlink>
    </w:p>
    <w:p w14:paraId="40571425" w14:textId="18D96148"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10" w:history="1">
        <w:r w:rsidR="000C3F77" w:rsidRPr="00565DF7">
          <w:rPr>
            <w:rStyle w:val="af2"/>
            <w:noProof/>
            <w:color w:val="auto"/>
            <w:sz w:val="28"/>
            <w:szCs w:val="28"/>
          </w:rPr>
          <w:t>1.1 Общие данные</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_Toc69341510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7</w:t>
        </w:r>
        <w:r w:rsidR="000C3F77" w:rsidRPr="00565DF7">
          <w:rPr>
            <w:noProof/>
            <w:webHidden/>
            <w:sz w:val="28"/>
            <w:szCs w:val="28"/>
          </w:rPr>
          <w:fldChar w:fldCharType="end"/>
        </w:r>
      </w:hyperlink>
    </w:p>
    <w:p w14:paraId="67ACACCD" w14:textId="518D9C18"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11" w:history="1">
        <w:r w:rsidR="000C3F77" w:rsidRPr="00565DF7">
          <w:rPr>
            <w:rStyle w:val="af2"/>
            <w:noProof/>
            <w:color w:val="auto"/>
            <w:sz w:val="28"/>
            <w:szCs w:val="28"/>
          </w:rPr>
          <w:t>1.2 Генеральный план</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_Toc69341511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8</w:t>
        </w:r>
        <w:r w:rsidR="000C3F77" w:rsidRPr="00565DF7">
          <w:rPr>
            <w:noProof/>
            <w:webHidden/>
            <w:sz w:val="28"/>
            <w:szCs w:val="28"/>
          </w:rPr>
          <w:fldChar w:fldCharType="end"/>
        </w:r>
      </w:hyperlink>
    </w:p>
    <w:p w14:paraId="666E1ABF" w14:textId="5BD2E98E"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12" w:history="1">
        <w:r w:rsidR="000C3F77" w:rsidRPr="00565DF7">
          <w:rPr>
            <w:rStyle w:val="af2"/>
            <w:noProof/>
            <w:color w:val="auto"/>
            <w:sz w:val="28"/>
            <w:szCs w:val="28"/>
          </w:rPr>
          <w:t>1.2.1  Решения генплана</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_Toc69341512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8</w:t>
        </w:r>
        <w:r w:rsidR="000C3F77" w:rsidRPr="00565DF7">
          <w:rPr>
            <w:noProof/>
            <w:webHidden/>
            <w:sz w:val="28"/>
            <w:szCs w:val="28"/>
          </w:rPr>
          <w:fldChar w:fldCharType="end"/>
        </w:r>
      </w:hyperlink>
    </w:p>
    <w:p w14:paraId="29050F45" w14:textId="30EC8865"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13" w:history="1">
        <w:r w:rsidR="000C3F77" w:rsidRPr="00565DF7">
          <w:rPr>
            <w:rStyle w:val="af2"/>
            <w:noProof/>
            <w:color w:val="auto"/>
            <w:sz w:val="28"/>
            <w:szCs w:val="28"/>
          </w:rPr>
          <w:t>1.2.2 Благоустройство и озеленение</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_Toc69341513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8</w:t>
        </w:r>
        <w:r w:rsidR="000C3F77" w:rsidRPr="00565DF7">
          <w:rPr>
            <w:noProof/>
            <w:webHidden/>
            <w:sz w:val="28"/>
            <w:szCs w:val="28"/>
          </w:rPr>
          <w:fldChar w:fldCharType="end"/>
        </w:r>
      </w:hyperlink>
    </w:p>
    <w:p w14:paraId="42278389" w14:textId="1C2BFA17"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14" w:history="1">
        <w:r w:rsidR="000C3F77" w:rsidRPr="00565DF7">
          <w:rPr>
            <w:rStyle w:val="af2"/>
            <w:noProof/>
            <w:color w:val="auto"/>
            <w:sz w:val="28"/>
            <w:szCs w:val="28"/>
          </w:rPr>
          <w:t>1.2.3 Организация рельефа</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_Toc69341514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9</w:t>
        </w:r>
        <w:r w:rsidR="000C3F77" w:rsidRPr="00565DF7">
          <w:rPr>
            <w:noProof/>
            <w:webHidden/>
            <w:sz w:val="28"/>
            <w:szCs w:val="28"/>
          </w:rPr>
          <w:fldChar w:fldCharType="end"/>
        </w:r>
      </w:hyperlink>
    </w:p>
    <w:p w14:paraId="00EE04D3" w14:textId="761F4451"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15" w:history="1">
        <w:r w:rsidR="000C3F77" w:rsidRPr="00565DF7">
          <w:rPr>
            <w:rStyle w:val="af2"/>
            <w:noProof/>
            <w:color w:val="auto"/>
            <w:sz w:val="28"/>
            <w:szCs w:val="28"/>
          </w:rPr>
          <w:t>1.2.4 Основные технико-экономические показатели по генплану</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_Toc69341515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10</w:t>
        </w:r>
        <w:r w:rsidR="000C3F77" w:rsidRPr="00565DF7">
          <w:rPr>
            <w:noProof/>
            <w:webHidden/>
            <w:sz w:val="28"/>
            <w:szCs w:val="28"/>
          </w:rPr>
          <w:fldChar w:fldCharType="end"/>
        </w:r>
      </w:hyperlink>
    </w:p>
    <w:p w14:paraId="463BD543" w14:textId="3E55CBF1"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16" w:history="1">
        <w:r w:rsidR="000C3F77" w:rsidRPr="00565DF7">
          <w:rPr>
            <w:rStyle w:val="af2"/>
            <w:noProof/>
            <w:color w:val="auto"/>
            <w:sz w:val="28"/>
            <w:szCs w:val="28"/>
          </w:rPr>
          <w:t>1.3 Объёмно-планировочные решения</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_Toc69341516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10</w:t>
        </w:r>
        <w:r w:rsidR="000C3F77" w:rsidRPr="00565DF7">
          <w:rPr>
            <w:noProof/>
            <w:webHidden/>
            <w:sz w:val="28"/>
            <w:szCs w:val="28"/>
          </w:rPr>
          <w:fldChar w:fldCharType="end"/>
        </w:r>
      </w:hyperlink>
    </w:p>
    <w:p w14:paraId="0071578B" w14:textId="7E57C5A9"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17" w:history="1">
        <w:r w:rsidR="000C3F77" w:rsidRPr="00565DF7">
          <w:rPr>
            <w:rStyle w:val="af2"/>
            <w:noProof/>
            <w:color w:val="auto"/>
            <w:sz w:val="28"/>
            <w:szCs w:val="28"/>
          </w:rPr>
          <w:t>1.4 Конструктивные решения</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_Toc69341517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14</w:t>
        </w:r>
        <w:r w:rsidR="000C3F77" w:rsidRPr="00565DF7">
          <w:rPr>
            <w:noProof/>
            <w:webHidden/>
            <w:sz w:val="28"/>
            <w:szCs w:val="28"/>
          </w:rPr>
          <w:fldChar w:fldCharType="end"/>
        </w:r>
      </w:hyperlink>
    </w:p>
    <w:p w14:paraId="1738132A" w14:textId="212A2570"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18" w:history="1">
        <w:r w:rsidR="000C3F77" w:rsidRPr="00565DF7">
          <w:rPr>
            <w:rStyle w:val="af2"/>
            <w:noProof/>
            <w:color w:val="auto"/>
            <w:sz w:val="28"/>
            <w:szCs w:val="28"/>
          </w:rPr>
          <w:t>1.5 Инженерные сети</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_Toc69341518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19</w:t>
        </w:r>
        <w:r w:rsidR="000C3F77" w:rsidRPr="00565DF7">
          <w:rPr>
            <w:noProof/>
            <w:webHidden/>
            <w:sz w:val="28"/>
            <w:szCs w:val="28"/>
          </w:rPr>
          <w:fldChar w:fldCharType="end"/>
        </w:r>
      </w:hyperlink>
    </w:p>
    <w:p w14:paraId="5D43F76B" w14:textId="18CCC818"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19" w:history="1">
        <w:r w:rsidR="000C3F77" w:rsidRPr="00565DF7">
          <w:rPr>
            <w:rStyle w:val="af2"/>
            <w:noProof/>
            <w:color w:val="auto"/>
            <w:sz w:val="28"/>
            <w:szCs w:val="28"/>
          </w:rPr>
          <w:t>1.6 Вентиляция</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_Toc69341519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20</w:t>
        </w:r>
        <w:r w:rsidR="000C3F77" w:rsidRPr="00565DF7">
          <w:rPr>
            <w:noProof/>
            <w:webHidden/>
            <w:sz w:val="28"/>
            <w:szCs w:val="28"/>
          </w:rPr>
          <w:fldChar w:fldCharType="end"/>
        </w:r>
      </w:hyperlink>
    </w:p>
    <w:p w14:paraId="13779BF4" w14:textId="3E90331E"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20" w:history="1">
        <w:r w:rsidR="000C3F77" w:rsidRPr="00565DF7">
          <w:rPr>
            <w:rStyle w:val="af2"/>
            <w:noProof/>
            <w:color w:val="auto"/>
            <w:sz w:val="28"/>
            <w:szCs w:val="28"/>
          </w:rPr>
          <w:t>1.7 Силовое оборудование</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_Toc69341520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21</w:t>
        </w:r>
        <w:r w:rsidR="000C3F77" w:rsidRPr="00565DF7">
          <w:rPr>
            <w:noProof/>
            <w:webHidden/>
            <w:sz w:val="28"/>
            <w:szCs w:val="28"/>
          </w:rPr>
          <w:fldChar w:fldCharType="end"/>
        </w:r>
      </w:hyperlink>
    </w:p>
    <w:p w14:paraId="6EA693CA" w14:textId="244E6AE2"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21" w:history="1">
        <w:r w:rsidR="000C3F77" w:rsidRPr="00565DF7">
          <w:rPr>
            <w:rStyle w:val="af2"/>
            <w:noProof/>
            <w:color w:val="auto"/>
            <w:sz w:val="28"/>
            <w:szCs w:val="28"/>
          </w:rPr>
          <w:t>1.8 Охранно-пожарная сигнализация</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_Toc69341521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21</w:t>
        </w:r>
        <w:r w:rsidR="000C3F77" w:rsidRPr="00565DF7">
          <w:rPr>
            <w:noProof/>
            <w:webHidden/>
            <w:sz w:val="28"/>
            <w:szCs w:val="28"/>
          </w:rPr>
          <w:fldChar w:fldCharType="end"/>
        </w:r>
      </w:hyperlink>
    </w:p>
    <w:p w14:paraId="07809669" w14:textId="6163DB0E"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22" w:history="1">
        <w:r w:rsidR="000C3F77" w:rsidRPr="00565DF7">
          <w:rPr>
            <w:rStyle w:val="af2"/>
            <w:noProof/>
            <w:color w:val="auto"/>
            <w:sz w:val="28"/>
            <w:szCs w:val="28"/>
          </w:rPr>
          <w:t>1.9 Защита деревянных элементов и повышение огнестойкости металлических конструкций</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_Toc69341522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21</w:t>
        </w:r>
        <w:r w:rsidR="000C3F77" w:rsidRPr="00565DF7">
          <w:rPr>
            <w:noProof/>
            <w:webHidden/>
            <w:sz w:val="28"/>
            <w:szCs w:val="28"/>
          </w:rPr>
          <w:fldChar w:fldCharType="end"/>
        </w:r>
      </w:hyperlink>
    </w:p>
    <w:p w14:paraId="6B16EE84" w14:textId="3FB98F13"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23" w:history="1">
        <w:r w:rsidR="000C3F77" w:rsidRPr="00565DF7">
          <w:rPr>
            <w:rStyle w:val="af2"/>
            <w:noProof/>
            <w:color w:val="auto"/>
            <w:sz w:val="28"/>
            <w:szCs w:val="28"/>
          </w:rPr>
          <w:t>1.10 Защита металлических элементов и конструкций от коррозии</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_Toc69341523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23</w:t>
        </w:r>
        <w:r w:rsidR="000C3F77" w:rsidRPr="00565DF7">
          <w:rPr>
            <w:noProof/>
            <w:webHidden/>
            <w:sz w:val="28"/>
            <w:szCs w:val="28"/>
          </w:rPr>
          <w:fldChar w:fldCharType="end"/>
        </w:r>
      </w:hyperlink>
    </w:p>
    <w:p w14:paraId="69C93CE1" w14:textId="7E816530"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24" w:history="1">
        <w:r w:rsidR="000C3F77" w:rsidRPr="00565DF7">
          <w:rPr>
            <w:rStyle w:val="af2"/>
            <w:noProof/>
            <w:color w:val="auto"/>
            <w:sz w:val="28"/>
            <w:szCs w:val="28"/>
          </w:rPr>
          <w:t>1.11 Теплотехнический расчет наружной стены.</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_Toc69341524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24</w:t>
        </w:r>
        <w:r w:rsidR="000C3F77" w:rsidRPr="00565DF7">
          <w:rPr>
            <w:noProof/>
            <w:webHidden/>
            <w:sz w:val="28"/>
            <w:szCs w:val="28"/>
          </w:rPr>
          <w:fldChar w:fldCharType="end"/>
        </w:r>
      </w:hyperlink>
    </w:p>
    <w:p w14:paraId="6831788D" w14:textId="289F6BAB"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25" w:history="1">
        <w:r w:rsidR="000C3F77" w:rsidRPr="00565DF7">
          <w:rPr>
            <w:rStyle w:val="af2"/>
            <w:noProof/>
            <w:color w:val="auto"/>
            <w:sz w:val="28"/>
            <w:szCs w:val="28"/>
          </w:rPr>
          <w:t>РАЗДЕЛ 2. РАСЧЕТНО-КОНСТРУКТИВНЫЙ</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_Toc69341525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28</w:t>
        </w:r>
        <w:r w:rsidR="000C3F77" w:rsidRPr="00565DF7">
          <w:rPr>
            <w:noProof/>
            <w:webHidden/>
            <w:sz w:val="28"/>
            <w:szCs w:val="28"/>
          </w:rPr>
          <w:fldChar w:fldCharType="end"/>
        </w:r>
      </w:hyperlink>
    </w:p>
    <w:p w14:paraId="4CEA99E1" w14:textId="1962D184"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26" w:history="1">
        <w:r w:rsidR="000C3F77" w:rsidRPr="00565DF7">
          <w:rPr>
            <w:rStyle w:val="af2"/>
            <w:noProof/>
            <w:color w:val="auto"/>
            <w:sz w:val="28"/>
            <w:szCs w:val="28"/>
          </w:rPr>
          <w:t>2.1 Расчет 21- метровой фермы</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_Toc69341526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28</w:t>
        </w:r>
        <w:r w:rsidR="000C3F77" w:rsidRPr="00565DF7">
          <w:rPr>
            <w:noProof/>
            <w:webHidden/>
            <w:sz w:val="28"/>
            <w:szCs w:val="28"/>
          </w:rPr>
          <w:fldChar w:fldCharType="end"/>
        </w:r>
      </w:hyperlink>
    </w:p>
    <w:p w14:paraId="5F1E32B7" w14:textId="1E05C7FC"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27" w:history="1">
        <w:r w:rsidR="000C3F77" w:rsidRPr="00565DF7">
          <w:rPr>
            <w:rStyle w:val="af2"/>
            <w:noProof/>
            <w:color w:val="auto"/>
            <w:sz w:val="28"/>
            <w:szCs w:val="28"/>
          </w:rPr>
          <w:t>2.1.1 Сбор нагрузок</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_Toc69341527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28</w:t>
        </w:r>
        <w:r w:rsidR="000C3F77" w:rsidRPr="00565DF7">
          <w:rPr>
            <w:noProof/>
            <w:webHidden/>
            <w:sz w:val="28"/>
            <w:szCs w:val="28"/>
          </w:rPr>
          <w:fldChar w:fldCharType="end"/>
        </w:r>
      </w:hyperlink>
    </w:p>
    <w:p w14:paraId="248C787D" w14:textId="49E8AD32"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28" w:history="1">
        <w:r w:rsidR="000C3F77" w:rsidRPr="00565DF7">
          <w:rPr>
            <w:rStyle w:val="af2"/>
            <w:noProof/>
            <w:color w:val="auto"/>
            <w:sz w:val="28"/>
            <w:szCs w:val="28"/>
          </w:rPr>
          <w:t>2.1.2 Расчет прогона</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_Toc69341528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29</w:t>
        </w:r>
        <w:r w:rsidR="000C3F77" w:rsidRPr="00565DF7">
          <w:rPr>
            <w:noProof/>
            <w:webHidden/>
            <w:sz w:val="28"/>
            <w:szCs w:val="28"/>
          </w:rPr>
          <w:fldChar w:fldCharType="end"/>
        </w:r>
      </w:hyperlink>
    </w:p>
    <w:p w14:paraId="3BF71D5D" w14:textId="599BFD04"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29" w:history="1">
        <w:r w:rsidR="000C3F77" w:rsidRPr="00565DF7">
          <w:rPr>
            <w:rStyle w:val="af2"/>
            <w:noProof/>
            <w:color w:val="auto"/>
            <w:sz w:val="28"/>
            <w:szCs w:val="28"/>
          </w:rPr>
          <w:t>2.1.3 Подбор сечения элементов фермы</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_Toc69341529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30</w:t>
        </w:r>
        <w:r w:rsidR="000C3F77" w:rsidRPr="00565DF7">
          <w:rPr>
            <w:noProof/>
            <w:webHidden/>
            <w:sz w:val="28"/>
            <w:szCs w:val="28"/>
          </w:rPr>
          <w:fldChar w:fldCharType="end"/>
        </w:r>
      </w:hyperlink>
    </w:p>
    <w:p w14:paraId="122E5D58" w14:textId="38326531"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30" w:history="1">
        <w:r w:rsidR="000C3F77" w:rsidRPr="00565DF7">
          <w:rPr>
            <w:rStyle w:val="af2"/>
            <w:noProof/>
            <w:color w:val="auto"/>
            <w:sz w:val="28"/>
            <w:szCs w:val="28"/>
          </w:rPr>
          <w:t>2.1.4 Расчет верхнего пояса</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_Toc69341530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31</w:t>
        </w:r>
        <w:r w:rsidR="000C3F77" w:rsidRPr="00565DF7">
          <w:rPr>
            <w:noProof/>
            <w:webHidden/>
            <w:sz w:val="28"/>
            <w:szCs w:val="28"/>
          </w:rPr>
          <w:fldChar w:fldCharType="end"/>
        </w:r>
      </w:hyperlink>
    </w:p>
    <w:p w14:paraId="17BFA34E" w14:textId="1F8D4322"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31" w:history="1">
        <w:r w:rsidR="000C3F77" w:rsidRPr="00565DF7">
          <w:rPr>
            <w:rStyle w:val="af2"/>
            <w:noProof/>
            <w:color w:val="auto"/>
            <w:sz w:val="28"/>
            <w:szCs w:val="28"/>
          </w:rPr>
          <w:t>2.1.5 Расчет нижнего пояса</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_Toc69341531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32</w:t>
        </w:r>
        <w:r w:rsidR="000C3F77" w:rsidRPr="00565DF7">
          <w:rPr>
            <w:noProof/>
            <w:webHidden/>
            <w:sz w:val="28"/>
            <w:szCs w:val="28"/>
          </w:rPr>
          <w:fldChar w:fldCharType="end"/>
        </w:r>
      </w:hyperlink>
    </w:p>
    <w:p w14:paraId="2DE8B2DD" w14:textId="235C711C"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32" w:history="1">
        <w:r w:rsidR="000C3F77" w:rsidRPr="00565DF7">
          <w:rPr>
            <w:rStyle w:val="af2"/>
            <w:noProof/>
            <w:color w:val="auto"/>
            <w:sz w:val="28"/>
            <w:szCs w:val="28"/>
          </w:rPr>
          <w:t>2.1.6 Расчет растянутых раскосов</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_Toc69341532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32</w:t>
        </w:r>
        <w:r w:rsidR="000C3F77" w:rsidRPr="00565DF7">
          <w:rPr>
            <w:noProof/>
            <w:webHidden/>
            <w:sz w:val="28"/>
            <w:szCs w:val="28"/>
          </w:rPr>
          <w:fldChar w:fldCharType="end"/>
        </w:r>
      </w:hyperlink>
    </w:p>
    <w:p w14:paraId="5322A5B8" w14:textId="45C9CAA6"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33" w:history="1">
        <w:r w:rsidR="000C3F77" w:rsidRPr="00565DF7">
          <w:rPr>
            <w:rStyle w:val="af2"/>
            <w:noProof/>
            <w:color w:val="auto"/>
            <w:sz w:val="28"/>
            <w:szCs w:val="28"/>
          </w:rPr>
          <w:t>2.1.7 Расчет сжатых раскосов</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_Toc69341533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33</w:t>
        </w:r>
        <w:r w:rsidR="000C3F77" w:rsidRPr="00565DF7">
          <w:rPr>
            <w:noProof/>
            <w:webHidden/>
            <w:sz w:val="28"/>
            <w:szCs w:val="28"/>
          </w:rPr>
          <w:fldChar w:fldCharType="end"/>
        </w:r>
      </w:hyperlink>
    </w:p>
    <w:p w14:paraId="733C7116" w14:textId="0A9EA404"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34" w:history="1">
        <w:r w:rsidR="000C3F77" w:rsidRPr="00565DF7">
          <w:rPr>
            <w:rStyle w:val="af2"/>
            <w:noProof/>
            <w:color w:val="auto"/>
            <w:sz w:val="28"/>
            <w:szCs w:val="28"/>
          </w:rPr>
          <w:t>2.1.8 Проверка конструктивных требований</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_Toc69341534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34</w:t>
        </w:r>
        <w:r w:rsidR="000C3F77" w:rsidRPr="00565DF7">
          <w:rPr>
            <w:noProof/>
            <w:webHidden/>
            <w:sz w:val="28"/>
            <w:szCs w:val="28"/>
          </w:rPr>
          <w:fldChar w:fldCharType="end"/>
        </w:r>
      </w:hyperlink>
    </w:p>
    <w:p w14:paraId="70CB52BF" w14:textId="3BD88626"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35" w:history="1">
        <w:r w:rsidR="000C3F77" w:rsidRPr="00565DF7">
          <w:rPr>
            <w:rStyle w:val="af2"/>
            <w:noProof/>
            <w:color w:val="auto"/>
            <w:sz w:val="28"/>
            <w:szCs w:val="28"/>
          </w:rPr>
          <w:t>2.2 Расчет монолитного перекрытия</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_Toc69341535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34</w:t>
        </w:r>
        <w:r w:rsidR="000C3F77" w:rsidRPr="00565DF7">
          <w:rPr>
            <w:noProof/>
            <w:webHidden/>
            <w:sz w:val="28"/>
            <w:szCs w:val="28"/>
          </w:rPr>
          <w:fldChar w:fldCharType="end"/>
        </w:r>
      </w:hyperlink>
    </w:p>
    <w:p w14:paraId="43327008" w14:textId="01E0E9BA"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36" w:history="1">
        <w:r w:rsidR="000C3F77" w:rsidRPr="00565DF7">
          <w:rPr>
            <w:rStyle w:val="af2"/>
            <w:noProof/>
            <w:color w:val="auto"/>
            <w:sz w:val="28"/>
            <w:szCs w:val="28"/>
          </w:rPr>
          <w:t>2.2.1 Общие сведения</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_Toc69341536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34</w:t>
        </w:r>
        <w:r w:rsidR="000C3F77" w:rsidRPr="00565DF7">
          <w:rPr>
            <w:noProof/>
            <w:webHidden/>
            <w:sz w:val="28"/>
            <w:szCs w:val="28"/>
          </w:rPr>
          <w:fldChar w:fldCharType="end"/>
        </w:r>
      </w:hyperlink>
    </w:p>
    <w:p w14:paraId="0100CC7C" w14:textId="5A0943BE"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37" w:history="1">
        <w:r w:rsidR="000C3F77" w:rsidRPr="00565DF7">
          <w:rPr>
            <w:rStyle w:val="af2"/>
            <w:noProof/>
            <w:color w:val="auto"/>
            <w:sz w:val="28"/>
            <w:szCs w:val="28"/>
          </w:rPr>
          <w:t>2.2.2 Расчет в стадии возведения</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_Toc69341537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35</w:t>
        </w:r>
        <w:r w:rsidR="000C3F77" w:rsidRPr="00565DF7">
          <w:rPr>
            <w:noProof/>
            <w:webHidden/>
            <w:sz w:val="28"/>
            <w:szCs w:val="28"/>
          </w:rPr>
          <w:fldChar w:fldCharType="end"/>
        </w:r>
      </w:hyperlink>
    </w:p>
    <w:p w14:paraId="16B161E7" w14:textId="1FF3F6A4"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38" w:history="1">
        <w:r w:rsidR="000C3F77" w:rsidRPr="00565DF7">
          <w:rPr>
            <w:rStyle w:val="af2"/>
            <w:noProof/>
            <w:color w:val="auto"/>
            <w:sz w:val="28"/>
            <w:szCs w:val="28"/>
          </w:rPr>
          <w:t>2.2.2.1 Сбор нагрузок</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_Toc69341538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35</w:t>
        </w:r>
        <w:r w:rsidR="000C3F77" w:rsidRPr="00565DF7">
          <w:rPr>
            <w:noProof/>
            <w:webHidden/>
            <w:sz w:val="28"/>
            <w:szCs w:val="28"/>
          </w:rPr>
          <w:fldChar w:fldCharType="end"/>
        </w:r>
      </w:hyperlink>
    </w:p>
    <w:p w14:paraId="2E059EE1" w14:textId="3F842248"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39" w:history="1">
        <w:r w:rsidR="000C3F77" w:rsidRPr="00565DF7">
          <w:rPr>
            <w:rStyle w:val="af2"/>
            <w:noProof/>
            <w:color w:val="auto"/>
            <w:sz w:val="28"/>
            <w:szCs w:val="28"/>
          </w:rPr>
          <w:t>2.2.2.2 Расчет СПН</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_Toc69341539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36</w:t>
        </w:r>
        <w:r w:rsidR="000C3F77" w:rsidRPr="00565DF7">
          <w:rPr>
            <w:noProof/>
            <w:webHidden/>
            <w:sz w:val="28"/>
            <w:szCs w:val="28"/>
          </w:rPr>
          <w:fldChar w:fldCharType="end"/>
        </w:r>
      </w:hyperlink>
    </w:p>
    <w:p w14:paraId="28ACF96A" w14:textId="3DD6FCB1"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40" w:history="1">
        <w:r w:rsidR="000C3F77" w:rsidRPr="00565DF7">
          <w:rPr>
            <w:rStyle w:val="af2"/>
            <w:noProof/>
            <w:color w:val="auto"/>
            <w:sz w:val="28"/>
            <w:szCs w:val="28"/>
          </w:rPr>
          <w:t>2.2.3 Расчет на стадии эксплуатации</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_Toc69341540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40</w:t>
        </w:r>
        <w:r w:rsidR="000C3F77" w:rsidRPr="00565DF7">
          <w:rPr>
            <w:noProof/>
            <w:webHidden/>
            <w:sz w:val="28"/>
            <w:szCs w:val="28"/>
          </w:rPr>
          <w:fldChar w:fldCharType="end"/>
        </w:r>
      </w:hyperlink>
    </w:p>
    <w:p w14:paraId="0EE92746" w14:textId="1741D7BD"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41" w:history="1">
        <w:r w:rsidR="000C3F77" w:rsidRPr="00565DF7">
          <w:rPr>
            <w:rStyle w:val="af2"/>
            <w:noProof/>
            <w:color w:val="auto"/>
            <w:sz w:val="28"/>
            <w:szCs w:val="28"/>
          </w:rPr>
          <w:t>2.2.3.1 Расчет плиты</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_Toc69341541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40</w:t>
        </w:r>
        <w:r w:rsidR="000C3F77" w:rsidRPr="00565DF7">
          <w:rPr>
            <w:noProof/>
            <w:webHidden/>
            <w:sz w:val="28"/>
            <w:szCs w:val="28"/>
          </w:rPr>
          <w:fldChar w:fldCharType="end"/>
        </w:r>
      </w:hyperlink>
    </w:p>
    <w:p w14:paraId="21945666" w14:textId="5B605E50"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42" w:history="1">
        <w:r w:rsidR="000C3F77" w:rsidRPr="00565DF7">
          <w:rPr>
            <w:rStyle w:val="af2"/>
            <w:noProof/>
            <w:color w:val="auto"/>
            <w:sz w:val="28"/>
            <w:szCs w:val="28"/>
          </w:rPr>
          <w:t>2.2.3.2 Расчет прочности анкеровки</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_Toc69341542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42</w:t>
        </w:r>
        <w:r w:rsidR="000C3F77" w:rsidRPr="00565DF7">
          <w:rPr>
            <w:noProof/>
            <w:webHidden/>
            <w:sz w:val="28"/>
            <w:szCs w:val="28"/>
          </w:rPr>
          <w:fldChar w:fldCharType="end"/>
        </w:r>
      </w:hyperlink>
    </w:p>
    <w:p w14:paraId="52C35E75" w14:textId="28624318"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43" w:history="1">
        <w:r w:rsidR="000C3F77" w:rsidRPr="00565DF7">
          <w:rPr>
            <w:rStyle w:val="af2"/>
            <w:noProof/>
            <w:color w:val="auto"/>
            <w:sz w:val="28"/>
            <w:szCs w:val="28"/>
          </w:rPr>
          <w:t>2.2.3.3 Расчет прогиба плиты перекрытия</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_Toc69341543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46</w:t>
        </w:r>
        <w:r w:rsidR="000C3F77" w:rsidRPr="00565DF7">
          <w:rPr>
            <w:noProof/>
            <w:webHidden/>
            <w:sz w:val="28"/>
            <w:szCs w:val="28"/>
          </w:rPr>
          <w:fldChar w:fldCharType="end"/>
        </w:r>
      </w:hyperlink>
    </w:p>
    <w:p w14:paraId="2C0B9711" w14:textId="1A27785B"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44" w:history="1">
        <w:r w:rsidR="000C3F77" w:rsidRPr="00565DF7">
          <w:rPr>
            <w:rStyle w:val="af2"/>
            <w:noProof/>
            <w:color w:val="auto"/>
            <w:sz w:val="28"/>
            <w:szCs w:val="28"/>
          </w:rPr>
          <w:t>2.3  Расчет комбинированной балки</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_Toc69341544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48</w:t>
        </w:r>
        <w:r w:rsidR="000C3F77" w:rsidRPr="00565DF7">
          <w:rPr>
            <w:noProof/>
            <w:webHidden/>
            <w:sz w:val="28"/>
            <w:szCs w:val="28"/>
          </w:rPr>
          <w:fldChar w:fldCharType="end"/>
        </w:r>
      </w:hyperlink>
    </w:p>
    <w:p w14:paraId="53AF4031" w14:textId="10CC924A"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45" w:history="1">
        <w:r w:rsidR="000C3F77" w:rsidRPr="00565DF7">
          <w:rPr>
            <w:rStyle w:val="af2"/>
            <w:noProof/>
            <w:color w:val="auto"/>
            <w:sz w:val="28"/>
            <w:szCs w:val="28"/>
          </w:rPr>
          <w:t>2.4 Расчет монолитной колонны</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_Toc69341545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52</w:t>
        </w:r>
        <w:r w:rsidR="000C3F77" w:rsidRPr="00565DF7">
          <w:rPr>
            <w:noProof/>
            <w:webHidden/>
            <w:sz w:val="28"/>
            <w:szCs w:val="28"/>
          </w:rPr>
          <w:fldChar w:fldCharType="end"/>
        </w:r>
      </w:hyperlink>
    </w:p>
    <w:p w14:paraId="053E698D" w14:textId="232907D1"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46" w:history="1">
        <w:r w:rsidR="000C3F77" w:rsidRPr="00565DF7">
          <w:rPr>
            <w:rStyle w:val="af2"/>
            <w:noProof/>
            <w:color w:val="auto"/>
            <w:sz w:val="28"/>
            <w:szCs w:val="28"/>
          </w:rPr>
          <w:t>2.4.1 Сбор нагрузок</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_Toc69341546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52</w:t>
        </w:r>
        <w:r w:rsidR="000C3F77" w:rsidRPr="00565DF7">
          <w:rPr>
            <w:noProof/>
            <w:webHidden/>
            <w:sz w:val="28"/>
            <w:szCs w:val="28"/>
          </w:rPr>
          <w:fldChar w:fldCharType="end"/>
        </w:r>
      </w:hyperlink>
    </w:p>
    <w:p w14:paraId="46640038" w14:textId="24F9A5E6"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47" w:history="1">
        <w:r w:rsidR="000C3F77" w:rsidRPr="00565DF7">
          <w:rPr>
            <w:rStyle w:val="af2"/>
            <w:noProof/>
            <w:color w:val="auto"/>
            <w:sz w:val="28"/>
            <w:szCs w:val="28"/>
          </w:rPr>
          <w:t>2.4.2.  Определяем площади сечения арматуры S и S’</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_Toc69341547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53</w:t>
        </w:r>
        <w:r w:rsidR="000C3F77" w:rsidRPr="00565DF7">
          <w:rPr>
            <w:noProof/>
            <w:webHidden/>
            <w:sz w:val="28"/>
            <w:szCs w:val="28"/>
          </w:rPr>
          <w:fldChar w:fldCharType="end"/>
        </w:r>
      </w:hyperlink>
    </w:p>
    <w:p w14:paraId="05692E74" w14:textId="6E072955"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48" w:history="1">
        <w:r w:rsidR="000C3F77" w:rsidRPr="00565DF7">
          <w:rPr>
            <w:rStyle w:val="af2"/>
            <w:noProof/>
            <w:color w:val="auto"/>
            <w:sz w:val="28"/>
            <w:szCs w:val="28"/>
          </w:rPr>
          <w:t>2.4.2.1 Расчет:</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_Toc69341548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53</w:t>
        </w:r>
        <w:r w:rsidR="000C3F77" w:rsidRPr="00565DF7">
          <w:rPr>
            <w:noProof/>
            <w:webHidden/>
            <w:sz w:val="28"/>
            <w:szCs w:val="28"/>
          </w:rPr>
          <w:fldChar w:fldCharType="end"/>
        </w:r>
      </w:hyperlink>
    </w:p>
    <w:p w14:paraId="2F27BDE8" w14:textId="09339331"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49" w:history="1">
        <w:r w:rsidR="000C3F77" w:rsidRPr="00565DF7">
          <w:rPr>
            <w:rStyle w:val="af2"/>
            <w:noProof/>
            <w:color w:val="auto"/>
            <w:sz w:val="28"/>
            <w:szCs w:val="28"/>
          </w:rPr>
          <w:t>2.4.3 Расчет колонны у обреза фундамента</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_Toc69341549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57</w:t>
        </w:r>
        <w:r w:rsidR="000C3F77" w:rsidRPr="00565DF7">
          <w:rPr>
            <w:noProof/>
            <w:webHidden/>
            <w:sz w:val="28"/>
            <w:szCs w:val="28"/>
          </w:rPr>
          <w:fldChar w:fldCharType="end"/>
        </w:r>
      </w:hyperlink>
    </w:p>
    <w:p w14:paraId="22AD35BD" w14:textId="6326D50F"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50" w:history="1">
        <w:r w:rsidR="000C3F77" w:rsidRPr="00565DF7">
          <w:rPr>
            <w:rStyle w:val="af2"/>
            <w:noProof/>
            <w:color w:val="auto"/>
            <w:sz w:val="28"/>
            <w:szCs w:val="28"/>
          </w:rPr>
          <w:t>2.4.4 Расчет консоли колонны</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_Toc69341550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59</w:t>
        </w:r>
        <w:r w:rsidR="000C3F77" w:rsidRPr="00565DF7">
          <w:rPr>
            <w:noProof/>
            <w:webHidden/>
            <w:sz w:val="28"/>
            <w:szCs w:val="28"/>
          </w:rPr>
          <w:fldChar w:fldCharType="end"/>
        </w:r>
      </w:hyperlink>
    </w:p>
    <w:p w14:paraId="69F35FEF" w14:textId="225D9D21"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51" w:history="1">
        <w:r w:rsidR="000C3F77" w:rsidRPr="00565DF7">
          <w:rPr>
            <w:rStyle w:val="af2"/>
            <w:noProof/>
            <w:color w:val="auto"/>
            <w:sz w:val="28"/>
            <w:szCs w:val="28"/>
          </w:rPr>
          <w:t>РАЗДЕЛ 3. ТЕХНОЛОГИЯ, ОРГАНИЗАЦИЯ И ЭКОНОМИКА СТРОИТЕЛЬСТВА</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_Toc69341551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63</w:t>
        </w:r>
        <w:r w:rsidR="000C3F77" w:rsidRPr="00565DF7">
          <w:rPr>
            <w:noProof/>
            <w:webHidden/>
            <w:sz w:val="28"/>
            <w:szCs w:val="28"/>
          </w:rPr>
          <w:fldChar w:fldCharType="end"/>
        </w:r>
      </w:hyperlink>
    </w:p>
    <w:p w14:paraId="38B45095" w14:textId="4A383F5C"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52" w:history="1">
        <w:r w:rsidR="000C3F77" w:rsidRPr="00565DF7">
          <w:rPr>
            <w:rStyle w:val="af2"/>
            <w:noProof/>
            <w:color w:val="auto"/>
            <w:sz w:val="28"/>
            <w:szCs w:val="28"/>
          </w:rPr>
          <w:t>3.1 Проект производства работ</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_Toc69341552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63</w:t>
        </w:r>
        <w:r w:rsidR="000C3F77" w:rsidRPr="00565DF7">
          <w:rPr>
            <w:noProof/>
            <w:webHidden/>
            <w:sz w:val="28"/>
            <w:szCs w:val="28"/>
          </w:rPr>
          <w:fldChar w:fldCharType="end"/>
        </w:r>
      </w:hyperlink>
    </w:p>
    <w:p w14:paraId="78842829" w14:textId="35D087F2"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53" w:history="1">
        <w:r w:rsidR="000C3F77" w:rsidRPr="00565DF7">
          <w:rPr>
            <w:rStyle w:val="af2"/>
            <w:noProof/>
            <w:color w:val="auto"/>
            <w:sz w:val="28"/>
            <w:szCs w:val="28"/>
          </w:rPr>
          <w:t>3.1.1 Организационно-технологические схемы организации строительства</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_Toc69341553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63</w:t>
        </w:r>
        <w:r w:rsidR="000C3F77" w:rsidRPr="00565DF7">
          <w:rPr>
            <w:noProof/>
            <w:webHidden/>
            <w:sz w:val="28"/>
            <w:szCs w:val="28"/>
          </w:rPr>
          <w:fldChar w:fldCharType="end"/>
        </w:r>
      </w:hyperlink>
    </w:p>
    <w:p w14:paraId="0105AA67" w14:textId="2F86F5E5"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54" w:history="1">
        <w:r w:rsidR="000C3F77" w:rsidRPr="00565DF7">
          <w:rPr>
            <w:rStyle w:val="af2"/>
            <w:noProof/>
            <w:color w:val="auto"/>
            <w:sz w:val="28"/>
            <w:szCs w:val="28"/>
          </w:rPr>
          <w:t>3.1.2 Разработка мер по безопасному ведению работ</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_Toc69341554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66</w:t>
        </w:r>
        <w:r w:rsidR="000C3F77" w:rsidRPr="00565DF7">
          <w:rPr>
            <w:noProof/>
            <w:webHidden/>
            <w:sz w:val="28"/>
            <w:szCs w:val="28"/>
          </w:rPr>
          <w:fldChar w:fldCharType="end"/>
        </w:r>
      </w:hyperlink>
    </w:p>
    <w:p w14:paraId="5166EE7C" w14:textId="3A1F43F1"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55" w:history="1">
        <w:r w:rsidR="000C3F77" w:rsidRPr="00565DF7">
          <w:rPr>
            <w:rStyle w:val="af2"/>
            <w:noProof/>
            <w:color w:val="auto"/>
            <w:sz w:val="28"/>
            <w:szCs w:val="28"/>
          </w:rPr>
          <w:t>3.1.3 Основные требования по складированию материалов и конструкций</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_Toc69341555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71</w:t>
        </w:r>
        <w:r w:rsidR="000C3F77" w:rsidRPr="00565DF7">
          <w:rPr>
            <w:noProof/>
            <w:webHidden/>
            <w:sz w:val="28"/>
            <w:szCs w:val="28"/>
          </w:rPr>
          <w:fldChar w:fldCharType="end"/>
        </w:r>
      </w:hyperlink>
    </w:p>
    <w:p w14:paraId="74D7E64F" w14:textId="7350327B"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56" w:history="1">
        <w:r w:rsidR="000C3F77" w:rsidRPr="00565DF7">
          <w:rPr>
            <w:rStyle w:val="af2"/>
            <w:noProof/>
            <w:color w:val="auto"/>
            <w:sz w:val="28"/>
            <w:szCs w:val="28"/>
          </w:rPr>
          <w:t>3.1.4 Основные требования по строповке конструкций</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_Toc69341556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74</w:t>
        </w:r>
        <w:r w:rsidR="000C3F77" w:rsidRPr="00565DF7">
          <w:rPr>
            <w:noProof/>
            <w:webHidden/>
            <w:sz w:val="28"/>
            <w:szCs w:val="28"/>
          </w:rPr>
          <w:fldChar w:fldCharType="end"/>
        </w:r>
      </w:hyperlink>
    </w:p>
    <w:p w14:paraId="19AB5325" w14:textId="2CEBCCEB"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57" w:history="1">
        <w:r w:rsidR="000C3F77" w:rsidRPr="00565DF7">
          <w:rPr>
            <w:rStyle w:val="af2"/>
            <w:noProof/>
            <w:color w:val="auto"/>
            <w:sz w:val="28"/>
            <w:szCs w:val="28"/>
          </w:rPr>
          <w:t>3.1.5 Конструктивная характеристика здания</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_Toc69341557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75</w:t>
        </w:r>
        <w:r w:rsidR="000C3F77" w:rsidRPr="00565DF7">
          <w:rPr>
            <w:noProof/>
            <w:webHidden/>
            <w:sz w:val="28"/>
            <w:szCs w:val="28"/>
          </w:rPr>
          <w:fldChar w:fldCharType="end"/>
        </w:r>
      </w:hyperlink>
    </w:p>
    <w:p w14:paraId="5CA18263" w14:textId="2D5D1BF4"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58" w:history="1">
        <w:r w:rsidR="000C3F77" w:rsidRPr="00565DF7">
          <w:rPr>
            <w:rStyle w:val="af2"/>
            <w:noProof/>
            <w:color w:val="auto"/>
            <w:sz w:val="28"/>
            <w:szCs w:val="28"/>
          </w:rPr>
          <w:t>3.2 Разработка календарного плана производства работ по объекту</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_Toc69341558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77</w:t>
        </w:r>
        <w:r w:rsidR="000C3F77" w:rsidRPr="00565DF7">
          <w:rPr>
            <w:noProof/>
            <w:webHidden/>
            <w:sz w:val="28"/>
            <w:szCs w:val="28"/>
          </w:rPr>
          <w:fldChar w:fldCharType="end"/>
        </w:r>
      </w:hyperlink>
    </w:p>
    <w:p w14:paraId="3B1408E6" w14:textId="50458776"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59" w:history="1">
        <w:r w:rsidR="000C3F77" w:rsidRPr="00565DF7">
          <w:rPr>
            <w:rStyle w:val="af2"/>
            <w:noProof/>
            <w:color w:val="auto"/>
            <w:sz w:val="28"/>
            <w:szCs w:val="28"/>
          </w:rPr>
          <w:t>3.2.1 Подбор состава бригад</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_Toc69341559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81</w:t>
        </w:r>
        <w:r w:rsidR="000C3F77" w:rsidRPr="00565DF7">
          <w:rPr>
            <w:noProof/>
            <w:webHidden/>
            <w:sz w:val="28"/>
            <w:szCs w:val="28"/>
          </w:rPr>
          <w:fldChar w:fldCharType="end"/>
        </w:r>
      </w:hyperlink>
    </w:p>
    <w:p w14:paraId="0AA63FD7" w14:textId="11D9969E"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60" w:history="1">
        <w:r w:rsidR="000C3F77" w:rsidRPr="00565DF7">
          <w:rPr>
            <w:rStyle w:val="af2"/>
            <w:noProof/>
            <w:color w:val="auto"/>
            <w:sz w:val="28"/>
            <w:szCs w:val="28"/>
          </w:rPr>
          <w:t>3.3 Технико-экономические показатели</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_Toc69341560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82</w:t>
        </w:r>
        <w:r w:rsidR="000C3F77" w:rsidRPr="00565DF7">
          <w:rPr>
            <w:noProof/>
            <w:webHidden/>
            <w:sz w:val="28"/>
            <w:szCs w:val="28"/>
          </w:rPr>
          <w:fldChar w:fldCharType="end"/>
        </w:r>
      </w:hyperlink>
    </w:p>
    <w:p w14:paraId="26EBDE3E" w14:textId="7202E8F9"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61" w:history="1">
        <w:r w:rsidR="000C3F77" w:rsidRPr="00565DF7">
          <w:rPr>
            <w:rStyle w:val="af2"/>
            <w:noProof/>
            <w:color w:val="auto"/>
            <w:sz w:val="28"/>
            <w:szCs w:val="28"/>
          </w:rPr>
          <w:t>3.3.1 Выбор монтажных кранов</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_Toc69341561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84</w:t>
        </w:r>
        <w:r w:rsidR="000C3F77" w:rsidRPr="00565DF7">
          <w:rPr>
            <w:noProof/>
            <w:webHidden/>
            <w:sz w:val="28"/>
            <w:szCs w:val="28"/>
          </w:rPr>
          <w:fldChar w:fldCharType="end"/>
        </w:r>
      </w:hyperlink>
    </w:p>
    <w:p w14:paraId="41B9C0C6" w14:textId="321D4856"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62" w:history="1">
        <w:r w:rsidR="000C3F77" w:rsidRPr="00565DF7">
          <w:rPr>
            <w:rStyle w:val="af2"/>
            <w:noProof/>
            <w:color w:val="auto"/>
            <w:sz w:val="28"/>
            <w:szCs w:val="28"/>
          </w:rPr>
          <w:t>3.3.2 Расчёт автотранспорта для поставки материалов</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_Toc69341562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85</w:t>
        </w:r>
        <w:r w:rsidR="000C3F77" w:rsidRPr="00565DF7">
          <w:rPr>
            <w:noProof/>
            <w:webHidden/>
            <w:sz w:val="28"/>
            <w:szCs w:val="28"/>
          </w:rPr>
          <w:fldChar w:fldCharType="end"/>
        </w:r>
      </w:hyperlink>
    </w:p>
    <w:p w14:paraId="0E253404" w14:textId="74E7E4EF"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63" w:history="1">
        <w:r w:rsidR="000C3F77" w:rsidRPr="00565DF7">
          <w:rPr>
            <w:rStyle w:val="af2"/>
            <w:noProof/>
            <w:color w:val="auto"/>
            <w:sz w:val="28"/>
            <w:szCs w:val="28"/>
          </w:rPr>
          <w:t>3.3.3 Расчёт временных бытовых помещений</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_Toc69341563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88</w:t>
        </w:r>
        <w:r w:rsidR="000C3F77" w:rsidRPr="00565DF7">
          <w:rPr>
            <w:noProof/>
            <w:webHidden/>
            <w:sz w:val="28"/>
            <w:szCs w:val="28"/>
          </w:rPr>
          <w:fldChar w:fldCharType="end"/>
        </w:r>
      </w:hyperlink>
    </w:p>
    <w:p w14:paraId="444926E3" w14:textId="5555425B"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64" w:history="1">
        <w:r w:rsidR="000C3F77" w:rsidRPr="00565DF7">
          <w:rPr>
            <w:rStyle w:val="af2"/>
            <w:noProof/>
            <w:color w:val="auto"/>
            <w:sz w:val="28"/>
            <w:szCs w:val="28"/>
          </w:rPr>
          <w:t>3.3.4 Расчёт складских помещений</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_Toc69341564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89</w:t>
        </w:r>
        <w:r w:rsidR="000C3F77" w:rsidRPr="00565DF7">
          <w:rPr>
            <w:noProof/>
            <w:webHidden/>
            <w:sz w:val="28"/>
            <w:szCs w:val="28"/>
          </w:rPr>
          <w:fldChar w:fldCharType="end"/>
        </w:r>
      </w:hyperlink>
    </w:p>
    <w:p w14:paraId="4565BD76" w14:textId="14598AC7"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65" w:history="1">
        <w:r w:rsidR="000C3F77" w:rsidRPr="00565DF7">
          <w:rPr>
            <w:rStyle w:val="af2"/>
            <w:noProof/>
            <w:color w:val="auto"/>
            <w:sz w:val="28"/>
            <w:szCs w:val="28"/>
          </w:rPr>
          <w:t>3.3.5 Расчёт временного водоснабжения</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_Toc69341565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89</w:t>
        </w:r>
        <w:r w:rsidR="000C3F77" w:rsidRPr="00565DF7">
          <w:rPr>
            <w:noProof/>
            <w:webHidden/>
            <w:sz w:val="28"/>
            <w:szCs w:val="28"/>
          </w:rPr>
          <w:fldChar w:fldCharType="end"/>
        </w:r>
      </w:hyperlink>
    </w:p>
    <w:p w14:paraId="6B224064" w14:textId="56952AB3"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66" w:history="1">
        <w:r w:rsidR="000C3F77" w:rsidRPr="00565DF7">
          <w:rPr>
            <w:rStyle w:val="af2"/>
            <w:noProof/>
            <w:color w:val="auto"/>
            <w:sz w:val="28"/>
            <w:szCs w:val="28"/>
          </w:rPr>
          <w:t>4.3.6 Расчёт временного электроснабжения</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_Toc69341566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91</w:t>
        </w:r>
        <w:r w:rsidR="000C3F77" w:rsidRPr="00565DF7">
          <w:rPr>
            <w:noProof/>
            <w:webHidden/>
            <w:sz w:val="28"/>
            <w:szCs w:val="28"/>
          </w:rPr>
          <w:fldChar w:fldCharType="end"/>
        </w:r>
      </w:hyperlink>
    </w:p>
    <w:p w14:paraId="1C0D2515" w14:textId="4FC36F5A"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67" w:history="1">
        <w:r w:rsidR="000C3F77" w:rsidRPr="00565DF7">
          <w:rPr>
            <w:rStyle w:val="af2"/>
            <w:noProof/>
            <w:color w:val="auto"/>
            <w:sz w:val="28"/>
            <w:szCs w:val="28"/>
          </w:rPr>
          <w:t>3.3.7 Временные дороги</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_Toc69341567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93</w:t>
        </w:r>
        <w:r w:rsidR="000C3F77" w:rsidRPr="00565DF7">
          <w:rPr>
            <w:noProof/>
            <w:webHidden/>
            <w:sz w:val="28"/>
            <w:szCs w:val="28"/>
          </w:rPr>
          <w:fldChar w:fldCharType="end"/>
        </w:r>
      </w:hyperlink>
    </w:p>
    <w:p w14:paraId="3F5447B5" w14:textId="166E835C"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68" w:history="1">
        <w:r w:rsidR="000C3F77" w:rsidRPr="00565DF7">
          <w:rPr>
            <w:rStyle w:val="af2"/>
            <w:noProof/>
            <w:color w:val="auto"/>
            <w:sz w:val="28"/>
            <w:szCs w:val="28"/>
          </w:rPr>
          <w:t>3.4 Технологическая карта на междуэтажное монолитное перекрытие</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_Toc69341568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93</w:t>
        </w:r>
        <w:r w:rsidR="000C3F77" w:rsidRPr="00565DF7">
          <w:rPr>
            <w:noProof/>
            <w:webHidden/>
            <w:sz w:val="28"/>
            <w:szCs w:val="28"/>
          </w:rPr>
          <w:fldChar w:fldCharType="end"/>
        </w:r>
      </w:hyperlink>
    </w:p>
    <w:p w14:paraId="1F4FC39F" w14:textId="5319AB92"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69" w:history="1">
        <w:r w:rsidR="000C3F77" w:rsidRPr="00565DF7">
          <w:rPr>
            <w:rStyle w:val="af2"/>
            <w:noProof/>
            <w:color w:val="auto"/>
            <w:sz w:val="28"/>
            <w:szCs w:val="28"/>
          </w:rPr>
          <w:t>3.4.1 Технологическая карта</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_Toc69341569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93</w:t>
        </w:r>
        <w:r w:rsidR="000C3F77" w:rsidRPr="00565DF7">
          <w:rPr>
            <w:noProof/>
            <w:webHidden/>
            <w:sz w:val="28"/>
            <w:szCs w:val="28"/>
          </w:rPr>
          <w:fldChar w:fldCharType="end"/>
        </w:r>
      </w:hyperlink>
    </w:p>
    <w:p w14:paraId="52106E92" w14:textId="66809664"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70" w:history="1">
        <w:r w:rsidR="000C3F77" w:rsidRPr="00565DF7">
          <w:rPr>
            <w:rStyle w:val="af2"/>
            <w:noProof/>
            <w:color w:val="auto"/>
            <w:sz w:val="28"/>
            <w:szCs w:val="28"/>
          </w:rPr>
          <w:t>3.4.2 Область применения</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_Toc69341570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94</w:t>
        </w:r>
        <w:r w:rsidR="000C3F77" w:rsidRPr="00565DF7">
          <w:rPr>
            <w:noProof/>
            <w:webHidden/>
            <w:sz w:val="28"/>
            <w:szCs w:val="28"/>
          </w:rPr>
          <w:fldChar w:fldCharType="end"/>
        </w:r>
      </w:hyperlink>
    </w:p>
    <w:p w14:paraId="5B6EBFA3" w14:textId="6B8AB190"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71" w:history="1">
        <w:r w:rsidR="000C3F77" w:rsidRPr="00565DF7">
          <w:rPr>
            <w:rStyle w:val="af2"/>
            <w:noProof/>
            <w:color w:val="auto"/>
            <w:sz w:val="28"/>
            <w:szCs w:val="28"/>
          </w:rPr>
          <w:t>3.4.3 Ведомость объемов работ</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_Toc69341571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94</w:t>
        </w:r>
        <w:r w:rsidR="000C3F77" w:rsidRPr="00565DF7">
          <w:rPr>
            <w:noProof/>
            <w:webHidden/>
            <w:sz w:val="28"/>
            <w:szCs w:val="28"/>
          </w:rPr>
          <w:fldChar w:fldCharType="end"/>
        </w:r>
      </w:hyperlink>
    </w:p>
    <w:p w14:paraId="42BABFEF" w14:textId="7BE9DA51"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72" w:history="1">
        <w:r w:rsidR="000C3F77" w:rsidRPr="00565DF7">
          <w:rPr>
            <w:rStyle w:val="af2"/>
            <w:noProof/>
            <w:color w:val="auto"/>
            <w:sz w:val="28"/>
            <w:szCs w:val="28"/>
          </w:rPr>
          <w:t>3.4.4 Ведомость трудовых затрат</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_Toc69341572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94</w:t>
        </w:r>
        <w:r w:rsidR="000C3F77" w:rsidRPr="00565DF7">
          <w:rPr>
            <w:noProof/>
            <w:webHidden/>
            <w:sz w:val="28"/>
            <w:szCs w:val="28"/>
          </w:rPr>
          <w:fldChar w:fldCharType="end"/>
        </w:r>
      </w:hyperlink>
    </w:p>
    <w:p w14:paraId="116206FF" w14:textId="460C678B"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73" w:history="1">
        <w:r w:rsidR="000C3F77" w:rsidRPr="00565DF7">
          <w:rPr>
            <w:rStyle w:val="af2"/>
            <w:noProof/>
            <w:color w:val="auto"/>
            <w:sz w:val="28"/>
            <w:szCs w:val="28"/>
          </w:rPr>
          <w:t>3.4.5 Технология и организация производства работ</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_Toc69341573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95</w:t>
        </w:r>
        <w:r w:rsidR="000C3F77" w:rsidRPr="00565DF7">
          <w:rPr>
            <w:noProof/>
            <w:webHidden/>
            <w:sz w:val="28"/>
            <w:szCs w:val="28"/>
          </w:rPr>
          <w:fldChar w:fldCharType="end"/>
        </w:r>
      </w:hyperlink>
    </w:p>
    <w:p w14:paraId="78B32FF0" w14:textId="748205FA"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74" w:history="1">
        <w:r w:rsidR="000C3F77" w:rsidRPr="00565DF7">
          <w:rPr>
            <w:rStyle w:val="af2"/>
            <w:noProof/>
            <w:color w:val="auto"/>
            <w:sz w:val="28"/>
            <w:szCs w:val="28"/>
          </w:rPr>
          <w:t>3.4.6 Контроль качества при бетонных работах</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_Toc69341574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101</w:t>
        </w:r>
        <w:r w:rsidR="000C3F77" w:rsidRPr="00565DF7">
          <w:rPr>
            <w:noProof/>
            <w:webHidden/>
            <w:sz w:val="28"/>
            <w:szCs w:val="28"/>
          </w:rPr>
          <w:fldChar w:fldCharType="end"/>
        </w:r>
      </w:hyperlink>
    </w:p>
    <w:p w14:paraId="0D42F916" w14:textId="28CBEE48"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75" w:history="1">
        <w:r w:rsidR="000C3F77" w:rsidRPr="00565DF7">
          <w:rPr>
            <w:rStyle w:val="af2"/>
            <w:noProof/>
            <w:color w:val="auto"/>
            <w:sz w:val="28"/>
            <w:szCs w:val="28"/>
          </w:rPr>
          <w:t>3.4.7 Техника безопасности при производстве бетонных работ</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_Toc69341575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104</w:t>
        </w:r>
        <w:r w:rsidR="000C3F77" w:rsidRPr="00565DF7">
          <w:rPr>
            <w:noProof/>
            <w:webHidden/>
            <w:sz w:val="28"/>
            <w:szCs w:val="28"/>
          </w:rPr>
          <w:fldChar w:fldCharType="end"/>
        </w:r>
      </w:hyperlink>
    </w:p>
    <w:p w14:paraId="5D5A6DDF" w14:textId="1B3CDAED"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76" w:history="1">
        <w:r w:rsidR="000C3F77" w:rsidRPr="00565DF7">
          <w:rPr>
            <w:rStyle w:val="af2"/>
            <w:noProof/>
            <w:color w:val="auto"/>
            <w:sz w:val="28"/>
            <w:szCs w:val="28"/>
          </w:rPr>
          <w:t>3.5 Технико-экономические показатели</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_Toc69341576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105</w:t>
        </w:r>
        <w:r w:rsidR="000C3F77" w:rsidRPr="00565DF7">
          <w:rPr>
            <w:noProof/>
            <w:webHidden/>
            <w:sz w:val="28"/>
            <w:szCs w:val="28"/>
          </w:rPr>
          <w:fldChar w:fldCharType="end"/>
        </w:r>
      </w:hyperlink>
    </w:p>
    <w:p w14:paraId="7135FCA5" w14:textId="1CEB3726"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77" w:history="1">
        <w:r w:rsidR="000C3F77" w:rsidRPr="00565DF7">
          <w:rPr>
            <w:rStyle w:val="af2"/>
            <w:noProof/>
            <w:color w:val="auto"/>
            <w:sz w:val="28"/>
            <w:szCs w:val="28"/>
          </w:rPr>
          <w:t>ЗАКЛЮЧЕНИЕ</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_Toc69341577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106</w:t>
        </w:r>
        <w:r w:rsidR="000C3F77" w:rsidRPr="00565DF7">
          <w:rPr>
            <w:noProof/>
            <w:webHidden/>
            <w:sz w:val="28"/>
            <w:szCs w:val="28"/>
          </w:rPr>
          <w:fldChar w:fldCharType="end"/>
        </w:r>
      </w:hyperlink>
    </w:p>
    <w:p w14:paraId="3F2A30B7" w14:textId="14D07082" w:rsidR="000C3F77" w:rsidRPr="00565DF7" w:rsidRDefault="00204A07" w:rsidP="000C3F77">
      <w:pPr>
        <w:pStyle w:val="13"/>
        <w:tabs>
          <w:tab w:val="right" w:leader="dot" w:pos="9345"/>
        </w:tabs>
        <w:spacing w:line="360" w:lineRule="auto"/>
        <w:jc w:val="both"/>
        <w:rPr>
          <w:rFonts w:asciiTheme="minorHAnsi" w:eastAsiaTheme="minorEastAsia" w:hAnsiTheme="minorHAnsi" w:cstheme="minorBidi"/>
          <w:noProof/>
          <w:sz w:val="28"/>
          <w:szCs w:val="28"/>
        </w:rPr>
      </w:pPr>
      <w:hyperlink w:anchor="_Toc69341578" w:history="1">
        <w:r w:rsidR="000C3F77" w:rsidRPr="00565DF7">
          <w:rPr>
            <w:rStyle w:val="af2"/>
            <w:noProof/>
            <w:color w:val="auto"/>
            <w:sz w:val="28"/>
            <w:szCs w:val="28"/>
          </w:rPr>
          <w:t>СПИСОК ЛИТЕРАТУРЫ</w:t>
        </w:r>
        <w:r w:rsidR="000C3F77" w:rsidRPr="00565DF7">
          <w:rPr>
            <w:noProof/>
            <w:webHidden/>
            <w:sz w:val="28"/>
            <w:szCs w:val="28"/>
          </w:rPr>
          <w:tab/>
        </w:r>
        <w:r w:rsidR="000C3F77" w:rsidRPr="00565DF7">
          <w:rPr>
            <w:noProof/>
            <w:webHidden/>
            <w:sz w:val="28"/>
            <w:szCs w:val="28"/>
          </w:rPr>
          <w:fldChar w:fldCharType="begin"/>
        </w:r>
        <w:r w:rsidR="000C3F77" w:rsidRPr="00565DF7">
          <w:rPr>
            <w:noProof/>
            <w:webHidden/>
            <w:sz w:val="28"/>
            <w:szCs w:val="28"/>
          </w:rPr>
          <w:instrText xml:space="preserve"> PAGEREF _Toc69341578 \h </w:instrText>
        </w:r>
        <w:r w:rsidR="000C3F77" w:rsidRPr="00565DF7">
          <w:rPr>
            <w:noProof/>
            <w:webHidden/>
            <w:sz w:val="28"/>
            <w:szCs w:val="28"/>
          </w:rPr>
        </w:r>
        <w:r w:rsidR="000C3F77" w:rsidRPr="00565DF7">
          <w:rPr>
            <w:noProof/>
            <w:webHidden/>
            <w:sz w:val="28"/>
            <w:szCs w:val="28"/>
          </w:rPr>
          <w:fldChar w:fldCharType="separate"/>
        </w:r>
        <w:r w:rsidR="00CF03AC" w:rsidRPr="00565DF7">
          <w:rPr>
            <w:noProof/>
            <w:webHidden/>
            <w:sz w:val="28"/>
            <w:szCs w:val="28"/>
          </w:rPr>
          <w:t>107</w:t>
        </w:r>
        <w:r w:rsidR="000C3F77" w:rsidRPr="00565DF7">
          <w:rPr>
            <w:noProof/>
            <w:webHidden/>
            <w:sz w:val="28"/>
            <w:szCs w:val="28"/>
          </w:rPr>
          <w:fldChar w:fldCharType="end"/>
        </w:r>
      </w:hyperlink>
    </w:p>
    <w:p w14:paraId="4F3638EE" w14:textId="34DA1D73" w:rsidR="00204A07" w:rsidRPr="00204A07" w:rsidRDefault="00626298" w:rsidP="00204A07">
      <w:pPr>
        <w:pStyle w:val="11"/>
        <w:jc w:val="left"/>
      </w:pPr>
      <w:r w:rsidRPr="00565DF7">
        <w:lastRenderedPageBreak/>
        <w:fldChar w:fldCharType="end"/>
      </w:r>
      <w:bookmarkStart w:id="2" w:name="_Toc69341508"/>
    </w:p>
    <w:p w14:paraId="2EA882BF" w14:textId="77777777" w:rsidR="00204A07" w:rsidRDefault="00204A07" w:rsidP="000C3F77">
      <w:pPr>
        <w:pStyle w:val="11"/>
      </w:pPr>
    </w:p>
    <w:p w14:paraId="7DEF8F25" w14:textId="54B717AB" w:rsidR="00626298" w:rsidRPr="00565DF7" w:rsidRDefault="00626298" w:rsidP="000C3F77">
      <w:pPr>
        <w:pStyle w:val="11"/>
      </w:pPr>
      <w:r w:rsidRPr="00565DF7">
        <w:t>ВВЕДЕНИЕ</w:t>
      </w:r>
      <w:bookmarkEnd w:id="2"/>
    </w:p>
    <w:p w14:paraId="4EDD5F51" w14:textId="77777777" w:rsidR="000C3F77" w:rsidRPr="00565DF7" w:rsidRDefault="000C3F77" w:rsidP="000C3F77">
      <w:pPr>
        <w:pStyle w:val="a3"/>
      </w:pPr>
      <w:r w:rsidRPr="00565DF7">
        <w:t>ИАР «Проектирование досугового центра для детей в г. Томск» разработан на основании задания на дипломное проектирование.</w:t>
      </w:r>
    </w:p>
    <w:p w14:paraId="2D21518D" w14:textId="71EB9D58" w:rsidR="00B10F89" w:rsidRPr="00565DF7" w:rsidRDefault="00B10F89" w:rsidP="000C3F77">
      <w:pPr>
        <w:pStyle w:val="a3"/>
      </w:pPr>
      <w:r w:rsidRPr="00565DF7">
        <w:t>Генеральный план спроектирован с учетом реального места застройки, дорожного положения, территориальной планировки. При проектировании генерального плана были учтены необходимые парковочные места.</w:t>
      </w:r>
    </w:p>
    <w:p w14:paraId="77001D72" w14:textId="0E99B8CE" w:rsidR="00B10F89" w:rsidRPr="00565DF7" w:rsidRDefault="00B10F89" w:rsidP="000C3F77">
      <w:pPr>
        <w:pStyle w:val="a3"/>
        <w:rPr>
          <w:rFonts w:eastAsia="Arial Unicode MS"/>
        </w:rPr>
      </w:pPr>
      <w:r w:rsidRPr="00565DF7">
        <w:rPr>
          <w:rFonts w:eastAsia="Arial Unicode MS"/>
        </w:rPr>
        <w:t>Проектируемый объе</w:t>
      </w:r>
      <w:proofErr w:type="gramStart"/>
      <w:r w:rsidRPr="00565DF7">
        <w:rPr>
          <w:rFonts w:eastAsia="Arial Unicode MS"/>
        </w:rPr>
        <w:t>кт стр</w:t>
      </w:r>
      <w:proofErr w:type="gramEnd"/>
      <w:r w:rsidRPr="00565DF7">
        <w:rPr>
          <w:rFonts w:eastAsia="Arial Unicode MS"/>
        </w:rPr>
        <w:t>оительства находится на территории недалеко от центра города, вблизи которой распологаются жилые микрорайоны. Рельеф местности – спокойный, без резких перепадов, относительно ровный.</w:t>
      </w:r>
    </w:p>
    <w:p w14:paraId="3F82CFD2" w14:textId="790050B8" w:rsidR="00B10F89" w:rsidRPr="00565DF7" w:rsidRDefault="00B10F89" w:rsidP="00402ED3">
      <w:pPr>
        <w:pStyle w:val="a3"/>
      </w:pPr>
      <w:r w:rsidRPr="00565DF7">
        <w:t>На территории детского досугового центра размещены летный театр, спортивный стадион, сквер, фонтан и зоны отдыха с искуственным освещением.</w:t>
      </w:r>
    </w:p>
    <w:p w14:paraId="3F949812" w14:textId="1C259BEE" w:rsidR="00B10F89" w:rsidRPr="00565DF7" w:rsidRDefault="00B10F89" w:rsidP="00402ED3">
      <w:pPr>
        <w:pStyle w:val="a3"/>
      </w:pPr>
      <w:r w:rsidRPr="00565DF7">
        <w:t>Пешеходные дорожки, парковка и площадки выложены асфальтобетонным покрытием. Стадион распологает асфальтированными беговыми дорожками и травяное покрытие.</w:t>
      </w:r>
    </w:p>
    <w:p w14:paraId="5FBF1AF7" w14:textId="77777777" w:rsidR="00402ED3" w:rsidRPr="00565DF7" w:rsidRDefault="00402ED3" w:rsidP="00402ED3">
      <w:pPr>
        <w:pStyle w:val="a3"/>
      </w:pPr>
      <w:r w:rsidRPr="00565DF7">
        <w:rPr>
          <w:rFonts w:eastAsia="Arial Unicode MS"/>
        </w:rPr>
        <w:t xml:space="preserve">Досуговый центр для детей </w:t>
      </w:r>
      <w:r w:rsidRPr="00565DF7">
        <w:t>имеет сложную многоугольную в плане форму и состоит из двух различных по назначению и конструкции блоков:</w:t>
      </w:r>
    </w:p>
    <w:p w14:paraId="417A55F0" w14:textId="77777777" w:rsidR="00402ED3" w:rsidRPr="00565DF7" w:rsidRDefault="00402ED3" w:rsidP="00402ED3">
      <w:pPr>
        <w:pStyle w:val="a3"/>
      </w:pPr>
      <w:r w:rsidRPr="00565DF7">
        <w:t>- спортзал, в осях 11-12, размерами в плане 21.0 х 36.0 м и высотой до низа стропильной фермы 10.0 м;</w:t>
      </w:r>
    </w:p>
    <w:p w14:paraId="0D3FBAB9" w14:textId="77777777" w:rsidR="00402ED3" w:rsidRPr="00565DF7" w:rsidRDefault="00402ED3" w:rsidP="00402ED3">
      <w:pPr>
        <w:pStyle w:val="a3"/>
      </w:pPr>
      <w:r w:rsidRPr="00565DF7">
        <w:t>- развлекательная часть здания, в осях 1-11, размерами в плане 55.0 х 36.0 м, высота до низа стропильной фермы киноконцертного зала 8.0 м, высота этажей 3.3 м.</w:t>
      </w:r>
    </w:p>
    <w:p w14:paraId="1025E301" w14:textId="285D9819" w:rsidR="00B10F89" w:rsidRPr="00565DF7" w:rsidRDefault="00E6524B" w:rsidP="00402ED3">
      <w:pPr>
        <w:pStyle w:val="a3"/>
      </w:pPr>
      <w:r w:rsidRPr="00565DF7">
        <w:t>Вокруг спортивного и киноконцертного зала размещены вспомогательные помещения.</w:t>
      </w:r>
    </w:p>
    <w:p w14:paraId="29A0C815" w14:textId="6EBF92BA" w:rsidR="00E6524B" w:rsidRPr="00565DF7" w:rsidRDefault="00E6524B" w:rsidP="00402ED3">
      <w:pPr>
        <w:pStyle w:val="a3"/>
      </w:pPr>
      <w:r w:rsidRPr="00565DF7">
        <w:t>На цокольном этаже присутствуют буфет, тренажерный зал, комната с игровыми автоматами, а также подсобные помещения для хранения оборуования, санузлы, гардероб, раздевалки.</w:t>
      </w:r>
    </w:p>
    <w:p w14:paraId="25B686AB" w14:textId="7A3D63FE" w:rsidR="00E6524B" w:rsidRPr="00565DF7" w:rsidRDefault="00E6524B" w:rsidP="00402ED3">
      <w:pPr>
        <w:pStyle w:val="a3"/>
      </w:pPr>
      <w:r w:rsidRPr="00565DF7">
        <w:lastRenderedPageBreak/>
        <w:t>В развлекательной части первого этажа расположены: гардероб, помещения для персонала, санузлы, хозяйственные помещения.</w:t>
      </w:r>
    </w:p>
    <w:p w14:paraId="2031F87E" w14:textId="7C128DB3" w:rsidR="00E6524B" w:rsidRPr="00565DF7" w:rsidRDefault="00E6524B" w:rsidP="00402ED3">
      <w:pPr>
        <w:pStyle w:val="a3"/>
      </w:pPr>
      <w:r w:rsidRPr="00565DF7">
        <w:t>Второй этаж распологает: интернет-кафе, зона боулинга, кабинеты директора, заместителя директора, помещение персонала и зеленый уголок.</w:t>
      </w:r>
    </w:p>
    <w:p w14:paraId="3A7FFFC4" w14:textId="13242757" w:rsidR="00402ED3" w:rsidRPr="00565DF7" w:rsidRDefault="00402ED3" w:rsidP="000C3F77">
      <w:pPr>
        <w:pStyle w:val="a3"/>
        <w:rPr>
          <w:rFonts w:eastAsia="Arial Unicode MS"/>
        </w:rPr>
      </w:pPr>
      <w:r w:rsidRPr="00565DF7">
        <w:rPr>
          <w:rFonts w:eastAsia="Arial Unicode MS"/>
        </w:rPr>
        <w:t>В ИАР разработаны следующие разделы:</w:t>
      </w:r>
    </w:p>
    <w:p w14:paraId="1B500E18" w14:textId="092C9C42" w:rsidR="00402ED3" w:rsidRPr="00565DF7" w:rsidRDefault="00402ED3" w:rsidP="000C3F77">
      <w:pPr>
        <w:pStyle w:val="a3"/>
        <w:rPr>
          <w:rFonts w:eastAsia="Arial Unicode MS"/>
        </w:rPr>
      </w:pPr>
      <w:r w:rsidRPr="00565DF7">
        <w:rPr>
          <w:rFonts w:eastAsia="Arial Unicode MS"/>
        </w:rPr>
        <w:t>- Архитектурно-строительный;</w:t>
      </w:r>
    </w:p>
    <w:p w14:paraId="2DB962B1" w14:textId="1A4FF9BE" w:rsidR="00402ED3" w:rsidRPr="00565DF7" w:rsidRDefault="00402ED3" w:rsidP="000C3F77">
      <w:pPr>
        <w:pStyle w:val="a3"/>
        <w:rPr>
          <w:rFonts w:eastAsia="Arial Unicode MS"/>
        </w:rPr>
      </w:pPr>
      <w:r w:rsidRPr="00565DF7">
        <w:rPr>
          <w:rFonts w:eastAsia="Arial Unicode MS"/>
        </w:rPr>
        <w:t>- Расчетно-конструктивный;</w:t>
      </w:r>
    </w:p>
    <w:p w14:paraId="57D82ECF" w14:textId="531ABD09" w:rsidR="00402ED3" w:rsidRPr="00565DF7" w:rsidRDefault="00402ED3" w:rsidP="000C3F77">
      <w:pPr>
        <w:pStyle w:val="a3"/>
        <w:rPr>
          <w:rFonts w:eastAsia="Arial Unicode MS"/>
        </w:rPr>
      </w:pPr>
      <w:r w:rsidRPr="00565DF7">
        <w:rPr>
          <w:rFonts w:eastAsia="Arial Unicode MS"/>
        </w:rPr>
        <w:t>- Технология, организация и экономика строительства.</w:t>
      </w:r>
    </w:p>
    <w:p w14:paraId="260C2063" w14:textId="08B51DD5" w:rsidR="00626298" w:rsidRPr="00565DF7" w:rsidRDefault="00626298" w:rsidP="00A01AB1">
      <w:pPr>
        <w:pStyle w:val="a3"/>
        <w:ind w:firstLine="0"/>
        <w:rPr>
          <w:rFonts w:eastAsiaTheme="majorEastAsia" w:cstheme="majorBidi"/>
          <w:kern w:val="32"/>
        </w:rPr>
      </w:pPr>
    </w:p>
    <w:p w14:paraId="6A96AE86" w14:textId="28F7E071" w:rsidR="00626298" w:rsidRPr="00565DF7" w:rsidRDefault="00626298" w:rsidP="00626298">
      <w:pPr>
        <w:pStyle w:val="11"/>
      </w:pPr>
      <w:bookmarkStart w:id="3" w:name="_Toc69341509"/>
      <w:r w:rsidRPr="00565DF7">
        <w:t>РАЗДЕЛ 1</w:t>
      </w:r>
      <w:r w:rsidR="004A6534" w:rsidRPr="00565DF7">
        <w:t xml:space="preserve"> </w:t>
      </w:r>
      <w:r w:rsidRPr="00565DF7">
        <w:t xml:space="preserve"> АРХИТЕКТУРНО-СТРОИТЕЛЬНЫЙ</w:t>
      </w:r>
      <w:bookmarkEnd w:id="3"/>
    </w:p>
    <w:p w14:paraId="6D25BF9E" w14:textId="27F6A10E" w:rsidR="00626298" w:rsidRPr="00565DF7" w:rsidRDefault="00626298" w:rsidP="005A12FB">
      <w:pPr>
        <w:pStyle w:val="21"/>
      </w:pPr>
      <w:bookmarkStart w:id="4" w:name="_Toc69341510"/>
      <w:r w:rsidRPr="00565DF7">
        <w:t>1.1 Общие данные</w:t>
      </w:r>
      <w:bookmarkEnd w:id="4"/>
    </w:p>
    <w:p w14:paraId="33B94ADA" w14:textId="234D016E" w:rsidR="00626298" w:rsidRPr="00565DF7" w:rsidRDefault="00626298" w:rsidP="00626298">
      <w:pPr>
        <w:pStyle w:val="a3"/>
      </w:pPr>
      <w:r w:rsidRPr="00565DF7">
        <w:t xml:space="preserve">«Проектирование досугового центра для детей в г. Томск» </w:t>
      </w:r>
    </w:p>
    <w:p w14:paraId="66796323" w14:textId="6ED30B07" w:rsidR="00626298" w:rsidRPr="00565DF7" w:rsidRDefault="00626298" w:rsidP="00626298">
      <w:pPr>
        <w:pStyle w:val="a3"/>
      </w:pPr>
      <w:r w:rsidRPr="00565DF7">
        <w:t>Технико-экономические показатели указаны в таблице 1.1.</w:t>
      </w:r>
    </w:p>
    <w:p w14:paraId="62FB0208" w14:textId="271BD8CE" w:rsidR="00626298" w:rsidRPr="00565DF7" w:rsidRDefault="00626298" w:rsidP="00275D81">
      <w:pPr>
        <w:pStyle w:val="a7"/>
      </w:pPr>
      <w:r w:rsidRPr="00565DF7">
        <w:t>Таблицы 1.1 - ТЭП</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92"/>
        <w:gridCol w:w="4498"/>
        <w:gridCol w:w="1539"/>
        <w:gridCol w:w="2112"/>
      </w:tblGrid>
      <w:tr w:rsidR="00626298" w:rsidRPr="00565DF7" w14:paraId="04DB6019" w14:textId="77777777" w:rsidTr="00626298">
        <w:tc>
          <w:tcPr>
            <w:tcW w:w="817" w:type="pct"/>
          </w:tcPr>
          <w:p w14:paraId="12A195A1" w14:textId="77777777" w:rsidR="00626298" w:rsidRPr="00565DF7" w:rsidRDefault="00626298" w:rsidP="00626298">
            <w:pPr>
              <w:pStyle w:val="a8"/>
              <w:rPr>
                <w:rFonts w:eastAsia="Arial Unicode MS"/>
              </w:rPr>
            </w:pPr>
            <w:r w:rsidRPr="00565DF7">
              <w:rPr>
                <w:rFonts w:eastAsia="Arial Unicode MS"/>
              </w:rPr>
              <w:t>№</w:t>
            </w:r>
          </w:p>
        </w:tc>
        <w:tc>
          <w:tcPr>
            <w:tcW w:w="2309" w:type="pct"/>
          </w:tcPr>
          <w:p w14:paraId="5BF5FC3B" w14:textId="77777777" w:rsidR="00626298" w:rsidRPr="00565DF7" w:rsidRDefault="00626298" w:rsidP="00626298">
            <w:pPr>
              <w:pStyle w:val="a8"/>
              <w:rPr>
                <w:rFonts w:eastAsia="Arial Unicode MS"/>
              </w:rPr>
            </w:pPr>
            <w:r w:rsidRPr="00565DF7">
              <w:rPr>
                <w:rFonts w:eastAsia="Arial Unicode MS"/>
              </w:rPr>
              <w:t>Наименование</w:t>
            </w:r>
          </w:p>
        </w:tc>
        <w:tc>
          <w:tcPr>
            <w:tcW w:w="790" w:type="pct"/>
          </w:tcPr>
          <w:p w14:paraId="06DA4CDD" w14:textId="77777777" w:rsidR="00626298" w:rsidRPr="00565DF7" w:rsidRDefault="00626298" w:rsidP="00626298">
            <w:pPr>
              <w:pStyle w:val="a8"/>
              <w:rPr>
                <w:rFonts w:eastAsia="Arial Unicode MS"/>
              </w:rPr>
            </w:pPr>
            <w:r w:rsidRPr="00565DF7">
              <w:rPr>
                <w:rFonts w:eastAsia="Arial Unicode MS"/>
              </w:rPr>
              <w:t>Ед. изм.</w:t>
            </w:r>
          </w:p>
        </w:tc>
        <w:tc>
          <w:tcPr>
            <w:tcW w:w="1084" w:type="pct"/>
          </w:tcPr>
          <w:p w14:paraId="7FC35D33" w14:textId="77777777" w:rsidR="00626298" w:rsidRPr="00565DF7" w:rsidRDefault="00626298" w:rsidP="00626298">
            <w:pPr>
              <w:pStyle w:val="a8"/>
              <w:rPr>
                <w:rFonts w:eastAsia="Arial Unicode MS"/>
              </w:rPr>
            </w:pPr>
            <w:r w:rsidRPr="00565DF7">
              <w:rPr>
                <w:rFonts w:eastAsia="Arial Unicode MS"/>
              </w:rPr>
              <w:t>Кол-во</w:t>
            </w:r>
          </w:p>
        </w:tc>
      </w:tr>
      <w:tr w:rsidR="00626298" w:rsidRPr="00565DF7" w14:paraId="1F1D2586" w14:textId="77777777" w:rsidTr="00626298">
        <w:tc>
          <w:tcPr>
            <w:tcW w:w="817" w:type="pct"/>
          </w:tcPr>
          <w:p w14:paraId="6F024837" w14:textId="77777777" w:rsidR="00626298" w:rsidRPr="00565DF7" w:rsidRDefault="00626298" w:rsidP="00626298">
            <w:pPr>
              <w:pStyle w:val="a8"/>
              <w:rPr>
                <w:rFonts w:eastAsia="Arial Unicode MS"/>
              </w:rPr>
            </w:pPr>
            <w:r w:rsidRPr="00565DF7">
              <w:rPr>
                <w:rFonts w:eastAsia="Arial Unicode MS"/>
              </w:rPr>
              <w:t>1</w:t>
            </w:r>
          </w:p>
        </w:tc>
        <w:tc>
          <w:tcPr>
            <w:tcW w:w="2309" w:type="pct"/>
          </w:tcPr>
          <w:p w14:paraId="45995B78" w14:textId="77777777" w:rsidR="00626298" w:rsidRPr="00565DF7" w:rsidRDefault="00626298" w:rsidP="00626298">
            <w:pPr>
              <w:pStyle w:val="a8"/>
              <w:rPr>
                <w:rFonts w:eastAsia="Arial Unicode MS"/>
              </w:rPr>
            </w:pPr>
            <w:r w:rsidRPr="00565DF7">
              <w:rPr>
                <w:rFonts w:eastAsia="Arial Unicode MS"/>
              </w:rPr>
              <w:t>Общая площадь помещений</w:t>
            </w:r>
          </w:p>
        </w:tc>
        <w:tc>
          <w:tcPr>
            <w:tcW w:w="790" w:type="pct"/>
          </w:tcPr>
          <w:p w14:paraId="2756DD3E" w14:textId="77777777" w:rsidR="00626298" w:rsidRPr="00565DF7" w:rsidRDefault="00626298" w:rsidP="00626298">
            <w:pPr>
              <w:pStyle w:val="a8"/>
              <w:rPr>
                <w:rFonts w:eastAsia="Arial Unicode MS"/>
              </w:rPr>
            </w:pPr>
            <w:r w:rsidRPr="00565DF7">
              <w:rPr>
                <w:rFonts w:eastAsia="Arial Unicode MS"/>
              </w:rPr>
              <w:t>м</w:t>
            </w:r>
            <w:r w:rsidRPr="00565DF7">
              <w:rPr>
                <w:rFonts w:eastAsia="Arial Unicode MS"/>
                <w:vertAlign w:val="superscript"/>
              </w:rPr>
              <w:t>2</w:t>
            </w:r>
          </w:p>
        </w:tc>
        <w:tc>
          <w:tcPr>
            <w:tcW w:w="1084" w:type="pct"/>
          </w:tcPr>
          <w:p w14:paraId="4A725469" w14:textId="77777777" w:rsidR="00626298" w:rsidRPr="00565DF7" w:rsidRDefault="00626298" w:rsidP="00626298">
            <w:pPr>
              <w:pStyle w:val="a8"/>
              <w:rPr>
                <w:rFonts w:eastAsia="Arial Unicode MS"/>
              </w:rPr>
            </w:pPr>
            <w:r w:rsidRPr="00565DF7">
              <w:rPr>
                <w:rFonts w:eastAsia="Arial Unicode MS"/>
              </w:rPr>
              <w:t>4478,39</w:t>
            </w:r>
          </w:p>
        </w:tc>
      </w:tr>
      <w:tr w:rsidR="00626298" w:rsidRPr="00565DF7" w14:paraId="3D2E52E5" w14:textId="77777777" w:rsidTr="00626298">
        <w:tc>
          <w:tcPr>
            <w:tcW w:w="817" w:type="pct"/>
          </w:tcPr>
          <w:p w14:paraId="3C35564E" w14:textId="77777777" w:rsidR="00626298" w:rsidRPr="00565DF7" w:rsidRDefault="00626298" w:rsidP="00626298">
            <w:pPr>
              <w:pStyle w:val="a8"/>
              <w:rPr>
                <w:rFonts w:eastAsia="Arial Unicode MS"/>
              </w:rPr>
            </w:pPr>
            <w:r w:rsidRPr="00565DF7">
              <w:rPr>
                <w:rFonts w:eastAsia="Arial Unicode MS"/>
              </w:rPr>
              <w:t>2</w:t>
            </w:r>
          </w:p>
        </w:tc>
        <w:tc>
          <w:tcPr>
            <w:tcW w:w="2309" w:type="pct"/>
          </w:tcPr>
          <w:p w14:paraId="653CB2E5" w14:textId="77777777" w:rsidR="00626298" w:rsidRPr="00565DF7" w:rsidRDefault="00626298" w:rsidP="00626298">
            <w:pPr>
              <w:pStyle w:val="a8"/>
              <w:rPr>
                <w:rFonts w:eastAsia="Arial Unicode MS"/>
                <w:lang w:val="en-US"/>
              </w:rPr>
            </w:pPr>
            <w:r w:rsidRPr="00565DF7">
              <w:rPr>
                <w:rFonts w:eastAsia="Arial Unicode MS"/>
              </w:rPr>
              <w:t xml:space="preserve">Строительный объем помещений </w:t>
            </w:r>
          </w:p>
        </w:tc>
        <w:tc>
          <w:tcPr>
            <w:tcW w:w="790" w:type="pct"/>
          </w:tcPr>
          <w:p w14:paraId="64A7DCBF" w14:textId="77777777" w:rsidR="00626298" w:rsidRPr="00565DF7" w:rsidRDefault="00626298" w:rsidP="00626298">
            <w:pPr>
              <w:pStyle w:val="a8"/>
              <w:rPr>
                <w:rFonts w:eastAsia="Arial Unicode MS"/>
              </w:rPr>
            </w:pPr>
            <w:r w:rsidRPr="00565DF7">
              <w:rPr>
                <w:rFonts w:eastAsia="Arial Unicode MS"/>
              </w:rPr>
              <w:t>м</w:t>
            </w:r>
            <w:r w:rsidRPr="00565DF7">
              <w:rPr>
                <w:rFonts w:eastAsia="Arial Unicode MS"/>
                <w:vertAlign w:val="superscript"/>
              </w:rPr>
              <w:t>3</w:t>
            </w:r>
          </w:p>
        </w:tc>
        <w:tc>
          <w:tcPr>
            <w:tcW w:w="1084" w:type="pct"/>
          </w:tcPr>
          <w:p w14:paraId="16CC7843" w14:textId="77777777" w:rsidR="00626298" w:rsidRPr="00565DF7" w:rsidRDefault="00626298" w:rsidP="00626298">
            <w:pPr>
              <w:pStyle w:val="a8"/>
              <w:rPr>
                <w:rFonts w:eastAsia="Arial Unicode MS"/>
              </w:rPr>
            </w:pPr>
            <w:r w:rsidRPr="00565DF7">
              <w:rPr>
                <w:rFonts w:eastAsia="Arial Unicode MS"/>
              </w:rPr>
              <w:t>17 812,5</w:t>
            </w:r>
          </w:p>
        </w:tc>
      </w:tr>
      <w:tr w:rsidR="00626298" w:rsidRPr="00565DF7" w14:paraId="65C0B224" w14:textId="77777777" w:rsidTr="00626298">
        <w:tc>
          <w:tcPr>
            <w:tcW w:w="817" w:type="pct"/>
          </w:tcPr>
          <w:p w14:paraId="352EE9A4" w14:textId="77777777" w:rsidR="00626298" w:rsidRPr="00565DF7" w:rsidRDefault="00626298" w:rsidP="00626298">
            <w:pPr>
              <w:pStyle w:val="a8"/>
              <w:rPr>
                <w:rFonts w:eastAsia="Arial Unicode MS"/>
              </w:rPr>
            </w:pPr>
            <w:r w:rsidRPr="00565DF7">
              <w:rPr>
                <w:rFonts w:eastAsia="Arial Unicode MS"/>
              </w:rPr>
              <w:t>3</w:t>
            </w:r>
          </w:p>
        </w:tc>
        <w:tc>
          <w:tcPr>
            <w:tcW w:w="2309" w:type="pct"/>
          </w:tcPr>
          <w:p w14:paraId="63C6193C" w14:textId="77777777" w:rsidR="00626298" w:rsidRPr="00565DF7" w:rsidRDefault="00626298" w:rsidP="00626298">
            <w:pPr>
              <w:pStyle w:val="a8"/>
              <w:rPr>
                <w:rFonts w:eastAsia="Arial Unicode MS"/>
              </w:rPr>
            </w:pPr>
            <w:r w:rsidRPr="00565DF7">
              <w:rPr>
                <w:rFonts w:eastAsia="Arial Unicode MS"/>
              </w:rPr>
              <w:t>Площадь застройки</w:t>
            </w:r>
          </w:p>
        </w:tc>
        <w:tc>
          <w:tcPr>
            <w:tcW w:w="790" w:type="pct"/>
          </w:tcPr>
          <w:p w14:paraId="41C2F8C6" w14:textId="77777777" w:rsidR="00626298" w:rsidRPr="00565DF7" w:rsidRDefault="00626298" w:rsidP="00626298">
            <w:pPr>
              <w:pStyle w:val="a8"/>
              <w:rPr>
                <w:rFonts w:eastAsia="Arial Unicode MS"/>
              </w:rPr>
            </w:pPr>
            <w:r w:rsidRPr="00565DF7">
              <w:rPr>
                <w:rFonts w:eastAsia="Arial Unicode MS"/>
              </w:rPr>
              <w:t>м</w:t>
            </w:r>
            <w:r w:rsidRPr="00565DF7">
              <w:rPr>
                <w:rFonts w:eastAsia="Arial Unicode MS"/>
                <w:vertAlign w:val="superscript"/>
              </w:rPr>
              <w:t>2</w:t>
            </w:r>
          </w:p>
        </w:tc>
        <w:tc>
          <w:tcPr>
            <w:tcW w:w="1084" w:type="pct"/>
          </w:tcPr>
          <w:p w14:paraId="6FCEA5EF" w14:textId="77777777" w:rsidR="00626298" w:rsidRPr="00565DF7" w:rsidRDefault="00626298" w:rsidP="00626298">
            <w:pPr>
              <w:pStyle w:val="a8"/>
              <w:rPr>
                <w:rFonts w:eastAsia="Arial Unicode MS"/>
              </w:rPr>
            </w:pPr>
            <w:r w:rsidRPr="00565DF7">
              <w:rPr>
                <w:rFonts w:eastAsia="Arial Unicode MS"/>
              </w:rPr>
              <w:t>1 395,7</w:t>
            </w:r>
          </w:p>
        </w:tc>
      </w:tr>
    </w:tbl>
    <w:p w14:paraId="1D583E6C" w14:textId="77777777" w:rsidR="00626298" w:rsidRPr="00565DF7" w:rsidRDefault="00626298" w:rsidP="00626298">
      <w:pPr>
        <w:pStyle w:val="a3"/>
        <w:spacing w:before="240"/>
      </w:pPr>
      <w:r w:rsidRPr="00565DF7">
        <w:t xml:space="preserve">Основные расчетные положения: </w:t>
      </w:r>
    </w:p>
    <w:p w14:paraId="333D7D64" w14:textId="63D88F90" w:rsidR="00626298" w:rsidRPr="00565DF7" w:rsidRDefault="00626298" w:rsidP="00626298">
      <w:pPr>
        <w:pStyle w:val="a3"/>
      </w:pPr>
      <w:r w:rsidRPr="00565DF7">
        <w:t xml:space="preserve">Климатический район - IА                               </w:t>
      </w:r>
    </w:p>
    <w:p w14:paraId="590028B0" w14:textId="7F8E01EE" w:rsidR="00626298" w:rsidRPr="00565DF7" w:rsidRDefault="00626298" w:rsidP="00626298">
      <w:pPr>
        <w:pStyle w:val="a3"/>
      </w:pPr>
      <w:r w:rsidRPr="00565DF7">
        <w:t>Класс здания - II</w:t>
      </w:r>
    </w:p>
    <w:p w14:paraId="7625CD16" w14:textId="427A5FE4" w:rsidR="00626298" w:rsidRPr="00565DF7" w:rsidRDefault="00626298" w:rsidP="00626298">
      <w:pPr>
        <w:pStyle w:val="a3"/>
      </w:pPr>
      <w:r w:rsidRPr="00565DF7">
        <w:t>Степень огнестойкости - II</w:t>
      </w:r>
    </w:p>
    <w:p w14:paraId="2339CD70" w14:textId="2AD40F82" w:rsidR="00626298" w:rsidRPr="00565DF7" w:rsidRDefault="00626298" w:rsidP="00626298">
      <w:pPr>
        <w:pStyle w:val="a3"/>
      </w:pPr>
      <w:r w:rsidRPr="00565DF7">
        <w:t>Класс конструктивной пожарной опасности - СО</w:t>
      </w:r>
    </w:p>
    <w:p w14:paraId="7B8B12AF" w14:textId="7BCCC68D" w:rsidR="00626298" w:rsidRPr="00565DF7" w:rsidRDefault="00626298" w:rsidP="00626298">
      <w:pPr>
        <w:pStyle w:val="a3"/>
      </w:pPr>
      <w:r w:rsidRPr="00565DF7">
        <w:t>Класс пожарной опасности - Ф3.1 и Ф4.3</w:t>
      </w:r>
    </w:p>
    <w:p w14:paraId="2158AAFA" w14:textId="6D5F11F2" w:rsidR="00626298" w:rsidRPr="00565DF7" w:rsidRDefault="00626298" w:rsidP="00626298">
      <w:pPr>
        <w:pStyle w:val="a3"/>
      </w:pPr>
      <w:r w:rsidRPr="00565DF7">
        <w:t xml:space="preserve">Ветровой район - III  </w:t>
      </w:r>
    </w:p>
    <w:p w14:paraId="61A405C5" w14:textId="09ED0179" w:rsidR="00626298" w:rsidRPr="00565DF7" w:rsidRDefault="00626298" w:rsidP="00626298">
      <w:pPr>
        <w:pStyle w:val="a3"/>
      </w:pPr>
      <w:r w:rsidRPr="00565DF7">
        <w:t>Снеговой район - I</w:t>
      </w:r>
      <w:r w:rsidRPr="00565DF7">
        <w:rPr>
          <w:lang w:val="en-US"/>
        </w:rPr>
        <w:t>V</w:t>
      </w:r>
    </w:p>
    <w:p w14:paraId="6C7E454F" w14:textId="0F737EF6" w:rsidR="00626298" w:rsidRPr="00565DF7" w:rsidRDefault="00626298" w:rsidP="00626298">
      <w:pPr>
        <w:pStyle w:val="a3"/>
      </w:pPr>
      <w:r w:rsidRPr="00565DF7">
        <w:t>Район строительства - г. Томск</w:t>
      </w:r>
    </w:p>
    <w:p w14:paraId="4335D35F" w14:textId="4BEAE350" w:rsidR="00626298" w:rsidRPr="00565DF7" w:rsidRDefault="00626298" w:rsidP="00626298">
      <w:pPr>
        <w:pStyle w:val="a3"/>
      </w:pPr>
      <w:r w:rsidRPr="00565DF7">
        <w:t xml:space="preserve"> Вес снегового покрова (расчетный) - 200 кг/м2</w:t>
      </w:r>
    </w:p>
    <w:p w14:paraId="02FABE1B" w14:textId="4E455E09" w:rsidR="00626298" w:rsidRPr="00565DF7" w:rsidRDefault="00626298" w:rsidP="00626298">
      <w:pPr>
        <w:pStyle w:val="a3"/>
      </w:pPr>
      <w:r w:rsidRPr="00565DF7">
        <w:t>Расчетная зимняя температура наружного воздуха</w:t>
      </w:r>
      <w:r w:rsidR="00837122" w:rsidRPr="00565DF7">
        <w:t xml:space="preserve"> - </w:t>
      </w:r>
      <w:r w:rsidRPr="00565DF7">
        <w:t>-43º С</w:t>
      </w:r>
    </w:p>
    <w:p w14:paraId="685BB612" w14:textId="02BFD1DD" w:rsidR="00626298" w:rsidRPr="00565DF7" w:rsidRDefault="00837122" w:rsidP="00626298">
      <w:pPr>
        <w:pStyle w:val="a3"/>
      </w:pPr>
      <w:r w:rsidRPr="00565DF7">
        <w:t>Продолжительность периода</w:t>
      </w:r>
      <w:r w:rsidR="00626298" w:rsidRPr="00565DF7">
        <w:t xml:space="preserve"> со среднесуточной температурой воздуха ≤8, °С – 233 сут</w:t>
      </w:r>
    </w:p>
    <w:p w14:paraId="15871F03" w14:textId="281DC7F4" w:rsidR="00E6524B" w:rsidRPr="00565DF7" w:rsidRDefault="00E6524B" w:rsidP="00837122">
      <w:pPr>
        <w:pStyle w:val="a3"/>
      </w:pPr>
      <w:r w:rsidRPr="00565DF7">
        <w:t xml:space="preserve">Значения высот участка в диапазоне </w:t>
      </w:r>
      <w:r w:rsidR="008D59D3" w:rsidRPr="00565DF7">
        <w:t>130,5 – 131,0 м.</w:t>
      </w:r>
    </w:p>
    <w:p w14:paraId="06E35D54" w14:textId="09F69A74" w:rsidR="008D59D3" w:rsidRPr="00565DF7" w:rsidRDefault="008D59D3" w:rsidP="00837122">
      <w:pPr>
        <w:pStyle w:val="a3"/>
      </w:pPr>
      <w:r w:rsidRPr="00565DF7">
        <w:lastRenderedPageBreak/>
        <w:t>Расположение объекта строительство обеспечивает выход к транспортным магистралям, что упрощает поставку строительных материалов и конструкций. В относительной близости строительной площадки отсутствие иных сооружений упрощает возведение проектируемого объекта и предотвращает дополнительные затраты.</w:t>
      </w:r>
    </w:p>
    <w:p w14:paraId="548FFD80" w14:textId="4C5908A5" w:rsidR="008D59D3" w:rsidRPr="00565DF7" w:rsidRDefault="008D59D3" w:rsidP="00837122">
      <w:pPr>
        <w:pStyle w:val="a3"/>
      </w:pPr>
      <w:r w:rsidRPr="00565DF7">
        <w:t>Уклон местности плавный, в юго-восточном направлении. Залегающие грунты – пылеватый песок, пылевато-глинистые грунты, глина полутвердая. Грунтовые воды на отметке 5,00м.</w:t>
      </w:r>
    </w:p>
    <w:p w14:paraId="7172632B" w14:textId="3F8DAE30" w:rsidR="00626298" w:rsidRPr="00565DF7" w:rsidRDefault="00837122" w:rsidP="005A12FB">
      <w:pPr>
        <w:pStyle w:val="21"/>
      </w:pPr>
      <w:bookmarkStart w:id="5" w:name="_Toc69341511"/>
      <w:r w:rsidRPr="00565DF7">
        <w:t xml:space="preserve">1.2 </w:t>
      </w:r>
      <w:r w:rsidR="00626298" w:rsidRPr="00565DF7">
        <w:t>Генеральный план</w:t>
      </w:r>
      <w:bookmarkEnd w:id="5"/>
    </w:p>
    <w:p w14:paraId="4C536A2C" w14:textId="22B11299" w:rsidR="00626298" w:rsidRPr="00565DF7" w:rsidRDefault="00626298" w:rsidP="00837122">
      <w:pPr>
        <w:pStyle w:val="31"/>
      </w:pPr>
      <w:bookmarkStart w:id="6" w:name="_Toc69341512"/>
      <w:r w:rsidRPr="00565DF7">
        <w:t>1.2.1  Решения генплана</w:t>
      </w:r>
      <w:bookmarkEnd w:id="6"/>
    </w:p>
    <w:p w14:paraId="2310ED13" w14:textId="6EFB9FB9" w:rsidR="008D59D3" w:rsidRPr="00565DF7" w:rsidRDefault="00626298" w:rsidP="0060190B">
      <w:pPr>
        <w:pStyle w:val="a3"/>
      </w:pPr>
      <w:r w:rsidRPr="00565DF7">
        <w:t>Архитектурно-планировочные и конструктивные решения здания приняты в соответствии со СП 42.13330.2016 «Градостроительство», СП 112.13330.2011 Пожарная безопасность зданий и сооружений и СП 118.13330.2012 «Общественные здания и сооружения».</w:t>
      </w:r>
      <w:r w:rsidR="00BF71EA" w:rsidRPr="00565DF7">
        <w:t>[23, 31]</w:t>
      </w:r>
    </w:p>
    <w:p w14:paraId="6D18F371" w14:textId="77777777" w:rsidR="00626298" w:rsidRPr="00565DF7" w:rsidRDefault="00626298" w:rsidP="00837122">
      <w:pPr>
        <w:pStyle w:val="a3"/>
      </w:pPr>
      <w:r w:rsidRPr="00565DF7">
        <w:t>Генеральный план разработан на основании существующей градостроительной ситуации, с учётом реальной застройки, планировки транспортных сетей. Кроме того, при разработке генерального плана учтены возможности парковки транспортных средств.</w:t>
      </w:r>
    </w:p>
    <w:p w14:paraId="71402D42" w14:textId="77777777" w:rsidR="00626298" w:rsidRPr="00565DF7" w:rsidRDefault="00626298" w:rsidP="00837122">
      <w:pPr>
        <w:pStyle w:val="a3"/>
        <w:rPr>
          <w:rFonts w:eastAsia="Arial Unicode MS"/>
        </w:rPr>
      </w:pPr>
      <w:r w:rsidRPr="00565DF7">
        <w:rPr>
          <w:rFonts w:eastAsia="Arial Unicode MS"/>
        </w:rPr>
        <w:t xml:space="preserve">Отведенный участок под строительство </w:t>
      </w:r>
      <w:r w:rsidRPr="00565DF7">
        <w:t>здания</w:t>
      </w:r>
      <w:r w:rsidRPr="00565DF7">
        <w:rPr>
          <w:rFonts w:eastAsia="Arial Unicode MS"/>
        </w:rPr>
        <w:t xml:space="preserve"> досугового центра для детей </w:t>
      </w:r>
      <w:r w:rsidRPr="00565DF7">
        <w:t>располагается на территории расположенной относительно в центре города, также в непосредственной близости от жилых микрорайонов. Здание центра весьма органично вписывается в существующую градостроительную ситуацию.</w:t>
      </w:r>
      <w:r w:rsidRPr="00565DF7">
        <w:rPr>
          <w:rFonts w:eastAsia="Arial Unicode MS"/>
        </w:rPr>
        <w:t xml:space="preserve"> Рельеф местности – ровный, спокойный.</w:t>
      </w:r>
    </w:p>
    <w:p w14:paraId="37CD5FFA" w14:textId="6DB5914B" w:rsidR="00626298" w:rsidRPr="00204A07" w:rsidRDefault="00837122" w:rsidP="00837122">
      <w:pPr>
        <w:pStyle w:val="31"/>
        <w:rPr>
          <w:color w:val="ED7D31" w:themeColor="accent2"/>
        </w:rPr>
      </w:pPr>
      <w:bookmarkStart w:id="7" w:name="_Toc69341513"/>
      <w:r w:rsidRPr="00204A07">
        <w:rPr>
          <w:color w:val="ED7D31" w:themeColor="accent2"/>
        </w:rPr>
        <w:t>1.2.2 Благоустройство</w:t>
      </w:r>
      <w:r w:rsidR="00626298" w:rsidRPr="00204A07">
        <w:rPr>
          <w:color w:val="ED7D31" w:themeColor="accent2"/>
        </w:rPr>
        <w:t xml:space="preserve"> и озеленение</w:t>
      </w:r>
      <w:bookmarkEnd w:id="7"/>
    </w:p>
    <w:p w14:paraId="5CE7C44C" w14:textId="2ABE1C01" w:rsidR="00626298" w:rsidRPr="00204A07" w:rsidRDefault="00626298" w:rsidP="00837122">
      <w:pPr>
        <w:pStyle w:val="a3"/>
        <w:rPr>
          <w:color w:val="ED7D31" w:themeColor="accent2"/>
        </w:rPr>
      </w:pPr>
      <w:r w:rsidRPr="00204A07">
        <w:rPr>
          <w:color w:val="ED7D31" w:themeColor="accent2"/>
        </w:rPr>
        <w:t>Проектируемое здание размещается на площадке пригодной для строительства.</w:t>
      </w:r>
    </w:p>
    <w:p w14:paraId="42628694" w14:textId="77777777" w:rsidR="00626298" w:rsidRPr="00204A07" w:rsidRDefault="00626298" w:rsidP="00837122">
      <w:pPr>
        <w:pStyle w:val="a3"/>
        <w:rPr>
          <w:color w:val="ED7D31" w:themeColor="accent2"/>
        </w:rPr>
      </w:pPr>
      <w:r w:rsidRPr="00204A07">
        <w:rPr>
          <w:color w:val="ED7D31" w:themeColor="accent2"/>
        </w:rPr>
        <w:t>Наличие на территории центра зон отдыха и летнего театра, позволит посетителям центра провести время около фонтана на лавочках, или совершить прогулки по территории центра по хорошо освещенным тропинкам.</w:t>
      </w:r>
    </w:p>
    <w:p w14:paraId="58D1B5FA" w14:textId="77777777" w:rsidR="00626298" w:rsidRPr="00204A07" w:rsidRDefault="00626298" w:rsidP="00626298">
      <w:pPr>
        <w:pStyle w:val="a3"/>
        <w:rPr>
          <w:color w:val="ED7D31" w:themeColor="accent2"/>
        </w:rPr>
      </w:pPr>
      <w:r w:rsidRPr="00204A07">
        <w:rPr>
          <w:color w:val="ED7D31" w:themeColor="accent2"/>
        </w:rPr>
        <w:t xml:space="preserve">Места для стоянки транспортных средств, дороги и площадки имеют твёрдое асфальтобетонное покрытие, а пешеходные дорожки и входы в здание </w:t>
      </w:r>
      <w:r w:rsidRPr="00204A07">
        <w:rPr>
          <w:color w:val="ED7D31" w:themeColor="accent2"/>
        </w:rPr>
        <w:lastRenderedPageBreak/>
        <w:t xml:space="preserve">покрыты бетонными плитками пластического формования, территория спортивного стадиона имеет помимо асфальтобетонного покрытия беговых дорожек, искусственное травяное покрытие. </w:t>
      </w:r>
    </w:p>
    <w:p w14:paraId="475B06AC" w14:textId="51ECC464" w:rsidR="0060190B" w:rsidRPr="00204A07" w:rsidRDefault="0060190B" w:rsidP="00626298">
      <w:pPr>
        <w:pStyle w:val="a3"/>
        <w:rPr>
          <w:color w:val="ED7D31" w:themeColor="accent2"/>
        </w:rPr>
      </w:pPr>
      <w:r w:rsidRPr="00204A07">
        <w:rPr>
          <w:color w:val="ED7D31" w:themeColor="accent2"/>
        </w:rPr>
        <w:t>Озеленение площадки строительства включает в себя травяное покрытие, клумбы, кустарник, а также размещение лиственных и хвойных деревьев для уменьшения воздействия ветра на распологаемые зоны отдыха.</w:t>
      </w:r>
    </w:p>
    <w:p w14:paraId="1294A408" w14:textId="3AFCEAC5" w:rsidR="00626298" w:rsidRPr="00204A07" w:rsidRDefault="00626298" w:rsidP="00626298">
      <w:pPr>
        <w:pStyle w:val="a3"/>
        <w:rPr>
          <w:color w:val="ED7D31" w:themeColor="accent2"/>
        </w:rPr>
      </w:pPr>
      <w:r w:rsidRPr="00204A07">
        <w:rPr>
          <w:color w:val="ED7D31" w:themeColor="accent2"/>
        </w:rPr>
        <w:t xml:space="preserve"> При посадке деревьев и кустарников необходимо соблюдать соответствующие расстояния от здания и инженерных сетей по СП 42.13330.2016, таблица 4</w:t>
      </w:r>
      <w:r w:rsidR="004E3E65" w:rsidRPr="00204A07">
        <w:rPr>
          <w:color w:val="ED7D31" w:themeColor="accent2"/>
        </w:rPr>
        <w:t>. [23]</w:t>
      </w:r>
    </w:p>
    <w:p w14:paraId="6B6570A4" w14:textId="77777777" w:rsidR="00626298" w:rsidRPr="00204A07" w:rsidRDefault="00626298" w:rsidP="00626298">
      <w:pPr>
        <w:pStyle w:val="a3"/>
        <w:rPr>
          <w:color w:val="ED7D31" w:themeColor="accent2"/>
        </w:rPr>
      </w:pPr>
      <w:r w:rsidRPr="00204A07">
        <w:rPr>
          <w:color w:val="ED7D31" w:themeColor="accent2"/>
        </w:rPr>
        <w:t>Здание центра имеет меридиональную ориентацию, в соответствии с господствующим направлением ветра.</w:t>
      </w:r>
    </w:p>
    <w:p w14:paraId="383E8644" w14:textId="6D232CE4" w:rsidR="0060190B" w:rsidRPr="00565DF7" w:rsidRDefault="00BF34B2" w:rsidP="00626298">
      <w:pPr>
        <w:pStyle w:val="a3"/>
      </w:pPr>
      <w:r w:rsidRPr="00204A07">
        <w:rPr>
          <w:color w:val="ED7D31" w:themeColor="accent2"/>
        </w:rPr>
        <w:t xml:space="preserve">На территории имеется трансформаторная будка, находящаяся </w:t>
      </w:r>
      <w:proofErr w:type="gramStart"/>
      <w:r w:rsidRPr="00204A07">
        <w:rPr>
          <w:color w:val="ED7D31" w:themeColor="accent2"/>
        </w:rPr>
        <w:t>в месте</w:t>
      </w:r>
      <w:proofErr w:type="gramEnd"/>
      <w:r w:rsidRPr="00204A07">
        <w:rPr>
          <w:color w:val="ED7D31" w:themeColor="accent2"/>
        </w:rPr>
        <w:t xml:space="preserve"> с наименьшей посещаемостью. Для ее посещения предусмотрена также освещаемая тропинка.</w:t>
      </w:r>
    </w:p>
    <w:p w14:paraId="4F5F6754" w14:textId="0E9D993A" w:rsidR="00626298" w:rsidRPr="00565DF7" w:rsidRDefault="00626298" w:rsidP="00837122">
      <w:pPr>
        <w:pStyle w:val="31"/>
      </w:pPr>
      <w:bookmarkStart w:id="8" w:name="_Toc69341514"/>
      <w:r w:rsidRPr="00565DF7">
        <w:t>1.2.3 Организация рельефа</w:t>
      </w:r>
      <w:bookmarkEnd w:id="8"/>
    </w:p>
    <w:p w14:paraId="735C6150" w14:textId="77777777" w:rsidR="00BF34B2" w:rsidRPr="00565DF7" w:rsidRDefault="00BF34B2" w:rsidP="00BF34B2">
      <w:pPr>
        <w:pStyle w:val="a3"/>
      </w:pPr>
      <w:r w:rsidRPr="00565DF7">
        <w:t>Уклон местности плавный, в юго-восточном направлении. Залегающие грунты – пылеватый песок, пылевато-глинистые грунты, глина полутвердая. Грунтовые воды на отметке 5,00м.</w:t>
      </w:r>
    </w:p>
    <w:p w14:paraId="543E5FFB" w14:textId="77777777" w:rsidR="00626298" w:rsidRPr="00565DF7" w:rsidRDefault="00626298" w:rsidP="00626298">
      <w:pPr>
        <w:pStyle w:val="a3"/>
        <w:rPr>
          <w:rFonts w:eastAsia="Arial Unicode MS"/>
        </w:rPr>
      </w:pPr>
      <w:r w:rsidRPr="00565DF7">
        <w:rPr>
          <w:rFonts w:eastAsia="Arial Unicode MS"/>
        </w:rPr>
        <w:t xml:space="preserve"> Организация рельефа участка решена в увязке с прилегающей территорией и с учетом ранее выполненной организации рельефа и возможностью отвода поверхностных вод за пределы участка.</w:t>
      </w:r>
    </w:p>
    <w:p w14:paraId="0F70C1F6" w14:textId="77777777" w:rsidR="00BF34B2" w:rsidRPr="00565DF7" w:rsidRDefault="00626298" w:rsidP="00BF34B2">
      <w:pPr>
        <w:pStyle w:val="a3"/>
      </w:pPr>
      <w:r w:rsidRPr="00565DF7">
        <w:t xml:space="preserve">Привязка здания, а также его планировка по рельефу осуществлены применительно к отметке репера. </w:t>
      </w:r>
      <w:r w:rsidR="00BF34B2" w:rsidRPr="00565DF7">
        <w:t>Значения высот участка в диапазоне 130,5 – 131,0 м.</w:t>
      </w:r>
    </w:p>
    <w:p w14:paraId="77F4F526" w14:textId="380ABFE7" w:rsidR="00626298" w:rsidRPr="00565DF7" w:rsidRDefault="00626298" w:rsidP="00626298">
      <w:pPr>
        <w:pStyle w:val="a3"/>
      </w:pPr>
    </w:p>
    <w:p w14:paraId="0A5C66C5" w14:textId="2AFABE90" w:rsidR="00626298" w:rsidRPr="00565DF7" w:rsidRDefault="00626298" w:rsidP="00837122">
      <w:pPr>
        <w:pStyle w:val="31"/>
      </w:pPr>
      <w:bookmarkStart w:id="9" w:name="_Toc69341515"/>
      <w:r w:rsidRPr="00565DF7">
        <w:t>1.2.4 Основные технико-экономические показатели по генплану</w:t>
      </w:r>
      <w:bookmarkEnd w:id="9"/>
    </w:p>
    <w:p w14:paraId="6A2D27D7" w14:textId="39258B54" w:rsidR="00626298" w:rsidRPr="00565DF7" w:rsidRDefault="00626298" w:rsidP="00BF34B2">
      <w:pPr>
        <w:pStyle w:val="a3"/>
      </w:pPr>
      <w:r w:rsidRPr="00565DF7">
        <w:t>Площадь участка</w:t>
      </w:r>
      <w:r w:rsidRPr="00565DF7">
        <w:tab/>
      </w:r>
      <w:r w:rsidR="00837122" w:rsidRPr="00565DF7">
        <w:t xml:space="preserve"> - </w:t>
      </w:r>
      <w:r w:rsidRPr="00565DF7">
        <w:t>20164,0 м</w:t>
      </w:r>
      <w:proofErr w:type="gramStart"/>
      <w:r w:rsidRPr="00565DF7">
        <w:rPr>
          <w:vertAlign w:val="superscript"/>
        </w:rPr>
        <w:t>2</w:t>
      </w:r>
      <w:proofErr w:type="gramEnd"/>
    </w:p>
    <w:p w14:paraId="615E6029" w14:textId="495A0881" w:rsidR="00626298" w:rsidRPr="00565DF7" w:rsidRDefault="00626298" w:rsidP="00626298">
      <w:pPr>
        <w:pStyle w:val="a3"/>
      </w:pPr>
      <w:r w:rsidRPr="00565DF7">
        <w:t>Площадь застройки</w:t>
      </w:r>
      <w:r w:rsidR="00837122" w:rsidRPr="00565DF7">
        <w:t xml:space="preserve"> - </w:t>
      </w:r>
      <w:r w:rsidRPr="00565DF7">
        <w:t>3753,0 м</w:t>
      </w:r>
      <w:r w:rsidRPr="00565DF7">
        <w:rPr>
          <w:vertAlign w:val="superscript"/>
        </w:rPr>
        <w:t>2</w:t>
      </w:r>
    </w:p>
    <w:p w14:paraId="7C9BE4CD" w14:textId="01DA249B" w:rsidR="00626298" w:rsidRPr="00565DF7" w:rsidRDefault="00626298" w:rsidP="00626298">
      <w:pPr>
        <w:pStyle w:val="a3"/>
        <w:rPr>
          <w:vertAlign w:val="superscript"/>
        </w:rPr>
      </w:pPr>
      <w:r w:rsidRPr="00565DF7">
        <w:t>Площадь используемой территории</w:t>
      </w:r>
      <w:r w:rsidR="00837122" w:rsidRPr="00565DF7">
        <w:t xml:space="preserve"> - </w:t>
      </w:r>
      <w:r w:rsidRPr="00565DF7">
        <w:t>15582,0 м</w:t>
      </w:r>
      <w:r w:rsidRPr="00565DF7">
        <w:rPr>
          <w:vertAlign w:val="superscript"/>
        </w:rPr>
        <w:t>2</w:t>
      </w:r>
    </w:p>
    <w:p w14:paraId="03A5797F" w14:textId="433CAFB3" w:rsidR="00626298" w:rsidRPr="00565DF7" w:rsidRDefault="00626298" w:rsidP="00626298">
      <w:pPr>
        <w:pStyle w:val="a3"/>
        <w:rPr>
          <w:vertAlign w:val="superscript"/>
        </w:rPr>
      </w:pPr>
      <w:r w:rsidRPr="00565DF7">
        <w:t>Площадь озеленения</w:t>
      </w:r>
      <w:r w:rsidR="00837122" w:rsidRPr="00565DF7">
        <w:t xml:space="preserve"> - </w:t>
      </w:r>
      <w:r w:rsidRPr="00565DF7">
        <w:t>4582,0 м</w:t>
      </w:r>
      <w:r w:rsidRPr="00565DF7">
        <w:rPr>
          <w:vertAlign w:val="superscript"/>
        </w:rPr>
        <w:t>2</w:t>
      </w:r>
    </w:p>
    <w:p w14:paraId="7E32BBB3" w14:textId="15B54161" w:rsidR="00626298" w:rsidRPr="00565DF7" w:rsidRDefault="00626298" w:rsidP="00626298">
      <w:pPr>
        <w:pStyle w:val="a3"/>
      </w:pPr>
      <w:r w:rsidRPr="00565DF7">
        <w:t>Коэффициент застройки</w:t>
      </w:r>
      <w:r w:rsidR="00837122" w:rsidRPr="00565DF7">
        <w:t xml:space="preserve"> - </w:t>
      </w:r>
      <w:r w:rsidRPr="00565DF7">
        <w:t>0,19</w:t>
      </w:r>
    </w:p>
    <w:p w14:paraId="7B57B590" w14:textId="65A7C947" w:rsidR="00626298" w:rsidRPr="00565DF7" w:rsidRDefault="00626298" w:rsidP="00626298">
      <w:pPr>
        <w:pStyle w:val="a3"/>
      </w:pPr>
      <w:r w:rsidRPr="00565DF7">
        <w:lastRenderedPageBreak/>
        <w:t>Коэффициент озеленения</w:t>
      </w:r>
      <w:r w:rsidR="00837122" w:rsidRPr="00565DF7">
        <w:t xml:space="preserve"> - </w:t>
      </w:r>
      <w:r w:rsidRPr="00565DF7">
        <w:t>0,23</w:t>
      </w:r>
    </w:p>
    <w:p w14:paraId="6EDD591C" w14:textId="4A7BAD32" w:rsidR="00626298" w:rsidRPr="00565DF7" w:rsidRDefault="00626298" w:rsidP="00626298">
      <w:pPr>
        <w:pStyle w:val="a3"/>
      </w:pPr>
      <w:r w:rsidRPr="00565DF7">
        <w:t>Коэффициент используемой территории</w:t>
      </w:r>
      <w:r w:rsidR="00837122" w:rsidRPr="00565DF7">
        <w:t xml:space="preserve"> - 0</w:t>
      </w:r>
      <w:r w:rsidRPr="00565DF7">
        <w:t>,77</w:t>
      </w:r>
    </w:p>
    <w:p w14:paraId="3CB0747E" w14:textId="4196BCA3" w:rsidR="00626298" w:rsidRPr="00565DF7" w:rsidRDefault="00626298" w:rsidP="00626298">
      <w:pPr>
        <w:pStyle w:val="a3"/>
        <w:rPr>
          <w:vertAlign w:val="superscript"/>
        </w:rPr>
      </w:pPr>
      <w:r w:rsidRPr="00565DF7">
        <w:t>Площадь озеленения</w:t>
      </w:r>
      <w:r w:rsidR="00837122" w:rsidRPr="00565DF7">
        <w:t xml:space="preserve"> - </w:t>
      </w:r>
      <w:r w:rsidRPr="00565DF7">
        <w:t>4582,0 м</w:t>
      </w:r>
      <w:r w:rsidRPr="00565DF7">
        <w:rPr>
          <w:vertAlign w:val="superscript"/>
        </w:rPr>
        <w:t>2</w:t>
      </w:r>
    </w:p>
    <w:p w14:paraId="23B35AAD" w14:textId="63904A19" w:rsidR="00626298" w:rsidRPr="00565DF7" w:rsidRDefault="00837122" w:rsidP="005A12FB">
      <w:pPr>
        <w:pStyle w:val="21"/>
      </w:pPr>
      <w:bookmarkStart w:id="10" w:name="_Toc69341516"/>
      <w:r w:rsidRPr="00565DF7">
        <w:t xml:space="preserve">1.3 </w:t>
      </w:r>
      <w:r w:rsidR="00626298" w:rsidRPr="00565DF7">
        <w:t>Объёмно-планировочные решения</w:t>
      </w:r>
      <w:bookmarkEnd w:id="10"/>
    </w:p>
    <w:p w14:paraId="6D9A611C" w14:textId="5793137C" w:rsidR="00BF34B2" w:rsidRPr="00565DF7" w:rsidRDefault="00D45C9E" w:rsidP="00D45C9E">
      <w:pPr>
        <w:pStyle w:val="a3"/>
      </w:pPr>
      <w:r w:rsidRPr="00565DF7">
        <w:rPr>
          <w:rFonts w:eastAsia="Arial Unicode MS"/>
        </w:rPr>
        <w:t>Детский д</w:t>
      </w:r>
      <w:r w:rsidR="00626298" w:rsidRPr="00565DF7">
        <w:rPr>
          <w:rFonts w:eastAsia="Arial Unicode MS"/>
        </w:rPr>
        <w:t xml:space="preserve">осуговый центр </w:t>
      </w:r>
      <w:r w:rsidRPr="00565DF7">
        <w:t xml:space="preserve">предствален сложной многоугольной </w:t>
      </w:r>
      <w:r w:rsidR="00626298" w:rsidRPr="00565DF7">
        <w:t xml:space="preserve">в плане форму и состоит из двух различных по назначению </w:t>
      </w:r>
      <w:r w:rsidRPr="00565DF7">
        <w:t>зон</w:t>
      </w:r>
      <w:r w:rsidR="00626298" w:rsidRPr="00565DF7">
        <w:t>:</w:t>
      </w:r>
    </w:p>
    <w:p w14:paraId="4BE2C34A" w14:textId="77777777" w:rsidR="00626298" w:rsidRPr="00565DF7" w:rsidRDefault="00626298" w:rsidP="00837122">
      <w:pPr>
        <w:pStyle w:val="a3"/>
      </w:pPr>
      <w:r w:rsidRPr="00565DF7">
        <w:t>- спортзал, в осях 11-12, размерами в плане 21.0 х 36.0 м и высотой до низа стропильной фермы 10.0 м;</w:t>
      </w:r>
    </w:p>
    <w:p w14:paraId="556AC3D3" w14:textId="77777777" w:rsidR="00626298" w:rsidRPr="00565DF7" w:rsidRDefault="00626298" w:rsidP="00837122">
      <w:pPr>
        <w:pStyle w:val="a3"/>
      </w:pPr>
      <w:r w:rsidRPr="00565DF7">
        <w:t>- развлекательная часть здания, в осях 1-11, размерами в плане 55.0 х 36.0 м, высота до низа стропильной фермы киноконцертного зала 8.0 м, высота этажей 3.3 м.</w:t>
      </w:r>
    </w:p>
    <w:p w14:paraId="4250F71D" w14:textId="77777777" w:rsidR="00D45C9E" w:rsidRPr="00565DF7" w:rsidRDefault="00D45C9E" w:rsidP="00D45C9E">
      <w:pPr>
        <w:pStyle w:val="a3"/>
      </w:pPr>
      <w:r w:rsidRPr="00565DF7">
        <w:t>Вокруг спортивного и киноконцертного зала размещены вспомогательные помещения.</w:t>
      </w:r>
    </w:p>
    <w:p w14:paraId="3724F1CC" w14:textId="77777777" w:rsidR="00D45C9E" w:rsidRPr="00565DF7" w:rsidRDefault="00D45C9E" w:rsidP="00D45C9E">
      <w:pPr>
        <w:pStyle w:val="a3"/>
      </w:pPr>
      <w:r w:rsidRPr="00565DF7">
        <w:t>На цокольном этаже присутствуют буфет, тренажерный зал, комната с игровыми автоматами, а также подсобные помещения для хранения оборуования, санузлы, гардероб, раздевалки.</w:t>
      </w:r>
    </w:p>
    <w:p w14:paraId="1F5CE5EB" w14:textId="77777777" w:rsidR="00D45C9E" w:rsidRPr="00565DF7" w:rsidRDefault="00D45C9E" w:rsidP="00D45C9E">
      <w:pPr>
        <w:pStyle w:val="a3"/>
      </w:pPr>
      <w:r w:rsidRPr="00565DF7">
        <w:t>В развлекательной части первого этажа расположены: гардероб, помещения для персонала, санузлы, хозяйственные помещения.</w:t>
      </w:r>
    </w:p>
    <w:p w14:paraId="49ED34CC" w14:textId="77777777" w:rsidR="00D45C9E" w:rsidRPr="00565DF7" w:rsidRDefault="00D45C9E" w:rsidP="00D45C9E">
      <w:pPr>
        <w:pStyle w:val="a3"/>
      </w:pPr>
      <w:r w:rsidRPr="00565DF7">
        <w:t>Второй этаж распологает: интернет-кафе, зона боулинга, кабинеты директора, заместителя директора, помещение персонала и зеленый уголок.</w:t>
      </w:r>
    </w:p>
    <w:p w14:paraId="6FAFA25B" w14:textId="4AF15F54" w:rsidR="00D45C9E" w:rsidRPr="00565DF7" w:rsidRDefault="00D45C9E" w:rsidP="00626298">
      <w:pPr>
        <w:pStyle w:val="a3"/>
      </w:pPr>
      <w:r w:rsidRPr="00565DF7">
        <w:t>Для посещения второго этажа были спроектированы две лестницы с разных сторон сооружения, а также одна центральная, возведенная в фойе.</w:t>
      </w:r>
    </w:p>
    <w:p w14:paraId="28E2EBF0" w14:textId="5FA18443" w:rsidR="00D45C9E" w:rsidRPr="00565DF7" w:rsidRDefault="00D45C9E" w:rsidP="00626298">
      <w:pPr>
        <w:pStyle w:val="a3"/>
      </w:pPr>
      <w:r w:rsidRPr="00565DF7">
        <w:t>Входы в центр расположены с учетом условий экстренной эвакуации. Имеются запасные эвакуационные выходы вдоль здания. Двери открываются по направлению выхода из центра.</w:t>
      </w:r>
    </w:p>
    <w:p w14:paraId="712FE48F" w14:textId="0B8EB057" w:rsidR="00626298" w:rsidRPr="00565DF7" w:rsidRDefault="00837122" w:rsidP="00626298">
      <w:pPr>
        <w:pStyle w:val="a3"/>
      </w:pPr>
      <w:r w:rsidRPr="00565DF7">
        <w:t>Схема эвакуации людей и при пожаре показана на рисунке 1.1.</w:t>
      </w:r>
    </w:p>
    <w:p w14:paraId="55602C59" w14:textId="77777777" w:rsidR="00626298" w:rsidRPr="00565DF7" w:rsidRDefault="00626298" w:rsidP="00626298"/>
    <w:p w14:paraId="65922979" w14:textId="77777777" w:rsidR="00626298" w:rsidRPr="00565DF7" w:rsidRDefault="00626298" w:rsidP="00626298"/>
    <w:p w14:paraId="334DEA50" w14:textId="77777777" w:rsidR="00626298" w:rsidRPr="00565DF7" w:rsidRDefault="00626298" w:rsidP="00626298"/>
    <w:p w14:paraId="4F22D35B" w14:textId="77777777" w:rsidR="00626298" w:rsidRPr="00565DF7" w:rsidRDefault="00626298" w:rsidP="00626298"/>
    <w:p w14:paraId="0613312A" w14:textId="77777777" w:rsidR="00626298" w:rsidRPr="00565DF7" w:rsidRDefault="00626298" w:rsidP="00626298"/>
    <w:p w14:paraId="2951C956" w14:textId="77777777" w:rsidR="00626298" w:rsidRPr="00565DF7" w:rsidRDefault="00626298" w:rsidP="00626298"/>
    <w:p w14:paraId="41A5C11B" w14:textId="77777777" w:rsidR="00626298" w:rsidRPr="00565DF7" w:rsidRDefault="00626298" w:rsidP="00626298"/>
    <w:p w14:paraId="0EEE12FC" w14:textId="77777777" w:rsidR="00626298" w:rsidRPr="00565DF7" w:rsidRDefault="00626298" w:rsidP="00626298"/>
    <w:p w14:paraId="5E5B0FC8" w14:textId="77777777" w:rsidR="00626298" w:rsidRPr="00565DF7" w:rsidRDefault="00626298" w:rsidP="00626298"/>
    <w:p w14:paraId="66795B5F" w14:textId="77777777" w:rsidR="00626298" w:rsidRPr="00565DF7" w:rsidRDefault="00626298" w:rsidP="00626298"/>
    <w:p w14:paraId="58B3450B" w14:textId="77777777" w:rsidR="00626298" w:rsidRPr="00565DF7" w:rsidRDefault="00626298" w:rsidP="00626298"/>
    <w:p w14:paraId="706CA8A9" w14:textId="77777777" w:rsidR="00626298" w:rsidRPr="00565DF7" w:rsidRDefault="00626298" w:rsidP="00626298">
      <w:pPr>
        <w:jc w:val="center"/>
      </w:pPr>
      <w:r w:rsidRPr="00565DF7">
        <w:rPr>
          <w:noProof/>
        </w:rPr>
        <w:lastRenderedPageBreak/>
        <w:drawing>
          <wp:inline distT="0" distB="0" distL="0" distR="0" wp14:anchorId="06E16E37" wp14:editId="002AD369">
            <wp:extent cx="4259987" cy="2738225"/>
            <wp:effectExtent l="0" t="0" r="7620" b="5080"/>
            <wp:docPr id="17" name="Рисунок 17" descr="Эва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Эвак"/>
                    <pic:cNvPicPr>
                      <a:picLocks noChangeAspect="1" noChangeArrowheads="1"/>
                    </pic:cNvPicPr>
                  </pic:nvPicPr>
                  <pic:blipFill>
                    <a:blip r:embed="rId9" cstate="print">
                      <a:clrChange>
                        <a:clrFrom>
                          <a:srgbClr val="FFFFFF"/>
                        </a:clrFrom>
                        <a:clrTo>
                          <a:srgbClr val="FFFFFF">
                            <a:alpha val="0"/>
                          </a:srgbClr>
                        </a:clrTo>
                      </a:clrChange>
                      <a:extLst>
                        <a:ext uri="{BEBA8EAE-BF5A-486C-A8C5-ECC9F3942E4B}">
                          <a14:imgProps xmlns:a14="http://schemas.microsoft.com/office/drawing/2010/main">
                            <a14:imgLayer r:embed="rId10">
                              <a14:imgEffect>
                                <a14:sharpenSoften amount="50000"/>
                              </a14:imgEffect>
                            </a14:imgLayer>
                          </a14:imgProps>
                        </a:ext>
                      </a:extLst>
                    </a:blip>
                    <a:srcRect/>
                    <a:stretch>
                      <a:fillRect/>
                    </a:stretch>
                  </pic:blipFill>
                  <pic:spPr bwMode="auto">
                    <a:xfrm>
                      <a:off x="0" y="0"/>
                      <a:ext cx="4259987" cy="2738225"/>
                    </a:xfrm>
                    <a:prstGeom prst="rect">
                      <a:avLst/>
                    </a:prstGeom>
                    <a:noFill/>
                    <a:ln w="9525">
                      <a:noFill/>
                      <a:miter lim="800000"/>
                      <a:headEnd/>
                      <a:tailEnd/>
                    </a:ln>
                  </pic:spPr>
                </pic:pic>
              </a:graphicData>
            </a:graphic>
          </wp:inline>
        </w:drawing>
      </w:r>
    </w:p>
    <w:p w14:paraId="138F4A4B" w14:textId="77777777" w:rsidR="00626298" w:rsidRPr="00565DF7" w:rsidRDefault="00626298" w:rsidP="00626298"/>
    <w:p w14:paraId="7B21CC20" w14:textId="64C363EB" w:rsidR="00626298" w:rsidRPr="00565DF7" w:rsidRDefault="00626298" w:rsidP="00837122">
      <w:pPr>
        <w:pStyle w:val="a5"/>
      </w:pPr>
      <w:r w:rsidRPr="00565DF7">
        <w:t>Рис</w:t>
      </w:r>
      <w:r w:rsidR="00837122" w:rsidRPr="00565DF7">
        <w:t xml:space="preserve">унок </w:t>
      </w:r>
      <w:r w:rsidRPr="00565DF7">
        <w:t>1.1</w:t>
      </w:r>
      <w:r w:rsidR="00837122" w:rsidRPr="00565DF7">
        <w:t xml:space="preserve"> -</w:t>
      </w:r>
      <w:r w:rsidRPr="00565DF7">
        <w:t xml:space="preserve"> Схема эвакуации людей и при пожаре</w:t>
      </w:r>
    </w:p>
    <w:p w14:paraId="32231D42" w14:textId="00C9FE31" w:rsidR="00D45C9E" w:rsidRPr="00565DF7" w:rsidRDefault="00D45C9E" w:rsidP="00837122">
      <w:pPr>
        <w:pStyle w:val="a3"/>
      </w:pPr>
      <w:r w:rsidRPr="00565DF7">
        <w:t xml:space="preserve">Класс сооружения входит в список объектов повышенной пожароопасности, поэтому приняты </w:t>
      </w:r>
      <w:r w:rsidR="00B74E2C" w:rsidRPr="00565DF7">
        <w:t>особые меры по предотвращению воспламенения. А именно расположение пожаро-охранной сигнализации в помещениях здания. Также имеются пожарные гидранты в киноконцертном зале и АБК. Для предотвращения задымления предусмотрена вентиляция.</w:t>
      </w:r>
    </w:p>
    <w:p w14:paraId="6423BD03" w14:textId="1CCDD614" w:rsidR="00837122" w:rsidRPr="00565DF7" w:rsidRDefault="00837122" w:rsidP="00837122">
      <w:pPr>
        <w:pStyle w:val="a3"/>
      </w:pPr>
      <w:r w:rsidRPr="00565DF7">
        <w:t>Экспликация помещений первого этажа указана в таблице 1.2.</w:t>
      </w:r>
    </w:p>
    <w:p w14:paraId="089B86EB" w14:textId="2E3F70CF" w:rsidR="00626298" w:rsidRPr="00565DF7" w:rsidRDefault="00837122" w:rsidP="00275D81">
      <w:pPr>
        <w:pStyle w:val="a7"/>
      </w:pPr>
      <w:r w:rsidRPr="00565DF7">
        <w:t xml:space="preserve">Таблица 1.2 - </w:t>
      </w:r>
      <w:r w:rsidR="00626298" w:rsidRPr="00565DF7">
        <w:t>Экспликация помещений первого этажа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1"/>
        <w:gridCol w:w="7267"/>
        <w:gridCol w:w="1693"/>
      </w:tblGrid>
      <w:tr w:rsidR="00626298" w:rsidRPr="00565DF7" w14:paraId="47061832" w14:textId="77777777" w:rsidTr="00837122">
        <w:trPr>
          <w:trHeight w:val="900"/>
        </w:trPr>
        <w:tc>
          <w:tcPr>
            <w:tcW w:w="401" w:type="pct"/>
            <w:vAlign w:val="center"/>
          </w:tcPr>
          <w:p w14:paraId="51938D75" w14:textId="77777777" w:rsidR="00626298" w:rsidRPr="00565DF7" w:rsidRDefault="00626298" w:rsidP="00837122">
            <w:pPr>
              <w:pStyle w:val="a8"/>
            </w:pPr>
            <w:r w:rsidRPr="00565DF7">
              <w:t>N п/п</w:t>
            </w:r>
          </w:p>
        </w:tc>
        <w:tc>
          <w:tcPr>
            <w:tcW w:w="3730" w:type="pct"/>
            <w:vAlign w:val="center"/>
          </w:tcPr>
          <w:p w14:paraId="24A6A22A" w14:textId="77777777" w:rsidR="00626298" w:rsidRPr="00565DF7" w:rsidRDefault="00626298" w:rsidP="00837122">
            <w:pPr>
              <w:pStyle w:val="a8"/>
            </w:pPr>
            <w:r w:rsidRPr="00565DF7">
              <w:t>Наименование</w:t>
            </w:r>
          </w:p>
          <w:p w14:paraId="27A7E4E0" w14:textId="77777777" w:rsidR="00626298" w:rsidRPr="00565DF7" w:rsidRDefault="00626298" w:rsidP="00837122">
            <w:pPr>
              <w:pStyle w:val="a8"/>
            </w:pPr>
            <w:r w:rsidRPr="00565DF7">
              <w:t>помещений</w:t>
            </w:r>
          </w:p>
        </w:tc>
        <w:tc>
          <w:tcPr>
            <w:tcW w:w="869" w:type="pct"/>
            <w:vAlign w:val="center"/>
          </w:tcPr>
          <w:p w14:paraId="6F042104" w14:textId="77777777" w:rsidR="00626298" w:rsidRPr="00565DF7" w:rsidRDefault="00626298" w:rsidP="00837122">
            <w:pPr>
              <w:pStyle w:val="a8"/>
            </w:pPr>
            <w:r w:rsidRPr="00565DF7">
              <w:t>Площадь,</w:t>
            </w:r>
          </w:p>
          <w:p w14:paraId="0C7386C6" w14:textId="439BD26F" w:rsidR="00626298" w:rsidRPr="00565DF7" w:rsidRDefault="00204A07" w:rsidP="005A12FB">
            <w:pPr>
              <w:pStyle w:val="a8"/>
            </w:pPr>
            <m:oMathPara>
              <m:oMath>
                <m:sSup>
                  <m:sSupPr>
                    <m:ctrlPr>
                      <w:rPr>
                        <w:rFonts w:ascii="Cambria Math" w:hAnsi="Cambria Math"/>
                        <w:i/>
                      </w:rPr>
                    </m:ctrlPr>
                  </m:sSupPr>
                  <m:e>
                    <m:r>
                      <w:rPr>
                        <w:rFonts w:ascii="Cambria Math"/>
                      </w:rPr>
                      <m:t>м</m:t>
                    </m:r>
                  </m:e>
                  <m:sup>
                    <m:r>
                      <w:rPr>
                        <w:rFonts w:ascii="Cambria Math"/>
                      </w:rPr>
                      <m:t>2</m:t>
                    </m:r>
                  </m:sup>
                </m:sSup>
              </m:oMath>
            </m:oMathPara>
          </w:p>
        </w:tc>
      </w:tr>
      <w:tr w:rsidR="00837122" w:rsidRPr="00565DF7" w14:paraId="41CB534D" w14:textId="77777777" w:rsidTr="00837122">
        <w:trPr>
          <w:trHeight w:val="208"/>
        </w:trPr>
        <w:tc>
          <w:tcPr>
            <w:tcW w:w="401" w:type="pct"/>
            <w:vAlign w:val="center"/>
          </w:tcPr>
          <w:p w14:paraId="7CEDFBFD" w14:textId="3047856B" w:rsidR="00837122" w:rsidRPr="00565DF7" w:rsidRDefault="00837122" w:rsidP="00837122">
            <w:pPr>
              <w:pStyle w:val="a8"/>
            </w:pPr>
            <w:r w:rsidRPr="00565DF7">
              <w:t>1</w:t>
            </w:r>
          </w:p>
        </w:tc>
        <w:tc>
          <w:tcPr>
            <w:tcW w:w="3730" w:type="pct"/>
            <w:vAlign w:val="center"/>
          </w:tcPr>
          <w:p w14:paraId="50E922DA" w14:textId="42D6288C" w:rsidR="00837122" w:rsidRPr="00565DF7" w:rsidRDefault="00837122" w:rsidP="00837122">
            <w:pPr>
              <w:pStyle w:val="a8"/>
            </w:pPr>
            <w:r w:rsidRPr="00565DF7">
              <w:t>2</w:t>
            </w:r>
          </w:p>
        </w:tc>
        <w:tc>
          <w:tcPr>
            <w:tcW w:w="869" w:type="pct"/>
            <w:vAlign w:val="center"/>
          </w:tcPr>
          <w:p w14:paraId="1AEAEE79" w14:textId="2CDE520F" w:rsidR="00837122" w:rsidRPr="00565DF7" w:rsidRDefault="00837122" w:rsidP="00837122">
            <w:pPr>
              <w:pStyle w:val="a8"/>
            </w:pPr>
            <w:r w:rsidRPr="00565DF7">
              <w:t>3</w:t>
            </w:r>
          </w:p>
        </w:tc>
      </w:tr>
      <w:tr w:rsidR="00626298" w:rsidRPr="00565DF7" w14:paraId="67233DBD" w14:textId="77777777" w:rsidTr="00837122">
        <w:trPr>
          <w:trHeight w:val="480"/>
        </w:trPr>
        <w:tc>
          <w:tcPr>
            <w:tcW w:w="401" w:type="pct"/>
            <w:vAlign w:val="center"/>
          </w:tcPr>
          <w:p w14:paraId="4FDB0DD4" w14:textId="77777777" w:rsidR="00626298" w:rsidRPr="00565DF7" w:rsidRDefault="00626298" w:rsidP="00837122">
            <w:pPr>
              <w:pStyle w:val="a8"/>
            </w:pPr>
            <w:r w:rsidRPr="00565DF7">
              <w:t>1.</w:t>
            </w:r>
          </w:p>
        </w:tc>
        <w:tc>
          <w:tcPr>
            <w:tcW w:w="3730" w:type="pct"/>
            <w:vAlign w:val="center"/>
          </w:tcPr>
          <w:p w14:paraId="21AE6BCA" w14:textId="77777777" w:rsidR="00626298" w:rsidRPr="00565DF7" w:rsidRDefault="00626298" w:rsidP="00837122">
            <w:pPr>
              <w:pStyle w:val="a8"/>
            </w:pPr>
            <w:r w:rsidRPr="00565DF7">
              <w:t>Фойе</w:t>
            </w:r>
          </w:p>
        </w:tc>
        <w:tc>
          <w:tcPr>
            <w:tcW w:w="869" w:type="pct"/>
            <w:vAlign w:val="center"/>
          </w:tcPr>
          <w:p w14:paraId="3B69DBD5" w14:textId="77777777" w:rsidR="00626298" w:rsidRPr="00565DF7" w:rsidRDefault="00626298" w:rsidP="00837122">
            <w:pPr>
              <w:pStyle w:val="a8"/>
            </w:pPr>
            <w:r w:rsidRPr="00565DF7">
              <w:t>262,8</w:t>
            </w:r>
          </w:p>
        </w:tc>
      </w:tr>
      <w:tr w:rsidR="00626298" w:rsidRPr="00565DF7" w14:paraId="299235B8" w14:textId="77777777" w:rsidTr="00837122">
        <w:trPr>
          <w:trHeight w:val="520"/>
        </w:trPr>
        <w:tc>
          <w:tcPr>
            <w:tcW w:w="401" w:type="pct"/>
            <w:vAlign w:val="center"/>
          </w:tcPr>
          <w:p w14:paraId="4E0460D0" w14:textId="77777777" w:rsidR="00626298" w:rsidRPr="00565DF7" w:rsidRDefault="00626298" w:rsidP="00837122">
            <w:pPr>
              <w:pStyle w:val="a8"/>
            </w:pPr>
            <w:r w:rsidRPr="00565DF7">
              <w:t>2.</w:t>
            </w:r>
          </w:p>
        </w:tc>
        <w:tc>
          <w:tcPr>
            <w:tcW w:w="3730" w:type="pct"/>
            <w:vAlign w:val="center"/>
          </w:tcPr>
          <w:p w14:paraId="1902EDA5" w14:textId="77777777" w:rsidR="00626298" w:rsidRPr="00565DF7" w:rsidRDefault="00626298" w:rsidP="00837122">
            <w:pPr>
              <w:pStyle w:val="a8"/>
            </w:pPr>
            <w:r w:rsidRPr="00565DF7">
              <w:t>Тамбур</w:t>
            </w:r>
          </w:p>
        </w:tc>
        <w:tc>
          <w:tcPr>
            <w:tcW w:w="869" w:type="pct"/>
            <w:vAlign w:val="center"/>
          </w:tcPr>
          <w:p w14:paraId="2063A3DE" w14:textId="77777777" w:rsidR="00626298" w:rsidRPr="00565DF7" w:rsidRDefault="00626298" w:rsidP="00837122">
            <w:pPr>
              <w:pStyle w:val="a8"/>
            </w:pPr>
            <w:r w:rsidRPr="00565DF7">
              <w:t>8,70</w:t>
            </w:r>
          </w:p>
        </w:tc>
      </w:tr>
      <w:tr w:rsidR="00626298" w:rsidRPr="00565DF7" w14:paraId="1CECB04C" w14:textId="77777777" w:rsidTr="00837122">
        <w:trPr>
          <w:trHeight w:val="540"/>
        </w:trPr>
        <w:tc>
          <w:tcPr>
            <w:tcW w:w="401" w:type="pct"/>
            <w:vAlign w:val="center"/>
          </w:tcPr>
          <w:p w14:paraId="6923A4EA" w14:textId="77777777" w:rsidR="00626298" w:rsidRPr="00565DF7" w:rsidRDefault="00626298" w:rsidP="00837122">
            <w:pPr>
              <w:pStyle w:val="a8"/>
            </w:pPr>
            <w:r w:rsidRPr="00565DF7">
              <w:t>3.</w:t>
            </w:r>
          </w:p>
        </w:tc>
        <w:tc>
          <w:tcPr>
            <w:tcW w:w="3730" w:type="pct"/>
            <w:vAlign w:val="center"/>
          </w:tcPr>
          <w:p w14:paraId="177A9361" w14:textId="77777777" w:rsidR="00626298" w:rsidRPr="00565DF7" w:rsidRDefault="00626298" w:rsidP="00837122">
            <w:pPr>
              <w:pStyle w:val="a8"/>
            </w:pPr>
            <w:r w:rsidRPr="00565DF7">
              <w:t>Подсобное помещение</w:t>
            </w:r>
          </w:p>
        </w:tc>
        <w:tc>
          <w:tcPr>
            <w:tcW w:w="869" w:type="pct"/>
            <w:vAlign w:val="center"/>
          </w:tcPr>
          <w:p w14:paraId="5474B911" w14:textId="77777777" w:rsidR="00626298" w:rsidRPr="00565DF7" w:rsidRDefault="00626298" w:rsidP="00837122">
            <w:pPr>
              <w:pStyle w:val="a8"/>
            </w:pPr>
            <w:r w:rsidRPr="00565DF7">
              <w:t>15,10</w:t>
            </w:r>
          </w:p>
        </w:tc>
      </w:tr>
      <w:tr w:rsidR="00626298" w:rsidRPr="00565DF7" w14:paraId="0CCC65C3" w14:textId="77777777" w:rsidTr="00837122">
        <w:trPr>
          <w:trHeight w:val="540"/>
        </w:trPr>
        <w:tc>
          <w:tcPr>
            <w:tcW w:w="401" w:type="pct"/>
            <w:vAlign w:val="center"/>
          </w:tcPr>
          <w:p w14:paraId="3F341566" w14:textId="77777777" w:rsidR="00626298" w:rsidRPr="00565DF7" w:rsidRDefault="00626298" w:rsidP="00837122">
            <w:pPr>
              <w:pStyle w:val="a8"/>
            </w:pPr>
            <w:r w:rsidRPr="00565DF7">
              <w:t>4.</w:t>
            </w:r>
          </w:p>
        </w:tc>
        <w:tc>
          <w:tcPr>
            <w:tcW w:w="3730" w:type="pct"/>
            <w:vAlign w:val="center"/>
          </w:tcPr>
          <w:p w14:paraId="4C25AFF6" w14:textId="77777777" w:rsidR="00626298" w:rsidRPr="00565DF7" w:rsidRDefault="00626298" w:rsidP="00837122">
            <w:pPr>
              <w:pStyle w:val="a8"/>
            </w:pPr>
            <w:r w:rsidRPr="00565DF7">
              <w:t>Бар</w:t>
            </w:r>
          </w:p>
        </w:tc>
        <w:tc>
          <w:tcPr>
            <w:tcW w:w="869" w:type="pct"/>
            <w:vAlign w:val="center"/>
          </w:tcPr>
          <w:p w14:paraId="5CDC5C43" w14:textId="77777777" w:rsidR="00626298" w:rsidRPr="00565DF7" w:rsidRDefault="00626298" w:rsidP="00837122">
            <w:pPr>
              <w:pStyle w:val="a8"/>
            </w:pPr>
            <w:r w:rsidRPr="00565DF7">
              <w:t>9,20</w:t>
            </w:r>
          </w:p>
        </w:tc>
      </w:tr>
      <w:tr w:rsidR="00626298" w:rsidRPr="00565DF7" w14:paraId="29169087" w14:textId="77777777" w:rsidTr="00837122">
        <w:trPr>
          <w:trHeight w:val="500"/>
        </w:trPr>
        <w:tc>
          <w:tcPr>
            <w:tcW w:w="401" w:type="pct"/>
            <w:vAlign w:val="center"/>
          </w:tcPr>
          <w:p w14:paraId="1868A124" w14:textId="77777777" w:rsidR="00626298" w:rsidRPr="00565DF7" w:rsidRDefault="00626298" w:rsidP="00837122">
            <w:pPr>
              <w:pStyle w:val="a8"/>
            </w:pPr>
            <w:r w:rsidRPr="00565DF7">
              <w:t>5.</w:t>
            </w:r>
          </w:p>
        </w:tc>
        <w:tc>
          <w:tcPr>
            <w:tcW w:w="3730" w:type="pct"/>
            <w:vAlign w:val="center"/>
          </w:tcPr>
          <w:p w14:paraId="00FA9782" w14:textId="77777777" w:rsidR="00626298" w:rsidRPr="00565DF7" w:rsidRDefault="00626298" w:rsidP="00837122">
            <w:pPr>
              <w:pStyle w:val="a8"/>
            </w:pPr>
            <w:r w:rsidRPr="00565DF7">
              <w:t>Буфет</w:t>
            </w:r>
          </w:p>
        </w:tc>
        <w:tc>
          <w:tcPr>
            <w:tcW w:w="869" w:type="pct"/>
            <w:vAlign w:val="center"/>
          </w:tcPr>
          <w:p w14:paraId="2892F6E6" w14:textId="77777777" w:rsidR="00626298" w:rsidRPr="00565DF7" w:rsidRDefault="00626298" w:rsidP="00837122">
            <w:pPr>
              <w:pStyle w:val="a8"/>
            </w:pPr>
            <w:r w:rsidRPr="00565DF7">
              <w:t>89,84</w:t>
            </w:r>
          </w:p>
        </w:tc>
      </w:tr>
      <w:tr w:rsidR="00626298" w:rsidRPr="00565DF7" w14:paraId="72F40E30" w14:textId="77777777" w:rsidTr="00837122">
        <w:trPr>
          <w:trHeight w:val="540"/>
        </w:trPr>
        <w:tc>
          <w:tcPr>
            <w:tcW w:w="401" w:type="pct"/>
            <w:tcBorders>
              <w:bottom w:val="single" w:sz="4" w:space="0" w:color="auto"/>
            </w:tcBorders>
            <w:vAlign w:val="center"/>
          </w:tcPr>
          <w:p w14:paraId="61B34825" w14:textId="77777777" w:rsidR="00626298" w:rsidRPr="00565DF7" w:rsidRDefault="00626298" w:rsidP="00837122">
            <w:pPr>
              <w:pStyle w:val="a8"/>
            </w:pPr>
            <w:r w:rsidRPr="00565DF7">
              <w:t>6.</w:t>
            </w:r>
          </w:p>
        </w:tc>
        <w:tc>
          <w:tcPr>
            <w:tcW w:w="3730" w:type="pct"/>
            <w:tcBorders>
              <w:bottom w:val="single" w:sz="4" w:space="0" w:color="auto"/>
            </w:tcBorders>
            <w:vAlign w:val="center"/>
          </w:tcPr>
          <w:p w14:paraId="35E3A55F" w14:textId="77777777" w:rsidR="00626298" w:rsidRPr="00565DF7" w:rsidRDefault="00626298" w:rsidP="00837122">
            <w:pPr>
              <w:pStyle w:val="a8"/>
            </w:pPr>
            <w:r w:rsidRPr="00565DF7">
              <w:t>Гардероб</w:t>
            </w:r>
          </w:p>
        </w:tc>
        <w:tc>
          <w:tcPr>
            <w:tcW w:w="869" w:type="pct"/>
            <w:tcBorders>
              <w:bottom w:val="single" w:sz="4" w:space="0" w:color="auto"/>
            </w:tcBorders>
            <w:vAlign w:val="center"/>
          </w:tcPr>
          <w:p w14:paraId="794BFB49" w14:textId="77777777" w:rsidR="00626298" w:rsidRPr="00565DF7" w:rsidRDefault="00626298" w:rsidP="00837122">
            <w:pPr>
              <w:pStyle w:val="a8"/>
            </w:pPr>
            <w:r w:rsidRPr="00565DF7">
              <w:t>19.36</w:t>
            </w:r>
          </w:p>
        </w:tc>
      </w:tr>
      <w:tr w:rsidR="00626298" w:rsidRPr="00565DF7" w14:paraId="4093817B" w14:textId="77777777" w:rsidTr="00837122">
        <w:trPr>
          <w:trHeight w:val="520"/>
        </w:trPr>
        <w:tc>
          <w:tcPr>
            <w:tcW w:w="401" w:type="pct"/>
            <w:tcBorders>
              <w:bottom w:val="nil"/>
            </w:tcBorders>
            <w:vAlign w:val="center"/>
          </w:tcPr>
          <w:p w14:paraId="17D12C38" w14:textId="77777777" w:rsidR="00626298" w:rsidRPr="00565DF7" w:rsidRDefault="00626298" w:rsidP="00837122">
            <w:pPr>
              <w:pStyle w:val="a8"/>
            </w:pPr>
            <w:r w:rsidRPr="00565DF7">
              <w:t>7.</w:t>
            </w:r>
          </w:p>
        </w:tc>
        <w:tc>
          <w:tcPr>
            <w:tcW w:w="3730" w:type="pct"/>
            <w:tcBorders>
              <w:bottom w:val="nil"/>
            </w:tcBorders>
            <w:vAlign w:val="center"/>
          </w:tcPr>
          <w:p w14:paraId="4E9A1FA8" w14:textId="77777777" w:rsidR="00626298" w:rsidRPr="00565DF7" w:rsidRDefault="00626298" w:rsidP="00837122">
            <w:pPr>
              <w:pStyle w:val="a8"/>
            </w:pPr>
            <w:r w:rsidRPr="00565DF7">
              <w:t>Вестибюль</w:t>
            </w:r>
          </w:p>
        </w:tc>
        <w:tc>
          <w:tcPr>
            <w:tcW w:w="869" w:type="pct"/>
            <w:tcBorders>
              <w:bottom w:val="nil"/>
            </w:tcBorders>
            <w:vAlign w:val="center"/>
          </w:tcPr>
          <w:p w14:paraId="09BD5C88" w14:textId="77777777" w:rsidR="00626298" w:rsidRPr="00565DF7" w:rsidRDefault="00626298" w:rsidP="00837122">
            <w:pPr>
              <w:pStyle w:val="a8"/>
            </w:pPr>
            <w:r w:rsidRPr="00565DF7">
              <w:t>76,46</w:t>
            </w:r>
          </w:p>
        </w:tc>
      </w:tr>
    </w:tbl>
    <w:p w14:paraId="38A17459" w14:textId="46171D2C" w:rsidR="00837122" w:rsidRPr="00565DF7" w:rsidRDefault="00837122" w:rsidP="00275D81">
      <w:pPr>
        <w:pStyle w:val="a7"/>
      </w:pPr>
      <w:r w:rsidRPr="00565DF7">
        <w:t>Окончание таблицы 1.2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1"/>
        <w:gridCol w:w="7267"/>
        <w:gridCol w:w="1693"/>
      </w:tblGrid>
      <w:tr w:rsidR="00837122" w:rsidRPr="00565DF7" w14:paraId="7D83D839" w14:textId="77777777" w:rsidTr="00967847">
        <w:trPr>
          <w:trHeight w:val="900"/>
        </w:trPr>
        <w:tc>
          <w:tcPr>
            <w:tcW w:w="401" w:type="pct"/>
            <w:vAlign w:val="center"/>
          </w:tcPr>
          <w:p w14:paraId="1F70C18B" w14:textId="77777777" w:rsidR="00837122" w:rsidRPr="00565DF7" w:rsidRDefault="00837122" w:rsidP="00967847">
            <w:pPr>
              <w:pStyle w:val="a8"/>
            </w:pPr>
            <w:r w:rsidRPr="00565DF7">
              <w:t>N п/п</w:t>
            </w:r>
          </w:p>
        </w:tc>
        <w:tc>
          <w:tcPr>
            <w:tcW w:w="3730" w:type="pct"/>
            <w:vAlign w:val="center"/>
          </w:tcPr>
          <w:p w14:paraId="43BDAFFD" w14:textId="77777777" w:rsidR="00837122" w:rsidRPr="00565DF7" w:rsidRDefault="00837122" w:rsidP="00967847">
            <w:pPr>
              <w:pStyle w:val="a8"/>
            </w:pPr>
            <w:r w:rsidRPr="00565DF7">
              <w:t>Наименование</w:t>
            </w:r>
          </w:p>
          <w:p w14:paraId="5F15431E" w14:textId="77777777" w:rsidR="00837122" w:rsidRPr="00565DF7" w:rsidRDefault="00837122" w:rsidP="00967847">
            <w:pPr>
              <w:pStyle w:val="a8"/>
            </w:pPr>
            <w:r w:rsidRPr="00565DF7">
              <w:t>помещений</w:t>
            </w:r>
          </w:p>
        </w:tc>
        <w:tc>
          <w:tcPr>
            <w:tcW w:w="869" w:type="pct"/>
            <w:vAlign w:val="center"/>
          </w:tcPr>
          <w:p w14:paraId="4DBCB74E" w14:textId="77777777" w:rsidR="00837122" w:rsidRPr="00565DF7" w:rsidRDefault="00837122" w:rsidP="00967847">
            <w:pPr>
              <w:pStyle w:val="a8"/>
            </w:pPr>
            <w:r w:rsidRPr="00565DF7">
              <w:t>Площадь,</w:t>
            </w:r>
          </w:p>
          <w:p w14:paraId="5BD10A45" w14:textId="3F1D7B68" w:rsidR="00837122" w:rsidRPr="00565DF7" w:rsidRDefault="00204A07" w:rsidP="005A12FB">
            <w:pPr>
              <w:pStyle w:val="a8"/>
            </w:pPr>
            <m:oMathPara>
              <m:oMath>
                <m:sSup>
                  <m:sSupPr>
                    <m:ctrlPr>
                      <w:rPr>
                        <w:rFonts w:ascii="Cambria Math" w:hAnsi="Cambria Math"/>
                        <w:i/>
                      </w:rPr>
                    </m:ctrlPr>
                  </m:sSupPr>
                  <m:e>
                    <m:r>
                      <w:rPr>
                        <w:rFonts w:ascii="Cambria Math"/>
                      </w:rPr>
                      <m:t>м</m:t>
                    </m:r>
                  </m:e>
                  <m:sup>
                    <m:r>
                      <w:rPr>
                        <w:rFonts w:ascii="Cambria Math"/>
                      </w:rPr>
                      <m:t>2</m:t>
                    </m:r>
                  </m:sup>
                </m:sSup>
              </m:oMath>
            </m:oMathPara>
          </w:p>
        </w:tc>
      </w:tr>
      <w:tr w:rsidR="00837122" w:rsidRPr="00565DF7" w14:paraId="78B0FB31" w14:textId="77777777" w:rsidTr="00967847">
        <w:trPr>
          <w:trHeight w:val="208"/>
        </w:trPr>
        <w:tc>
          <w:tcPr>
            <w:tcW w:w="401" w:type="pct"/>
            <w:vAlign w:val="center"/>
          </w:tcPr>
          <w:p w14:paraId="460AF6C5" w14:textId="77777777" w:rsidR="00837122" w:rsidRPr="00565DF7" w:rsidRDefault="00837122" w:rsidP="00967847">
            <w:pPr>
              <w:pStyle w:val="a8"/>
            </w:pPr>
            <w:r w:rsidRPr="00565DF7">
              <w:t>1</w:t>
            </w:r>
          </w:p>
        </w:tc>
        <w:tc>
          <w:tcPr>
            <w:tcW w:w="3730" w:type="pct"/>
            <w:vAlign w:val="center"/>
          </w:tcPr>
          <w:p w14:paraId="2DA9CB58" w14:textId="77777777" w:rsidR="00837122" w:rsidRPr="00565DF7" w:rsidRDefault="00837122" w:rsidP="00967847">
            <w:pPr>
              <w:pStyle w:val="a8"/>
            </w:pPr>
            <w:r w:rsidRPr="00565DF7">
              <w:t>2</w:t>
            </w:r>
          </w:p>
        </w:tc>
        <w:tc>
          <w:tcPr>
            <w:tcW w:w="869" w:type="pct"/>
            <w:vAlign w:val="center"/>
          </w:tcPr>
          <w:p w14:paraId="65EAB866" w14:textId="77777777" w:rsidR="00837122" w:rsidRPr="00565DF7" w:rsidRDefault="00837122" w:rsidP="00967847">
            <w:pPr>
              <w:pStyle w:val="a8"/>
            </w:pPr>
            <w:r w:rsidRPr="00565DF7">
              <w:t>3</w:t>
            </w:r>
          </w:p>
        </w:tc>
      </w:tr>
      <w:tr w:rsidR="00626298" w:rsidRPr="00565DF7" w14:paraId="23E5101B" w14:textId="77777777" w:rsidTr="00837122">
        <w:trPr>
          <w:trHeight w:val="540"/>
        </w:trPr>
        <w:tc>
          <w:tcPr>
            <w:tcW w:w="401" w:type="pct"/>
            <w:vAlign w:val="center"/>
          </w:tcPr>
          <w:p w14:paraId="75DB2EBC" w14:textId="77777777" w:rsidR="00626298" w:rsidRPr="00565DF7" w:rsidRDefault="00626298" w:rsidP="00837122">
            <w:pPr>
              <w:pStyle w:val="a8"/>
            </w:pPr>
            <w:r w:rsidRPr="00565DF7">
              <w:lastRenderedPageBreak/>
              <w:t>8.</w:t>
            </w:r>
          </w:p>
        </w:tc>
        <w:tc>
          <w:tcPr>
            <w:tcW w:w="3730" w:type="pct"/>
            <w:vAlign w:val="center"/>
          </w:tcPr>
          <w:p w14:paraId="749CE771" w14:textId="77777777" w:rsidR="00626298" w:rsidRPr="00565DF7" w:rsidRDefault="00626298" w:rsidP="00837122">
            <w:pPr>
              <w:pStyle w:val="a8"/>
            </w:pPr>
            <w:r w:rsidRPr="00565DF7">
              <w:t>Мужской туалет</w:t>
            </w:r>
          </w:p>
        </w:tc>
        <w:tc>
          <w:tcPr>
            <w:tcW w:w="869" w:type="pct"/>
            <w:vAlign w:val="center"/>
          </w:tcPr>
          <w:p w14:paraId="4267D1B6" w14:textId="77777777" w:rsidR="00626298" w:rsidRPr="00565DF7" w:rsidRDefault="00626298" w:rsidP="00837122">
            <w:pPr>
              <w:pStyle w:val="a8"/>
            </w:pPr>
            <w:r w:rsidRPr="00565DF7">
              <w:t>19,47</w:t>
            </w:r>
          </w:p>
        </w:tc>
      </w:tr>
      <w:tr w:rsidR="00626298" w:rsidRPr="00565DF7" w14:paraId="3E0DCB37" w14:textId="77777777" w:rsidTr="00837122">
        <w:trPr>
          <w:trHeight w:val="520"/>
        </w:trPr>
        <w:tc>
          <w:tcPr>
            <w:tcW w:w="401" w:type="pct"/>
            <w:vAlign w:val="center"/>
          </w:tcPr>
          <w:p w14:paraId="25A79F3F" w14:textId="77777777" w:rsidR="00626298" w:rsidRPr="00565DF7" w:rsidRDefault="00626298" w:rsidP="00837122">
            <w:pPr>
              <w:pStyle w:val="a8"/>
            </w:pPr>
            <w:r w:rsidRPr="00565DF7">
              <w:t>9.</w:t>
            </w:r>
          </w:p>
        </w:tc>
        <w:tc>
          <w:tcPr>
            <w:tcW w:w="3730" w:type="pct"/>
            <w:vAlign w:val="center"/>
          </w:tcPr>
          <w:p w14:paraId="2A94F9A6" w14:textId="77777777" w:rsidR="00626298" w:rsidRPr="00565DF7" w:rsidRDefault="00626298" w:rsidP="00837122">
            <w:pPr>
              <w:pStyle w:val="a8"/>
            </w:pPr>
            <w:r w:rsidRPr="00565DF7">
              <w:t>Женский туалет</w:t>
            </w:r>
          </w:p>
        </w:tc>
        <w:tc>
          <w:tcPr>
            <w:tcW w:w="869" w:type="pct"/>
            <w:vAlign w:val="center"/>
          </w:tcPr>
          <w:p w14:paraId="303A0CE7" w14:textId="77777777" w:rsidR="00626298" w:rsidRPr="00565DF7" w:rsidRDefault="00626298" w:rsidP="00837122">
            <w:pPr>
              <w:pStyle w:val="a8"/>
            </w:pPr>
            <w:r w:rsidRPr="00565DF7">
              <w:t>19,47</w:t>
            </w:r>
          </w:p>
        </w:tc>
      </w:tr>
      <w:tr w:rsidR="00626298" w:rsidRPr="00565DF7" w14:paraId="6F71562A" w14:textId="77777777" w:rsidTr="00837122">
        <w:trPr>
          <w:trHeight w:val="540"/>
        </w:trPr>
        <w:tc>
          <w:tcPr>
            <w:tcW w:w="401" w:type="pct"/>
            <w:tcBorders>
              <w:bottom w:val="single" w:sz="4" w:space="0" w:color="auto"/>
            </w:tcBorders>
            <w:vAlign w:val="center"/>
          </w:tcPr>
          <w:p w14:paraId="3239D9E5" w14:textId="77777777" w:rsidR="00626298" w:rsidRPr="00565DF7" w:rsidRDefault="00626298" w:rsidP="00837122">
            <w:pPr>
              <w:pStyle w:val="a8"/>
            </w:pPr>
            <w:r w:rsidRPr="00565DF7">
              <w:t>10.</w:t>
            </w:r>
          </w:p>
        </w:tc>
        <w:tc>
          <w:tcPr>
            <w:tcW w:w="3730" w:type="pct"/>
            <w:tcBorders>
              <w:bottom w:val="single" w:sz="4" w:space="0" w:color="auto"/>
            </w:tcBorders>
            <w:vAlign w:val="center"/>
          </w:tcPr>
          <w:p w14:paraId="7068E2A8" w14:textId="77777777" w:rsidR="00626298" w:rsidRPr="00565DF7" w:rsidRDefault="00626298" w:rsidP="00837122">
            <w:pPr>
              <w:pStyle w:val="a8"/>
            </w:pPr>
            <w:r w:rsidRPr="00565DF7">
              <w:t>Мастерская художника</w:t>
            </w:r>
          </w:p>
        </w:tc>
        <w:tc>
          <w:tcPr>
            <w:tcW w:w="869" w:type="pct"/>
            <w:tcBorders>
              <w:bottom w:val="single" w:sz="4" w:space="0" w:color="auto"/>
            </w:tcBorders>
            <w:vAlign w:val="center"/>
          </w:tcPr>
          <w:p w14:paraId="02CC3747" w14:textId="77777777" w:rsidR="00626298" w:rsidRPr="00565DF7" w:rsidRDefault="00626298" w:rsidP="00837122">
            <w:pPr>
              <w:pStyle w:val="a8"/>
            </w:pPr>
            <w:r w:rsidRPr="00565DF7">
              <w:t>31,64</w:t>
            </w:r>
          </w:p>
        </w:tc>
      </w:tr>
      <w:tr w:rsidR="00626298" w:rsidRPr="00565DF7" w14:paraId="1C75618B" w14:textId="77777777" w:rsidTr="00837122">
        <w:trPr>
          <w:trHeight w:val="560"/>
        </w:trPr>
        <w:tc>
          <w:tcPr>
            <w:tcW w:w="401" w:type="pct"/>
            <w:vAlign w:val="center"/>
          </w:tcPr>
          <w:p w14:paraId="6A036C03" w14:textId="77777777" w:rsidR="00626298" w:rsidRPr="00565DF7" w:rsidRDefault="00626298" w:rsidP="00837122">
            <w:pPr>
              <w:pStyle w:val="a8"/>
            </w:pPr>
            <w:r w:rsidRPr="00565DF7">
              <w:t>11.</w:t>
            </w:r>
          </w:p>
        </w:tc>
        <w:tc>
          <w:tcPr>
            <w:tcW w:w="3730" w:type="pct"/>
            <w:vAlign w:val="center"/>
          </w:tcPr>
          <w:p w14:paraId="2053AF72" w14:textId="77777777" w:rsidR="00626298" w:rsidRPr="00565DF7" w:rsidRDefault="00626298" w:rsidP="00837122">
            <w:pPr>
              <w:pStyle w:val="a8"/>
            </w:pPr>
            <w:r w:rsidRPr="00565DF7">
              <w:t>Костюмерная</w:t>
            </w:r>
          </w:p>
        </w:tc>
        <w:tc>
          <w:tcPr>
            <w:tcW w:w="869" w:type="pct"/>
            <w:vAlign w:val="center"/>
          </w:tcPr>
          <w:p w14:paraId="457E61A9" w14:textId="77777777" w:rsidR="00626298" w:rsidRPr="00565DF7" w:rsidRDefault="00626298" w:rsidP="00837122">
            <w:pPr>
              <w:pStyle w:val="a8"/>
            </w:pPr>
            <w:r w:rsidRPr="00565DF7">
              <w:t>15,54</w:t>
            </w:r>
          </w:p>
        </w:tc>
      </w:tr>
      <w:tr w:rsidR="00626298" w:rsidRPr="00565DF7" w14:paraId="1E8C96E2" w14:textId="77777777" w:rsidTr="00837122">
        <w:trPr>
          <w:trHeight w:val="540"/>
        </w:trPr>
        <w:tc>
          <w:tcPr>
            <w:tcW w:w="401" w:type="pct"/>
            <w:vAlign w:val="center"/>
          </w:tcPr>
          <w:p w14:paraId="5E2BE078" w14:textId="77777777" w:rsidR="00626298" w:rsidRPr="00565DF7" w:rsidRDefault="00626298" w:rsidP="00837122">
            <w:pPr>
              <w:pStyle w:val="a8"/>
            </w:pPr>
            <w:r w:rsidRPr="00565DF7">
              <w:t>12.</w:t>
            </w:r>
          </w:p>
        </w:tc>
        <w:tc>
          <w:tcPr>
            <w:tcW w:w="3730" w:type="pct"/>
            <w:vAlign w:val="center"/>
          </w:tcPr>
          <w:p w14:paraId="544F46AA" w14:textId="77777777" w:rsidR="00626298" w:rsidRPr="00565DF7" w:rsidRDefault="00626298" w:rsidP="00837122">
            <w:pPr>
              <w:pStyle w:val="a8"/>
            </w:pPr>
            <w:r w:rsidRPr="00565DF7">
              <w:t>Артистическая</w:t>
            </w:r>
          </w:p>
        </w:tc>
        <w:tc>
          <w:tcPr>
            <w:tcW w:w="869" w:type="pct"/>
            <w:vAlign w:val="center"/>
          </w:tcPr>
          <w:p w14:paraId="0056D741" w14:textId="77777777" w:rsidR="00626298" w:rsidRPr="00565DF7" w:rsidRDefault="00626298" w:rsidP="00837122">
            <w:pPr>
              <w:pStyle w:val="a8"/>
            </w:pPr>
            <w:r w:rsidRPr="00565DF7">
              <w:t>15,54</w:t>
            </w:r>
          </w:p>
        </w:tc>
      </w:tr>
      <w:tr w:rsidR="00626298" w:rsidRPr="00565DF7" w14:paraId="43187E9E" w14:textId="77777777" w:rsidTr="00837122">
        <w:trPr>
          <w:trHeight w:val="540"/>
        </w:trPr>
        <w:tc>
          <w:tcPr>
            <w:tcW w:w="401" w:type="pct"/>
            <w:vAlign w:val="center"/>
          </w:tcPr>
          <w:p w14:paraId="12850D69" w14:textId="77777777" w:rsidR="00626298" w:rsidRPr="00565DF7" w:rsidRDefault="00626298" w:rsidP="00837122">
            <w:pPr>
              <w:pStyle w:val="a8"/>
            </w:pPr>
            <w:r w:rsidRPr="00565DF7">
              <w:t>13.</w:t>
            </w:r>
          </w:p>
        </w:tc>
        <w:tc>
          <w:tcPr>
            <w:tcW w:w="3730" w:type="pct"/>
            <w:vAlign w:val="center"/>
          </w:tcPr>
          <w:p w14:paraId="15602494" w14:textId="77777777" w:rsidR="00626298" w:rsidRPr="00565DF7" w:rsidRDefault="00626298" w:rsidP="00837122">
            <w:pPr>
              <w:pStyle w:val="a8"/>
            </w:pPr>
            <w:r w:rsidRPr="00565DF7">
              <w:t>Гримерная</w:t>
            </w:r>
          </w:p>
        </w:tc>
        <w:tc>
          <w:tcPr>
            <w:tcW w:w="869" w:type="pct"/>
            <w:vAlign w:val="center"/>
          </w:tcPr>
          <w:p w14:paraId="2467F46B" w14:textId="77777777" w:rsidR="00626298" w:rsidRPr="00565DF7" w:rsidRDefault="00626298" w:rsidP="00837122">
            <w:pPr>
              <w:pStyle w:val="a8"/>
            </w:pPr>
            <w:r w:rsidRPr="00565DF7">
              <w:t>15,54</w:t>
            </w:r>
          </w:p>
        </w:tc>
      </w:tr>
      <w:tr w:rsidR="00626298" w:rsidRPr="00565DF7" w14:paraId="3B72A76F" w14:textId="77777777" w:rsidTr="00837122">
        <w:trPr>
          <w:trHeight w:val="540"/>
        </w:trPr>
        <w:tc>
          <w:tcPr>
            <w:tcW w:w="401" w:type="pct"/>
            <w:vAlign w:val="center"/>
          </w:tcPr>
          <w:p w14:paraId="1DBE53C2" w14:textId="77777777" w:rsidR="00626298" w:rsidRPr="00565DF7" w:rsidRDefault="00626298" w:rsidP="00837122">
            <w:pPr>
              <w:pStyle w:val="a8"/>
            </w:pPr>
            <w:r w:rsidRPr="00565DF7">
              <w:t>14.</w:t>
            </w:r>
          </w:p>
        </w:tc>
        <w:tc>
          <w:tcPr>
            <w:tcW w:w="3730" w:type="pct"/>
            <w:vAlign w:val="center"/>
          </w:tcPr>
          <w:p w14:paraId="29A00395" w14:textId="77777777" w:rsidR="00626298" w:rsidRPr="00565DF7" w:rsidRDefault="00626298" w:rsidP="00837122">
            <w:pPr>
              <w:pStyle w:val="a8"/>
            </w:pPr>
            <w:r w:rsidRPr="00565DF7">
              <w:t>Склад объемных декораций и бутафорий</w:t>
            </w:r>
          </w:p>
        </w:tc>
        <w:tc>
          <w:tcPr>
            <w:tcW w:w="869" w:type="pct"/>
            <w:vAlign w:val="center"/>
          </w:tcPr>
          <w:p w14:paraId="7AB63741" w14:textId="77777777" w:rsidR="00626298" w:rsidRPr="00565DF7" w:rsidRDefault="00626298" w:rsidP="00837122">
            <w:pPr>
              <w:pStyle w:val="a8"/>
            </w:pPr>
            <w:r w:rsidRPr="00565DF7">
              <w:t>46,66</w:t>
            </w:r>
          </w:p>
        </w:tc>
      </w:tr>
      <w:tr w:rsidR="00626298" w:rsidRPr="00565DF7" w14:paraId="6D826AEC" w14:textId="77777777" w:rsidTr="00837122">
        <w:trPr>
          <w:trHeight w:val="540"/>
        </w:trPr>
        <w:tc>
          <w:tcPr>
            <w:tcW w:w="401" w:type="pct"/>
            <w:vAlign w:val="center"/>
          </w:tcPr>
          <w:p w14:paraId="388E19AD" w14:textId="77777777" w:rsidR="00626298" w:rsidRPr="00565DF7" w:rsidRDefault="00626298" w:rsidP="00837122">
            <w:pPr>
              <w:pStyle w:val="a8"/>
            </w:pPr>
            <w:r w:rsidRPr="00565DF7">
              <w:t>15.</w:t>
            </w:r>
          </w:p>
        </w:tc>
        <w:tc>
          <w:tcPr>
            <w:tcW w:w="3730" w:type="pct"/>
            <w:vAlign w:val="center"/>
          </w:tcPr>
          <w:p w14:paraId="3E7BDF35" w14:textId="77777777" w:rsidR="00626298" w:rsidRPr="00565DF7" w:rsidRDefault="00626298" w:rsidP="00837122">
            <w:pPr>
              <w:pStyle w:val="a8"/>
            </w:pPr>
            <w:r w:rsidRPr="00565DF7">
              <w:t>Сцена</w:t>
            </w:r>
          </w:p>
        </w:tc>
        <w:tc>
          <w:tcPr>
            <w:tcW w:w="869" w:type="pct"/>
            <w:vAlign w:val="center"/>
          </w:tcPr>
          <w:p w14:paraId="312EDA88" w14:textId="77777777" w:rsidR="00626298" w:rsidRPr="00565DF7" w:rsidRDefault="00626298" w:rsidP="00837122">
            <w:pPr>
              <w:pStyle w:val="a8"/>
            </w:pPr>
            <w:r w:rsidRPr="00565DF7">
              <w:t>123,67</w:t>
            </w:r>
          </w:p>
        </w:tc>
      </w:tr>
      <w:tr w:rsidR="00626298" w:rsidRPr="00565DF7" w14:paraId="51F02DBB" w14:textId="77777777" w:rsidTr="00837122">
        <w:trPr>
          <w:trHeight w:val="540"/>
        </w:trPr>
        <w:tc>
          <w:tcPr>
            <w:tcW w:w="401" w:type="pct"/>
            <w:vAlign w:val="center"/>
          </w:tcPr>
          <w:p w14:paraId="3F4CBF91" w14:textId="77777777" w:rsidR="00626298" w:rsidRPr="00565DF7" w:rsidRDefault="00626298" w:rsidP="00837122">
            <w:pPr>
              <w:pStyle w:val="a8"/>
            </w:pPr>
            <w:r w:rsidRPr="00565DF7">
              <w:t>15.</w:t>
            </w:r>
          </w:p>
        </w:tc>
        <w:tc>
          <w:tcPr>
            <w:tcW w:w="3730" w:type="pct"/>
            <w:vAlign w:val="center"/>
          </w:tcPr>
          <w:p w14:paraId="7E5E03CD" w14:textId="77777777" w:rsidR="00626298" w:rsidRPr="00565DF7" w:rsidRDefault="00626298" w:rsidP="00837122">
            <w:pPr>
              <w:pStyle w:val="a8"/>
            </w:pPr>
            <w:r w:rsidRPr="00565DF7">
              <w:t>Киноконцертный зал</w:t>
            </w:r>
          </w:p>
        </w:tc>
        <w:tc>
          <w:tcPr>
            <w:tcW w:w="869" w:type="pct"/>
            <w:vAlign w:val="center"/>
          </w:tcPr>
          <w:p w14:paraId="77C4BF6A" w14:textId="77777777" w:rsidR="00626298" w:rsidRPr="00565DF7" w:rsidRDefault="00626298" w:rsidP="00837122">
            <w:pPr>
              <w:pStyle w:val="a8"/>
            </w:pPr>
            <w:r w:rsidRPr="00565DF7">
              <w:t>463,75</w:t>
            </w:r>
          </w:p>
        </w:tc>
      </w:tr>
      <w:tr w:rsidR="00626298" w:rsidRPr="00565DF7" w14:paraId="0D888C69" w14:textId="77777777" w:rsidTr="00837122">
        <w:trPr>
          <w:trHeight w:val="540"/>
        </w:trPr>
        <w:tc>
          <w:tcPr>
            <w:tcW w:w="401" w:type="pct"/>
            <w:vAlign w:val="center"/>
          </w:tcPr>
          <w:p w14:paraId="06175241" w14:textId="77777777" w:rsidR="00626298" w:rsidRPr="00565DF7" w:rsidRDefault="00626298" w:rsidP="00837122">
            <w:pPr>
              <w:pStyle w:val="a8"/>
            </w:pPr>
            <w:r w:rsidRPr="00565DF7">
              <w:t>16.</w:t>
            </w:r>
          </w:p>
        </w:tc>
        <w:tc>
          <w:tcPr>
            <w:tcW w:w="3730" w:type="pct"/>
            <w:vAlign w:val="center"/>
          </w:tcPr>
          <w:p w14:paraId="47BB29A1" w14:textId="77777777" w:rsidR="00626298" w:rsidRPr="00565DF7" w:rsidRDefault="00626298" w:rsidP="00837122">
            <w:pPr>
              <w:pStyle w:val="a8"/>
            </w:pPr>
            <w:r w:rsidRPr="00565DF7">
              <w:t>Спортивный зал</w:t>
            </w:r>
          </w:p>
        </w:tc>
        <w:tc>
          <w:tcPr>
            <w:tcW w:w="869" w:type="pct"/>
            <w:vAlign w:val="center"/>
          </w:tcPr>
          <w:p w14:paraId="7238F128" w14:textId="77777777" w:rsidR="00626298" w:rsidRPr="00565DF7" w:rsidRDefault="00626298" w:rsidP="00837122">
            <w:pPr>
              <w:pStyle w:val="a8"/>
            </w:pPr>
            <w:r w:rsidRPr="00565DF7">
              <w:t>609,76</w:t>
            </w:r>
          </w:p>
        </w:tc>
      </w:tr>
      <w:tr w:rsidR="00626298" w:rsidRPr="00565DF7" w14:paraId="4E2E9981" w14:textId="77777777" w:rsidTr="00837122">
        <w:trPr>
          <w:trHeight w:val="540"/>
        </w:trPr>
        <w:tc>
          <w:tcPr>
            <w:tcW w:w="401" w:type="pct"/>
            <w:vAlign w:val="center"/>
          </w:tcPr>
          <w:p w14:paraId="4A7F5BCE" w14:textId="77777777" w:rsidR="00626298" w:rsidRPr="00565DF7" w:rsidRDefault="00626298" w:rsidP="00837122">
            <w:pPr>
              <w:pStyle w:val="a8"/>
            </w:pPr>
            <w:r w:rsidRPr="00565DF7">
              <w:t>17.</w:t>
            </w:r>
          </w:p>
        </w:tc>
        <w:tc>
          <w:tcPr>
            <w:tcW w:w="3730" w:type="pct"/>
            <w:vAlign w:val="center"/>
          </w:tcPr>
          <w:p w14:paraId="12F1C881" w14:textId="77777777" w:rsidR="00626298" w:rsidRPr="00565DF7" w:rsidRDefault="00626298" w:rsidP="00837122">
            <w:pPr>
              <w:pStyle w:val="a8"/>
            </w:pPr>
            <w:r w:rsidRPr="00565DF7">
              <w:t>Кабинет врача</w:t>
            </w:r>
          </w:p>
        </w:tc>
        <w:tc>
          <w:tcPr>
            <w:tcW w:w="869" w:type="pct"/>
            <w:vAlign w:val="center"/>
          </w:tcPr>
          <w:p w14:paraId="60A5A818" w14:textId="77777777" w:rsidR="00626298" w:rsidRPr="00565DF7" w:rsidRDefault="00626298" w:rsidP="00837122">
            <w:pPr>
              <w:pStyle w:val="a8"/>
            </w:pPr>
            <w:r w:rsidRPr="00565DF7">
              <w:t>11,75</w:t>
            </w:r>
          </w:p>
        </w:tc>
      </w:tr>
      <w:tr w:rsidR="00626298" w:rsidRPr="00565DF7" w14:paraId="5A771994" w14:textId="77777777" w:rsidTr="00837122">
        <w:trPr>
          <w:trHeight w:val="540"/>
        </w:trPr>
        <w:tc>
          <w:tcPr>
            <w:tcW w:w="401" w:type="pct"/>
            <w:vAlign w:val="center"/>
          </w:tcPr>
          <w:p w14:paraId="6CC3BC35" w14:textId="77777777" w:rsidR="00626298" w:rsidRPr="00565DF7" w:rsidRDefault="00626298" w:rsidP="00837122">
            <w:pPr>
              <w:pStyle w:val="a8"/>
            </w:pPr>
            <w:r w:rsidRPr="00565DF7">
              <w:t>18.</w:t>
            </w:r>
          </w:p>
        </w:tc>
        <w:tc>
          <w:tcPr>
            <w:tcW w:w="3730" w:type="pct"/>
            <w:vAlign w:val="center"/>
          </w:tcPr>
          <w:p w14:paraId="2C182EFF" w14:textId="77777777" w:rsidR="00626298" w:rsidRPr="00565DF7" w:rsidRDefault="00626298" w:rsidP="00837122">
            <w:pPr>
              <w:pStyle w:val="a8"/>
            </w:pPr>
            <w:r w:rsidRPr="00565DF7">
              <w:t>Тренерская</w:t>
            </w:r>
          </w:p>
        </w:tc>
        <w:tc>
          <w:tcPr>
            <w:tcW w:w="869" w:type="pct"/>
            <w:vAlign w:val="center"/>
          </w:tcPr>
          <w:p w14:paraId="36CFBC49" w14:textId="77777777" w:rsidR="00626298" w:rsidRPr="00565DF7" w:rsidRDefault="00626298" w:rsidP="00837122">
            <w:pPr>
              <w:pStyle w:val="a8"/>
            </w:pPr>
            <w:r w:rsidRPr="00565DF7">
              <w:t>11,75</w:t>
            </w:r>
          </w:p>
        </w:tc>
      </w:tr>
      <w:tr w:rsidR="00626298" w:rsidRPr="00565DF7" w14:paraId="1C10C0AD" w14:textId="77777777" w:rsidTr="00837122">
        <w:trPr>
          <w:trHeight w:val="540"/>
        </w:trPr>
        <w:tc>
          <w:tcPr>
            <w:tcW w:w="401" w:type="pct"/>
            <w:vAlign w:val="center"/>
          </w:tcPr>
          <w:p w14:paraId="261D3389" w14:textId="77777777" w:rsidR="00626298" w:rsidRPr="00565DF7" w:rsidRDefault="00626298" w:rsidP="00837122">
            <w:pPr>
              <w:pStyle w:val="a8"/>
            </w:pPr>
            <w:r w:rsidRPr="00565DF7">
              <w:t>19.</w:t>
            </w:r>
          </w:p>
        </w:tc>
        <w:tc>
          <w:tcPr>
            <w:tcW w:w="3730" w:type="pct"/>
            <w:vAlign w:val="center"/>
          </w:tcPr>
          <w:p w14:paraId="494ED068" w14:textId="77777777" w:rsidR="00626298" w:rsidRPr="00565DF7" w:rsidRDefault="00626298" w:rsidP="00837122">
            <w:pPr>
              <w:pStyle w:val="a8"/>
            </w:pPr>
            <w:r w:rsidRPr="00565DF7">
              <w:t>Снарядная</w:t>
            </w:r>
          </w:p>
        </w:tc>
        <w:tc>
          <w:tcPr>
            <w:tcW w:w="869" w:type="pct"/>
            <w:vAlign w:val="center"/>
          </w:tcPr>
          <w:p w14:paraId="6F9E041D" w14:textId="77777777" w:rsidR="00626298" w:rsidRPr="00565DF7" w:rsidRDefault="00626298" w:rsidP="00837122">
            <w:pPr>
              <w:pStyle w:val="a8"/>
            </w:pPr>
            <w:r w:rsidRPr="00565DF7">
              <w:t>47,21</w:t>
            </w:r>
          </w:p>
        </w:tc>
      </w:tr>
      <w:tr w:rsidR="00626298" w:rsidRPr="00565DF7" w14:paraId="55FCADFF" w14:textId="77777777" w:rsidTr="00837122">
        <w:trPr>
          <w:trHeight w:val="540"/>
        </w:trPr>
        <w:tc>
          <w:tcPr>
            <w:tcW w:w="401" w:type="pct"/>
            <w:vAlign w:val="center"/>
          </w:tcPr>
          <w:p w14:paraId="49BC754E" w14:textId="77777777" w:rsidR="00626298" w:rsidRPr="00565DF7" w:rsidRDefault="00626298" w:rsidP="00837122">
            <w:pPr>
              <w:pStyle w:val="a8"/>
            </w:pPr>
          </w:p>
        </w:tc>
        <w:tc>
          <w:tcPr>
            <w:tcW w:w="3730" w:type="pct"/>
            <w:vAlign w:val="center"/>
          </w:tcPr>
          <w:p w14:paraId="5DECFD9D" w14:textId="77777777" w:rsidR="00626298" w:rsidRPr="00565DF7" w:rsidRDefault="00626298" w:rsidP="00837122">
            <w:pPr>
              <w:pStyle w:val="a8"/>
            </w:pPr>
          </w:p>
        </w:tc>
        <w:tc>
          <w:tcPr>
            <w:tcW w:w="869" w:type="pct"/>
            <w:vAlign w:val="center"/>
          </w:tcPr>
          <w:p w14:paraId="67CA466D" w14:textId="77777777" w:rsidR="00626298" w:rsidRPr="00565DF7" w:rsidRDefault="00626298" w:rsidP="00837122">
            <w:pPr>
              <w:pStyle w:val="a8"/>
            </w:pPr>
            <w:r w:rsidRPr="00565DF7">
              <w:t>1913,21</w:t>
            </w:r>
          </w:p>
        </w:tc>
      </w:tr>
    </w:tbl>
    <w:p w14:paraId="59ABE6C7" w14:textId="77777777" w:rsidR="00626298" w:rsidRPr="00565DF7" w:rsidRDefault="00626298" w:rsidP="00626298"/>
    <w:p w14:paraId="3B4D0B9A" w14:textId="04151081" w:rsidR="00626298" w:rsidRPr="00565DF7" w:rsidRDefault="00626298" w:rsidP="00837122">
      <w:pPr>
        <w:pStyle w:val="a3"/>
      </w:pPr>
      <w:r w:rsidRPr="00565DF7">
        <w:t>Экспликация помещений второго этажа</w:t>
      </w:r>
      <w:r w:rsidR="00837122" w:rsidRPr="00565DF7">
        <w:t xml:space="preserve"> указана в таблице 1.3.</w:t>
      </w:r>
    </w:p>
    <w:p w14:paraId="3726E5E7" w14:textId="11953047" w:rsidR="00837122" w:rsidRPr="00565DF7" w:rsidRDefault="00837122" w:rsidP="00837122">
      <w:pPr>
        <w:pStyle w:val="a3"/>
      </w:pPr>
      <w:r w:rsidRPr="00565DF7">
        <w:t>Таблица 1.3 - Экспликация помещений второго этажа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0"/>
        <w:gridCol w:w="7288"/>
        <w:gridCol w:w="1683"/>
      </w:tblGrid>
      <w:tr w:rsidR="00626298" w:rsidRPr="00565DF7" w14:paraId="410E0D36" w14:textId="77777777" w:rsidTr="00837122">
        <w:trPr>
          <w:trHeight w:val="900"/>
        </w:trPr>
        <w:tc>
          <w:tcPr>
            <w:tcW w:w="395" w:type="pct"/>
            <w:vAlign w:val="center"/>
          </w:tcPr>
          <w:p w14:paraId="15C2D3B0" w14:textId="77777777" w:rsidR="00626298" w:rsidRPr="00565DF7" w:rsidRDefault="00626298" w:rsidP="00837122">
            <w:pPr>
              <w:pStyle w:val="a8"/>
            </w:pPr>
            <w:r w:rsidRPr="00565DF7">
              <w:t>N п/п</w:t>
            </w:r>
          </w:p>
        </w:tc>
        <w:tc>
          <w:tcPr>
            <w:tcW w:w="3741" w:type="pct"/>
            <w:vAlign w:val="center"/>
          </w:tcPr>
          <w:p w14:paraId="6E3FB803" w14:textId="77777777" w:rsidR="00626298" w:rsidRPr="00565DF7" w:rsidRDefault="00626298" w:rsidP="00837122">
            <w:pPr>
              <w:pStyle w:val="a8"/>
            </w:pPr>
            <w:r w:rsidRPr="00565DF7">
              <w:t>Наименование</w:t>
            </w:r>
          </w:p>
          <w:p w14:paraId="1D834A52" w14:textId="77777777" w:rsidR="00626298" w:rsidRPr="00565DF7" w:rsidRDefault="00626298" w:rsidP="00837122">
            <w:pPr>
              <w:pStyle w:val="a8"/>
            </w:pPr>
            <w:r w:rsidRPr="00565DF7">
              <w:t>помещений</w:t>
            </w:r>
          </w:p>
        </w:tc>
        <w:tc>
          <w:tcPr>
            <w:tcW w:w="864" w:type="pct"/>
            <w:vAlign w:val="center"/>
          </w:tcPr>
          <w:p w14:paraId="50C6EFC0" w14:textId="77777777" w:rsidR="00626298" w:rsidRPr="00565DF7" w:rsidRDefault="00626298" w:rsidP="00837122">
            <w:pPr>
              <w:pStyle w:val="a8"/>
            </w:pPr>
            <w:r w:rsidRPr="00565DF7">
              <w:t>Площадь,</w:t>
            </w:r>
          </w:p>
          <w:p w14:paraId="7AE868EC" w14:textId="4D629D30" w:rsidR="00626298" w:rsidRPr="00565DF7" w:rsidRDefault="00204A07" w:rsidP="005A12FB">
            <w:pPr>
              <w:pStyle w:val="a8"/>
            </w:pPr>
            <m:oMathPara>
              <m:oMath>
                <m:sSup>
                  <m:sSupPr>
                    <m:ctrlPr>
                      <w:rPr>
                        <w:rFonts w:ascii="Cambria Math" w:hAnsi="Cambria Math"/>
                        <w:i/>
                      </w:rPr>
                    </m:ctrlPr>
                  </m:sSupPr>
                  <m:e>
                    <m:r>
                      <w:rPr>
                        <w:rFonts w:ascii="Cambria Math"/>
                      </w:rPr>
                      <m:t>м</m:t>
                    </m:r>
                  </m:e>
                  <m:sup>
                    <m:r>
                      <w:rPr>
                        <w:rFonts w:ascii="Cambria Math"/>
                      </w:rPr>
                      <m:t>2</m:t>
                    </m:r>
                  </m:sup>
                </m:sSup>
              </m:oMath>
            </m:oMathPara>
          </w:p>
        </w:tc>
      </w:tr>
      <w:tr w:rsidR="00837122" w:rsidRPr="00565DF7" w14:paraId="30C6C289" w14:textId="77777777" w:rsidTr="00837122">
        <w:trPr>
          <w:trHeight w:val="338"/>
        </w:trPr>
        <w:tc>
          <w:tcPr>
            <w:tcW w:w="395" w:type="pct"/>
            <w:vAlign w:val="center"/>
          </w:tcPr>
          <w:p w14:paraId="085CA5F1" w14:textId="5421BCF6" w:rsidR="00837122" w:rsidRPr="00565DF7" w:rsidRDefault="00837122" w:rsidP="00837122">
            <w:pPr>
              <w:pStyle w:val="a8"/>
            </w:pPr>
            <w:r w:rsidRPr="00565DF7">
              <w:t>1</w:t>
            </w:r>
          </w:p>
        </w:tc>
        <w:tc>
          <w:tcPr>
            <w:tcW w:w="3741" w:type="pct"/>
            <w:vAlign w:val="center"/>
          </w:tcPr>
          <w:p w14:paraId="6556CD90" w14:textId="2D5B163D" w:rsidR="00837122" w:rsidRPr="00565DF7" w:rsidRDefault="00837122" w:rsidP="00837122">
            <w:pPr>
              <w:pStyle w:val="a8"/>
            </w:pPr>
            <w:r w:rsidRPr="00565DF7">
              <w:t>2</w:t>
            </w:r>
          </w:p>
        </w:tc>
        <w:tc>
          <w:tcPr>
            <w:tcW w:w="864" w:type="pct"/>
            <w:vAlign w:val="center"/>
          </w:tcPr>
          <w:p w14:paraId="4E19044C" w14:textId="1A70F914" w:rsidR="00837122" w:rsidRPr="00565DF7" w:rsidRDefault="00837122" w:rsidP="00837122">
            <w:pPr>
              <w:pStyle w:val="a8"/>
            </w:pPr>
            <w:r w:rsidRPr="00565DF7">
              <w:t>3</w:t>
            </w:r>
          </w:p>
        </w:tc>
      </w:tr>
      <w:tr w:rsidR="00626298" w:rsidRPr="00565DF7" w14:paraId="1C1B8812" w14:textId="77777777" w:rsidTr="00837122">
        <w:trPr>
          <w:trHeight w:val="500"/>
        </w:trPr>
        <w:tc>
          <w:tcPr>
            <w:tcW w:w="395" w:type="pct"/>
            <w:vAlign w:val="center"/>
          </w:tcPr>
          <w:p w14:paraId="531DA49C" w14:textId="77777777" w:rsidR="00626298" w:rsidRPr="00565DF7" w:rsidRDefault="00626298" w:rsidP="00837122">
            <w:pPr>
              <w:pStyle w:val="a8"/>
            </w:pPr>
            <w:r w:rsidRPr="00565DF7">
              <w:t>1.</w:t>
            </w:r>
          </w:p>
        </w:tc>
        <w:tc>
          <w:tcPr>
            <w:tcW w:w="3741" w:type="pct"/>
            <w:vAlign w:val="center"/>
          </w:tcPr>
          <w:p w14:paraId="3340E644" w14:textId="77777777" w:rsidR="00626298" w:rsidRPr="00565DF7" w:rsidRDefault="00626298" w:rsidP="00837122">
            <w:pPr>
              <w:pStyle w:val="a8"/>
            </w:pPr>
            <w:r w:rsidRPr="00565DF7">
              <w:t xml:space="preserve">Интернет – кафе </w:t>
            </w:r>
          </w:p>
        </w:tc>
        <w:tc>
          <w:tcPr>
            <w:tcW w:w="864" w:type="pct"/>
            <w:vAlign w:val="center"/>
          </w:tcPr>
          <w:p w14:paraId="5BCE8044" w14:textId="77777777" w:rsidR="00626298" w:rsidRPr="00565DF7" w:rsidRDefault="00626298" w:rsidP="00837122">
            <w:pPr>
              <w:pStyle w:val="a8"/>
            </w:pPr>
            <w:r w:rsidRPr="00565DF7">
              <w:t>88,96</w:t>
            </w:r>
          </w:p>
        </w:tc>
      </w:tr>
      <w:tr w:rsidR="00626298" w:rsidRPr="00565DF7" w14:paraId="6BB29400" w14:textId="77777777" w:rsidTr="00837122">
        <w:trPr>
          <w:trHeight w:val="520"/>
        </w:trPr>
        <w:tc>
          <w:tcPr>
            <w:tcW w:w="395" w:type="pct"/>
            <w:vAlign w:val="center"/>
          </w:tcPr>
          <w:p w14:paraId="673FEC6F" w14:textId="77777777" w:rsidR="00626298" w:rsidRPr="00565DF7" w:rsidRDefault="00626298" w:rsidP="00837122">
            <w:pPr>
              <w:pStyle w:val="a8"/>
            </w:pPr>
            <w:r w:rsidRPr="00565DF7">
              <w:t>2.</w:t>
            </w:r>
          </w:p>
        </w:tc>
        <w:tc>
          <w:tcPr>
            <w:tcW w:w="3741" w:type="pct"/>
            <w:vAlign w:val="center"/>
          </w:tcPr>
          <w:p w14:paraId="1A5E4C9F" w14:textId="77777777" w:rsidR="00626298" w:rsidRPr="00565DF7" w:rsidRDefault="00626298" w:rsidP="00837122">
            <w:pPr>
              <w:pStyle w:val="a8"/>
            </w:pPr>
            <w:r w:rsidRPr="00565DF7">
              <w:t>Комната системного администратора</w:t>
            </w:r>
          </w:p>
        </w:tc>
        <w:tc>
          <w:tcPr>
            <w:tcW w:w="864" w:type="pct"/>
            <w:vAlign w:val="center"/>
          </w:tcPr>
          <w:p w14:paraId="2EAE31A0" w14:textId="77777777" w:rsidR="00626298" w:rsidRPr="00565DF7" w:rsidRDefault="00626298" w:rsidP="00837122">
            <w:pPr>
              <w:pStyle w:val="a8"/>
            </w:pPr>
            <w:r w:rsidRPr="00565DF7">
              <w:t>12,04</w:t>
            </w:r>
          </w:p>
        </w:tc>
      </w:tr>
      <w:tr w:rsidR="00626298" w:rsidRPr="00565DF7" w14:paraId="21E1F868" w14:textId="77777777" w:rsidTr="00837122">
        <w:trPr>
          <w:trHeight w:val="540"/>
        </w:trPr>
        <w:tc>
          <w:tcPr>
            <w:tcW w:w="395" w:type="pct"/>
            <w:tcBorders>
              <w:bottom w:val="single" w:sz="4" w:space="0" w:color="auto"/>
            </w:tcBorders>
            <w:vAlign w:val="center"/>
          </w:tcPr>
          <w:p w14:paraId="3CE4ABC7" w14:textId="77777777" w:rsidR="00626298" w:rsidRPr="00565DF7" w:rsidRDefault="00626298" w:rsidP="00837122">
            <w:pPr>
              <w:pStyle w:val="a8"/>
            </w:pPr>
            <w:r w:rsidRPr="00565DF7">
              <w:t>3.</w:t>
            </w:r>
          </w:p>
        </w:tc>
        <w:tc>
          <w:tcPr>
            <w:tcW w:w="3741" w:type="pct"/>
            <w:tcBorders>
              <w:bottom w:val="single" w:sz="4" w:space="0" w:color="auto"/>
            </w:tcBorders>
            <w:vAlign w:val="center"/>
          </w:tcPr>
          <w:p w14:paraId="2B9EBACD" w14:textId="77777777" w:rsidR="00626298" w:rsidRPr="00565DF7" w:rsidRDefault="00626298" w:rsidP="00837122">
            <w:pPr>
              <w:pStyle w:val="a8"/>
            </w:pPr>
            <w:r w:rsidRPr="00565DF7">
              <w:t>Зимний сад</w:t>
            </w:r>
          </w:p>
        </w:tc>
        <w:tc>
          <w:tcPr>
            <w:tcW w:w="864" w:type="pct"/>
            <w:tcBorders>
              <w:bottom w:val="single" w:sz="4" w:space="0" w:color="auto"/>
            </w:tcBorders>
            <w:vAlign w:val="center"/>
          </w:tcPr>
          <w:p w14:paraId="03710538" w14:textId="77777777" w:rsidR="00626298" w:rsidRPr="00565DF7" w:rsidRDefault="00626298" w:rsidP="00837122">
            <w:pPr>
              <w:pStyle w:val="a8"/>
            </w:pPr>
            <w:r w:rsidRPr="00565DF7">
              <w:t>38,31</w:t>
            </w:r>
          </w:p>
        </w:tc>
      </w:tr>
      <w:tr w:rsidR="00626298" w:rsidRPr="00565DF7" w14:paraId="4461BCC4" w14:textId="77777777" w:rsidTr="00837122">
        <w:trPr>
          <w:trHeight w:val="520"/>
        </w:trPr>
        <w:tc>
          <w:tcPr>
            <w:tcW w:w="395" w:type="pct"/>
            <w:tcBorders>
              <w:bottom w:val="nil"/>
            </w:tcBorders>
            <w:vAlign w:val="center"/>
          </w:tcPr>
          <w:p w14:paraId="7503770F" w14:textId="77777777" w:rsidR="00626298" w:rsidRPr="00565DF7" w:rsidRDefault="00626298" w:rsidP="00837122">
            <w:pPr>
              <w:pStyle w:val="a8"/>
            </w:pPr>
            <w:r w:rsidRPr="00565DF7">
              <w:t>4.</w:t>
            </w:r>
          </w:p>
        </w:tc>
        <w:tc>
          <w:tcPr>
            <w:tcW w:w="3741" w:type="pct"/>
            <w:tcBorders>
              <w:bottom w:val="nil"/>
            </w:tcBorders>
            <w:vAlign w:val="center"/>
          </w:tcPr>
          <w:p w14:paraId="20FB6D04" w14:textId="77777777" w:rsidR="00626298" w:rsidRPr="00565DF7" w:rsidRDefault="00626298" w:rsidP="00837122">
            <w:pPr>
              <w:pStyle w:val="a8"/>
            </w:pPr>
            <w:r w:rsidRPr="00565DF7">
              <w:t>Комната заместителя директора по хозяйственной части</w:t>
            </w:r>
          </w:p>
        </w:tc>
        <w:tc>
          <w:tcPr>
            <w:tcW w:w="864" w:type="pct"/>
            <w:tcBorders>
              <w:bottom w:val="nil"/>
            </w:tcBorders>
            <w:vAlign w:val="center"/>
          </w:tcPr>
          <w:p w14:paraId="689201F3" w14:textId="77777777" w:rsidR="00626298" w:rsidRPr="00565DF7" w:rsidRDefault="00626298" w:rsidP="00837122">
            <w:pPr>
              <w:pStyle w:val="a8"/>
            </w:pPr>
            <w:r w:rsidRPr="00565DF7">
              <w:t>17,76</w:t>
            </w:r>
          </w:p>
        </w:tc>
      </w:tr>
    </w:tbl>
    <w:p w14:paraId="6545ED43" w14:textId="46AC1FF2" w:rsidR="00837122" w:rsidRPr="00565DF7" w:rsidRDefault="00837122"/>
    <w:p w14:paraId="54526360" w14:textId="77BB3941" w:rsidR="00837122" w:rsidRPr="00565DF7" w:rsidRDefault="00837122"/>
    <w:p w14:paraId="64907B95" w14:textId="3BA999B5" w:rsidR="00837122" w:rsidRPr="00565DF7" w:rsidRDefault="00837122" w:rsidP="00275D81">
      <w:pPr>
        <w:pStyle w:val="a7"/>
      </w:pPr>
      <w:r w:rsidRPr="00565DF7">
        <w:t>Окончание таблицы 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0"/>
        <w:gridCol w:w="7288"/>
        <w:gridCol w:w="1683"/>
      </w:tblGrid>
      <w:tr w:rsidR="00837122" w:rsidRPr="00565DF7" w14:paraId="23F85FCD" w14:textId="77777777" w:rsidTr="00967847">
        <w:trPr>
          <w:trHeight w:val="900"/>
        </w:trPr>
        <w:tc>
          <w:tcPr>
            <w:tcW w:w="395" w:type="pct"/>
            <w:vAlign w:val="center"/>
          </w:tcPr>
          <w:p w14:paraId="6A614D35" w14:textId="77777777" w:rsidR="00837122" w:rsidRPr="00565DF7" w:rsidRDefault="00837122" w:rsidP="00967847">
            <w:pPr>
              <w:pStyle w:val="a8"/>
            </w:pPr>
            <w:r w:rsidRPr="00565DF7">
              <w:t>N п/п</w:t>
            </w:r>
          </w:p>
        </w:tc>
        <w:tc>
          <w:tcPr>
            <w:tcW w:w="3741" w:type="pct"/>
            <w:vAlign w:val="center"/>
          </w:tcPr>
          <w:p w14:paraId="31DBC8AA" w14:textId="77777777" w:rsidR="00837122" w:rsidRPr="00565DF7" w:rsidRDefault="00837122" w:rsidP="00967847">
            <w:pPr>
              <w:pStyle w:val="a8"/>
            </w:pPr>
            <w:r w:rsidRPr="00565DF7">
              <w:t>Наименование</w:t>
            </w:r>
          </w:p>
          <w:p w14:paraId="57ADF680" w14:textId="77777777" w:rsidR="00837122" w:rsidRPr="00565DF7" w:rsidRDefault="00837122" w:rsidP="00967847">
            <w:pPr>
              <w:pStyle w:val="a8"/>
            </w:pPr>
            <w:r w:rsidRPr="00565DF7">
              <w:t>помещений</w:t>
            </w:r>
          </w:p>
        </w:tc>
        <w:tc>
          <w:tcPr>
            <w:tcW w:w="864" w:type="pct"/>
            <w:vAlign w:val="center"/>
          </w:tcPr>
          <w:p w14:paraId="47D6770C" w14:textId="77777777" w:rsidR="00837122" w:rsidRPr="00565DF7" w:rsidRDefault="00837122" w:rsidP="00967847">
            <w:pPr>
              <w:pStyle w:val="a8"/>
            </w:pPr>
            <w:r w:rsidRPr="00565DF7">
              <w:t>Площадь,</w:t>
            </w:r>
          </w:p>
          <w:p w14:paraId="09A1EC71" w14:textId="3A178C2C" w:rsidR="00837122" w:rsidRPr="00565DF7" w:rsidRDefault="00204A07" w:rsidP="005A12FB">
            <w:pPr>
              <w:pStyle w:val="a8"/>
            </w:pPr>
            <m:oMathPara>
              <m:oMath>
                <m:sSup>
                  <m:sSupPr>
                    <m:ctrlPr>
                      <w:rPr>
                        <w:rFonts w:ascii="Cambria Math" w:hAnsi="Cambria Math"/>
                        <w:i/>
                      </w:rPr>
                    </m:ctrlPr>
                  </m:sSupPr>
                  <m:e>
                    <m:r>
                      <w:rPr>
                        <w:rFonts w:ascii="Cambria Math"/>
                      </w:rPr>
                      <m:t>м</m:t>
                    </m:r>
                  </m:e>
                  <m:sup>
                    <m:r>
                      <w:rPr>
                        <w:rFonts w:ascii="Cambria Math"/>
                      </w:rPr>
                      <m:t>2</m:t>
                    </m:r>
                  </m:sup>
                </m:sSup>
              </m:oMath>
            </m:oMathPara>
          </w:p>
        </w:tc>
      </w:tr>
      <w:tr w:rsidR="00837122" w:rsidRPr="00565DF7" w14:paraId="19301943" w14:textId="77777777" w:rsidTr="00967847">
        <w:trPr>
          <w:trHeight w:val="338"/>
        </w:trPr>
        <w:tc>
          <w:tcPr>
            <w:tcW w:w="395" w:type="pct"/>
            <w:vAlign w:val="center"/>
          </w:tcPr>
          <w:p w14:paraId="0A801085" w14:textId="77777777" w:rsidR="00837122" w:rsidRPr="00565DF7" w:rsidRDefault="00837122" w:rsidP="00967847">
            <w:pPr>
              <w:pStyle w:val="a8"/>
            </w:pPr>
            <w:r w:rsidRPr="00565DF7">
              <w:t>1</w:t>
            </w:r>
          </w:p>
        </w:tc>
        <w:tc>
          <w:tcPr>
            <w:tcW w:w="3741" w:type="pct"/>
            <w:vAlign w:val="center"/>
          </w:tcPr>
          <w:p w14:paraId="6E067802" w14:textId="77777777" w:rsidR="00837122" w:rsidRPr="00565DF7" w:rsidRDefault="00837122" w:rsidP="00967847">
            <w:pPr>
              <w:pStyle w:val="a8"/>
            </w:pPr>
            <w:r w:rsidRPr="00565DF7">
              <w:t>2</w:t>
            </w:r>
          </w:p>
        </w:tc>
        <w:tc>
          <w:tcPr>
            <w:tcW w:w="864" w:type="pct"/>
            <w:vAlign w:val="center"/>
          </w:tcPr>
          <w:p w14:paraId="0936DFB0" w14:textId="77777777" w:rsidR="00837122" w:rsidRPr="00565DF7" w:rsidRDefault="00837122" w:rsidP="00967847">
            <w:pPr>
              <w:pStyle w:val="a8"/>
            </w:pPr>
            <w:r w:rsidRPr="00565DF7">
              <w:t>3</w:t>
            </w:r>
          </w:p>
        </w:tc>
      </w:tr>
      <w:tr w:rsidR="00626298" w:rsidRPr="00565DF7" w14:paraId="4C781917" w14:textId="77777777" w:rsidTr="00837122">
        <w:trPr>
          <w:trHeight w:val="540"/>
        </w:trPr>
        <w:tc>
          <w:tcPr>
            <w:tcW w:w="395" w:type="pct"/>
            <w:vAlign w:val="center"/>
          </w:tcPr>
          <w:p w14:paraId="74937DD9" w14:textId="77777777" w:rsidR="00626298" w:rsidRPr="00565DF7" w:rsidRDefault="00626298" w:rsidP="00837122">
            <w:pPr>
              <w:pStyle w:val="a8"/>
            </w:pPr>
            <w:r w:rsidRPr="00565DF7">
              <w:t>5.</w:t>
            </w:r>
          </w:p>
        </w:tc>
        <w:tc>
          <w:tcPr>
            <w:tcW w:w="3741" w:type="pct"/>
            <w:vAlign w:val="center"/>
          </w:tcPr>
          <w:p w14:paraId="594FD515" w14:textId="77777777" w:rsidR="00626298" w:rsidRPr="00565DF7" w:rsidRDefault="00626298" w:rsidP="00837122">
            <w:pPr>
              <w:pStyle w:val="a8"/>
            </w:pPr>
            <w:r w:rsidRPr="00565DF7">
              <w:t>Комната персонала</w:t>
            </w:r>
          </w:p>
        </w:tc>
        <w:tc>
          <w:tcPr>
            <w:tcW w:w="864" w:type="pct"/>
            <w:vAlign w:val="center"/>
          </w:tcPr>
          <w:p w14:paraId="66AE6C28" w14:textId="77777777" w:rsidR="00626298" w:rsidRPr="00565DF7" w:rsidRDefault="00626298" w:rsidP="00837122">
            <w:pPr>
              <w:pStyle w:val="a8"/>
            </w:pPr>
            <w:r w:rsidRPr="00565DF7">
              <w:t>26,64</w:t>
            </w:r>
          </w:p>
        </w:tc>
      </w:tr>
      <w:tr w:rsidR="00626298" w:rsidRPr="00565DF7" w14:paraId="23842981" w14:textId="77777777" w:rsidTr="00837122">
        <w:trPr>
          <w:trHeight w:val="520"/>
        </w:trPr>
        <w:tc>
          <w:tcPr>
            <w:tcW w:w="395" w:type="pct"/>
            <w:vAlign w:val="center"/>
          </w:tcPr>
          <w:p w14:paraId="36676A09" w14:textId="77777777" w:rsidR="00626298" w:rsidRPr="00565DF7" w:rsidRDefault="00626298" w:rsidP="00837122">
            <w:pPr>
              <w:pStyle w:val="a8"/>
            </w:pPr>
            <w:r w:rsidRPr="00565DF7">
              <w:t>6.</w:t>
            </w:r>
          </w:p>
        </w:tc>
        <w:tc>
          <w:tcPr>
            <w:tcW w:w="3741" w:type="pct"/>
            <w:vAlign w:val="center"/>
          </w:tcPr>
          <w:p w14:paraId="385BBD94" w14:textId="77777777" w:rsidR="00626298" w:rsidRPr="00565DF7" w:rsidRDefault="00626298" w:rsidP="00837122">
            <w:pPr>
              <w:pStyle w:val="a8"/>
            </w:pPr>
            <w:r w:rsidRPr="00565DF7">
              <w:t>Заместитель директора</w:t>
            </w:r>
          </w:p>
        </w:tc>
        <w:tc>
          <w:tcPr>
            <w:tcW w:w="864" w:type="pct"/>
            <w:vAlign w:val="center"/>
          </w:tcPr>
          <w:p w14:paraId="3284963B" w14:textId="77777777" w:rsidR="00626298" w:rsidRPr="00565DF7" w:rsidRDefault="00626298" w:rsidP="00837122">
            <w:pPr>
              <w:pStyle w:val="a8"/>
            </w:pPr>
            <w:r w:rsidRPr="00565DF7">
              <w:t>15,54</w:t>
            </w:r>
          </w:p>
        </w:tc>
      </w:tr>
      <w:tr w:rsidR="00626298" w:rsidRPr="00565DF7" w14:paraId="6BA3496E" w14:textId="77777777" w:rsidTr="00837122">
        <w:trPr>
          <w:trHeight w:val="540"/>
        </w:trPr>
        <w:tc>
          <w:tcPr>
            <w:tcW w:w="395" w:type="pct"/>
            <w:vAlign w:val="center"/>
          </w:tcPr>
          <w:p w14:paraId="20390C10" w14:textId="77777777" w:rsidR="00626298" w:rsidRPr="00565DF7" w:rsidRDefault="00626298" w:rsidP="00837122">
            <w:pPr>
              <w:pStyle w:val="a8"/>
            </w:pPr>
            <w:r w:rsidRPr="00565DF7">
              <w:lastRenderedPageBreak/>
              <w:t>7.</w:t>
            </w:r>
          </w:p>
        </w:tc>
        <w:tc>
          <w:tcPr>
            <w:tcW w:w="3741" w:type="pct"/>
            <w:vAlign w:val="center"/>
          </w:tcPr>
          <w:p w14:paraId="47907F41" w14:textId="77777777" w:rsidR="00626298" w:rsidRPr="00565DF7" w:rsidRDefault="00626298" w:rsidP="00837122">
            <w:pPr>
              <w:pStyle w:val="a8"/>
            </w:pPr>
            <w:r w:rsidRPr="00565DF7">
              <w:t>Кабинет директора</w:t>
            </w:r>
          </w:p>
        </w:tc>
        <w:tc>
          <w:tcPr>
            <w:tcW w:w="864" w:type="pct"/>
            <w:vAlign w:val="center"/>
          </w:tcPr>
          <w:p w14:paraId="0D6EB85C" w14:textId="77777777" w:rsidR="00626298" w:rsidRPr="00565DF7" w:rsidRDefault="00626298" w:rsidP="00837122">
            <w:pPr>
              <w:pStyle w:val="a8"/>
            </w:pPr>
            <w:r w:rsidRPr="00565DF7">
              <w:t>17,76</w:t>
            </w:r>
          </w:p>
        </w:tc>
      </w:tr>
      <w:tr w:rsidR="00626298" w:rsidRPr="00565DF7" w14:paraId="4FBDBAC7" w14:textId="77777777" w:rsidTr="00837122">
        <w:trPr>
          <w:trHeight w:val="520"/>
        </w:trPr>
        <w:tc>
          <w:tcPr>
            <w:tcW w:w="395" w:type="pct"/>
            <w:vAlign w:val="center"/>
          </w:tcPr>
          <w:p w14:paraId="72450103" w14:textId="77777777" w:rsidR="00626298" w:rsidRPr="00565DF7" w:rsidRDefault="00626298" w:rsidP="00837122">
            <w:pPr>
              <w:pStyle w:val="a8"/>
            </w:pPr>
            <w:r w:rsidRPr="00565DF7">
              <w:t>8.</w:t>
            </w:r>
          </w:p>
        </w:tc>
        <w:tc>
          <w:tcPr>
            <w:tcW w:w="3741" w:type="pct"/>
            <w:vAlign w:val="center"/>
          </w:tcPr>
          <w:p w14:paraId="5C44BA43" w14:textId="77777777" w:rsidR="00626298" w:rsidRPr="00565DF7" w:rsidRDefault="00626298" w:rsidP="00837122">
            <w:pPr>
              <w:pStyle w:val="a8"/>
            </w:pPr>
            <w:r w:rsidRPr="00565DF7">
              <w:t>Женская раздевалка</w:t>
            </w:r>
          </w:p>
        </w:tc>
        <w:tc>
          <w:tcPr>
            <w:tcW w:w="864" w:type="pct"/>
            <w:vAlign w:val="center"/>
          </w:tcPr>
          <w:p w14:paraId="53AA8504" w14:textId="77777777" w:rsidR="00626298" w:rsidRPr="00565DF7" w:rsidRDefault="00626298" w:rsidP="00837122">
            <w:pPr>
              <w:pStyle w:val="a8"/>
            </w:pPr>
            <w:r w:rsidRPr="00565DF7">
              <w:t>28,20</w:t>
            </w:r>
          </w:p>
        </w:tc>
      </w:tr>
      <w:tr w:rsidR="00626298" w:rsidRPr="00565DF7" w14:paraId="0150E512" w14:textId="77777777" w:rsidTr="00837122">
        <w:trPr>
          <w:trHeight w:val="540"/>
        </w:trPr>
        <w:tc>
          <w:tcPr>
            <w:tcW w:w="395" w:type="pct"/>
            <w:vAlign w:val="center"/>
          </w:tcPr>
          <w:p w14:paraId="3CB33358" w14:textId="77777777" w:rsidR="00626298" w:rsidRPr="00565DF7" w:rsidRDefault="00626298" w:rsidP="00837122">
            <w:pPr>
              <w:pStyle w:val="a8"/>
            </w:pPr>
            <w:r w:rsidRPr="00565DF7">
              <w:t>9.</w:t>
            </w:r>
          </w:p>
        </w:tc>
        <w:tc>
          <w:tcPr>
            <w:tcW w:w="3741" w:type="pct"/>
            <w:vAlign w:val="center"/>
          </w:tcPr>
          <w:p w14:paraId="41C582A6" w14:textId="77777777" w:rsidR="00626298" w:rsidRPr="00565DF7" w:rsidRDefault="00626298" w:rsidP="00837122">
            <w:pPr>
              <w:pStyle w:val="a8"/>
            </w:pPr>
            <w:r w:rsidRPr="00565DF7">
              <w:t xml:space="preserve">Женский туалет </w:t>
            </w:r>
          </w:p>
        </w:tc>
        <w:tc>
          <w:tcPr>
            <w:tcW w:w="864" w:type="pct"/>
            <w:vAlign w:val="center"/>
          </w:tcPr>
          <w:p w14:paraId="5131DF50" w14:textId="77777777" w:rsidR="00626298" w:rsidRPr="00565DF7" w:rsidRDefault="00626298" w:rsidP="00837122">
            <w:pPr>
              <w:pStyle w:val="a8"/>
            </w:pPr>
            <w:r w:rsidRPr="00565DF7">
              <w:t>4,43</w:t>
            </w:r>
          </w:p>
        </w:tc>
      </w:tr>
      <w:tr w:rsidR="00626298" w:rsidRPr="00565DF7" w14:paraId="70B8BB74" w14:textId="77777777" w:rsidTr="00837122">
        <w:trPr>
          <w:trHeight w:val="520"/>
        </w:trPr>
        <w:tc>
          <w:tcPr>
            <w:tcW w:w="395" w:type="pct"/>
            <w:vAlign w:val="center"/>
          </w:tcPr>
          <w:p w14:paraId="17709153" w14:textId="77777777" w:rsidR="00626298" w:rsidRPr="00565DF7" w:rsidRDefault="00626298" w:rsidP="00837122">
            <w:pPr>
              <w:pStyle w:val="a8"/>
            </w:pPr>
            <w:r w:rsidRPr="00565DF7">
              <w:t>10.</w:t>
            </w:r>
          </w:p>
        </w:tc>
        <w:tc>
          <w:tcPr>
            <w:tcW w:w="3741" w:type="pct"/>
            <w:vAlign w:val="center"/>
          </w:tcPr>
          <w:p w14:paraId="5483CFF4" w14:textId="77777777" w:rsidR="00626298" w:rsidRPr="00565DF7" w:rsidRDefault="00626298" w:rsidP="00837122">
            <w:pPr>
              <w:pStyle w:val="a8"/>
            </w:pPr>
            <w:r w:rsidRPr="00565DF7">
              <w:t>Женский  душ</w:t>
            </w:r>
          </w:p>
        </w:tc>
        <w:tc>
          <w:tcPr>
            <w:tcW w:w="864" w:type="pct"/>
            <w:vAlign w:val="center"/>
          </w:tcPr>
          <w:p w14:paraId="5FCDAED3" w14:textId="77777777" w:rsidR="00626298" w:rsidRPr="00565DF7" w:rsidRDefault="00626298" w:rsidP="00837122">
            <w:pPr>
              <w:pStyle w:val="a8"/>
            </w:pPr>
            <w:r w:rsidRPr="00565DF7">
              <w:t>10,69</w:t>
            </w:r>
          </w:p>
        </w:tc>
      </w:tr>
      <w:tr w:rsidR="00626298" w:rsidRPr="00565DF7" w14:paraId="3D0A4A2A" w14:textId="77777777" w:rsidTr="00837122">
        <w:trPr>
          <w:trHeight w:val="520"/>
        </w:trPr>
        <w:tc>
          <w:tcPr>
            <w:tcW w:w="395" w:type="pct"/>
            <w:vAlign w:val="center"/>
          </w:tcPr>
          <w:p w14:paraId="79FC3312" w14:textId="77777777" w:rsidR="00626298" w:rsidRPr="00565DF7" w:rsidRDefault="00626298" w:rsidP="00837122">
            <w:pPr>
              <w:pStyle w:val="a8"/>
            </w:pPr>
            <w:r w:rsidRPr="00565DF7">
              <w:t>11.</w:t>
            </w:r>
          </w:p>
        </w:tc>
        <w:tc>
          <w:tcPr>
            <w:tcW w:w="3741" w:type="pct"/>
            <w:vAlign w:val="center"/>
          </w:tcPr>
          <w:p w14:paraId="5B4022F6" w14:textId="77777777" w:rsidR="00626298" w:rsidRPr="00565DF7" w:rsidRDefault="00626298" w:rsidP="00837122">
            <w:pPr>
              <w:pStyle w:val="a8"/>
            </w:pPr>
            <w:r w:rsidRPr="00565DF7">
              <w:t>Мужская раздевалка</w:t>
            </w:r>
          </w:p>
        </w:tc>
        <w:tc>
          <w:tcPr>
            <w:tcW w:w="864" w:type="pct"/>
            <w:vAlign w:val="center"/>
          </w:tcPr>
          <w:p w14:paraId="468A2716" w14:textId="77777777" w:rsidR="00626298" w:rsidRPr="00565DF7" w:rsidRDefault="00626298" w:rsidP="00837122">
            <w:pPr>
              <w:pStyle w:val="a8"/>
            </w:pPr>
            <w:r w:rsidRPr="00565DF7">
              <w:t>21,96</w:t>
            </w:r>
          </w:p>
        </w:tc>
      </w:tr>
      <w:tr w:rsidR="00626298" w:rsidRPr="00565DF7" w14:paraId="4B7B1FC1" w14:textId="77777777" w:rsidTr="00837122">
        <w:trPr>
          <w:trHeight w:val="520"/>
        </w:trPr>
        <w:tc>
          <w:tcPr>
            <w:tcW w:w="395" w:type="pct"/>
            <w:vAlign w:val="center"/>
          </w:tcPr>
          <w:p w14:paraId="4ECBF88F" w14:textId="77777777" w:rsidR="00626298" w:rsidRPr="00565DF7" w:rsidRDefault="00626298" w:rsidP="00837122">
            <w:pPr>
              <w:pStyle w:val="a8"/>
            </w:pPr>
            <w:r w:rsidRPr="00565DF7">
              <w:t>12.</w:t>
            </w:r>
          </w:p>
        </w:tc>
        <w:tc>
          <w:tcPr>
            <w:tcW w:w="3741" w:type="pct"/>
            <w:vAlign w:val="center"/>
          </w:tcPr>
          <w:p w14:paraId="020B74D9" w14:textId="77777777" w:rsidR="00626298" w:rsidRPr="00565DF7" w:rsidRDefault="00626298" w:rsidP="00837122">
            <w:pPr>
              <w:pStyle w:val="a8"/>
            </w:pPr>
            <w:r w:rsidRPr="00565DF7">
              <w:t>Мужской туалет</w:t>
            </w:r>
          </w:p>
        </w:tc>
        <w:tc>
          <w:tcPr>
            <w:tcW w:w="864" w:type="pct"/>
            <w:vAlign w:val="center"/>
          </w:tcPr>
          <w:p w14:paraId="0C8E55B8" w14:textId="77777777" w:rsidR="00626298" w:rsidRPr="00565DF7" w:rsidRDefault="00626298" w:rsidP="00837122">
            <w:pPr>
              <w:pStyle w:val="a8"/>
            </w:pPr>
            <w:r w:rsidRPr="00565DF7">
              <w:t>7,24</w:t>
            </w:r>
          </w:p>
        </w:tc>
      </w:tr>
      <w:tr w:rsidR="00626298" w:rsidRPr="00565DF7" w14:paraId="6D3CAB09" w14:textId="77777777" w:rsidTr="00837122">
        <w:trPr>
          <w:trHeight w:val="520"/>
        </w:trPr>
        <w:tc>
          <w:tcPr>
            <w:tcW w:w="395" w:type="pct"/>
            <w:vAlign w:val="center"/>
          </w:tcPr>
          <w:p w14:paraId="4D7E0A84" w14:textId="77777777" w:rsidR="00626298" w:rsidRPr="00565DF7" w:rsidRDefault="00626298" w:rsidP="00837122">
            <w:pPr>
              <w:pStyle w:val="a8"/>
            </w:pPr>
            <w:r w:rsidRPr="00565DF7">
              <w:t>13.</w:t>
            </w:r>
          </w:p>
        </w:tc>
        <w:tc>
          <w:tcPr>
            <w:tcW w:w="3741" w:type="pct"/>
            <w:vAlign w:val="center"/>
          </w:tcPr>
          <w:p w14:paraId="77664B95" w14:textId="77777777" w:rsidR="00626298" w:rsidRPr="00565DF7" w:rsidRDefault="00626298" w:rsidP="00837122">
            <w:pPr>
              <w:pStyle w:val="a8"/>
            </w:pPr>
            <w:r w:rsidRPr="00565DF7">
              <w:t>Мужской душ</w:t>
            </w:r>
          </w:p>
        </w:tc>
        <w:tc>
          <w:tcPr>
            <w:tcW w:w="864" w:type="pct"/>
            <w:vAlign w:val="center"/>
          </w:tcPr>
          <w:p w14:paraId="2A6E86F8" w14:textId="77777777" w:rsidR="00626298" w:rsidRPr="00565DF7" w:rsidRDefault="00626298" w:rsidP="00837122">
            <w:pPr>
              <w:pStyle w:val="a8"/>
            </w:pPr>
            <w:r w:rsidRPr="00565DF7">
              <w:t>9,14</w:t>
            </w:r>
          </w:p>
        </w:tc>
      </w:tr>
      <w:tr w:rsidR="00626298" w:rsidRPr="00565DF7" w14:paraId="529829A7" w14:textId="77777777" w:rsidTr="00837122">
        <w:trPr>
          <w:trHeight w:val="520"/>
        </w:trPr>
        <w:tc>
          <w:tcPr>
            <w:tcW w:w="395" w:type="pct"/>
            <w:vAlign w:val="center"/>
          </w:tcPr>
          <w:p w14:paraId="4B7A7B65" w14:textId="77777777" w:rsidR="00626298" w:rsidRPr="00565DF7" w:rsidRDefault="00626298" w:rsidP="00837122">
            <w:pPr>
              <w:pStyle w:val="a8"/>
            </w:pPr>
            <w:r w:rsidRPr="00565DF7">
              <w:t>14.</w:t>
            </w:r>
          </w:p>
        </w:tc>
        <w:tc>
          <w:tcPr>
            <w:tcW w:w="3741" w:type="pct"/>
            <w:vAlign w:val="center"/>
          </w:tcPr>
          <w:p w14:paraId="34DCA6BC" w14:textId="77777777" w:rsidR="00626298" w:rsidRPr="00565DF7" w:rsidRDefault="00626298" w:rsidP="00837122">
            <w:pPr>
              <w:pStyle w:val="a8"/>
            </w:pPr>
            <w:r w:rsidRPr="00565DF7">
              <w:t>Зал для боулинга</w:t>
            </w:r>
          </w:p>
        </w:tc>
        <w:tc>
          <w:tcPr>
            <w:tcW w:w="864" w:type="pct"/>
            <w:vAlign w:val="center"/>
          </w:tcPr>
          <w:p w14:paraId="0FF55A5C" w14:textId="77777777" w:rsidR="00626298" w:rsidRPr="00565DF7" w:rsidRDefault="00626298" w:rsidP="00837122">
            <w:pPr>
              <w:pStyle w:val="a8"/>
            </w:pPr>
            <w:r w:rsidRPr="00565DF7">
              <w:t>362,00</w:t>
            </w:r>
          </w:p>
        </w:tc>
      </w:tr>
      <w:tr w:rsidR="00626298" w:rsidRPr="00565DF7" w14:paraId="59363EA4" w14:textId="77777777" w:rsidTr="00837122">
        <w:trPr>
          <w:trHeight w:val="520"/>
        </w:trPr>
        <w:tc>
          <w:tcPr>
            <w:tcW w:w="395" w:type="pct"/>
            <w:vAlign w:val="center"/>
          </w:tcPr>
          <w:p w14:paraId="3282C848" w14:textId="77777777" w:rsidR="00626298" w:rsidRPr="00565DF7" w:rsidRDefault="00626298" w:rsidP="00837122">
            <w:pPr>
              <w:pStyle w:val="a8"/>
            </w:pPr>
          </w:p>
        </w:tc>
        <w:tc>
          <w:tcPr>
            <w:tcW w:w="3741" w:type="pct"/>
            <w:vAlign w:val="center"/>
          </w:tcPr>
          <w:p w14:paraId="5E4A391D" w14:textId="77777777" w:rsidR="00626298" w:rsidRPr="00565DF7" w:rsidRDefault="00626298" w:rsidP="00837122">
            <w:pPr>
              <w:pStyle w:val="a8"/>
            </w:pPr>
          </w:p>
        </w:tc>
        <w:tc>
          <w:tcPr>
            <w:tcW w:w="864" w:type="pct"/>
            <w:vAlign w:val="center"/>
          </w:tcPr>
          <w:p w14:paraId="607DE7E6" w14:textId="77777777" w:rsidR="00626298" w:rsidRPr="00565DF7" w:rsidRDefault="00626298" w:rsidP="00837122">
            <w:pPr>
              <w:pStyle w:val="a8"/>
            </w:pPr>
            <w:r w:rsidRPr="00565DF7">
              <w:t>660,67</w:t>
            </w:r>
          </w:p>
        </w:tc>
      </w:tr>
    </w:tbl>
    <w:p w14:paraId="110DFC7D" w14:textId="77777777" w:rsidR="00626298" w:rsidRPr="00565DF7" w:rsidRDefault="00626298" w:rsidP="00626298"/>
    <w:p w14:paraId="609BF1E5" w14:textId="659F3489" w:rsidR="00626298" w:rsidRPr="00565DF7" w:rsidRDefault="00837122" w:rsidP="005A12FB">
      <w:pPr>
        <w:pStyle w:val="21"/>
      </w:pPr>
      <w:bookmarkStart w:id="11" w:name="_Toc69341517"/>
      <w:r w:rsidRPr="00565DF7">
        <w:t xml:space="preserve">1.4 </w:t>
      </w:r>
      <w:r w:rsidR="00626298" w:rsidRPr="00565DF7">
        <w:t>Конструктивные решения</w:t>
      </w:r>
      <w:bookmarkEnd w:id="11"/>
    </w:p>
    <w:p w14:paraId="0D3B75CC" w14:textId="75266374" w:rsidR="00B74E2C" w:rsidRPr="00565DF7" w:rsidRDefault="00B74E2C" w:rsidP="00626298">
      <w:pPr>
        <w:pStyle w:val="a3"/>
      </w:pPr>
      <w:r w:rsidRPr="00565DF7">
        <w:t>Конструктивная схема здания с несущими продольными и поперечными стенами, несущими колоннами. Устойчивость и пространственная жесткость обусловлена защемлением колонн в фундамент и монолитными перекрытиями, а также фермами покрытия.</w:t>
      </w:r>
    </w:p>
    <w:p w14:paraId="45E17D3A" w14:textId="258E5AED" w:rsidR="00626298" w:rsidRPr="00565DF7" w:rsidRDefault="00626298" w:rsidP="00626298">
      <w:pPr>
        <w:pStyle w:val="a3"/>
      </w:pPr>
      <w:r w:rsidRPr="00565DF7">
        <w:rPr>
          <w:u w:val="single"/>
        </w:rPr>
        <w:t>Фундамент</w:t>
      </w:r>
      <w:r w:rsidRPr="00565DF7">
        <w:t xml:space="preserve"> – фундаменты </w:t>
      </w:r>
      <w:r w:rsidR="00E75CFB">
        <w:t>ленточные</w:t>
      </w:r>
      <w:r w:rsidR="00837122" w:rsidRPr="00565DF7">
        <w:t xml:space="preserve"> из</w:t>
      </w:r>
      <w:r w:rsidRPr="00565DF7">
        <w:t xml:space="preserve"> тяжелого бетона, класса В-15, по морозостойкости F-100, по водопроницаемости W-8, арматура класса A-III; под колонны - монолитный фундамент </w:t>
      </w:r>
      <w:r w:rsidR="00E75CFB">
        <w:t>ленточного</w:t>
      </w:r>
      <w:r w:rsidRPr="00565DF7">
        <w:t xml:space="preserve"> типа из тяжелого бетона класса В-15, по морозостойкости F-100, по водопроницаемости W-8.</w:t>
      </w:r>
    </w:p>
    <w:p w14:paraId="5CC26195" w14:textId="77777777" w:rsidR="00B74E2C" w:rsidRPr="00565DF7" w:rsidRDefault="00B74E2C" w:rsidP="00626298">
      <w:pPr>
        <w:pStyle w:val="a3"/>
      </w:pPr>
    </w:p>
    <w:p w14:paraId="768DE1B3" w14:textId="77777777" w:rsidR="00626298" w:rsidRPr="00565DF7" w:rsidRDefault="00626298" w:rsidP="00626298">
      <w:pPr>
        <w:pStyle w:val="a3"/>
      </w:pPr>
      <w:r w:rsidRPr="00565DF7">
        <w:rPr>
          <w:u w:val="single"/>
        </w:rPr>
        <w:t>Цоколь здания</w:t>
      </w:r>
      <w:r w:rsidRPr="00565DF7">
        <w:t xml:space="preserve"> - монолитный.</w:t>
      </w:r>
    </w:p>
    <w:p w14:paraId="3C1882BE" w14:textId="22474249" w:rsidR="00626298" w:rsidRPr="00565DF7" w:rsidRDefault="00626298" w:rsidP="00626298">
      <w:pPr>
        <w:pStyle w:val="a3"/>
      </w:pPr>
      <w:r w:rsidRPr="00565DF7">
        <w:rPr>
          <w:u w:val="single"/>
        </w:rPr>
        <w:t>Колонны</w:t>
      </w:r>
      <w:r w:rsidRPr="00565DF7">
        <w:t xml:space="preserve"> под монолитное перекрытие </w:t>
      </w:r>
      <w:r w:rsidR="00837122" w:rsidRPr="00565DF7">
        <w:t>- размерами</w:t>
      </w:r>
      <w:r w:rsidRPr="00565DF7">
        <w:t xml:space="preserve"> 0,50х0,50 м. </w:t>
      </w:r>
    </w:p>
    <w:p w14:paraId="135C9076" w14:textId="77777777" w:rsidR="00626298" w:rsidRPr="00565DF7" w:rsidRDefault="00626298" w:rsidP="00626298">
      <w:pPr>
        <w:pStyle w:val="a3"/>
      </w:pPr>
      <w:r w:rsidRPr="00565DF7">
        <w:rPr>
          <w:u w:val="single"/>
        </w:rPr>
        <w:t>Перекрытие</w:t>
      </w:r>
      <w:r w:rsidRPr="00565DF7">
        <w:t xml:space="preserve"> - монолитное перекрытие принято по оцинкованным профилированным листам пролетом 6 метров.</w:t>
      </w:r>
    </w:p>
    <w:p w14:paraId="611EC5BF" w14:textId="1343512B" w:rsidR="00626298" w:rsidRPr="00565DF7" w:rsidRDefault="00626298" w:rsidP="00837122">
      <w:pPr>
        <w:pStyle w:val="a3"/>
      </w:pPr>
      <w:r w:rsidRPr="00565DF7">
        <w:rPr>
          <w:u w:val="single"/>
        </w:rPr>
        <w:t>Лестничные клетки</w:t>
      </w:r>
      <w:r w:rsidRPr="00565DF7">
        <w:t xml:space="preserve"> – три лестницы, монолитные, из тяжелого бетона класса по прочности В25, марки по морозостойкости F 75.</w:t>
      </w:r>
    </w:p>
    <w:p w14:paraId="74952A24" w14:textId="77777777" w:rsidR="00626298" w:rsidRPr="00565DF7" w:rsidRDefault="00626298" w:rsidP="00626298">
      <w:pPr>
        <w:pStyle w:val="a3"/>
      </w:pPr>
      <w:r w:rsidRPr="00565DF7">
        <w:rPr>
          <w:u w:val="single"/>
        </w:rPr>
        <w:t>Стены</w:t>
      </w:r>
      <w:r w:rsidRPr="00565DF7">
        <w:t xml:space="preserve"> - кирпичные толщиной 770 мм с пенополистиролом в качестве утеплителя, толщиной 120 мм.</w:t>
      </w:r>
    </w:p>
    <w:p w14:paraId="3229815E" w14:textId="62539CB0" w:rsidR="006A0D70" w:rsidRPr="00565DF7" w:rsidRDefault="006A0D70" w:rsidP="00626298">
      <w:pPr>
        <w:pStyle w:val="a3"/>
      </w:pPr>
      <w:r w:rsidRPr="00565DF7">
        <w:t>Перегородки на этажах серии 1.031.9-3.01 выполнены из гипсокартона толщиной 90 мм. Перегородки в подсобных помещениях и санитарных узлах из гипсокартона с защитой от влаги серии 1.031.9-3.01.</w:t>
      </w:r>
    </w:p>
    <w:p w14:paraId="2BD89BD6" w14:textId="70EC85DA" w:rsidR="00626298" w:rsidRPr="00565DF7" w:rsidRDefault="00626298" w:rsidP="00626298">
      <w:pPr>
        <w:pStyle w:val="a3"/>
      </w:pPr>
      <w:r w:rsidRPr="00565DF7">
        <w:rPr>
          <w:u w:val="single"/>
        </w:rPr>
        <w:lastRenderedPageBreak/>
        <w:t xml:space="preserve">Перемычки </w:t>
      </w:r>
      <w:r w:rsidR="006A0D70" w:rsidRPr="00565DF7">
        <w:t>– железобетонные</w:t>
      </w:r>
      <w:r w:rsidRPr="00565DF7">
        <w:t xml:space="preserve"> серии 1.038.1-1, вып. 1.</w:t>
      </w:r>
    </w:p>
    <w:p w14:paraId="5516F4E1" w14:textId="30BA8C14" w:rsidR="00F92906" w:rsidRPr="00565DF7" w:rsidRDefault="00F92906" w:rsidP="00626298">
      <w:pPr>
        <w:pStyle w:val="a3"/>
      </w:pPr>
      <w:r w:rsidRPr="00565DF7">
        <w:t>Покрытие над концертным залом в виде фермы из металла с пролетом 18 м.</w:t>
      </w:r>
    </w:p>
    <w:p w14:paraId="7F9CA7EA" w14:textId="0F4FE178" w:rsidR="00F92906" w:rsidRPr="00565DF7" w:rsidRDefault="00F92906" w:rsidP="00626298">
      <w:pPr>
        <w:pStyle w:val="a3"/>
      </w:pPr>
      <w:r w:rsidRPr="00565DF7">
        <w:t>Над спортивным залом фремы из металла с пролетом 21м.</w:t>
      </w:r>
    </w:p>
    <w:p w14:paraId="66705AD7" w14:textId="60B3246B" w:rsidR="00626298" w:rsidRPr="00565DF7" w:rsidRDefault="00626298" w:rsidP="00626298">
      <w:pPr>
        <w:pStyle w:val="a3"/>
      </w:pPr>
      <w:r w:rsidRPr="00565DF7">
        <w:t xml:space="preserve">Покрытие </w:t>
      </w:r>
      <w:r w:rsidR="00837122" w:rsidRPr="00565DF7">
        <w:t xml:space="preserve">– </w:t>
      </w:r>
      <w:r w:rsidR="00F92906" w:rsidRPr="00565DF7">
        <w:t xml:space="preserve">из </w:t>
      </w:r>
      <w:proofErr w:type="gramStart"/>
      <w:r w:rsidR="00837122" w:rsidRPr="00565DF7">
        <w:t>сэндвич-</w:t>
      </w:r>
      <w:r w:rsidR="00F92906" w:rsidRPr="00565DF7">
        <w:t>панелей</w:t>
      </w:r>
      <w:proofErr w:type="gramEnd"/>
      <w:r w:rsidRPr="00565DF7">
        <w:t>;</w:t>
      </w:r>
    </w:p>
    <w:p w14:paraId="043400F9" w14:textId="5A15F672" w:rsidR="00F92906" w:rsidRPr="00565DF7" w:rsidRDefault="00F92906" w:rsidP="00F92906">
      <w:pPr>
        <w:pStyle w:val="a3"/>
      </w:pPr>
      <w:r w:rsidRPr="00565DF7">
        <w:t xml:space="preserve">Кровля в четыре слоя рубероида, совмещенная с защитным гравийным слоем в 6мм. </w:t>
      </w:r>
    </w:p>
    <w:p w14:paraId="179C50C7" w14:textId="62CE3A2B" w:rsidR="00F92906" w:rsidRPr="00565DF7" w:rsidRDefault="00F92906" w:rsidP="00626298">
      <w:pPr>
        <w:pStyle w:val="a3"/>
      </w:pPr>
      <w:r w:rsidRPr="00565DF7">
        <w:t>Окна по ГОСТ 30674-99. В спортзале имеют размеры 7.00 на 4.4 м. Защищены от попадания спортивного инвентаря сеткой Рабица.</w:t>
      </w:r>
    </w:p>
    <w:p w14:paraId="1C9A72AB" w14:textId="0D96BD4F" w:rsidR="00F92906" w:rsidRPr="00565DF7" w:rsidRDefault="00F92906" w:rsidP="00626298">
      <w:pPr>
        <w:pStyle w:val="a3"/>
      </w:pPr>
      <w:r w:rsidRPr="00565DF7">
        <w:t xml:space="preserve">В концертном зале </w:t>
      </w:r>
      <w:r w:rsidR="0019047B" w:rsidRPr="00565DF7">
        <w:t>при необходимости обеспечивается естественное освещение регулируемое шторами.</w:t>
      </w:r>
      <w:r w:rsidRPr="00565DF7">
        <w:t xml:space="preserve"> </w:t>
      </w:r>
    </w:p>
    <w:p w14:paraId="6AE93F63" w14:textId="381E6076" w:rsidR="0019047B" w:rsidRPr="00565DF7" w:rsidRDefault="00626298" w:rsidP="0019047B">
      <w:pPr>
        <w:pStyle w:val="a3"/>
      </w:pPr>
      <w:r w:rsidRPr="00565DF7">
        <w:rPr>
          <w:u w:val="single"/>
        </w:rPr>
        <w:t>Двери</w:t>
      </w:r>
      <w:r w:rsidRPr="00565DF7">
        <w:t xml:space="preserve"> – наружные из ПВХ профилей, внут</w:t>
      </w:r>
      <w:r w:rsidR="0019047B" w:rsidRPr="00565DF7">
        <w:t>ренние – филенчатые деревянные.</w:t>
      </w:r>
    </w:p>
    <w:p w14:paraId="76E4CFB0" w14:textId="7DA07BB5" w:rsidR="0019047B" w:rsidRPr="00565DF7" w:rsidRDefault="0019047B" w:rsidP="00626298">
      <w:pPr>
        <w:pStyle w:val="a3"/>
      </w:pPr>
      <w:proofErr w:type="gramStart"/>
      <w:r w:rsidRPr="00565DF7">
        <w:t>Полы в саузлах выполнены из керамической плитки, в основных помещениях из гранитных, в комнатах персонала из ленолиума.</w:t>
      </w:r>
      <w:proofErr w:type="gramEnd"/>
    </w:p>
    <w:p w14:paraId="10B6D328" w14:textId="79A00137" w:rsidR="0019047B" w:rsidRPr="00565DF7" w:rsidRDefault="0019047B" w:rsidP="00626298">
      <w:pPr>
        <w:pStyle w:val="a3"/>
      </w:pPr>
      <w:r w:rsidRPr="00565DF7">
        <w:t xml:space="preserve">Напольное покрытие спортзала </w:t>
      </w:r>
      <w:proofErr w:type="gramStart"/>
      <w:r w:rsidRPr="00565DF7">
        <w:t>дощатые</w:t>
      </w:r>
      <w:proofErr w:type="gramEnd"/>
      <w:r w:rsidRPr="00565DF7">
        <w:t>, по уплотненному грунтовому основанию с бетонной подготовкой.</w:t>
      </w:r>
    </w:p>
    <w:p w14:paraId="1B0A9B4C" w14:textId="179A87D2" w:rsidR="00837122" w:rsidRPr="00565DF7" w:rsidRDefault="00626298" w:rsidP="00626298">
      <w:pPr>
        <w:pStyle w:val="a3"/>
      </w:pPr>
      <w:r w:rsidRPr="00565DF7">
        <w:t xml:space="preserve">Схемы полов приведены на рисунках 1.3 – 1.9: </w:t>
      </w:r>
    </w:p>
    <w:p w14:paraId="1E593724" w14:textId="77777777" w:rsidR="00837122" w:rsidRPr="00565DF7" w:rsidRDefault="00837122">
      <w:pPr>
        <w:rPr>
          <w:rFonts w:eastAsia="Calibri"/>
          <w:sz w:val="28"/>
          <w:szCs w:val="28"/>
          <w:lang w:eastAsia="en-US"/>
        </w:rPr>
      </w:pPr>
      <w:r w:rsidRPr="00565DF7">
        <w:br w:type="page"/>
      </w:r>
    </w:p>
    <w:p w14:paraId="222F9CAE" w14:textId="77777777" w:rsidR="00626298" w:rsidRPr="00565DF7" w:rsidRDefault="00626298" w:rsidP="00626298">
      <w:pPr>
        <w:pStyle w:val="a3"/>
      </w:pPr>
    </w:p>
    <w:p w14:paraId="00F465CA" w14:textId="77777777" w:rsidR="00626298" w:rsidRPr="00565DF7" w:rsidRDefault="00626298" w:rsidP="00626298">
      <w:pPr>
        <w:pStyle w:val="ae"/>
        <w:tabs>
          <w:tab w:val="clear" w:pos="4677"/>
          <w:tab w:val="clear" w:pos="9355"/>
        </w:tabs>
        <w:spacing w:line="360" w:lineRule="auto"/>
        <w:ind w:firstLine="567"/>
        <w:jc w:val="both"/>
      </w:pPr>
    </w:p>
    <w:p w14:paraId="3AF1AC2F" w14:textId="5561AD77" w:rsidR="00626298" w:rsidRPr="00565DF7" w:rsidRDefault="00626298" w:rsidP="00626298">
      <w:pPr>
        <w:pStyle w:val="ae"/>
        <w:tabs>
          <w:tab w:val="clear" w:pos="4677"/>
          <w:tab w:val="clear" w:pos="9355"/>
        </w:tabs>
        <w:spacing w:line="360" w:lineRule="auto"/>
        <w:ind w:firstLine="567"/>
        <w:jc w:val="both"/>
        <w:rPr>
          <w:sz w:val="28"/>
          <w:szCs w:val="28"/>
        </w:rPr>
      </w:pPr>
      <w:r w:rsidRPr="00565DF7">
        <w:rPr>
          <w:noProof/>
          <w:sz w:val="28"/>
          <w:szCs w:val="28"/>
        </w:rPr>
        <mc:AlternateContent>
          <mc:Choice Requires="wps">
            <w:drawing>
              <wp:anchor distT="0" distB="0" distL="114300" distR="114300" simplePos="0" relativeHeight="251659264" behindDoc="0" locked="0" layoutInCell="1" allowOverlap="1" wp14:anchorId="341D539A" wp14:editId="1B98F0FC">
                <wp:simplePos x="0" y="0"/>
                <wp:positionH relativeFrom="column">
                  <wp:posOffset>3199130</wp:posOffset>
                </wp:positionH>
                <wp:positionV relativeFrom="paragraph">
                  <wp:posOffset>74930</wp:posOffset>
                </wp:positionV>
                <wp:extent cx="2971800" cy="855345"/>
                <wp:effectExtent l="2540" t="4445" r="0" b="0"/>
                <wp:wrapNone/>
                <wp:docPr id="11" name="Надпись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855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D67F12" w14:textId="77777777" w:rsidR="00204A07" w:rsidRDefault="00204A07" w:rsidP="00626298">
                            <w:pPr>
                              <w:spacing w:line="360" w:lineRule="auto"/>
                            </w:pPr>
                            <w:r>
                              <w:t>1 – плита пере</w:t>
                            </w:r>
                            <w:r>
                              <w:rPr>
                                <w:rFonts w:ascii="MS Gothic" w:eastAsia="MS Gothic" w:hAnsi="MS Gothic"/>
                                <w:noProof/>
                                <w:spacing w:val="-20"/>
                              </w:rPr>
                              <w:t> </w:t>
                            </w:r>
                            <w:r>
                              <w:t>крытия;</w:t>
                            </w:r>
                          </w:p>
                          <w:p w14:paraId="06D5BB12" w14:textId="77777777" w:rsidR="00204A07" w:rsidRDefault="00204A07" w:rsidP="00626298">
                            <w:pPr>
                              <w:spacing w:line="360" w:lineRule="auto"/>
                            </w:pPr>
                            <w:r>
                              <w:t>2 – цемент</w:t>
                            </w:r>
                            <w:r>
                              <w:rPr>
                                <w:rFonts w:ascii="MS Gothic" w:eastAsia="MS Gothic" w:hAnsi="MS Gothic"/>
                                <w:noProof/>
                                <w:spacing w:val="-20"/>
                              </w:rPr>
                              <w:t> </w:t>
                            </w:r>
                            <w:r>
                              <w:t>но-песчана</w:t>
                            </w:r>
                            <w:r>
                              <w:rPr>
                                <w:rFonts w:ascii="MS Gothic" w:eastAsia="MS Gothic" w:hAnsi="MS Gothic"/>
                                <w:noProof/>
                                <w:spacing w:val="-20"/>
                              </w:rPr>
                              <w:t> </w:t>
                            </w:r>
                            <w:r>
                              <w:t>я стяжка;</w:t>
                            </w:r>
                          </w:p>
                          <w:p w14:paraId="507659CF" w14:textId="77777777" w:rsidR="00204A07" w:rsidRDefault="00204A07" w:rsidP="00626298">
                            <w:pPr>
                              <w:spacing w:line="360" w:lineRule="auto"/>
                            </w:pPr>
                            <w:r>
                              <w:t>3 – мозаич</w:t>
                            </w:r>
                            <w:r>
                              <w:rPr>
                                <w:rFonts w:ascii="MS Gothic" w:eastAsia="MS Gothic" w:hAnsi="MS Gothic"/>
                                <w:noProof/>
                                <w:spacing w:val="-20"/>
                              </w:rPr>
                              <w:t> </w:t>
                            </w:r>
                            <w:r>
                              <w:t>ное покрыт</w:t>
                            </w:r>
                            <w:r>
                              <w:rPr>
                                <w:rFonts w:ascii="MS Gothic" w:eastAsia="MS Gothic" w:hAnsi="MS Gothic"/>
                                <w:noProof/>
                                <w:spacing w:val="-20"/>
                              </w:rPr>
                              <w:t> </w:t>
                            </w:r>
                            <w:r>
                              <w:t>ие.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11" o:spid="_x0000_s1026" type="#_x0000_t202" style="position:absolute;left:0;text-align:left;margin-left:251.9pt;margin-top:5.9pt;width:234pt;height:6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" stroked="f">
                <v:textbox>
                  <w:txbxContent>
                    <w:p w14:paraId="73D67F12" w14:textId="77777777" w:rsidR="00204A07" w:rsidRDefault="00204A07" w:rsidP="00626298">
                      <w:pPr>
                        <w:spacing w:line="360" w:lineRule="auto"/>
                      </w:pPr>
                      <w:r>
                        <w:t>1 – плита пере</w:t>
                      </w:r>
                      <w:r>
                        <w:rPr>
                          <w:rFonts w:ascii="MS Gothic" w:eastAsia="MS Gothic" w:hAnsi="MS Gothic"/>
                          <w:noProof/>
                          <w:spacing w:val="-20"/>
                        </w:rPr>
                        <w:t> </w:t>
                      </w:r>
                      <w:r>
                        <w:t>крытия;</w:t>
                      </w:r>
                    </w:p>
                    <w:p w14:paraId="06D5BB12" w14:textId="77777777" w:rsidR="00204A07" w:rsidRDefault="00204A07" w:rsidP="00626298">
                      <w:pPr>
                        <w:spacing w:line="360" w:lineRule="auto"/>
                      </w:pPr>
                      <w:r>
                        <w:t>2 – цемент</w:t>
                      </w:r>
                      <w:r>
                        <w:rPr>
                          <w:rFonts w:ascii="MS Gothic" w:eastAsia="MS Gothic" w:hAnsi="MS Gothic"/>
                          <w:noProof/>
                          <w:spacing w:val="-20"/>
                        </w:rPr>
                        <w:t> </w:t>
                      </w:r>
                      <w:r>
                        <w:t>но-песчана</w:t>
                      </w:r>
                      <w:r>
                        <w:rPr>
                          <w:rFonts w:ascii="MS Gothic" w:eastAsia="MS Gothic" w:hAnsi="MS Gothic"/>
                          <w:noProof/>
                          <w:spacing w:val="-20"/>
                        </w:rPr>
                        <w:t> </w:t>
                      </w:r>
                      <w:r>
                        <w:t>я стяжка;</w:t>
                      </w:r>
                    </w:p>
                    <w:p w14:paraId="507659CF" w14:textId="77777777" w:rsidR="00204A07" w:rsidRDefault="00204A07" w:rsidP="00626298">
                      <w:pPr>
                        <w:spacing w:line="360" w:lineRule="auto"/>
                      </w:pPr>
                      <w:r>
                        <w:t>3 – мозаич</w:t>
                      </w:r>
                      <w:r>
                        <w:rPr>
                          <w:rFonts w:ascii="MS Gothic" w:eastAsia="MS Gothic" w:hAnsi="MS Gothic"/>
                          <w:noProof/>
                          <w:spacing w:val="-20"/>
                        </w:rPr>
                        <w:t> </w:t>
                      </w:r>
                      <w:r>
                        <w:t>ное покрыт</w:t>
                      </w:r>
                      <w:r>
                        <w:rPr>
                          <w:rFonts w:ascii="MS Gothic" w:eastAsia="MS Gothic" w:hAnsi="MS Gothic"/>
                          <w:noProof/>
                          <w:spacing w:val="-20"/>
                        </w:rPr>
                        <w:t> </w:t>
                      </w:r>
                      <w:r>
                        <w:t>ие.</w:t>
                      </w:r>
                    </w:p>
                  </w:txbxContent>
                </v:textbox>
              </v:shape>
            </w:pict>
          </mc:Fallback>
        </mc:AlternateContent>
      </w:r>
      <w:r w:rsidRPr="00565DF7">
        <w:rPr>
          <w:noProof/>
          <w:sz w:val="28"/>
          <w:szCs w:val="28"/>
        </w:rPr>
        <w:drawing>
          <wp:inline distT="0" distB="0" distL="0" distR="0" wp14:anchorId="7267FFAF" wp14:editId="1AC8DD27">
            <wp:extent cx="2678274" cy="985422"/>
            <wp:effectExtent l="19050" t="0" r="7776" b="0"/>
            <wp:docPr id="2" name="Рисунок 1" descr="пол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л1.JPG"/>
                    <pic:cNvPicPr/>
                  </pic:nvPicPr>
                  <pic:blipFill>
                    <a:blip r:embed="rId11" cstate="print"/>
                    <a:stretch>
                      <a:fillRect/>
                    </a:stretch>
                  </pic:blipFill>
                  <pic:spPr>
                    <a:xfrm>
                      <a:off x="0" y="0"/>
                      <a:ext cx="2680437" cy="986218"/>
                    </a:xfrm>
                    <a:prstGeom prst="rect">
                      <a:avLst/>
                    </a:prstGeom>
                  </pic:spPr>
                </pic:pic>
              </a:graphicData>
            </a:graphic>
          </wp:inline>
        </w:drawing>
      </w:r>
    </w:p>
    <w:p w14:paraId="64674A95" w14:textId="215DEEBB" w:rsidR="00626298" w:rsidRPr="00565DF7" w:rsidRDefault="00626298" w:rsidP="00837122">
      <w:pPr>
        <w:pStyle w:val="a5"/>
      </w:pPr>
      <w:r w:rsidRPr="00565DF7">
        <w:t>Рисунок 1.3 -Полы мозаич</w:t>
      </w:r>
      <w:r w:rsidRPr="00565DF7">
        <w:rPr>
          <w:rFonts w:ascii="MS Gothic" w:eastAsia="MS Gothic" w:hAnsi="MS Gothic" w:cs="Times New Roman"/>
          <w:noProof/>
          <w:spacing w:val="-20"/>
        </w:rPr>
        <w:t> </w:t>
      </w:r>
      <w:r w:rsidRPr="00565DF7">
        <w:t>ные по плит</w:t>
      </w:r>
      <w:r w:rsidRPr="00565DF7">
        <w:rPr>
          <w:rFonts w:ascii="MS Gothic" w:eastAsia="MS Gothic" w:hAnsi="MS Gothic" w:cs="Times New Roman"/>
          <w:noProof/>
          <w:spacing w:val="-20"/>
        </w:rPr>
        <w:t> </w:t>
      </w:r>
      <w:r w:rsidRPr="00565DF7">
        <w:t>ам перекрыт</w:t>
      </w:r>
      <w:r w:rsidRPr="00565DF7">
        <w:rPr>
          <w:rFonts w:ascii="MS Gothic" w:eastAsia="MS Gothic" w:hAnsi="MS Gothic" w:cs="Times New Roman"/>
          <w:noProof/>
          <w:spacing w:val="-20"/>
        </w:rPr>
        <w:t> </w:t>
      </w:r>
      <w:r w:rsidRPr="00565DF7">
        <w:t>ия</w:t>
      </w:r>
    </w:p>
    <w:p w14:paraId="69A534AE" w14:textId="77777777" w:rsidR="00626298" w:rsidRPr="00565DF7" w:rsidRDefault="00626298" w:rsidP="00626298"/>
    <w:p w14:paraId="01E2EF66" w14:textId="77777777" w:rsidR="00626298" w:rsidRPr="00565DF7" w:rsidRDefault="00626298" w:rsidP="00626298"/>
    <w:p w14:paraId="7A06DD04" w14:textId="5A5D1941" w:rsidR="00626298" w:rsidRPr="00565DF7" w:rsidRDefault="00626298" w:rsidP="00626298">
      <w:pPr>
        <w:pStyle w:val="ae"/>
        <w:tabs>
          <w:tab w:val="clear" w:pos="4677"/>
          <w:tab w:val="clear" w:pos="9355"/>
        </w:tabs>
        <w:spacing w:line="360" w:lineRule="auto"/>
        <w:ind w:firstLine="539"/>
      </w:pPr>
      <w:r w:rsidRPr="00565DF7">
        <w:rPr>
          <w:noProof/>
        </w:rPr>
        <w:drawing>
          <wp:inline distT="0" distB="0" distL="0" distR="0" wp14:anchorId="26D8EF52" wp14:editId="6B61E192">
            <wp:extent cx="3128622" cy="976544"/>
            <wp:effectExtent l="19050" t="0" r="0" b="0"/>
            <wp:docPr id="4" name="Рисунок 2" descr="пол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л2.JPG"/>
                    <pic:cNvPicPr/>
                  </pic:nvPicPr>
                  <pic:blipFill>
                    <a:blip r:embed="rId12" cstate="print"/>
                    <a:stretch>
                      <a:fillRect/>
                    </a:stretch>
                  </pic:blipFill>
                  <pic:spPr>
                    <a:xfrm>
                      <a:off x="0" y="0"/>
                      <a:ext cx="3132236" cy="977672"/>
                    </a:xfrm>
                    <a:prstGeom prst="rect">
                      <a:avLst/>
                    </a:prstGeom>
                  </pic:spPr>
                </pic:pic>
              </a:graphicData>
            </a:graphic>
          </wp:inline>
        </w:drawing>
      </w:r>
      <w:r w:rsidRPr="00565DF7">
        <w:rPr>
          <w:noProof/>
          <w:sz w:val="28"/>
          <w:szCs w:val="28"/>
        </w:rPr>
        <mc:AlternateContent>
          <mc:Choice Requires="wps">
            <w:drawing>
              <wp:anchor distT="0" distB="0" distL="114300" distR="114300" simplePos="0" relativeHeight="251660288" behindDoc="0" locked="0" layoutInCell="1" allowOverlap="1" wp14:anchorId="641CF96F" wp14:editId="1A3E129F">
                <wp:simplePos x="0" y="0"/>
                <wp:positionH relativeFrom="column">
                  <wp:posOffset>3545205</wp:posOffset>
                </wp:positionH>
                <wp:positionV relativeFrom="paragraph">
                  <wp:posOffset>17145</wp:posOffset>
                </wp:positionV>
                <wp:extent cx="2971800" cy="855345"/>
                <wp:effectExtent l="0" t="0" r="3810" b="2540"/>
                <wp:wrapNone/>
                <wp:docPr id="10" name="Надпись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855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17BA04" w14:textId="77777777" w:rsidR="00204A07" w:rsidRDefault="00204A07" w:rsidP="00626298">
                            <w:pPr>
                              <w:spacing w:line="360" w:lineRule="auto"/>
                            </w:pPr>
                            <w:r>
                              <w:t>1 – плита пере</w:t>
                            </w:r>
                            <w:r>
                              <w:rPr>
                                <w:rFonts w:ascii="MS Gothic" w:eastAsia="MS Gothic" w:hAnsi="MS Gothic"/>
                                <w:noProof/>
                                <w:spacing w:val="-20"/>
                              </w:rPr>
                              <w:t> </w:t>
                            </w:r>
                            <w:r>
                              <w:t>крытия;</w:t>
                            </w:r>
                          </w:p>
                          <w:p w14:paraId="704811A7" w14:textId="77777777" w:rsidR="00204A07" w:rsidRDefault="00204A07" w:rsidP="00626298">
                            <w:pPr>
                              <w:spacing w:line="360" w:lineRule="auto"/>
                            </w:pPr>
                            <w:r>
                              <w:t>2 – цемент</w:t>
                            </w:r>
                            <w:r>
                              <w:rPr>
                                <w:rFonts w:ascii="MS Gothic" w:eastAsia="MS Gothic" w:hAnsi="MS Gothic"/>
                                <w:noProof/>
                                <w:spacing w:val="-20"/>
                              </w:rPr>
                              <w:t> </w:t>
                            </w:r>
                            <w:r>
                              <w:t>но-песчана</w:t>
                            </w:r>
                            <w:r>
                              <w:rPr>
                                <w:rFonts w:ascii="MS Gothic" w:eastAsia="MS Gothic" w:hAnsi="MS Gothic"/>
                                <w:noProof/>
                                <w:spacing w:val="-20"/>
                              </w:rPr>
                              <w:t> </w:t>
                            </w:r>
                            <w:r>
                              <w:t>я стяжка;</w:t>
                            </w:r>
                          </w:p>
                          <w:p w14:paraId="17DA2A95" w14:textId="77777777" w:rsidR="00204A07" w:rsidRDefault="00204A07" w:rsidP="00626298">
                            <w:pPr>
                              <w:spacing w:line="360" w:lineRule="auto"/>
                            </w:pPr>
                            <w:r>
                              <w:t>4 – керамичес</w:t>
                            </w:r>
                            <w:r>
                              <w:rPr>
                                <w:rFonts w:ascii="MS Gothic" w:eastAsia="MS Gothic" w:hAnsi="MS Gothic"/>
                                <w:noProof/>
                                <w:spacing w:val="-20"/>
                              </w:rPr>
                              <w:t> </w:t>
                            </w:r>
                            <w:r>
                              <w:t>кая плитка.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0" o:spid="_x0000_s1027" type="#_x0000_t202" style="position:absolute;left:0;text-align:left;margin-left:279.15pt;margin-top:1.35pt;width:234pt;height:67.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" stroked="f">
                <v:textbox>
                  <w:txbxContent>
                    <w:p w14:paraId="7317BA04" w14:textId="77777777" w:rsidR="00204A07" w:rsidRDefault="00204A07" w:rsidP="00626298">
                      <w:pPr>
                        <w:spacing w:line="360" w:lineRule="auto"/>
                      </w:pPr>
                      <w:r>
                        <w:t>1 – плита пере</w:t>
                      </w:r>
                      <w:r>
                        <w:rPr>
                          <w:rFonts w:ascii="MS Gothic" w:eastAsia="MS Gothic" w:hAnsi="MS Gothic"/>
                          <w:noProof/>
                          <w:spacing w:val="-20"/>
                        </w:rPr>
                        <w:t> </w:t>
                      </w:r>
                      <w:r>
                        <w:t>крытия;</w:t>
                      </w:r>
                    </w:p>
                    <w:p w14:paraId="704811A7" w14:textId="77777777" w:rsidR="00204A07" w:rsidRDefault="00204A07" w:rsidP="00626298">
                      <w:pPr>
                        <w:spacing w:line="360" w:lineRule="auto"/>
                      </w:pPr>
                      <w:r>
                        <w:t>2 – цемент</w:t>
                      </w:r>
                      <w:r>
                        <w:rPr>
                          <w:rFonts w:ascii="MS Gothic" w:eastAsia="MS Gothic" w:hAnsi="MS Gothic"/>
                          <w:noProof/>
                          <w:spacing w:val="-20"/>
                        </w:rPr>
                        <w:t> </w:t>
                      </w:r>
                      <w:r>
                        <w:t>но-песчана</w:t>
                      </w:r>
                      <w:r>
                        <w:rPr>
                          <w:rFonts w:ascii="MS Gothic" w:eastAsia="MS Gothic" w:hAnsi="MS Gothic"/>
                          <w:noProof/>
                          <w:spacing w:val="-20"/>
                        </w:rPr>
                        <w:t> </w:t>
                      </w:r>
                      <w:r>
                        <w:t>я стяжка;</w:t>
                      </w:r>
                    </w:p>
                    <w:p w14:paraId="17DA2A95" w14:textId="77777777" w:rsidR="00204A07" w:rsidRDefault="00204A07" w:rsidP="00626298">
                      <w:pPr>
                        <w:spacing w:line="360" w:lineRule="auto"/>
                      </w:pPr>
                      <w:r>
                        <w:t>4 – керамичес</w:t>
                      </w:r>
                      <w:r>
                        <w:rPr>
                          <w:rFonts w:ascii="MS Gothic" w:eastAsia="MS Gothic" w:hAnsi="MS Gothic"/>
                          <w:noProof/>
                          <w:spacing w:val="-20"/>
                        </w:rPr>
                        <w:t> </w:t>
                      </w:r>
                      <w:r>
                        <w:t>кая плитка.</w:t>
                      </w:r>
                    </w:p>
                  </w:txbxContent>
                </v:textbox>
              </v:shape>
            </w:pict>
          </mc:Fallback>
        </mc:AlternateContent>
      </w:r>
    </w:p>
    <w:p w14:paraId="7459CECD" w14:textId="2B34C3E6" w:rsidR="00626298" w:rsidRPr="00565DF7" w:rsidRDefault="00837122" w:rsidP="00837122">
      <w:pPr>
        <w:pStyle w:val="a5"/>
      </w:pPr>
      <w:r w:rsidRPr="00565DF7">
        <w:t>Рисунок 1.4 - Полы из кер</w:t>
      </w:r>
      <w:r w:rsidRPr="00565DF7">
        <w:rPr>
          <w:rFonts w:ascii="MS Gothic" w:eastAsia="MS Gothic" w:hAnsi="MS Gothic" w:cs="Times New Roman"/>
          <w:noProof/>
          <w:spacing w:val="-20"/>
        </w:rPr>
        <w:t> </w:t>
      </w:r>
      <w:r w:rsidRPr="00565DF7">
        <w:t>амической п</w:t>
      </w:r>
      <w:r w:rsidRPr="00565DF7">
        <w:rPr>
          <w:rFonts w:ascii="MS Gothic" w:eastAsia="MS Gothic" w:hAnsi="MS Gothic" w:cs="Times New Roman"/>
          <w:noProof/>
          <w:spacing w:val="-20"/>
        </w:rPr>
        <w:t> </w:t>
      </w:r>
      <w:r w:rsidRPr="00565DF7">
        <w:t>литки по п</w:t>
      </w:r>
      <w:r w:rsidRPr="00565DF7">
        <w:rPr>
          <w:rFonts w:ascii="MS Gothic" w:eastAsia="MS Gothic" w:hAnsi="MS Gothic" w:cs="Times New Roman"/>
          <w:noProof/>
          <w:spacing w:val="-20"/>
        </w:rPr>
        <w:t> </w:t>
      </w:r>
      <w:r w:rsidRPr="00565DF7">
        <w:t>литам пере</w:t>
      </w:r>
      <w:r w:rsidRPr="00565DF7">
        <w:rPr>
          <w:rFonts w:ascii="MS Gothic" w:eastAsia="MS Gothic" w:hAnsi="MS Gothic" w:cs="Times New Roman"/>
          <w:noProof/>
          <w:spacing w:val="-20"/>
        </w:rPr>
        <w:t> </w:t>
      </w:r>
      <w:r w:rsidRPr="00565DF7">
        <w:t>крытия</w:t>
      </w:r>
    </w:p>
    <w:p w14:paraId="345F720E" w14:textId="77777777" w:rsidR="00626298" w:rsidRPr="00565DF7" w:rsidRDefault="00626298" w:rsidP="00626298">
      <w:pPr>
        <w:pStyle w:val="ae"/>
        <w:tabs>
          <w:tab w:val="clear" w:pos="4677"/>
          <w:tab w:val="clear" w:pos="9355"/>
        </w:tabs>
        <w:spacing w:line="360" w:lineRule="auto"/>
        <w:ind w:firstLine="539"/>
      </w:pPr>
    </w:p>
    <w:p w14:paraId="4CA745FF" w14:textId="4610BF49" w:rsidR="00626298" w:rsidRPr="00565DF7" w:rsidRDefault="00626298" w:rsidP="00626298">
      <w:pPr>
        <w:pStyle w:val="ae"/>
        <w:tabs>
          <w:tab w:val="clear" w:pos="4677"/>
          <w:tab w:val="clear" w:pos="9355"/>
        </w:tabs>
        <w:spacing w:line="360" w:lineRule="auto"/>
        <w:ind w:firstLine="539"/>
      </w:pPr>
      <w:r w:rsidRPr="00565DF7">
        <w:rPr>
          <w:noProof/>
          <w:sz w:val="28"/>
          <w:szCs w:val="28"/>
        </w:rPr>
        <mc:AlternateContent>
          <mc:Choice Requires="wps">
            <w:drawing>
              <wp:anchor distT="0" distB="0" distL="114300" distR="114300" simplePos="0" relativeHeight="251661312" behindDoc="0" locked="0" layoutInCell="1" allowOverlap="1" wp14:anchorId="469A03E5" wp14:editId="4E69A5F6">
                <wp:simplePos x="0" y="0"/>
                <wp:positionH relativeFrom="column">
                  <wp:posOffset>3545205</wp:posOffset>
                </wp:positionH>
                <wp:positionV relativeFrom="paragraph">
                  <wp:posOffset>56515</wp:posOffset>
                </wp:positionV>
                <wp:extent cx="2971800" cy="1143000"/>
                <wp:effectExtent l="0" t="0" r="3810" b="1905"/>
                <wp:wrapNone/>
                <wp:docPr id="9" name="Надпись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BB7F64" w14:textId="77777777" w:rsidR="00204A07" w:rsidRDefault="00204A07" w:rsidP="00626298">
                            <w:pPr>
                              <w:spacing w:line="360" w:lineRule="auto"/>
                            </w:pPr>
                            <w:r>
                              <w:t>1 – плита пере</w:t>
                            </w:r>
                            <w:r>
                              <w:rPr>
                                <w:rFonts w:ascii="MS Gothic" w:eastAsia="MS Gothic" w:hAnsi="MS Gothic"/>
                                <w:noProof/>
                                <w:spacing w:val="-20"/>
                              </w:rPr>
                              <w:t> </w:t>
                            </w:r>
                            <w:r>
                              <w:t>крытия;</w:t>
                            </w:r>
                          </w:p>
                          <w:p w14:paraId="501307B4" w14:textId="77777777" w:rsidR="00204A07" w:rsidRDefault="00204A07" w:rsidP="00626298">
                            <w:pPr>
                              <w:spacing w:line="360" w:lineRule="auto"/>
                            </w:pPr>
                            <w:r>
                              <w:t>2 – цемент</w:t>
                            </w:r>
                            <w:r>
                              <w:rPr>
                                <w:rFonts w:ascii="MS Gothic" w:eastAsia="MS Gothic" w:hAnsi="MS Gothic"/>
                                <w:noProof/>
                                <w:spacing w:val="-20"/>
                              </w:rPr>
                              <w:t> </w:t>
                            </w:r>
                            <w:r>
                              <w:t>но-песчана</w:t>
                            </w:r>
                            <w:r>
                              <w:rPr>
                                <w:rFonts w:ascii="MS Gothic" w:eastAsia="MS Gothic" w:hAnsi="MS Gothic"/>
                                <w:noProof/>
                                <w:spacing w:val="-20"/>
                              </w:rPr>
                              <w:t> </w:t>
                            </w:r>
                            <w:r>
                              <w:t>я стяжка;</w:t>
                            </w:r>
                          </w:p>
                          <w:p w14:paraId="051B5F35" w14:textId="77777777" w:rsidR="00204A07" w:rsidRDefault="00204A07" w:rsidP="00626298">
                            <w:pPr>
                              <w:spacing w:line="360" w:lineRule="auto"/>
                            </w:pPr>
                            <w:r>
                              <w:t>5 – звукоизо</w:t>
                            </w:r>
                            <w:r>
                              <w:rPr>
                                <w:rFonts w:ascii="MS Gothic" w:eastAsia="MS Gothic" w:hAnsi="MS Gothic"/>
                                <w:noProof/>
                                <w:spacing w:val="-20"/>
                              </w:rPr>
                              <w:t> </w:t>
                            </w:r>
                            <w:r>
                              <w:t>ляционный с</w:t>
                            </w:r>
                            <w:r>
                              <w:rPr>
                                <w:rFonts w:ascii="MS Gothic" w:eastAsia="MS Gothic" w:hAnsi="MS Gothic"/>
                                <w:noProof/>
                                <w:spacing w:val="-20"/>
                              </w:rPr>
                              <w:t> </w:t>
                            </w:r>
                            <w:r>
                              <w:t>лой;</w:t>
                            </w:r>
                          </w:p>
                          <w:p w14:paraId="06202D6E" w14:textId="77777777" w:rsidR="00204A07" w:rsidRDefault="00204A07" w:rsidP="00626298">
                            <w:pPr>
                              <w:spacing w:line="360" w:lineRule="auto"/>
                            </w:pPr>
                            <w:r>
                              <w:t>6 – линолеу</w:t>
                            </w:r>
                            <w:r>
                              <w:rPr>
                                <w:rFonts w:ascii="MS Gothic" w:eastAsia="MS Gothic" w:hAnsi="MS Gothic"/>
                                <w:noProof/>
                                <w:spacing w:val="-20"/>
                              </w:rPr>
                              <w:t> </w:t>
                            </w:r>
                            <w:r>
                              <w:t>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9" o:spid="_x0000_s1028" type="#_x0000_t202" style="position:absolute;left:0;text-align:left;margin-left:279.15pt;margin-top:4.45pt;width:234pt;height:9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" stroked="f">
                <v:textbox>
                  <w:txbxContent>
                    <w:p w14:paraId="4CBB7F64" w14:textId="77777777" w:rsidR="00204A07" w:rsidRDefault="00204A07" w:rsidP="00626298">
                      <w:pPr>
                        <w:spacing w:line="360" w:lineRule="auto"/>
                      </w:pPr>
                      <w:r>
                        <w:t>1 – плита пере</w:t>
                      </w:r>
                      <w:r>
                        <w:rPr>
                          <w:rFonts w:ascii="MS Gothic" w:eastAsia="MS Gothic" w:hAnsi="MS Gothic"/>
                          <w:noProof/>
                          <w:spacing w:val="-20"/>
                        </w:rPr>
                        <w:t> </w:t>
                      </w:r>
                      <w:r>
                        <w:t>крытия;</w:t>
                      </w:r>
                    </w:p>
                    <w:p w14:paraId="501307B4" w14:textId="77777777" w:rsidR="00204A07" w:rsidRDefault="00204A07" w:rsidP="00626298">
                      <w:pPr>
                        <w:spacing w:line="360" w:lineRule="auto"/>
                      </w:pPr>
                      <w:r>
                        <w:t>2 – цемент</w:t>
                      </w:r>
                      <w:r>
                        <w:rPr>
                          <w:rFonts w:ascii="MS Gothic" w:eastAsia="MS Gothic" w:hAnsi="MS Gothic"/>
                          <w:noProof/>
                          <w:spacing w:val="-20"/>
                        </w:rPr>
                        <w:t> </w:t>
                      </w:r>
                      <w:r>
                        <w:t>но-песчана</w:t>
                      </w:r>
                      <w:r>
                        <w:rPr>
                          <w:rFonts w:ascii="MS Gothic" w:eastAsia="MS Gothic" w:hAnsi="MS Gothic"/>
                          <w:noProof/>
                          <w:spacing w:val="-20"/>
                        </w:rPr>
                        <w:t> </w:t>
                      </w:r>
                      <w:r>
                        <w:t>я стяжка;</w:t>
                      </w:r>
                    </w:p>
                    <w:p w14:paraId="051B5F35" w14:textId="77777777" w:rsidR="00204A07" w:rsidRDefault="00204A07" w:rsidP="00626298">
                      <w:pPr>
                        <w:spacing w:line="360" w:lineRule="auto"/>
                      </w:pPr>
                      <w:r>
                        <w:t>5 – звукоизо</w:t>
                      </w:r>
                      <w:r>
                        <w:rPr>
                          <w:rFonts w:ascii="MS Gothic" w:eastAsia="MS Gothic" w:hAnsi="MS Gothic"/>
                          <w:noProof/>
                          <w:spacing w:val="-20"/>
                        </w:rPr>
                        <w:t> </w:t>
                      </w:r>
                      <w:r>
                        <w:t>ляционный с</w:t>
                      </w:r>
                      <w:r>
                        <w:rPr>
                          <w:rFonts w:ascii="MS Gothic" w:eastAsia="MS Gothic" w:hAnsi="MS Gothic"/>
                          <w:noProof/>
                          <w:spacing w:val="-20"/>
                        </w:rPr>
                        <w:t> </w:t>
                      </w:r>
                      <w:r>
                        <w:t>лой;</w:t>
                      </w:r>
                    </w:p>
                    <w:p w14:paraId="06202D6E" w14:textId="77777777" w:rsidR="00204A07" w:rsidRDefault="00204A07" w:rsidP="00626298">
                      <w:pPr>
                        <w:spacing w:line="360" w:lineRule="auto"/>
                      </w:pPr>
                      <w:r>
                        <w:t>6 – линолеу</w:t>
                      </w:r>
                      <w:r>
                        <w:rPr>
                          <w:rFonts w:ascii="MS Gothic" w:eastAsia="MS Gothic" w:hAnsi="MS Gothic"/>
                          <w:noProof/>
                          <w:spacing w:val="-20"/>
                        </w:rPr>
                        <w:t> </w:t>
                      </w:r>
                      <w:r>
                        <w:t>м.</w:t>
                      </w:r>
                    </w:p>
                  </w:txbxContent>
                </v:textbox>
              </v:shape>
            </w:pict>
          </mc:Fallback>
        </mc:AlternateContent>
      </w:r>
      <w:r w:rsidRPr="00565DF7">
        <w:rPr>
          <w:noProof/>
        </w:rPr>
        <w:drawing>
          <wp:inline distT="0" distB="0" distL="0" distR="0" wp14:anchorId="25179481" wp14:editId="14A8D316">
            <wp:extent cx="3245219" cy="1065320"/>
            <wp:effectExtent l="19050" t="0" r="0" b="0"/>
            <wp:docPr id="5" name="Рисунок 4" descr="пол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л3.JPG"/>
                    <pic:cNvPicPr/>
                  </pic:nvPicPr>
                  <pic:blipFill>
                    <a:blip r:embed="rId13" cstate="print"/>
                    <a:stretch>
                      <a:fillRect/>
                    </a:stretch>
                  </pic:blipFill>
                  <pic:spPr>
                    <a:xfrm>
                      <a:off x="0" y="0"/>
                      <a:ext cx="3243502" cy="1064756"/>
                    </a:xfrm>
                    <a:prstGeom prst="rect">
                      <a:avLst/>
                    </a:prstGeom>
                  </pic:spPr>
                </pic:pic>
              </a:graphicData>
            </a:graphic>
          </wp:inline>
        </w:drawing>
      </w:r>
    </w:p>
    <w:p w14:paraId="48352958" w14:textId="559C5585" w:rsidR="00626298" w:rsidRPr="00565DF7" w:rsidRDefault="00626298" w:rsidP="00837122">
      <w:pPr>
        <w:pStyle w:val="a5"/>
      </w:pPr>
      <w:r w:rsidRPr="00565DF7">
        <w:t>Рисунок 1.5 - Полы лино</w:t>
      </w:r>
      <w:r w:rsidRPr="00565DF7">
        <w:rPr>
          <w:rFonts w:ascii="MS Gothic" w:eastAsia="MS Gothic" w:hAnsi="MS Gothic" w:cs="Times New Roman"/>
          <w:noProof/>
          <w:spacing w:val="-20"/>
        </w:rPr>
        <w:t> </w:t>
      </w:r>
      <w:r w:rsidRPr="00565DF7">
        <w:t>леумные по п</w:t>
      </w:r>
      <w:r w:rsidRPr="00565DF7">
        <w:rPr>
          <w:rFonts w:ascii="MS Gothic" w:eastAsia="MS Gothic" w:hAnsi="MS Gothic" w:cs="Times New Roman"/>
          <w:noProof/>
          <w:spacing w:val="-20"/>
        </w:rPr>
        <w:t> </w:t>
      </w:r>
      <w:r w:rsidRPr="00565DF7">
        <w:t>литам пере</w:t>
      </w:r>
      <w:r w:rsidRPr="00565DF7">
        <w:rPr>
          <w:rFonts w:ascii="MS Gothic" w:eastAsia="MS Gothic" w:hAnsi="MS Gothic" w:cs="Times New Roman"/>
          <w:noProof/>
          <w:spacing w:val="-20"/>
        </w:rPr>
        <w:t> </w:t>
      </w:r>
      <w:r w:rsidRPr="00565DF7">
        <w:t>крытия</w:t>
      </w:r>
    </w:p>
    <w:p w14:paraId="3A7FE96A" w14:textId="77777777" w:rsidR="00626298" w:rsidRPr="00565DF7" w:rsidRDefault="00626298" w:rsidP="00626298">
      <w:pPr>
        <w:pStyle w:val="ae"/>
        <w:tabs>
          <w:tab w:val="clear" w:pos="4677"/>
          <w:tab w:val="clear" w:pos="9355"/>
        </w:tabs>
        <w:spacing w:line="360" w:lineRule="auto"/>
        <w:ind w:firstLine="539"/>
        <w:jc w:val="center"/>
      </w:pPr>
    </w:p>
    <w:p w14:paraId="582A562E" w14:textId="36910B0A" w:rsidR="00626298" w:rsidRPr="00565DF7" w:rsidRDefault="00626298" w:rsidP="00626298">
      <w:pPr>
        <w:pStyle w:val="ae"/>
        <w:tabs>
          <w:tab w:val="clear" w:pos="4677"/>
          <w:tab w:val="clear" w:pos="9355"/>
        </w:tabs>
        <w:spacing w:line="360" w:lineRule="auto"/>
        <w:ind w:firstLine="539"/>
      </w:pPr>
      <w:r w:rsidRPr="00565DF7">
        <w:rPr>
          <w:noProof/>
          <w:sz w:val="28"/>
          <w:szCs w:val="28"/>
        </w:rPr>
        <mc:AlternateContent>
          <mc:Choice Requires="wps">
            <w:drawing>
              <wp:anchor distT="0" distB="0" distL="114300" distR="114300" simplePos="0" relativeHeight="251662336" behindDoc="0" locked="0" layoutInCell="1" allowOverlap="1" wp14:anchorId="1D94499A" wp14:editId="0C29B1A7">
                <wp:simplePos x="0" y="0"/>
                <wp:positionH relativeFrom="column">
                  <wp:posOffset>2971800</wp:posOffset>
                </wp:positionH>
                <wp:positionV relativeFrom="paragraph">
                  <wp:posOffset>223520</wp:posOffset>
                </wp:positionV>
                <wp:extent cx="2971800" cy="1371600"/>
                <wp:effectExtent l="3810" t="3810" r="0" b="0"/>
                <wp:wrapNone/>
                <wp:docPr id="8" name="Надпись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371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D53D63" w14:textId="77777777" w:rsidR="00204A07" w:rsidRDefault="00204A07" w:rsidP="00626298">
                            <w:pPr>
                              <w:spacing w:line="360" w:lineRule="auto"/>
                            </w:pPr>
                            <w:r>
                              <w:t>2 – цемент</w:t>
                            </w:r>
                            <w:r>
                              <w:rPr>
                                <w:rFonts w:ascii="MS Gothic" w:eastAsia="MS Gothic" w:hAnsi="MS Gothic"/>
                                <w:noProof/>
                                <w:spacing w:val="-20"/>
                              </w:rPr>
                              <w:t> </w:t>
                            </w:r>
                            <w:r>
                              <w:t>но-песчана</w:t>
                            </w:r>
                            <w:r>
                              <w:rPr>
                                <w:rFonts w:ascii="MS Gothic" w:eastAsia="MS Gothic" w:hAnsi="MS Gothic"/>
                                <w:noProof/>
                                <w:spacing w:val="-20"/>
                              </w:rPr>
                              <w:t> </w:t>
                            </w:r>
                            <w:r>
                              <w:t>я стяжка</w:t>
                            </w:r>
                          </w:p>
                          <w:p w14:paraId="11A0E9AA" w14:textId="77777777" w:rsidR="00204A07" w:rsidRDefault="00204A07" w:rsidP="00626298">
                            <w:pPr>
                              <w:spacing w:line="360" w:lineRule="auto"/>
                            </w:pPr>
                            <w:r>
                              <w:t>7 – уплотне</w:t>
                            </w:r>
                            <w:r>
                              <w:rPr>
                                <w:rFonts w:ascii="MS Gothic" w:eastAsia="MS Gothic" w:hAnsi="MS Gothic"/>
                                <w:noProof/>
                                <w:spacing w:val="-20"/>
                              </w:rPr>
                              <w:t> </w:t>
                            </w:r>
                            <w:r>
                              <w:t>нный грунт;</w:t>
                            </w:r>
                          </w:p>
                          <w:p w14:paraId="6530EB68" w14:textId="77777777" w:rsidR="00204A07" w:rsidRDefault="00204A07" w:rsidP="00626298">
                            <w:pPr>
                              <w:spacing w:line="360" w:lineRule="auto"/>
                            </w:pPr>
                            <w:r>
                              <w:t>8 – бетонн</w:t>
                            </w:r>
                            <w:r>
                              <w:rPr>
                                <w:rFonts w:ascii="MS Gothic" w:eastAsia="MS Gothic" w:hAnsi="MS Gothic"/>
                                <w:noProof/>
                                <w:spacing w:val="-20"/>
                              </w:rPr>
                              <w:t> </w:t>
                            </w:r>
                            <w:r>
                              <w:t>ая подгото</w:t>
                            </w:r>
                            <w:r>
                              <w:rPr>
                                <w:rFonts w:ascii="MS Gothic" w:eastAsia="MS Gothic" w:hAnsi="MS Gothic"/>
                                <w:noProof/>
                                <w:spacing w:val="-20"/>
                              </w:rPr>
                              <w:t> </w:t>
                            </w:r>
                            <w:r>
                              <w:t>вка;</w:t>
                            </w:r>
                          </w:p>
                          <w:p w14:paraId="20C3EE04" w14:textId="77777777" w:rsidR="00204A07" w:rsidRDefault="00204A07" w:rsidP="00626298">
                            <w:pPr>
                              <w:spacing w:line="360" w:lineRule="auto"/>
                            </w:pPr>
                            <w:r>
                              <w:t>9 – гидроизо</w:t>
                            </w:r>
                            <w:r>
                              <w:rPr>
                                <w:rFonts w:ascii="MS Gothic" w:eastAsia="MS Gothic" w:hAnsi="MS Gothic"/>
                                <w:noProof/>
                                <w:spacing w:val="-20"/>
                              </w:rPr>
                              <w:t> </w:t>
                            </w:r>
                            <w:r>
                              <w:t>ляция;</w:t>
                            </w:r>
                          </w:p>
                          <w:p w14:paraId="178EE540" w14:textId="77777777" w:rsidR="00204A07" w:rsidRDefault="00204A07" w:rsidP="00626298">
                            <w:pPr>
                              <w:spacing w:line="360" w:lineRule="auto"/>
                            </w:pPr>
                            <w:r>
                              <w:t>10 – гранит</w:t>
                            </w:r>
                            <w:r>
                              <w:rPr>
                                <w:rFonts w:ascii="MS Gothic" w:eastAsia="MS Gothic" w:hAnsi="MS Gothic"/>
                                <w:noProof/>
                                <w:spacing w:val="-20"/>
                              </w:rPr>
                              <w:t> </w:t>
                            </w:r>
                            <w:r>
                              <w:t>ные плитки.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8" o:spid="_x0000_s1029" type="#_x0000_t202" style="position:absolute;left:0;text-align:left;margin-left:234pt;margin-top:17.6pt;width:234pt;height:10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" stroked="f">
                <v:textbox>
                  <w:txbxContent>
                    <w:p w14:paraId="6AD53D63" w14:textId="77777777" w:rsidR="00204A07" w:rsidRDefault="00204A07" w:rsidP="00626298">
                      <w:pPr>
                        <w:spacing w:line="360" w:lineRule="auto"/>
                      </w:pPr>
                      <w:r>
                        <w:t>2 – цемент</w:t>
                      </w:r>
                      <w:r>
                        <w:rPr>
                          <w:rFonts w:ascii="MS Gothic" w:eastAsia="MS Gothic" w:hAnsi="MS Gothic"/>
                          <w:noProof/>
                          <w:spacing w:val="-20"/>
                        </w:rPr>
                        <w:t> </w:t>
                      </w:r>
                      <w:r>
                        <w:t>но-песчана</w:t>
                      </w:r>
                      <w:r>
                        <w:rPr>
                          <w:rFonts w:ascii="MS Gothic" w:eastAsia="MS Gothic" w:hAnsi="MS Gothic"/>
                          <w:noProof/>
                          <w:spacing w:val="-20"/>
                        </w:rPr>
                        <w:t> </w:t>
                      </w:r>
                      <w:r>
                        <w:t>я стяжка</w:t>
                      </w:r>
                    </w:p>
                    <w:p w14:paraId="11A0E9AA" w14:textId="77777777" w:rsidR="00204A07" w:rsidRDefault="00204A07" w:rsidP="00626298">
                      <w:pPr>
                        <w:spacing w:line="360" w:lineRule="auto"/>
                      </w:pPr>
                      <w:r>
                        <w:t>7 – уплотне</w:t>
                      </w:r>
                      <w:r>
                        <w:rPr>
                          <w:rFonts w:ascii="MS Gothic" w:eastAsia="MS Gothic" w:hAnsi="MS Gothic"/>
                          <w:noProof/>
                          <w:spacing w:val="-20"/>
                        </w:rPr>
                        <w:t> </w:t>
                      </w:r>
                      <w:r>
                        <w:t>нный грунт;</w:t>
                      </w:r>
                    </w:p>
                    <w:p w14:paraId="6530EB68" w14:textId="77777777" w:rsidR="00204A07" w:rsidRDefault="00204A07" w:rsidP="00626298">
                      <w:pPr>
                        <w:spacing w:line="360" w:lineRule="auto"/>
                      </w:pPr>
                      <w:r>
                        <w:t>8 – бетонн</w:t>
                      </w:r>
                      <w:r>
                        <w:rPr>
                          <w:rFonts w:ascii="MS Gothic" w:eastAsia="MS Gothic" w:hAnsi="MS Gothic"/>
                          <w:noProof/>
                          <w:spacing w:val="-20"/>
                        </w:rPr>
                        <w:t> </w:t>
                      </w:r>
                      <w:r>
                        <w:t>ая подгото</w:t>
                      </w:r>
                      <w:r>
                        <w:rPr>
                          <w:rFonts w:ascii="MS Gothic" w:eastAsia="MS Gothic" w:hAnsi="MS Gothic"/>
                          <w:noProof/>
                          <w:spacing w:val="-20"/>
                        </w:rPr>
                        <w:t> </w:t>
                      </w:r>
                      <w:r>
                        <w:t>вка;</w:t>
                      </w:r>
                    </w:p>
                    <w:p w14:paraId="20C3EE04" w14:textId="77777777" w:rsidR="00204A07" w:rsidRDefault="00204A07" w:rsidP="00626298">
                      <w:pPr>
                        <w:spacing w:line="360" w:lineRule="auto"/>
                      </w:pPr>
                      <w:r>
                        <w:t>9 – гидроизо</w:t>
                      </w:r>
                      <w:r>
                        <w:rPr>
                          <w:rFonts w:ascii="MS Gothic" w:eastAsia="MS Gothic" w:hAnsi="MS Gothic"/>
                          <w:noProof/>
                          <w:spacing w:val="-20"/>
                        </w:rPr>
                        <w:t> </w:t>
                      </w:r>
                      <w:r>
                        <w:t>ляция;</w:t>
                      </w:r>
                    </w:p>
                    <w:p w14:paraId="178EE540" w14:textId="77777777" w:rsidR="00204A07" w:rsidRDefault="00204A07" w:rsidP="00626298">
                      <w:pPr>
                        <w:spacing w:line="360" w:lineRule="auto"/>
                      </w:pPr>
                      <w:r>
                        <w:t>10 – гранит</w:t>
                      </w:r>
                      <w:r>
                        <w:rPr>
                          <w:rFonts w:ascii="MS Gothic" w:eastAsia="MS Gothic" w:hAnsi="MS Gothic"/>
                          <w:noProof/>
                          <w:spacing w:val="-20"/>
                        </w:rPr>
                        <w:t> </w:t>
                      </w:r>
                      <w:r>
                        <w:t>ные плитки.</w:t>
                      </w:r>
                    </w:p>
                  </w:txbxContent>
                </v:textbox>
              </v:shape>
            </w:pict>
          </mc:Fallback>
        </mc:AlternateContent>
      </w:r>
      <w:r w:rsidRPr="00565DF7">
        <w:rPr>
          <w:noProof/>
          <w:sz w:val="28"/>
          <w:szCs w:val="28"/>
        </w:rPr>
        <w:drawing>
          <wp:inline distT="0" distB="0" distL="0" distR="0" wp14:anchorId="2BB6ABA4" wp14:editId="19E37258">
            <wp:extent cx="2494915" cy="1686560"/>
            <wp:effectExtent l="19050" t="0" r="635" b="0"/>
            <wp:docPr id="24" name="Рисунок 24" descr="Грани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Гранит"/>
                    <pic:cNvPicPr>
                      <a:picLocks noChangeAspect="1" noChangeArrowheads="1"/>
                    </pic:cNvPicPr>
                  </pic:nvPicPr>
                  <pic:blipFill>
                    <a:blip r:embed="rId14" cstate="print">
                      <a:clrChange>
                        <a:clrFrom>
                          <a:srgbClr val="FFFFFF"/>
                        </a:clrFrom>
                        <a:clrTo>
                          <a:srgbClr val="FFFFFF">
                            <a:alpha val="0"/>
                          </a:srgbClr>
                        </a:clrTo>
                      </a:clrChange>
                    </a:blip>
                    <a:srcRect/>
                    <a:stretch>
                      <a:fillRect/>
                    </a:stretch>
                  </pic:blipFill>
                  <pic:spPr bwMode="auto">
                    <a:xfrm>
                      <a:off x="0" y="0"/>
                      <a:ext cx="2494915" cy="1686560"/>
                    </a:xfrm>
                    <a:prstGeom prst="rect">
                      <a:avLst/>
                    </a:prstGeom>
                    <a:noFill/>
                    <a:ln w="9525">
                      <a:noFill/>
                      <a:miter lim="800000"/>
                      <a:headEnd/>
                      <a:tailEnd/>
                    </a:ln>
                  </pic:spPr>
                </pic:pic>
              </a:graphicData>
            </a:graphic>
          </wp:inline>
        </w:drawing>
      </w:r>
    </w:p>
    <w:p w14:paraId="6B391845" w14:textId="764531A3" w:rsidR="00626298" w:rsidRPr="00565DF7" w:rsidRDefault="00626298" w:rsidP="00837122">
      <w:pPr>
        <w:pStyle w:val="a5"/>
      </w:pPr>
      <w:r w:rsidRPr="00565DF7">
        <w:t>Рисунок 1.6 - Полы из гр</w:t>
      </w:r>
      <w:r w:rsidRPr="00565DF7">
        <w:rPr>
          <w:rFonts w:ascii="MS Gothic" w:eastAsia="MS Gothic" w:hAnsi="MS Gothic" w:cs="Times New Roman"/>
          <w:noProof/>
          <w:spacing w:val="-20"/>
        </w:rPr>
        <w:t> </w:t>
      </w:r>
      <w:r w:rsidRPr="00565DF7">
        <w:t>анитной пл</w:t>
      </w:r>
      <w:r w:rsidRPr="00565DF7">
        <w:rPr>
          <w:rFonts w:ascii="MS Gothic" w:eastAsia="MS Gothic" w:hAnsi="MS Gothic" w:cs="Times New Roman"/>
          <w:noProof/>
          <w:spacing w:val="-20"/>
        </w:rPr>
        <w:t> </w:t>
      </w:r>
      <w:r w:rsidRPr="00565DF7">
        <w:t>итки по уп</w:t>
      </w:r>
      <w:r w:rsidRPr="00565DF7">
        <w:rPr>
          <w:rFonts w:ascii="MS Gothic" w:eastAsia="MS Gothic" w:hAnsi="MS Gothic" w:cs="Times New Roman"/>
          <w:noProof/>
          <w:spacing w:val="-20"/>
        </w:rPr>
        <w:t> </w:t>
      </w:r>
      <w:r w:rsidRPr="00565DF7">
        <w:t>лотненному гру</w:t>
      </w:r>
      <w:r w:rsidRPr="00565DF7">
        <w:rPr>
          <w:rFonts w:ascii="MS Gothic" w:eastAsia="MS Gothic" w:hAnsi="MS Gothic" w:cs="Times New Roman"/>
          <w:noProof/>
          <w:spacing w:val="-20"/>
        </w:rPr>
        <w:t> </w:t>
      </w:r>
      <w:r w:rsidRPr="00565DF7">
        <w:t>нту</w:t>
      </w:r>
    </w:p>
    <w:p w14:paraId="08650F0C" w14:textId="77777777" w:rsidR="00626298" w:rsidRPr="00565DF7" w:rsidRDefault="00626298" w:rsidP="00626298">
      <w:pPr>
        <w:pStyle w:val="ae"/>
        <w:tabs>
          <w:tab w:val="clear" w:pos="4677"/>
          <w:tab w:val="clear" w:pos="9355"/>
        </w:tabs>
        <w:spacing w:line="360" w:lineRule="auto"/>
        <w:ind w:firstLine="539"/>
      </w:pPr>
    </w:p>
    <w:p w14:paraId="27FEFC21" w14:textId="36F7DC98" w:rsidR="00626298" w:rsidRPr="00565DF7" w:rsidRDefault="00626298" w:rsidP="00626298">
      <w:pPr>
        <w:pStyle w:val="ae"/>
        <w:tabs>
          <w:tab w:val="clear" w:pos="4677"/>
          <w:tab w:val="clear" w:pos="9355"/>
        </w:tabs>
        <w:spacing w:line="360" w:lineRule="auto"/>
        <w:ind w:firstLine="539"/>
      </w:pPr>
      <w:r w:rsidRPr="00565DF7">
        <w:rPr>
          <w:noProof/>
          <w:sz w:val="28"/>
          <w:szCs w:val="28"/>
        </w:rPr>
        <mc:AlternateContent>
          <mc:Choice Requires="wps">
            <w:drawing>
              <wp:anchor distT="0" distB="0" distL="114300" distR="114300" simplePos="0" relativeHeight="251663360" behindDoc="0" locked="0" layoutInCell="1" allowOverlap="1" wp14:anchorId="5CD85184" wp14:editId="5E27C686">
                <wp:simplePos x="0" y="0"/>
                <wp:positionH relativeFrom="column">
                  <wp:posOffset>3086100</wp:posOffset>
                </wp:positionH>
                <wp:positionV relativeFrom="paragraph">
                  <wp:posOffset>208280</wp:posOffset>
                </wp:positionV>
                <wp:extent cx="2971800" cy="1371600"/>
                <wp:effectExtent l="3810" t="1270" r="0" b="0"/>
                <wp:wrapNone/>
                <wp:docPr id="7" name="Надпись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371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60C1AB" w14:textId="77777777" w:rsidR="00204A07" w:rsidRDefault="00204A07" w:rsidP="00626298">
                            <w:pPr>
                              <w:spacing w:line="360" w:lineRule="auto"/>
                            </w:pPr>
                            <w:r>
                              <w:t>2 – цемент</w:t>
                            </w:r>
                            <w:r>
                              <w:rPr>
                                <w:rFonts w:ascii="MS Gothic" w:eastAsia="MS Gothic" w:hAnsi="MS Gothic"/>
                                <w:noProof/>
                                <w:spacing w:val="-20"/>
                              </w:rPr>
                              <w:t> </w:t>
                            </w:r>
                            <w:r>
                              <w:t>но-песчана</w:t>
                            </w:r>
                            <w:r>
                              <w:rPr>
                                <w:rFonts w:ascii="MS Gothic" w:eastAsia="MS Gothic" w:hAnsi="MS Gothic"/>
                                <w:noProof/>
                                <w:spacing w:val="-20"/>
                              </w:rPr>
                              <w:t> </w:t>
                            </w:r>
                            <w:r>
                              <w:t>я стяжка</w:t>
                            </w:r>
                          </w:p>
                          <w:p w14:paraId="0CF2771E" w14:textId="77777777" w:rsidR="00204A07" w:rsidRDefault="00204A07" w:rsidP="00626298">
                            <w:pPr>
                              <w:spacing w:line="360" w:lineRule="auto"/>
                            </w:pPr>
                            <w:r>
                              <w:t>3 – мозаич</w:t>
                            </w:r>
                            <w:r>
                              <w:rPr>
                                <w:rFonts w:ascii="MS Gothic" w:eastAsia="MS Gothic" w:hAnsi="MS Gothic"/>
                                <w:noProof/>
                                <w:spacing w:val="-20"/>
                              </w:rPr>
                              <w:t> </w:t>
                            </w:r>
                            <w:r>
                              <w:t>ное покрыт</w:t>
                            </w:r>
                            <w:r>
                              <w:rPr>
                                <w:rFonts w:ascii="MS Gothic" w:eastAsia="MS Gothic" w:hAnsi="MS Gothic"/>
                                <w:noProof/>
                                <w:spacing w:val="-20"/>
                              </w:rPr>
                              <w:t> </w:t>
                            </w:r>
                            <w:r>
                              <w:t>ие;</w:t>
                            </w:r>
                          </w:p>
                          <w:p w14:paraId="4CD08401" w14:textId="77777777" w:rsidR="00204A07" w:rsidRDefault="00204A07" w:rsidP="00626298">
                            <w:pPr>
                              <w:spacing w:line="360" w:lineRule="auto"/>
                            </w:pPr>
                            <w:r>
                              <w:t>7 – уплотне</w:t>
                            </w:r>
                            <w:r>
                              <w:rPr>
                                <w:rFonts w:ascii="MS Gothic" w:eastAsia="MS Gothic" w:hAnsi="MS Gothic"/>
                                <w:noProof/>
                                <w:spacing w:val="-20"/>
                              </w:rPr>
                              <w:t> </w:t>
                            </w:r>
                            <w:r>
                              <w:t>нный грунт;</w:t>
                            </w:r>
                          </w:p>
                          <w:p w14:paraId="7664E67D" w14:textId="77777777" w:rsidR="00204A07" w:rsidRDefault="00204A07" w:rsidP="00626298">
                            <w:pPr>
                              <w:spacing w:line="360" w:lineRule="auto"/>
                            </w:pPr>
                            <w:r>
                              <w:t>8 – бетонн</w:t>
                            </w:r>
                            <w:r>
                              <w:rPr>
                                <w:rFonts w:ascii="MS Gothic" w:eastAsia="MS Gothic" w:hAnsi="MS Gothic"/>
                                <w:noProof/>
                                <w:spacing w:val="-20"/>
                              </w:rPr>
                              <w:t> </w:t>
                            </w:r>
                            <w:r>
                              <w:t>ая подгото</w:t>
                            </w:r>
                            <w:r>
                              <w:rPr>
                                <w:rFonts w:ascii="MS Gothic" w:eastAsia="MS Gothic" w:hAnsi="MS Gothic"/>
                                <w:noProof/>
                                <w:spacing w:val="-20"/>
                              </w:rPr>
                              <w:t> </w:t>
                            </w:r>
                            <w:r>
                              <w:t>вка;</w:t>
                            </w:r>
                          </w:p>
                          <w:p w14:paraId="17EB383B" w14:textId="77777777" w:rsidR="00204A07" w:rsidRDefault="00204A07" w:rsidP="00626298">
                            <w:pPr>
                              <w:spacing w:line="360" w:lineRule="auto"/>
                            </w:pPr>
                            <w:r>
                              <w:t>9 – гидроизо</w:t>
                            </w:r>
                            <w:r>
                              <w:rPr>
                                <w:rFonts w:ascii="MS Gothic" w:eastAsia="MS Gothic" w:hAnsi="MS Gothic"/>
                                <w:noProof/>
                                <w:spacing w:val="-20"/>
                              </w:rPr>
                              <w:t> </w:t>
                            </w:r>
                            <w:r>
                              <w:t>ляция.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7" o:spid="_x0000_s1030" type="#_x0000_t202" style="position:absolute;left:0;text-align:left;margin-left:243pt;margin-top:16.4pt;width:234pt;height:1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" stroked="f">
                <v:textbox>
                  <w:txbxContent>
                    <w:p w14:paraId="1A60C1AB" w14:textId="77777777" w:rsidR="00204A07" w:rsidRDefault="00204A07" w:rsidP="00626298">
                      <w:pPr>
                        <w:spacing w:line="360" w:lineRule="auto"/>
                      </w:pPr>
                      <w:r>
                        <w:t>2 – цемент</w:t>
                      </w:r>
                      <w:r>
                        <w:rPr>
                          <w:rFonts w:ascii="MS Gothic" w:eastAsia="MS Gothic" w:hAnsi="MS Gothic"/>
                          <w:noProof/>
                          <w:spacing w:val="-20"/>
                        </w:rPr>
                        <w:t> </w:t>
                      </w:r>
                      <w:r>
                        <w:t>но-песчана</w:t>
                      </w:r>
                      <w:r>
                        <w:rPr>
                          <w:rFonts w:ascii="MS Gothic" w:eastAsia="MS Gothic" w:hAnsi="MS Gothic"/>
                          <w:noProof/>
                          <w:spacing w:val="-20"/>
                        </w:rPr>
                        <w:t> </w:t>
                      </w:r>
                      <w:r>
                        <w:t>я стяжка</w:t>
                      </w:r>
                    </w:p>
                    <w:p w14:paraId="0CF2771E" w14:textId="77777777" w:rsidR="00204A07" w:rsidRDefault="00204A07" w:rsidP="00626298">
                      <w:pPr>
                        <w:spacing w:line="360" w:lineRule="auto"/>
                      </w:pPr>
                      <w:r>
                        <w:t>3 – мозаич</w:t>
                      </w:r>
                      <w:r>
                        <w:rPr>
                          <w:rFonts w:ascii="MS Gothic" w:eastAsia="MS Gothic" w:hAnsi="MS Gothic"/>
                          <w:noProof/>
                          <w:spacing w:val="-20"/>
                        </w:rPr>
                        <w:t> </w:t>
                      </w:r>
                      <w:r>
                        <w:t>ное покрыт</w:t>
                      </w:r>
                      <w:r>
                        <w:rPr>
                          <w:rFonts w:ascii="MS Gothic" w:eastAsia="MS Gothic" w:hAnsi="MS Gothic"/>
                          <w:noProof/>
                          <w:spacing w:val="-20"/>
                        </w:rPr>
                        <w:t> </w:t>
                      </w:r>
                      <w:r>
                        <w:t>ие;</w:t>
                      </w:r>
                    </w:p>
                    <w:p w14:paraId="4CD08401" w14:textId="77777777" w:rsidR="00204A07" w:rsidRDefault="00204A07" w:rsidP="00626298">
                      <w:pPr>
                        <w:spacing w:line="360" w:lineRule="auto"/>
                      </w:pPr>
                      <w:r>
                        <w:t>7 – уплотне</w:t>
                      </w:r>
                      <w:r>
                        <w:rPr>
                          <w:rFonts w:ascii="MS Gothic" w:eastAsia="MS Gothic" w:hAnsi="MS Gothic"/>
                          <w:noProof/>
                          <w:spacing w:val="-20"/>
                        </w:rPr>
                        <w:t> </w:t>
                      </w:r>
                      <w:r>
                        <w:t>нный грунт;</w:t>
                      </w:r>
                    </w:p>
                    <w:p w14:paraId="7664E67D" w14:textId="77777777" w:rsidR="00204A07" w:rsidRDefault="00204A07" w:rsidP="00626298">
                      <w:pPr>
                        <w:spacing w:line="360" w:lineRule="auto"/>
                      </w:pPr>
                      <w:r>
                        <w:t>8 – бетонн</w:t>
                      </w:r>
                      <w:r>
                        <w:rPr>
                          <w:rFonts w:ascii="MS Gothic" w:eastAsia="MS Gothic" w:hAnsi="MS Gothic"/>
                          <w:noProof/>
                          <w:spacing w:val="-20"/>
                        </w:rPr>
                        <w:t> </w:t>
                      </w:r>
                      <w:r>
                        <w:t>ая подгото</w:t>
                      </w:r>
                      <w:r>
                        <w:rPr>
                          <w:rFonts w:ascii="MS Gothic" w:eastAsia="MS Gothic" w:hAnsi="MS Gothic"/>
                          <w:noProof/>
                          <w:spacing w:val="-20"/>
                        </w:rPr>
                        <w:t> </w:t>
                      </w:r>
                      <w:r>
                        <w:t>вка;</w:t>
                      </w:r>
                    </w:p>
                    <w:p w14:paraId="17EB383B" w14:textId="77777777" w:rsidR="00204A07" w:rsidRDefault="00204A07" w:rsidP="00626298">
                      <w:pPr>
                        <w:spacing w:line="360" w:lineRule="auto"/>
                      </w:pPr>
                      <w:r>
                        <w:t>9 – гидроизо</w:t>
                      </w:r>
                      <w:r>
                        <w:rPr>
                          <w:rFonts w:ascii="MS Gothic" w:eastAsia="MS Gothic" w:hAnsi="MS Gothic"/>
                          <w:noProof/>
                          <w:spacing w:val="-20"/>
                        </w:rPr>
                        <w:t> </w:t>
                      </w:r>
                      <w:r>
                        <w:t>ляция.</w:t>
                      </w:r>
                    </w:p>
                  </w:txbxContent>
                </v:textbox>
              </v:shape>
            </w:pict>
          </mc:Fallback>
        </mc:AlternateContent>
      </w:r>
      <w:r w:rsidRPr="00565DF7">
        <w:rPr>
          <w:noProof/>
          <w:sz w:val="28"/>
          <w:szCs w:val="28"/>
        </w:rPr>
        <w:drawing>
          <wp:inline distT="0" distB="0" distL="0" distR="0" wp14:anchorId="45A6638C" wp14:editId="1B45D9F0">
            <wp:extent cx="2414905" cy="1642110"/>
            <wp:effectExtent l="19050" t="0" r="4445" b="0"/>
            <wp:docPr id="25" name="Рисунок 25" descr="Мозаика Гру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Мозаика Грунт"/>
                    <pic:cNvPicPr>
                      <a:picLocks noChangeAspect="1" noChangeArrowheads="1"/>
                    </pic:cNvPicPr>
                  </pic:nvPicPr>
                  <pic:blipFill>
                    <a:blip r:embed="rId15" cstate="print">
                      <a:clrChange>
                        <a:clrFrom>
                          <a:srgbClr val="FFFFFF"/>
                        </a:clrFrom>
                        <a:clrTo>
                          <a:srgbClr val="FFFFFF">
                            <a:alpha val="0"/>
                          </a:srgbClr>
                        </a:clrTo>
                      </a:clrChange>
                    </a:blip>
                    <a:srcRect/>
                    <a:stretch>
                      <a:fillRect/>
                    </a:stretch>
                  </pic:blipFill>
                  <pic:spPr bwMode="auto">
                    <a:xfrm>
                      <a:off x="0" y="0"/>
                      <a:ext cx="2414905" cy="1642110"/>
                    </a:xfrm>
                    <a:prstGeom prst="rect">
                      <a:avLst/>
                    </a:prstGeom>
                    <a:noFill/>
                    <a:ln w="9525">
                      <a:noFill/>
                      <a:miter lim="800000"/>
                      <a:headEnd/>
                      <a:tailEnd/>
                    </a:ln>
                  </pic:spPr>
                </pic:pic>
              </a:graphicData>
            </a:graphic>
          </wp:inline>
        </w:drawing>
      </w:r>
    </w:p>
    <w:p w14:paraId="7C1B3D60" w14:textId="412E8723" w:rsidR="00626298" w:rsidRPr="00565DF7" w:rsidRDefault="00626298" w:rsidP="00837122">
      <w:pPr>
        <w:pStyle w:val="a5"/>
      </w:pPr>
      <w:r w:rsidRPr="00565DF7">
        <w:lastRenderedPageBreak/>
        <w:t>Рисунок 1.7 - Полы моза</w:t>
      </w:r>
      <w:r w:rsidRPr="00565DF7">
        <w:rPr>
          <w:rFonts w:ascii="MS Gothic" w:eastAsia="MS Gothic" w:hAnsi="MS Gothic" w:cs="Times New Roman"/>
          <w:noProof/>
          <w:spacing w:val="-20"/>
        </w:rPr>
        <w:t> </w:t>
      </w:r>
      <w:r w:rsidRPr="00565DF7">
        <w:t>ичные по у</w:t>
      </w:r>
      <w:r w:rsidRPr="00565DF7">
        <w:rPr>
          <w:rFonts w:ascii="MS Gothic" w:eastAsia="MS Gothic" w:hAnsi="MS Gothic" w:cs="Times New Roman"/>
          <w:noProof/>
          <w:spacing w:val="-20"/>
        </w:rPr>
        <w:t> </w:t>
      </w:r>
      <w:r w:rsidRPr="00565DF7">
        <w:t>плотненному гру</w:t>
      </w:r>
      <w:r w:rsidRPr="00565DF7">
        <w:rPr>
          <w:rFonts w:ascii="MS Gothic" w:eastAsia="MS Gothic" w:hAnsi="MS Gothic" w:cs="Times New Roman"/>
          <w:noProof/>
          <w:spacing w:val="-20"/>
        </w:rPr>
        <w:t> </w:t>
      </w:r>
      <w:r w:rsidRPr="00565DF7">
        <w:t>нту</w:t>
      </w:r>
    </w:p>
    <w:p w14:paraId="3C0E7F57" w14:textId="4E3AE6E1" w:rsidR="00626298" w:rsidRPr="00565DF7" w:rsidRDefault="00626298" w:rsidP="00626298">
      <w:pPr>
        <w:pStyle w:val="ae"/>
        <w:tabs>
          <w:tab w:val="clear" w:pos="4677"/>
          <w:tab w:val="clear" w:pos="9355"/>
        </w:tabs>
        <w:spacing w:line="360" w:lineRule="auto"/>
        <w:rPr>
          <w:sz w:val="16"/>
          <w:szCs w:val="16"/>
        </w:rPr>
      </w:pPr>
      <w:r w:rsidRPr="00565DF7">
        <w:rPr>
          <w:noProof/>
          <w:sz w:val="28"/>
          <w:szCs w:val="28"/>
        </w:rPr>
        <mc:AlternateContent>
          <mc:Choice Requires="wps">
            <w:drawing>
              <wp:anchor distT="0" distB="0" distL="114300" distR="114300" simplePos="0" relativeHeight="251664384" behindDoc="0" locked="0" layoutInCell="1" allowOverlap="1" wp14:anchorId="71BC141C" wp14:editId="4149FB4F">
                <wp:simplePos x="0" y="0"/>
                <wp:positionH relativeFrom="column">
                  <wp:posOffset>3314700</wp:posOffset>
                </wp:positionH>
                <wp:positionV relativeFrom="paragraph">
                  <wp:posOffset>-114300</wp:posOffset>
                </wp:positionV>
                <wp:extent cx="2790825" cy="1828800"/>
                <wp:effectExtent l="3810" t="0" r="0" b="3810"/>
                <wp:wrapNone/>
                <wp:docPr id="3" name="Надпись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1828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402B61" w14:textId="77777777" w:rsidR="00204A07" w:rsidRDefault="00204A07" w:rsidP="00626298">
                            <w:pPr>
                              <w:spacing w:line="360" w:lineRule="auto"/>
                            </w:pPr>
                            <w:r>
                              <w:t>7 – уплотне</w:t>
                            </w:r>
                            <w:r>
                              <w:rPr>
                                <w:rFonts w:ascii="MS Gothic" w:eastAsia="MS Gothic" w:hAnsi="MS Gothic"/>
                                <w:noProof/>
                                <w:spacing w:val="-20"/>
                              </w:rPr>
                              <w:t> </w:t>
                            </w:r>
                            <w:r>
                              <w:t>нный грунт;</w:t>
                            </w:r>
                          </w:p>
                          <w:p w14:paraId="18CD0E85" w14:textId="77777777" w:rsidR="00204A07" w:rsidRDefault="00204A07" w:rsidP="00626298">
                            <w:pPr>
                              <w:spacing w:line="360" w:lineRule="auto"/>
                            </w:pPr>
                            <w:r>
                              <w:t>8 – бетонн</w:t>
                            </w:r>
                            <w:r>
                              <w:rPr>
                                <w:rFonts w:ascii="MS Gothic" w:eastAsia="MS Gothic" w:hAnsi="MS Gothic"/>
                                <w:noProof/>
                                <w:spacing w:val="-20"/>
                              </w:rPr>
                              <w:t> </w:t>
                            </w:r>
                            <w:r>
                              <w:t>ая подгото</w:t>
                            </w:r>
                            <w:r>
                              <w:rPr>
                                <w:rFonts w:ascii="MS Gothic" w:eastAsia="MS Gothic" w:hAnsi="MS Gothic"/>
                                <w:noProof/>
                                <w:spacing w:val="-20"/>
                              </w:rPr>
                              <w:t> </w:t>
                            </w:r>
                            <w:r>
                              <w:t>вка;</w:t>
                            </w:r>
                          </w:p>
                          <w:p w14:paraId="0DB2B579" w14:textId="77777777" w:rsidR="00204A07" w:rsidRDefault="00204A07" w:rsidP="00626298">
                            <w:pPr>
                              <w:spacing w:line="360" w:lineRule="auto"/>
                            </w:pPr>
                            <w:r>
                              <w:t>11 – кирпич</w:t>
                            </w:r>
                            <w:r>
                              <w:rPr>
                                <w:rFonts w:ascii="MS Gothic" w:eastAsia="MS Gothic" w:hAnsi="MS Gothic"/>
                                <w:noProof/>
                                <w:spacing w:val="-20"/>
                              </w:rPr>
                              <w:t> </w:t>
                            </w:r>
                            <w:r>
                              <w:t>ный столби</w:t>
                            </w:r>
                            <w:r>
                              <w:rPr>
                                <w:rFonts w:ascii="MS Gothic" w:eastAsia="MS Gothic" w:hAnsi="MS Gothic"/>
                                <w:noProof/>
                                <w:spacing w:val="-20"/>
                              </w:rPr>
                              <w:t> </w:t>
                            </w:r>
                            <w:r>
                              <w:t>к;</w:t>
                            </w:r>
                          </w:p>
                          <w:p w14:paraId="1BE89C6E" w14:textId="77777777" w:rsidR="00204A07" w:rsidRDefault="00204A07" w:rsidP="00626298">
                            <w:pPr>
                              <w:spacing w:line="360" w:lineRule="auto"/>
                            </w:pPr>
                            <w:r>
                              <w:t>12 – гидро</w:t>
                            </w:r>
                            <w:r>
                              <w:rPr>
                                <w:rFonts w:ascii="MS Gothic" w:eastAsia="MS Gothic" w:hAnsi="MS Gothic"/>
                                <w:noProof/>
                                <w:spacing w:val="-20"/>
                              </w:rPr>
                              <w:t> </w:t>
                            </w:r>
                            <w:r>
                              <w:t>изоляция (</w:t>
                            </w:r>
                            <w:r>
                              <w:rPr>
                                <w:rFonts w:ascii="MS Gothic" w:eastAsia="MS Gothic" w:hAnsi="MS Gothic"/>
                                <w:noProof/>
                                <w:spacing w:val="-20"/>
                              </w:rPr>
                              <w:t> </w:t>
                            </w:r>
                            <w:r>
                              <w:t>2 слоя тол</w:t>
                            </w:r>
                            <w:r>
                              <w:rPr>
                                <w:rFonts w:ascii="MS Gothic" w:eastAsia="MS Gothic" w:hAnsi="MS Gothic"/>
                                <w:noProof/>
                                <w:spacing w:val="-20"/>
                              </w:rPr>
                              <w:t> </w:t>
                            </w:r>
                            <w:r>
                              <w:t>я);</w:t>
                            </w:r>
                          </w:p>
                          <w:p w14:paraId="45C5E7A6" w14:textId="77777777" w:rsidR="00204A07" w:rsidRDefault="00204A07" w:rsidP="00626298">
                            <w:pPr>
                              <w:spacing w:line="360" w:lineRule="auto"/>
                            </w:pPr>
                            <w:r>
                              <w:t>13 – прокл</w:t>
                            </w:r>
                            <w:r>
                              <w:rPr>
                                <w:rFonts w:ascii="MS Gothic" w:eastAsia="MS Gothic" w:hAnsi="MS Gothic"/>
                                <w:noProof/>
                                <w:spacing w:val="-20"/>
                              </w:rPr>
                              <w:t> </w:t>
                            </w:r>
                            <w:r>
                              <w:t>адка;</w:t>
                            </w:r>
                          </w:p>
                          <w:p w14:paraId="5454B447" w14:textId="77777777" w:rsidR="00204A07" w:rsidRDefault="00204A07" w:rsidP="00626298">
                            <w:pPr>
                              <w:spacing w:line="360" w:lineRule="auto"/>
                            </w:pPr>
                            <w:r>
                              <w:t>14 – лага;</w:t>
                            </w:r>
                          </w:p>
                          <w:p w14:paraId="5094F3FD" w14:textId="77777777" w:rsidR="00204A07" w:rsidRDefault="00204A07" w:rsidP="00626298">
                            <w:pPr>
                              <w:spacing w:line="360" w:lineRule="auto"/>
                            </w:pPr>
                            <w:r>
                              <w:t>15 – дерев</w:t>
                            </w:r>
                            <w:r>
                              <w:rPr>
                                <w:rFonts w:ascii="MS Gothic" w:eastAsia="MS Gothic" w:hAnsi="MS Gothic"/>
                                <w:noProof/>
                                <w:spacing w:val="-20"/>
                              </w:rPr>
                              <w:t> </w:t>
                            </w:r>
                            <w:r>
                              <w:t>янное покр</w:t>
                            </w:r>
                            <w:r>
                              <w:rPr>
                                <w:rFonts w:ascii="MS Gothic" w:eastAsia="MS Gothic" w:hAnsi="MS Gothic"/>
                                <w:noProof/>
                                <w:spacing w:val="-20"/>
                              </w:rPr>
                              <w:t> </w:t>
                            </w:r>
                            <w:r>
                              <w:t>ытие.</w:t>
                            </w:r>
                          </w:p>
                          <w:p w14:paraId="7D6115D6" w14:textId="77777777" w:rsidR="00204A07" w:rsidRDefault="00204A07" w:rsidP="00626298">
                            <w:pPr>
                              <w:spacing w:line="36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3" o:spid="_x0000_s1031" type="#_x0000_t202" style="position:absolute;margin-left:261pt;margin-top:-9pt;width:219.75pt;height:2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" stroked="f">
                <v:textbox>
                  <w:txbxContent>
                    <w:p w14:paraId="60402B61" w14:textId="77777777" w:rsidR="00204A07" w:rsidRDefault="00204A07" w:rsidP="00626298">
                      <w:pPr>
                        <w:spacing w:line="360" w:lineRule="auto"/>
                      </w:pPr>
                      <w:r>
                        <w:t>7 – уплотне</w:t>
                      </w:r>
                      <w:r>
                        <w:rPr>
                          <w:rFonts w:ascii="MS Gothic" w:eastAsia="MS Gothic" w:hAnsi="MS Gothic"/>
                          <w:noProof/>
                          <w:spacing w:val="-20"/>
                        </w:rPr>
                        <w:t> </w:t>
                      </w:r>
                      <w:r>
                        <w:t>нный грунт;</w:t>
                      </w:r>
                    </w:p>
                    <w:p w14:paraId="18CD0E85" w14:textId="77777777" w:rsidR="00204A07" w:rsidRDefault="00204A07" w:rsidP="00626298">
                      <w:pPr>
                        <w:spacing w:line="360" w:lineRule="auto"/>
                      </w:pPr>
                      <w:r>
                        <w:t>8 – бетонн</w:t>
                      </w:r>
                      <w:r>
                        <w:rPr>
                          <w:rFonts w:ascii="MS Gothic" w:eastAsia="MS Gothic" w:hAnsi="MS Gothic"/>
                          <w:noProof/>
                          <w:spacing w:val="-20"/>
                        </w:rPr>
                        <w:t> </w:t>
                      </w:r>
                      <w:r>
                        <w:t>ая подгото</w:t>
                      </w:r>
                      <w:r>
                        <w:rPr>
                          <w:rFonts w:ascii="MS Gothic" w:eastAsia="MS Gothic" w:hAnsi="MS Gothic"/>
                          <w:noProof/>
                          <w:spacing w:val="-20"/>
                        </w:rPr>
                        <w:t> </w:t>
                      </w:r>
                      <w:r>
                        <w:t>вка;</w:t>
                      </w:r>
                    </w:p>
                    <w:p w14:paraId="0DB2B579" w14:textId="77777777" w:rsidR="00204A07" w:rsidRDefault="00204A07" w:rsidP="00626298">
                      <w:pPr>
                        <w:spacing w:line="360" w:lineRule="auto"/>
                      </w:pPr>
                      <w:r>
                        <w:t>11 – кирпич</w:t>
                      </w:r>
                      <w:r>
                        <w:rPr>
                          <w:rFonts w:ascii="MS Gothic" w:eastAsia="MS Gothic" w:hAnsi="MS Gothic"/>
                          <w:noProof/>
                          <w:spacing w:val="-20"/>
                        </w:rPr>
                        <w:t> </w:t>
                      </w:r>
                      <w:r>
                        <w:t>ный столби</w:t>
                      </w:r>
                      <w:r>
                        <w:rPr>
                          <w:rFonts w:ascii="MS Gothic" w:eastAsia="MS Gothic" w:hAnsi="MS Gothic"/>
                          <w:noProof/>
                          <w:spacing w:val="-20"/>
                        </w:rPr>
                        <w:t> </w:t>
                      </w:r>
                      <w:r>
                        <w:t>к;</w:t>
                      </w:r>
                    </w:p>
                    <w:p w14:paraId="1BE89C6E" w14:textId="77777777" w:rsidR="00204A07" w:rsidRDefault="00204A07" w:rsidP="00626298">
                      <w:pPr>
                        <w:spacing w:line="360" w:lineRule="auto"/>
                      </w:pPr>
                      <w:r>
                        <w:t>12 – гидро</w:t>
                      </w:r>
                      <w:r>
                        <w:rPr>
                          <w:rFonts w:ascii="MS Gothic" w:eastAsia="MS Gothic" w:hAnsi="MS Gothic"/>
                          <w:noProof/>
                          <w:spacing w:val="-20"/>
                        </w:rPr>
                        <w:t> </w:t>
                      </w:r>
                      <w:r>
                        <w:t>изоляция (</w:t>
                      </w:r>
                      <w:r>
                        <w:rPr>
                          <w:rFonts w:ascii="MS Gothic" w:eastAsia="MS Gothic" w:hAnsi="MS Gothic"/>
                          <w:noProof/>
                          <w:spacing w:val="-20"/>
                        </w:rPr>
                        <w:t> </w:t>
                      </w:r>
                      <w:r>
                        <w:t>2 слоя тол</w:t>
                      </w:r>
                      <w:r>
                        <w:rPr>
                          <w:rFonts w:ascii="MS Gothic" w:eastAsia="MS Gothic" w:hAnsi="MS Gothic"/>
                          <w:noProof/>
                          <w:spacing w:val="-20"/>
                        </w:rPr>
                        <w:t> </w:t>
                      </w:r>
                      <w:r>
                        <w:t>я);</w:t>
                      </w:r>
                    </w:p>
                    <w:p w14:paraId="45C5E7A6" w14:textId="77777777" w:rsidR="00204A07" w:rsidRDefault="00204A07" w:rsidP="00626298">
                      <w:pPr>
                        <w:spacing w:line="360" w:lineRule="auto"/>
                      </w:pPr>
                      <w:r>
                        <w:t>13 – прокл</w:t>
                      </w:r>
                      <w:r>
                        <w:rPr>
                          <w:rFonts w:ascii="MS Gothic" w:eastAsia="MS Gothic" w:hAnsi="MS Gothic"/>
                          <w:noProof/>
                          <w:spacing w:val="-20"/>
                        </w:rPr>
                        <w:t> </w:t>
                      </w:r>
                      <w:r>
                        <w:t>адка;</w:t>
                      </w:r>
                    </w:p>
                    <w:p w14:paraId="5454B447" w14:textId="77777777" w:rsidR="00204A07" w:rsidRDefault="00204A07" w:rsidP="00626298">
                      <w:pPr>
                        <w:spacing w:line="360" w:lineRule="auto"/>
                      </w:pPr>
                      <w:r>
                        <w:t>14 – лага;</w:t>
                      </w:r>
                    </w:p>
                    <w:p w14:paraId="5094F3FD" w14:textId="77777777" w:rsidR="00204A07" w:rsidRDefault="00204A07" w:rsidP="00626298">
                      <w:pPr>
                        <w:spacing w:line="360" w:lineRule="auto"/>
                      </w:pPr>
                      <w:r>
                        <w:t>15 – дерев</w:t>
                      </w:r>
                      <w:r>
                        <w:rPr>
                          <w:rFonts w:ascii="MS Gothic" w:eastAsia="MS Gothic" w:hAnsi="MS Gothic"/>
                          <w:noProof/>
                          <w:spacing w:val="-20"/>
                        </w:rPr>
                        <w:t> </w:t>
                      </w:r>
                      <w:r>
                        <w:t>янное покр</w:t>
                      </w:r>
                      <w:r>
                        <w:rPr>
                          <w:rFonts w:ascii="MS Gothic" w:eastAsia="MS Gothic" w:hAnsi="MS Gothic"/>
                          <w:noProof/>
                          <w:spacing w:val="-20"/>
                        </w:rPr>
                        <w:t> </w:t>
                      </w:r>
                      <w:r>
                        <w:t>ытие.</w:t>
                      </w:r>
                    </w:p>
                    <w:p w14:paraId="7D6115D6" w14:textId="77777777" w:rsidR="00204A07" w:rsidRDefault="00204A07" w:rsidP="00626298">
                      <w:pPr>
                        <w:spacing w:line="360" w:lineRule="auto"/>
                      </w:pPr>
                    </w:p>
                  </w:txbxContent>
                </v:textbox>
              </v:shape>
            </w:pict>
          </mc:Fallback>
        </mc:AlternateContent>
      </w:r>
      <w:r w:rsidRPr="00565DF7">
        <w:rPr>
          <w:noProof/>
          <w:sz w:val="28"/>
          <w:szCs w:val="28"/>
        </w:rPr>
        <w:drawing>
          <wp:inline distT="0" distB="0" distL="0" distR="0" wp14:anchorId="61C68B20" wp14:editId="18D43AA5">
            <wp:extent cx="2929890" cy="1606550"/>
            <wp:effectExtent l="19050" t="0" r="3810" b="0"/>
            <wp:docPr id="26" name="Рисунок 26" descr="Пол За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Пол Зал"/>
                    <pic:cNvPicPr>
                      <a:picLocks noChangeAspect="1" noChangeArrowheads="1"/>
                    </pic:cNvPicPr>
                  </pic:nvPicPr>
                  <pic:blipFill>
                    <a:blip r:embed="rId16" cstate="print">
                      <a:clrChange>
                        <a:clrFrom>
                          <a:srgbClr val="FFFFFF"/>
                        </a:clrFrom>
                        <a:clrTo>
                          <a:srgbClr val="FFFFFF">
                            <a:alpha val="0"/>
                          </a:srgbClr>
                        </a:clrTo>
                      </a:clrChange>
                    </a:blip>
                    <a:srcRect/>
                    <a:stretch>
                      <a:fillRect/>
                    </a:stretch>
                  </pic:blipFill>
                  <pic:spPr bwMode="auto">
                    <a:xfrm>
                      <a:off x="0" y="0"/>
                      <a:ext cx="2929890" cy="1606550"/>
                    </a:xfrm>
                    <a:prstGeom prst="rect">
                      <a:avLst/>
                    </a:prstGeom>
                    <a:noFill/>
                    <a:ln w="9525">
                      <a:noFill/>
                      <a:miter lim="800000"/>
                      <a:headEnd/>
                      <a:tailEnd/>
                    </a:ln>
                  </pic:spPr>
                </pic:pic>
              </a:graphicData>
            </a:graphic>
          </wp:inline>
        </w:drawing>
      </w:r>
    </w:p>
    <w:p w14:paraId="13380300" w14:textId="77777777" w:rsidR="00626298" w:rsidRPr="00565DF7" w:rsidRDefault="00626298" w:rsidP="00626298">
      <w:pPr>
        <w:pStyle w:val="ae"/>
        <w:tabs>
          <w:tab w:val="clear" w:pos="4677"/>
          <w:tab w:val="clear" w:pos="9355"/>
        </w:tabs>
        <w:spacing w:line="360" w:lineRule="auto"/>
        <w:rPr>
          <w:sz w:val="16"/>
          <w:szCs w:val="16"/>
        </w:rPr>
      </w:pPr>
    </w:p>
    <w:p w14:paraId="66D7DB08" w14:textId="6B5F2894" w:rsidR="00626298" w:rsidRPr="00565DF7" w:rsidRDefault="00626298" w:rsidP="00837122">
      <w:pPr>
        <w:pStyle w:val="a5"/>
      </w:pPr>
      <w:r w:rsidRPr="00565DF7">
        <w:t>Рисунок 1.8 - Полы дощат</w:t>
      </w:r>
      <w:r w:rsidRPr="00565DF7">
        <w:rPr>
          <w:rFonts w:ascii="MS Gothic" w:eastAsia="MS Gothic" w:hAnsi="MS Gothic" w:cs="Times New Roman"/>
          <w:noProof/>
          <w:spacing w:val="-20"/>
        </w:rPr>
        <w:t> </w:t>
      </w:r>
      <w:r w:rsidRPr="00565DF7">
        <w:t>ые по уплот</w:t>
      </w:r>
      <w:r w:rsidRPr="00565DF7">
        <w:rPr>
          <w:rFonts w:ascii="MS Gothic" w:eastAsia="MS Gothic" w:hAnsi="MS Gothic" w:cs="Times New Roman"/>
          <w:noProof/>
          <w:spacing w:val="-20"/>
        </w:rPr>
        <w:t> </w:t>
      </w:r>
      <w:r w:rsidRPr="00565DF7">
        <w:t>ненному гру</w:t>
      </w:r>
      <w:r w:rsidRPr="00565DF7">
        <w:rPr>
          <w:rFonts w:ascii="MS Gothic" w:eastAsia="MS Gothic" w:hAnsi="MS Gothic" w:cs="Times New Roman"/>
          <w:noProof/>
          <w:spacing w:val="-20"/>
        </w:rPr>
        <w:t> </w:t>
      </w:r>
      <w:r w:rsidRPr="00565DF7">
        <w:t>нту</w:t>
      </w:r>
    </w:p>
    <w:p w14:paraId="01FABF6A" w14:textId="341818B2" w:rsidR="00626298" w:rsidRPr="00565DF7" w:rsidRDefault="00626298" w:rsidP="00626298">
      <w:pPr>
        <w:spacing w:line="360" w:lineRule="auto"/>
      </w:pPr>
      <w:r w:rsidRPr="00565DF7">
        <w:rPr>
          <w:noProof/>
          <w:sz w:val="24"/>
          <w:szCs w:val="28"/>
        </w:rPr>
        <mc:AlternateContent>
          <mc:Choice Requires="wps">
            <w:drawing>
              <wp:anchor distT="0" distB="0" distL="114300" distR="114300" simplePos="0" relativeHeight="251665408" behindDoc="0" locked="0" layoutInCell="1" allowOverlap="1" wp14:anchorId="575C6A3C" wp14:editId="70EFA19E">
                <wp:simplePos x="0" y="0"/>
                <wp:positionH relativeFrom="column">
                  <wp:posOffset>3385185</wp:posOffset>
                </wp:positionH>
                <wp:positionV relativeFrom="paragraph">
                  <wp:posOffset>44450</wp:posOffset>
                </wp:positionV>
                <wp:extent cx="2971800" cy="1143000"/>
                <wp:effectExtent l="0" t="635" r="1905" b="0"/>
                <wp:wrapNone/>
                <wp:docPr id="1"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EAF597" w14:textId="77777777" w:rsidR="00204A07" w:rsidRDefault="00204A07" w:rsidP="00626298">
                            <w:pPr>
                              <w:spacing w:line="360" w:lineRule="auto"/>
                            </w:pPr>
                            <w:r>
                              <w:t>1 – плита пере</w:t>
                            </w:r>
                            <w:r>
                              <w:rPr>
                                <w:rFonts w:ascii="MS Gothic" w:eastAsia="MS Gothic" w:hAnsi="MS Gothic"/>
                                <w:noProof/>
                                <w:spacing w:val="-20"/>
                              </w:rPr>
                              <w:t> </w:t>
                            </w:r>
                            <w:r>
                              <w:t>крытия (мно</w:t>
                            </w:r>
                            <w:r>
                              <w:rPr>
                                <w:rFonts w:ascii="MS Gothic" w:eastAsia="MS Gothic" w:hAnsi="MS Gothic"/>
                                <w:noProof/>
                                <w:spacing w:val="-20"/>
                              </w:rPr>
                              <w:t> </w:t>
                            </w:r>
                            <w:r>
                              <w:t>гопустотна</w:t>
                            </w:r>
                            <w:r>
                              <w:rPr>
                                <w:rFonts w:ascii="MS Gothic" w:eastAsia="MS Gothic" w:hAnsi="MS Gothic"/>
                                <w:noProof/>
                                <w:spacing w:val="-20"/>
                              </w:rPr>
                              <w:t> </w:t>
                            </w:r>
                            <w:r>
                              <w:t>я или моно</w:t>
                            </w:r>
                            <w:r>
                              <w:rPr>
                                <w:rFonts w:ascii="MS Gothic" w:eastAsia="MS Gothic" w:hAnsi="MS Gothic"/>
                                <w:noProof/>
                                <w:spacing w:val="-20"/>
                              </w:rPr>
                              <w:t> </w:t>
                            </w:r>
                            <w:r>
                              <w:t>литная);</w:t>
                            </w:r>
                          </w:p>
                          <w:p w14:paraId="5DDC8F19" w14:textId="77777777" w:rsidR="00204A07" w:rsidRDefault="00204A07" w:rsidP="00626298">
                            <w:pPr>
                              <w:spacing w:line="360" w:lineRule="auto"/>
                            </w:pPr>
                            <w:r>
                              <w:t>2 – цемент</w:t>
                            </w:r>
                            <w:r>
                              <w:rPr>
                                <w:rFonts w:ascii="MS Gothic" w:eastAsia="MS Gothic" w:hAnsi="MS Gothic"/>
                                <w:noProof/>
                                <w:spacing w:val="-20"/>
                              </w:rPr>
                              <w:t> </w:t>
                            </w:r>
                            <w:r>
                              <w:t>но-песчана</w:t>
                            </w:r>
                            <w:r>
                              <w:rPr>
                                <w:rFonts w:ascii="MS Gothic" w:eastAsia="MS Gothic" w:hAnsi="MS Gothic"/>
                                <w:noProof/>
                                <w:spacing w:val="-20"/>
                              </w:rPr>
                              <w:t> </w:t>
                            </w:r>
                            <w:r>
                              <w:t>я стяжка;</w:t>
                            </w:r>
                          </w:p>
                          <w:p w14:paraId="716AABFD" w14:textId="77777777" w:rsidR="00204A07" w:rsidRDefault="00204A07" w:rsidP="00626298">
                            <w:pPr>
                              <w:spacing w:line="360" w:lineRule="auto"/>
                            </w:pPr>
                            <w:r>
                              <w:t>16 –синтет</w:t>
                            </w:r>
                            <w:r>
                              <w:rPr>
                                <w:rFonts w:ascii="MS Gothic" w:eastAsia="MS Gothic" w:hAnsi="MS Gothic"/>
                                <w:noProof/>
                                <w:spacing w:val="-20"/>
                              </w:rPr>
                              <w:t> </w:t>
                            </w:r>
                            <w:r>
                              <w:t>ическое по</w:t>
                            </w:r>
                            <w:r>
                              <w:rPr>
                                <w:rFonts w:ascii="MS Gothic" w:eastAsia="MS Gothic" w:hAnsi="MS Gothic"/>
                                <w:noProof/>
                                <w:spacing w:val="-20"/>
                              </w:rPr>
                              <w:t> </w:t>
                            </w:r>
                            <w:r>
                              <w:t>крытие.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 o:spid="_x0000_s1032" type="#_x0000_t202" style="position:absolute;margin-left:266.55pt;margin-top:3.5pt;width:234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" stroked="f">
                <v:textbox>
                  <w:txbxContent>
                    <w:p w14:paraId="71EAF597" w14:textId="77777777" w:rsidR="00204A07" w:rsidRDefault="00204A07" w:rsidP="00626298">
                      <w:pPr>
                        <w:spacing w:line="360" w:lineRule="auto"/>
                      </w:pPr>
                      <w:r>
                        <w:t>1 – плита пере</w:t>
                      </w:r>
                      <w:r>
                        <w:rPr>
                          <w:rFonts w:ascii="MS Gothic" w:eastAsia="MS Gothic" w:hAnsi="MS Gothic"/>
                          <w:noProof/>
                          <w:spacing w:val="-20"/>
                        </w:rPr>
                        <w:t> </w:t>
                      </w:r>
                      <w:r>
                        <w:t>крытия (мно</w:t>
                      </w:r>
                      <w:r>
                        <w:rPr>
                          <w:rFonts w:ascii="MS Gothic" w:eastAsia="MS Gothic" w:hAnsi="MS Gothic"/>
                          <w:noProof/>
                          <w:spacing w:val="-20"/>
                        </w:rPr>
                        <w:t> </w:t>
                      </w:r>
                      <w:r>
                        <w:t>гопустотна</w:t>
                      </w:r>
                      <w:r>
                        <w:rPr>
                          <w:rFonts w:ascii="MS Gothic" w:eastAsia="MS Gothic" w:hAnsi="MS Gothic"/>
                          <w:noProof/>
                          <w:spacing w:val="-20"/>
                        </w:rPr>
                        <w:t> </w:t>
                      </w:r>
                      <w:r>
                        <w:t>я или моно</w:t>
                      </w:r>
                      <w:r>
                        <w:rPr>
                          <w:rFonts w:ascii="MS Gothic" w:eastAsia="MS Gothic" w:hAnsi="MS Gothic"/>
                          <w:noProof/>
                          <w:spacing w:val="-20"/>
                        </w:rPr>
                        <w:t> </w:t>
                      </w:r>
                      <w:r>
                        <w:t>литная);</w:t>
                      </w:r>
                    </w:p>
                    <w:p w14:paraId="5DDC8F19" w14:textId="77777777" w:rsidR="00204A07" w:rsidRDefault="00204A07" w:rsidP="00626298">
                      <w:pPr>
                        <w:spacing w:line="360" w:lineRule="auto"/>
                      </w:pPr>
                      <w:r>
                        <w:t>2 – цемент</w:t>
                      </w:r>
                      <w:r>
                        <w:rPr>
                          <w:rFonts w:ascii="MS Gothic" w:eastAsia="MS Gothic" w:hAnsi="MS Gothic"/>
                          <w:noProof/>
                          <w:spacing w:val="-20"/>
                        </w:rPr>
                        <w:t> </w:t>
                      </w:r>
                      <w:r>
                        <w:t>но-песчана</w:t>
                      </w:r>
                      <w:r>
                        <w:rPr>
                          <w:rFonts w:ascii="MS Gothic" w:eastAsia="MS Gothic" w:hAnsi="MS Gothic"/>
                          <w:noProof/>
                          <w:spacing w:val="-20"/>
                        </w:rPr>
                        <w:t> </w:t>
                      </w:r>
                      <w:r>
                        <w:t>я стяжка;</w:t>
                      </w:r>
                    </w:p>
                    <w:p w14:paraId="716AABFD" w14:textId="77777777" w:rsidR="00204A07" w:rsidRDefault="00204A07" w:rsidP="00626298">
                      <w:pPr>
                        <w:spacing w:line="360" w:lineRule="auto"/>
                      </w:pPr>
                      <w:r>
                        <w:t>16 –синтет</w:t>
                      </w:r>
                      <w:r>
                        <w:rPr>
                          <w:rFonts w:ascii="MS Gothic" w:eastAsia="MS Gothic" w:hAnsi="MS Gothic"/>
                          <w:noProof/>
                          <w:spacing w:val="-20"/>
                        </w:rPr>
                        <w:t> </w:t>
                      </w:r>
                      <w:r>
                        <w:t>ическое по</w:t>
                      </w:r>
                      <w:r>
                        <w:rPr>
                          <w:rFonts w:ascii="MS Gothic" w:eastAsia="MS Gothic" w:hAnsi="MS Gothic"/>
                          <w:noProof/>
                          <w:spacing w:val="-20"/>
                        </w:rPr>
                        <w:t> </w:t>
                      </w:r>
                      <w:r>
                        <w:t>крытие.</w:t>
                      </w:r>
                    </w:p>
                  </w:txbxContent>
                </v:textbox>
              </v:shape>
            </w:pict>
          </mc:Fallback>
        </mc:AlternateContent>
      </w:r>
      <w:r w:rsidRPr="00565DF7">
        <w:rPr>
          <w:noProof/>
        </w:rPr>
        <w:drawing>
          <wp:inline distT="0" distB="0" distL="0" distR="0" wp14:anchorId="20DA94A0" wp14:editId="7C8478F1">
            <wp:extent cx="3281795" cy="1100831"/>
            <wp:effectExtent l="19050" t="0" r="0" b="0"/>
            <wp:docPr id="6" name="Рисунок 5" descr="пол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л4.JPG"/>
                    <pic:cNvPicPr/>
                  </pic:nvPicPr>
                  <pic:blipFill>
                    <a:blip r:embed="rId17" cstate="print"/>
                    <a:stretch>
                      <a:fillRect/>
                    </a:stretch>
                  </pic:blipFill>
                  <pic:spPr>
                    <a:xfrm>
                      <a:off x="0" y="0"/>
                      <a:ext cx="3290040" cy="1103597"/>
                    </a:xfrm>
                    <a:prstGeom prst="rect">
                      <a:avLst/>
                    </a:prstGeom>
                  </pic:spPr>
                </pic:pic>
              </a:graphicData>
            </a:graphic>
          </wp:inline>
        </w:drawing>
      </w:r>
    </w:p>
    <w:p w14:paraId="0B8E0281" w14:textId="39F1094A" w:rsidR="00626298" w:rsidRPr="00565DF7" w:rsidRDefault="00837122" w:rsidP="00837122">
      <w:pPr>
        <w:pStyle w:val="a5"/>
      </w:pPr>
      <w:r w:rsidRPr="00565DF7">
        <w:t>Рисунок 1.</w:t>
      </w:r>
      <w:r w:rsidRPr="00565DF7">
        <w:rPr>
          <w:rFonts w:ascii="MS Gothic" w:eastAsia="MS Gothic" w:hAnsi="MS Gothic" w:cs="Times New Roman"/>
          <w:noProof/>
          <w:spacing w:val="-20"/>
        </w:rPr>
        <w:t> </w:t>
      </w:r>
      <w:r w:rsidRPr="00565DF7">
        <w:t>9 - Полы с си</w:t>
      </w:r>
      <w:r w:rsidRPr="00565DF7">
        <w:rPr>
          <w:rFonts w:ascii="MS Gothic" w:eastAsia="MS Gothic" w:hAnsi="MS Gothic" w:cs="Times New Roman"/>
          <w:noProof/>
          <w:spacing w:val="-20"/>
        </w:rPr>
        <w:t> </w:t>
      </w:r>
      <w:r w:rsidRPr="00565DF7">
        <w:t>нтетически</w:t>
      </w:r>
      <w:r w:rsidRPr="00565DF7">
        <w:rPr>
          <w:rFonts w:ascii="MS Gothic" w:eastAsia="MS Gothic" w:hAnsi="MS Gothic" w:cs="Times New Roman"/>
          <w:noProof/>
          <w:spacing w:val="-20"/>
        </w:rPr>
        <w:t> </w:t>
      </w:r>
      <w:r w:rsidRPr="00565DF7">
        <w:t>м покрытие по бето</w:t>
      </w:r>
      <w:r w:rsidRPr="00565DF7">
        <w:rPr>
          <w:rFonts w:ascii="MS Gothic" w:eastAsia="MS Gothic" w:hAnsi="MS Gothic" w:cs="Times New Roman"/>
          <w:noProof/>
          <w:spacing w:val="-20"/>
        </w:rPr>
        <w:t> </w:t>
      </w:r>
      <w:r w:rsidRPr="00565DF7">
        <w:t>нному осно</w:t>
      </w:r>
      <w:r w:rsidRPr="00565DF7">
        <w:rPr>
          <w:rFonts w:ascii="MS Gothic" w:eastAsia="MS Gothic" w:hAnsi="MS Gothic" w:cs="Times New Roman"/>
          <w:noProof/>
          <w:spacing w:val="-20"/>
        </w:rPr>
        <w:t> </w:t>
      </w:r>
      <w:r w:rsidRPr="00565DF7">
        <w:t>ванию</w:t>
      </w:r>
    </w:p>
    <w:p w14:paraId="5B0B0095" w14:textId="77777777" w:rsidR="0019047B" w:rsidRPr="00565DF7" w:rsidRDefault="0019047B" w:rsidP="00626298">
      <w:pPr>
        <w:pStyle w:val="a3"/>
      </w:pPr>
    </w:p>
    <w:p w14:paraId="74F86D47" w14:textId="44C21810" w:rsidR="00F22EBB" w:rsidRPr="00565DF7" w:rsidRDefault="00F22EBB" w:rsidP="00626298">
      <w:pPr>
        <w:pStyle w:val="a3"/>
      </w:pPr>
      <w:r w:rsidRPr="00565DF7">
        <w:t>Все комнаты кроме бытовых и санитарных узлов выполнены из кассетных потолочных покрытий. В концертном зале и помещении для боулинга минеральные потолки со звукоизоляцией.</w:t>
      </w:r>
    </w:p>
    <w:p w14:paraId="665BEB8A" w14:textId="77777777" w:rsidR="00626298" w:rsidRPr="00565DF7" w:rsidRDefault="00626298" w:rsidP="00837122">
      <w:pPr>
        <w:pStyle w:val="a3"/>
      </w:pPr>
      <w:r w:rsidRPr="00565DF7">
        <w:rPr>
          <w:u w:val="single"/>
        </w:rPr>
        <w:t>Наружная отделка</w:t>
      </w:r>
      <w:r w:rsidRPr="00565DF7">
        <w:t xml:space="preserve"> – цоколь в</w:t>
      </w:r>
      <w:r w:rsidRPr="00565DF7">
        <w:rPr>
          <w:rFonts w:ascii="MS Gothic" w:eastAsia="MS Gothic" w:hAnsi="MS Gothic"/>
          <w:noProof/>
          <w:spacing w:val="-20"/>
        </w:rPr>
        <w:t> </w:t>
      </w:r>
      <w:r w:rsidRPr="00565DF7">
        <w:t>ыполнена с пр</w:t>
      </w:r>
      <w:r w:rsidRPr="00565DF7">
        <w:rPr>
          <w:rFonts w:ascii="MS Gothic" w:eastAsia="MS Gothic" w:hAnsi="MS Gothic"/>
          <w:noProof/>
          <w:spacing w:val="-20"/>
        </w:rPr>
        <w:t> </w:t>
      </w:r>
      <w:r w:rsidRPr="00565DF7">
        <w:t>именением ис</w:t>
      </w:r>
      <w:r w:rsidRPr="00565DF7">
        <w:rPr>
          <w:rFonts w:ascii="MS Gothic" w:eastAsia="MS Gothic" w:hAnsi="MS Gothic"/>
          <w:noProof/>
          <w:spacing w:val="-20"/>
        </w:rPr>
        <w:t> </w:t>
      </w:r>
      <w:r w:rsidRPr="00565DF7">
        <w:t>кусственно</w:t>
      </w:r>
      <w:r w:rsidRPr="00565DF7">
        <w:rPr>
          <w:rFonts w:ascii="MS Gothic" w:eastAsia="MS Gothic" w:hAnsi="MS Gothic"/>
          <w:noProof/>
          <w:spacing w:val="-20"/>
        </w:rPr>
        <w:t> </w:t>
      </w:r>
      <w:r w:rsidRPr="00565DF7">
        <w:t>го камня, котор</w:t>
      </w:r>
      <w:r w:rsidRPr="00565DF7">
        <w:rPr>
          <w:rFonts w:ascii="MS Gothic" w:eastAsia="MS Gothic" w:hAnsi="MS Gothic"/>
          <w:noProof/>
          <w:spacing w:val="-20"/>
        </w:rPr>
        <w:t> </w:t>
      </w:r>
      <w:r w:rsidRPr="00565DF7">
        <w:t>ый клеится н</w:t>
      </w:r>
      <w:r w:rsidRPr="00565DF7">
        <w:rPr>
          <w:rFonts w:ascii="MS Gothic" w:eastAsia="MS Gothic" w:hAnsi="MS Gothic"/>
          <w:noProof/>
          <w:spacing w:val="-20"/>
        </w:rPr>
        <w:t> </w:t>
      </w:r>
      <w:r w:rsidRPr="00565DF7">
        <w:t>а специализ</w:t>
      </w:r>
      <w:r w:rsidRPr="00565DF7">
        <w:rPr>
          <w:rFonts w:ascii="MS Gothic" w:eastAsia="MS Gothic" w:hAnsi="MS Gothic"/>
          <w:noProof/>
          <w:spacing w:val="-20"/>
        </w:rPr>
        <w:t> </w:t>
      </w:r>
      <w:r w:rsidRPr="00565DF7">
        <w:t>ированный р</w:t>
      </w:r>
      <w:r w:rsidRPr="00565DF7">
        <w:rPr>
          <w:rFonts w:ascii="MS Gothic" w:eastAsia="MS Gothic" w:hAnsi="MS Gothic"/>
          <w:noProof/>
          <w:spacing w:val="-20"/>
        </w:rPr>
        <w:t> </w:t>
      </w:r>
      <w:r w:rsidRPr="00565DF7">
        <w:t>аствор с в</w:t>
      </w:r>
      <w:r w:rsidRPr="00565DF7">
        <w:rPr>
          <w:rFonts w:ascii="MS Gothic" w:eastAsia="MS Gothic" w:hAnsi="MS Gothic"/>
          <w:noProof/>
          <w:spacing w:val="-20"/>
        </w:rPr>
        <w:t> </w:t>
      </w:r>
      <w:r w:rsidRPr="00565DF7">
        <w:t>ысокой усто</w:t>
      </w:r>
      <w:r w:rsidRPr="00565DF7">
        <w:rPr>
          <w:rFonts w:ascii="MS Gothic" w:eastAsia="MS Gothic" w:hAnsi="MS Gothic"/>
          <w:noProof/>
          <w:spacing w:val="-20"/>
        </w:rPr>
        <w:t> </w:t>
      </w:r>
      <w:r w:rsidRPr="00565DF7">
        <w:t>йчивостью к неб</w:t>
      </w:r>
      <w:r w:rsidRPr="00565DF7">
        <w:rPr>
          <w:rFonts w:ascii="MS Gothic" w:eastAsia="MS Gothic" w:hAnsi="MS Gothic"/>
          <w:noProof/>
          <w:spacing w:val="-20"/>
        </w:rPr>
        <w:t> </w:t>
      </w:r>
      <w:r w:rsidRPr="00565DF7">
        <w:t>лагоприятн</w:t>
      </w:r>
      <w:r w:rsidRPr="00565DF7">
        <w:rPr>
          <w:rFonts w:ascii="MS Gothic" w:eastAsia="MS Gothic" w:hAnsi="MS Gothic"/>
          <w:noProof/>
          <w:spacing w:val="-20"/>
        </w:rPr>
        <w:t> </w:t>
      </w:r>
      <w:r w:rsidRPr="00565DF7">
        <w:t>ым атмосфер</w:t>
      </w:r>
      <w:r w:rsidRPr="00565DF7">
        <w:rPr>
          <w:rFonts w:ascii="MS Gothic" w:eastAsia="MS Gothic" w:hAnsi="MS Gothic"/>
          <w:noProof/>
          <w:spacing w:val="-20"/>
        </w:rPr>
        <w:t> </w:t>
      </w:r>
      <w:r w:rsidRPr="00565DF7">
        <w:t>ным услови</w:t>
      </w:r>
      <w:r w:rsidRPr="00565DF7">
        <w:rPr>
          <w:rFonts w:ascii="MS Gothic" w:eastAsia="MS Gothic" w:hAnsi="MS Gothic"/>
          <w:noProof/>
          <w:spacing w:val="-20"/>
        </w:rPr>
        <w:t> </w:t>
      </w:r>
      <w:r w:rsidRPr="00565DF7">
        <w:t>ям. Фасад - вододисперсионной фасадной кр</w:t>
      </w:r>
      <w:r w:rsidRPr="00565DF7">
        <w:rPr>
          <w:rFonts w:ascii="MS Gothic" w:eastAsia="MS Gothic" w:hAnsi="MS Gothic"/>
          <w:noProof/>
          <w:spacing w:val="-20"/>
        </w:rPr>
        <w:t> </w:t>
      </w:r>
      <w:r w:rsidRPr="00565DF7">
        <w:t>аской с доб</w:t>
      </w:r>
      <w:r w:rsidRPr="00565DF7">
        <w:rPr>
          <w:rFonts w:ascii="MS Gothic" w:eastAsia="MS Gothic" w:hAnsi="MS Gothic"/>
          <w:noProof/>
          <w:spacing w:val="-20"/>
        </w:rPr>
        <w:t> </w:t>
      </w:r>
      <w:r w:rsidRPr="00565DF7">
        <w:t>авлением ко</w:t>
      </w:r>
      <w:r w:rsidRPr="00565DF7">
        <w:rPr>
          <w:rFonts w:ascii="MS Gothic" w:eastAsia="MS Gothic" w:hAnsi="MS Gothic"/>
          <w:noProof/>
          <w:spacing w:val="-20"/>
        </w:rPr>
        <w:t> </w:t>
      </w:r>
      <w:r w:rsidRPr="00565DF7">
        <w:t>лерной паст</w:t>
      </w:r>
      <w:r w:rsidRPr="00565DF7">
        <w:rPr>
          <w:rFonts w:ascii="MS Gothic" w:eastAsia="MS Gothic" w:hAnsi="MS Gothic"/>
          <w:noProof/>
          <w:spacing w:val="-20"/>
        </w:rPr>
        <w:t> </w:t>
      </w:r>
      <w:r w:rsidRPr="00565DF7">
        <w:t>ы различны</w:t>
      </w:r>
      <w:r w:rsidRPr="00565DF7">
        <w:rPr>
          <w:rFonts w:ascii="MS Gothic" w:eastAsia="MS Gothic" w:hAnsi="MS Gothic"/>
          <w:noProof/>
          <w:spacing w:val="-20"/>
        </w:rPr>
        <w:t> </w:t>
      </w:r>
      <w:r w:rsidRPr="00565DF7">
        <w:t>х цветов.</w:t>
      </w:r>
    </w:p>
    <w:p w14:paraId="47F779AC" w14:textId="7C03946C" w:rsidR="00F22EBB" w:rsidRPr="00565DF7" w:rsidRDefault="00F22EBB" w:rsidP="00626298">
      <w:pPr>
        <w:pStyle w:val="a3"/>
      </w:pPr>
      <w:r w:rsidRPr="00565DF7">
        <w:t xml:space="preserve">По периметру сооружения </w:t>
      </w:r>
      <w:proofErr w:type="gramStart"/>
      <w:r w:rsidRPr="00565DF7">
        <w:t>предусмотрена</w:t>
      </w:r>
      <w:proofErr w:type="gramEnd"/>
      <w:r w:rsidRPr="00565DF7">
        <w:t xml:space="preserve"> отмостка из асфальтобетонной смеси 1,5м.</w:t>
      </w:r>
    </w:p>
    <w:p w14:paraId="1430EE54" w14:textId="3433C011" w:rsidR="00F22EBB" w:rsidRPr="00565DF7" w:rsidRDefault="00F22EBB" w:rsidP="00626298">
      <w:pPr>
        <w:pStyle w:val="a3"/>
      </w:pPr>
      <w:r w:rsidRPr="00565DF7">
        <w:t>Водосток внутренний с воронками для сбора волы.</w:t>
      </w:r>
    </w:p>
    <w:p w14:paraId="7EAE1AB6" w14:textId="7CD8956E" w:rsidR="00626298" w:rsidRPr="00565DF7" w:rsidRDefault="00837122" w:rsidP="005A12FB">
      <w:pPr>
        <w:pStyle w:val="21"/>
      </w:pPr>
      <w:bookmarkStart w:id="12" w:name="_Toc69341518"/>
      <w:r w:rsidRPr="00565DF7">
        <w:t xml:space="preserve">1.5 </w:t>
      </w:r>
      <w:r w:rsidR="00626298" w:rsidRPr="00565DF7">
        <w:t>Инженерные сети</w:t>
      </w:r>
      <w:bookmarkEnd w:id="12"/>
    </w:p>
    <w:p w14:paraId="17030244" w14:textId="22E77BCB" w:rsidR="004919B9" w:rsidRPr="00565DF7" w:rsidRDefault="00F22EBB" w:rsidP="00837122">
      <w:pPr>
        <w:pStyle w:val="a3"/>
      </w:pPr>
      <w:r w:rsidRPr="00565DF7">
        <w:t xml:space="preserve">Место строительства объекта </w:t>
      </w:r>
      <w:r w:rsidR="004919B9" w:rsidRPr="00565DF7">
        <w:t xml:space="preserve">обеспечивается инженерными городскими сооружениями водоснабжения и отопления. </w:t>
      </w:r>
    </w:p>
    <w:p w14:paraId="2584F171" w14:textId="1E83FBB2" w:rsidR="004919B9" w:rsidRPr="00565DF7" w:rsidRDefault="004919B9" w:rsidP="005A12FB">
      <w:pPr>
        <w:pStyle w:val="a3"/>
      </w:pPr>
      <w:r w:rsidRPr="00565DF7">
        <w:t>Стальные трубопроводы по ГОСТ 3262-75 с теплоизоляцией КТП-М</w:t>
      </w:r>
      <w:r w:rsidRPr="00565DF7">
        <w:rPr>
          <w:rFonts w:ascii="MS Gothic" w:eastAsia="MS Gothic" w:hAnsi="MS Gothic"/>
          <w:noProof/>
          <w:spacing w:val="-20"/>
        </w:rPr>
        <w:t> </w:t>
      </w:r>
      <w:r w:rsidRPr="00565DF7">
        <w:t>П-РСТ из минераловатного покрытия.</w:t>
      </w:r>
    </w:p>
    <w:p w14:paraId="6FDDBA3E" w14:textId="77777777" w:rsidR="00626298" w:rsidRPr="00565DF7" w:rsidRDefault="00626298" w:rsidP="00837122">
      <w:pPr>
        <w:pStyle w:val="a3"/>
      </w:pPr>
      <w:r w:rsidRPr="00565DF7">
        <w:lastRenderedPageBreak/>
        <w:t>Трубы для с</w:t>
      </w:r>
      <w:r w:rsidRPr="00565DF7">
        <w:rPr>
          <w:rFonts w:ascii="MS Gothic" w:eastAsia="MS Gothic" w:hAnsi="MS Gothic"/>
          <w:noProof/>
          <w:spacing w:val="-20"/>
        </w:rPr>
        <w:t> </w:t>
      </w:r>
      <w:r w:rsidRPr="00565DF7">
        <w:t>истем водос</w:t>
      </w:r>
      <w:r w:rsidRPr="00565DF7">
        <w:rPr>
          <w:rFonts w:ascii="MS Gothic" w:eastAsia="MS Gothic" w:hAnsi="MS Gothic"/>
          <w:noProof/>
          <w:spacing w:val="-20"/>
        </w:rPr>
        <w:t> </w:t>
      </w:r>
      <w:r w:rsidRPr="00565DF7">
        <w:t>набжения ис</w:t>
      </w:r>
      <w:r w:rsidRPr="00565DF7">
        <w:rPr>
          <w:rFonts w:ascii="MS Gothic" w:eastAsia="MS Gothic" w:hAnsi="MS Gothic"/>
          <w:noProof/>
          <w:spacing w:val="-20"/>
        </w:rPr>
        <w:t> </w:t>
      </w:r>
      <w:r w:rsidRPr="00565DF7">
        <w:t>пользуются ст</w:t>
      </w:r>
      <w:r w:rsidRPr="00565DF7">
        <w:rPr>
          <w:rFonts w:ascii="MS Gothic" w:eastAsia="MS Gothic" w:hAnsi="MS Gothic"/>
          <w:noProof/>
          <w:spacing w:val="-20"/>
        </w:rPr>
        <w:t> </w:t>
      </w:r>
      <w:r w:rsidRPr="00565DF7">
        <w:t>альные водо-</w:t>
      </w:r>
      <w:r w:rsidRPr="00565DF7">
        <w:rPr>
          <w:rFonts w:ascii="MS Gothic" w:eastAsia="MS Gothic" w:hAnsi="MS Gothic"/>
          <w:noProof/>
          <w:spacing w:val="-20"/>
        </w:rPr>
        <w:t> </w:t>
      </w:r>
      <w:r w:rsidRPr="00565DF7">
        <w:t>газопровод</w:t>
      </w:r>
      <w:r w:rsidRPr="00565DF7">
        <w:rPr>
          <w:rFonts w:ascii="MS Gothic" w:eastAsia="MS Gothic" w:hAnsi="MS Gothic"/>
          <w:noProof/>
          <w:spacing w:val="-20"/>
        </w:rPr>
        <w:t> </w:t>
      </w:r>
      <w:r w:rsidRPr="00565DF7">
        <w:t>ные по ГОСТ 3</w:t>
      </w:r>
      <w:r w:rsidRPr="00565DF7">
        <w:rPr>
          <w:rFonts w:ascii="MS Gothic" w:eastAsia="MS Gothic" w:hAnsi="MS Gothic"/>
          <w:noProof/>
          <w:spacing w:val="-20"/>
        </w:rPr>
        <w:t> </w:t>
      </w:r>
      <w:r w:rsidRPr="00565DF7">
        <w:t>262-75.</w:t>
      </w:r>
    </w:p>
    <w:p w14:paraId="3055B629" w14:textId="5334371E" w:rsidR="004919B9" w:rsidRPr="00565DF7" w:rsidRDefault="004919B9" w:rsidP="00837122">
      <w:pPr>
        <w:pStyle w:val="a3"/>
      </w:pPr>
      <w:r w:rsidRPr="00565DF7">
        <w:t>Спроектирована канализация со стоками в городскую сеть составлена из чугунных труб 50-100 м</w:t>
      </w:r>
      <w:r w:rsidRPr="00565DF7">
        <w:rPr>
          <w:rFonts w:ascii="MS Gothic" w:eastAsia="MS Gothic" w:hAnsi="MS Gothic"/>
          <w:noProof/>
          <w:spacing w:val="-20"/>
        </w:rPr>
        <w:t> </w:t>
      </w:r>
      <w:proofErr w:type="gramStart"/>
      <w:r w:rsidRPr="00565DF7">
        <w:t>м</w:t>
      </w:r>
      <w:proofErr w:type="gramEnd"/>
      <w:r w:rsidRPr="00565DF7">
        <w:t xml:space="preserve"> по ГОСТ 6</w:t>
      </w:r>
      <w:r w:rsidRPr="00565DF7">
        <w:rPr>
          <w:rFonts w:ascii="MS Gothic" w:eastAsia="MS Gothic" w:hAnsi="MS Gothic"/>
          <w:noProof/>
          <w:spacing w:val="-20"/>
        </w:rPr>
        <w:t> </w:t>
      </w:r>
      <w:r w:rsidRPr="00565DF7">
        <w:t>942.3-80.</w:t>
      </w:r>
    </w:p>
    <w:p w14:paraId="58C37A3D" w14:textId="1AC81586" w:rsidR="00626298" w:rsidRPr="00565DF7" w:rsidRDefault="00837122" w:rsidP="005A12FB">
      <w:pPr>
        <w:pStyle w:val="21"/>
      </w:pPr>
      <w:bookmarkStart w:id="13" w:name="_Toc69341519"/>
      <w:r w:rsidRPr="00565DF7">
        <w:t xml:space="preserve">1.6 </w:t>
      </w:r>
      <w:r w:rsidR="00626298" w:rsidRPr="00565DF7">
        <w:t>Вентиляция</w:t>
      </w:r>
      <w:bookmarkEnd w:id="13"/>
    </w:p>
    <w:p w14:paraId="0677C334" w14:textId="74DC2F37" w:rsidR="00626298" w:rsidRPr="00565DF7" w:rsidRDefault="004919B9" w:rsidP="004919B9">
      <w:pPr>
        <w:pStyle w:val="a3"/>
      </w:pPr>
      <w:r w:rsidRPr="00565DF7">
        <w:t>Вентиляция сооружения приточно-вытяжная расположена в санузлах, служебных помещениях, буфете, киноконцертном зале, спортзале и обслуживающих помещениях.</w:t>
      </w:r>
    </w:p>
    <w:p w14:paraId="0E2F729C" w14:textId="2FCF7096" w:rsidR="004919B9" w:rsidRPr="00565DF7" w:rsidRDefault="004919B9" w:rsidP="00626298">
      <w:pPr>
        <w:pStyle w:val="a3"/>
      </w:pPr>
      <w:r w:rsidRPr="00565DF7">
        <w:t>Вентиляция из листового металла ГОСТ 19903-74. Покрывается защитой от атмосферных воздействий с наружной стороны центра</w:t>
      </w:r>
    </w:p>
    <w:p w14:paraId="3E0C37C8" w14:textId="376251E8" w:rsidR="004919B9" w:rsidRPr="00565DF7" w:rsidRDefault="004919B9" w:rsidP="00626298">
      <w:pPr>
        <w:pStyle w:val="a3"/>
        <w:rPr>
          <w:rFonts w:eastAsia="Arial Unicode MS"/>
        </w:rPr>
      </w:pPr>
      <w:r w:rsidRPr="00565DF7">
        <w:rPr>
          <w:rFonts w:eastAsia="Arial Unicode MS"/>
        </w:rPr>
        <w:t>Установлена виброизоляция для снижения вызываемого шума системой вентиляции</w:t>
      </w:r>
      <w:r w:rsidR="000F17CD" w:rsidRPr="00565DF7">
        <w:rPr>
          <w:rFonts w:eastAsia="Arial Unicode MS"/>
        </w:rPr>
        <w:t xml:space="preserve"> в качестве прокладок между движущимися частями системы.</w:t>
      </w:r>
    </w:p>
    <w:p w14:paraId="768DBC58" w14:textId="58C38BAB" w:rsidR="00626298" w:rsidRPr="00565DF7" w:rsidRDefault="000F17CD" w:rsidP="00626298">
      <w:pPr>
        <w:pStyle w:val="a3"/>
        <w:rPr>
          <w:rFonts w:eastAsia="Arial Unicode MS"/>
        </w:rPr>
      </w:pPr>
      <w:r w:rsidRPr="00565DF7">
        <w:rPr>
          <w:rFonts w:eastAsia="Arial Unicode MS"/>
        </w:rPr>
        <w:t>Устройство производится в соответствии с</w:t>
      </w:r>
      <w:proofErr w:type="gramStart"/>
      <w:r w:rsidRPr="00565DF7">
        <w:rPr>
          <w:rFonts w:eastAsia="Arial Unicode MS"/>
        </w:rPr>
        <w:t xml:space="preserve"> </w:t>
      </w:r>
      <w:r w:rsidR="00626298" w:rsidRPr="00565DF7">
        <w:rPr>
          <w:rFonts w:eastAsia="Arial Unicode MS"/>
        </w:rPr>
        <w:t>С</w:t>
      </w:r>
      <w:proofErr w:type="gramEnd"/>
      <w:r w:rsidR="00626298" w:rsidRPr="00565DF7">
        <w:rPr>
          <w:rFonts w:ascii="MS Gothic" w:eastAsia="MS Gothic" w:hAnsi="MS Gothic"/>
          <w:noProof/>
          <w:spacing w:val="-20"/>
        </w:rPr>
        <w:t> </w:t>
      </w:r>
      <w:r w:rsidR="00626298" w:rsidRPr="00565DF7">
        <w:rPr>
          <w:rFonts w:eastAsia="Arial Unicode MS"/>
        </w:rPr>
        <w:t>НиП 3.05.01-85 «</w:t>
      </w:r>
      <w:r w:rsidR="00626298" w:rsidRPr="00565DF7">
        <w:rPr>
          <w:rFonts w:ascii="MS Gothic" w:eastAsia="MS Gothic" w:hAnsi="MS Gothic"/>
          <w:noProof/>
          <w:spacing w:val="-20"/>
        </w:rPr>
        <w:t> </w:t>
      </w:r>
      <w:r w:rsidR="00626298" w:rsidRPr="00565DF7">
        <w:rPr>
          <w:rFonts w:eastAsia="Arial Unicode MS"/>
        </w:rPr>
        <w:t>Внутренние с</w:t>
      </w:r>
      <w:r w:rsidR="00626298" w:rsidRPr="00565DF7">
        <w:rPr>
          <w:rFonts w:ascii="MS Gothic" w:eastAsia="MS Gothic" w:hAnsi="MS Gothic"/>
          <w:noProof/>
          <w:spacing w:val="-20"/>
        </w:rPr>
        <w:t> </w:t>
      </w:r>
      <w:r w:rsidR="00626298" w:rsidRPr="00565DF7">
        <w:rPr>
          <w:rFonts w:eastAsia="Arial Unicode MS"/>
        </w:rPr>
        <w:t>анитарно-те</w:t>
      </w:r>
      <w:r w:rsidR="00626298" w:rsidRPr="00565DF7">
        <w:rPr>
          <w:rFonts w:ascii="MS Gothic" w:eastAsia="MS Gothic" w:hAnsi="MS Gothic"/>
          <w:noProof/>
          <w:spacing w:val="-20"/>
        </w:rPr>
        <w:t> </w:t>
      </w:r>
      <w:r w:rsidR="00626298" w:rsidRPr="00565DF7">
        <w:rPr>
          <w:rFonts w:eastAsia="Arial Unicode MS"/>
        </w:rPr>
        <w:t>хнические с</w:t>
      </w:r>
      <w:r w:rsidR="00626298" w:rsidRPr="00565DF7">
        <w:rPr>
          <w:rFonts w:ascii="MS Gothic" w:eastAsia="MS Gothic" w:hAnsi="MS Gothic"/>
          <w:noProof/>
          <w:spacing w:val="-20"/>
        </w:rPr>
        <w:t> </w:t>
      </w:r>
      <w:r w:rsidR="00626298" w:rsidRPr="00565DF7">
        <w:rPr>
          <w:rFonts w:eastAsia="Arial Unicode MS"/>
        </w:rPr>
        <w:t>истемы».</w:t>
      </w:r>
    </w:p>
    <w:p w14:paraId="54FF07F8" w14:textId="69F25E3E" w:rsidR="00626298" w:rsidRPr="00565DF7" w:rsidRDefault="005A12FB" w:rsidP="005A12FB">
      <w:pPr>
        <w:pStyle w:val="21"/>
      </w:pPr>
      <w:bookmarkStart w:id="14" w:name="_Toc69341520"/>
      <w:r w:rsidRPr="00565DF7">
        <w:t xml:space="preserve">1.7 </w:t>
      </w:r>
      <w:r w:rsidR="00626298" w:rsidRPr="00565DF7">
        <w:t>Силовое оборудование</w:t>
      </w:r>
      <w:bookmarkEnd w:id="14"/>
    </w:p>
    <w:p w14:paraId="004BC6E1" w14:textId="78C6C678" w:rsidR="000F17CD" w:rsidRPr="00565DF7" w:rsidRDefault="000F17CD" w:rsidP="00626298">
      <w:pPr>
        <w:pStyle w:val="a3"/>
      </w:pPr>
      <w:r w:rsidRPr="00565DF7">
        <w:t>Электроэнергия сооружения обеспечена электродвигателями технических систем</w:t>
      </w:r>
      <w:proofErr w:type="gramStart"/>
      <w:r w:rsidRPr="00565DF7">
        <w:t xml:space="preserve"> .</w:t>
      </w:r>
      <w:proofErr w:type="gramEnd"/>
      <w:r w:rsidRPr="00565DF7">
        <w:t xml:space="preserve"> Принято электрическое напряжение 380/220 В.</w:t>
      </w:r>
    </w:p>
    <w:p w14:paraId="256361F0" w14:textId="037C29D3" w:rsidR="00626298" w:rsidRPr="00565DF7" w:rsidRDefault="00626298" w:rsidP="00626298">
      <w:pPr>
        <w:pStyle w:val="a3"/>
      </w:pPr>
      <w:r w:rsidRPr="00565DF7">
        <w:t xml:space="preserve"> </w:t>
      </w:r>
      <w:r w:rsidR="00355AF1" w:rsidRPr="00565DF7">
        <w:t>Защита электроприёмников от перепадов напряжения и короткого замыкания исполняется автоматическим и пакетными выключателями, тепловыми реле магнитных пускателей, плавкими вставками предохранителей. Заземление производится в соответствии с противопожарными нормами по эксплуатации.</w:t>
      </w:r>
    </w:p>
    <w:p w14:paraId="7982CF0C" w14:textId="77777777" w:rsidR="00BD4C99" w:rsidRPr="00565DF7" w:rsidRDefault="00BD4C99" w:rsidP="00626298">
      <w:pPr>
        <w:pStyle w:val="a3"/>
      </w:pPr>
    </w:p>
    <w:p w14:paraId="265E6104" w14:textId="0DBCA535" w:rsidR="000F17CD" w:rsidRPr="00565DF7" w:rsidRDefault="00626298" w:rsidP="000F17CD">
      <w:pPr>
        <w:pStyle w:val="a3"/>
      </w:pPr>
      <w:r w:rsidRPr="00565DF7">
        <w:t>В здании пре</w:t>
      </w:r>
      <w:r w:rsidRPr="00565DF7">
        <w:rPr>
          <w:rFonts w:ascii="MS Gothic" w:eastAsia="MS Gothic" w:hAnsi="MS Gothic"/>
          <w:noProof/>
          <w:spacing w:val="-20"/>
        </w:rPr>
        <w:t> </w:t>
      </w:r>
      <w:r w:rsidRPr="00565DF7">
        <w:t xml:space="preserve">дусмотрено </w:t>
      </w:r>
      <w:proofErr w:type="gramStart"/>
      <w:r w:rsidRPr="00565DF7">
        <w:t>р</w:t>
      </w:r>
      <w:proofErr w:type="gramEnd"/>
      <w:r w:rsidRPr="00565DF7">
        <w:rPr>
          <w:rFonts w:ascii="MS Gothic" w:eastAsia="MS Gothic" w:hAnsi="MS Gothic"/>
          <w:noProof/>
          <w:spacing w:val="-20"/>
        </w:rPr>
        <w:t> </w:t>
      </w:r>
      <w:r w:rsidRPr="00565DF7">
        <w:t>абочее, эв</w:t>
      </w:r>
      <w:r w:rsidRPr="00565DF7">
        <w:rPr>
          <w:rFonts w:ascii="MS Gothic" w:eastAsia="MS Gothic" w:hAnsi="MS Gothic"/>
          <w:noProof/>
          <w:spacing w:val="-20"/>
        </w:rPr>
        <w:t> </w:t>
      </w:r>
      <w:r w:rsidRPr="00565DF7">
        <w:t>акуационное и ре</w:t>
      </w:r>
      <w:r w:rsidRPr="00565DF7">
        <w:rPr>
          <w:rFonts w:ascii="MS Gothic" w:eastAsia="MS Gothic" w:hAnsi="MS Gothic"/>
          <w:noProof/>
          <w:spacing w:val="-20"/>
        </w:rPr>
        <w:t> </w:t>
      </w:r>
      <w:r w:rsidRPr="00565DF7">
        <w:t>монтное ос</w:t>
      </w:r>
      <w:r w:rsidRPr="00565DF7">
        <w:rPr>
          <w:rFonts w:ascii="MS Gothic" w:eastAsia="MS Gothic" w:hAnsi="MS Gothic"/>
          <w:noProof/>
          <w:spacing w:val="-20"/>
        </w:rPr>
        <w:t> </w:t>
      </w:r>
      <w:r w:rsidRPr="00565DF7">
        <w:t>вещение.</w:t>
      </w:r>
    </w:p>
    <w:p w14:paraId="287EBEF5" w14:textId="423BF1F5" w:rsidR="00626298" w:rsidRPr="00565DF7" w:rsidRDefault="005A12FB" w:rsidP="005A12FB">
      <w:pPr>
        <w:pStyle w:val="21"/>
      </w:pPr>
      <w:bookmarkStart w:id="15" w:name="_Toc69341521"/>
      <w:r w:rsidRPr="00565DF7">
        <w:t xml:space="preserve">1.8 </w:t>
      </w:r>
      <w:r w:rsidR="00626298" w:rsidRPr="00565DF7">
        <w:t>Охранно-пожарная сигнализация</w:t>
      </w:r>
      <w:bookmarkEnd w:id="15"/>
    </w:p>
    <w:p w14:paraId="217097F8" w14:textId="10BE1F7F" w:rsidR="00626298" w:rsidRPr="00565DF7" w:rsidRDefault="00626298" w:rsidP="005A12FB">
      <w:pPr>
        <w:pStyle w:val="a3"/>
      </w:pPr>
      <w:r w:rsidRPr="00565DF7">
        <w:t>Приборы охр</w:t>
      </w:r>
      <w:r w:rsidRPr="00565DF7">
        <w:rPr>
          <w:rFonts w:ascii="MS Gothic" w:eastAsia="MS Gothic" w:hAnsi="MS Gothic"/>
          <w:noProof/>
          <w:spacing w:val="-20"/>
        </w:rPr>
        <w:t> </w:t>
      </w:r>
      <w:r w:rsidRPr="00565DF7">
        <w:t>анно-пожар</w:t>
      </w:r>
      <w:r w:rsidRPr="00565DF7">
        <w:rPr>
          <w:rFonts w:ascii="MS Gothic" w:eastAsia="MS Gothic" w:hAnsi="MS Gothic"/>
          <w:noProof/>
          <w:spacing w:val="-20"/>
        </w:rPr>
        <w:t> </w:t>
      </w:r>
      <w:r w:rsidRPr="00565DF7">
        <w:t>ной сигнал</w:t>
      </w:r>
      <w:r w:rsidRPr="00565DF7">
        <w:rPr>
          <w:rFonts w:ascii="MS Gothic" w:eastAsia="MS Gothic" w:hAnsi="MS Gothic"/>
          <w:noProof/>
          <w:spacing w:val="-20"/>
        </w:rPr>
        <w:t> </w:t>
      </w:r>
      <w:r w:rsidRPr="00565DF7">
        <w:t>изации уст</w:t>
      </w:r>
      <w:r w:rsidRPr="00565DF7">
        <w:rPr>
          <w:rFonts w:ascii="MS Gothic" w:eastAsia="MS Gothic" w:hAnsi="MS Gothic"/>
          <w:noProof/>
          <w:spacing w:val="-20"/>
        </w:rPr>
        <w:t> </w:t>
      </w:r>
      <w:r w:rsidRPr="00565DF7">
        <w:t>анавливаютс</w:t>
      </w:r>
      <w:r w:rsidRPr="00565DF7">
        <w:rPr>
          <w:rFonts w:ascii="MS Gothic" w:eastAsia="MS Gothic" w:hAnsi="MS Gothic"/>
          <w:noProof/>
          <w:spacing w:val="-20"/>
        </w:rPr>
        <w:t> </w:t>
      </w:r>
      <w:r w:rsidRPr="00565DF7">
        <w:t>я на перво</w:t>
      </w:r>
      <w:r w:rsidRPr="00565DF7">
        <w:rPr>
          <w:rFonts w:ascii="MS Gothic" w:eastAsia="MS Gothic" w:hAnsi="MS Gothic"/>
          <w:noProof/>
          <w:spacing w:val="-20"/>
        </w:rPr>
        <w:t> </w:t>
      </w:r>
      <w:r w:rsidRPr="00565DF7">
        <w:t>м этаже це</w:t>
      </w:r>
      <w:r w:rsidRPr="00565DF7">
        <w:rPr>
          <w:rFonts w:ascii="MS Gothic" w:eastAsia="MS Gothic" w:hAnsi="MS Gothic"/>
          <w:noProof/>
          <w:spacing w:val="-20"/>
        </w:rPr>
        <w:t> </w:t>
      </w:r>
      <w:r w:rsidRPr="00565DF7">
        <w:t>нтра, в по</w:t>
      </w:r>
      <w:r w:rsidRPr="00565DF7">
        <w:rPr>
          <w:rFonts w:ascii="MS Gothic" w:eastAsia="MS Gothic" w:hAnsi="MS Gothic"/>
          <w:noProof/>
          <w:spacing w:val="-20"/>
        </w:rPr>
        <w:t> </w:t>
      </w:r>
      <w:r w:rsidRPr="00565DF7">
        <w:t>мещении пу</w:t>
      </w:r>
      <w:r w:rsidRPr="00565DF7">
        <w:rPr>
          <w:rFonts w:ascii="MS Gothic" w:eastAsia="MS Gothic" w:hAnsi="MS Gothic"/>
          <w:noProof/>
          <w:spacing w:val="-20"/>
        </w:rPr>
        <w:t> </w:t>
      </w:r>
      <w:r w:rsidRPr="00565DF7">
        <w:t>нкта охран</w:t>
      </w:r>
      <w:r w:rsidRPr="00565DF7">
        <w:rPr>
          <w:rFonts w:ascii="MS Gothic" w:eastAsia="MS Gothic" w:hAnsi="MS Gothic"/>
          <w:noProof/>
          <w:spacing w:val="-20"/>
        </w:rPr>
        <w:t> </w:t>
      </w:r>
      <w:r w:rsidRPr="00565DF7">
        <w:t>но-пожарно</w:t>
      </w:r>
      <w:r w:rsidRPr="00565DF7">
        <w:rPr>
          <w:rFonts w:ascii="MS Gothic" w:eastAsia="MS Gothic" w:hAnsi="MS Gothic"/>
          <w:noProof/>
          <w:spacing w:val="-20"/>
        </w:rPr>
        <w:t> </w:t>
      </w:r>
      <w:r w:rsidRPr="00565DF7">
        <w:t>й сигнализ</w:t>
      </w:r>
      <w:r w:rsidRPr="00565DF7">
        <w:rPr>
          <w:rFonts w:ascii="MS Gothic" w:eastAsia="MS Gothic" w:hAnsi="MS Gothic"/>
          <w:noProof/>
          <w:spacing w:val="-20"/>
        </w:rPr>
        <w:t> </w:t>
      </w:r>
      <w:r w:rsidRPr="00565DF7">
        <w:t xml:space="preserve">ации. </w:t>
      </w:r>
    </w:p>
    <w:p w14:paraId="7782CC33" w14:textId="77777777" w:rsidR="00626298" w:rsidRPr="00565DF7" w:rsidRDefault="00626298" w:rsidP="00626298">
      <w:pPr>
        <w:pStyle w:val="a3"/>
      </w:pPr>
      <w:r w:rsidRPr="00565DF7">
        <w:lastRenderedPageBreak/>
        <w:t>Для пожарно</w:t>
      </w:r>
      <w:r w:rsidRPr="00565DF7">
        <w:rPr>
          <w:rFonts w:ascii="MS Gothic" w:eastAsia="MS Gothic" w:hAnsi="MS Gothic"/>
          <w:noProof/>
          <w:spacing w:val="-20"/>
        </w:rPr>
        <w:t> </w:t>
      </w:r>
      <w:r w:rsidRPr="00565DF7">
        <w:t>й сигнализ</w:t>
      </w:r>
      <w:r w:rsidRPr="00565DF7">
        <w:rPr>
          <w:rFonts w:ascii="MS Gothic" w:eastAsia="MS Gothic" w:hAnsi="MS Gothic"/>
          <w:noProof/>
          <w:spacing w:val="-20"/>
        </w:rPr>
        <w:t> </w:t>
      </w:r>
      <w:r w:rsidRPr="00565DF7">
        <w:t>ации испол</w:t>
      </w:r>
      <w:r w:rsidRPr="00565DF7">
        <w:rPr>
          <w:rFonts w:ascii="MS Gothic" w:eastAsia="MS Gothic" w:hAnsi="MS Gothic"/>
          <w:noProof/>
          <w:spacing w:val="-20"/>
        </w:rPr>
        <w:t> </w:t>
      </w:r>
      <w:r w:rsidRPr="00565DF7">
        <w:t>ьзуются из</w:t>
      </w:r>
      <w:r w:rsidRPr="00565DF7">
        <w:rPr>
          <w:rFonts w:ascii="MS Gothic" w:eastAsia="MS Gothic" w:hAnsi="MS Gothic"/>
          <w:noProof/>
          <w:spacing w:val="-20"/>
        </w:rPr>
        <w:t> </w:t>
      </w:r>
      <w:r w:rsidRPr="00565DF7">
        <w:t>вещатели т</w:t>
      </w:r>
      <w:r w:rsidRPr="00565DF7">
        <w:rPr>
          <w:rFonts w:ascii="MS Gothic" w:eastAsia="MS Gothic" w:hAnsi="MS Gothic"/>
          <w:noProof/>
          <w:spacing w:val="-20"/>
        </w:rPr>
        <w:t> </w:t>
      </w:r>
      <w:r w:rsidRPr="00565DF7">
        <w:t>ипа ИМ 101-</w:t>
      </w:r>
      <w:r w:rsidRPr="00565DF7">
        <w:rPr>
          <w:rFonts w:ascii="MS Gothic" w:eastAsia="MS Gothic" w:hAnsi="MS Gothic"/>
          <w:noProof/>
          <w:spacing w:val="-20"/>
        </w:rPr>
        <w:t> </w:t>
      </w:r>
      <w:r w:rsidRPr="00565DF7">
        <w:t>2 и ДИП – 3, а д</w:t>
      </w:r>
      <w:r w:rsidRPr="00565DF7">
        <w:rPr>
          <w:rFonts w:ascii="MS Gothic" w:eastAsia="MS Gothic" w:hAnsi="MS Gothic"/>
          <w:noProof/>
          <w:spacing w:val="-20"/>
        </w:rPr>
        <w:t> </w:t>
      </w:r>
      <w:r w:rsidRPr="00565DF7">
        <w:t>ля охранно</w:t>
      </w:r>
      <w:r w:rsidRPr="00565DF7">
        <w:rPr>
          <w:rFonts w:ascii="MS Gothic" w:eastAsia="MS Gothic" w:hAnsi="MS Gothic"/>
          <w:noProof/>
          <w:spacing w:val="-20"/>
        </w:rPr>
        <w:t> </w:t>
      </w:r>
      <w:r w:rsidRPr="00565DF7">
        <w:t>й устанавл</w:t>
      </w:r>
      <w:r w:rsidRPr="00565DF7">
        <w:rPr>
          <w:rFonts w:ascii="MS Gothic" w:eastAsia="MS Gothic" w:hAnsi="MS Gothic"/>
          <w:noProof/>
          <w:spacing w:val="-20"/>
        </w:rPr>
        <w:t> </w:t>
      </w:r>
      <w:r w:rsidRPr="00565DF7">
        <w:t>иваются датч</w:t>
      </w:r>
      <w:r w:rsidRPr="00565DF7">
        <w:rPr>
          <w:rFonts w:ascii="MS Gothic" w:eastAsia="MS Gothic" w:hAnsi="MS Gothic"/>
          <w:noProof/>
          <w:spacing w:val="-20"/>
        </w:rPr>
        <w:t> </w:t>
      </w:r>
      <w:r w:rsidRPr="00565DF7">
        <w:t>ики СМК-1; С</w:t>
      </w:r>
      <w:r w:rsidRPr="00565DF7">
        <w:rPr>
          <w:rFonts w:ascii="MS Gothic" w:eastAsia="MS Gothic" w:hAnsi="MS Gothic"/>
          <w:noProof/>
          <w:spacing w:val="-20"/>
        </w:rPr>
        <w:t> </w:t>
      </w:r>
      <w:r w:rsidRPr="00565DF7">
        <w:t>МК-3; ВК-211, фо</w:t>
      </w:r>
      <w:r w:rsidRPr="00565DF7">
        <w:rPr>
          <w:rFonts w:ascii="MS Gothic" w:eastAsia="MS Gothic" w:hAnsi="MS Gothic"/>
          <w:noProof/>
          <w:spacing w:val="-20"/>
        </w:rPr>
        <w:t> </w:t>
      </w:r>
      <w:r w:rsidRPr="00565DF7">
        <w:t>льга, прово</w:t>
      </w:r>
      <w:r w:rsidRPr="00565DF7">
        <w:rPr>
          <w:rFonts w:ascii="MS Gothic" w:eastAsia="MS Gothic" w:hAnsi="MS Gothic"/>
          <w:noProof/>
          <w:spacing w:val="-20"/>
        </w:rPr>
        <w:t> </w:t>
      </w:r>
      <w:r w:rsidRPr="00565DF7">
        <w:t>д ПЭВ-2-0,</w:t>
      </w:r>
      <w:r w:rsidRPr="00565DF7">
        <w:rPr>
          <w:rFonts w:ascii="MS Gothic" w:eastAsia="MS Gothic" w:hAnsi="MS Gothic"/>
          <w:noProof/>
          <w:spacing w:val="-20"/>
        </w:rPr>
        <w:t> </w:t>
      </w:r>
      <w:r w:rsidRPr="00565DF7">
        <w:t xml:space="preserve">2. </w:t>
      </w:r>
    </w:p>
    <w:p w14:paraId="6FE0A8D3" w14:textId="77777777" w:rsidR="00626298" w:rsidRPr="00565DF7" w:rsidRDefault="00626298" w:rsidP="00626298">
      <w:pPr>
        <w:spacing w:line="360" w:lineRule="auto"/>
        <w:rPr>
          <w:b/>
        </w:rPr>
      </w:pPr>
    </w:p>
    <w:p w14:paraId="1C0D52BA" w14:textId="5C420903" w:rsidR="00626298" w:rsidRPr="00565DF7" w:rsidRDefault="005A12FB" w:rsidP="005A12FB">
      <w:pPr>
        <w:pStyle w:val="21"/>
      </w:pPr>
      <w:bookmarkStart w:id="16" w:name="_Toc69341524"/>
      <w:r w:rsidRPr="00565DF7">
        <w:t xml:space="preserve">1.11 </w:t>
      </w:r>
      <w:r w:rsidR="00626298" w:rsidRPr="00565DF7">
        <w:t>Теплотехнический расчет наружной стены.</w:t>
      </w:r>
      <w:bookmarkEnd w:id="16"/>
    </w:p>
    <w:p w14:paraId="08D9C452" w14:textId="28DCA1F9" w:rsidR="00626298" w:rsidRPr="00565DF7" w:rsidRDefault="00626298" w:rsidP="00626298">
      <w:pPr>
        <w:pStyle w:val="a3"/>
      </w:pPr>
      <w:r w:rsidRPr="00565DF7">
        <w:t>Теплотехнический р</w:t>
      </w:r>
      <w:r w:rsidRPr="00565DF7">
        <w:rPr>
          <w:rFonts w:ascii="MS Gothic" w:eastAsia="MS Gothic" w:hAnsi="MS Gothic"/>
          <w:noProof/>
          <w:spacing w:val="-20"/>
        </w:rPr>
        <w:t> </w:t>
      </w:r>
      <w:r w:rsidRPr="00565DF7">
        <w:t>асчёт огра</w:t>
      </w:r>
      <w:r w:rsidRPr="00565DF7">
        <w:rPr>
          <w:rFonts w:ascii="MS Gothic" w:eastAsia="MS Gothic" w:hAnsi="MS Gothic"/>
          <w:noProof/>
          <w:spacing w:val="-20"/>
        </w:rPr>
        <w:t> </w:t>
      </w:r>
      <w:r w:rsidRPr="00565DF7">
        <w:t>ждающей ко</w:t>
      </w:r>
      <w:r w:rsidRPr="00565DF7">
        <w:rPr>
          <w:rFonts w:ascii="MS Gothic" w:eastAsia="MS Gothic" w:hAnsi="MS Gothic"/>
          <w:noProof/>
          <w:spacing w:val="-20"/>
        </w:rPr>
        <w:t> </w:t>
      </w:r>
      <w:r w:rsidRPr="00565DF7">
        <w:t>нструкции в</w:t>
      </w:r>
      <w:r w:rsidRPr="00565DF7">
        <w:rPr>
          <w:rFonts w:ascii="MS Gothic" w:eastAsia="MS Gothic" w:hAnsi="MS Gothic"/>
          <w:noProof/>
          <w:spacing w:val="-20"/>
        </w:rPr>
        <w:t> </w:t>
      </w:r>
      <w:r w:rsidRPr="00565DF7">
        <w:t>ыполнен по С</w:t>
      </w:r>
      <w:r w:rsidRPr="00565DF7">
        <w:rPr>
          <w:rFonts w:ascii="MS Gothic" w:eastAsia="MS Gothic" w:hAnsi="MS Gothic"/>
          <w:noProof/>
          <w:spacing w:val="-20"/>
        </w:rPr>
        <w:t> </w:t>
      </w:r>
      <w:r w:rsidRPr="00565DF7">
        <w:t>П 50.13330.</w:t>
      </w:r>
      <w:r w:rsidRPr="00565DF7">
        <w:rPr>
          <w:rFonts w:ascii="MS Gothic" w:eastAsia="MS Gothic" w:hAnsi="MS Gothic"/>
          <w:noProof/>
          <w:spacing w:val="-20"/>
        </w:rPr>
        <w:t> </w:t>
      </w:r>
      <w:r w:rsidRPr="00565DF7">
        <w:t>2012 «Тепловая з</w:t>
      </w:r>
      <w:r w:rsidRPr="00565DF7">
        <w:rPr>
          <w:rFonts w:ascii="MS Gothic" w:eastAsia="MS Gothic" w:hAnsi="MS Gothic"/>
          <w:noProof/>
          <w:spacing w:val="-20"/>
        </w:rPr>
        <w:t> </w:t>
      </w:r>
      <w:r w:rsidRPr="00565DF7">
        <w:t>ащита здан</w:t>
      </w:r>
      <w:r w:rsidRPr="00565DF7">
        <w:rPr>
          <w:rFonts w:ascii="MS Gothic" w:eastAsia="MS Gothic" w:hAnsi="MS Gothic"/>
          <w:noProof/>
          <w:spacing w:val="-20"/>
        </w:rPr>
        <w:t> </w:t>
      </w:r>
      <w:r w:rsidRPr="00565DF7">
        <w:t xml:space="preserve">ий», </w:t>
      </w:r>
      <w:hyperlink r:id="rId18" w:tgtFrame="_blank" w:history="1">
        <w:r w:rsidRPr="00565DF7">
          <w:t>СП 131.13330.2012 Строительная климатология.</w:t>
        </w:r>
      </w:hyperlink>
      <w:r w:rsidR="00385DFC" w:rsidRPr="00565DF7">
        <w:t>[21,26</w:t>
      </w:r>
      <w:r w:rsidR="008E1D57" w:rsidRPr="00565DF7">
        <w:t>,33</w:t>
      </w:r>
      <w:r w:rsidR="00385DFC" w:rsidRPr="00565DF7">
        <w:t>]</w:t>
      </w:r>
    </w:p>
    <w:p w14:paraId="5379FEB7" w14:textId="47B0E877" w:rsidR="005A12FB" w:rsidRPr="00565DF7" w:rsidRDefault="005A12FB" w:rsidP="005A12FB">
      <w:pPr>
        <w:pStyle w:val="a3"/>
      </w:pPr>
      <w:r w:rsidRPr="00565DF7">
        <w:t>Состав и х</w:t>
      </w:r>
      <w:r w:rsidRPr="00565DF7">
        <w:rPr>
          <w:rFonts w:ascii="MS Gothic" w:eastAsia="MS Gothic" w:hAnsi="MS Gothic"/>
          <w:noProof/>
          <w:spacing w:val="-20"/>
        </w:rPr>
        <w:t> </w:t>
      </w:r>
      <w:r w:rsidRPr="00565DF7">
        <w:t>арактерист</w:t>
      </w:r>
      <w:r w:rsidRPr="00565DF7">
        <w:rPr>
          <w:rFonts w:ascii="MS Gothic" w:eastAsia="MS Gothic" w:hAnsi="MS Gothic"/>
          <w:noProof/>
          <w:spacing w:val="-20"/>
        </w:rPr>
        <w:t> </w:t>
      </w:r>
      <w:r w:rsidRPr="00565DF7">
        <w:t>ика слоёв сте</w:t>
      </w:r>
      <w:r w:rsidRPr="00565DF7">
        <w:rPr>
          <w:rFonts w:ascii="MS Gothic" w:eastAsia="MS Gothic" w:hAnsi="MS Gothic"/>
          <w:noProof/>
          <w:spacing w:val="-20"/>
        </w:rPr>
        <w:t> </w:t>
      </w:r>
      <w:r w:rsidRPr="00565DF7">
        <w:t>ны указаны в т</w:t>
      </w:r>
      <w:r w:rsidRPr="00565DF7">
        <w:rPr>
          <w:rFonts w:ascii="MS Gothic" w:eastAsia="MS Gothic" w:hAnsi="MS Gothic"/>
          <w:noProof/>
          <w:spacing w:val="-20"/>
        </w:rPr>
        <w:t> </w:t>
      </w:r>
      <w:r w:rsidRPr="00565DF7">
        <w:t>аблице 1.3.</w:t>
      </w:r>
    </w:p>
    <w:p w14:paraId="1BDE0118" w14:textId="5AC64A18" w:rsidR="00626298" w:rsidRPr="00565DF7" w:rsidRDefault="005A12FB" w:rsidP="00275D81">
      <w:pPr>
        <w:pStyle w:val="a7"/>
      </w:pPr>
      <w:r w:rsidRPr="00565DF7">
        <w:t>Таблица 1.</w:t>
      </w:r>
      <w:r w:rsidRPr="00565DF7">
        <w:rPr>
          <w:rFonts w:ascii="MS Gothic" w:eastAsia="MS Gothic" w:hAnsi="MS Gothic" w:cs="Times New Roman"/>
          <w:noProof/>
          <w:spacing w:val="-20"/>
        </w:rPr>
        <w:t> </w:t>
      </w:r>
      <w:r w:rsidRPr="00565DF7">
        <w:t>3 - Состав и х</w:t>
      </w:r>
      <w:r w:rsidRPr="00565DF7">
        <w:rPr>
          <w:rFonts w:ascii="MS Gothic" w:eastAsia="MS Gothic" w:hAnsi="MS Gothic" w:cs="Times New Roman"/>
          <w:noProof/>
          <w:spacing w:val="-20"/>
        </w:rPr>
        <w:t> </w:t>
      </w:r>
      <w:r w:rsidRPr="00565DF7">
        <w:t>арактерист</w:t>
      </w:r>
      <w:r w:rsidRPr="00565DF7">
        <w:rPr>
          <w:rFonts w:ascii="MS Gothic" w:eastAsia="MS Gothic" w:hAnsi="MS Gothic" w:cs="Times New Roman"/>
          <w:noProof/>
          <w:spacing w:val="-20"/>
        </w:rPr>
        <w:t> </w:t>
      </w:r>
      <w:r w:rsidRPr="00565DF7">
        <w:t>ика слоёв сте</w:t>
      </w:r>
      <w:r w:rsidRPr="00565DF7">
        <w:rPr>
          <w:rFonts w:ascii="MS Gothic" w:eastAsia="MS Gothic" w:hAnsi="MS Gothic" w:cs="Times New Roman"/>
          <w:noProof/>
          <w:spacing w:val="-20"/>
        </w:rPr>
        <w:t> </w:t>
      </w:r>
      <w:r w:rsidRPr="00565DF7">
        <w:t>ны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1"/>
        <w:gridCol w:w="4144"/>
        <w:gridCol w:w="1586"/>
        <w:gridCol w:w="1749"/>
        <w:gridCol w:w="1401"/>
      </w:tblGrid>
      <w:tr w:rsidR="00626298" w:rsidRPr="00565DF7" w14:paraId="753849EA" w14:textId="77777777" w:rsidTr="005A12FB">
        <w:trPr>
          <w:trHeight w:val="900"/>
        </w:trPr>
        <w:tc>
          <w:tcPr>
            <w:tcW w:w="442" w:type="pct"/>
            <w:tcBorders>
              <w:top w:val="single" w:sz="4" w:space="0" w:color="auto"/>
              <w:bottom w:val="single" w:sz="4" w:space="0" w:color="auto"/>
            </w:tcBorders>
            <w:vAlign w:val="center"/>
          </w:tcPr>
          <w:p w14:paraId="2EDCC43F" w14:textId="77777777" w:rsidR="00626298" w:rsidRPr="00565DF7" w:rsidRDefault="00626298" w:rsidP="005A12FB">
            <w:pPr>
              <w:pStyle w:val="a8"/>
            </w:pPr>
            <w:r w:rsidRPr="00565DF7">
              <w:t>N п/п</w:t>
            </w:r>
          </w:p>
        </w:tc>
        <w:tc>
          <w:tcPr>
            <w:tcW w:w="2127" w:type="pct"/>
            <w:tcBorders>
              <w:top w:val="single" w:sz="4" w:space="0" w:color="auto"/>
              <w:bottom w:val="single" w:sz="4" w:space="0" w:color="auto"/>
            </w:tcBorders>
            <w:vAlign w:val="center"/>
          </w:tcPr>
          <w:p w14:paraId="66616626" w14:textId="77777777" w:rsidR="00626298" w:rsidRPr="00565DF7" w:rsidRDefault="00626298" w:rsidP="005A12FB">
            <w:pPr>
              <w:pStyle w:val="a8"/>
            </w:pPr>
            <w:r w:rsidRPr="00565DF7">
              <w:t>Наименование с</w:t>
            </w:r>
            <w:r w:rsidRPr="00565DF7">
              <w:rPr>
                <w:rFonts w:ascii="MS Gothic" w:eastAsia="MS Gothic" w:hAnsi="MS Gothic"/>
                <w:noProof/>
                <w:spacing w:val="-20"/>
              </w:rPr>
              <w:t> </w:t>
            </w:r>
            <w:r w:rsidRPr="00565DF7">
              <w:t>лоя</w:t>
            </w:r>
          </w:p>
        </w:tc>
        <w:tc>
          <w:tcPr>
            <w:tcW w:w="814" w:type="pct"/>
            <w:tcBorders>
              <w:top w:val="single" w:sz="4" w:space="0" w:color="auto"/>
              <w:bottom w:val="single" w:sz="4" w:space="0" w:color="auto"/>
            </w:tcBorders>
            <w:vAlign w:val="center"/>
          </w:tcPr>
          <w:p w14:paraId="4198A1A9" w14:textId="77777777" w:rsidR="00626298" w:rsidRPr="00565DF7" w:rsidRDefault="00626298" w:rsidP="005A12FB">
            <w:pPr>
              <w:pStyle w:val="a8"/>
            </w:pPr>
            <w:r w:rsidRPr="00565DF7">
              <w:t>Плотность</w:t>
            </w:r>
          </w:p>
          <w:p w14:paraId="177EB2C7" w14:textId="737A2852" w:rsidR="00626298" w:rsidRPr="00565DF7" w:rsidRDefault="005A12FB" w:rsidP="005A12FB">
            <w:pPr>
              <w:pStyle w:val="a8"/>
            </w:pPr>
            <m:oMathPara>
              <m:oMath>
                <m:r>
                  <w:rPr>
                    <w:rFonts w:ascii="Cambria Math"/>
                  </w:rPr>
                  <m:t>кг</m:t>
                </m:r>
                <m:r>
                  <w:rPr>
                    <w:rFonts w:ascii="Cambria Math"/>
                  </w:rPr>
                  <m:t>/</m:t>
                </m:r>
                <m:r>
                  <w:rPr>
                    <w:rFonts w:ascii="Cambria Math"/>
                  </w:rPr>
                  <m:t>с</m:t>
                </m:r>
                <m:sSup>
                  <m:sSupPr>
                    <m:ctrlPr>
                      <w:rPr>
                        <w:rFonts w:ascii="Cambria Math" w:hAnsi="Cambria Math"/>
                        <w:i/>
                      </w:rPr>
                    </m:ctrlPr>
                  </m:sSupPr>
                  <m:e>
                    <m:r>
                      <w:rPr>
                        <w:rFonts w:ascii="Cambria Math"/>
                      </w:rPr>
                      <m:t>м</m:t>
                    </m:r>
                  </m:e>
                  <m:sup>
                    <m:r>
                      <w:rPr>
                        <w:rFonts w:ascii="Cambria Math"/>
                      </w:rPr>
                      <m:t>3</m:t>
                    </m:r>
                  </m:sup>
                </m:sSup>
              </m:oMath>
            </m:oMathPara>
          </w:p>
        </w:tc>
        <w:tc>
          <w:tcPr>
            <w:tcW w:w="898" w:type="pct"/>
            <w:tcBorders>
              <w:top w:val="single" w:sz="4" w:space="0" w:color="auto"/>
              <w:bottom w:val="single" w:sz="4" w:space="0" w:color="auto"/>
            </w:tcBorders>
            <w:vAlign w:val="center"/>
          </w:tcPr>
          <w:p w14:paraId="729D42B9" w14:textId="77777777" w:rsidR="00626298" w:rsidRPr="00565DF7" w:rsidRDefault="00626298" w:rsidP="005A12FB">
            <w:pPr>
              <w:pStyle w:val="a8"/>
            </w:pPr>
            <w:r w:rsidRPr="00565DF7">
              <w:t>Расч. коэф.</w:t>
            </w:r>
          </w:p>
          <w:p w14:paraId="1615A986" w14:textId="77777777" w:rsidR="00626298" w:rsidRPr="00565DF7" w:rsidRDefault="00626298" w:rsidP="005A12FB">
            <w:pPr>
              <w:pStyle w:val="a8"/>
            </w:pPr>
            <w:r w:rsidRPr="00565DF7">
              <w:t xml:space="preserve">теплопр. </w:t>
            </w:r>
          </w:p>
          <w:p w14:paraId="581525F6" w14:textId="60AD0307" w:rsidR="00626298" w:rsidRPr="00565DF7" w:rsidRDefault="005A12FB" w:rsidP="005A12FB">
            <w:pPr>
              <w:pStyle w:val="a8"/>
            </w:pPr>
            <m:oMath>
              <m:r>
                <w:rPr>
                  <w:rFonts w:ascii="Cambria Math"/>
                </w:rPr>
                <m:t>λ</m:t>
              </m:r>
            </m:oMath>
            <w:r w:rsidRPr="00565DF7">
              <w:t>,Вт/</w:t>
            </w:r>
            <m:oMath>
              <m:sSup>
                <m:sSupPr>
                  <m:ctrlPr>
                    <w:rPr>
                      <w:rFonts w:ascii="Cambria Math" w:hAnsi="Cambria Math"/>
                      <w:i/>
                    </w:rPr>
                  </m:ctrlPr>
                </m:sSupPr>
                <m:e>
                  <m:r>
                    <w:rPr>
                      <w:rFonts w:ascii="Cambria Math"/>
                    </w:rPr>
                    <m:t>м</m:t>
                  </m:r>
                </m:e>
                <m:sup>
                  <m:r>
                    <w:rPr>
                      <w:rFonts w:ascii="Cambria Math"/>
                    </w:rPr>
                    <m:t>2</m:t>
                  </m:r>
                </m:sup>
              </m:sSup>
              <m:sPre>
                <m:sPrePr>
                  <m:ctrlPr>
                    <w:rPr>
                      <w:rFonts w:ascii="Cambria Math" w:hAnsi="Cambria Math"/>
                      <w:i/>
                    </w:rPr>
                  </m:ctrlPr>
                </m:sPrePr>
                <m:sub/>
                <m:sup>
                  <m:r>
                    <w:rPr>
                      <w:rFonts w:ascii="Cambria Math"/>
                    </w:rPr>
                    <m:t>°</m:t>
                  </m:r>
                </m:sup>
                <m:e>
                  <m:r>
                    <w:rPr>
                      <w:rFonts w:ascii="Cambria Math"/>
                    </w:rPr>
                    <m:t>С</m:t>
                  </m:r>
                </m:e>
              </m:sPre>
            </m:oMath>
            <w:r w:rsidRPr="00565DF7">
              <w:t>;</w:t>
            </w:r>
          </w:p>
        </w:tc>
        <w:tc>
          <w:tcPr>
            <w:tcW w:w="719" w:type="pct"/>
            <w:tcBorders>
              <w:top w:val="single" w:sz="4" w:space="0" w:color="auto"/>
              <w:bottom w:val="single" w:sz="4" w:space="0" w:color="auto"/>
              <w:right w:val="single" w:sz="4" w:space="0" w:color="auto"/>
            </w:tcBorders>
            <w:vAlign w:val="center"/>
          </w:tcPr>
          <w:p w14:paraId="3E5E359E" w14:textId="77777777" w:rsidR="00626298" w:rsidRPr="00565DF7" w:rsidRDefault="00626298" w:rsidP="005A12FB">
            <w:pPr>
              <w:pStyle w:val="a8"/>
            </w:pPr>
            <w:r w:rsidRPr="00565DF7">
              <w:t>Толщина</w:t>
            </w:r>
          </w:p>
          <w:p w14:paraId="3F3BD3C7" w14:textId="77777777" w:rsidR="00626298" w:rsidRPr="00565DF7" w:rsidRDefault="00626298" w:rsidP="005A12FB">
            <w:pPr>
              <w:pStyle w:val="a8"/>
            </w:pPr>
            <w:r w:rsidRPr="00565DF7">
              <w:t>слоя, м</w:t>
            </w:r>
          </w:p>
        </w:tc>
      </w:tr>
      <w:tr w:rsidR="00626298" w:rsidRPr="00565DF7" w14:paraId="0E314AF1" w14:textId="77777777" w:rsidTr="005A12FB">
        <w:trPr>
          <w:trHeight w:val="363"/>
        </w:trPr>
        <w:tc>
          <w:tcPr>
            <w:tcW w:w="442" w:type="pct"/>
            <w:vAlign w:val="center"/>
          </w:tcPr>
          <w:p w14:paraId="0B7880EF" w14:textId="77777777" w:rsidR="00626298" w:rsidRPr="00565DF7" w:rsidRDefault="00626298" w:rsidP="005A12FB">
            <w:pPr>
              <w:pStyle w:val="a8"/>
            </w:pPr>
            <w:r w:rsidRPr="00565DF7">
              <w:t xml:space="preserve">  1.</w:t>
            </w:r>
          </w:p>
        </w:tc>
        <w:tc>
          <w:tcPr>
            <w:tcW w:w="2127" w:type="pct"/>
            <w:vAlign w:val="center"/>
          </w:tcPr>
          <w:p w14:paraId="28F70C18" w14:textId="77777777" w:rsidR="00626298" w:rsidRPr="00565DF7" w:rsidRDefault="00626298" w:rsidP="005A12FB">
            <w:pPr>
              <w:pStyle w:val="a8"/>
            </w:pPr>
            <w:r w:rsidRPr="00565DF7">
              <w:t>Известково-песчаный р</w:t>
            </w:r>
            <w:r w:rsidRPr="00565DF7">
              <w:rPr>
                <w:rFonts w:ascii="MS Gothic" w:eastAsia="MS Gothic" w:hAnsi="MS Gothic"/>
                <w:noProof/>
                <w:spacing w:val="-20"/>
              </w:rPr>
              <w:t> </w:t>
            </w:r>
            <w:r w:rsidRPr="00565DF7">
              <w:t>аствор</w:t>
            </w:r>
          </w:p>
        </w:tc>
        <w:tc>
          <w:tcPr>
            <w:tcW w:w="814" w:type="pct"/>
            <w:vAlign w:val="center"/>
          </w:tcPr>
          <w:p w14:paraId="2897C232" w14:textId="77777777" w:rsidR="00626298" w:rsidRPr="00565DF7" w:rsidRDefault="00626298" w:rsidP="005A12FB">
            <w:pPr>
              <w:pStyle w:val="a8"/>
            </w:pPr>
            <w:r w:rsidRPr="00565DF7">
              <w:t>1600</w:t>
            </w:r>
          </w:p>
        </w:tc>
        <w:tc>
          <w:tcPr>
            <w:tcW w:w="898" w:type="pct"/>
            <w:vAlign w:val="center"/>
          </w:tcPr>
          <w:p w14:paraId="6101CAF5" w14:textId="77777777" w:rsidR="00626298" w:rsidRPr="00565DF7" w:rsidRDefault="00626298" w:rsidP="005A12FB">
            <w:pPr>
              <w:pStyle w:val="a8"/>
            </w:pPr>
            <w:r w:rsidRPr="00565DF7">
              <w:t>0,81</w:t>
            </w:r>
          </w:p>
        </w:tc>
        <w:tc>
          <w:tcPr>
            <w:tcW w:w="719" w:type="pct"/>
            <w:tcBorders>
              <w:right w:val="single" w:sz="4" w:space="0" w:color="auto"/>
            </w:tcBorders>
            <w:vAlign w:val="center"/>
          </w:tcPr>
          <w:p w14:paraId="1CD40E32" w14:textId="77777777" w:rsidR="00626298" w:rsidRPr="00565DF7" w:rsidRDefault="00626298" w:rsidP="005A12FB">
            <w:pPr>
              <w:pStyle w:val="a8"/>
            </w:pPr>
            <w:r w:rsidRPr="00565DF7">
              <w:t>0,02</w:t>
            </w:r>
          </w:p>
        </w:tc>
      </w:tr>
      <w:tr w:rsidR="00626298" w:rsidRPr="00565DF7" w14:paraId="289D4E0F" w14:textId="77777777" w:rsidTr="005A12FB">
        <w:trPr>
          <w:trHeight w:val="128"/>
        </w:trPr>
        <w:tc>
          <w:tcPr>
            <w:tcW w:w="442" w:type="pct"/>
            <w:vAlign w:val="center"/>
          </w:tcPr>
          <w:p w14:paraId="1414AA90" w14:textId="77777777" w:rsidR="00626298" w:rsidRPr="00565DF7" w:rsidRDefault="00626298" w:rsidP="005A12FB">
            <w:pPr>
              <w:pStyle w:val="a8"/>
            </w:pPr>
            <w:r w:rsidRPr="00565DF7">
              <w:t xml:space="preserve">  2. </w:t>
            </w:r>
          </w:p>
        </w:tc>
        <w:tc>
          <w:tcPr>
            <w:tcW w:w="2127" w:type="pct"/>
            <w:vAlign w:val="center"/>
          </w:tcPr>
          <w:p w14:paraId="77E013D3" w14:textId="77777777" w:rsidR="00626298" w:rsidRPr="00565DF7" w:rsidRDefault="00626298" w:rsidP="005A12FB">
            <w:pPr>
              <w:pStyle w:val="a8"/>
            </w:pPr>
            <w:r w:rsidRPr="00565DF7">
              <w:t>Кирпич сил</w:t>
            </w:r>
            <w:r w:rsidRPr="00565DF7">
              <w:rPr>
                <w:rFonts w:ascii="MS Gothic" w:eastAsia="MS Gothic" w:hAnsi="MS Gothic"/>
                <w:noProof/>
                <w:spacing w:val="-20"/>
              </w:rPr>
              <w:t> </w:t>
            </w:r>
            <w:r w:rsidRPr="00565DF7">
              <w:t xml:space="preserve">икатный  </w:t>
            </w:r>
          </w:p>
        </w:tc>
        <w:tc>
          <w:tcPr>
            <w:tcW w:w="814" w:type="pct"/>
            <w:vAlign w:val="center"/>
          </w:tcPr>
          <w:p w14:paraId="6A658AB9" w14:textId="77777777" w:rsidR="00626298" w:rsidRPr="00565DF7" w:rsidRDefault="00626298" w:rsidP="005A12FB">
            <w:pPr>
              <w:pStyle w:val="a8"/>
            </w:pPr>
            <w:r w:rsidRPr="00565DF7">
              <w:t>1800</w:t>
            </w:r>
          </w:p>
        </w:tc>
        <w:tc>
          <w:tcPr>
            <w:tcW w:w="898" w:type="pct"/>
            <w:vAlign w:val="center"/>
          </w:tcPr>
          <w:p w14:paraId="5487CBD3" w14:textId="77777777" w:rsidR="00626298" w:rsidRPr="00565DF7" w:rsidRDefault="00626298" w:rsidP="005A12FB">
            <w:pPr>
              <w:pStyle w:val="a8"/>
            </w:pPr>
            <w:r w:rsidRPr="00565DF7">
              <w:t>0,87</w:t>
            </w:r>
          </w:p>
        </w:tc>
        <w:tc>
          <w:tcPr>
            <w:tcW w:w="719" w:type="pct"/>
            <w:tcBorders>
              <w:right w:val="single" w:sz="4" w:space="0" w:color="auto"/>
            </w:tcBorders>
            <w:vAlign w:val="center"/>
          </w:tcPr>
          <w:p w14:paraId="78A337B7" w14:textId="77777777" w:rsidR="00626298" w:rsidRPr="00565DF7" w:rsidRDefault="00626298" w:rsidP="005A12FB">
            <w:pPr>
              <w:pStyle w:val="a8"/>
            </w:pPr>
            <w:r w:rsidRPr="00565DF7">
              <w:t>0,51</w:t>
            </w:r>
          </w:p>
        </w:tc>
      </w:tr>
      <w:tr w:rsidR="00626298" w:rsidRPr="00565DF7" w14:paraId="3408E67E" w14:textId="77777777" w:rsidTr="005A12FB">
        <w:trPr>
          <w:trHeight w:val="70"/>
        </w:trPr>
        <w:tc>
          <w:tcPr>
            <w:tcW w:w="442" w:type="pct"/>
            <w:vAlign w:val="center"/>
          </w:tcPr>
          <w:p w14:paraId="35C8628D" w14:textId="77777777" w:rsidR="00626298" w:rsidRPr="00565DF7" w:rsidRDefault="00626298" w:rsidP="005A12FB">
            <w:pPr>
              <w:pStyle w:val="a8"/>
            </w:pPr>
            <w:r w:rsidRPr="00565DF7">
              <w:t>3.</w:t>
            </w:r>
          </w:p>
        </w:tc>
        <w:tc>
          <w:tcPr>
            <w:tcW w:w="2127" w:type="pct"/>
            <w:vAlign w:val="center"/>
          </w:tcPr>
          <w:p w14:paraId="6379918A" w14:textId="77777777" w:rsidR="00626298" w:rsidRPr="00565DF7" w:rsidRDefault="00626298" w:rsidP="005A12FB">
            <w:pPr>
              <w:pStyle w:val="a8"/>
            </w:pPr>
            <w:r w:rsidRPr="00565DF7">
              <w:t>Утеплитель – пе</w:t>
            </w:r>
            <w:r w:rsidRPr="00565DF7">
              <w:rPr>
                <w:rFonts w:ascii="MS Gothic" w:eastAsia="MS Gothic" w:hAnsi="MS Gothic"/>
                <w:noProof/>
                <w:spacing w:val="-20"/>
              </w:rPr>
              <w:t> </w:t>
            </w:r>
            <w:r w:rsidRPr="00565DF7">
              <w:t>нополистиро</w:t>
            </w:r>
            <w:r w:rsidRPr="00565DF7">
              <w:rPr>
                <w:rFonts w:ascii="MS Gothic" w:eastAsia="MS Gothic" w:hAnsi="MS Gothic"/>
                <w:noProof/>
                <w:spacing w:val="-20"/>
              </w:rPr>
              <w:t> </w:t>
            </w:r>
            <w:r w:rsidRPr="00565DF7">
              <w:t>л</w:t>
            </w:r>
          </w:p>
        </w:tc>
        <w:tc>
          <w:tcPr>
            <w:tcW w:w="814" w:type="pct"/>
            <w:vAlign w:val="center"/>
          </w:tcPr>
          <w:p w14:paraId="49D13E90" w14:textId="77777777" w:rsidR="00626298" w:rsidRPr="00565DF7" w:rsidRDefault="00626298" w:rsidP="005A12FB">
            <w:pPr>
              <w:pStyle w:val="a8"/>
            </w:pPr>
            <w:r w:rsidRPr="00565DF7">
              <w:t>40</w:t>
            </w:r>
          </w:p>
        </w:tc>
        <w:tc>
          <w:tcPr>
            <w:tcW w:w="898" w:type="pct"/>
            <w:vAlign w:val="center"/>
          </w:tcPr>
          <w:p w14:paraId="7B59F592" w14:textId="77777777" w:rsidR="00626298" w:rsidRPr="00565DF7" w:rsidRDefault="00626298" w:rsidP="005A12FB">
            <w:pPr>
              <w:pStyle w:val="a8"/>
            </w:pPr>
            <w:r w:rsidRPr="00565DF7">
              <w:t>0,05</w:t>
            </w:r>
          </w:p>
        </w:tc>
        <w:tc>
          <w:tcPr>
            <w:tcW w:w="719" w:type="pct"/>
            <w:tcBorders>
              <w:right w:val="single" w:sz="4" w:space="0" w:color="auto"/>
            </w:tcBorders>
            <w:vAlign w:val="center"/>
          </w:tcPr>
          <w:p w14:paraId="452EEB62" w14:textId="77777777" w:rsidR="00626298" w:rsidRPr="00565DF7" w:rsidRDefault="00626298" w:rsidP="005A12FB">
            <w:pPr>
              <w:pStyle w:val="a8"/>
            </w:pPr>
            <w:r w:rsidRPr="00565DF7">
              <w:t>х</w:t>
            </w:r>
          </w:p>
        </w:tc>
      </w:tr>
      <w:tr w:rsidR="00626298" w:rsidRPr="00565DF7" w14:paraId="4C270744" w14:textId="77777777" w:rsidTr="005A12FB">
        <w:trPr>
          <w:trHeight w:val="264"/>
        </w:trPr>
        <w:tc>
          <w:tcPr>
            <w:tcW w:w="442" w:type="pct"/>
            <w:vAlign w:val="center"/>
          </w:tcPr>
          <w:p w14:paraId="547F4C16" w14:textId="77777777" w:rsidR="00626298" w:rsidRPr="00565DF7" w:rsidRDefault="00626298" w:rsidP="005A12FB">
            <w:pPr>
              <w:pStyle w:val="a8"/>
            </w:pPr>
            <w:r w:rsidRPr="00565DF7">
              <w:t>4.</w:t>
            </w:r>
          </w:p>
        </w:tc>
        <w:tc>
          <w:tcPr>
            <w:tcW w:w="2127" w:type="pct"/>
            <w:vAlign w:val="center"/>
          </w:tcPr>
          <w:p w14:paraId="3296B971" w14:textId="77777777" w:rsidR="00626298" w:rsidRPr="00565DF7" w:rsidRDefault="00626298" w:rsidP="005A12FB">
            <w:pPr>
              <w:pStyle w:val="a8"/>
            </w:pPr>
            <w:r w:rsidRPr="00565DF7">
              <w:t>Кирпичная к</w:t>
            </w:r>
            <w:r w:rsidRPr="00565DF7">
              <w:rPr>
                <w:rFonts w:ascii="MS Gothic" w:eastAsia="MS Gothic" w:hAnsi="MS Gothic"/>
                <w:noProof/>
                <w:spacing w:val="-20"/>
              </w:rPr>
              <w:t> </w:t>
            </w:r>
            <w:r w:rsidRPr="00565DF7">
              <w:t>ладка</w:t>
            </w:r>
          </w:p>
        </w:tc>
        <w:tc>
          <w:tcPr>
            <w:tcW w:w="814" w:type="pct"/>
            <w:vAlign w:val="center"/>
          </w:tcPr>
          <w:p w14:paraId="5B54E889" w14:textId="77777777" w:rsidR="00626298" w:rsidRPr="00565DF7" w:rsidRDefault="00626298" w:rsidP="005A12FB">
            <w:pPr>
              <w:pStyle w:val="a8"/>
            </w:pPr>
            <w:r w:rsidRPr="00565DF7">
              <w:t>1800</w:t>
            </w:r>
          </w:p>
        </w:tc>
        <w:tc>
          <w:tcPr>
            <w:tcW w:w="898" w:type="pct"/>
            <w:vAlign w:val="center"/>
          </w:tcPr>
          <w:p w14:paraId="6369AA5B" w14:textId="77777777" w:rsidR="00626298" w:rsidRPr="00565DF7" w:rsidRDefault="00626298" w:rsidP="005A12FB">
            <w:pPr>
              <w:pStyle w:val="a8"/>
            </w:pPr>
            <w:r w:rsidRPr="00565DF7">
              <w:t>0,87</w:t>
            </w:r>
          </w:p>
        </w:tc>
        <w:tc>
          <w:tcPr>
            <w:tcW w:w="719" w:type="pct"/>
            <w:tcBorders>
              <w:right w:val="single" w:sz="4" w:space="0" w:color="auto"/>
            </w:tcBorders>
            <w:vAlign w:val="center"/>
          </w:tcPr>
          <w:p w14:paraId="67B9560C" w14:textId="77777777" w:rsidR="00626298" w:rsidRPr="00565DF7" w:rsidRDefault="00626298" w:rsidP="005A12FB">
            <w:pPr>
              <w:pStyle w:val="a8"/>
            </w:pPr>
            <w:r w:rsidRPr="00565DF7">
              <w:t>0,12</w:t>
            </w:r>
          </w:p>
        </w:tc>
      </w:tr>
      <w:tr w:rsidR="00626298" w:rsidRPr="00565DF7" w14:paraId="697709A9" w14:textId="77777777" w:rsidTr="005A12FB">
        <w:trPr>
          <w:trHeight w:val="126"/>
        </w:trPr>
        <w:tc>
          <w:tcPr>
            <w:tcW w:w="442" w:type="pct"/>
            <w:vAlign w:val="center"/>
          </w:tcPr>
          <w:p w14:paraId="104E8DAE" w14:textId="77777777" w:rsidR="00626298" w:rsidRPr="00565DF7" w:rsidRDefault="00626298" w:rsidP="005A12FB">
            <w:pPr>
              <w:pStyle w:val="a8"/>
            </w:pPr>
            <w:r w:rsidRPr="00565DF7">
              <w:t>5.</w:t>
            </w:r>
          </w:p>
        </w:tc>
        <w:tc>
          <w:tcPr>
            <w:tcW w:w="2127" w:type="pct"/>
            <w:vAlign w:val="center"/>
          </w:tcPr>
          <w:p w14:paraId="309DF4C0" w14:textId="77777777" w:rsidR="00626298" w:rsidRPr="00565DF7" w:rsidRDefault="00626298" w:rsidP="005A12FB">
            <w:pPr>
              <w:pStyle w:val="a8"/>
            </w:pPr>
            <w:r w:rsidRPr="00565DF7">
              <w:t>Цементно-песчаный р</w:t>
            </w:r>
            <w:r w:rsidRPr="00565DF7">
              <w:rPr>
                <w:rFonts w:ascii="MS Gothic" w:eastAsia="MS Gothic" w:hAnsi="MS Gothic"/>
                <w:noProof/>
                <w:spacing w:val="-20"/>
              </w:rPr>
              <w:t> </w:t>
            </w:r>
            <w:r w:rsidRPr="00565DF7">
              <w:t>аствор</w:t>
            </w:r>
          </w:p>
        </w:tc>
        <w:tc>
          <w:tcPr>
            <w:tcW w:w="814" w:type="pct"/>
            <w:vAlign w:val="center"/>
          </w:tcPr>
          <w:p w14:paraId="36C3277E" w14:textId="77777777" w:rsidR="00626298" w:rsidRPr="00565DF7" w:rsidRDefault="00626298" w:rsidP="005A12FB">
            <w:pPr>
              <w:pStyle w:val="a8"/>
            </w:pPr>
            <w:r w:rsidRPr="00565DF7">
              <w:t>1800</w:t>
            </w:r>
          </w:p>
        </w:tc>
        <w:tc>
          <w:tcPr>
            <w:tcW w:w="898" w:type="pct"/>
            <w:vAlign w:val="center"/>
          </w:tcPr>
          <w:p w14:paraId="77CEDA05" w14:textId="77777777" w:rsidR="00626298" w:rsidRPr="00565DF7" w:rsidRDefault="00626298" w:rsidP="005A12FB">
            <w:pPr>
              <w:pStyle w:val="a8"/>
            </w:pPr>
            <w:r w:rsidRPr="00565DF7">
              <w:t>0,93</w:t>
            </w:r>
          </w:p>
        </w:tc>
        <w:tc>
          <w:tcPr>
            <w:tcW w:w="719" w:type="pct"/>
            <w:tcBorders>
              <w:right w:val="single" w:sz="4" w:space="0" w:color="auto"/>
            </w:tcBorders>
            <w:vAlign w:val="center"/>
          </w:tcPr>
          <w:p w14:paraId="558EFC6F" w14:textId="77777777" w:rsidR="00626298" w:rsidRPr="00565DF7" w:rsidRDefault="00626298" w:rsidP="005A12FB">
            <w:pPr>
              <w:pStyle w:val="a8"/>
            </w:pPr>
            <w:r w:rsidRPr="00565DF7">
              <w:t>0,02</w:t>
            </w:r>
          </w:p>
        </w:tc>
      </w:tr>
    </w:tbl>
    <w:p w14:paraId="0C273DAB" w14:textId="0534A361" w:rsidR="00626298" w:rsidRPr="00565DF7" w:rsidRDefault="00626298" w:rsidP="00626298">
      <w:pPr>
        <w:pStyle w:val="a3"/>
      </w:pPr>
      <w:r w:rsidRPr="00565DF7">
        <w:t>Назначение з</w:t>
      </w:r>
      <w:r w:rsidRPr="00565DF7">
        <w:rPr>
          <w:rFonts w:ascii="MS Gothic" w:eastAsia="MS Gothic" w:hAnsi="MS Gothic"/>
          <w:noProof/>
          <w:spacing w:val="-20"/>
        </w:rPr>
        <w:t> </w:t>
      </w:r>
      <w:r w:rsidRPr="00565DF7">
        <w:t>дания: Досу</w:t>
      </w:r>
      <w:r w:rsidRPr="00565DF7">
        <w:rPr>
          <w:rFonts w:ascii="MS Gothic" w:eastAsia="MS Gothic" w:hAnsi="MS Gothic"/>
          <w:noProof/>
          <w:spacing w:val="-20"/>
        </w:rPr>
        <w:t> </w:t>
      </w:r>
      <w:r w:rsidRPr="00565DF7">
        <w:t>говый центр д</w:t>
      </w:r>
      <w:r w:rsidRPr="00565DF7">
        <w:rPr>
          <w:rFonts w:ascii="MS Gothic" w:eastAsia="MS Gothic" w:hAnsi="MS Gothic"/>
          <w:noProof/>
          <w:spacing w:val="-20"/>
        </w:rPr>
        <w:t> </w:t>
      </w:r>
      <w:r w:rsidRPr="00565DF7">
        <w:t>ля детей, формула 1.1:</w:t>
      </w:r>
    </w:p>
    <w:p w14:paraId="5875787A" w14:textId="7E3CFF80" w:rsidR="00626298" w:rsidRPr="00565DF7" w:rsidRDefault="00204A07" w:rsidP="00275D81">
      <w:pPr>
        <w:pStyle w:val="ab"/>
      </w:pPr>
      <m:oMath>
        <m:sSubSup>
          <m:sSubSupPr>
            <m:ctrlPr>
              <w:rPr>
                <w:rStyle w:val="a4"/>
                <w:rFonts w:ascii="Cambria Math" w:hAnsi="Cambria Math" w:cs="Times New Roman"/>
              </w:rPr>
            </m:ctrlPr>
          </m:sSubSupPr>
          <m:e>
            <m:r>
              <w:rPr>
                <w:rStyle w:val="a4"/>
                <w:rFonts w:ascii="Cambria Math" w:hAnsi="Cambria Math" w:cs="Times New Roman"/>
              </w:rPr>
              <m:t>R</m:t>
            </m:r>
          </m:e>
          <m:sub>
            <m:r>
              <m:rPr>
                <m:sty m:val="p"/>
              </m:rPr>
              <w:rPr>
                <w:rStyle w:val="a4"/>
                <w:rFonts w:ascii="Cambria Math" w:hAnsi="Cambria Math" w:cs="Times New Roman"/>
              </w:rPr>
              <m:t>0</m:t>
            </m:r>
          </m:sub>
          <m:sup>
            <m:r>
              <m:rPr>
                <m:sty m:val="p"/>
              </m:rPr>
              <w:rPr>
                <w:rStyle w:val="a4"/>
                <w:rFonts w:ascii="Cambria Math" w:hAnsi="Cambria Math" w:cs="Times New Roman"/>
              </w:rPr>
              <m:t>тр</m:t>
            </m:r>
          </m:sup>
        </m:sSubSup>
        <m:r>
          <m:rPr>
            <m:sty m:val="p"/>
          </m:rPr>
          <w:rPr>
            <w:rStyle w:val="a4"/>
            <w:rFonts w:ascii="Cambria Math" w:hAnsi="Cambria Math" w:cs="Times New Roman"/>
          </w:rPr>
          <m:t>=</m:t>
        </m:r>
        <m:f>
          <m:fPr>
            <m:ctrlPr>
              <w:rPr>
                <w:rStyle w:val="a4"/>
                <w:rFonts w:ascii="Cambria Math" w:hAnsi="Cambria Math" w:cs="Times New Roman"/>
              </w:rPr>
            </m:ctrlPr>
          </m:fPr>
          <m:num>
            <m:r>
              <w:rPr>
                <w:rStyle w:val="a4"/>
                <w:rFonts w:ascii="Cambria Math" w:hAnsi="Cambria Math" w:cs="Times New Roman"/>
              </w:rPr>
              <m:t>n</m:t>
            </m:r>
            <m:r>
              <m:rPr>
                <m:sty m:val="p"/>
              </m:rPr>
              <w:rPr>
                <w:rStyle w:val="a4"/>
                <w:rFonts w:ascii="Cambria Math" w:hAnsi="Cambria Math" w:cs="Times New Roman"/>
              </w:rPr>
              <m:t>*(</m:t>
            </m:r>
            <m:sSub>
              <m:sSubPr>
                <m:ctrlPr>
                  <w:rPr>
                    <w:rStyle w:val="a4"/>
                    <w:rFonts w:ascii="Cambria Math" w:hAnsi="Cambria Math" w:cs="Times New Roman"/>
                  </w:rPr>
                </m:ctrlPr>
              </m:sSubPr>
              <m:e>
                <m:r>
                  <w:rPr>
                    <w:rStyle w:val="a4"/>
                    <w:rFonts w:ascii="Cambria Math" w:hAnsi="Cambria Math" w:cs="Times New Roman"/>
                  </w:rPr>
                  <m:t>t</m:t>
                </m:r>
              </m:e>
              <m:sub>
                <m:r>
                  <m:rPr>
                    <m:sty m:val="p"/>
                  </m:rPr>
                  <w:rPr>
                    <w:rStyle w:val="a4"/>
                    <w:rFonts w:ascii="Cambria Math" w:hAnsi="Cambria Math" w:cs="Times New Roman"/>
                  </w:rPr>
                  <m:t>вн</m:t>
                </m:r>
              </m:sub>
            </m:sSub>
            <m:r>
              <m:rPr>
                <m:sty m:val="p"/>
              </m:rPr>
              <w:rPr>
                <w:rStyle w:val="a4"/>
                <w:rFonts w:ascii="Cambria Math" w:hAnsi="Cambria Math" w:cs="Times New Roman"/>
              </w:rPr>
              <m:t>-</m:t>
            </m:r>
            <m:sSub>
              <m:sSubPr>
                <m:ctrlPr>
                  <w:rPr>
                    <w:rStyle w:val="a4"/>
                    <w:rFonts w:ascii="Cambria Math" w:hAnsi="Cambria Math" w:cs="Times New Roman"/>
                  </w:rPr>
                </m:ctrlPr>
              </m:sSubPr>
              <m:e>
                <m:r>
                  <w:rPr>
                    <w:rStyle w:val="a4"/>
                    <w:rFonts w:ascii="Cambria Math" w:hAnsi="Cambria Math" w:cs="Times New Roman"/>
                  </w:rPr>
                  <m:t>t</m:t>
                </m:r>
              </m:e>
              <m:sub>
                <m:r>
                  <m:rPr>
                    <m:sty m:val="p"/>
                  </m:rPr>
                  <w:rPr>
                    <w:rStyle w:val="a4"/>
                    <w:rFonts w:ascii="Cambria Math" w:hAnsi="Cambria Math" w:cs="Times New Roman"/>
                  </w:rPr>
                  <m:t>н</m:t>
                </m:r>
              </m:sub>
            </m:sSub>
            <m:r>
              <m:rPr>
                <m:sty m:val="p"/>
              </m:rPr>
              <w:rPr>
                <w:rStyle w:val="a4"/>
                <w:rFonts w:ascii="Cambria Math" w:hAnsi="Cambria Math" w:cs="Times New Roman"/>
              </w:rPr>
              <m:t>)</m:t>
            </m:r>
          </m:num>
          <m:den>
            <m:r>
              <m:rPr>
                <m:sty m:val="p"/>
              </m:rPr>
              <w:rPr>
                <w:rStyle w:val="a4"/>
                <w:rFonts w:ascii="Cambria Math" w:hAnsi="Cambria Math" w:cs="Times New Roman"/>
              </w:rPr>
              <m:t>Δ</m:t>
            </m:r>
            <m:sSub>
              <m:sSubPr>
                <m:ctrlPr>
                  <w:rPr>
                    <w:rStyle w:val="a4"/>
                    <w:rFonts w:ascii="Cambria Math" w:hAnsi="Cambria Math" w:cs="Times New Roman"/>
                  </w:rPr>
                </m:ctrlPr>
              </m:sSubPr>
              <m:e>
                <m:r>
                  <w:rPr>
                    <w:rStyle w:val="a4"/>
                    <w:rFonts w:ascii="Cambria Math" w:hAnsi="Cambria Math" w:cs="Times New Roman"/>
                  </w:rPr>
                  <m:t>t</m:t>
                </m:r>
              </m:e>
              <m:sub>
                <m:r>
                  <m:rPr>
                    <m:sty m:val="p"/>
                  </m:rPr>
                  <w:rPr>
                    <w:rStyle w:val="a4"/>
                    <w:rFonts w:ascii="Cambria Math" w:hAnsi="Cambria Math" w:cs="Times New Roman"/>
                  </w:rPr>
                  <m:t>н</m:t>
                </m:r>
              </m:sub>
            </m:sSub>
            <m:r>
              <m:rPr>
                <m:sty m:val="p"/>
              </m:rPr>
              <w:rPr>
                <w:rStyle w:val="a4"/>
                <w:rFonts w:ascii="Cambria Math" w:hAnsi="Cambria Math" w:cs="Times New Roman"/>
              </w:rPr>
              <m:t>*</m:t>
            </m:r>
            <m:sSub>
              <m:sSubPr>
                <m:ctrlPr>
                  <w:rPr>
                    <w:rStyle w:val="a4"/>
                    <w:rFonts w:ascii="Cambria Math" w:hAnsi="Cambria Math" w:cs="Times New Roman"/>
                  </w:rPr>
                </m:ctrlPr>
              </m:sSubPr>
              <m:e>
                <m:r>
                  <w:rPr>
                    <w:rStyle w:val="a4"/>
                    <w:rFonts w:ascii="Cambria Math" w:hAnsi="Cambria Math" w:cs="Times New Roman"/>
                  </w:rPr>
                  <m:t>α</m:t>
                </m:r>
              </m:e>
              <m:sub>
                <m:r>
                  <m:rPr>
                    <m:sty m:val="p"/>
                  </m:rPr>
                  <w:rPr>
                    <w:rStyle w:val="a4"/>
                    <w:rFonts w:ascii="Cambria Math" w:hAnsi="Cambria Math" w:cs="Times New Roman"/>
                  </w:rPr>
                  <m:t>вн</m:t>
                </m:r>
              </m:sub>
            </m:sSub>
          </m:den>
        </m:f>
        <m:r>
          <m:rPr>
            <m:sty m:val="p"/>
          </m:rPr>
          <w:rPr>
            <w:rStyle w:val="a4"/>
            <w:rFonts w:ascii="Cambria Math" w:hAnsi="Cambria Math" w:cs="Times New Roman"/>
          </w:rPr>
          <m:t>=</m:t>
        </m:r>
        <m:f>
          <m:fPr>
            <m:ctrlPr>
              <w:rPr>
                <w:rStyle w:val="a4"/>
                <w:rFonts w:ascii="Cambria Math" w:hAnsi="Cambria Math" w:cs="Times New Roman"/>
              </w:rPr>
            </m:ctrlPr>
          </m:fPr>
          <m:num>
            <m:r>
              <m:rPr>
                <m:sty m:val="p"/>
              </m:rPr>
              <w:rPr>
                <w:rStyle w:val="a4"/>
                <w:rFonts w:ascii="Cambria Math" w:hAnsi="Cambria Math" w:cs="Times New Roman"/>
              </w:rPr>
              <m:t>1*18-(-43)</m:t>
            </m:r>
          </m:num>
          <m:den>
            <m:r>
              <m:rPr>
                <m:sty m:val="p"/>
              </m:rPr>
              <w:rPr>
                <w:rStyle w:val="a4"/>
                <w:rFonts w:ascii="Cambria Math" w:hAnsi="Cambria Math" w:cs="Times New Roman"/>
              </w:rPr>
              <m:t>4,5*8,7</m:t>
            </m:r>
          </m:den>
        </m:f>
        <m:r>
          <m:rPr>
            <m:sty m:val="p"/>
          </m:rPr>
          <w:rPr>
            <w:rStyle w:val="a4"/>
            <w:rFonts w:ascii="Cambria Math" w:hAnsi="Cambria Math" w:cs="Times New Roman"/>
          </w:rPr>
          <m:t>=1,55</m:t>
        </m:r>
      </m:oMath>
      <w:r w:rsidR="00FB3622" w:rsidRPr="00565DF7">
        <w:t xml:space="preserve">                          (1.1)</w:t>
      </w:r>
    </w:p>
    <w:p w14:paraId="2D9BB25E" w14:textId="64FCA893" w:rsidR="00626298" w:rsidRPr="00565DF7" w:rsidRDefault="005A12FB" w:rsidP="005A12FB">
      <w:pPr>
        <w:pStyle w:val="a3"/>
      </w:pPr>
      <m:oMath>
        <m:r>
          <w:rPr>
            <w:rFonts w:ascii="Cambria Math"/>
          </w:rPr>
          <m:t>n</m:t>
        </m:r>
      </m:oMath>
      <w:r w:rsidRPr="00565DF7">
        <w:t> - коэффиц</w:t>
      </w:r>
      <w:r w:rsidRPr="00565DF7">
        <w:rPr>
          <w:rFonts w:ascii="MS Gothic" w:eastAsia="MS Gothic" w:hAnsi="MS Gothic"/>
          <w:noProof/>
          <w:spacing w:val="-20"/>
        </w:rPr>
        <w:t> </w:t>
      </w:r>
      <w:r w:rsidRPr="00565DF7">
        <w:t>иент, прин</w:t>
      </w:r>
      <w:r w:rsidRPr="00565DF7">
        <w:rPr>
          <w:rFonts w:ascii="MS Gothic" w:eastAsia="MS Gothic" w:hAnsi="MS Gothic"/>
          <w:noProof/>
          <w:spacing w:val="-20"/>
        </w:rPr>
        <w:t> </w:t>
      </w:r>
      <w:r w:rsidRPr="00565DF7">
        <w:t>имаемый в зависимост</w:t>
      </w:r>
      <w:r w:rsidRPr="00565DF7">
        <w:rPr>
          <w:rFonts w:ascii="MS Gothic" w:eastAsia="MS Gothic" w:hAnsi="MS Gothic"/>
          <w:noProof/>
          <w:spacing w:val="-20"/>
        </w:rPr>
        <w:t> </w:t>
      </w:r>
      <w:r w:rsidRPr="00565DF7">
        <w:t>и от положе</w:t>
      </w:r>
      <w:r w:rsidRPr="00565DF7">
        <w:rPr>
          <w:rFonts w:ascii="MS Gothic" w:eastAsia="MS Gothic" w:hAnsi="MS Gothic"/>
          <w:noProof/>
          <w:spacing w:val="-20"/>
        </w:rPr>
        <w:t> </w:t>
      </w:r>
      <w:r w:rsidRPr="00565DF7">
        <w:t>ния наружно</w:t>
      </w:r>
      <w:r w:rsidRPr="00565DF7">
        <w:rPr>
          <w:rFonts w:ascii="MS Gothic" w:eastAsia="MS Gothic" w:hAnsi="MS Gothic"/>
          <w:noProof/>
          <w:spacing w:val="-20"/>
        </w:rPr>
        <w:t> </w:t>
      </w:r>
      <w:r w:rsidRPr="00565DF7">
        <w:t>й поверхност</w:t>
      </w:r>
      <w:r w:rsidRPr="00565DF7">
        <w:rPr>
          <w:rFonts w:ascii="MS Gothic" w:eastAsia="MS Gothic" w:hAnsi="MS Gothic"/>
          <w:noProof/>
          <w:spacing w:val="-20"/>
        </w:rPr>
        <w:t> </w:t>
      </w:r>
      <w:r w:rsidRPr="00565DF7">
        <w:t>и ограждаю</w:t>
      </w:r>
      <w:r w:rsidRPr="00565DF7">
        <w:rPr>
          <w:rFonts w:ascii="MS Gothic" w:eastAsia="MS Gothic" w:hAnsi="MS Gothic"/>
          <w:noProof/>
          <w:spacing w:val="-20"/>
        </w:rPr>
        <w:t> </w:t>
      </w:r>
      <w:r w:rsidRPr="00565DF7">
        <w:t>щих констру</w:t>
      </w:r>
      <w:r w:rsidRPr="00565DF7">
        <w:rPr>
          <w:rFonts w:ascii="MS Gothic" w:eastAsia="MS Gothic" w:hAnsi="MS Gothic"/>
          <w:noProof/>
          <w:spacing w:val="-20"/>
        </w:rPr>
        <w:t> </w:t>
      </w:r>
      <w:r w:rsidRPr="00565DF7">
        <w:t>кций по от</w:t>
      </w:r>
      <w:r w:rsidRPr="00565DF7">
        <w:rPr>
          <w:rFonts w:ascii="MS Gothic" w:eastAsia="MS Gothic" w:hAnsi="MS Gothic"/>
          <w:noProof/>
          <w:spacing w:val="-20"/>
        </w:rPr>
        <w:t> </w:t>
      </w:r>
      <w:r w:rsidRPr="00565DF7">
        <w:t>ношению к н</w:t>
      </w:r>
      <w:r w:rsidRPr="00565DF7">
        <w:rPr>
          <w:rFonts w:ascii="MS Gothic" w:eastAsia="MS Gothic" w:hAnsi="MS Gothic"/>
          <w:noProof/>
          <w:spacing w:val="-20"/>
        </w:rPr>
        <w:t> </w:t>
      </w:r>
      <w:r w:rsidRPr="00565DF7">
        <w:t>аружному воз</w:t>
      </w:r>
      <w:r w:rsidRPr="00565DF7">
        <w:rPr>
          <w:rFonts w:ascii="MS Gothic" w:eastAsia="MS Gothic" w:hAnsi="MS Gothic"/>
          <w:noProof/>
          <w:spacing w:val="-20"/>
        </w:rPr>
        <w:t> </w:t>
      </w:r>
      <w:r w:rsidRPr="00565DF7">
        <w:t>духу.</w:t>
      </w:r>
    </w:p>
    <w:p w14:paraId="49169604" w14:textId="77777777" w:rsidR="00626298" w:rsidRPr="00565DF7" w:rsidRDefault="00626298" w:rsidP="00626298">
      <w:pPr>
        <w:pStyle w:val="a3"/>
      </w:pPr>
      <w:r w:rsidRPr="00565DF7">
        <w:t>tвн - расчётн</w:t>
      </w:r>
      <w:r w:rsidRPr="00565DF7">
        <w:rPr>
          <w:rFonts w:ascii="MS Gothic" w:eastAsia="MS Gothic" w:hAnsi="MS Gothic"/>
          <w:noProof/>
          <w:spacing w:val="-20"/>
        </w:rPr>
        <w:t> </w:t>
      </w:r>
      <w:r w:rsidRPr="00565DF7">
        <w:t>ая температур</w:t>
      </w:r>
      <w:r w:rsidRPr="00565DF7">
        <w:rPr>
          <w:rFonts w:ascii="MS Gothic" w:eastAsia="MS Gothic" w:hAnsi="MS Gothic"/>
          <w:noProof/>
          <w:spacing w:val="-20"/>
        </w:rPr>
        <w:t> </w:t>
      </w:r>
      <w:r w:rsidRPr="00565DF7">
        <w:t>а внутренне</w:t>
      </w:r>
      <w:r w:rsidRPr="00565DF7">
        <w:rPr>
          <w:rFonts w:ascii="MS Gothic" w:eastAsia="MS Gothic" w:hAnsi="MS Gothic"/>
          <w:noProof/>
          <w:spacing w:val="-20"/>
        </w:rPr>
        <w:t> </w:t>
      </w:r>
      <w:r w:rsidRPr="00565DF7">
        <w:t>го воздуха.</w:t>
      </w:r>
    </w:p>
    <w:p w14:paraId="0285F771" w14:textId="77777777" w:rsidR="00626298" w:rsidRPr="00565DF7" w:rsidRDefault="00626298" w:rsidP="00626298">
      <w:pPr>
        <w:pStyle w:val="a3"/>
      </w:pPr>
      <w:r w:rsidRPr="00565DF7">
        <w:t>tнар - расчётн</w:t>
      </w:r>
      <w:r w:rsidRPr="00565DF7">
        <w:rPr>
          <w:rFonts w:ascii="MS Gothic" w:eastAsia="MS Gothic" w:hAnsi="MS Gothic"/>
          <w:noProof/>
          <w:spacing w:val="-20"/>
        </w:rPr>
        <w:t> </w:t>
      </w:r>
      <w:r w:rsidRPr="00565DF7">
        <w:t>ая зимняя те</w:t>
      </w:r>
      <w:r w:rsidRPr="00565DF7">
        <w:rPr>
          <w:rFonts w:ascii="MS Gothic" w:eastAsia="MS Gothic" w:hAnsi="MS Gothic"/>
          <w:noProof/>
          <w:spacing w:val="-20"/>
        </w:rPr>
        <w:t> </w:t>
      </w:r>
      <w:r w:rsidRPr="00565DF7">
        <w:t>мпература н</w:t>
      </w:r>
      <w:r w:rsidRPr="00565DF7">
        <w:rPr>
          <w:rFonts w:ascii="MS Gothic" w:eastAsia="MS Gothic" w:hAnsi="MS Gothic"/>
          <w:noProof/>
          <w:spacing w:val="-20"/>
        </w:rPr>
        <w:t> </w:t>
      </w:r>
      <w:r w:rsidRPr="00565DF7">
        <w:t>аружного воз</w:t>
      </w:r>
      <w:r w:rsidRPr="00565DF7">
        <w:rPr>
          <w:rFonts w:ascii="MS Gothic" w:eastAsia="MS Gothic" w:hAnsi="MS Gothic"/>
          <w:noProof/>
          <w:spacing w:val="-20"/>
        </w:rPr>
        <w:t> </w:t>
      </w:r>
      <w:r w:rsidRPr="00565DF7">
        <w:t>духа (наибо</w:t>
      </w:r>
      <w:r w:rsidRPr="00565DF7">
        <w:rPr>
          <w:rFonts w:ascii="MS Gothic" w:eastAsia="MS Gothic" w:hAnsi="MS Gothic"/>
          <w:noProof/>
          <w:spacing w:val="-20"/>
        </w:rPr>
        <w:t> </w:t>
      </w:r>
      <w:r w:rsidRPr="00565DF7">
        <w:t>лее холодно</w:t>
      </w:r>
      <w:r w:rsidRPr="00565DF7">
        <w:rPr>
          <w:rFonts w:ascii="MS Gothic" w:eastAsia="MS Gothic" w:hAnsi="MS Gothic"/>
          <w:noProof/>
          <w:spacing w:val="-20"/>
        </w:rPr>
        <w:t> </w:t>
      </w:r>
      <w:r w:rsidRPr="00565DF7">
        <w:t>й пятиднев</w:t>
      </w:r>
      <w:r w:rsidRPr="00565DF7">
        <w:rPr>
          <w:rFonts w:ascii="MS Gothic" w:eastAsia="MS Gothic" w:hAnsi="MS Gothic"/>
          <w:noProof/>
          <w:spacing w:val="-20"/>
        </w:rPr>
        <w:t> </w:t>
      </w:r>
      <w:r w:rsidRPr="00565DF7">
        <w:t>ки).</w:t>
      </w:r>
    </w:p>
    <w:p w14:paraId="68725150" w14:textId="77777777" w:rsidR="00626298" w:rsidRPr="00565DF7" w:rsidRDefault="00626298" w:rsidP="00626298">
      <w:pPr>
        <w:pStyle w:val="a3"/>
      </w:pPr>
      <w:r w:rsidRPr="00565DF7">
        <w:sym w:font="Symbol" w:char="F044"/>
      </w:r>
      <w:r w:rsidRPr="00565DF7">
        <w:t>tн- норматив</w:t>
      </w:r>
      <w:r w:rsidRPr="00565DF7">
        <w:rPr>
          <w:rFonts w:ascii="MS Gothic" w:eastAsia="MS Gothic" w:hAnsi="MS Gothic"/>
          <w:noProof/>
          <w:spacing w:val="-20"/>
        </w:rPr>
        <w:t> </w:t>
      </w:r>
      <w:r w:rsidRPr="00565DF7">
        <w:t>ный темпер</w:t>
      </w:r>
      <w:r w:rsidRPr="00565DF7">
        <w:rPr>
          <w:rFonts w:ascii="MS Gothic" w:eastAsia="MS Gothic" w:hAnsi="MS Gothic"/>
          <w:noProof/>
          <w:spacing w:val="-20"/>
        </w:rPr>
        <w:t> </w:t>
      </w:r>
      <w:r w:rsidRPr="00565DF7">
        <w:t>атурный пере</w:t>
      </w:r>
      <w:r w:rsidRPr="00565DF7">
        <w:rPr>
          <w:rFonts w:ascii="MS Gothic" w:eastAsia="MS Gothic" w:hAnsi="MS Gothic"/>
          <w:noProof/>
          <w:spacing w:val="-20"/>
        </w:rPr>
        <w:t> </w:t>
      </w:r>
      <w:r w:rsidRPr="00565DF7">
        <w:t>пад между те</w:t>
      </w:r>
      <w:r w:rsidRPr="00565DF7">
        <w:rPr>
          <w:rFonts w:ascii="MS Gothic" w:eastAsia="MS Gothic" w:hAnsi="MS Gothic"/>
          <w:noProof/>
          <w:spacing w:val="-20"/>
        </w:rPr>
        <w:t> </w:t>
      </w:r>
      <w:r w:rsidRPr="00565DF7">
        <w:t>мпературой в</w:t>
      </w:r>
      <w:r w:rsidRPr="00565DF7">
        <w:rPr>
          <w:rFonts w:ascii="MS Gothic" w:eastAsia="MS Gothic" w:hAnsi="MS Gothic"/>
          <w:noProof/>
          <w:spacing w:val="-20"/>
        </w:rPr>
        <w:t> </w:t>
      </w:r>
      <w:r w:rsidRPr="00565DF7">
        <w:t>нутреннего воз</w:t>
      </w:r>
      <w:r w:rsidRPr="00565DF7">
        <w:rPr>
          <w:rFonts w:ascii="MS Gothic" w:eastAsia="MS Gothic" w:hAnsi="MS Gothic"/>
          <w:noProof/>
          <w:spacing w:val="-20"/>
        </w:rPr>
        <w:t> </w:t>
      </w:r>
      <w:r w:rsidRPr="00565DF7">
        <w:t>духа и тем</w:t>
      </w:r>
      <w:r w:rsidRPr="00565DF7">
        <w:rPr>
          <w:rFonts w:ascii="MS Gothic" w:eastAsia="MS Gothic" w:hAnsi="MS Gothic"/>
          <w:noProof/>
          <w:spacing w:val="-20"/>
        </w:rPr>
        <w:t> </w:t>
      </w:r>
      <w:r w:rsidRPr="00565DF7">
        <w:t>пературой в</w:t>
      </w:r>
      <w:r w:rsidRPr="00565DF7">
        <w:rPr>
          <w:rFonts w:ascii="MS Gothic" w:eastAsia="MS Gothic" w:hAnsi="MS Gothic"/>
          <w:noProof/>
          <w:spacing w:val="-20"/>
        </w:rPr>
        <w:t> </w:t>
      </w:r>
      <w:r w:rsidRPr="00565DF7">
        <w:t>нутренней по</w:t>
      </w:r>
      <w:r w:rsidRPr="00565DF7">
        <w:rPr>
          <w:rFonts w:ascii="MS Gothic" w:eastAsia="MS Gothic" w:hAnsi="MS Gothic"/>
          <w:noProof/>
          <w:spacing w:val="-20"/>
        </w:rPr>
        <w:t> </w:t>
      </w:r>
      <w:r w:rsidRPr="00565DF7">
        <w:t>верхности о</w:t>
      </w:r>
      <w:r w:rsidRPr="00565DF7">
        <w:rPr>
          <w:rFonts w:ascii="MS Gothic" w:eastAsia="MS Gothic" w:hAnsi="MS Gothic"/>
          <w:noProof/>
          <w:spacing w:val="-20"/>
        </w:rPr>
        <w:t> </w:t>
      </w:r>
      <w:r w:rsidRPr="00565DF7">
        <w:t>граждающей ко</w:t>
      </w:r>
      <w:r w:rsidRPr="00565DF7">
        <w:rPr>
          <w:rFonts w:ascii="MS Gothic" w:eastAsia="MS Gothic" w:hAnsi="MS Gothic"/>
          <w:noProof/>
          <w:spacing w:val="-20"/>
        </w:rPr>
        <w:t> </w:t>
      </w:r>
      <w:r w:rsidRPr="00565DF7">
        <w:t>нструкции.</w:t>
      </w:r>
    </w:p>
    <w:p w14:paraId="04A64ACD" w14:textId="77777777" w:rsidR="00626298" w:rsidRPr="00565DF7" w:rsidRDefault="00626298" w:rsidP="00626298">
      <w:pPr>
        <w:pStyle w:val="a3"/>
      </w:pPr>
      <w:r w:rsidRPr="00565DF7">
        <w:sym w:font="Symbol" w:char="F061"/>
      </w:r>
      <w:r w:rsidRPr="00565DF7">
        <w:t>вн - коэффиц</w:t>
      </w:r>
      <w:r w:rsidRPr="00565DF7">
        <w:rPr>
          <w:rFonts w:ascii="MS Gothic" w:eastAsia="MS Gothic" w:hAnsi="MS Gothic"/>
          <w:noProof/>
          <w:spacing w:val="-20"/>
        </w:rPr>
        <w:t> </w:t>
      </w:r>
      <w:r w:rsidRPr="00565DF7">
        <w:t>иент теплоот</w:t>
      </w:r>
      <w:r w:rsidRPr="00565DF7">
        <w:rPr>
          <w:rFonts w:ascii="MS Gothic" w:eastAsia="MS Gothic" w:hAnsi="MS Gothic"/>
          <w:noProof/>
          <w:spacing w:val="-20"/>
        </w:rPr>
        <w:t> </w:t>
      </w:r>
      <w:r w:rsidRPr="00565DF7">
        <w:t>дачи внутре</w:t>
      </w:r>
      <w:r w:rsidRPr="00565DF7">
        <w:rPr>
          <w:rFonts w:ascii="MS Gothic" w:eastAsia="MS Gothic" w:hAnsi="MS Gothic"/>
          <w:noProof/>
          <w:spacing w:val="-20"/>
        </w:rPr>
        <w:t> </w:t>
      </w:r>
      <w:r w:rsidRPr="00565DF7">
        <w:t>нней повер</w:t>
      </w:r>
      <w:r w:rsidRPr="00565DF7">
        <w:rPr>
          <w:rFonts w:ascii="MS Gothic" w:eastAsia="MS Gothic" w:hAnsi="MS Gothic"/>
          <w:noProof/>
          <w:spacing w:val="-20"/>
        </w:rPr>
        <w:t> </w:t>
      </w:r>
      <w:r w:rsidRPr="00565DF7">
        <w:t>хности огр</w:t>
      </w:r>
      <w:r w:rsidRPr="00565DF7">
        <w:rPr>
          <w:rFonts w:ascii="MS Gothic" w:eastAsia="MS Gothic" w:hAnsi="MS Gothic"/>
          <w:noProof/>
          <w:spacing w:val="-20"/>
        </w:rPr>
        <w:t> </w:t>
      </w:r>
      <w:r w:rsidRPr="00565DF7">
        <w:t>аждающих ко</w:t>
      </w:r>
      <w:r w:rsidRPr="00565DF7">
        <w:rPr>
          <w:rFonts w:ascii="MS Gothic" w:eastAsia="MS Gothic" w:hAnsi="MS Gothic"/>
          <w:noProof/>
          <w:spacing w:val="-20"/>
        </w:rPr>
        <w:t> </w:t>
      </w:r>
      <w:r w:rsidRPr="00565DF7">
        <w:t>нструкций.</w:t>
      </w:r>
    </w:p>
    <w:p w14:paraId="7A9051B1" w14:textId="4A44A14C" w:rsidR="00626298" w:rsidRPr="00565DF7" w:rsidRDefault="00626298" w:rsidP="00626298">
      <w:pPr>
        <w:pStyle w:val="a3"/>
      </w:pPr>
      <w:r w:rsidRPr="00565DF7">
        <w:t>Градусосутки отопитель</w:t>
      </w:r>
      <w:r w:rsidRPr="00565DF7">
        <w:rPr>
          <w:rFonts w:ascii="MS Gothic" w:eastAsia="MS Gothic" w:hAnsi="MS Gothic"/>
          <w:noProof/>
          <w:spacing w:val="-20"/>
        </w:rPr>
        <w:t> </w:t>
      </w:r>
      <w:r w:rsidRPr="00565DF7">
        <w:t>ного перио</w:t>
      </w:r>
      <w:r w:rsidRPr="00565DF7">
        <w:rPr>
          <w:rFonts w:ascii="MS Gothic" w:eastAsia="MS Gothic" w:hAnsi="MS Gothic"/>
          <w:noProof/>
          <w:spacing w:val="-20"/>
        </w:rPr>
        <w:t> </w:t>
      </w:r>
      <w:r w:rsidRPr="00565DF7">
        <w:t>да, формула 1.</w:t>
      </w:r>
      <w:r w:rsidRPr="00565DF7">
        <w:rPr>
          <w:rFonts w:ascii="MS Gothic" w:eastAsia="MS Gothic" w:hAnsi="MS Gothic"/>
          <w:noProof/>
          <w:spacing w:val="-20"/>
        </w:rPr>
        <w:t> </w:t>
      </w:r>
      <w:r w:rsidRPr="00565DF7">
        <w:t xml:space="preserve">2: </w:t>
      </w:r>
    </w:p>
    <w:p w14:paraId="0D9AEE7C" w14:textId="501A7415" w:rsidR="00626298" w:rsidRPr="00565DF7" w:rsidRDefault="005A12FB" w:rsidP="00275D81">
      <w:pPr>
        <w:pStyle w:val="ab"/>
      </w:pPr>
      <m:oMath>
        <m:r>
          <m:rPr>
            <m:sty m:val="p"/>
          </m:rPr>
          <w:rPr>
            <w:rFonts w:ascii="Cambria Math" w:hAnsi="Cambria Math"/>
          </w:rPr>
          <w:lastRenderedPageBreak/>
          <m:t>ГОСП=(</m:t>
        </m:r>
        <m:sSub>
          <m:sSubPr>
            <m:ctrlPr>
              <w:rPr>
                <w:rFonts w:ascii="Cambria Math" w:hAnsi="Cambria Math"/>
              </w:rPr>
            </m:ctrlPr>
          </m:sSubPr>
          <m:e>
            <m:r>
              <w:rPr>
                <w:rFonts w:ascii="Cambria Math" w:hAnsi="Cambria Math"/>
              </w:rPr>
              <m:t>t</m:t>
            </m:r>
          </m:e>
          <m:sub>
            <m:r>
              <m:rPr>
                <m:sty m:val="p"/>
              </m:rPr>
              <w:rPr>
                <w:rFonts w:ascii="Cambria Math" w:hAnsi="Cambria Math"/>
              </w:rPr>
              <m:t>вн</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отоп.пер</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от.пер.</m:t>
            </m:r>
          </m:sub>
        </m:sSub>
        <m:r>
          <m:rPr>
            <m:sty m:val="p"/>
          </m:rPr>
          <w:rPr>
            <w:rFonts w:ascii="Cambria Math" w:hAnsi="Cambria Math"/>
          </w:rPr>
          <m:t>=(18-(-7,9)*233=6034,7°С</m:t>
        </m:r>
      </m:oMath>
      <w:r w:rsidRPr="00565DF7">
        <w:t xml:space="preserve">    (1.2)</w:t>
      </w:r>
    </w:p>
    <w:p w14:paraId="0BBBD634" w14:textId="77777777" w:rsidR="00626298" w:rsidRPr="00565DF7" w:rsidRDefault="00626298" w:rsidP="00626298">
      <w:pPr>
        <w:pStyle w:val="a3"/>
      </w:pPr>
      <w:r w:rsidRPr="00565DF7">
        <w:t>где tвн = 18 оС – расчетн</w:t>
      </w:r>
      <w:r w:rsidRPr="00565DF7">
        <w:rPr>
          <w:rFonts w:ascii="MS Gothic" w:eastAsia="MS Gothic" w:hAnsi="MS Gothic"/>
          <w:noProof/>
          <w:spacing w:val="-20"/>
        </w:rPr>
        <w:t> </w:t>
      </w:r>
      <w:r w:rsidRPr="00565DF7">
        <w:t>ая средняя те</w:t>
      </w:r>
      <w:r w:rsidRPr="00565DF7">
        <w:rPr>
          <w:rFonts w:ascii="MS Gothic" w:eastAsia="MS Gothic" w:hAnsi="MS Gothic"/>
          <w:noProof/>
          <w:spacing w:val="-20"/>
        </w:rPr>
        <w:t> </w:t>
      </w:r>
      <w:r w:rsidRPr="00565DF7">
        <w:t>мпература в</w:t>
      </w:r>
      <w:r w:rsidRPr="00565DF7">
        <w:rPr>
          <w:rFonts w:ascii="MS Gothic" w:eastAsia="MS Gothic" w:hAnsi="MS Gothic"/>
          <w:noProof/>
          <w:spacing w:val="-20"/>
        </w:rPr>
        <w:t> </w:t>
      </w:r>
      <w:r w:rsidRPr="00565DF7">
        <w:t>нутреннего воз</w:t>
      </w:r>
      <w:r w:rsidRPr="00565DF7">
        <w:rPr>
          <w:rFonts w:ascii="MS Gothic" w:eastAsia="MS Gothic" w:hAnsi="MS Gothic"/>
          <w:noProof/>
          <w:spacing w:val="-20"/>
        </w:rPr>
        <w:t> </w:t>
      </w:r>
      <w:r w:rsidRPr="00565DF7">
        <w:t xml:space="preserve">духа; </w:t>
      </w:r>
    </w:p>
    <w:p w14:paraId="4015437C" w14:textId="47CC1799" w:rsidR="00626298" w:rsidRPr="00565DF7" w:rsidRDefault="00626298" w:rsidP="00626298">
      <w:pPr>
        <w:pStyle w:val="a3"/>
      </w:pPr>
      <w:r w:rsidRPr="00565DF7">
        <w:t>tот.пер= -7,9</w:t>
      </w:r>
      <w:r w:rsidRPr="00565DF7">
        <w:sym w:font="Symbol" w:char="F0B0"/>
      </w:r>
      <w:r w:rsidRPr="00565DF7">
        <w:t>С и Zот.пер.= 233 сут. – средня</w:t>
      </w:r>
      <w:r w:rsidRPr="00565DF7">
        <w:rPr>
          <w:rFonts w:ascii="MS Gothic" w:eastAsia="MS Gothic" w:hAnsi="MS Gothic"/>
          <w:noProof/>
          <w:spacing w:val="-20"/>
        </w:rPr>
        <w:t> </w:t>
      </w:r>
      <w:r w:rsidRPr="00565DF7">
        <w:t>я температур</w:t>
      </w:r>
      <w:r w:rsidRPr="00565DF7">
        <w:rPr>
          <w:rFonts w:ascii="MS Gothic" w:eastAsia="MS Gothic" w:hAnsi="MS Gothic"/>
          <w:noProof/>
          <w:spacing w:val="-20"/>
        </w:rPr>
        <w:t> </w:t>
      </w:r>
      <w:r w:rsidRPr="00565DF7">
        <w:t>а и продол</w:t>
      </w:r>
      <w:r w:rsidRPr="00565DF7">
        <w:rPr>
          <w:rFonts w:ascii="MS Gothic" w:eastAsia="MS Gothic" w:hAnsi="MS Gothic"/>
          <w:noProof/>
          <w:spacing w:val="-20"/>
        </w:rPr>
        <w:t> </w:t>
      </w:r>
      <w:r w:rsidRPr="00565DF7">
        <w:t>жительност</w:t>
      </w:r>
      <w:r w:rsidRPr="00565DF7">
        <w:rPr>
          <w:rFonts w:ascii="MS Gothic" w:eastAsia="MS Gothic" w:hAnsi="MS Gothic"/>
          <w:noProof/>
          <w:spacing w:val="-20"/>
        </w:rPr>
        <w:t> </w:t>
      </w:r>
      <w:r w:rsidRPr="00565DF7">
        <w:t>ь периода со сре</w:t>
      </w:r>
      <w:r w:rsidRPr="00565DF7">
        <w:rPr>
          <w:rFonts w:ascii="MS Gothic" w:eastAsia="MS Gothic" w:hAnsi="MS Gothic"/>
          <w:noProof/>
          <w:spacing w:val="-20"/>
        </w:rPr>
        <w:t> </w:t>
      </w:r>
      <w:r w:rsidRPr="00565DF7">
        <w:t>дне суточно</w:t>
      </w:r>
      <w:r w:rsidRPr="00565DF7">
        <w:rPr>
          <w:rFonts w:ascii="MS Gothic" w:eastAsia="MS Gothic" w:hAnsi="MS Gothic"/>
          <w:noProof/>
          <w:spacing w:val="-20"/>
        </w:rPr>
        <w:t> </w:t>
      </w:r>
      <w:r w:rsidRPr="00565DF7">
        <w:t>й температуро</w:t>
      </w:r>
      <w:r w:rsidRPr="00565DF7">
        <w:rPr>
          <w:rFonts w:ascii="MS Gothic" w:eastAsia="MS Gothic" w:hAnsi="MS Gothic"/>
          <w:noProof/>
          <w:spacing w:val="-20"/>
        </w:rPr>
        <w:t> </w:t>
      </w:r>
      <w:r w:rsidRPr="00565DF7">
        <w:t>й воздуха н</w:t>
      </w:r>
      <w:r w:rsidRPr="00565DF7">
        <w:rPr>
          <w:rFonts w:ascii="MS Gothic" w:eastAsia="MS Gothic" w:hAnsi="MS Gothic"/>
          <w:noProof/>
          <w:spacing w:val="-20"/>
        </w:rPr>
        <w:t> </w:t>
      </w:r>
      <w:r w:rsidRPr="00565DF7">
        <w:t>иже или ра</w:t>
      </w:r>
      <w:r w:rsidRPr="00565DF7">
        <w:rPr>
          <w:rFonts w:ascii="MS Gothic" w:eastAsia="MS Gothic" w:hAnsi="MS Gothic"/>
          <w:noProof/>
          <w:spacing w:val="-20"/>
        </w:rPr>
        <w:t> </w:t>
      </w:r>
      <w:r w:rsidRPr="00565DF7">
        <w:t>вной 8</w:t>
      </w:r>
      <w:proofErr w:type="gramStart"/>
      <w:r w:rsidRPr="00565DF7">
        <w:sym w:font="Symbol" w:char="F0B0"/>
      </w:r>
      <w:r w:rsidRPr="00565DF7">
        <w:t>С</w:t>
      </w:r>
      <w:proofErr w:type="gramEnd"/>
      <w:r w:rsidRPr="00565DF7">
        <w:t xml:space="preserve"> по табл.(1б*[</w:t>
      </w:r>
      <w:r w:rsidRPr="00565DF7">
        <w:rPr>
          <w:rFonts w:ascii="MS Gothic" w:eastAsia="MS Gothic" w:hAnsi="MS Gothic"/>
          <w:noProof/>
          <w:spacing w:val="-20"/>
        </w:rPr>
        <w:t> </w:t>
      </w:r>
      <w:r w:rsidRPr="00565DF7">
        <w:t>2])</w:t>
      </w:r>
      <w:r w:rsidR="00385DFC" w:rsidRPr="00565DF7">
        <w:t>[26]</w:t>
      </w:r>
    </w:p>
    <w:p w14:paraId="2E4296BA" w14:textId="54520F9C" w:rsidR="00626298" w:rsidRPr="00565DF7" w:rsidRDefault="00626298" w:rsidP="005A12FB">
      <w:pPr>
        <w:pStyle w:val="a3"/>
      </w:pPr>
      <w:r w:rsidRPr="00565DF7">
        <w:t xml:space="preserve">Тогда при </w:t>
      </w:r>
      <m:oMath>
        <m:r>
          <w:rPr>
            <w:rFonts w:ascii="Cambria Math"/>
          </w:rPr>
          <m:t>ГСОП</m:t>
        </m:r>
        <m:r>
          <w:rPr>
            <w:rFonts w:ascii="Cambria Math"/>
          </w:rPr>
          <m:t>=6034,7</m:t>
        </m:r>
      </m:oMath>
      <w:r w:rsidRPr="00565DF7">
        <w:t xml:space="preserve"> расчетное со</w:t>
      </w:r>
      <w:r w:rsidRPr="00565DF7">
        <w:rPr>
          <w:rFonts w:ascii="MS Gothic" w:eastAsia="MS Gothic" w:hAnsi="MS Gothic"/>
          <w:noProof/>
          <w:spacing w:val="-20"/>
        </w:rPr>
        <w:t> </w:t>
      </w:r>
      <w:r w:rsidRPr="00565DF7">
        <w:t>противлени</w:t>
      </w:r>
      <w:r w:rsidRPr="00565DF7">
        <w:rPr>
          <w:rFonts w:ascii="MS Gothic" w:eastAsia="MS Gothic" w:hAnsi="MS Gothic"/>
          <w:noProof/>
          <w:spacing w:val="-20"/>
        </w:rPr>
        <w:t> </w:t>
      </w:r>
      <w:r w:rsidRPr="00565DF7">
        <w:t>я теплопере</w:t>
      </w:r>
      <w:r w:rsidRPr="00565DF7">
        <w:rPr>
          <w:rFonts w:ascii="MS Gothic" w:eastAsia="MS Gothic" w:hAnsi="MS Gothic"/>
          <w:noProof/>
          <w:spacing w:val="-20"/>
        </w:rPr>
        <w:t> </w:t>
      </w:r>
      <w:r w:rsidRPr="00565DF7">
        <w:t>даче:</w:t>
      </w:r>
    </w:p>
    <w:p w14:paraId="4B9D2713" w14:textId="4144CB06" w:rsidR="00626298" w:rsidRPr="00565DF7" w:rsidRDefault="005A12FB" w:rsidP="005A12FB">
      <w:pPr>
        <w:pStyle w:val="a3"/>
      </w:pPr>
      <m:oMath>
        <m:r>
          <w:rPr>
            <w:rFonts w:ascii="Cambria Math"/>
          </w:rPr>
          <m:t>R=3,01</m:t>
        </m:r>
      </m:oMath>
      <w:r w:rsidRPr="00565DF7">
        <w:t xml:space="preserve"> оС ·м2/Вт. </w:t>
      </w:r>
    </w:p>
    <w:p w14:paraId="66F0E502" w14:textId="787DFD17" w:rsidR="00626298" w:rsidRPr="00565DF7" w:rsidRDefault="00626298" w:rsidP="00626298">
      <w:pPr>
        <w:pStyle w:val="a3"/>
      </w:pPr>
      <w:r w:rsidRPr="00565DF7">
        <w:t>Нормативное з</w:t>
      </w:r>
      <w:r w:rsidRPr="00565DF7">
        <w:rPr>
          <w:rFonts w:ascii="MS Gothic" w:eastAsia="MS Gothic" w:hAnsi="MS Gothic"/>
          <w:noProof/>
          <w:spacing w:val="-20"/>
        </w:rPr>
        <w:t> </w:t>
      </w:r>
      <w:r w:rsidRPr="00565DF7">
        <w:t>начение со</w:t>
      </w:r>
      <w:r w:rsidRPr="00565DF7">
        <w:rPr>
          <w:rFonts w:ascii="MS Gothic" w:eastAsia="MS Gothic" w:hAnsi="MS Gothic"/>
          <w:noProof/>
          <w:spacing w:val="-20"/>
        </w:rPr>
        <w:t> </w:t>
      </w:r>
      <w:r w:rsidRPr="00565DF7">
        <w:t>противлени</w:t>
      </w:r>
      <w:r w:rsidRPr="00565DF7">
        <w:rPr>
          <w:rFonts w:ascii="MS Gothic" w:eastAsia="MS Gothic" w:hAnsi="MS Gothic"/>
          <w:noProof/>
          <w:spacing w:val="-20"/>
        </w:rPr>
        <w:t> </w:t>
      </w:r>
      <w:r w:rsidRPr="00565DF7">
        <w:t>я теплопере</w:t>
      </w:r>
      <w:r w:rsidRPr="00565DF7">
        <w:rPr>
          <w:rFonts w:ascii="MS Gothic" w:eastAsia="MS Gothic" w:hAnsi="MS Gothic"/>
          <w:noProof/>
          <w:spacing w:val="-20"/>
        </w:rPr>
        <w:t> </w:t>
      </w:r>
      <w:r w:rsidRPr="00565DF7">
        <w:t>даче, формула 1.</w:t>
      </w:r>
      <w:r w:rsidRPr="00565DF7">
        <w:rPr>
          <w:rFonts w:ascii="MS Gothic" w:eastAsia="MS Gothic" w:hAnsi="MS Gothic"/>
          <w:noProof/>
          <w:spacing w:val="-20"/>
        </w:rPr>
        <w:t> </w:t>
      </w:r>
      <w:r w:rsidRPr="00565DF7">
        <w:t xml:space="preserve">3: </w:t>
      </w:r>
    </w:p>
    <w:p w14:paraId="428E6727" w14:textId="1F8BF609" w:rsidR="00626298" w:rsidRPr="00565DF7" w:rsidRDefault="00204A07" w:rsidP="00275D81">
      <w:pPr>
        <w:pStyle w:val="ab"/>
      </w:pPr>
      <m:oMath>
        <m:sSub>
          <m:sSubPr>
            <m:ctrlPr>
              <w:rPr>
                <w:rFonts w:ascii="Cambria Math" w:hAnsi="Cambria Math"/>
              </w:rPr>
            </m:ctrlPr>
          </m:sSubPr>
          <m:e>
            <m:r>
              <w:rPr>
                <w:rFonts w:ascii="Cambria Math" w:hAnsi="Cambria Math"/>
              </w:rPr>
              <m:t>R</m:t>
            </m:r>
          </m:e>
          <m:sub>
            <m:r>
              <m:rPr>
                <m:sty m:val="p"/>
              </m:rPr>
              <w:rPr>
                <w:rFonts w:ascii="Cambria Math" w:hAnsi="Cambria Math"/>
              </w:rPr>
              <m:t>тр</m:t>
            </m:r>
          </m:sub>
        </m:sSub>
        <m:r>
          <m:rPr>
            <m:sty m:val="p"/>
          </m:rPr>
          <w:rPr>
            <w:rFonts w:ascii="Cambria Math" w:hAnsi="Cambria Math"/>
          </w:rPr>
          <m:t>=</m:t>
        </m:r>
        <m:r>
          <w:rPr>
            <w:rFonts w:ascii="Cambria Math" w:hAnsi="Cambria Math"/>
          </w:rPr>
          <m:t>a</m:t>
        </m:r>
        <m:r>
          <m:rPr>
            <m:sty m:val="p"/>
          </m:rPr>
          <w:rPr>
            <w:rFonts w:ascii="Cambria Math" w:hAnsi="Cambria Math" w:cs="Cambria Math"/>
          </w:rPr>
          <m:t>⋅</m:t>
        </m:r>
        <m:r>
          <m:rPr>
            <m:sty m:val="p"/>
          </m:rPr>
          <w:rPr>
            <w:rFonts w:ascii="Cambria Math" w:hAnsi="Cambria Math"/>
          </w:rPr>
          <m:t>ГСОП+</m:t>
        </m:r>
        <m:r>
          <w:rPr>
            <w:rFonts w:ascii="Cambria Math" w:hAnsi="Cambria Math"/>
          </w:rPr>
          <m:t>b</m:t>
        </m:r>
        <m:r>
          <m:rPr>
            <m:sty m:val="p"/>
          </m:rPr>
          <w:rPr>
            <w:rFonts w:ascii="Cambria Math" w:hAnsi="Cambria Math"/>
          </w:rPr>
          <m:t>=0,0003</m:t>
        </m:r>
        <m:r>
          <m:rPr>
            <m:sty m:val="p"/>
          </m:rPr>
          <w:rPr>
            <w:rFonts w:ascii="Cambria Math" w:hAnsi="Cambria Math" w:cs="Cambria Math"/>
          </w:rPr>
          <m:t>⋅</m:t>
        </m:r>
        <m:r>
          <m:rPr>
            <m:sty m:val="p"/>
          </m:rPr>
          <w:rPr>
            <w:rFonts w:ascii="Cambria Math" w:hAnsi="Cambria Math"/>
          </w:rPr>
          <m:t>6034,7+1,2=3,01</m:t>
        </m:r>
      </m:oMath>
      <w:r w:rsidR="00FB3622" w:rsidRPr="00565DF7">
        <w:t xml:space="preserve"> оС ·м</w:t>
      </w:r>
      <w:proofErr w:type="gramStart"/>
      <w:r w:rsidR="00FB3622" w:rsidRPr="00565DF7">
        <w:t>2</w:t>
      </w:r>
      <w:proofErr w:type="gramEnd"/>
      <w:r w:rsidR="00FB3622" w:rsidRPr="00565DF7">
        <w:t>/Вт,   (1.3)</w:t>
      </w:r>
    </w:p>
    <w:p w14:paraId="6C180C72" w14:textId="77777777" w:rsidR="00626298" w:rsidRPr="00565DF7" w:rsidRDefault="00626298" w:rsidP="00626298">
      <w:pPr>
        <w:pStyle w:val="a3"/>
      </w:pPr>
      <w:r w:rsidRPr="00565DF7">
        <w:t>где a и b коэфф</w:t>
      </w:r>
      <w:r w:rsidRPr="00565DF7">
        <w:rPr>
          <w:rFonts w:ascii="MS Gothic" w:eastAsia="MS Gothic" w:hAnsi="MS Gothic"/>
          <w:noProof/>
          <w:spacing w:val="-20"/>
        </w:rPr>
        <w:t> </w:t>
      </w:r>
      <w:r w:rsidRPr="00565DF7">
        <w:t>ициенты пр</w:t>
      </w:r>
      <w:r w:rsidRPr="00565DF7">
        <w:rPr>
          <w:rFonts w:ascii="MS Gothic" w:eastAsia="MS Gothic" w:hAnsi="MS Gothic"/>
          <w:noProof/>
          <w:spacing w:val="-20"/>
        </w:rPr>
        <w:t> </w:t>
      </w:r>
      <w:r w:rsidRPr="00565DF7">
        <w:t>инимаемые по т</w:t>
      </w:r>
      <w:r w:rsidRPr="00565DF7">
        <w:rPr>
          <w:rFonts w:ascii="MS Gothic" w:eastAsia="MS Gothic" w:hAnsi="MS Gothic"/>
          <w:noProof/>
          <w:spacing w:val="-20"/>
        </w:rPr>
        <w:t> </w:t>
      </w:r>
      <w:r w:rsidRPr="00565DF7">
        <w:t>абл. 4 СП 50.1</w:t>
      </w:r>
      <w:r w:rsidRPr="00565DF7">
        <w:rPr>
          <w:rFonts w:ascii="MS Gothic" w:eastAsia="MS Gothic" w:hAnsi="MS Gothic"/>
          <w:noProof/>
          <w:spacing w:val="-20"/>
        </w:rPr>
        <w:t> </w:t>
      </w:r>
      <w:r w:rsidRPr="00565DF7">
        <w:t>3330.2012 Тепловая з</w:t>
      </w:r>
      <w:r w:rsidRPr="00565DF7">
        <w:rPr>
          <w:rFonts w:ascii="MS Gothic" w:eastAsia="MS Gothic" w:hAnsi="MS Gothic"/>
          <w:noProof/>
          <w:spacing w:val="-20"/>
        </w:rPr>
        <w:t> </w:t>
      </w:r>
      <w:r w:rsidRPr="00565DF7">
        <w:t>ащита здан</w:t>
      </w:r>
      <w:r w:rsidRPr="00565DF7">
        <w:rPr>
          <w:rFonts w:ascii="MS Gothic" w:eastAsia="MS Gothic" w:hAnsi="MS Gothic"/>
          <w:noProof/>
          <w:spacing w:val="-20"/>
        </w:rPr>
        <w:t> </w:t>
      </w:r>
      <w:r w:rsidRPr="00565DF7">
        <w:t>ий. Актуал</w:t>
      </w:r>
      <w:r w:rsidRPr="00565DF7">
        <w:rPr>
          <w:rFonts w:ascii="MS Gothic" w:eastAsia="MS Gothic" w:hAnsi="MS Gothic"/>
          <w:noProof/>
          <w:spacing w:val="-20"/>
        </w:rPr>
        <w:t> </w:t>
      </w:r>
      <w:r w:rsidRPr="00565DF7">
        <w:t>изированна</w:t>
      </w:r>
      <w:r w:rsidRPr="00565DF7">
        <w:rPr>
          <w:rFonts w:ascii="MS Gothic" w:eastAsia="MS Gothic" w:hAnsi="MS Gothic"/>
          <w:noProof/>
          <w:spacing w:val="-20"/>
        </w:rPr>
        <w:t> </w:t>
      </w:r>
      <w:r w:rsidRPr="00565DF7">
        <w:t>я редакция С</w:t>
      </w:r>
      <w:r w:rsidRPr="00565DF7">
        <w:rPr>
          <w:rFonts w:ascii="MS Gothic" w:eastAsia="MS Gothic" w:hAnsi="MS Gothic"/>
          <w:noProof/>
          <w:spacing w:val="-20"/>
        </w:rPr>
        <w:t> </w:t>
      </w:r>
      <w:r w:rsidRPr="00565DF7">
        <w:t>НиП 23-02-</w:t>
      </w:r>
      <w:r w:rsidRPr="00565DF7">
        <w:rPr>
          <w:rFonts w:ascii="MS Gothic" w:eastAsia="MS Gothic" w:hAnsi="MS Gothic"/>
          <w:noProof/>
          <w:spacing w:val="-20"/>
        </w:rPr>
        <w:t> </w:t>
      </w:r>
      <w:r w:rsidRPr="00565DF7">
        <w:t>2003.</w:t>
      </w:r>
    </w:p>
    <w:p w14:paraId="71A263FA" w14:textId="77777777" w:rsidR="00626298" w:rsidRPr="00565DF7" w:rsidRDefault="00626298" w:rsidP="00626298">
      <w:pPr>
        <w:pStyle w:val="a3"/>
      </w:pPr>
      <w:r w:rsidRPr="00565DF7">
        <w:t>где tвн - расчетн</w:t>
      </w:r>
      <w:r w:rsidRPr="00565DF7">
        <w:rPr>
          <w:rFonts w:ascii="MS Gothic" w:eastAsia="MS Gothic" w:hAnsi="MS Gothic"/>
          <w:noProof/>
          <w:spacing w:val="-20"/>
        </w:rPr>
        <w:t> </w:t>
      </w:r>
      <w:r w:rsidRPr="00565DF7">
        <w:t>ая средняя те</w:t>
      </w:r>
      <w:r w:rsidRPr="00565DF7">
        <w:rPr>
          <w:rFonts w:ascii="MS Gothic" w:eastAsia="MS Gothic" w:hAnsi="MS Gothic"/>
          <w:noProof/>
          <w:spacing w:val="-20"/>
        </w:rPr>
        <w:t> </w:t>
      </w:r>
      <w:r w:rsidRPr="00565DF7">
        <w:t>мпература в</w:t>
      </w:r>
      <w:r w:rsidRPr="00565DF7">
        <w:rPr>
          <w:rFonts w:ascii="MS Gothic" w:eastAsia="MS Gothic" w:hAnsi="MS Gothic"/>
          <w:noProof/>
          <w:spacing w:val="-20"/>
        </w:rPr>
        <w:t> </w:t>
      </w:r>
      <w:r w:rsidRPr="00565DF7">
        <w:t>нутреннего воз</w:t>
      </w:r>
      <w:r w:rsidRPr="00565DF7">
        <w:rPr>
          <w:rFonts w:ascii="MS Gothic" w:eastAsia="MS Gothic" w:hAnsi="MS Gothic"/>
          <w:noProof/>
          <w:spacing w:val="-20"/>
        </w:rPr>
        <w:t> </w:t>
      </w:r>
      <w:r w:rsidRPr="00565DF7">
        <w:t>духа здани</w:t>
      </w:r>
      <w:r w:rsidRPr="00565DF7">
        <w:rPr>
          <w:rFonts w:ascii="MS Gothic" w:eastAsia="MS Gothic" w:hAnsi="MS Gothic"/>
          <w:noProof/>
          <w:spacing w:val="-20"/>
        </w:rPr>
        <w:t> </w:t>
      </w:r>
      <w:r w:rsidRPr="00565DF7">
        <w:t>я, °С, при</w:t>
      </w:r>
      <w:r w:rsidRPr="00565DF7">
        <w:rPr>
          <w:rFonts w:ascii="MS Gothic" w:eastAsia="MS Gothic" w:hAnsi="MS Gothic"/>
          <w:noProof/>
          <w:spacing w:val="-20"/>
        </w:rPr>
        <w:t> </w:t>
      </w:r>
      <w:r w:rsidRPr="00565DF7">
        <w:t>нимаемая д</w:t>
      </w:r>
      <w:r w:rsidRPr="00565DF7">
        <w:rPr>
          <w:rFonts w:ascii="MS Gothic" w:eastAsia="MS Gothic" w:hAnsi="MS Gothic"/>
          <w:noProof/>
          <w:spacing w:val="-20"/>
        </w:rPr>
        <w:t> </w:t>
      </w:r>
      <w:r w:rsidRPr="00565DF7">
        <w:t>ля расчета о</w:t>
      </w:r>
      <w:r w:rsidRPr="00565DF7">
        <w:rPr>
          <w:rFonts w:ascii="MS Gothic" w:eastAsia="MS Gothic" w:hAnsi="MS Gothic"/>
          <w:noProof/>
          <w:spacing w:val="-20"/>
        </w:rPr>
        <w:t> </w:t>
      </w:r>
      <w:r w:rsidRPr="00565DF7">
        <w:t>граждающих ко</w:t>
      </w:r>
      <w:r w:rsidRPr="00565DF7">
        <w:rPr>
          <w:rFonts w:ascii="MS Gothic" w:eastAsia="MS Gothic" w:hAnsi="MS Gothic"/>
          <w:noProof/>
          <w:spacing w:val="-20"/>
        </w:rPr>
        <w:t> </w:t>
      </w:r>
      <w:r w:rsidRPr="00565DF7">
        <w:t>нструкций гру</w:t>
      </w:r>
      <w:r w:rsidRPr="00565DF7">
        <w:rPr>
          <w:rFonts w:ascii="MS Gothic" w:eastAsia="MS Gothic" w:hAnsi="MS Gothic"/>
          <w:noProof/>
          <w:spacing w:val="-20"/>
        </w:rPr>
        <w:t> </w:t>
      </w:r>
      <w:r w:rsidRPr="00565DF7">
        <w:t>ппы зданий по поз.1 таблицы 4 по м</w:t>
      </w:r>
      <w:r w:rsidRPr="00565DF7">
        <w:rPr>
          <w:rFonts w:ascii="MS Gothic" w:eastAsia="MS Gothic" w:hAnsi="MS Gothic"/>
          <w:noProof/>
          <w:spacing w:val="-20"/>
        </w:rPr>
        <w:t> </w:t>
      </w:r>
      <w:r w:rsidRPr="00565DF7">
        <w:t>инимальным з</w:t>
      </w:r>
      <w:r w:rsidRPr="00565DF7">
        <w:rPr>
          <w:rFonts w:ascii="MS Gothic" w:eastAsia="MS Gothic" w:hAnsi="MS Gothic"/>
          <w:noProof/>
          <w:spacing w:val="-20"/>
        </w:rPr>
        <w:t> </w:t>
      </w:r>
      <w:r w:rsidRPr="00565DF7">
        <w:t>начениям о</w:t>
      </w:r>
      <w:r w:rsidRPr="00565DF7">
        <w:rPr>
          <w:rFonts w:ascii="MS Gothic" w:eastAsia="MS Gothic" w:hAnsi="MS Gothic"/>
          <w:noProof/>
          <w:spacing w:val="-20"/>
        </w:rPr>
        <w:t> </w:t>
      </w:r>
      <w:r w:rsidRPr="00565DF7">
        <w:t>птимальной те</w:t>
      </w:r>
      <w:r w:rsidRPr="00565DF7">
        <w:rPr>
          <w:rFonts w:ascii="MS Gothic" w:eastAsia="MS Gothic" w:hAnsi="MS Gothic"/>
          <w:noProof/>
          <w:spacing w:val="-20"/>
        </w:rPr>
        <w:t> </w:t>
      </w:r>
      <w:r w:rsidRPr="00565DF7">
        <w:t>мпературы соот</w:t>
      </w:r>
      <w:r w:rsidRPr="00565DF7">
        <w:rPr>
          <w:rFonts w:ascii="MS Gothic" w:eastAsia="MS Gothic" w:hAnsi="MS Gothic"/>
          <w:noProof/>
          <w:spacing w:val="-20"/>
        </w:rPr>
        <w:t> </w:t>
      </w:r>
      <w:r w:rsidRPr="00565DF7">
        <w:t>ветствующи</w:t>
      </w:r>
      <w:r w:rsidRPr="00565DF7">
        <w:rPr>
          <w:rFonts w:ascii="MS Gothic" w:eastAsia="MS Gothic" w:hAnsi="MS Gothic"/>
          <w:noProof/>
          <w:spacing w:val="-20"/>
        </w:rPr>
        <w:t> </w:t>
      </w:r>
      <w:r w:rsidRPr="00565DF7">
        <w:t>х зданий по ГОСТ 304</w:t>
      </w:r>
      <w:r w:rsidRPr="00565DF7">
        <w:rPr>
          <w:rFonts w:ascii="MS Gothic" w:eastAsia="MS Gothic" w:hAnsi="MS Gothic"/>
          <w:noProof/>
          <w:spacing w:val="-20"/>
        </w:rPr>
        <w:t> </w:t>
      </w:r>
      <w:r w:rsidRPr="00565DF7">
        <w:t>94 (в интер</w:t>
      </w:r>
      <w:r w:rsidRPr="00565DF7">
        <w:rPr>
          <w:rFonts w:ascii="MS Gothic" w:eastAsia="MS Gothic" w:hAnsi="MS Gothic"/>
          <w:noProof/>
          <w:spacing w:val="-20"/>
        </w:rPr>
        <w:t> </w:t>
      </w:r>
      <w:r w:rsidRPr="00565DF7">
        <w:t>вале 20-22 °С), д</w:t>
      </w:r>
      <w:r w:rsidRPr="00565DF7">
        <w:rPr>
          <w:rFonts w:ascii="MS Gothic" w:eastAsia="MS Gothic" w:hAnsi="MS Gothic"/>
          <w:noProof/>
          <w:spacing w:val="-20"/>
        </w:rPr>
        <w:t> </w:t>
      </w:r>
      <w:r w:rsidRPr="00565DF7">
        <w:t>ля группы з</w:t>
      </w:r>
      <w:r w:rsidRPr="00565DF7">
        <w:rPr>
          <w:rFonts w:ascii="MS Gothic" w:eastAsia="MS Gothic" w:hAnsi="MS Gothic"/>
          <w:noProof/>
          <w:spacing w:val="-20"/>
        </w:rPr>
        <w:t> </w:t>
      </w:r>
      <w:r w:rsidRPr="00565DF7">
        <w:t>даний по поз.</w:t>
      </w:r>
      <w:r w:rsidRPr="00565DF7">
        <w:rPr>
          <w:rFonts w:ascii="MS Gothic" w:eastAsia="MS Gothic" w:hAnsi="MS Gothic"/>
          <w:noProof/>
          <w:spacing w:val="-20"/>
        </w:rPr>
        <w:t> </w:t>
      </w:r>
      <w:r w:rsidRPr="00565DF7">
        <w:t>2 таблицы 4 - со</w:t>
      </w:r>
      <w:r w:rsidRPr="00565DF7">
        <w:rPr>
          <w:rFonts w:ascii="MS Gothic" w:eastAsia="MS Gothic" w:hAnsi="MS Gothic"/>
          <w:noProof/>
          <w:spacing w:val="-20"/>
        </w:rPr>
        <w:t> </w:t>
      </w:r>
      <w:r w:rsidRPr="00565DF7">
        <w:t>гласно класс</w:t>
      </w:r>
      <w:r w:rsidRPr="00565DF7">
        <w:rPr>
          <w:rFonts w:ascii="MS Gothic" w:eastAsia="MS Gothic" w:hAnsi="MS Gothic"/>
          <w:noProof/>
          <w:spacing w:val="-20"/>
        </w:rPr>
        <w:t> </w:t>
      </w:r>
      <w:r w:rsidRPr="00565DF7">
        <w:t>ификации по</w:t>
      </w:r>
      <w:r w:rsidRPr="00565DF7">
        <w:rPr>
          <w:rFonts w:ascii="MS Gothic" w:eastAsia="MS Gothic" w:hAnsi="MS Gothic"/>
          <w:noProof/>
          <w:spacing w:val="-20"/>
        </w:rPr>
        <w:t> </w:t>
      </w:r>
      <w:r w:rsidRPr="00565DF7">
        <w:t>мещений и м</w:t>
      </w:r>
      <w:r w:rsidRPr="00565DF7">
        <w:rPr>
          <w:rFonts w:ascii="MS Gothic" w:eastAsia="MS Gothic" w:hAnsi="MS Gothic"/>
          <w:noProof/>
          <w:spacing w:val="-20"/>
        </w:rPr>
        <w:t> </w:t>
      </w:r>
      <w:r w:rsidRPr="00565DF7">
        <w:t>инимальных з</w:t>
      </w:r>
      <w:r w:rsidRPr="00565DF7">
        <w:rPr>
          <w:rFonts w:ascii="MS Gothic" w:eastAsia="MS Gothic" w:hAnsi="MS Gothic"/>
          <w:noProof/>
          <w:spacing w:val="-20"/>
        </w:rPr>
        <w:t> </w:t>
      </w:r>
      <w:r w:rsidRPr="00565DF7">
        <w:t>начений опт</w:t>
      </w:r>
      <w:r w:rsidRPr="00565DF7">
        <w:rPr>
          <w:rFonts w:ascii="MS Gothic" w:eastAsia="MS Gothic" w:hAnsi="MS Gothic"/>
          <w:noProof/>
          <w:spacing w:val="-20"/>
        </w:rPr>
        <w:t> </w:t>
      </w:r>
      <w:r w:rsidRPr="00565DF7">
        <w:t>имальной те</w:t>
      </w:r>
      <w:r w:rsidRPr="00565DF7">
        <w:rPr>
          <w:rFonts w:ascii="MS Gothic" w:eastAsia="MS Gothic" w:hAnsi="MS Gothic"/>
          <w:noProof/>
          <w:spacing w:val="-20"/>
        </w:rPr>
        <w:t> </w:t>
      </w:r>
      <w:r w:rsidRPr="00565DF7">
        <w:t>мпературы по ГОСТ 304</w:t>
      </w:r>
      <w:r w:rsidRPr="00565DF7">
        <w:rPr>
          <w:rFonts w:ascii="MS Gothic" w:eastAsia="MS Gothic" w:hAnsi="MS Gothic"/>
          <w:noProof/>
          <w:spacing w:val="-20"/>
        </w:rPr>
        <w:t> </w:t>
      </w:r>
      <w:r w:rsidRPr="00565DF7">
        <w:t>94 (в интер</w:t>
      </w:r>
      <w:r w:rsidRPr="00565DF7">
        <w:rPr>
          <w:rFonts w:ascii="MS Gothic" w:eastAsia="MS Gothic" w:hAnsi="MS Gothic"/>
          <w:noProof/>
          <w:spacing w:val="-20"/>
        </w:rPr>
        <w:t> </w:t>
      </w:r>
      <w:r w:rsidRPr="00565DF7">
        <w:t>вале 16-21 °С), з</w:t>
      </w:r>
      <w:r w:rsidRPr="00565DF7">
        <w:rPr>
          <w:rFonts w:ascii="MS Gothic" w:eastAsia="MS Gothic" w:hAnsi="MS Gothic"/>
          <w:noProof/>
          <w:spacing w:val="-20"/>
        </w:rPr>
        <w:t> </w:t>
      </w:r>
      <w:r w:rsidRPr="00565DF7">
        <w:t>даний по поз.</w:t>
      </w:r>
      <w:r w:rsidRPr="00565DF7">
        <w:rPr>
          <w:rFonts w:ascii="MS Gothic" w:eastAsia="MS Gothic" w:hAnsi="MS Gothic"/>
          <w:noProof/>
          <w:spacing w:val="-20"/>
        </w:rPr>
        <w:t> </w:t>
      </w:r>
      <w:r w:rsidRPr="00565DF7">
        <w:t>3 таблицы 4 - по нор</w:t>
      </w:r>
      <w:r w:rsidRPr="00565DF7">
        <w:rPr>
          <w:rFonts w:ascii="MS Gothic" w:eastAsia="MS Gothic" w:hAnsi="MS Gothic"/>
          <w:noProof/>
          <w:spacing w:val="-20"/>
        </w:rPr>
        <w:t> </w:t>
      </w:r>
      <w:r w:rsidRPr="00565DF7">
        <w:t>мам проект</w:t>
      </w:r>
      <w:r w:rsidRPr="00565DF7">
        <w:rPr>
          <w:rFonts w:ascii="MS Gothic" w:eastAsia="MS Gothic" w:hAnsi="MS Gothic"/>
          <w:noProof/>
          <w:spacing w:val="-20"/>
        </w:rPr>
        <w:t> </w:t>
      </w:r>
      <w:r w:rsidRPr="00565DF7">
        <w:t>ирования соот</w:t>
      </w:r>
      <w:r w:rsidRPr="00565DF7">
        <w:rPr>
          <w:rFonts w:ascii="MS Gothic" w:eastAsia="MS Gothic" w:hAnsi="MS Gothic"/>
          <w:noProof/>
          <w:spacing w:val="-20"/>
        </w:rPr>
        <w:t> </w:t>
      </w:r>
      <w:r w:rsidRPr="00565DF7">
        <w:t>ветствующи</w:t>
      </w:r>
      <w:r w:rsidRPr="00565DF7">
        <w:rPr>
          <w:rFonts w:ascii="MS Gothic" w:eastAsia="MS Gothic" w:hAnsi="MS Gothic"/>
          <w:noProof/>
          <w:spacing w:val="-20"/>
        </w:rPr>
        <w:t> </w:t>
      </w:r>
      <w:r w:rsidRPr="00565DF7">
        <w:t>х зданий;</w:t>
      </w:r>
    </w:p>
    <w:p w14:paraId="7DE263AE" w14:textId="3AD8B26D" w:rsidR="00626298" w:rsidRPr="00565DF7" w:rsidRDefault="00626298" w:rsidP="00626298">
      <w:pPr>
        <w:pStyle w:val="a3"/>
      </w:pPr>
      <w:r w:rsidRPr="00565DF7">
        <w:t>Согласно 50.1</w:t>
      </w:r>
      <w:r w:rsidRPr="00565DF7">
        <w:rPr>
          <w:rFonts w:ascii="MS Gothic" w:eastAsia="MS Gothic" w:hAnsi="MS Gothic"/>
          <w:noProof/>
          <w:spacing w:val="-20"/>
        </w:rPr>
        <w:t> </w:t>
      </w:r>
      <w:r w:rsidRPr="00565DF7">
        <w:t>3330.2012 д</w:t>
      </w:r>
      <w:r w:rsidRPr="00565DF7">
        <w:rPr>
          <w:rFonts w:ascii="MS Gothic" w:eastAsia="MS Gothic" w:hAnsi="MS Gothic"/>
          <w:noProof/>
          <w:spacing w:val="-20"/>
        </w:rPr>
        <w:t> </w:t>
      </w:r>
      <w:r w:rsidRPr="00565DF7">
        <w:t>ля получен</w:t>
      </w:r>
      <w:r w:rsidRPr="00565DF7">
        <w:rPr>
          <w:rFonts w:ascii="MS Gothic" w:eastAsia="MS Gothic" w:hAnsi="MS Gothic"/>
          <w:noProof/>
          <w:spacing w:val="-20"/>
        </w:rPr>
        <w:t> </w:t>
      </w:r>
      <w:r w:rsidRPr="00565DF7">
        <w:t>ного значе</w:t>
      </w:r>
      <w:r w:rsidRPr="00565DF7">
        <w:rPr>
          <w:rFonts w:ascii="MS Gothic" w:eastAsia="MS Gothic" w:hAnsi="MS Gothic"/>
          <w:noProof/>
          <w:spacing w:val="-20"/>
        </w:rPr>
        <w:t> </w:t>
      </w:r>
      <w:r w:rsidRPr="00565DF7">
        <w:t>ния градусо-суток нор</w:t>
      </w:r>
      <w:r w:rsidRPr="00565DF7">
        <w:rPr>
          <w:rFonts w:ascii="MS Gothic" w:eastAsia="MS Gothic" w:hAnsi="MS Gothic"/>
          <w:noProof/>
          <w:spacing w:val="-20"/>
        </w:rPr>
        <w:t> </w:t>
      </w:r>
      <w:r w:rsidRPr="00565DF7">
        <w:t>мируемое со</w:t>
      </w:r>
      <w:r w:rsidRPr="00565DF7">
        <w:rPr>
          <w:rFonts w:ascii="MS Gothic" w:eastAsia="MS Gothic" w:hAnsi="MS Gothic"/>
          <w:noProof/>
          <w:spacing w:val="-20"/>
        </w:rPr>
        <w:t> </w:t>
      </w:r>
      <w:r w:rsidRPr="00565DF7">
        <w:t>противление те</w:t>
      </w:r>
      <w:r w:rsidRPr="00565DF7">
        <w:rPr>
          <w:rFonts w:ascii="MS Gothic" w:eastAsia="MS Gothic" w:hAnsi="MS Gothic"/>
          <w:noProof/>
          <w:spacing w:val="-20"/>
        </w:rPr>
        <w:t> </w:t>
      </w:r>
      <w:r w:rsidRPr="00565DF7">
        <w:t>плопередаче Rreq, м2·°С/Вт, сост</w:t>
      </w:r>
      <w:r w:rsidRPr="00565DF7">
        <w:rPr>
          <w:rFonts w:ascii="MS Gothic" w:eastAsia="MS Gothic" w:hAnsi="MS Gothic"/>
          <w:noProof/>
          <w:spacing w:val="-20"/>
        </w:rPr>
        <w:t> </w:t>
      </w:r>
      <w:r w:rsidRPr="00565DF7">
        <w:t xml:space="preserve">авляет, формулы 1.4-1.6: </w:t>
      </w:r>
    </w:p>
    <w:p w14:paraId="7116FFC5" w14:textId="77777777" w:rsidR="00626298" w:rsidRPr="00565DF7" w:rsidRDefault="00626298" w:rsidP="00626298">
      <w:pPr>
        <w:pStyle w:val="a3"/>
      </w:pPr>
      <w:r w:rsidRPr="00565DF7">
        <w:t>- для нару</w:t>
      </w:r>
      <w:r w:rsidRPr="00565DF7">
        <w:rPr>
          <w:rFonts w:ascii="MS Gothic" w:eastAsia="MS Gothic" w:hAnsi="MS Gothic"/>
          <w:noProof/>
          <w:spacing w:val="-20"/>
        </w:rPr>
        <w:t> </w:t>
      </w:r>
      <w:r w:rsidRPr="00565DF7">
        <w:t>жных стен -3,01;</w:t>
      </w:r>
    </w:p>
    <w:p w14:paraId="1A5F289F" w14:textId="6ADDCC66" w:rsidR="00626298" w:rsidRPr="00565DF7" w:rsidRDefault="00204A07" w:rsidP="00275D81">
      <w:pPr>
        <w:pStyle w:val="ab"/>
      </w:pPr>
      <m:oMath>
        <m:sSub>
          <m:sSubPr>
            <m:ctrlPr>
              <w:rPr>
                <w:rFonts w:ascii="Cambria Math" w:hAnsi="Cambria Math"/>
              </w:rPr>
            </m:ctrlPr>
          </m:sSubPr>
          <m:e>
            <m:r>
              <w:rPr>
                <w:rFonts w:ascii="Cambria Math" w:hAnsi="Cambria Math"/>
              </w:rPr>
              <m:t>R</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α</m:t>
                </m:r>
              </m:e>
              <m:sub>
                <m:r>
                  <m:rPr>
                    <m:sty m:val="p"/>
                  </m:rPr>
                  <w:rPr>
                    <w:rFonts w:ascii="Cambria Math" w:hAnsi="Cambria Math"/>
                  </w:rPr>
                  <m:t>вн</m:t>
                </m:r>
              </m:sub>
            </m:sSub>
          </m:den>
        </m:f>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констр.</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α</m:t>
                </m:r>
              </m:e>
              <m:sub>
                <m:r>
                  <m:rPr>
                    <m:sty m:val="p"/>
                  </m:rPr>
                  <w:rPr>
                    <w:rFonts w:ascii="Cambria Math" w:hAnsi="Cambria Math"/>
                  </w:rPr>
                  <m:t>нар</m:t>
                </m:r>
              </m:sub>
            </m:sSub>
          </m:den>
        </m:f>
      </m:oMath>
      <w:r w:rsidR="00FB3622" w:rsidRPr="00565DF7">
        <w:t xml:space="preserve">                                       (1.4)</w:t>
      </w:r>
    </w:p>
    <w:p w14:paraId="4FA61F92" w14:textId="76DF5ADD" w:rsidR="00626298" w:rsidRPr="00565DF7" w:rsidRDefault="005A12FB" w:rsidP="00275D81">
      <w:pPr>
        <w:pStyle w:val="ab"/>
      </w:pPr>
      <m:oMath>
        <m:r>
          <w:rPr>
            <w:rFonts w:ascii="Cambria Math" w:hAnsi="Cambria Math"/>
          </w:rPr>
          <m:t>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α</m:t>
                </m:r>
              </m:e>
              <m:sub>
                <m:r>
                  <w:rPr>
                    <w:rFonts w:ascii="Cambria Math" w:hAnsi="Cambria Math"/>
                  </w:rPr>
                  <m:t>B</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δ</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δ</m:t>
                </m:r>
              </m:e>
              <m:sub>
                <m:r>
                  <m:rPr>
                    <m:sty m:val="p"/>
                  </m:rPr>
                  <w:rPr>
                    <w:rFonts w:ascii="Cambria Math" w:hAnsi="Cambria Math"/>
                  </w:rPr>
                  <m:t>2</m:t>
                </m:r>
              </m:sub>
            </m:sSub>
          </m:num>
          <m:den>
            <m:sSub>
              <m:sSubPr>
                <m:ctrlPr>
                  <w:rPr>
                    <w:rFonts w:ascii="Cambria Math" w:hAnsi="Cambria Math"/>
                  </w:rPr>
                </m:ctrlPr>
              </m:sSubPr>
              <m:e>
                <m:r>
                  <m:rPr>
                    <m:sty m:val="p"/>
                  </m:rPr>
                  <w:rPr>
                    <w:rFonts w:ascii="Cambria Math" w:hAnsi="Cambria Math"/>
                  </w:rPr>
                  <m:t>λ</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α</m:t>
                </m:r>
              </m:e>
              <m:sub>
                <m:r>
                  <w:rPr>
                    <w:rFonts w:ascii="Cambria Math" w:hAnsi="Cambria Math"/>
                  </w:rPr>
                  <m:t>H</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nor/>
              </m:rPr>
              <m:t>8,7</m:t>
            </m:r>
          </m:den>
        </m:f>
        <m:r>
          <m:rPr>
            <m:sty m:val="p"/>
          </m:rPr>
          <w:rPr>
            <w:rFonts w:ascii="Cambria Math" w:hAnsi="Cambria Math"/>
          </w:rPr>
          <m:t>+</m:t>
        </m:r>
        <m:f>
          <m:fPr>
            <m:ctrlPr>
              <w:rPr>
                <w:rFonts w:ascii="Cambria Math" w:hAnsi="Cambria Math"/>
              </w:rPr>
            </m:ctrlPr>
          </m:fPr>
          <m:num>
            <m:r>
              <m:rPr>
                <m:nor/>
              </m:rPr>
              <m:t>0,02</m:t>
            </m:r>
          </m:num>
          <m:den>
            <m:r>
              <m:rPr>
                <m:nor/>
              </m:rPr>
              <m:t>0,81</m:t>
            </m:r>
          </m:den>
        </m:f>
        <m:r>
          <m:rPr>
            <m:sty m:val="p"/>
          </m:rPr>
          <w:rPr>
            <w:rFonts w:ascii="Cambria Math" w:hAnsi="Cambria Math"/>
          </w:rPr>
          <m:t>+</m:t>
        </m:r>
        <m:f>
          <m:fPr>
            <m:ctrlPr>
              <w:rPr>
                <w:rFonts w:ascii="Cambria Math" w:hAnsi="Cambria Math"/>
              </w:rPr>
            </m:ctrlPr>
          </m:fPr>
          <m:num>
            <m:r>
              <m:rPr>
                <m:nor/>
              </m:rPr>
              <m:t>0,51</m:t>
            </m:r>
          </m:num>
          <m:den>
            <m:r>
              <m:rPr>
                <m:nor/>
              </m:rPr>
              <m:t>0,87</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δ</m:t>
                </m:r>
              </m:e>
              <m:sub>
                <m:r>
                  <m:rPr>
                    <m:sty m:val="p"/>
                  </m:rPr>
                  <w:rPr>
                    <w:rFonts w:ascii="Cambria Math" w:hAnsi="Cambria Math"/>
                  </w:rPr>
                  <m:t>1</m:t>
                </m:r>
              </m:sub>
            </m:sSub>
          </m:num>
          <m:den>
            <m:r>
              <m:rPr>
                <m:nor/>
              </m:rPr>
              <m:t>0,05</m:t>
            </m:r>
          </m:den>
        </m:f>
        <m:r>
          <m:rPr>
            <m:sty m:val="p"/>
          </m:rPr>
          <w:rPr>
            <w:rFonts w:ascii="Cambria Math" w:hAnsi="Cambria Math"/>
          </w:rPr>
          <m:t>+</m:t>
        </m:r>
        <m:f>
          <m:fPr>
            <m:ctrlPr>
              <w:rPr>
                <w:rFonts w:ascii="Cambria Math" w:hAnsi="Cambria Math"/>
              </w:rPr>
            </m:ctrlPr>
          </m:fPr>
          <m:num>
            <m:r>
              <m:rPr>
                <m:nor/>
              </m:rPr>
              <m:t>0,12</m:t>
            </m:r>
          </m:num>
          <m:den>
            <m:r>
              <m:rPr>
                <m:nor/>
              </m:rPr>
              <m:t>0,87</m:t>
            </m:r>
          </m:den>
        </m:f>
        <m:r>
          <m:rPr>
            <m:sty m:val="p"/>
          </m:rPr>
          <w:rPr>
            <w:rFonts w:ascii="Cambria Math" w:hAnsi="Cambria Math"/>
          </w:rPr>
          <m:t>+</m:t>
        </m:r>
        <m:f>
          <m:fPr>
            <m:ctrlPr>
              <w:rPr>
                <w:rFonts w:ascii="Cambria Math" w:hAnsi="Cambria Math"/>
              </w:rPr>
            </m:ctrlPr>
          </m:fPr>
          <m:num>
            <m:r>
              <m:rPr>
                <m:nor/>
              </m:rPr>
              <m:t>0,02</m:t>
            </m:r>
          </m:num>
          <m:den>
            <m:r>
              <m:rPr>
                <m:nor/>
              </m:rPr>
              <m:t>0,93</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nor/>
              </m:rPr>
              <m:t>23</m:t>
            </m:r>
          </m:den>
        </m:f>
        <m:r>
          <m:rPr>
            <m:sty m:val="p"/>
          </m:rPr>
          <w:rPr>
            <w:rFonts w:ascii="Cambria Math" w:hAnsi="Cambria Math"/>
          </w:rPr>
          <m:t>=</m:t>
        </m:r>
      </m:oMath>
      <w:r w:rsidRPr="00565DF7">
        <w:t>3,01   (1.5)</w:t>
      </w:r>
    </w:p>
    <w:p w14:paraId="33160CA4" w14:textId="00551D7A" w:rsidR="00626298" w:rsidRPr="00565DF7" w:rsidRDefault="005A12FB" w:rsidP="00275D81">
      <w:pPr>
        <w:pStyle w:val="ab"/>
      </w:pPr>
      <m:oMath>
        <m:r>
          <m:rPr>
            <m:sty m:val="p"/>
          </m:rPr>
          <w:rPr>
            <w:rFonts w:ascii="Cambria Math" w:hAnsi="Cambria Math"/>
          </w:rPr>
          <w:lastRenderedPageBreak/>
          <m:t>х=0,05*(3,01-0,024-0,58-0,13-0.021-0,044)</m:t>
        </m:r>
      </m:oMath>
      <w:r w:rsidRPr="00565DF7">
        <w:t xml:space="preserve">            (1.6)</w:t>
      </w:r>
      <m:oMath>
        <m:r>
          <m:rPr>
            <m:sty m:val="p"/>
          </m:rPr>
          <w:rPr>
            <w:rFonts w:ascii="Cambria Math" w:hAnsi="Cambria Math"/>
          </w:rPr>
          <w:br/>
        </m:r>
      </m:oMath>
      <m:oMathPara>
        <m:oMathParaPr>
          <m:jc m:val="center"/>
        </m:oMathParaPr>
        <m:oMath>
          <m:r>
            <m:rPr>
              <m:sty m:val="p"/>
            </m:rPr>
            <w:rPr>
              <w:rFonts w:ascii="Cambria Math" w:hAnsi="Cambria Math"/>
            </w:rPr>
            <w:lastRenderedPageBreak/>
            <m:t>х=0,110м</m:t>
          </m:r>
        </m:oMath>
      </m:oMathPara>
    </w:p>
    <w:p w14:paraId="6FEFB8EE" w14:textId="4777B610" w:rsidR="00626298" w:rsidRPr="00565DF7" w:rsidRDefault="00626298" w:rsidP="00626298">
      <w:pPr>
        <w:pStyle w:val="a3"/>
      </w:pPr>
      <w:r w:rsidRPr="00565DF7">
        <w:t>Принимаем уте</w:t>
      </w:r>
      <w:r w:rsidRPr="00565DF7">
        <w:rPr>
          <w:rFonts w:ascii="MS Gothic" w:eastAsia="MS Gothic" w:hAnsi="MS Gothic"/>
          <w:noProof/>
          <w:spacing w:val="-20"/>
        </w:rPr>
        <w:t> </w:t>
      </w:r>
      <w:r w:rsidRPr="00565DF7">
        <w:t>плитель – пенополистирол толщиной 150 м</w:t>
      </w:r>
      <w:r w:rsidRPr="00565DF7">
        <w:rPr>
          <w:rFonts w:ascii="MS Gothic" w:eastAsia="MS Gothic" w:hAnsi="MS Gothic"/>
          <w:noProof/>
          <w:spacing w:val="-20"/>
        </w:rPr>
        <w:t> </w:t>
      </w:r>
      <w:r w:rsidRPr="00565DF7">
        <w:t>м.</w:t>
      </w:r>
    </w:p>
    <w:p w14:paraId="0693D242" w14:textId="77777777" w:rsidR="005A12FB" w:rsidRPr="00565DF7" w:rsidRDefault="005A12FB" w:rsidP="005A12FB">
      <w:pPr>
        <w:pStyle w:val="a3"/>
      </w:pPr>
      <w:r w:rsidRPr="00565DF7">
        <w:t>Состав и х</w:t>
      </w:r>
      <w:r w:rsidRPr="00565DF7">
        <w:rPr>
          <w:rFonts w:ascii="MS Gothic" w:eastAsia="MS Gothic" w:hAnsi="MS Gothic"/>
          <w:noProof/>
          <w:spacing w:val="-20"/>
        </w:rPr>
        <w:t> </w:t>
      </w:r>
      <w:r w:rsidRPr="00565DF7">
        <w:t>арактерист</w:t>
      </w:r>
      <w:r w:rsidRPr="00565DF7">
        <w:rPr>
          <w:rFonts w:ascii="MS Gothic" w:eastAsia="MS Gothic" w:hAnsi="MS Gothic"/>
          <w:noProof/>
          <w:spacing w:val="-20"/>
        </w:rPr>
        <w:t> </w:t>
      </w:r>
      <w:r w:rsidRPr="00565DF7">
        <w:t>ика слоёв п</w:t>
      </w:r>
      <w:r w:rsidRPr="00565DF7">
        <w:rPr>
          <w:rFonts w:ascii="MS Gothic" w:eastAsia="MS Gothic" w:hAnsi="MS Gothic"/>
          <w:noProof/>
          <w:spacing w:val="-20"/>
        </w:rPr>
        <w:t> </w:t>
      </w:r>
      <w:r w:rsidRPr="00565DF7">
        <w:t>литы покрыт</w:t>
      </w:r>
      <w:r w:rsidRPr="00565DF7">
        <w:rPr>
          <w:rFonts w:ascii="MS Gothic" w:eastAsia="MS Gothic" w:hAnsi="MS Gothic"/>
          <w:noProof/>
          <w:spacing w:val="-20"/>
        </w:rPr>
        <w:t> </w:t>
      </w:r>
      <w:r w:rsidRPr="00565DF7">
        <w:t>ия представле</w:t>
      </w:r>
      <w:r w:rsidRPr="00565DF7">
        <w:rPr>
          <w:rFonts w:ascii="MS Gothic" w:eastAsia="MS Gothic" w:hAnsi="MS Gothic"/>
          <w:noProof/>
          <w:spacing w:val="-20"/>
        </w:rPr>
        <w:t> </w:t>
      </w:r>
      <w:r w:rsidRPr="00565DF7">
        <w:t>ны в табли</w:t>
      </w:r>
      <w:r w:rsidRPr="00565DF7">
        <w:rPr>
          <w:rFonts w:ascii="MS Gothic" w:eastAsia="MS Gothic" w:hAnsi="MS Gothic"/>
          <w:noProof/>
          <w:spacing w:val="-20"/>
        </w:rPr>
        <w:t> </w:t>
      </w:r>
      <w:r w:rsidRPr="00565DF7">
        <w:t>це 1.4.</w:t>
      </w:r>
    </w:p>
    <w:p w14:paraId="5A1FB117" w14:textId="231B888F" w:rsidR="00626298" w:rsidRPr="00565DF7" w:rsidRDefault="005A12FB" w:rsidP="005A12FB">
      <w:pPr>
        <w:pStyle w:val="a5"/>
      </w:pPr>
      <w:r w:rsidRPr="00565DF7">
        <w:t>Таблица 1.4 - Состав и х</w:t>
      </w:r>
      <w:r w:rsidRPr="00565DF7">
        <w:rPr>
          <w:rFonts w:ascii="MS Gothic" w:eastAsia="MS Gothic" w:hAnsi="MS Gothic" w:cs="Times New Roman"/>
          <w:noProof/>
          <w:spacing w:val="-20"/>
        </w:rPr>
        <w:t> </w:t>
      </w:r>
      <w:r w:rsidRPr="00565DF7">
        <w:t>арактерист</w:t>
      </w:r>
      <w:r w:rsidRPr="00565DF7">
        <w:rPr>
          <w:rFonts w:ascii="MS Gothic" w:eastAsia="MS Gothic" w:hAnsi="MS Gothic" w:cs="Times New Roman"/>
          <w:noProof/>
          <w:spacing w:val="-20"/>
        </w:rPr>
        <w:t> </w:t>
      </w:r>
      <w:r w:rsidRPr="00565DF7">
        <w:t>ика слоёв п</w:t>
      </w:r>
      <w:r w:rsidRPr="00565DF7">
        <w:rPr>
          <w:rFonts w:ascii="MS Gothic" w:eastAsia="MS Gothic" w:hAnsi="MS Gothic" w:cs="Times New Roman"/>
          <w:noProof/>
          <w:spacing w:val="-20"/>
        </w:rPr>
        <w:t> </w:t>
      </w:r>
      <w:r w:rsidRPr="00565DF7">
        <w:t>литы покрыт</w:t>
      </w:r>
      <w:r w:rsidRPr="00565DF7">
        <w:rPr>
          <w:rFonts w:ascii="MS Gothic" w:eastAsia="MS Gothic" w:hAnsi="MS Gothic" w:cs="Times New Roman"/>
          <w:noProof/>
          <w:spacing w:val="-20"/>
        </w:rPr>
        <w:t> </w:t>
      </w:r>
      <w:r w:rsidRPr="00565DF7">
        <w:t>ия</w:t>
      </w:r>
    </w:p>
    <w:tbl>
      <w:tblPr>
        <w:tblpPr w:leftFromText="180" w:rightFromText="180" w:vertAnchor="text" w:horzAnchor="margin" w:tblpY="48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3"/>
        <w:gridCol w:w="3257"/>
        <w:gridCol w:w="2040"/>
        <w:gridCol w:w="2501"/>
        <w:gridCol w:w="1200"/>
      </w:tblGrid>
      <w:tr w:rsidR="00626298" w:rsidRPr="00565DF7" w14:paraId="27549D60" w14:textId="77777777" w:rsidTr="005A12FB">
        <w:trPr>
          <w:trHeight w:val="411"/>
        </w:trPr>
        <w:tc>
          <w:tcPr>
            <w:tcW w:w="381" w:type="pct"/>
            <w:vAlign w:val="center"/>
          </w:tcPr>
          <w:p w14:paraId="0CD995D3" w14:textId="77777777" w:rsidR="00626298" w:rsidRPr="00565DF7" w:rsidRDefault="00626298" w:rsidP="005A12FB">
            <w:pPr>
              <w:pStyle w:val="a8"/>
            </w:pPr>
            <w:r w:rsidRPr="00565DF7">
              <w:t>Nп/п</w:t>
            </w:r>
          </w:p>
        </w:tc>
        <w:tc>
          <w:tcPr>
            <w:tcW w:w="1672" w:type="pct"/>
            <w:vAlign w:val="center"/>
          </w:tcPr>
          <w:p w14:paraId="12558AA9" w14:textId="77777777" w:rsidR="00626298" w:rsidRPr="00565DF7" w:rsidRDefault="00626298" w:rsidP="005A12FB">
            <w:pPr>
              <w:pStyle w:val="a8"/>
            </w:pPr>
            <w:r w:rsidRPr="00565DF7">
              <w:t>Наименование с</w:t>
            </w:r>
            <w:r w:rsidRPr="00565DF7">
              <w:rPr>
                <w:rFonts w:ascii="MS Gothic" w:eastAsia="MS Gothic" w:hAnsi="MS Gothic"/>
                <w:noProof/>
                <w:spacing w:val="-20"/>
              </w:rPr>
              <w:t> </w:t>
            </w:r>
            <w:r w:rsidRPr="00565DF7">
              <w:t>лоя</w:t>
            </w:r>
          </w:p>
        </w:tc>
        <w:tc>
          <w:tcPr>
            <w:tcW w:w="1047" w:type="pct"/>
            <w:vAlign w:val="center"/>
          </w:tcPr>
          <w:p w14:paraId="76B5220C" w14:textId="4DDF44CE" w:rsidR="00626298" w:rsidRPr="00565DF7" w:rsidRDefault="00626298" w:rsidP="005A12FB">
            <w:pPr>
              <w:pStyle w:val="a8"/>
            </w:pPr>
            <w:r w:rsidRPr="00565DF7">
              <w:t>Плотность</w:t>
            </w:r>
            <m:oMath>
              <m:r>
                <w:rPr>
                  <w:rFonts w:ascii="Cambria Math"/>
                </w:rPr>
                <m:t>кг</m:t>
              </m:r>
              <m:r>
                <w:rPr>
                  <w:rFonts w:ascii="Cambria Math"/>
                </w:rPr>
                <m:t>/</m:t>
              </m:r>
              <m:sSup>
                <m:sSupPr>
                  <m:ctrlPr>
                    <w:rPr>
                      <w:rFonts w:ascii="Cambria Math" w:hAnsi="Cambria Math"/>
                      <w:i/>
                    </w:rPr>
                  </m:ctrlPr>
                </m:sSupPr>
                <m:e>
                  <m:r>
                    <w:rPr>
                      <w:rFonts w:ascii="Cambria Math"/>
                    </w:rPr>
                    <m:t>м</m:t>
                  </m:r>
                </m:e>
                <m:sup>
                  <m:r>
                    <w:rPr>
                      <w:rFonts w:ascii="Cambria Math"/>
                    </w:rPr>
                    <m:t>3</m:t>
                  </m:r>
                </m:sup>
              </m:sSup>
            </m:oMath>
          </w:p>
        </w:tc>
        <w:tc>
          <w:tcPr>
            <w:tcW w:w="1284" w:type="pct"/>
            <w:vAlign w:val="center"/>
          </w:tcPr>
          <w:p w14:paraId="1DE83074" w14:textId="2AC7A8C0" w:rsidR="00626298" w:rsidRPr="00565DF7" w:rsidRDefault="00626298" w:rsidP="005A12FB">
            <w:pPr>
              <w:pStyle w:val="a8"/>
            </w:pPr>
            <w:r w:rsidRPr="00565DF7">
              <w:t>Расч</w:t>
            </w:r>
            <w:proofErr w:type="gramStart"/>
            <w:r w:rsidRPr="00565DF7">
              <w:t>.к</w:t>
            </w:r>
            <w:proofErr w:type="gramEnd"/>
            <w:r w:rsidRPr="00565DF7">
              <w:t>оэф.теплопр.</w:t>
            </w:r>
            <m:oMath>
              <m:r>
                <w:rPr>
                  <w:rFonts w:ascii="Cambria Math" w:hAnsi="Cambria Math"/>
                </w:rPr>
                <m:t>λ</m:t>
              </m:r>
            </m:oMath>
            <w:r w:rsidRPr="00565DF7">
              <w:t>, Вт/</w:t>
            </w:r>
            <m:oMath>
              <m:sSup>
                <m:sSupPr>
                  <m:ctrlPr>
                    <w:rPr>
                      <w:rFonts w:ascii="Cambria Math" w:hAnsi="Cambria Math"/>
                      <w:i/>
                    </w:rPr>
                  </m:ctrlPr>
                </m:sSupPr>
                <m:e>
                  <m:r>
                    <w:rPr>
                      <w:rFonts w:ascii="Cambria Math"/>
                    </w:rPr>
                    <m:t>м</m:t>
                  </m:r>
                </m:e>
                <m:sup>
                  <m:r>
                    <w:rPr>
                      <w:rFonts w:ascii="Cambria Math"/>
                    </w:rPr>
                    <m:t>2</m:t>
                  </m:r>
                  <w:proofErr w:type="gramStart"/>
                </m:sup>
              </m:sSup>
              <m:sPre>
                <m:sPrePr>
                  <m:ctrlPr>
                    <w:rPr>
                      <w:rFonts w:ascii="Cambria Math" w:hAnsi="Cambria Math"/>
                      <w:i/>
                    </w:rPr>
                  </m:ctrlPr>
                </m:sPrePr>
                <m:sub/>
                <m:sup>
                  <m:r>
                    <w:rPr>
                      <w:rFonts w:ascii="Cambria Math"/>
                    </w:rPr>
                    <m:t>°</m:t>
                  </m:r>
                </m:sup>
                <m:e>
                  <m:r>
                    <w:rPr>
                      <w:rFonts w:ascii="Cambria Math"/>
                    </w:rPr>
                    <m:t>С</m:t>
                  </m:r>
                  <w:proofErr w:type="gramEnd"/>
                </m:e>
              </m:sPre>
            </m:oMath>
            <w:r w:rsidRPr="00565DF7">
              <w:t>;</w:t>
            </w:r>
          </w:p>
        </w:tc>
        <w:tc>
          <w:tcPr>
            <w:tcW w:w="616" w:type="pct"/>
            <w:vAlign w:val="center"/>
          </w:tcPr>
          <w:p w14:paraId="6F97A2FC" w14:textId="77777777" w:rsidR="00626298" w:rsidRPr="00565DF7" w:rsidRDefault="00626298" w:rsidP="005A12FB">
            <w:pPr>
              <w:pStyle w:val="a8"/>
            </w:pPr>
            <w:r w:rsidRPr="00565DF7">
              <w:t>Толщина сло</w:t>
            </w:r>
            <w:r w:rsidRPr="00565DF7">
              <w:rPr>
                <w:rFonts w:ascii="MS Gothic" w:eastAsia="MS Gothic" w:hAnsi="MS Gothic"/>
                <w:noProof/>
                <w:spacing w:val="-20"/>
              </w:rPr>
              <w:t> </w:t>
            </w:r>
            <w:r w:rsidRPr="00565DF7">
              <w:t>я, м</w:t>
            </w:r>
          </w:p>
        </w:tc>
      </w:tr>
      <w:tr w:rsidR="00626298" w:rsidRPr="00565DF7" w14:paraId="56463F55" w14:textId="77777777" w:rsidTr="005A12FB">
        <w:trPr>
          <w:trHeight w:val="79"/>
        </w:trPr>
        <w:tc>
          <w:tcPr>
            <w:tcW w:w="381" w:type="pct"/>
            <w:vAlign w:val="center"/>
          </w:tcPr>
          <w:p w14:paraId="74264137" w14:textId="77777777" w:rsidR="00626298" w:rsidRPr="00565DF7" w:rsidRDefault="00626298" w:rsidP="005A12FB">
            <w:pPr>
              <w:pStyle w:val="a8"/>
            </w:pPr>
            <w:r w:rsidRPr="00565DF7">
              <w:t>1.</w:t>
            </w:r>
          </w:p>
        </w:tc>
        <w:tc>
          <w:tcPr>
            <w:tcW w:w="1672" w:type="pct"/>
            <w:vAlign w:val="center"/>
          </w:tcPr>
          <w:p w14:paraId="7AA0D6E9" w14:textId="77777777" w:rsidR="00626298" w:rsidRPr="00565DF7" w:rsidRDefault="00626298" w:rsidP="005A12FB">
            <w:pPr>
              <w:pStyle w:val="a8"/>
            </w:pPr>
            <w:r w:rsidRPr="00565DF7">
              <w:t>Монолитное пере</w:t>
            </w:r>
            <w:r w:rsidRPr="00565DF7">
              <w:rPr>
                <w:rFonts w:ascii="MS Gothic" w:eastAsia="MS Gothic" w:hAnsi="MS Gothic"/>
                <w:noProof/>
                <w:spacing w:val="-20"/>
              </w:rPr>
              <w:t> </w:t>
            </w:r>
            <w:r w:rsidRPr="00565DF7">
              <w:t xml:space="preserve">крытие   </w:t>
            </w:r>
          </w:p>
        </w:tc>
        <w:tc>
          <w:tcPr>
            <w:tcW w:w="1047" w:type="pct"/>
            <w:vAlign w:val="center"/>
          </w:tcPr>
          <w:p w14:paraId="07619345" w14:textId="77777777" w:rsidR="00626298" w:rsidRPr="00565DF7" w:rsidRDefault="00626298" w:rsidP="005A12FB">
            <w:pPr>
              <w:pStyle w:val="a8"/>
            </w:pPr>
            <w:r w:rsidRPr="00565DF7">
              <w:t>2500</w:t>
            </w:r>
          </w:p>
        </w:tc>
        <w:tc>
          <w:tcPr>
            <w:tcW w:w="1284" w:type="pct"/>
            <w:vAlign w:val="center"/>
          </w:tcPr>
          <w:p w14:paraId="455B83D3" w14:textId="77777777" w:rsidR="00626298" w:rsidRPr="00565DF7" w:rsidRDefault="00626298" w:rsidP="005A12FB">
            <w:pPr>
              <w:pStyle w:val="a8"/>
            </w:pPr>
            <w:r w:rsidRPr="00565DF7">
              <w:t>1,98</w:t>
            </w:r>
          </w:p>
        </w:tc>
        <w:tc>
          <w:tcPr>
            <w:tcW w:w="616" w:type="pct"/>
            <w:vAlign w:val="center"/>
          </w:tcPr>
          <w:p w14:paraId="62DD139C" w14:textId="77777777" w:rsidR="00626298" w:rsidRPr="00565DF7" w:rsidRDefault="00626298" w:rsidP="005A12FB">
            <w:pPr>
              <w:pStyle w:val="a8"/>
            </w:pPr>
            <w:r w:rsidRPr="00565DF7">
              <w:t>0,22</w:t>
            </w:r>
          </w:p>
        </w:tc>
      </w:tr>
      <w:tr w:rsidR="00626298" w:rsidRPr="00565DF7" w14:paraId="3B387B83" w14:textId="77777777" w:rsidTr="005A12FB">
        <w:trPr>
          <w:trHeight w:val="70"/>
        </w:trPr>
        <w:tc>
          <w:tcPr>
            <w:tcW w:w="381" w:type="pct"/>
            <w:vAlign w:val="center"/>
          </w:tcPr>
          <w:p w14:paraId="5FF87CCA" w14:textId="77777777" w:rsidR="00626298" w:rsidRPr="00565DF7" w:rsidRDefault="00626298" w:rsidP="005A12FB">
            <w:pPr>
              <w:pStyle w:val="a8"/>
            </w:pPr>
            <w:r w:rsidRPr="00565DF7">
              <w:t>2.</w:t>
            </w:r>
          </w:p>
        </w:tc>
        <w:tc>
          <w:tcPr>
            <w:tcW w:w="1672" w:type="pct"/>
            <w:vAlign w:val="center"/>
          </w:tcPr>
          <w:p w14:paraId="5AD83436" w14:textId="77777777" w:rsidR="00626298" w:rsidRPr="00565DF7" w:rsidRDefault="00626298" w:rsidP="005A12FB">
            <w:pPr>
              <w:pStyle w:val="a8"/>
            </w:pPr>
            <w:r w:rsidRPr="00565DF7">
              <w:t>Пароизоляция – пер</w:t>
            </w:r>
            <w:r w:rsidRPr="00565DF7">
              <w:rPr>
                <w:rFonts w:ascii="MS Gothic" w:eastAsia="MS Gothic" w:hAnsi="MS Gothic"/>
                <w:noProof/>
                <w:spacing w:val="-20"/>
              </w:rPr>
              <w:t> </w:t>
            </w:r>
            <w:r w:rsidRPr="00565DF7">
              <w:t>гамин</w:t>
            </w:r>
          </w:p>
        </w:tc>
        <w:tc>
          <w:tcPr>
            <w:tcW w:w="1047" w:type="pct"/>
            <w:vAlign w:val="center"/>
          </w:tcPr>
          <w:p w14:paraId="3357EBDC" w14:textId="77777777" w:rsidR="00626298" w:rsidRPr="00565DF7" w:rsidRDefault="00626298" w:rsidP="005A12FB">
            <w:pPr>
              <w:pStyle w:val="a8"/>
            </w:pPr>
            <w:r w:rsidRPr="00565DF7">
              <w:t>600</w:t>
            </w:r>
          </w:p>
        </w:tc>
        <w:tc>
          <w:tcPr>
            <w:tcW w:w="1284" w:type="pct"/>
            <w:vAlign w:val="center"/>
          </w:tcPr>
          <w:p w14:paraId="4F003482" w14:textId="77777777" w:rsidR="00626298" w:rsidRPr="00565DF7" w:rsidRDefault="00626298" w:rsidP="005A12FB">
            <w:pPr>
              <w:pStyle w:val="a8"/>
            </w:pPr>
            <w:r w:rsidRPr="00565DF7">
              <w:t>0,17</w:t>
            </w:r>
          </w:p>
        </w:tc>
        <w:tc>
          <w:tcPr>
            <w:tcW w:w="616" w:type="pct"/>
            <w:vAlign w:val="center"/>
          </w:tcPr>
          <w:p w14:paraId="55EB340B" w14:textId="77777777" w:rsidR="00626298" w:rsidRPr="00565DF7" w:rsidRDefault="00626298" w:rsidP="005A12FB">
            <w:pPr>
              <w:pStyle w:val="a8"/>
            </w:pPr>
            <w:r w:rsidRPr="00565DF7">
              <w:t>0,02</w:t>
            </w:r>
          </w:p>
        </w:tc>
      </w:tr>
      <w:tr w:rsidR="00626298" w:rsidRPr="00565DF7" w14:paraId="0153223A" w14:textId="77777777" w:rsidTr="005A12FB">
        <w:trPr>
          <w:trHeight w:val="70"/>
        </w:trPr>
        <w:tc>
          <w:tcPr>
            <w:tcW w:w="381" w:type="pct"/>
            <w:vAlign w:val="center"/>
          </w:tcPr>
          <w:p w14:paraId="00E7318D" w14:textId="77777777" w:rsidR="00626298" w:rsidRPr="00565DF7" w:rsidRDefault="00626298" w:rsidP="005A12FB">
            <w:pPr>
              <w:pStyle w:val="a8"/>
            </w:pPr>
            <w:r w:rsidRPr="00565DF7">
              <w:rPr>
                <w:lang w:val="en-US"/>
              </w:rPr>
              <w:t>3</w:t>
            </w:r>
            <w:r w:rsidRPr="00565DF7">
              <w:t>.</w:t>
            </w:r>
          </w:p>
        </w:tc>
        <w:tc>
          <w:tcPr>
            <w:tcW w:w="1672" w:type="pct"/>
            <w:vAlign w:val="center"/>
          </w:tcPr>
          <w:p w14:paraId="4064A359" w14:textId="77777777" w:rsidR="00626298" w:rsidRPr="00565DF7" w:rsidRDefault="00626298" w:rsidP="005A12FB">
            <w:pPr>
              <w:pStyle w:val="a8"/>
            </w:pPr>
            <w:r w:rsidRPr="00565DF7">
              <w:t>Выравнивающая ст</w:t>
            </w:r>
            <w:r w:rsidRPr="00565DF7">
              <w:rPr>
                <w:rFonts w:ascii="MS Gothic" w:eastAsia="MS Gothic" w:hAnsi="MS Gothic"/>
                <w:noProof/>
                <w:spacing w:val="-20"/>
              </w:rPr>
              <w:t> </w:t>
            </w:r>
            <w:r w:rsidRPr="00565DF7">
              <w:t>яжка</w:t>
            </w:r>
          </w:p>
        </w:tc>
        <w:tc>
          <w:tcPr>
            <w:tcW w:w="1047" w:type="pct"/>
            <w:vAlign w:val="center"/>
          </w:tcPr>
          <w:p w14:paraId="6FDB5EDA" w14:textId="77777777" w:rsidR="00626298" w:rsidRPr="00565DF7" w:rsidRDefault="00626298" w:rsidP="005A12FB">
            <w:pPr>
              <w:pStyle w:val="a8"/>
            </w:pPr>
            <w:r w:rsidRPr="00565DF7">
              <w:t>1800</w:t>
            </w:r>
          </w:p>
        </w:tc>
        <w:tc>
          <w:tcPr>
            <w:tcW w:w="1284" w:type="pct"/>
            <w:vAlign w:val="center"/>
          </w:tcPr>
          <w:p w14:paraId="4DD2CE7A" w14:textId="77777777" w:rsidR="00626298" w:rsidRPr="00565DF7" w:rsidRDefault="00626298" w:rsidP="005A12FB">
            <w:pPr>
              <w:pStyle w:val="a8"/>
            </w:pPr>
            <w:r w:rsidRPr="00565DF7">
              <w:t>0,93</w:t>
            </w:r>
          </w:p>
        </w:tc>
        <w:tc>
          <w:tcPr>
            <w:tcW w:w="616" w:type="pct"/>
            <w:vAlign w:val="center"/>
          </w:tcPr>
          <w:p w14:paraId="2B47ECC6" w14:textId="77777777" w:rsidR="00626298" w:rsidRPr="00565DF7" w:rsidRDefault="00626298" w:rsidP="005A12FB">
            <w:pPr>
              <w:pStyle w:val="a8"/>
            </w:pPr>
            <w:r w:rsidRPr="00565DF7">
              <w:t>0,08</w:t>
            </w:r>
          </w:p>
        </w:tc>
      </w:tr>
      <w:tr w:rsidR="00626298" w:rsidRPr="00565DF7" w14:paraId="2C85C2AF" w14:textId="77777777" w:rsidTr="005A12FB">
        <w:trPr>
          <w:trHeight w:val="70"/>
        </w:trPr>
        <w:tc>
          <w:tcPr>
            <w:tcW w:w="381" w:type="pct"/>
            <w:vAlign w:val="center"/>
          </w:tcPr>
          <w:p w14:paraId="6D54CAAF" w14:textId="77777777" w:rsidR="00626298" w:rsidRPr="00565DF7" w:rsidRDefault="00626298" w:rsidP="005A12FB">
            <w:pPr>
              <w:pStyle w:val="a8"/>
            </w:pPr>
            <w:r w:rsidRPr="00565DF7">
              <w:rPr>
                <w:lang w:val="en-US"/>
              </w:rPr>
              <w:t>4</w:t>
            </w:r>
            <w:r w:rsidRPr="00565DF7">
              <w:t>.</w:t>
            </w:r>
          </w:p>
        </w:tc>
        <w:tc>
          <w:tcPr>
            <w:tcW w:w="1672" w:type="pct"/>
            <w:vAlign w:val="center"/>
          </w:tcPr>
          <w:p w14:paraId="68F07D94" w14:textId="77777777" w:rsidR="00626298" w:rsidRPr="00565DF7" w:rsidRDefault="00626298" w:rsidP="005A12FB">
            <w:pPr>
              <w:pStyle w:val="a8"/>
            </w:pPr>
            <w:r w:rsidRPr="00565DF7">
              <w:t>Утеплитель – пе</w:t>
            </w:r>
            <w:r w:rsidRPr="00565DF7">
              <w:rPr>
                <w:rFonts w:ascii="MS Gothic" w:eastAsia="MS Gothic" w:hAnsi="MS Gothic"/>
                <w:noProof/>
                <w:spacing w:val="-20"/>
              </w:rPr>
              <w:t> </w:t>
            </w:r>
            <w:r w:rsidRPr="00565DF7">
              <w:t>нополистиро</w:t>
            </w:r>
            <w:r w:rsidRPr="00565DF7">
              <w:rPr>
                <w:rFonts w:ascii="MS Gothic" w:eastAsia="MS Gothic" w:hAnsi="MS Gothic"/>
                <w:noProof/>
                <w:spacing w:val="-20"/>
              </w:rPr>
              <w:t> </w:t>
            </w:r>
            <w:r w:rsidRPr="00565DF7">
              <w:t>л</w:t>
            </w:r>
          </w:p>
        </w:tc>
        <w:tc>
          <w:tcPr>
            <w:tcW w:w="1047" w:type="pct"/>
            <w:vAlign w:val="center"/>
          </w:tcPr>
          <w:p w14:paraId="6D0E929F" w14:textId="77777777" w:rsidR="00626298" w:rsidRPr="00565DF7" w:rsidRDefault="00626298" w:rsidP="005A12FB">
            <w:pPr>
              <w:pStyle w:val="a8"/>
            </w:pPr>
            <w:r w:rsidRPr="00565DF7">
              <w:t>40</w:t>
            </w:r>
          </w:p>
        </w:tc>
        <w:tc>
          <w:tcPr>
            <w:tcW w:w="1284" w:type="pct"/>
            <w:vAlign w:val="center"/>
          </w:tcPr>
          <w:p w14:paraId="631BC144" w14:textId="77777777" w:rsidR="00626298" w:rsidRPr="00565DF7" w:rsidRDefault="00626298" w:rsidP="005A12FB">
            <w:pPr>
              <w:pStyle w:val="a8"/>
            </w:pPr>
            <w:r w:rsidRPr="00565DF7">
              <w:t>0,05</w:t>
            </w:r>
          </w:p>
        </w:tc>
        <w:tc>
          <w:tcPr>
            <w:tcW w:w="616" w:type="pct"/>
            <w:vAlign w:val="center"/>
          </w:tcPr>
          <w:p w14:paraId="3AD22FEF" w14:textId="77777777" w:rsidR="00626298" w:rsidRPr="00565DF7" w:rsidRDefault="00626298" w:rsidP="005A12FB">
            <w:pPr>
              <w:pStyle w:val="a8"/>
            </w:pPr>
            <w:r w:rsidRPr="00565DF7">
              <w:t>х</w:t>
            </w:r>
          </w:p>
        </w:tc>
      </w:tr>
      <w:tr w:rsidR="00626298" w:rsidRPr="00565DF7" w14:paraId="66BCF845" w14:textId="77777777" w:rsidTr="005A12FB">
        <w:trPr>
          <w:trHeight w:val="70"/>
        </w:trPr>
        <w:tc>
          <w:tcPr>
            <w:tcW w:w="381" w:type="pct"/>
            <w:vAlign w:val="center"/>
          </w:tcPr>
          <w:p w14:paraId="228A8BC4" w14:textId="77777777" w:rsidR="00626298" w:rsidRPr="00565DF7" w:rsidRDefault="00626298" w:rsidP="005A12FB">
            <w:pPr>
              <w:pStyle w:val="a8"/>
            </w:pPr>
            <w:r w:rsidRPr="00565DF7">
              <w:rPr>
                <w:lang w:val="en-US"/>
              </w:rPr>
              <w:t>5</w:t>
            </w:r>
            <w:r w:rsidRPr="00565DF7">
              <w:t>.</w:t>
            </w:r>
          </w:p>
        </w:tc>
        <w:tc>
          <w:tcPr>
            <w:tcW w:w="1672" w:type="pct"/>
            <w:vAlign w:val="center"/>
          </w:tcPr>
          <w:p w14:paraId="3820B007" w14:textId="77777777" w:rsidR="00626298" w:rsidRPr="00565DF7" w:rsidRDefault="00626298" w:rsidP="005A12FB">
            <w:pPr>
              <w:pStyle w:val="a8"/>
            </w:pPr>
            <w:r w:rsidRPr="00565DF7">
              <w:t>Выравнивающая ст</w:t>
            </w:r>
            <w:r w:rsidRPr="00565DF7">
              <w:rPr>
                <w:rFonts w:ascii="MS Gothic" w:eastAsia="MS Gothic" w:hAnsi="MS Gothic"/>
                <w:noProof/>
                <w:spacing w:val="-20"/>
              </w:rPr>
              <w:t> </w:t>
            </w:r>
            <w:r w:rsidRPr="00565DF7">
              <w:t>яжка</w:t>
            </w:r>
          </w:p>
        </w:tc>
        <w:tc>
          <w:tcPr>
            <w:tcW w:w="1047" w:type="pct"/>
            <w:vAlign w:val="center"/>
          </w:tcPr>
          <w:p w14:paraId="590DBD81" w14:textId="77777777" w:rsidR="00626298" w:rsidRPr="00565DF7" w:rsidRDefault="00626298" w:rsidP="005A12FB">
            <w:pPr>
              <w:pStyle w:val="a8"/>
            </w:pPr>
            <w:r w:rsidRPr="00565DF7">
              <w:t>1800</w:t>
            </w:r>
          </w:p>
        </w:tc>
        <w:tc>
          <w:tcPr>
            <w:tcW w:w="1284" w:type="pct"/>
            <w:vAlign w:val="center"/>
          </w:tcPr>
          <w:p w14:paraId="7F2BEA35" w14:textId="77777777" w:rsidR="00626298" w:rsidRPr="00565DF7" w:rsidRDefault="00626298" w:rsidP="005A12FB">
            <w:pPr>
              <w:pStyle w:val="a8"/>
            </w:pPr>
            <w:r w:rsidRPr="00565DF7">
              <w:t>0,93</w:t>
            </w:r>
          </w:p>
        </w:tc>
        <w:tc>
          <w:tcPr>
            <w:tcW w:w="616" w:type="pct"/>
            <w:vAlign w:val="center"/>
          </w:tcPr>
          <w:p w14:paraId="52C4E61E" w14:textId="77777777" w:rsidR="00626298" w:rsidRPr="00565DF7" w:rsidRDefault="00626298" w:rsidP="005A12FB">
            <w:pPr>
              <w:pStyle w:val="a8"/>
              <w:rPr>
                <w:lang w:val="en-US"/>
              </w:rPr>
            </w:pPr>
            <w:r w:rsidRPr="00565DF7">
              <w:t>0,0</w:t>
            </w:r>
            <w:r w:rsidRPr="00565DF7">
              <w:rPr>
                <w:lang w:val="en-US"/>
              </w:rPr>
              <w:t>2</w:t>
            </w:r>
          </w:p>
        </w:tc>
      </w:tr>
      <w:tr w:rsidR="00626298" w:rsidRPr="00565DF7" w14:paraId="3039D4DE" w14:textId="77777777" w:rsidTr="005A12FB">
        <w:trPr>
          <w:trHeight w:val="70"/>
        </w:trPr>
        <w:tc>
          <w:tcPr>
            <w:tcW w:w="381" w:type="pct"/>
            <w:vAlign w:val="center"/>
          </w:tcPr>
          <w:p w14:paraId="7A8D5411" w14:textId="77777777" w:rsidR="00626298" w:rsidRPr="00565DF7" w:rsidRDefault="00626298" w:rsidP="005A12FB">
            <w:pPr>
              <w:pStyle w:val="a8"/>
            </w:pPr>
            <w:r w:rsidRPr="00565DF7">
              <w:rPr>
                <w:lang w:val="en-US"/>
              </w:rPr>
              <w:t>6</w:t>
            </w:r>
            <w:r w:rsidRPr="00565DF7">
              <w:t>.</w:t>
            </w:r>
          </w:p>
        </w:tc>
        <w:tc>
          <w:tcPr>
            <w:tcW w:w="1672" w:type="pct"/>
            <w:vAlign w:val="center"/>
          </w:tcPr>
          <w:p w14:paraId="1ADF0AB0" w14:textId="77777777" w:rsidR="00626298" w:rsidRPr="00565DF7" w:rsidRDefault="00626298" w:rsidP="005A12FB">
            <w:pPr>
              <w:pStyle w:val="a8"/>
            </w:pPr>
            <w:r w:rsidRPr="00565DF7">
              <w:t>2 слоя техноэласта</w:t>
            </w:r>
          </w:p>
        </w:tc>
        <w:tc>
          <w:tcPr>
            <w:tcW w:w="1047" w:type="pct"/>
            <w:vAlign w:val="center"/>
          </w:tcPr>
          <w:p w14:paraId="79A9B4D0" w14:textId="77777777" w:rsidR="00626298" w:rsidRPr="00565DF7" w:rsidRDefault="00626298" w:rsidP="005A12FB">
            <w:pPr>
              <w:pStyle w:val="a8"/>
            </w:pPr>
            <w:r w:rsidRPr="00565DF7">
              <w:t>600</w:t>
            </w:r>
          </w:p>
        </w:tc>
        <w:tc>
          <w:tcPr>
            <w:tcW w:w="1284" w:type="pct"/>
            <w:vAlign w:val="center"/>
          </w:tcPr>
          <w:p w14:paraId="7E8A7636" w14:textId="77777777" w:rsidR="00626298" w:rsidRPr="00565DF7" w:rsidRDefault="00626298" w:rsidP="005A12FB">
            <w:pPr>
              <w:pStyle w:val="a8"/>
            </w:pPr>
            <w:r w:rsidRPr="00565DF7">
              <w:t>0,17</w:t>
            </w:r>
          </w:p>
        </w:tc>
        <w:tc>
          <w:tcPr>
            <w:tcW w:w="616" w:type="pct"/>
            <w:vAlign w:val="center"/>
          </w:tcPr>
          <w:p w14:paraId="20E5F021" w14:textId="77777777" w:rsidR="00626298" w:rsidRPr="00565DF7" w:rsidRDefault="00626298" w:rsidP="005A12FB">
            <w:pPr>
              <w:pStyle w:val="a8"/>
            </w:pPr>
            <w:r w:rsidRPr="00565DF7">
              <w:t>0,04</w:t>
            </w:r>
          </w:p>
        </w:tc>
      </w:tr>
    </w:tbl>
    <w:p w14:paraId="35A808F0" w14:textId="77777777" w:rsidR="00626298" w:rsidRPr="00565DF7" w:rsidRDefault="00626298" w:rsidP="00626298">
      <w:pPr>
        <w:pStyle w:val="ae"/>
        <w:tabs>
          <w:tab w:val="clear" w:pos="4677"/>
          <w:tab w:val="clear" w:pos="9355"/>
        </w:tabs>
        <w:spacing w:line="360" w:lineRule="auto"/>
        <w:ind w:firstLine="539"/>
        <w:jc w:val="both"/>
      </w:pPr>
    </w:p>
    <w:p w14:paraId="0A6BB330" w14:textId="77777777" w:rsidR="00626298" w:rsidRPr="00565DF7" w:rsidRDefault="00626298" w:rsidP="00626298"/>
    <w:p w14:paraId="6309A80A" w14:textId="0DEE8C2F" w:rsidR="00626298" w:rsidRPr="00565DF7" w:rsidRDefault="005A12FB" w:rsidP="005A12FB">
      <w:pPr>
        <w:pStyle w:val="a3"/>
      </w:pPr>
      <w:r w:rsidRPr="00565DF7">
        <w:t xml:space="preserve">При </w:t>
      </w:r>
      <m:oMath>
        <m:r>
          <w:rPr>
            <w:rFonts w:ascii="Cambria Math"/>
          </w:rPr>
          <m:t>ГСОП</m:t>
        </m:r>
        <m:r>
          <w:rPr>
            <w:rFonts w:ascii="Cambria Math"/>
          </w:rPr>
          <m:t>=6034,7</m:t>
        </m:r>
      </m:oMath>
      <w:r w:rsidRPr="00565DF7">
        <w:t xml:space="preserve"> расчетное со</w:t>
      </w:r>
      <w:r w:rsidRPr="00565DF7">
        <w:rPr>
          <w:rFonts w:ascii="MS Gothic" w:eastAsia="MS Gothic" w:hAnsi="MS Gothic"/>
          <w:noProof/>
          <w:spacing w:val="-20"/>
        </w:rPr>
        <w:t> </w:t>
      </w:r>
      <w:r w:rsidRPr="00565DF7">
        <w:t>противлени</w:t>
      </w:r>
      <w:r w:rsidRPr="00565DF7">
        <w:rPr>
          <w:rFonts w:ascii="MS Gothic" w:eastAsia="MS Gothic" w:hAnsi="MS Gothic"/>
          <w:noProof/>
          <w:spacing w:val="-20"/>
        </w:rPr>
        <w:t> </w:t>
      </w:r>
      <w:r w:rsidRPr="00565DF7">
        <w:t>я теплопере</w:t>
      </w:r>
      <w:r w:rsidRPr="00565DF7">
        <w:rPr>
          <w:rFonts w:ascii="MS Gothic" w:eastAsia="MS Gothic" w:hAnsi="MS Gothic"/>
          <w:noProof/>
          <w:spacing w:val="-20"/>
        </w:rPr>
        <w:t> </w:t>
      </w:r>
      <w:r w:rsidRPr="00565DF7">
        <w:t>даче</w:t>
      </w:r>
    </w:p>
    <w:p w14:paraId="04807AF4" w14:textId="0167F3C6" w:rsidR="00626298" w:rsidRPr="00565DF7" w:rsidRDefault="005A12FB" w:rsidP="005A12FB">
      <w:pPr>
        <w:pStyle w:val="a3"/>
      </w:pPr>
      <m:oMath>
        <m:r>
          <w:rPr>
            <w:rFonts w:ascii="Cambria Math"/>
          </w:rPr>
          <m:t>R=4,01</m:t>
        </m:r>
      </m:oMath>
      <w:r w:rsidRPr="00565DF7">
        <w:t xml:space="preserve"> оС ·м2/Вт. </w:t>
      </w:r>
    </w:p>
    <w:p w14:paraId="4FF984A8" w14:textId="0A9F54CA" w:rsidR="00626298" w:rsidRPr="00565DF7" w:rsidRDefault="00626298" w:rsidP="00626298">
      <w:pPr>
        <w:pStyle w:val="a3"/>
      </w:pPr>
      <w:r w:rsidRPr="00565DF7">
        <w:t>Нормативное з</w:t>
      </w:r>
      <w:r w:rsidRPr="00565DF7">
        <w:rPr>
          <w:rFonts w:ascii="MS Gothic" w:eastAsia="MS Gothic" w:hAnsi="MS Gothic"/>
          <w:noProof/>
          <w:spacing w:val="-20"/>
        </w:rPr>
        <w:t> </w:t>
      </w:r>
      <w:r w:rsidRPr="00565DF7">
        <w:t>начение со</w:t>
      </w:r>
      <w:r w:rsidRPr="00565DF7">
        <w:rPr>
          <w:rFonts w:ascii="MS Gothic" w:eastAsia="MS Gothic" w:hAnsi="MS Gothic"/>
          <w:noProof/>
          <w:spacing w:val="-20"/>
        </w:rPr>
        <w:t> </w:t>
      </w:r>
      <w:r w:rsidRPr="00565DF7">
        <w:t>противлени</w:t>
      </w:r>
      <w:r w:rsidRPr="00565DF7">
        <w:rPr>
          <w:rFonts w:ascii="MS Gothic" w:eastAsia="MS Gothic" w:hAnsi="MS Gothic"/>
          <w:noProof/>
          <w:spacing w:val="-20"/>
        </w:rPr>
        <w:t> </w:t>
      </w:r>
      <w:r w:rsidRPr="00565DF7">
        <w:t>я теплопере</w:t>
      </w:r>
      <w:r w:rsidRPr="00565DF7">
        <w:rPr>
          <w:rFonts w:ascii="MS Gothic" w:eastAsia="MS Gothic" w:hAnsi="MS Gothic"/>
          <w:noProof/>
          <w:spacing w:val="-20"/>
        </w:rPr>
        <w:t> </w:t>
      </w:r>
      <w:r w:rsidRPr="00565DF7">
        <w:t xml:space="preserve">даче, формула 1.7: </w:t>
      </w:r>
    </w:p>
    <w:p w14:paraId="32630CB4" w14:textId="32B0ABF7" w:rsidR="00626298" w:rsidRPr="00565DF7" w:rsidRDefault="00204A07" w:rsidP="00275D81">
      <w:pPr>
        <w:pStyle w:val="ab"/>
      </w:pPr>
      <m:oMath>
        <m:sSub>
          <m:sSubPr>
            <m:ctrlPr>
              <w:rPr>
                <w:rFonts w:ascii="Cambria Math" w:hAnsi="Cambria Math"/>
              </w:rPr>
            </m:ctrlPr>
          </m:sSubPr>
          <m:e>
            <m:r>
              <w:rPr>
                <w:rFonts w:ascii="Cambria Math" w:hAnsi="Cambria Math"/>
              </w:rPr>
              <m:t>R</m:t>
            </m:r>
          </m:e>
          <m:sub>
            <m:r>
              <m:rPr>
                <m:sty m:val="p"/>
              </m:rPr>
              <w:rPr>
                <w:rFonts w:ascii="Cambria Math" w:hAnsi="Cambria Math"/>
              </w:rPr>
              <m:t>тр</m:t>
            </m:r>
          </m:sub>
        </m:sSub>
        <m:r>
          <m:rPr>
            <m:sty m:val="p"/>
          </m:rPr>
          <w:rPr>
            <w:rFonts w:ascii="Cambria Math" w:hAnsi="Cambria Math"/>
          </w:rPr>
          <m:t>=</m:t>
        </m:r>
        <m:r>
          <w:rPr>
            <w:rFonts w:ascii="Cambria Math" w:hAnsi="Cambria Math"/>
          </w:rPr>
          <m:t>a</m:t>
        </m:r>
        <m:r>
          <m:rPr>
            <m:sty m:val="p"/>
          </m:rPr>
          <w:rPr>
            <w:rFonts w:ascii="Cambria Math" w:hAnsi="Cambria Math" w:cs="Cambria Math"/>
          </w:rPr>
          <m:t>⋅</m:t>
        </m:r>
        <m:r>
          <m:rPr>
            <m:sty m:val="p"/>
          </m:rPr>
          <w:rPr>
            <w:rFonts w:ascii="Cambria Math" w:hAnsi="Cambria Math"/>
          </w:rPr>
          <m:t>ГСОП+</m:t>
        </m:r>
        <m:r>
          <w:rPr>
            <w:rFonts w:ascii="Cambria Math" w:hAnsi="Cambria Math"/>
          </w:rPr>
          <m:t>b</m:t>
        </m:r>
        <m:r>
          <m:rPr>
            <m:sty m:val="p"/>
          </m:rPr>
          <w:rPr>
            <w:rFonts w:ascii="Cambria Math" w:hAnsi="Cambria Math"/>
          </w:rPr>
          <m:t>=0,0004</m:t>
        </m:r>
        <m:r>
          <m:rPr>
            <m:sty m:val="p"/>
          </m:rPr>
          <w:rPr>
            <w:rFonts w:ascii="Cambria Math" w:hAnsi="Cambria Math" w:cs="Cambria Math"/>
          </w:rPr>
          <m:t>⋅</m:t>
        </m:r>
        <m:r>
          <m:rPr>
            <m:sty m:val="p"/>
          </m:rPr>
          <w:rPr>
            <w:rFonts w:ascii="Cambria Math" w:hAnsi="Cambria Math"/>
          </w:rPr>
          <m:t>6034,7+1,6=4,01</m:t>
        </m:r>
      </m:oMath>
      <w:r w:rsidR="00FB3622" w:rsidRPr="00565DF7">
        <w:t xml:space="preserve"> оС ·м</w:t>
      </w:r>
      <w:proofErr w:type="gramStart"/>
      <w:r w:rsidR="00FB3622" w:rsidRPr="00565DF7">
        <w:t>2</w:t>
      </w:r>
      <w:proofErr w:type="gramEnd"/>
      <w:r w:rsidR="00FB3622" w:rsidRPr="00565DF7">
        <w:t>/Вт    (1.7)</w:t>
      </w:r>
    </w:p>
    <w:p w14:paraId="1CEB2FE8" w14:textId="6AB61F67" w:rsidR="00626298" w:rsidRPr="00565DF7" w:rsidRDefault="00626298" w:rsidP="00626298">
      <w:pPr>
        <w:pStyle w:val="a3"/>
      </w:pPr>
      <w:r w:rsidRPr="00565DF7">
        <w:t>Согласно 50.1</w:t>
      </w:r>
      <w:r w:rsidRPr="00565DF7">
        <w:rPr>
          <w:rFonts w:ascii="MS Gothic" w:eastAsia="MS Gothic" w:hAnsi="MS Gothic"/>
          <w:noProof/>
          <w:spacing w:val="-20"/>
        </w:rPr>
        <w:t> </w:t>
      </w:r>
      <w:r w:rsidRPr="00565DF7">
        <w:t>3330.2012 д</w:t>
      </w:r>
      <w:r w:rsidRPr="00565DF7">
        <w:rPr>
          <w:rFonts w:ascii="MS Gothic" w:eastAsia="MS Gothic" w:hAnsi="MS Gothic"/>
          <w:noProof/>
          <w:spacing w:val="-20"/>
        </w:rPr>
        <w:t> </w:t>
      </w:r>
      <w:r w:rsidRPr="00565DF7">
        <w:t>ля получен</w:t>
      </w:r>
      <w:r w:rsidRPr="00565DF7">
        <w:rPr>
          <w:rFonts w:ascii="MS Gothic" w:eastAsia="MS Gothic" w:hAnsi="MS Gothic"/>
          <w:noProof/>
          <w:spacing w:val="-20"/>
        </w:rPr>
        <w:t> </w:t>
      </w:r>
      <w:r w:rsidRPr="00565DF7">
        <w:t>ного значе</w:t>
      </w:r>
      <w:r w:rsidRPr="00565DF7">
        <w:rPr>
          <w:rFonts w:ascii="MS Gothic" w:eastAsia="MS Gothic" w:hAnsi="MS Gothic"/>
          <w:noProof/>
          <w:spacing w:val="-20"/>
        </w:rPr>
        <w:t> </w:t>
      </w:r>
      <w:r w:rsidRPr="00565DF7">
        <w:t>ния градусо-суток нор</w:t>
      </w:r>
      <w:r w:rsidRPr="00565DF7">
        <w:rPr>
          <w:rFonts w:ascii="MS Gothic" w:eastAsia="MS Gothic" w:hAnsi="MS Gothic"/>
          <w:noProof/>
          <w:spacing w:val="-20"/>
        </w:rPr>
        <w:t> </w:t>
      </w:r>
      <w:r w:rsidRPr="00565DF7">
        <w:t>мируемое со</w:t>
      </w:r>
      <w:r w:rsidRPr="00565DF7">
        <w:rPr>
          <w:rFonts w:ascii="MS Gothic" w:eastAsia="MS Gothic" w:hAnsi="MS Gothic"/>
          <w:noProof/>
          <w:spacing w:val="-20"/>
        </w:rPr>
        <w:t> </w:t>
      </w:r>
      <w:r w:rsidRPr="00565DF7">
        <w:t>противление те</w:t>
      </w:r>
      <w:r w:rsidRPr="00565DF7">
        <w:rPr>
          <w:rFonts w:ascii="MS Gothic" w:eastAsia="MS Gothic" w:hAnsi="MS Gothic"/>
          <w:noProof/>
          <w:spacing w:val="-20"/>
        </w:rPr>
        <w:t> </w:t>
      </w:r>
      <w:r w:rsidRPr="00565DF7">
        <w:t>плопередаче Rreq, м2·°С/Вт, сост</w:t>
      </w:r>
      <w:r w:rsidRPr="00565DF7">
        <w:rPr>
          <w:rFonts w:ascii="MS Gothic" w:eastAsia="MS Gothic" w:hAnsi="MS Gothic"/>
          <w:noProof/>
          <w:spacing w:val="-20"/>
        </w:rPr>
        <w:t> </w:t>
      </w:r>
      <w:r w:rsidRPr="00565DF7">
        <w:t>авляет, формулы 1.8 и 1.</w:t>
      </w:r>
      <w:r w:rsidRPr="00565DF7">
        <w:rPr>
          <w:rFonts w:ascii="MS Gothic" w:eastAsia="MS Gothic" w:hAnsi="MS Gothic"/>
          <w:noProof/>
          <w:spacing w:val="-20"/>
        </w:rPr>
        <w:t> </w:t>
      </w:r>
      <w:r w:rsidRPr="00565DF7">
        <w:t xml:space="preserve">9: </w:t>
      </w:r>
    </w:p>
    <w:p w14:paraId="05999AF2" w14:textId="77777777" w:rsidR="00626298" w:rsidRPr="00565DF7" w:rsidRDefault="00626298" w:rsidP="00626298">
      <w:pPr>
        <w:pStyle w:val="a3"/>
      </w:pPr>
      <w:r w:rsidRPr="00565DF7">
        <w:t>- для покрытия -4,01;</w:t>
      </w:r>
    </w:p>
    <w:p w14:paraId="70D9EA36" w14:textId="3D3534A9" w:rsidR="00626298" w:rsidRPr="00565DF7" w:rsidRDefault="00204A07" w:rsidP="00275D81">
      <w:pPr>
        <w:pStyle w:val="ab"/>
      </w:pPr>
      <m:oMath>
        <m:sSub>
          <m:sSubPr>
            <m:ctrlPr>
              <w:rPr>
                <w:rFonts w:ascii="Cambria Math" w:hAnsi="Cambria Math"/>
              </w:rPr>
            </m:ctrlPr>
          </m:sSubPr>
          <m:e>
            <m:r>
              <w:rPr>
                <w:rFonts w:ascii="Cambria Math" w:hAnsi="Cambria Math"/>
              </w:rPr>
              <m:t>R</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α</m:t>
                </m:r>
              </m:e>
              <m:sub>
                <m:r>
                  <m:rPr>
                    <m:sty m:val="p"/>
                  </m:rPr>
                  <w:rPr>
                    <w:rFonts w:ascii="Cambria Math" w:hAnsi="Cambria Math"/>
                  </w:rPr>
                  <m:t>вн</m:t>
                </m:r>
              </m:sub>
            </m:sSub>
          </m:den>
        </m:f>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констр.</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α</m:t>
                </m:r>
              </m:e>
              <m:sub>
                <m:r>
                  <m:rPr>
                    <m:sty m:val="p"/>
                  </m:rPr>
                  <w:rPr>
                    <w:rFonts w:ascii="Cambria Math" w:hAnsi="Cambria Math"/>
                  </w:rPr>
                  <m:t>нар</m:t>
                </m:r>
              </m:sub>
            </m:sSub>
          </m:den>
        </m:f>
      </m:oMath>
      <w:r w:rsidR="00FB3622" w:rsidRPr="00565DF7">
        <w:t xml:space="preserve">                                       (1.8)</w:t>
      </w:r>
    </w:p>
    <w:p w14:paraId="50121500" w14:textId="60BC924B" w:rsidR="005A12FB" w:rsidRPr="00565DF7" w:rsidRDefault="005A12FB" w:rsidP="005A12FB">
      <w:pPr>
        <w:pStyle w:val="a3"/>
        <w:jc w:val="center"/>
        <w:rPr>
          <w:rFonts w:cstheme="majorBidi"/>
        </w:rPr>
      </w:pPr>
      <m:oMath>
        <m:r>
          <w:rPr>
            <w:rFonts w:ascii="Cambria Math"/>
          </w:rPr>
          <m:t>R=</m:t>
        </m:r>
        <m:f>
          <m:fPr>
            <m:ctrlPr>
              <w:rPr>
                <w:rFonts w:ascii="Cambria Math" w:hAnsi="Cambria Math"/>
                <w:i/>
              </w:rPr>
            </m:ctrlPr>
          </m:fPr>
          <m:num>
            <m:r>
              <w:rPr>
                <w:rFonts w:ascii="Cambria Math"/>
              </w:rPr>
              <m:t>1</m:t>
            </m:r>
          </m:num>
          <m:den>
            <m:sSub>
              <m:sSubPr>
                <m:ctrlPr>
                  <w:rPr>
                    <w:rFonts w:ascii="Cambria Math" w:hAnsi="Cambria Math"/>
                    <w:i/>
                  </w:rPr>
                </m:ctrlPr>
              </m:sSubPr>
              <m:e>
                <m:r>
                  <w:rPr>
                    <w:rFonts w:ascii="Cambria Math"/>
                  </w:rPr>
                  <m:t>α</m:t>
                </m:r>
              </m:e>
              <m:sub>
                <m:r>
                  <w:rPr>
                    <w:rFonts w:ascii="Cambria Math"/>
                  </w:rPr>
                  <m:t>B</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δ</m:t>
                </m:r>
              </m:e>
              <m:sub>
                <m:r>
                  <w:rPr>
                    <w:rFonts w:ascii="Cambria Math"/>
                  </w:rPr>
                  <m:t>1</m:t>
                </m:r>
              </m:sub>
            </m:sSub>
          </m:num>
          <m:den>
            <m:sSub>
              <m:sSubPr>
                <m:ctrlPr>
                  <w:rPr>
                    <w:rFonts w:ascii="Cambria Math" w:hAnsi="Cambria Math"/>
                    <w:i/>
                  </w:rPr>
                </m:ctrlPr>
              </m:sSubPr>
              <m:e>
                <m:r>
                  <w:rPr>
                    <w:rFonts w:ascii="Cambria Math"/>
                  </w:rPr>
                  <m:t>λ</m:t>
                </m:r>
              </m:e>
              <m:sub>
                <m:r>
                  <w:rPr>
                    <w:rFonts w:ascii="Cambria Math"/>
                  </w:rPr>
                  <m:t>1</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δ</m:t>
                </m:r>
              </m:e>
              <m:sub>
                <m:r>
                  <w:rPr>
                    <w:rFonts w:ascii="Cambria Math"/>
                  </w:rPr>
                  <m:t>2</m:t>
                </m:r>
              </m:sub>
            </m:sSub>
          </m:num>
          <m:den>
            <m:sSub>
              <m:sSubPr>
                <m:ctrlPr>
                  <w:rPr>
                    <w:rFonts w:ascii="Cambria Math" w:hAnsi="Cambria Math"/>
                    <w:i/>
                  </w:rPr>
                </m:ctrlPr>
              </m:sSubPr>
              <m:e>
                <m:r>
                  <w:rPr>
                    <w:rFonts w:ascii="Cambria Math"/>
                  </w:rPr>
                  <m:t>λ</m:t>
                </m:r>
              </m:e>
              <m:sub>
                <m:r>
                  <w:rPr>
                    <w:rFonts w:ascii="Cambria Math"/>
                  </w:rPr>
                  <m:t>2</m:t>
                </m:r>
              </m:sub>
            </m:sSub>
          </m:den>
        </m:f>
        <m:r>
          <w:rPr>
            <w:rFonts w:ascii="Cambria Math"/>
          </w:rPr>
          <m:t>+</m:t>
        </m:r>
        <m:f>
          <m:fPr>
            <m:ctrlPr>
              <w:rPr>
                <w:rFonts w:ascii="Cambria Math" w:hAnsi="Cambria Math"/>
                <w:i/>
              </w:rPr>
            </m:ctrlPr>
          </m:fPr>
          <m:num>
            <m:r>
              <w:rPr>
                <w:rFonts w:ascii="Cambria Math"/>
              </w:rPr>
              <m:t>1</m:t>
            </m:r>
          </m:num>
          <m:den>
            <m:sSub>
              <m:sSubPr>
                <m:ctrlPr>
                  <w:rPr>
                    <w:rFonts w:ascii="Cambria Math" w:hAnsi="Cambria Math"/>
                    <w:i/>
                  </w:rPr>
                </m:ctrlPr>
              </m:sSubPr>
              <m:e>
                <m:r>
                  <w:rPr>
                    <w:rFonts w:ascii="Cambria Math"/>
                  </w:rPr>
                  <m:t>α</m:t>
                </m:r>
              </m:e>
              <m:sub>
                <m:r>
                  <w:rPr>
                    <w:rFonts w:ascii="Cambria Math"/>
                  </w:rPr>
                  <m:t>H</m:t>
                </m:r>
              </m:sub>
            </m:sSub>
          </m:den>
        </m:f>
        <m:r>
          <w:rPr>
            <w:rFonts w:ascii="Cambria Math"/>
          </w:rPr>
          <m:t>=</m:t>
        </m:r>
        <m:f>
          <m:fPr>
            <m:ctrlPr>
              <w:rPr>
                <w:rFonts w:ascii="Cambria Math" w:hAnsi="Cambria Math"/>
                <w:i/>
              </w:rPr>
            </m:ctrlPr>
          </m:fPr>
          <m:num>
            <m:r>
              <w:rPr>
                <w:rFonts w:ascii="Cambria Math"/>
              </w:rPr>
              <m:t>1</m:t>
            </m:r>
          </m:num>
          <m:den>
            <m:r>
              <m:rPr>
                <m:nor/>
              </m:rPr>
              <w:rPr>
                <w:rFonts w:ascii="Cambria Math"/>
              </w:rPr>
              <m:t>8,7</m:t>
            </m:r>
            <m:ctrlPr>
              <w:rPr>
                <w:rFonts w:ascii="Cambria Math" w:hAnsi="Cambria Math"/>
              </w:rPr>
            </m:ctrlPr>
          </m:den>
        </m:f>
        <m:r>
          <w:rPr>
            <w:rFonts w:ascii="Cambria Math"/>
          </w:rPr>
          <m:t>+</m:t>
        </m:r>
        <m:f>
          <m:fPr>
            <m:ctrlPr>
              <w:rPr>
                <w:rFonts w:ascii="Cambria Math" w:hAnsi="Cambria Math"/>
              </w:rPr>
            </m:ctrlPr>
          </m:fPr>
          <m:num>
            <m:r>
              <m:rPr>
                <m:nor/>
              </m:rPr>
              <w:rPr>
                <w:rFonts w:ascii="Cambria Math"/>
              </w:rPr>
              <m:t>0,22</m:t>
            </m:r>
          </m:num>
          <m:den>
            <m:r>
              <m:rPr>
                <m:nor/>
              </m:rPr>
              <w:rPr>
                <w:rFonts w:ascii="Cambria Math"/>
              </w:rPr>
              <m:t>1,98</m:t>
            </m:r>
          </m:den>
        </m:f>
        <m:r>
          <w:rPr>
            <w:rFonts w:ascii="Cambria Math"/>
          </w:rPr>
          <m:t>+</m:t>
        </m:r>
        <m:f>
          <m:fPr>
            <m:ctrlPr>
              <w:rPr>
                <w:rFonts w:ascii="Cambria Math" w:hAnsi="Cambria Math"/>
              </w:rPr>
            </m:ctrlPr>
          </m:fPr>
          <m:num>
            <m:r>
              <m:rPr>
                <m:nor/>
              </m:rPr>
              <w:rPr>
                <w:rFonts w:ascii="Cambria Math"/>
              </w:rPr>
              <m:t>0,02</m:t>
            </m:r>
          </m:num>
          <m:den>
            <m:r>
              <m:rPr>
                <m:nor/>
              </m:rPr>
              <w:rPr>
                <w:rFonts w:ascii="Cambria Math"/>
              </w:rPr>
              <m:t>0,17</m:t>
            </m:r>
          </m:den>
        </m:f>
        <m:r>
          <w:rPr>
            <w:rFonts w:ascii="Cambria Math"/>
          </w:rPr>
          <m:t>+</m:t>
        </m:r>
        <m:f>
          <m:fPr>
            <m:ctrlPr>
              <w:rPr>
                <w:rFonts w:ascii="Cambria Math" w:hAnsi="Cambria Math"/>
                <w:i/>
              </w:rPr>
            </m:ctrlPr>
          </m:fPr>
          <m:num>
            <m:r>
              <w:rPr>
                <w:rFonts w:ascii="Cambria Math"/>
              </w:rPr>
              <m:t>0,08</m:t>
            </m:r>
          </m:num>
          <m:den>
            <m:r>
              <m:rPr>
                <m:nor/>
              </m:rPr>
              <w:rPr>
                <w:rFonts w:ascii="Cambria Math"/>
              </w:rPr>
              <m:t>0,93</m:t>
            </m:r>
            <m:ctrlPr>
              <w:rPr>
                <w:rFonts w:ascii="Cambria Math" w:hAnsi="Cambria Math"/>
              </w:rPr>
            </m:ctrlPr>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δ</m:t>
                </m:r>
              </m:e>
              <m:sub>
                <m:r>
                  <w:rPr>
                    <w:rFonts w:ascii="Cambria Math"/>
                  </w:rPr>
                  <m:t>1</m:t>
                </m:r>
              </m:sub>
            </m:sSub>
            <m:ctrlPr>
              <w:rPr>
                <w:rFonts w:ascii="Cambria Math" w:hAnsi="Cambria Math"/>
              </w:rPr>
            </m:ctrlPr>
          </m:num>
          <m:den>
            <m:r>
              <m:rPr>
                <m:nor/>
              </m:rPr>
              <w:rPr>
                <w:rFonts w:ascii="Cambria Math"/>
              </w:rPr>
              <m:t>0,05</m:t>
            </m:r>
            <m:ctrlPr>
              <w:rPr>
                <w:rFonts w:ascii="Cambria Math" w:hAnsi="Cambria Math"/>
              </w:rPr>
            </m:ctrlPr>
          </m:den>
        </m:f>
      </m:oMath>
      <w:r w:rsidRPr="00565DF7">
        <w:rPr>
          <w:rFonts w:cstheme="majorBidi"/>
        </w:rPr>
        <w:t>+</w:t>
      </w:r>
    </w:p>
    <w:p w14:paraId="72FB1193" w14:textId="18FA142D" w:rsidR="00626298" w:rsidRPr="00565DF7" w:rsidRDefault="005A12FB" w:rsidP="00275D81">
      <w:pPr>
        <w:pStyle w:val="ab"/>
      </w:pPr>
      <m:oMath>
        <m:r>
          <w:rPr>
            <w:rFonts w:ascii="Cambria Math" w:hAnsi="Cambria Math"/>
          </w:rPr>
          <m:t>+</m:t>
        </m:r>
        <m:f>
          <m:fPr>
            <m:ctrlPr>
              <w:rPr>
                <w:rFonts w:ascii="Cambria Math" w:hAnsi="Cambria Math"/>
                <w:i/>
              </w:rPr>
            </m:ctrlPr>
          </m:fPr>
          <m:num>
            <m:r>
              <w:rPr>
                <w:rFonts w:ascii="Cambria Math" w:hAnsi="Cambria Math"/>
              </w:rPr>
              <m:t>0,02</m:t>
            </m:r>
          </m:num>
          <m:den>
            <m:r>
              <m:rPr>
                <m:nor/>
              </m:rPr>
              <m:t>0,93</m:t>
            </m:r>
            <m:ctrlPr>
              <w:rPr>
                <w:rFonts w:ascii="Cambria Math" w:hAnsi="Cambria Math"/>
              </w:rPr>
            </m:ctrlPr>
          </m:den>
        </m:f>
        <m:r>
          <w:rPr>
            <w:rFonts w:ascii="Cambria Math" w:hAnsi="Cambria Math"/>
          </w:rPr>
          <m:t>+</m:t>
        </m:r>
        <m:f>
          <m:fPr>
            <m:ctrlPr>
              <w:rPr>
                <w:rFonts w:ascii="Cambria Math" w:hAnsi="Cambria Math"/>
              </w:rPr>
            </m:ctrlPr>
          </m:fPr>
          <m:num>
            <m:r>
              <m:rPr>
                <m:nor/>
              </m:rPr>
              <m:t>0,17</m:t>
            </m:r>
          </m:num>
          <m:den>
            <m:r>
              <m:rPr>
                <m:nor/>
              </m:rPr>
              <m:t>0,04</m:t>
            </m:r>
          </m:den>
        </m:f>
        <m:r>
          <w:rPr>
            <w:rFonts w:ascii="Cambria Math" w:hAnsi="Cambria Math"/>
          </w:rPr>
          <m:t>+</m:t>
        </m:r>
        <m:f>
          <m:fPr>
            <m:ctrlPr>
              <w:rPr>
                <w:rFonts w:ascii="Cambria Math" w:hAnsi="Cambria Math"/>
                <w:i/>
              </w:rPr>
            </m:ctrlPr>
          </m:fPr>
          <m:num>
            <m:r>
              <w:rPr>
                <w:rFonts w:ascii="Cambria Math" w:hAnsi="Cambria Math"/>
              </w:rPr>
              <m:t>1</m:t>
            </m:r>
          </m:num>
          <m:den>
            <m:r>
              <m:rPr>
                <m:nor/>
              </m:rPr>
              <m:t>23</m:t>
            </m:r>
            <m:ctrlPr>
              <w:rPr>
                <w:rFonts w:ascii="Cambria Math" w:hAnsi="Cambria Math"/>
              </w:rPr>
            </m:ctrlPr>
          </m:den>
        </m:f>
        <m:r>
          <w:rPr>
            <w:rFonts w:ascii="Cambria Math" w:hAnsi="Cambria Math"/>
          </w:rPr>
          <m:t>=</m:t>
        </m:r>
      </m:oMath>
      <w:r w:rsidRPr="00565DF7">
        <w:t>4,01                                          (1.9)</w:t>
      </w:r>
    </w:p>
    <w:p w14:paraId="24DE2D43" w14:textId="77777777" w:rsidR="00626298" w:rsidRPr="00565DF7" w:rsidRDefault="00626298" w:rsidP="00EF5067">
      <w:pPr>
        <w:pStyle w:val="a3"/>
        <w:jc w:val="center"/>
      </w:pPr>
      <w:r w:rsidRPr="00565DF7">
        <w:rPr>
          <w:lang w:val="en-US"/>
        </w:rPr>
        <w:t>x</w:t>
      </w:r>
      <w:r w:rsidRPr="00565DF7">
        <w:t>=0.05*(4.01-0.12+0.11+0.12+0.09+0.02+0.24+0.044)</w:t>
      </w:r>
    </w:p>
    <w:p w14:paraId="7A7B3CBA" w14:textId="77777777" w:rsidR="00626298" w:rsidRPr="00565DF7" w:rsidRDefault="00626298" w:rsidP="00EF5067">
      <w:pPr>
        <w:pStyle w:val="a3"/>
        <w:jc w:val="center"/>
      </w:pPr>
      <w:r w:rsidRPr="00565DF7">
        <w:rPr>
          <w:lang w:val="en-US"/>
        </w:rPr>
        <w:t>x</w:t>
      </w:r>
      <w:r w:rsidRPr="00565DF7">
        <w:t>=0.15</w:t>
      </w:r>
    </w:p>
    <w:p w14:paraId="64D5A028" w14:textId="77777777" w:rsidR="00626298" w:rsidRPr="00565DF7" w:rsidRDefault="00626298" w:rsidP="00626298">
      <w:pPr>
        <w:pStyle w:val="a3"/>
      </w:pPr>
      <w:r w:rsidRPr="00565DF7">
        <w:t>Принимаем уте</w:t>
      </w:r>
      <w:r w:rsidRPr="00565DF7">
        <w:rPr>
          <w:rFonts w:ascii="MS Gothic" w:eastAsia="MS Gothic" w:hAnsi="MS Gothic"/>
          <w:noProof/>
          <w:spacing w:val="-20"/>
        </w:rPr>
        <w:t> </w:t>
      </w:r>
      <w:r w:rsidRPr="00565DF7">
        <w:t>плитель – пенополистирол толщиной 150 м</w:t>
      </w:r>
      <w:r w:rsidRPr="00565DF7">
        <w:rPr>
          <w:rFonts w:ascii="MS Gothic" w:eastAsia="MS Gothic" w:hAnsi="MS Gothic"/>
          <w:noProof/>
          <w:spacing w:val="-20"/>
        </w:rPr>
        <w:t> </w:t>
      </w:r>
      <w:r w:rsidRPr="00565DF7">
        <w:t>м.</w:t>
      </w:r>
    </w:p>
    <w:p w14:paraId="577E86E2" w14:textId="77777777" w:rsidR="00EF5067" w:rsidRPr="00565DF7" w:rsidRDefault="00EF5067">
      <w:pPr>
        <w:rPr>
          <w:rFonts w:eastAsiaTheme="majorEastAsia" w:cstheme="majorBidi"/>
          <w:b/>
          <w:bCs/>
          <w:kern w:val="32"/>
          <w:sz w:val="28"/>
          <w:szCs w:val="28"/>
        </w:rPr>
      </w:pPr>
      <w:r w:rsidRPr="00565DF7">
        <w:br w:type="page"/>
      </w:r>
    </w:p>
    <w:p w14:paraId="45C95B33" w14:textId="4C84BA58" w:rsidR="00626298" w:rsidRDefault="00626298" w:rsidP="00626298">
      <w:pPr>
        <w:pStyle w:val="11"/>
      </w:pPr>
      <w:bookmarkStart w:id="17" w:name="_Toc69341525"/>
      <w:r w:rsidRPr="00565DF7">
        <w:lastRenderedPageBreak/>
        <w:t>РАЗДЕЛ 2</w:t>
      </w:r>
      <w:r w:rsidR="004A6534" w:rsidRPr="00565DF7">
        <w:t xml:space="preserve"> </w:t>
      </w:r>
      <w:r w:rsidRPr="00565DF7">
        <w:t xml:space="preserve"> РАСЧЕТНО-КОНСТРУКТИВНЫЙ</w:t>
      </w:r>
      <w:bookmarkEnd w:id="17"/>
    </w:p>
    <w:p w14:paraId="12072C59" w14:textId="77777777" w:rsidR="00204A07" w:rsidRPr="00565DF7" w:rsidRDefault="00204A07" w:rsidP="00204A07">
      <w:pPr>
        <w:pStyle w:val="af3"/>
        <w:numPr>
          <w:ilvl w:val="0"/>
          <w:numId w:val="12"/>
        </w:numPr>
        <w:spacing w:after="160" w:line="256" w:lineRule="auto"/>
        <w:jc w:val="center"/>
        <w:outlineLvl w:val="0"/>
        <w:rPr>
          <w:b/>
        </w:rPr>
      </w:pPr>
      <w:bookmarkStart w:id="18" w:name="_Toc68445504"/>
      <w:r w:rsidRPr="00565DF7">
        <w:rPr>
          <w:b/>
        </w:rPr>
        <w:t>Исходные данные</w:t>
      </w:r>
      <w:bookmarkEnd w:id="18"/>
    </w:p>
    <w:p w14:paraId="383D18D7" w14:textId="77777777" w:rsidR="00204A07" w:rsidRPr="00565DF7" w:rsidRDefault="00204A07" w:rsidP="00204A07">
      <w:pPr>
        <w:pStyle w:val="af3"/>
        <w:numPr>
          <w:ilvl w:val="1"/>
          <w:numId w:val="13"/>
        </w:numPr>
        <w:spacing w:after="160" w:line="256" w:lineRule="auto"/>
        <w:ind w:left="2137"/>
        <w:jc w:val="center"/>
        <w:outlineLvl w:val="1"/>
        <w:rPr>
          <w:b/>
        </w:rPr>
      </w:pPr>
      <w:bookmarkStart w:id="19" w:name="_Toc68445505"/>
      <w:r w:rsidRPr="00565DF7">
        <w:rPr>
          <w:b/>
        </w:rPr>
        <w:t>Характеристика строительной площадки</w:t>
      </w:r>
      <w:bookmarkEnd w:id="19"/>
    </w:p>
    <w:p w14:paraId="1AEEC706" w14:textId="77777777" w:rsidR="00204A07" w:rsidRPr="00565DF7" w:rsidRDefault="00204A07" w:rsidP="00204A07">
      <w:pPr>
        <w:spacing w:after="160" w:line="256" w:lineRule="auto"/>
        <w:rPr>
          <w:sz w:val="24"/>
          <w:szCs w:val="24"/>
        </w:rPr>
      </w:pPr>
      <w:r w:rsidRPr="00565DF7">
        <w:rPr>
          <w:sz w:val="24"/>
          <w:szCs w:val="24"/>
        </w:rPr>
        <w:t>Начало работы: август</w:t>
      </w:r>
    </w:p>
    <w:p w14:paraId="5555FFA1" w14:textId="77777777" w:rsidR="00204A07" w:rsidRPr="00565DF7" w:rsidRDefault="00204A07" w:rsidP="00204A07">
      <w:pPr>
        <w:spacing w:after="160" w:line="256" w:lineRule="auto"/>
        <w:rPr>
          <w:sz w:val="24"/>
          <w:szCs w:val="24"/>
        </w:rPr>
      </w:pPr>
      <w:r w:rsidRPr="00565DF7">
        <w:rPr>
          <w:sz w:val="24"/>
          <w:szCs w:val="24"/>
        </w:rPr>
        <w:t>Район строительства: г</w:t>
      </w:r>
      <w:proofErr w:type="gramStart"/>
      <w:r w:rsidRPr="00565DF7">
        <w:rPr>
          <w:sz w:val="24"/>
          <w:szCs w:val="24"/>
        </w:rPr>
        <w:t>.Т</w:t>
      </w:r>
      <w:proofErr w:type="gramEnd"/>
      <w:r w:rsidRPr="00565DF7">
        <w:rPr>
          <w:sz w:val="24"/>
          <w:szCs w:val="24"/>
        </w:rPr>
        <w:t>омск</w:t>
      </w:r>
    </w:p>
    <w:p w14:paraId="5F3CA425" w14:textId="77777777" w:rsidR="00204A07" w:rsidRPr="00565DF7" w:rsidRDefault="00204A07" w:rsidP="00204A07">
      <w:pPr>
        <w:spacing w:after="160" w:line="256" w:lineRule="auto"/>
        <w:jc w:val="right"/>
        <w:rPr>
          <w:sz w:val="24"/>
          <w:szCs w:val="24"/>
        </w:rPr>
      </w:pPr>
      <w:r w:rsidRPr="00565DF7">
        <w:rPr>
          <w:sz w:val="24"/>
          <w:szCs w:val="24"/>
        </w:rPr>
        <w:t>Таблица 1. Данные инженерно-геологических изысканий</w:t>
      </w:r>
    </w:p>
    <w:tbl>
      <w:tblPr>
        <w:tblStyle w:val="aff6"/>
        <w:tblW w:w="0" w:type="auto"/>
        <w:tblLook w:val="04A0" w:firstRow="1" w:lastRow="0" w:firstColumn="1" w:lastColumn="0" w:noHBand="0" w:noVBand="1"/>
      </w:tblPr>
      <w:tblGrid>
        <w:gridCol w:w="1071"/>
        <w:gridCol w:w="2185"/>
        <w:gridCol w:w="1134"/>
        <w:gridCol w:w="1275"/>
        <w:gridCol w:w="1276"/>
        <w:gridCol w:w="1276"/>
        <w:gridCol w:w="1269"/>
      </w:tblGrid>
      <w:tr w:rsidR="00204A07" w:rsidRPr="00565DF7" w14:paraId="0B751443" w14:textId="77777777" w:rsidTr="00204A07">
        <w:trPr>
          <w:trHeight w:val="307"/>
        </w:trPr>
        <w:tc>
          <w:tcPr>
            <w:tcW w:w="1071" w:type="dxa"/>
            <w:vMerge w:val="restart"/>
            <w:tcBorders>
              <w:top w:val="single" w:sz="4" w:space="0" w:color="auto"/>
              <w:left w:val="single" w:sz="4" w:space="0" w:color="auto"/>
              <w:bottom w:val="single" w:sz="4" w:space="0" w:color="auto"/>
              <w:right w:val="single" w:sz="4" w:space="0" w:color="auto"/>
            </w:tcBorders>
            <w:hideMark/>
          </w:tcPr>
          <w:p w14:paraId="3472056B"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№скв.</w:t>
            </w:r>
          </w:p>
        </w:tc>
        <w:tc>
          <w:tcPr>
            <w:tcW w:w="2185" w:type="dxa"/>
            <w:vMerge w:val="restart"/>
            <w:tcBorders>
              <w:top w:val="single" w:sz="4" w:space="0" w:color="auto"/>
              <w:left w:val="single" w:sz="4" w:space="0" w:color="auto"/>
              <w:bottom w:val="single" w:sz="4" w:space="0" w:color="auto"/>
              <w:right w:val="single" w:sz="4" w:space="0" w:color="auto"/>
            </w:tcBorders>
            <w:hideMark/>
          </w:tcPr>
          <w:p w14:paraId="1546BBE1"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Отм</w:t>
            </w:r>
            <w:proofErr w:type="gramStart"/>
            <w:r w:rsidRPr="00565DF7">
              <w:rPr>
                <w:sz w:val="24"/>
                <w:szCs w:val="24"/>
                <w:lang w:eastAsia="en-US"/>
              </w:rPr>
              <w:t>.У</w:t>
            </w:r>
            <w:proofErr w:type="gramEnd"/>
            <w:r w:rsidRPr="00565DF7">
              <w:rPr>
                <w:sz w:val="24"/>
                <w:szCs w:val="24"/>
                <w:lang w:eastAsia="en-US"/>
              </w:rPr>
              <w:t>стья скв.(м)</w:t>
            </w:r>
          </w:p>
        </w:tc>
        <w:tc>
          <w:tcPr>
            <w:tcW w:w="1134" w:type="dxa"/>
            <w:vMerge w:val="restart"/>
            <w:tcBorders>
              <w:top w:val="single" w:sz="4" w:space="0" w:color="auto"/>
              <w:left w:val="single" w:sz="4" w:space="0" w:color="auto"/>
              <w:bottom w:val="single" w:sz="4" w:space="0" w:color="auto"/>
              <w:right w:val="single" w:sz="4" w:space="0" w:color="auto"/>
            </w:tcBorders>
            <w:hideMark/>
          </w:tcPr>
          <w:p w14:paraId="55A270B1"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УГВ (м)</w:t>
            </w:r>
          </w:p>
        </w:tc>
        <w:tc>
          <w:tcPr>
            <w:tcW w:w="5096" w:type="dxa"/>
            <w:gridSpan w:val="4"/>
            <w:tcBorders>
              <w:top w:val="single" w:sz="4" w:space="0" w:color="auto"/>
              <w:left w:val="single" w:sz="4" w:space="0" w:color="auto"/>
              <w:bottom w:val="single" w:sz="4" w:space="0" w:color="auto"/>
              <w:right w:val="single" w:sz="4" w:space="0" w:color="auto"/>
            </w:tcBorders>
            <w:hideMark/>
          </w:tcPr>
          <w:p w14:paraId="53CA1ADB"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Мощности слоев грунтов (м)</w:t>
            </w:r>
          </w:p>
        </w:tc>
      </w:tr>
      <w:tr w:rsidR="00204A07" w:rsidRPr="00565DF7" w14:paraId="6CFD1E70" w14:textId="77777777" w:rsidTr="00204A07">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96F382" w14:textId="77777777" w:rsidR="00204A07" w:rsidRPr="00565DF7" w:rsidRDefault="00204A07" w:rsidP="00204A07">
            <w:pPr>
              <w:rPr>
                <w:rFonts w:cs="Times New Roman"/>
                <w:sz w:val="24"/>
                <w:szCs w:val="24"/>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08794D" w14:textId="77777777" w:rsidR="00204A07" w:rsidRPr="00565DF7" w:rsidRDefault="00204A07" w:rsidP="00204A07">
            <w:pPr>
              <w:rPr>
                <w:rFonts w:cs="Times New Roman"/>
                <w:sz w:val="24"/>
                <w:szCs w:val="24"/>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2245DA" w14:textId="77777777" w:rsidR="00204A07" w:rsidRPr="00565DF7" w:rsidRDefault="00204A07" w:rsidP="00204A07">
            <w:pPr>
              <w:rPr>
                <w:rFonts w:cs="Times New Roman"/>
                <w:sz w:val="24"/>
                <w:szCs w:val="24"/>
                <w:lang w:eastAsia="en-US"/>
              </w:rPr>
            </w:pPr>
          </w:p>
        </w:tc>
        <w:tc>
          <w:tcPr>
            <w:tcW w:w="1275" w:type="dxa"/>
            <w:tcBorders>
              <w:top w:val="single" w:sz="4" w:space="0" w:color="auto"/>
              <w:left w:val="single" w:sz="4" w:space="0" w:color="auto"/>
              <w:bottom w:val="single" w:sz="4" w:space="0" w:color="auto"/>
              <w:right w:val="single" w:sz="4" w:space="0" w:color="auto"/>
            </w:tcBorders>
            <w:hideMark/>
          </w:tcPr>
          <w:p w14:paraId="60DEB5F4"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Слой 1</w:t>
            </w:r>
          </w:p>
        </w:tc>
        <w:tc>
          <w:tcPr>
            <w:tcW w:w="1276" w:type="dxa"/>
            <w:tcBorders>
              <w:top w:val="single" w:sz="4" w:space="0" w:color="auto"/>
              <w:left w:val="single" w:sz="4" w:space="0" w:color="auto"/>
              <w:bottom w:val="single" w:sz="4" w:space="0" w:color="auto"/>
              <w:right w:val="single" w:sz="4" w:space="0" w:color="auto"/>
            </w:tcBorders>
            <w:hideMark/>
          </w:tcPr>
          <w:p w14:paraId="5AF731EC"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Слой 2</w:t>
            </w:r>
          </w:p>
        </w:tc>
        <w:tc>
          <w:tcPr>
            <w:tcW w:w="1276" w:type="dxa"/>
            <w:tcBorders>
              <w:top w:val="single" w:sz="4" w:space="0" w:color="auto"/>
              <w:left w:val="single" w:sz="4" w:space="0" w:color="auto"/>
              <w:bottom w:val="single" w:sz="4" w:space="0" w:color="auto"/>
              <w:right w:val="single" w:sz="4" w:space="0" w:color="auto"/>
            </w:tcBorders>
            <w:hideMark/>
          </w:tcPr>
          <w:p w14:paraId="5843143B"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Слой 3</w:t>
            </w:r>
          </w:p>
        </w:tc>
        <w:tc>
          <w:tcPr>
            <w:tcW w:w="1269" w:type="dxa"/>
            <w:tcBorders>
              <w:top w:val="single" w:sz="4" w:space="0" w:color="auto"/>
              <w:left w:val="single" w:sz="4" w:space="0" w:color="auto"/>
              <w:bottom w:val="single" w:sz="4" w:space="0" w:color="auto"/>
              <w:right w:val="single" w:sz="4" w:space="0" w:color="auto"/>
            </w:tcBorders>
            <w:hideMark/>
          </w:tcPr>
          <w:p w14:paraId="206C120C"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Слой 4</w:t>
            </w:r>
          </w:p>
        </w:tc>
      </w:tr>
      <w:tr w:rsidR="00204A07" w:rsidRPr="00565DF7" w14:paraId="75C01E91" w14:textId="77777777" w:rsidTr="00204A07">
        <w:tc>
          <w:tcPr>
            <w:tcW w:w="1071" w:type="dxa"/>
            <w:tcBorders>
              <w:top w:val="single" w:sz="4" w:space="0" w:color="auto"/>
              <w:left w:val="single" w:sz="4" w:space="0" w:color="auto"/>
              <w:bottom w:val="single" w:sz="4" w:space="0" w:color="auto"/>
              <w:right w:val="single" w:sz="4" w:space="0" w:color="auto"/>
            </w:tcBorders>
            <w:hideMark/>
          </w:tcPr>
          <w:p w14:paraId="4585A4D9"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1</w:t>
            </w:r>
          </w:p>
        </w:tc>
        <w:tc>
          <w:tcPr>
            <w:tcW w:w="2185" w:type="dxa"/>
            <w:tcBorders>
              <w:top w:val="single" w:sz="4" w:space="0" w:color="auto"/>
              <w:left w:val="single" w:sz="4" w:space="0" w:color="auto"/>
              <w:bottom w:val="single" w:sz="4" w:space="0" w:color="auto"/>
              <w:right w:val="single" w:sz="4" w:space="0" w:color="auto"/>
            </w:tcBorders>
            <w:hideMark/>
          </w:tcPr>
          <w:p w14:paraId="331203E8"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130,5</w:t>
            </w:r>
          </w:p>
        </w:tc>
        <w:tc>
          <w:tcPr>
            <w:tcW w:w="1134" w:type="dxa"/>
            <w:tcBorders>
              <w:top w:val="single" w:sz="4" w:space="0" w:color="auto"/>
              <w:left w:val="single" w:sz="4" w:space="0" w:color="auto"/>
              <w:bottom w:val="single" w:sz="4" w:space="0" w:color="auto"/>
              <w:right w:val="single" w:sz="4" w:space="0" w:color="auto"/>
            </w:tcBorders>
            <w:hideMark/>
          </w:tcPr>
          <w:p w14:paraId="552CA469"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125,5</w:t>
            </w:r>
          </w:p>
        </w:tc>
        <w:tc>
          <w:tcPr>
            <w:tcW w:w="1275" w:type="dxa"/>
            <w:tcBorders>
              <w:top w:val="single" w:sz="4" w:space="0" w:color="auto"/>
              <w:left w:val="single" w:sz="4" w:space="0" w:color="auto"/>
              <w:bottom w:val="single" w:sz="4" w:space="0" w:color="auto"/>
              <w:right w:val="single" w:sz="4" w:space="0" w:color="auto"/>
            </w:tcBorders>
            <w:hideMark/>
          </w:tcPr>
          <w:p w14:paraId="2CAC34C6" w14:textId="77777777" w:rsidR="00204A07" w:rsidRPr="00565DF7" w:rsidRDefault="00204A07" w:rsidP="00204A07">
            <w:pPr>
              <w:spacing w:line="256" w:lineRule="auto"/>
              <w:jc w:val="center"/>
              <w:rPr>
                <w:rFonts w:cs="Times New Roman"/>
                <w:sz w:val="24"/>
                <w:szCs w:val="24"/>
                <w:lang w:val="en-US" w:eastAsia="en-US"/>
              </w:rPr>
            </w:pPr>
            <w:r w:rsidRPr="00565DF7">
              <w:rPr>
                <w:sz w:val="24"/>
                <w:szCs w:val="24"/>
                <w:lang w:val="en-US" w:eastAsia="en-US"/>
              </w:rPr>
              <w:t>3</w:t>
            </w:r>
            <w:r w:rsidRPr="00565DF7">
              <w:rPr>
                <w:sz w:val="24"/>
                <w:szCs w:val="24"/>
                <w:lang w:eastAsia="en-US"/>
              </w:rPr>
              <w:t>,</w:t>
            </w:r>
            <w:r w:rsidRPr="00565DF7">
              <w:rPr>
                <w:sz w:val="24"/>
                <w:szCs w:val="24"/>
                <w:lang w:val="en-US" w:eastAsia="en-US"/>
              </w:rPr>
              <w:t>54</w:t>
            </w:r>
          </w:p>
        </w:tc>
        <w:tc>
          <w:tcPr>
            <w:tcW w:w="1276" w:type="dxa"/>
            <w:tcBorders>
              <w:top w:val="single" w:sz="4" w:space="0" w:color="auto"/>
              <w:left w:val="single" w:sz="4" w:space="0" w:color="auto"/>
              <w:bottom w:val="single" w:sz="4" w:space="0" w:color="auto"/>
              <w:right w:val="single" w:sz="4" w:space="0" w:color="auto"/>
            </w:tcBorders>
            <w:hideMark/>
          </w:tcPr>
          <w:p w14:paraId="65716798"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2,27</w:t>
            </w:r>
          </w:p>
        </w:tc>
        <w:tc>
          <w:tcPr>
            <w:tcW w:w="1276" w:type="dxa"/>
            <w:tcBorders>
              <w:top w:val="single" w:sz="4" w:space="0" w:color="auto"/>
              <w:left w:val="single" w:sz="4" w:space="0" w:color="auto"/>
              <w:bottom w:val="single" w:sz="4" w:space="0" w:color="auto"/>
              <w:right w:val="single" w:sz="4" w:space="0" w:color="auto"/>
            </w:tcBorders>
            <w:hideMark/>
          </w:tcPr>
          <w:p w14:paraId="4AA01FFD"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2,83</w:t>
            </w:r>
          </w:p>
        </w:tc>
        <w:tc>
          <w:tcPr>
            <w:tcW w:w="1269" w:type="dxa"/>
            <w:tcBorders>
              <w:top w:val="single" w:sz="4" w:space="0" w:color="auto"/>
              <w:left w:val="single" w:sz="4" w:space="0" w:color="auto"/>
              <w:bottom w:val="single" w:sz="4" w:space="0" w:color="auto"/>
              <w:right w:val="single" w:sz="4" w:space="0" w:color="auto"/>
            </w:tcBorders>
            <w:hideMark/>
          </w:tcPr>
          <w:p w14:paraId="7BF80AB8"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Не уст.</w:t>
            </w:r>
          </w:p>
        </w:tc>
      </w:tr>
      <w:tr w:rsidR="00204A07" w:rsidRPr="00565DF7" w14:paraId="472162B3" w14:textId="77777777" w:rsidTr="00204A07">
        <w:tc>
          <w:tcPr>
            <w:tcW w:w="1071" w:type="dxa"/>
            <w:tcBorders>
              <w:top w:val="single" w:sz="4" w:space="0" w:color="auto"/>
              <w:left w:val="single" w:sz="4" w:space="0" w:color="auto"/>
              <w:bottom w:val="single" w:sz="4" w:space="0" w:color="auto"/>
              <w:right w:val="single" w:sz="4" w:space="0" w:color="auto"/>
            </w:tcBorders>
            <w:hideMark/>
          </w:tcPr>
          <w:p w14:paraId="666185E7"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2</w:t>
            </w:r>
          </w:p>
        </w:tc>
        <w:tc>
          <w:tcPr>
            <w:tcW w:w="2185" w:type="dxa"/>
            <w:tcBorders>
              <w:top w:val="single" w:sz="4" w:space="0" w:color="auto"/>
              <w:left w:val="single" w:sz="4" w:space="0" w:color="auto"/>
              <w:bottom w:val="single" w:sz="4" w:space="0" w:color="auto"/>
              <w:right w:val="single" w:sz="4" w:space="0" w:color="auto"/>
            </w:tcBorders>
            <w:hideMark/>
          </w:tcPr>
          <w:p w14:paraId="465AD80B"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130,1</w:t>
            </w:r>
          </w:p>
        </w:tc>
        <w:tc>
          <w:tcPr>
            <w:tcW w:w="1134" w:type="dxa"/>
            <w:tcBorders>
              <w:top w:val="single" w:sz="4" w:space="0" w:color="auto"/>
              <w:left w:val="single" w:sz="4" w:space="0" w:color="auto"/>
              <w:bottom w:val="single" w:sz="4" w:space="0" w:color="auto"/>
              <w:right w:val="single" w:sz="4" w:space="0" w:color="auto"/>
            </w:tcBorders>
            <w:hideMark/>
          </w:tcPr>
          <w:p w14:paraId="261EF1C5"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125,0</w:t>
            </w:r>
          </w:p>
        </w:tc>
        <w:tc>
          <w:tcPr>
            <w:tcW w:w="1275" w:type="dxa"/>
            <w:tcBorders>
              <w:top w:val="single" w:sz="4" w:space="0" w:color="auto"/>
              <w:left w:val="single" w:sz="4" w:space="0" w:color="auto"/>
              <w:bottom w:val="single" w:sz="4" w:space="0" w:color="auto"/>
              <w:right w:val="single" w:sz="4" w:space="0" w:color="auto"/>
            </w:tcBorders>
            <w:hideMark/>
          </w:tcPr>
          <w:p w14:paraId="0C2DC8E5"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val="en-US" w:eastAsia="en-US"/>
              </w:rPr>
              <w:t>3</w:t>
            </w:r>
            <w:r w:rsidRPr="00565DF7">
              <w:rPr>
                <w:sz w:val="24"/>
                <w:szCs w:val="24"/>
                <w:lang w:eastAsia="en-US"/>
              </w:rPr>
              <w:t>,61</w:t>
            </w:r>
          </w:p>
        </w:tc>
        <w:tc>
          <w:tcPr>
            <w:tcW w:w="1276" w:type="dxa"/>
            <w:tcBorders>
              <w:top w:val="single" w:sz="4" w:space="0" w:color="auto"/>
              <w:left w:val="single" w:sz="4" w:space="0" w:color="auto"/>
              <w:bottom w:val="single" w:sz="4" w:space="0" w:color="auto"/>
              <w:right w:val="single" w:sz="4" w:space="0" w:color="auto"/>
            </w:tcBorders>
            <w:hideMark/>
          </w:tcPr>
          <w:p w14:paraId="5380A0C1"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2,16</w:t>
            </w:r>
          </w:p>
        </w:tc>
        <w:tc>
          <w:tcPr>
            <w:tcW w:w="1276" w:type="dxa"/>
            <w:tcBorders>
              <w:top w:val="single" w:sz="4" w:space="0" w:color="auto"/>
              <w:left w:val="single" w:sz="4" w:space="0" w:color="auto"/>
              <w:bottom w:val="single" w:sz="4" w:space="0" w:color="auto"/>
              <w:right w:val="single" w:sz="4" w:space="0" w:color="auto"/>
            </w:tcBorders>
            <w:hideMark/>
          </w:tcPr>
          <w:p w14:paraId="08A3E25C"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2,77</w:t>
            </w:r>
          </w:p>
        </w:tc>
        <w:tc>
          <w:tcPr>
            <w:tcW w:w="1269" w:type="dxa"/>
            <w:tcBorders>
              <w:top w:val="single" w:sz="4" w:space="0" w:color="auto"/>
              <w:left w:val="single" w:sz="4" w:space="0" w:color="auto"/>
              <w:bottom w:val="single" w:sz="4" w:space="0" w:color="auto"/>
              <w:right w:val="single" w:sz="4" w:space="0" w:color="auto"/>
            </w:tcBorders>
            <w:hideMark/>
          </w:tcPr>
          <w:p w14:paraId="122F9986"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Не уст.</w:t>
            </w:r>
          </w:p>
        </w:tc>
      </w:tr>
      <w:tr w:rsidR="00204A07" w:rsidRPr="00565DF7" w14:paraId="19D4FFEB" w14:textId="77777777" w:rsidTr="00204A07">
        <w:tc>
          <w:tcPr>
            <w:tcW w:w="1071" w:type="dxa"/>
            <w:tcBorders>
              <w:top w:val="single" w:sz="4" w:space="0" w:color="auto"/>
              <w:left w:val="single" w:sz="4" w:space="0" w:color="auto"/>
              <w:bottom w:val="single" w:sz="4" w:space="0" w:color="auto"/>
              <w:right w:val="single" w:sz="4" w:space="0" w:color="auto"/>
            </w:tcBorders>
            <w:hideMark/>
          </w:tcPr>
          <w:p w14:paraId="66D44FA2"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3</w:t>
            </w:r>
          </w:p>
        </w:tc>
        <w:tc>
          <w:tcPr>
            <w:tcW w:w="2185" w:type="dxa"/>
            <w:tcBorders>
              <w:top w:val="single" w:sz="4" w:space="0" w:color="auto"/>
              <w:left w:val="single" w:sz="4" w:space="0" w:color="auto"/>
              <w:bottom w:val="single" w:sz="4" w:space="0" w:color="auto"/>
              <w:right w:val="single" w:sz="4" w:space="0" w:color="auto"/>
            </w:tcBorders>
            <w:hideMark/>
          </w:tcPr>
          <w:p w14:paraId="79FFD530"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130,8</w:t>
            </w:r>
          </w:p>
        </w:tc>
        <w:tc>
          <w:tcPr>
            <w:tcW w:w="1134" w:type="dxa"/>
            <w:tcBorders>
              <w:top w:val="single" w:sz="4" w:space="0" w:color="auto"/>
              <w:left w:val="single" w:sz="4" w:space="0" w:color="auto"/>
              <w:bottom w:val="single" w:sz="4" w:space="0" w:color="auto"/>
              <w:right w:val="single" w:sz="4" w:space="0" w:color="auto"/>
            </w:tcBorders>
            <w:hideMark/>
          </w:tcPr>
          <w:p w14:paraId="66A27C62"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125,1</w:t>
            </w:r>
          </w:p>
        </w:tc>
        <w:tc>
          <w:tcPr>
            <w:tcW w:w="1275" w:type="dxa"/>
            <w:tcBorders>
              <w:top w:val="single" w:sz="4" w:space="0" w:color="auto"/>
              <w:left w:val="single" w:sz="4" w:space="0" w:color="auto"/>
              <w:bottom w:val="single" w:sz="4" w:space="0" w:color="auto"/>
              <w:right w:val="single" w:sz="4" w:space="0" w:color="auto"/>
            </w:tcBorders>
            <w:hideMark/>
          </w:tcPr>
          <w:p w14:paraId="028AB5AA"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3,49</w:t>
            </w:r>
          </w:p>
        </w:tc>
        <w:tc>
          <w:tcPr>
            <w:tcW w:w="1276" w:type="dxa"/>
            <w:tcBorders>
              <w:top w:val="single" w:sz="4" w:space="0" w:color="auto"/>
              <w:left w:val="single" w:sz="4" w:space="0" w:color="auto"/>
              <w:bottom w:val="single" w:sz="4" w:space="0" w:color="auto"/>
              <w:right w:val="single" w:sz="4" w:space="0" w:color="auto"/>
            </w:tcBorders>
            <w:hideMark/>
          </w:tcPr>
          <w:p w14:paraId="1E67EA1D"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2,38</w:t>
            </w:r>
          </w:p>
        </w:tc>
        <w:tc>
          <w:tcPr>
            <w:tcW w:w="1276" w:type="dxa"/>
            <w:tcBorders>
              <w:top w:val="single" w:sz="4" w:space="0" w:color="auto"/>
              <w:left w:val="single" w:sz="4" w:space="0" w:color="auto"/>
              <w:bottom w:val="single" w:sz="4" w:space="0" w:color="auto"/>
              <w:right w:val="single" w:sz="4" w:space="0" w:color="auto"/>
            </w:tcBorders>
            <w:hideMark/>
          </w:tcPr>
          <w:p w14:paraId="138D2C96"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2,59</w:t>
            </w:r>
          </w:p>
        </w:tc>
        <w:tc>
          <w:tcPr>
            <w:tcW w:w="1269" w:type="dxa"/>
            <w:tcBorders>
              <w:top w:val="single" w:sz="4" w:space="0" w:color="auto"/>
              <w:left w:val="single" w:sz="4" w:space="0" w:color="auto"/>
              <w:bottom w:val="single" w:sz="4" w:space="0" w:color="auto"/>
              <w:right w:val="single" w:sz="4" w:space="0" w:color="auto"/>
            </w:tcBorders>
            <w:hideMark/>
          </w:tcPr>
          <w:p w14:paraId="29F43D00"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Не уст.</w:t>
            </w:r>
          </w:p>
        </w:tc>
      </w:tr>
      <w:tr w:rsidR="00204A07" w:rsidRPr="00565DF7" w14:paraId="36FEF386" w14:textId="77777777" w:rsidTr="00204A07">
        <w:tc>
          <w:tcPr>
            <w:tcW w:w="1071" w:type="dxa"/>
            <w:tcBorders>
              <w:top w:val="single" w:sz="4" w:space="0" w:color="auto"/>
              <w:left w:val="single" w:sz="4" w:space="0" w:color="auto"/>
              <w:bottom w:val="single" w:sz="4" w:space="0" w:color="auto"/>
              <w:right w:val="single" w:sz="4" w:space="0" w:color="auto"/>
            </w:tcBorders>
            <w:hideMark/>
          </w:tcPr>
          <w:p w14:paraId="1B6AA8D3"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4</w:t>
            </w:r>
          </w:p>
        </w:tc>
        <w:tc>
          <w:tcPr>
            <w:tcW w:w="2185" w:type="dxa"/>
            <w:tcBorders>
              <w:top w:val="single" w:sz="4" w:space="0" w:color="auto"/>
              <w:left w:val="single" w:sz="4" w:space="0" w:color="auto"/>
              <w:bottom w:val="single" w:sz="4" w:space="0" w:color="auto"/>
              <w:right w:val="single" w:sz="4" w:space="0" w:color="auto"/>
            </w:tcBorders>
            <w:hideMark/>
          </w:tcPr>
          <w:p w14:paraId="65DB60F2"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131,0</w:t>
            </w:r>
          </w:p>
        </w:tc>
        <w:tc>
          <w:tcPr>
            <w:tcW w:w="1134" w:type="dxa"/>
            <w:tcBorders>
              <w:top w:val="single" w:sz="4" w:space="0" w:color="auto"/>
              <w:left w:val="single" w:sz="4" w:space="0" w:color="auto"/>
              <w:bottom w:val="single" w:sz="4" w:space="0" w:color="auto"/>
              <w:right w:val="single" w:sz="4" w:space="0" w:color="auto"/>
            </w:tcBorders>
            <w:hideMark/>
          </w:tcPr>
          <w:p w14:paraId="2C2309E5"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126,0</w:t>
            </w:r>
          </w:p>
        </w:tc>
        <w:tc>
          <w:tcPr>
            <w:tcW w:w="1275" w:type="dxa"/>
            <w:tcBorders>
              <w:top w:val="single" w:sz="4" w:space="0" w:color="auto"/>
              <w:left w:val="single" w:sz="4" w:space="0" w:color="auto"/>
              <w:bottom w:val="single" w:sz="4" w:space="0" w:color="auto"/>
              <w:right w:val="single" w:sz="4" w:space="0" w:color="auto"/>
            </w:tcBorders>
            <w:hideMark/>
          </w:tcPr>
          <w:p w14:paraId="573F51D5"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3,52</w:t>
            </w:r>
          </w:p>
        </w:tc>
        <w:tc>
          <w:tcPr>
            <w:tcW w:w="1276" w:type="dxa"/>
            <w:tcBorders>
              <w:top w:val="single" w:sz="4" w:space="0" w:color="auto"/>
              <w:left w:val="single" w:sz="4" w:space="0" w:color="auto"/>
              <w:bottom w:val="single" w:sz="4" w:space="0" w:color="auto"/>
              <w:right w:val="single" w:sz="4" w:space="0" w:color="auto"/>
            </w:tcBorders>
            <w:hideMark/>
          </w:tcPr>
          <w:p w14:paraId="333348B3"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2,21</w:t>
            </w:r>
          </w:p>
        </w:tc>
        <w:tc>
          <w:tcPr>
            <w:tcW w:w="1276" w:type="dxa"/>
            <w:tcBorders>
              <w:top w:val="single" w:sz="4" w:space="0" w:color="auto"/>
              <w:left w:val="single" w:sz="4" w:space="0" w:color="auto"/>
              <w:bottom w:val="single" w:sz="4" w:space="0" w:color="auto"/>
              <w:right w:val="single" w:sz="4" w:space="0" w:color="auto"/>
            </w:tcBorders>
            <w:hideMark/>
          </w:tcPr>
          <w:p w14:paraId="5178B938"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2,65</w:t>
            </w:r>
          </w:p>
        </w:tc>
        <w:tc>
          <w:tcPr>
            <w:tcW w:w="1269" w:type="dxa"/>
            <w:tcBorders>
              <w:top w:val="single" w:sz="4" w:space="0" w:color="auto"/>
              <w:left w:val="single" w:sz="4" w:space="0" w:color="auto"/>
              <w:bottom w:val="single" w:sz="4" w:space="0" w:color="auto"/>
              <w:right w:val="single" w:sz="4" w:space="0" w:color="auto"/>
            </w:tcBorders>
            <w:hideMark/>
          </w:tcPr>
          <w:p w14:paraId="1F666A0B"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Не уст.</w:t>
            </w:r>
          </w:p>
        </w:tc>
      </w:tr>
      <w:tr w:rsidR="00204A07" w:rsidRPr="00565DF7" w14:paraId="38099E0D" w14:textId="77777777" w:rsidTr="00204A07">
        <w:tc>
          <w:tcPr>
            <w:tcW w:w="1071" w:type="dxa"/>
            <w:tcBorders>
              <w:top w:val="single" w:sz="4" w:space="0" w:color="auto"/>
              <w:left w:val="single" w:sz="4" w:space="0" w:color="auto"/>
              <w:bottom w:val="single" w:sz="4" w:space="0" w:color="auto"/>
              <w:right w:val="single" w:sz="4" w:space="0" w:color="auto"/>
            </w:tcBorders>
          </w:tcPr>
          <w:p w14:paraId="6DD1391D" w14:textId="77777777" w:rsidR="00204A07" w:rsidRPr="00565DF7" w:rsidRDefault="00204A07" w:rsidP="00204A07">
            <w:pPr>
              <w:spacing w:line="256" w:lineRule="auto"/>
              <w:jc w:val="center"/>
              <w:rPr>
                <w:rFonts w:cs="Times New Roman"/>
                <w:sz w:val="24"/>
                <w:szCs w:val="24"/>
                <w:lang w:eastAsia="en-US"/>
              </w:rPr>
            </w:pPr>
          </w:p>
        </w:tc>
        <w:tc>
          <w:tcPr>
            <w:tcW w:w="8415" w:type="dxa"/>
            <w:gridSpan w:val="6"/>
            <w:tcBorders>
              <w:top w:val="single" w:sz="4" w:space="0" w:color="auto"/>
              <w:left w:val="single" w:sz="4" w:space="0" w:color="auto"/>
              <w:bottom w:val="single" w:sz="4" w:space="0" w:color="auto"/>
              <w:right w:val="single" w:sz="4" w:space="0" w:color="auto"/>
            </w:tcBorders>
            <w:hideMark/>
          </w:tcPr>
          <w:p w14:paraId="0E88FAC9" w14:textId="77777777" w:rsidR="00204A07" w:rsidRPr="00565DF7" w:rsidRDefault="00204A07" w:rsidP="00204A07">
            <w:pPr>
              <w:spacing w:line="256" w:lineRule="auto"/>
              <w:rPr>
                <w:rFonts w:cs="Times New Roman"/>
                <w:sz w:val="24"/>
                <w:szCs w:val="24"/>
                <w:lang w:eastAsia="en-US"/>
              </w:rPr>
            </w:pPr>
            <w:r w:rsidRPr="00565DF7">
              <w:rPr>
                <w:sz w:val="24"/>
                <w:szCs w:val="24"/>
                <w:lang w:eastAsia="en-US"/>
              </w:rPr>
              <w:t>Толщина растительного слоя 0,1 м.</w:t>
            </w:r>
          </w:p>
        </w:tc>
      </w:tr>
    </w:tbl>
    <w:p w14:paraId="640138EE" w14:textId="77777777" w:rsidR="00204A07" w:rsidRPr="00565DF7" w:rsidRDefault="00204A07" w:rsidP="00204A07">
      <w:pPr>
        <w:spacing w:after="160" w:line="256" w:lineRule="auto"/>
        <w:rPr>
          <w:sz w:val="28"/>
          <w:szCs w:val="28"/>
        </w:rPr>
      </w:pPr>
    </w:p>
    <w:p w14:paraId="1DF1E4FE" w14:textId="77777777" w:rsidR="00204A07" w:rsidRPr="00565DF7" w:rsidRDefault="00204A07" w:rsidP="00204A07">
      <w:pPr>
        <w:spacing w:after="160" w:line="256" w:lineRule="auto"/>
        <w:jc w:val="right"/>
        <w:rPr>
          <w:sz w:val="24"/>
          <w:szCs w:val="24"/>
        </w:rPr>
      </w:pPr>
      <w:r w:rsidRPr="00565DF7">
        <w:rPr>
          <w:sz w:val="24"/>
          <w:szCs w:val="24"/>
        </w:rPr>
        <w:t>Таблица 2. Физические свойства грунтов строительной площадки</w:t>
      </w:r>
    </w:p>
    <w:tbl>
      <w:tblPr>
        <w:tblStyle w:val="aff6"/>
        <w:tblW w:w="0" w:type="auto"/>
        <w:tblLayout w:type="fixed"/>
        <w:tblLook w:val="04A0" w:firstRow="1" w:lastRow="0" w:firstColumn="1" w:lastColumn="0" w:noHBand="0" w:noVBand="1"/>
      </w:tblPr>
      <w:tblGrid>
        <w:gridCol w:w="846"/>
        <w:gridCol w:w="3118"/>
        <w:gridCol w:w="1134"/>
        <w:gridCol w:w="993"/>
        <w:gridCol w:w="1134"/>
        <w:gridCol w:w="1134"/>
        <w:gridCol w:w="1127"/>
      </w:tblGrid>
      <w:tr w:rsidR="00204A07" w:rsidRPr="00565DF7" w14:paraId="30D82DAF" w14:textId="77777777" w:rsidTr="00204A07">
        <w:trPr>
          <w:trHeight w:val="307"/>
        </w:trPr>
        <w:tc>
          <w:tcPr>
            <w:tcW w:w="846" w:type="dxa"/>
            <w:vMerge w:val="restart"/>
            <w:tcBorders>
              <w:top w:val="single" w:sz="4" w:space="0" w:color="auto"/>
              <w:left w:val="single" w:sz="4" w:space="0" w:color="auto"/>
              <w:bottom w:val="single" w:sz="4" w:space="0" w:color="auto"/>
              <w:right w:val="single" w:sz="4" w:space="0" w:color="auto"/>
            </w:tcBorders>
            <w:hideMark/>
          </w:tcPr>
          <w:p w14:paraId="63EAB8A4"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№слоя</w:t>
            </w:r>
          </w:p>
          <w:p w14:paraId="3EBA59A6" w14:textId="77777777" w:rsidR="00204A07" w:rsidRPr="00565DF7" w:rsidRDefault="00204A07" w:rsidP="00204A07">
            <w:pPr>
              <w:spacing w:line="256" w:lineRule="auto"/>
              <w:jc w:val="center"/>
              <w:rPr>
                <w:rFonts w:cs="Times New Roman"/>
                <w:sz w:val="24"/>
                <w:szCs w:val="24"/>
                <w:lang w:eastAsia="en-US"/>
              </w:rPr>
            </w:pPr>
            <w:proofErr w:type="gramStart"/>
            <w:r w:rsidRPr="00565DF7">
              <w:rPr>
                <w:sz w:val="24"/>
                <w:szCs w:val="24"/>
                <w:lang w:eastAsia="en-US"/>
              </w:rPr>
              <w:t>п</w:t>
            </w:r>
            <w:proofErr w:type="gramEnd"/>
            <w:r w:rsidRPr="00565DF7">
              <w:rPr>
                <w:sz w:val="24"/>
                <w:szCs w:val="24"/>
                <w:lang w:eastAsia="en-US"/>
              </w:rPr>
              <w:t>/п</w:t>
            </w:r>
          </w:p>
        </w:tc>
        <w:tc>
          <w:tcPr>
            <w:tcW w:w="3118" w:type="dxa"/>
            <w:vMerge w:val="restart"/>
            <w:tcBorders>
              <w:top w:val="single" w:sz="4" w:space="0" w:color="auto"/>
              <w:left w:val="single" w:sz="4" w:space="0" w:color="auto"/>
              <w:bottom w:val="single" w:sz="4" w:space="0" w:color="auto"/>
              <w:right w:val="single" w:sz="4" w:space="0" w:color="auto"/>
            </w:tcBorders>
            <w:hideMark/>
          </w:tcPr>
          <w:p w14:paraId="0E0E08A1"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Наименование грунта</w:t>
            </w:r>
          </w:p>
        </w:tc>
        <w:tc>
          <w:tcPr>
            <w:tcW w:w="2127" w:type="dxa"/>
            <w:gridSpan w:val="2"/>
            <w:tcBorders>
              <w:top w:val="single" w:sz="4" w:space="0" w:color="auto"/>
              <w:left w:val="single" w:sz="4" w:space="0" w:color="auto"/>
              <w:bottom w:val="single" w:sz="4" w:space="0" w:color="auto"/>
              <w:right w:val="single" w:sz="4" w:space="0" w:color="auto"/>
            </w:tcBorders>
            <w:hideMark/>
          </w:tcPr>
          <w:p w14:paraId="4B6DBB5D" w14:textId="77777777" w:rsidR="00204A07" w:rsidRPr="00565DF7" w:rsidRDefault="00204A07" w:rsidP="00204A07">
            <w:pPr>
              <w:spacing w:line="256" w:lineRule="auto"/>
              <w:jc w:val="center"/>
              <w:rPr>
                <w:rFonts w:cs="Times New Roman"/>
                <w:sz w:val="24"/>
                <w:szCs w:val="24"/>
                <w:vertAlign w:val="superscript"/>
                <w:lang w:eastAsia="en-US"/>
              </w:rPr>
            </w:pPr>
            <w:r w:rsidRPr="00565DF7">
              <w:rPr>
                <w:sz w:val="24"/>
                <w:szCs w:val="24"/>
                <w:lang w:eastAsia="en-US"/>
              </w:rPr>
              <w:t>Плотность, т/м</w:t>
            </w:r>
            <w:r w:rsidRPr="00565DF7">
              <w:rPr>
                <w:sz w:val="24"/>
                <w:szCs w:val="24"/>
                <w:vertAlign w:val="superscript"/>
                <w:lang w:eastAsia="en-US"/>
              </w:rPr>
              <w:t>3</w:t>
            </w:r>
          </w:p>
        </w:tc>
        <w:tc>
          <w:tcPr>
            <w:tcW w:w="3395" w:type="dxa"/>
            <w:gridSpan w:val="3"/>
            <w:tcBorders>
              <w:top w:val="single" w:sz="4" w:space="0" w:color="auto"/>
              <w:left w:val="single" w:sz="4" w:space="0" w:color="auto"/>
              <w:bottom w:val="single" w:sz="4" w:space="0" w:color="auto"/>
              <w:right w:val="single" w:sz="4" w:space="0" w:color="auto"/>
            </w:tcBorders>
            <w:hideMark/>
          </w:tcPr>
          <w:p w14:paraId="4BB9C570"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Влажность, отн.ед.</w:t>
            </w:r>
          </w:p>
        </w:tc>
      </w:tr>
      <w:tr w:rsidR="00204A07" w:rsidRPr="00565DF7" w14:paraId="30845314" w14:textId="77777777" w:rsidTr="00204A07">
        <w:trPr>
          <w:trHeight w:val="282"/>
        </w:trPr>
        <w:tc>
          <w:tcPr>
            <w:tcW w:w="846" w:type="dxa"/>
            <w:vMerge/>
            <w:tcBorders>
              <w:top w:val="single" w:sz="4" w:space="0" w:color="auto"/>
              <w:left w:val="single" w:sz="4" w:space="0" w:color="auto"/>
              <w:bottom w:val="single" w:sz="4" w:space="0" w:color="auto"/>
              <w:right w:val="single" w:sz="4" w:space="0" w:color="auto"/>
            </w:tcBorders>
            <w:vAlign w:val="center"/>
            <w:hideMark/>
          </w:tcPr>
          <w:p w14:paraId="705D5DCD" w14:textId="77777777" w:rsidR="00204A07" w:rsidRPr="00565DF7" w:rsidRDefault="00204A07" w:rsidP="00204A07">
            <w:pPr>
              <w:rPr>
                <w:rFonts w:cs="Times New Roman"/>
                <w:sz w:val="24"/>
                <w:szCs w:val="24"/>
                <w:lang w:eastAsia="en-US"/>
              </w:rPr>
            </w:pPr>
          </w:p>
        </w:tc>
        <w:tc>
          <w:tcPr>
            <w:tcW w:w="3118" w:type="dxa"/>
            <w:vMerge/>
            <w:tcBorders>
              <w:top w:val="single" w:sz="4" w:space="0" w:color="auto"/>
              <w:left w:val="single" w:sz="4" w:space="0" w:color="auto"/>
              <w:bottom w:val="single" w:sz="4" w:space="0" w:color="auto"/>
              <w:right w:val="single" w:sz="4" w:space="0" w:color="auto"/>
            </w:tcBorders>
            <w:vAlign w:val="center"/>
            <w:hideMark/>
          </w:tcPr>
          <w:p w14:paraId="48E46966" w14:textId="77777777" w:rsidR="00204A07" w:rsidRPr="00565DF7" w:rsidRDefault="00204A07" w:rsidP="00204A07">
            <w:pPr>
              <w:rPr>
                <w:rFonts w:cs="Times New Roman"/>
                <w:sz w:val="24"/>
                <w:szCs w:val="24"/>
                <w:lang w:eastAsia="en-US"/>
              </w:rPr>
            </w:pPr>
          </w:p>
        </w:tc>
        <w:tc>
          <w:tcPr>
            <w:tcW w:w="1134" w:type="dxa"/>
            <w:tcBorders>
              <w:top w:val="single" w:sz="4" w:space="0" w:color="auto"/>
              <w:left w:val="single" w:sz="4" w:space="0" w:color="auto"/>
              <w:bottom w:val="single" w:sz="4" w:space="0" w:color="auto"/>
              <w:right w:val="single" w:sz="4" w:space="0" w:color="auto"/>
            </w:tcBorders>
            <w:hideMark/>
          </w:tcPr>
          <w:p w14:paraId="7DAC457E"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ρ</w:t>
            </w:r>
          </w:p>
        </w:tc>
        <w:tc>
          <w:tcPr>
            <w:tcW w:w="993" w:type="dxa"/>
            <w:tcBorders>
              <w:top w:val="single" w:sz="4" w:space="0" w:color="auto"/>
              <w:left w:val="single" w:sz="4" w:space="0" w:color="auto"/>
              <w:bottom w:val="single" w:sz="4" w:space="0" w:color="auto"/>
              <w:right w:val="single" w:sz="4" w:space="0" w:color="auto"/>
            </w:tcBorders>
            <w:hideMark/>
          </w:tcPr>
          <w:p w14:paraId="54F2F200" w14:textId="77777777" w:rsidR="00204A07" w:rsidRPr="00565DF7" w:rsidRDefault="00204A07" w:rsidP="00204A07">
            <w:pPr>
              <w:spacing w:line="256" w:lineRule="auto"/>
              <w:jc w:val="center"/>
              <w:rPr>
                <w:rFonts w:cs="Times New Roman"/>
                <w:sz w:val="24"/>
                <w:szCs w:val="24"/>
                <w:vertAlign w:val="subscript"/>
                <w:lang w:val="en-GB" w:eastAsia="en-US"/>
              </w:rPr>
            </w:pPr>
            <w:r w:rsidRPr="00565DF7">
              <w:rPr>
                <w:sz w:val="24"/>
                <w:szCs w:val="24"/>
                <w:lang w:eastAsia="en-US"/>
              </w:rPr>
              <w:t>ρ</w:t>
            </w:r>
            <w:r w:rsidRPr="00565DF7">
              <w:rPr>
                <w:sz w:val="24"/>
                <w:szCs w:val="24"/>
                <w:vertAlign w:val="subscript"/>
                <w:lang w:val="en-GB" w:eastAsia="en-US"/>
              </w:rPr>
              <w:t>s</w:t>
            </w:r>
          </w:p>
        </w:tc>
        <w:tc>
          <w:tcPr>
            <w:tcW w:w="1134" w:type="dxa"/>
            <w:tcBorders>
              <w:top w:val="single" w:sz="4" w:space="0" w:color="auto"/>
              <w:left w:val="single" w:sz="4" w:space="0" w:color="auto"/>
              <w:bottom w:val="single" w:sz="4" w:space="0" w:color="auto"/>
              <w:right w:val="single" w:sz="4" w:space="0" w:color="auto"/>
            </w:tcBorders>
            <w:hideMark/>
          </w:tcPr>
          <w:p w14:paraId="073AD42D" w14:textId="77777777" w:rsidR="00204A07" w:rsidRPr="00565DF7" w:rsidRDefault="00204A07" w:rsidP="00204A07">
            <w:pPr>
              <w:spacing w:line="256" w:lineRule="auto"/>
              <w:jc w:val="center"/>
              <w:rPr>
                <w:rFonts w:cs="Times New Roman"/>
                <w:sz w:val="24"/>
                <w:szCs w:val="24"/>
                <w:vertAlign w:val="subscript"/>
                <w:lang w:val="en-GB" w:eastAsia="en-US"/>
              </w:rPr>
            </w:pPr>
            <w:r w:rsidRPr="00565DF7">
              <w:rPr>
                <w:sz w:val="24"/>
                <w:szCs w:val="24"/>
                <w:lang w:val="en-GB" w:eastAsia="en-US"/>
              </w:rPr>
              <w:t>W</w:t>
            </w:r>
            <w:r w:rsidRPr="00565DF7">
              <w:rPr>
                <w:sz w:val="24"/>
                <w:szCs w:val="24"/>
                <w:vertAlign w:val="subscript"/>
                <w:lang w:val="en-GB" w:eastAsia="en-US"/>
              </w:rPr>
              <w:t>0</w:t>
            </w:r>
          </w:p>
        </w:tc>
        <w:tc>
          <w:tcPr>
            <w:tcW w:w="1134" w:type="dxa"/>
            <w:tcBorders>
              <w:top w:val="single" w:sz="4" w:space="0" w:color="auto"/>
              <w:left w:val="single" w:sz="4" w:space="0" w:color="auto"/>
              <w:bottom w:val="single" w:sz="4" w:space="0" w:color="auto"/>
              <w:right w:val="single" w:sz="4" w:space="0" w:color="auto"/>
            </w:tcBorders>
            <w:hideMark/>
          </w:tcPr>
          <w:p w14:paraId="76EA8495" w14:textId="77777777" w:rsidR="00204A07" w:rsidRPr="00565DF7" w:rsidRDefault="00204A07" w:rsidP="00204A07">
            <w:pPr>
              <w:spacing w:line="256" w:lineRule="auto"/>
              <w:jc w:val="center"/>
              <w:rPr>
                <w:rFonts w:cs="Times New Roman"/>
                <w:sz w:val="24"/>
                <w:szCs w:val="24"/>
                <w:vertAlign w:val="subscript"/>
                <w:lang w:eastAsia="en-US"/>
              </w:rPr>
            </w:pPr>
            <w:r w:rsidRPr="00565DF7">
              <w:rPr>
                <w:sz w:val="24"/>
                <w:szCs w:val="24"/>
                <w:lang w:val="en-GB" w:eastAsia="en-US"/>
              </w:rPr>
              <w:t>W</w:t>
            </w:r>
            <w:r w:rsidRPr="00565DF7">
              <w:rPr>
                <w:sz w:val="24"/>
                <w:szCs w:val="24"/>
                <w:vertAlign w:val="subscript"/>
                <w:lang w:val="en-GB" w:eastAsia="en-US"/>
              </w:rPr>
              <w:t>p</w:t>
            </w:r>
          </w:p>
        </w:tc>
        <w:tc>
          <w:tcPr>
            <w:tcW w:w="1127" w:type="dxa"/>
            <w:tcBorders>
              <w:top w:val="single" w:sz="4" w:space="0" w:color="auto"/>
              <w:left w:val="single" w:sz="4" w:space="0" w:color="auto"/>
              <w:bottom w:val="single" w:sz="4" w:space="0" w:color="auto"/>
              <w:right w:val="single" w:sz="4" w:space="0" w:color="auto"/>
            </w:tcBorders>
            <w:hideMark/>
          </w:tcPr>
          <w:p w14:paraId="1DED37D9" w14:textId="77777777" w:rsidR="00204A07" w:rsidRPr="00565DF7" w:rsidRDefault="00204A07" w:rsidP="00204A07">
            <w:pPr>
              <w:spacing w:line="256" w:lineRule="auto"/>
              <w:jc w:val="center"/>
              <w:rPr>
                <w:rFonts w:cs="Times New Roman"/>
                <w:sz w:val="24"/>
                <w:szCs w:val="24"/>
                <w:vertAlign w:val="subscript"/>
                <w:lang w:val="en-GB" w:eastAsia="en-US"/>
              </w:rPr>
            </w:pPr>
            <w:r w:rsidRPr="00565DF7">
              <w:rPr>
                <w:sz w:val="24"/>
                <w:szCs w:val="24"/>
                <w:lang w:val="en-GB" w:eastAsia="en-US"/>
              </w:rPr>
              <w:t>W</w:t>
            </w:r>
            <w:r w:rsidRPr="00565DF7">
              <w:rPr>
                <w:sz w:val="24"/>
                <w:szCs w:val="24"/>
                <w:vertAlign w:val="subscript"/>
                <w:lang w:val="en-GB" w:eastAsia="en-US"/>
              </w:rPr>
              <w:t>L</w:t>
            </w:r>
          </w:p>
        </w:tc>
      </w:tr>
      <w:tr w:rsidR="00204A07" w:rsidRPr="00565DF7" w14:paraId="3DCD4B63" w14:textId="77777777" w:rsidTr="00204A07">
        <w:tc>
          <w:tcPr>
            <w:tcW w:w="846" w:type="dxa"/>
            <w:tcBorders>
              <w:top w:val="single" w:sz="4" w:space="0" w:color="auto"/>
              <w:left w:val="single" w:sz="4" w:space="0" w:color="auto"/>
              <w:bottom w:val="single" w:sz="4" w:space="0" w:color="auto"/>
              <w:right w:val="single" w:sz="4" w:space="0" w:color="auto"/>
            </w:tcBorders>
            <w:hideMark/>
          </w:tcPr>
          <w:p w14:paraId="5F73F889"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1</w:t>
            </w:r>
          </w:p>
        </w:tc>
        <w:tc>
          <w:tcPr>
            <w:tcW w:w="3118" w:type="dxa"/>
            <w:tcBorders>
              <w:top w:val="single" w:sz="4" w:space="0" w:color="auto"/>
              <w:left w:val="single" w:sz="4" w:space="0" w:color="auto"/>
              <w:bottom w:val="single" w:sz="4" w:space="0" w:color="auto"/>
              <w:right w:val="single" w:sz="4" w:space="0" w:color="auto"/>
            </w:tcBorders>
            <w:hideMark/>
          </w:tcPr>
          <w:p w14:paraId="7F128A8A" w14:textId="77777777" w:rsidR="00204A07" w:rsidRPr="00565DF7" w:rsidRDefault="00204A07" w:rsidP="00204A07">
            <w:pPr>
              <w:spacing w:line="256" w:lineRule="auto"/>
              <w:rPr>
                <w:rFonts w:cs="Times New Roman"/>
                <w:sz w:val="24"/>
                <w:szCs w:val="24"/>
                <w:lang w:eastAsia="en-US"/>
              </w:rPr>
            </w:pPr>
            <w:r w:rsidRPr="00565DF7">
              <w:rPr>
                <w:sz w:val="24"/>
                <w:szCs w:val="24"/>
                <w:lang w:eastAsia="en-US"/>
              </w:rPr>
              <w:t>Песок пылеватый</w:t>
            </w:r>
          </w:p>
        </w:tc>
        <w:tc>
          <w:tcPr>
            <w:tcW w:w="1134" w:type="dxa"/>
            <w:tcBorders>
              <w:top w:val="single" w:sz="4" w:space="0" w:color="auto"/>
              <w:left w:val="single" w:sz="4" w:space="0" w:color="auto"/>
              <w:bottom w:val="single" w:sz="4" w:space="0" w:color="auto"/>
              <w:right w:val="single" w:sz="4" w:space="0" w:color="auto"/>
            </w:tcBorders>
            <w:hideMark/>
          </w:tcPr>
          <w:p w14:paraId="0559CA1F"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1,896</w:t>
            </w:r>
          </w:p>
        </w:tc>
        <w:tc>
          <w:tcPr>
            <w:tcW w:w="993" w:type="dxa"/>
            <w:tcBorders>
              <w:top w:val="single" w:sz="4" w:space="0" w:color="auto"/>
              <w:left w:val="single" w:sz="4" w:space="0" w:color="auto"/>
              <w:bottom w:val="single" w:sz="4" w:space="0" w:color="auto"/>
              <w:right w:val="single" w:sz="4" w:space="0" w:color="auto"/>
            </w:tcBorders>
            <w:hideMark/>
          </w:tcPr>
          <w:p w14:paraId="60ABAFA5"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2,653</w:t>
            </w:r>
          </w:p>
        </w:tc>
        <w:tc>
          <w:tcPr>
            <w:tcW w:w="1134" w:type="dxa"/>
            <w:tcBorders>
              <w:top w:val="single" w:sz="4" w:space="0" w:color="auto"/>
              <w:left w:val="single" w:sz="4" w:space="0" w:color="auto"/>
              <w:bottom w:val="single" w:sz="4" w:space="0" w:color="auto"/>
              <w:right w:val="single" w:sz="4" w:space="0" w:color="auto"/>
            </w:tcBorders>
            <w:hideMark/>
          </w:tcPr>
          <w:p w14:paraId="357E4979"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15,8</w:t>
            </w:r>
          </w:p>
        </w:tc>
        <w:tc>
          <w:tcPr>
            <w:tcW w:w="1134" w:type="dxa"/>
            <w:tcBorders>
              <w:top w:val="single" w:sz="4" w:space="0" w:color="auto"/>
              <w:left w:val="single" w:sz="4" w:space="0" w:color="auto"/>
              <w:bottom w:val="single" w:sz="4" w:space="0" w:color="auto"/>
              <w:right w:val="single" w:sz="4" w:space="0" w:color="auto"/>
            </w:tcBorders>
            <w:hideMark/>
          </w:tcPr>
          <w:p w14:paraId="48D57C73"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w:t>
            </w:r>
          </w:p>
        </w:tc>
        <w:tc>
          <w:tcPr>
            <w:tcW w:w="1127" w:type="dxa"/>
            <w:tcBorders>
              <w:top w:val="single" w:sz="4" w:space="0" w:color="auto"/>
              <w:left w:val="single" w:sz="4" w:space="0" w:color="auto"/>
              <w:bottom w:val="single" w:sz="4" w:space="0" w:color="auto"/>
              <w:right w:val="single" w:sz="4" w:space="0" w:color="auto"/>
            </w:tcBorders>
            <w:hideMark/>
          </w:tcPr>
          <w:p w14:paraId="41142B48"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w:t>
            </w:r>
          </w:p>
        </w:tc>
      </w:tr>
      <w:tr w:rsidR="00204A07" w:rsidRPr="00565DF7" w14:paraId="50F49827" w14:textId="77777777" w:rsidTr="00204A07">
        <w:tc>
          <w:tcPr>
            <w:tcW w:w="846" w:type="dxa"/>
            <w:tcBorders>
              <w:top w:val="single" w:sz="4" w:space="0" w:color="auto"/>
              <w:left w:val="single" w:sz="4" w:space="0" w:color="auto"/>
              <w:bottom w:val="single" w:sz="4" w:space="0" w:color="auto"/>
              <w:right w:val="single" w:sz="4" w:space="0" w:color="auto"/>
            </w:tcBorders>
            <w:hideMark/>
          </w:tcPr>
          <w:p w14:paraId="07D1F3D4"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2</w:t>
            </w:r>
          </w:p>
        </w:tc>
        <w:tc>
          <w:tcPr>
            <w:tcW w:w="3118" w:type="dxa"/>
            <w:tcBorders>
              <w:top w:val="single" w:sz="4" w:space="0" w:color="auto"/>
              <w:left w:val="single" w:sz="4" w:space="0" w:color="auto"/>
              <w:bottom w:val="single" w:sz="4" w:space="0" w:color="auto"/>
              <w:right w:val="single" w:sz="4" w:space="0" w:color="auto"/>
            </w:tcBorders>
            <w:hideMark/>
          </w:tcPr>
          <w:p w14:paraId="1C83BDD8" w14:textId="77777777" w:rsidR="00204A07" w:rsidRPr="00565DF7" w:rsidRDefault="00204A07" w:rsidP="00204A07">
            <w:pPr>
              <w:spacing w:line="256" w:lineRule="auto"/>
              <w:rPr>
                <w:rFonts w:cs="Times New Roman"/>
                <w:sz w:val="24"/>
                <w:szCs w:val="24"/>
                <w:lang w:eastAsia="en-US"/>
              </w:rPr>
            </w:pPr>
            <w:r w:rsidRPr="00565DF7">
              <w:rPr>
                <w:sz w:val="24"/>
                <w:szCs w:val="24"/>
                <w:lang w:eastAsia="en-US"/>
              </w:rPr>
              <w:t>Пылевато-глинистый грунт</w:t>
            </w:r>
          </w:p>
        </w:tc>
        <w:tc>
          <w:tcPr>
            <w:tcW w:w="1134" w:type="dxa"/>
            <w:tcBorders>
              <w:top w:val="single" w:sz="4" w:space="0" w:color="auto"/>
              <w:left w:val="single" w:sz="4" w:space="0" w:color="auto"/>
              <w:bottom w:val="single" w:sz="4" w:space="0" w:color="auto"/>
              <w:right w:val="single" w:sz="4" w:space="0" w:color="auto"/>
            </w:tcBorders>
            <w:hideMark/>
          </w:tcPr>
          <w:p w14:paraId="0516D94B"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2,035</w:t>
            </w:r>
          </w:p>
        </w:tc>
        <w:tc>
          <w:tcPr>
            <w:tcW w:w="993" w:type="dxa"/>
            <w:tcBorders>
              <w:top w:val="single" w:sz="4" w:space="0" w:color="auto"/>
              <w:left w:val="single" w:sz="4" w:space="0" w:color="auto"/>
              <w:bottom w:val="single" w:sz="4" w:space="0" w:color="auto"/>
              <w:right w:val="single" w:sz="4" w:space="0" w:color="auto"/>
            </w:tcBorders>
            <w:hideMark/>
          </w:tcPr>
          <w:p w14:paraId="589AD335"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2,744</w:t>
            </w:r>
          </w:p>
        </w:tc>
        <w:tc>
          <w:tcPr>
            <w:tcW w:w="1134" w:type="dxa"/>
            <w:tcBorders>
              <w:top w:val="single" w:sz="4" w:space="0" w:color="auto"/>
              <w:left w:val="single" w:sz="4" w:space="0" w:color="auto"/>
              <w:bottom w:val="single" w:sz="4" w:space="0" w:color="auto"/>
              <w:right w:val="single" w:sz="4" w:space="0" w:color="auto"/>
            </w:tcBorders>
            <w:hideMark/>
          </w:tcPr>
          <w:p w14:paraId="46A5849A"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35,7</w:t>
            </w:r>
          </w:p>
        </w:tc>
        <w:tc>
          <w:tcPr>
            <w:tcW w:w="1134" w:type="dxa"/>
            <w:tcBorders>
              <w:top w:val="single" w:sz="4" w:space="0" w:color="auto"/>
              <w:left w:val="single" w:sz="4" w:space="0" w:color="auto"/>
              <w:bottom w:val="single" w:sz="4" w:space="0" w:color="auto"/>
              <w:right w:val="single" w:sz="4" w:space="0" w:color="auto"/>
            </w:tcBorders>
            <w:hideMark/>
          </w:tcPr>
          <w:p w14:paraId="56DCD472"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28,7</w:t>
            </w:r>
          </w:p>
        </w:tc>
        <w:tc>
          <w:tcPr>
            <w:tcW w:w="1127" w:type="dxa"/>
            <w:tcBorders>
              <w:top w:val="single" w:sz="4" w:space="0" w:color="auto"/>
              <w:left w:val="single" w:sz="4" w:space="0" w:color="auto"/>
              <w:bottom w:val="single" w:sz="4" w:space="0" w:color="auto"/>
              <w:right w:val="single" w:sz="4" w:space="0" w:color="auto"/>
            </w:tcBorders>
            <w:hideMark/>
          </w:tcPr>
          <w:p w14:paraId="70CF04B5"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49,8</w:t>
            </w:r>
          </w:p>
        </w:tc>
      </w:tr>
      <w:tr w:rsidR="00204A07" w:rsidRPr="00565DF7" w14:paraId="6F417B1B" w14:textId="77777777" w:rsidTr="00204A07">
        <w:trPr>
          <w:trHeight w:val="335"/>
        </w:trPr>
        <w:tc>
          <w:tcPr>
            <w:tcW w:w="846" w:type="dxa"/>
            <w:tcBorders>
              <w:top w:val="single" w:sz="4" w:space="0" w:color="auto"/>
              <w:left w:val="single" w:sz="4" w:space="0" w:color="auto"/>
              <w:bottom w:val="single" w:sz="4" w:space="0" w:color="auto"/>
              <w:right w:val="single" w:sz="4" w:space="0" w:color="auto"/>
            </w:tcBorders>
            <w:hideMark/>
          </w:tcPr>
          <w:p w14:paraId="527DE882"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3</w:t>
            </w:r>
          </w:p>
        </w:tc>
        <w:tc>
          <w:tcPr>
            <w:tcW w:w="3118" w:type="dxa"/>
            <w:tcBorders>
              <w:top w:val="single" w:sz="4" w:space="0" w:color="auto"/>
              <w:left w:val="single" w:sz="4" w:space="0" w:color="auto"/>
              <w:bottom w:val="single" w:sz="4" w:space="0" w:color="auto"/>
              <w:right w:val="single" w:sz="4" w:space="0" w:color="auto"/>
            </w:tcBorders>
            <w:hideMark/>
          </w:tcPr>
          <w:p w14:paraId="434DA2FC" w14:textId="77777777" w:rsidR="00204A07" w:rsidRPr="00565DF7" w:rsidRDefault="00204A07" w:rsidP="00204A07">
            <w:pPr>
              <w:spacing w:line="256" w:lineRule="auto"/>
              <w:rPr>
                <w:rFonts w:cs="Times New Roman"/>
                <w:sz w:val="24"/>
                <w:szCs w:val="24"/>
                <w:lang w:eastAsia="en-US"/>
              </w:rPr>
            </w:pPr>
            <w:r w:rsidRPr="00565DF7">
              <w:rPr>
                <w:sz w:val="24"/>
                <w:szCs w:val="24"/>
                <w:lang w:eastAsia="en-US"/>
              </w:rPr>
              <w:t>Пылевато-глинистый грунт</w:t>
            </w:r>
          </w:p>
        </w:tc>
        <w:tc>
          <w:tcPr>
            <w:tcW w:w="1134" w:type="dxa"/>
            <w:tcBorders>
              <w:top w:val="single" w:sz="4" w:space="0" w:color="auto"/>
              <w:left w:val="single" w:sz="4" w:space="0" w:color="auto"/>
              <w:bottom w:val="single" w:sz="4" w:space="0" w:color="auto"/>
              <w:right w:val="single" w:sz="4" w:space="0" w:color="auto"/>
            </w:tcBorders>
            <w:hideMark/>
          </w:tcPr>
          <w:p w14:paraId="14727CA2"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1,809</w:t>
            </w:r>
          </w:p>
        </w:tc>
        <w:tc>
          <w:tcPr>
            <w:tcW w:w="993" w:type="dxa"/>
            <w:tcBorders>
              <w:top w:val="single" w:sz="4" w:space="0" w:color="auto"/>
              <w:left w:val="single" w:sz="4" w:space="0" w:color="auto"/>
              <w:bottom w:val="single" w:sz="4" w:space="0" w:color="auto"/>
              <w:right w:val="single" w:sz="4" w:space="0" w:color="auto"/>
            </w:tcBorders>
            <w:hideMark/>
          </w:tcPr>
          <w:p w14:paraId="07241996"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2,691</w:t>
            </w:r>
          </w:p>
        </w:tc>
        <w:tc>
          <w:tcPr>
            <w:tcW w:w="1134" w:type="dxa"/>
            <w:tcBorders>
              <w:top w:val="single" w:sz="4" w:space="0" w:color="auto"/>
              <w:left w:val="single" w:sz="4" w:space="0" w:color="auto"/>
              <w:bottom w:val="single" w:sz="4" w:space="0" w:color="auto"/>
              <w:right w:val="single" w:sz="4" w:space="0" w:color="auto"/>
            </w:tcBorders>
            <w:hideMark/>
          </w:tcPr>
          <w:p w14:paraId="0EF654F4"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30,4</w:t>
            </w:r>
          </w:p>
        </w:tc>
        <w:tc>
          <w:tcPr>
            <w:tcW w:w="1134" w:type="dxa"/>
            <w:tcBorders>
              <w:top w:val="single" w:sz="4" w:space="0" w:color="auto"/>
              <w:left w:val="single" w:sz="4" w:space="0" w:color="auto"/>
              <w:bottom w:val="single" w:sz="4" w:space="0" w:color="auto"/>
              <w:right w:val="single" w:sz="4" w:space="0" w:color="auto"/>
            </w:tcBorders>
            <w:hideMark/>
          </w:tcPr>
          <w:p w14:paraId="1B25D6BB"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25,5</w:t>
            </w:r>
          </w:p>
        </w:tc>
        <w:tc>
          <w:tcPr>
            <w:tcW w:w="1127" w:type="dxa"/>
            <w:tcBorders>
              <w:top w:val="single" w:sz="4" w:space="0" w:color="auto"/>
              <w:left w:val="single" w:sz="4" w:space="0" w:color="auto"/>
              <w:bottom w:val="single" w:sz="4" w:space="0" w:color="auto"/>
              <w:right w:val="single" w:sz="4" w:space="0" w:color="auto"/>
            </w:tcBorders>
            <w:hideMark/>
          </w:tcPr>
          <w:p w14:paraId="15AB7F5B"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40,4</w:t>
            </w:r>
          </w:p>
        </w:tc>
      </w:tr>
      <w:tr w:rsidR="00204A07" w:rsidRPr="00565DF7" w14:paraId="7718657E" w14:textId="77777777" w:rsidTr="00204A07">
        <w:trPr>
          <w:trHeight w:val="251"/>
        </w:trPr>
        <w:tc>
          <w:tcPr>
            <w:tcW w:w="846" w:type="dxa"/>
            <w:tcBorders>
              <w:top w:val="single" w:sz="4" w:space="0" w:color="auto"/>
              <w:left w:val="single" w:sz="4" w:space="0" w:color="auto"/>
              <w:bottom w:val="single" w:sz="4" w:space="0" w:color="auto"/>
              <w:right w:val="single" w:sz="4" w:space="0" w:color="auto"/>
            </w:tcBorders>
            <w:hideMark/>
          </w:tcPr>
          <w:p w14:paraId="3E1CABBA"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4</w:t>
            </w:r>
          </w:p>
        </w:tc>
        <w:tc>
          <w:tcPr>
            <w:tcW w:w="3118" w:type="dxa"/>
            <w:tcBorders>
              <w:top w:val="single" w:sz="4" w:space="0" w:color="auto"/>
              <w:left w:val="single" w:sz="4" w:space="0" w:color="auto"/>
              <w:bottom w:val="single" w:sz="4" w:space="0" w:color="auto"/>
              <w:right w:val="single" w:sz="4" w:space="0" w:color="auto"/>
            </w:tcBorders>
            <w:hideMark/>
          </w:tcPr>
          <w:p w14:paraId="6CF4CE37" w14:textId="77777777" w:rsidR="00204A07" w:rsidRPr="00565DF7" w:rsidRDefault="00204A07" w:rsidP="00204A07">
            <w:pPr>
              <w:spacing w:line="256" w:lineRule="auto"/>
              <w:rPr>
                <w:rFonts w:cs="Times New Roman"/>
                <w:sz w:val="24"/>
                <w:szCs w:val="24"/>
                <w:lang w:eastAsia="en-US"/>
              </w:rPr>
            </w:pPr>
            <w:r w:rsidRPr="00565DF7">
              <w:rPr>
                <w:sz w:val="24"/>
                <w:szCs w:val="24"/>
                <w:lang w:eastAsia="en-US"/>
              </w:rPr>
              <w:t>Глина полутвердая</w:t>
            </w:r>
          </w:p>
        </w:tc>
        <w:tc>
          <w:tcPr>
            <w:tcW w:w="1134" w:type="dxa"/>
            <w:tcBorders>
              <w:top w:val="single" w:sz="4" w:space="0" w:color="auto"/>
              <w:left w:val="single" w:sz="4" w:space="0" w:color="auto"/>
              <w:bottom w:val="single" w:sz="4" w:space="0" w:color="auto"/>
              <w:right w:val="single" w:sz="4" w:space="0" w:color="auto"/>
            </w:tcBorders>
            <w:hideMark/>
          </w:tcPr>
          <w:p w14:paraId="06981769"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2,052</w:t>
            </w:r>
          </w:p>
        </w:tc>
        <w:tc>
          <w:tcPr>
            <w:tcW w:w="993" w:type="dxa"/>
            <w:tcBorders>
              <w:top w:val="single" w:sz="4" w:space="0" w:color="auto"/>
              <w:left w:val="single" w:sz="4" w:space="0" w:color="auto"/>
              <w:bottom w:val="single" w:sz="4" w:space="0" w:color="auto"/>
              <w:right w:val="single" w:sz="4" w:space="0" w:color="auto"/>
            </w:tcBorders>
            <w:hideMark/>
          </w:tcPr>
          <w:p w14:paraId="13C6BB30"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2,773</w:t>
            </w:r>
          </w:p>
        </w:tc>
        <w:tc>
          <w:tcPr>
            <w:tcW w:w="1134" w:type="dxa"/>
            <w:tcBorders>
              <w:top w:val="single" w:sz="4" w:space="0" w:color="auto"/>
              <w:left w:val="single" w:sz="4" w:space="0" w:color="auto"/>
              <w:bottom w:val="single" w:sz="4" w:space="0" w:color="auto"/>
              <w:right w:val="single" w:sz="4" w:space="0" w:color="auto"/>
            </w:tcBorders>
            <w:hideMark/>
          </w:tcPr>
          <w:p w14:paraId="4A07E213"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26,9</w:t>
            </w:r>
          </w:p>
        </w:tc>
        <w:tc>
          <w:tcPr>
            <w:tcW w:w="1134" w:type="dxa"/>
            <w:tcBorders>
              <w:top w:val="single" w:sz="4" w:space="0" w:color="auto"/>
              <w:left w:val="single" w:sz="4" w:space="0" w:color="auto"/>
              <w:bottom w:val="single" w:sz="4" w:space="0" w:color="auto"/>
              <w:right w:val="single" w:sz="4" w:space="0" w:color="auto"/>
            </w:tcBorders>
            <w:hideMark/>
          </w:tcPr>
          <w:p w14:paraId="2B78D13D"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21,1</w:t>
            </w:r>
          </w:p>
        </w:tc>
        <w:tc>
          <w:tcPr>
            <w:tcW w:w="1127" w:type="dxa"/>
            <w:tcBorders>
              <w:top w:val="single" w:sz="4" w:space="0" w:color="auto"/>
              <w:left w:val="single" w:sz="4" w:space="0" w:color="auto"/>
              <w:bottom w:val="single" w:sz="4" w:space="0" w:color="auto"/>
              <w:right w:val="single" w:sz="4" w:space="0" w:color="auto"/>
            </w:tcBorders>
            <w:hideMark/>
          </w:tcPr>
          <w:p w14:paraId="54FFDEEF" w14:textId="77777777" w:rsidR="00204A07" w:rsidRPr="00565DF7" w:rsidRDefault="00204A07" w:rsidP="00204A07">
            <w:pPr>
              <w:spacing w:line="256" w:lineRule="auto"/>
              <w:jc w:val="center"/>
              <w:rPr>
                <w:rFonts w:cs="Times New Roman"/>
                <w:sz w:val="24"/>
                <w:szCs w:val="24"/>
                <w:lang w:eastAsia="en-US"/>
              </w:rPr>
            </w:pPr>
            <w:r w:rsidRPr="00565DF7">
              <w:rPr>
                <w:sz w:val="24"/>
                <w:szCs w:val="24"/>
                <w:lang w:eastAsia="en-US"/>
              </w:rPr>
              <w:t>45,5</w:t>
            </w:r>
          </w:p>
        </w:tc>
      </w:tr>
    </w:tbl>
    <w:p w14:paraId="7DFA7779" w14:textId="77777777" w:rsidR="00204A07" w:rsidRPr="00565DF7" w:rsidRDefault="00204A07" w:rsidP="00204A07">
      <w:pPr>
        <w:pStyle w:val="af3"/>
        <w:numPr>
          <w:ilvl w:val="1"/>
          <w:numId w:val="13"/>
        </w:numPr>
        <w:spacing w:after="160" w:line="256" w:lineRule="auto"/>
        <w:jc w:val="center"/>
        <w:outlineLvl w:val="1"/>
        <w:rPr>
          <w:b/>
        </w:rPr>
      </w:pPr>
      <w:bookmarkStart w:id="20" w:name="_Toc68445506"/>
    </w:p>
    <w:p w14:paraId="0CC661F5" w14:textId="77777777" w:rsidR="00204A07" w:rsidRPr="00565DF7" w:rsidRDefault="00204A07" w:rsidP="00204A07">
      <w:pPr>
        <w:pStyle w:val="af3"/>
        <w:numPr>
          <w:ilvl w:val="1"/>
          <w:numId w:val="13"/>
        </w:numPr>
        <w:spacing w:after="160" w:line="256" w:lineRule="auto"/>
        <w:jc w:val="center"/>
        <w:outlineLvl w:val="1"/>
        <w:rPr>
          <w:b/>
        </w:rPr>
      </w:pPr>
      <w:r w:rsidRPr="00565DF7">
        <w:rPr>
          <w:noProof/>
        </w:rPr>
        <w:drawing>
          <wp:anchor distT="0" distB="0" distL="114300" distR="114300" simplePos="0" relativeHeight="251800576" behindDoc="1" locked="0" layoutInCell="1" allowOverlap="1" wp14:anchorId="34C4C47E" wp14:editId="7BB2D48F">
            <wp:simplePos x="0" y="0"/>
            <wp:positionH relativeFrom="column">
              <wp:posOffset>495935</wp:posOffset>
            </wp:positionH>
            <wp:positionV relativeFrom="paragraph">
              <wp:posOffset>350520</wp:posOffset>
            </wp:positionV>
            <wp:extent cx="5319395" cy="3540125"/>
            <wp:effectExtent l="0" t="0" r="0" b="3175"/>
            <wp:wrapTopAndBottom/>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9395" cy="3540125"/>
                    </a:xfrm>
                    <a:prstGeom prst="rect">
                      <a:avLst/>
                    </a:prstGeom>
                    <a:noFill/>
                  </pic:spPr>
                </pic:pic>
              </a:graphicData>
            </a:graphic>
            <wp14:sizeRelH relativeFrom="margin">
              <wp14:pctWidth>0</wp14:pctWidth>
            </wp14:sizeRelH>
            <wp14:sizeRelV relativeFrom="margin">
              <wp14:pctHeight>0</wp14:pctHeight>
            </wp14:sizeRelV>
          </wp:anchor>
        </w:drawing>
      </w:r>
      <w:r w:rsidRPr="00565DF7">
        <w:rPr>
          <w:b/>
        </w:rPr>
        <w:t>Краткая характеристика проектируемого проекта</w:t>
      </w:r>
      <w:bookmarkEnd w:id="20"/>
    </w:p>
    <w:p w14:paraId="31A8B75E" w14:textId="77777777" w:rsidR="00204A07" w:rsidRPr="00565DF7" w:rsidRDefault="00204A07" w:rsidP="00204A07">
      <w:pPr>
        <w:spacing w:after="160" w:line="256" w:lineRule="auto"/>
        <w:jc w:val="center"/>
        <w:rPr>
          <w:i/>
          <w:sz w:val="24"/>
          <w:szCs w:val="24"/>
        </w:rPr>
      </w:pPr>
      <w:r w:rsidRPr="00565DF7">
        <w:rPr>
          <w:noProof/>
        </w:rPr>
        <w:lastRenderedPageBreak/>
        <w:drawing>
          <wp:anchor distT="0" distB="0" distL="114300" distR="114300" simplePos="0" relativeHeight="251801600" behindDoc="1" locked="0" layoutInCell="1" allowOverlap="1" wp14:anchorId="16917A66" wp14:editId="661145B0">
            <wp:simplePos x="0" y="0"/>
            <wp:positionH relativeFrom="column">
              <wp:posOffset>576580</wp:posOffset>
            </wp:positionH>
            <wp:positionV relativeFrom="paragraph">
              <wp:posOffset>3997960</wp:posOffset>
            </wp:positionV>
            <wp:extent cx="5364480" cy="2440940"/>
            <wp:effectExtent l="0" t="0" r="7620" b="0"/>
            <wp:wrapTopAndBottom/>
            <wp:docPr id="76" name="Рисунок 76" descr="Описание: C:\Users\79199\Desktop\разрез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Описание: C:\Users\79199\Desktop\разрезы.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4480" cy="2440940"/>
                    </a:xfrm>
                    <a:prstGeom prst="rect">
                      <a:avLst/>
                    </a:prstGeom>
                    <a:noFill/>
                  </pic:spPr>
                </pic:pic>
              </a:graphicData>
            </a:graphic>
            <wp14:sizeRelH relativeFrom="margin">
              <wp14:pctWidth>0</wp14:pctWidth>
            </wp14:sizeRelH>
            <wp14:sizeRelV relativeFrom="margin">
              <wp14:pctHeight>0</wp14:pctHeight>
            </wp14:sizeRelV>
          </wp:anchor>
        </w:drawing>
      </w:r>
      <w:r w:rsidRPr="00565DF7">
        <w:rPr>
          <w:i/>
          <w:sz w:val="24"/>
          <w:szCs w:val="24"/>
        </w:rPr>
        <w:t>Рис 1.1. Конструктивная схема здания</w:t>
      </w:r>
    </w:p>
    <w:p w14:paraId="308F4FF1" w14:textId="77777777" w:rsidR="00204A07" w:rsidRPr="00565DF7" w:rsidRDefault="00204A07" w:rsidP="00204A07">
      <w:pPr>
        <w:spacing w:after="160" w:line="256" w:lineRule="auto"/>
        <w:jc w:val="center"/>
        <w:rPr>
          <w:i/>
          <w:sz w:val="24"/>
          <w:szCs w:val="24"/>
        </w:rPr>
      </w:pPr>
      <w:r w:rsidRPr="00565DF7">
        <w:rPr>
          <w:i/>
          <w:sz w:val="24"/>
          <w:szCs w:val="24"/>
        </w:rPr>
        <w:t>Рис 1.2. Конструктивная схема здания</w:t>
      </w:r>
    </w:p>
    <w:p w14:paraId="04FA8C46" w14:textId="77777777" w:rsidR="00204A07" w:rsidRPr="00565DF7" w:rsidRDefault="00204A07" w:rsidP="00204A07">
      <w:pPr>
        <w:spacing w:after="160" w:line="256" w:lineRule="auto"/>
        <w:ind w:firstLine="708"/>
        <w:jc w:val="both"/>
        <w:rPr>
          <w:sz w:val="24"/>
          <w:szCs w:val="24"/>
        </w:rPr>
      </w:pPr>
      <w:r w:rsidRPr="00565DF7">
        <w:rPr>
          <w:sz w:val="24"/>
          <w:szCs w:val="24"/>
        </w:rPr>
        <w:t>Высота здания 14 м, с размерами в плане 67×42 м, количество этажей-2, высота этажа-3.0 м, с эксплуатируемым подвалом с полом (высота подвала от пола подвала до верхней плиты перекрытия 3.0 м)</w:t>
      </w:r>
    </w:p>
    <w:p w14:paraId="1AE403FE" w14:textId="77777777" w:rsidR="00204A07" w:rsidRPr="00565DF7" w:rsidRDefault="00204A07" w:rsidP="00204A07">
      <w:pPr>
        <w:spacing w:line="276" w:lineRule="auto"/>
        <w:ind w:firstLine="708"/>
        <w:jc w:val="both"/>
        <w:rPr>
          <w:sz w:val="24"/>
          <w:szCs w:val="24"/>
        </w:rPr>
      </w:pPr>
      <w:r w:rsidRPr="00565DF7">
        <w:rPr>
          <w:sz w:val="24"/>
          <w:szCs w:val="24"/>
          <w:u w:val="single"/>
        </w:rPr>
        <w:t>Конструктивная схема</w:t>
      </w:r>
      <w:r w:rsidRPr="00565DF7">
        <w:rPr>
          <w:sz w:val="24"/>
          <w:szCs w:val="24"/>
        </w:rPr>
        <w:t xml:space="preserve"> – с полным каркасом, с несущими колоннами</w:t>
      </w:r>
    </w:p>
    <w:p w14:paraId="3879E158" w14:textId="77777777" w:rsidR="00204A07" w:rsidRPr="00565DF7" w:rsidRDefault="00204A07" w:rsidP="00204A07">
      <w:pPr>
        <w:spacing w:line="276" w:lineRule="auto"/>
        <w:ind w:firstLine="708"/>
        <w:jc w:val="both"/>
        <w:rPr>
          <w:sz w:val="24"/>
          <w:szCs w:val="24"/>
        </w:rPr>
      </w:pPr>
      <w:r w:rsidRPr="00565DF7">
        <w:rPr>
          <w:sz w:val="24"/>
          <w:szCs w:val="24"/>
          <w:u w:val="single"/>
        </w:rPr>
        <w:t>Стены наружные</w:t>
      </w:r>
      <w:r w:rsidRPr="00565DF7">
        <w:rPr>
          <w:sz w:val="24"/>
          <w:szCs w:val="24"/>
        </w:rPr>
        <w:t xml:space="preserve"> – выполнены из силикатного кирпича с пенополистирольным утеплителем толщиной 120 мм и общей толщиной стены 770 мм.</w:t>
      </w:r>
    </w:p>
    <w:p w14:paraId="36C6BE0B" w14:textId="77777777" w:rsidR="00204A07" w:rsidRPr="00565DF7" w:rsidRDefault="00204A07" w:rsidP="00204A07">
      <w:pPr>
        <w:spacing w:line="276" w:lineRule="auto"/>
        <w:ind w:firstLine="708"/>
        <w:jc w:val="both"/>
        <w:rPr>
          <w:sz w:val="24"/>
          <w:szCs w:val="24"/>
        </w:rPr>
      </w:pPr>
      <w:r w:rsidRPr="00565DF7">
        <w:rPr>
          <w:sz w:val="24"/>
          <w:szCs w:val="24"/>
          <w:u w:val="single"/>
        </w:rPr>
        <w:t>Несущие колонны</w:t>
      </w:r>
      <w:r w:rsidRPr="00565DF7">
        <w:rPr>
          <w:sz w:val="24"/>
          <w:szCs w:val="24"/>
        </w:rPr>
        <w:t xml:space="preserve"> – железобетонные монолитные толщиной 500 мм и длинной 500 мм с отделкой из высококачественной штукатурки толщиной 20 мм по периметру;</w:t>
      </w:r>
    </w:p>
    <w:p w14:paraId="01757402" w14:textId="77777777" w:rsidR="00204A07" w:rsidRPr="00565DF7" w:rsidRDefault="00204A07" w:rsidP="00204A07">
      <w:pPr>
        <w:spacing w:line="276" w:lineRule="auto"/>
        <w:ind w:firstLine="708"/>
        <w:jc w:val="both"/>
        <w:rPr>
          <w:sz w:val="24"/>
          <w:szCs w:val="24"/>
        </w:rPr>
      </w:pPr>
      <w:r w:rsidRPr="00565DF7">
        <w:rPr>
          <w:sz w:val="24"/>
          <w:szCs w:val="24"/>
          <w:u w:val="single"/>
        </w:rPr>
        <w:t>Перекрытия</w:t>
      </w:r>
      <w:r w:rsidRPr="00565DF7">
        <w:rPr>
          <w:sz w:val="24"/>
          <w:szCs w:val="24"/>
        </w:rPr>
        <w:t xml:space="preserve"> – монолитные железобетонные толщиной 300 мм площадью ограниченной внешним контуром, с опиранием на пилоны и вспомогательные монолитные продольные балки сечением 400×300 мм; продольные стены с оконными проемами 1,4×1,2м.; торцевые наружные стены – «глухие»;</w:t>
      </w:r>
    </w:p>
    <w:p w14:paraId="11F01332" w14:textId="77777777" w:rsidR="00204A07" w:rsidRPr="00565DF7" w:rsidRDefault="00204A07" w:rsidP="00204A07">
      <w:pPr>
        <w:spacing w:line="276" w:lineRule="auto"/>
        <w:jc w:val="both"/>
        <w:rPr>
          <w:sz w:val="24"/>
          <w:szCs w:val="24"/>
        </w:rPr>
      </w:pPr>
    </w:p>
    <w:p w14:paraId="421D2DEC" w14:textId="77777777" w:rsidR="00204A07" w:rsidRPr="00565DF7" w:rsidRDefault="00204A07" w:rsidP="00204A07">
      <w:pPr>
        <w:spacing w:line="276" w:lineRule="auto"/>
        <w:jc w:val="both"/>
        <w:rPr>
          <w:sz w:val="24"/>
          <w:szCs w:val="24"/>
        </w:rPr>
      </w:pPr>
    </w:p>
    <w:p w14:paraId="74778405" w14:textId="77777777" w:rsidR="00204A07" w:rsidRPr="00565DF7" w:rsidRDefault="00204A07" w:rsidP="00204A07">
      <w:pPr>
        <w:spacing w:line="276" w:lineRule="auto"/>
        <w:jc w:val="both"/>
        <w:rPr>
          <w:sz w:val="24"/>
          <w:szCs w:val="24"/>
        </w:rPr>
      </w:pPr>
    </w:p>
    <w:p w14:paraId="2810AEC7" w14:textId="77777777" w:rsidR="00204A07" w:rsidRPr="00565DF7" w:rsidRDefault="00204A07" w:rsidP="00204A07">
      <w:pPr>
        <w:spacing w:line="276" w:lineRule="auto"/>
        <w:jc w:val="both"/>
        <w:rPr>
          <w:sz w:val="24"/>
          <w:szCs w:val="24"/>
        </w:rPr>
      </w:pPr>
    </w:p>
    <w:p w14:paraId="230DBE9E" w14:textId="77777777" w:rsidR="00204A07" w:rsidRPr="00565DF7" w:rsidRDefault="00204A07" w:rsidP="00204A07">
      <w:pPr>
        <w:pStyle w:val="af3"/>
        <w:numPr>
          <w:ilvl w:val="0"/>
          <w:numId w:val="13"/>
        </w:numPr>
        <w:spacing w:line="276" w:lineRule="auto"/>
        <w:jc w:val="center"/>
        <w:outlineLvl w:val="0"/>
        <w:rPr>
          <w:b/>
        </w:rPr>
      </w:pPr>
      <w:bookmarkStart w:id="21" w:name="_Toc68445507"/>
      <w:r w:rsidRPr="00565DF7">
        <w:rPr>
          <w:b/>
        </w:rPr>
        <w:t>Инженерно-геологические изыскания</w:t>
      </w:r>
      <w:bookmarkEnd w:id="21"/>
    </w:p>
    <w:p w14:paraId="61568152" w14:textId="77777777" w:rsidR="00204A07" w:rsidRPr="00565DF7" w:rsidRDefault="00204A07" w:rsidP="00204A07">
      <w:pPr>
        <w:pStyle w:val="af3"/>
        <w:numPr>
          <w:ilvl w:val="1"/>
          <w:numId w:val="13"/>
        </w:numPr>
        <w:spacing w:line="276" w:lineRule="auto"/>
        <w:jc w:val="center"/>
        <w:outlineLvl w:val="1"/>
        <w:rPr>
          <w:b/>
        </w:rPr>
      </w:pPr>
      <w:bookmarkStart w:id="22" w:name="_Toc68445508"/>
      <w:r w:rsidRPr="00565DF7">
        <w:rPr>
          <w:b/>
        </w:rPr>
        <w:t>Определение физико-механических характеристик грунта</w:t>
      </w:r>
      <w:bookmarkEnd w:id="22"/>
    </w:p>
    <w:p w14:paraId="4EAC2365" w14:textId="77777777" w:rsidR="00204A07" w:rsidRPr="00565DF7" w:rsidRDefault="00204A07" w:rsidP="00204A07">
      <w:pPr>
        <w:spacing w:line="276" w:lineRule="auto"/>
        <w:rPr>
          <w:b/>
          <w:sz w:val="28"/>
          <w:szCs w:val="28"/>
        </w:rPr>
      </w:pPr>
    </w:p>
    <w:tbl>
      <w:tblPr>
        <w:tblStyle w:val="aff6"/>
        <w:tblW w:w="4419"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1422"/>
        <w:gridCol w:w="924"/>
        <w:gridCol w:w="1466"/>
        <w:gridCol w:w="1439"/>
        <w:gridCol w:w="1461"/>
        <w:gridCol w:w="1374"/>
        <w:gridCol w:w="1454"/>
      </w:tblGrid>
      <w:tr w:rsidR="00204A07" w:rsidRPr="00565DF7" w14:paraId="50632FA3" w14:textId="77777777" w:rsidTr="00204A07">
        <w:trPr>
          <w:trHeight w:val="50"/>
          <w:tblHeader/>
        </w:trPr>
        <w:tc>
          <w:tcPr>
            <w:tcW w:w="670" w:type="dxa"/>
            <w:vMerge w:val="restart"/>
            <w:tcBorders>
              <w:top w:val="single" w:sz="12" w:space="0" w:color="000000" w:themeColor="text1"/>
              <w:left w:val="single" w:sz="12" w:space="0" w:color="000000" w:themeColor="text1"/>
              <w:bottom w:val="single" w:sz="12" w:space="0" w:color="000000" w:themeColor="text1"/>
              <w:right w:val="single" w:sz="6" w:space="0" w:color="000000" w:themeColor="text1"/>
            </w:tcBorders>
            <w:vAlign w:val="center"/>
            <w:hideMark/>
          </w:tcPr>
          <w:p w14:paraId="3CD6B627" w14:textId="77777777" w:rsidR="00204A07" w:rsidRPr="00565DF7" w:rsidRDefault="00204A07" w:rsidP="00204A07">
            <w:pPr>
              <w:spacing w:line="216" w:lineRule="auto"/>
              <w:ind w:left="-57" w:right="-57"/>
              <w:jc w:val="center"/>
              <w:rPr>
                <w:rFonts w:cs="Times New Roman"/>
                <w:szCs w:val="24"/>
                <w:lang w:eastAsia="en-US"/>
              </w:rPr>
            </w:pPr>
            <w:r w:rsidRPr="00565DF7">
              <w:rPr>
                <w:szCs w:val="24"/>
                <w:lang w:eastAsia="en-US"/>
              </w:rPr>
              <w:t>Показатель</w:t>
            </w:r>
          </w:p>
        </w:tc>
        <w:tc>
          <w:tcPr>
            <w:tcW w:w="434" w:type="dxa"/>
            <w:vMerge w:val="restart"/>
            <w:tcBorders>
              <w:top w:val="single" w:sz="12" w:space="0" w:color="000000" w:themeColor="text1"/>
              <w:left w:val="single" w:sz="6" w:space="0" w:color="000000" w:themeColor="text1"/>
              <w:bottom w:val="single" w:sz="12" w:space="0" w:color="000000" w:themeColor="text1"/>
              <w:right w:val="single" w:sz="12" w:space="0" w:color="000000" w:themeColor="text1"/>
            </w:tcBorders>
            <w:vAlign w:val="center"/>
            <w:hideMark/>
          </w:tcPr>
          <w:p w14:paraId="1416D58E" w14:textId="77777777" w:rsidR="00204A07" w:rsidRPr="00565DF7" w:rsidRDefault="00204A07" w:rsidP="00204A07">
            <w:pPr>
              <w:spacing w:line="216" w:lineRule="auto"/>
              <w:ind w:left="-57" w:right="-57"/>
              <w:jc w:val="center"/>
              <w:rPr>
                <w:rFonts w:cs="Times New Roman"/>
                <w:szCs w:val="24"/>
                <w:lang w:eastAsia="en-US"/>
              </w:rPr>
            </w:pPr>
            <w:r w:rsidRPr="00565DF7">
              <w:rPr>
                <w:szCs w:val="24"/>
                <w:lang w:eastAsia="en-US"/>
              </w:rPr>
              <w:t>Обознач.,</w:t>
            </w:r>
          </w:p>
          <w:p w14:paraId="4B0B64D4" w14:textId="77777777" w:rsidR="00204A07" w:rsidRPr="00565DF7" w:rsidRDefault="00204A07" w:rsidP="00204A07">
            <w:pPr>
              <w:spacing w:line="216" w:lineRule="auto"/>
              <w:ind w:left="-57" w:right="-57"/>
              <w:jc w:val="center"/>
              <w:rPr>
                <w:rFonts w:cs="Times New Roman"/>
                <w:szCs w:val="24"/>
                <w:lang w:eastAsia="en-US"/>
              </w:rPr>
            </w:pPr>
            <w:r w:rsidRPr="00565DF7">
              <w:rPr>
                <w:szCs w:val="24"/>
                <w:lang w:eastAsia="en-US"/>
              </w:rPr>
              <w:t>ед. изм.</w:t>
            </w:r>
          </w:p>
        </w:tc>
        <w:tc>
          <w:tcPr>
            <w:tcW w:w="2685" w:type="dxa"/>
            <w:gridSpan w:val="4"/>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hideMark/>
          </w:tcPr>
          <w:p w14:paraId="0F27F45B" w14:textId="77777777" w:rsidR="00204A07" w:rsidRPr="00565DF7" w:rsidRDefault="00204A07" w:rsidP="00204A07">
            <w:pPr>
              <w:spacing w:line="216" w:lineRule="auto"/>
              <w:ind w:left="-57" w:right="-57"/>
              <w:jc w:val="center"/>
              <w:rPr>
                <w:rFonts w:cs="Times New Roman"/>
                <w:szCs w:val="24"/>
                <w:lang w:eastAsia="en-US"/>
              </w:rPr>
            </w:pPr>
            <w:r w:rsidRPr="00565DF7">
              <w:rPr>
                <w:szCs w:val="24"/>
                <w:lang w:eastAsia="en-US"/>
              </w:rPr>
              <w:t>Номер слоя</w:t>
            </w:r>
          </w:p>
        </w:tc>
        <w:tc>
          <w:tcPr>
            <w:tcW w:w="630" w:type="dxa"/>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hideMark/>
          </w:tcPr>
          <w:p w14:paraId="0AD60AA6" w14:textId="77777777" w:rsidR="00204A07" w:rsidRPr="00565DF7" w:rsidRDefault="00204A07" w:rsidP="00204A07">
            <w:pPr>
              <w:spacing w:line="216" w:lineRule="auto"/>
              <w:ind w:left="-57" w:right="-57"/>
              <w:jc w:val="center"/>
              <w:rPr>
                <w:rFonts w:cs="Times New Roman"/>
                <w:sz w:val="24"/>
                <w:szCs w:val="24"/>
                <w:lang w:eastAsia="en-US"/>
              </w:rPr>
            </w:pPr>
            <w:r w:rsidRPr="00565DF7">
              <w:rPr>
                <w:szCs w:val="24"/>
                <w:lang w:eastAsia="en-US"/>
              </w:rPr>
              <w:t>Формула расчёта</w:t>
            </w:r>
          </w:p>
        </w:tc>
      </w:tr>
      <w:tr w:rsidR="00204A07" w:rsidRPr="00565DF7" w14:paraId="4E96BBC8" w14:textId="77777777" w:rsidTr="00204A07">
        <w:trPr>
          <w:trHeight w:val="33"/>
        </w:trPr>
        <w:tc>
          <w:tcPr>
            <w:tcW w:w="0" w:type="auto"/>
            <w:vMerge/>
            <w:tcBorders>
              <w:top w:val="single" w:sz="12" w:space="0" w:color="000000" w:themeColor="text1"/>
              <w:left w:val="single" w:sz="12" w:space="0" w:color="000000" w:themeColor="text1"/>
              <w:bottom w:val="single" w:sz="12" w:space="0" w:color="000000" w:themeColor="text1"/>
              <w:right w:val="single" w:sz="6" w:space="0" w:color="000000" w:themeColor="text1"/>
            </w:tcBorders>
            <w:vAlign w:val="center"/>
            <w:hideMark/>
          </w:tcPr>
          <w:p w14:paraId="082755F0" w14:textId="77777777" w:rsidR="00204A07" w:rsidRPr="00565DF7" w:rsidRDefault="00204A07" w:rsidP="00204A07">
            <w:pPr>
              <w:rPr>
                <w:rFonts w:cs="Times New Roman"/>
                <w:szCs w:val="24"/>
                <w:lang w:eastAsia="en-US"/>
              </w:rPr>
            </w:pPr>
          </w:p>
        </w:tc>
        <w:tc>
          <w:tcPr>
            <w:tcW w:w="0" w:type="auto"/>
            <w:vMerge/>
            <w:tcBorders>
              <w:top w:val="single" w:sz="12" w:space="0" w:color="000000" w:themeColor="text1"/>
              <w:left w:val="single" w:sz="6" w:space="0" w:color="000000" w:themeColor="text1"/>
              <w:bottom w:val="single" w:sz="12" w:space="0" w:color="000000" w:themeColor="text1"/>
              <w:right w:val="single" w:sz="12" w:space="0" w:color="000000" w:themeColor="text1"/>
            </w:tcBorders>
            <w:vAlign w:val="center"/>
            <w:hideMark/>
          </w:tcPr>
          <w:p w14:paraId="681883DE" w14:textId="77777777" w:rsidR="00204A07" w:rsidRPr="00565DF7" w:rsidRDefault="00204A07" w:rsidP="00204A07">
            <w:pPr>
              <w:rPr>
                <w:rFonts w:cs="Times New Roman"/>
                <w:szCs w:val="24"/>
                <w:lang w:eastAsia="en-US"/>
              </w:rPr>
            </w:pPr>
          </w:p>
        </w:tc>
        <w:tc>
          <w:tcPr>
            <w:tcW w:w="691" w:type="dxa"/>
            <w:tcBorders>
              <w:top w:val="single" w:sz="12" w:space="0" w:color="000000" w:themeColor="text1"/>
              <w:left w:val="single" w:sz="12" w:space="0" w:color="000000" w:themeColor="text1"/>
              <w:bottom w:val="single" w:sz="12" w:space="0" w:color="000000" w:themeColor="text1"/>
              <w:right w:val="single" w:sz="6" w:space="0" w:color="000000" w:themeColor="text1"/>
            </w:tcBorders>
            <w:vAlign w:val="center"/>
            <w:hideMark/>
          </w:tcPr>
          <w:p w14:paraId="0F87D7E2" w14:textId="77777777" w:rsidR="00204A07" w:rsidRPr="00565DF7" w:rsidRDefault="00204A07" w:rsidP="00204A07">
            <w:pPr>
              <w:spacing w:line="216" w:lineRule="auto"/>
              <w:ind w:left="-57" w:right="-57"/>
              <w:jc w:val="center"/>
              <w:rPr>
                <w:rFonts w:cs="Times New Roman"/>
                <w:szCs w:val="24"/>
                <w:lang w:eastAsia="en-US"/>
              </w:rPr>
            </w:pPr>
            <w:r w:rsidRPr="00565DF7">
              <w:rPr>
                <w:szCs w:val="24"/>
                <w:lang w:eastAsia="en-US"/>
              </w:rPr>
              <w:t>1</w:t>
            </w:r>
          </w:p>
        </w:tc>
        <w:tc>
          <w:tcPr>
            <w:tcW w:w="678" w:type="dxa"/>
            <w:tcBorders>
              <w:top w:val="single" w:sz="12" w:space="0" w:color="000000" w:themeColor="text1"/>
              <w:left w:val="single" w:sz="6" w:space="0" w:color="000000" w:themeColor="text1"/>
              <w:bottom w:val="single" w:sz="12" w:space="0" w:color="000000" w:themeColor="text1"/>
              <w:right w:val="single" w:sz="6" w:space="0" w:color="000000" w:themeColor="text1"/>
            </w:tcBorders>
            <w:vAlign w:val="center"/>
            <w:hideMark/>
          </w:tcPr>
          <w:p w14:paraId="6971B2B8" w14:textId="77777777" w:rsidR="00204A07" w:rsidRPr="00565DF7" w:rsidRDefault="00204A07" w:rsidP="00204A07">
            <w:pPr>
              <w:spacing w:line="216" w:lineRule="auto"/>
              <w:ind w:left="-57" w:right="-57"/>
              <w:jc w:val="center"/>
              <w:rPr>
                <w:rFonts w:cs="Times New Roman"/>
                <w:szCs w:val="24"/>
                <w:lang w:eastAsia="en-US"/>
              </w:rPr>
            </w:pPr>
            <w:r w:rsidRPr="00565DF7">
              <w:rPr>
                <w:szCs w:val="24"/>
                <w:lang w:eastAsia="en-US"/>
              </w:rPr>
              <w:t>2</w:t>
            </w:r>
          </w:p>
        </w:tc>
        <w:tc>
          <w:tcPr>
            <w:tcW w:w="688" w:type="dxa"/>
            <w:tcBorders>
              <w:top w:val="single" w:sz="12" w:space="0" w:color="000000" w:themeColor="text1"/>
              <w:left w:val="single" w:sz="6" w:space="0" w:color="000000" w:themeColor="text1"/>
              <w:bottom w:val="single" w:sz="12" w:space="0" w:color="000000" w:themeColor="text1"/>
              <w:right w:val="single" w:sz="6" w:space="0" w:color="000000" w:themeColor="text1"/>
            </w:tcBorders>
            <w:vAlign w:val="center"/>
            <w:hideMark/>
          </w:tcPr>
          <w:p w14:paraId="49E230D5" w14:textId="77777777" w:rsidR="00204A07" w:rsidRPr="00565DF7" w:rsidRDefault="00204A07" w:rsidP="00204A07">
            <w:pPr>
              <w:spacing w:line="216" w:lineRule="auto"/>
              <w:ind w:left="-57" w:right="-57"/>
              <w:jc w:val="center"/>
              <w:rPr>
                <w:rFonts w:cs="Times New Roman"/>
                <w:szCs w:val="24"/>
                <w:lang w:eastAsia="en-US"/>
              </w:rPr>
            </w:pPr>
            <w:r w:rsidRPr="00565DF7">
              <w:rPr>
                <w:szCs w:val="24"/>
                <w:lang w:eastAsia="en-US"/>
              </w:rPr>
              <w:t>3</w:t>
            </w:r>
          </w:p>
        </w:tc>
        <w:tc>
          <w:tcPr>
            <w:tcW w:w="628" w:type="dxa"/>
            <w:tcBorders>
              <w:top w:val="single" w:sz="12" w:space="0" w:color="000000" w:themeColor="text1"/>
              <w:left w:val="single" w:sz="6" w:space="0" w:color="000000" w:themeColor="text1"/>
              <w:bottom w:val="single" w:sz="12" w:space="0" w:color="000000" w:themeColor="text1"/>
              <w:right w:val="single" w:sz="12" w:space="0" w:color="000000" w:themeColor="text1"/>
            </w:tcBorders>
            <w:vAlign w:val="center"/>
            <w:hideMark/>
          </w:tcPr>
          <w:p w14:paraId="05783C1D" w14:textId="77777777" w:rsidR="00204A07" w:rsidRPr="00565DF7" w:rsidRDefault="00204A07" w:rsidP="00204A07">
            <w:pPr>
              <w:spacing w:line="216" w:lineRule="auto"/>
              <w:ind w:left="-57" w:right="-57"/>
              <w:jc w:val="center"/>
              <w:rPr>
                <w:rFonts w:cs="Times New Roman"/>
                <w:szCs w:val="24"/>
                <w:lang w:eastAsia="en-US"/>
              </w:rPr>
            </w:pPr>
            <w:r w:rsidRPr="00565DF7">
              <w:rPr>
                <w:szCs w:val="24"/>
                <w:lang w:eastAsia="en-US"/>
              </w:rPr>
              <w:t>4</w:t>
            </w:r>
          </w:p>
        </w:tc>
        <w:tc>
          <w:tcPr>
            <w:tcW w:w="0" w:type="auto"/>
            <w:vMerge/>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hideMark/>
          </w:tcPr>
          <w:p w14:paraId="70A6EB1D" w14:textId="77777777" w:rsidR="00204A07" w:rsidRPr="00565DF7" w:rsidRDefault="00204A07" w:rsidP="00204A07">
            <w:pPr>
              <w:rPr>
                <w:rFonts w:cs="Times New Roman"/>
                <w:sz w:val="24"/>
                <w:szCs w:val="24"/>
                <w:lang w:eastAsia="en-US"/>
              </w:rPr>
            </w:pPr>
          </w:p>
        </w:tc>
      </w:tr>
      <w:tr w:rsidR="00204A07" w:rsidRPr="00565DF7" w14:paraId="3838F04B" w14:textId="77777777" w:rsidTr="00204A07">
        <w:trPr>
          <w:trHeight w:val="257"/>
        </w:trPr>
        <w:tc>
          <w:tcPr>
            <w:tcW w:w="670" w:type="dxa"/>
            <w:tcBorders>
              <w:top w:val="single" w:sz="12" w:space="0" w:color="000000" w:themeColor="text1"/>
              <w:left w:val="single" w:sz="12" w:space="0" w:color="000000" w:themeColor="text1"/>
              <w:bottom w:val="single" w:sz="12" w:space="0" w:color="000000" w:themeColor="text1"/>
              <w:right w:val="single" w:sz="6" w:space="0" w:color="000000" w:themeColor="text1"/>
            </w:tcBorders>
            <w:hideMark/>
          </w:tcPr>
          <w:p w14:paraId="07AED86D" w14:textId="77777777" w:rsidR="00204A07" w:rsidRPr="00565DF7" w:rsidRDefault="00204A07" w:rsidP="00204A07">
            <w:pPr>
              <w:spacing w:line="216" w:lineRule="auto"/>
              <w:ind w:left="-57" w:right="-57"/>
              <w:rPr>
                <w:rFonts w:cs="Times New Roman"/>
                <w:lang w:eastAsia="en-US"/>
              </w:rPr>
            </w:pPr>
            <w:r w:rsidRPr="00565DF7">
              <w:rPr>
                <w:lang w:eastAsia="en-US"/>
              </w:rPr>
              <w:t>Наименование грунта</w:t>
            </w:r>
          </w:p>
        </w:tc>
        <w:tc>
          <w:tcPr>
            <w:tcW w:w="434" w:type="dxa"/>
            <w:tcBorders>
              <w:top w:val="single" w:sz="12" w:space="0" w:color="000000" w:themeColor="text1"/>
              <w:left w:val="single" w:sz="6" w:space="0" w:color="000000" w:themeColor="text1"/>
              <w:bottom w:val="single" w:sz="12" w:space="0" w:color="000000" w:themeColor="text1"/>
              <w:right w:val="single" w:sz="6" w:space="0" w:color="000000" w:themeColor="text1"/>
            </w:tcBorders>
            <w:hideMark/>
          </w:tcPr>
          <w:p w14:paraId="59B18F3C" w14:textId="77777777" w:rsidR="00204A07" w:rsidRPr="00565DF7" w:rsidRDefault="00204A07" w:rsidP="00204A07">
            <w:pPr>
              <w:spacing w:line="216" w:lineRule="auto"/>
              <w:ind w:left="-57" w:right="-57"/>
              <w:jc w:val="center"/>
              <w:rPr>
                <w:rFonts w:cs="Times New Roman"/>
                <w:sz w:val="24"/>
                <w:szCs w:val="24"/>
                <w:lang w:eastAsia="en-US"/>
              </w:rPr>
            </w:pPr>
            <w:r w:rsidRPr="00565DF7">
              <w:rPr>
                <w:sz w:val="24"/>
                <w:szCs w:val="24"/>
                <w:lang w:eastAsia="en-US"/>
              </w:rPr>
              <w:t>-</w:t>
            </w:r>
          </w:p>
        </w:tc>
        <w:tc>
          <w:tcPr>
            <w:tcW w:w="691" w:type="dxa"/>
            <w:tcBorders>
              <w:top w:val="single" w:sz="12" w:space="0" w:color="000000" w:themeColor="text1"/>
              <w:left w:val="single" w:sz="6" w:space="0" w:color="000000" w:themeColor="text1"/>
              <w:bottom w:val="single" w:sz="12" w:space="0" w:color="000000" w:themeColor="text1"/>
              <w:right w:val="single" w:sz="6" w:space="0" w:color="000000" w:themeColor="text1"/>
            </w:tcBorders>
            <w:hideMark/>
          </w:tcPr>
          <w:p w14:paraId="0BD0CF23" w14:textId="77777777" w:rsidR="00204A07" w:rsidRPr="00565DF7" w:rsidRDefault="00204A07" w:rsidP="00204A07">
            <w:pPr>
              <w:spacing w:line="216" w:lineRule="auto"/>
              <w:ind w:left="-57" w:right="-57"/>
              <w:rPr>
                <w:rFonts w:cs="Times New Roman"/>
                <w:lang w:eastAsia="en-US"/>
              </w:rPr>
            </w:pPr>
            <w:r w:rsidRPr="00565DF7">
              <w:rPr>
                <w:lang w:eastAsia="en-US"/>
              </w:rPr>
              <w:t xml:space="preserve">Песок пылева </w:t>
            </w:r>
            <w:proofErr w:type="gramStart"/>
            <w:r w:rsidRPr="00565DF7">
              <w:rPr>
                <w:lang w:eastAsia="en-US"/>
              </w:rPr>
              <w:t>-т</w:t>
            </w:r>
            <w:proofErr w:type="gramEnd"/>
            <w:r w:rsidRPr="00565DF7">
              <w:rPr>
                <w:lang w:eastAsia="en-US"/>
              </w:rPr>
              <w:t>ый, средней плотности, средней степени водонасыщения</w:t>
            </w:r>
          </w:p>
        </w:tc>
        <w:tc>
          <w:tcPr>
            <w:tcW w:w="678" w:type="dxa"/>
            <w:tcBorders>
              <w:top w:val="single" w:sz="12" w:space="0" w:color="000000" w:themeColor="text1"/>
              <w:left w:val="single" w:sz="6" w:space="0" w:color="000000" w:themeColor="text1"/>
              <w:bottom w:val="single" w:sz="12" w:space="0" w:color="000000" w:themeColor="text1"/>
              <w:right w:val="single" w:sz="6" w:space="0" w:color="000000" w:themeColor="text1"/>
            </w:tcBorders>
            <w:hideMark/>
          </w:tcPr>
          <w:p w14:paraId="64A71920" w14:textId="77777777" w:rsidR="00204A07" w:rsidRPr="00565DF7" w:rsidRDefault="00204A07" w:rsidP="00204A07">
            <w:pPr>
              <w:spacing w:line="216" w:lineRule="auto"/>
              <w:ind w:left="-57" w:right="-57"/>
              <w:rPr>
                <w:rFonts w:cs="Times New Roman"/>
                <w:lang w:eastAsia="en-US"/>
              </w:rPr>
            </w:pPr>
            <w:r w:rsidRPr="00565DF7">
              <w:rPr>
                <w:lang w:eastAsia="en-US"/>
              </w:rPr>
              <w:t>Пылевато-глинистый грунт, глина, тугопластичная</w:t>
            </w:r>
          </w:p>
        </w:tc>
        <w:tc>
          <w:tcPr>
            <w:tcW w:w="688" w:type="dxa"/>
            <w:tcBorders>
              <w:top w:val="single" w:sz="12" w:space="0" w:color="000000" w:themeColor="text1"/>
              <w:left w:val="single" w:sz="6" w:space="0" w:color="000000" w:themeColor="text1"/>
              <w:bottom w:val="single" w:sz="12" w:space="0" w:color="000000" w:themeColor="text1"/>
              <w:right w:val="single" w:sz="6" w:space="0" w:color="000000" w:themeColor="text1"/>
            </w:tcBorders>
            <w:hideMark/>
          </w:tcPr>
          <w:p w14:paraId="797BCF4A" w14:textId="77777777" w:rsidR="00204A07" w:rsidRPr="00565DF7" w:rsidRDefault="00204A07" w:rsidP="00204A07">
            <w:pPr>
              <w:spacing w:line="216" w:lineRule="auto"/>
              <w:ind w:left="-57" w:right="-57"/>
              <w:rPr>
                <w:rFonts w:cs="Times New Roman"/>
                <w:lang w:eastAsia="en-US"/>
              </w:rPr>
            </w:pPr>
            <w:r w:rsidRPr="00565DF7">
              <w:rPr>
                <w:lang w:eastAsia="en-US"/>
              </w:rPr>
              <w:t>Пылевато-глинистый грунт</w:t>
            </w:r>
            <w:proofErr w:type="gramStart"/>
            <w:r w:rsidRPr="00565DF7">
              <w:rPr>
                <w:lang w:eastAsia="en-US"/>
              </w:rPr>
              <w:t>,с</w:t>
            </w:r>
            <w:proofErr w:type="gramEnd"/>
            <w:r w:rsidRPr="00565DF7">
              <w:rPr>
                <w:lang w:eastAsia="en-US"/>
              </w:rPr>
              <w:t>углинок, тугопластичная</w:t>
            </w:r>
          </w:p>
        </w:tc>
        <w:tc>
          <w:tcPr>
            <w:tcW w:w="628" w:type="dxa"/>
            <w:tcBorders>
              <w:top w:val="single" w:sz="12" w:space="0" w:color="000000" w:themeColor="text1"/>
              <w:left w:val="single" w:sz="6" w:space="0" w:color="000000" w:themeColor="text1"/>
              <w:bottom w:val="single" w:sz="12" w:space="0" w:color="000000" w:themeColor="text1"/>
              <w:right w:val="single" w:sz="6" w:space="0" w:color="000000" w:themeColor="text1"/>
            </w:tcBorders>
            <w:hideMark/>
          </w:tcPr>
          <w:p w14:paraId="1DCC54F4" w14:textId="77777777" w:rsidR="00204A07" w:rsidRPr="00565DF7" w:rsidRDefault="00204A07" w:rsidP="00204A07">
            <w:pPr>
              <w:spacing w:line="216" w:lineRule="auto"/>
              <w:ind w:left="-57" w:right="-57"/>
              <w:rPr>
                <w:rFonts w:cs="Times New Roman"/>
                <w:lang w:eastAsia="en-US"/>
              </w:rPr>
            </w:pPr>
            <w:r w:rsidRPr="00565DF7">
              <w:rPr>
                <w:sz w:val="24"/>
                <w:szCs w:val="24"/>
                <w:lang w:eastAsia="en-US"/>
              </w:rPr>
              <w:t>Глина полутвердая</w:t>
            </w:r>
          </w:p>
        </w:tc>
        <w:tc>
          <w:tcPr>
            <w:tcW w:w="630" w:type="dxa"/>
            <w:tcBorders>
              <w:top w:val="single" w:sz="12" w:space="0" w:color="000000" w:themeColor="text1"/>
              <w:left w:val="single" w:sz="6" w:space="0" w:color="000000" w:themeColor="text1"/>
              <w:bottom w:val="single" w:sz="12" w:space="0" w:color="000000" w:themeColor="text1"/>
              <w:right w:val="single" w:sz="12" w:space="0" w:color="000000" w:themeColor="text1"/>
            </w:tcBorders>
            <w:vAlign w:val="center"/>
            <w:hideMark/>
          </w:tcPr>
          <w:p w14:paraId="42E3CCE9" w14:textId="77777777" w:rsidR="00204A07" w:rsidRPr="00565DF7" w:rsidRDefault="00204A07" w:rsidP="00204A07">
            <w:pPr>
              <w:spacing w:line="216" w:lineRule="auto"/>
              <w:ind w:left="-57" w:right="-57"/>
              <w:jc w:val="center"/>
              <w:rPr>
                <w:rFonts w:cs="Times New Roman"/>
                <w:lang w:eastAsia="en-US"/>
              </w:rPr>
            </w:pPr>
            <w:r w:rsidRPr="00565DF7">
              <w:rPr>
                <w:lang w:eastAsia="en-US"/>
              </w:rPr>
              <w:t>ГОСТ 25100</w:t>
            </w:r>
          </w:p>
        </w:tc>
      </w:tr>
      <w:tr w:rsidR="00204A07" w:rsidRPr="00565DF7" w14:paraId="44C5A12A" w14:textId="77777777" w:rsidTr="00204A07">
        <w:trPr>
          <w:trHeight w:val="54"/>
        </w:trPr>
        <w:tc>
          <w:tcPr>
            <w:tcW w:w="4417" w:type="dxa"/>
            <w:gridSpan w:val="7"/>
            <w:tcBorders>
              <w:top w:val="single" w:sz="12" w:space="0" w:color="000000" w:themeColor="text1"/>
              <w:left w:val="single" w:sz="12" w:space="0" w:color="000000" w:themeColor="text1"/>
              <w:bottom w:val="single" w:sz="12" w:space="0" w:color="000000" w:themeColor="text1"/>
              <w:right w:val="single" w:sz="12" w:space="0" w:color="000000" w:themeColor="text1"/>
            </w:tcBorders>
            <w:hideMark/>
          </w:tcPr>
          <w:p w14:paraId="7B674B6D" w14:textId="77777777" w:rsidR="00204A07" w:rsidRPr="00565DF7" w:rsidRDefault="00204A07" w:rsidP="00204A07">
            <w:pPr>
              <w:spacing w:line="216" w:lineRule="auto"/>
              <w:ind w:left="-57" w:right="-57"/>
              <w:jc w:val="center"/>
              <w:rPr>
                <w:rFonts w:cs="Times New Roman"/>
                <w:b/>
                <w:lang w:eastAsia="en-US"/>
              </w:rPr>
            </w:pPr>
            <w:r w:rsidRPr="00565DF7">
              <w:rPr>
                <w:b/>
                <w:lang w:eastAsia="en-US"/>
              </w:rPr>
              <w:t>Физические показатели</w:t>
            </w:r>
          </w:p>
        </w:tc>
      </w:tr>
      <w:tr w:rsidR="00204A07" w:rsidRPr="00565DF7" w14:paraId="532E5F16" w14:textId="77777777" w:rsidTr="00204A07">
        <w:trPr>
          <w:trHeight w:val="211"/>
        </w:trPr>
        <w:tc>
          <w:tcPr>
            <w:tcW w:w="670" w:type="dxa"/>
            <w:tcBorders>
              <w:top w:val="single" w:sz="12" w:space="0" w:color="000000" w:themeColor="text1"/>
              <w:left w:val="single" w:sz="12" w:space="0" w:color="000000" w:themeColor="text1"/>
              <w:bottom w:val="single" w:sz="6" w:space="0" w:color="000000" w:themeColor="text1"/>
              <w:right w:val="single" w:sz="6" w:space="0" w:color="000000" w:themeColor="text1"/>
            </w:tcBorders>
            <w:vAlign w:val="center"/>
            <w:hideMark/>
          </w:tcPr>
          <w:p w14:paraId="6CC498CE" w14:textId="77777777" w:rsidR="00204A07" w:rsidRPr="00565DF7" w:rsidRDefault="00204A07" w:rsidP="00204A07">
            <w:pPr>
              <w:spacing w:line="216" w:lineRule="auto"/>
              <w:ind w:left="-57" w:right="-57"/>
              <w:rPr>
                <w:rFonts w:cs="Times New Roman"/>
                <w:lang w:eastAsia="en-US"/>
              </w:rPr>
            </w:pPr>
            <w:r w:rsidRPr="00565DF7">
              <w:rPr>
                <w:lang w:eastAsia="en-US"/>
              </w:rPr>
              <w:t>Плотность грунта в природном состоянии</w:t>
            </w:r>
          </w:p>
        </w:tc>
        <w:tc>
          <w:tcPr>
            <w:tcW w:w="434" w:type="dxa"/>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4D26FACA" w14:textId="77777777" w:rsidR="00204A07" w:rsidRPr="00565DF7" w:rsidRDefault="00204A07" w:rsidP="00204A07">
            <w:pPr>
              <w:spacing w:line="216" w:lineRule="auto"/>
              <w:ind w:left="-57" w:right="-57"/>
              <w:jc w:val="center"/>
              <w:rPr>
                <w:rFonts w:cs="Times New Roman"/>
                <w:i/>
                <w:sz w:val="24"/>
                <w:szCs w:val="24"/>
                <w:vertAlign w:val="superscript"/>
                <w:lang w:eastAsia="en-US"/>
              </w:rPr>
            </w:pPr>
            <w:r w:rsidRPr="00565DF7">
              <w:rPr>
                <w:i/>
                <w:sz w:val="24"/>
                <w:szCs w:val="24"/>
                <w:lang w:eastAsia="en-US"/>
              </w:rPr>
              <w:t>ρ</w:t>
            </w:r>
            <w:r w:rsidRPr="00565DF7">
              <w:rPr>
                <w:i/>
                <w:sz w:val="24"/>
                <w:szCs w:val="24"/>
                <w:lang w:val="en-US" w:eastAsia="en-US"/>
              </w:rPr>
              <w:t xml:space="preserve">, </w:t>
            </w:r>
            <w:r w:rsidRPr="00565DF7">
              <w:rPr>
                <w:i/>
                <w:sz w:val="24"/>
                <w:szCs w:val="24"/>
                <w:lang w:eastAsia="en-US"/>
              </w:rPr>
              <w:t>т/м</w:t>
            </w:r>
            <w:r w:rsidRPr="00565DF7">
              <w:rPr>
                <w:sz w:val="24"/>
                <w:szCs w:val="24"/>
                <w:vertAlign w:val="superscript"/>
                <w:lang w:eastAsia="en-US"/>
              </w:rPr>
              <w:t>3</w:t>
            </w:r>
          </w:p>
        </w:tc>
        <w:tc>
          <w:tcPr>
            <w:tcW w:w="691" w:type="dxa"/>
            <w:tcBorders>
              <w:top w:val="single" w:sz="12" w:space="0" w:color="000000" w:themeColor="text1"/>
              <w:left w:val="single" w:sz="6" w:space="0" w:color="000000" w:themeColor="text1"/>
              <w:bottom w:val="single" w:sz="6" w:space="0" w:color="000000" w:themeColor="text1"/>
              <w:right w:val="single" w:sz="6" w:space="0" w:color="000000" w:themeColor="text1"/>
            </w:tcBorders>
            <w:hideMark/>
          </w:tcPr>
          <w:p w14:paraId="6B6FFD0F" w14:textId="77777777" w:rsidR="00204A07" w:rsidRPr="00565DF7" w:rsidRDefault="00204A07" w:rsidP="00204A07">
            <w:pPr>
              <w:spacing w:line="216" w:lineRule="auto"/>
              <w:ind w:left="-57" w:right="-57"/>
              <w:jc w:val="center"/>
              <w:rPr>
                <w:rFonts w:cs="Times New Roman"/>
                <w:lang w:eastAsia="en-US"/>
              </w:rPr>
            </w:pPr>
            <w:r w:rsidRPr="00565DF7">
              <w:rPr>
                <w:lang w:eastAsia="en-US"/>
              </w:rPr>
              <w:t>1,896</w:t>
            </w:r>
          </w:p>
        </w:tc>
        <w:tc>
          <w:tcPr>
            <w:tcW w:w="678" w:type="dxa"/>
            <w:tcBorders>
              <w:top w:val="single" w:sz="12" w:space="0" w:color="000000" w:themeColor="text1"/>
              <w:left w:val="single" w:sz="6" w:space="0" w:color="000000" w:themeColor="text1"/>
              <w:bottom w:val="single" w:sz="6" w:space="0" w:color="000000" w:themeColor="text1"/>
              <w:right w:val="single" w:sz="6" w:space="0" w:color="000000" w:themeColor="text1"/>
            </w:tcBorders>
          </w:tcPr>
          <w:p w14:paraId="424C14F2" w14:textId="77777777" w:rsidR="00204A07" w:rsidRPr="00565DF7" w:rsidRDefault="00204A07" w:rsidP="00204A07">
            <w:pPr>
              <w:spacing w:line="216" w:lineRule="auto"/>
              <w:ind w:left="-57" w:right="-57"/>
              <w:jc w:val="center"/>
              <w:rPr>
                <w:rFonts w:cs="Times New Roman"/>
                <w:lang w:eastAsia="en-US"/>
              </w:rPr>
            </w:pPr>
            <w:r w:rsidRPr="00565DF7">
              <w:rPr>
                <w:lang w:eastAsia="en-US"/>
              </w:rPr>
              <w:t>2,035</w:t>
            </w:r>
          </w:p>
          <w:p w14:paraId="7BCC6259" w14:textId="77777777" w:rsidR="00204A07" w:rsidRPr="00565DF7" w:rsidRDefault="00204A07" w:rsidP="00204A07">
            <w:pPr>
              <w:spacing w:line="216" w:lineRule="auto"/>
              <w:ind w:left="-57" w:right="-57"/>
              <w:jc w:val="center"/>
              <w:rPr>
                <w:rFonts w:cs="Times New Roman"/>
                <w:lang w:eastAsia="en-US"/>
              </w:rPr>
            </w:pPr>
          </w:p>
        </w:tc>
        <w:tc>
          <w:tcPr>
            <w:tcW w:w="688" w:type="dxa"/>
            <w:tcBorders>
              <w:top w:val="single" w:sz="12" w:space="0" w:color="000000" w:themeColor="text1"/>
              <w:left w:val="single" w:sz="6" w:space="0" w:color="000000" w:themeColor="text1"/>
              <w:bottom w:val="single" w:sz="6" w:space="0" w:color="000000" w:themeColor="text1"/>
              <w:right w:val="single" w:sz="6" w:space="0" w:color="000000" w:themeColor="text1"/>
            </w:tcBorders>
            <w:hideMark/>
          </w:tcPr>
          <w:p w14:paraId="6AE5F9C0" w14:textId="77777777" w:rsidR="00204A07" w:rsidRPr="00565DF7" w:rsidRDefault="00204A07" w:rsidP="00204A07">
            <w:pPr>
              <w:spacing w:line="216" w:lineRule="auto"/>
              <w:ind w:left="-57" w:right="-57"/>
              <w:jc w:val="center"/>
              <w:rPr>
                <w:rFonts w:cs="Times New Roman"/>
                <w:lang w:eastAsia="en-US"/>
              </w:rPr>
            </w:pPr>
            <w:r w:rsidRPr="00565DF7">
              <w:rPr>
                <w:lang w:eastAsia="en-US"/>
              </w:rPr>
              <w:t>1,809</w:t>
            </w:r>
          </w:p>
        </w:tc>
        <w:tc>
          <w:tcPr>
            <w:tcW w:w="628" w:type="dxa"/>
            <w:tcBorders>
              <w:top w:val="single" w:sz="12" w:space="0" w:color="000000" w:themeColor="text1"/>
              <w:left w:val="single" w:sz="6" w:space="0" w:color="000000" w:themeColor="text1"/>
              <w:bottom w:val="single" w:sz="6" w:space="0" w:color="000000" w:themeColor="text1"/>
              <w:right w:val="single" w:sz="6" w:space="0" w:color="000000" w:themeColor="text1"/>
            </w:tcBorders>
            <w:hideMark/>
          </w:tcPr>
          <w:p w14:paraId="13AB198A" w14:textId="77777777" w:rsidR="00204A07" w:rsidRPr="00565DF7" w:rsidRDefault="00204A07" w:rsidP="00204A07">
            <w:pPr>
              <w:spacing w:line="216" w:lineRule="auto"/>
              <w:ind w:left="-57" w:right="-57"/>
              <w:jc w:val="center"/>
              <w:rPr>
                <w:rFonts w:cs="Times New Roman"/>
                <w:lang w:eastAsia="en-US"/>
              </w:rPr>
            </w:pPr>
            <w:r w:rsidRPr="00565DF7">
              <w:rPr>
                <w:lang w:eastAsia="en-US"/>
              </w:rPr>
              <w:t>2,052</w:t>
            </w:r>
          </w:p>
        </w:tc>
        <w:tc>
          <w:tcPr>
            <w:tcW w:w="630" w:type="dxa"/>
            <w:tcBorders>
              <w:top w:val="single" w:sz="12" w:space="0" w:color="000000" w:themeColor="text1"/>
              <w:left w:val="single" w:sz="6" w:space="0" w:color="000000" w:themeColor="text1"/>
              <w:bottom w:val="single" w:sz="6" w:space="0" w:color="000000" w:themeColor="text1"/>
              <w:right w:val="single" w:sz="12" w:space="0" w:color="000000" w:themeColor="text1"/>
            </w:tcBorders>
            <w:vAlign w:val="center"/>
            <w:hideMark/>
          </w:tcPr>
          <w:p w14:paraId="25FF6E12" w14:textId="77777777" w:rsidR="00204A07" w:rsidRPr="00565DF7" w:rsidRDefault="00204A07" w:rsidP="00204A07">
            <w:pPr>
              <w:spacing w:line="216" w:lineRule="auto"/>
              <w:ind w:left="-57" w:right="-57"/>
              <w:jc w:val="center"/>
              <w:rPr>
                <w:rFonts w:cs="Times New Roman"/>
                <w:lang w:eastAsia="en-US"/>
              </w:rPr>
            </w:pPr>
            <w:r w:rsidRPr="00565DF7">
              <w:rPr>
                <w:lang w:eastAsia="en-US"/>
              </w:rPr>
              <w:t>Из задания</w:t>
            </w:r>
          </w:p>
        </w:tc>
      </w:tr>
      <w:tr w:rsidR="00204A07" w:rsidRPr="00565DF7" w14:paraId="3C1AD0A7" w14:textId="77777777" w:rsidTr="00204A07">
        <w:trPr>
          <w:trHeight w:val="153"/>
        </w:trPr>
        <w:tc>
          <w:tcPr>
            <w:tcW w:w="670" w:type="dxa"/>
            <w:tcBorders>
              <w:top w:val="single" w:sz="6" w:space="0" w:color="000000" w:themeColor="text1"/>
              <w:left w:val="single" w:sz="12" w:space="0" w:color="000000" w:themeColor="text1"/>
              <w:bottom w:val="single" w:sz="6" w:space="0" w:color="000000" w:themeColor="text1"/>
              <w:right w:val="single" w:sz="6" w:space="0" w:color="000000" w:themeColor="text1"/>
            </w:tcBorders>
            <w:vAlign w:val="center"/>
            <w:hideMark/>
          </w:tcPr>
          <w:p w14:paraId="3502B1D3" w14:textId="77777777" w:rsidR="00204A07" w:rsidRPr="00565DF7" w:rsidRDefault="00204A07" w:rsidP="00204A07">
            <w:pPr>
              <w:spacing w:line="216" w:lineRule="auto"/>
              <w:ind w:left="-57" w:right="-57"/>
              <w:rPr>
                <w:rFonts w:cs="Times New Roman"/>
                <w:lang w:eastAsia="en-US"/>
              </w:rPr>
            </w:pPr>
            <w:r w:rsidRPr="00565DF7">
              <w:rPr>
                <w:lang w:eastAsia="en-US"/>
              </w:rPr>
              <w:t xml:space="preserve">Плотность твёрдых частиц грунта </w:t>
            </w:r>
          </w:p>
        </w:tc>
        <w:tc>
          <w:tcPr>
            <w:tcW w:w="43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436CB588" w14:textId="77777777" w:rsidR="00204A07" w:rsidRPr="00565DF7" w:rsidRDefault="00204A07" w:rsidP="00204A07">
            <w:pPr>
              <w:spacing w:line="216" w:lineRule="auto"/>
              <w:ind w:left="-57" w:right="-57"/>
              <w:jc w:val="center"/>
              <w:rPr>
                <w:rFonts w:cs="Times New Roman"/>
                <w:sz w:val="24"/>
                <w:szCs w:val="24"/>
                <w:lang w:eastAsia="en-US"/>
              </w:rPr>
            </w:pPr>
            <w:r w:rsidRPr="00565DF7">
              <w:rPr>
                <w:i/>
                <w:sz w:val="24"/>
                <w:szCs w:val="24"/>
                <w:lang w:eastAsia="en-US"/>
              </w:rPr>
              <w:t>ρ</w:t>
            </w:r>
            <w:r w:rsidRPr="00565DF7">
              <w:rPr>
                <w:i/>
                <w:sz w:val="24"/>
                <w:szCs w:val="24"/>
                <w:vertAlign w:val="subscript"/>
                <w:lang w:val="en-US" w:eastAsia="en-US"/>
              </w:rPr>
              <w:t>s</w:t>
            </w:r>
            <w:r w:rsidRPr="00565DF7">
              <w:rPr>
                <w:i/>
                <w:sz w:val="24"/>
                <w:szCs w:val="24"/>
                <w:lang w:val="en-US" w:eastAsia="en-US"/>
              </w:rPr>
              <w:t xml:space="preserve">, </w:t>
            </w:r>
            <w:r w:rsidRPr="00565DF7">
              <w:rPr>
                <w:i/>
                <w:sz w:val="24"/>
                <w:szCs w:val="24"/>
                <w:lang w:eastAsia="en-US"/>
              </w:rPr>
              <w:t>т/м</w:t>
            </w:r>
            <w:r w:rsidRPr="00565DF7">
              <w:rPr>
                <w:sz w:val="24"/>
                <w:szCs w:val="24"/>
                <w:vertAlign w:val="superscript"/>
                <w:lang w:eastAsia="en-US"/>
              </w:rPr>
              <w:t>3</w:t>
            </w:r>
          </w:p>
        </w:tc>
        <w:tc>
          <w:tcPr>
            <w:tcW w:w="69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C7CFFFE" w14:textId="77777777" w:rsidR="00204A07" w:rsidRPr="00565DF7" w:rsidRDefault="00204A07" w:rsidP="00204A07">
            <w:pPr>
              <w:spacing w:line="216" w:lineRule="auto"/>
              <w:ind w:left="-57" w:right="-57"/>
              <w:jc w:val="center"/>
              <w:rPr>
                <w:rFonts w:cs="Times New Roman"/>
                <w:lang w:eastAsia="en-US"/>
              </w:rPr>
            </w:pPr>
            <w:r w:rsidRPr="00565DF7">
              <w:rPr>
                <w:lang w:eastAsia="en-US"/>
              </w:rPr>
              <w:t>2,653</w:t>
            </w:r>
          </w:p>
        </w:tc>
        <w:tc>
          <w:tcPr>
            <w:tcW w:w="67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2758818" w14:textId="77777777" w:rsidR="00204A07" w:rsidRPr="00565DF7" w:rsidRDefault="00204A07" w:rsidP="00204A07">
            <w:pPr>
              <w:spacing w:line="216" w:lineRule="auto"/>
              <w:ind w:left="-57" w:right="-57"/>
              <w:jc w:val="center"/>
              <w:rPr>
                <w:rFonts w:cs="Times New Roman"/>
                <w:lang w:eastAsia="en-US"/>
              </w:rPr>
            </w:pPr>
            <w:r w:rsidRPr="00565DF7">
              <w:rPr>
                <w:lang w:eastAsia="en-US"/>
              </w:rPr>
              <w:t>2,744</w:t>
            </w:r>
          </w:p>
        </w:tc>
        <w:tc>
          <w:tcPr>
            <w:tcW w:w="68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1F2CBE0" w14:textId="77777777" w:rsidR="00204A07" w:rsidRPr="00565DF7" w:rsidRDefault="00204A07" w:rsidP="00204A07">
            <w:pPr>
              <w:spacing w:line="216" w:lineRule="auto"/>
              <w:ind w:left="-57" w:right="-57"/>
              <w:jc w:val="center"/>
              <w:rPr>
                <w:rFonts w:cs="Times New Roman"/>
                <w:lang w:eastAsia="en-US"/>
              </w:rPr>
            </w:pPr>
            <w:r w:rsidRPr="00565DF7">
              <w:rPr>
                <w:lang w:eastAsia="en-US"/>
              </w:rPr>
              <w:t>2,691</w:t>
            </w:r>
          </w:p>
        </w:tc>
        <w:tc>
          <w:tcPr>
            <w:tcW w:w="62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A840AF8" w14:textId="77777777" w:rsidR="00204A07" w:rsidRPr="00565DF7" w:rsidRDefault="00204A07" w:rsidP="00204A07">
            <w:pPr>
              <w:spacing w:line="216" w:lineRule="auto"/>
              <w:ind w:left="-57" w:right="-57"/>
              <w:jc w:val="center"/>
              <w:rPr>
                <w:rFonts w:cs="Times New Roman"/>
                <w:lang w:eastAsia="en-US"/>
              </w:rPr>
            </w:pPr>
            <w:r w:rsidRPr="00565DF7">
              <w:rPr>
                <w:lang w:eastAsia="en-US"/>
              </w:rPr>
              <w:t>2,733</w:t>
            </w:r>
          </w:p>
        </w:tc>
        <w:tc>
          <w:tcPr>
            <w:tcW w:w="630" w:type="dxa"/>
            <w:tcBorders>
              <w:top w:val="single" w:sz="6" w:space="0" w:color="000000" w:themeColor="text1"/>
              <w:left w:val="single" w:sz="6" w:space="0" w:color="000000" w:themeColor="text1"/>
              <w:bottom w:val="single" w:sz="6" w:space="0" w:color="000000" w:themeColor="text1"/>
              <w:right w:val="single" w:sz="12" w:space="0" w:color="000000" w:themeColor="text1"/>
            </w:tcBorders>
            <w:vAlign w:val="center"/>
            <w:hideMark/>
          </w:tcPr>
          <w:p w14:paraId="26A5A795" w14:textId="77777777" w:rsidR="00204A07" w:rsidRPr="00565DF7" w:rsidRDefault="00204A07" w:rsidP="00204A07">
            <w:pPr>
              <w:spacing w:line="216" w:lineRule="auto"/>
              <w:ind w:left="-57" w:right="-57"/>
              <w:jc w:val="center"/>
              <w:rPr>
                <w:rFonts w:cs="Times New Roman"/>
                <w:lang w:eastAsia="en-US"/>
              </w:rPr>
            </w:pPr>
            <w:r w:rsidRPr="00565DF7">
              <w:rPr>
                <w:lang w:eastAsia="en-US"/>
              </w:rPr>
              <w:t>Из задания</w:t>
            </w:r>
          </w:p>
        </w:tc>
      </w:tr>
      <w:tr w:rsidR="00204A07" w:rsidRPr="00565DF7" w14:paraId="065FD146" w14:textId="77777777" w:rsidTr="00204A07">
        <w:trPr>
          <w:trHeight w:val="158"/>
        </w:trPr>
        <w:tc>
          <w:tcPr>
            <w:tcW w:w="670" w:type="dxa"/>
            <w:tcBorders>
              <w:top w:val="single" w:sz="6" w:space="0" w:color="000000" w:themeColor="text1"/>
              <w:left w:val="single" w:sz="12" w:space="0" w:color="000000" w:themeColor="text1"/>
              <w:bottom w:val="single" w:sz="6" w:space="0" w:color="000000" w:themeColor="text1"/>
              <w:right w:val="single" w:sz="6" w:space="0" w:color="000000" w:themeColor="text1"/>
            </w:tcBorders>
            <w:vAlign w:val="center"/>
            <w:hideMark/>
          </w:tcPr>
          <w:p w14:paraId="6BC3621E" w14:textId="77777777" w:rsidR="00204A07" w:rsidRPr="00565DF7" w:rsidRDefault="00204A07" w:rsidP="00204A07">
            <w:pPr>
              <w:spacing w:line="216" w:lineRule="auto"/>
              <w:ind w:left="-57" w:right="-57"/>
              <w:rPr>
                <w:rFonts w:cs="Times New Roman"/>
                <w:lang w:eastAsia="en-US"/>
              </w:rPr>
            </w:pPr>
            <w:r w:rsidRPr="00565DF7">
              <w:rPr>
                <w:lang w:eastAsia="en-US"/>
              </w:rPr>
              <w:t>Влажность в природном состоянии</w:t>
            </w:r>
          </w:p>
        </w:tc>
        <w:tc>
          <w:tcPr>
            <w:tcW w:w="43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419815BB" w14:textId="77777777" w:rsidR="00204A07" w:rsidRPr="00565DF7" w:rsidRDefault="00204A07" w:rsidP="00204A07">
            <w:pPr>
              <w:spacing w:line="216" w:lineRule="auto"/>
              <w:ind w:left="-57" w:right="-57"/>
              <w:jc w:val="center"/>
              <w:rPr>
                <w:rFonts w:cs="Times New Roman"/>
                <w:sz w:val="24"/>
                <w:szCs w:val="24"/>
                <w:lang w:eastAsia="en-US"/>
              </w:rPr>
            </w:pPr>
            <w:r w:rsidRPr="00565DF7">
              <w:rPr>
                <w:i/>
                <w:sz w:val="24"/>
                <w:szCs w:val="24"/>
                <w:lang w:val="en-US" w:eastAsia="en-US"/>
              </w:rPr>
              <w:t>ω</w:t>
            </w:r>
            <w:r w:rsidRPr="00565DF7">
              <w:rPr>
                <w:sz w:val="24"/>
                <w:szCs w:val="24"/>
                <w:vertAlign w:val="subscript"/>
                <w:lang w:eastAsia="en-US"/>
              </w:rPr>
              <w:t>0</w:t>
            </w:r>
            <w:r w:rsidRPr="00565DF7">
              <w:rPr>
                <w:sz w:val="24"/>
                <w:szCs w:val="24"/>
                <w:lang w:eastAsia="en-US"/>
              </w:rPr>
              <w:t xml:space="preserve">, </w:t>
            </w:r>
            <w:r w:rsidRPr="00565DF7">
              <w:rPr>
                <w:i/>
                <w:sz w:val="24"/>
                <w:szCs w:val="24"/>
                <w:lang w:eastAsia="en-US"/>
              </w:rPr>
              <w:t>абс</w:t>
            </w:r>
            <w:proofErr w:type="gramStart"/>
            <w:r w:rsidRPr="00565DF7">
              <w:rPr>
                <w:i/>
                <w:sz w:val="24"/>
                <w:szCs w:val="24"/>
                <w:lang w:eastAsia="en-US"/>
              </w:rPr>
              <w:t>./</w:t>
            </w:r>
            <w:proofErr w:type="gramEnd"/>
            <w:r w:rsidRPr="00565DF7">
              <w:rPr>
                <w:i/>
                <w:sz w:val="24"/>
                <w:szCs w:val="24"/>
                <w:lang w:eastAsia="en-US"/>
              </w:rPr>
              <w:t>%</w:t>
            </w:r>
          </w:p>
        </w:tc>
        <w:tc>
          <w:tcPr>
            <w:tcW w:w="69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28671F1" w14:textId="77777777" w:rsidR="00204A07" w:rsidRPr="00565DF7" w:rsidRDefault="00204A07" w:rsidP="00204A07">
            <w:pPr>
              <w:spacing w:line="216" w:lineRule="auto"/>
              <w:ind w:left="-57" w:right="-57"/>
              <w:jc w:val="center"/>
              <w:rPr>
                <w:rFonts w:cs="Times New Roman"/>
                <w:lang w:eastAsia="en-US"/>
              </w:rPr>
            </w:pPr>
            <w:r w:rsidRPr="00565DF7">
              <w:rPr>
                <w:lang w:eastAsia="en-US"/>
              </w:rPr>
              <w:t>15,8</w:t>
            </w:r>
          </w:p>
        </w:tc>
        <w:tc>
          <w:tcPr>
            <w:tcW w:w="67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ACDD734" w14:textId="77777777" w:rsidR="00204A07" w:rsidRPr="00565DF7" w:rsidRDefault="00204A07" w:rsidP="00204A07">
            <w:pPr>
              <w:spacing w:line="216" w:lineRule="auto"/>
              <w:ind w:left="-57" w:right="-57"/>
              <w:rPr>
                <w:rFonts w:cs="Times New Roman"/>
                <w:lang w:eastAsia="en-US"/>
              </w:rPr>
            </w:pPr>
            <w:r w:rsidRPr="00565DF7">
              <w:rPr>
                <w:lang w:eastAsia="en-US"/>
              </w:rPr>
              <w:t>35,7</w:t>
            </w:r>
          </w:p>
        </w:tc>
        <w:tc>
          <w:tcPr>
            <w:tcW w:w="68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C5EFFC" w14:textId="77777777" w:rsidR="00204A07" w:rsidRPr="00565DF7" w:rsidRDefault="00204A07" w:rsidP="00204A07">
            <w:pPr>
              <w:spacing w:line="216" w:lineRule="auto"/>
              <w:ind w:left="-57" w:right="-57"/>
              <w:jc w:val="center"/>
              <w:rPr>
                <w:rFonts w:cs="Times New Roman"/>
                <w:lang w:eastAsia="en-US"/>
              </w:rPr>
            </w:pPr>
            <w:r w:rsidRPr="00565DF7">
              <w:rPr>
                <w:lang w:eastAsia="en-US"/>
              </w:rPr>
              <w:t>30,4</w:t>
            </w:r>
          </w:p>
        </w:tc>
        <w:tc>
          <w:tcPr>
            <w:tcW w:w="62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5947E52" w14:textId="77777777" w:rsidR="00204A07" w:rsidRPr="00565DF7" w:rsidRDefault="00204A07" w:rsidP="00204A07">
            <w:pPr>
              <w:spacing w:line="216" w:lineRule="auto"/>
              <w:ind w:left="-57" w:right="-57"/>
              <w:jc w:val="center"/>
              <w:rPr>
                <w:rFonts w:cs="Times New Roman"/>
                <w:lang w:eastAsia="en-US"/>
              </w:rPr>
            </w:pPr>
            <w:r w:rsidRPr="00565DF7">
              <w:rPr>
                <w:lang w:eastAsia="en-US"/>
              </w:rPr>
              <w:t>26,9</w:t>
            </w:r>
          </w:p>
        </w:tc>
        <w:tc>
          <w:tcPr>
            <w:tcW w:w="630" w:type="dxa"/>
            <w:tcBorders>
              <w:top w:val="single" w:sz="6" w:space="0" w:color="000000" w:themeColor="text1"/>
              <w:left w:val="single" w:sz="6" w:space="0" w:color="000000" w:themeColor="text1"/>
              <w:bottom w:val="single" w:sz="6" w:space="0" w:color="000000" w:themeColor="text1"/>
              <w:right w:val="single" w:sz="12" w:space="0" w:color="000000" w:themeColor="text1"/>
            </w:tcBorders>
            <w:vAlign w:val="center"/>
            <w:hideMark/>
          </w:tcPr>
          <w:p w14:paraId="3CBEFF95" w14:textId="77777777" w:rsidR="00204A07" w:rsidRPr="00565DF7" w:rsidRDefault="00204A07" w:rsidP="00204A07">
            <w:pPr>
              <w:spacing w:line="216" w:lineRule="auto"/>
              <w:ind w:left="-57" w:right="-57"/>
              <w:jc w:val="center"/>
              <w:rPr>
                <w:rFonts w:cs="Times New Roman"/>
                <w:lang w:eastAsia="en-US"/>
              </w:rPr>
            </w:pPr>
            <w:r w:rsidRPr="00565DF7">
              <w:rPr>
                <w:lang w:eastAsia="en-US"/>
              </w:rPr>
              <w:t>Из задания</w:t>
            </w:r>
          </w:p>
        </w:tc>
      </w:tr>
      <w:tr w:rsidR="00204A07" w:rsidRPr="00565DF7" w14:paraId="584A0795" w14:textId="77777777" w:rsidTr="00204A07">
        <w:trPr>
          <w:trHeight w:val="158"/>
        </w:trPr>
        <w:tc>
          <w:tcPr>
            <w:tcW w:w="670" w:type="dxa"/>
            <w:tcBorders>
              <w:top w:val="single" w:sz="6" w:space="0" w:color="000000" w:themeColor="text1"/>
              <w:left w:val="single" w:sz="12" w:space="0" w:color="000000" w:themeColor="text1"/>
              <w:bottom w:val="single" w:sz="6" w:space="0" w:color="000000" w:themeColor="text1"/>
              <w:right w:val="single" w:sz="6" w:space="0" w:color="000000" w:themeColor="text1"/>
            </w:tcBorders>
            <w:vAlign w:val="center"/>
            <w:hideMark/>
          </w:tcPr>
          <w:p w14:paraId="24EC0B40" w14:textId="77777777" w:rsidR="00204A07" w:rsidRPr="00565DF7" w:rsidRDefault="00204A07" w:rsidP="00204A07">
            <w:pPr>
              <w:spacing w:line="216" w:lineRule="auto"/>
              <w:ind w:left="-57" w:right="-57"/>
              <w:rPr>
                <w:rFonts w:cs="Times New Roman"/>
                <w:lang w:eastAsia="en-US"/>
              </w:rPr>
            </w:pPr>
            <w:r w:rsidRPr="00565DF7">
              <w:rPr>
                <w:lang w:eastAsia="en-US"/>
              </w:rPr>
              <w:t xml:space="preserve">Влажность на границе </w:t>
            </w:r>
            <w:r w:rsidRPr="00565DF7">
              <w:rPr>
                <w:lang w:eastAsia="en-US"/>
              </w:rPr>
              <w:lastRenderedPageBreak/>
              <w:t>раскатывания</w:t>
            </w:r>
          </w:p>
        </w:tc>
        <w:tc>
          <w:tcPr>
            <w:tcW w:w="43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0E785F29" w14:textId="77777777" w:rsidR="00204A07" w:rsidRPr="00565DF7" w:rsidRDefault="00204A07" w:rsidP="00204A07">
            <w:pPr>
              <w:spacing w:line="216" w:lineRule="auto"/>
              <w:ind w:left="-57" w:right="-57"/>
              <w:jc w:val="center"/>
              <w:rPr>
                <w:rFonts w:cs="Times New Roman"/>
                <w:sz w:val="24"/>
                <w:szCs w:val="24"/>
                <w:lang w:eastAsia="en-US"/>
              </w:rPr>
            </w:pPr>
            <w:proofErr w:type="gramStart"/>
            <w:r w:rsidRPr="00565DF7">
              <w:rPr>
                <w:i/>
                <w:sz w:val="24"/>
                <w:szCs w:val="24"/>
                <w:lang w:val="en-US" w:eastAsia="en-US"/>
              </w:rPr>
              <w:lastRenderedPageBreak/>
              <w:t>ω</w:t>
            </w:r>
            <w:r w:rsidRPr="00565DF7">
              <w:rPr>
                <w:i/>
                <w:sz w:val="24"/>
                <w:szCs w:val="24"/>
                <w:vertAlign w:val="subscript"/>
                <w:lang w:val="en-US" w:eastAsia="en-US"/>
              </w:rPr>
              <w:t>p</w:t>
            </w:r>
            <w:proofErr w:type="gramEnd"/>
            <w:r w:rsidRPr="00565DF7">
              <w:rPr>
                <w:sz w:val="24"/>
                <w:szCs w:val="24"/>
                <w:lang w:eastAsia="en-US"/>
              </w:rPr>
              <w:t xml:space="preserve">, </w:t>
            </w:r>
            <w:r w:rsidRPr="00565DF7">
              <w:rPr>
                <w:i/>
                <w:sz w:val="24"/>
                <w:szCs w:val="24"/>
                <w:lang w:eastAsia="en-US"/>
              </w:rPr>
              <w:lastRenderedPageBreak/>
              <w:t>абс./%</w:t>
            </w:r>
          </w:p>
        </w:tc>
        <w:tc>
          <w:tcPr>
            <w:tcW w:w="69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AE75141" w14:textId="77777777" w:rsidR="00204A07" w:rsidRPr="00565DF7" w:rsidRDefault="00204A07" w:rsidP="00204A07">
            <w:pPr>
              <w:spacing w:line="216" w:lineRule="auto"/>
              <w:ind w:left="-57" w:right="-57"/>
              <w:jc w:val="center"/>
              <w:rPr>
                <w:rFonts w:cs="Times New Roman"/>
                <w:lang w:eastAsia="en-US"/>
              </w:rPr>
            </w:pPr>
            <w:r w:rsidRPr="00565DF7">
              <w:rPr>
                <w:lang w:eastAsia="en-US"/>
              </w:rPr>
              <w:lastRenderedPageBreak/>
              <w:t>-</w:t>
            </w:r>
          </w:p>
        </w:tc>
        <w:tc>
          <w:tcPr>
            <w:tcW w:w="67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7250EA4" w14:textId="77777777" w:rsidR="00204A07" w:rsidRPr="00565DF7" w:rsidRDefault="00204A07" w:rsidP="00204A07">
            <w:pPr>
              <w:spacing w:line="216" w:lineRule="auto"/>
              <w:ind w:left="-57" w:right="-57"/>
              <w:jc w:val="center"/>
              <w:rPr>
                <w:rFonts w:cs="Times New Roman"/>
                <w:lang w:eastAsia="en-US"/>
              </w:rPr>
            </w:pPr>
            <w:r w:rsidRPr="00565DF7">
              <w:rPr>
                <w:lang w:eastAsia="en-US"/>
              </w:rPr>
              <w:t>28,7</w:t>
            </w:r>
          </w:p>
        </w:tc>
        <w:tc>
          <w:tcPr>
            <w:tcW w:w="68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3AF9639" w14:textId="77777777" w:rsidR="00204A07" w:rsidRPr="00565DF7" w:rsidRDefault="00204A07" w:rsidP="00204A07">
            <w:pPr>
              <w:spacing w:line="216" w:lineRule="auto"/>
              <w:ind w:left="-57" w:right="-57"/>
              <w:jc w:val="center"/>
              <w:rPr>
                <w:rFonts w:cs="Times New Roman"/>
                <w:lang w:eastAsia="en-US"/>
              </w:rPr>
            </w:pPr>
            <w:r w:rsidRPr="00565DF7">
              <w:rPr>
                <w:lang w:eastAsia="en-US"/>
              </w:rPr>
              <w:t>25,5</w:t>
            </w:r>
          </w:p>
        </w:tc>
        <w:tc>
          <w:tcPr>
            <w:tcW w:w="62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222F115" w14:textId="77777777" w:rsidR="00204A07" w:rsidRPr="00565DF7" w:rsidRDefault="00204A07" w:rsidP="00204A07">
            <w:pPr>
              <w:spacing w:line="216" w:lineRule="auto"/>
              <w:ind w:left="-57" w:right="-57"/>
              <w:jc w:val="center"/>
              <w:rPr>
                <w:rFonts w:cs="Times New Roman"/>
                <w:lang w:eastAsia="en-US"/>
              </w:rPr>
            </w:pPr>
            <w:r w:rsidRPr="00565DF7">
              <w:rPr>
                <w:lang w:eastAsia="en-US"/>
              </w:rPr>
              <w:t>21,1</w:t>
            </w:r>
          </w:p>
        </w:tc>
        <w:tc>
          <w:tcPr>
            <w:tcW w:w="630" w:type="dxa"/>
            <w:tcBorders>
              <w:top w:val="single" w:sz="6" w:space="0" w:color="000000" w:themeColor="text1"/>
              <w:left w:val="single" w:sz="6" w:space="0" w:color="000000" w:themeColor="text1"/>
              <w:bottom w:val="single" w:sz="6" w:space="0" w:color="000000" w:themeColor="text1"/>
              <w:right w:val="single" w:sz="12" w:space="0" w:color="000000" w:themeColor="text1"/>
            </w:tcBorders>
            <w:vAlign w:val="center"/>
            <w:hideMark/>
          </w:tcPr>
          <w:p w14:paraId="51878D71" w14:textId="77777777" w:rsidR="00204A07" w:rsidRPr="00565DF7" w:rsidRDefault="00204A07" w:rsidP="00204A07">
            <w:pPr>
              <w:spacing w:line="216" w:lineRule="auto"/>
              <w:ind w:left="-57" w:right="-57"/>
              <w:jc w:val="center"/>
              <w:rPr>
                <w:rFonts w:cs="Times New Roman"/>
                <w:lang w:eastAsia="en-US"/>
              </w:rPr>
            </w:pPr>
            <w:r w:rsidRPr="00565DF7">
              <w:rPr>
                <w:lang w:eastAsia="en-US"/>
              </w:rPr>
              <w:t>Из задания</w:t>
            </w:r>
          </w:p>
        </w:tc>
      </w:tr>
      <w:tr w:rsidR="00204A07" w:rsidRPr="00565DF7" w14:paraId="697905BF" w14:textId="77777777" w:rsidTr="00204A07">
        <w:trPr>
          <w:trHeight w:val="153"/>
        </w:trPr>
        <w:tc>
          <w:tcPr>
            <w:tcW w:w="670" w:type="dxa"/>
            <w:tcBorders>
              <w:top w:val="single" w:sz="6" w:space="0" w:color="000000" w:themeColor="text1"/>
              <w:left w:val="single" w:sz="12" w:space="0" w:color="000000" w:themeColor="text1"/>
              <w:bottom w:val="single" w:sz="6" w:space="0" w:color="000000" w:themeColor="text1"/>
              <w:right w:val="single" w:sz="6" w:space="0" w:color="000000" w:themeColor="text1"/>
            </w:tcBorders>
            <w:vAlign w:val="center"/>
            <w:hideMark/>
          </w:tcPr>
          <w:p w14:paraId="2B11CFAC" w14:textId="77777777" w:rsidR="00204A07" w:rsidRPr="00565DF7" w:rsidRDefault="00204A07" w:rsidP="00204A07">
            <w:pPr>
              <w:spacing w:line="216" w:lineRule="auto"/>
              <w:ind w:left="-57" w:right="-57"/>
              <w:rPr>
                <w:rFonts w:cs="Times New Roman"/>
                <w:lang w:eastAsia="en-US"/>
              </w:rPr>
            </w:pPr>
            <w:r w:rsidRPr="00565DF7">
              <w:rPr>
                <w:lang w:eastAsia="en-US"/>
              </w:rPr>
              <w:lastRenderedPageBreak/>
              <w:t>Влажность на границе текучести</w:t>
            </w:r>
          </w:p>
        </w:tc>
        <w:tc>
          <w:tcPr>
            <w:tcW w:w="43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6558CC94" w14:textId="77777777" w:rsidR="00204A07" w:rsidRPr="00565DF7" w:rsidRDefault="00204A07" w:rsidP="00204A07">
            <w:pPr>
              <w:spacing w:line="216" w:lineRule="auto"/>
              <w:ind w:left="-57" w:right="-57"/>
              <w:jc w:val="center"/>
              <w:rPr>
                <w:rFonts w:cs="Times New Roman"/>
                <w:sz w:val="24"/>
                <w:szCs w:val="24"/>
                <w:lang w:eastAsia="en-US"/>
              </w:rPr>
            </w:pPr>
            <w:proofErr w:type="gramStart"/>
            <w:r w:rsidRPr="00565DF7">
              <w:rPr>
                <w:i/>
                <w:sz w:val="24"/>
                <w:szCs w:val="24"/>
                <w:lang w:val="en-US" w:eastAsia="en-US"/>
              </w:rPr>
              <w:t>ω</w:t>
            </w:r>
            <w:r w:rsidRPr="00565DF7">
              <w:rPr>
                <w:i/>
                <w:sz w:val="24"/>
                <w:szCs w:val="24"/>
                <w:vertAlign w:val="subscript"/>
                <w:lang w:val="en-US" w:eastAsia="en-US"/>
              </w:rPr>
              <w:t>L</w:t>
            </w:r>
            <w:proofErr w:type="gramEnd"/>
            <w:r w:rsidRPr="00565DF7">
              <w:rPr>
                <w:sz w:val="24"/>
                <w:szCs w:val="24"/>
                <w:lang w:eastAsia="en-US"/>
              </w:rPr>
              <w:t xml:space="preserve">, </w:t>
            </w:r>
            <w:r w:rsidRPr="00565DF7">
              <w:rPr>
                <w:i/>
                <w:sz w:val="24"/>
                <w:szCs w:val="24"/>
                <w:lang w:eastAsia="en-US"/>
              </w:rPr>
              <w:t>абс./%</w:t>
            </w:r>
          </w:p>
        </w:tc>
        <w:tc>
          <w:tcPr>
            <w:tcW w:w="69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AAD3477" w14:textId="77777777" w:rsidR="00204A07" w:rsidRPr="00565DF7" w:rsidRDefault="00204A07" w:rsidP="00204A07">
            <w:pPr>
              <w:spacing w:line="216" w:lineRule="auto"/>
              <w:ind w:left="-57" w:right="-57"/>
              <w:jc w:val="center"/>
              <w:rPr>
                <w:rFonts w:cs="Times New Roman"/>
                <w:lang w:eastAsia="en-US"/>
              </w:rPr>
            </w:pPr>
            <w:r w:rsidRPr="00565DF7">
              <w:rPr>
                <w:lang w:eastAsia="en-US"/>
              </w:rPr>
              <w:t>-</w:t>
            </w:r>
          </w:p>
        </w:tc>
        <w:tc>
          <w:tcPr>
            <w:tcW w:w="67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1C285E3" w14:textId="77777777" w:rsidR="00204A07" w:rsidRPr="00565DF7" w:rsidRDefault="00204A07" w:rsidP="00204A07">
            <w:pPr>
              <w:spacing w:line="216" w:lineRule="auto"/>
              <w:ind w:left="-57" w:right="-57"/>
              <w:jc w:val="center"/>
              <w:rPr>
                <w:rFonts w:cs="Times New Roman"/>
                <w:lang w:eastAsia="en-US"/>
              </w:rPr>
            </w:pPr>
            <w:r w:rsidRPr="00565DF7">
              <w:rPr>
                <w:lang w:eastAsia="en-US"/>
              </w:rPr>
              <w:t>49,8</w:t>
            </w:r>
          </w:p>
        </w:tc>
        <w:tc>
          <w:tcPr>
            <w:tcW w:w="68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E9701FA" w14:textId="77777777" w:rsidR="00204A07" w:rsidRPr="00565DF7" w:rsidRDefault="00204A07" w:rsidP="00204A07">
            <w:pPr>
              <w:spacing w:line="216" w:lineRule="auto"/>
              <w:ind w:left="-57" w:right="-57"/>
              <w:jc w:val="center"/>
              <w:rPr>
                <w:rFonts w:cs="Times New Roman"/>
                <w:lang w:eastAsia="en-US"/>
              </w:rPr>
            </w:pPr>
            <w:r w:rsidRPr="00565DF7">
              <w:rPr>
                <w:lang w:eastAsia="en-US"/>
              </w:rPr>
              <w:t>40,4</w:t>
            </w:r>
          </w:p>
        </w:tc>
        <w:tc>
          <w:tcPr>
            <w:tcW w:w="62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2338341" w14:textId="77777777" w:rsidR="00204A07" w:rsidRPr="00565DF7" w:rsidRDefault="00204A07" w:rsidP="00204A07">
            <w:pPr>
              <w:spacing w:line="216" w:lineRule="auto"/>
              <w:ind w:left="-57" w:right="-57"/>
              <w:jc w:val="center"/>
              <w:rPr>
                <w:rFonts w:cs="Times New Roman"/>
                <w:lang w:eastAsia="en-US"/>
              </w:rPr>
            </w:pPr>
            <w:r w:rsidRPr="00565DF7">
              <w:rPr>
                <w:lang w:eastAsia="en-US"/>
              </w:rPr>
              <w:t>45,5</w:t>
            </w:r>
          </w:p>
        </w:tc>
        <w:tc>
          <w:tcPr>
            <w:tcW w:w="630" w:type="dxa"/>
            <w:tcBorders>
              <w:top w:val="single" w:sz="6" w:space="0" w:color="000000" w:themeColor="text1"/>
              <w:left w:val="single" w:sz="6" w:space="0" w:color="000000" w:themeColor="text1"/>
              <w:bottom w:val="single" w:sz="6" w:space="0" w:color="000000" w:themeColor="text1"/>
              <w:right w:val="single" w:sz="12" w:space="0" w:color="000000" w:themeColor="text1"/>
            </w:tcBorders>
            <w:vAlign w:val="center"/>
            <w:hideMark/>
          </w:tcPr>
          <w:p w14:paraId="2D3F1E45" w14:textId="77777777" w:rsidR="00204A07" w:rsidRPr="00565DF7" w:rsidRDefault="00204A07" w:rsidP="00204A07">
            <w:pPr>
              <w:spacing w:line="216" w:lineRule="auto"/>
              <w:ind w:left="-57" w:right="-57"/>
              <w:jc w:val="center"/>
              <w:rPr>
                <w:rFonts w:cs="Times New Roman"/>
                <w:lang w:eastAsia="en-US"/>
              </w:rPr>
            </w:pPr>
            <w:r w:rsidRPr="00565DF7">
              <w:rPr>
                <w:lang w:eastAsia="en-US"/>
              </w:rPr>
              <w:t>Из задания</w:t>
            </w:r>
          </w:p>
        </w:tc>
      </w:tr>
      <w:tr w:rsidR="00204A07" w:rsidRPr="00565DF7" w14:paraId="32145CA1" w14:textId="77777777" w:rsidTr="00204A07">
        <w:trPr>
          <w:trHeight w:val="104"/>
        </w:trPr>
        <w:tc>
          <w:tcPr>
            <w:tcW w:w="670" w:type="dxa"/>
            <w:tcBorders>
              <w:top w:val="single" w:sz="6" w:space="0" w:color="000000" w:themeColor="text1"/>
              <w:left w:val="single" w:sz="12" w:space="0" w:color="000000" w:themeColor="text1"/>
              <w:bottom w:val="single" w:sz="6" w:space="0" w:color="000000" w:themeColor="text1"/>
              <w:right w:val="single" w:sz="6" w:space="0" w:color="000000" w:themeColor="text1"/>
            </w:tcBorders>
            <w:vAlign w:val="center"/>
            <w:hideMark/>
          </w:tcPr>
          <w:p w14:paraId="62DE5191" w14:textId="77777777" w:rsidR="00204A07" w:rsidRPr="00565DF7" w:rsidRDefault="00204A07" w:rsidP="00204A07">
            <w:pPr>
              <w:spacing w:line="216" w:lineRule="auto"/>
              <w:ind w:left="-57" w:right="-57"/>
              <w:rPr>
                <w:rFonts w:cs="Times New Roman"/>
                <w:lang w:eastAsia="en-US"/>
              </w:rPr>
            </w:pPr>
            <w:r w:rsidRPr="00565DF7">
              <w:rPr>
                <w:lang w:eastAsia="en-US"/>
              </w:rPr>
              <w:t>Плотность сухого грунта</w:t>
            </w:r>
          </w:p>
        </w:tc>
        <w:tc>
          <w:tcPr>
            <w:tcW w:w="43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05EC1812" w14:textId="77777777" w:rsidR="00204A07" w:rsidRPr="00565DF7" w:rsidRDefault="00204A07" w:rsidP="00204A07">
            <w:pPr>
              <w:spacing w:line="216" w:lineRule="auto"/>
              <w:ind w:left="-57" w:right="-57"/>
              <w:jc w:val="center"/>
              <w:rPr>
                <w:rFonts w:cs="Times New Roman"/>
                <w:sz w:val="24"/>
                <w:szCs w:val="24"/>
                <w:lang w:eastAsia="en-US"/>
              </w:rPr>
            </w:pPr>
            <w:r w:rsidRPr="00565DF7">
              <w:rPr>
                <w:i/>
                <w:sz w:val="24"/>
                <w:szCs w:val="24"/>
                <w:lang w:eastAsia="en-US"/>
              </w:rPr>
              <w:t>ρ</w:t>
            </w:r>
            <w:r w:rsidRPr="00565DF7">
              <w:rPr>
                <w:i/>
                <w:sz w:val="24"/>
                <w:szCs w:val="24"/>
                <w:vertAlign w:val="subscript"/>
                <w:lang w:val="en-US" w:eastAsia="en-US"/>
              </w:rPr>
              <w:t>d</w:t>
            </w:r>
            <w:r w:rsidRPr="00565DF7">
              <w:rPr>
                <w:i/>
                <w:sz w:val="24"/>
                <w:szCs w:val="24"/>
                <w:lang w:eastAsia="en-US"/>
              </w:rPr>
              <w:t>, т/м</w:t>
            </w:r>
            <w:r w:rsidRPr="00565DF7">
              <w:rPr>
                <w:sz w:val="24"/>
                <w:szCs w:val="24"/>
                <w:vertAlign w:val="superscript"/>
                <w:lang w:eastAsia="en-US"/>
              </w:rPr>
              <w:t>3</w:t>
            </w:r>
          </w:p>
        </w:tc>
        <w:tc>
          <w:tcPr>
            <w:tcW w:w="69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D642FB3" w14:textId="77777777" w:rsidR="00204A07" w:rsidRPr="00565DF7" w:rsidRDefault="00204A07" w:rsidP="00204A07">
            <w:pPr>
              <w:spacing w:line="216" w:lineRule="auto"/>
              <w:ind w:left="-57" w:right="-57"/>
              <w:jc w:val="center"/>
              <w:rPr>
                <w:rFonts w:cs="Times New Roman"/>
                <w:lang w:eastAsia="en-US"/>
              </w:rPr>
            </w:pPr>
            <w:r w:rsidRPr="00565DF7">
              <w:rPr>
                <w:lang w:eastAsia="en-US"/>
              </w:rPr>
              <w:t>1,637</w:t>
            </w:r>
          </w:p>
        </w:tc>
        <w:tc>
          <w:tcPr>
            <w:tcW w:w="67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786B29B" w14:textId="77777777" w:rsidR="00204A07" w:rsidRPr="00565DF7" w:rsidRDefault="00204A07" w:rsidP="00204A07">
            <w:pPr>
              <w:spacing w:line="216" w:lineRule="auto"/>
              <w:ind w:left="-57" w:right="-57"/>
              <w:jc w:val="center"/>
              <w:rPr>
                <w:rFonts w:cs="Times New Roman"/>
                <w:lang w:eastAsia="en-US"/>
              </w:rPr>
            </w:pPr>
            <w:r w:rsidRPr="00565DF7">
              <w:rPr>
                <w:lang w:eastAsia="en-US"/>
              </w:rPr>
              <w:t>1,499</w:t>
            </w:r>
          </w:p>
        </w:tc>
        <w:tc>
          <w:tcPr>
            <w:tcW w:w="68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57EB037" w14:textId="77777777" w:rsidR="00204A07" w:rsidRPr="00565DF7" w:rsidRDefault="00204A07" w:rsidP="00204A07">
            <w:pPr>
              <w:spacing w:line="216" w:lineRule="auto"/>
              <w:ind w:left="-57" w:right="-57"/>
              <w:jc w:val="center"/>
              <w:rPr>
                <w:rFonts w:cs="Times New Roman"/>
                <w:lang w:eastAsia="en-US"/>
              </w:rPr>
            </w:pPr>
            <w:r w:rsidRPr="00565DF7">
              <w:rPr>
                <w:lang w:eastAsia="en-US"/>
              </w:rPr>
              <w:t>1,387</w:t>
            </w:r>
          </w:p>
        </w:tc>
        <w:tc>
          <w:tcPr>
            <w:tcW w:w="62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83AE189" w14:textId="77777777" w:rsidR="00204A07" w:rsidRPr="00565DF7" w:rsidRDefault="00204A07" w:rsidP="00204A07">
            <w:pPr>
              <w:spacing w:line="216" w:lineRule="auto"/>
              <w:ind w:left="-57" w:right="-57"/>
              <w:jc w:val="center"/>
              <w:rPr>
                <w:rFonts w:cs="Times New Roman"/>
                <w:lang w:eastAsia="en-US"/>
              </w:rPr>
            </w:pPr>
            <w:r w:rsidRPr="00565DF7">
              <w:rPr>
                <w:lang w:eastAsia="en-US"/>
              </w:rPr>
              <w:t>1,617</w:t>
            </w:r>
          </w:p>
        </w:tc>
        <w:tc>
          <w:tcPr>
            <w:tcW w:w="630" w:type="dxa"/>
            <w:tcBorders>
              <w:top w:val="single" w:sz="6" w:space="0" w:color="000000" w:themeColor="text1"/>
              <w:left w:val="single" w:sz="6" w:space="0" w:color="000000" w:themeColor="text1"/>
              <w:bottom w:val="single" w:sz="6" w:space="0" w:color="000000" w:themeColor="text1"/>
              <w:right w:val="single" w:sz="12" w:space="0" w:color="000000" w:themeColor="text1"/>
            </w:tcBorders>
            <w:vAlign w:val="center"/>
            <w:hideMark/>
          </w:tcPr>
          <w:p w14:paraId="55EAF70C" w14:textId="77777777" w:rsidR="00204A07" w:rsidRPr="00565DF7" w:rsidRDefault="00204A07" w:rsidP="00204A07">
            <w:pPr>
              <w:spacing w:line="216" w:lineRule="auto"/>
              <w:ind w:left="-57" w:right="-57"/>
              <w:jc w:val="center"/>
              <w:rPr>
                <w:sz w:val="24"/>
                <w:szCs w:val="24"/>
                <w:lang w:eastAsia="en-US"/>
              </w:rPr>
            </w:pPr>
            <w:r w:rsidRPr="00565DF7">
              <w:rPr>
                <w:i/>
                <w:sz w:val="24"/>
                <w:szCs w:val="24"/>
                <w:lang w:eastAsia="en-US"/>
              </w:rPr>
              <w:t>ρ</w:t>
            </w:r>
            <w:r w:rsidRPr="00565DF7">
              <w:rPr>
                <w:i/>
                <w:sz w:val="24"/>
                <w:szCs w:val="24"/>
                <w:vertAlign w:val="subscript"/>
                <w:lang w:val="en-US" w:eastAsia="en-US"/>
              </w:rPr>
              <w:t>d</w:t>
            </w:r>
            <w:r w:rsidRPr="00565DF7">
              <w:rPr>
                <w:i/>
                <w:sz w:val="24"/>
                <w:szCs w:val="24"/>
                <w:lang w:eastAsia="en-US"/>
              </w:rPr>
              <w:t>=</w:t>
            </w:r>
            <w:r w:rsidRPr="00565DF7">
              <w:rPr>
                <w:i/>
                <w:sz w:val="24"/>
                <w:szCs w:val="24"/>
                <w:lang w:val="en-US" w:eastAsia="en-US"/>
              </w:rPr>
              <w:t>ρ</w:t>
            </w:r>
            <w:r w:rsidRPr="00565DF7">
              <w:rPr>
                <w:i/>
                <w:sz w:val="24"/>
                <w:szCs w:val="24"/>
                <w:lang w:eastAsia="en-US"/>
              </w:rPr>
              <w:t>/(</w:t>
            </w:r>
            <w:r w:rsidRPr="00565DF7">
              <w:rPr>
                <w:sz w:val="24"/>
                <w:szCs w:val="24"/>
                <w:lang w:eastAsia="en-US"/>
              </w:rPr>
              <w:t>1</w:t>
            </w:r>
            <w:r w:rsidRPr="00565DF7">
              <w:rPr>
                <w:i/>
                <w:sz w:val="24"/>
                <w:szCs w:val="24"/>
                <w:lang w:eastAsia="en-US"/>
              </w:rPr>
              <w:t>+</w:t>
            </w:r>
            <w:r w:rsidRPr="00565DF7">
              <w:rPr>
                <w:i/>
                <w:sz w:val="24"/>
                <w:szCs w:val="24"/>
                <w:lang w:val="en-US" w:eastAsia="en-US"/>
              </w:rPr>
              <w:t>ω</w:t>
            </w:r>
            <w:r w:rsidRPr="00565DF7">
              <w:rPr>
                <w:sz w:val="24"/>
                <w:szCs w:val="24"/>
                <w:vertAlign w:val="subscript"/>
                <w:lang w:eastAsia="en-US"/>
              </w:rPr>
              <w:t>0</w:t>
            </w:r>
            <w:r w:rsidRPr="00565DF7">
              <w:rPr>
                <w:i/>
                <w:sz w:val="24"/>
                <w:szCs w:val="24"/>
                <w:lang w:eastAsia="en-US"/>
              </w:rPr>
              <w:t>)</w:t>
            </w:r>
          </w:p>
        </w:tc>
      </w:tr>
      <w:tr w:rsidR="00204A07" w:rsidRPr="00565DF7" w14:paraId="52645367" w14:textId="77777777" w:rsidTr="00204A07">
        <w:trPr>
          <w:trHeight w:val="108"/>
        </w:trPr>
        <w:tc>
          <w:tcPr>
            <w:tcW w:w="670" w:type="dxa"/>
            <w:tcBorders>
              <w:top w:val="single" w:sz="6" w:space="0" w:color="000000" w:themeColor="text1"/>
              <w:left w:val="single" w:sz="12" w:space="0" w:color="000000" w:themeColor="text1"/>
              <w:bottom w:val="single" w:sz="6" w:space="0" w:color="000000" w:themeColor="text1"/>
              <w:right w:val="single" w:sz="6" w:space="0" w:color="000000" w:themeColor="text1"/>
            </w:tcBorders>
            <w:vAlign w:val="center"/>
            <w:hideMark/>
          </w:tcPr>
          <w:p w14:paraId="52325B16" w14:textId="77777777" w:rsidR="00204A07" w:rsidRPr="00565DF7" w:rsidRDefault="00204A07" w:rsidP="00204A07">
            <w:pPr>
              <w:spacing w:line="216" w:lineRule="auto"/>
              <w:ind w:left="-57" w:right="-57"/>
              <w:rPr>
                <w:rFonts w:cs="Times New Roman"/>
                <w:lang w:eastAsia="en-US"/>
              </w:rPr>
            </w:pPr>
            <w:r w:rsidRPr="00565DF7">
              <w:rPr>
                <w:lang w:eastAsia="en-US"/>
              </w:rPr>
              <w:t xml:space="preserve">Коэффициент пористости </w:t>
            </w:r>
          </w:p>
        </w:tc>
        <w:tc>
          <w:tcPr>
            <w:tcW w:w="43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70DD4995" w14:textId="77777777" w:rsidR="00204A07" w:rsidRPr="00565DF7" w:rsidRDefault="00204A07" w:rsidP="00204A07">
            <w:pPr>
              <w:spacing w:line="216" w:lineRule="auto"/>
              <w:ind w:left="-57" w:right="-57"/>
              <w:jc w:val="center"/>
              <w:rPr>
                <w:rFonts w:cs="Times New Roman"/>
                <w:i/>
                <w:sz w:val="24"/>
                <w:szCs w:val="24"/>
                <w:lang w:eastAsia="en-US"/>
              </w:rPr>
            </w:pPr>
            <w:r w:rsidRPr="00565DF7">
              <w:rPr>
                <w:i/>
                <w:sz w:val="24"/>
                <w:szCs w:val="24"/>
                <w:lang w:eastAsia="en-US"/>
              </w:rPr>
              <w:t>е</w:t>
            </w:r>
          </w:p>
        </w:tc>
        <w:tc>
          <w:tcPr>
            <w:tcW w:w="69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45CDD3A" w14:textId="77777777" w:rsidR="00204A07" w:rsidRPr="00565DF7" w:rsidRDefault="00204A07" w:rsidP="00204A07">
            <w:pPr>
              <w:spacing w:line="216" w:lineRule="auto"/>
              <w:ind w:left="-57" w:right="-57"/>
              <w:jc w:val="center"/>
              <w:rPr>
                <w:rFonts w:cs="Times New Roman"/>
                <w:lang w:eastAsia="en-US"/>
              </w:rPr>
            </w:pPr>
            <w:r w:rsidRPr="00565DF7">
              <w:rPr>
                <w:lang w:eastAsia="en-US"/>
              </w:rPr>
              <w:t>0,62</w:t>
            </w:r>
          </w:p>
        </w:tc>
        <w:tc>
          <w:tcPr>
            <w:tcW w:w="67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99FDCE7" w14:textId="77777777" w:rsidR="00204A07" w:rsidRPr="00565DF7" w:rsidRDefault="00204A07" w:rsidP="00204A07">
            <w:pPr>
              <w:spacing w:line="216" w:lineRule="auto"/>
              <w:ind w:left="-57" w:right="-57"/>
              <w:jc w:val="center"/>
              <w:rPr>
                <w:rFonts w:cs="Times New Roman"/>
                <w:lang w:eastAsia="en-US"/>
              </w:rPr>
            </w:pPr>
            <w:r w:rsidRPr="00565DF7">
              <w:rPr>
                <w:lang w:eastAsia="en-US"/>
              </w:rPr>
              <w:t>0,83</w:t>
            </w:r>
          </w:p>
        </w:tc>
        <w:tc>
          <w:tcPr>
            <w:tcW w:w="68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4EA53DF" w14:textId="77777777" w:rsidR="00204A07" w:rsidRPr="00565DF7" w:rsidRDefault="00204A07" w:rsidP="00204A07">
            <w:pPr>
              <w:spacing w:line="216" w:lineRule="auto"/>
              <w:ind w:left="-57" w:right="-57"/>
              <w:jc w:val="center"/>
              <w:rPr>
                <w:rFonts w:cs="Times New Roman"/>
                <w:lang w:eastAsia="en-US"/>
              </w:rPr>
            </w:pPr>
            <w:r w:rsidRPr="00565DF7">
              <w:rPr>
                <w:lang w:eastAsia="en-US"/>
              </w:rPr>
              <w:t>0,94</w:t>
            </w:r>
          </w:p>
        </w:tc>
        <w:tc>
          <w:tcPr>
            <w:tcW w:w="62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CA07690" w14:textId="77777777" w:rsidR="00204A07" w:rsidRPr="00565DF7" w:rsidRDefault="00204A07" w:rsidP="00204A07">
            <w:pPr>
              <w:spacing w:line="216" w:lineRule="auto"/>
              <w:ind w:left="-57" w:right="-57"/>
              <w:jc w:val="center"/>
              <w:rPr>
                <w:rFonts w:cs="Times New Roman"/>
                <w:lang w:eastAsia="en-US"/>
              </w:rPr>
            </w:pPr>
            <w:r w:rsidRPr="00565DF7">
              <w:rPr>
                <w:lang w:eastAsia="en-US"/>
              </w:rPr>
              <w:t>0,69</w:t>
            </w:r>
          </w:p>
        </w:tc>
        <w:tc>
          <w:tcPr>
            <w:tcW w:w="630" w:type="dxa"/>
            <w:tcBorders>
              <w:top w:val="single" w:sz="6" w:space="0" w:color="000000" w:themeColor="text1"/>
              <w:left w:val="single" w:sz="6" w:space="0" w:color="000000" w:themeColor="text1"/>
              <w:bottom w:val="single" w:sz="6" w:space="0" w:color="000000" w:themeColor="text1"/>
              <w:right w:val="single" w:sz="12" w:space="0" w:color="000000" w:themeColor="text1"/>
            </w:tcBorders>
            <w:vAlign w:val="center"/>
            <w:hideMark/>
          </w:tcPr>
          <w:p w14:paraId="12F16960" w14:textId="77777777" w:rsidR="00204A07" w:rsidRPr="00565DF7" w:rsidRDefault="00204A07" w:rsidP="00204A07">
            <w:pPr>
              <w:spacing w:line="216" w:lineRule="auto"/>
              <w:ind w:left="-57" w:right="-57"/>
              <w:jc w:val="center"/>
              <w:rPr>
                <w:sz w:val="24"/>
                <w:szCs w:val="24"/>
                <w:lang w:eastAsia="en-US"/>
              </w:rPr>
            </w:pPr>
            <w:r w:rsidRPr="00565DF7">
              <w:rPr>
                <w:i/>
                <w:sz w:val="24"/>
                <w:szCs w:val="24"/>
                <w:lang w:eastAsia="en-US"/>
              </w:rPr>
              <w:t>е= ρ</w:t>
            </w:r>
            <w:r w:rsidRPr="00565DF7">
              <w:rPr>
                <w:i/>
                <w:sz w:val="24"/>
                <w:szCs w:val="24"/>
                <w:vertAlign w:val="subscript"/>
                <w:lang w:val="en-US" w:eastAsia="en-US"/>
              </w:rPr>
              <w:t>s</w:t>
            </w:r>
            <w:r w:rsidRPr="00565DF7">
              <w:rPr>
                <w:i/>
                <w:sz w:val="24"/>
                <w:szCs w:val="24"/>
                <w:lang w:eastAsia="en-US"/>
              </w:rPr>
              <w:t>/ (ρ</w:t>
            </w:r>
            <w:r w:rsidRPr="00565DF7">
              <w:rPr>
                <w:i/>
                <w:sz w:val="24"/>
                <w:szCs w:val="24"/>
                <w:vertAlign w:val="subscript"/>
                <w:lang w:val="en-US" w:eastAsia="en-US"/>
              </w:rPr>
              <w:t>d</w:t>
            </w:r>
            <w:r w:rsidRPr="00565DF7">
              <w:rPr>
                <w:i/>
                <w:sz w:val="24"/>
                <w:szCs w:val="24"/>
                <w:lang w:eastAsia="en-US"/>
              </w:rPr>
              <w:t>-</w:t>
            </w:r>
            <w:r w:rsidRPr="00565DF7">
              <w:rPr>
                <w:sz w:val="24"/>
                <w:szCs w:val="24"/>
                <w:lang w:eastAsia="en-US"/>
              </w:rPr>
              <w:t>1)</w:t>
            </w:r>
          </w:p>
        </w:tc>
      </w:tr>
      <w:tr w:rsidR="00204A07" w:rsidRPr="00565DF7" w14:paraId="65EE2D20" w14:textId="77777777" w:rsidTr="00204A07">
        <w:trPr>
          <w:trHeight w:val="104"/>
        </w:trPr>
        <w:tc>
          <w:tcPr>
            <w:tcW w:w="670" w:type="dxa"/>
            <w:tcBorders>
              <w:top w:val="single" w:sz="6" w:space="0" w:color="000000" w:themeColor="text1"/>
              <w:left w:val="single" w:sz="12" w:space="0" w:color="000000" w:themeColor="text1"/>
              <w:bottom w:val="single" w:sz="6" w:space="0" w:color="000000" w:themeColor="text1"/>
              <w:right w:val="single" w:sz="6" w:space="0" w:color="000000" w:themeColor="text1"/>
            </w:tcBorders>
            <w:vAlign w:val="center"/>
            <w:hideMark/>
          </w:tcPr>
          <w:p w14:paraId="6DE073DA" w14:textId="77777777" w:rsidR="00204A07" w:rsidRPr="00565DF7" w:rsidRDefault="00204A07" w:rsidP="00204A07">
            <w:pPr>
              <w:spacing w:line="216" w:lineRule="auto"/>
              <w:ind w:left="-57" w:right="-57"/>
              <w:rPr>
                <w:rFonts w:cs="Times New Roman"/>
                <w:lang w:eastAsia="en-US"/>
              </w:rPr>
            </w:pPr>
            <w:r w:rsidRPr="00565DF7">
              <w:rPr>
                <w:lang w:eastAsia="en-US"/>
              </w:rPr>
              <w:t>Удельный вес грунта</w:t>
            </w:r>
          </w:p>
        </w:tc>
        <w:tc>
          <w:tcPr>
            <w:tcW w:w="43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56C95F71" w14:textId="77777777" w:rsidR="00204A07" w:rsidRPr="00565DF7" w:rsidRDefault="00204A07" w:rsidP="00204A07">
            <w:pPr>
              <w:spacing w:line="216" w:lineRule="auto"/>
              <w:ind w:left="-57" w:right="-57"/>
              <w:jc w:val="center"/>
              <w:rPr>
                <w:rFonts w:cs="Times New Roman"/>
                <w:sz w:val="24"/>
                <w:szCs w:val="24"/>
                <w:vertAlign w:val="superscript"/>
                <w:lang w:eastAsia="en-US"/>
              </w:rPr>
            </w:pPr>
            <w:r w:rsidRPr="00565DF7">
              <w:rPr>
                <w:i/>
                <w:sz w:val="24"/>
                <w:szCs w:val="24"/>
                <w:lang w:eastAsia="en-US"/>
              </w:rPr>
              <w:t>γ</w:t>
            </w:r>
            <w:r w:rsidRPr="00565DF7">
              <w:rPr>
                <w:sz w:val="24"/>
                <w:szCs w:val="24"/>
                <w:lang w:eastAsia="en-US"/>
              </w:rPr>
              <w:t xml:space="preserve">, </w:t>
            </w:r>
            <w:r w:rsidRPr="00565DF7">
              <w:rPr>
                <w:i/>
                <w:sz w:val="24"/>
                <w:szCs w:val="24"/>
                <w:lang w:eastAsia="en-US"/>
              </w:rPr>
              <w:t>кН/м</w:t>
            </w:r>
            <w:r w:rsidRPr="00565DF7">
              <w:rPr>
                <w:sz w:val="24"/>
                <w:szCs w:val="24"/>
                <w:vertAlign w:val="superscript"/>
                <w:lang w:eastAsia="en-US"/>
              </w:rPr>
              <w:t>3</w:t>
            </w:r>
          </w:p>
        </w:tc>
        <w:tc>
          <w:tcPr>
            <w:tcW w:w="69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5F4573" w14:textId="77777777" w:rsidR="00204A07" w:rsidRPr="00565DF7" w:rsidRDefault="00204A07" w:rsidP="00204A07">
            <w:pPr>
              <w:spacing w:line="216" w:lineRule="auto"/>
              <w:ind w:left="-57" w:right="-57"/>
              <w:jc w:val="center"/>
              <w:rPr>
                <w:rFonts w:cs="Times New Roman"/>
                <w:lang w:eastAsia="en-US"/>
              </w:rPr>
            </w:pPr>
            <w:r w:rsidRPr="00565DF7">
              <w:rPr>
                <w:lang w:eastAsia="en-US"/>
              </w:rPr>
              <w:t>18,96</w:t>
            </w:r>
          </w:p>
        </w:tc>
        <w:tc>
          <w:tcPr>
            <w:tcW w:w="67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FF806A0" w14:textId="77777777" w:rsidR="00204A07" w:rsidRPr="00565DF7" w:rsidRDefault="00204A07" w:rsidP="00204A07">
            <w:pPr>
              <w:spacing w:line="216" w:lineRule="auto"/>
              <w:ind w:left="-57" w:right="-57"/>
              <w:jc w:val="center"/>
              <w:rPr>
                <w:rFonts w:cs="Times New Roman"/>
                <w:lang w:eastAsia="en-US"/>
              </w:rPr>
            </w:pPr>
            <w:r w:rsidRPr="00565DF7">
              <w:rPr>
                <w:lang w:eastAsia="en-US"/>
              </w:rPr>
              <w:t>20,35</w:t>
            </w:r>
          </w:p>
        </w:tc>
        <w:tc>
          <w:tcPr>
            <w:tcW w:w="68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922E44B" w14:textId="77777777" w:rsidR="00204A07" w:rsidRPr="00565DF7" w:rsidRDefault="00204A07" w:rsidP="00204A07">
            <w:pPr>
              <w:spacing w:line="216" w:lineRule="auto"/>
              <w:ind w:left="-57" w:right="-57"/>
              <w:jc w:val="center"/>
              <w:rPr>
                <w:rFonts w:cs="Times New Roman"/>
                <w:lang w:eastAsia="en-US"/>
              </w:rPr>
            </w:pPr>
            <w:r w:rsidRPr="00565DF7">
              <w:rPr>
                <w:lang w:eastAsia="en-US"/>
              </w:rPr>
              <w:t>18,09</w:t>
            </w:r>
          </w:p>
        </w:tc>
        <w:tc>
          <w:tcPr>
            <w:tcW w:w="62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A9CE59E" w14:textId="77777777" w:rsidR="00204A07" w:rsidRPr="00565DF7" w:rsidRDefault="00204A07" w:rsidP="00204A07">
            <w:pPr>
              <w:spacing w:line="216" w:lineRule="auto"/>
              <w:ind w:left="-57" w:right="-57"/>
              <w:jc w:val="center"/>
              <w:rPr>
                <w:rFonts w:cs="Times New Roman"/>
                <w:lang w:eastAsia="en-US"/>
              </w:rPr>
            </w:pPr>
            <w:r w:rsidRPr="00565DF7">
              <w:rPr>
                <w:lang w:eastAsia="en-US"/>
              </w:rPr>
              <w:t>20,52</w:t>
            </w:r>
          </w:p>
        </w:tc>
        <w:tc>
          <w:tcPr>
            <w:tcW w:w="630" w:type="dxa"/>
            <w:tcBorders>
              <w:top w:val="single" w:sz="6" w:space="0" w:color="000000" w:themeColor="text1"/>
              <w:left w:val="single" w:sz="6" w:space="0" w:color="000000" w:themeColor="text1"/>
              <w:bottom w:val="single" w:sz="6" w:space="0" w:color="000000" w:themeColor="text1"/>
              <w:right w:val="single" w:sz="12" w:space="0" w:color="000000" w:themeColor="text1"/>
            </w:tcBorders>
            <w:vAlign w:val="center"/>
            <w:hideMark/>
          </w:tcPr>
          <w:p w14:paraId="4021A61B" w14:textId="77777777" w:rsidR="00204A07" w:rsidRPr="00565DF7" w:rsidRDefault="00204A07" w:rsidP="00204A07">
            <w:pPr>
              <w:spacing w:line="216" w:lineRule="auto"/>
              <w:ind w:left="-57" w:right="-57"/>
              <w:jc w:val="center"/>
              <w:rPr>
                <w:i/>
                <w:sz w:val="24"/>
                <w:szCs w:val="24"/>
                <w:lang w:val="en-US" w:eastAsia="en-US"/>
              </w:rPr>
            </w:pPr>
            <w:r w:rsidRPr="00565DF7">
              <w:rPr>
                <w:i/>
                <w:sz w:val="24"/>
                <w:szCs w:val="24"/>
                <w:lang w:eastAsia="en-US"/>
              </w:rPr>
              <w:t>γ= ρ</w:t>
            </w:r>
            <w:r w:rsidRPr="00565DF7">
              <w:rPr>
                <w:i/>
                <w:sz w:val="24"/>
                <w:szCs w:val="24"/>
                <w:lang w:eastAsia="en-US"/>
              </w:rPr>
              <w:sym w:font="Symbol" w:char="F0D7"/>
            </w:r>
            <w:r w:rsidRPr="00565DF7">
              <w:rPr>
                <w:i/>
                <w:sz w:val="24"/>
                <w:szCs w:val="24"/>
                <w:lang w:val="en-US" w:eastAsia="en-US"/>
              </w:rPr>
              <w:t>g</w:t>
            </w:r>
          </w:p>
        </w:tc>
      </w:tr>
      <w:tr w:rsidR="00204A07" w:rsidRPr="00565DF7" w14:paraId="4B91377C" w14:textId="77777777" w:rsidTr="00204A07">
        <w:trPr>
          <w:trHeight w:val="153"/>
        </w:trPr>
        <w:tc>
          <w:tcPr>
            <w:tcW w:w="670" w:type="dxa"/>
            <w:tcBorders>
              <w:top w:val="single" w:sz="6" w:space="0" w:color="000000" w:themeColor="text1"/>
              <w:left w:val="single" w:sz="12" w:space="0" w:color="000000" w:themeColor="text1"/>
              <w:bottom w:val="single" w:sz="6" w:space="0" w:color="000000" w:themeColor="text1"/>
              <w:right w:val="single" w:sz="6" w:space="0" w:color="000000" w:themeColor="text1"/>
            </w:tcBorders>
            <w:vAlign w:val="center"/>
            <w:hideMark/>
          </w:tcPr>
          <w:p w14:paraId="7D462439" w14:textId="77777777" w:rsidR="00204A07" w:rsidRPr="00565DF7" w:rsidRDefault="00204A07" w:rsidP="00204A07">
            <w:pPr>
              <w:spacing w:line="216" w:lineRule="auto"/>
              <w:ind w:left="-57" w:right="-57"/>
              <w:rPr>
                <w:rFonts w:cs="Times New Roman"/>
                <w:lang w:eastAsia="en-US"/>
              </w:rPr>
            </w:pPr>
            <w:r w:rsidRPr="00565DF7">
              <w:rPr>
                <w:lang w:eastAsia="en-US"/>
              </w:rPr>
              <w:t>Удельный вес твёрдых частиц грунта</w:t>
            </w:r>
          </w:p>
        </w:tc>
        <w:tc>
          <w:tcPr>
            <w:tcW w:w="43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06E8ABBA" w14:textId="77777777" w:rsidR="00204A07" w:rsidRPr="00565DF7" w:rsidRDefault="00204A07" w:rsidP="00204A07">
            <w:pPr>
              <w:spacing w:line="216" w:lineRule="auto"/>
              <w:ind w:left="-57" w:right="-57"/>
              <w:jc w:val="center"/>
              <w:rPr>
                <w:rFonts w:cs="Times New Roman"/>
                <w:sz w:val="24"/>
                <w:szCs w:val="24"/>
                <w:vertAlign w:val="superscript"/>
                <w:lang w:eastAsia="en-US"/>
              </w:rPr>
            </w:pPr>
            <w:r w:rsidRPr="00565DF7">
              <w:rPr>
                <w:i/>
                <w:sz w:val="24"/>
                <w:szCs w:val="24"/>
                <w:lang w:eastAsia="en-US"/>
              </w:rPr>
              <w:t>γ</w:t>
            </w:r>
            <w:r w:rsidRPr="00565DF7">
              <w:rPr>
                <w:i/>
                <w:sz w:val="24"/>
                <w:szCs w:val="24"/>
                <w:vertAlign w:val="subscript"/>
                <w:lang w:val="en-US" w:eastAsia="en-US"/>
              </w:rPr>
              <w:t>s</w:t>
            </w:r>
            <w:r w:rsidRPr="00565DF7">
              <w:rPr>
                <w:sz w:val="24"/>
                <w:szCs w:val="24"/>
                <w:lang w:eastAsia="en-US"/>
              </w:rPr>
              <w:t xml:space="preserve">, </w:t>
            </w:r>
            <w:r w:rsidRPr="00565DF7">
              <w:rPr>
                <w:i/>
                <w:sz w:val="24"/>
                <w:szCs w:val="24"/>
                <w:lang w:eastAsia="en-US"/>
              </w:rPr>
              <w:t>кН/м</w:t>
            </w:r>
            <w:r w:rsidRPr="00565DF7">
              <w:rPr>
                <w:sz w:val="24"/>
                <w:szCs w:val="24"/>
                <w:vertAlign w:val="superscript"/>
                <w:lang w:eastAsia="en-US"/>
              </w:rPr>
              <w:t>3</w:t>
            </w:r>
          </w:p>
        </w:tc>
        <w:tc>
          <w:tcPr>
            <w:tcW w:w="69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710AC34" w14:textId="77777777" w:rsidR="00204A07" w:rsidRPr="00565DF7" w:rsidRDefault="00204A07" w:rsidP="00204A07">
            <w:pPr>
              <w:spacing w:line="216" w:lineRule="auto"/>
              <w:ind w:left="-57" w:right="-57"/>
              <w:jc w:val="center"/>
              <w:rPr>
                <w:rFonts w:cs="Times New Roman"/>
                <w:lang w:eastAsia="en-US"/>
              </w:rPr>
            </w:pPr>
            <w:r w:rsidRPr="00565DF7">
              <w:rPr>
                <w:lang w:eastAsia="en-US"/>
              </w:rPr>
              <w:t>26,53</w:t>
            </w:r>
          </w:p>
        </w:tc>
        <w:tc>
          <w:tcPr>
            <w:tcW w:w="67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AB121E" w14:textId="77777777" w:rsidR="00204A07" w:rsidRPr="00565DF7" w:rsidRDefault="00204A07" w:rsidP="00204A07">
            <w:pPr>
              <w:spacing w:line="216" w:lineRule="auto"/>
              <w:ind w:left="-57" w:right="-57"/>
              <w:jc w:val="center"/>
              <w:rPr>
                <w:rFonts w:cs="Times New Roman"/>
                <w:lang w:eastAsia="en-US"/>
              </w:rPr>
            </w:pPr>
            <w:r w:rsidRPr="00565DF7">
              <w:rPr>
                <w:lang w:eastAsia="en-US"/>
              </w:rPr>
              <w:t>27,44</w:t>
            </w:r>
          </w:p>
        </w:tc>
        <w:tc>
          <w:tcPr>
            <w:tcW w:w="68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EE2F0D3" w14:textId="77777777" w:rsidR="00204A07" w:rsidRPr="00565DF7" w:rsidRDefault="00204A07" w:rsidP="00204A07">
            <w:pPr>
              <w:spacing w:line="216" w:lineRule="auto"/>
              <w:ind w:left="-57" w:right="-57"/>
              <w:jc w:val="center"/>
              <w:rPr>
                <w:rFonts w:cs="Times New Roman"/>
                <w:lang w:eastAsia="en-US"/>
              </w:rPr>
            </w:pPr>
            <w:r w:rsidRPr="00565DF7">
              <w:rPr>
                <w:lang w:eastAsia="en-US"/>
              </w:rPr>
              <w:t>26,91</w:t>
            </w:r>
          </w:p>
        </w:tc>
        <w:tc>
          <w:tcPr>
            <w:tcW w:w="62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33DA604" w14:textId="77777777" w:rsidR="00204A07" w:rsidRPr="00565DF7" w:rsidRDefault="00204A07" w:rsidP="00204A07">
            <w:pPr>
              <w:spacing w:line="216" w:lineRule="auto"/>
              <w:ind w:left="-57" w:right="-57"/>
              <w:jc w:val="center"/>
              <w:rPr>
                <w:rFonts w:cs="Times New Roman"/>
                <w:lang w:eastAsia="en-US"/>
              </w:rPr>
            </w:pPr>
            <w:r w:rsidRPr="00565DF7">
              <w:rPr>
                <w:lang w:eastAsia="en-US"/>
              </w:rPr>
              <w:t>27,33</w:t>
            </w:r>
          </w:p>
        </w:tc>
        <w:tc>
          <w:tcPr>
            <w:tcW w:w="630" w:type="dxa"/>
            <w:tcBorders>
              <w:top w:val="single" w:sz="6" w:space="0" w:color="000000" w:themeColor="text1"/>
              <w:left w:val="single" w:sz="6" w:space="0" w:color="000000" w:themeColor="text1"/>
              <w:bottom w:val="single" w:sz="6" w:space="0" w:color="000000" w:themeColor="text1"/>
              <w:right w:val="single" w:sz="12" w:space="0" w:color="000000" w:themeColor="text1"/>
            </w:tcBorders>
            <w:vAlign w:val="center"/>
            <w:hideMark/>
          </w:tcPr>
          <w:p w14:paraId="1F16DFB7" w14:textId="77777777" w:rsidR="00204A07" w:rsidRPr="00565DF7" w:rsidRDefault="00204A07" w:rsidP="00204A07">
            <w:pPr>
              <w:spacing w:line="216" w:lineRule="auto"/>
              <w:ind w:left="-57" w:right="-57"/>
              <w:jc w:val="center"/>
              <w:rPr>
                <w:i/>
                <w:sz w:val="24"/>
                <w:szCs w:val="24"/>
                <w:lang w:val="en-US" w:eastAsia="en-US"/>
              </w:rPr>
            </w:pPr>
            <w:r w:rsidRPr="00565DF7">
              <w:rPr>
                <w:i/>
                <w:sz w:val="24"/>
                <w:szCs w:val="24"/>
                <w:lang w:eastAsia="en-US"/>
              </w:rPr>
              <w:t>γ</w:t>
            </w:r>
            <w:r w:rsidRPr="00565DF7">
              <w:rPr>
                <w:i/>
                <w:sz w:val="24"/>
                <w:szCs w:val="24"/>
                <w:vertAlign w:val="subscript"/>
                <w:lang w:val="en-US" w:eastAsia="en-US"/>
              </w:rPr>
              <w:t>s</w:t>
            </w:r>
            <w:r w:rsidRPr="00565DF7">
              <w:rPr>
                <w:i/>
                <w:sz w:val="24"/>
                <w:szCs w:val="24"/>
                <w:lang w:eastAsia="en-US"/>
              </w:rPr>
              <w:t>= ρ</w:t>
            </w:r>
            <w:r w:rsidRPr="00565DF7">
              <w:rPr>
                <w:i/>
                <w:sz w:val="24"/>
                <w:szCs w:val="24"/>
                <w:vertAlign w:val="subscript"/>
                <w:lang w:val="en-US" w:eastAsia="en-US"/>
              </w:rPr>
              <w:t>s</w:t>
            </w:r>
            <w:r w:rsidRPr="00565DF7">
              <w:rPr>
                <w:i/>
                <w:sz w:val="24"/>
                <w:szCs w:val="24"/>
                <w:lang w:eastAsia="en-US"/>
              </w:rPr>
              <w:sym w:font="Symbol" w:char="F0D7"/>
            </w:r>
            <w:r w:rsidRPr="00565DF7">
              <w:rPr>
                <w:i/>
                <w:sz w:val="24"/>
                <w:szCs w:val="24"/>
                <w:lang w:val="en-US" w:eastAsia="en-US"/>
              </w:rPr>
              <w:t>g</w:t>
            </w:r>
          </w:p>
        </w:tc>
      </w:tr>
      <w:tr w:rsidR="00204A07" w:rsidRPr="00565DF7" w14:paraId="4F6B6D1C" w14:textId="77777777" w:rsidTr="00204A07">
        <w:trPr>
          <w:trHeight w:val="104"/>
        </w:trPr>
        <w:tc>
          <w:tcPr>
            <w:tcW w:w="670" w:type="dxa"/>
            <w:tcBorders>
              <w:top w:val="single" w:sz="6" w:space="0" w:color="000000" w:themeColor="text1"/>
              <w:left w:val="single" w:sz="12" w:space="0" w:color="000000" w:themeColor="text1"/>
              <w:bottom w:val="single" w:sz="6" w:space="0" w:color="000000" w:themeColor="text1"/>
              <w:right w:val="single" w:sz="6" w:space="0" w:color="000000" w:themeColor="text1"/>
            </w:tcBorders>
            <w:vAlign w:val="center"/>
            <w:hideMark/>
          </w:tcPr>
          <w:p w14:paraId="1D0A7F3E" w14:textId="77777777" w:rsidR="00204A07" w:rsidRPr="00565DF7" w:rsidRDefault="00204A07" w:rsidP="00204A07">
            <w:pPr>
              <w:spacing w:line="216" w:lineRule="auto"/>
              <w:ind w:left="-57" w:right="-57"/>
              <w:rPr>
                <w:rFonts w:cs="Times New Roman"/>
                <w:lang w:eastAsia="en-US"/>
              </w:rPr>
            </w:pPr>
            <w:r w:rsidRPr="00565DF7">
              <w:rPr>
                <w:lang w:eastAsia="en-US"/>
              </w:rPr>
              <w:t>Удельный вес сухого грунта</w:t>
            </w:r>
          </w:p>
        </w:tc>
        <w:tc>
          <w:tcPr>
            <w:tcW w:w="43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36C03648" w14:textId="77777777" w:rsidR="00204A07" w:rsidRPr="00565DF7" w:rsidRDefault="00204A07" w:rsidP="00204A07">
            <w:pPr>
              <w:spacing w:line="216" w:lineRule="auto"/>
              <w:ind w:left="-57" w:right="-57"/>
              <w:jc w:val="center"/>
              <w:rPr>
                <w:rFonts w:cs="Times New Roman"/>
                <w:sz w:val="24"/>
                <w:szCs w:val="24"/>
                <w:vertAlign w:val="superscript"/>
                <w:lang w:eastAsia="en-US"/>
              </w:rPr>
            </w:pPr>
            <w:r w:rsidRPr="00565DF7">
              <w:rPr>
                <w:i/>
                <w:sz w:val="24"/>
                <w:szCs w:val="24"/>
                <w:lang w:eastAsia="en-US"/>
              </w:rPr>
              <w:t>γ</w:t>
            </w:r>
            <w:r w:rsidRPr="00565DF7">
              <w:rPr>
                <w:i/>
                <w:sz w:val="24"/>
                <w:szCs w:val="24"/>
                <w:vertAlign w:val="subscript"/>
                <w:lang w:val="en-US" w:eastAsia="en-US"/>
              </w:rPr>
              <w:t>d</w:t>
            </w:r>
            <w:r w:rsidRPr="00565DF7">
              <w:rPr>
                <w:sz w:val="24"/>
                <w:szCs w:val="24"/>
                <w:lang w:eastAsia="en-US"/>
              </w:rPr>
              <w:t xml:space="preserve">, </w:t>
            </w:r>
            <w:r w:rsidRPr="00565DF7">
              <w:rPr>
                <w:i/>
                <w:sz w:val="24"/>
                <w:szCs w:val="24"/>
                <w:lang w:eastAsia="en-US"/>
              </w:rPr>
              <w:t>кН/м</w:t>
            </w:r>
            <w:r w:rsidRPr="00565DF7">
              <w:rPr>
                <w:sz w:val="24"/>
                <w:szCs w:val="24"/>
                <w:vertAlign w:val="superscript"/>
                <w:lang w:eastAsia="en-US"/>
              </w:rPr>
              <w:t>3</w:t>
            </w:r>
          </w:p>
        </w:tc>
        <w:tc>
          <w:tcPr>
            <w:tcW w:w="69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6EF29F2" w14:textId="77777777" w:rsidR="00204A07" w:rsidRPr="00565DF7" w:rsidRDefault="00204A07" w:rsidP="00204A07">
            <w:pPr>
              <w:spacing w:line="216" w:lineRule="auto"/>
              <w:ind w:left="-57" w:right="-57"/>
              <w:jc w:val="center"/>
              <w:rPr>
                <w:rFonts w:cs="Times New Roman"/>
                <w:lang w:eastAsia="en-US"/>
              </w:rPr>
            </w:pPr>
            <w:r w:rsidRPr="00565DF7">
              <w:rPr>
                <w:lang w:eastAsia="en-US"/>
              </w:rPr>
              <w:t>16,37</w:t>
            </w:r>
          </w:p>
        </w:tc>
        <w:tc>
          <w:tcPr>
            <w:tcW w:w="67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028EED3" w14:textId="77777777" w:rsidR="00204A07" w:rsidRPr="00565DF7" w:rsidRDefault="00204A07" w:rsidP="00204A07">
            <w:pPr>
              <w:spacing w:line="216" w:lineRule="auto"/>
              <w:ind w:left="-57" w:right="-57"/>
              <w:jc w:val="center"/>
              <w:rPr>
                <w:rFonts w:cs="Times New Roman"/>
                <w:lang w:eastAsia="en-US"/>
              </w:rPr>
            </w:pPr>
            <w:r w:rsidRPr="00565DF7">
              <w:rPr>
                <w:lang w:eastAsia="en-US"/>
              </w:rPr>
              <w:t>14,99</w:t>
            </w:r>
          </w:p>
        </w:tc>
        <w:tc>
          <w:tcPr>
            <w:tcW w:w="68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5EDA2F" w14:textId="77777777" w:rsidR="00204A07" w:rsidRPr="00565DF7" w:rsidRDefault="00204A07" w:rsidP="00204A07">
            <w:pPr>
              <w:spacing w:line="216" w:lineRule="auto"/>
              <w:ind w:left="-57" w:right="-57"/>
              <w:jc w:val="center"/>
              <w:rPr>
                <w:rFonts w:cs="Times New Roman"/>
                <w:lang w:eastAsia="en-US"/>
              </w:rPr>
            </w:pPr>
            <w:r w:rsidRPr="00565DF7">
              <w:rPr>
                <w:lang w:eastAsia="en-US"/>
              </w:rPr>
              <w:t>13,87</w:t>
            </w:r>
          </w:p>
        </w:tc>
        <w:tc>
          <w:tcPr>
            <w:tcW w:w="62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AE52C7F" w14:textId="77777777" w:rsidR="00204A07" w:rsidRPr="00565DF7" w:rsidRDefault="00204A07" w:rsidP="00204A07">
            <w:pPr>
              <w:spacing w:line="216" w:lineRule="auto"/>
              <w:ind w:left="-57" w:right="-57"/>
              <w:jc w:val="center"/>
              <w:rPr>
                <w:rFonts w:cs="Times New Roman"/>
                <w:lang w:eastAsia="en-US"/>
              </w:rPr>
            </w:pPr>
            <w:r w:rsidRPr="00565DF7">
              <w:rPr>
                <w:lang w:eastAsia="en-US"/>
              </w:rPr>
              <w:t>16,17</w:t>
            </w:r>
          </w:p>
        </w:tc>
        <w:tc>
          <w:tcPr>
            <w:tcW w:w="630" w:type="dxa"/>
            <w:tcBorders>
              <w:top w:val="single" w:sz="6" w:space="0" w:color="000000" w:themeColor="text1"/>
              <w:left w:val="single" w:sz="6" w:space="0" w:color="000000" w:themeColor="text1"/>
              <w:bottom w:val="single" w:sz="6" w:space="0" w:color="000000" w:themeColor="text1"/>
              <w:right w:val="single" w:sz="12" w:space="0" w:color="000000" w:themeColor="text1"/>
            </w:tcBorders>
            <w:vAlign w:val="center"/>
            <w:hideMark/>
          </w:tcPr>
          <w:p w14:paraId="64E8BB6F" w14:textId="77777777" w:rsidR="00204A07" w:rsidRPr="00565DF7" w:rsidRDefault="00204A07" w:rsidP="00204A07">
            <w:pPr>
              <w:spacing w:line="216" w:lineRule="auto"/>
              <w:ind w:left="-57" w:right="-57"/>
              <w:jc w:val="center"/>
              <w:rPr>
                <w:i/>
                <w:sz w:val="24"/>
                <w:szCs w:val="24"/>
                <w:lang w:val="en-US" w:eastAsia="en-US"/>
              </w:rPr>
            </w:pPr>
            <w:r w:rsidRPr="00565DF7">
              <w:rPr>
                <w:i/>
                <w:sz w:val="24"/>
                <w:szCs w:val="24"/>
                <w:lang w:eastAsia="en-US"/>
              </w:rPr>
              <w:t>γ</w:t>
            </w:r>
            <w:r w:rsidRPr="00565DF7">
              <w:rPr>
                <w:i/>
                <w:sz w:val="24"/>
                <w:szCs w:val="24"/>
                <w:vertAlign w:val="subscript"/>
                <w:lang w:val="en-US" w:eastAsia="en-US"/>
              </w:rPr>
              <w:t>d</w:t>
            </w:r>
            <w:r w:rsidRPr="00565DF7">
              <w:rPr>
                <w:i/>
                <w:sz w:val="24"/>
                <w:szCs w:val="24"/>
                <w:lang w:eastAsia="en-US"/>
              </w:rPr>
              <w:t>= ρ</w:t>
            </w:r>
            <w:r w:rsidRPr="00565DF7">
              <w:rPr>
                <w:i/>
                <w:sz w:val="24"/>
                <w:szCs w:val="24"/>
                <w:vertAlign w:val="subscript"/>
                <w:lang w:val="en-US" w:eastAsia="en-US"/>
              </w:rPr>
              <w:t>d</w:t>
            </w:r>
            <w:r w:rsidRPr="00565DF7">
              <w:rPr>
                <w:i/>
                <w:sz w:val="24"/>
                <w:szCs w:val="24"/>
                <w:lang w:eastAsia="en-US"/>
              </w:rPr>
              <w:sym w:font="Symbol" w:char="F0D7"/>
            </w:r>
            <w:r w:rsidRPr="00565DF7">
              <w:rPr>
                <w:i/>
                <w:sz w:val="24"/>
                <w:szCs w:val="24"/>
                <w:lang w:val="en-US" w:eastAsia="en-US"/>
              </w:rPr>
              <w:t>g</w:t>
            </w:r>
          </w:p>
        </w:tc>
      </w:tr>
      <w:tr w:rsidR="00204A07" w:rsidRPr="00565DF7" w14:paraId="575A40C9" w14:textId="77777777" w:rsidTr="00204A07">
        <w:trPr>
          <w:trHeight w:val="211"/>
        </w:trPr>
        <w:tc>
          <w:tcPr>
            <w:tcW w:w="670" w:type="dxa"/>
            <w:tcBorders>
              <w:top w:val="single" w:sz="6" w:space="0" w:color="000000" w:themeColor="text1"/>
              <w:left w:val="single" w:sz="12" w:space="0" w:color="000000" w:themeColor="text1"/>
              <w:bottom w:val="single" w:sz="6" w:space="0" w:color="000000" w:themeColor="text1"/>
              <w:right w:val="single" w:sz="6" w:space="0" w:color="000000" w:themeColor="text1"/>
            </w:tcBorders>
            <w:vAlign w:val="center"/>
            <w:hideMark/>
          </w:tcPr>
          <w:p w14:paraId="6745B891" w14:textId="77777777" w:rsidR="00204A07" w:rsidRPr="00565DF7" w:rsidRDefault="00204A07" w:rsidP="00204A07">
            <w:pPr>
              <w:spacing w:line="216" w:lineRule="auto"/>
              <w:ind w:left="-57" w:right="-57"/>
              <w:rPr>
                <w:rFonts w:cs="Times New Roman"/>
                <w:lang w:eastAsia="en-US"/>
              </w:rPr>
            </w:pPr>
            <w:r w:rsidRPr="00565DF7">
              <w:rPr>
                <w:lang w:eastAsia="en-US"/>
              </w:rPr>
              <w:t>Удельный вес грунта при взвешивающем действии воды</w:t>
            </w:r>
          </w:p>
        </w:tc>
        <w:tc>
          <w:tcPr>
            <w:tcW w:w="43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78C67401" w14:textId="77777777" w:rsidR="00204A07" w:rsidRPr="00565DF7" w:rsidRDefault="00204A07" w:rsidP="00204A07">
            <w:pPr>
              <w:spacing w:line="216" w:lineRule="auto"/>
              <w:ind w:left="-57" w:right="-57"/>
              <w:jc w:val="center"/>
              <w:rPr>
                <w:rFonts w:cs="Times New Roman"/>
                <w:sz w:val="24"/>
                <w:szCs w:val="24"/>
                <w:vertAlign w:val="superscript"/>
                <w:lang w:eastAsia="en-US"/>
              </w:rPr>
            </w:pPr>
            <w:r w:rsidRPr="00565DF7">
              <w:rPr>
                <w:i/>
                <w:sz w:val="24"/>
                <w:szCs w:val="24"/>
                <w:lang w:eastAsia="en-US"/>
              </w:rPr>
              <w:t>γ</w:t>
            </w:r>
            <w:r w:rsidRPr="00565DF7">
              <w:rPr>
                <w:i/>
                <w:sz w:val="24"/>
                <w:szCs w:val="24"/>
                <w:vertAlign w:val="subscript"/>
                <w:lang w:val="en-US" w:eastAsia="en-US"/>
              </w:rPr>
              <w:t>sb</w:t>
            </w:r>
            <w:r w:rsidRPr="00565DF7">
              <w:rPr>
                <w:sz w:val="24"/>
                <w:szCs w:val="24"/>
                <w:lang w:eastAsia="en-US"/>
              </w:rPr>
              <w:t xml:space="preserve">, </w:t>
            </w:r>
            <w:r w:rsidRPr="00565DF7">
              <w:rPr>
                <w:i/>
                <w:sz w:val="24"/>
                <w:szCs w:val="24"/>
                <w:lang w:eastAsia="en-US"/>
              </w:rPr>
              <w:t>кН/м</w:t>
            </w:r>
            <w:r w:rsidRPr="00565DF7">
              <w:rPr>
                <w:sz w:val="24"/>
                <w:szCs w:val="24"/>
                <w:vertAlign w:val="superscript"/>
                <w:lang w:eastAsia="en-US"/>
              </w:rPr>
              <w:t>3</w:t>
            </w:r>
          </w:p>
        </w:tc>
        <w:tc>
          <w:tcPr>
            <w:tcW w:w="69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05D48B1" w14:textId="77777777" w:rsidR="00204A07" w:rsidRPr="00565DF7" w:rsidRDefault="00204A07" w:rsidP="00204A07">
            <w:pPr>
              <w:spacing w:line="216" w:lineRule="auto"/>
              <w:ind w:left="-57" w:right="-57"/>
              <w:jc w:val="center"/>
              <w:rPr>
                <w:rFonts w:cs="Times New Roman"/>
                <w:lang w:eastAsia="en-US"/>
              </w:rPr>
            </w:pPr>
            <w:r w:rsidRPr="00565DF7">
              <w:rPr>
                <w:lang w:eastAsia="en-US"/>
              </w:rPr>
              <w:t>10,20</w:t>
            </w:r>
          </w:p>
        </w:tc>
        <w:tc>
          <w:tcPr>
            <w:tcW w:w="67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5BA9195" w14:textId="77777777" w:rsidR="00204A07" w:rsidRPr="00565DF7" w:rsidRDefault="00204A07" w:rsidP="00204A07">
            <w:pPr>
              <w:spacing w:line="216" w:lineRule="auto"/>
              <w:ind w:left="-57" w:right="-57"/>
              <w:jc w:val="center"/>
              <w:rPr>
                <w:rFonts w:cs="Times New Roman"/>
                <w:lang w:eastAsia="en-US"/>
              </w:rPr>
            </w:pPr>
            <w:r w:rsidRPr="00565DF7">
              <w:rPr>
                <w:lang w:eastAsia="en-US"/>
              </w:rPr>
              <w:t>9,53</w:t>
            </w:r>
          </w:p>
        </w:tc>
        <w:tc>
          <w:tcPr>
            <w:tcW w:w="68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16FCE88" w14:textId="77777777" w:rsidR="00204A07" w:rsidRPr="00565DF7" w:rsidRDefault="00204A07" w:rsidP="00204A07">
            <w:pPr>
              <w:spacing w:line="216" w:lineRule="auto"/>
              <w:ind w:left="-57" w:right="-57"/>
              <w:jc w:val="center"/>
              <w:rPr>
                <w:rFonts w:cs="Times New Roman"/>
                <w:lang w:eastAsia="en-US"/>
              </w:rPr>
            </w:pPr>
            <w:r w:rsidRPr="00565DF7">
              <w:rPr>
                <w:lang w:eastAsia="en-US"/>
              </w:rPr>
              <w:t>8,72</w:t>
            </w:r>
          </w:p>
        </w:tc>
        <w:tc>
          <w:tcPr>
            <w:tcW w:w="62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953033C" w14:textId="77777777" w:rsidR="00204A07" w:rsidRPr="00565DF7" w:rsidRDefault="00204A07" w:rsidP="00204A07">
            <w:pPr>
              <w:spacing w:line="216" w:lineRule="auto"/>
              <w:ind w:left="-57" w:right="-57"/>
              <w:jc w:val="center"/>
              <w:rPr>
                <w:rFonts w:cs="Times New Roman"/>
                <w:lang w:eastAsia="en-US"/>
              </w:rPr>
            </w:pPr>
            <w:r w:rsidRPr="00565DF7">
              <w:rPr>
                <w:lang w:eastAsia="en-US"/>
              </w:rPr>
              <w:t>10,52</w:t>
            </w:r>
          </w:p>
        </w:tc>
        <w:tc>
          <w:tcPr>
            <w:tcW w:w="630" w:type="dxa"/>
            <w:tcBorders>
              <w:top w:val="single" w:sz="6" w:space="0" w:color="000000" w:themeColor="text1"/>
              <w:left w:val="single" w:sz="6" w:space="0" w:color="000000" w:themeColor="text1"/>
              <w:bottom w:val="single" w:sz="6" w:space="0" w:color="000000" w:themeColor="text1"/>
              <w:right w:val="single" w:sz="12" w:space="0" w:color="000000" w:themeColor="text1"/>
            </w:tcBorders>
            <w:vAlign w:val="center"/>
            <w:hideMark/>
          </w:tcPr>
          <w:p w14:paraId="60AFE7BE" w14:textId="77777777" w:rsidR="00204A07" w:rsidRPr="00565DF7" w:rsidRDefault="00204A07" w:rsidP="00204A07">
            <w:pPr>
              <w:spacing w:line="216" w:lineRule="auto"/>
              <w:ind w:left="-57" w:right="-57"/>
              <w:jc w:val="center"/>
              <w:rPr>
                <w:rFonts w:cs="Times New Roman"/>
                <w:i/>
                <w:sz w:val="24"/>
                <w:szCs w:val="24"/>
                <w:lang w:val="en-US" w:eastAsia="en-US"/>
              </w:rPr>
            </w:pPr>
            <w:r w:rsidRPr="00565DF7">
              <w:rPr>
                <w:i/>
                <w:sz w:val="24"/>
                <w:szCs w:val="24"/>
                <w:lang w:eastAsia="en-US"/>
              </w:rPr>
              <w:t>γ</w:t>
            </w:r>
            <w:r w:rsidRPr="00565DF7">
              <w:rPr>
                <w:i/>
                <w:sz w:val="24"/>
                <w:szCs w:val="24"/>
                <w:vertAlign w:val="subscript"/>
                <w:lang w:val="en-US" w:eastAsia="en-US"/>
              </w:rPr>
              <w:t>sb</w:t>
            </w:r>
            <w:r w:rsidRPr="00565DF7">
              <w:rPr>
                <w:i/>
                <w:sz w:val="24"/>
                <w:szCs w:val="24"/>
                <w:lang w:eastAsia="en-US"/>
              </w:rPr>
              <w:t>= (γ</w:t>
            </w:r>
            <w:r w:rsidRPr="00565DF7">
              <w:rPr>
                <w:i/>
                <w:sz w:val="24"/>
                <w:szCs w:val="24"/>
                <w:vertAlign w:val="subscript"/>
                <w:lang w:eastAsia="en-US"/>
              </w:rPr>
              <w:t>s</w:t>
            </w:r>
            <w:r w:rsidRPr="00565DF7">
              <w:rPr>
                <w:i/>
                <w:sz w:val="24"/>
                <w:szCs w:val="24"/>
                <w:lang w:eastAsia="en-US"/>
              </w:rPr>
              <w:t>-γ</w:t>
            </w:r>
            <w:r w:rsidRPr="00565DF7">
              <w:rPr>
                <w:i/>
                <w:sz w:val="24"/>
                <w:szCs w:val="24"/>
                <w:vertAlign w:val="subscript"/>
                <w:lang w:eastAsia="en-US"/>
              </w:rPr>
              <w:t>w</w:t>
            </w:r>
            <w:r w:rsidRPr="00565DF7">
              <w:rPr>
                <w:i/>
                <w:sz w:val="24"/>
                <w:szCs w:val="24"/>
                <w:lang w:eastAsia="en-US"/>
              </w:rPr>
              <w:t>)/(</w:t>
            </w:r>
            <w:r w:rsidRPr="00565DF7">
              <w:rPr>
                <w:sz w:val="24"/>
                <w:szCs w:val="24"/>
                <w:lang w:eastAsia="en-US"/>
              </w:rPr>
              <w:t>1</w:t>
            </w:r>
            <w:r w:rsidRPr="00565DF7">
              <w:rPr>
                <w:i/>
                <w:sz w:val="24"/>
                <w:szCs w:val="24"/>
                <w:lang w:eastAsia="en-US"/>
              </w:rPr>
              <w:t>+e)</w:t>
            </w:r>
          </w:p>
        </w:tc>
      </w:tr>
      <w:tr w:rsidR="00204A07" w:rsidRPr="00565DF7" w14:paraId="7CFA2686" w14:textId="77777777" w:rsidTr="00204A07">
        <w:trPr>
          <w:trHeight w:val="104"/>
        </w:trPr>
        <w:tc>
          <w:tcPr>
            <w:tcW w:w="670" w:type="dxa"/>
            <w:tcBorders>
              <w:top w:val="single" w:sz="6" w:space="0" w:color="000000" w:themeColor="text1"/>
              <w:left w:val="single" w:sz="12" w:space="0" w:color="000000" w:themeColor="text1"/>
              <w:bottom w:val="single" w:sz="6" w:space="0" w:color="000000" w:themeColor="text1"/>
              <w:right w:val="single" w:sz="6" w:space="0" w:color="000000" w:themeColor="text1"/>
            </w:tcBorders>
            <w:vAlign w:val="center"/>
            <w:hideMark/>
          </w:tcPr>
          <w:p w14:paraId="3C7433EA" w14:textId="77777777" w:rsidR="00204A07" w:rsidRPr="00565DF7" w:rsidRDefault="00204A07" w:rsidP="00204A07">
            <w:pPr>
              <w:spacing w:line="216" w:lineRule="auto"/>
              <w:ind w:left="-57" w:right="-57"/>
              <w:rPr>
                <w:rFonts w:cs="Times New Roman"/>
                <w:lang w:eastAsia="en-US"/>
              </w:rPr>
            </w:pPr>
            <w:r w:rsidRPr="00565DF7">
              <w:rPr>
                <w:lang w:eastAsia="en-US"/>
              </w:rPr>
              <w:t>Степень влажности</w:t>
            </w:r>
          </w:p>
        </w:tc>
        <w:tc>
          <w:tcPr>
            <w:tcW w:w="43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50F86A21" w14:textId="77777777" w:rsidR="00204A07" w:rsidRPr="00565DF7" w:rsidRDefault="00204A07" w:rsidP="00204A07">
            <w:pPr>
              <w:spacing w:line="216" w:lineRule="auto"/>
              <w:ind w:left="-57" w:right="-57"/>
              <w:jc w:val="center"/>
              <w:rPr>
                <w:rFonts w:cs="Times New Roman"/>
                <w:sz w:val="24"/>
                <w:szCs w:val="24"/>
                <w:lang w:val="en-US" w:eastAsia="en-US"/>
              </w:rPr>
            </w:pPr>
            <w:r w:rsidRPr="00565DF7">
              <w:rPr>
                <w:i/>
                <w:sz w:val="24"/>
                <w:szCs w:val="24"/>
                <w:lang w:val="en-US" w:eastAsia="en-US"/>
              </w:rPr>
              <w:t>S</w:t>
            </w:r>
            <w:r w:rsidRPr="00565DF7">
              <w:rPr>
                <w:i/>
                <w:sz w:val="24"/>
                <w:szCs w:val="24"/>
                <w:vertAlign w:val="subscript"/>
                <w:lang w:val="en-US" w:eastAsia="en-US"/>
              </w:rPr>
              <w:t>r</w:t>
            </w:r>
          </w:p>
        </w:tc>
        <w:tc>
          <w:tcPr>
            <w:tcW w:w="69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50C50D3" w14:textId="77777777" w:rsidR="00204A07" w:rsidRPr="00565DF7" w:rsidRDefault="00204A07" w:rsidP="00204A07">
            <w:pPr>
              <w:spacing w:line="216" w:lineRule="auto"/>
              <w:ind w:left="-57" w:right="-57"/>
              <w:jc w:val="center"/>
              <w:rPr>
                <w:rFonts w:cs="Times New Roman"/>
                <w:lang w:eastAsia="en-US"/>
              </w:rPr>
            </w:pPr>
            <w:r w:rsidRPr="00565DF7">
              <w:rPr>
                <w:lang w:eastAsia="en-US"/>
              </w:rPr>
              <w:t>0,68</w:t>
            </w:r>
          </w:p>
        </w:tc>
        <w:tc>
          <w:tcPr>
            <w:tcW w:w="67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24858A84" w14:textId="77777777" w:rsidR="00204A07" w:rsidRPr="00565DF7" w:rsidRDefault="00204A07" w:rsidP="00204A07">
            <w:pPr>
              <w:spacing w:line="216" w:lineRule="auto"/>
              <w:ind w:left="-57" w:right="-57"/>
              <w:jc w:val="center"/>
              <w:rPr>
                <w:rFonts w:cs="Times New Roman"/>
                <w:lang w:eastAsia="en-US"/>
              </w:rPr>
            </w:pPr>
            <w:r w:rsidRPr="00565DF7">
              <w:rPr>
                <w:lang w:eastAsia="en-US"/>
              </w:rPr>
              <w:t>1,18</w:t>
            </w:r>
          </w:p>
        </w:tc>
        <w:tc>
          <w:tcPr>
            <w:tcW w:w="68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21FB7F4" w14:textId="77777777" w:rsidR="00204A07" w:rsidRPr="00565DF7" w:rsidRDefault="00204A07" w:rsidP="00204A07">
            <w:pPr>
              <w:spacing w:line="216" w:lineRule="auto"/>
              <w:ind w:left="-57" w:right="-57"/>
              <w:jc w:val="center"/>
              <w:rPr>
                <w:rFonts w:cs="Times New Roman"/>
                <w:lang w:eastAsia="en-US"/>
              </w:rPr>
            </w:pPr>
            <w:r w:rsidRPr="00565DF7">
              <w:rPr>
                <w:lang w:eastAsia="en-US"/>
              </w:rPr>
              <w:t>0,87</w:t>
            </w:r>
          </w:p>
        </w:tc>
        <w:tc>
          <w:tcPr>
            <w:tcW w:w="62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05E0E8DB" w14:textId="77777777" w:rsidR="00204A07" w:rsidRPr="00565DF7" w:rsidRDefault="00204A07" w:rsidP="00204A07">
            <w:pPr>
              <w:spacing w:line="216" w:lineRule="auto"/>
              <w:ind w:left="-57" w:right="-57"/>
              <w:jc w:val="center"/>
              <w:rPr>
                <w:rFonts w:cs="Times New Roman"/>
                <w:lang w:eastAsia="en-US"/>
              </w:rPr>
            </w:pPr>
            <w:r w:rsidRPr="00565DF7">
              <w:rPr>
                <w:lang w:eastAsia="en-US"/>
              </w:rPr>
              <w:t>0,87</w:t>
            </w:r>
          </w:p>
        </w:tc>
        <w:tc>
          <w:tcPr>
            <w:tcW w:w="630" w:type="dxa"/>
            <w:tcBorders>
              <w:top w:val="single" w:sz="6" w:space="0" w:color="000000" w:themeColor="text1"/>
              <w:left w:val="single" w:sz="6" w:space="0" w:color="000000" w:themeColor="text1"/>
              <w:bottom w:val="single" w:sz="6" w:space="0" w:color="000000" w:themeColor="text1"/>
              <w:right w:val="single" w:sz="12" w:space="0" w:color="000000" w:themeColor="text1"/>
            </w:tcBorders>
            <w:vAlign w:val="center"/>
            <w:hideMark/>
          </w:tcPr>
          <w:p w14:paraId="2051CB8A" w14:textId="77777777" w:rsidR="00204A07" w:rsidRPr="00565DF7" w:rsidRDefault="00204A07" w:rsidP="00204A07">
            <w:pPr>
              <w:spacing w:line="216" w:lineRule="auto"/>
              <w:ind w:left="-57" w:right="-57"/>
              <w:jc w:val="center"/>
              <w:rPr>
                <w:rFonts w:cs="Times New Roman"/>
                <w:i/>
                <w:sz w:val="24"/>
                <w:szCs w:val="24"/>
                <w:lang w:val="en-US" w:eastAsia="en-US"/>
              </w:rPr>
            </w:pPr>
            <w:r w:rsidRPr="00565DF7">
              <w:rPr>
                <w:i/>
                <w:sz w:val="24"/>
                <w:szCs w:val="24"/>
                <w:lang w:val="en-US" w:eastAsia="en-US"/>
              </w:rPr>
              <w:t>S</w:t>
            </w:r>
            <w:r w:rsidRPr="00565DF7">
              <w:rPr>
                <w:i/>
                <w:sz w:val="24"/>
                <w:szCs w:val="24"/>
                <w:vertAlign w:val="subscript"/>
                <w:lang w:val="en-US" w:eastAsia="en-US"/>
              </w:rPr>
              <w:t>R</w:t>
            </w:r>
            <w:r w:rsidRPr="00565DF7">
              <w:rPr>
                <w:i/>
                <w:sz w:val="24"/>
                <w:szCs w:val="24"/>
                <w:lang w:val="en-US" w:eastAsia="en-US"/>
              </w:rPr>
              <w:t>=</w:t>
            </w:r>
            <w:r w:rsidRPr="00565DF7">
              <w:rPr>
                <w:i/>
                <w:sz w:val="24"/>
                <w:szCs w:val="24"/>
                <w:lang w:eastAsia="en-US"/>
              </w:rPr>
              <w:t>γ</w:t>
            </w:r>
            <w:r w:rsidRPr="00565DF7">
              <w:rPr>
                <w:i/>
                <w:sz w:val="24"/>
                <w:szCs w:val="24"/>
                <w:vertAlign w:val="subscript"/>
                <w:lang w:val="en-US" w:eastAsia="en-US"/>
              </w:rPr>
              <w:t>s</w:t>
            </w:r>
            <w:r w:rsidRPr="00565DF7">
              <w:rPr>
                <w:i/>
                <w:sz w:val="24"/>
                <w:szCs w:val="24"/>
                <w:lang w:val="en-US" w:eastAsia="en-US"/>
              </w:rPr>
              <w:sym w:font="Symbol" w:char="F0D7"/>
            </w:r>
            <w:r w:rsidRPr="00565DF7">
              <w:rPr>
                <w:i/>
                <w:sz w:val="24"/>
                <w:szCs w:val="24"/>
                <w:lang w:val="en-US" w:eastAsia="en-US"/>
              </w:rPr>
              <w:t>w</w:t>
            </w:r>
            <w:r w:rsidRPr="00565DF7">
              <w:rPr>
                <w:sz w:val="24"/>
                <w:szCs w:val="24"/>
                <w:vertAlign w:val="subscript"/>
                <w:lang w:val="en-US" w:eastAsia="en-US"/>
              </w:rPr>
              <w:t>0</w:t>
            </w:r>
            <w:r w:rsidRPr="00565DF7">
              <w:rPr>
                <w:i/>
                <w:sz w:val="24"/>
                <w:szCs w:val="24"/>
                <w:lang w:val="en-US" w:eastAsia="en-US"/>
              </w:rPr>
              <w:t>/e</w:t>
            </w:r>
            <w:r w:rsidRPr="00565DF7">
              <w:rPr>
                <w:i/>
                <w:sz w:val="24"/>
                <w:szCs w:val="24"/>
                <w:lang w:val="en-US" w:eastAsia="en-US"/>
              </w:rPr>
              <w:sym w:font="Symbol" w:char="F0D7"/>
            </w:r>
            <w:r w:rsidRPr="00565DF7">
              <w:rPr>
                <w:i/>
                <w:sz w:val="24"/>
                <w:szCs w:val="24"/>
                <w:lang w:eastAsia="en-US"/>
              </w:rPr>
              <w:t>γ</w:t>
            </w:r>
            <w:r w:rsidRPr="00565DF7">
              <w:rPr>
                <w:i/>
                <w:sz w:val="24"/>
                <w:szCs w:val="24"/>
                <w:vertAlign w:val="subscript"/>
                <w:lang w:val="en-US" w:eastAsia="en-US"/>
              </w:rPr>
              <w:t>w</w:t>
            </w:r>
            <w:r w:rsidRPr="00565DF7">
              <w:rPr>
                <w:i/>
                <w:sz w:val="24"/>
                <w:szCs w:val="24"/>
                <w:lang w:val="en-US" w:eastAsia="en-US"/>
              </w:rPr>
              <w:t>)</w:t>
            </w:r>
          </w:p>
        </w:tc>
      </w:tr>
      <w:tr w:rsidR="00204A07" w:rsidRPr="00565DF7" w14:paraId="4CD890B7" w14:textId="77777777" w:rsidTr="00204A07">
        <w:trPr>
          <w:trHeight w:val="104"/>
        </w:trPr>
        <w:tc>
          <w:tcPr>
            <w:tcW w:w="670" w:type="dxa"/>
            <w:tcBorders>
              <w:top w:val="single" w:sz="6" w:space="0" w:color="000000" w:themeColor="text1"/>
              <w:left w:val="single" w:sz="12" w:space="0" w:color="000000" w:themeColor="text1"/>
              <w:bottom w:val="single" w:sz="6" w:space="0" w:color="000000" w:themeColor="text1"/>
              <w:right w:val="single" w:sz="6" w:space="0" w:color="000000" w:themeColor="text1"/>
            </w:tcBorders>
            <w:vAlign w:val="center"/>
            <w:hideMark/>
          </w:tcPr>
          <w:p w14:paraId="23A4E821" w14:textId="77777777" w:rsidR="00204A07" w:rsidRPr="00565DF7" w:rsidRDefault="00204A07" w:rsidP="00204A07">
            <w:pPr>
              <w:spacing w:line="216" w:lineRule="auto"/>
              <w:ind w:left="-57" w:right="-57"/>
              <w:rPr>
                <w:rFonts w:cs="Times New Roman"/>
                <w:lang w:eastAsia="en-US"/>
              </w:rPr>
            </w:pPr>
            <w:r w:rsidRPr="00565DF7">
              <w:rPr>
                <w:lang w:eastAsia="en-US"/>
              </w:rPr>
              <w:t>Число пластичности</w:t>
            </w:r>
          </w:p>
        </w:tc>
        <w:tc>
          <w:tcPr>
            <w:tcW w:w="43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086A00CD" w14:textId="77777777" w:rsidR="00204A07" w:rsidRPr="00565DF7" w:rsidRDefault="00204A07" w:rsidP="00204A07">
            <w:pPr>
              <w:spacing w:line="216" w:lineRule="auto"/>
              <w:ind w:left="-57" w:right="-57"/>
              <w:jc w:val="center"/>
              <w:rPr>
                <w:rFonts w:cs="Times New Roman"/>
                <w:sz w:val="24"/>
                <w:szCs w:val="24"/>
                <w:lang w:val="en-US" w:eastAsia="en-US"/>
              </w:rPr>
            </w:pPr>
            <w:r w:rsidRPr="00565DF7">
              <w:rPr>
                <w:i/>
                <w:sz w:val="24"/>
                <w:szCs w:val="24"/>
                <w:lang w:val="en-US" w:eastAsia="en-US"/>
              </w:rPr>
              <w:t>I</w:t>
            </w:r>
            <w:r w:rsidRPr="00565DF7">
              <w:rPr>
                <w:i/>
                <w:sz w:val="24"/>
                <w:szCs w:val="24"/>
                <w:vertAlign w:val="subscript"/>
                <w:lang w:val="en-US" w:eastAsia="en-US"/>
              </w:rPr>
              <w:t>p</w:t>
            </w:r>
          </w:p>
        </w:tc>
        <w:tc>
          <w:tcPr>
            <w:tcW w:w="69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5AD5E89" w14:textId="77777777" w:rsidR="00204A07" w:rsidRPr="00565DF7" w:rsidRDefault="00204A07" w:rsidP="00204A07">
            <w:pPr>
              <w:spacing w:line="216" w:lineRule="auto"/>
              <w:ind w:left="-57" w:right="-57"/>
              <w:jc w:val="center"/>
              <w:rPr>
                <w:rFonts w:cs="Times New Roman"/>
                <w:lang w:eastAsia="en-US"/>
              </w:rPr>
            </w:pPr>
            <w:r w:rsidRPr="00565DF7">
              <w:rPr>
                <w:lang w:eastAsia="en-US"/>
              </w:rPr>
              <w:t>-</w:t>
            </w:r>
          </w:p>
        </w:tc>
        <w:tc>
          <w:tcPr>
            <w:tcW w:w="67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47109219" w14:textId="77777777" w:rsidR="00204A07" w:rsidRPr="00565DF7" w:rsidRDefault="00204A07" w:rsidP="00204A07">
            <w:pPr>
              <w:spacing w:line="216" w:lineRule="auto"/>
              <w:ind w:left="-57" w:right="-57"/>
              <w:jc w:val="center"/>
              <w:rPr>
                <w:rFonts w:cs="Times New Roman"/>
                <w:lang w:eastAsia="en-US"/>
              </w:rPr>
            </w:pPr>
            <w:r w:rsidRPr="00565DF7">
              <w:rPr>
                <w:lang w:eastAsia="en-US"/>
              </w:rPr>
              <w:t>21,1</w:t>
            </w:r>
          </w:p>
        </w:tc>
        <w:tc>
          <w:tcPr>
            <w:tcW w:w="68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1C1AB3D" w14:textId="77777777" w:rsidR="00204A07" w:rsidRPr="00565DF7" w:rsidRDefault="00204A07" w:rsidP="00204A07">
            <w:pPr>
              <w:spacing w:line="216" w:lineRule="auto"/>
              <w:ind w:left="-57" w:right="-57"/>
              <w:jc w:val="center"/>
              <w:rPr>
                <w:rFonts w:cs="Times New Roman"/>
                <w:lang w:eastAsia="en-US"/>
              </w:rPr>
            </w:pPr>
            <w:r w:rsidRPr="00565DF7">
              <w:rPr>
                <w:lang w:eastAsia="en-US"/>
              </w:rPr>
              <w:t>14,9</w:t>
            </w:r>
          </w:p>
        </w:tc>
        <w:tc>
          <w:tcPr>
            <w:tcW w:w="62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DD31B0D" w14:textId="77777777" w:rsidR="00204A07" w:rsidRPr="00565DF7" w:rsidRDefault="00204A07" w:rsidP="00204A07">
            <w:pPr>
              <w:spacing w:line="216" w:lineRule="auto"/>
              <w:ind w:left="-57" w:right="-57"/>
              <w:jc w:val="center"/>
              <w:rPr>
                <w:rFonts w:cs="Times New Roman"/>
                <w:lang w:eastAsia="en-US"/>
              </w:rPr>
            </w:pPr>
            <w:r w:rsidRPr="00565DF7">
              <w:rPr>
                <w:lang w:eastAsia="en-US"/>
              </w:rPr>
              <w:t>24,4</w:t>
            </w:r>
          </w:p>
        </w:tc>
        <w:tc>
          <w:tcPr>
            <w:tcW w:w="630" w:type="dxa"/>
            <w:tcBorders>
              <w:top w:val="single" w:sz="6" w:space="0" w:color="000000" w:themeColor="text1"/>
              <w:left w:val="single" w:sz="6" w:space="0" w:color="000000" w:themeColor="text1"/>
              <w:bottom w:val="single" w:sz="6" w:space="0" w:color="000000" w:themeColor="text1"/>
              <w:right w:val="single" w:sz="12" w:space="0" w:color="000000" w:themeColor="text1"/>
            </w:tcBorders>
            <w:vAlign w:val="center"/>
            <w:hideMark/>
          </w:tcPr>
          <w:p w14:paraId="06C19E0A" w14:textId="77777777" w:rsidR="00204A07" w:rsidRPr="00565DF7" w:rsidRDefault="00204A07" w:rsidP="00204A07">
            <w:pPr>
              <w:spacing w:line="216" w:lineRule="auto"/>
              <w:ind w:left="-57" w:right="-57"/>
              <w:jc w:val="center"/>
              <w:rPr>
                <w:rFonts w:cs="Times New Roman"/>
                <w:i/>
                <w:sz w:val="24"/>
                <w:szCs w:val="24"/>
                <w:lang w:val="en-US" w:eastAsia="en-US"/>
              </w:rPr>
            </w:pPr>
            <w:r w:rsidRPr="00565DF7">
              <w:rPr>
                <w:i/>
                <w:sz w:val="24"/>
                <w:szCs w:val="24"/>
                <w:lang w:val="en-US" w:eastAsia="en-US"/>
              </w:rPr>
              <w:t>I</w:t>
            </w:r>
            <w:r w:rsidRPr="00565DF7">
              <w:rPr>
                <w:i/>
                <w:sz w:val="24"/>
                <w:szCs w:val="24"/>
                <w:vertAlign w:val="subscript"/>
                <w:lang w:val="en-US" w:eastAsia="en-US"/>
              </w:rPr>
              <w:t>p</w:t>
            </w:r>
            <w:r w:rsidRPr="00565DF7">
              <w:rPr>
                <w:i/>
                <w:sz w:val="24"/>
                <w:szCs w:val="24"/>
                <w:lang w:val="en-US" w:eastAsia="en-US"/>
              </w:rPr>
              <w:t>=w</w:t>
            </w:r>
            <w:r w:rsidRPr="00565DF7">
              <w:rPr>
                <w:i/>
                <w:sz w:val="24"/>
                <w:szCs w:val="24"/>
                <w:vertAlign w:val="subscript"/>
                <w:lang w:val="en-US" w:eastAsia="en-US"/>
              </w:rPr>
              <w:t>L</w:t>
            </w:r>
            <w:r w:rsidRPr="00565DF7">
              <w:rPr>
                <w:i/>
                <w:sz w:val="24"/>
                <w:szCs w:val="24"/>
                <w:lang w:val="en-US" w:eastAsia="en-US"/>
              </w:rPr>
              <w:t>-w</w:t>
            </w:r>
            <w:r w:rsidRPr="00565DF7">
              <w:rPr>
                <w:i/>
                <w:sz w:val="24"/>
                <w:szCs w:val="24"/>
                <w:vertAlign w:val="subscript"/>
                <w:lang w:val="en-US" w:eastAsia="en-US"/>
              </w:rPr>
              <w:t>p</w:t>
            </w:r>
          </w:p>
        </w:tc>
      </w:tr>
      <w:tr w:rsidR="00204A07" w:rsidRPr="00565DF7" w14:paraId="798A25AC" w14:textId="77777777" w:rsidTr="00204A07">
        <w:trPr>
          <w:trHeight w:val="104"/>
        </w:trPr>
        <w:tc>
          <w:tcPr>
            <w:tcW w:w="670" w:type="dxa"/>
            <w:tcBorders>
              <w:top w:val="single" w:sz="6" w:space="0" w:color="000000" w:themeColor="text1"/>
              <w:left w:val="single" w:sz="12" w:space="0" w:color="000000" w:themeColor="text1"/>
              <w:bottom w:val="single" w:sz="12" w:space="0" w:color="000000" w:themeColor="text1"/>
              <w:right w:val="single" w:sz="6" w:space="0" w:color="000000" w:themeColor="text1"/>
            </w:tcBorders>
            <w:vAlign w:val="center"/>
            <w:hideMark/>
          </w:tcPr>
          <w:p w14:paraId="2B34A754" w14:textId="77777777" w:rsidR="00204A07" w:rsidRPr="00565DF7" w:rsidRDefault="00204A07" w:rsidP="00204A07">
            <w:pPr>
              <w:spacing w:line="216" w:lineRule="auto"/>
              <w:ind w:left="-57" w:right="-57"/>
              <w:rPr>
                <w:rFonts w:cs="Times New Roman"/>
                <w:lang w:eastAsia="en-US"/>
              </w:rPr>
            </w:pPr>
            <w:r w:rsidRPr="00565DF7">
              <w:rPr>
                <w:lang w:eastAsia="en-US"/>
              </w:rPr>
              <w:t>Показатель текучести</w:t>
            </w:r>
          </w:p>
        </w:tc>
        <w:tc>
          <w:tcPr>
            <w:tcW w:w="434" w:type="dxa"/>
            <w:tcBorders>
              <w:top w:val="single" w:sz="6" w:space="0" w:color="000000" w:themeColor="text1"/>
              <w:left w:val="single" w:sz="6" w:space="0" w:color="000000" w:themeColor="text1"/>
              <w:bottom w:val="single" w:sz="12" w:space="0" w:color="000000" w:themeColor="text1"/>
              <w:right w:val="single" w:sz="6" w:space="0" w:color="000000" w:themeColor="text1"/>
            </w:tcBorders>
            <w:vAlign w:val="center"/>
            <w:hideMark/>
          </w:tcPr>
          <w:p w14:paraId="1E041C1B" w14:textId="77777777" w:rsidR="00204A07" w:rsidRPr="00565DF7" w:rsidRDefault="00204A07" w:rsidP="00204A07">
            <w:pPr>
              <w:spacing w:line="216" w:lineRule="auto"/>
              <w:ind w:left="-57" w:right="-57"/>
              <w:jc w:val="center"/>
              <w:rPr>
                <w:rFonts w:cs="Times New Roman"/>
                <w:i/>
                <w:sz w:val="24"/>
                <w:szCs w:val="24"/>
                <w:lang w:val="en-US" w:eastAsia="en-US"/>
              </w:rPr>
            </w:pPr>
            <w:r w:rsidRPr="00565DF7">
              <w:rPr>
                <w:i/>
                <w:sz w:val="24"/>
                <w:szCs w:val="24"/>
                <w:lang w:val="en-US" w:eastAsia="en-US"/>
              </w:rPr>
              <w:t>I</w:t>
            </w:r>
            <w:r w:rsidRPr="00565DF7">
              <w:rPr>
                <w:i/>
                <w:sz w:val="24"/>
                <w:szCs w:val="24"/>
                <w:vertAlign w:val="subscript"/>
                <w:lang w:val="en-US" w:eastAsia="en-US"/>
              </w:rPr>
              <w:t>L</w:t>
            </w:r>
          </w:p>
        </w:tc>
        <w:tc>
          <w:tcPr>
            <w:tcW w:w="691" w:type="dxa"/>
            <w:tcBorders>
              <w:top w:val="single" w:sz="6" w:space="0" w:color="000000" w:themeColor="text1"/>
              <w:left w:val="single" w:sz="6" w:space="0" w:color="000000" w:themeColor="text1"/>
              <w:bottom w:val="single" w:sz="12" w:space="0" w:color="000000" w:themeColor="text1"/>
              <w:right w:val="single" w:sz="6" w:space="0" w:color="000000" w:themeColor="text1"/>
            </w:tcBorders>
            <w:hideMark/>
          </w:tcPr>
          <w:p w14:paraId="1EB70271" w14:textId="77777777" w:rsidR="00204A07" w:rsidRPr="00565DF7" w:rsidRDefault="00204A07" w:rsidP="00204A07">
            <w:pPr>
              <w:spacing w:line="216" w:lineRule="auto"/>
              <w:ind w:left="-57" w:right="-57"/>
              <w:jc w:val="center"/>
              <w:rPr>
                <w:rFonts w:cs="Times New Roman"/>
                <w:lang w:eastAsia="en-US"/>
              </w:rPr>
            </w:pPr>
            <w:r w:rsidRPr="00565DF7">
              <w:rPr>
                <w:lang w:eastAsia="en-US"/>
              </w:rPr>
              <w:t>-</w:t>
            </w:r>
          </w:p>
        </w:tc>
        <w:tc>
          <w:tcPr>
            <w:tcW w:w="678" w:type="dxa"/>
            <w:tcBorders>
              <w:top w:val="single" w:sz="6" w:space="0" w:color="000000" w:themeColor="text1"/>
              <w:left w:val="single" w:sz="6" w:space="0" w:color="000000" w:themeColor="text1"/>
              <w:bottom w:val="single" w:sz="12" w:space="0" w:color="000000" w:themeColor="text1"/>
              <w:right w:val="single" w:sz="6" w:space="0" w:color="000000" w:themeColor="text1"/>
            </w:tcBorders>
            <w:hideMark/>
          </w:tcPr>
          <w:p w14:paraId="6DE5593A" w14:textId="77777777" w:rsidR="00204A07" w:rsidRPr="00565DF7" w:rsidRDefault="00204A07" w:rsidP="00204A07">
            <w:pPr>
              <w:spacing w:line="216" w:lineRule="auto"/>
              <w:ind w:left="-57" w:right="-57"/>
              <w:jc w:val="center"/>
              <w:rPr>
                <w:rFonts w:cs="Times New Roman"/>
                <w:lang w:eastAsia="en-US"/>
              </w:rPr>
            </w:pPr>
            <w:r w:rsidRPr="00565DF7">
              <w:rPr>
                <w:lang w:eastAsia="en-US"/>
              </w:rPr>
              <w:t>0,332</w:t>
            </w:r>
          </w:p>
        </w:tc>
        <w:tc>
          <w:tcPr>
            <w:tcW w:w="688" w:type="dxa"/>
            <w:tcBorders>
              <w:top w:val="single" w:sz="6" w:space="0" w:color="000000" w:themeColor="text1"/>
              <w:left w:val="single" w:sz="6" w:space="0" w:color="000000" w:themeColor="text1"/>
              <w:bottom w:val="single" w:sz="12" w:space="0" w:color="000000" w:themeColor="text1"/>
              <w:right w:val="single" w:sz="6" w:space="0" w:color="000000" w:themeColor="text1"/>
            </w:tcBorders>
            <w:hideMark/>
          </w:tcPr>
          <w:p w14:paraId="129CFE69" w14:textId="77777777" w:rsidR="00204A07" w:rsidRPr="00565DF7" w:rsidRDefault="00204A07" w:rsidP="00204A07">
            <w:pPr>
              <w:spacing w:line="216" w:lineRule="auto"/>
              <w:ind w:left="-57" w:right="-57"/>
              <w:jc w:val="center"/>
              <w:rPr>
                <w:rFonts w:cs="Times New Roman"/>
                <w:lang w:eastAsia="en-US"/>
              </w:rPr>
            </w:pPr>
            <w:r w:rsidRPr="00565DF7">
              <w:rPr>
                <w:lang w:eastAsia="en-US"/>
              </w:rPr>
              <w:t>0,328</w:t>
            </w:r>
          </w:p>
        </w:tc>
        <w:tc>
          <w:tcPr>
            <w:tcW w:w="628" w:type="dxa"/>
            <w:tcBorders>
              <w:top w:val="single" w:sz="6" w:space="0" w:color="000000" w:themeColor="text1"/>
              <w:left w:val="single" w:sz="6" w:space="0" w:color="000000" w:themeColor="text1"/>
              <w:bottom w:val="single" w:sz="12" w:space="0" w:color="000000" w:themeColor="text1"/>
              <w:right w:val="single" w:sz="6" w:space="0" w:color="000000" w:themeColor="text1"/>
            </w:tcBorders>
            <w:hideMark/>
          </w:tcPr>
          <w:p w14:paraId="2BD8AAAF" w14:textId="77777777" w:rsidR="00204A07" w:rsidRPr="00565DF7" w:rsidRDefault="00204A07" w:rsidP="00204A07">
            <w:pPr>
              <w:spacing w:line="216" w:lineRule="auto"/>
              <w:ind w:left="-57" w:right="-57"/>
              <w:jc w:val="center"/>
              <w:rPr>
                <w:rFonts w:cs="Times New Roman"/>
                <w:lang w:eastAsia="en-US"/>
              </w:rPr>
            </w:pPr>
            <w:r w:rsidRPr="00565DF7">
              <w:rPr>
                <w:lang w:eastAsia="en-US"/>
              </w:rPr>
              <w:t>0,24</w:t>
            </w:r>
          </w:p>
        </w:tc>
        <w:tc>
          <w:tcPr>
            <w:tcW w:w="630" w:type="dxa"/>
            <w:tcBorders>
              <w:top w:val="single" w:sz="6" w:space="0" w:color="000000" w:themeColor="text1"/>
              <w:left w:val="single" w:sz="6" w:space="0" w:color="000000" w:themeColor="text1"/>
              <w:bottom w:val="single" w:sz="12" w:space="0" w:color="000000" w:themeColor="text1"/>
              <w:right w:val="single" w:sz="12" w:space="0" w:color="000000" w:themeColor="text1"/>
            </w:tcBorders>
            <w:vAlign w:val="center"/>
            <w:hideMark/>
          </w:tcPr>
          <w:p w14:paraId="3218B951" w14:textId="77777777" w:rsidR="00204A07" w:rsidRPr="00565DF7" w:rsidRDefault="00204A07" w:rsidP="00204A07">
            <w:pPr>
              <w:spacing w:line="216" w:lineRule="auto"/>
              <w:ind w:left="-57" w:right="-57"/>
              <w:jc w:val="center"/>
              <w:rPr>
                <w:rFonts w:cs="Times New Roman"/>
                <w:i/>
                <w:sz w:val="24"/>
                <w:szCs w:val="24"/>
                <w:lang w:val="en-US" w:eastAsia="en-US"/>
              </w:rPr>
            </w:pPr>
            <w:r w:rsidRPr="00565DF7">
              <w:rPr>
                <w:i/>
                <w:sz w:val="24"/>
                <w:szCs w:val="24"/>
                <w:lang w:val="en-US" w:eastAsia="en-US"/>
              </w:rPr>
              <w:t>I</w:t>
            </w:r>
            <w:r w:rsidRPr="00565DF7">
              <w:rPr>
                <w:i/>
                <w:sz w:val="24"/>
                <w:szCs w:val="24"/>
                <w:vertAlign w:val="subscript"/>
                <w:lang w:val="en-US" w:eastAsia="en-US"/>
              </w:rPr>
              <w:t>L</w:t>
            </w:r>
            <w:r w:rsidRPr="00565DF7">
              <w:rPr>
                <w:i/>
                <w:sz w:val="24"/>
                <w:szCs w:val="24"/>
                <w:lang w:val="en-US" w:eastAsia="en-US"/>
              </w:rPr>
              <w:t xml:space="preserve"> = (W</w:t>
            </w:r>
            <w:r w:rsidRPr="00565DF7">
              <w:rPr>
                <w:sz w:val="24"/>
                <w:szCs w:val="24"/>
                <w:vertAlign w:val="subscript"/>
                <w:lang w:val="en-US" w:eastAsia="en-US"/>
              </w:rPr>
              <w:t>0</w:t>
            </w:r>
            <w:r w:rsidRPr="00565DF7">
              <w:rPr>
                <w:i/>
                <w:sz w:val="24"/>
                <w:szCs w:val="24"/>
                <w:lang w:val="en-US" w:eastAsia="en-US"/>
              </w:rPr>
              <w:t>-W</w:t>
            </w:r>
            <w:r w:rsidRPr="00565DF7">
              <w:rPr>
                <w:i/>
                <w:sz w:val="24"/>
                <w:szCs w:val="24"/>
                <w:vertAlign w:val="subscript"/>
                <w:lang w:val="en-US" w:eastAsia="en-US"/>
              </w:rPr>
              <w:t>p</w:t>
            </w:r>
            <w:r w:rsidRPr="00565DF7">
              <w:rPr>
                <w:i/>
                <w:sz w:val="24"/>
                <w:szCs w:val="24"/>
                <w:lang w:val="en-US" w:eastAsia="en-US"/>
              </w:rPr>
              <w:t>)/I</w:t>
            </w:r>
            <w:r w:rsidRPr="00565DF7">
              <w:rPr>
                <w:i/>
                <w:sz w:val="24"/>
                <w:szCs w:val="24"/>
                <w:vertAlign w:val="subscript"/>
                <w:lang w:val="en-US" w:eastAsia="en-US"/>
              </w:rPr>
              <w:t>p</w:t>
            </w:r>
          </w:p>
        </w:tc>
      </w:tr>
      <w:tr w:rsidR="00204A07" w:rsidRPr="00565DF7" w14:paraId="40F8BAA2" w14:textId="77777777" w:rsidTr="00204A07">
        <w:trPr>
          <w:trHeight w:val="57"/>
        </w:trPr>
        <w:tc>
          <w:tcPr>
            <w:tcW w:w="4417" w:type="dxa"/>
            <w:gridSpan w:val="7"/>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hideMark/>
          </w:tcPr>
          <w:p w14:paraId="43D4421A" w14:textId="77777777" w:rsidR="00204A07" w:rsidRPr="00565DF7" w:rsidRDefault="00204A07" w:rsidP="00204A07">
            <w:pPr>
              <w:spacing w:line="216" w:lineRule="auto"/>
              <w:ind w:left="-57" w:right="-57"/>
              <w:jc w:val="center"/>
              <w:rPr>
                <w:rFonts w:cs="Times New Roman"/>
                <w:b/>
                <w:sz w:val="24"/>
                <w:szCs w:val="24"/>
                <w:lang w:eastAsia="en-US"/>
              </w:rPr>
            </w:pPr>
            <w:r w:rsidRPr="00565DF7">
              <w:rPr>
                <w:b/>
                <w:sz w:val="24"/>
                <w:szCs w:val="24"/>
                <w:lang w:eastAsia="en-US"/>
              </w:rPr>
              <w:t>Механические показатели</w:t>
            </w:r>
          </w:p>
        </w:tc>
      </w:tr>
      <w:tr w:rsidR="00204A07" w:rsidRPr="00565DF7" w14:paraId="1EB60BB3" w14:textId="77777777" w:rsidTr="00204A07">
        <w:trPr>
          <w:trHeight w:val="104"/>
        </w:trPr>
        <w:tc>
          <w:tcPr>
            <w:tcW w:w="670" w:type="dxa"/>
            <w:tcBorders>
              <w:top w:val="single" w:sz="12" w:space="0" w:color="000000" w:themeColor="text1"/>
              <w:left w:val="single" w:sz="12" w:space="0" w:color="000000" w:themeColor="text1"/>
              <w:bottom w:val="single" w:sz="6" w:space="0" w:color="000000" w:themeColor="text1"/>
              <w:right w:val="single" w:sz="6" w:space="0" w:color="000000" w:themeColor="text1"/>
            </w:tcBorders>
            <w:vAlign w:val="center"/>
            <w:hideMark/>
          </w:tcPr>
          <w:p w14:paraId="211CB4DE" w14:textId="77777777" w:rsidR="00204A07" w:rsidRPr="00565DF7" w:rsidRDefault="00204A07" w:rsidP="00204A07">
            <w:pPr>
              <w:spacing w:line="216" w:lineRule="auto"/>
              <w:ind w:left="-57" w:right="-57"/>
              <w:rPr>
                <w:rFonts w:cs="Times New Roman"/>
                <w:lang w:eastAsia="en-US"/>
              </w:rPr>
            </w:pPr>
            <w:r w:rsidRPr="00565DF7">
              <w:rPr>
                <w:lang w:eastAsia="en-US"/>
              </w:rPr>
              <w:t>Удельное сцепление</w:t>
            </w:r>
          </w:p>
        </w:tc>
        <w:tc>
          <w:tcPr>
            <w:tcW w:w="434" w:type="dxa"/>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65535E38" w14:textId="77777777" w:rsidR="00204A07" w:rsidRPr="00565DF7" w:rsidRDefault="00204A07" w:rsidP="00204A07">
            <w:pPr>
              <w:spacing w:line="216" w:lineRule="auto"/>
              <w:ind w:left="-57" w:right="-57"/>
              <w:jc w:val="center"/>
              <w:rPr>
                <w:rFonts w:cs="Times New Roman"/>
                <w:sz w:val="24"/>
                <w:szCs w:val="24"/>
                <w:lang w:eastAsia="en-US"/>
              </w:rPr>
            </w:pPr>
            <w:r w:rsidRPr="00565DF7">
              <w:rPr>
                <w:i/>
                <w:sz w:val="24"/>
                <w:szCs w:val="24"/>
                <w:lang w:eastAsia="en-US"/>
              </w:rPr>
              <w:t>с, кПа</w:t>
            </w:r>
          </w:p>
        </w:tc>
        <w:tc>
          <w:tcPr>
            <w:tcW w:w="691" w:type="dxa"/>
            <w:tcBorders>
              <w:top w:val="single" w:sz="12" w:space="0" w:color="000000" w:themeColor="text1"/>
              <w:left w:val="single" w:sz="6" w:space="0" w:color="000000" w:themeColor="text1"/>
              <w:bottom w:val="single" w:sz="6" w:space="0" w:color="000000" w:themeColor="text1"/>
              <w:right w:val="single" w:sz="6" w:space="0" w:color="000000" w:themeColor="text1"/>
            </w:tcBorders>
            <w:hideMark/>
          </w:tcPr>
          <w:p w14:paraId="4A5285AD" w14:textId="77777777" w:rsidR="00204A07" w:rsidRPr="00565DF7" w:rsidRDefault="00204A07" w:rsidP="00204A07">
            <w:pPr>
              <w:spacing w:line="216" w:lineRule="auto"/>
              <w:ind w:left="-57" w:right="-57"/>
              <w:jc w:val="center"/>
              <w:rPr>
                <w:rFonts w:cs="Times New Roman"/>
                <w:lang w:eastAsia="en-US"/>
              </w:rPr>
            </w:pPr>
            <w:r w:rsidRPr="00565DF7">
              <w:rPr>
                <w:lang w:eastAsia="en-US"/>
              </w:rPr>
              <w:t>4,6</w:t>
            </w:r>
          </w:p>
        </w:tc>
        <w:tc>
          <w:tcPr>
            <w:tcW w:w="678" w:type="dxa"/>
            <w:tcBorders>
              <w:top w:val="single" w:sz="12" w:space="0" w:color="000000" w:themeColor="text1"/>
              <w:left w:val="single" w:sz="6" w:space="0" w:color="000000" w:themeColor="text1"/>
              <w:bottom w:val="single" w:sz="6" w:space="0" w:color="000000" w:themeColor="text1"/>
              <w:right w:val="single" w:sz="6" w:space="0" w:color="000000" w:themeColor="text1"/>
            </w:tcBorders>
            <w:hideMark/>
          </w:tcPr>
          <w:p w14:paraId="5ADF16F0" w14:textId="77777777" w:rsidR="00204A07" w:rsidRPr="00565DF7" w:rsidRDefault="00204A07" w:rsidP="00204A07">
            <w:pPr>
              <w:spacing w:line="216" w:lineRule="auto"/>
              <w:ind w:left="-57" w:right="-57"/>
              <w:jc w:val="center"/>
              <w:rPr>
                <w:rFonts w:cs="Times New Roman"/>
                <w:lang w:eastAsia="en-US"/>
              </w:rPr>
            </w:pPr>
            <w:r w:rsidRPr="00565DF7">
              <w:rPr>
                <w:lang w:eastAsia="en-US"/>
              </w:rPr>
              <w:t>41,4</w:t>
            </w:r>
          </w:p>
        </w:tc>
        <w:tc>
          <w:tcPr>
            <w:tcW w:w="688" w:type="dxa"/>
            <w:tcBorders>
              <w:top w:val="single" w:sz="12" w:space="0" w:color="000000" w:themeColor="text1"/>
              <w:left w:val="single" w:sz="6" w:space="0" w:color="000000" w:themeColor="text1"/>
              <w:bottom w:val="single" w:sz="6" w:space="0" w:color="000000" w:themeColor="text1"/>
              <w:right w:val="single" w:sz="6" w:space="0" w:color="000000" w:themeColor="text1"/>
            </w:tcBorders>
            <w:hideMark/>
          </w:tcPr>
          <w:p w14:paraId="3B7FCDE7" w14:textId="77777777" w:rsidR="00204A07" w:rsidRPr="00565DF7" w:rsidRDefault="00204A07" w:rsidP="00204A07">
            <w:pPr>
              <w:spacing w:line="216" w:lineRule="auto"/>
              <w:ind w:left="-57" w:right="-57"/>
              <w:jc w:val="center"/>
              <w:rPr>
                <w:rFonts w:cs="Times New Roman"/>
                <w:lang w:eastAsia="en-US"/>
              </w:rPr>
            </w:pPr>
            <w:r w:rsidRPr="00565DF7">
              <w:rPr>
                <w:lang w:eastAsia="en-US"/>
              </w:rPr>
              <w:t>15,3</w:t>
            </w:r>
          </w:p>
        </w:tc>
        <w:tc>
          <w:tcPr>
            <w:tcW w:w="628" w:type="dxa"/>
            <w:tcBorders>
              <w:top w:val="single" w:sz="12" w:space="0" w:color="000000" w:themeColor="text1"/>
              <w:left w:val="single" w:sz="6" w:space="0" w:color="000000" w:themeColor="text1"/>
              <w:bottom w:val="single" w:sz="6" w:space="0" w:color="000000" w:themeColor="text1"/>
              <w:right w:val="single" w:sz="6" w:space="0" w:color="000000" w:themeColor="text1"/>
            </w:tcBorders>
            <w:hideMark/>
          </w:tcPr>
          <w:p w14:paraId="310AF328" w14:textId="77777777" w:rsidR="00204A07" w:rsidRPr="00565DF7" w:rsidRDefault="00204A07" w:rsidP="00204A07">
            <w:pPr>
              <w:spacing w:line="216" w:lineRule="auto"/>
              <w:ind w:left="-57" w:right="-57"/>
              <w:jc w:val="center"/>
              <w:rPr>
                <w:rFonts w:cs="Times New Roman"/>
                <w:lang w:eastAsia="en-US"/>
              </w:rPr>
            </w:pPr>
            <w:r w:rsidRPr="00565DF7">
              <w:rPr>
                <w:lang w:eastAsia="en-US"/>
              </w:rPr>
              <w:t>66</w:t>
            </w:r>
          </w:p>
        </w:tc>
        <w:tc>
          <w:tcPr>
            <w:tcW w:w="630" w:type="dxa"/>
            <w:tcBorders>
              <w:top w:val="single" w:sz="12" w:space="0" w:color="000000" w:themeColor="text1"/>
              <w:left w:val="single" w:sz="6" w:space="0" w:color="000000" w:themeColor="text1"/>
              <w:bottom w:val="single" w:sz="6" w:space="0" w:color="000000" w:themeColor="text1"/>
              <w:right w:val="single" w:sz="12" w:space="0" w:color="000000" w:themeColor="text1"/>
            </w:tcBorders>
            <w:vAlign w:val="center"/>
            <w:hideMark/>
          </w:tcPr>
          <w:p w14:paraId="0C1F1003" w14:textId="77777777" w:rsidR="00204A07" w:rsidRPr="00565DF7" w:rsidRDefault="00204A07" w:rsidP="00204A07">
            <w:pPr>
              <w:spacing w:line="216" w:lineRule="auto"/>
              <w:ind w:left="-57" w:right="-57"/>
              <w:jc w:val="center"/>
              <w:rPr>
                <w:rFonts w:cs="Times New Roman"/>
                <w:sz w:val="24"/>
                <w:szCs w:val="24"/>
                <w:lang w:eastAsia="en-US"/>
              </w:rPr>
            </w:pPr>
            <w:r w:rsidRPr="00565DF7">
              <w:rPr>
                <w:sz w:val="24"/>
                <w:szCs w:val="24"/>
                <w:lang w:eastAsia="en-US"/>
              </w:rPr>
              <w:t>СП 22</w:t>
            </w:r>
          </w:p>
        </w:tc>
      </w:tr>
      <w:tr w:rsidR="00204A07" w:rsidRPr="00565DF7" w14:paraId="6443509A" w14:textId="77777777" w:rsidTr="00204A07">
        <w:trPr>
          <w:trHeight w:val="153"/>
        </w:trPr>
        <w:tc>
          <w:tcPr>
            <w:tcW w:w="670" w:type="dxa"/>
            <w:tcBorders>
              <w:top w:val="single" w:sz="6" w:space="0" w:color="000000" w:themeColor="text1"/>
              <w:left w:val="single" w:sz="12" w:space="0" w:color="000000" w:themeColor="text1"/>
              <w:bottom w:val="single" w:sz="6" w:space="0" w:color="000000" w:themeColor="text1"/>
              <w:right w:val="single" w:sz="6" w:space="0" w:color="000000" w:themeColor="text1"/>
            </w:tcBorders>
            <w:vAlign w:val="center"/>
            <w:hideMark/>
          </w:tcPr>
          <w:p w14:paraId="48EB85E1" w14:textId="77777777" w:rsidR="00204A07" w:rsidRPr="00565DF7" w:rsidRDefault="00204A07" w:rsidP="00204A07">
            <w:pPr>
              <w:spacing w:line="216" w:lineRule="auto"/>
              <w:ind w:left="-57" w:right="-57"/>
              <w:rPr>
                <w:rFonts w:cs="Times New Roman"/>
                <w:lang w:eastAsia="en-US"/>
              </w:rPr>
            </w:pPr>
            <w:r w:rsidRPr="00565DF7">
              <w:rPr>
                <w:lang w:eastAsia="en-US"/>
              </w:rPr>
              <w:t>Угол внутреннего трения</w:t>
            </w:r>
          </w:p>
        </w:tc>
        <w:tc>
          <w:tcPr>
            <w:tcW w:w="43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0E7BD6E4" w14:textId="77777777" w:rsidR="00204A07" w:rsidRPr="00565DF7" w:rsidRDefault="00204A07" w:rsidP="00204A07">
            <w:pPr>
              <w:spacing w:line="216" w:lineRule="auto"/>
              <w:ind w:left="-57" w:right="-57"/>
              <w:jc w:val="center"/>
              <w:rPr>
                <w:rFonts w:cs="Times New Roman"/>
                <w:sz w:val="24"/>
                <w:szCs w:val="24"/>
                <w:lang w:eastAsia="en-US"/>
              </w:rPr>
            </w:pPr>
            <w:proofErr w:type="gramStart"/>
            <w:r w:rsidRPr="00565DF7">
              <w:rPr>
                <w:i/>
                <w:sz w:val="24"/>
                <w:szCs w:val="24"/>
                <w:lang w:val="en-US" w:eastAsia="en-US"/>
              </w:rPr>
              <w:t>φ</w:t>
            </w:r>
            <w:proofErr w:type="gramEnd"/>
            <w:r w:rsidRPr="00565DF7">
              <w:rPr>
                <w:i/>
                <w:sz w:val="24"/>
                <w:szCs w:val="24"/>
                <w:lang w:eastAsia="en-US"/>
              </w:rPr>
              <w:t>, град.</w:t>
            </w:r>
          </w:p>
        </w:tc>
        <w:tc>
          <w:tcPr>
            <w:tcW w:w="69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FEFAD9D" w14:textId="77777777" w:rsidR="00204A07" w:rsidRPr="00565DF7" w:rsidRDefault="00204A07" w:rsidP="00204A07">
            <w:pPr>
              <w:spacing w:line="216" w:lineRule="auto"/>
              <w:ind w:left="-57" w:right="-57"/>
              <w:jc w:val="center"/>
              <w:rPr>
                <w:rFonts w:cs="Times New Roman"/>
                <w:lang w:eastAsia="en-US"/>
              </w:rPr>
            </w:pPr>
            <w:r w:rsidRPr="00565DF7">
              <w:rPr>
                <w:lang w:eastAsia="en-US"/>
              </w:rPr>
              <w:t>31,2</w:t>
            </w:r>
          </w:p>
        </w:tc>
        <w:tc>
          <w:tcPr>
            <w:tcW w:w="67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68E43022" w14:textId="77777777" w:rsidR="00204A07" w:rsidRPr="00565DF7" w:rsidRDefault="00204A07" w:rsidP="00204A07">
            <w:pPr>
              <w:spacing w:line="216" w:lineRule="auto"/>
              <w:ind w:left="-57" w:right="-57"/>
              <w:jc w:val="center"/>
              <w:rPr>
                <w:rFonts w:cs="Times New Roman"/>
                <w:lang w:eastAsia="en-US"/>
              </w:rPr>
            </w:pPr>
            <w:r w:rsidRPr="00565DF7">
              <w:rPr>
                <w:lang w:eastAsia="en-US"/>
              </w:rPr>
              <w:t>16,2</w:t>
            </w:r>
          </w:p>
        </w:tc>
        <w:tc>
          <w:tcPr>
            <w:tcW w:w="68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51768DD" w14:textId="77777777" w:rsidR="00204A07" w:rsidRPr="00565DF7" w:rsidRDefault="00204A07" w:rsidP="00204A07">
            <w:pPr>
              <w:spacing w:line="216" w:lineRule="auto"/>
              <w:ind w:left="-57" w:right="-57"/>
              <w:jc w:val="center"/>
              <w:rPr>
                <w:rFonts w:cs="Times New Roman"/>
                <w:lang w:eastAsia="en-US"/>
              </w:rPr>
            </w:pPr>
            <w:r w:rsidRPr="00565DF7">
              <w:rPr>
                <w:lang w:eastAsia="en-US"/>
              </w:rPr>
              <w:t>17,2</w:t>
            </w:r>
          </w:p>
        </w:tc>
        <w:tc>
          <w:tcPr>
            <w:tcW w:w="62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E1E97F7" w14:textId="77777777" w:rsidR="00204A07" w:rsidRPr="00565DF7" w:rsidRDefault="00204A07" w:rsidP="00204A07">
            <w:pPr>
              <w:spacing w:line="216" w:lineRule="auto"/>
              <w:ind w:left="-57" w:right="-57"/>
              <w:jc w:val="center"/>
              <w:rPr>
                <w:rFonts w:cs="Times New Roman"/>
                <w:lang w:eastAsia="en-US"/>
              </w:rPr>
            </w:pPr>
            <w:r w:rsidRPr="00565DF7">
              <w:rPr>
                <w:lang w:eastAsia="en-US"/>
              </w:rPr>
              <w:t>20</w:t>
            </w:r>
          </w:p>
        </w:tc>
        <w:tc>
          <w:tcPr>
            <w:tcW w:w="630" w:type="dxa"/>
            <w:tcBorders>
              <w:top w:val="single" w:sz="6" w:space="0" w:color="000000" w:themeColor="text1"/>
              <w:left w:val="single" w:sz="6" w:space="0" w:color="000000" w:themeColor="text1"/>
              <w:bottom w:val="single" w:sz="6" w:space="0" w:color="000000" w:themeColor="text1"/>
              <w:right w:val="single" w:sz="12" w:space="0" w:color="000000" w:themeColor="text1"/>
            </w:tcBorders>
            <w:vAlign w:val="center"/>
            <w:hideMark/>
          </w:tcPr>
          <w:p w14:paraId="36B8A29E" w14:textId="77777777" w:rsidR="00204A07" w:rsidRPr="00565DF7" w:rsidRDefault="00204A07" w:rsidP="00204A07">
            <w:pPr>
              <w:spacing w:line="216" w:lineRule="auto"/>
              <w:ind w:left="-57" w:right="-57"/>
              <w:jc w:val="center"/>
              <w:rPr>
                <w:rFonts w:cs="Times New Roman"/>
                <w:sz w:val="24"/>
                <w:szCs w:val="24"/>
                <w:lang w:eastAsia="en-US"/>
              </w:rPr>
            </w:pPr>
            <w:r w:rsidRPr="00565DF7">
              <w:rPr>
                <w:sz w:val="24"/>
                <w:szCs w:val="24"/>
                <w:lang w:eastAsia="en-US"/>
              </w:rPr>
              <w:t>СП 22</w:t>
            </w:r>
          </w:p>
        </w:tc>
      </w:tr>
      <w:tr w:rsidR="00204A07" w:rsidRPr="00565DF7" w14:paraId="671EFC8A" w14:textId="77777777" w:rsidTr="00204A07">
        <w:trPr>
          <w:trHeight w:val="104"/>
        </w:trPr>
        <w:tc>
          <w:tcPr>
            <w:tcW w:w="670" w:type="dxa"/>
            <w:tcBorders>
              <w:top w:val="single" w:sz="6" w:space="0" w:color="000000" w:themeColor="text1"/>
              <w:left w:val="single" w:sz="12" w:space="0" w:color="000000" w:themeColor="text1"/>
              <w:bottom w:val="single" w:sz="6" w:space="0" w:color="000000" w:themeColor="text1"/>
              <w:right w:val="single" w:sz="6" w:space="0" w:color="000000" w:themeColor="text1"/>
            </w:tcBorders>
            <w:vAlign w:val="center"/>
            <w:hideMark/>
          </w:tcPr>
          <w:p w14:paraId="05780F8C" w14:textId="77777777" w:rsidR="00204A07" w:rsidRPr="00565DF7" w:rsidRDefault="00204A07" w:rsidP="00204A07">
            <w:pPr>
              <w:spacing w:line="216" w:lineRule="auto"/>
              <w:ind w:left="-57" w:right="-57"/>
              <w:rPr>
                <w:rFonts w:cs="Times New Roman"/>
                <w:lang w:eastAsia="en-US"/>
              </w:rPr>
            </w:pPr>
            <w:r w:rsidRPr="00565DF7">
              <w:rPr>
                <w:lang w:eastAsia="en-US"/>
              </w:rPr>
              <w:t>Модуль общей деформации</w:t>
            </w:r>
          </w:p>
        </w:tc>
        <w:tc>
          <w:tcPr>
            <w:tcW w:w="434"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69F91B0A" w14:textId="77777777" w:rsidR="00204A07" w:rsidRPr="00565DF7" w:rsidRDefault="00204A07" w:rsidP="00204A07">
            <w:pPr>
              <w:spacing w:line="216" w:lineRule="auto"/>
              <w:ind w:left="-57" w:right="-57"/>
              <w:jc w:val="center"/>
              <w:rPr>
                <w:rFonts w:cs="Times New Roman"/>
                <w:i/>
                <w:sz w:val="24"/>
                <w:szCs w:val="24"/>
                <w:lang w:eastAsia="en-US"/>
              </w:rPr>
            </w:pPr>
            <w:r w:rsidRPr="00565DF7">
              <w:rPr>
                <w:i/>
                <w:sz w:val="24"/>
                <w:szCs w:val="24"/>
                <w:lang w:eastAsia="en-US"/>
              </w:rPr>
              <w:t>Е, кПа</w:t>
            </w:r>
          </w:p>
        </w:tc>
        <w:tc>
          <w:tcPr>
            <w:tcW w:w="691"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48F3CC8" w14:textId="77777777" w:rsidR="00204A07" w:rsidRPr="00565DF7" w:rsidRDefault="00204A07" w:rsidP="00204A07">
            <w:pPr>
              <w:spacing w:line="216" w:lineRule="auto"/>
              <w:ind w:left="-57" w:right="-57"/>
              <w:jc w:val="center"/>
              <w:rPr>
                <w:rFonts w:cs="Times New Roman"/>
                <w:lang w:eastAsia="en-US"/>
              </w:rPr>
            </w:pPr>
            <w:r w:rsidRPr="00565DF7">
              <w:rPr>
                <w:lang w:eastAsia="en-US"/>
              </w:rPr>
              <w:t>21</w:t>
            </w:r>
          </w:p>
        </w:tc>
        <w:tc>
          <w:tcPr>
            <w:tcW w:w="67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561B7895" w14:textId="77777777" w:rsidR="00204A07" w:rsidRPr="00565DF7" w:rsidRDefault="00204A07" w:rsidP="00204A07">
            <w:pPr>
              <w:spacing w:line="216" w:lineRule="auto"/>
              <w:ind w:left="-57" w:right="-57"/>
              <w:jc w:val="center"/>
              <w:rPr>
                <w:rFonts w:cs="Times New Roman"/>
                <w:lang w:eastAsia="en-US"/>
              </w:rPr>
            </w:pPr>
            <w:r w:rsidRPr="00565DF7">
              <w:rPr>
                <w:lang w:eastAsia="en-US"/>
              </w:rPr>
              <w:t>15,6</w:t>
            </w:r>
          </w:p>
        </w:tc>
        <w:tc>
          <w:tcPr>
            <w:tcW w:w="68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76EDC13F" w14:textId="77777777" w:rsidR="00204A07" w:rsidRPr="00565DF7" w:rsidRDefault="00204A07" w:rsidP="00204A07">
            <w:pPr>
              <w:spacing w:line="216" w:lineRule="auto"/>
              <w:ind w:left="-57" w:right="-57"/>
              <w:jc w:val="center"/>
              <w:rPr>
                <w:rFonts w:cs="Times New Roman"/>
                <w:lang w:eastAsia="en-US"/>
              </w:rPr>
            </w:pPr>
            <w:r w:rsidRPr="00565DF7">
              <w:rPr>
                <w:lang w:eastAsia="en-US"/>
              </w:rPr>
              <w:t>8,3</w:t>
            </w:r>
          </w:p>
        </w:tc>
        <w:tc>
          <w:tcPr>
            <w:tcW w:w="628"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1A1B74EA" w14:textId="77777777" w:rsidR="00204A07" w:rsidRPr="00565DF7" w:rsidRDefault="00204A07" w:rsidP="00204A07">
            <w:pPr>
              <w:spacing w:line="216" w:lineRule="auto"/>
              <w:ind w:left="-57" w:right="-57"/>
              <w:jc w:val="center"/>
              <w:rPr>
                <w:rFonts w:cs="Times New Roman"/>
                <w:lang w:eastAsia="en-US"/>
              </w:rPr>
            </w:pPr>
            <w:r w:rsidRPr="00565DF7">
              <w:rPr>
                <w:lang w:eastAsia="en-US"/>
              </w:rPr>
              <w:t>25</w:t>
            </w:r>
          </w:p>
        </w:tc>
        <w:tc>
          <w:tcPr>
            <w:tcW w:w="630" w:type="dxa"/>
            <w:tcBorders>
              <w:top w:val="single" w:sz="6" w:space="0" w:color="000000" w:themeColor="text1"/>
              <w:left w:val="single" w:sz="6" w:space="0" w:color="000000" w:themeColor="text1"/>
              <w:bottom w:val="single" w:sz="6" w:space="0" w:color="000000" w:themeColor="text1"/>
              <w:right w:val="single" w:sz="12" w:space="0" w:color="000000" w:themeColor="text1"/>
            </w:tcBorders>
            <w:vAlign w:val="center"/>
            <w:hideMark/>
          </w:tcPr>
          <w:p w14:paraId="2A61058F" w14:textId="77777777" w:rsidR="00204A07" w:rsidRPr="00565DF7" w:rsidRDefault="00204A07" w:rsidP="00204A07">
            <w:pPr>
              <w:spacing w:line="216" w:lineRule="auto"/>
              <w:ind w:left="-57" w:right="-57"/>
              <w:jc w:val="center"/>
              <w:rPr>
                <w:rFonts w:cs="Times New Roman"/>
                <w:sz w:val="24"/>
                <w:szCs w:val="24"/>
                <w:lang w:eastAsia="en-US"/>
              </w:rPr>
            </w:pPr>
            <w:r w:rsidRPr="00565DF7">
              <w:rPr>
                <w:sz w:val="24"/>
                <w:szCs w:val="24"/>
                <w:lang w:eastAsia="en-US"/>
              </w:rPr>
              <w:t>СП 22</w:t>
            </w:r>
          </w:p>
        </w:tc>
      </w:tr>
      <w:tr w:rsidR="00204A07" w:rsidRPr="00565DF7" w14:paraId="2735CB93" w14:textId="77777777" w:rsidTr="00204A07">
        <w:trPr>
          <w:trHeight w:val="108"/>
        </w:trPr>
        <w:tc>
          <w:tcPr>
            <w:tcW w:w="670" w:type="dxa"/>
            <w:tcBorders>
              <w:top w:val="single" w:sz="6" w:space="0" w:color="000000" w:themeColor="text1"/>
              <w:left w:val="single" w:sz="12" w:space="0" w:color="000000" w:themeColor="text1"/>
              <w:bottom w:val="single" w:sz="12" w:space="0" w:color="000000" w:themeColor="text1"/>
              <w:right w:val="single" w:sz="6" w:space="0" w:color="000000" w:themeColor="text1"/>
            </w:tcBorders>
            <w:vAlign w:val="center"/>
            <w:hideMark/>
          </w:tcPr>
          <w:p w14:paraId="2ACB1FD0" w14:textId="77777777" w:rsidR="00204A07" w:rsidRPr="00565DF7" w:rsidRDefault="00204A07" w:rsidP="00204A07">
            <w:pPr>
              <w:spacing w:line="216" w:lineRule="auto"/>
              <w:ind w:left="-57" w:right="-57"/>
              <w:rPr>
                <w:rFonts w:cs="Times New Roman"/>
                <w:lang w:eastAsia="en-US"/>
              </w:rPr>
            </w:pPr>
            <w:r w:rsidRPr="00565DF7">
              <w:rPr>
                <w:lang w:eastAsia="en-US"/>
              </w:rPr>
              <w:t>Расчётное сопротивление</w:t>
            </w:r>
          </w:p>
        </w:tc>
        <w:tc>
          <w:tcPr>
            <w:tcW w:w="434" w:type="dxa"/>
            <w:tcBorders>
              <w:top w:val="single" w:sz="6" w:space="0" w:color="000000" w:themeColor="text1"/>
              <w:left w:val="single" w:sz="6" w:space="0" w:color="000000" w:themeColor="text1"/>
              <w:bottom w:val="single" w:sz="12" w:space="0" w:color="000000" w:themeColor="text1"/>
              <w:right w:val="single" w:sz="6" w:space="0" w:color="000000" w:themeColor="text1"/>
            </w:tcBorders>
            <w:vAlign w:val="center"/>
            <w:hideMark/>
          </w:tcPr>
          <w:p w14:paraId="4D9034B2" w14:textId="77777777" w:rsidR="00204A07" w:rsidRPr="00565DF7" w:rsidRDefault="00204A07" w:rsidP="00204A07">
            <w:pPr>
              <w:spacing w:line="216" w:lineRule="auto"/>
              <w:ind w:left="-57" w:right="-57"/>
              <w:jc w:val="center"/>
              <w:rPr>
                <w:rFonts w:cs="Times New Roman"/>
                <w:sz w:val="24"/>
                <w:szCs w:val="24"/>
                <w:lang w:eastAsia="en-US"/>
              </w:rPr>
            </w:pPr>
            <w:r w:rsidRPr="00565DF7">
              <w:rPr>
                <w:i/>
                <w:sz w:val="24"/>
                <w:szCs w:val="24"/>
                <w:lang w:val="en-US" w:eastAsia="en-US"/>
              </w:rPr>
              <w:t>R</w:t>
            </w:r>
            <w:r w:rsidRPr="00565DF7">
              <w:rPr>
                <w:sz w:val="24"/>
                <w:szCs w:val="24"/>
                <w:vertAlign w:val="subscript"/>
                <w:lang w:val="en-US" w:eastAsia="en-US"/>
              </w:rPr>
              <w:t>0</w:t>
            </w:r>
            <w:r w:rsidRPr="00565DF7">
              <w:rPr>
                <w:i/>
                <w:sz w:val="24"/>
                <w:szCs w:val="24"/>
                <w:lang w:val="en-US" w:eastAsia="en-US"/>
              </w:rPr>
              <w:t xml:space="preserve">, </w:t>
            </w:r>
            <w:r w:rsidRPr="00565DF7">
              <w:rPr>
                <w:i/>
                <w:sz w:val="24"/>
                <w:szCs w:val="24"/>
                <w:lang w:eastAsia="en-US"/>
              </w:rPr>
              <w:t>кПа</w:t>
            </w:r>
          </w:p>
        </w:tc>
        <w:tc>
          <w:tcPr>
            <w:tcW w:w="691" w:type="dxa"/>
            <w:tcBorders>
              <w:top w:val="single" w:sz="6" w:space="0" w:color="000000" w:themeColor="text1"/>
              <w:left w:val="single" w:sz="6" w:space="0" w:color="000000" w:themeColor="text1"/>
              <w:bottom w:val="single" w:sz="12" w:space="0" w:color="000000" w:themeColor="text1"/>
              <w:right w:val="single" w:sz="6" w:space="0" w:color="000000" w:themeColor="text1"/>
            </w:tcBorders>
            <w:hideMark/>
          </w:tcPr>
          <w:p w14:paraId="30426B1B" w14:textId="77777777" w:rsidR="00204A07" w:rsidRPr="00565DF7" w:rsidRDefault="00204A07" w:rsidP="00204A07">
            <w:pPr>
              <w:spacing w:line="216" w:lineRule="auto"/>
              <w:ind w:left="-57" w:right="-57"/>
              <w:jc w:val="center"/>
              <w:rPr>
                <w:rFonts w:cs="Times New Roman"/>
                <w:lang w:eastAsia="en-US"/>
              </w:rPr>
            </w:pPr>
            <w:r w:rsidRPr="00565DF7">
              <w:rPr>
                <w:lang w:eastAsia="en-US"/>
              </w:rPr>
              <w:t>150</w:t>
            </w:r>
          </w:p>
        </w:tc>
        <w:tc>
          <w:tcPr>
            <w:tcW w:w="678" w:type="dxa"/>
            <w:tcBorders>
              <w:top w:val="single" w:sz="6" w:space="0" w:color="000000" w:themeColor="text1"/>
              <w:left w:val="single" w:sz="6" w:space="0" w:color="000000" w:themeColor="text1"/>
              <w:bottom w:val="single" w:sz="12" w:space="0" w:color="000000" w:themeColor="text1"/>
              <w:right w:val="single" w:sz="6" w:space="0" w:color="000000" w:themeColor="text1"/>
            </w:tcBorders>
            <w:hideMark/>
          </w:tcPr>
          <w:p w14:paraId="7F13A77F" w14:textId="77777777" w:rsidR="00204A07" w:rsidRPr="00565DF7" w:rsidRDefault="00204A07" w:rsidP="00204A07">
            <w:pPr>
              <w:spacing w:line="216" w:lineRule="auto"/>
              <w:ind w:left="-57" w:right="-57"/>
              <w:jc w:val="center"/>
              <w:rPr>
                <w:rFonts w:cs="Times New Roman"/>
                <w:lang w:eastAsia="en-US"/>
              </w:rPr>
            </w:pPr>
            <w:r w:rsidRPr="00565DF7">
              <w:rPr>
                <w:lang w:eastAsia="en-US"/>
              </w:rPr>
              <w:t>260</w:t>
            </w:r>
          </w:p>
        </w:tc>
        <w:tc>
          <w:tcPr>
            <w:tcW w:w="688" w:type="dxa"/>
            <w:tcBorders>
              <w:top w:val="single" w:sz="6" w:space="0" w:color="000000" w:themeColor="text1"/>
              <w:left w:val="single" w:sz="6" w:space="0" w:color="000000" w:themeColor="text1"/>
              <w:bottom w:val="single" w:sz="12" w:space="0" w:color="000000" w:themeColor="text1"/>
              <w:right w:val="single" w:sz="6" w:space="0" w:color="000000" w:themeColor="text1"/>
            </w:tcBorders>
            <w:hideMark/>
          </w:tcPr>
          <w:p w14:paraId="300DB849" w14:textId="77777777" w:rsidR="00204A07" w:rsidRPr="00565DF7" w:rsidRDefault="00204A07" w:rsidP="00204A07">
            <w:pPr>
              <w:spacing w:line="216" w:lineRule="auto"/>
              <w:ind w:left="-57" w:right="-57"/>
              <w:jc w:val="center"/>
              <w:rPr>
                <w:rFonts w:cs="Times New Roman"/>
                <w:lang w:eastAsia="en-US"/>
              </w:rPr>
            </w:pPr>
            <w:r w:rsidRPr="00565DF7">
              <w:rPr>
                <w:lang w:eastAsia="en-US"/>
              </w:rPr>
              <w:t>179</w:t>
            </w:r>
          </w:p>
        </w:tc>
        <w:tc>
          <w:tcPr>
            <w:tcW w:w="628" w:type="dxa"/>
            <w:tcBorders>
              <w:top w:val="single" w:sz="6" w:space="0" w:color="000000" w:themeColor="text1"/>
              <w:left w:val="single" w:sz="6" w:space="0" w:color="000000" w:themeColor="text1"/>
              <w:bottom w:val="single" w:sz="12" w:space="0" w:color="000000" w:themeColor="text1"/>
              <w:right w:val="single" w:sz="6" w:space="0" w:color="000000" w:themeColor="text1"/>
            </w:tcBorders>
            <w:hideMark/>
          </w:tcPr>
          <w:p w14:paraId="196399D2" w14:textId="77777777" w:rsidR="00204A07" w:rsidRPr="00565DF7" w:rsidRDefault="00204A07" w:rsidP="00204A07">
            <w:pPr>
              <w:spacing w:line="216" w:lineRule="auto"/>
              <w:ind w:left="-57" w:right="-57"/>
              <w:jc w:val="center"/>
              <w:rPr>
                <w:rFonts w:cs="Times New Roman"/>
                <w:lang w:eastAsia="en-US"/>
              </w:rPr>
            </w:pPr>
            <w:r w:rsidRPr="00565DF7">
              <w:rPr>
                <w:lang w:eastAsia="en-US"/>
              </w:rPr>
              <w:t>420</w:t>
            </w:r>
          </w:p>
        </w:tc>
        <w:tc>
          <w:tcPr>
            <w:tcW w:w="630" w:type="dxa"/>
            <w:tcBorders>
              <w:top w:val="single" w:sz="6" w:space="0" w:color="000000" w:themeColor="text1"/>
              <w:left w:val="single" w:sz="6" w:space="0" w:color="000000" w:themeColor="text1"/>
              <w:bottom w:val="single" w:sz="12" w:space="0" w:color="000000" w:themeColor="text1"/>
              <w:right w:val="single" w:sz="12" w:space="0" w:color="000000" w:themeColor="text1"/>
            </w:tcBorders>
            <w:vAlign w:val="center"/>
            <w:hideMark/>
          </w:tcPr>
          <w:p w14:paraId="1D10C3D7" w14:textId="77777777" w:rsidR="00204A07" w:rsidRPr="00565DF7" w:rsidRDefault="00204A07" w:rsidP="00204A07">
            <w:pPr>
              <w:spacing w:line="216" w:lineRule="auto"/>
              <w:ind w:left="-57" w:right="-57"/>
              <w:jc w:val="center"/>
              <w:rPr>
                <w:rFonts w:cs="Times New Roman"/>
                <w:sz w:val="24"/>
                <w:szCs w:val="24"/>
                <w:lang w:eastAsia="en-US"/>
              </w:rPr>
            </w:pPr>
            <w:r w:rsidRPr="00565DF7">
              <w:rPr>
                <w:sz w:val="24"/>
                <w:szCs w:val="24"/>
                <w:lang w:eastAsia="en-US"/>
              </w:rPr>
              <w:t>СП 22</w:t>
            </w:r>
          </w:p>
        </w:tc>
      </w:tr>
    </w:tbl>
    <w:p w14:paraId="55CF9048" w14:textId="77777777" w:rsidR="00204A07" w:rsidRPr="00565DF7" w:rsidRDefault="00204A07" w:rsidP="00204A07">
      <w:pPr>
        <w:spacing w:line="276" w:lineRule="auto"/>
        <w:jc w:val="both"/>
        <w:rPr>
          <w:sz w:val="24"/>
          <w:szCs w:val="24"/>
        </w:rPr>
      </w:pPr>
    </w:p>
    <w:p w14:paraId="16DEF7BF" w14:textId="77777777" w:rsidR="00204A07" w:rsidRPr="00565DF7" w:rsidRDefault="00204A07" w:rsidP="00204A07">
      <w:pPr>
        <w:spacing w:line="276" w:lineRule="auto"/>
        <w:jc w:val="both"/>
        <w:rPr>
          <w:sz w:val="24"/>
          <w:szCs w:val="24"/>
        </w:rPr>
      </w:pPr>
    </w:p>
    <w:p w14:paraId="02D308D9" w14:textId="77777777" w:rsidR="00204A07" w:rsidRPr="00565DF7" w:rsidRDefault="00204A07" w:rsidP="00204A07">
      <w:pPr>
        <w:spacing w:line="276" w:lineRule="auto"/>
        <w:jc w:val="both"/>
        <w:rPr>
          <w:sz w:val="24"/>
          <w:szCs w:val="24"/>
        </w:rPr>
      </w:pPr>
    </w:p>
    <w:p w14:paraId="7507119E" w14:textId="77777777" w:rsidR="00204A07" w:rsidRPr="00565DF7" w:rsidRDefault="00204A07" w:rsidP="00204A07">
      <w:pPr>
        <w:pStyle w:val="af3"/>
        <w:numPr>
          <w:ilvl w:val="1"/>
          <w:numId w:val="13"/>
        </w:numPr>
        <w:spacing w:line="276" w:lineRule="auto"/>
        <w:jc w:val="center"/>
        <w:outlineLvl w:val="1"/>
        <w:rPr>
          <w:b/>
        </w:rPr>
      </w:pPr>
      <w:bookmarkStart w:id="23" w:name="_Toc68445509"/>
      <w:r w:rsidRPr="00565DF7">
        <w:rPr>
          <w:b/>
        </w:rPr>
        <w:t>Построение геологического плана</w:t>
      </w:r>
      <w:bookmarkEnd w:id="23"/>
    </w:p>
    <w:p w14:paraId="2B3BE1B9" w14:textId="77777777" w:rsidR="00204A07" w:rsidRPr="00565DF7" w:rsidRDefault="00204A07" w:rsidP="00204A07">
      <w:pPr>
        <w:pStyle w:val="af3"/>
        <w:spacing w:line="276" w:lineRule="auto"/>
        <w:ind w:left="1440"/>
        <w:outlineLvl w:val="1"/>
        <w:rPr>
          <w:b/>
        </w:rPr>
      </w:pPr>
    </w:p>
    <w:p w14:paraId="334F4243" w14:textId="77777777" w:rsidR="00204A07" w:rsidRPr="00565DF7" w:rsidRDefault="00204A07" w:rsidP="00204A07">
      <w:pPr>
        <w:spacing w:line="276" w:lineRule="auto"/>
        <w:jc w:val="center"/>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lang w:val="en-GB"/>
              </w:rPr>
              <m:t>H</m:t>
            </m:r>
          </m:e>
          <m:sub>
            <m:r>
              <w:rPr>
                <w:rFonts w:ascii="Cambria Math" w:hAnsi="Cambria Math"/>
                <w:sz w:val="24"/>
                <w:szCs w:val="24"/>
              </w:rPr>
              <m:t>пл</m:t>
            </m:r>
          </m:sub>
        </m:sSub>
        <m:r>
          <w:rPr>
            <w:rFonts w:ascii="Cambria Math" w:hAnsi="Cambria Math"/>
            <w:sz w:val="24"/>
            <w:szCs w:val="24"/>
          </w:rPr>
          <m:t>=</m:t>
        </m:r>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(H-h)</m:t>
                </m:r>
              </m:e>
            </m:nary>
          </m:num>
          <m:den>
            <m:r>
              <w:rPr>
                <w:rFonts w:ascii="Cambria Math" w:hAnsi="Cambria Math"/>
                <w:sz w:val="24"/>
                <w:szCs w:val="24"/>
              </w:rPr>
              <m:t>n</m:t>
            </m:r>
          </m:den>
        </m:f>
        <m:r>
          <w:rPr>
            <w:rFonts w:ascii="Cambria Math" w:hAnsi="Cambria Math"/>
            <w:sz w:val="24"/>
            <w:szCs w:val="24"/>
          </w:rPr>
          <m:t>=</m:t>
        </m:r>
      </m:oMath>
      <w:r w:rsidRPr="00565DF7">
        <w:rPr>
          <w:rFonts w:eastAsiaTheme="minorEastAsia"/>
          <w:sz w:val="24"/>
          <w:szCs w:val="24"/>
          <w:lang w:val="en-GB"/>
        </w:rPr>
        <w:t>(130</w:t>
      </w:r>
      <w:proofErr w:type="gramStart"/>
      <w:r w:rsidRPr="00565DF7">
        <w:rPr>
          <w:rFonts w:eastAsiaTheme="minorEastAsia"/>
          <w:sz w:val="24"/>
          <w:szCs w:val="24"/>
        </w:rPr>
        <w:t>,5</w:t>
      </w:r>
      <w:proofErr w:type="gramEnd"/>
      <w:r w:rsidRPr="00565DF7">
        <w:rPr>
          <w:rFonts w:eastAsiaTheme="minorEastAsia"/>
          <w:sz w:val="24"/>
          <w:szCs w:val="24"/>
        </w:rPr>
        <w:t>+130,1+130,8+131,0)/4=130,6</w:t>
      </w:r>
    </w:p>
    <w:p w14:paraId="02ADC5D5" w14:textId="77777777" w:rsidR="00204A07" w:rsidRPr="00565DF7" w:rsidRDefault="00204A07" w:rsidP="00204A07">
      <w:pPr>
        <w:spacing w:line="276" w:lineRule="auto"/>
        <w:jc w:val="center"/>
        <w:rPr>
          <w:sz w:val="24"/>
          <w:szCs w:val="24"/>
        </w:rPr>
      </w:pPr>
    </w:p>
    <w:p w14:paraId="5F8B2669" w14:textId="77777777" w:rsidR="00204A07" w:rsidRPr="00565DF7" w:rsidRDefault="00204A07" w:rsidP="00204A07">
      <w:pPr>
        <w:spacing w:line="276" w:lineRule="auto"/>
        <w:rPr>
          <w:sz w:val="24"/>
          <w:szCs w:val="24"/>
        </w:rPr>
      </w:pPr>
      <w:r w:rsidRPr="00565DF7">
        <w:rPr>
          <w:noProof/>
          <w:sz w:val="24"/>
          <w:szCs w:val="24"/>
        </w:rPr>
        <w:lastRenderedPageBreak/>
        <w:drawing>
          <wp:inline distT="0" distB="0" distL="0" distR="0" wp14:anchorId="3FAB5857" wp14:editId="2B68CE8F">
            <wp:extent cx="6210300" cy="4137660"/>
            <wp:effectExtent l="0" t="0" r="0" b="0"/>
            <wp:docPr id="70" name="Рисунок 70" descr="Описание: C:\Users\79199\Desktop\c gk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Описание: C:\Users\79199\Desktop\c gkf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0300" cy="4137660"/>
                    </a:xfrm>
                    <a:prstGeom prst="rect">
                      <a:avLst/>
                    </a:prstGeom>
                    <a:noFill/>
                    <a:ln>
                      <a:noFill/>
                    </a:ln>
                  </pic:spPr>
                </pic:pic>
              </a:graphicData>
            </a:graphic>
          </wp:inline>
        </w:drawing>
      </w:r>
    </w:p>
    <w:p w14:paraId="784D8686" w14:textId="77777777" w:rsidR="00204A07" w:rsidRPr="00565DF7" w:rsidRDefault="00204A07" w:rsidP="00204A07">
      <w:pPr>
        <w:spacing w:line="276" w:lineRule="auto"/>
        <w:jc w:val="center"/>
        <w:rPr>
          <w:i/>
          <w:sz w:val="24"/>
          <w:szCs w:val="24"/>
        </w:rPr>
      </w:pPr>
      <w:r w:rsidRPr="00565DF7">
        <w:rPr>
          <w:i/>
          <w:sz w:val="24"/>
          <w:szCs w:val="24"/>
        </w:rPr>
        <w:t>Рис. 2.1 Ситуационный план здания</w:t>
      </w:r>
    </w:p>
    <w:p w14:paraId="512EC79A" w14:textId="77777777" w:rsidR="00204A07" w:rsidRPr="00565DF7" w:rsidRDefault="00204A07" w:rsidP="00204A07">
      <w:pPr>
        <w:spacing w:line="276" w:lineRule="auto"/>
        <w:jc w:val="center"/>
        <w:rPr>
          <w:i/>
          <w:sz w:val="24"/>
          <w:szCs w:val="24"/>
        </w:rPr>
      </w:pPr>
    </w:p>
    <w:p w14:paraId="0AAC41A1" w14:textId="77777777" w:rsidR="00204A07" w:rsidRPr="00565DF7" w:rsidRDefault="00204A07" w:rsidP="00204A07">
      <w:pPr>
        <w:spacing w:line="276" w:lineRule="auto"/>
        <w:jc w:val="center"/>
        <w:rPr>
          <w:i/>
          <w:sz w:val="24"/>
          <w:szCs w:val="24"/>
        </w:rPr>
      </w:pPr>
    </w:p>
    <w:p w14:paraId="0D5E796F" w14:textId="77777777" w:rsidR="00204A07" w:rsidRPr="00565DF7" w:rsidRDefault="00204A07" w:rsidP="00204A07">
      <w:pPr>
        <w:spacing w:line="276" w:lineRule="auto"/>
        <w:jc w:val="center"/>
        <w:rPr>
          <w:i/>
          <w:sz w:val="24"/>
          <w:szCs w:val="24"/>
        </w:rPr>
      </w:pPr>
    </w:p>
    <w:p w14:paraId="7C6556C9" w14:textId="77777777" w:rsidR="00204A07" w:rsidRPr="00565DF7" w:rsidRDefault="00204A07" w:rsidP="00204A07">
      <w:pPr>
        <w:spacing w:line="276" w:lineRule="auto"/>
        <w:jc w:val="center"/>
        <w:rPr>
          <w:i/>
          <w:sz w:val="24"/>
          <w:szCs w:val="24"/>
        </w:rPr>
      </w:pPr>
    </w:p>
    <w:p w14:paraId="56BF5774" w14:textId="77777777" w:rsidR="00204A07" w:rsidRPr="00565DF7" w:rsidRDefault="00204A07" w:rsidP="00204A07">
      <w:pPr>
        <w:spacing w:line="276" w:lineRule="auto"/>
        <w:jc w:val="center"/>
        <w:rPr>
          <w:i/>
          <w:sz w:val="24"/>
          <w:szCs w:val="24"/>
        </w:rPr>
      </w:pPr>
      <w:r w:rsidRPr="00565DF7">
        <w:rPr>
          <w:i/>
          <w:noProof/>
          <w:sz w:val="24"/>
          <w:szCs w:val="24"/>
        </w:rPr>
        <w:drawing>
          <wp:inline distT="0" distB="0" distL="0" distR="0" wp14:anchorId="6EC90C54" wp14:editId="31EADE30">
            <wp:extent cx="6027420" cy="3688080"/>
            <wp:effectExtent l="0" t="0" r="0" b="7620"/>
            <wp:docPr id="69" name="Рисунок 69" descr="Описание: C:\Users\79199\Desktop\разре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Описание: C:\Users\79199\Desktop\разрез.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7420" cy="3688080"/>
                    </a:xfrm>
                    <a:prstGeom prst="rect">
                      <a:avLst/>
                    </a:prstGeom>
                    <a:noFill/>
                    <a:ln>
                      <a:noFill/>
                    </a:ln>
                  </pic:spPr>
                </pic:pic>
              </a:graphicData>
            </a:graphic>
          </wp:inline>
        </w:drawing>
      </w:r>
    </w:p>
    <w:p w14:paraId="058ACF57" w14:textId="77777777" w:rsidR="00204A07" w:rsidRPr="00565DF7" w:rsidRDefault="00204A07" w:rsidP="00204A07">
      <w:pPr>
        <w:spacing w:line="276" w:lineRule="auto"/>
        <w:jc w:val="center"/>
        <w:rPr>
          <w:i/>
          <w:sz w:val="24"/>
          <w:szCs w:val="24"/>
        </w:rPr>
      </w:pPr>
      <w:r w:rsidRPr="00565DF7">
        <w:rPr>
          <w:i/>
          <w:sz w:val="24"/>
          <w:szCs w:val="24"/>
        </w:rPr>
        <w:t>Рис. 2.2 Геологический разрез</w:t>
      </w:r>
    </w:p>
    <w:p w14:paraId="3940FA0C" w14:textId="77777777" w:rsidR="00204A07" w:rsidRPr="00565DF7" w:rsidRDefault="00204A07" w:rsidP="00204A07">
      <w:pPr>
        <w:spacing w:line="276" w:lineRule="auto"/>
        <w:jc w:val="center"/>
        <w:rPr>
          <w:i/>
          <w:sz w:val="24"/>
          <w:szCs w:val="24"/>
        </w:rPr>
      </w:pPr>
    </w:p>
    <w:p w14:paraId="0CC5761B" w14:textId="77777777" w:rsidR="00204A07" w:rsidRPr="00565DF7" w:rsidRDefault="00204A07" w:rsidP="00204A07">
      <w:pPr>
        <w:spacing w:line="276" w:lineRule="auto"/>
        <w:jc w:val="center"/>
        <w:rPr>
          <w:sz w:val="24"/>
          <w:szCs w:val="24"/>
        </w:rPr>
      </w:pPr>
    </w:p>
    <w:p w14:paraId="0E5091D3" w14:textId="77777777" w:rsidR="00204A07" w:rsidRPr="00565DF7" w:rsidRDefault="00204A07" w:rsidP="00204A07">
      <w:pPr>
        <w:spacing w:line="276" w:lineRule="auto"/>
        <w:jc w:val="center"/>
        <w:rPr>
          <w:sz w:val="24"/>
          <w:szCs w:val="24"/>
        </w:rPr>
      </w:pPr>
    </w:p>
    <w:p w14:paraId="43F6FEFA" w14:textId="77777777" w:rsidR="00204A07" w:rsidRPr="00565DF7" w:rsidRDefault="00204A07" w:rsidP="00204A07">
      <w:pPr>
        <w:pStyle w:val="af3"/>
        <w:numPr>
          <w:ilvl w:val="1"/>
          <w:numId w:val="13"/>
        </w:numPr>
        <w:spacing w:line="276" w:lineRule="auto"/>
        <w:jc w:val="center"/>
        <w:outlineLvl w:val="1"/>
        <w:rPr>
          <w:b/>
        </w:rPr>
      </w:pPr>
      <w:bookmarkStart w:id="24" w:name="_Toc68445510"/>
      <w:r w:rsidRPr="00565DF7">
        <w:rPr>
          <w:b/>
        </w:rPr>
        <w:t>Заключение о площадке строительства</w:t>
      </w:r>
      <w:bookmarkEnd w:id="24"/>
    </w:p>
    <w:p w14:paraId="75A0A6EA" w14:textId="77777777" w:rsidR="00204A07" w:rsidRPr="00565DF7" w:rsidRDefault="00204A07" w:rsidP="00204A07">
      <w:pPr>
        <w:pStyle w:val="af3"/>
        <w:numPr>
          <w:ilvl w:val="0"/>
          <w:numId w:val="14"/>
        </w:numPr>
        <w:spacing w:line="276" w:lineRule="auto"/>
      </w:pPr>
      <w:r w:rsidRPr="00565DF7">
        <w:lastRenderedPageBreak/>
        <w:t>Рельеф местности – равнинный.</w:t>
      </w:r>
    </w:p>
    <w:p w14:paraId="2F306701" w14:textId="77777777" w:rsidR="00204A07" w:rsidRPr="00565DF7" w:rsidRDefault="00204A07" w:rsidP="00204A07">
      <w:pPr>
        <w:pStyle w:val="af3"/>
        <w:numPr>
          <w:ilvl w:val="0"/>
          <w:numId w:val="14"/>
        </w:numPr>
        <w:spacing w:line="276" w:lineRule="auto"/>
      </w:pPr>
      <w:r w:rsidRPr="00565DF7">
        <w:t xml:space="preserve">Способ залегания грунтов – </w:t>
      </w:r>
      <w:proofErr w:type="gramStart"/>
      <w:r w:rsidRPr="00565DF7">
        <w:t>послойное</w:t>
      </w:r>
      <w:proofErr w:type="gramEnd"/>
      <w:r w:rsidRPr="00565DF7">
        <w:t xml:space="preserve"> с выдержанным залеганием пластов.</w:t>
      </w:r>
    </w:p>
    <w:p w14:paraId="6EEC5EE9" w14:textId="77777777" w:rsidR="00204A07" w:rsidRPr="00565DF7" w:rsidRDefault="00204A07" w:rsidP="00204A07">
      <w:pPr>
        <w:pStyle w:val="af3"/>
        <w:numPr>
          <w:ilvl w:val="0"/>
          <w:numId w:val="14"/>
        </w:numPr>
        <w:spacing w:line="276" w:lineRule="auto"/>
      </w:pPr>
      <w:r w:rsidRPr="00565DF7">
        <w:t>По ГОСТ 25100-95 «Грунты. Классификация» и данным таблицы 1, можно выделить:</w:t>
      </w:r>
    </w:p>
    <w:p w14:paraId="7D0210C5" w14:textId="77777777" w:rsidR="00204A07" w:rsidRPr="00565DF7" w:rsidRDefault="00204A07" w:rsidP="00204A07">
      <w:pPr>
        <w:pStyle w:val="af3"/>
        <w:spacing w:line="276" w:lineRule="auto"/>
      </w:pPr>
      <w:r w:rsidRPr="00565DF7">
        <w:t>Первый слой – песок пылеватый, средней плотности, средней степени водонасыщения.</w:t>
      </w:r>
    </w:p>
    <w:p w14:paraId="534A46A2" w14:textId="77777777" w:rsidR="00204A07" w:rsidRPr="00565DF7" w:rsidRDefault="00204A07" w:rsidP="00204A07">
      <w:pPr>
        <w:pStyle w:val="af3"/>
        <w:spacing w:line="276" w:lineRule="auto"/>
      </w:pPr>
      <w:r w:rsidRPr="00565DF7">
        <w:t>Второй слой – глина, тугопластичная.</w:t>
      </w:r>
    </w:p>
    <w:p w14:paraId="6384926F" w14:textId="77777777" w:rsidR="00204A07" w:rsidRPr="00565DF7" w:rsidRDefault="00204A07" w:rsidP="00204A07">
      <w:pPr>
        <w:pStyle w:val="af3"/>
        <w:spacing w:line="276" w:lineRule="auto"/>
      </w:pPr>
      <w:r w:rsidRPr="00565DF7">
        <w:t>Третий слой – суглинок, тугопластичный.</w:t>
      </w:r>
    </w:p>
    <w:p w14:paraId="6FF2A781" w14:textId="77777777" w:rsidR="00204A07" w:rsidRPr="00565DF7" w:rsidRDefault="00204A07" w:rsidP="00204A07">
      <w:pPr>
        <w:pStyle w:val="af3"/>
        <w:spacing w:line="276" w:lineRule="auto"/>
      </w:pPr>
      <w:r w:rsidRPr="00565DF7">
        <w:t>Четвертый слой – глина полутвердая.</w:t>
      </w:r>
    </w:p>
    <w:p w14:paraId="4B10F161" w14:textId="77777777" w:rsidR="00204A07" w:rsidRPr="00565DF7" w:rsidRDefault="00204A07" w:rsidP="00204A07">
      <w:pPr>
        <w:pStyle w:val="af3"/>
        <w:numPr>
          <w:ilvl w:val="0"/>
          <w:numId w:val="14"/>
        </w:numPr>
        <w:spacing w:line="276" w:lineRule="auto"/>
      </w:pPr>
      <w:r w:rsidRPr="00565DF7">
        <w:t>Водоносный слои – слой №3.</w:t>
      </w:r>
    </w:p>
    <w:p w14:paraId="6408F745" w14:textId="77777777" w:rsidR="00204A07" w:rsidRPr="00565DF7" w:rsidRDefault="00204A07" w:rsidP="00204A07">
      <w:pPr>
        <w:pStyle w:val="af3"/>
        <w:numPr>
          <w:ilvl w:val="0"/>
          <w:numId w:val="14"/>
        </w:numPr>
        <w:spacing w:line="276" w:lineRule="auto"/>
      </w:pPr>
      <w:r w:rsidRPr="00565DF7">
        <w:t>Слой водоупора – слой № 4.</w:t>
      </w:r>
    </w:p>
    <w:p w14:paraId="4702F486" w14:textId="77777777" w:rsidR="00204A07" w:rsidRPr="00565DF7" w:rsidRDefault="00204A07" w:rsidP="00204A07">
      <w:pPr>
        <w:pStyle w:val="af3"/>
        <w:numPr>
          <w:ilvl w:val="0"/>
          <w:numId w:val="14"/>
        </w:numPr>
        <w:spacing w:line="276" w:lineRule="auto"/>
      </w:pPr>
      <w:r w:rsidRPr="00565DF7">
        <w:t xml:space="preserve">Грунтовые воды находятся в среднем на 5 м </w:t>
      </w:r>
      <w:proofErr w:type="gramStart"/>
      <w:r w:rsidRPr="00565DF7">
        <w:t xml:space="preserve">( </w:t>
      </w:r>
      <w:proofErr w:type="gramEnd"/>
      <w:r w:rsidRPr="00565DF7">
        <w:rPr>
          <w:lang w:val="en-GB"/>
        </w:rPr>
        <w:t>min</w:t>
      </w:r>
      <w:r w:rsidRPr="00565DF7">
        <w:t xml:space="preserve"> 4,9 м) от поверхности земли.</w:t>
      </w:r>
    </w:p>
    <w:p w14:paraId="576B8614" w14:textId="77777777" w:rsidR="00204A07" w:rsidRPr="00565DF7" w:rsidRDefault="00204A07" w:rsidP="00204A07">
      <w:pPr>
        <w:pStyle w:val="af3"/>
        <w:numPr>
          <w:ilvl w:val="0"/>
          <w:numId w:val="14"/>
        </w:numPr>
        <w:spacing w:line="276" w:lineRule="auto"/>
      </w:pPr>
      <w:r w:rsidRPr="00565DF7">
        <w:t>В целом данная площадка пригодна для строительства данного объекта. В качестве основания наиболее подходит слой №1- песок (и №3 – суглинок в месте подвала).</w:t>
      </w:r>
    </w:p>
    <w:p w14:paraId="53039F75" w14:textId="77777777" w:rsidR="00204A07" w:rsidRPr="00565DF7" w:rsidRDefault="00204A07" w:rsidP="00204A07">
      <w:pPr>
        <w:pStyle w:val="af3"/>
        <w:spacing w:line="276" w:lineRule="auto"/>
      </w:pPr>
    </w:p>
    <w:p w14:paraId="4D091E73" w14:textId="77777777" w:rsidR="00204A07" w:rsidRPr="00565DF7" w:rsidRDefault="00204A07" w:rsidP="00204A07">
      <w:pPr>
        <w:pStyle w:val="af3"/>
        <w:numPr>
          <w:ilvl w:val="0"/>
          <w:numId w:val="13"/>
        </w:numPr>
        <w:spacing w:line="276" w:lineRule="auto"/>
        <w:jc w:val="center"/>
        <w:outlineLvl w:val="0"/>
        <w:rPr>
          <w:b/>
        </w:rPr>
      </w:pPr>
      <w:bookmarkStart w:id="25" w:name="_Toc68445511"/>
      <w:r w:rsidRPr="00565DF7">
        <w:rPr>
          <w:b/>
        </w:rPr>
        <w:t>Выбор глубины заложения подошвы фундамента</w:t>
      </w:r>
      <w:bookmarkEnd w:id="25"/>
    </w:p>
    <w:p w14:paraId="71E1FE89" w14:textId="77777777" w:rsidR="00204A07" w:rsidRPr="00565DF7" w:rsidRDefault="00204A07" w:rsidP="00204A07">
      <w:pPr>
        <w:spacing w:line="276" w:lineRule="auto"/>
        <w:jc w:val="center"/>
        <w:outlineLvl w:val="0"/>
        <w:rPr>
          <w:sz w:val="24"/>
          <w:szCs w:val="24"/>
        </w:rPr>
      </w:pPr>
    </w:p>
    <w:p w14:paraId="05EEC908" w14:textId="77777777" w:rsidR="00204A07" w:rsidRPr="00565DF7" w:rsidRDefault="00204A07" w:rsidP="00204A07">
      <w:pPr>
        <w:spacing w:line="276" w:lineRule="auto"/>
        <w:rPr>
          <w:sz w:val="24"/>
          <w:szCs w:val="24"/>
        </w:rPr>
      </w:pPr>
      <w:r w:rsidRPr="00565DF7">
        <w:rPr>
          <w:sz w:val="24"/>
          <w:szCs w:val="24"/>
        </w:rPr>
        <w:t>Нормативная глубина промерзания по формуле 2 СНиП 2.02.01-83*:</w:t>
      </w:r>
    </w:p>
    <w:p w14:paraId="34A2E3BE" w14:textId="77777777" w:rsidR="00204A07" w:rsidRPr="00565DF7" w:rsidRDefault="00204A07" w:rsidP="00204A07">
      <w:pPr>
        <w:spacing w:line="276" w:lineRule="auto"/>
        <w:rPr>
          <w:sz w:val="24"/>
          <w:szCs w:val="24"/>
        </w:rPr>
      </w:pPr>
      <m:oMathPara>
        <m:oMath>
          <m:sSub>
            <m:sSubPr>
              <m:ctrlPr>
                <w:rPr>
                  <w:rFonts w:ascii="Cambria Math" w:hAnsi="Cambria Math"/>
                  <w:i/>
                  <w:sz w:val="24"/>
                  <w:szCs w:val="24"/>
                </w:rPr>
              </m:ctrlPr>
            </m:sSubPr>
            <m:e>
              <m:r>
                <w:rPr>
                  <w:rFonts w:ascii="Cambria Math" w:hAnsi="Cambria Math"/>
                  <w:sz w:val="24"/>
                  <w:szCs w:val="24"/>
                  <w:lang w:val="en-GB"/>
                </w:rPr>
                <m:t>d</m:t>
              </m:r>
            </m:e>
            <m:sub>
              <m:r>
                <w:rPr>
                  <w:rFonts w:ascii="Cambria Math" w:hAnsi="Cambria Math"/>
                  <w:sz w:val="24"/>
                  <w:szCs w:val="24"/>
                </w:rPr>
                <m:t>fh</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0</m:t>
              </m:r>
            </m:sub>
          </m:sSub>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t</m:t>
                  </m:r>
                </m:sub>
              </m:sSub>
            </m:e>
          </m:rad>
        </m:oMath>
      </m:oMathPara>
    </w:p>
    <w:p w14:paraId="6807AD76" w14:textId="77777777" w:rsidR="00204A07" w:rsidRPr="00565DF7" w:rsidRDefault="00204A07" w:rsidP="00204A07">
      <w:pPr>
        <w:spacing w:line="276" w:lineRule="auto"/>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t</m:t>
            </m:r>
          </m:sub>
        </m:sSub>
      </m:oMath>
      <w:r w:rsidRPr="00565DF7">
        <w:rPr>
          <w:rFonts w:eastAsiaTheme="minorEastAsia"/>
          <w:sz w:val="24"/>
          <w:szCs w:val="24"/>
        </w:rPr>
        <w:t xml:space="preserve">- безразмерный коэффициент численно равный сумме абсолютных значений среднемесячных температур за зиму в данном районе, принимается по СП 131.13330.2012 «Строительная климатология» </w:t>
      </w:r>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t</m:t>
            </m:r>
          </m:sub>
        </m:sSub>
      </m:oMath>
      <w:r w:rsidRPr="00565DF7">
        <w:rPr>
          <w:rFonts w:eastAsiaTheme="minorEastAsia"/>
          <w:sz w:val="24"/>
          <w:szCs w:val="24"/>
        </w:rPr>
        <w:t xml:space="preserve">=-11,5 </w:t>
      </w:r>
    </w:p>
    <w:p w14:paraId="099685FA" w14:textId="77777777" w:rsidR="00204A07" w:rsidRPr="00565DF7" w:rsidRDefault="00204A07" w:rsidP="00204A07">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0</m:t>
            </m:r>
          </m:sub>
        </m:sSub>
      </m:oMath>
      <w:r w:rsidRPr="00565DF7">
        <w:rPr>
          <w:sz w:val="24"/>
          <w:szCs w:val="24"/>
        </w:rPr>
        <w:t xml:space="preserve"> - величина, связанная с типом грунта в основании</w:t>
      </w:r>
    </w:p>
    <w:p w14:paraId="6E9E6FD4" w14:textId="77777777" w:rsidR="00204A07" w:rsidRPr="00565DF7" w:rsidRDefault="00204A07" w:rsidP="00204A07">
      <w:pPr>
        <w:spacing w:line="276" w:lineRule="auto"/>
        <w:ind w:firstLine="284"/>
        <w:rPr>
          <w:sz w:val="24"/>
          <w:szCs w:val="24"/>
        </w:rPr>
      </w:pP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0</m:t>
            </m:r>
          </m:sub>
        </m:sSub>
      </m:oMath>
      <w:r w:rsidRPr="00565DF7">
        <w:rPr>
          <w:sz w:val="24"/>
          <w:szCs w:val="24"/>
        </w:rPr>
        <w:t>=0,23 для суглинков</w:t>
      </w:r>
    </w:p>
    <w:p w14:paraId="4F351811" w14:textId="77777777" w:rsidR="00204A07" w:rsidRPr="00565DF7" w:rsidRDefault="00204A07" w:rsidP="00204A07">
      <w:pPr>
        <w:spacing w:line="276" w:lineRule="auto"/>
        <w:ind w:firstLine="284"/>
        <w:rPr>
          <w:sz w:val="24"/>
          <w:szCs w:val="24"/>
        </w:rPr>
      </w:pP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0</m:t>
            </m:r>
          </m:sub>
        </m:sSub>
      </m:oMath>
      <w:r w:rsidRPr="00565DF7">
        <w:rPr>
          <w:sz w:val="24"/>
          <w:szCs w:val="24"/>
        </w:rPr>
        <w:t>=0,28 для супесей, мелких и пылеватых песков</w:t>
      </w:r>
    </w:p>
    <w:p w14:paraId="42E92E59" w14:textId="77777777" w:rsidR="00204A07" w:rsidRPr="00565DF7" w:rsidRDefault="00204A07" w:rsidP="00204A07">
      <w:pPr>
        <w:spacing w:line="276" w:lineRule="auto"/>
        <w:ind w:firstLine="284"/>
        <w:rPr>
          <w:sz w:val="24"/>
          <w:szCs w:val="24"/>
        </w:rPr>
      </w:pP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0</m:t>
            </m:r>
          </m:sub>
        </m:sSub>
      </m:oMath>
      <w:r w:rsidRPr="00565DF7">
        <w:rPr>
          <w:sz w:val="24"/>
          <w:szCs w:val="24"/>
        </w:rPr>
        <w:t>=0,30 для гравилистых песков, крупных и средних</w:t>
      </w:r>
    </w:p>
    <w:p w14:paraId="06A3F4F0" w14:textId="77777777" w:rsidR="00204A07" w:rsidRPr="00565DF7" w:rsidRDefault="00204A07" w:rsidP="00204A07">
      <w:pPr>
        <w:spacing w:line="276" w:lineRule="auto"/>
        <w:ind w:firstLine="284"/>
        <w:rPr>
          <w:sz w:val="24"/>
          <w:szCs w:val="24"/>
        </w:rPr>
      </w:pP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0</m:t>
            </m:r>
          </m:sub>
        </m:sSub>
      </m:oMath>
      <w:r w:rsidRPr="00565DF7">
        <w:rPr>
          <w:sz w:val="24"/>
          <w:szCs w:val="24"/>
        </w:rPr>
        <w:t>=0,34 для крупнообломочных грунтов</w:t>
      </w:r>
    </w:p>
    <w:p w14:paraId="5AF83E2D" w14:textId="77777777" w:rsidR="00204A07" w:rsidRPr="00565DF7" w:rsidRDefault="00204A07" w:rsidP="00204A07">
      <w:pPr>
        <w:spacing w:line="276" w:lineRule="auto"/>
        <w:rPr>
          <w:rFonts w:eastAsiaTheme="minorEastAsia"/>
          <w:i/>
          <w:sz w:val="24"/>
          <w:szCs w:val="24"/>
        </w:r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fh</m:t>
              </m:r>
            </m:sub>
          </m:sSub>
          <m:r>
            <w:rPr>
              <w:rFonts w:ascii="Cambria Math" w:hAnsi="Cambria Math"/>
              <w:sz w:val="24"/>
              <w:szCs w:val="24"/>
            </w:rPr>
            <m:t>=0,28</m:t>
          </m:r>
          <m:rad>
            <m:radPr>
              <m:degHide m:val="1"/>
              <m:ctrlPr>
                <w:rPr>
                  <w:rFonts w:ascii="Cambria Math" w:hAnsi="Cambria Math"/>
                  <w:i/>
                  <w:sz w:val="24"/>
                  <w:szCs w:val="24"/>
                </w:rPr>
              </m:ctrlPr>
            </m:radPr>
            <m:deg/>
            <m:e>
              <m:r>
                <w:rPr>
                  <w:rFonts w:ascii="Cambria Math" w:hAnsi="Cambria Math"/>
                  <w:sz w:val="24"/>
                  <w:szCs w:val="24"/>
                </w:rPr>
                <m:t>11,5</m:t>
              </m:r>
            </m:e>
          </m:rad>
          <m:r>
            <w:rPr>
              <w:rFonts w:ascii="Cambria Math" w:hAnsi="Cambria Math"/>
              <w:sz w:val="24"/>
              <w:szCs w:val="24"/>
            </w:rPr>
            <m:t>=0,95м</m:t>
          </m:r>
        </m:oMath>
      </m:oMathPara>
    </w:p>
    <w:p w14:paraId="00763DE3" w14:textId="77777777" w:rsidR="00204A07" w:rsidRPr="00565DF7" w:rsidRDefault="00204A07" w:rsidP="00204A07">
      <w:pPr>
        <w:spacing w:line="276" w:lineRule="auto"/>
        <w:rPr>
          <w:rFonts w:eastAsiaTheme="minorEastAsia"/>
          <w:sz w:val="24"/>
          <w:szCs w:val="24"/>
        </w:rPr>
      </w:pPr>
      <w:r w:rsidRPr="00565DF7">
        <w:rPr>
          <w:rFonts w:eastAsiaTheme="minorEastAsia"/>
          <w:sz w:val="24"/>
          <w:szCs w:val="24"/>
        </w:rPr>
        <w:t xml:space="preserve">Расчетная глубина сезонного промерзания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m:t>
            </m:r>
          </m:sub>
        </m:sSub>
      </m:oMath>
      <w:r w:rsidRPr="00565DF7">
        <w:rPr>
          <w:rFonts w:eastAsiaTheme="minorEastAsia"/>
          <w:sz w:val="24"/>
          <w:szCs w:val="24"/>
        </w:rPr>
        <w:t xml:space="preserve"> по формуле 3 СНиП 2.02.01-83*:</w:t>
      </w:r>
    </w:p>
    <w:p w14:paraId="5330D267" w14:textId="77777777" w:rsidR="00204A07" w:rsidRPr="00565DF7" w:rsidRDefault="00204A07" w:rsidP="00204A07">
      <w:pPr>
        <w:spacing w:line="276" w:lineRule="auto"/>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h</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fh</m:t>
              </m:r>
            </m:sub>
          </m:sSub>
        </m:oMath>
      </m:oMathPara>
    </w:p>
    <w:p w14:paraId="1304A851" w14:textId="77777777" w:rsidR="00204A07" w:rsidRPr="00565DF7" w:rsidRDefault="00204A07" w:rsidP="00204A07">
      <w:pPr>
        <w:spacing w:line="276" w:lineRule="auto"/>
        <w:rPr>
          <w:rFonts w:eastAsiaTheme="minorEastAsia"/>
          <w:sz w:val="24"/>
          <w:szCs w:val="24"/>
        </w:rPr>
      </w:pPr>
      <w:r w:rsidRPr="00565DF7">
        <w:rPr>
          <w:rFonts w:eastAsiaTheme="minorEastAsia"/>
          <w:sz w:val="24"/>
          <w:szCs w:val="24"/>
        </w:rPr>
        <w:t xml:space="preserve">Где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h</m:t>
            </m:r>
          </m:sub>
        </m:sSub>
      </m:oMath>
      <w:r w:rsidRPr="00565DF7">
        <w:rPr>
          <w:rFonts w:eastAsiaTheme="minorEastAsia"/>
          <w:sz w:val="24"/>
          <w:szCs w:val="24"/>
        </w:rPr>
        <w:t xml:space="preserve">- коэффициент, учитывающий влияние теплового режима сооружения, принимаемый </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h</m:t>
            </m:r>
          </m:sub>
        </m:sSub>
      </m:oMath>
      <w:r w:rsidRPr="00565DF7">
        <w:rPr>
          <w:rFonts w:eastAsiaTheme="minorEastAsia"/>
          <w:sz w:val="24"/>
          <w:szCs w:val="24"/>
        </w:rPr>
        <w:t>=0,6 по таблице 1 СНиП 2.02.01-83*</w:t>
      </w:r>
    </w:p>
    <w:p w14:paraId="34B9E3C6" w14:textId="77777777" w:rsidR="00204A07" w:rsidRPr="00565DF7" w:rsidRDefault="00204A07" w:rsidP="00204A07">
      <w:pPr>
        <w:spacing w:line="276" w:lineRule="auto"/>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f</m:t>
              </m:r>
            </m:sub>
          </m:sSub>
          <m:r>
            <w:rPr>
              <w:rFonts w:ascii="Cambria Math" w:hAnsi="Cambria Math"/>
              <w:sz w:val="24"/>
              <w:szCs w:val="24"/>
            </w:rPr>
            <m:t>=0,6*0,95=0,57м</m:t>
          </m:r>
        </m:oMath>
      </m:oMathPara>
    </w:p>
    <w:p w14:paraId="5A63ED2F" w14:textId="77777777" w:rsidR="00204A07" w:rsidRPr="00565DF7" w:rsidRDefault="00204A07" w:rsidP="00204A07">
      <w:pPr>
        <w:spacing w:line="276" w:lineRule="auto"/>
        <w:rPr>
          <w:rFonts w:eastAsiaTheme="minorEastAsia"/>
          <w:sz w:val="24"/>
          <w:szCs w:val="24"/>
        </w:rPr>
      </w:pPr>
      <w:r w:rsidRPr="00565DF7">
        <w:rPr>
          <w:rFonts w:eastAsiaTheme="minorEastAsia"/>
          <w:sz w:val="24"/>
          <w:szCs w:val="24"/>
        </w:rPr>
        <w:t xml:space="preserve">Принимаем глубину заложения подошвы фундамента </w:t>
      </w:r>
      <w:r w:rsidRPr="00565DF7">
        <w:rPr>
          <w:rFonts w:eastAsiaTheme="minorEastAsia"/>
          <w:sz w:val="24"/>
          <w:szCs w:val="24"/>
          <w:lang w:val="en-GB"/>
        </w:rPr>
        <w:t>d</w:t>
      </w:r>
      <w:r w:rsidRPr="00565DF7">
        <w:rPr>
          <w:rFonts w:eastAsiaTheme="minorEastAsia"/>
          <w:sz w:val="24"/>
          <w:szCs w:val="24"/>
        </w:rPr>
        <w:t>= 3,2 м.</w:t>
      </w:r>
    </w:p>
    <w:p w14:paraId="468EFE23" w14:textId="77777777" w:rsidR="00204A07" w:rsidRPr="00565DF7" w:rsidRDefault="00204A07" w:rsidP="00204A07">
      <w:pPr>
        <w:spacing w:line="276" w:lineRule="auto"/>
        <w:rPr>
          <w:rFonts w:eastAsiaTheme="minorEastAsia"/>
          <w:sz w:val="24"/>
          <w:szCs w:val="24"/>
        </w:rPr>
      </w:pPr>
    </w:p>
    <w:p w14:paraId="76B86B4A" w14:textId="77777777" w:rsidR="00204A07" w:rsidRPr="00565DF7" w:rsidRDefault="00204A07" w:rsidP="00204A07">
      <w:pPr>
        <w:spacing w:line="276" w:lineRule="auto"/>
        <w:rPr>
          <w:rFonts w:eastAsiaTheme="minorEastAsia"/>
          <w:sz w:val="24"/>
          <w:szCs w:val="24"/>
        </w:rPr>
      </w:pPr>
    </w:p>
    <w:p w14:paraId="1BF8E946" w14:textId="77777777" w:rsidR="00204A07" w:rsidRPr="00565DF7" w:rsidRDefault="00204A07" w:rsidP="00204A07">
      <w:pPr>
        <w:spacing w:line="276" w:lineRule="auto"/>
        <w:rPr>
          <w:rFonts w:eastAsiaTheme="minorEastAsia"/>
          <w:sz w:val="24"/>
          <w:szCs w:val="24"/>
        </w:rPr>
      </w:pPr>
    </w:p>
    <w:p w14:paraId="3719F1C8" w14:textId="77777777" w:rsidR="00204A07" w:rsidRPr="00565DF7" w:rsidRDefault="00204A07" w:rsidP="00204A07">
      <w:pPr>
        <w:pStyle w:val="af3"/>
        <w:numPr>
          <w:ilvl w:val="0"/>
          <w:numId w:val="13"/>
        </w:numPr>
        <w:spacing w:line="276" w:lineRule="auto"/>
        <w:jc w:val="center"/>
        <w:outlineLvl w:val="0"/>
        <w:rPr>
          <w:rFonts w:eastAsiaTheme="minorEastAsia"/>
          <w:b/>
        </w:rPr>
      </w:pPr>
      <w:bookmarkStart w:id="26" w:name="_Toc68445512"/>
      <w:r w:rsidRPr="00565DF7">
        <w:rPr>
          <w:rFonts w:eastAsiaTheme="minorEastAsia"/>
          <w:b/>
        </w:rPr>
        <w:t>Сбор нагрузки на фундамент</w:t>
      </w:r>
      <w:bookmarkEnd w:id="26"/>
    </w:p>
    <w:p w14:paraId="795D46D7" w14:textId="77777777" w:rsidR="00204A07" w:rsidRPr="00565DF7" w:rsidRDefault="00204A07" w:rsidP="00204A07">
      <w:pPr>
        <w:spacing w:line="276" w:lineRule="auto"/>
        <w:jc w:val="both"/>
        <w:rPr>
          <w:rFonts w:eastAsiaTheme="minorEastAsia"/>
          <w:sz w:val="24"/>
          <w:szCs w:val="24"/>
        </w:rPr>
      </w:pPr>
    </w:p>
    <w:p w14:paraId="0A73A75C" w14:textId="77777777" w:rsidR="00204A07" w:rsidRPr="00565DF7" w:rsidRDefault="00204A07" w:rsidP="00204A07">
      <w:pPr>
        <w:spacing w:line="276" w:lineRule="auto"/>
        <w:jc w:val="both"/>
        <w:rPr>
          <w:sz w:val="24"/>
          <w:szCs w:val="24"/>
        </w:rPr>
      </w:pPr>
      <w:r w:rsidRPr="00565DF7">
        <w:rPr>
          <w:sz w:val="24"/>
          <w:szCs w:val="24"/>
        </w:rPr>
        <w:t>Сбор нагрузок осуществляется по трем характерным сечениям (Рис. 2.1)</w:t>
      </w:r>
    </w:p>
    <w:p w14:paraId="11E834A3" w14:textId="77777777" w:rsidR="00204A07" w:rsidRPr="00565DF7" w:rsidRDefault="00204A07" w:rsidP="00204A07">
      <w:pPr>
        <w:spacing w:line="276" w:lineRule="auto"/>
        <w:ind w:firstLine="284"/>
        <w:jc w:val="both"/>
        <w:rPr>
          <w:sz w:val="24"/>
          <w:szCs w:val="24"/>
          <w:vertAlign w:val="superscript"/>
        </w:rPr>
      </w:pPr>
      <w:r w:rsidRPr="00565DF7">
        <w:rPr>
          <w:sz w:val="24"/>
          <w:szCs w:val="24"/>
        </w:rPr>
        <w:t xml:space="preserve">Сечение 1: </w:t>
      </w:r>
      <w:r w:rsidRPr="00565DF7">
        <w:rPr>
          <w:sz w:val="24"/>
          <w:szCs w:val="24"/>
          <w:lang w:val="en-GB"/>
        </w:rPr>
        <w:t>S</w:t>
      </w:r>
      <w:r w:rsidRPr="00565DF7">
        <w:rPr>
          <w:sz w:val="24"/>
          <w:szCs w:val="24"/>
          <w:vertAlign w:val="subscript"/>
        </w:rPr>
        <w:t>1</w:t>
      </w:r>
      <w:r w:rsidRPr="00565DF7">
        <w:rPr>
          <w:sz w:val="24"/>
          <w:szCs w:val="24"/>
        </w:rPr>
        <w:t>= 3 м</w:t>
      </w:r>
      <w:r w:rsidRPr="00565DF7">
        <w:rPr>
          <w:sz w:val="24"/>
          <w:szCs w:val="24"/>
          <w:vertAlign w:val="superscript"/>
        </w:rPr>
        <w:t>2</w:t>
      </w:r>
    </w:p>
    <w:p w14:paraId="14381E3E" w14:textId="77777777" w:rsidR="00204A07" w:rsidRPr="00565DF7" w:rsidRDefault="00204A07" w:rsidP="00204A07">
      <w:pPr>
        <w:spacing w:line="276" w:lineRule="auto"/>
        <w:ind w:firstLine="284"/>
        <w:jc w:val="both"/>
        <w:rPr>
          <w:sz w:val="24"/>
          <w:szCs w:val="24"/>
        </w:rPr>
      </w:pPr>
      <w:r w:rsidRPr="00565DF7">
        <w:rPr>
          <w:sz w:val="24"/>
          <w:szCs w:val="24"/>
        </w:rPr>
        <w:t xml:space="preserve">Сечение 2: </w:t>
      </w:r>
      <w:r w:rsidRPr="00565DF7">
        <w:rPr>
          <w:sz w:val="24"/>
          <w:szCs w:val="24"/>
          <w:lang w:val="en-GB"/>
        </w:rPr>
        <w:t>S</w:t>
      </w:r>
      <w:r w:rsidRPr="00565DF7">
        <w:rPr>
          <w:sz w:val="24"/>
          <w:szCs w:val="24"/>
          <w:vertAlign w:val="subscript"/>
        </w:rPr>
        <w:t>2</w:t>
      </w:r>
      <w:r w:rsidRPr="00565DF7">
        <w:rPr>
          <w:sz w:val="24"/>
          <w:szCs w:val="24"/>
        </w:rPr>
        <w:t>= 4</w:t>
      </w:r>
      <w:proofErr w:type="gramStart"/>
      <w:r w:rsidRPr="00565DF7">
        <w:rPr>
          <w:sz w:val="24"/>
          <w:szCs w:val="24"/>
        </w:rPr>
        <w:t>,5</w:t>
      </w:r>
      <w:proofErr w:type="gramEnd"/>
      <w:r w:rsidRPr="00565DF7">
        <w:rPr>
          <w:sz w:val="24"/>
          <w:szCs w:val="24"/>
        </w:rPr>
        <w:t xml:space="preserve"> м</w:t>
      </w:r>
      <w:r w:rsidRPr="00565DF7">
        <w:rPr>
          <w:sz w:val="24"/>
          <w:szCs w:val="24"/>
          <w:vertAlign w:val="superscript"/>
        </w:rPr>
        <w:t>2</w:t>
      </w:r>
    </w:p>
    <w:p w14:paraId="47ECFFDF" w14:textId="77777777" w:rsidR="00204A07" w:rsidRPr="00565DF7" w:rsidRDefault="00204A07" w:rsidP="00204A07">
      <w:pPr>
        <w:spacing w:line="276" w:lineRule="auto"/>
        <w:ind w:firstLine="284"/>
        <w:jc w:val="both"/>
        <w:rPr>
          <w:sz w:val="24"/>
          <w:szCs w:val="24"/>
          <w:vertAlign w:val="superscript"/>
        </w:rPr>
      </w:pPr>
      <w:r w:rsidRPr="00565DF7">
        <w:rPr>
          <w:sz w:val="24"/>
          <w:szCs w:val="24"/>
        </w:rPr>
        <w:t xml:space="preserve">Сечение 3: </w:t>
      </w:r>
      <w:r w:rsidRPr="00565DF7">
        <w:rPr>
          <w:sz w:val="24"/>
          <w:szCs w:val="24"/>
          <w:lang w:val="en-GB"/>
        </w:rPr>
        <w:t>S</w:t>
      </w:r>
      <w:r w:rsidRPr="00565DF7">
        <w:rPr>
          <w:sz w:val="24"/>
          <w:szCs w:val="24"/>
          <w:vertAlign w:val="subscript"/>
        </w:rPr>
        <w:t>3</w:t>
      </w:r>
      <w:r w:rsidRPr="00565DF7">
        <w:rPr>
          <w:sz w:val="24"/>
          <w:szCs w:val="24"/>
        </w:rPr>
        <w:t>= 6 м</w:t>
      </w:r>
      <w:r w:rsidRPr="00565DF7">
        <w:rPr>
          <w:sz w:val="24"/>
          <w:szCs w:val="24"/>
          <w:vertAlign w:val="superscript"/>
        </w:rPr>
        <w:t>2</w:t>
      </w:r>
    </w:p>
    <w:p w14:paraId="6A20F58F" w14:textId="77777777" w:rsidR="00204A07" w:rsidRPr="00565DF7" w:rsidRDefault="00204A07" w:rsidP="00204A07">
      <w:pPr>
        <w:spacing w:line="276" w:lineRule="auto"/>
        <w:ind w:firstLine="284"/>
        <w:jc w:val="both"/>
        <w:rPr>
          <w:sz w:val="24"/>
          <w:szCs w:val="24"/>
          <w:vertAlign w:val="superscript"/>
        </w:rPr>
      </w:pPr>
      <w:r w:rsidRPr="00565DF7">
        <w:rPr>
          <w:sz w:val="24"/>
          <w:szCs w:val="24"/>
        </w:rPr>
        <w:t xml:space="preserve">Сечение 4: </w:t>
      </w:r>
      <w:r w:rsidRPr="00565DF7">
        <w:rPr>
          <w:sz w:val="24"/>
          <w:szCs w:val="24"/>
          <w:lang w:val="en-GB"/>
        </w:rPr>
        <w:t>S</w:t>
      </w:r>
      <w:r w:rsidRPr="00565DF7">
        <w:rPr>
          <w:sz w:val="24"/>
          <w:szCs w:val="24"/>
          <w:vertAlign w:val="subscript"/>
        </w:rPr>
        <w:t>4</w:t>
      </w:r>
      <w:r w:rsidRPr="00565DF7">
        <w:rPr>
          <w:sz w:val="24"/>
          <w:szCs w:val="24"/>
        </w:rPr>
        <w:t>= 36 м</w:t>
      </w:r>
      <w:r w:rsidRPr="00565DF7">
        <w:rPr>
          <w:sz w:val="24"/>
          <w:szCs w:val="24"/>
          <w:vertAlign w:val="superscript"/>
        </w:rPr>
        <w:t>2</w:t>
      </w:r>
    </w:p>
    <w:p w14:paraId="0D797034" w14:textId="77777777" w:rsidR="00204A07" w:rsidRPr="00565DF7" w:rsidRDefault="00204A07" w:rsidP="00204A07">
      <w:pPr>
        <w:spacing w:line="276" w:lineRule="auto"/>
        <w:ind w:firstLine="284"/>
        <w:jc w:val="both"/>
        <w:rPr>
          <w:sz w:val="24"/>
          <w:szCs w:val="24"/>
        </w:rPr>
      </w:pPr>
      <w:r w:rsidRPr="00565DF7">
        <w:rPr>
          <w:sz w:val="24"/>
          <w:szCs w:val="24"/>
        </w:rPr>
        <w:t xml:space="preserve">Сечение 5: </w:t>
      </w:r>
      <w:r w:rsidRPr="00565DF7">
        <w:rPr>
          <w:sz w:val="24"/>
          <w:szCs w:val="24"/>
          <w:lang w:val="en-GB"/>
        </w:rPr>
        <w:t>S</w:t>
      </w:r>
      <w:r w:rsidRPr="00565DF7">
        <w:rPr>
          <w:sz w:val="24"/>
          <w:szCs w:val="24"/>
          <w:vertAlign w:val="subscript"/>
        </w:rPr>
        <w:t>4</w:t>
      </w:r>
      <w:r w:rsidRPr="00565DF7">
        <w:rPr>
          <w:sz w:val="24"/>
          <w:szCs w:val="24"/>
        </w:rPr>
        <w:t>= 11</w:t>
      </w:r>
      <w:proofErr w:type="gramStart"/>
      <w:r w:rsidRPr="00565DF7">
        <w:rPr>
          <w:sz w:val="24"/>
          <w:szCs w:val="24"/>
        </w:rPr>
        <w:t>,5</w:t>
      </w:r>
      <w:proofErr w:type="gramEnd"/>
      <w:r w:rsidRPr="00565DF7">
        <w:rPr>
          <w:sz w:val="24"/>
          <w:szCs w:val="24"/>
        </w:rPr>
        <w:t xml:space="preserve"> м</w:t>
      </w:r>
    </w:p>
    <w:p w14:paraId="06D23B08" w14:textId="77777777" w:rsidR="00204A07" w:rsidRPr="00565DF7" w:rsidRDefault="00204A07" w:rsidP="00204A07">
      <w:pPr>
        <w:spacing w:line="276" w:lineRule="auto"/>
        <w:ind w:firstLine="284"/>
        <w:jc w:val="both"/>
        <w:rPr>
          <w:sz w:val="24"/>
          <w:szCs w:val="24"/>
        </w:rPr>
      </w:pPr>
      <w:r w:rsidRPr="00565DF7">
        <w:rPr>
          <w:sz w:val="24"/>
          <w:szCs w:val="24"/>
        </w:rPr>
        <w:t xml:space="preserve">Сечение 6: </w:t>
      </w:r>
      <w:r w:rsidRPr="00565DF7">
        <w:rPr>
          <w:sz w:val="24"/>
          <w:szCs w:val="24"/>
          <w:lang w:val="en-GB"/>
        </w:rPr>
        <w:t>S</w:t>
      </w:r>
      <w:r w:rsidRPr="00565DF7">
        <w:rPr>
          <w:sz w:val="24"/>
          <w:szCs w:val="24"/>
          <w:vertAlign w:val="subscript"/>
        </w:rPr>
        <w:t>4</w:t>
      </w:r>
      <w:r w:rsidRPr="00565DF7">
        <w:rPr>
          <w:sz w:val="24"/>
          <w:szCs w:val="24"/>
        </w:rPr>
        <w:t>= 9 м</w:t>
      </w:r>
    </w:p>
    <w:p w14:paraId="4A2F67F7" w14:textId="77777777" w:rsidR="00204A07" w:rsidRPr="00565DF7" w:rsidRDefault="00204A07" w:rsidP="00204A07">
      <w:pPr>
        <w:spacing w:line="276" w:lineRule="auto"/>
        <w:ind w:firstLine="284"/>
        <w:jc w:val="both"/>
        <w:rPr>
          <w:sz w:val="24"/>
          <w:szCs w:val="24"/>
        </w:rPr>
      </w:pPr>
      <w:r w:rsidRPr="00565DF7">
        <w:rPr>
          <w:sz w:val="24"/>
          <w:szCs w:val="24"/>
        </w:rPr>
        <w:t xml:space="preserve">Сечение 7: </w:t>
      </w:r>
      <w:r w:rsidRPr="00565DF7">
        <w:rPr>
          <w:sz w:val="24"/>
          <w:szCs w:val="24"/>
          <w:lang w:val="en-GB"/>
        </w:rPr>
        <w:t>S</w:t>
      </w:r>
      <w:r w:rsidRPr="00565DF7">
        <w:rPr>
          <w:sz w:val="24"/>
          <w:szCs w:val="24"/>
          <w:vertAlign w:val="subscript"/>
        </w:rPr>
        <w:t>4</w:t>
      </w:r>
      <w:r w:rsidRPr="00565DF7">
        <w:rPr>
          <w:sz w:val="24"/>
          <w:szCs w:val="24"/>
        </w:rPr>
        <w:t>= 10</w:t>
      </w:r>
      <w:proofErr w:type="gramStart"/>
      <w:r w:rsidRPr="00565DF7">
        <w:rPr>
          <w:sz w:val="24"/>
          <w:szCs w:val="24"/>
        </w:rPr>
        <w:t>,5</w:t>
      </w:r>
      <w:proofErr w:type="gramEnd"/>
      <w:r w:rsidRPr="00565DF7">
        <w:rPr>
          <w:sz w:val="24"/>
          <w:szCs w:val="24"/>
        </w:rPr>
        <w:t xml:space="preserve"> м</w:t>
      </w:r>
    </w:p>
    <w:p w14:paraId="17B44234" w14:textId="77777777" w:rsidR="00204A07" w:rsidRPr="00565DF7" w:rsidRDefault="00204A07" w:rsidP="00204A07">
      <w:pPr>
        <w:spacing w:line="276" w:lineRule="auto"/>
        <w:ind w:firstLine="284"/>
        <w:jc w:val="both"/>
        <w:rPr>
          <w:sz w:val="24"/>
          <w:szCs w:val="24"/>
        </w:rPr>
      </w:pPr>
      <w:r w:rsidRPr="00565DF7">
        <w:rPr>
          <w:sz w:val="24"/>
          <w:szCs w:val="24"/>
        </w:rPr>
        <w:t xml:space="preserve">Сечение 8: </w:t>
      </w:r>
      <w:r w:rsidRPr="00565DF7">
        <w:rPr>
          <w:sz w:val="24"/>
          <w:szCs w:val="24"/>
          <w:lang w:val="en-GB"/>
        </w:rPr>
        <w:t>S</w:t>
      </w:r>
      <w:r w:rsidRPr="00565DF7">
        <w:rPr>
          <w:sz w:val="24"/>
          <w:szCs w:val="24"/>
          <w:vertAlign w:val="subscript"/>
        </w:rPr>
        <w:t>4</w:t>
      </w:r>
      <w:r w:rsidRPr="00565DF7">
        <w:rPr>
          <w:sz w:val="24"/>
          <w:szCs w:val="24"/>
        </w:rPr>
        <w:t>= 9 м</w:t>
      </w:r>
    </w:p>
    <w:p w14:paraId="795C85B3" w14:textId="77777777" w:rsidR="00204A07" w:rsidRPr="00565DF7" w:rsidRDefault="00204A07" w:rsidP="00204A07">
      <w:pPr>
        <w:spacing w:line="276" w:lineRule="auto"/>
        <w:ind w:firstLine="284"/>
        <w:jc w:val="both"/>
        <w:rPr>
          <w:sz w:val="24"/>
          <w:szCs w:val="24"/>
        </w:rPr>
      </w:pPr>
    </w:p>
    <w:p w14:paraId="6D8228CC" w14:textId="77777777" w:rsidR="00204A07" w:rsidRPr="00565DF7" w:rsidRDefault="00204A07" w:rsidP="00204A07">
      <w:pPr>
        <w:spacing w:line="276" w:lineRule="auto"/>
        <w:ind w:firstLine="284"/>
        <w:jc w:val="both"/>
        <w:rPr>
          <w:sz w:val="24"/>
          <w:szCs w:val="24"/>
        </w:rPr>
      </w:pPr>
    </w:p>
    <w:p w14:paraId="35641538" w14:textId="77777777" w:rsidR="00204A07" w:rsidRPr="00565DF7" w:rsidRDefault="00204A07" w:rsidP="00204A07">
      <w:pPr>
        <w:spacing w:line="276" w:lineRule="auto"/>
        <w:ind w:firstLine="284"/>
        <w:jc w:val="both"/>
        <w:rPr>
          <w:sz w:val="24"/>
          <w:szCs w:val="24"/>
        </w:rPr>
      </w:pPr>
      <w:r w:rsidRPr="00565DF7">
        <w:rPr>
          <w:sz w:val="24"/>
          <w:szCs w:val="24"/>
        </w:rPr>
        <w:t>Расчет снеговой нагрузки: г</w:t>
      </w:r>
      <w:proofErr w:type="gramStart"/>
      <w:r w:rsidRPr="00565DF7">
        <w:rPr>
          <w:sz w:val="24"/>
          <w:szCs w:val="24"/>
        </w:rPr>
        <w:t>.Т</w:t>
      </w:r>
      <w:proofErr w:type="gramEnd"/>
      <w:r w:rsidRPr="00565DF7">
        <w:rPr>
          <w:sz w:val="24"/>
          <w:szCs w:val="24"/>
        </w:rPr>
        <w:t xml:space="preserve">омск относится к </w:t>
      </w:r>
      <w:r w:rsidRPr="00565DF7">
        <w:rPr>
          <w:sz w:val="24"/>
          <w:szCs w:val="24"/>
          <w:lang w:val="en-GB"/>
        </w:rPr>
        <w:t>IV</w:t>
      </w:r>
      <w:r w:rsidRPr="00565DF7">
        <w:rPr>
          <w:sz w:val="24"/>
          <w:szCs w:val="24"/>
        </w:rPr>
        <w:t xml:space="preserve"> району снегового покрова. Полное нормативное значение снеговой нагрузки на горизонтальную проекцию покрытия:</w:t>
      </w:r>
    </w:p>
    <w:p w14:paraId="5B8EC99A" w14:textId="77777777" w:rsidR="00204A07" w:rsidRPr="00565DF7" w:rsidRDefault="00204A07" w:rsidP="00204A07">
      <w:pPr>
        <w:spacing w:line="276" w:lineRule="auto"/>
        <w:ind w:firstLine="284"/>
        <w:jc w:val="both"/>
        <w:rPr>
          <w:sz w:val="24"/>
          <w:szCs w:val="24"/>
        </w:rPr>
      </w:pPr>
      <w:r w:rsidRPr="00565DF7">
        <w:rPr>
          <w:sz w:val="24"/>
          <w:szCs w:val="24"/>
          <w:lang w:val="en-GB"/>
        </w:rPr>
        <w:t>S</w:t>
      </w:r>
      <w:r w:rsidRPr="00565DF7">
        <w:rPr>
          <w:sz w:val="24"/>
          <w:szCs w:val="24"/>
        </w:rPr>
        <w:t>=</w:t>
      </w:r>
      <w:r w:rsidRPr="00565DF7">
        <w:rPr>
          <w:sz w:val="24"/>
          <w:szCs w:val="24"/>
          <w:lang w:val="en-GB"/>
        </w:rPr>
        <w:t>S</w:t>
      </w:r>
      <w:r w:rsidRPr="00565DF7">
        <w:rPr>
          <w:sz w:val="24"/>
          <w:szCs w:val="24"/>
          <w:vertAlign w:val="subscript"/>
          <w:lang w:val="en-GB"/>
        </w:rPr>
        <w:t>g</w:t>
      </w:r>
      <w:r w:rsidRPr="00565DF7">
        <w:rPr>
          <w:sz w:val="24"/>
          <w:szCs w:val="24"/>
        </w:rPr>
        <w:t>*µ=2</w:t>
      </w:r>
      <w:proofErr w:type="gramStart"/>
      <w:r w:rsidRPr="00565DF7">
        <w:rPr>
          <w:sz w:val="24"/>
          <w:szCs w:val="24"/>
        </w:rPr>
        <w:t>,4</w:t>
      </w:r>
      <w:proofErr w:type="gramEnd"/>
      <w:r w:rsidRPr="00565DF7">
        <w:rPr>
          <w:sz w:val="24"/>
          <w:szCs w:val="24"/>
        </w:rPr>
        <w:t>*1=2,4 кН/м</w:t>
      </w:r>
      <w:r w:rsidRPr="00565DF7">
        <w:rPr>
          <w:sz w:val="24"/>
          <w:szCs w:val="24"/>
          <w:vertAlign w:val="superscript"/>
        </w:rPr>
        <w:t>2</w:t>
      </w:r>
    </w:p>
    <w:p w14:paraId="0FD904FF" w14:textId="77777777" w:rsidR="00204A07" w:rsidRPr="00565DF7" w:rsidRDefault="00204A07" w:rsidP="00204A07">
      <w:pPr>
        <w:spacing w:line="276" w:lineRule="auto"/>
        <w:ind w:firstLine="284"/>
        <w:jc w:val="both"/>
        <w:rPr>
          <w:sz w:val="24"/>
          <w:szCs w:val="24"/>
        </w:rPr>
      </w:pPr>
      <w:r w:rsidRPr="00565DF7">
        <w:rPr>
          <w:sz w:val="24"/>
          <w:szCs w:val="24"/>
        </w:rPr>
        <w:t>S</w:t>
      </w:r>
      <w:r w:rsidRPr="00565DF7">
        <w:rPr>
          <w:sz w:val="24"/>
          <w:szCs w:val="24"/>
          <w:vertAlign w:val="subscript"/>
          <w:lang w:val="en-GB"/>
        </w:rPr>
        <w:t>g</w:t>
      </w:r>
      <w:r w:rsidRPr="00565DF7">
        <w:rPr>
          <w:sz w:val="24"/>
          <w:szCs w:val="24"/>
        </w:rPr>
        <w:t>=2,4 кПа -</w:t>
      </w:r>
      <w:r w:rsidRPr="00565DF7">
        <w:t xml:space="preserve"> </w:t>
      </w:r>
      <w:r w:rsidRPr="00565DF7">
        <w:rPr>
          <w:sz w:val="24"/>
          <w:szCs w:val="24"/>
        </w:rPr>
        <w:t>расчетное значение веса снегового покрова на 1м</w:t>
      </w:r>
      <w:r w:rsidRPr="00565DF7">
        <w:rPr>
          <w:sz w:val="24"/>
          <w:szCs w:val="24"/>
          <w:vertAlign w:val="superscript"/>
        </w:rPr>
        <w:t xml:space="preserve">2 </w:t>
      </w:r>
      <w:r w:rsidRPr="00565DF7">
        <w:rPr>
          <w:sz w:val="24"/>
          <w:szCs w:val="24"/>
        </w:rPr>
        <w:t>горизонтальной поверхности земли I</w:t>
      </w:r>
      <w:r w:rsidRPr="00565DF7">
        <w:rPr>
          <w:sz w:val="24"/>
          <w:szCs w:val="24"/>
          <w:lang w:val="en-US"/>
        </w:rPr>
        <w:t>V</w:t>
      </w:r>
      <w:r w:rsidRPr="00565DF7">
        <w:rPr>
          <w:sz w:val="24"/>
          <w:szCs w:val="24"/>
          <w:vertAlign w:val="superscript"/>
        </w:rPr>
        <w:t xml:space="preserve"> </w:t>
      </w:r>
      <w:r w:rsidRPr="00565DF7">
        <w:rPr>
          <w:sz w:val="24"/>
          <w:szCs w:val="24"/>
        </w:rPr>
        <w:t>района;</w:t>
      </w:r>
    </w:p>
    <w:p w14:paraId="13A15B45" w14:textId="77777777" w:rsidR="00204A07" w:rsidRPr="00565DF7" w:rsidRDefault="00204A07" w:rsidP="00204A07">
      <w:pPr>
        <w:spacing w:line="276" w:lineRule="auto"/>
        <w:ind w:firstLine="284"/>
        <w:jc w:val="both"/>
        <w:rPr>
          <w:sz w:val="24"/>
          <w:szCs w:val="24"/>
        </w:rPr>
      </w:pPr>
      <w:r w:rsidRPr="00565DF7">
        <w:rPr>
          <w:sz w:val="24"/>
          <w:szCs w:val="24"/>
        </w:rPr>
        <w:t>µ=1 – коэффициент перехода веса снегового покрова земли к снеговой нагрузке на покрытие при двускатной кровле при угле 30</w:t>
      </w:r>
      <w:r w:rsidRPr="00565DF7">
        <w:rPr>
          <w:sz w:val="24"/>
          <w:szCs w:val="24"/>
          <w:vertAlign w:val="superscript"/>
        </w:rPr>
        <w:t>о</w:t>
      </w:r>
    </w:p>
    <w:p w14:paraId="3037151F" w14:textId="77777777" w:rsidR="00204A07" w:rsidRPr="00565DF7" w:rsidRDefault="00204A07" w:rsidP="00204A07">
      <w:pPr>
        <w:spacing w:line="276" w:lineRule="auto"/>
        <w:ind w:firstLine="284"/>
        <w:jc w:val="both"/>
        <w:rPr>
          <w:sz w:val="24"/>
          <w:szCs w:val="24"/>
        </w:rPr>
      </w:pPr>
      <w:r w:rsidRPr="00565DF7">
        <w:rPr>
          <w:sz w:val="24"/>
          <w:szCs w:val="24"/>
        </w:rPr>
        <w:t>Расчет оснований и фундаментов проводят с использованием основного сочетания расчетных нагрузок</w:t>
      </w:r>
    </w:p>
    <w:p w14:paraId="4C3222CC" w14:textId="77777777" w:rsidR="00204A07" w:rsidRPr="00565DF7" w:rsidRDefault="00204A07" w:rsidP="00204A07">
      <w:pPr>
        <w:jc w:val="center"/>
        <w:rPr>
          <w:i/>
          <w:sz w:val="24"/>
          <w:szCs w:val="24"/>
        </w:rPr>
      </w:pPr>
      <w:r w:rsidRPr="00565DF7">
        <w:rPr>
          <w:i/>
          <w:sz w:val="24"/>
          <w:szCs w:val="24"/>
        </w:rPr>
        <w:t>С</w:t>
      </w:r>
      <w:r w:rsidRPr="00565DF7">
        <w:rPr>
          <w:i/>
          <w:sz w:val="24"/>
          <w:szCs w:val="24"/>
          <w:vertAlign w:val="subscript"/>
          <w:lang w:val="en-US"/>
        </w:rPr>
        <w:t>m</w:t>
      </w:r>
      <w:r w:rsidRPr="00565DF7">
        <w:rPr>
          <w:i/>
          <w:sz w:val="24"/>
          <w:szCs w:val="24"/>
        </w:rPr>
        <w:t>=</w:t>
      </w:r>
      <w:r w:rsidRPr="00565DF7">
        <w:rPr>
          <w:i/>
          <w:sz w:val="24"/>
          <w:szCs w:val="24"/>
          <w:lang w:val="en-US"/>
        </w:rPr>
        <w:t>P</w:t>
      </w:r>
      <w:r w:rsidRPr="00565DF7">
        <w:rPr>
          <w:i/>
          <w:sz w:val="24"/>
          <w:szCs w:val="24"/>
          <w:vertAlign w:val="subscript"/>
          <w:lang w:val="en-US"/>
        </w:rPr>
        <w:t>d</w:t>
      </w:r>
      <w:r w:rsidRPr="00565DF7">
        <w:rPr>
          <w:i/>
          <w:sz w:val="24"/>
          <w:szCs w:val="24"/>
        </w:rPr>
        <w:t>+(</w:t>
      </w:r>
      <w:r w:rsidRPr="00565DF7">
        <w:rPr>
          <w:i/>
          <w:sz w:val="24"/>
          <w:szCs w:val="24"/>
          <w:lang w:val="en-US"/>
        </w:rPr>
        <w:t>ψ</w:t>
      </w:r>
      <w:r w:rsidRPr="00565DF7">
        <w:rPr>
          <w:i/>
          <w:sz w:val="24"/>
          <w:szCs w:val="24"/>
          <w:vertAlign w:val="subscript"/>
          <w:lang w:val="en-US"/>
        </w:rPr>
        <w:t>l</w:t>
      </w:r>
      <w:r w:rsidRPr="00565DF7">
        <w:rPr>
          <w:sz w:val="24"/>
          <w:szCs w:val="24"/>
          <w:vertAlign w:val="subscript"/>
        </w:rPr>
        <w:t>1</w:t>
      </w:r>
      <w:r w:rsidRPr="00565DF7">
        <w:rPr>
          <w:sz w:val="24"/>
          <w:szCs w:val="24"/>
          <w:lang w:val="en-US"/>
        </w:rPr>
        <w:sym w:font="Symbol" w:char="F0D7"/>
      </w:r>
      <w:r w:rsidRPr="00565DF7">
        <w:rPr>
          <w:i/>
          <w:sz w:val="24"/>
          <w:szCs w:val="24"/>
          <w:lang w:val="en-US"/>
        </w:rPr>
        <w:t>P</w:t>
      </w:r>
      <w:r w:rsidRPr="00565DF7">
        <w:rPr>
          <w:i/>
          <w:sz w:val="24"/>
          <w:szCs w:val="24"/>
          <w:vertAlign w:val="subscript"/>
          <w:lang w:val="en-US"/>
        </w:rPr>
        <w:t>l</w:t>
      </w:r>
      <w:r w:rsidRPr="00565DF7">
        <w:rPr>
          <w:sz w:val="24"/>
          <w:szCs w:val="24"/>
          <w:vertAlign w:val="subscript"/>
        </w:rPr>
        <w:t>1</w:t>
      </w:r>
      <w:r w:rsidRPr="00565DF7">
        <w:rPr>
          <w:i/>
          <w:sz w:val="24"/>
          <w:szCs w:val="24"/>
        </w:rPr>
        <w:t xml:space="preserve">+ </w:t>
      </w:r>
      <w:r w:rsidRPr="00565DF7">
        <w:rPr>
          <w:i/>
          <w:sz w:val="24"/>
          <w:szCs w:val="24"/>
          <w:lang w:val="en-US"/>
        </w:rPr>
        <w:t>ψ</w:t>
      </w:r>
      <w:r w:rsidRPr="00565DF7">
        <w:rPr>
          <w:i/>
          <w:sz w:val="24"/>
          <w:szCs w:val="24"/>
          <w:vertAlign w:val="subscript"/>
          <w:lang w:val="en-US"/>
        </w:rPr>
        <w:t>l</w:t>
      </w:r>
      <w:r w:rsidRPr="00565DF7">
        <w:rPr>
          <w:sz w:val="24"/>
          <w:szCs w:val="24"/>
          <w:vertAlign w:val="subscript"/>
        </w:rPr>
        <w:t>2</w:t>
      </w:r>
      <w:r w:rsidRPr="00565DF7">
        <w:rPr>
          <w:sz w:val="24"/>
          <w:szCs w:val="24"/>
          <w:lang w:val="en-US"/>
        </w:rPr>
        <w:sym w:font="Symbol" w:char="F0D7"/>
      </w:r>
      <w:r w:rsidRPr="00565DF7">
        <w:rPr>
          <w:i/>
          <w:sz w:val="24"/>
          <w:szCs w:val="24"/>
          <w:lang w:val="en-US"/>
        </w:rPr>
        <w:t>P</w:t>
      </w:r>
      <w:r w:rsidRPr="00565DF7">
        <w:rPr>
          <w:i/>
          <w:sz w:val="24"/>
          <w:szCs w:val="24"/>
          <w:vertAlign w:val="subscript"/>
          <w:lang w:val="en-US"/>
        </w:rPr>
        <w:t>l</w:t>
      </w:r>
      <w:r w:rsidRPr="00565DF7">
        <w:rPr>
          <w:sz w:val="24"/>
          <w:szCs w:val="24"/>
          <w:vertAlign w:val="subscript"/>
        </w:rPr>
        <w:t>2</w:t>
      </w:r>
      <w:r w:rsidRPr="00565DF7">
        <w:rPr>
          <w:i/>
          <w:sz w:val="24"/>
          <w:szCs w:val="24"/>
        </w:rPr>
        <w:t xml:space="preserve">+ </w:t>
      </w:r>
      <w:r w:rsidRPr="00565DF7">
        <w:rPr>
          <w:i/>
          <w:sz w:val="24"/>
          <w:szCs w:val="24"/>
          <w:lang w:val="en-US"/>
        </w:rPr>
        <w:t>ψ</w:t>
      </w:r>
      <w:r w:rsidRPr="00565DF7">
        <w:rPr>
          <w:i/>
          <w:sz w:val="24"/>
          <w:szCs w:val="24"/>
          <w:vertAlign w:val="subscript"/>
          <w:lang w:val="en-US"/>
        </w:rPr>
        <w:t>l</w:t>
      </w:r>
      <w:r w:rsidRPr="00565DF7">
        <w:rPr>
          <w:sz w:val="24"/>
          <w:szCs w:val="24"/>
          <w:vertAlign w:val="subscript"/>
        </w:rPr>
        <w:t>3</w:t>
      </w:r>
      <w:r w:rsidRPr="00565DF7">
        <w:rPr>
          <w:sz w:val="24"/>
          <w:szCs w:val="24"/>
          <w:lang w:val="en-US"/>
        </w:rPr>
        <w:sym w:font="Symbol" w:char="F0D7"/>
      </w:r>
      <w:r w:rsidRPr="00565DF7">
        <w:rPr>
          <w:i/>
          <w:sz w:val="24"/>
          <w:szCs w:val="24"/>
          <w:lang w:val="en-US"/>
        </w:rPr>
        <w:t>P</w:t>
      </w:r>
      <w:r w:rsidRPr="00565DF7">
        <w:rPr>
          <w:i/>
          <w:sz w:val="24"/>
          <w:szCs w:val="24"/>
          <w:vertAlign w:val="subscript"/>
          <w:lang w:val="en-US"/>
        </w:rPr>
        <w:t>l</w:t>
      </w:r>
      <w:r w:rsidRPr="00565DF7">
        <w:rPr>
          <w:sz w:val="24"/>
          <w:szCs w:val="24"/>
          <w:vertAlign w:val="subscript"/>
        </w:rPr>
        <w:t>3</w:t>
      </w:r>
      <w:r w:rsidRPr="00565DF7">
        <w:rPr>
          <w:i/>
          <w:sz w:val="24"/>
          <w:szCs w:val="24"/>
        </w:rPr>
        <w:t>+…)+</w:t>
      </w:r>
      <w:proofErr w:type="gramStart"/>
      <w:r w:rsidRPr="00565DF7">
        <w:rPr>
          <w:i/>
          <w:sz w:val="24"/>
          <w:szCs w:val="24"/>
        </w:rPr>
        <w:t xml:space="preserve">( </w:t>
      </w:r>
      <w:proofErr w:type="gramEnd"/>
      <w:r w:rsidRPr="00565DF7">
        <w:rPr>
          <w:i/>
          <w:sz w:val="24"/>
          <w:szCs w:val="24"/>
          <w:lang w:val="en-US"/>
        </w:rPr>
        <w:t>ψ</w:t>
      </w:r>
      <w:r w:rsidRPr="00565DF7">
        <w:rPr>
          <w:i/>
          <w:sz w:val="24"/>
          <w:szCs w:val="24"/>
          <w:vertAlign w:val="subscript"/>
          <w:lang w:val="en-US"/>
        </w:rPr>
        <w:t>t</w:t>
      </w:r>
      <w:r w:rsidRPr="00565DF7">
        <w:rPr>
          <w:sz w:val="24"/>
          <w:szCs w:val="24"/>
          <w:vertAlign w:val="subscript"/>
        </w:rPr>
        <w:t>1</w:t>
      </w:r>
      <w:r w:rsidRPr="00565DF7">
        <w:rPr>
          <w:sz w:val="24"/>
          <w:szCs w:val="24"/>
          <w:lang w:val="en-US"/>
        </w:rPr>
        <w:sym w:font="Symbol" w:char="F0D7"/>
      </w:r>
      <w:r w:rsidRPr="00565DF7">
        <w:rPr>
          <w:i/>
          <w:sz w:val="24"/>
          <w:szCs w:val="24"/>
          <w:lang w:val="en-US"/>
        </w:rPr>
        <w:t>P</w:t>
      </w:r>
      <w:r w:rsidRPr="00565DF7">
        <w:rPr>
          <w:i/>
          <w:sz w:val="24"/>
          <w:szCs w:val="24"/>
          <w:vertAlign w:val="subscript"/>
          <w:lang w:val="en-US"/>
        </w:rPr>
        <w:t>t</w:t>
      </w:r>
      <w:r w:rsidRPr="00565DF7">
        <w:rPr>
          <w:sz w:val="24"/>
          <w:szCs w:val="24"/>
          <w:vertAlign w:val="subscript"/>
        </w:rPr>
        <w:t>1</w:t>
      </w:r>
      <w:r w:rsidRPr="00565DF7">
        <w:rPr>
          <w:i/>
          <w:sz w:val="24"/>
          <w:szCs w:val="24"/>
        </w:rPr>
        <w:t xml:space="preserve">+ </w:t>
      </w:r>
      <w:r w:rsidRPr="00565DF7">
        <w:rPr>
          <w:i/>
          <w:sz w:val="24"/>
          <w:szCs w:val="24"/>
          <w:lang w:val="en-US"/>
        </w:rPr>
        <w:t>ψ</w:t>
      </w:r>
      <w:r w:rsidRPr="00565DF7">
        <w:rPr>
          <w:i/>
          <w:sz w:val="24"/>
          <w:szCs w:val="24"/>
          <w:vertAlign w:val="subscript"/>
          <w:lang w:val="en-US"/>
        </w:rPr>
        <w:t>t</w:t>
      </w:r>
      <w:r w:rsidRPr="00565DF7">
        <w:rPr>
          <w:sz w:val="24"/>
          <w:szCs w:val="24"/>
          <w:vertAlign w:val="subscript"/>
        </w:rPr>
        <w:t>2</w:t>
      </w:r>
      <w:r w:rsidRPr="00565DF7">
        <w:rPr>
          <w:sz w:val="24"/>
          <w:szCs w:val="24"/>
          <w:lang w:val="en-US"/>
        </w:rPr>
        <w:sym w:font="Symbol" w:char="F0D7"/>
      </w:r>
      <w:r w:rsidRPr="00565DF7">
        <w:rPr>
          <w:i/>
          <w:sz w:val="24"/>
          <w:szCs w:val="24"/>
          <w:lang w:val="en-US"/>
        </w:rPr>
        <w:t>P</w:t>
      </w:r>
      <w:r w:rsidRPr="00565DF7">
        <w:rPr>
          <w:i/>
          <w:sz w:val="24"/>
          <w:szCs w:val="24"/>
          <w:vertAlign w:val="subscript"/>
          <w:lang w:val="en-US"/>
        </w:rPr>
        <w:t>t</w:t>
      </w:r>
      <w:r w:rsidRPr="00565DF7">
        <w:rPr>
          <w:sz w:val="24"/>
          <w:szCs w:val="24"/>
          <w:vertAlign w:val="subscript"/>
        </w:rPr>
        <w:t>2</w:t>
      </w:r>
      <w:r w:rsidRPr="00565DF7">
        <w:rPr>
          <w:i/>
          <w:sz w:val="24"/>
          <w:szCs w:val="24"/>
        </w:rPr>
        <w:t xml:space="preserve">+ </w:t>
      </w:r>
      <w:r w:rsidRPr="00565DF7">
        <w:rPr>
          <w:i/>
          <w:sz w:val="24"/>
          <w:szCs w:val="24"/>
          <w:lang w:val="en-US"/>
        </w:rPr>
        <w:t>ψ</w:t>
      </w:r>
      <w:r w:rsidRPr="00565DF7">
        <w:rPr>
          <w:i/>
          <w:sz w:val="24"/>
          <w:szCs w:val="24"/>
          <w:vertAlign w:val="subscript"/>
          <w:lang w:val="en-US"/>
        </w:rPr>
        <w:t>t</w:t>
      </w:r>
      <w:r w:rsidRPr="00565DF7">
        <w:rPr>
          <w:sz w:val="24"/>
          <w:szCs w:val="24"/>
          <w:vertAlign w:val="subscript"/>
        </w:rPr>
        <w:t>3</w:t>
      </w:r>
      <w:r w:rsidRPr="00565DF7">
        <w:rPr>
          <w:sz w:val="24"/>
          <w:szCs w:val="24"/>
          <w:lang w:val="en-US"/>
        </w:rPr>
        <w:sym w:font="Symbol" w:char="F0D7"/>
      </w:r>
      <w:r w:rsidRPr="00565DF7">
        <w:rPr>
          <w:i/>
          <w:sz w:val="24"/>
          <w:szCs w:val="24"/>
          <w:lang w:val="en-US"/>
        </w:rPr>
        <w:t>P</w:t>
      </w:r>
      <w:r w:rsidRPr="00565DF7">
        <w:rPr>
          <w:i/>
          <w:sz w:val="24"/>
          <w:szCs w:val="24"/>
          <w:vertAlign w:val="subscript"/>
          <w:lang w:val="en-US"/>
        </w:rPr>
        <w:t>t</w:t>
      </w:r>
      <w:r w:rsidRPr="00565DF7">
        <w:rPr>
          <w:sz w:val="24"/>
          <w:szCs w:val="24"/>
          <w:vertAlign w:val="subscript"/>
        </w:rPr>
        <w:t>3</w:t>
      </w:r>
      <w:r w:rsidRPr="00565DF7">
        <w:rPr>
          <w:i/>
          <w:sz w:val="24"/>
          <w:szCs w:val="24"/>
        </w:rPr>
        <w:t>+…)</w:t>
      </w:r>
    </w:p>
    <w:p w14:paraId="3A6DD276" w14:textId="77777777" w:rsidR="00204A07" w:rsidRPr="00565DF7" w:rsidRDefault="00204A07" w:rsidP="00204A07">
      <w:pPr>
        <w:spacing w:line="276" w:lineRule="auto"/>
        <w:ind w:firstLine="284"/>
        <w:jc w:val="both"/>
        <w:rPr>
          <w:sz w:val="24"/>
        </w:rPr>
      </w:pPr>
      <w:r w:rsidRPr="00565DF7">
        <w:rPr>
          <w:sz w:val="24"/>
        </w:rPr>
        <w:t xml:space="preserve">где </w:t>
      </w:r>
      <w:r w:rsidRPr="00565DF7">
        <w:rPr>
          <w:b/>
          <w:i/>
          <w:sz w:val="24"/>
        </w:rPr>
        <w:t>С</w:t>
      </w:r>
      <w:proofErr w:type="gramStart"/>
      <w:r w:rsidRPr="00565DF7">
        <w:rPr>
          <w:b/>
          <w:i/>
          <w:sz w:val="24"/>
          <w:vertAlign w:val="subscript"/>
          <w:lang w:val="en-US"/>
        </w:rPr>
        <w:t>m</w:t>
      </w:r>
      <w:proofErr w:type="gramEnd"/>
      <w:r w:rsidRPr="00565DF7">
        <w:rPr>
          <w:i/>
          <w:sz w:val="24"/>
        </w:rPr>
        <w:t xml:space="preserve"> – </w:t>
      </w:r>
      <w:r w:rsidRPr="00565DF7">
        <w:rPr>
          <w:sz w:val="24"/>
        </w:rPr>
        <w:t>нагрузка для основного сочетания</w:t>
      </w:r>
      <w:r w:rsidRPr="00565DF7">
        <w:rPr>
          <w:i/>
          <w:sz w:val="24"/>
        </w:rPr>
        <w:t xml:space="preserve">; </w:t>
      </w:r>
      <w:r w:rsidRPr="00565DF7">
        <w:rPr>
          <w:b/>
          <w:i/>
          <w:sz w:val="24"/>
        </w:rPr>
        <w:t>С</w:t>
      </w:r>
      <w:r w:rsidRPr="00565DF7">
        <w:rPr>
          <w:b/>
          <w:i/>
          <w:sz w:val="24"/>
          <w:vertAlign w:val="subscript"/>
          <w:lang w:val="en-US"/>
        </w:rPr>
        <w:t>s</w:t>
      </w:r>
      <w:r w:rsidRPr="00565DF7">
        <w:rPr>
          <w:i/>
          <w:sz w:val="24"/>
        </w:rPr>
        <w:t xml:space="preserve"> – </w:t>
      </w:r>
      <w:r w:rsidRPr="00565DF7">
        <w:rPr>
          <w:sz w:val="24"/>
        </w:rPr>
        <w:t xml:space="preserve">нагрузка для особого сочетания; </w:t>
      </w:r>
      <w:r w:rsidRPr="00565DF7">
        <w:rPr>
          <w:b/>
          <w:i/>
          <w:sz w:val="24"/>
          <w:lang w:val="en-US"/>
        </w:rPr>
        <w:t>P</w:t>
      </w:r>
      <w:r w:rsidRPr="00565DF7">
        <w:rPr>
          <w:b/>
          <w:i/>
          <w:sz w:val="24"/>
          <w:vertAlign w:val="subscript"/>
          <w:lang w:val="en-US"/>
        </w:rPr>
        <w:t>d</w:t>
      </w:r>
      <w:r w:rsidRPr="00565DF7">
        <w:rPr>
          <w:i/>
          <w:sz w:val="24"/>
        </w:rPr>
        <w:t xml:space="preserve"> – </w:t>
      </w:r>
      <w:r w:rsidRPr="00565DF7">
        <w:rPr>
          <w:sz w:val="24"/>
        </w:rPr>
        <w:t xml:space="preserve">постоянные нагрузки; </w:t>
      </w:r>
      <w:r w:rsidRPr="00565DF7">
        <w:rPr>
          <w:b/>
          <w:i/>
          <w:sz w:val="24"/>
          <w:lang w:val="en-US"/>
        </w:rPr>
        <w:t>P</w:t>
      </w:r>
      <w:r w:rsidRPr="00565DF7">
        <w:rPr>
          <w:b/>
          <w:i/>
          <w:sz w:val="24"/>
          <w:vertAlign w:val="subscript"/>
          <w:lang w:val="en-US"/>
        </w:rPr>
        <w:t>li</w:t>
      </w:r>
      <w:r w:rsidRPr="00565DF7">
        <w:rPr>
          <w:i/>
          <w:sz w:val="24"/>
        </w:rPr>
        <w:t xml:space="preserve"> (</w:t>
      </w:r>
      <w:r w:rsidRPr="00565DF7">
        <w:rPr>
          <w:i/>
          <w:sz w:val="24"/>
          <w:lang w:val="en-US"/>
        </w:rPr>
        <w:t>i</w:t>
      </w:r>
      <w:r w:rsidRPr="00565DF7">
        <w:rPr>
          <w:i/>
          <w:sz w:val="24"/>
        </w:rPr>
        <w:t>=</w:t>
      </w:r>
      <w:r w:rsidRPr="00565DF7">
        <w:rPr>
          <w:sz w:val="24"/>
        </w:rPr>
        <w:t>1, 2, 3</w:t>
      </w:r>
      <w:r w:rsidRPr="00565DF7">
        <w:rPr>
          <w:i/>
          <w:sz w:val="24"/>
        </w:rPr>
        <w:t xml:space="preserve">, …) – </w:t>
      </w:r>
      <w:r w:rsidRPr="00565DF7">
        <w:rPr>
          <w:sz w:val="24"/>
        </w:rPr>
        <w:t xml:space="preserve">длительные временные нагрузки; </w:t>
      </w:r>
      <w:r w:rsidRPr="00565DF7">
        <w:rPr>
          <w:b/>
          <w:i/>
          <w:sz w:val="24"/>
          <w:lang w:val="en-US"/>
        </w:rPr>
        <w:t>P</w:t>
      </w:r>
      <w:r w:rsidRPr="00565DF7">
        <w:rPr>
          <w:b/>
          <w:i/>
          <w:sz w:val="24"/>
          <w:vertAlign w:val="subscript"/>
          <w:lang w:val="en-US"/>
        </w:rPr>
        <w:t>ti</w:t>
      </w:r>
      <w:r w:rsidRPr="00565DF7">
        <w:rPr>
          <w:i/>
          <w:sz w:val="24"/>
        </w:rPr>
        <w:t xml:space="preserve"> (</w:t>
      </w:r>
      <w:r w:rsidRPr="00565DF7">
        <w:rPr>
          <w:i/>
          <w:sz w:val="24"/>
          <w:lang w:val="en-US"/>
        </w:rPr>
        <w:t>i</w:t>
      </w:r>
      <w:r w:rsidRPr="00565DF7">
        <w:rPr>
          <w:i/>
          <w:sz w:val="24"/>
        </w:rPr>
        <w:t xml:space="preserve">=1, 2, 3, …) – </w:t>
      </w:r>
      <w:r w:rsidRPr="00565DF7">
        <w:rPr>
          <w:sz w:val="24"/>
        </w:rPr>
        <w:t xml:space="preserve">кратковременные нагрузки; </w:t>
      </w:r>
      <w:r w:rsidRPr="00565DF7">
        <w:rPr>
          <w:b/>
          <w:i/>
          <w:sz w:val="24"/>
          <w:lang w:val="en-US"/>
        </w:rPr>
        <w:t>P</w:t>
      </w:r>
      <w:r w:rsidRPr="00565DF7">
        <w:rPr>
          <w:b/>
          <w:i/>
          <w:sz w:val="24"/>
          <w:vertAlign w:val="subscript"/>
          <w:lang w:val="en-US"/>
        </w:rPr>
        <w:t>s</w:t>
      </w:r>
      <w:r w:rsidRPr="00565DF7">
        <w:rPr>
          <w:i/>
          <w:sz w:val="24"/>
        </w:rPr>
        <w:t xml:space="preserve"> – </w:t>
      </w:r>
      <w:r w:rsidRPr="00565DF7">
        <w:rPr>
          <w:sz w:val="24"/>
        </w:rPr>
        <w:t>особые нагрузки</w:t>
      </w:r>
      <w:r w:rsidRPr="00565DF7">
        <w:rPr>
          <w:i/>
          <w:sz w:val="24"/>
        </w:rPr>
        <w:t xml:space="preserve">; </w:t>
      </w:r>
      <w:r w:rsidRPr="00565DF7">
        <w:rPr>
          <w:b/>
          <w:i/>
          <w:sz w:val="24"/>
          <w:lang w:val="en-US"/>
        </w:rPr>
        <w:t>ψ</w:t>
      </w:r>
      <w:r w:rsidRPr="00565DF7">
        <w:rPr>
          <w:b/>
          <w:i/>
          <w:sz w:val="24"/>
          <w:vertAlign w:val="subscript"/>
          <w:lang w:val="en-US"/>
        </w:rPr>
        <w:t>li</w:t>
      </w:r>
      <w:r w:rsidRPr="00565DF7">
        <w:rPr>
          <w:i/>
          <w:sz w:val="24"/>
        </w:rPr>
        <w:t xml:space="preserve"> (</w:t>
      </w:r>
      <w:r w:rsidRPr="00565DF7">
        <w:rPr>
          <w:i/>
          <w:sz w:val="24"/>
          <w:lang w:val="en-US"/>
        </w:rPr>
        <w:t>i</w:t>
      </w:r>
      <w:r w:rsidRPr="00565DF7">
        <w:rPr>
          <w:i/>
          <w:sz w:val="24"/>
        </w:rPr>
        <w:t>=</w:t>
      </w:r>
      <w:r w:rsidRPr="00565DF7">
        <w:rPr>
          <w:sz w:val="24"/>
        </w:rPr>
        <w:t>1, 2, 3</w:t>
      </w:r>
      <w:r w:rsidRPr="00565DF7">
        <w:rPr>
          <w:i/>
          <w:sz w:val="24"/>
        </w:rPr>
        <w:t xml:space="preserve">, …) – </w:t>
      </w:r>
      <w:r w:rsidRPr="00565DF7">
        <w:rPr>
          <w:sz w:val="24"/>
        </w:rPr>
        <w:t xml:space="preserve">коэффициенты сочетаний для длительных временных нагрузок; </w:t>
      </w:r>
      <w:r w:rsidRPr="00565DF7">
        <w:rPr>
          <w:b/>
          <w:i/>
          <w:sz w:val="24"/>
          <w:lang w:val="en-US"/>
        </w:rPr>
        <w:t>ψ</w:t>
      </w:r>
      <w:r w:rsidRPr="00565DF7">
        <w:rPr>
          <w:b/>
          <w:i/>
          <w:sz w:val="24"/>
          <w:vertAlign w:val="subscript"/>
          <w:lang w:val="en-US"/>
        </w:rPr>
        <w:t>ti</w:t>
      </w:r>
      <w:r w:rsidRPr="00565DF7">
        <w:rPr>
          <w:i/>
          <w:sz w:val="24"/>
        </w:rPr>
        <w:t xml:space="preserve"> (</w:t>
      </w:r>
      <w:r w:rsidRPr="00565DF7">
        <w:rPr>
          <w:i/>
          <w:sz w:val="24"/>
          <w:lang w:val="en-US"/>
        </w:rPr>
        <w:t>i</w:t>
      </w:r>
      <w:r w:rsidRPr="00565DF7">
        <w:rPr>
          <w:i/>
          <w:sz w:val="24"/>
        </w:rPr>
        <w:t>=</w:t>
      </w:r>
      <w:r w:rsidRPr="00565DF7">
        <w:rPr>
          <w:sz w:val="24"/>
        </w:rPr>
        <w:t>1, 2, 3</w:t>
      </w:r>
      <w:r w:rsidRPr="00565DF7">
        <w:rPr>
          <w:i/>
          <w:sz w:val="24"/>
        </w:rPr>
        <w:t xml:space="preserve">, …) – </w:t>
      </w:r>
      <w:r w:rsidRPr="00565DF7">
        <w:rPr>
          <w:sz w:val="24"/>
        </w:rPr>
        <w:t>коэффициенты сочетаний для кратковременных нагрузок.</w:t>
      </w:r>
    </w:p>
    <w:p w14:paraId="222FD75B" w14:textId="77777777" w:rsidR="00204A07" w:rsidRPr="00565DF7" w:rsidRDefault="00204A07" w:rsidP="00204A07">
      <w:pPr>
        <w:spacing w:line="276" w:lineRule="auto"/>
        <w:ind w:firstLine="284"/>
        <w:jc w:val="right"/>
        <w:rPr>
          <w:sz w:val="24"/>
        </w:rPr>
      </w:pPr>
      <w:r w:rsidRPr="00565DF7">
        <w:rPr>
          <w:noProof/>
        </w:rPr>
        <w:drawing>
          <wp:anchor distT="0" distB="0" distL="114300" distR="114300" simplePos="0" relativeHeight="251805696" behindDoc="0" locked="0" layoutInCell="1" allowOverlap="1" wp14:anchorId="1A5AB207" wp14:editId="246C812C">
            <wp:simplePos x="0" y="0"/>
            <wp:positionH relativeFrom="column">
              <wp:posOffset>22860</wp:posOffset>
            </wp:positionH>
            <wp:positionV relativeFrom="paragraph">
              <wp:posOffset>400685</wp:posOffset>
            </wp:positionV>
            <wp:extent cx="6048375" cy="2728595"/>
            <wp:effectExtent l="0" t="0" r="9525" b="0"/>
            <wp:wrapTopAndBottom/>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8375" cy="2728595"/>
                    </a:xfrm>
                    <a:prstGeom prst="rect">
                      <a:avLst/>
                    </a:prstGeom>
                    <a:noFill/>
                  </pic:spPr>
                </pic:pic>
              </a:graphicData>
            </a:graphic>
            <wp14:sizeRelH relativeFrom="page">
              <wp14:pctWidth>0</wp14:pctWidth>
            </wp14:sizeRelH>
            <wp14:sizeRelV relativeFrom="page">
              <wp14:pctHeight>0</wp14:pctHeight>
            </wp14:sizeRelV>
          </wp:anchor>
        </w:drawing>
      </w:r>
      <w:r w:rsidRPr="00565DF7">
        <w:rPr>
          <w:sz w:val="24"/>
        </w:rPr>
        <w:t>Таблица 5. Сбор горизонтальных нагрузок</w:t>
      </w:r>
    </w:p>
    <w:p w14:paraId="20657369" w14:textId="77777777" w:rsidR="00204A07" w:rsidRPr="00565DF7" w:rsidRDefault="00204A07" w:rsidP="00204A07">
      <w:pPr>
        <w:spacing w:line="276" w:lineRule="auto"/>
        <w:ind w:firstLine="284"/>
        <w:rPr>
          <w:sz w:val="24"/>
          <w:szCs w:val="24"/>
        </w:rPr>
      </w:pPr>
    </w:p>
    <w:p w14:paraId="6F094335" w14:textId="77777777" w:rsidR="00204A07" w:rsidRPr="00565DF7" w:rsidRDefault="00204A07" w:rsidP="00204A07">
      <w:pPr>
        <w:spacing w:line="276" w:lineRule="auto"/>
        <w:ind w:firstLine="284"/>
        <w:rPr>
          <w:sz w:val="24"/>
          <w:szCs w:val="24"/>
        </w:rPr>
      </w:pPr>
    </w:p>
    <w:p w14:paraId="51642DB5" w14:textId="77777777" w:rsidR="00204A07" w:rsidRPr="00565DF7" w:rsidRDefault="00204A07" w:rsidP="00204A07">
      <w:pPr>
        <w:spacing w:line="276" w:lineRule="auto"/>
        <w:ind w:firstLine="284"/>
        <w:rPr>
          <w:i/>
          <w:sz w:val="24"/>
          <w:szCs w:val="24"/>
        </w:rPr>
      </w:pPr>
      <w:r w:rsidRPr="00565DF7">
        <w:rPr>
          <w:sz w:val="24"/>
          <w:szCs w:val="24"/>
        </w:rPr>
        <w:t xml:space="preserve">Высота наружных стен </w:t>
      </w:r>
      <w:r w:rsidRPr="00565DF7">
        <w:rPr>
          <w:i/>
          <w:sz w:val="24"/>
          <w:szCs w:val="24"/>
        </w:rPr>
        <w:t>Н</w:t>
      </w:r>
      <w:r w:rsidRPr="00565DF7">
        <w:rPr>
          <w:i/>
          <w:sz w:val="24"/>
          <w:szCs w:val="24"/>
          <w:vertAlign w:val="subscript"/>
        </w:rPr>
        <w:t>нар</w:t>
      </w:r>
      <w:r w:rsidRPr="00565DF7">
        <w:rPr>
          <w:i/>
          <w:sz w:val="24"/>
          <w:szCs w:val="24"/>
        </w:rPr>
        <w:t>=14 м;</w:t>
      </w:r>
    </w:p>
    <w:p w14:paraId="0B3A5059" w14:textId="77777777" w:rsidR="00204A07" w:rsidRPr="00565DF7" w:rsidRDefault="00204A07" w:rsidP="00204A07">
      <w:pPr>
        <w:spacing w:line="276" w:lineRule="auto"/>
        <w:ind w:firstLine="284"/>
        <w:rPr>
          <w:i/>
          <w:sz w:val="24"/>
          <w:szCs w:val="24"/>
        </w:rPr>
      </w:pPr>
      <w:r w:rsidRPr="00565DF7">
        <w:rPr>
          <w:sz w:val="24"/>
          <w:szCs w:val="24"/>
        </w:rPr>
        <w:t xml:space="preserve">Высота внутренних стен </w:t>
      </w:r>
      <w:r w:rsidRPr="00565DF7">
        <w:rPr>
          <w:i/>
          <w:sz w:val="24"/>
          <w:szCs w:val="24"/>
        </w:rPr>
        <w:t>Н</w:t>
      </w:r>
      <w:r w:rsidRPr="00565DF7">
        <w:rPr>
          <w:i/>
          <w:sz w:val="24"/>
          <w:szCs w:val="24"/>
          <w:vertAlign w:val="subscript"/>
        </w:rPr>
        <w:t>вн</w:t>
      </w:r>
      <w:r w:rsidRPr="00565DF7">
        <w:rPr>
          <w:i/>
          <w:sz w:val="24"/>
          <w:szCs w:val="24"/>
        </w:rPr>
        <w:t>=13,28 м;</w:t>
      </w:r>
    </w:p>
    <w:p w14:paraId="572926C5" w14:textId="77777777" w:rsidR="00204A07" w:rsidRPr="00565DF7" w:rsidRDefault="00204A07" w:rsidP="00204A07">
      <w:pPr>
        <w:spacing w:line="276" w:lineRule="auto"/>
        <w:ind w:firstLine="284"/>
        <w:jc w:val="right"/>
        <w:rPr>
          <w:sz w:val="24"/>
        </w:rPr>
      </w:pPr>
    </w:p>
    <w:p w14:paraId="60C1357F" w14:textId="77777777" w:rsidR="00204A07" w:rsidRPr="00565DF7" w:rsidRDefault="00204A07" w:rsidP="00204A07">
      <w:pPr>
        <w:spacing w:line="276" w:lineRule="auto"/>
        <w:ind w:firstLine="284"/>
        <w:jc w:val="right"/>
        <w:rPr>
          <w:sz w:val="24"/>
        </w:rPr>
      </w:pPr>
      <w:r w:rsidRPr="00565DF7">
        <w:rPr>
          <w:sz w:val="24"/>
        </w:rPr>
        <w:t>Таблица 6. Сбор вертикальных нагрузок</w:t>
      </w:r>
    </w:p>
    <w:p w14:paraId="6F2E327C" w14:textId="77777777" w:rsidR="00204A07" w:rsidRPr="00565DF7" w:rsidRDefault="00204A07" w:rsidP="00204A07">
      <w:pPr>
        <w:spacing w:line="276" w:lineRule="auto"/>
        <w:ind w:firstLine="284"/>
        <w:rPr>
          <w:sz w:val="24"/>
          <w:szCs w:val="24"/>
        </w:rPr>
      </w:pPr>
    </w:p>
    <w:tbl>
      <w:tblPr>
        <w:tblW w:w="95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7"/>
        <w:gridCol w:w="5098"/>
        <w:gridCol w:w="1029"/>
        <w:gridCol w:w="993"/>
        <w:gridCol w:w="993"/>
        <w:gridCol w:w="1000"/>
      </w:tblGrid>
      <w:tr w:rsidR="00204A07" w:rsidRPr="00565DF7" w14:paraId="64B123E6" w14:textId="77777777" w:rsidTr="00204A07">
        <w:tc>
          <w:tcPr>
            <w:tcW w:w="426" w:type="dxa"/>
            <w:tcBorders>
              <w:top w:val="single" w:sz="4" w:space="0" w:color="000000"/>
              <w:left w:val="single" w:sz="4" w:space="0" w:color="000000"/>
              <w:bottom w:val="single" w:sz="4" w:space="0" w:color="000000"/>
              <w:right w:val="single" w:sz="4" w:space="0" w:color="000000"/>
            </w:tcBorders>
            <w:hideMark/>
          </w:tcPr>
          <w:p w14:paraId="5A53A7B8" w14:textId="77777777" w:rsidR="00204A07" w:rsidRPr="00565DF7" w:rsidRDefault="00204A07" w:rsidP="00204A07">
            <w:pPr>
              <w:spacing w:line="216" w:lineRule="auto"/>
              <w:ind w:left="-57" w:right="-57"/>
              <w:jc w:val="both"/>
              <w:rPr>
                <w:lang w:eastAsia="en-US"/>
              </w:rPr>
            </w:pPr>
            <w:r w:rsidRPr="00565DF7">
              <w:rPr>
                <w:lang w:eastAsia="en-US"/>
              </w:rPr>
              <w:t>№</w:t>
            </w:r>
          </w:p>
          <w:p w14:paraId="5656349B" w14:textId="77777777" w:rsidR="00204A07" w:rsidRPr="00565DF7" w:rsidRDefault="00204A07" w:rsidP="00204A07">
            <w:pPr>
              <w:spacing w:line="216" w:lineRule="auto"/>
              <w:ind w:left="-57" w:right="-57"/>
              <w:jc w:val="both"/>
              <w:rPr>
                <w:lang w:eastAsia="en-US"/>
              </w:rPr>
            </w:pPr>
            <w:proofErr w:type="gramStart"/>
            <w:r w:rsidRPr="00565DF7">
              <w:rPr>
                <w:lang w:eastAsia="en-US"/>
              </w:rPr>
              <w:t>п</w:t>
            </w:r>
            <w:proofErr w:type="gramEnd"/>
            <w:r w:rsidRPr="00565DF7">
              <w:rPr>
                <w:lang w:eastAsia="en-US"/>
              </w:rPr>
              <w:t>/п</w:t>
            </w:r>
          </w:p>
        </w:tc>
        <w:tc>
          <w:tcPr>
            <w:tcW w:w="5097" w:type="dxa"/>
            <w:tcBorders>
              <w:top w:val="single" w:sz="4" w:space="0" w:color="000000"/>
              <w:left w:val="single" w:sz="4" w:space="0" w:color="000000"/>
              <w:bottom w:val="single" w:sz="4" w:space="0" w:color="000000"/>
              <w:right w:val="single" w:sz="4" w:space="0" w:color="000000"/>
            </w:tcBorders>
            <w:vAlign w:val="center"/>
            <w:hideMark/>
          </w:tcPr>
          <w:p w14:paraId="442CF454" w14:textId="77777777" w:rsidR="00204A07" w:rsidRPr="00565DF7" w:rsidRDefault="00204A07" w:rsidP="00204A07">
            <w:pPr>
              <w:spacing w:line="216" w:lineRule="auto"/>
              <w:ind w:left="-57" w:right="-57"/>
              <w:jc w:val="center"/>
              <w:rPr>
                <w:lang w:eastAsia="en-US"/>
              </w:rPr>
            </w:pPr>
            <w:r w:rsidRPr="00565DF7">
              <w:rPr>
                <w:lang w:eastAsia="en-US"/>
              </w:rPr>
              <w:t>Вид нагрузки</w:t>
            </w:r>
          </w:p>
        </w:tc>
        <w:tc>
          <w:tcPr>
            <w:tcW w:w="1029" w:type="dxa"/>
            <w:tcBorders>
              <w:top w:val="single" w:sz="4" w:space="0" w:color="000000"/>
              <w:left w:val="single" w:sz="4" w:space="0" w:color="000000"/>
              <w:bottom w:val="single" w:sz="4" w:space="0" w:color="000000"/>
              <w:right w:val="single" w:sz="4" w:space="0" w:color="000000"/>
            </w:tcBorders>
            <w:vAlign w:val="center"/>
            <w:hideMark/>
          </w:tcPr>
          <w:p w14:paraId="0BA60213" w14:textId="77777777" w:rsidR="00204A07" w:rsidRPr="00565DF7" w:rsidRDefault="00204A07" w:rsidP="00204A07">
            <w:pPr>
              <w:spacing w:line="216" w:lineRule="auto"/>
              <w:ind w:left="-57" w:right="-57"/>
              <w:jc w:val="center"/>
              <w:rPr>
                <w:lang w:eastAsia="en-US"/>
              </w:rPr>
            </w:pPr>
            <w:r w:rsidRPr="00565DF7">
              <w:rPr>
                <w:noProof/>
                <w:sz w:val="33"/>
                <w:szCs w:val="33"/>
                <w:vertAlign w:val="subscript"/>
              </w:rPr>
              <w:drawing>
                <wp:inline distT="0" distB="0" distL="0" distR="0" wp14:anchorId="71A44B86" wp14:editId="46F24C04">
                  <wp:extent cx="228600" cy="25146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 cy="251460"/>
                          </a:xfrm>
                          <a:prstGeom prst="rect">
                            <a:avLst/>
                          </a:prstGeom>
                          <a:noFill/>
                          <a:ln>
                            <a:noFill/>
                          </a:ln>
                        </pic:spPr>
                      </pic:pic>
                    </a:graphicData>
                  </a:graphic>
                </wp:inline>
              </w:drawing>
            </w:r>
          </w:p>
        </w:tc>
        <w:tc>
          <w:tcPr>
            <w:tcW w:w="993" w:type="dxa"/>
            <w:tcBorders>
              <w:top w:val="single" w:sz="4" w:space="0" w:color="000000"/>
              <w:left w:val="single" w:sz="4" w:space="0" w:color="000000"/>
              <w:bottom w:val="single" w:sz="4" w:space="0" w:color="000000"/>
              <w:right w:val="single" w:sz="4" w:space="0" w:color="000000"/>
            </w:tcBorders>
            <w:vAlign w:val="center"/>
            <w:hideMark/>
          </w:tcPr>
          <w:p w14:paraId="7AAA5848" w14:textId="77777777" w:rsidR="00204A07" w:rsidRPr="00565DF7" w:rsidRDefault="00204A07" w:rsidP="00204A07">
            <w:pPr>
              <w:spacing w:line="216" w:lineRule="auto"/>
              <w:ind w:left="-57" w:right="-57"/>
              <w:jc w:val="center"/>
              <w:rPr>
                <w:lang w:eastAsia="en-US"/>
              </w:rPr>
            </w:pPr>
            <w:r w:rsidRPr="00565DF7">
              <w:rPr>
                <w:noProof/>
                <w:sz w:val="33"/>
                <w:szCs w:val="33"/>
                <w:vertAlign w:val="subscript"/>
              </w:rPr>
              <w:drawing>
                <wp:inline distT="0" distB="0" distL="0" distR="0" wp14:anchorId="585B045A" wp14:editId="36C2D4CD">
                  <wp:extent cx="228600" cy="25146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8600" cy="251460"/>
                          </a:xfrm>
                          <a:prstGeom prst="rect">
                            <a:avLst/>
                          </a:prstGeom>
                          <a:noFill/>
                          <a:ln>
                            <a:noFill/>
                          </a:ln>
                        </pic:spPr>
                      </pic:pic>
                    </a:graphicData>
                  </a:graphic>
                </wp:inline>
              </w:drawing>
            </w:r>
          </w:p>
        </w:tc>
        <w:tc>
          <w:tcPr>
            <w:tcW w:w="993" w:type="dxa"/>
            <w:tcBorders>
              <w:top w:val="single" w:sz="4" w:space="0" w:color="000000"/>
              <w:left w:val="single" w:sz="4" w:space="0" w:color="000000"/>
              <w:bottom w:val="single" w:sz="4" w:space="0" w:color="000000"/>
              <w:right w:val="single" w:sz="4" w:space="0" w:color="000000"/>
            </w:tcBorders>
            <w:vAlign w:val="center"/>
            <w:hideMark/>
          </w:tcPr>
          <w:p w14:paraId="7409CA00" w14:textId="77777777" w:rsidR="00204A07" w:rsidRPr="00565DF7" w:rsidRDefault="00204A07" w:rsidP="00204A07">
            <w:pPr>
              <w:spacing w:line="216" w:lineRule="auto"/>
              <w:ind w:left="-57" w:right="-57"/>
              <w:jc w:val="center"/>
              <w:rPr>
                <w:vertAlign w:val="superscript"/>
                <w:lang w:eastAsia="en-US"/>
              </w:rPr>
            </w:pPr>
            <w:r w:rsidRPr="00565DF7">
              <w:rPr>
                <w:noProof/>
                <w:sz w:val="33"/>
                <w:szCs w:val="33"/>
                <w:vertAlign w:val="subscript"/>
              </w:rPr>
              <w:drawing>
                <wp:inline distT="0" distB="0" distL="0" distR="0" wp14:anchorId="6B6A89B9" wp14:editId="71326275">
                  <wp:extent cx="228600" cy="25146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600" cy="251460"/>
                          </a:xfrm>
                          <a:prstGeom prst="rect">
                            <a:avLst/>
                          </a:prstGeom>
                          <a:noFill/>
                          <a:ln>
                            <a:noFill/>
                          </a:ln>
                        </pic:spPr>
                      </pic:pic>
                    </a:graphicData>
                  </a:graphic>
                </wp:inline>
              </w:drawing>
            </w:r>
            <w:r w:rsidRPr="00565DF7">
              <w:rPr>
                <w:lang w:eastAsia="en-US"/>
              </w:rPr>
              <w:t>,</w:t>
            </w:r>
            <w:r w:rsidRPr="00565DF7">
              <w:rPr>
                <w:lang w:eastAsia="en-US"/>
              </w:rPr>
              <w:br/>
              <w:t>кН/п</w:t>
            </w:r>
            <w:proofErr w:type="gramStart"/>
            <w:r w:rsidRPr="00565DF7">
              <w:rPr>
                <w:lang w:eastAsia="en-US"/>
              </w:rPr>
              <w:t>.м</w:t>
            </w:r>
            <w:proofErr w:type="gramEnd"/>
          </w:p>
        </w:tc>
        <w:tc>
          <w:tcPr>
            <w:tcW w:w="1000" w:type="dxa"/>
            <w:tcBorders>
              <w:top w:val="single" w:sz="4" w:space="0" w:color="000000"/>
              <w:left w:val="single" w:sz="4" w:space="0" w:color="000000"/>
              <w:bottom w:val="single" w:sz="4" w:space="0" w:color="000000"/>
              <w:right w:val="single" w:sz="4" w:space="0" w:color="000000"/>
            </w:tcBorders>
            <w:vAlign w:val="center"/>
            <w:hideMark/>
          </w:tcPr>
          <w:p w14:paraId="369747FA" w14:textId="77777777" w:rsidR="00204A07" w:rsidRPr="00565DF7" w:rsidRDefault="00204A07" w:rsidP="00204A07">
            <w:pPr>
              <w:spacing w:line="216" w:lineRule="auto"/>
              <w:ind w:left="-57" w:right="-57"/>
              <w:jc w:val="center"/>
              <w:rPr>
                <w:lang w:eastAsia="en-US"/>
              </w:rPr>
            </w:pPr>
            <w:r w:rsidRPr="00565DF7">
              <w:rPr>
                <w:noProof/>
                <w:sz w:val="33"/>
                <w:szCs w:val="33"/>
                <w:vertAlign w:val="subscript"/>
              </w:rPr>
              <w:drawing>
                <wp:inline distT="0" distB="0" distL="0" distR="0" wp14:anchorId="34F8240E" wp14:editId="2E8C092D">
                  <wp:extent cx="251460" cy="243840"/>
                  <wp:effectExtent l="0" t="0" r="0" b="381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460" cy="243840"/>
                          </a:xfrm>
                          <a:prstGeom prst="rect">
                            <a:avLst/>
                          </a:prstGeom>
                          <a:noFill/>
                          <a:ln>
                            <a:noFill/>
                          </a:ln>
                        </pic:spPr>
                      </pic:pic>
                    </a:graphicData>
                  </a:graphic>
                </wp:inline>
              </w:drawing>
            </w:r>
            <w:r w:rsidRPr="00565DF7">
              <w:rPr>
                <w:lang w:eastAsia="en-US"/>
              </w:rPr>
              <w:t>,</w:t>
            </w:r>
            <w:r w:rsidRPr="00565DF7">
              <w:rPr>
                <w:lang w:eastAsia="en-US"/>
              </w:rPr>
              <w:br/>
              <w:t>кН/п.м.</w:t>
            </w:r>
          </w:p>
        </w:tc>
      </w:tr>
      <w:tr w:rsidR="00204A07" w:rsidRPr="00565DF7" w14:paraId="4E544448" w14:textId="77777777" w:rsidTr="00204A07">
        <w:tc>
          <w:tcPr>
            <w:tcW w:w="426" w:type="dxa"/>
            <w:tcBorders>
              <w:top w:val="single" w:sz="4" w:space="0" w:color="000000"/>
              <w:left w:val="single" w:sz="4" w:space="0" w:color="000000"/>
              <w:bottom w:val="single" w:sz="4" w:space="0" w:color="000000"/>
              <w:right w:val="single" w:sz="4" w:space="0" w:color="000000"/>
            </w:tcBorders>
            <w:hideMark/>
          </w:tcPr>
          <w:p w14:paraId="7ABB25D6" w14:textId="77777777" w:rsidR="00204A07" w:rsidRPr="00565DF7" w:rsidRDefault="00204A07" w:rsidP="00204A07">
            <w:pPr>
              <w:spacing w:line="216" w:lineRule="auto"/>
              <w:ind w:left="-57" w:right="-57"/>
              <w:jc w:val="both"/>
              <w:rPr>
                <w:lang w:eastAsia="en-US"/>
              </w:rPr>
            </w:pPr>
            <w:r w:rsidRPr="00565DF7">
              <w:rPr>
                <w:lang w:eastAsia="en-US"/>
              </w:rPr>
              <w:t>I</w:t>
            </w:r>
          </w:p>
        </w:tc>
        <w:tc>
          <w:tcPr>
            <w:tcW w:w="9112" w:type="dxa"/>
            <w:gridSpan w:val="5"/>
            <w:tcBorders>
              <w:top w:val="single" w:sz="4" w:space="0" w:color="000000"/>
              <w:left w:val="single" w:sz="4" w:space="0" w:color="000000"/>
              <w:bottom w:val="single" w:sz="4" w:space="0" w:color="000000"/>
              <w:right w:val="single" w:sz="4" w:space="0" w:color="000000"/>
            </w:tcBorders>
            <w:hideMark/>
          </w:tcPr>
          <w:p w14:paraId="78A78989" w14:textId="77777777" w:rsidR="00204A07" w:rsidRPr="00565DF7" w:rsidRDefault="00204A07" w:rsidP="00204A07">
            <w:pPr>
              <w:spacing w:line="216" w:lineRule="auto"/>
              <w:ind w:left="708" w:right="-57" w:hanging="708"/>
              <w:jc w:val="center"/>
              <w:rPr>
                <w:b/>
                <w:lang w:eastAsia="en-US"/>
              </w:rPr>
            </w:pPr>
            <w:r w:rsidRPr="00565DF7">
              <w:rPr>
                <w:b/>
                <w:lang w:eastAsia="en-US"/>
              </w:rPr>
              <w:t>Наружные стены несущие (на 1 п.</w:t>
            </w:r>
            <w:proofErr w:type="gramStart"/>
            <w:r w:rsidRPr="00565DF7">
              <w:rPr>
                <w:b/>
                <w:lang w:eastAsia="en-US"/>
              </w:rPr>
              <w:t>м</w:t>
            </w:r>
            <w:proofErr w:type="gramEnd"/>
            <w:r w:rsidRPr="00565DF7">
              <w:rPr>
                <w:b/>
                <w:lang w:eastAsia="en-US"/>
              </w:rPr>
              <w:t>.)</w:t>
            </w:r>
          </w:p>
        </w:tc>
      </w:tr>
      <w:tr w:rsidR="00204A07" w:rsidRPr="00565DF7" w14:paraId="46E256D5" w14:textId="77777777" w:rsidTr="00204A07">
        <w:tc>
          <w:tcPr>
            <w:tcW w:w="426" w:type="dxa"/>
            <w:tcBorders>
              <w:top w:val="single" w:sz="4" w:space="0" w:color="000000"/>
              <w:left w:val="single" w:sz="4" w:space="0" w:color="000000"/>
              <w:bottom w:val="single" w:sz="4" w:space="0" w:color="000000"/>
              <w:right w:val="single" w:sz="4" w:space="0" w:color="000000"/>
            </w:tcBorders>
            <w:hideMark/>
          </w:tcPr>
          <w:p w14:paraId="11CC4D35" w14:textId="77777777" w:rsidR="00204A07" w:rsidRPr="00565DF7" w:rsidRDefault="00204A07" w:rsidP="00204A07">
            <w:pPr>
              <w:spacing w:line="216" w:lineRule="auto"/>
              <w:ind w:left="-57" w:right="-57"/>
              <w:jc w:val="right"/>
              <w:rPr>
                <w:b/>
                <w:lang w:eastAsia="en-US"/>
              </w:rPr>
            </w:pPr>
            <w:r w:rsidRPr="00565DF7">
              <w:rPr>
                <w:b/>
                <w:lang w:eastAsia="en-US"/>
              </w:rPr>
              <w:t>1</w:t>
            </w:r>
          </w:p>
        </w:tc>
        <w:tc>
          <w:tcPr>
            <w:tcW w:w="9112" w:type="dxa"/>
            <w:gridSpan w:val="5"/>
            <w:tcBorders>
              <w:top w:val="single" w:sz="4" w:space="0" w:color="000000"/>
              <w:left w:val="single" w:sz="4" w:space="0" w:color="000000"/>
              <w:bottom w:val="single" w:sz="4" w:space="0" w:color="000000"/>
              <w:right w:val="single" w:sz="4" w:space="0" w:color="000000"/>
            </w:tcBorders>
            <w:hideMark/>
          </w:tcPr>
          <w:p w14:paraId="65BAB5EE" w14:textId="77777777" w:rsidR="00204A07" w:rsidRPr="00565DF7" w:rsidRDefault="00204A07" w:rsidP="00204A07">
            <w:pPr>
              <w:spacing w:line="216" w:lineRule="auto"/>
              <w:ind w:left="-57" w:right="-57"/>
              <w:rPr>
                <w:b/>
                <w:u w:val="single"/>
                <w:lang w:eastAsia="en-US"/>
              </w:rPr>
            </w:pPr>
            <w:r w:rsidRPr="00565DF7">
              <w:rPr>
                <w:b/>
                <w:u w:val="single"/>
                <w:lang w:eastAsia="en-US"/>
              </w:rPr>
              <w:t>Постоянные нагрузки</w:t>
            </w:r>
          </w:p>
        </w:tc>
      </w:tr>
      <w:tr w:rsidR="00204A07" w:rsidRPr="00565DF7" w14:paraId="1C57871A" w14:textId="77777777" w:rsidTr="00204A07">
        <w:tc>
          <w:tcPr>
            <w:tcW w:w="426" w:type="dxa"/>
            <w:tcBorders>
              <w:top w:val="single" w:sz="4" w:space="0" w:color="000000"/>
              <w:left w:val="single" w:sz="4" w:space="0" w:color="000000"/>
              <w:bottom w:val="single" w:sz="4" w:space="0" w:color="000000"/>
              <w:right w:val="single" w:sz="4" w:space="0" w:color="000000"/>
            </w:tcBorders>
            <w:hideMark/>
          </w:tcPr>
          <w:p w14:paraId="742A0E61" w14:textId="77777777" w:rsidR="00204A07" w:rsidRPr="00565DF7" w:rsidRDefault="00204A07" w:rsidP="00204A07">
            <w:pPr>
              <w:spacing w:line="216" w:lineRule="auto"/>
              <w:ind w:left="-57" w:right="-57"/>
              <w:jc w:val="right"/>
              <w:rPr>
                <w:lang w:eastAsia="en-US"/>
              </w:rPr>
            </w:pPr>
            <w:r w:rsidRPr="00565DF7">
              <w:rPr>
                <w:lang w:eastAsia="en-US"/>
              </w:rPr>
              <w:t>1.1</w:t>
            </w:r>
          </w:p>
        </w:tc>
        <w:tc>
          <w:tcPr>
            <w:tcW w:w="5097" w:type="dxa"/>
            <w:tcBorders>
              <w:top w:val="single" w:sz="4" w:space="0" w:color="000000"/>
              <w:left w:val="single" w:sz="4" w:space="0" w:color="000000"/>
              <w:bottom w:val="single" w:sz="4" w:space="0" w:color="000000"/>
              <w:right w:val="single" w:sz="4" w:space="0" w:color="000000"/>
            </w:tcBorders>
            <w:hideMark/>
          </w:tcPr>
          <w:p w14:paraId="0C7699C0" w14:textId="77777777" w:rsidR="00204A07" w:rsidRPr="00565DF7" w:rsidRDefault="00204A07" w:rsidP="00204A07">
            <w:pPr>
              <w:spacing w:line="216" w:lineRule="auto"/>
              <w:ind w:left="-57" w:right="-57"/>
              <w:jc w:val="both"/>
              <w:rPr>
                <w:sz w:val="18"/>
                <w:szCs w:val="18"/>
                <w:lang w:eastAsia="en-US"/>
              </w:rPr>
            </w:pPr>
            <w:r w:rsidRPr="00565DF7">
              <w:rPr>
                <w:lang w:eastAsia="en-US"/>
              </w:rPr>
              <w:t>Кирпичная кладка на ц/</w:t>
            </w:r>
            <w:proofErr w:type="gramStart"/>
            <w:r w:rsidRPr="00565DF7">
              <w:rPr>
                <w:lang w:eastAsia="en-US"/>
              </w:rPr>
              <w:t>п</w:t>
            </w:r>
            <w:proofErr w:type="gramEnd"/>
            <w:r w:rsidRPr="00565DF7">
              <w:rPr>
                <w:lang w:eastAsia="en-US"/>
              </w:rPr>
              <w:t xml:space="preserve"> растворе</w:t>
            </w:r>
            <w:r w:rsidRPr="00565DF7">
              <w:rPr>
                <w:sz w:val="18"/>
                <w:szCs w:val="18"/>
                <w:lang w:eastAsia="en-US"/>
              </w:rPr>
              <w:t xml:space="preserve">, </w:t>
            </w:r>
            <w:r w:rsidRPr="00565DF7">
              <w:rPr>
                <w:b/>
                <w:sz w:val="18"/>
                <w:szCs w:val="18"/>
                <w:lang w:eastAsia="en-US"/>
              </w:rPr>
              <w:t>δ</w:t>
            </w:r>
            <w:r w:rsidRPr="00565DF7">
              <w:rPr>
                <w:b/>
                <w:sz w:val="18"/>
                <w:szCs w:val="18"/>
                <w:vertAlign w:val="subscript"/>
                <w:lang w:eastAsia="en-US"/>
              </w:rPr>
              <w:t>Нст</w:t>
            </w:r>
            <w:r w:rsidRPr="00565DF7">
              <w:rPr>
                <w:b/>
                <w:sz w:val="18"/>
                <w:szCs w:val="18"/>
                <w:lang w:eastAsia="en-US"/>
              </w:rPr>
              <w:t>=0,77 м</w:t>
            </w:r>
            <w:r w:rsidRPr="00565DF7">
              <w:rPr>
                <w:sz w:val="18"/>
                <w:szCs w:val="18"/>
                <w:lang w:eastAsia="en-US"/>
              </w:rPr>
              <w:t xml:space="preserve">, </w:t>
            </w:r>
            <w:r w:rsidRPr="00565DF7">
              <w:rPr>
                <w:b/>
                <w:sz w:val="18"/>
                <w:szCs w:val="18"/>
                <w:lang w:eastAsia="en-US"/>
              </w:rPr>
              <w:t>γ</w:t>
            </w:r>
            <w:r w:rsidRPr="00565DF7">
              <w:rPr>
                <w:b/>
                <w:sz w:val="18"/>
                <w:szCs w:val="18"/>
                <w:vertAlign w:val="subscript"/>
                <w:lang w:eastAsia="en-US"/>
              </w:rPr>
              <w:t>Нст</w:t>
            </w:r>
            <w:r w:rsidRPr="00565DF7">
              <w:rPr>
                <w:sz w:val="18"/>
                <w:szCs w:val="18"/>
                <w:lang w:eastAsia="en-US"/>
              </w:rPr>
              <w:t>=</w:t>
            </w:r>
            <w:r w:rsidRPr="00565DF7">
              <w:rPr>
                <w:b/>
                <w:sz w:val="18"/>
                <w:szCs w:val="18"/>
                <w:lang w:eastAsia="en-US"/>
              </w:rPr>
              <w:t xml:space="preserve">16,5 кН/м </w:t>
            </w:r>
            <w:r w:rsidRPr="00565DF7">
              <w:rPr>
                <w:b/>
                <w:sz w:val="18"/>
                <w:szCs w:val="18"/>
                <w:vertAlign w:val="superscript"/>
                <w:lang w:eastAsia="en-US"/>
              </w:rPr>
              <w:t>3</w:t>
            </w:r>
            <w:r w:rsidRPr="00565DF7">
              <w:rPr>
                <w:sz w:val="18"/>
                <w:szCs w:val="18"/>
                <w:lang w:eastAsia="en-US"/>
              </w:rPr>
              <w:t xml:space="preserve">. Нагрузка на 1 п.м. при этом будет составлять </w:t>
            </w:r>
            <w:proofErr w:type="gramStart"/>
            <w:r w:rsidRPr="00565DF7">
              <w:rPr>
                <w:b/>
                <w:sz w:val="18"/>
                <w:szCs w:val="18"/>
                <w:lang w:eastAsia="en-US"/>
              </w:rPr>
              <w:t>q</w:t>
            </w:r>
            <w:proofErr w:type="gramEnd"/>
            <w:r w:rsidRPr="00565DF7">
              <w:rPr>
                <w:b/>
                <w:sz w:val="18"/>
                <w:szCs w:val="18"/>
                <w:vertAlign w:val="subscript"/>
                <w:lang w:eastAsia="en-US"/>
              </w:rPr>
              <w:t>н</w:t>
            </w:r>
            <w:r w:rsidRPr="00565DF7">
              <w:rPr>
                <w:b/>
                <w:sz w:val="18"/>
                <w:szCs w:val="18"/>
                <w:lang w:eastAsia="en-US"/>
              </w:rPr>
              <w:t xml:space="preserve"> =Н</w:t>
            </w:r>
            <w:r w:rsidRPr="00565DF7">
              <w:rPr>
                <w:b/>
                <w:sz w:val="18"/>
                <w:szCs w:val="18"/>
                <w:vertAlign w:val="subscript"/>
                <w:lang w:eastAsia="en-US"/>
              </w:rPr>
              <w:t>Нст</w:t>
            </w:r>
            <w:r w:rsidRPr="00565DF7">
              <w:rPr>
                <w:rFonts w:ascii="Tahoma" w:eastAsia="Cardo" w:hAnsi="Tahoma" w:cs="Tahoma"/>
                <w:b/>
                <w:sz w:val="18"/>
                <w:szCs w:val="18"/>
                <w:lang w:eastAsia="en-US"/>
              </w:rPr>
              <w:t>⸱</w:t>
            </w:r>
            <w:r w:rsidRPr="00565DF7">
              <w:rPr>
                <w:rFonts w:eastAsia="Cardo"/>
                <w:b/>
                <w:sz w:val="18"/>
                <w:szCs w:val="18"/>
                <w:lang w:eastAsia="en-US"/>
              </w:rPr>
              <w:t xml:space="preserve"> δ</w:t>
            </w:r>
            <w:r w:rsidRPr="00565DF7">
              <w:rPr>
                <w:b/>
                <w:sz w:val="18"/>
                <w:szCs w:val="18"/>
                <w:vertAlign w:val="subscript"/>
                <w:lang w:eastAsia="en-US"/>
              </w:rPr>
              <w:t>Нст</w:t>
            </w:r>
            <w:r w:rsidRPr="00565DF7">
              <w:rPr>
                <w:rFonts w:ascii="Tahoma" w:eastAsia="Cardo" w:hAnsi="Tahoma" w:cs="Tahoma"/>
                <w:b/>
                <w:sz w:val="18"/>
                <w:szCs w:val="18"/>
                <w:lang w:eastAsia="en-US"/>
              </w:rPr>
              <w:t>⸱</w:t>
            </w:r>
            <w:r w:rsidRPr="00565DF7">
              <w:rPr>
                <w:rFonts w:eastAsia="Cardo"/>
                <w:b/>
                <w:sz w:val="18"/>
                <w:szCs w:val="18"/>
                <w:lang w:eastAsia="en-US"/>
              </w:rPr>
              <w:t xml:space="preserve"> l</w:t>
            </w:r>
            <w:r w:rsidRPr="00565DF7">
              <w:rPr>
                <w:b/>
                <w:sz w:val="18"/>
                <w:szCs w:val="18"/>
                <w:vertAlign w:val="subscript"/>
                <w:lang w:eastAsia="en-US"/>
              </w:rPr>
              <w:t>Нст</w:t>
            </w:r>
            <w:r w:rsidRPr="00565DF7">
              <w:rPr>
                <w:rFonts w:ascii="Tahoma" w:eastAsia="Cardo" w:hAnsi="Tahoma" w:cs="Tahoma"/>
                <w:b/>
                <w:sz w:val="18"/>
                <w:szCs w:val="18"/>
                <w:lang w:eastAsia="en-US"/>
              </w:rPr>
              <w:t>⸱</w:t>
            </w:r>
            <w:r w:rsidRPr="00565DF7">
              <w:rPr>
                <w:rFonts w:eastAsia="Cardo"/>
                <w:b/>
                <w:sz w:val="18"/>
                <w:szCs w:val="18"/>
                <w:lang w:eastAsia="en-US"/>
              </w:rPr>
              <w:t xml:space="preserve"> γ</w:t>
            </w:r>
            <w:r w:rsidRPr="00565DF7">
              <w:rPr>
                <w:b/>
                <w:sz w:val="18"/>
                <w:szCs w:val="18"/>
                <w:vertAlign w:val="subscript"/>
                <w:lang w:eastAsia="en-US"/>
              </w:rPr>
              <w:t>Нст</w:t>
            </w:r>
            <w:r w:rsidRPr="00565DF7">
              <w:rPr>
                <w:rFonts w:ascii="Tahoma" w:eastAsia="Cardo" w:hAnsi="Tahoma" w:cs="Tahoma"/>
                <w:b/>
                <w:sz w:val="18"/>
                <w:szCs w:val="18"/>
                <w:lang w:eastAsia="en-US"/>
              </w:rPr>
              <w:t>⸱</w:t>
            </w:r>
            <w:r w:rsidRPr="00565DF7">
              <w:rPr>
                <w:rFonts w:eastAsia="Cardo"/>
                <w:b/>
                <w:sz w:val="18"/>
                <w:szCs w:val="18"/>
                <w:lang w:eastAsia="en-US"/>
              </w:rPr>
              <w:t xml:space="preserve"> k</w:t>
            </w:r>
            <w:r w:rsidRPr="00565DF7">
              <w:rPr>
                <w:b/>
                <w:sz w:val="18"/>
                <w:szCs w:val="18"/>
                <w:vertAlign w:val="subscript"/>
                <w:lang w:eastAsia="en-US"/>
              </w:rPr>
              <w:t>проем</w:t>
            </w:r>
            <w:r w:rsidRPr="00565DF7">
              <w:rPr>
                <w:b/>
                <w:sz w:val="18"/>
                <w:szCs w:val="18"/>
                <w:lang w:eastAsia="en-US"/>
              </w:rPr>
              <w:t>=14 м</w:t>
            </w:r>
            <w:r w:rsidRPr="00565DF7">
              <w:rPr>
                <w:rFonts w:ascii="Tahoma" w:hAnsi="Tahoma" w:cs="Tahoma"/>
                <w:b/>
                <w:sz w:val="18"/>
                <w:szCs w:val="18"/>
                <w:lang w:eastAsia="en-US"/>
              </w:rPr>
              <w:t>⸱</w:t>
            </w:r>
            <w:r w:rsidRPr="00565DF7">
              <w:rPr>
                <w:b/>
                <w:sz w:val="18"/>
                <w:szCs w:val="18"/>
                <w:lang w:eastAsia="en-US"/>
              </w:rPr>
              <w:t>0,77 м</w:t>
            </w:r>
            <w:r w:rsidRPr="00565DF7">
              <w:rPr>
                <w:rFonts w:ascii="Tahoma" w:hAnsi="Tahoma" w:cs="Tahoma"/>
                <w:b/>
                <w:sz w:val="18"/>
                <w:szCs w:val="18"/>
                <w:lang w:eastAsia="en-US"/>
              </w:rPr>
              <w:t>⸱</w:t>
            </w:r>
            <w:r w:rsidRPr="00565DF7">
              <w:rPr>
                <w:b/>
                <w:sz w:val="18"/>
                <w:szCs w:val="18"/>
                <w:lang w:eastAsia="en-US"/>
              </w:rPr>
              <w:t xml:space="preserve">1п.м. </w:t>
            </w:r>
            <w:r w:rsidRPr="00565DF7">
              <w:rPr>
                <w:rFonts w:ascii="Tahoma" w:hAnsi="Tahoma" w:cs="Tahoma"/>
                <w:b/>
                <w:sz w:val="18"/>
                <w:szCs w:val="18"/>
                <w:lang w:eastAsia="en-US"/>
              </w:rPr>
              <w:t>⸱</w:t>
            </w:r>
            <w:r w:rsidRPr="00565DF7">
              <w:rPr>
                <w:b/>
                <w:sz w:val="18"/>
                <w:szCs w:val="18"/>
                <w:lang w:eastAsia="en-US"/>
              </w:rPr>
              <w:t xml:space="preserve">16,5 кН/м </w:t>
            </w:r>
            <w:r w:rsidRPr="00565DF7">
              <w:rPr>
                <w:b/>
                <w:sz w:val="18"/>
                <w:szCs w:val="18"/>
                <w:vertAlign w:val="superscript"/>
                <w:lang w:eastAsia="en-US"/>
              </w:rPr>
              <w:t xml:space="preserve">3 </w:t>
            </w:r>
            <w:r w:rsidRPr="00565DF7">
              <w:rPr>
                <w:rFonts w:ascii="Tahoma" w:hAnsi="Tahoma" w:cs="Tahoma"/>
                <w:b/>
                <w:sz w:val="18"/>
                <w:szCs w:val="18"/>
                <w:lang w:eastAsia="en-US"/>
              </w:rPr>
              <w:t>⸱</w:t>
            </w:r>
            <w:r w:rsidRPr="00565DF7">
              <w:rPr>
                <w:b/>
                <w:sz w:val="18"/>
                <w:szCs w:val="18"/>
                <w:lang w:eastAsia="en-US"/>
              </w:rPr>
              <w:t xml:space="preserve">0,9 =160,08кН/п.м. </w:t>
            </w:r>
          </w:p>
        </w:tc>
        <w:tc>
          <w:tcPr>
            <w:tcW w:w="1029" w:type="dxa"/>
            <w:tcBorders>
              <w:top w:val="single" w:sz="4" w:space="0" w:color="000000"/>
              <w:left w:val="single" w:sz="4" w:space="0" w:color="000000"/>
              <w:bottom w:val="single" w:sz="4" w:space="0" w:color="000000"/>
              <w:right w:val="single" w:sz="4" w:space="0" w:color="000000"/>
            </w:tcBorders>
            <w:vAlign w:val="center"/>
            <w:hideMark/>
          </w:tcPr>
          <w:p w14:paraId="3CF50DA0" w14:textId="77777777" w:rsidR="00204A07" w:rsidRPr="00565DF7" w:rsidRDefault="00204A07" w:rsidP="00204A07">
            <w:pPr>
              <w:spacing w:line="216" w:lineRule="auto"/>
              <w:ind w:left="-57" w:right="-57"/>
              <w:jc w:val="center"/>
              <w:rPr>
                <w:lang w:eastAsia="en-US"/>
              </w:rPr>
            </w:pPr>
            <w:r w:rsidRPr="00565DF7">
              <w:rPr>
                <w:lang w:eastAsia="en-US"/>
              </w:rPr>
              <w:t>1,1</w:t>
            </w:r>
          </w:p>
        </w:tc>
        <w:tc>
          <w:tcPr>
            <w:tcW w:w="993" w:type="dxa"/>
            <w:tcBorders>
              <w:top w:val="single" w:sz="4" w:space="0" w:color="000000"/>
              <w:left w:val="single" w:sz="4" w:space="0" w:color="000000"/>
              <w:bottom w:val="single" w:sz="4" w:space="0" w:color="000000"/>
              <w:right w:val="single" w:sz="4" w:space="0" w:color="000000"/>
            </w:tcBorders>
            <w:vAlign w:val="center"/>
            <w:hideMark/>
          </w:tcPr>
          <w:p w14:paraId="201899C7" w14:textId="77777777" w:rsidR="00204A07" w:rsidRPr="00565DF7" w:rsidRDefault="00204A07" w:rsidP="00204A07">
            <w:pPr>
              <w:spacing w:line="216" w:lineRule="auto"/>
              <w:ind w:left="-57" w:right="-57"/>
              <w:jc w:val="center"/>
              <w:rPr>
                <w:lang w:eastAsia="en-US"/>
              </w:rPr>
            </w:pPr>
            <w:r w:rsidRPr="00565DF7">
              <w:rPr>
                <w:lang w:eastAsia="en-US"/>
              </w:rPr>
              <w:t>1,0</w:t>
            </w:r>
          </w:p>
        </w:tc>
        <w:tc>
          <w:tcPr>
            <w:tcW w:w="993" w:type="dxa"/>
            <w:tcBorders>
              <w:top w:val="single" w:sz="4" w:space="0" w:color="000000"/>
              <w:left w:val="single" w:sz="4" w:space="0" w:color="000000"/>
              <w:bottom w:val="single" w:sz="4" w:space="0" w:color="000000"/>
              <w:right w:val="single" w:sz="4" w:space="0" w:color="000000"/>
            </w:tcBorders>
            <w:vAlign w:val="center"/>
            <w:hideMark/>
          </w:tcPr>
          <w:p w14:paraId="6AD03B49" w14:textId="77777777" w:rsidR="00204A07" w:rsidRPr="00565DF7" w:rsidRDefault="00204A07" w:rsidP="00204A07">
            <w:pPr>
              <w:spacing w:line="216" w:lineRule="auto"/>
              <w:ind w:left="-57" w:right="-57"/>
              <w:jc w:val="center"/>
              <w:rPr>
                <w:b/>
                <w:lang w:eastAsia="en-US"/>
              </w:rPr>
            </w:pPr>
            <w:r w:rsidRPr="00565DF7">
              <w:rPr>
                <w:b/>
                <w:lang w:eastAsia="en-US"/>
              </w:rPr>
              <w:t>176,09</w:t>
            </w:r>
          </w:p>
        </w:tc>
        <w:tc>
          <w:tcPr>
            <w:tcW w:w="1000" w:type="dxa"/>
            <w:tcBorders>
              <w:top w:val="single" w:sz="4" w:space="0" w:color="000000"/>
              <w:left w:val="single" w:sz="4" w:space="0" w:color="000000"/>
              <w:bottom w:val="single" w:sz="4" w:space="0" w:color="000000"/>
              <w:right w:val="single" w:sz="4" w:space="0" w:color="000000"/>
            </w:tcBorders>
            <w:vAlign w:val="center"/>
            <w:hideMark/>
          </w:tcPr>
          <w:p w14:paraId="517F511C" w14:textId="77777777" w:rsidR="00204A07" w:rsidRPr="00565DF7" w:rsidRDefault="00204A07" w:rsidP="00204A07">
            <w:pPr>
              <w:spacing w:line="216" w:lineRule="auto"/>
              <w:ind w:left="-57" w:right="-57"/>
              <w:jc w:val="center"/>
              <w:rPr>
                <w:b/>
                <w:lang w:eastAsia="en-US"/>
              </w:rPr>
            </w:pPr>
            <w:r w:rsidRPr="00565DF7">
              <w:rPr>
                <w:b/>
                <w:lang w:eastAsia="en-US"/>
              </w:rPr>
              <w:t>160,08</w:t>
            </w:r>
          </w:p>
        </w:tc>
      </w:tr>
      <w:tr w:rsidR="00204A07" w:rsidRPr="00565DF7" w14:paraId="07F0D6C8" w14:textId="77777777" w:rsidTr="00204A07">
        <w:tc>
          <w:tcPr>
            <w:tcW w:w="426" w:type="dxa"/>
            <w:tcBorders>
              <w:top w:val="single" w:sz="4" w:space="0" w:color="000000"/>
              <w:left w:val="single" w:sz="4" w:space="0" w:color="000000"/>
              <w:bottom w:val="single" w:sz="4" w:space="0" w:color="000000"/>
              <w:right w:val="single" w:sz="4" w:space="0" w:color="000000"/>
            </w:tcBorders>
            <w:hideMark/>
          </w:tcPr>
          <w:p w14:paraId="64E6A172" w14:textId="77777777" w:rsidR="00204A07" w:rsidRPr="00565DF7" w:rsidRDefault="00204A07" w:rsidP="00204A07">
            <w:pPr>
              <w:spacing w:line="216" w:lineRule="auto"/>
              <w:ind w:left="-57" w:right="-57"/>
              <w:jc w:val="right"/>
              <w:rPr>
                <w:b/>
                <w:lang w:eastAsia="en-US"/>
              </w:rPr>
            </w:pPr>
            <w:r w:rsidRPr="00565DF7">
              <w:rPr>
                <w:b/>
                <w:lang w:eastAsia="en-US"/>
              </w:rPr>
              <w:t>2</w:t>
            </w:r>
          </w:p>
        </w:tc>
        <w:tc>
          <w:tcPr>
            <w:tcW w:w="9112" w:type="dxa"/>
            <w:gridSpan w:val="5"/>
            <w:tcBorders>
              <w:top w:val="single" w:sz="4" w:space="0" w:color="000000"/>
              <w:left w:val="single" w:sz="4" w:space="0" w:color="000000"/>
              <w:bottom w:val="single" w:sz="4" w:space="0" w:color="000000"/>
              <w:right w:val="single" w:sz="4" w:space="0" w:color="000000"/>
            </w:tcBorders>
            <w:hideMark/>
          </w:tcPr>
          <w:p w14:paraId="7ECC8AAC" w14:textId="77777777" w:rsidR="00204A07" w:rsidRPr="00565DF7" w:rsidRDefault="00204A07" w:rsidP="00204A07">
            <w:pPr>
              <w:spacing w:line="216" w:lineRule="auto"/>
              <w:ind w:left="-57" w:right="-57"/>
              <w:jc w:val="both"/>
              <w:rPr>
                <w:b/>
                <w:u w:val="single"/>
                <w:lang w:eastAsia="en-US"/>
              </w:rPr>
            </w:pPr>
            <w:r w:rsidRPr="00565DF7">
              <w:rPr>
                <w:b/>
                <w:u w:val="single"/>
                <w:lang w:eastAsia="en-US"/>
              </w:rPr>
              <w:t>Длительные временные нагрузки</w:t>
            </w:r>
          </w:p>
        </w:tc>
      </w:tr>
      <w:tr w:rsidR="00204A07" w:rsidRPr="00565DF7" w14:paraId="2757116F" w14:textId="77777777" w:rsidTr="00204A07">
        <w:trPr>
          <w:trHeight w:val="788"/>
        </w:trPr>
        <w:tc>
          <w:tcPr>
            <w:tcW w:w="426" w:type="dxa"/>
            <w:tcBorders>
              <w:top w:val="single" w:sz="4" w:space="0" w:color="000000"/>
              <w:left w:val="single" w:sz="4" w:space="0" w:color="000000"/>
              <w:bottom w:val="single" w:sz="4" w:space="0" w:color="auto"/>
              <w:right w:val="single" w:sz="4" w:space="0" w:color="000000"/>
            </w:tcBorders>
            <w:hideMark/>
          </w:tcPr>
          <w:p w14:paraId="3D6C7885" w14:textId="77777777" w:rsidR="00204A07" w:rsidRPr="00565DF7" w:rsidRDefault="00204A07" w:rsidP="00204A07">
            <w:pPr>
              <w:spacing w:line="216" w:lineRule="auto"/>
              <w:ind w:left="-57" w:right="-57"/>
              <w:jc w:val="right"/>
              <w:rPr>
                <w:lang w:eastAsia="en-US"/>
              </w:rPr>
            </w:pPr>
            <w:r w:rsidRPr="00565DF7">
              <w:rPr>
                <w:lang w:eastAsia="en-US"/>
              </w:rPr>
              <w:t>2.</w:t>
            </w:r>
          </w:p>
        </w:tc>
        <w:tc>
          <w:tcPr>
            <w:tcW w:w="5097" w:type="dxa"/>
            <w:tcBorders>
              <w:top w:val="single" w:sz="4" w:space="0" w:color="000000"/>
              <w:left w:val="single" w:sz="4" w:space="0" w:color="000000"/>
              <w:bottom w:val="single" w:sz="4" w:space="0" w:color="auto"/>
              <w:right w:val="single" w:sz="4" w:space="0" w:color="000000"/>
            </w:tcBorders>
            <w:hideMark/>
          </w:tcPr>
          <w:p w14:paraId="05585332" w14:textId="77777777" w:rsidR="00204A07" w:rsidRPr="00565DF7" w:rsidRDefault="00204A07" w:rsidP="00204A07">
            <w:pPr>
              <w:spacing w:line="216" w:lineRule="auto"/>
              <w:ind w:left="-57" w:right="-57"/>
              <w:jc w:val="both"/>
              <w:rPr>
                <w:lang w:eastAsia="en-US"/>
              </w:rPr>
            </w:pPr>
            <w:r w:rsidRPr="00565DF7">
              <w:rPr>
                <w:lang w:eastAsia="en-US"/>
              </w:rPr>
              <w:t xml:space="preserve">Штукатурка гипсовая высококачественная </w:t>
            </w:r>
            <w:r w:rsidRPr="00565DF7">
              <w:rPr>
                <w:b/>
                <w:sz w:val="18"/>
                <w:szCs w:val="18"/>
                <w:lang w:eastAsia="en-US"/>
              </w:rPr>
              <w:t>δ</w:t>
            </w:r>
            <w:proofErr w:type="gramStart"/>
            <w:r w:rsidRPr="00565DF7">
              <w:rPr>
                <w:b/>
                <w:sz w:val="18"/>
                <w:szCs w:val="18"/>
                <w:vertAlign w:val="subscript"/>
                <w:lang w:eastAsia="en-US"/>
              </w:rPr>
              <w:t>шт</w:t>
            </w:r>
            <w:proofErr w:type="gramEnd"/>
            <w:r w:rsidRPr="00565DF7">
              <w:rPr>
                <w:b/>
                <w:sz w:val="18"/>
                <w:szCs w:val="18"/>
                <w:lang w:eastAsia="en-US"/>
              </w:rPr>
              <w:t>=0,02 м</w:t>
            </w:r>
            <w:r w:rsidRPr="00565DF7">
              <w:rPr>
                <w:sz w:val="18"/>
                <w:szCs w:val="18"/>
                <w:lang w:eastAsia="en-US"/>
              </w:rPr>
              <w:t xml:space="preserve">, </w:t>
            </w:r>
            <w:r w:rsidRPr="00565DF7">
              <w:rPr>
                <w:b/>
                <w:sz w:val="18"/>
                <w:szCs w:val="18"/>
                <w:lang w:eastAsia="en-US"/>
              </w:rPr>
              <w:t>γ</w:t>
            </w:r>
            <w:r w:rsidRPr="00565DF7">
              <w:rPr>
                <w:b/>
                <w:sz w:val="18"/>
                <w:szCs w:val="18"/>
                <w:vertAlign w:val="subscript"/>
                <w:lang w:eastAsia="en-US"/>
              </w:rPr>
              <w:t>Нст</w:t>
            </w:r>
            <w:r w:rsidRPr="00565DF7">
              <w:rPr>
                <w:sz w:val="18"/>
                <w:szCs w:val="18"/>
                <w:lang w:eastAsia="en-US"/>
              </w:rPr>
              <w:t>=</w:t>
            </w:r>
            <w:r w:rsidRPr="00565DF7">
              <w:rPr>
                <w:b/>
                <w:sz w:val="18"/>
                <w:szCs w:val="18"/>
                <w:lang w:eastAsia="en-US"/>
              </w:rPr>
              <w:t xml:space="preserve">9,5 кН/м </w:t>
            </w:r>
            <w:r w:rsidRPr="00565DF7">
              <w:rPr>
                <w:b/>
                <w:sz w:val="18"/>
                <w:szCs w:val="18"/>
                <w:vertAlign w:val="superscript"/>
                <w:lang w:eastAsia="en-US"/>
              </w:rPr>
              <w:t>3</w:t>
            </w:r>
            <w:r w:rsidRPr="00565DF7">
              <w:rPr>
                <w:sz w:val="18"/>
                <w:szCs w:val="18"/>
                <w:lang w:eastAsia="en-US"/>
              </w:rPr>
              <w:t xml:space="preserve">. Нагрузка на 1 п.м. при этом будет составлять </w:t>
            </w:r>
            <w:r w:rsidRPr="00565DF7">
              <w:rPr>
                <w:b/>
                <w:sz w:val="18"/>
                <w:szCs w:val="18"/>
                <w:lang w:eastAsia="en-US"/>
              </w:rPr>
              <w:t>q</w:t>
            </w:r>
            <w:r w:rsidRPr="00565DF7">
              <w:rPr>
                <w:b/>
                <w:sz w:val="18"/>
                <w:szCs w:val="18"/>
                <w:vertAlign w:val="subscript"/>
                <w:lang w:eastAsia="en-US"/>
              </w:rPr>
              <w:t>н</w:t>
            </w:r>
            <w:r w:rsidRPr="00565DF7">
              <w:rPr>
                <w:b/>
                <w:sz w:val="18"/>
                <w:szCs w:val="18"/>
                <w:lang w:eastAsia="en-US"/>
              </w:rPr>
              <w:t xml:space="preserve"> =Н</w:t>
            </w:r>
            <w:r w:rsidRPr="00565DF7">
              <w:rPr>
                <w:b/>
                <w:sz w:val="18"/>
                <w:szCs w:val="18"/>
                <w:vertAlign w:val="subscript"/>
                <w:lang w:eastAsia="en-US"/>
              </w:rPr>
              <w:t>шт</w:t>
            </w:r>
            <w:r w:rsidRPr="00565DF7">
              <w:rPr>
                <w:rFonts w:ascii="Tahoma" w:eastAsia="Cardo" w:hAnsi="Tahoma" w:cs="Tahoma"/>
                <w:b/>
                <w:sz w:val="18"/>
                <w:szCs w:val="18"/>
                <w:lang w:eastAsia="en-US"/>
              </w:rPr>
              <w:t>⸱</w:t>
            </w:r>
            <w:r w:rsidRPr="00565DF7">
              <w:rPr>
                <w:rFonts w:eastAsia="Cardo"/>
                <w:b/>
                <w:sz w:val="18"/>
                <w:szCs w:val="18"/>
                <w:lang w:eastAsia="en-US"/>
              </w:rPr>
              <w:t xml:space="preserve"> δ</w:t>
            </w:r>
            <w:proofErr w:type="gramStart"/>
            <w:r w:rsidRPr="00565DF7">
              <w:rPr>
                <w:b/>
                <w:sz w:val="18"/>
                <w:szCs w:val="18"/>
                <w:vertAlign w:val="subscript"/>
                <w:lang w:eastAsia="en-US"/>
              </w:rPr>
              <w:t>шт</w:t>
            </w:r>
            <w:proofErr w:type="gramEnd"/>
            <w:r w:rsidRPr="00565DF7">
              <w:rPr>
                <w:rFonts w:ascii="Tahoma" w:eastAsia="Cardo" w:hAnsi="Tahoma" w:cs="Tahoma"/>
                <w:b/>
                <w:sz w:val="18"/>
                <w:szCs w:val="18"/>
                <w:lang w:eastAsia="en-US"/>
              </w:rPr>
              <w:t>⸱</w:t>
            </w:r>
            <w:r w:rsidRPr="00565DF7">
              <w:rPr>
                <w:rFonts w:eastAsia="Cardo"/>
                <w:b/>
                <w:sz w:val="18"/>
                <w:szCs w:val="18"/>
                <w:lang w:eastAsia="en-US"/>
              </w:rPr>
              <w:t xml:space="preserve"> l</w:t>
            </w:r>
            <w:r w:rsidRPr="00565DF7">
              <w:rPr>
                <w:b/>
                <w:sz w:val="18"/>
                <w:szCs w:val="18"/>
                <w:vertAlign w:val="subscript"/>
                <w:lang w:eastAsia="en-US"/>
              </w:rPr>
              <w:t>шт</w:t>
            </w:r>
            <w:r w:rsidRPr="00565DF7">
              <w:rPr>
                <w:rFonts w:ascii="Tahoma" w:eastAsia="Cardo" w:hAnsi="Tahoma" w:cs="Tahoma"/>
                <w:b/>
                <w:sz w:val="18"/>
                <w:szCs w:val="18"/>
                <w:lang w:eastAsia="en-US"/>
              </w:rPr>
              <w:t>⸱</w:t>
            </w:r>
            <w:r w:rsidRPr="00565DF7">
              <w:rPr>
                <w:rFonts w:eastAsia="Cardo"/>
                <w:b/>
                <w:sz w:val="18"/>
                <w:szCs w:val="18"/>
                <w:lang w:eastAsia="en-US"/>
              </w:rPr>
              <w:t xml:space="preserve"> γ</w:t>
            </w:r>
            <w:r w:rsidRPr="00565DF7">
              <w:rPr>
                <w:b/>
                <w:sz w:val="18"/>
                <w:szCs w:val="18"/>
                <w:vertAlign w:val="subscript"/>
                <w:lang w:eastAsia="en-US"/>
              </w:rPr>
              <w:t>шт</w:t>
            </w:r>
            <w:r w:rsidRPr="00565DF7">
              <w:rPr>
                <w:rFonts w:ascii="Tahoma" w:eastAsia="Cardo" w:hAnsi="Tahoma" w:cs="Tahoma"/>
                <w:b/>
                <w:sz w:val="18"/>
                <w:szCs w:val="18"/>
                <w:lang w:eastAsia="en-US"/>
              </w:rPr>
              <w:t>⸱</w:t>
            </w:r>
            <w:r w:rsidRPr="00565DF7">
              <w:rPr>
                <w:rFonts w:eastAsia="Cardo"/>
                <w:b/>
                <w:sz w:val="18"/>
                <w:szCs w:val="18"/>
                <w:lang w:eastAsia="en-US"/>
              </w:rPr>
              <w:t xml:space="preserve"> k</w:t>
            </w:r>
            <w:r w:rsidRPr="00565DF7">
              <w:rPr>
                <w:b/>
                <w:sz w:val="18"/>
                <w:szCs w:val="18"/>
                <w:vertAlign w:val="subscript"/>
                <w:lang w:eastAsia="en-US"/>
              </w:rPr>
              <w:t>проем</w:t>
            </w:r>
            <w:r w:rsidRPr="00565DF7">
              <w:rPr>
                <w:b/>
                <w:sz w:val="18"/>
                <w:szCs w:val="18"/>
                <w:lang w:eastAsia="en-US"/>
              </w:rPr>
              <w:t xml:space="preserve"> =14 м</w:t>
            </w:r>
            <w:r w:rsidRPr="00565DF7">
              <w:rPr>
                <w:rFonts w:ascii="Tahoma" w:hAnsi="Tahoma" w:cs="Tahoma"/>
                <w:b/>
                <w:sz w:val="18"/>
                <w:szCs w:val="18"/>
                <w:lang w:eastAsia="en-US"/>
              </w:rPr>
              <w:t>⸱</w:t>
            </w:r>
            <w:r w:rsidRPr="00565DF7">
              <w:rPr>
                <w:b/>
                <w:sz w:val="18"/>
                <w:szCs w:val="18"/>
                <w:lang w:eastAsia="en-US"/>
              </w:rPr>
              <w:t>0,02 м</w:t>
            </w:r>
            <w:r w:rsidRPr="00565DF7">
              <w:rPr>
                <w:rFonts w:ascii="Tahoma" w:hAnsi="Tahoma" w:cs="Tahoma"/>
                <w:b/>
                <w:sz w:val="18"/>
                <w:szCs w:val="18"/>
                <w:lang w:eastAsia="en-US"/>
              </w:rPr>
              <w:t>⸱</w:t>
            </w:r>
            <w:r w:rsidRPr="00565DF7">
              <w:rPr>
                <w:b/>
                <w:sz w:val="18"/>
                <w:szCs w:val="18"/>
                <w:lang w:eastAsia="en-US"/>
              </w:rPr>
              <w:t xml:space="preserve">1п.м. </w:t>
            </w:r>
            <w:r w:rsidRPr="00565DF7">
              <w:rPr>
                <w:rFonts w:ascii="Tahoma" w:hAnsi="Tahoma" w:cs="Tahoma"/>
                <w:b/>
                <w:sz w:val="18"/>
                <w:szCs w:val="18"/>
                <w:lang w:eastAsia="en-US"/>
              </w:rPr>
              <w:t>⸱</w:t>
            </w:r>
            <w:r w:rsidRPr="00565DF7">
              <w:rPr>
                <w:b/>
                <w:sz w:val="18"/>
                <w:szCs w:val="18"/>
                <w:lang w:eastAsia="en-US"/>
              </w:rPr>
              <w:t xml:space="preserve">9,5 кН/м </w:t>
            </w:r>
            <w:r w:rsidRPr="00565DF7">
              <w:rPr>
                <w:b/>
                <w:sz w:val="18"/>
                <w:szCs w:val="18"/>
                <w:vertAlign w:val="superscript"/>
                <w:lang w:eastAsia="en-US"/>
              </w:rPr>
              <w:t>3</w:t>
            </w:r>
            <w:r w:rsidRPr="00565DF7">
              <w:rPr>
                <w:b/>
                <w:sz w:val="18"/>
                <w:szCs w:val="18"/>
                <w:lang w:eastAsia="en-US"/>
              </w:rPr>
              <w:t xml:space="preserve"> </w:t>
            </w:r>
            <w:r w:rsidRPr="00565DF7">
              <w:rPr>
                <w:rFonts w:ascii="Tahoma" w:hAnsi="Tahoma" w:cs="Tahoma"/>
                <w:b/>
                <w:sz w:val="18"/>
                <w:szCs w:val="18"/>
                <w:lang w:eastAsia="en-US"/>
              </w:rPr>
              <w:t>⸱</w:t>
            </w:r>
            <w:r w:rsidRPr="00565DF7">
              <w:rPr>
                <w:b/>
                <w:sz w:val="18"/>
                <w:szCs w:val="18"/>
                <w:lang w:eastAsia="en-US"/>
              </w:rPr>
              <w:t>0,9 =2,39 кН/п.м.</w:t>
            </w:r>
          </w:p>
        </w:tc>
        <w:tc>
          <w:tcPr>
            <w:tcW w:w="1029" w:type="dxa"/>
            <w:tcBorders>
              <w:top w:val="single" w:sz="4" w:space="0" w:color="000000"/>
              <w:left w:val="single" w:sz="4" w:space="0" w:color="000000"/>
              <w:bottom w:val="single" w:sz="4" w:space="0" w:color="auto"/>
              <w:right w:val="single" w:sz="4" w:space="0" w:color="000000"/>
            </w:tcBorders>
            <w:vAlign w:val="center"/>
            <w:hideMark/>
          </w:tcPr>
          <w:p w14:paraId="287C6694" w14:textId="77777777" w:rsidR="00204A07" w:rsidRPr="00565DF7" w:rsidRDefault="00204A07" w:rsidP="00204A07">
            <w:pPr>
              <w:spacing w:line="216" w:lineRule="auto"/>
              <w:ind w:left="-57" w:right="-57"/>
              <w:jc w:val="center"/>
              <w:rPr>
                <w:lang w:eastAsia="en-US"/>
              </w:rPr>
            </w:pPr>
            <w:r w:rsidRPr="00565DF7">
              <w:rPr>
                <w:lang w:eastAsia="en-US"/>
              </w:rPr>
              <w:t>1,3</w:t>
            </w:r>
          </w:p>
        </w:tc>
        <w:tc>
          <w:tcPr>
            <w:tcW w:w="993" w:type="dxa"/>
            <w:tcBorders>
              <w:top w:val="single" w:sz="4" w:space="0" w:color="000000"/>
              <w:left w:val="single" w:sz="4" w:space="0" w:color="000000"/>
              <w:bottom w:val="single" w:sz="4" w:space="0" w:color="auto"/>
              <w:right w:val="single" w:sz="4" w:space="0" w:color="000000"/>
            </w:tcBorders>
            <w:vAlign w:val="center"/>
            <w:hideMark/>
          </w:tcPr>
          <w:p w14:paraId="47780532" w14:textId="77777777" w:rsidR="00204A07" w:rsidRPr="00565DF7" w:rsidRDefault="00204A07" w:rsidP="00204A07">
            <w:pPr>
              <w:spacing w:line="216" w:lineRule="auto"/>
              <w:ind w:left="-57" w:right="-57"/>
              <w:jc w:val="center"/>
              <w:rPr>
                <w:lang w:eastAsia="en-US"/>
              </w:rPr>
            </w:pPr>
            <w:r w:rsidRPr="00565DF7">
              <w:rPr>
                <w:lang w:eastAsia="en-US"/>
              </w:rPr>
              <w:t>1,0</w:t>
            </w:r>
          </w:p>
        </w:tc>
        <w:tc>
          <w:tcPr>
            <w:tcW w:w="993" w:type="dxa"/>
            <w:tcBorders>
              <w:top w:val="single" w:sz="4" w:space="0" w:color="000000"/>
              <w:left w:val="single" w:sz="4" w:space="0" w:color="000000"/>
              <w:bottom w:val="single" w:sz="4" w:space="0" w:color="auto"/>
              <w:right w:val="single" w:sz="4" w:space="0" w:color="000000"/>
            </w:tcBorders>
            <w:vAlign w:val="center"/>
            <w:hideMark/>
          </w:tcPr>
          <w:p w14:paraId="626C294D" w14:textId="77777777" w:rsidR="00204A07" w:rsidRPr="00565DF7" w:rsidRDefault="00204A07" w:rsidP="00204A07">
            <w:pPr>
              <w:spacing w:line="216" w:lineRule="auto"/>
              <w:ind w:left="-57" w:right="-57"/>
              <w:jc w:val="center"/>
              <w:rPr>
                <w:b/>
                <w:lang w:eastAsia="en-US"/>
              </w:rPr>
            </w:pPr>
            <w:r w:rsidRPr="00565DF7">
              <w:rPr>
                <w:b/>
                <w:lang w:eastAsia="en-US"/>
              </w:rPr>
              <w:t>3,11</w:t>
            </w:r>
          </w:p>
        </w:tc>
        <w:tc>
          <w:tcPr>
            <w:tcW w:w="1000" w:type="dxa"/>
            <w:tcBorders>
              <w:top w:val="single" w:sz="4" w:space="0" w:color="000000"/>
              <w:left w:val="single" w:sz="4" w:space="0" w:color="000000"/>
              <w:bottom w:val="single" w:sz="4" w:space="0" w:color="auto"/>
              <w:right w:val="single" w:sz="4" w:space="0" w:color="000000"/>
            </w:tcBorders>
            <w:vAlign w:val="center"/>
          </w:tcPr>
          <w:p w14:paraId="6A795C84" w14:textId="77777777" w:rsidR="00204A07" w:rsidRPr="00565DF7" w:rsidRDefault="00204A07" w:rsidP="00204A07">
            <w:pPr>
              <w:spacing w:line="216" w:lineRule="auto"/>
              <w:ind w:left="-57" w:right="-57"/>
              <w:jc w:val="center"/>
              <w:rPr>
                <w:b/>
                <w:lang w:eastAsia="en-US"/>
              </w:rPr>
            </w:pPr>
            <w:r w:rsidRPr="00565DF7">
              <w:rPr>
                <w:b/>
                <w:lang w:eastAsia="en-US"/>
              </w:rPr>
              <w:t>2,39</w:t>
            </w:r>
          </w:p>
          <w:p w14:paraId="4CDF2339" w14:textId="77777777" w:rsidR="00204A07" w:rsidRPr="00565DF7" w:rsidRDefault="00204A07" w:rsidP="00204A07">
            <w:pPr>
              <w:spacing w:line="216" w:lineRule="auto"/>
              <w:ind w:left="-57" w:right="-57"/>
              <w:jc w:val="center"/>
              <w:rPr>
                <w:b/>
                <w:lang w:eastAsia="en-US"/>
              </w:rPr>
            </w:pPr>
          </w:p>
        </w:tc>
      </w:tr>
      <w:tr w:rsidR="00204A07" w:rsidRPr="00565DF7" w14:paraId="371D13DB" w14:textId="77777777" w:rsidTr="00204A07">
        <w:trPr>
          <w:trHeight w:val="761"/>
        </w:trPr>
        <w:tc>
          <w:tcPr>
            <w:tcW w:w="426" w:type="dxa"/>
            <w:tcBorders>
              <w:top w:val="single" w:sz="4" w:space="0" w:color="auto"/>
              <w:left w:val="single" w:sz="4" w:space="0" w:color="000000"/>
              <w:bottom w:val="single" w:sz="4" w:space="0" w:color="000000"/>
              <w:right w:val="single" w:sz="4" w:space="0" w:color="000000"/>
            </w:tcBorders>
            <w:hideMark/>
          </w:tcPr>
          <w:p w14:paraId="52448CFD" w14:textId="77777777" w:rsidR="00204A07" w:rsidRPr="00565DF7" w:rsidRDefault="00204A07" w:rsidP="00204A07">
            <w:pPr>
              <w:spacing w:line="216" w:lineRule="auto"/>
              <w:ind w:left="-57" w:right="-57"/>
              <w:jc w:val="right"/>
              <w:rPr>
                <w:lang w:eastAsia="en-US"/>
              </w:rPr>
            </w:pPr>
            <w:r w:rsidRPr="00565DF7">
              <w:rPr>
                <w:lang w:eastAsia="en-US"/>
              </w:rPr>
              <w:lastRenderedPageBreak/>
              <w:t>2.2</w:t>
            </w:r>
          </w:p>
        </w:tc>
        <w:tc>
          <w:tcPr>
            <w:tcW w:w="5097" w:type="dxa"/>
            <w:tcBorders>
              <w:top w:val="single" w:sz="4" w:space="0" w:color="auto"/>
              <w:left w:val="single" w:sz="4" w:space="0" w:color="000000"/>
              <w:bottom w:val="single" w:sz="4" w:space="0" w:color="000000"/>
              <w:right w:val="single" w:sz="4" w:space="0" w:color="000000"/>
            </w:tcBorders>
          </w:tcPr>
          <w:p w14:paraId="2AE1B28F" w14:textId="77777777" w:rsidR="00204A07" w:rsidRPr="00565DF7" w:rsidRDefault="00204A07" w:rsidP="00204A07">
            <w:pPr>
              <w:spacing w:line="276" w:lineRule="auto"/>
              <w:rPr>
                <w:sz w:val="24"/>
                <w:szCs w:val="24"/>
                <w:lang w:eastAsia="en-US"/>
              </w:rPr>
            </w:pPr>
            <w:r w:rsidRPr="00565DF7">
              <w:rPr>
                <w:sz w:val="24"/>
                <w:szCs w:val="24"/>
                <w:lang w:eastAsia="en-US"/>
              </w:rPr>
              <w:t>Вентилируемый фасад 14м * 0,32*1п.м.</w:t>
            </w:r>
          </w:p>
          <w:p w14:paraId="2F8BD9F6" w14:textId="77777777" w:rsidR="00204A07" w:rsidRPr="00565DF7" w:rsidRDefault="00204A07" w:rsidP="00204A07">
            <w:pPr>
              <w:spacing w:line="216" w:lineRule="auto"/>
              <w:ind w:left="-57" w:right="-57"/>
              <w:jc w:val="both"/>
              <w:rPr>
                <w:b/>
                <w:sz w:val="18"/>
                <w:szCs w:val="18"/>
                <w:lang w:eastAsia="en-US"/>
              </w:rPr>
            </w:pPr>
          </w:p>
          <w:p w14:paraId="23358D2F" w14:textId="77777777" w:rsidR="00204A07" w:rsidRPr="00565DF7" w:rsidRDefault="00204A07" w:rsidP="00204A07">
            <w:pPr>
              <w:spacing w:line="216" w:lineRule="auto"/>
              <w:ind w:left="-57" w:right="-57"/>
              <w:jc w:val="both"/>
              <w:rPr>
                <w:lang w:eastAsia="en-US"/>
              </w:rPr>
            </w:pPr>
          </w:p>
        </w:tc>
        <w:tc>
          <w:tcPr>
            <w:tcW w:w="1029" w:type="dxa"/>
            <w:tcBorders>
              <w:top w:val="single" w:sz="4" w:space="0" w:color="auto"/>
              <w:left w:val="single" w:sz="4" w:space="0" w:color="000000"/>
              <w:bottom w:val="single" w:sz="4" w:space="0" w:color="000000"/>
              <w:right w:val="single" w:sz="4" w:space="0" w:color="000000"/>
            </w:tcBorders>
            <w:vAlign w:val="center"/>
          </w:tcPr>
          <w:p w14:paraId="5875FD3E" w14:textId="77777777" w:rsidR="00204A07" w:rsidRPr="00565DF7" w:rsidRDefault="00204A07" w:rsidP="00204A07">
            <w:pPr>
              <w:spacing w:line="216" w:lineRule="auto"/>
              <w:ind w:left="-57" w:right="-57"/>
              <w:jc w:val="center"/>
              <w:rPr>
                <w:lang w:eastAsia="en-US"/>
              </w:rPr>
            </w:pPr>
          </w:p>
        </w:tc>
        <w:tc>
          <w:tcPr>
            <w:tcW w:w="993" w:type="dxa"/>
            <w:tcBorders>
              <w:top w:val="single" w:sz="4" w:space="0" w:color="auto"/>
              <w:left w:val="single" w:sz="4" w:space="0" w:color="000000"/>
              <w:bottom w:val="single" w:sz="4" w:space="0" w:color="000000"/>
              <w:right w:val="single" w:sz="4" w:space="0" w:color="000000"/>
            </w:tcBorders>
            <w:vAlign w:val="center"/>
          </w:tcPr>
          <w:p w14:paraId="41812411" w14:textId="77777777" w:rsidR="00204A07" w:rsidRPr="00565DF7" w:rsidRDefault="00204A07" w:rsidP="00204A07">
            <w:pPr>
              <w:spacing w:line="216" w:lineRule="auto"/>
              <w:ind w:left="-57" w:right="-57"/>
              <w:jc w:val="center"/>
              <w:rPr>
                <w:lang w:eastAsia="en-US"/>
              </w:rPr>
            </w:pPr>
          </w:p>
        </w:tc>
        <w:tc>
          <w:tcPr>
            <w:tcW w:w="993" w:type="dxa"/>
            <w:tcBorders>
              <w:top w:val="single" w:sz="4" w:space="0" w:color="auto"/>
              <w:left w:val="single" w:sz="4" w:space="0" w:color="000000"/>
              <w:bottom w:val="single" w:sz="4" w:space="0" w:color="000000"/>
              <w:right w:val="single" w:sz="4" w:space="0" w:color="000000"/>
            </w:tcBorders>
            <w:vAlign w:val="center"/>
          </w:tcPr>
          <w:p w14:paraId="12517346" w14:textId="77777777" w:rsidR="00204A07" w:rsidRPr="00565DF7" w:rsidRDefault="00204A07" w:rsidP="00204A07">
            <w:pPr>
              <w:spacing w:line="216" w:lineRule="auto"/>
              <w:ind w:left="-57" w:right="-57"/>
              <w:jc w:val="center"/>
              <w:rPr>
                <w:b/>
                <w:lang w:eastAsia="en-US"/>
              </w:rPr>
            </w:pPr>
          </w:p>
        </w:tc>
        <w:tc>
          <w:tcPr>
            <w:tcW w:w="1000" w:type="dxa"/>
            <w:tcBorders>
              <w:top w:val="single" w:sz="4" w:space="0" w:color="auto"/>
              <w:left w:val="single" w:sz="4" w:space="0" w:color="000000"/>
              <w:bottom w:val="single" w:sz="4" w:space="0" w:color="000000"/>
              <w:right w:val="single" w:sz="4" w:space="0" w:color="000000"/>
            </w:tcBorders>
            <w:vAlign w:val="center"/>
            <w:hideMark/>
          </w:tcPr>
          <w:p w14:paraId="59C008C3" w14:textId="77777777" w:rsidR="00204A07" w:rsidRPr="00565DF7" w:rsidRDefault="00204A07" w:rsidP="00204A07">
            <w:pPr>
              <w:spacing w:line="216" w:lineRule="auto"/>
              <w:ind w:left="-57" w:right="-57"/>
              <w:jc w:val="center"/>
              <w:rPr>
                <w:b/>
                <w:lang w:eastAsia="en-US"/>
              </w:rPr>
            </w:pPr>
            <w:r w:rsidRPr="00565DF7">
              <w:rPr>
                <w:b/>
                <w:lang w:eastAsia="en-US"/>
              </w:rPr>
              <w:t>4,48</w:t>
            </w:r>
          </w:p>
        </w:tc>
      </w:tr>
      <w:tr w:rsidR="00204A07" w:rsidRPr="00565DF7" w14:paraId="300A0A8C" w14:textId="77777777" w:rsidTr="00204A07">
        <w:tc>
          <w:tcPr>
            <w:tcW w:w="426" w:type="dxa"/>
            <w:tcBorders>
              <w:top w:val="single" w:sz="4" w:space="0" w:color="000000"/>
              <w:left w:val="single" w:sz="4" w:space="0" w:color="000000"/>
              <w:bottom w:val="single" w:sz="4" w:space="0" w:color="000000"/>
              <w:right w:val="single" w:sz="4" w:space="0" w:color="000000"/>
            </w:tcBorders>
          </w:tcPr>
          <w:p w14:paraId="718F8B6D" w14:textId="77777777" w:rsidR="00204A07" w:rsidRPr="00565DF7" w:rsidRDefault="00204A07" w:rsidP="00204A07">
            <w:pPr>
              <w:spacing w:line="216" w:lineRule="auto"/>
              <w:ind w:left="-57" w:right="-57"/>
              <w:jc w:val="both"/>
              <w:rPr>
                <w:lang w:eastAsia="en-US"/>
              </w:rPr>
            </w:pPr>
          </w:p>
          <w:p w14:paraId="2AE4D0C1" w14:textId="77777777" w:rsidR="00204A07" w:rsidRPr="00565DF7" w:rsidRDefault="00204A07" w:rsidP="00204A07">
            <w:pPr>
              <w:spacing w:line="216" w:lineRule="auto"/>
              <w:ind w:left="-57" w:right="-57"/>
              <w:jc w:val="both"/>
              <w:rPr>
                <w:lang w:eastAsia="en-US"/>
              </w:rPr>
            </w:pPr>
            <w:r w:rsidRPr="00565DF7">
              <w:rPr>
                <w:lang w:eastAsia="en-US"/>
              </w:rPr>
              <w:t>II</w:t>
            </w:r>
          </w:p>
        </w:tc>
        <w:tc>
          <w:tcPr>
            <w:tcW w:w="9112" w:type="dxa"/>
            <w:gridSpan w:val="5"/>
            <w:tcBorders>
              <w:top w:val="single" w:sz="4" w:space="0" w:color="000000"/>
              <w:left w:val="single" w:sz="4" w:space="0" w:color="000000"/>
              <w:bottom w:val="single" w:sz="4" w:space="0" w:color="000000"/>
              <w:right w:val="single" w:sz="4" w:space="0" w:color="000000"/>
            </w:tcBorders>
          </w:tcPr>
          <w:p w14:paraId="27295534" w14:textId="77777777" w:rsidR="00204A07" w:rsidRPr="00565DF7" w:rsidRDefault="00204A07" w:rsidP="00204A07">
            <w:pPr>
              <w:spacing w:line="216" w:lineRule="auto"/>
              <w:ind w:left="-57" w:right="-57"/>
              <w:jc w:val="center"/>
              <w:rPr>
                <w:b/>
                <w:lang w:eastAsia="en-US"/>
              </w:rPr>
            </w:pPr>
          </w:p>
          <w:p w14:paraId="77B6849A" w14:textId="77777777" w:rsidR="00204A07" w:rsidRPr="00565DF7" w:rsidRDefault="00204A07" w:rsidP="00204A07">
            <w:pPr>
              <w:spacing w:line="216" w:lineRule="auto"/>
              <w:ind w:left="-57" w:right="-57"/>
              <w:jc w:val="center"/>
              <w:rPr>
                <w:b/>
                <w:lang w:eastAsia="en-US"/>
              </w:rPr>
            </w:pPr>
            <w:r w:rsidRPr="00565DF7">
              <w:rPr>
                <w:b/>
                <w:lang w:eastAsia="en-US"/>
              </w:rPr>
              <w:t>Внутренние стены несущие (на 1 п.</w:t>
            </w:r>
            <w:proofErr w:type="gramStart"/>
            <w:r w:rsidRPr="00565DF7">
              <w:rPr>
                <w:b/>
                <w:lang w:eastAsia="en-US"/>
              </w:rPr>
              <w:t>м</w:t>
            </w:r>
            <w:proofErr w:type="gramEnd"/>
            <w:r w:rsidRPr="00565DF7">
              <w:rPr>
                <w:b/>
                <w:lang w:eastAsia="en-US"/>
              </w:rPr>
              <w:t>.)</w:t>
            </w:r>
          </w:p>
        </w:tc>
      </w:tr>
      <w:tr w:rsidR="00204A07" w:rsidRPr="00565DF7" w14:paraId="6950F037" w14:textId="77777777" w:rsidTr="00204A07">
        <w:tc>
          <w:tcPr>
            <w:tcW w:w="426" w:type="dxa"/>
            <w:tcBorders>
              <w:top w:val="single" w:sz="4" w:space="0" w:color="000000"/>
              <w:left w:val="single" w:sz="4" w:space="0" w:color="000000"/>
              <w:bottom w:val="single" w:sz="4" w:space="0" w:color="000000"/>
              <w:right w:val="single" w:sz="4" w:space="0" w:color="000000"/>
            </w:tcBorders>
            <w:hideMark/>
          </w:tcPr>
          <w:p w14:paraId="0C43676B" w14:textId="77777777" w:rsidR="00204A07" w:rsidRPr="00565DF7" w:rsidRDefault="00204A07" w:rsidP="00204A07">
            <w:pPr>
              <w:spacing w:line="216" w:lineRule="auto"/>
              <w:ind w:left="-57" w:right="-57"/>
              <w:jc w:val="right"/>
              <w:rPr>
                <w:b/>
                <w:lang w:eastAsia="en-US"/>
              </w:rPr>
            </w:pPr>
            <w:r w:rsidRPr="00565DF7">
              <w:rPr>
                <w:b/>
                <w:lang w:eastAsia="en-US"/>
              </w:rPr>
              <w:t>1</w:t>
            </w:r>
          </w:p>
        </w:tc>
        <w:tc>
          <w:tcPr>
            <w:tcW w:w="5097" w:type="dxa"/>
            <w:tcBorders>
              <w:top w:val="single" w:sz="4" w:space="0" w:color="000000"/>
              <w:left w:val="single" w:sz="4" w:space="0" w:color="000000"/>
              <w:bottom w:val="single" w:sz="4" w:space="0" w:color="000000"/>
              <w:right w:val="single" w:sz="4" w:space="0" w:color="000000"/>
            </w:tcBorders>
            <w:hideMark/>
          </w:tcPr>
          <w:p w14:paraId="10E31D16" w14:textId="77777777" w:rsidR="00204A07" w:rsidRPr="00565DF7" w:rsidRDefault="00204A07" w:rsidP="00204A07">
            <w:pPr>
              <w:spacing w:line="216" w:lineRule="auto"/>
              <w:ind w:left="-57" w:right="-57"/>
              <w:rPr>
                <w:b/>
                <w:u w:val="single"/>
                <w:lang w:eastAsia="en-US"/>
              </w:rPr>
            </w:pPr>
            <w:r w:rsidRPr="00565DF7">
              <w:rPr>
                <w:b/>
                <w:u w:val="single"/>
                <w:lang w:eastAsia="en-US"/>
              </w:rPr>
              <w:t>Постоянные нагрузки</w:t>
            </w:r>
          </w:p>
        </w:tc>
        <w:tc>
          <w:tcPr>
            <w:tcW w:w="1029" w:type="dxa"/>
            <w:tcBorders>
              <w:top w:val="single" w:sz="4" w:space="0" w:color="000000"/>
              <w:left w:val="single" w:sz="4" w:space="0" w:color="000000"/>
              <w:bottom w:val="single" w:sz="4" w:space="0" w:color="000000"/>
              <w:right w:val="single" w:sz="4" w:space="0" w:color="000000"/>
            </w:tcBorders>
            <w:vAlign w:val="center"/>
          </w:tcPr>
          <w:p w14:paraId="73DF84B8" w14:textId="77777777" w:rsidR="00204A07" w:rsidRPr="00565DF7" w:rsidRDefault="00204A07" w:rsidP="00204A07">
            <w:pPr>
              <w:spacing w:line="216" w:lineRule="auto"/>
              <w:ind w:left="-57" w:right="-57"/>
              <w:jc w:val="center"/>
              <w:rPr>
                <w:lang w:eastAsia="en-US"/>
              </w:rPr>
            </w:pPr>
          </w:p>
        </w:tc>
        <w:tc>
          <w:tcPr>
            <w:tcW w:w="993" w:type="dxa"/>
            <w:tcBorders>
              <w:top w:val="single" w:sz="4" w:space="0" w:color="000000"/>
              <w:left w:val="single" w:sz="4" w:space="0" w:color="000000"/>
              <w:bottom w:val="single" w:sz="4" w:space="0" w:color="000000"/>
              <w:right w:val="single" w:sz="4" w:space="0" w:color="000000"/>
            </w:tcBorders>
            <w:vAlign w:val="center"/>
          </w:tcPr>
          <w:p w14:paraId="60F37BBB" w14:textId="77777777" w:rsidR="00204A07" w:rsidRPr="00565DF7" w:rsidRDefault="00204A07" w:rsidP="00204A07">
            <w:pPr>
              <w:spacing w:line="216" w:lineRule="auto"/>
              <w:ind w:left="-57" w:right="-57"/>
              <w:jc w:val="center"/>
              <w:rPr>
                <w:lang w:eastAsia="en-US"/>
              </w:rPr>
            </w:pPr>
          </w:p>
        </w:tc>
        <w:tc>
          <w:tcPr>
            <w:tcW w:w="993" w:type="dxa"/>
            <w:tcBorders>
              <w:top w:val="single" w:sz="4" w:space="0" w:color="000000"/>
              <w:left w:val="single" w:sz="4" w:space="0" w:color="000000"/>
              <w:bottom w:val="single" w:sz="4" w:space="0" w:color="000000"/>
              <w:right w:val="single" w:sz="4" w:space="0" w:color="000000"/>
            </w:tcBorders>
            <w:vAlign w:val="center"/>
          </w:tcPr>
          <w:p w14:paraId="77DE9C8E" w14:textId="77777777" w:rsidR="00204A07" w:rsidRPr="00565DF7" w:rsidRDefault="00204A07" w:rsidP="00204A07">
            <w:pPr>
              <w:spacing w:line="216" w:lineRule="auto"/>
              <w:ind w:left="-57" w:right="-57"/>
              <w:jc w:val="center"/>
              <w:rPr>
                <w:b/>
                <w:lang w:eastAsia="en-US"/>
              </w:rPr>
            </w:pPr>
          </w:p>
        </w:tc>
        <w:tc>
          <w:tcPr>
            <w:tcW w:w="1000" w:type="dxa"/>
            <w:tcBorders>
              <w:top w:val="single" w:sz="4" w:space="0" w:color="000000"/>
              <w:left w:val="single" w:sz="4" w:space="0" w:color="000000"/>
              <w:bottom w:val="single" w:sz="4" w:space="0" w:color="000000"/>
              <w:right w:val="single" w:sz="4" w:space="0" w:color="000000"/>
            </w:tcBorders>
            <w:vAlign w:val="center"/>
          </w:tcPr>
          <w:p w14:paraId="3228FBCF" w14:textId="77777777" w:rsidR="00204A07" w:rsidRPr="00565DF7" w:rsidRDefault="00204A07" w:rsidP="00204A07">
            <w:pPr>
              <w:spacing w:line="216" w:lineRule="auto"/>
              <w:ind w:left="-57" w:right="-57"/>
              <w:jc w:val="center"/>
              <w:rPr>
                <w:b/>
                <w:lang w:eastAsia="en-US"/>
              </w:rPr>
            </w:pPr>
          </w:p>
        </w:tc>
      </w:tr>
      <w:tr w:rsidR="00204A07" w:rsidRPr="00565DF7" w14:paraId="6D8C92D4" w14:textId="77777777" w:rsidTr="00204A07">
        <w:tc>
          <w:tcPr>
            <w:tcW w:w="426" w:type="dxa"/>
            <w:tcBorders>
              <w:top w:val="single" w:sz="4" w:space="0" w:color="000000"/>
              <w:left w:val="single" w:sz="4" w:space="0" w:color="000000"/>
              <w:bottom w:val="single" w:sz="4" w:space="0" w:color="000000"/>
              <w:right w:val="single" w:sz="4" w:space="0" w:color="000000"/>
            </w:tcBorders>
            <w:hideMark/>
          </w:tcPr>
          <w:p w14:paraId="611C5AC6" w14:textId="77777777" w:rsidR="00204A07" w:rsidRPr="00565DF7" w:rsidRDefault="00204A07" w:rsidP="00204A07">
            <w:pPr>
              <w:spacing w:line="216" w:lineRule="auto"/>
              <w:ind w:left="-57" w:right="-57"/>
              <w:jc w:val="right"/>
              <w:rPr>
                <w:lang w:eastAsia="en-US"/>
              </w:rPr>
            </w:pPr>
            <w:r w:rsidRPr="00565DF7">
              <w:rPr>
                <w:lang w:eastAsia="en-US"/>
              </w:rPr>
              <w:t>1.1</w:t>
            </w:r>
          </w:p>
        </w:tc>
        <w:tc>
          <w:tcPr>
            <w:tcW w:w="5097" w:type="dxa"/>
            <w:tcBorders>
              <w:top w:val="single" w:sz="4" w:space="0" w:color="000000"/>
              <w:left w:val="single" w:sz="4" w:space="0" w:color="000000"/>
              <w:bottom w:val="single" w:sz="4" w:space="0" w:color="000000"/>
              <w:right w:val="single" w:sz="4" w:space="0" w:color="000000"/>
            </w:tcBorders>
            <w:hideMark/>
          </w:tcPr>
          <w:p w14:paraId="17D3543F" w14:textId="77777777" w:rsidR="00204A07" w:rsidRPr="00565DF7" w:rsidRDefault="00204A07" w:rsidP="00204A07">
            <w:pPr>
              <w:spacing w:line="216" w:lineRule="auto"/>
              <w:ind w:left="-57" w:right="-57"/>
              <w:jc w:val="both"/>
              <w:rPr>
                <w:sz w:val="18"/>
                <w:szCs w:val="18"/>
                <w:lang w:eastAsia="en-US"/>
              </w:rPr>
            </w:pPr>
            <w:r w:rsidRPr="00565DF7">
              <w:rPr>
                <w:lang w:eastAsia="en-US"/>
              </w:rPr>
              <w:t>Кирпичная кладка на ц/</w:t>
            </w:r>
            <w:proofErr w:type="gramStart"/>
            <w:r w:rsidRPr="00565DF7">
              <w:rPr>
                <w:lang w:eastAsia="en-US"/>
              </w:rPr>
              <w:t>п</w:t>
            </w:r>
            <w:proofErr w:type="gramEnd"/>
            <w:r w:rsidRPr="00565DF7">
              <w:rPr>
                <w:lang w:eastAsia="en-US"/>
              </w:rPr>
              <w:t xml:space="preserve"> растворе</w:t>
            </w:r>
            <w:r w:rsidRPr="00565DF7">
              <w:rPr>
                <w:sz w:val="18"/>
                <w:szCs w:val="18"/>
                <w:lang w:eastAsia="en-US"/>
              </w:rPr>
              <w:t xml:space="preserve">, </w:t>
            </w:r>
            <w:r w:rsidRPr="00565DF7">
              <w:rPr>
                <w:b/>
                <w:sz w:val="18"/>
                <w:szCs w:val="18"/>
                <w:lang w:eastAsia="en-US"/>
              </w:rPr>
              <w:t>δ</w:t>
            </w:r>
            <w:r w:rsidRPr="00565DF7">
              <w:rPr>
                <w:b/>
                <w:sz w:val="18"/>
                <w:szCs w:val="18"/>
                <w:vertAlign w:val="subscript"/>
                <w:lang w:eastAsia="en-US"/>
              </w:rPr>
              <w:t>Нст</w:t>
            </w:r>
            <w:r w:rsidRPr="00565DF7">
              <w:rPr>
                <w:b/>
                <w:sz w:val="18"/>
                <w:szCs w:val="18"/>
                <w:lang w:eastAsia="en-US"/>
              </w:rPr>
              <w:t>=0,51 м</w:t>
            </w:r>
            <w:r w:rsidRPr="00565DF7">
              <w:rPr>
                <w:sz w:val="18"/>
                <w:szCs w:val="18"/>
                <w:lang w:eastAsia="en-US"/>
              </w:rPr>
              <w:t xml:space="preserve">, </w:t>
            </w:r>
            <w:r w:rsidRPr="00565DF7">
              <w:rPr>
                <w:b/>
                <w:sz w:val="18"/>
                <w:szCs w:val="18"/>
                <w:lang w:eastAsia="en-US"/>
              </w:rPr>
              <w:t>γ</w:t>
            </w:r>
            <w:r w:rsidRPr="00565DF7">
              <w:rPr>
                <w:b/>
                <w:sz w:val="18"/>
                <w:szCs w:val="18"/>
                <w:vertAlign w:val="subscript"/>
                <w:lang w:eastAsia="en-US"/>
              </w:rPr>
              <w:t>Нст</w:t>
            </w:r>
            <w:r w:rsidRPr="00565DF7">
              <w:rPr>
                <w:sz w:val="18"/>
                <w:szCs w:val="18"/>
                <w:lang w:eastAsia="en-US"/>
              </w:rPr>
              <w:t>=</w:t>
            </w:r>
            <w:r w:rsidRPr="00565DF7">
              <w:rPr>
                <w:b/>
                <w:sz w:val="18"/>
                <w:szCs w:val="18"/>
                <w:lang w:eastAsia="en-US"/>
              </w:rPr>
              <w:t xml:space="preserve">14 кН/м </w:t>
            </w:r>
            <w:r w:rsidRPr="00565DF7">
              <w:rPr>
                <w:b/>
                <w:sz w:val="18"/>
                <w:szCs w:val="18"/>
                <w:vertAlign w:val="superscript"/>
                <w:lang w:eastAsia="en-US"/>
              </w:rPr>
              <w:t>3</w:t>
            </w:r>
            <w:r w:rsidRPr="00565DF7">
              <w:rPr>
                <w:sz w:val="18"/>
                <w:szCs w:val="18"/>
                <w:lang w:eastAsia="en-US"/>
              </w:rPr>
              <w:t xml:space="preserve">. Нагрузка на 1 п.м. при этом будет составлять </w:t>
            </w:r>
            <w:proofErr w:type="gramStart"/>
            <w:r w:rsidRPr="00565DF7">
              <w:rPr>
                <w:b/>
                <w:sz w:val="18"/>
                <w:szCs w:val="18"/>
                <w:lang w:eastAsia="en-US"/>
              </w:rPr>
              <w:t>q</w:t>
            </w:r>
            <w:proofErr w:type="gramEnd"/>
            <w:r w:rsidRPr="00565DF7">
              <w:rPr>
                <w:b/>
                <w:sz w:val="18"/>
                <w:szCs w:val="18"/>
                <w:vertAlign w:val="subscript"/>
                <w:lang w:eastAsia="en-US"/>
              </w:rPr>
              <w:t>н</w:t>
            </w:r>
            <w:r w:rsidRPr="00565DF7">
              <w:rPr>
                <w:b/>
                <w:sz w:val="18"/>
                <w:szCs w:val="18"/>
                <w:lang w:eastAsia="en-US"/>
              </w:rPr>
              <w:t xml:space="preserve"> =Н</w:t>
            </w:r>
            <w:r w:rsidRPr="00565DF7">
              <w:rPr>
                <w:b/>
                <w:sz w:val="18"/>
                <w:szCs w:val="18"/>
                <w:vertAlign w:val="subscript"/>
                <w:lang w:eastAsia="en-US"/>
              </w:rPr>
              <w:t>Нст</w:t>
            </w:r>
            <w:r w:rsidRPr="00565DF7">
              <w:rPr>
                <w:rFonts w:ascii="Tahoma" w:eastAsia="Cardo" w:hAnsi="Tahoma" w:cs="Tahoma"/>
                <w:b/>
                <w:sz w:val="18"/>
                <w:szCs w:val="18"/>
                <w:lang w:eastAsia="en-US"/>
              </w:rPr>
              <w:t>⸱</w:t>
            </w:r>
            <w:r w:rsidRPr="00565DF7">
              <w:rPr>
                <w:rFonts w:eastAsia="Cardo"/>
                <w:b/>
                <w:sz w:val="18"/>
                <w:szCs w:val="18"/>
                <w:lang w:eastAsia="en-US"/>
              </w:rPr>
              <w:t xml:space="preserve"> δ</w:t>
            </w:r>
            <w:r w:rsidRPr="00565DF7">
              <w:rPr>
                <w:b/>
                <w:sz w:val="18"/>
                <w:szCs w:val="18"/>
                <w:vertAlign w:val="subscript"/>
                <w:lang w:eastAsia="en-US"/>
              </w:rPr>
              <w:t>Нст</w:t>
            </w:r>
            <w:r w:rsidRPr="00565DF7">
              <w:rPr>
                <w:rFonts w:ascii="Tahoma" w:eastAsia="Cardo" w:hAnsi="Tahoma" w:cs="Tahoma"/>
                <w:b/>
                <w:sz w:val="18"/>
                <w:szCs w:val="18"/>
                <w:lang w:eastAsia="en-US"/>
              </w:rPr>
              <w:t>⸱</w:t>
            </w:r>
            <w:r w:rsidRPr="00565DF7">
              <w:rPr>
                <w:rFonts w:eastAsia="Cardo"/>
                <w:b/>
                <w:sz w:val="18"/>
                <w:szCs w:val="18"/>
                <w:lang w:eastAsia="en-US"/>
              </w:rPr>
              <w:t xml:space="preserve"> l</w:t>
            </w:r>
            <w:r w:rsidRPr="00565DF7">
              <w:rPr>
                <w:b/>
                <w:sz w:val="18"/>
                <w:szCs w:val="18"/>
                <w:vertAlign w:val="subscript"/>
                <w:lang w:eastAsia="en-US"/>
              </w:rPr>
              <w:t>Нст</w:t>
            </w:r>
            <w:r w:rsidRPr="00565DF7">
              <w:rPr>
                <w:rFonts w:ascii="Tahoma" w:eastAsia="Cardo" w:hAnsi="Tahoma" w:cs="Tahoma"/>
                <w:b/>
                <w:sz w:val="18"/>
                <w:szCs w:val="18"/>
                <w:lang w:eastAsia="en-US"/>
              </w:rPr>
              <w:t>⸱</w:t>
            </w:r>
            <w:r w:rsidRPr="00565DF7">
              <w:rPr>
                <w:rFonts w:eastAsia="Cardo"/>
                <w:b/>
                <w:sz w:val="18"/>
                <w:szCs w:val="18"/>
                <w:lang w:eastAsia="en-US"/>
              </w:rPr>
              <w:t xml:space="preserve"> γ</w:t>
            </w:r>
            <w:r w:rsidRPr="00565DF7">
              <w:rPr>
                <w:b/>
                <w:sz w:val="18"/>
                <w:szCs w:val="18"/>
                <w:vertAlign w:val="subscript"/>
                <w:lang w:eastAsia="en-US"/>
              </w:rPr>
              <w:t>Нст</w:t>
            </w:r>
            <w:r w:rsidRPr="00565DF7">
              <w:rPr>
                <w:rFonts w:ascii="Tahoma" w:eastAsia="Cardo" w:hAnsi="Tahoma" w:cs="Tahoma"/>
                <w:b/>
                <w:sz w:val="18"/>
                <w:szCs w:val="18"/>
                <w:lang w:eastAsia="en-US"/>
              </w:rPr>
              <w:t>⸱</w:t>
            </w:r>
            <w:r w:rsidRPr="00565DF7">
              <w:rPr>
                <w:rFonts w:eastAsia="Cardo"/>
                <w:b/>
                <w:sz w:val="18"/>
                <w:szCs w:val="18"/>
                <w:lang w:eastAsia="en-US"/>
              </w:rPr>
              <w:t xml:space="preserve"> k</w:t>
            </w:r>
            <w:r w:rsidRPr="00565DF7">
              <w:rPr>
                <w:b/>
                <w:sz w:val="18"/>
                <w:szCs w:val="18"/>
                <w:vertAlign w:val="subscript"/>
                <w:lang w:eastAsia="en-US"/>
              </w:rPr>
              <w:t>проем</w:t>
            </w:r>
            <w:r w:rsidRPr="00565DF7">
              <w:rPr>
                <w:b/>
                <w:sz w:val="18"/>
                <w:szCs w:val="18"/>
                <w:lang w:eastAsia="en-US"/>
              </w:rPr>
              <w:t>=14 м</w:t>
            </w:r>
            <w:r w:rsidRPr="00565DF7">
              <w:rPr>
                <w:rFonts w:ascii="Tahoma" w:hAnsi="Tahoma" w:cs="Tahoma"/>
                <w:b/>
                <w:sz w:val="18"/>
                <w:szCs w:val="18"/>
                <w:lang w:eastAsia="en-US"/>
              </w:rPr>
              <w:t>⸱</w:t>
            </w:r>
            <w:r w:rsidRPr="00565DF7">
              <w:rPr>
                <w:b/>
                <w:sz w:val="18"/>
                <w:szCs w:val="18"/>
                <w:lang w:eastAsia="en-US"/>
              </w:rPr>
              <w:t>0,51 м</w:t>
            </w:r>
            <w:r w:rsidRPr="00565DF7">
              <w:rPr>
                <w:rFonts w:ascii="Tahoma" w:hAnsi="Tahoma" w:cs="Tahoma"/>
                <w:b/>
                <w:sz w:val="18"/>
                <w:szCs w:val="18"/>
                <w:lang w:eastAsia="en-US"/>
              </w:rPr>
              <w:t>⸱</w:t>
            </w:r>
            <w:r w:rsidRPr="00565DF7">
              <w:rPr>
                <w:b/>
                <w:sz w:val="18"/>
                <w:szCs w:val="18"/>
                <w:lang w:eastAsia="en-US"/>
              </w:rPr>
              <w:t xml:space="preserve">1п.м. </w:t>
            </w:r>
            <w:r w:rsidRPr="00565DF7">
              <w:rPr>
                <w:rFonts w:ascii="Tahoma" w:hAnsi="Tahoma" w:cs="Tahoma"/>
                <w:b/>
                <w:sz w:val="18"/>
                <w:szCs w:val="18"/>
                <w:lang w:eastAsia="en-US"/>
              </w:rPr>
              <w:t>⸱</w:t>
            </w:r>
            <w:r w:rsidRPr="00565DF7">
              <w:rPr>
                <w:b/>
                <w:sz w:val="18"/>
                <w:szCs w:val="18"/>
                <w:lang w:eastAsia="en-US"/>
              </w:rPr>
              <w:t xml:space="preserve">16,5 кН/м </w:t>
            </w:r>
            <w:r w:rsidRPr="00565DF7">
              <w:rPr>
                <w:b/>
                <w:sz w:val="18"/>
                <w:szCs w:val="18"/>
                <w:vertAlign w:val="superscript"/>
                <w:lang w:eastAsia="en-US"/>
              </w:rPr>
              <w:t xml:space="preserve">3 </w:t>
            </w:r>
            <w:r w:rsidRPr="00565DF7">
              <w:rPr>
                <w:rFonts w:ascii="Tahoma" w:hAnsi="Tahoma" w:cs="Tahoma"/>
                <w:b/>
                <w:sz w:val="18"/>
                <w:szCs w:val="18"/>
                <w:lang w:eastAsia="en-US"/>
              </w:rPr>
              <w:t>⸱</w:t>
            </w:r>
            <w:r w:rsidRPr="00565DF7">
              <w:rPr>
                <w:b/>
                <w:sz w:val="18"/>
                <w:szCs w:val="18"/>
                <w:lang w:eastAsia="en-US"/>
              </w:rPr>
              <w:t xml:space="preserve">0,9 =106,03 кН/п.м. </w:t>
            </w:r>
          </w:p>
        </w:tc>
        <w:tc>
          <w:tcPr>
            <w:tcW w:w="1029" w:type="dxa"/>
            <w:tcBorders>
              <w:top w:val="single" w:sz="4" w:space="0" w:color="000000"/>
              <w:left w:val="single" w:sz="4" w:space="0" w:color="000000"/>
              <w:bottom w:val="single" w:sz="4" w:space="0" w:color="000000"/>
              <w:right w:val="single" w:sz="4" w:space="0" w:color="000000"/>
            </w:tcBorders>
            <w:vAlign w:val="center"/>
            <w:hideMark/>
          </w:tcPr>
          <w:p w14:paraId="2153A119" w14:textId="77777777" w:rsidR="00204A07" w:rsidRPr="00565DF7" w:rsidRDefault="00204A07" w:rsidP="00204A07">
            <w:pPr>
              <w:spacing w:line="216" w:lineRule="auto"/>
              <w:ind w:left="-57" w:right="-57"/>
              <w:jc w:val="center"/>
              <w:rPr>
                <w:lang w:eastAsia="en-US"/>
              </w:rPr>
            </w:pPr>
            <w:r w:rsidRPr="00565DF7">
              <w:rPr>
                <w:lang w:eastAsia="en-US"/>
              </w:rPr>
              <w:t>1,1</w:t>
            </w:r>
          </w:p>
        </w:tc>
        <w:tc>
          <w:tcPr>
            <w:tcW w:w="993" w:type="dxa"/>
            <w:tcBorders>
              <w:top w:val="single" w:sz="4" w:space="0" w:color="000000"/>
              <w:left w:val="single" w:sz="4" w:space="0" w:color="000000"/>
              <w:bottom w:val="single" w:sz="4" w:space="0" w:color="000000"/>
              <w:right w:val="single" w:sz="4" w:space="0" w:color="000000"/>
            </w:tcBorders>
            <w:vAlign w:val="center"/>
            <w:hideMark/>
          </w:tcPr>
          <w:p w14:paraId="2057F601" w14:textId="77777777" w:rsidR="00204A07" w:rsidRPr="00565DF7" w:rsidRDefault="00204A07" w:rsidP="00204A07">
            <w:pPr>
              <w:spacing w:line="216" w:lineRule="auto"/>
              <w:ind w:left="-57" w:right="-57"/>
              <w:jc w:val="center"/>
              <w:rPr>
                <w:lang w:eastAsia="en-US"/>
              </w:rPr>
            </w:pPr>
            <w:r w:rsidRPr="00565DF7">
              <w:rPr>
                <w:lang w:eastAsia="en-US"/>
              </w:rPr>
              <w:t>1,0</w:t>
            </w:r>
          </w:p>
        </w:tc>
        <w:tc>
          <w:tcPr>
            <w:tcW w:w="993" w:type="dxa"/>
            <w:tcBorders>
              <w:top w:val="single" w:sz="4" w:space="0" w:color="000000"/>
              <w:left w:val="single" w:sz="4" w:space="0" w:color="000000"/>
              <w:bottom w:val="single" w:sz="4" w:space="0" w:color="000000"/>
              <w:right w:val="single" w:sz="4" w:space="0" w:color="000000"/>
            </w:tcBorders>
            <w:vAlign w:val="center"/>
            <w:hideMark/>
          </w:tcPr>
          <w:p w14:paraId="6985477F" w14:textId="77777777" w:rsidR="00204A07" w:rsidRPr="00565DF7" w:rsidRDefault="00204A07" w:rsidP="00204A07">
            <w:pPr>
              <w:spacing w:line="216" w:lineRule="auto"/>
              <w:ind w:left="-57" w:right="-57"/>
              <w:jc w:val="center"/>
              <w:rPr>
                <w:b/>
                <w:lang w:eastAsia="en-US"/>
              </w:rPr>
            </w:pPr>
            <w:r w:rsidRPr="00565DF7">
              <w:rPr>
                <w:b/>
                <w:lang w:eastAsia="en-US"/>
              </w:rPr>
              <w:t>116,63</w:t>
            </w:r>
          </w:p>
        </w:tc>
        <w:tc>
          <w:tcPr>
            <w:tcW w:w="1000" w:type="dxa"/>
            <w:tcBorders>
              <w:top w:val="single" w:sz="4" w:space="0" w:color="000000"/>
              <w:left w:val="single" w:sz="4" w:space="0" w:color="000000"/>
              <w:bottom w:val="single" w:sz="4" w:space="0" w:color="000000"/>
              <w:right w:val="single" w:sz="4" w:space="0" w:color="000000"/>
            </w:tcBorders>
            <w:vAlign w:val="center"/>
            <w:hideMark/>
          </w:tcPr>
          <w:p w14:paraId="3914C9C0" w14:textId="77777777" w:rsidR="00204A07" w:rsidRPr="00565DF7" w:rsidRDefault="00204A07" w:rsidP="00204A07">
            <w:pPr>
              <w:spacing w:line="216" w:lineRule="auto"/>
              <w:ind w:left="-57" w:right="-57"/>
              <w:jc w:val="center"/>
              <w:rPr>
                <w:b/>
                <w:lang w:eastAsia="en-US"/>
              </w:rPr>
            </w:pPr>
            <w:r w:rsidRPr="00565DF7">
              <w:rPr>
                <w:b/>
                <w:lang w:eastAsia="en-US"/>
              </w:rPr>
              <w:t>106,03</w:t>
            </w:r>
          </w:p>
        </w:tc>
      </w:tr>
      <w:tr w:rsidR="00204A07" w:rsidRPr="00565DF7" w14:paraId="02A772ED" w14:textId="77777777" w:rsidTr="00204A07">
        <w:tc>
          <w:tcPr>
            <w:tcW w:w="426" w:type="dxa"/>
            <w:tcBorders>
              <w:top w:val="single" w:sz="4" w:space="0" w:color="000000"/>
              <w:left w:val="single" w:sz="4" w:space="0" w:color="000000"/>
              <w:bottom w:val="single" w:sz="4" w:space="0" w:color="000000"/>
              <w:right w:val="single" w:sz="4" w:space="0" w:color="000000"/>
            </w:tcBorders>
            <w:hideMark/>
          </w:tcPr>
          <w:p w14:paraId="44E9C52D" w14:textId="77777777" w:rsidR="00204A07" w:rsidRPr="00565DF7" w:rsidRDefault="00204A07" w:rsidP="00204A07">
            <w:pPr>
              <w:spacing w:line="216" w:lineRule="auto"/>
              <w:ind w:left="-57" w:right="-57"/>
              <w:jc w:val="right"/>
              <w:rPr>
                <w:b/>
                <w:lang w:eastAsia="en-US"/>
              </w:rPr>
            </w:pPr>
            <w:r w:rsidRPr="00565DF7">
              <w:rPr>
                <w:b/>
                <w:lang w:eastAsia="en-US"/>
              </w:rPr>
              <w:t>2</w:t>
            </w:r>
          </w:p>
        </w:tc>
        <w:tc>
          <w:tcPr>
            <w:tcW w:w="5097" w:type="dxa"/>
            <w:tcBorders>
              <w:top w:val="single" w:sz="4" w:space="0" w:color="000000"/>
              <w:left w:val="single" w:sz="4" w:space="0" w:color="000000"/>
              <w:bottom w:val="single" w:sz="4" w:space="0" w:color="000000"/>
              <w:right w:val="single" w:sz="4" w:space="0" w:color="000000"/>
            </w:tcBorders>
            <w:hideMark/>
          </w:tcPr>
          <w:p w14:paraId="573E3A6B" w14:textId="77777777" w:rsidR="00204A07" w:rsidRPr="00565DF7" w:rsidRDefault="00204A07" w:rsidP="00204A07">
            <w:pPr>
              <w:spacing w:line="216" w:lineRule="auto"/>
              <w:ind w:left="-57" w:right="-57"/>
              <w:jc w:val="both"/>
              <w:rPr>
                <w:b/>
                <w:u w:val="single"/>
                <w:lang w:eastAsia="en-US"/>
              </w:rPr>
            </w:pPr>
            <w:r w:rsidRPr="00565DF7">
              <w:rPr>
                <w:b/>
                <w:u w:val="single"/>
                <w:lang w:eastAsia="en-US"/>
              </w:rPr>
              <w:t>Длительные временные нагрузки</w:t>
            </w:r>
          </w:p>
        </w:tc>
        <w:tc>
          <w:tcPr>
            <w:tcW w:w="1029" w:type="dxa"/>
            <w:tcBorders>
              <w:top w:val="single" w:sz="4" w:space="0" w:color="000000"/>
              <w:left w:val="single" w:sz="4" w:space="0" w:color="000000"/>
              <w:bottom w:val="single" w:sz="4" w:space="0" w:color="000000"/>
              <w:right w:val="single" w:sz="4" w:space="0" w:color="000000"/>
            </w:tcBorders>
            <w:vAlign w:val="center"/>
          </w:tcPr>
          <w:p w14:paraId="09540A5E" w14:textId="77777777" w:rsidR="00204A07" w:rsidRPr="00565DF7" w:rsidRDefault="00204A07" w:rsidP="00204A07">
            <w:pPr>
              <w:spacing w:line="216" w:lineRule="auto"/>
              <w:ind w:left="-57" w:right="-57"/>
              <w:jc w:val="center"/>
              <w:rPr>
                <w:lang w:eastAsia="en-US"/>
              </w:rPr>
            </w:pPr>
          </w:p>
        </w:tc>
        <w:tc>
          <w:tcPr>
            <w:tcW w:w="993" w:type="dxa"/>
            <w:tcBorders>
              <w:top w:val="single" w:sz="4" w:space="0" w:color="000000"/>
              <w:left w:val="single" w:sz="4" w:space="0" w:color="000000"/>
              <w:bottom w:val="single" w:sz="4" w:space="0" w:color="000000"/>
              <w:right w:val="single" w:sz="4" w:space="0" w:color="000000"/>
            </w:tcBorders>
            <w:vAlign w:val="center"/>
          </w:tcPr>
          <w:p w14:paraId="781E7669" w14:textId="77777777" w:rsidR="00204A07" w:rsidRPr="00565DF7" w:rsidRDefault="00204A07" w:rsidP="00204A07">
            <w:pPr>
              <w:spacing w:line="216" w:lineRule="auto"/>
              <w:ind w:left="-57" w:right="-57"/>
              <w:jc w:val="center"/>
              <w:rPr>
                <w:lang w:eastAsia="en-US"/>
              </w:rPr>
            </w:pPr>
          </w:p>
        </w:tc>
        <w:tc>
          <w:tcPr>
            <w:tcW w:w="993" w:type="dxa"/>
            <w:tcBorders>
              <w:top w:val="single" w:sz="4" w:space="0" w:color="000000"/>
              <w:left w:val="single" w:sz="4" w:space="0" w:color="000000"/>
              <w:bottom w:val="single" w:sz="4" w:space="0" w:color="000000"/>
              <w:right w:val="single" w:sz="4" w:space="0" w:color="000000"/>
            </w:tcBorders>
            <w:vAlign w:val="center"/>
          </w:tcPr>
          <w:p w14:paraId="43B1982D" w14:textId="77777777" w:rsidR="00204A07" w:rsidRPr="00565DF7" w:rsidRDefault="00204A07" w:rsidP="00204A07">
            <w:pPr>
              <w:spacing w:line="216" w:lineRule="auto"/>
              <w:ind w:left="-57" w:right="-57"/>
              <w:jc w:val="center"/>
              <w:rPr>
                <w:b/>
                <w:lang w:eastAsia="en-US"/>
              </w:rPr>
            </w:pPr>
          </w:p>
        </w:tc>
        <w:tc>
          <w:tcPr>
            <w:tcW w:w="1000" w:type="dxa"/>
            <w:tcBorders>
              <w:top w:val="single" w:sz="4" w:space="0" w:color="000000"/>
              <w:left w:val="single" w:sz="4" w:space="0" w:color="000000"/>
              <w:bottom w:val="single" w:sz="4" w:space="0" w:color="000000"/>
              <w:right w:val="single" w:sz="4" w:space="0" w:color="000000"/>
            </w:tcBorders>
            <w:vAlign w:val="center"/>
          </w:tcPr>
          <w:p w14:paraId="0F27BDC2" w14:textId="77777777" w:rsidR="00204A07" w:rsidRPr="00565DF7" w:rsidRDefault="00204A07" w:rsidP="00204A07">
            <w:pPr>
              <w:spacing w:line="216" w:lineRule="auto"/>
              <w:ind w:left="-57" w:right="-57"/>
              <w:jc w:val="center"/>
              <w:rPr>
                <w:b/>
                <w:lang w:eastAsia="en-US"/>
              </w:rPr>
            </w:pPr>
          </w:p>
        </w:tc>
      </w:tr>
      <w:tr w:rsidR="00204A07" w:rsidRPr="00565DF7" w14:paraId="4169CF42" w14:textId="77777777" w:rsidTr="00204A07">
        <w:tc>
          <w:tcPr>
            <w:tcW w:w="426" w:type="dxa"/>
            <w:tcBorders>
              <w:top w:val="single" w:sz="4" w:space="0" w:color="000000"/>
              <w:left w:val="single" w:sz="4" w:space="0" w:color="000000"/>
              <w:bottom w:val="single" w:sz="4" w:space="0" w:color="000000"/>
              <w:right w:val="single" w:sz="4" w:space="0" w:color="000000"/>
            </w:tcBorders>
            <w:hideMark/>
          </w:tcPr>
          <w:p w14:paraId="6CF0B175" w14:textId="77777777" w:rsidR="00204A07" w:rsidRPr="00565DF7" w:rsidRDefault="00204A07" w:rsidP="00204A07">
            <w:pPr>
              <w:spacing w:line="216" w:lineRule="auto"/>
              <w:ind w:left="-57" w:right="-57"/>
              <w:jc w:val="right"/>
              <w:rPr>
                <w:lang w:eastAsia="en-US"/>
              </w:rPr>
            </w:pPr>
            <w:r w:rsidRPr="00565DF7">
              <w:rPr>
                <w:lang w:eastAsia="en-US"/>
              </w:rPr>
              <w:t>2.1</w:t>
            </w:r>
          </w:p>
        </w:tc>
        <w:tc>
          <w:tcPr>
            <w:tcW w:w="5097" w:type="dxa"/>
            <w:tcBorders>
              <w:top w:val="single" w:sz="4" w:space="0" w:color="000000"/>
              <w:left w:val="single" w:sz="4" w:space="0" w:color="000000"/>
              <w:bottom w:val="single" w:sz="4" w:space="0" w:color="000000"/>
              <w:right w:val="single" w:sz="4" w:space="0" w:color="000000"/>
            </w:tcBorders>
            <w:hideMark/>
          </w:tcPr>
          <w:p w14:paraId="68D4BAA8" w14:textId="77777777" w:rsidR="00204A07" w:rsidRPr="00565DF7" w:rsidRDefault="00204A07" w:rsidP="00204A07">
            <w:pPr>
              <w:spacing w:line="216" w:lineRule="auto"/>
              <w:ind w:left="-57" w:right="-57"/>
              <w:jc w:val="both"/>
              <w:rPr>
                <w:lang w:eastAsia="en-US"/>
              </w:rPr>
            </w:pPr>
            <w:r w:rsidRPr="00565DF7">
              <w:rPr>
                <w:lang w:eastAsia="en-US"/>
              </w:rPr>
              <w:t xml:space="preserve">Штукатурка гипсовая высококачественная </w:t>
            </w:r>
            <w:r w:rsidRPr="00565DF7">
              <w:rPr>
                <w:b/>
                <w:sz w:val="18"/>
                <w:szCs w:val="18"/>
                <w:lang w:eastAsia="en-US"/>
              </w:rPr>
              <w:t>δ</w:t>
            </w:r>
            <w:proofErr w:type="gramStart"/>
            <w:r w:rsidRPr="00565DF7">
              <w:rPr>
                <w:b/>
                <w:sz w:val="18"/>
                <w:szCs w:val="18"/>
                <w:vertAlign w:val="subscript"/>
                <w:lang w:eastAsia="en-US"/>
              </w:rPr>
              <w:t>шт</w:t>
            </w:r>
            <w:proofErr w:type="gramEnd"/>
            <w:r w:rsidRPr="00565DF7">
              <w:rPr>
                <w:b/>
                <w:sz w:val="18"/>
                <w:szCs w:val="18"/>
                <w:lang w:eastAsia="en-US"/>
              </w:rPr>
              <w:t>=0,04 м</w:t>
            </w:r>
            <w:r w:rsidRPr="00565DF7">
              <w:rPr>
                <w:sz w:val="18"/>
                <w:szCs w:val="18"/>
                <w:lang w:eastAsia="en-US"/>
              </w:rPr>
              <w:t xml:space="preserve">, </w:t>
            </w:r>
            <w:r w:rsidRPr="00565DF7">
              <w:rPr>
                <w:b/>
                <w:sz w:val="18"/>
                <w:szCs w:val="18"/>
                <w:lang w:eastAsia="en-US"/>
              </w:rPr>
              <w:t>γ</w:t>
            </w:r>
            <w:r w:rsidRPr="00565DF7">
              <w:rPr>
                <w:b/>
                <w:sz w:val="18"/>
                <w:szCs w:val="18"/>
                <w:vertAlign w:val="subscript"/>
                <w:lang w:eastAsia="en-US"/>
              </w:rPr>
              <w:t>Нст</w:t>
            </w:r>
            <w:r w:rsidRPr="00565DF7">
              <w:rPr>
                <w:sz w:val="18"/>
                <w:szCs w:val="18"/>
                <w:lang w:eastAsia="en-US"/>
              </w:rPr>
              <w:t>=</w:t>
            </w:r>
            <w:r w:rsidRPr="00565DF7">
              <w:rPr>
                <w:b/>
                <w:sz w:val="18"/>
                <w:szCs w:val="18"/>
                <w:lang w:eastAsia="en-US"/>
              </w:rPr>
              <w:t xml:space="preserve">9,5 кН/м </w:t>
            </w:r>
            <w:r w:rsidRPr="00565DF7">
              <w:rPr>
                <w:b/>
                <w:sz w:val="18"/>
                <w:szCs w:val="18"/>
                <w:vertAlign w:val="superscript"/>
                <w:lang w:eastAsia="en-US"/>
              </w:rPr>
              <w:t>3</w:t>
            </w:r>
            <w:r w:rsidRPr="00565DF7">
              <w:rPr>
                <w:sz w:val="18"/>
                <w:szCs w:val="18"/>
                <w:lang w:eastAsia="en-US"/>
              </w:rPr>
              <w:t xml:space="preserve">. Нагрузка на 1 п.м. при этом будет составлять </w:t>
            </w:r>
            <w:r w:rsidRPr="00565DF7">
              <w:rPr>
                <w:b/>
                <w:sz w:val="18"/>
                <w:szCs w:val="18"/>
                <w:lang w:eastAsia="en-US"/>
              </w:rPr>
              <w:t>q</w:t>
            </w:r>
            <w:r w:rsidRPr="00565DF7">
              <w:rPr>
                <w:b/>
                <w:sz w:val="18"/>
                <w:szCs w:val="18"/>
                <w:vertAlign w:val="subscript"/>
                <w:lang w:eastAsia="en-US"/>
              </w:rPr>
              <w:t>н</w:t>
            </w:r>
            <w:r w:rsidRPr="00565DF7">
              <w:rPr>
                <w:b/>
                <w:sz w:val="18"/>
                <w:szCs w:val="18"/>
                <w:lang w:eastAsia="en-US"/>
              </w:rPr>
              <w:t xml:space="preserve"> =Н</w:t>
            </w:r>
            <w:r w:rsidRPr="00565DF7">
              <w:rPr>
                <w:b/>
                <w:sz w:val="18"/>
                <w:szCs w:val="18"/>
                <w:vertAlign w:val="subscript"/>
                <w:lang w:eastAsia="en-US"/>
              </w:rPr>
              <w:t>шт</w:t>
            </w:r>
            <w:r w:rsidRPr="00565DF7">
              <w:rPr>
                <w:rFonts w:ascii="Tahoma" w:eastAsia="Cardo" w:hAnsi="Tahoma" w:cs="Tahoma"/>
                <w:b/>
                <w:sz w:val="18"/>
                <w:szCs w:val="18"/>
                <w:lang w:eastAsia="en-US"/>
              </w:rPr>
              <w:t>⸱</w:t>
            </w:r>
            <w:r w:rsidRPr="00565DF7">
              <w:rPr>
                <w:rFonts w:eastAsia="Cardo"/>
                <w:b/>
                <w:sz w:val="18"/>
                <w:szCs w:val="18"/>
                <w:lang w:eastAsia="en-US"/>
              </w:rPr>
              <w:t xml:space="preserve"> δ</w:t>
            </w:r>
            <w:proofErr w:type="gramStart"/>
            <w:r w:rsidRPr="00565DF7">
              <w:rPr>
                <w:b/>
                <w:sz w:val="18"/>
                <w:szCs w:val="18"/>
                <w:vertAlign w:val="subscript"/>
                <w:lang w:eastAsia="en-US"/>
              </w:rPr>
              <w:t>шт</w:t>
            </w:r>
            <w:proofErr w:type="gramEnd"/>
            <w:r w:rsidRPr="00565DF7">
              <w:rPr>
                <w:rFonts w:ascii="Tahoma" w:eastAsia="Cardo" w:hAnsi="Tahoma" w:cs="Tahoma"/>
                <w:b/>
                <w:sz w:val="18"/>
                <w:szCs w:val="18"/>
                <w:lang w:eastAsia="en-US"/>
              </w:rPr>
              <w:t>⸱</w:t>
            </w:r>
            <w:r w:rsidRPr="00565DF7">
              <w:rPr>
                <w:rFonts w:eastAsia="Cardo"/>
                <w:b/>
                <w:sz w:val="18"/>
                <w:szCs w:val="18"/>
                <w:lang w:eastAsia="en-US"/>
              </w:rPr>
              <w:t xml:space="preserve"> l</w:t>
            </w:r>
            <w:r w:rsidRPr="00565DF7">
              <w:rPr>
                <w:b/>
                <w:sz w:val="18"/>
                <w:szCs w:val="18"/>
                <w:vertAlign w:val="subscript"/>
                <w:lang w:eastAsia="en-US"/>
              </w:rPr>
              <w:t>шт</w:t>
            </w:r>
            <w:r w:rsidRPr="00565DF7">
              <w:rPr>
                <w:rFonts w:ascii="Tahoma" w:eastAsia="Cardo" w:hAnsi="Tahoma" w:cs="Tahoma"/>
                <w:b/>
                <w:sz w:val="18"/>
                <w:szCs w:val="18"/>
                <w:lang w:eastAsia="en-US"/>
              </w:rPr>
              <w:t>⸱</w:t>
            </w:r>
            <w:r w:rsidRPr="00565DF7">
              <w:rPr>
                <w:rFonts w:eastAsia="Cardo"/>
                <w:b/>
                <w:sz w:val="18"/>
                <w:szCs w:val="18"/>
                <w:lang w:eastAsia="en-US"/>
              </w:rPr>
              <w:t xml:space="preserve"> γ</w:t>
            </w:r>
            <w:r w:rsidRPr="00565DF7">
              <w:rPr>
                <w:b/>
                <w:sz w:val="18"/>
                <w:szCs w:val="18"/>
                <w:vertAlign w:val="subscript"/>
                <w:lang w:eastAsia="en-US"/>
              </w:rPr>
              <w:t>шт</w:t>
            </w:r>
            <w:r w:rsidRPr="00565DF7">
              <w:rPr>
                <w:rFonts w:ascii="Tahoma" w:eastAsia="Cardo" w:hAnsi="Tahoma" w:cs="Tahoma"/>
                <w:b/>
                <w:sz w:val="18"/>
                <w:szCs w:val="18"/>
                <w:lang w:eastAsia="en-US"/>
              </w:rPr>
              <w:t>⸱</w:t>
            </w:r>
            <w:r w:rsidRPr="00565DF7">
              <w:rPr>
                <w:rFonts w:eastAsia="Cardo"/>
                <w:b/>
                <w:sz w:val="18"/>
                <w:szCs w:val="18"/>
                <w:lang w:eastAsia="en-US"/>
              </w:rPr>
              <w:t xml:space="preserve"> k</w:t>
            </w:r>
            <w:r w:rsidRPr="00565DF7">
              <w:rPr>
                <w:b/>
                <w:sz w:val="18"/>
                <w:szCs w:val="18"/>
                <w:vertAlign w:val="subscript"/>
                <w:lang w:eastAsia="en-US"/>
              </w:rPr>
              <w:t>проем</w:t>
            </w:r>
            <w:r w:rsidRPr="00565DF7">
              <w:rPr>
                <w:b/>
                <w:sz w:val="18"/>
                <w:szCs w:val="18"/>
                <w:lang w:eastAsia="en-US"/>
              </w:rPr>
              <w:t xml:space="preserve"> =14 м</w:t>
            </w:r>
            <w:r w:rsidRPr="00565DF7">
              <w:rPr>
                <w:rFonts w:ascii="Tahoma" w:hAnsi="Tahoma" w:cs="Tahoma"/>
                <w:b/>
                <w:sz w:val="18"/>
                <w:szCs w:val="18"/>
                <w:lang w:eastAsia="en-US"/>
              </w:rPr>
              <w:t>⸱</w:t>
            </w:r>
            <w:r w:rsidRPr="00565DF7">
              <w:rPr>
                <w:b/>
                <w:sz w:val="18"/>
                <w:szCs w:val="18"/>
                <w:lang w:eastAsia="en-US"/>
              </w:rPr>
              <w:t>0,04 м</w:t>
            </w:r>
            <w:r w:rsidRPr="00565DF7">
              <w:rPr>
                <w:rFonts w:ascii="Tahoma" w:hAnsi="Tahoma" w:cs="Tahoma"/>
                <w:b/>
                <w:sz w:val="18"/>
                <w:szCs w:val="18"/>
                <w:lang w:eastAsia="en-US"/>
              </w:rPr>
              <w:t>⸱</w:t>
            </w:r>
            <w:r w:rsidRPr="00565DF7">
              <w:rPr>
                <w:b/>
                <w:sz w:val="18"/>
                <w:szCs w:val="18"/>
                <w:lang w:eastAsia="en-US"/>
              </w:rPr>
              <w:t xml:space="preserve">1п.м. </w:t>
            </w:r>
            <w:r w:rsidRPr="00565DF7">
              <w:rPr>
                <w:rFonts w:ascii="Tahoma" w:hAnsi="Tahoma" w:cs="Tahoma"/>
                <w:b/>
                <w:sz w:val="18"/>
                <w:szCs w:val="18"/>
                <w:lang w:eastAsia="en-US"/>
              </w:rPr>
              <w:t>⸱</w:t>
            </w:r>
            <w:r w:rsidRPr="00565DF7">
              <w:rPr>
                <w:b/>
                <w:sz w:val="18"/>
                <w:szCs w:val="18"/>
                <w:lang w:eastAsia="en-US"/>
              </w:rPr>
              <w:t xml:space="preserve">9,5 кН/м </w:t>
            </w:r>
            <w:r w:rsidRPr="00565DF7">
              <w:rPr>
                <w:b/>
                <w:sz w:val="18"/>
                <w:szCs w:val="18"/>
                <w:vertAlign w:val="superscript"/>
                <w:lang w:eastAsia="en-US"/>
              </w:rPr>
              <w:t>3</w:t>
            </w:r>
            <w:r w:rsidRPr="00565DF7">
              <w:rPr>
                <w:b/>
                <w:sz w:val="18"/>
                <w:szCs w:val="18"/>
                <w:lang w:eastAsia="en-US"/>
              </w:rPr>
              <w:t xml:space="preserve"> </w:t>
            </w:r>
            <w:r w:rsidRPr="00565DF7">
              <w:rPr>
                <w:rFonts w:ascii="Tahoma" w:hAnsi="Tahoma" w:cs="Tahoma"/>
                <w:b/>
                <w:sz w:val="18"/>
                <w:szCs w:val="18"/>
                <w:lang w:eastAsia="en-US"/>
              </w:rPr>
              <w:t>⸱</w:t>
            </w:r>
            <w:r w:rsidRPr="00565DF7">
              <w:rPr>
                <w:b/>
                <w:sz w:val="18"/>
                <w:szCs w:val="18"/>
                <w:lang w:eastAsia="en-US"/>
              </w:rPr>
              <w:t>0,9 =4,79 кН/п.м.</w:t>
            </w:r>
          </w:p>
        </w:tc>
        <w:tc>
          <w:tcPr>
            <w:tcW w:w="1029" w:type="dxa"/>
            <w:tcBorders>
              <w:top w:val="single" w:sz="4" w:space="0" w:color="000000"/>
              <w:left w:val="single" w:sz="4" w:space="0" w:color="000000"/>
              <w:bottom w:val="single" w:sz="4" w:space="0" w:color="000000"/>
              <w:right w:val="single" w:sz="4" w:space="0" w:color="000000"/>
            </w:tcBorders>
            <w:vAlign w:val="center"/>
            <w:hideMark/>
          </w:tcPr>
          <w:p w14:paraId="4409B80A" w14:textId="77777777" w:rsidR="00204A07" w:rsidRPr="00565DF7" w:rsidRDefault="00204A07" w:rsidP="00204A07">
            <w:pPr>
              <w:spacing w:line="216" w:lineRule="auto"/>
              <w:ind w:left="-57" w:right="-57"/>
              <w:jc w:val="center"/>
              <w:rPr>
                <w:lang w:eastAsia="en-US"/>
              </w:rPr>
            </w:pPr>
            <w:r w:rsidRPr="00565DF7">
              <w:rPr>
                <w:lang w:eastAsia="en-US"/>
              </w:rPr>
              <w:t>1,3</w:t>
            </w:r>
          </w:p>
        </w:tc>
        <w:tc>
          <w:tcPr>
            <w:tcW w:w="993" w:type="dxa"/>
            <w:tcBorders>
              <w:top w:val="single" w:sz="4" w:space="0" w:color="000000"/>
              <w:left w:val="single" w:sz="4" w:space="0" w:color="000000"/>
              <w:bottom w:val="single" w:sz="4" w:space="0" w:color="000000"/>
              <w:right w:val="single" w:sz="4" w:space="0" w:color="000000"/>
            </w:tcBorders>
            <w:vAlign w:val="center"/>
            <w:hideMark/>
          </w:tcPr>
          <w:p w14:paraId="43E63EE2" w14:textId="77777777" w:rsidR="00204A07" w:rsidRPr="00565DF7" w:rsidRDefault="00204A07" w:rsidP="00204A07">
            <w:pPr>
              <w:spacing w:line="216" w:lineRule="auto"/>
              <w:ind w:left="-57" w:right="-57"/>
              <w:jc w:val="center"/>
              <w:rPr>
                <w:lang w:eastAsia="en-US"/>
              </w:rPr>
            </w:pPr>
            <w:r w:rsidRPr="00565DF7">
              <w:rPr>
                <w:lang w:eastAsia="en-US"/>
              </w:rPr>
              <w:t>1,0</w:t>
            </w:r>
          </w:p>
        </w:tc>
        <w:tc>
          <w:tcPr>
            <w:tcW w:w="993" w:type="dxa"/>
            <w:tcBorders>
              <w:top w:val="single" w:sz="4" w:space="0" w:color="000000"/>
              <w:left w:val="single" w:sz="4" w:space="0" w:color="000000"/>
              <w:bottom w:val="single" w:sz="4" w:space="0" w:color="000000"/>
              <w:right w:val="single" w:sz="4" w:space="0" w:color="000000"/>
            </w:tcBorders>
            <w:vAlign w:val="center"/>
            <w:hideMark/>
          </w:tcPr>
          <w:p w14:paraId="7307497A" w14:textId="77777777" w:rsidR="00204A07" w:rsidRPr="00565DF7" w:rsidRDefault="00204A07" w:rsidP="00204A07">
            <w:pPr>
              <w:spacing w:line="216" w:lineRule="auto"/>
              <w:ind w:left="-57" w:right="-57"/>
              <w:jc w:val="center"/>
              <w:rPr>
                <w:b/>
                <w:lang w:eastAsia="en-US"/>
              </w:rPr>
            </w:pPr>
            <w:r w:rsidRPr="00565DF7">
              <w:rPr>
                <w:b/>
                <w:lang w:eastAsia="en-US"/>
              </w:rPr>
              <w:t>11,13</w:t>
            </w:r>
          </w:p>
        </w:tc>
        <w:tc>
          <w:tcPr>
            <w:tcW w:w="1000" w:type="dxa"/>
            <w:tcBorders>
              <w:top w:val="single" w:sz="4" w:space="0" w:color="000000"/>
              <w:left w:val="single" w:sz="4" w:space="0" w:color="000000"/>
              <w:bottom w:val="single" w:sz="4" w:space="0" w:color="000000"/>
              <w:right w:val="single" w:sz="4" w:space="0" w:color="000000"/>
            </w:tcBorders>
            <w:vAlign w:val="center"/>
            <w:hideMark/>
          </w:tcPr>
          <w:p w14:paraId="799AC44E" w14:textId="77777777" w:rsidR="00204A07" w:rsidRPr="00565DF7" w:rsidRDefault="00204A07" w:rsidP="00204A07">
            <w:pPr>
              <w:spacing w:line="216" w:lineRule="auto"/>
              <w:ind w:left="-57" w:right="-57"/>
              <w:jc w:val="center"/>
              <w:rPr>
                <w:b/>
                <w:lang w:eastAsia="en-US"/>
              </w:rPr>
            </w:pPr>
            <w:r w:rsidRPr="00565DF7">
              <w:rPr>
                <w:b/>
                <w:lang w:eastAsia="en-US"/>
              </w:rPr>
              <w:t>4,79</w:t>
            </w:r>
          </w:p>
        </w:tc>
      </w:tr>
    </w:tbl>
    <w:p w14:paraId="1340F89C" w14:textId="77777777" w:rsidR="00204A07" w:rsidRPr="00565DF7" w:rsidRDefault="00204A07" w:rsidP="00204A07">
      <w:pPr>
        <w:spacing w:line="276" w:lineRule="auto"/>
        <w:ind w:firstLine="284"/>
        <w:rPr>
          <w:sz w:val="24"/>
          <w:szCs w:val="24"/>
        </w:rPr>
      </w:pPr>
      <w:r w:rsidRPr="00565DF7">
        <w:rPr>
          <w:noProof/>
        </w:rPr>
        <w:drawing>
          <wp:anchor distT="0" distB="0" distL="114300" distR="114300" simplePos="0" relativeHeight="251806720" behindDoc="0" locked="0" layoutInCell="1" allowOverlap="1" wp14:anchorId="4D48BFE4" wp14:editId="7AF65EAC">
            <wp:simplePos x="0" y="0"/>
            <wp:positionH relativeFrom="column">
              <wp:posOffset>-34290</wp:posOffset>
            </wp:positionH>
            <wp:positionV relativeFrom="paragraph">
              <wp:posOffset>401320</wp:posOffset>
            </wp:positionV>
            <wp:extent cx="6048375" cy="3097530"/>
            <wp:effectExtent l="0" t="0" r="9525" b="7620"/>
            <wp:wrapTopAndBottom/>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8375" cy="3097530"/>
                    </a:xfrm>
                    <a:prstGeom prst="rect">
                      <a:avLst/>
                    </a:prstGeom>
                    <a:noFill/>
                  </pic:spPr>
                </pic:pic>
              </a:graphicData>
            </a:graphic>
            <wp14:sizeRelH relativeFrom="page">
              <wp14:pctWidth>0</wp14:pctWidth>
            </wp14:sizeRelH>
            <wp14:sizeRelV relativeFrom="page">
              <wp14:pctHeight>0</wp14:pctHeight>
            </wp14:sizeRelV>
          </wp:anchor>
        </w:drawing>
      </w:r>
    </w:p>
    <w:p w14:paraId="3E8E4626" w14:textId="77777777" w:rsidR="00204A07" w:rsidRPr="00565DF7" w:rsidRDefault="00204A07" w:rsidP="00204A07">
      <w:pPr>
        <w:spacing w:line="276" w:lineRule="auto"/>
        <w:ind w:firstLine="284"/>
        <w:rPr>
          <w:sz w:val="24"/>
          <w:szCs w:val="24"/>
        </w:rPr>
      </w:pPr>
    </w:p>
    <w:p w14:paraId="7325F299" w14:textId="77777777" w:rsidR="00204A07" w:rsidRPr="00565DF7" w:rsidRDefault="00204A07" w:rsidP="00204A07">
      <w:pPr>
        <w:spacing w:line="276" w:lineRule="auto"/>
        <w:ind w:firstLine="284"/>
        <w:rPr>
          <w:sz w:val="24"/>
          <w:szCs w:val="24"/>
        </w:rPr>
      </w:pPr>
    </w:p>
    <w:p w14:paraId="11D8CCC6" w14:textId="77777777" w:rsidR="00204A07" w:rsidRPr="00565DF7" w:rsidRDefault="00204A07" w:rsidP="00204A07">
      <w:pPr>
        <w:spacing w:line="276" w:lineRule="auto"/>
        <w:ind w:firstLine="284"/>
        <w:rPr>
          <w:sz w:val="24"/>
          <w:szCs w:val="24"/>
        </w:rPr>
      </w:pPr>
      <w:r w:rsidRPr="00565DF7">
        <w:rPr>
          <w:sz w:val="24"/>
          <w:szCs w:val="24"/>
        </w:rPr>
        <w:t xml:space="preserve">Далее все собираем в основное расчетных нагрузок для расчета по </w:t>
      </w:r>
      <w:r w:rsidRPr="00565DF7">
        <w:rPr>
          <w:sz w:val="24"/>
          <w:szCs w:val="24"/>
          <w:lang w:val="en-GB"/>
        </w:rPr>
        <w:t>II</w:t>
      </w:r>
      <w:r w:rsidRPr="00565DF7">
        <w:rPr>
          <w:sz w:val="24"/>
          <w:szCs w:val="24"/>
        </w:rPr>
        <w:t xml:space="preserve"> группе предельных состояний:</w:t>
      </w:r>
    </w:p>
    <w:p w14:paraId="45347EB4" w14:textId="77777777" w:rsidR="00204A07" w:rsidRPr="00565DF7" w:rsidRDefault="00204A07" w:rsidP="00204A07">
      <w:pPr>
        <w:jc w:val="center"/>
        <w:rPr>
          <w:i/>
          <w:sz w:val="24"/>
          <w:szCs w:val="24"/>
        </w:rPr>
      </w:pPr>
      <w:r w:rsidRPr="00565DF7">
        <w:rPr>
          <w:i/>
          <w:sz w:val="24"/>
          <w:szCs w:val="24"/>
        </w:rPr>
        <w:t>С</w:t>
      </w:r>
      <w:r w:rsidRPr="00565DF7">
        <w:rPr>
          <w:i/>
          <w:sz w:val="24"/>
          <w:szCs w:val="24"/>
          <w:vertAlign w:val="subscript"/>
          <w:lang w:val="en-US"/>
        </w:rPr>
        <w:t>m</w:t>
      </w:r>
      <w:r w:rsidRPr="00565DF7">
        <w:rPr>
          <w:i/>
          <w:sz w:val="24"/>
          <w:szCs w:val="24"/>
        </w:rPr>
        <w:t>=</w:t>
      </w:r>
      <w:r w:rsidRPr="00565DF7">
        <w:rPr>
          <w:i/>
          <w:sz w:val="24"/>
          <w:szCs w:val="24"/>
          <w:lang w:val="en-US"/>
        </w:rPr>
        <w:t>P</w:t>
      </w:r>
      <w:r w:rsidRPr="00565DF7">
        <w:rPr>
          <w:i/>
          <w:sz w:val="24"/>
          <w:szCs w:val="24"/>
          <w:vertAlign w:val="subscript"/>
          <w:lang w:val="en-US"/>
        </w:rPr>
        <w:t>d</w:t>
      </w:r>
      <w:r w:rsidRPr="00565DF7">
        <w:rPr>
          <w:i/>
          <w:sz w:val="24"/>
          <w:szCs w:val="24"/>
        </w:rPr>
        <w:t>+(</w:t>
      </w:r>
      <w:r w:rsidRPr="00565DF7">
        <w:rPr>
          <w:i/>
          <w:sz w:val="24"/>
          <w:szCs w:val="24"/>
          <w:lang w:val="en-US"/>
        </w:rPr>
        <w:t>ψ</w:t>
      </w:r>
      <w:r w:rsidRPr="00565DF7">
        <w:rPr>
          <w:i/>
          <w:sz w:val="24"/>
          <w:szCs w:val="24"/>
          <w:vertAlign w:val="subscript"/>
          <w:lang w:val="en-US"/>
        </w:rPr>
        <w:t>l</w:t>
      </w:r>
      <w:r w:rsidRPr="00565DF7">
        <w:rPr>
          <w:sz w:val="24"/>
          <w:szCs w:val="24"/>
          <w:vertAlign w:val="subscript"/>
        </w:rPr>
        <w:t>1</w:t>
      </w:r>
      <w:r w:rsidRPr="00565DF7">
        <w:rPr>
          <w:sz w:val="24"/>
          <w:szCs w:val="24"/>
          <w:lang w:val="en-US"/>
        </w:rPr>
        <w:sym w:font="Symbol" w:char="F0D7"/>
      </w:r>
      <w:r w:rsidRPr="00565DF7">
        <w:rPr>
          <w:i/>
          <w:sz w:val="24"/>
          <w:szCs w:val="24"/>
          <w:lang w:val="en-US"/>
        </w:rPr>
        <w:t>P</w:t>
      </w:r>
      <w:r w:rsidRPr="00565DF7">
        <w:rPr>
          <w:i/>
          <w:sz w:val="24"/>
          <w:szCs w:val="24"/>
          <w:vertAlign w:val="subscript"/>
          <w:lang w:val="en-US"/>
        </w:rPr>
        <w:t>l</w:t>
      </w:r>
      <w:r w:rsidRPr="00565DF7">
        <w:rPr>
          <w:sz w:val="24"/>
          <w:szCs w:val="24"/>
          <w:vertAlign w:val="subscript"/>
        </w:rPr>
        <w:t>1</w:t>
      </w:r>
      <w:r w:rsidRPr="00565DF7">
        <w:rPr>
          <w:i/>
          <w:sz w:val="24"/>
          <w:szCs w:val="24"/>
        </w:rPr>
        <w:t xml:space="preserve">+ </w:t>
      </w:r>
      <w:r w:rsidRPr="00565DF7">
        <w:rPr>
          <w:i/>
          <w:sz w:val="24"/>
          <w:szCs w:val="24"/>
          <w:lang w:val="en-US"/>
        </w:rPr>
        <w:t>ψ</w:t>
      </w:r>
      <w:r w:rsidRPr="00565DF7">
        <w:rPr>
          <w:i/>
          <w:sz w:val="24"/>
          <w:szCs w:val="24"/>
          <w:vertAlign w:val="subscript"/>
          <w:lang w:val="en-US"/>
        </w:rPr>
        <w:t>l</w:t>
      </w:r>
      <w:r w:rsidRPr="00565DF7">
        <w:rPr>
          <w:sz w:val="24"/>
          <w:szCs w:val="24"/>
          <w:vertAlign w:val="subscript"/>
        </w:rPr>
        <w:t>2</w:t>
      </w:r>
      <w:r w:rsidRPr="00565DF7">
        <w:rPr>
          <w:sz w:val="24"/>
          <w:szCs w:val="24"/>
          <w:lang w:val="en-US"/>
        </w:rPr>
        <w:sym w:font="Symbol" w:char="F0D7"/>
      </w:r>
      <w:r w:rsidRPr="00565DF7">
        <w:rPr>
          <w:i/>
          <w:sz w:val="24"/>
          <w:szCs w:val="24"/>
          <w:lang w:val="en-US"/>
        </w:rPr>
        <w:t>P</w:t>
      </w:r>
      <w:r w:rsidRPr="00565DF7">
        <w:rPr>
          <w:i/>
          <w:sz w:val="24"/>
          <w:szCs w:val="24"/>
          <w:vertAlign w:val="subscript"/>
          <w:lang w:val="en-US"/>
        </w:rPr>
        <w:t>l</w:t>
      </w:r>
      <w:r w:rsidRPr="00565DF7">
        <w:rPr>
          <w:sz w:val="24"/>
          <w:szCs w:val="24"/>
          <w:vertAlign w:val="subscript"/>
        </w:rPr>
        <w:t>2</w:t>
      </w:r>
      <w:r w:rsidRPr="00565DF7">
        <w:rPr>
          <w:i/>
          <w:sz w:val="24"/>
          <w:szCs w:val="24"/>
        </w:rPr>
        <w:t xml:space="preserve">+ </w:t>
      </w:r>
      <w:r w:rsidRPr="00565DF7">
        <w:rPr>
          <w:i/>
          <w:sz w:val="24"/>
          <w:szCs w:val="24"/>
          <w:lang w:val="en-US"/>
        </w:rPr>
        <w:t>ψ</w:t>
      </w:r>
      <w:r w:rsidRPr="00565DF7">
        <w:rPr>
          <w:i/>
          <w:sz w:val="24"/>
          <w:szCs w:val="24"/>
          <w:vertAlign w:val="subscript"/>
          <w:lang w:val="en-US"/>
        </w:rPr>
        <w:t>l</w:t>
      </w:r>
      <w:r w:rsidRPr="00565DF7">
        <w:rPr>
          <w:sz w:val="24"/>
          <w:szCs w:val="24"/>
          <w:vertAlign w:val="subscript"/>
        </w:rPr>
        <w:t>3</w:t>
      </w:r>
      <w:r w:rsidRPr="00565DF7">
        <w:rPr>
          <w:sz w:val="24"/>
          <w:szCs w:val="24"/>
          <w:lang w:val="en-US"/>
        </w:rPr>
        <w:sym w:font="Symbol" w:char="F0D7"/>
      </w:r>
      <w:r w:rsidRPr="00565DF7">
        <w:rPr>
          <w:i/>
          <w:sz w:val="24"/>
          <w:szCs w:val="24"/>
          <w:lang w:val="en-US"/>
        </w:rPr>
        <w:t>P</w:t>
      </w:r>
      <w:r w:rsidRPr="00565DF7">
        <w:rPr>
          <w:i/>
          <w:sz w:val="24"/>
          <w:szCs w:val="24"/>
          <w:vertAlign w:val="subscript"/>
          <w:lang w:val="en-US"/>
        </w:rPr>
        <w:t>l</w:t>
      </w:r>
      <w:r w:rsidRPr="00565DF7">
        <w:rPr>
          <w:sz w:val="24"/>
          <w:szCs w:val="24"/>
          <w:vertAlign w:val="subscript"/>
        </w:rPr>
        <w:t>3</w:t>
      </w:r>
      <w:r w:rsidRPr="00565DF7">
        <w:rPr>
          <w:i/>
          <w:sz w:val="24"/>
          <w:szCs w:val="24"/>
        </w:rPr>
        <w:t>+…)+</w:t>
      </w:r>
      <w:proofErr w:type="gramStart"/>
      <w:r w:rsidRPr="00565DF7">
        <w:rPr>
          <w:i/>
          <w:sz w:val="24"/>
          <w:szCs w:val="24"/>
        </w:rPr>
        <w:t xml:space="preserve">( </w:t>
      </w:r>
      <w:proofErr w:type="gramEnd"/>
      <w:r w:rsidRPr="00565DF7">
        <w:rPr>
          <w:i/>
          <w:sz w:val="24"/>
          <w:szCs w:val="24"/>
          <w:lang w:val="en-US"/>
        </w:rPr>
        <w:t>ψ</w:t>
      </w:r>
      <w:r w:rsidRPr="00565DF7">
        <w:rPr>
          <w:i/>
          <w:sz w:val="24"/>
          <w:szCs w:val="24"/>
          <w:vertAlign w:val="subscript"/>
          <w:lang w:val="en-US"/>
        </w:rPr>
        <w:t>t</w:t>
      </w:r>
      <w:r w:rsidRPr="00565DF7">
        <w:rPr>
          <w:sz w:val="24"/>
          <w:szCs w:val="24"/>
          <w:vertAlign w:val="subscript"/>
        </w:rPr>
        <w:t>1</w:t>
      </w:r>
      <w:r w:rsidRPr="00565DF7">
        <w:rPr>
          <w:sz w:val="24"/>
          <w:szCs w:val="24"/>
          <w:lang w:val="en-US"/>
        </w:rPr>
        <w:sym w:font="Symbol" w:char="F0D7"/>
      </w:r>
      <w:r w:rsidRPr="00565DF7">
        <w:rPr>
          <w:i/>
          <w:sz w:val="24"/>
          <w:szCs w:val="24"/>
          <w:lang w:val="en-US"/>
        </w:rPr>
        <w:t>P</w:t>
      </w:r>
      <w:r w:rsidRPr="00565DF7">
        <w:rPr>
          <w:i/>
          <w:sz w:val="24"/>
          <w:szCs w:val="24"/>
          <w:vertAlign w:val="subscript"/>
          <w:lang w:val="en-US"/>
        </w:rPr>
        <w:t>t</w:t>
      </w:r>
      <w:r w:rsidRPr="00565DF7">
        <w:rPr>
          <w:sz w:val="24"/>
          <w:szCs w:val="24"/>
          <w:vertAlign w:val="subscript"/>
        </w:rPr>
        <w:t>1</w:t>
      </w:r>
      <w:r w:rsidRPr="00565DF7">
        <w:rPr>
          <w:i/>
          <w:sz w:val="24"/>
          <w:szCs w:val="24"/>
        </w:rPr>
        <w:t xml:space="preserve">+ </w:t>
      </w:r>
      <w:r w:rsidRPr="00565DF7">
        <w:rPr>
          <w:i/>
          <w:sz w:val="24"/>
          <w:szCs w:val="24"/>
          <w:lang w:val="en-US"/>
        </w:rPr>
        <w:t>ψ</w:t>
      </w:r>
      <w:r w:rsidRPr="00565DF7">
        <w:rPr>
          <w:i/>
          <w:sz w:val="24"/>
          <w:szCs w:val="24"/>
          <w:vertAlign w:val="subscript"/>
          <w:lang w:val="en-US"/>
        </w:rPr>
        <w:t>t</w:t>
      </w:r>
      <w:r w:rsidRPr="00565DF7">
        <w:rPr>
          <w:sz w:val="24"/>
          <w:szCs w:val="24"/>
          <w:vertAlign w:val="subscript"/>
        </w:rPr>
        <w:t>2</w:t>
      </w:r>
      <w:r w:rsidRPr="00565DF7">
        <w:rPr>
          <w:sz w:val="24"/>
          <w:szCs w:val="24"/>
          <w:lang w:val="en-US"/>
        </w:rPr>
        <w:sym w:font="Symbol" w:char="F0D7"/>
      </w:r>
      <w:r w:rsidRPr="00565DF7">
        <w:rPr>
          <w:i/>
          <w:sz w:val="24"/>
          <w:szCs w:val="24"/>
          <w:lang w:val="en-US"/>
        </w:rPr>
        <w:t>P</w:t>
      </w:r>
      <w:r w:rsidRPr="00565DF7">
        <w:rPr>
          <w:i/>
          <w:sz w:val="24"/>
          <w:szCs w:val="24"/>
          <w:vertAlign w:val="subscript"/>
          <w:lang w:val="en-US"/>
        </w:rPr>
        <w:t>t</w:t>
      </w:r>
      <w:r w:rsidRPr="00565DF7">
        <w:rPr>
          <w:sz w:val="24"/>
          <w:szCs w:val="24"/>
          <w:vertAlign w:val="subscript"/>
        </w:rPr>
        <w:t>2</w:t>
      </w:r>
      <w:r w:rsidRPr="00565DF7">
        <w:rPr>
          <w:i/>
          <w:sz w:val="24"/>
          <w:szCs w:val="24"/>
        </w:rPr>
        <w:t xml:space="preserve">+ </w:t>
      </w:r>
      <w:r w:rsidRPr="00565DF7">
        <w:rPr>
          <w:i/>
          <w:sz w:val="24"/>
          <w:szCs w:val="24"/>
          <w:lang w:val="en-US"/>
        </w:rPr>
        <w:t>ψ</w:t>
      </w:r>
      <w:r w:rsidRPr="00565DF7">
        <w:rPr>
          <w:i/>
          <w:sz w:val="24"/>
          <w:szCs w:val="24"/>
          <w:vertAlign w:val="subscript"/>
          <w:lang w:val="en-US"/>
        </w:rPr>
        <w:t>t</w:t>
      </w:r>
      <w:r w:rsidRPr="00565DF7">
        <w:rPr>
          <w:sz w:val="24"/>
          <w:szCs w:val="24"/>
          <w:vertAlign w:val="subscript"/>
        </w:rPr>
        <w:t>3</w:t>
      </w:r>
      <w:r w:rsidRPr="00565DF7">
        <w:rPr>
          <w:sz w:val="24"/>
          <w:szCs w:val="24"/>
          <w:lang w:val="en-US"/>
        </w:rPr>
        <w:sym w:font="Symbol" w:char="F0D7"/>
      </w:r>
      <w:r w:rsidRPr="00565DF7">
        <w:rPr>
          <w:i/>
          <w:sz w:val="24"/>
          <w:szCs w:val="24"/>
          <w:lang w:val="en-US"/>
        </w:rPr>
        <w:t>P</w:t>
      </w:r>
      <w:r w:rsidRPr="00565DF7">
        <w:rPr>
          <w:i/>
          <w:sz w:val="24"/>
          <w:szCs w:val="24"/>
          <w:vertAlign w:val="subscript"/>
          <w:lang w:val="en-US"/>
        </w:rPr>
        <w:t>t</w:t>
      </w:r>
      <w:r w:rsidRPr="00565DF7">
        <w:rPr>
          <w:sz w:val="24"/>
          <w:szCs w:val="24"/>
          <w:vertAlign w:val="subscript"/>
        </w:rPr>
        <w:t>3</w:t>
      </w:r>
      <w:r w:rsidRPr="00565DF7">
        <w:rPr>
          <w:i/>
          <w:sz w:val="24"/>
          <w:szCs w:val="24"/>
        </w:rPr>
        <w:t>+…)</w:t>
      </w:r>
    </w:p>
    <w:p w14:paraId="09ED90C4" w14:textId="77777777" w:rsidR="00204A07" w:rsidRPr="00565DF7" w:rsidRDefault="00204A07" w:rsidP="00204A07">
      <w:pPr>
        <w:jc w:val="center"/>
        <w:rPr>
          <w:i/>
          <w:sz w:val="24"/>
          <w:szCs w:val="24"/>
        </w:rPr>
      </w:pPr>
    </w:p>
    <w:p w14:paraId="79D76CB7" w14:textId="77777777" w:rsidR="00204A07" w:rsidRPr="00565DF7" w:rsidRDefault="00204A07" w:rsidP="00204A07">
      <w:pPr>
        <w:spacing w:line="276" w:lineRule="auto"/>
        <w:ind w:firstLine="284"/>
        <w:rPr>
          <w:sz w:val="24"/>
          <w:szCs w:val="24"/>
        </w:rPr>
      </w:pPr>
      <w:r w:rsidRPr="00565DF7">
        <w:rPr>
          <w:sz w:val="24"/>
          <w:szCs w:val="24"/>
        </w:rPr>
        <w:t>Выполняем отдельно для каждого характерного сечения с учетом грузовой площадки.</w:t>
      </w:r>
    </w:p>
    <w:p w14:paraId="5872AD8D" w14:textId="77777777" w:rsidR="00204A07" w:rsidRPr="00565DF7" w:rsidRDefault="00204A07" w:rsidP="00204A07">
      <w:pPr>
        <w:spacing w:line="276" w:lineRule="auto"/>
        <w:ind w:firstLine="708"/>
        <w:rPr>
          <w:sz w:val="24"/>
          <w:szCs w:val="24"/>
        </w:rPr>
      </w:pPr>
      <w:r w:rsidRPr="00565DF7">
        <w:rPr>
          <w:sz w:val="24"/>
          <w:szCs w:val="24"/>
        </w:rPr>
        <w:t xml:space="preserve">Нагрузка под сечение 1 с грузовой площадкой </w:t>
      </w:r>
      <w:r w:rsidRPr="00565DF7">
        <w:rPr>
          <w:sz w:val="24"/>
          <w:szCs w:val="24"/>
          <w:lang w:val="en-GB"/>
        </w:rPr>
        <w:t>S</w:t>
      </w:r>
      <w:r w:rsidRPr="00565DF7">
        <w:rPr>
          <w:sz w:val="24"/>
          <w:szCs w:val="24"/>
          <w:vertAlign w:val="subscript"/>
        </w:rPr>
        <w:t>гр1</w:t>
      </w:r>
      <w:r w:rsidRPr="00565DF7">
        <w:rPr>
          <w:sz w:val="24"/>
          <w:szCs w:val="24"/>
        </w:rPr>
        <w:t>=3 м</w:t>
      </w:r>
      <w:proofErr w:type="gramStart"/>
      <w:r w:rsidRPr="00565DF7">
        <w:rPr>
          <w:sz w:val="24"/>
          <w:szCs w:val="24"/>
          <w:vertAlign w:val="superscript"/>
        </w:rPr>
        <w:t>2</w:t>
      </w:r>
      <w:proofErr w:type="gramEnd"/>
      <w:r w:rsidRPr="00565DF7">
        <w:rPr>
          <w:sz w:val="24"/>
          <w:szCs w:val="24"/>
        </w:rPr>
        <w:t>/ п.м.:</w:t>
      </w:r>
    </w:p>
    <w:p w14:paraId="4278EAD7" w14:textId="77777777" w:rsidR="00204A07" w:rsidRPr="00565DF7" w:rsidRDefault="00204A07" w:rsidP="00204A07">
      <w:pPr>
        <w:spacing w:line="276" w:lineRule="auto"/>
        <w:ind w:firstLine="708"/>
        <w:jc w:val="both"/>
        <w:rPr>
          <w:b/>
          <w:sz w:val="24"/>
          <w:szCs w:val="24"/>
        </w:rPr>
      </w:pPr>
      <w:r w:rsidRPr="00565DF7">
        <w:rPr>
          <w:b/>
          <w:sz w:val="24"/>
          <w:szCs w:val="24"/>
          <w:lang w:val="en-GB"/>
        </w:rPr>
        <w:t>N</w:t>
      </w:r>
      <w:r w:rsidRPr="00565DF7">
        <w:rPr>
          <w:b/>
          <w:sz w:val="24"/>
          <w:szCs w:val="24"/>
          <w:vertAlign w:val="subscript"/>
        </w:rPr>
        <w:t>1</w:t>
      </w:r>
      <w:r w:rsidRPr="00565DF7">
        <w:rPr>
          <w:b/>
          <w:sz w:val="24"/>
          <w:szCs w:val="24"/>
          <w:vertAlign w:val="subscript"/>
          <w:lang w:val="en-GB"/>
        </w:rPr>
        <w:t>II</w:t>
      </w:r>
      <w:r w:rsidRPr="00565DF7">
        <w:rPr>
          <w:sz w:val="24"/>
          <w:szCs w:val="24"/>
        </w:rPr>
        <w:t xml:space="preserve"> = (160,08кН/п.м.+4,86</w:t>
      </w:r>
      <w:r w:rsidRPr="00565DF7">
        <w:rPr>
          <w:rFonts w:eastAsiaTheme="minorEastAsia"/>
          <w:sz w:val="24"/>
          <w:szCs w:val="24"/>
        </w:rPr>
        <w:t>кН/м</w:t>
      </w:r>
      <w:r w:rsidRPr="00565DF7">
        <w:rPr>
          <w:rFonts w:eastAsiaTheme="minorEastAsia"/>
          <w:sz w:val="24"/>
          <w:szCs w:val="24"/>
          <w:vertAlign w:val="superscript"/>
        </w:rPr>
        <w:t>2</w:t>
      </w:r>
      <w:r w:rsidRPr="00565DF7">
        <w:rPr>
          <w:sz w:val="24"/>
          <w:szCs w:val="24"/>
        </w:rPr>
        <w:t>*3 м</w:t>
      </w:r>
      <w:r w:rsidRPr="00565DF7">
        <w:rPr>
          <w:sz w:val="24"/>
          <w:szCs w:val="24"/>
          <w:vertAlign w:val="superscript"/>
        </w:rPr>
        <w:t>2</w:t>
      </w:r>
      <w:r w:rsidRPr="00565DF7">
        <w:rPr>
          <w:sz w:val="24"/>
          <w:szCs w:val="24"/>
        </w:rPr>
        <w:t>/ п.м.) + (2,39</w:t>
      </w:r>
      <w:r w:rsidRPr="00565DF7">
        <w:rPr>
          <w:rFonts w:eastAsiaTheme="minorEastAsia"/>
          <w:sz w:val="24"/>
          <w:szCs w:val="24"/>
        </w:rPr>
        <w:t>кН/м</w:t>
      </w:r>
      <w:r w:rsidRPr="00565DF7">
        <w:rPr>
          <w:rFonts w:eastAsiaTheme="minorEastAsia"/>
          <w:sz w:val="24"/>
          <w:szCs w:val="24"/>
          <w:vertAlign w:val="superscript"/>
        </w:rPr>
        <w:t>2</w:t>
      </w:r>
      <w:r w:rsidRPr="00565DF7">
        <w:rPr>
          <w:sz w:val="24"/>
          <w:szCs w:val="24"/>
        </w:rPr>
        <w:t>*3м</w:t>
      </w:r>
      <w:r w:rsidRPr="00565DF7">
        <w:rPr>
          <w:sz w:val="24"/>
          <w:szCs w:val="24"/>
          <w:vertAlign w:val="superscript"/>
        </w:rPr>
        <w:t>2</w:t>
      </w:r>
      <w:r w:rsidRPr="00565DF7">
        <w:rPr>
          <w:sz w:val="24"/>
          <w:szCs w:val="24"/>
        </w:rPr>
        <w:t>/ п.м.*1 + 4,48</w:t>
      </w:r>
      <w:r w:rsidRPr="00565DF7">
        <w:rPr>
          <w:rFonts w:eastAsiaTheme="minorEastAsia"/>
          <w:sz w:val="24"/>
          <w:szCs w:val="24"/>
        </w:rPr>
        <w:t>кН/м</w:t>
      </w:r>
      <w:r w:rsidRPr="00565DF7">
        <w:rPr>
          <w:rFonts w:eastAsiaTheme="minorEastAsia"/>
          <w:sz w:val="24"/>
          <w:szCs w:val="24"/>
          <w:vertAlign w:val="superscript"/>
        </w:rPr>
        <w:t>2</w:t>
      </w:r>
      <w:r w:rsidRPr="00565DF7">
        <w:rPr>
          <w:sz w:val="24"/>
          <w:szCs w:val="24"/>
        </w:rPr>
        <w:t>*3 м</w:t>
      </w:r>
      <w:r w:rsidRPr="00565DF7">
        <w:rPr>
          <w:sz w:val="24"/>
          <w:szCs w:val="24"/>
          <w:vertAlign w:val="superscript"/>
        </w:rPr>
        <w:t>2</w:t>
      </w:r>
      <w:r w:rsidRPr="00565DF7">
        <w:rPr>
          <w:sz w:val="24"/>
          <w:szCs w:val="24"/>
        </w:rPr>
        <w:t>/ п.м.*0,95 + 7,76 * 3 м</w:t>
      </w:r>
      <w:r w:rsidRPr="00565DF7">
        <w:rPr>
          <w:sz w:val="24"/>
          <w:szCs w:val="24"/>
          <w:vertAlign w:val="superscript"/>
        </w:rPr>
        <w:t>2</w:t>
      </w:r>
      <w:r w:rsidRPr="00565DF7">
        <w:rPr>
          <w:sz w:val="24"/>
          <w:szCs w:val="24"/>
        </w:rPr>
        <w:t>/ п.м. * 0,95) + (7,8 * 3 м</w:t>
      </w:r>
      <w:r w:rsidRPr="00565DF7">
        <w:rPr>
          <w:sz w:val="24"/>
          <w:szCs w:val="24"/>
          <w:vertAlign w:val="superscript"/>
        </w:rPr>
        <w:t>2</w:t>
      </w:r>
      <w:r w:rsidRPr="00565DF7">
        <w:rPr>
          <w:sz w:val="24"/>
          <w:szCs w:val="24"/>
        </w:rPr>
        <w:t>/ п.м. * 1)  = 240,11 кН/п.м.</w:t>
      </w:r>
      <w:r w:rsidRPr="00565DF7">
        <w:rPr>
          <w:b/>
          <w:sz w:val="24"/>
          <w:szCs w:val="24"/>
        </w:rPr>
        <w:t xml:space="preserve"> </w:t>
      </w:r>
    </w:p>
    <w:p w14:paraId="33D6142C" w14:textId="77777777" w:rsidR="00204A07" w:rsidRPr="00565DF7" w:rsidRDefault="00204A07" w:rsidP="00204A07">
      <w:pPr>
        <w:spacing w:line="276" w:lineRule="auto"/>
        <w:jc w:val="both"/>
        <w:rPr>
          <w:sz w:val="24"/>
          <w:szCs w:val="24"/>
        </w:rPr>
      </w:pPr>
    </w:p>
    <w:p w14:paraId="36D09C33" w14:textId="77777777" w:rsidR="00204A07" w:rsidRPr="00565DF7" w:rsidRDefault="00204A07" w:rsidP="00204A07">
      <w:pPr>
        <w:spacing w:line="276" w:lineRule="auto"/>
        <w:ind w:firstLine="708"/>
        <w:rPr>
          <w:sz w:val="24"/>
          <w:szCs w:val="24"/>
        </w:rPr>
      </w:pPr>
      <w:r w:rsidRPr="00565DF7">
        <w:rPr>
          <w:sz w:val="24"/>
          <w:szCs w:val="24"/>
        </w:rPr>
        <w:t xml:space="preserve">Нагрузка под сечение 2 с грузовой площадкой </w:t>
      </w:r>
      <w:r w:rsidRPr="00565DF7">
        <w:rPr>
          <w:sz w:val="24"/>
          <w:szCs w:val="24"/>
          <w:lang w:val="en-GB"/>
        </w:rPr>
        <w:t>S</w:t>
      </w:r>
      <w:r w:rsidRPr="00565DF7">
        <w:rPr>
          <w:sz w:val="24"/>
          <w:szCs w:val="24"/>
          <w:vertAlign w:val="subscript"/>
        </w:rPr>
        <w:t>гр2</w:t>
      </w:r>
      <w:r w:rsidRPr="00565DF7">
        <w:rPr>
          <w:sz w:val="24"/>
          <w:szCs w:val="24"/>
        </w:rPr>
        <w:t>=4,5 м</w:t>
      </w:r>
      <w:proofErr w:type="gramStart"/>
      <w:r w:rsidRPr="00565DF7">
        <w:rPr>
          <w:sz w:val="24"/>
          <w:szCs w:val="24"/>
          <w:vertAlign w:val="superscript"/>
        </w:rPr>
        <w:t>2</w:t>
      </w:r>
      <w:proofErr w:type="gramEnd"/>
      <w:r w:rsidRPr="00565DF7">
        <w:rPr>
          <w:sz w:val="24"/>
          <w:szCs w:val="24"/>
        </w:rPr>
        <w:t>/ п.м.:</w:t>
      </w:r>
    </w:p>
    <w:p w14:paraId="7C051D8D" w14:textId="77777777" w:rsidR="00204A07" w:rsidRPr="00565DF7" w:rsidRDefault="00204A07" w:rsidP="00204A07">
      <w:pPr>
        <w:spacing w:line="276" w:lineRule="auto"/>
        <w:ind w:firstLine="708"/>
        <w:jc w:val="both"/>
        <w:rPr>
          <w:b/>
          <w:sz w:val="24"/>
          <w:szCs w:val="24"/>
        </w:rPr>
      </w:pPr>
      <w:r w:rsidRPr="00565DF7">
        <w:rPr>
          <w:b/>
          <w:sz w:val="24"/>
          <w:szCs w:val="24"/>
          <w:lang w:val="en-GB"/>
        </w:rPr>
        <w:t>N</w:t>
      </w:r>
      <w:r w:rsidRPr="00565DF7">
        <w:rPr>
          <w:b/>
          <w:sz w:val="24"/>
          <w:szCs w:val="24"/>
          <w:vertAlign w:val="subscript"/>
        </w:rPr>
        <w:t>2</w:t>
      </w:r>
      <w:r w:rsidRPr="00565DF7">
        <w:rPr>
          <w:b/>
          <w:sz w:val="24"/>
          <w:szCs w:val="24"/>
          <w:vertAlign w:val="subscript"/>
          <w:lang w:val="en-GB"/>
        </w:rPr>
        <w:t>II</w:t>
      </w:r>
      <w:r w:rsidRPr="00565DF7">
        <w:rPr>
          <w:b/>
          <w:sz w:val="24"/>
          <w:szCs w:val="24"/>
        </w:rPr>
        <w:t xml:space="preserve"> </w:t>
      </w:r>
      <w:r w:rsidRPr="00565DF7">
        <w:rPr>
          <w:sz w:val="24"/>
          <w:szCs w:val="24"/>
        </w:rPr>
        <w:t>= (106</w:t>
      </w:r>
      <w:proofErr w:type="gramStart"/>
      <w:r w:rsidRPr="00565DF7">
        <w:rPr>
          <w:sz w:val="24"/>
          <w:szCs w:val="24"/>
        </w:rPr>
        <w:t>,03</w:t>
      </w:r>
      <w:proofErr w:type="gramEnd"/>
      <w:r w:rsidRPr="00565DF7">
        <w:rPr>
          <w:sz w:val="24"/>
          <w:szCs w:val="24"/>
        </w:rPr>
        <w:t xml:space="preserve"> кН/п.м. + 7,76 кН/п.м. * 4,5 м</w:t>
      </w:r>
      <w:r w:rsidRPr="00565DF7">
        <w:rPr>
          <w:sz w:val="24"/>
          <w:szCs w:val="24"/>
          <w:vertAlign w:val="superscript"/>
        </w:rPr>
        <w:t>2</w:t>
      </w:r>
      <w:r w:rsidRPr="00565DF7">
        <w:rPr>
          <w:sz w:val="24"/>
          <w:szCs w:val="24"/>
        </w:rPr>
        <w:t>/ п.м.) + (4,79 кН/п.м. * 4,5 м</w:t>
      </w:r>
      <w:r w:rsidRPr="00565DF7">
        <w:rPr>
          <w:sz w:val="24"/>
          <w:szCs w:val="24"/>
          <w:vertAlign w:val="superscript"/>
        </w:rPr>
        <w:t>2</w:t>
      </w:r>
      <w:r w:rsidRPr="00565DF7">
        <w:rPr>
          <w:sz w:val="24"/>
          <w:szCs w:val="24"/>
        </w:rPr>
        <w:t>/ п.м. * 0,95) + (7,8 кН/п.м. * 4,5 м</w:t>
      </w:r>
      <w:r w:rsidRPr="00565DF7">
        <w:rPr>
          <w:sz w:val="24"/>
          <w:szCs w:val="24"/>
          <w:vertAlign w:val="superscript"/>
        </w:rPr>
        <w:t>2</w:t>
      </w:r>
      <w:r w:rsidRPr="00565DF7">
        <w:rPr>
          <w:sz w:val="24"/>
          <w:szCs w:val="24"/>
        </w:rPr>
        <w:t>/ п.м.) = 196,53</w:t>
      </w:r>
    </w:p>
    <w:p w14:paraId="6B4B9FEF" w14:textId="77777777" w:rsidR="00204A07" w:rsidRPr="00565DF7" w:rsidRDefault="00204A07" w:rsidP="00204A07">
      <w:pPr>
        <w:spacing w:line="276" w:lineRule="auto"/>
        <w:ind w:firstLine="708"/>
        <w:jc w:val="both"/>
        <w:rPr>
          <w:b/>
          <w:sz w:val="24"/>
          <w:szCs w:val="24"/>
        </w:rPr>
      </w:pPr>
    </w:p>
    <w:p w14:paraId="4F437B73" w14:textId="77777777" w:rsidR="00204A07" w:rsidRPr="00565DF7" w:rsidRDefault="00204A07" w:rsidP="00204A07">
      <w:pPr>
        <w:spacing w:line="276" w:lineRule="auto"/>
        <w:ind w:firstLine="708"/>
        <w:rPr>
          <w:sz w:val="24"/>
          <w:szCs w:val="24"/>
        </w:rPr>
      </w:pPr>
      <w:r w:rsidRPr="00565DF7">
        <w:rPr>
          <w:sz w:val="24"/>
          <w:szCs w:val="24"/>
        </w:rPr>
        <w:t xml:space="preserve">Нагрузка под сечение 3 с грузовой площадкой </w:t>
      </w:r>
      <w:r w:rsidRPr="00565DF7">
        <w:rPr>
          <w:sz w:val="24"/>
          <w:szCs w:val="24"/>
          <w:lang w:val="en-GB"/>
        </w:rPr>
        <w:t>S</w:t>
      </w:r>
      <w:r w:rsidRPr="00565DF7">
        <w:rPr>
          <w:sz w:val="24"/>
          <w:szCs w:val="24"/>
          <w:vertAlign w:val="subscript"/>
        </w:rPr>
        <w:t>гр2</w:t>
      </w:r>
      <w:r w:rsidRPr="00565DF7">
        <w:rPr>
          <w:sz w:val="24"/>
          <w:szCs w:val="24"/>
        </w:rPr>
        <w:t>=6 м</w:t>
      </w:r>
      <w:proofErr w:type="gramStart"/>
      <w:r w:rsidRPr="00565DF7">
        <w:rPr>
          <w:sz w:val="24"/>
          <w:szCs w:val="24"/>
          <w:vertAlign w:val="superscript"/>
        </w:rPr>
        <w:t>2</w:t>
      </w:r>
      <w:proofErr w:type="gramEnd"/>
      <w:r w:rsidRPr="00565DF7">
        <w:rPr>
          <w:sz w:val="24"/>
          <w:szCs w:val="24"/>
        </w:rPr>
        <w:t>/ п.м.:</w:t>
      </w:r>
    </w:p>
    <w:p w14:paraId="6AE3CCB5" w14:textId="77777777" w:rsidR="00204A07" w:rsidRPr="00565DF7" w:rsidRDefault="00204A07" w:rsidP="00204A07">
      <w:pPr>
        <w:spacing w:line="276" w:lineRule="auto"/>
        <w:ind w:firstLine="708"/>
        <w:jc w:val="both"/>
        <w:rPr>
          <w:b/>
          <w:sz w:val="24"/>
          <w:szCs w:val="24"/>
        </w:rPr>
      </w:pPr>
      <w:r w:rsidRPr="00565DF7">
        <w:rPr>
          <w:b/>
          <w:sz w:val="24"/>
          <w:szCs w:val="24"/>
          <w:lang w:val="en-GB"/>
        </w:rPr>
        <w:t>N</w:t>
      </w:r>
      <w:r w:rsidRPr="00565DF7">
        <w:rPr>
          <w:b/>
          <w:sz w:val="24"/>
          <w:szCs w:val="24"/>
          <w:vertAlign w:val="subscript"/>
        </w:rPr>
        <w:t xml:space="preserve">3 </w:t>
      </w:r>
      <w:r w:rsidRPr="00565DF7">
        <w:rPr>
          <w:b/>
          <w:sz w:val="24"/>
          <w:szCs w:val="24"/>
          <w:vertAlign w:val="subscript"/>
          <w:lang w:val="en-GB"/>
        </w:rPr>
        <w:t>II</w:t>
      </w:r>
      <w:r w:rsidRPr="00565DF7">
        <w:rPr>
          <w:sz w:val="24"/>
          <w:szCs w:val="24"/>
        </w:rPr>
        <w:t xml:space="preserve"> = (160</w:t>
      </w:r>
      <w:proofErr w:type="gramStart"/>
      <w:r w:rsidRPr="00565DF7">
        <w:rPr>
          <w:sz w:val="24"/>
          <w:szCs w:val="24"/>
        </w:rPr>
        <w:t>,08кН</w:t>
      </w:r>
      <w:proofErr w:type="gramEnd"/>
      <w:r w:rsidRPr="00565DF7">
        <w:rPr>
          <w:sz w:val="24"/>
          <w:szCs w:val="24"/>
        </w:rPr>
        <w:t>/п.м.+7,76</w:t>
      </w:r>
      <w:r w:rsidRPr="00565DF7">
        <w:rPr>
          <w:rFonts w:eastAsiaTheme="minorEastAsia"/>
          <w:sz w:val="24"/>
          <w:szCs w:val="24"/>
        </w:rPr>
        <w:t>кН/м</w:t>
      </w:r>
      <w:r w:rsidRPr="00565DF7">
        <w:rPr>
          <w:rFonts w:eastAsiaTheme="minorEastAsia"/>
          <w:sz w:val="24"/>
          <w:szCs w:val="24"/>
          <w:vertAlign w:val="superscript"/>
        </w:rPr>
        <w:t>2</w:t>
      </w:r>
      <w:r w:rsidRPr="00565DF7">
        <w:rPr>
          <w:sz w:val="24"/>
          <w:szCs w:val="24"/>
        </w:rPr>
        <w:t>*6 м</w:t>
      </w:r>
      <w:r w:rsidRPr="00565DF7">
        <w:rPr>
          <w:sz w:val="24"/>
          <w:szCs w:val="24"/>
          <w:vertAlign w:val="superscript"/>
        </w:rPr>
        <w:t>2</w:t>
      </w:r>
      <w:r w:rsidRPr="00565DF7">
        <w:rPr>
          <w:sz w:val="24"/>
          <w:szCs w:val="24"/>
        </w:rPr>
        <w:t>/ п.м.) + (2,39</w:t>
      </w:r>
      <w:r w:rsidRPr="00565DF7">
        <w:rPr>
          <w:rFonts w:eastAsiaTheme="minorEastAsia"/>
          <w:sz w:val="24"/>
          <w:szCs w:val="24"/>
        </w:rPr>
        <w:t>кН/м</w:t>
      </w:r>
      <w:r w:rsidRPr="00565DF7">
        <w:rPr>
          <w:rFonts w:eastAsiaTheme="minorEastAsia"/>
          <w:sz w:val="24"/>
          <w:szCs w:val="24"/>
          <w:vertAlign w:val="superscript"/>
        </w:rPr>
        <w:t>2</w:t>
      </w:r>
      <w:r w:rsidRPr="00565DF7">
        <w:rPr>
          <w:sz w:val="24"/>
          <w:szCs w:val="24"/>
        </w:rPr>
        <w:t>*6м</w:t>
      </w:r>
      <w:r w:rsidRPr="00565DF7">
        <w:rPr>
          <w:sz w:val="24"/>
          <w:szCs w:val="24"/>
          <w:vertAlign w:val="superscript"/>
        </w:rPr>
        <w:t>2</w:t>
      </w:r>
      <w:r w:rsidRPr="00565DF7">
        <w:rPr>
          <w:sz w:val="24"/>
          <w:szCs w:val="24"/>
        </w:rPr>
        <w:t>/ п.м.*1 + 4,48</w:t>
      </w:r>
      <w:r w:rsidRPr="00565DF7">
        <w:rPr>
          <w:rFonts w:eastAsiaTheme="minorEastAsia"/>
          <w:sz w:val="24"/>
          <w:szCs w:val="24"/>
        </w:rPr>
        <w:t>кН/м</w:t>
      </w:r>
      <w:r w:rsidRPr="00565DF7">
        <w:rPr>
          <w:rFonts w:eastAsiaTheme="minorEastAsia"/>
          <w:sz w:val="24"/>
          <w:szCs w:val="24"/>
          <w:vertAlign w:val="superscript"/>
        </w:rPr>
        <w:t>2</w:t>
      </w:r>
      <w:r w:rsidRPr="00565DF7">
        <w:rPr>
          <w:sz w:val="24"/>
          <w:szCs w:val="24"/>
        </w:rPr>
        <w:t>*6 м</w:t>
      </w:r>
      <w:r w:rsidRPr="00565DF7">
        <w:rPr>
          <w:sz w:val="24"/>
          <w:szCs w:val="24"/>
          <w:vertAlign w:val="superscript"/>
        </w:rPr>
        <w:t>2</w:t>
      </w:r>
      <w:r w:rsidRPr="00565DF7">
        <w:rPr>
          <w:sz w:val="24"/>
          <w:szCs w:val="24"/>
        </w:rPr>
        <w:t>/ п.м.*0,95  + 5 кН/п.м. * 6 м</w:t>
      </w:r>
      <w:r w:rsidRPr="00565DF7">
        <w:rPr>
          <w:sz w:val="24"/>
          <w:szCs w:val="24"/>
          <w:vertAlign w:val="superscript"/>
        </w:rPr>
        <w:t>2</w:t>
      </w:r>
      <w:r w:rsidRPr="00565DF7">
        <w:rPr>
          <w:sz w:val="24"/>
          <w:szCs w:val="24"/>
        </w:rPr>
        <w:t>/ п.м. * 0,95) + (7,8 кН/п.м. * 6 м</w:t>
      </w:r>
      <w:r w:rsidRPr="00565DF7">
        <w:rPr>
          <w:sz w:val="24"/>
          <w:szCs w:val="24"/>
          <w:vertAlign w:val="superscript"/>
        </w:rPr>
        <w:t>2</w:t>
      </w:r>
      <w:r w:rsidRPr="00565DF7">
        <w:rPr>
          <w:sz w:val="24"/>
          <w:szCs w:val="24"/>
        </w:rPr>
        <w:t xml:space="preserve">/ п.м. * 1) = 321,82  </w:t>
      </w:r>
    </w:p>
    <w:p w14:paraId="4031251A" w14:textId="77777777" w:rsidR="00204A07" w:rsidRPr="00565DF7" w:rsidRDefault="00204A07" w:rsidP="00204A07">
      <w:pPr>
        <w:spacing w:line="276" w:lineRule="auto"/>
        <w:ind w:firstLine="708"/>
        <w:jc w:val="both"/>
        <w:rPr>
          <w:b/>
          <w:sz w:val="24"/>
          <w:szCs w:val="24"/>
        </w:rPr>
      </w:pPr>
    </w:p>
    <w:p w14:paraId="38693F1F" w14:textId="77777777" w:rsidR="00204A07" w:rsidRPr="00565DF7" w:rsidRDefault="00204A07" w:rsidP="00204A07">
      <w:pPr>
        <w:spacing w:line="276" w:lineRule="auto"/>
        <w:ind w:firstLine="708"/>
        <w:rPr>
          <w:sz w:val="24"/>
          <w:szCs w:val="24"/>
        </w:rPr>
      </w:pPr>
      <w:r w:rsidRPr="00565DF7">
        <w:rPr>
          <w:sz w:val="24"/>
          <w:szCs w:val="24"/>
        </w:rPr>
        <w:t xml:space="preserve">Нагрузка под сечение 4 с грузовой площадкой </w:t>
      </w:r>
      <w:r w:rsidRPr="00565DF7">
        <w:rPr>
          <w:sz w:val="24"/>
          <w:szCs w:val="24"/>
          <w:lang w:val="en-GB"/>
        </w:rPr>
        <w:t>S</w:t>
      </w:r>
      <w:r w:rsidRPr="00565DF7">
        <w:rPr>
          <w:sz w:val="24"/>
          <w:szCs w:val="24"/>
          <w:vertAlign w:val="subscript"/>
        </w:rPr>
        <w:t>гр4</w:t>
      </w:r>
      <w:r w:rsidRPr="00565DF7">
        <w:rPr>
          <w:sz w:val="24"/>
          <w:szCs w:val="24"/>
        </w:rPr>
        <w:t>=36,0 м</w:t>
      </w:r>
      <w:proofErr w:type="gramStart"/>
      <w:r w:rsidRPr="00565DF7">
        <w:rPr>
          <w:sz w:val="24"/>
          <w:szCs w:val="24"/>
          <w:vertAlign w:val="superscript"/>
        </w:rPr>
        <w:t>2</w:t>
      </w:r>
      <w:proofErr w:type="gramEnd"/>
    </w:p>
    <w:p w14:paraId="38A75896" w14:textId="77777777" w:rsidR="00204A07" w:rsidRPr="00565DF7" w:rsidRDefault="00204A07" w:rsidP="00204A07">
      <w:pPr>
        <w:spacing w:line="276" w:lineRule="auto"/>
        <w:ind w:firstLine="708"/>
        <w:jc w:val="both"/>
        <w:rPr>
          <w:b/>
          <w:sz w:val="24"/>
          <w:szCs w:val="24"/>
        </w:rPr>
      </w:pPr>
      <w:r w:rsidRPr="00565DF7">
        <w:rPr>
          <w:b/>
          <w:sz w:val="24"/>
          <w:szCs w:val="24"/>
          <w:lang w:val="en-GB"/>
        </w:rPr>
        <w:t>N</w:t>
      </w:r>
      <w:r w:rsidRPr="00565DF7">
        <w:rPr>
          <w:b/>
          <w:sz w:val="24"/>
          <w:szCs w:val="24"/>
          <w:vertAlign w:val="subscript"/>
        </w:rPr>
        <w:t xml:space="preserve">4 </w:t>
      </w:r>
      <w:r w:rsidRPr="00565DF7">
        <w:rPr>
          <w:b/>
          <w:sz w:val="24"/>
          <w:szCs w:val="24"/>
          <w:vertAlign w:val="subscript"/>
          <w:lang w:val="en-GB"/>
        </w:rPr>
        <w:t>II</w:t>
      </w:r>
      <w:r w:rsidRPr="00565DF7">
        <w:rPr>
          <w:sz w:val="24"/>
          <w:szCs w:val="24"/>
        </w:rPr>
        <w:t xml:space="preserve"> = (2</w:t>
      </w:r>
      <w:proofErr w:type="gramStart"/>
      <w:r w:rsidRPr="00565DF7">
        <w:rPr>
          <w:sz w:val="24"/>
          <w:szCs w:val="24"/>
        </w:rPr>
        <w:t>,43</w:t>
      </w:r>
      <w:proofErr w:type="gramEnd"/>
      <w:r w:rsidRPr="00565DF7">
        <w:rPr>
          <w:sz w:val="24"/>
          <w:szCs w:val="24"/>
        </w:rPr>
        <w:t xml:space="preserve"> кН/п.м. + 4,68 кН/п.м. * 36 м</w:t>
      </w:r>
      <w:r w:rsidRPr="00565DF7">
        <w:rPr>
          <w:sz w:val="24"/>
          <w:szCs w:val="24"/>
          <w:vertAlign w:val="superscript"/>
        </w:rPr>
        <w:t>2</w:t>
      </w:r>
      <w:r w:rsidRPr="00565DF7">
        <w:rPr>
          <w:sz w:val="24"/>
          <w:szCs w:val="24"/>
        </w:rPr>
        <w:t>/ п.м. + 7,8 кН/п.м. * 36 м</w:t>
      </w:r>
      <w:r w:rsidRPr="00565DF7">
        <w:rPr>
          <w:sz w:val="24"/>
          <w:szCs w:val="24"/>
          <w:vertAlign w:val="superscript"/>
        </w:rPr>
        <w:t>2</w:t>
      </w:r>
      <w:r w:rsidRPr="00565DF7">
        <w:rPr>
          <w:sz w:val="24"/>
          <w:szCs w:val="24"/>
        </w:rPr>
        <w:t>/ п.м. + 0,18 кН/п.м. * 36 м</w:t>
      </w:r>
      <w:r w:rsidRPr="00565DF7">
        <w:rPr>
          <w:sz w:val="24"/>
          <w:szCs w:val="24"/>
          <w:vertAlign w:val="superscript"/>
        </w:rPr>
        <w:t>2</w:t>
      </w:r>
      <w:r w:rsidRPr="00565DF7">
        <w:rPr>
          <w:sz w:val="24"/>
          <w:szCs w:val="24"/>
        </w:rPr>
        <w:t>/ п.м.) + (5 кН/п.м. * 36 м</w:t>
      </w:r>
      <w:r w:rsidRPr="00565DF7">
        <w:rPr>
          <w:sz w:val="24"/>
          <w:szCs w:val="24"/>
          <w:vertAlign w:val="superscript"/>
        </w:rPr>
        <w:t>2</w:t>
      </w:r>
      <w:r w:rsidRPr="00565DF7">
        <w:rPr>
          <w:sz w:val="24"/>
          <w:szCs w:val="24"/>
        </w:rPr>
        <w:t>/ п.м. * 0,95) + (7,8 кН/п.м. * 36 * 1) = 909,99</w:t>
      </w:r>
    </w:p>
    <w:p w14:paraId="06FE418C" w14:textId="77777777" w:rsidR="00204A07" w:rsidRPr="00565DF7" w:rsidRDefault="00204A07" w:rsidP="00204A07">
      <w:pPr>
        <w:spacing w:line="276" w:lineRule="auto"/>
        <w:ind w:firstLine="708"/>
        <w:jc w:val="both"/>
        <w:rPr>
          <w:sz w:val="24"/>
          <w:szCs w:val="24"/>
        </w:rPr>
      </w:pPr>
    </w:p>
    <w:p w14:paraId="63253D2C" w14:textId="77777777" w:rsidR="00204A07" w:rsidRPr="00565DF7" w:rsidRDefault="00204A07" w:rsidP="00204A07">
      <w:pPr>
        <w:spacing w:line="276" w:lineRule="auto"/>
        <w:ind w:firstLine="708"/>
        <w:rPr>
          <w:sz w:val="24"/>
          <w:szCs w:val="24"/>
        </w:rPr>
      </w:pPr>
      <w:r w:rsidRPr="00565DF7">
        <w:rPr>
          <w:sz w:val="24"/>
          <w:szCs w:val="24"/>
        </w:rPr>
        <w:t xml:space="preserve">Нагрузка под сечение 5 с грузовой площадкой </w:t>
      </w:r>
      <w:r w:rsidRPr="00565DF7">
        <w:rPr>
          <w:sz w:val="24"/>
          <w:szCs w:val="24"/>
          <w:lang w:val="en-GB"/>
        </w:rPr>
        <w:t>S</w:t>
      </w:r>
      <w:r w:rsidRPr="00565DF7">
        <w:rPr>
          <w:sz w:val="24"/>
          <w:szCs w:val="24"/>
          <w:vertAlign w:val="subscript"/>
        </w:rPr>
        <w:t>гр2</w:t>
      </w:r>
      <w:r w:rsidRPr="00565DF7">
        <w:rPr>
          <w:sz w:val="24"/>
          <w:szCs w:val="24"/>
        </w:rPr>
        <w:t>=11,5  м</w:t>
      </w:r>
      <w:proofErr w:type="gramStart"/>
      <w:r w:rsidRPr="00565DF7">
        <w:rPr>
          <w:sz w:val="24"/>
          <w:szCs w:val="24"/>
          <w:vertAlign w:val="superscript"/>
        </w:rPr>
        <w:t>2</w:t>
      </w:r>
      <w:proofErr w:type="gramEnd"/>
      <w:r w:rsidRPr="00565DF7">
        <w:rPr>
          <w:sz w:val="24"/>
          <w:szCs w:val="24"/>
        </w:rPr>
        <w:t>/ п.м.:</w:t>
      </w:r>
    </w:p>
    <w:p w14:paraId="26A8AC5C" w14:textId="77777777" w:rsidR="00204A07" w:rsidRPr="00565DF7" w:rsidRDefault="00204A07" w:rsidP="00204A07">
      <w:pPr>
        <w:spacing w:line="276" w:lineRule="auto"/>
        <w:ind w:firstLine="708"/>
        <w:jc w:val="both"/>
        <w:rPr>
          <w:b/>
          <w:sz w:val="24"/>
          <w:szCs w:val="24"/>
        </w:rPr>
      </w:pPr>
      <w:r w:rsidRPr="00565DF7">
        <w:rPr>
          <w:b/>
          <w:sz w:val="24"/>
          <w:szCs w:val="24"/>
          <w:lang w:val="en-GB"/>
        </w:rPr>
        <w:t>N</w:t>
      </w:r>
      <w:r w:rsidRPr="00565DF7">
        <w:rPr>
          <w:b/>
          <w:sz w:val="24"/>
          <w:szCs w:val="24"/>
          <w:vertAlign w:val="subscript"/>
        </w:rPr>
        <w:t xml:space="preserve">5 </w:t>
      </w:r>
      <w:r w:rsidRPr="00565DF7">
        <w:rPr>
          <w:b/>
          <w:sz w:val="24"/>
          <w:szCs w:val="24"/>
          <w:vertAlign w:val="subscript"/>
          <w:lang w:val="en-GB"/>
        </w:rPr>
        <w:t>II</w:t>
      </w:r>
      <w:r w:rsidRPr="00565DF7">
        <w:rPr>
          <w:sz w:val="24"/>
          <w:szCs w:val="24"/>
        </w:rPr>
        <w:t xml:space="preserve"> = (106,03 кН/п.м. + 4,68 кН/п.м. * 11,5 м</w:t>
      </w:r>
      <w:r w:rsidRPr="00565DF7">
        <w:rPr>
          <w:sz w:val="24"/>
          <w:szCs w:val="24"/>
          <w:vertAlign w:val="superscript"/>
        </w:rPr>
        <w:t>2</w:t>
      </w:r>
      <w:r w:rsidRPr="00565DF7">
        <w:rPr>
          <w:sz w:val="24"/>
          <w:szCs w:val="24"/>
        </w:rPr>
        <w:t>/ п.м. + 7,8 кН/п.м. * 11,5 м</w:t>
      </w:r>
      <w:r w:rsidRPr="00565DF7">
        <w:rPr>
          <w:sz w:val="24"/>
          <w:szCs w:val="24"/>
          <w:vertAlign w:val="superscript"/>
        </w:rPr>
        <w:t>2</w:t>
      </w:r>
      <w:r w:rsidRPr="00565DF7">
        <w:rPr>
          <w:sz w:val="24"/>
          <w:szCs w:val="24"/>
        </w:rPr>
        <w:t>/ п.м. +  2,47 кН/п.м. * 11,5 м</w:t>
      </w:r>
      <w:r w:rsidRPr="00565DF7">
        <w:rPr>
          <w:sz w:val="24"/>
          <w:szCs w:val="24"/>
          <w:vertAlign w:val="superscript"/>
        </w:rPr>
        <w:t>2</w:t>
      </w:r>
      <w:r w:rsidRPr="00565DF7">
        <w:rPr>
          <w:sz w:val="24"/>
          <w:szCs w:val="24"/>
        </w:rPr>
        <w:t>/ п.м.) + (4,79 кН/п.м. * 11,5 м</w:t>
      </w:r>
      <w:r w:rsidRPr="00565DF7">
        <w:rPr>
          <w:sz w:val="24"/>
          <w:szCs w:val="24"/>
          <w:vertAlign w:val="superscript"/>
        </w:rPr>
        <w:t>2</w:t>
      </w:r>
      <w:r w:rsidRPr="00565DF7">
        <w:rPr>
          <w:sz w:val="24"/>
          <w:szCs w:val="24"/>
        </w:rPr>
        <w:t>/ п.м. * 1 + 5 кН/п.м. * 11,5 м</w:t>
      </w:r>
      <w:r w:rsidRPr="00565DF7">
        <w:rPr>
          <w:sz w:val="24"/>
          <w:szCs w:val="24"/>
          <w:vertAlign w:val="superscript"/>
        </w:rPr>
        <w:t>2</w:t>
      </w:r>
      <w:r w:rsidRPr="00565DF7">
        <w:rPr>
          <w:sz w:val="24"/>
          <w:szCs w:val="24"/>
        </w:rPr>
        <w:t>/ п.м. * 0,95)+(7,8 кН/п.м. * 11,5 м</w:t>
      </w:r>
      <w:r w:rsidRPr="00565DF7">
        <w:rPr>
          <w:sz w:val="24"/>
          <w:szCs w:val="24"/>
          <w:vertAlign w:val="superscript"/>
        </w:rPr>
        <w:t>2</w:t>
      </w:r>
      <w:r w:rsidRPr="00565DF7">
        <w:rPr>
          <w:sz w:val="24"/>
          <w:szCs w:val="24"/>
        </w:rPr>
        <w:t>/ п.м. * 1) = 477,37</w:t>
      </w:r>
    </w:p>
    <w:p w14:paraId="2FE90410" w14:textId="77777777" w:rsidR="00204A07" w:rsidRPr="00565DF7" w:rsidRDefault="00204A07" w:rsidP="00204A07">
      <w:pPr>
        <w:spacing w:line="276" w:lineRule="auto"/>
        <w:ind w:firstLine="708"/>
        <w:jc w:val="both"/>
        <w:rPr>
          <w:sz w:val="24"/>
          <w:szCs w:val="24"/>
        </w:rPr>
      </w:pPr>
    </w:p>
    <w:p w14:paraId="194DADF6" w14:textId="77777777" w:rsidR="00204A07" w:rsidRPr="00565DF7" w:rsidRDefault="00204A07" w:rsidP="00204A07">
      <w:pPr>
        <w:spacing w:line="276" w:lineRule="auto"/>
        <w:ind w:firstLine="708"/>
        <w:rPr>
          <w:sz w:val="24"/>
          <w:szCs w:val="24"/>
        </w:rPr>
      </w:pPr>
      <w:r w:rsidRPr="00565DF7">
        <w:rPr>
          <w:sz w:val="24"/>
          <w:szCs w:val="24"/>
        </w:rPr>
        <w:t xml:space="preserve">Нагрузка под сечение 6 с грузовой площадкой </w:t>
      </w:r>
      <w:r w:rsidRPr="00565DF7">
        <w:rPr>
          <w:sz w:val="24"/>
          <w:szCs w:val="24"/>
          <w:lang w:val="en-GB"/>
        </w:rPr>
        <w:t>S</w:t>
      </w:r>
      <w:r w:rsidRPr="00565DF7">
        <w:rPr>
          <w:sz w:val="24"/>
          <w:szCs w:val="24"/>
          <w:vertAlign w:val="subscript"/>
        </w:rPr>
        <w:t>гр2</w:t>
      </w:r>
      <w:r w:rsidRPr="00565DF7">
        <w:rPr>
          <w:sz w:val="24"/>
          <w:szCs w:val="24"/>
        </w:rPr>
        <w:t>=9  м</w:t>
      </w:r>
      <w:proofErr w:type="gramStart"/>
      <w:r w:rsidRPr="00565DF7">
        <w:rPr>
          <w:sz w:val="24"/>
          <w:szCs w:val="24"/>
          <w:vertAlign w:val="superscript"/>
        </w:rPr>
        <w:t>2</w:t>
      </w:r>
      <w:proofErr w:type="gramEnd"/>
      <w:r w:rsidRPr="00565DF7">
        <w:rPr>
          <w:sz w:val="24"/>
          <w:szCs w:val="24"/>
        </w:rPr>
        <w:t>/ п.м.:</w:t>
      </w:r>
    </w:p>
    <w:p w14:paraId="5417692B" w14:textId="77777777" w:rsidR="00204A07" w:rsidRPr="00565DF7" w:rsidRDefault="00204A07" w:rsidP="00204A07">
      <w:pPr>
        <w:spacing w:line="276" w:lineRule="auto"/>
        <w:ind w:firstLine="708"/>
        <w:jc w:val="both"/>
        <w:rPr>
          <w:b/>
          <w:sz w:val="24"/>
          <w:szCs w:val="24"/>
        </w:rPr>
      </w:pPr>
      <w:r w:rsidRPr="00565DF7">
        <w:rPr>
          <w:b/>
          <w:sz w:val="24"/>
          <w:szCs w:val="24"/>
          <w:lang w:val="en-GB"/>
        </w:rPr>
        <w:t>N</w:t>
      </w:r>
      <w:r w:rsidRPr="00565DF7">
        <w:rPr>
          <w:b/>
          <w:sz w:val="24"/>
          <w:szCs w:val="24"/>
          <w:vertAlign w:val="subscript"/>
        </w:rPr>
        <w:t xml:space="preserve">6 </w:t>
      </w:r>
      <w:r w:rsidRPr="00565DF7">
        <w:rPr>
          <w:b/>
          <w:sz w:val="24"/>
          <w:szCs w:val="24"/>
          <w:vertAlign w:val="subscript"/>
          <w:lang w:val="en-GB"/>
        </w:rPr>
        <w:t>II</w:t>
      </w:r>
      <w:r w:rsidRPr="00565DF7">
        <w:rPr>
          <w:sz w:val="24"/>
          <w:szCs w:val="24"/>
        </w:rPr>
        <w:t xml:space="preserve"> = (160</w:t>
      </w:r>
      <w:proofErr w:type="gramStart"/>
      <w:r w:rsidRPr="00565DF7">
        <w:rPr>
          <w:sz w:val="24"/>
          <w:szCs w:val="24"/>
        </w:rPr>
        <w:t>,08</w:t>
      </w:r>
      <w:proofErr w:type="gramEnd"/>
      <w:r w:rsidRPr="00565DF7">
        <w:rPr>
          <w:sz w:val="24"/>
          <w:szCs w:val="24"/>
        </w:rPr>
        <w:t xml:space="preserve"> кН/п.м. + 2,47 кН/п.м. * 9 м</w:t>
      </w:r>
      <w:r w:rsidRPr="00565DF7">
        <w:rPr>
          <w:sz w:val="24"/>
          <w:szCs w:val="24"/>
          <w:vertAlign w:val="superscript"/>
        </w:rPr>
        <w:t>2</w:t>
      </w:r>
      <w:r w:rsidRPr="00565DF7">
        <w:rPr>
          <w:sz w:val="24"/>
          <w:szCs w:val="24"/>
        </w:rPr>
        <w:t>/ п.м.) + (4,79 кН/п.м. * 9 м</w:t>
      </w:r>
      <w:r w:rsidRPr="00565DF7">
        <w:rPr>
          <w:sz w:val="24"/>
          <w:szCs w:val="24"/>
          <w:vertAlign w:val="superscript"/>
        </w:rPr>
        <w:t>2</w:t>
      </w:r>
      <w:r w:rsidRPr="00565DF7">
        <w:rPr>
          <w:sz w:val="24"/>
          <w:szCs w:val="24"/>
        </w:rPr>
        <w:t>/ п.м. * 1 + 2,39 кН/п.м. * 9 м</w:t>
      </w:r>
      <w:r w:rsidRPr="00565DF7">
        <w:rPr>
          <w:sz w:val="24"/>
          <w:szCs w:val="24"/>
          <w:vertAlign w:val="superscript"/>
        </w:rPr>
        <w:t>2</w:t>
      </w:r>
      <w:r w:rsidRPr="00565DF7">
        <w:rPr>
          <w:sz w:val="24"/>
          <w:szCs w:val="24"/>
        </w:rPr>
        <w:t>/ п.м. * 0,95 + 4,48 кН/п.м. * 9 м</w:t>
      </w:r>
      <w:r w:rsidRPr="00565DF7">
        <w:rPr>
          <w:sz w:val="24"/>
          <w:szCs w:val="24"/>
          <w:vertAlign w:val="superscript"/>
        </w:rPr>
        <w:t>2</w:t>
      </w:r>
      <w:r w:rsidRPr="00565DF7">
        <w:rPr>
          <w:sz w:val="24"/>
          <w:szCs w:val="24"/>
        </w:rPr>
        <w:t>/ п.м. *0,95) + (7,8 кН/п.м. * 9 м</w:t>
      </w:r>
      <w:r w:rsidRPr="00565DF7">
        <w:rPr>
          <w:sz w:val="24"/>
          <w:szCs w:val="24"/>
          <w:vertAlign w:val="superscript"/>
        </w:rPr>
        <w:t>2</w:t>
      </w:r>
      <w:r w:rsidRPr="00565DF7">
        <w:rPr>
          <w:sz w:val="24"/>
          <w:szCs w:val="24"/>
        </w:rPr>
        <w:t>/ п.м.) = 354,36</w:t>
      </w:r>
    </w:p>
    <w:p w14:paraId="212A764F" w14:textId="77777777" w:rsidR="00204A07" w:rsidRPr="00565DF7" w:rsidRDefault="00204A07" w:rsidP="00204A07">
      <w:pPr>
        <w:spacing w:line="276" w:lineRule="auto"/>
        <w:ind w:firstLine="708"/>
        <w:jc w:val="both"/>
        <w:rPr>
          <w:sz w:val="24"/>
          <w:szCs w:val="24"/>
        </w:rPr>
      </w:pPr>
    </w:p>
    <w:p w14:paraId="75096673" w14:textId="77777777" w:rsidR="00204A07" w:rsidRPr="00565DF7" w:rsidRDefault="00204A07" w:rsidP="00204A07">
      <w:pPr>
        <w:spacing w:line="276" w:lineRule="auto"/>
        <w:ind w:firstLine="708"/>
        <w:rPr>
          <w:sz w:val="24"/>
          <w:szCs w:val="24"/>
        </w:rPr>
      </w:pPr>
      <w:r w:rsidRPr="00565DF7">
        <w:rPr>
          <w:sz w:val="24"/>
          <w:szCs w:val="24"/>
        </w:rPr>
        <w:t xml:space="preserve">Нагрузка под сечение 7 с грузовой площадкой </w:t>
      </w:r>
      <w:r w:rsidRPr="00565DF7">
        <w:rPr>
          <w:sz w:val="24"/>
          <w:szCs w:val="24"/>
          <w:lang w:val="en-GB"/>
        </w:rPr>
        <w:t>S</w:t>
      </w:r>
      <w:r w:rsidRPr="00565DF7">
        <w:rPr>
          <w:sz w:val="24"/>
          <w:szCs w:val="24"/>
          <w:vertAlign w:val="subscript"/>
        </w:rPr>
        <w:t>гр2</w:t>
      </w:r>
      <w:r w:rsidRPr="00565DF7">
        <w:rPr>
          <w:sz w:val="24"/>
          <w:szCs w:val="24"/>
        </w:rPr>
        <w:t>=10,5  м</w:t>
      </w:r>
      <w:proofErr w:type="gramStart"/>
      <w:r w:rsidRPr="00565DF7">
        <w:rPr>
          <w:sz w:val="24"/>
          <w:szCs w:val="24"/>
          <w:vertAlign w:val="superscript"/>
        </w:rPr>
        <w:t>2</w:t>
      </w:r>
      <w:proofErr w:type="gramEnd"/>
      <w:r w:rsidRPr="00565DF7">
        <w:rPr>
          <w:sz w:val="24"/>
          <w:szCs w:val="24"/>
        </w:rPr>
        <w:t>/ п.м.:</w:t>
      </w:r>
    </w:p>
    <w:p w14:paraId="04AC3AFF" w14:textId="77777777" w:rsidR="00204A07" w:rsidRPr="00565DF7" w:rsidRDefault="00204A07" w:rsidP="00204A07">
      <w:pPr>
        <w:spacing w:line="276" w:lineRule="auto"/>
        <w:ind w:firstLine="708"/>
        <w:jc w:val="both"/>
        <w:rPr>
          <w:b/>
          <w:sz w:val="24"/>
          <w:szCs w:val="24"/>
        </w:rPr>
      </w:pPr>
      <w:r w:rsidRPr="00565DF7">
        <w:rPr>
          <w:b/>
          <w:sz w:val="24"/>
          <w:szCs w:val="24"/>
          <w:lang w:val="en-GB"/>
        </w:rPr>
        <w:t>N</w:t>
      </w:r>
      <w:r w:rsidRPr="00565DF7">
        <w:rPr>
          <w:b/>
          <w:sz w:val="24"/>
          <w:szCs w:val="24"/>
          <w:vertAlign w:val="subscript"/>
        </w:rPr>
        <w:t xml:space="preserve">7 </w:t>
      </w:r>
      <w:r w:rsidRPr="00565DF7">
        <w:rPr>
          <w:b/>
          <w:sz w:val="24"/>
          <w:szCs w:val="24"/>
          <w:vertAlign w:val="subscript"/>
          <w:lang w:val="en-GB"/>
        </w:rPr>
        <w:t>II</w:t>
      </w:r>
      <w:r w:rsidRPr="00565DF7">
        <w:rPr>
          <w:sz w:val="24"/>
          <w:szCs w:val="24"/>
        </w:rPr>
        <w:t xml:space="preserve"> = (160,08 кН/п.м. + 2,8 кН/п.м. * 10,5 м</w:t>
      </w:r>
      <w:r w:rsidRPr="00565DF7">
        <w:rPr>
          <w:sz w:val="24"/>
          <w:szCs w:val="24"/>
          <w:vertAlign w:val="superscript"/>
        </w:rPr>
        <w:t>2</w:t>
      </w:r>
      <w:r w:rsidRPr="00565DF7">
        <w:rPr>
          <w:sz w:val="24"/>
          <w:szCs w:val="24"/>
        </w:rPr>
        <w:t>/ п.м.) + (4,79 кН/п.м. * 10,5 м</w:t>
      </w:r>
      <w:r w:rsidRPr="00565DF7">
        <w:rPr>
          <w:sz w:val="24"/>
          <w:szCs w:val="24"/>
          <w:vertAlign w:val="superscript"/>
        </w:rPr>
        <w:t>2</w:t>
      </w:r>
      <w:r w:rsidRPr="00565DF7">
        <w:rPr>
          <w:sz w:val="24"/>
          <w:szCs w:val="24"/>
        </w:rPr>
        <w:t>/ п.м. * 1 + 2,39 кН/п.м. * 10,5 м</w:t>
      </w:r>
      <w:r w:rsidRPr="00565DF7">
        <w:rPr>
          <w:sz w:val="24"/>
          <w:szCs w:val="24"/>
          <w:vertAlign w:val="superscript"/>
        </w:rPr>
        <w:t>2</w:t>
      </w:r>
      <w:r w:rsidRPr="00565DF7">
        <w:rPr>
          <w:sz w:val="24"/>
          <w:szCs w:val="24"/>
        </w:rPr>
        <w:t>/ п.м. * 0,95 + 4,48 кН/п.м. * 10,5 м</w:t>
      </w:r>
      <w:r w:rsidRPr="00565DF7">
        <w:rPr>
          <w:sz w:val="24"/>
          <w:szCs w:val="24"/>
          <w:vertAlign w:val="superscript"/>
        </w:rPr>
        <w:t>2</w:t>
      </w:r>
      <w:r w:rsidRPr="00565DF7">
        <w:rPr>
          <w:sz w:val="24"/>
          <w:szCs w:val="24"/>
        </w:rPr>
        <w:t>/ п.м. *0,95) + (7,8 кН/п.м. * 10,5 м</w:t>
      </w:r>
      <w:r w:rsidRPr="00565DF7">
        <w:rPr>
          <w:sz w:val="24"/>
          <w:szCs w:val="24"/>
          <w:vertAlign w:val="superscript"/>
        </w:rPr>
        <w:t>2</w:t>
      </w:r>
      <w:r w:rsidRPr="00565DF7">
        <w:rPr>
          <w:sz w:val="24"/>
          <w:szCs w:val="24"/>
        </w:rPr>
        <w:t>/ п.м.) = 390,2</w:t>
      </w:r>
    </w:p>
    <w:p w14:paraId="5E600DCB" w14:textId="77777777" w:rsidR="00204A07" w:rsidRPr="00565DF7" w:rsidRDefault="00204A07" w:rsidP="00204A07">
      <w:pPr>
        <w:spacing w:line="276" w:lineRule="auto"/>
        <w:ind w:firstLine="708"/>
        <w:jc w:val="both"/>
        <w:rPr>
          <w:sz w:val="24"/>
          <w:szCs w:val="24"/>
        </w:rPr>
      </w:pPr>
    </w:p>
    <w:p w14:paraId="25FE17B0" w14:textId="77777777" w:rsidR="00204A07" w:rsidRPr="00565DF7" w:rsidRDefault="00204A07" w:rsidP="00204A07">
      <w:pPr>
        <w:spacing w:line="276" w:lineRule="auto"/>
        <w:ind w:firstLine="708"/>
        <w:rPr>
          <w:sz w:val="24"/>
          <w:szCs w:val="24"/>
        </w:rPr>
      </w:pPr>
      <w:r w:rsidRPr="00565DF7">
        <w:rPr>
          <w:sz w:val="24"/>
          <w:szCs w:val="24"/>
        </w:rPr>
        <w:t xml:space="preserve">Нагрузка под сечение 8 с грузовой площадкой </w:t>
      </w:r>
      <w:r w:rsidRPr="00565DF7">
        <w:rPr>
          <w:sz w:val="24"/>
          <w:szCs w:val="24"/>
          <w:lang w:val="en-GB"/>
        </w:rPr>
        <w:t>S</w:t>
      </w:r>
      <w:r w:rsidRPr="00565DF7">
        <w:rPr>
          <w:sz w:val="24"/>
          <w:szCs w:val="24"/>
          <w:vertAlign w:val="subscript"/>
        </w:rPr>
        <w:t>гр2</w:t>
      </w:r>
      <w:r w:rsidRPr="00565DF7">
        <w:rPr>
          <w:sz w:val="24"/>
          <w:szCs w:val="24"/>
        </w:rPr>
        <w:t>=9  м</w:t>
      </w:r>
      <w:proofErr w:type="gramStart"/>
      <w:r w:rsidRPr="00565DF7">
        <w:rPr>
          <w:sz w:val="24"/>
          <w:szCs w:val="24"/>
          <w:vertAlign w:val="superscript"/>
        </w:rPr>
        <w:t>2</w:t>
      </w:r>
      <w:proofErr w:type="gramEnd"/>
      <w:r w:rsidRPr="00565DF7">
        <w:rPr>
          <w:sz w:val="24"/>
          <w:szCs w:val="24"/>
        </w:rPr>
        <w:t>/ п.м.:</w:t>
      </w:r>
    </w:p>
    <w:p w14:paraId="1FDF86D8" w14:textId="77777777" w:rsidR="00204A07" w:rsidRPr="00565DF7" w:rsidRDefault="00204A07" w:rsidP="00204A07">
      <w:pPr>
        <w:spacing w:line="276" w:lineRule="auto"/>
        <w:ind w:firstLine="708"/>
        <w:jc w:val="both"/>
        <w:rPr>
          <w:b/>
          <w:sz w:val="24"/>
          <w:szCs w:val="24"/>
        </w:rPr>
      </w:pPr>
      <w:r w:rsidRPr="00565DF7">
        <w:rPr>
          <w:b/>
          <w:sz w:val="24"/>
          <w:szCs w:val="24"/>
          <w:lang w:val="en-GB"/>
        </w:rPr>
        <w:t>N</w:t>
      </w:r>
      <w:r w:rsidRPr="00565DF7">
        <w:rPr>
          <w:b/>
          <w:sz w:val="24"/>
          <w:szCs w:val="24"/>
          <w:vertAlign w:val="subscript"/>
        </w:rPr>
        <w:t xml:space="preserve">8 </w:t>
      </w:r>
      <w:r w:rsidRPr="00565DF7">
        <w:rPr>
          <w:b/>
          <w:sz w:val="24"/>
          <w:szCs w:val="24"/>
          <w:vertAlign w:val="subscript"/>
          <w:lang w:val="en-GB"/>
        </w:rPr>
        <w:t>II</w:t>
      </w:r>
      <w:r w:rsidRPr="00565DF7">
        <w:rPr>
          <w:sz w:val="24"/>
          <w:szCs w:val="24"/>
        </w:rPr>
        <w:t xml:space="preserve"> = (106</w:t>
      </w:r>
      <w:proofErr w:type="gramStart"/>
      <w:r w:rsidRPr="00565DF7">
        <w:rPr>
          <w:sz w:val="24"/>
          <w:szCs w:val="24"/>
        </w:rPr>
        <w:t>,03</w:t>
      </w:r>
      <w:proofErr w:type="gramEnd"/>
      <w:r w:rsidRPr="00565DF7">
        <w:rPr>
          <w:sz w:val="24"/>
          <w:szCs w:val="24"/>
        </w:rPr>
        <w:t xml:space="preserve"> кН/п.м. + 7,76 кН/п.м. * 9 м</w:t>
      </w:r>
      <w:r w:rsidRPr="00565DF7">
        <w:rPr>
          <w:sz w:val="24"/>
          <w:szCs w:val="24"/>
          <w:vertAlign w:val="superscript"/>
        </w:rPr>
        <w:t>2</w:t>
      </w:r>
      <w:r w:rsidRPr="00565DF7">
        <w:rPr>
          <w:sz w:val="24"/>
          <w:szCs w:val="24"/>
        </w:rPr>
        <w:t>/ п.м. + 4,68 кН/п.м. * 9 м</w:t>
      </w:r>
      <w:r w:rsidRPr="00565DF7">
        <w:rPr>
          <w:sz w:val="24"/>
          <w:szCs w:val="24"/>
          <w:vertAlign w:val="superscript"/>
        </w:rPr>
        <w:t>2</w:t>
      </w:r>
      <w:r w:rsidRPr="00565DF7">
        <w:rPr>
          <w:sz w:val="24"/>
          <w:szCs w:val="24"/>
        </w:rPr>
        <w:t>/ п.м.) + (4,79 кН/п.м. * 9 м</w:t>
      </w:r>
      <w:r w:rsidRPr="00565DF7">
        <w:rPr>
          <w:sz w:val="24"/>
          <w:szCs w:val="24"/>
          <w:vertAlign w:val="superscript"/>
        </w:rPr>
        <w:t>2</w:t>
      </w:r>
      <w:r w:rsidRPr="00565DF7">
        <w:rPr>
          <w:sz w:val="24"/>
          <w:szCs w:val="24"/>
        </w:rPr>
        <w:t>/ п.м. + 5 кН/п.м. * 9 м</w:t>
      </w:r>
      <w:r w:rsidRPr="00565DF7">
        <w:rPr>
          <w:sz w:val="24"/>
          <w:szCs w:val="24"/>
          <w:vertAlign w:val="superscript"/>
        </w:rPr>
        <w:t>2</w:t>
      </w:r>
      <w:r w:rsidRPr="00565DF7">
        <w:rPr>
          <w:sz w:val="24"/>
          <w:szCs w:val="24"/>
        </w:rPr>
        <w:t>/ п.м. * 0,95) + (7,8 кН/п.м. * 9 м</w:t>
      </w:r>
      <w:r w:rsidRPr="00565DF7">
        <w:rPr>
          <w:sz w:val="24"/>
          <w:szCs w:val="24"/>
          <w:vertAlign w:val="superscript"/>
        </w:rPr>
        <w:t>2</w:t>
      </w:r>
      <w:r w:rsidRPr="00565DF7">
        <w:rPr>
          <w:sz w:val="24"/>
          <w:szCs w:val="24"/>
        </w:rPr>
        <w:t>/ п.м.) = 374,05</w:t>
      </w:r>
    </w:p>
    <w:p w14:paraId="5D44C005" w14:textId="77777777" w:rsidR="00204A07" w:rsidRPr="00565DF7" w:rsidRDefault="00204A07" w:rsidP="00204A07">
      <w:pPr>
        <w:spacing w:after="160" w:line="276" w:lineRule="auto"/>
        <w:rPr>
          <w:sz w:val="24"/>
          <w:szCs w:val="24"/>
        </w:rPr>
      </w:pPr>
    </w:p>
    <w:p w14:paraId="31875875" w14:textId="77777777" w:rsidR="00204A07" w:rsidRPr="00565DF7" w:rsidRDefault="00204A07" w:rsidP="00204A07">
      <w:pPr>
        <w:spacing w:after="160" w:line="276" w:lineRule="auto"/>
        <w:rPr>
          <w:sz w:val="24"/>
          <w:szCs w:val="24"/>
        </w:rPr>
      </w:pPr>
    </w:p>
    <w:p w14:paraId="305955C6" w14:textId="77777777" w:rsidR="00204A07" w:rsidRPr="00565DF7" w:rsidRDefault="00204A07" w:rsidP="00204A07">
      <w:pPr>
        <w:pStyle w:val="af3"/>
        <w:numPr>
          <w:ilvl w:val="0"/>
          <w:numId w:val="13"/>
        </w:numPr>
        <w:spacing w:line="276" w:lineRule="auto"/>
        <w:jc w:val="center"/>
        <w:outlineLvl w:val="0"/>
        <w:rPr>
          <w:b/>
        </w:rPr>
      </w:pPr>
      <w:bookmarkStart w:id="27" w:name="_Toc68445513"/>
      <w:r w:rsidRPr="00565DF7">
        <w:rPr>
          <w:b/>
        </w:rPr>
        <w:t>Расчет фундамента на естественном основании</w:t>
      </w:r>
      <w:bookmarkEnd w:id="27"/>
    </w:p>
    <w:p w14:paraId="6E3C5B87" w14:textId="77777777" w:rsidR="00204A07" w:rsidRPr="00565DF7" w:rsidRDefault="00204A07" w:rsidP="00204A07">
      <w:pPr>
        <w:spacing w:line="276" w:lineRule="auto"/>
        <w:ind w:firstLine="432"/>
        <w:rPr>
          <w:sz w:val="24"/>
          <w:szCs w:val="24"/>
        </w:rPr>
      </w:pPr>
      <w:r w:rsidRPr="00565DF7">
        <w:rPr>
          <w:sz w:val="24"/>
          <w:szCs w:val="24"/>
        </w:rPr>
        <w:t>Используются сборные железобетонные однобалочные фундаменты стаканного типа марки 2Ф, высотой 0,9м.</w:t>
      </w:r>
    </w:p>
    <w:p w14:paraId="1C9038A4" w14:textId="77777777" w:rsidR="00204A07" w:rsidRPr="00565DF7" w:rsidRDefault="00204A07" w:rsidP="00204A07">
      <w:pPr>
        <w:spacing w:line="276" w:lineRule="auto"/>
        <w:ind w:left="432"/>
        <w:rPr>
          <w:i/>
          <w:sz w:val="24"/>
          <w:szCs w:val="24"/>
        </w:rPr>
      </w:pPr>
      <w:r w:rsidRPr="00565DF7">
        <w:rPr>
          <w:sz w:val="24"/>
          <w:szCs w:val="24"/>
        </w:rPr>
        <w:t xml:space="preserve">Глубину заложения подошвы фундамента </w:t>
      </w:r>
      <w:r w:rsidRPr="00565DF7">
        <w:rPr>
          <w:i/>
          <w:sz w:val="24"/>
          <w:szCs w:val="24"/>
          <w:lang w:val="en-GB"/>
        </w:rPr>
        <w:t>d</w:t>
      </w:r>
      <w:r w:rsidRPr="00565DF7">
        <w:rPr>
          <w:i/>
          <w:sz w:val="24"/>
          <w:szCs w:val="24"/>
        </w:rPr>
        <w:t>=3,2м.</w:t>
      </w:r>
    </w:p>
    <w:p w14:paraId="63D9A2F3" w14:textId="77777777" w:rsidR="00204A07" w:rsidRPr="00565DF7" w:rsidRDefault="00204A07" w:rsidP="00204A07">
      <w:pPr>
        <w:spacing w:line="276" w:lineRule="auto"/>
        <w:ind w:left="432"/>
        <w:jc w:val="center"/>
        <w:rPr>
          <w:rFonts w:eastAsiaTheme="minorEastAsia"/>
          <w:sz w:val="24"/>
          <w:szCs w:val="24"/>
          <w:lang w:val="en-GB"/>
        </w:rPr>
      </w:pPr>
      <m:oMathPara>
        <m:oMath>
          <m:r>
            <w:rPr>
              <w:rFonts w:ascii="Cambria Math" w:hAnsi="Cambria Math"/>
              <w:sz w:val="24"/>
              <w:szCs w:val="24"/>
              <w:lang w:val="en-GB"/>
            </w:rPr>
            <m:t>R</m:t>
          </m:r>
          <m:r>
            <w:rPr>
              <w:rFonts w:ascii="Cambria Math" w:hAnsi="Cambria Math"/>
              <w:sz w:val="24"/>
              <w:szCs w:val="24"/>
            </w:rPr>
            <m:t>=</m:t>
          </m:r>
          <m:f>
            <m:fPr>
              <m:ctrlPr>
                <w:rPr>
                  <w:rFonts w:ascii="Cambria Math" w:hAnsi="Cambria Math"/>
                  <w:i/>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γ</m:t>
                  </m:r>
                </m:e>
                <m:sub>
                  <m:r>
                    <w:rPr>
                      <w:rFonts w:ascii="Cambria Math" w:hAnsi="Cambria Math"/>
                      <w:sz w:val="24"/>
                      <w:szCs w:val="24"/>
                      <w:lang w:val="en-GB"/>
                    </w:rPr>
                    <m:t>c</m:t>
                  </m:r>
                  <m:r>
                    <w:rPr>
                      <w:rFonts w:ascii="Cambria Math" w:hAnsi="Cambria Math"/>
                      <w:sz w:val="24"/>
                      <w:szCs w:val="24"/>
                    </w:rPr>
                    <m:t>1</m:t>
                  </m:r>
                </m:sub>
              </m:sSub>
              <m:sSub>
                <m:sSubPr>
                  <m:ctrlPr>
                    <w:rPr>
                      <w:rFonts w:ascii="Cambria Math" w:hAnsi="Cambria Math"/>
                      <w:i/>
                      <w:sz w:val="24"/>
                      <w:szCs w:val="24"/>
                      <w:lang w:val="en-GB"/>
                    </w:rPr>
                  </m:ctrlPr>
                </m:sSubPr>
                <m:e>
                  <m:r>
                    <w:rPr>
                      <w:rFonts w:ascii="Cambria Math" w:hAnsi="Cambria Math"/>
                      <w:sz w:val="24"/>
                      <w:szCs w:val="24"/>
                      <w:lang w:val="en-GB"/>
                    </w:rPr>
                    <m:t>γ</m:t>
                  </m:r>
                </m:e>
                <m:sub>
                  <m:r>
                    <w:rPr>
                      <w:rFonts w:ascii="Cambria Math" w:hAnsi="Cambria Math"/>
                      <w:sz w:val="24"/>
                      <w:szCs w:val="24"/>
                      <w:lang w:val="en-GB"/>
                    </w:rPr>
                    <m:t>c</m:t>
                  </m:r>
                  <m:r>
                    <w:rPr>
                      <w:rFonts w:ascii="Cambria Math" w:hAnsi="Cambria Math"/>
                      <w:sz w:val="24"/>
                      <w:szCs w:val="24"/>
                    </w:rPr>
                    <m:t>2</m:t>
                  </m:r>
                </m:sub>
              </m:sSub>
            </m:num>
            <m:den>
              <m:r>
                <w:rPr>
                  <w:rFonts w:ascii="Cambria Math" w:hAnsi="Cambria Math"/>
                  <w:sz w:val="24"/>
                  <w:szCs w:val="24"/>
                  <w:lang w:val="en-GB"/>
                </w:rPr>
                <m:t>k</m:t>
              </m:r>
            </m:den>
          </m:f>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M</m:t>
                  </m:r>
                </m:e>
                <m:sub>
                  <m:r>
                    <w:rPr>
                      <w:rFonts w:ascii="Cambria Math" w:hAnsi="Cambria Math"/>
                      <w:sz w:val="24"/>
                      <w:szCs w:val="24"/>
                      <w:lang w:val="en-GB"/>
                    </w:rPr>
                    <m:t>γ</m:t>
                  </m:r>
                </m:sub>
              </m:sSub>
              <m:sSub>
                <m:sSubPr>
                  <m:ctrlPr>
                    <w:rPr>
                      <w:rFonts w:ascii="Cambria Math" w:hAnsi="Cambria Math"/>
                      <w:i/>
                      <w:sz w:val="24"/>
                      <w:szCs w:val="24"/>
                      <w:lang w:val="en-GB"/>
                    </w:rPr>
                  </m:ctrlPr>
                </m:sSubPr>
                <m:e>
                  <m:r>
                    <w:rPr>
                      <w:rFonts w:ascii="Cambria Math" w:hAnsi="Cambria Math"/>
                      <w:sz w:val="24"/>
                      <w:szCs w:val="24"/>
                      <w:lang w:val="en-GB"/>
                    </w:rPr>
                    <m:t>k</m:t>
                  </m:r>
                </m:e>
                <m:sub>
                  <m:r>
                    <w:rPr>
                      <w:rFonts w:ascii="Cambria Math" w:hAnsi="Cambria Math"/>
                      <w:sz w:val="24"/>
                      <w:szCs w:val="24"/>
                      <w:lang w:val="en-GB"/>
                    </w:rPr>
                    <m:t>z</m:t>
                  </m:r>
                </m:sub>
              </m:sSub>
              <m:sSub>
                <m:sSubPr>
                  <m:ctrlPr>
                    <w:rPr>
                      <w:rFonts w:ascii="Cambria Math" w:hAnsi="Cambria Math"/>
                      <w:i/>
                      <w:sz w:val="24"/>
                      <w:szCs w:val="24"/>
                      <w:lang w:val="en-GB"/>
                    </w:rPr>
                  </m:ctrlPr>
                </m:sSubPr>
                <m:e>
                  <m:r>
                    <w:rPr>
                      <w:rFonts w:ascii="Cambria Math" w:hAnsi="Cambria Math"/>
                      <w:sz w:val="24"/>
                      <w:szCs w:val="24"/>
                      <w:lang w:val="en-GB"/>
                    </w:rPr>
                    <m:t>b</m:t>
                  </m:r>
                </m:e>
                <m:sub>
                  <m:r>
                    <w:rPr>
                      <w:rFonts w:ascii="Cambria Math" w:hAnsi="Cambria Math"/>
                      <w:sz w:val="24"/>
                      <w:szCs w:val="24"/>
                      <w:lang w:val="en-GB"/>
                    </w:rPr>
                    <m:t>f</m:t>
                  </m:r>
                </m:sub>
              </m:sSub>
              <m:sSub>
                <m:sSubPr>
                  <m:ctrlPr>
                    <w:rPr>
                      <w:rFonts w:ascii="Cambria Math" w:hAnsi="Cambria Math"/>
                      <w:i/>
                      <w:sz w:val="24"/>
                      <w:szCs w:val="24"/>
                      <w:lang w:val="en-GB"/>
                    </w:rPr>
                  </m:ctrlPr>
                </m:sSubPr>
                <m:e>
                  <m:r>
                    <w:rPr>
                      <w:rFonts w:ascii="Cambria Math" w:hAnsi="Cambria Math"/>
                      <w:sz w:val="24"/>
                      <w:szCs w:val="24"/>
                      <w:lang w:val="en-GB"/>
                    </w:rPr>
                    <m:t>γ</m:t>
                  </m:r>
                </m:e>
                <m:sub>
                  <m:r>
                    <w:rPr>
                      <w:rFonts w:ascii="Cambria Math" w:hAnsi="Cambria Math"/>
                      <w:sz w:val="24"/>
                      <w:szCs w:val="24"/>
                      <w:lang w:val="en-GB"/>
                    </w:rPr>
                    <m:t>II</m:t>
                  </m:r>
                </m:sub>
              </m:sSub>
              <m:r>
                <w:rPr>
                  <w:rFonts w:ascii="Cambria Math" w:hAnsi="Cambria Math"/>
                  <w:sz w:val="24"/>
                  <w:szCs w:val="24"/>
                </w:rPr>
                <m:t>+</m:t>
              </m:r>
              <m:sSub>
                <m:sSubPr>
                  <m:ctrlPr>
                    <w:rPr>
                      <w:rFonts w:ascii="Cambria Math" w:hAnsi="Cambria Math"/>
                      <w:i/>
                      <w:sz w:val="24"/>
                      <w:szCs w:val="24"/>
                      <w:lang w:val="en-GB"/>
                    </w:rPr>
                  </m:ctrlPr>
                </m:sSubPr>
                <m:e>
                  <m:r>
                    <w:rPr>
                      <w:rFonts w:ascii="Cambria Math" w:hAnsi="Cambria Math"/>
                      <w:sz w:val="24"/>
                      <w:szCs w:val="24"/>
                      <w:lang w:val="en-GB"/>
                    </w:rPr>
                    <m:t>M</m:t>
                  </m:r>
                </m:e>
                <m:sub>
                  <m:r>
                    <w:rPr>
                      <w:rFonts w:ascii="Cambria Math" w:hAnsi="Cambria Math"/>
                      <w:sz w:val="24"/>
                      <w:szCs w:val="24"/>
                      <w:lang w:val="en-GB"/>
                    </w:rPr>
                    <m:t>q</m:t>
                  </m:r>
                </m:sub>
              </m:sSub>
              <m:sSub>
                <m:sSubPr>
                  <m:ctrlPr>
                    <w:rPr>
                      <w:rFonts w:ascii="Cambria Math" w:hAnsi="Cambria Math"/>
                      <w:i/>
                      <w:sz w:val="24"/>
                      <w:szCs w:val="24"/>
                      <w:lang w:val="en-GB"/>
                    </w:rPr>
                  </m:ctrlPr>
                </m:sSubPr>
                <m:e>
                  <m:r>
                    <w:rPr>
                      <w:rFonts w:ascii="Cambria Math" w:hAnsi="Cambria Math"/>
                      <w:sz w:val="24"/>
                      <w:szCs w:val="24"/>
                      <w:lang w:val="en-GB"/>
                    </w:rPr>
                    <m:t>d</m:t>
                  </m:r>
                </m:e>
                <m:sub>
                  <m:r>
                    <w:rPr>
                      <w:rFonts w:ascii="Cambria Math" w:hAnsi="Cambria Math"/>
                      <w:sz w:val="24"/>
                      <w:szCs w:val="24"/>
                    </w:rPr>
                    <m:t>1</m:t>
                  </m:r>
                </m:sub>
              </m:sSub>
              <m:sSubSup>
                <m:sSubSupPr>
                  <m:ctrlPr>
                    <w:rPr>
                      <w:rFonts w:ascii="Cambria Math" w:hAnsi="Cambria Math"/>
                      <w:i/>
                      <w:sz w:val="24"/>
                      <w:szCs w:val="24"/>
                      <w:lang w:val="en-GB"/>
                    </w:rPr>
                  </m:ctrlPr>
                </m:sSubSupPr>
                <m:e>
                  <m:r>
                    <w:rPr>
                      <w:rFonts w:ascii="Cambria Math" w:hAnsi="Cambria Math"/>
                      <w:sz w:val="24"/>
                      <w:szCs w:val="24"/>
                      <w:lang w:val="en-GB"/>
                    </w:rPr>
                    <m:t>γ</m:t>
                  </m:r>
                </m:e>
                <m:sub>
                  <m:r>
                    <w:rPr>
                      <w:rFonts w:ascii="Cambria Math" w:hAnsi="Cambria Math"/>
                      <w:sz w:val="24"/>
                      <w:szCs w:val="24"/>
                      <w:lang w:val="en-GB"/>
                    </w:rPr>
                    <m:t>II</m:t>
                  </m:r>
                </m:sub>
                <m:sup>
                  <m:r>
                    <w:rPr>
                      <w:rFonts w:ascii="Cambria Math" w:hAnsi="Cambria Math"/>
                      <w:sz w:val="24"/>
                      <w:szCs w:val="24"/>
                    </w:rPr>
                    <m:t>'</m:t>
                  </m:r>
                </m:sup>
              </m:sSubSup>
              <m:r>
                <w:rPr>
                  <w:rFonts w:ascii="Cambria Math" w:hAnsi="Cambria Math"/>
                  <w:sz w:val="24"/>
                  <w:szCs w:val="24"/>
                </w:rPr>
                <m:t>+</m:t>
              </m:r>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M</m:t>
                      </m:r>
                    </m:e>
                    <m:sub>
                      <m:r>
                        <w:rPr>
                          <w:rFonts w:ascii="Cambria Math" w:hAnsi="Cambria Math"/>
                          <w:sz w:val="24"/>
                          <w:szCs w:val="24"/>
                          <w:lang w:val="en-GB"/>
                        </w:rPr>
                        <m:t>q</m:t>
                      </m:r>
                    </m:sub>
                  </m:sSub>
                  <m:r>
                    <w:rPr>
                      <w:rFonts w:ascii="Cambria Math" w:hAnsi="Cambria Math"/>
                      <w:sz w:val="24"/>
                      <w:szCs w:val="24"/>
                    </w:rPr>
                    <m:t>-1</m:t>
                  </m:r>
                </m:e>
              </m:d>
              <m:sSub>
                <m:sSubPr>
                  <m:ctrlPr>
                    <w:rPr>
                      <w:rFonts w:ascii="Cambria Math" w:hAnsi="Cambria Math"/>
                      <w:i/>
                      <w:sz w:val="24"/>
                      <w:szCs w:val="24"/>
                      <w:lang w:val="en-GB"/>
                    </w:rPr>
                  </m:ctrlPr>
                </m:sSubPr>
                <m:e>
                  <m:r>
                    <w:rPr>
                      <w:rFonts w:ascii="Cambria Math" w:hAnsi="Cambria Math"/>
                      <w:sz w:val="24"/>
                      <w:szCs w:val="24"/>
                      <w:lang w:val="en-GB"/>
                    </w:rPr>
                    <m:t>d</m:t>
                  </m:r>
                </m:e>
                <m:sub>
                  <m:r>
                    <w:rPr>
                      <w:rFonts w:ascii="Cambria Math" w:hAnsi="Cambria Math"/>
                      <w:sz w:val="24"/>
                      <w:szCs w:val="24"/>
                      <w:lang w:val="en-GB"/>
                    </w:rPr>
                    <m:t>b</m:t>
                  </m:r>
                </m:sub>
              </m:sSub>
              <m:sSubSup>
                <m:sSubSupPr>
                  <m:ctrlPr>
                    <w:rPr>
                      <w:rFonts w:ascii="Cambria Math" w:hAnsi="Cambria Math"/>
                      <w:i/>
                      <w:sz w:val="24"/>
                      <w:szCs w:val="24"/>
                      <w:lang w:val="en-GB"/>
                    </w:rPr>
                  </m:ctrlPr>
                </m:sSubSupPr>
                <m:e>
                  <m:r>
                    <w:rPr>
                      <w:rFonts w:ascii="Cambria Math" w:hAnsi="Cambria Math"/>
                      <w:sz w:val="24"/>
                      <w:szCs w:val="24"/>
                      <w:lang w:val="en-GB"/>
                    </w:rPr>
                    <m:t>γ</m:t>
                  </m:r>
                </m:e>
                <m:sub>
                  <m:r>
                    <w:rPr>
                      <w:rFonts w:ascii="Cambria Math" w:hAnsi="Cambria Math"/>
                      <w:sz w:val="24"/>
                      <w:szCs w:val="24"/>
                      <w:lang w:val="en-GB"/>
                    </w:rPr>
                    <m:t>II</m:t>
                  </m:r>
                </m:sub>
                <m:sup>
                  <m:r>
                    <w:rPr>
                      <w:rFonts w:ascii="Cambria Math" w:hAnsi="Cambria Math"/>
                      <w:sz w:val="24"/>
                      <w:szCs w:val="24"/>
                    </w:rPr>
                    <m:t>'</m:t>
                  </m:r>
                </m:sup>
              </m:sSubSup>
              <m:r>
                <w:rPr>
                  <w:rFonts w:ascii="Cambria Math" w:hAnsi="Cambria Math"/>
                  <w:sz w:val="24"/>
                  <w:szCs w:val="24"/>
                </w:rPr>
                <m:t>+</m:t>
              </m:r>
              <m:sSub>
                <m:sSubPr>
                  <m:ctrlPr>
                    <w:rPr>
                      <w:rFonts w:ascii="Cambria Math" w:hAnsi="Cambria Math"/>
                      <w:i/>
                      <w:sz w:val="24"/>
                      <w:szCs w:val="24"/>
                      <w:lang w:val="en-GB"/>
                    </w:rPr>
                  </m:ctrlPr>
                </m:sSubPr>
                <m:e>
                  <m:r>
                    <w:rPr>
                      <w:rFonts w:ascii="Cambria Math" w:hAnsi="Cambria Math"/>
                      <w:sz w:val="24"/>
                      <w:szCs w:val="24"/>
                      <w:lang w:val="en-GB"/>
                    </w:rPr>
                    <m:t>M</m:t>
                  </m:r>
                </m:e>
                <m:sub>
                  <m:r>
                    <w:rPr>
                      <w:rFonts w:ascii="Cambria Math" w:hAnsi="Cambria Math"/>
                      <w:sz w:val="24"/>
                      <w:szCs w:val="24"/>
                      <w:lang w:val="en-GB"/>
                    </w:rPr>
                    <m:t>c</m:t>
                  </m:r>
                </m:sub>
              </m:sSub>
              <m:sSub>
                <m:sSubPr>
                  <m:ctrlPr>
                    <w:rPr>
                      <w:rFonts w:ascii="Cambria Math" w:hAnsi="Cambria Math"/>
                      <w:i/>
                      <w:sz w:val="24"/>
                      <w:szCs w:val="24"/>
                      <w:lang w:val="en-GB"/>
                    </w:rPr>
                  </m:ctrlPr>
                </m:sSubPr>
                <m:e>
                  <m:r>
                    <w:rPr>
                      <w:rFonts w:ascii="Cambria Math" w:hAnsi="Cambria Math"/>
                      <w:sz w:val="24"/>
                      <w:szCs w:val="24"/>
                      <w:lang w:val="en-GB"/>
                    </w:rPr>
                    <m:t>c</m:t>
                  </m:r>
                </m:e>
                <m:sub>
                  <m:r>
                    <w:rPr>
                      <w:rFonts w:ascii="Cambria Math" w:hAnsi="Cambria Math"/>
                      <w:sz w:val="24"/>
                      <w:szCs w:val="24"/>
                      <w:lang w:val="en-GB"/>
                    </w:rPr>
                    <m:t>II</m:t>
                  </m:r>
                </m:sub>
              </m:sSub>
            </m:e>
          </m:d>
        </m:oMath>
      </m:oMathPara>
    </w:p>
    <w:p w14:paraId="2F4D2709" w14:textId="77777777" w:rsidR="00204A07" w:rsidRPr="00565DF7" w:rsidRDefault="00204A07" w:rsidP="00204A07">
      <w:pPr>
        <w:spacing w:line="276" w:lineRule="auto"/>
        <w:ind w:firstLine="432"/>
        <w:rPr>
          <w:sz w:val="24"/>
          <w:szCs w:val="24"/>
        </w:rPr>
      </w:pPr>
      <m:oMath>
        <m:sSub>
          <m:sSubPr>
            <m:ctrlPr>
              <w:rPr>
                <w:rFonts w:ascii="Cambria Math" w:hAnsi="Cambria Math"/>
                <w:i/>
                <w:sz w:val="24"/>
                <w:szCs w:val="24"/>
                <w:lang w:val="en-GB"/>
              </w:rPr>
            </m:ctrlPr>
          </m:sSubPr>
          <m:e>
            <m:r>
              <w:rPr>
                <w:rFonts w:ascii="Cambria Math" w:hAnsi="Cambria Math"/>
                <w:sz w:val="24"/>
                <w:szCs w:val="24"/>
                <w:lang w:val="en-GB"/>
              </w:rPr>
              <m:t>γ</m:t>
            </m:r>
          </m:e>
          <m:sub>
            <m:r>
              <w:rPr>
                <w:rFonts w:ascii="Cambria Math" w:hAnsi="Cambria Math"/>
                <w:sz w:val="24"/>
                <w:szCs w:val="24"/>
                <w:lang w:val="en-GB"/>
              </w:rPr>
              <m:t>c</m:t>
            </m:r>
            <m:r>
              <w:rPr>
                <w:rFonts w:ascii="Cambria Math" w:hAnsi="Cambria Math"/>
                <w:sz w:val="24"/>
                <w:szCs w:val="24"/>
              </w:rPr>
              <m:t>1</m:t>
            </m:r>
          </m:sub>
        </m:sSub>
      </m:oMath>
      <w:r w:rsidRPr="00565DF7">
        <w:rPr>
          <w:sz w:val="24"/>
          <w:szCs w:val="24"/>
        </w:rPr>
        <w:t xml:space="preserve"> </w:t>
      </w:r>
      <w:r w:rsidRPr="00565DF7">
        <w:rPr>
          <w:sz w:val="24"/>
          <w:szCs w:val="24"/>
        </w:rPr>
        <w:sym w:font="Symbol" w:char="F02D"/>
      </w:r>
      <w:r w:rsidRPr="00565DF7">
        <w:rPr>
          <w:sz w:val="24"/>
          <w:szCs w:val="24"/>
        </w:rPr>
        <w:t xml:space="preserve"> зависит от вида и разновидности грунта, лежащего под подошвой фундамента. Глина тугопластичная, имеющая </w:t>
      </w:r>
      <m:oMath>
        <m:sSub>
          <m:sSubPr>
            <m:ctrlPr>
              <w:rPr>
                <w:rFonts w:ascii="Cambria Math" w:hAnsi="Cambria Math"/>
                <w:i/>
                <w:sz w:val="24"/>
                <w:szCs w:val="24"/>
                <w:lang w:val="en-GB"/>
              </w:rPr>
            </m:ctrlPr>
          </m:sSubPr>
          <m:e>
            <m:r>
              <w:rPr>
                <w:rFonts w:ascii="Cambria Math" w:hAnsi="Cambria Math"/>
                <w:sz w:val="24"/>
                <w:szCs w:val="24"/>
                <w:lang w:val="en-GB"/>
              </w:rPr>
              <m:t>I</m:t>
            </m:r>
          </m:e>
          <m:sub>
            <m:r>
              <w:rPr>
                <w:rFonts w:ascii="Cambria Math" w:hAnsi="Cambria Math"/>
                <w:sz w:val="24"/>
                <w:szCs w:val="24"/>
                <w:lang w:val="en-GB"/>
              </w:rPr>
              <m:t>L</m:t>
            </m:r>
          </m:sub>
        </m:sSub>
      </m:oMath>
      <w:r w:rsidRPr="00565DF7">
        <w:rPr>
          <w:sz w:val="24"/>
          <w:szCs w:val="24"/>
        </w:rPr>
        <w:t xml:space="preserve"> = 0,332 и, следовательно, </w:t>
      </w:r>
      <m:oMath>
        <m:sSub>
          <m:sSubPr>
            <m:ctrlPr>
              <w:rPr>
                <w:rFonts w:ascii="Cambria Math" w:hAnsi="Cambria Math"/>
                <w:i/>
                <w:sz w:val="24"/>
                <w:szCs w:val="24"/>
                <w:lang w:val="en-GB"/>
              </w:rPr>
            </m:ctrlPr>
          </m:sSubPr>
          <m:e>
            <m:r>
              <w:rPr>
                <w:rFonts w:ascii="Cambria Math" w:hAnsi="Cambria Math"/>
                <w:sz w:val="24"/>
                <w:szCs w:val="24"/>
                <w:lang w:val="en-GB"/>
              </w:rPr>
              <m:t>γ</m:t>
            </m:r>
          </m:e>
          <m:sub>
            <m:r>
              <w:rPr>
                <w:rFonts w:ascii="Cambria Math" w:hAnsi="Cambria Math"/>
                <w:sz w:val="24"/>
                <w:szCs w:val="24"/>
                <w:lang w:val="en-GB"/>
              </w:rPr>
              <m:t>c</m:t>
            </m:r>
            <m:r>
              <w:rPr>
                <w:rFonts w:ascii="Cambria Math" w:hAnsi="Cambria Math"/>
                <w:sz w:val="24"/>
                <w:szCs w:val="24"/>
              </w:rPr>
              <m:t>1</m:t>
            </m:r>
          </m:sub>
        </m:sSub>
      </m:oMath>
      <w:r w:rsidRPr="00565DF7">
        <w:rPr>
          <w:sz w:val="24"/>
          <w:szCs w:val="24"/>
        </w:rPr>
        <w:t xml:space="preserve"> = 1,2;</w:t>
      </w:r>
    </w:p>
    <w:p w14:paraId="3DDF472E" w14:textId="77777777" w:rsidR="00204A07" w:rsidRPr="00565DF7" w:rsidRDefault="00204A07" w:rsidP="00204A07">
      <w:pPr>
        <w:spacing w:line="276" w:lineRule="auto"/>
        <w:ind w:firstLine="432"/>
        <w:rPr>
          <w:sz w:val="24"/>
          <w:szCs w:val="24"/>
        </w:rPr>
      </w:pPr>
      <m:oMath>
        <m:sSub>
          <m:sSubPr>
            <m:ctrlPr>
              <w:rPr>
                <w:rFonts w:ascii="Cambria Math" w:hAnsi="Cambria Math"/>
                <w:i/>
                <w:sz w:val="24"/>
                <w:szCs w:val="24"/>
                <w:lang w:val="en-GB"/>
              </w:rPr>
            </m:ctrlPr>
          </m:sSubPr>
          <m:e>
            <m:r>
              <w:rPr>
                <w:rFonts w:ascii="Cambria Math" w:hAnsi="Cambria Math"/>
                <w:sz w:val="24"/>
                <w:szCs w:val="24"/>
                <w:lang w:val="en-GB"/>
              </w:rPr>
              <m:t>γ</m:t>
            </m:r>
          </m:e>
          <m:sub>
            <m:r>
              <w:rPr>
                <w:rFonts w:ascii="Cambria Math" w:hAnsi="Cambria Math"/>
                <w:sz w:val="24"/>
                <w:szCs w:val="24"/>
                <w:lang w:val="en-GB"/>
              </w:rPr>
              <m:t>c</m:t>
            </m:r>
            <m:r>
              <w:rPr>
                <w:rFonts w:ascii="Cambria Math" w:hAnsi="Cambria Math"/>
                <w:sz w:val="24"/>
                <w:szCs w:val="24"/>
              </w:rPr>
              <m:t>2</m:t>
            </m:r>
          </m:sub>
        </m:sSub>
      </m:oMath>
      <w:proofErr w:type="gramStart"/>
      <w:r w:rsidRPr="00565DF7">
        <w:rPr>
          <w:sz w:val="24"/>
          <w:szCs w:val="24"/>
        </w:rPr>
        <w:t xml:space="preserve">= 1,0 – для сооружений с гибкой конструктивной схемой; </w:t>
      </w:r>
      <w:proofErr w:type="gramEnd"/>
    </w:p>
    <w:p w14:paraId="39BA916B" w14:textId="77777777" w:rsidR="00204A07" w:rsidRPr="00565DF7" w:rsidRDefault="00204A07" w:rsidP="00204A07">
      <w:pPr>
        <w:spacing w:line="276" w:lineRule="auto"/>
        <w:ind w:firstLine="432"/>
        <w:rPr>
          <w:sz w:val="24"/>
          <w:szCs w:val="24"/>
        </w:rPr>
      </w:pPr>
      <w:proofErr w:type="gramStart"/>
      <w:r w:rsidRPr="00565DF7">
        <w:rPr>
          <w:i/>
          <w:sz w:val="24"/>
          <w:szCs w:val="24"/>
        </w:rPr>
        <w:t>k</w:t>
      </w:r>
      <w:r w:rsidRPr="00565DF7">
        <w:rPr>
          <w:sz w:val="24"/>
          <w:szCs w:val="24"/>
        </w:rPr>
        <w:t xml:space="preserve"> – коэффициент, принимаемый равным 1,1, так как прочностные характеристики грунта </w:t>
      </w:r>
      <m:oMath>
        <m:sSub>
          <m:sSubPr>
            <m:ctrlPr>
              <w:rPr>
                <w:rFonts w:ascii="Cambria Math" w:hAnsi="Cambria Math"/>
                <w:i/>
                <w:sz w:val="24"/>
                <w:szCs w:val="24"/>
                <w:lang w:val="en-GB"/>
              </w:rPr>
            </m:ctrlPr>
          </m:sSubPr>
          <m:e>
            <m:r>
              <w:rPr>
                <w:rFonts w:ascii="Cambria Math" w:hAnsi="Cambria Math"/>
                <w:sz w:val="24"/>
                <w:szCs w:val="24"/>
                <w:lang w:val="en-GB"/>
              </w:rPr>
              <m:t>φ</m:t>
            </m:r>
          </m:e>
          <m:sub>
            <m:r>
              <w:rPr>
                <w:rFonts w:ascii="Cambria Math" w:hAnsi="Cambria Math"/>
                <w:sz w:val="24"/>
                <w:szCs w:val="24"/>
                <w:lang w:val="en-GB"/>
              </w:rPr>
              <m:t>II</m:t>
            </m:r>
          </m:sub>
        </m:sSub>
      </m:oMath>
      <w:r w:rsidRPr="00565DF7">
        <w:rPr>
          <w:sz w:val="24"/>
          <w:szCs w:val="24"/>
        </w:rPr>
        <w:t xml:space="preserve"> и </w:t>
      </w:r>
      <m:oMath>
        <m:sSub>
          <m:sSubPr>
            <m:ctrlPr>
              <w:rPr>
                <w:rFonts w:ascii="Cambria Math" w:hAnsi="Cambria Math"/>
                <w:i/>
                <w:sz w:val="24"/>
                <w:szCs w:val="24"/>
                <w:lang w:val="en-GB"/>
              </w:rPr>
            </m:ctrlPr>
          </m:sSubPr>
          <m:e>
            <m:r>
              <w:rPr>
                <w:rFonts w:ascii="Cambria Math" w:hAnsi="Cambria Math"/>
                <w:sz w:val="24"/>
                <w:szCs w:val="24"/>
                <w:lang w:val="en-GB"/>
              </w:rPr>
              <m:t>c</m:t>
            </m:r>
          </m:e>
          <m:sub>
            <m:r>
              <w:rPr>
                <w:rFonts w:ascii="Cambria Math" w:hAnsi="Cambria Math"/>
                <w:sz w:val="24"/>
                <w:szCs w:val="24"/>
                <w:lang w:val="en-GB"/>
              </w:rPr>
              <m:t>II</m:t>
            </m:r>
          </m:sub>
        </m:sSub>
      </m:oMath>
      <w:r w:rsidRPr="00565DF7">
        <w:rPr>
          <w:sz w:val="24"/>
          <w:szCs w:val="24"/>
        </w:rPr>
        <w:t xml:space="preserve"> определены по результатам непосредственных испытаний грунтов;</w:t>
      </w:r>
      <w:proofErr w:type="gramEnd"/>
    </w:p>
    <w:p w14:paraId="45698A51" w14:textId="77777777" w:rsidR="00204A07" w:rsidRPr="00565DF7" w:rsidRDefault="00204A07" w:rsidP="00204A07">
      <w:pPr>
        <w:spacing w:line="276" w:lineRule="auto"/>
        <w:ind w:firstLine="432"/>
        <w:rPr>
          <w:sz w:val="24"/>
          <w:szCs w:val="24"/>
        </w:rPr>
      </w:pPr>
      <m:oMath>
        <m:sSub>
          <m:sSubPr>
            <m:ctrlPr>
              <w:rPr>
                <w:rFonts w:ascii="Cambria Math" w:hAnsi="Cambria Math"/>
                <w:i/>
                <w:sz w:val="24"/>
                <w:szCs w:val="24"/>
                <w:lang w:val="en-GB"/>
              </w:rPr>
            </m:ctrlPr>
          </m:sSubPr>
          <m:e>
            <m:r>
              <w:rPr>
                <w:rFonts w:ascii="Cambria Math" w:hAnsi="Cambria Math"/>
                <w:sz w:val="24"/>
                <w:szCs w:val="24"/>
                <w:lang w:val="en-GB"/>
              </w:rPr>
              <m:t>M</m:t>
            </m:r>
          </m:e>
          <m:sub>
            <m:r>
              <w:rPr>
                <w:rFonts w:ascii="Cambria Math" w:hAnsi="Cambria Math"/>
                <w:sz w:val="24"/>
                <w:szCs w:val="24"/>
                <w:lang w:val="en-GB"/>
              </w:rPr>
              <m:t>γ</m:t>
            </m:r>
          </m:sub>
        </m:sSub>
      </m:oMath>
      <w:r w:rsidRPr="00565DF7">
        <w:rPr>
          <w:sz w:val="24"/>
          <w:szCs w:val="24"/>
        </w:rPr>
        <w:t xml:space="preserve">, </w:t>
      </w:r>
      <m:oMath>
        <m:sSub>
          <m:sSubPr>
            <m:ctrlPr>
              <w:rPr>
                <w:rFonts w:ascii="Cambria Math" w:hAnsi="Cambria Math"/>
                <w:i/>
                <w:sz w:val="24"/>
                <w:szCs w:val="24"/>
                <w:lang w:val="en-GB"/>
              </w:rPr>
            </m:ctrlPr>
          </m:sSubPr>
          <m:e>
            <m:r>
              <w:rPr>
                <w:rFonts w:ascii="Cambria Math" w:hAnsi="Cambria Math"/>
                <w:sz w:val="24"/>
                <w:szCs w:val="24"/>
                <w:lang w:val="en-GB"/>
              </w:rPr>
              <m:t>M</m:t>
            </m:r>
          </m:e>
          <m:sub>
            <m:r>
              <w:rPr>
                <w:rFonts w:ascii="Cambria Math" w:hAnsi="Cambria Math"/>
                <w:sz w:val="24"/>
                <w:szCs w:val="24"/>
                <w:lang w:val="en-GB"/>
              </w:rPr>
              <m:t>q</m:t>
            </m:r>
          </m:sub>
        </m:sSub>
      </m:oMath>
      <w:r w:rsidRPr="00565DF7">
        <w:rPr>
          <w:sz w:val="24"/>
          <w:szCs w:val="24"/>
        </w:rPr>
        <w:t xml:space="preserve">, </w:t>
      </w:r>
      <m:oMath>
        <m:sSub>
          <m:sSubPr>
            <m:ctrlPr>
              <w:rPr>
                <w:rFonts w:ascii="Cambria Math" w:hAnsi="Cambria Math"/>
                <w:i/>
                <w:sz w:val="24"/>
                <w:szCs w:val="24"/>
                <w:lang w:val="en-GB"/>
              </w:rPr>
            </m:ctrlPr>
          </m:sSubPr>
          <m:e>
            <m:r>
              <w:rPr>
                <w:rFonts w:ascii="Cambria Math" w:hAnsi="Cambria Math"/>
                <w:sz w:val="24"/>
                <w:szCs w:val="24"/>
                <w:lang w:val="en-GB"/>
              </w:rPr>
              <m:t>M</m:t>
            </m:r>
          </m:e>
          <m:sub>
            <m:r>
              <w:rPr>
                <w:rFonts w:ascii="Cambria Math" w:hAnsi="Cambria Math"/>
                <w:sz w:val="24"/>
                <w:szCs w:val="24"/>
                <w:lang w:val="en-GB"/>
              </w:rPr>
              <m:t>c</m:t>
            </m:r>
          </m:sub>
        </m:sSub>
      </m:oMath>
      <w:r w:rsidRPr="00565DF7">
        <w:rPr>
          <w:sz w:val="24"/>
          <w:szCs w:val="24"/>
        </w:rPr>
        <w:t xml:space="preserve"> – коэффициенты, принимаемые в зависимости от расчётного значения угла внутреннего трения грунта </w:t>
      </w:r>
      <m:oMath>
        <m:sSub>
          <m:sSubPr>
            <m:ctrlPr>
              <w:rPr>
                <w:rFonts w:ascii="Cambria Math" w:hAnsi="Cambria Math"/>
                <w:i/>
                <w:sz w:val="24"/>
                <w:szCs w:val="24"/>
                <w:lang w:val="en-GB"/>
              </w:rPr>
            </m:ctrlPr>
          </m:sSubPr>
          <m:e>
            <m:r>
              <w:rPr>
                <w:rFonts w:ascii="Cambria Math" w:hAnsi="Cambria Math"/>
                <w:sz w:val="24"/>
                <w:szCs w:val="24"/>
                <w:lang w:val="en-GB"/>
              </w:rPr>
              <m:t>φ</m:t>
            </m:r>
          </m:e>
          <m:sub>
            <m:r>
              <w:rPr>
                <w:rFonts w:ascii="Cambria Math" w:hAnsi="Cambria Math"/>
                <w:sz w:val="24"/>
                <w:szCs w:val="24"/>
                <w:lang w:val="en-GB"/>
              </w:rPr>
              <m:t>II</m:t>
            </m:r>
          </m:sub>
        </m:sSub>
      </m:oMath>
      <w:r w:rsidRPr="00565DF7">
        <w:rPr>
          <w:sz w:val="24"/>
          <w:szCs w:val="24"/>
        </w:rPr>
        <w:t xml:space="preserve">, находящегося непосредственно под подошвой фундамента, т.е. "рабочего слоя". При </w:t>
      </w:r>
      <m:oMath>
        <m:sSub>
          <m:sSubPr>
            <m:ctrlPr>
              <w:rPr>
                <w:rFonts w:ascii="Cambria Math" w:hAnsi="Cambria Math"/>
                <w:i/>
                <w:sz w:val="24"/>
                <w:szCs w:val="24"/>
                <w:lang w:val="en-GB"/>
              </w:rPr>
            </m:ctrlPr>
          </m:sSubPr>
          <m:e>
            <m:r>
              <w:rPr>
                <w:rFonts w:ascii="Cambria Math" w:hAnsi="Cambria Math"/>
                <w:sz w:val="24"/>
                <w:szCs w:val="24"/>
                <w:lang w:val="en-GB"/>
              </w:rPr>
              <m:t>φ</m:t>
            </m:r>
          </m:e>
          <m:sub>
            <m:r>
              <w:rPr>
                <w:rFonts w:ascii="Cambria Math" w:hAnsi="Cambria Math"/>
                <w:sz w:val="24"/>
                <w:szCs w:val="24"/>
                <w:lang w:val="en-GB"/>
              </w:rPr>
              <m:t>II</m:t>
            </m:r>
          </m:sub>
        </m:sSub>
      </m:oMath>
      <w:r w:rsidRPr="00565DF7">
        <w:rPr>
          <w:sz w:val="24"/>
          <w:szCs w:val="24"/>
        </w:rPr>
        <w:t xml:space="preserve"> = 31,2</w:t>
      </w:r>
      <w:r w:rsidRPr="00565DF7">
        <w:rPr>
          <w:sz w:val="24"/>
          <w:szCs w:val="24"/>
          <w:vertAlign w:val="superscript"/>
        </w:rPr>
        <w:t>о</w:t>
      </w:r>
      <w:r w:rsidRPr="00565DF7">
        <w:rPr>
          <w:sz w:val="24"/>
          <w:szCs w:val="24"/>
        </w:rPr>
        <w:t xml:space="preserve"> Мγ = 1,26; </w:t>
      </w:r>
      <m:oMath>
        <m:sSub>
          <m:sSubPr>
            <m:ctrlPr>
              <w:rPr>
                <w:rFonts w:ascii="Cambria Math" w:hAnsi="Cambria Math"/>
                <w:i/>
                <w:sz w:val="24"/>
                <w:szCs w:val="24"/>
                <w:lang w:val="en-GB"/>
              </w:rPr>
            </m:ctrlPr>
          </m:sSubPr>
          <m:e>
            <m:r>
              <w:rPr>
                <w:rFonts w:ascii="Cambria Math" w:hAnsi="Cambria Math"/>
                <w:sz w:val="24"/>
                <w:szCs w:val="24"/>
                <w:lang w:val="en-GB"/>
              </w:rPr>
              <m:t>M</m:t>
            </m:r>
          </m:e>
          <m:sub>
            <m:r>
              <w:rPr>
                <w:rFonts w:ascii="Cambria Math" w:hAnsi="Cambria Math"/>
                <w:sz w:val="24"/>
                <w:szCs w:val="24"/>
                <w:lang w:val="en-GB"/>
              </w:rPr>
              <m:t>q</m:t>
            </m:r>
          </m:sub>
        </m:sSub>
      </m:oMath>
      <w:r w:rsidRPr="00565DF7">
        <w:rPr>
          <w:sz w:val="24"/>
          <w:szCs w:val="24"/>
        </w:rPr>
        <w:t xml:space="preserve"> = 6,028; </w:t>
      </w:r>
      <m:oMath>
        <m:sSub>
          <m:sSubPr>
            <m:ctrlPr>
              <w:rPr>
                <w:rFonts w:ascii="Cambria Math" w:hAnsi="Cambria Math"/>
                <w:i/>
                <w:sz w:val="24"/>
                <w:szCs w:val="24"/>
                <w:lang w:val="en-GB"/>
              </w:rPr>
            </m:ctrlPr>
          </m:sSubPr>
          <m:e>
            <m:r>
              <w:rPr>
                <w:rFonts w:ascii="Cambria Math" w:hAnsi="Cambria Math"/>
                <w:sz w:val="24"/>
                <w:szCs w:val="24"/>
                <w:lang w:val="en-GB"/>
              </w:rPr>
              <m:t>M</m:t>
            </m:r>
          </m:e>
          <m:sub>
            <m:r>
              <w:rPr>
                <w:rFonts w:ascii="Cambria Math" w:hAnsi="Cambria Math"/>
                <w:sz w:val="24"/>
                <w:szCs w:val="24"/>
                <w:lang w:val="en-GB"/>
              </w:rPr>
              <m:t>c</m:t>
            </m:r>
          </m:sub>
        </m:sSub>
      </m:oMath>
      <w:r w:rsidRPr="00565DF7">
        <w:rPr>
          <w:sz w:val="24"/>
          <w:szCs w:val="24"/>
        </w:rPr>
        <w:t xml:space="preserve"> = 8,302; </w:t>
      </w:r>
    </w:p>
    <w:p w14:paraId="7CEC1419" w14:textId="77777777" w:rsidR="00204A07" w:rsidRPr="00565DF7" w:rsidRDefault="00204A07" w:rsidP="00204A07">
      <w:pPr>
        <w:spacing w:line="276" w:lineRule="auto"/>
        <w:ind w:firstLine="432"/>
        <w:rPr>
          <w:sz w:val="24"/>
          <w:szCs w:val="24"/>
        </w:rPr>
      </w:pPr>
      <m:oMath>
        <m:sSub>
          <m:sSubPr>
            <m:ctrlPr>
              <w:rPr>
                <w:rFonts w:ascii="Cambria Math" w:hAnsi="Cambria Math"/>
                <w:i/>
                <w:sz w:val="24"/>
                <w:szCs w:val="24"/>
                <w:lang w:val="en-GB"/>
              </w:rPr>
            </m:ctrlPr>
          </m:sSubPr>
          <m:e>
            <m:r>
              <w:rPr>
                <w:rFonts w:ascii="Cambria Math" w:hAnsi="Cambria Math"/>
                <w:sz w:val="24"/>
                <w:szCs w:val="24"/>
                <w:lang w:val="en-GB"/>
              </w:rPr>
              <m:t>k</m:t>
            </m:r>
          </m:e>
          <m:sub>
            <m:r>
              <w:rPr>
                <w:rFonts w:ascii="Cambria Math" w:hAnsi="Cambria Math"/>
                <w:sz w:val="24"/>
                <w:szCs w:val="24"/>
                <w:lang w:val="en-GB"/>
              </w:rPr>
              <m:t>z</m:t>
            </m:r>
          </m:sub>
        </m:sSub>
      </m:oMath>
      <w:r w:rsidRPr="00565DF7">
        <w:rPr>
          <w:sz w:val="24"/>
          <w:szCs w:val="24"/>
        </w:rPr>
        <w:t xml:space="preserve"> =1</w:t>
      </w:r>
      <w:r w:rsidRPr="00565DF7">
        <w:rPr>
          <w:rFonts w:eastAsiaTheme="minorEastAsia"/>
          <w:sz w:val="24"/>
          <w:szCs w:val="24"/>
        </w:rPr>
        <w:t>;</w:t>
      </w:r>
    </w:p>
    <w:p w14:paraId="07CBF8A6" w14:textId="77777777" w:rsidR="00204A07" w:rsidRPr="00565DF7" w:rsidRDefault="00204A07" w:rsidP="00204A07">
      <w:pPr>
        <w:spacing w:line="276" w:lineRule="auto"/>
        <w:ind w:firstLine="432"/>
        <w:rPr>
          <w:sz w:val="24"/>
          <w:szCs w:val="24"/>
        </w:rPr>
      </w:pPr>
      <w:r w:rsidRPr="00565DF7">
        <w:rPr>
          <w:i/>
          <w:sz w:val="24"/>
          <w:szCs w:val="24"/>
        </w:rPr>
        <w:t>b</w:t>
      </w:r>
      <w:r w:rsidRPr="00565DF7">
        <w:rPr>
          <w:sz w:val="24"/>
          <w:szCs w:val="24"/>
        </w:rPr>
        <w:t xml:space="preserve"> – меньшая сторона (ширина) подошвы фундамента, </w:t>
      </w:r>
      <w:proofErr w:type="gramStart"/>
      <w:r w:rsidRPr="00565DF7">
        <w:rPr>
          <w:sz w:val="24"/>
          <w:szCs w:val="24"/>
        </w:rPr>
        <w:t>м</w:t>
      </w:r>
      <w:proofErr w:type="gramEnd"/>
      <w:r w:rsidRPr="00565DF7">
        <w:rPr>
          <w:sz w:val="24"/>
          <w:szCs w:val="24"/>
        </w:rPr>
        <w:t xml:space="preserve">; </w:t>
      </w:r>
    </w:p>
    <w:p w14:paraId="370EABA2" w14:textId="77777777" w:rsidR="00204A07" w:rsidRPr="00565DF7" w:rsidRDefault="00204A07" w:rsidP="00204A07">
      <w:pPr>
        <w:spacing w:line="276" w:lineRule="auto"/>
        <w:ind w:firstLine="432"/>
        <w:rPr>
          <w:sz w:val="24"/>
          <w:szCs w:val="24"/>
        </w:rPr>
      </w:pPr>
      <m:oMath>
        <m:sSubSup>
          <m:sSubSupPr>
            <m:ctrlPr>
              <w:rPr>
                <w:rFonts w:ascii="Cambria Math" w:hAnsi="Cambria Math"/>
                <w:i/>
                <w:sz w:val="24"/>
                <w:szCs w:val="24"/>
                <w:lang w:val="en-GB"/>
              </w:rPr>
            </m:ctrlPr>
          </m:sSubSupPr>
          <m:e>
            <m:r>
              <w:rPr>
                <w:rFonts w:ascii="Cambria Math" w:hAnsi="Cambria Math"/>
                <w:sz w:val="24"/>
                <w:szCs w:val="24"/>
                <w:lang w:val="en-GB"/>
              </w:rPr>
              <m:t>γ</m:t>
            </m:r>
          </m:e>
          <m:sub>
            <m:r>
              <w:rPr>
                <w:rFonts w:ascii="Cambria Math" w:hAnsi="Cambria Math"/>
                <w:sz w:val="24"/>
                <w:szCs w:val="24"/>
                <w:lang w:val="en-GB"/>
              </w:rPr>
              <m:t>II</m:t>
            </m:r>
          </m:sub>
          <m:sup>
            <m:r>
              <w:rPr>
                <w:rFonts w:ascii="Cambria Math" w:hAnsi="Cambria Math"/>
                <w:sz w:val="24"/>
                <w:szCs w:val="24"/>
              </w:rPr>
              <m:t>'</m:t>
            </m:r>
          </m:sup>
        </m:sSubSup>
      </m:oMath>
      <w:r w:rsidRPr="00565DF7">
        <w:rPr>
          <w:sz w:val="24"/>
          <w:szCs w:val="24"/>
        </w:rPr>
        <w:t xml:space="preserve"> </w:t>
      </w:r>
      <w:r w:rsidRPr="00565DF7">
        <w:rPr>
          <w:sz w:val="24"/>
          <w:szCs w:val="24"/>
        </w:rPr>
        <w:sym w:font="Symbol" w:char="F02D"/>
      </w:r>
      <w:r w:rsidRPr="00565DF7">
        <w:rPr>
          <w:sz w:val="24"/>
          <w:szCs w:val="24"/>
        </w:rPr>
        <w:t xml:space="preserve"> осреднённое (по слоям) расчётное значение удельного веса грунтов, залегающих выше отметки подошвы фундамента, то есть в пределах глубины заложения фундамента d=4,8м</w:t>
      </w:r>
    </w:p>
    <w:p w14:paraId="48DB2996" w14:textId="77777777" w:rsidR="00204A07" w:rsidRPr="00565DF7" w:rsidRDefault="00204A07" w:rsidP="00204A07">
      <w:pPr>
        <w:spacing w:line="276" w:lineRule="auto"/>
        <w:ind w:firstLine="432"/>
        <w:rPr>
          <w:sz w:val="24"/>
          <w:szCs w:val="24"/>
        </w:rPr>
      </w:pPr>
      <m:oMath>
        <m:sSubSup>
          <m:sSubSupPr>
            <m:ctrlPr>
              <w:rPr>
                <w:rFonts w:ascii="Cambria Math" w:hAnsi="Cambria Math"/>
                <w:i/>
                <w:sz w:val="24"/>
                <w:szCs w:val="24"/>
                <w:lang w:val="en-GB"/>
              </w:rPr>
            </m:ctrlPr>
          </m:sSubSupPr>
          <m:e>
            <m:r>
              <w:rPr>
                <w:rFonts w:ascii="Cambria Math" w:hAnsi="Cambria Math"/>
                <w:sz w:val="24"/>
                <w:szCs w:val="24"/>
                <w:lang w:val="en-GB"/>
              </w:rPr>
              <m:t>γ</m:t>
            </m:r>
          </m:e>
          <m:sub>
            <m:r>
              <w:rPr>
                <w:rFonts w:ascii="Cambria Math" w:hAnsi="Cambria Math"/>
                <w:sz w:val="24"/>
                <w:szCs w:val="24"/>
                <w:lang w:val="en-GB"/>
              </w:rPr>
              <m:t>II</m:t>
            </m:r>
          </m:sub>
          <m:sup>
            <m:r>
              <w:rPr>
                <w:rFonts w:ascii="Cambria Math" w:hAnsi="Cambria Math"/>
                <w:sz w:val="24"/>
                <w:szCs w:val="24"/>
              </w:rPr>
              <m:t>'</m:t>
            </m:r>
          </m:sup>
        </m:sSubSup>
      </m:oMath>
      <w:r w:rsidRPr="00565DF7">
        <w:rPr>
          <w:sz w:val="24"/>
          <w:szCs w:val="24"/>
        </w:rPr>
        <w:t xml:space="preserve"> </w:t>
      </w:r>
      <w:r w:rsidRPr="00565DF7">
        <w:rPr>
          <w:sz w:val="24"/>
          <w:szCs w:val="24"/>
        </w:rPr>
        <w:sym w:font="Symbol" w:char="F02D"/>
      </w:r>
      <w:r w:rsidRPr="00565DF7">
        <w:rPr>
          <w:sz w:val="24"/>
          <w:szCs w:val="24"/>
        </w:rPr>
        <w:t xml:space="preserve"> определяется по формуле:</w:t>
      </w:r>
    </w:p>
    <w:p w14:paraId="1AD74120" w14:textId="77777777" w:rsidR="00204A07" w:rsidRPr="00565DF7" w:rsidRDefault="00204A07" w:rsidP="00204A07">
      <w:pPr>
        <w:spacing w:line="276" w:lineRule="auto"/>
        <w:ind w:firstLine="432"/>
        <w:rPr>
          <w:rFonts w:eastAsiaTheme="minorEastAsia"/>
          <w:i/>
          <w:sz w:val="24"/>
          <w:szCs w:val="24"/>
        </w:rPr>
      </w:pPr>
      <m:oMathPara>
        <m:oMath>
          <m:sSubSup>
            <m:sSubSupPr>
              <m:ctrlPr>
                <w:rPr>
                  <w:rFonts w:ascii="Cambria Math" w:hAnsi="Cambria Math"/>
                  <w:i/>
                  <w:sz w:val="24"/>
                  <w:szCs w:val="24"/>
                </w:rPr>
              </m:ctrlPr>
            </m:sSubSupPr>
            <m:e>
              <m:r>
                <w:rPr>
                  <w:rFonts w:ascii="Cambria Math" w:hAnsi="Cambria Math"/>
                  <w:sz w:val="24"/>
                  <w:szCs w:val="24"/>
                </w:rPr>
                <m:t>γ</m:t>
              </m:r>
            </m:e>
            <m:sub>
              <m:r>
                <w:rPr>
                  <w:rFonts w:ascii="Cambria Math" w:hAnsi="Cambria Math"/>
                  <w:sz w:val="24"/>
                  <w:szCs w:val="24"/>
                  <w:lang w:val="en-GB"/>
                </w:rPr>
                <m:t>II</m:t>
              </m:r>
            </m:sub>
            <m:sup>
              <m:r>
                <w:rPr>
                  <w:rFonts w:ascii="Cambria Math" w:hAnsi="Cambria Math"/>
                  <w:sz w:val="24"/>
                  <w:szCs w:val="24"/>
                </w:rPr>
                <m:t>'</m:t>
              </m:r>
            </m:sup>
          </m:sSubSup>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II2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II3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3</m:t>
                  </m:r>
                </m:sub>
              </m:sSub>
            </m:num>
            <m:den>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3</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18,96*3,20</m:t>
              </m:r>
            </m:num>
            <m:den>
              <m:r>
                <w:rPr>
                  <w:rFonts w:ascii="Cambria Math" w:hAnsi="Cambria Math"/>
                  <w:sz w:val="24"/>
                  <w:szCs w:val="24"/>
                </w:rPr>
                <m:t>3,20</m:t>
              </m:r>
            </m:den>
          </m:f>
          <m:r>
            <w:rPr>
              <w:rFonts w:ascii="Cambria Math" w:hAnsi="Cambria Math"/>
              <w:sz w:val="24"/>
              <w:szCs w:val="24"/>
            </w:rPr>
            <m:t xml:space="preserve">=18,96 </m:t>
          </m:r>
          <m:r>
            <m:rPr>
              <m:sty m:val="p"/>
            </m:rPr>
            <w:rPr>
              <w:rFonts w:ascii="Cambria Math" w:hAnsi="Cambria Math"/>
              <w:sz w:val="24"/>
              <w:szCs w:val="24"/>
            </w:rPr>
            <m:t xml:space="preserve">кН/м3 </m:t>
          </m:r>
        </m:oMath>
      </m:oMathPara>
    </w:p>
    <w:p w14:paraId="4EEA361A" w14:textId="77777777" w:rsidR="00204A07" w:rsidRPr="00565DF7" w:rsidRDefault="00204A07" w:rsidP="00204A07">
      <w:pPr>
        <w:spacing w:line="276" w:lineRule="auto"/>
        <w:rPr>
          <w:sz w:val="24"/>
          <w:szCs w:val="24"/>
        </w:rPr>
      </w:pPr>
      <w:r w:rsidRPr="00565DF7">
        <w:rPr>
          <w:sz w:val="24"/>
          <w:szCs w:val="24"/>
        </w:rPr>
        <w:t xml:space="preserve">где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oMath>
      <w:r w:rsidRPr="00565DF7">
        <w:rPr>
          <w:sz w:val="24"/>
          <w:szCs w:val="24"/>
        </w:rPr>
        <w: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3</m:t>
            </m:r>
          </m:sub>
        </m:sSub>
      </m:oMath>
      <w:r w:rsidRPr="00565DF7">
        <w:rPr>
          <w:sz w:val="24"/>
          <w:szCs w:val="24"/>
        </w:rPr>
        <w:t xml:space="preserve"> – мощности слоёв грунтов в пределах глубины заложения фундамента; </w:t>
      </w:r>
    </w:p>
    <w:p w14:paraId="0A2A563F" w14:textId="77777777" w:rsidR="00204A07" w:rsidRPr="00565DF7" w:rsidRDefault="00204A07" w:rsidP="00204A07">
      <w:pPr>
        <w:spacing w:line="276" w:lineRule="auto"/>
        <w:ind w:firstLine="432"/>
        <w:rPr>
          <w:sz w:val="24"/>
          <w:szCs w:val="24"/>
        </w:rPr>
      </w:pP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II</m:t>
            </m:r>
          </m:sub>
        </m:sSub>
      </m:oMath>
      <w:r w:rsidRPr="00565DF7">
        <w:rPr>
          <w:sz w:val="24"/>
          <w:szCs w:val="24"/>
        </w:rPr>
        <w:t xml:space="preserve"> – удельный вес грунта, залегающего ниже подошвы фундамента – глина тугопластичная, имеющего </w:t>
      </w: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II</m:t>
            </m:r>
          </m:sub>
        </m:sSub>
      </m:oMath>
      <w:r w:rsidRPr="00565DF7">
        <w:rPr>
          <w:sz w:val="24"/>
          <w:szCs w:val="24"/>
        </w:rPr>
        <w:t xml:space="preserve"> =18,96 кН/м3 </w:t>
      </w:r>
    </w:p>
    <w:p w14:paraId="153B575A" w14:textId="77777777" w:rsidR="00204A07" w:rsidRPr="00565DF7" w:rsidRDefault="00204A07" w:rsidP="00204A07">
      <w:pPr>
        <w:spacing w:line="276" w:lineRule="auto"/>
        <w:ind w:firstLine="432"/>
        <w:rPr>
          <w:sz w:val="24"/>
          <w:szCs w:val="24"/>
        </w:rPr>
      </w:pPr>
      <m:oMath>
        <m:sSub>
          <m:sSubPr>
            <m:ctrlPr>
              <w:rPr>
                <w:rFonts w:ascii="Cambria Math" w:hAnsi="Cambria Math"/>
                <w:i/>
                <w:sz w:val="24"/>
                <w:szCs w:val="24"/>
                <w:lang w:val="en-GB"/>
              </w:rPr>
            </m:ctrlPr>
          </m:sSubPr>
          <m:e>
            <m:r>
              <w:rPr>
                <w:rFonts w:ascii="Cambria Math" w:hAnsi="Cambria Math"/>
                <w:sz w:val="24"/>
                <w:szCs w:val="24"/>
                <w:lang w:val="en-GB"/>
              </w:rPr>
              <m:t>c</m:t>
            </m:r>
          </m:e>
          <m:sub>
            <m:r>
              <w:rPr>
                <w:rFonts w:ascii="Cambria Math" w:hAnsi="Cambria Math"/>
                <w:sz w:val="24"/>
                <w:szCs w:val="24"/>
                <w:lang w:val="en-GB"/>
              </w:rPr>
              <m:t>II</m:t>
            </m:r>
          </m:sub>
        </m:sSub>
      </m:oMath>
      <w:r w:rsidRPr="00565DF7">
        <w:rPr>
          <w:sz w:val="24"/>
          <w:szCs w:val="24"/>
        </w:rPr>
        <w:t xml:space="preserve"> – расчётное значение удельного сцепления грунта, залегающего непосредственно под подошвой фундамента (</w:t>
      </w:r>
      <m:oMath>
        <m:sSub>
          <m:sSubPr>
            <m:ctrlPr>
              <w:rPr>
                <w:rFonts w:ascii="Cambria Math" w:hAnsi="Cambria Math"/>
                <w:i/>
                <w:sz w:val="24"/>
                <w:szCs w:val="24"/>
                <w:lang w:val="en-GB"/>
              </w:rPr>
            </m:ctrlPr>
          </m:sSubPr>
          <m:e>
            <m:r>
              <w:rPr>
                <w:rFonts w:ascii="Cambria Math" w:hAnsi="Cambria Math"/>
                <w:sz w:val="24"/>
                <w:szCs w:val="24"/>
                <w:lang w:val="en-GB"/>
              </w:rPr>
              <m:t>c</m:t>
            </m:r>
          </m:e>
          <m:sub>
            <m:r>
              <w:rPr>
                <w:rFonts w:ascii="Cambria Math" w:hAnsi="Cambria Math"/>
                <w:sz w:val="24"/>
                <w:szCs w:val="24"/>
                <w:lang w:val="en-GB"/>
              </w:rPr>
              <m:t>II</m:t>
            </m:r>
          </m:sub>
        </m:sSub>
      </m:oMath>
      <w:r w:rsidRPr="00565DF7">
        <w:rPr>
          <w:sz w:val="24"/>
          <w:szCs w:val="24"/>
        </w:rPr>
        <w:t xml:space="preserve"> = 41,4 кПа); </w:t>
      </w:r>
    </w:p>
    <w:p w14:paraId="2092CE78" w14:textId="77777777" w:rsidR="00204A07" w:rsidRPr="00565DF7" w:rsidRDefault="00204A07" w:rsidP="00204A07">
      <w:pPr>
        <w:spacing w:line="276" w:lineRule="auto"/>
        <w:ind w:firstLine="432"/>
        <w:rPr>
          <w:sz w:val="24"/>
          <w:szCs w:val="24"/>
        </w:rPr>
      </w:pPr>
      <m:oMath>
        <m:sSub>
          <m:sSubPr>
            <m:ctrlPr>
              <w:rPr>
                <w:rFonts w:ascii="Cambria Math" w:hAnsi="Cambria Math"/>
                <w:i/>
                <w:sz w:val="24"/>
                <w:szCs w:val="24"/>
                <w:lang w:val="en-GB"/>
              </w:rPr>
            </m:ctrlPr>
          </m:sSubPr>
          <m:e>
            <m:r>
              <w:rPr>
                <w:rFonts w:ascii="Cambria Math" w:hAnsi="Cambria Math"/>
                <w:sz w:val="24"/>
                <w:szCs w:val="24"/>
                <w:lang w:val="en-GB"/>
              </w:rPr>
              <m:t>d</m:t>
            </m:r>
          </m:e>
          <m:sub>
            <m:r>
              <w:rPr>
                <w:rFonts w:ascii="Cambria Math" w:hAnsi="Cambria Math"/>
                <w:sz w:val="24"/>
                <w:szCs w:val="24"/>
              </w:rPr>
              <m:t>1</m:t>
            </m:r>
          </m:sub>
        </m:sSub>
      </m:oMath>
      <w:r w:rsidRPr="00565DF7">
        <w:rPr>
          <w:sz w:val="24"/>
          <w:szCs w:val="24"/>
        </w:rPr>
        <w:t xml:space="preserve"> – приведённая глубина заложения фундамента со стороны подвала, </w:t>
      </w:r>
      <w:proofErr w:type="gramStart"/>
      <w:r w:rsidRPr="00565DF7">
        <w:rPr>
          <w:sz w:val="24"/>
          <w:szCs w:val="24"/>
        </w:rPr>
        <w:t>м</w:t>
      </w:r>
      <w:proofErr w:type="gramEnd"/>
      <w:r w:rsidRPr="00565DF7">
        <w:rPr>
          <w:sz w:val="24"/>
          <w:szCs w:val="24"/>
        </w:rPr>
        <w:t>:</w:t>
      </w:r>
    </w:p>
    <w:p w14:paraId="3B07A2F7" w14:textId="77777777" w:rsidR="00204A07" w:rsidRPr="00565DF7" w:rsidRDefault="00204A07" w:rsidP="00204A07">
      <w:pPr>
        <w:spacing w:line="276" w:lineRule="auto"/>
        <w:ind w:firstLine="708"/>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cf</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cf</m:t>
                  </m:r>
                </m:sub>
              </m:sSub>
            </m:num>
            <m:den>
              <m:sSubSup>
                <m:sSubSupPr>
                  <m:ctrlPr>
                    <w:rPr>
                      <w:rFonts w:ascii="Cambria Math" w:hAnsi="Cambria Math"/>
                      <w:i/>
                      <w:sz w:val="24"/>
                      <w:szCs w:val="24"/>
                    </w:rPr>
                  </m:ctrlPr>
                </m:sSubSupPr>
                <m:e>
                  <m:r>
                    <w:rPr>
                      <w:rFonts w:ascii="Cambria Math" w:hAnsi="Cambria Math"/>
                      <w:sz w:val="24"/>
                      <w:szCs w:val="24"/>
                    </w:rPr>
                    <m:t>γ</m:t>
                  </m:r>
                </m:e>
                <m:sub>
                  <m:r>
                    <w:rPr>
                      <w:rFonts w:ascii="Cambria Math" w:hAnsi="Cambria Math"/>
                      <w:sz w:val="24"/>
                      <w:szCs w:val="24"/>
                    </w:rPr>
                    <m:t>II</m:t>
                  </m:r>
                </m:sub>
                <m:sup>
                  <m:r>
                    <w:rPr>
                      <w:rFonts w:ascii="Cambria Math" w:hAnsi="Cambria Math"/>
                      <w:sz w:val="24"/>
                      <w:szCs w:val="24"/>
                    </w:rPr>
                    <m:t>'</m:t>
                  </m:r>
                </m:sup>
              </m:sSubSup>
            </m:den>
          </m:f>
          <m:r>
            <w:rPr>
              <w:rFonts w:ascii="Cambria Math" w:eastAsiaTheme="minorEastAsia" w:hAnsi="Cambria Math"/>
              <w:sz w:val="24"/>
              <w:szCs w:val="24"/>
            </w:rPr>
            <m:t>=0,39+0,3∙</m:t>
          </m:r>
          <m:f>
            <m:fPr>
              <m:ctrlPr>
                <w:rPr>
                  <w:rFonts w:ascii="Cambria Math" w:hAnsi="Cambria Math"/>
                  <w:i/>
                  <w:sz w:val="24"/>
                  <w:szCs w:val="24"/>
                </w:rPr>
              </m:ctrlPr>
            </m:fPr>
            <m:num>
              <m:r>
                <w:rPr>
                  <w:rFonts w:ascii="Cambria Math" w:eastAsiaTheme="minorEastAsia" w:hAnsi="Cambria Math"/>
                  <w:sz w:val="24"/>
                  <w:szCs w:val="24"/>
                </w:rPr>
                <m:t>22</m:t>
              </m:r>
            </m:num>
            <m:den>
              <m:r>
                <w:rPr>
                  <w:rFonts w:ascii="Cambria Math" w:eastAsiaTheme="minorEastAsia" w:hAnsi="Cambria Math"/>
                  <w:sz w:val="24"/>
                  <w:szCs w:val="24"/>
                </w:rPr>
                <m:t>18,96</m:t>
              </m:r>
            </m:den>
          </m:f>
          <m:r>
            <w:rPr>
              <w:rFonts w:ascii="Cambria Math" w:eastAsiaTheme="minorEastAsia" w:hAnsi="Cambria Math"/>
              <w:sz w:val="24"/>
              <w:szCs w:val="24"/>
            </w:rPr>
            <m:t>=0,74</m:t>
          </m:r>
          <m:r>
            <m:rPr>
              <m:sty m:val="p"/>
            </m:rPr>
            <w:rPr>
              <w:rFonts w:ascii="Cambria Math" w:hAnsi="Cambria Math"/>
              <w:sz w:val="24"/>
              <w:szCs w:val="24"/>
            </w:rPr>
            <m:t>кН/м3</m:t>
          </m:r>
        </m:oMath>
      </m:oMathPara>
    </w:p>
    <w:p w14:paraId="2F03C19C" w14:textId="77777777" w:rsidR="00204A07" w:rsidRPr="00565DF7" w:rsidRDefault="00204A07" w:rsidP="00204A07">
      <w:pPr>
        <w:spacing w:line="276" w:lineRule="auto"/>
        <w:rPr>
          <w:sz w:val="24"/>
          <w:szCs w:val="24"/>
        </w:rPr>
      </w:pPr>
      <w:r w:rsidRPr="00565DF7">
        <w:rPr>
          <w:sz w:val="24"/>
          <w:szCs w:val="24"/>
        </w:rPr>
        <w:t>где</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s</m:t>
            </m:r>
            <w:proofErr w:type="gramStart"/>
          </m:sub>
        </m:sSub>
      </m:oMath>
      <w:r w:rsidRPr="00565DF7">
        <w:rPr>
          <w:sz w:val="24"/>
          <w:szCs w:val="24"/>
        </w:rPr>
        <w:t>–</w:t>
      </w:r>
      <w:proofErr w:type="gramEnd"/>
      <w:r w:rsidRPr="00565DF7">
        <w:rPr>
          <w:sz w:val="24"/>
          <w:szCs w:val="24"/>
        </w:rPr>
        <w:t>толщина слоя грунта от отметки подошвы фундамента до отметки низа пола подвала,м;</w:t>
      </w:r>
    </w:p>
    <w:p w14:paraId="3E275C62" w14:textId="77777777" w:rsidR="00204A07" w:rsidRPr="00565DF7" w:rsidRDefault="00204A07" w:rsidP="00204A07">
      <w:pPr>
        <w:spacing w:line="276" w:lineRule="auto"/>
        <w:ind w:firstLine="426"/>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cf</m:t>
            </m:r>
          </m:sub>
        </m:sSub>
      </m:oMath>
      <w:r w:rsidRPr="00565DF7">
        <w:rPr>
          <w:sz w:val="24"/>
          <w:szCs w:val="24"/>
        </w:rPr>
        <w:t xml:space="preserve"> – толщина конструкции пола подвала, </w:t>
      </w:r>
      <w:proofErr w:type="gramStart"/>
      <w:r w:rsidRPr="00565DF7">
        <w:rPr>
          <w:sz w:val="24"/>
          <w:szCs w:val="24"/>
        </w:rPr>
        <w:t>м</w:t>
      </w:r>
      <w:proofErr w:type="gramEnd"/>
      <w:r w:rsidRPr="00565DF7">
        <w:rPr>
          <w:sz w:val="24"/>
          <w:szCs w:val="24"/>
        </w:rPr>
        <w:t xml:space="preserve">; </w:t>
      </w:r>
    </w:p>
    <w:p w14:paraId="070FE5DC" w14:textId="77777777" w:rsidR="00204A07" w:rsidRPr="00565DF7" w:rsidRDefault="00204A07" w:rsidP="00204A07">
      <w:pPr>
        <w:spacing w:line="276" w:lineRule="auto"/>
        <w:ind w:firstLine="426"/>
        <w:rPr>
          <w:sz w:val="24"/>
          <w:szCs w:val="24"/>
        </w:rPr>
      </w:pP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cf</m:t>
            </m:r>
          </m:sub>
        </m:sSub>
      </m:oMath>
      <w:r w:rsidRPr="00565DF7">
        <w:rPr>
          <w:sz w:val="24"/>
          <w:szCs w:val="24"/>
        </w:rPr>
        <w:t>– расчётное значение удельного веса материала конструкций пола подвала, принимается равным 22 кН/м3.</w:t>
      </w:r>
    </w:p>
    <w:p w14:paraId="07F1DCA0" w14:textId="77777777" w:rsidR="00204A07" w:rsidRPr="00565DF7" w:rsidRDefault="00204A07" w:rsidP="00204A07">
      <w:pPr>
        <w:spacing w:line="276" w:lineRule="auto"/>
        <w:ind w:firstLine="426"/>
        <w:rPr>
          <w:sz w:val="24"/>
          <w:szCs w:val="24"/>
        </w:rPr>
      </w:pP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b</m:t>
            </m:r>
          </m:sub>
        </m:sSub>
      </m:oMath>
      <w:r w:rsidRPr="00565DF7">
        <w:rPr>
          <w:sz w:val="24"/>
          <w:szCs w:val="24"/>
        </w:rPr>
        <w:t xml:space="preserve"> </w:t>
      </w:r>
      <w:proofErr w:type="gramStart"/>
      <w:r w:rsidRPr="00565DF7">
        <w:rPr>
          <w:sz w:val="24"/>
          <w:szCs w:val="24"/>
        </w:rPr>
        <w:t xml:space="preserve">– глубина подвала – расстояние от уровня планировки до пола подвала, м (для сооружений с подвалом шириной b ≤ 20 м и глубиной свыше 2 м, принимается db =2 м. </w:t>
      </w:r>
      <w:proofErr w:type="gramEnd"/>
    </w:p>
    <w:p w14:paraId="64A9A656" w14:textId="77777777" w:rsidR="00204A07" w:rsidRPr="00565DF7" w:rsidRDefault="00204A07" w:rsidP="00204A07">
      <w:pPr>
        <w:spacing w:line="276" w:lineRule="auto"/>
        <w:ind w:firstLine="426"/>
        <w:rPr>
          <w:sz w:val="24"/>
          <w:szCs w:val="24"/>
        </w:rPr>
      </w:pPr>
      <w:r w:rsidRPr="00565DF7">
        <w:rPr>
          <w:sz w:val="24"/>
          <w:szCs w:val="24"/>
        </w:rPr>
        <w:t>Вычисление R проводится при значении b=0 и b=3 м, так как его величина изменяется по линейному закону.</w:t>
      </w:r>
    </w:p>
    <w:p w14:paraId="5B5F24A1" w14:textId="77777777" w:rsidR="00204A07" w:rsidRPr="00565DF7" w:rsidRDefault="00204A07" w:rsidP="00204A07">
      <w:pPr>
        <w:spacing w:line="276" w:lineRule="auto"/>
        <w:ind w:firstLine="426"/>
        <w:rPr>
          <w:i/>
          <w:sz w:val="24"/>
          <w:szCs w:val="24"/>
        </w:rPr>
      </w:pPr>
      <w:r w:rsidRPr="00565DF7">
        <w:rPr>
          <w:sz w:val="24"/>
          <w:szCs w:val="24"/>
        </w:rPr>
        <w:t xml:space="preserve">Определяем значение </w:t>
      </w:r>
      <w:r w:rsidRPr="00565DF7">
        <w:rPr>
          <w:i/>
          <w:sz w:val="24"/>
          <w:szCs w:val="24"/>
        </w:rPr>
        <w:t>R</w:t>
      </w:r>
      <w:r w:rsidRPr="00565DF7">
        <w:rPr>
          <w:i/>
          <w:sz w:val="24"/>
          <w:szCs w:val="24"/>
          <w:vertAlign w:val="subscript"/>
        </w:rPr>
        <w:t>1</w:t>
      </w:r>
      <w:r w:rsidRPr="00565DF7">
        <w:rPr>
          <w:sz w:val="24"/>
          <w:szCs w:val="24"/>
        </w:rPr>
        <w:t xml:space="preserve"> при </w:t>
      </w:r>
      <w:r w:rsidRPr="00565DF7">
        <w:rPr>
          <w:i/>
          <w:sz w:val="24"/>
          <w:szCs w:val="24"/>
        </w:rPr>
        <w:t>b=0 м:</w:t>
      </w:r>
    </w:p>
    <w:p w14:paraId="6C0D2A33" w14:textId="77777777" w:rsidR="00204A07" w:rsidRPr="00565DF7" w:rsidRDefault="00204A07" w:rsidP="00204A07">
      <w:pPr>
        <w:spacing w:line="276" w:lineRule="auto"/>
        <w:ind w:firstLine="426"/>
        <w:rPr>
          <w:rFonts w:eastAsiaTheme="minorEastAsia"/>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f>
            <m:fPr>
              <m:ctrlPr>
                <w:rPr>
                  <w:rFonts w:ascii="Cambria Math" w:hAnsi="Cambria Math"/>
                  <w:i/>
                  <w:szCs w:val="24"/>
                </w:rPr>
              </m:ctrlPr>
            </m:fPr>
            <m:num>
              <m:r>
                <w:rPr>
                  <w:rFonts w:ascii="Cambria Math" w:hAnsi="Cambria Math"/>
                  <w:szCs w:val="24"/>
                </w:rPr>
                <m:t>1,25∙1,0</m:t>
              </m:r>
            </m:num>
            <m:den>
              <m:r>
                <w:rPr>
                  <w:rFonts w:ascii="Cambria Math" w:hAnsi="Cambria Math"/>
                  <w:szCs w:val="24"/>
                </w:rPr>
                <m:t>1,1</m:t>
              </m:r>
            </m:den>
          </m:f>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1,26∙1,0∙0,0∙18,96+6,26∙0,74∙18,96+</m:t>
              </m:r>
              <m:d>
                <m:dPr>
                  <m:ctrlPr>
                    <w:rPr>
                      <w:rFonts w:ascii="Cambria Math" w:hAnsi="Cambria Math"/>
                      <w:i/>
                      <w:szCs w:val="24"/>
                    </w:rPr>
                  </m:ctrlPr>
                </m:dPr>
                <m:e>
                  <m:r>
                    <w:rPr>
                      <w:rFonts w:ascii="Cambria Math" w:hAnsi="Cambria Math"/>
                      <w:szCs w:val="24"/>
                    </w:rPr>
                    <m:t>6,26-1</m:t>
                  </m:r>
                </m:e>
              </m:d>
              <m:r>
                <w:rPr>
                  <w:rFonts w:ascii="Cambria Math" w:hAnsi="Cambria Math"/>
                  <w:szCs w:val="24"/>
                </w:rPr>
                <m:t>*2*18,96+8,302*4,6</m:t>
              </m:r>
            </m:e>
          </m:d>
          <m:r>
            <w:rPr>
              <w:rFonts w:ascii="Cambria Math" w:hAnsi="Cambria Math"/>
              <w:szCs w:val="24"/>
            </w:rPr>
            <m:t>=369,86 кПа</m:t>
          </m:r>
        </m:oMath>
      </m:oMathPara>
    </w:p>
    <w:p w14:paraId="5018CE14" w14:textId="77777777" w:rsidR="00204A07" w:rsidRPr="00565DF7" w:rsidRDefault="00204A07" w:rsidP="00204A07">
      <w:pPr>
        <w:spacing w:line="276" w:lineRule="auto"/>
        <w:ind w:firstLine="426"/>
        <w:rPr>
          <w:rFonts w:eastAsiaTheme="minorEastAsia"/>
          <w:sz w:val="24"/>
          <w:szCs w:val="24"/>
        </w:rPr>
      </w:pPr>
    </w:p>
    <w:p w14:paraId="62A6B027" w14:textId="77777777" w:rsidR="00204A07" w:rsidRPr="00565DF7" w:rsidRDefault="00204A07" w:rsidP="00204A07">
      <w:pPr>
        <w:spacing w:line="276" w:lineRule="auto"/>
        <w:ind w:firstLine="426"/>
        <w:rPr>
          <w:rFonts w:eastAsiaTheme="minorEastAsia"/>
          <w:sz w:val="24"/>
          <w:szCs w:val="24"/>
        </w:rPr>
      </w:pPr>
    </w:p>
    <w:p w14:paraId="2FC0AEAC" w14:textId="77777777" w:rsidR="00204A07" w:rsidRPr="00565DF7" w:rsidRDefault="00204A07" w:rsidP="00204A07">
      <w:pPr>
        <w:spacing w:line="276" w:lineRule="auto"/>
        <w:ind w:firstLine="426"/>
        <w:rPr>
          <w:i/>
          <w:sz w:val="24"/>
          <w:szCs w:val="24"/>
        </w:rPr>
      </w:pPr>
      <w:r w:rsidRPr="00565DF7">
        <w:rPr>
          <w:sz w:val="24"/>
          <w:szCs w:val="24"/>
        </w:rPr>
        <w:t xml:space="preserve">Определяем значение </w:t>
      </w:r>
      <w:r w:rsidRPr="00565DF7">
        <w:rPr>
          <w:i/>
          <w:sz w:val="24"/>
          <w:szCs w:val="24"/>
        </w:rPr>
        <w:t>R</w:t>
      </w:r>
      <w:r w:rsidRPr="00565DF7">
        <w:rPr>
          <w:i/>
          <w:sz w:val="24"/>
          <w:szCs w:val="24"/>
          <w:vertAlign w:val="subscript"/>
        </w:rPr>
        <w:t>1</w:t>
      </w:r>
      <w:r w:rsidRPr="00565DF7">
        <w:rPr>
          <w:sz w:val="24"/>
          <w:szCs w:val="24"/>
        </w:rPr>
        <w:t xml:space="preserve"> при </w:t>
      </w:r>
      <w:r w:rsidRPr="00565DF7">
        <w:rPr>
          <w:i/>
          <w:sz w:val="24"/>
          <w:szCs w:val="24"/>
        </w:rPr>
        <w:t>b=3 м:</w:t>
      </w:r>
    </w:p>
    <w:p w14:paraId="0DF9C28C" w14:textId="77777777" w:rsidR="00204A07" w:rsidRPr="00565DF7" w:rsidRDefault="00204A07" w:rsidP="00204A07">
      <w:pPr>
        <w:spacing w:line="276" w:lineRule="auto"/>
        <w:ind w:firstLine="426"/>
        <w:rPr>
          <w:rFonts w:eastAsiaTheme="minorEastAsia"/>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f>
            <m:fPr>
              <m:ctrlPr>
                <w:rPr>
                  <w:rFonts w:ascii="Cambria Math" w:hAnsi="Cambria Math"/>
                  <w:i/>
                  <w:szCs w:val="24"/>
                </w:rPr>
              </m:ctrlPr>
            </m:fPr>
            <m:num>
              <m:r>
                <w:rPr>
                  <w:rFonts w:ascii="Cambria Math" w:hAnsi="Cambria Math"/>
                  <w:szCs w:val="24"/>
                </w:rPr>
                <m:t>1,25∙1,0</m:t>
              </m:r>
            </m:num>
            <m:den>
              <m:r>
                <w:rPr>
                  <w:rFonts w:ascii="Cambria Math" w:hAnsi="Cambria Math"/>
                  <w:szCs w:val="24"/>
                </w:rPr>
                <m:t>1,1</m:t>
              </m:r>
            </m:den>
          </m:f>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1,26∙1,0∙3,0∙18,96+6,26∙0,74∙18,96+</m:t>
              </m:r>
              <m:d>
                <m:dPr>
                  <m:ctrlPr>
                    <w:rPr>
                      <w:rFonts w:ascii="Cambria Math" w:hAnsi="Cambria Math"/>
                      <w:i/>
                      <w:szCs w:val="24"/>
                    </w:rPr>
                  </m:ctrlPr>
                </m:dPr>
                <m:e>
                  <m:r>
                    <w:rPr>
                      <w:rFonts w:ascii="Cambria Math" w:hAnsi="Cambria Math"/>
                      <w:szCs w:val="24"/>
                    </w:rPr>
                    <m:t>6,26-1</m:t>
                  </m:r>
                </m:e>
              </m:d>
              <m:r>
                <w:rPr>
                  <w:rFonts w:ascii="Cambria Math" w:hAnsi="Cambria Math"/>
                  <w:szCs w:val="24"/>
                </w:rPr>
                <m:t>*2*18,96+8,302*4,6</m:t>
              </m:r>
            </m:e>
          </m:d>
          <m:r>
            <w:rPr>
              <w:rFonts w:ascii="Cambria Math" w:hAnsi="Cambria Math"/>
              <w:szCs w:val="24"/>
            </w:rPr>
            <m:t>=451,3 кПа</m:t>
          </m:r>
        </m:oMath>
      </m:oMathPara>
    </w:p>
    <w:p w14:paraId="41A921F7" w14:textId="77777777" w:rsidR="00204A07" w:rsidRPr="00565DF7" w:rsidRDefault="00204A07" w:rsidP="00204A07">
      <w:pPr>
        <w:spacing w:line="276" w:lineRule="auto"/>
        <w:ind w:firstLine="426"/>
        <w:rPr>
          <w:sz w:val="24"/>
          <w:szCs w:val="24"/>
        </w:rPr>
      </w:pPr>
      <w:r w:rsidRPr="00565DF7">
        <w:rPr>
          <w:sz w:val="24"/>
          <w:szCs w:val="24"/>
        </w:rPr>
        <w:t>Вычисляем площади подошвы фундамента:</w:t>
      </w:r>
    </w:p>
    <w:p w14:paraId="1088E7E9" w14:textId="77777777" w:rsidR="00204A07" w:rsidRPr="00565DF7" w:rsidRDefault="00204A07" w:rsidP="00204A07">
      <w:pPr>
        <w:spacing w:line="276" w:lineRule="auto"/>
        <w:ind w:firstLine="426"/>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А</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lang w:val="en-GB"/>
                  </w:rPr>
                  <m:t>N</m:t>
                </m:r>
              </m:e>
              <m:sub>
                <m:r>
                  <w:rPr>
                    <w:rFonts w:ascii="Cambria Math" w:hAnsi="Cambria Math"/>
                    <w:sz w:val="24"/>
                    <w:szCs w:val="24"/>
                  </w:rPr>
                  <m:t>II1</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240,11</m:t>
            </m:r>
          </m:num>
          <m:den>
            <m:r>
              <w:rPr>
                <w:rFonts w:ascii="Cambria Math" w:hAnsi="Cambria Math"/>
                <w:sz w:val="24"/>
                <w:szCs w:val="24"/>
              </w:rPr>
              <m:t>150-20∙3,2</m:t>
            </m:r>
          </m:den>
        </m:f>
        <m:r>
          <w:rPr>
            <w:rFonts w:ascii="Cambria Math" w:hAnsi="Cambria Math"/>
            <w:sz w:val="24"/>
            <w:szCs w:val="24"/>
          </w:rPr>
          <m:t xml:space="preserve">=2,79 </m:t>
        </m:r>
        <m:sSup>
          <m:sSupPr>
            <m:ctrlPr>
              <w:rPr>
                <w:rFonts w:ascii="Cambria Math" w:hAnsi="Cambria Math"/>
                <w:i/>
                <w:sz w:val="24"/>
                <w:szCs w:val="24"/>
              </w:rPr>
            </m:ctrlPr>
          </m:sSupPr>
          <m:e>
            <m:r>
              <w:rPr>
                <w:rFonts w:ascii="Cambria Math" w:hAnsi="Cambria Math"/>
                <w:sz w:val="24"/>
                <w:szCs w:val="24"/>
              </w:rPr>
              <m:t>м</m:t>
            </m:r>
          </m:e>
          <m:sup>
            <m:r>
              <w:rPr>
                <w:rFonts w:ascii="Cambria Math" w:hAnsi="Cambria Math"/>
                <w:sz w:val="24"/>
                <w:szCs w:val="24"/>
              </w:rPr>
              <m:t>2</m:t>
            </m:r>
          </m:sup>
        </m:sSup>
      </m:oMath>
      <w:r w:rsidRPr="00565DF7">
        <w:rPr>
          <w:rFonts w:eastAsiaTheme="minorEastAsia"/>
          <w:sz w:val="24"/>
          <w:szCs w:val="24"/>
        </w:rPr>
        <w:t xml:space="preserve"> </w:t>
      </w:r>
    </w:p>
    <w:p w14:paraId="6F358DB0" w14:textId="77777777" w:rsidR="00204A07" w:rsidRPr="00565DF7" w:rsidRDefault="00204A07" w:rsidP="00204A07">
      <w:pPr>
        <w:spacing w:line="276" w:lineRule="auto"/>
        <w:ind w:firstLine="426"/>
        <w:rPr>
          <w:sz w:val="24"/>
          <w:szCs w:val="24"/>
        </w:rPr>
      </w:pPr>
      <m:oMath>
        <m:sSub>
          <m:sSubPr>
            <m:ctrlPr>
              <w:rPr>
                <w:rFonts w:ascii="Cambria Math" w:hAnsi="Cambria Math"/>
                <w:i/>
                <w:sz w:val="24"/>
                <w:szCs w:val="24"/>
              </w:rPr>
            </m:ctrlPr>
          </m:sSubPr>
          <m:e>
            <m:r>
              <w:rPr>
                <w:rFonts w:ascii="Cambria Math" w:hAnsi="Cambria Math"/>
                <w:sz w:val="24"/>
                <w:szCs w:val="24"/>
              </w:rPr>
              <m:t>А</m:t>
            </m:r>
          </m:e>
          <m:sub>
            <m:r>
              <w:rPr>
                <w:rFonts w:ascii="Cambria Math" w:hAnsi="Cambria Math"/>
                <w:sz w:val="24"/>
                <w:szCs w:val="24"/>
              </w:rPr>
              <m:t>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lang w:val="en-GB"/>
                  </w:rPr>
                  <m:t>N</m:t>
                </m:r>
              </m:e>
              <m:sub>
                <m:r>
                  <w:rPr>
                    <w:rFonts w:ascii="Cambria Math" w:hAnsi="Cambria Math"/>
                    <w:sz w:val="24"/>
                    <w:szCs w:val="24"/>
                  </w:rPr>
                  <m:t>II2</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196,53</m:t>
            </m:r>
          </m:num>
          <m:den>
            <m:r>
              <w:rPr>
                <w:rFonts w:ascii="Cambria Math" w:hAnsi="Cambria Math"/>
                <w:sz w:val="24"/>
                <w:szCs w:val="24"/>
              </w:rPr>
              <m:t>150-20∙3,2</m:t>
            </m:r>
          </m:den>
        </m:f>
        <m:r>
          <w:rPr>
            <w:rFonts w:ascii="Cambria Math" w:hAnsi="Cambria Math"/>
            <w:sz w:val="24"/>
            <w:szCs w:val="24"/>
          </w:rPr>
          <m:t xml:space="preserve">=2,29 </m:t>
        </m:r>
        <m:sSup>
          <m:sSupPr>
            <m:ctrlPr>
              <w:rPr>
                <w:rFonts w:ascii="Cambria Math" w:hAnsi="Cambria Math"/>
                <w:i/>
                <w:sz w:val="24"/>
                <w:szCs w:val="24"/>
              </w:rPr>
            </m:ctrlPr>
          </m:sSupPr>
          <m:e>
            <m:r>
              <w:rPr>
                <w:rFonts w:ascii="Cambria Math" w:hAnsi="Cambria Math"/>
                <w:sz w:val="24"/>
                <w:szCs w:val="24"/>
              </w:rPr>
              <m:t>м</m:t>
            </m:r>
          </m:e>
          <m:sup>
            <m:r>
              <w:rPr>
                <w:rFonts w:ascii="Cambria Math" w:hAnsi="Cambria Math"/>
                <w:sz w:val="24"/>
                <w:szCs w:val="24"/>
              </w:rPr>
              <m:t>2</m:t>
            </m:r>
          </m:sup>
        </m:sSup>
      </m:oMath>
      <w:r w:rsidRPr="00565DF7">
        <w:rPr>
          <w:rFonts w:eastAsiaTheme="minorEastAsia"/>
          <w:sz w:val="24"/>
          <w:szCs w:val="24"/>
        </w:rPr>
        <w:t xml:space="preserve"> </w:t>
      </w:r>
    </w:p>
    <w:p w14:paraId="7489940B" w14:textId="77777777" w:rsidR="00204A07" w:rsidRPr="00565DF7" w:rsidRDefault="00204A07" w:rsidP="00204A07">
      <w:pPr>
        <w:spacing w:line="276" w:lineRule="auto"/>
        <w:ind w:left="426" w:firstLine="426"/>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А</m:t>
              </m:r>
            </m:e>
            <m:sub>
              <m:r>
                <w:rPr>
                  <w:rFonts w:ascii="Cambria Math" w:hAnsi="Cambria Math"/>
                  <w:sz w:val="24"/>
                  <w:szCs w:val="24"/>
                </w:rPr>
                <m:t>3</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lang w:val="en-GB"/>
                    </w:rPr>
                    <m:t>N</m:t>
                  </m:r>
                </m:e>
                <m:sub>
                  <m:r>
                    <w:rPr>
                      <w:rFonts w:ascii="Cambria Math" w:hAnsi="Cambria Math"/>
                      <w:sz w:val="24"/>
                      <w:szCs w:val="24"/>
                    </w:rPr>
                    <m:t>II3</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321,82</m:t>
              </m:r>
            </m:num>
            <m:den>
              <m:r>
                <w:rPr>
                  <w:rFonts w:ascii="Cambria Math" w:hAnsi="Cambria Math"/>
                  <w:sz w:val="24"/>
                  <w:szCs w:val="24"/>
                </w:rPr>
                <m:t>150-20∙3,2</m:t>
              </m:r>
            </m:den>
          </m:f>
          <m:r>
            <w:rPr>
              <w:rFonts w:ascii="Cambria Math" w:hAnsi="Cambria Math"/>
              <w:sz w:val="24"/>
              <w:szCs w:val="24"/>
            </w:rPr>
            <m:t xml:space="preserve">=3,74 </m:t>
          </m:r>
          <m:sSup>
            <m:sSupPr>
              <m:ctrlPr>
                <w:rPr>
                  <w:rFonts w:ascii="Cambria Math" w:hAnsi="Cambria Math"/>
                  <w:i/>
                  <w:sz w:val="24"/>
                  <w:szCs w:val="24"/>
                </w:rPr>
              </m:ctrlPr>
            </m:sSupPr>
            <m:e>
              <m:r>
                <w:rPr>
                  <w:rFonts w:ascii="Cambria Math" w:hAnsi="Cambria Math"/>
                  <w:sz w:val="24"/>
                  <w:szCs w:val="24"/>
                </w:rPr>
                <m:t>м</m:t>
              </m:r>
            </m:e>
            <m:sup>
              <m:r>
                <w:rPr>
                  <w:rFonts w:ascii="Cambria Math" w:hAnsi="Cambria Math"/>
                  <w:sz w:val="24"/>
                  <w:szCs w:val="24"/>
                </w:rPr>
                <m:t>2</m:t>
              </m:r>
            </m:sup>
          </m:sSup>
        </m:oMath>
      </m:oMathPara>
    </w:p>
    <w:p w14:paraId="5D01549E" w14:textId="77777777" w:rsidR="00204A07" w:rsidRPr="00565DF7" w:rsidRDefault="00204A07" w:rsidP="00204A07">
      <w:pPr>
        <w:spacing w:line="276" w:lineRule="auto"/>
        <w:ind w:left="426" w:firstLine="426"/>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А</m:t>
              </m:r>
            </m:e>
            <m:sub>
              <m:r>
                <w:rPr>
                  <w:rFonts w:ascii="Cambria Math" w:hAnsi="Cambria Math"/>
                  <w:sz w:val="24"/>
                  <w:szCs w:val="24"/>
                </w:rPr>
                <m:t>4</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lang w:val="en-GB"/>
                    </w:rPr>
                    <m:t>N</m:t>
                  </m:r>
                </m:e>
                <m:sub>
                  <m:r>
                    <w:rPr>
                      <w:rFonts w:ascii="Cambria Math" w:hAnsi="Cambria Math"/>
                      <w:sz w:val="24"/>
                      <w:szCs w:val="24"/>
                    </w:rPr>
                    <m:t>II3</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909,99</m:t>
              </m:r>
            </m:num>
            <m:den>
              <m:r>
                <w:rPr>
                  <w:rFonts w:ascii="Cambria Math" w:hAnsi="Cambria Math"/>
                  <w:sz w:val="24"/>
                  <w:szCs w:val="24"/>
                </w:rPr>
                <m:t>150-20∙3,2</m:t>
              </m:r>
            </m:den>
          </m:f>
          <m:r>
            <w:rPr>
              <w:rFonts w:ascii="Cambria Math" w:hAnsi="Cambria Math"/>
              <w:sz w:val="24"/>
              <w:szCs w:val="24"/>
            </w:rPr>
            <m:t xml:space="preserve">=10,58 </m:t>
          </m:r>
          <m:sSup>
            <m:sSupPr>
              <m:ctrlPr>
                <w:rPr>
                  <w:rFonts w:ascii="Cambria Math" w:hAnsi="Cambria Math"/>
                  <w:i/>
                  <w:sz w:val="24"/>
                  <w:szCs w:val="24"/>
                </w:rPr>
              </m:ctrlPr>
            </m:sSupPr>
            <m:e>
              <m:r>
                <w:rPr>
                  <w:rFonts w:ascii="Cambria Math" w:hAnsi="Cambria Math"/>
                  <w:sz w:val="24"/>
                  <w:szCs w:val="24"/>
                </w:rPr>
                <m:t>м</m:t>
              </m:r>
            </m:e>
            <m:sup>
              <m:r>
                <w:rPr>
                  <w:rFonts w:ascii="Cambria Math" w:hAnsi="Cambria Math"/>
                  <w:sz w:val="24"/>
                  <w:szCs w:val="24"/>
                </w:rPr>
                <m:t>2</m:t>
              </m:r>
            </m:sup>
          </m:sSup>
        </m:oMath>
      </m:oMathPara>
    </w:p>
    <w:p w14:paraId="17181D86" w14:textId="77777777" w:rsidR="00204A07" w:rsidRPr="00565DF7" w:rsidRDefault="00204A07" w:rsidP="00204A07">
      <w:pPr>
        <w:spacing w:line="276" w:lineRule="auto"/>
        <w:ind w:firstLine="426"/>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А</m:t>
            </m:r>
          </m:e>
          <m:sub>
            <m:r>
              <w:rPr>
                <w:rFonts w:ascii="Cambria Math" w:hAnsi="Cambria Math"/>
                <w:sz w:val="24"/>
                <w:szCs w:val="24"/>
              </w:rPr>
              <m:t>5</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lang w:val="en-GB"/>
                  </w:rPr>
                  <m:t>N</m:t>
                </m:r>
              </m:e>
              <m:sub>
                <m:r>
                  <w:rPr>
                    <w:rFonts w:ascii="Cambria Math" w:hAnsi="Cambria Math"/>
                    <w:sz w:val="24"/>
                    <w:szCs w:val="24"/>
                  </w:rPr>
                  <m:t>II3</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477,37</m:t>
            </m:r>
          </m:num>
          <m:den>
            <m:r>
              <w:rPr>
                <w:rFonts w:ascii="Cambria Math" w:hAnsi="Cambria Math"/>
                <w:sz w:val="24"/>
                <w:szCs w:val="24"/>
              </w:rPr>
              <m:t>150-20∙3,2</m:t>
            </m:r>
          </m:den>
        </m:f>
        <m:r>
          <w:rPr>
            <w:rFonts w:ascii="Cambria Math" w:hAnsi="Cambria Math"/>
            <w:sz w:val="24"/>
            <w:szCs w:val="24"/>
          </w:rPr>
          <m:t xml:space="preserve">=5,55 </m:t>
        </m:r>
        <m:sSup>
          <m:sSupPr>
            <m:ctrlPr>
              <w:rPr>
                <w:rFonts w:ascii="Cambria Math" w:hAnsi="Cambria Math"/>
                <w:i/>
                <w:sz w:val="24"/>
                <w:szCs w:val="24"/>
              </w:rPr>
            </m:ctrlPr>
          </m:sSupPr>
          <m:e>
            <m:r>
              <w:rPr>
                <w:rFonts w:ascii="Cambria Math" w:hAnsi="Cambria Math"/>
                <w:sz w:val="24"/>
                <w:szCs w:val="24"/>
              </w:rPr>
              <m:t>м</m:t>
            </m:r>
          </m:e>
          <m:sup>
            <m:r>
              <w:rPr>
                <w:rFonts w:ascii="Cambria Math" w:hAnsi="Cambria Math"/>
                <w:sz w:val="24"/>
                <w:szCs w:val="24"/>
              </w:rPr>
              <m:t>2</m:t>
            </m:r>
          </m:sup>
        </m:sSup>
      </m:oMath>
      <w:r w:rsidRPr="00565DF7">
        <w:rPr>
          <w:rFonts w:eastAsiaTheme="minorEastAsia"/>
          <w:sz w:val="24"/>
          <w:szCs w:val="24"/>
        </w:rPr>
        <w:t xml:space="preserve"> </w:t>
      </w:r>
    </w:p>
    <w:p w14:paraId="13315548" w14:textId="77777777" w:rsidR="00204A07" w:rsidRPr="00565DF7" w:rsidRDefault="00204A07" w:rsidP="00204A07">
      <w:pPr>
        <w:spacing w:line="276" w:lineRule="auto"/>
        <w:ind w:left="426" w:firstLine="426"/>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А</m:t>
              </m:r>
            </m:e>
            <m:sub>
              <m:r>
                <w:rPr>
                  <w:rFonts w:ascii="Cambria Math" w:hAnsi="Cambria Math"/>
                  <w:sz w:val="24"/>
                  <w:szCs w:val="24"/>
                </w:rPr>
                <m:t>6</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lang w:val="en-GB"/>
                    </w:rPr>
                    <m:t>N</m:t>
                  </m:r>
                </m:e>
                <m:sub>
                  <m:r>
                    <w:rPr>
                      <w:rFonts w:ascii="Cambria Math" w:hAnsi="Cambria Math"/>
                      <w:sz w:val="24"/>
                      <w:szCs w:val="24"/>
                    </w:rPr>
                    <m:t>II3</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354,36</m:t>
              </m:r>
            </m:num>
            <m:den>
              <m:r>
                <w:rPr>
                  <w:rFonts w:ascii="Cambria Math" w:hAnsi="Cambria Math"/>
                  <w:sz w:val="24"/>
                  <w:szCs w:val="24"/>
                </w:rPr>
                <m:t>150-20∙3,2</m:t>
              </m:r>
            </m:den>
          </m:f>
          <m:r>
            <w:rPr>
              <w:rFonts w:ascii="Cambria Math" w:hAnsi="Cambria Math"/>
              <w:sz w:val="24"/>
              <w:szCs w:val="24"/>
            </w:rPr>
            <m:t xml:space="preserve">=4,12 </m:t>
          </m:r>
          <m:sSup>
            <m:sSupPr>
              <m:ctrlPr>
                <w:rPr>
                  <w:rFonts w:ascii="Cambria Math" w:hAnsi="Cambria Math"/>
                  <w:i/>
                  <w:sz w:val="24"/>
                  <w:szCs w:val="24"/>
                </w:rPr>
              </m:ctrlPr>
            </m:sSupPr>
            <m:e>
              <m:r>
                <w:rPr>
                  <w:rFonts w:ascii="Cambria Math" w:hAnsi="Cambria Math"/>
                  <w:sz w:val="24"/>
                  <w:szCs w:val="24"/>
                </w:rPr>
                <m:t>м</m:t>
              </m:r>
            </m:e>
            <m:sup>
              <m:r>
                <w:rPr>
                  <w:rFonts w:ascii="Cambria Math" w:hAnsi="Cambria Math"/>
                  <w:sz w:val="24"/>
                  <w:szCs w:val="24"/>
                </w:rPr>
                <m:t>2</m:t>
              </m:r>
            </m:sup>
          </m:sSup>
        </m:oMath>
      </m:oMathPara>
    </w:p>
    <w:p w14:paraId="66A15617" w14:textId="77777777" w:rsidR="00204A07" w:rsidRPr="00565DF7" w:rsidRDefault="00204A07" w:rsidP="00204A07">
      <w:pPr>
        <w:spacing w:line="276" w:lineRule="auto"/>
        <w:ind w:left="426" w:firstLine="426"/>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А</m:t>
              </m:r>
            </m:e>
            <m:sub>
              <m:r>
                <w:rPr>
                  <w:rFonts w:ascii="Cambria Math" w:hAnsi="Cambria Math"/>
                  <w:sz w:val="24"/>
                  <w:szCs w:val="24"/>
                </w:rPr>
                <m:t>7</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lang w:val="en-GB"/>
                    </w:rPr>
                    <m:t>N</m:t>
                  </m:r>
                </m:e>
                <m:sub>
                  <m:r>
                    <w:rPr>
                      <w:rFonts w:ascii="Cambria Math" w:hAnsi="Cambria Math"/>
                      <w:sz w:val="24"/>
                      <w:szCs w:val="24"/>
                    </w:rPr>
                    <m:t>II3</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390,2</m:t>
              </m:r>
            </m:num>
            <m:den>
              <m:r>
                <w:rPr>
                  <w:rFonts w:ascii="Cambria Math" w:hAnsi="Cambria Math"/>
                  <w:sz w:val="24"/>
                  <w:szCs w:val="24"/>
                </w:rPr>
                <m:t>150-20∙3,2</m:t>
              </m:r>
            </m:den>
          </m:f>
          <m:r>
            <w:rPr>
              <w:rFonts w:ascii="Cambria Math" w:hAnsi="Cambria Math"/>
              <w:sz w:val="24"/>
              <w:szCs w:val="24"/>
            </w:rPr>
            <m:t xml:space="preserve">=4,55 </m:t>
          </m:r>
          <m:sSup>
            <m:sSupPr>
              <m:ctrlPr>
                <w:rPr>
                  <w:rFonts w:ascii="Cambria Math" w:hAnsi="Cambria Math"/>
                  <w:i/>
                  <w:sz w:val="24"/>
                  <w:szCs w:val="24"/>
                </w:rPr>
              </m:ctrlPr>
            </m:sSupPr>
            <m:e>
              <m:r>
                <w:rPr>
                  <w:rFonts w:ascii="Cambria Math" w:hAnsi="Cambria Math"/>
                  <w:sz w:val="24"/>
                  <w:szCs w:val="24"/>
                </w:rPr>
                <m:t>м</m:t>
              </m:r>
            </m:e>
            <m:sup>
              <m:r>
                <w:rPr>
                  <w:rFonts w:ascii="Cambria Math" w:hAnsi="Cambria Math"/>
                  <w:sz w:val="24"/>
                  <w:szCs w:val="24"/>
                </w:rPr>
                <m:t>2</m:t>
              </m:r>
            </m:sup>
          </m:sSup>
        </m:oMath>
      </m:oMathPara>
    </w:p>
    <w:p w14:paraId="56708D44" w14:textId="77777777" w:rsidR="00204A07" w:rsidRPr="00565DF7" w:rsidRDefault="00204A07" w:rsidP="00204A07">
      <w:pPr>
        <w:spacing w:line="276" w:lineRule="auto"/>
        <w:ind w:firstLine="426"/>
        <w:rPr>
          <w:rFonts w:eastAsiaTheme="minorEastAsia"/>
          <w:sz w:val="24"/>
          <w:szCs w:val="24"/>
        </w:rPr>
      </w:pPr>
    </w:p>
    <w:p w14:paraId="36E84C89" w14:textId="77777777" w:rsidR="00204A07" w:rsidRPr="00565DF7" w:rsidRDefault="00204A07" w:rsidP="00204A07">
      <w:pPr>
        <w:spacing w:line="276" w:lineRule="auto"/>
        <w:ind w:left="426" w:firstLine="426"/>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А</m:t>
              </m:r>
            </m:e>
            <m:sub>
              <m:r>
                <w:rPr>
                  <w:rFonts w:ascii="Cambria Math" w:hAnsi="Cambria Math"/>
                  <w:sz w:val="24"/>
                  <w:szCs w:val="24"/>
                </w:rPr>
                <m:t>8</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lang w:val="en-GB"/>
                    </w:rPr>
                    <m:t>N</m:t>
                  </m:r>
                </m:e>
                <m:sub>
                  <m:r>
                    <w:rPr>
                      <w:rFonts w:ascii="Cambria Math" w:hAnsi="Cambria Math"/>
                      <w:sz w:val="24"/>
                      <w:szCs w:val="24"/>
                    </w:rPr>
                    <m:t>II3</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374,05</m:t>
              </m:r>
            </m:num>
            <m:den>
              <m:r>
                <w:rPr>
                  <w:rFonts w:ascii="Cambria Math" w:hAnsi="Cambria Math"/>
                  <w:sz w:val="24"/>
                  <w:szCs w:val="24"/>
                </w:rPr>
                <m:t>150-20∙3,2</m:t>
              </m:r>
            </m:den>
          </m:f>
          <m:r>
            <w:rPr>
              <w:rFonts w:ascii="Cambria Math" w:hAnsi="Cambria Math"/>
              <w:sz w:val="24"/>
              <w:szCs w:val="24"/>
            </w:rPr>
            <m:t xml:space="preserve">=4,35 </m:t>
          </m:r>
          <m:sSup>
            <m:sSupPr>
              <m:ctrlPr>
                <w:rPr>
                  <w:rFonts w:ascii="Cambria Math" w:hAnsi="Cambria Math"/>
                  <w:i/>
                  <w:sz w:val="24"/>
                  <w:szCs w:val="24"/>
                </w:rPr>
              </m:ctrlPr>
            </m:sSupPr>
            <m:e>
              <m:r>
                <w:rPr>
                  <w:rFonts w:ascii="Cambria Math" w:hAnsi="Cambria Math"/>
                  <w:sz w:val="24"/>
                  <w:szCs w:val="24"/>
                </w:rPr>
                <m:t>м</m:t>
              </m:r>
            </m:e>
            <m:sup>
              <m:r>
                <w:rPr>
                  <w:rFonts w:ascii="Cambria Math" w:hAnsi="Cambria Math"/>
                  <w:sz w:val="24"/>
                  <w:szCs w:val="24"/>
                </w:rPr>
                <m:t>2</m:t>
              </m:r>
            </m:sup>
          </m:sSup>
        </m:oMath>
      </m:oMathPara>
    </w:p>
    <w:p w14:paraId="08CCEDA7" w14:textId="77777777" w:rsidR="00204A07" w:rsidRPr="00565DF7" w:rsidRDefault="00204A07" w:rsidP="00204A07">
      <w:pPr>
        <w:spacing w:line="276" w:lineRule="auto"/>
        <w:ind w:left="426" w:firstLine="426"/>
        <w:rPr>
          <w:sz w:val="24"/>
          <w:szCs w:val="24"/>
        </w:rPr>
      </w:pPr>
    </w:p>
    <w:p w14:paraId="38C5D6E4" w14:textId="77777777" w:rsidR="00204A07" w:rsidRPr="00565DF7" w:rsidRDefault="00204A07" w:rsidP="00204A07">
      <w:pPr>
        <w:pStyle w:val="af3"/>
        <w:numPr>
          <w:ilvl w:val="1"/>
          <w:numId w:val="13"/>
        </w:numPr>
        <w:spacing w:line="276" w:lineRule="auto"/>
        <w:jc w:val="center"/>
        <w:outlineLvl w:val="1"/>
        <w:rPr>
          <w:b/>
        </w:rPr>
      </w:pPr>
      <w:bookmarkStart w:id="28" w:name="_Toc68445514"/>
      <w:r w:rsidRPr="00565DF7">
        <w:rPr>
          <w:b/>
        </w:rPr>
        <w:t>Отдельный фундамент здания с подвалом</w:t>
      </w:r>
      <w:bookmarkEnd w:id="28"/>
    </w:p>
    <w:p w14:paraId="18D1BDA6" w14:textId="77777777" w:rsidR="00204A07" w:rsidRPr="00565DF7" w:rsidRDefault="00204A07" w:rsidP="00204A07">
      <w:pPr>
        <w:ind w:firstLine="426"/>
        <w:rPr>
          <w:b/>
          <w:i/>
          <w:sz w:val="24"/>
          <w:szCs w:val="24"/>
        </w:rPr>
      </w:pPr>
      <w:r w:rsidRPr="00565DF7">
        <w:rPr>
          <w:b/>
          <w:i/>
          <w:sz w:val="24"/>
          <w:szCs w:val="24"/>
        </w:rPr>
        <w:t>Сечение 1</w:t>
      </w:r>
    </w:p>
    <w:p w14:paraId="41655475" w14:textId="77777777" w:rsidR="00204A07" w:rsidRPr="00565DF7" w:rsidRDefault="00204A07" w:rsidP="00204A07">
      <w:pPr>
        <w:pStyle w:val="af3"/>
        <w:numPr>
          <w:ilvl w:val="0"/>
          <w:numId w:val="15"/>
        </w:numPr>
      </w:pPr>
      <w:r w:rsidRPr="00565DF7">
        <w:t xml:space="preserve">Определяем среднее давление </w:t>
      </w:r>
      <m:oMath>
        <m:sSub>
          <m:sSubPr>
            <m:ctrlPr>
              <w:rPr>
                <w:rFonts w:ascii="Cambria Math" w:hAnsi="Cambria Math"/>
                <w:i/>
              </w:rPr>
            </m:ctrlPr>
          </m:sSubPr>
          <m:e>
            <m:r>
              <w:rPr>
                <w:rFonts w:ascii="Cambria Math" w:hAnsi="Cambria Math"/>
                <w:lang w:val="en-GB"/>
              </w:rPr>
              <m:t>p</m:t>
            </m:r>
          </m:e>
          <m:sub>
            <m:r>
              <w:rPr>
                <w:rFonts w:ascii="Cambria Math" w:hAnsi="Cambria Math"/>
              </w:rPr>
              <m:t>II</m:t>
            </m:r>
          </m:sub>
        </m:sSub>
      </m:oMath>
      <w:r w:rsidRPr="00565DF7">
        <w:rPr>
          <w:rFonts w:eastAsiaTheme="minorEastAsia"/>
        </w:rPr>
        <w:t xml:space="preserve"> под подошвой фундамента при принятых размерах площадей по формуле:</w:t>
      </w:r>
    </w:p>
    <w:p w14:paraId="6765ED76" w14:textId="77777777" w:rsidR="00204A07" w:rsidRPr="00565DF7" w:rsidRDefault="00204A07" w:rsidP="00204A07">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фII</m:t>
                  </m:r>
                </m:sub>
              </m:sSub>
            </m:num>
            <m:den>
              <m:r>
                <w:rPr>
                  <w:rFonts w:ascii="Cambria Math" w:hAnsi="Cambria Math"/>
                </w:rPr>
                <m:t>A</m:t>
              </m:r>
            </m:den>
          </m:f>
        </m:oMath>
      </m:oMathPara>
    </w:p>
    <w:p w14:paraId="4C53A35B" w14:textId="77777777" w:rsidR="00204A07" w:rsidRPr="00565DF7" w:rsidRDefault="00204A07" w:rsidP="00204A07">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фII</m:t>
              </m:r>
            </m:sub>
          </m:sSub>
          <m:r>
            <w:rPr>
              <w:rFonts w:ascii="Cambria Math" w:hAnsi="Cambria Math"/>
            </w:rPr>
            <m:t>=A∙d∙</m:t>
          </m:r>
          <m:sSub>
            <m:sSubPr>
              <m:ctrlPr>
                <w:rPr>
                  <w:rFonts w:ascii="Cambria Math" w:hAnsi="Cambria Math"/>
                  <w:i/>
                </w:rPr>
              </m:ctrlPr>
            </m:sSubPr>
            <m:e>
              <m:r>
                <w:rPr>
                  <w:rFonts w:ascii="Cambria Math" w:hAnsi="Cambria Math"/>
                </w:rPr>
                <m:t>γ</m:t>
              </m:r>
            </m:e>
            <m:sub>
              <m:r>
                <w:rPr>
                  <w:rFonts w:ascii="Cambria Math" w:hAnsi="Cambria Math"/>
                </w:rPr>
                <m:t>ср</m:t>
              </m:r>
            </m:sub>
          </m:sSub>
        </m:oMath>
      </m:oMathPara>
    </w:p>
    <w:p w14:paraId="3FAEAB95" w14:textId="77777777" w:rsidR="00204A07" w:rsidRPr="00565DF7" w:rsidRDefault="00204A07" w:rsidP="00204A07">
      <w:pPr>
        <w:pStyle w:val="af3"/>
        <w:ind w:left="786"/>
      </w:pPr>
    </w:p>
    <w:p w14:paraId="2AF93E95" w14:textId="77777777" w:rsidR="00204A07" w:rsidRPr="00565DF7" w:rsidRDefault="00204A07" w:rsidP="00204A07">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II,1</m:t>
              </m:r>
            </m:sub>
          </m:sSub>
          <m:r>
            <w:rPr>
              <w:rFonts w:ascii="Cambria Math" w:hAnsi="Cambria Math"/>
            </w:rPr>
            <m:t>=</m:t>
          </m:r>
          <m:f>
            <m:fPr>
              <m:ctrlPr>
                <w:rPr>
                  <w:rFonts w:ascii="Cambria Math" w:hAnsi="Cambria Math"/>
                  <w:i/>
                </w:rPr>
              </m:ctrlPr>
            </m:fPr>
            <m:num>
              <m:r>
                <w:rPr>
                  <w:rFonts w:ascii="Cambria Math" w:hAnsi="Cambria Math"/>
                </w:rPr>
                <m:t>240,11+(2,79∙3,2∙20)</m:t>
              </m:r>
            </m:num>
            <m:den>
              <m:r>
                <w:rPr>
                  <w:rFonts w:ascii="Cambria Math" w:hAnsi="Cambria Math"/>
                </w:rPr>
                <m:t>2,79</m:t>
              </m:r>
            </m:den>
          </m:f>
          <m:r>
            <w:rPr>
              <w:rFonts w:ascii="Cambria Math" w:hAnsi="Cambria Math"/>
            </w:rPr>
            <m:t>=150,06 кПа</m:t>
          </m:r>
        </m:oMath>
      </m:oMathPara>
    </w:p>
    <w:p w14:paraId="36E2B099" w14:textId="77777777" w:rsidR="00204A07" w:rsidRPr="00565DF7" w:rsidRDefault="00204A07" w:rsidP="00204A07">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II,2</m:t>
              </m:r>
            </m:sub>
          </m:sSub>
          <m:r>
            <w:rPr>
              <w:rFonts w:ascii="Cambria Math" w:hAnsi="Cambria Math"/>
            </w:rPr>
            <m:t>=</m:t>
          </m:r>
          <m:f>
            <m:fPr>
              <m:ctrlPr>
                <w:rPr>
                  <w:rFonts w:ascii="Cambria Math" w:hAnsi="Cambria Math"/>
                  <w:i/>
                </w:rPr>
              </m:ctrlPr>
            </m:fPr>
            <m:num>
              <m:r>
                <w:rPr>
                  <w:rFonts w:ascii="Cambria Math" w:hAnsi="Cambria Math"/>
                </w:rPr>
                <m:t>240,11+(2,29∙3,2∙20)</m:t>
              </m:r>
            </m:num>
            <m:den>
              <m:r>
                <w:rPr>
                  <w:rFonts w:ascii="Cambria Math" w:hAnsi="Cambria Math"/>
                </w:rPr>
                <m:t>2,29</m:t>
              </m:r>
            </m:den>
          </m:f>
          <m:r>
            <w:rPr>
              <w:rFonts w:ascii="Cambria Math" w:hAnsi="Cambria Math"/>
            </w:rPr>
            <m:t>=168,85 кПа</m:t>
          </m:r>
        </m:oMath>
      </m:oMathPara>
    </w:p>
    <w:p w14:paraId="319DA896" w14:textId="77777777" w:rsidR="00204A07" w:rsidRPr="00565DF7" w:rsidRDefault="00204A07" w:rsidP="00204A07">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II,3</m:t>
              </m:r>
            </m:sub>
          </m:sSub>
          <m:r>
            <w:rPr>
              <w:rFonts w:ascii="Cambria Math" w:hAnsi="Cambria Math"/>
            </w:rPr>
            <m:t>=</m:t>
          </m:r>
          <m:f>
            <m:fPr>
              <m:ctrlPr>
                <w:rPr>
                  <w:rFonts w:ascii="Cambria Math" w:hAnsi="Cambria Math"/>
                  <w:i/>
                </w:rPr>
              </m:ctrlPr>
            </m:fPr>
            <m:num>
              <m:r>
                <w:rPr>
                  <w:rFonts w:ascii="Cambria Math" w:hAnsi="Cambria Math"/>
                </w:rPr>
                <m:t>240,11+(3,74∙3,2∙20)</m:t>
              </m:r>
            </m:num>
            <m:den>
              <m:r>
                <w:rPr>
                  <w:rFonts w:ascii="Cambria Math" w:hAnsi="Cambria Math"/>
                </w:rPr>
                <m:t>3,74</m:t>
              </m:r>
            </m:den>
          </m:f>
          <m:r>
            <w:rPr>
              <w:rFonts w:ascii="Cambria Math" w:hAnsi="Cambria Math"/>
            </w:rPr>
            <m:t>=128,20 кПа</m:t>
          </m:r>
        </m:oMath>
      </m:oMathPara>
    </w:p>
    <w:p w14:paraId="08595584" w14:textId="77777777" w:rsidR="00204A07" w:rsidRPr="00565DF7" w:rsidRDefault="00204A07" w:rsidP="00204A07">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II,4</m:t>
              </m:r>
            </m:sub>
          </m:sSub>
          <m:r>
            <w:rPr>
              <w:rFonts w:ascii="Cambria Math" w:hAnsi="Cambria Math"/>
            </w:rPr>
            <m:t>=</m:t>
          </m:r>
          <m:f>
            <m:fPr>
              <m:ctrlPr>
                <w:rPr>
                  <w:rFonts w:ascii="Cambria Math" w:hAnsi="Cambria Math"/>
                  <w:i/>
                </w:rPr>
              </m:ctrlPr>
            </m:fPr>
            <m:num>
              <m:r>
                <w:rPr>
                  <w:rFonts w:ascii="Cambria Math" w:hAnsi="Cambria Math"/>
                </w:rPr>
                <m:t>240,11+(10,58∙3,2∙20)</m:t>
              </m:r>
            </m:num>
            <m:den>
              <m:r>
                <w:rPr>
                  <w:rFonts w:ascii="Cambria Math" w:hAnsi="Cambria Math"/>
                </w:rPr>
                <m:t>10,58</m:t>
              </m:r>
            </m:den>
          </m:f>
          <m:r>
            <w:rPr>
              <w:rFonts w:ascii="Cambria Math" w:hAnsi="Cambria Math"/>
            </w:rPr>
            <m:t>=86,69 кПа</m:t>
          </m:r>
        </m:oMath>
      </m:oMathPara>
    </w:p>
    <w:p w14:paraId="66326651" w14:textId="77777777" w:rsidR="00204A07" w:rsidRPr="00565DF7" w:rsidRDefault="00204A07" w:rsidP="00204A07">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II,5</m:t>
              </m:r>
            </m:sub>
          </m:sSub>
          <m:r>
            <w:rPr>
              <w:rFonts w:ascii="Cambria Math" w:hAnsi="Cambria Math"/>
            </w:rPr>
            <m:t>=</m:t>
          </m:r>
          <m:f>
            <m:fPr>
              <m:ctrlPr>
                <w:rPr>
                  <w:rFonts w:ascii="Cambria Math" w:hAnsi="Cambria Math"/>
                  <w:i/>
                </w:rPr>
              </m:ctrlPr>
            </m:fPr>
            <m:num>
              <m:r>
                <w:rPr>
                  <w:rFonts w:ascii="Cambria Math" w:hAnsi="Cambria Math"/>
                </w:rPr>
                <m:t>240,11+(5,55∙3,2∙20)</m:t>
              </m:r>
            </m:num>
            <m:den>
              <m:r>
                <w:rPr>
                  <w:rFonts w:ascii="Cambria Math" w:hAnsi="Cambria Math"/>
                </w:rPr>
                <m:t>5,55</m:t>
              </m:r>
            </m:den>
          </m:f>
          <m:r>
            <w:rPr>
              <w:rFonts w:ascii="Cambria Math" w:hAnsi="Cambria Math"/>
            </w:rPr>
            <m:t>=107,26 кПа</m:t>
          </m:r>
        </m:oMath>
      </m:oMathPara>
    </w:p>
    <w:p w14:paraId="368C2890" w14:textId="77777777" w:rsidR="00204A07" w:rsidRPr="00565DF7" w:rsidRDefault="00204A07" w:rsidP="00204A07">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II,6</m:t>
              </m:r>
            </m:sub>
          </m:sSub>
          <m:r>
            <w:rPr>
              <w:rFonts w:ascii="Cambria Math" w:hAnsi="Cambria Math"/>
            </w:rPr>
            <m:t>=</m:t>
          </m:r>
          <m:f>
            <m:fPr>
              <m:ctrlPr>
                <w:rPr>
                  <w:rFonts w:ascii="Cambria Math" w:hAnsi="Cambria Math"/>
                  <w:i/>
                </w:rPr>
              </m:ctrlPr>
            </m:fPr>
            <m:num>
              <m:r>
                <w:rPr>
                  <w:rFonts w:ascii="Cambria Math" w:hAnsi="Cambria Math"/>
                </w:rPr>
                <m:t>240,11+(4,12∙3,2∙20)</m:t>
              </m:r>
            </m:num>
            <m:den>
              <m:r>
                <w:rPr>
                  <w:rFonts w:ascii="Cambria Math" w:hAnsi="Cambria Math"/>
                </w:rPr>
                <m:t>4,12</m:t>
              </m:r>
            </m:den>
          </m:f>
          <m:r>
            <w:rPr>
              <w:rFonts w:ascii="Cambria Math" w:hAnsi="Cambria Math"/>
            </w:rPr>
            <m:t>=122,28 кПа</m:t>
          </m:r>
        </m:oMath>
      </m:oMathPara>
    </w:p>
    <w:p w14:paraId="39FCEECF" w14:textId="77777777" w:rsidR="00204A07" w:rsidRPr="00565DF7" w:rsidRDefault="00204A07" w:rsidP="00204A07">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II,7</m:t>
              </m:r>
            </m:sub>
          </m:sSub>
          <m:r>
            <w:rPr>
              <w:rFonts w:ascii="Cambria Math" w:hAnsi="Cambria Math"/>
            </w:rPr>
            <m:t>=</m:t>
          </m:r>
          <m:f>
            <m:fPr>
              <m:ctrlPr>
                <w:rPr>
                  <w:rFonts w:ascii="Cambria Math" w:hAnsi="Cambria Math"/>
                  <w:i/>
                </w:rPr>
              </m:ctrlPr>
            </m:fPr>
            <m:num>
              <m:r>
                <w:rPr>
                  <w:rFonts w:ascii="Cambria Math" w:hAnsi="Cambria Math"/>
                </w:rPr>
                <m:t>240,11+(4,55∙3,2∙20)</m:t>
              </m:r>
            </m:num>
            <m:den>
              <m:r>
                <w:rPr>
                  <w:rFonts w:ascii="Cambria Math" w:hAnsi="Cambria Math"/>
                </w:rPr>
                <m:t>4,55</m:t>
              </m:r>
            </m:den>
          </m:f>
          <m:r>
            <w:rPr>
              <w:rFonts w:ascii="Cambria Math" w:hAnsi="Cambria Math"/>
            </w:rPr>
            <m:t>=116,77 кПа</m:t>
          </m:r>
        </m:oMath>
      </m:oMathPara>
    </w:p>
    <w:p w14:paraId="37625484" w14:textId="77777777" w:rsidR="00204A07" w:rsidRPr="00565DF7" w:rsidRDefault="00204A07" w:rsidP="00204A07">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II,8</m:t>
              </m:r>
            </m:sub>
          </m:sSub>
          <m:r>
            <w:rPr>
              <w:rFonts w:ascii="Cambria Math" w:hAnsi="Cambria Math"/>
            </w:rPr>
            <m:t>=</m:t>
          </m:r>
          <m:f>
            <m:fPr>
              <m:ctrlPr>
                <w:rPr>
                  <w:rFonts w:ascii="Cambria Math" w:hAnsi="Cambria Math"/>
                  <w:i/>
                </w:rPr>
              </m:ctrlPr>
            </m:fPr>
            <m:num>
              <m:r>
                <w:rPr>
                  <w:rFonts w:ascii="Cambria Math" w:hAnsi="Cambria Math"/>
                </w:rPr>
                <m:t>240,11+(4,35∙3,2∙20)</m:t>
              </m:r>
            </m:num>
            <m:den>
              <m:r>
                <w:rPr>
                  <w:rFonts w:ascii="Cambria Math" w:hAnsi="Cambria Math"/>
                </w:rPr>
                <m:t>4,35</m:t>
              </m:r>
            </m:den>
          </m:f>
          <m:r>
            <w:rPr>
              <w:rFonts w:ascii="Cambria Math" w:hAnsi="Cambria Math"/>
            </w:rPr>
            <m:t>=119,20 кПа</m:t>
          </m:r>
        </m:oMath>
      </m:oMathPara>
    </w:p>
    <w:p w14:paraId="52511336" w14:textId="77777777" w:rsidR="00204A07" w:rsidRPr="00565DF7" w:rsidRDefault="00204A07" w:rsidP="00204A07">
      <w:pPr>
        <w:pStyle w:val="af3"/>
        <w:ind w:left="786"/>
        <w:rPr>
          <w:rFonts w:eastAsiaTheme="minorEastAsia"/>
        </w:rPr>
      </w:pPr>
    </w:p>
    <w:p w14:paraId="0B5ACE7F" w14:textId="77777777" w:rsidR="00204A07" w:rsidRPr="00565DF7" w:rsidRDefault="00204A07" w:rsidP="00204A07">
      <w:pPr>
        <w:rPr>
          <w:rFonts w:eastAsiaTheme="minorEastAsia"/>
          <w:sz w:val="24"/>
          <w:szCs w:val="24"/>
        </w:rPr>
      </w:pPr>
      <w:r w:rsidRPr="00565DF7">
        <w:rPr>
          <w:sz w:val="24"/>
          <w:szCs w:val="24"/>
        </w:rPr>
        <w:t xml:space="preserve">По полученным значениям </w:t>
      </w:r>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oMath>
      <w:r w:rsidRPr="00565DF7">
        <w:rPr>
          <w:rFonts w:eastAsiaTheme="minorEastAsia"/>
          <w:sz w:val="24"/>
          <w:szCs w:val="24"/>
        </w:rPr>
        <w:t xml:space="preserve"> строим график</w:t>
      </w:r>
      <w:proofErr w:type="gramStart"/>
      <w:r w:rsidRPr="00565DF7">
        <w:rPr>
          <w:rFonts w:eastAsiaTheme="minorEastAsia"/>
          <w:sz w:val="24"/>
          <w:szCs w:val="24"/>
        </w:rPr>
        <w:t xml:space="preserve"> </w:t>
      </w:r>
      <m:oMath>
        <m:r>
          <w:rPr>
            <w:rFonts w:ascii="Cambria Math" w:eastAsiaTheme="minorEastAsia" w:hAnsi="Cambria Math"/>
            <w:sz w:val="24"/>
            <w:szCs w:val="24"/>
          </w:rPr>
          <m:t>p=f(A)</m:t>
        </m:r>
      </m:oMath>
      <w:r w:rsidRPr="00565DF7">
        <w:rPr>
          <w:rFonts w:eastAsiaTheme="minorEastAsia"/>
          <w:sz w:val="24"/>
          <w:szCs w:val="24"/>
        </w:rPr>
        <w:t>.</w:t>
      </w:r>
      <w:proofErr w:type="gramEnd"/>
    </w:p>
    <w:p w14:paraId="35B08361" w14:textId="77777777" w:rsidR="00204A07" w:rsidRPr="00565DF7" w:rsidRDefault="00204A07" w:rsidP="00204A07">
      <w:pPr>
        <w:jc w:val="center"/>
        <w:rPr>
          <w:sz w:val="24"/>
          <w:szCs w:val="24"/>
        </w:rPr>
      </w:pPr>
      <w:r w:rsidRPr="00565DF7">
        <w:rPr>
          <w:noProof/>
          <w:sz w:val="24"/>
          <w:szCs w:val="24"/>
        </w:rPr>
        <w:drawing>
          <wp:inline distT="0" distB="0" distL="0" distR="0" wp14:anchorId="589AEC50" wp14:editId="4A688E41">
            <wp:extent cx="2796540" cy="2308860"/>
            <wp:effectExtent l="0" t="0" r="381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96540" cy="2308860"/>
                    </a:xfrm>
                    <a:prstGeom prst="rect">
                      <a:avLst/>
                    </a:prstGeom>
                    <a:noFill/>
                    <a:ln>
                      <a:noFill/>
                    </a:ln>
                  </pic:spPr>
                </pic:pic>
              </a:graphicData>
            </a:graphic>
          </wp:inline>
        </w:drawing>
      </w:r>
    </w:p>
    <w:p w14:paraId="4FACDE47" w14:textId="77777777" w:rsidR="00204A07" w:rsidRPr="00565DF7" w:rsidRDefault="00204A07" w:rsidP="00204A07">
      <w:pPr>
        <w:spacing w:line="276" w:lineRule="auto"/>
        <w:jc w:val="center"/>
        <w:rPr>
          <w:i/>
          <w:sz w:val="24"/>
          <w:szCs w:val="24"/>
        </w:rPr>
      </w:pPr>
      <w:r w:rsidRPr="00565DF7">
        <w:rPr>
          <w:i/>
          <w:sz w:val="24"/>
          <w:szCs w:val="24"/>
        </w:rPr>
        <w:t>Рис. 5.1. Графическое определение площади подошвы отдельного фундамента под колонну наружной стены</w:t>
      </w:r>
    </w:p>
    <w:p w14:paraId="35D832EB" w14:textId="77777777" w:rsidR="00204A07" w:rsidRPr="00565DF7" w:rsidRDefault="00204A07" w:rsidP="00204A07">
      <w:pPr>
        <w:spacing w:line="276" w:lineRule="auto"/>
        <w:rPr>
          <w:rFonts w:eastAsiaTheme="minorEastAsia"/>
          <w:sz w:val="24"/>
          <w:szCs w:val="24"/>
        </w:rPr>
      </w:pPr>
      <w:r w:rsidRPr="00565DF7">
        <w:rPr>
          <w:sz w:val="24"/>
          <w:szCs w:val="24"/>
        </w:rPr>
        <w:t>Точка пересечения двух графиков</w:t>
      </w:r>
      <w:proofErr w:type="gramStart"/>
      <w:r w:rsidRPr="00565DF7">
        <w:rPr>
          <w:sz w:val="24"/>
          <w:szCs w:val="24"/>
        </w:rPr>
        <w:t xml:space="preserve"> </w:t>
      </w:r>
      <m:oMath>
        <m:r>
          <w:rPr>
            <w:rFonts w:ascii="Cambria Math" w:eastAsiaTheme="minorEastAsia" w:hAnsi="Cambria Math"/>
            <w:sz w:val="24"/>
            <w:szCs w:val="24"/>
          </w:rPr>
          <m:t>R=f(A)</m:t>
        </m:r>
      </m:oMath>
      <w:r w:rsidRPr="00565DF7">
        <w:rPr>
          <w:rFonts w:eastAsiaTheme="minorEastAsia"/>
          <w:sz w:val="24"/>
          <w:szCs w:val="24"/>
        </w:rPr>
        <w:t xml:space="preserve"> </w:t>
      </w:r>
      <w:proofErr w:type="gramEnd"/>
      <w:r w:rsidRPr="00565DF7">
        <w:rPr>
          <w:rFonts w:eastAsiaTheme="minorEastAsia"/>
          <w:sz w:val="24"/>
          <w:szCs w:val="24"/>
        </w:rPr>
        <w:t xml:space="preserve">и </w:t>
      </w:r>
      <m:oMath>
        <m:sSub>
          <m:sSubPr>
            <m:ctrlPr>
              <w:rPr>
                <w:rFonts w:ascii="Cambria Math"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lang w:val="en-GB"/>
              </w:rPr>
              <m:t>II</m:t>
            </m:r>
          </m:sub>
        </m:sSub>
        <m:r>
          <w:rPr>
            <w:rFonts w:ascii="Cambria Math" w:eastAsiaTheme="minorEastAsia" w:hAnsi="Cambria Math"/>
            <w:sz w:val="24"/>
            <w:szCs w:val="24"/>
          </w:rPr>
          <m:t>=f(A)</m:t>
        </m:r>
      </m:oMath>
      <w:r w:rsidRPr="00565DF7">
        <w:rPr>
          <w:rFonts w:eastAsiaTheme="minorEastAsia"/>
          <w:sz w:val="24"/>
          <w:szCs w:val="24"/>
        </w:rPr>
        <w:t xml:space="preserve"> (Рис 5.1) определяется требуемое значение площади подошвы отдельного фундамента:</w:t>
      </w:r>
    </w:p>
    <w:p w14:paraId="42263524" w14:textId="77777777" w:rsidR="00204A07" w:rsidRPr="00565DF7" w:rsidRDefault="00204A07" w:rsidP="00204A07">
      <w:pPr>
        <w:spacing w:line="276" w:lineRule="auto"/>
        <w:rPr>
          <w:rFonts w:eastAsiaTheme="minorEastAsia"/>
          <w:sz w:val="24"/>
          <w:szCs w:val="24"/>
        </w:rPr>
      </w:pPr>
      <w:r w:rsidRPr="00565DF7">
        <w:rPr>
          <w:rFonts w:eastAsiaTheme="minorEastAsia"/>
          <w:sz w:val="24"/>
          <w:szCs w:val="24"/>
        </w:rPr>
        <w:t>А</w:t>
      </w:r>
      <w:r w:rsidRPr="00565DF7">
        <w:rPr>
          <w:rFonts w:eastAsiaTheme="minorEastAsia"/>
          <w:sz w:val="24"/>
          <w:szCs w:val="24"/>
          <w:vertAlign w:val="subscript"/>
        </w:rPr>
        <w:t>Т</w:t>
      </w:r>
      <w:r w:rsidRPr="00565DF7">
        <w:rPr>
          <w:rFonts w:eastAsiaTheme="minorEastAsia"/>
          <w:sz w:val="24"/>
          <w:szCs w:val="24"/>
        </w:rPr>
        <w:t>=0,63 м</w:t>
      </w:r>
      <w:proofErr w:type="gramStart"/>
      <w:r w:rsidRPr="00565DF7">
        <w:rPr>
          <w:rFonts w:eastAsiaTheme="minorEastAsia"/>
          <w:sz w:val="24"/>
          <w:szCs w:val="24"/>
          <w:vertAlign w:val="superscript"/>
        </w:rPr>
        <w:t>2</w:t>
      </w:r>
      <w:proofErr w:type="gramEnd"/>
      <w:r w:rsidRPr="00565DF7">
        <w:rPr>
          <w:rFonts w:eastAsiaTheme="minorEastAsia"/>
          <w:sz w:val="24"/>
          <w:szCs w:val="24"/>
        </w:rPr>
        <w:t xml:space="preserve"> и </w:t>
      </w:r>
      <w:r w:rsidRPr="00565DF7">
        <w:rPr>
          <w:rFonts w:eastAsiaTheme="minorEastAsia"/>
          <w:sz w:val="24"/>
          <w:szCs w:val="24"/>
          <w:lang w:val="en-GB"/>
        </w:rPr>
        <w:t>b</w:t>
      </w:r>
      <w:r w:rsidRPr="00565DF7">
        <w:rPr>
          <w:rFonts w:eastAsiaTheme="minorEastAsia"/>
          <w:sz w:val="24"/>
          <w:szCs w:val="24"/>
          <w:vertAlign w:val="subscript"/>
        </w:rPr>
        <w:t>Т</w:t>
      </w:r>
      <w:r w:rsidRPr="00565DF7">
        <w:rPr>
          <w:rFonts w:eastAsiaTheme="minorEastAsia"/>
          <w:sz w:val="24"/>
          <w:szCs w:val="24"/>
        </w:rPr>
        <w:t>=</w:t>
      </w:r>
      <m:oMath>
        <m:rad>
          <m:radPr>
            <m:degHide m:val="1"/>
            <m:ctrlPr>
              <w:rPr>
                <w:rFonts w:ascii="Cambria Math" w:hAnsi="Cambria Math"/>
                <w:i/>
                <w:sz w:val="24"/>
                <w:szCs w:val="24"/>
                <w:lang w:val="en-GB"/>
              </w:rPr>
            </m:ctrlPr>
          </m:radPr>
          <m:deg/>
          <m:e>
            <m:r>
              <w:rPr>
                <w:rFonts w:ascii="Cambria Math" w:eastAsiaTheme="minorEastAsia" w:hAnsi="Cambria Math"/>
                <w:sz w:val="24"/>
                <w:szCs w:val="24"/>
              </w:rPr>
              <m:t>0,63</m:t>
            </m:r>
          </m:e>
        </m:rad>
      </m:oMath>
      <w:r w:rsidRPr="00565DF7">
        <w:rPr>
          <w:rFonts w:eastAsiaTheme="minorEastAsia"/>
          <w:sz w:val="24"/>
          <w:szCs w:val="24"/>
        </w:rPr>
        <w:t>=0,79 м.</w:t>
      </w:r>
    </w:p>
    <w:p w14:paraId="4ED182C4" w14:textId="77777777" w:rsidR="00204A07" w:rsidRPr="00565DF7" w:rsidRDefault="00204A07" w:rsidP="00204A07">
      <w:pPr>
        <w:spacing w:line="276" w:lineRule="auto"/>
        <w:ind w:firstLine="709"/>
        <w:rPr>
          <w:sz w:val="24"/>
          <w:szCs w:val="24"/>
        </w:rPr>
      </w:pPr>
      <w:r w:rsidRPr="00565DF7">
        <w:rPr>
          <w:sz w:val="24"/>
          <w:szCs w:val="24"/>
        </w:rPr>
        <w:t xml:space="preserve">Так как требуемая ширина фундамента </w:t>
      </w:r>
      <w:proofErr w:type="gramStart"/>
      <w:r w:rsidRPr="00565DF7">
        <w:rPr>
          <w:sz w:val="24"/>
          <w:szCs w:val="24"/>
        </w:rPr>
        <w:t>b</w:t>
      </w:r>
      <w:proofErr w:type="gramEnd"/>
      <w:r w:rsidRPr="00565DF7">
        <w:rPr>
          <w:sz w:val="24"/>
          <w:szCs w:val="24"/>
          <w:vertAlign w:val="subscript"/>
        </w:rPr>
        <w:t>Т</w:t>
      </w:r>
      <w:r w:rsidRPr="00565DF7">
        <w:rPr>
          <w:sz w:val="24"/>
          <w:szCs w:val="24"/>
        </w:rPr>
        <w:t>=0,79 м меньше максимального размера ширины одноблочного отдельного фундамента 2Ф, равного 2,1, поэтому принимаем ширину монолитного фундамента 1,5 м.</w:t>
      </w:r>
    </w:p>
    <w:p w14:paraId="56926721" w14:textId="77777777" w:rsidR="00204A07" w:rsidRPr="00565DF7" w:rsidRDefault="00204A07" w:rsidP="00204A07">
      <w:pPr>
        <w:ind w:firstLine="709"/>
        <w:rPr>
          <w:sz w:val="24"/>
          <w:szCs w:val="24"/>
        </w:rPr>
      </w:pPr>
      <w:r w:rsidRPr="00565DF7">
        <w:rPr>
          <w:sz w:val="24"/>
          <w:szCs w:val="24"/>
        </w:rPr>
        <w:t>Определяем новое значение R при ширине фундамента b=1,5 м:</w:t>
      </w:r>
    </w:p>
    <w:p w14:paraId="498B333B" w14:textId="77777777" w:rsidR="00204A07" w:rsidRPr="00565DF7" w:rsidRDefault="00204A07" w:rsidP="00204A07">
      <w:pPr>
        <w:spacing w:line="276" w:lineRule="auto"/>
        <w:ind w:firstLine="426"/>
        <w:rPr>
          <w:rFonts w:eastAsiaTheme="minorEastAsia"/>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f>
            <m:fPr>
              <m:ctrlPr>
                <w:rPr>
                  <w:rFonts w:ascii="Cambria Math" w:hAnsi="Cambria Math"/>
                  <w:i/>
                  <w:szCs w:val="24"/>
                </w:rPr>
              </m:ctrlPr>
            </m:fPr>
            <m:num>
              <m:r>
                <w:rPr>
                  <w:rFonts w:ascii="Cambria Math" w:hAnsi="Cambria Math"/>
                  <w:szCs w:val="24"/>
                </w:rPr>
                <m:t>1,25∙1,0</m:t>
              </m:r>
            </m:num>
            <m:den>
              <m:r>
                <w:rPr>
                  <w:rFonts w:ascii="Cambria Math" w:hAnsi="Cambria Math"/>
                  <w:szCs w:val="24"/>
                </w:rPr>
                <m:t>1,1</m:t>
              </m:r>
            </m:den>
          </m:f>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1,26∙1,0∙1,5∙18,96+6,028∙0,74∙18,96+</m:t>
              </m:r>
              <m:d>
                <m:dPr>
                  <m:ctrlPr>
                    <w:rPr>
                      <w:rFonts w:ascii="Cambria Math" w:hAnsi="Cambria Math"/>
                      <w:i/>
                      <w:szCs w:val="24"/>
                    </w:rPr>
                  </m:ctrlPr>
                </m:dPr>
                <m:e>
                  <m:r>
                    <w:rPr>
                      <w:rFonts w:ascii="Cambria Math" w:hAnsi="Cambria Math"/>
                      <w:szCs w:val="24"/>
                    </w:rPr>
                    <m:t>6,028-1</m:t>
                  </m:r>
                </m:e>
              </m:d>
              <m:r>
                <w:rPr>
                  <w:rFonts w:ascii="Cambria Math" w:hAnsi="Cambria Math"/>
                  <w:szCs w:val="24"/>
                </w:rPr>
                <m:t>*2*18,96+8,302*4,6</m:t>
              </m:r>
            </m:e>
          </m:d>
          <m:r>
            <w:rPr>
              <w:rFonts w:ascii="Cambria Math" w:hAnsi="Cambria Math"/>
              <w:szCs w:val="24"/>
            </w:rPr>
            <m:t>=388,74 кПа</m:t>
          </m:r>
        </m:oMath>
      </m:oMathPara>
    </w:p>
    <w:p w14:paraId="7C393AE4" w14:textId="77777777" w:rsidR="00204A07" w:rsidRPr="00565DF7" w:rsidRDefault="00204A07" w:rsidP="00204A07">
      <w:pPr>
        <w:spacing w:line="276" w:lineRule="auto"/>
        <w:ind w:firstLine="709"/>
        <w:rPr>
          <w:sz w:val="24"/>
          <w:szCs w:val="24"/>
        </w:rPr>
      </w:pPr>
      <w:r w:rsidRPr="00565DF7">
        <w:rPr>
          <w:sz w:val="24"/>
          <w:szCs w:val="24"/>
        </w:rPr>
        <w:t>Проверяем фактическое среднее давление под подошвой фундамента:</w:t>
      </w:r>
    </w:p>
    <w:p w14:paraId="3A954293" w14:textId="77777777" w:rsidR="00204A07" w:rsidRPr="00565DF7" w:rsidRDefault="00204A07" w:rsidP="00204A07">
      <w:pPr>
        <w:spacing w:line="276" w:lineRule="auto"/>
        <w:rPr>
          <w:sz w:val="24"/>
          <w:szCs w:val="24"/>
        </w:rPr>
      </w:pPr>
      <w:r w:rsidRPr="00565DF7">
        <w:rPr>
          <w:sz w:val="24"/>
          <w:szCs w:val="24"/>
          <w:lang w:val="en-US"/>
        </w:rPr>
        <w:t>V</w:t>
      </w:r>
      <w:r w:rsidRPr="00565DF7">
        <w:rPr>
          <w:sz w:val="24"/>
          <w:szCs w:val="24"/>
          <w:vertAlign w:val="subscript"/>
        </w:rPr>
        <w:t>0</w:t>
      </w:r>
      <w:r w:rsidRPr="00565DF7">
        <w:rPr>
          <w:sz w:val="24"/>
          <w:szCs w:val="24"/>
        </w:rPr>
        <w:t>= 1</w:t>
      </w:r>
      <w:proofErr w:type="gramStart"/>
      <w:r w:rsidRPr="00565DF7">
        <w:rPr>
          <w:sz w:val="24"/>
          <w:szCs w:val="24"/>
        </w:rPr>
        <w:t>,2</w:t>
      </w:r>
      <w:proofErr w:type="gramEnd"/>
      <w:r w:rsidRPr="00565DF7">
        <w:rPr>
          <w:sz w:val="24"/>
          <w:szCs w:val="24"/>
        </w:rPr>
        <w:sym w:font="Symbol" w:char="F0D7"/>
      </w:r>
      <w:r w:rsidRPr="00565DF7">
        <w:rPr>
          <w:sz w:val="24"/>
          <w:szCs w:val="24"/>
        </w:rPr>
        <w:t>1,2</w:t>
      </w:r>
      <w:r w:rsidRPr="00565DF7">
        <w:rPr>
          <w:sz w:val="24"/>
          <w:szCs w:val="24"/>
        </w:rPr>
        <w:sym w:font="Symbol" w:char="F0D7"/>
      </w:r>
      <w:r w:rsidRPr="00565DF7">
        <w:rPr>
          <w:sz w:val="24"/>
          <w:szCs w:val="24"/>
        </w:rPr>
        <w:t>2,39=3,44 м</w:t>
      </w:r>
      <w:r w:rsidRPr="00565DF7">
        <w:rPr>
          <w:sz w:val="24"/>
          <w:szCs w:val="24"/>
          <w:vertAlign w:val="superscript"/>
        </w:rPr>
        <w:t>3</w:t>
      </w:r>
      <w:r w:rsidRPr="00565DF7">
        <w:rPr>
          <w:sz w:val="24"/>
          <w:szCs w:val="24"/>
        </w:rPr>
        <w:t>- общий объем фундамента и грунта на его обрезах;</w:t>
      </w:r>
    </w:p>
    <w:p w14:paraId="0B27E416" w14:textId="77777777" w:rsidR="00204A07" w:rsidRPr="00565DF7" w:rsidRDefault="00204A07" w:rsidP="00204A07">
      <w:pPr>
        <w:spacing w:line="276" w:lineRule="auto"/>
        <w:rPr>
          <w:sz w:val="24"/>
          <w:szCs w:val="24"/>
        </w:rPr>
      </w:pPr>
      <w:r w:rsidRPr="00565DF7">
        <w:rPr>
          <w:sz w:val="24"/>
          <w:szCs w:val="24"/>
          <w:lang w:val="en-US"/>
        </w:rPr>
        <w:t>V</w:t>
      </w:r>
      <w:r w:rsidRPr="00565DF7">
        <w:rPr>
          <w:sz w:val="24"/>
          <w:szCs w:val="24"/>
          <w:vertAlign w:val="subscript"/>
        </w:rPr>
        <w:t>ф</w:t>
      </w:r>
      <w:r w:rsidRPr="00565DF7">
        <w:rPr>
          <w:sz w:val="24"/>
          <w:szCs w:val="24"/>
        </w:rPr>
        <w:t>=1,2</w:t>
      </w:r>
      <w:r w:rsidRPr="00565DF7">
        <w:rPr>
          <w:sz w:val="24"/>
          <w:szCs w:val="24"/>
        </w:rPr>
        <w:sym w:font="Symbol" w:char="F0D7"/>
      </w:r>
      <w:r w:rsidRPr="00565DF7">
        <w:rPr>
          <w:sz w:val="24"/>
          <w:szCs w:val="24"/>
        </w:rPr>
        <w:t>1,2</w:t>
      </w:r>
      <w:r w:rsidRPr="00565DF7">
        <w:rPr>
          <w:sz w:val="24"/>
          <w:szCs w:val="24"/>
        </w:rPr>
        <w:sym w:font="Symbol" w:char="F0D7"/>
      </w:r>
      <w:r w:rsidRPr="00565DF7">
        <w:rPr>
          <w:sz w:val="24"/>
          <w:szCs w:val="24"/>
        </w:rPr>
        <w:t>0,3+1,2</w:t>
      </w:r>
      <w:r w:rsidRPr="00565DF7">
        <w:rPr>
          <w:sz w:val="24"/>
          <w:szCs w:val="24"/>
        </w:rPr>
        <w:sym w:font="Symbol" w:char="F0D7"/>
      </w:r>
      <w:r w:rsidRPr="00565DF7">
        <w:rPr>
          <w:sz w:val="24"/>
          <w:szCs w:val="24"/>
        </w:rPr>
        <w:t>1,2</w:t>
      </w:r>
      <w:r w:rsidRPr="00565DF7">
        <w:rPr>
          <w:sz w:val="24"/>
          <w:szCs w:val="24"/>
        </w:rPr>
        <w:sym w:font="Symbol" w:char="F0D7"/>
      </w:r>
      <w:r w:rsidRPr="00565DF7">
        <w:rPr>
          <w:sz w:val="24"/>
          <w:szCs w:val="24"/>
        </w:rPr>
        <w:t>0,45+ 0,3</w:t>
      </w:r>
      <w:r w:rsidRPr="00565DF7">
        <w:rPr>
          <w:sz w:val="24"/>
          <w:szCs w:val="24"/>
        </w:rPr>
        <w:sym w:font="Symbol" w:char="F0D7"/>
      </w:r>
      <w:r w:rsidRPr="00565DF7">
        <w:rPr>
          <w:sz w:val="24"/>
          <w:szCs w:val="24"/>
        </w:rPr>
        <w:t>0,3</w:t>
      </w:r>
      <w:r w:rsidRPr="00565DF7">
        <w:rPr>
          <w:sz w:val="24"/>
          <w:szCs w:val="24"/>
        </w:rPr>
        <w:sym w:font="Symbol" w:char="F0D7"/>
      </w:r>
      <w:r w:rsidRPr="00565DF7">
        <w:rPr>
          <w:sz w:val="24"/>
          <w:szCs w:val="24"/>
        </w:rPr>
        <w:t>2,3= 1,29 м</w:t>
      </w:r>
      <w:r w:rsidRPr="00565DF7">
        <w:rPr>
          <w:sz w:val="24"/>
          <w:szCs w:val="24"/>
          <w:vertAlign w:val="superscript"/>
        </w:rPr>
        <w:t>3</w:t>
      </w:r>
      <w:r w:rsidRPr="00565DF7">
        <w:rPr>
          <w:sz w:val="24"/>
          <w:szCs w:val="24"/>
        </w:rPr>
        <w:t>-объем опорной плиты и ж/б колонны;</w:t>
      </w:r>
    </w:p>
    <w:p w14:paraId="1465DBF0" w14:textId="77777777" w:rsidR="00204A07" w:rsidRPr="00565DF7" w:rsidRDefault="00204A07" w:rsidP="00204A07">
      <w:pPr>
        <w:spacing w:line="276" w:lineRule="auto"/>
        <w:rPr>
          <w:sz w:val="24"/>
          <w:szCs w:val="24"/>
        </w:rPr>
      </w:pPr>
      <w:r w:rsidRPr="00565DF7">
        <w:rPr>
          <w:sz w:val="24"/>
          <w:szCs w:val="24"/>
          <w:lang w:val="en-US"/>
        </w:rPr>
        <w:t>V</w:t>
      </w:r>
      <w:r w:rsidRPr="00565DF7">
        <w:rPr>
          <w:sz w:val="24"/>
          <w:szCs w:val="24"/>
          <w:vertAlign w:val="subscript"/>
        </w:rPr>
        <w:t>гр</w:t>
      </w:r>
      <w:r w:rsidRPr="00565DF7">
        <w:rPr>
          <w:sz w:val="24"/>
          <w:szCs w:val="24"/>
        </w:rPr>
        <w:t xml:space="preserve">= </w:t>
      </w:r>
      <w:r w:rsidRPr="00565DF7">
        <w:rPr>
          <w:sz w:val="24"/>
          <w:szCs w:val="24"/>
          <w:lang w:val="en-US"/>
        </w:rPr>
        <w:t>V</w:t>
      </w:r>
      <w:r w:rsidRPr="00565DF7">
        <w:rPr>
          <w:sz w:val="24"/>
          <w:szCs w:val="24"/>
          <w:vertAlign w:val="subscript"/>
        </w:rPr>
        <w:t>0</w:t>
      </w:r>
      <w:r w:rsidRPr="00565DF7">
        <w:rPr>
          <w:sz w:val="24"/>
          <w:szCs w:val="24"/>
        </w:rPr>
        <w:t xml:space="preserve"> - </w:t>
      </w:r>
      <w:r w:rsidRPr="00565DF7">
        <w:rPr>
          <w:sz w:val="24"/>
          <w:szCs w:val="24"/>
          <w:lang w:val="en-US"/>
        </w:rPr>
        <w:t>V</w:t>
      </w:r>
      <w:r w:rsidRPr="00565DF7">
        <w:rPr>
          <w:sz w:val="24"/>
          <w:szCs w:val="24"/>
          <w:vertAlign w:val="subscript"/>
        </w:rPr>
        <w:t>ф</w:t>
      </w:r>
      <w:r w:rsidRPr="00565DF7">
        <w:rPr>
          <w:sz w:val="24"/>
          <w:szCs w:val="24"/>
        </w:rPr>
        <w:t>= 3</w:t>
      </w:r>
      <w:proofErr w:type="gramStart"/>
      <w:r w:rsidRPr="00565DF7">
        <w:rPr>
          <w:sz w:val="24"/>
          <w:szCs w:val="24"/>
        </w:rPr>
        <w:t>,44</w:t>
      </w:r>
      <w:proofErr w:type="gramEnd"/>
      <w:r w:rsidRPr="00565DF7">
        <w:rPr>
          <w:sz w:val="24"/>
          <w:szCs w:val="24"/>
        </w:rPr>
        <w:t xml:space="preserve"> – 1,29 * 0,3 * 0,3 * 2,3=3,19 м</w:t>
      </w:r>
      <w:r w:rsidRPr="00565DF7">
        <w:rPr>
          <w:sz w:val="24"/>
          <w:szCs w:val="24"/>
          <w:vertAlign w:val="superscript"/>
        </w:rPr>
        <w:t>3</w:t>
      </w:r>
      <w:r w:rsidRPr="00565DF7">
        <w:rPr>
          <w:sz w:val="24"/>
          <w:szCs w:val="24"/>
        </w:rPr>
        <w:t>- объем грунта вокруг фундамента.</w:t>
      </w:r>
    </w:p>
    <w:p w14:paraId="22B345A7" w14:textId="77777777" w:rsidR="00204A07" w:rsidRPr="00565DF7" w:rsidRDefault="00204A07" w:rsidP="00204A07">
      <w:pPr>
        <w:spacing w:line="276" w:lineRule="auto"/>
        <w:ind w:firstLine="708"/>
        <w:rPr>
          <w:sz w:val="24"/>
          <w:szCs w:val="24"/>
        </w:rPr>
      </w:pPr>
      <w:r w:rsidRPr="00565DF7">
        <w:rPr>
          <w:sz w:val="24"/>
          <w:szCs w:val="24"/>
        </w:rPr>
        <w:t>Удельный вес конструктивных элементов фундамента принимаем равным 24 кН/м</w:t>
      </w:r>
      <w:r w:rsidRPr="00565DF7">
        <w:rPr>
          <w:sz w:val="24"/>
          <w:szCs w:val="24"/>
          <w:vertAlign w:val="superscript"/>
        </w:rPr>
        <w:t>3</w:t>
      </w:r>
      <w:r w:rsidRPr="00565DF7">
        <w:rPr>
          <w:sz w:val="24"/>
          <w:szCs w:val="24"/>
        </w:rPr>
        <w:t>. Удельный вес колонны 25 кН/м</w:t>
      </w:r>
      <w:r w:rsidRPr="00565DF7">
        <w:rPr>
          <w:sz w:val="24"/>
          <w:szCs w:val="24"/>
          <w:vertAlign w:val="superscript"/>
        </w:rPr>
        <w:t>3</w:t>
      </w:r>
      <w:r w:rsidRPr="00565DF7">
        <w:rPr>
          <w:sz w:val="24"/>
          <w:szCs w:val="24"/>
        </w:rPr>
        <w:t>.</w:t>
      </w:r>
    </w:p>
    <w:p w14:paraId="5283EBBD" w14:textId="77777777" w:rsidR="00204A07" w:rsidRPr="00565DF7" w:rsidRDefault="00204A07" w:rsidP="00204A07">
      <w:pPr>
        <w:spacing w:line="276" w:lineRule="auto"/>
        <w:rPr>
          <w:sz w:val="24"/>
          <w:szCs w:val="24"/>
        </w:rPr>
      </w:pPr>
      <w:r w:rsidRPr="00565DF7">
        <w:rPr>
          <w:sz w:val="24"/>
          <w:szCs w:val="24"/>
          <w:lang w:val="en-US"/>
        </w:rPr>
        <w:t>Q</w:t>
      </w:r>
      <w:r w:rsidRPr="00565DF7">
        <w:rPr>
          <w:sz w:val="24"/>
          <w:szCs w:val="24"/>
          <w:vertAlign w:val="subscript"/>
        </w:rPr>
        <w:t>ф</w:t>
      </w:r>
      <w:r w:rsidRPr="00565DF7">
        <w:rPr>
          <w:sz w:val="24"/>
          <w:szCs w:val="24"/>
        </w:rPr>
        <w:t>=1</w:t>
      </w:r>
      <w:proofErr w:type="gramStart"/>
      <w:r w:rsidRPr="00565DF7">
        <w:rPr>
          <w:sz w:val="24"/>
          <w:szCs w:val="24"/>
        </w:rPr>
        <w:t>,29</w:t>
      </w:r>
      <w:proofErr w:type="gramEnd"/>
      <w:r w:rsidRPr="00565DF7">
        <w:rPr>
          <w:sz w:val="24"/>
          <w:szCs w:val="24"/>
        </w:rPr>
        <w:sym w:font="Symbol" w:char="F0D7"/>
      </w:r>
      <w:r w:rsidRPr="00565DF7">
        <w:rPr>
          <w:sz w:val="24"/>
          <w:szCs w:val="24"/>
        </w:rPr>
        <w:t>24=30,96 кН- вес самого фундамента;</w:t>
      </w:r>
    </w:p>
    <w:p w14:paraId="29F783DC" w14:textId="77777777" w:rsidR="00204A07" w:rsidRPr="00565DF7" w:rsidRDefault="00204A07" w:rsidP="00204A07">
      <w:pPr>
        <w:spacing w:line="276" w:lineRule="auto"/>
        <w:rPr>
          <w:sz w:val="24"/>
          <w:szCs w:val="24"/>
        </w:rPr>
      </w:pPr>
      <w:r w:rsidRPr="00565DF7">
        <w:rPr>
          <w:sz w:val="24"/>
          <w:szCs w:val="24"/>
          <w:lang w:val="en-US"/>
        </w:rPr>
        <w:t>Q</w:t>
      </w:r>
      <w:r w:rsidRPr="00565DF7">
        <w:rPr>
          <w:sz w:val="24"/>
          <w:szCs w:val="24"/>
          <w:vertAlign w:val="subscript"/>
        </w:rPr>
        <w:t>к</w:t>
      </w:r>
      <w:r w:rsidRPr="00565DF7">
        <w:rPr>
          <w:sz w:val="24"/>
          <w:szCs w:val="24"/>
        </w:rPr>
        <w:t>=0</w:t>
      </w:r>
      <w:proofErr w:type="gramStart"/>
      <w:r w:rsidRPr="00565DF7">
        <w:rPr>
          <w:sz w:val="24"/>
          <w:szCs w:val="24"/>
        </w:rPr>
        <w:t>,3</w:t>
      </w:r>
      <w:proofErr w:type="gramEnd"/>
      <w:r w:rsidRPr="00565DF7">
        <w:rPr>
          <w:sz w:val="24"/>
          <w:szCs w:val="24"/>
        </w:rPr>
        <w:sym w:font="Symbol" w:char="F0D7"/>
      </w:r>
      <w:r w:rsidRPr="00565DF7">
        <w:rPr>
          <w:sz w:val="24"/>
          <w:szCs w:val="24"/>
        </w:rPr>
        <w:t>0,3</w:t>
      </w:r>
      <w:r w:rsidRPr="00565DF7">
        <w:rPr>
          <w:sz w:val="24"/>
          <w:szCs w:val="24"/>
        </w:rPr>
        <w:sym w:font="Symbol" w:char="F0D7"/>
      </w:r>
      <w:r w:rsidRPr="00565DF7">
        <w:rPr>
          <w:sz w:val="24"/>
          <w:szCs w:val="24"/>
        </w:rPr>
        <w:t>4,49</w:t>
      </w:r>
      <w:r w:rsidRPr="00565DF7">
        <w:rPr>
          <w:sz w:val="24"/>
          <w:szCs w:val="24"/>
        </w:rPr>
        <w:sym w:font="Symbol" w:char="F0D7"/>
      </w:r>
      <w:r w:rsidRPr="00565DF7">
        <w:rPr>
          <w:sz w:val="24"/>
          <w:szCs w:val="24"/>
        </w:rPr>
        <w:t>25=10,13 кН- собственный вес колонны размером 0,3×0,3 м;</w:t>
      </w:r>
    </w:p>
    <w:p w14:paraId="178A4C5E" w14:textId="77777777" w:rsidR="00204A07" w:rsidRPr="00565DF7" w:rsidRDefault="00204A07" w:rsidP="00204A07">
      <w:pPr>
        <w:spacing w:line="276" w:lineRule="auto"/>
        <w:rPr>
          <w:sz w:val="24"/>
          <w:szCs w:val="24"/>
        </w:rPr>
      </w:pPr>
      <w:r w:rsidRPr="00565DF7">
        <w:rPr>
          <w:sz w:val="24"/>
          <w:szCs w:val="24"/>
          <w:lang w:val="en-US"/>
        </w:rPr>
        <w:t>Q</w:t>
      </w:r>
      <w:r w:rsidRPr="00565DF7">
        <w:rPr>
          <w:sz w:val="24"/>
          <w:szCs w:val="24"/>
          <w:vertAlign w:val="subscript"/>
        </w:rPr>
        <w:t>р</w:t>
      </w:r>
      <w:r w:rsidRPr="00565DF7">
        <w:rPr>
          <w:sz w:val="24"/>
          <w:szCs w:val="24"/>
        </w:rPr>
        <w:t>=0</w:t>
      </w:r>
      <w:proofErr w:type="gramStart"/>
      <w:r w:rsidRPr="00565DF7">
        <w:rPr>
          <w:sz w:val="24"/>
          <w:szCs w:val="24"/>
        </w:rPr>
        <w:t>,3</w:t>
      </w:r>
      <w:proofErr w:type="gramEnd"/>
      <w:r w:rsidRPr="00565DF7">
        <w:rPr>
          <w:sz w:val="24"/>
          <w:szCs w:val="24"/>
        </w:rPr>
        <w:sym w:font="Symbol" w:char="F0D7"/>
      </w:r>
      <w:r w:rsidRPr="00565DF7">
        <w:rPr>
          <w:sz w:val="24"/>
          <w:szCs w:val="24"/>
        </w:rPr>
        <w:t>0,3</w:t>
      </w:r>
      <w:r w:rsidRPr="00565DF7">
        <w:rPr>
          <w:sz w:val="24"/>
          <w:szCs w:val="24"/>
        </w:rPr>
        <w:sym w:font="Symbol" w:char="F0D7"/>
      </w:r>
      <w:r w:rsidRPr="00565DF7">
        <w:rPr>
          <w:sz w:val="24"/>
          <w:szCs w:val="24"/>
        </w:rPr>
        <w:t>5,7</w:t>
      </w:r>
      <w:r w:rsidRPr="00565DF7">
        <w:rPr>
          <w:sz w:val="24"/>
          <w:szCs w:val="24"/>
        </w:rPr>
        <w:sym w:font="Symbol" w:char="F0D7"/>
      </w:r>
      <w:r w:rsidRPr="00565DF7">
        <w:rPr>
          <w:sz w:val="24"/>
          <w:szCs w:val="24"/>
        </w:rPr>
        <w:t>25=12,83 кН -собственный вес ригеля размером 0,3×0,3 м длинной 6 м;</w:t>
      </w:r>
    </w:p>
    <w:p w14:paraId="2FA06387" w14:textId="77777777" w:rsidR="00204A07" w:rsidRPr="00565DF7" w:rsidRDefault="00204A07" w:rsidP="00204A07">
      <w:pPr>
        <w:spacing w:line="276" w:lineRule="auto"/>
        <w:rPr>
          <w:sz w:val="24"/>
          <w:szCs w:val="24"/>
        </w:rPr>
      </w:pPr>
      <w:r w:rsidRPr="00565DF7">
        <w:rPr>
          <w:sz w:val="24"/>
          <w:szCs w:val="24"/>
          <w:lang w:val="en-US"/>
        </w:rPr>
        <w:t>Q</w:t>
      </w:r>
      <w:r w:rsidRPr="00565DF7">
        <w:rPr>
          <w:sz w:val="24"/>
          <w:szCs w:val="24"/>
          <w:vertAlign w:val="subscript"/>
          <w:lang w:val="en-US"/>
        </w:rPr>
        <w:t>n</w:t>
      </w:r>
      <w:r w:rsidRPr="00565DF7">
        <w:rPr>
          <w:sz w:val="24"/>
          <w:szCs w:val="24"/>
        </w:rPr>
        <w:t>=0</w:t>
      </w:r>
      <w:proofErr w:type="gramStart"/>
      <w:r w:rsidRPr="00565DF7">
        <w:rPr>
          <w:sz w:val="24"/>
          <w:szCs w:val="24"/>
        </w:rPr>
        <w:t>,34</w:t>
      </w:r>
      <w:proofErr w:type="gramEnd"/>
      <w:r w:rsidRPr="00565DF7">
        <w:rPr>
          <w:sz w:val="24"/>
          <w:szCs w:val="24"/>
        </w:rPr>
        <w:sym w:font="Symbol" w:char="F0D7"/>
      </w:r>
      <w:r w:rsidRPr="00565DF7">
        <w:rPr>
          <w:sz w:val="24"/>
          <w:szCs w:val="24"/>
        </w:rPr>
        <w:t>3</w:t>
      </w:r>
      <w:r w:rsidRPr="00565DF7">
        <w:rPr>
          <w:sz w:val="24"/>
          <w:szCs w:val="24"/>
        </w:rPr>
        <w:sym w:font="Symbol" w:char="F0D7"/>
      </w:r>
      <w:r w:rsidRPr="00565DF7">
        <w:rPr>
          <w:sz w:val="24"/>
          <w:szCs w:val="24"/>
        </w:rPr>
        <w:t>6</w:t>
      </w:r>
      <w:r w:rsidRPr="00565DF7">
        <w:rPr>
          <w:sz w:val="24"/>
          <w:szCs w:val="24"/>
        </w:rPr>
        <w:sym w:font="Symbol" w:char="F0D7"/>
      </w:r>
      <w:r w:rsidRPr="00565DF7">
        <w:rPr>
          <w:sz w:val="24"/>
          <w:szCs w:val="24"/>
        </w:rPr>
        <w:t>13=79,6 кН- вес ограждающей панели подвала при шаге колонн 6,0 м;</w:t>
      </w:r>
    </w:p>
    <w:p w14:paraId="3717006B" w14:textId="77777777" w:rsidR="00204A07" w:rsidRPr="00565DF7" w:rsidRDefault="00204A07" w:rsidP="00204A07">
      <w:pPr>
        <w:spacing w:line="276" w:lineRule="auto"/>
        <w:rPr>
          <w:sz w:val="24"/>
          <w:szCs w:val="24"/>
        </w:rPr>
      </w:pPr>
      <w:r w:rsidRPr="00565DF7">
        <w:rPr>
          <w:sz w:val="24"/>
          <w:szCs w:val="24"/>
        </w:rPr>
        <w:t>Удельный вес грунта обратной засыпки принимаем равным 18 кН/м3.</w:t>
      </w:r>
    </w:p>
    <w:p w14:paraId="0877E290" w14:textId="77777777" w:rsidR="00204A07" w:rsidRPr="00565DF7" w:rsidRDefault="00204A07" w:rsidP="00204A07">
      <w:pPr>
        <w:spacing w:line="276" w:lineRule="auto"/>
        <w:rPr>
          <w:sz w:val="24"/>
          <w:szCs w:val="24"/>
        </w:rPr>
      </w:pPr>
      <w:r w:rsidRPr="00565DF7">
        <w:rPr>
          <w:sz w:val="24"/>
          <w:szCs w:val="24"/>
        </w:rPr>
        <w:t>Тогда вес грунта на обрезах фундамента:</w:t>
      </w:r>
    </w:p>
    <w:p w14:paraId="7A3B720B" w14:textId="77777777" w:rsidR="00204A07" w:rsidRPr="00565DF7" w:rsidRDefault="00204A07" w:rsidP="00204A07">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гр</m:t>
            </m:r>
          </m:sub>
        </m:sSub>
        <m:r>
          <w:rPr>
            <w:rFonts w:ascii="Cambria Math" w:hAnsi="Cambria Math"/>
            <w:sz w:val="24"/>
            <w:szCs w:val="24"/>
          </w:rPr>
          <m:t>=</m:t>
        </m:r>
      </m:oMath>
      <w:r w:rsidRPr="00565DF7">
        <w:rPr>
          <w:rFonts w:eastAsiaTheme="minorEastAsia"/>
          <w:sz w:val="24"/>
          <w:szCs w:val="24"/>
        </w:rPr>
        <w:t>3,19</w:t>
      </w:r>
      <w:r w:rsidRPr="00565DF7">
        <w:rPr>
          <w:sz w:val="24"/>
          <w:szCs w:val="24"/>
        </w:rPr>
        <w:sym w:font="Symbol" w:char="F0D7"/>
      </w:r>
      <w:r w:rsidRPr="00565DF7">
        <w:rPr>
          <w:sz w:val="24"/>
          <w:szCs w:val="24"/>
        </w:rPr>
        <w:t>18=57,42 кН</w:t>
      </w:r>
    </w:p>
    <w:p w14:paraId="559317FD" w14:textId="77777777" w:rsidR="00204A07" w:rsidRPr="00565DF7" w:rsidRDefault="00204A07" w:rsidP="00204A07">
      <w:pPr>
        <w:spacing w:line="276" w:lineRule="auto"/>
        <w:rPr>
          <w:sz w:val="24"/>
          <w:szCs w:val="24"/>
        </w:rPr>
      </w:pPr>
      <w:r w:rsidRPr="00565DF7">
        <w:rPr>
          <w:sz w:val="24"/>
          <w:szCs w:val="24"/>
        </w:rPr>
        <w:lastRenderedPageBreak/>
        <w:t>Вес пригрузки от бетонного пола подвала в пределах плана фундамента:</w:t>
      </w:r>
    </w:p>
    <w:p w14:paraId="070C38D4" w14:textId="77777777" w:rsidR="00204A07" w:rsidRPr="00565DF7" w:rsidRDefault="00204A07" w:rsidP="00204A07">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lang w:val="en-GB"/>
              </w:rPr>
              <m:t>n</m:t>
            </m:r>
          </m:sub>
        </m:sSub>
      </m:oMath>
      <w:r w:rsidRPr="00565DF7">
        <w:rPr>
          <w:rFonts w:eastAsiaTheme="minorEastAsia"/>
          <w:sz w:val="24"/>
          <w:szCs w:val="24"/>
        </w:rPr>
        <w:t>=(1,2</w:t>
      </w:r>
      <w:r w:rsidRPr="00565DF7">
        <w:rPr>
          <w:rFonts w:eastAsiaTheme="minorEastAsia"/>
          <w:sz w:val="24"/>
          <w:szCs w:val="24"/>
          <w:vertAlign w:val="superscript"/>
        </w:rPr>
        <w:t>2</w:t>
      </w:r>
      <w:r w:rsidRPr="00565DF7">
        <w:rPr>
          <w:rFonts w:eastAsiaTheme="minorEastAsia"/>
          <w:sz w:val="24"/>
          <w:szCs w:val="24"/>
        </w:rPr>
        <w:t>-0,4</w:t>
      </w:r>
      <w:r w:rsidRPr="00565DF7">
        <w:rPr>
          <w:rFonts w:eastAsiaTheme="minorEastAsia"/>
          <w:sz w:val="24"/>
          <w:szCs w:val="24"/>
          <w:vertAlign w:val="superscript"/>
        </w:rPr>
        <w:t>2</w:t>
      </w:r>
      <w:r w:rsidRPr="00565DF7">
        <w:rPr>
          <w:rFonts w:eastAsiaTheme="minorEastAsia"/>
          <w:sz w:val="24"/>
          <w:szCs w:val="24"/>
        </w:rPr>
        <w:t>)</w:t>
      </w:r>
      <w:r w:rsidRPr="00565DF7">
        <w:rPr>
          <w:sz w:val="24"/>
          <w:szCs w:val="24"/>
        </w:rPr>
        <w:t xml:space="preserve"> </w:t>
      </w:r>
      <w:r w:rsidRPr="00565DF7">
        <w:rPr>
          <w:sz w:val="24"/>
          <w:szCs w:val="24"/>
        </w:rPr>
        <w:sym w:font="Symbol" w:char="F0D7"/>
      </w:r>
      <w:r w:rsidRPr="00565DF7">
        <w:rPr>
          <w:sz w:val="24"/>
          <w:szCs w:val="24"/>
        </w:rPr>
        <w:t>0,2</w:t>
      </w:r>
      <w:r w:rsidRPr="00565DF7">
        <w:rPr>
          <w:sz w:val="24"/>
          <w:szCs w:val="24"/>
        </w:rPr>
        <w:sym w:font="Symbol" w:char="F0D7"/>
      </w:r>
      <w:r w:rsidRPr="00565DF7">
        <w:rPr>
          <w:sz w:val="24"/>
          <w:szCs w:val="24"/>
        </w:rPr>
        <w:t>22=5,6 кН</w:t>
      </w:r>
    </w:p>
    <w:p w14:paraId="7AECD06A" w14:textId="77777777" w:rsidR="00204A07" w:rsidRPr="00565DF7" w:rsidRDefault="00204A07" w:rsidP="00204A07">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II</m:t>
            </m:r>
          </m:sub>
        </m:sSub>
      </m:oMath>
      <w:r w:rsidRPr="00565DF7">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ф</m:t>
            </m:r>
          </m:sub>
        </m:sSub>
      </m:oMath>
      <w:r w:rsidRPr="00565DF7">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к</m:t>
            </m:r>
          </m:sub>
        </m:sSub>
      </m:oMath>
      <w:r w:rsidRPr="00565DF7">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Q</m:t>
            </m:r>
          </m:e>
          <m:sub>
            <w:proofErr w:type="gramStart"/>
            <m:r>
              <w:rPr>
                <w:rFonts w:ascii="Cambria Math" w:hAnsi="Cambria Math"/>
                <w:sz w:val="24"/>
                <w:szCs w:val="24"/>
              </w:rPr>
              <m:t>р</m:t>
            </m:r>
            <w:proofErr w:type="gramEnd"/>
          </m:sub>
        </m:sSub>
      </m:oMath>
      <w:r w:rsidRPr="00565DF7">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п</m:t>
            </m:r>
          </m:sub>
        </m:sSub>
      </m:oMath>
      <w:r w:rsidRPr="00565DF7">
        <w:rPr>
          <w:rFonts w:eastAsiaTheme="minorEastAsia"/>
          <w:sz w:val="24"/>
          <w:szCs w:val="24"/>
        </w:rPr>
        <w:t>=30,9+10,13+12,83+79,6</w:t>
      </w:r>
      <w:r w:rsidRPr="00565DF7">
        <w:rPr>
          <w:sz w:val="24"/>
          <w:szCs w:val="24"/>
        </w:rPr>
        <w:t>=133,46 кН</w:t>
      </w:r>
    </w:p>
    <w:p w14:paraId="6A046393" w14:textId="77777777" w:rsidR="00204A07" w:rsidRPr="00565DF7" w:rsidRDefault="00204A07" w:rsidP="00204A07">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lang w:val="en-GB"/>
              </w:rPr>
              <m:t>II</m:t>
            </m:r>
          </m:sub>
        </m:sSub>
      </m:oMath>
      <w:r w:rsidRPr="00565DF7">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гр</m:t>
            </m:r>
          </m:sub>
        </m:sSub>
      </m:oMath>
      <w:r w:rsidRPr="00565DF7">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n</m:t>
            </m:r>
          </m:sub>
        </m:sSub>
      </m:oMath>
      <w:r w:rsidRPr="00565DF7">
        <w:rPr>
          <w:rFonts w:eastAsiaTheme="minorEastAsia"/>
          <w:sz w:val="24"/>
          <w:szCs w:val="24"/>
        </w:rPr>
        <w:t xml:space="preserve">=57,42+5,6=63,22 </w:t>
      </w:r>
      <w:r w:rsidRPr="00565DF7">
        <w:rPr>
          <w:sz w:val="24"/>
          <w:szCs w:val="24"/>
        </w:rPr>
        <w:t>кН</w:t>
      </w:r>
    </w:p>
    <w:p w14:paraId="456CDBFD" w14:textId="77777777" w:rsidR="00204A07" w:rsidRPr="00565DF7" w:rsidRDefault="00204A07" w:rsidP="00204A07">
      <w:pPr>
        <w:spacing w:line="276" w:lineRule="auto"/>
        <w:rPr>
          <w:sz w:val="24"/>
          <w:szCs w:val="24"/>
        </w:rPr>
      </w:pPr>
      <m:oMathPara>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II</m:t>
                  </m:r>
                </m:sub>
              </m:sSub>
            </m:num>
            <m:den>
              <m:sSub>
                <m:sSubPr>
                  <m:ctrlPr>
                    <w:rPr>
                      <w:rFonts w:ascii="Cambria Math" w:hAnsi="Cambria Math"/>
                      <w:i/>
                      <w:sz w:val="24"/>
                      <w:szCs w:val="24"/>
                    </w:rPr>
                  </m:ctrlPr>
                </m:sSubPr>
                <m:e>
                  <m:r>
                    <w:rPr>
                      <w:rFonts w:ascii="Cambria Math" w:hAnsi="Cambria Math"/>
                      <w:sz w:val="24"/>
                      <w:szCs w:val="24"/>
                    </w:rPr>
                    <m:t>А</m:t>
                  </m:r>
                </m:e>
                <m:sub>
                  <m:r>
                    <w:rPr>
                      <w:rFonts w:ascii="Cambria Math" w:hAnsi="Cambria Math"/>
                      <w:sz w:val="24"/>
                      <w:szCs w:val="24"/>
                    </w:rPr>
                    <m:t>ф</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240,11+133,46+63,22</m:t>
              </m:r>
            </m:num>
            <m:den>
              <m:r>
                <w:rPr>
                  <w:rFonts w:ascii="Cambria Math" w:hAnsi="Cambria Math"/>
                  <w:sz w:val="24"/>
                  <w:szCs w:val="24"/>
                </w:rPr>
                <m:t>1,2∙1,2</m:t>
              </m:r>
            </m:den>
          </m:f>
          <m:r>
            <w:rPr>
              <w:rFonts w:ascii="Cambria Math" w:hAnsi="Cambria Math"/>
              <w:sz w:val="24"/>
              <w:szCs w:val="24"/>
            </w:rPr>
            <m:t>=303,33 кПа</m:t>
          </m:r>
        </m:oMath>
      </m:oMathPara>
    </w:p>
    <w:p w14:paraId="7C404DBA" w14:textId="77777777" w:rsidR="00204A07" w:rsidRPr="00565DF7" w:rsidRDefault="00204A07" w:rsidP="00204A07">
      <w:pPr>
        <w:spacing w:line="276" w:lineRule="auto"/>
        <w:rPr>
          <w:sz w:val="24"/>
          <w:szCs w:val="24"/>
        </w:rPr>
      </w:pPr>
      <w:r w:rsidRPr="00565DF7">
        <w:rPr>
          <w:sz w:val="24"/>
          <w:szCs w:val="24"/>
        </w:rPr>
        <w:t xml:space="preserve">Разница значений </w:t>
      </w:r>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oMath>
      <w:r w:rsidRPr="00565DF7">
        <w:rPr>
          <w:sz w:val="24"/>
          <w:szCs w:val="24"/>
        </w:rPr>
        <w:t xml:space="preserve"> и </w:t>
      </w:r>
      <w:r w:rsidRPr="00565DF7">
        <w:rPr>
          <w:i/>
          <w:sz w:val="24"/>
          <w:szCs w:val="24"/>
        </w:rPr>
        <w:t>R</w:t>
      </w:r>
      <w:r w:rsidRPr="00565DF7">
        <w:rPr>
          <w:sz w:val="24"/>
          <w:szCs w:val="24"/>
        </w:rPr>
        <w:t xml:space="preserve"> в проекте для отдельно стоящих фундаментов не должна превышать 20%, причем </w:t>
      </w:r>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oMath>
      <w:r w:rsidRPr="00565DF7">
        <w:rPr>
          <w:sz w:val="24"/>
          <w:szCs w:val="24"/>
        </w:rPr>
        <w:t xml:space="preserve"> всегда должно быть меньше или равно </w:t>
      </w:r>
      <w:r w:rsidRPr="00565DF7">
        <w:rPr>
          <w:i/>
          <w:sz w:val="24"/>
          <w:szCs w:val="24"/>
        </w:rPr>
        <w:t>R.</w:t>
      </w:r>
    </w:p>
    <w:p w14:paraId="49F2CA16" w14:textId="77777777" w:rsidR="00204A07" w:rsidRPr="00565DF7" w:rsidRDefault="00204A07" w:rsidP="00204A07">
      <w:pPr>
        <w:spacing w:line="276" w:lineRule="auto"/>
        <w:rPr>
          <w:rFonts w:eastAsiaTheme="minorEastAsia"/>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388,74-303,33</m:t>
              </m:r>
            </m:num>
            <m:den>
              <m:r>
                <w:rPr>
                  <w:rFonts w:ascii="Cambria Math" w:hAnsi="Cambria Math"/>
                  <w:sz w:val="24"/>
                  <w:szCs w:val="24"/>
                </w:rPr>
                <m:t>303,33</m:t>
              </m:r>
            </m:den>
          </m:f>
          <m:r>
            <w:rPr>
              <w:rFonts w:ascii="Cambria Math" w:hAnsi="Cambria Math"/>
              <w:sz w:val="24"/>
              <w:szCs w:val="24"/>
            </w:rPr>
            <m:t>∙100%=12,3%</m:t>
          </m:r>
        </m:oMath>
      </m:oMathPara>
    </w:p>
    <w:p w14:paraId="023F8F07" w14:textId="77777777" w:rsidR="00204A07" w:rsidRPr="00565DF7" w:rsidRDefault="00204A07" w:rsidP="00204A07">
      <w:pPr>
        <w:spacing w:line="276" w:lineRule="auto"/>
        <w:rPr>
          <w:sz w:val="24"/>
          <w:szCs w:val="24"/>
        </w:rPr>
      </w:pPr>
      <w:r w:rsidRPr="00565DF7">
        <w:rPr>
          <w:sz w:val="24"/>
          <w:szCs w:val="24"/>
        </w:rPr>
        <w:t xml:space="preserve">Т.к. разница значений </w:t>
      </w:r>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oMath>
      <w:r w:rsidRPr="00565DF7">
        <w:rPr>
          <w:sz w:val="24"/>
          <w:szCs w:val="24"/>
        </w:rPr>
        <w:t xml:space="preserve"> и </w:t>
      </w:r>
      <w:r w:rsidRPr="00565DF7">
        <w:rPr>
          <w:i/>
          <w:sz w:val="24"/>
          <w:szCs w:val="24"/>
        </w:rPr>
        <w:t>R</w:t>
      </w:r>
      <w:r w:rsidRPr="00565DF7">
        <w:rPr>
          <w:sz w:val="24"/>
          <w:szCs w:val="24"/>
        </w:rPr>
        <w:t xml:space="preserve"> составляет 12,3%, то площадь подошвы отдельного фундамента запроектирована экономично. Окончательно принимаем фундаментную плиту 1,5×1,5 м.</w:t>
      </w:r>
    </w:p>
    <w:p w14:paraId="5B5EBBA2" w14:textId="77777777" w:rsidR="00204A07" w:rsidRPr="00565DF7" w:rsidRDefault="00204A07" w:rsidP="00204A07">
      <w:pPr>
        <w:spacing w:line="276" w:lineRule="auto"/>
        <w:rPr>
          <w:sz w:val="24"/>
          <w:szCs w:val="24"/>
        </w:rPr>
      </w:pPr>
    </w:p>
    <w:p w14:paraId="5C51299E" w14:textId="77777777" w:rsidR="00204A07" w:rsidRPr="00565DF7" w:rsidRDefault="00204A07" w:rsidP="00204A07">
      <w:pPr>
        <w:spacing w:line="276" w:lineRule="auto"/>
        <w:jc w:val="center"/>
        <w:rPr>
          <w:i/>
          <w:sz w:val="24"/>
          <w:szCs w:val="24"/>
        </w:rPr>
      </w:pPr>
      <w:r w:rsidRPr="00565DF7">
        <w:rPr>
          <w:noProof/>
        </w:rPr>
        <w:drawing>
          <wp:anchor distT="0" distB="0" distL="114300" distR="114300" simplePos="0" relativeHeight="251802624" behindDoc="0" locked="0" layoutInCell="1" allowOverlap="1" wp14:anchorId="2826419C" wp14:editId="5EAFCA06">
            <wp:simplePos x="0" y="0"/>
            <wp:positionH relativeFrom="column">
              <wp:posOffset>1315720</wp:posOffset>
            </wp:positionH>
            <wp:positionV relativeFrom="paragraph">
              <wp:posOffset>1905</wp:posOffset>
            </wp:positionV>
            <wp:extent cx="3733165" cy="3489960"/>
            <wp:effectExtent l="0" t="0" r="635" b="0"/>
            <wp:wrapTopAndBottom/>
            <wp:docPr id="73" name="Рисунок 73" descr="Описание: C:\Users\79199\Desktop\с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descr="Описание: C:\Users\79199\Desktop\с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3165" cy="3489960"/>
                    </a:xfrm>
                    <a:prstGeom prst="rect">
                      <a:avLst/>
                    </a:prstGeom>
                    <a:noFill/>
                  </pic:spPr>
                </pic:pic>
              </a:graphicData>
            </a:graphic>
            <wp14:sizeRelH relativeFrom="margin">
              <wp14:pctWidth>0</wp14:pctWidth>
            </wp14:sizeRelH>
            <wp14:sizeRelV relativeFrom="margin">
              <wp14:pctHeight>0</wp14:pctHeight>
            </wp14:sizeRelV>
          </wp:anchor>
        </w:drawing>
      </w:r>
      <w:r w:rsidRPr="00565DF7">
        <w:rPr>
          <w:i/>
          <w:sz w:val="24"/>
          <w:szCs w:val="24"/>
        </w:rPr>
        <w:t>Рис. 5.2. Разрез фундамента под наружную колонну</w:t>
      </w:r>
    </w:p>
    <w:p w14:paraId="30B6753B" w14:textId="77777777" w:rsidR="00204A07" w:rsidRPr="00565DF7" w:rsidRDefault="00204A07" w:rsidP="00204A07">
      <w:pPr>
        <w:ind w:firstLine="426"/>
        <w:rPr>
          <w:b/>
          <w:i/>
          <w:sz w:val="24"/>
          <w:szCs w:val="24"/>
        </w:rPr>
      </w:pPr>
      <w:r w:rsidRPr="00565DF7">
        <w:rPr>
          <w:b/>
          <w:i/>
          <w:sz w:val="24"/>
          <w:szCs w:val="24"/>
        </w:rPr>
        <w:t>Сечение 2</w:t>
      </w:r>
    </w:p>
    <w:p w14:paraId="62BC2250" w14:textId="77777777" w:rsidR="00204A07" w:rsidRPr="00565DF7" w:rsidRDefault="00204A07" w:rsidP="00204A07">
      <w:pPr>
        <w:pStyle w:val="af3"/>
        <w:numPr>
          <w:ilvl w:val="0"/>
          <w:numId w:val="15"/>
        </w:numPr>
      </w:pPr>
      <w:r w:rsidRPr="00565DF7">
        <w:t xml:space="preserve">Определяем среднее давление </w:t>
      </w:r>
      <m:oMath>
        <m:sSub>
          <m:sSubPr>
            <m:ctrlPr>
              <w:rPr>
                <w:rFonts w:ascii="Cambria Math" w:hAnsi="Cambria Math"/>
                <w:i/>
              </w:rPr>
            </m:ctrlPr>
          </m:sSubPr>
          <m:e>
            <m:r>
              <w:rPr>
                <w:rFonts w:ascii="Cambria Math" w:hAnsi="Cambria Math"/>
                <w:lang w:val="en-GB"/>
              </w:rPr>
              <m:t>p</m:t>
            </m:r>
          </m:e>
          <m:sub>
            <m:r>
              <w:rPr>
                <w:rFonts w:ascii="Cambria Math" w:hAnsi="Cambria Math"/>
              </w:rPr>
              <m:t>II</m:t>
            </m:r>
          </m:sub>
        </m:sSub>
      </m:oMath>
      <w:r w:rsidRPr="00565DF7">
        <w:rPr>
          <w:rFonts w:eastAsiaTheme="minorEastAsia"/>
        </w:rPr>
        <w:t xml:space="preserve"> под подошвой фундамента при принятых размерах площадей по формуле:</w:t>
      </w:r>
    </w:p>
    <w:p w14:paraId="667D34A5" w14:textId="77777777" w:rsidR="00204A07" w:rsidRPr="00565DF7" w:rsidRDefault="00204A07" w:rsidP="00204A07">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фII</m:t>
                  </m:r>
                </m:sub>
              </m:sSub>
            </m:num>
            <m:den>
              <m:r>
                <w:rPr>
                  <w:rFonts w:ascii="Cambria Math" w:hAnsi="Cambria Math"/>
                </w:rPr>
                <m:t>A</m:t>
              </m:r>
            </m:den>
          </m:f>
        </m:oMath>
      </m:oMathPara>
    </w:p>
    <w:p w14:paraId="6C59991F" w14:textId="77777777" w:rsidR="00204A07" w:rsidRPr="00565DF7" w:rsidRDefault="00204A07" w:rsidP="00204A07">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фII</m:t>
              </m:r>
            </m:sub>
          </m:sSub>
          <m:r>
            <w:rPr>
              <w:rFonts w:ascii="Cambria Math" w:hAnsi="Cambria Math"/>
            </w:rPr>
            <m:t>=A∙d∙</m:t>
          </m:r>
          <m:sSub>
            <m:sSubPr>
              <m:ctrlPr>
                <w:rPr>
                  <w:rFonts w:ascii="Cambria Math" w:hAnsi="Cambria Math"/>
                  <w:i/>
                </w:rPr>
              </m:ctrlPr>
            </m:sSubPr>
            <m:e>
              <m:r>
                <w:rPr>
                  <w:rFonts w:ascii="Cambria Math" w:hAnsi="Cambria Math"/>
                </w:rPr>
                <m:t>γ</m:t>
              </m:r>
            </m:e>
            <m:sub>
              <m:r>
                <w:rPr>
                  <w:rFonts w:ascii="Cambria Math" w:hAnsi="Cambria Math"/>
                </w:rPr>
                <m:t>ср</m:t>
              </m:r>
            </m:sub>
          </m:sSub>
        </m:oMath>
      </m:oMathPara>
    </w:p>
    <w:p w14:paraId="44542BC7" w14:textId="77777777" w:rsidR="00204A07" w:rsidRPr="00565DF7" w:rsidRDefault="00204A07" w:rsidP="00204A07">
      <w:pPr>
        <w:pStyle w:val="af3"/>
        <w:ind w:left="786"/>
      </w:pPr>
    </w:p>
    <w:p w14:paraId="6C205253" w14:textId="77777777" w:rsidR="00204A07" w:rsidRPr="00565DF7" w:rsidRDefault="00204A07" w:rsidP="00204A07">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II,1</m:t>
              </m:r>
            </m:sub>
          </m:sSub>
          <m:r>
            <w:rPr>
              <w:rFonts w:ascii="Cambria Math" w:hAnsi="Cambria Math"/>
            </w:rPr>
            <m:t>=</m:t>
          </m:r>
          <m:f>
            <m:fPr>
              <m:ctrlPr>
                <w:rPr>
                  <w:rFonts w:ascii="Cambria Math" w:hAnsi="Cambria Math"/>
                  <w:i/>
                </w:rPr>
              </m:ctrlPr>
            </m:fPr>
            <m:num>
              <m:r>
                <w:rPr>
                  <w:rFonts w:ascii="Cambria Math" w:hAnsi="Cambria Math"/>
                </w:rPr>
                <m:t>196,53+(2,79∙3,2∙20)</m:t>
              </m:r>
            </m:num>
            <m:den>
              <m:r>
                <w:rPr>
                  <w:rFonts w:ascii="Cambria Math" w:hAnsi="Cambria Math"/>
                </w:rPr>
                <m:t>2,79</m:t>
              </m:r>
            </m:den>
          </m:f>
          <m:r>
            <w:rPr>
              <w:rFonts w:ascii="Cambria Math" w:hAnsi="Cambria Math"/>
            </w:rPr>
            <m:t>=134,44 кПа</m:t>
          </m:r>
        </m:oMath>
      </m:oMathPara>
    </w:p>
    <w:p w14:paraId="2F031C9C" w14:textId="77777777" w:rsidR="00204A07" w:rsidRPr="00565DF7" w:rsidRDefault="00204A07" w:rsidP="00204A07">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II,2</m:t>
              </m:r>
            </m:sub>
          </m:sSub>
          <m:r>
            <w:rPr>
              <w:rFonts w:ascii="Cambria Math" w:hAnsi="Cambria Math"/>
            </w:rPr>
            <m:t>=</m:t>
          </m:r>
          <m:f>
            <m:fPr>
              <m:ctrlPr>
                <w:rPr>
                  <w:rFonts w:ascii="Cambria Math" w:hAnsi="Cambria Math"/>
                  <w:i/>
                </w:rPr>
              </m:ctrlPr>
            </m:fPr>
            <m:num>
              <m:r>
                <w:rPr>
                  <w:rFonts w:ascii="Cambria Math" w:hAnsi="Cambria Math"/>
                </w:rPr>
                <m:t>196,53+(2,29∙3,2∙20)</m:t>
              </m:r>
            </m:num>
            <m:den>
              <m:r>
                <w:rPr>
                  <w:rFonts w:ascii="Cambria Math" w:hAnsi="Cambria Math"/>
                </w:rPr>
                <m:t>2,29</m:t>
              </m:r>
            </m:den>
          </m:f>
          <m:r>
            <w:rPr>
              <w:rFonts w:ascii="Cambria Math" w:hAnsi="Cambria Math"/>
            </w:rPr>
            <m:t>=149,82 кПа</m:t>
          </m:r>
        </m:oMath>
      </m:oMathPara>
    </w:p>
    <w:p w14:paraId="256D5A13" w14:textId="77777777" w:rsidR="00204A07" w:rsidRPr="00565DF7" w:rsidRDefault="00204A07" w:rsidP="00204A07">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II,3</m:t>
              </m:r>
            </m:sub>
          </m:sSub>
          <m:r>
            <w:rPr>
              <w:rFonts w:ascii="Cambria Math" w:hAnsi="Cambria Math"/>
            </w:rPr>
            <m:t>=</m:t>
          </m:r>
          <m:f>
            <m:fPr>
              <m:ctrlPr>
                <w:rPr>
                  <w:rFonts w:ascii="Cambria Math" w:hAnsi="Cambria Math"/>
                  <w:i/>
                </w:rPr>
              </m:ctrlPr>
            </m:fPr>
            <m:num>
              <m:r>
                <w:rPr>
                  <w:rFonts w:ascii="Cambria Math" w:hAnsi="Cambria Math"/>
                </w:rPr>
                <m:t>196,53+(3,74∙3,2∙20)</m:t>
              </m:r>
            </m:num>
            <m:den>
              <m:r>
                <w:rPr>
                  <w:rFonts w:ascii="Cambria Math" w:hAnsi="Cambria Math"/>
                </w:rPr>
                <m:t>3,74</m:t>
              </m:r>
            </m:den>
          </m:f>
          <m:r>
            <w:rPr>
              <w:rFonts w:ascii="Cambria Math" w:hAnsi="Cambria Math"/>
            </w:rPr>
            <m:t>=116,55 кПа</m:t>
          </m:r>
        </m:oMath>
      </m:oMathPara>
    </w:p>
    <w:p w14:paraId="6F2556BA" w14:textId="77777777" w:rsidR="00204A07" w:rsidRPr="00565DF7" w:rsidRDefault="00204A07" w:rsidP="00204A07">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II,4</m:t>
              </m:r>
            </m:sub>
          </m:sSub>
          <m:r>
            <w:rPr>
              <w:rFonts w:ascii="Cambria Math" w:hAnsi="Cambria Math"/>
            </w:rPr>
            <m:t>=</m:t>
          </m:r>
          <m:f>
            <m:fPr>
              <m:ctrlPr>
                <w:rPr>
                  <w:rFonts w:ascii="Cambria Math" w:hAnsi="Cambria Math"/>
                  <w:i/>
                </w:rPr>
              </m:ctrlPr>
            </m:fPr>
            <m:num>
              <m:r>
                <w:rPr>
                  <w:rFonts w:ascii="Cambria Math" w:hAnsi="Cambria Math"/>
                </w:rPr>
                <m:t>196,53+(10,58∙3,2∙20)</m:t>
              </m:r>
            </m:num>
            <m:den>
              <m:r>
                <w:rPr>
                  <w:rFonts w:ascii="Cambria Math" w:hAnsi="Cambria Math"/>
                </w:rPr>
                <m:t>10,58</m:t>
              </m:r>
            </m:den>
          </m:f>
          <m:r>
            <w:rPr>
              <w:rFonts w:ascii="Cambria Math" w:hAnsi="Cambria Math"/>
            </w:rPr>
            <m:t>=82,58 кПа</m:t>
          </m:r>
        </m:oMath>
      </m:oMathPara>
    </w:p>
    <w:p w14:paraId="067D16E2" w14:textId="77777777" w:rsidR="00204A07" w:rsidRPr="00565DF7" w:rsidRDefault="00204A07" w:rsidP="00204A07">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II,5</m:t>
              </m:r>
            </m:sub>
          </m:sSub>
          <m:r>
            <w:rPr>
              <w:rFonts w:ascii="Cambria Math" w:hAnsi="Cambria Math"/>
            </w:rPr>
            <m:t>=</m:t>
          </m:r>
          <m:f>
            <m:fPr>
              <m:ctrlPr>
                <w:rPr>
                  <w:rFonts w:ascii="Cambria Math" w:hAnsi="Cambria Math"/>
                  <w:i/>
                </w:rPr>
              </m:ctrlPr>
            </m:fPr>
            <m:num>
              <m:r>
                <w:rPr>
                  <w:rFonts w:ascii="Cambria Math" w:hAnsi="Cambria Math"/>
                </w:rPr>
                <m:t>196,53+(5,55∙3,2∙20)</m:t>
              </m:r>
            </m:num>
            <m:den>
              <m:r>
                <w:rPr>
                  <w:rFonts w:ascii="Cambria Math" w:hAnsi="Cambria Math"/>
                </w:rPr>
                <m:t>5,55</m:t>
              </m:r>
            </m:den>
          </m:f>
          <m:r>
            <w:rPr>
              <w:rFonts w:ascii="Cambria Math" w:hAnsi="Cambria Math"/>
            </w:rPr>
            <m:t>=99,41 кПа</m:t>
          </m:r>
        </m:oMath>
      </m:oMathPara>
    </w:p>
    <w:p w14:paraId="07E39294" w14:textId="77777777" w:rsidR="00204A07" w:rsidRPr="00565DF7" w:rsidRDefault="00204A07" w:rsidP="00204A07">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II,6</m:t>
              </m:r>
            </m:sub>
          </m:sSub>
          <m:r>
            <w:rPr>
              <w:rFonts w:ascii="Cambria Math" w:hAnsi="Cambria Math"/>
            </w:rPr>
            <m:t>=</m:t>
          </m:r>
          <m:f>
            <m:fPr>
              <m:ctrlPr>
                <w:rPr>
                  <w:rFonts w:ascii="Cambria Math" w:hAnsi="Cambria Math"/>
                  <w:i/>
                </w:rPr>
              </m:ctrlPr>
            </m:fPr>
            <m:num>
              <m:r>
                <w:rPr>
                  <w:rFonts w:ascii="Cambria Math" w:hAnsi="Cambria Math"/>
                </w:rPr>
                <m:t>196,53+(4,12∙3,2∙20)</m:t>
              </m:r>
            </m:num>
            <m:den>
              <m:r>
                <w:rPr>
                  <w:rFonts w:ascii="Cambria Math" w:hAnsi="Cambria Math"/>
                </w:rPr>
                <m:t>4,12</m:t>
              </m:r>
            </m:den>
          </m:f>
          <m:r>
            <w:rPr>
              <w:rFonts w:ascii="Cambria Math" w:hAnsi="Cambria Math"/>
            </w:rPr>
            <m:t>=111,7 кПа</m:t>
          </m:r>
        </m:oMath>
      </m:oMathPara>
    </w:p>
    <w:p w14:paraId="407AED44" w14:textId="77777777" w:rsidR="00204A07" w:rsidRPr="00565DF7" w:rsidRDefault="00204A07" w:rsidP="00204A07">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II,7</m:t>
              </m:r>
            </m:sub>
          </m:sSub>
          <m:r>
            <w:rPr>
              <w:rFonts w:ascii="Cambria Math" w:hAnsi="Cambria Math"/>
            </w:rPr>
            <m:t>=</m:t>
          </m:r>
          <m:f>
            <m:fPr>
              <m:ctrlPr>
                <w:rPr>
                  <w:rFonts w:ascii="Cambria Math" w:hAnsi="Cambria Math"/>
                  <w:i/>
                </w:rPr>
              </m:ctrlPr>
            </m:fPr>
            <m:num>
              <m:r>
                <w:rPr>
                  <w:rFonts w:ascii="Cambria Math" w:hAnsi="Cambria Math"/>
                </w:rPr>
                <m:t>196,53+(4,55∙3,2∙20)</m:t>
              </m:r>
            </m:num>
            <m:den>
              <m:r>
                <w:rPr>
                  <w:rFonts w:ascii="Cambria Math" w:hAnsi="Cambria Math"/>
                </w:rPr>
                <m:t>4,55</m:t>
              </m:r>
            </m:den>
          </m:f>
          <m:r>
            <w:rPr>
              <w:rFonts w:ascii="Cambria Math" w:hAnsi="Cambria Math"/>
            </w:rPr>
            <m:t>=107,19 кПа</m:t>
          </m:r>
        </m:oMath>
      </m:oMathPara>
    </w:p>
    <w:p w14:paraId="46ED17B4" w14:textId="77777777" w:rsidR="00204A07" w:rsidRPr="00565DF7" w:rsidRDefault="00204A07" w:rsidP="00204A07">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II,8</m:t>
              </m:r>
            </m:sub>
          </m:sSub>
          <m:r>
            <w:rPr>
              <w:rFonts w:ascii="Cambria Math" w:hAnsi="Cambria Math"/>
            </w:rPr>
            <m:t>=</m:t>
          </m:r>
          <m:f>
            <m:fPr>
              <m:ctrlPr>
                <w:rPr>
                  <w:rFonts w:ascii="Cambria Math" w:hAnsi="Cambria Math"/>
                  <w:i/>
                </w:rPr>
              </m:ctrlPr>
            </m:fPr>
            <m:num>
              <m:r>
                <w:rPr>
                  <w:rFonts w:ascii="Cambria Math" w:hAnsi="Cambria Math"/>
                </w:rPr>
                <m:t>196,53+(4,35∙3,2∙20)</m:t>
              </m:r>
            </m:num>
            <m:den>
              <m:r>
                <w:rPr>
                  <w:rFonts w:ascii="Cambria Math" w:hAnsi="Cambria Math"/>
                </w:rPr>
                <m:t>4,35</m:t>
              </m:r>
            </m:den>
          </m:f>
          <m:r>
            <w:rPr>
              <w:rFonts w:ascii="Cambria Math" w:hAnsi="Cambria Math"/>
            </w:rPr>
            <m:t>=109,18 кПа</m:t>
          </m:r>
        </m:oMath>
      </m:oMathPara>
    </w:p>
    <w:p w14:paraId="10B3319B" w14:textId="77777777" w:rsidR="00204A07" w:rsidRPr="00565DF7" w:rsidRDefault="00204A07" w:rsidP="00204A07">
      <w:pPr>
        <w:pStyle w:val="af3"/>
        <w:ind w:left="786"/>
        <w:rPr>
          <w:rFonts w:eastAsiaTheme="minorEastAsia"/>
        </w:rPr>
      </w:pPr>
    </w:p>
    <w:p w14:paraId="4582B949" w14:textId="77777777" w:rsidR="00204A07" w:rsidRPr="00565DF7" w:rsidRDefault="00204A07" w:rsidP="00204A07">
      <w:pPr>
        <w:rPr>
          <w:rFonts w:eastAsiaTheme="minorEastAsia"/>
          <w:sz w:val="24"/>
          <w:szCs w:val="24"/>
        </w:rPr>
      </w:pPr>
      <w:r w:rsidRPr="00565DF7">
        <w:rPr>
          <w:sz w:val="24"/>
          <w:szCs w:val="24"/>
        </w:rPr>
        <w:t xml:space="preserve">По полученным значениям </w:t>
      </w:r>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oMath>
      <w:r w:rsidRPr="00565DF7">
        <w:rPr>
          <w:rFonts w:eastAsiaTheme="minorEastAsia"/>
          <w:sz w:val="24"/>
          <w:szCs w:val="24"/>
        </w:rPr>
        <w:t xml:space="preserve"> строим график</w:t>
      </w:r>
      <w:proofErr w:type="gramStart"/>
      <w:r w:rsidRPr="00565DF7">
        <w:rPr>
          <w:rFonts w:eastAsiaTheme="minorEastAsia"/>
          <w:sz w:val="24"/>
          <w:szCs w:val="24"/>
        </w:rPr>
        <w:t xml:space="preserve"> </w:t>
      </w:r>
      <m:oMath>
        <m:r>
          <w:rPr>
            <w:rFonts w:ascii="Cambria Math" w:eastAsiaTheme="minorEastAsia" w:hAnsi="Cambria Math"/>
            <w:sz w:val="24"/>
            <w:szCs w:val="24"/>
          </w:rPr>
          <m:t>p=f(A)</m:t>
        </m:r>
      </m:oMath>
      <w:r w:rsidRPr="00565DF7">
        <w:rPr>
          <w:rFonts w:eastAsiaTheme="minorEastAsia"/>
          <w:sz w:val="24"/>
          <w:szCs w:val="24"/>
        </w:rPr>
        <w:t>.</w:t>
      </w:r>
      <w:proofErr w:type="gramEnd"/>
    </w:p>
    <w:p w14:paraId="430B0547" w14:textId="77777777" w:rsidR="00204A07" w:rsidRPr="00565DF7" w:rsidRDefault="00204A07" w:rsidP="00204A07">
      <w:pPr>
        <w:jc w:val="center"/>
        <w:rPr>
          <w:sz w:val="24"/>
          <w:szCs w:val="24"/>
        </w:rPr>
      </w:pPr>
      <w:r w:rsidRPr="00565DF7">
        <w:rPr>
          <w:noProof/>
          <w:sz w:val="24"/>
          <w:szCs w:val="24"/>
        </w:rPr>
        <w:drawing>
          <wp:inline distT="0" distB="0" distL="0" distR="0" wp14:anchorId="18E6258B" wp14:editId="503B0569">
            <wp:extent cx="2796540" cy="2278380"/>
            <wp:effectExtent l="0" t="0" r="3810" b="762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96540" cy="2278380"/>
                    </a:xfrm>
                    <a:prstGeom prst="rect">
                      <a:avLst/>
                    </a:prstGeom>
                    <a:noFill/>
                    <a:ln>
                      <a:noFill/>
                    </a:ln>
                  </pic:spPr>
                </pic:pic>
              </a:graphicData>
            </a:graphic>
          </wp:inline>
        </w:drawing>
      </w:r>
    </w:p>
    <w:p w14:paraId="18D653E1" w14:textId="77777777" w:rsidR="00204A07" w:rsidRPr="00565DF7" w:rsidRDefault="00204A07" w:rsidP="00204A07">
      <w:pPr>
        <w:spacing w:line="276" w:lineRule="auto"/>
        <w:jc w:val="center"/>
        <w:rPr>
          <w:i/>
          <w:sz w:val="24"/>
          <w:szCs w:val="24"/>
        </w:rPr>
      </w:pPr>
      <w:r w:rsidRPr="00565DF7">
        <w:rPr>
          <w:i/>
          <w:sz w:val="24"/>
          <w:szCs w:val="24"/>
        </w:rPr>
        <w:t>Рис. 5.1. Графическое определение площади подошвы отдельного фундамента под колонну наружной стены</w:t>
      </w:r>
    </w:p>
    <w:p w14:paraId="715CA578" w14:textId="77777777" w:rsidR="00204A07" w:rsidRPr="00565DF7" w:rsidRDefault="00204A07" w:rsidP="00204A07">
      <w:pPr>
        <w:spacing w:line="276" w:lineRule="auto"/>
        <w:rPr>
          <w:rFonts w:eastAsiaTheme="minorEastAsia"/>
          <w:sz w:val="24"/>
          <w:szCs w:val="24"/>
        </w:rPr>
      </w:pPr>
      <w:r w:rsidRPr="00565DF7">
        <w:rPr>
          <w:sz w:val="24"/>
          <w:szCs w:val="24"/>
        </w:rPr>
        <w:t>Точка пересечения двух графиков</w:t>
      </w:r>
      <w:proofErr w:type="gramStart"/>
      <w:r w:rsidRPr="00565DF7">
        <w:rPr>
          <w:sz w:val="24"/>
          <w:szCs w:val="24"/>
        </w:rPr>
        <w:t xml:space="preserve"> </w:t>
      </w:r>
      <m:oMath>
        <m:r>
          <w:rPr>
            <w:rFonts w:ascii="Cambria Math" w:eastAsiaTheme="minorEastAsia" w:hAnsi="Cambria Math"/>
            <w:sz w:val="24"/>
            <w:szCs w:val="24"/>
          </w:rPr>
          <m:t>R=f(A)</m:t>
        </m:r>
      </m:oMath>
      <w:r w:rsidRPr="00565DF7">
        <w:rPr>
          <w:rFonts w:eastAsiaTheme="minorEastAsia"/>
          <w:sz w:val="24"/>
          <w:szCs w:val="24"/>
        </w:rPr>
        <w:t xml:space="preserve"> </w:t>
      </w:r>
      <w:proofErr w:type="gramEnd"/>
      <w:r w:rsidRPr="00565DF7">
        <w:rPr>
          <w:rFonts w:eastAsiaTheme="minorEastAsia"/>
          <w:sz w:val="24"/>
          <w:szCs w:val="24"/>
        </w:rPr>
        <w:t xml:space="preserve">и </w:t>
      </w:r>
      <m:oMath>
        <m:sSub>
          <m:sSubPr>
            <m:ctrlPr>
              <w:rPr>
                <w:rFonts w:ascii="Cambria Math"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lang w:val="en-GB"/>
              </w:rPr>
              <m:t>II</m:t>
            </m:r>
          </m:sub>
        </m:sSub>
        <m:r>
          <w:rPr>
            <w:rFonts w:ascii="Cambria Math" w:eastAsiaTheme="minorEastAsia" w:hAnsi="Cambria Math"/>
            <w:sz w:val="24"/>
            <w:szCs w:val="24"/>
          </w:rPr>
          <m:t>=f(A)</m:t>
        </m:r>
      </m:oMath>
      <w:r w:rsidRPr="00565DF7">
        <w:rPr>
          <w:rFonts w:eastAsiaTheme="minorEastAsia"/>
          <w:sz w:val="24"/>
          <w:szCs w:val="24"/>
        </w:rPr>
        <w:t xml:space="preserve"> (Рис 5.1) определяется требуемое значение площади подошвы отдельного фундамента:</w:t>
      </w:r>
    </w:p>
    <w:p w14:paraId="0A44D86B" w14:textId="77777777" w:rsidR="00204A07" w:rsidRPr="00565DF7" w:rsidRDefault="00204A07" w:rsidP="00204A07">
      <w:pPr>
        <w:spacing w:line="276" w:lineRule="auto"/>
        <w:rPr>
          <w:rFonts w:eastAsiaTheme="minorEastAsia"/>
          <w:sz w:val="24"/>
          <w:szCs w:val="24"/>
        </w:rPr>
      </w:pPr>
      <w:r w:rsidRPr="00565DF7">
        <w:rPr>
          <w:rFonts w:eastAsiaTheme="minorEastAsia"/>
          <w:sz w:val="24"/>
          <w:szCs w:val="24"/>
        </w:rPr>
        <w:t>А</w:t>
      </w:r>
      <w:r w:rsidRPr="00565DF7">
        <w:rPr>
          <w:rFonts w:eastAsiaTheme="minorEastAsia"/>
          <w:sz w:val="24"/>
          <w:szCs w:val="24"/>
          <w:vertAlign w:val="subscript"/>
        </w:rPr>
        <w:t>Т</w:t>
      </w:r>
      <w:r w:rsidRPr="00565DF7">
        <w:rPr>
          <w:rFonts w:eastAsiaTheme="minorEastAsia"/>
          <w:sz w:val="24"/>
          <w:szCs w:val="24"/>
        </w:rPr>
        <w:t>=0,71 м</w:t>
      </w:r>
      <w:proofErr w:type="gramStart"/>
      <w:r w:rsidRPr="00565DF7">
        <w:rPr>
          <w:rFonts w:eastAsiaTheme="minorEastAsia"/>
          <w:sz w:val="24"/>
          <w:szCs w:val="24"/>
          <w:vertAlign w:val="superscript"/>
        </w:rPr>
        <w:t>2</w:t>
      </w:r>
      <w:proofErr w:type="gramEnd"/>
      <w:r w:rsidRPr="00565DF7">
        <w:rPr>
          <w:rFonts w:eastAsiaTheme="minorEastAsia"/>
          <w:sz w:val="24"/>
          <w:szCs w:val="24"/>
        </w:rPr>
        <w:t xml:space="preserve"> и </w:t>
      </w:r>
      <w:r w:rsidRPr="00565DF7">
        <w:rPr>
          <w:rFonts w:eastAsiaTheme="minorEastAsia"/>
          <w:sz w:val="24"/>
          <w:szCs w:val="24"/>
          <w:lang w:val="en-GB"/>
        </w:rPr>
        <w:t>b</w:t>
      </w:r>
      <w:r w:rsidRPr="00565DF7">
        <w:rPr>
          <w:rFonts w:eastAsiaTheme="minorEastAsia"/>
          <w:sz w:val="24"/>
          <w:szCs w:val="24"/>
          <w:vertAlign w:val="subscript"/>
        </w:rPr>
        <w:t>Т</w:t>
      </w:r>
      <w:r w:rsidRPr="00565DF7">
        <w:rPr>
          <w:rFonts w:eastAsiaTheme="minorEastAsia"/>
          <w:sz w:val="24"/>
          <w:szCs w:val="24"/>
        </w:rPr>
        <w:t>=</w:t>
      </w:r>
      <m:oMath>
        <m:rad>
          <m:radPr>
            <m:degHide m:val="1"/>
            <m:ctrlPr>
              <w:rPr>
                <w:rFonts w:ascii="Cambria Math" w:hAnsi="Cambria Math"/>
                <w:i/>
                <w:sz w:val="24"/>
                <w:szCs w:val="24"/>
                <w:lang w:val="en-GB"/>
              </w:rPr>
            </m:ctrlPr>
          </m:radPr>
          <m:deg/>
          <m:e>
            <m:r>
              <w:rPr>
                <w:rFonts w:ascii="Cambria Math" w:eastAsiaTheme="minorEastAsia" w:hAnsi="Cambria Math"/>
                <w:sz w:val="24"/>
                <w:szCs w:val="24"/>
              </w:rPr>
              <m:t>0,71</m:t>
            </m:r>
          </m:e>
        </m:rad>
      </m:oMath>
      <w:r w:rsidRPr="00565DF7">
        <w:rPr>
          <w:rFonts w:eastAsiaTheme="minorEastAsia"/>
          <w:sz w:val="24"/>
          <w:szCs w:val="24"/>
        </w:rPr>
        <w:t>=0,84 м.</w:t>
      </w:r>
    </w:p>
    <w:p w14:paraId="0E2F4309" w14:textId="77777777" w:rsidR="00204A07" w:rsidRPr="00565DF7" w:rsidRDefault="00204A07" w:rsidP="00204A07">
      <w:pPr>
        <w:spacing w:line="276" w:lineRule="auto"/>
        <w:ind w:firstLine="709"/>
        <w:rPr>
          <w:sz w:val="24"/>
          <w:szCs w:val="24"/>
        </w:rPr>
      </w:pPr>
      <w:r w:rsidRPr="00565DF7">
        <w:rPr>
          <w:sz w:val="24"/>
          <w:szCs w:val="24"/>
        </w:rPr>
        <w:t xml:space="preserve">Так как требуемая ширина фундамента </w:t>
      </w:r>
      <w:proofErr w:type="gramStart"/>
      <w:r w:rsidRPr="00565DF7">
        <w:rPr>
          <w:sz w:val="24"/>
          <w:szCs w:val="24"/>
        </w:rPr>
        <w:t>b</w:t>
      </w:r>
      <w:proofErr w:type="gramEnd"/>
      <w:r w:rsidRPr="00565DF7">
        <w:rPr>
          <w:sz w:val="24"/>
          <w:szCs w:val="24"/>
          <w:vertAlign w:val="subscript"/>
        </w:rPr>
        <w:t>Т</w:t>
      </w:r>
      <w:r w:rsidRPr="00565DF7">
        <w:rPr>
          <w:sz w:val="24"/>
          <w:szCs w:val="24"/>
        </w:rPr>
        <w:t>=0,84 м меньше максимального размера ширины одноблочного отдельного фундамента 2Ф, равного 2,1, поэтому принимаем ширину монолитного фундамента 1,5 м.</w:t>
      </w:r>
    </w:p>
    <w:p w14:paraId="462B72A8" w14:textId="77777777" w:rsidR="00204A07" w:rsidRPr="00565DF7" w:rsidRDefault="00204A07" w:rsidP="00204A07">
      <w:pPr>
        <w:ind w:firstLine="709"/>
        <w:rPr>
          <w:sz w:val="24"/>
          <w:szCs w:val="24"/>
        </w:rPr>
      </w:pPr>
      <w:r w:rsidRPr="00565DF7">
        <w:rPr>
          <w:sz w:val="24"/>
          <w:szCs w:val="24"/>
        </w:rPr>
        <w:t>Определяем новое значение R при ширине фундамента b=1,5 м:</w:t>
      </w:r>
    </w:p>
    <w:p w14:paraId="0BDA6E54" w14:textId="77777777" w:rsidR="00204A07" w:rsidRPr="00565DF7" w:rsidRDefault="00204A07" w:rsidP="00204A07">
      <w:pPr>
        <w:spacing w:line="276" w:lineRule="auto"/>
        <w:ind w:firstLine="426"/>
        <w:rPr>
          <w:rFonts w:eastAsiaTheme="minorEastAsia"/>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f>
            <m:fPr>
              <m:ctrlPr>
                <w:rPr>
                  <w:rFonts w:ascii="Cambria Math" w:hAnsi="Cambria Math"/>
                  <w:i/>
                  <w:szCs w:val="24"/>
                </w:rPr>
              </m:ctrlPr>
            </m:fPr>
            <m:num>
              <m:r>
                <w:rPr>
                  <w:rFonts w:ascii="Cambria Math" w:hAnsi="Cambria Math"/>
                  <w:szCs w:val="24"/>
                </w:rPr>
                <m:t>1,25∙1,0</m:t>
              </m:r>
            </m:num>
            <m:den>
              <m:r>
                <w:rPr>
                  <w:rFonts w:ascii="Cambria Math" w:hAnsi="Cambria Math"/>
                  <w:szCs w:val="24"/>
                </w:rPr>
                <m:t>1,1</m:t>
              </m:r>
            </m:den>
          </m:f>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1,26∙1,0∙1,2∙18,96+6,028∙0,74∙18,96+</m:t>
              </m:r>
              <m:d>
                <m:dPr>
                  <m:ctrlPr>
                    <w:rPr>
                      <w:rFonts w:ascii="Cambria Math" w:hAnsi="Cambria Math"/>
                      <w:i/>
                      <w:szCs w:val="24"/>
                    </w:rPr>
                  </m:ctrlPr>
                </m:dPr>
                <m:e>
                  <m:r>
                    <w:rPr>
                      <w:rFonts w:ascii="Cambria Math" w:hAnsi="Cambria Math"/>
                      <w:szCs w:val="24"/>
                    </w:rPr>
                    <m:t>6,028-1</m:t>
                  </m:r>
                </m:e>
              </m:d>
              <m:r>
                <w:rPr>
                  <w:rFonts w:ascii="Cambria Math" w:hAnsi="Cambria Math"/>
                  <w:szCs w:val="24"/>
                </w:rPr>
                <m:t>*2*18,96+8,302*4,6</m:t>
              </m:r>
            </m:e>
          </m:d>
          <m:r>
            <w:rPr>
              <w:rFonts w:ascii="Cambria Math" w:hAnsi="Cambria Math"/>
              <w:szCs w:val="24"/>
            </w:rPr>
            <m:t>=388,74 кПа</m:t>
          </m:r>
        </m:oMath>
      </m:oMathPara>
    </w:p>
    <w:p w14:paraId="55C73114" w14:textId="77777777" w:rsidR="00204A07" w:rsidRPr="00565DF7" w:rsidRDefault="00204A07" w:rsidP="00204A07">
      <w:pPr>
        <w:spacing w:line="276" w:lineRule="auto"/>
        <w:ind w:firstLine="709"/>
        <w:rPr>
          <w:sz w:val="24"/>
          <w:szCs w:val="24"/>
        </w:rPr>
      </w:pPr>
      <w:r w:rsidRPr="00565DF7">
        <w:rPr>
          <w:sz w:val="24"/>
          <w:szCs w:val="24"/>
        </w:rPr>
        <w:t>Проверяем фактическое среднее давление под подошвой фундамента:</w:t>
      </w:r>
    </w:p>
    <w:p w14:paraId="55B2BEAE" w14:textId="77777777" w:rsidR="00204A07" w:rsidRPr="00565DF7" w:rsidRDefault="00204A07" w:rsidP="00204A07">
      <w:pPr>
        <w:spacing w:line="276" w:lineRule="auto"/>
        <w:rPr>
          <w:sz w:val="24"/>
          <w:szCs w:val="24"/>
        </w:rPr>
      </w:pPr>
      <w:r w:rsidRPr="00565DF7">
        <w:rPr>
          <w:sz w:val="24"/>
          <w:szCs w:val="24"/>
          <w:lang w:val="en-US"/>
        </w:rPr>
        <w:t>V</w:t>
      </w:r>
      <w:r w:rsidRPr="00565DF7">
        <w:rPr>
          <w:sz w:val="24"/>
          <w:szCs w:val="24"/>
          <w:vertAlign w:val="subscript"/>
        </w:rPr>
        <w:t>0</w:t>
      </w:r>
      <w:r w:rsidRPr="00565DF7">
        <w:rPr>
          <w:sz w:val="24"/>
          <w:szCs w:val="24"/>
        </w:rPr>
        <w:t>= 1</w:t>
      </w:r>
      <w:proofErr w:type="gramStart"/>
      <w:r w:rsidRPr="00565DF7">
        <w:rPr>
          <w:sz w:val="24"/>
          <w:szCs w:val="24"/>
        </w:rPr>
        <w:t>,2</w:t>
      </w:r>
      <w:proofErr w:type="gramEnd"/>
      <w:r w:rsidRPr="00565DF7">
        <w:rPr>
          <w:sz w:val="24"/>
          <w:szCs w:val="24"/>
        </w:rPr>
        <w:sym w:font="Symbol" w:char="F0D7"/>
      </w:r>
      <w:r w:rsidRPr="00565DF7">
        <w:rPr>
          <w:sz w:val="24"/>
          <w:szCs w:val="24"/>
        </w:rPr>
        <w:t>1,2</w:t>
      </w:r>
      <w:r w:rsidRPr="00565DF7">
        <w:rPr>
          <w:sz w:val="24"/>
          <w:szCs w:val="24"/>
        </w:rPr>
        <w:sym w:font="Symbol" w:char="F0D7"/>
      </w:r>
      <w:r w:rsidRPr="00565DF7">
        <w:rPr>
          <w:sz w:val="24"/>
          <w:szCs w:val="24"/>
        </w:rPr>
        <w:t>2,39=3,44 м</w:t>
      </w:r>
      <w:r w:rsidRPr="00565DF7">
        <w:rPr>
          <w:sz w:val="24"/>
          <w:szCs w:val="24"/>
          <w:vertAlign w:val="superscript"/>
        </w:rPr>
        <w:t>3</w:t>
      </w:r>
      <w:r w:rsidRPr="00565DF7">
        <w:rPr>
          <w:sz w:val="24"/>
          <w:szCs w:val="24"/>
        </w:rPr>
        <w:t>- общий объем фундамента и грунта на его обрезах;</w:t>
      </w:r>
    </w:p>
    <w:p w14:paraId="454A0110" w14:textId="77777777" w:rsidR="00204A07" w:rsidRPr="00565DF7" w:rsidRDefault="00204A07" w:rsidP="00204A07">
      <w:pPr>
        <w:spacing w:line="276" w:lineRule="auto"/>
        <w:rPr>
          <w:sz w:val="24"/>
          <w:szCs w:val="24"/>
        </w:rPr>
      </w:pPr>
      <w:r w:rsidRPr="00565DF7">
        <w:rPr>
          <w:sz w:val="24"/>
          <w:szCs w:val="24"/>
          <w:lang w:val="en-US"/>
        </w:rPr>
        <w:t>V</w:t>
      </w:r>
      <w:r w:rsidRPr="00565DF7">
        <w:rPr>
          <w:sz w:val="24"/>
          <w:szCs w:val="24"/>
          <w:vertAlign w:val="subscript"/>
        </w:rPr>
        <w:t>ф</w:t>
      </w:r>
      <w:r w:rsidRPr="00565DF7">
        <w:rPr>
          <w:sz w:val="24"/>
          <w:szCs w:val="24"/>
        </w:rPr>
        <w:t>=1,2</w:t>
      </w:r>
      <w:r w:rsidRPr="00565DF7">
        <w:rPr>
          <w:sz w:val="24"/>
          <w:szCs w:val="24"/>
        </w:rPr>
        <w:sym w:font="Symbol" w:char="F0D7"/>
      </w:r>
      <w:r w:rsidRPr="00565DF7">
        <w:rPr>
          <w:sz w:val="24"/>
          <w:szCs w:val="24"/>
        </w:rPr>
        <w:t>1,2</w:t>
      </w:r>
      <w:r w:rsidRPr="00565DF7">
        <w:rPr>
          <w:sz w:val="24"/>
          <w:szCs w:val="24"/>
        </w:rPr>
        <w:sym w:font="Symbol" w:char="F0D7"/>
      </w:r>
      <w:r w:rsidRPr="00565DF7">
        <w:rPr>
          <w:sz w:val="24"/>
          <w:szCs w:val="24"/>
        </w:rPr>
        <w:t>0,3+1,2</w:t>
      </w:r>
      <w:r w:rsidRPr="00565DF7">
        <w:rPr>
          <w:sz w:val="24"/>
          <w:szCs w:val="24"/>
        </w:rPr>
        <w:sym w:font="Symbol" w:char="F0D7"/>
      </w:r>
      <w:r w:rsidRPr="00565DF7">
        <w:rPr>
          <w:sz w:val="24"/>
          <w:szCs w:val="24"/>
        </w:rPr>
        <w:t>1,2</w:t>
      </w:r>
      <w:r w:rsidRPr="00565DF7">
        <w:rPr>
          <w:sz w:val="24"/>
          <w:szCs w:val="24"/>
        </w:rPr>
        <w:sym w:font="Symbol" w:char="F0D7"/>
      </w:r>
      <w:r w:rsidRPr="00565DF7">
        <w:rPr>
          <w:sz w:val="24"/>
          <w:szCs w:val="24"/>
        </w:rPr>
        <w:t>0,45+ 0,3</w:t>
      </w:r>
      <w:r w:rsidRPr="00565DF7">
        <w:rPr>
          <w:sz w:val="24"/>
          <w:szCs w:val="24"/>
        </w:rPr>
        <w:sym w:font="Symbol" w:char="F0D7"/>
      </w:r>
      <w:r w:rsidRPr="00565DF7">
        <w:rPr>
          <w:sz w:val="24"/>
          <w:szCs w:val="24"/>
        </w:rPr>
        <w:t>0,3</w:t>
      </w:r>
      <w:r w:rsidRPr="00565DF7">
        <w:rPr>
          <w:sz w:val="24"/>
          <w:szCs w:val="24"/>
        </w:rPr>
        <w:sym w:font="Symbol" w:char="F0D7"/>
      </w:r>
      <w:r w:rsidRPr="00565DF7">
        <w:rPr>
          <w:sz w:val="24"/>
          <w:szCs w:val="24"/>
        </w:rPr>
        <w:t>2,3= 1,29 м</w:t>
      </w:r>
      <w:r w:rsidRPr="00565DF7">
        <w:rPr>
          <w:sz w:val="24"/>
          <w:szCs w:val="24"/>
          <w:vertAlign w:val="superscript"/>
        </w:rPr>
        <w:t>3</w:t>
      </w:r>
      <w:r w:rsidRPr="00565DF7">
        <w:rPr>
          <w:sz w:val="24"/>
          <w:szCs w:val="24"/>
        </w:rPr>
        <w:t>-объем опорной плиты и ж/б колонны;</w:t>
      </w:r>
    </w:p>
    <w:p w14:paraId="43179336" w14:textId="77777777" w:rsidR="00204A07" w:rsidRPr="00565DF7" w:rsidRDefault="00204A07" w:rsidP="00204A07">
      <w:pPr>
        <w:spacing w:line="276" w:lineRule="auto"/>
        <w:rPr>
          <w:sz w:val="24"/>
          <w:szCs w:val="24"/>
        </w:rPr>
      </w:pPr>
      <w:r w:rsidRPr="00565DF7">
        <w:rPr>
          <w:sz w:val="24"/>
          <w:szCs w:val="24"/>
          <w:lang w:val="en-US"/>
        </w:rPr>
        <w:t>V</w:t>
      </w:r>
      <w:r w:rsidRPr="00565DF7">
        <w:rPr>
          <w:sz w:val="24"/>
          <w:szCs w:val="24"/>
          <w:vertAlign w:val="subscript"/>
        </w:rPr>
        <w:t>гр</w:t>
      </w:r>
      <w:r w:rsidRPr="00565DF7">
        <w:rPr>
          <w:sz w:val="24"/>
          <w:szCs w:val="24"/>
        </w:rPr>
        <w:t xml:space="preserve">= </w:t>
      </w:r>
      <w:r w:rsidRPr="00565DF7">
        <w:rPr>
          <w:sz w:val="24"/>
          <w:szCs w:val="24"/>
          <w:lang w:val="en-US"/>
        </w:rPr>
        <w:t>V</w:t>
      </w:r>
      <w:r w:rsidRPr="00565DF7">
        <w:rPr>
          <w:sz w:val="24"/>
          <w:szCs w:val="24"/>
          <w:vertAlign w:val="subscript"/>
        </w:rPr>
        <w:t>0</w:t>
      </w:r>
      <w:r w:rsidRPr="00565DF7">
        <w:rPr>
          <w:sz w:val="24"/>
          <w:szCs w:val="24"/>
        </w:rPr>
        <w:t xml:space="preserve"> - </w:t>
      </w:r>
      <w:r w:rsidRPr="00565DF7">
        <w:rPr>
          <w:sz w:val="24"/>
          <w:szCs w:val="24"/>
          <w:lang w:val="en-US"/>
        </w:rPr>
        <w:t>V</w:t>
      </w:r>
      <w:r w:rsidRPr="00565DF7">
        <w:rPr>
          <w:sz w:val="24"/>
          <w:szCs w:val="24"/>
          <w:vertAlign w:val="subscript"/>
        </w:rPr>
        <w:t>ф</w:t>
      </w:r>
      <w:r w:rsidRPr="00565DF7">
        <w:rPr>
          <w:sz w:val="24"/>
          <w:szCs w:val="24"/>
        </w:rPr>
        <w:t>= 3</w:t>
      </w:r>
      <w:proofErr w:type="gramStart"/>
      <w:r w:rsidRPr="00565DF7">
        <w:rPr>
          <w:sz w:val="24"/>
          <w:szCs w:val="24"/>
        </w:rPr>
        <w:t>,44</w:t>
      </w:r>
      <w:proofErr w:type="gramEnd"/>
      <w:r w:rsidRPr="00565DF7">
        <w:rPr>
          <w:sz w:val="24"/>
          <w:szCs w:val="24"/>
        </w:rPr>
        <w:t xml:space="preserve"> – 1,29 * 0,3 * 0,3 * 2,3=3,19 м</w:t>
      </w:r>
      <w:r w:rsidRPr="00565DF7">
        <w:rPr>
          <w:sz w:val="24"/>
          <w:szCs w:val="24"/>
          <w:vertAlign w:val="superscript"/>
        </w:rPr>
        <w:t>3</w:t>
      </w:r>
      <w:r w:rsidRPr="00565DF7">
        <w:rPr>
          <w:sz w:val="24"/>
          <w:szCs w:val="24"/>
        </w:rPr>
        <w:t>- объем грунта вокруг фундамента.</w:t>
      </w:r>
    </w:p>
    <w:p w14:paraId="7A7754A2" w14:textId="77777777" w:rsidR="00204A07" w:rsidRPr="00565DF7" w:rsidRDefault="00204A07" w:rsidP="00204A07">
      <w:pPr>
        <w:spacing w:line="276" w:lineRule="auto"/>
        <w:ind w:firstLine="708"/>
        <w:rPr>
          <w:sz w:val="24"/>
          <w:szCs w:val="24"/>
        </w:rPr>
      </w:pPr>
      <w:r w:rsidRPr="00565DF7">
        <w:rPr>
          <w:sz w:val="24"/>
          <w:szCs w:val="24"/>
        </w:rPr>
        <w:t>Удельный вес конструктивных элементов фундамента принимаем равным 24 кН/м</w:t>
      </w:r>
      <w:r w:rsidRPr="00565DF7">
        <w:rPr>
          <w:sz w:val="24"/>
          <w:szCs w:val="24"/>
          <w:vertAlign w:val="superscript"/>
        </w:rPr>
        <w:t>3</w:t>
      </w:r>
      <w:r w:rsidRPr="00565DF7">
        <w:rPr>
          <w:sz w:val="24"/>
          <w:szCs w:val="24"/>
        </w:rPr>
        <w:t>. Удельный вес колонны 25 кН/м</w:t>
      </w:r>
      <w:r w:rsidRPr="00565DF7">
        <w:rPr>
          <w:sz w:val="24"/>
          <w:szCs w:val="24"/>
          <w:vertAlign w:val="superscript"/>
        </w:rPr>
        <w:t>3</w:t>
      </w:r>
      <w:r w:rsidRPr="00565DF7">
        <w:rPr>
          <w:sz w:val="24"/>
          <w:szCs w:val="24"/>
        </w:rPr>
        <w:t>.</w:t>
      </w:r>
    </w:p>
    <w:p w14:paraId="4EF6B8C5" w14:textId="77777777" w:rsidR="00204A07" w:rsidRPr="00565DF7" w:rsidRDefault="00204A07" w:rsidP="00204A07">
      <w:pPr>
        <w:spacing w:line="276" w:lineRule="auto"/>
        <w:rPr>
          <w:sz w:val="24"/>
          <w:szCs w:val="24"/>
        </w:rPr>
      </w:pPr>
      <w:r w:rsidRPr="00565DF7">
        <w:rPr>
          <w:sz w:val="24"/>
          <w:szCs w:val="24"/>
          <w:lang w:val="en-US"/>
        </w:rPr>
        <w:t>Q</w:t>
      </w:r>
      <w:r w:rsidRPr="00565DF7">
        <w:rPr>
          <w:sz w:val="24"/>
          <w:szCs w:val="24"/>
          <w:vertAlign w:val="subscript"/>
        </w:rPr>
        <w:t>ф</w:t>
      </w:r>
      <w:r w:rsidRPr="00565DF7">
        <w:rPr>
          <w:sz w:val="24"/>
          <w:szCs w:val="24"/>
        </w:rPr>
        <w:t>=1</w:t>
      </w:r>
      <w:proofErr w:type="gramStart"/>
      <w:r w:rsidRPr="00565DF7">
        <w:rPr>
          <w:sz w:val="24"/>
          <w:szCs w:val="24"/>
        </w:rPr>
        <w:t>,29</w:t>
      </w:r>
      <w:proofErr w:type="gramEnd"/>
      <w:r w:rsidRPr="00565DF7">
        <w:rPr>
          <w:sz w:val="24"/>
          <w:szCs w:val="24"/>
        </w:rPr>
        <w:sym w:font="Symbol" w:char="F0D7"/>
      </w:r>
      <w:r w:rsidRPr="00565DF7">
        <w:rPr>
          <w:sz w:val="24"/>
          <w:szCs w:val="24"/>
        </w:rPr>
        <w:t>24=30,96 кН- вес самого фундамента;</w:t>
      </w:r>
    </w:p>
    <w:p w14:paraId="6A1B4963" w14:textId="77777777" w:rsidR="00204A07" w:rsidRPr="00565DF7" w:rsidRDefault="00204A07" w:rsidP="00204A07">
      <w:pPr>
        <w:spacing w:line="276" w:lineRule="auto"/>
        <w:rPr>
          <w:sz w:val="24"/>
          <w:szCs w:val="24"/>
        </w:rPr>
      </w:pPr>
      <w:r w:rsidRPr="00565DF7">
        <w:rPr>
          <w:sz w:val="24"/>
          <w:szCs w:val="24"/>
          <w:lang w:val="en-US"/>
        </w:rPr>
        <w:t>Q</w:t>
      </w:r>
      <w:r w:rsidRPr="00565DF7">
        <w:rPr>
          <w:sz w:val="24"/>
          <w:szCs w:val="24"/>
          <w:vertAlign w:val="subscript"/>
        </w:rPr>
        <w:t>к</w:t>
      </w:r>
      <w:r w:rsidRPr="00565DF7">
        <w:rPr>
          <w:sz w:val="24"/>
          <w:szCs w:val="24"/>
        </w:rPr>
        <w:t>=0</w:t>
      </w:r>
      <w:proofErr w:type="gramStart"/>
      <w:r w:rsidRPr="00565DF7">
        <w:rPr>
          <w:sz w:val="24"/>
          <w:szCs w:val="24"/>
        </w:rPr>
        <w:t>,3</w:t>
      </w:r>
      <w:proofErr w:type="gramEnd"/>
      <w:r w:rsidRPr="00565DF7">
        <w:rPr>
          <w:sz w:val="24"/>
          <w:szCs w:val="24"/>
        </w:rPr>
        <w:sym w:font="Symbol" w:char="F0D7"/>
      </w:r>
      <w:r w:rsidRPr="00565DF7">
        <w:rPr>
          <w:sz w:val="24"/>
          <w:szCs w:val="24"/>
        </w:rPr>
        <w:t>0,3</w:t>
      </w:r>
      <w:r w:rsidRPr="00565DF7">
        <w:rPr>
          <w:sz w:val="24"/>
          <w:szCs w:val="24"/>
        </w:rPr>
        <w:sym w:font="Symbol" w:char="F0D7"/>
      </w:r>
      <w:r w:rsidRPr="00565DF7">
        <w:rPr>
          <w:sz w:val="24"/>
          <w:szCs w:val="24"/>
        </w:rPr>
        <w:t>4,49</w:t>
      </w:r>
      <w:r w:rsidRPr="00565DF7">
        <w:rPr>
          <w:sz w:val="24"/>
          <w:szCs w:val="24"/>
        </w:rPr>
        <w:sym w:font="Symbol" w:char="F0D7"/>
      </w:r>
      <w:r w:rsidRPr="00565DF7">
        <w:rPr>
          <w:sz w:val="24"/>
          <w:szCs w:val="24"/>
        </w:rPr>
        <w:t>25=10,13 кН- собственный вес колонны размером 0,3×0,3 м;</w:t>
      </w:r>
    </w:p>
    <w:p w14:paraId="33DB436A" w14:textId="77777777" w:rsidR="00204A07" w:rsidRPr="00565DF7" w:rsidRDefault="00204A07" w:rsidP="00204A07">
      <w:pPr>
        <w:spacing w:line="276" w:lineRule="auto"/>
        <w:rPr>
          <w:sz w:val="24"/>
          <w:szCs w:val="24"/>
        </w:rPr>
      </w:pPr>
      <w:r w:rsidRPr="00565DF7">
        <w:rPr>
          <w:sz w:val="24"/>
          <w:szCs w:val="24"/>
          <w:lang w:val="en-US"/>
        </w:rPr>
        <w:t>Q</w:t>
      </w:r>
      <w:r w:rsidRPr="00565DF7">
        <w:rPr>
          <w:sz w:val="24"/>
          <w:szCs w:val="24"/>
          <w:vertAlign w:val="subscript"/>
        </w:rPr>
        <w:t>р</w:t>
      </w:r>
      <w:r w:rsidRPr="00565DF7">
        <w:rPr>
          <w:sz w:val="24"/>
          <w:szCs w:val="24"/>
        </w:rPr>
        <w:t>=0</w:t>
      </w:r>
      <w:proofErr w:type="gramStart"/>
      <w:r w:rsidRPr="00565DF7">
        <w:rPr>
          <w:sz w:val="24"/>
          <w:szCs w:val="24"/>
        </w:rPr>
        <w:t>,3</w:t>
      </w:r>
      <w:proofErr w:type="gramEnd"/>
      <w:r w:rsidRPr="00565DF7">
        <w:rPr>
          <w:sz w:val="24"/>
          <w:szCs w:val="24"/>
        </w:rPr>
        <w:sym w:font="Symbol" w:char="F0D7"/>
      </w:r>
      <w:r w:rsidRPr="00565DF7">
        <w:rPr>
          <w:sz w:val="24"/>
          <w:szCs w:val="24"/>
        </w:rPr>
        <w:t>0,3</w:t>
      </w:r>
      <w:r w:rsidRPr="00565DF7">
        <w:rPr>
          <w:sz w:val="24"/>
          <w:szCs w:val="24"/>
        </w:rPr>
        <w:sym w:font="Symbol" w:char="F0D7"/>
      </w:r>
      <w:r w:rsidRPr="00565DF7">
        <w:rPr>
          <w:sz w:val="24"/>
          <w:szCs w:val="24"/>
        </w:rPr>
        <w:t>5,7</w:t>
      </w:r>
      <w:r w:rsidRPr="00565DF7">
        <w:rPr>
          <w:sz w:val="24"/>
          <w:szCs w:val="24"/>
        </w:rPr>
        <w:sym w:font="Symbol" w:char="F0D7"/>
      </w:r>
      <w:r w:rsidRPr="00565DF7">
        <w:rPr>
          <w:sz w:val="24"/>
          <w:szCs w:val="24"/>
        </w:rPr>
        <w:t>25=12,83 кН -собственный вес ригеля размером 0,3×0,3 м длинной 6 м;</w:t>
      </w:r>
    </w:p>
    <w:p w14:paraId="7DB61B49" w14:textId="77777777" w:rsidR="00204A07" w:rsidRPr="00565DF7" w:rsidRDefault="00204A07" w:rsidP="00204A07">
      <w:pPr>
        <w:spacing w:line="276" w:lineRule="auto"/>
        <w:rPr>
          <w:sz w:val="24"/>
          <w:szCs w:val="24"/>
        </w:rPr>
      </w:pPr>
      <w:r w:rsidRPr="00565DF7">
        <w:rPr>
          <w:sz w:val="24"/>
          <w:szCs w:val="24"/>
          <w:lang w:val="en-US"/>
        </w:rPr>
        <w:t>Q</w:t>
      </w:r>
      <w:r w:rsidRPr="00565DF7">
        <w:rPr>
          <w:sz w:val="24"/>
          <w:szCs w:val="24"/>
          <w:vertAlign w:val="subscript"/>
          <w:lang w:val="en-US"/>
        </w:rPr>
        <w:t>n</w:t>
      </w:r>
      <w:r w:rsidRPr="00565DF7">
        <w:rPr>
          <w:sz w:val="24"/>
          <w:szCs w:val="24"/>
        </w:rPr>
        <w:t>=0</w:t>
      </w:r>
      <w:proofErr w:type="gramStart"/>
      <w:r w:rsidRPr="00565DF7">
        <w:rPr>
          <w:sz w:val="24"/>
          <w:szCs w:val="24"/>
        </w:rPr>
        <w:t>,34</w:t>
      </w:r>
      <w:proofErr w:type="gramEnd"/>
      <w:r w:rsidRPr="00565DF7">
        <w:rPr>
          <w:sz w:val="24"/>
          <w:szCs w:val="24"/>
        </w:rPr>
        <w:sym w:font="Symbol" w:char="F0D7"/>
      </w:r>
      <w:r w:rsidRPr="00565DF7">
        <w:rPr>
          <w:sz w:val="24"/>
          <w:szCs w:val="24"/>
        </w:rPr>
        <w:t>3</w:t>
      </w:r>
      <w:r w:rsidRPr="00565DF7">
        <w:rPr>
          <w:sz w:val="24"/>
          <w:szCs w:val="24"/>
        </w:rPr>
        <w:sym w:font="Symbol" w:char="F0D7"/>
      </w:r>
      <w:r w:rsidRPr="00565DF7">
        <w:rPr>
          <w:sz w:val="24"/>
          <w:szCs w:val="24"/>
        </w:rPr>
        <w:t>6</w:t>
      </w:r>
      <w:r w:rsidRPr="00565DF7">
        <w:rPr>
          <w:sz w:val="24"/>
          <w:szCs w:val="24"/>
        </w:rPr>
        <w:sym w:font="Symbol" w:char="F0D7"/>
      </w:r>
      <w:r w:rsidRPr="00565DF7">
        <w:rPr>
          <w:sz w:val="24"/>
          <w:szCs w:val="24"/>
        </w:rPr>
        <w:t>13=79,6 кН- вес ограждающей панели подвала при шаге колонн 6,0 м;</w:t>
      </w:r>
    </w:p>
    <w:p w14:paraId="4E41C14B" w14:textId="77777777" w:rsidR="00204A07" w:rsidRPr="00565DF7" w:rsidRDefault="00204A07" w:rsidP="00204A07">
      <w:pPr>
        <w:spacing w:line="276" w:lineRule="auto"/>
        <w:rPr>
          <w:sz w:val="24"/>
          <w:szCs w:val="24"/>
        </w:rPr>
      </w:pPr>
      <w:r w:rsidRPr="00565DF7">
        <w:rPr>
          <w:sz w:val="24"/>
          <w:szCs w:val="24"/>
        </w:rPr>
        <w:t>Удельный вес грунта обратной засыпки принимаем равным 18 кН/м3.</w:t>
      </w:r>
    </w:p>
    <w:p w14:paraId="4BA14B2A" w14:textId="77777777" w:rsidR="00204A07" w:rsidRPr="00565DF7" w:rsidRDefault="00204A07" w:rsidP="00204A07">
      <w:pPr>
        <w:spacing w:line="276" w:lineRule="auto"/>
        <w:rPr>
          <w:sz w:val="24"/>
          <w:szCs w:val="24"/>
        </w:rPr>
      </w:pPr>
      <w:r w:rsidRPr="00565DF7">
        <w:rPr>
          <w:sz w:val="24"/>
          <w:szCs w:val="24"/>
        </w:rPr>
        <w:t>Тогда вес грунта на обрезах фундамента:</w:t>
      </w:r>
    </w:p>
    <w:p w14:paraId="05CD59D6" w14:textId="77777777" w:rsidR="00204A07" w:rsidRPr="00565DF7" w:rsidRDefault="00204A07" w:rsidP="00204A07">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гр</m:t>
            </m:r>
          </m:sub>
        </m:sSub>
        <m:r>
          <w:rPr>
            <w:rFonts w:ascii="Cambria Math" w:hAnsi="Cambria Math"/>
            <w:sz w:val="24"/>
            <w:szCs w:val="24"/>
          </w:rPr>
          <m:t>=</m:t>
        </m:r>
      </m:oMath>
      <w:r w:rsidRPr="00565DF7">
        <w:rPr>
          <w:rFonts w:eastAsiaTheme="minorEastAsia"/>
          <w:sz w:val="24"/>
          <w:szCs w:val="24"/>
        </w:rPr>
        <w:t>3,19</w:t>
      </w:r>
      <w:r w:rsidRPr="00565DF7">
        <w:rPr>
          <w:sz w:val="24"/>
          <w:szCs w:val="24"/>
        </w:rPr>
        <w:sym w:font="Symbol" w:char="F0D7"/>
      </w:r>
      <w:r w:rsidRPr="00565DF7">
        <w:rPr>
          <w:sz w:val="24"/>
          <w:szCs w:val="24"/>
        </w:rPr>
        <w:t>18=57,42 кН</w:t>
      </w:r>
    </w:p>
    <w:p w14:paraId="31FC1679" w14:textId="77777777" w:rsidR="00204A07" w:rsidRPr="00565DF7" w:rsidRDefault="00204A07" w:rsidP="00204A07">
      <w:pPr>
        <w:spacing w:line="276" w:lineRule="auto"/>
        <w:rPr>
          <w:sz w:val="24"/>
          <w:szCs w:val="24"/>
        </w:rPr>
      </w:pPr>
      <w:r w:rsidRPr="00565DF7">
        <w:rPr>
          <w:sz w:val="24"/>
          <w:szCs w:val="24"/>
        </w:rPr>
        <w:t>Вес пригрузки от бетонного пола подвала в пределах плана фундамента:</w:t>
      </w:r>
    </w:p>
    <w:p w14:paraId="2EF6EE7C" w14:textId="77777777" w:rsidR="00204A07" w:rsidRPr="00565DF7" w:rsidRDefault="00204A07" w:rsidP="00204A07">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lang w:val="en-GB"/>
              </w:rPr>
              <m:t>n</m:t>
            </m:r>
          </m:sub>
        </m:sSub>
      </m:oMath>
      <w:r w:rsidRPr="00565DF7">
        <w:rPr>
          <w:rFonts w:eastAsiaTheme="minorEastAsia"/>
          <w:sz w:val="24"/>
          <w:szCs w:val="24"/>
        </w:rPr>
        <w:t>=(1,2</w:t>
      </w:r>
      <w:r w:rsidRPr="00565DF7">
        <w:rPr>
          <w:rFonts w:eastAsiaTheme="minorEastAsia"/>
          <w:sz w:val="24"/>
          <w:szCs w:val="24"/>
          <w:vertAlign w:val="superscript"/>
        </w:rPr>
        <w:t>2</w:t>
      </w:r>
      <w:r w:rsidRPr="00565DF7">
        <w:rPr>
          <w:rFonts w:eastAsiaTheme="minorEastAsia"/>
          <w:sz w:val="24"/>
          <w:szCs w:val="24"/>
        </w:rPr>
        <w:t>-0,4</w:t>
      </w:r>
      <w:r w:rsidRPr="00565DF7">
        <w:rPr>
          <w:rFonts w:eastAsiaTheme="minorEastAsia"/>
          <w:sz w:val="24"/>
          <w:szCs w:val="24"/>
          <w:vertAlign w:val="superscript"/>
        </w:rPr>
        <w:t>2</w:t>
      </w:r>
      <w:r w:rsidRPr="00565DF7">
        <w:rPr>
          <w:rFonts w:eastAsiaTheme="minorEastAsia"/>
          <w:sz w:val="24"/>
          <w:szCs w:val="24"/>
        </w:rPr>
        <w:t>)</w:t>
      </w:r>
      <w:r w:rsidRPr="00565DF7">
        <w:rPr>
          <w:sz w:val="24"/>
          <w:szCs w:val="24"/>
        </w:rPr>
        <w:t xml:space="preserve"> </w:t>
      </w:r>
      <w:r w:rsidRPr="00565DF7">
        <w:rPr>
          <w:sz w:val="24"/>
          <w:szCs w:val="24"/>
        </w:rPr>
        <w:sym w:font="Symbol" w:char="F0D7"/>
      </w:r>
      <w:r w:rsidRPr="00565DF7">
        <w:rPr>
          <w:sz w:val="24"/>
          <w:szCs w:val="24"/>
        </w:rPr>
        <w:t>0,2</w:t>
      </w:r>
      <w:r w:rsidRPr="00565DF7">
        <w:rPr>
          <w:sz w:val="24"/>
          <w:szCs w:val="24"/>
        </w:rPr>
        <w:sym w:font="Symbol" w:char="F0D7"/>
      </w:r>
      <w:r w:rsidRPr="00565DF7">
        <w:rPr>
          <w:sz w:val="24"/>
          <w:szCs w:val="24"/>
        </w:rPr>
        <w:t>22=5,6 кН</w:t>
      </w:r>
    </w:p>
    <w:p w14:paraId="5227CC4F" w14:textId="77777777" w:rsidR="00204A07" w:rsidRPr="00565DF7" w:rsidRDefault="00204A07" w:rsidP="00204A07">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II</m:t>
            </m:r>
          </m:sub>
        </m:sSub>
      </m:oMath>
      <w:r w:rsidRPr="00565DF7">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ф</m:t>
            </m:r>
          </m:sub>
        </m:sSub>
      </m:oMath>
      <w:r w:rsidRPr="00565DF7">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к</m:t>
            </m:r>
          </m:sub>
        </m:sSub>
      </m:oMath>
      <w:r w:rsidRPr="00565DF7">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Q</m:t>
            </m:r>
          </m:e>
          <m:sub>
            <w:proofErr w:type="gramStart"/>
            <m:r>
              <w:rPr>
                <w:rFonts w:ascii="Cambria Math" w:hAnsi="Cambria Math"/>
                <w:sz w:val="24"/>
                <w:szCs w:val="24"/>
              </w:rPr>
              <m:t>р</m:t>
            </m:r>
            <w:proofErr w:type="gramEnd"/>
          </m:sub>
        </m:sSub>
      </m:oMath>
      <w:r w:rsidRPr="00565DF7">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п</m:t>
            </m:r>
          </m:sub>
        </m:sSub>
      </m:oMath>
      <w:r w:rsidRPr="00565DF7">
        <w:rPr>
          <w:rFonts w:eastAsiaTheme="minorEastAsia"/>
          <w:sz w:val="24"/>
          <w:szCs w:val="24"/>
        </w:rPr>
        <w:t>=30,9+10,13+12,83+79,6</w:t>
      </w:r>
      <w:r w:rsidRPr="00565DF7">
        <w:rPr>
          <w:sz w:val="24"/>
          <w:szCs w:val="24"/>
        </w:rPr>
        <w:t>=133,46 кН</w:t>
      </w:r>
    </w:p>
    <w:p w14:paraId="5BD5D48E" w14:textId="77777777" w:rsidR="00204A07" w:rsidRPr="00565DF7" w:rsidRDefault="00204A07" w:rsidP="00204A07">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lang w:val="en-GB"/>
              </w:rPr>
              <m:t>II</m:t>
            </m:r>
          </m:sub>
        </m:sSub>
      </m:oMath>
      <w:r w:rsidRPr="00565DF7">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гр</m:t>
            </m:r>
          </m:sub>
        </m:sSub>
      </m:oMath>
      <w:r w:rsidRPr="00565DF7">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n</m:t>
            </m:r>
          </m:sub>
        </m:sSub>
      </m:oMath>
      <w:r w:rsidRPr="00565DF7">
        <w:rPr>
          <w:rFonts w:eastAsiaTheme="minorEastAsia"/>
          <w:sz w:val="24"/>
          <w:szCs w:val="24"/>
        </w:rPr>
        <w:t xml:space="preserve">=57,42+5,6=63,22 </w:t>
      </w:r>
      <w:r w:rsidRPr="00565DF7">
        <w:rPr>
          <w:sz w:val="24"/>
          <w:szCs w:val="24"/>
        </w:rPr>
        <w:t>кН</w:t>
      </w:r>
    </w:p>
    <w:p w14:paraId="35482DF8" w14:textId="77777777" w:rsidR="00204A07" w:rsidRPr="00565DF7" w:rsidRDefault="00204A07" w:rsidP="00204A07">
      <w:pPr>
        <w:spacing w:line="276" w:lineRule="auto"/>
        <w:rPr>
          <w:sz w:val="24"/>
          <w:szCs w:val="24"/>
        </w:rPr>
      </w:pPr>
      <m:oMathPara>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II</m:t>
                  </m:r>
                </m:sub>
              </m:sSub>
            </m:num>
            <m:den>
              <m:sSub>
                <m:sSubPr>
                  <m:ctrlPr>
                    <w:rPr>
                      <w:rFonts w:ascii="Cambria Math" w:hAnsi="Cambria Math"/>
                      <w:i/>
                      <w:sz w:val="24"/>
                      <w:szCs w:val="24"/>
                    </w:rPr>
                  </m:ctrlPr>
                </m:sSubPr>
                <m:e>
                  <m:r>
                    <w:rPr>
                      <w:rFonts w:ascii="Cambria Math" w:hAnsi="Cambria Math"/>
                      <w:sz w:val="24"/>
                      <w:szCs w:val="24"/>
                    </w:rPr>
                    <m:t>А</m:t>
                  </m:r>
                </m:e>
                <m:sub>
                  <m:r>
                    <w:rPr>
                      <w:rFonts w:ascii="Cambria Math" w:hAnsi="Cambria Math"/>
                      <w:sz w:val="24"/>
                      <w:szCs w:val="24"/>
                    </w:rPr>
                    <m:t>ф</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196,53+133,46+63,22</m:t>
              </m:r>
            </m:num>
            <m:den>
              <m:r>
                <w:rPr>
                  <w:rFonts w:ascii="Cambria Math" w:hAnsi="Cambria Math"/>
                  <w:sz w:val="24"/>
                  <w:szCs w:val="24"/>
                </w:rPr>
                <m:t>1,2∙1,2</m:t>
              </m:r>
            </m:den>
          </m:f>
          <m:r>
            <w:rPr>
              <w:rFonts w:ascii="Cambria Math" w:hAnsi="Cambria Math"/>
              <w:sz w:val="24"/>
              <w:szCs w:val="24"/>
            </w:rPr>
            <m:t>=303,33 кПа</m:t>
          </m:r>
        </m:oMath>
      </m:oMathPara>
    </w:p>
    <w:p w14:paraId="2D184987" w14:textId="77777777" w:rsidR="00204A07" w:rsidRPr="00565DF7" w:rsidRDefault="00204A07" w:rsidP="00204A07">
      <w:pPr>
        <w:spacing w:line="276" w:lineRule="auto"/>
        <w:rPr>
          <w:sz w:val="24"/>
          <w:szCs w:val="24"/>
        </w:rPr>
      </w:pPr>
      <w:r w:rsidRPr="00565DF7">
        <w:rPr>
          <w:sz w:val="24"/>
          <w:szCs w:val="24"/>
        </w:rPr>
        <w:t xml:space="preserve">Разница значений </w:t>
      </w:r>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oMath>
      <w:r w:rsidRPr="00565DF7">
        <w:rPr>
          <w:sz w:val="24"/>
          <w:szCs w:val="24"/>
        </w:rPr>
        <w:t xml:space="preserve"> и </w:t>
      </w:r>
      <w:r w:rsidRPr="00565DF7">
        <w:rPr>
          <w:i/>
          <w:sz w:val="24"/>
          <w:szCs w:val="24"/>
        </w:rPr>
        <w:t>R</w:t>
      </w:r>
      <w:r w:rsidRPr="00565DF7">
        <w:rPr>
          <w:sz w:val="24"/>
          <w:szCs w:val="24"/>
        </w:rPr>
        <w:t xml:space="preserve"> в проекте для отдельно стоящих фундаментов не должна превышать 20%, причем </w:t>
      </w:r>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oMath>
      <w:r w:rsidRPr="00565DF7">
        <w:rPr>
          <w:sz w:val="24"/>
          <w:szCs w:val="24"/>
        </w:rPr>
        <w:t xml:space="preserve"> всегда должно быть меньше или равно </w:t>
      </w:r>
      <w:r w:rsidRPr="00565DF7">
        <w:rPr>
          <w:i/>
          <w:sz w:val="24"/>
          <w:szCs w:val="24"/>
        </w:rPr>
        <w:t>R.</w:t>
      </w:r>
    </w:p>
    <w:p w14:paraId="17C98FFF" w14:textId="77777777" w:rsidR="00204A07" w:rsidRPr="00565DF7" w:rsidRDefault="00204A07" w:rsidP="00204A07">
      <w:pPr>
        <w:spacing w:line="276" w:lineRule="auto"/>
        <w:rPr>
          <w:rFonts w:eastAsiaTheme="minorEastAsia"/>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388,74-273,06</m:t>
              </m:r>
            </m:num>
            <m:den>
              <m:r>
                <w:rPr>
                  <w:rFonts w:ascii="Cambria Math" w:hAnsi="Cambria Math"/>
                  <w:sz w:val="24"/>
                  <w:szCs w:val="24"/>
                </w:rPr>
                <m:t>273,06</m:t>
              </m:r>
            </m:den>
          </m:f>
          <m:r>
            <w:rPr>
              <w:rFonts w:ascii="Cambria Math" w:hAnsi="Cambria Math"/>
              <w:sz w:val="24"/>
              <w:szCs w:val="24"/>
            </w:rPr>
            <m:t>∙100%=14,2%</m:t>
          </m:r>
        </m:oMath>
      </m:oMathPara>
    </w:p>
    <w:p w14:paraId="2AA5D5D9" w14:textId="77777777" w:rsidR="00204A07" w:rsidRPr="00565DF7" w:rsidRDefault="00204A07" w:rsidP="00204A07">
      <w:pPr>
        <w:spacing w:line="276" w:lineRule="auto"/>
        <w:rPr>
          <w:sz w:val="24"/>
          <w:szCs w:val="24"/>
        </w:rPr>
      </w:pPr>
      <w:r w:rsidRPr="00565DF7">
        <w:rPr>
          <w:sz w:val="24"/>
          <w:szCs w:val="24"/>
        </w:rPr>
        <w:t xml:space="preserve">Т.к. разница значений </w:t>
      </w:r>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oMath>
      <w:r w:rsidRPr="00565DF7">
        <w:rPr>
          <w:sz w:val="24"/>
          <w:szCs w:val="24"/>
        </w:rPr>
        <w:t xml:space="preserve"> и </w:t>
      </w:r>
      <w:r w:rsidRPr="00565DF7">
        <w:rPr>
          <w:i/>
          <w:sz w:val="24"/>
          <w:szCs w:val="24"/>
        </w:rPr>
        <w:t>R</w:t>
      </w:r>
      <w:r w:rsidRPr="00565DF7">
        <w:rPr>
          <w:sz w:val="24"/>
          <w:szCs w:val="24"/>
        </w:rPr>
        <w:t xml:space="preserve"> составляет 14,2%, то площадь подошвы отдельного фундамента запроектирована экономично. Окончательно принимаем фундаментную плиту 1,2×1,2 м.</w:t>
      </w:r>
    </w:p>
    <w:p w14:paraId="37099FC1" w14:textId="77777777" w:rsidR="00204A07" w:rsidRPr="00565DF7" w:rsidRDefault="00204A07" w:rsidP="00204A07">
      <w:pPr>
        <w:ind w:firstLine="426"/>
        <w:rPr>
          <w:b/>
          <w:i/>
          <w:sz w:val="24"/>
          <w:szCs w:val="24"/>
        </w:rPr>
      </w:pPr>
    </w:p>
    <w:p w14:paraId="07427241" w14:textId="77777777" w:rsidR="00204A07" w:rsidRPr="00565DF7" w:rsidRDefault="00204A07" w:rsidP="00204A07">
      <w:pPr>
        <w:ind w:firstLine="426"/>
        <w:rPr>
          <w:b/>
          <w:i/>
          <w:sz w:val="24"/>
          <w:szCs w:val="24"/>
        </w:rPr>
      </w:pPr>
      <w:r w:rsidRPr="00565DF7">
        <w:rPr>
          <w:b/>
          <w:i/>
          <w:sz w:val="24"/>
          <w:szCs w:val="24"/>
        </w:rPr>
        <w:t>Сечение 4</w:t>
      </w:r>
    </w:p>
    <w:p w14:paraId="1B25D180" w14:textId="77777777" w:rsidR="00204A07" w:rsidRPr="00565DF7" w:rsidRDefault="00204A07" w:rsidP="00204A07">
      <w:pPr>
        <w:pStyle w:val="af3"/>
        <w:numPr>
          <w:ilvl w:val="0"/>
          <w:numId w:val="15"/>
        </w:numPr>
      </w:pPr>
      <w:r w:rsidRPr="00565DF7">
        <w:t xml:space="preserve">Определяем среднее давление </w:t>
      </w:r>
      <m:oMath>
        <m:sSub>
          <m:sSubPr>
            <m:ctrlPr>
              <w:rPr>
                <w:rFonts w:ascii="Cambria Math" w:hAnsi="Cambria Math"/>
                <w:i/>
              </w:rPr>
            </m:ctrlPr>
          </m:sSubPr>
          <m:e>
            <m:r>
              <w:rPr>
                <w:rFonts w:ascii="Cambria Math" w:hAnsi="Cambria Math"/>
                <w:lang w:val="en-GB"/>
              </w:rPr>
              <m:t>p</m:t>
            </m:r>
          </m:e>
          <m:sub>
            <m:r>
              <w:rPr>
                <w:rFonts w:ascii="Cambria Math" w:hAnsi="Cambria Math"/>
              </w:rPr>
              <m:t>II</m:t>
            </m:r>
          </m:sub>
        </m:sSub>
      </m:oMath>
      <w:r w:rsidRPr="00565DF7">
        <w:rPr>
          <w:rFonts w:eastAsiaTheme="minorEastAsia"/>
        </w:rPr>
        <w:t xml:space="preserve"> под подошвой фундамента при принятых размерах площадей по формуле:</w:t>
      </w:r>
    </w:p>
    <w:p w14:paraId="14E2E395" w14:textId="77777777" w:rsidR="00204A07" w:rsidRPr="00565DF7" w:rsidRDefault="00204A07" w:rsidP="00204A07">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фII</m:t>
                  </m:r>
                </m:sub>
              </m:sSub>
            </m:num>
            <m:den>
              <m:r>
                <w:rPr>
                  <w:rFonts w:ascii="Cambria Math" w:hAnsi="Cambria Math"/>
                </w:rPr>
                <m:t>A</m:t>
              </m:r>
            </m:den>
          </m:f>
        </m:oMath>
      </m:oMathPara>
    </w:p>
    <w:p w14:paraId="5F419AED" w14:textId="77777777" w:rsidR="00204A07" w:rsidRPr="00565DF7" w:rsidRDefault="00204A07" w:rsidP="00204A07">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фII</m:t>
              </m:r>
            </m:sub>
          </m:sSub>
          <m:r>
            <w:rPr>
              <w:rFonts w:ascii="Cambria Math" w:hAnsi="Cambria Math"/>
            </w:rPr>
            <m:t>=A∙d∙</m:t>
          </m:r>
          <m:sSub>
            <m:sSubPr>
              <m:ctrlPr>
                <w:rPr>
                  <w:rFonts w:ascii="Cambria Math" w:hAnsi="Cambria Math"/>
                  <w:i/>
                </w:rPr>
              </m:ctrlPr>
            </m:sSubPr>
            <m:e>
              <m:r>
                <w:rPr>
                  <w:rFonts w:ascii="Cambria Math" w:hAnsi="Cambria Math"/>
                </w:rPr>
                <m:t>γ</m:t>
              </m:r>
            </m:e>
            <m:sub>
              <m:r>
                <w:rPr>
                  <w:rFonts w:ascii="Cambria Math" w:hAnsi="Cambria Math"/>
                </w:rPr>
                <m:t>ср</m:t>
              </m:r>
            </m:sub>
          </m:sSub>
        </m:oMath>
      </m:oMathPara>
    </w:p>
    <w:p w14:paraId="72E16118" w14:textId="77777777" w:rsidR="00204A07" w:rsidRPr="00565DF7" w:rsidRDefault="00204A07" w:rsidP="00204A07">
      <w:pPr>
        <w:pStyle w:val="af3"/>
        <w:ind w:left="786"/>
      </w:pPr>
    </w:p>
    <w:p w14:paraId="4B56BE3E" w14:textId="77777777" w:rsidR="00204A07" w:rsidRPr="00565DF7" w:rsidRDefault="00204A07" w:rsidP="00204A07">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II,2</m:t>
              </m:r>
            </m:sub>
          </m:sSub>
          <m:r>
            <w:rPr>
              <w:rFonts w:ascii="Cambria Math" w:hAnsi="Cambria Math"/>
            </w:rPr>
            <m:t>=</m:t>
          </m:r>
          <m:f>
            <m:fPr>
              <m:ctrlPr>
                <w:rPr>
                  <w:rFonts w:ascii="Cambria Math" w:hAnsi="Cambria Math"/>
                  <w:i/>
                </w:rPr>
              </m:ctrlPr>
            </m:fPr>
            <m:num>
              <m:r>
                <m:rPr>
                  <m:sty m:val="p"/>
                </m:rPr>
                <w:rPr>
                  <w:rFonts w:ascii="Cambria Math" w:hAnsi="Cambria Math"/>
                </w:rPr>
                <m:t>909,99</m:t>
              </m:r>
              <m:r>
                <w:rPr>
                  <w:rFonts w:ascii="Cambria Math" w:hAnsi="Cambria Math"/>
                </w:rPr>
                <m:t>+(2,29∙3,2∙20)</m:t>
              </m:r>
            </m:num>
            <m:den>
              <m:r>
                <w:rPr>
                  <w:rFonts w:ascii="Cambria Math" w:hAnsi="Cambria Math"/>
                </w:rPr>
                <m:t>2,29</m:t>
              </m:r>
            </m:den>
          </m:f>
          <m:r>
            <w:rPr>
              <w:rFonts w:ascii="Cambria Math" w:hAnsi="Cambria Math"/>
            </w:rPr>
            <m:t>=461,38 кПа</m:t>
          </m:r>
        </m:oMath>
      </m:oMathPara>
    </w:p>
    <w:p w14:paraId="59CD3959" w14:textId="77777777" w:rsidR="00204A07" w:rsidRPr="00565DF7" w:rsidRDefault="00204A07" w:rsidP="00204A07">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II,3</m:t>
              </m:r>
            </m:sub>
          </m:sSub>
          <m:r>
            <w:rPr>
              <w:rFonts w:ascii="Cambria Math" w:hAnsi="Cambria Math"/>
            </w:rPr>
            <m:t>=</m:t>
          </m:r>
          <m:f>
            <m:fPr>
              <m:ctrlPr>
                <w:rPr>
                  <w:rFonts w:ascii="Cambria Math" w:hAnsi="Cambria Math"/>
                  <w:i/>
                </w:rPr>
              </m:ctrlPr>
            </m:fPr>
            <m:num>
              <m:r>
                <m:rPr>
                  <m:sty m:val="p"/>
                </m:rPr>
                <w:rPr>
                  <w:rFonts w:ascii="Cambria Math" w:hAnsi="Cambria Math"/>
                </w:rPr>
                <m:t>909,99</m:t>
              </m:r>
              <m:r>
                <w:rPr>
                  <w:rFonts w:ascii="Cambria Math" w:hAnsi="Cambria Math"/>
                </w:rPr>
                <m:t>+(3,74∙3,2∙20)</m:t>
              </m:r>
            </m:num>
            <m:den>
              <m:r>
                <w:rPr>
                  <w:rFonts w:ascii="Cambria Math" w:hAnsi="Cambria Math"/>
                </w:rPr>
                <m:t>3,74</m:t>
              </m:r>
            </m:den>
          </m:f>
          <m:r>
            <w:rPr>
              <w:rFonts w:ascii="Cambria Math" w:hAnsi="Cambria Math"/>
            </w:rPr>
            <m:t>=307,3 кПа</m:t>
          </m:r>
        </m:oMath>
      </m:oMathPara>
    </w:p>
    <w:p w14:paraId="311DE998" w14:textId="77777777" w:rsidR="00204A07" w:rsidRPr="00565DF7" w:rsidRDefault="00204A07" w:rsidP="00204A07">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II,4</m:t>
              </m:r>
            </m:sub>
          </m:sSub>
          <m:r>
            <w:rPr>
              <w:rFonts w:ascii="Cambria Math" w:hAnsi="Cambria Math"/>
            </w:rPr>
            <m:t>=</m:t>
          </m:r>
          <m:f>
            <m:fPr>
              <m:ctrlPr>
                <w:rPr>
                  <w:rFonts w:ascii="Cambria Math" w:hAnsi="Cambria Math"/>
                  <w:i/>
                </w:rPr>
              </m:ctrlPr>
            </m:fPr>
            <m:num>
              <m:r>
                <m:rPr>
                  <m:sty m:val="p"/>
                </m:rPr>
                <w:rPr>
                  <w:rFonts w:ascii="Cambria Math" w:hAnsi="Cambria Math"/>
                </w:rPr>
                <m:t>909,99</m:t>
              </m:r>
              <m:r>
                <w:rPr>
                  <w:rFonts w:ascii="Cambria Math" w:hAnsi="Cambria Math"/>
                </w:rPr>
                <m:t>+(10,58∙3,2∙20)</m:t>
              </m:r>
            </m:num>
            <m:den>
              <m:r>
                <w:rPr>
                  <w:rFonts w:ascii="Cambria Math" w:hAnsi="Cambria Math"/>
                </w:rPr>
                <m:t>10,58</m:t>
              </m:r>
            </m:den>
          </m:f>
          <m:r>
            <w:rPr>
              <w:rFonts w:ascii="Cambria Math" w:hAnsi="Cambria Math"/>
            </w:rPr>
            <m:t>=150,0 кПа</m:t>
          </m:r>
        </m:oMath>
      </m:oMathPara>
    </w:p>
    <w:p w14:paraId="63973306" w14:textId="77777777" w:rsidR="00204A07" w:rsidRPr="00565DF7" w:rsidRDefault="00204A07" w:rsidP="00204A07">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II,5</m:t>
              </m:r>
            </m:sub>
          </m:sSub>
          <m:r>
            <w:rPr>
              <w:rFonts w:ascii="Cambria Math" w:hAnsi="Cambria Math"/>
            </w:rPr>
            <m:t>=</m:t>
          </m:r>
          <m:f>
            <m:fPr>
              <m:ctrlPr>
                <w:rPr>
                  <w:rFonts w:ascii="Cambria Math" w:hAnsi="Cambria Math"/>
                  <w:i/>
                </w:rPr>
              </m:ctrlPr>
            </m:fPr>
            <m:num>
              <m:r>
                <m:rPr>
                  <m:sty m:val="p"/>
                </m:rPr>
                <w:rPr>
                  <w:rFonts w:ascii="Cambria Math" w:hAnsi="Cambria Math"/>
                </w:rPr>
                <m:t>909,99</m:t>
              </m:r>
              <m:r>
                <w:rPr>
                  <w:rFonts w:ascii="Cambria Math" w:hAnsi="Cambria Math"/>
                </w:rPr>
                <m:t>+(5,55∙3,2∙20)</m:t>
              </m:r>
            </m:num>
            <m:den>
              <m:r>
                <w:rPr>
                  <w:rFonts w:ascii="Cambria Math" w:hAnsi="Cambria Math"/>
                </w:rPr>
                <m:t>5,55</m:t>
              </m:r>
            </m:den>
          </m:f>
          <m:r>
            <w:rPr>
              <w:rFonts w:ascii="Cambria Math" w:hAnsi="Cambria Math"/>
            </w:rPr>
            <m:t>=227,96 кПа</m:t>
          </m:r>
        </m:oMath>
      </m:oMathPara>
    </w:p>
    <w:p w14:paraId="3A8D5FF8" w14:textId="77777777" w:rsidR="00204A07" w:rsidRPr="00565DF7" w:rsidRDefault="00204A07" w:rsidP="00204A07">
      <w:pPr>
        <w:pStyle w:val="af3"/>
        <w:ind w:left="786"/>
        <w:rPr>
          <w:rFonts w:eastAsiaTheme="minorEastAsia"/>
        </w:rPr>
      </w:pPr>
    </w:p>
    <w:p w14:paraId="5CA7916C" w14:textId="77777777" w:rsidR="00204A07" w:rsidRPr="00565DF7" w:rsidRDefault="00204A07" w:rsidP="00204A07">
      <w:pPr>
        <w:rPr>
          <w:rFonts w:eastAsiaTheme="minorEastAsia"/>
          <w:sz w:val="24"/>
          <w:szCs w:val="24"/>
        </w:rPr>
      </w:pPr>
      <w:r w:rsidRPr="00565DF7">
        <w:rPr>
          <w:sz w:val="24"/>
          <w:szCs w:val="24"/>
        </w:rPr>
        <w:t xml:space="preserve">По полученным значениям </w:t>
      </w:r>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oMath>
      <w:r w:rsidRPr="00565DF7">
        <w:rPr>
          <w:rFonts w:eastAsiaTheme="minorEastAsia"/>
          <w:sz w:val="24"/>
          <w:szCs w:val="24"/>
        </w:rPr>
        <w:t xml:space="preserve"> строим график</w:t>
      </w:r>
      <w:proofErr w:type="gramStart"/>
      <w:r w:rsidRPr="00565DF7">
        <w:rPr>
          <w:rFonts w:eastAsiaTheme="minorEastAsia"/>
          <w:sz w:val="24"/>
          <w:szCs w:val="24"/>
        </w:rPr>
        <w:t xml:space="preserve"> </w:t>
      </w:r>
      <m:oMath>
        <m:r>
          <w:rPr>
            <w:rFonts w:ascii="Cambria Math" w:eastAsiaTheme="minorEastAsia" w:hAnsi="Cambria Math"/>
            <w:sz w:val="24"/>
            <w:szCs w:val="24"/>
          </w:rPr>
          <m:t>p=f(A)</m:t>
        </m:r>
      </m:oMath>
      <w:r w:rsidRPr="00565DF7">
        <w:rPr>
          <w:rFonts w:eastAsiaTheme="minorEastAsia"/>
          <w:sz w:val="24"/>
          <w:szCs w:val="24"/>
        </w:rPr>
        <w:t>.</w:t>
      </w:r>
      <w:proofErr w:type="gramEnd"/>
    </w:p>
    <w:p w14:paraId="2382BE64" w14:textId="77777777" w:rsidR="00204A07" w:rsidRPr="00565DF7" w:rsidRDefault="00204A07" w:rsidP="00204A07">
      <w:pPr>
        <w:jc w:val="center"/>
        <w:rPr>
          <w:sz w:val="24"/>
          <w:szCs w:val="24"/>
        </w:rPr>
      </w:pPr>
      <w:r w:rsidRPr="00565DF7">
        <w:rPr>
          <w:noProof/>
          <w:sz w:val="24"/>
          <w:szCs w:val="24"/>
        </w:rPr>
        <w:drawing>
          <wp:inline distT="0" distB="0" distL="0" distR="0" wp14:anchorId="034B64AA" wp14:editId="7E618739">
            <wp:extent cx="2796540" cy="2354580"/>
            <wp:effectExtent l="0" t="0" r="3810"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6540" cy="2354580"/>
                    </a:xfrm>
                    <a:prstGeom prst="rect">
                      <a:avLst/>
                    </a:prstGeom>
                    <a:noFill/>
                    <a:ln>
                      <a:noFill/>
                    </a:ln>
                  </pic:spPr>
                </pic:pic>
              </a:graphicData>
            </a:graphic>
          </wp:inline>
        </w:drawing>
      </w:r>
    </w:p>
    <w:p w14:paraId="69CEDA37" w14:textId="77777777" w:rsidR="00204A07" w:rsidRPr="00565DF7" w:rsidRDefault="00204A07" w:rsidP="00204A07">
      <w:pPr>
        <w:spacing w:line="276" w:lineRule="auto"/>
        <w:jc w:val="center"/>
        <w:rPr>
          <w:i/>
          <w:sz w:val="24"/>
          <w:szCs w:val="24"/>
        </w:rPr>
      </w:pPr>
      <w:r w:rsidRPr="00565DF7">
        <w:rPr>
          <w:i/>
          <w:sz w:val="24"/>
          <w:szCs w:val="24"/>
        </w:rPr>
        <w:t>Рис. 5.1. Графическое определение площади подошвы отдельного фундамента под колонну наружной стены</w:t>
      </w:r>
    </w:p>
    <w:p w14:paraId="3F9672A8" w14:textId="77777777" w:rsidR="00204A07" w:rsidRPr="00565DF7" w:rsidRDefault="00204A07" w:rsidP="00204A07">
      <w:pPr>
        <w:spacing w:line="276" w:lineRule="auto"/>
        <w:jc w:val="center"/>
        <w:rPr>
          <w:i/>
          <w:sz w:val="24"/>
          <w:szCs w:val="24"/>
        </w:rPr>
      </w:pPr>
    </w:p>
    <w:p w14:paraId="09B9687B" w14:textId="77777777" w:rsidR="00204A07" w:rsidRPr="00565DF7" w:rsidRDefault="00204A07" w:rsidP="00204A07">
      <w:pPr>
        <w:spacing w:line="276" w:lineRule="auto"/>
        <w:rPr>
          <w:rFonts w:eastAsiaTheme="minorEastAsia"/>
          <w:sz w:val="24"/>
          <w:szCs w:val="24"/>
        </w:rPr>
      </w:pPr>
      <w:r w:rsidRPr="00565DF7">
        <w:rPr>
          <w:sz w:val="24"/>
          <w:szCs w:val="24"/>
        </w:rPr>
        <w:t>Точка пересечения двух графиков</w:t>
      </w:r>
      <w:proofErr w:type="gramStart"/>
      <w:r w:rsidRPr="00565DF7">
        <w:rPr>
          <w:sz w:val="24"/>
          <w:szCs w:val="24"/>
        </w:rPr>
        <w:t xml:space="preserve"> </w:t>
      </w:r>
      <m:oMath>
        <m:r>
          <w:rPr>
            <w:rFonts w:ascii="Cambria Math" w:eastAsiaTheme="minorEastAsia" w:hAnsi="Cambria Math"/>
            <w:sz w:val="24"/>
            <w:szCs w:val="24"/>
          </w:rPr>
          <m:t>R=f(A)</m:t>
        </m:r>
      </m:oMath>
      <w:r w:rsidRPr="00565DF7">
        <w:rPr>
          <w:rFonts w:eastAsiaTheme="minorEastAsia"/>
          <w:sz w:val="24"/>
          <w:szCs w:val="24"/>
        </w:rPr>
        <w:t xml:space="preserve"> </w:t>
      </w:r>
      <w:proofErr w:type="gramEnd"/>
      <w:r w:rsidRPr="00565DF7">
        <w:rPr>
          <w:rFonts w:eastAsiaTheme="minorEastAsia"/>
          <w:sz w:val="24"/>
          <w:szCs w:val="24"/>
        </w:rPr>
        <w:t xml:space="preserve">и </w:t>
      </w:r>
      <m:oMath>
        <m:sSub>
          <m:sSubPr>
            <m:ctrlPr>
              <w:rPr>
                <w:rFonts w:ascii="Cambria Math"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lang w:val="en-GB"/>
              </w:rPr>
              <m:t>II</m:t>
            </m:r>
          </m:sub>
        </m:sSub>
        <m:r>
          <w:rPr>
            <w:rFonts w:ascii="Cambria Math" w:eastAsiaTheme="minorEastAsia" w:hAnsi="Cambria Math"/>
            <w:sz w:val="24"/>
            <w:szCs w:val="24"/>
          </w:rPr>
          <m:t>=f(A)</m:t>
        </m:r>
      </m:oMath>
      <w:r w:rsidRPr="00565DF7">
        <w:rPr>
          <w:rFonts w:eastAsiaTheme="minorEastAsia"/>
          <w:sz w:val="24"/>
          <w:szCs w:val="24"/>
        </w:rPr>
        <w:t xml:space="preserve"> (Рис 5.1) определяется требуемое значение площади подошвы отдельного фундамента:</w:t>
      </w:r>
    </w:p>
    <w:p w14:paraId="28E9FB2B" w14:textId="77777777" w:rsidR="00204A07" w:rsidRPr="00565DF7" w:rsidRDefault="00204A07" w:rsidP="00204A07">
      <w:pPr>
        <w:spacing w:line="276" w:lineRule="auto"/>
        <w:rPr>
          <w:rFonts w:eastAsiaTheme="minorEastAsia"/>
          <w:sz w:val="24"/>
          <w:szCs w:val="24"/>
        </w:rPr>
      </w:pPr>
      <w:r w:rsidRPr="00565DF7">
        <w:rPr>
          <w:rFonts w:eastAsiaTheme="minorEastAsia"/>
          <w:sz w:val="24"/>
          <w:szCs w:val="24"/>
        </w:rPr>
        <w:t>А</w:t>
      </w:r>
      <w:r w:rsidRPr="00565DF7">
        <w:rPr>
          <w:rFonts w:eastAsiaTheme="minorEastAsia"/>
          <w:sz w:val="24"/>
          <w:szCs w:val="24"/>
          <w:vertAlign w:val="subscript"/>
        </w:rPr>
        <w:t>Т</w:t>
      </w:r>
      <w:r w:rsidRPr="00565DF7">
        <w:rPr>
          <w:rFonts w:eastAsiaTheme="minorEastAsia"/>
          <w:sz w:val="24"/>
          <w:szCs w:val="24"/>
        </w:rPr>
        <w:t>=2,82 м</w:t>
      </w:r>
      <w:proofErr w:type="gramStart"/>
      <w:r w:rsidRPr="00565DF7">
        <w:rPr>
          <w:rFonts w:eastAsiaTheme="minorEastAsia"/>
          <w:sz w:val="24"/>
          <w:szCs w:val="24"/>
          <w:vertAlign w:val="superscript"/>
        </w:rPr>
        <w:t>2</w:t>
      </w:r>
      <w:proofErr w:type="gramEnd"/>
      <w:r w:rsidRPr="00565DF7">
        <w:rPr>
          <w:rFonts w:eastAsiaTheme="minorEastAsia"/>
          <w:sz w:val="24"/>
          <w:szCs w:val="24"/>
        </w:rPr>
        <w:t xml:space="preserve"> и </w:t>
      </w:r>
      <w:r w:rsidRPr="00565DF7">
        <w:rPr>
          <w:rFonts w:eastAsiaTheme="minorEastAsia"/>
          <w:sz w:val="24"/>
          <w:szCs w:val="24"/>
          <w:lang w:val="en-GB"/>
        </w:rPr>
        <w:t>b</w:t>
      </w:r>
      <w:r w:rsidRPr="00565DF7">
        <w:rPr>
          <w:rFonts w:eastAsiaTheme="minorEastAsia"/>
          <w:sz w:val="24"/>
          <w:szCs w:val="24"/>
          <w:vertAlign w:val="subscript"/>
        </w:rPr>
        <w:t>Т</w:t>
      </w:r>
      <w:r w:rsidRPr="00565DF7">
        <w:rPr>
          <w:rFonts w:eastAsiaTheme="minorEastAsia"/>
          <w:sz w:val="24"/>
          <w:szCs w:val="24"/>
        </w:rPr>
        <w:t>=</w:t>
      </w:r>
      <m:oMath>
        <m:rad>
          <m:radPr>
            <m:degHide m:val="1"/>
            <m:ctrlPr>
              <w:rPr>
                <w:rFonts w:ascii="Cambria Math" w:hAnsi="Cambria Math"/>
                <w:i/>
                <w:sz w:val="24"/>
                <w:szCs w:val="24"/>
                <w:lang w:val="en-GB"/>
              </w:rPr>
            </m:ctrlPr>
          </m:radPr>
          <m:deg/>
          <m:e>
            <m:r>
              <w:rPr>
                <w:rFonts w:ascii="Cambria Math" w:eastAsiaTheme="minorEastAsia" w:hAnsi="Cambria Math"/>
                <w:sz w:val="24"/>
                <w:szCs w:val="24"/>
              </w:rPr>
              <m:t>2,82</m:t>
            </m:r>
          </m:e>
        </m:rad>
      </m:oMath>
      <w:r w:rsidRPr="00565DF7">
        <w:rPr>
          <w:rFonts w:eastAsiaTheme="minorEastAsia"/>
          <w:sz w:val="24"/>
          <w:szCs w:val="24"/>
        </w:rPr>
        <w:t>=1,68 м.</w:t>
      </w:r>
    </w:p>
    <w:p w14:paraId="33557B36" w14:textId="77777777" w:rsidR="00204A07" w:rsidRPr="00565DF7" w:rsidRDefault="00204A07" w:rsidP="00204A07">
      <w:pPr>
        <w:spacing w:line="276" w:lineRule="auto"/>
        <w:ind w:firstLine="709"/>
        <w:rPr>
          <w:sz w:val="24"/>
          <w:szCs w:val="24"/>
        </w:rPr>
      </w:pPr>
      <w:r w:rsidRPr="00565DF7">
        <w:rPr>
          <w:sz w:val="24"/>
          <w:szCs w:val="24"/>
        </w:rPr>
        <w:t xml:space="preserve">Так как требуемая ширина фундамента </w:t>
      </w:r>
      <w:proofErr w:type="gramStart"/>
      <w:r w:rsidRPr="00565DF7">
        <w:rPr>
          <w:sz w:val="24"/>
          <w:szCs w:val="24"/>
        </w:rPr>
        <w:t>b</w:t>
      </w:r>
      <w:proofErr w:type="gramEnd"/>
      <w:r w:rsidRPr="00565DF7">
        <w:rPr>
          <w:sz w:val="24"/>
          <w:szCs w:val="24"/>
          <w:vertAlign w:val="subscript"/>
        </w:rPr>
        <w:t>Т</w:t>
      </w:r>
      <w:r w:rsidRPr="00565DF7">
        <w:rPr>
          <w:sz w:val="24"/>
          <w:szCs w:val="24"/>
        </w:rPr>
        <w:t>=0,79 м меньше максимального размера ширины одноблочного отдельного фундамента 2Ф, равного 2,1, поэтому принимаем ширину монолитного фундамента 2 м.</w:t>
      </w:r>
    </w:p>
    <w:p w14:paraId="7164913E" w14:textId="77777777" w:rsidR="00204A07" w:rsidRPr="00565DF7" w:rsidRDefault="00204A07" w:rsidP="00204A07">
      <w:pPr>
        <w:ind w:firstLine="709"/>
        <w:rPr>
          <w:sz w:val="24"/>
          <w:szCs w:val="24"/>
        </w:rPr>
      </w:pPr>
      <w:r w:rsidRPr="00565DF7">
        <w:rPr>
          <w:sz w:val="24"/>
          <w:szCs w:val="24"/>
        </w:rPr>
        <w:t>Определяем новое значение R при ширине фундамента b=2 м:</w:t>
      </w:r>
    </w:p>
    <w:p w14:paraId="3A24F46E" w14:textId="77777777" w:rsidR="00204A07" w:rsidRPr="00565DF7" w:rsidRDefault="00204A07" w:rsidP="00204A07">
      <w:pPr>
        <w:spacing w:line="276" w:lineRule="auto"/>
        <w:ind w:firstLine="426"/>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1,25∙1,0</m:t>
              </m:r>
            </m:num>
            <m:den>
              <m:r>
                <w:rPr>
                  <w:rFonts w:ascii="Cambria Math" w:hAnsi="Cambria Math"/>
                  <w:sz w:val="24"/>
                  <w:szCs w:val="24"/>
                </w:rPr>
                <m:t>1,1</m:t>
              </m:r>
            </m:den>
          </m:f>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1,26∙1,0∙2∙18,96+6,028∙0,74∙18,96+</m:t>
              </m:r>
              <m:d>
                <m:dPr>
                  <m:ctrlPr>
                    <w:rPr>
                      <w:rFonts w:ascii="Cambria Math" w:hAnsi="Cambria Math"/>
                      <w:i/>
                      <w:sz w:val="24"/>
                      <w:szCs w:val="24"/>
                    </w:rPr>
                  </m:ctrlPr>
                </m:dPr>
                <m:e>
                  <m:r>
                    <w:rPr>
                      <w:rFonts w:ascii="Cambria Math" w:hAnsi="Cambria Math"/>
                      <w:sz w:val="24"/>
                      <w:szCs w:val="24"/>
                    </w:rPr>
                    <m:t>6,028-1</m:t>
                  </m:r>
                </m:e>
              </m:d>
              <m:r>
                <w:rPr>
                  <w:rFonts w:ascii="Cambria Math" w:hAnsi="Cambria Math"/>
                  <w:sz w:val="24"/>
                  <w:szCs w:val="24"/>
                </w:rPr>
                <m:t>*2*18,96+8,302*4,6</m:t>
              </m:r>
            </m:e>
          </m:d>
          <m:r>
            <w:rPr>
              <w:rFonts w:ascii="Cambria Math" w:hAnsi="Cambria Math"/>
              <w:sz w:val="24"/>
              <w:szCs w:val="24"/>
            </w:rPr>
            <m:t>=410,46 кПа</m:t>
          </m:r>
        </m:oMath>
      </m:oMathPara>
    </w:p>
    <w:p w14:paraId="36C1F202" w14:textId="77777777" w:rsidR="00204A07" w:rsidRPr="00565DF7" w:rsidRDefault="00204A07" w:rsidP="00204A07">
      <w:pPr>
        <w:spacing w:line="276" w:lineRule="auto"/>
        <w:ind w:firstLine="709"/>
        <w:rPr>
          <w:sz w:val="24"/>
          <w:szCs w:val="24"/>
        </w:rPr>
      </w:pPr>
      <w:r w:rsidRPr="00565DF7">
        <w:rPr>
          <w:sz w:val="24"/>
          <w:szCs w:val="24"/>
        </w:rPr>
        <w:t>Проверяем фактическое среднее давление под подошвой фундамента:</w:t>
      </w:r>
    </w:p>
    <w:p w14:paraId="496E0C98" w14:textId="77777777" w:rsidR="00204A07" w:rsidRPr="00565DF7" w:rsidRDefault="00204A07" w:rsidP="00204A07">
      <w:pPr>
        <w:spacing w:line="276" w:lineRule="auto"/>
        <w:rPr>
          <w:sz w:val="24"/>
          <w:szCs w:val="24"/>
        </w:rPr>
      </w:pPr>
      <w:r w:rsidRPr="00565DF7">
        <w:rPr>
          <w:sz w:val="24"/>
          <w:szCs w:val="24"/>
          <w:lang w:val="en-US"/>
        </w:rPr>
        <w:t>V</w:t>
      </w:r>
      <w:r w:rsidRPr="00565DF7">
        <w:rPr>
          <w:sz w:val="24"/>
          <w:szCs w:val="24"/>
          <w:vertAlign w:val="subscript"/>
        </w:rPr>
        <w:t>0</w:t>
      </w:r>
      <w:r w:rsidRPr="00565DF7">
        <w:rPr>
          <w:sz w:val="24"/>
          <w:szCs w:val="24"/>
        </w:rPr>
        <w:t>= 2</w:t>
      </w:r>
      <w:r w:rsidRPr="00565DF7">
        <w:rPr>
          <w:sz w:val="24"/>
          <w:szCs w:val="24"/>
        </w:rPr>
        <w:sym w:font="Symbol" w:char="F0D7"/>
      </w:r>
      <w:r w:rsidRPr="00565DF7">
        <w:rPr>
          <w:sz w:val="24"/>
          <w:szCs w:val="24"/>
        </w:rPr>
        <w:t>2</w:t>
      </w:r>
      <w:r w:rsidRPr="00565DF7">
        <w:rPr>
          <w:sz w:val="24"/>
          <w:szCs w:val="24"/>
        </w:rPr>
        <w:sym w:font="Symbol" w:char="F0D7"/>
      </w:r>
      <w:r w:rsidRPr="00565DF7">
        <w:rPr>
          <w:sz w:val="24"/>
          <w:szCs w:val="24"/>
        </w:rPr>
        <w:t>2</w:t>
      </w:r>
      <w:proofErr w:type="gramStart"/>
      <w:r w:rsidRPr="00565DF7">
        <w:rPr>
          <w:sz w:val="24"/>
          <w:szCs w:val="24"/>
        </w:rPr>
        <w:t>,39</w:t>
      </w:r>
      <w:proofErr w:type="gramEnd"/>
      <w:r w:rsidRPr="00565DF7">
        <w:rPr>
          <w:sz w:val="24"/>
          <w:szCs w:val="24"/>
        </w:rPr>
        <w:t>=9,56 м</w:t>
      </w:r>
      <w:r w:rsidRPr="00565DF7">
        <w:rPr>
          <w:sz w:val="24"/>
          <w:szCs w:val="24"/>
          <w:vertAlign w:val="superscript"/>
        </w:rPr>
        <w:t>3</w:t>
      </w:r>
      <w:r w:rsidRPr="00565DF7">
        <w:rPr>
          <w:sz w:val="24"/>
          <w:szCs w:val="24"/>
        </w:rPr>
        <w:t>- общий объем фундамента и грунта на его обрезах;</w:t>
      </w:r>
    </w:p>
    <w:p w14:paraId="1DE60334" w14:textId="77777777" w:rsidR="00204A07" w:rsidRPr="00565DF7" w:rsidRDefault="00204A07" w:rsidP="00204A07">
      <w:pPr>
        <w:spacing w:line="276" w:lineRule="auto"/>
        <w:rPr>
          <w:sz w:val="24"/>
          <w:szCs w:val="24"/>
        </w:rPr>
      </w:pPr>
      <w:r w:rsidRPr="00565DF7">
        <w:rPr>
          <w:sz w:val="24"/>
          <w:szCs w:val="24"/>
          <w:lang w:val="en-US"/>
        </w:rPr>
        <w:t>V</w:t>
      </w:r>
      <w:r w:rsidRPr="00565DF7">
        <w:rPr>
          <w:sz w:val="24"/>
          <w:szCs w:val="24"/>
          <w:vertAlign w:val="subscript"/>
        </w:rPr>
        <w:t>ф</w:t>
      </w:r>
      <w:r w:rsidRPr="00565DF7">
        <w:rPr>
          <w:sz w:val="24"/>
          <w:szCs w:val="24"/>
        </w:rPr>
        <w:t>=2</w:t>
      </w:r>
      <w:r w:rsidRPr="00565DF7">
        <w:rPr>
          <w:sz w:val="24"/>
          <w:szCs w:val="24"/>
        </w:rPr>
        <w:sym w:font="Symbol" w:char="F0D7"/>
      </w:r>
      <w:r w:rsidRPr="00565DF7">
        <w:rPr>
          <w:sz w:val="24"/>
          <w:szCs w:val="24"/>
        </w:rPr>
        <w:t>2</w:t>
      </w:r>
      <w:r w:rsidRPr="00565DF7">
        <w:rPr>
          <w:sz w:val="24"/>
          <w:szCs w:val="24"/>
        </w:rPr>
        <w:sym w:font="Symbol" w:char="F0D7"/>
      </w:r>
      <w:r w:rsidRPr="00565DF7">
        <w:rPr>
          <w:sz w:val="24"/>
          <w:szCs w:val="24"/>
        </w:rPr>
        <w:t>0</w:t>
      </w:r>
      <w:proofErr w:type="gramStart"/>
      <w:r w:rsidRPr="00565DF7">
        <w:rPr>
          <w:sz w:val="24"/>
          <w:szCs w:val="24"/>
        </w:rPr>
        <w:t>,3</w:t>
      </w:r>
      <w:proofErr w:type="gramEnd"/>
      <w:r w:rsidRPr="00565DF7">
        <w:rPr>
          <w:sz w:val="24"/>
          <w:szCs w:val="24"/>
        </w:rPr>
        <w:t>+1,2</w:t>
      </w:r>
      <w:r w:rsidRPr="00565DF7">
        <w:rPr>
          <w:sz w:val="24"/>
          <w:szCs w:val="24"/>
        </w:rPr>
        <w:sym w:font="Symbol" w:char="F0D7"/>
      </w:r>
      <w:r w:rsidRPr="00565DF7">
        <w:rPr>
          <w:sz w:val="24"/>
          <w:szCs w:val="24"/>
        </w:rPr>
        <w:t>1,2</w:t>
      </w:r>
      <w:r w:rsidRPr="00565DF7">
        <w:rPr>
          <w:sz w:val="24"/>
          <w:szCs w:val="24"/>
        </w:rPr>
        <w:sym w:font="Symbol" w:char="F0D7"/>
      </w:r>
      <w:r w:rsidRPr="00565DF7">
        <w:rPr>
          <w:sz w:val="24"/>
          <w:szCs w:val="24"/>
        </w:rPr>
        <w:t>0,45+ 0,3</w:t>
      </w:r>
      <w:r w:rsidRPr="00565DF7">
        <w:rPr>
          <w:sz w:val="24"/>
          <w:szCs w:val="24"/>
        </w:rPr>
        <w:sym w:font="Symbol" w:char="F0D7"/>
      </w:r>
      <w:r w:rsidRPr="00565DF7">
        <w:rPr>
          <w:sz w:val="24"/>
          <w:szCs w:val="24"/>
        </w:rPr>
        <w:t>0,3</w:t>
      </w:r>
      <w:r w:rsidRPr="00565DF7">
        <w:rPr>
          <w:sz w:val="24"/>
          <w:szCs w:val="24"/>
        </w:rPr>
        <w:sym w:font="Symbol" w:char="F0D7"/>
      </w:r>
      <w:r w:rsidRPr="00565DF7">
        <w:rPr>
          <w:sz w:val="24"/>
          <w:szCs w:val="24"/>
        </w:rPr>
        <w:t>2,3= 2,055 м</w:t>
      </w:r>
      <w:r w:rsidRPr="00565DF7">
        <w:rPr>
          <w:sz w:val="24"/>
          <w:szCs w:val="24"/>
          <w:vertAlign w:val="superscript"/>
        </w:rPr>
        <w:t>3</w:t>
      </w:r>
      <w:r w:rsidRPr="00565DF7">
        <w:rPr>
          <w:sz w:val="24"/>
          <w:szCs w:val="24"/>
        </w:rPr>
        <w:t>-объем опорной плиты и ж/б колонны;</w:t>
      </w:r>
    </w:p>
    <w:p w14:paraId="1C15AF85" w14:textId="77777777" w:rsidR="00204A07" w:rsidRPr="00565DF7" w:rsidRDefault="00204A07" w:rsidP="00204A07">
      <w:pPr>
        <w:spacing w:line="276" w:lineRule="auto"/>
        <w:rPr>
          <w:sz w:val="24"/>
          <w:szCs w:val="24"/>
        </w:rPr>
      </w:pPr>
      <w:r w:rsidRPr="00565DF7">
        <w:rPr>
          <w:sz w:val="24"/>
          <w:szCs w:val="24"/>
          <w:lang w:val="en-US"/>
        </w:rPr>
        <w:t>V</w:t>
      </w:r>
      <w:r w:rsidRPr="00565DF7">
        <w:rPr>
          <w:sz w:val="24"/>
          <w:szCs w:val="24"/>
          <w:vertAlign w:val="subscript"/>
        </w:rPr>
        <w:t>гр</w:t>
      </w:r>
      <w:r w:rsidRPr="00565DF7">
        <w:rPr>
          <w:sz w:val="24"/>
          <w:szCs w:val="24"/>
        </w:rPr>
        <w:t xml:space="preserve">= </w:t>
      </w:r>
      <w:r w:rsidRPr="00565DF7">
        <w:rPr>
          <w:sz w:val="24"/>
          <w:szCs w:val="24"/>
          <w:lang w:val="en-US"/>
        </w:rPr>
        <w:t>V</w:t>
      </w:r>
      <w:r w:rsidRPr="00565DF7">
        <w:rPr>
          <w:sz w:val="24"/>
          <w:szCs w:val="24"/>
          <w:vertAlign w:val="subscript"/>
        </w:rPr>
        <w:t>0</w:t>
      </w:r>
      <w:r w:rsidRPr="00565DF7">
        <w:rPr>
          <w:sz w:val="24"/>
          <w:szCs w:val="24"/>
        </w:rPr>
        <w:t xml:space="preserve"> - </w:t>
      </w:r>
      <w:r w:rsidRPr="00565DF7">
        <w:rPr>
          <w:sz w:val="24"/>
          <w:szCs w:val="24"/>
          <w:lang w:val="en-US"/>
        </w:rPr>
        <w:t>V</w:t>
      </w:r>
      <w:r w:rsidRPr="00565DF7">
        <w:rPr>
          <w:sz w:val="24"/>
          <w:szCs w:val="24"/>
          <w:vertAlign w:val="subscript"/>
        </w:rPr>
        <w:t>ф</w:t>
      </w:r>
      <w:r w:rsidRPr="00565DF7">
        <w:rPr>
          <w:sz w:val="24"/>
          <w:szCs w:val="24"/>
        </w:rPr>
        <w:t>= 9</w:t>
      </w:r>
      <w:proofErr w:type="gramStart"/>
      <w:r w:rsidRPr="00565DF7">
        <w:rPr>
          <w:sz w:val="24"/>
          <w:szCs w:val="24"/>
        </w:rPr>
        <w:t>,56</w:t>
      </w:r>
      <w:proofErr w:type="gramEnd"/>
      <w:r w:rsidRPr="00565DF7">
        <w:rPr>
          <w:sz w:val="24"/>
          <w:szCs w:val="24"/>
        </w:rPr>
        <w:t xml:space="preserve"> – 2,055 * 0,3 * 0,3 * 2,3=9,13 м</w:t>
      </w:r>
      <w:r w:rsidRPr="00565DF7">
        <w:rPr>
          <w:sz w:val="24"/>
          <w:szCs w:val="24"/>
          <w:vertAlign w:val="superscript"/>
        </w:rPr>
        <w:t>3</w:t>
      </w:r>
      <w:r w:rsidRPr="00565DF7">
        <w:rPr>
          <w:sz w:val="24"/>
          <w:szCs w:val="24"/>
        </w:rPr>
        <w:t>- объем грунта вокруг фундамента.</w:t>
      </w:r>
    </w:p>
    <w:p w14:paraId="06FB3BB0" w14:textId="77777777" w:rsidR="00204A07" w:rsidRPr="00565DF7" w:rsidRDefault="00204A07" w:rsidP="00204A07">
      <w:pPr>
        <w:spacing w:line="276" w:lineRule="auto"/>
        <w:ind w:firstLine="708"/>
        <w:rPr>
          <w:sz w:val="24"/>
          <w:szCs w:val="24"/>
        </w:rPr>
      </w:pPr>
      <w:r w:rsidRPr="00565DF7">
        <w:rPr>
          <w:sz w:val="24"/>
          <w:szCs w:val="24"/>
        </w:rPr>
        <w:t>Удельный вес конструктивных элементов фундамента принимаем равным 24 кН/м</w:t>
      </w:r>
      <w:r w:rsidRPr="00565DF7">
        <w:rPr>
          <w:sz w:val="24"/>
          <w:szCs w:val="24"/>
          <w:vertAlign w:val="superscript"/>
        </w:rPr>
        <w:t>3</w:t>
      </w:r>
      <w:r w:rsidRPr="00565DF7">
        <w:rPr>
          <w:sz w:val="24"/>
          <w:szCs w:val="24"/>
        </w:rPr>
        <w:t>. Удельный вес колонны 25 кН/м</w:t>
      </w:r>
      <w:r w:rsidRPr="00565DF7">
        <w:rPr>
          <w:sz w:val="24"/>
          <w:szCs w:val="24"/>
          <w:vertAlign w:val="superscript"/>
        </w:rPr>
        <w:t>3</w:t>
      </w:r>
      <w:r w:rsidRPr="00565DF7">
        <w:rPr>
          <w:sz w:val="24"/>
          <w:szCs w:val="24"/>
        </w:rPr>
        <w:t>.</w:t>
      </w:r>
    </w:p>
    <w:p w14:paraId="6F2D9584" w14:textId="77777777" w:rsidR="00204A07" w:rsidRPr="00565DF7" w:rsidRDefault="00204A07" w:rsidP="00204A07">
      <w:pPr>
        <w:spacing w:line="276" w:lineRule="auto"/>
        <w:rPr>
          <w:sz w:val="24"/>
          <w:szCs w:val="24"/>
        </w:rPr>
      </w:pPr>
      <w:r w:rsidRPr="00565DF7">
        <w:rPr>
          <w:sz w:val="24"/>
          <w:szCs w:val="24"/>
          <w:lang w:val="en-US"/>
        </w:rPr>
        <w:t>Q</w:t>
      </w:r>
      <w:r w:rsidRPr="00565DF7">
        <w:rPr>
          <w:sz w:val="24"/>
          <w:szCs w:val="24"/>
          <w:vertAlign w:val="subscript"/>
        </w:rPr>
        <w:t>ф</w:t>
      </w:r>
      <w:r w:rsidRPr="00565DF7">
        <w:rPr>
          <w:sz w:val="24"/>
          <w:szCs w:val="24"/>
        </w:rPr>
        <w:t>=2,055</w:t>
      </w:r>
      <w:r w:rsidRPr="00565DF7">
        <w:rPr>
          <w:sz w:val="24"/>
          <w:szCs w:val="24"/>
        </w:rPr>
        <w:sym w:font="Symbol" w:char="F0D7"/>
      </w:r>
      <w:r w:rsidRPr="00565DF7">
        <w:rPr>
          <w:sz w:val="24"/>
          <w:szCs w:val="24"/>
        </w:rPr>
        <w:t>24=49</w:t>
      </w:r>
      <w:proofErr w:type="gramStart"/>
      <w:r w:rsidRPr="00565DF7">
        <w:rPr>
          <w:sz w:val="24"/>
          <w:szCs w:val="24"/>
        </w:rPr>
        <w:t>,32</w:t>
      </w:r>
      <w:proofErr w:type="gramEnd"/>
      <w:r w:rsidRPr="00565DF7">
        <w:rPr>
          <w:sz w:val="24"/>
          <w:szCs w:val="24"/>
        </w:rPr>
        <w:t xml:space="preserve"> кН- вес самого фундамента;</w:t>
      </w:r>
    </w:p>
    <w:p w14:paraId="42CDED34" w14:textId="77777777" w:rsidR="00204A07" w:rsidRPr="00565DF7" w:rsidRDefault="00204A07" w:rsidP="00204A07">
      <w:pPr>
        <w:spacing w:line="276" w:lineRule="auto"/>
        <w:rPr>
          <w:sz w:val="24"/>
          <w:szCs w:val="24"/>
        </w:rPr>
      </w:pPr>
      <w:r w:rsidRPr="00565DF7">
        <w:rPr>
          <w:sz w:val="24"/>
          <w:szCs w:val="24"/>
          <w:lang w:val="en-US"/>
        </w:rPr>
        <w:t>Q</w:t>
      </w:r>
      <w:r w:rsidRPr="00565DF7">
        <w:rPr>
          <w:sz w:val="24"/>
          <w:szCs w:val="24"/>
          <w:vertAlign w:val="subscript"/>
        </w:rPr>
        <w:t>к</w:t>
      </w:r>
      <w:r w:rsidRPr="00565DF7">
        <w:rPr>
          <w:sz w:val="24"/>
          <w:szCs w:val="24"/>
        </w:rPr>
        <w:t>=0</w:t>
      </w:r>
      <w:proofErr w:type="gramStart"/>
      <w:r w:rsidRPr="00565DF7">
        <w:rPr>
          <w:sz w:val="24"/>
          <w:szCs w:val="24"/>
        </w:rPr>
        <w:t>,3</w:t>
      </w:r>
      <w:proofErr w:type="gramEnd"/>
      <w:r w:rsidRPr="00565DF7">
        <w:rPr>
          <w:sz w:val="24"/>
          <w:szCs w:val="24"/>
        </w:rPr>
        <w:sym w:font="Symbol" w:char="F0D7"/>
      </w:r>
      <w:r w:rsidRPr="00565DF7">
        <w:rPr>
          <w:sz w:val="24"/>
          <w:szCs w:val="24"/>
        </w:rPr>
        <w:t>0,3</w:t>
      </w:r>
      <w:r w:rsidRPr="00565DF7">
        <w:rPr>
          <w:sz w:val="24"/>
          <w:szCs w:val="24"/>
        </w:rPr>
        <w:sym w:font="Symbol" w:char="F0D7"/>
      </w:r>
      <w:r w:rsidRPr="00565DF7">
        <w:rPr>
          <w:sz w:val="24"/>
          <w:szCs w:val="24"/>
        </w:rPr>
        <w:t>4,49</w:t>
      </w:r>
      <w:r w:rsidRPr="00565DF7">
        <w:rPr>
          <w:sz w:val="24"/>
          <w:szCs w:val="24"/>
        </w:rPr>
        <w:sym w:font="Symbol" w:char="F0D7"/>
      </w:r>
      <w:r w:rsidRPr="00565DF7">
        <w:rPr>
          <w:sz w:val="24"/>
          <w:szCs w:val="24"/>
        </w:rPr>
        <w:t>25=10,13 кН- собственный вес колонны размером 0,3×0,3 м;</w:t>
      </w:r>
    </w:p>
    <w:p w14:paraId="7111AE4B" w14:textId="77777777" w:rsidR="00204A07" w:rsidRPr="00565DF7" w:rsidRDefault="00204A07" w:rsidP="00204A07">
      <w:pPr>
        <w:spacing w:line="276" w:lineRule="auto"/>
        <w:rPr>
          <w:sz w:val="24"/>
          <w:szCs w:val="24"/>
        </w:rPr>
      </w:pPr>
      <w:r w:rsidRPr="00565DF7">
        <w:rPr>
          <w:sz w:val="24"/>
          <w:szCs w:val="24"/>
          <w:lang w:val="en-US"/>
        </w:rPr>
        <w:t>Q</w:t>
      </w:r>
      <w:r w:rsidRPr="00565DF7">
        <w:rPr>
          <w:sz w:val="24"/>
          <w:szCs w:val="24"/>
          <w:vertAlign w:val="subscript"/>
        </w:rPr>
        <w:t>р</w:t>
      </w:r>
      <w:r w:rsidRPr="00565DF7">
        <w:rPr>
          <w:sz w:val="24"/>
          <w:szCs w:val="24"/>
        </w:rPr>
        <w:t>=0</w:t>
      </w:r>
      <w:proofErr w:type="gramStart"/>
      <w:r w:rsidRPr="00565DF7">
        <w:rPr>
          <w:sz w:val="24"/>
          <w:szCs w:val="24"/>
        </w:rPr>
        <w:t>,3</w:t>
      </w:r>
      <w:proofErr w:type="gramEnd"/>
      <w:r w:rsidRPr="00565DF7">
        <w:rPr>
          <w:sz w:val="24"/>
          <w:szCs w:val="24"/>
        </w:rPr>
        <w:sym w:font="Symbol" w:char="F0D7"/>
      </w:r>
      <w:r w:rsidRPr="00565DF7">
        <w:rPr>
          <w:sz w:val="24"/>
          <w:szCs w:val="24"/>
        </w:rPr>
        <w:t>0,3</w:t>
      </w:r>
      <w:r w:rsidRPr="00565DF7">
        <w:rPr>
          <w:sz w:val="24"/>
          <w:szCs w:val="24"/>
        </w:rPr>
        <w:sym w:font="Symbol" w:char="F0D7"/>
      </w:r>
      <w:r w:rsidRPr="00565DF7">
        <w:rPr>
          <w:sz w:val="24"/>
          <w:szCs w:val="24"/>
        </w:rPr>
        <w:t>5,7</w:t>
      </w:r>
      <w:r w:rsidRPr="00565DF7">
        <w:rPr>
          <w:sz w:val="24"/>
          <w:szCs w:val="24"/>
        </w:rPr>
        <w:sym w:font="Symbol" w:char="F0D7"/>
      </w:r>
      <w:r w:rsidRPr="00565DF7">
        <w:rPr>
          <w:sz w:val="24"/>
          <w:szCs w:val="24"/>
        </w:rPr>
        <w:t>25=12,83 кН -собственный вес ригеля размером 0,3×0,3 м длинной 6 м;</w:t>
      </w:r>
    </w:p>
    <w:p w14:paraId="4E585B3F" w14:textId="77777777" w:rsidR="00204A07" w:rsidRPr="00565DF7" w:rsidRDefault="00204A07" w:rsidP="00204A07">
      <w:pPr>
        <w:spacing w:line="276" w:lineRule="auto"/>
        <w:rPr>
          <w:sz w:val="24"/>
          <w:szCs w:val="24"/>
        </w:rPr>
      </w:pPr>
      <w:r w:rsidRPr="00565DF7">
        <w:rPr>
          <w:sz w:val="24"/>
          <w:szCs w:val="24"/>
          <w:lang w:val="en-US"/>
        </w:rPr>
        <w:t>Q</w:t>
      </w:r>
      <w:r w:rsidRPr="00565DF7">
        <w:rPr>
          <w:sz w:val="24"/>
          <w:szCs w:val="24"/>
          <w:vertAlign w:val="subscript"/>
          <w:lang w:val="en-US"/>
        </w:rPr>
        <w:t>n</w:t>
      </w:r>
      <w:r w:rsidRPr="00565DF7">
        <w:rPr>
          <w:sz w:val="24"/>
          <w:szCs w:val="24"/>
        </w:rPr>
        <w:t>=0</w:t>
      </w:r>
      <w:proofErr w:type="gramStart"/>
      <w:r w:rsidRPr="00565DF7">
        <w:rPr>
          <w:sz w:val="24"/>
          <w:szCs w:val="24"/>
        </w:rPr>
        <w:t>,34</w:t>
      </w:r>
      <w:proofErr w:type="gramEnd"/>
      <w:r w:rsidRPr="00565DF7">
        <w:rPr>
          <w:sz w:val="24"/>
          <w:szCs w:val="24"/>
        </w:rPr>
        <w:sym w:font="Symbol" w:char="F0D7"/>
      </w:r>
      <w:r w:rsidRPr="00565DF7">
        <w:rPr>
          <w:sz w:val="24"/>
          <w:szCs w:val="24"/>
        </w:rPr>
        <w:t>3</w:t>
      </w:r>
      <w:r w:rsidRPr="00565DF7">
        <w:rPr>
          <w:sz w:val="24"/>
          <w:szCs w:val="24"/>
        </w:rPr>
        <w:sym w:font="Symbol" w:char="F0D7"/>
      </w:r>
      <w:r w:rsidRPr="00565DF7">
        <w:rPr>
          <w:sz w:val="24"/>
          <w:szCs w:val="24"/>
        </w:rPr>
        <w:t>6</w:t>
      </w:r>
      <w:r w:rsidRPr="00565DF7">
        <w:rPr>
          <w:sz w:val="24"/>
          <w:szCs w:val="24"/>
        </w:rPr>
        <w:sym w:font="Symbol" w:char="F0D7"/>
      </w:r>
      <w:r w:rsidRPr="00565DF7">
        <w:rPr>
          <w:sz w:val="24"/>
          <w:szCs w:val="24"/>
        </w:rPr>
        <w:t>13=79,6 кН- вес ограждающей панели подвала при шаге колонн 6,0 м;</w:t>
      </w:r>
    </w:p>
    <w:p w14:paraId="2EB15E39" w14:textId="77777777" w:rsidR="00204A07" w:rsidRPr="00565DF7" w:rsidRDefault="00204A07" w:rsidP="00204A07">
      <w:pPr>
        <w:spacing w:line="276" w:lineRule="auto"/>
        <w:rPr>
          <w:sz w:val="24"/>
          <w:szCs w:val="24"/>
        </w:rPr>
      </w:pPr>
      <w:r w:rsidRPr="00565DF7">
        <w:rPr>
          <w:sz w:val="24"/>
          <w:szCs w:val="24"/>
        </w:rPr>
        <w:t>Удельный вес грунта обратной засыпки принимаем равным 18 кН/м3.</w:t>
      </w:r>
    </w:p>
    <w:p w14:paraId="65787E7B" w14:textId="77777777" w:rsidR="00204A07" w:rsidRPr="00565DF7" w:rsidRDefault="00204A07" w:rsidP="00204A07">
      <w:pPr>
        <w:spacing w:line="276" w:lineRule="auto"/>
        <w:rPr>
          <w:sz w:val="24"/>
          <w:szCs w:val="24"/>
        </w:rPr>
      </w:pPr>
      <w:r w:rsidRPr="00565DF7">
        <w:rPr>
          <w:sz w:val="24"/>
          <w:szCs w:val="24"/>
        </w:rPr>
        <w:t>Тогда вес грунта на обрезах фундамента:</w:t>
      </w:r>
    </w:p>
    <w:p w14:paraId="5A99235A" w14:textId="77777777" w:rsidR="00204A07" w:rsidRPr="00565DF7" w:rsidRDefault="00204A07" w:rsidP="00204A07">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гр</m:t>
            </m:r>
          </m:sub>
        </m:sSub>
        <m:r>
          <w:rPr>
            <w:rFonts w:ascii="Cambria Math" w:hAnsi="Cambria Math"/>
            <w:sz w:val="24"/>
            <w:szCs w:val="24"/>
          </w:rPr>
          <m:t>=</m:t>
        </m:r>
      </m:oMath>
      <w:r w:rsidRPr="00565DF7">
        <w:rPr>
          <w:rFonts w:eastAsiaTheme="minorEastAsia"/>
          <w:sz w:val="24"/>
          <w:szCs w:val="24"/>
        </w:rPr>
        <w:t>9,13</w:t>
      </w:r>
      <w:r w:rsidRPr="00565DF7">
        <w:rPr>
          <w:sz w:val="24"/>
          <w:szCs w:val="24"/>
        </w:rPr>
        <w:sym w:font="Symbol" w:char="F0D7"/>
      </w:r>
      <w:r w:rsidRPr="00565DF7">
        <w:rPr>
          <w:sz w:val="24"/>
          <w:szCs w:val="24"/>
        </w:rPr>
        <w:t>18=164,34 кН</w:t>
      </w:r>
    </w:p>
    <w:p w14:paraId="3FEE1866" w14:textId="77777777" w:rsidR="00204A07" w:rsidRPr="00565DF7" w:rsidRDefault="00204A07" w:rsidP="00204A07">
      <w:pPr>
        <w:spacing w:line="276" w:lineRule="auto"/>
        <w:rPr>
          <w:sz w:val="24"/>
          <w:szCs w:val="24"/>
        </w:rPr>
      </w:pPr>
      <w:r w:rsidRPr="00565DF7">
        <w:rPr>
          <w:sz w:val="24"/>
          <w:szCs w:val="24"/>
        </w:rPr>
        <w:t>Вес пригрузки от бетонного пола подвала в пределах плана фундамента:</w:t>
      </w:r>
    </w:p>
    <w:p w14:paraId="2C2ADFB1" w14:textId="77777777" w:rsidR="00204A07" w:rsidRPr="00565DF7" w:rsidRDefault="00204A07" w:rsidP="00204A07">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lang w:val="en-GB"/>
              </w:rPr>
              <m:t>n</m:t>
            </m:r>
          </m:sub>
        </m:sSub>
      </m:oMath>
      <w:r w:rsidRPr="00565DF7">
        <w:rPr>
          <w:rFonts w:eastAsiaTheme="minorEastAsia"/>
          <w:sz w:val="24"/>
          <w:szCs w:val="24"/>
        </w:rPr>
        <w:t>=(2</w:t>
      </w:r>
      <w:r w:rsidRPr="00565DF7">
        <w:rPr>
          <w:rFonts w:eastAsiaTheme="minorEastAsia"/>
          <w:sz w:val="24"/>
          <w:szCs w:val="24"/>
          <w:vertAlign w:val="superscript"/>
        </w:rPr>
        <w:t>2</w:t>
      </w:r>
      <w:r w:rsidRPr="00565DF7">
        <w:rPr>
          <w:rFonts w:eastAsiaTheme="minorEastAsia"/>
          <w:sz w:val="24"/>
          <w:szCs w:val="24"/>
        </w:rPr>
        <w:t>-0,4</w:t>
      </w:r>
      <w:r w:rsidRPr="00565DF7">
        <w:rPr>
          <w:rFonts w:eastAsiaTheme="minorEastAsia"/>
          <w:sz w:val="24"/>
          <w:szCs w:val="24"/>
          <w:vertAlign w:val="superscript"/>
        </w:rPr>
        <w:t>2</w:t>
      </w:r>
      <w:r w:rsidRPr="00565DF7">
        <w:rPr>
          <w:rFonts w:eastAsiaTheme="minorEastAsia"/>
          <w:sz w:val="24"/>
          <w:szCs w:val="24"/>
        </w:rPr>
        <w:t>)</w:t>
      </w:r>
      <w:r w:rsidRPr="00565DF7">
        <w:rPr>
          <w:sz w:val="24"/>
          <w:szCs w:val="24"/>
        </w:rPr>
        <w:t xml:space="preserve"> </w:t>
      </w:r>
      <w:r w:rsidRPr="00565DF7">
        <w:rPr>
          <w:sz w:val="24"/>
          <w:szCs w:val="24"/>
        </w:rPr>
        <w:sym w:font="Symbol" w:char="F0D7"/>
      </w:r>
      <w:r w:rsidRPr="00565DF7">
        <w:rPr>
          <w:sz w:val="24"/>
          <w:szCs w:val="24"/>
        </w:rPr>
        <w:t>0,2</w:t>
      </w:r>
      <w:r w:rsidRPr="00565DF7">
        <w:rPr>
          <w:sz w:val="24"/>
          <w:szCs w:val="24"/>
        </w:rPr>
        <w:sym w:font="Symbol" w:char="F0D7"/>
      </w:r>
      <w:r w:rsidRPr="00565DF7">
        <w:rPr>
          <w:sz w:val="24"/>
          <w:szCs w:val="24"/>
        </w:rPr>
        <w:t>22=16,9 кН</w:t>
      </w:r>
    </w:p>
    <w:p w14:paraId="03D44C97" w14:textId="77777777" w:rsidR="00204A07" w:rsidRPr="00565DF7" w:rsidRDefault="00204A07" w:rsidP="00204A07">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II</m:t>
            </m:r>
          </m:sub>
        </m:sSub>
      </m:oMath>
      <w:r w:rsidRPr="00565DF7">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ф</m:t>
            </m:r>
          </m:sub>
        </m:sSub>
      </m:oMath>
      <w:r w:rsidRPr="00565DF7">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к</m:t>
            </m:r>
          </m:sub>
        </m:sSub>
      </m:oMath>
      <w:r w:rsidRPr="00565DF7">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Q</m:t>
            </m:r>
          </m:e>
          <m:sub>
            <w:proofErr w:type="gramStart"/>
            <m:r>
              <w:rPr>
                <w:rFonts w:ascii="Cambria Math" w:hAnsi="Cambria Math"/>
                <w:sz w:val="24"/>
                <w:szCs w:val="24"/>
              </w:rPr>
              <m:t>р</m:t>
            </m:r>
            <w:proofErr w:type="gramEnd"/>
          </m:sub>
        </m:sSub>
      </m:oMath>
      <w:r w:rsidRPr="00565DF7">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п</m:t>
            </m:r>
          </m:sub>
        </m:sSub>
      </m:oMath>
      <w:r w:rsidRPr="00565DF7">
        <w:rPr>
          <w:rFonts w:eastAsiaTheme="minorEastAsia"/>
          <w:sz w:val="24"/>
          <w:szCs w:val="24"/>
        </w:rPr>
        <w:t>=49,32+10,13+12,83+79,6</w:t>
      </w:r>
      <w:r w:rsidRPr="00565DF7">
        <w:rPr>
          <w:sz w:val="24"/>
          <w:szCs w:val="24"/>
        </w:rPr>
        <w:t>=151,88 кН</w:t>
      </w:r>
    </w:p>
    <w:p w14:paraId="028AF4AE" w14:textId="77777777" w:rsidR="00204A07" w:rsidRPr="00565DF7" w:rsidRDefault="00204A07" w:rsidP="00204A07">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lang w:val="en-GB"/>
              </w:rPr>
              <m:t>II</m:t>
            </m:r>
          </m:sub>
        </m:sSub>
      </m:oMath>
      <w:r w:rsidRPr="00565DF7">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гр</m:t>
            </m:r>
          </m:sub>
        </m:sSub>
      </m:oMath>
      <w:r w:rsidRPr="00565DF7">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n</m:t>
            </m:r>
          </m:sub>
        </m:sSub>
      </m:oMath>
      <w:r w:rsidRPr="00565DF7">
        <w:rPr>
          <w:rFonts w:eastAsiaTheme="minorEastAsia"/>
          <w:sz w:val="24"/>
          <w:szCs w:val="24"/>
        </w:rPr>
        <w:t xml:space="preserve">=164,34+16,9=181,24 </w:t>
      </w:r>
      <w:r w:rsidRPr="00565DF7">
        <w:rPr>
          <w:sz w:val="24"/>
          <w:szCs w:val="24"/>
        </w:rPr>
        <w:t>кН</w:t>
      </w:r>
    </w:p>
    <w:p w14:paraId="27D9770D" w14:textId="77777777" w:rsidR="00204A07" w:rsidRPr="00565DF7" w:rsidRDefault="00204A07" w:rsidP="00204A07">
      <w:pPr>
        <w:spacing w:line="276" w:lineRule="auto"/>
        <w:rPr>
          <w:sz w:val="24"/>
          <w:szCs w:val="24"/>
        </w:rPr>
      </w:pPr>
      <m:oMathPara>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II</m:t>
                  </m:r>
                </m:sub>
              </m:sSub>
            </m:num>
            <m:den>
              <m:sSub>
                <m:sSubPr>
                  <m:ctrlPr>
                    <w:rPr>
                      <w:rFonts w:ascii="Cambria Math" w:hAnsi="Cambria Math"/>
                      <w:i/>
                      <w:sz w:val="24"/>
                      <w:szCs w:val="24"/>
                    </w:rPr>
                  </m:ctrlPr>
                </m:sSubPr>
                <m:e>
                  <m:r>
                    <w:rPr>
                      <w:rFonts w:ascii="Cambria Math" w:hAnsi="Cambria Math"/>
                      <w:sz w:val="24"/>
                      <w:szCs w:val="24"/>
                    </w:rPr>
                    <m:t>А</m:t>
                  </m:r>
                </m:e>
                <m:sub>
                  <m:r>
                    <w:rPr>
                      <w:rFonts w:ascii="Cambria Math" w:hAnsi="Cambria Math"/>
                      <w:sz w:val="24"/>
                      <w:szCs w:val="24"/>
                    </w:rPr>
                    <m:t>ф</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909,99+151,88+181,24</m:t>
              </m:r>
            </m:num>
            <m:den>
              <m:r>
                <w:rPr>
                  <w:rFonts w:ascii="Cambria Math" w:hAnsi="Cambria Math"/>
                  <w:sz w:val="24"/>
                  <w:szCs w:val="24"/>
                </w:rPr>
                <m:t>2*2</m:t>
              </m:r>
            </m:den>
          </m:f>
          <m:r>
            <w:rPr>
              <w:rFonts w:ascii="Cambria Math" w:hAnsi="Cambria Math"/>
              <w:sz w:val="24"/>
              <w:szCs w:val="24"/>
            </w:rPr>
            <m:t>=310,78 кПа</m:t>
          </m:r>
        </m:oMath>
      </m:oMathPara>
    </w:p>
    <w:p w14:paraId="5CB8FE46" w14:textId="77777777" w:rsidR="00204A07" w:rsidRPr="00565DF7" w:rsidRDefault="00204A07" w:rsidP="00204A07">
      <w:pPr>
        <w:spacing w:line="276" w:lineRule="auto"/>
        <w:rPr>
          <w:sz w:val="24"/>
          <w:szCs w:val="24"/>
        </w:rPr>
      </w:pPr>
      <w:r w:rsidRPr="00565DF7">
        <w:rPr>
          <w:sz w:val="24"/>
          <w:szCs w:val="24"/>
        </w:rPr>
        <w:t xml:space="preserve">Разница значений </w:t>
      </w:r>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oMath>
      <w:r w:rsidRPr="00565DF7">
        <w:rPr>
          <w:sz w:val="24"/>
          <w:szCs w:val="24"/>
        </w:rPr>
        <w:t xml:space="preserve"> и </w:t>
      </w:r>
      <w:r w:rsidRPr="00565DF7">
        <w:rPr>
          <w:i/>
          <w:sz w:val="24"/>
          <w:szCs w:val="24"/>
        </w:rPr>
        <w:t>R</w:t>
      </w:r>
      <w:r w:rsidRPr="00565DF7">
        <w:rPr>
          <w:sz w:val="24"/>
          <w:szCs w:val="24"/>
        </w:rPr>
        <w:t xml:space="preserve"> в проекте для отдельно стоящих фундаментов не должна превышать 20%, причем </w:t>
      </w:r>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oMath>
      <w:r w:rsidRPr="00565DF7">
        <w:rPr>
          <w:sz w:val="24"/>
          <w:szCs w:val="24"/>
        </w:rPr>
        <w:t xml:space="preserve"> всегда должно быть меньше или равно </w:t>
      </w:r>
      <w:r w:rsidRPr="00565DF7">
        <w:rPr>
          <w:i/>
          <w:sz w:val="24"/>
          <w:szCs w:val="24"/>
        </w:rPr>
        <w:t>R.</w:t>
      </w:r>
    </w:p>
    <w:p w14:paraId="3FFF9806" w14:textId="77777777" w:rsidR="00204A07" w:rsidRPr="00565DF7" w:rsidRDefault="00204A07" w:rsidP="00204A07">
      <w:pPr>
        <w:spacing w:line="276" w:lineRule="auto"/>
        <w:rPr>
          <w:rFonts w:eastAsiaTheme="minorEastAsia"/>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410,46-310,78</m:t>
              </m:r>
            </m:num>
            <m:den>
              <m:r>
                <w:rPr>
                  <w:rFonts w:ascii="Cambria Math" w:hAnsi="Cambria Math"/>
                  <w:sz w:val="24"/>
                  <w:szCs w:val="24"/>
                </w:rPr>
                <m:t>310,78</m:t>
              </m:r>
            </m:den>
          </m:f>
          <m:r>
            <w:rPr>
              <w:rFonts w:ascii="Cambria Math" w:hAnsi="Cambria Math"/>
              <w:sz w:val="24"/>
              <w:szCs w:val="24"/>
            </w:rPr>
            <m:t>∙100%=17,4%</m:t>
          </m:r>
        </m:oMath>
      </m:oMathPara>
    </w:p>
    <w:p w14:paraId="4B77FACA" w14:textId="77777777" w:rsidR="00204A07" w:rsidRPr="00565DF7" w:rsidRDefault="00204A07" w:rsidP="00204A07">
      <w:pPr>
        <w:spacing w:line="276" w:lineRule="auto"/>
        <w:rPr>
          <w:sz w:val="24"/>
          <w:szCs w:val="24"/>
        </w:rPr>
      </w:pPr>
      <w:r w:rsidRPr="00565DF7">
        <w:rPr>
          <w:sz w:val="24"/>
          <w:szCs w:val="24"/>
        </w:rPr>
        <w:t xml:space="preserve">Т.к. разница значений </w:t>
      </w:r>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oMath>
      <w:r w:rsidRPr="00565DF7">
        <w:rPr>
          <w:sz w:val="24"/>
          <w:szCs w:val="24"/>
        </w:rPr>
        <w:t xml:space="preserve"> и </w:t>
      </w:r>
      <w:r w:rsidRPr="00565DF7">
        <w:rPr>
          <w:i/>
          <w:sz w:val="24"/>
          <w:szCs w:val="24"/>
        </w:rPr>
        <w:t>R</w:t>
      </w:r>
      <w:r w:rsidRPr="00565DF7">
        <w:rPr>
          <w:sz w:val="24"/>
          <w:szCs w:val="24"/>
        </w:rPr>
        <w:t xml:space="preserve"> составляет 17,4%, то площадь подошвы отдельного фундамента запроектирована экономично. Окончательно принимаем фундаментную плиту 2×2 м.</w:t>
      </w:r>
    </w:p>
    <w:p w14:paraId="54DD04B4" w14:textId="77777777" w:rsidR="00204A07" w:rsidRPr="00565DF7" w:rsidRDefault="00204A07" w:rsidP="00204A07">
      <w:pPr>
        <w:spacing w:line="276" w:lineRule="auto"/>
        <w:rPr>
          <w:sz w:val="24"/>
          <w:szCs w:val="24"/>
        </w:rPr>
      </w:pPr>
    </w:p>
    <w:p w14:paraId="3E0A47C1" w14:textId="77777777" w:rsidR="00204A07" w:rsidRPr="00565DF7" w:rsidRDefault="00204A07" w:rsidP="00204A07">
      <w:pPr>
        <w:spacing w:line="276" w:lineRule="auto"/>
        <w:rPr>
          <w:sz w:val="24"/>
          <w:szCs w:val="24"/>
        </w:rPr>
      </w:pPr>
    </w:p>
    <w:p w14:paraId="2B6F9334" w14:textId="77777777" w:rsidR="00204A07" w:rsidRPr="00565DF7" w:rsidRDefault="00204A07" w:rsidP="00204A07">
      <w:pPr>
        <w:spacing w:line="276" w:lineRule="auto"/>
        <w:rPr>
          <w:sz w:val="24"/>
          <w:szCs w:val="24"/>
        </w:rPr>
      </w:pPr>
    </w:p>
    <w:p w14:paraId="726EEE6E" w14:textId="77777777" w:rsidR="00204A07" w:rsidRPr="00565DF7" w:rsidRDefault="00204A07" w:rsidP="00204A07">
      <w:pPr>
        <w:spacing w:line="276" w:lineRule="auto"/>
        <w:jc w:val="center"/>
        <w:rPr>
          <w:i/>
          <w:sz w:val="24"/>
          <w:szCs w:val="24"/>
        </w:rPr>
      </w:pPr>
      <w:r w:rsidRPr="00565DF7">
        <w:rPr>
          <w:noProof/>
        </w:rPr>
        <w:lastRenderedPageBreak/>
        <w:drawing>
          <wp:anchor distT="0" distB="0" distL="114300" distR="114300" simplePos="0" relativeHeight="251803648" behindDoc="0" locked="0" layoutInCell="1" allowOverlap="1" wp14:anchorId="7E8DA21F" wp14:editId="1A917F2B">
            <wp:simplePos x="0" y="0"/>
            <wp:positionH relativeFrom="column">
              <wp:posOffset>1254760</wp:posOffset>
            </wp:positionH>
            <wp:positionV relativeFrom="paragraph">
              <wp:posOffset>0</wp:posOffset>
            </wp:positionV>
            <wp:extent cx="3650615" cy="3413760"/>
            <wp:effectExtent l="0" t="0" r="6985" b="0"/>
            <wp:wrapTopAndBottom/>
            <wp:docPr id="72" name="Рисунок 72" descr="Описание: C:\Users\79199\Desktop\с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descr="Описание: C:\Users\79199\Desktop\с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0615" cy="3413760"/>
                    </a:xfrm>
                    <a:prstGeom prst="rect">
                      <a:avLst/>
                    </a:prstGeom>
                    <a:noFill/>
                  </pic:spPr>
                </pic:pic>
              </a:graphicData>
            </a:graphic>
            <wp14:sizeRelH relativeFrom="margin">
              <wp14:pctWidth>0</wp14:pctWidth>
            </wp14:sizeRelH>
            <wp14:sizeRelV relativeFrom="margin">
              <wp14:pctHeight>0</wp14:pctHeight>
            </wp14:sizeRelV>
          </wp:anchor>
        </w:drawing>
      </w:r>
      <w:r w:rsidRPr="00565DF7">
        <w:rPr>
          <w:i/>
          <w:sz w:val="24"/>
          <w:szCs w:val="24"/>
        </w:rPr>
        <w:t>Рис. 5.3. Разрез фундамента под наружную колонну</w:t>
      </w:r>
    </w:p>
    <w:p w14:paraId="24BDE92D" w14:textId="77777777" w:rsidR="00204A07" w:rsidRPr="00565DF7" w:rsidRDefault="00204A07" w:rsidP="00204A07">
      <w:pPr>
        <w:ind w:firstLine="426"/>
        <w:rPr>
          <w:b/>
          <w:i/>
          <w:sz w:val="24"/>
          <w:szCs w:val="24"/>
        </w:rPr>
      </w:pPr>
      <w:r w:rsidRPr="00565DF7">
        <w:rPr>
          <w:b/>
          <w:i/>
          <w:sz w:val="24"/>
          <w:szCs w:val="24"/>
        </w:rPr>
        <w:t>Сечение 7</w:t>
      </w:r>
    </w:p>
    <w:p w14:paraId="24A71687" w14:textId="77777777" w:rsidR="00204A07" w:rsidRPr="00565DF7" w:rsidRDefault="00204A07" w:rsidP="00204A07">
      <w:pPr>
        <w:pStyle w:val="af3"/>
        <w:numPr>
          <w:ilvl w:val="0"/>
          <w:numId w:val="15"/>
        </w:numPr>
      </w:pPr>
      <w:r w:rsidRPr="00565DF7">
        <w:t xml:space="preserve">Определяем среднее давление </w:t>
      </w:r>
      <m:oMath>
        <m:sSub>
          <m:sSubPr>
            <m:ctrlPr>
              <w:rPr>
                <w:rFonts w:ascii="Cambria Math" w:hAnsi="Cambria Math"/>
                <w:i/>
              </w:rPr>
            </m:ctrlPr>
          </m:sSubPr>
          <m:e>
            <m:r>
              <w:rPr>
                <w:rFonts w:ascii="Cambria Math" w:hAnsi="Cambria Math"/>
                <w:lang w:val="en-GB"/>
              </w:rPr>
              <m:t>p</m:t>
            </m:r>
          </m:e>
          <m:sub>
            <m:r>
              <w:rPr>
                <w:rFonts w:ascii="Cambria Math" w:hAnsi="Cambria Math"/>
              </w:rPr>
              <m:t>II</m:t>
            </m:r>
          </m:sub>
        </m:sSub>
      </m:oMath>
      <w:r w:rsidRPr="00565DF7">
        <w:rPr>
          <w:rFonts w:eastAsiaTheme="minorEastAsia"/>
        </w:rPr>
        <w:t xml:space="preserve"> под подошвой фундамента при принятых размерах площадей по формуле:</w:t>
      </w:r>
    </w:p>
    <w:p w14:paraId="3917EED8" w14:textId="77777777" w:rsidR="00204A07" w:rsidRPr="00565DF7" w:rsidRDefault="00204A07" w:rsidP="00204A07">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фII</m:t>
                  </m:r>
                </m:sub>
              </m:sSub>
            </m:num>
            <m:den>
              <m:r>
                <w:rPr>
                  <w:rFonts w:ascii="Cambria Math" w:hAnsi="Cambria Math"/>
                </w:rPr>
                <m:t>A</m:t>
              </m:r>
            </m:den>
          </m:f>
        </m:oMath>
      </m:oMathPara>
    </w:p>
    <w:p w14:paraId="663297FA" w14:textId="77777777" w:rsidR="00204A07" w:rsidRPr="00565DF7" w:rsidRDefault="00204A07" w:rsidP="00204A07">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фII</m:t>
              </m:r>
            </m:sub>
          </m:sSub>
          <m:r>
            <w:rPr>
              <w:rFonts w:ascii="Cambria Math" w:hAnsi="Cambria Math"/>
            </w:rPr>
            <m:t>=A∙d∙</m:t>
          </m:r>
          <m:sSub>
            <m:sSubPr>
              <m:ctrlPr>
                <w:rPr>
                  <w:rFonts w:ascii="Cambria Math" w:hAnsi="Cambria Math"/>
                  <w:i/>
                </w:rPr>
              </m:ctrlPr>
            </m:sSubPr>
            <m:e>
              <m:r>
                <w:rPr>
                  <w:rFonts w:ascii="Cambria Math" w:hAnsi="Cambria Math"/>
                </w:rPr>
                <m:t>γ</m:t>
              </m:r>
            </m:e>
            <m:sub>
              <m:r>
                <w:rPr>
                  <w:rFonts w:ascii="Cambria Math" w:hAnsi="Cambria Math"/>
                </w:rPr>
                <m:t>ср</m:t>
              </m:r>
            </m:sub>
          </m:sSub>
        </m:oMath>
      </m:oMathPara>
    </w:p>
    <w:p w14:paraId="3DFD44E9" w14:textId="77777777" w:rsidR="00204A07" w:rsidRPr="00565DF7" w:rsidRDefault="00204A07" w:rsidP="00204A07">
      <w:pPr>
        <w:pStyle w:val="af3"/>
        <w:ind w:left="786"/>
      </w:pPr>
    </w:p>
    <w:p w14:paraId="3849787C" w14:textId="77777777" w:rsidR="00204A07" w:rsidRPr="00565DF7" w:rsidRDefault="00204A07" w:rsidP="00204A07">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II,2</m:t>
              </m:r>
            </m:sub>
          </m:sSub>
          <m:r>
            <w:rPr>
              <w:rFonts w:ascii="Cambria Math" w:hAnsi="Cambria Math"/>
            </w:rPr>
            <m:t>=</m:t>
          </m:r>
          <m:f>
            <m:fPr>
              <m:ctrlPr>
                <w:rPr>
                  <w:rFonts w:ascii="Cambria Math" w:hAnsi="Cambria Math"/>
                  <w:i/>
                </w:rPr>
              </m:ctrlPr>
            </m:fPr>
            <m:num>
              <m:r>
                <m:rPr>
                  <m:sty m:val="p"/>
                </m:rPr>
                <w:rPr>
                  <w:rFonts w:ascii="Cambria Math" w:hAnsi="Cambria Math"/>
                </w:rPr>
                <m:t>390,2</m:t>
              </m:r>
              <m:r>
                <w:rPr>
                  <w:rFonts w:ascii="Cambria Math" w:hAnsi="Cambria Math"/>
                </w:rPr>
                <m:t>+(2,29∙3,2∙20)</m:t>
              </m:r>
            </m:num>
            <m:den>
              <m:r>
                <w:rPr>
                  <w:rFonts w:ascii="Cambria Math" w:hAnsi="Cambria Math"/>
                </w:rPr>
                <m:t>2,29</m:t>
              </m:r>
            </m:den>
          </m:f>
          <m:r>
            <w:rPr>
              <w:rFonts w:ascii="Cambria Math" w:hAnsi="Cambria Math"/>
            </w:rPr>
            <m:t>=234,39 кПа</m:t>
          </m:r>
        </m:oMath>
      </m:oMathPara>
    </w:p>
    <w:p w14:paraId="759FFEB7" w14:textId="77777777" w:rsidR="00204A07" w:rsidRPr="00565DF7" w:rsidRDefault="00204A07" w:rsidP="00204A07">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II,3</m:t>
              </m:r>
            </m:sub>
          </m:sSub>
          <m:r>
            <w:rPr>
              <w:rFonts w:ascii="Cambria Math" w:hAnsi="Cambria Math"/>
            </w:rPr>
            <m:t>=</m:t>
          </m:r>
          <m:f>
            <m:fPr>
              <m:ctrlPr>
                <w:rPr>
                  <w:rFonts w:ascii="Cambria Math" w:hAnsi="Cambria Math"/>
                  <w:i/>
                </w:rPr>
              </m:ctrlPr>
            </m:fPr>
            <m:num>
              <m:r>
                <m:rPr>
                  <m:sty m:val="p"/>
                </m:rPr>
                <w:rPr>
                  <w:rFonts w:ascii="Cambria Math" w:hAnsi="Cambria Math"/>
                </w:rPr>
                <m:t>390,2</m:t>
              </m:r>
              <m:r>
                <w:rPr>
                  <w:rFonts w:ascii="Cambria Math" w:hAnsi="Cambria Math"/>
                </w:rPr>
                <m:t>+(3,74∙3,2∙20)</m:t>
              </m:r>
            </m:num>
            <m:den>
              <m:r>
                <w:rPr>
                  <w:rFonts w:ascii="Cambria Math" w:hAnsi="Cambria Math"/>
                </w:rPr>
                <m:t>3,74</m:t>
              </m:r>
            </m:den>
          </m:f>
          <m:r>
            <w:rPr>
              <w:rFonts w:ascii="Cambria Math" w:hAnsi="Cambria Math"/>
            </w:rPr>
            <m:t>=168,33 кПа</m:t>
          </m:r>
        </m:oMath>
      </m:oMathPara>
    </w:p>
    <w:p w14:paraId="15FBB23C" w14:textId="77777777" w:rsidR="00204A07" w:rsidRPr="00565DF7" w:rsidRDefault="00204A07" w:rsidP="00204A07">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II,4</m:t>
              </m:r>
            </m:sub>
          </m:sSub>
          <m:r>
            <w:rPr>
              <w:rFonts w:ascii="Cambria Math" w:hAnsi="Cambria Math"/>
            </w:rPr>
            <m:t>=</m:t>
          </m:r>
          <m:f>
            <m:fPr>
              <m:ctrlPr>
                <w:rPr>
                  <w:rFonts w:ascii="Cambria Math" w:hAnsi="Cambria Math"/>
                  <w:i/>
                </w:rPr>
              </m:ctrlPr>
            </m:fPr>
            <m:num>
              <m:r>
                <m:rPr>
                  <m:sty m:val="p"/>
                </m:rPr>
                <w:rPr>
                  <w:rFonts w:ascii="Cambria Math" w:hAnsi="Cambria Math"/>
                </w:rPr>
                <m:t>390,2</m:t>
              </m:r>
              <m:r>
                <w:rPr>
                  <w:rFonts w:ascii="Cambria Math" w:hAnsi="Cambria Math"/>
                </w:rPr>
                <m:t>+(10,58∙3,2∙20)</m:t>
              </m:r>
            </m:num>
            <m:den>
              <m:r>
                <w:rPr>
                  <w:rFonts w:ascii="Cambria Math" w:hAnsi="Cambria Math"/>
                </w:rPr>
                <m:t>10,58</m:t>
              </m:r>
            </m:den>
          </m:f>
          <m:r>
            <w:rPr>
              <w:rFonts w:ascii="Cambria Math" w:hAnsi="Cambria Math"/>
            </w:rPr>
            <m:t>=100,88 кПа</m:t>
          </m:r>
        </m:oMath>
      </m:oMathPara>
    </w:p>
    <w:p w14:paraId="73F17618" w14:textId="77777777" w:rsidR="00204A07" w:rsidRPr="00565DF7" w:rsidRDefault="00204A07" w:rsidP="00204A07">
      <w:pPr>
        <w:pStyle w:val="af3"/>
        <w:ind w:left="786"/>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II,5</m:t>
              </m:r>
            </m:sub>
          </m:sSub>
          <m:r>
            <w:rPr>
              <w:rFonts w:ascii="Cambria Math" w:hAnsi="Cambria Math"/>
            </w:rPr>
            <m:t>=</m:t>
          </m:r>
          <m:f>
            <m:fPr>
              <m:ctrlPr>
                <w:rPr>
                  <w:rFonts w:ascii="Cambria Math" w:hAnsi="Cambria Math"/>
                  <w:i/>
                </w:rPr>
              </m:ctrlPr>
            </m:fPr>
            <m:num>
              <m:r>
                <m:rPr>
                  <m:sty m:val="p"/>
                </m:rPr>
                <w:rPr>
                  <w:rFonts w:ascii="Cambria Math" w:hAnsi="Cambria Math"/>
                </w:rPr>
                <m:t>390,2</m:t>
              </m:r>
              <m:r>
                <w:rPr>
                  <w:rFonts w:ascii="Cambria Math" w:hAnsi="Cambria Math"/>
                </w:rPr>
                <m:t>+(5,55∙3,2∙20)</m:t>
              </m:r>
            </m:num>
            <m:den>
              <m:r>
                <w:rPr>
                  <w:rFonts w:ascii="Cambria Math" w:hAnsi="Cambria Math"/>
                </w:rPr>
                <m:t>5,55</m:t>
              </m:r>
            </m:den>
          </m:f>
          <m:r>
            <w:rPr>
              <w:rFonts w:ascii="Cambria Math" w:hAnsi="Cambria Math"/>
            </w:rPr>
            <m:t>=134,31 кПа</m:t>
          </m:r>
        </m:oMath>
      </m:oMathPara>
    </w:p>
    <w:p w14:paraId="114C6FCE" w14:textId="77777777" w:rsidR="00204A07" w:rsidRPr="00565DF7" w:rsidRDefault="00204A07" w:rsidP="00204A07">
      <w:pPr>
        <w:pStyle w:val="af3"/>
        <w:ind w:left="786"/>
        <w:rPr>
          <w:rFonts w:eastAsiaTheme="minorEastAsia"/>
        </w:rPr>
      </w:pPr>
    </w:p>
    <w:p w14:paraId="3C69F9B1" w14:textId="77777777" w:rsidR="00204A07" w:rsidRPr="00565DF7" w:rsidRDefault="00204A07" w:rsidP="00204A07">
      <w:pPr>
        <w:rPr>
          <w:rFonts w:eastAsiaTheme="minorEastAsia"/>
          <w:sz w:val="24"/>
          <w:szCs w:val="24"/>
        </w:rPr>
      </w:pPr>
      <w:r w:rsidRPr="00565DF7">
        <w:rPr>
          <w:sz w:val="24"/>
          <w:szCs w:val="24"/>
        </w:rPr>
        <w:t xml:space="preserve">По полученным значениям </w:t>
      </w:r>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oMath>
      <w:r w:rsidRPr="00565DF7">
        <w:rPr>
          <w:rFonts w:eastAsiaTheme="minorEastAsia"/>
          <w:sz w:val="24"/>
          <w:szCs w:val="24"/>
        </w:rPr>
        <w:t xml:space="preserve"> строим график</w:t>
      </w:r>
      <w:proofErr w:type="gramStart"/>
      <w:r w:rsidRPr="00565DF7">
        <w:rPr>
          <w:rFonts w:eastAsiaTheme="minorEastAsia"/>
          <w:sz w:val="24"/>
          <w:szCs w:val="24"/>
        </w:rPr>
        <w:t xml:space="preserve"> </w:t>
      </w:r>
      <m:oMath>
        <m:r>
          <w:rPr>
            <w:rFonts w:ascii="Cambria Math" w:eastAsiaTheme="minorEastAsia" w:hAnsi="Cambria Math"/>
            <w:sz w:val="24"/>
            <w:szCs w:val="24"/>
          </w:rPr>
          <m:t>p=f(A)</m:t>
        </m:r>
      </m:oMath>
      <w:r w:rsidRPr="00565DF7">
        <w:rPr>
          <w:rFonts w:eastAsiaTheme="minorEastAsia"/>
          <w:sz w:val="24"/>
          <w:szCs w:val="24"/>
        </w:rPr>
        <w:t>.</w:t>
      </w:r>
      <w:proofErr w:type="gramEnd"/>
    </w:p>
    <w:p w14:paraId="489CDC8F" w14:textId="77777777" w:rsidR="00204A07" w:rsidRPr="00565DF7" w:rsidRDefault="00204A07" w:rsidP="00204A07">
      <w:pPr>
        <w:jc w:val="center"/>
        <w:rPr>
          <w:sz w:val="24"/>
          <w:szCs w:val="24"/>
        </w:rPr>
      </w:pPr>
      <w:r w:rsidRPr="00565DF7">
        <w:rPr>
          <w:noProof/>
          <w:sz w:val="24"/>
          <w:szCs w:val="24"/>
        </w:rPr>
        <w:drawing>
          <wp:inline distT="0" distB="0" distL="0" distR="0" wp14:anchorId="5AC84A7E" wp14:editId="50DEB49D">
            <wp:extent cx="2788920" cy="22098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88920" cy="2209800"/>
                    </a:xfrm>
                    <a:prstGeom prst="rect">
                      <a:avLst/>
                    </a:prstGeom>
                    <a:noFill/>
                    <a:ln>
                      <a:noFill/>
                    </a:ln>
                  </pic:spPr>
                </pic:pic>
              </a:graphicData>
            </a:graphic>
          </wp:inline>
        </w:drawing>
      </w:r>
    </w:p>
    <w:p w14:paraId="44C62AF2" w14:textId="77777777" w:rsidR="00204A07" w:rsidRPr="00565DF7" w:rsidRDefault="00204A07" w:rsidP="00204A07">
      <w:pPr>
        <w:spacing w:line="276" w:lineRule="auto"/>
        <w:jc w:val="center"/>
        <w:rPr>
          <w:i/>
          <w:sz w:val="24"/>
          <w:szCs w:val="24"/>
        </w:rPr>
      </w:pPr>
      <w:r w:rsidRPr="00565DF7">
        <w:rPr>
          <w:i/>
          <w:sz w:val="24"/>
          <w:szCs w:val="24"/>
        </w:rPr>
        <w:t>Рис. 5.1. Графическое определение площади подошвы отдельного фундамента под колонну наружной стены</w:t>
      </w:r>
    </w:p>
    <w:p w14:paraId="016A6D52" w14:textId="77777777" w:rsidR="00204A07" w:rsidRPr="00565DF7" w:rsidRDefault="00204A07" w:rsidP="00204A07">
      <w:pPr>
        <w:spacing w:line="276" w:lineRule="auto"/>
        <w:rPr>
          <w:rFonts w:eastAsiaTheme="minorEastAsia"/>
          <w:sz w:val="24"/>
          <w:szCs w:val="24"/>
        </w:rPr>
      </w:pPr>
      <w:r w:rsidRPr="00565DF7">
        <w:rPr>
          <w:sz w:val="24"/>
          <w:szCs w:val="24"/>
        </w:rPr>
        <w:t>Точка пересечения двух графиков</w:t>
      </w:r>
      <w:proofErr w:type="gramStart"/>
      <w:r w:rsidRPr="00565DF7">
        <w:rPr>
          <w:sz w:val="24"/>
          <w:szCs w:val="24"/>
        </w:rPr>
        <w:t xml:space="preserve"> </w:t>
      </w:r>
      <m:oMath>
        <m:r>
          <w:rPr>
            <w:rFonts w:ascii="Cambria Math" w:eastAsiaTheme="minorEastAsia" w:hAnsi="Cambria Math"/>
            <w:sz w:val="24"/>
            <w:szCs w:val="24"/>
          </w:rPr>
          <m:t>R=f(A)</m:t>
        </m:r>
      </m:oMath>
      <w:r w:rsidRPr="00565DF7">
        <w:rPr>
          <w:rFonts w:eastAsiaTheme="minorEastAsia"/>
          <w:sz w:val="24"/>
          <w:szCs w:val="24"/>
        </w:rPr>
        <w:t xml:space="preserve"> </w:t>
      </w:r>
      <w:proofErr w:type="gramEnd"/>
      <w:r w:rsidRPr="00565DF7">
        <w:rPr>
          <w:rFonts w:eastAsiaTheme="minorEastAsia"/>
          <w:sz w:val="24"/>
          <w:szCs w:val="24"/>
        </w:rPr>
        <w:t xml:space="preserve">и </w:t>
      </w:r>
      <m:oMath>
        <m:sSub>
          <m:sSubPr>
            <m:ctrlPr>
              <w:rPr>
                <w:rFonts w:ascii="Cambria Math"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lang w:val="en-GB"/>
              </w:rPr>
              <m:t>II</m:t>
            </m:r>
          </m:sub>
        </m:sSub>
        <m:r>
          <w:rPr>
            <w:rFonts w:ascii="Cambria Math" w:eastAsiaTheme="minorEastAsia" w:hAnsi="Cambria Math"/>
            <w:sz w:val="24"/>
            <w:szCs w:val="24"/>
          </w:rPr>
          <m:t>=f(A)</m:t>
        </m:r>
      </m:oMath>
      <w:r w:rsidRPr="00565DF7">
        <w:rPr>
          <w:rFonts w:eastAsiaTheme="minorEastAsia"/>
          <w:sz w:val="24"/>
          <w:szCs w:val="24"/>
        </w:rPr>
        <w:t xml:space="preserve"> (Рис 5.1) определяется требуемое значение площади подошвы отдельного фундамента:</w:t>
      </w:r>
    </w:p>
    <w:p w14:paraId="6AF08960" w14:textId="77777777" w:rsidR="00204A07" w:rsidRPr="00565DF7" w:rsidRDefault="00204A07" w:rsidP="00204A07">
      <w:pPr>
        <w:spacing w:line="276" w:lineRule="auto"/>
        <w:rPr>
          <w:rFonts w:eastAsiaTheme="minorEastAsia"/>
          <w:sz w:val="24"/>
          <w:szCs w:val="24"/>
        </w:rPr>
      </w:pPr>
      <w:r w:rsidRPr="00565DF7">
        <w:rPr>
          <w:rFonts w:eastAsiaTheme="minorEastAsia"/>
          <w:sz w:val="24"/>
          <w:szCs w:val="24"/>
        </w:rPr>
        <w:t>А</w:t>
      </w:r>
      <w:r w:rsidRPr="00565DF7">
        <w:rPr>
          <w:rFonts w:eastAsiaTheme="minorEastAsia"/>
          <w:sz w:val="24"/>
          <w:szCs w:val="24"/>
          <w:vertAlign w:val="subscript"/>
        </w:rPr>
        <w:t>Т</w:t>
      </w:r>
      <w:r w:rsidRPr="00565DF7">
        <w:rPr>
          <w:rFonts w:eastAsiaTheme="minorEastAsia"/>
          <w:sz w:val="24"/>
          <w:szCs w:val="24"/>
        </w:rPr>
        <w:t>=1,12 м</w:t>
      </w:r>
      <w:proofErr w:type="gramStart"/>
      <w:r w:rsidRPr="00565DF7">
        <w:rPr>
          <w:rFonts w:eastAsiaTheme="minorEastAsia"/>
          <w:sz w:val="24"/>
          <w:szCs w:val="24"/>
          <w:vertAlign w:val="superscript"/>
        </w:rPr>
        <w:t>2</w:t>
      </w:r>
      <w:proofErr w:type="gramEnd"/>
      <w:r w:rsidRPr="00565DF7">
        <w:rPr>
          <w:rFonts w:eastAsiaTheme="minorEastAsia"/>
          <w:sz w:val="24"/>
          <w:szCs w:val="24"/>
        </w:rPr>
        <w:t xml:space="preserve"> и </w:t>
      </w:r>
      <w:r w:rsidRPr="00565DF7">
        <w:rPr>
          <w:rFonts w:eastAsiaTheme="minorEastAsia"/>
          <w:sz w:val="24"/>
          <w:szCs w:val="24"/>
          <w:lang w:val="en-GB"/>
        </w:rPr>
        <w:t>b</w:t>
      </w:r>
      <w:r w:rsidRPr="00565DF7">
        <w:rPr>
          <w:rFonts w:eastAsiaTheme="minorEastAsia"/>
          <w:sz w:val="24"/>
          <w:szCs w:val="24"/>
          <w:vertAlign w:val="subscript"/>
        </w:rPr>
        <w:t>Т</w:t>
      </w:r>
      <w:r w:rsidRPr="00565DF7">
        <w:rPr>
          <w:rFonts w:eastAsiaTheme="minorEastAsia"/>
          <w:sz w:val="24"/>
          <w:szCs w:val="24"/>
        </w:rPr>
        <w:t>=</w:t>
      </w:r>
      <m:oMath>
        <m:rad>
          <m:radPr>
            <m:degHide m:val="1"/>
            <m:ctrlPr>
              <w:rPr>
                <w:rFonts w:ascii="Cambria Math" w:hAnsi="Cambria Math"/>
                <w:i/>
                <w:sz w:val="24"/>
                <w:szCs w:val="24"/>
                <w:lang w:val="en-GB"/>
              </w:rPr>
            </m:ctrlPr>
          </m:radPr>
          <m:deg/>
          <m:e>
            <m:r>
              <w:rPr>
                <w:rFonts w:ascii="Cambria Math" w:eastAsiaTheme="minorEastAsia" w:hAnsi="Cambria Math"/>
                <w:sz w:val="24"/>
                <w:szCs w:val="24"/>
              </w:rPr>
              <m:t>1,12</m:t>
            </m:r>
          </m:e>
        </m:rad>
      </m:oMath>
      <w:r w:rsidRPr="00565DF7">
        <w:rPr>
          <w:rFonts w:eastAsiaTheme="minorEastAsia"/>
          <w:sz w:val="24"/>
          <w:szCs w:val="24"/>
        </w:rPr>
        <w:t>=1,06 м.</w:t>
      </w:r>
    </w:p>
    <w:p w14:paraId="28D3169F" w14:textId="77777777" w:rsidR="00204A07" w:rsidRPr="00565DF7" w:rsidRDefault="00204A07" w:rsidP="00204A07">
      <w:pPr>
        <w:spacing w:line="276" w:lineRule="auto"/>
        <w:ind w:firstLine="709"/>
        <w:rPr>
          <w:sz w:val="24"/>
          <w:szCs w:val="24"/>
        </w:rPr>
      </w:pPr>
      <w:r w:rsidRPr="00565DF7">
        <w:rPr>
          <w:sz w:val="24"/>
          <w:szCs w:val="24"/>
        </w:rPr>
        <w:lastRenderedPageBreak/>
        <w:t xml:space="preserve">Так как требуемая ширина фундамента </w:t>
      </w:r>
      <w:proofErr w:type="gramStart"/>
      <w:r w:rsidRPr="00565DF7">
        <w:rPr>
          <w:sz w:val="24"/>
          <w:szCs w:val="24"/>
        </w:rPr>
        <w:t>b</w:t>
      </w:r>
      <w:proofErr w:type="gramEnd"/>
      <w:r w:rsidRPr="00565DF7">
        <w:rPr>
          <w:sz w:val="24"/>
          <w:szCs w:val="24"/>
          <w:vertAlign w:val="subscript"/>
        </w:rPr>
        <w:t>Т</w:t>
      </w:r>
      <w:r w:rsidRPr="00565DF7">
        <w:rPr>
          <w:sz w:val="24"/>
          <w:szCs w:val="24"/>
        </w:rPr>
        <w:t>=0,79 м меньше максимального размера ширины одноблочного отдельного фундамента 2Ф, равного 2,1, поэтому принимаем ширину монолитного фундамента 1,5 м.</w:t>
      </w:r>
    </w:p>
    <w:p w14:paraId="4517A29C" w14:textId="77777777" w:rsidR="00204A07" w:rsidRPr="00565DF7" w:rsidRDefault="00204A07" w:rsidP="00204A07">
      <w:pPr>
        <w:ind w:firstLine="709"/>
        <w:rPr>
          <w:sz w:val="24"/>
          <w:szCs w:val="24"/>
        </w:rPr>
      </w:pPr>
      <w:r w:rsidRPr="00565DF7">
        <w:rPr>
          <w:sz w:val="24"/>
          <w:szCs w:val="24"/>
        </w:rPr>
        <w:t>Определяем новое значение R при ширине фундамента b=1,5 м:</w:t>
      </w:r>
    </w:p>
    <w:p w14:paraId="36C61423" w14:textId="77777777" w:rsidR="00204A07" w:rsidRPr="00565DF7" w:rsidRDefault="00204A07" w:rsidP="00204A07">
      <w:pPr>
        <w:spacing w:line="276" w:lineRule="auto"/>
        <w:ind w:firstLine="426"/>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1,25∙1,0</m:t>
              </m:r>
            </m:num>
            <m:den>
              <m:r>
                <w:rPr>
                  <w:rFonts w:ascii="Cambria Math" w:hAnsi="Cambria Math"/>
                  <w:sz w:val="24"/>
                  <w:szCs w:val="24"/>
                </w:rPr>
                <m:t>1,1</m:t>
              </m:r>
            </m:den>
          </m:f>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1,26∙1,0∙1,5∙18,96+6,028∙0,74∙18,96+</m:t>
              </m:r>
              <m:d>
                <m:dPr>
                  <m:ctrlPr>
                    <w:rPr>
                      <w:rFonts w:ascii="Cambria Math" w:hAnsi="Cambria Math"/>
                      <w:i/>
                      <w:sz w:val="24"/>
                      <w:szCs w:val="24"/>
                    </w:rPr>
                  </m:ctrlPr>
                </m:dPr>
                <m:e>
                  <m:r>
                    <w:rPr>
                      <w:rFonts w:ascii="Cambria Math" w:hAnsi="Cambria Math"/>
                      <w:sz w:val="24"/>
                      <w:szCs w:val="24"/>
                    </w:rPr>
                    <m:t>6,028-1</m:t>
                  </m:r>
                </m:e>
              </m:d>
              <m:r>
                <w:rPr>
                  <w:rFonts w:ascii="Cambria Math" w:hAnsi="Cambria Math"/>
                  <w:sz w:val="24"/>
                  <w:szCs w:val="24"/>
                </w:rPr>
                <m:t>*2*18,96+8,302*4,6</m:t>
              </m:r>
            </m:e>
          </m:d>
          <m:r>
            <w:rPr>
              <w:rFonts w:ascii="Cambria Math" w:hAnsi="Cambria Math"/>
              <w:sz w:val="24"/>
              <w:szCs w:val="24"/>
            </w:rPr>
            <m:t>=388,74 кПа</m:t>
          </m:r>
        </m:oMath>
      </m:oMathPara>
    </w:p>
    <w:p w14:paraId="67FF57E8" w14:textId="77777777" w:rsidR="00204A07" w:rsidRPr="00565DF7" w:rsidRDefault="00204A07" w:rsidP="00204A07">
      <w:pPr>
        <w:spacing w:line="276" w:lineRule="auto"/>
        <w:ind w:firstLine="709"/>
        <w:rPr>
          <w:sz w:val="24"/>
          <w:szCs w:val="24"/>
        </w:rPr>
      </w:pPr>
      <w:r w:rsidRPr="00565DF7">
        <w:rPr>
          <w:sz w:val="24"/>
          <w:szCs w:val="24"/>
        </w:rPr>
        <w:t>Проверяем фактическое среднее давление под подошвой фундамента:</w:t>
      </w:r>
    </w:p>
    <w:p w14:paraId="49DC4D47" w14:textId="77777777" w:rsidR="00204A07" w:rsidRPr="00565DF7" w:rsidRDefault="00204A07" w:rsidP="00204A07">
      <w:pPr>
        <w:spacing w:line="276" w:lineRule="auto"/>
        <w:rPr>
          <w:sz w:val="24"/>
          <w:szCs w:val="24"/>
        </w:rPr>
      </w:pPr>
      <w:r w:rsidRPr="00565DF7">
        <w:rPr>
          <w:sz w:val="24"/>
          <w:szCs w:val="24"/>
          <w:lang w:val="en-US"/>
        </w:rPr>
        <w:t>V</w:t>
      </w:r>
      <w:r w:rsidRPr="00565DF7">
        <w:rPr>
          <w:sz w:val="24"/>
          <w:szCs w:val="24"/>
          <w:vertAlign w:val="subscript"/>
        </w:rPr>
        <w:t>0</w:t>
      </w:r>
      <w:r w:rsidRPr="00565DF7">
        <w:rPr>
          <w:sz w:val="24"/>
          <w:szCs w:val="24"/>
        </w:rPr>
        <w:t>= 1</w:t>
      </w:r>
      <w:proofErr w:type="gramStart"/>
      <w:r w:rsidRPr="00565DF7">
        <w:rPr>
          <w:sz w:val="24"/>
          <w:szCs w:val="24"/>
        </w:rPr>
        <w:t>,2</w:t>
      </w:r>
      <w:proofErr w:type="gramEnd"/>
      <w:r w:rsidRPr="00565DF7">
        <w:rPr>
          <w:sz w:val="24"/>
          <w:szCs w:val="24"/>
        </w:rPr>
        <w:sym w:font="Symbol" w:char="F0D7"/>
      </w:r>
      <w:r w:rsidRPr="00565DF7">
        <w:rPr>
          <w:sz w:val="24"/>
          <w:szCs w:val="24"/>
        </w:rPr>
        <w:t>1,2</w:t>
      </w:r>
      <w:r w:rsidRPr="00565DF7">
        <w:rPr>
          <w:sz w:val="24"/>
          <w:szCs w:val="24"/>
        </w:rPr>
        <w:sym w:font="Symbol" w:char="F0D7"/>
      </w:r>
      <w:r w:rsidRPr="00565DF7">
        <w:rPr>
          <w:sz w:val="24"/>
          <w:szCs w:val="24"/>
        </w:rPr>
        <w:t>2,39=3,44 м</w:t>
      </w:r>
      <w:r w:rsidRPr="00565DF7">
        <w:rPr>
          <w:sz w:val="24"/>
          <w:szCs w:val="24"/>
          <w:vertAlign w:val="superscript"/>
        </w:rPr>
        <w:t>3</w:t>
      </w:r>
      <w:r w:rsidRPr="00565DF7">
        <w:rPr>
          <w:sz w:val="24"/>
          <w:szCs w:val="24"/>
        </w:rPr>
        <w:t>- общий объем фундамента и грунта на его обрезах;</w:t>
      </w:r>
    </w:p>
    <w:p w14:paraId="238D6926" w14:textId="77777777" w:rsidR="00204A07" w:rsidRPr="00565DF7" w:rsidRDefault="00204A07" w:rsidP="00204A07">
      <w:pPr>
        <w:spacing w:line="276" w:lineRule="auto"/>
        <w:rPr>
          <w:sz w:val="24"/>
          <w:szCs w:val="24"/>
        </w:rPr>
      </w:pPr>
      <w:r w:rsidRPr="00565DF7">
        <w:rPr>
          <w:sz w:val="24"/>
          <w:szCs w:val="24"/>
          <w:lang w:val="en-US"/>
        </w:rPr>
        <w:t>V</w:t>
      </w:r>
      <w:r w:rsidRPr="00565DF7">
        <w:rPr>
          <w:sz w:val="24"/>
          <w:szCs w:val="24"/>
          <w:vertAlign w:val="subscript"/>
        </w:rPr>
        <w:t>ф</w:t>
      </w:r>
      <w:r w:rsidRPr="00565DF7">
        <w:rPr>
          <w:sz w:val="24"/>
          <w:szCs w:val="24"/>
        </w:rPr>
        <w:t>=1,2</w:t>
      </w:r>
      <w:r w:rsidRPr="00565DF7">
        <w:rPr>
          <w:sz w:val="24"/>
          <w:szCs w:val="24"/>
        </w:rPr>
        <w:sym w:font="Symbol" w:char="F0D7"/>
      </w:r>
      <w:r w:rsidRPr="00565DF7">
        <w:rPr>
          <w:sz w:val="24"/>
          <w:szCs w:val="24"/>
        </w:rPr>
        <w:t>1,2</w:t>
      </w:r>
      <w:r w:rsidRPr="00565DF7">
        <w:rPr>
          <w:sz w:val="24"/>
          <w:szCs w:val="24"/>
        </w:rPr>
        <w:sym w:font="Symbol" w:char="F0D7"/>
      </w:r>
      <w:r w:rsidRPr="00565DF7">
        <w:rPr>
          <w:sz w:val="24"/>
          <w:szCs w:val="24"/>
        </w:rPr>
        <w:t>0,3+1,2</w:t>
      </w:r>
      <w:r w:rsidRPr="00565DF7">
        <w:rPr>
          <w:sz w:val="24"/>
          <w:szCs w:val="24"/>
        </w:rPr>
        <w:sym w:font="Symbol" w:char="F0D7"/>
      </w:r>
      <w:r w:rsidRPr="00565DF7">
        <w:rPr>
          <w:sz w:val="24"/>
          <w:szCs w:val="24"/>
        </w:rPr>
        <w:t>1,2</w:t>
      </w:r>
      <w:r w:rsidRPr="00565DF7">
        <w:rPr>
          <w:sz w:val="24"/>
          <w:szCs w:val="24"/>
        </w:rPr>
        <w:sym w:font="Symbol" w:char="F0D7"/>
      </w:r>
      <w:r w:rsidRPr="00565DF7">
        <w:rPr>
          <w:sz w:val="24"/>
          <w:szCs w:val="24"/>
        </w:rPr>
        <w:t>0,45+ 0,3</w:t>
      </w:r>
      <w:r w:rsidRPr="00565DF7">
        <w:rPr>
          <w:sz w:val="24"/>
          <w:szCs w:val="24"/>
        </w:rPr>
        <w:sym w:font="Symbol" w:char="F0D7"/>
      </w:r>
      <w:r w:rsidRPr="00565DF7">
        <w:rPr>
          <w:sz w:val="24"/>
          <w:szCs w:val="24"/>
        </w:rPr>
        <w:t>0,3</w:t>
      </w:r>
      <w:r w:rsidRPr="00565DF7">
        <w:rPr>
          <w:sz w:val="24"/>
          <w:szCs w:val="24"/>
        </w:rPr>
        <w:sym w:font="Symbol" w:char="F0D7"/>
      </w:r>
      <w:r w:rsidRPr="00565DF7">
        <w:rPr>
          <w:sz w:val="24"/>
          <w:szCs w:val="24"/>
        </w:rPr>
        <w:t>2,3= 1,29 м</w:t>
      </w:r>
      <w:r w:rsidRPr="00565DF7">
        <w:rPr>
          <w:sz w:val="24"/>
          <w:szCs w:val="24"/>
          <w:vertAlign w:val="superscript"/>
        </w:rPr>
        <w:t>3</w:t>
      </w:r>
      <w:r w:rsidRPr="00565DF7">
        <w:rPr>
          <w:sz w:val="24"/>
          <w:szCs w:val="24"/>
        </w:rPr>
        <w:t>-объем опорной плиты и ж/б колонны;</w:t>
      </w:r>
    </w:p>
    <w:p w14:paraId="03078DCE" w14:textId="77777777" w:rsidR="00204A07" w:rsidRPr="00565DF7" w:rsidRDefault="00204A07" w:rsidP="00204A07">
      <w:pPr>
        <w:spacing w:line="276" w:lineRule="auto"/>
        <w:rPr>
          <w:sz w:val="24"/>
          <w:szCs w:val="24"/>
        </w:rPr>
      </w:pPr>
      <w:r w:rsidRPr="00565DF7">
        <w:rPr>
          <w:sz w:val="24"/>
          <w:szCs w:val="24"/>
          <w:lang w:val="en-US"/>
        </w:rPr>
        <w:t>V</w:t>
      </w:r>
      <w:r w:rsidRPr="00565DF7">
        <w:rPr>
          <w:sz w:val="24"/>
          <w:szCs w:val="24"/>
          <w:vertAlign w:val="subscript"/>
        </w:rPr>
        <w:t>гр</w:t>
      </w:r>
      <w:r w:rsidRPr="00565DF7">
        <w:rPr>
          <w:sz w:val="24"/>
          <w:szCs w:val="24"/>
        </w:rPr>
        <w:t xml:space="preserve">= </w:t>
      </w:r>
      <w:r w:rsidRPr="00565DF7">
        <w:rPr>
          <w:sz w:val="24"/>
          <w:szCs w:val="24"/>
          <w:lang w:val="en-US"/>
        </w:rPr>
        <w:t>V</w:t>
      </w:r>
      <w:r w:rsidRPr="00565DF7">
        <w:rPr>
          <w:sz w:val="24"/>
          <w:szCs w:val="24"/>
          <w:vertAlign w:val="subscript"/>
        </w:rPr>
        <w:t>0</w:t>
      </w:r>
      <w:r w:rsidRPr="00565DF7">
        <w:rPr>
          <w:sz w:val="24"/>
          <w:szCs w:val="24"/>
        </w:rPr>
        <w:t xml:space="preserve"> - </w:t>
      </w:r>
      <w:r w:rsidRPr="00565DF7">
        <w:rPr>
          <w:sz w:val="24"/>
          <w:szCs w:val="24"/>
          <w:lang w:val="en-US"/>
        </w:rPr>
        <w:t>V</w:t>
      </w:r>
      <w:r w:rsidRPr="00565DF7">
        <w:rPr>
          <w:sz w:val="24"/>
          <w:szCs w:val="24"/>
          <w:vertAlign w:val="subscript"/>
        </w:rPr>
        <w:t>ф</w:t>
      </w:r>
      <w:r w:rsidRPr="00565DF7">
        <w:rPr>
          <w:sz w:val="24"/>
          <w:szCs w:val="24"/>
        </w:rPr>
        <w:t>= 3</w:t>
      </w:r>
      <w:proofErr w:type="gramStart"/>
      <w:r w:rsidRPr="00565DF7">
        <w:rPr>
          <w:sz w:val="24"/>
          <w:szCs w:val="24"/>
        </w:rPr>
        <w:t>,44</w:t>
      </w:r>
      <w:proofErr w:type="gramEnd"/>
      <w:r w:rsidRPr="00565DF7">
        <w:rPr>
          <w:sz w:val="24"/>
          <w:szCs w:val="24"/>
        </w:rPr>
        <w:t xml:space="preserve"> – 1,29 * 0,3 * 0,3 * 2,3=7,19 м</w:t>
      </w:r>
      <w:r w:rsidRPr="00565DF7">
        <w:rPr>
          <w:sz w:val="24"/>
          <w:szCs w:val="24"/>
          <w:vertAlign w:val="superscript"/>
        </w:rPr>
        <w:t>3</w:t>
      </w:r>
      <w:r w:rsidRPr="00565DF7">
        <w:rPr>
          <w:sz w:val="24"/>
          <w:szCs w:val="24"/>
        </w:rPr>
        <w:t>- объем грунта вокруг фундамента.</w:t>
      </w:r>
    </w:p>
    <w:p w14:paraId="53D7D7C0" w14:textId="77777777" w:rsidR="00204A07" w:rsidRPr="00565DF7" w:rsidRDefault="00204A07" w:rsidP="00204A07">
      <w:pPr>
        <w:spacing w:line="276" w:lineRule="auto"/>
        <w:ind w:firstLine="708"/>
        <w:rPr>
          <w:sz w:val="24"/>
          <w:szCs w:val="24"/>
        </w:rPr>
      </w:pPr>
      <w:r w:rsidRPr="00565DF7">
        <w:rPr>
          <w:sz w:val="24"/>
          <w:szCs w:val="24"/>
        </w:rPr>
        <w:t>Удельный вес конструктивных элементов фундамента принимаем равным 24 кН/м</w:t>
      </w:r>
      <w:r w:rsidRPr="00565DF7">
        <w:rPr>
          <w:sz w:val="24"/>
          <w:szCs w:val="24"/>
          <w:vertAlign w:val="superscript"/>
        </w:rPr>
        <w:t>3</w:t>
      </w:r>
      <w:r w:rsidRPr="00565DF7">
        <w:rPr>
          <w:sz w:val="24"/>
          <w:szCs w:val="24"/>
        </w:rPr>
        <w:t>. Удельный вес колонны 25 кН/м</w:t>
      </w:r>
      <w:r w:rsidRPr="00565DF7">
        <w:rPr>
          <w:sz w:val="24"/>
          <w:szCs w:val="24"/>
          <w:vertAlign w:val="superscript"/>
        </w:rPr>
        <w:t>3</w:t>
      </w:r>
      <w:r w:rsidRPr="00565DF7">
        <w:rPr>
          <w:sz w:val="24"/>
          <w:szCs w:val="24"/>
        </w:rPr>
        <w:t>.</w:t>
      </w:r>
    </w:p>
    <w:p w14:paraId="1A7CB845" w14:textId="77777777" w:rsidR="00204A07" w:rsidRPr="00565DF7" w:rsidRDefault="00204A07" w:rsidP="00204A07">
      <w:pPr>
        <w:spacing w:line="276" w:lineRule="auto"/>
        <w:rPr>
          <w:sz w:val="24"/>
          <w:szCs w:val="24"/>
        </w:rPr>
      </w:pPr>
      <w:r w:rsidRPr="00565DF7">
        <w:rPr>
          <w:sz w:val="24"/>
          <w:szCs w:val="24"/>
          <w:lang w:val="en-US"/>
        </w:rPr>
        <w:t>Q</w:t>
      </w:r>
      <w:r w:rsidRPr="00565DF7">
        <w:rPr>
          <w:sz w:val="24"/>
          <w:szCs w:val="24"/>
          <w:vertAlign w:val="subscript"/>
        </w:rPr>
        <w:t>ф</w:t>
      </w:r>
      <w:r w:rsidRPr="00565DF7">
        <w:rPr>
          <w:sz w:val="24"/>
          <w:szCs w:val="24"/>
        </w:rPr>
        <w:t>=1</w:t>
      </w:r>
      <w:proofErr w:type="gramStart"/>
      <w:r w:rsidRPr="00565DF7">
        <w:rPr>
          <w:sz w:val="24"/>
          <w:szCs w:val="24"/>
        </w:rPr>
        <w:t>,29</w:t>
      </w:r>
      <w:proofErr w:type="gramEnd"/>
      <w:r w:rsidRPr="00565DF7">
        <w:rPr>
          <w:sz w:val="24"/>
          <w:szCs w:val="24"/>
        </w:rPr>
        <w:sym w:font="Symbol" w:char="F0D7"/>
      </w:r>
      <w:r w:rsidRPr="00565DF7">
        <w:rPr>
          <w:sz w:val="24"/>
          <w:szCs w:val="24"/>
        </w:rPr>
        <w:t>24=30,96 кН- вес самого фундамента;</w:t>
      </w:r>
    </w:p>
    <w:p w14:paraId="3DB5FF8A" w14:textId="77777777" w:rsidR="00204A07" w:rsidRPr="00565DF7" w:rsidRDefault="00204A07" w:rsidP="00204A07">
      <w:pPr>
        <w:spacing w:line="276" w:lineRule="auto"/>
        <w:rPr>
          <w:sz w:val="24"/>
          <w:szCs w:val="24"/>
        </w:rPr>
      </w:pPr>
      <w:r w:rsidRPr="00565DF7">
        <w:rPr>
          <w:sz w:val="24"/>
          <w:szCs w:val="24"/>
          <w:lang w:val="en-US"/>
        </w:rPr>
        <w:t>Q</w:t>
      </w:r>
      <w:r w:rsidRPr="00565DF7">
        <w:rPr>
          <w:sz w:val="24"/>
          <w:szCs w:val="24"/>
          <w:vertAlign w:val="subscript"/>
        </w:rPr>
        <w:t>к</w:t>
      </w:r>
      <w:r w:rsidRPr="00565DF7">
        <w:rPr>
          <w:sz w:val="24"/>
          <w:szCs w:val="24"/>
        </w:rPr>
        <w:t>=0</w:t>
      </w:r>
      <w:proofErr w:type="gramStart"/>
      <w:r w:rsidRPr="00565DF7">
        <w:rPr>
          <w:sz w:val="24"/>
          <w:szCs w:val="24"/>
        </w:rPr>
        <w:t>,3</w:t>
      </w:r>
      <w:proofErr w:type="gramEnd"/>
      <w:r w:rsidRPr="00565DF7">
        <w:rPr>
          <w:sz w:val="24"/>
          <w:szCs w:val="24"/>
        </w:rPr>
        <w:sym w:font="Symbol" w:char="F0D7"/>
      </w:r>
      <w:r w:rsidRPr="00565DF7">
        <w:rPr>
          <w:sz w:val="24"/>
          <w:szCs w:val="24"/>
        </w:rPr>
        <w:t>0,3</w:t>
      </w:r>
      <w:r w:rsidRPr="00565DF7">
        <w:rPr>
          <w:sz w:val="24"/>
          <w:szCs w:val="24"/>
        </w:rPr>
        <w:sym w:font="Symbol" w:char="F0D7"/>
      </w:r>
      <w:r w:rsidRPr="00565DF7">
        <w:rPr>
          <w:sz w:val="24"/>
          <w:szCs w:val="24"/>
        </w:rPr>
        <w:t>4,49</w:t>
      </w:r>
      <w:r w:rsidRPr="00565DF7">
        <w:rPr>
          <w:sz w:val="24"/>
          <w:szCs w:val="24"/>
        </w:rPr>
        <w:sym w:font="Symbol" w:char="F0D7"/>
      </w:r>
      <w:r w:rsidRPr="00565DF7">
        <w:rPr>
          <w:sz w:val="24"/>
          <w:szCs w:val="24"/>
        </w:rPr>
        <w:t>25=10,13 кН- собственный вес колонны размером 0,3×0,3 м;</w:t>
      </w:r>
    </w:p>
    <w:p w14:paraId="0A192E1F" w14:textId="77777777" w:rsidR="00204A07" w:rsidRPr="00565DF7" w:rsidRDefault="00204A07" w:rsidP="00204A07">
      <w:pPr>
        <w:spacing w:line="276" w:lineRule="auto"/>
        <w:rPr>
          <w:sz w:val="24"/>
          <w:szCs w:val="24"/>
        </w:rPr>
      </w:pPr>
      <w:r w:rsidRPr="00565DF7">
        <w:rPr>
          <w:sz w:val="24"/>
          <w:szCs w:val="24"/>
          <w:lang w:val="en-US"/>
        </w:rPr>
        <w:t>Q</w:t>
      </w:r>
      <w:r w:rsidRPr="00565DF7">
        <w:rPr>
          <w:sz w:val="24"/>
          <w:szCs w:val="24"/>
          <w:vertAlign w:val="subscript"/>
        </w:rPr>
        <w:t>р</w:t>
      </w:r>
      <w:r w:rsidRPr="00565DF7">
        <w:rPr>
          <w:sz w:val="24"/>
          <w:szCs w:val="24"/>
        </w:rPr>
        <w:t>=0</w:t>
      </w:r>
      <w:proofErr w:type="gramStart"/>
      <w:r w:rsidRPr="00565DF7">
        <w:rPr>
          <w:sz w:val="24"/>
          <w:szCs w:val="24"/>
        </w:rPr>
        <w:t>,3</w:t>
      </w:r>
      <w:proofErr w:type="gramEnd"/>
      <w:r w:rsidRPr="00565DF7">
        <w:rPr>
          <w:sz w:val="24"/>
          <w:szCs w:val="24"/>
        </w:rPr>
        <w:sym w:font="Symbol" w:char="F0D7"/>
      </w:r>
      <w:r w:rsidRPr="00565DF7">
        <w:rPr>
          <w:sz w:val="24"/>
          <w:szCs w:val="24"/>
        </w:rPr>
        <w:t>0,3</w:t>
      </w:r>
      <w:r w:rsidRPr="00565DF7">
        <w:rPr>
          <w:sz w:val="24"/>
          <w:szCs w:val="24"/>
        </w:rPr>
        <w:sym w:font="Symbol" w:char="F0D7"/>
      </w:r>
      <w:r w:rsidRPr="00565DF7">
        <w:rPr>
          <w:sz w:val="24"/>
          <w:szCs w:val="24"/>
        </w:rPr>
        <w:t>5,7</w:t>
      </w:r>
      <w:r w:rsidRPr="00565DF7">
        <w:rPr>
          <w:sz w:val="24"/>
          <w:szCs w:val="24"/>
        </w:rPr>
        <w:sym w:font="Symbol" w:char="F0D7"/>
      </w:r>
      <w:r w:rsidRPr="00565DF7">
        <w:rPr>
          <w:sz w:val="24"/>
          <w:szCs w:val="24"/>
        </w:rPr>
        <w:t>25=12,83 кН -собственный вес ригеля размером 0,3×0,3 м длинной 6 м;</w:t>
      </w:r>
    </w:p>
    <w:p w14:paraId="030B1EB4" w14:textId="77777777" w:rsidR="00204A07" w:rsidRPr="00565DF7" w:rsidRDefault="00204A07" w:rsidP="00204A07">
      <w:pPr>
        <w:spacing w:line="276" w:lineRule="auto"/>
        <w:rPr>
          <w:sz w:val="24"/>
          <w:szCs w:val="24"/>
        </w:rPr>
      </w:pPr>
      <w:r w:rsidRPr="00565DF7">
        <w:rPr>
          <w:sz w:val="24"/>
          <w:szCs w:val="24"/>
          <w:lang w:val="en-US"/>
        </w:rPr>
        <w:t>Q</w:t>
      </w:r>
      <w:r w:rsidRPr="00565DF7">
        <w:rPr>
          <w:sz w:val="24"/>
          <w:szCs w:val="24"/>
          <w:vertAlign w:val="subscript"/>
          <w:lang w:val="en-US"/>
        </w:rPr>
        <w:t>n</w:t>
      </w:r>
      <w:r w:rsidRPr="00565DF7">
        <w:rPr>
          <w:sz w:val="24"/>
          <w:szCs w:val="24"/>
        </w:rPr>
        <w:t>=0</w:t>
      </w:r>
      <w:proofErr w:type="gramStart"/>
      <w:r w:rsidRPr="00565DF7">
        <w:rPr>
          <w:sz w:val="24"/>
          <w:szCs w:val="24"/>
        </w:rPr>
        <w:t>,34</w:t>
      </w:r>
      <w:proofErr w:type="gramEnd"/>
      <w:r w:rsidRPr="00565DF7">
        <w:rPr>
          <w:sz w:val="24"/>
          <w:szCs w:val="24"/>
        </w:rPr>
        <w:sym w:font="Symbol" w:char="F0D7"/>
      </w:r>
      <w:r w:rsidRPr="00565DF7">
        <w:rPr>
          <w:sz w:val="24"/>
          <w:szCs w:val="24"/>
        </w:rPr>
        <w:t>3</w:t>
      </w:r>
      <w:r w:rsidRPr="00565DF7">
        <w:rPr>
          <w:sz w:val="24"/>
          <w:szCs w:val="24"/>
        </w:rPr>
        <w:sym w:font="Symbol" w:char="F0D7"/>
      </w:r>
      <w:r w:rsidRPr="00565DF7">
        <w:rPr>
          <w:sz w:val="24"/>
          <w:szCs w:val="24"/>
        </w:rPr>
        <w:t>6</w:t>
      </w:r>
      <w:r w:rsidRPr="00565DF7">
        <w:rPr>
          <w:sz w:val="24"/>
          <w:szCs w:val="24"/>
        </w:rPr>
        <w:sym w:font="Symbol" w:char="F0D7"/>
      </w:r>
      <w:r w:rsidRPr="00565DF7">
        <w:rPr>
          <w:sz w:val="24"/>
          <w:szCs w:val="24"/>
        </w:rPr>
        <w:t>13=79,6 кН- вес ограждающей панели подвала при шаге колонн 6,0 м;</w:t>
      </w:r>
    </w:p>
    <w:p w14:paraId="5CA57EC9" w14:textId="77777777" w:rsidR="00204A07" w:rsidRPr="00565DF7" w:rsidRDefault="00204A07" w:rsidP="00204A07">
      <w:pPr>
        <w:spacing w:line="276" w:lineRule="auto"/>
        <w:rPr>
          <w:sz w:val="24"/>
          <w:szCs w:val="24"/>
        </w:rPr>
      </w:pPr>
      <w:r w:rsidRPr="00565DF7">
        <w:rPr>
          <w:sz w:val="24"/>
          <w:szCs w:val="24"/>
        </w:rPr>
        <w:t>Удельный вес грунта обратной засыпки принимаем равным 18 кН/м3.</w:t>
      </w:r>
    </w:p>
    <w:p w14:paraId="53FDC2FB" w14:textId="77777777" w:rsidR="00204A07" w:rsidRPr="00565DF7" w:rsidRDefault="00204A07" w:rsidP="00204A07">
      <w:pPr>
        <w:spacing w:line="276" w:lineRule="auto"/>
        <w:rPr>
          <w:sz w:val="24"/>
          <w:szCs w:val="24"/>
        </w:rPr>
      </w:pPr>
      <w:r w:rsidRPr="00565DF7">
        <w:rPr>
          <w:sz w:val="24"/>
          <w:szCs w:val="24"/>
        </w:rPr>
        <w:t>Тогда вес грунта на обрезах фундамента:</w:t>
      </w:r>
    </w:p>
    <w:p w14:paraId="492DFF7C" w14:textId="77777777" w:rsidR="00204A07" w:rsidRPr="00565DF7" w:rsidRDefault="00204A07" w:rsidP="00204A07">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гр</m:t>
            </m:r>
          </m:sub>
        </m:sSub>
        <m:r>
          <w:rPr>
            <w:rFonts w:ascii="Cambria Math" w:hAnsi="Cambria Math"/>
            <w:sz w:val="24"/>
            <w:szCs w:val="24"/>
          </w:rPr>
          <m:t>=</m:t>
        </m:r>
      </m:oMath>
      <w:r w:rsidRPr="00565DF7">
        <w:rPr>
          <w:rFonts w:eastAsiaTheme="minorEastAsia"/>
          <w:sz w:val="24"/>
          <w:szCs w:val="24"/>
        </w:rPr>
        <w:t>7,19</w:t>
      </w:r>
      <w:r w:rsidRPr="00565DF7">
        <w:rPr>
          <w:sz w:val="24"/>
          <w:szCs w:val="24"/>
        </w:rPr>
        <w:sym w:font="Symbol" w:char="F0D7"/>
      </w:r>
      <w:r w:rsidRPr="00565DF7">
        <w:rPr>
          <w:sz w:val="24"/>
          <w:szCs w:val="24"/>
        </w:rPr>
        <w:t>18=129,42 кН</w:t>
      </w:r>
    </w:p>
    <w:p w14:paraId="04AF0BE5" w14:textId="77777777" w:rsidR="00204A07" w:rsidRPr="00565DF7" w:rsidRDefault="00204A07" w:rsidP="00204A07">
      <w:pPr>
        <w:spacing w:line="276" w:lineRule="auto"/>
        <w:rPr>
          <w:sz w:val="24"/>
          <w:szCs w:val="24"/>
        </w:rPr>
      </w:pPr>
      <w:r w:rsidRPr="00565DF7">
        <w:rPr>
          <w:sz w:val="24"/>
          <w:szCs w:val="24"/>
        </w:rPr>
        <w:t>Вес пригрузки от бетонного пола подвала в пределах плана фундамента:</w:t>
      </w:r>
    </w:p>
    <w:p w14:paraId="4A680D7C" w14:textId="77777777" w:rsidR="00204A07" w:rsidRPr="00565DF7" w:rsidRDefault="00204A07" w:rsidP="00204A07">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lang w:val="en-GB"/>
              </w:rPr>
              <m:t>n</m:t>
            </m:r>
          </m:sub>
        </m:sSub>
      </m:oMath>
      <w:r w:rsidRPr="00565DF7">
        <w:rPr>
          <w:rFonts w:eastAsiaTheme="minorEastAsia"/>
          <w:sz w:val="24"/>
          <w:szCs w:val="24"/>
        </w:rPr>
        <w:t>=(1,2</w:t>
      </w:r>
      <w:r w:rsidRPr="00565DF7">
        <w:rPr>
          <w:rFonts w:eastAsiaTheme="minorEastAsia"/>
          <w:sz w:val="24"/>
          <w:szCs w:val="24"/>
          <w:vertAlign w:val="superscript"/>
        </w:rPr>
        <w:t>2</w:t>
      </w:r>
      <w:r w:rsidRPr="00565DF7">
        <w:rPr>
          <w:rFonts w:eastAsiaTheme="minorEastAsia"/>
          <w:sz w:val="24"/>
          <w:szCs w:val="24"/>
        </w:rPr>
        <w:t>-0,4</w:t>
      </w:r>
      <w:r w:rsidRPr="00565DF7">
        <w:rPr>
          <w:rFonts w:eastAsiaTheme="minorEastAsia"/>
          <w:sz w:val="24"/>
          <w:szCs w:val="24"/>
          <w:vertAlign w:val="superscript"/>
        </w:rPr>
        <w:t>2</w:t>
      </w:r>
      <w:r w:rsidRPr="00565DF7">
        <w:rPr>
          <w:rFonts w:eastAsiaTheme="minorEastAsia"/>
          <w:sz w:val="24"/>
          <w:szCs w:val="24"/>
        </w:rPr>
        <w:t>)</w:t>
      </w:r>
      <w:r w:rsidRPr="00565DF7">
        <w:rPr>
          <w:sz w:val="24"/>
          <w:szCs w:val="24"/>
        </w:rPr>
        <w:t xml:space="preserve"> </w:t>
      </w:r>
      <w:r w:rsidRPr="00565DF7">
        <w:rPr>
          <w:sz w:val="24"/>
          <w:szCs w:val="24"/>
        </w:rPr>
        <w:sym w:font="Symbol" w:char="F0D7"/>
      </w:r>
      <w:r w:rsidRPr="00565DF7">
        <w:rPr>
          <w:sz w:val="24"/>
          <w:szCs w:val="24"/>
        </w:rPr>
        <w:t>0,2</w:t>
      </w:r>
      <w:r w:rsidRPr="00565DF7">
        <w:rPr>
          <w:sz w:val="24"/>
          <w:szCs w:val="24"/>
        </w:rPr>
        <w:sym w:font="Symbol" w:char="F0D7"/>
      </w:r>
      <w:r w:rsidRPr="00565DF7">
        <w:rPr>
          <w:sz w:val="24"/>
          <w:szCs w:val="24"/>
        </w:rPr>
        <w:t>22=5,6 кН</w:t>
      </w:r>
    </w:p>
    <w:p w14:paraId="14DA17DB" w14:textId="77777777" w:rsidR="00204A07" w:rsidRPr="00565DF7" w:rsidRDefault="00204A07" w:rsidP="00204A07">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II</m:t>
            </m:r>
          </m:sub>
        </m:sSub>
      </m:oMath>
      <w:r w:rsidRPr="00565DF7">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ф</m:t>
            </m:r>
          </m:sub>
        </m:sSub>
      </m:oMath>
      <w:r w:rsidRPr="00565DF7">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к</m:t>
            </m:r>
          </m:sub>
        </m:sSub>
      </m:oMath>
      <w:r w:rsidRPr="00565DF7">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Q</m:t>
            </m:r>
          </m:e>
          <m:sub>
            <w:proofErr w:type="gramStart"/>
            <m:r>
              <w:rPr>
                <w:rFonts w:ascii="Cambria Math" w:hAnsi="Cambria Math"/>
                <w:sz w:val="24"/>
                <w:szCs w:val="24"/>
              </w:rPr>
              <m:t>р</m:t>
            </m:r>
            <w:proofErr w:type="gramEnd"/>
          </m:sub>
        </m:sSub>
      </m:oMath>
      <w:r w:rsidRPr="00565DF7">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п</m:t>
            </m:r>
          </m:sub>
        </m:sSub>
      </m:oMath>
      <w:r w:rsidRPr="00565DF7">
        <w:rPr>
          <w:rFonts w:eastAsiaTheme="minorEastAsia"/>
          <w:sz w:val="24"/>
          <w:szCs w:val="24"/>
        </w:rPr>
        <w:t>=30,9+10,13+12,83+79,6</w:t>
      </w:r>
      <w:r w:rsidRPr="00565DF7">
        <w:rPr>
          <w:sz w:val="24"/>
          <w:szCs w:val="24"/>
        </w:rPr>
        <w:t>=183,46 кН</w:t>
      </w:r>
    </w:p>
    <w:p w14:paraId="0DD1DCD1" w14:textId="77777777" w:rsidR="00204A07" w:rsidRPr="00565DF7" w:rsidRDefault="00204A07" w:rsidP="00204A07">
      <w:pPr>
        <w:spacing w:line="276" w:lineRule="auto"/>
        <w:rPr>
          <w:sz w:val="24"/>
          <w:szCs w:val="24"/>
        </w:rPr>
      </w:pP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lang w:val="en-GB"/>
              </w:rPr>
              <m:t>II</m:t>
            </m:r>
          </m:sub>
        </m:sSub>
      </m:oMath>
      <w:r w:rsidRPr="00565DF7">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гр</m:t>
            </m:r>
          </m:sub>
        </m:sSub>
      </m:oMath>
      <w:r w:rsidRPr="00565DF7">
        <w:rPr>
          <w:rFonts w:eastAsiaTheme="minorEastAsia"/>
          <w:sz w:val="24"/>
          <w:szCs w:val="24"/>
        </w:rPr>
        <w:t>+</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n</m:t>
            </m:r>
          </m:sub>
        </m:sSub>
      </m:oMath>
      <w:r w:rsidRPr="00565DF7">
        <w:rPr>
          <w:rFonts w:eastAsiaTheme="minorEastAsia"/>
          <w:sz w:val="24"/>
          <w:szCs w:val="24"/>
        </w:rPr>
        <w:t xml:space="preserve">=129,42+45,6=175,02 </w:t>
      </w:r>
      <w:r w:rsidRPr="00565DF7">
        <w:rPr>
          <w:sz w:val="24"/>
          <w:szCs w:val="24"/>
        </w:rPr>
        <w:t>кН</w:t>
      </w:r>
    </w:p>
    <w:p w14:paraId="4710F081" w14:textId="77777777" w:rsidR="00204A07" w:rsidRPr="00565DF7" w:rsidRDefault="00204A07" w:rsidP="00204A07">
      <w:pPr>
        <w:spacing w:line="276" w:lineRule="auto"/>
        <w:rPr>
          <w:sz w:val="24"/>
          <w:szCs w:val="24"/>
        </w:rPr>
      </w:pPr>
      <m:oMathPara>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II</m:t>
                  </m:r>
                </m:sub>
              </m:sSub>
            </m:num>
            <m:den>
              <m:sSub>
                <m:sSubPr>
                  <m:ctrlPr>
                    <w:rPr>
                      <w:rFonts w:ascii="Cambria Math" w:hAnsi="Cambria Math"/>
                      <w:i/>
                      <w:sz w:val="24"/>
                      <w:szCs w:val="24"/>
                    </w:rPr>
                  </m:ctrlPr>
                </m:sSubPr>
                <m:e>
                  <m:r>
                    <w:rPr>
                      <w:rFonts w:ascii="Cambria Math" w:hAnsi="Cambria Math"/>
                      <w:sz w:val="24"/>
                      <w:szCs w:val="24"/>
                    </w:rPr>
                    <m:t>А</m:t>
                  </m:r>
                </m:e>
                <m:sub>
                  <m:r>
                    <w:rPr>
                      <w:rFonts w:ascii="Cambria Math" w:hAnsi="Cambria Math"/>
                      <w:sz w:val="24"/>
                      <w:szCs w:val="24"/>
                    </w:rPr>
                    <m:t>ф</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240,11+183,46+175,02</m:t>
              </m:r>
            </m:num>
            <m:den>
              <m:r>
                <w:rPr>
                  <w:rFonts w:ascii="Cambria Math" w:hAnsi="Cambria Math"/>
                  <w:sz w:val="24"/>
                  <w:szCs w:val="24"/>
                </w:rPr>
                <m:t>1,5∙1,5</m:t>
              </m:r>
            </m:den>
          </m:f>
          <m:r>
            <w:rPr>
              <w:rFonts w:ascii="Cambria Math" w:hAnsi="Cambria Math"/>
              <w:sz w:val="24"/>
              <w:szCs w:val="24"/>
            </w:rPr>
            <m:t>=266,04 кПа</m:t>
          </m:r>
        </m:oMath>
      </m:oMathPara>
    </w:p>
    <w:p w14:paraId="6FE74FA4" w14:textId="77777777" w:rsidR="00204A07" w:rsidRPr="00565DF7" w:rsidRDefault="00204A07" w:rsidP="00204A07">
      <w:pPr>
        <w:spacing w:line="276" w:lineRule="auto"/>
        <w:rPr>
          <w:sz w:val="24"/>
          <w:szCs w:val="24"/>
        </w:rPr>
      </w:pPr>
      <w:r w:rsidRPr="00565DF7">
        <w:rPr>
          <w:sz w:val="24"/>
          <w:szCs w:val="24"/>
        </w:rPr>
        <w:t xml:space="preserve">Разница значений </w:t>
      </w:r>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oMath>
      <w:r w:rsidRPr="00565DF7">
        <w:rPr>
          <w:sz w:val="24"/>
          <w:szCs w:val="24"/>
        </w:rPr>
        <w:t xml:space="preserve"> и </w:t>
      </w:r>
      <w:r w:rsidRPr="00565DF7">
        <w:rPr>
          <w:i/>
          <w:sz w:val="24"/>
          <w:szCs w:val="24"/>
        </w:rPr>
        <w:t>R</w:t>
      </w:r>
      <w:r w:rsidRPr="00565DF7">
        <w:rPr>
          <w:sz w:val="24"/>
          <w:szCs w:val="24"/>
        </w:rPr>
        <w:t xml:space="preserve"> в проекте для отдельно стоящих фундаментов не должна превышать 20%, причем </w:t>
      </w:r>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oMath>
      <w:r w:rsidRPr="00565DF7">
        <w:rPr>
          <w:sz w:val="24"/>
          <w:szCs w:val="24"/>
        </w:rPr>
        <w:t xml:space="preserve"> всегда должно быть меньше или равно </w:t>
      </w:r>
      <w:r w:rsidRPr="00565DF7">
        <w:rPr>
          <w:i/>
          <w:sz w:val="24"/>
          <w:szCs w:val="24"/>
        </w:rPr>
        <w:t>R.</w:t>
      </w:r>
    </w:p>
    <w:p w14:paraId="17E72B0F" w14:textId="77777777" w:rsidR="00204A07" w:rsidRPr="00565DF7" w:rsidRDefault="00204A07" w:rsidP="00204A07">
      <w:pPr>
        <w:spacing w:line="276" w:lineRule="auto"/>
        <w:rPr>
          <w:rFonts w:eastAsiaTheme="minorEastAsia"/>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390,2-266,04</m:t>
              </m:r>
            </m:num>
            <m:den>
              <m:r>
                <w:rPr>
                  <w:rFonts w:ascii="Cambria Math" w:hAnsi="Cambria Math"/>
                  <w:sz w:val="24"/>
                  <w:szCs w:val="24"/>
                </w:rPr>
                <m:t>266,04</m:t>
              </m:r>
            </m:den>
          </m:f>
          <m:r>
            <w:rPr>
              <w:rFonts w:ascii="Cambria Math" w:hAnsi="Cambria Math"/>
              <w:sz w:val="24"/>
              <w:szCs w:val="24"/>
            </w:rPr>
            <m:t>∙100%=14,9%</m:t>
          </m:r>
        </m:oMath>
      </m:oMathPara>
    </w:p>
    <w:p w14:paraId="1A6BA842" w14:textId="77777777" w:rsidR="00204A07" w:rsidRPr="00565DF7" w:rsidRDefault="00204A07" w:rsidP="00204A07">
      <w:pPr>
        <w:spacing w:line="276" w:lineRule="auto"/>
        <w:rPr>
          <w:sz w:val="24"/>
          <w:szCs w:val="24"/>
        </w:rPr>
      </w:pPr>
      <w:r w:rsidRPr="00565DF7">
        <w:rPr>
          <w:sz w:val="24"/>
          <w:szCs w:val="24"/>
        </w:rPr>
        <w:t xml:space="preserve">Т.к. разница значений </w:t>
      </w:r>
      <m:oMath>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II</m:t>
            </m:r>
          </m:sub>
        </m:sSub>
      </m:oMath>
      <w:r w:rsidRPr="00565DF7">
        <w:rPr>
          <w:sz w:val="24"/>
          <w:szCs w:val="24"/>
        </w:rPr>
        <w:t xml:space="preserve"> и </w:t>
      </w:r>
      <w:r w:rsidRPr="00565DF7">
        <w:rPr>
          <w:i/>
          <w:sz w:val="24"/>
          <w:szCs w:val="24"/>
        </w:rPr>
        <w:t>R</w:t>
      </w:r>
      <w:r w:rsidRPr="00565DF7">
        <w:rPr>
          <w:sz w:val="24"/>
          <w:szCs w:val="24"/>
        </w:rPr>
        <w:t xml:space="preserve"> составляет 14,9%, то площадь подошвы отдельного фундамента запроектирована экономично. Окончательно принимаем фундаментную плиту 1,5×1,5 м.</w:t>
      </w:r>
    </w:p>
    <w:p w14:paraId="2F229C3B" w14:textId="77777777" w:rsidR="00204A07" w:rsidRPr="00565DF7" w:rsidRDefault="00204A07" w:rsidP="00204A07">
      <w:pPr>
        <w:spacing w:line="276" w:lineRule="auto"/>
        <w:jc w:val="center"/>
        <w:rPr>
          <w:i/>
          <w:sz w:val="24"/>
          <w:szCs w:val="24"/>
        </w:rPr>
      </w:pPr>
      <w:r w:rsidRPr="00565DF7">
        <w:rPr>
          <w:noProof/>
        </w:rPr>
        <w:lastRenderedPageBreak/>
        <w:drawing>
          <wp:anchor distT="0" distB="0" distL="114300" distR="114300" simplePos="0" relativeHeight="251804672" behindDoc="0" locked="0" layoutInCell="1" allowOverlap="1" wp14:anchorId="0AC3DA02" wp14:editId="168F3294">
            <wp:simplePos x="0" y="0"/>
            <wp:positionH relativeFrom="column">
              <wp:posOffset>1201420</wp:posOffset>
            </wp:positionH>
            <wp:positionV relativeFrom="paragraph">
              <wp:posOffset>1905</wp:posOffset>
            </wp:positionV>
            <wp:extent cx="3870960" cy="3258820"/>
            <wp:effectExtent l="0" t="0" r="0" b="0"/>
            <wp:wrapTopAndBottom/>
            <wp:docPr id="71" name="Рисунок 71" descr="Описание: C:\Users\79199\Desktop\с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descr="Описание: C:\Users\79199\Desktop\с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0960" cy="3258820"/>
                    </a:xfrm>
                    <a:prstGeom prst="rect">
                      <a:avLst/>
                    </a:prstGeom>
                    <a:noFill/>
                  </pic:spPr>
                </pic:pic>
              </a:graphicData>
            </a:graphic>
            <wp14:sizeRelH relativeFrom="margin">
              <wp14:pctWidth>0</wp14:pctWidth>
            </wp14:sizeRelH>
            <wp14:sizeRelV relativeFrom="margin">
              <wp14:pctHeight>0</wp14:pctHeight>
            </wp14:sizeRelV>
          </wp:anchor>
        </w:drawing>
      </w:r>
      <w:r w:rsidRPr="00565DF7">
        <w:rPr>
          <w:i/>
          <w:sz w:val="24"/>
          <w:szCs w:val="24"/>
        </w:rPr>
        <w:t>Рис. 5.6. Разрез фундамента под внутреннюю колонну</w:t>
      </w:r>
    </w:p>
    <w:p w14:paraId="5DD05C5F" w14:textId="77777777" w:rsidR="00204A07" w:rsidRPr="00565DF7" w:rsidRDefault="00204A07" w:rsidP="00204A07">
      <w:pPr>
        <w:spacing w:line="276" w:lineRule="auto"/>
        <w:jc w:val="center"/>
        <w:rPr>
          <w:i/>
          <w:sz w:val="24"/>
          <w:szCs w:val="24"/>
        </w:rPr>
      </w:pPr>
    </w:p>
    <w:p w14:paraId="1D7499A8" w14:textId="77777777" w:rsidR="00204A07" w:rsidRPr="00565DF7" w:rsidRDefault="00204A07" w:rsidP="00204A07">
      <w:pPr>
        <w:spacing w:line="276" w:lineRule="auto"/>
        <w:jc w:val="center"/>
        <w:rPr>
          <w:i/>
          <w:sz w:val="24"/>
          <w:szCs w:val="24"/>
        </w:rPr>
      </w:pPr>
    </w:p>
    <w:p w14:paraId="1D378026" w14:textId="77777777" w:rsidR="00204A07" w:rsidRPr="00565DF7" w:rsidRDefault="00204A07" w:rsidP="00204A07">
      <w:pPr>
        <w:pStyle w:val="af3"/>
        <w:numPr>
          <w:ilvl w:val="1"/>
          <w:numId w:val="13"/>
        </w:numPr>
        <w:spacing w:line="276" w:lineRule="auto"/>
        <w:jc w:val="center"/>
        <w:rPr>
          <w:b/>
        </w:rPr>
      </w:pPr>
      <w:r w:rsidRPr="00565DF7">
        <w:rPr>
          <w:b/>
        </w:rPr>
        <w:t>Расчет осадок фундамента мелкого заложения методом послойного суммирования</w:t>
      </w:r>
    </w:p>
    <w:p w14:paraId="753BFB88" w14:textId="77777777" w:rsidR="00204A07" w:rsidRPr="00565DF7" w:rsidRDefault="00204A07" w:rsidP="00204A07">
      <w:pPr>
        <w:spacing w:line="276" w:lineRule="auto"/>
        <w:jc w:val="center"/>
        <w:rPr>
          <w:b/>
          <w:sz w:val="24"/>
          <w:szCs w:val="24"/>
        </w:rPr>
      </w:pPr>
    </w:p>
    <w:p w14:paraId="192D866C" w14:textId="77777777" w:rsidR="00204A07" w:rsidRPr="00565DF7" w:rsidRDefault="00204A07" w:rsidP="00204A07">
      <w:pPr>
        <w:spacing w:line="276" w:lineRule="auto"/>
        <w:ind w:firstLine="708"/>
        <w:rPr>
          <w:sz w:val="24"/>
          <w:szCs w:val="24"/>
        </w:rPr>
      </w:pPr>
      <w:r w:rsidRPr="00565DF7">
        <w:rPr>
          <w:sz w:val="24"/>
          <w:szCs w:val="24"/>
        </w:rPr>
        <w:t>Расчет осадок будем производить по формуле:</w:t>
      </w:r>
    </w:p>
    <w:p w14:paraId="028A9403" w14:textId="77777777" w:rsidR="00204A07" w:rsidRPr="00565DF7" w:rsidRDefault="00204A07" w:rsidP="00204A07">
      <w:pPr>
        <w:spacing w:line="276" w:lineRule="auto"/>
        <w:rPr>
          <w:rFonts w:eastAsiaTheme="minorEastAsia"/>
          <w:sz w:val="24"/>
          <w:szCs w:val="24"/>
        </w:rPr>
      </w:pPr>
      <m:oMathPara>
        <m:oMath>
          <m:r>
            <w:rPr>
              <w:rFonts w:ascii="Cambria Math" w:hAnsi="Cambria Math"/>
              <w:sz w:val="24"/>
              <w:szCs w:val="24"/>
            </w:rPr>
            <m:t>s=β∙</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zp</m:t>
                      </m:r>
                    </m:sub>
                  </m:sSub>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den>
              </m:f>
            </m:e>
          </m:nary>
          <m:r>
            <m:rPr>
              <m:sty m:val="p"/>
            </m:rPr>
            <w:rPr>
              <w:rFonts w:ascii="Cambria Math" w:eastAsiaTheme="minorEastAsia" w:hAnsi="Cambria Math"/>
              <w:sz w:val="24"/>
              <w:szCs w:val="24"/>
            </w:rPr>
            <m:t xml:space="preserve"> [м],</m:t>
          </m:r>
        </m:oMath>
      </m:oMathPara>
    </w:p>
    <w:p w14:paraId="195CE21A" w14:textId="77777777" w:rsidR="00204A07" w:rsidRPr="00565DF7" w:rsidRDefault="00204A07" w:rsidP="00204A07">
      <w:pPr>
        <w:spacing w:line="276" w:lineRule="auto"/>
        <w:rPr>
          <w:rFonts w:eastAsiaTheme="minorEastAsia"/>
          <w:sz w:val="24"/>
          <w:szCs w:val="24"/>
        </w:rPr>
      </w:pPr>
      <w:r w:rsidRPr="00565DF7">
        <w:rPr>
          <w:rFonts w:eastAsiaTheme="minorEastAsia"/>
          <w:sz w:val="24"/>
          <w:szCs w:val="24"/>
        </w:rPr>
        <w:t xml:space="preserve">Где </w:t>
      </w:r>
      <m:oMath>
        <m:r>
          <w:rPr>
            <w:rFonts w:ascii="Cambria Math" w:eastAsiaTheme="minorEastAsia" w:hAnsi="Cambria Math"/>
            <w:sz w:val="24"/>
            <w:szCs w:val="24"/>
          </w:rPr>
          <m:t>β</m:t>
        </m:r>
      </m:oMath>
      <w:r w:rsidRPr="00565DF7">
        <w:rPr>
          <w:rFonts w:eastAsiaTheme="minorEastAsia"/>
          <w:sz w:val="24"/>
          <w:szCs w:val="24"/>
        </w:rPr>
        <w:t>=0,8- безразмерный коэффициент</w:t>
      </w:r>
    </w:p>
    <w:p w14:paraId="1B5ABCF7" w14:textId="77777777" w:rsidR="00204A07" w:rsidRPr="00565DF7" w:rsidRDefault="00204A07" w:rsidP="00204A07">
      <w:pPr>
        <w:spacing w:line="276" w:lineRule="auto"/>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zp</m:t>
            </m:r>
          </m:sub>
        </m:sSub>
      </m:oMath>
      <w:r w:rsidRPr="00565DF7">
        <w:rPr>
          <w:rFonts w:eastAsiaTheme="minorEastAsia"/>
          <w:sz w:val="24"/>
          <w:szCs w:val="24"/>
        </w:rPr>
        <w:t>-среднее значение дополнительного нормального напряжения</w:t>
      </w:r>
    </w:p>
    <w:p w14:paraId="03101F15" w14:textId="77777777" w:rsidR="00204A07" w:rsidRPr="00565DF7" w:rsidRDefault="00204A07" w:rsidP="00204A07">
      <w:pPr>
        <w:spacing w:line="276" w:lineRule="auto"/>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oMath>
      <w:r w:rsidRPr="00565DF7">
        <w:rPr>
          <w:rFonts w:eastAsiaTheme="minorEastAsia"/>
          <w:sz w:val="24"/>
          <w:szCs w:val="24"/>
        </w:rPr>
        <w:t xml:space="preserve">-толщина </w:t>
      </w:r>
      <w:r w:rsidRPr="00565DF7">
        <w:rPr>
          <w:rFonts w:eastAsiaTheme="minorEastAsia"/>
          <w:sz w:val="24"/>
          <w:szCs w:val="24"/>
          <w:lang w:val="en-GB"/>
        </w:rPr>
        <w:t>i</w:t>
      </w:r>
      <w:r w:rsidRPr="00565DF7">
        <w:rPr>
          <w:rFonts w:eastAsiaTheme="minorEastAsia"/>
          <w:sz w:val="24"/>
          <w:szCs w:val="24"/>
        </w:rPr>
        <w:t>-го слоя</w:t>
      </w:r>
    </w:p>
    <w:p w14:paraId="1C8529D2" w14:textId="77777777" w:rsidR="00204A07" w:rsidRPr="00565DF7" w:rsidRDefault="00204A07" w:rsidP="00204A07">
      <w:pPr>
        <w:spacing w:line="276" w:lineRule="auto"/>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oMath>
      <w:r w:rsidRPr="00565DF7">
        <w:rPr>
          <w:rFonts w:eastAsiaTheme="minorEastAsia"/>
          <w:sz w:val="24"/>
          <w:szCs w:val="24"/>
        </w:rPr>
        <w:t xml:space="preserve">-модуль деформации </w:t>
      </w:r>
      <w:r w:rsidRPr="00565DF7">
        <w:rPr>
          <w:rFonts w:eastAsiaTheme="minorEastAsia"/>
          <w:sz w:val="24"/>
          <w:szCs w:val="24"/>
          <w:lang w:val="en-GB"/>
        </w:rPr>
        <w:t>i</w:t>
      </w:r>
      <w:r w:rsidRPr="00565DF7">
        <w:rPr>
          <w:rFonts w:eastAsiaTheme="minorEastAsia"/>
          <w:sz w:val="24"/>
          <w:szCs w:val="24"/>
        </w:rPr>
        <w:t>-го слоя</w:t>
      </w:r>
    </w:p>
    <w:p w14:paraId="3BA211D1" w14:textId="77777777" w:rsidR="00204A07" w:rsidRPr="00565DF7" w:rsidRDefault="00204A07" w:rsidP="00204A07">
      <w:pPr>
        <w:spacing w:line="276" w:lineRule="auto"/>
        <w:rPr>
          <w:rFonts w:eastAsiaTheme="minorEastAsia"/>
          <w:sz w:val="24"/>
          <w:szCs w:val="24"/>
        </w:rPr>
      </w:pPr>
      <w:r w:rsidRPr="00565DF7">
        <w:rPr>
          <w:sz w:val="24"/>
          <w:szCs w:val="24"/>
        </w:rPr>
        <w:t xml:space="preserve">Осадку определяем до того момента, пока не выполнится условие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zp</m:t>
            </m:r>
          </m:sub>
        </m:sSub>
        <m:r>
          <w:rPr>
            <w:rFonts w:ascii="Cambria Math" w:hAnsi="Cambria Math"/>
            <w:sz w:val="24"/>
            <w:szCs w:val="24"/>
          </w:rPr>
          <m:t>&lt;0,2</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m:t>
            </m:r>
            <m:r>
              <w:rPr>
                <w:rFonts w:ascii="Cambria Math" w:hAnsi="Cambria Math"/>
                <w:sz w:val="24"/>
                <w:szCs w:val="24"/>
                <w:lang w:val="en-GB"/>
              </w:rPr>
              <m:t>g</m:t>
            </m:r>
          </m:sub>
        </m:sSub>
      </m:oMath>
    </w:p>
    <w:p w14:paraId="53925611" w14:textId="77777777" w:rsidR="00204A07" w:rsidRPr="00565DF7" w:rsidRDefault="00204A07" w:rsidP="00204A07">
      <w:pPr>
        <w:spacing w:line="276" w:lineRule="auto"/>
        <w:rPr>
          <w:sz w:val="24"/>
          <w:szCs w:val="24"/>
        </w:rPr>
      </w:pPr>
      <w:r w:rsidRPr="00565DF7">
        <w:rPr>
          <w:sz w:val="24"/>
          <w:szCs w:val="24"/>
        </w:rPr>
        <w:t>Дополнительные вертикальные напряжения по глубине z</w:t>
      </w:r>
    </w:p>
    <w:p w14:paraId="2FFCAD88" w14:textId="77777777" w:rsidR="00204A07" w:rsidRPr="00565DF7" w:rsidRDefault="00204A07" w:rsidP="00204A07">
      <w:pPr>
        <w:spacing w:line="276" w:lineRule="auto"/>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zp</m:t>
            </m:r>
          </m:sub>
        </m:sSub>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lang w:val="en-GB"/>
              </w:rPr>
              <m:t>p</m:t>
            </m:r>
          </m:e>
          <m:sub>
            <m:r>
              <w:rPr>
                <w:rFonts w:ascii="Cambria Math" w:hAnsi="Cambria Math"/>
                <w:sz w:val="24"/>
                <w:szCs w:val="24"/>
              </w:rPr>
              <m:t>0</m:t>
            </m:r>
          </m:sub>
        </m:sSub>
      </m:oMath>
      <w:r w:rsidRPr="00565DF7">
        <w:rPr>
          <w:rFonts w:eastAsiaTheme="minorEastAsia"/>
          <w:sz w:val="24"/>
          <w:szCs w:val="24"/>
        </w:rPr>
        <w:t>- по вертикали, через центр подошвы фундамента</w:t>
      </w:r>
    </w:p>
    <w:p w14:paraId="0B9A0EB4" w14:textId="77777777" w:rsidR="00204A07" w:rsidRPr="00565DF7" w:rsidRDefault="00204A07" w:rsidP="00204A07">
      <w:pPr>
        <w:spacing w:line="276" w:lineRule="auto"/>
        <w:ind w:firstLine="708"/>
        <w:rPr>
          <w:sz w:val="24"/>
          <w:szCs w:val="24"/>
        </w:rPr>
      </w:pPr>
      <w:r w:rsidRPr="00565DF7">
        <w:rPr>
          <w:sz w:val="24"/>
          <w:szCs w:val="24"/>
        </w:rPr>
        <w:t>Давление от собственного веса грунта на границе слоя, расположенного на глубине z от подошвы фундамента, определяется по формуле:</w:t>
      </w:r>
    </w:p>
    <w:p w14:paraId="3032D021" w14:textId="77777777" w:rsidR="00204A07" w:rsidRPr="00565DF7" w:rsidRDefault="00204A07" w:rsidP="00204A07">
      <w:pPr>
        <w:spacing w:line="276" w:lineRule="auto"/>
        <w:ind w:firstLine="708"/>
        <w:rPr>
          <w:rFonts w:eastAsiaTheme="minorEastAsia"/>
          <w:i/>
          <w:sz w:val="24"/>
          <w:szCs w:val="24"/>
          <w:lang w:val="en-GB"/>
        </w:rPr>
      </w:pPr>
      <m:oMathPara>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zp</m:t>
              </m:r>
            </m:sub>
          </m:sSub>
          <m:r>
            <w:rPr>
              <w:rFonts w:ascii="Cambria Math" w:hAnsi="Cambria Math"/>
              <w:sz w:val="24"/>
              <w:szCs w:val="24"/>
            </w:rPr>
            <m:t>=</m:t>
          </m:r>
          <m:sSup>
            <m:sSupPr>
              <m:ctrlPr>
                <w:rPr>
                  <w:rFonts w:ascii="Cambria Math" w:hAnsi="Cambria Math"/>
                  <w:i/>
                  <w:sz w:val="24"/>
                  <w:szCs w:val="24"/>
                  <w:lang w:val="en-GB"/>
                </w:rPr>
              </m:ctrlPr>
            </m:sSupPr>
            <m:e>
              <m:r>
                <w:rPr>
                  <w:rFonts w:ascii="Cambria Math" w:hAnsi="Cambria Math"/>
                  <w:sz w:val="24"/>
                  <w:szCs w:val="24"/>
                </w:rPr>
                <m:t>γ</m:t>
              </m:r>
              <m:ctrlPr>
                <w:rPr>
                  <w:rFonts w:ascii="Cambria Math" w:hAnsi="Cambria Math"/>
                  <w:i/>
                  <w:sz w:val="24"/>
                  <w:szCs w:val="24"/>
                </w:rPr>
              </m:ctrlPr>
            </m:e>
            <m:sup>
              <m:r>
                <w:rPr>
                  <w:rFonts w:ascii="Cambria Math" w:hAnsi="Cambria Math"/>
                  <w:sz w:val="24"/>
                  <w:szCs w:val="24"/>
                  <w:lang w:val="en-GB"/>
                </w:rPr>
                <m:t>'</m:t>
              </m:r>
            </m:sup>
          </m:sSup>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d</m:t>
              </m:r>
            </m:e>
            <m:sub>
              <m:r>
                <w:rPr>
                  <w:rFonts w:ascii="Cambria Math" w:hAnsi="Cambria Math"/>
                  <w:sz w:val="24"/>
                  <w:szCs w:val="24"/>
                  <w:lang w:val="en-GB"/>
                </w:rPr>
                <m:t>n</m:t>
              </m:r>
            </m:sub>
          </m:sSub>
          <m:r>
            <w:rPr>
              <w:rFonts w:ascii="Cambria Math" w:hAnsi="Cambria Math"/>
              <w:sz w:val="24"/>
              <w:szCs w:val="24"/>
              <w:lang w:val="en-GB"/>
            </w:rPr>
            <m:t>+</m:t>
          </m:r>
          <m:nary>
            <m:naryPr>
              <m:chr m:val="∑"/>
              <m:limLoc m:val="undOvr"/>
              <m:ctrlPr>
                <w:rPr>
                  <w:rFonts w:ascii="Cambria Math" w:hAnsi="Cambria Math"/>
                  <w:i/>
                  <w:sz w:val="24"/>
                  <w:szCs w:val="24"/>
                  <w:lang w:val="en-GB"/>
                </w:rPr>
              </m:ctrlPr>
            </m:naryPr>
            <m:sub>
              <m:r>
                <w:rPr>
                  <w:rFonts w:ascii="Cambria Math" w:hAnsi="Cambria Math"/>
                  <w:sz w:val="24"/>
                  <w:szCs w:val="24"/>
                  <w:lang w:val="en-GB"/>
                </w:rPr>
                <m:t>i=1</m:t>
              </m:r>
            </m:sub>
            <m:sup>
              <m:r>
                <w:rPr>
                  <w:rFonts w:ascii="Cambria Math" w:hAnsi="Cambria Math"/>
                  <w:sz w:val="24"/>
                  <w:szCs w:val="24"/>
                  <w:lang w:val="en-GB"/>
                </w:rPr>
                <m:t>n</m:t>
              </m:r>
            </m:sup>
            <m:e>
              <m:sSub>
                <m:sSubPr>
                  <m:ctrlPr>
                    <w:rPr>
                      <w:rFonts w:ascii="Cambria Math" w:hAnsi="Cambria Math"/>
                      <w:i/>
                      <w:sz w:val="24"/>
                      <w:szCs w:val="24"/>
                      <w:lang w:val="en-GB"/>
                    </w:rPr>
                  </m:ctrlPr>
                </m:sSubPr>
                <m:e>
                  <m:r>
                    <w:rPr>
                      <w:rFonts w:ascii="Cambria Math" w:hAnsi="Cambria Math"/>
                      <w:sz w:val="24"/>
                      <w:szCs w:val="24"/>
                      <w:lang w:val="en-GB"/>
                    </w:rPr>
                    <m:t>γ</m:t>
                  </m:r>
                </m:e>
                <m:sub>
                  <m:r>
                    <w:rPr>
                      <w:rFonts w:ascii="Cambria Math" w:hAnsi="Cambria Math"/>
                      <w:sz w:val="24"/>
                      <w:szCs w:val="24"/>
                      <w:lang w:val="en-GB"/>
                    </w:rPr>
                    <m:t>i</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h</m:t>
                  </m:r>
                </m:e>
                <m:sub>
                  <m:r>
                    <w:rPr>
                      <w:rFonts w:ascii="Cambria Math" w:hAnsi="Cambria Math"/>
                      <w:sz w:val="24"/>
                      <w:szCs w:val="24"/>
                      <w:lang w:val="en-GB"/>
                    </w:rPr>
                    <m:t>i</m:t>
                  </m:r>
                </m:sub>
              </m:sSub>
              <m:r>
                <w:rPr>
                  <w:rFonts w:ascii="Cambria Math" w:hAnsi="Cambria Math"/>
                  <w:sz w:val="24"/>
                  <w:szCs w:val="24"/>
                  <w:lang w:val="en-GB"/>
                </w:rPr>
                <m:t xml:space="preserve"> </m:t>
              </m:r>
              <m:d>
                <m:dPr>
                  <m:begChr m:val="["/>
                  <m:endChr m:val="]"/>
                  <m:ctrlPr>
                    <w:rPr>
                      <w:rFonts w:ascii="Cambria Math" w:hAnsi="Cambria Math"/>
                      <w:i/>
                      <w:sz w:val="24"/>
                      <w:szCs w:val="24"/>
                      <w:lang w:val="en-GB"/>
                    </w:rPr>
                  </m:ctrlPr>
                </m:dPr>
                <m:e>
                  <m:r>
                    <w:rPr>
                      <w:rFonts w:ascii="Cambria Math" w:hAnsi="Cambria Math"/>
                      <w:sz w:val="24"/>
                      <w:szCs w:val="24"/>
                    </w:rPr>
                    <m:t>кПа</m:t>
                  </m:r>
                </m:e>
              </m:d>
              <m:r>
                <w:rPr>
                  <w:rFonts w:ascii="Cambria Math" w:hAnsi="Cambria Math"/>
                  <w:sz w:val="24"/>
                  <w:szCs w:val="24"/>
                  <w:lang w:val="en-GB"/>
                </w:rPr>
                <m:t>,</m:t>
              </m:r>
            </m:e>
          </m:nary>
        </m:oMath>
      </m:oMathPara>
    </w:p>
    <w:p w14:paraId="2867596E" w14:textId="77777777" w:rsidR="00204A07" w:rsidRPr="00565DF7" w:rsidRDefault="00204A07" w:rsidP="00204A07">
      <w:pPr>
        <w:spacing w:line="276" w:lineRule="auto"/>
        <w:rPr>
          <w:rFonts w:eastAsiaTheme="minorEastAsia"/>
          <w:sz w:val="24"/>
          <w:szCs w:val="24"/>
        </w:rPr>
      </w:pPr>
      <w:r w:rsidRPr="00565DF7">
        <w:rPr>
          <w:rFonts w:eastAsiaTheme="minorEastAsia"/>
          <w:sz w:val="24"/>
          <w:szCs w:val="24"/>
        </w:rPr>
        <w:t xml:space="preserve">Где </w:t>
      </w:r>
      <m:oMath>
        <m:sSup>
          <m:sSupPr>
            <m:ctrlPr>
              <w:rPr>
                <w:rFonts w:ascii="Cambria Math" w:hAnsi="Cambria Math"/>
                <w:i/>
                <w:sz w:val="24"/>
                <w:szCs w:val="24"/>
                <w:lang w:val="en-GB"/>
              </w:rPr>
            </m:ctrlPr>
          </m:sSupPr>
          <m:e>
            <m:r>
              <w:rPr>
                <w:rFonts w:ascii="Cambria Math" w:hAnsi="Cambria Math"/>
                <w:sz w:val="24"/>
                <w:szCs w:val="24"/>
              </w:rPr>
              <m:t>γ</m:t>
            </m:r>
            <m:ctrlPr>
              <w:rPr>
                <w:rFonts w:ascii="Cambria Math" w:hAnsi="Cambria Math"/>
                <w:i/>
                <w:sz w:val="24"/>
                <w:szCs w:val="24"/>
              </w:rPr>
            </m:ctrlPr>
          </m:e>
          <m:sup>
            <m:r>
              <w:rPr>
                <w:rFonts w:ascii="Cambria Math" w:hAnsi="Cambria Math"/>
                <w:sz w:val="24"/>
                <w:szCs w:val="24"/>
              </w:rPr>
              <m:t>'</m:t>
            </m:r>
            <w:proofErr w:type="gramStart"/>
          </m:sup>
        </m:sSup>
      </m:oMath>
      <w:r w:rsidRPr="00565DF7">
        <w:rPr>
          <w:rFonts w:eastAsiaTheme="minorEastAsia"/>
          <w:sz w:val="24"/>
          <w:szCs w:val="24"/>
        </w:rPr>
        <w:t>-</w:t>
      </w:r>
      <w:proofErr w:type="gramEnd"/>
      <w:r w:rsidRPr="00565DF7">
        <w:rPr>
          <w:rFonts w:eastAsiaTheme="minorEastAsia"/>
          <w:sz w:val="24"/>
          <w:szCs w:val="24"/>
        </w:rPr>
        <w:t>удельный вес грунта, расположенного выше подошвы фундамента</w:t>
      </w:r>
    </w:p>
    <w:p w14:paraId="1FDEA9D4" w14:textId="77777777" w:rsidR="00204A07" w:rsidRPr="00565DF7" w:rsidRDefault="00204A07" w:rsidP="00204A07">
      <w:pPr>
        <w:spacing w:line="276" w:lineRule="auto"/>
        <w:rPr>
          <w:rFonts w:eastAsiaTheme="minorEastAsia"/>
          <w:sz w:val="24"/>
          <w:szCs w:val="24"/>
        </w:rPr>
      </w:pPr>
      <m:oMath>
        <m:sSub>
          <m:sSubPr>
            <m:ctrlPr>
              <w:rPr>
                <w:rFonts w:ascii="Cambria Math" w:hAnsi="Cambria Math"/>
                <w:i/>
                <w:sz w:val="24"/>
                <w:szCs w:val="24"/>
                <w:lang w:val="en-GB"/>
              </w:rPr>
            </m:ctrlPr>
          </m:sSubPr>
          <m:e>
            <m:r>
              <w:rPr>
                <w:rFonts w:ascii="Cambria Math" w:hAnsi="Cambria Math"/>
                <w:sz w:val="24"/>
                <w:szCs w:val="24"/>
                <w:lang w:val="en-GB"/>
              </w:rPr>
              <m:t>d</m:t>
            </m:r>
          </m:e>
          <m:sub>
            <m:r>
              <w:rPr>
                <w:rFonts w:ascii="Cambria Math" w:hAnsi="Cambria Math"/>
                <w:sz w:val="24"/>
                <w:szCs w:val="24"/>
                <w:lang w:val="en-GB"/>
              </w:rPr>
              <m:t>n</m:t>
            </m:r>
          </m:sub>
        </m:sSub>
      </m:oMath>
      <w:r w:rsidRPr="00565DF7">
        <w:rPr>
          <w:rFonts w:eastAsiaTheme="minorEastAsia"/>
          <w:sz w:val="24"/>
          <w:szCs w:val="24"/>
        </w:rPr>
        <w:t>-глубина заложения фундамента</w:t>
      </w:r>
    </w:p>
    <w:p w14:paraId="3C25EDD4" w14:textId="77777777" w:rsidR="00204A07" w:rsidRPr="00565DF7" w:rsidRDefault="00204A07" w:rsidP="00204A07">
      <w:pPr>
        <w:spacing w:line="276" w:lineRule="auto"/>
        <w:rPr>
          <w:rFonts w:eastAsiaTheme="minorEastAsia"/>
          <w:sz w:val="24"/>
          <w:szCs w:val="24"/>
        </w:rPr>
      </w:pPr>
      <m:oMath>
        <m:sSub>
          <m:sSubPr>
            <m:ctrlPr>
              <w:rPr>
                <w:rFonts w:ascii="Cambria Math" w:hAnsi="Cambria Math"/>
                <w:i/>
                <w:sz w:val="24"/>
                <w:szCs w:val="24"/>
                <w:lang w:val="en-GB"/>
              </w:rPr>
            </m:ctrlPr>
          </m:sSubPr>
          <m:e>
            <m:r>
              <w:rPr>
                <w:rFonts w:ascii="Cambria Math" w:hAnsi="Cambria Math"/>
                <w:sz w:val="24"/>
                <w:szCs w:val="24"/>
              </w:rPr>
              <m:t>h</m:t>
            </m:r>
          </m:e>
          <m:sub>
            <m:r>
              <w:rPr>
                <w:rFonts w:ascii="Cambria Math" w:hAnsi="Cambria Math"/>
                <w:sz w:val="24"/>
                <w:szCs w:val="24"/>
                <w:lang w:val="en-GB"/>
              </w:rPr>
              <m:t>i</m:t>
            </m:r>
          </m:sub>
        </m:sSub>
      </m:oMath>
      <w:r w:rsidRPr="00565DF7">
        <w:rPr>
          <w:rFonts w:eastAsiaTheme="minorEastAsia"/>
          <w:sz w:val="24"/>
          <w:szCs w:val="24"/>
        </w:rPr>
        <w:t xml:space="preserve">- толщина </w:t>
      </w:r>
      <w:r w:rsidRPr="00565DF7">
        <w:rPr>
          <w:rFonts w:eastAsiaTheme="minorEastAsia"/>
          <w:sz w:val="24"/>
          <w:szCs w:val="24"/>
          <w:lang w:val="en-GB"/>
        </w:rPr>
        <w:t>i</w:t>
      </w:r>
      <w:r w:rsidRPr="00565DF7">
        <w:rPr>
          <w:rFonts w:eastAsiaTheme="minorEastAsia"/>
          <w:sz w:val="24"/>
          <w:szCs w:val="24"/>
        </w:rPr>
        <w:t>-го слоя</w:t>
      </w:r>
    </w:p>
    <w:p w14:paraId="1621A041" w14:textId="77777777" w:rsidR="00204A07" w:rsidRPr="00565DF7" w:rsidRDefault="00204A07" w:rsidP="00204A07">
      <w:pPr>
        <w:spacing w:line="276" w:lineRule="auto"/>
        <w:rPr>
          <w:rFonts w:eastAsiaTheme="minorEastAsia"/>
          <w:sz w:val="24"/>
          <w:szCs w:val="24"/>
        </w:rPr>
      </w:pPr>
      <m:oMath>
        <m:sSub>
          <m:sSubPr>
            <m:ctrlPr>
              <w:rPr>
                <w:rFonts w:ascii="Cambria Math" w:hAnsi="Cambria Math"/>
                <w:i/>
                <w:sz w:val="24"/>
                <w:szCs w:val="24"/>
                <w:lang w:val="en-GB"/>
              </w:rPr>
            </m:ctrlPr>
          </m:sSubPr>
          <m:e>
            <m:r>
              <w:rPr>
                <w:rFonts w:ascii="Cambria Math" w:hAnsi="Cambria Math"/>
                <w:sz w:val="24"/>
                <w:szCs w:val="24"/>
                <w:lang w:val="en-GB"/>
              </w:rPr>
              <m:t>γ</m:t>
            </m:r>
          </m:e>
          <m:sub>
            <m:r>
              <w:rPr>
                <w:rFonts w:ascii="Cambria Math" w:hAnsi="Cambria Math"/>
                <w:sz w:val="24"/>
                <w:szCs w:val="24"/>
                <w:lang w:val="en-GB"/>
              </w:rPr>
              <m:t>i</m:t>
            </m:r>
          </m:sub>
        </m:sSub>
      </m:oMath>
      <w:r w:rsidRPr="00565DF7">
        <w:rPr>
          <w:rFonts w:eastAsiaTheme="minorEastAsia"/>
          <w:sz w:val="24"/>
          <w:szCs w:val="24"/>
        </w:rPr>
        <w:t xml:space="preserve">-удельный вес грунта </w:t>
      </w:r>
      <w:r w:rsidRPr="00565DF7">
        <w:rPr>
          <w:rFonts w:eastAsiaTheme="minorEastAsia"/>
          <w:sz w:val="24"/>
          <w:szCs w:val="24"/>
          <w:lang w:val="en-GB"/>
        </w:rPr>
        <w:t>i</w:t>
      </w:r>
      <w:r w:rsidRPr="00565DF7">
        <w:rPr>
          <w:rFonts w:eastAsiaTheme="minorEastAsia"/>
          <w:sz w:val="24"/>
          <w:szCs w:val="24"/>
        </w:rPr>
        <w:t>-го слоя</w:t>
      </w:r>
    </w:p>
    <w:p w14:paraId="230DA6F8" w14:textId="77777777" w:rsidR="00204A07" w:rsidRPr="00565DF7" w:rsidRDefault="00204A07" w:rsidP="00204A07">
      <w:pPr>
        <w:spacing w:line="276" w:lineRule="auto"/>
        <w:ind w:firstLine="708"/>
        <w:rPr>
          <w:rFonts w:eastAsiaTheme="minorEastAsia"/>
          <w:sz w:val="24"/>
          <w:szCs w:val="24"/>
        </w:rPr>
      </w:pPr>
      <w:r w:rsidRPr="00565DF7">
        <w:rPr>
          <w:rFonts w:eastAsiaTheme="minorEastAsia"/>
          <w:sz w:val="24"/>
          <w:szCs w:val="24"/>
        </w:rPr>
        <w:t>Окончанием расчета является проверка выполнения условия:</w:t>
      </w:r>
    </w:p>
    <w:p w14:paraId="5DCB4B43" w14:textId="77777777" w:rsidR="00204A07" w:rsidRPr="00565DF7" w:rsidRDefault="00204A07" w:rsidP="00204A07">
      <w:pPr>
        <w:spacing w:line="276" w:lineRule="auto"/>
        <w:rPr>
          <w:rFonts w:eastAsiaTheme="minorEastAsia"/>
          <w:sz w:val="24"/>
          <w:szCs w:val="24"/>
        </w:rPr>
      </w:pPr>
      <m:oMath>
        <m:r>
          <w:rPr>
            <w:rFonts w:ascii="Cambria Math" w:hAnsi="Cambria Math"/>
            <w:sz w:val="24"/>
            <w:szCs w:val="24"/>
          </w:rPr>
          <m:t>S&lt;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U</m:t>
            </m:r>
          </m:sub>
        </m:sSub>
      </m:oMath>
      <w:r w:rsidRPr="00565DF7">
        <w:rPr>
          <w:rFonts w:eastAsiaTheme="minorEastAsia"/>
          <w:sz w:val="24"/>
          <w:szCs w:val="24"/>
        </w:rPr>
        <w:t>,</w:t>
      </w:r>
    </w:p>
    <w:p w14:paraId="5B133B01" w14:textId="77777777" w:rsidR="00204A07" w:rsidRPr="00565DF7" w:rsidRDefault="00204A07" w:rsidP="00204A07">
      <w:pPr>
        <w:spacing w:line="276" w:lineRule="auto"/>
        <w:rPr>
          <w:rFonts w:eastAsiaTheme="minorEastAsia"/>
          <w:sz w:val="24"/>
          <w:szCs w:val="24"/>
        </w:rPr>
      </w:pPr>
      <w:r w:rsidRPr="00565DF7">
        <w:rPr>
          <w:sz w:val="24"/>
          <w:szCs w:val="24"/>
        </w:rPr>
        <w:t xml:space="preserve">Где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U</m:t>
            </m:r>
            <w:proofErr w:type="gramStart"/>
          </m:sub>
        </m:sSub>
      </m:oMath>
      <w:r w:rsidRPr="00565DF7">
        <w:rPr>
          <w:rFonts w:eastAsiaTheme="minorEastAsia"/>
          <w:sz w:val="24"/>
          <w:szCs w:val="24"/>
        </w:rPr>
        <w:t>-</w:t>
      </w:r>
      <w:proofErr w:type="gramEnd"/>
      <w:r w:rsidRPr="00565DF7">
        <w:rPr>
          <w:rFonts w:eastAsiaTheme="minorEastAsia"/>
          <w:sz w:val="24"/>
          <w:szCs w:val="24"/>
        </w:rPr>
        <w:t>предельно допустимая осадка</w:t>
      </w:r>
    </w:p>
    <w:p w14:paraId="0BCB8443" w14:textId="77777777" w:rsidR="00204A07" w:rsidRPr="00565DF7" w:rsidRDefault="00204A07" w:rsidP="00204A07">
      <w:pPr>
        <w:spacing w:line="276" w:lineRule="auto"/>
        <w:rPr>
          <w:rFonts w:eastAsiaTheme="minorEastAsia"/>
          <w:sz w:val="24"/>
          <w:szCs w:val="24"/>
        </w:rPr>
      </w:pPr>
    </w:p>
    <w:p w14:paraId="199DAB39" w14:textId="77777777" w:rsidR="00204A07" w:rsidRPr="00565DF7" w:rsidRDefault="00204A07" w:rsidP="00204A07">
      <w:pPr>
        <w:spacing w:line="276" w:lineRule="auto"/>
        <w:rPr>
          <w:sz w:val="24"/>
          <w:szCs w:val="24"/>
        </w:rPr>
      </w:pPr>
      <w:r w:rsidRPr="00565DF7">
        <w:rPr>
          <w:sz w:val="24"/>
          <w:szCs w:val="24"/>
        </w:rPr>
        <w:t>Сечение 1:</w:t>
      </w:r>
    </w:p>
    <w:p w14:paraId="50BE7BFA" w14:textId="77777777" w:rsidR="00204A07" w:rsidRPr="00565DF7" w:rsidRDefault="00204A07" w:rsidP="00204A07">
      <w:pPr>
        <w:spacing w:line="276" w:lineRule="auto"/>
        <w:rPr>
          <w:sz w:val="24"/>
          <w:szCs w:val="24"/>
        </w:rPr>
      </w:pPr>
      <w:r w:rsidRPr="00565DF7">
        <w:rPr>
          <w:i/>
          <w:sz w:val="24"/>
          <w:szCs w:val="24"/>
          <w:lang w:val="en-GB"/>
        </w:rPr>
        <w:t>b</w:t>
      </w:r>
      <w:r w:rsidRPr="00565DF7">
        <w:rPr>
          <w:i/>
          <w:sz w:val="24"/>
          <w:szCs w:val="24"/>
        </w:rPr>
        <w:t>=1,5м –</w:t>
      </w:r>
      <w:r w:rsidRPr="00565DF7">
        <w:rPr>
          <w:sz w:val="24"/>
          <w:szCs w:val="24"/>
        </w:rPr>
        <w:t xml:space="preserve"> ширина подушки фундамента;</w:t>
      </w:r>
    </w:p>
    <w:p w14:paraId="36A71098" w14:textId="77777777" w:rsidR="00204A07" w:rsidRPr="00565DF7" w:rsidRDefault="00204A07" w:rsidP="00204A07">
      <w:pPr>
        <w:spacing w:line="276" w:lineRule="auto"/>
        <w:rPr>
          <w:sz w:val="24"/>
          <w:szCs w:val="24"/>
        </w:rPr>
      </w:pPr>
      <w:r w:rsidRPr="00565DF7">
        <w:rPr>
          <w:i/>
          <w:sz w:val="24"/>
          <w:szCs w:val="24"/>
          <w:lang w:val="en-GB"/>
        </w:rPr>
        <w:t>d</w:t>
      </w:r>
      <w:r w:rsidRPr="00565DF7">
        <w:rPr>
          <w:i/>
          <w:sz w:val="24"/>
          <w:szCs w:val="24"/>
        </w:rPr>
        <w:t>=3</w:t>
      </w:r>
      <w:proofErr w:type="gramStart"/>
      <w:r w:rsidRPr="00565DF7">
        <w:rPr>
          <w:i/>
          <w:sz w:val="24"/>
          <w:szCs w:val="24"/>
        </w:rPr>
        <w:t>,2</w:t>
      </w:r>
      <w:proofErr w:type="gramEnd"/>
      <w:r w:rsidRPr="00565DF7">
        <w:rPr>
          <w:i/>
          <w:sz w:val="24"/>
          <w:szCs w:val="24"/>
        </w:rPr>
        <w:t xml:space="preserve"> м – </w:t>
      </w:r>
      <w:r w:rsidRPr="00565DF7">
        <w:rPr>
          <w:sz w:val="24"/>
          <w:szCs w:val="24"/>
        </w:rPr>
        <w:t>глубина заложения фундамента;</w:t>
      </w:r>
    </w:p>
    <w:p w14:paraId="42346AD7" w14:textId="77777777" w:rsidR="00204A07" w:rsidRPr="00565DF7" w:rsidRDefault="00204A07" w:rsidP="00204A07">
      <w:pPr>
        <w:spacing w:line="276" w:lineRule="auto"/>
        <w:rPr>
          <w:sz w:val="24"/>
          <w:szCs w:val="24"/>
        </w:rPr>
      </w:pPr>
      <w:r w:rsidRPr="00565DF7">
        <w:rPr>
          <w:i/>
          <w:sz w:val="24"/>
          <w:szCs w:val="24"/>
          <w:lang w:val="en-GB"/>
        </w:rPr>
        <w:lastRenderedPageBreak/>
        <w:t>P</w:t>
      </w:r>
      <w:r w:rsidRPr="00565DF7">
        <w:rPr>
          <w:i/>
          <w:sz w:val="24"/>
          <w:szCs w:val="24"/>
        </w:rPr>
        <w:t>=</w:t>
      </w:r>
      <m:oMath>
        <m:r>
          <w:rPr>
            <w:rFonts w:ascii="Cambria Math" w:hAnsi="Cambria Math"/>
            <w:sz w:val="24"/>
            <w:szCs w:val="24"/>
          </w:rPr>
          <m:t>394,36</m:t>
        </m:r>
      </m:oMath>
      <w:r w:rsidRPr="00565DF7">
        <w:rPr>
          <w:i/>
          <w:sz w:val="24"/>
          <w:szCs w:val="24"/>
        </w:rPr>
        <w:t xml:space="preserve"> кПа-</w:t>
      </w:r>
      <w:r w:rsidRPr="00565DF7">
        <w:rPr>
          <w:sz w:val="24"/>
          <w:szCs w:val="24"/>
        </w:rPr>
        <w:t>давление под подошвой;</w:t>
      </w:r>
    </w:p>
    <w:p w14:paraId="6FF388DA" w14:textId="77777777" w:rsidR="00204A07" w:rsidRPr="00565DF7" w:rsidRDefault="00204A07" w:rsidP="00204A07">
      <w:pPr>
        <w:spacing w:line="276" w:lineRule="auto"/>
        <w:rPr>
          <w:i/>
          <w:sz w:val="24"/>
          <w:szCs w:val="24"/>
        </w:rPr>
      </w:pPr>
      <w:r w:rsidRPr="00565DF7">
        <w:rPr>
          <w:i/>
          <w:sz w:val="24"/>
          <w:szCs w:val="24"/>
          <w:lang w:val="en-GB"/>
        </w:rPr>
        <w:t>P</w:t>
      </w:r>
      <w:r w:rsidRPr="00565DF7">
        <w:rPr>
          <w:i/>
          <w:sz w:val="24"/>
          <w:szCs w:val="24"/>
          <w:vertAlign w:val="subscript"/>
        </w:rPr>
        <w:t>0</w:t>
      </w:r>
      <w:r w:rsidRPr="00565DF7">
        <w:rPr>
          <w:i/>
          <w:sz w:val="24"/>
          <w:szCs w:val="24"/>
        </w:rPr>
        <w:t>=</w:t>
      </w:r>
      <m:oMath>
        <m:r>
          <w:rPr>
            <w:rFonts w:ascii="Cambria Math" w:hAnsi="Cambria Math"/>
            <w:sz w:val="24"/>
            <w:szCs w:val="24"/>
          </w:rPr>
          <m:t>394,36</m:t>
        </m:r>
      </m:oMath>
      <w:r w:rsidRPr="00565DF7">
        <w:rPr>
          <w:i/>
          <w:sz w:val="24"/>
          <w:szCs w:val="24"/>
        </w:rPr>
        <w:t>-59</w:t>
      </w:r>
      <w:proofErr w:type="gramStart"/>
      <w:r w:rsidRPr="00565DF7">
        <w:rPr>
          <w:i/>
          <w:sz w:val="24"/>
          <w:szCs w:val="24"/>
        </w:rPr>
        <w:t>,72</w:t>
      </w:r>
      <w:proofErr w:type="gramEnd"/>
      <w:r w:rsidRPr="00565DF7">
        <w:rPr>
          <w:i/>
          <w:sz w:val="24"/>
          <w:szCs w:val="24"/>
        </w:rPr>
        <w:t>=334,64 кПа</w:t>
      </w:r>
    </w:p>
    <w:p w14:paraId="6CD60FB9" w14:textId="77777777" w:rsidR="00204A07" w:rsidRPr="00565DF7" w:rsidRDefault="00204A07" w:rsidP="00204A07">
      <w:pPr>
        <w:spacing w:line="276" w:lineRule="auto"/>
        <w:rPr>
          <w:i/>
          <w:sz w:val="24"/>
          <w:szCs w:val="24"/>
        </w:rPr>
      </w:pPr>
    </w:p>
    <w:p w14:paraId="6B262810" w14:textId="77777777" w:rsidR="00204A07" w:rsidRPr="00565DF7" w:rsidRDefault="00204A07" w:rsidP="00204A07">
      <w:pPr>
        <w:pStyle w:val="TableParagraph"/>
        <w:spacing w:line="272" w:lineRule="exact"/>
        <w:ind w:left="2192"/>
        <w:jc w:val="right"/>
        <w:rPr>
          <w:sz w:val="24"/>
        </w:rPr>
      </w:pPr>
      <w:r w:rsidRPr="00565DF7">
        <w:rPr>
          <w:sz w:val="24"/>
        </w:rPr>
        <w:t>Таблица</w:t>
      </w:r>
      <w:r w:rsidRPr="00565DF7">
        <w:rPr>
          <w:spacing w:val="-2"/>
          <w:sz w:val="24"/>
        </w:rPr>
        <w:t xml:space="preserve"> </w:t>
      </w:r>
      <w:r w:rsidRPr="00565DF7">
        <w:rPr>
          <w:sz w:val="24"/>
        </w:rPr>
        <w:t>7.</w:t>
      </w:r>
      <w:r w:rsidRPr="00565DF7">
        <w:rPr>
          <w:spacing w:val="-11"/>
          <w:sz w:val="24"/>
        </w:rPr>
        <w:t xml:space="preserve"> </w:t>
      </w:r>
      <w:r w:rsidRPr="00565DF7">
        <w:rPr>
          <w:sz w:val="24"/>
        </w:rPr>
        <w:t>Расчета</w:t>
      </w:r>
      <w:r w:rsidRPr="00565DF7">
        <w:rPr>
          <w:spacing w:val="-5"/>
          <w:sz w:val="24"/>
        </w:rPr>
        <w:t xml:space="preserve"> </w:t>
      </w:r>
      <w:r w:rsidRPr="00565DF7">
        <w:rPr>
          <w:sz w:val="24"/>
        </w:rPr>
        <w:t>осадок</w:t>
      </w:r>
      <w:r w:rsidRPr="00565DF7">
        <w:rPr>
          <w:spacing w:val="-7"/>
          <w:sz w:val="24"/>
        </w:rPr>
        <w:t xml:space="preserve"> </w:t>
      </w:r>
      <w:r w:rsidRPr="00565DF7">
        <w:rPr>
          <w:sz w:val="24"/>
        </w:rPr>
        <w:t>методом</w:t>
      </w:r>
      <w:r w:rsidRPr="00565DF7">
        <w:rPr>
          <w:spacing w:val="-3"/>
          <w:sz w:val="24"/>
        </w:rPr>
        <w:t xml:space="preserve"> </w:t>
      </w:r>
      <w:r w:rsidRPr="00565DF7">
        <w:rPr>
          <w:sz w:val="24"/>
        </w:rPr>
        <w:t>послойного</w:t>
      </w:r>
      <w:r w:rsidRPr="00565DF7">
        <w:rPr>
          <w:spacing w:val="-1"/>
          <w:sz w:val="24"/>
        </w:rPr>
        <w:t xml:space="preserve"> </w:t>
      </w:r>
      <w:r w:rsidRPr="00565DF7">
        <w:rPr>
          <w:sz w:val="24"/>
        </w:rPr>
        <w:t>суммирования</w:t>
      </w:r>
      <w:r w:rsidRPr="00565DF7">
        <w:rPr>
          <w:spacing w:val="-5"/>
          <w:sz w:val="24"/>
        </w:rPr>
        <w:t xml:space="preserve"> </w:t>
      </w:r>
      <w:r w:rsidRPr="00565DF7">
        <w:rPr>
          <w:sz w:val="24"/>
        </w:rPr>
        <w:t>для</w:t>
      </w:r>
      <w:r w:rsidRPr="00565DF7">
        <w:rPr>
          <w:spacing w:val="-1"/>
          <w:sz w:val="24"/>
        </w:rPr>
        <w:t xml:space="preserve"> </w:t>
      </w:r>
      <w:r w:rsidRPr="00565DF7">
        <w:rPr>
          <w:sz w:val="24"/>
        </w:rPr>
        <w:t>сечения 1</w:t>
      </w:r>
    </w:p>
    <w:p w14:paraId="31DBD165" w14:textId="77777777" w:rsidR="00204A07" w:rsidRPr="00565DF7" w:rsidRDefault="00204A07" w:rsidP="00204A07">
      <w:pPr>
        <w:pStyle w:val="TableParagraph"/>
        <w:rPr>
          <w:sz w:val="26"/>
        </w:rPr>
      </w:pPr>
    </w:p>
    <w:tbl>
      <w:tblPr>
        <w:tblW w:w="9814" w:type="dxa"/>
        <w:tblInd w:w="93" w:type="dxa"/>
        <w:tblLook w:val="04A0" w:firstRow="1" w:lastRow="0" w:firstColumn="1" w:lastColumn="0" w:noHBand="0" w:noVBand="1"/>
      </w:tblPr>
      <w:tblGrid>
        <w:gridCol w:w="2175"/>
        <w:gridCol w:w="566"/>
        <w:gridCol w:w="566"/>
        <w:gridCol w:w="491"/>
        <w:gridCol w:w="763"/>
        <w:gridCol w:w="756"/>
        <w:gridCol w:w="766"/>
        <w:gridCol w:w="681"/>
        <w:gridCol w:w="650"/>
        <w:gridCol w:w="872"/>
        <w:gridCol w:w="788"/>
        <w:gridCol w:w="740"/>
      </w:tblGrid>
      <w:tr w:rsidR="00204A07" w:rsidRPr="00565DF7" w14:paraId="2C820C56" w14:textId="77777777" w:rsidTr="00204A07">
        <w:trPr>
          <w:trHeight w:val="661"/>
        </w:trPr>
        <w:tc>
          <w:tcPr>
            <w:tcW w:w="2175" w:type="dxa"/>
            <w:tcBorders>
              <w:top w:val="single" w:sz="8" w:space="0" w:color="auto"/>
              <w:left w:val="single" w:sz="8" w:space="0" w:color="auto"/>
              <w:bottom w:val="single" w:sz="8" w:space="0" w:color="auto"/>
              <w:right w:val="single" w:sz="4" w:space="0" w:color="auto"/>
            </w:tcBorders>
            <w:vAlign w:val="center"/>
            <w:hideMark/>
          </w:tcPr>
          <w:p w14:paraId="58FCD29A" w14:textId="77777777" w:rsidR="00204A07" w:rsidRPr="00565DF7" w:rsidRDefault="00204A07" w:rsidP="00204A07">
            <w:pPr>
              <w:jc w:val="center"/>
              <w:rPr>
                <w:lang w:eastAsia="en-US"/>
              </w:rPr>
            </w:pPr>
            <w:r w:rsidRPr="00565DF7">
              <w:rPr>
                <w:lang w:eastAsia="en-US"/>
              </w:rPr>
              <w:t xml:space="preserve">Наименование слоя </w:t>
            </w:r>
          </w:p>
        </w:tc>
        <w:tc>
          <w:tcPr>
            <w:tcW w:w="549" w:type="dxa"/>
            <w:tcBorders>
              <w:top w:val="single" w:sz="8" w:space="0" w:color="auto"/>
              <w:left w:val="nil"/>
              <w:bottom w:val="single" w:sz="8" w:space="0" w:color="auto"/>
              <w:right w:val="single" w:sz="4" w:space="0" w:color="auto"/>
            </w:tcBorders>
            <w:vAlign w:val="center"/>
            <w:hideMark/>
          </w:tcPr>
          <w:p w14:paraId="76283FA6" w14:textId="77777777" w:rsidR="00204A07" w:rsidRPr="00565DF7" w:rsidRDefault="00204A07" w:rsidP="00204A07">
            <w:pPr>
              <w:jc w:val="center"/>
              <w:rPr>
                <w:lang w:eastAsia="en-US"/>
              </w:rPr>
            </w:pPr>
            <w:r w:rsidRPr="00565DF7">
              <w:rPr>
                <w:lang w:eastAsia="en-US"/>
              </w:rPr>
              <w:t>Zi, м</w:t>
            </w:r>
          </w:p>
        </w:tc>
        <w:tc>
          <w:tcPr>
            <w:tcW w:w="552" w:type="dxa"/>
            <w:tcBorders>
              <w:top w:val="single" w:sz="8" w:space="0" w:color="auto"/>
              <w:left w:val="nil"/>
              <w:bottom w:val="single" w:sz="8" w:space="0" w:color="auto"/>
              <w:right w:val="single" w:sz="4" w:space="0" w:color="auto"/>
            </w:tcBorders>
            <w:vAlign w:val="center"/>
            <w:hideMark/>
          </w:tcPr>
          <w:p w14:paraId="011EBE1E" w14:textId="77777777" w:rsidR="00204A07" w:rsidRPr="00565DF7" w:rsidRDefault="00204A07" w:rsidP="00204A07">
            <w:pPr>
              <w:jc w:val="center"/>
              <w:rPr>
                <w:lang w:eastAsia="en-US"/>
              </w:rPr>
            </w:pPr>
            <w:r w:rsidRPr="00565DF7">
              <w:rPr>
                <w:lang w:eastAsia="en-US"/>
              </w:rPr>
              <w:t>hi, м</w:t>
            </w:r>
          </w:p>
        </w:tc>
        <w:tc>
          <w:tcPr>
            <w:tcW w:w="500" w:type="dxa"/>
            <w:tcBorders>
              <w:top w:val="single" w:sz="8" w:space="0" w:color="auto"/>
              <w:left w:val="nil"/>
              <w:bottom w:val="single" w:sz="8" w:space="0" w:color="auto"/>
              <w:right w:val="single" w:sz="4" w:space="0" w:color="auto"/>
            </w:tcBorders>
            <w:vAlign w:val="center"/>
            <w:hideMark/>
          </w:tcPr>
          <w:p w14:paraId="13702D4A" w14:textId="77777777" w:rsidR="00204A07" w:rsidRPr="00565DF7" w:rsidRDefault="00204A07" w:rsidP="00204A07">
            <w:pPr>
              <w:jc w:val="center"/>
              <w:rPr>
                <w:lang w:eastAsia="en-US"/>
              </w:rPr>
            </w:pPr>
            <w:r w:rsidRPr="00565DF7">
              <w:rPr>
                <w:lang w:eastAsia="en-US"/>
              </w:rPr>
              <w:t>bi, м</w:t>
            </w:r>
          </w:p>
        </w:tc>
        <w:tc>
          <w:tcPr>
            <w:tcW w:w="740" w:type="dxa"/>
            <w:tcBorders>
              <w:top w:val="single" w:sz="8" w:space="0" w:color="auto"/>
              <w:left w:val="nil"/>
              <w:bottom w:val="single" w:sz="8" w:space="0" w:color="auto"/>
              <w:right w:val="single" w:sz="4" w:space="0" w:color="auto"/>
            </w:tcBorders>
            <w:vAlign w:val="center"/>
            <w:hideMark/>
          </w:tcPr>
          <w:p w14:paraId="51861FB0" w14:textId="77777777" w:rsidR="00204A07" w:rsidRPr="00565DF7" w:rsidRDefault="00204A07" w:rsidP="00204A07">
            <w:pPr>
              <w:jc w:val="center"/>
              <w:rPr>
                <w:lang w:eastAsia="en-US"/>
              </w:rPr>
            </w:pPr>
            <w:r w:rsidRPr="00565DF7">
              <w:rPr>
                <w:lang w:eastAsia="en-US"/>
              </w:rPr>
              <w:t>ξ=2z/b</w:t>
            </w:r>
          </w:p>
        </w:tc>
        <w:tc>
          <w:tcPr>
            <w:tcW w:w="734" w:type="dxa"/>
            <w:tcBorders>
              <w:top w:val="single" w:sz="8" w:space="0" w:color="auto"/>
              <w:left w:val="nil"/>
              <w:bottom w:val="single" w:sz="8" w:space="0" w:color="auto"/>
              <w:right w:val="single" w:sz="4" w:space="0" w:color="auto"/>
            </w:tcBorders>
            <w:vAlign w:val="center"/>
            <w:hideMark/>
          </w:tcPr>
          <w:p w14:paraId="217A83EF" w14:textId="77777777" w:rsidR="00204A07" w:rsidRPr="00565DF7" w:rsidRDefault="00204A07" w:rsidP="00204A07">
            <w:pPr>
              <w:jc w:val="center"/>
              <w:rPr>
                <w:lang w:eastAsia="en-US"/>
              </w:rPr>
            </w:pPr>
            <w:r w:rsidRPr="00565DF7">
              <w:rPr>
                <w:lang w:eastAsia="en-US"/>
              </w:rPr>
              <w:t>α</w:t>
            </w:r>
          </w:p>
        </w:tc>
        <w:tc>
          <w:tcPr>
            <w:tcW w:w="743" w:type="dxa"/>
            <w:tcBorders>
              <w:top w:val="single" w:sz="8" w:space="0" w:color="auto"/>
              <w:left w:val="nil"/>
              <w:bottom w:val="single" w:sz="8" w:space="0" w:color="auto"/>
              <w:right w:val="single" w:sz="4" w:space="0" w:color="auto"/>
            </w:tcBorders>
            <w:vAlign w:val="center"/>
            <w:hideMark/>
          </w:tcPr>
          <w:p w14:paraId="742433A6" w14:textId="77777777" w:rsidR="00204A07" w:rsidRPr="00565DF7" w:rsidRDefault="00204A07" w:rsidP="00204A07">
            <w:pPr>
              <w:jc w:val="center"/>
              <w:rPr>
                <w:lang w:eastAsia="en-US"/>
              </w:rPr>
            </w:pPr>
            <w:r w:rsidRPr="00565DF7">
              <w:rPr>
                <w:lang w:eastAsia="en-US"/>
              </w:rPr>
              <w:t>P0, кПа</w:t>
            </w:r>
          </w:p>
        </w:tc>
        <w:tc>
          <w:tcPr>
            <w:tcW w:w="686" w:type="dxa"/>
            <w:tcBorders>
              <w:top w:val="single" w:sz="8" w:space="0" w:color="auto"/>
              <w:left w:val="nil"/>
              <w:bottom w:val="single" w:sz="8" w:space="0" w:color="auto"/>
              <w:right w:val="single" w:sz="4" w:space="0" w:color="auto"/>
            </w:tcBorders>
            <w:vAlign w:val="center"/>
            <w:hideMark/>
          </w:tcPr>
          <w:p w14:paraId="2BDE609D" w14:textId="77777777" w:rsidR="00204A07" w:rsidRPr="00565DF7" w:rsidRDefault="00204A07" w:rsidP="00204A07">
            <w:pPr>
              <w:jc w:val="center"/>
              <w:rPr>
                <w:lang w:eastAsia="en-US"/>
              </w:rPr>
            </w:pPr>
            <w:r w:rsidRPr="00565DF7">
              <w:rPr>
                <w:lang w:eastAsia="en-US"/>
              </w:rPr>
              <w:t>Ϭzp, кПа</w:t>
            </w:r>
          </w:p>
        </w:tc>
        <w:tc>
          <w:tcPr>
            <w:tcW w:w="670" w:type="dxa"/>
            <w:tcBorders>
              <w:top w:val="single" w:sz="8" w:space="0" w:color="auto"/>
              <w:left w:val="nil"/>
              <w:bottom w:val="single" w:sz="8" w:space="0" w:color="auto"/>
              <w:right w:val="single" w:sz="4" w:space="0" w:color="auto"/>
            </w:tcBorders>
            <w:vAlign w:val="center"/>
            <w:hideMark/>
          </w:tcPr>
          <w:p w14:paraId="0D2D43E0" w14:textId="77777777" w:rsidR="00204A07" w:rsidRPr="00565DF7" w:rsidRDefault="00204A07" w:rsidP="00204A07">
            <w:pPr>
              <w:jc w:val="center"/>
              <w:rPr>
                <w:lang w:eastAsia="en-US"/>
              </w:rPr>
            </w:pPr>
            <w:r w:rsidRPr="00565DF7">
              <w:rPr>
                <w:lang w:eastAsia="en-US"/>
              </w:rPr>
              <w:t>Ϭzg, кПа</w:t>
            </w:r>
          </w:p>
        </w:tc>
        <w:tc>
          <w:tcPr>
            <w:tcW w:w="882" w:type="dxa"/>
            <w:tcBorders>
              <w:top w:val="single" w:sz="8" w:space="0" w:color="auto"/>
              <w:left w:val="nil"/>
              <w:bottom w:val="single" w:sz="8" w:space="0" w:color="auto"/>
              <w:right w:val="single" w:sz="4" w:space="0" w:color="auto"/>
            </w:tcBorders>
            <w:vAlign w:val="center"/>
            <w:hideMark/>
          </w:tcPr>
          <w:p w14:paraId="1C919DE0" w14:textId="77777777" w:rsidR="00204A07" w:rsidRPr="00565DF7" w:rsidRDefault="00204A07" w:rsidP="00204A07">
            <w:pPr>
              <w:jc w:val="center"/>
              <w:rPr>
                <w:lang w:eastAsia="en-US"/>
              </w:rPr>
            </w:pPr>
            <w:r w:rsidRPr="00565DF7">
              <w:rPr>
                <w:lang w:eastAsia="en-US"/>
              </w:rPr>
              <w:t>0,2Ϭzg, кПа</w:t>
            </w:r>
          </w:p>
        </w:tc>
        <w:tc>
          <w:tcPr>
            <w:tcW w:w="815" w:type="dxa"/>
            <w:tcBorders>
              <w:top w:val="single" w:sz="8" w:space="0" w:color="auto"/>
              <w:left w:val="nil"/>
              <w:bottom w:val="single" w:sz="8" w:space="0" w:color="auto"/>
              <w:right w:val="single" w:sz="4" w:space="0" w:color="auto"/>
            </w:tcBorders>
            <w:vAlign w:val="center"/>
            <w:hideMark/>
          </w:tcPr>
          <w:p w14:paraId="19626861" w14:textId="77777777" w:rsidR="00204A07" w:rsidRPr="00565DF7" w:rsidRDefault="00204A07" w:rsidP="00204A07">
            <w:pPr>
              <w:jc w:val="center"/>
              <w:rPr>
                <w:lang w:eastAsia="en-US"/>
              </w:rPr>
            </w:pPr>
            <w:r w:rsidRPr="00565DF7">
              <w:rPr>
                <w:lang w:eastAsia="en-US"/>
              </w:rPr>
              <w:t>Е, кПа</w:t>
            </w:r>
          </w:p>
        </w:tc>
        <w:tc>
          <w:tcPr>
            <w:tcW w:w="768" w:type="dxa"/>
            <w:tcBorders>
              <w:top w:val="single" w:sz="8" w:space="0" w:color="auto"/>
              <w:left w:val="nil"/>
              <w:bottom w:val="single" w:sz="8" w:space="0" w:color="auto"/>
              <w:right w:val="single" w:sz="8" w:space="0" w:color="auto"/>
            </w:tcBorders>
            <w:vAlign w:val="center"/>
            <w:hideMark/>
          </w:tcPr>
          <w:p w14:paraId="6F4B0815" w14:textId="77777777" w:rsidR="00204A07" w:rsidRPr="00565DF7" w:rsidRDefault="00204A07" w:rsidP="00204A07">
            <w:pPr>
              <w:jc w:val="center"/>
              <w:rPr>
                <w:lang w:eastAsia="en-US"/>
              </w:rPr>
            </w:pPr>
            <w:r w:rsidRPr="00565DF7">
              <w:rPr>
                <w:lang w:eastAsia="en-US"/>
              </w:rPr>
              <w:t>S, см</w:t>
            </w:r>
          </w:p>
        </w:tc>
      </w:tr>
      <w:tr w:rsidR="00204A07" w:rsidRPr="00565DF7" w14:paraId="69214F79" w14:textId="77777777" w:rsidTr="00204A07">
        <w:trPr>
          <w:trHeight w:val="356"/>
        </w:trPr>
        <w:tc>
          <w:tcPr>
            <w:tcW w:w="2175" w:type="dxa"/>
            <w:vMerge w:val="restart"/>
            <w:tcBorders>
              <w:top w:val="nil"/>
              <w:left w:val="single" w:sz="8" w:space="0" w:color="auto"/>
              <w:bottom w:val="single" w:sz="8" w:space="0" w:color="000000"/>
              <w:right w:val="single" w:sz="4" w:space="0" w:color="auto"/>
            </w:tcBorders>
            <w:vAlign w:val="center"/>
            <w:hideMark/>
          </w:tcPr>
          <w:p w14:paraId="141FF8B7" w14:textId="77777777" w:rsidR="00204A07" w:rsidRPr="00565DF7" w:rsidRDefault="00204A07" w:rsidP="00204A07">
            <w:pPr>
              <w:jc w:val="center"/>
              <w:rPr>
                <w:lang w:eastAsia="en-US"/>
              </w:rPr>
            </w:pPr>
            <w:r w:rsidRPr="00565DF7">
              <w:rPr>
                <w:lang w:eastAsia="en-US"/>
              </w:rPr>
              <w:t>Песок пылеватый</w:t>
            </w:r>
          </w:p>
        </w:tc>
        <w:tc>
          <w:tcPr>
            <w:tcW w:w="549" w:type="dxa"/>
            <w:tcBorders>
              <w:top w:val="nil"/>
              <w:left w:val="nil"/>
              <w:bottom w:val="single" w:sz="4" w:space="0" w:color="auto"/>
              <w:right w:val="single" w:sz="4" w:space="0" w:color="auto"/>
            </w:tcBorders>
            <w:shd w:val="clear" w:color="auto" w:fill="EBF1DE"/>
            <w:vAlign w:val="center"/>
            <w:hideMark/>
          </w:tcPr>
          <w:p w14:paraId="2995442C" w14:textId="77777777" w:rsidR="00204A07" w:rsidRPr="00565DF7" w:rsidRDefault="00204A07" w:rsidP="00204A07">
            <w:pPr>
              <w:jc w:val="center"/>
              <w:rPr>
                <w:lang w:eastAsia="en-US"/>
              </w:rPr>
            </w:pPr>
            <w:r w:rsidRPr="00565DF7">
              <w:rPr>
                <w:lang w:eastAsia="en-US"/>
              </w:rPr>
              <w:t>0,00</w:t>
            </w:r>
          </w:p>
        </w:tc>
        <w:tc>
          <w:tcPr>
            <w:tcW w:w="552" w:type="dxa"/>
            <w:tcBorders>
              <w:top w:val="nil"/>
              <w:left w:val="nil"/>
              <w:bottom w:val="single" w:sz="4" w:space="0" w:color="auto"/>
              <w:right w:val="single" w:sz="4" w:space="0" w:color="auto"/>
            </w:tcBorders>
            <w:shd w:val="clear" w:color="auto" w:fill="EBF1DE"/>
            <w:vAlign w:val="center"/>
            <w:hideMark/>
          </w:tcPr>
          <w:p w14:paraId="5E650E98" w14:textId="77777777" w:rsidR="00204A07" w:rsidRPr="00565DF7" w:rsidRDefault="00204A07" w:rsidP="00204A07">
            <w:pPr>
              <w:jc w:val="center"/>
              <w:rPr>
                <w:lang w:eastAsia="en-US"/>
              </w:rPr>
            </w:pPr>
            <w:r w:rsidRPr="00565DF7">
              <w:rPr>
                <w:lang w:eastAsia="en-US"/>
              </w:rPr>
              <w:t>0,00</w:t>
            </w:r>
          </w:p>
        </w:tc>
        <w:tc>
          <w:tcPr>
            <w:tcW w:w="500" w:type="dxa"/>
            <w:tcBorders>
              <w:top w:val="nil"/>
              <w:left w:val="nil"/>
              <w:bottom w:val="single" w:sz="4" w:space="0" w:color="auto"/>
              <w:right w:val="single" w:sz="4" w:space="0" w:color="auto"/>
            </w:tcBorders>
            <w:shd w:val="clear" w:color="auto" w:fill="EBF1DE"/>
            <w:vAlign w:val="center"/>
            <w:hideMark/>
          </w:tcPr>
          <w:p w14:paraId="65EDC96A" w14:textId="77777777" w:rsidR="00204A07" w:rsidRPr="00565DF7" w:rsidRDefault="00204A07" w:rsidP="00204A07">
            <w:pPr>
              <w:jc w:val="center"/>
              <w:rPr>
                <w:lang w:eastAsia="en-US"/>
              </w:rPr>
            </w:pPr>
            <w:r w:rsidRPr="00565DF7">
              <w:rPr>
                <w:lang w:eastAsia="en-US"/>
              </w:rPr>
              <w:t>1,5</w:t>
            </w:r>
          </w:p>
        </w:tc>
        <w:tc>
          <w:tcPr>
            <w:tcW w:w="740" w:type="dxa"/>
            <w:tcBorders>
              <w:top w:val="nil"/>
              <w:left w:val="nil"/>
              <w:bottom w:val="single" w:sz="4" w:space="0" w:color="auto"/>
              <w:right w:val="single" w:sz="4" w:space="0" w:color="auto"/>
            </w:tcBorders>
            <w:shd w:val="clear" w:color="auto" w:fill="EBF1DE"/>
            <w:vAlign w:val="center"/>
            <w:hideMark/>
          </w:tcPr>
          <w:p w14:paraId="6E54CC6F" w14:textId="77777777" w:rsidR="00204A07" w:rsidRPr="00565DF7" w:rsidRDefault="00204A07" w:rsidP="00204A07">
            <w:pPr>
              <w:jc w:val="center"/>
              <w:rPr>
                <w:lang w:eastAsia="en-US"/>
              </w:rPr>
            </w:pPr>
            <w:r w:rsidRPr="00565DF7">
              <w:rPr>
                <w:lang w:eastAsia="en-US"/>
              </w:rPr>
              <w:t>0,00</w:t>
            </w:r>
          </w:p>
        </w:tc>
        <w:tc>
          <w:tcPr>
            <w:tcW w:w="734" w:type="dxa"/>
            <w:tcBorders>
              <w:top w:val="nil"/>
              <w:left w:val="nil"/>
              <w:bottom w:val="single" w:sz="4" w:space="0" w:color="auto"/>
              <w:right w:val="single" w:sz="4" w:space="0" w:color="auto"/>
            </w:tcBorders>
            <w:shd w:val="clear" w:color="auto" w:fill="EBF1DE"/>
            <w:vAlign w:val="center"/>
            <w:hideMark/>
          </w:tcPr>
          <w:p w14:paraId="4633B1DD" w14:textId="77777777" w:rsidR="00204A07" w:rsidRPr="00565DF7" w:rsidRDefault="00204A07" w:rsidP="00204A07">
            <w:pPr>
              <w:jc w:val="center"/>
              <w:rPr>
                <w:lang w:eastAsia="en-US"/>
              </w:rPr>
            </w:pPr>
            <w:r w:rsidRPr="00565DF7">
              <w:rPr>
                <w:lang w:eastAsia="en-US"/>
              </w:rPr>
              <w:t>1,000</w:t>
            </w:r>
          </w:p>
        </w:tc>
        <w:tc>
          <w:tcPr>
            <w:tcW w:w="743" w:type="dxa"/>
            <w:tcBorders>
              <w:top w:val="nil"/>
              <w:left w:val="nil"/>
              <w:bottom w:val="single" w:sz="4" w:space="0" w:color="auto"/>
              <w:right w:val="single" w:sz="4" w:space="0" w:color="auto"/>
            </w:tcBorders>
            <w:shd w:val="clear" w:color="auto" w:fill="EBF1DE"/>
            <w:vAlign w:val="center"/>
            <w:hideMark/>
          </w:tcPr>
          <w:p w14:paraId="483B4892" w14:textId="77777777" w:rsidR="00204A07" w:rsidRPr="00565DF7" w:rsidRDefault="00204A07" w:rsidP="00204A07">
            <w:pPr>
              <w:jc w:val="center"/>
              <w:rPr>
                <w:lang w:eastAsia="en-US"/>
              </w:rPr>
            </w:pPr>
            <w:r w:rsidRPr="00565DF7">
              <w:rPr>
                <w:lang w:eastAsia="en-US"/>
              </w:rPr>
              <w:t>334,64</w:t>
            </w:r>
          </w:p>
        </w:tc>
        <w:tc>
          <w:tcPr>
            <w:tcW w:w="686" w:type="dxa"/>
            <w:tcBorders>
              <w:top w:val="nil"/>
              <w:left w:val="nil"/>
              <w:bottom w:val="single" w:sz="4" w:space="0" w:color="auto"/>
              <w:right w:val="single" w:sz="4" w:space="0" w:color="auto"/>
            </w:tcBorders>
            <w:shd w:val="clear" w:color="auto" w:fill="EBF1DE"/>
            <w:vAlign w:val="center"/>
            <w:hideMark/>
          </w:tcPr>
          <w:p w14:paraId="255BE85A" w14:textId="77777777" w:rsidR="00204A07" w:rsidRPr="00565DF7" w:rsidRDefault="00204A07" w:rsidP="00204A07">
            <w:pPr>
              <w:jc w:val="center"/>
              <w:rPr>
                <w:lang w:eastAsia="en-US"/>
              </w:rPr>
            </w:pPr>
            <w:r w:rsidRPr="00565DF7">
              <w:rPr>
                <w:lang w:eastAsia="en-US"/>
              </w:rPr>
              <w:t>334,6</w:t>
            </w:r>
          </w:p>
        </w:tc>
        <w:tc>
          <w:tcPr>
            <w:tcW w:w="670" w:type="dxa"/>
            <w:tcBorders>
              <w:top w:val="nil"/>
              <w:left w:val="nil"/>
              <w:bottom w:val="single" w:sz="4" w:space="0" w:color="auto"/>
              <w:right w:val="single" w:sz="4" w:space="0" w:color="auto"/>
            </w:tcBorders>
            <w:shd w:val="clear" w:color="auto" w:fill="EBF1DE"/>
            <w:vAlign w:val="center"/>
            <w:hideMark/>
          </w:tcPr>
          <w:p w14:paraId="51ED79F8" w14:textId="77777777" w:rsidR="00204A07" w:rsidRPr="00565DF7" w:rsidRDefault="00204A07" w:rsidP="00204A07">
            <w:pPr>
              <w:jc w:val="center"/>
              <w:rPr>
                <w:lang w:eastAsia="en-US"/>
              </w:rPr>
            </w:pPr>
            <w:r w:rsidRPr="00565DF7">
              <w:rPr>
                <w:lang w:eastAsia="en-US"/>
              </w:rPr>
              <w:t>38,9</w:t>
            </w:r>
          </w:p>
        </w:tc>
        <w:tc>
          <w:tcPr>
            <w:tcW w:w="882" w:type="dxa"/>
            <w:tcBorders>
              <w:top w:val="nil"/>
              <w:left w:val="nil"/>
              <w:bottom w:val="single" w:sz="4" w:space="0" w:color="auto"/>
              <w:right w:val="single" w:sz="4" w:space="0" w:color="auto"/>
            </w:tcBorders>
            <w:shd w:val="clear" w:color="auto" w:fill="EBF1DE"/>
            <w:vAlign w:val="center"/>
            <w:hideMark/>
          </w:tcPr>
          <w:p w14:paraId="1E6CFE8E" w14:textId="77777777" w:rsidR="00204A07" w:rsidRPr="00565DF7" w:rsidRDefault="00204A07" w:rsidP="00204A07">
            <w:pPr>
              <w:jc w:val="center"/>
              <w:rPr>
                <w:lang w:eastAsia="en-US"/>
              </w:rPr>
            </w:pPr>
            <w:r w:rsidRPr="00565DF7">
              <w:rPr>
                <w:lang w:eastAsia="en-US"/>
              </w:rPr>
              <w:t>7,8</w:t>
            </w:r>
          </w:p>
        </w:tc>
        <w:tc>
          <w:tcPr>
            <w:tcW w:w="815" w:type="dxa"/>
            <w:tcBorders>
              <w:top w:val="nil"/>
              <w:left w:val="nil"/>
              <w:bottom w:val="single" w:sz="4" w:space="0" w:color="auto"/>
              <w:right w:val="single" w:sz="4" w:space="0" w:color="auto"/>
            </w:tcBorders>
            <w:shd w:val="clear" w:color="auto" w:fill="EBF1DE"/>
            <w:vAlign w:val="center"/>
            <w:hideMark/>
          </w:tcPr>
          <w:p w14:paraId="566E50CC" w14:textId="77777777" w:rsidR="00204A07" w:rsidRPr="00565DF7" w:rsidRDefault="00204A07" w:rsidP="00204A07">
            <w:pPr>
              <w:jc w:val="center"/>
              <w:rPr>
                <w:lang w:eastAsia="en-US"/>
              </w:rPr>
            </w:pPr>
            <w:r w:rsidRPr="00565DF7">
              <w:rPr>
                <w:lang w:eastAsia="en-US"/>
              </w:rPr>
              <w:t>21000</w:t>
            </w:r>
          </w:p>
        </w:tc>
        <w:tc>
          <w:tcPr>
            <w:tcW w:w="768" w:type="dxa"/>
            <w:tcBorders>
              <w:top w:val="nil"/>
              <w:left w:val="nil"/>
              <w:bottom w:val="single" w:sz="4" w:space="0" w:color="auto"/>
              <w:right w:val="single" w:sz="8" w:space="0" w:color="auto"/>
            </w:tcBorders>
            <w:shd w:val="clear" w:color="auto" w:fill="EBF1DE"/>
            <w:vAlign w:val="center"/>
            <w:hideMark/>
          </w:tcPr>
          <w:p w14:paraId="611E7953" w14:textId="77777777" w:rsidR="00204A07" w:rsidRPr="00565DF7" w:rsidRDefault="00204A07" w:rsidP="00204A07">
            <w:pPr>
              <w:jc w:val="center"/>
              <w:rPr>
                <w:lang w:eastAsia="en-US"/>
              </w:rPr>
            </w:pPr>
            <w:r w:rsidRPr="00565DF7">
              <w:rPr>
                <w:lang w:eastAsia="en-US"/>
              </w:rPr>
              <w:t>-</w:t>
            </w:r>
          </w:p>
        </w:tc>
      </w:tr>
      <w:tr w:rsidR="00204A07" w:rsidRPr="00565DF7" w14:paraId="4394B2C9" w14:textId="77777777" w:rsidTr="00204A07">
        <w:trPr>
          <w:trHeight w:val="356"/>
        </w:trPr>
        <w:tc>
          <w:tcPr>
            <w:tcW w:w="0" w:type="auto"/>
            <w:vMerge/>
            <w:tcBorders>
              <w:top w:val="nil"/>
              <w:left w:val="single" w:sz="8" w:space="0" w:color="auto"/>
              <w:bottom w:val="single" w:sz="8" w:space="0" w:color="000000"/>
              <w:right w:val="single" w:sz="4" w:space="0" w:color="auto"/>
            </w:tcBorders>
            <w:vAlign w:val="center"/>
            <w:hideMark/>
          </w:tcPr>
          <w:p w14:paraId="3DF2CB7E" w14:textId="77777777" w:rsidR="00204A07" w:rsidRPr="00565DF7" w:rsidRDefault="00204A07" w:rsidP="00204A07">
            <w:pPr>
              <w:rPr>
                <w:lang w:eastAsia="en-US"/>
              </w:rPr>
            </w:pPr>
          </w:p>
        </w:tc>
        <w:tc>
          <w:tcPr>
            <w:tcW w:w="549" w:type="dxa"/>
            <w:tcBorders>
              <w:top w:val="nil"/>
              <w:left w:val="nil"/>
              <w:bottom w:val="single" w:sz="4" w:space="0" w:color="auto"/>
              <w:right w:val="single" w:sz="4" w:space="0" w:color="auto"/>
            </w:tcBorders>
            <w:vAlign w:val="center"/>
            <w:hideMark/>
          </w:tcPr>
          <w:p w14:paraId="26758840" w14:textId="77777777" w:rsidR="00204A07" w:rsidRPr="00565DF7" w:rsidRDefault="00204A07" w:rsidP="00204A07">
            <w:pPr>
              <w:jc w:val="center"/>
              <w:rPr>
                <w:lang w:eastAsia="en-US"/>
              </w:rPr>
            </w:pPr>
            <w:r w:rsidRPr="00565DF7">
              <w:rPr>
                <w:lang w:eastAsia="en-US"/>
              </w:rPr>
              <w:t>0,30</w:t>
            </w:r>
          </w:p>
        </w:tc>
        <w:tc>
          <w:tcPr>
            <w:tcW w:w="552" w:type="dxa"/>
            <w:tcBorders>
              <w:top w:val="nil"/>
              <w:left w:val="nil"/>
              <w:bottom w:val="single" w:sz="4" w:space="0" w:color="auto"/>
              <w:right w:val="single" w:sz="4" w:space="0" w:color="auto"/>
            </w:tcBorders>
            <w:vAlign w:val="center"/>
            <w:hideMark/>
          </w:tcPr>
          <w:p w14:paraId="05F8D32C" w14:textId="77777777" w:rsidR="00204A07" w:rsidRPr="00565DF7" w:rsidRDefault="00204A07" w:rsidP="00204A07">
            <w:pPr>
              <w:jc w:val="center"/>
              <w:rPr>
                <w:lang w:eastAsia="en-US"/>
              </w:rPr>
            </w:pPr>
            <w:r w:rsidRPr="00565DF7">
              <w:rPr>
                <w:lang w:eastAsia="en-US"/>
              </w:rPr>
              <w:t>0,30</w:t>
            </w:r>
          </w:p>
        </w:tc>
        <w:tc>
          <w:tcPr>
            <w:tcW w:w="500" w:type="dxa"/>
            <w:tcBorders>
              <w:top w:val="nil"/>
              <w:left w:val="nil"/>
              <w:bottom w:val="single" w:sz="4" w:space="0" w:color="auto"/>
              <w:right w:val="single" w:sz="4" w:space="0" w:color="auto"/>
            </w:tcBorders>
            <w:vAlign w:val="center"/>
            <w:hideMark/>
          </w:tcPr>
          <w:p w14:paraId="35CA033F" w14:textId="77777777" w:rsidR="00204A07" w:rsidRPr="00565DF7" w:rsidRDefault="00204A07" w:rsidP="00204A07">
            <w:pPr>
              <w:jc w:val="center"/>
              <w:rPr>
                <w:lang w:eastAsia="en-US"/>
              </w:rPr>
            </w:pPr>
            <w:r w:rsidRPr="00565DF7">
              <w:rPr>
                <w:lang w:eastAsia="en-US"/>
              </w:rPr>
              <w:t>1,5</w:t>
            </w:r>
          </w:p>
        </w:tc>
        <w:tc>
          <w:tcPr>
            <w:tcW w:w="740" w:type="dxa"/>
            <w:tcBorders>
              <w:top w:val="nil"/>
              <w:left w:val="nil"/>
              <w:bottom w:val="single" w:sz="4" w:space="0" w:color="auto"/>
              <w:right w:val="single" w:sz="4" w:space="0" w:color="auto"/>
            </w:tcBorders>
            <w:vAlign w:val="center"/>
            <w:hideMark/>
          </w:tcPr>
          <w:p w14:paraId="21EB4D92" w14:textId="77777777" w:rsidR="00204A07" w:rsidRPr="00565DF7" w:rsidRDefault="00204A07" w:rsidP="00204A07">
            <w:pPr>
              <w:jc w:val="center"/>
              <w:rPr>
                <w:lang w:eastAsia="en-US"/>
              </w:rPr>
            </w:pPr>
            <w:r w:rsidRPr="00565DF7">
              <w:rPr>
                <w:lang w:eastAsia="en-US"/>
              </w:rPr>
              <w:t>0,40</w:t>
            </w:r>
          </w:p>
        </w:tc>
        <w:tc>
          <w:tcPr>
            <w:tcW w:w="734" w:type="dxa"/>
            <w:tcBorders>
              <w:top w:val="nil"/>
              <w:left w:val="nil"/>
              <w:bottom w:val="single" w:sz="4" w:space="0" w:color="auto"/>
              <w:right w:val="single" w:sz="4" w:space="0" w:color="auto"/>
            </w:tcBorders>
            <w:vAlign w:val="center"/>
            <w:hideMark/>
          </w:tcPr>
          <w:p w14:paraId="5B0BB108" w14:textId="77777777" w:rsidR="00204A07" w:rsidRPr="00565DF7" w:rsidRDefault="00204A07" w:rsidP="00204A07">
            <w:pPr>
              <w:jc w:val="center"/>
              <w:rPr>
                <w:lang w:eastAsia="en-US"/>
              </w:rPr>
            </w:pPr>
            <w:r w:rsidRPr="00565DF7">
              <w:rPr>
                <w:lang w:eastAsia="en-US"/>
              </w:rPr>
              <w:t>0,973</w:t>
            </w:r>
          </w:p>
        </w:tc>
        <w:tc>
          <w:tcPr>
            <w:tcW w:w="743" w:type="dxa"/>
            <w:tcBorders>
              <w:top w:val="nil"/>
              <w:left w:val="nil"/>
              <w:bottom w:val="single" w:sz="4" w:space="0" w:color="auto"/>
              <w:right w:val="single" w:sz="4" w:space="0" w:color="auto"/>
            </w:tcBorders>
            <w:vAlign w:val="center"/>
            <w:hideMark/>
          </w:tcPr>
          <w:p w14:paraId="6A935552" w14:textId="77777777" w:rsidR="00204A07" w:rsidRPr="00565DF7" w:rsidRDefault="00204A07" w:rsidP="00204A07">
            <w:pPr>
              <w:jc w:val="center"/>
              <w:rPr>
                <w:lang w:eastAsia="en-US"/>
              </w:rPr>
            </w:pPr>
            <w:r w:rsidRPr="00565DF7">
              <w:rPr>
                <w:lang w:eastAsia="en-US"/>
              </w:rPr>
              <w:t>334,64</w:t>
            </w:r>
          </w:p>
        </w:tc>
        <w:tc>
          <w:tcPr>
            <w:tcW w:w="686" w:type="dxa"/>
            <w:tcBorders>
              <w:top w:val="nil"/>
              <w:left w:val="nil"/>
              <w:bottom w:val="single" w:sz="4" w:space="0" w:color="auto"/>
              <w:right w:val="single" w:sz="4" w:space="0" w:color="auto"/>
            </w:tcBorders>
            <w:vAlign w:val="center"/>
            <w:hideMark/>
          </w:tcPr>
          <w:p w14:paraId="313D2DB1" w14:textId="77777777" w:rsidR="00204A07" w:rsidRPr="00565DF7" w:rsidRDefault="00204A07" w:rsidP="00204A07">
            <w:pPr>
              <w:jc w:val="center"/>
              <w:rPr>
                <w:lang w:eastAsia="en-US"/>
              </w:rPr>
            </w:pPr>
            <w:r w:rsidRPr="00565DF7">
              <w:rPr>
                <w:lang w:eastAsia="en-US"/>
              </w:rPr>
              <w:t>325,6</w:t>
            </w:r>
          </w:p>
        </w:tc>
        <w:tc>
          <w:tcPr>
            <w:tcW w:w="670" w:type="dxa"/>
            <w:tcBorders>
              <w:top w:val="nil"/>
              <w:left w:val="nil"/>
              <w:bottom w:val="single" w:sz="4" w:space="0" w:color="auto"/>
              <w:right w:val="single" w:sz="4" w:space="0" w:color="auto"/>
            </w:tcBorders>
            <w:vAlign w:val="center"/>
            <w:hideMark/>
          </w:tcPr>
          <w:p w14:paraId="130E9F4B" w14:textId="77777777" w:rsidR="00204A07" w:rsidRPr="00565DF7" w:rsidRDefault="00204A07" w:rsidP="00204A07">
            <w:pPr>
              <w:jc w:val="center"/>
              <w:rPr>
                <w:lang w:eastAsia="en-US"/>
              </w:rPr>
            </w:pPr>
            <w:r w:rsidRPr="00565DF7">
              <w:rPr>
                <w:lang w:eastAsia="en-US"/>
              </w:rPr>
              <w:t>45,2</w:t>
            </w:r>
          </w:p>
        </w:tc>
        <w:tc>
          <w:tcPr>
            <w:tcW w:w="882" w:type="dxa"/>
            <w:tcBorders>
              <w:top w:val="nil"/>
              <w:left w:val="nil"/>
              <w:bottom w:val="single" w:sz="4" w:space="0" w:color="auto"/>
              <w:right w:val="single" w:sz="4" w:space="0" w:color="auto"/>
            </w:tcBorders>
            <w:vAlign w:val="center"/>
            <w:hideMark/>
          </w:tcPr>
          <w:p w14:paraId="3301B85E" w14:textId="77777777" w:rsidR="00204A07" w:rsidRPr="00565DF7" w:rsidRDefault="00204A07" w:rsidP="00204A07">
            <w:pPr>
              <w:jc w:val="center"/>
              <w:rPr>
                <w:lang w:eastAsia="en-US"/>
              </w:rPr>
            </w:pPr>
            <w:r w:rsidRPr="00565DF7">
              <w:rPr>
                <w:lang w:eastAsia="en-US"/>
              </w:rPr>
              <w:t>9,0</w:t>
            </w:r>
          </w:p>
        </w:tc>
        <w:tc>
          <w:tcPr>
            <w:tcW w:w="815" w:type="dxa"/>
            <w:tcBorders>
              <w:top w:val="nil"/>
              <w:left w:val="nil"/>
              <w:bottom w:val="single" w:sz="4" w:space="0" w:color="auto"/>
              <w:right w:val="single" w:sz="4" w:space="0" w:color="auto"/>
            </w:tcBorders>
            <w:vAlign w:val="center"/>
            <w:hideMark/>
          </w:tcPr>
          <w:p w14:paraId="640AC9DC" w14:textId="77777777" w:rsidR="00204A07" w:rsidRPr="00565DF7" w:rsidRDefault="00204A07" w:rsidP="00204A07">
            <w:pPr>
              <w:jc w:val="center"/>
              <w:rPr>
                <w:lang w:eastAsia="en-US"/>
              </w:rPr>
            </w:pPr>
            <w:r w:rsidRPr="00565DF7">
              <w:rPr>
                <w:lang w:eastAsia="en-US"/>
              </w:rPr>
              <w:t>21000</w:t>
            </w:r>
          </w:p>
        </w:tc>
        <w:tc>
          <w:tcPr>
            <w:tcW w:w="768" w:type="dxa"/>
            <w:tcBorders>
              <w:top w:val="nil"/>
              <w:left w:val="nil"/>
              <w:bottom w:val="single" w:sz="4" w:space="0" w:color="auto"/>
              <w:right w:val="single" w:sz="8" w:space="0" w:color="auto"/>
            </w:tcBorders>
            <w:vAlign w:val="center"/>
            <w:hideMark/>
          </w:tcPr>
          <w:p w14:paraId="0CEEE35A" w14:textId="77777777" w:rsidR="00204A07" w:rsidRPr="00565DF7" w:rsidRDefault="00204A07" w:rsidP="00204A07">
            <w:pPr>
              <w:jc w:val="center"/>
              <w:rPr>
                <w:lang w:eastAsia="en-US"/>
              </w:rPr>
            </w:pPr>
            <w:r w:rsidRPr="00565DF7">
              <w:rPr>
                <w:lang w:eastAsia="en-US"/>
              </w:rPr>
              <w:t>0,377</w:t>
            </w:r>
          </w:p>
        </w:tc>
      </w:tr>
      <w:tr w:rsidR="00204A07" w:rsidRPr="00565DF7" w14:paraId="390571A6" w14:textId="77777777" w:rsidTr="00204A07">
        <w:trPr>
          <w:trHeight w:val="356"/>
        </w:trPr>
        <w:tc>
          <w:tcPr>
            <w:tcW w:w="0" w:type="auto"/>
            <w:vMerge/>
            <w:tcBorders>
              <w:top w:val="nil"/>
              <w:left w:val="single" w:sz="8" w:space="0" w:color="auto"/>
              <w:bottom w:val="single" w:sz="8" w:space="0" w:color="000000"/>
              <w:right w:val="single" w:sz="4" w:space="0" w:color="auto"/>
            </w:tcBorders>
            <w:vAlign w:val="center"/>
            <w:hideMark/>
          </w:tcPr>
          <w:p w14:paraId="3A9BA09D" w14:textId="77777777" w:rsidR="00204A07" w:rsidRPr="00565DF7" w:rsidRDefault="00204A07" w:rsidP="00204A07">
            <w:pPr>
              <w:rPr>
                <w:lang w:eastAsia="en-US"/>
              </w:rPr>
            </w:pPr>
          </w:p>
        </w:tc>
        <w:tc>
          <w:tcPr>
            <w:tcW w:w="549" w:type="dxa"/>
            <w:tcBorders>
              <w:top w:val="nil"/>
              <w:left w:val="nil"/>
              <w:bottom w:val="single" w:sz="4" w:space="0" w:color="auto"/>
              <w:right w:val="single" w:sz="4" w:space="0" w:color="auto"/>
            </w:tcBorders>
            <w:vAlign w:val="center"/>
            <w:hideMark/>
          </w:tcPr>
          <w:p w14:paraId="7F6D6778" w14:textId="77777777" w:rsidR="00204A07" w:rsidRPr="00565DF7" w:rsidRDefault="00204A07" w:rsidP="00204A07">
            <w:pPr>
              <w:jc w:val="center"/>
              <w:rPr>
                <w:lang w:eastAsia="en-US"/>
              </w:rPr>
            </w:pPr>
            <w:r w:rsidRPr="00565DF7">
              <w:rPr>
                <w:lang w:eastAsia="en-US"/>
              </w:rPr>
              <w:t>0,60</w:t>
            </w:r>
          </w:p>
        </w:tc>
        <w:tc>
          <w:tcPr>
            <w:tcW w:w="552" w:type="dxa"/>
            <w:tcBorders>
              <w:top w:val="nil"/>
              <w:left w:val="nil"/>
              <w:bottom w:val="single" w:sz="4" w:space="0" w:color="auto"/>
              <w:right w:val="single" w:sz="4" w:space="0" w:color="auto"/>
            </w:tcBorders>
            <w:vAlign w:val="center"/>
            <w:hideMark/>
          </w:tcPr>
          <w:p w14:paraId="23276EE4" w14:textId="77777777" w:rsidR="00204A07" w:rsidRPr="00565DF7" w:rsidRDefault="00204A07" w:rsidP="00204A07">
            <w:pPr>
              <w:jc w:val="center"/>
              <w:rPr>
                <w:lang w:eastAsia="en-US"/>
              </w:rPr>
            </w:pPr>
            <w:r w:rsidRPr="00565DF7">
              <w:rPr>
                <w:lang w:eastAsia="en-US"/>
              </w:rPr>
              <w:t>0,30</w:t>
            </w:r>
          </w:p>
        </w:tc>
        <w:tc>
          <w:tcPr>
            <w:tcW w:w="500" w:type="dxa"/>
            <w:tcBorders>
              <w:top w:val="nil"/>
              <w:left w:val="nil"/>
              <w:bottom w:val="single" w:sz="4" w:space="0" w:color="auto"/>
              <w:right w:val="single" w:sz="4" w:space="0" w:color="auto"/>
            </w:tcBorders>
            <w:vAlign w:val="center"/>
            <w:hideMark/>
          </w:tcPr>
          <w:p w14:paraId="3AD5E3E4" w14:textId="77777777" w:rsidR="00204A07" w:rsidRPr="00565DF7" w:rsidRDefault="00204A07" w:rsidP="00204A07">
            <w:pPr>
              <w:jc w:val="center"/>
              <w:rPr>
                <w:lang w:eastAsia="en-US"/>
              </w:rPr>
            </w:pPr>
            <w:r w:rsidRPr="00565DF7">
              <w:rPr>
                <w:lang w:eastAsia="en-US"/>
              </w:rPr>
              <w:t>1,5</w:t>
            </w:r>
          </w:p>
        </w:tc>
        <w:tc>
          <w:tcPr>
            <w:tcW w:w="740" w:type="dxa"/>
            <w:tcBorders>
              <w:top w:val="nil"/>
              <w:left w:val="nil"/>
              <w:bottom w:val="single" w:sz="4" w:space="0" w:color="auto"/>
              <w:right w:val="single" w:sz="4" w:space="0" w:color="auto"/>
            </w:tcBorders>
            <w:vAlign w:val="center"/>
            <w:hideMark/>
          </w:tcPr>
          <w:p w14:paraId="3A946B1C" w14:textId="77777777" w:rsidR="00204A07" w:rsidRPr="00565DF7" w:rsidRDefault="00204A07" w:rsidP="00204A07">
            <w:pPr>
              <w:jc w:val="center"/>
              <w:rPr>
                <w:lang w:eastAsia="en-US"/>
              </w:rPr>
            </w:pPr>
            <w:r w:rsidRPr="00565DF7">
              <w:rPr>
                <w:lang w:eastAsia="en-US"/>
              </w:rPr>
              <w:t>0,80</w:t>
            </w:r>
          </w:p>
        </w:tc>
        <w:tc>
          <w:tcPr>
            <w:tcW w:w="734" w:type="dxa"/>
            <w:tcBorders>
              <w:top w:val="nil"/>
              <w:left w:val="nil"/>
              <w:bottom w:val="single" w:sz="4" w:space="0" w:color="auto"/>
              <w:right w:val="single" w:sz="4" w:space="0" w:color="auto"/>
            </w:tcBorders>
            <w:vAlign w:val="center"/>
            <w:hideMark/>
          </w:tcPr>
          <w:p w14:paraId="6ADDDD5F" w14:textId="77777777" w:rsidR="00204A07" w:rsidRPr="00565DF7" w:rsidRDefault="00204A07" w:rsidP="00204A07">
            <w:pPr>
              <w:jc w:val="center"/>
              <w:rPr>
                <w:lang w:eastAsia="en-US"/>
              </w:rPr>
            </w:pPr>
            <w:r w:rsidRPr="00565DF7">
              <w:rPr>
                <w:lang w:eastAsia="en-US"/>
              </w:rPr>
              <w:t>0,853</w:t>
            </w:r>
          </w:p>
        </w:tc>
        <w:tc>
          <w:tcPr>
            <w:tcW w:w="743" w:type="dxa"/>
            <w:tcBorders>
              <w:top w:val="nil"/>
              <w:left w:val="nil"/>
              <w:bottom w:val="single" w:sz="4" w:space="0" w:color="auto"/>
              <w:right w:val="single" w:sz="4" w:space="0" w:color="auto"/>
            </w:tcBorders>
            <w:vAlign w:val="center"/>
            <w:hideMark/>
          </w:tcPr>
          <w:p w14:paraId="5C827B4C" w14:textId="77777777" w:rsidR="00204A07" w:rsidRPr="00565DF7" w:rsidRDefault="00204A07" w:rsidP="00204A07">
            <w:pPr>
              <w:jc w:val="center"/>
              <w:rPr>
                <w:lang w:eastAsia="en-US"/>
              </w:rPr>
            </w:pPr>
            <w:r w:rsidRPr="00565DF7">
              <w:rPr>
                <w:lang w:eastAsia="en-US"/>
              </w:rPr>
              <w:t>334,64</w:t>
            </w:r>
          </w:p>
        </w:tc>
        <w:tc>
          <w:tcPr>
            <w:tcW w:w="686" w:type="dxa"/>
            <w:tcBorders>
              <w:top w:val="nil"/>
              <w:left w:val="nil"/>
              <w:bottom w:val="single" w:sz="4" w:space="0" w:color="auto"/>
              <w:right w:val="single" w:sz="4" w:space="0" w:color="auto"/>
            </w:tcBorders>
            <w:vAlign w:val="center"/>
            <w:hideMark/>
          </w:tcPr>
          <w:p w14:paraId="14C10122" w14:textId="77777777" w:rsidR="00204A07" w:rsidRPr="00565DF7" w:rsidRDefault="00204A07" w:rsidP="00204A07">
            <w:pPr>
              <w:jc w:val="center"/>
              <w:rPr>
                <w:lang w:eastAsia="en-US"/>
              </w:rPr>
            </w:pPr>
            <w:r w:rsidRPr="00565DF7">
              <w:rPr>
                <w:lang w:eastAsia="en-US"/>
              </w:rPr>
              <w:t>285,4</w:t>
            </w:r>
          </w:p>
        </w:tc>
        <w:tc>
          <w:tcPr>
            <w:tcW w:w="670" w:type="dxa"/>
            <w:tcBorders>
              <w:top w:val="nil"/>
              <w:left w:val="nil"/>
              <w:bottom w:val="single" w:sz="4" w:space="0" w:color="auto"/>
              <w:right w:val="single" w:sz="4" w:space="0" w:color="auto"/>
            </w:tcBorders>
            <w:vAlign w:val="center"/>
            <w:hideMark/>
          </w:tcPr>
          <w:p w14:paraId="4B5525C1" w14:textId="77777777" w:rsidR="00204A07" w:rsidRPr="00565DF7" w:rsidRDefault="00204A07" w:rsidP="00204A07">
            <w:pPr>
              <w:jc w:val="center"/>
              <w:rPr>
                <w:lang w:eastAsia="en-US"/>
              </w:rPr>
            </w:pPr>
            <w:r w:rsidRPr="00565DF7">
              <w:rPr>
                <w:lang w:eastAsia="en-US"/>
              </w:rPr>
              <w:t>48,2</w:t>
            </w:r>
          </w:p>
        </w:tc>
        <w:tc>
          <w:tcPr>
            <w:tcW w:w="882" w:type="dxa"/>
            <w:tcBorders>
              <w:top w:val="nil"/>
              <w:left w:val="nil"/>
              <w:bottom w:val="single" w:sz="4" w:space="0" w:color="auto"/>
              <w:right w:val="single" w:sz="4" w:space="0" w:color="auto"/>
            </w:tcBorders>
            <w:vAlign w:val="center"/>
            <w:hideMark/>
          </w:tcPr>
          <w:p w14:paraId="1C9643FE" w14:textId="77777777" w:rsidR="00204A07" w:rsidRPr="00565DF7" w:rsidRDefault="00204A07" w:rsidP="00204A07">
            <w:pPr>
              <w:jc w:val="center"/>
              <w:rPr>
                <w:lang w:eastAsia="en-US"/>
              </w:rPr>
            </w:pPr>
            <w:r w:rsidRPr="00565DF7">
              <w:rPr>
                <w:lang w:eastAsia="en-US"/>
              </w:rPr>
              <w:t>9,6</w:t>
            </w:r>
          </w:p>
        </w:tc>
        <w:tc>
          <w:tcPr>
            <w:tcW w:w="815" w:type="dxa"/>
            <w:tcBorders>
              <w:top w:val="nil"/>
              <w:left w:val="nil"/>
              <w:bottom w:val="single" w:sz="4" w:space="0" w:color="auto"/>
              <w:right w:val="single" w:sz="4" w:space="0" w:color="auto"/>
            </w:tcBorders>
            <w:vAlign w:val="center"/>
            <w:hideMark/>
          </w:tcPr>
          <w:p w14:paraId="4BBB29CF" w14:textId="77777777" w:rsidR="00204A07" w:rsidRPr="00565DF7" w:rsidRDefault="00204A07" w:rsidP="00204A07">
            <w:pPr>
              <w:jc w:val="center"/>
              <w:rPr>
                <w:lang w:eastAsia="en-US"/>
              </w:rPr>
            </w:pPr>
            <w:r w:rsidRPr="00565DF7">
              <w:rPr>
                <w:lang w:eastAsia="en-US"/>
              </w:rPr>
              <w:t>21000</w:t>
            </w:r>
          </w:p>
        </w:tc>
        <w:tc>
          <w:tcPr>
            <w:tcW w:w="768" w:type="dxa"/>
            <w:tcBorders>
              <w:top w:val="nil"/>
              <w:left w:val="nil"/>
              <w:bottom w:val="single" w:sz="4" w:space="0" w:color="auto"/>
              <w:right w:val="single" w:sz="8" w:space="0" w:color="auto"/>
            </w:tcBorders>
            <w:vAlign w:val="center"/>
            <w:hideMark/>
          </w:tcPr>
          <w:p w14:paraId="663FCF6D" w14:textId="77777777" w:rsidR="00204A07" w:rsidRPr="00565DF7" w:rsidRDefault="00204A07" w:rsidP="00204A07">
            <w:pPr>
              <w:jc w:val="center"/>
              <w:rPr>
                <w:lang w:eastAsia="en-US"/>
              </w:rPr>
            </w:pPr>
            <w:r w:rsidRPr="00565DF7">
              <w:rPr>
                <w:lang w:eastAsia="en-US"/>
              </w:rPr>
              <w:t>0,349</w:t>
            </w:r>
          </w:p>
        </w:tc>
      </w:tr>
      <w:tr w:rsidR="00204A07" w:rsidRPr="00565DF7" w14:paraId="45EE2B0E" w14:textId="77777777" w:rsidTr="00204A07">
        <w:trPr>
          <w:trHeight w:val="356"/>
        </w:trPr>
        <w:tc>
          <w:tcPr>
            <w:tcW w:w="0" w:type="auto"/>
            <w:vMerge/>
            <w:tcBorders>
              <w:top w:val="nil"/>
              <w:left w:val="single" w:sz="8" w:space="0" w:color="auto"/>
              <w:bottom w:val="single" w:sz="8" w:space="0" w:color="000000"/>
              <w:right w:val="single" w:sz="4" w:space="0" w:color="auto"/>
            </w:tcBorders>
            <w:vAlign w:val="center"/>
            <w:hideMark/>
          </w:tcPr>
          <w:p w14:paraId="20E5BA1C" w14:textId="77777777" w:rsidR="00204A07" w:rsidRPr="00565DF7" w:rsidRDefault="00204A07" w:rsidP="00204A07">
            <w:pPr>
              <w:rPr>
                <w:lang w:eastAsia="en-US"/>
              </w:rPr>
            </w:pPr>
          </w:p>
        </w:tc>
        <w:tc>
          <w:tcPr>
            <w:tcW w:w="549" w:type="dxa"/>
            <w:tcBorders>
              <w:top w:val="nil"/>
              <w:left w:val="nil"/>
              <w:bottom w:val="single" w:sz="4" w:space="0" w:color="auto"/>
              <w:right w:val="single" w:sz="4" w:space="0" w:color="auto"/>
            </w:tcBorders>
            <w:vAlign w:val="center"/>
            <w:hideMark/>
          </w:tcPr>
          <w:p w14:paraId="28217E9E" w14:textId="77777777" w:rsidR="00204A07" w:rsidRPr="00565DF7" w:rsidRDefault="00204A07" w:rsidP="00204A07">
            <w:pPr>
              <w:jc w:val="center"/>
              <w:rPr>
                <w:lang w:eastAsia="en-US"/>
              </w:rPr>
            </w:pPr>
            <w:r w:rsidRPr="00565DF7">
              <w:rPr>
                <w:lang w:eastAsia="en-US"/>
              </w:rPr>
              <w:t>0,90</w:t>
            </w:r>
          </w:p>
        </w:tc>
        <w:tc>
          <w:tcPr>
            <w:tcW w:w="552" w:type="dxa"/>
            <w:tcBorders>
              <w:top w:val="nil"/>
              <w:left w:val="nil"/>
              <w:bottom w:val="single" w:sz="4" w:space="0" w:color="auto"/>
              <w:right w:val="single" w:sz="4" w:space="0" w:color="auto"/>
            </w:tcBorders>
            <w:vAlign w:val="center"/>
            <w:hideMark/>
          </w:tcPr>
          <w:p w14:paraId="280340F3" w14:textId="77777777" w:rsidR="00204A07" w:rsidRPr="00565DF7" w:rsidRDefault="00204A07" w:rsidP="00204A07">
            <w:pPr>
              <w:jc w:val="center"/>
              <w:rPr>
                <w:lang w:eastAsia="en-US"/>
              </w:rPr>
            </w:pPr>
            <w:r w:rsidRPr="00565DF7">
              <w:rPr>
                <w:lang w:eastAsia="en-US"/>
              </w:rPr>
              <w:t>0,30</w:t>
            </w:r>
          </w:p>
        </w:tc>
        <w:tc>
          <w:tcPr>
            <w:tcW w:w="500" w:type="dxa"/>
            <w:tcBorders>
              <w:top w:val="nil"/>
              <w:left w:val="nil"/>
              <w:bottom w:val="single" w:sz="4" w:space="0" w:color="auto"/>
              <w:right w:val="single" w:sz="4" w:space="0" w:color="auto"/>
            </w:tcBorders>
            <w:vAlign w:val="center"/>
            <w:hideMark/>
          </w:tcPr>
          <w:p w14:paraId="1FDF840B" w14:textId="77777777" w:rsidR="00204A07" w:rsidRPr="00565DF7" w:rsidRDefault="00204A07" w:rsidP="00204A07">
            <w:pPr>
              <w:jc w:val="center"/>
              <w:rPr>
                <w:lang w:eastAsia="en-US"/>
              </w:rPr>
            </w:pPr>
            <w:r w:rsidRPr="00565DF7">
              <w:rPr>
                <w:lang w:eastAsia="en-US"/>
              </w:rPr>
              <w:t>1,5</w:t>
            </w:r>
          </w:p>
        </w:tc>
        <w:tc>
          <w:tcPr>
            <w:tcW w:w="740" w:type="dxa"/>
            <w:tcBorders>
              <w:top w:val="nil"/>
              <w:left w:val="nil"/>
              <w:bottom w:val="single" w:sz="4" w:space="0" w:color="auto"/>
              <w:right w:val="single" w:sz="4" w:space="0" w:color="auto"/>
            </w:tcBorders>
            <w:vAlign w:val="center"/>
            <w:hideMark/>
          </w:tcPr>
          <w:p w14:paraId="5CD964B3" w14:textId="77777777" w:rsidR="00204A07" w:rsidRPr="00565DF7" w:rsidRDefault="00204A07" w:rsidP="00204A07">
            <w:pPr>
              <w:jc w:val="center"/>
              <w:rPr>
                <w:lang w:eastAsia="en-US"/>
              </w:rPr>
            </w:pPr>
            <w:r w:rsidRPr="00565DF7">
              <w:rPr>
                <w:lang w:eastAsia="en-US"/>
              </w:rPr>
              <w:t>1,20</w:t>
            </w:r>
          </w:p>
        </w:tc>
        <w:tc>
          <w:tcPr>
            <w:tcW w:w="734" w:type="dxa"/>
            <w:tcBorders>
              <w:top w:val="single" w:sz="8" w:space="0" w:color="000000"/>
              <w:left w:val="single" w:sz="8" w:space="0" w:color="000000"/>
              <w:bottom w:val="single" w:sz="8" w:space="0" w:color="000000"/>
              <w:right w:val="single" w:sz="8" w:space="0" w:color="000000"/>
            </w:tcBorders>
            <w:vAlign w:val="center"/>
            <w:hideMark/>
          </w:tcPr>
          <w:p w14:paraId="1AF9048A" w14:textId="77777777" w:rsidR="00204A07" w:rsidRPr="00565DF7" w:rsidRDefault="00204A07" w:rsidP="00204A07">
            <w:pPr>
              <w:jc w:val="center"/>
              <w:rPr>
                <w:sz w:val="24"/>
                <w:szCs w:val="24"/>
                <w:lang w:eastAsia="en-US"/>
              </w:rPr>
            </w:pPr>
            <w:r w:rsidRPr="00565DF7">
              <w:rPr>
                <w:sz w:val="24"/>
                <w:szCs w:val="24"/>
                <w:lang w:eastAsia="en-US"/>
              </w:rPr>
              <w:t>0,691</w:t>
            </w:r>
          </w:p>
        </w:tc>
        <w:tc>
          <w:tcPr>
            <w:tcW w:w="743" w:type="dxa"/>
            <w:tcBorders>
              <w:top w:val="nil"/>
              <w:left w:val="single" w:sz="4" w:space="0" w:color="auto"/>
              <w:bottom w:val="single" w:sz="4" w:space="0" w:color="auto"/>
              <w:right w:val="single" w:sz="4" w:space="0" w:color="auto"/>
            </w:tcBorders>
            <w:vAlign w:val="center"/>
            <w:hideMark/>
          </w:tcPr>
          <w:p w14:paraId="5E2FEFFB" w14:textId="77777777" w:rsidR="00204A07" w:rsidRPr="00565DF7" w:rsidRDefault="00204A07" w:rsidP="00204A07">
            <w:pPr>
              <w:jc w:val="center"/>
              <w:rPr>
                <w:lang w:eastAsia="en-US"/>
              </w:rPr>
            </w:pPr>
            <w:r w:rsidRPr="00565DF7">
              <w:rPr>
                <w:lang w:eastAsia="en-US"/>
              </w:rPr>
              <w:t>334,64</w:t>
            </w:r>
          </w:p>
        </w:tc>
        <w:tc>
          <w:tcPr>
            <w:tcW w:w="686" w:type="dxa"/>
            <w:tcBorders>
              <w:top w:val="nil"/>
              <w:left w:val="nil"/>
              <w:bottom w:val="single" w:sz="4" w:space="0" w:color="auto"/>
              <w:right w:val="single" w:sz="4" w:space="0" w:color="auto"/>
            </w:tcBorders>
            <w:vAlign w:val="center"/>
            <w:hideMark/>
          </w:tcPr>
          <w:p w14:paraId="701665D2" w14:textId="77777777" w:rsidR="00204A07" w:rsidRPr="00565DF7" w:rsidRDefault="00204A07" w:rsidP="00204A07">
            <w:pPr>
              <w:jc w:val="center"/>
              <w:rPr>
                <w:lang w:eastAsia="en-US"/>
              </w:rPr>
            </w:pPr>
            <w:r w:rsidRPr="00565DF7">
              <w:rPr>
                <w:lang w:eastAsia="en-US"/>
              </w:rPr>
              <w:t>231,2</w:t>
            </w:r>
          </w:p>
        </w:tc>
        <w:tc>
          <w:tcPr>
            <w:tcW w:w="670" w:type="dxa"/>
            <w:tcBorders>
              <w:top w:val="nil"/>
              <w:left w:val="nil"/>
              <w:bottom w:val="single" w:sz="4" w:space="0" w:color="auto"/>
              <w:right w:val="single" w:sz="4" w:space="0" w:color="auto"/>
            </w:tcBorders>
            <w:vAlign w:val="center"/>
            <w:hideMark/>
          </w:tcPr>
          <w:p w14:paraId="264D09E0" w14:textId="77777777" w:rsidR="00204A07" w:rsidRPr="00565DF7" w:rsidRDefault="00204A07" w:rsidP="00204A07">
            <w:pPr>
              <w:jc w:val="center"/>
              <w:rPr>
                <w:lang w:eastAsia="en-US"/>
              </w:rPr>
            </w:pPr>
            <w:r w:rsidRPr="00565DF7">
              <w:rPr>
                <w:lang w:eastAsia="en-US"/>
              </w:rPr>
              <w:t>51,2</w:t>
            </w:r>
          </w:p>
        </w:tc>
        <w:tc>
          <w:tcPr>
            <w:tcW w:w="882" w:type="dxa"/>
            <w:tcBorders>
              <w:top w:val="nil"/>
              <w:left w:val="nil"/>
              <w:bottom w:val="single" w:sz="4" w:space="0" w:color="auto"/>
              <w:right w:val="single" w:sz="4" w:space="0" w:color="auto"/>
            </w:tcBorders>
            <w:vAlign w:val="center"/>
            <w:hideMark/>
          </w:tcPr>
          <w:p w14:paraId="74808F18" w14:textId="77777777" w:rsidR="00204A07" w:rsidRPr="00565DF7" w:rsidRDefault="00204A07" w:rsidP="00204A07">
            <w:pPr>
              <w:jc w:val="center"/>
              <w:rPr>
                <w:lang w:eastAsia="en-US"/>
              </w:rPr>
            </w:pPr>
            <w:r w:rsidRPr="00565DF7">
              <w:rPr>
                <w:lang w:eastAsia="en-US"/>
              </w:rPr>
              <w:t>10,2</w:t>
            </w:r>
          </w:p>
        </w:tc>
        <w:tc>
          <w:tcPr>
            <w:tcW w:w="815" w:type="dxa"/>
            <w:tcBorders>
              <w:top w:val="nil"/>
              <w:left w:val="nil"/>
              <w:bottom w:val="single" w:sz="4" w:space="0" w:color="auto"/>
              <w:right w:val="single" w:sz="4" w:space="0" w:color="auto"/>
            </w:tcBorders>
            <w:vAlign w:val="center"/>
            <w:hideMark/>
          </w:tcPr>
          <w:p w14:paraId="02FE78D2" w14:textId="77777777" w:rsidR="00204A07" w:rsidRPr="00565DF7" w:rsidRDefault="00204A07" w:rsidP="00204A07">
            <w:pPr>
              <w:jc w:val="center"/>
              <w:rPr>
                <w:lang w:eastAsia="en-US"/>
              </w:rPr>
            </w:pPr>
            <w:r w:rsidRPr="00565DF7">
              <w:rPr>
                <w:lang w:eastAsia="en-US"/>
              </w:rPr>
              <w:t>21000</w:t>
            </w:r>
          </w:p>
        </w:tc>
        <w:tc>
          <w:tcPr>
            <w:tcW w:w="768" w:type="dxa"/>
            <w:tcBorders>
              <w:top w:val="nil"/>
              <w:left w:val="nil"/>
              <w:bottom w:val="single" w:sz="4" w:space="0" w:color="auto"/>
              <w:right w:val="single" w:sz="8" w:space="0" w:color="auto"/>
            </w:tcBorders>
            <w:vAlign w:val="center"/>
            <w:hideMark/>
          </w:tcPr>
          <w:p w14:paraId="776DAF62" w14:textId="77777777" w:rsidR="00204A07" w:rsidRPr="00565DF7" w:rsidRDefault="00204A07" w:rsidP="00204A07">
            <w:pPr>
              <w:jc w:val="center"/>
              <w:rPr>
                <w:lang w:eastAsia="en-US"/>
              </w:rPr>
            </w:pPr>
            <w:r w:rsidRPr="00565DF7">
              <w:rPr>
                <w:lang w:eastAsia="en-US"/>
              </w:rPr>
              <w:t>0,295</w:t>
            </w:r>
          </w:p>
        </w:tc>
      </w:tr>
      <w:tr w:rsidR="00204A07" w:rsidRPr="00565DF7" w14:paraId="484391D1" w14:textId="77777777" w:rsidTr="00204A07">
        <w:trPr>
          <w:trHeight w:val="356"/>
        </w:trPr>
        <w:tc>
          <w:tcPr>
            <w:tcW w:w="0" w:type="auto"/>
            <w:vMerge/>
            <w:tcBorders>
              <w:top w:val="nil"/>
              <w:left w:val="single" w:sz="8" w:space="0" w:color="auto"/>
              <w:bottom w:val="single" w:sz="8" w:space="0" w:color="000000"/>
              <w:right w:val="single" w:sz="4" w:space="0" w:color="auto"/>
            </w:tcBorders>
            <w:vAlign w:val="center"/>
            <w:hideMark/>
          </w:tcPr>
          <w:p w14:paraId="5CF68A6E" w14:textId="77777777" w:rsidR="00204A07" w:rsidRPr="00565DF7" w:rsidRDefault="00204A07" w:rsidP="00204A07">
            <w:pPr>
              <w:rPr>
                <w:lang w:eastAsia="en-US"/>
              </w:rPr>
            </w:pPr>
          </w:p>
        </w:tc>
        <w:tc>
          <w:tcPr>
            <w:tcW w:w="549" w:type="dxa"/>
            <w:tcBorders>
              <w:top w:val="nil"/>
              <w:left w:val="nil"/>
              <w:bottom w:val="single" w:sz="4" w:space="0" w:color="auto"/>
              <w:right w:val="single" w:sz="4" w:space="0" w:color="auto"/>
            </w:tcBorders>
            <w:vAlign w:val="center"/>
            <w:hideMark/>
          </w:tcPr>
          <w:p w14:paraId="79298FB3" w14:textId="77777777" w:rsidR="00204A07" w:rsidRPr="00565DF7" w:rsidRDefault="00204A07" w:rsidP="00204A07">
            <w:pPr>
              <w:jc w:val="center"/>
              <w:rPr>
                <w:lang w:eastAsia="en-US"/>
              </w:rPr>
            </w:pPr>
            <w:r w:rsidRPr="00565DF7">
              <w:rPr>
                <w:lang w:eastAsia="en-US"/>
              </w:rPr>
              <w:t>1,20</w:t>
            </w:r>
          </w:p>
        </w:tc>
        <w:tc>
          <w:tcPr>
            <w:tcW w:w="552" w:type="dxa"/>
            <w:tcBorders>
              <w:top w:val="nil"/>
              <w:left w:val="nil"/>
              <w:bottom w:val="single" w:sz="4" w:space="0" w:color="auto"/>
              <w:right w:val="single" w:sz="4" w:space="0" w:color="auto"/>
            </w:tcBorders>
            <w:vAlign w:val="center"/>
            <w:hideMark/>
          </w:tcPr>
          <w:p w14:paraId="4A7ABBE4" w14:textId="77777777" w:rsidR="00204A07" w:rsidRPr="00565DF7" w:rsidRDefault="00204A07" w:rsidP="00204A07">
            <w:pPr>
              <w:jc w:val="center"/>
              <w:rPr>
                <w:lang w:eastAsia="en-US"/>
              </w:rPr>
            </w:pPr>
            <w:r w:rsidRPr="00565DF7">
              <w:rPr>
                <w:lang w:eastAsia="en-US"/>
              </w:rPr>
              <w:t>0,30</w:t>
            </w:r>
          </w:p>
        </w:tc>
        <w:tc>
          <w:tcPr>
            <w:tcW w:w="500" w:type="dxa"/>
            <w:tcBorders>
              <w:top w:val="nil"/>
              <w:left w:val="nil"/>
              <w:bottom w:val="single" w:sz="4" w:space="0" w:color="auto"/>
              <w:right w:val="single" w:sz="4" w:space="0" w:color="auto"/>
            </w:tcBorders>
            <w:vAlign w:val="center"/>
            <w:hideMark/>
          </w:tcPr>
          <w:p w14:paraId="6186E907" w14:textId="77777777" w:rsidR="00204A07" w:rsidRPr="00565DF7" w:rsidRDefault="00204A07" w:rsidP="00204A07">
            <w:pPr>
              <w:jc w:val="center"/>
              <w:rPr>
                <w:lang w:eastAsia="en-US"/>
              </w:rPr>
            </w:pPr>
            <w:r w:rsidRPr="00565DF7">
              <w:rPr>
                <w:lang w:eastAsia="en-US"/>
              </w:rPr>
              <w:t>1,5</w:t>
            </w:r>
          </w:p>
        </w:tc>
        <w:tc>
          <w:tcPr>
            <w:tcW w:w="740" w:type="dxa"/>
            <w:tcBorders>
              <w:top w:val="nil"/>
              <w:left w:val="nil"/>
              <w:bottom w:val="single" w:sz="4" w:space="0" w:color="auto"/>
              <w:right w:val="single" w:sz="4" w:space="0" w:color="auto"/>
            </w:tcBorders>
            <w:vAlign w:val="center"/>
            <w:hideMark/>
          </w:tcPr>
          <w:p w14:paraId="0FA68B29" w14:textId="77777777" w:rsidR="00204A07" w:rsidRPr="00565DF7" w:rsidRDefault="00204A07" w:rsidP="00204A07">
            <w:pPr>
              <w:jc w:val="center"/>
              <w:rPr>
                <w:lang w:eastAsia="en-US"/>
              </w:rPr>
            </w:pPr>
            <w:r w:rsidRPr="00565DF7">
              <w:rPr>
                <w:lang w:eastAsia="en-US"/>
              </w:rPr>
              <w:t>1,60</w:t>
            </w:r>
          </w:p>
        </w:tc>
        <w:tc>
          <w:tcPr>
            <w:tcW w:w="734" w:type="dxa"/>
            <w:tcBorders>
              <w:top w:val="nil"/>
              <w:left w:val="single" w:sz="8" w:space="0" w:color="000000"/>
              <w:bottom w:val="single" w:sz="8" w:space="0" w:color="000000"/>
              <w:right w:val="single" w:sz="8" w:space="0" w:color="000000"/>
            </w:tcBorders>
            <w:vAlign w:val="center"/>
            <w:hideMark/>
          </w:tcPr>
          <w:p w14:paraId="033560AA" w14:textId="77777777" w:rsidR="00204A07" w:rsidRPr="00565DF7" w:rsidRDefault="00204A07" w:rsidP="00204A07">
            <w:pPr>
              <w:jc w:val="center"/>
              <w:rPr>
                <w:sz w:val="24"/>
                <w:szCs w:val="24"/>
                <w:lang w:eastAsia="en-US"/>
              </w:rPr>
            </w:pPr>
            <w:r w:rsidRPr="00565DF7">
              <w:rPr>
                <w:sz w:val="24"/>
                <w:szCs w:val="24"/>
                <w:lang w:eastAsia="en-US"/>
              </w:rPr>
              <w:t>0,544</w:t>
            </w:r>
          </w:p>
        </w:tc>
        <w:tc>
          <w:tcPr>
            <w:tcW w:w="743" w:type="dxa"/>
            <w:tcBorders>
              <w:top w:val="nil"/>
              <w:left w:val="single" w:sz="4" w:space="0" w:color="auto"/>
              <w:bottom w:val="single" w:sz="4" w:space="0" w:color="auto"/>
              <w:right w:val="single" w:sz="4" w:space="0" w:color="auto"/>
            </w:tcBorders>
            <w:vAlign w:val="center"/>
            <w:hideMark/>
          </w:tcPr>
          <w:p w14:paraId="31CA1926" w14:textId="77777777" w:rsidR="00204A07" w:rsidRPr="00565DF7" w:rsidRDefault="00204A07" w:rsidP="00204A07">
            <w:pPr>
              <w:jc w:val="center"/>
              <w:rPr>
                <w:lang w:eastAsia="en-US"/>
              </w:rPr>
            </w:pPr>
            <w:r w:rsidRPr="00565DF7">
              <w:rPr>
                <w:lang w:eastAsia="en-US"/>
              </w:rPr>
              <w:t>334,64</w:t>
            </w:r>
          </w:p>
        </w:tc>
        <w:tc>
          <w:tcPr>
            <w:tcW w:w="686" w:type="dxa"/>
            <w:tcBorders>
              <w:top w:val="nil"/>
              <w:left w:val="nil"/>
              <w:bottom w:val="single" w:sz="4" w:space="0" w:color="auto"/>
              <w:right w:val="single" w:sz="4" w:space="0" w:color="auto"/>
            </w:tcBorders>
            <w:vAlign w:val="center"/>
            <w:hideMark/>
          </w:tcPr>
          <w:p w14:paraId="313393E9" w14:textId="77777777" w:rsidR="00204A07" w:rsidRPr="00565DF7" w:rsidRDefault="00204A07" w:rsidP="00204A07">
            <w:pPr>
              <w:jc w:val="center"/>
              <w:rPr>
                <w:lang w:eastAsia="en-US"/>
              </w:rPr>
            </w:pPr>
            <w:r w:rsidRPr="00565DF7">
              <w:rPr>
                <w:lang w:eastAsia="en-US"/>
              </w:rPr>
              <w:t>182,0</w:t>
            </w:r>
          </w:p>
        </w:tc>
        <w:tc>
          <w:tcPr>
            <w:tcW w:w="670" w:type="dxa"/>
            <w:tcBorders>
              <w:top w:val="nil"/>
              <w:left w:val="nil"/>
              <w:bottom w:val="single" w:sz="4" w:space="0" w:color="auto"/>
              <w:right w:val="single" w:sz="4" w:space="0" w:color="auto"/>
            </w:tcBorders>
            <w:vAlign w:val="center"/>
            <w:hideMark/>
          </w:tcPr>
          <w:p w14:paraId="22BE189B" w14:textId="77777777" w:rsidR="00204A07" w:rsidRPr="00565DF7" w:rsidRDefault="00204A07" w:rsidP="00204A07">
            <w:pPr>
              <w:jc w:val="center"/>
              <w:rPr>
                <w:lang w:eastAsia="en-US"/>
              </w:rPr>
            </w:pPr>
            <w:r w:rsidRPr="00565DF7">
              <w:rPr>
                <w:lang w:eastAsia="en-US"/>
              </w:rPr>
              <w:t>54,2</w:t>
            </w:r>
          </w:p>
        </w:tc>
        <w:tc>
          <w:tcPr>
            <w:tcW w:w="882" w:type="dxa"/>
            <w:tcBorders>
              <w:top w:val="nil"/>
              <w:left w:val="nil"/>
              <w:bottom w:val="single" w:sz="4" w:space="0" w:color="auto"/>
              <w:right w:val="single" w:sz="4" w:space="0" w:color="auto"/>
            </w:tcBorders>
            <w:vAlign w:val="center"/>
            <w:hideMark/>
          </w:tcPr>
          <w:p w14:paraId="71C2A64E" w14:textId="77777777" w:rsidR="00204A07" w:rsidRPr="00565DF7" w:rsidRDefault="00204A07" w:rsidP="00204A07">
            <w:pPr>
              <w:jc w:val="center"/>
              <w:rPr>
                <w:lang w:eastAsia="en-US"/>
              </w:rPr>
            </w:pPr>
            <w:r w:rsidRPr="00565DF7">
              <w:rPr>
                <w:lang w:eastAsia="en-US"/>
              </w:rPr>
              <w:t>10,8</w:t>
            </w:r>
          </w:p>
        </w:tc>
        <w:tc>
          <w:tcPr>
            <w:tcW w:w="815" w:type="dxa"/>
            <w:tcBorders>
              <w:top w:val="nil"/>
              <w:left w:val="nil"/>
              <w:bottom w:val="single" w:sz="4" w:space="0" w:color="auto"/>
              <w:right w:val="single" w:sz="4" w:space="0" w:color="auto"/>
            </w:tcBorders>
            <w:vAlign w:val="center"/>
            <w:hideMark/>
          </w:tcPr>
          <w:p w14:paraId="537300C9" w14:textId="77777777" w:rsidR="00204A07" w:rsidRPr="00565DF7" w:rsidRDefault="00204A07" w:rsidP="00204A07">
            <w:pPr>
              <w:jc w:val="center"/>
              <w:rPr>
                <w:lang w:eastAsia="en-US"/>
              </w:rPr>
            </w:pPr>
            <w:r w:rsidRPr="00565DF7">
              <w:rPr>
                <w:lang w:eastAsia="en-US"/>
              </w:rPr>
              <w:t>21000</w:t>
            </w:r>
          </w:p>
        </w:tc>
        <w:tc>
          <w:tcPr>
            <w:tcW w:w="768" w:type="dxa"/>
            <w:tcBorders>
              <w:top w:val="nil"/>
              <w:left w:val="nil"/>
              <w:bottom w:val="single" w:sz="4" w:space="0" w:color="auto"/>
              <w:right w:val="single" w:sz="8" w:space="0" w:color="auto"/>
            </w:tcBorders>
            <w:vAlign w:val="center"/>
            <w:hideMark/>
          </w:tcPr>
          <w:p w14:paraId="7DF201FF" w14:textId="77777777" w:rsidR="00204A07" w:rsidRPr="00565DF7" w:rsidRDefault="00204A07" w:rsidP="00204A07">
            <w:pPr>
              <w:jc w:val="center"/>
              <w:rPr>
                <w:lang w:eastAsia="en-US"/>
              </w:rPr>
            </w:pPr>
            <w:r w:rsidRPr="00565DF7">
              <w:rPr>
                <w:lang w:eastAsia="en-US"/>
              </w:rPr>
              <w:t>0,236</w:t>
            </w:r>
          </w:p>
        </w:tc>
      </w:tr>
      <w:tr w:rsidR="00204A07" w:rsidRPr="00565DF7" w14:paraId="09D7B5AC" w14:textId="77777777" w:rsidTr="00204A07">
        <w:trPr>
          <w:trHeight w:val="356"/>
        </w:trPr>
        <w:tc>
          <w:tcPr>
            <w:tcW w:w="0" w:type="auto"/>
            <w:vMerge/>
            <w:tcBorders>
              <w:top w:val="nil"/>
              <w:left w:val="single" w:sz="8" w:space="0" w:color="auto"/>
              <w:bottom w:val="single" w:sz="8" w:space="0" w:color="000000"/>
              <w:right w:val="single" w:sz="4" w:space="0" w:color="auto"/>
            </w:tcBorders>
            <w:vAlign w:val="center"/>
            <w:hideMark/>
          </w:tcPr>
          <w:p w14:paraId="633DD444" w14:textId="77777777" w:rsidR="00204A07" w:rsidRPr="00565DF7" w:rsidRDefault="00204A07" w:rsidP="00204A07">
            <w:pPr>
              <w:rPr>
                <w:lang w:eastAsia="en-US"/>
              </w:rPr>
            </w:pPr>
          </w:p>
        </w:tc>
        <w:tc>
          <w:tcPr>
            <w:tcW w:w="549" w:type="dxa"/>
            <w:tcBorders>
              <w:top w:val="nil"/>
              <w:left w:val="nil"/>
              <w:bottom w:val="single" w:sz="4" w:space="0" w:color="auto"/>
              <w:right w:val="single" w:sz="4" w:space="0" w:color="auto"/>
            </w:tcBorders>
            <w:vAlign w:val="center"/>
            <w:hideMark/>
          </w:tcPr>
          <w:p w14:paraId="560530A2" w14:textId="77777777" w:rsidR="00204A07" w:rsidRPr="00565DF7" w:rsidRDefault="00204A07" w:rsidP="00204A07">
            <w:pPr>
              <w:jc w:val="center"/>
              <w:rPr>
                <w:lang w:eastAsia="en-US"/>
              </w:rPr>
            </w:pPr>
            <w:r w:rsidRPr="00565DF7">
              <w:rPr>
                <w:lang w:eastAsia="en-US"/>
              </w:rPr>
              <w:t>1,50</w:t>
            </w:r>
          </w:p>
        </w:tc>
        <w:tc>
          <w:tcPr>
            <w:tcW w:w="552" w:type="dxa"/>
            <w:tcBorders>
              <w:top w:val="nil"/>
              <w:left w:val="nil"/>
              <w:bottom w:val="single" w:sz="4" w:space="0" w:color="auto"/>
              <w:right w:val="single" w:sz="4" w:space="0" w:color="auto"/>
            </w:tcBorders>
            <w:vAlign w:val="center"/>
            <w:hideMark/>
          </w:tcPr>
          <w:p w14:paraId="2027A154" w14:textId="77777777" w:rsidR="00204A07" w:rsidRPr="00565DF7" w:rsidRDefault="00204A07" w:rsidP="00204A07">
            <w:pPr>
              <w:jc w:val="center"/>
              <w:rPr>
                <w:lang w:eastAsia="en-US"/>
              </w:rPr>
            </w:pPr>
            <w:r w:rsidRPr="00565DF7">
              <w:rPr>
                <w:lang w:eastAsia="en-US"/>
              </w:rPr>
              <w:t>0,30</w:t>
            </w:r>
          </w:p>
        </w:tc>
        <w:tc>
          <w:tcPr>
            <w:tcW w:w="500" w:type="dxa"/>
            <w:tcBorders>
              <w:top w:val="nil"/>
              <w:left w:val="nil"/>
              <w:bottom w:val="single" w:sz="4" w:space="0" w:color="auto"/>
              <w:right w:val="single" w:sz="4" w:space="0" w:color="auto"/>
            </w:tcBorders>
            <w:vAlign w:val="center"/>
            <w:hideMark/>
          </w:tcPr>
          <w:p w14:paraId="2B64CB44" w14:textId="77777777" w:rsidR="00204A07" w:rsidRPr="00565DF7" w:rsidRDefault="00204A07" w:rsidP="00204A07">
            <w:pPr>
              <w:jc w:val="center"/>
              <w:rPr>
                <w:lang w:eastAsia="en-US"/>
              </w:rPr>
            </w:pPr>
            <w:r w:rsidRPr="00565DF7">
              <w:rPr>
                <w:lang w:eastAsia="en-US"/>
              </w:rPr>
              <w:t>1,5</w:t>
            </w:r>
          </w:p>
        </w:tc>
        <w:tc>
          <w:tcPr>
            <w:tcW w:w="740" w:type="dxa"/>
            <w:tcBorders>
              <w:top w:val="nil"/>
              <w:left w:val="nil"/>
              <w:bottom w:val="single" w:sz="4" w:space="0" w:color="auto"/>
              <w:right w:val="single" w:sz="4" w:space="0" w:color="auto"/>
            </w:tcBorders>
            <w:vAlign w:val="center"/>
            <w:hideMark/>
          </w:tcPr>
          <w:p w14:paraId="54D6A893" w14:textId="77777777" w:rsidR="00204A07" w:rsidRPr="00565DF7" w:rsidRDefault="00204A07" w:rsidP="00204A07">
            <w:pPr>
              <w:jc w:val="center"/>
              <w:rPr>
                <w:lang w:eastAsia="en-US"/>
              </w:rPr>
            </w:pPr>
            <w:r w:rsidRPr="00565DF7">
              <w:rPr>
                <w:lang w:eastAsia="en-US"/>
              </w:rPr>
              <w:t>2,00</w:t>
            </w:r>
          </w:p>
        </w:tc>
        <w:tc>
          <w:tcPr>
            <w:tcW w:w="734" w:type="dxa"/>
            <w:tcBorders>
              <w:top w:val="nil"/>
              <w:left w:val="single" w:sz="8" w:space="0" w:color="000000"/>
              <w:bottom w:val="single" w:sz="8" w:space="0" w:color="000000"/>
              <w:right w:val="single" w:sz="8" w:space="0" w:color="000000"/>
            </w:tcBorders>
            <w:vAlign w:val="center"/>
            <w:hideMark/>
          </w:tcPr>
          <w:p w14:paraId="4A0DE412" w14:textId="77777777" w:rsidR="00204A07" w:rsidRPr="00565DF7" w:rsidRDefault="00204A07" w:rsidP="00204A07">
            <w:pPr>
              <w:jc w:val="center"/>
              <w:rPr>
                <w:sz w:val="24"/>
                <w:szCs w:val="24"/>
                <w:lang w:eastAsia="en-US"/>
              </w:rPr>
            </w:pPr>
            <w:r w:rsidRPr="00565DF7">
              <w:rPr>
                <w:sz w:val="24"/>
                <w:szCs w:val="24"/>
                <w:lang w:eastAsia="en-US"/>
              </w:rPr>
              <w:t>0,426</w:t>
            </w:r>
          </w:p>
        </w:tc>
        <w:tc>
          <w:tcPr>
            <w:tcW w:w="743" w:type="dxa"/>
            <w:tcBorders>
              <w:top w:val="nil"/>
              <w:left w:val="single" w:sz="4" w:space="0" w:color="auto"/>
              <w:bottom w:val="single" w:sz="4" w:space="0" w:color="auto"/>
              <w:right w:val="single" w:sz="4" w:space="0" w:color="auto"/>
            </w:tcBorders>
            <w:vAlign w:val="center"/>
            <w:hideMark/>
          </w:tcPr>
          <w:p w14:paraId="11F36A1F" w14:textId="77777777" w:rsidR="00204A07" w:rsidRPr="00565DF7" w:rsidRDefault="00204A07" w:rsidP="00204A07">
            <w:pPr>
              <w:jc w:val="center"/>
              <w:rPr>
                <w:lang w:eastAsia="en-US"/>
              </w:rPr>
            </w:pPr>
            <w:r w:rsidRPr="00565DF7">
              <w:rPr>
                <w:lang w:eastAsia="en-US"/>
              </w:rPr>
              <w:t>334,64</w:t>
            </w:r>
          </w:p>
        </w:tc>
        <w:tc>
          <w:tcPr>
            <w:tcW w:w="686" w:type="dxa"/>
            <w:tcBorders>
              <w:top w:val="nil"/>
              <w:left w:val="nil"/>
              <w:bottom w:val="single" w:sz="4" w:space="0" w:color="auto"/>
              <w:right w:val="single" w:sz="4" w:space="0" w:color="auto"/>
            </w:tcBorders>
            <w:vAlign w:val="center"/>
            <w:hideMark/>
          </w:tcPr>
          <w:p w14:paraId="423AEA19" w14:textId="77777777" w:rsidR="00204A07" w:rsidRPr="00565DF7" w:rsidRDefault="00204A07" w:rsidP="00204A07">
            <w:pPr>
              <w:jc w:val="center"/>
              <w:rPr>
                <w:lang w:eastAsia="en-US"/>
              </w:rPr>
            </w:pPr>
            <w:r w:rsidRPr="00565DF7">
              <w:rPr>
                <w:lang w:eastAsia="en-US"/>
              </w:rPr>
              <w:t>142,6</w:t>
            </w:r>
          </w:p>
        </w:tc>
        <w:tc>
          <w:tcPr>
            <w:tcW w:w="670" w:type="dxa"/>
            <w:tcBorders>
              <w:top w:val="nil"/>
              <w:left w:val="nil"/>
              <w:bottom w:val="single" w:sz="4" w:space="0" w:color="auto"/>
              <w:right w:val="single" w:sz="4" w:space="0" w:color="auto"/>
            </w:tcBorders>
            <w:vAlign w:val="center"/>
            <w:hideMark/>
          </w:tcPr>
          <w:p w14:paraId="69339BD1" w14:textId="77777777" w:rsidR="00204A07" w:rsidRPr="00565DF7" w:rsidRDefault="00204A07" w:rsidP="00204A07">
            <w:pPr>
              <w:jc w:val="center"/>
              <w:rPr>
                <w:lang w:eastAsia="en-US"/>
              </w:rPr>
            </w:pPr>
            <w:r w:rsidRPr="00565DF7">
              <w:rPr>
                <w:lang w:eastAsia="en-US"/>
              </w:rPr>
              <w:t>57,2</w:t>
            </w:r>
          </w:p>
        </w:tc>
        <w:tc>
          <w:tcPr>
            <w:tcW w:w="882" w:type="dxa"/>
            <w:tcBorders>
              <w:top w:val="nil"/>
              <w:left w:val="nil"/>
              <w:bottom w:val="single" w:sz="4" w:space="0" w:color="auto"/>
              <w:right w:val="single" w:sz="4" w:space="0" w:color="auto"/>
            </w:tcBorders>
            <w:vAlign w:val="center"/>
            <w:hideMark/>
          </w:tcPr>
          <w:p w14:paraId="7BED9FDA" w14:textId="77777777" w:rsidR="00204A07" w:rsidRPr="00565DF7" w:rsidRDefault="00204A07" w:rsidP="00204A07">
            <w:pPr>
              <w:jc w:val="center"/>
              <w:rPr>
                <w:lang w:eastAsia="en-US"/>
              </w:rPr>
            </w:pPr>
            <w:r w:rsidRPr="00565DF7">
              <w:rPr>
                <w:lang w:eastAsia="en-US"/>
              </w:rPr>
              <w:t>11,4</w:t>
            </w:r>
          </w:p>
        </w:tc>
        <w:tc>
          <w:tcPr>
            <w:tcW w:w="815" w:type="dxa"/>
            <w:tcBorders>
              <w:top w:val="nil"/>
              <w:left w:val="nil"/>
              <w:bottom w:val="single" w:sz="4" w:space="0" w:color="auto"/>
              <w:right w:val="single" w:sz="4" w:space="0" w:color="auto"/>
            </w:tcBorders>
            <w:vAlign w:val="center"/>
            <w:hideMark/>
          </w:tcPr>
          <w:p w14:paraId="661A62DB" w14:textId="77777777" w:rsidR="00204A07" w:rsidRPr="00565DF7" w:rsidRDefault="00204A07" w:rsidP="00204A07">
            <w:pPr>
              <w:jc w:val="center"/>
              <w:rPr>
                <w:lang w:eastAsia="en-US"/>
              </w:rPr>
            </w:pPr>
            <w:r w:rsidRPr="00565DF7">
              <w:rPr>
                <w:lang w:eastAsia="en-US"/>
              </w:rPr>
              <w:t>21000</w:t>
            </w:r>
          </w:p>
        </w:tc>
        <w:tc>
          <w:tcPr>
            <w:tcW w:w="768" w:type="dxa"/>
            <w:tcBorders>
              <w:top w:val="nil"/>
              <w:left w:val="nil"/>
              <w:bottom w:val="single" w:sz="4" w:space="0" w:color="auto"/>
              <w:right w:val="single" w:sz="8" w:space="0" w:color="auto"/>
            </w:tcBorders>
            <w:vAlign w:val="center"/>
            <w:hideMark/>
          </w:tcPr>
          <w:p w14:paraId="1D4F64B8" w14:textId="77777777" w:rsidR="00204A07" w:rsidRPr="00565DF7" w:rsidRDefault="00204A07" w:rsidP="00204A07">
            <w:pPr>
              <w:jc w:val="center"/>
              <w:rPr>
                <w:lang w:eastAsia="en-US"/>
              </w:rPr>
            </w:pPr>
            <w:r w:rsidRPr="00565DF7">
              <w:rPr>
                <w:lang w:eastAsia="en-US"/>
              </w:rPr>
              <w:t>0,185</w:t>
            </w:r>
          </w:p>
        </w:tc>
      </w:tr>
      <w:tr w:rsidR="00204A07" w:rsidRPr="00565DF7" w14:paraId="28568AA8" w14:textId="77777777" w:rsidTr="00204A07">
        <w:trPr>
          <w:trHeight w:val="305"/>
        </w:trPr>
        <w:tc>
          <w:tcPr>
            <w:tcW w:w="0" w:type="auto"/>
            <w:vMerge/>
            <w:tcBorders>
              <w:top w:val="nil"/>
              <w:left w:val="single" w:sz="8" w:space="0" w:color="auto"/>
              <w:bottom w:val="single" w:sz="8" w:space="0" w:color="000000"/>
              <w:right w:val="single" w:sz="4" w:space="0" w:color="auto"/>
            </w:tcBorders>
            <w:vAlign w:val="center"/>
            <w:hideMark/>
          </w:tcPr>
          <w:p w14:paraId="33613E42" w14:textId="77777777" w:rsidR="00204A07" w:rsidRPr="00565DF7" w:rsidRDefault="00204A07" w:rsidP="00204A07">
            <w:pPr>
              <w:rPr>
                <w:lang w:eastAsia="en-US"/>
              </w:rPr>
            </w:pPr>
          </w:p>
        </w:tc>
        <w:tc>
          <w:tcPr>
            <w:tcW w:w="549" w:type="dxa"/>
            <w:tcBorders>
              <w:top w:val="nil"/>
              <w:left w:val="nil"/>
              <w:bottom w:val="single" w:sz="4" w:space="0" w:color="auto"/>
              <w:right w:val="single" w:sz="4" w:space="0" w:color="auto"/>
            </w:tcBorders>
            <w:vAlign w:val="center"/>
            <w:hideMark/>
          </w:tcPr>
          <w:p w14:paraId="349E3B5A" w14:textId="77777777" w:rsidR="00204A07" w:rsidRPr="00565DF7" w:rsidRDefault="00204A07" w:rsidP="00204A07">
            <w:pPr>
              <w:jc w:val="center"/>
              <w:rPr>
                <w:lang w:eastAsia="en-US"/>
              </w:rPr>
            </w:pPr>
            <w:r w:rsidRPr="00565DF7">
              <w:rPr>
                <w:lang w:eastAsia="en-US"/>
              </w:rPr>
              <w:t>1,70</w:t>
            </w:r>
          </w:p>
        </w:tc>
        <w:tc>
          <w:tcPr>
            <w:tcW w:w="552" w:type="dxa"/>
            <w:tcBorders>
              <w:top w:val="nil"/>
              <w:left w:val="nil"/>
              <w:bottom w:val="single" w:sz="4" w:space="0" w:color="auto"/>
              <w:right w:val="single" w:sz="4" w:space="0" w:color="auto"/>
            </w:tcBorders>
            <w:vAlign w:val="center"/>
            <w:hideMark/>
          </w:tcPr>
          <w:p w14:paraId="3557A936" w14:textId="77777777" w:rsidR="00204A07" w:rsidRPr="00565DF7" w:rsidRDefault="00204A07" w:rsidP="00204A07">
            <w:pPr>
              <w:jc w:val="center"/>
              <w:rPr>
                <w:lang w:eastAsia="en-US"/>
              </w:rPr>
            </w:pPr>
            <w:r w:rsidRPr="00565DF7">
              <w:rPr>
                <w:lang w:eastAsia="en-US"/>
              </w:rPr>
              <w:t>0,20</w:t>
            </w:r>
          </w:p>
        </w:tc>
        <w:tc>
          <w:tcPr>
            <w:tcW w:w="500" w:type="dxa"/>
            <w:tcBorders>
              <w:top w:val="nil"/>
              <w:left w:val="nil"/>
              <w:bottom w:val="single" w:sz="4" w:space="0" w:color="auto"/>
              <w:right w:val="single" w:sz="4" w:space="0" w:color="auto"/>
            </w:tcBorders>
            <w:vAlign w:val="center"/>
            <w:hideMark/>
          </w:tcPr>
          <w:p w14:paraId="7F035B53" w14:textId="77777777" w:rsidR="00204A07" w:rsidRPr="00565DF7" w:rsidRDefault="00204A07" w:rsidP="00204A07">
            <w:pPr>
              <w:jc w:val="center"/>
              <w:rPr>
                <w:lang w:eastAsia="en-US"/>
              </w:rPr>
            </w:pPr>
            <w:r w:rsidRPr="00565DF7">
              <w:rPr>
                <w:lang w:eastAsia="en-US"/>
              </w:rPr>
              <w:t>1,5</w:t>
            </w:r>
          </w:p>
        </w:tc>
        <w:tc>
          <w:tcPr>
            <w:tcW w:w="740" w:type="dxa"/>
            <w:tcBorders>
              <w:top w:val="nil"/>
              <w:left w:val="nil"/>
              <w:bottom w:val="single" w:sz="4" w:space="0" w:color="auto"/>
              <w:right w:val="single" w:sz="4" w:space="0" w:color="auto"/>
            </w:tcBorders>
            <w:vAlign w:val="center"/>
            <w:hideMark/>
          </w:tcPr>
          <w:p w14:paraId="3ED36FC5" w14:textId="77777777" w:rsidR="00204A07" w:rsidRPr="00565DF7" w:rsidRDefault="00204A07" w:rsidP="00204A07">
            <w:pPr>
              <w:jc w:val="center"/>
              <w:rPr>
                <w:lang w:eastAsia="en-US"/>
              </w:rPr>
            </w:pPr>
            <w:r w:rsidRPr="00565DF7">
              <w:rPr>
                <w:lang w:eastAsia="en-US"/>
              </w:rPr>
              <w:t>2,27</w:t>
            </w:r>
          </w:p>
        </w:tc>
        <w:tc>
          <w:tcPr>
            <w:tcW w:w="734" w:type="dxa"/>
            <w:tcBorders>
              <w:top w:val="single" w:sz="4" w:space="0" w:color="auto"/>
              <w:left w:val="nil"/>
              <w:bottom w:val="single" w:sz="4" w:space="0" w:color="auto"/>
              <w:right w:val="single" w:sz="4" w:space="0" w:color="auto"/>
            </w:tcBorders>
            <w:vAlign w:val="center"/>
            <w:hideMark/>
          </w:tcPr>
          <w:p w14:paraId="5073B2B4" w14:textId="77777777" w:rsidR="00204A07" w:rsidRPr="00565DF7" w:rsidRDefault="00204A07" w:rsidP="00204A07">
            <w:pPr>
              <w:jc w:val="center"/>
              <w:rPr>
                <w:lang w:eastAsia="en-US"/>
              </w:rPr>
            </w:pPr>
            <w:r w:rsidRPr="00565DF7">
              <w:rPr>
                <w:lang w:eastAsia="en-US"/>
              </w:rPr>
              <w:t>0,366</w:t>
            </w:r>
          </w:p>
        </w:tc>
        <w:tc>
          <w:tcPr>
            <w:tcW w:w="743" w:type="dxa"/>
            <w:tcBorders>
              <w:top w:val="nil"/>
              <w:left w:val="nil"/>
              <w:bottom w:val="single" w:sz="4" w:space="0" w:color="auto"/>
              <w:right w:val="single" w:sz="4" w:space="0" w:color="auto"/>
            </w:tcBorders>
            <w:vAlign w:val="center"/>
            <w:hideMark/>
          </w:tcPr>
          <w:p w14:paraId="019B90F1" w14:textId="77777777" w:rsidR="00204A07" w:rsidRPr="00565DF7" w:rsidRDefault="00204A07" w:rsidP="00204A07">
            <w:pPr>
              <w:jc w:val="center"/>
              <w:rPr>
                <w:lang w:eastAsia="en-US"/>
              </w:rPr>
            </w:pPr>
            <w:r w:rsidRPr="00565DF7">
              <w:rPr>
                <w:lang w:eastAsia="en-US"/>
              </w:rPr>
              <w:t>334,64</w:t>
            </w:r>
          </w:p>
        </w:tc>
        <w:tc>
          <w:tcPr>
            <w:tcW w:w="686" w:type="dxa"/>
            <w:tcBorders>
              <w:top w:val="nil"/>
              <w:left w:val="nil"/>
              <w:bottom w:val="single" w:sz="4" w:space="0" w:color="auto"/>
              <w:right w:val="single" w:sz="4" w:space="0" w:color="auto"/>
            </w:tcBorders>
            <w:vAlign w:val="center"/>
            <w:hideMark/>
          </w:tcPr>
          <w:p w14:paraId="48141018" w14:textId="77777777" w:rsidR="00204A07" w:rsidRPr="00565DF7" w:rsidRDefault="00204A07" w:rsidP="00204A07">
            <w:pPr>
              <w:jc w:val="center"/>
              <w:rPr>
                <w:lang w:eastAsia="en-US"/>
              </w:rPr>
            </w:pPr>
            <w:r w:rsidRPr="00565DF7">
              <w:rPr>
                <w:lang w:eastAsia="en-US"/>
              </w:rPr>
              <w:t>122,5</w:t>
            </w:r>
          </w:p>
        </w:tc>
        <w:tc>
          <w:tcPr>
            <w:tcW w:w="670" w:type="dxa"/>
            <w:tcBorders>
              <w:top w:val="nil"/>
              <w:left w:val="nil"/>
              <w:bottom w:val="single" w:sz="4" w:space="0" w:color="auto"/>
              <w:right w:val="single" w:sz="4" w:space="0" w:color="auto"/>
            </w:tcBorders>
            <w:vAlign w:val="center"/>
            <w:hideMark/>
          </w:tcPr>
          <w:p w14:paraId="44BA3872" w14:textId="77777777" w:rsidR="00204A07" w:rsidRPr="00565DF7" w:rsidRDefault="00204A07" w:rsidP="00204A07">
            <w:pPr>
              <w:jc w:val="center"/>
              <w:rPr>
                <w:lang w:eastAsia="en-US"/>
              </w:rPr>
            </w:pPr>
            <w:r w:rsidRPr="00565DF7">
              <w:rPr>
                <w:lang w:eastAsia="en-US"/>
              </w:rPr>
              <w:t>59,3</w:t>
            </w:r>
          </w:p>
        </w:tc>
        <w:tc>
          <w:tcPr>
            <w:tcW w:w="882" w:type="dxa"/>
            <w:tcBorders>
              <w:top w:val="nil"/>
              <w:left w:val="nil"/>
              <w:bottom w:val="single" w:sz="4" w:space="0" w:color="auto"/>
              <w:right w:val="single" w:sz="4" w:space="0" w:color="auto"/>
            </w:tcBorders>
            <w:vAlign w:val="center"/>
            <w:hideMark/>
          </w:tcPr>
          <w:p w14:paraId="3714368C" w14:textId="77777777" w:rsidR="00204A07" w:rsidRPr="00565DF7" w:rsidRDefault="00204A07" w:rsidP="00204A07">
            <w:pPr>
              <w:jc w:val="center"/>
              <w:rPr>
                <w:lang w:eastAsia="en-US"/>
              </w:rPr>
            </w:pPr>
            <w:r w:rsidRPr="00565DF7">
              <w:rPr>
                <w:lang w:eastAsia="en-US"/>
              </w:rPr>
              <w:t>11,9</w:t>
            </w:r>
          </w:p>
        </w:tc>
        <w:tc>
          <w:tcPr>
            <w:tcW w:w="815" w:type="dxa"/>
            <w:tcBorders>
              <w:top w:val="nil"/>
              <w:left w:val="nil"/>
              <w:bottom w:val="single" w:sz="4" w:space="0" w:color="auto"/>
              <w:right w:val="single" w:sz="4" w:space="0" w:color="auto"/>
            </w:tcBorders>
            <w:vAlign w:val="center"/>
            <w:hideMark/>
          </w:tcPr>
          <w:p w14:paraId="1D7D5721" w14:textId="77777777" w:rsidR="00204A07" w:rsidRPr="00565DF7" w:rsidRDefault="00204A07" w:rsidP="00204A07">
            <w:pPr>
              <w:jc w:val="center"/>
              <w:rPr>
                <w:lang w:eastAsia="en-US"/>
              </w:rPr>
            </w:pPr>
            <w:r w:rsidRPr="00565DF7">
              <w:rPr>
                <w:lang w:eastAsia="en-US"/>
              </w:rPr>
              <w:t>21000</w:t>
            </w:r>
          </w:p>
        </w:tc>
        <w:tc>
          <w:tcPr>
            <w:tcW w:w="768" w:type="dxa"/>
            <w:tcBorders>
              <w:top w:val="nil"/>
              <w:left w:val="nil"/>
              <w:bottom w:val="single" w:sz="4" w:space="0" w:color="auto"/>
              <w:right w:val="single" w:sz="8" w:space="0" w:color="auto"/>
            </w:tcBorders>
            <w:vAlign w:val="center"/>
            <w:hideMark/>
          </w:tcPr>
          <w:p w14:paraId="6C843E4A" w14:textId="77777777" w:rsidR="00204A07" w:rsidRPr="00565DF7" w:rsidRDefault="00204A07" w:rsidP="00204A07">
            <w:pPr>
              <w:jc w:val="center"/>
              <w:rPr>
                <w:lang w:eastAsia="en-US"/>
              </w:rPr>
            </w:pPr>
            <w:r w:rsidRPr="00565DF7">
              <w:rPr>
                <w:lang w:eastAsia="en-US"/>
              </w:rPr>
              <w:t>0,101</w:t>
            </w:r>
          </w:p>
        </w:tc>
      </w:tr>
      <w:tr w:rsidR="00204A07" w:rsidRPr="00565DF7" w14:paraId="0D30146F" w14:textId="77777777" w:rsidTr="00204A07">
        <w:trPr>
          <w:trHeight w:val="305"/>
        </w:trPr>
        <w:tc>
          <w:tcPr>
            <w:tcW w:w="0" w:type="auto"/>
            <w:vMerge/>
            <w:tcBorders>
              <w:top w:val="nil"/>
              <w:left w:val="single" w:sz="8" w:space="0" w:color="auto"/>
              <w:bottom w:val="single" w:sz="8" w:space="0" w:color="000000"/>
              <w:right w:val="single" w:sz="4" w:space="0" w:color="auto"/>
            </w:tcBorders>
            <w:vAlign w:val="center"/>
            <w:hideMark/>
          </w:tcPr>
          <w:p w14:paraId="1B12068E" w14:textId="77777777" w:rsidR="00204A07" w:rsidRPr="00565DF7" w:rsidRDefault="00204A07" w:rsidP="00204A07">
            <w:pPr>
              <w:rPr>
                <w:lang w:eastAsia="en-US"/>
              </w:rPr>
            </w:pPr>
          </w:p>
        </w:tc>
        <w:tc>
          <w:tcPr>
            <w:tcW w:w="549" w:type="dxa"/>
            <w:tcBorders>
              <w:top w:val="nil"/>
              <w:left w:val="nil"/>
              <w:bottom w:val="single" w:sz="4" w:space="0" w:color="auto"/>
              <w:right w:val="single" w:sz="4" w:space="0" w:color="auto"/>
            </w:tcBorders>
            <w:vAlign w:val="center"/>
            <w:hideMark/>
          </w:tcPr>
          <w:p w14:paraId="1D923FEB" w14:textId="77777777" w:rsidR="00204A07" w:rsidRPr="00565DF7" w:rsidRDefault="00204A07" w:rsidP="00204A07">
            <w:pPr>
              <w:jc w:val="center"/>
              <w:rPr>
                <w:lang w:eastAsia="en-US"/>
              </w:rPr>
            </w:pPr>
            <w:r w:rsidRPr="00565DF7">
              <w:rPr>
                <w:lang w:eastAsia="en-US"/>
              </w:rPr>
              <w:t>1,90</w:t>
            </w:r>
          </w:p>
        </w:tc>
        <w:tc>
          <w:tcPr>
            <w:tcW w:w="552" w:type="dxa"/>
            <w:tcBorders>
              <w:top w:val="nil"/>
              <w:left w:val="nil"/>
              <w:bottom w:val="single" w:sz="4" w:space="0" w:color="auto"/>
              <w:right w:val="single" w:sz="4" w:space="0" w:color="auto"/>
            </w:tcBorders>
            <w:vAlign w:val="center"/>
            <w:hideMark/>
          </w:tcPr>
          <w:p w14:paraId="0EAAD50B" w14:textId="77777777" w:rsidR="00204A07" w:rsidRPr="00565DF7" w:rsidRDefault="00204A07" w:rsidP="00204A07">
            <w:pPr>
              <w:jc w:val="center"/>
              <w:rPr>
                <w:lang w:eastAsia="en-US"/>
              </w:rPr>
            </w:pPr>
            <w:r w:rsidRPr="00565DF7">
              <w:rPr>
                <w:lang w:eastAsia="en-US"/>
              </w:rPr>
              <w:t>0,20</w:t>
            </w:r>
          </w:p>
        </w:tc>
        <w:tc>
          <w:tcPr>
            <w:tcW w:w="500" w:type="dxa"/>
            <w:tcBorders>
              <w:top w:val="nil"/>
              <w:left w:val="nil"/>
              <w:bottom w:val="single" w:sz="4" w:space="0" w:color="auto"/>
              <w:right w:val="single" w:sz="4" w:space="0" w:color="auto"/>
            </w:tcBorders>
            <w:vAlign w:val="center"/>
            <w:hideMark/>
          </w:tcPr>
          <w:p w14:paraId="4ABBC317" w14:textId="77777777" w:rsidR="00204A07" w:rsidRPr="00565DF7" w:rsidRDefault="00204A07" w:rsidP="00204A07">
            <w:pPr>
              <w:jc w:val="center"/>
              <w:rPr>
                <w:lang w:eastAsia="en-US"/>
              </w:rPr>
            </w:pPr>
            <w:r w:rsidRPr="00565DF7">
              <w:rPr>
                <w:lang w:eastAsia="en-US"/>
              </w:rPr>
              <w:t>1,5</w:t>
            </w:r>
          </w:p>
        </w:tc>
        <w:tc>
          <w:tcPr>
            <w:tcW w:w="740" w:type="dxa"/>
            <w:tcBorders>
              <w:top w:val="nil"/>
              <w:left w:val="nil"/>
              <w:bottom w:val="single" w:sz="4" w:space="0" w:color="auto"/>
              <w:right w:val="single" w:sz="4" w:space="0" w:color="auto"/>
            </w:tcBorders>
            <w:vAlign w:val="center"/>
            <w:hideMark/>
          </w:tcPr>
          <w:p w14:paraId="203816C2" w14:textId="77777777" w:rsidR="00204A07" w:rsidRPr="00565DF7" w:rsidRDefault="00204A07" w:rsidP="00204A07">
            <w:pPr>
              <w:jc w:val="center"/>
              <w:rPr>
                <w:lang w:eastAsia="en-US"/>
              </w:rPr>
            </w:pPr>
            <w:r w:rsidRPr="00565DF7">
              <w:rPr>
                <w:lang w:eastAsia="en-US"/>
              </w:rPr>
              <w:t>2,53</w:t>
            </w:r>
          </w:p>
        </w:tc>
        <w:tc>
          <w:tcPr>
            <w:tcW w:w="734" w:type="dxa"/>
            <w:tcBorders>
              <w:top w:val="nil"/>
              <w:left w:val="nil"/>
              <w:bottom w:val="single" w:sz="4" w:space="0" w:color="auto"/>
              <w:right w:val="single" w:sz="4" w:space="0" w:color="auto"/>
            </w:tcBorders>
            <w:vAlign w:val="center"/>
            <w:hideMark/>
          </w:tcPr>
          <w:p w14:paraId="22CDDC4E" w14:textId="77777777" w:rsidR="00204A07" w:rsidRPr="00565DF7" w:rsidRDefault="00204A07" w:rsidP="00204A07">
            <w:pPr>
              <w:jc w:val="center"/>
              <w:rPr>
                <w:lang w:eastAsia="en-US"/>
              </w:rPr>
            </w:pPr>
            <w:r w:rsidRPr="00565DF7">
              <w:rPr>
                <w:lang w:eastAsia="en-US"/>
              </w:rPr>
              <w:t>0,316</w:t>
            </w:r>
          </w:p>
        </w:tc>
        <w:tc>
          <w:tcPr>
            <w:tcW w:w="743" w:type="dxa"/>
            <w:tcBorders>
              <w:top w:val="nil"/>
              <w:left w:val="nil"/>
              <w:bottom w:val="single" w:sz="4" w:space="0" w:color="auto"/>
              <w:right w:val="single" w:sz="4" w:space="0" w:color="auto"/>
            </w:tcBorders>
            <w:vAlign w:val="center"/>
            <w:hideMark/>
          </w:tcPr>
          <w:p w14:paraId="4E896F48" w14:textId="77777777" w:rsidR="00204A07" w:rsidRPr="00565DF7" w:rsidRDefault="00204A07" w:rsidP="00204A07">
            <w:pPr>
              <w:jc w:val="center"/>
              <w:rPr>
                <w:lang w:eastAsia="en-US"/>
              </w:rPr>
            </w:pPr>
            <w:r w:rsidRPr="00565DF7">
              <w:rPr>
                <w:lang w:eastAsia="en-US"/>
              </w:rPr>
              <w:t>334,64</w:t>
            </w:r>
          </w:p>
        </w:tc>
        <w:tc>
          <w:tcPr>
            <w:tcW w:w="686" w:type="dxa"/>
            <w:tcBorders>
              <w:top w:val="nil"/>
              <w:left w:val="nil"/>
              <w:bottom w:val="single" w:sz="4" w:space="0" w:color="auto"/>
              <w:right w:val="single" w:sz="4" w:space="0" w:color="auto"/>
            </w:tcBorders>
            <w:vAlign w:val="center"/>
            <w:hideMark/>
          </w:tcPr>
          <w:p w14:paraId="097EF9EC" w14:textId="77777777" w:rsidR="00204A07" w:rsidRPr="00565DF7" w:rsidRDefault="00204A07" w:rsidP="00204A07">
            <w:pPr>
              <w:jc w:val="center"/>
              <w:rPr>
                <w:lang w:eastAsia="en-US"/>
              </w:rPr>
            </w:pPr>
            <w:r w:rsidRPr="00565DF7">
              <w:rPr>
                <w:lang w:eastAsia="en-US"/>
              </w:rPr>
              <w:t>105,7</w:t>
            </w:r>
          </w:p>
        </w:tc>
        <w:tc>
          <w:tcPr>
            <w:tcW w:w="670" w:type="dxa"/>
            <w:tcBorders>
              <w:top w:val="nil"/>
              <w:left w:val="nil"/>
              <w:bottom w:val="single" w:sz="4" w:space="0" w:color="auto"/>
              <w:right w:val="single" w:sz="4" w:space="0" w:color="auto"/>
            </w:tcBorders>
            <w:vAlign w:val="center"/>
            <w:hideMark/>
          </w:tcPr>
          <w:p w14:paraId="67468143" w14:textId="77777777" w:rsidR="00204A07" w:rsidRPr="00565DF7" w:rsidRDefault="00204A07" w:rsidP="00204A07">
            <w:pPr>
              <w:jc w:val="center"/>
              <w:rPr>
                <w:lang w:eastAsia="en-US"/>
              </w:rPr>
            </w:pPr>
            <w:r w:rsidRPr="00565DF7">
              <w:rPr>
                <w:lang w:eastAsia="en-US"/>
              </w:rPr>
              <w:t>61,4</w:t>
            </w:r>
          </w:p>
        </w:tc>
        <w:tc>
          <w:tcPr>
            <w:tcW w:w="882" w:type="dxa"/>
            <w:tcBorders>
              <w:top w:val="nil"/>
              <w:left w:val="nil"/>
              <w:bottom w:val="single" w:sz="4" w:space="0" w:color="auto"/>
              <w:right w:val="single" w:sz="4" w:space="0" w:color="auto"/>
            </w:tcBorders>
            <w:vAlign w:val="center"/>
            <w:hideMark/>
          </w:tcPr>
          <w:p w14:paraId="16D9DFD4" w14:textId="77777777" w:rsidR="00204A07" w:rsidRPr="00565DF7" w:rsidRDefault="00204A07" w:rsidP="00204A07">
            <w:pPr>
              <w:jc w:val="center"/>
              <w:rPr>
                <w:lang w:eastAsia="en-US"/>
              </w:rPr>
            </w:pPr>
            <w:r w:rsidRPr="00565DF7">
              <w:rPr>
                <w:lang w:eastAsia="en-US"/>
              </w:rPr>
              <w:t>12,3</w:t>
            </w:r>
          </w:p>
        </w:tc>
        <w:tc>
          <w:tcPr>
            <w:tcW w:w="815" w:type="dxa"/>
            <w:tcBorders>
              <w:top w:val="nil"/>
              <w:left w:val="nil"/>
              <w:bottom w:val="single" w:sz="4" w:space="0" w:color="auto"/>
              <w:right w:val="single" w:sz="4" w:space="0" w:color="auto"/>
            </w:tcBorders>
            <w:vAlign w:val="center"/>
            <w:hideMark/>
          </w:tcPr>
          <w:p w14:paraId="3F6C7E7D" w14:textId="77777777" w:rsidR="00204A07" w:rsidRPr="00565DF7" w:rsidRDefault="00204A07" w:rsidP="00204A07">
            <w:pPr>
              <w:jc w:val="center"/>
              <w:rPr>
                <w:lang w:eastAsia="en-US"/>
              </w:rPr>
            </w:pPr>
            <w:r w:rsidRPr="00565DF7">
              <w:rPr>
                <w:lang w:eastAsia="en-US"/>
              </w:rPr>
              <w:t>21000</w:t>
            </w:r>
          </w:p>
        </w:tc>
        <w:tc>
          <w:tcPr>
            <w:tcW w:w="768" w:type="dxa"/>
            <w:tcBorders>
              <w:top w:val="nil"/>
              <w:left w:val="nil"/>
              <w:bottom w:val="single" w:sz="4" w:space="0" w:color="auto"/>
              <w:right w:val="single" w:sz="8" w:space="0" w:color="auto"/>
            </w:tcBorders>
            <w:vAlign w:val="center"/>
            <w:hideMark/>
          </w:tcPr>
          <w:p w14:paraId="403D5D46" w14:textId="77777777" w:rsidR="00204A07" w:rsidRPr="00565DF7" w:rsidRDefault="00204A07" w:rsidP="00204A07">
            <w:pPr>
              <w:jc w:val="center"/>
              <w:rPr>
                <w:lang w:eastAsia="en-US"/>
              </w:rPr>
            </w:pPr>
            <w:r w:rsidRPr="00565DF7">
              <w:rPr>
                <w:lang w:eastAsia="en-US"/>
              </w:rPr>
              <w:t>0,087</w:t>
            </w:r>
          </w:p>
        </w:tc>
      </w:tr>
      <w:tr w:rsidR="00204A07" w:rsidRPr="00565DF7" w14:paraId="4CCE984C" w14:textId="77777777" w:rsidTr="00204A07">
        <w:trPr>
          <w:trHeight w:val="305"/>
        </w:trPr>
        <w:tc>
          <w:tcPr>
            <w:tcW w:w="0" w:type="auto"/>
            <w:vMerge/>
            <w:tcBorders>
              <w:top w:val="nil"/>
              <w:left w:val="single" w:sz="8" w:space="0" w:color="auto"/>
              <w:bottom w:val="single" w:sz="8" w:space="0" w:color="000000"/>
              <w:right w:val="single" w:sz="4" w:space="0" w:color="auto"/>
            </w:tcBorders>
            <w:vAlign w:val="center"/>
            <w:hideMark/>
          </w:tcPr>
          <w:p w14:paraId="088C9D2D" w14:textId="77777777" w:rsidR="00204A07" w:rsidRPr="00565DF7" w:rsidRDefault="00204A07" w:rsidP="00204A07">
            <w:pPr>
              <w:rPr>
                <w:lang w:eastAsia="en-US"/>
              </w:rPr>
            </w:pPr>
          </w:p>
        </w:tc>
        <w:tc>
          <w:tcPr>
            <w:tcW w:w="549" w:type="dxa"/>
            <w:tcBorders>
              <w:top w:val="nil"/>
              <w:left w:val="nil"/>
              <w:bottom w:val="single" w:sz="4" w:space="0" w:color="auto"/>
              <w:right w:val="single" w:sz="4" w:space="0" w:color="auto"/>
            </w:tcBorders>
            <w:vAlign w:val="center"/>
            <w:hideMark/>
          </w:tcPr>
          <w:p w14:paraId="15767954" w14:textId="77777777" w:rsidR="00204A07" w:rsidRPr="00565DF7" w:rsidRDefault="00204A07" w:rsidP="00204A07">
            <w:pPr>
              <w:jc w:val="center"/>
              <w:rPr>
                <w:lang w:eastAsia="en-US"/>
              </w:rPr>
            </w:pPr>
            <w:r w:rsidRPr="00565DF7">
              <w:rPr>
                <w:lang w:eastAsia="en-US"/>
              </w:rPr>
              <w:t>2,10</w:t>
            </w:r>
          </w:p>
        </w:tc>
        <w:tc>
          <w:tcPr>
            <w:tcW w:w="552" w:type="dxa"/>
            <w:tcBorders>
              <w:top w:val="nil"/>
              <w:left w:val="nil"/>
              <w:bottom w:val="single" w:sz="4" w:space="0" w:color="auto"/>
              <w:right w:val="single" w:sz="4" w:space="0" w:color="auto"/>
            </w:tcBorders>
            <w:vAlign w:val="center"/>
            <w:hideMark/>
          </w:tcPr>
          <w:p w14:paraId="7D1944E8" w14:textId="77777777" w:rsidR="00204A07" w:rsidRPr="00565DF7" w:rsidRDefault="00204A07" w:rsidP="00204A07">
            <w:pPr>
              <w:jc w:val="center"/>
              <w:rPr>
                <w:lang w:eastAsia="en-US"/>
              </w:rPr>
            </w:pPr>
            <w:r w:rsidRPr="00565DF7">
              <w:rPr>
                <w:lang w:eastAsia="en-US"/>
              </w:rPr>
              <w:t>0,20</w:t>
            </w:r>
          </w:p>
        </w:tc>
        <w:tc>
          <w:tcPr>
            <w:tcW w:w="500" w:type="dxa"/>
            <w:tcBorders>
              <w:top w:val="nil"/>
              <w:left w:val="nil"/>
              <w:bottom w:val="single" w:sz="4" w:space="0" w:color="auto"/>
              <w:right w:val="single" w:sz="4" w:space="0" w:color="auto"/>
            </w:tcBorders>
            <w:vAlign w:val="center"/>
            <w:hideMark/>
          </w:tcPr>
          <w:p w14:paraId="4D757DBA" w14:textId="77777777" w:rsidR="00204A07" w:rsidRPr="00565DF7" w:rsidRDefault="00204A07" w:rsidP="00204A07">
            <w:pPr>
              <w:jc w:val="center"/>
              <w:rPr>
                <w:lang w:eastAsia="en-US"/>
              </w:rPr>
            </w:pPr>
            <w:r w:rsidRPr="00565DF7">
              <w:rPr>
                <w:lang w:eastAsia="en-US"/>
              </w:rPr>
              <w:t>1,5</w:t>
            </w:r>
          </w:p>
        </w:tc>
        <w:tc>
          <w:tcPr>
            <w:tcW w:w="740" w:type="dxa"/>
            <w:tcBorders>
              <w:top w:val="nil"/>
              <w:left w:val="nil"/>
              <w:bottom w:val="single" w:sz="4" w:space="0" w:color="auto"/>
              <w:right w:val="single" w:sz="4" w:space="0" w:color="auto"/>
            </w:tcBorders>
            <w:vAlign w:val="center"/>
            <w:hideMark/>
          </w:tcPr>
          <w:p w14:paraId="2F6535BE" w14:textId="77777777" w:rsidR="00204A07" w:rsidRPr="00565DF7" w:rsidRDefault="00204A07" w:rsidP="00204A07">
            <w:pPr>
              <w:jc w:val="center"/>
              <w:rPr>
                <w:lang w:eastAsia="en-US"/>
              </w:rPr>
            </w:pPr>
            <w:r w:rsidRPr="00565DF7">
              <w:rPr>
                <w:lang w:eastAsia="en-US"/>
              </w:rPr>
              <w:t>2,80</w:t>
            </w:r>
          </w:p>
        </w:tc>
        <w:tc>
          <w:tcPr>
            <w:tcW w:w="734" w:type="dxa"/>
            <w:tcBorders>
              <w:top w:val="nil"/>
              <w:left w:val="nil"/>
              <w:bottom w:val="single" w:sz="4" w:space="0" w:color="auto"/>
              <w:right w:val="single" w:sz="4" w:space="0" w:color="auto"/>
            </w:tcBorders>
            <w:vAlign w:val="center"/>
            <w:hideMark/>
          </w:tcPr>
          <w:p w14:paraId="58CB8673" w14:textId="77777777" w:rsidR="00204A07" w:rsidRPr="00565DF7" w:rsidRDefault="00204A07" w:rsidP="00204A07">
            <w:pPr>
              <w:jc w:val="center"/>
              <w:rPr>
                <w:lang w:eastAsia="en-US"/>
              </w:rPr>
            </w:pPr>
            <w:r w:rsidRPr="00565DF7">
              <w:rPr>
                <w:lang w:eastAsia="en-US"/>
              </w:rPr>
              <w:t>0,271</w:t>
            </w:r>
          </w:p>
        </w:tc>
        <w:tc>
          <w:tcPr>
            <w:tcW w:w="743" w:type="dxa"/>
            <w:tcBorders>
              <w:top w:val="nil"/>
              <w:left w:val="nil"/>
              <w:bottom w:val="single" w:sz="4" w:space="0" w:color="auto"/>
              <w:right w:val="single" w:sz="4" w:space="0" w:color="auto"/>
            </w:tcBorders>
            <w:vAlign w:val="center"/>
            <w:hideMark/>
          </w:tcPr>
          <w:p w14:paraId="12F1CE1C" w14:textId="77777777" w:rsidR="00204A07" w:rsidRPr="00565DF7" w:rsidRDefault="00204A07" w:rsidP="00204A07">
            <w:pPr>
              <w:jc w:val="center"/>
              <w:rPr>
                <w:lang w:eastAsia="en-US"/>
              </w:rPr>
            </w:pPr>
            <w:r w:rsidRPr="00565DF7">
              <w:rPr>
                <w:lang w:eastAsia="en-US"/>
              </w:rPr>
              <w:t>334,64</w:t>
            </w:r>
          </w:p>
        </w:tc>
        <w:tc>
          <w:tcPr>
            <w:tcW w:w="686" w:type="dxa"/>
            <w:tcBorders>
              <w:top w:val="nil"/>
              <w:left w:val="nil"/>
              <w:bottom w:val="single" w:sz="4" w:space="0" w:color="auto"/>
              <w:right w:val="single" w:sz="4" w:space="0" w:color="auto"/>
            </w:tcBorders>
            <w:vAlign w:val="center"/>
            <w:hideMark/>
          </w:tcPr>
          <w:p w14:paraId="617CC3F7" w14:textId="77777777" w:rsidR="00204A07" w:rsidRPr="00565DF7" w:rsidRDefault="00204A07" w:rsidP="00204A07">
            <w:pPr>
              <w:jc w:val="center"/>
              <w:rPr>
                <w:lang w:eastAsia="en-US"/>
              </w:rPr>
            </w:pPr>
            <w:r w:rsidRPr="00565DF7">
              <w:rPr>
                <w:lang w:eastAsia="en-US"/>
              </w:rPr>
              <w:t>90,7</w:t>
            </w:r>
          </w:p>
        </w:tc>
        <w:tc>
          <w:tcPr>
            <w:tcW w:w="670" w:type="dxa"/>
            <w:tcBorders>
              <w:top w:val="nil"/>
              <w:left w:val="nil"/>
              <w:bottom w:val="single" w:sz="4" w:space="0" w:color="auto"/>
              <w:right w:val="single" w:sz="4" w:space="0" w:color="auto"/>
            </w:tcBorders>
            <w:vAlign w:val="center"/>
            <w:hideMark/>
          </w:tcPr>
          <w:p w14:paraId="0A76B2A0" w14:textId="77777777" w:rsidR="00204A07" w:rsidRPr="00565DF7" w:rsidRDefault="00204A07" w:rsidP="00204A07">
            <w:pPr>
              <w:jc w:val="center"/>
              <w:rPr>
                <w:lang w:eastAsia="en-US"/>
              </w:rPr>
            </w:pPr>
            <w:r w:rsidRPr="00565DF7">
              <w:rPr>
                <w:lang w:eastAsia="en-US"/>
              </w:rPr>
              <w:t>63,5</w:t>
            </w:r>
          </w:p>
        </w:tc>
        <w:tc>
          <w:tcPr>
            <w:tcW w:w="882" w:type="dxa"/>
            <w:tcBorders>
              <w:top w:val="nil"/>
              <w:left w:val="nil"/>
              <w:bottom w:val="single" w:sz="4" w:space="0" w:color="auto"/>
              <w:right w:val="single" w:sz="4" w:space="0" w:color="auto"/>
            </w:tcBorders>
            <w:vAlign w:val="center"/>
            <w:hideMark/>
          </w:tcPr>
          <w:p w14:paraId="06AF5A14" w14:textId="77777777" w:rsidR="00204A07" w:rsidRPr="00565DF7" w:rsidRDefault="00204A07" w:rsidP="00204A07">
            <w:pPr>
              <w:jc w:val="center"/>
              <w:rPr>
                <w:lang w:eastAsia="en-US"/>
              </w:rPr>
            </w:pPr>
            <w:r w:rsidRPr="00565DF7">
              <w:rPr>
                <w:lang w:eastAsia="en-US"/>
              </w:rPr>
              <w:t>12,7</w:t>
            </w:r>
          </w:p>
        </w:tc>
        <w:tc>
          <w:tcPr>
            <w:tcW w:w="815" w:type="dxa"/>
            <w:tcBorders>
              <w:top w:val="nil"/>
              <w:left w:val="nil"/>
              <w:bottom w:val="single" w:sz="4" w:space="0" w:color="auto"/>
              <w:right w:val="single" w:sz="4" w:space="0" w:color="auto"/>
            </w:tcBorders>
            <w:vAlign w:val="center"/>
            <w:hideMark/>
          </w:tcPr>
          <w:p w14:paraId="101F5C5A" w14:textId="77777777" w:rsidR="00204A07" w:rsidRPr="00565DF7" w:rsidRDefault="00204A07" w:rsidP="00204A07">
            <w:pPr>
              <w:jc w:val="center"/>
              <w:rPr>
                <w:lang w:eastAsia="en-US"/>
              </w:rPr>
            </w:pPr>
            <w:r w:rsidRPr="00565DF7">
              <w:rPr>
                <w:lang w:eastAsia="en-US"/>
              </w:rPr>
              <w:t>21000</w:t>
            </w:r>
          </w:p>
        </w:tc>
        <w:tc>
          <w:tcPr>
            <w:tcW w:w="768" w:type="dxa"/>
            <w:tcBorders>
              <w:top w:val="nil"/>
              <w:left w:val="nil"/>
              <w:bottom w:val="single" w:sz="4" w:space="0" w:color="auto"/>
              <w:right w:val="single" w:sz="8" w:space="0" w:color="auto"/>
            </w:tcBorders>
            <w:vAlign w:val="center"/>
            <w:hideMark/>
          </w:tcPr>
          <w:p w14:paraId="1E26AD2F" w14:textId="77777777" w:rsidR="00204A07" w:rsidRPr="00565DF7" w:rsidRDefault="00204A07" w:rsidP="00204A07">
            <w:pPr>
              <w:jc w:val="center"/>
              <w:rPr>
                <w:lang w:eastAsia="en-US"/>
              </w:rPr>
            </w:pPr>
            <w:r w:rsidRPr="00565DF7">
              <w:rPr>
                <w:lang w:eastAsia="en-US"/>
              </w:rPr>
              <w:t>0,075</w:t>
            </w:r>
          </w:p>
        </w:tc>
      </w:tr>
      <w:tr w:rsidR="00204A07" w:rsidRPr="00565DF7" w14:paraId="03DD5E72" w14:textId="77777777" w:rsidTr="00204A07">
        <w:trPr>
          <w:trHeight w:val="305"/>
        </w:trPr>
        <w:tc>
          <w:tcPr>
            <w:tcW w:w="0" w:type="auto"/>
            <w:vMerge/>
            <w:tcBorders>
              <w:top w:val="nil"/>
              <w:left w:val="single" w:sz="8" w:space="0" w:color="auto"/>
              <w:bottom w:val="single" w:sz="8" w:space="0" w:color="000000"/>
              <w:right w:val="single" w:sz="4" w:space="0" w:color="auto"/>
            </w:tcBorders>
            <w:vAlign w:val="center"/>
            <w:hideMark/>
          </w:tcPr>
          <w:p w14:paraId="2CB58C9A" w14:textId="77777777" w:rsidR="00204A07" w:rsidRPr="00565DF7" w:rsidRDefault="00204A07" w:rsidP="00204A07">
            <w:pPr>
              <w:rPr>
                <w:lang w:eastAsia="en-US"/>
              </w:rPr>
            </w:pPr>
          </w:p>
        </w:tc>
        <w:tc>
          <w:tcPr>
            <w:tcW w:w="549" w:type="dxa"/>
            <w:tcBorders>
              <w:top w:val="nil"/>
              <w:left w:val="nil"/>
              <w:bottom w:val="single" w:sz="4" w:space="0" w:color="auto"/>
              <w:right w:val="single" w:sz="4" w:space="0" w:color="auto"/>
            </w:tcBorders>
            <w:vAlign w:val="center"/>
            <w:hideMark/>
          </w:tcPr>
          <w:p w14:paraId="4BDFC67D" w14:textId="77777777" w:rsidR="00204A07" w:rsidRPr="00565DF7" w:rsidRDefault="00204A07" w:rsidP="00204A07">
            <w:pPr>
              <w:jc w:val="center"/>
              <w:rPr>
                <w:lang w:eastAsia="en-US"/>
              </w:rPr>
            </w:pPr>
            <w:r w:rsidRPr="00565DF7">
              <w:rPr>
                <w:lang w:eastAsia="en-US"/>
              </w:rPr>
              <w:t>2,30</w:t>
            </w:r>
          </w:p>
        </w:tc>
        <w:tc>
          <w:tcPr>
            <w:tcW w:w="552" w:type="dxa"/>
            <w:tcBorders>
              <w:top w:val="nil"/>
              <w:left w:val="nil"/>
              <w:bottom w:val="single" w:sz="4" w:space="0" w:color="auto"/>
              <w:right w:val="single" w:sz="4" w:space="0" w:color="auto"/>
            </w:tcBorders>
            <w:vAlign w:val="center"/>
            <w:hideMark/>
          </w:tcPr>
          <w:p w14:paraId="62CE7B61" w14:textId="77777777" w:rsidR="00204A07" w:rsidRPr="00565DF7" w:rsidRDefault="00204A07" w:rsidP="00204A07">
            <w:pPr>
              <w:jc w:val="center"/>
              <w:rPr>
                <w:lang w:eastAsia="en-US"/>
              </w:rPr>
            </w:pPr>
            <w:r w:rsidRPr="00565DF7">
              <w:rPr>
                <w:lang w:eastAsia="en-US"/>
              </w:rPr>
              <w:t>0,20</w:t>
            </w:r>
          </w:p>
        </w:tc>
        <w:tc>
          <w:tcPr>
            <w:tcW w:w="500" w:type="dxa"/>
            <w:tcBorders>
              <w:top w:val="nil"/>
              <w:left w:val="nil"/>
              <w:bottom w:val="single" w:sz="4" w:space="0" w:color="auto"/>
              <w:right w:val="single" w:sz="4" w:space="0" w:color="auto"/>
            </w:tcBorders>
            <w:vAlign w:val="center"/>
            <w:hideMark/>
          </w:tcPr>
          <w:p w14:paraId="26602D81" w14:textId="77777777" w:rsidR="00204A07" w:rsidRPr="00565DF7" w:rsidRDefault="00204A07" w:rsidP="00204A07">
            <w:pPr>
              <w:jc w:val="center"/>
              <w:rPr>
                <w:lang w:eastAsia="en-US"/>
              </w:rPr>
            </w:pPr>
            <w:r w:rsidRPr="00565DF7">
              <w:rPr>
                <w:lang w:eastAsia="en-US"/>
              </w:rPr>
              <w:t>1,5</w:t>
            </w:r>
          </w:p>
        </w:tc>
        <w:tc>
          <w:tcPr>
            <w:tcW w:w="740" w:type="dxa"/>
            <w:tcBorders>
              <w:top w:val="nil"/>
              <w:left w:val="nil"/>
              <w:bottom w:val="single" w:sz="4" w:space="0" w:color="auto"/>
              <w:right w:val="single" w:sz="4" w:space="0" w:color="auto"/>
            </w:tcBorders>
            <w:vAlign w:val="center"/>
            <w:hideMark/>
          </w:tcPr>
          <w:p w14:paraId="52BE6B9A" w14:textId="77777777" w:rsidR="00204A07" w:rsidRPr="00565DF7" w:rsidRDefault="00204A07" w:rsidP="00204A07">
            <w:pPr>
              <w:jc w:val="center"/>
              <w:rPr>
                <w:lang w:eastAsia="en-US"/>
              </w:rPr>
            </w:pPr>
            <w:r w:rsidRPr="00565DF7">
              <w:rPr>
                <w:lang w:eastAsia="en-US"/>
              </w:rPr>
              <w:t>3,07</w:t>
            </w:r>
          </w:p>
        </w:tc>
        <w:tc>
          <w:tcPr>
            <w:tcW w:w="734" w:type="dxa"/>
            <w:tcBorders>
              <w:top w:val="nil"/>
              <w:left w:val="nil"/>
              <w:bottom w:val="single" w:sz="4" w:space="0" w:color="auto"/>
              <w:right w:val="single" w:sz="4" w:space="0" w:color="auto"/>
            </w:tcBorders>
            <w:vAlign w:val="center"/>
            <w:hideMark/>
          </w:tcPr>
          <w:p w14:paraId="6E32E68F" w14:textId="77777777" w:rsidR="00204A07" w:rsidRPr="00565DF7" w:rsidRDefault="00204A07" w:rsidP="00204A07">
            <w:pPr>
              <w:jc w:val="center"/>
              <w:rPr>
                <w:lang w:eastAsia="en-US"/>
              </w:rPr>
            </w:pPr>
            <w:r w:rsidRPr="00565DF7">
              <w:rPr>
                <w:lang w:eastAsia="en-US"/>
              </w:rPr>
              <w:t>0,237</w:t>
            </w:r>
          </w:p>
        </w:tc>
        <w:tc>
          <w:tcPr>
            <w:tcW w:w="743" w:type="dxa"/>
            <w:tcBorders>
              <w:top w:val="nil"/>
              <w:left w:val="nil"/>
              <w:bottom w:val="single" w:sz="4" w:space="0" w:color="auto"/>
              <w:right w:val="single" w:sz="4" w:space="0" w:color="auto"/>
            </w:tcBorders>
            <w:vAlign w:val="center"/>
            <w:hideMark/>
          </w:tcPr>
          <w:p w14:paraId="31C3E034" w14:textId="77777777" w:rsidR="00204A07" w:rsidRPr="00565DF7" w:rsidRDefault="00204A07" w:rsidP="00204A07">
            <w:pPr>
              <w:jc w:val="center"/>
              <w:rPr>
                <w:lang w:eastAsia="en-US"/>
              </w:rPr>
            </w:pPr>
            <w:r w:rsidRPr="00565DF7">
              <w:rPr>
                <w:lang w:eastAsia="en-US"/>
              </w:rPr>
              <w:t>334,64</w:t>
            </w:r>
          </w:p>
        </w:tc>
        <w:tc>
          <w:tcPr>
            <w:tcW w:w="686" w:type="dxa"/>
            <w:tcBorders>
              <w:top w:val="nil"/>
              <w:left w:val="nil"/>
              <w:bottom w:val="single" w:sz="4" w:space="0" w:color="auto"/>
              <w:right w:val="single" w:sz="4" w:space="0" w:color="auto"/>
            </w:tcBorders>
            <w:vAlign w:val="center"/>
            <w:hideMark/>
          </w:tcPr>
          <w:p w14:paraId="427D0614" w14:textId="77777777" w:rsidR="00204A07" w:rsidRPr="00565DF7" w:rsidRDefault="00204A07" w:rsidP="00204A07">
            <w:pPr>
              <w:jc w:val="center"/>
              <w:rPr>
                <w:lang w:eastAsia="en-US"/>
              </w:rPr>
            </w:pPr>
            <w:r w:rsidRPr="00565DF7">
              <w:rPr>
                <w:lang w:eastAsia="en-US"/>
              </w:rPr>
              <w:t>79,3</w:t>
            </w:r>
          </w:p>
        </w:tc>
        <w:tc>
          <w:tcPr>
            <w:tcW w:w="670" w:type="dxa"/>
            <w:tcBorders>
              <w:top w:val="nil"/>
              <w:left w:val="nil"/>
              <w:bottom w:val="single" w:sz="4" w:space="0" w:color="auto"/>
              <w:right w:val="single" w:sz="4" w:space="0" w:color="auto"/>
            </w:tcBorders>
            <w:vAlign w:val="center"/>
            <w:hideMark/>
          </w:tcPr>
          <w:p w14:paraId="515F0947" w14:textId="77777777" w:rsidR="00204A07" w:rsidRPr="00565DF7" w:rsidRDefault="00204A07" w:rsidP="00204A07">
            <w:pPr>
              <w:jc w:val="center"/>
              <w:rPr>
                <w:lang w:eastAsia="en-US"/>
              </w:rPr>
            </w:pPr>
            <w:r w:rsidRPr="00565DF7">
              <w:rPr>
                <w:lang w:eastAsia="en-US"/>
              </w:rPr>
              <w:t>65,6</w:t>
            </w:r>
          </w:p>
        </w:tc>
        <w:tc>
          <w:tcPr>
            <w:tcW w:w="882" w:type="dxa"/>
            <w:tcBorders>
              <w:top w:val="nil"/>
              <w:left w:val="nil"/>
              <w:bottom w:val="single" w:sz="4" w:space="0" w:color="auto"/>
              <w:right w:val="single" w:sz="4" w:space="0" w:color="auto"/>
            </w:tcBorders>
            <w:vAlign w:val="center"/>
            <w:hideMark/>
          </w:tcPr>
          <w:p w14:paraId="45F3C4BB" w14:textId="77777777" w:rsidR="00204A07" w:rsidRPr="00565DF7" w:rsidRDefault="00204A07" w:rsidP="00204A07">
            <w:pPr>
              <w:jc w:val="center"/>
              <w:rPr>
                <w:lang w:eastAsia="en-US"/>
              </w:rPr>
            </w:pPr>
            <w:r w:rsidRPr="00565DF7">
              <w:rPr>
                <w:lang w:eastAsia="en-US"/>
              </w:rPr>
              <w:t>13,1</w:t>
            </w:r>
          </w:p>
        </w:tc>
        <w:tc>
          <w:tcPr>
            <w:tcW w:w="815" w:type="dxa"/>
            <w:tcBorders>
              <w:top w:val="nil"/>
              <w:left w:val="nil"/>
              <w:bottom w:val="single" w:sz="4" w:space="0" w:color="auto"/>
              <w:right w:val="single" w:sz="4" w:space="0" w:color="auto"/>
            </w:tcBorders>
            <w:vAlign w:val="center"/>
            <w:hideMark/>
          </w:tcPr>
          <w:p w14:paraId="33CF0EE7" w14:textId="77777777" w:rsidR="00204A07" w:rsidRPr="00565DF7" w:rsidRDefault="00204A07" w:rsidP="00204A07">
            <w:pPr>
              <w:jc w:val="center"/>
              <w:rPr>
                <w:lang w:eastAsia="en-US"/>
              </w:rPr>
            </w:pPr>
            <w:r w:rsidRPr="00565DF7">
              <w:rPr>
                <w:lang w:eastAsia="en-US"/>
              </w:rPr>
              <w:t>21000</w:t>
            </w:r>
          </w:p>
        </w:tc>
        <w:tc>
          <w:tcPr>
            <w:tcW w:w="768" w:type="dxa"/>
            <w:tcBorders>
              <w:top w:val="nil"/>
              <w:left w:val="nil"/>
              <w:bottom w:val="single" w:sz="4" w:space="0" w:color="auto"/>
              <w:right w:val="single" w:sz="8" w:space="0" w:color="auto"/>
            </w:tcBorders>
            <w:vAlign w:val="center"/>
            <w:hideMark/>
          </w:tcPr>
          <w:p w14:paraId="297B8D02" w14:textId="77777777" w:rsidR="00204A07" w:rsidRPr="00565DF7" w:rsidRDefault="00204A07" w:rsidP="00204A07">
            <w:pPr>
              <w:jc w:val="center"/>
              <w:rPr>
                <w:lang w:eastAsia="en-US"/>
              </w:rPr>
            </w:pPr>
            <w:r w:rsidRPr="00565DF7">
              <w:rPr>
                <w:lang w:eastAsia="en-US"/>
              </w:rPr>
              <w:t>0,065</w:t>
            </w:r>
          </w:p>
        </w:tc>
      </w:tr>
      <w:tr w:rsidR="00204A07" w:rsidRPr="00565DF7" w14:paraId="567B9886" w14:textId="77777777" w:rsidTr="00204A07">
        <w:trPr>
          <w:trHeight w:val="305"/>
        </w:trPr>
        <w:tc>
          <w:tcPr>
            <w:tcW w:w="0" w:type="auto"/>
            <w:vMerge/>
            <w:tcBorders>
              <w:top w:val="nil"/>
              <w:left w:val="single" w:sz="8" w:space="0" w:color="auto"/>
              <w:bottom w:val="single" w:sz="8" w:space="0" w:color="000000"/>
              <w:right w:val="single" w:sz="4" w:space="0" w:color="auto"/>
            </w:tcBorders>
            <w:vAlign w:val="center"/>
            <w:hideMark/>
          </w:tcPr>
          <w:p w14:paraId="5E7CF149" w14:textId="77777777" w:rsidR="00204A07" w:rsidRPr="00565DF7" w:rsidRDefault="00204A07" w:rsidP="00204A07">
            <w:pPr>
              <w:rPr>
                <w:lang w:eastAsia="en-US"/>
              </w:rPr>
            </w:pPr>
          </w:p>
        </w:tc>
        <w:tc>
          <w:tcPr>
            <w:tcW w:w="549" w:type="dxa"/>
            <w:tcBorders>
              <w:top w:val="nil"/>
              <w:left w:val="nil"/>
              <w:bottom w:val="single" w:sz="4" w:space="0" w:color="auto"/>
              <w:right w:val="single" w:sz="4" w:space="0" w:color="auto"/>
            </w:tcBorders>
            <w:vAlign w:val="center"/>
            <w:hideMark/>
          </w:tcPr>
          <w:p w14:paraId="7A416E5C" w14:textId="77777777" w:rsidR="00204A07" w:rsidRPr="00565DF7" w:rsidRDefault="00204A07" w:rsidP="00204A07">
            <w:pPr>
              <w:jc w:val="center"/>
              <w:rPr>
                <w:lang w:eastAsia="en-US"/>
              </w:rPr>
            </w:pPr>
            <w:r w:rsidRPr="00565DF7">
              <w:rPr>
                <w:lang w:eastAsia="en-US"/>
              </w:rPr>
              <w:t>2,50</w:t>
            </w:r>
          </w:p>
        </w:tc>
        <w:tc>
          <w:tcPr>
            <w:tcW w:w="552" w:type="dxa"/>
            <w:tcBorders>
              <w:top w:val="nil"/>
              <w:left w:val="nil"/>
              <w:bottom w:val="single" w:sz="4" w:space="0" w:color="auto"/>
              <w:right w:val="single" w:sz="4" w:space="0" w:color="auto"/>
            </w:tcBorders>
            <w:vAlign w:val="center"/>
            <w:hideMark/>
          </w:tcPr>
          <w:p w14:paraId="3B33AE64" w14:textId="77777777" w:rsidR="00204A07" w:rsidRPr="00565DF7" w:rsidRDefault="00204A07" w:rsidP="00204A07">
            <w:pPr>
              <w:jc w:val="center"/>
              <w:rPr>
                <w:lang w:eastAsia="en-US"/>
              </w:rPr>
            </w:pPr>
            <w:r w:rsidRPr="00565DF7">
              <w:rPr>
                <w:lang w:eastAsia="en-US"/>
              </w:rPr>
              <w:t>0,20</w:t>
            </w:r>
          </w:p>
        </w:tc>
        <w:tc>
          <w:tcPr>
            <w:tcW w:w="500" w:type="dxa"/>
            <w:tcBorders>
              <w:top w:val="nil"/>
              <w:left w:val="nil"/>
              <w:bottom w:val="single" w:sz="4" w:space="0" w:color="auto"/>
              <w:right w:val="single" w:sz="4" w:space="0" w:color="auto"/>
            </w:tcBorders>
            <w:vAlign w:val="center"/>
            <w:hideMark/>
          </w:tcPr>
          <w:p w14:paraId="48B60C9E" w14:textId="77777777" w:rsidR="00204A07" w:rsidRPr="00565DF7" w:rsidRDefault="00204A07" w:rsidP="00204A07">
            <w:pPr>
              <w:jc w:val="center"/>
              <w:rPr>
                <w:lang w:eastAsia="en-US"/>
              </w:rPr>
            </w:pPr>
            <w:r w:rsidRPr="00565DF7">
              <w:rPr>
                <w:lang w:eastAsia="en-US"/>
              </w:rPr>
              <w:t>1,5</w:t>
            </w:r>
          </w:p>
        </w:tc>
        <w:tc>
          <w:tcPr>
            <w:tcW w:w="740" w:type="dxa"/>
            <w:tcBorders>
              <w:top w:val="nil"/>
              <w:left w:val="nil"/>
              <w:bottom w:val="single" w:sz="4" w:space="0" w:color="auto"/>
              <w:right w:val="single" w:sz="4" w:space="0" w:color="auto"/>
            </w:tcBorders>
            <w:vAlign w:val="center"/>
            <w:hideMark/>
          </w:tcPr>
          <w:p w14:paraId="0B0EDE85" w14:textId="77777777" w:rsidR="00204A07" w:rsidRPr="00565DF7" w:rsidRDefault="00204A07" w:rsidP="00204A07">
            <w:pPr>
              <w:jc w:val="center"/>
              <w:rPr>
                <w:lang w:eastAsia="en-US"/>
              </w:rPr>
            </w:pPr>
            <w:r w:rsidRPr="00565DF7">
              <w:rPr>
                <w:lang w:eastAsia="en-US"/>
              </w:rPr>
              <w:t>3,33</w:t>
            </w:r>
          </w:p>
        </w:tc>
        <w:tc>
          <w:tcPr>
            <w:tcW w:w="734" w:type="dxa"/>
            <w:tcBorders>
              <w:top w:val="nil"/>
              <w:left w:val="nil"/>
              <w:bottom w:val="single" w:sz="4" w:space="0" w:color="auto"/>
              <w:right w:val="single" w:sz="4" w:space="0" w:color="auto"/>
            </w:tcBorders>
            <w:vAlign w:val="center"/>
            <w:hideMark/>
          </w:tcPr>
          <w:p w14:paraId="547B54FB" w14:textId="77777777" w:rsidR="00204A07" w:rsidRPr="00565DF7" w:rsidRDefault="00204A07" w:rsidP="00204A07">
            <w:pPr>
              <w:jc w:val="center"/>
              <w:rPr>
                <w:lang w:eastAsia="en-US"/>
              </w:rPr>
            </w:pPr>
            <w:r w:rsidRPr="00565DF7">
              <w:rPr>
                <w:lang w:eastAsia="en-US"/>
              </w:rPr>
              <w:t>0,208</w:t>
            </w:r>
          </w:p>
        </w:tc>
        <w:tc>
          <w:tcPr>
            <w:tcW w:w="743" w:type="dxa"/>
            <w:tcBorders>
              <w:top w:val="nil"/>
              <w:left w:val="nil"/>
              <w:bottom w:val="single" w:sz="4" w:space="0" w:color="auto"/>
              <w:right w:val="single" w:sz="4" w:space="0" w:color="auto"/>
            </w:tcBorders>
            <w:vAlign w:val="center"/>
            <w:hideMark/>
          </w:tcPr>
          <w:p w14:paraId="1A77F1A9" w14:textId="77777777" w:rsidR="00204A07" w:rsidRPr="00565DF7" w:rsidRDefault="00204A07" w:rsidP="00204A07">
            <w:pPr>
              <w:jc w:val="center"/>
              <w:rPr>
                <w:lang w:eastAsia="en-US"/>
              </w:rPr>
            </w:pPr>
            <w:r w:rsidRPr="00565DF7">
              <w:rPr>
                <w:lang w:eastAsia="en-US"/>
              </w:rPr>
              <w:t>334,64</w:t>
            </w:r>
          </w:p>
        </w:tc>
        <w:tc>
          <w:tcPr>
            <w:tcW w:w="686" w:type="dxa"/>
            <w:tcBorders>
              <w:top w:val="nil"/>
              <w:left w:val="nil"/>
              <w:bottom w:val="single" w:sz="4" w:space="0" w:color="auto"/>
              <w:right w:val="single" w:sz="4" w:space="0" w:color="auto"/>
            </w:tcBorders>
            <w:vAlign w:val="center"/>
            <w:hideMark/>
          </w:tcPr>
          <w:p w14:paraId="067E9705" w14:textId="77777777" w:rsidR="00204A07" w:rsidRPr="00565DF7" w:rsidRDefault="00204A07" w:rsidP="00204A07">
            <w:pPr>
              <w:jc w:val="center"/>
              <w:rPr>
                <w:lang w:eastAsia="en-US"/>
              </w:rPr>
            </w:pPr>
            <w:r w:rsidRPr="00565DF7">
              <w:rPr>
                <w:lang w:eastAsia="en-US"/>
              </w:rPr>
              <w:t>69,6</w:t>
            </w:r>
          </w:p>
        </w:tc>
        <w:tc>
          <w:tcPr>
            <w:tcW w:w="670" w:type="dxa"/>
            <w:tcBorders>
              <w:top w:val="nil"/>
              <w:left w:val="nil"/>
              <w:bottom w:val="single" w:sz="4" w:space="0" w:color="auto"/>
              <w:right w:val="single" w:sz="4" w:space="0" w:color="auto"/>
            </w:tcBorders>
            <w:vAlign w:val="center"/>
            <w:hideMark/>
          </w:tcPr>
          <w:p w14:paraId="41745E41" w14:textId="77777777" w:rsidR="00204A07" w:rsidRPr="00565DF7" w:rsidRDefault="00204A07" w:rsidP="00204A07">
            <w:pPr>
              <w:jc w:val="center"/>
              <w:rPr>
                <w:lang w:eastAsia="en-US"/>
              </w:rPr>
            </w:pPr>
            <w:r w:rsidRPr="00565DF7">
              <w:rPr>
                <w:lang w:eastAsia="en-US"/>
              </w:rPr>
              <w:t>67,7</w:t>
            </w:r>
          </w:p>
        </w:tc>
        <w:tc>
          <w:tcPr>
            <w:tcW w:w="882" w:type="dxa"/>
            <w:tcBorders>
              <w:top w:val="nil"/>
              <w:left w:val="nil"/>
              <w:bottom w:val="single" w:sz="4" w:space="0" w:color="auto"/>
              <w:right w:val="single" w:sz="4" w:space="0" w:color="auto"/>
            </w:tcBorders>
            <w:vAlign w:val="center"/>
            <w:hideMark/>
          </w:tcPr>
          <w:p w14:paraId="2850A960" w14:textId="77777777" w:rsidR="00204A07" w:rsidRPr="00565DF7" w:rsidRDefault="00204A07" w:rsidP="00204A07">
            <w:pPr>
              <w:jc w:val="center"/>
              <w:rPr>
                <w:lang w:eastAsia="en-US"/>
              </w:rPr>
            </w:pPr>
            <w:r w:rsidRPr="00565DF7">
              <w:rPr>
                <w:lang w:eastAsia="en-US"/>
              </w:rPr>
              <w:t>13,5</w:t>
            </w:r>
          </w:p>
        </w:tc>
        <w:tc>
          <w:tcPr>
            <w:tcW w:w="815" w:type="dxa"/>
            <w:tcBorders>
              <w:top w:val="nil"/>
              <w:left w:val="nil"/>
              <w:bottom w:val="single" w:sz="4" w:space="0" w:color="auto"/>
              <w:right w:val="single" w:sz="4" w:space="0" w:color="auto"/>
            </w:tcBorders>
            <w:vAlign w:val="center"/>
            <w:hideMark/>
          </w:tcPr>
          <w:p w14:paraId="397E7F79" w14:textId="77777777" w:rsidR="00204A07" w:rsidRPr="00565DF7" w:rsidRDefault="00204A07" w:rsidP="00204A07">
            <w:pPr>
              <w:jc w:val="center"/>
              <w:rPr>
                <w:lang w:eastAsia="en-US"/>
              </w:rPr>
            </w:pPr>
            <w:r w:rsidRPr="00565DF7">
              <w:rPr>
                <w:lang w:eastAsia="en-US"/>
              </w:rPr>
              <w:t>21000</w:t>
            </w:r>
          </w:p>
        </w:tc>
        <w:tc>
          <w:tcPr>
            <w:tcW w:w="768" w:type="dxa"/>
            <w:tcBorders>
              <w:top w:val="nil"/>
              <w:left w:val="nil"/>
              <w:bottom w:val="single" w:sz="4" w:space="0" w:color="auto"/>
              <w:right w:val="single" w:sz="8" w:space="0" w:color="auto"/>
            </w:tcBorders>
            <w:vAlign w:val="center"/>
            <w:hideMark/>
          </w:tcPr>
          <w:p w14:paraId="44ED1641" w14:textId="77777777" w:rsidR="00204A07" w:rsidRPr="00565DF7" w:rsidRDefault="00204A07" w:rsidP="00204A07">
            <w:pPr>
              <w:jc w:val="center"/>
              <w:rPr>
                <w:lang w:eastAsia="en-US"/>
              </w:rPr>
            </w:pPr>
            <w:r w:rsidRPr="00565DF7">
              <w:rPr>
                <w:lang w:eastAsia="en-US"/>
              </w:rPr>
              <w:t>0,057</w:t>
            </w:r>
          </w:p>
        </w:tc>
      </w:tr>
      <w:tr w:rsidR="00204A07" w:rsidRPr="00565DF7" w14:paraId="3F4A12C6" w14:textId="77777777" w:rsidTr="00204A07">
        <w:trPr>
          <w:trHeight w:val="305"/>
        </w:trPr>
        <w:tc>
          <w:tcPr>
            <w:tcW w:w="0" w:type="auto"/>
            <w:vMerge/>
            <w:tcBorders>
              <w:top w:val="nil"/>
              <w:left w:val="single" w:sz="8" w:space="0" w:color="auto"/>
              <w:bottom w:val="single" w:sz="8" w:space="0" w:color="000000"/>
              <w:right w:val="single" w:sz="4" w:space="0" w:color="auto"/>
            </w:tcBorders>
            <w:vAlign w:val="center"/>
            <w:hideMark/>
          </w:tcPr>
          <w:p w14:paraId="5E972F82" w14:textId="77777777" w:rsidR="00204A07" w:rsidRPr="00565DF7" w:rsidRDefault="00204A07" w:rsidP="00204A07">
            <w:pPr>
              <w:rPr>
                <w:lang w:eastAsia="en-US"/>
              </w:rPr>
            </w:pPr>
          </w:p>
        </w:tc>
        <w:tc>
          <w:tcPr>
            <w:tcW w:w="549" w:type="dxa"/>
            <w:tcBorders>
              <w:top w:val="nil"/>
              <w:left w:val="nil"/>
              <w:bottom w:val="single" w:sz="4" w:space="0" w:color="auto"/>
              <w:right w:val="single" w:sz="4" w:space="0" w:color="auto"/>
            </w:tcBorders>
            <w:vAlign w:val="center"/>
            <w:hideMark/>
          </w:tcPr>
          <w:p w14:paraId="69067E78" w14:textId="77777777" w:rsidR="00204A07" w:rsidRPr="00565DF7" w:rsidRDefault="00204A07" w:rsidP="00204A07">
            <w:pPr>
              <w:jc w:val="center"/>
              <w:rPr>
                <w:lang w:eastAsia="en-US"/>
              </w:rPr>
            </w:pPr>
            <w:r w:rsidRPr="00565DF7">
              <w:rPr>
                <w:lang w:eastAsia="en-US"/>
              </w:rPr>
              <w:t>2,70</w:t>
            </w:r>
          </w:p>
        </w:tc>
        <w:tc>
          <w:tcPr>
            <w:tcW w:w="552" w:type="dxa"/>
            <w:tcBorders>
              <w:top w:val="nil"/>
              <w:left w:val="nil"/>
              <w:bottom w:val="single" w:sz="4" w:space="0" w:color="auto"/>
              <w:right w:val="single" w:sz="4" w:space="0" w:color="auto"/>
            </w:tcBorders>
            <w:vAlign w:val="center"/>
            <w:hideMark/>
          </w:tcPr>
          <w:p w14:paraId="392E9F2E" w14:textId="77777777" w:rsidR="00204A07" w:rsidRPr="00565DF7" w:rsidRDefault="00204A07" w:rsidP="00204A07">
            <w:pPr>
              <w:jc w:val="center"/>
              <w:rPr>
                <w:lang w:eastAsia="en-US"/>
              </w:rPr>
            </w:pPr>
            <w:r w:rsidRPr="00565DF7">
              <w:rPr>
                <w:lang w:eastAsia="en-US"/>
              </w:rPr>
              <w:t>0,20</w:t>
            </w:r>
          </w:p>
        </w:tc>
        <w:tc>
          <w:tcPr>
            <w:tcW w:w="500" w:type="dxa"/>
            <w:tcBorders>
              <w:top w:val="nil"/>
              <w:left w:val="nil"/>
              <w:bottom w:val="single" w:sz="4" w:space="0" w:color="auto"/>
              <w:right w:val="single" w:sz="4" w:space="0" w:color="auto"/>
            </w:tcBorders>
            <w:vAlign w:val="center"/>
            <w:hideMark/>
          </w:tcPr>
          <w:p w14:paraId="4C9D7C88" w14:textId="77777777" w:rsidR="00204A07" w:rsidRPr="00565DF7" w:rsidRDefault="00204A07" w:rsidP="00204A07">
            <w:pPr>
              <w:jc w:val="center"/>
              <w:rPr>
                <w:lang w:eastAsia="en-US"/>
              </w:rPr>
            </w:pPr>
            <w:r w:rsidRPr="00565DF7">
              <w:rPr>
                <w:lang w:eastAsia="en-US"/>
              </w:rPr>
              <w:t>1,5</w:t>
            </w:r>
          </w:p>
        </w:tc>
        <w:tc>
          <w:tcPr>
            <w:tcW w:w="740" w:type="dxa"/>
            <w:tcBorders>
              <w:top w:val="nil"/>
              <w:left w:val="nil"/>
              <w:bottom w:val="single" w:sz="4" w:space="0" w:color="auto"/>
              <w:right w:val="single" w:sz="4" w:space="0" w:color="auto"/>
            </w:tcBorders>
            <w:vAlign w:val="center"/>
            <w:hideMark/>
          </w:tcPr>
          <w:p w14:paraId="50BF388F" w14:textId="77777777" w:rsidR="00204A07" w:rsidRPr="00565DF7" w:rsidRDefault="00204A07" w:rsidP="00204A07">
            <w:pPr>
              <w:jc w:val="center"/>
              <w:rPr>
                <w:lang w:eastAsia="en-US"/>
              </w:rPr>
            </w:pPr>
            <w:r w:rsidRPr="00565DF7">
              <w:rPr>
                <w:lang w:eastAsia="en-US"/>
              </w:rPr>
              <w:t>3,60</w:t>
            </w:r>
          </w:p>
        </w:tc>
        <w:tc>
          <w:tcPr>
            <w:tcW w:w="734" w:type="dxa"/>
            <w:tcBorders>
              <w:top w:val="nil"/>
              <w:left w:val="nil"/>
              <w:bottom w:val="single" w:sz="4" w:space="0" w:color="auto"/>
              <w:right w:val="single" w:sz="4" w:space="0" w:color="auto"/>
            </w:tcBorders>
            <w:vAlign w:val="center"/>
            <w:hideMark/>
          </w:tcPr>
          <w:p w14:paraId="52E9A6E8" w14:textId="77777777" w:rsidR="00204A07" w:rsidRPr="00565DF7" w:rsidRDefault="00204A07" w:rsidP="00204A07">
            <w:pPr>
              <w:jc w:val="center"/>
              <w:rPr>
                <w:lang w:eastAsia="en-US"/>
              </w:rPr>
            </w:pPr>
            <w:r w:rsidRPr="00565DF7">
              <w:rPr>
                <w:lang w:eastAsia="en-US"/>
              </w:rPr>
              <w:t>0,182</w:t>
            </w:r>
          </w:p>
        </w:tc>
        <w:tc>
          <w:tcPr>
            <w:tcW w:w="743" w:type="dxa"/>
            <w:tcBorders>
              <w:top w:val="nil"/>
              <w:left w:val="nil"/>
              <w:bottom w:val="single" w:sz="4" w:space="0" w:color="auto"/>
              <w:right w:val="single" w:sz="4" w:space="0" w:color="auto"/>
            </w:tcBorders>
            <w:vAlign w:val="center"/>
            <w:hideMark/>
          </w:tcPr>
          <w:p w14:paraId="68B4EDC4" w14:textId="77777777" w:rsidR="00204A07" w:rsidRPr="00565DF7" w:rsidRDefault="00204A07" w:rsidP="00204A07">
            <w:pPr>
              <w:jc w:val="center"/>
              <w:rPr>
                <w:lang w:eastAsia="en-US"/>
              </w:rPr>
            </w:pPr>
            <w:r w:rsidRPr="00565DF7">
              <w:rPr>
                <w:lang w:eastAsia="en-US"/>
              </w:rPr>
              <w:t>334,64</w:t>
            </w:r>
          </w:p>
        </w:tc>
        <w:tc>
          <w:tcPr>
            <w:tcW w:w="686" w:type="dxa"/>
            <w:tcBorders>
              <w:top w:val="nil"/>
              <w:left w:val="nil"/>
              <w:bottom w:val="single" w:sz="4" w:space="0" w:color="auto"/>
              <w:right w:val="single" w:sz="4" w:space="0" w:color="auto"/>
            </w:tcBorders>
            <w:vAlign w:val="center"/>
            <w:hideMark/>
          </w:tcPr>
          <w:p w14:paraId="00127018" w14:textId="77777777" w:rsidR="00204A07" w:rsidRPr="00565DF7" w:rsidRDefault="00204A07" w:rsidP="00204A07">
            <w:pPr>
              <w:jc w:val="center"/>
              <w:rPr>
                <w:lang w:eastAsia="en-US"/>
              </w:rPr>
            </w:pPr>
            <w:r w:rsidRPr="00565DF7">
              <w:rPr>
                <w:lang w:eastAsia="en-US"/>
              </w:rPr>
              <w:t>60,9</w:t>
            </w:r>
          </w:p>
        </w:tc>
        <w:tc>
          <w:tcPr>
            <w:tcW w:w="670" w:type="dxa"/>
            <w:tcBorders>
              <w:top w:val="nil"/>
              <w:left w:val="nil"/>
              <w:bottom w:val="single" w:sz="4" w:space="0" w:color="auto"/>
              <w:right w:val="single" w:sz="4" w:space="0" w:color="auto"/>
            </w:tcBorders>
            <w:vAlign w:val="center"/>
            <w:hideMark/>
          </w:tcPr>
          <w:p w14:paraId="5E62EDCF" w14:textId="77777777" w:rsidR="00204A07" w:rsidRPr="00565DF7" w:rsidRDefault="00204A07" w:rsidP="00204A07">
            <w:pPr>
              <w:jc w:val="center"/>
              <w:rPr>
                <w:lang w:eastAsia="en-US"/>
              </w:rPr>
            </w:pPr>
            <w:r w:rsidRPr="00565DF7">
              <w:rPr>
                <w:lang w:eastAsia="en-US"/>
              </w:rPr>
              <w:t>69,8</w:t>
            </w:r>
          </w:p>
        </w:tc>
        <w:tc>
          <w:tcPr>
            <w:tcW w:w="882" w:type="dxa"/>
            <w:tcBorders>
              <w:top w:val="nil"/>
              <w:left w:val="nil"/>
              <w:bottom w:val="single" w:sz="4" w:space="0" w:color="auto"/>
              <w:right w:val="single" w:sz="4" w:space="0" w:color="auto"/>
            </w:tcBorders>
            <w:vAlign w:val="center"/>
            <w:hideMark/>
          </w:tcPr>
          <w:p w14:paraId="1449F4AC" w14:textId="77777777" w:rsidR="00204A07" w:rsidRPr="00565DF7" w:rsidRDefault="00204A07" w:rsidP="00204A07">
            <w:pPr>
              <w:jc w:val="center"/>
              <w:rPr>
                <w:lang w:eastAsia="en-US"/>
              </w:rPr>
            </w:pPr>
            <w:r w:rsidRPr="00565DF7">
              <w:rPr>
                <w:lang w:eastAsia="en-US"/>
              </w:rPr>
              <w:t>14,0</w:t>
            </w:r>
          </w:p>
        </w:tc>
        <w:tc>
          <w:tcPr>
            <w:tcW w:w="815" w:type="dxa"/>
            <w:tcBorders>
              <w:top w:val="nil"/>
              <w:left w:val="nil"/>
              <w:bottom w:val="single" w:sz="4" w:space="0" w:color="auto"/>
              <w:right w:val="single" w:sz="4" w:space="0" w:color="auto"/>
            </w:tcBorders>
            <w:vAlign w:val="center"/>
            <w:hideMark/>
          </w:tcPr>
          <w:p w14:paraId="743C1CC2" w14:textId="77777777" w:rsidR="00204A07" w:rsidRPr="00565DF7" w:rsidRDefault="00204A07" w:rsidP="00204A07">
            <w:pPr>
              <w:jc w:val="center"/>
              <w:rPr>
                <w:lang w:eastAsia="en-US"/>
              </w:rPr>
            </w:pPr>
            <w:r w:rsidRPr="00565DF7">
              <w:rPr>
                <w:lang w:eastAsia="en-US"/>
              </w:rPr>
              <w:t>21000</w:t>
            </w:r>
          </w:p>
        </w:tc>
        <w:tc>
          <w:tcPr>
            <w:tcW w:w="768" w:type="dxa"/>
            <w:tcBorders>
              <w:top w:val="nil"/>
              <w:left w:val="nil"/>
              <w:bottom w:val="single" w:sz="4" w:space="0" w:color="auto"/>
              <w:right w:val="single" w:sz="8" w:space="0" w:color="auto"/>
            </w:tcBorders>
            <w:vAlign w:val="center"/>
            <w:hideMark/>
          </w:tcPr>
          <w:p w14:paraId="41283A1C" w14:textId="77777777" w:rsidR="00204A07" w:rsidRPr="00565DF7" w:rsidRDefault="00204A07" w:rsidP="00204A07">
            <w:pPr>
              <w:jc w:val="center"/>
              <w:rPr>
                <w:lang w:eastAsia="en-US"/>
              </w:rPr>
            </w:pPr>
            <w:r w:rsidRPr="00565DF7">
              <w:rPr>
                <w:lang w:eastAsia="en-US"/>
              </w:rPr>
              <w:t>0,050</w:t>
            </w:r>
          </w:p>
        </w:tc>
      </w:tr>
      <w:tr w:rsidR="00204A07" w:rsidRPr="00565DF7" w14:paraId="7ABCA3B9" w14:textId="77777777" w:rsidTr="00204A07">
        <w:trPr>
          <w:trHeight w:val="305"/>
        </w:trPr>
        <w:tc>
          <w:tcPr>
            <w:tcW w:w="0" w:type="auto"/>
            <w:vMerge/>
            <w:tcBorders>
              <w:top w:val="nil"/>
              <w:left w:val="single" w:sz="8" w:space="0" w:color="auto"/>
              <w:bottom w:val="single" w:sz="8" w:space="0" w:color="000000"/>
              <w:right w:val="single" w:sz="4" w:space="0" w:color="auto"/>
            </w:tcBorders>
            <w:vAlign w:val="center"/>
            <w:hideMark/>
          </w:tcPr>
          <w:p w14:paraId="17BEFE2A" w14:textId="77777777" w:rsidR="00204A07" w:rsidRPr="00565DF7" w:rsidRDefault="00204A07" w:rsidP="00204A07">
            <w:pPr>
              <w:rPr>
                <w:lang w:eastAsia="en-US"/>
              </w:rPr>
            </w:pPr>
          </w:p>
        </w:tc>
        <w:tc>
          <w:tcPr>
            <w:tcW w:w="549" w:type="dxa"/>
            <w:tcBorders>
              <w:top w:val="nil"/>
              <w:left w:val="nil"/>
              <w:bottom w:val="single" w:sz="4" w:space="0" w:color="auto"/>
              <w:right w:val="single" w:sz="4" w:space="0" w:color="auto"/>
            </w:tcBorders>
            <w:vAlign w:val="center"/>
            <w:hideMark/>
          </w:tcPr>
          <w:p w14:paraId="152948A2" w14:textId="77777777" w:rsidR="00204A07" w:rsidRPr="00565DF7" w:rsidRDefault="00204A07" w:rsidP="00204A07">
            <w:pPr>
              <w:jc w:val="center"/>
              <w:rPr>
                <w:lang w:eastAsia="en-US"/>
              </w:rPr>
            </w:pPr>
            <w:r w:rsidRPr="00565DF7">
              <w:rPr>
                <w:lang w:eastAsia="en-US"/>
              </w:rPr>
              <w:t>3,10</w:t>
            </w:r>
          </w:p>
        </w:tc>
        <w:tc>
          <w:tcPr>
            <w:tcW w:w="552" w:type="dxa"/>
            <w:tcBorders>
              <w:top w:val="nil"/>
              <w:left w:val="nil"/>
              <w:bottom w:val="single" w:sz="4" w:space="0" w:color="auto"/>
              <w:right w:val="single" w:sz="4" w:space="0" w:color="auto"/>
            </w:tcBorders>
            <w:vAlign w:val="center"/>
            <w:hideMark/>
          </w:tcPr>
          <w:p w14:paraId="6BD42B3E" w14:textId="77777777" w:rsidR="00204A07" w:rsidRPr="00565DF7" w:rsidRDefault="00204A07" w:rsidP="00204A07">
            <w:pPr>
              <w:jc w:val="center"/>
              <w:rPr>
                <w:lang w:eastAsia="en-US"/>
              </w:rPr>
            </w:pPr>
            <w:r w:rsidRPr="00565DF7">
              <w:rPr>
                <w:lang w:eastAsia="en-US"/>
              </w:rPr>
              <w:t>0,40</w:t>
            </w:r>
          </w:p>
        </w:tc>
        <w:tc>
          <w:tcPr>
            <w:tcW w:w="500" w:type="dxa"/>
            <w:tcBorders>
              <w:top w:val="nil"/>
              <w:left w:val="nil"/>
              <w:bottom w:val="single" w:sz="4" w:space="0" w:color="auto"/>
              <w:right w:val="single" w:sz="4" w:space="0" w:color="auto"/>
            </w:tcBorders>
            <w:vAlign w:val="center"/>
            <w:hideMark/>
          </w:tcPr>
          <w:p w14:paraId="458BD2CC" w14:textId="77777777" w:rsidR="00204A07" w:rsidRPr="00565DF7" w:rsidRDefault="00204A07" w:rsidP="00204A07">
            <w:pPr>
              <w:jc w:val="center"/>
              <w:rPr>
                <w:lang w:eastAsia="en-US"/>
              </w:rPr>
            </w:pPr>
            <w:r w:rsidRPr="00565DF7">
              <w:rPr>
                <w:lang w:eastAsia="en-US"/>
              </w:rPr>
              <w:t>1,5</w:t>
            </w:r>
          </w:p>
        </w:tc>
        <w:tc>
          <w:tcPr>
            <w:tcW w:w="740" w:type="dxa"/>
            <w:tcBorders>
              <w:top w:val="nil"/>
              <w:left w:val="nil"/>
              <w:bottom w:val="single" w:sz="4" w:space="0" w:color="auto"/>
              <w:right w:val="single" w:sz="4" w:space="0" w:color="auto"/>
            </w:tcBorders>
            <w:vAlign w:val="center"/>
            <w:hideMark/>
          </w:tcPr>
          <w:p w14:paraId="2022BDE5" w14:textId="77777777" w:rsidR="00204A07" w:rsidRPr="00565DF7" w:rsidRDefault="00204A07" w:rsidP="00204A07">
            <w:pPr>
              <w:jc w:val="center"/>
              <w:rPr>
                <w:lang w:eastAsia="en-US"/>
              </w:rPr>
            </w:pPr>
            <w:r w:rsidRPr="00565DF7">
              <w:rPr>
                <w:lang w:eastAsia="en-US"/>
              </w:rPr>
              <w:t>4,13</w:t>
            </w:r>
          </w:p>
        </w:tc>
        <w:tc>
          <w:tcPr>
            <w:tcW w:w="734" w:type="dxa"/>
            <w:tcBorders>
              <w:top w:val="nil"/>
              <w:left w:val="nil"/>
              <w:bottom w:val="single" w:sz="4" w:space="0" w:color="auto"/>
              <w:right w:val="single" w:sz="4" w:space="0" w:color="auto"/>
            </w:tcBorders>
            <w:vAlign w:val="center"/>
            <w:hideMark/>
          </w:tcPr>
          <w:p w14:paraId="6FDBAF3D" w14:textId="77777777" w:rsidR="00204A07" w:rsidRPr="00565DF7" w:rsidRDefault="00204A07" w:rsidP="00204A07">
            <w:pPr>
              <w:jc w:val="center"/>
              <w:rPr>
                <w:lang w:eastAsia="en-US"/>
              </w:rPr>
            </w:pPr>
            <w:r w:rsidRPr="00565DF7">
              <w:rPr>
                <w:lang w:eastAsia="en-US"/>
              </w:rPr>
              <w:t>0,146</w:t>
            </w:r>
          </w:p>
        </w:tc>
        <w:tc>
          <w:tcPr>
            <w:tcW w:w="743" w:type="dxa"/>
            <w:tcBorders>
              <w:top w:val="nil"/>
              <w:left w:val="nil"/>
              <w:bottom w:val="single" w:sz="4" w:space="0" w:color="auto"/>
              <w:right w:val="single" w:sz="4" w:space="0" w:color="auto"/>
            </w:tcBorders>
            <w:vAlign w:val="center"/>
            <w:hideMark/>
          </w:tcPr>
          <w:p w14:paraId="59DEA813" w14:textId="77777777" w:rsidR="00204A07" w:rsidRPr="00565DF7" w:rsidRDefault="00204A07" w:rsidP="00204A07">
            <w:pPr>
              <w:jc w:val="center"/>
              <w:rPr>
                <w:lang w:eastAsia="en-US"/>
              </w:rPr>
            </w:pPr>
            <w:r w:rsidRPr="00565DF7">
              <w:rPr>
                <w:lang w:eastAsia="en-US"/>
              </w:rPr>
              <w:t>334,64</w:t>
            </w:r>
          </w:p>
        </w:tc>
        <w:tc>
          <w:tcPr>
            <w:tcW w:w="686" w:type="dxa"/>
            <w:tcBorders>
              <w:top w:val="nil"/>
              <w:left w:val="nil"/>
              <w:bottom w:val="single" w:sz="4" w:space="0" w:color="auto"/>
              <w:right w:val="single" w:sz="4" w:space="0" w:color="auto"/>
            </w:tcBorders>
            <w:vAlign w:val="center"/>
            <w:hideMark/>
          </w:tcPr>
          <w:p w14:paraId="4DE2D6EA" w14:textId="77777777" w:rsidR="00204A07" w:rsidRPr="00565DF7" w:rsidRDefault="00204A07" w:rsidP="00204A07">
            <w:pPr>
              <w:jc w:val="center"/>
              <w:rPr>
                <w:lang w:eastAsia="en-US"/>
              </w:rPr>
            </w:pPr>
            <w:r w:rsidRPr="00565DF7">
              <w:rPr>
                <w:lang w:eastAsia="en-US"/>
              </w:rPr>
              <w:t>48,9</w:t>
            </w:r>
          </w:p>
        </w:tc>
        <w:tc>
          <w:tcPr>
            <w:tcW w:w="670" w:type="dxa"/>
            <w:tcBorders>
              <w:top w:val="nil"/>
              <w:left w:val="nil"/>
              <w:bottom w:val="single" w:sz="4" w:space="0" w:color="auto"/>
              <w:right w:val="single" w:sz="4" w:space="0" w:color="auto"/>
            </w:tcBorders>
            <w:vAlign w:val="center"/>
            <w:hideMark/>
          </w:tcPr>
          <w:p w14:paraId="125BAC12" w14:textId="77777777" w:rsidR="00204A07" w:rsidRPr="00565DF7" w:rsidRDefault="00204A07" w:rsidP="00204A07">
            <w:pPr>
              <w:jc w:val="center"/>
              <w:rPr>
                <w:lang w:eastAsia="en-US"/>
              </w:rPr>
            </w:pPr>
            <w:r w:rsidRPr="00565DF7">
              <w:rPr>
                <w:lang w:eastAsia="en-US"/>
              </w:rPr>
              <w:t>73,9</w:t>
            </w:r>
          </w:p>
        </w:tc>
        <w:tc>
          <w:tcPr>
            <w:tcW w:w="882" w:type="dxa"/>
            <w:tcBorders>
              <w:top w:val="nil"/>
              <w:left w:val="nil"/>
              <w:bottom w:val="single" w:sz="4" w:space="0" w:color="auto"/>
              <w:right w:val="single" w:sz="4" w:space="0" w:color="auto"/>
            </w:tcBorders>
            <w:vAlign w:val="center"/>
            <w:hideMark/>
          </w:tcPr>
          <w:p w14:paraId="61E4F8F1" w14:textId="77777777" w:rsidR="00204A07" w:rsidRPr="00565DF7" w:rsidRDefault="00204A07" w:rsidP="00204A07">
            <w:pPr>
              <w:jc w:val="center"/>
              <w:rPr>
                <w:lang w:eastAsia="en-US"/>
              </w:rPr>
            </w:pPr>
            <w:r w:rsidRPr="00565DF7">
              <w:rPr>
                <w:lang w:eastAsia="en-US"/>
              </w:rPr>
              <w:t>14,8</w:t>
            </w:r>
          </w:p>
        </w:tc>
        <w:tc>
          <w:tcPr>
            <w:tcW w:w="815" w:type="dxa"/>
            <w:tcBorders>
              <w:top w:val="nil"/>
              <w:left w:val="nil"/>
              <w:bottom w:val="single" w:sz="4" w:space="0" w:color="auto"/>
              <w:right w:val="single" w:sz="4" w:space="0" w:color="auto"/>
            </w:tcBorders>
            <w:vAlign w:val="center"/>
            <w:hideMark/>
          </w:tcPr>
          <w:p w14:paraId="282F1D8E" w14:textId="77777777" w:rsidR="00204A07" w:rsidRPr="00565DF7" w:rsidRDefault="00204A07" w:rsidP="00204A07">
            <w:pPr>
              <w:jc w:val="center"/>
              <w:rPr>
                <w:lang w:eastAsia="en-US"/>
              </w:rPr>
            </w:pPr>
            <w:r w:rsidRPr="00565DF7">
              <w:rPr>
                <w:lang w:eastAsia="en-US"/>
              </w:rPr>
              <w:t>21000</w:t>
            </w:r>
          </w:p>
        </w:tc>
        <w:tc>
          <w:tcPr>
            <w:tcW w:w="768" w:type="dxa"/>
            <w:tcBorders>
              <w:top w:val="nil"/>
              <w:left w:val="nil"/>
              <w:bottom w:val="single" w:sz="4" w:space="0" w:color="auto"/>
              <w:right w:val="single" w:sz="8" w:space="0" w:color="auto"/>
            </w:tcBorders>
            <w:vAlign w:val="center"/>
            <w:hideMark/>
          </w:tcPr>
          <w:p w14:paraId="328D888F" w14:textId="77777777" w:rsidR="00204A07" w:rsidRPr="00565DF7" w:rsidRDefault="00204A07" w:rsidP="00204A07">
            <w:pPr>
              <w:jc w:val="center"/>
              <w:rPr>
                <w:lang w:eastAsia="en-US"/>
              </w:rPr>
            </w:pPr>
            <w:r w:rsidRPr="00565DF7">
              <w:rPr>
                <w:lang w:eastAsia="en-US"/>
              </w:rPr>
              <w:t>0,084</w:t>
            </w:r>
          </w:p>
        </w:tc>
      </w:tr>
      <w:tr w:rsidR="00204A07" w:rsidRPr="00565DF7" w14:paraId="6C98BB6B" w14:textId="77777777" w:rsidTr="00204A07">
        <w:trPr>
          <w:trHeight w:val="305"/>
        </w:trPr>
        <w:tc>
          <w:tcPr>
            <w:tcW w:w="0" w:type="auto"/>
            <w:vMerge/>
            <w:tcBorders>
              <w:top w:val="nil"/>
              <w:left w:val="single" w:sz="8" w:space="0" w:color="auto"/>
              <w:bottom w:val="single" w:sz="8" w:space="0" w:color="000000"/>
              <w:right w:val="single" w:sz="4" w:space="0" w:color="auto"/>
            </w:tcBorders>
            <w:vAlign w:val="center"/>
            <w:hideMark/>
          </w:tcPr>
          <w:p w14:paraId="31E1DEE1" w14:textId="77777777" w:rsidR="00204A07" w:rsidRPr="00565DF7" w:rsidRDefault="00204A07" w:rsidP="00204A07">
            <w:pPr>
              <w:rPr>
                <w:lang w:eastAsia="en-US"/>
              </w:rPr>
            </w:pPr>
          </w:p>
        </w:tc>
        <w:tc>
          <w:tcPr>
            <w:tcW w:w="549" w:type="dxa"/>
            <w:tcBorders>
              <w:top w:val="nil"/>
              <w:left w:val="nil"/>
              <w:bottom w:val="single" w:sz="4" w:space="0" w:color="auto"/>
              <w:right w:val="single" w:sz="4" w:space="0" w:color="auto"/>
            </w:tcBorders>
            <w:vAlign w:val="center"/>
            <w:hideMark/>
          </w:tcPr>
          <w:p w14:paraId="41301C27" w14:textId="77777777" w:rsidR="00204A07" w:rsidRPr="00565DF7" w:rsidRDefault="00204A07" w:rsidP="00204A07">
            <w:pPr>
              <w:jc w:val="center"/>
              <w:rPr>
                <w:lang w:eastAsia="en-US"/>
              </w:rPr>
            </w:pPr>
            <w:r w:rsidRPr="00565DF7">
              <w:rPr>
                <w:lang w:eastAsia="en-US"/>
              </w:rPr>
              <w:t>3,30</w:t>
            </w:r>
          </w:p>
        </w:tc>
        <w:tc>
          <w:tcPr>
            <w:tcW w:w="552" w:type="dxa"/>
            <w:tcBorders>
              <w:top w:val="nil"/>
              <w:left w:val="nil"/>
              <w:bottom w:val="single" w:sz="4" w:space="0" w:color="auto"/>
              <w:right w:val="single" w:sz="4" w:space="0" w:color="auto"/>
            </w:tcBorders>
            <w:vAlign w:val="center"/>
            <w:hideMark/>
          </w:tcPr>
          <w:p w14:paraId="6DB4E9C5" w14:textId="77777777" w:rsidR="00204A07" w:rsidRPr="00565DF7" w:rsidRDefault="00204A07" w:rsidP="00204A07">
            <w:pPr>
              <w:jc w:val="center"/>
              <w:rPr>
                <w:lang w:eastAsia="en-US"/>
              </w:rPr>
            </w:pPr>
            <w:r w:rsidRPr="00565DF7">
              <w:rPr>
                <w:lang w:eastAsia="en-US"/>
              </w:rPr>
              <w:t>0,20</w:t>
            </w:r>
          </w:p>
        </w:tc>
        <w:tc>
          <w:tcPr>
            <w:tcW w:w="500" w:type="dxa"/>
            <w:tcBorders>
              <w:top w:val="nil"/>
              <w:left w:val="nil"/>
              <w:bottom w:val="single" w:sz="4" w:space="0" w:color="auto"/>
              <w:right w:val="single" w:sz="4" w:space="0" w:color="auto"/>
            </w:tcBorders>
            <w:vAlign w:val="center"/>
            <w:hideMark/>
          </w:tcPr>
          <w:p w14:paraId="50791018" w14:textId="77777777" w:rsidR="00204A07" w:rsidRPr="00565DF7" w:rsidRDefault="00204A07" w:rsidP="00204A07">
            <w:pPr>
              <w:jc w:val="center"/>
              <w:rPr>
                <w:lang w:eastAsia="en-US"/>
              </w:rPr>
            </w:pPr>
            <w:r w:rsidRPr="00565DF7">
              <w:rPr>
                <w:lang w:eastAsia="en-US"/>
              </w:rPr>
              <w:t>1,5</w:t>
            </w:r>
          </w:p>
        </w:tc>
        <w:tc>
          <w:tcPr>
            <w:tcW w:w="740" w:type="dxa"/>
            <w:tcBorders>
              <w:top w:val="nil"/>
              <w:left w:val="nil"/>
              <w:bottom w:val="single" w:sz="4" w:space="0" w:color="auto"/>
              <w:right w:val="single" w:sz="4" w:space="0" w:color="auto"/>
            </w:tcBorders>
            <w:vAlign w:val="center"/>
            <w:hideMark/>
          </w:tcPr>
          <w:p w14:paraId="4F6B475A" w14:textId="77777777" w:rsidR="00204A07" w:rsidRPr="00565DF7" w:rsidRDefault="00204A07" w:rsidP="00204A07">
            <w:pPr>
              <w:jc w:val="center"/>
              <w:rPr>
                <w:lang w:eastAsia="en-US"/>
              </w:rPr>
            </w:pPr>
            <w:r w:rsidRPr="00565DF7">
              <w:rPr>
                <w:lang w:eastAsia="en-US"/>
              </w:rPr>
              <w:t>4,40</w:t>
            </w:r>
          </w:p>
        </w:tc>
        <w:tc>
          <w:tcPr>
            <w:tcW w:w="734" w:type="dxa"/>
            <w:tcBorders>
              <w:top w:val="nil"/>
              <w:left w:val="nil"/>
              <w:bottom w:val="single" w:sz="4" w:space="0" w:color="auto"/>
              <w:right w:val="single" w:sz="4" w:space="0" w:color="auto"/>
            </w:tcBorders>
            <w:vAlign w:val="center"/>
            <w:hideMark/>
          </w:tcPr>
          <w:p w14:paraId="619D3158" w14:textId="77777777" w:rsidR="00204A07" w:rsidRPr="00565DF7" w:rsidRDefault="00204A07" w:rsidP="00204A07">
            <w:pPr>
              <w:jc w:val="center"/>
              <w:rPr>
                <w:lang w:eastAsia="en-US"/>
              </w:rPr>
            </w:pPr>
            <w:r w:rsidRPr="00565DF7">
              <w:rPr>
                <w:lang w:eastAsia="en-US"/>
              </w:rPr>
              <w:t>0,130</w:t>
            </w:r>
          </w:p>
        </w:tc>
        <w:tc>
          <w:tcPr>
            <w:tcW w:w="743" w:type="dxa"/>
            <w:tcBorders>
              <w:top w:val="nil"/>
              <w:left w:val="nil"/>
              <w:bottom w:val="single" w:sz="4" w:space="0" w:color="auto"/>
              <w:right w:val="single" w:sz="4" w:space="0" w:color="auto"/>
            </w:tcBorders>
            <w:vAlign w:val="center"/>
            <w:hideMark/>
          </w:tcPr>
          <w:p w14:paraId="667ADB27" w14:textId="77777777" w:rsidR="00204A07" w:rsidRPr="00565DF7" w:rsidRDefault="00204A07" w:rsidP="00204A07">
            <w:pPr>
              <w:jc w:val="center"/>
              <w:rPr>
                <w:lang w:eastAsia="en-US"/>
              </w:rPr>
            </w:pPr>
            <w:r w:rsidRPr="00565DF7">
              <w:rPr>
                <w:lang w:eastAsia="en-US"/>
              </w:rPr>
              <w:t>334,64</w:t>
            </w:r>
          </w:p>
        </w:tc>
        <w:tc>
          <w:tcPr>
            <w:tcW w:w="686" w:type="dxa"/>
            <w:tcBorders>
              <w:top w:val="nil"/>
              <w:left w:val="nil"/>
              <w:bottom w:val="single" w:sz="4" w:space="0" w:color="auto"/>
              <w:right w:val="single" w:sz="4" w:space="0" w:color="auto"/>
            </w:tcBorders>
            <w:vAlign w:val="center"/>
            <w:hideMark/>
          </w:tcPr>
          <w:p w14:paraId="12364D60" w14:textId="77777777" w:rsidR="00204A07" w:rsidRPr="00565DF7" w:rsidRDefault="00204A07" w:rsidP="00204A07">
            <w:pPr>
              <w:jc w:val="center"/>
              <w:rPr>
                <w:lang w:eastAsia="en-US"/>
              </w:rPr>
            </w:pPr>
            <w:r w:rsidRPr="00565DF7">
              <w:rPr>
                <w:lang w:eastAsia="en-US"/>
              </w:rPr>
              <w:t>43,5</w:t>
            </w:r>
          </w:p>
        </w:tc>
        <w:tc>
          <w:tcPr>
            <w:tcW w:w="670" w:type="dxa"/>
            <w:tcBorders>
              <w:top w:val="nil"/>
              <w:left w:val="nil"/>
              <w:bottom w:val="single" w:sz="4" w:space="0" w:color="auto"/>
              <w:right w:val="single" w:sz="4" w:space="0" w:color="auto"/>
            </w:tcBorders>
            <w:vAlign w:val="center"/>
            <w:hideMark/>
          </w:tcPr>
          <w:p w14:paraId="4843060F" w14:textId="77777777" w:rsidR="00204A07" w:rsidRPr="00565DF7" w:rsidRDefault="00204A07" w:rsidP="00204A07">
            <w:pPr>
              <w:jc w:val="center"/>
              <w:rPr>
                <w:lang w:eastAsia="en-US"/>
              </w:rPr>
            </w:pPr>
            <w:r w:rsidRPr="00565DF7">
              <w:rPr>
                <w:lang w:eastAsia="en-US"/>
              </w:rPr>
              <w:t>76,0</w:t>
            </w:r>
          </w:p>
        </w:tc>
        <w:tc>
          <w:tcPr>
            <w:tcW w:w="882" w:type="dxa"/>
            <w:tcBorders>
              <w:top w:val="nil"/>
              <w:left w:val="nil"/>
              <w:bottom w:val="single" w:sz="4" w:space="0" w:color="auto"/>
              <w:right w:val="single" w:sz="4" w:space="0" w:color="auto"/>
            </w:tcBorders>
            <w:vAlign w:val="center"/>
            <w:hideMark/>
          </w:tcPr>
          <w:p w14:paraId="4E4C5167" w14:textId="77777777" w:rsidR="00204A07" w:rsidRPr="00565DF7" w:rsidRDefault="00204A07" w:rsidP="00204A07">
            <w:pPr>
              <w:jc w:val="center"/>
              <w:rPr>
                <w:lang w:eastAsia="en-US"/>
              </w:rPr>
            </w:pPr>
            <w:r w:rsidRPr="00565DF7">
              <w:rPr>
                <w:lang w:eastAsia="en-US"/>
              </w:rPr>
              <w:t>15,2</w:t>
            </w:r>
          </w:p>
        </w:tc>
        <w:tc>
          <w:tcPr>
            <w:tcW w:w="815" w:type="dxa"/>
            <w:tcBorders>
              <w:top w:val="nil"/>
              <w:left w:val="nil"/>
              <w:bottom w:val="single" w:sz="4" w:space="0" w:color="auto"/>
              <w:right w:val="single" w:sz="4" w:space="0" w:color="auto"/>
            </w:tcBorders>
            <w:vAlign w:val="center"/>
            <w:hideMark/>
          </w:tcPr>
          <w:p w14:paraId="60DBC218" w14:textId="77777777" w:rsidR="00204A07" w:rsidRPr="00565DF7" w:rsidRDefault="00204A07" w:rsidP="00204A07">
            <w:pPr>
              <w:jc w:val="center"/>
              <w:rPr>
                <w:lang w:eastAsia="en-US"/>
              </w:rPr>
            </w:pPr>
            <w:r w:rsidRPr="00565DF7">
              <w:rPr>
                <w:lang w:eastAsia="en-US"/>
              </w:rPr>
              <w:t>21000</w:t>
            </w:r>
          </w:p>
        </w:tc>
        <w:tc>
          <w:tcPr>
            <w:tcW w:w="768" w:type="dxa"/>
            <w:tcBorders>
              <w:top w:val="nil"/>
              <w:left w:val="nil"/>
              <w:bottom w:val="single" w:sz="4" w:space="0" w:color="auto"/>
              <w:right w:val="single" w:sz="8" w:space="0" w:color="auto"/>
            </w:tcBorders>
            <w:vAlign w:val="center"/>
            <w:hideMark/>
          </w:tcPr>
          <w:p w14:paraId="69B1FF36" w14:textId="77777777" w:rsidR="00204A07" w:rsidRPr="00565DF7" w:rsidRDefault="00204A07" w:rsidP="00204A07">
            <w:pPr>
              <w:jc w:val="center"/>
              <w:rPr>
                <w:lang w:eastAsia="en-US"/>
              </w:rPr>
            </w:pPr>
            <w:r w:rsidRPr="00565DF7">
              <w:rPr>
                <w:lang w:eastAsia="en-US"/>
              </w:rPr>
              <w:t>0,035</w:t>
            </w:r>
          </w:p>
        </w:tc>
      </w:tr>
      <w:tr w:rsidR="00204A07" w:rsidRPr="00565DF7" w14:paraId="149FE80E" w14:textId="77777777" w:rsidTr="00204A07">
        <w:trPr>
          <w:trHeight w:val="317"/>
        </w:trPr>
        <w:tc>
          <w:tcPr>
            <w:tcW w:w="0" w:type="auto"/>
            <w:vMerge/>
            <w:tcBorders>
              <w:top w:val="nil"/>
              <w:left w:val="single" w:sz="8" w:space="0" w:color="auto"/>
              <w:bottom w:val="single" w:sz="8" w:space="0" w:color="000000"/>
              <w:right w:val="single" w:sz="4" w:space="0" w:color="auto"/>
            </w:tcBorders>
            <w:vAlign w:val="center"/>
            <w:hideMark/>
          </w:tcPr>
          <w:p w14:paraId="3A5ADAED" w14:textId="77777777" w:rsidR="00204A07" w:rsidRPr="00565DF7" w:rsidRDefault="00204A07" w:rsidP="00204A07">
            <w:pPr>
              <w:rPr>
                <w:lang w:eastAsia="en-US"/>
              </w:rPr>
            </w:pPr>
          </w:p>
        </w:tc>
        <w:tc>
          <w:tcPr>
            <w:tcW w:w="549" w:type="dxa"/>
            <w:tcBorders>
              <w:top w:val="nil"/>
              <w:left w:val="nil"/>
              <w:bottom w:val="single" w:sz="8" w:space="0" w:color="auto"/>
              <w:right w:val="single" w:sz="4" w:space="0" w:color="auto"/>
            </w:tcBorders>
            <w:vAlign w:val="center"/>
            <w:hideMark/>
          </w:tcPr>
          <w:p w14:paraId="4A8D94E2" w14:textId="77777777" w:rsidR="00204A07" w:rsidRPr="00565DF7" w:rsidRDefault="00204A07" w:rsidP="00204A07">
            <w:pPr>
              <w:jc w:val="center"/>
              <w:rPr>
                <w:lang w:eastAsia="en-US"/>
              </w:rPr>
            </w:pPr>
            <w:r w:rsidRPr="00565DF7">
              <w:rPr>
                <w:lang w:eastAsia="en-US"/>
              </w:rPr>
              <w:t>3,54</w:t>
            </w:r>
          </w:p>
        </w:tc>
        <w:tc>
          <w:tcPr>
            <w:tcW w:w="552" w:type="dxa"/>
            <w:tcBorders>
              <w:top w:val="nil"/>
              <w:left w:val="nil"/>
              <w:bottom w:val="single" w:sz="8" w:space="0" w:color="auto"/>
              <w:right w:val="single" w:sz="4" w:space="0" w:color="auto"/>
            </w:tcBorders>
            <w:vAlign w:val="center"/>
            <w:hideMark/>
          </w:tcPr>
          <w:p w14:paraId="34957353" w14:textId="77777777" w:rsidR="00204A07" w:rsidRPr="00565DF7" w:rsidRDefault="00204A07" w:rsidP="00204A07">
            <w:pPr>
              <w:jc w:val="center"/>
              <w:rPr>
                <w:lang w:eastAsia="en-US"/>
              </w:rPr>
            </w:pPr>
            <w:r w:rsidRPr="00565DF7">
              <w:rPr>
                <w:lang w:eastAsia="en-US"/>
              </w:rPr>
              <w:t>0,24</w:t>
            </w:r>
          </w:p>
        </w:tc>
        <w:tc>
          <w:tcPr>
            <w:tcW w:w="500" w:type="dxa"/>
            <w:tcBorders>
              <w:top w:val="nil"/>
              <w:left w:val="nil"/>
              <w:bottom w:val="single" w:sz="8" w:space="0" w:color="auto"/>
              <w:right w:val="single" w:sz="4" w:space="0" w:color="auto"/>
            </w:tcBorders>
            <w:vAlign w:val="center"/>
            <w:hideMark/>
          </w:tcPr>
          <w:p w14:paraId="64760D18" w14:textId="77777777" w:rsidR="00204A07" w:rsidRPr="00565DF7" w:rsidRDefault="00204A07" w:rsidP="00204A07">
            <w:pPr>
              <w:jc w:val="center"/>
              <w:rPr>
                <w:lang w:eastAsia="en-US"/>
              </w:rPr>
            </w:pPr>
            <w:r w:rsidRPr="00565DF7">
              <w:rPr>
                <w:lang w:eastAsia="en-US"/>
              </w:rPr>
              <w:t>1,5</w:t>
            </w:r>
          </w:p>
        </w:tc>
        <w:tc>
          <w:tcPr>
            <w:tcW w:w="740" w:type="dxa"/>
            <w:tcBorders>
              <w:top w:val="nil"/>
              <w:left w:val="nil"/>
              <w:bottom w:val="single" w:sz="8" w:space="0" w:color="auto"/>
              <w:right w:val="single" w:sz="4" w:space="0" w:color="auto"/>
            </w:tcBorders>
            <w:vAlign w:val="center"/>
            <w:hideMark/>
          </w:tcPr>
          <w:p w14:paraId="1FE138AC" w14:textId="77777777" w:rsidR="00204A07" w:rsidRPr="00565DF7" w:rsidRDefault="00204A07" w:rsidP="00204A07">
            <w:pPr>
              <w:jc w:val="center"/>
              <w:rPr>
                <w:lang w:eastAsia="en-US"/>
              </w:rPr>
            </w:pPr>
            <w:r w:rsidRPr="00565DF7">
              <w:rPr>
                <w:lang w:eastAsia="en-US"/>
              </w:rPr>
              <w:t>4,72</w:t>
            </w:r>
          </w:p>
        </w:tc>
        <w:tc>
          <w:tcPr>
            <w:tcW w:w="734" w:type="dxa"/>
            <w:tcBorders>
              <w:top w:val="nil"/>
              <w:left w:val="nil"/>
              <w:bottom w:val="single" w:sz="8" w:space="0" w:color="auto"/>
              <w:right w:val="single" w:sz="4" w:space="0" w:color="auto"/>
            </w:tcBorders>
            <w:vAlign w:val="center"/>
            <w:hideMark/>
          </w:tcPr>
          <w:p w14:paraId="1E47E7FE" w14:textId="77777777" w:rsidR="00204A07" w:rsidRPr="00565DF7" w:rsidRDefault="00204A07" w:rsidP="00204A07">
            <w:pPr>
              <w:jc w:val="center"/>
              <w:rPr>
                <w:lang w:eastAsia="en-US"/>
              </w:rPr>
            </w:pPr>
            <w:r w:rsidRPr="00565DF7">
              <w:rPr>
                <w:lang w:eastAsia="en-US"/>
              </w:rPr>
              <w:t>0,115</w:t>
            </w:r>
          </w:p>
        </w:tc>
        <w:tc>
          <w:tcPr>
            <w:tcW w:w="743" w:type="dxa"/>
            <w:tcBorders>
              <w:top w:val="nil"/>
              <w:left w:val="nil"/>
              <w:bottom w:val="single" w:sz="8" w:space="0" w:color="auto"/>
              <w:right w:val="single" w:sz="4" w:space="0" w:color="auto"/>
            </w:tcBorders>
            <w:vAlign w:val="center"/>
            <w:hideMark/>
          </w:tcPr>
          <w:p w14:paraId="479BB604" w14:textId="77777777" w:rsidR="00204A07" w:rsidRPr="00565DF7" w:rsidRDefault="00204A07" w:rsidP="00204A07">
            <w:pPr>
              <w:jc w:val="center"/>
              <w:rPr>
                <w:lang w:eastAsia="en-US"/>
              </w:rPr>
            </w:pPr>
            <w:r w:rsidRPr="00565DF7">
              <w:rPr>
                <w:lang w:eastAsia="en-US"/>
              </w:rPr>
              <w:t>334,64</w:t>
            </w:r>
          </w:p>
        </w:tc>
        <w:tc>
          <w:tcPr>
            <w:tcW w:w="686" w:type="dxa"/>
            <w:tcBorders>
              <w:top w:val="nil"/>
              <w:left w:val="nil"/>
              <w:bottom w:val="single" w:sz="8" w:space="0" w:color="auto"/>
              <w:right w:val="single" w:sz="4" w:space="0" w:color="auto"/>
            </w:tcBorders>
            <w:vAlign w:val="center"/>
            <w:hideMark/>
          </w:tcPr>
          <w:p w14:paraId="3BA2A0E1" w14:textId="77777777" w:rsidR="00204A07" w:rsidRPr="00565DF7" w:rsidRDefault="00204A07" w:rsidP="00204A07">
            <w:pPr>
              <w:jc w:val="center"/>
              <w:rPr>
                <w:lang w:eastAsia="en-US"/>
              </w:rPr>
            </w:pPr>
            <w:r w:rsidRPr="00565DF7">
              <w:rPr>
                <w:lang w:eastAsia="en-US"/>
              </w:rPr>
              <w:t>38,5</w:t>
            </w:r>
          </w:p>
        </w:tc>
        <w:tc>
          <w:tcPr>
            <w:tcW w:w="670" w:type="dxa"/>
            <w:tcBorders>
              <w:top w:val="nil"/>
              <w:left w:val="nil"/>
              <w:bottom w:val="nil"/>
              <w:right w:val="single" w:sz="4" w:space="0" w:color="auto"/>
            </w:tcBorders>
            <w:vAlign w:val="center"/>
            <w:hideMark/>
          </w:tcPr>
          <w:p w14:paraId="6902A104" w14:textId="77777777" w:rsidR="00204A07" w:rsidRPr="00565DF7" w:rsidRDefault="00204A07" w:rsidP="00204A07">
            <w:pPr>
              <w:jc w:val="center"/>
              <w:rPr>
                <w:lang w:eastAsia="en-US"/>
              </w:rPr>
            </w:pPr>
            <w:r w:rsidRPr="00565DF7">
              <w:rPr>
                <w:lang w:eastAsia="en-US"/>
              </w:rPr>
              <w:t>78,5</w:t>
            </w:r>
          </w:p>
        </w:tc>
        <w:tc>
          <w:tcPr>
            <w:tcW w:w="882" w:type="dxa"/>
            <w:tcBorders>
              <w:top w:val="nil"/>
              <w:left w:val="nil"/>
              <w:bottom w:val="single" w:sz="8" w:space="0" w:color="auto"/>
              <w:right w:val="single" w:sz="4" w:space="0" w:color="auto"/>
            </w:tcBorders>
            <w:vAlign w:val="center"/>
            <w:hideMark/>
          </w:tcPr>
          <w:p w14:paraId="24E80905" w14:textId="77777777" w:rsidR="00204A07" w:rsidRPr="00565DF7" w:rsidRDefault="00204A07" w:rsidP="00204A07">
            <w:pPr>
              <w:jc w:val="center"/>
              <w:rPr>
                <w:lang w:eastAsia="en-US"/>
              </w:rPr>
            </w:pPr>
            <w:r w:rsidRPr="00565DF7">
              <w:rPr>
                <w:lang w:eastAsia="en-US"/>
              </w:rPr>
              <w:t>15,7</w:t>
            </w:r>
          </w:p>
        </w:tc>
        <w:tc>
          <w:tcPr>
            <w:tcW w:w="815" w:type="dxa"/>
            <w:tcBorders>
              <w:top w:val="nil"/>
              <w:left w:val="nil"/>
              <w:bottom w:val="single" w:sz="8" w:space="0" w:color="auto"/>
              <w:right w:val="single" w:sz="4" w:space="0" w:color="auto"/>
            </w:tcBorders>
            <w:vAlign w:val="center"/>
            <w:hideMark/>
          </w:tcPr>
          <w:p w14:paraId="74AED43D" w14:textId="77777777" w:rsidR="00204A07" w:rsidRPr="00565DF7" w:rsidRDefault="00204A07" w:rsidP="00204A07">
            <w:pPr>
              <w:jc w:val="center"/>
              <w:rPr>
                <w:lang w:eastAsia="en-US"/>
              </w:rPr>
            </w:pPr>
            <w:r w:rsidRPr="00565DF7">
              <w:rPr>
                <w:lang w:eastAsia="en-US"/>
              </w:rPr>
              <w:t>21000</w:t>
            </w:r>
          </w:p>
        </w:tc>
        <w:tc>
          <w:tcPr>
            <w:tcW w:w="768" w:type="dxa"/>
            <w:tcBorders>
              <w:top w:val="nil"/>
              <w:left w:val="nil"/>
              <w:bottom w:val="single" w:sz="8" w:space="0" w:color="auto"/>
              <w:right w:val="single" w:sz="8" w:space="0" w:color="auto"/>
            </w:tcBorders>
            <w:vAlign w:val="center"/>
            <w:hideMark/>
          </w:tcPr>
          <w:p w14:paraId="721116AD" w14:textId="77777777" w:rsidR="00204A07" w:rsidRPr="00565DF7" w:rsidRDefault="00204A07" w:rsidP="00204A07">
            <w:pPr>
              <w:jc w:val="center"/>
              <w:rPr>
                <w:lang w:eastAsia="en-US"/>
              </w:rPr>
            </w:pPr>
            <w:r w:rsidRPr="00565DF7">
              <w:rPr>
                <w:lang w:eastAsia="en-US"/>
              </w:rPr>
              <w:t>0,037</w:t>
            </w:r>
          </w:p>
        </w:tc>
      </w:tr>
      <w:tr w:rsidR="00204A07" w:rsidRPr="00565DF7" w14:paraId="1E3CE9EB" w14:textId="77777777" w:rsidTr="00204A07">
        <w:trPr>
          <w:trHeight w:val="331"/>
        </w:trPr>
        <w:tc>
          <w:tcPr>
            <w:tcW w:w="2175" w:type="dxa"/>
            <w:vMerge w:val="restart"/>
            <w:tcBorders>
              <w:top w:val="nil"/>
              <w:left w:val="single" w:sz="8" w:space="0" w:color="auto"/>
              <w:bottom w:val="single" w:sz="8" w:space="0" w:color="000000"/>
              <w:right w:val="single" w:sz="8" w:space="0" w:color="auto"/>
            </w:tcBorders>
            <w:noWrap/>
            <w:vAlign w:val="center"/>
            <w:hideMark/>
          </w:tcPr>
          <w:p w14:paraId="559628A4" w14:textId="77777777" w:rsidR="00204A07" w:rsidRPr="00565DF7" w:rsidRDefault="00204A07" w:rsidP="00204A07">
            <w:pPr>
              <w:jc w:val="center"/>
              <w:rPr>
                <w:sz w:val="24"/>
                <w:szCs w:val="24"/>
                <w:lang w:eastAsia="en-US"/>
              </w:rPr>
            </w:pPr>
            <w:r w:rsidRPr="00565DF7">
              <w:rPr>
                <w:sz w:val="24"/>
                <w:szCs w:val="24"/>
                <w:lang w:eastAsia="en-US"/>
              </w:rPr>
              <w:t>Пылевато-глинистый грунт</w:t>
            </w:r>
          </w:p>
        </w:tc>
        <w:tc>
          <w:tcPr>
            <w:tcW w:w="549" w:type="dxa"/>
            <w:tcBorders>
              <w:top w:val="nil"/>
              <w:left w:val="nil"/>
              <w:bottom w:val="single" w:sz="4" w:space="0" w:color="auto"/>
              <w:right w:val="single" w:sz="4" w:space="0" w:color="auto"/>
            </w:tcBorders>
            <w:vAlign w:val="center"/>
            <w:hideMark/>
          </w:tcPr>
          <w:p w14:paraId="7CA20752" w14:textId="77777777" w:rsidR="00204A07" w:rsidRPr="00565DF7" w:rsidRDefault="00204A07" w:rsidP="00204A07">
            <w:pPr>
              <w:jc w:val="center"/>
              <w:rPr>
                <w:lang w:eastAsia="en-US"/>
              </w:rPr>
            </w:pPr>
            <w:r w:rsidRPr="00565DF7">
              <w:rPr>
                <w:lang w:eastAsia="en-US"/>
              </w:rPr>
              <w:t>3,94</w:t>
            </w:r>
          </w:p>
        </w:tc>
        <w:tc>
          <w:tcPr>
            <w:tcW w:w="552" w:type="dxa"/>
            <w:tcBorders>
              <w:top w:val="nil"/>
              <w:left w:val="nil"/>
              <w:bottom w:val="single" w:sz="4" w:space="0" w:color="auto"/>
              <w:right w:val="single" w:sz="4" w:space="0" w:color="auto"/>
            </w:tcBorders>
            <w:vAlign w:val="center"/>
            <w:hideMark/>
          </w:tcPr>
          <w:p w14:paraId="6EFFDCA2" w14:textId="77777777" w:rsidR="00204A07" w:rsidRPr="00565DF7" w:rsidRDefault="00204A07" w:rsidP="00204A07">
            <w:pPr>
              <w:jc w:val="center"/>
              <w:rPr>
                <w:lang w:eastAsia="en-US"/>
              </w:rPr>
            </w:pPr>
            <w:r w:rsidRPr="00565DF7">
              <w:rPr>
                <w:lang w:eastAsia="en-US"/>
              </w:rPr>
              <w:t>0,40</w:t>
            </w:r>
          </w:p>
        </w:tc>
        <w:tc>
          <w:tcPr>
            <w:tcW w:w="500" w:type="dxa"/>
            <w:tcBorders>
              <w:top w:val="nil"/>
              <w:left w:val="nil"/>
              <w:bottom w:val="single" w:sz="4" w:space="0" w:color="auto"/>
              <w:right w:val="single" w:sz="4" w:space="0" w:color="auto"/>
            </w:tcBorders>
            <w:vAlign w:val="center"/>
            <w:hideMark/>
          </w:tcPr>
          <w:p w14:paraId="68C018D4" w14:textId="77777777" w:rsidR="00204A07" w:rsidRPr="00565DF7" w:rsidRDefault="00204A07" w:rsidP="00204A07">
            <w:pPr>
              <w:jc w:val="center"/>
              <w:rPr>
                <w:lang w:eastAsia="en-US"/>
              </w:rPr>
            </w:pPr>
            <w:r w:rsidRPr="00565DF7">
              <w:rPr>
                <w:lang w:eastAsia="en-US"/>
              </w:rPr>
              <w:t>1,5</w:t>
            </w:r>
          </w:p>
        </w:tc>
        <w:tc>
          <w:tcPr>
            <w:tcW w:w="740" w:type="dxa"/>
            <w:tcBorders>
              <w:top w:val="nil"/>
              <w:left w:val="nil"/>
              <w:bottom w:val="single" w:sz="4" w:space="0" w:color="auto"/>
              <w:right w:val="single" w:sz="4" w:space="0" w:color="auto"/>
            </w:tcBorders>
            <w:vAlign w:val="center"/>
            <w:hideMark/>
          </w:tcPr>
          <w:p w14:paraId="2C855F19" w14:textId="77777777" w:rsidR="00204A07" w:rsidRPr="00565DF7" w:rsidRDefault="00204A07" w:rsidP="00204A07">
            <w:pPr>
              <w:jc w:val="center"/>
              <w:rPr>
                <w:lang w:eastAsia="en-US"/>
              </w:rPr>
            </w:pPr>
            <w:r w:rsidRPr="00565DF7">
              <w:rPr>
                <w:lang w:eastAsia="en-US"/>
              </w:rPr>
              <w:t>5,25</w:t>
            </w:r>
          </w:p>
        </w:tc>
        <w:tc>
          <w:tcPr>
            <w:tcW w:w="734" w:type="dxa"/>
            <w:tcBorders>
              <w:top w:val="nil"/>
              <w:left w:val="nil"/>
              <w:bottom w:val="single" w:sz="4" w:space="0" w:color="auto"/>
              <w:right w:val="single" w:sz="4" w:space="0" w:color="auto"/>
            </w:tcBorders>
            <w:vAlign w:val="center"/>
            <w:hideMark/>
          </w:tcPr>
          <w:p w14:paraId="139E1302" w14:textId="77777777" w:rsidR="00204A07" w:rsidRPr="00565DF7" w:rsidRDefault="00204A07" w:rsidP="00204A07">
            <w:pPr>
              <w:jc w:val="center"/>
              <w:rPr>
                <w:lang w:eastAsia="en-US"/>
              </w:rPr>
            </w:pPr>
            <w:r w:rsidRPr="00565DF7">
              <w:rPr>
                <w:lang w:eastAsia="en-US"/>
              </w:rPr>
              <w:t>0,095</w:t>
            </w:r>
          </w:p>
        </w:tc>
        <w:tc>
          <w:tcPr>
            <w:tcW w:w="743" w:type="dxa"/>
            <w:tcBorders>
              <w:top w:val="nil"/>
              <w:left w:val="nil"/>
              <w:bottom w:val="single" w:sz="4" w:space="0" w:color="auto"/>
              <w:right w:val="single" w:sz="4" w:space="0" w:color="auto"/>
            </w:tcBorders>
            <w:vAlign w:val="center"/>
            <w:hideMark/>
          </w:tcPr>
          <w:p w14:paraId="324BEDCC" w14:textId="77777777" w:rsidR="00204A07" w:rsidRPr="00565DF7" w:rsidRDefault="00204A07" w:rsidP="00204A07">
            <w:pPr>
              <w:jc w:val="center"/>
              <w:rPr>
                <w:lang w:eastAsia="en-US"/>
              </w:rPr>
            </w:pPr>
            <w:r w:rsidRPr="00565DF7">
              <w:rPr>
                <w:lang w:eastAsia="en-US"/>
              </w:rPr>
              <w:t>334,64</w:t>
            </w:r>
          </w:p>
        </w:tc>
        <w:tc>
          <w:tcPr>
            <w:tcW w:w="686" w:type="dxa"/>
            <w:tcBorders>
              <w:top w:val="nil"/>
              <w:left w:val="nil"/>
              <w:bottom w:val="single" w:sz="4" w:space="0" w:color="auto"/>
              <w:right w:val="single" w:sz="4" w:space="0" w:color="auto"/>
            </w:tcBorders>
            <w:vAlign w:val="center"/>
            <w:hideMark/>
          </w:tcPr>
          <w:p w14:paraId="25EE7C2F" w14:textId="77777777" w:rsidR="00204A07" w:rsidRPr="00565DF7" w:rsidRDefault="00204A07" w:rsidP="00204A07">
            <w:pPr>
              <w:jc w:val="center"/>
              <w:rPr>
                <w:lang w:eastAsia="en-US"/>
              </w:rPr>
            </w:pPr>
            <w:r w:rsidRPr="00565DF7">
              <w:rPr>
                <w:lang w:eastAsia="en-US"/>
              </w:rPr>
              <w:t>31,8</w:t>
            </w:r>
          </w:p>
        </w:tc>
        <w:tc>
          <w:tcPr>
            <w:tcW w:w="670" w:type="dxa"/>
            <w:tcBorders>
              <w:top w:val="single" w:sz="8" w:space="0" w:color="auto"/>
              <w:left w:val="nil"/>
              <w:bottom w:val="single" w:sz="4" w:space="0" w:color="auto"/>
              <w:right w:val="single" w:sz="4" w:space="0" w:color="auto"/>
            </w:tcBorders>
            <w:vAlign w:val="center"/>
            <w:hideMark/>
          </w:tcPr>
          <w:p w14:paraId="491EDF15" w14:textId="77777777" w:rsidR="00204A07" w:rsidRPr="00565DF7" w:rsidRDefault="00204A07" w:rsidP="00204A07">
            <w:pPr>
              <w:jc w:val="center"/>
              <w:rPr>
                <w:lang w:eastAsia="en-US"/>
              </w:rPr>
            </w:pPr>
            <w:r w:rsidRPr="00565DF7">
              <w:rPr>
                <w:lang w:eastAsia="en-US"/>
              </w:rPr>
              <w:t>82,6</w:t>
            </w:r>
          </w:p>
        </w:tc>
        <w:tc>
          <w:tcPr>
            <w:tcW w:w="882" w:type="dxa"/>
            <w:tcBorders>
              <w:top w:val="nil"/>
              <w:left w:val="nil"/>
              <w:bottom w:val="single" w:sz="4" w:space="0" w:color="auto"/>
              <w:right w:val="single" w:sz="4" w:space="0" w:color="auto"/>
            </w:tcBorders>
            <w:vAlign w:val="center"/>
            <w:hideMark/>
          </w:tcPr>
          <w:p w14:paraId="4060F176" w14:textId="77777777" w:rsidR="00204A07" w:rsidRPr="00565DF7" w:rsidRDefault="00204A07" w:rsidP="00204A07">
            <w:pPr>
              <w:jc w:val="center"/>
              <w:rPr>
                <w:lang w:eastAsia="en-US"/>
              </w:rPr>
            </w:pPr>
            <w:r w:rsidRPr="00565DF7">
              <w:rPr>
                <w:lang w:eastAsia="en-US"/>
              </w:rPr>
              <w:t>16,5</w:t>
            </w:r>
          </w:p>
        </w:tc>
        <w:tc>
          <w:tcPr>
            <w:tcW w:w="815" w:type="dxa"/>
            <w:tcBorders>
              <w:top w:val="nil"/>
              <w:left w:val="nil"/>
              <w:bottom w:val="single" w:sz="4" w:space="0" w:color="auto"/>
              <w:right w:val="single" w:sz="4" w:space="0" w:color="auto"/>
            </w:tcBorders>
            <w:vAlign w:val="center"/>
            <w:hideMark/>
          </w:tcPr>
          <w:p w14:paraId="621C049F" w14:textId="77777777" w:rsidR="00204A07" w:rsidRPr="00565DF7" w:rsidRDefault="00204A07" w:rsidP="00204A07">
            <w:pPr>
              <w:jc w:val="center"/>
              <w:rPr>
                <w:lang w:eastAsia="en-US"/>
              </w:rPr>
            </w:pPr>
            <w:r w:rsidRPr="00565DF7">
              <w:rPr>
                <w:lang w:eastAsia="en-US"/>
              </w:rPr>
              <w:t>15600</w:t>
            </w:r>
          </w:p>
        </w:tc>
        <w:tc>
          <w:tcPr>
            <w:tcW w:w="768" w:type="dxa"/>
            <w:tcBorders>
              <w:top w:val="nil"/>
              <w:left w:val="nil"/>
              <w:bottom w:val="single" w:sz="4" w:space="0" w:color="auto"/>
              <w:right w:val="single" w:sz="8" w:space="0" w:color="auto"/>
            </w:tcBorders>
            <w:vAlign w:val="center"/>
            <w:hideMark/>
          </w:tcPr>
          <w:p w14:paraId="67EA2FE9" w14:textId="77777777" w:rsidR="00204A07" w:rsidRPr="00565DF7" w:rsidRDefault="00204A07" w:rsidP="00204A07">
            <w:pPr>
              <w:jc w:val="center"/>
              <w:rPr>
                <w:lang w:eastAsia="en-US"/>
              </w:rPr>
            </w:pPr>
            <w:r w:rsidRPr="00565DF7">
              <w:rPr>
                <w:lang w:eastAsia="en-US"/>
              </w:rPr>
              <w:t>0,072</w:t>
            </w:r>
          </w:p>
        </w:tc>
      </w:tr>
      <w:tr w:rsidR="00204A07" w:rsidRPr="00565DF7" w14:paraId="54076D0F" w14:textId="77777777" w:rsidTr="00204A07">
        <w:trPr>
          <w:trHeight w:val="305"/>
        </w:trPr>
        <w:tc>
          <w:tcPr>
            <w:tcW w:w="0" w:type="auto"/>
            <w:vMerge/>
            <w:tcBorders>
              <w:top w:val="nil"/>
              <w:left w:val="single" w:sz="8" w:space="0" w:color="auto"/>
              <w:bottom w:val="single" w:sz="8" w:space="0" w:color="000000"/>
              <w:right w:val="single" w:sz="8" w:space="0" w:color="auto"/>
            </w:tcBorders>
            <w:vAlign w:val="center"/>
            <w:hideMark/>
          </w:tcPr>
          <w:p w14:paraId="21E6A1E8" w14:textId="77777777" w:rsidR="00204A07" w:rsidRPr="00565DF7" w:rsidRDefault="00204A07" w:rsidP="00204A07">
            <w:pPr>
              <w:rPr>
                <w:sz w:val="24"/>
                <w:szCs w:val="24"/>
                <w:lang w:eastAsia="en-US"/>
              </w:rPr>
            </w:pPr>
          </w:p>
        </w:tc>
        <w:tc>
          <w:tcPr>
            <w:tcW w:w="549" w:type="dxa"/>
            <w:tcBorders>
              <w:top w:val="nil"/>
              <w:left w:val="nil"/>
              <w:bottom w:val="single" w:sz="4" w:space="0" w:color="auto"/>
              <w:right w:val="single" w:sz="4" w:space="0" w:color="auto"/>
            </w:tcBorders>
            <w:vAlign w:val="center"/>
            <w:hideMark/>
          </w:tcPr>
          <w:p w14:paraId="27DE0A57" w14:textId="77777777" w:rsidR="00204A07" w:rsidRPr="00565DF7" w:rsidRDefault="00204A07" w:rsidP="00204A07">
            <w:pPr>
              <w:jc w:val="center"/>
              <w:rPr>
                <w:lang w:eastAsia="en-US"/>
              </w:rPr>
            </w:pPr>
            <w:r w:rsidRPr="00565DF7">
              <w:rPr>
                <w:lang w:eastAsia="en-US"/>
              </w:rPr>
              <w:t>4,34</w:t>
            </w:r>
          </w:p>
        </w:tc>
        <w:tc>
          <w:tcPr>
            <w:tcW w:w="552" w:type="dxa"/>
            <w:tcBorders>
              <w:top w:val="nil"/>
              <w:left w:val="nil"/>
              <w:bottom w:val="single" w:sz="4" w:space="0" w:color="auto"/>
              <w:right w:val="single" w:sz="4" w:space="0" w:color="auto"/>
            </w:tcBorders>
            <w:vAlign w:val="center"/>
            <w:hideMark/>
          </w:tcPr>
          <w:p w14:paraId="0C3F62E8" w14:textId="77777777" w:rsidR="00204A07" w:rsidRPr="00565DF7" w:rsidRDefault="00204A07" w:rsidP="00204A07">
            <w:pPr>
              <w:jc w:val="center"/>
              <w:rPr>
                <w:lang w:eastAsia="en-US"/>
              </w:rPr>
            </w:pPr>
            <w:r w:rsidRPr="00565DF7">
              <w:rPr>
                <w:lang w:eastAsia="en-US"/>
              </w:rPr>
              <w:t>0,40</w:t>
            </w:r>
          </w:p>
        </w:tc>
        <w:tc>
          <w:tcPr>
            <w:tcW w:w="500" w:type="dxa"/>
            <w:tcBorders>
              <w:top w:val="nil"/>
              <w:left w:val="nil"/>
              <w:bottom w:val="single" w:sz="4" w:space="0" w:color="auto"/>
              <w:right w:val="single" w:sz="4" w:space="0" w:color="auto"/>
            </w:tcBorders>
            <w:vAlign w:val="center"/>
            <w:hideMark/>
          </w:tcPr>
          <w:p w14:paraId="76C213B4" w14:textId="77777777" w:rsidR="00204A07" w:rsidRPr="00565DF7" w:rsidRDefault="00204A07" w:rsidP="00204A07">
            <w:pPr>
              <w:jc w:val="center"/>
              <w:rPr>
                <w:lang w:eastAsia="en-US"/>
              </w:rPr>
            </w:pPr>
            <w:r w:rsidRPr="00565DF7">
              <w:rPr>
                <w:lang w:eastAsia="en-US"/>
              </w:rPr>
              <w:t>1,5</w:t>
            </w:r>
          </w:p>
        </w:tc>
        <w:tc>
          <w:tcPr>
            <w:tcW w:w="740" w:type="dxa"/>
            <w:tcBorders>
              <w:top w:val="nil"/>
              <w:left w:val="nil"/>
              <w:bottom w:val="single" w:sz="4" w:space="0" w:color="auto"/>
              <w:right w:val="single" w:sz="4" w:space="0" w:color="auto"/>
            </w:tcBorders>
            <w:vAlign w:val="center"/>
            <w:hideMark/>
          </w:tcPr>
          <w:p w14:paraId="0E7ACDCA" w14:textId="77777777" w:rsidR="00204A07" w:rsidRPr="00565DF7" w:rsidRDefault="00204A07" w:rsidP="00204A07">
            <w:pPr>
              <w:jc w:val="center"/>
              <w:rPr>
                <w:lang w:eastAsia="en-US"/>
              </w:rPr>
            </w:pPr>
            <w:r w:rsidRPr="00565DF7">
              <w:rPr>
                <w:lang w:eastAsia="en-US"/>
              </w:rPr>
              <w:t>5,79</w:t>
            </w:r>
          </w:p>
        </w:tc>
        <w:tc>
          <w:tcPr>
            <w:tcW w:w="734" w:type="dxa"/>
            <w:tcBorders>
              <w:top w:val="nil"/>
              <w:left w:val="nil"/>
              <w:bottom w:val="single" w:sz="4" w:space="0" w:color="auto"/>
              <w:right w:val="single" w:sz="4" w:space="0" w:color="auto"/>
            </w:tcBorders>
            <w:vAlign w:val="center"/>
            <w:hideMark/>
          </w:tcPr>
          <w:p w14:paraId="1835795B" w14:textId="77777777" w:rsidR="00204A07" w:rsidRPr="00565DF7" w:rsidRDefault="00204A07" w:rsidP="00204A07">
            <w:pPr>
              <w:jc w:val="center"/>
              <w:rPr>
                <w:lang w:eastAsia="en-US"/>
              </w:rPr>
            </w:pPr>
            <w:r w:rsidRPr="00565DF7">
              <w:rPr>
                <w:lang w:eastAsia="en-US"/>
              </w:rPr>
              <w:t>0,079</w:t>
            </w:r>
          </w:p>
        </w:tc>
        <w:tc>
          <w:tcPr>
            <w:tcW w:w="743" w:type="dxa"/>
            <w:tcBorders>
              <w:top w:val="nil"/>
              <w:left w:val="nil"/>
              <w:bottom w:val="single" w:sz="4" w:space="0" w:color="auto"/>
              <w:right w:val="single" w:sz="4" w:space="0" w:color="auto"/>
            </w:tcBorders>
            <w:vAlign w:val="center"/>
            <w:hideMark/>
          </w:tcPr>
          <w:p w14:paraId="567D49A9" w14:textId="77777777" w:rsidR="00204A07" w:rsidRPr="00565DF7" w:rsidRDefault="00204A07" w:rsidP="00204A07">
            <w:pPr>
              <w:jc w:val="center"/>
              <w:rPr>
                <w:lang w:eastAsia="en-US"/>
              </w:rPr>
            </w:pPr>
            <w:r w:rsidRPr="00565DF7">
              <w:rPr>
                <w:lang w:eastAsia="en-US"/>
              </w:rPr>
              <w:t>334,64</w:t>
            </w:r>
          </w:p>
        </w:tc>
        <w:tc>
          <w:tcPr>
            <w:tcW w:w="686" w:type="dxa"/>
            <w:tcBorders>
              <w:top w:val="nil"/>
              <w:left w:val="nil"/>
              <w:bottom w:val="single" w:sz="4" w:space="0" w:color="auto"/>
              <w:right w:val="single" w:sz="4" w:space="0" w:color="auto"/>
            </w:tcBorders>
            <w:vAlign w:val="center"/>
            <w:hideMark/>
          </w:tcPr>
          <w:p w14:paraId="1F7FBBAD" w14:textId="77777777" w:rsidR="00204A07" w:rsidRPr="00565DF7" w:rsidRDefault="00204A07" w:rsidP="00204A07">
            <w:pPr>
              <w:jc w:val="center"/>
              <w:rPr>
                <w:lang w:eastAsia="en-US"/>
              </w:rPr>
            </w:pPr>
            <w:r w:rsidRPr="00565DF7">
              <w:rPr>
                <w:lang w:eastAsia="en-US"/>
              </w:rPr>
              <w:t>26,4</w:t>
            </w:r>
          </w:p>
        </w:tc>
        <w:tc>
          <w:tcPr>
            <w:tcW w:w="670" w:type="dxa"/>
            <w:tcBorders>
              <w:top w:val="nil"/>
              <w:left w:val="nil"/>
              <w:bottom w:val="single" w:sz="4" w:space="0" w:color="auto"/>
              <w:right w:val="single" w:sz="4" w:space="0" w:color="auto"/>
            </w:tcBorders>
            <w:vAlign w:val="center"/>
            <w:hideMark/>
          </w:tcPr>
          <w:p w14:paraId="024FA92E" w14:textId="77777777" w:rsidR="00204A07" w:rsidRPr="00565DF7" w:rsidRDefault="00204A07" w:rsidP="00204A07">
            <w:pPr>
              <w:jc w:val="center"/>
              <w:rPr>
                <w:lang w:eastAsia="en-US"/>
              </w:rPr>
            </w:pPr>
            <w:r w:rsidRPr="00565DF7">
              <w:rPr>
                <w:lang w:eastAsia="en-US"/>
              </w:rPr>
              <w:t>86,7</w:t>
            </w:r>
          </w:p>
        </w:tc>
        <w:tc>
          <w:tcPr>
            <w:tcW w:w="882" w:type="dxa"/>
            <w:tcBorders>
              <w:top w:val="nil"/>
              <w:left w:val="nil"/>
              <w:bottom w:val="single" w:sz="4" w:space="0" w:color="auto"/>
              <w:right w:val="single" w:sz="4" w:space="0" w:color="auto"/>
            </w:tcBorders>
            <w:vAlign w:val="center"/>
            <w:hideMark/>
          </w:tcPr>
          <w:p w14:paraId="4519E835" w14:textId="77777777" w:rsidR="00204A07" w:rsidRPr="00565DF7" w:rsidRDefault="00204A07" w:rsidP="00204A07">
            <w:pPr>
              <w:jc w:val="center"/>
              <w:rPr>
                <w:lang w:eastAsia="en-US"/>
              </w:rPr>
            </w:pPr>
            <w:r w:rsidRPr="00565DF7">
              <w:rPr>
                <w:lang w:eastAsia="en-US"/>
              </w:rPr>
              <w:t>17,3</w:t>
            </w:r>
          </w:p>
        </w:tc>
        <w:tc>
          <w:tcPr>
            <w:tcW w:w="815" w:type="dxa"/>
            <w:tcBorders>
              <w:top w:val="nil"/>
              <w:left w:val="nil"/>
              <w:bottom w:val="single" w:sz="4" w:space="0" w:color="auto"/>
              <w:right w:val="single" w:sz="4" w:space="0" w:color="auto"/>
            </w:tcBorders>
            <w:vAlign w:val="center"/>
            <w:hideMark/>
          </w:tcPr>
          <w:p w14:paraId="0DEE1054" w14:textId="77777777" w:rsidR="00204A07" w:rsidRPr="00565DF7" w:rsidRDefault="00204A07" w:rsidP="00204A07">
            <w:pPr>
              <w:jc w:val="center"/>
              <w:rPr>
                <w:lang w:eastAsia="en-US"/>
              </w:rPr>
            </w:pPr>
            <w:r w:rsidRPr="00565DF7">
              <w:rPr>
                <w:lang w:eastAsia="en-US"/>
              </w:rPr>
              <w:t>15600</w:t>
            </w:r>
          </w:p>
        </w:tc>
        <w:tc>
          <w:tcPr>
            <w:tcW w:w="768" w:type="dxa"/>
            <w:tcBorders>
              <w:top w:val="nil"/>
              <w:left w:val="nil"/>
              <w:bottom w:val="single" w:sz="4" w:space="0" w:color="auto"/>
              <w:right w:val="single" w:sz="8" w:space="0" w:color="auto"/>
            </w:tcBorders>
            <w:vAlign w:val="center"/>
            <w:hideMark/>
          </w:tcPr>
          <w:p w14:paraId="00F50D2F" w14:textId="77777777" w:rsidR="00204A07" w:rsidRPr="00565DF7" w:rsidRDefault="00204A07" w:rsidP="00204A07">
            <w:pPr>
              <w:jc w:val="center"/>
              <w:rPr>
                <w:lang w:eastAsia="en-US"/>
              </w:rPr>
            </w:pPr>
            <w:r w:rsidRPr="00565DF7">
              <w:rPr>
                <w:lang w:eastAsia="en-US"/>
              </w:rPr>
              <w:t>0,060</w:t>
            </w:r>
          </w:p>
        </w:tc>
      </w:tr>
      <w:tr w:rsidR="00204A07" w:rsidRPr="00565DF7" w14:paraId="151B2CF6" w14:textId="77777777" w:rsidTr="00204A07">
        <w:trPr>
          <w:trHeight w:val="305"/>
        </w:trPr>
        <w:tc>
          <w:tcPr>
            <w:tcW w:w="0" w:type="auto"/>
            <w:vMerge/>
            <w:tcBorders>
              <w:top w:val="nil"/>
              <w:left w:val="single" w:sz="8" w:space="0" w:color="auto"/>
              <w:bottom w:val="single" w:sz="8" w:space="0" w:color="000000"/>
              <w:right w:val="single" w:sz="8" w:space="0" w:color="auto"/>
            </w:tcBorders>
            <w:vAlign w:val="center"/>
            <w:hideMark/>
          </w:tcPr>
          <w:p w14:paraId="3BEFC000" w14:textId="77777777" w:rsidR="00204A07" w:rsidRPr="00565DF7" w:rsidRDefault="00204A07" w:rsidP="00204A07">
            <w:pPr>
              <w:rPr>
                <w:sz w:val="24"/>
                <w:szCs w:val="24"/>
                <w:lang w:eastAsia="en-US"/>
              </w:rPr>
            </w:pPr>
          </w:p>
        </w:tc>
        <w:tc>
          <w:tcPr>
            <w:tcW w:w="549" w:type="dxa"/>
            <w:tcBorders>
              <w:top w:val="nil"/>
              <w:left w:val="nil"/>
              <w:bottom w:val="single" w:sz="4" w:space="0" w:color="auto"/>
              <w:right w:val="single" w:sz="4" w:space="0" w:color="auto"/>
            </w:tcBorders>
            <w:vAlign w:val="center"/>
            <w:hideMark/>
          </w:tcPr>
          <w:p w14:paraId="77A5A659" w14:textId="77777777" w:rsidR="00204A07" w:rsidRPr="00565DF7" w:rsidRDefault="00204A07" w:rsidP="00204A07">
            <w:pPr>
              <w:jc w:val="center"/>
              <w:rPr>
                <w:lang w:eastAsia="en-US"/>
              </w:rPr>
            </w:pPr>
            <w:r w:rsidRPr="00565DF7">
              <w:rPr>
                <w:lang w:eastAsia="en-US"/>
              </w:rPr>
              <w:t>4,74</w:t>
            </w:r>
          </w:p>
        </w:tc>
        <w:tc>
          <w:tcPr>
            <w:tcW w:w="552" w:type="dxa"/>
            <w:tcBorders>
              <w:top w:val="nil"/>
              <w:left w:val="nil"/>
              <w:bottom w:val="single" w:sz="4" w:space="0" w:color="auto"/>
              <w:right w:val="single" w:sz="4" w:space="0" w:color="auto"/>
            </w:tcBorders>
            <w:vAlign w:val="center"/>
            <w:hideMark/>
          </w:tcPr>
          <w:p w14:paraId="28EBA92E" w14:textId="77777777" w:rsidR="00204A07" w:rsidRPr="00565DF7" w:rsidRDefault="00204A07" w:rsidP="00204A07">
            <w:pPr>
              <w:jc w:val="center"/>
              <w:rPr>
                <w:lang w:eastAsia="en-US"/>
              </w:rPr>
            </w:pPr>
            <w:r w:rsidRPr="00565DF7">
              <w:rPr>
                <w:lang w:eastAsia="en-US"/>
              </w:rPr>
              <w:t>0,40</w:t>
            </w:r>
          </w:p>
        </w:tc>
        <w:tc>
          <w:tcPr>
            <w:tcW w:w="500" w:type="dxa"/>
            <w:tcBorders>
              <w:top w:val="nil"/>
              <w:left w:val="nil"/>
              <w:bottom w:val="single" w:sz="4" w:space="0" w:color="auto"/>
              <w:right w:val="single" w:sz="4" w:space="0" w:color="auto"/>
            </w:tcBorders>
            <w:vAlign w:val="center"/>
            <w:hideMark/>
          </w:tcPr>
          <w:p w14:paraId="73C6257F" w14:textId="77777777" w:rsidR="00204A07" w:rsidRPr="00565DF7" w:rsidRDefault="00204A07" w:rsidP="00204A07">
            <w:pPr>
              <w:jc w:val="center"/>
              <w:rPr>
                <w:lang w:eastAsia="en-US"/>
              </w:rPr>
            </w:pPr>
            <w:r w:rsidRPr="00565DF7">
              <w:rPr>
                <w:lang w:eastAsia="en-US"/>
              </w:rPr>
              <w:t>1,5</w:t>
            </w:r>
          </w:p>
        </w:tc>
        <w:tc>
          <w:tcPr>
            <w:tcW w:w="740" w:type="dxa"/>
            <w:tcBorders>
              <w:top w:val="nil"/>
              <w:left w:val="nil"/>
              <w:bottom w:val="single" w:sz="4" w:space="0" w:color="auto"/>
              <w:right w:val="single" w:sz="4" w:space="0" w:color="auto"/>
            </w:tcBorders>
            <w:vAlign w:val="center"/>
            <w:hideMark/>
          </w:tcPr>
          <w:p w14:paraId="13996689" w14:textId="77777777" w:rsidR="00204A07" w:rsidRPr="00565DF7" w:rsidRDefault="00204A07" w:rsidP="00204A07">
            <w:pPr>
              <w:jc w:val="center"/>
              <w:rPr>
                <w:lang w:eastAsia="en-US"/>
              </w:rPr>
            </w:pPr>
            <w:r w:rsidRPr="00565DF7">
              <w:rPr>
                <w:lang w:eastAsia="en-US"/>
              </w:rPr>
              <w:t>6,32</w:t>
            </w:r>
          </w:p>
        </w:tc>
        <w:tc>
          <w:tcPr>
            <w:tcW w:w="734" w:type="dxa"/>
            <w:tcBorders>
              <w:top w:val="nil"/>
              <w:left w:val="nil"/>
              <w:bottom w:val="single" w:sz="4" w:space="0" w:color="auto"/>
              <w:right w:val="single" w:sz="4" w:space="0" w:color="auto"/>
            </w:tcBorders>
            <w:vAlign w:val="center"/>
            <w:hideMark/>
          </w:tcPr>
          <w:p w14:paraId="7EFF50BC" w14:textId="77777777" w:rsidR="00204A07" w:rsidRPr="00565DF7" w:rsidRDefault="00204A07" w:rsidP="00204A07">
            <w:pPr>
              <w:jc w:val="center"/>
              <w:rPr>
                <w:lang w:eastAsia="en-US"/>
              </w:rPr>
            </w:pPr>
            <w:r w:rsidRPr="00565DF7">
              <w:rPr>
                <w:lang w:eastAsia="en-US"/>
              </w:rPr>
              <w:t>0,068</w:t>
            </w:r>
          </w:p>
        </w:tc>
        <w:tc>
          <w:tcPr>
            <w:tcW w:w="743" w:type="dxa"/>
            <w:tcBorders>
              <w:top w:val="nil"/>
              <w:left w:val="nil"/>
              <w:bottom w:val="single" w:sz="4" w:space="0" w:color="auto"/>
              <w:right w:val="single" w:sz="4" w:space="0" w:color="auto"/>
            </w:tcBorders>
            <w:vAlign w:val="center"/>
            <w:hideMark/>
          </w:tcPr>
          <w:p w14:paraId="23C93AA1" w14:textId="77777777" w:rsidR="00204A07" w:rsidRPr="00565DF7" w:rsidRDefault="00204A07" w:rsidP="00204A07">
            <w:pPr>
              <w:jc w:val="center"/>
              <w:rPr>
                <w:lang w:eastAsia="en-US"/>
              </w:rPr>
            </w:pPr>
            <w:r w:rsidRPr="00565DF7">
              <w:rPr>
                <w:lang w:eastAsia="en-US"/>
              </w:rPr>
              <w:t>334,64</w:t>
            </w:r>
          </w:p>
        </w:tc>
        <w:tc>
          <w:tcPr>
            <w:tcW w:w="686" w:type="dxa"/>
            <w:tcBorders>
              <w:top w:val="nil"/>
              <w:left w:val="nil"/>
              <w:bottom w:val="single" w:sz="4" w:space="0" w:color="auto"/>
              <w:right w:val="single" w:sz="4" w:space="0" w:color="auto"/>
            </w:tcBorders>
            <w:vAlign w:val="center"/>
            <w:hideMark/>
          </w:tcPr>
          <w:p w14:paraId="79DAEF67" w14:textId="77777777" w:rsidR="00204A07" w:rsidRPr="00565DF7" w:rsidRDefault="00204A07" w:rsidP="00204A07">
            <w:pPr>
              <w:jc w:val="center"/>
              <w:rPr>
                <w:lang w:eastAsia="en-US"/>
              </w:rPr>
            </w:pPr>
            <w:r w:rsidRPr="00565DF7">
              <w:rPr>
                <w:lang w:eastAsia="en-US"/>
              </w:rPr>
              <w:t>22,8</w:t>
            </w:r>
          </w:p>
        </w:tc>
        <w:tc>
          <w:tcPr>
            <w:tcW w:w="670" w:type="dxa"/>
            <w:tcBorders>
              <w:top w:val="nil"/>
              <w:left w:val="nil"/>
              <w:bottom w:val="single" w:sz="4" w:space="0" w:color="auto"/>
              <w:right w:val="single" w:sz="4" w:space="0" w:color="auto"/>
            </w:tcBorders>
            <w:vAlign w:val="center"/>
            <w:hideMark/>
          </w:tcPr>
          <w:p w14:paraId="5F1F361B" w14:textId="77777777" w:rsidR="00204A07" w:rsidRPr="00565DF7" w:rsidRDefault="00204A07" w:rsidP="00204A07">
            <w:pPr>
              <w:jc w:val="center"/>
              <w:rPr>
                <w:lang w:eastAsia="en-US"/>
              </w:rPr>
            </w:pPr>
            <w:r w:rsidRPr="00565DF7">
              <w:rPr>
                <w:lang w:eastAsia="en-US"/>
              </w:rPr>
              <w:t>90,8</w:t>
            </w:r>
          </w:p>
        </w:tc>
        <w:tc>
          <w:tcPr>
            <w:tcW w:w="882" w:type="dxa"/>
            <w:tcBorders>
              <w:top w:val="nil"/>
              <w:left w:val="nil"/>
              <w:bottom w:val="single" w:sz="4" w:space="0" w:color="auto"/>
              <w:right w:val="single" w:sz="4" w:space="0" w:color="auto"/>
            </w:tcBorders>
            <w:vAlign w:val="center"/>
            <w:hideMark/>
          </w:tcPr>
          <w:p w14:paraId="4B6B9508" w14:textId="77777777" w:rsidR="00204A07" w:rsidRPr="00565DF7" w:rsidRDefault="00204A07" w:rsidP="00204A07">
            <w:pPr>
              <w:jc w:val="center"/>
              <w:rPr>
                <w:lang w:eastAsia="en-US"/>
              </w:rPr>
            </w:pPr>
            <w:r w:rsidRPr="00565DF7">
              <w:rPr>
                <w:lang w:eastAsia="en-US"/>
              </w:rPr>
              <w:t>18,2</w:t>
            </w:r>
          </w:p>
        </w:tc>
        <w:tc>
          <w:tcPr>
            <w:tcW w:w="815" w:type="dxa"/>
            <w:tcBorders>
              <w:top w:val="nil"/>
              <w:left w:val="nil"/>
              <w:bottom w:val="single" w:sz="4" w:space="0" w:color="auto"/>
              <w:right w:val="single" w:sz="4" w:space="0" w:color="auto"/>
            </w:tcBorders>
            <w:vAlign w:val="center"/>
            <w:hideMark/>
          </w:tcPr>
          <w:p w14:paraId="79412AF8" w14:textId="77777777" w:rsidR="00204A07" w:rsidRPr="00565DF7" w:rsidRDefault="00204A07" w:rsidP="00204A07">
            <w:pPr>
              <w:jc w:val="center"/>
              <w:rPr>
                <w:lang w:eastAsia="en-US"/>
              </w:rPr>
            </w:pPr>
            <w:r w:rsidRPr="00565DF7">
              <w:rPr>
                <w:lang w:eastAsia="en-US"/>
              </w:rPr>
              <w:t>15600</w:t>
            </w:r>
          </w:p>
        </w:tc>
        <w:tc>
          <w:tcPr>
            <w:tcW w:w="768" w:type="dxa"/>
            <w:tcBorders>
              <w:top w:val="nil"/>
              <w:left w:val="nil"/>
              <w:bottom w:val="single" w:sz="4" w:space="0" w:color="auto"/>
              <w:right w:val="single" w:sz="8" w:space="0" w:color="auto"/>
            </w:tcBorders>
            <w:vAlign w:val="center"/>
            <w:hideMark/>
          </w:tcPr>
          <w:p w14:paraId="541A6ED8" w14:textId="77777777" w:rsidR="00204A07" w:rsidRPr="00565DF7" w:rsidRDefault="00204A07" w:rsidP="00204A07">
            <w:pPr>
              <w:jc w:val="center"/>
              <w:rPr>
                <w:lang w:eastAsia="en-US"/>
              </w:rPr>
            </w:pPr>
            <w:r w:rsidRPr="00565DF7">
              <w:rPr>
                <w:lang w:eastAsia="en-US"/>
              </w:rPr>
              <w:t>0,050</w:t>
            </w:r>
          </w:p>
        </w:tc>
      </w:tr>
      <w:tr w:rsidR="00204A07" w:rsidRPr="00565DF7" w14:paraId="143A2C1E" w14:textId="77777777" w:rsidTr="00204A07">
        <w:trPr>
          <w:trHeight w:val="305"/>
        </w:trPr>
        <w:tc>
          <w:tcPr>
            <w:tcW w:w="0" w:type="auto"/>
            <w:vMerge/>
            <w:tcBorders>
              <w:top w:val="nil"/>
              <w:left w:val="single" w:sz="8" w:space="0" w:color="auto"/>
              <w:bottom w:val="single" w:sz="8" w:space="0" w:color="000000"/>
              <w:right w:val="single" w:sz="8" w:space="0" w:color="auto"/>
            </w:tcBorders>
            <w:vAlign w:val="center"/>
            <w:hideMark/>
          </w:tcPr>
          <w:p w14:paraId="4E98A0B3" w14:textId="77777777" w:rsidR="00204A07" w:rsidRPr="00565DF7" w:rsidRDefault="00204A07" w:rsidP="00204A07">
            <w:pPr>
              <w:rPr>
                <w:sz w:val="24"/>
                <w:szCs w:val="24"/>
                <w:lang w:eastAsia="en-US"/>
              </w:rPr>
            </w:pPr>
          </w:p>
        </w:tc>
        <w:tc>
          <w:tcPr>
            <w:tcW w:w="549" w:type="dxa"/>
            <w:tcBorders>
              <w:top w:val="nil"/>
              <w:left w:val="nil"/>
              <w:bottom w:val="single" w:sz="4" w:space="0" w:color="auto"/>
              <w:right w:val="single" w:sz="4" w:space="0" w:color="auto"/>
            </w:tcBorders>
            <w:vAlign w:val="center"/>
            <w:hideMark/>
          </w:tcPr>
          <w:p w14:paraId="5059C9DE" w14:textId="77777777" w:rsidR="00204A07" w:rsidRPr="00565DF7" w:rsidRDefault="00204A07" w:rsidP="00204A07">
            <w:pPr>
              <w:jc w:val="center"/>
              <w:rPr>
                <w:lang w:eastAsia="en-US"/>
              </w:rPr>
            </w:pPr>
            <w:r w:rsidRPr="00565DF7">
              <w:rPr>
                <w:lang w:eastAsia="en-US"/>
              </w:rPr>
              <w:t>5,14</w:t>
            </w:r>
          </w:p>
        </w:tc>
        <w:tc>
          <w:tcPr>
            <w:tcW w:w="552" w:type="dxa"/>
            <w:tcBorders>
              <w:top w:val="nil"/>
              <w:left w:val="nil"/>
              <w:bottom w:val="single" w:sz="4" w:space="0" w:color="auto"/>
              <w:right w:val="single" w:sz="4" w:space="0" w:color="auto"/>
            </w:tcBorders>
            <w:vAlign w:val="center"/>
            <w:hideMark/>
          </w:tcPr>
          <w:p w14:paraId="1FA2377F" w14:textId="77777777" w:rsidR="00204A07" w:rsidRPr="00565DF7" w:rsidRDefault="00204A07" w:rsidP="00204A07">
            <w:pPr>
              <w:jc w:val="center"/>
              <w:rPr>
                <w:lang w:eastAsia="en-US"/>
              </w:rPr>
            </w:pPr>
            <w:r w:rsidRPr="00565DF7">
              <w:rPr>
                <w:lang w:eastAsia="en-US"/>
              </w:rPr>
              <w:t>0,40</w:t>
            </w:r>
          </w:p>
        </w:tc>
        <w:tc>
          <w:tcPr>
            <w:tcW w:w="500" w:type="dxa"/>
            <w:tcBorders>
              <w:top w:val="nil"/>
              <w:left w:val="nil"/>
              <w:bottom w:val="single" w:sz="4" w:space="0" w:color="auto"/>
              <w:right w:val="single" w:sz="4" w:space="0" w:color="auto"/>
            </w:tcBorders>
            <w:vAlign w:val="center"/>
            <w:hideMark/>
          </w:tcPr>
          <w:p w14:paraId="2D37C18E" w14:textId="77777777" w:rsidR="00204A07" w:rsidRPr="00565DF7" w:rsidRDefault="00204A07" w:rsidP="00204A07">
            <w:pPr>
              <w:jc w:val="center"/>
              <w:rPr>
                <w:lang w:eastAsia="en-US"/>
              </w:rPr>
            </w:pPr>
            <w:r w:rsidRPr="00565DF7">
              <w:rPr>
                <w:lang w:eastAsia="en-US"/>
              </w:rPr>
              <w:t>1,5</w:t>
            </w:r>
          </w:p>
        </w:tc>
        <w:tc>
          <w:tcPr>
            <w:tcW w:w="740" w:type="dxa"/>
            <w:tcBorders>
              <w:top w:val="nil"/>
              <w:left w:val="nil"/>
              <w:bottom w:val="single" w:sz="4" w:space="0" w:color="auto"/>
              <w:right w:val="single" w:sz="4" w:space="0" w:color="auto"/>
            </w:tcBorders>
            <w:vAlign w:val="center"/>
            <w:hideMark/>
          </w:tcPr>
          <w:p w14:paraId="4F0923D3" w14:textId="77777777" w:rsidR="00204A07" w:rsidRPr="00565DF7" w:rsidRDefault="00204A07" w:rsidP="00204A07">
            <w:pPr>
              <w:jc w:val="center"/>
              <w:rPr>
                <w:lang w:eastAsia="en-US"/>
              </w:rPr>
            </w:pPr>
            <w:r w:rsidRPr="00565DF7">
              <w:rPr>
                <w:lang w:eastAsia="en-US"/>
              </w:rPr>
              <w:t>6,85</w:t>
            </w:r>
          </w:p>
        </w:tc>
        <w:tc>
          <w:tcPr>
            <w:tcW w:w="734" w:type="dxa"/>
            <w:tcBorders>
              <w:top w:val="nil"/>
              <w:left w:val="nil"/>
              <w:bottom w:val="single" w:sz="4" w:space="0" w:color="auto"/>
              <w:right w:val="single" w:sz="4" w:space="0" w:color="auto"/>
            </w:tcBorders>
            <w:vAlign w:val="center"/>
            <w:hideMark/>
          </w:tcPr>
          <w:p w14:paraId="2CB03B2F" w14:textId="77777777" w:rsidR="00204A07" w:rsidRPr="00565DF7" w:rsidRDefault="00204A07" w:rsidP="00204A07">
            <w:pPr>
              <w:jc w:val="center"/>
              <w:rPr>
                <w:lang w:eastAsia="en-US"/>
              </w:rPr>
            </w:pPr>
            <w:r w:rsidRPr="00565DF7">
              <w:rPr>
                <w:lang w:eastAsia="en-US"/>
              </w:rPr>
              <w:t>0,058</w:t>
            </w:r>
          </w:p>
        </w:tc>
        <w:tc>
          <w:tcPr>
            <w:tcW w:w="743" w:type="dxa"/>
            <w:tcBorders>
              <w:top w:val="nil"/>
              <w:left w:val="nil"/>
              <w:bottom w:val="single" w:sz="4" w:space="0" w:color="auto"/>
              <w:right w:val="single" w:sz="4" w:space="0" w:color="auto"/>
            </w:tcBorders>
            <w:vAlign w:val="center"/>
            <w:hideMark/>
          </w:tcPr>
          <w:p w14:paraId="7FDB3244" w14:textId="77777777" w:rsidR="00204A07" w:rsidRPr="00565DF7" w:rsidRDefault="00204A07" w:rsidP="00204A07">
            <w:pPr>
              <w:jc w:val="center"/>
              <w:rPr>
                <w:lang w:eastAsia="en-US"/>
              </w:rPr>
            </w:pPr>
            <w:r w:rsidRPr="00565DF7">
              <w:rPr>
                <w:lang w:eastAsia="en-US"/>
              </w:rPr>
              <w:t>334,64</w:t>
            </w:r>
          </w:p>
        </w:tc>
        <w:tc>
          <w:tcPr>
            <w:tcW w:w="686" w:type="dxa"/>
            <w:tcBorders>
              <w:top w:val="nil"/>
              <w:left w:val="nil"/>
              <w:bottom w:val="single" w:sz="4" w:space="0" w:color="auto"/>
              <w:right w:val="single" w:sz="4" w:space="0" w:color="auto"/>
            </w:tcBorders>
            <w:vAlign w:val="center"/>
            <w:hideMark/>
          </w:tcPr>
          <w:p w14:paraId="172463C0" w14:textId="77777777" w:rsidR="00204A07" w:rsidRPr="00565DF7" w:rsidRDefault="00204A07" w:rsidP="00204A07">
            <w:pPr>
              <w:jc w:val="center"/>
              <w:rPr>
                <w:lang w:eastAsia="en-US"/>
              </w:rPr>
            </w:pPr>
            <w:r w:rsidRPr="00565DF7">
              <w:rPr>
                <w:lang w:eastAsia="en-US"/>
              </w:rPr>
              <w:t>19,4</w:t>
            </w:r>
          </w:p>
        </w:tc>
        <w:tc>
          <w:tcPr>
            <w:tcW w:w="670" w:type="dxa"/>
            <w:tcBorders>
              <w:top w:val="nil"/>
              <w:left w:val="nil"/>
              <w:bottom w:val="single" w:sz="4" w:space="0" w:color="auto"/>
              <w:right w:val="single" w:sz="4" w:space="0" w:color="auto"/>
            </w:tcBorders>
            <w:vAlign w:val="center"/>
            <w:hideMark/>
          </w:tcPr>
          <w:p w14:paraId="6A1378C4" w14:textId="77777777" w:rsidR="00204A07" w:rsidRPr="00565DF7" w:rsidRDefault="00204A07" w:rsidP="00204A07">
            <w:pPr>
              <w:jc w:val="center"/>
              <w:rPr>
                <w:lang w:eastAsia="en-US"/>
              </w:rPr>
            </w:pPr>
            <w:r w:rsidRPr="00565DF7">
              <w:rPr>
                <w:lang w:eastAsia="en-US"/>
              </w:rPr>
              <w:t>94,9</w:t>
            </w:r>
          </w:p>
        </w:tc>
        <w:tc>
          <w:tcPr>
            <w:tcW w:w="882" w:type="dxa"/>
            <w:tcBorders>
              <w:top w:val="nil"/>
              <w:left w:val="nil"/>
              <w:bottom w:val="single" w:sz="4" w:space="0" w:color="auto"/>
              <w:right w:val="single" w:sz="4" w:space="0" w:color="auto"/>
            </w:tcBorders>
            <w:vAlign w:val="center"/>
            <w:hideMark/>
          </w:tcPr>
          <w:p w14:paraId="080CE401" w14:textId="77777777" w:rsidR="00204A07" w:rsidRPr="00565DF7" w:rsidRDefault="00204A07" w:rsidP="00204A07">
            <w:pPr>
              <w:jc w:val="center"/>
              <w:rPr>
                <w:lang w:eastAsia="en-US"/>
              </w:rPr>
            </w:pPr>
            <w:r w:rsidRPr="00565DF7">
              <w:rPr>
                <w:lang w:eastAsia="en-US"/>
              </w:rPr>
              <w:t>19,0</w:t>
            </w:r>
          </w:p>
        </w:tc>
        <w:tc>
          <w:tcPr>
            <w:tcW w:w="815" w:type="dxa"/>
            <w:tcBorders>
              <w:top w:val="nil"/>
              <w:left w:val="nil"/>
              <w:bottom w:val="single" w:sz="4" w:space="0" w:color="auto"/>
              <w:right w:val="single" w:sz="4" w:space="0" w:color="auto"/>
            </w:tcBorders>
            <w:vAlign w:val="center"/>
            <w:hideMark/>
          </w:tcPr>
          <w:p w14:paraId="7193A3F2" w14:textId="77777777" w:rsidR="00204A07" w:rsidRPr="00565DF7" w:rsidRDefault="00204A07" w:rsidP="00204A07">
            <w:pPr>
              <w:jc w:val="center"/>
              <w:rPr>
                <w:lang w:eastAsia="en-US"/>
              </w:rPr>
            </w:pPr>
            <w:r w:rsidRPr="00565DF7">
              <w:rPr>
                <w:lang w:eastAsia="en-US"/>
              </w:rPr>
              <w:t>15600</w:t>
            </w:r>
          </w:p>
        </w:tc>
        <w:tc>
          <w:tcPr>
            <w:tcW w:w="768" w:type="dxa"/>
            <w:tcBorders>
              <w:top w:val="nil"/>
              <w:left w:val="nil"/>
              <w:bottom w:val="single" w:sz="4" w:space="0" w:color="auto"/>
              <w:right w:val="single" w:sz="8" w:space="0" w:color="auto"/>
            </w:tcBorders>
            <w:vAlign w:val="center"/>
            <w:hideMark/>
          </w:tcPr>
          <w:p w14:paraId="480573D9" w14:textId="77777777" w:rsidR="00204A07" w:rsidRPr="00565DF7" w:rsidRDefault="00204A07" w:rsidP="00204A07">
            <w:pPr>
              <w:jc w:val="center"/>
              <w:rPr>
                <w:lang w:eastAsia="en-US"/>
              </w:rPr>
            </w:pPr>
            <w:r w:rsidRPr="00565DF7">
              <w:rPr>
                <w:lang w:eastAsia="en-US"/>
              </w:rPr>
              <w:t>0,043</w:t>
            </w:r>
          </w:p>
        </w:tc>
      </w:tr>
      <w:tr w:rsidR="00204A07" w:rsidRPr="00565DF7" w14:paraId="17B33FCA" w14:textId="77777777" w:rsidTr="00204A07">
        <w:trPr>
          <w:trHeight w:val="305"/>
        </w:trPr>
        <w:tc>
          <w:tcPr>
            <w:tcW w:w="0" w:type="auto"/>
            <w:vMerge/>
            <w:tcBorders>
              <w:top w:val="nil"/>
              <w:left w:val="single" w:sz="8" w:space="0" w:color="auto"/>
              <w:bottom w:val="single" w:sz="8" w:space="0" w:color="000000"/>
              <w:right w:val="single" w:sz="8" w:space="0" w:color="auto"/>
            </w:tcBorders>
            <w:vAlign w:val="center"/>
            <w:hideMark/>
          </w:tcPr>
          <w:p w14:paraId="16BB3E09" w14:textId="77777777" w:rsidR="00204A07" w:rsidRPr="00565DF7" w:rsidRDefault="00204A07" w:rsidP="00204A07">
            <w:pPr>
              <w:rPr>
                <w:sz w:val="24"/>
                <w:szCs w:val="24"/>
                <w:lang w:eastAsia="en-US"/>
              </w:rPr>
            </w:pPr>
          </w:p>
        </w:tc>
        <w:tc>
          <w:tcPr>
            <w:tcW w:w="549" w:type="dxa"/>
            <w:tcBorders>
              <w:top w:val="nil"/>
              <w:left w:val="nil"/>
              <w:bottom w:val="single" w:sz="8" w:space="0" w:color="auto"/>
              <w:right w:val="single" w:sz="4" w:space="0" w:color="auto"/>
            </w:tcBorders>
            <w:vAlign w:val="center"/>
            <w:hideMark/>
          </w:tcPr>
          <w:p w14:paraId="2847AF85" w14:textId="77777777" w:rsidR="00204A07" w:rsidRPr="00565DF7" w:rsidRDefault="00204A07" w:rsidP="00204A07">
            <w:pPr>
              <w:jc w:val="center"/>
              <w:rPr>
                <w:lang w:eastAsia="en-US"/>
              </w:rPr>
            </w:pPr>
            <w:r w:rsidRPr="00565DF7">
              <w:rPr>
                <w:lang w:eastAsia="en-US"/>
              </w:rPr>
              <w:t>5,54</w:t>
            </w:r>
          </w:p>
        </w:tc>
        <w:tc>
          <w:tcPr>
            <w:tcW w:w="552" w:type="dxa"/>
            <w:tcBorders>
              <w:top w:val="nil"/>
              <w:left w:val="nil"/>
              <w:bottom w:val="single" w:sz="8" w:space="0" w:color="auto"/>
              <w:right w:val="single" w:sz="4" w:space="0" w:color="auto"/>
            </w:tcBorders>
            <w:vAlign w:val="center"/>
            <w:hideMark/>
          </w:tcPr>
          <w:p w14:paraId="61254965" w14:textId="77777777" w:rsidR="00204A07" w:rsidRPr="00565DF7" w:rsidRDefault="00204A07" w:rsidP="00204A07">
            <w:pPr>
              <w:jc w:val="center"/>
              <w:rPr>
                <w:lang w:eastAsia="en-US"/>
              </w:rPr>
            </w:pPr>
            <w:r w:rsidRPr="00565DF7">
              <w:rPr>
                <w:lang w:eastAsia="en-US"/>
              </w:rPr>
              <w:t>0,40</w:t>
            </w:r>
          </w:p>
        </w:tc>
        <w:tc>
          <w:tcPr>
            <w:tcW w:w="500" w:type="dxa"/>
            <w:tcBorders>
              <w:top w:val="nil"/>
              <w:left w:val="nil"/>
              <w:bottom w:val="single" w:sz="8" w:space="0" w:color="auto"/>
              <w:right w:val="single" w:sz="4" w:space="0" w:color="auto"/>
            </w:tcBorders>
            <w:vAlign w:val="center"/>
            <w:hideMark/>
          </w:tcPr>
          <w:p w14:paraId="6E7D9DDA" w14:textId="77777777" w:rsidR="00204A07" w:rsidRPr="00565DF7" w:rsidRDefault="00204A07" w:rsidP="00204A07">
            <w:pPr>
              <w:jc w:val="center"/>
              <w:rPr>
                <w:lang w:eastAsia="en-US"/>
              </w:rPr>
            </w:pPr>
            <w:r w:rsidRPr="00565DF7">
              <w:rPr>
                <w:lang w:eastAsia="en-US"/>
              </w:rPr>
              <w:t>1,5</w:t>
            </w:r>
          </w:p>
        </w:tc>
        <w:tc>
          <w:tcPr>
            <w:tcW w:w="740" w:type="dxa"/>
            <w:tcBorders>
              <w:top w:val="nil"/>
              <w:left w:val="nil"/>
              <w:bottom w:val="single" w:sz="8" w:space="0" w:color="auto"/>
              <w:right w:val="single" w:sz="4" w:space="0" w:color="auto"/>
            </w:tcBorders>
            <w:vAlign w:val="center"/>
            <w:hideMark/>
          </w:tcPr>
          <w:p w14:paraId="641D9F31" w14:textId="77777777" w:rsidR="00204A07" w:rsidRPr="00565DF7" w:rsidRDefault="00204A07" w:rsidP="00204A07">
            <w:pPr>
              <w:jc w:val="center"/>
              <w:rPr>
                <w:lang w:eastAsia="en-US"/>
              </w:rPr>
            </w:pPr>
            <w:r w:rsidRPr="00565DF7">
              <w:rPr>
                <w:lang w:eastAsia="en-US"/>
              </w:rPr>
              <w:t>7,39</w:t>
            </w:r>
          </w:p>
        </w:tc>
        <w:tc>
          <w:tcPr>
            <w:tcW w:w="734" w:type="dxa"/>
            <w:tcBorders>
              <w:top w:val="nil"/>
              <w:left w:val="nil"/>
              <w:bottom w:val="single" w:sz="8" w:space="0" w:color="auto"/>
              <w:right w:val="single" w:sz="4" w:space="0" w:color="auto"/>
            </w:tcBorders>
            <w:vAlign w:val="center"/>
            <w:hideMark/>
          </w:tcPr>
          <w:p w14:paraId="5F710353" w14:textId="77777777" w:rsidR="00204A07" w:rsidRPr="00565DF7" w:rsidRDefault="00204A07" w:rsidP="00204A07">
            <w:pPr>
              <w:jc w:val="center"/>
              <w:rPr>
                <w:lang w:eastAsia="en-US"/>
              </w:rPr>
            </w:pPr>
            <w:r w:rsidRPr="00565DF7">
              <w:rPr>
                <w:lang w:eastAsia="en-US"/>
              </w:rPr>
              <w:t>0,050</w:t>
            </w:r>
          </w:p>
        </w:tc>
        <w:tc>
          <w:tcPr>
            <w:tcW w:w="743" w:type="dxa"/>
            <w:tcBorders>
              <w:top w:val="nil"/>
              <w:left w:val="nil"/>
              <w:bottom w:val="single" w:sz="8" w:space="0" w:color="auto"/>
              <w:right w:val="single" w:sz="4" w:space="0" w:color="auto"/>
            </w:tcBorders>
            <w:vAlign w:val="center"/>
            <w:hideMark/>
          </w:tcPr>
          <w:p w14:paraId="0D996FE8" w14:textId="77777777" w:rsidR="00204A07" w:rsidRPr="00565DF7" w:rsidRDefault="00204A07" w:rsidP="00204A07">
            <w:pPr>
              <w:jc w:val="center"/>
              <w:rPr>
                <w:lang w:eastAsia="en-US"/>
              </w:rPr>
            </w:pPr>
            <w:r w:rsidRPr="00565DF7">
              <w:rPr>
                <w:lang w:eastAsia="en-US"/>
              </w:rPr>
              <w:t>334,64</w:t>
            </w:r>
          </w:p>
        </w:tc>
        <w:tc>
          <w:tcPr>
            <w:tcW w:w="686" w:type="dxa"/>
            <w:tcBorders>
              <w:top w:val="nil"/>
              <w:left w:val="nil"/>
              <w:bottom w:val="single" w:sz="8" w:space="0" w:color="auto"/>
              <w:right w:val="single" w:sz="4" w:space="0" w:color="auto"/>
            </w:tcBorders>
            <w:vAlign w:val="center"/>
            <w:hideMark/>
          </w:tcPr>
          <w:p w14:paraId="5266C835" w14:textId="77777777" w:rsidR="00204A07" w:rsidRPr="00565DF7" w:rsidRDefault="00204A07" w:rsidP="00204A07">
            <w:pPr>
              <w:jc w:val="center"/>
              <w:rPr>
                <w:lang w:eastAsia="en-US"/>
              </w:rPr>
            </w:pPr>
            <w:r w:rsidRPr="00565DF7">
              <w:rPr>
                <w:lang w:eastAsia="en-US"/>
              </w:rPr>
              <w:t>16,7</w:t>
            </w:r>
          </w:p>
        </w:tc>
        <w:tc>
          <w:tcPr>
            <w:tcW w:w="670" w:type="dxa"/>
            <w:tcBorders>
              <w:top w:val="nil"/>
              <w:left w:val="nil"/>
              <w:bottom w:val="single" w:sz="8" w:space="0" w:color="auto"/>
              <w:right w:val="single" w:sz="4" w:space="0" w:color="auto"/>
            </w:tcBorders>
            <w:vAlign w:val="center"/>
            <w:hideMark/>
          </w:tcPr>
          <w:p w14:paraId="4C1B8A8C" w14:textId="77777777" w:rsidR="00204A07" w:rsidRPr="00565DF7" w:rsidRDefault="00204A07" w:rsidP="00204A07">
            <w:pPr>
              <w:jc w:val="center"/>
              <w:rPr>
                <w:lang w:eastAsia="en-US"/>
              </w:rPr>
            </w:pPr>
            <w:r w:rsidRPr="00565DF7">
              <w:rPr>
                <w:lang w:eastAsia="en-US"/>
              </w:rPr>
              <w:t>99,0</w:t>
            </w:r>
          </w:p>
        </w:tc>
        <w:tc>
          <w:tcPr>
            <w:tcW w:w="882" w:type="dxa"/>
            <w:tcBorders>
              <w:top w:val="nil"/>
              <w:left w:val="nil"/>
              <w:bottom w:val="single" w:sz="8" w:space="0" w:color="auto"/>
              <w:right w:val="single" w:sz="4" w:space="0" w:color="auto"/>
            </w:tcBorders>
            <w:vAlign w:val="center"/>
            <w:hideMark/>
          </w:tcPr>
          <w:p w14:paraId="579EE8E9" w14:textId="77777777" w:rsidR="00204A07" w:rsidRPr="00565DF7" w:rsidRDefault="00204A07" w:rsidP="00204A07">
            <w:pPr>
              <w:jc w:val="center"/>
              <w:rPr>
                <w:lang w:eastAsia="en-US"/>
              </w:rPr>
            </w:pPr>
            <w:r w:rsidRPr="00565DF7">
              <w:rPr>
                <w:lang w:eastAsia="en-US"/>
              </w:rPr>
              <w:t>19,8</w:t>
            </w:r>
          </w:p>
        </w:tc>
        <w:tc>
          <w:tcPr>
            <w:tcW w:w="815" w:type="dxa"/>
            <w:tcBorders>
              <w:top w:val="nil"/>
              <w:left w:val="nil"/>
              <w:bottom w:val="single" w:sz="8" w:space="0" w:color="auto"/>
              <w:right w:val="single" w:sz="4" w:space="0" w:color="auto"/>
            </w:tcBorders>
            <w:vAlign w:val="center"/>
            <w:hideMark/>
          </w:tcPr>
          <w:p w14:paraId="065A1A80" w14:textId="77777777" w:rsidR="00204A07" w:rsidRPr="00565DF7" w:rsidRDefault="00204A07" w:rsidP="00204A07">
            <w:pPr>
              <w:jc w:val="center"/>
              <w:rPr>
                <w:lang w:eastAsia="en-US"/>
              </w:rPr>
            </w:pPr>
            <w:r w:rsidRPr="00565DF7">
              <w:rPr>
                <w:lang w:eastAsia="en-US"/>
              </w:rPr>
              <w:t>15600</w:t>
            </w:r>
          </w:p>
        </w:tc>
        <w:tc>
          <w:tcPr>
            <w:tcW w:w="768" w:type="dxa"/>
            <w:tcBorders>
              <w:top w:val="nil"/>
              <w:left w:val="nil"/>
              <w:bottom w:val="single" w:sz="8" w:space="0" w:color="auto"/>
              <w:right w:val="single" w:sz="8" w:space="0" w:color="auto"/>
            </w:tcBorders>
            <w:vAlign w:val="center"/>
            <w:hideMark/>
          </w:tcPr>
          <w:p w14:paraId="49B74A89" w14:textId="77777777" w:rsidR="00204A07" w:rsidRPr="00565DF7" w:rsidRDefault="00204A07" w:rsidP="00204A07">
            <w:pPr>
              <w:jc w:val="center"/>
              <w:rPr>
                <w:lang w:eastAsia="en-US"/>
              </w:rPr>
            </w:pPr>
            <w:r w:rsidRPr="00565DF7">
              <w:rPr>
                <w:lang w:eastAsia="en-US"/>
              </w:rPr>
              <w:t>0,037</w:t>
            </w:r>
          </w:p>
        </w:tc>
      </w:tr>
      <w:tr w:rsidR="00204A07" w:rsidRPr="00565DF7" w14:paraId="26DE4831" w14:textId="77777777" w:rsidTr="00204A07">
        <w:trPr>
          <w:trHeight w:val="381"/>
        </w:trPr>
        <w:tc>
          <w:tcPr>
            <w:tcW w:w="2175" w:type="dxa"/>
            <w:noWrap/>
            <w:vAlign w:val="center"/>
            <w:hideMark/>
          </w:tcPr>
          <w:p w14:paraId="52A2EFF0" w14:textId="77777777" w:rsidR="00204A07" w:rsidRPr="00565DF7" w:rsidRDefault="00204A07" w:rsidP="00204A07">
            <w:pPr>
              <w:rPr>
                <w:rFonts w:asciiTheme="minorHAnsi" w:eastAsiaTheme="minorEastAsia" w:hAnsiTheme="minorHAnsi"/>
                <w:sz w:val="22"/>
                <w:szCs w:val="22"/>
                <w:lang w:eastAsia="en-US"/>
              </w:rPr>
            </w:pPr>
          </w:p>
        </w:tc>
        <w:tc>
          <w:tcPr>
            <w:tcW w:w="549" w:type="dxa"/>
            <w:vAlign w:val="center"/>
            <w:hideMark/>
          </w:tcPr>
          <w:p w14:paraId="4FDBB5EF" w14:textId="77777777" w:rsidR="00204A07" w:rsidRPr="00565DF7" w:rsidRDefault="00204A07" w:rsidP="00204A07">
            <w:pPr>
              <w:rPr>
                <w:rFonts w:asciiTheme="minorHAnsi" w:eastAsiaTheme="minorEastAsia" w:hAnsiTheme="minorHAnsi"/>
                <w:sz w:val="22"/>
                <w:szCs w:val="22"/>
                <w:lang w:eastAsia="en-US"/>
              </w:rPr>
            </w:pPr>
          </w:p>
        </w:tc>
        <w:tc>
          <w:tcPr>
            <w:tcW w:w="552" w:type="dxa"/>
            <w:vAlign w:val="center"/>
            <w:hideMark/>
          </w:tcPr>
          <w:p w14:paraId="3ADF734E" w14:textId="77777777" w:rsidR="00204A07" w:rsidRPr="00565DF7" w:rsidRDefault="00204A07" w:rsidP="00204A07">
            <w:pPr>
              <w:rPr>
                <w:rFonts w:asciiTheme="minorHAnsi" w:eastAsiaTheme="minorEastAsia" w:hAnsiTheme="minorHAnsi"/>
                <w:sz w:val="22"/>
                <w:szCs w:val="22"/>
                <w:lang w:eastAsia="en-US"/>
              </w:rPr>
            </w:pPr>
          </w:p>
        </w:tc>
        <w:tc>
          <w:tcPr>
            <w:tcW w:w="500" w:type="dxa"/>
            <w:vAlign w:val="center"/>
            <w:hideMark/>
          </w:tcPr>
          <w:p w14:paraId="29575D3D" w14:textId="77777777" w:rsidR="00204A07" w:rsidRPr="00565DF7" w:rsidRDefault="00204A07" w:rsidP="00204A07">
            <w:pPr>
              <w:rPr>
                <w:rFonts w:asciiTheme="minorHAnsi" w:eastAsiaTheme="minorEastAsia" w:hAnsiTheme="minorHAnsi"/>
                <w:sz w:val="22"/>
                <w:szCs w:val="22"/>
                <w:lang w:eastAsia="en-US"/>
              </w:rPr>
            </w:pPr>
          </w:p>
        </w:tc>
        <w:tc>
          <w:tcPr>
            <w:tcW w:w="740" w:type="dxa"/>
            <w:vAlign w:val="center"/>
            <w:hideMark/>
          </w:tcPr>
          <w:p w14:paraId="17A0C833" w14:textId="77777777" w:rsidR="00204A07" w:rsidRPr="00565DF7" w:rsidRDefault="00204A07" w:rsidP="00204A07">
            <w:pPr>
              <w:rPr>
                <w:rFonts w:asciiTheme="minorHAnsi" w:eastAsiaTheme="minorEastAsia" w:hAnsiTheme="minorHAnsi"/>
                <w:sz w:val="22"/>
                <w:szCs w:val="22"/>
                <w:lang w:eastAsia="en-US"/>
              </w:rPr>
            </w:pPr>
          </w:p>
        </w:tc>
        <w:tc>
          <w:tcPr>
            <w:tcW w:w="734" w:type="dxa"/>
            <w:vAlign w:val="center"/>
            <w:hideMark/>
          </w:tcPr>
          <w:p w14:paraId="0E2D1A9B" w14:textId="77777777" w:rsidR="00204A07" w:rsidRPr="00565DF7" w:rsidRDefault="00204A07" w:rsidP="00204A07">
            <w:pPr>
              <w:rPr>
                <w:rFonts w:asciiTheme="minorHAnsi" w:eastAsiaTheme="minorEastAsia" w:hAnsiTheme="minorHAnsi"/>
                <w:sz w:val="22"/>
                <w:szCs w:val="22"/>
                <w:lang w:eastAsia="en-US"/>
              </w:rPr>
            </w:pPr>
          </w:p>
        </w:tc>
        <w:tc>
          <w:tcPr>
            <w:tcW w:w="743" w:type="dxa"/>
            <w:vAlign w:val="center"/>
            <w:hideMark/>
          </w:tcPr>
          <w:p w14:paraId="73626A1F" w14:textId="77777777" w:rsidR="00204A07" w:rsidRPr="00565DF7" w:rsidRDefault="00204A07" w:rsidP="00204A07">
            <w:pPr>
              <w:rPr>
                <w:rFonts w:asciiTheme="minorHAnsi" w:eastAsiaTheme="minorEastAsia" w:hAnsiTheme="minorHAnsi"/>
                <w:sz w:val="22"/>
                <w:szCs w:val="22"/>
                <w:lang w:eastAsia="en-US"/>
              </w:rPr>
            </w:pPr>
          </w:p>
        </w:tc>
        <w:tc>
          <w:tcPr>
            <w:tcW w:w="686" w:type="dxa"/>
            <w:vAlign w:val="center"/>
            <w:hideMark/>
          </w:tcPr>
          <w:p w14:paraId="218E21D9" w14:textId="77777777" w:rsidR="00204A07" w:rsidRPr="00565DF7" w:rsidRDefault="00204A07" w:rsidP="00204A07">
            <w:pPr>
              <w:rPr>
                <w:rFonts w:asciiTheme="minorHAnsi" w:eastAsiaTheme="minorEastAsia" w:hAnsiTheme="minorHAnsi"/>
                <w:sz w:val="22"/>
                <w:szCs w:val="22"/>
                <w:lang w:eastAsia="en-US"/>
              </w:rPr>
            </w:pPr>
          </w:p>
        </w:tc>
        <w:tc>
          <w:tcPr>
            <w:tcW w:w="670" w:type="dxa"/>
            <w:vAlign w:val="center"/>
            <w:hideMark/>
          </w:tcPr>
          <w:p w14:paraId="64B53B9A" w14:textId="77777777" w:rsidR="00204A07" w:rsidRPr="00565DF7" w:rsidRDefault="00204A07" w:rsidP="00204A07">
            <w:pPr>
              <w:rPr>
                <w:rFonts w:asciiTheme="minorHAnsi" w:eastAsiaTheme="minorEastAsia" w:hAnsiTheme="minorHAnsi"/>
                <w:sz w:val="22"/>
                <w:szCs w:val="22"/>
                <w:lang w:eastAsia="en-US"/>
              </w:rPr>
            </w:pPr>
          </w:p>
        </w:tc>
        <w:tc>
          <w:tcPr>
            <w:tcW w:w="882" w:type="dxa"/>
            <w:vAlign w:val="center"/>
            <w:hideMark/>
          </w:tcPr>
          <w:p w14:paraId="17BC5E83" w14:textId="77777777" w:rsidR="00204A07" w:rsidRPr="00565DF7" w:rsidRDefault="00204A07" w:rsidP="00204A07">
            <w:pPr>
              <w:rPr>
                <w:rFonts w:asciiTheme="minorHAnsi" w:eastAsiaTheme="minorEastAsia" w:hAnsiTheme="minorHAnsi"/>
                <w:sz w:val="22"/>
                <w:szCs w:val="22"/>
                <w:lang w:eastAsia="en-US"/>
              </w:rPr>
            </w:pPr>
          </w:p>
        </w:tc>
        <w:tc>
          <w:tcPr>
            <w:tcW w:w="815" w:type="dxa"/>
            <w:vAlign w:val="center"/>
            <w:hideMark/>
          </w:tcPr>
          <w:p w14:paraId="308279B8" w14:textId="77777777" w:rsidR="00204A07" w:rsidRPr="00565DF7" w:rsidRDefault="00204A07" w:rsidP="00204A07">
            <w:pPr>
              <w:rPr>
                <w:rFonts w:asciiTheme="minorHAnsi" w:eastAsiaTheme="minorEastAsia" w:hAnsiTheme="minorHAnsi"/>
                <w:sz w:val="22"/>
                <w:szCs w:val="22"/>
                <w:lang w:eastAsia="en-US"/>
              </w:rPr>
            </w:pPr>
          </w:p>
        </w:tc>
        <w:tc>
          <w:tcPr>
            <w:tcW w:w="768" w:type="dxa"/>
            <w:tcBorders>
              <w:top w:val="nil"/>
              <w:left w:val="single" w:sz="8" w:space="0" w:color="auto"/>
              <w:bottom w:val="single" w:sz="8" w:space="0" w:color="auto"/>
              <w:right w:val="single" w:sz="8" w:space="0" w:color="auto"/>
            </w:tcBorders>
            <w:vAlign w:val="center"/>
            <w:hideMark/>
          </w:tcPr>
          <w:p w14:paraId="18844F2E" w14:textId="77777777" w:rsidR="00204A07" w:rsidRPr="00565DF7" w:rsidRDefault="00204A07" w:rsidP="00204A07">
            <w:pPr>
              <w:jc w:val="center"/>
              <w:rPr>
                <w:lang w:eastAsia="en-US"/>
              </w:rPr>
            </w:pPr>
            <w:r w:rsidRPr="00565DF7">
              <w:rPr>
                <w:lang w:eastAsia="en-US"/>
              </w:rPr>
              <w:t>2,295</w:t>
            </w:r>
          </w:p>
        </w:tc>
      </w:tr>
    </w:tbl>
    <w:p w14:paraId="38844748" w14:textId="77777777" w:rsidR="00204A07" w:rsidRPr="00565DF7" w:rsidRDefault="00204A07" w:rsidP="00204A07">
      <w:pPr>
        <w:spacing w:line="276" w:lineRule="auto"/>
        <w:rPr>
          <w:sz w:val="24"/>
          <w:szCs w:val="24"/>
        </w:rPr>
      </w:pPr>
    </w:p>
    <w:p w14:paraId="45AF79EF" w14:textId="77777777" w:rsidR="00204A07" w:rsidRPr="00565DF7" w:rsidRDefault="00204A07" w:rsidP="00204A07">
      <w:pPr>
        <w:spacing w:line="276" w:lineRule="auto"/>
        <w:rPr>
          <w:sz w:val="24"/>
          <w:lang w:val="en-US"/>
        </w:rPr>
      </w:pPr>
      <w:r w:rsidRPr="00565DF7">
        <w:rPr>
          <w:sz w:val="24"/>
          <w:lang w:val="en-US"/>
        </w:rPr>
        <w:t>S&lt;Su</w:t>
      </w:r>
    </w:p>
    <w:p w14:paraId="77E5AB6D" w14:textId="77777777" w:rsidR="00204A07" w:rsidRPr="00565DF7" w:rsidRDefault="00204A07" w:rsidP="00204A07">
      <w:pPr>
        <w:spacing w:line="276" w:lineRule="auto"/>
        <w:rPr>
          <w:sz w:val="28"/>
          <w:szCs w:val="24"/>
        </w:rPr>
      </w:pPr>
      <w:r w:rsidRPr="00565DF7">
        <w:rPr>
          <w:sz w:val="24"/>
        </w:rPr>
        <w:t>2,295</w:t>
      </w:r>
      <w:r w:rsidRPr="00565DF7">
        <w:rPr>
          <w:sz w:val="24"/>
          <w:lang w:val="en-US"/>
        </w:rPr>
        <w:t xml:space="preserve">&lt;10 </w:t>
      </w:r>
      <w:r w:rsidRPr="00565DF7">
        <w:rPr>
          <w:sz w:val="24"/>
        </w:rPr>
        <w:t>см</w:t>
      </w:r>
    </w:p>
    <w:p w14:paraId="40EE5A20" w14:textId="77777777" w:rsidR="00204A07" w:rsidRPr="00565DF7" w:rsidRDefault="00204A07" w:rsidP="00204A07">
      <w:pPr>
        <w:spacing w:line="276" w:lineRule="auto"/>
        <w:rPr>
          <w:sz w:val="24"/>
          <w:szCs w:val="24"/>
        </w:rPr>
      </w:pPr>
    </w:p>
    <w:p w14:paraId="13045C43" w14:textId="77777777" w:rsidR="00204A07" w:rsidRPr="00565DF7" w:rsidRDefault="00204A07" w:rsidP="00204A07">
      <w:pPr>
        <w:spacing w:line="276" w:lineRule="auto"/>
        <w:rPr>
          <w:sz w:val="24"/>
          <w:szCs w:val="24"/>
        </w:rPr>
      </w:pPr>
      <w:r w:rsidRPr="00565DF7">
        <w:rPr>
          <w:sz w:val="24"/>
          <w:szCs w:val="24"/>
        </w:rPr>
        <w:t>Сечение 2:</w:t>
      </w:r>
    </w:p>
    <w:p w14:paraId="295439A1" w14:textId="77777777" w:rsidR="00204A07" w:rsidRPr="00565DF7" w:rsidRDefault="00204A07" w:rsidP="00204A07">
      <w:pPr>
        <w:spacing w:line="276" w:lineRule="auto"/>
        <w:rPr>
          <w:sz w:val="24"/>
          <w:szCs w:val="24"/>
        </w:rPr>
      </w:pPr>
      <w:r w:rsidRPr="00565DF7">
        <w:rPr>
          <w:i/>
          <w:sz w:val="24"/>
          <w:szCs w:val="24"/>
          <w:lang w:val="en-GB"/>
        </w:rPr>
        <w:t>b</w:t>
      </w:r>
      <w:r w:rsidRPr="00565DF7">
        <w:rPr>
          <w:i/>
          <w:sz w:val="24"/>
          <w:szCs w:val="24"/>
        </w:rPr>
        <w:t>=1,2м –</w:t>
      </w:r>
      <w:r w:rsidRPr="00565DF7">
        <w:rPr>
          <w:sz w:val="24"/>
          <w:szCs w:val="24"/>
        </w:rPr>
        <w:t xml:space="preserve"> ширина подушки фундамента;</w:t>
      </w:r>
    </w:p>
    <w:p w14:paraId="1F338D50" w14:textId="77777777" w:rsidR="00204A07" w:rsidRPr="00565DF7" w:rsidRDefault="00204A07" w:rsidP="00204A07">
      <w:pPr>
        <w:spacing w:line="276" w:lineRule="auto"/>
        <w:rPr>
          <w:sz w:val="24"/>
          <w:szCs w:val="24"/>
        </w:rPr>
      </w:pPr>
      <w:r w:rsidRPr="00565DF7">
        <w:rPr>
          <w:i/>
          <w:sz w:val="24"/>
          <w:szCs w:val="24"/>
          <w:lang w:val="en-GB"/>
        </w:rPr>
        <w:t>d</w:t>
      </w:r>
      <w:r w:rsidRPr="00565DF7">
        <w:rPr>
          <w:i/>
          <w:sz w:val="24"/>
          <w:szCs w:val="24"/>
        </w:rPr>
        <w:t>=3</w:t>
      </w:r>
      <w:proofErr w:type="gramStart"/>
      <w:r w:rsidRPr="00565DF7">
        <w:rPr>
          <w:i/>
          <w:sz w:val="24"/>
          <w:szCs w:val="24"/>
        </w:rPr>
        <w:t>,2</w:t>
      </w:r>
      <w:proofErr w:type="gramEnd"/>
      <w:r w:rsidRPr="00565DF7">
        <w:rPr>
          <w:i/>
          <w:sz w:val="24"/>
          <w:szCs w:val="24"/>
        </w:rPr>
        <w:t xml:space="preserve"> м – </w:t>
      </w:r>
      <w:r w:rsidRPr="00565DF7">
        <w:rPr>
          <w:sz w:val="24"/>
          <w:szCs w:val="24"/>
        </w:rPr>
        <w:t>глубина заложения фундамента;</w:t>
      </w:r>
    </w:p>
    <w:p w14:paraId="17C0F5E7" w14:textId="77777777" w:rsidR="00204A07" w:rsidRPr="00565DF7" w:rsidRDefault="00204A07" w:rsidP="00204A07">
      <w:pPr>
        <w:spacing w:line="276" w:lineRule="auto"/>
        <w:rPr>
          <w:sz w:val="24"/>
          <w:szCs w:val="24"/>
        </w:rPr>
      </w:pPr>
      <w:r w:rsidRPr="00565DF7">
        <w:rPr>
          <w:i/>
          <w:sz w:val="24"/>
          <w:szCs w:val="24"/>
          <w:lang w:val="en-GB"/>
        </w:rPr>
        <w:t>P</w:t>
      </w:r>
      <w:r w:rsidRPr="00565DF7">
        <w:rPr>
          <w:i/>
          <w:sz w:val="24"/>
          <w:szCs w:val="24"/>
        </w:rPr>
        <w:t>=</w:t>
      </w:r>
      <m:oMath>
        <m:r>
          <w:rPr>
            <w:rFonts w:ascii="Cambria Math" w:hAnsi="Cambria Math"/>
            <w:sz w:val="24"/>
            <w:szCs w:val="24"/>
          </w:rPr>
          <m:t>303,33</m:t>
        </m:r>
      </m:oMath>
      <w:r w:rsidRPr="00565DF7">
        <w:rPr>
          <w:i/>
          <w:sz w:val="24"/>
          <w:szCs w:val="24"/>
        </w:rPr>
        <w:t xml:space="preserve"> кПа-</w:t>
      </w:r>
      <w:r w:rsidRPr="00565DF7">
        <w:rPr>
          <w:sz w:val="24"/>
          <w:szCs w:val="24"/>
        </w:rPr>
        <w:t>давление под подошвой;</w:t>
      </w:r>
    </w:p>
    <w:p w14:paraId="60A66F77" w14:textId="77777777" w:rsidR="00204A07" w:rsidRPr="00565DF7" w:rsidRDefault="00204A07" w:rsidP="00204A07">
      <w:pPr>
        <w:spacing w:line="276" w:lineRule="auto"/>
        <w:rPr>
          <w:i/>
          <w:sz w:val="24"/>
          <w:szCs w:val="24"/>
        </w:rPr>
      </w:pPr>
      <w:r w:rsidRPr="00565DF7">
        <w:rPr>
          <w:i/>
          <w:sz w:val="24"/>
          <w:szCs w:val="24"/>
          <w:lang w:val="en-GB"/>
        </w:rPr>
        <w:t>P</w:t>
      </w:r>
      <w:r w:rsidRPr="00565DF7">
        <w:rPr>
          <w:i/>
          <w:sz w:val="24"/>
          <w:szCs w:val="24"/>
          <w:vertAlign w:val="subscript"/>
        </w:rPr>
        <w:t>0</w:t>
      </w:r>
      <w:r w:rsidRPr="00565DF7">
        <w:rPr>
          <w:i/>
          <w:sz w:val="24"/>
          <w:szCs w:val="24"/>
        </w:rPr>
        <w:t>=</w:t>
      </w:r>
      <m:oMath>
        <m:r>
          <w:rPr>
            <w:rFonts w:ascii="Cambria Math" w:hAnsi="Cambria Math"/>
            <w:sz w:val="24"/>
            <w:szCs w:val="24"/>
          </w:rPr>
          <m:t>303,33</m:t>
        </m:r>
      </m:oMath>
      <w:r w:rsidRPr="00565DF7">
        <w:rPr>
          <w:i/>
          <w:sz w:val="24"/>
          <w:szCs w:val="24"/>
        </w:rPr>
        <w:t>-59</w:t>
      </w:r>
      <w:proofErr w:type="gramStart"/>
      <w:r w:rsidRPr="00565DF7">
        <w:rPr>
          <w:i/>
          <w:sz w:val="24"/>
          <w:szCs w:val="24"/>
        </w:rPr>
        <w:t>,72</w:t>
      </w:r>
      <w:proofErr w:type="gramEnd"/>
      <w:r w:rsidRPr="00565DF7">
        <w:rPr>
          <w:i/>
          <w:sz w:val="24"/>
          <w:szCs w:val="24"/>
        </w:rPr>
        <w:t>=243,61 кПа</w:t>
      </w:r>
    </w:p>
    <w:tbl>
      <w:tblPr>
        <w:tblW w:w="9869" w:type="dxa"/>
        <w:tblInd w:w="93" w:type="dxa"/>
        <w:tblLook w:val="04A0" w:firstRow="1" w:lastRow="0" w:firstColumn="1" w:lastColumn="0" w:noHBand="0" w:noVBand="1"/>
      </w:tblPr>
      <w:tblGrid>
        <w:gridCol w:w="1465"/>
        <w:gridCol w:w="735"/>
        <w:gridCol w:w="735"/>
        <w:gridCol w:w="710"/>
        <w:gridCol w:w="785"/>
        <w:gridCol w:w="775"/>
        <w:gridCol w:w="785"/>
        <w:gridCol w:w="760"/>
        <w:gridCol w:w="742"/>
        <w:gridCol w:w="845"/>
        <w:gridCol w:w="772"/>
        <w:gridCol w:w="760"/>
      </w:tblGrid>
      <w:tr w:rsidR="00204A07" w:rsidRPr="00565DF7" w14:paraId="1EFCA93B" w14:textId="77777777" w:rsidTr="00204A07">
        <w:trPr>
          <w:trHeight w:val="807"/>
        </w:trPr>
        <w:tc>
          <w:tcPr>
            <w:tcW w:w="1454" w:type="dxa"/>
            <w:tcBorders>
              <w:top w:val="single" w:sz="8" w:space="0" w:color="auto"/>
              <w:left w:val="single" w:sz="8" w:space="0" w:color="auto"/>
              <w:bottom w:val="single" w:sz="4" w:space="0" w:color="auto"/>
              <w:right w:val="single" w:sz="4" w:space="0" w:color="auto"/>
            </w:tcBorders>
            <w:vAlign w:val="center"/>
            <w:hideMark/>
          </w:tcPr>
          <w:p w14:paraId="6C0F0C2F" w14:textId="77777777" w:rsidR="00204A07" w:rsidRPr="00565DF7" w:rsidRDefault="00204A07" w:rsidP="00204A07">
            <w:pPr>
              <w:jc w:val="center"/>
              <w:rPr>
                <w:lang w:eastAsia="en-US"/>
              </w:rPr>
            </w:pPr>
            <w:r w:rsidRPr="00565DF7">
              <w:rPr>
                <w:lang w:eastAsia="en-US"/>
              </w:rPr>
              <w:t xml:space="preserve">Наименование слоя </w:t>
            </w:r>
          </w:p>
        </w:tc>
        <w:tc>
          <w:tcPr>
            <w:tcW w:w="738" w:type="dxa"/>
            <w:tcBorders>
              <w:top w:val="single" w:sz="8" w:space="0" w:color="auto"/>
              <w:left w:val="nil"/>
              <w:bottom w:val="single" w:sz="4" w:space="0" w:color="auto"/>
              <w:right w:val="single" w:sz="4" w:space="0" w:color="auto"/>
            </w:tcBorders>
            <w:vAlign w:val="center"/>
            <w:hideMark/>
          </w:tcPr>
          <w:p w14:paraId="18534CC1" w14:textId="77777777" w:rsidR="00204A07" w:rsidRPr="00565DF7" w:rsidRDefault="00204A07" w:rsidP="00204A07">
            <w:pPr>
              <w:jc w:val="center"/>
              <w:rPr>
                <w:lang w:eastAsia="en-US"/>
              </w:rPr>
            </w:pPr>
            <w:r w:rsidRPr="00565DF7">
              <w:rPr>
                <w:lang w:eastAsia="en-US"/>
              </w:rPr>
              <w:t>Zi, м</w:t>
            </w:r>
          </w:p>
        </w:tc>
        <w:tc>
          <w:tcPr>
            <w:tcW w:w="738" w:type="dxa"/>
            <w:tcBorders>
              <w:top w:val="single" w:sz="8" w:space="0" w:color="auto"/>
              <w:left w:val="nil"/>
              <w:bottom w:val="single" w:sz="4" w:space="0" w:color="auto"/>
              <w:right w:val="single" w:sz="4" w:space="0" w:color="auto"/>
            </w:tcBorders>
            <w:vAlign w:val="center"/>
            <w:hideMark/>
          </w:tcPr>
          <w:p w14:paraId="4EB44E52" w14:textId="77777777" w:rsidR="00204A07" w:rsidRPr="00565DF7" w:rsidRDefault="00204A07" w:rsidP="00204A07">
            <w:pPr>
              <w:jc w:val="center"/>
              <w:rPr>
                <w:lang w:eastAsia="en-US"/>
              </w:rPr>
            </w:pPr>
            <w:r w:rsidRPr="00565DF7">
              <w:rPr>
                <w:lang w:eastAsia="en-US"/>
              </w:rPr>
              <w:t>hi, м</w:t>
            </w:r>
          </w:p>
        </w:tc>
        <w:tc>
          <w:tcPr>
            <w:tcW w:w="714" w:type="dxa"/>
            <w:tcBorders>
              <w:top w:val="single" w:sz="8" w:space="0" w:color="auto"/>
              <w:left w:val="nil"/>
              <w:bottom w:val="single" w:sz="4" w:space="0" w:color="auto"/>
              <w:right w:val="single" w:sz="4" w:space="0" w:color="auto"/>
            </w:tcBorders>
            <w:vAlign w:val="center"/>
            <w:hideMark/>
          </w:tcPr>
          <w:p w14:paraId="762D8131" w14:textId="77777777" w:rsidR="00204A07" w:rsidRPr="00565DF7" w:rsidRDefault="00204A07" w:rsidP="00204A07">
            <w:pPr>
              <w:jc w:val="center"/>
              <w:rPr>
                <w:lang w:eastAsia="en-US"/>
              </w:rPr>
            </w:pPr>
            <w:r w:rsidRPr="00565DF7">
              <w:rPr>
                <w:lang w:eastAsia="en-US"/>
              </w:rPr>
              <w:t>bi, м</w:t>
            </w:r>
          </w:p>
        </w:tc>
        <w:tc>
          <w:tcPr>
            <w:tcW w:w="785" w:type="dxa"/>
            <w:tcBorders>
              <w:top w:val="single" w:sz="8" w:space="0" w:color="auto"/>
              <w:left w:val="nil"/>
              <w:bottom w:val="single" w:sz="4" w:space="0" w:color="auto"/>
              <w:right w:val="single" w:sz="4" w:space="0" w:color="auto"/>
            </w:tcBorders>
            <w:vAlign w:val="center"/>
            <w:hideMark/>
          </w:tcPr>
          <w:p w14:paraId="4AC23A19" w14:textId="77777777" w:rsidR="00204A07" w:rsidRPr="00565DF7" w:rsidRDefault="00204A07" w:rsidP="00204A07">
            <w:pPr>
              <w:jc w:val="center"/>
              <w:rPr>
                <w:lang w:eastAsia="en-US"/>
              </w:rPr>
            </w:pPr>
            <w:r w:rsidRPr="00565DF7">
              <w:rPr>
                <w:lang w:eastAsia="en-US"/>
              </w:rPr>
              <w:t>ξ=2z/b</w:t>
            </w:r>
          </w:p>
        </w:tc>
        <w:tc>
          <w:tcPr>
            <w:tcW w:w="775" w:type="dxa"/>
            <w:tcBorders>
              <w:top w:val="single" w:sz="8" w:space="0" w:color="auto"/>
              <w:left w:val="nil"/>
              <w:bottom w:val="single" w:sz="4" w:space="0" w:color="auto"/>
              <w:right w:val="single" w:sz="4" w:space="0" w:color="auto"/>
            </w:tcBorders>
            <w:vAlign w:val="center"/>
            <w:hideMark/>
          </w:tcPr>
          <w:p w14:paraId="183BB052" w14:textId="77777777" w:rsidR="00204A07" w:rsidRPr="00565DF7" w:rsidRDefault="00204A07" w:rsidP="00204A07">
            <w:pPr>
              <w:jc w:val="center"/>
              <w:rPr>
                <w:lang w:eastAsia="en-US"/>
              </w:rPr>
            </w:pPr>
            <w:r w:rsidRPr="00565DF7">
              <w:rPr>
                <w:lang w:eastAsia="en-US"/>
              </w:rPr>
              <w:t>α</w:t>
            </w:r>
          </w:p>
        </w:tc>
        <w:tc>
          <w:tcPr>
            <w:tcW w:w="785" w:type="dxa"/>
            <w:tcBorders>
              <w:top w:val="single" w:sz="8" w:space="0" w:color="auto"/>
              <w:left w:val="nil"/>
              <w:bottom w:val="single" w:sz="4" w:space="0" w:color="auto"/>
              <w:right w:val="single" w:sz="4" w:space="0" w:color="auto"/>
            </w:tcBorders>
            <w:vAlign w:val="center"/>
            <w:hideMark/>
          </w:tcPr>
          <w:p w14:paraId="44E7E818" w14:textId="77777777" w:rsidR="00204A07" w:rsidRPr="00565DF7" w:rsidRDefault="00204A07" w:rsidP="00204A07">
            <w:pPr>
              <w:jc w:val="center"/>
              <w:rPr>
                <w:lang w:eastAsia="en-US"/>
              </w:rPr>
            </w:pPr>
            <w:r w:rsidRPr="00565DF7">
              <w:rPr>
                <w:lang w:eastAsia="en-US"/>
              </w:rPr>
              <w:t>P0, кПа</w:t>
            </w:r>
          </w:p>
        </w:tc>
        <w:tc>
          <w:tcPr>
            <w:tcW w:w="762" w:type="dxa"/>
            <w:tcBorders>
              <w:top w:val="single" w:sz="8" w:space="0" w:color="auto"/>
              <w:left w:val="nil"/>
              <w:bottom w:val="single" w:sz="4" w:space="0" w:color="auto"/>
              <w:right w:val="single" w:sz="4" w:space="0" w:color="auto"/>
            </w:tcBorders>
            <w:vAlign w:val="center"/>
            <w:hideMark/>
          </w:tcPr>
          <w:p w14:paraId="0FBFC44D" w14:textId="77777777" w:rsidR="00204A07" w:rsidRPr="00565DF7" w:rsidRDefault="00204A07" w:rsidP="00204A07">
            <w:pPr>
              <w:jc w:val="center"/>
              <w:rPr>
                <w:lang w:eastAsia="en-US"/>
              </w:rPr>
            </w:pPr>
            <w:r w:rsidRPr="00565DF7">
              <w:rPr>
                <w:lang w:eastAsia="en-US"/>
              </w:rPr>
              <w:t>Ϭzp, кПа</w:t>
            </w:r>
          </w:p>
        </w:tc>
        <w:tc>
          <w:tcPr>
            <w:tcW w:w="745" w:type="dxa"/>
            <w:tcBorders>
              <w:top w:val="single" w:sz="8" w:space="0" w:color="auto"/>
              <w:left w:val="nil"/>
              <w:bottom w:val="single" w:sz="4" w:space="0" w:color="auto"/>
              <w:right w:val="single" w:sz="4" w:space="0" w:color="auto"/>
            </w:tcBorders>
            <w:vAlign w:val="center"/>
            <w:hideMark/>
          </w:tcPr>
          <w:p w14:paraId="4ADA80CF" w14:textId="77777777" w:rsidR="00204A07" w:rsidRPr="00565DF7" w:rsidRDefault="00204A07" w:rsidP="00204A07">
            <w:pPr>
              <w:jc w:val="center"/>
              <w:rPr>
                <w:lang w:eastAsia="en-US"/>
              </w:rPr>
            </w:pPr>
            <w:r w:rsidRPr="00565DF7">
              <w:rPr>
                <w:lang w:eastAsia="en-US"/>
              </w:rPr>
              <w:t>Ϭzg, кПа</w:t>
            </w:r>
          </w:p>
        </w:tc>
        <w:tc>
          <w:tcPr>
            <w:tcW w:w="838" w:type="dxa"/>
            <w:tcBorders>
              <w:top w:val="single" w:sz="8" w:space="0" w:color="auto"/>
              <w:left w:val="nil"/>
              <w:bottom w:val="single" w:sz="4" w:space="0" w:color="auto"/>
              <w:right w:val="single" w:sz="4" w:space="0" w:color="auto"/>
            </w:tcBorders>
            <w:vAlign w:val="center"/>
            <w:hideMark/>
          </w:tcPr>
          <w:p w14:paraId="3B8C5FF0" w14:textId="77777777" w:rsidR="00204A07" w:rsidRPr="00565DF7" w:rsidRDefault="00204A07" w:rsidP="00204A07">
            <w:pPr>
              <w:jc w:val="center"/>
              <w:rPr>
                <w:lang w:eastAsia="en-US"/>
              </w:rPr>
            </w:pPr>
            <w:r w:rsidRPr="00565DF7">
              <w:rPr>
                <w:lang w:eastAsia="en-US"/>
              </w:rPr>
              <w:t>0,2Ϭzg, кПа</w:t>
            </w:r>
          </w:p>
        </w:tc>
        <w:tc>
          <w:tcPr>
            <w:tcW w:w="773" w:type="dxa"/>
            <w:tcBorders>
              <w:top w:val="single" w:sz="8" w:space="0" w:color="auto"/>
              <w:left w:val="nil"/>
              <w:bottom w:val="single" w:sz="4" w:space="0" w:color="auto"/>
              <w:right w:val="single" w:sz="4" w:space="0" w:color="auto"/>
            </w:tcBorders>
            <w:vAlign w:val="center"/>
            <w:hideMark/>
          </w:tcPr>
          <w:p w14:paraId="134952C1" w14:textId="77777777" w:rsidR="00204A07" w:rsidRPr="00565DF7" w:rsidRDefault="00204A07" w:rsidP="00204A07">
            <w:pPr>
              <w:jc w:val="center"/>
              <w:rPr>
                <w:lang w:eastAsia="en-US"/>
              </w:rPr>
            </w:pPr>
            <w:r w:rsidRPr="00565DF7">
              <w:rPr>
                <w:lang w:eastAsia="en-US"/>
              </w:rPr>
              <w:t>Е, кПа</w:t>
            </w:r>
          </w:p>
        </w:tc>
        <w:tc>
          <w:tcPr>
            <w:tcW w:w="762" w:type="dxa"/>
            <w:tcBorders>
              <w:top w:val="single" w:sz="8" w:space="0" w:color="auto"/>
              <w:left w:val="nil"/>
              <w:bottom w:val="single" w:sz="4" w:space="0" w:color="auto"/>
              <w:right w:val="single" w:sz="8" w:space="0" w:color="auto"/>
            </w:tcBorders>
            <w:vAlign w:val="center"/>
            <w:hideMark/>
          </w:tcPr>
          <w:p w14:paraId="7EF88469" w14:textId="77777777" w:rsidR="00204A07" w:rsidRPr="00565DF7" w:rsidRDefault="00204A07" w:rsidP="00204A07">
            <w:pPr>
              <w:jc w:val="center"/>
              <w:rPr>
                <w:lang w:eastAsia="en-US"/>
              </w:rPr>
            </w:pPr>
            <w:r w:rsidRPr="00565DF7">
              <w:rPr>
                <w:lang w:eastAsia="en-US"/>
              </w:rPr>
              <w:t>S, см</w:t>
            </w:r>
          </w:p>
        </w:tc>
      </w:tr>
      <w:tr w:rsidR="00204A07" w:rsidRPr="00565DF7" w14:paraId="3FC2BF80" w14:textId="77777777" w:rsidTr="00204A07">
        <w:trPr>
          <w:trHeight w:val="312"/>
        </w:trPr>
        <w:tc>
          <w:tcPr>
            <w:tcW w:w="1454" w:type="dxa"/>
            <w:vMerge w:val="restart"/>
            <w:tcBorders>
              <w:top w:val="nil"/>
              <w:left w:val="single" w:sz="8" w:space="0" w:color="auto"/>
              <w:bottom w:val="single" w:sz="4" w:space="0" w:color="auto"/>
              <w:right w:val="single" w:sz="4" w:space="0" w:color="auto"/>
            </w:tcBorders>
            <w:vAlign w:val="center"/>
            <w:hideMark/>
          </w:tcPr>
          <w:p w14:paraId="5DF5044A" w14:textId="77777777" w:rsidR="00204A07" w:rsidRPr="00565DF7" w:rsidRDefault="00204A07" w:rsidP="00204A07">
            <w:pPr>
              <w:jc w:val="center"/>
              <w:rPr>
                <w:lang w:eastAsia="en-US"/>
              </w:rPr>
            </w:pPr>
            <w:r w:rsidRPr="00565DF7">
              <w:rPr>
                <w:lang w:eastAsia="en-US"/>
              </w:rPr>
              <w:t>Песок пылеватый</w:t>
            </w:r>
          </w:p>
        </w:tc>
        <w:tc>
          <w:tcPr>
            <w:tcW w:w="738" w:type="dxa"/>
            <w:tcBorders>
              <w:top w:val="nil"/>
              <w:left w:val="nil"/>
              <w:bottom w:val="single" w:sz="4" w:space="0" w:color="auto"/>
              <w:right w:val="single" w:sz="4" w:space="0" w:color="auto"/>
            </w:tcBorders>
            <w:shd w:val="clear" w:color="auto" w:fill="EBF1DE"/>
            <w:vAlign w:val="center"/>
            <w:hideMark/>
          </w:tcPr>
          <w:p w14:paraId="1BB26C24" w14:textId="77777777" w:rsidR="00204A07" w:rsidRPr="00565DF7" w:rsidRDefault="00204A07" w:rsidP="00204A07">
            <w:pPr>
              <w:jc w:val="center"/>
              <w:rPr>
                <w:lang w:eastAsia="en-US"/>
              </w:rPr>
            </w:pPr>
            <w:r w:rsidRPr="00565DF7">
              <w:rPr>
                <w:lang w:eastAsia="en-US"/>
              </w:rPr>
              <w:t>0,00</w:t>
            </w:r>
          </w:p>
        </w:tc>
        <w:tc>
          <w:tcPr>
            <w:tcW w:w="738" w:type="dxa"/>
            <w:tcBorders>
              <w:top w:val="nil"/>
              <w:left w:val="nil"/>
              <w:bottom w:val="single" w:sz="4" w:space="0" w:color="auto"/>
              <w:right w:val="single" w:sz="4" w:space="0" w:color="auto"/>
            </w:tcBorders>
            <w:shd w:val="clear" w:color="auto" w:fill="EBF1DE"/>
            <w:vAlign w:val="center"/>
            <w:hideMark/>
          </w:tcPr>
          <w:p w14:paraId="26EB7214" w14:textId="77777777" w:rsidR="00204A07" w:rsidRPr="00565DF7" w:rsidRDefault="00204A07" w:rsidP="00204A07">
            <w:pPr>
              <w:jc w:val="center"/>
              <w:rPr>
                <w:lang w:eastAsia="en-US"/>
              </w:rPr>
            </w:pPr>
            <w:r w:rsidRPr="00565DF7">
              <w:rPr>
                <w:lang w:eastAsia="en-US"/>
              </w:rPr>
              <w:t>0,00</w:t>
            </w:r>
          </w:p>
        </w:tc>
        <w:tc>
          <w:tcPr>
            <w:tcW w:w="714" w:type="dxa"/>
            <w:tcBorders>
              <w:top w:val="nil"/>
              <w:left w:val="nil"/>
              <w:bottom w:val="single" w:sz="4" w:space="0" w:color="auto"/>
              <w:right w:val="single" w:sz="4" w:space="0" w:color="auto"/>
            </w:tcBorders>
            <w:shd w:val="clear" w:color="auto" w:fill="EBF1DE"/>
            <w:vAlign w:val="center"/>
            <w:hideMark/>
          </w:tcPr>
          <w:p w14:paraId="31842A4E" w14:textId="77777777" w:rsidR="00204A07" w:rsidRPr="00565DF7" w:rsidRDefault="00204A07" w:rsidP="00204A07">
            <w:pPr>
              <w:jc w:val="center"/>
              <w:rPr>
                <w:lang w:eastAsia="en-US"/>
              </w:rPr>
            </w:pPr>
            <w:r w:rsidRPr="00565DF7">
              <w:rPr>
                <w:lang w:eastAsia="en-US"/>
              </w:rPr>
              <w:t>1,2</w:t>
            </w:r>
          </w:p>
        </w:tc>
        <w:tc>
          <w:tcPr>
            <w:tcW w:w="785" w:type="dxa"/>
            <w:tcBorders>
              <w:top w:val="nil"/>
              <w:left w:val="nil"/>
              <w:bottom w:val="single" w:sz="4" w:space="0" w:color="auto"/>
              <w:right w:val="single" w:sz="4" w:space="0" w:color="auto"/>
            </w:tcBorders>
            <w:shd w:val="clear" w:color="auto" w:fill="EBF1DE"/>
            <w:vAlign w:val="center"/>
            <w:hideMark/>
          </w:tcPr>
          <w:p w14:paraId="3657BF4A" w14:textId="77777777" w:rsidR="00204A07" w:rsidRPr="00565DF7" w:rsidRDefault="00204A07" w:rsidP="00204A07">
            <w:pPr>
              <w:jc w:val="center"/>
              <w:rPr>
                <w:lang w:eastAsia="en-US"/>
              </w:rPr>
            </w:pPr>
            <w:r w:rsidRPr="00565DF7">
              <w:rPr>
                <w:lang w:eastAsia="en-US"/>
              </w:rPr>
              <w:t>0,00</w:t>
            </w:r>
          </w:p>
        </w:tc>
        <w:tc>
          <w:tcPr>
            <w:tcW w:w="775" w:type="dxa"/>
            <w:tcBorders>
              <w:top w:val="nil"/>
              <w:left w:val="nil"/>
              <w:bottom w:val="single" w:sz="4" w:space="0" w:color="auto"/>
              <w:right w:val="single" w:sz="4" w:space="0" w:color="auto"/>
            </w:tcBorders>
            <w:shd w:val="clear" w:color="auto" w:fill="EBF1DE"/>
            <w:vAlign w:val="center"/>
            <w:hideMark/>
          </w:tcPr>
          <w:p w14:paraId="5F524243" w14:textId="77777777" w:rsidR="00204A07" w:rsidRPr="00565DF7" w:rsidRDefault="00204A07" w:rsidP="00204A07">
            <w:pPr>
              <w:jc w:val="center"/>
              <w:rPr>
                <w:lang w:eastAsia="en-US"/>
              </w:rPr>
            </w:pPr>
            <w:r w:rsidRPr="00565DF7">
              <w:rPr>
                <w:lang w:eastAsia="en-US"/>
              </w:rPr>
              <w:t>1,000</w:t>
            </w:r>
          </w:p>
        </w:tc>
        <w:tc>
          <w:tcPr>
            <w:tcW w:w="785" w:type="dxa"/>
            <w:tcBorders>
              <w:top w:val="nil"/>
              <w:left w:val="nil"/>
              <w:bottom w:val="single" w:sz="4" w:space="0" w:color="auto"/>
              <w:right w:val="single" w:sz="4" w:space="0" w:color="auto"/>
            </w:tcBorders>
            <w:shd w:val="clear" w:color="auto" w:fill="EBF1DE"/>
            <w:vAlign w:val="center"/>
            <w:hideMark/>
          </w:tcPr>
          <w:p w14:paraId="71C4F002" w14:textId="77777777" w:rsidR="00204A07" w:rsidRPr="00565DF7" w:rsidRDefault="00204A07" w:rsidP="00204A07">
            <w:pPr>
              <w:jc w:val="center"/>
              <w:rPr>
                <w:lang w:eastAsia="en-US"/>
              </w:rPr>
            </w:pPr>
            <w:r w:rsidRPr="00565DF7">
              <w:rPr>
                <w:lang w:eastAsia="en-US"/>
              </w:rPr>
              <w:t>243,61</w:t>
            </w:r>
          </w:p>
        </w:tc>
        <w:tc>
          <w:tcPr>
            <w:tcW w:w="762" w:type="dxa"/>
            <w:tcBorders>
              <w:top w:val="nil"/>
              <w:left w:val="nil"/>
              <w:bottom w:val="single" w:sz="4" w:space="0" w:color="auto"/>
              <w:right w:val="single" w:sz="4" w:space="0" w:color="auto"/>
            </w:tcBorders>
            <w:shd w:val="clear" w:color="auto" w:fill="EBF1DE"/>
            <w:vAlign w:val="center"/>
            <w:hideMark/>
          </w:tcPr>
          <w:p w14:paraId="2B387D9B" w14:textId="77777777" w:rsidR="00204A07" w:rsidRPr="00565DF7" w:rsidRDefault="00204A07" w:rsidP="00204A07">
            <w:pPr>
              <w:jc w:val="center"/>
              <w:rPr>
                <w:lang w:eastAsia="en-US"/>
              </w:rPr>
            </w:pPr>
            <w:r w:rsidRPr="00565DF7">
              <w:rPr>
                <w:lang w:eastAsia="en-US"/>
              </w:rPr>
              <w:t>243,6</w:t>
            </w:r>
          </w:p>
        </w:tc>
        <w:tc>
          <w:tcPr>
            <w:tcW w:w="745" w:type="dxa"/>
            <w:tcBorders>
              <w:top w:val="nil"/>
              <w:left w:val="nil"/>
              <w:bottom w:val="single" w:sz="4" w:space="0" w:color="auto"/>
              <w:right w:val="single" w:sz="4" w:space="0" w:color="auto"/>
            </w:tcBorders>
            <w:shd w:val="clear" w:color="auto" w:fill="EBF1DE"/>
            <w:vAlign w:val="center"/>
            <w:hideMark/>
          </w:tcPr>
          <w:p w14:paraId="313766F8" w14:textId="77777777" w:rsidR="00204A07" w:rsidRPr="00565DF7" w:rsidRDefault="00204A07" w:rsidP="00204A07">
            <w:pPr>
              <w:jc w:val="center"/>
              <w:rPr>
                <w:lang w:eastAsia="en-US"/>
              </w:rPr>
            </w:pPr>
            <w:r w:rsidRPr="00565DF7">
              <w:rPr>
                <w:lang w:eastAsia="en-US"/>
              </w:rPr>
              <w:t>38,9</w:t>
            </w:r>
          </w:p>
        </w:tc>
        <w:tc>
          <w:tcPr>
            <w:tcW w:w="838" w:type="dxa"/>
            <w:tcBorders>
              <w:top w:val="nil"/>
              <w:left w:val="nil"/>
              <w:bottom w:val="single" w:sz="4" w:space="0" w:color="auto"/>
              <w:right w:val="single" w:sz="4" w:space="0" w:color="auto"/>
            </w:tcBorders>
            <w:shd w:val="clear" w:color="auto" w:fill="EBF1DE"/>
            <w:vAlign w:val="center"/>
            <w:hideMark/>
          </w:tcPr>
          <w:p w14:paraId="357612C2" w14:textId="77777777" w:rsidR="00204A07" w:rsidRPr="00565DF7" w:rsidRDefault="00204A07" w:rsidP="00204A07">
            <w:pPr>
              <w:jc w:val="center"/>
              <w:rPr>
                <w:lang w:eastAsia="en-US"/>
              </w:rPr>
            </w:pPr>
            <w:r w:rsidRPr="00565DF7">
              <w:rPr>
                <w:lang w:eastAsia="en-US"/>
              </w:rPr>
              <w:t>7,8</w:t>
            </w:r>
          </w:p>
        </w:tc>
        <w:tc>
          <w:tcPr>
            <w:tcW w:w="773" w:type="dxa"/>
            <w:tcBorders>
              <w:top w:val="nil"/>
              <w:left w:val="nil"/>
              <w:bottom w:val="single" w:sz="4" w:space="0" w:color="auto"/>
              <w:right w:val="single" w:sz="4" w:space="0" w:color="auto"/>
            </w:tcBorders>
            <w:shd w:val="clear" w:color="auto" w:fill="EBF1DE"/>
            <w:vAlign w:val="center"/>
            <w:hideMark/>
          </w:tcPr>
          <w:p w14:paraId="0DBA6E14" w14:textId="77777777" w:rsidR="00204A07" w:rsidRPr="00565DF7" w:rsidRDefault="00204A07" w:rsidP="00204A07">
            <w:pPr>
              <w:jc w:val="center"/>
              <w:rPr>
                <w:lang w:eastAsia="en-US"/>
              </w:rPr>
            </w:pPr>
            <w:r w:rsidRPr="00565DF7">
              <w:rPr>
                <w:lang w:eastAsia="en-US"/>
              </w:rPr>
              <w:t>21000</w:t>
            </w:r>
          </w:p>
        </w:tc>
        <w:tc>
          <w:tcPr>
            <w:tcW w:w="762" w:type="dxa"/>
            <w:tcBorders>
              <w:top w:val="nil"/>
              <w:left w:val="nil"/>
              <w:bottom w:val="single" w:sz="4" w:space="0" w:color="auto"/>
              <w:right w:val="single" w:sz="8" w:space="0" w:color="auto"/>
            </w:tcBorders>
            <w:shd w:val="clear" w:color="auto" w:fill="EBF1DE"/>
            <w:vAlign w:val="center"/>
            <w:hideMark/>
          </w:tcPr>
          <w:p w14:paraId="441DA153" w14:textId="77777777" w:rsidR="00204A07" w:rsidRPr="00565DF7" w:rsidRDefault="00204A07" w:rsidP="00204A07">
            <w:pPr>
              <w:jc w:val="center"/>
              <w:rPr>
                <w:lang w:eastAsia="en-US"/>
              </w:rPr>
            </w:pPr>
            <w:r w:rsidRPr="00565DF7">
              <w:rPr>
                <w:lang w:eastAsia="en-US"/>
              </w:rPr>
              <w:t>-</w:t>
            </w:r>
          </w:p>
        </w:tc>
      </w:tr>
      <w:tr w:rsidR="00204A07" w:rsidRPr="00565DF7" w14:paraId="14EBDFF6" w14:textId="77777777" w:rsidTr="00204A07">
        <w:trPr>
          <w:trHeight w:val="312"/>
        </w:trPr>
        <w:tc>
          <w:tcPr>
            <w:tcW w:w="0" w:type="auto"/>
            <w:vMerge/>
            <w:tcBorders>
              <w:top w:val="nil"/>
              <w:left w:val="single" w:sz="8" w:space="0" w:color="auto"/>
              <w:bottom w:val="single" w:sz="4" w:space="0" w:color="auto"/>
              <w:right w:val="single" w:sz="4" w:space="0" w:color="auto"/>
            </w:tcBorders>
            <w:vAlign w:val="center"/>
            <w:hideMark/>
          </w:tcPr>
          <w:p w14:paraId="2D395CE1" w14:textId="77777777" w:rsidR="00204A07" w:rsidRPr="00565DF7" w:rsidRDefault="00204A07" w:rsidP="00204A07">
            <w:pPr>
              <w:rPr>
                <w:lang w:eastAsia="en-US"/>
              </w:rPr>
            </w:pPr>
          </w:p>
        </w:tc>
        <w:tc>
          <w:tcPr>
            <w:tcW w:w="738" w:type="dxa"/>
            <w:tcBorders>
              <w:top w:val="nil"/>
              <w:left w:val="nil"/>
              <w:bottom w:val="single" w:sz="4" w:space="0" w:color="auto"/>
              <w:right w:val="single" w:sz="4" w:space="0" w:color="auto"/>
            </w:tcBorders>
            <w:vAlign w:val="center"/>
            <w:hideMark/>
          </w:tcPr>
          <w:p w14:paraId="0CACF33E" w14:textId="77777777" w:rsidR="00204A07" w:rsidRPr="00565DF7" w:rsidRDefault="00204A07" w:rsidP="00204A07">
            <w:pPr>
              <w:jc w:val="center"/>
              <w:rPr>
                <w:lang w:eastAsia="en-US"/>
              </w:rPr>
            </w:pPr>
            <w:r w:rsidRPr="00565DF7">
              <w:rPr>
                <w:lang w:eastAsia="en-US"/>
              </w:rPr>
              <w:t>0,30</w:t>
            </w:r>
          </w:p>
        </w:tc>
        <w:tc>
          <w:tcPr>
            <w:tcW w:w="738" w:type="dxa"/>
            <w:tcBorders>
              <w:top w:val="nil"/>
              <w:left w:val="nil"/>
              <w:bottom w:val="single" w:sz="4" w:space="0" w:color="auto"/>
              <w:right w:val="single" w:sz="4" w:space="0" w:color="auto"/>
            </w:tcBorders>
            <w:vAlign w:val="center"/>
            <w:hideMark/>
          </w:tcPr>
          <w:p w14:paraId="61FC3A48" w14:textId="77777777" w:rsidR="00204A07" w:rsidRPr="00565DF7" w:rsidRDefault="00204A07" w:rsidP="00204A07">
            <w:pPr>
              <w:jc w:val="center"/>
              <w:rPr>
                <w:lang w:eastAsia="en-US"/>
              </w:rPr>
            </w:pPr>
            <w:r w:rsidRPr="00565DF7">
              <w:rPr>
                <w:lang w:eastAsia="en-US"/>
              </w:rPr>
              <w:t>0,30</w:t>
            </w:r>
          </w:p>
        </w:tc>
        <w:tc>
          <w:tcPr>
            <w:tcW w:w="714" w:type="dxa"/>
            <w:tcBorders>
              <w:top w:val="nil"/>
              <w:left w:val="nil"/>
              <w:bottom w:val="single" w:sz="4" w:space="0" w:color="auto"/>
              <w:right w:val="single" w:sz="4" w:space="0" w:color="auto"/>
            </w:tcBorders>
            <w:vAlign w:val="center"/>
            <w:hideMark/>
          </w:tcPr>
          <w:p w14:paraId="2454D52B" w14:textId="77777777" w:rsidR="00204A07" w:rsidRPr="00565DF7" w:rsidRDefault="00204A07" w:rsidP="00204A07">
            <w:pPr>
              <w:jc w:val="center"/>
              <w:rPr>
                <w:lang w:eastAsia="en-US"/>
              </w:rPr>
            </w:pPr>
            <w:r w:rsidRPr="00565DF7">
              <w:rPr>
                <w:lang w:eastAsia="en-US"/>
              </w:rPr>
              <w:t>1,2</w:t>
            </w:r>
          </w:p>
        </w:tc>
        <w:tc>
          <w:tcPr>
            <w:tcW w:w="785" w:type="dxa"/>
            <w:tcBorders>
              <w:top w:val="nil"/>
              <w:left w:val="nil"/>
              <w:bottom w:val="single" w:sz="4" w:space="0" w:color="auto"/>
              <w:right w:val="single" w:sz="4" w:space="0" w:color="auto"/>
            </w:tcBorders>
            <w:vAlign w:val="center"/>
            <w:hideMark/>
          </w:tcPr>
          <w:p w14:paraId="65829382" w14:textId="77777777" w:rsidR="00204A07" w:rsidRPr="00565DF7" w:rsidRDefault="00204A07" w:rsidP="00204A07">
            <w:pPr>
              <w:jc w:val="center"/>
              <w:rPr>
                <w:lang w:eastAsia="en-US"/>
              </w:rPr>
            </w:pPr>
            <w:r w:rsidRPr="00565DF7">
              <w:rPr>
                <w:lang w:eastAsia="en-US"/>
              </w:rPr>
              <w:t>0,50</w:t>
            </w:r>
          </w:p>
        </w:tc>
        <w:tc>
          <w:tcPr>
            <w:tcW w:w="775" w:type="dxa"/>
            <w:tcBorders>
              <w:top w:val="nil"/>
              <w:left w:val="nil"/>
              <w:bottom w:val="single" w:sz="4" w:space="0" w:color="auto"/>
              <w:right w:val="single" w:sz="4" w:space="0" w:color="auto"/>
            </w:tcBorders>
            <w:vAlign w:val="center"/>
            <w:hideMark/>
          </w:tcPr>
          <w:p w14:paraId="5D61C79A" w14:textId="77777777" w:rsidR="00204A07" w:rsidRPr="00565DF7" w:rsidRDefault="00204A07" w:rsidP="00204A07">
            <w:pPr>
              <w:jc w:val="center"/>
              <w:rPr>
                <w:lang w:eastAsia="en-US"/>
              </w:rPr>
            </w:pPr>
            <w:r w:rsidRPr="00565DF7">
              <w:rPr>
                <w:lang w:eastAsia="en-US"/>
              </w:rPr>
              <w:t>0,931</w:t>
            </w:r>
          </w:p>
        </w:tc>
        <w:tc>
          <w:tcPr>
            <w:tcW w:w="785" w:type="dxa"/>
            <w:tcBorders>
              <w:top w:val="nil"/>
              <w:left w:val="nil"/>
              <w:bottom w:val="single" w:sz="4" w:space="0" w:color="auto"/>
              <w:right w:val="single" w:sz="4" w:space="0" w:color="auto"/>
            </w:tcBorders>
            <w:vAlign w:val="center"/>
            <w:hideMark/>
          </w:tcPr>
          <w:p w14:paraId="0B3355EF" w14:textId="77777777" w:rsidR="00204A07" w:rsidRPr="00565DF7" w:rsidRDefault="00204A07" w:rsidP="00204A07">
            <w:pPr>
              <w:jc w:val="center"/>
              <w:rPr>
                <w:lang w:eastAsia="en-US"/>
              </w:rPr>
            </w:pPr>
            <w:r w:rsidRPr="00565DF7">
              <w:rPr>
                <w:lang w:eastAsia="en-US"/>
              </w:rPr>
              <w:t>243,61</w:t>
            </w:r>
          </w:p>
        </w:tc>
        <w:tc>
          <w:tcPr>
            <w:tcW w:w="762" w:type="dxa"/>
            <w:tcBorders>
              <w:top w:val="nil"/>
              <w:left w:val="nil"/>
              <w:bottom w:val="single" w:sz="4" w:space="0" w:color="auto"/>
              <w:right w:val="single" w:sz="4" w:space="0" w:color="auto"/>
            </w:tcBorders>
            <w:vAlign w:val="center"/>
            <w:hideMark/>
          </w:tcPr>
          <w:p w14:paraId="4B747662" w14:textId="77777777" w:rsidR="00204A07" w:rsidRPr="00565DF7" w:rsidRDefault="00204A07" w:rsidP="00204A07">
            <w:pPr>
              <w:jc w:val="center"/>
              <w:rPr>
                <w:lang w:eastAsia="en-US"/>
              </w:rPr>
            </w:pPr>
            <w:r w:rsidRPr="00565DF7">
              <w:rPr>
                <w:lang w:eastAsia="en-US"/>
              </w:rPr>
              <w:t>226,8</w:t>
            </w:r>
          </w:p>
        </w:tc>
        <w:tc>
          <w:tcPr>
            <w:tcW w:w="745" w:type="dxa"/>
            <w:tcBorders>
              <w:top w:val="nil"/>
              <w:left w:val="nil"/>
              <w:bottom w:val="single" w:sz="4" w:space="0" w:color="auto"/>
              <w:right w:val="single" w:sz="4" w:space="0" w:color="auto"/>
            </w:tcBorders>
            <w:vAlign w:val="center"/>
            <w:hideMark/>
          </w:tcPr>
          <w:p w14:paraId="4DEE6F28" w14:textId="77777777" w:rsidR="00204A07" w:rsidRPr="00565DF7" w:rsidRDefault="00204A07" w:rsidP="00204A07">
            <w:pPr>
              <w:jc w:val="center"/>
              <w:rPr>
                <w:lang w:eastAsia="en-US"/>
              </w:rPr>
            </w:pPr>
            <w:r w:rsidRPr="00565DF7">
              <w:rPr>
                <w:lang w:eastAsia="en-US"/>
              </w:rPr>
              <w:t>45,2</w:t>
            </w:r>
          </w:p>
        </w:tc>
        <w:tc>
          <w:tcPr>
            <w:tcW w:w="838" w:type="dxa"/>
            <w:tcBorders>
              <w:top w:val="nil"/>
              <w:left w:val="nil"/>
              <w:bottom w:val="single" w:sz="4" w:space="0" w:color="auto"/>
              <w:right w:val="single" w:sz="4" w:space="0" w:color="auto"/>
            </w:tcBorders>
            <w:vAlign w:val="center"/>
            <w:hideMark/>
          </w:tcPr>
          <w:p w14:paraId="4F2B3E67" w14:textId="77777777" w:rsidR="00204A07" w:rsidRPr="00565DF7" w:rsidRDefault="00204A07" w:rsidP="00204A07">
            <w:pPr>
              <w:jc w:val="center"/>
              <w:rPr>
                <w:lang w:eastAsia="en-US"/>
              </w:rPr>
            </w:pPr>
            <w:r w:rsidRPr="00565DF7">
              <w:rPr>
                <w:lang w:eastAsia="en-US"/>
              </w:rPr>
              <w:t>9,0</w:t>
            </w:r>
          </w:p>
        </w:tc>
        <w:tc>
          <w:tcPr>
            <w:tcW w:w="773" w:type="dxa"/>
            <w:tcBorders>
              <w:top w:val="nil"/>
              <w:left w:val="nil"/>
              <w:bottom w:val="single" w:sz="4" w:space="0" w:color="auto"/>
              <w:right w:val="single" w:sz="4" w:space="0" w:color="auto"/>
            </w:tcBorders>
            <w:vAlign w:val="center"/>
            <w:hideMark/>
          </w:tcPr>
          <w:p w14:paraId="4905CC56" w14:textId="77777777" w:rsidR="00204A07" w:rsidRPr="00565DF7" w:rsidRDefault="00204A07" w:rsidP="00204A07">
            <w:pPr>
              <w:jc w:val="center"/>
              <w:rPr>
                <w:lang w:eastAsia="en-US"/>
              </w:rPr>
            </w:pPr>
            <w:r w:rsidRPr="00565DF7">
              <w:rPr>
                <w:lang w:eastAsia="en-US"/>
              </w:rPr>
              <w:t>21000</w:t>
            </w:r>
          </w:p>
        </w:tc>
        <w:tc>
          <w:tcPr>
            <w:tcW w:w="762" w:type="dxa"/>
            <w:tcBorders>
              <w:top w:val="nil"/>
              <w:left w:val="nil"/>
              <w:bottom w:val="single" w:sz="4" w:space="0" w:color="auto"/>
              <w:right w:val="single" w:sz="8" w:space="0" w:color="auto"/>
            </w:tcBorders>
            <w:vAlign w:val="center"/>
            <w:hideMark/>
          </w:tcPr>
          <w:p w14:paraId="7E7CCDB0" w14:textId="77777777" w:rsidR="00204A07" w:rsidRPr="00565DF7" w:rsidRDefault="00204A07" w:rsidP="00204A07">
            <w:pPr>
              <w:jc w:val="center"/>
              <w:rPr>
                <w:lang w:eastAsia="en-US"/>
              </w:rPr>
            </w:pPr>
            <w:r w:rsidRPr="00565DF7">
              <w:rPr>
                <w:lang w:eastAsia="en-US"/>
              </w:rPr>
              <w:t>0,269</w:t>
            </w:r>
          </w:p>
        </w:tc>
      </w:tr>
      <w:tr w:rsidR="00204A07" w:rsidRPr="00565DF7" w14:paraId="445D27CD" w14:textId="77777777" w:rsidTr="00204A07">
        <w:trPr>
          <w:trHeight w:val="312"/>
        </w:trPr>
        <w:tc>
          <w:tcPr>
            <w:tcW w:w="0" w:type="auto"/>
            <w:vMerge/>
            <w:tcBorders>
              <w:top w:val="nil"/>
              <w:left w:val="single" w:sz="8" w:space="0" w:color="auto"/>
              <w:bottom w:val="single" w:sz="4" w:space="0" w:color="auto"/>
              <w:right w:val="single" w:sz="4" w:space="0" w:color="auto"/>
            </w:tcBorders>
            <w:vAlign w:val="center"/>
            <w:hideMark/>
          </w:tcPr>
          <w:p w14:paraId="37FB9FFB" w14:textId="77777777" w:rsidR="00204A07" w:rsidRPr="00565DF7" w:rsidRDefault="00204A07" w:rsidP="00204A07">
            <w:pPr>
              <w:rPr>
                <w:lang w:eastAsia="en-US"/>
              </w:rPr>
            </w:pPr>
          </w:p>
        </w:tc>
        <w:tc>
          <w:tcPr>
            <w:tcW w:w="738" w:type="dxa"/>
            <w:tcBorders>
              <w:top w:val="nil"/>
              <w:left w:val="nil"/>
              <w:bottom w:val="single" w:sz="4" w:space="0" w:color="auto"/>
              <w:right w:val="single" w:sz="4" w:space="0" w:color="auto"/>
            </w:tcBorders>
            <w:vAlign w:val="center"/>
            <w:hideMark/>
          </w:tcPr>
          <w:p w14:paraId="4B354230" w14:textId="77777777" w:rsidR="00204A07" w:rsidRPr="00565DF7" w:rsidRDefault="00204A07" w:rsidP="00204A07">
            <w:pPr>
              <w:jc w:val="center"/>
              <w:rPr>
                <w:lang w:eastAsia="en-US"/>
              </w:rPr>
            </w:pPr>
            <w:r w:rsidRPr="00565DF7">
              <w:rPr>
                <w:lang w:eastAsia="en-US"/>
              </w:rPr>
              <w:t>0,60</w:t>
            </w:r>
          </w:p>
        </w:tc>
        <w:tc>
          <w:tcPr>
            <w:tcW w:w="738" w:type="dxa"/>
            <w:tcBorders>
              <w:top w:val="nil"/>
              <w:left w:val="nil"/>
              <w:bottom w:val="single" w:sz="4" w:space="0" w:color="auto"/>
              <w:right w:val="single" w:sz="4" w:space="0" w:color="auto"/>
            </w:tcBorders>
            <w:vAlign w:val="center"/>
            <w:hideMark/>
          </w:tcPr>
          <w:p w14:paraId="55391BC1" w14:textId="77777777" w:rsidR="00204A07" w:rsidRPr="00565DF7" w:rsidRDefault="00204A07" w:rsidP="00204A07">
            <w:pPr>
              <w:jc w:val="center"/>
              <w:rPr>
                <w:lang w:eastAsia="en-US"/>
              </w:rPr>
            </w:pPr>
            <w:r w:rsidRPr="00565DF7">
              <w:rPr>
                <w:lang w:eastAsia="en-US"/>
              </w:rPr>
              <w:t>0,30</w:t>
            </w:r>
          </w:p>
        </w:tc>
        <w:tc>
          <w:tcPr>
            <w:tcW w:w="714" w:type="dxa"/>
            <w:tcBorders>
              <w:top w:val="nil"/>
              <w:left w:val="nil"/>
              <w:bottom w:val="single" w:sz="4" w:space="0" w:color="auto"/>
              <w:right w:val="single" w:sz="4" w:space="0" w:color="auto"/>
            </w:tcBorders>
            <w:vAlign w:val="center"/>
            <w:hideMark/>
          </w:tcPr>
          <w:p w14:paraId="0AEA9FAC" w14:textId="77777777" w:rsidR="00204A07" w:rsidRPr="00565DF7" w:rsidRDefault="00204A07" w:rsidP="00204A07">
            <w:pPr>
              <w:jc w:val="center"/>
              <w:rPr>
                <w:lang w:eastAsia="en-US"/>
              </w:rPr>
            </w:pPr>
            <w:r w:rsidRPr="00565DF7">
              <w:rPr>
                <w:lang w:eastAsia="en-US"/>
              </w:rPr>
              <w:t>1,2</w:t>
            </w:r>
          </w:p>
        </w:tc>
        <w:tc>
          <w:tcPr>
            <w:tcW w:w="785" w:type="dxa"/>
            <w:tcBorders>
              <w:top w:val="nil"/>
              <w:left w:val="nil"/>
              <w:bottom w:val="single" w:sz="4" w:space="0" w:color="auto"/>
              <w:right w:val="single" w:sz="4" w:space="0" w:color="auto"/>
            </w:tcBorders>
            <w:vAlign w:val="center"/>
            <w:hideMark/>
          </w:tcPr>
          <w:p w14:paraId="65FC33D1" w14:textId="77777777" w:rsidR="00204A07" w:rsidRPr="00565DF7" w:rsidRDefault="00204A07" w:rsidP="00204A07">
            <w:pPr>
              <w:jc w:val="center"/>
              <w:rPr>
                <w:lang w:eastAsia="en-US"/>
              </w:rPr>
            </w:pPr>
            <w:r w:rsidRPr="00565DF7">
              <w:rPr>
                <w:lang w:eastAsia="en-US"/>
              </w:rPr>
              <w:t>1,00</w:t>
            </w:r>
          </w:p>
        </w:tc>
        <w:tc>
          <w:tcPr>
            <w:tcW w:w="775" w:type="dxa"/>
            <w:tcBorders>
              <w:top w:val="nil"/>
              <w:left w:val="nil"/>
              <w:bottom w:val="single" w:sz="4" w:space="0" w:color="auto"/>
              <w:right w:val="single" w:sz="4" w:space="0" w:color="auto"/>
            </w:tcBorders>
            <w:vAlign w:val="center"/>
            <w:hideMark/>
          </w:tcPr>
          <w:p w14:paraId="175CCAD2" w14:textId="77777777" w:rsidR="00204A07" w:rsidRPr="00565DF7" w:rsidRDefault="00204A07" w:rsidP="00204A07">
            <w:pPr>
              <w:jc w:val="center"/>
              <w:rPr>
                <w:lang w:eastAsia="en-US"/>
              </w:rPr>
            </w:pPr>
            <w:r w:rsidRPr="00565DF7">
              <w:rPr>
                <w:lang w:eastAsia="en-US"/>
              </w:rPr>
              <w:t>0,734</w:t>
            </w:r>
          </w:p>
        </w:tc>
        <w:tc>
          <w:tcPr>
            <w:tcW w:w="785" w:type="dxa"/>
            <w:tcBorders>
              <w:top w:val="nil"/>
              <w:left w:val="nil"/>
              <w:bottom w:val="single" w:sz="4" w:space="0" w:color="auto"/>
              <w:right w:val="single" w:sz="4" w:space="0" w:color="auto"/>
            </w:tcBorders>
            <w:vAlign w:val="center"/>
            <w:hideMark/>
          </w:tcPr>
          <w:p w14:paraId="5DDD915C" w14:textId="77777777" w:rsidR="00204A07" w:rsidRPr="00565DF7" w:rsidRDefault="00204A07" w:rsidP="00204A07">
            <w:pPr>
              <w:jc w:val="center"/>
              <w:rPr>
                <w:lang w:eastAsia="en-US"/>
              </w:rPr>
            </w:pPr>
            <w:r w:rsidRPr="00565DF7">
              <w:rPr>
                <w:lang w:eastAsia="en-US"/>
              </w:rPr>
              <w:t>243,61</w:t>
            </w:r>
          </w:p>
        </w:tc>
        <w:tc>
          <w:tcPr>
            <w:tcW w:w="762" w:type="dxa"/>
            <w:tcBorders>
              <w:top w:val="nil"/>
              <w:left w:val="nil"/>
              <w:bottom w:val="single" w:sz="4" w:space="0" w:color="auto"/>
              <w:right w:val="single" w:sz="4" w:space="0" w:color="auto"/>
            </w:tcBorders>
            <w:vAlign w:val="center"/>
            <w:hideMark/>
          </w:tcPr>
          <w:p w14:paraId="181E63AC" w14:textId="77777777" w:rsidR="00204A07" w:rsidRPr="00565DF7" w:rsidRDefault="00204A07" w:rsidP="00204A07">
            <w:pPr>
              <w:jc w:val="center"/>
              <w:rPr>
                <w:lang w:eastAsia="en-US"/>
              </w:rPr>
            </w:pPr>
            <w:r w:rsidRPr="00565DF7">
              <w:rPr>
                <w:lang w:eastAsia="en-US"/>
              </w:rPr>
              <w:t>178,8</w:t>
            </w:r>
          </w:p>
        </w:tc>
        <w:tc>
          <w:tcPr>
            <w:tcW w:w="745" w:type="dxa"/>
            <w:tcBorders>
              <w:top w:val="nil"/>
              <w:left w:val="nil"/>
              <w:bottom w:val="single" w:sz="4" w:space="0" w:color="auto"/>
              <w:right w:val="single" w:sz="4" w:space="0" w:color="auto"/>
            </w:tcBorders>
            <w:vAlign w:val="center"/>
            <w:hideMark/>
          </w:tcPr>
          <w:p w14:paraId="60E26A84" w14:textId="77777777" w:rsidR="00204A07" w:rsidRPr="00565DF7" w:rsidRDefault="00204A07" w:rsidP="00204A07">
            <w:pPr>
              <w:jc w:val="center"/>
              <w:rPr>
                <w:lang w:eastAsia="en-US"/>
              </w:rPr>
            </w:pPr>
            <w:r w:rsidRPr="00565DF7">
              <w:rPr>
                <w:lang w:eastAsia="en-US"/>
              </w:rPr>
              <w:t>48,2</w:t>
            </w:r>
          </w:p>
        </w:tc>
        <w:tc>
          <w:tcPr>
            <w:tcW w:w="838" w:type="dxa"/>
            <w:tcBorders>
              <w:top w:val="nil"/>
              <w:left w:val="nil"/>
              <w:bottom w:val="single" w:sz="4" w:space="0" w:color="auto"/>
              <w:right w:val="single" w:sz="4" w:space="0" w:color="auto"/>
            </w:tcBorders>
            <w:vAlign w:val="center"/>
            <w:hideMark/>
          </w:tcPr>
          <w:p w14:paraId="691D2A29" w14:textId="77777777" w:rsidR="00204A07" w:rsidRPr="00565DF7" w:rsidRDefault="00204A07" w:rsidP="00204A07">
            <w:pPr>
              <w:jc w:val="center"/>
              <w:rPr>
                <w:lang w:eastAsia="en-US"/>
              </w:rPr>
            </w:pPr>
            <w:r w:rsidRPr="00565DF7">
              <w:rPr>
                <w:lang w:eastAsia="en-US"/>
              </w:rPr>
              <w:t>9,6</w:t>
            </w:r>
          </w:p>
        </w:tc>
        <w:tc>
          <w:tcPr>
            <w:tcW w:w="773" w:type="dxa"/>
            <w:tcBorders>
              <w:top w:val="nil"/>
              <w:left w:val="nil"/>
              <w:bottom w:val="single" w:sz="4" w:space="0" w:color="auto"/>
              <w:right w:val="single" w:sz="4" w:space="0" w:color="auto"/>
            </w:tcBorders>
            <w:vAlign w:val="center"/>
            <w:hideMark/>
          </w:tcPr>
          <w:p w14:paraId="1EE7496D" w14:textId="77777777" w:rsidR="00204A07" w:rsidRPr="00565DF7" w:rsidRDefault="00204A07" w:rsidP="00204A07">
            <w:pPr>
              <w:jc w:val="center"/>
              <w:rPr>
                <w:lang w:eastAsia="en-US"/>
              </w:rPr>
            </w:pPr>
            <w:r w:rsidRPr="00565DF7">
              <w:rPr>
                <w:lang w:eastAsia="en-US"/>
              </w:rPr>
              <w:t>21000</w:t>
            </w:r>
          </w:p>
        </w:tc>
        <w:tc>
          <w:tcPr>
            <w:tcW w:w="762" w:type="dxa"/>
            <w:tcBorders>
              <w:top w:val="nil"/>
              <w:left w:val="nil"/>
              <w:bottom w:val="single" w:sz="4" w:space="0" w:color="auto"/>
              <w:right w:val="single" w:sz="8" w:space="0" w:color="auto"/>
            </w:tcBorders>
            <w:vAlign w:val="center"/>
            <w:hideMark/>
          </w:tcPr>
          <w:p w14:paraId="29F8AEF8" w14:textId="77777777" w:rsidR="00204A07" w:rsidRPr="00565DF7" w:rsidRDefault="00204A07" w:rsidP="00204A07">
            <w:pPr>
              <w:jc w:val="center"/>
              <w:rPr>
                <w:lang w:eastAsia="en-US"/>
              </w:rPr>
            </w:pPr>
            <w:r w:rsidRPr="00565DF7">
              <w:rPr>
                <w:lang w:eastAsia="en-US"/>
              </w:rPr>
              <w:t>0,232</w:t>
            </w:r>
          </w:p>
        </w:tc>
      </w:tr>
      <w:tr w:rsidR="00204A07" w:rsidRPr="00565DF7" w14:paraId="43746F7E" w14:textId="77777777" w:rsidTr="00204A07">
        <w:trPr>
          <w:trHeight w:val="312"/>
        </w:trPr>
        <w:tc>
          <w:tcPr>
            <w:tcW w:w="0" w:type="auto"/>
            <w:vMerge/>
            <w:tcBorders>
              <w:top w:val="nil"/>
              <w:left w:val="single" w:sz="8" w:space="0" w:color="auto"/>
              <w:bottom w:val="single" w:sz="4" w:space="0" w:color="auto"/>
              <w:right w:val="single" w:sz="4" w:space="0" w:color="auto"/>
            </w:tcBorders>
            <w:vAlign w:val="center"/>
            <w:hideMark/>
          </w:tcPr>
          <w:p w14:paraId="44CCB6CB" w14:textId="77777777" w:rsidR="00204A07" w:rsidRPr="00565DF7" w:rsidRDefault="00204A07" w:rsidP="00204A07">
            <w:pPr>
              <w:rPr>
                <w:lang w:eastAsia="en-US"/>
              </w:rPr>
            </w:pPr>
          </w:p>
        </w:tc>
        <w:tc>
          <w:tcPr>
            <w:tcW w:w="738" w:type="dxa"/>
            <w:tcBorders>
              <w:top w:val="nil"/>
              <w:left w:val="nil"/>
              <w:bottom w:val="single" w:sz="4" w:space="0" w:color="auto"/>
              <w:right w:val="single" w:sz="4" w:space="0" w:color="auto"/>
            </w:tcBorders>
            <w:vAlign w:val="center"/>
            <w:hideMark/>
          </w:tcPr>
          <w:p w14:paraId="7C8D62FB" w14:textId="77777777" w:rsidR="00204A07" w:rsidRPr="00565DF7" w:rsidRDefault="00204A07" w:rsidP="00204A07">
            <w:pPr>
              <w:jc w:val="center"/>
              <w:rPr>
                <w:lang w:eastAsia="en-US"/>
              </w:rPr>
            </w:pPr>
            <w:r w:rsidRPr="00565DF7">
              <w:rPr>
                <w:lang w:eastAsia="en-US"/>
              </w:rPr>
              <w:t>0,90</w:t>
            </w:r>
          </w:p>
        </w:tc>
        <w:tc>
          <w:tcPr>
            <w:tcW w:w="738" w:type="dxa"/>
            <w:tcBorders>
              <w:top w:val="nil"/>
              <w:left w:val="nil"/>
              <w:bottom w:val="single" w:sz="4" w:space="0" w:color="auto"/>
              <w:right w:val="single" w:sz="4" w:space="0" w:color="auto"/>
            </w:tcBorders>
            <w:vAlign w:val="center"/>
            <w:hideMark/>
          </w:tcPr>
          <w:p w14:paraId="571B4433" w14:textId="77777777" w:rsidR="00204A07" w:rsidRPr="00565DF7" w:rsidRDefault="00204A07" w:rsidP="00204A07">
            <w:pPr>
              <w:jc w:val="center"/>
              <w:rPr>
                <w:lang w:eastAsia="en-US"/>
              </w:rPr>
            </w:pPr>
            <w:r w:rsidRPr="00565DF7">
              <w:rPr>
                <w:lang w:eastAsia="en-US"/>
              </w:rPr>
              <w:t>0,30</w:t>
            </w:r>
          </w:p>
        </w:tc>
        <w:tc>
          <w:tcPr>
            <w:tcW w:w="714" w:type="dxa"/>
            <w:tcBorders>
              <w:top w:val="nil"/>
              <w:left w:val="nil"/>
              <w:bottom w:val="single" w:sz="4" w:space="0" w:color="auto"/>
              <w:right w:val="single" w:sz="4" w:space="0" w:color="auto"/>
            </w:tcBorders>
            <w:vAlign w:val="center"/>
            <w:hideMark/>
          </w:tcPr>
          <w:p w14:paraId="4C142C86" w14:textId="77777777" w:rsidR="00204A07" w:rsidRPr="00565DF7" w:rsidRDefault="00204A07" w:rsidP="00204A07">
            <w:pPr>
              <w:jc w:val="center"/>
              <w:rPr>
                <w:lang w:eastAsia="en-US"/>
              </w:rPr>
            </w:pPr>
            <w:r w:rsidRPr="00565DF7">
              <w:rPr>
                <w:lang w:eastAsia="en-US"/>
              </w:rPr>
              <w:t>1,2</w:t>
            </w:r>
          </w:p>
        </w:tc>
        <w:tc>
          <w:tcPr>
            <w:tcW w:w="785" w:type="dxa"/>
            <w:tcBorders>
              <w:top w:val="nil"/>
              <w:left w:val="nil"/>
              <w:bottom w:val="single" w:sz="4" w:space="0" w:color="auto"/>
              <w:right w:val="single" w:sz="4" w:space="0" w:color="auto"/>
            </w:tcBorders>
            <w:vAlign w:val="center"/>
            <w:hideMark/>
          </w:tcPr>
          <w:p w14:paraId="3CFCDBE9" w14:textId="77777777" w:rsidR="00204A07" w:rsidRPr="00565DF7" w:rsidRDefault="00204A07" w:rsidP="00204A07">
            <w:pPr>
              <w:jc w:val="center"/>
              <w:rPr>
                <w:lang w:eastAsia="en-US"/>
              </w:rPr>
            </w:pPr>
            <w:r w:rsidRPr="00565DF7">
              <w:rPr>
                <w:lang w:eastAsia="en-US"/>
              </w:rPr>
              <w:t>1,50</w:t>
            </w:r>
          </w:p>
        </w:tc>
        <w:tc>
          <w:tcPr>
            <w:tcW w:w="775" w:type="dxa"/>
            <w:tcBorders>
              <w:top w:val="nil"/>
              <w:left w:val="nil"/>
              <w:bottom w:val="single" w:sz="4" w:space="0" w:color="auto"/>
              <w:right w:val="single" w:sz="4" w:space="0" w:color="auto"/>
            </w:tcBorders>
            <w:vAlign w:val="center"/>
            <w:hideMark/>
          </w:tcPr>
          <w:p w14:paraId="4B8D3B35" w14:textId="77777777" w:rsidR="00204A07" w:rsidRPr="00565DF7" w:rsidRDefault="00204A07" w:rsidP="00204A07">
            <w:pPr>
              <w:jc w:val="center"/>
              <w:rPr>
                <w:sz w:val="24"/>
                <w:szCs w:val="24"/>
                <w:lang w:eastAsia="en-US"/>
              </w:rPr>
            </w:pPr>
            <w:r w:rsidRPr="00565DF7">
              <w:rPr>
                <w:sz w:val="24"/>
                <w:szCs w:val="24"/>
                <w:lang w:eastAsia="en-US"/>
              </w:rPr>
              <w:t>0,548</w:t>
            </w:r>
          </w:p>
        </w:tc>
        <w:tc>
          <w:tcPr>
            <w:tcW w:w="785" w:type="dxa"/>
            <w:tcBorders>
              <w:top w:val="nil"/>
              <w:left w:val="nil"/>
              <w:bottom w:val="single" w:sz="4" w:space="0" w:color="auto"/>
              <w:right w:val="single" w:sz="4" w:space="0" w:color="auto"/>
            </w:tcBorders>
            <w:vAlign w:val="center"/>
            <w:hideMark/>
          </w:tcPr>
          <w:p w14:paraId="042537A0" w14:textId="77777777" w:rsidR="00204A07" w:rsidRPr="00565DF7" w:rsidRDefault="00204A07" w:rsidP="00204A07">
            <w:pPr>
              <w:jc w:val="center"/>
              <w:rPr>
                <w:lang w:eastAsia="en-US"/>
              </w:rPr>
            </w:pPr>
            <w:r w:rsidRPr="00565DF7">
              <w:rPr>
                <w:lang w:eastAsia="en-US"/>
              </w:rPr>
              <w:t>243,61</w:t>
            </w:r>
          </w:p>
        </w:tc>
        <w:tc>
          <w:tcPr>
            <w:tcW w:w="762" w:type="dxa"/>
            <w:tcBorders>
              <w:top w:val="nil"/>
              <w:left w:val="nil"/>
              <w:bottom w:val="single" w:sz="4" w:space="0" w:color="auto"/>
              <w:right w:val="single" w:sz="4" w:space="0" w:color="auto"/>
            </w:tcBorders>
            <w:vAlign w:val="center"/>
            <w:hideMark/>
          </w:tcPr>
          <w:p w14:paraId="22D3A0A9" w14:textId="77777777" w:rsidR="00204A07" w:rsidRPr="00565DF7" w:rsidRDefault="00204A07" w:rsidP="00204A07">
            <w:pPr>
              <w:jc w:val="center"/>
              <w:rPr>
                <w:lang w:eastAsia="en-US"/>
              </w:rPr>
            </w:pPr>
            <w:r w:rsidRPr="00565DF7">
              <w:rPr>
                <w:lang w:eastAsia="en-US"/>
              </w:rPr>
              <w:t>133,5</w:t>
            </w:r>
          </w:p>
        </w:tc>
        <w:tc>
          <w:tcPr>
            <w:tcW w:w="745" w:type="dxa"/>
            <w:tcBorders>
              <w:top w:val="nil"/>
              <w:left w:val="nil"/>
              <w:bottom w:val="single" w:sz="4" w:space="0" w:color="auto"/>
              <w:right w:val="single" w:sz="4" w:space="0" w:color="auto"/>
            </w:tcBorders>
            <w:vAlign w:val="center"/>
            <w:hideMark/>
          </w:tcPr>
          <w:p w14:paraId="2BC73B54" w14:textId="77777777" w:rsidR="00204A07" w:rsidRPr="00565DF7" w:rsidRDefault="00204A07" w:rsidP="00204A07">
            <w:pPr>
              <w:jc w:val="center"/>
              <w:rPr>
                <w:lang w:eastAsia="en-US"/>
              </w:rPr>
            </w:pPr>
            <w:r w:rsidRPr="00565DF7">
              <w:rPr>
                <w:lang w:eastAsia="en-US"/>
              </w:rPr>
              <w:t>51,2</w:t>
            </w:r>
          </w:p>
        </w:tc>
        <w:tc>
          <w:tcPr>
            <w:tcW w:w="838" w:type="dxa"/>
            <w:tcBorders>
              <w:top w:val="nil"/>
              <w:left w:val="nil"/>
              <w:bottom w:val="single" w:sz="4" w:space="0" w:color="auto"/>
              <w:right w:val="single" w:sz="4" w:space="0" w:color="auto"/>
            </w:tcBorders>
            <w:vAlign w:val="center"/>
            <w:hideMark/>
          </w:tcPr>
          <w:p w14:paraId="153BC761" w14:textId="77777777" w:rsidR="00204A07" w:rsidRPr="00565DF7" w:rsidRDefault="00204A07" w:rsidP="00204A07">
            <w:pPr>
              <w:jc w:val="center"/>
              <w:rPr>
                <w:lang w:eastAsia="en-US"/>
              </w:rPr>
            </w:pPr>
            <w:r w:rsidRPr="00565DF7">
              <w:rPr>
                <w:lang w:eastAsia="en-US"/>
              </w:rPr>
              <w:t>10,2</w:t>
            </w:r>
          </w:p>
        </w:tc>
        <w:tc>
          <w:tcPr>
            <w:tcW w:w="773" w:type="dxa"/>
            <w:tcBorders>
              <w:top w:val="nil"/>
              <w:left w:val="nil"/>
              <w:bottom w:val="single" w:sz="4" w:space="0" w:color="auto"/>
              <w:right w:val="single" w:sz="4" w:space="0" w:color="auto"/>
            </w:tcBorders>
            <w:vAlign w:val="center"/>
            <w:hideMark/>
          </w:tcPr>
          <w:p w14:paraId="315CA11E" w14:textId="77777777" w:rsidR="00204A07" w:rsidRPr="00565DF7" w:rsidRDefault="00204A07" w:rsidP="00204A07">
            <w:pPr>
              <w:jc w:val="center"/>
              <w:rPr>
                <w:lang w:eastAsia="en-US"/>
              </w:rPr>
            </w:pPr>
            <w:r w:rsidRPr="00565DF7">
              <w:rPr>
                <w:lang w:eastAsia="en-US"/>
              </w:rPr>
              <w:t>21000</w:t>
            </w:r>
          </w:p>
        </w:tc>
        <w:tc>
          <w:tcPr>
            <w:tcW w:w="762" w:type="dxa"/>
            <w:tcBorders>
              <w:top w:val="nil"/>
              <w:left w:val="nil"/>
              <w:bottom w:val="single" w:sz="4" w:space="0" w:color="auto"/>
              <w:right w:val="single" w:sz="8" w:space="0" w:color="auto"/>
            </w:tcBorders>
            <w:vAlign w:val="center"/>
            <w:hideMark/>
          </w:tcPr>
          <w:p w14:paraId="499DBD50" w14:textId="77777777" w:rsidR="00204A07" w:rsidRPr="00565DF7" w:rsidRDefault="00204A07" w:rsidP="00204A07">
            <w:pPr>
              <w:jc w:val="center"/>
              <w:rPr>
                <w:lang w:eastAsia="en-US"/>
              </w:rPr>
            </w:pPr>
            <w:r w:rsidRPr="00565DF7">
              <w:rPr>
                <w:lang w:eastAsia="en-US"/>
              </w:rPr>
              <w:t>0,178</w:t>
            </w:r>
          </w:p>
        </w:tc>
      </w:tr>
      <w:tr w:rsidR="00204A07" w:rsidRPr="00565DF7" w14:paraId="1E463C88" w14:textId="77777777" w:rsidTr="00204A07">
        <w:trPr>
          <w:trHeight w:val="312"/>
        </w:trPr>
        <w:tc>
          <w:tcPr>
            <w:tcW w:w="0" w:type="auto"/>
            <w:vMerge/>
            <w:tcBorders>
              <w:top w:val="nil"/>
              <w:left w:val="single" w:sz="8" w:space="0" w:color="auto"/>
              <w:bottom w:val="single" w:sz="4" w:space="0" w:color="auto"/>
              <w:right w:val="single" w:sz="4" w:space="0" w:color="auto"/>
            </w:tcBorders>
            <w:vAlign w:val="center"/>
            <w:hideMark/>
          </w:tcPr>
          <w:p w14:paraId="64E60EE9" w14:textId="77777777" w:rsidR="00204A07" w:rsidRPr="00565DF7" w:rsidRDefault="00204A07" w:rsidP="00204A07">
            <w:pPr>
              <w:rPr>
                <w:lang w:eastAsia="en-US"/>
              </w:rPr>
            </w:pPr>
          </w:p>
        </w:tc>
        <w:tc>
          <w:tcPr>
            <w:tcW w:w="738" w:type="dxa"/>
            <w:tcBorders>
              <w:top w:val="nil"/>
              <w:left w:val="nil"/>
              <w:bottom w:val="single" w:sz="4" w:space="0" w:color="auto"/>
              <w:right w:val="single" w:sz="4" w:space="0" w:color="auto"/>
            </w:tcBorders>
            <w:vAlign w:val="center"/>
            <w:hideMark/>
          </w:tcPr>
          <w:p w14:paraId="68D6EE30" w14:textId="77777777" w:rsidR="00204A07" w:rsidRPr="00565DF7" w:rsidRDefault="00204A07" w:rsidP="00204A07">
            <w:pPr>
              <w:jc w:val="center"/>
              <w:rPr>
                <w:lang w:eastAsia="en-US"/>
              </w:rPr>
            </w:pPr>
            <w:r w:rsidRPr="00565DF7">
              <w:rPr>
                <w:lang w:eastAsia="en-US"/>
              </w:rPr>
              <w:t>1,20</w:t>
            </w:r>
          </w:p>
        </w:tc>
        <w:tc>
          <w:tcPr>
            <w:tcW w:w="738" w:type="dxa"/>
            <w:tcBorders>
              <w:top w:val="nil"/>
              <w:left w:val="nil"/>
              <w:bottom w:val="single" w:sz="4" w:space="0" w:color="auto"/>
              <w:right w:val="single" w:sz="4" w:space="0" w:color="auto"/>
            </w:tcBorders>
            <w:vAlign w:val="center"/>
            <w:hideMark/>
          </w:tcPr>
          <w:p w14:paraId="187C96B5" w14:textId="77777777" w:rsidR="00204A07" w:rsidRPr="00565DF7" w:rsidRDefault="00204A07" w:rsidP="00204A07">
            <w:pPr>
              <w:jc w:val="center"/>
              <w:rPr>
                <w:lang w:eastAsia="en-US"/>
              </w:rPr>
            </w:pPr>
            <w:r w:rsidRPr="00565DF7">
              <w:rPr>
                <w:lang w:eastAsia="en-US"/>
              </w:rPr>
              <w:t>0,30</w:t>
            </w:r>
          </w:p>
        </w:tc>
        <w:tc>
          <w:tcPr>
            <w:tcW w:w="714" w:type="dxa"/>
            <w:tcBorders>
              <w:top w:val="nil"/>
              <w:left w:val="nil"/>
              <w:bottom w:val="single" w:sz="4" w:space="0" w:color="auto"/>
              <w:right w:val="single" w:sz="4" w:space="0" w:color="auto"/>
            </w:tcBorders>
            <w:vAlign w:val="center"/>
            <w:hideMark/>
          </w:tcPr>
          <w:p w14:paraId="7EAE6D79" w14:textId="77777777" w:rsidR="00204A07" w:rsidRPr="00565DF7" w:rsidRDefault="00204A07" w:rsidP="00204A07">
            <w:pPr>
              <w:jc w:val="center"/>
              <w:rPr>
                <w:lang w:eastAsia="en-US"/>
              </w:rPr>
            </w:pPr>
            <w:r w:rsidRPr="00565DF7">
              <w:rPr>
                <w:lang w:eastAsia="en-US"/>
              </w:rPr>
              <w:t>1,2</w:t>
            </w:r>
          </w:p>
        </w:tc>
        <w:tc>
          <w:tcPr>
            <w:tcW w:w="785" w:type="dxa"/>
            <w:tcBorders>
              <w:top w:val="nil"/>
              <w:left w:val="nil"/>
              <w:bottom w:val="single" w:sz="4" w:space="0" w:color="auto"/>
              <w:right w:val="single" w:sz="4" w:space="0" w:color="auto"/>
            </w:tcBorders>
            <w:vAlign w:val="center"/>
            <w:hideMark/>
          </w:tcPr>
          <w:p w14:paraId="04AAC55B" w14:textId="77777777" w:rsidR="00204A07" w:rsidRPr="00565DF7" w:rsidRDefault="00204A07" w:rsidP="00204A07">
            <w:pPr>
              <w:jc w:val="center"/>
              <w:rPr>
                <w:lang w:eastAsia="en-US"/>
              </w:rPr>
            </w:pPr>
            <w:r w:rsidRPr="00565DF7">
              <w:rPr>
                <w:lang w:eastAsia="en-US"/>
              </w:rPr>
              <w:t>2,00</w:t>
            </w:r>
          </w:p>
        </w:tc>
        <w:tc>
          <w:tcPr>
            <w:tcW w:w="775" w:type="dxa"/>
            <w:tcBorders>
              <w:top w:val="nil"/>
              <w:left w:val="nil"/>
              <w:bottom w:val="single" w:sz="4" w:space="0" w:color="auto"/>
              <w:right w:val="single" w:sz="4" w:space="0" w:color="auto"/>
            </w:tcBorders>
            <w:vAlign w:val="center"/>
            <w:hideMark/>
          </w:tcPr>
          <w:p w14:paraId="2661D40E" w14:textId="77777777" w:rsidR="00204A07" w:rsidRPr="00565DF7" w:rsidRDefault="00204A07" w:rsidP="00204A07">
            <w:pPr>
              <w:jc w:val="center"/>
              <w:rPr>
                <w:sz w:val="24"/>
                <w:szCs w:val="24"/>
                <w:lang w:eastAsia="en-US"/>
              </w:rPr>
            </w:pPr>
            <w:r w:rsidRPr="00565DF7">
              <w:rPr>
                <w:sz w:val="24"/>
                <w:szCs w:val="24"/>
                <w:lang w:eastAsia="en-US"/>
              </w:rPr>
              <w:t>0,375</w:t>
            </w:r>
          </w:p>
        </w:tc>
        <w:tc>
          <w:tcPr>
            <w:tcW w:w="785" w:type="dxa"/>
            <w:tcBorders>
              <w:top w:val="nil"/>
              <w:left w:val="nil"/>
              <w:bottom w:val="single" w:sz="4" w:space="0" w:color="auto"/>
              <w:right w:val="single" w:sz="4" w:space="0" w:color="auto"/>
            </w:tcBorders>
            <w:vAlign w:val="center"/>
            <w:hideMark/>
          </w:tcPr>
          <w:p w14:paraId="1210E612" w14:textId="77777777" w:rsidR="00204A07" w:rsidRPr="00565DF7" w:rsidRDefault="00204A07" w:rsidP="00204A07">
            <w:pPr>
              <w:jc w:val="center"/>
              <w:rPr>
                <w:lang w:eastAsia="en-US"/>
              </w:rPr>
            </w:pPr>
            <w:r w:rsidRPr="00565DF7">
              <w:rPr>
                <w:lang w:eastAsia="en-US"/>
              </w:rPr>
              <w:t>243,61</w:t>
            </w:r>
          </w:p>
        </w:tc>
        <w:tc>
          <w:tcPr>
            <w:tcW w:w="762" w:type="dxa"/>
            <w:tcBorders>
              <w:top w:val="nil"/>
              <w:left w:val="nil"/>
              <w:bottom w:val="single" w:sz="4" w:space="0" w:color="auto"/>
              <w:right w:val="single" w:sz="4" w:space="0" w:color="auto"/>
            </w:tcBorders>
            <w:vAlign w:val="center"/>
            <w:hideMark/>
          </w:tcPr>
          <w:p w14:paraId="2D56F0DF" w14:textId="77777777" w:rsidR="00204A07" w:rsidRPr="00565DF7" w:rsidRDefault="00204A07" w:rsidP="00204A07">
            <w:pPr>
              <w:jc w:val="center"/>
              <w:rPr>
                <w:lang w:eastAsia="en-US"/>
              </w:rPr>
            </w:pPr>
            <w:r w:rsidRPr="00565DF7">
              <w:rPr>
                <w:lang w:eastAsia="en-US"/>
              </w:rPr>
              <w:t>91,4</w:t>
            </w:r>
          </w:p>
        </w:tc>
        <w:tc>
          <w:tcPr>
            <w:tcW w:w="745" w:type="dxa"/>
            <w:tcBorders>
              <w:top w:val="nil"/>
              <w:left w:val="nil"/>
              <w:bottom w:val="single" w:sz="4" w:space="0" w:color="auto"/>
              <w:right w:val="single" w:sz="4" w:space="0" w:color="auto"/>
            </w:tcBorders>
            <w:vAlign w:val="center"/>
            <w:hideMark/>
          </w:tcPr>
          <w:p w14:paraId="7B63548E" w14:textId="77777777" w:rsidR="00204A07" w:rsidRPr="00565DF7" w:rsidRDefault="00204A07" w:rsidP="00204A07">
            <w:pPr>
              <w:jc w:val="center"/>
              <w:rPr>
                <w:lang w:eastAsia="en-US"/>
              </w:rPr>
            </w:pPr>
            <w:r w:rsidRPr="00565DF7">
              <w:rPr>
                <w:lang w:eastAsia="en-US"/>
              </w:rPr>
              <w:t>54,2</w:t>
            </w:r>
          </w:p>
        </w:tc>
        <w:tc>
          <w:tcPr>
            <w:tcW w:w="838" w:type="dxa"/>
            <w:tcBorders>
              <w:top w:val="nil"/>
              <w:left w:val="nil"/>
              <w:bottom w:val="single" w:sz="4" w:space="0" w:color="auto"/>
              <w:right w:val="single" w:sz="4" w:space="0" w:color="auto"/>
            </w:tcBorders>
            <w:vAlign w:val="center"/>
            <w:hideMark/>
          </w:tcPr>
          <w:p w14:paraId="2CAFB89C" w14:textId="77777777" w:rsidR="00204A07" w:rsidRPr="00565DF7" w:rsidRDefault="00204A07" w:rsidP="00204A07">
            <w:pPr>
              <w:jc w:val="center"/>
              <w:rPr>
                <w:lang w:eastAsia="en-US"/>
              </w:rPr>
            </w:pPr>
            <w:r w:rsidRPr="00565DF7">
              <w:rPr>
                <w:lang w:eastAsia="en-US"/>
              </w:rPr>
              <w:t>10,8</w:t>
            </w:r>
          </w:p>
        </w:tc>
        <w:tc>
          <w:tcPr>
            <w:tcW w:w="773" w:type="dxa"/>
            <w:tcBorders>
              <w:top w:val="nil"/>
              <w:left w:val="nil"/>
              <w:bottom w:val="single" w:sz="4" w:space="0" w:color="auto"/>
              <w:right w:val="single" w:sz="4" w:space="0" w:color="auto"/>
            </w:tcBorders>
            <w:vAlign w:val="center"/>
            <w:hideMark/>
          </w:tcPr>
          <w:p w14:paraId="6C49F73C" w14:textId="77777777" w:rsidR="00204A07" w:rsidRPr="00565DF7" w:rsidRDefault="00204A07" w:rsidP="00204A07">
            <w:pPr>
              <w:jc w:val="center"/>
              <w:rPr>
                <w:lang w:eastAsia="en-US"/>
              </w:rPr>
            </w:pPr>
            <w:r w:rsidRPr="00565DF7">
              <w:rPr>
                <w:lang w:eastAsia="en-US"/>
              </w:rPr>
              <w:t>21000</w:t>
            </w:r>
          </w:p>
        </w:tc>
        <w:tc>
          <w:tcPr>
            <w:tcW w:w="762" w:type="dxa"/>
            <w:tcBorders>
              <w:top w:val="nil"/>
              <w:left w:val="nil"/>
              <w:bottom w:val="single" w:sz="4" w:space="0" w:color="auto"/>
              <w:right w:val="single" w:sz="8" w:space="0" w:color="auto"/>
            </w:tcBorders>
            <w:vAlign w:val="center"/>
            <w:hideMark/>
          </w:tcPr>
          <w:p w14:paraId="6C9EAC55" w14:textId="77777777" w:rsidR="00204A07" w:rsidRPr="00565DF7" w:rsidRDefault="00204A07" w:rsidP="00204A07">
            <w:pPr>
              <w:jc w:val="center"/>
              <w:rPr>
                <w:lang w:eastAsia="en-US"/>
              </w:rPr>
            </w:pPr>
            <w:r w:rsidRPr="00565DF7">
              <w:rPr>
                <w:lang w:eastAsia="en-US"/>
              </w:rPr>
              <w:t>0,129</w:t>
            </w:r>
          </w:p>
        </w:tc>
      </w:tr>
      <w:tr w:rsidR="00204A07" w:rsidRPr="00565DF7" w14:paraId="25319B95" w14:textId="77777777" w:rsidTr="00204A07">
        <w:trPr>
          <w:trHeight w:val="326"/>
        </w:trPr>
        <w:tc>
          <w:tcPr>
            <w:tcW w:w="0" w:type="auto"/>
            <w:vMerge/>
            <w:tcBorders>
              <w:top w:val="nil"/>
              <w:left w:val="single" w:sz="8" w:space="0" w:color="auto"/>
              <w:bottom w:val="single" w:sz="4" w:space="0" w:color="auto"/>
              <w:right w:val="single" w:sz="4" w:space="0" w:color="auto"/>
            </w:tcBorders>
            <w:vAlign w:val="center"/>
            <w:hideMark/>
          </w:tcPr>
          <w:p w14:paraId="078CE66E" w14:textId="77777777" w:rsidR="00204A07" w:rsidRPr="00565DF7" w:rsidRDefault="00204A07" w:rsidP="00204A07">
            <w:pPr>
              <w:rPr>
                <w:lang w:eastAsia="en-US"/>
              </w:rPr>
            </w:pPr>
          </w:p>
        </w:tc>
        <w:tc>
          <w:tcPr>
            <w:tcW w:w="738" w:type="dxa"/>
            <w:tcBorders>
              <w:top w:val="nil"/>
              <w:left w:val="nil"/>
              <w:bottom w:val="single" w:sz="4" w:space="0" w:color="auto"/>
              <w:right w:val="single" w:sz="4" w:space="0" w:color="auto"/>
            </w:tcBorders>
            <w:vAlign w:val="center"/>
            <w:hideMark/>
          </w:tcPr>
          <w:p w14:paraId="4370C634" w14:textId="77777777" w:rsidR="00204A07" w:rsidRPr="00565DF7" w:rsidRDefault="00204A07" w:rsidP="00204A07">
            <w:pPr>
              <w:jc w:val="center"/>
              <w:rPr>
                <w:lang w:eastAsia="en-US"/>
              </w:rPr>
            </w:pPr>
            <w:r w:rsidRPr="00565DF7">
              <w:rPr>
                <w:lang w:eastAsia="en-US"/>
              </w:rPr>
              <w:t>1,50</w:t>
            </w:r>
          </w:p>
        </w:tc>
        <w:tc>
          <w:tcPr>
            <w:tcW w:w="738" w:type="dxa"/>
            <w:tcBorders>
              <w:top w:val="nil"/>
              <w:left w:val="nil"/>
              <w:bottom w:val="single" w:sz="4" w:space="0" w:color="auto"/>
              <w:right w:val="single" w:sz="4" w:space="0" w:color="auto"/>
            </w:tcBorders>
            <w:vAlign w:val="center"/>
            <w:hideMark/>
          </w:tcPr>
          <w:p w14:paraId="5870943A" w14:textId="77777777" w:rsidR="00204A07" w:rsidRPr="00565DF7" w:rsidRDefault="00204A07" w:rsidP="00204A07">
            <w:pPr>
              <w:jc w:val="center"/>
              <w:rPr>
                <w:lang w:eastAsia="en-US"/>
              </w:rPr>
            </w:pPr>
            <w:r w:rsidRPr="00565DF7">
              <w:rPr>
                <w:lang w:eastAsia="en-US"/>
              </w:rPr>
              <w:t>0,30</w:t>
            </w:r>
          </w:p>
        </w:tc>
        <w:tc>
          <w:tcPr>
            <w:tcW w:w="714" w:type="dxa"/>
            <w:tcBorders>
              <w:top w:val="nil"/>
              <w:left w:val="nil"/>
              <w:bottom w:val="single" w:sz="4" w:space="0" w:color="auto"/>
              <w:right w:val="single" w:sz="4" w:space="0" w:color="auto"/>
            </w:tcBorders>
            <w:vAlign w:val="center"/>
            <w:hideMark/>
          </w:tcPr>
          <w:p w14:paraId="71F35F04" w14:textId="77777777" w:rsidR="00204A07" w:rsidRPr="00565DF7" w:rsidRDefault="00204A07" w:rsidP="00204A07">
            <w:pPr>
              <w:jc w:val="center"/>
              <w:rPr>
                <w:lang w:eastAsia="en-US"/>
              </w:rPr>
            </w:pPr>
            <w:r w:rsidRPr="00565DF7">
              <w:rPr>
                <w:lang w:eastAsia="en-US"/>
              </w:rPr>
              <w:t>1,2</w:t>
            </w:r>
          </w:p>
        </w:tc>
        <w:tc>
          <w:tcPr>
            <w:tcW w:w="785" w:type="dxa"/>
            <w:tcBorders>
              <w:top w:val="nil"/>
              <w:left w:val="nil"/>
              <w:bottom w:val="single" w:sz="4" w:space="0" w:color="auto"/>
              <w:right w:val="single" w:sz="4" w:space="0" w:color="auto"/>
            </w:tcBorders>
            <w:vAlign w:val="center"/>
            <w:hideMark/>
          </w:tcPr>
          <w:p w14:paraId="20911683" w14:textId="77777777" w:rsidR="00204A07" w:rsidRPr="00565DF7" w:rsidRDefault="00204A07" w:rsidP="00204A07">
            <w:pPr>
              <w:jc w:val="center"/>
              <w:rPr>
                <w:lang w:eastAsia="en-US"/>
              </w:rPr>
            </w:pPr>
            <w:r w:rsidRPr="00565DF7">
              <w:rPr>
                <w:lang w:eastAsia="en-US"/>
              </w:rPr>
              <w:t>2,50</w:t>
            </w:r>
          </w:p>
        </w:tc>
        <w:tc>
          <w:tcPr>
            <w:tcW w:w="775" w:type="dxa"/>
            <w:tcBorders>
              <w:top w:val="nil"/>
              <w:left w:val="nil"/>
              <w:bottom w:val="single" w:sz="4" w:space="0" w:color="auto"/>
              <w:right w:val="single" w:sz="4" w:space="0" w:color="auto"/>
            </w:tcBorders>
            <w:vAlign w:val="center"/>
            <w:hideMark/>
          </w:tcPr>
          <w:p w14:paraId="79197561" w14:textId="77777777" w:rsidR="00204A07" w:rsidRPr="00565DF7" w:rsidRDefault="00204A07" w:rsidP="00204A07">
            <w:pPr>
              <w:jc w:val="center"/>
              <w:rPr>
                <w:sz w:val="24"/>
                <w:szCs w:val="24"/>
                <w:lang w:eastAsia="en-US"/>
              </w:rPr>
            </w:pPr>
            <w:r w:rsidRPr="00565DF7">
              <w:rPr>
                <w:sz w:val="24"/>
                <w:szCs w:val="24"/>
                <w:lang w:eastAsia="en-US"/>
              </w:rPr>
              <w:t>0,276</w:t>
            </w:r>
          </w:p>
        </w:tc>
        <w:tc>
          <w:tcPr>
            <w:tcW w:w="785" w:type="dxa"/>
            <w:tcBorders>
              <w:top w:val="nil"/>
              <w:left w:val="nil"/>
              <w:bottom w:val="single" w:sz="4" w:space="0" w:color="auto"/>
              <w:right w:val="single" w:sz="4" w:space="0" w:color="auto"/>
            </w:tcBorders>
            <w:vAlign w:val="center"/>
            <w:hideMark/>
          </w:tcPr>
          <w:p w14:paraId="60B9099D" w14:textId="77777777" w:rsidR="00204A07" w:rsidRPr="00565DF7" w:rsidRDefault="00204A07" w:rsidP="00204A07">
            <w:pPr>
              <w:jc w:val="center"/>
              <w:rPr>
                <w:lang w:eastAsia="en-US"/>
              </w:rPr>
            </w:pPr>
            <w:r w:rsidRPr="00565DF7">
              <w:rPr>
                <w:lang w:eastAsia="en-US"/>
              </w:rPr>
              <w:t>243,61</w:t>
            </w:r>
          </w:p>
        </w:tc>
        <w:tc>
          <w:tcPr>
            <w:tcW w:w="762" w:type="dxa"/>
            <w:tcBorders>
              <w:top w:val="nil"/>
              <w:left w:val="nil"/>
              <w:bottom w:val="single" w:sz="4" w:space="0" w:color="auto"/>
              <w:right w:val="single" w:sz="4" w:space="0" w:color="auto"/>
            </w:tcBorders>
            <w:vAlign w:val="center"/>
            <w:hideMark/>
          </w:tcPr>
          <w:p w14:paraId="35B2C425" w14:textId="77777777" w:rsidR="00204A07" w:rsidRPr="00565DF7" w:rsidRDefault="00204A07" w:rsidP="00204A07">
            <w:pPr>
              <w:jc w:val="center"/>
              <w:rPr>
                <w:lang w:eastAsia="en-US"/>
              </w:rPr>
            </w:pPr>
            <w:r w:rsidRPr="00565DF7">
              <w:rPr>
                <w:lang w:eastAsia="en-US"/>
              </w:rPr>
              <w:t>67,2</w:t>
            </w:r>
          </w:p>
        </w:tc>
        <w:tc>
          <w:tcPr>
            <w:tcW w:w="745" w:type="dxa"/>
            <w:tcBorders>
              <w:top w:val="nil"/>
              <w:left w:val="nil"/>
              <w:bottom w:val="single" w:sz="4" w:space="0" w:color="auto"/>
              <w:right w:val="single" w:sz="4" w:space="0" w:color="auto"/>
            </w:tcBorders>
            <w:vAlign w:val="center"/>
            <w:hideMark/>
          </w:tcPr>
          <w:p w14:paraId="261B9FCD" w14:textId="77777777" w:rsidR="00204A07" w:rsidRPr="00565DF7" w:rsidRDefault="00204A07" w:rsidP="00204A07">
            <w:pPr>
              <w:jc w:val="center"/>
              <w:rPr>
                <w:lang w:eastAsia="en-US"/>
              </w:rPr>
            </w:pPr>
            <w:r w:rsidRPr="00565DF7">
              <w:rPr>
                <w:lang w:eastAsia="en-US"/>
              </w:rPr>
              <w:t>57,2</w:t>
            </w:r>
          </w:p>
        </w:tc>
        <w:tc>
          <w:tcPr>
            <w:tcW w:w="838" w:type="dxa"/>
            <w:tcBorders>
              <w:top w:val="nil"/>
              <w:left w:val="nil"/>
              <w:bottom w:val="single" w:sz="4" w:space="0" w:color="auto"/>
              <w:right w:val="single" w:sz="4" w:space="0" w:color="auto"/>
            </w:tcBorders>
            <w:vAlign w:val="center"/>
            <w:hideMark/>
          </w:tcPr>
          <w:p w14:paraId="0CCE4595" w14:textId="77777777" w:rsidR="00204A07" w:rsidRPr="00565DF7" w:rsidRDefault="00204A07" w:rsidP="00204A07">
            <w:pPr>
              <w:jc w:val="center"/>
              <w:rPr>
                <w:lang w:eastAsia="en-US"/>
              </w:rPr>
            </w:pPr>
            <w:r w:rsidRPr="00565DF7">
              <w:rPr>
                <w:lang w:eastAsia="en-US"/>
              </w:rPr>
              <w:t>11,4</w:t>
            </w:r>
          </w:p>
        </w:tc>
        <w:tc>
          <w:tcPr>
            <w:tcW w:w="773" w:type="dxa"/>
            <w:tcBorders>
              <w:top w:val="nil"/>
              <w:left w:val="nil"/>
              <w:bottom w:val="single" w:sz="4" w:space="0" w:color="auto"/>
              <w:right w:val="single" w:sz="4" w:space="0" w:color="auto"/>
            </w:tcBorders>
            <w:vAlign w:val="center"/>
            <w:hideMark/>
          </w:tcPr>
          <w:p w14:paraId="60500AE4" w14:textId="77777777" w:rsidR="00204A07" w:rsidRPr="00565DF7" w:rsidRDefault="00204A07" w:rsidP="00204A07">
            <w:pPr>
              <w:jc w:val="center"/>
              <w:rPr>
                <w:lang w:eastAsia="en-US"/>
              </w:rPr>
            </w:pPr>
            <w:r w:rsidRPr="00565DF7">
              <w:rPr>
                <w:lang w:eastAsia="en-US"/>
              </w:rPr>
              <w:t>21000</w:t>
            </w:r>
          </w:p>
        </w:tc>
        <w:tc>
          <w:tcPr>
            <w:tcW w:w="762" w:type="dxa"/>
            <w:tcBorders>
              <w:top w:val="nil"/>
              <w:left w:val="nil"/>
              <w:bottom w:val="single" w:sz="4" w:space="0" w:color="auto"/>
              <w:right w:val="single" w:sz="8" w:space="0" w:color="auto"/>
            </w:tcBorders>
            <w:vAlign w:val="center"/>
            <w:hideMark/>
          </w:tcPr>
          <w:p w14:paraId="79BEBBA5" w14:textId="77777777" w:rsidR="00204A07" w:rsidRPr="00565DF7" w:rsidRDefault="00204A07" w:rsidP="00204A07">
            <w:pPr>
              <w:jc w:val="center"/>
              <w:rPr>
                <w:lang w:eastAsia="en-US"/>
              </w:rPr>
            </w:pPr>
            <w:r w:rsidRPr="00565DF7">
              <w:rPr>
                <w:lang w:eastAsia="en-US"/>
              </w:rPr>
              <w:t>0,091</w:t>
            </w:r>
          </w:p>
        </w:tc>
      </w:tr>
      <w:tr w:rsidR="00204A07" w:rsidRPr="00565DF7" w14:paraId="7382C54E" w14:textId="77777777" w:rsidTr="00204A07">
        <w:trPr>
          <w:trHeight w:val="312"/>
        </w:trPr>
        <w:tc>
          <w:tcPr>
            <w:tcW w:w="0" w:type="auto"/>
            <w:vMerge/>
            <w:tcBorders>
              <w:top w:val="nil"/>
              <w:left w:val="single" w:sz="8" w:space="0" w:color="auto"/>
              <w:bottom w:val="single" w:sz="4" w:space="0" w:color="auto"/>
              <w:right w:val="single" w:sz="4" w:space="0" w:color="auto"/>
            </w:tcBorders>
            <w:vAlign w:val="center"/>
            <w:hideMark/>
          </w:tcPr>
          <w:p w14:paraId="7B2A7985" w14:textId="77777777" w:rsidR="00204A07" w:rsidRPr="00565DF7" w:rsidRDefault="00204A07" w:rsidP="00204A07">
            <w:pPr>
              <w:rPr>
                <w:lang w:eastAsia="en-US"/>
              </w:rPr>
            </w:pPr>
          </w:p>
        </w:tc>
        <w:tc>
          <w:tcPr>
            <w:tcW w:w="738" w:type="dxa"/>
            <w:tcBorders>
              <w:top w:val="nil"/>
              <w:left w:val="nil"/>
              <w:bottom w:val="single" w:sz="4" w:space="0" w:color="auto"/>
              <w:right w:val="single" w:sz="4" w:space="0" w:color="auto"/>
            </w:tcBorders>
            <w:vAlign w:val="center"/>
            <w:hideMark/>
          </w:tcPr>
          <w:p w14:paraId="2784CDB7" w14:textId="77777777" w:rsidR="00204A07" w:rsidRPr="00565DF7" w:rsidRDefault="00204A07" w:rsidP="00204A07">
            <w:pPr>
              <w:jc w:val="center"/>
              <w:rPr>
                <w:lang w:eastAsia="en-US"/>
              </w:rPr>
            </w:pPr>
            <w:r w:rsidRPr="00565DF7">
              <w:rPr>
                <w:lang w:eastAsia="en-US"/>
              </w:rPr>
              <w:t>1,70</w:t>
            </w:r>
          </w:p>
        </w:tc>
        <w:tc>
          <w:tcPr>
            <w:tcW w:w="738" w:type="dxa"/>
            <w:tcBorders>
              <w:top w:val="nil"/>
              <w:left w:val="nil"/>
              <w:bottom w:val="single" w:sz="4" w:space="0" w:color="auto"/>
              <w:right w:val="single" w:sz="4" w:space="0" w:color="auto"/>
            </w:tcBorders>
            <w:vAlign w:val="center"/>
            <w:hideMark/>
          </w:tcPr>
          <w:p w14:paraId="2CD4BCA0" w14:textId="77777777" w:rsidR="00204A07" w:rsidRPr="00565DF7" w:rsidRDefault="00204A07" w:rsidP="00204A07">
            <w:pPr>
              <w:jc w:val="center"/>
              <w:rPr>
                <w:lang w:eastAsia="en-US"/>
              </w:rPr>
            </w:pPr>
            <w:r w:rsidRPr="00565DF7">
              <w:rPr>
                <w:lang w:eastAsia="en-US"/>
              </w:rPr>
              <w:t>0,20</w:t>
            </w:r>
          </w:p>
        </w:tc>
        <w:tc>
          <w:tcPr>
            <w:tcW w:w="714" w:type="dxa"/>
            <w:tcBorders>
              <w:top w:val="nil"/>
              <w:left w:val="nil"/>
              <w:bottom w:val="single" w:sz="4" w:space="0" w:color="auto"/>
              <w:right w:val="single" w:sz="4" w:space="0" w:color="auto"/>
            </w:tcBorders>
            <w:vAlign w:val="center"/>
            <w:hideMark/>
          </w:tcPr>
          <w:p w14:paraId="7855031D" w14:textId="77777777" w:rsidR="00204A07" w:rsidRPr="00565DF7" w:rsidRDefault="00204A07" w:rsidP="00204A07">
            <w:pPr>
              <w:jc w:val="center"/>
              <w:rPr>
                <w:lang w:eastAsia="en-US"/>
              </w:rPr>
            </w:pPr>
            <w:r w:rsidRPr="00565DF7">
              <w:rPr>
                <w:lang w:eastAsia="en-US"/>
              </w:rPr>
              <w:t>1,2</w:t>
            </w:r>
          </w:p>
        </w:tc>
        <w:tc>
          <w:tcPr>
            <w:tcW w:w="785" w:type="dxa"/>
            <w:tcBorders>
              <w:top w:val="nil"/>
              <w:left w:val="nil"/>
              <w:bottom w:val="single" w:sz="4" w:space="0" w:color="auto"/>
              <w:right w:val="single" w:sz="4" w:space="0" w:color="auto"/>
            </w:tcBorders>
            <w:vAlign w:val="center"/>
            <w:hideMark/>
          </w:tcPr>
          <w:p w14:paraId="70656A31" w14:textId="77777777" w:rsidR="00204A07" w:rsidRPr="00565DF7" w:rsidRDefault="00204A07" w:rsidP="00204A07">
            <w:pPr>
              <w:jc w:val="center"/>
              <w:rPr>
                <w:lang w:eastAsia="en-US"/>
              </w:rPr>
            </w:pPr>
            <w:r w:rsidRPr="00565DF7">
              <w:rPr>
                <w:lang w:eastAsia="en-US"/>
              </w:rPr>
              <w:t>2,83</w:t>
            </w:r>
          </w:p>
        </w:tc>
        <w:tc>
          <w:tcPr>
            <w:tcW w:w="775" w:type="dxa"/>
            <w:tcBorders>
              <w:top w:val="nil"/>
              <w:left w:val="nil"/>
              <w:bottom w:val="single" w:sz="4" w:space="0" w:color="auto"/>
              <w:right w:val="single" w:sz="4" w:space="0" w:color="auto"/>
            </w:tcBorders>
            <w:vAlign w:val="center"/>
            <w:hideMark/>
          </w:tcPr>
          <w:p w14:paraId="7DA7C0F9" w14:textId="77777777" w:rsidR="00204A07" w:rsidRPr="00565DF7" w:rsidRDefault="00204A07" w:rsidP="00204A07">
            <w:pPr>
              <w:jc w:val="center"/>
              <w:rPr>
                <w:lang w:eastAsia="en-US"/>
              </w:rPr>
            </w:pPr>
            <w:r w:rsidRPr="00565DF7">
              <w:rPr>
                <w:lang w:eastAsia="en-US"/>
              </w:rPr>
              <w:t>0,228</w:t>
            </w:r>
          </w:p>
        </w:tc>
        <w:tc>
          <w:tcPr>
            <w:tcW w:w="785" w:type="dxa"/>
            <w:tcBorders>
              <w:top w:val="nil"/>
              <w:left w:val="nil"/>
              <w:bottom w:val="single" w:sz="4" w:space="0" w:color="auto"/>
              <w:right w:val="single" w:sz="4" w:space="0" w:color="auto"/>
            </w:tcBorders>
            <w:vAlign w:val="center"/>
            <w:hideMark/>
          </w:tcPr>
          <w:p w14:paraId="27A3154F" w14:textId="77777777" w:rsidR="00204A07" w:rsidRPr="00565DF7" w:rsidRDefault="00204A07" w:rsidP="00204A07">
            <w:pPr>
              <w:jc w:val="center"/>
              <w:rPr>
                <w:lang w:eastAsia="en-US"/>
              </w:rPr>
            </w:pPr>
            <w:r w:rsidRPr="00565DF7">
              <w:rPr>
                <w:lang w:eastAsia="en-US"/>
              </w:rPr>
              <w:t>243,61</w:t>
            </w:r>
          </w:p>
        </w:tc>
        <w:tc>
          <w:tcPr>
            <w:tcW w:w="762" w:type="dxa"/>
            <w:tcBorders>
              <w:top w:val="nil"/>
              <w:left w:val="nil"/>
              <w:bottom w:val="single" w:sz="4" w:space="0" w:color="auto"/>
              <w:right w:val="single" w:sz="4" w:space="0" w:color="auto"/>
            </w:tcBorders>
            <w:vAlign w:val="center"/>
            <w:hideMark/>
          </w:tcPr>
          <w:p w14:paraId="36752D20" w14:textId="77777777" w:rsidR="00204A07" w:rsidRPr="00565DF7" w:rsidRDefault="00204A07" w:rsidP="00204A07">
            <w:pPr>
              <w:jc w:val="center"/>
              <w:rPr>
                <w:lang w:eastAsia="en-US"/>
              </w:rPr>
            </w:pPr>
            <w:r w:rsidRPr="00565DF7">
              <w:rPr>
                <w:lang w:eastAsia="en-US"/>
              </w:rPr>
              <w:t>55,5</w:t>
            </w:r>
          </w:p>
        </w:tc>
        <w:tc>
          <w:tcPr>
            <w:tcW w:w="745" w:type="dxa"/>
            <w:tcBorders>
              <w:top w:val="nil"/>
              <w:left w:val="nil"/>
              <w:bottom w:val="single" w:sz="4" w:space="0" w:color="auto"/>
              <w:right w:val="single" w:sz="4" w:space="0" w:color="auto"/>
            </w:tcBorders>
            <w:vAlign w:val="center"/>
            <w:hideMark/>
          </w:tcPr>
          <w:p w14:paraId="4850EBA8" w14:textId="77777777" w:rsidR="00204A07" w:rsidRPr="00565DF7" w:rsidRDefault="00204A07" w:rsidP="00204A07">
            <w:pPr>
              <w:jc w:val="center"/>
              <w:rPr>
                <w:lang w:eastAsia="en-US"/>
              </w:rPr>
            </w:pPr>
            <w:r w:rsidRPr="00565DF7">
              <w:rPr>
                <w:lang w:eastAsia="en-US"/>
              </w:rPr>
              <w:t>59,3</w:t>
            </w:r>
          </w:p>
        </w:tc>
        <w:tc>
          <w:tcPr>
            <w:tcW w:w="838" w:type="dxa"/>
            <w:tcBorders>
              <w:top w:val="nil"/>
              <w:left w:val="nil"/>
              <w:bottom w:val="single" w:sz="4" w:space="0" w:color="auto"/>
              <w:right w:val="single" w:sz="4" w:space="0" w:color="auto"/>
            </w:tcBorders>
            <w:vAlign w:val="center"/>
            <w:hideMark/>
          </w:tcPr>
          <w:p w14:paraId="636D6D5C" w14:textId="77777777" w:rsidR="00204A07" w:rsidRPr="00565DF7" w:rsidRDefault="00204A07" w:rsidP="00204A07">
            <w:pPr>
              <w:jc w:val="center"/>
              <w:rPr>
                <w:lang w:eastAsia="en-US"/>
              </w:rPr>
            </w:pPr>
            <w:r w:rsidRPr="00565DF7">
              <w:rPr>
                <w:lang w:eastAsia="en-US"/>
              </w:rPr>
              <w:t>11,9</w:t>
            </w:r>
          </w:p>
        </w:tc>
        <w:tc>
          <w:tcPr>
            <w:tcW w:w="773" w:type="dxa"/>
            <w:tcBorders>
              <w:top w:val="nil"/>
              <w:left w:val="nil"/>
              <w:bottom w:val="single" w:sz="4" w:space="0" w:color="auto"/>
              <w:right w:val="single" w:sz="4" w:space="0" w:color="auto"/>
            </w:tcBorders>
            <w:vAlign w:val="center"/>
            <w:hideMark/>
          </w:tcPr>
          <w:p w14:paraId="780960BF" w14:textId="77777777" w:rsidR="00204A07" w:rsidRPr="00565DF7" w:rsidRDefault="00204A07" w:rsidP="00204A07">
            <w:pPr>
              <w:jc w:val="center"/>
              <w:rPr>
                <w:lang w:eastAsia="en-US"/>
              </w:rPr>
            </w:pPr>
            <w:r w:rsidRPr="00565DF7">
              <w:rPr>
                <w:lang w:eastAsia="en-US"/>
              </w:rPr>
              <w:t>21000</w:t>
            </w:r>
          </w:p>
        </w:tc>
        <w:tc>
          <w:tcPr>
            <w:tcW w:w="762" w:type="dxa"/>
            <w:tcBorders>
              <w:top w:val="nil"/>
              <w:left w:val="nil"/>
              <w:bottom w:val="single" w:sz="4" w:space="0" w:color="auto"/>
              <w:right w:val="single" w:sz="8" w:space="0" w:color="auto"/>
            </w:tcBorders>
            <w:vAlign w:val="center"/>
            <w:hideMark/>
          </w:tcPr>
          <w:p w14:paraId="1AD18908" w14:textId="77777777" w:rsidR="00204A07" w:rsidRPr="00565DF7" w:rsidRDefault="00204A07" w:rsidP="00204A07">
            <w:pPr>
              <w:jc w:val="center"/>
              <w:rPr>
                <w:lang w:eastAsia="en-US"/>
              </w:rPr>
            </w:pPr>
            <w:r w:rsidRPr="00565DF7">
              <w:rPr>
                <w:lang w:eastAsia="en-US"/>
              </w:rPr>
              <w:t>0,047</w:t>
            </w:r>
          </w:p>
        </w:tc>
      </w:tr>
      <w:tr w:rsidR="00204A07" w:rsidRPr="00565DF7" w14:paraId="7A397108" w14:textId="77777777" w:rsidTr="00204A07">
        <w:trPr>
          <w:trHeight w:val="299"/>
        </w:trPr>
        <w:tc>
          <w:tcPr>
            <w:tcW w:w="0" w:type="auto"/>
            <w:vMerge/>
            <w:tcBorders>
              <w:top w:val="nil"/>
              <w:left w:val="single" w:sz="8" w:space="0" w:color="auto"/>
              <w:bottom w:val="single" w:sz="4" w:space="0" w:color="auto"/>
              <w:right w:val="single" w:sz="4" w:space="0" w:color="auto"/>
            </w:tcBorders>
            <w:vAlign w:val="center"/>
            <w:hideMark/>
          </w:tcPr>
          <w:p w14:paraId="7AD83386" w14:textId="77777777" w:rsidR="00204A07" w:rsidRPr="00565DF7" w:rsidRDefault="00204A07" w:rsidP="00204A07">
            <w:pPr>
              <w:rPr>
                <w:lang w:eastAsia="en-US"/>
              </w:rPr>
            </w:pPr>
          </w:p>
        </w:tc>
        <w:tc>
          <w:tcPr>
            <w:tcW w:w="738" w:type="dxa"/>
            <w:tcBorders>
              <w:top w:val="nil"/>
              <w:left w:val="nil"/>
              <w:bottom w:val="single" w:sz="4" w:space="0" w:color="auto"/>
              <w:right w:val="single" w:sz="4" w:space="0" w:color="auto"/>
            </w:tcBorders>
            <w:vAlign w:val="center"/>
            <w:hideMark/>
          </w:tcPr>
          <w:p w14:paraId="533D94FD" w14:textId="77777777" w:rsidR="00204A07" w:rsidRPr="00565DF7" w:rsidRDefault="00204A07" w:rsidP="00204A07">
            <w:pPr>
              <w:jc w:val="center"/>
              <w:rPr>
                <w:lang w:eastAsia="en-US"/>
              </w:rPr>
            </w:pPr>
            <w:r w:rsidRPr="00565DF7">
              <w:rPr>
                <w:lang w:eastAsia="en-US"/>
              </w:rPr>
              <w:t>1,90</w:t>
            </w:r>
          </w:p>
        </w:tc>
        <w:tc>
          <w:tcPr>
            <w:tcW w:w="738" w:type="dxa"/>
            <w:tcBorders>
              <w:top w:val="nil"/>
              <w:left w:val="nil"/>
              <w:bottom w:val="single" w:sz="4" w:space="0" w:color="auto"/>
              <w:right w:val="single" w:sz="4" w:space="0" w:color="auto"/>
            </w:tcBorders>
            <w:vAlign w:val="center"/>
            <w:hideMark/>
          </w:tcPr>
          <w:p w14:paraId="7C898ABE" w14:textId="77777777" w:rsidR="00204A07" w:rsidRPr="00565DF7" w:rsidRDefault="00204A07" w:rsidP="00204A07">
            <w:pPr>
              <w:jc w:val="center"/>
              <w:rPr>
                <w:lang w:eastAsia="en-US"/>
              </w:rPr>
            </w:pPr>
            <w:r w:rsidRPr="00565DF7">
              <w:rPr>
                <w:lang w:eastAsia="en-US"/>
              </w:rPr>
              <w:t>0,20</w:t>
            </w:r>
          </w:p>
        </w:tc>
        <w:tc>
          <w:tcPr>
            <w:tcW w:w="714" w:type="dxa"/>
            <w:tcBorders>
              <w:top w:val="nil"/>
              <w:left w:val="nil"/>
              <w:bottom w:val="single" w:sz="4" w:space="0" w:color="auto"/>
              <w:right w:val="single" w:sz="4" w:space="0" w:color="auto"/>
            </w:tcBorders>
            <w:vAlign w:val="center"/>
            <w:hideMark/>
          </w:tcPr>
          <w:p w14:paraId="439C9D40" w14:textId="77777777" w:rsidR="00204A07" w:rsidRPr="00565DF7" w:rsidRDefault="00204A07" w:rsidP="00204A07">
            <w:pPr>
              <w:jc w:val="center"/>
              <w:rPr>
                <w:lang w:eastAsia="en-US"/>
              </w:rPr>
            </w:pPr>
            <w:r w:rsidRPr="00565DF7">
              <w:rPr>
                <w:lang w:eastAsia="en-US"/>
              </w:rPr>
              <w:t>1,2</w:t>
            </w:r>
          </w:p>
        </w:tc>
        <w:tc>
          <w:tcPr>
            <w:tcW w:w="785" w:type="dxa"/>
            <w:tcBorders>
              <w:top w:val="nil"/>
              <w:left w:val="nil"/>
              <w:bottom w:val="single" w:sz="4" w:space="0" w:color="auto"/>
              <w:right w:val="single" w:sz="4" w:space="0" w:color="auto"/>
            </w:tcBorders>
            <w:vAlign w:val="center"/>
            <w:hideMark/>
          </w:tcPr>
          <w:p w14:paraId="6A496E40" w14:textId="77777777" w:rsidR="00204A07" w:rsidRPr="00565DF7" w:rsidRDefault="00204A07" w:rsidP="00204A07">
            <w:pPr>
              <w:jc w:val="center"/>
              <w:rPr>
                <w:lang w:eastAsia="en-US"/>
              </w:rPr>
            </w:pPr>
            <w:r w:rsidRPr="00565DF7">
              <w:rPr>
                <w:lang w:eastAsia="en-US"/>
              </w:rPr>
              <w:t>3,17</w:t>
            </w:r>
          </w:p>
        </w:tc>
        <w:tc>
          <w:tcPr>
            <w:tcW w:w="775" w:type="dxa"/>
            <w:tcBorders>
              <w:top w:val="nil"/>
              <w:left w:val="nil"/>
              <w:bottom w:val="single" w:sz="4" w:space="0" w:color="auto"/>
              <w:right w:val="single" w:sz="4" w:space="0" w:color="auto"/>
            </w:tcBorders>
            <w:vAlign w:val="center"/>
            <w:hideMark/>
          </w:tcPr>
          <w:p w14:paraId="1E176A77" w14:textId="77777777" w:rsidR="00204A07" w:rsidRPr="00565DF7" w:rsidRDefault="00204A07" w:rsidP="00204A07">
            <w:pPr>
              <w:jc w:val="center"/>
              <w:rPr>
                <w:lang w:eastAsia="en-US"/>
              </w:rPr>
            </w:pPr>
            <w:r w:rsidRPr="00565DF7">
              <w:rPr>
                <w:lang w:eastAsia="en-US"/>
              </w:rPr>
              <w:t>0,184</w:t>
            </w:r>
          </w:p>
        </w:tc>
        <w:tc>
          <w:tcPr>
            <w:tcW w:w="785" w:type="dxa"/>
            <w:tcBorders>
              <w:top w:val="nil"/>
              <w:left w:val="nil"/>
              <w:bottom w:val="single" w:sz="4" w:space="0" w:color="auto"/>
              <w:right w:val="single" w:sz="4" w:space="0" w:color="auto"/>
            </w:tcBorders>
            <w:vAlign w:val="center"/>
            <w:hideMark/>
          </w:tcPr>
          <w:p w14:paraId="035C0936" w14:textId="77777777" w:rsidR="00204A07" w:rsidRPr="00565DF7" w:rsidRDefault="00204A07" w:rsidP="00204A07">
            <w:pPr>
              <w:jc w:val="center"/>
              <w:rPr>
                <w:lang w:eastAsia="en-US"/>
              </w:rPr>
            </w:pPr>
            <w:r w:rsidRPr="00565DF7">
              <w:rPr>
                <w:lang w:eastAsia="en-US"/>
              </w:rPr>
              <w:t>243,61</w:t>
            </w:r>
          </w:p>
        </w:tc>
        <w:tc>
          <w:tcPr>
            <w:tcW w:w="762" w:type="dxa"/>
            <w:tcBorders>
              <w:top w:val="nil"/>
              <w:left w:val="nil"/>
              <w:bottom w:val="single" w:sz="4" w:space="0" w:color="auto"/>
              <w:right w:val="single" w:sz="4" w:space="0" w:color="auto"/>
            </w:tcBorders>
            <w:vAlign w:val="center"/>
            <w:hideMark/>
          </w:tcPr>
          <w:p w14:paraId="7CDA1602" w14:textId="77777777" w:rsidR="00204A07" w:rsidRPr="00565DF7" w:rsidRDefault="00204A07" w:rsidP="00204A07">
            <w:pPr>
              <w:jc w:val="center"/>
              <w:rPr>
                <w:lang w:eastAsia="en-US"/>
              </w:rPr>
            </w:pPr>
            <w:r w:rsidRPr="00565DF7">
              <w:rPr>
                <w:lang w:eastAsia="en-US"/>
              </w:rPr>
              <w:t>44,8</w:t>
            </w:r>
          </w:p>
        </w:tc>
        <w:tc>
          <w:tcPr>
            <w:tcW w:w="745" w:type="dxa"/>
            <w:tcBorders>
              <w:top w:val="nil"/>
              <w:left w:val="nil"/>
              <w:bottom w:val="single" w:sz="4" w:space="0" w:color="auto"/>
              <w:right w:val="single" w:sz="4" w:space="0" w:color="auto"/>
            </w:tcBorders>
            <w:vAlign w:val="center"/>
            <w:hideMark/>
          </w:tcPr>
          <w:p w14:paraId="558B502C" w14:textId="77777777" w:rsidR="00204A07" w:rsidRPr="00565DF7" w:rsidRDefault="00204A07" w:rsidP="00204A07">
            <w:pPr>
              <w:jc w:val="center"/>
              <w:rPr>
                <w:lang w:eastAsia="en-US"/>
              </w:rPr>
            </w:pPr>
            <w:r w:rsidRPr="00565DF7">
              <w:rPr>
                <w:lang w:eastAsia="en-US"/>
              </w:rPr>
              <w:t>61,4</w:t>
            </w:r>
          </w:p>
        </w:tc>
        <w:tc>
          <w:tcPr>
            <w:tcW w:w="838" w:type="dxa"/>
            <w:tcBorders>
              <w:top w:val="nil"/>
              <w:left w:val="nil"/>
              <w:bottom w:val="single" w:sz="4" w:space="0" w:color="auto"/>
              <w:right w:val="single" w:sz="4" w:space="0" w:color="auto"/>
            </w:tcBorders>
            <w:vAlign w:val="center"/>
            <w:hideMark/>
          </w:tcPr>
          <w:p w14:paraId="5C8F9527" w14:textId="77777777" w:rsidR="00204A07" w:rsidRPr="00565DF7" w:rsidRDefault="00204A07" w:rsidP="00204A07">
            <w:pPr>
              <w:jc w:val="center"/>
              <w:rPr>
                <w:lang w:eastAsia="en-US"/>
              </w:rPr>
            </w:pPr>
            <w:r w:rsidRPr="00565DF7">
              <w:rPr>
                <w:lang w:eastAsia="en-US"/>
              </w:rPr>
              <w:t>12,3</w:t>
            </w:r>
          </w:p>
        </w:tc>
        <w:tc>
          <w:tcPr>
            <w:tcW w:w="773" w:type="dxa"/>
            <w:tcBorders>
              <w:top w:val="nil"/>
              <w:left w:val="nil"/>
              <w:bottom w:val="single" w:sz="4" w:space="0" w:color="auto"/>
              <w:right w:val="single" w:sz="4" w:space="0" w:color="auto"/>
            </w:tcBorders>
            <w:vAlign w:val="center"/>
            <w:hideMark/>
          </w:tcPr>
          <w:p w14:paraId="0B59EBF6" w14:textId="77777777" w:rsidR="00204A07" w:rsidRPr="00565DF7" w:rsidRDefault="00204A07" w:rsidP="00204A07">
            <w:pPr>
              <w:jc w:val="center"/>
              <w:rPr>
                <w:lang w:eastAsia="en-US"/>
              </w:rPr>
            </w:pPr>
            <w:r w:rsidRPr="00565DF7">
              <w:rPr>
                <w:lang w:eastAsia="en-US"/>
              </w:rPr>
              <w:t>21000</w:t>
            </w:r>
          </w:p>
        </w:tc>
        <w:tc>
          <w:tcPr>
            <w:tcW w:w="762" w:type="dxa"/>
            <w:tcBorders>
              <w:top w:val="nil"/>
              <w:left w:val="nil"/>
              <w:bottom w:val="single" w:sz="4" w:space="0" w:color="auto"/>
              <w:right w:val="single" w:sz="8" w:space="0" w:color="auto"/>
            </w:tcBorders>
            <w:vAlign w:val="center"/>
            <w:hideMark/>
          </w:tcPr>
          <w:p w14:paraId="13BDFA56" w14:textId="77777777" w:rsidR="00204A07" w:rsidRPr="00565DF7" w:rsidRDefault="00204A07" w:rsidP="00204A07">
            <w:pPr>
              <w:jc w:val="center"/>
              <w:rPr>
                <w:lang w:eastAsia="en-US"/>
              </w:rPr>
            </w:pPr>
            <w:r w:rsidRPr="00565DF7">
              <w:rPr>
                <w:lang w:eastAsia="en-US"/>
              </w:rPr>
              <w:t>0,038</w:t>
            </w:r>
          </w:p>
        </w:tc>
      </w:tr>
      <w:tr w:rsidR="00204A07" w:rsidRPr="00565DF7" w14:paraId="77EDB94F" w14:textId="77777777" w:rsidTr="00204A07">
        <w:trPr>
          <w:trHeight w:val="299"/>
        </w:trPr>
        <w:tc>
          <w:tcPr>
            <w:tcW w:w="0" w:type="auto"/>
            <w:vMerge/>
            <w:tcBorders>
              <w:top w:val="nil"/>
              <w:left w:val="single" w:sz="8" w:space="0" w:color="auto"/>
              <w:bottom w:val="single" w:sz="4" w:space="0" w:color="auto"/>
              <w:right w:val="single" w:sz="4" w:space="0" w:color="auto"/>
            </w:tcBorders>
            <w:vAlign w:val="center"/>
            <w:hideMark/>
          </w:tcPr>
          <w:p w14:paraId="08B23E2A" w14:textId="77777777" w:rsidR="00204A07" w:rsidRPr="00565DF7" w:rsidRDefault="00204A07" w:rsidP="00204A07">
            <w:pPr>
              <w:rPr>
                <w:lang w:eastAsia="en-US"/>
              </w:rPr>
            </w:pPr>
          </w:p>
        </w:tc>
        <w:tc>
          <w:tcPr>
            <w:tcW w:w="738" w:type="dxa"/>
            <w:tcBorders>
              <w:top w:val="nil"/>
              <w:left w:val="nil"/>
              <w:bottom w:val="single" w:sz="4" w:space="0" w:color="auto"/>
              <w:right w:val="single" w:sz="4" w:space="0" w:color="auto"/>
            </w:tcBorders>
            <w:vAlign w:val="center"/>
            <w:hideMark/>
          </w:tcPr>
          <w:p w14:paraId="39078748" w14:textId="77777777" w:rsidR="00204A07" w:rsidRPr="00565DF7" w:rsidRDefault="00204A07" w:rsidP="00204A07">
            <w:pPr>
              <w:jc w:val="center"/>
              <w:rPr>
                <w:lang w:eastAsia="en-US"/>
              </w:rPr>
            </w:pPr>
            <w:r w:rsidRPr="00565DF7">
              <w:rPr>
                <w:lang w:eastAsia="en-US"/>
              </w:rPr>
              <w:t>2,10</w:t>
            </w:r>
          </w:p>
        </w:tc>
        <w:tc>
          <w:tcPr>
            <w:tcW w:w="738" w:type="dxa"/>
            <w:tcBorders>
              <w:top w:val="nil"/>
              <w:left w:val="nil"/>
              <w:bottom w:val="single" w:sz="4" w:space="0" w:color="auto"/>
              <w:right w:val="single" w:sz="4" w:space="0" w:color="auto"/>
            </w:tcBorders>
            <w:vAlign w:val="center"/>
            <w:hideMark/>
          </w:tcPr>
          <w:p w14:paraId="70DDAD92" w14:textId="77777777" w:rsidR="00204A07" w:rsidRPr="00565DF7" w:rsidRDefault="00204A07" w:rsidP="00204A07">
            <w:pPr>
              <w:jc w:val="center"/>
              <w:rPr>
                <w:lang w:eastAsia="en-US"/>
              </w:rPr>
            </w:pPr>
            <w:r w:rsidRPr="00565DF7">
              <w:rPr>
                <w:lang w:eastAsia="en-US"/>
              </w:rPr>
              <w:t>0,20</w:t>
            </w:r>
          </w:p>
        </w:tc>
        <w:tc>
          <w:tcPr>
            <w:tcW w:w="714" w:type="dxa"/>
            <w:tcBorders>
              <w:top w:val="nil"/>
              <w:left w:val="nil"/>
              <w:bottom w:val="single" w:sz="4" w:space="0" w:color="auto"/>
              <w:right w:val="single" w:sz="4" w:space="0" w:color="auto"/>
            </w:tcBorders>
            <w:vAlign w:val="center"/>
            <w:hideMark/>
          </w:tcPr>
          <w:p w14:paraId="0358A0C5" w14:textId="77777777" w:rsidR="00204A07" w:rsidRPr="00565DF7" w:rsidRDefault="00204A07" w:rsidP="00204A07">
            <w:pPr>
              <w:jc w:val="center"/>
              <w:rPr>
                <w:lang w:eastAsia="en-US"/>
              </w:rPr>
            </w:pPr>
            <w:r w:rsidRPr="00565DF7">
              <w:rPr>
                <w:lang w:eastAsia="en-US"/>
              </w:rPr>
              <w:t>1,2</w:t>
            </w:r>
          </w:p>
        </w:tc>
        <w:tc>
          <w:tcPr>
            <w:tcW w:w="785" w:type="dxa"/>
            <w:tcBorders>
              <w:top w:val="nil"/>
              <w:left w:val="nil"/>
              <w:bottom w:val="single" w:sz="4" w:space="0" w:color="auto"/>
              <w:right w:val="single" w:sz="4" w:space="0" w:color="auto"/>
            </w:tcBorders>
            <w:vAlign w:val="center"/>
            <w:hideMark/>
          </w:tcPr>
          <w:p w14:paraId="7A1C5A3D" w14:textId="77777777" w:rsidR="00204A07" w:rsidRPr="00565DF7" w:rsidRDefault="00204A07" w:rsidP="00204A07">
            <w:pPr>
              <w:jc w:val="center"/>
              <w:rPr>
                <w:lang w:eastAsia="en-US"/>
              </w:rPr>
            </w:pPr>
            <w:r w:rsidRPr="00565DF7">
              <w:rPr>
                <w:lang w:eastAsia="en-US"/>
              </w:rPr>
              <w:t>3,50</w:t>
            </w:r>
          </w:p>
        </w:tc>
        <w:tc>
          <w:tcPr>
            <w:tcW w:w="775" w:type="dxa"/>
            <w:tcBorders>
              <w:top w:val="nil"/>
              <w:left w:val="nil"/>
              <w:bottom w:val="single" w:sz="4" w:space="0" w:color="auto"/>
              <w:right w:val="single" w:sz="4" w:space="0" w:color="auto"/>
            </w:tcBorders>
            <w:vAlign w:val="center"/>
            <w:hideMark/>
          </w:tcPr>
          <w:p w14:paraId="2CBECA9A" w14:textId="77777777" w:rsidR="00204A07" w:rsidRPr="00565DF7" w:rsidRDefault="00204A07" w:rsidP="00204A07">
            <w:pPr>
              <w:jc w:val="center"/>
              <w:rPr>
                <w:lang w:eastAsia="en-US"/>
              </w:rPr>
            </w:pPr>
            <w:r w:rsidRPr="00565DF7">
              <w:rPr>
                <w:lang w:eastAsia="en-US"/>
              </w:rPr>
              <w:t>0,160</w:t>
            </w:r>
          </w:p>
        </w:tc>
        <w:tc>
          <w:tcPr>
            <w:tcW w:w="785" w:type="dxa"/>
            <w:tcBorders>
              <w:top w:val="nil"/>
              <w:left w:val="nil"/>
              <w:bottom w:val="single" w:sz="4" w:space="0" w:color="auto"/>
              <w:right w:val="single" w:sz="4" w:space="0" w:color="auto"/>
            </w:tcBorders>
            <w:vAlign w:val="center"/>
            <w:hideMark/>
          </w:tcPr>
          <w:p w14:paraId="2E6F33C3" w14:textId="77777777" w:rsidR="00204A07" w:rsidRPr="00565DF7" w:rsidRDefault="00204A07" w:rsidP="00204A07">
            <w:pPr>
              <w:jc w:val="center"/>
              <w:rPr>
                <w:lang w:eastAsia="en-US"/>
              </w:rPr>
            </w:pPr>
            <w:r w:rsidRPr="00565DF7">
              <w:rPr>
                <w:lang w:eastAsia="en-US"/>
              </w:rPr>
              <w:t>243,61</w:t>
            </w:r>
          </w:p>
        </w:tc>
        <w:tc>
          <w:tcPr>
            <w:tcW w:w="762" w:type="dxa"/>
            <w:tcBorders>
              <w:top w:val="nil"/>
              <w:left w:val="nil"/>
              <w:bottom w:val="single" w:sz="4" w:space="0" w:color="auto"/>
              <w:right w:val="single" w:sz="4" w:space="0" w:color="auto"/>
            </w:tcBorders>
            <w:vAlign w:val="center"/>
            <w:hideMark/>
          </w:tcPr>
          <w:p w14:paraId="7B21940E" w14:textId="77777777" w:rsidR="00204A07" w:rsidRPr="00565DF7" w:rsidRDefault="00204A07" w:rsidP="00204A07">
            <w:pPr>
              <w:jc w:val="center"/>
              <w:rPr>
                <w:lang w:eastAsia="en-US"/>
              </w:rPr>
            </w:pPr>
            <w:r w:rsidRPr="00565DF7">
              <w:rPr>
                <w:lang w:eastAsia="en-US"/>
              </w:rPr>
              <w:t>39,0</w:t>
            </w:r>
          </w:p>
        </w:tc>
        <w:tc>
          <w:tcPr>
            <w:tcW w:w="745" w:type="dxa"/>
            <w:tcBorders>
              <w:top w:val="nil"/>
              <w:left w:val="nil"/>
              <w:bottom w:val="single" w:sz="4" w:space="0" w:color="auto"/>
              <w:right w:val="single" w:sz="4" w:space="0" w:color="auto"/>
            </w:tcBorders>
            <w:vAlign w:val="center"/>
            <w:hideMark/>
          </w:tcPr>
          <w:p w14:paraId="5239E395" w14:textId="77777777" w:rsidR="00204A07" w:rsidRPr="00565DF7" w:rsidRDefault="00204A07" w:rsidP="00204A07">
            <w:pPr>
              <w:jc w:val="center"/>
              <w:rPr>
                <w:lang w:eastAsia="en-US"/>
              </w:rPr>
            </w:pPr>
            <w:r w:rsidRPr="00565DF7">
              <w:rPr>
                <w:lang w:eastAsia="en-US"/>
              </w:rPr>
              <w:t>63,5</w:t>
            </w:r>
          </w:p>
        </w:tc>
        <w:tc>
          <w:tcPr>
            <w:tcW w:w="838" w:type="dxa"/>
            <w:tcBorders>
              <w:top w:val="nil"/>
              <w:left w:val="nil"/>
              <w:bottom w:val="single" w:sz="4" w:space="0" w:color="auto"/>
              <w:right w:val="single" w:sz="4" w:space="0" w:color="auto"/>
            </w:tcBorders>
            <w:vAlign w:val="center"/>
            <w:hideMark/>
          </w:tcPr>
          <w:p w14:paraId="11DCA6C5" w14:textId="77777777" w:rsidR="00204A07" w:rsidRPr="00565DF7" w:rsidRDefault="00204A07" w:rsidP="00204A07">
            <w:pPr>
              <w:jc w:val="center"/>
              <w:rPr>
                <w:lang w:eastAsia="en-US"/>
              </w:rPr>
            </w:pPr>
            <w:r w:rsidRPr="00565DF7">
              <w:rPr>
                <w:lang w:eastAsia="en-US"/>
              </w:rPr>
              <w:t>12,7</w:t>
            </w:r>
          </w:p>
        </w:tc>
        <w:tc>
          <w:tcPr>
            <w:tcW w:w="773" w:type="dxa"/>
            <w:tcBorders>
              <w:top w:val="nil"/>
              <w:left w:val="nil"/>
              <w:bottom w:val="single" w:sz="4" w:space="0" w:color="auto"/>
              <w:right w:val="single" w:sz="4" w:space="0" w:color="auto"/>
            </w:tcBorders>
            <w:vAlign w:val="center"/>
            <w:hideMark/>
          </w:tcPr>
          <w:p w14:paraId="58F68CA9" w14:textId="77777777" w:rsidR="00204A07" w:rsidRPr="00565DF7" w:rsidRDefault="00204A07" w:rsidP="00204A07">
            <w:pPr>
              <w:jc w:val="center"/>
              <w:rPr>
                <w:lang w:eastAsia="en-US"/>
              </w:rPr>
            </w:pPr>
            <w:r w:rsidRPr="00565DF7">
              <w:rPr>
                <w:lang w:eastAsia="en-US"/>
              </w:rPr>
              <w:t>21000</w:t>
            </w:r>
          </w:p>
        </w:tc>
        <w:tc>
          <w:tcPr>
            <w:tcW w:w="762" w:type="dxa"/>
            <w:tcBorders>
              <w:top w:val="nil"/>
              <w:left w:val="nil"/>
              <w:bottom w:val="single" w:sz="4" w:space="0" w:color="auto"/>
              <w:right w:val="single" w:sz="8" w:space="0" w:color="auto"/>
            </w:tcBorders>
            <w:vAlign w:val="center"/>
            <w:hideMark/>
          </w:tcPr>
          <w:p w14:paraId="057F18F9" w14:textId="77777777" w:rsidR="00204A07" w:rsidRPr="00565DF7" w:rsidRDefault="00204A07" w:rsidP="00204A07">
            <w:pPr>
              <w:jc w:val="center"/>
              <w:rPr>
                <w:lang w:eastAsia="en-US"/>
              </w:rPr>
            </w:pPr>
            <w:r w:rsidRPr="00565DF7">
              <w:rPr>
                <w:lang w:eastAsia="en-US"/>
              </w:rPr>
              <w:t>0,032</w:t>
            </w:r>
          </w:p>
        </w:tc>
      </w:tr>
      <w:tr w:rsidR="00204A07" w:rsidRPr="00565DF7" w14:paraId="35B8259E" w14:textId="77777777" w:rsidTr="00204A07">
        <w:trPr>
          <w:trHeight w:val="299"/>
        </w:trPr>
        <w:tc>
          <w:tcPr>
            <w:tcW w:w="0" w:type="auto"/>
            <w:vMerge/>
            <w:tcBorders>
              <w:top w:val="nil"/>
              <w:left w:val="single" w:sz="8" w:space="0" w:color="auto"/>
              <w:bottom w:val="single" w:sz="4" w:space="0" w:color="auto"/>
              <w:right w:val="single" w:sz="4" w:space="0" w:color="auto"/>
            </w:tcBorders>
            <w:vAlign w:val="center"/>
            <w:hideMark/>
          </w:tcPr>
          <w:p w14:paraId="75EAF605" w14:textId="77777777" w:rsidR="00204A07" w:rsidRPr="00565DF7" w:rsidRDefault="00204A07" w:rsidP="00204A07">
            <w:pPr>
              <w:rPr>
                <w:lang w:eastAsia="en-US"/>
              </w:rPr>
            </w:pPr>
          </w:p>
        </w:tc>
        <w:tc>
          <w:tcPr>
            <w:tcW w:w="738" w:type="dxa"/>
            <w:tcBorders>
              <w:top w:val="nil"/>
              <w:left w:val="nil"/>
              <w:bottom w:val="single" w:sz="4" w:space="0" w:color="auto"/>
              <w:right w:val="single" w:sz="4" w:space="0" w:color="auto"/>
            </w:tcBorders>
            <w:vAlign w:val="center"/>
            <w:hideMark/>
          </w:tcPr>
          <w:p w14:paraId="51ED146D" w14:textId="77777777" w:rsidR="00204A07" w:rsidRPr="00565DF7" w:rsidRDefault="00204A07" w:rsidP="00204A07">
            <w:pPr>
              <w:jc w:val="center"/>
              <w:rPr>
                <w:lang w:eastAsia="en-US"/>
              </w:rPr>
            </w:pPr>
            <w:r w:rsidRPr="00565DF7">
              <w:rPr>
                <w:lang w:eastAsia="en-US"/>
              </w:rPr>
              <w:t>2,30</w:t>
            </w:r>
          </w:p>
        </w:tc>
        <w:tc>
          <w:tcPr>
            <w:tcW w:w="738" w:type="dxa"/>
            <w:tcBorders>
              <w:top w:val="nil"/>
              <w:left w:val="nil"/>
              <w:bottom w:val="single" w:sz="4" w:space="0" w:color="auto"/>
              <w:right w:val="single" w:sz="4" w:space="0" w:color="auto"/>
            </w:tcBorders>
            <w:vAlign w:val="center"/>
            <w:hideMark/>
          </w:tcPr>
          <w:p w14:paraId="0F35881F" w14:textId="77777777" w:rsidR="00204A07" w:rsidRPr="00565DF7" w:rsidRDefault="00204A07" w:rsidP="00204A07">
            <w:pPr>
              <w:jc w:val="center"/>
              <w:rPr>
                <w:lang w:eastAsia="en-US"/>
              </w:rPr>
            </w:pPr>
            <w:r w:rsidRPr="00565DF7">
              <w:rPr>
                <w:lang w:eastAsia="en-US"/>
              </w:rPr>
              <w:t>0,20</w:t>
            </w:r>
          </w:p>
        </w:tc>
        <w:tc>
          <w:tcPr>
            <w:tcW w:w="714" w:type="dxa"/>
            <w:tcBorders>
              <w:top w:val="nil"/>
              <w:left w:val="nil"/>
              <w:bottom w:val="single" w:sz="4" w:space="0" w:color="auto"/>
              <w:right w:val="single" w:sz="4" w:space="0" w:color="auto"/>
            </w:tcBorders>
            <w:vAlign w:val="center"/>
            <w:hideMark/>
          </w:tcPr>
          <w:p w14:paraId="13B3BDAB" w14:textId="77777777" w:rsidR="00204A07" w:rsidRPr="00565DF7" w:rsidRDefault="00204A07" w:rsidP="00204A07">
            <w:pPr>
              <w:jc w:val="center"/>
              <w:rPr>
                <w:lang w:eastAsia="en-US"/>
              </w:rPr>
            </w:pPr>
            <w:r w:rsidRPr="00565DF7">
              <w:rPr>
                <w:lang w:eastAsia="en-US"/>
              </w:rPr>
              <w:t>1,2</w:t>
            </w:r>
          </w:p>
        </w:tc>
        <w:tc>
          <w:tcPr>
            <w:tcW w:w="785" w:type="dxa"/>
            <w:tcBorders>
              <w:top w:val="nil"/>
              <w:left w:val="nil"/>
              <w:bottom w:val="single" w:sz="4" w:space="0" w:color="auto"/>
              <w:right w:val="single" w:sz="4" w:space="0" w:color="auto"/>
            </w:tcBorders>
            <w:vAlign w:val="center"/>
            <w:hideMark/>
          </w:tcPr>
          <w:p w14:paraId="718009A2" w14:textId="77777777" w:rsidR="00204A07" w:rsidRPr="00565DF7" w:rsidRDefault="00204A07" w:rsidP="00204A07">
            <w:pPr>
              <w:jc w:val="center"/>
              <w:rPr>
                <w:lang w:eastAsia="en-US"/>
              </w:rPr>
            </w:pPr>
            <w:r w:rsidRPr="00565DF7">
              <w:rPr>
                <w:lang w:eastAsia="en-US"/>
              </w:rPr>
              <w:t>3,83</w:t>
            </w:r>
          </w:p>
        </w:tc>
        <w:tc>
          <w:tcPr>
            <w:tcW w:w="775" w:type="dxa"/>
            <w:tcBorders>
              <w:top w:val="nil"/>
              <w:left w:val="nil"/>
              <w:bottom w:val="single" w:sz="4" w:space="0" w:color="auto"/>
              <w:right w:val="single" w:sz="4" w:space="0" w:color="auto"/>
            </w:tcBorders>
            <w:vAlign w:val="center"/>
            <w:hideMark/>
          </w:tcPr>
          <w:p w14:paraId="57FE74C0" w14:textId="77777777" w:rsidR="00204A07" w:rsidRPr="00565DF7" w:rsidRDefault="00204A07" w:rsidP="00204A07">
            <w:pPr>
              <w:jc w:val="center"/>
              <w:rPr>
                <w:lang w:eastAsia="en-US"/>
              </w:rPr>
            </w:pPr>
            <w:r w:rsidRPr="00565DF7">
              <w:rPr>
                <w:lang w:eastAsia="en-US"/>
              </w:rPr>
              <w:t>0,138</w:t>
            </w:r>
          </w:p>
        </w:tc>
        <w:tc>
          <w:tcPr>
            <w:tcW w:w="785" w:type="dxa"/>
            <w:tcBorders>
              <w:top w:val="nil"/>
              <w:left w:val="nil"/>
              <w:bottom w:val="single" w:sz="4" w:space="0" w:color="auto"/>
              <w:right w:val="single" w:sz="4" w:space="0" w:color="auto"/>
            </w:tcBorders>
            <w:vAlign w:val="center"/>
            <w:hideMark/>
          </w:tcPr>
          <w:p w14:paraId="57D1CEFA" w14:textId="77777777" w:rsidR="00204A07" w:rsidRPr="00565DF7" w:rsidRDefault="00204A07" w:rsidP="00204A07">
            <w:pPr>
              <w:jc w:val="center"/>
              <w:rPr>
                <w:lang w:eastAsia="en-US"/>
              </w:rPr>
            </w:pPr>
            <w:r w:rsidRPr="00565DF7">
              <w:rPr>
                <w:lang w:eastAsia="en-US"/>
              </w:rPr>
              <w:t>243,61</w:t>
            </w:r>
          </w:p>
        </w:tc>
        <w:tc>
          <w:tcPr>
            <w:tcW w:w="762" w:type="dxa"/>
            <w:tcBorders>
              <w:top w:val="nil"/>
              <w:left w:val="nil"/>
              <w:bottom w:val="single" w:sz="4" w:space="0" w:color="auto"/>
              <w:right w:val="single" w:sz="4" w:space="0" w:color="auto"/>
            </w:tcBorders>
            <w:vAlign w:val="center"/>
            <w:hideMark/>
          </w:tcPr>
          <w:p w14:paraId="26FE35DF" w14:textId="77777777" w:rsidR="00204A07" w:rsidRPr="00565DF7" w:rsidRDefault="00204A07" w:rsidP="00204A07">
            <w:pPr>
              <w:jc w:val="center"/>
              <w:rPr>
                <w:lang w:eastAsia="en-US"/>
              </w:rPr>
            </w:pPr>
            <w:r w:rsidRPr="00565DF7">
              <w:rPr>
                <w:lang w:eastAsia="en-US"/>
              </w:rPr>
              <w:t>33,6</w:t>
            </w:r>
          </w:p>
        </w:tc>
        <w:tc>
          <w:tcPr>
            <w:tcW w:w="745" w:type="dxa"/>
            <w:tcBorders>
              <w:top w:val="nil"/>
              <w:left w:val="nil"/>
              <w:bottom w:val="single" w:sz="4" w:space="0" w:color="auto"/>
              <w:right w:val="single" w:sz="4" w:space="0" w:color="auto"/>
            </w:tcBorders>
            <w:vAlign w:val="center"/>
            <w:hideMark/>
          </w:tcPr>
          <w:p w14:paraId="016578D1" w14:textId="77777777" w:rsidR="00204A07" w:rsidRPr="00565DF7" w:rsidRDefault="00204A07" w:rsidP="00204A07">
            <w:pPr>
              <w:jc w:val="center"/>
              <w:rPr>
                <w:lang w:eastAsia="en-US"/>
              </w:rPr>
            </w:pPr>
            <w:r w:rsidRPr="00565DF7">
              <w:rPr>
                <w:lang w:eastAsia="en-US"/>
              </w:rPr>
              <w:t>65,6</w:t>
            </w:r>
          </w:p>
        </w:tc>
        <w:tc>
          <w:tcPr>
            <w:tcW w:w="838" w:type="dxa"/>
            <w:tcBorders>
              <w:top w:val="nil"/>
              <w:left w:val="nil"/>
              <w:bottom w:val="single" w:sz="4" w:space="0" w:color="auto"/>
              <w:right w:val="single" w:sz="4" w:space="0" w:color="auto"/>
            </w:tcBorders>
            <w:vAlign w:val="center"/>
            <w:hideMark/>
          </w:tcPr>
          <w:p w14:paraId="2CD8A45F" w14:textId="77777777" w:rsidR="00204A07" w:rsidRPr="00565DF7" w:rsidRDefault="00204A07" w:rsidP="00204A07">
            <w:pPr>
              <w:jc w:val="center"/>
              <w:rPr>
                <w:lang w:eastAsia="en-US"/>
              </w:rPr>
            </w:pPr>
            <w:r w:rsidRPr="00565DF7">
              <w:rPr>
                <w:lang w:eastAsia="en-US"/>
              </w:rPr>
              <w:t>13,1</w:t>
            </w:r>
          </w:p>
        </w:tc>
        <w:tc>
          <w:tcPr>
            <w:tcW w:w="773" w:type="dxa"/>
            <w:tcBorders>
              <w:top w:val="nil"/>
              <w:left w:val="nil"/>
              <w:bottom w:val="single" w:sz="4" w:space="0" w:color="auto"/>
              <w:right w:val="single" w:sz="4" w:space="0" w:color="auto"/>
            </w:tcBorders>
            <w:vAlign w:val="center"/>
            <w:hideMark/>
          </w:tcPr>
          <w:p w14:paraId="0E269E11" w14:textId="77777777" w:rsidR="00204A07" w:rsidRPr="00565DF7" w:rsidRDefault="00204A07" w:rsidP="00204A07">
            <w:pPr>
              <w:jc w:val="center"/>
              <w:rPr>
                <w:lang w:eastAsia="en-US"/>
              </w:rPr>
            </w:pPr>
            <w:r w:rsidRPr="00565DF7">
              <w:rPr>
                <w:lang w:eastAsia="en-US"/>
              </w:rPr>
              <w:t>21000</w:t>
            </w:r>
          </w:p>
        </w:tc>
        <w:tc>
          <w:tcPr>
            <w:tcW w:w="762" w:type="dxa"/>
            <w:tcBorders>
              <w:top w:val="nil"/>
              <w:left w:val="nil"/>
              <w:bottom w:val="single" w:sz="4" w:space="0" w:color="auto"/>
              <w:right w:val="single" w:sz="8" w:space="0" w:color="auto"/>
            </w:tcBorders>
            <w:vAlign w:val="center"/>
            <w:hideMark/>
          </w:tcPr>
          <w:p w14:paraId="7A8AB113" w14:textId="77777777" w:rsidR="00204A07" w:rsidRPr="00565DF7" w:rsidRDefault="00204A07" w:rsidP="00204A07">
            <w:pPr>
              <w:jc w:val="center"/>
              <w:rPr>
                <w:lang w:eastAsia="en-US"/>
              </w:rPr>
            </w:pPr>
            <w:r w:rsidRPr="00565DF7">
              <w:rPr>
                <w:lang w:eastAsia="en-US"/>
              </w:rPr>
              <w:t>0,028</w:t>
            </w:r>
          </w:p>
        </w:tc>
      </w:tr>
      <w:tr w:rsidR="00204A07" w:rsidRPr="00565DF7" w14:paraId="36A78EE6" w14:textId="77777777" w:rsidTr="00204A07">
        <w:trPr>
          <w:trHeight w:val="299"/>
        </w:trPr>
        <w:tc>
          <w:tcPr>
            <w:tcW w:w="0" w:type="auto"/>
            <w:vMerge/>
            <w:tcBorders>
              <w:top w:val="nil"/>
              <w:left w:val="single" w:sz="8" w:space="0" w:color="auto"/>
              <w:bottom w:val="single" w:sz="4" w:space="0" w:color="auto"/>
              <w:right w:val="single" w:sz="4" w:space="0" w:color="auto"/>
            </w:tcBorders>
            <w:vAlign w:val="center"/>
            <w:hideMark/>
          </w:tcPr>
          <w:p w14:paraId="7487FC48" w14:textId="77777777" w:rsidR="00204A07" w:rsidRPr="00565DF7" w:rsidRDefault="00204A07" w:rsidP="00204A07">
            <w:pPr>
              <w:rPr>
                <w:lang w:eastAsia="en-US"/>
              </w:rPr>
            </w:pPr>
          </w:p>
        </w:tc>
        <w:tc>
          <w:tcPr>
            <w:tcW w:w="738" w:type="dxa"/>
            <w:tcBorders>
              <w:top w:val="nil"/>
              <w:left w:val="nil"/>
              <w:bottom w:val="single" w:sz="4" w:space="0" w:color="auto"/>
              <w:right w:val="single" w:sz="4" w:space="0" w:color="auto"/>
            </w:tcBorders>
            <w:vAlign w:val="center"/>
            <w:hideMark/>
          </w:tcPr>
          <w:p w14:paraId="1FE646DA" w14:textId="77777777" w:rsidR="00204A07" w:rsidRPr="00565DF7" w:rsidRDefault="00204A07" w:rsidP="00204A07">
            <w:pPr>
              <w:jc w:val="center"/>
              <w:rPr>
                <w:lang w:eastAsia="en-US"/>
              </w:rPr>
            </w:pPr>
            <w:r w:rsidRPr="00565DF7">
              <w:rPr>
                <w:lang w:eastAsia="en-US"/>
              </w:rPr>
              <w:t>2,50</w:t>
            </w:r>
          </w:p>
        </w:tc>
        <w:tc>
          <w:tcPr>
            <w:tcW w:w="738" w:type="dxa"/>
            <w:tcBorders>
              <w:top w:val="nil"/>
              <w:left w:val="nil"/>
              <w:bottom w:val="single" w:sz="4" w:space="0" w:color="auto"/>
              <w:right w:val="single" w:sz="4" w:space="0" w:color="auto"/>
            </w:tcBorders>
            <w:vAlign w:val="center"/>
            <w:hideMark/>
          </w:tcPr>
          <w:p w14:paraId="6038D3DD" w14:textId="77777777" w:rsidR="00204A07" w:rsidRPr="00565DF7" w:rsidRDefault="00204A07" w:rsidP="00204A07">
            <w:pPr>
              <w:jc w:val="center"/>
              <w:rPr>
                <w:lang w:eastAsia="en-US"/>
              </w:rPr>
            </w:pPr>
            <w:r w:rsidRPr="00565DF7">
              <w:rPr>
                <w:lang w:eastAsia="en-US"/>
              </w:rPr>
              <w:t>0,20</w:t>
            </w:r>
          </w:p>
        </w:tc>
        <w:tc>
          <w:tcPr>
            <w:tcW w:w="714" w:type="dxa"/>
            <w:tcBorders>
              <w:top w:val="nil"/>
              <w:left w:val="nil"/>
              <w:bottom w:val="single" w:sz="4" w:space="0" w:color="auto"/>
              <w:right w:val="single" w:sz="4" w:space="0" w:color="auto"/>
            </w:tcBorders>
            <w:vAlign w:val="center"/>
            <w:hideMark/>
          </w:tcPr>
          <w:p w14:paraId="7F24A7BD" w14:textId="77777777" w:rsidR="00204A07" w:rsidRPr="00565DF7" w:rsidRDefault="00204A07" w:rsidP="00204A07">
            <w:pPr>
              <w:jc w:val="center"/>
              <w:rPr>
                <w:lang w:eastAsia="en-US"/>
              </w:rPr>
            </w:pPr>
            <w:r w:rsidRPr="00565DF7">
              <w:rPr>
                <w:lang w:eastAsia="en-US"/>
              </w:rPr>
              <w:t>1,2</w:t>
            </w:r>
          </w:p>
        </w:tc>
        <w:tc>
          <w:tcPr>
            <w:tcW w:w="785" w:type="dxa"/>
            <w:tcBorders>
              <w:top w:val="nil"/>
              <w:left w:val="nil"/>
              <w:bottom w:val="single" w:sz="4" w:space="0" w:color="auto"/>
              <w:right w:val="single" w:sz="4" w:space="0" w:color="auto"/>
            </w:tcBorders>
            <w:vAlign w:val="center"/>
            <w:hideMark/>
          </w:tcPr>
          <w:p w14:paraId="3C43F16D" w14:textId="77777777" w:rsidR="00204A07" w:rsidRPr="00565DF7" w:rsidRDefault="00204A07" w:rsidP="00204A07">
            <w:pPr>
              <w:jc w:val="center"/>
              <w:rPr>
                <w:lang w:eastAsia="en-US"/>
              </w:rPr>
            </w:pPr>
            <w:r w:rsidRPr="00565DF7">
              <w:rPr>
                <w:lang w:eastAsia="en-US"/>
              </w:rPr>
              <w:t>4,17</w:t>
            </w:r>
          </w:p>
        </w:tc>
        <w:tc>
          <w:tcPr>
            <w:tcW w:w="775" w:type="dxa"/>
            <w:tcBorders>
              <w:top w:val="nil"/>
              <w:left w:val="nil"/>
              <w:bottom w:val="single" w:sz="4" w:space="0" w:color="auto"/>
              <w:right w:val="single" w:sz="4" w:space="0" w:color="auto"/>
            </w:tcBorders>
            <w:vAlign w:val="center"/>
            <w:hideMark/>
          </w:tcPr>
          <w:p w14:paraId="1591AE81" w14:textId="77777777" w:rsidR="00204A07" w:rsidRPr="00565DF7" w:rsidRDefault="00204A07" w:rsidP="00204A07">
            <w:pPr>
              <w:jc w:val="center"/>
              <w:rPr>
                <w:lang w:eastAsia="en-US"/>
              </w:rPr>
            </w:pPr>
            <w:r w:rsidRPr="00565DF7">
              <w:rPr>
                <w:lang w:eastAsia="en-US"/>
              </w:rPr>
              <w:t>0,119</w:t>
            </w:r>
          </w:p>
        </w:tc>
        <w:tc>
          <w:tcPr>
            <w:tcW w:w="785" w:type="dxa"/>
            <w:tcBorders>
              <w:top w:val="nil"/>
              <w:left w:val="nil"/>
              <w:bottom w:val="single" w:sz="4" w:space="0" w:color="auto"/>
              <w:right w:val="single" w:sz="4" w:space="0" w:color="auto"/>
            </w:tcBorders>
            <w:vAlign w:val="center"/>
            <w:hideMark/>
          </w:tcPr>
          <w:p w14:paraId="10E03E6B" w14:textId="77777777" w:rsidR="00204A07" w:rsidRPr="00565DF7" w:rsidRDefault="00204A07" w:rsidP="00204A07">
            <w:pPr>
              <w:jc w:val="center"/>
              <w:rPr>
                <w:lang w:eastAsia="en-US"/>
              </w:rPr>
            </w:pPr>
            <w:r w:rsidRPr="00565DF7">
              <w:rPr>
                <w:lang w:eastAsia="en-US"/>
              </w:rPr>
              <w:t>243,61</w:t>
            </w:r>
          </w:p>
        </w:tc>
        <w:tc>
          <w:tcPr>
            <w:tcW w:w="762" w:type="dxa"/>
            <w:tcBorders>
              <w:top w:val="nil"/>
              <w:left w:val="nil"/>
              <w:bottom w:val="single" w:sz="4" w:space="0" w:color="auto"/>
              <w:right w:val="single" w:sz="4" w:space="0" w:color="auto"/>
            </w:tcBorders>
            <w:vAlign w:val="center"/>
            <w:hideMark/>
          </w:tcPr>
          <w:p w14:paraId="05C74127" w14:textId="77777777" w:rsidR="00204A07" w:rsidRPr="00565DF7" w:rsidRDefault="00204A07" w:rsidP="00204A07">
            <w:pPr>
              <w:jc w:val="center"/>
              <w:rPr>
                <w:lang w:eastAsia="en-US"/>
              </w:rPr>
            </w:pPr>
            <w:r w:rsidRPr="00565DF7">
              <w:rPr>
                <w:lang w:eastAsia="en-US"/>
              </w:rPr>
              <w:t>29,0</w:t>
            </w:r>
          </w:p>
        </w:tc>
        <w:tc>
          <w:tcPr>
            <w:tcW w:w="745" w:type="dxa"/>
            <w:tcBorders>
              <w:top w:val="nil"/>
              <w:left w:val="nil"/>
              <w:bottom w:val="single" w:sz="4" w:space="0" w:color="auto"/>
              <w:right w:val="single" w:sz="4" w:space="0" w:color="auto"/>
            </w:tcBorders>
            <w:vAlign w:val="center"/>
            <w:hideMark/>
          </w:tcPr>
          <w:p w14:paraId="481B2413" w14:textId="77777777" w:rsidR="00204A07" w:rsidRPr="00565DF7" w:rsidRDefault="00204A07" w:rsidP="00204A07">
            <w:pPr>
              <w:jc w:val="center"/>
              <w:rPr>
                <w:lang w:eastAsia="en-US"/>
              </w:rPr>
            </w:pPr>
            <w:r w:rsidRPr="00565DF7">
              <w:rPr>
                <w:lang w:eastAsia="en-US"/>
              </w:rPr>
              <w:t>67,7</w:t>
            </w:r>
          </w:p>
        </w:tc>
        <w:tc>
          <w:tcPr>
            <w:tcW w:w="838" w:type="dxa"/>
            <w:tcBorders>
              <w:top w:val="nil"/>
              <w:left w:val="nil"/>
              <w:bottom w:val="single" w:sz="4" w:space="0" w:color="auto"/>
              <w:right w:val="single" w:sz="4" w:space="0" w:color="auto"/>
            </w:tcBorders>
            <w:vAlign w:val="center"/>
            <w:hideMark/>
          </w:tcPr>
          <w:p w14:paraId="5443BB80" w14:textId="77777777" w:rsidR="00204A07" w:rsidRPr="00565DF7" w:rsidRDefault="00204A07" w:rsidP="00204A07">
            <w:pPr>
              <w:jc w:val="center"/>
              <w:rPr>
                <w:lang w:eastAsia="en-US"/>
              </w:rPr>
            </w:pPr>
            <w:r w:rsidRPr="00565DF7">
              <w:rPr>
                <w:lang w:eastAsia="en-US"/>
              </w:rPr>
              <w:t>13,5</w:t>
            </w:r>
          </w:p>
        </w:tc>
        <w:tc>
          <w:tcPr>
            <w:tcW w:w="773" w:type="dxa"/>
            <w:tcBorders>
              <w:top w:val="nil"/>
              <w:left w:val="nil"/>
              <w:bottom w:val="single" w:sz="4" w:space="0" w:color="auto"/>
              <w:right w:val="single" w:sz="4" w:space="0" w:color="auto"/>
            </w:tcBorders>
            <w:vAlign w:val="center"/>
            <w:hideMark/>
          </w:tcPr>
          <w:p w14:paraId="457D0C18" w14:textId="77777777" w:rsidR="00204A07" w:rsidRPr="00565DF7" w:rsidRDefault="00204A07" w:rsidP="00204A07">
            <w:pPr>
              <w:jc w:val="center"/>
              <w:rPr>
                <w:lang w:eastAsia="en-US"/>
              </w:rPr>
            </w:pPr>
            <w:r w:rsidRPr="00565DF7">
              <w:rPr>
                <w:lang w:eastAsia="en-US"/>
              </w:rPr>
              <w:t>21000</w:t>
            </w:r>
          </w:p>
        </w:tc>
        <w:tc>
          <w:tcPr>
            <w:tcW w:w="762" w:type="dxa"/>
            <w:tcBorders>
              <w:top w:val="nil"/>
              <w:left w:val="nil"/>
              <w:bottom w:val="single" w:sz="4" w:space="0" w:color="auto"/>
              <w:right w:val="single" w:sz="8" w:space="0" w:color="auto"/>
            </w:tcBorders>
            <w:vAlign w:val="center"/>
            <w:hideMark/>
          </w:tcPr>
          <w:p w14:paraId="6945D274" w14:textId="77777777" w:rsidR="00204A07" w:rsidRPr="00565DF7" w:rsidRDefault="00204A07" w:rsidP="00204A07">
            <w:pPr>
              <w:jc w:val="center"/>
              <w:rPr>
                <w:lang w:eastAsia="en-US"/>
              </w:rPr>
            </w:pPr>
            <w:r w:rsidRPr="00565DF7">
              <w:rPr>
                <w:lang w:eastAsia="en-US"/>
              </w:rPr>
              <w:t>0,024</w:t>
            </w:r>
          </w:p>
        </w:tc>
      </w:tr>
      <w:tr w:rsidR="00204A07" w:rsidRPr="00565DF7" w14:paraId="253023B9" w14:textId="77777777" w:rsidTr="00204A07">
        <w:trPr>
          <w:trHeight w:val="299"/>
        </w:trPr>
        <w:tc>
          <w:tcPr>
            <w:tcW w:w="0" w:type="auto"/>
            <w:vMerge/>
            <w:tcBorders>
              <w:top w:val="nil"/>
              <w:left w:val="single" w:sz="8" w:space="0" w:color="auto"/>
              <w:bottom w:val="single" w:sz="4" w:space="0" w:color="auto"/>
              <w:right w:val="single" w:sz="4" w:space="0" w:color="auto"/>
            </w:tcBorders>
            <w:vAlign w:val="center"/>
            <w:hideMark/>
          </w:tcPr>
          <w:p w14:paraId="5521D077" w14:textId="77777777" w:rsidR="00204A07" w:rsidRPr="00565DF7" w:rsidRDefault="00204A07" w:rsidP="00204A07">
            <w:pPr>
              <w:rPr>
                <w:lang w:eastAsia="en-US"/>
              </w:rPr>
            </w:pPr>
          </w:p>
        </w:tc>
        <w:tc>
          <w:tcPr>
            <w:tcW w:w="738" w:type="dxa"/>
            <w:tcBorders>
              <w:top w:val="nil"/>
              <w:left w:val="nil"/>
              <w:bottom w:val="single" w:sz="4" w:space="0" w:color="auto"/>
              <w:right w:val="single" w:sz="4" w:space="0" w:color="auto"/>
            </w:tcBorders>
            <w:vAlign w:val="center"/>
            <w:hideMark/>
          </w:tcPr>
          <w:p w14:paraId="0D4746F1" w14:textId="77777777" w:rsidR="00204A07" w:rsidRPr="00565DF7" w:rsidRDefault="00204A07" w:rsidP="00204A07">
            <w:pPr>
              <w:jc w:val="center"/>
              <w:rPr>
                <w:lang w:eastAsia="en-US"/>
              </w:rPr>
            </w:pPr>
            <w:r w:rsidRPr="00565DF7">
              <w:rPr>
                <w:lang w:eastAsia="en-US"/>
              </w:rPr>
              <w:t>2,70</w:t>
            </w:r>
          </w:p>
        </w:tc>
        <w:tc>
          <w:tcPr>
            <w:tcW w:w="738" w:type="dxa"/>
            <w:tcBorders>
              <w:top w:val="nil"/>
              <w:left w:val="nil"/>
              <w:bottom w:val="single" w:sz="4" w:space="0" w:color="auto"/>
              <w:right w:val="single" w:sz="4" w:space="0" w:color="auto"/>
            </w:tcBorders>
            <w:vAlign w:val="center"/>
            <w:hideMark/>
          </w:tcPr>
          <w:p w14:paraId="027939A3" w14:textId="77777777" w:rsidR="00204A07" w:rsidRPr="00565DF7" w:rsidRDefault="00204A07" w:rsidP="00204A07">
            <w:pPr>
              <w:jc w:val="center"/>
              <w:rPr>
                <w:lang w:eastAsia="en-US"/>
              </w:rPr>
            </w:pPr>
            <w:r w:rsidRPr="00565DF7">
              <w:rPr>
                <w:lang w:eastAsia="en-US"/>
              </w:rPr>
              <w:t>0,20</w:t>
            </w:r>
          </w:p>
        </w:tc>
        <w:tc>
          <w:tcPr>
            <w:tcW w:w="714" w:type="dxa"/>
            <w:tcBorders>
              <w:top w:val="nil"/>
              <w:left w:val="nil"/>
              <w:bottom w:val="single" w:sz="4" w:space="0" w:color="auto"/>
              <w:right w:val="single" w:sz="4" w:space="0" w:color="auto"/>
            </w:tcBorders>
            <w:vAlign w:val="center"/>
            <w:hideMark/>
          </w:tcPr>
          <w:p w14:paraId="7FA4CA86" w14:textId="77777777" w:rsidR="00204A07" w:rsidRPr="00565DF7" w:rsidRDefault="00204A07" w:rsidP="00204A07">
            <w:pPr>
              <w:jc w:val="center"/>
              <w:rPr>
                <w:lang w:eastAsia="en-US"/>
              </w:rPr>
            </w:pPr>
            <w:r w:rsidRPr="00565DF7">
              <w:rPr>
                <w:lang w:eastAsia="en-US"/>
              </w:rPr>
              <w:t>1,2</w:t>
            </w:r>
          </w:p>
        </w:tc>
        <w:tc>
          <w:tcPr>
            <w:tcW w:w="785" w:type="dxa"/>
            <w:tcBorders>
              <w:top w:val="nil"/>
              <w:left w:val="nil"/>
              <w:bottom w:val="single" w:sz="4" w:space="0" w:color="auto"/>
              <w:right w:val="single" w:sz="4" w:space="0" w:color="auto"/>
            </w:tcBorders>
            <w:vAlign w:val="center"/>
            <w:hideMark/>
          </w:tcPr>
          <w:p w14:paraId="6FFA6C3E" w14:textId="77777777" w:rsidR="00204A07" w:rsidRPr="00565DF7" w:rsidRDefault="00204A07" w:rsidP="00204A07">
            <w:pPr>
              <w:jc w:val="center"/>
              <w:rPr>
                <w:lang w:eastAsia="en-US"/>
              </w:rPr>
            </w:pPr>
            <w:r w:rsidRPr="00565DF7">
              <w:rPr>
                <w:lang w:eastAsia="en-US"/>
              </w:rPr>
              <w:t>4,50</w:t>
            </w:r>
          </w:p>
        </w:tc>
        <w:tc>
          <w:tcPr>
            <w:tcW w:w="775" w:type="dxa"/>
            <w:tcBorders>
              <w:top w:val="nil"/>
              <w:left w:val="nil"/>
              <w:bottom w:val="single" w:sz="4" w:space="0" w:color="auto"/>
              <w:right w:val="single" w:sz="4" w:space="0" w:color="auto"/>
            </w:tcBorders>
            <w:vAlign w:val="center"/>
            <w:hideMark/>
          </w:tcPr>
          <w:p w14:paraId="75177723" w14:textId="77777777" w:rsidR="00204A07" w:rsidRPr="00565DF7" w:rsidRDefault="00204A07" w:rsidP="00204A07">
            <w:pPr>
              <w:jc w:val="center"/>
              <w:rPr>
                <w:lang w:eastAsia="en-US"/>
              </w:rPr>
            </w:pPr>
            <w:r w:rsidRPr="00565DF7">
              <w:rPr>
                <w:lang w:eastAsia="en-US"/>
              </w:rPr>
              <w:t>0,103</w:t>
            </w:r>
          </w:p>
        </w:tc>
        <w:tc>
          <w:tcPr>
            <w:tcW w:w="785" w:type="dxa"/>
            <w:tcBorders>
              <w:top w:val="nil"/>
              <w:left w:val="nil"/>
              <w:bottom w:val="single" w:sz="4" w:space="0" w:color="auto"/>
              <w:right w:val="single" w:sz="4" w:space="0" w:color="auto"/>
            </w:tcBorders>
            <w:vAlign w:val="center"/>
            <w:hideMark/>
          </w:tcPr>
          <w:p w14:paraId="20427A38" w14:textId="77777777" w:rsidR="00204A07" w:rsidRPr="00565DF7" w:rsidRDefault="00204A07" w:rsidP="00204A07">
            <w:pPr>
              <w:jc w:val="center"/>
              <w:rPr>
                <w:lang w:eastAsia="en-US"/>
              </w:rPr>
            </w:pPr>
            <w:r w:rsidRPr="00565DF7">
              <w:rPr>
                <w:lang w:eastAsia="en-US"/>
              </w:rPr>
              <w:t>243,61</w:t>
            </w:r>
          </w:p>
        </w:tc>
        <w:tc>
          <w:tcPr>
            <w:tcW w:w="762" w:type="dxa"/>
            <w:tcBorders>
              <w:top w:val="nil"/>
              <w:left w:val="nil"/>
              <w:bottom w:val="single" w:sz="4" w:space="0" w:color="auto"/>
              <w:right w:val="single" w:sz="4" w:space="0" w:color="auto"/>
            </w:tcBorders>
            <w:vAlign w:val="center"/>
            <w:hideMark/>
          </w:tcPr>
          <w:p w14:paraId="31577D9A" w14:textId="77777777" w:rsidR="00204A07" w:rsidRPr="00565DF7" w:rsidRDefault="00204A07" w:rsidP="00204A07">
            <w:pPr>
              <w:jc w:val="center"/>
              <w:rPr>
                <w:lang w:eastAsia="en-US"/>
              </w:rPr>
            </w:pPr>
            <w:r w:rsidRPr="00565DF7">
              <w:rPr>
                <w:lang w:eastAsia="en-US"/>
              </w:rPr>
              <w:t>25,1</w:t>
            </w:r>
          </w:p>
        </w:tc>
        <w:tc>
          <w:tcPr>
            <w:tcW w:w="745" w:type="dxa"/>
            <w:tcBorders>
              <w:top w:val="nil"/>
              <w:left w:val="nil"/>
              <w:bottom w:val="single" w:sz="4" w:space="0" w:color="auto"/>
              <w:right w:val="single" w:sz="4" w:space="0" w:color="auto"/>
            </w:tcBorders>
            <w:vAlign w:val="center"/>
            <w:hideMark/>
          </w:tcPr>
          <w:p w14:paraId="047A4CD3" w14:textId="77777777" w:rsidR="00204A07" w:rsidRPr="00565DF7" w:rsidRDefault="00204A07" w:rsidP="00204A07">
            <w:pPr>
              <w:jc w:val="center"/>
              <w:rPr>
                <w:lang w:eastAsia="en-US"/>
              </w:rPr>
            </w:pPr>
            <w:r w:rsidRPr="00565DF7">
              <w:rPr>
                <w:lang w:eastAsia="en-US"/>
              </w:rPr>
              <w:t>69,8</w:t>
            </w:r>
          </w:p>
        </w:tc>
        <w:tc>
          <w:tcPr>
            <w:tcW w:w="838" w:type="dxa"/>
            <w:tcBorders>
              <w:top w:val="nil"/>
              <w:left w:val="nil"/>
              <w:bottom w:val="single" w:sz="4" w:space="0" w:color="auto"/>
              <w:right w:val="single" w:sz="4" w:space="0" w:color="auto"/>
            </w:tcBorders>
            <w:vAlign w:val="center"/>
            <w:hideMark/>
          </w:tcPr>
          <w:p w14:paraId="62E1DFE4" w14:textId="77777777" w:rsidR="00204A07" w:rsidRPr="00565DF7" w:rsidRDefault="00204A07" w:rsidP="00204A07">
            <w:pPr>
              <w:jc w:val="center"/>
              <w:rPr>
                <w:lang w:eastAsia="en-US"/>
              </w:rPr>
            </w:pPr>
            <w:r w:rsidRPr="00565DF7">
              <w:rPr>
                <w:lang w:eastAsia="en-US"/>
              </w:rPr>
              <w:t>14,0</w:t>
            </w:r>
          </w:p>
        </w:tc>
        <w:tc>
          <w:tcPr>
            <w:tcW w:w="773" w:type="dxa"/>
            <w:tcBorders>
              <w:top w:val="nil"/>
              <w:left w:val="nil"/>
              <w:bottom w:val="single" w:sz="4" w:space="0" w:color="auto"/>
              <w:right w:val="single" w:sz="4" w:space="0" w:color="auto"/>
            </w:tcBorders>
            <w:vAlign w:val="center"/>
            <w:hideMark/>
          </w:tcPr>
          <w:p w14:paraId="0E57123C" w14:textId="77777777" w:rsidR="00204A07" w:rsidRPr="00565DF7" w:rsidRDefault="00204A07" w:rsidP="00204A07">
            <w:pPr>
              <w:jc w:val="center"/>
              <w:rPr>
                <w:lang w:eastAsia="en-US"/>
              </w:rPr>
            </w:pPr>
            <w:r w:rsidRPr="00565DF7">
              <w:rPr>
                <w:lang w:eastAsia="en-US"/>
              </w:rPr>
              <w:t>21000</w:t>
            </w:r>
          </w:p>
        </w:tc>
        <w:tc>
          <w:tcPr>
            <w:tcW w:w="762" w:type="dxa"/>
            <w:tcBorders>
              <w:top w:val="nil"/>
              <w:left w:val="nil"/>
              <w:bottom w:val="single" w:sz="4" w:space="0" w:color="auto"/>
              <w:right w:val="single" w:sz="8" w:space="0" w:color="auto"/>
            </w:tcBorders>
            <w:vAlign w:val="center"/>
            <w:hideMark/>
          </w:tcPr>
          <w:p w14:paraId="3D634A8F" w14:textId="77777777" w:rsidR="00204A07" w:rsidRPr="00565DF7" w:rsidRDefault="00204A07" w:rsidP="00204A07">
            <w:pPr>
              <w:jc w:val="center"/>
              <w:rPr>
                <w:lang w:eastAsia="en-US"/>
              </w:rPr>
            </w:pPr>
            <w:r w:rsidRPr="00565DF7">
              <w:rPr>
                <w:lang w:eastAsia="en-US"/>
              </w:rPr>
              <w:t>0,021</w:t>
            </w:r>
          </w:p>
        </w:tc>
      </w:tr>
      <w:tr w:rsidR="00204A07" w:rsidRPr="00565DF7" w14:paraId="202EA503" w14:textId="77777777" w:rsidTr="00204A07">
        <w:trPr>
          <w:trHeight w:val="312"/>
        </w:trPr>
        <w:tc>
          <w:tcPr>
            <w:tcW w:w="0" w:type="auto"/>
            <w:vMerge/>
            <w:tcBorders>
              <w:top w:val="nil"/>
              <w:left w:val="single" w:sz="8" w:space="0" w:color="auto"/>
              <w:bottom w:val="single" w:sz="4" w:space="0" w:color="auto"/>
              <w:right w:val="single" w:sz="4" w:space="0" w:color="auto"/>
            </w:tcBorders>
            <w:vAlign w:val="center"/>
            <w:hideMark/>
          </w:tcPr>
          <w:p w14:paraId="42D72688" w14:textId="77777777" w:rsidR="00204A07" w:rsidRPr="00565DF7" w:rsidRDefault="00204A07" w:rsidP="00204A07">
            <w:pPr>
              <w:rPr>
                <w:lang w:eastAsia="en-US"/>
              </w:rPr>
            </w:pPr>
          </w:p>
        </w:tc>
        <w:tc>
          <w:tcPr>
            <w:tcW w:w="738" w:type="dxa"/>
            <w:tcBorders>
              <w:top w:val="nil"/>
              <w:left w:val="nil"/>
              <w:bottom w:val="single" w:sz="4" w:space="0" w:color="auto"/>
              <w:right w:val="single" w:sz="4" w:space="0" w:color="auto"/>
            </w:tcBorders>
            <w:vAlign w:val="center"/>
            <w:hideMark/>
          </w:tcPr>
          <w:p w14:paraId="52EDFD55" w14:textId="77777777" w:rsidR="00204A07" w:rsidRPr="00565DF7" w:rsidRDefault="00204A07" w:rsidP="00204A07">
            <w:pPr>
              <w:jc w:val="center"/>
              <w:rPr>
                <w:lang w:eastAsia="en-US"/>
              </w:rPr>
            </w:pPr>
            <w:r w:rsidRPr="00565DF7">
              <w:rPr>
                <w:lang w:eastAsia="en-US"/>
              </w:rPr>
              <w:t>3,10</w:t>
            </w:r>
          </w:p>
        </w:tc>
        <w:tc>
          <w:tcPr>
            <w:tcW w:w="738" w:type="dxa"/>
            <w:tcBorders>
              <w:top w:val="nil"/>
              <w:left w:val="nil"/>
              <w:bottom w:val="single" w:sz="4" w:space="0" w:color="auto"/>
              <w:right w:val="single" w:sz="4" w:space="0" w:color="auto"/>
            </w:tcBorders>
            <w:vAlign w:val="center"/>
            <w:hideMark/>
          </w:tcPr>
          <w:p w14:paraId="0F1C7C20" w14:textId="77777777" w:rsidR="00204A07" w:rsidRPr="00565DF7" w:rsidRDefault="00204A07" w:rsidP="00204A07">
            <w:pPr>
              <w:jc w:val="center"/>
              <w:rPr>
                <w:lang w:eastAsia="en-US"/>
              </w:rPr>
            </w:pPr>
            <w:r w:rsidRPr="00565DF7">
              <w:rPr>
                <w:lang w:eastAsia="en-US"/>
              </w:rPr>
              <w:t>0,40</w:t>
            </w:r>
          </w:p>
        </w:tc>
        <w:tc>
          <w:tcPr>
            <w:tcW w:w="714" w:type="dxa"/>
            <w:tcBorders>
              <w:top w:val="nil"/>
              <w:left w:val="nil"/>
              <w:bottom w:val="single" w:sz="4" w:space="0" w:color="auto"/>
              <w:right w:val="single" w:sz="4" w:space="0" w:color="auto"/>
            </w:tcBorders>
            <w:vAlign w:val="center"/>
            <w:hideMark/>
          </w:tcPr>
          <w:p w14:paraId="52D28DB9" w14:textId="77777777" w:rsidR="00204A07" w:rsidRPr="00565DF7" w:rsidRDefault="00204A07" w:rsidP="00204A07">
            <w:pPr>
              <w:jc w:val="center"/>
              <w:rPr>
                <w:lang w:eastAsia="en-US"/>
              </w:rPr>
            </w:pPr>
            <w:r w:rsidRPr="00565DF7">
              <w:rPr>
                <w:lang w:eastAsia="en-US"/>
              </w:rPr>
              <w:t>1,2</w:t>
            </w:r>
          </w:p>
        </w:tc>
        <w:tc>
          <w:tcPr>
            <w:tcW w:w="785" w:type="dxa"/>
            <w:tcBorders>
              <w:top w:val="nil"/>
              <w:left w:val="nil"/>
              <w:bottom w:val="single" w:sz="4" w:space="0" w:color="auto"/>
              <w:right w:val="single" w:sz="4" w:space="0" w:color="auto"/>
            </w:tcBorders>
            <w:vAlign w:val="center"/>
            <w:hideMark/>
          </w:tcPr>
          <w:p w14:paraId="7293D197" w14:textId="77777777" w:rsidR="00204A07" w:rsidRPr="00565DF7" w:rsidRDefault="00204A07" w:rsidP="00204A07">
            <w:pPr>
              <w:jc w:val="center"/>
              <w:rPr>
                <w:lang w:eastAsia="en-US"/>
              </w:rPr>
            </w:pPr>
            <w:r w:rsidRPr="00565DF7">
              <w:rPr>
                <w:lang w:eastAsia="en-US"/>
              </w:rPr>
              <w:t>5,17</w:t>
            </w:r>
          </w:p>
        </w:tc>
        <w:tc>
          <w:tcPr>
            <w:tcW w:w="775" w:type="dxa"/>
            <w:tcBorders>
              <w:top w:val="nil"/>
              <w:left w:val="nil"/>
              <w:bottom w:val="single" w:sz="4" w:space="0" w:color="auto"/>
              <w:right w:val="single" w:sz="4" w:space="0" w:color="auto"/>
            </w:tcBorders>
            <w:vAlign w:val="center"/>
            <w:hideMark/>
          </w:tcPr>
          <w:p w14:paraId="2BDC7076" w14:textId="77777777" w:rsidR="00204A07" w:rsidRPr="00565DF7" w:rsidRDefault="00204A07" w:rsidP="00204A07">
            <w:pPr>
              <w:jc w:val="center"/>
              <w:rPr>
                <w:lang w:eastAsia="en-US"/>
              </w:rPr>
            </w:pPr>
            <w:r w:rsidRPr="00565DF7">
              <w:rPr>
                <w:lang w:eastAsia="en-US"/>
              </w:rPr>
              <w:t>0,080</w:t>
            </w:r>
          </w:p>
        </w:tc>
        <w:tc>
          <w:tcPr>
            <w:tcW w:w="785" w:type="dxa"/>
            <w:tcBorders>
              <w:top w:val="nil"/>
              <w:left w:val="nil"/>
              <w:bottom w:val="single" w:sz="4" w:space="0" w:color="auto"/>
              <w:right w:val="single" w:sz="4" w:space="0" w:color="auto"/>
            </w:tcBorders>
            <w:vAlign w:val="center"/>
            <w:hideMark/>
          </w:tcPr>
          <w:p w14:paraId="42D33A34" w14:textId="77777777" w:rsidR="00204A07" w:rsidRPr="00565DF7" w:rsidRDefault="00204A07" w:rsidP="00204A07">
            <w:pPr>
              <w:jc w:val="center"/>
              <w:rPr>
                <w:lang w:eastAsia="en-US"/>
              </w:rPr>
            </w:pPr>
            <w:r w:rsidRPr="00565DF7">
              <w:rPr>
                <w:lang w:eastAsia="en-US"/>
              </w:rPr>
              <w:t>243,61</w:t>
            </w:r>
          </w:p>
        </w:tc>
        <w:tc>
          <w:tcPr>
            <w:tcW w:w="762" w:type="dxa"/>
            <w:tcBorders>
              <w:top w:val="nil"/>
              <w:left w:val="nil"/>
              <w:bottom w:val="single" w:sz="4" w:space="0" w:color="auto"/>
              <w:right w:val="single" w:sz="4" w:space="0" w:color="auto"/>
            </w:tcBorders>
            <w:vAlign w:val="center"/>
            <w:hideMark/>
          </w:tcPr>
          <w:p w14:paraId="3C6CC6D7" w14:textId="77777777" w:rsidR="00204A07" w:rsidRPr="00565DF7" w:rsidRDefault="00204A07" w:rsidP="00204A07">
            <w:pPr>
              <w:jc w:val="center"/>
              <w:rPr>
                <w:lang w:eastAsia="en-US"/>
              </w:rPr>
            </w:pPr>
            <w:r w:rsidRPr="00565DF7">
              <w:rPr>
                <w:lang w:eastAsia="en-US"/>
              </w:rPr>
              <w:t>19,5</w:t>
            </w:r>
          </w:p>
        </w:tc>
        <w:tc>
          <w:tcPr>
            <w:tcW w:w="745" w:type="dxa"/>
            <w:tcBorders>
              <w:top w:val="nil"/>
              <w:left w:val="nil"/>
              <w:bottom w:val="single" w:sz="4" w:space="0" w:color="auto"/>
              <w:right w:val="single" w:sz="4" w:space="0" w:color="auto"/>
            </w:tcBorders>
            <w:vAlign w:val="center"/>
            <w:hideMark/>
          </w:tcPr>
          <w:p w14:paraId="3414F9CD" w14:textId="77777777" w:rsidR="00204A07" w:rsidRPr="00565DF7" w:rsidRDefault="00204A07" w:rsidP="00204A07">
            <w:pPr>
              <w:jc w:val="center"/>
              <w:rPr>
                <w:lang w:eastAsia="en-US"/>
              </w:rPr>
            </w:pPr>
            <w:r w:rsidRPr="00565DF7">
              <w:rPr>
                <w:lang w:eastAsia="en-US"/>
              </w:rPr>
              <w:t>73,9</w:t>
            </w:r>
          </w:p>
        </w:tc>
        <w:tc>
          <w:tcPr>
            <w:tcW w:w="838" w:type="dxa"/>
            <w:tcBorders>
              <w:top w:val="nil"/>
              <w:left w:val="nil"/>
              <w:bottom w:val="single" w:sz="4" w:space="0" w:color="auto"/>
              <w:right w:val="single" w:sz="4" w:space="0" w:color="auto"/>
            </w:tcBorders>
            <w:vAlign w:val="center"/>
            <w:hideMark/>
          </w:tcPr>
          <w:p w14:paraId="23C00331" w14:textId="77777777" w:rsidR="00204A07" w:rsidRPr="00565DF7" w:rsidRDefault="00204A07" w:rsidP="00204A07">
            <w:pPr>
              <w:jc w:val="center"/>
              <w:rPr>
                <w:lang w:eastAsia="en-US"/>
              </w:rPr>
            </w:pPr>
            <w:r w:rsidRPr="00565DF7">
              <w:rPr>
                <w:lang w:eastAsia="en-US"/>
              </w:rPr>
              <w:t>14,8</w:t>
            </w:r>
          </w:p>
        </w:tc>
        <w:tc>
          <w:tcPr>
            <w:tcW w:w="773" w:type="dxa"/>
            <w:tcBorders>
              <w:top w:val="nil"/>
              <w:left w:val="nil"/>
              <w:bottom w:val="single" w:sz="4" w:space="0" w:color="auto"/>
              <w:right w:val="single" w:sz="4" w:space="0" w:color="auto"/>
            </w:tcBorders>
            <w:vAlign w:val="center"/>
            <w:hideMark/>
          </w:tcPr>
          <w:p w14:paraId="184740DA" w14:textId="77777777" w:rsidR="00204A07" w:rsidRPr="00565DF7" w:rsidRDefault="00204A07" w:rsidP="00204A07">
            <w:pPr>
              <w:jc w:val="center"/>
              <w:rPr>
                <w:lang w:eastAsia="en-US"/>
              </w:rPr>
            </w:pPr>
            <w:r w:rsidRPr="00565DF7">
              <w:rPr>
                <w:lang w:eastAsia="en-US"/>
              </w:rPr>
              <w:t>21000</w:t>
            </w:r>
          </w:p>
        </w:tc>
        <w:tc>
          <w:tcPr>
            <w:tcW w:w="762" w:type="dxa"/>
            <w:tcBorders>
              <w:top w:val="nil"/>
              <w:left w:val="nil"/>
              <w:bottom w:val="single" w:sz="4" w:space="0" w:color="auto"/>
              <w:right w:val="single" w:sz="8" w:space="0" w:color="auto"/>
            </w:tcBorders>
            <w:vAlign w:val="center"/>
            <w:hideMark/>
          </w:tcPr>
          <w:p w14:paraId="008F9AB4" w14:textId="77777777" w:rsidR="00204A07" w:rsidRPr="00565DF7" w:rsidRDefault="00204A07" w:rsidP="00204A07">
            <w:pPr>
              <w:jc w:val="center"/>
              <w:rPr>
                <w:lang w:eastAsia="en-US"/>
              </w:rPr>
            </w:pPr>
            <w:r w:rsidRPr="00565DF7">
              <w:rPr>
                <w:lang w:eastAsia="en-US"/>
              </w:rPr>
              <w:t>0,034</w:t>
            </w:r>
          </w:p>
        </w:tc>
      </w:tr>
      <w:tr w:rsidR="00204A07" w:rsidRPr="00565DF7" w14:paraId="1C5F8B84" w14:textId="77777777" w:rsidTr="00204A07">
        <w:trPr>
          <w:trHeight w:val="299"/>
        </w:trPr>
        <w:tc>
          <w:tcPr>
            <w:tcW w:w="0" w:type="auto"/>
            <w:vMerge/>
            <w:tcBorders>
              <w:top w:val="nil"/>
              <w:left w:val="single" w:sz="8" w:space="0" w:color="auto"/>
              <w:bottom w:val="single" w:sz="4" w:space="0" w:color="auto"/>
              <w:right w:val="single" w:sz="4" w:space="0" w:color="auto"/>
            </w:tcBorders>
            <w:vAlign w:val="center"/>
            <w:hideMark/>
          </w:tcPr>
          <w:p w14:paraId="387D31B8" w14:textId="77777777" w:rsidR="00204A07" w:rsidRPr="00565DF7" w:rsidRDefault="00204A07" w:rsidP="00204A07">
            <w:pPr>
              <w:rPr>
                <w:lang w:eastAsia="en-US"/>
              </w:rPr>
            </w:pPr>
          </w:p>
        </w:tc>
        <w:tc>
          <w:tcPr>
            <w:tcW w:w="738" w:type="dxa"/>
            <w:tcBorders>
              <w:top w:val="nil"/>
              <w:left w:val="nil"/>
              <w:bottom w:val="single" w:sz="4" w:space="0" w:color="auto"/>
              <w:right w:val="single" w:sz="4" w:space="0" w:color="auto"/>
            </w:tcBorders>
            <w:vAlign w:val="center"/>
            <w:hideMark/>
          </w:tcPr>
          <w:p w14:paraId="35E925B7" w14:textId="77777777" w:rsidR="00204A07" w:rsidRPr="00565DF7" w:rsidRDefault="00204A07" w:rsidP="00204A07">
            <w:pPr>
              <w:jc w:val="center"/>
              <w:rPr>
                <w:lang w:eastAsia="en-US"/>
              </w:rPr>
            </w:pPr>
            <w:r w:rsidRPr="00565DF7">
              <w:rPr>
                <w:lang w:eastAsia="en-US"/>
              </w:rPr>
              <w:t>3,30</w:t>
            </w:r>
          </w:p>
        </w:tc>
        <w:tc>
          <w:tcPr>
            <w:tcW w:w="738" w:type="dxa"/>
            <w:tcBorders>
              <w:top w:val="nil"/>
              <w:left w:val="nil"/>
              <w:bottom w:val="single" w:sz="4" w:space="0" w:color="auto"/>
              <w:right w:val="single" w:sz="4" w:space="0" w:color="auto"/>
            </w:tcBorders>
            <w:vAlign w:val="center"/>
            <w:hideMark/>
          </w:tcPr>
          <w:p w14:paraId="4C58B2C0" w14:textId="77777777" w:rsidR="00204A07" w:rsidRPr="00565DF7" w:rsidRDefault="00204A07" w:rsidP="00204A07">
            <w:pPr>
              <w:jc w:val="center"/>
              <w:rPr>
                <w:lang w:eastAsia="en-US"/>
              </w:rPr>
            </w:pPr>
            <w:r w:rsidRPr="00565DF7">
              <w:rPr>
                <w:lang w:eastAsia="en-US"/>
              </w:rPr>
              <w:t>0,20</w:t>
            </w:r>
          </w:p>
        </w:tc>
        <w:tc>
          <w:tcPr>
            <w:tcW w:w="714" w:type="dxa"/>
            <w:tcBorders>
              <w:top w:val="nil"/>
              <w:left w:val="nil"/>
              <w:bottom w:val="single" w:sz="4" w:space="0" w:color="auto"/>
              <w:right w:val="single" w:sz="4" w:space="0" w:color="auto"/>
            </w:tcBorders>
            <w:vAlign w:val="center"/>
            <w:hideMark/>
          </w:tcPr>
          <w:p w14:paraId="01CE3E5B" w14:textId="77777777" w:rsidR="00204A07" w:rsidRPr="00565DF7" w:rsidRDefault="00204A07" w:rsidP="00204A07">
            <w:pPr>
              <w:jc w:val="center"/>
              <w:rPr>
                <w:lang w:eastAsia="en-US"/>
              </w:rPr>
            </w:pPr>
            <w:r w:rsidRPr="00565DF7">
              <w:rPr>
                <w:lang w:eastAsia="en-US"/>
              </w:rPr>
              <w:t>1,2</w:t>
            </w:r>
          </w:p>
        </w:tc>
        <w:tc>
          <w:tcPr>
            <w:tcW w:w="785" w:type="dxa"/>
            <w:tcBorders>
              <w:top w:val="nil"/>
              <w:left w:val="nil"/>
              <w:bottom w:val="single" w:sz="4" w:space="0" w:color="auto"/>
              <w:right w:val="single" w:sz="4" w:space="0" w:color="auto"/>
            </w:tcBorders>
            <w:vAlign w:val="center"/>
            <w:hideMark/>
          </w:tcPr>
          <w:p w14:paraId="603ACAED" w14:textId="77777777" w:rsidR="00204A07" w:rsidRPr="00565DF7" w:rsidRDefault="00204A07" w:rsidP="00204A07">
            <w:pPr>
              <w:jc w:val="center"/>
              <w:rPr>
                <w:lang w:eastAsia="en-US"/>
              </w:rPr>
            </w:pPr>
            <w:r w:rsidRPr="00565DF7">
              <w:rPr>
                <w:lang w:eastAsia="en-US"/>
              </w:rPr>
              <w:t>5,50</w:t>
            </w:r>
          </w:p>
        </w:tc>
        <w:tc>
          <w:tcPr>
            <w:tcW w:w="775" w:type="dxa"/>
            <w:tcBorders>
              <w:top w:val="nil"/>
              <w:left w:val="nil"/>
              <w:bottom w:val="single" w:sz="4" w:space="0" w:color="auto"/>
              <w:right w:val="single" w:sz="4" w:space="0" w:color="auto"/>
            </w:tcBorders>
            <w:vAlign w:val="center"/>
            <w:hideMark/>
          </w:tcPr>
          <w:p w14:paraId="4A87C3D6" w14:textId="77777777" w:rsidR="00204A07" w:rsidRPr="00565DF7" w:rsidRDefault="00204A07" w:rsidP="00204A07">
            <w:pPr>
              <w:jc w:val="center"/>
              <w:rPr>
                <w:lang w:eastAsia="en-US"/>
              </w:rPr>
            </w:pPr>
            <w:r w:rsidRPr="00565DF7">
              <w:rPr>
                <w:lang w:eastAsia="en-US"/>
              </w:rPr>
              <w:t>0,071</w:t>
            </w:r>
          </w:p>
        </w:tc>
        <w:tc>
          <w:tcPr>
            <w:tcW w:w="785" w:type="dxa"/>
            <w:tcBorders>
              <w:top w:val="nil"/>
              <w:left w:val="nil"/>
              <w:bottom w:val="single" w:sz="4" w:space="0" w:color="auto"/>
              <w:right w:val="single" w:sz="4" w:space="0" w:color="auto"/>
            </w:tcBorders>
            <w:vAlign w:val="center"/>
            <w:hideMark/>
          </w:tcPr>
          <w:p w14:paraId="5570BC23" w14:textId="77777777" w:rsidR="00204A07" w:rsidRPr="00565DF7" w:rsidRDefault="00204A07" w:rsidP="00204A07">
            <w:pPr>
              <w:jc w:val="center"/>
              <w:rPr>
                <w:lang w:eastAsia="en-US"/>
              </w:rPr>
            </w:pPr>
            <w:r w:rsidRPr="00565DF7">
              <w:rPr>
                <w:lang w:eastAsia="en-US"/>
              </w:rPr>
              <w:t>243,61</w:t>
            </w:r>
          </w:p>
        </w:tc>
        <w:tc>
          <w:tcPr>
            <w:tcW w:w="762" w:type="dxa"/>
            <w:tcBorders>
              <w:top w:val="nil"/>
              <w:left w:val="nil"/>
              <w:bottom w:val="single" w:sz="4" w:space="0" w:color="auto"/>
              <w:right w:val="single" w:sz="4" w:space="0" w:color="auto"/>
            </w:tcBorders>
            <w:vAlign w:val="center"/>
            <w:hideMark/>
          </w:tcPr>
          <w:p w14:paraId="60EE6AEC" w14:textId="77777777" w:rsidR="00204A07" w:rsidRPr="00565DF7" w:rsidRDefault="00204A07" w:rsidP="00204A07">
            <w:pPr>
              <w:jc w:val="center"/>
              <w:rPr>
                <w:lang w:eastAsia="en-US"/>
              </w:rPr>
            </w:pPr>
            <w:r w:rsidRPr="00565DF7">
              <w:rPr>
                <w:lang w:eastAsia="en-US"/>
              </w:rPr>
              <w:t>17,3</w:t>
            </w:r>
          </w:p>
        </w:tc>
        <w:tc>
          <w:tcPr>
            <w:tcW w:w="745" w:type="dxa"/>
            <w:tcBorders>
              <w:top w:val="nil"/>
              <w:left w:val="nil"/>
              <w:bottom w:val="single" w:sz="4" w:space="0" w:color="auto"/>
              <w:right w:val="single" w:sz="4" w:space="0" w:color="auto"/>
            </w:tcBorders>
            <w:vAlign w:val="center"/>
            <w:hideMark/>
          </w:tcPr>
          <w:p w14:paraId="3588C244" w14:textId="77777777" w:rsidR="00204A07" w:rsidRPr="00565DF7" w:rsidRDefault="00204A07" w:rsidP="00204A07">
            <w:pPr>
              <w:jc w:val="center"/>
              <w:rPr>
                <w:lang w:eastAsia="en-US"/>
              </w:rPr>
            </w:pPr>
            <w:r w:rsidRPr="00565DF7">
              <w:rPr>
                <w:lang w:eastAsia="en-US"/>
              </w:rPr>
              <w:t>76,0</w:t>
            </w:r>
          </w:p>
        </w:tc>
        <w:tc>
          <w:tcPr>
            <w:tcW w:w="838" w:type="dxa"/>
            <w:tcBorders>
              <w:top w:val="nil"/>
              <w:left w:val="nil"/>
              <w:bottom w:val="single" w:sz="4" w:space="0" w:color="auto"/>
              <w:right w:val="single" w:sz="4" w:space="0" w:color="auto"/>
            </w:tcBorders>
            <w:vAlign w:val="center"/>
            <w:hideMark/>
          </w:tcPr>
          <w:p w14:paraId="5A917F12" w14:textId="77777777" w:rsidR="00204A07" w:rsidRPr="00565DF7" w:rsidRDefault="00204A07" w:rsidP="00204A07">
            <w:pPr>
              <w:jc w:val="center"/>
              <w:rPr>
                <w:lang w:eastAsia="en-US"/>
              </w:rPr>
            </w:pPr>
            <w:r w:rsidRPr="00565DF7">
              <w:rPr>
                <w:lang w:eastAsia="en-US"/>
              </w:rPr>
              <w:t>15,2</w:t>
            </w:r>
          </w:p>
        </w:tc>
        <w:tc>
          <w:tcPr>
            <w:tcW w:w="773" w:type="dxa"/>
            <w:tcBorders>
              <w:top w:val="nil"/>
              <w:left w:val="nil"/>
              <w:bottom w:val="single" w:sz="4" w:space="0" w:color="auto"/>
              <w:right w:val="single" w:sz="4" w:space="0" w:color="auto"/>
            </w:tcBorders>
            <w:vAlign w:val="center"/>
            <w:hideMark/>
          </w:tcPr>
          <w:p w14:paraId="1AC4C39C" w14:textId="77777777" w:rsidR="00204A07" w:rsidRPr="00565DF7" w:rsidRDefault="00204A07" w:rsidP="00204A07">
            <w:pPr>
              <w:jc w:val="center"/>
              <w:rPr>
                <w:lang w:eastAsia="en-US"/>
              </w:rPr>
            </w:pPr>
            <w:r w:rsidRPr="00565DF7">
              <w:rPr>
                <w:lang w:eastAsia="en-US"/>
              </w:rPr>
              <w:t>21000</w:t>
            </w:r>
          </w:p>
        </w:tc>
        <w:tc>
          <w:tcPr>
            <w:tcW w:w="762" w:type="dxa"/>
            <w:tcBorders>
              <w:top w:val="nil"/>
              <w:left w:val="nil"/>
              <w:bottom w:val="single" w:sz="4" w:space="0" w:color="auto"/>
              <w:right w:val="single" w:sz="8" w:space="0" w:color="auto"/>
            </w:tcBorders>
            <w:vAlign w:val="center"/>
            <w:hideMark/>
          </w:tcPr>
          <w:p w14:paraId="09910AFF" w14:textId="77777777" w:rsidR="00204A07" w:rsidRPr="00565DF7" w:rsidRDefault="00204A07" w:rsidP="00204A07">
            <w:pPr>
              <w:jc w:val="center"/>
              <w:rPr>
                <w:lang w:eastAsia="en-US"/>
              </w:rPr>
            </w:pPr>
            <w:r w:rsidRPr="00565DF7">
              <w:rPr>
                <w:lang w:eastAsia="en-US"/>
              </w:rPr>
              <w:t>0,014</w:t>
            </w:r>
          </w:p>
        </w:tc>
      </w:tr>
      <w:tr w:rsidR="00204A07" w:rsidRPr="00565DF7" w14:paraId="66ABFC0B" w14:textId="77777777" w:rsidTr="00204A07">
        <w:trPr>
          <w:trHeight w:val="299"/>
        </w:trPr>
        <w:tc>
          <w:tcPr>
            <w:tcW w:w="0" w:type="auto"/>
            <w:vMerge/>
            <w:tcBorders>
              <w:top w:val="nil"/>
              <w:left w:val="single" w:sz="8" w:space="0" w:color="auto"/>
              <w:bottom w:val="single" w:sz="4" w:space="0" w:color="auto"/>
              <w:right w:val="single" w:sz="4" w:space="0" w:color="auto"/>
            </w:tcBorders>
            <w:vAlign w:val="center"/>
            <w:hideMark/>
          </w:tcPr>
          <w:p w14:paraId="1878073F" w14:textId="77777777" w:rsidR="00204A07" w:rsidRPr="00565DF7" w:rsidRDefault="00204A07" w:rsidP="00204A07">
            <w:pPr>
              <w:rPr>
                <w:lang w:eastAsia="en-US"/>
              </w:rPr>
            </w:pPr>
          </w:p>
        </w:tc>
        <w:tc>
          <w:tcPr>
            <w:tcW w:w="738" w:type="dxa"/>
            <w:tcBorders>
              <w:top w:val="nil"/>
              <w:left w:val="nil"/>
              <w:bottom w:val="nil"/>
              <w:right w:val="single" w:sz="4" w:space="0" w:color="auto"/>
            </w:tcBorders>
            <w:vAlign w:val="center"/>
            <w:hideMark/>
          </w:tcPr>
          <w:p w14:paraId="4FBAA984" w14:textId="77777777" w:rsidR="00204A07" w:rsidRPr="00565DF7" w:rsidRDefault="00204A07" w:rsidP="00204A07">
            <w:pPr>
              <w:jc w:val="center"/>
              <w:rPr>
                <w:lang w:eastAsia="en-US"/>
              </w:rPr>
            </w:pPr>
            <w:r w:rsidRPr="00565DF7">
              <w:rPr>
                <w:lang w:eastAsia="en-US"/>
              </w:rPr>
              <w:t>3,54</w:t>
            </w:r>
          </w:p>
        </w:tc>
        <w:tc>
          <w:tcPr>
            <w:tcW w:w="738" w:type="dxa"/>
            <w:tcBorders>
              <w:top w:val="nil"/>
              <w:left w:val="nil"/>
              <w:bottom w:val="nil"/>
              <w:right w:val="single" w:sz="4" w:space="0" w:color="auto"/>
            </w:tcBorders>
            <w:vAlign w:val="center"/>
            <w:hideMark/>
          </w:tcPr>
          <w:p w14:paraId="47061E8B" w14:textId="77777777" w:rsidR="00204A07" w:rsidRPr="00565DF7" w:rsidRDefault="00204A07" w:rsidP="00204A07">
            <w:pPr>
              <w:jc w:val="center"/>
              <w:rPr>
                <w:lang w:eastAsia="en-US"/>
              </w:rPr>
            </w:pPr>
            <w:r w:rsidRPr="00565DF7">
              <w:rPr>
                <w:lang w:eastAsia="en-US"/>
              </w:rPr>
              <w:t>0,24</w:t>
            </w:r>
          </w:p>
        </w:tc>
        <w:tc>
          <w:tcPr>
            <w:tcW w:w="714" w:type="dxa"/>
            <w:tcBorders>
              <w:top w:val="nil"/>
              <w:left w:val="nil"/>
              <w:bottom w:val="nil"/>
              <w:right w:val="single" w:sz="4" w:space="0" w:color="auto"/>
            </w:tcBorders>
            <w:vAlign w:val="center"/>
            <w:hideMark/>
          </w:tcPr>
          <w:p w14:paraId="50CEA26C" w14:textId="77777777" w:rsidR="00204A07" w:rsidRPr="00565DF7" w:rsidRDefault="00204A07" w:rsidP="00204A07">
            <w:pPr>
              <w:jc w:val="center"/>
              <w:rPr>
                <w:lang w:eastAsia="en-US"/>
              </w:rPr>
            </w:pPr>
            <w:r w:rsidRPr="00565DF7">
              <w:rPr>
                <w:lang w:eastAsia="en-US"/>
              </w:rPr>
              <w:t>1,2</w:t>
            </w:r>
          </w:p>
        </w:tc>
        <w:tc>
          <w:tcPr>
            <w:tcW w:w="785" w:type="dxa"/>
            <w:tcBorders>
              <w:top w:val="nil"/>
              <w:left w:val="nil"/>
              <w:bottom w:val="nil"/>
              <w:right w:val="single" w:sz="4" w:space="0" w:color="auto"/>
            </w:tcBorders>
            <w:vAlign w:val="center"/>
            <w:hideMark/>
          </w:tcPr>
          <w:p w14:paraId="2239E09A" w14:textId="77777777" w:rsidR="00204A07" w:rsidRPr="00565DF7" w:rsidRDefault="00204A07" w:rsidP="00204A07">
            <w:pPr>
              <w:jc w:val="center"/>
              <w:rPr>
                <w:lang w:eastAsia="en-US"/>
              </w:rPr>
            </w:pPr>
            <w:r w:rsidRPr="00565DF7">
              <w:rPr>
                <w:lang w:eastAsia="en-US"/>
              </w:rPr>
              <w:t>5,90</w:t>
            </w:r>
          </w:p>
        </w:tc>
        <w:tc>
          <w:tcPr>
            <w:tcW w:w="775" w:type="dxa"/>
            <w:tcBorders>
              <w:top w:val="nil"/>
              <w:left w:val="nil"/>
              <w:bottom w:val="nil"/>
              <w:right w:val="single" w:sz="4" w:space="0" w:color="auto"/>
            </w:tcBorders>
            <w:vAlign w:val="center"/>
            <w:hideMark/>
          </w:tcPr>
          <w:p w14:paraId="216A45D8" w14:textId="77777777" w:rsidR="00204A07" w:rsidRPr="00565DF7" w:rsidRDefault="00204A07" w:rsidP="00204A07">
            <w:pPr>
              <w:jc w:val="center"/>
              <w:rPr>
                <w:lang w:eastAsia="en-US"/>
              </w:rPr>
            </w:pPr>
            <w:r w:rsidRPr="00565DF7">
              <w:rPr>
                <w:lang w:eastAsia="en-US"/>
              </w:rPr>
              <w:t>0,063</w:t>
            </w:r>
          </w:p>
        </w:tc>
        <w:tc>
          <w:tcPr>
            <w:tcW w:w="785" w:type="dxa"/>
            <w:tcBorders>
              <w:top w:val="nil"/>
              <w:left w:val="nil"/>
              <w:bottom w:val="nil"/>
              <w:right w:val="single" w:sz="4" w:space="0" w:color="auto"/>
            </w:tcBorders>
            <w:vAlign w:val="center"/>
            <w:hideMark/>
          </w:tcPr>
          <w:p w14:paraId="05063767" w14:textId="77777777" w:rsidR="00204A07" w:rsidRPr="00565DF7" w:rsidRDefault="00204A07" w:rsidP="00204A07">
            <w:pPr>
              <w:jc w:val="center"/>
              <w:rPr>
                <w:lang w:eastAsia="en-US"/>
              </w:rPr>
            </w:pPr>
            <w:r w:rsidRPr="00565DF7">
              <w:rPr>
                <w:lang w:eastAsia="en-US"/>
              </w:rPr>
              <w:t>243,61</w:t>
            </w:r>
          </w:p>
        </w:tc>
        <w:tc>
          <w:tcPr>
            <w:tcW w:w="762" w:type="dxa"/>
            <w:tcBorders>
              <w:top w:val="nil"/>
              <w:left w:val="nil"/>
              <w:bottom w:val="nil"/>
              <w:right w:val="single" w:sz="4" w:space="0" w:color="auto"/>
            </w:tcBorders>
            <w:vAlign w:val="center"/>
            <w:hideMark/>
          </w:tcPr>
          <w:p w14:paraId="5A882C47" w14:textId="77777777" w:rsidR="00204A07" w:rsidRPr="00565DF7" w:rsidRDefault="00204A07" w:rsidP="00204A07">
            <w:pPr>
              <w:jc w:val="center"/>
              <w:rPr>
                <w:lang w:eastAsia="en-US"/>
              </w:rPr>
            </w:pPr>
            <w:r w:rsidRPr="00565DF7">
              <w:rPr>
                <w:lang w:eastAsia="en-US"/>
              </w:rPr>
              <w:t>15,3</w:t>
            </w:r>
          </w:p>
        </w:tc>
        <w:tc>
          <w:tcPr>
            <w:tcW w:w="745" w:type="dxa"/>
            <w:tcBorders>
              <w:top w:val="nil"/>
              <w:left w:val="nil"/>
              <w:bottom w:val="nil"/>
              <w:right w:val="single" w:sz="4" w:space="0" w:color="auto"/>
            </w:tcBorders>
            <w:vAlign w:val="center"/>
            <w:hideMark/>
          </w:tcPr>
          <w:p w14:paraId="35179309" w14:textId="77777777" w:rsidR="00204A07" w:rsidRPr="00565DF7" w:rsidRDefault="00204A07" w:rsidP="00204A07">
            <w:pPr>
              <w:jc w:val="center"/>
              <w:rPr>
                <w:lang w:eastAsia="en-US"/>
              </w:rPr>
            </w:pPr>
            <w:r w:rsidRPr="00565DF7">
              <w:rPr>
                <w:lang w:eastAsia="en-US"/>
              </w:rPr>
              <w:t>78,5</w:t>
            </w:r>
          </w:p>
        </w:tc>
        <w:tc>
          <w:tcPr>
            <w:tcW w:w="838" w:type="dxa"/>
            <w:tcBorders>
              <w:top w:val="nil"/>
              <w:left w:val="nil"/>
              <w:bottom w:val="nil"/>
              <w:right w:val="single" w:sz="4" w:space="0" w:color="auto"/>
            </w:tcBorders>
            <w:vAlign w:val="center"/>
            <w:hideMark/>
          </w:tcPr>
          <w:p w14:paraId="647081AE" w14:textId="77777777" w:rsidR="00204A07" w:rsidRPr="00565DF7" w:rsidRDefault="00204A07" w:rsidP="00204A07">
            <w:pPr>
              <w:jc w:val="center"/>
              <w:rPr>
                <w:lang w:eastAsia="en-US"/>
              </w:rPr>
            </w:pPr>
            <w:r w:rsidRPr="00565DF7">
              <w:rPr>
                <w:lang w:eastAsia="en-US"/>
              </w:rPr>
              <w:t>15,7</w:t>
            </w:r>
          </w:p>
        </w:tc>
        <w:tc>
          <w:tcPr>
            <w:tcW w:w="773" w:type="dxa"/>
            <w:tcBorders>
              <w:top w:val="nil"/>
              <w:left w:val="nil"/>
              <w:bottom w:val="nil"/>
              <w:right w:val="single" w:sz="4" w:space="0" w:color="auto"/>
            </w:tcBorders>
            <w:vAlign w:val="center"/>
            <w:hideMark/>
          </w:tcPr>
          <w:p w14:paraId="4B2BE001" w14:textId="77777777" w:rsidR="00204A07" w:rsidRPr="00565DF7" w:rsidRDefault="00204A07" w:rsidP="00204A07">
            <w:pPr>
              <w:jc w:val="center"/>
              <w:rPr>
                <w:lang w:eastAsia="en-US"/>
              </w:rPr>
            </w:pPr>
            <w:r w:rsidRPr="00565DF7">
              <w:rPr>
                <w:lang w:eastAsia="en-US"/>
              </w:rPr>
              <w:t>21000</w:t>
            </w:r>
          </w:p>
        </w:tc>
        <w:tc>
          <w:tcPr>
            <w:tcW w:w="762" w:type="dxa"/>
            <w:tcBorders>
              <w:top w:val="nil"/>
              <w:left w:val="nil"/>
              <w:bottom w:val="nil"/>
              <w:right w:val="single" w:sz="8" w:space="0" w:color="auto"/>
            </w:tcBorders>
            <w:vAlign w:val="center"/>
            <w:hideMark/>
          </w:tcPr>
          <w:p w14:paraId="6D3D6080" w14:textId="77777777" w:rsidR="00204A07" w:rsidRPr="00565DF7" w:rsidRDefault="00204A07" w:rsidP="00204A07">
            <w:pPr>
              <w:jc w:val="center"/>
              <w:rPr>
                <w:lang w:eastAsia="en-US"/>
              </w:rPr>
            </w:pPr>
            <w:r w:rsidRPr="00565DF7">
              <w:rPr>
                <w:lang w:eastAsia="en-US"/>
              </w:rPr>
              <w:t>0,015</w:t>
            </w:r>
          </w:p>
        </w:tc>
      </w:tr>
      <w:tr w:rsidR="00204A07" w:rsidRPr="00565DF7" w14:paraId="5E0EE99C" w14:textId="77777777" w:rsidTr="00204A07">
        <w:trPr>
          <w:trHeight w:val="299"/>
        </w:trPr>
        <w:tc>
          <w:tcPr>
            <w:tcW w:w="1454" w:type="dxa"/>
            <w:tcBorders>
              <w:top w:val="single" w:sz="8" w:space="0" w:color="auto"/>
              <w:left w:val="nil"/>
              <w:bottom w:val="nil"/>
              <w:right w:val="nil"/>
            </w:tcBorders>
            <w:noWrap/>
            <w:vAlign w:val="center"/>
            <w:hideMark/>
          </w:tcPr>
          <w:p w14:paraId="6EF12143" w14:textId="77777777" w:rsidR="00204A07" w:rsidRPr="00565DF7" w:rsidRDefault="00204A07" w:rsidP="00204A07">
            <w:pPr>
              <w:rPr>
                <w:sz w:val="24"/>
                <w:szCs w:val="24"/>
                <w:lang w:eastAsia="en-US"/>
              </w:rPr>
            </w:pPr>
            <w:r w:rsidRPr="00565DF7">
              <w:rPr>
                <w:sz w:val="24"/>
                <w:szCs w:val="24"/>
                <w:lang w:eastAsia="en-US"/>
              </w:rPr>
              <w:t> </w:t>
            </w:r>
          </w:p>
        </w:tc>
        <w:tc>
          <w:tcPr>
            <w:tcW w:w="738" w:type="dxa"/>
            <w:tcBorders>
              <w:top w:val="single" w:sz="8" w:space="0" w:color="auto"/>
              <w:left w:val="nil"/>
              <w:bottom w:val="nil"/>
              <w:right w:val="nil"/>
            </w:tcBorders>
            <w:vAlign w:val="center"/>
            <w:hideMark/>
          </w:tcPr>
          <w:p w14:paraId="3395FD6E" w14:textId="77777777" w:rsidR="00204A07" w:rsidRPr="00565DF7" w:rsidRDefault="00204A07" w:rsidP="00204A07">
            <w:pPr>
              <w:jc w:val="center"/>
              <w:rPr>
                <w:lang w:eastAsia="en-US"/>
              </w:rPr>
            </w:pPr>
            <w:r w:rsidRPr="00565DF7">
              <w:rPr>
                <w:lang w:eastAsia="en-US"/>
              </w:rPr>
              <w:t> </w:t>
            </w:r>
          </w:p>
        </w:tc>
        <w:tc>
          <w:tcPr>
            <w:tcW w:w="738" w:type="dxa"/>
            <w:tcBorders>
              <w:top w:val="single" w:sz="8" w:space="0" w:color="auto"/>
              <w:left w:val="nil"/>
              <w:bottom w:val="nil"/>
              <w:right w:val="nil"/>
            </w:tcBorders>
            <w:vAlign w:val="center"/>
            <w:hideMark/>
          </w:tcPr>
          <w:p w14:paraId="1C2822A1" w14:textId="77777777" w:rsidR="00204A07" w:rsidRPr="00565DF7" w:rsidRDefault="00204A07" w:rsidP="00204A07">
            <w:pPr>
              <w:jc w:val="center"/>
              <w:rPr>
                <w:lang w:eastAsia="en-US"/>
              </w:rPr>
            </w:pPr>
            <w:r w:rsidRPr="00565DF7">
              <w:rPr>
                <w:lang w:eastAsia="en-US"/>
              </w:rPr>
              <w:t> </w:t>
            </w:r>
          </w:p>
        </w:tc>
        <w:tc>
          <w:tcPr>
            <w:tcW w:w="714" w:type="dxa"/>
            <w:tcBorders>
              <w:top w:val="single" w:sz="8" w:space="0" w:color="auto"/>
              <w:left w:val="nil"/>
              <w:bottom w:val="nil"/>
              <w:right w:val="nil"/>
            </w:tcBorders>
            <w:vAlign w:val="center"/>
            <w:hideMark/>
          </w:tcPr>
          <w:p w14:paraId="4AC540C5" w14:textId="77777777" w:rsidR="00204A07" w:rsidRPr="00565DF7" w:rsidRDefault="00204A07" w:rsidP="00204A07">
            <w:pPr>
              <w:jc w:val="center"/>
              <w:rPr>
                <w:lang w:eastAsia="en-US"/>
              </w:rPr>
            </w:pPr>
            <w:r w:rsidRPr="00565DF7">
              <w:rPr>
                <w:lang w:eastAsia="en-US"/>
              </w:rPr>
              <w:t> </w:t>
            </w:r>
          </w:p>
        </w:tc>
        <w:tc>
          <w:tcPr>
            <w:tcW w:w="785" w:type="dxa"/>
            <w:tcBorders>
              <w:top w:val="single" w:sz="8" w:space="0" w:color="auto"/>
              <w:left w:val="nil"/>
              <w:bottom w:val="nil"/>
              <w:right w:val="nil"/>
            </w:tcBorders>
            <w:vAlign w:val="center"/>
            <w:hideMark/>
          </w:tcPr>
          <w:p w14:paraId="0C52ADF2" w14:textId="77777777" w:rsidR="00204A07" w:rsidRPr="00565DF7" w:rsidRDefault="00204A07" w:rsidP="00204A07">
            <w:pPr>
              <w:jc w:val="center"/>
              <w:rPr>
                <w:lang w:eastAsia="en-US"/>
              </w:rPr>
            </w:pPr>
            <w:r w:rsidRPr="00565DF7">
              <w:rPr>
                <w:lang w:eastAsia="en-US"/>
              </w:rPr>
              <w:t> </w:t>
            </w:r>
          </w:p>
        </w:tc>
        <w:tc>
          <w:tcPr>
            <w:tcW w:w="775" w:type="dxa"/>
            <w:tcBorders>
              <w:top w:val="single" w:sz="8" w:space="0" w:color="auto"/>
              <w:left w:val="nil"/>
              <w:bottom w:val="nil"/>
              <w:right w:val="nil"/>
            </w:tcBorders>
            <w:vAlign w:val="center"/>
            <w:hideMark/>
          </w:tcPr>
          <w:p w14:paraId="5AE7D15D" w14:textId="77777777" w:rsidR="00204A07" w:rsidRPr="00565DF7" w:rsidRDefault="00204A07" w:rsidP="00204A07">
            <w:pPr>
              <w:jc w:val="center"/>
              <w:rPr>
                <w:lang w:eastAsia="en-US"/>
              </w:rPr>
            </w:pPr>
            <w:r w:rsidRPr="00565DF7">
              <w:rPr>
                <w:lang w:eastAsia="en-US"/>
              </w:rPr>
              <w:t> </w:t>
            </w:r>
          </w:p>
        </w:tc>
        <w:tc>
          <w:tcPr>
            <w:tcW w:w="785" w:type="dxa"/>
            <w:tcBorders>
              <w:top w:val="single" w:sz="8" w:space="0" w:color="auto"/>
              <w:left w:val="nil"/>
              <w:bottom w:val="nil"/>
              <w:right w:val="nil"/>
            </w:tcBorders>
            <w:vAlign w:val="center"/>
            <w:hideMark/>
          </w:tcPr>
          <w:p w14:paraId="0A57BC53" w14:textId="77777777" w:rsidR="00204A07" w:rsidRPr="00565DF7" w:rsidRDefault="00204A07" w:rsidP="00204A07">
            <w:pPr>
              <w:jc w:val="center"/>
              <w:rPr>
                <w:lang w:eastAsia="en-US"/>
              </w:rPr>
            </w:pPr>
            <w:r w:rsidRPr="00565DF7">
              <w:rPr>
                <w:lang w:eastAsia="en-US"/>
              </w:rPr>
              <w:t> </w:t>
            </w:r>
          </w:p>
        </w:tc>
        <w:tc>
          <w:tcPr>
            <w:tcW w:w="762" w:type="dxa"/>
            <w:tcBorders>
              <w:top w:val="single" w:sz="8" w:space="0" w:color="auto"/>
              <w:left w:val="nil"/>
              <w:bottom w:val="nil"/>
              <w:right w:val="nil"/>
            </w:tcBorders>
            <w:vAlign w:val="center"/>
            <w:hideMark/>
          </w:tcPr>
          <w:p w14:paraId="62E05FF7" w14:textId="77777777" w:rsidR="00204A07" w:rsidRPr="00565DF7" w:rsidRDefault="00204A07" w:rsidP="00204A07">
            <w:pPr>
              <w:jc w:val="center"/>
              <w:rPr>
                <w:lang w:eastAsia="en-US"/>
              </w:rPr>
            </w:pPr>
            <w:r w:rsidRPr="00565DF7">
              <w:rPr>
                <w:lang w:eastAsia="en-US"/>
              </w:rPr>
              <w:t> </w:t>
            </w:r>
          </w:p>
        </w:tc>
        <w:tc>
          <w:tcPr>
            <w:tcW w:w="745" w:type="dxa"/>
            <w:tcBorders>
              <w:top w:val="single" w:sz="8" w:space="0" w:color="auto"/>
              <w:left w:val="nil"/>
              <w:bottom w:val="nil"/>
              <w:right w:val="nil"/>
            </w:tcBorders>
            <w:vAlign w:val="center"/>
            <w:hideMark/>
          </w:tcPr>
          <w:p w14:paraId="54CE8030" w14:textId="77777777" w:rsidR="00204A07" w:rsidRPr="00565DF7" w:rsidRDefault="00204A07" w:rsidP="00204A07">
            <w:pPr>
              <w:jc w:val="center"/>
              <w:rPr>
                <w:lang w:eastAsia="en-US"/>
              </w:rPr>
            </w:pPr>
            <w:r w:rsidRPr="00565DF7">
              <w:rPr>
                <w:lang w:eastAsia="en-US"/>
              </w:rPr>
              <w:t> </w:t>
            </w:r>
          </w:p>
        </w:tc>
        <w:tc>
          <w:tcPr>
            <w:tcW w:w="838" w:type="dxa"/>
            <w:tcBorders>
              <w:top w:val="single" w:sz="8" w:space="0" w:color="auto"/>
              <w:left w:val="nil"/>
              <w:bottom w:val="nil"/>
              <w:right w:val="nil"/>
            </w:tcBorders>
            <w:vAlign w:val="center"/>
            <w:hideMark/>
          </w:tcPr>
          <w:p w14:paraId="11189C23" w14:textId="77777777" w:rsidR="00204A07" w:rsidRPr="00565DF7" w:rsidRDefault="00204A07" w:rsidP="00204A07">
            <w:pPr>
              <w:jc w:val="center"/>
              <w:rPr>
                <w:lang w:eastAsia="en-US"/>
              </w:rPr>
            </w:pPr>
            <w:r w:rsidRPr="00565DF7">
              <w:rPr>
                <w:lang w:eastAsia="en-US"/>
              </w:rPr>
              <w:t> </w:t>
            </w:r>
          </w:p>
        </w:tc>
        <w:tc>
          <w:tcPr>
            <w:tcW w:w="773" w:type="dxa"/>
            <w:tcBorders>
              <w:top w:val="single" w:sz="8" w:space="0" w:color="auto"/>
              <w:left w:val="nil"/>
              <w:bottom w:val="nil"/>
              <w:right w:val="nil"/>
            </w:tcBorders>
            <w:vAlign w:val="center"/>
            <w:hideMark/>
          </w:tcPr>
          <w:p w14:paraId="782AB75D" w14:textId="77777777" w:rsidR="00204A07" w:rsidRPr="00565DF7" w:rsidRDefault="00204A07" w:rsidP="00204A07">
            <w:pPr>
              <w:jc w:val="center"/>
              <w:rPr>
                <w:lang w:eastAsia="en-US"/>
              </w:rPr>
            </w:pPr>
            <w:r w:rsidRPr="00565DF7">
              <w:rPr>
                <w:lang w:eastAsia="en-US"/>
              </w:rPr>
              <w:t> </w:t>
            </w:r>
          </w:p>
        </w:tc>
        <w:tc>
          <w:tcPr>
            <w:tcW w:w="762" w:type="dxa"/>
            <w:tcBorders>
              <w:top w:val="single" w:sz="8" w:space="0" w:color="auto"/>
              <w:left w:val="single" w:sz="8" w:space="0" w:color="auto"/>
              <w:bottom w:val="single" w:sz="8" w:space="0" w:color="auto"/>
              <w:right w:val="single" w:sz="8" w:space="0" w:color="auto"/>
            </w:tcBorders>
            <w:vAlign w:val="center"/>
            <w:hideMark/>
          </w:tcPr>
          <w:p w14:paraId="19C96406" w14:textId="77777777" w:rsidR="00204A07" w:rsidRPr="00565DF7" w:rsidRDefault="00204A07" w:rsidP="00204A07">
            <w:pPr>
              <w:jc w:val="center"/>
              <w:rPr>
                <w:lang w:eastAsia="en-US"/>
              </w:rPr>
            </w:pPr>
            <w:r w:rsidRPr="00565DF7">
              <w:rPr>
                <w:lang w:eastAsia="en-US"/>
              </w:rPr>
              <w:t>1,152</w:t>
            </w:r>
          </w:p>
        </w:tc>
      </w:tr>
    </w:tbl>
    <w:p w14:paraId="7D24DEAF" w14:textId="77777777" w:rsidR="00204A07" w:rsidRPr="00565DF7" w:rsidRDefault="00204A07" w:rsidP="00204A07">
      <w:pPr>
        <w:spacing w:line="276" w:lineRule="auto"/>
        <w:rPr>
          <w:sz w:val="24"/>
          <w:szCs w:val="24"/>
        </w:rPr>
      </w:pPr>
    </w:p>
    <w:p w14:paraId="0A7FD7B0" w14:textId="77777777" w:rsidR="00204A07" w:rsidRPr="00565DF7" w:rsidRDefault="00204A07" w:rsidP="00204A07">
      <w:pPr>
        <w:spacing w:line="276" w:lineRule="auto"/>
        <w:rPr>
          <w:sz w:val="24"/>
          <w:szCs w:val="24"/>
        </w:rPr>
      </w:pPr>
    </w:p>
    <w:p w14:paraId="65823501" w14:textId="77777777" w:rsidR="00204A07" w:rsidRPr="00565DF7" w:rsidRDefault="00204A07" w:rsidP="00204A07">
      <w:pPr>
        <w:spacing w:line="276" w:lineRule="auto"/>
        <w:rPr>
          <w:sz w:val="24"/>
          <w:lang w:val="en-US"/>
        </w:rPr>
      </w:pPr>
      <w:r w:rsidRPr="00565DF7">
        <w:rPr>
          <w:sz w:val="24"/>
          <w:lang w:val="en-US"/>
        </w:rPr>
        <w:t>S&lt;Su</w:t>
      </w:r>
    </w:p>
    <w:p w14:paraId="4F385ECC" w14:textId="77777777" w:rsidR="00204A07" w:rsidRPr="00565DF7" w:rsidRDefault="00204A07" w:rsidP="00204A07">
      <w:pPr>
        <w:spacing w:line="276" w:lineRule="auto"/>
        <w:rPr>
          <w:sz w:val="28"/>
          <w:szCs w:val="24"/>
        </w:rPr>
      </w:pPr>
      <w:r w:rsidRPr="00565DF7">
        <w:rPr>
          <w:sz w:val="24"/>
        </w:rPr>
        <w:t>1,152</w:t>
      </w:r>
      <w:r w:rsidRPr="00565DF7">
        <w:rPr>
          <w:sz w:val="24"/>
          <w:lang w:val="en-US"/>
        </w:rPr>
        <w:t xml:space="preserve">&lt;10 </w:t>
      </w:r>
      <w:r w:rsidRPr="00565DF7">
        <w:rPr>
          <w:sz w:val="24"/>
        </w:rPr>
        <w:t>см</w:t>
      </w:r>
    </w:p>
    <w:p w14:paraId="4099A67B" w14:textId="77777777" w:rsidR="00204A07" w:rsidRPr="00565DF7" w:rsidRDefault="00204A07" w:rsidP="00204A07">
      <w:pPr>
        <w:spacing w:line="276" w:lineRule="auto"/>
        <w:rPr>
          <w:sz w:val="24"/>
          <w:szCs w:val="24"/>
        </w:rPr>
      </w:pPr>
    </w:p>
    <w:p w14:paraId="61948583" w14:textId="77777777" w:rsidR="00204A07" w:rsidRPr="00565DF7" w:rsidRDefault="00204A07" w:rsidP="00204A07">
      <w:pPr>
        <w:spacing w:line="276" w:lineRule="auto"/>
        <w:rPr>
          <w:sz w:val="24"/>
          <w:szCs w:val="24"/>
        </w:rPr>
      </w:pPr>
      <w:r w:rsidRPr="00565DF7">
        <w:rPr>
          <w:sz w:val="24"/>
          <w:szCs w:val="24"/>
        </w:rPr>
        <w:t>Сечение 4:</w:t>
      </w:r>
    </w:p>
    <w:p w14:paraId="19D2E1B6" w14:textId="77777777" w:rsidR="00204A07" w:rsidRPr="00565DF7" w:rsidRDefault="00204A07" w:rsidP="00204A07">
      <w:pPr>
        <w:spacing w:line="276" w:lineRule="auto"/>
        <w:rPr>
          <w:sz w:val="24"/>
          <w:szCs w:val="24"/>
        </w:rPr>
      </w:pPr>
      <w:r w:rsidRPr="00565DF7">
        <w:rPr>
          <w:i/>
          <w:sz w:val="24"/>
          <w:szCs w:val="24"/>
          <w:lang w:val="en-GB"/>
        </w:rPr>
        <w:t>b</w:t>
      </w:r>
      <w:r w:rsidRPr="00565DF7">
        <w:rPr>
          <w:i/>
          <w:sz w:val="24"/>
          <w:szCs w:val="24"/>
        </w:rPr>
        <w:t>=2м –</w:t>
      </w:r>
      <w:r w:rsidRPr="00565DF7">
        <w:rPr>
          <w:sz w:val="24"/>
          <w:szCs w:val="24"/>
        </w:rPr>
        <w:t xml:space="preserve"> ширина подушки фундамента;</w:t>
      </w:r>
    </w:p>
    <w:p w14:paraId="4A29C4E7" w14:textId="77777777" w:rsidR="00204A07" w:rsidRPr="00565DF7" w:rsidRDefault="00204A07" w:rsidP="00204A07">
      <w:pPr>
        <w:spacing w:line="276" w:lineRule="auto"/>
        <w:rPr>
          <w:sz w:val="24"/>
          <w:szCs w:val="24"/>
        </w:rPr>
      </w:pPr>
      <w:r w:rsidRPr="00565DF7">
        <w:rPr>
          <w:i/>
          <w:sz w:val="24"/>
          <w:szCs w:val="24"/>
          <w:lang w:val="en-GB"/>
        </w:rPr>
        <w:t>d</w:t>
      </w:r>
      <w:r w:rsidRPr="00565DF7">
        <w:rPr>
          <w:i/>
          <w:sz w:val="24"/>
          <w:szCs w:val="24"/>
        </w:rPr>
        <w:t>=3</w:t>
      </w:r>
      <w:proofErr w:type="gramStart"/>
      <w:r w:rsidRPr="00565DF7">
        <w:rPr>
          <w:i/>
          <w:sz w:val="24"/>
          <w:szCs w:val="24"/>
        </w:rPr>
        <w:t>,2</w:t>
      </w:r>
      <w:proofErr w:type="gramEnd"/>
      <w:r w:rsidRPr="00565DF7">
        <w:rPr>
          <w:i/>
          <w:sz w:val="24"/>
          <w:szCs w:val="24"/>
        </w:rPr>
        <w:t xml:space="preserve"> м – </w:t>
      </w:r>
      <w:r w:rsidRPr="00565DF7">
        <w:rPr>
          <w:sz w:val="24"/>
          <w:szCs w:val="24"/>
        </w:rPr>
        <w:t>глубина заложения фундамента;</w:t>
      </w:r>
    </w:p>
    <w:p w14:paraId="3F73BE31" w14:textId="77777777" w:rsidR="00204A07" w:rsidRPr="00565DF7" w:rsidRDefault="00204A07" w:rsidP="00204A07">
      <w:pPr>
        <w:spacing w:line="276" w:lineRule="auto"/>
        <w:rPr>
          <w:sz w:val="24"/>
          <w:szCs w:val="24"/>
        </w:rPr>
      </w:pPr>
      <w:r w:rsidRPr="00565DF7">
        <w:rPr>
          <w:i/>
          <w:sz w:val="24"/>
          <w:szCs w:val="24"/>
          <w:lang w:val="en-GB"/>
        </w:rPr>
        <w:t>P</w:t>
      </w:r>
      <w:r w:rsidRPr="00565DF7">
        <w:rPr>
          <w:i/>
          <w:sz w:val="24"/>
          <w:szCs w:val="24"/>
        </w:rPr>
        <w:t>=</w:t>
      </w:r>
      <m:oMath>
        <m:r>
          <w:rPr>
            <w:rFonts w:ascii="Cambria Math" w:hAnsi="Cambria Math"/>
            <w:sz w:val="24"/>
            <w:szCs w:val="24"/>
          </w:rPr>
          <m:t>310,78</m:t>
        </m:r>
      </m:oMath>
      <w:r w:rsidRPr="00565DF7">
        <w:rPr>
          <w:i/>
          <w:sz w:val="24"/>
          <w:szCs w:val="24"/>
        </w:rPr>
        <w:t xml:space="preserve"> кПа-</w:t>
      </w:r>
      <w:r w:rsidRPr="00565DF7">
        <w:rPr>
          <w:sz w:val="24"/>
          <w:szCs w:val="24"/>
        </w:rPr>
        <w:t>давление под подошвой;</w:t>
      </w:r>
    </w:p>
    <w:p w14:paraId="56542355" w14:textId="77777777" w:rsidR="00204A07" w:rsidRPr="00565DF7" w:rsidRDefault="00204A07" w:rsidP="00204A07">
      <w:pPr>
        <w:spacing w:line="276" w:lineRule="auto"/>
        <w:rPr>
          <w:i/>
          <w:sz w:val="24"/>
          <w:szCs w:val="24"/>
        </w:rPr>
      </w:pPr>
      <w:r w:rsidRPr="00565DF7">
        <w:rPr>
          <w:i/>
          <w:sz w:val="24"/>
          <w:szCs w:val="24"/>
          <w:lang w:val="en-GB"/>
        </w:rPr>
        <w:t>P</w:t>
      </w:r>
      <w:r w:rsidRPr="00565DF7">
        <w:rPr>
          <w:i/>
          <w:sz w:val="24"/>
          <w:szCs w:val="24"/>
          <w:vertAlign w:val="subscript"/>
        </w:rPr>
        <w:t>0</w:t>
      </w:r>
      <w:r w:rsidRPr="00565DF7">
        <w:rPr>
          <w:i/>
          <w:sz w:val="24"/>
          <w:szCs w:val="24"/>
        </w:rPr>
        <w:t>=</w:t>
      </w:r>
      <m:oMath>
        <m:r>
          <w:rPr>
            <w:rFonts w:ascii="Cambria Math" w:hAnsi="Cambria Math"/>
            <w:sz w:val="24"/>
            <w:szCs w:val="24"/>
          </w:rPr>
          <m:t>310,78</m:t>
        </m:r>
      </m:oMath>
      <w:r w:rsidRPr="00565DF7">
        <w:rPr>
          <w:i/>
          <w:sz w:val="24"/>
          <w:szCs w:val="24"/>
        </w:rPr>
        <w:t>-59</w:t>
      </w:r>
      <w:proofErr w:type="gramStart"/>
      <w:r w:rsidRPr="00565DF7">
        <w:rPr>
          <w:i/>
          <w:sz w:val="24"/>
          <w:szCs w:val="24"/>
        </w:rPr>
        <w:t>,72</w:t>
      </w:r>
      <w:proofErr w:type="gramEnd"/>
      <w:r w:rsidRPr="00565DF7">
        <w:rPr>
          <w:i/>
          <w:sz w:val="24"/>
          <w:szCs w:val="24"/>
        </w:rPr>
        <w:t>=251,06 кПа</w:t>
      </w:r>
    </w:p>
    <w:tbl>
      <w:tblPr>
        <w:tblW w:w="9706" w:type="dxa"/>
        <w:tblInd w:w="93" w:type="dxa"/>
        <w:tblLook w:val="04A0" w:firstRow="1" w:lastRow="0" w:firstColumn="1" w:lastColumn="0" w:noHBand="0" w:noVBand="1"/>
      </w:tblPr>
      <w:tblGrid>
        <w:gridCol w:w="2059"/>
        <w:gridCol w:w="601"/>
        <w:gridCol w:w="601"/>
        <w:gridCol w:w="443"/>
        <w:gridCol w:w="817"/>
        <w:gridCol w:w="756"/>
        <w:gridCol w:w="821"/>
        <w:gridCol w:w="711"/>
        <w:gridCol w:w="711"/>
        <w:gridCol w:w="908"/>
        <w:gridCol w:w="766"/>
        <w:gridCol w:w="711"/>
      </w:tblGrid>
      <w:tr w:rsidR="00204A07" w:rsidRPr="00565DF7" w14:paraId="70BE9405" w14:textId="77777777" w:rsidTr="00204A07">
        <w:trPr>
          <w:trHeight w:val="545"/>
        </w:trPr>
        <w:tc>
          <w:tcPr>
            <w:tcW w:w="2059" w:type="dxa"/>
            <w:tcBorders>
              <w:top w:val="single" w:sz="8" w:space="0" w:color="auto"/>
              <w:left w:val="single" w:sz="8" w:space="0" w:color="auto"/>
              <w:bottom w:val="single" w:sz="8" w:space="0" w:color="auto"/>
              <w:right w:val="single" w:sz="4" w:space="0" w:color="auto"/>
            </w:tcBorders>
            <w:vAlign w:val="center"/>
            <w:hideMark/>
          </w:tcPr>
          <w:p w14:paraId="74DC634B" w14:textId="77777777" w:rsidR="00204A07" w:rsidRPr="00565DF7" w:rsidRDefault="00204A07" w:rsidP="00204A07">
            <w:pPr>
              <w:jc w:val="center"/>
              <w:rPr>
                <w:sz w:val="22"/>
                <w:szCs w:val="22"/>
                <w:lang w:eastAsia="en-US"/>
              </w:rPr>
            </w:pPr>
            <w:r w:rsidRPr="00565DF7">
              <w:rPr>
                <w:sz w:val="22"/>
                <w:szCs w:val="22"/>
                <w:lang w:eastAsia="en-US"/>
              </w:rPr>
              <w:t xml:space="preserve">Наименование слоя </w:t>
            </w:r>
          </w:p>
        </w:tc>
        <w:tc>
          <w:tcPr>
            <w:tcW w:w="586" w:type="dxa"/>
            <w:tcBorders>
              <w:top w:val="single" w:sz="8" w:space="0" w:color="auto"/>
              <w:left w:val="nil"/>
              <w:bottom w:val="single" w:sz="8" w:space="0" w:color="auto"/>
              <w:right w:val="single" w:sz="4" w:space="0" w:color="auto"/>
            </w:tcBorders>
            <w:vAlign w:val="center"/>
            <w:hideMark/>
          </w:tcPr>
          <w:p w14:paraId="45DA3845" w14:textId="77777777" w:rsidR="00204A07" w:rsidRPr="00565DF7" w:rsidRDefault="00204A07" w:rsidP="00204A07">
            <w:pPr>
              <w:jc w:val="center"/>
              <w:rPr>
                <w:sz w:val="22"/>
                <w:szCs w:val="22"/>
                <w:lang w:eastAsia="en-US"/>
              </w:rPr>
            </w:pPr>
            <w:r w:rsidRPr="00565DF7">
              <w:rPr>
                <w:sz w:val="22"/>
                <w:szCs w:val="22"/>
                <w:lang w:eastAsia="en-US"/>
              </w:rPr>
              <w:t>Zi, м</w:t>
            </w:r>
          </w:p>
        </w:tc>
        <w:tc>
          <w:tcPr>
            <w:tcW w:w="586" w:type="dxa"/>
            <w:tcBorders>
              <w:top w:val="single" w:sz="8" w:space="0" w:color="auto"/>
              <w:left w:val="nil"/>
              <w:bottom w:val="single" w:sz="8" w:space="0" w:color="auto"/>
              <w:right w:val="single" w:sz="4" w:space="0" w:color="auto"/>
            </w:tcBorders>
            <w:vAlign w:val="center"/>
            <w:hideMark/>
          </w:tcPr>
          <w:p w14:paraId="5FAD8ADA" w14:textId="77777777" w:rsidR="00204A07" w:rsidRPr="00565DF7" w:rsidRDefault="00204A07" w:rsidP="00204A07">
            <w:pPr>
              <w:jc w:val="center"/>
              <w:rPr>
                <w:sz w:val="22"/>
                <w:szCs w:val="22"/>
                <w:lang w:eastAsia="en-US"/>
              </w:rPr>
            </w:pPr>
            <w:r w:rsidRPr="00565DF7">
              <w:rPr>
                <w:sz w:val="22"/>
                <w:szCs w:val="22"/>
                <w:lang w:eastAsia="en-US"/>
              </w:rPr>
              <w:t>hi, м</w:t>
            </w:r>
          </w:p>
        </w:tc>
        <w:tc>
          <w:tcPr>
            <w:tcW w:w="432" w:type="dxa"/>
            <w:tcBorders>
              <w:top w:val="single" w:sz="8" w:space="0" w:color="auto"/>
              <w:left w:val="nil"/>
              <w:bottom w:val="single" w:sz="8" w:space="0" w:color="auto"/>
              <w:right w:val="single" w:sz="4" w:space="0" w:color="auto"/>
            </w:tcBorders>
            <w:vAlign w:val="center"/>
            <w:hideMark/>
          </w:tcPr>
          <w:p w14:paraId="1FB4BA98" w14:textId="77777777" w:rsidR="00204A07" w:rsidRPr="00565DF7" w:rsidRDefault="00204A07" w:rsidP="00204A07">
            <w:pPr>
              <w:jc w:val="center"/>
              <w:rPr>
                <w:sz w:val="22"/>
                <w:szCs w:val="22"/>
                <w:lang w:eastAsia="en-US"/>
              </w:rPr>
            </w:pPr>
            <w:r w:rsidRPr="00565DF7">
              <w:rPr>
                <w:sz w:val="22"/>
                <w:szCs w:val="22"/>
                <w:lang w:eastAsia="en-US"/>
              </w:rPr>
              <w:t>bi, м</w:t>
            </w:r>
          </w:p>
        </w:tc>
        <w:tc>
          <w:tcPr>
            <w:tcW w:w="796" w:type="dxa"/>
            <w:tcBorders>
              <w:top w:val="single" w:sz="8" w:space="0" w:color="auto"/>
              <w:left w:val="nil"/>
              <w:bottom w:val="single" w:sz="8" w:space="0" w:color="auto"/>
              <w:right w:val="single" w:sz="4" w:space="0" w:color="auto"/>
            </w:tcBorders>
            <w:vAlign w:val="center"/>
            <w:hideMark/>
          </w:tcPr>
          <w:p w14:paraId="7367142F" w14:textId="77777777" w:rsidR="00204A07" w:rsidRPr="00565DF7" w:rsidRDefault="00204A07" w:rsidP="00204A07">
            <w:pPr>
              <w:jc w:val="center"/>
              <w:rPr>
                <w:sz w:val="22"/>
                <w:szCs w:val="22"/>
                <w:lang w:eastAsia="en-US"/>
              </w:rPr>
            </w:pPr>
            <w:r w:rsidRPr="00565DF7">
              <w:rPr>
                <w:sz w:val="22"/>
                <w:szCs w:val="22"/>
                <w:lang w:eastAsia="en-US"/>
              </w:rPr>
              <w:t>ξ=2z/b</w:t>
            </w:r>
          </w:p>
        </w:tc>
        <w:tc>
          <w:tcPr>
            <w:tcW w:w="737" w:type="dxa"/>
            <w:tcBorders>
              <w:top w:val="single" w:sz="8" w:space="0" w:color="auto"/>
              <w:left w:val="nil"/>
              <w:bottom w:val="single" w:sz="8" w:space="0" w:color="auto"/>
              <w:right w:val="single" w:sz="4" w:space="0" w:color="auto"/>
            </w:tcBorders>
            <w:vAlign w:val="center"/>
            <w:hideMark/>
          </w:tcPr>
          <w:p w14:paraId="547E4D67" w14:textId="77777777" w:rsidR="00204A07" w:rsidRPr="00565DF7" w:rsidRDefault="00204A07" w:rsidP="00204A07">
            <w:pPr>
              <w:jc w:val="center"/>
              <w:rPr>
                <w:sz w:val="22"/>
                <w:szCs w:val="22"/>
                <w:lang w:eastAsia="en-US"/>
              </w:rPr>
            </w:pPr>
            <w:r w:rsidRPr="00565DF7">
              <w:rPr>
                <w:sz w:val="22"/>
                <w:szCs w:val="22"/>
                <w:lang w:eastAsia="en-US"/>
              </w:rPr>
              <w:t>α</w:t>
            </w:r>
          </w:p>
        </w:tc>
        <w:tc>
          <w:tcPr>
            <w:tcW w:w="800" w:type="dxa"/>
            <w:tcBorders>
              <w:top w:val="single" w:sz="8" w:space="0" w:color="auto"/>
              <w:left w:val="nil"/>
              <w:bottom w:val="single" w:sz="8" w:space="0" w:color="auto"/>
              <w:right w:val="single" w:sz="4" w:space="0" w:color="auto"/>
            </w:tcBorders>
            <w:vAlign w:val="center"/>
            <w:hideMark/>
          </w:tcPr>
          <w:p w14:paraId="0C6C4BB4" w14:textId="77777777" w:rsidR="00204A07" w:rsidRPr="00565DF7" w:rsidRDefault="00204A07" w:rsidP="00204A07">
            <w:pPr>
              <w:jc w:val="center"/>
              <w:rPr>
                <w:sz w:val="22"/>
                <w:szCs w:val="22"/>
                <w:lang w:eastAsia="en-US"/>
              </w:rPr>
            </w:pPr>
            <w:r w:rsidRPr="00565DF7">
              <w:rPr>
                <w:sz w:val="22"/>
                <w:szCs w:val="22"/>
                <w:lang w:eastAsia="en-US"/>
              </w:rPr>
              <w:t>P0, кПа</w:t>
            </w:r>
          </w:p>
        </w:tc>
        <w:tc>
          <w:tcPr>
            <w:tcW w:w="693" w:type="dxa"/>
            <w:tcBorders>
              <w:top w:val="single" w:sz="8" w:space="0" w:color="auto"/>
              <w:left w:val="nil"/>
              <w:bottom w:val="single" w:sz="8" w:space="0" w:color="auto"/>
              <w:right w:val="single" w:sz="4" w:space="0" w:color="auto"/>
            </w:tcBorders>
            <w:vAlign w:val="center"/>
            <w:hideMark/>
          </w:tcPr>
          <w:p w14:paraId="31A0DF5B" w14:textId="77777777" w:rsidR="00204A07" w:rsidRPr="00565DF7" w:rsidRDefault="00204A07" w:rsidP="00204A07">
            <w:pPr>
              <w:jc w:val="center"/>
              <w:rPr>
                <w:sz w:val="22"/>
                <w:szCs w:val="22"/>
                <w:lang w:eastAsia="en-US"/>
              </w:rPr>
            </w:pPr>
            <w:r w:rsidRPr="00565DF7">
              <w:rPr>
                <w:sz w:val="22"/>
                <w:szCs w:val="22"/>
                <w:lang w:eastAsia="en-US"/>
              </w:rPr>
              <w:t>Ϭzp, кПа</w:t>
            </w:r>
          </w:p>
        </w:tc>
        <w:tc>
          <w:tcPr>
            <w:tcW w:w="693" w:type="dxa"/>
            <w:tcBorders>
              <w:top w:val="single" w:sz="8" w:space="0" w:color="auto"/>
              <w:left w:val="nil"/>
              <w:bottom w:val="single" w:sz="8" w:space="0" w:color="auto"/>
              <w:right w:val="single" w:sz="4" w:space="0" w:color="auto"/>
            </w:tcBorders>
            <w:vAlign w:val="center"/>
            <w:hideMark/>
          </w:tcPr>
          <w:p w14:paraId="03A56AEC" w14:textId="77777777" w:rsidR="00204A07" w:rsidRPr="00565DF7" w:rsidRDefault="00204A07" w:rsidP="00204A07">
            <w:pPr>
              <w:jc w:val="center"/>
              <w:rPr>
                <w:sz w:val="22"/>
                <w:szCs w:val="22"/>
                <w:lang w:eastAsia="en-US"/>
              </w:rPr>
            </w:pPr>
            <w:r w:rsidRPr="00565DF7">
              <w:rPr>
                <w:sz w:val="22"/>
                <w:szCs w:val="22"/>
                <w:lang w:eastAsia="en-US"/>
              </w:rPr>
              <w:t>Ϭzg, кПа</w:t>
            </w:r>
          </w:p>
        </w:tc>
        <w:tc>
          <w:tcPr>
            <w:tcW w:w="885" w:type="dxa"/>
            <w:tcBorders>
              <w:top w:val="single" w:sz="8" w:space="0" w:color="auto"/>
              <w:left w:val="nil"/>
              <w:bottom w:val="single" w:sz="8" w:space="0" w:color="auto"/>
              <w:right w:val="single" w:sz="4" w:space="0" w:color="auto"/>
            </w:tcBorders>
            <w:vAlign w:val="center"/>
            <w:hideMark/>
          </w:tcPr>
          <w:p w14:paraId="7C03906F" w14:textId="77777777" w:rsidR="00204A07" w:rsidRPr="00565DF7" w:rsidRDefault="00204A07" w:rsidP="00204A07">
            <w:pPr>
              <w:jc w:val="center"/>
              <w:rPr>
                <w:sz w:val="22"/>
                <w:szCs w:val="22"/>
                <w:lang w:eastAsia="en-US"/>
              </w:rPr>
            </w:pPr>
            <w:r w:rsidRPr="00565DF7">
              <w:rPr>
                <w:sz w:val="22"/>
                <w:szCs w:val="22"/>
                <w:lang w:eastAsia="en-US"/>
              </w:rPr>
              <w:t>0,2Ϭzg, кПа</w:t>
            </w:r>
          </w:p>
        </w:tc>
        <w:tc>
          <w:tcPr>
            <w:tcW w:w="746" w:type="dxa"/>
            <w:tcBorders>
              <w:top w:val="single" w:sz="8" w:space="0" w:color="auto"/>
              <w:left w:val="nil"/>
              <w:bottom w:val="single" w:sz="8" w:space="0" w:color="auto"/>
              <w:right w:val="single" w:sz="4" w:space="0" w:color="auto"/>
            </w:tcBorders>
            <w:vAlign w:val="center"/>
            <w:hideMark/>
          </w:tcPr>
          <w:p w14:paraId="2FC8F513" w14:textId="77777777" w:rsidR="00204A07" w:rsidRPr="00565DF7" w:rsidRDefault="00204A07" w:rsidP="00204A07">
            <w:pPr>
              <w:jc w:val="center"/>
              <w:rPr>
                <w:sz w:val="22"/>
                <w:szCs w:val="22"/>
                <w:lang w:eastAsia="en-US"/>
              </w:rPr>
            </w:pPr>
            <w:r w:rsidRPr="00565DF7">
              <w:rPr>
                <w:sz w:val="22"/>
                <w:szCs w:val="22"/>
                <w:lang w:eastAsia="en-US"/>
              </w:rPr>
              <w:t>Е, кПа</w:t>
            </w:r>
          </w:p>
        </w:tc>
        <w:tc>
          <w:tcPr>
            <w:tcW w:w="693" w:type="dxa"/>
            <w:tcBorders>
              <w:top w:val="single" w:sz="8" w:space="0" w:color="auto"/>
              <w:left w:val="nil"/>
              <w:bottom w:val="single" w:sz="8" w:space="0" w:color="auto"/>
              <w:right w:val="single" w:sz="8" w:space="0" w:color="auto"/>
            </w:tcBorders>
            <w:vAlign w:val="center"/>
            <w:hideMark/>
          </w:tcPr>
          <w:p w14:paraId="4B6EB264" w14:textId="77777777" w:rsidR="00204A07" w:rsidRPr="00565DF7" w:rsidRDefault="00204A07" w:rsidP="00204A07">
            <w:pPr>
              <w:jc w:val="center"/>
              <w:rPr>
                <w:sz w:val="22"/>
                <w:szCs w:val="22"/>
                <w:lang w:eastAsia="en-US"/>
              </w:rPr>
            </w:pPr>
            <w:r w:rsidRPr="00565DF7">
              <w:rPr>
                <w:sz w:val="22"/>
                <w:szCs w:val="22"/>
                <w:lang w:eastAsia="en-US"/>
              </w:rPr>
              <w:t>S, см</w:t>
            </w:r>
          </w:p>
        </w:tc>
      </w:tr>
      <w:tr w:rsidR="00204A07" w:rsidRPr="00565DF7" w14:paraId="14EBF876" w14:textId="77777777" w:rsidTr="00204A07">
        <w:trPr>
          <w:trHeight w:val="273"/>
        </w:trPr>
        <w:tc>
          <w:tcPr>
            <w:tcW w:w="2059" w:type="dxa"/>
            <w:vMerge w:val="restart"/>
            <w:tcBorders>
              <w:top w:val="nil"/>
              <w:left w:val="single" w:sz="8" w:space="0" w:color="auto"/>
              <w:bottom w:val="nil"/>
              <w:right w:val="single" w:sz="4" w:space="0" w:color="auto"/>
            </w:tcBorders>
            <w:vAlign w:val="center"/>
            <w:hideMark/>
          </w:tcPr>
          <w:p w14:paraId="5A418105" w14:textId="77777777" w:rsidR="00204A07" w:rsidRPr="00565DF7" w:rsidRDefault="00204A07" w:rsidP="00204A07">
            <w:pPr>
              <w:jc w:val="center"/>
              <w:rPr>
                <w:sz w:val="22"/>
                <w:szCs w:val="22"/>
                <w:lang w:eastAsia="en-US"/>
              </w:rPr>
            </w:pPr>
            <w:r w:rsidRPr="00565DF7">
              <w:rPr>
                <w:sz w:val="22"/>
                <w:szCs w:val="22"/>
                <w:lang w:eastAsia="en-US"/>
              </w:rPr>
              <w:t>Песок пылеватый</w:t>
            </w:r>
          </w:p>
        </w:tc>
        <w:tc>
          <w:tcPr>
            <w:tcW w:w="586" w:type="dxa"/>
            <w:tcBorders>
              <w:top w:val="nil"/>
              <w:left w:val="nil"/>
              <w:bottom w:val="single" w:sz="4" w:space="0" w:color="auto"/>
              <w:right w:val="single" w:sz="4" w:space="0" w:color="auto"/>
            </w:tcBorders>
            <w:shd w:val="clear" w:color="auto" w:fill="EBF1DE"/>
            <w:vAlign w:val="center"/>
            <w:hideMark/>
          </w:tcPr>
          <w:p w14:paraId="1DFF8ABD" w14:textId="77777777" w:rsidR="00204A07" w:rsidRPr="00565DF7" w:rsidRDefault="00204A07" w:rsidP="00204A07">
            <w:pPr>
              <w:jc w:val="center"/>
              <w:rPr>
                <w:sz w:val="22"/>
                <w:szCs w:val="22"/>
                <w:lang w:eastAsia="en-US"/>
              </w:rPr>
            </w:pPr>
            <w:r w:rsidRPr="00565DF7">
              <w:rPr>
                <w:sz w:val="22"/>
                <w:szCs w:val="22"/>
                <w:lang w:eastAsia="en-US"/>
              </w:rPr>
              <w:t>0,00</w:t>
            </w:r>
          </w:p>
        </w:tc>
        <w:tc>
          <w:tcPr>
            <w:tcW w:w="586" w:type="dxa"/>
            <w:tcBorders>
              <w:top w:val="nil"/>
              <w:left w:val="nil"/>
              <w:bottom w:val="single" w:sz="4" w:space="0" w:color="auto"/>
              <w:right w:val="single" w:sz="4" w:space="0" w:color="auto"/>
            </w:tcBorders>
            <w:shd w:val="clear" w:color="auto" w:fill="EBF1DE"/>
            <w:vAlign w:val="center"/>
            <w:hideMark/>
          </w:tcPr>
          <w:p w14:paraId="6F7A3A0B" w14:textId="77777777" w:rsidR="00204A07" w:rsidRPr="00565DF7" w:rsidRDefault="00204A07" w:rsidP="00204A07">
            <w:pPr>
              <w:jc w:val="center"/>
              <w:rPr>
                <w:sz w:val="22"/>
                <w:szCs w:val="22"/>
                <w:lang w:eastAsia="en-US"/>
              </w:rPr>
            </w:pPr>
            <w:r w:rsidRPr="00565DF7">
              <w:rPr>
                <w:sz w:val="22"/>
                <w:szCs w:val="22"/>
                <w:lang w:eastAsia="en-US"/>
              </w:rPr>
              <w:t>0,00</w:t>
            </w:r>
          </w:p>
        </w:tc>
        <w:tc>
          <w:tcPr>
            <w:tcW w:w="432" w:type="dxa"/>
            <w:tcBorders>
              <w:top w:val="nil"/>
              <w:left w:val="nil"/>
              <w:bottom w:val="single" w:sz="4" w:space="0" w:color="auto"/>
              <w:right w:val="single" w:sz="4" w:space="0" w:color="auto"/>
            </w:tcBorders>
            <w:shd w:val="clear" w:color="auto" w:fill="EBF1DE"/>
            <w:vAlign w:val="center"/>
            <w:hideMark/>
          </w:tcPr>
          <w:p w14:paraId="3F11997A" w14:textId="77777777" w:rsidR="00204A07" w:rsidRPr="00565DF7" w:rsidRDefault="00204A07" w:rsidP="00204A07">
            <w:pPr>
              <w:jc w:val="center"/>
              <w:rPr>
                <w:sz w:val="22"/>
                <w:szCs w:val="22"/>
                <w:lang w:eastAsia="en-US"/>
              </w:rPr>
            </w:pPr>
            <w:r w:rsidRPr="00565DF7">
              <w:rPr>
                <w:sz w:val="22"/>
                <w:szCs w:val="22"/>
                <w:lang w:eastAsia="en-US"/>
              </w:rPr>
              <w:t>2</w:t>
            </w:r>
          </w:p>
        </w:tc>
        <w:tc>
          <w:tcPr>
            <w:tcW w:w="796" w:type="dxa"/>
            <w:tcBorders>
              <w:top w:val="nil"/>
              <w:left w:val="nil"/>
              <w:bottom w:val="single" w:sz="4" w:space="0" w:color="auto"/>
              <w:right w:val="single" w:sz="4" w:space="0" w:color="auto"/>
            </w:tcBorders>
            <w:shd w:val="clear" w:color="auto" w:fill="EBF1DE"/>
            <w:vAlign w:val="center"/>
            <w:hideMark/>
          </w:tcPr>
          <w:p w14:paraId="2139C34D" w14:textId="77777777" w:rsidR="00204A07" w:rsidRPr="00565DF7" w:rsidRDefault="00204A07" w:rsidP="00204A07">
            <w:pPr>
              <w:jc w:val="center"/>
              <w:rPr>
                <w:sz w:val="22"/>
                <w:szCs w:val="22"/>
                <w:lang w:eastAsia="en-US"/>
              </w:rPr>
            </w:pPr>
            <w:r w:rsidRPr="00565DF7">
              <w:rPr>
                <w:sz w:val="22"/>
                <w:szCs w:val="22"/>
                <w:lang w:eastAsia="en-US"/>
              </w:rPr>
              <w:t>0,00</w:t>
            </w:r>
          </w:p>
        </w:tc>
        <w:tc>
          <w:tcPr>
            <w:tcW w:w="737" w:type="dxa"/>
            <w:tcBorders>
              <w:top w:val="nil"/>
              <w:left w:val="nil"/>
              <w:bottom w:val="single" w:sz="4" w:space="0" w:color="auto"/>
              <w:right w:val="single" w:sz="4" w:space="0" w:color="auto"/>
            </w:tcBorders>
            <w:shd w:val="clear" w:color="auto" w:fill="EBF1DE"/>
            <w:vAlign w:val="center"/>
            <w:hideMark/>
          </w:tcPr>
          <w:p w14:paraId="40061C9E" w14:textId="77777777" w:rsidR="00204A07" w:rsidRPr="00565DF7" w:rsidRDefault="00204A07" w:rsidP="00204A07">
            <w:pPr>
              <w:jc w:val="center"/>
              <w:rPr>
                <w:sz w:val="22"/>
                <w:szCs w:val="22"/>
                <w:lang w:eastAsia="en-US"/>
              </w:rPr>
            </w:pPr>
            <w:r w:rsidRPr="00565DF7">
              <w:rPr>
                <w:sz w:val="22"/>
                <w:szCs w:val="22"/>
                <w:lang w:eastAsia="en-US"/>
              </w:rPr>
              <w:t>1,000</w:t>
            </w:r>
          </w:p>
        </w:tc>
        <w:tc>
          <w:tcPr>
            <w:tcW w:w="800" w:type="dxa"/>
            <w:tcBorders>
              <w:top w:val="nil"/>
              <w:left w:val="nil"/>
              <w:bottom w:val="single" w:sz="4" w:space="0" w:color="auto"/>
              <w:right w:val="single" w:sz="4" w:space="0" w:color="auto"/>
            </w:tcBorders>
            <w:shd w:val="clear" w:color="auto" w:fill="EBF1DE"/>
            <w:vAlign w:val="center"/>
            <w:hideMark/>
          </w:tcPr>
          <w:p w14:paraId="4584A35A" w14:textId="77777777" w:rsidR="00204A07" w:rsidRPr="00565DF7" w:rsidRDefault="00204A07" w:rsidP="00204A07">
            <w:pPr>
              <w:jc w:val="center"/>
              <w:rPr>
                <w:sz w:val="22"/>
                <w:szCs w:val="22"/>
                <w:lang w:eastAsia="en-US"/>
              </w:rPr>
            </w:pPr>
            <w:r w:rsidRPr="00565DF7">
              <w:rPr>
                <w:sz w:val="22"/>
                <w:szCs w:val="22"/>
                <w:lang w:eastAsia="en-US"/>
              </w:rPr>
              <w:t>251,06</w:t>
            </w:r>
          </w:p>
        </w:tc>
        <w:tc>
          <w:tcPr>
            <w:tcW w:w="693" w:type="dxa"/>
            <w:tcBorders>
              <w:top w:val="nil"/>
              <w:left w:val="nil"/>
              <w:bottom w:val="single" w:sz="4" w:space="0" w:color="auto"/>
              <w:right w:val="single" w:sz="4" w:space="0" w:color="auto"/>
            </w:tcBorders>
            <w:shd w:val="clear" w:color="auto" w:fill="EBF1DE"/>
            <w:vAlign w:val="center"/>
            <w:hideMark/>
          </w:tcPr>
          <w:p w14:paraId="0C7B9841" w14:textId="77777777" w:rsidR="00204A07" w:rsidRPr="00565DF7" w:rsidRDefault="00204A07" w:rsidP="00204A07">
            <w:pPr>
              <w:jc w:val="center"/>
              <w:rPr>
                <w:sz w:val="22"/>
                <w:szCs w:val="22"/>
                <w:lang w:eastAsia="en-US"/>
              </w:rPr>
            </w:pPr>
            <w:r w:rsidRPr="00565DF7">
              <w:rPr>
                <w:sz w:val="22"/>
                <w:szCs w:val="22"/>
                <w:lang w:eastAsia="en-US"/>
              </w:rPr>
              <w:t>251,1</w:t>
            </w:r>
          </w:p>
        </w:tc>
        <w:tc>
          <w:tcPr>
            <w:tcW w:w="693" w:type="dxa"/>
            <w:tcBorders>
              <w:top w:val="nil"/>
              <w:left w:val="nil"/>
              <w:bottom w:val="single" w:sz="4" w:space="0" w:color="auto"/>
              <w:right w:val="single" w:sz="4" w:space="0" w:color="auto"/>
            </w:tcBorders>
            <w:shd w:val="clear" w:color="auto" w:fill="EBF1DE"/>
            <w:vAlign w:val="center"/>
            <w:hideMark/>
          </w:tcPr>
          <w:p w14:paraId="7C8C9FF2" w14:textId="77777777" w:rsidR="00204A07" w:rsidRPr="00565DF7" w:rsidRDefault="00204A07" w:rsidP="00204A07">
            <w:pPr>
              <w:jc w:val="center"/>
              <w:rPr>
                <w:sz w:val="22"/>
                <w:szCs w:val="22"/>
                <w:lang w:eastAsia="en-US"/>
              </w:rPr>
            </w:pPr>
            <w:r w:rsidRPr="00565DF7">
              <w:rPr>
                <w:sz w:val="22"/>
                <w:szCs w:val="22"/>
                <w:lang w:eastAsia="en-US"/>
              </w:rPr>
              <w:t>38,9</w:t>
            </w:r>
          </w:p>
        </w:tc>
        <w:tc>
          <w:tcPr>
            <w:tcW w:w="885" w:type="dxa"/>
            <w:tcBorders>
              <w:top w:val="nil"/>
              <w:left w:val="nil"/>
              <w:bottom w:val="single" w:sz="4" w:space="0" w:color="auto"/>
              <w:right w:val="single" w:sz="4" w:space="0" w:color="auto"/>
            </w:tcBorders>
            <w:shd w:val="clear" w:color="auto" w:fill="EBF1DE"/>
            <w:vAlign w:val="center"/>
            <w:hideMark/>
          </w:tcPr>
          <w:p w14:paraId="39E0F8CE" w14:textId="77777777" w:rsidR="00204A07" w:rsidRPr="00565DF7" w:rsidRDefault="00204A07" w:rsidP="00204A07">
            <w:pPr>
              <w:jc w:val="center"/>
              <w:rPr>
                <w:sz w:val="22"/>
                <w:szCs w:val="22"/>
                <w:lang w:eastAsia="en-US"/>
              </w:rPr>
            </w:pPr>
            <w:r w:rsidRPr="00565DF7">
              <w:rPr>
                <w:sz w:val="22"/>
                <w:szCs w:val="22"/>
                <w:lang w:eastAsia="en-US"/>
              </w:rPr>
              <w:t>7,8</w:t>
            </w:r>
          </w:p>
        </w:tc>
        <w:tc>
          <w:tcPr>
            <w:tcW w:w="746" w:type="dxa"/>
            <w:tcBorders>
              <w:top w:val="nil"/>
              <w:left w:val="nil"/>
              <w:bottom w:val="single" w:sz="4" w:space="0" w:color="auto"/>
              <w:right w:val="single" w:sz="4" w:space="0" w:color="auto"/>
            </w:tcBorders>
            <w:shd w:val="clear" w:color="auto" w:fill="EBF1DE"/>
            <w:vAlign w:val="center"/>
            <w:hideMark/>
          </w:tcPr>
          <w:p w14:paraId="06B5D446" w14:textId="77777777" w:rsidR="00204A07" w:rsidRPr="00565DF7" w:rsidRDefault="00204A07" w:rsidP="00204A07">
            <w:pPr>
              <w:jc w:val="center"/>
              <w:rPr>
                <w:sz w:val="22"/>
                <w:szCs w:val="22"/>
                <w:lang w:eastAsia="en-US"/>
              </w:rPr>
            </w:pPr>
            <w:r w:rsidRPr="00565DF7">
              <w:rPr>
                <w:sz w:val="22"/>
                <w:szCs w:val="22"/>
                <w:lang w:eastAsia="en-US"/>
              </w:rPr>
              <w:t>21000</w:t>
            </w:r>
          </w:p>
        </w:tc>
        <w:tc>
          <w:tcPr>
            <w:tcW w:w="693" w:type="dxa"/>
            <w:tcBorders>
              <w:top w:val="nil"/>
              <w:left w:val="nil"/>
              <w:bottom w:val="single" w:sz="4" w:space="0" w:color="auto"/>
              <w:right w:val="single" w:sz="8" w:space="0" w:color="auto"/>
            </w:tcBorders>
            <w:shd w:val="clear" w:color="auto" w:fill="EBF1DE"/>
            <w:vAlign w:val="center"/>
            <w:hideMark/>
          </w:tcPr>
          <w:p w14:paraId="089D4851" w14:textId="77777777" w:rsidR="00204A07" w:rsidRPr="00565DF7" w:rsidRDefault="00204A07" w:rsidP="00204A07">
            <w:pPr>
              <w:jc w:val="center"/>
              <w:rPr>
                <w:sz w:val="22"/>
                <w:szCs w:val="22"/>
                <w:lang w:eastAsia="en-US"/>
              </w:rPr>
            </w:pPr>
            <w:r w:rsidRPr="00565DF7">
              <w:rPr>
                <w:sz w:val="22"/>
                <w:szCs w:val="22"/>
                <w:lang w:eastAsia="en-US"/>
              </w:rPr>
              <w:t>-</w:t>
            </w:r>
          </w:p>
        </w:tc>
      </w:tr>
      <w:tr w:rsidR="00204A07" w:rsidRPr="00565DF7" w14:paraId="3BB38F5D" w14:textId="77777777" w:rsidTr="00204A07">
        <w:trPr>
          <w:trHeight w:val="273"/>
        </w:trPr>
        <w:tc>
          <w:tcPr>
            <w:tcW w:w="0" w:type="auto"/>
            <w:vMerge/>
            <w:tcBorders>
              <w:top w:val="nil"/>
              <w:left w:val="single" w:sz="8" w:space="0" w:color="auto"/>
              <w:bottom w:val="nil"/>
              <w:right w:val="single" w:sz="4" w:space="0" w:color="auto"/>
            </w:tcBorders>
            <w:vAlign w:val="center"/>
            <w:hideMark/>
          </w:tcPr>
          <w:p w14:paraId="3BA780B6" w14:textId="77777777" w:rsidR="00204A07" w:rsidRPr="00565DF7" w:rsidRDefault="00204A07" w:rsidP="00204A07">
            <w:pPr>
              <w:rPr>
                <w:sz w:val="22"/>
                <w:szCs w:val="22"/>
                <w:lang w:eastAsia="en-US"/>
              </w:rPr>
            </w:pPr>
          </w:p>
        </w:tc>
        <w:tc>
          <w:tcPr>
            <w:tcW w:w="586" w:type="dxa"/>
            <w:tcBorders>
              <w:top w:val="nil"/>
              <w:left w:val="nil"/>
              <w:bottom w:val="single" w:sz="4" w:space="0" w:color="auto"/>
              <w:right w:val="single" w:sz="4" w:space="0" w:color="auto"/>
            </w:tcBorders>
            <w:vAlign w:val="center"/>
            <w:hideMark/>
          </w:tcPr>
          <w:p w14:paraId="2401A8A6" w14:textId="77777777" w:rsidR="00204A07" w:rsidRPr="00565DF7" w:rsidRDefault="00204A07" w:rsidP="00204A07">
            <w:pPr>
              <w:jc w:val="center"/>
              <w:rPr>
                <w:sz w:val="22"/>
                <w:szCs w:val="22"/>
                <w:lang w:eastAsia="en-US"/>
              </w:rPr>
            </w:pPr>
            <w:r w:rsidRPr="00565DF7">
              <w:rPr>
                <w:sz w:val="22"/>
                <w:szCs w:val="22"/>
                <w:lang w:eastAsia="en-US"/>
              </w:rPr>
              <w:t>0,30</w:t>
            </w:r>
          </w:p>
        </w:tc>
        <w:tc>
          <w:tcPr>
            <w:tcW w:w="586" w:type="dxa"/>
            <w:tcBorders>
              <w:top w:val="nil"/>
              <w:left w:val="nil"/>
              <w:bottom w:val="single" w:sz="4" w:space="0" w:color="auto"/>
              <w:right w:val="single" w:sz="4" w:space="0" w:color="auto"/>
            </w:tcBorders>
            <w:vAlign w:val="center"/>
            <w:hideMark/>
          </w:tcPr>
          <w:p w14:paraId="6EAFBCAC" w14:textId="77777777" w:rsidR="00204A07" w:rsidRPr="00565DF7" w:rsidRDefault="00204A07" w:rsidP="00204A07">
            <w:pPr>
              <w:jc w:val="center"/>
              <w:rPr>
                <w:sz w:val="22"/>
                <w:szCs w:val="22"/>
                <w:lang w:eastAsia="en-US"/>
              </w:rPr>
            </w:pPr>
            <w:r w:rsidRPr="00565DF7">
              <w:rPr>
                <w:sz w:val="22"/>
                <w:szCs w:val="22"/>
                <w:lang w:eastAsia="en-US"/>
              </w:rPr>
              <w:t>0,30</w:t>
            </w:r>
          </w:p>
        </w:tc>
        <w:tc>
          <w:tcPr>
            <w:tcW w:w="432" w:type="dxa"/>
            <w:tcBorders>
              <w:top w:val="nil"/>
              <w:left w:val="nil"/>
              <w:bottom w:val="single" w:sz="4" w:space="0" w:color="auto"/>
              <w:right w:val="single" w:sz="4" w:space="0" w:color="auto"/>
            </w:tcBorders>
            <w:vAlign w:val="center"/>
            <w:hideMark/>
          </w:tcPr>
          <w:p w14:paraId="66E6008D" w14:textId="77777777" w:rsidR="00204A07" w:rsidRPr="00565DF7" w:rsidRDefault="00204A07" w:rsidP="00204A07">
            <w:pPr>
              <w:jc w:val="center"/>
              <w:rPr>
                <w:sz w:val="22"/>
                <w:szCs w:val="22"/>
                <w:lang w:eastAsia="en-US"/>
              </w:rPr>
            </w:pPr>
            <w:r w:rsidRPr="00565DF7">
              <w:rPr>
                <w:sz w:val="22"/>
                <w:szCs w:val="22"/>
                <w:lang w:eastAsia="en-US"/>
              </w:rPr>
              <w:t>2</w:t>
            </w:r>
          </w:p>
        </w:tc>
        <w:tc>
          <w:tcPr>
            <w:tcW w:w="796" w:type="dxa"/>
            <w:tcBorders>
              <w:top w:val="nil"/>
              <w:left w:val="nil"/>
              <w:bottom w:val="single" w:sz="4" w:space="0" w:color="auto"/>
              <w:right w:val="single" w:sz="4" w:space="0" w:color="auto"/>
            </w:tcBorders>
            <w:vAlign w:val="center"/>
            <w:hideMark/>
          </w:tcPr>
          <w:p w14:paraId="20B01AFC" w14:textId="77777777" w:rsidR="00204A07" w:rsidRPr="00565DF7" w:rsidRDefault="00204A07" w:rsidP="00204A07">
            <w:pPr>
              <w:jc w:val="center"/>
              <w:rPr>
                <w:sz w:val="22"/>
                <w:szCs w:val="22"/>
                <w:lang w:eastAsia="en-US"/>
              </w:rPr>
            </w:pPr>
            <w:r w:rsidRPr="00565DF7">
              <w:rPr>
                <w:sz w:val="22"/>
                <w:szCs w:val="22"/>
                <w:lang w:eastAsia="en-US"/>
              </w:rPr>
              <w:t>0,30</w:t>
            </w:r>
          </w:p>
        </w:tc>
        <w:tc>
          <w:tcPr>
            <w:tcW w:w="737" w:type="dxa"/>
            <w:tcBorders>
              <w:top w:val="nil"/>
              <w:left w:val="nil"/>
              <w:bottom w:val="single" w:sz="4" w:space="0" w:color="auto"/>
              <w:right w:val="single" w:sz="4" w:space="0" w:color="auto"/>
            </w:tcBorders>
            <w:vAlign w:val="center"/>
            <w:hideMark/>
          </w:tcPr>
          <w:p w14:paraId="1F07EF65" w14:textId="77777777" w:rsidR="00204A07" w:rsidRPr="00565DF7" w:rsidRDefault="00204A07" w:rsidP="00204A07">
            <w:pPr>
              <w:jc w:val="center"/>
              <w:rPr>
                <w:sz w:val="22"/>
                <w:szCs w:val="22"/>
                <w:lang w:eastAsia="en-US"/>
              </w:rPr>
            </w:pPr>
            <w:r w:rsidRPr="00565DF7">
              <w:rPr>
                <w:sz w:val="22"/>
                <w:szCs w:val="22"/>
                <w:lang w:eastAsia="en-US"/>
              </w:rPr>
              <w:t>0,981</w:t>
            </w:r>
          </w:p>
        </w:tc>
        <w:tc>
          <w:tcPr>
            <w:tcW w:w="800" w:type="dxa"/>
            <w:tcBorders>
              <w:top w:val="nil"/>
              <w:left w:val="nil"/>
              <w:bottom w:val="single" w:sz="4" w:space="0" w:color="auto"/>
              <w:right w:val="single" w:sz="4" w:space="0" w:color="auto"/>
            </w:tcBorders>
            <w:vAlign w:val="center"/>
            <w:hideMark/>
          </w:tcPr>
          <w:p w14:paraId="0E77B1DD" w14:textId="77777777" w:rsidR="00204A07" w:rsidRPr="00565DF7" w:rsidRDefault="00204A07" w:rsidP="00204A07">
            <w:pPr>
              <w:jc w:val="center"/>
              <w:rPr>
                <w:sz w:val="22"/>
                <w:szCs w:val="22"/>
                <w:lang w:eastAsia="en-US"/>
              </w:rPr>
            </w:pPr>
            <w:r w:rsidRPr="00565DF7">
              <w:rPr>
                <w:sz w:val="22"/>
                <w:szCs w:val="22"/>
                <w:lang w:eastAsia="en-US"/>
              </w:rPr>
              <w:t>251,06</w:t>
            </w:r>
          </w:p>
        </w:tc>
        <w:tc>
          <w:tcPr>
            <w:tcW w:w="693" w:type="dxa"/>
            <w:tcBorders>
              <w:top w:val="nil"/>
              <w:left w:val="nil"/>
              <w:bottom w:val="single" w:sz="4" w:space="0" w:color="auto"/>
              <w:right w:val="single" w:sz="4" w:space="0" w:color="auto"/>
            </w:tcBorders>
            <w:vAlign w:val="center"/>
            <w:hideMark/>
          </w:tcPr>
          <w:p w14:paraId="20EF194B" w14:textId="77777777" w:rsidR="00204A07" w:rsidRPr="00565DF7" w:rsidRDefault="00204A07" w:rsidP="00204A07">
            <w:pPr>
              <w:jc w:val="center"/>
              <w:rPr>
                <w:sz w:val="22"/>
                <w:szCs w:val="22"/>
                <w:lang w:eastAsia="en-US"/>
              </w:rPr>
            </w:pPr>
            <w:r w:rsidRPr="00565DF7">
              <w:rPr>
                <w:sz w:val="22"/>
                <w:szCs w:val="22"/>
                <w:lang w:eastAsia="en-US"/>
              </w:rPr>
              <w:t>246,3</w:t>
            </w:r>
          </w:p>
        </w:tc>
        <w:tc>
          <w:tcPr>
            <w:tcW w:w="693" w:type="dxa"/>
            <w:tcBorders>
              <w:top w:val="nil"/>
              <w:left w:val="nil"/>
              <w:bottom w:val="single" w:sz="4" w:space="0" w:color="auto"/>
              <w:right w:val="single" w:sz="4" w:space="0" w:color="auto"/>
            </w:tcBorders>
            <w:vAlign w:val="center"/>
            <w:hideMark/>
          </w:tcPr>
          <w:p w14:paraId="0FAA19F5" w14:textId="77777777" w:rsidR="00204A07" w:rsidRPr="00565DF7" w:rsidRDefault="00204A07" w:rsidP="00204A07">
            <w:pPr>
              <w:jc w:val="center"/>
              <w:rPr>
                <w:sz w:val="22"/>
                <w:szCs w:val="22"/>
                <w:lang w:eastAsia="en-US"/>
              </w:rPr>
            </w:pPr>
            <w:r w:rsidRPr="00565DF7">
              <w:rPr>
                <w:sz w:val="22"/>
                <w:szCs w:val="22"/>
                <w:lang w:eastAsia="en-US"/>
              </w:rPr>
              <w:t>45,2</w:t>
            </w:r>
          </w:p>
        </w:tc>
        <w:tc>
          <w:tcPr>
            <w:tcW w:w="885" w:type="dxa"/>
            <w:tcBorders>
              <w:top w:val="nil"/>
              <w:left w:val="nil"/>
              <w:bottom w:val="single" w:sz="4" w:space="0" w:color="auto"/>
              <w:right w:val="single" w:sz="4" w:space="0" w:color="auto"/>
            </w:tcBorders>
            <w:vAlign w:val="center"/>
            <w:hideMark/>
          </w:tcPr>
          <w:p w14:paraId="0BB278F7" w14:textId="77777777" w:rsidR="00204A07" w:rsidRPr="00565DF7" w:rsidRDefault="00204A07" w:rsidP="00204A07">
            <w:pPr>
              <w:jc w:val="center"/>
              <w:rPr>
                <w:sz w:val="22"/>
                <w:szCs w:val="22"/>
                <w:lang w:eastAsia="en-US"/>
              </w:rPr>
            </w:pPr>
            <w:r w:rsidRPr="00565DF7">
              <w:rPr>
                <w:sz w:val="22"/>
                <w:szCs w:val="22"/>
                <w:lang w:eastAsia="en-US"/>
              </w:rPr>
              <w:t>9,0</w:t>
            </w:r>
          </w:p>
        </w:tc>
        <w:tc>
          <w:tcPr>
            <w:tcW w:w="746" w:type="dxa"/>
            <w:tcBorders>
              <w:top w:val="nil"/>
              <w:left w:val="nil"/>
              <w:bottom w:val="single" w:sz="4" w:space="0" w:color="auto"/>
              <w:right w:val="single" w:sz="4" w:space="0" w:color="auto"/>
            </w:tcBorders>
            <w:vAlign w:val="center"/>
            <w:hideMark/>
          </w:tcPr>
          <w:p w14:paraId="58D74E9B" w14:textId="77777777" w:rsidR="00204A07" w:rsidRPr="00565DF7" w:rsidRDefault="00204A07" w:rsidP="00204A07">
            <w:pPr>
              <w:jc w:val="center"/>
              <w:rPr>
                <w:sz w:val="22"/>
                <w:szCs w:val="22"/>
                <w:lang w:eastAsia="en-US"/>
              </w:rPr>
            </w:pPr>
            <w:r w:rsidRPr="00565DF7">
              <w:rPr>
                <w:sz w:val="22"/>
                <w:szCs w:val="22"/>
                <w:lang w:eastAsia="en-US"/>
              </w:rPr>
              <w:t>21000</w:t>
            </w:r>
          </w:p>
        </w:tc>
        <w:tc>
          <w:tcPr>
            <w:tcW w:w="693" w:type="dxa"/>
            <w:tcBorders>
              <w:top w:val="nil"/>
              <w:left w:val="nil"/>
              <w:bottom w:val="single" w:sz="4" w:space="0" w:color="auto"/>
              <w:right w:val="single" w:sz="8" w:space="0" w:color="auto"/>
            </w:tcBorders>
            <w:vAlign w:val="center"/>
            <w:hideMark/>
          </w:tcPr>
          <w:p w14:paraId="56EF76F6" w14:textId="77777777" w:rsidR="00204A07" w:rsidRPr="00565DF7" w:rsidRDefault="00204A07" w:rsidP="00204A07">
            <w:pPr>
              <w:jc w:val="center"/>
              <w:rPr>
                <w:sz w:val="22"/>
                <w:szCs w:val="22"/>
                <w:lang w:eastAsia="en-US"/>
              </w:rPr>
            </w:pPr>
            <w:r w:rsidRPr="00565DF7">
              <w:rPr>
                <w:sz w:val="22"/>
                <w:szCs w:val="22"/>
                <w:lang w:eastAsia="en-US"/>
              </w:rPr>
              <w:t>0,284</w:t>
            </w:r>
          </w:p>
        </w:tc>
      </w:tr>
      <w:tr w:rsidR="00204A07" w:rsidRPr="00565DF7" w14:paraId="553B9A67" w14:textId="77777777" w:rsidTr="00204A07">
        <w:trPr>
          <w:trHeight w:val="286"/>
        </w:trPr>
        <w:tc>
          <w:tcPr>
            <w:tcW w:w="0" w:type="auto"/>
            <w:vMerge/>
            <w:tcBorders>
              <w:top w:val="nil"/>
              <w:left w:val="single" w:sz="8" w:space="0" w:color="auto"/>
              <w:bottom w:val="nil"/>
              <w:right w:val="single" w:sz="4" w:space="0" w:color="auto"/>
            </w:tcBorders>
            <w:vAlign w:val="center"/>
            <w:hideMark/>
          </w:tcPr>
          <w:p w14:paraId="728FAE03" w14:textId="77777777" w:rsidR="00204A07" w:rsidRPr="00565DF7" w:rsidRDefault="00204A07" w:rsidP="00204A07">
            <w:pPr>
              <w:rPr>
                <w:sz w:val="22"/>
                <w:szCs w:val="22"/>
                <w:lang w:eastAsia="en-US"/>
              </w:rPr>
            </w:pPr>
          </w:p>
        </w:tc>
        <w:tc>
          <w:tcPr>
            <w:tcW w:w="586" w:type="dxa"/>
            <w:tcBorders>
              <w:top w:val="nil"/>
              <w:left w:val="nil"/>
              <w:bottom w:val="single" w:sz="4" w:space="0" w:color="auto"/>
              <w:right w:val="single" w:sz="4" w:space="0" w:color="auto"/>
            </w:tcBorders>
            <w:vAlign w:val="center"/>
            <w:hideMark/>
          </w:tcPr>
          <w:p w14:paraId="0D139105" w14:textId="77777777" w:rsidR="00204A07" w:rsidRPr="00565DF7" w:rsidRDefault="00204A07" w:rsidP="00204A07">
            <w:pPr>
              <w:jc w:val="center"/>
              <w:rPr>
                <w:sz w:val="22"/>
                <w:szCs w:val="22"/>
                <w:lang w:eastAsia="en-US"/>
              </w:rPr>
            </w:pPr>
            <w:r w:rsidRPr="00565DF7">
              <w:rPr>
                <w:sz w:val="22"/>
                <w:szCs w:val="22"/>
                <w:lang w:eastAsia="en-US"/>
              </w:rPr>
              <w:t>0,60</w:t>
            </w:r>
          </w:p>
        </w:tc>
        <w:tc>
          <w:tcPr>
            <w:tcW w:w="586" w:type="dxa"/>
            <w:tcBorders>
              <w:top w:val="nil"/>
              <w:left w:val="nil"/>
              <w:bottom w:val="single" w:sz="4" w:space="0" w:color="auto"/>
              <w:right w:val="single" w:sz="4" w:space="0" w:color="auto"/>
            </w:tcBorders>
            <w:vAlign w:val="center"/>
            <w:hideMark/>
          </w:tcPr>
          <w:p w14:paraId="42AF1DE5" w14:textId="77777777" w:rsidR="00204A07" w:rsidRPr="00565DF7" w:rsidRDefault="00204A07" w:rsidP="00204A07">
            <w:pPr>
              <w:jc w:val="center"/>
              <w:rPr>
                <w:sz w:val="22"/>
                <w:szCs w:val="22"/>
                <w:lang w:eastAsia="en-US"/>
              </w:rPr>
            </w:pPr>
            <w:r w:rsidRPr="00565DF7">
              <w:rPr>
                <w:sz w:val="22"/>
                <w:szCs w:val="22"/>
                <w:lang w:eastAsia="en-US"/>
              </w:rPr>
              <w:t>0,30</w:t>
            </w:r>
          </w:p>
        </w:tc>
        <w:tc>
          <w:tcPr>
            <w:tcW w:w="432" w:type="dxa"/>
            <w:tcBorders>
              <w:top w:val="nil"/>
              <w:left w:val="nil"/>
              <w:bottom w:val="single" w:sz="4" w:space="0" w:color="auto"/>
              <w:right w:val="single" w:sz="4" w:space="0" w:color="auto"/>
            </w:tcBorders>
            <w:vAlign w:val="center"/>
            <w:hideMark/>
          </w:tcPr>
          <w:p w14:paraId="531AB30E" w14:textId="77777777" w:rsidR="00204A07" w:rsidRPr="00565DF7" w:rsidRDefault="00204A07" w:rsidP="00204A07">
            <w:pPr>
              <w:jc w:val="center"/>
              <w:rPr>
                <w:sz w:val="22"/>
                <w:szCs w:val="22"/>
                <w:lang w:eastAsia="en-US"/>
              </w:rPr>
            </w:pPr>
            <w:r w:rsidRPr="00565DF7">
              <w:rPr>
                <w:sz w:val="22"/>
                <w:szCs w:val="22"/>
                <w:lang w:eastAsia="en-US"/>
              </w:rPr>
              <w:t>2</w:t>
            </w:r>
          </w:p>
        </w:tc>
        <w:tc>
          <w:tcPr>
            <w:tcW w:w="796" w:type="dxa"/>
            <w:tcBorders>
              <w:top w:val="nil"/>
              <w:left w:val="nil"/>
              <w:bottom w:val="single" w:sz="4" w:space="0" w:color="auto"/>
              <w:right w:val="single" w:sz="4" w:space="0" w:color="auto"/>
            </w:tcBorders>
            <w:vAlign w:val="center"/>
            <w:hideMark/>
          </w:tcPr>
          <w:p w14:paraId="42540A42" w14:textId="77777777" w:rsidR="00204A07" w:rsidRPr="00565DF7" w:rsidRDefault="00204A07" w:rsidP="00204A07">
            <w:pPr>
              <w:jc w:val="center"/>
              <w:rPr>
                <w:sz w:val="22"/>
                <w:szCs w:val="22"/>
                <w:lang w:eastAsia="en-US"/>
              </w:rPr>
            </w:pPr>
            <w:r w:rsidRPr="00565DF7">
              <w:rPr>
                <w:sz w:val="22"/>
                <w:szCs w:val="22"/>
                <w:lang w:eastAsia="en-US"/>
              </w:rPr>
              <w:t>0,60</w:t>
            </w:r>
          </w:p>
        </w:tc>
        <w:tc>
          <w:tcPr>
            <w:tcW w:w="737" w:type="dxa"/>
            <w:tcBorders>
              <w:top w:val="nil"/>
              <w:left w:val="nil"/>
              <w:bottom w:val="nil"/>
              <w:right w:val="single" w:sz="4" w:space="0" w:color="auto"/>
            </w:tcBorders>
            <w:vAlign w:val="center"/>
            <w:hideMark/>
          </w:tcPr>
          <w:p w14:paraId="2D1A6E94" w14:textId="77777777" w:rsidR="00204A07" w:rsidRPr="00565DF7" w:rsidRDefault="00204A07" w:rsidP="00204A07">
            <w:pPr>
              <w:jc w:val="center"/>
              <w:rPr>
                <w:sz w:val="22"/>
                <w:szCs w:val="22"/>
                <w:lang w:eastAsia="en-US"/>
              </w:rPr>
            </w:pPr>
            <w:r w:rsidRPr="00565DF7">
              <w:rPr>
                <w:sz w:val="22"/>
                <w:szCs w:val="22"/>
                <w:lang w:eastAsia="en-US"/>
              </w:rPr>
              <w:t>0,922</w:t>
            </w:r>
          </w:p>
        </w:tc>
        <w:tc>
          <w:tcPr>
            <w:tcW w:w="800" w:type="dxa"/>
            <w:tcBorders>
              <w:top w:val="nil"/>
              <w:left w:val="nil"/>
              <w:bottom w:val="single" w:sz="4" w:space="0" w:color="auto"/>
              <w:right w:val="single" w:sz="4" w:space="0" w:color="auto"/>
            </w:tcBorders>
            <w:vAlign w:val="center"/>
            <w:hideMark/>
          </w:tcPr>
          <w:p w14:paraId="6A10ED1E" w14:textId="77777777" w:rsidR="00204A07" w:rsidRPr="00565DF7" w:rsidRDefault="00204A07" w:rsidP="00204A07">
            <w:pPr>
              <w:jc w:val="center"/>
              <w:rPr>
                <w:sz w:val="22"/>
                <w:szCs w:val="22"/>
                <w:lang w:eastAsia="en-US"/>
              </w:rPr>
            </w:pPr>
            <w:r w:rsidRPr="00565DF7">
              <w:rPr>
                <w:sz w:val="22"/>
                <w:szCs w:val="22"/>
                <w:lang w:eastAsia="en-US"/>
              </w:rPr>
              <w:t>251,06</w:t>
            </w:r>
          </w:p>
        </w:tc>
        <w:tc>
          <w:tcPr>
            <w:tcW w:w="693" w:type="dxa"/>
            <w:tcBorders>
              <w:top w:val="nil"/>
              <w:left w:val="nil"/>
              <w:bottom w:val="single" w:sz="4" w:space="0" w:color="auto"/>
              <w:right w:val="single" w:sz="4" w:space="0" w:color="auto"/>
            </w:tcBorders>
            <w:vAlign w:val="center"/>
            <w:hideMark/>
          </w:tcPr>
          <w:p w14:paraId="2665916F" w14:textId="77777777" w:rsidR="00204A07" w:rsidRPr="00565DF7" w:rsidRDefault="00204A07" w:rsidP="00204A07">
            <w:pPr>
              <w:jc w:val="center"/>
              <w:rPr>
                <w:sz w:val="22"/>
                <w:szCs w:val="22"/>
                <w:lang w:eastAsia="en-US"/>
              </w:rPr>
            </w:pPr>
            <w:r w:rsidRPr="00565DF7">
              <w:rPr>
                <w:sz w:val="22"/>
                <w:szCs w:val="22"/>
                <w:lang w:eastAsia="en-US"/>
              </w:rPr>
              <w:t>231,5</w:t>
            </w:r>
          </w:p>
        </w:tc>
        <w:tc>
          <w:tcPr>
            <w:tcW w:w="693" w:type="dxa"/>
            <w:tcBorders>
              <w:top w:val="nil"/>
              <w:left w:val="nil"/>
              <w:bottom w:val="single" w:sz="4" w:space="0" w:color="auto"/>
              <w:right w:val="single" w:sz="4" w:space="0" w:color="auto"/>
            </w:tcBorders>
            <w:vAlign w:val="center"/>
            <w:hideMark/>
          </w:tcPr>
          <w:p w14:paraId="21891AA1" w14:textId="77777777" w:rsidR="00204A07" w:rsidRPr="00565DF7" w:rsidRDefault="00204A07" w:rsidP="00204A07">
            <w:pPr>
              <w:jc w:val="center"/>
              <w:rPr>
                <w:sz w:val="22"/>
                <w:szCs w:val="22"/>
                <w:lang w:eastAsia="en-US"/>
              </w:rPr>
            </w:pPr>
            <w:r w:rsidRPr="00565DF7">
              <w:rPr>
                <w:sz w:val="22"/>
                <w:szCs w:val="22"/>
                <w:lang w:eastAsia="en-US"/>
              </w:rPr>
              <w:t>48,2</w:t>
            </w:r>
          </w:p>
        </w:tc>
        <w:tc>
          <w:tcPr>
            <w:tcW w:w="885" w:type="dxa"/>
            <w:tcBorders>
              <w:top w:val="nil"/>
              <w:left w:val="nil"/>
              <w:bottom w:val="single" w:sz="4" w:space="0" w:color="auto"/>
              <w:right w:val="single" w:sz="4" w:space="0" w:color="auto"/>
            </w:tcBorders>
            <w:vAlign w:val="center"/>
            <w:hideMark/>
          </w:tcPr>
          <w:p w14:paraId="23CF5B05" w14:textId="77777777" w:rsidR="00204A07" w:rsidRPr="00565DF7" w:rsidRDefault="00204A07" w:rsidP="00204A07">
            <w:pPr>
              <w:jc w:val="center"/>
              <w:rPr>
                <w:sz w:val="22"/>
                <w:szCs w:val="22"/>
                <w:lang w:eastAsia="en-US"/>
              </w:rPr>
            </w:pPr>
            <w:r w:rsidRPr="00565DF7">
              <w:rPr>
                <w:sz w:val="22"/>
                <w:szCs w:val="22"/>
                <w:lang w:eastAsia="en-US"/>
              </w:rPr>
              <w:t>9,6</w:t>
            </w:r>
          </w:p>
        </w:tc>
        <w:tc>
          <w:tcPr>
            <w:tcW w:w="746" w:type="dxa"/>
            <w:tcBorders>
              <w:top w:val="nil"/>
              <w:left w:val="nil"/>
              <w:bottom w:val="single" w:sz="4" w:space="0" w:color="auto"/>
              <w:right w:val="single" w:sz="4" w:space="0" w:color="auto"/>
            </w:tcBorders>
            <w:vAlign w:val="center"/>
            <w:hideMark/>
          </w:tcPr>
          <w:p w14:paraId="64E3A20F" w14:textId="77777777" w:rsidR="00204A07" w:rsidRPr="00565DF7" w:rsidRDefault="00204A07" w:rsidP="00204A07">
            <w:pPr>
              <w:jc w:val="center"/>
              <w:rPr>
                <w:sz w:val="22"/>
                <w:szCs w:val="22"/>
                <w:lang w:eastAsia="en-US"/>
              </w:rPr>
            </w:pPr>
            <w:r w:rsidRPr="00565DF7">
              <w:rPr>
                <w:sz w:val="22"/>
                <w:szCs w:val="22"/>
                <w:lang w:eastAsia="en-US"/>
              </w:rPr>
              <w:t>21000</w:t>
            </w:r>
          </w:p>
        </w:tc>
        <w:tc>
          <w:tcPr>
            <w:tcW w:w="693" w:type="dxa"/>
            <w:tcBorders>
              <w:top w:val="nil"/>
              <w:left w:val="nil"/>
              <w:bottom w:val="single" w:sz="4" w:space="0" w:color="auto"/>
              <w:right w:val="single" w:sz="8" w:space="0" w:color="auto"/>
            </w:tcBorders>
            <w:vAlign w:val="center"/>
            <w:hideMark/>
          </w:tcPr>
          <w:p w14:paraId="0BCD1216" w14:textId="77777777" w:rsidR="00204A07" w:rsidRPr="00565DF7" w:rsidRDefault="00204A07" w:rsidP="00204A07">
            <w:pPr>
              <w:jc w:val="center"/>
              <w:rPr>
                <w:sz w:val="22"/>
                <w:szCs w:val="22"/>
                <w:lang w:eastAsia="en-US"/>
              </w:rPr>
            </w:pPr>
            <w:r w:rsidRPr="00565DF7">
              <w:rPr>
                <w:sz w:val="22"/>
                <w:szCs w:val="22"/>
                <w:lang w:eastAsia="en-US"/>
              </w:rPr>
              <w:t>0,273</w:t>
            </w:r>
          </w:p>
        </w:tc>
      </w:tr>
      <w:tr w:rsidR="00204A07" w:rsidRPr="00565DF7" w14:paraId="30156641" w14:textId="77777777" w:rsidTr="00204A07">
        <w:trPr>
          <w:trHeight w:val="286"/>
        </w:trPr>
        <w:tc>
          <w:tcPr>
            <w:tcW w:w="0" w:type="auto"/>
            <w:vMerge/>
            <w:tcBorders>
              <w:top w:val="nil"/>
              <w:left w:val="single" w:sz="8" w:space="0" w:color="auto"/>
              <w:bottom w:val="nil"/>
              <w:right w:val="single" w:sz="4" w:space="0" w:color="auto"/>
            </w:tcBorders>
            <w:vAlign w:val="center"/>
            <w:hideMark/>
          </w:tcPr>
          <w:p w14:paraId="6A9F3509" w14:textId="77777777" w:rsidR="00204A07" w:rsidRPr="00565DF7" w:rsidRDefault="00204A07" w:rsidP="00204A07">
            <w:pPr>
              <w:rPr>
                <w:sz w:val="22"/>
                <w:szCs w:val="22"/>
                <w:lang w:eastAsia="en-US"/>
              </w:rPr>
            </w:pPr>
          </w:p>
        </w:tc>
        <w:tc>
          <w:tcPr>
            <w:tcW w:w="586" w:type="dxa"/>
            <w:tcBorders>
              <w:top w:val="nil"/>
              <w:left w:val="nil"/>
              <w:bottom w:val="single" w:sz="4" w:space="0" w:color="auto"/>
              <w:right w:val="single" w:sz="4" w:space="0" w:color="auto"/>
            </w:tcBorders>
            <w:vAlign w:val="center"/>
            <w:hideMark/>
          </w:tcPr>
          <w:p w14:paraId="78C28F61" w14:textId="77777777" w:rsidR="00204A07" w:rsidRPr="00565DF7" w:rsidRDefault="00204A07" w:rsidP="00204A07">
            <w:pPr>
              <w:jc w:val="center"/>
              <w:rPr>
                <w:sz w:val="22"/>
                <w:szCs w:val="22"/>
                <w:lang w:eastAsia="en-US"/>
              </w:rPr>
            </w:pPr>
            <w:r w:rsidRPr="00565DF7">
              <w:rPr>
                <w:sz w:val="22"/>
                <w:szCs w:val="22"/>
                <w:lang w:eastAsia="en-US"/>
              </w:rPr>
              <w:t>0,90</w:t>
            </w:r>
          </w:p>
        </w:tc>
        <w:tc>
          <w:tcPr>
            <w:tcW w:w="586" w:type="dxa"/>
            <w:tcBorders>
              <w:top w:val="nil"/>
              <w:left w:val="nil"/>
              <w:bottom w:val="single" w:sz="4" w:space="0" w:color="auto"/>
              <w:right w:val="single" w:sz="4" w:space="0" w:color="auto"/>
            </w:tcBorders>
            <w:vAlign w:val="center"/>
            <w:hideMark/>
          </w:tcPr>
          <w:p w14:paraId="5B0378C5" w14:textId="77777777" w:rsidR="00204A07" w:rsidRPr="00565DF7" w:rsidRDefault="00204A07" w:rsidP="00204A07">
            <w:pPr>
              <w:jc w:val="center"/>
              <w:rPr>
                <w:sz w:val="22"/>
                <w:szCs w:val="22"/>
                <w:lang w:eastAsia="en-US"/>
              </w:rPr>
            </w:pPr>
            <w:r w:rsidRPr="00565DF7">
              <w:rPr>
                <w:sz w:val="22"/>
                <w:szCs w:val="22"/>
                <w:lang w:eastAsia="en-US"/>
              </w:rPr>
              <w:t>0,30</w:t>
            </w:r>
          </w:p>
        </w:tc>
        <w:tc>
          <w:tcPr>
            <w:tcW w:w="432" w:type="dxa"/>
            <w:tcBorders>
              <w:top w:val="nil"/>
              <w:left w:val="nil"/>
              <w:bottom w:val="single" w:sz="4" w:space="0" w:color="auto"/>
              <w:right w:val="single" w:sz="4" w:space="0" w:color="auto"/>
            </w:tcBorders>
            <w:vAlign w:val="center"/>
            <w:hideMark/>
          </w:tcPr>
          <w:p w14:paraId="2F3CF310" w14:textId="77777777" w:rsidR="00204A07" w:rsidRPr="00565DF7" w:rsidRDefault="00204A07" w:rsidP="00204A07">
            <w:pPr>
              <w:jc w:val="center"/>
              <w:rPr>
                <w:sz w:val="22"/>
                <w:szCs w:val="22"/>
                <w:lang w:eastAsia="en-US"/>
              </w:rPr>
            </w:pPr>
            <w:r w:rsidRPr="00565DF7">
              <w:rPr>
                <w:sz w:val="22"/>
                <w:szCs w:val="22"/>
                <w:lang w:eastAsia="en-US"/>
              </w:rPr>
              <w:t>2</w:t>
            </w:r>
          </w:p>
        </w:tc>
        <w:tc>
          <w:tcPr>
            <w:tcW w:w="796" w:type="dxa"/>
            <w:tcBorders>
              <w:top w:val="nil"/>
              <w:left w:val="nil"/>
              <w:bottom w:val="single" w:sz="4" w:space="0" w:color="auto"/>
              <w:right w:val="nil"/>
            </w:tcBorders>
            <w:vAlign w:val="center"/>
            <w:hideMark/>
          </w:tcPr>
          <w:p w14:paraId="504569F4" w14:textId="77777777" w:rsidR="00204A07" w:rsidRPr="00565DF7" w:rsidRDefault="00204A07" w:rsidP="00204A07">
            <w:pPr>
              <w:jc w:val="center"/>
              <w:rPr>
                <w:sz w:val="22"/>
                <w:szCs w:val="22"/>
                <w:lang w:eastAsia="en-US"/>
              </w:rPr>
            </w:pPr>
            <w:r w:rsidRPr="00565DF7">
              <w:rPr>
                <w:sz w:val="22"/>
                <w:szCs w:val="22"/>
                <w:lang w:eastAsia="en-US"/>
              </w:rPr>
              <w:t>0,90</w:t>
            </w:r>
          </w:p>
        </w:tc>
        <w:tc>
          <w:tcPr>
            <w:tcW w:w="737" w:type="dxa"/>
            <w:tcBorders>
              <w:top w:val="single" w:sz="4" w:space="0" w:color="000000"/>
              <w:left w:val="single" w:sz="4" w:space="0" w:color="000000"/>
              <w:bottom w:val="single" w:sz="4" w:space="0" w:color="000000"/>
              <w:right w:val="single" w:sz="4" w:space="0" w:color="000000"/>
            </w:tcBorders>
            <w:vAlign w:val="center"/>
            <w:hideMark/>
          </w:tcPr>
          <w:p w14:paraId="11FE97E0" w14:textId="77777777" w:rsidR="00204A07" w:rsidRPr="00565DF7" w:rsidRDefault="00204A07" w:rsidP="00204A07">
            <w:pPr>
              <w:jc w:val="center"/>
              <w:rPr>
                <w:sz w:val="24"/>
                <w:szCs w:val="24"/>
                <w:lang w:eastAsia="en-US"/>
              </w:rPr>
            </w:pPr>
            <w:r w:rsidRPr="00565DF7">
              <w:rPr>
                <w:sz w:val="24"/>
                <w:szCs w:val="24"/>
                <w:lang w:eastAsia="en-US"/>
              </w:rPr>
              <w:t>0,833</w:t>
            </w:r>
          </w:p>
        </w:tc>
        <w:tc>
          <w:tcPr>
            <w:tcW w:w="800" w:type="dxa"/>
            <w:tcBorders>
              <w:top w:val="nil"/>
              <w:left w:val="nil"/>
              <w:bottom w:val="single" w:sz="4" w:space="0" w:color="auto"/>
              <w:right w:val="single" w:sz="4" w:space="0" w:color="auto"/>
            </w:tcBorders>
            <w:vAlign w:val="center"/>
            <w:hideMark/>
          </w:tcPr>
          <w:p w14:paraId="6F1524DE" w14:textId="77777777" w:rsidR="00204A07" w:rsidRPr="00565DF7" w:rsidRDefault="00204A07" w:rsidP="00204A07">
            <w:pPr>
              <w:jc w:val="center"/>
              <w:rPr>
                <w:sz w:val="22"/>
                <w:szCs w:val="22"/>
                <w:lang w:eastAsia="en-US"/>
              </w:rPr>
            </w:pPr>
            <w:r w:rsidRPr="00565DF7">
              <w:rPr>
                <w:sz w:val="22"/>
                <w:szCs w:val="22"/>
                <w:lang w:eastAsia="en-US"/>
              </w:rPr>
              <w:t>251,06</w:t>
            </w:r>
          </w:p>
        </w:tc>
        <w:tc>
          <w:tcPr>
            <w:tcW w:w="693" w:type="dxa"/>
            <w:tcBorders>
              <w:top w:val="nil"/>
              <w:left w:val="nil"/>
              <w:bottom w:val="single" w:sz="4" w:space="0" w:color="auto"/>
              <w:right w:val="single" w:sz="4" w:space="0" w:color="auto"/>
            </w:tcBorders>
            <w:vAlign w:val="center"/>
            <w:hideMark/>
          </w:tcPr>
          <w:p w14:paraId="19345734" w14:textId="77777777" w:rsidR="00204A07" w:rsidRPr="00565DF7" w:rsidRDefault="00204A07" w:rsidP="00204A07">
            <w:pPr>
              <w:jc w:val="center"/>
              <w:rPr>
                <w:sz w:val="22"/>
                <w:szCs w:val="22"/>
                <w:lang w:eastAsia="en-US"/>
              </w:rPr>
            </w:pPr>
            <w:r w:rsidRPr="00565DF7">
              <w:rPr>
                <w:sz w:val="22"/>
                <w:szCs w:val="22"/>
                <w:lang w:eastAsia="en-US"/>
              </w:rPr>
              <w:t>209,1</w:t>
            </w:r>
          </w:p>
        </w:tc>
        <w:tc>
          <w:tcPr>
            <w:tcW w:w="693" w:type="dxa"/>
            <w:tcBorders>
              <w:top w:val="nil"/>
              <w:left w:val="nil"/>
              <w:bottom w:val="single" w:sz="4" w:space="0" w:color="auto"/>
              <w:right w:val="single" w:sz="4" w:space="0" w:color="auto"/>
            </w:tcBorders>
            <w:vAlign w:val="center"/>
            <w:hideMark/>
          </w:tcPr>
          <w:p w14:paraId="080237CA" w14:textId="77777777" w:rsidR="00204A07" w:rsidRPr="00565DF7" w:rsidRDefault="00204A07" w:rsidP="00204A07">
            <w:pPr>
              <w:jc w:val="center"/>
              <w:rPr>
                <w:sz w:val="22"/>
                <w:szCs w:val="22"/>
                <w:lang w:eastAsia="en-US"/>
              </w:rPr>
            </w:pPr>
            <w:r w:rsidRPr="00565DF7">
              <w:rPr>
                <w:sz w:val="22"/>
                <w:szCs w:val="22"/>
                <w:lang w:eastAsia="en-US"/>
              </w:rPr>
              <w:t>51,2</w:t>
            </w:r>
          </w:p>
        </w:tc>
        <w:tc>
          <w:tcPr>
            <w:tcW w:w="885" w:type="dxa"/>
            <w:tcBorders>
              <w:top w:val="nil"/>
              <w:left w:val="nil"/>
              <w:bottom w:val="single" w:sz="4" w:space="0" w:color="auto"/>
              <w:right w:val="single" w:sz="4" w:space="0" w:color="auto"/>
            </w:tcBorders>
            <w:vAlign w:val="center"/>
            <w:hideMark/>
          </w:tcPr>
          <w:p w14:paraId="58230850" w14:textId="77777777" w:rsidR="00204A07" w:rsidRPr="00565DF7" w:rsidRDefault="00204A07" w:rsidP="00204A07">
            <w:pPr>
              <w:jc w:val="center"/>
              <w:rPr>
                <w:sz w:val="22"/>
                <w:szCs w:val="22"/>
                <w:lang w:eastAsia="en-US"/>
              </w:rPr>
            </w:pPr>
            <w:r w:rsidRPr="00565DF7">
              <w:rPr>
                <w:sz w:val="22"/>
                <w:szCs w:val="22"/>
                <w:lang w:eastAsia="en-US"/>
              </w:rPr>
              <w:t>10,2</w:t>
            </w:r>
          </w:p>
        </w:tc>
        <w:tc>
          <w:tcPr>
            <w:tcW w:w="746" w:type="dxa"/>
            <w:tcBorders>
              <w:top w:val="nil"/>
              <w:left w:val="nil"/>
              <w:bottom w:val="single" w:sz="4" w:space="0" w:color="auto"/>
              <w:right w:val="single" w:sz="4" w:space="0" w:color="auto"/>
            </w:tcBorders>
            <w:vAlign w:val="center"/>
            <w:hideMark/>
          </w:tcPr>
          <w:p w14:paraId="5302CD49" w14:textId="77777777" w:rsidR="00204A07" w:rsidRPr="00565DF7" w:rsidRDefault="00204A07" w:rsidP="00204A07">
            <w:pPr>
              <w:jc w:val="center"/>
              <w:rPr>
                <w:sz w:val="22"/>
                <w:szCs w:val="22"/>
                <w:lang w:eastAsia="en-US"/>
              </w:rPr>
            </w:pPr>
            <w:r w:rsidRPr="00565DF7">
              <w:rPr>
                <w:sz w:val="22"/>
                <w:szCs w:val="22"/>
                <w:lang w:eastAsia="en-US"/>
              </w:rPr>
              <w:t>21000</w:t>
            </w:r>
          </w:p>
        </w:tc>
        <w:tc>
          <w:tcPr>
            <w:tcW w:w="693" w:type="dxa"/>
            <w:tcBorders>
              <w:top w:val="nil"/>
              <w:left w:val="nil"/>
              <w:bottom w:val="single" w:sz="4" w:space="0" w:color="auto"/>
              <w:right w:val="single" w:sz="8" w:space="0" w:color="auto"/>
            </w:tcBorders>
            <w:vAlign w:val="center"/>
            <w:hideMark/>
          </w:tcPr>
          <w:p w14:paraId="2D8A5CC3" w14:textId="77777777" w:rsidR="00204A07" w:rsidRPr="00565DF7" w:rsidRDefault="00204A07" w:rsidP="00204A07">
            <w:pPr>
              <w:jc w:val="center"/>
              <w:rPr>
                <w:sz w:val="22"/>
                <w:szCs w:val="22"/>
                <w:lang w:eastAsia="en-US"/>
              </w:rPr>
            </w:pPr>
            <w:r w:rsidRPr="00565DF7">
              <w:rPr>
                <w:sz w:val="22"/>
                <w:szCs w:val="22"/>
                <w:lang w:eastAsia="en-US"/>
              </w:rPr>
              <w:t>0,252</w:t>
            </w:r>
          </w:p>
        </w:tc>
      </w:tr>
      <w:tr w:rsidR="00204A07" w:rsidRPr="00565DF7" w14:paraId="2F409F38" w14:textId="77777777" w:rsidTr="00204A07">
        <w:trPr>
          <w:trHeight w:val="286"/>
        </w:trPr>
        <w:tc>
          <w:tcPr>
            <w:tcW w:w="0" w:type="auto"/>
            <w:vMerge/>
            <w:tcBorders>
              <w:top w:val="nil"/>
              <w:left w:val="single" w:sz="8" w:space="0" w:color="auto"/>
              <w:bottom w:val="nil"/>
              <w:right w:val="single" w:sz="4" w:space="0" w:color="auto"/>
            </w:tcBorders>
            <w:vAlign w:val="center"/>
            <w:hideMark/>
          </w:tcPr>
          <w:p w14:paraId="4000950B" w14:textId="77777777" w:rsidR="00204A07" w:rsidRPr="00565DF7" w:rsidRDefault="00204A07" w:rsidP="00204A07">
            <w:pPr>
              <w:rPr>
                <w:sz w:val="22"/>
                <w:szCs w:val="22"/>
                <w:lang w:eastAsia="en-US"/>
              </w:rPr>
            </w:pPr>
          </w:p>
        </w:tc>
        <w:tc>
          <w:tcPr>
            <w:tcW w:w="586" w:type="dxa"/>
            <w:tcBorders>
              <w:top w:val="nil"/>
              <w:left w:val="nil"/>
              <w:bottom w:val="single" w:sz="4" w:space="0" w:color="auto"/>
              <w:right w:val="single" w:sz="4" w:space="0" w:color="auto"/>
            </w:tcBorders>
            <w:vAlign w:val="center"/>
            <w:hideMark/>
          </w:tcPr>
          <w:p w14:paraId="7162A122" w14:textId="77777777" w:rsidR="00204A07" w:rsidRPr="00565DF7" w:rsidRDefault="00204A07" w:rsidP="00204A07">
            <w:pPr>
              <w:jc w:val="center"/>
              <w:rPr>
                <w:sz w:val="22"/>
                <w:szCs w:val="22"/>
                <w:lang w:eastAsia="en-US"/>
              </w:rPr>
            </w:pPr>
            <w:r w:rsidRPr="00565DF7">
              <w:rPr>
                <w:sz w:val="22"/>
                <w:szCs w:val="22"/>
                <w:lang w:eastAsia="en-US"/>
              </w:rPr>
              <w:t>1,20</w:t>
            </w:r>
          </w:p>
        </w:tc>
        <w:tc>
          <w:tcPr>
            <w:tcW w:w="586" w:type="dxa"/>
            <w:tcBorders>
              <w:top w:val="nil"/>
              <w:left w:val="nil"/>
              <w:bottom w:val="single" w:sz="4" w:space="0" w:color="auto"/>
              <w:right w:val="single" w:sz="4" w:space="0" w:color="auto"/>
            </w:tcBorders>
            <w:vAlign w:val="center"/>
            <w:hideMark/>
          </w:tcPr>
          <w:p w14:paraId="6FCC82E5" w14:textId="77777777" w:rsidR="00204A07" w:rsidRPr="00565DF7" w:rsidRDefault="00204A07" w:rsidP="00204A07">
            <w:pPr>
              <w:jc w:val="center"/>
              <w:rPr>
                <w:sz w:val="22"/>
                <w:szCs w:val="22"/>
                <w:lang w:eastAsia="en-US"/>
              </w:rPr>
            </w:pPr>
            <w:r w:rsidRPr="00565DF7">
              <w:rPr>
                <w:sz w:val="22"/>
                <w:szCs w:val="22"/>
                <w:lang w:eastAsia="en-US"/>
              </w:rPr>
              <w:t>0,30</w:t>
            </w:r>
          </w:p>
        </w:tc>
        <w:tc>
          <w:tcPr>
            <w:tcW w:w="432" w:type="dxa"/>
            <w:tcBorders>
              <w:top w:val="nil"/>
              <w:left w:val="nil"/>
              <w:bottom w:val="single" w:sz="4" w:space="0" w:color="auto"/>
              <w:right w:val="single" w:sz="4" w:space="0" w:color="auto"/>
            </w:tcBorders>
            <w:vAlign w:val="center"/>
            <w:hideMark/>
          </w:tcPr>
          <w:p w14:paraId="13C67A77" w14:textId="77777777" w:rsidR="00204A07" w:rsidRPr="00565DF7" w:rsidRDefault="00204A07" w:rsidP="00204A07">
            <w:pPr>
              <w:jc w:val="center"/>
              <w:rPr>
                <w:sz w:val="22"/>
                <w:szCs w:val="22"/>
                <w:lang w:eastAsia="en-US"/>
              </w:rPr>
            </w:pPr>
            <w:r w:rsidRPr="00565DF7">
              <w:rPr>
                <w:sz w:val="22"/>
                <w:szCs w:val="22"/>
                <w:lang w:eastAsia="en-US"/>
              </w:rPr>
              <w:t>2</w:t>
            </w:r>
          </w:p>
        </w:tc>
        <w:tc>
          <w:tcPr>
            <w:tcW w:w="796" w:type="dxa"/>
            <w:tcBorders>
              <w:top w:val="nil"/>
              <w:left w:val="nil"/>
              <w:bottom w:val="single" w:sz="4" w:space="0" w:color="auto"/>
              <w:right w:val="nil"/>
            </w:tcBorders>
            <w:vAlign w:val="center"/>
            <w:hideMark/>
          </w:tcPr>
          <w:p w14:paraId="4054D0AB" w14:textId="77777777" w:rsidR="00204A07" w:rsidRPr="00565DF7" w:rsidRDefault="00204A07" w:rsidP="00204A07">
            <w:pPr>
              <w:jc w:val="center"/>
              <w:rPr>
                <w:sz w:val="22"/>
                <w:szCs w:val="22"/>
                <w:lang w:eastAsia="en-US"/>
              </w:rPr>
            </w:pPr>
            <w:r w:rsidRPr="00565DF7">
              <w:rPr>
                <w:sz w:val="22"/>
                <w:szCs w:val="22"/>
                <w:lang w:eastAsia="en-US"/>
              </w:rPr>
              <w:t>1,20</w:t>
            </w:r>
          </w:p>
        </w:tc>
        <w:tc>
          <w:tcPr>
            <w:tcW w:w="737" w:type="dxa"/>
            <w:tcBorders>
              <w:top w:val="nil"/>
              <w:left w:val="single" w:sz="4" w:space="0" w:color="000000"/>
              <w:bottom w:val="single" w:sz="4" w:space="0" w:color="000000"/>
              <w:right w:val="single" w:sz="4" w:space="0" w:color="000000"/>
            </w:tcBorders>
            <w:vAlign w:val="center"/>
            <w:hideMark/>
          </w:tcPr>
          <w:p w14:paraId="10D5F4C2" w14:textId="77777777" w:rsidR="00204A07" w:rsidRPr="00565DF7" w:rsidRDefault="00204A07" w:rsidP="00204A07">
            <w:pPr>
              <w:jc w:val="center"/>
              <w:rPr>
                <w:sz w:val="24"/>
                <w:szCs w:val="24"/>
                <w:lang w:eastAsia="en-US"/>
              </w:rPr>
            </w:pPr>
            <w:r w:rsidRPr="00565DF7">
              <w:rPr>
                <w:sz w:val="24"/>
                <w:szCs w:val="24"/>
                <w:lang w:eastAsia="en-US"/>
              </w:rPr>
              <w:t>0,724</w:t>
            </w:r>
          </w:p>
        </w:tc>
        <w:tc>
          <w:tcPr>
            <w:tcW w:w="800" w:type="dxa"/>
            <w:tcBorders>
              <w:top w:val="nil"/>
              <w:left w:val="nil"/>
              <w:bottom w:val="single" w:sz="4" w:space="0" w:color="auto"/>
              <w:right w:val="single" w:sz="4" w:space="0" w:color="auto"/>
            </w:tcBorders>
            <w:vAlign w:val="center"/>
            <w:hideMark/>
          </w:tcPr>
          <w:p w14:paraId="7B1B78A3" w14:textId="77777777" w:rsidR="00204A07" w:rsidRPr="00565DF7" w:rsidRDefault="00204A07" w:rsidP="00204A07">
            <w:pPr>
              <w:jc w:val="center"/>
              <w:rPr>
                <w:sz w:val="22"/>
                <w:szCs w:val="22"/>
                <w:lang w:eastAsia="en-US"/>
              </w:rPr>
            </w:pPr>
            <w:r w:rsidRPr="00565DF7">
              <w:rPr>
                <w:sz w:val="22"/>
                <w:szCs w:val="22"/>
                <w:lang w:eastAsia="en-US"/>
              </w:rPr>
              <w:t>251,06</w:t>
            </w:r>
          </w:p>
        </w:tc>
        <w:tc>
          <w:tcPr>
            <w:tcW w:w="693" w:type="dxa"/>
            <w:tcBorders>
              <w:top w:val="nil"/>
              <w:left w:val="nil"/>
              <w:bottom w:val="single" w:sz="4" w:space="0" w:color="auto"/>
              <w:right w:val="single" w:sz="4" w:space="0" w:color="auto"/>
            </w:tcBorders>
            <w:vAlign w:val="center"/>
            <w:hideMark/>
          </w:tcPr>
          <w:p w14:paraId="67EFEDF6" w14:textId="77777777" w:rsidR="00204A07" w:rsidRPr="00565DF7" w:rsidRDefault="00204A07" w:rsidP="00204A07">
            <w:pPr>
              <w:jc w:val="center"/>
              <w:rPr>
                <w:sz w:val="22"/>
                <w:szCs w:val="22"/>
                <w:lang w:eastAsia="en-US"/>
              </w:rPr>
            </w:pPr>
            <w:r w:rsidRPr="00565DF7">
              <w:rPr>
                <w:sz w:val="22"/>
                <w:szCs w:val="22"/>
                <w:lang w:eastAsia="en-US"/>
              </w:rPr>
              <w:t>181,8</w:t>
            </w:r>
          </w:p>
        </w:tc>
        <w:tc>
          <w:tcPr>
            <w:tcW w:w="693" w:type="dxa"/>
            <w:tcBorders>
              <w:top w:val="nil"/>
              <w:left w:val="nil"/>
              <w:bottom w:val="single" w:sz="4" w:space="0" w:color="auto"/>
              <w:right w:val="single" w:sz="4" w:space="0" w:color="auto"/>
            </w:tcBorders>
            <w:vAlign w:val="center"/>
            <w:hideMark/>
          </w:tcPr>
          <w:p w14:paraId="7A88F405" w14:textId="77777777" w:rsidR="00204A07" w:rsidRPr="00565DF7" w:rsidRDefault="00204A07" w:rsidP="00204A07">
            <w:pPr>
              <w:jc w:val="center"/>
              <w:rPr>
                <w:sz w:val="22"/>
                <w:szCs w:val="22"/>
                <w:lang w:eastAsia="en-US"/>
              </w:rPr>
            </w:pPr>
            <w:r w:rsidRPr="00565DF7">
              <w:rPr>
                <w:sz w:val="22"/>
                <w:szCs w:val="22"/>
                <w:lang w:eastAsia="en-US"/>
              </w:rPr>
              <w:t>54,2</w:t>
            </w:r>
          </w:p>
        </w:tc>
        <w:tc>
          <w:tcPr>
            <w:tcW w:w="885" w:type="dxa"/>
            <w:tcBorders>
              <w:top w:val="nil"/>
              <w:left w:val="nil"/>
              <w:bottom w:val="single" w:sz="4" w:space="0" w:color="auto"/>
              <w:right w:val="single" w:sz="4" w:space="0" w:color="auto"/>
            </w:tcBorders>
            <w:vAlign w:val="center"/>
            <w:hideMark/>
          </w:tcPr>
          <w:p w14:paraId="7306551B" w14:textId="77777777" w:rsidR="00204A07" w:rsidRPr="00565DF7" w:rsidRDefault="00204A07" w:rsidP="00204A07">
            <w:pPr>
              <w:jc w:val="center"/>
              <w:rPr>
                <w:sz w:val="22"/>
                <w:szCs w:val="22"/>
                <w:lang w:eastAsia="en-US"/>
              </w:rPr>
            </w:pPr>
            <w:r w:rsidRPr="00565DF7">
              <w:rPr>
                <w:sz w:val="22"/>
                <w:szCs w:val="22"/>
                <w:lang w:eastAsia="en-US"/>
              </w:rPr>
              <w:t>10,8</w:t>
            </w:r>
          </w:p>
        </w:tc>
        <w:tc>
          <w:tcPr>
            <w:tcW w:w="746" w:type="dxa"/>
            <w:tcBorders>
              <w:top w:val="nil"/>
              <w:left w:val="nil"/>
              <w:bottom w:val="single" w:sz="4" w:space="0" w:color="auto"/>
              <w:right w:val="single" w:sz="4" w:space="0" w:color="auto"/>
            </w:tcBorders>
            <w:vAlign w:val="center"/>
            <w:hideMark/>
          </w:tcPr>
          <w:p w14:paraId="54FBDF39" w14:textId="77777777" w:rsidR="00204A07" w:rsidRPr="00565DF7" w:rsidRDefault="00204A07" w:rsidP="00204A07">
            <w:pPr>
              <w:jc w:val="center"/>
              <w:rPr>
                <w:sz w:val="22"/>
                <w:szCs w:val="22"/>
                <w:lang w:eastAsia="en-US"/>
              </w:rPr>
            </w:pPr>
            <w:r w:rsidRPr="00565DF7">
              <w:rPr>
                <w:sz w:val="22"/>
                <w:szCs w:val="22"/>
                <w:lang w:eastAsia="en-US"/>
              </w:rPr>
              <w:t>21000</w:t>
            </w:r>
          </w:p>
        </w:tc>
        <w:tc>
          <w:tcPr>
            <w:tcW w:w="693" w:type="dxa"/>
            <w:tcBorders>
              <w:top w:val="nil"/>
              <w:left w:val="nil"/>
              <w:bottom w:val="single" w:sz="4" w:space="0" w:color="auto"/>
              <w:right w:val="single" w:sz="8" w:space="0" w:color="auto"/>
            </w:tcBorders>
            <w:vAlign w:val="center"/>
            <w:hideMark/>
          </w:tcPr>
          <w:p w14:paraId="5DAF75A2" w14:textId="77777777" w:rsidR="00204A07" w:rsidRPr="00565DF7" w:rsidRDefault="00204A07" w:rsidP="00204A07">
            <w:pPr>
              <w:jc w:val="center"/>
              <w:rPr>
                <w:sz w:val="22"/>
                <w:szCs w:val="22"/>
                <w:lang w:eastAsia="en-US"/>
              </w:rPr>
            </w:pPr>
            <w:r w:rsidRPr="00565DF7">
              <w:rPr>
                <w:sz w:val="22"/>
                <w:szCs w:val="22"/>
                <w:lang w:eastAsia="en-US"/>
              </w:rPr>
              <w:t>0,223</w:t>
            </w:r>
          </w:p>
        </w:tc>
      </w:tr>
      <w:tr w:rsidR="00204A07" w:rsidRPr="00565DF7" w14:paraId="17508039" w14:textId="77777777" w:rsidTr="00204A07">
        <w:trPr>
          <w:trHeight w:val="286"/>
        </w:trPr>
        <w:tc>
          <w:tcPr>
            <w:tcW w:w="0" w:type="auto"/>
            <w:vMerge/>
            <w:tcBorders>
              <w:top w:val="nil"/>
              <w:left w:val="single" w:sz="8" w:space="0" w:color="auto"/>
              <w:bottom w:val="nil"/>
              <w:right w:val="single" w:sz="4" w:space="0" w:color="auto"/>
            </w:tcBorders>
            <w:vAlign w:val="center"/>
            <w:hideMark/>
          </w:tcPr>
          <w:p w14:paraId="5D28F93D" w14:textId="77777777" w:rsidR="00204A07" w:rsidRPr="00565DF7" w:rsidRDefault="00204A07" w:rsidP="00204A07">
            <w:pPr>
              <w:rPr>
                <w:sz w:val="22"/>
                <w:szCs w:val="22"/>
                <w:lang w:eastAsia="en-US"/>
              </w:rPr>
            </w:pPr>
          </w:p>
        </w:tc>
        <w:tc>
          <w:tcPr>
            <w:tcW w:w="586" w:type="dxa"/>
            <w:tcBorders>
              <w:top w:val="nil"/>
              <w:left w:val="nil"/>
              <w:bottom w:val="single" w:sz="4" w:space="0" w:color="auto"/>
              <w:right w:val="single" w:sz="4" w:space="0" w:color="auto"/>
            </w:tcBorders>
            <w:vAlign w:val="center"/>
            <w:hideMark/>
          </w:tcPr>
          <w:p w14:paraId="07EE8775" w14:textId="77777777" w:rsidR="00204A07" w:rsidRPr="00565DF7" w:rsidRDefault="00204A07" w:rsidP="00204A07">
            <w:pPr>
              <w:jc w:val="center"/>
              <w:rPr>
                <w:sz w:val="22"/>
                <w:szCs w:val="22"/>
                <w:lang w:eastAsia="en-US"/>
              </w:rPr>
            </w:pPr>
            <w:r w:rsidRPr="00565DF7">
              <w:rPr>
                <w:sz w:val="22"/>
                <w:szCs w:val="22"/>
                <w:lang w:eastAsia="en-US"/>
              </w:rPr>
              <w:t>1,50</w:t>
            </w:r>
          </w:p>
        </w:tc>
        <w:tc>
          <w:tcPr>
            <w:tcW w:w="586" w:type="dxa"/>
            <w:tcBorders>
              <w:top w:val="nil"/>
              <w:left w:val="nil"/>
              <w:bottom w:val="single" w:sz="4" w:space="0" w:color="auto"/>
              <w:right w:val="single" w:sz="4" w:space="0" w:color="auto"/>
            </w:tcBorders>
            <w:vAlign w:val="center"/>
            <w:hideMark/>
          </w:tcPr>
          <w:p w14:paraId="64CF555D" w14:textId="77777777" w:rsidR="00204A07" w:rsidRPr="00565DF7" w:rsidRDefault="00204A07" w:rsidP="00204A07">
            <w:pPr>
              <w:jc w:val="center"/>
              <w:rPr>
                <w:sz w:val="22"/>
                <w:szCs w:val="22"/>
                <w:lang w:eastAsia="en-US"/>
              </w:rPr>
            </w:pPr>
            <w:r w:rsidRPr="00565DF7">
              <w:rPr>
                <w:sz w:val="22"/>
                <w:szCs w:val="22"/>
                <w:lang w:eastAsia="en-US"/>
              </w:rPr>
              <w:t>0,30</w:t>
            </w:r>
          </w:p>
        </w:tc>
        <w:tc>
          <w:tcPr>
            <w:tcW w:w="432" w:type="dxa"/>
            <w:tcBorders>
              <w:top w:val="nil"/>
              <w:left w:val="nil"/>
              <w:bottom w:val="single" w:sz="4" w:space="0" w:color="auto"/>
              <w:right w:val="single" w:sz="4" w:space="0" w:color="auto"/>
            </w:tcBorders>
            <w:vAlign w:val="center"/>
            <w:hideMark/>
          </w:tcPr>
          <w:p w14:paraId="010AC407" w14:textId="77777777" w:rsidR="00204A07" w:rsidRPr="00565DF7" w:rsidRDefault="00204A07" w:rsidP="00204A07">
            <w:pPr>
              <w:jc w:val="center"/>
              <w:rPr>
                <w:sz w:val="22"/>
                <w:szCs w:val="22"/>
                <w:lang w:eastAsia="en-US"/>
              </w:rPr>
            </w:pPr>
            <w:r w:rsidRPr="00565DF7">
              <w:rPr>
                <w:sz w:val="22"/>
                <w:szCs w:val="22"/>
                <w:lang w:eastAsia="en-US"/>
              </w:rPr>
              <w:t>2</w:t>
            </w:r>
          </w:p>
        </w:tc>
        <w:tc>
          <w:tcPr>
            <w:tcW w:w="796" w:type="dxa"/>
            <w:tcBorders>
              <w:top w:val="nil"/>
              <w:left w:val="nil"/>
              <w:bottom w:val="single" w:sz="4" w:space="0" w:color="auto"/>
              <w:right w:val="nil"/>
            </w:tcBorders>
            <w:vAlign w:val="center"/>
            <w:hideMark/>
          </w:tcPr>
          <w:p w14:paraId="150F01F5" w14:textId="77777777" w:rsidR="00204A07" w:rsidRPr="00565DF7" w:rsidRDefault="00204A07" w:rsidP="00204A07">
            <w:pPr>
              <w:jc w:val="center"/>
              <w:rPr>
                <w:sz w:val="22"/>
                <w:szCs w:val="22"/>
                <w:lang w:eastAsia="en-US"/>
              </w:rPr>
            </w:pPr>
            <w:r w:rsidRPr="00565DF7">
              <w:rPr>
                <w:sz w:val="22"/>
                <w:szCs w:val="22"/>
                <w:lang w:eastAsia="en-US"/>
              </w:rPr>
              <w:t>1,50</w:t>
            </w:r>
          </w:p>
        </w:tc>
        <w:tc>
          <w:tcPr>
            <w:tcW w:w="737" w:type="dxa"/>
            <w:tcBorders>
              <w:top w:val="nil"/>
              <w:left w:val="single" w:sz="4" w:space="0" w:color="000000"/>
              <w:bottom w:val="single" w:sz="4" w:space="0" w:color="000000"/>
              <w:right w:val="single" w:sz="4" w:space="0" w:color="000000"/>
            </w:tcBorders>
            <w:vAlign w:val="center"/>
            <w:hideMark/>
          </w:tcPr>
          <w:p w14:paraId="7BCADD6E" w14:textId="77777777" w:rsidR="00204A07" w:rsidRPr="00565DF7" w:rsidRDefault="00204A07" w:rsidP="00204A07">
            <w:pPr>
              <w:jc w:val="center"/>
              <w:rPr>
                <w:sz w:val="24"/>
                <w:szCs w:val="24"/>
                <w:lang w:eastAsia="en-US"/>
              </w:rPr>
            </w:pPr>
            <w:r w:rsidRPr="00565DF7">
              <w:rPr>
                <w:sz w:val="24"/>
                <w:szCs w:val="24"/>
                <w:lang w:eastAsia="en-US"/>
              </w:rPr>
              <w:t>0,623</w:t>
            </w:r>
          </w:p>
        </w:tc>
        <w:tc>
          <w:tcPr>
            <w:tcW w:w="800" w:type="dxa"/>
            <w:tcBorders>
              <w:top w:val="nil"/>
              <w:left w:val="nil"/>
              <w:bottom w:val="single" w:sz="4" w:space="0" w:color="auto"/>
              <w:right w:val="single" w:sz="4" w:space="0" w:color="auto"/>
            </w:tcBorders>
            <w:vAlign w:val="center"/>
            <w:hideMark/>
          </w:tcPr>
          <w:p w14:paraId="309DD0F7" w14:textId="77777777" w:rsidR="00204A07" w:rsidRPr="00565DF7" w:rsidRDefault="00204A07" w:rsidP="00204A07">
            <w:pPr>
              <w:jc w:val="center"/>
              <w:rPr>
                <w:sz w:val="22"/>
                <w:szCs w:val="22"/>
                <w:lang w:eastAsia="en-US"/>
              </w:rPr>
            </w:pPr>
            <w:r w:rsidRPr="00565DF7">
              <w:rPr>
                <w:sz w:val="22"/>
                <w:szCs w:val="22"/>
                <w:lang w:eastAsia="en-US"/>
              </w:rPr>
              <w:t>251,06</w:t>
            </w:r>
          </w:p>
        </w:tc>
        <w:tc>
          <w:tcPr>
            <w:tcW w:w="693" w:type="dxa"/>
            <w:tcBorders>
              <w:top w:val="nil"/>
              <w:left w:val="nil"/>
              <w:bottom w:val="single" w:sz="4" w:space="0" w:color="auto"/>
              <w:right w:val="single" w:sz="4" w:space="0" w:color="auto"/>
            </w:tcBorders>
            <w:vAlign w:val="center"/>
            <w:hideMark/>
          </w:tcPr>
          <w:p w14:paraId="31666986" w14:textId="77777777" w:rsidR="00204A07" w:rsidRPr="00565DF7" w:rsidRDefault="00204A07" w:rsidP="00204A07">
            <w:pPr>
              <w:jc w:val="center"/>
              <w:rPr>
                <w:sz w:val="22"/>
                <w:szCs w:val="22"/>
                <w:lang w:eastAsia="en-US"/>
              </w:rPr>
            </w:pPr>
            <w:r w:rsidRPr="00565DF7">
              <w:rPr>
                <w:sz w:val="22"/>
                <w:szCs w:val="22"/>
                <w:lang w:eastAsia="en-US"/>
              </w:rPr>
              <w:t>156,4</w:t>
            </w:r>
          </w:p>
        </w:tc>
        <w:tc>
          <w:tcPr>
            <w:tcW w:w="693" w:type="dxa"/>
            <w:tcBorders>
              <w:top w:val="nil"/>
              <w:left w:val="nil"/>
              <w:bottom w:val="single" w:sz="4" w:space="0" w:color="auto"/>
              <w:right w:val="single" w:sz="4" w:space="0" w:color="auto"/>
            </w:tcBorders>
            <w:vAlign w:val="center"/>
            <w:hideMark/>
          </w:tcPr>
          <w:p w14:paraId="40EB12B2" w14:textId="77777777" w:rsidR="00204A07" w:rsidRPr="00565DF7" w:rsidRDefault="00204A07" w:rsidP="00204A07">
            <w:pPr>
              <w:jc w:val="center"/>
              <w:rPr>
                <w:sz w:val="22"/>
                <w:szCs w:val="22"/>
                <w:lang w:eastAsia="en-US"/>
              </w:rPr>
            </w:pPr>
            <w:r w:rsidRPr="00565DF7">
              <w:rPr>
                <w:sz w:val="22"/>
                <w:szCs w:val="22"/>
                <w:lang w:eastAsia="en-US"/>
              </w:rPr>
              <w:t>57,2</w:t>
            </w:r>
          </w:p>
        </w:tc>
        <w:tc>
          <w:tcPr>
            <w:tcW w:w="885" w:type="dxa"/>
            <w:tcBorders>
              <w:top w:val="nil"/>
              <w:left w:val="nil"/>
              <w:bottom w:val="single" w:sz="4" w:space="0" w:color="auto"/>
              <w:right w:val="single" w:sz="4" w:space="0" w:color="auto"/>
            </w:tcBorders>
            <w:vAlign w:val="center"/>
            <w:hideMark/>
          </w:tcPr>
          <w:p w14:paraId="1539086A" w14:textId="77777777" w:rsidR="00204A07" w:rsidRPr="00565DF7" w:rsidRDefault="00204A07" w:rsidP="00204A07">
            <w:pPr>
              <w:jc w:val="center"/>
              <w:rPr>
                <w:sz w:val="22"/>
                <w:szCs w:val="22"/>
                <w:lang w:eastAsia="en-US"/>
              </w:rPr>
            </w:pPr>
            <w:r w:rsidRPr="00565DF7">
              <w:rPr>
                <w:sz w:val="22"/>
                <w:szCs w:val="22"/>
                <w:lang w:eastAsia="en-US"/>
              </w:rPr>
              <w:t>11,4</w:t>
            </w:r>
          </w:p>
        </w:tc>
        <w:tc>
          <w:tcPr>
            <w:tcW w:w="746" w:type="dxa"/>
            <w:tcBorders>
              <w:top w:val="nil"/>
              <w:left w:val="nil"/>
              <w:bottom w:val="single" w:sz="4" w:space="0" w:color="auto"/>
              <w:right w:val="single" w:sz="4" w:space="0" w:color="auto"/>
            </w:tcBorders>
            <w:vAlign w:val="center"/>
            <w:hideMark/>
          </w:tcPr>
          <w:p w14:paraId="48048481" w14:textId="77777777" w:rsidR="00204A07" w:rsidRPr="00565DF7" w:rsidRDefault="00204A07" w:rsidP="00204A07">
            <w:pPr>
              <w:jc w:val="center"/>
              <w:rPr>
                <w:sz w:val="22"/>
                <w:szCs w:val="22"/>
                <w:lang w:eastAsia="en-US"/>
              </w:rPr>
            </w:pPr>
            <w:r w:rsidRPr="00565DF7">
              <w:rPr>
                <w:sz w:val="22"/>
                <w:szCs w:val="22"/>
                <w:lang w:eastAsia="en-US"/>
              </w:rPr>
              <w:t>21000</w:t>
            </w:r>
          </w:p>
        </w:tc>
        <w:tc>
          <w:tcPr>
            <w:tcW w:w="693" w:type="dxa"/>
            <w:tcBorders>
              <w:top w:val="nil"/>
              <w:left w:val="nil"/>
              <w:bottom w:val="single" w:sz="4" w:space="0" w:color="auto"/>
              <w:right w:val="single" w:sz="8" w:space="0" w:color="auto"/>
            </w:tcBorders>
            <w:vAlign w:val="center"/>
            <w:hideMark/>
          </w:tcPr>
          <w:p w14:paraId="705C12F7" w14:textId="77777777" w:rsidR="00204A07" w:rsidRPr="00565DF7" w:rsidRDefault="00204A07" w:rsidP="00204A07">
            <w:pPr>
              <w:jc w:val="center"/>
              <w:rPr>
                <w:sz w:val="22"/>
                <w:szCs w:val="22"/>
                <w:lang w:eastAsia="en-US"/>
              </w:rPr>
            </w:pPr>
            <w:r w:rsidRPr="00565DF7">
              <w:rPr>
                <w:sz w:val="22"/>
                <w:szCs w:val="22"/>
                <w:lang w:eastAsia="en-US"/>
              </w:rPr>
              <w:t>0,193</w:t>
            </w:r>
          </w:p>
        </w:tc>
      </w:tr>
      <w:tr w:rsidR="00204A07" w:rsidRPr="00565DF7" w14:paraId="4FA01649" w14:textId="77777777" w:rsidTr="00204A07">
        <w:trPr>
          <w:trHeight w:val="273"/>
        </w:trPr>
        <w:tc>
          <w:tcPr>
            <w:tcW w:w="0" w:type="auto"/>
            <w:vMerge/>
            <w:tcBorders>
              <w:top w:val="nil"/>
              <w:left w:val="single" w:sz="8" w:space="0" w:color="auto"/>
              <w:bottom w:val="nil"/>
              <w:right w:val="single" w:sz="4" w:space="0" w:color="auto"/>
            </w:tcBorders>
            <w:vAlign w:val="center"/>
            <w:hideMark/>
          </w:tcPr>
          <w:p w14:paraId="0653D32B" w14:textId="77777777" w:rsidR="00204A07" w:rsidRPr="00565DF7" w:rsidRDefault="00204A07" w:rsidP="00204A07">
            <w:pPr>
              <w:rPr>
                <w:sz w:val="22"/>
                <w:szCs w:val="22"/>
                <w:lang w:eastAsia="en-US"/>
              </w:rPr>
            </w:pPr>
          </w:p>
        </w:tc>
        <w:tc>
          <w:tcPr>
            <w:tcW w:w="586" w:type="dxa"/>
            <w:tcBorders>
              <w:top w:val="nil"/>
              <w:left w:val="nil"/>
              <w:bottom w:val="single" w:sz="4" w:space="0" w:color="auto"/>
              <w:right w:val="single" w:sz="4" w:space="0" w:color="auto"/>
            </w:tcBorders>
            <w:vAlign w:val="center"/>
            <w:hideMark/>
          </w:tcPr>
          <w:p w14:paraId="58D8BE89" w14:textId="77777777" w:rsidR="00204A07" w:rsidRPr="00565DF7" w:rsidRDefault="00204A07" w:rsidP="00204A07">
            <w:pPr>
              <w:jc w:val="center"/>
              <w:rPr>
                <w:sz w:val="22"/>
                <w:szCs w:val="22"/>
                <w:lang w:eastAsia="en-US"/>
              </w:rPr>
            </w:pPr>
            <w:r w:rsidRPr="00565DF7">
              <w:rPr>
                <w:sz w:val="22"/>
                <w:szCs w:val="22"/>
                <w:lang w:eastAsia="en-US"/>
              </w:rPr>
              <w:t>1,70</w:t>
            </w:r>
          </w:p>
        </w:tc>
        <w:tc>
          <w:tcPr>
            <w:tcW w:w="586" w:type="dxa"/>
            <w:tcBorders>
              <w:top w:val="nil"/>
              <w:left w:val="nil"/>
              <w:bottom w:val="single" w:sz="4" w:space="0" w:color="auto"/>
              <w:right w:val="single" w:sz="4" w:space="0" w:color="auto"/>
            </w:tcBorders>
            <w:vAlign w:val="center"/>
            <w:hideMark/>
          </w:tcPr>
          <w:p w14:paraId="0E12642A" w14:textId="77777777" w:rsidR="00204A07" w:rsidRPr="00565DF7" w:rsidRDefault="00204A07" w:rsidP="00204A07">
            <w:pPr>
              <w:jc w:val="center"/>
              <w:rPr>
                <w:sz w:val="22"/>
                <w:szCs w:val="22"/>
                <w:lang w:eastAsia="en-US"/>
              </w:rPr>
            </w:pPr>
            <w:r w:rsidRPr="00565DF7">
              <w:rPr>
                <w:sz w:val="22"/>
                <w:szCs w:val="22"/>
                <w:lang w:eastAsia="en-US"/>
              </w:rPr>
              <w:t>0,20</w:t>
            </w:r>
          </w:p>
        </w:tc>
        <w:tc>
          <w:tcPr>
            <w:tcW w:w="432" w:type="dxa"/>
            <w:tcBorders>
              <w:top w:val="nil"/>
              <w:left w:val="nil"/>
              <w:bottom w:val="single" w:sz="4" w:space="0" w:color="auto"/>
              <w:right w:val="single" w:sz="4" w:space="0" w:color="auto"/>
            </w:tcBorders>
            <w:vAlign w:val="center"/>
            <w:hideMark/>
          </w:tcPr>
          <w:p w14:paraId="7299634A" w14:textId="77777777" w:rsidR="00204A07" w:rsidRPr="00565DF7" w:rsidRDefault="00204A07" w:rsidP="00204A07">
            <w:pPr>
              <w:jc w:val="center"/>
              <w:rPr>
                <w:sz w:val="22"/>
                <w:szCs w:val="22"/>
                <w:lang w:eastAsia="en-US"/>
              </w:rPr>
            </w:pPr>
            <w:r w:rsidRPr="00565DF7">
              <w:rPr>
                <w:sz w:val="22"/>
                <w:szCs w:val="22"/>
                <w:lang w:eastAsia="en-US"/>
              </w:rPr>
              <w:t>2</w:t>
            </w:r>
          </w:p>
        </w:tc>
        <w:tc>
          <w:tcPr>
            <w:tcW w:w="796" w:type="dxa"/>
            <w:tcBorders>
              <w:top w:val="nil"/>
              <w:left w:val="nil"/>
              <w:bottom w:val="single" w:sz="4" w:space="0" w:color="auto"/>
              <w:right w:val="single" w:sz="4" w:space="0" w:color="auto"/>
            </w:tcBorders>
            <w:vAlign w:val="center"/>
            <w:hideMark/>
          </w:tcPr>
          <w:p w14:paraId="01830B64" w14:textId="77777777" w:rsidR="00204A07" w:rsidRPr="00565DF7" w:rsidRDefault="00204A07" w:rsidP="00204A07">
            <w:pPr>
              <w:jc w:val="center"/>
              <w:rPr>
                <w:sz w:val="22"/>
                <w:szCs w:val="22"/>
                <w:lang w:eastAsia="en-US"/>
              </w:rPr>
            </w:pPr>
            <w:r w:rsidRPr="00565DF7">
              <w:rPr>
                <w:sz w:val="22"/>
                <w:szCs w:val="22"/>
                <w:lang w:eastAsia="en-US"/>
              </w:rPr>
              <w:t>1,70</w:t>
            </w:r>
          </w:p>
        </w:tc>
        <w:tc>
          <w:tcPr>
            <w:tcW w:w="737" w:type="dxa"/>
            <w:tcBorders>
              <w:top w:val="nil"/>
              <w:left w:val="nil"/>
              <w:bottom w:val="single" w:sz="4" w:space="0" w:color="auto"/>
              <w:right w:val="single" w:sz="4" w:space="0" w:color="auto"/>
            </w:tcBorders>
            <w:vAlign w:val="center"/>
            <w:hideMark/>
          </w:tcPr>
          <w:p w14:paraId="1B58B866" w14:textId="77777777" w:rsidR="00204A07" w:rsidRPr="00565DF7" w:rsidRDefault="00204A07" w:rsidP="00204A07">
            <w:pPr>
              <w:jc w:val="center"/>
              <w:rPr>
                <w:sz w:val="22"/>
                <w:szCs w:val="22"/>
                <w:lang w:eastAsia="en-US"/>
              </w:rPr>
            </w:pPr>
            <w:r w:rsidRPr="00565DF7">
              <w:rPr>
                <w:sz w:val="22"/>
                <w:szCs w:val="22"/>
                <w:lang w:eastAsia="en-US"/>
              </w:rPr>
              <w:t>0,561</w:t>
            </w:r>
          </w:p>
        </w:tc>
        <w:tc>
          <w:tcPr>
            <w:tcW w:w="800" w:type="dxa"/>
            <w:tcBorders>
              <w:top w:val="nil"/>
              <w:left w:val="nil"/>
              <w:bottom w:val="single" w:sz="4" w:space="0" w:color="auto"/>
              <w:right w:val="single" w:sz="4" w:space="0" w:color="auto"/>
            </w:tcBorders>
            <w:vAlign w:val="center"/>
            <w:hideMark/>
          </w:tcPr>
          <w:p w14:paraId="35A6D5F5" w14:textId="77777777" w:rsidR="00204A07" w:rsidRPr="00565DF7" w:rsidRDefault="00204A07" w:rsidP="00204A07">
            <w:pPr>
              <w:jc w:val="center"/>
              <w:rPr>
                <w:sz w:val="22"/>
                <w:szCs w:val="22"/>
                <w:lang w:eastAsia="en-US"/>
              </w:rPr>
            </w:pPr>
            <w:r w:rsidRPr="00565DF7">
              <w:rPr>
                <w:sz w:val="22"/>
                <w:szCs w:val="22"/>
                <w:lang w:eastAsia="en-US"/>
              </w:rPr>
              <w:t>251,06</w:t>
            </w:r>
          </w:p>
        </w:tc>
        <w:tc>
          <w:tcPr>
            <w:tcW w:w="693" w:type="dxa"/>
            <w:tcBorders>
              <w:top w:val="nil"/>
              <w:left w:val="nil"/>
              <w:bottom w:val="single" w:sz="4" w:space="0" w:color="auto"/>
              <w:right w:val="single" w:sz="4" w:space="0" w:color="auto"/>
            </w:tcBorders>
            <w:vAlign w:val="center"/>
            <w:hideMark/>
          </w:tcPr>
          <w:p w14:paraId="5C6AE01F" w14:textId="77777777" w:rsidR="00204A07" w:rsidRPr="00565DF7" w:rsidRDefault="00204A07" w:rsidP="00204A07">
            <w:pPr>
              <w:jc w:val="center"/>
              <w:rPr>
                <w:sz w:val="22"/>
                <w:szCs w:val="22"/>
                <w:lang w:eastAsia="en-US"/>
              </w:rPr>
            </w:pPr>
            <w:r w:rsidRPr="00565DF7">
              <w:rPr>
                <w:sz w:val="22"/>
                <w:szCs w:val="22"/>
                <w:lang w:eastAsia="en-US"/>
              </w:rPr>
              <w:t>140,8</w:t>
            </w:r>
          </w:p>
        </w:tc>
        <w:tc>
          <w:tcPr>
            <w:tcW w:w="693" w:type="dxa"/>
            <w:tcBorders>
              <w:top w:val="nil"/>
              <w:left w:val="nil"/>
              <w:bottom w:val="single" w:sz="4" w:space="0" w:color="auto"/>
              <w:right w:val="single" w:sz="4" w:space="0" w:color="auto"/>
            </w:tcBorders>
            <w:vAlign w:val="center"/>
            <w:hideMark/>
          </w:tcPr>
          <w:p w14:paraId="0B24EBC4" w14:textId="77777777" w:rsidR="00204A07" w:rsidRPr="00565DF7" w:rsidRDefault="00204A07" w:rsidP="00204A07">
            <w:pPr>
              <w:jc w:val="center"/>
              <w:rPr>
                <w:sz w:val="22"/>
                <w:szCs w:val="22"/>
                <w:lang w:eastAsia="en-US"/>
              </w:rPr>
            </w:pPr>
            <w:r w:rsidRPr="00565DF7">
              <w:rPr>
                <w:sz w:val="22"/>
                <w:szCs w:val="22"/>
                <w:lang w:eastAsia="en-US"/>
              </w:rPr>
              <w:t>59,3</w:t>
            </w:r>
          </w:p>
        </w:tc>
        <w:tc>
          <w:tcPr>
            <w:tcW w:w="885" w:type="dxa"/>
            <w:tcBorders>
              <w:top w:val="nil"/>
              <w:left w:val="nil"/>
              <w:bottom w:val="single" w:sz="4" w:space="0" w:color="auto"/>
              <w:right w:val="single" w:sz="4" w:space="0" w:color="auto"/>
            </w:tcBorders>
            <w:vAlign w:val="center"/>
            <w:hideMark/>
          </w:tcPr>
          <w:p w14:paraId="22758443" w14:textId="77777777" w:rsidR="00204A07" w:rsidRPr="00565DF7" w:rsidRDefault="00204A07" w:rsidP="00204A07">
            <w:pPr>
              <w:jc w:val="center"/>
              <w:rPr>
                <w:sz w:val="22"/>
                <w:szCs w:val="22"/>
                <w:lang w:eastAsia="en-US"/>
              </w:rPr>
            </w:pPr>
            <w:r w:rsidRPr="00565DF7">
              <w:rPr>
                <w:sz w:val="22"/>
                <w:szCs w:val="22"/>
                <w:lang w:eastAsia="en-US"/>
              </w:rPr>
              <w:t>11,9</w:t>
            </w:r>
          </w:p>
        </w:tc>
        <w:tc>
          <w:tcPr>
            <w:tcW w:w="746" w:type="dxa"/>
            <w:tcBorders>
              <w:top w:val="nil"/>
              <w:left w:val="nil"/>
              <w:bottom w:val="single" w:sz="4" w:space="0" w:color="auto"/>
              <w:right w:val="single" w:sz="4" w:space="0" w:color="auto"/>
            </w:tcBorders>
            <w:vAlign w:val="center"/>
            <w:hideMark/>
          </w:tcPr>
          <w:p w14:paraId="115FD1D0" w14:textId="77777777" w:rsidR="00204A07" w:rsidRPr="00565DF7" w:rsidRDefault="00204A07" w:rsidP="00204A07">
            <w:pPr>
              <w:jc w:val="center"/>
              <w:rPr>
                <w:sz w:val="22"/>
                <w:szCs w:val="22"/>
                <w:lang w:eastAsia="en-US"/>
              </w:rPr>
            </w:pPr>
            <w:r w:rsidRPr="00565DF7">
              <w:rPr>
                <w:sz w:val="22"/>
                <w:szCs w:val="22"/>
                <w:lang w:eastAsia="en-US"/>
              </w:rPr>
              <w:t>21000</w:t>
            </w:r>
          </w:p>
        </w:tc>
        <w:tc>
          <w:tcPr>
            <w:tcW w:w="693" w:type="dxa"/>
            <w:tcBorders>
              <w:top w:val="nil"/>
              <w:left w:val="nil"/>
              <w:bottom w:val="single" w:sz="4" w:space="0" w:color="auto"/>
              <w:right w:val="single" w:sz="8" w:space="0" w:color="auto"/>
            </w:tcBorders>
            <w:vAlign w:val="center"/>
            <w:hideMark/>
          </w:tcPr>
          <w:p w14:paraId="2400D961" w14:textId="77777777" w:rsidR="00204A07" w:rsidRPr="00565DF7" w:rsidRDefault="00204A07" w:rsidP="00204A07">
            <w:pPr>
              <w:jc w:val="center"/>
              <w:rPr>
                <w:sz w:val="22"/>
                <w:szCs w:val="22"/>
                <w:lang w:eastAsia="en-US"/>
              </w:rPr>
            </w:pPr>
            <w:r w:rsidRPr="00565DF7">
              <w:rPr>
                <w:sz w:val="22"/>
                <w:szCs w:val="22"/>
                <w:lang w:eastAsia="en-US"/>
              </w:rPr>
              <w:t>0,113</w:t>
            </w:r>
          </w:p>
        </w:tc>
      </w:tr>
      <w:tr w:rsidR="00204A07" w:rsidRPr="00565DF7" w14:paraId="2C0300C0" w14:textId="77777777" w:rsidTr="00204A07">
        <w:trPr>
          <w:trHeight w:val="273"/>
        </w:trPr>
        <w:tc>
          <w:tcPr>
            <w:tcW w:w="0" w:type="auto"/>
            <w:vMerge/>
            <w:tcBorders>
              <w:top w:val="nil"/>
              <w:left w:val="single" w:sz="8" w:space="0" w:color="auto"/>
              <w:bottom w:val="nil"/>
              <w:right w:val="single" w:sz="4" w:space="0" w:color="auto"/>
            </w:tcBorders>
            <w:vAlign w:val="center"/>
            <w:hideMark/>
          </w:tcPr>
          <w:p w14:paraId="4B83C343" w14:textId="77777777" w:rsidR="00204A07" w:rsidRPr="00565DF7" w:rsidRDefault="00204A07" w:rsidP="00204A07">
            <w:pPr>
              <w:rPr>
                <w:sz w:val="22"/>
                <w:szCs w:val="22"/>
                <w:lang w:eastAsia="en-US"/>
              </w:rPr>
            </w:pPr>
          </w:p>
        </w:tc>
        <w:tc>
          <w:tcPr>
            <w:tcW w:w="586" w:type="dxa"/>
            <w:tcBorders>
              <w:top w:val="nil"/>
              <w:left w:val="nil"/>
              <w:bottom w:val="single" w:sz="4" w:space="0" w:color="auto"/>
              <w:right w:val="single" w:sz="4" w:space="0" w:color="auto"/>
            </w:tcBorders>
            <w:vAlign w:val="center"/>
            <w:hideMark/>
          </w:tcPr>
          <w:p w14:paraId="18E6CBE4" w14:textId="77777777" w:rsidR="00204A07" w:rsidRPr="00565DF7" w:rsidRDefault="00204A07" w:rsidP="00204A07">
            <w:pPr>
              <w:jc w:val="center"/>
              <w:rPr>
                <w:sz w:val="22"/>
                <w:szCs w:val="22"/>
                <w:lang w:eastAsia="en-US"/>
              </w:rPr>
            </w:pPr>
            <w:r w:rsidRPr="00565DF7">
              <w:rPr>
                <w:sz w:val="22"/>
                <w:szCs w:val="22"/>
                <w:lang w:eastAsia="en-US"/>
              </w:rPr>
              <w:t>1,90</w:t>
            </w:r>
          </w:p>
        </w:tc>
        <w:tc>
          <w:tcPr>
            <w:tcW w:w="586" w:type="dxa"/>
            <w:tcBorders>
              <w:top w:val="nil"/>
              <w:left w:val="nil"/>
              <w:bottom w:val="single" w:sz="4" w:space="0" w:color="auto"/>
              <w:right w:val="single" w:sz="4" w:space="0" w:color="auto"/>
            </w:tcBorders>
            <w:vAlign w:val="center"/>
            <w:hideMark/>
          </w:tcPr>
          <w:p w14:paraId="6928A88A" w14:textId="77777777" w:rsidR="00204A07" w:rsidRPr="00565DF7" w:rsidRDefault="00204A07" w:rsidP="00204A07">
            <w:pPr>
              <w:jc w:val="center"/>
              <w:rPr>
                <w:sz w:val="22"/>
                <w:szCs w:val="22"/>
                <w:lang w:eastAsia="en-US"/>
              </w:rPr>
            </w:pPr>
            <w:r w:rsidRPr="00565DF7">
              <w:rPr>
                <w:sz w:val="22"/>
                <w:szCs w:val="22"/>
                <w:lang w:eastAsia="en-US"/>
              </w:rPr>
              <w:t>0,20</w:t>
            </w:r>
          </w:p>
        </w:tc>
        <w:tc>
          <w:tcPr>
            <w:tcW w:w="432" w:type="dxa"/>
            <w:tcBorders>
              <w:top w:val="nil"/>
              <w:left w:val="nil"/>
              <w:bottom w:val="single" w:sz="4" w:space="0" w:color="auto"/>
              <w:right w:val="single" w:sz="4" w:space="0" w:color="auto"/>
            </w:tcBorders>
            <w:vAlign w:val="center"/>
            <w:hideMark/>
          </w:tcPr>
          <w:p w14:paraId="57D6B79C" w14:textId="77777777" w:rsidR="00204A07" w:rsidRPr="00565DF7" w:rsidRDefault="00204A07" w:rsidP="00204A07">
            <w:pPr>
              <w:jc w:val="center"/>
              <w:rPr>
                <w:sz w:val="22"/>
                <w:szCs w:val="22"/>
                <w:lang w:eastAsia="en-US"/>
              </w:rPr>
            </w:pPr>
            <w:r w:rsidRPr="00565DF7">
              <w:rPr>
                <w:sz w:val="22"/>
                <w:szCs w:val="22"/>
                <w:lang w:eastAsia="en-US"/>
              </w:rPr>
              <w:t>2</w:t>
            </w:r>
          </w:p>
        </w:tc>
        <w:tc>
          <w:tcPr>
            <w:tcW w:w="796" w:type="dxa"/>
            <w:tcBorders>
              <w:top w:val="nil"/>
              <w:left w:val="nil"/>
              <w:bottom w:val="single" w:sz="4" w:space="0" w:color="auto"/>
              <w:right w:val="single" w:sz="4" w:space="0" w:color="auto"/>
            </w:tcBorders>
            <w:vAlign w:val="center"/>
            <w:hideMark/>
          </w:tcPr>
          <w:p w14:paraId="634EB0B7" w14:textId="77777777" w:rsidR="00204A07" w:rsidRPr="00565DF7" w:rsidRDefault="00204A07" w:rsidP="00204A07">
            <w:pPr>
              <w:jc w:val="center"/>
              <w:rPr>
                <w:sz w:val="22"/>
                <w:szCs w:val="22"/>
                <w:lang w:eastAsia="en-US"/>
              </w:rPr>
            </w:pPr>
            <w:r w:rsidRPr="00565DF7">
              <w:rPr>
                <w:sz w:val="22"/>
                <w:szCs w:val="22"/>
                <w:lang w:eastAsia="en-US"/>
              </w:rPr>
              <w:t>1,90</w:t>
            </w:r>
          </w:p>
        </w:tc>
        <w:tc>
          <w:tcPr>
            <w:tcW w:w="737" w:type="dxa"/>
            <w:tcBorders>
              <w:top w:val="nil"/>
              <w:left w:val="nil"/>
              <w:bottom w:val="single" w:sz="4" w:space="0" w:color="auto"/>
              <w:right w:val="single" w:sz="4" w:space="0" w:color="auto"/>
            </w:tcBorders>
            <w:vAlign w:val="center"/>
            <w:hideMark/>
          </w:tcPr>
          <w:p w14:paraId="5CDE3C89" w14:textId="77777777" w:rsidR="00204A07" w:rsidRPr="00565DF7" w:rsidRDefault="00204A07" w:rsidP="00204A07">
            <w:pPr>
              <w:jc w:val="center"/>
              <w:rPr>
                <w:sz w:val="22"/>
                <w:szCs w:val="22"/>
                <w:lang w:eastAsia="en-US"/>
              </w:rPr>
            </w:pPr>
            <w:r w:rsidRPr="00565DF7">
              <w:rPr>
                <w:sz w:val="22"/>
                <w:szCs w:val="22"/>
                <w:lang w:eastAsia="en-US"/>
              </w:rPr>
              <w:t>0,505</w:t>
            </w:r>
          </w:p>
        </w:tc>
        <w:tc>
          <w:tcPr>
            <w:tcW w:w="800" w:type="dxa"/>
            <w:tcBorders>
              <w:top w:val="nil"/>
              <w:left w:val="nil"/>
              <w:bottom w:val="single" w:sz="4" w:space="0" w:color="auto"/>
              <w:right w:val="single" w:sz="4" w:space="0" w:color="auto"/>
            </w:tcBorders>
            <w:vAlign w:val="center"/>
            <w:hideMark/>
          </w:tcPr>
          <w:p w14:paraId="54C54EBA" w14:textId="77777777" w:rsidR="00204A07" w:rsidRPr="00565DF7" w:rsidRDefault="00204A07" w:rsidP="00204A07">
            <w:pPr>
              <w:jc w:val="center"/>
              <w:rPr>
                <w:sz w:val="22"/>
                <w:szCs w:val="22"/>
                <w:lang w:eastAsia="en-US"/>
              </w:rPr>
            </w:pPr>
            <w:r w:rsidRPr="00565DF7">
              <w:rPr>
                <w:sz w:val="22"/>
                <w:szCs w:val="22"/>
                <w:lang w:eastAsia="en-US"/>
              </w:rPr>
              <w:t>251,06</w:t>
            </w:r>
          </w:p>
        </w:tc>
        <w:tc>
          <w:tcPr>
            <w:tcW w:w="693" w:type="dxa"/>
            <w:tcBorders>
              <w:top w:val="nil"/>
              <w:left w:val="nil"/>
              <w:bottom w:val="single" w:sz="4" w:space="0" w:color="auto"/>
              <w:right w:val="single" w:sz="4" w:space="0" w:color="auto"/>
            </w:tcBorders>
            <w:vAlign w:val="center"/>
            <w:hideMark/>
          </w:tcPr>
          <w:p w14:paraId="306A122F" w14:textId="77777777" w:rsidR="00204A07" w:rsidRPr="00565DF7" w:rsidRDefault="00204A07" w:rsidP="00204A07">
            <w:pPr>
              <w:jc w:val="center"/>
              <w:rPr>
                <w:sz w:val="22"/>
                <w:szCs w:val="22"/>
                <w:lang w:eastAsia="en-US"/>
              </w:rPr>
            </w:pPr>
            <w:r w:rsidRPr="00565DF7">
              <w:rPr>
                <w:sz w:val="22"/>
                <w:szCs w:val="22"/>
                <w:lang w:eastAsia="en-US"/>
              </w:rPr>
              <w:t>126,8</w:t>
            </w:r>
          </w:p>
        </w:tc>
        <w:tc>
          <w:tcPr>
            <w:tcW w:w="693" w:type="dxa"/>
            <w:tcBorders>
              <w:top w:val="nil"/>
              <w:left w:val="nil"/>
              <w:bottom w:val="single" w:sz="4" w:space="0" w:color="auto"/>
              <w:right w:val="single" w:sz="4" w:space="0" w:color="auto"/>
            </w:tcBorders>
            <w:vAlign w:val="center"/>
            <w:hideMark/>
          </w:tcPr>
          <w:p w14:paraId="70485C07" w14:textId="77777777" w:rsidR="00204A07" w:rsidRPr="00565DF7" w:rsidRDefault="00204A07" w:rsidP="00204A07">
            <w:pPr>
              <w:jc w:val="center"/>
              <w:rPr>
                <w:sz w:val="22"/>
                <w:szCs w:val="22"/>
                <w:lang w:eastAsia="en-US"/>
              </w:rPr>
            </w:pPr>
            <w:r w:rsidRPr="00565DF7">
              <w:rPr>
                <w:sz w:val="22"/>
                <w:szCs w:val="22"/>
                <w:lang w:eastAsia="en-US"/>
              </w:rPr>
              <w:t>61,4</w:t>
            </w:r>
          </w:p>
        </w:tc>
        <w:tc>
          <w:tcPr>
            <w:tcW w:w="885" w:type="dxa"/>
            <w:tcBorders>
              <w:top w:val="nil"/>
              <w:left w:val="nil"/>
              <w:bottom w:val="single" w:sz="4" w:space="0" w:color="auto"/>
              <w:right w:val="single" w:sz="4" w:space="0" w:color="auto"/>
            </w:tcBorders>
            <w:vAlign w:val="center"/>
            <w:hideMark/>
          </w:tcPr>
          <w:p w14:paraId="22FF7946" w14:textId="77777777" w:rsidR="00204A07" w:rsidRPr="00565DF7" w:rsidRDefault="00204A07" w:rsidP="00204A07">
            <w:pPr>
              <w:jc w:val="center"/>
              <w:rPr>
                <w:sz w:val="22"/>
                <w:szCs w:val="22"/>
                <w:lang w:eastAsia="en-US"/>
              </w:rPr>
            </w:pPr>
            <w:r w:rsidRPr="00565DF7">
              <w:rPr>
                <w:sz w:val="22"/>
                <w:szCs w:val="22"/>
                <w:lang w:eastAsia="en-US"/>
              </w:rPr>
              <w:t>12,3</w:t>
            </w:r>
          </w:p>
        </w:tc>
        <w:tc>
          <w:tcPr>
            <w:tcW w:w="746" w:type="dxa"/>
            <w:tcBorders>
              <w:top w:val="nil"/>
              <w:left w:val="nil"/>
              <w:bottom w:val="single" w:sz="4" w:space="0" w:color="auto"/>
              <w:right w:val="single" w:sz="4" w:space="0" w:color="auto"/>
            </w:tcBorders>
            <w:vAlign w:val="center"/>
            <w:hideMark/>
          </w:tcPr>
          <w:p w14:paraId="3DDC2827" w14:textId="77777777" w:rsidR="00204A07" w:rsidRPr="00565DF7" w:rsidRDefault="00204A07" w:rsidP="00204A07">
            <w:pPr>
              <w:jc w:val="center"/>
              <w:rPr>
                <w:sz w:val="22"/>
                <w:szCs w:val="22"/>
                <w:lang w:eastAsia="en-US"/>
              </w:rPr>
            </w:pPr>
            <w:r w:rsidRPr="00565DF7">
              <w:rPr>
                <w:sz w:val="22"/>
                <w:szCs w:val="22"/>
                <w:lang w:eastAsia="en-US"/>
              </w:rPr>
              <w:t>21000</w:t>
            </w:r>
          </w:p>
        </w:tc>
        <w:tc>
          <w:tcPr>
            <w:tcW w:w="693" w:type="dxa"/>
            <w:tcBorders>
              <w:top w:val="nil"/>
              <w:left w:val="nil"/>
              <w:bottom w:val="single" w:sz="4" w:space="0" w:color="auto"/>
              <w:right w:val="single" w:sz="8" w:space="0" w:color="auto"/>
            </w:tcBorders>
            <w:vAlign w:val="center"/>
            <w:hideMark/>
          </w:tcPr>
          <w:p w14:paraId="41FD4313" w14:textId="77777777" w:rsidR="00204A07" w:rsidRPr="00565DF7" w:rsidRDefault="00204A07" w:rsidP="00204A07">
            <w:pPr>
              <w:jc w:val="center"/>
              <w:rPr>
                <w:sz w:val="22"/>
                <w:szCs w:val="22"/>
                <w:lang w:eastAsia="en-US"/>
              </w:rPr>
            </w:pPr>
            <w:r w:rsidRPr="00565DF7">
              <w:rPr>
                <w:sz w:val="22"/>
                <w:szCs w:val="22"/>
                <w:lang w:eastAsia="en-US"/>
              </w:rPr>
              <w:t>0,102</w:t>
            </w:r>
          </w:p>
        </w:tc>
      </w:tr>
      <w:tr w:rsidR="00204A07" w:rsidRPr="00565DF7" w14:paraId="08AA9DD5" w14:textId="77777777" w:rsidTr="00204A07">
        <w:trPr>
          <w:trHeight w:val="273"/>
        </w:trPr>
        <w:tc>
          <w:tcPr>
            <w:tcW w:w="0" w:type="auto"/>
            <w:vMerge/>
            <w:tcBorders>
              <w:top w:val="nil"/>
              <w:left w:val="single" w:sz="8" w:space="0" w:color="auto"/>
              <w:bottom w:val="nil"/>
              <w:right w:val="single" w:sz="4" w:space="0" w:color="auto"/>
            </w:tcBorders>
            <w:vAlign w:val="center"/>
            <w:hideMark/>
          </w:tcPr>
          <w:p w14:paraId="0A409F38" w14:textId="77777777" w:rsidR="00204A07" w:rsidRPr="00565DF7" w:rsidRDefault="00204A07" w:rsidP="00204A07">
            <w:pPr>
              <w:rPr>
                <w:sz w:val="22"/>
                <w:szCs w:val="22"/>
                <w:lang w:eastAsia="en-US"/>
              </w:rPr>
            </w:pPr>
          </w:p>
        </w:tc>
        <w:tc>
          <w:tcPr>
            <w:tcW w:w="586" w:type="dxa"/>
            <w:tcBorders>
              <w:top w:val="nil"/>
              <w:left w:val="nil"/>
              <w:bottom w:val="single" w:sz="4" w:space="0" w:color="auto"/>
              <w:right w:val="single" w:sz="4" w:space="0" w:color="auto"/>
            </w:tcBorders>
            <w:vAlign w:val="center"/>
            <w:hideMark/>
          </w:tcPr>
          <w:p w14:paraId="6C28D62C" w14:textId="77777777" w:rsidR="00204A07" w:rsidRPr="00565DF7" w:rsidRDefault="00204A07" w:rsidP="00204A07">
            <w:pPr>
              <w:jc w:val="center"/>
              <w:rPr>
                <w:sz w:val="22"/>
                <w:szCs w:val="22"/>
                <w:lang w:eastAsia="en-US"/>
              </w:rPr>
            </w:pPr>
            <w:r w:rsidRPr="00565DF7">
              <w:rPr>
                <w:sz w:val="22"/>
                <w:szCs w:val="22"/>
                <w:lang w:eastAsia="en-US"/>
              </w:rPr>
              <w:t>2,10</w:t>
            </w:r>
          </w:p>
        </w:tc>
        <w:tc>
          <w:tcPr>
            <w:tcW w:w="586" w:type="dxa"/>
            <w:tcBorders>
              <w:top w:val="nil"/>
              <w:left w:val="nil"/>
              <w:bottom w:val="single" w:sz="4" w:space="0" w:color="auto"/>
              <w:right w:val="single" w:sz="4" w:space="0" w:color="auto"/>
            </w:tcBorders>
            <w:vAlign w:val="center"/>
            <w:hideMark/>
          </w:tcPr>
          <w:p w14:paraId="75AD43FA" w14:textId="77777777" w:rsidR="00204A07" w:rsidRPr="00565DF7" w:rsidRDefault="00204A07" w:rsidP="00204A07">
            <w:pPr>
              <w:jc w:val="center"/>
              <w:rPr>
                <w:sz w:val="22"/>
                <w:szCs w:val="22"/>
                <w:lang w:eastAsia="en-US"/>
              </w:rPr>
            </w:pPr>
            <w:r w:rsidRPr="00565DF7">
              <w:rPr>
                <w:sz w:val="22"/>
                <w:szCs w:val="22"/>
                <w:lang w:eastAsia="en-US"/>
              </w:rPr>
              <w:t>0,20</w:t>
            </w:r>
          </w:p>
        </w:tc>
        <w:tc>
          <w:tcPr>
            <w:tcW w:w="432" w:type="dxa"/>
            <w:tcBorders>
              <w:top w:val="nil"/>
              <w:left w:val="nil"/>
              <w:bottom w:val="single" w:sz="4" w:space="0" w:color="auto"/>
              <w:right w:val="single" w:sz="4" w:space="0" w:color="auto"/>
            </w:tcBorders>
            <w:vAlign w:val="center"/>
            <w:hideMark/>
          </w:tcPr>
          <w:p w14:paraId="1315C08A" w14:textId="77777777" w:rsidR="00204A07" w:rsidRPr="00565DF7" w:rsidRDefault="00204A07" w:rsidP="00204A07">
            <w:pPr>
              <w:jc w:val="center"/>
              <w:rPr>
                <w:sz w:val="22"/>
                <w:szCs w:val="22"/>
                <w:lang w:eastAsia="en-US"/>
              </w:rPr>
            </w:pPr>
            <w:r w:rsidRPr="00565DF7">
              <w:rPr>
                <w:sz w:val="22"/>
                <w:szCs w:val="22"/>
                <w:lang w:eastAsia="en-US"/>
              </w:rPr>
              <w:t>2</w:t>
            </w:r>
          </w:p>
        </w:tc>
        <w:tc>
          <w:tcPr>
            <w:tcW w:w="796" w:type="dxa"/>
            <w:tcBorders>
              <w:top w:val="nil"/>
              <w:left w:val="nil"/>
              <w:bottom w:val="single" w:sz="4" w:space="0" w:color="auto"/>
              <w:right w:val="single" w:sz="4" w:space="0" w:color="auto"/>
            </w:tcBorders>
            <w:vAlign w:val="center"/>
            <w:hideMark/>
          </w:tcPr>
          <w:p w14:paraId="44882535" w14:textId="77777777" w:rsidR="00204A07" w:rsidRPr="00565DF7" w:rsidRDefault="00204A07" w:rsidP="00204A07">
            <w:pPr>
              <w:jc w:val="center"/>
              <w:rPr>
                <w:sz w:val="22"/>
                <w:szCs w:val="22"/>
                <w:lang w:eastAsia="en-US"/>
              </w:rPr>
            </w:pPr>
            <w:r w:rsidRPr="00565DF7">
              <w:rPr>
                <w:sz w:val="22"/>
                <w:szCs w:val="22"/>
                <w:lang w:eastAsia="en-US"/>
              </w:rPr>
              <w:t>2,10</w:t>
            </w:r>
          </w:p>
        </w:tc>
        <w:tc>
          <w:tcPr>
            <w:tcW w:w="737" w:type="dxa"/>
            <w:tcBorders>
              <w:top w:val="nil"/>
              <w:left w:val="nil"/>
              <w:bottom w:val="single" w:sz="4" w:space="0" w:color="auto"/>
              <w:right w:val="single" w:sz="4" w:space="0" w:color="auto"/>
            </w:tcBorders>
            <w:vAlign w:val="center"/>
            <w:hideMark/>
          </w:tcPr>
          <w:p w14:paraId="36082923" w14:textId="77777777" w:rsidR="00204A07" w:rsidRPr="00565DF7" w:rsidRDefault="00204A07" w:rsidP="00204A07">
            <w:pPr>
              <w:jc w:val="center"/>
              <w:rPr>
                <w:sz w:val="22"/>
                <w:szCs w:val="22"/>
                <w:lang w:eastAsia="en-US"/>
              </w:rPr>
            </w:pPr>
            <w:r w:rsidRPr="00565DF7">
              <w:rPr>
                <w:sz w:val="22"/>
                <w:szCs w:val="22"/>
                <w:lang w:eastAsia="en-US"/>
              </w:rPr>
              <w:t>0,455</w:t>
            </w:r>
          </w:p>
        </w:tc>
        <w:tc>
          <w:tcPr>
            <w:tcW w:w="800" w:type="dxa"/>
            <w:tcBorders>
              <w:top w:val="nil"/>
              <w:left w:val="nil"/>
              <w:bottom w:val="single" w:sz="4" w:space="0" w:color="auto"/>
              <w:right w:val="single" w:sz="4" w:space="0" w:color="auto"/>
            </w:tcBorders>
            <w:vAlign w:val="center"/>
            <w:hideMark/>
          </w:tcPr>
          <w:p w14:paraId="721EF71B" w14:textId="77777777" w:rsidR="00204A07" w:rsidRPr="00565DF7" w:rsidRDefault="00204A07" w:rsidP="00204A07">
            <w:pPr>
              <w:jc w:val="center"/>
              <w:rPr>
                <w:sz w:val="22"/>
                <w:szCs w:val="22"/>
                <w:lang w:eastAsia="en-US"/>
              </w:rPr>
            </w:pPr>
            <w:r w:rsidRPr="00565DF7">
              <w:rPr>
                <w:sz w:val="22"/>
                <w:szCs w:val="22"/>
                <w:lang w:eastAsia="en-US"/>
              </w:rPr>
              <w:t>251,06</w:t>
            </w:r>
          </w:p>
        </w:tc>
        <w:tc>
          <w:tcPr>
            <w:tcW w:w="693" w:type="dxa"/>
            <w:tcBorders>
              <w:top w:val="nil"/>
              <w:left w:val="nil"/>
              <w:bottom w:val="single" w:sz="4" w:space="0" w:color="auto"/>
              <w:right w:val="single" w:sz="4" w:space="0" w:color="auto"/>
            </w:tcBorders>
            <w:vAlign w:val="center"/>
            <w:hideMark/>
          </w:tcPr>
          <w:p w14:paraId="28FACD62" w14:textId="77777777" w:rsidR="00204A07" w:rsidRPr="00565DF7" w:rsidRDefault="00204A07" w:rsidP="00204A07">
            <w:pPr>
              <w:jc w:val="center"/>
              <w:rPr>
                <w:sz w:val="22"/>
                <w:szCs w:val="22"/>
                <w:lang w:eastAsia="en-US"/>
              </w:rPr>
            </w:pPr>
            <w:r w:rsidRPr="00565DF7">
              <w:rPr>
                <w:sz w:val="22"/>
                <w:szCs w:val="22"/>
                <w:lang w:eastAsia="en-US"/>
              </w:rPr>
              <w:t>114,2</w:t>
            </w:r>
          </w:p>
        </w:tc>
        <w:tc>
          <w:tcPr>
            <w:tcW w:w="693" w:type="dxa"/>
            <w:tcBorders>
              <w:top w:val="nil"/>
              <w:left w:val="nil"/>
              <w:bottom w:val="single" w:sz="4" w:space="0" w:color="auto"/>
              <w:right w:val="single" w:sz="4" w:space="0" w:color="auto"/>
            </w:tcBorders>
            <w:vAlign w:val="center"/>
            <w:hideMark/>
          </w:tcPr>
          <w:p w14:paraId="38A5E4C5" w14:textId="77777777" w:rsidR="00204A07" w:rsidRPr="00565DF7" w:rsidRDefault="00204A07" w:rsidP="00204A07">
            <w:pPr>
              <w:jc w:val="center"/>
              <w:rPr>
                <w:sz w:val="22"/>
                <w:szCs w:val="22"/>
                <w:lang w:eastAsia="en-US"/>
              </w:rPr>
            </w:pPr>
            <w:r w:rsidRPr="00565DF7">
              <w:rPr>
                <w:sz w:val="22"/>
                <w:szCs w:val="22"/>
                <w:lang w:eastAsia="en-US"/>
              </w:rPr>
              <w:t>63,5</w:t>
            </w:r>
          </w:p>
        </w:tc>
        <w:tc>
          <w:tcPr>
            <w:tcW w:w="885" w:type="dxa"/>
            <w:tcBorders>
              <w:top w:val="nil"/>
              <w:left w:val="nil"/>
              <w:bottom w:val="single" w:sz="4" w:space="0" w:color="auto"/>
              <w:right w:val="single" w:sz="4" w:space="0" w:color="auto"/>
            </w:tcBorders>
            <w:vAlign w:val="center"/>
            <w:hideMark/>
          </w:tcPr>
          <w:p w14:paraId="4F462DEF" w14:textId="77777777" w:rsidR="00204A07" w:rsidRPr="00565DF7" w:rsidRDefault="00204A07" w:rsidP="00204A07">
            <w:pPr>
              <w:jc w:val="center"/>
              <w:rPr>
                <w:sz w:val="22"/>
                <w:szCs w:val="22"/>
                <w:lang w:eastAsia="en-US"/>
              </w:rPr>
            </w:pPr>
            <w:r w:rsidRPr="00565DF7">
              <w:rPr>
                <w:sz w:val="22"/>
                <w:szCs w:val="22"/>
                <w:lang w:eastAsia="en-US"/>
              </w:rPr>
              <w:t>12,7</w:t>
            </w:r>
          </w:p>
        </w:tc>
        <w:tc>
          <w:tcPr>
            <w:tcW w:w="746" w:type="dxa"/>
            <w:tcBorders>
              <w:top w:val="nil"/>
              <w:left w:val="nil"/>
              <w:bottom w:val="single" w:sz="4" w:space="0" w:color="auto"/>
              <w:right w:val="single" w:sz="4" w:space="0" w:color="auto"/>
            </w:tcBorders>
            <w:vAlign w:val="center"/>
            <w:hideMark/>
          </w:tcPr>
          <w:p w14:paraId="525D17E5" w14:textId="77777777" w:rsidR="00204A07" w:rsidRPr="00565DF7" w:rsidRDefault="00204A07" w:rsidP="00204A07">
            <w:pPr>
              <w:jc w:val="center"/>
              <w:rPr>
                <w:sz w:val="22"/>
                <w:szCs w:val="22"/>
                <w:lang w:eastAsia="en-US"/>
              </w:rPr>
            </w:pPr>
            <w:r w:rsidRPr="00565DF7">
              <w:rPr>
                <w:sz w:val="22"/>
                <w:szCs w:val="22"/>
                <w:lang w:eastAsia="en-US"/>
              </w:rPr>
              <w:t>21000</w:t>
            </w:r>
          </w:p>
        </w:tc>
        <w:tc>
          <w:tcPr>
            <w:tcW w:w="693" w:type="dxa"/>
            <w:tcBorders>
              <w:top w:val="nil"/>
              <w:left w:val="nil"/>
              <w:bottom w:val="single" w:sz="4" w:space="0" w:color="auto"/>
              <w:right w:val="single" w:sz="8" w:space="0" w:color="auto"/>
            </w:tcBorders>
            <w:vAlign w:val="center"/>
            <w:hideMark/>
          </w:tcPr>
          <w:p w14:paraId="586A7F83" w14:textId="77777777" w:rsidR="00204A07" w:rsidRPr="00565DF7" w:rsidRDefault="00204A07" w:rsidP="00204A07">
            <w:pPr>
              <w:jc w:val="center"/>
              <w:rPr>
                <w:sz w:val="22"/>
                <w:szCs w:val="22"/>
                <w:lang w:eastAsia="en-US"/>
              </w:rPr>
            </w:pPr>
            <w:r w:rsidRPr="00565DF7">
              <w:rPr>
                <w:sz w:val="22"/>
                <w:szCs w:val="22"/>
                <w:lang w:eastAsia="en-US"/>
              </w:rPr>
              <w:t>0,092</w:t>
            </w:r>
          </w:p>
        </w:tc>
      </w:tr>
      <w:tr w:rsidR="00204A07" w:rsidRPr="00565DF7" w14:paraId="59F69B62" w14:textId="77777777" w:rsidTr="00204A07">
        <w:trPr>
          <w:trHeight w:val="273"/>
        </w:trPr>
        <w:tc>
          <w:tcPr>
            <w:tcW w:w="0" w:type="auto"/>
            <w:vMerge/>
            <w:tcBorders>
              <w:top w:val="nil"/>
              <w:left w:val="single" w:sz="8" w:space="0" w:color="auto"/>
              <w:bottom w:val="nil"/>
              <w:right w:val="single" w:sz="4" w:space="0" w:color="auto"/>
            </w:tcBorders>
            <w:vAlign w:val="center"/>
            <w:hideMark/>
          </w:tcPr>
          <w:p w14:paraId="1475B4AC" w14:textId="77777777" w:rsidR="00204A07" w:rsidRPr="00565DF7" w:rsidRDefault="00204A07" w:rsidP="00204A07">
            <w:pPr>
              <w:rPr>
                <w:sz w:val="22"/>
                <w:szCs w:val="22"/>
                <w:lang w:eastAsia="en-US"/>
              </w:rPr>
            </w:pPr>
          </w:p>
        </w:tc>
        <w:tc>
          <w:tcPr>
            <w:tcW w:w="586" w:type="dxa"/>
            <w:tcBorders>
              <w:top w:val="nil"/>
              <w:left w:val="nil"/>
              <w:bottom w:val="single" w:sz="4" w:space="0" w:color="auto"/>
              <w:right w:val="single" w:sz="4" w:space="0" w:color="auto"/>
            </w:tcBorders>
            <w:vAlign w:val="center"/>
            <w:hideMark/>
          </w:tcPr>
          <w:p w14:paraId="02A0D81F" w14:textId="77777777" w:rsidR="00204A07" w:rsidRPr="00565DF7" w:rsidRDefault="00204A07" w:rsidP="00204A07">
            <w:pPr>
              <w:jc w:val="center"/>
              <w:rPr>
                <w:sz w:val="22"/>
                <w:szCs w:val="22"/>
                <w:lang w:eastAsia="en-US"/>
              </w:rPr>
            </w:pPr>
            <w:r w:rsidRPr="00565DF7">
              <w:rPr>
                <w:sz w:val="22"/>
                <w:szCs w:val="22"/>
                <w:lang w:eastAsia="en-US"/>
              </w:rPr>
              <w:t>2,30</w:t>
            </w:r>
          </w:p>
        </w:tc>
        <w:tc>
          <w:tcPr>
            <w:tcW w:w="586" w:type="dxa"/>
            <w:tcBorders>
              <w:top w:val="nil"/>
              <w:left w:val="nil"/>
              <w:bottom w:val="single" w:sz="4" w:space="0" w:color="auto"/>
              <w:right w:val="single" w:sz="4" w:space="0" w:color="auto"/>
            </w:tcBorders>
            <w:vAlign w:val="center"/>
            <w:hideMark/>
          </w:tcPr>
          <w:p w14:paraId="6F8FC220" w14:textId="77777777" w:rsidR="00204A07" w:rsidRPr="00565DF7" w:rsidRDefault="00204A07" w:rsidP="00204A07">
            <w:pPr>
              <w:jc w:val="center"/>
              <w:rPr>
                <w:sz w:val="22"/>
                <w:szCs w:val="22"/>
                <w:lang w:eastAsia="en-US"/>
              </w:rPr>
            </w:pPr>
            <w:r w:rsidRPr="00565DF7">
              <w:rPr>
                <w:sz w:val="22"/>
                <w:szCs w:val="22"/>
                <w:lang w:eastAsia="en-US"/>
              </w:rPr>
              <w:t>0,20</w:t>
            </w:r>
          </w:p>
        </w:tc>
        <w:tc>
          <w:tcPr>
            <w:tcW w:w="432" w:type="dxa"/>
            <w:tcBorders>
              <w:top w:val="nil"/>
              <w:left w:val="nil"/>
              <w:bottom w:val="single" w:sz="4" w:space="0" w:color="auto"/>
              <w:right w:val="single" w:sz="4" w:space="0" w:color="auto"/>
            </w:tcBorders>
            <w:vAlign w:val="center"/>
            <w:hideMark/>
          </w:tcPr>
          <w:p w14:paraId="79172D8D" w14:textId="77777777" w:rsidR="00204A07" w:rsidRPr="00565DF7" w:rsidRDefault="00204A07" w:rsidP="00204A07">
            <w:pPr>
              <w:jc w:val="center"/>
              <w:rPr>
                <w:sz w:val="22"/>
                <w:szCs w:val="22"/>
                <w:lang w:eastAsia="en-US"/>
              </w:rPr>
            </w:pPr>
            <w:r w:rsidRPr="00565DF7">
              <w:rPr>
                <w:sz w:val="22"/>
                <w:szCs w:val="22"/>
                <w:lang w:eastAsia="en-US"/>
              </w:rPr>
              <w:t>2</w:t>
            </w:r>
          </w:p>
        </w:tc>
        <w:tc>
          <w:tcPr>
            <w:tcW w:w="796" w:type="dxa"/>
            <w:tcBorders>
              <w:top w:val="nil"/>
              <w:left w:val="nil"/>
              <w:bottom w:val="single" w:sz="4" w:space="0" w:color="auto"/>
              <w:right w:val="single" w:sz="4" w:space="0" w:color="auto"/>
            </w:tcBorders>
            <w:vAlign w:val="center"/>
            <w:hideMark/>
          </w:tcPr>
          <w:p w14:paraId="093B6899" w14:textId="77777777" w:rsidR="00204A07" w:rsidRPr="00565DF7" w:rsidRDefault="00204A07" w:rsidP="00204A07">
            <w:pPr>
              <w:jc w:val="center"/>
              <w:rPr>
                <w:sz w:val="22"/>
                <w:szCs w:val="22"/>
                <w:lang w:eastAsia="en-US"/>
              </w:rPr>
            </w:pPr>
            <w:r w:rsidRPr="00565DF7">
              <w:rPr>
                <w:sz w:val="22"/>
                <w:szCs w:val="22"/>
                <w:lang w:eastAsia="en-US"/>
              </w:rPr>
              <w:t>2,30</w:t>
            </w:r>
          </w:p>
        </w:tc>
        <w:tc>
          <w:tcPr>
            <w:tcW w:w="737" w:type="dxa"/>
            <w:tcBorders>
              <w:top w:val="nil"/>
              <w:left w:val="nil"/>
              <w:bottom w:val="single" w:sz="4" w:space="0" w:color="auto"/>
              <w:right w:val="single" w:sz="4" w:space="0" w:color="auto"/>
            </w:tcBorders>
            <w:vAlign w:val="center"/>
            <w:hideMark/>
          </w:tcPr>
          <w:p w14:paraId="47285820" w14:textId="77777777" w:rsidR="00204A07" w:rsidRPr="00565DF7" w:rsidRDefault="00204A07" w:rsidP="00204A07">
            <w:pPr>
              <w:jc w:val="center"/>
              <w:rPr>
                <w:sz w:val="22"/>
                <w:szCs w:val="22"/>
                <w:lang w:eastAsia="en-US"/>
              </w:rPr>
            </w:pPr>
            <w:r w:rsidRPr="00565DF7">
              <w:rPr>
                <w:sz w:val="22"/>
                <w:szCs w:val="22"/>
                <w:lang w:eastAsia="en-US"/>
              </w:rPr>
              <w:t>0,411</w:t>
            </w:r>
          </w:p>
        </w:tc>
        <w:tc>
          <w:tcPr>
            <w:tcW w:w="800" w:type="dxa"/>
            <w:tcBorders>
              <w:top w:val="nil"/>
              <w:left w:val="nil"/>
              <w:bottom w:val="single" w:sz="4" w:space="0" w:color="auto"/>
              <w:right w:val="single" w:sz="4" w:space="0" w:color="auto"/>
            </w:tcBorders>
            <w:vAlign w:val="center"/>
            <w:hideMark/>
          </w:tcPr>
          <w:p w14:paraId="71C99359" w14:textId="77777777" w:rsidR="00204A07" w:rsidRPr="00565DF7" w:rsidRDefault="00204A07" w:rsidP="00204A07">
            <w:pPr>
              <w:jc w:val="center"/>
              <w:rPr>
                <w:sz w:val="22"/>
                <w:szCs w:val="22"/>
                <w:lang w:eastAsia="en-US"/>
              </w:rPr>
            </w:pPr>
            <w:r w:rsidRPr="00565DF7">
              <w:rPr>
                <w:sz w:val="22"/>
                <w:szCs w:val="22"/>
                <w:lang w:eastAsia="en-US"/>
              </w:rPr>
              <w:t>251,06</w:t>
            </w:r>
          </w:p>
        </w:tc>
        <w:tc>
          <w:tcPr>
            <w:tcW w:w="693" w:type="dxa"/>
            <w:tcBorders>
              <w:top w:val="nil"/>
              <w:left w:val="nil"/>
              <w:bottom w:val="single" w:sz="4" w:space="0" w:color="auto"/>
              <w:right w:val="single" w:sz="4" w:space="0" w:color="auto"/>
            </w:tcBorders>
            <w:vAlign w:val="center"/>
            <w:hideMark/>
          </w:tcPr>
          <w:p w14:paraId="5D26A15C" w14:textId="77777777" w:rsidR="00204A07" w:rsidRPr="00565DF7" w:rsidRDefault="00204A07" w:rsidP="00204A07">
            <w:pPr>
              <w:jc w:val="center"/>
              <w:rPr>
                <w:sz w:val="22"/>
                <w:szCs w:val="22"/>
                <w:lang w:eastAsia="en-US"/>
              </w:rPr>
            </w:pPr>
            <w:r w:rsidRPr="00565DF7">
              <w:rPr>
                <w:sz w:val="22"/>
                <w:szCs w:val="22"/>
                <w:lang w:eastAsia="en-US"/>
              </w:rPr>
              <w:t>103,2</w:t>
            </w:r>
          </w:p>
        </w:tc>
        <w:tc>
          <w:tcPr>
            <w:tcW w:w="693" w:type="dxa"/>
            <w:tcBorders>
              <w:top w:val="nil"/>
              <w:left w:val="nil"/>
              <w:bottom w:val="single" w:sz="4" w:space="0" w:color="auto"/>
              <w:right w:val="single" w:sz="4" w:space="0" w:color="auto"/>
            </w:tcBorders>
            <w:vAlign w:val="center"/>
            <w:hideMark/>
          </w:tcPr>
          <w:p w14:paraId="2E093325" w14:textId="77777777" w:rsidR="00204A07" w:rsidRPr="00565DF7" w:rsidRDefault="00204A07" w:rsidP="00204A07">
            <w:pPr>
              <w:jc w:val="center"/>
              <w:rPr>
                <w:sz w:val="22"/>
                <w:szCs w:val="22"/>
                <w:lang w:eastAsia="en-US"/>
              </w:rPr>
            </w:pPr>
            <w:r w:rsidRPr="00565DF7">
              <w:rPr>
                <w:sz w:val="22"/>
                <w:szCs w:val="22"/>
                <w:lang w:eastAsia="en-US"/>
              </w:rPr>
              <w:t>65,6</w:t>
            </w:r>
          </w:p>
        </w:tc>
        <w:tc>
          <w:tcPr>
            <w:tcW w:w="885" w:type="dxa"/>
            <w:tcBorders>
              <w:top w:val="nil"/>
              <w:left w:val="nil"/>
              <w:bottom w:val="single" w:sz="4" w:space="0" w:color="auto"/>
              <w:right w:val="single" w:sz="4" w:space="0" w:color="auto"/>
            </w:tcBorders>
            <w:vAlign w:val="center"/>
            <w:hideMark/>
          </w:tcPr>
          <w:p w14:paraId="31FBDB6C" w14:textId="77777777" w:rsidR="00204A07" w:rsidRPr="00565DF7" w:rsidRDefault="00204A07" w:rsidP="00204A07">
            <w:pPr>
              <w:jc w:val="center"/>
              <w:rPr>
                <w:sz w:val="22"/>
                <w:szCs w:val="22"/>
                <w:lang w:eastAsia="en-US"/>
              </w:rPr>
            </w:pPr>
            <w:r w:rsidRPr="00565DF7">
              <w:rPr>
                <w:sz w:val="22"/>
                <w:szCs w:val="22"/>
                <w:lang w:eastAsia="en-US"/>
              </w:rPr>
              <w:t>13,1</w:t>
            </w:r>
          </w:p>
        </w:tc>
        <w:tc>
          <w:tcPr>
            <w:tcW w:w="746" w:type="dxa"/>
            <w:tcBorders>
              <w:top w:val="nil"/>
              <w:left w:val="nil"/>
              <w:bottom w:val="single" w:sz="4" w:space="0" w:color="auto"/>
              <w:right w:val="single" w:sz="4" w:space="0" w:color="auto"/>
            </w:tcBorders>
            <w:vAlign w:val="center"/>
            <w:hideMark/>
          </w:tcPr>
          <w:p w14:paraId="261D94EE" w14:textId="77777777" w:rsidR="00204A07" w:rsidRPr="00565DF7" w:rsidRDefault="00204A07" w:rsidP="00204A07">
            <w:pPr>
              <w:jc w:val="center"/>
              <w:rPr>
                <w:sz w:val="22"/>
                <w:szCs w:val="22"/>
                <w:lang w:eastAsia="en-US"/>
              </w:rPr>
            </w:pPr>
            <w:r w:rsidRPr="00565DF7">
              <w:rPr>
                <w:sz w:val="22"/>
                <w:szCs w:val="22"/>
                <w:lang w:eastAsia="en-US"/>
              </w:rPr>
              <w:t>21000</w:t>
            </w:r>
          </w:p>
        </w:tc>
        <w:tc>
          <w:tcPr>
            <w:tcW w:w="693" w:type="dxa"/>
            <w:tcBorders>
              <w:top w:val="nil"/>
              <w:left w:val="nil"/>
              <w:bottom w:val="single" w:sz="4" w:space="0" w:color="auto"/>
              <w:right w:val="single" w:sz="8" w:space="0" w:color="auto"/>
            </w:tcBorders>
            <w:vAlign w:val="center"/>
            <w:hideMark/>
          </w:tcPr>
          <w:p w14:paraId="57E72801" w14:textId="77777777" w:rsidR="00204A07" w:rsidRPr="00565DF7" w:rsidRDefault="00204A07" w:rsidP="00204A07">
            <w:pPr>
              <w:jc w:val="center"/>
              <w:rPr>
                <w:sz w:val="22"/>
                <w:szCs w:val="22"/>
                <w:lang w:eastAsia="en-US"/>
              </w:rPr>
            </w:pPr>
            <w:r w:rsidRPr="00565DF7">
              <w:rPr>
                <w:sz w:val="22"/>
                <w:szCs w:val="22"/>
                <w:lang w:eastAsia="en-US"/>
              </w:rPr>
              <w:t>0,083</w:t>
            </w:r>
          </w:p>
        </w:tc>
      </w:tr>
      <w:tr w:rsidR="00204A07" w:rsidRPr="00565DF7" w14:paraId="09C6F5D7" w14:textId="77777777" w:rsidTr="00204A07">
        <w:trPr>
          <w:trHeight w:val="273"/>
        </w:trPr>
        <w:tc>
          <w:tcPr>
            <w:tcW w:w="0" w:type="auto"/>
            <w:vMerge/>
            <w:tcBorders>
              <w:top w:val="nil"/>
              <w:left w:val="single" w:sz="8" w:space="0" w:color="auto"/>
              <w:bottom w:val="nil"/>
              <w:right w:val="single" w:sz="4" w:space="0" w:color="auto"/>
            </w:tcBorders>
            <w:vAlign w:val="center"/>
            <w:hideMark/>
          </w:tcPr>
          <w:p w14:paraId="64B3E374" w14:textId="77777777" w:rsidR="00204A07" w:rsidRPr="00565DF7" w:rsidRDefault="00204A07" w:rsidP="00204A07">
            <w:pPr>
              <w:rPr>
                <w:sz w:val="22"/>
                <w:szCs w:val="22"/>
                <w:lang w:eastAsia="en-US"/>
              </w:rPr>
            </w:pPr>
          </w:p>
        </w:tc>
        <w:tc>
          <w:tcPr>
            <w:tcW w:w="586" w:type="dxa"/>
            <w:tcBorders>
              <w:top w:val="nil"/>
              <w:left w:val="nil"/>
              <w:bottom w:val="single" w:sz="4" w:space="0" w:color="auto"/>
              <w:right w:val="single" w:sz="4" w:space="0" w:color="auto"/>
            </w:tcBorders>
            <w:vAlign w:val="center"/>
            <w:hideMark/>
          </w:tcPr>
          <w:p w14:paraId="6429C5B6" w14:textId="77777777" w:rsidR="00204A07" w:rsidRPr="00565DF7" w:rsidRDefault="00204A07" w:rsidP="00204A07">
            <w:pPr>
              <w:jc w:val="center"/>
              <w:rPr>
                <w:sz w:val="22"/>
                <w:szCs w:val="22"/>
                <w:lang w:eastAsia="en-US"/>
              </w:rPr>
            </w:pPr>
            <w:r w:rsidRPr="00565DF7">
              <w:rPr>
                <w:sz w:val="22"/>
                <w:szCs w:val="22"/>
                <w:lang w:eastAsia="en-US"/>
              </w:rPr>
              <w:t>2,50</w:t>
            </w:r>
          </w:p>
        </w:tc>
        <w:tc>
          <w:tcPr>
            <w:tcW w:w="586" w:type="dxa"/>
            <w:tcBorders>
              <w:top w:val="nil"/>
              <w:left w:val="nil"/>
              <w:bottom w:val="single" w:sz="4" w:space="0" w:color="auto"/>
              <w:right w:val="single" w:sz="4" w:space="0" w:color="auto"/>
            </w:tcBorders>
            <w:vAlign w:val="center"/>
            <w:hideMark/>
          </w:tcPr>
          <w:p w14:paraId="3192B886" w14:textId="77777777" w:rsidR="00204A07" w:rsidRPr="00565DF7" w:rsidRDefault="00204A07" w:rsidP="00204A07">
            <w:pPr>
              <w:jc w:val="center"/>
              <w:rPr>
                <w:sz w:val="22"/>
                <w:szCs w:val="22"/>
                <w:lang w:eastAsia="en-US"/>
              </w:rPr>
            </w:pPr>
            <w:r w:rsidRPr="00565DF7">
              <w:rPr>
                <w:sz w:val="22"/>
                <w:szCs w:val="22"/>
                <w:lang w:eastAsia="en-US"/>
              </w:rPr>
              <w:t>0,20</w:t>
            </w:r>
          </w:p>
        </w:tc>
        <w:tc>
          <w:tcPr>
            <w:tcW w:w="432" w:type="dxa"/>
            <w:tcBorders>
              <w:top w:val="nil"/>
              <w:left w:val="nil"/>
              <w:bottom w:val="single" w:sz="4" w:space="0" w:color="auto"/>
              <w:right w:val="single" w:sz="4" w:space="0" w:color="auto"/>
            </w:tcBorders>
            <w:vAlign w:val="center"/>
            <w:hideMark/>
          </w:tcPr>
          <w:p w14:paraId="64BDCB9D" w14:textId="77777777" w:rsidR="00204A07" w:rsidRPr="00565DF7" w:rsidRDefault="00204A07" w:rsidP="00204A07">
            <w:pPr>
              <w:jc w:val="center"/>
              <w:rPr>
                <w:sz w:val="22"/>
                <w:szCs w:val="22"/>
                <w:lang w:eastAsia="en-US"/>
              </w:rPr>
            </w:pPr>
            <w:r w:rsidRPr="00565DF7">
              <w:rPr>
                <w:sz w:val="22"/>
                <w:szCs w:val="22"/>
                <w:lang w:eastAsia="en-US"/>
              </w:rPr>
              <w:t>2</w:t>
            </w:r>
          </w:p>
        </w:tc>
        <w:tc>
          <w:tcPr>
            <w:tcW w:w="796" w:type="dxa"/>
            <w:tcBorders>
              <w:top w:val="nil"/>
              <w:left w:val="nil"/>
              <w:bottom w:val="single" w:sz="4" w:space="0" w:color="auto"/>
              <w:right w:val="single" w:sz="4" w:space="0" w:color="auto"/>
            </w:tcBorders>
            <w:vAlign w:val="center"/>
            <w:hideMark/>
          </w:tcPr>
          <w:p w14:paraId="60392531" w14:textId="77777777" w:rsidR="00204A07" w:rsidRPr="00565DF7" w:rsidRDefault="00204A07" w:rsidP="00204A07">
            <w:pPr>
              <w:jc w:val="center"/>
              <w:rPr>
                <w:sz w:val="22"/>
                <w:szCs w:val="22"/>
                <w:lang w:eastAsia="en-US"/>
              </w:rPr>
            </w:pPr>
            <w:r w:rsidRPr="00565DF7">
              <w:rPr>
                <w:sz w:val="22"/>
                <w:szCs w:val="22"/>
                <w:lang w:eastAsia="en-US"/>
              </w:rPr>
              <w:t>2,50</w:t>
            </w:r>
          </w:p>
        </w:tc>
        <w:tc>
          <w:tcPr>
            <w:tcW w:w="737" w:type="dxa"/>
            <w:tcBorders>
              <w:top w:val="nil"/>
              <w:left w:val="nil"/>
              <w:bottom w:val="single" w:sz="4" w:space="0" w:color="auto"/>
              <w:right w:val="single" w:sz="4" w:space="0" w:color="auto"/>
            </w:tcBorders>
            <w:vAlign w:val="center"/>
            <w:hideMark/>
          </w:tcPr>
          <w:p w14:paraId="0B54BCDE" w14:textId="77777777" w:rsidR="00204A07" w:rsidRPr="00565DF7" w:rsidRDefault="00204A07" w:rsidP="00204A07">
            <w:pPr>
              <w:jc w:val="center"/>
              <w:rPr>
                <w:sz w:val="22"/>
                <w:szCs w:val="22"/>
                <w:lang w:eastAsia="en-US"/>
              </w:rPr>
            </w:pPr>
            <w:r w:rsidRPr="00565DF7">
              <w:rPr>
                <w:sz w:val="22"/>
                <w:szCs w:val="22"/>
                <w:lang w:eastAsia="en-US"/>
              </w:rPr>
              <w:t>0,372</w:t>
            </w:r>
          </w:p>
        </w:tc>
        <w:tc>
          <w:tcPr>
            <w:tcW w:w="800" w:type="dxa"/>
            <w:tcBorders>
              <w:top w:val="nil"/>
              <w:left w:val="nil"/>
              <w:bottom w:val="single" w:sz="4" w:space="0" w:color="auto"/>
              <w:right w:val="single" w:sz="4" w:space="0" w:color="auto"/>
            </w:tcBorders>
            <w:vAlign w:val="center"/>
            <w:hideMark/>
          </w:tcPr>
          <w:p w14:paraId="4CDE51FC" w14:textId="77777777" w:rsidR="00204A07" w:rsidRPr="00565DF7" w:rsidRDefault="00204A07" w:rsidP="00204A07">
            <w:pPr>
              <w:jc w:val="center"/>
              <w:rPr>
                <w:sz w:val="22"/>
                <w:szCs w:val="22"/>
                <w:lang w:eastAsia="en-US"/>
              </w:rPr>
            </w:pPr>
            <w:r w:rsidRPr="00565DF7">
              <w:rPr>
                <w:sz w:val="22"/>
                <w:szCs w:val="22"/>
                <w:lang w:eastAsia="en-US"/>
              </w:rPr>
              <w:t>251,06</w:t>
            </w:r>
          </w:p>
        </w:tc>
        <w:tc>
          <w:tcPr>
            <w:tcW w:w="693" w:type="dxa"/>
            <w:tcBorders>
              <w:top w:val="nil"/>
              <w:left w:val="nil"/>
              <w:bottom w:val="single" w:sz="4" w:space="0" w:color="auto"/>
              <w:right w:val="single" w:sz="4" w:space="0" w:color="auto"/>
            </w:tcBorders>
            <w:vAlign w:val="center"/>
            <w:hideMark/>
          </w:tcPr>
          <w:p w14:paraId="07FC1960" w14:textId="77777777" w:rsidR="00204A07" w:rsidRPr="00565DF7" w:rsidRDefault="00204A07" w:rsidP="00204A07">
            <w:pPr>
              <w:jc w:val="center"/>
              <w:rPr>
                <w:sz w:val="22"/>
                <w:szCs w:val="22"/>
                <w:lang w:eastAsia="en-US"/>
              </w:rPr>
            </w:pPr>
            <w:r w:rsidRPr="00565DF7">
              <w:rPr>
                <w:sz w:val="22"/>
                <w:szCs w:val="22"/>
                <w:lang w:eastAsia="en-US"/>
              </w:rPr>
              <w:t>93,4</w:t>
            </w:r>
          </w:p>
        </w:tc>
        <w:tc>
          <w:tcPr>
            <w:tcW w:w="693" w:type="dxa"/>
            <w:tcBorders>
              <w:top w:val="nil"/>
              <w:left w:val="nil"/>
              <w:bottom w:val="single" w:sz="4" w:space="0" w:color="auto"/>
              <w:right w:val="single" w:sz="4" w:space="0" w:color="auto"/>
            </w:tcBorders>
            <w:vAlign w:val="center"/>
            <w:hideMark/>
          </w:tcPr>
          <w:p w14:paraId="6D662FC5" w14:textId="77777777" w:rsidR="00204A07" w:rsidRPr="00565DF7" w:rsidRDefault="00204A07" w:rsidP="00204A07">
            <w:pPr>
              <w:jc w:val="center"/>
              <w:rPr>
                <w:sz w:val="22"/>
                <w:szCs w:val="22"/>
                <w:lang w:eastAsia="en-US"/>
              </w:rPr>
            </w:pPr>
            <w:r w:rsidRPr="00565DF7">
              <w:rPr>
                <w:sz w:val="22"/>
                <w:szCs w:val="22"/>
                <w:lang w:eastAsia="en-US"/>
              </w:rPr>
              <w:t>67,7</w:t>
            </w:r>
          </w:p>
        </w:tc>
        <w:tc>
          <w:tcPr>
            <w:tcW w:w="885" w:type="dxa"/>
            <w:tcBorders>
              <w:top w:val="nil"/>
              <w:left w:val="nil"/>
              <w:bottom w:val="single" w:sz="4" w:space="0" w:color="auto"/>
              <w:right w:val="single" w:sz="4" w:space="0" w:color="auto"/>
            </w:tcBorders>
            <w:vAlign w:val="center"/>
            <w:hideMark/>
          </w:tcPr>
          <w:p w14:paraId="044385BE" w14:textId="77777777" w:rsidR="00204A07" w:rsidRPr="00565DF7" w:rsidRDefault="00204A07" w:rsidP="00204A07">
            <w:pPr>
              <w:jc w:val="center"/>
              <w:rPr>
                <w:sz w:val="22"/>
                <w:szCs w:val="22"/>
                <w:lang w:eastAsia="en-US"/>
              </w:rPr>
            </w:pPr>
            <w:r w:rsidRPr="00565DF7">
              <w:rPr>
                <w:sz w:val="22"/>
                <w:szCs w:val="22"/>
                <w:lang w:eastAsia="en-US"/>
              </w:rPr>
              <w:t>13,5</w:t>
            </w:r>
          </w:p>
        </w:tc>
        <w:tc>
          <w:tcPr>
            <w:tcW w:w="746" w:type="dxa"/>
            <w:tcBorders>
              <w:top w:val="nil"/>
              <w:left w:val="nil"/>
              <w:bottom w:val="single" w:sz="4" w:space="0" w:color="auto"/>
              <w:right w:val="single" w:sz="4" w:space="0" w:color="auto"/>
            </w:tcBorders>
            <w:vAlign w:val="center"/>
            <w:hideMark/>
          </w:tcPr>
          <w:p w14:paraId="2D6E702A" w14:textId="77777777" w:rsidR="00204A07" w:rsidRPr="00565DF7" w:rsidRDefault="00204A07" w:rsidP="00204A07">
            <w:pPr>
              <w:jc w:val="center"/>
              <w:rPr>
                <w:sz w:val="22"/>
                <w:szCs w:val="22"/>
                <w:lang w:eastAsia="en-US"/>
              </w:rPr>
            </w:pPr>
            <w:r w:rsidRPr="00565DF7">
              <w:rPr>
                <w:sz w:val="22"/>
                <w:szCs w:val="22"/>
                <w:lang w:eastAsia="en-US"/>
              </w:rPr>
              <w:t>21000</w:t>
            </w:r>
          </w:p>
        </w:tc>
        <w:tc>
          <w:tcPr>
            <w:tcW w:w="693" w:type="dxa"/>
            <w:tcBorders>
              <w:top w:val="nil"/>
              <w:left w:val="nil"/>
              <w:bottom w:val="single" w:sz="4" w:space="0" w:color="auto"/>
              <w:right w:val="single" w:sz="8" w:space="0" w:color="auto"/>
            </w:tcBorders>
            <w:vAlign w:val="center"/>
            <w:hideMark/>
          </w:tcPr>
          <w:p w14:paraId="00D1C032" w14:textId="77777777" w:rsidR="00204A07" w:rsidRPr="00565DF7" w:rsidRDefault="00204A07" w:rsidP="00204A07">
            <w:pPr>
              <w:jc w:val="center"/>
              <w:rPr>
                <w:sz w:val="22"/>
                <w:szCs w:val="22"/>
                <w:lang w:eastAsia="en-US"/>
              </w:rPr>
            </w:pPr>
            <w:r w:rsidRPr="00565DF7">
              <w:rPr>
                <w:sz w:val="22"/>
                <w:szCs w:val="22"/>
                <w:lang w:eastAsia="en-US"/>
              </w:rPr>
              <w:t>0,075</w:t>
            </w:r>
          </w:p>
        </w:tc>
      </w:tr>
      <w:tr w:rsidR="00204A07" w:rsidRPr="00565DF7" w14:paraId="31D9F64C" w14:textId="77777777" w:rsidTr="00204A07">
        <w:trPr>
          <w:trHeight w:val="273"/>
        </w:trPr>
        <w:tc>
          <w:tcPr>
            <w:tcW w:w="0" w:type="auto"/>
            <w:vMerge/>
            <w:tcBorders>
              <w:top w:val="nil"/>
              <w:left w:val="single" w:sz="8" w:space="0" w:color="auto"/>
              <w:bottom w:val="nil"/>
              <w:right w:val="single" w:sz="4" w:space="0" w:color="auto"/>
            </w:tcBorders>
            <w:vAlign w:val="center"/>
            <w:hideMark/>
          </w:tcPr>
          <w:p w14:paraId="30D1EB03" w14:textId="77777777" w:rsidR="00204A07" w:rsidRPr="00565DF7" w:rsidRDefault="00204A07" w:rsidP="00204A07">
            <w:pPr>
              <w:rPr>
                <w:sz w:val="22"/>
                <w:szCs w:val="22"/>
                <w:lang w:eastAsia="en-US"/>
              </w:rPr>
            </w:pPr>
          </w:p>
        </w:tc>
        <w:tc>
          <w:tcPr>
            <w:tcW w:w="586" w:type="dxa"/>
            <w:tcBorders>
              <w:top w:val="nil"/>
              <w:left w:val="nil"/>
              <w:bottom w:val="single" w:sz="4" w:space="0" w:color="auto"/>
              <w:right w:val="single" w:sz="4" w:space="0" w:color="auto"/>
            </w:tcBorders>
            <w:vAlign w:val="center"/>
            <w:hideMark/>
          </w:tcPr>
          <w:p w14:paraId="00319006" w14:textId="77777777" w:rsidR="00204A07" w:rsidRPr="00565DF7" w:rsidRDefault="00204A07" w:rsidP="00204A07">
            <w:pPr>
              <w:jc w:val="center"/>
              <w:rPr>
                <w:sz w:val="22"/>
                <w:szCs w:val="22"/>
                <w:lang w:eastAsia="en-US"/>
              </w:rPr>
            </w:pPr>
            <w:r w:rsidRPr="00565DF7">
              <w:rPr>
                <w:sz w:val="22"/>
                <w:szCs w:val="22"/>
                <w:lang w:eastAsia="en-US"/>
              </w:rPr>
              <w:t>2,70</w:t>
            </w:r>
          </w:p>
        </w:tc>
        <w:tc>
          <w:tcPr>
            <w:tcW w:w="586" w:type="dxa"/>
            <w:tcBorders>
              <w:top w:val="nil"/>
              <w:left w:val="nil"/>
              <w:bottom w:val="single" w:sz="4" w:space="0" w:color="auto"/>
              <w:right w:val="single" w:sz="4" w:space="0" w:color="auto"/>
            </w:tcBorders>
            <w:vAlign w:val="center"/>
            <w:hideMark/>
          </w:tcPr>
          <w:p w14:paraId="086EDB4F" w14:textId="77777777" w:rsidR="00204A07" w:rsidRPr="00565DF7" w:rsidRDefault="00204A07" w:rsidP="00204A07">
            <w:pPr>
              <w:jc w:val="center"/>
              <w:rPr>
                <w:sz w:val="22"/>
                <w:szCs w:val="22"/>
                <w:lang w:eastAsia="en-US"/>
              </w:rPr>
            </w:pPr>
            <w:r w:rsidRPr="00565DF7">
              <w:rPr>
                <w:sz w:val="22"/>
                <w:szCs w:val="22"/>
                <w:lang w:eastAsia="en-US"/>
              </w:rPr>
              <w:t>0,20</w:t>
            </w:r>
          </w:p>
        </w:tc>
        <w:tc>
          <w:tcPr>
            <w:tcW w:w="432" w:type="dxa"/>
            <w:tcBorders>
              <w:top w:val="nil"/>
              <w:left w:val="nil"/>
              <w:bottom w:val="single" w:sz="4" w:space="0" w:color="auto"/>
              <w:right w:val="single" w:sz="4" w:space="0" w:color="auto"/>
            </w:tcBorders>
            <w:vAlign w:val="center"/>
            <w:hideMark/>
          </w:tcPr>
          <w:p w14:paraId="1FE02C79" w14:textId="77777777" w:rsidR="00204A07" w:rsidRPr="00565DF7" w:rsidRDefault="00204A07" w:rsidP="00204A07">
            <w:pPr>
              <w:jc w:val="center"/>
              <w:rPr>
                <w:sz w:val="22"/>
                <w:szCs w:val="22"/>
                <w:lang w:eastAsia="en-US"/>
              </w:rPr>
            </w:pPr>
            <w:r w:rsidRPr="00565DF7">
              <w:rPr>
                <w:sz w:val="22"/>
                <w:szCs w:val="22"/>
                <w:lang w:eastAsia="en-US"/>
              </w:rPr>
              <w:t>2</w:t>
            </w:r>
          </w:p>
        </w:tc>
        <w:tc>
          <w:tcPr>
            <w:tcW w:w="796" w:type="dxa"/>
            <w:tcBorders>
              <w:top w:val="nil"/>
              <w:left w:val="nil"/>
              <w:bottom w:val="single" w:sz="4" w:space="0" w:color="auto"/>
              <w:right w:val="single" w:sz="4" w:space="0" w:color="auto"/>
            </w:tcBorders>
            <w:vAlign w:val="center"/>
            <w:hideMark/>
          </w:tcPr>
          <w:p w14:paraId="7616E218" w14:textId="77777777" w:rsidR="00204A07" w:rsidRPr="00565DF7" w:rsidRDefault="00204A07" w:rsidP="00204A07">
            <w:pPr>
              <w:jc w:val="center"/>
              <w:rPr>
                <w:sz w:val="22"/>
                <w:szCs w:val="22"/>
                <w:lang w:eastAsia="en-US"/>
              </w:rPr>
            </w:pPr>
            <w:r w:rsidRPr="00565DF7">
              <w:rPr>
                <w:sz w:val="22"/>
                <w:szCs w:val="22"/>
                <w:lang w:eastAsia="en-US"/>
              </w:rPr>
              <w:t>2,70</w:t>
            </w:r>
          </w:p>
        </w:tc>
        <w:tc>
          <w:tcPr>
            <w:tcW w:w="737" w:type="dxa"/>
            <w:tcBorders>
              <w:top w:val="nil"/>
              <w:left w:val="nil"/>
              <w:bottom w:val="single" w:sz="4" w:space="0" w:color="auto"/>
              <w:right w:val="single" w:sz="4" w:space="0" w:color="auto"/>
            </w:tcBorders>
            <w:vAlign w:val="center"/>
            <w:hideMark/>
          </w:tcPr>
          <w:p w14:paraId="66EC983F" w14:textId="77777777" w:rsidR="00204A07" w:rsidRPr="00565DF7" w:rsidRDefault="00204A07" w:rsidP="00204A07">
            <w:pPr>
              <w:jc w:val="center"/>
              <w:rPr>
                <w:sz w:val="22"/>
                <w:szCs w:val="22"/>
                <w:lang w:eastAsia="en-US"/>
              </w:rPr>
            </w:pPr>
            <w:r w:rsidRPr="00565DF7">
              <w:rPr>
                <w:sz w:val="22"/>
                <w:szCs w:val="22"/>
                <w:lang w:eastAsia="en-US"/>
              </w:rPr>
              <w:t>0,337</w:t>
            </w:r>
          </w:p>
        </w:tc>
        <w:tc>
          <w:tcPr>
            <w:tcW w:w="800" w:type="dxa"/>
            <w:tcBorders>
              <w:top w:val="nil"/>
              <w:left w:val="nil"/>
              <w:bottom w:val="single" w:sz="4" w:space="0" w:color="auto"/>
              <w:right w:val="single" w:sz="4" w:space="0" w:color="auto"/>
            </w:tcBorders>
            <w:vAlign w:val="center"/>
            <w:hideMark/>
          </w:tcPr>
          <w:p w14:paraId="1D998786" w14:textId="77777777" w:rsidR="00204A07" w:rsidRPr="00565DF7" w:rsidRDefault="00204A07" w:rsidP="00204A07">
            <w:pPr>
              <w:jc w:val="center"/>
              <w:rPr>
                <w:sz w:val="22"/>
                <w:szCs w:val="22"/>
                <w:lang w:eastAsia="en-US"/>
              </w:rPr>
            </w:pPr>
            <w:r w:rsidRPr="00565DF7">
              <w:rPr>
                <w:sz w:val="22"/>
                <w:szCs w:val="22"/>
                <w:lang w:eastAsia="en-US"/>
              </w:rPr>
              <w:t>251,06</w:t>
            </w:r>
          </w:p>
        </w:tc>
        <w:tc>
          <w:tcPr>
            <w:tcW w:w="693" w:type="dxa"/>
            <w:tcBorders>
              <w:top w:val="nil"/>
              <w:left w:val="nil"/>
              <w:bottom w:val="single" w:sz="4" w:space="0" w:color="auto"/>
              <w:right w:val="single" w:sz="4" w:space="0" w:color="auto"/>
            </w:tcBorders>
            <w:vAlign w:val="center"/>
            <w:hideMark/>
          </w:tcPr>
          <w:p w14:paraId="25F0E2F8" w14:textId="77777777" w:rsidR="00204A07" w:rsidRPr="00565DF7" w:rsidRDefault="00204A07" w:rsidP="00204A07">
            <w:pPr>
              <w:jc w:val="center"/>
              <w:rPr>
                <w:sz w:val="22"/>
                <w:szCs w:val="22"/>
                <w:lang w:eastAsia="en-US"/>
              </w:rPr>
            </w:pPr>
            <w:r w:rsidRPr="00565DF7">
              <w:rPr>
                <w:sz w:val="22"/>
                <w:szCs w:val="22"/>
                <w:lang w:eastAsia="en-US"/>
              </w:rPr>
              <w:t>84,6</w:t>
            </w:r>
          </w:p>
        </w:tc>
        <w:tc>
          <w:tcPr>
            <w:tcW w:w="693" w:type="dxa"/>
            <w:tcBorders>
              <w:top w:val="nil"/>
              <w:left w:val="nil"/>
              <w:bottom w:val="single" w:sz="4" w:space="0" w:color="auto"/>
              <w:right w:val="single" w:sz="4" w:space="0" w:color="auto"/>
            </w:tcBorders>
            <w:vAlign w:val="center"/>
            <w:hideMark/>
          </w:tcPr>
          <w:p w14:paraId="253FFBEB" w14:textId="77777777" w:rsidR="00204A07" w:rsidRPr="00565DF7" w:rsidRDefault="00204A07" w:rsidP="00204A07">
            <w:pPr>
              <w:jc w:val="center"/>
              <w:rPr>
                <w:sz w:val="22"/>
                <w:szCs w:val="22"/>
                <w:lang w:eastAsia="en-US"/>
              </w:rPr>
            </w:pPr>
            <w:r w:rsidRPr="00565DF7">
              <w:rPr>
                <w:sz w:val="22"/>
                <w:szCs w:val="22"/>
                <w:lang w:eastAsia="en-US"/>
              </w:rPr>
              <w:t>69,8</w:t>
            </w:r>
          </w:p>
        </w:tc>
        <w:tc>
          <w:tcPr>
            <w:tcW w:w="885" w:type="dxa"/>
            <w:tcBorders>
              <w:top w:val="nil"/>
              <w:left w:val="nil"/>
              <w:bottom w:val="single" w:sz="4" w:space="0" w:color="auto"/>
              <w:right w:val="single" w:sz="4" w:space="0" w:color="auto"/>
            </w:tcBorders>
            <w:vAlign w:val="center"/>
            <w:hideMark/>
          </w:tcPr>
          <w:p w14:paraId="22B02636" w14:textId="77777777" w:rsidR="00204A07" w:rsidRPr="00565DF7" w:rsidRDefault="00204A07" w:rsidP="00204A07">
            <w:pPr>
              <w:jc w:val="center"/>
              <w:rPr>
                <w:sz w:val="22"/>
                <w:szCs w:val="22"/>
                <w:lang w:eastAsia="en-US"/>
              </w:rPr>
            </w:pPr>
            <w:r w:rsidRPr="00565DF7">
              <w:rPr>
                <w:sz w:val="22"/>
                <w:szCs w:val="22"/>
                <w:lang w:eastAsia="en-US"/>
              </w:rPr>
              <w:t>14,0</w:t>
            </w:r>
          </w:p>
        </w:tc>
        <w:tc>
          <w:tcPr>
            <w:tcW w:w="746" w:type="dxa"/>
            <w:tcBorders>
              <w:top w:val="nil"/>
              <w:left w:val="nil"/>
              <w:bottom w:val="single" w:sz="4" w:space="0" w:color="auto"/>
              <w:right w:val="single" w:sz="4" w:space="0" w:color="auto"/>
            </w:tcBorders>
            <w:vAlign w:val="center"/>
            <w:hideMark/>
          </w:tcPr>
          <w:p w14:paraId="5AB6B62A" w14:textId="77777777" w:rsidR="00204A07" w:rsidRPr="00565DF7" w:rsidRDefault="00204A07" w:rsidP="00204A07">
            <w:pPr>
              <w:jc w:val="center"/>
              <w:rPr>
                <w:sz w:val="22"/>
                <w:szCs w:val="22"/>
                <w:lang w:eastAsia="en-US"/>
              </w:rPr>
            </w:pPr>
            <w:r w:rsidRPr="00565DF7">
              <w:rPr>
                <w:sz w:val="22"/>
                <w:szCs w:val="22"/>
                <w:lang w:eastAsia="en-US"/>
              </w:rPr>
              <w:t>21000</w:t>
            </w:r>
          </w:p>
        </w:tc>
        <w:tc>
          <w:tcPr>
            <w:tcW w:w="693" w:type="dxa"/>
            <w:tcBorders>
              <w:top w:val="nil"/>
              <w:left w:val="nil"/>
              <w:bottom w:val="single" w:sz="4" w:space="0" w:color="auto"/>
              <w:right w:val="single" w:sz="8" w:space="0" w:color="auto"/>
            </w:tcBorders>
            <w:vAlign w:val="center"/>
            <w:hideMark/>
          </w:tcPr>
          <w:p w14:paraId="2E774D37" w14:textId="77777777" w:rsidR="00204A07" w:rsidRPr="00565DF7" w:rsidRDefault="00204A07" w:rsidP="00204A07">
            <w:pPr>
              <w:jc w:val="center"/>
              <w:rPr>
                <w:sz w:val="22"/>
                <w:szCs w:val="22"/>
                <w:lang w:eastAsia="en-US"/>
              </w:rPr>
            </w:pPr>
            <w:r w:rsidRPr="00565DF7">
              <w:rPr>
                <w:sz w:val="22"/>
                <w:szCs w:val="22"/>
                <w:lang w:eastAsia="en-US"/>
              </w:rPr>
              <w:t>0,068</w:t>
            </w:r>
          </w:p>
        </w:tc>
      </w:tr>
      <w:tr w:rsidR="00204A07" w:rsidRPr="00565DF7" w14:paraId="76E9D57E" w14:textId="77777777" w:rsidTr="00204A07">
        <w:trPr>
          <w:trHeight w:val="273"/>
        </w:trPr>
        <w:tc>
          <w:tcPr>
            <w:tcW w:w="0" w:type="auto"/>
            <w:vMerge/>
            <w:tcBorders>
              <w:top w:val="nil"/>
              <w:left w:val="single" w:sz="8" w:space="0" w:color="auto"/>
              <w:bottom w:val="nil"/>
              <w:right w:val="single" w:sz="4" w:space="0" w:color="auto"/>
            </w:tcBorders>
            <w:vAlign w:val="center"/>
            <w:hideMark/>
          </w:tcPr>
          <w:p w14:paraId="11CA87BF" w14:textId="77777777" w:rsidR="00204A07" w:rsidRPr="00565DF7" w:rsidRDefault="00204A07" w:rsidP="00204A07">
            <w:pPr>
              <w:rPr>
                <w:sz w:val="22"/>
                <w:szCs w:val="22"/>
                <w:lang w:eastAsia="en-US"/>
              </w:rPr>
            </w:pPr>
          </w:p>
        </w:tc>
        <w:tc>
          <w:tcPr>
            <w:tcW w:w="586" w:type="dxa"/>
            <w:tcBorders>
              <w:top w:val="nil"/>
              <w:left w:val="nil"/>
              <w:bottom w:val="single" w:sz="4" w:space="0" w:color="auto"/>
              <w:right w:val="single" w:sz="4" w:space="0" w:color="auto"/>
            </w:tcBorders>
            <w:vAlign w:val="center"/>
            <w:hideMark/>
          </w:tcPr>
          <w:p w14:paraId="21C65E77" w14:textId="77777777" w:rsidR="00204A07" w:rsidRPr="00565DF7" w:rsidRDefault="00204A07" w:rsidP="00204A07">
            <w:pPr>
              <w:jc w:val="center"/>
              <w:rPr>
                <w:sz w:val="22"/>
                <w:szCs w:val="22"/>
                <w:lang w:eastAsia="en-US"/>
              </w:rPr>
            </w:pPr>
            <w:r w:rsidRPr="00565DF7">
              <w:rPr>
                <w:sz w:val="22"/>
                <w:szCs w:val="22"/>
                <w:lang w:eastAsia="en-US"/>
              </w:rPr>
              <w:t>3,10</w:t>
            </w:r>
          </w:p>
        </w:tc>
        <w:tc>
          <w:tcPr>
            <w:tcW w:w="586" w:type="dxa"/>
            <w:tcBorders>
              <w:top w:val="nil"/>
              <w:left w:val="nil"/>
              <w:bottom w:val="single" w:sz="4" w:space="0" w:color="auto"/>
              <w:right w:val="single" w:sz="4" w:space="0" w:color="auto"/>
            </w:tcBorders>
            <w:vAlign w:val="center"/>
            <w:hideMark/>
          </w:tcPr>
          <w:p w14:paraId="5222B7EC" w14:textId="77777777" w:rsidR="00204A07" w:rsidRPr="00565DF7" w:rsidRDefault="00204A07" w:rsidP="00204A07">
            <w:pPr>
              <w:jc w:val="center"/>
              <w:rPr>
                <w:sz w:val="22"/>
                <w:szCs w:val="22"/>
                <w:lang w:eastAsia="en-US"/>
              </w:rPr>
            </w:pPr>
            <w:r w:rsidRPr="00565DF7">
              <w:rPr>
                <w:sz w:val="22"/>
                <w:szCs w:val="22"/>
                <w:lang w:eastAsia="en-US"/>
              </w:rPr>
              <w:t>0,40</w:t>
            </w:r>
          </w:p>
        </w:tc>
        <w:tc>
          <w:tcPr>
            <w:tcW w:w="432" w:type="dxa"/>
            <w:tcBorders>
              <w:top w:val="nil"/>
              <w:left w:val="nil"/>
              <w:bottom w:val="single" w:sz="4" w:space="0" w:color="auto"/>
              <w:right w:val="single" w:sz="4" w:space="0" w:color="auto"/>
            </w:tcBorders>
            <w:vAlign w:val="center"/>
            <w:hideMark/>
          </w:tcPr>
          <w:p w14:paraId="18F6B785" w14:textId="77777777" w:rsidR="00204A07" w:rsidRPr="00565DF7" w:rsidRDefault="00204A07" w:rsidP="00204A07">
            <w:pPr>
              <w:jc w:val="center"/>
              <w:rPr>
                <w:sz w:val="22"/>
                <w:szCs w:val="22"/>
                <w:lang w:eastAsia="en-US"/>
              </w:rPr>
            </w:pPr>
            <w:r w:rsidRPr="00565DF7">
              <w:rPr>
                <w:sz w:val="22"/>
                <w:szCs w:val="22"/>
                <w:lang w:eastAsia="en-US"/>
              </w:rPr>
              <w:t>2</w:t>
            </w:r>
          </w:p>
        </w:tc>
        <w:tc>
          <w:tcPr>
            <w:tcW w:w="796" w:type="dxa"/>
            <w:tcBorders>
              <w:top w:val="nil"/>
              <w:left w:val="nil"/>
              <w:bottom w:val="single" w:sz="4" w:space="0" w:color="auto"/>
              <w:right w:val="single" w:sz="4" w:space="0" w:color="auto"/>
            </w:tcBorders>
            <w:vAlign w:val="center"/>
            <w:hideMark/>
          </w:tcPr>
          <w:p w14:paraId="4BEB3A8A" w14:textId="77777777" w:rsidR="00204A07" w:rsidRPr="00565DF7" w:rsidRDefault="00204A07" w:rsidP="00204A07">
            <w:pPr>
              <w:jc w:val="center"/>
              <w:rPr>
                <w:sz w:val="22"/>
                <w:szCs w:val="22"/>
                <w:lang w:eastAsia="en-US"/>
              </w:rPr>
            </w:pPr>
            <w:r w:rsidRPr="00565DF7">
              <w:rPr>
                <w:sz w:val="22"/>
                <w:szCs w:val="22"/>
                <w:lang w:eastAsia="en-US"/>
              </w:rPr>
              <w:t>3,10</w:t>
            </w:r>
          </w:p>
        </w:tc>
        <w:tc>
          <w:tcPr>
            <w:tcW w:w="737" w:type="dxa"/>
            <w:tcBorders>
              <w:top w:val="nil"/>
              <w:left w:val="nil"/>
              <w:bottom w:val="single" w:sz="4" w:space="0" w:color="auto"/>
              <w:right w:val="single" w:sz="4" w:space="0" w:color="auto"/>
            </w:tcBorders>
            <w:vAlign w:val="center"/>
            <w:hideMark/>
          </w:tcPr>
          <w:p w14:paraId="1A319614" w14:textId="77777777" w:rsidR="00204A07" w:rsidRPr="00565DF7" w:rsidRDefault="00204A07" w:rsidP="00204A07">
            <w:pPr>
              <w:jc w:val="center"/>
              <w:rPr>
                <w:sz w:val="22"/>
                <w:szCs w:val="22"/>
                <w:lang w:eastAsia="en-US"/>
              </w:rPr>
            </w:pPr>
            <w:r w:rsidRPr="00565DF7">
              <w:rPr>
                <w:sz w:val="22"/>
                <w:szCs w:val="22"/>
                <w:lang w:eastAsia="en-US"/>
              </w:rPr>
              <w:t>0,279</w:t>
            </w:r>
          </w:p>
        </w:tc>
        <w:tc>
          <w:tcPr>
            <w:tcW w:w="800" w:type="dxa"/>
            <w:tcBorders>
              <w:top w:val="nil"/>
              <w:left w:val="nil"/>
              <w:bottom w:val="single" w:sz="4" w:space="0" w:color="auto"/>
              <w:right w:val="single" w:sz="4" w:space="0" w:color="auto"/>
            </w:tcBorders>
            <w:vAlign w:val="center"/>
            <w:hideMark/>
          </w:tcPr>
          <w:p w14:paraId="7B573DDA" w14:textId="77777777" w:rsidR="00204A07" w:rsidRPr="00565DF7" w:rsidRDefault="00204A07" w:rsidP="00204A07">
            <w:pPr>
              <w:jc w:val="center"/>
              <w:rPr>
                <w:sz w:val="22"/>
                <w:szCs w:val="22"/>
                <w:lang w:eastAsia="en-US"/>
              </w:rPr>
            </w:pPr>
            <w:r w:rsidRPr="00565DF7">
              <w:rPr>
                <w:sz w:val="22"/>
                <w:szCs w:val="22"/>
                <w:lang w:eastAsia="en-US"/>
              </w:rPr>
              <w:t>251,06</w:t>
            </w:r>
          </w:p>
        </w:tc>
        <w:tc>
          <w:tcPr>
            <w:tcW w:w="693" w:type="dxa"/>
            <w:tcBorders>
              <w:top w:val="nil"/>
              <w:left w:val="nil"/>
              <w:bottom w:val="single" w:sz="4" w:space="0" w:color="auto"/>
              <w:right w:val="single" w:sz="4" w:space="0" w:color="auto"/>
            </w:tcBorders>
            <w:vAlign w:val="center"/>
            <w:hideMark/>
          </w:tcPr>
          <w:p w14:paraId="5CECC410" w14:textId="77777777" w:rsidR="00204A07" w:rsidRPr="00565DF7" w:rsidRDefault="00204A07" w:rsidP="00204A07">
            <w:pPr>
              <w:jc w:val="center"/>
              <w:rPr>
                <w:sz w:val="22"/>
                <w:szCs w:val="22"/>
                <w:lang w:eastAsia="en-US"/>
              </w:rPr>
            </w:pPr>
            <w:r w:rsidRPr="00565DF7">
              <w:rPr>
                <w:sz w:val="22"/>
                <w:szCs w:val="22"/>
                <w:lang w:eastAsia="en-US"/>
              </w:rPr>
              <w:t>70,0</w:t>
            </w:r>
          </w:p>
        </w:tc>
        <w:tc>
          <w:tcPr>
            <w:tcW w:w="693" w:type="dxa"/>
            <w:tcBorders>
              <w:top w:val="nil"/>
              <w:left w:val="nil"/>
              <w:bottom w:val="single" w:sz="4" w:space="0" w:color="auto"/>
              <w:right w:val="single" w:sz="4" w:space="0" w:color="auto"/>
            </w:tcBorders>
            <w:vAlign w:val="center"/>
            <w:hideMark/>
          </w:tcPr>
          <w:p w14:paraId="022A7B00" w14:textId="77777777" w:rsidR="00204A07" w:rsidRPr="00565DF7" w:rsidRDefault="00204A07" w:rsidP="00204A07">
            <w:pPr>
              <w:jc w:val="center"/>
              <w:rPr>
                <w:sz w:val="22"/>
                <w:szCs w:val="22"/>
                <w:lang w:eastAsia="en-US"/>
              </w:rPr>
            </w:pPr>
            <w:r w:rsidRPr="00565DF7">
              <w:rPr>
                <w:sz w:val="22"/>
                <w:szCs w:val="22"/>
                <w:lang w:eastAsia="en-US"/>
              </w:rPr>
              <w:t>73,9</w:t>
            </w:r>
          </w:p>
        </w:tc>
        <w:tc>
          <w:tcPr>
            <w:tcW w:w="885" w:type="dxa"/>
            <w:tcBorders>
              <w:top w:val="nil"/>
              <w:left w:val="nil"/>
              <w:bottom w:val="single" w:sz="4" w:space="0" w:color="auto"/>
              <w:right w:val="single" w:sz="4" w:space="0" w:color="auto"/>
            </w:tcBorders>
            <w:vAlign w:val="center"/>
            <w:hideMark/>
          </w:tcPr>
          <w:p w14:paraId="32BD52AB" w14:textId="77777777" w:rsidR="00204A07" w:rsidRPr="00565DF7" w:rsidRDefault="00204A07" w:rsidP="00204A07">
            <w:pPr>
              <w:jc w:val="center"/>
              <w:rPr>
                <w:sz w:val="22"/>
                <w:szCs w:val="22"/>
                <w:lang w:eastAsia="en-US"/>
              </w:rPr>
            </w:pPr>
            <w:r w:rsidRPr="00565DF7">
              <w:rPr>
                <w:sz w:val="22"/>
                <w:szCs w:val="22"/>
                <w:lang w:eastAsia="en-US"/>
              </w:rPr>
              <w:t>14,8</w:t>
            </w:r>
          </w:p>
        </w:tc>
        <w:tc>
          <w:tcPr>
            <w:tcW w:w="746" w:type="dxa"/>
            <w:tcBorders>
              <w:top w:val="nil"/>
              <w:left w:val="nil"/>
              <w:bottom w:val="single" w:sz="4" w:space="0" w:color="auto"/>
              <w:right w:val="single" w:sz="4" w:space="0" w:color="auto"/>
            </w:tcBorders>
            <w:vAlign w:val="center"/>
            <w:hideMark/>
          </w:tcPr>
          <w:p w14:paraId="24192F49" w14:textId="77777777" w:rsidR="00204A07" w:rsidRPr="00565DF7" w:rsidRDefault="00204A07" w:rsidP="00204A07">
            <w:pPr>
              <w:jc w:val="center"/>
              <w:rPr>
                <w:sz w:val="22"/>
                <w:szCs w:val="22"/>
                <w:lang w:eastAsia="en-US"/>
              </w:rPr>
            </w:pPr>
            <w:r w:rsidRPr="00565DF7">
              <w:rPr>
                <w:sz w:val="22"/>
                <w:szCs w:val="22"/>
                <w:lang w:eastAsia="en-US"/>
              </w:rPr>
              <w:t>21000</w:t>
            </w:r>
          </w:p>
        </w:tc>
        <w:tc>
          <w:tcPr>
            <w:tcW w:w="693" w:type="dxa"/>
            <w:tcBorders>
              <w:top w:val="nil"/>
              <w:left w:val="nil"/>
              <w:bottom w:val="single" w:sz="4" w:space="0" w:color="auto"/>
              <w:right w:val="single" w:sz="8" w:space="0" w:color="auto"/>
            </w:tcBorders>
            <w:vAlign w:val="center"/>
            <w:hideMark/>
          </w:tcPr>
          <w:p w14:paraId="7537C0BC" w14:textId="77777777" w:rsidR="00204A07" w:rsidRPr="00565DF7" w:rsidRDefault="00204A07" w:rsidP="00204A07">
            <w:pPr>
              <w:jc w:val="center"/>
              <w:rPr>
                <w:sz w:val="22"/>
                <w:szCs w:val="22"/>
                <w:lang w:eastAsia="en-US"/>
              </w:rPr>
            </w:pPr>
            <w:r w:rsidRPr="00565DF7">
              <w:rPr>
                <w:sz w:val="22"/>
                <w:szCs w:val="22"/>
                <w:lang w:eastAsia="en-US"/>
              </w:rPr>
              <w:t>0,118</w:t>
            </w:r>
          </w:p>
        </w:tc>
      </w:tr>
      <w:tr w:rsidR="00204A07" w:rsidRPr="00565DF7" w14:paraId="2050DF1E" w14:textId="77777777" w:rsidTr="00204A07">
        <w:trPr>
          <w:trHeight w:val="273"/>
        </w:trPr>
        <w:tc>
          <w:tcPr>
            <w:tcW w:w="0" w:type="auto"/>
            <w:vMerge/>
            <w:tcBorders>
              <w:top w:val="nil"/>
              <w:left w:val="single" w:sz="8" w:space="0" w:color="auto"/>
              <w:bottom w:val="nil"/>
              <w:right w:val="single" w:sz="4" w:space="0" w:color="auto"/>
            </w:tcBorders>
            <w:vAlign w:val="center"/>
            <w:hideMark/>
          </w:tcPr>
          <w:p w14:paraId="03B043E1" w14:textId="77777777" w:rsidR="00204A07" w:rsidRPr="00565DF7" w:rsidRDefault="00204A07" w:rsidP="00204A07">
            <w:pPr>
              <w:rPr>
                <w:sz w:val="22"/>
                <w:szCs w:val="22"/>
                <w:lang w:eastAsia="en-US"/>
              </w:rPr>
            </w:pPr>
          </w:p>
        </w:tc>
        <w:tc>
          <w:tcPr>
            <w:tcW w:w="586" w:type="dxa"/>
            <w:tcBorders>
              <w:top w:val="nil"/>
              <w:left w:val="nil"/>
              <w:bottom w:val="single" w:sz="4" w:space="0" w:color="auto"/>
              <w:right w:val="single" w:sz="4" w:space="0" w:color="auto"/>
            </w:tcBorders>
            <w:vAlign w:val="center"/>
            <w:hideMark/>
          </w:tcPr>
          <w:p w14:paraId="1C28C105" w14:textId="77777777" w:rsidR="00204A07" w:rsidRPr="00565DF7" w:rsidRDefault="00204A07" w:rsidP="00204A07">
            <w:pPr>
              <w:jc w:val="center"/>
              <w:rPr>
                <w:sz w:val="22"/>
                <w:szCs w:val="22"/>
                <w:lang w:eastAsia="en-US"/>
              </w:rPr>
            </w:pPr>
            <w:r w:rsidRPr="00565DF7">
              <w:rPr>
                <w:sz w:val="22"/>
                <w:szCs w:val="22"/>
                <w:lang w:eastAsia="en-US"/>
              </w:rPr>
              <w:t>3,30</w:t>
            </w:r>
          </w:p>
        </w:tc>
        <w:tc>
          <w:tcPr>
            <w:tcW w:w="586" w:type="dxa"/>
            <w:tcBorders>
              <w:top w:val="nil"/>
              <w:left w:val="nil"/>
              <w:bottom w:val="single" w:sz="4" w:space="0" w:color="auto"/>
              <w:right w:val="single" w:sz="4" w:space="0" w:color="auto"/>
            </w:tcBorders>
            <w:vAlign w:val="center"/>
            <w:hideMark/>
          </w:tcPr>
          <w:p w14:paraId="62818BB8" w14:textId="77777777" w:rsidR="00204A07" w:rsidRPr="00565DF7" w:rsidRDefault="00204A07" w:rsidP="00204A07">
            <w:pPr>
              <w:jc w:val="center"/>
              <w:rPr>
                <w:sz w:val="22"/>
                <w:szCs w:val="22"/>
                <w:lang w:eastAsia="en-US"/>
              </w:rPr>
            </w:pPr>
            <w:r w:rsidRPr="00565DF7">
              <w:rPr>
                <w:sz w:val="22"/>
                <w:szCs w:val="22"/>
                <w:lang w:eastAsia="en-US"/>
              </w:rPr>
              <w:t>0,20</w:t>
            </w:r>
          </w:p>
        </w:tc>
        <w:tc>
          <w:tcPr>
            <w:tcW w:w="432" w:type="dxa"/>
            <w:tcBorders>
              <w:top w:val="nil"/>
              <w:left w:val="nil"/>
              <w:bottom w:val="single" w:sz="4" w:space="0" w:color="auto"/>
              <w:right w:val="single" w:sz="4" w:space="0" w:color="auto"/>
            </w:tcBorders>
            <w:vAlign w:val="center"/>
            <w:hideMark/>
          </w:tcPr>
          <w:p w14:paraId="1EDA06CF" w14:textId="77777777" w:rsidR="00204A07" w:rsidRPr="00565DF7" w:rsidRDefault="00204A07" w:rsidP="00204A07">
            <w:pPr>
              <w:jc w:val="center"/>
              <w:rPr>
                <w:sz w:val="22"/>
                <w:szCs w:val="22"/>
                <w:lang w:eastAsia="en-US"/>
              </w:rPr>
            </w:pPr>
            <w:r w:rsidRPr="00565DF7">
              <w:rPr>
                <w:sz w:val="22"/>
                <w:szCs w:val="22"/>
                <w:lang w:eastAsia="en-US"/>
              </w:rPr>
              <w:t>2</w:t>
            </w:r>
          </w:p>
        </w:tc>
        <w:tc>
          <w:tcPr>
            <w:tcW w:w="796" w:type="dxa"/>
            <w:tcBorders>
              <w:top w:val="nil"/>
              <w:left w:val="nil"/>
              <w:bottom w:val="single" w:sz="4" w:space="0" w:color="auto"/>
              <w:right w:val="single" w:sz="4" w:space="0" w:color="auto"/>
            </w:tcBorders>
            <w:vAlign w:val="center"/>
            <w:hideMark/>
          </w:tcPr>
          <w:p w14:paraId="2D43FB6E" w14:textId="77777777" w:rsidR="00204A07" w:rsidRPr="00565DF7" w:rsidRDefault="00204A07" w:rsidP="00204A07">
            <w:pPr>
              <w:jc w:val="center"/>
              <w:rPr>
                <w:sz w:val="22"/>
                <w:szCs w:val="22"/>
                <w:lang w:eastAsia="en-US"/>
              </w:rPr>
            </w:pPr>
            <w:r w:rsidRPr="00565DF7">
              <w:rPr>
                <w:sz w:val="22"/>
                <w:szCs w:val="22"/>
                <w:lang w:eastAsia="en-US"/>
              </w:rPr>
              <w:t>3,30</w:t>
            </w:r>
          </w:p>
        </w:tc>
        <w:tc>
          <w:tcPr>
            <w:tcW w:w="737" w:type="dxa"/>
            <w:tcBorders>
              <w:top w:val="nil"/>
              <w:left w:val="nil"/>
              <w:bottom w:val="single" w:sz="4" w:space="0" w:color="auto"/>
              <w:right w:val="single" w:sz="4" w:space="0" w:color="auto"/>
            </w:tcBorders>
            <w:vAlign w:val="center"/>
            <w:hideMark/>
          </w:tcPr>
          <w:p w14:paraId="241188B3" w14:textId="77777777" w:rsidR="00204A07" w:rsidRPr="00565DF7" w:rsidRDefault="00204A07" w:rsidP="00204A07">
            <w:pPr>
              <w:jc w:val="center"/>
              <w:rPr>
                <w:sz w:val="22"/>
                <w:szCs w:val="22"/>
                <w:lang w:eastAsia="en-US"/>
              </w:rPr>
            </w:pPr>
            <w:r w:rsidRPr="00565DF7">
              <w:rPr>
                <w:sz w:val="22"/>
                <w:szCs w:val="22"/>
                <w:lang w:eastAsia="en-US"/>
              </w:rPr>
              <w:t>0,255</w:t>
            </w:r>
          </w:p>
        </w:tc>
        <w:tc>
          <w:tcPr>
            <w:tcW w:w="800" w:type="dxa"/>
            <w:tcBorders>
              <w:top w:val="nil"/>
              <w:left w:val="nil"/>
              <w:bottom w:val="single" w:sz="4" w:space="0" w:color="auto"/>
              <w:right w:val="single" w:sz="4" w:space="0" w:color="auto"/>
            </w:tcBorders>
            <w:vAlign w:val="center"/>
            <w:hideMark/>
          </w:tcPr>
          <w:p w14:paraId="4FB5F76B" w14:textId="77777777" w:rsidR="00204A07" w:rsidRPr="00565DF7" w:rsidRDefault="00204A07" w:rsidP="00204A07">
            <w:pPr>
              <w:jc w:val="center"/>
              <w:rPr>
                <w:sz w:val="22"/>
                <w:szCs w:val="22"/>
                <w:lang w:eastAsia="en-US"/>
              </w:rPr>
            </w:pPr>
            <w:r w:rsidRPr="00565DF7">
              <w:rPr>
                <w:sz w:val="22"/>
                <w:szCs w:val="22"/>
                <w:lang w:eastAsia="en-US"/>
              </w:rPr>
              <w:t>251,06</w:t>
            </w:r>
          </w:p>
        </w:tc>
        <w:tc>
          <w:tcPr>
            <w:tcW w:w="693" w:type="dxa"/>
            <w:tcBorders>
              <w:top w:val="nil"/>
              <w:left w:val="nil"/>
              <w:bottom w:val="single" w:sz="4" w:space="0" w:color="auto"/>
              <w:right w:val="single" w:sz="4" w:space="0" w:color="auto"/>
            </w:tcBorders>
            <w:vAlign w:val="center"/>
            <w:hideMark/>
          </w:tcPr>
          <w:p w14:paraId="12E1AD26" w14:textId="77777777" w:rsidR="00204A07" w:rsidRPr="00565DF7" w:rsidRDefault="00204A07" w:rsidP="00204A07">
            <w:pPr>
              <w:jc w:val="center"/>
              <w:rPr>
                <w:sz w:val="22"/>
                <w:szCs w:val="22"/>
                <w:lang w:eastAsia="en-US"/>
              </w:rPr>
            </w:pPr>
            <w:r w:rsidRPr="00565DF7">
              <w:rPr>
                <w:sz w:val="22"/>
                <w:szCs w:val="22"/>
                <w:lang w:eastAsia="en-US"/>
              </w:rPr>
              <w:t>64,0</w:t>
            </w:r>
          </w:p>
        </w:tc>
        <w:tc>
          <w:tcPr>
            <w:tcW w:w="693" w:type="dxa"/>
            <w:tcBorders>
              <w:top w:val="nil"/>
              <w:left w:val="nil"/>
              <w:bottom w:val="single" w:sz="4" w:space="0" w:color="auto"/>
              <w:right w:val="single" w:sz="4" w:space="0" w:color="auto"/>
            </w:tcBorders>
            <w:vAlign w:val="center"/>
            <w:hideMark/>
          </w:tcPr>
          <w:p w14:paraId="76BC4625" w14:textId="77777777" w:rsidR="00204A07" w:rsidRPr="00565DF7" w:rsidRDefault="00204A07" w:rsidP="00204A07">
            <w:pPr>
              <w:jc w:val="center"/>
              <w:rPr>
                <w:sz w:val="22"/>
                <w:szCs w:val="22"/>
                <w:lang w:eastAsia="en-US"/>
              </w:rPr>
            </w:pPr>
            <w:r w:rsidRPr="00565DF7">
              <w:rPr>
                <w:sz w:val="22"/>
                <w:szCs w:val="22"/>
                <w:lang w:eastAsia="en-US"/>
              </w:rPr>
              <w:t>76,0</w:t>
            </w:r>
          </w:p>
        </w:tc>
        <w:tc>
          <w:tcPr>
            <w:tcW w:w="885" w:type="dxa"/>
            <w:tcBorders>
              <w:top w:val="nil"/>
              <w:left w:val="nil"/>
              <w:bottom w:val="single" w:sz="4" w:space="0" w:color="auto"/>
              <w:right w:val="single" w:sz="4" w:space="0" w:color="auto"/>
            </w:tcBorders>
            <w:vAlign w:val="center"/>
            <w:hideMark/>
          </w:tcPr>
          <w:p w14:paraId="2FDBF440" w14:textId="77777777" w:rsidR="00204A07" w:rsidRPr="00565DF7" w:rsidRDefault="00204A07" w:rsidP="00204A07">
            <w:pPr>
              <w:jc w:val="center"/>
              <w:rPr>
                <w:sz w:val="22"/>
                <w:szCs w:val="22"/>
                <w:lang w:eastAsia="en-US"/>
              </w:rPr>
            </w:pPr>
            <w:r w:rsidRPr="00565DF7">
              <w:rPr>
                <w:sz w:val="22"/>
                <w:szCs w:val="22"/>
                <w:lang w:eastAsia="en-US"/>
              </w:rPr>
              <w:t>15,2</w:t>
            </w:r>
          </w:p>
        </w:tc>
        <w:tc>
          <w:tcPr>
            <w:tcW w:w="746" w:type="dxa"/>
            <w:tcBorders>
              <w:top w:val="nil"/>
              <w:left w:val="nil"/>
              <w:bottom w:val="single" w:sz="4" w:space="0" w:color="auto"/>
              <w:right w:val="single" w:sz="4" w:space="0" w:color="auto"/>
            </w:tcBorders>
            <w:vAlign w:val="center"/>
            <w:hideMark/>
          </w:tcPr>
          <w:p w14:paraId="24360A00" w14:textId="77777777" w:rsidR="00204A07" w:rsidRPr="00565DF7" w:rsidRDefault="00204A07" w:rsidP="00204A07">
            <w:pPr>
              <w:jc w:val="center"/>
              <w:rPr>
                <w:sz w:val="22"/>
                <w:szCs w:val="22"/>
                <w:lang w:eastAsia="en-US"/>
              </w:rPr>
            </w:pPr>
            <w:r w:rsidRPr="00565DF7">
              <w:rPr>
                <w:sz w:val="22"/>
                <w:szCs w:val="22"/>
                <w:lang w:eastAsia="en-US"/>
              </w:rPr>
              <w:t>21000</w:t>
            </w:r>
          </w:p>
        </w:tc>
        <w:tc>
          <w:tcPr>
            <w:tcW w:w="693" w:type="dxa"/>
            <w:tcBorders>
              <w:top w:val="nil"/>
              <w:left w:val="nil"/>
              <w:bottom w:val="single" w:sz="4" w:space="0" w:color="auto"/>
              <w:right w:val="single" w:sz="8" w:space="0" w:color="auto"/>
            </w:tcBorders>
            <w:vAlign w:val="center"/>
            <w:hideMark/>
          </w:tcPr>
          <w:p w14:paraId="482A782B" w14:textId="77777777" w:rsidR="00204A07" w:rsidRPr="00565DF7" w:rsidRDefault="00204A07" w:rsidP="00204A07">
            <w:pPr>
              <w:jc w:val="center"/>
              <w:rPr>
                <w:sz w:val="22"/>
                <w:szCs w:val="22"/>
                <w:lang w:eastAsia="en-US"/>
              </w:rPr>
            </w:pPr>
            <w:r w:rsidRPr="00565DF7">
              <w:rPr>
                <w:sz w:val="22"/>
                <w:szCs w:val="22"/>
                <w:lang w:eastAsia="en-US"/>
              </w:rPr>
              <w:t>0,051</w:t>
            </w:r>
          </w:p>
        </w:tc>
      </w:tr>
      <w:tr w:rsidR="00204A07" w:rsidRPr="00565DF7" w14:paraId="5DCE752B" w14:textId="77777777" w:rsidTr="00204A07">
        <w:trPr>
          <w:trHeight w:val="286"/>
        </w:trPr>
        <w:tc>
          <w:tcPr>
            <w:tcW w:w="0" w:type="auto"/>
            <w:vMerge/>
            <w:tcBorders>
              <w:top w:val="nil"/>
              <w:left w:val="single" w:sz="8" w:space="0" w:color="auto"/>
              <w:bottom w:val="nil"/>
              <w:right w:val="single" w:sz="4" w:space="0" w:color="auto"/>
            </w:tcBorders>
            <w:vAlign w:val="center"/>
            <w:hideMark/>
          </w:tcPr>
          <w:p w14:paraId="598C3F0A" w14:textId="77777777" w:rsidR="00204A07" w:rsidRPr="00565DF7" w:rsidRDefault="00204A07" w:rsidP="00204A07">
            <w:pPr>
              <w:rPr>
                <w:sz w:val="22"/>
                <w:szCs w:val="22"/>
                <w:lang w:eastAsia="en-US"/>
              </w:rPr>
            </w:pPr>
          </w:p>
        </w:tc>
        <w:tc>
          <w:tcPr>
            <w:tcW w:w="586" w:type="dxa"/>
            <w:tcBorders>
              <w:top w:val="nil"/>
              <w:left w:val="nil"/>
              <w:bottom w:val="nil"/>
              <w:right w:val="single" w:sz="4" w:space="0" w:color="auto"/>
            </w:tcBorders>
            <w:vAlign w:val="center"/>
            <w:hideMark/>
          </w:tcPr>
          <w:p w14:paraId="745B44DC" w14:textId="77777777" w:rsidR="00204A07" w:rsidRPr="00565DF7" w:rsidRDefault="00204A07" w:rsidP="00204A07">
            <w:pPr>
              <w:jc w:val="center"/>
              <w:rPr>
                <w:sz w:val="22"/>
                <w:szCs w:val="22"/>
                <w:lang w:eastAsia="en-US"/>
              </w:rPr>
            </w:pPr>
            <w:r w:rsidRPr="00565DF7">
              <w:rPr>
                <w:sz w:val="22"/>
                <w:szCs w:val="22"/>
                <w:lang w:eastAsia="en-US"/>
              </w:rPr>
              <w:t>3,54</w:t>
            </w:r>
          </w:p>
        </w:tc>
        <w:tc>
          <w:tcPr>
            <w:tcW w:w="586" w:type="dxa"/>
            <w:tcBorders>
              <w:top w:val="nil"/>
              <w:left w:val="nil"/>
              <w:bottom w:val="nil"/>
              <w:right w:val="single" w:sz="4" w:space="0" w:color="auto"/>
            </w:tcBorders>
            <w:vAlign w:val="center"/>
            <w:hideMark/>
          </w:tcPr>
          <w:p w14:paraId="6C6DB124" w14:textId="77777777" w:rsidR="00204A07" w:rsidRPr="00565DF7" w:rsidRDefault="00204A07" w:rsidP="00204A07">
            <w:pPr>
              <w:jc w:val="center"/>
              <w:rPr>
                <w:sz w:val="22"/>
                <w:szCs w:val="22"/>
                <w:lang w:eastAsia="en-US"/>
              </w:rPr>
            </w:pPr>
            <w:r w:rsidRPr="00565DF7">
              <w:rPr>
                <w:sz w:val="22"/>
                <w:szCs w:val="22"/>
                <w:lang w:eastAsia="en-US"/>
              </w:rPr>
              <w:t>0,24</w:t>
            </w:r>
          </w:p>
        </w:tc>
        <w:tc>
          <w:tcPr>
            <w:tcW w:w="432" w:type="dxa"/>
            <w:tcBorders>
              <w:top w:val="nil"/>
              <w:left w:val="nil"/>
              <w:bottom w:val="nil"/>
              <w:right w:val="single" w:sz="4" w:space="0" w:color="auto"/>
            </w:tcBorders>
            <w:vAlign w:val="center"/>
            <w:hideMark/>
          </w:tcPr>
          <w:p w14:paraId="4731B0A2" w14:textId="77777777" w:rsidR="00204A07" w:rsidRPr="00565DF7" w:rsidRDefault="00204A07" w:rsidP="00204A07">
            <w:pPr>
              <w:jc w:val="center"/>
              <w:rPr>
                <w:sz w:val="22"/>
                <w:szCs w:val="22"/>
                <w:lang w:eastAsia="en-US"/>
              </w:rPr>
            </w:pPr>
            <w:r w:rsidRPr="00565DF7">
              <w:rPr>
                <w:sz w:val="22"/>
                <w:szCs w:val="22"/>
                <w:lang w:eastAsia="en-US"/>
              </w:rPr>
              <w:t>2</w:t>
            </w:r>
          </w:p>
        </w:tc>
        <w:tc>
          <w:tcPr>
            <w:tcW w:w="796" w:type="dxa"/>
            <w:tcBorders>
              <w:top w:val="nil"/>
              <w:left w:val="nil"/>
              <w:bottom w:val="nil"/>
              <w:right w:val="single" w:sz="4" w:space="0" w:color="auto"/>
            </w:tcBorders>
            <w:vAlign w:val="center"/>
            <w:hideMark/>
          </w:tcPr>
          <w:p w14:paraId="585208BF" w14:textId="77777777" w:rsidR="00204A07" w:rsidRPr="00565DF7" w:rsidRDefault="00204A07" w:rsidP="00204A07">
            <w:pPr>
              <w:jc w:val="center"/>
              <w:rPr>
                <w:sz w:val="22"/>
                <w:szCs w:val="22"/>
                <w:lang w:eastAsia="en-US"/>
              </w:rPr>
            </w:pPr>
            <w:r w:rsidRPr="00565DF7">
              <w:rPr>
                <w:sz w:val="22"/>
                <w:szCs w:val="22"/>
                <w:lang w:eastAsia="en-US"/>
              </w:rPr>
              <w:t>3,54</w:t>
            </w:r>
          </w:p>
        </w:tc>
        <w:tc>
          <w:tcPr>
            <w:tcW w:w="737" w:type="dxa"/>
            <w:tcBorders>
              <w:top w:val="nil"/>
              <w:left w:val="nil"/>
              <w:bottom w:val="nil"/>
              <w:right w:val="single" w:sz="4" w:space="0" w:color="auto"/>
            </w:tcBorders>
            <w:vAlign w:val="center"/>
            <w:hideMark/>
          </w:tcPr>
          <w:p w14:paraId="5E2675AE" w14:textId="77777777" w:rsidR="00204A07" w:rsidRPr="00565DF7" w:rsidRDefault="00204A07" w:rsidP="00204A07">
            <w:pPr>
              <w:jc w:val="center"/>
              <w:rPr>
                <w:sz w:val="22"/>
                <w:szCs w:val="22"/>
                <w:lang w:eastAsia="en-US"/>
              </w:rPr>
            </w:pPr>
            <w:r w:rsidRPr="00565DF7">
              <w:rPr>
                <w:sz w:val="22"/>
                <w:szCs w:val="22"/>
                <w:lang w:eastAsia="en-US"/>
              </w:rPr>
              <w:t>0,229</w:t>
            </w:r>
          </w:p>
        </w:tc>
        <w:tc>
          <w:tcPr>
            <w:tcW w:w="800" w:type="dxa"/>
            <w:tcBorders>
              <w:top w:val="nil"/>
              <w:left w:val="nil"/>
              <w:bottom w:val="nil"/>
              <w:right w:val="single" w:sz="4" w:space="0" w:color="auto"/>
            </w:tcBorders>
            <w:vAlign w:val="center"/>
            <w:hideMark/>
          </w:tcPr>
          <w:p w14:paraId="047D7C71" w14:textId="77777777" w:rsidR="00204A07" w:rsidRPr="00565DF7" w:rsidRDefault="00204A07" w:rsidP="00204A07">
            <w:pPr>
              <w:jc w:val="center"/>
              <w:rPr>
                <w:sz w:val="22"/>
                <w:szCs w:val="22"/>
                <w:lang w:eastAsia="en-US"/>
              </w:rPr>
            </w:pPr>
            <w:r w:rsidRPr="00565DF7">
              <w:rPr>
                <w:sz w:val="22"/>
                <w:szCs w:val="22"/>
                <w:lang w:eastAsia="en-US"/>
              </w:rPr>
              <w:t>251,06</w:t>
            </w:r>
          </w:p>
        </w:tc>
        <w:tc>
          <w:tcPr>
            <w:tcW w:w="693" w:type="dxa"/>
            <w:tcBorders>
              <w:top w:val="nil"/>
              <w:left w:val="nil"/>
              <w:bottom w:val="nil"/>
              <w:right w:val="single" w:sz="4" w:space="0" w:color="auto"/>
            </w:tcBorders>
            <w:vAlign w:val="center"/>
            <w:hideMark/>
          </w:tcPr>
          <w:p w14:paraId="5D1BA190" w14:textId="77777777" w:rsidR="00204A07" w:rsidRPr="00565DF7" w:rsidRDefault="00204A07" w:rsidP="00204A07">
            <w:pPr>
              <w:jc w:val="center"/>
              <w:rPr>
                <w:sz w:val="22"/>
                <w:szCs w:val="22"/>
                <w:lang w:eastAsia="en-US"/>
              </w:rPr>
            </w:pPr>
            <w:r w:rsidRPr="00565DF7">
              <w:rPr>
                <w:sz w:val="22"/>
                <w:szCs w:val="22"/>
                <w:lang w:eastAsia="en-US"/>
              </w:rPr>
              <w:t>57,5</w:t>
            </w:r>
          </w:p>
        </w:tc>
        <w:tc>
          <w:tcPr>
            <w:tcW w:w="693" w:type="dxa"/>
            <w:tcBorders>
              <w:top w:val="nil"/>
              <w:left w:val="nil"/>
              <w:bottom w:val="nil"/>
              <w:right w:val="single" w:sz="4" w:space="0" w:color="auto"/>
            </w:tcBorders>
            <w:vAlign w:val="center"/>
            <w:hideMark/>
          </w:tcPr>
          <w:p w14:paraId="0811F918" w14:textId="77777777" w:rsidR="00204A07" w:rsidRPr="00565DF7" w:rsidRDefault="00204A07" w:rsidP="00204A07">
            <w:pPr>
              <w:jc w:val="center"/>
              <w:rPr>
                <w:sz w:val="22"/>
                <w:szCs w:val="22"/>
                <w:lang w:eastAsia="en-US"/>
              </w:rPr>
            </w:pPr>
            <w:r w:rsidRPr="00565DF7">
              <w:rPr>
                <w:sz w:val="22"/>
                <w:szCs w:val="22"/>
                <w:lang w:eastAsia="en-US"/>
              </w:rPr>
              <w:t>78,5</w:t>
            </w:r>
          </w:p>
        </w:tc>
        <w:tc>
          <w:tcPr>
            <w:tcW w:w="885" w:type="dxa"/>
            <w:tcBorders>
              <w:top w:val="nil"/>
              <w:left w:val="nil"/>
              <w:bottom w:val="nil"/>
              <w:right w:val="single" w:sz="4" w:space="0" w:color="auto"/>
            </w:tcBorders>
            <w:vAlign w:val="center"/>
            <w:hideMark/>
          </w:tcPr>
          <w:p w14:paraId="348DB0C9" w14:textId="77777777" w:rsidR="00204A07" w:rsidRPr="00565DF7" w:rsidRDefault="00204A07" w:rsidP="00204A07">
            <w:pPr>
              <w:jc w:val="center"/>
              <w:rPr>
                <w:sz w:val="22"/>
                <w:szCs w:val="22"/>
                <w:lang w:eastAsia="en-US"/>
              </w:rPr>
            </w:pPr>
            <w:r w:rsidRPr="00565DF7">
              <w:rPr>
                <w:sz w:val="22"/>
                <w:szCs w:val="22"/>
                <w:lang w:eastAsia="en-US"/>
              </w:rPr>
              <w:t>15,7</w:t>
            </w:r>
          </w:p>
        </w:tc>
        <w:tc>
          <w:tcPr>
            <w:tcW w:w="746" w:type="dxa"/>
            <w:tcBorders>
              <w:top w:val="nil"/>
              <w:left w:val="nil"/>
              <w:bottom w:val="nil"/>
              <w:right w:val="single" w:sz="4" w:space="0" w:color="auto"/>
            </w:tcBorders>
            <w:vAlign w:val="center"/>
            <w:hideMark/>
          </w:tcPr>
          <w:p w14:paraId="3AC3E929" w14:textId="77777777" w:rsidR="00204A07" w:rsidRPr="00565DF7" w:rsidRDefault="00204A07" w:rsidP="00204A07">
            <w:pPr>
              <w:jc w:val="center"/>
              <w:rPr>
                <w:sz w:val="22"/>
                <w:szCs w:val="22"/>
                <w:lang w:eastAsia="en-US"/>
              </w:rPr>
            </w:pPr>
            <w:r w:rsidRPr="00565DF7">
              <w:rPr>
                <w:sz w:val="22"/>
                <w:szCs w:val="22"/>
                <w:lang w:eastAsia="en-US"/>
              </w:rPr>
              <w:t>21000</w:t>
            </w:r>
          </w:p>
        </w:tc>
        <w:tc>
          <w:tcPr>
            <w:tcW w:w="693" w:type="dxa"/>
            <w:tcBorders>
              <w:top w:val="nil"/>
              <w:left w:val="nil"/>
              <w:bottom w:val="nil"/>
              <w:right w:val="single" w:sz="8" w:space="0" w:color="auto"/>
            </w:tcBorders>
            <w:vAlign w:val="center"/>
            <w:hideMark/>
          </w:tcPr>
          <w:p w14:paraId="08D49115" w14:textId="77777777" w:rsidR="00204A07" w:rsidRPr="00565DF7" w:rsidRDefault="00204A07" w:rsidP="00204A07">
            <w:pPr>
              <w:jc w:val="center"/>
              <w:rPr>
                <w:sz w:val="22"/>
                <w:szCs w:val="22"/>
                <w:lang w:eastAsia="en-US"/>
              </w:rPr>
            </w:pPr>
            <w:r w:rsidRPr="00565DF7">
              <w:rPr>
                <w:sz w:val="22"/>
                <w:szCs w:val="22"/>
                <w:lang w:eastAsia="en-US"/>
              </w:rPr>
              <w:t>0,056</w:t>
            </w:r>
          </w:p>
        </w:tc>
      </w:tr>
      <w:tr w:rsidR="00204A07" w:rsidRPr="00565DF7" w14:paraId="7BC0099E" w14:textId="77777777" w:rsidTr="00204A07">
        <w:trPr>
          <w:trHeight w:val="252"/>
        </w:trPr>
        <w:tc>
          <w:tcPr>
            <w:tcW w:w="2059" w:type="dxa"/>
            <w:vMerge w:val="restart"/>
            <w:tcBorders>
              <w:top w:val="single" w:sz="8" w:space="0" w:color="auto"/>
              <w:left w:val="single" w:sz="8" w:space="0" w:color="auto"/>
              <w:bottom w:val="single" w:sz="8" w:space="0" w:color="000000"/>
              <w:right w:val="single" w:sz="4" w:space="0" w:color="auto"/>
            </w:tcBorders>
            <w:noWrap/>
            <w:vAlign w:val="center"/>
            <w:hideMark/>
          </w:tcPr>
          <w:p w14:paraId="5471E8B5" w14:textId="77777777" w:rsidR="00204A07" w:rsidRPr="00565DF7" w:rsidRDefault="00204A07" w:rsidP="00204A07">
            <w:pPr>
              <w:jc w:val="center"/>
              <w:rPr>
                <w:sz w:val="24"/>
                <w:szCs w:val="24"/>
                <w:lang w:eastAsia="en-US"/>
              </w:rPr>
            </w:pPr>
            <w:r w:rsidRPr="00565DF7">
              <w:rPr>
                <w:sz w:val="24"/>
                <w:szCs w:val="24"/>
                <w:lang w:eastAsia="en-US"/>
              </w:rPr>
              <w:t>Пылевато-глинистый грунт</w:t>
            </w:r>
          </w:p>
        </w:tc>
        <w:tc>
          <w:tcPr>
            <w:tcW w:w="586" w:type="dxa"/>
            <w:tcBorders>
              <w:top w:val="single" w:sz="8" w:space="0" w:color="auto"/>
              <w:left w:val="nil"/>
              <w:bottom w:val="single" w:sz="4" w:space="0" w:color="auto"/>
              <w:right w:val="single" w:sz="4" w:space="0" w:color="auto"/>
            </w:tcBorders>
            <w:vAlign w:val="center"/>
            <w:hideMark/>
          </w:tcPr>
          <w:p w14:paraId="30F94BC9" w14:textId="77777777" w:rsidR="00204A07" w:rsidRPr="00565DF7" w:rsidRDefault="00204A07" w:rsidP="00204A07">
            <w:pPr>
              <w:jc w:val="center"/>
              <w:rPr>
                <w:sz w:val="22"/>
                <w:szCs w:val="22"/>
                <w:lang w:eastAsia="en-US"/>
              </w:rPr>
            </w:pPr>
            <w:r w:rsidRPr="00565DF7">
              <w:rPr>
                <w:sz w:val="22"/>
                <w:szCs w:val="22"/>
                <w:lang w:eastAsia="en-US"/>
              </w:rPr>
              <w:t>3,94</w:t>
            </w:r>
          </w:p>
        </w:tc>
        <w:tc>
          <w:tcPr>
            <w:tcW w:w="586" w:type="dxa"/>
            <w:tcBorders>
              <w:top w:val="single" w:sz="8" w:space="0" w:color="auto"/>
              <w:left w:val="nil"/>
              <w:bottom w:val="single" w:sz="4" w:space="0" w:color="auto"/>
              <w:right w:val="single" w:sz="4" w:space="0" w:color="auto"/>
            </w:tcBorders>
            <w:vAlign w:val="center"/>
            <w:hideMark/>
          </w:tcPr>
          <w:p w14:paraId="66DD244D" w14:textId="77777777" w:rsidR="00204A07" w:rsidRPr="00565DF7" w:rsidRDefault="00204A07" w:rsidP="00204A07">
            <w:pPr>
              <w:jc w:val="center"/>
              <w:rPr>
                <w:sz w:val="22"/>
                <w:szCs w:val="22"/>
                <w:lang w:eastAsia="en-US"/>
              </w:rPr>
            </w:pPr>
            <w:r w:rsidRPr="00565DF7">
              <w:rPr>
                <w:sz w:val="22"/>
                <w:szCs w:val="22"/>
                <w:lang w:eastAsia="en-US"/>
              </w:rPr>
              <w:t>0,40</w:t>
            </w:r>
          </w:p>
        </w:tc>
        <w:tc>
          <w:tcPr>
            <w:tcW w:w="432" w:type="dxa"/>
            <w:tcBorders>
              <w:top w:val="single" w:sz="8" w:space="0" w:color="auto"/>
              <w:left w:val="nil"/>
              <w:bottom w:val="single" w:sz="4" w:space="0" w:color="auto"/>
              <w:right w:val="single" w:sz="4" w:space="0" w:color="auto"/>
            </w:tcBorders>
            <w:vAlign w:val="center"/>
            <w:hideMark/>
          </w:tcPr>
          <w:p w14:paraId="4CC68659" w14:textId="77777777" w:rsidR="00204A07" w:rsidRPr="00565DF7" w:rsidRDefault="00204A07" w:rsidP="00204A07">
            <w:pPr>
              <w:jc w:val="center"/>
              <w:rPr>
                <w:sz w:val="22"/>
                <w:szCs w:val="22"/>
                <w:lang w:eastAsia="en-US"/>
              </w:rPr>
            </w:pPr>
            <w:r w:rsidRPr="00565DF7">
              <w:rPr>
                <w:sz w:val="22"/>
                <w:szCs w:val="22"/>
                <w:lang w:eastAsia="en-US"/>
              </w:rPr>
              <w:t>2</w:t>
            </w:r>
          </w:p>
        </w:tc>
        <w:tc>
          <w:tcPr>
            <w:tcW w:w="796" w:type="dxa"/>
            <w:tcBorders>
              <w:top w:val="single" w:sz="8" w:space="0" w:color="auto"/>
              <w:left w:val="nil"/>
              <w:bottom w:val="single" w:sz="4" w:space="0" w:color="auto"/>
              <w:right w:val="single" w:sz="4" w:space="0" w:color="auto"/>
            </w:tcBorders>
            <w:vAlign w:val="center"/>
            <w:hideMark/>
          </w:tcPr>
          <w:p w14:paraId="771CDF24" w14:textId="77777777" w:rsidR="00204A07" w:rsidRPr="00565DF7" w:rsidRDefault="00204A07" w:rsidP="00204A07">
            <w:pPr>
              <w:jc w:val="center"/>
              <w:rPr>
                <w:sz w:val="22"/>
                <w:szCs w:val="22"/>
                <w:lang w:eastAsia="en-US"/>
              </w:rPr>
            </w:pPr>
            <w:r w:rsidRPr="00565DF7">
              <w:rPr>
                <w:sz w:val="22"/>
                <w:szCs w:val="22"/>
                <w:lang w:eastAsia="en-US"/>
              </w:rPr>
              <w:t>3,94</w:t>
            </w:r>
          </w:p>
        </w:tc>
        <w:tc>
          <w:tcPr>
            <w:tcW w:w="737" w:type="dxa"/>
            <w:tcBorders>
              <w:top w:val="single" w:sz="8" w:space="0" w:color="auto"/>
              <w:left w:val="nil"/>
              <w:bottom w:val="single" w:sz="4" w:space="0" w:color="auto"/>
              <w:right w:val="single" w:sz="4" w:space="0" w:color="auto"/>
            </w:tcBorders>
            <w:vAlign w:val="center"/>
            <w:hideMark/>
          </w:tcPr>
          <w:p w14:paraId="29A96DFA" w14:textId="77777777" w:rsidR="00204A07" w:rsidRPr="00565DF7" w:rsidRDefault="00204A07" w:rsidP="00204A07">
            <w:pPr>
              <w:jc w:val="center"/>
              <w:rPr>
                <w:sz w:val="22"/>
                <w:szCs w:val="22"/>
                <w:lang w:eastAsia="en-US"/>
              </w:rPr>
            </w:pPr>
            <w:r w:rsidRPr="00565DF7">
              <w:rPr>
                <w:sz w:val="22"/>
                <w:szCs w:val="22"/>
                <w:lang w:eastAsia="en-US"/>
              </w:rPr>
              <w:t>0,194</w:t>
            </w:r>
          </w:p>
        </w:tc>
        <w:tc>
          <w:tcPr>
            <w:tcW w:w="800" w:type="dxa"/>
            <w:tcBorders>
              <w:top w:val="single" w:sz="8" w:space="0" w:color="auto"/>
              <w:left w:val="nil"/>
              <w:bottom w:val="single" w:sz="4" w:space="0" w:color="auto"/>
              <w:right w:val="single" w:sz="4" w:space="0" w:color="auto"/>
            </w:tcBorders>
            <w:vAlign w:val="center"/>
            <w:hideMark/>
          </w:tcPr>
          <w:p w14:paraId="63ECDA13" w14:textId="77777777" w:rsidR="00204A07" w:rsidRPr="00565DF7" w:rsidRDefault="00204A07" w:rsidP="00204A07">
            <w:pPr>
              <w:jc w:val="center"/>
              <w:rPr>
                <w:sz w:val="22"/>
                <w:szCs w:val="22"/>
                <w:lang w:eastAsia="en-US"/>
              </w:rPr>
            </w:pPr>
            <w:r w:rsidRPr="00565DF7">
              <w:rPr>
                <w:sz w:val="22"/>
                <w:szCs w:val="22"/>
                <w:lang w:eastAsia="en-US"/>
              </w:rPr>
              <w:t>251,06</w:t>
            </w:r>
          </w:p>
        </w:tc>
        <w:tc>
          <w:tcPr>
            <w:tcW w:w="693" w:type="dxa"/>
            <w:tcBorders>
              <w:top w:val="single" w:sz="8" w:space="0" w:color="auto"/>
              <w:left w:val="nil"/>
              <w:bottom w:val="single" w:sz="4" w:space="0" w:color="auto"/>
              <w:right w:val="single" w:sz="4" w:space="0" w:color="auto"/>
            </w:tcBorders>
            <w:vAlign w:val="center"/>
            <w:hideMark/>
          </w:tcPr>
          <w:p w14:paraId="1076E4F8" w14:textId="77777777" w:rsidR="00204A07" w:rsidRPr="00565DF7" w:rsidRDefault="00204A07" w:rsidP="00204A07">
            <w:pPr>
              <w:jc w:val="center"/>
              <w:rPr>
                <w:sz w:val="22"/>
                <w:szCs w:val="22"/>
                <w:lang w:eastAsia="en-US"/>
              </w:rPr>
            </w:pPr>
            <w:r w:rsidRPr="00565DF7">
              <w:rPr>
                <w:sz w:val="22"/>
                <w:szCs w:val="22"/>
                <w:lang w:eastAsia="en-US"/>
              </w:rPr>
              <w:t>48,7</w:t>
            </w:r>
          </w:p>
        </w:tc>
        <w:tc>
          <w:tcPr>
            <w:tcW w:w="693" w:type="dxa"/>
            <w:tcBorders>
              <w:top w:val="single" w:sz="8" w:space="0" w:color="auto"/>
              <w:left w:val="nil"/>
              <w:bottom w:val="single" w:sz="4" w:space="0" w:color="auto"/>
              <w:right w:val="single" w:sz="4" w:space="0" w:color="auto"/>
            </w:tcBorders>
            <w:vAlign w:val="center"/>
            <w:hideMark/>
          </w:tcPr>
          <w:p w14:paraId="3C3ABE4F" w14:textId="77777777" w:rsidR="00204A07" w:rsidRPr="00565DF7" w:rsidRDefault="00204A07" w:rsidP="00204A07">
            <w:pPr>
              <w:jc w:val="center"/>
              <w:rPr>
                <w:sz w:val="22"/>
                <w:szCs w:val="22"/>
                <w:lang w:eastAsia="en-US"/>
              </w:rPr>
            </w:pPr>
            <w:r w:rsidRPr="00565DF7">
              <w:rPr>
                <w:sz w:val="22"/>
                <w:szCs w:val="22"/>
                <w:lang w:eastAsia="en-US"/>
              </w:rPr>
              <w:t>82,6</w:t>
            </w:r>
          </w:p>
        </w:tc>
        <w:tc>
          <w:tcPr>
            <w:tcW w:w="885" w:type="dxa"/>
            <w:tcBorders>
              <w:top w:val="single" w:sz="8" w:space="0" w:color="auto"/>
              <w:left w:val="nil"/>
              <w:bottom w:val="single" w:sz="4" w:space="0" w:color="auto"/>
              <w:right w:val="single" w:sz="4" w:space="0" w:color="auto"/>
            </w:tcBorders>
            <w:vAlign w:val="center"/>
            <w:hideMark/>
          </w:tcPr>
          <w:p w14:paraId="34A3A9BA" w14:textId="77777777" w:rsidR="00204A07" w:rsidRPr="00565DF7" w:rsidRDefault="00204A07" w:rsidP="00204A07">
            <w:pPr>
              <w:jc w:val="center"/>
              <w:rPr>
                <w:sz w:val="22"/>
                <w:szCs w:val="22"/>
                <w:lang w:eastAsia="en-US"/>
              </w:rPr>
            </w:pPr>
            <w:r w:rsidRPr="00565DF7">
              <w:rPr>
                <w:sz w:val="22"/>
                <w:szCs w:val="22"/>
                <w:lang w:eastAsia="en-US"/>
              </w:rPr>
              <w:t>16,5</w:t>
            </w:r>
          </w:p>
        </w:tc>
        <w:tc>
          <w:tcPr>
            <w:tcW w:w="746" w:type="dxa"/>
            <w:tcBorders>
              <w:top w:val="single" w:sz="8" w:space="0" w:color="auto"/>
              <w:left w:val="nil"/>
              <w:bottom w:val="single" w:sz="4" w:space="0" w:color="auto"/>
              <w:right w:val="single" w:sz="4" w:space="0" w:color="auto"/>
            </w:tcBorders>
            <w:vAlign w:val="center"/>
            <w:hideMark/>
          </w:tcPr>
          <w:p w14:paraId="05B313EC" w14:textId="77777777" w:rsidR="00204A07" w:rsidRPr="00565DF7" w:rsidRDefault="00204A07" w:rsidP="00204A07">
            <w:pPr>
              <w:jc w:val="center"/>
              <w:rPr>
                <w:sz w:val="22"/>
                <w:szCs w:val="22"/>
                <w:lang w:eastAsia="en-US"/>
              </w:rPr>
            </w:pPr>
            <w:r w:rsidRPr="00565DF7">
              <w:rPr>
                <w:sz w:val="22"/>
                <w:szCs w:val="22"/>
                <w:lang w:eastAsia="en-US"/>
              </w:rPr>
              <w:t>15600</w:t>
            </w:r>
          </w:p>
        </w:tc>
        <w:tc>
          <w:tcPr>
            <w:tcW w:w="693" w:type="dxa"/>
            <w:tcBorders>
              <w:top w:val="single" w:sz="8" w:space="0" w:color="auto"/>
              <w:left w:val="nil"/>
              <w:bottom w:val="single" w:sz="4" w:space="0" w:color="auto"/>
              <w:right w:val="single" w:sz="8" w:space="0" w:color="auto"/>
            </w:tcBorders>
            <w:vAlign w:val="center"/>
            <w:hideMark/>
          </w:tcPr>
          <w:p w14:paraId="421005EC" w14:textId="77777777" w:rsidR="00204A07" w:rsidRPr="00565DF7" w:rsidRDefault="00204A07" w:rsidP="00204A07">
            <w:pPr>
              <w:jc w:val="center"/>
              <w:rPr>
                <w:sz w:val="22"/>
                <w:szCs w:val="22"/>
                <w:lang w:eastAsia="en-US"/>
              </w:rPr>
            </w:pPr>
            <w:r w:rsidRPr="00565DF7">
              <w:rPr>
                <w:sz w:val="22"/>
                <w:szCs w:val="22"/>
                <w:lang w:eastAsia="en-US"/>
              </w:rPr>
              <w:t>0,109</w:t>
            </w:r>
          </w:p>
        </w:tc>
      </w:tr>
      <w:tr w:rsidR="00204A07" w:rsidRPr="00565DF7" w14:paraId="3A3F4068" w14:textId="77777777" w:rsidTr="00204A07">
        <w:trPr>
          <w:trHeight w:val="263"/>
        </w:trPr>
        <w:tc>
          <w:tcPr>
            <w:tcW w:w="0" w:type="auto"/>
            <w:vMerge/>
            <w:tcBorders>
              <w:top w:val="single" w:sz="8" w:space="0" w:color="auto"/>
              <w:left w:val="single" w:sz="8" w:space="0" w:color="auto"/>
              <w:bottom w:val="single" w:sz="8" w:space="0" w:color="000000"/>
              <w:right w:val="single" w:sz="4" w:space="0" w:color="auto"/>
            </w:tcBorders>
            <w:vAlign w:val="center"/>
            <w:hideMark/>
          </w:tcPr>
          <w:p w14:paraId="113DFF44" w14:textId="77777777" w:rsidR="00204A07" w:rsidRPr="00565DF7" w:rsidRDefault="00204A07" w:rsidP="00204A07">
            <w:pPr>
              <w:rPr>
                <w:sz w:val="24"/>
                <w:szCs w:val="24"/>
                <w:lang w:eastAsia="en-US"/>
              </w:rPr>
            </w:pPr>
          </w:p>
        </w:tc>
        <w:tc>
          <w:tcPr>
            <w:tcW w:w="586" w:type="dxa"/>
            <w:tcBorders>
              <w:top w:val="nil"/>
              <w:left w:val="nil"/>
              <w:bottom w:val="single" w:sz="4" w:space="0" w:color="auto"/>
              <w:right w:val="single" w:sz="4" w:space="0" w:color="auto"/>
            </w:tcBorders>
            <w:vAlign w:val="center"/>
            <w:hideMark/>
          </w:tcPr>
          <w:p w14:paraId="127699C4" w14:textId="77777777" w:rsidR="00204A07" w:rsidRPr="00565DF7" w:rsidRDefault="00204A07" w:rsidP="00204A07">
            <w:pPr>
              <w:jc w:val="center"/>
              <w:rPr>
                <w:sz w:val="22"/>
                <w:szCs w:val="22"/>
                <w:lang w:eastAsia="en-US"/>
              </w:rPr>
            </w:pPr>
            <w:r w:rsidRPr="00565DF7">
              <w:rPr>
                <w:sz w:val="22"/>
                <w:szCs w:val="22"/>
                <w:lang w:eastAsia="en-US"/>
              </w:rPr>
              <w:t>4,34</w:t>
            </w:r>
          </w:p>
        </w:tc>
        <w:tc>
          <w:tcPr>
            <w:tcW w:w="586" w:type="dxa"/>
            <w:tcBorders>
              <w:top w:val="nil"/>
              <w:left w:val="nil"/>
              <w:bottom w:val="single" w:sz="4" w:space="0" w:color="auto"/>
              <w:right w:val="single" w:sz="4" w:space="0" w:color="auto"/>
            </w:tcBorders>
            <w:vAlign w:val="center"/>
            <w:hideMark/>
          </w:tcPr>
          <w:p w14:paraId="6AF5A14F" w14:textId="77777777" w:rsidR="00204A07" w:rsidRPr="00565DF7" w:rsidRDefault="00204A07" w:rsidP="00204A07">
            <w:pPr>
              <w:jc w:val="center"/>
              <w:rPr>
                <w:sz w:val="22"/>
                <w:szCs w:val="22"/>
                <w:lang w:eastAsia="en-US"/>
              </w:rPr>
            </w:pPr>
            <w:r w:rsidRPr="00565DF7">
              <w:rPr>
                <w:sz w:val="22"/>
                <w:szCs w:val="22"/>
                <w:lang w:eastAsia="en-US"/>
              </w:rPr>
              <w:t>0,40</w:t>
            </w:r>
          </w:p>
        </w:tc>
        <w:tc>
          <w:tcPr>
            <w:tcW w:w="432" w:type="dxa"/>
            <w:tcBorders>
              <w:top w:val="nil"/>
              <w:left w:val="nil"/>
              <w:bottom w:val="single" w:sz="4" w:space="0" w:color="auto"/>
              <w:right w:val="single" w:sz="4" w:space="0" w:color="auto"/>
            </w:tcBorders>
            <w:vAlign w:val="center"/>
            <w:hideMark/>
          </w:tcPr>
          <w:p w14:paraId="6C3A3AE0" w14:textId="77777777" w:rsidR="00204A07" w:rsidRPr="00565DF7" w:rsidRDefault="00204A07" w:rsidP="00204A07">
            <w:pPr>
              <w:jc w:val="center"/>
              <w:rPr>
                <w:sz w:val="22"/>
                <w:szCs w:val="22"/>
                <w:lang w:eastAsia="en-US"/>
              </w:rPr>
            </w:pPr>
            <w:r w:rsidRPr="00565DF7">
              <w:rPr>
                <w:sz w:val="22"/>
                <w:szCs w:val="22"/>
                <w:lang w:eastAsia="en-US"/>
              </w:rPr>
              <w:t>2</w:t>
            </w:r>
          </w:p>
        </w:tc>
        <w:tc>
          <w:tcPr>
            <w:tcW w:w="796" w:type="dxa"/>
            <w:tcBorders>
              <w:top w:val="nil"/>
              <w:left w:val="nil"/>
              <w:bottom w:val="single" w:sz="4" w:space="0" w:color="auto"/>
              <w:right w:val="single" w:sz="4" w:space="0" w:color="auto"/>
            </w:tcBorders>
            <w:vAlign w:val="center"/>
            <w:hideMark/>
          </w:tcPr>
          <w:p w14:paraId="10F181DD" w14:textId="77777777" w:rsidR="00204A07" w:rsidRPr="00565DF7" w:rsidRDefault="00204A07" w:rsidP="00204A07">
            <w:pPr>
              <w:jc w:val="center"/>
              <w:rPr>
                <w:sz w:val="22"/>
                <w:szCs w:val="22"/>
                <w:lang w:eastAsia="en-US"/>
              </w:rPr>
            </w:pPr>
            <w:r w:rsidRPr="00565DF7">
              <w:rPr>
                <w:sz w:val="22"/>
                <w:szCs w:val="22"/>
                <w:lang w:eastAsia="en-US"/>
              </w:rPr>
              <w:t>4,34</w:t>
            </w:r>
          </w:p>
        </w:tc>
        <w:tc>
          <w:tcPr>
            <w:tcW w:w="737" w:type="dxa"/>
            <w:tcBorders>
              <w:top w:val="nil"/>
              <w:left w:val="nil"/>
              <w:bottom w:val="single" w:sz="4" w:space="0" w:color="auto"/>
              <w:right w:val="single" w:sz="4" w:space="0" w:color="auto"/>
            </w:tcBorders>
            <w:vAlign w:val="center"/>
            <w:hideMark/>
          </w:tcPr>
          <w:p w14:paraId="1C0FB0B6" w14:textId="77777777" w:rsidR="00204A07" w:rsidRPr="00565DF7" w:rsidRDefault="00204A07" w:rsidP="00204A07">
            <w:pPr>
              <w:jc w:val="center"/>
              <w:rPr>
                <w:sz w:val="22"/>
                <w:szCs w:val="22"/>
                <w:lang w:eastAsia="en-US"/>
              </w:rPr>
            </w:pPr>
            <w:r w:rsidRPr="00565DF7">
              <w:rPr>
                <w:sz w:val="22"/>
                <w:szCs w:val="22"/>
                <w:lang w:eastAsia="en-US"/>
              </w:rPr>
              <w:t>0,166</w:t>
            </w:r>
          </w:p>
        </w:tc>
        <w:tc>
          <w:tcPr>
            <w:tcW w:w="800" w:type="dxa"/>
            <w:tcBorders>
              <w:top w:val="nil"/>
              <w:left w:val="nil"/>
              <w:bottom w:val="single" w:sz="4" w:space="0" w:color="auto"/>
              <w:right w:val="single" w:sz="4" w:space="0" w:color="auto"/>
            </w:tcBorders>
            <w:vAlign w:val="center"/>
            <w:hideMark/>
          </w:tcPr>
          <w:p w14:paraId="20FAFD27" w14:textId="77777777" w:rsidR="00204A07" w:rsidRPr="00565DF7" w:rsidRDefault="00204A07" w:rsidP="00204A07">
            <w:pPr>
              <w:jc w:val="center"/>
              <w:rPr>
                <w:sz w:val="22"/>
                <w:szCs w:val="22"/>
                <w:lang w:eastAsia="en-US"/>
              </w:rPr>
            </w:pPr>
            <w:r w:rsidRPr="00565DF7">
              <w:rPr>
                <w:sz w:val="22"/>
                <w:szCs w:val="22"/>
                <w:lang w:eastAsia="en-US"/>
              </w:rPr>
              <w:t>251,06</w:t>
            </w:r>
          </w:p>
        </w:tc>
        <w:tc>
          <w:tcPr>
            <w:tcW w:w="693" w:type="dxa"/>
            <w:tcBorders>
              <w:top w:val="nil"/>
              <w:left w:val="nil"/>
              <w:bottom w:val="single" w:sz="4" w:space="0" w:color="auto"/>
              <w:right w:val="single" w:sz="4" w:space="0" w:color="auto"/>
            </w:tcBorders>
            <w:vAlign w:val="center"/>
            <w:hideMark/>
          </w:tcPr>
          <w:p w14:paraId="57CE7C23" w14:textId="77777777" w:rsidR="00204A07" w:rsidRPr="00565DF7" w:rsidRDefault="00204A07" w:rsidP="00204A07">
            <w:pPr>
              <w:jc w:val="center"/>
              <w:rPr>
                <w:sz w:val="22"/>
                <w:szCs w:val="22"/>
                <w:lang w:eastAsia="en-US"/>
              </w:rPr>
            </w:pPr>
            <w:r w:rsidRPr="00565DF7">
              <w:rPr>
                <w:sz w:val="22"/>
                <w:szCs w:val="22"/>
                <w:lang w:eastAsia="en-US"/>
              </w:rPr>
              <w:t>41,7</w:t>
            </w:r>
          </w:p>
        </w:tc>
        <w:tc>
          <w:tcPr>
            <w:tcW w:w="693" w:type="dxa"/>
            <w:tcBorders>
              <w:top w:val="nil"/>
              <w:left w:val="nil"/>
              <w:bottom w:val="single" w:sz="4" w:space="0" w:color="auto"/>
              <w:right w:val="single" w:sz="4" w:space="0" w:color="auto"/>
            </w:tcBorders>
            <w:vAlign w:val="center"/>
            <w:hideMark/>
          </w:tcPr>
          <w:p w14:paraId="277D22AF" w14:textId="77777777" w:rsidR="00204A07" w:rsidRPr="00565DF7" w:rsidRDefault="00204A07" w:rsidP="00204A07">
            <w:pPr>
              <w:jc w:val="center"/>
              <w:rPr>
                <w:sz w:val="22"/>
                <w:szCs w:val="22"/>
                <w:lang w:eastAsia="en-US"/>
              </w:rPr>
            </w:pPr>
            <w:r w:rsidRPr="00565DF7">
              <w:rPr>
                <w:sz w:val="22"/>
                <w:szCs w:val="22"/>
                <w:lang w:eastAsia="en-US"/>
              </w:rPr>
              <w:t>86,7</w:t>
            </w:r>
          </w:p>
        </w:tc>
        <w:tc>
          <w:tcPr>
            <w:tcW w:w="885" w:type="dxa"/>
            <w:tcBorders>
              <w:top w:val="nil"/>
              <w:left w:val="nil"/>
              <w:bottom w:val="single" w:sz="4" w:space="0" w:color="auto"/>
              <w:right w:val="single" w:sz="4" w:space="0" w:color="auto"/>
            </w:tcBorders>
            <w:vAlign w:val="center"/>
            <w:hideMark/>
          </w:tcPr>
          <w:p w14:paraId="06A8507F" w14:textId="77777777" w:rsidR="00204A07" w:rsidRPr="00565DF7" w:rsidRDefault="00204A07" w:rsidP="00204A07">
            <w:pPr>
              <w:jc w:val="center"/>
              <w:rPr>
                <w:sz w:val="22"/>
                <w:szCs w:val="22"/>
                <w:lang w:eastAsia="en-US"/>
              </w:rPr>
            </w:pPr>
            <w:r w:rsidRPr="00565DF7">
              <w:rPr>
                <w:sz w:val="22"/>
                <w:szCs w:val="22"/>
                <w:lang w:eastAsia="en-US"/>
              </w:rPr>
              <w:t>17,3</w:t>
            </w:r>
          </w:p>
        </w:tc>
        <w:tc>
          <w:tcPr>
            <w:tcW w:w="746" w:type="dxa"/>
            <w:tcBorders>
              <w:top w:val="nil"/>
              <w:left w:val="nil"/>
              <w:bottom w:val="single" w:sz="4" w:space="0" w:color="auto"/>
              <w:right w:val="single" w:sz="4" w:space="0" w:color="auto"/>
            </w:tcBorders>
            <w:vAlign w:val="center"/>
            <w:hideMark/>
          </w:tcPr>
          <w:p w14:paraId="0224BF1B" w14:textId="77777777" w:rsidR="00204A07" w:rsidRPr="00565DF7" w:rsidRDefault="00204A07" w:rsidP="00204A07">
            <w:pPr>
              <w:jc w:val="center"/>
              <w:rPr>
                <w:sz w:val="22"/>
                <w:szCs w:val="22"/>
                <w:lang w:eastAsia="en-US"/>
              </w:rPr>
            </w:pPr>
            <w:r w:rsidRPr="00565DF7">
              <w:rPr>
                <w:sz w:val="22"/>
                <w:szCs w:val="22"/>
                <w:lang w:eastAsia="en-US"/>
              </w:rPr>
              <w:t>15600</w:t>
            </w:r>
          </w:p>
        </w:tc>
        <w:tc>
          <w:tcPr>
            <w:tcW w:w="693" w:type="dxa"/>
            <w:tcBorders>
              <w:top w:val="nil"/>
              <w:left w:val="nil"/>
              <w:bottom w:val="single" w:sz="4" w:space="0" w:color="auto"/>
              <w:right w:val="single" w:sz="8" w:space="0" w:color="auto"/>
            </w:tcBorders>
            <w:vAlign w:val="center"/>
            <w:hideMark/>
          </w:tcPr>
          <w:p w14:paraId="56C40D4E" w14:textId="77777777" w:rsidR="00204A07" w:rsidRPr="00565DF7" w:rsidRDefault="00204A07" w:rsidP="00204A07">
            <w:pPr>
              <w:jc w:val="center"/>
              <w:rPr>
                <w:sz w:val="22"/>
                <w:szCs w:val="22"/>
                <w:lang w:eastAsia="en-US"/>
              </w:rPr>
            </w:pPr>
            <w:r w:rsidRPr="00565DF7">
              <w:rPr>
                <w:sz w:val="22"/>
                <w:szCs w:val="22"/>
                <w:lang w:eastAsia="en-US"/>
              </w:rPr>
              <w:t>0,093</w:t>
            </w:r>
          </w:p>
        </w:tc>
      </w:tr>
      <w:tr w:rsidR="00204A07" w:rsidRPr="00565DF7" w14:paraId="09F27391" w14:textId="77777777" w:rsidTr="00204A07">
        <w:trPr>
          <w:trHeight w:val="286"/>
        </w:trPr>
        <w:tc>
          <w:tcPr>
            <w:tcW w:w="0" w:type="auto"/>
            <w:vMerge/>
            <w:tcBorders>
              <w:top w:val="single" w:sz="8" w:space="0" w:color="auto"/>
              <w:left w:val="single" w:sz="8" w:space="0" w:color="auto"/>
              <w:bottom w:val="single" w:sz="8" w:space="0" w:color="000000"/>
              <w:right w:val="single" w:sz="4" w:space="0" w:color="auto"/>
            </w:tcBorders>
            <w:vAlign w:val="center"/>
            <w:hideMark/>
          </w:tcPr>
          <w:p w14:paraId="2796A2CF" w14:textId="77777777" w:rsidR="00204A07" w:rsidRPr="00565DF7" w:rsidRDefault="00204A07" w:rsidP="00204A07">
            <w:pPr>
              <w:rPr>
                <w:sz w:val="24"/>
                <w:szCs w:val="24"/>
                <w:lang w:eastAsia="en-US"/>
              </w:rPr>
            </w:pPr>
          </w:p>
        </w:tc>
        <w:tc>
          <w:tcPr>
            <w:tcW w:w="586" w:type="dxa"/>
            <w:tcBorders>
              <w:top w:val="nil"/>
              <w:left w:val="nil"/>
              <w:bottom w:val="single" w:sz="4" w:space="0" w:color="auto"/>
              <w:right w:val="single" w:sz="4" w:space="0" w:color="auto"/>
            </w:tcBorders>
            <w:vAlign w:val="center"/>
            <w:hideMark/>
          </w:tcPr>
          <w:p w14:paraId="58F0AE8C" w14:textId="77777777" w:rsidR="00204A07" w:rsidRPr="00565DF7" w:rsidRDefault="00204A07" w:rsidP="00204A07">
            <w:pPr>
              <w:jc w:val="center"/>
              <w:rPr>
                <w:sz w:val="22"/>
                <w:szCs w:val="22"/>
                <w:lang w:eastAsia="en-US"/>
              </w:rPr>
            </w:pPr>
            <w:r w:rsidRPr="00565DF7">
              <w:rPr>
                <w:sz w:val="22"/>
                <w:szCs w:val="22"/>
                <w:lang w:eastAsia="en-US"/>
              </w:rPr>
              <w:t>4,74</w:t>
            </w:r>
          </w:p>
        </w:tc>
        <w:tc>
          <w:tcPr>
            <w:tcW w:w="586" w:type="dxa"/>
            <w:tcBorders>
              <w:top w:val="nil"/>
              <w:left w:val="nil"/>
              <w:bottom w:val="single" w:sz="4" w:space="0" w:color="auto"/>
              <w:right w:val="single" w:sz="4" w:space="0" w:color="auto"/>
            </w:tcBorders>
            <w:vAlign w:val="center"/>
            <w:hideMark/>
          </w:tcPr>
          <w:p w14:paraId="2465186A" w14:textId="77777777" w:rsidR="00204A07" w:rsidRPr="00565DF7" w:rsidRDefault="00204A07" w:rsidP="00204A07">
            <w:pPr>
              <w:jc w:val="center"/>
              <w:rPr>
                <w:sz w:val="22"/>
                <w:szCs w:val="22"/>
                <w:lang w:eastAsia="en-US"/>
              </w:rPr>
            </w:pPr>
            <w:r w:rsidRPr="00565DF7">
              <w:rPr>
                <w:sz w:val="22"/>
                <w:szCs w:val="22"/>
                <w:lang w:eastAsia="en-US"/>
              </w:rPr>
              <w:t>0,40</w:t>
            </w:r>
          </w:p>
        </w:tc>
        <w:tc>
          <w:tcPr>
            <w:tcW w:w="432" w:type="dxa"/>
            <w:tcBorders>
              <w:top w:val="nil"/>
              <w:left w:val="nil"/>
              <w:bottom w:val="single" w:sz="4" w:space="0" w:color="auto"/>
              <w:right w:val="single" w:sz="4" w:space="0" w:color="auto"/>
            </w:tcBorders>
            <w:vAlign w:val="center"/>
            <w:hideMark/>
          </w:tcPr>
          <w:p w14:paraId="55664F08" w14:textId="77777777" w:rsidR="00204A07" w:rsidRPr="00565DF7" w:rsidRDefault="00204A07" w:rsidP="00204A07">
            <w:pPr>
              <w:jc w:val="center"/>
              <w:rPr>
                <w:sz w:val="22"/>
                <w:szCs w:val="22"/>
                <w:lang w:eastAsia="en-US"/>
              </w:rPr>
            </w:pPr>
            <w:r w:rsidRPr="00565DF7">
              <w:rPr>
                <w:sz w:val="22"/>
                <w:szCs w:val="22"/>
                <w:lang w:eastAsia="en-US"/>
              </w:rPr>
              <w:t>2</w:t>
            </w:r>
          </w:p>
        </w:tc>
        <w:tc>
          <w:tcPr>
            <w:tcW w:w="796" w:type="dxa"/>
            <w:tcBorders>
              <w:top w:val="nil"/>
              <w:left w:val="nil"/>
              <w:bottom w:val="single" w:sz="4" w:space="0" w:color="auto"/>
              <w:right w:val="single" w:sz="4" w:space="0" w:color="auto"/>
            </w:tcBorders>
            <w:vAlign w:val="center"/>
            <w:hideMark/>
          </w:tcPr>
          <w:p w14:paraId="50F2CC68" w14:textId="77777777" w:rsidR="00204A07" w:rsidRPr="00565DF7" w:rsidRDefault="00204A07" w:rsidP="00204A07">
            <w:pPr>
              <w:jc w:val="center"/>
              <w:rPr>
                <w:sz w:val="22"/>
                <w:szCs w:val="22"/>
                <w:lang w:eastAsia="en-US"/>
              </w:rPr>
            </w:pPr>
            <w:r w:rsidRPr="00565DF7">
              <w:rPr>
                <w:sz w:val="22"/>
                <w:szCs w:val="22"/>
                <w:lang w:eastAsia="en-US"/>
              </w:rPr>
              <w:t>4,74</w:t>
            </w:r>
          </w:p>
        </w:tc>
        <w:tc>
          <w:tcPr>
            <w:tcW w:w="737" w:type="dxa"/>
            <w:tcBorders>
              <w:top w:val="nil"/>
              <w:left w:val="nil"/>
              <w:bottom w:val="single" w:sz="4" w:space="0" w:color="auto"/>
              <w:right w:val="single" w:sz="4" w:space="0" w:color="auto"/>
            </w:tcBorders>
            <w:vAlign w:val="center"/>
            <w:hideMark/>
          </w:tcPr>
          <w:p w14:paraId="0D989E35" w14:textId="77777777" w:rsidR="00204A07" w:rsidRPr="00565DF7" w:rsidRDefault="00204A07" w:rsidP="00204A07">
            <w:pPr>
              <w:jc w:val="center"/>
              <w:rPr>
                <w:sz w:val="22"/>
                <w:szCs w:val="22"/>
                <w:lang w:eastAsia="en-US"/>
              </w:rPr>
            </w:pPr>
            <w:r w:rsidRPr="00565DF7">
              <w:rPr>
                <w:sz w:val="22"/>
                <w:szCs w:val="22"/>
                <w:lang w:eastAsia="en-US"/>
              </w:rPr>
              <w:t>0,143</w:t>
            </w:r>
          </w:p>
        </w:tc>
        <w:tc>
          <w:tcPr>
            <w:tcW w:w="800" w:type="dxa"/>
            <w:tcBorders>
              <w:top w:val="nil"/>
              <w:left w:val="nil"/>
              <w:bottom w:val="single" w:sz="4" w:space="0" w:color="auto"/>
              <w:right w:val="single" w:sz="4" w:space="0" w:color="auto"/>
            </w:tcBorders>
            <w:vAlign w:val="center"/>
            <w:hideMark/>
          </w:tcPr>
          <w:p w14:paraId="32FA045D" w14:textId="77777777" w:rsidR="00204A07" w:rsidRPr="00565DF7" w:rsidRDefault="00204A07" w:rsidP="00204A07">
            <w:pPr>
              <w:jc w:val="center"/>
              <w:rPr>
                <w:sz w:val="22"/>
                <w:szCs w:val="22"/>
                <w:lang w:eastAsia="en-US"/>
              </w:rPr>
            </w:pPr>
            <w:r w:rsidRPr="00565DF7">
              <w:rPr>
                <w:sz w:val="22"/>
                <w:szCs w:val="22"/>
                <w:lang w:eastAsia="en-US"/>
              </w:rPr>
              <w:t>251,06</w:t>
            </w:r>
          </w:p>
        </w:tc>
        <w:tc>
          <w:tcPr>
            <w:tcW w:w="693" w:type="dxa"/>
            <w:tcBorders>
              <w:top w:val="nil"/>
              <w:left w:val="nil"/>
              <w:bottom w:val="single" w:sz="4" w:space="0" w:color="auto"/>
              <w:right w:val="single" w:sz="4" w:space="0" w:color="auto"/>
            </w:tcBorders>
            <w:vAlign w:val="center"/>
            <w:hideMark/>
          </w:tcPr>
          <w:p w14:paraId="3C862499" w14:textId="77777777" w:rsidR="00204A07" w:rsidRPr="00565DF7" w:rsidRDefault="00204A07" w:rsidP="00204A07">
            <w:pPr>
              <w:jc w:val="center"/>
              <w:rPr>
                <w:sz w:val="22"/>
                <w:szCs w:val="22"/>
                <w:lang w:eastAsia="en-US"/>
              </w:rPr>
            </w:pPr>
            <w:r w:rsidRPr="00565DF7">
              <w:rPr>
                <w:sz w:val="22"/>
                <w:szCs w:val="22"/>
                <w:lang w:eastAsia="en-US"/>
              </w:rPr>
              <w:t>35,9</w:t>
            </w:r>
          </w:p>
        </w:tc>
        <w:tc>
          <w:tcPr>
            <w:tcW w:w="693" w:type="dxa"/>
            <w:tcBorders>
              <w:top w:val="nil"/>
              <w:left w:val="nil"/>
              <w:bottom w:val="single" w:sz="4" w:space="0" w:color="auto"/>
              <w:right w:val="single" w:sz="4" w:space="0" w:color="auto"/>
            </w:tcBorders>
            <w:vAlign w:val="center"/>
            <w:hideMark/>
          </w:tcPr>
          <w:p w14:paraId="0136DFFF" w14:textId="77777777" w:rsidR="00204A07" w:rsidRPr="00565DF7" w:rsidRDefault="00204A07" w:rsidP="00204A07">
            <w:pPr>
              <w:jc w:val="center"/>
              <w:rPr>
                <w:sz w:val="22"/>
                <w:szCs w:val="22"/>
                <w:lang w:eastAsia="en-US"/>
              </w:rPr>
            </w:pPr>
            <w:r w:rsidRPr="00565DF7">
              <w:rPr>
                <w:sz w:val="22"/>
                <w:szCs w:val="22"/>
                <w:lang w:eastAsia="en-US"/>
              </w:rPr>
              <w:t>90,8</w:t>
            </w:r>
          </w:p>
        </w:tc>
        <w:tc>
          <w:tcPr>
            <w:tcW w:w="885" w:type="dxa"/>
            <w:tcBorders>
              <w:top w:val="nil"/>
              <w:left w:val="nil"/>
              <w:bottom w:val="single" w:sz="4" w:space="0" w:color="auto"/>
              <w:right w:val="single" w:sz="4" w:space="0" w:color="auto"/>
            </w:tcBorders>
            <w:vAlign w:val="center"/>
            <w:hideMark/>
          </w:tcPr>
          <w:p w14:paraId="313BE805" w14:textId="77777777" w:rsidR="00204A07" w:rsidRPr="00565DF7" w:rsidRDefault="00204A07" w:rsidP="00204A07">
            <w:pPr>
              <w:jc w:val="center"/>
              <w:rPr>
                <w:sz w:val="22"/>
                <w:szCs w:val="22"/>
                <w:lang w:eastAsia="en-US"/>
              </w:rPr>
            </w:pPr>
            <w:r w:rsidRPr="00565DF7">
              <w:rPr>
                <w:sz w:val="22"/>
                <w:szCs w:val="22"/>
                <w:lang w:eastAsia="en-US"/>
              </w:rPr>
              <w:t>18,2</w:t>
            </w:r>
          </w:p>
        </w:tc>
        <w:tc>
          <w:tcPr>
            <w:tcW w:w="746" w:type="dxa"/>
            <w:tcBorders>
              <w:top w:val="nil"/>
              <w:left w:val="nil"/>
              <w:bottom w:val="single" w:sz="4" w:space="0" w:color="auto"/>
              <w:right w:val="single" w:sz="4" w:space="0" w:color="auto"/>
            </w:tcBorders>
            <w:vAlign w:val="center"/>
            <w:hideMark/>
          </w:tcPr>
          <w:p w14:paraId="6240CC00" w14:textId="77777777" w:rsidR="00204A07" w:rsidRPr="00565DF7" w:rsidRDefault="00204A07" w:rsidP="00204A07">
            <w:pPr>
              <w:jc w:val="center"/>
              <w:rPr>
                <w:sz w:val="22"/>
                <w:szCs w:val="22"/>
                <w:lang w:eastAsia="en-US"/>
              </w:rPr>
            </w:pPr>
            <w:r w:rsidRPr="00565DF7">
              <w:rPr>
                <w:sz w:val="22"/>
                <w:szCs w:val="22"/>
                <w:lang w:eastAsia="en-US"/>
              </w:rPr>
              <w:t>15600</w:t>
            </w:r>
          </w:p>
        </w:tc>
        <w:tc>
          <w:tcPr>
            <w:tcW w:w="693" w:type="dxa"/>
            <w:tcBorders>
              <w:top w:val="nil"/>
              <w:left w:val="nil"/>
              <w:bottom w:val="single" w:sz="4" w:space="0" w:color="auto"/>
              <w:right w:val="single" w:sz="8" w:space="0" w:color="auto"/>
            </w:tcBorders>
            <w:vAlign w:val="center"/>
            <w:hideMark/>
          </w:tcPr>
          <w:p w14:paraId="6ADF0C94" w14:textId="77777777" w:rsidR="00204A07" w:rsidRPr="00565DF7" w:rsidRDefault="00204A07" w:rsidP="00204A07">
            <w:pPr>
              <w:jc w:val="center"/>
              <w:rPr>
                <w:sz w:val="22"/>
                <w:szCs w:val="22"/>
                <w:lang w:eastAsia="en-US"/>
              </w:rPr>
            </w:pPr>
            <w:r w:rsidRPr="00565DF7">
              <w:rPr>
                <w:sz w:val="22"/>
                <w:szCs w:val="22"/>
                <w:lang w:eastAsia="en-US"/>
              </w:rPr>
              <w:t>0,080</w:t>
            </w:r>
          </w:p>
        </w:tc>
      </w:tr>
      <w:tr w:rsidR="00204A07" w:rsidRPr="00565DF7" w14:paraId="7A92B2EB" w14:textId="77777777" w:rsidTr="00204A07">
        <w:trPr>
          <w:trHeight w:val="273"/>
        </w:trPr>
        <w:tc>
          <w:tcPr>
            <w:tcW w:w="0" w:type="auto"/>
            <w:vMerge/>
            <w:tcBorders>
              <w:top w:val="single" w:sz="8" w:space="0" w:color="auto"/>
              <w:left w:val="single" w:sz="8" w:space="0" w:color="auto"/>
              <w:bottom w:val="single" w:sz="8" w:space="0" w:color="000000"/>
              <w:right w:val="single" w:sz="4" w:space="0" w:color="auto"/>
            </w:tcBorders>
            <w:vAlign w:val="center"/>
            <w:hideMark/>
          </w:tcPr>
          <w:p w14:paraId="3548476F" w14:textId="77777777" w:rsidR="00204A07" w:rsidRPr="00565DF7" w:rsidRDefault="00204A07" w:rsidP="00204A07">
            <w:pPr>
              <w:rPr>
                <w:sz w:val="24"/>
                <w:szCs w:val="24"/>
                <w:lang w:eastAsia="en-US"/>
              </w:rPr>
            </w:pPr>
          </w:p>
        </w:tc>
        <w:tc>
          <w:tcPr>
            <w:tcW w:w="586" w:type="dxa"/>
            <w:tcBorders>
              <w:top w:val="nil"/>
              <w:left w:val="nil"/>
              <w:bottom w:val="single" w:sz="4" w:space="0" w:color="auto"/>
              <w:right w:val="single" w:sz="4" w:space="0" w:color="auto"/>
            </w:tcBorders>
            <w:vAlign w:val="center"/>
            <w:hideMark/>
          </w:tcPr>
          <w:p w14:paraId="30E94B49" w14:textId="77777777" w:rsidR="00204A07" w:rsidRPr="00565DF7" w:rsidRDefault="00204A07" w:rsidP="00204A07">
            <w:pPr>
              <w:jc w:val="center"/>
              <w:rPr>
                <w:sz w:val="22"/>
                <w:szCs w:val="22"/>
                <w:lang w:eastAsia="en-US"/>
              </w:rPr>
            </w:pPr>
            <w:r w:rsidRPr="00565DF7">
              <w:rPr>
                <w:sz w:val="22"/>
                <w:szCs w:val="22"/>
                <w:lang w:eastAsia="en-US"/>
              </w:rPr>
              <w:t>5,14</w:t>
            </w:r>
          </w:p>
        </w:tc>
        <w:tc>
          <w:tcPr>
            <w:tcW w:w="586" w:type="dxa"/>
            <w:tcBorders>
              <w:top w:val="nil"/>
              <w:left w:val="nil"/>
              <w:bottom w:val="single" w:sz="4" w:space="0" w:color="auto"/>
              <w:right w:val="single" w:sz="4" w:space="0" w:color="auto"/>
            </w:tcBorders>
            <w:vAlign w:val="center"/>
            <w:hideMark/>
          </w:tcPr>
          <w:p w14:paraId="00FA00D2" w14:textId="77777777" w:rsidR="00204A07" w:rsidRPr="00565DF7" w:rsidRDefault="00204A07" w:rsidP="00204A07">
            <w:pPr>
              <w:jc w:val="center"/>
              <w:rPr>
                <w:sz w:val="22"/>
                <w:szCs w:val="22"/>
                <w:lang w:eastAsia="en-US"/>
              </w:rPr>
            </w:pPr>
            <w:r w:rsidRPr="00565DF7">
              <w:rPr>
                <w:sz w:val="22"/>
                <w:szCs w:val="22"/>
                <w:lang w:eastAsia="en-US"/>
              </w:rPr>
              <w:t>0,40</w:t>
            </w:r>
          </w:p>
        </w:tc>
        <w:tc>
          <w:tcPr>
            <w:tcW w:w="432" w:type="dxa"/>
            <w:tcBorders>
              <w:top w:val="nil"/>
              <w:left w:val="nil"/>
              <w:bottom w:val="single" w:sz="4" w:space="0" w:color="auto"/>
              <w:right w:val="single" w:sz="4" w:space="0" w:color="auto"/>
            </w:tcBorders>
            <w:vAlign w:val="center"/>
            <w:hideMark/>
          </w:tcPr>
          <w:p w14:paraId="11FE2ED7" w14:textId="77777777" w:rsidR="00204A07" w:rsidRPr="00565DF7" w:rsidRDefault="00204A07" w:rsidP="00204A07">
            <w:pPr>
              <w:jc w:val="center"/>
              <w:rPr>
                <w:sz w:val="22"/>
                <w:szCs w:val="22"/>
                <w:lang w:eastAsia="en-US"/>
              </w:rPr>
            </w:pPr>
            <w:r w:rsidRPr="00565DF7">
              <w:rPr>
                <w:sz w:val="22"/>
                <w:szCs w:val="22"/>
                <w:lang w:eastAsia="en-US"/>
              </w:rPr>
              <w:t>2</w:t>
            </w:r>
          </w:p>
        </w:tc>
        <w:tc>
          <w:tcPr>
            <w:tcW w:w="796" w:type="dxa"/>
            <w:tcBorders>
              <w:top w:val="nil"/>
              <w:left w:val="nil"/>
              <w:bottom w:val="single" w:sz="4" w:space="0" w:color="auto"/>
              <w:right w:val="single" w:sz="4" w:space="0" w:color="auto"/>
            </w:tcBorders>
            <w:vAlign w:val="center"/>
            <w:hideMark/>
          </w:tcPr>
          <w:p w14:paraId="5F57AA92" w14:textId="77777777" w:rsidR="00204A07" w:rsidRPr="00565DF7" w:rsidRDefault="00204A07" w:rsidP="00204A07">
            <w:pPr>
              <w:jc w:val="center"/>
              <w:rPr>
                <w:sz w:val="22"/>
                <w:szCs w:val="22"/>
                <w:lang w:eastAsia="en-US"/>
              </w:rPr>
            </w:pPr>
            <w:r w:rsidRPr="00565DF7">
              <w:rPr>
                <w:sz w:val="22"/>
                <w:szCs w:val="22"/>
                <w:lang w:eastAsia="en-US"/>
              </w:rPr>
              <w:t>5,14</w:t>
            </w:r>
          </w:p>
        </w:tc>
        <w:tc>
          <w:tcPr>
            <w:tcW w:w="737" w:type="dxa"/>
            <w:tcBorders>
              <w:top w:val="nil"/>
              <w:left w:val="nil"/>
              <w:bottom w:val="single" w:sz="4" w:space="0" w:color="auto"/>
              <w:right w:val="single" w:sz="4" w:space="0" w:color="auto"/>
            </w:tcBorders>
            <w:vAlign w:val="center"/>
            <w:hideMark/>
          </w:tcPr>
          <w:p w14:paraId="41379EC9" w14:textId="77777777" w:rsidR="00204A07" w:rsidRPr="00565DF7" w:rsidRDefault="00204A07" w:rsidP="00204A07">
            <w:pPr>
              <w:jc w:val="center"/>
              <w:rPr>
                <w:sz w:val="22"/>
                <w:szCs w:val="22"/>
                <w:lang w:eastAsia="en-US"/>
              </w:rPr>
            </w:pPr>
            <w:r w:rsidRPr="00565DF7">
              <w:rPr>
                <w:sz w:val="22"/>
                <w:szCs w:val="22"/>
                <w:lang w:eastAsia="en-US"/>
              </w:rPr>
              <w:t>0,125</w:t>
            </w:r>
          </w:p>
        </w:tc>
        <w:tc>
          <w:tcPr>
            <w:tcW w:w="800" w:type="dxa"/>
            <w:tcBorders>
              <w:top w:val="nil"/>
              <w:left w:val="nil"/>
              <w:bottom w:val="single" w:sz="4" w:space="0" w:color="auto"/>
              <w:right w:val="single" w:sz="4" w:space="0" w:color="auto"/>
            </w:tcBorders>
            <w:vAlign w:val="center"/>
            <w:hideMark/>
          </w:tcPr>
          <w:p w14:paraId="0DD34AEE" w14:textId="77777777" w:rsidR="00204A07" w:rsidRPr="00565DF7" w:rsidRDefault="00204A07" w:rsidP="00204A07">
            <w:pPr>
              <w:jc w:val="center"/>
              <w:rPr>
                <w:sz w:val="22"/>
                <w:szCs w:val="22"/>
                <w:lang w:eastAsia="en-US"/>
              </w:rPr>
            </w:pPr>
            <w:r w:rsidRPr="00565DF7">
              <w:rPr>
                <w:sz w:val="22"/>
                <w:szCs w:val="22"/>
                <w:lang w:eastAsia="en-US"/>
              </w:rPr>
              <w:t>251,06</w:t>
            </w:r>
          </w:p>
        </w:tc>
        <w:tc>
          <w:tcPr>
            <w:tcW w:w="693" w:type="dxa"/>
            <w:tcBorders>
              <w:top w:val="nil"/>
              <w:left w:val="nil"/>
              <w:bottom w:val="single" w:sz="4" w:space="0" w:color="auto"/>
              <w:right w:val="single" w:sz="4" w:space="0" w:color="auto"/>
            </w:tcBorders>
            <w:vAlign w:val="center"/>
            <w:hideMark/>
          </w:tcPr>
          <w:p w14:paraId="7DEE51FE" w14:textId="77777777" w:rsidR="00204A07" w:rsidRPr="00565DF7" w:rsidRDefault="00204A07" w:rsidP="00204A07">
            <w:pPr>
              <w:jc w:val="center"/>
              <w:rPr>
                <w:sz w:val="22"/>
                <w:szCs w:val="22"/>
                <w:lang w:eastAsia="en-US"/>
              </w:rPr>
            </w:pPr>
            <w:r w:rsidRPr="00565DF7">
              <w:rPr>
                <w:sz w:val="22"/>
                <w:szCs w:val="22"/>
                <w:lang w:eastAsia="en-US"/>
              </w:rPr>
              <w:t>31,4</w:t>
            </w:r>
          </w:p>
        </w:tc>
        <w:tc>
          <w:tcPr>
            <w:tcW w:w="693" w:type="dxa"/>
            <w:tcBorders>
              <w:top w:val="nil"/>
              <w:left w:val="nil"/>
              <w:bottom w:val="single" w:sz="4" w:space="0" w:color="auto"/>
              <w:right w:val="single" w:sz="4" w:space="0" w:color="auto"/>
            </w:tcBorders>
            <w:vAlign w:val="center"/>
            <w:hideMark/>
          </w:tcPr>
          <w:p w14:paraId="3ACC6CB1" w14:textId="77777777" w:rsidR="00204A07" w:rsidRPr="00565DF7" w:rsidRDefault="00204A07" w:rsidP="00204A07">
            <w:pPr>
              <w:jc w:val="center"/>
              <w:rPr>
                <w:sz w:val="22"/>
                <w:szCs w:val="22"/>
                <w:lang w:eastAsia="en-US"/>
              </w:rPr>
            </w:pPr>
            <w:r w:rsidRPr="00565DF7">
              <w:rPr>
                <w:sz w:val="22"/>
                <w:szCs w:val="22"/>
                <w:lang w:eastAsia="en-US"/>
              </w:rPr>
              <w:t>94,9</w:t>
            </w:r>
          </w:p>
        </w:tc>
        <w:tc>
          <w:tcPr>
            <w:tcW w:w="885" w:type="dxa"/>
            <w:tcBorders>
              <w:top w:val="nil"/>
              <w:left w:val="nil"/>
              <w:bottom w:val="single" w:sz="4" w:space="0" w:color="auto"/>
              <w:right w:val="single" w:sz="4" w:space="0" w:color="auto"/>
            </w:tcBorders>
            <w:vAlign w:val="center"/>
            <w:hideMark/>
          </w:tcPr>
          <w:p w14:paraId="4F72A009" w14:textId="77777777" w:rsidR="00204A07" w:rsidRPr="00565DF7" w:rsidRDefault="00204A07" w:rsidP="00204A07">
            <w:pPr>
              <w:jc w:val="center"/>
              <w:rPr>
                <w:sz w:val="22"/>
                <w:szCs w:val="22"/>
                <w:lang w:eastAsia="en-US"/>
              </w:rPr>
            </w:pPr>
            <w:r w:rsidRPr="00565DF7">
              <w:rPr>
                <w:sz w:val="22"/>
                <w:szCs w:val="22"/>
                <w:lang w:eastAsia="en-US"/>
              </w:rPr>
              <w:t>19,0</w:t>
            </w:r>
          </w:p>
        </w:tc>
        <w:tc>
          <w:tcPr>
            <w:tcW w:w="746" w:type="dxa"/>
            <w:tcBorders>
              <w:top w:val="nil"/>
              <w:left w:val="nil"/>
              <w:bottom w:val="single" w:sz="4" w:space="0" w:color="auto"/>
              <w:right w:val="single" w:sz="4" w:space="0" w:color="auto"/>
            </w:tcBorders>
            <w:vAlign w:val="center"/>
            <w:hideMark/>
          </w:tcPr>
          <w:p w14:paraId="7B725C06" w14:textId="77777777" w:rsidR="00204A07" w:rsidRPr="00565DF7" w:rsidRDefault="00204A07" w:rsidP="00204A07">
            <w:pPr>
              <w:jc w:val="center"/>
              <w:rPr>
                <w:sz w:val="22"/>
                <w:szCs w:val="22"/>
                <w:lang w:eastAsia="en-US"/>
              </w:rPr>
            </w:pPr>
            <w:r w:rsidRPr="00565DF7">
              <w:rPr>
                <w:sz w:val="22"/>
                <w:szCs w:val="22"/>
                <w:lang w:eastAsia="en-US"/>
              </w:rPr>
              <w:t>15600</w:t>
            </w:r>
          </w:p>
        </w:tc>
        <w:tc>
          <w:tcPr>
            <w:tcW w:w="693" w:type="dxa"/>
            <w:tcBorders>
              <w:top w:val="nil"/>
              <w:left w:val="nil"/>
              <w:bottom w:val="single" w:sz="4" w:space="0" w:color="auto"/>
              <w:right w:val="single" w:sz="8" w:space="0" w:color="auto"/>
            </w:tcBorders>
            <w:vAlign w:val="center"/>
            <w:hideMark/>
          </w:tcPr>
          <w:p w14:paraId="6D413B74" w14:textId="77777777" w:rsidR="00204A07" w:rsidRPr="00565DF7" w:rsidRDefault="00204A07" w:rsidP="00204A07">
            <w:pPr>
              <w:jc w:val="center"/>
              <w:rPr>
                <w:sz w:val="22"/>
                <w:szCs w:val="22"/>
                <w:lang w:eastAsia="en-US"/>
              </w:rPr>
            </w:pPr>
            <w:r w:rsidRPr="00565DF7">
              <w:rPr>
                <w:sz w:val="22"/>
                <w:szCs w:val="22"/>
                <w:lang w:eastAsia="en-US"/>
              </w:rPr>
              <w:t>0,069</w:t>
            </w:r>
          </w:p>
        </w:tc>
      </w:tr>
      <w:tr w:rsidR="00204A07" w:rsidRPr="00565DF7" w14:paraId="0DAFBB10" w14:textId="77777777" w:rsidTr="00204A07">
        <w:trPr>
          <w:trHeight w:val="286"/>
        </w:trPr>
        <w:tc>
          <w:tcPr>
            <w:tcW w:w="0" w:type="auto"/>
            <w:vMerge/>
            <w:tcBorders>
              <w:top w:val="single" w:sz="8" w:space="0" w:color="auto"/>
              <w:left w:val="single" w:sz="8" w:space="0" w:color="auto"/>
              <w:bottom w:val="single" w:sz="8" w:space="0" w:color="000000"/>
              <w:right w:val="single" w:sz="4" w:space="0" w:color="auto"/>
            </w:tcBorders>
            <w:vAlign w:val="center"/>
            <w:hideMark/>
          </w:tcPr>
          <w:p w14:paraId="68E6E338" w14:textId="77777777" w:rsidR="00204A07" w:rsidRPr="00565DF7" w:rsidRDefault="00204A07" w:rsidP="00204A07">
            <w:pPr>
              <w:rPr>
                <w:sz w:val="24"/>
                <w:szCs w:val="24"/>
                <w:lang w:eastAsia="en-US"/>
              </w:rPr>
            </w:pPr>
          </w:p>
        </w:tc>
        <w:tc>
          <w:tcPr>
            <w:tcW w:w="586" w:type="dxa"/>
            <w:tcBorders>
              <w:top w:val="nil"/>
              <w:left w:val="nil"/>
              <w:bottom w:val="single" w:sz="4" w:space="0" w:color="auto"/>
              <w:right w:val="single" w:sz="4" w:space="0" w:color="auto"/>
            </w:tcBorders>
            <w:vAlign w:val="center"/>
            <w:hideMark/>
          </w:tcPr>
          <w:p w14:paraId="7CA7D34D" w14:textId="77777777" w:rsidR="00204A07" w:rsidRPr="00565DF7" w:rsidRDefault="00204A07" w:rsidP="00204A07">
            <w:pPr>
              <w:jc w:val="center"/>
              <w:rPr>
                <w:sz w:val="22"/>
                <w:szCs w:val="22"/>
                <w:lang w:eastAsia="en-US"/>
              </w:rPr>
            </w:pPr>
            <w:r w:rsidRPr="00565DF7">
              <w:rPr>
                <w:sz w:val="22"/>
                <w:szCs w:val="22"/>
                <w:lang w:eastAsia="en-US"/>
              </w:rPr>
              <w:t>5,54</w:t>
            </w:r>
          </w:p>
        </w:tc>
        <w:tc>
          <w:tcPr>
            <w:tcW w:w="586" w:type="dxa"/>
            <w:tcBorders>
              <w:top w:val="nil"/>
              <w:left w:val="nil"/>
              <w:bottom w:val="single" w:sz="4" w:space="0" w:color="auto"/>
              <w:right w:val="single" w:sz="4" w:space="0" w:color="auto"/>
            </w:tcBorders>
            <w:vAlign w:val="center"/>
            <w:hideMark/>
          </w:tcPr>
          <w:p w14:paraId="4D6229C2" w14:textId="77777777" w:rsidR="00204A07" w:rsidRPr="00565DF7" w:rsidRDefault="00204A07" w:rsidP="00204A07">
            <w:pPr>
              <w:jc w:val="center"/>
              <w:rPr>
                <w:sz w:val="22"/>
                <w:szCs w:val="22"/>
                <w:lang w:eastAsia="en-US"/>
              </w:rPr>
            </w:pPr>
            <w:r w:rsidRPr="00565DF7">
              <w:rPr>
                <w:sz w:val="22"/>
                <w:szCs w:val="22"/>
                <w:lang w:eastAsia="en-US"/>
              </w:rPr>
              <w:t>0,40</w:t>
            </w:r>
          </w:p>
        </w:tc>
        <w:tc>
          <w:tcPr>
            <w:tcW w:w="432" w:type="dxa"/>
            <w:tcBorders>
              <w:top w:val="nil"/>
              <w:left w:val="nil"/>
              <w:bottom w:val="single" w:sz="4" w:space="0" w:color="auto"/>
              <w:right w:val="single" w:sz="4" w:space="0" w:color="auto"/>
            </w:tcBorders>
            <w:vAlign w:val="center"/>
            <w:hideMark/>
          </w:tcPr>
          <w:p w14:paraId="49E8C9D3" w14:textId="77777777" w:rsidR="00204A07" w:rsidRPr="00565DF7" w:rsidRDefault="00204A07" w:rsidP="00204A07">
            <w:pPr>
              <w:jc w:val="center"/>
              <w:rPr>
                <w:sz w:val="22"/>
                <w:szCs w:val="22"/>
                <w:lang w:eastAsia="en-US"/>
              </w:rPr>
            </w:pPr>
            <w:r w:rsidRPr="00565DF7">
              <w:rPr>
                <w:sz w:val="22"/>
                <w:szCs w:val="22"/>
                <w:lang w:eastAsia="en-US"/>
              </w:rPr>
              <w:t>2</w:t>
            </w:r>
          </w:p>
        </w:tc>
        <w:tc>
          <w:tcPr>
            <w:tcW w:w="796" w:type="dxa"/>
            <w:tcBorders>
              <w:top w:val="nil"/>
              <w:left w:val="nil"/>
              <w:bottom w:val="single" w:sz="4" w:space="0" w:color="auto"/>
              <w:right w:val="single" w:sz="4" w:space="0" w:color="auto"/>
            </w:tcBorders>
            <w:vAlign w:val="center"/>
            <w:hideMark/>
          </w:tcPr>
          <w:p w14:paraId="02936F09" w14:textId="77777777" w:rsidR="00204A07" w:rsidRPr="00565DF7" w:rsidRDefault="00204A07" w:rsidP="00204A07">
            <w:pPr>
              <w:jc w:val="center"/>
              <w:rPr>
                <w:sz w:val="22"/>
                <w:szCs w:val="22"/>
                <w:lang w:eastAsia="en-US"/>
              </w:rPr>
            </w:pPr>
            <w:r w:rsidRPr="00565DF7">
              <w:rPr>
                <w:sz w:val="22"/>
                <w:szCs w:val="22"/>
                <w:lang w:eastAsia="en-US"/>
              </w:rPr>
              <w:t>5,54</w:t>
            </w:r>
          </w:p>
        </w:tc>
        <w:tc>
          <w:tcPr>
            <w:tcW w:w="737" w:type="dxa"/>
            <w:tcBorders>
              <w:top w:val="nil"/>
              <w:left w:val="nil"/>
              <w:bottom w:val="single" w:sz="4" w:space="0" w:color="auto"/>
              <w:right w:val="single" w:sz="4" w:space="0" w:color="auto"/>
            </w:tcBorders>
            <w:vAlign w:val="center"/>
            <w:hideMark/>
          </w:tcPr>
          <w:p w14:paraId="6D175567" w14:textId="77777777" w:rsidR="00204A07" w:rsidRPr="00565DF7" w:rsidRDefault="00204A07" w:rsidP="00204A07">
            <w:pPr>
              <w:jc w:val="center"/>
              <w:rPr>
                <w:sz w:val="22"/>
                <w:szCs w:val="22"/>
                <w:lang w:eastAsia="en-US"/>
              </w:rPr>
            </w:pPr>
            <w:r w:rsidRPr="00565DF7">
              <w:rPr>
                <w:sz w:val="22"/>
                <w:szCs w:val="22"/>
                <w:lang w:eastAsia="en-US"/>
              </w:rPr>
              <w:t>0,109</w:t>
            </w:r>
          </w:p>
        </w:tc>
        <w:tc>
          <w:tcPr>
            <w:tcW w:w="800" w:type="dxa"/>
            <w:tcBorders>
              <w:top w:val="nil"/>
              <w:left w:val="nil"/>
              <w:bottom w:val="single" w:sz="4" w:space="0" w:color="auto"/>
              <w:right w:val="single" w:sz="4" w:space="0" w:color="auto"/>
            </w:tcBorders>
            <w:vAlign w:val="center"/>
            <w:hideMark/>
          </w:tcPr>
          <w:p w14:paraId="333445E9" w14:textId="77777777" w:rsidR="00204A07" w:rsidRPr="00565DF7" w:rsidRDefault="00204A07" w:rsidP="00204A07">
            <w:pPr>
              <w:jc w:val="center"/>
              <w:rPr>
                <w:sz w:val="22"/>
                <w:szCs w:val="22"/>
                <w:lang w:eastAsia="en-US"/>
              </w:rPr>
            </w:pPr>
            <w:r w:rsidRPr="00565DF7">
              <w:rPr>
                <w:sz w:val="22"/>
                <w:szCs w:val="22"/>
                <w:lang w:eastAsia="en-US"/>
              </w:rPr>
              <w:t>251,06</w:t>
            </w:r>
          </w:p>
        </w:tc>
        <w:tc>
          <w:tcPr>
            <w:tcW w:w="693" w:type="dxa"/>
            <w:tcBorders>
              <w:top w:val="nil"/>
              <w:left w:val="nil"/>
              <w:bottom w:val="single" w:sz="4" w:space="0" w:color="auto"/>
              <w:right w:val="single" w:sz="4" w:space="0" w:color="auto"/>
            </w:tcBorders>
            <w:vAlign w:val="center"/>
            <w:hideMark/>
          </w:tcPr>
          <w:p w14:paraId="776ABEDA" w14:textId="77777777" w:rsidR="00204A07" w:rsidRPr="00565DF7" w:rsidRDefault="00204A07" w:rsidP="00204A07">
            <w:pPr>
              <w:jc w:val="center"/>
              <w:rPr>
                <w:sz w:val="22"/>
                <w:szCs w:val="22"/>
                <w:lang w:eastAsia="en-US"/>
              </w:rPr>
            </w:pPr>
            <w:r w:rsidRPr="00565DF7">
              <w:rPr>
                <w:sz w:val="22"/>
                <w:szCs w:val="22"/>
                <w:lang w:eastAsia="en-US"/>
              </w:rPr>
              <w:t>27,4</w:t>
            </w:r>
          </w:p>
        </w:tc>
        <w:tc>
          <w:tcPr>
            <w:tcW w:w="693" w:type="dxa"/>
            <w:tcBorders>
              <w:top w:val="nil"/>
              <w:left w:val="nil"/>
              <w:bottom w:val="single" w:sz="4" w:space="0" w:color="auto"/>
              <w:right w:val="single" w:sz="4" w:space="0" w:color="auto"/>
            </w:tcBorders>
            <w:vAlign w:val="center"/>
            <w:hideMark/>
          </w:tcPr>
          <w:p w14:paraId="5528AEC6" w14:textId="77777777" w:rsidR="00204A07" w:rsidRPr="00565DF7" w:rsidRDefault="00204A07" w:rsidP="00204A07">
            <w:pPr>
              <w:jc w:val="center"/>
              <w:rPr>
                <w:sz w:val="22"/>
                <w:szCs w:val="22"/>
                <w:lang w:eastAsia="en-US"/>
              </w:rPr>
            </w:pPr>
            <w:r w:rsidRPr="00565DF7">
              <w:rPr>
                <w:sz w:val="22"/>
                <w:szCs w:val="22"/>
                <w:lang w:eastAsia="en-US"/>
              </w:rPr>
              <w:t>99,0</w:t>
            </w:r>
          </w:p>
        </w:tc>
        <w:tc>
          <w:tcPr>
            <w:tcW w:w="885" w:type="dxa"/>
            <w:tcBorders>
              <w:top w:val="nil"/>
              <w:left w:val="nil"/>
              <w:bottom w:val="single" w:sz="4" w:space="0" w:color="auto"/>
              <w:right w:val="single" w:sz="4" w:space="0" w:color="auto"/>
            </w:tcBorders>
            <w:vAlign w:val="center"/>
            <w:hideMark/>
          </w:tcPr>
          <w:p w14:paraId="14C5CC42" w14:textId="77777777" w:rsidR="00204A07" w:rsidRPr="00565DF7" w:rsidRDefault="00204A07" w:rsidP="00204A07">
            <w:pPr>
              <w:jc w:val="center"/>
              <w:rPr>
                <w:sz w:val="22"/>
                <w:szCs w:val="22"/>
                <w:lang w:eastAsia="en-US"/>
              </w:rPr>
            </w:pPr>
            <w:r w:rsidRPr="00565DF7">
              <w:rPr>
                <w:sz w:val="22"/>
                <w:szCs w:val="22"/>
                <w:lang w:eastAsia="en-US"/>
              </w:rPr>
              <w:t>19,8</w:t>
            </w:r>
          </w:p>
        </w:tc>
        <w:tc>
          <w:tcPr>
            <w:tcW w:w="746" w:type="dxa"/>
            <w:tcBorders>
              <w:top w:val="nil"/>
              <w:left w:val="nil"/>
              <w:bottom w:val="single" w:sz="4" w:space="0" w:color="auto"/>
              <w:right w:val="single" w:sz="4" w:space="0" w:color="auto"/>
            </w:tcBorders>
            <w:vAlign w:val="center"/>
            <w:hideMark/>
          </w:tcPr>
          <w:p w14:paraId="0339A9CA" w14:textId="77777777" w:rsidR="00204A07" w:rsidRPr="00565DF7" w:rsidRDefault="00204A07" w:rsidP="00204A07">
            <w:pPr>
              <w:jc w:val="center"/>
              <w:rPr>
                <w:sz w:val="22"/>
                <w:szCs w:val="22"/>
                <w:lang w:eastAsia="en-US"/>
              </w:rPr>
            </w:pPr>
            <w:r w:rsidRPr="00565DF7">
              <w:rPr>
                <w:sz w:val="22"/>
                <w:szCs w:val="22"/>
                <w:lang w:eastAsia="en-US"/>
              </w:rPr>
              <w:t>15600</w:t>
            </w:r>
          </w:p>
        </w:tc>
        <w:tc>
          <w:tcPr>
            <w:tcW w:w="693" w:type="dxa"/>
            <w:tcBorders>
              <w:top w:val="nil"/>
              <w:left w:val="nil"/>
              <w:bottom w:val="single" w:sz="4" w:space="0" w:color="auto"/>
              <w:right w:val="single" w:sz="8" w:space="0" w:color="auto"/>
            </w:tcBorders>
            <w:vAlign w:val="center"/>
            <w:hideMark/>
          </w:tcPr>
          <w:p w14:paraId="56336B7F" w14:textId="77777777" w:rsidR="00204A07" w:rsidRPr="00565DF7" w:rsidRDefault="00204A07" w:rsidP="00204A07">
            <w:pPr>
              <w:jc w:val="center"/>
              <w:rPr>
                <w:sz w:val="22"/>
                <w:szCs w:val="22"/>
                <w:lang w:eastAsia="en-US"/>
              </w:rPr>
            </w:pPr>
            <w:r w:rsidRPr="00565DF7">
              <w:rPr>
                <w:sz w:val="22"/>
                <w:szCs w:val="22"/>
                <w:lang w:eastAsia="en-US"/>
              </w:rPr>
              <w:t>0,060</w:t>
            </w:r>
          </w:p>
        </w:tc>
      </w:tr>
      <w:tr w:rsidR="00204A07" w:rsidRPr="00565DF7" w14:paraId="6776981A" w14:textId="77777777" w:rsidTr="00204A07">
        <w:trPr>
          <w:trHeight w:val="273"/>
        </w:trPr>
        <w:tc>
          <w:tcPr>
            <w:tcW w:w="0" w:type="auto"/>
            <w:vMerge/>
            <w:tcBorders>
              <w:top w:val="single" w:sz="8" w:space="0" w:color="auto"/>
              <w:left w:val="single" w:sz="8" w:space="0" w:color="auto"/>
              <w:bottom w:val="single" w:sz="8" w:space="0" w:color="000000"/>
              <w:right w:val="single" w:sz="4" w:space="0" w:color="auto"/>
            </w:tcBorders>
            <w:vAlign w:val="center"/>
            <w:hideMark/>
          </w:tcPr>
          <w:p w14:paraId="29A809B7" w14:textId="77777777" w:rsidR="00204A07" w:rsidRPr="00565DF7" w:rsidRDefault="00204A07" w:rsidP="00204A07">
            <w:pPr>
              <w:rPr>
                <w:sz w:val="24"/>
                <w:szCs w:val="24"/>
                <w:lang w:eastAsia="en-US"/>
              </w:rPr>
            </w:pPr>
          </w:p>
        </w:tc>
        <w:tc>
          <w:tcPr>
            <w:tcW w:w="586" w:type="dxa"/>
            <w:tcBorders>
              <w:top w:val="nil"/>
              <w:left w:val="nil"/>
              <w:bottom w:val="single" w:sz="4" w:space="0" w:color="auto"/>
              <w:right w:val="single" w:sz="4" w:space="0" w:color="auto"/>
            </w:tcBorders>
            <w:vAlign w:val="center"/>
            <w:hideMark/>
          </w:tcPr>
          <w:p w14:paraId="2E896E19" w14:textId="77777777" w:rsidR="00204A07" w:rsidRPr="00565DF7" w:rsidRDefault="00204A07" w:rsidP="00204A07">
            <w:pPr>
              <w:jc w:val="center"/>
              <w:rPr>
                <w:sz w:val="22"/>
                <w:szCs w:val="22"/>
                <w:lang w:eastAsia="en-US"/>
              </w:rPr>
            </w:pPr>
            <w:r w:rsidRPr="00565DF7">
              <w:rPr>
                <w:sz w:val="22"/>
                <w:szCs w:val="22"/>
                <w:lang w:eastAsia="en-US"/>
              </w:rPr>
              <w:t>5,94</w:t>
            </w:r>
          </w:p>
        </w:tc>
        <w:tc>
          <w:tcPr>
            <w:tcW w:w="586" w:type="dxa"/>
            <w:tcBorders>
              <w:top w:val="nil"/>
              <w:left w:val="nil"/>
              <w:bottom w:val="single" w:sz="4" w:space="0" w:color="auto"/>
              <w:right w:val="single" w:sz="4" w:space="0" w:color="auto"/>
            </w:tcBorders>
            <w:vAlign w:val="center"/>
            <w:hideMark/>
          </w:tcPr>
          <w:p w14:paraId="69518CE5" w14:textId="77777777" w:rsidR="00204A07" w:rsidRPr="00565DF7" w:rsidRDefault="00204A07" w:rsidP="00204A07">
            <w:pPr>
              <w:jc w:val="center"/>
              <w:rPr>
                <w:sz w:val="22"/>
                <w:szCs w:val="22"/>
                <w:lang w:eastAsia="en-US"/>
              </w:rPr>
            </w:pPr>
            <w:r w:rsidRPr="00565DF7">
              <w:rPr>
                <w:sz w:val="22"/>
                <w:szCs w:val="22"/>
                <w:lang w:eastAsia="en-US"/>
              </w:rPr>
              <w:t>0,40</w:t>
            </w:r>
          </w:p>
        </w:tc>
        <w:tc>
          <w:tcPr>
            <w:tcW w:w="432" w:type="dxa"/>
            <w:tcBorders>
              <w:top w:val="nil"/>
              <w:left w:val="nil"/>
              <w:bottom w:val="single" w:sz="4" w:space="0" w:color="auto"/>
              <w:right w:val="single" w:sz="4" w:space="0" w:color="auto"/>
            </w:tcBorders>
            <w:vAlign w:val="center"/>
            <w:hideMark/>
          </w:tcPr>
          <w:p w14:paraId="789728E5" w14:textId="77777777" w:rsidR="00204A07" w:rsidRPr="00565DF7" w:rsidRDefault="00204A07" w:rsidP="00204A07">
            <w:pPr>
              <w:jc w:val="center"/>
              <w:rPr>
                <w:sz w:val="22"/>
                <w:szCs w:val="22"/>
                <w:lang w:eastAsia="en-US"/>
              </w:rPr>
            </w:pPr>
            <w:r w:rsidRPr="00565DF7">
              <w:rPr>
                <w:sz w:val="22"/>
                <w:szCs w:val="22"/>
                <w:lang w:eastAsia="en-US"/>
              </w:rPr>
              <w:t>2</w:t>
            </w:r>
          </w:p>
        </w:tc>
        <w:tc>
          <w:tcPr>
            <w:tcW w:w="796" w:type="dxa"/>
            <w:tcBorders>
              <w:top w:val="nil"/>
              <w:left w:val="nil"/>
              <w:bottom w:val="single" w:sz="4" w:space="0" w:color="auto"/>
              <w:right w:val="single" w:sz="4" w:space="0" w:color="auto"/>
            </w:tcBorders>
            <w:vAlign w:val="center"/>
            <w:hideMark/>
          </w:tcPr>
          <w:p w14:paraId="5A08D51F" w14:textId="77777777" w:rsidR="00204A07" w:rsidRPr="00565DF7" w:rsidRDefault="00204A07" w:rsidP="00204A07">
            <w:pPr>
              <w:jc w:val="center"/>
              <w:rPr>
                <w:sz w:val="22"/>
                <w:szCs w:val="22"/>
                <w:lang w:eastAsia="en-US"/>
              </w:rPr>
            </w:pPr>
            <w:r w:rsidRPr="00565DF7">
              <w:rPr>
                <w:sz w:val="22"/>
                <w:szCs w:val="22"/>
                <w:lang w:eastAsia="en-US"/>
              </w:rPr>
              <w:t>5,94</w:t>
            </w:r>
          </w:p>
        </w:tc>
        <w:tc>
          <w:tcPr>
            <w:tcW w:w="737" w:type="dxa"/>
            <w:tcBorders>
              <w:top w:val="nil"/>
              <w:left w:val="nil"/>
              <w:bottom w:val="single" w:sz="4" w:space="0" w:color="auto"/>
              <w:right w:val="single" w:sz="4" w:space="0" w:color="auto"/>
            </w:tcBorders>
            <w:vAlign w:val="center"/>
            <w:hideMark/>
          </w:tcPr>
          <w:p w14:paraId="1FE4F0BD" w14:textId="77777777" w:rsidR="00204A07" w:rsidRPr="00565DF7" w:rsidRDefault="00204A07" w:rsidP="00204A07">
            <w:pPr>
              <w:jc w:val="center"/>
              <w:rPr>
                <w:sz w:val="22"/>
                <w:szCs w:val="22"/>
                <w:lang w:eastAsia="en-US"/>
              </w:rPr>
            </w:pPr>
            <w:r w:rsidRPr="00565DF7">
              <w:rPr>
                <w:sz w:val="22"/>
                <w:szCs w:val="22"/>
                <w:lang w:eastAsia="en-US"/>
              </w:rPr>
              <w:t>0,097</w:t>
            </w:r>
          </w:p>
        </w:tc>
        <w:tc>
          <w:tcPr>
            <w:tcW w:w="800" w:type="dxa"/>
            <w:tcBorders>
              <w:top w:val="nil"/>
              <w:left w:val="nil"/>
              <w:bottom w:val="single" w:sz="4" w:space="0" w:color="auto"/>
              <w:right w:val="single" w:sz="4" w:space="0" w:color="auto"/>
            </w:tcBorders>
            <w:vAlign w:val="center"/>
            <w:hideMark/>
          </w:tcPr>
          <w:p w14:paraId="2CF43A69" w14:textId="77777777" w:rsidR="00204A07" w:rsidRPr="00565DF7" w:rsidRDefault="00204A07" w:rsidP="00204A07">
            <w:pPr>
              <w:jc w:val="center"/>
              <w:rPr>
                <w:sz w:val="22"/>
                <w:szCs w:val="22"/>
                <w:lang w:eastAsia="en-US"/>
              </w:rPr>
            </w:pPr>
            <w:r w:rsidRPr="00565DF7">
              <w:rPr>
                <w:sz w:val="22"/>
                <w:szCs w:val="22"/>
                <w:lang w:eastAsia="en-US"/>
              </w:rPr>
              <w:t>251,06</w:t>
            </w:r>
          </w:p>
        </w:tc>
        <w:tc>
          <w:tcPr>
            <w:tcW w:w="693" w:type="dxa"/>
            <w:tcBorders>
              <w:top w:val="nil"/>
              <w:left w:val="nil"/>
              <w:bottom w:val="single" w:sz="4" w:space="0" w:color="auto"/>
              <w:right w:val="single" w:sz="4" w:space="0" w:color="auto"/>
            </w:tcBorders>
            <w:vAlign w:val="center"/>
            <w:hideMark/>
          </w:tcPr>
          <w:p w14:paraId="30718704" w14:textId="77777777" w:rsidR="00204A07" w:rsidRPr="00565DF7" w:rsidRDefault="00204A07" w:rsidP="00204A07">
            <w:pPr>
              <w:jc w:val="center"/>
              <w:rPr>
                <w:sz w:val="22"/>
                <w:szCs w:val="22"/>
                <w:lang w:eastAsia="en-US"/>
              </w:rPr>
            </w:pPr>
            <w:r w:rsidRPr="00565DF7">
              <w:rPr>
                <w:sz w:val="22"/>
                <w:szCs w:val="22"/>
                <w:lang w:eastAsia="en-US"/>
              </w:rPr>
              <w:t>24,4</w:t>
            </w:r>
          </w:p>
        </w:tc>
        <w:tc>
          <w:tcPr>
            <w:tcW w:w="693" w:type="dxa"/>
            <w:tcBorders>
              <w:top w:val="nil"/>
              <w:left w:val="nil"/>
              <w:bottom w:val="single" w:sz="4" w:space="0" w:color="auto"/>
              <w:right w:val="single" w:sz="4" w:space="0" w:color="auto"/>
            </w:tcBorders>
            <w:vAlign w:val="center"/>
            <w:hideMark/>
          </w:tcPr>
          <w:p w14:paraId="0E557920" w14:textId="77777777" w:rsidR="00204A07" w:rsidRPr="00565DF7" w:rsidRDefault="00204A07" w:rsidP="00204A07">
            <w:pPr>
              <w:jc w:val="center"/>
              <w:rPr>
                <w:sz w:val="22"/>
                <w:szCs w:val="22"/>
                <w:lang w:eastAsia="en-US"/>
              </w:rPr>
            </w:pPr>
            <w:r w:rsidRPr="00565DF7">
              <w:rPr>
                <w:sz w:val="22"/>
                <w:szCs w:val="22"/>
                <w:lang w:eastAsia="en-US"/>
              </w:rPr>
              <w:t>103,1</w:t>
            </w:r>
          </w:p>
        </w:tc>
        <w:tc>
          <w:tcPr>
            <w:tcW w:w="885" w:type="dxa"/>
            <w:tcBorders>
              <w:top w:val="nil"/>
              <w:left w:val="nil"/>
              <w:bottom w:val="single" w:sz="4" w:space="0" w:color="auto"/>
              <w:right w:val="single" w:sz="4" w:space="0" w:color="auto"/>
            </w:tcBorders>
            <w:vAlign w:val="center"/>
            <w:hideMark/>
          </w:tcPr>
          <w:p w14:paraId="00147DD8" w14:textId="77777777" w:rsidR="00204A07" w:rsidRPr="00565DF7" w:rsidRDefault="00204A07" w:rsidP="00204A07">
            <w:pPr>
              <w:jc w:val="center"/>
              <w:rPr>
                <w:sz w:val="22"/>
                <w:szCs w:val="22"/>
                <w:lang w:eastAsia="en-US"/>
              </w:rPr>
            </w:pPr>
            <w:r w:rsidRPr="00565DF7">
              <w:rPr>
                <w:sz w:val="22"/>
                <w:szCs w:val="22"/>
                <w:lang w:eastAsia="en-US"/>
              </w:rPr>
              <w:t>20,6</w:t>
            </w:r>
          </w:p>
        </w:tc>
        <w:tc>
          <w:tcPr>
            <w:tcW w:w="746" w:type="dxa"/>
            <w:tcBorders>
              <w:top w:val="nil"/>
              <w:left w:val="nil"/>
              <w:bottom w:val="single" w:sz="4" w:space="0" w:color="auto"/>
              <w:right w:val="single" w:sz="4" w:space="0" w:color="auto"/>
            </w:tcBorders>
            <w:vAlign w:val="center"/>
            <w:hideMark/>
          </w:tcPr>
          <w:p w14:paraId="2D2C8A4E" w14:textId="77777777" w:rsidR="00204A07" w:rsidRPr="00565DF7" w:rsidRDefault="00204A07" w:rsidP="00204A07">
            <w:pPr>
              <w:jc w:val="center"/>
              <w:rPr>
                <w:sz w:val="22"/>
                <w:szCs w:val="22"/>
                <w:lang w:eastAsia="en-US"/>
              </w:rPr>
            </w:pPr>
            <w:r w:rsidRPr="00565DF7">
              <w:rPr>
                <w:sz w:val="22"/>
                <w:szCs w:val="22"/>
                <w:lang w:eastAsia="en-US"/>
              </w:rPr>
              <w:t>15600</w:t>
            </w:r>
          </w:p>
        </w:tc>
        <w:tc>
          <w:tcPr>
            <w:tcW w:w="693" w:type="dxa"/>
            <w:tcBorders>
              <w:top w:val="nil"/>
              <w:left w:val="nil"/>
              <w:bottom w:val="single" w:sz="4" w:space="0" w:color="auto"/>
              <w:right w:val="single" w:sz="8" w:space="0" w:color="auto"/>
            </w:tcBorders>
            <w:vAlign w:val="center"/>
            <w:hideMark/>
          </w:tcPr>
          <w:p w14:paraId="20C2AD14" w14:textId="77777777" w:rsidR="00204A07" w:rsidRPr="00565DF7" w:rsidRDefault="00204A07" w:rsidP="00204A07">
            <w:pPr>
              <w:jc w:val="center"/>
              <w:rPr>
                <w:sz w:val="22"/>
                <w:szCs w:val="22"/>
                <w:lang w:eastAsia="en-US"/>
              </w:rPr>
            </w:pPr>
            <w:r w:rsidRPr="00565DF7">
              <w:rPr>
                <w:sz w:val="22"/>
                <w:szCs w:val="22"/>
                <w:lang w:eastAsia="en-US"/>
              </w:rPr>
              <w:t>0,053</w:t>
            </w:r>
          </w:p>
        </w:tc>
      </w:tr>
      <w:tr w:rsidR="00204A07" w:rsidRPr="00565DF7" w14:paraId="42F64B55" w14:textId="77777777" w:rsidTr="00204A07">
        <w:trPr>
          <w:trHeight w:val="273"/>
        </w:trPr>
        <w:tc>
          <w:tcPr>
            <w:tcW w:w="0" w:type="auto"/>
            <w:vMerge/>
            <w:tcBorders>
              <w:top w:val="single" w:sz="8" w:space="0" w:color="auto"/>
              <w:left w:val="single" w:sz="8" w:space="0" w:color="auto"/>
              <w:bottom w:val="single" w:sz="8" w:space="0" w:color="000000"/>
              <w:right w:val="single" w:sz="4" w:space="0" w:color="auto"/>
            </w:tcBorders>
            <w:vAlign w:val="center"/>
            <w:hideMark/>
          </w:tcPr>
          <w:p w14:paraId="4BB6145B" w14:textId="77777777" w:rsidR="00204A07" w:rsidRPr="00565DF7" w:rsidRDefault="00204A07" w:rsidP="00204A07">
            <w:pPr>
              <w:rPr>
                <w:sz w:val="24"/>
                <w:szCs w:val="24"/>
                <w:lang w:eastAsia="en-US"/>
              </w:rPr>
            </w:pPr>
          </w:p>
        </w:tc>
        <w:tc>
          <w:tcPr>
            <w:tcW w:w="586" w:type="dxa"/>
            <w:tcBorders>
              <w:top w:val="nil"/>
              <w:left w:val="nil"/>
              <w:bottom w:val="single" w:sz="4" w:space="0" w:color="auto"/>
              <w:right w:val="single" w:sz="4" w:space="0" w:color="auto"/>
            </w:tcBorders>
            <w:vAlign w:val="center"/>
            <w:hideMark/>
          </w:tcPr>
          <w:p w14:paraId="2337CB04" w14:textId="77777777" w:rsidR="00204A07" w:rsidRPr="00565DF7" w:rsidRDefault="00204A07" w:rsidP="00204A07">
            <w:pPr>
              <w:jc w:val="center"/>
              <w:rPr>
                <w:sz w:val="22"/>
                <w:szCs w:val="22"/>
                <w:lang w:eastAsia="en-US"/>
              </w:rPr>
            </w:pPr>
            <w:r w:rsidRPr="00565DF7">
              <w:rPr>
                <w:sz w:val="22"/>
                <w:szCs w:val="22"/>
                <w:lang w:eastAsia="en-US"/>
              </w:rPr>
              <w:t>6,34</w:t>
            </w:r>
          </w:p>
        </w:tc>
        <w:tc>
          <w:tcPr>
            <w:tcW w:w="586" w:type="dxa"/>
            <w:tcBorders>
              <w:top w:val="nil"/>
              <w:left w:val="nil"/>
              <w:bottom w:val="single" w:sz="4" w:space="0" w:color="auto"/>
              <w:right w:val="single" w:sz="4" w:space="0" w:color="auto"/>
            </w:tcBorders>
            <w:vAlign w:val="center"/>
            <w:hideMark/>
          </w:tcPr>
          <w:p w14:paraId="2E7417C5" w14:textId="77777777" w:rsidR="00204A07" w:rsidRPr="00565DF7" w:rsidRDefault="00204A07" w:rsidP="00204A07">
            <w:pPr>
              <w:jc w:val="center"/>
              <w:rPr>
                <w:sz w:val="22"/>
                <w:szCs w:val="22"/>
                <w:lang w:eastAsia="en-US"/>
              </w:rPr>
            </w:pPr>
            <w:r w:rsidRPr="00565DF7">
              <w:rPr>
                <w:sz w:val="22"/>
                <w:szCs w:val="22"/>
                <w:lang w:eastAsia="en-US"/>
              </w:rPr>
              <w:t>0,40</w:t>
            </w:r>
          </w:p>
        </w:tc>
        <w:tc>
          <w:tcPr>
            <w:tcW w:w="432" w:type="dxa"/>
            <w:tcBorders>
              <w:top w:val="nil"/>
              <w:left w:val="nil"/>
              <w:bottom w:val="single" w:sz="4" w:space="0" w:color="auto"/>
              <w:right w:val="single" w:sz="4" w:space="0" w:color="auto"/>
            </w:tcBorders>
            <w:vAlign w:val="center"/>
            <w:hideMark/>
          </w:tcPr>
          <w:p w14:paraId="36C0A6B3" w14:textId="77777777" w:rsidR="00204A07" w:rsidRPr="00565DF7" w:rsidRDefault="00204A07" w:rsidP="00204A07">
            <w:pPr>
              <w:jc w:val="center"/>
              <w:rPr>
                <w:sz w:val="22"/>
                <w:szCs w:val="22"/>
                <w:lang w:eastAsia="en-US"/>
              </w:rPr>
            </w:pPr>
            <w:r w:rsidRPr="00565DF7">
              <w:rPr>
                <w:sz w:val="22"/>
                <w:szCs w:val="22"/>
                <w:lang w:eastAsia="en-US"/>
              </w:rPr>
              <w:t>2</w:t>
            </w:r>
          </w:p>
        </w:tc>
        <w:tc>
          <w:tcPr>
            <w:tcW w:w="796" w:type="dxa"/>
            <w:tcBorders>
              <w:top w:val="nil"/>
              <w:left w:val="nil"/>
              <w:bottom w:val="single" w:sz="4" w:space="0" w:color="auto"/>
              <w:right w:val="single" w:sz="4" w:space="0" w:color="auto"/>
            </w:tcBorders>
            <w:vAlign w:val="center"/>
            <w:hideMark/>
          </w:tcPr>
          <w:p w14:paraId="17C7FB78" w14:textId="77777777" w:rsidR="00204A07" w:rsidRPr="00565DF7" w:rsidRDefault="00204A07" w:rsidP="00204A07">
            <w:pPr>
              <w:jc w:val="center"/>
              <w:rPr>
                <w:sz w:val="22"/>
                <w:szCs w:val="22"/>
                <w:lang w:eastAsia="en-US"/>
              </w:rPr>
            </w:pPr>
            <w:r w:rsidRPr="00565DF7">
              <w:rPr>
                <w:sz w:val="22"/>
                <w:szCs w:val="22"/>
                <w:lang w:eastAsia="en-US"/>
              </w:rPr>
              <w:t>6,34</w:t>
            </w:r>
          </w:p>
        </w:tc>
        <w:tc>
          <w:tcPr>
            <w:tcW w:w="737" w:type="dxa"/>
            <w:tcBorders>
              <w:top w:val="nil"/>
              <w:left w:val="nil"/>
              <w:bottom w:val="single" w:sz="4" w:space="0" w:color="auto"/>
              <w:right w:val="single" w:sz="4" w:space="0" w:color="auto"/>
            </w:tcBorders>
            <w:vAlign w:val="center"/>
            <w:hideMark/>
          </w:tcPr>
          <w:p w14:paraId="6E06E748" w14:textId="77777777" w:rsidR="00204A07" w:rsidRPr="00565DF7" w:rsidRDefault="00204A07" w:rsidP="00204A07">
            <w:pPr>
              <w:jc w:val="center"/>
              <w:rPr>
                <w:sz w:val="22"/>
                <w:szCs w:val="22"/>
                <w:lang w:eastAsia="en-US"/>
              </w:rPr>
            </w:pPr>
            <w:r w:rsidRPr="00565DF7">
              <w:rPr>
                <w:sz w:val="22"/>
                <w:szCs w:val="22"/>
                <w:lang w:eastAsia="en-US"/>
              </w:rPr>
              <w:t>0,086</w:t>
            </w:r>
          </w:p>
        </w:tc>
        <w:tc>
          <w:tcPr>
            <w:tcW w:w="800" w:type="dxa"/>
            <w:tcBorders>
              <w:top w:val="nil"/>
              <w:left w:val="nil"/>
              <w:bottom w:val="single" w:sz="4" w:space="0" w:color="auto"/>
              <w:right w:val="single" w:sz="4" w:space="0" w:color="auto"/>
            </w:tcBorders>
            <w:vAlign w:val="center"/>
            <w:hideMark/>
          </w:tcPr>
          <w:p w14:paraId="19E3BA4E" w14:textId="77777777" w:rsidR="00204A07" w:rsidRPr="00565DF7" w:rsidRDefault="00204A07" w:rsidP="00204A07">
            <w:pPr>
              <w:jc w:val="center"/>
              <w:rPr>
                <w:sz w:val="22"/>
                <w:szCs w:val="22"/>
                <w:lang w:eastAsia="en-US"/>
              </w:rPr>
            </w:pPr>
            <w:r w:rsidRPr="00565DF7">
              <w:rPr>
                <w:sz w:val="22"/>
                <w:szCs w:val="22"/>
                <w:lang w:eastAsia="en-US"/>
              </w:rPr>
              <w:t>251,06</w:t>
            </w:r>
          </w:p>
        </w:tc>
        <w:tc>
          <w:tcPr>
            <w:tcW w:w="693" w:type="dxa"/>
            <w:tcBorders>
              <w:top w:val="nil"/>
              <w:left w:val="nil"/>
              <w:bottom w:val="single" w:sz="4" w:space="0" w:color="auto"/>
              <w:right w:val="single" w:sz="4" w:space="0" w:color="auto"/>
            </w:tcBorders>
            <w:vAlign w:val="center"/>
            <w:hideMark/>
          </w:tcPr>
          <w:p w14:paraId="506F13A2" w14:textId="77777777" w:rsidR="00204A07" w:rsidRPr="00565DF7" w:rsidRDefault="00204A07" w:rsidP="00204A07">
            <w:pPr>
              <w:jc w:val="center"/>
              <w:rPr>
                <w:sz w:val="22"/>
                <w:szCs w:val="22"/>
                <w:lang w:eastAsia="en-US"/>
              </w:rPr>
            </w:pPr>
            <w:r w:rsidRPr="00565DF7">
              <w:rPr>
                <w:sz w:val="22"/>
                <w:szCs w:val="22"/>
                <w:lang w:eastAsia="en-US"/>
              </w:rPr>
              <w:t>21,6</w:t>
            </w:r>
          </w:p>
        </w:tc>
        <w:tc>
          <w:tcPr>
            <w:tcW w:w="693" w:type="dxa"/>
            <w:tcBorders>
              <w:top w:val="nil"/>
              <w:left w:val="nil"/>
              <w:bottom w:val="single" w:sz="4" w:space="0" w:color="auto"/>
              <w:right w:val="single" w:sz="4" w:space="0" w:color="auto"/>
            </w:tcBorders>
            <w:vAlign w:val="center"/>
            <w:hideMark/>
          </w:tcPr>
          <w:p w14:paraId="50510AC3" w14:textId="77777777" w:rsidR="00204A07" w:rsidRPr="00565DF7" w:rsidRDefault="00204A07" w:rsidP="00204A07">
            <w:pPr>
              <w:jc w:val="center"/>
              <w:rPr>
                <w:sz w:val="22"/>
                <w:szCs w:val="22"/>
                <w:lang w:eastAsia="en-US"/>
              </w:rPr>
            </w:pPr>
            <w:r w:rsidRPr="00565DF7">
              <w:rPr>
                <w:sz w:val="22"/>
                <w:szCs w:val="22"/>
                <w:lang w:eastAsia="en-US"/>
              </w:rPr>
              <w:t>107,2</w:t>
            </w:r>
          </w:p>
        </w:tc>
        <w:tc>
          <w:tcPr>
            <w:tcW w:w="885" w:type="dxa"/>
            <w:tcBorders>
              <w:top w:val="nil"/>
              <w:left w:val="nil"/>
              <w:bottom w:val="single" w:sz="4" w:space="0" w:color="auto"/>
              <w:right w:val="single" w:sz="4" w:space="0" w:color="auto"/>
            </w:tcBorders>
            <w:vAlign w:val="center"/>
            <w:hideMark/>
          </w:tcPr>
          <w:p w14:paraId="5016BDAB" w14:textId="77777777" w:rsidR="00204A07" w:rsidRPr="00565DF7" w:rsidRDefault="00204A07" w:rsidP="00204A07">
            <w:pPr>
              <w:jc w:val="center"/>
              <w:rPr>
                <w:sz w:val="22"/>
                <w:szCs w:val="22"/>
                <w:lang w:eastAsia="en-US"/>
              </w:rPr>
            </w:pPr>
            <w:r w:rsidRPr="00565DF7">
              <w:rPr>
                <w:sz w:val="22"/>
                <w:szCs w:val="22"/>
                <w:lang w:eastAsia="en-US"/>
              </w:rPr>
              <w:t>21,4</w:t>
            </w:r>
          </w:p>
        </w:tc>
        <w:tc>
          <w:tcPr>
            <w:tcW w:w="746" w:type="dxa"/>
            <w:tcBorders>
              <w:top w:val="nil"/>
              <w:left w:val="nil"/>
              <w:bottom w:val="single" w:sz="4" w:space="0" w:color="auto"/>
              <w:right w:val="single" w:sz="4" w:space="0" w:color="auto"/>
            </w:tcBorders>
            <w:vAlign w:val="center"/>
            <w:hideMark/>
          </w:tcPr>
          <w:p w14:paraId="1377395E" w14:textId="77777777" w:rsidR="00204A07" w:rsidRPr="00565DF7" w:rsidRDefault="00204A07" w:rsidP="00204A07">
            <w:pPr>
              <w:jc w:val="center"/>
              <w:rPr>
                <w:sz w:val="22"/>
                <w:szCs w:val="22"/>
                <w:lang w:eastAsia="en-US"/>
              </w:rPr>
            </w:pPr>
            <w:r w:rsidRPr="00565DF7">
              <w:rPr>
                <w:sz w:val="22"/>
                <w:szCs w:val="22"/>
                <w:lang w:eastAsia="en-US"/>
              </w:rPr>
              <w:t>15600</w:t>
            </w:r>
          </w:p>
        </w:tc>
        <w:tc>
          <w:tcPr>
            <w:tcW w:w="693" w:type="dxa"/>
            <w:tcBorders>
              <w:top w:val="nil"/>
              <w:left w:val="nil"/>
              <w:bottom w:val="single" w:sz="4" w:space="0" w:color="auto"/>
              <w:right w:val="single" w:sz="8" w:space="0" w:color="auto"/>
            </w:tcBorders>
            <w:vAlign w:val="center"/>
            <w:hideMark/>
          </w:tcPr>
          <w:p w14:paraId="5FE0825E" w14:textId="77777777" w:rsidR="00204A07" w:rsidRPr="00565DF7" w:rsidRDefault="00204A07" w:rsidP="00204A07">
            <w:pPr>
              <w:jc w:val="center"/>
              <w:rPr>
                <w:sz w:val="22"/>
                <w:szCs w:val="22"/>
                <w:lang w:eastAsia="en-US"/>
              </w:rPr>
            </w:pPr>
            <w:r w:rsidRPr="00565DF7">
              <w:rPr>
                <w:sz w:val="22"/>
                <w:szCs w:val="22"/>
                <w:lang w:eastAsia="en-US"/>
              </w:rPr>
              <w:t>0,047</w:t>
            </w:r>
          </w:p>
        </w:tc>
      </w:tr>
      <w:tr w:rsidR="00204A07" w:rsidRPr="00565DF7" w14:paraId="506C8C0B" w14:textId="77777777" w:rsidTr="00204A07">
        <w:trPr>
          <w:trHeight w:val="286"/>
        </w:trPr>
        <w:tc>
          <w:tcPr>
            <w:tcW w:w="0" w:type="auto"/>
            <w:vMerge/>
            <w:tcBorders>
              <w:top w:val="single" w:sz="8" w:space="0" w:color="auto"/>
              <w:left w:val="single" w:sz="8" w:space="0" w:color="auto"/>
              <w:bottom w:val="single" w:sz="8" w:space="0" w:color="000000"/>
              <w:right w:val="single" w:sz="4" w:space="0" w:color="auto"/>
            </w:tcBorders>
            <w:vAlign w:val="center"/>
            <w:hideMark/>
          </w:tcPr>
          <w:p w14:paraId="7DB4C707" w14:textId="77777777" w:rsidR="00204A07" w:rsidRPr="00565DF7" w:rsidRDefault="00204A07" w:rsidP="00204A07">
            <w:pPr>
              <w:rPr>
                <w:sz w:val="24"/>
                <w:szCs w:val="24"/>
                <w:lang w:eastAsia="en-US"/>
              </w:rPr>
            </w:pPr>
          </w:p>
        </w:tc>
        <w:tc>
          <w:tcPr>
            <w:tcW w:w="586" w:type="dxa"/>
            <w:tcBorders>
              <w:top w:val="nil"/>
              <w:left w:val="nil"/>
              <w:bottom w:val="single" w:sz="8" w:space="0" w:color="auto"/>
              <w:right w:val="single" w:sz="4" w:space="0" w:color="auto"/>
            </w:tcBorders>
            <w:vAlign w:val="center"/>
            <w:hideMark/>
          </w:tcPr>
          <w:p w14:paraId="1B445EDE" w14:textId="77777777" w:rsidR="00204A07" w:rsidRPr="00565DF7" w:rsidRDefault="00204A07" w:rsidP="00204A07">
            <w:pPr>
              <w:jc w:val="center"/>
              <w:rPr>
                <w:sz w:val="22"/>
                <w:szCs w:val="22"/>
                <w:lang w:eastAsia="en-US"/>
              </w:rPr>
            </w:pPr>
            <w:r w:rsidRPr="00565DF7">
              <w:rPr>
                <w:sz w:val="22"/>
                <w:szCs w:val="22"/>
                <w:lang w:eastAsia="en-US"/>
              </w:rPr>
              <w:t>6,74</w:t>
            </w:r>
          </w:p>
        </w:tc>
        <w:tc>
          <w:tcPr>
            <w:tcW w:w="586" w:type="dxa"/>
            <w:tcBorders>
              <w:top w:val="nil"/>
              <w:left w:val="nil"/>
              <w:bottom w:val="single" w:sz="8" w:space="0" w:color="auto"/>
              <w:right w:val="single" w:sz="4" w:space="0" w:color="auto"/>
            </w:tcBorders>
            <w:vAlign w:val="center"/>
            <w:hideMark/>
          </w:tcPr>
          <w:p w14:paraId="28F81FC6" w14:textId="77777777" w:rsidR="00204A07" w:rsidRPr="00565DF7" w:rsidRDefault="00204A07" w:rsidP="00204A07">
            <w:pPr>
              <w:jc w:val="center"/>
              <w:rPr>
                <w:sz w:val="22"/>
                <w:szCs w:val="22"/>
                <w:lang w:eastAsia="en-US"/>
              </w:rPr>
            </w:pPr>
            <w:r w:rsidRPr="00565DF7">
              <w:rPr>
                <w:sz w:val="22"/>
                <w:szCs w:val="22"/>
                <w:lang w:eastAsia="en-US"/>
              </w:rPr>
              <w:t>0,40</w:t>
            </w:r>
          </w:p>
        </w:tc>
        <w:tc>
          <w:tcPr>
            <w:tcW w:w="432" w:type="dxa"/>
            <w:tcBorders>
              <w:top w:val="nil"/>
              <w:left w:val="nil"/>
              <w:bottom w:val="single" w:sz="8" w:space="0" w:color="auto"/>
              <w:right w:val="single" w:sz="4" w:space="0" w:color="auto"/>
            </w:tcBorders>
            <w:vAlign w:val="center"/>
            <w:hideMark/>
          </w:tcPr>
          <w:p w14:paraId="51E7C073" w14:textId="77777777" w:rsidR="00204A07" w:rsidRPr="00565DF7" w:rsidRDefault="00204A07" w:rsidP="00204A07">
            <w:pPr>
              <w:jc w:val="center"/>
              <w:rPr>
                <w:sz w:val="22"/>
                <w:szCs w:val="22"/>
                <w:lang w:eastAsia="en-US"/>
              </w:rPr>
            </w:pPr>
            <w:r w:rsidRPr="00565DF7">
              <w:rPr>
                <w:sz w:val="22"/>
                <w:szCs w:val="22"/>
                <w:lang w:eastAsia="en-US"/>
              </w:rPr>
              <w:t>2</w:t>
            </w:r>
          </w:p>
        </w:tc>
        <w:tc>
          <w:tcPr>
            <w:tcW w:w="796" w:type="dxa"/>
            <w:tcBorders>
              <w:top w:val="nil"/>
              <w:left w:val="nil"/>
              <w:bottom w:val="single" w:sz="8" w:space="0" w:color="auto"/>
              <w:right w:val="single" w:sz="4" w:space="0" w:color="auto"/>
            </w:tcBorders>
            <w:vAlign w:val="center"/>
            <w:hideMark/>
          </w:tcPr>
          <w:p w14:paraId="42CEED98" w14:textId="77777777" w:rsidR="00204A07" w:rsidRPr="00565DF7" w:rsidRDefault="00204A07" w:rsidP="00204A07">
            <w:pPr>
              <w:jc w:val="center"/>
              <w:rPr>
                <w:sz w:val="22"/>
                <w:szCs w:val="22"/>
                <w:lang w:eastAsia="en-US"/>
              </w:rPr>
            </w:pPr>
            <w:r w:rsidRPr="00565DF7">
              <w:rPr>
                <w:sz w:val="22"/>
                <w:szCs w:val="22"/>
                <w:lang w:eastAsia="en-US"/>
              </w:rPr>
              <w:t>6,74</w:t>
            </w:r>
          </w:p>
        </w:tc>
        <w:tc>
          <w:tcPr>
            <w:tcW w:w="737" w:type="dxa"/>
            <w:tcBorders>
              <w:top w:val="nil"/>
              <w:left w:val="nil"/>
              <w:bottom w:val="single" w:sz="8" w:space="0" w:color="auto"/>
              <w:right w:val="single" w:sz="4" w:space="0" w:color="auto"/>
            </w:tcBorders>
            <w:vAlign w:val="center"/>
            <w:hideMark/>
          </w:tcPr>
          <w:p w14:paraId="177DB6B0" w14:textId="77777777" w:rsidR="00204A07" w:rsidRPr="00565DF7" w:rsidRDefault="00204A07" w:rsidP="00204A07">
            <w:pPr>
              <w:jc w:val="center"/>
              <w:rPr>
                <w:sz w:val="22"/>
                <w:szCs w:val="22"/>
                <w:lang w:eastAsia="en-US"/>
              </w:rPr>
            </w:pPr>
            <w:r w:rsidRPr="00565DF7">
              <w:rPr>
                <w:sz w:val="22"/>
                <w:szCs w:val="22"/>
                <w:lang w:eastAsia="en-US"/>
              </w:rPr>
              <w:t>0,077</w:t>
            </w:r>
          </w:p>
        </w:tc>
        <w:tc>
          <w:tcPr>
            <w:tcW w:w="800" w:type="dxa"/>
            <w:tcBorders>
              <w:top w:val="nil"/>
              <w:left w:val="nil"/>
              <w:bottom w:val="single" w:sz="8" w:space="0" w:color="auto"/>
              <w:right w:val="single" w:sz="4" w:space="0" w:color="auto"/>
            </w:tcBorders>
            <w:vAlign w:val="center"/>
            <w:hideMark/>
          </w:tcPr>
          <w:p w14:paraId="4CD648F1" w14:textId="77777777" w:rsidR="00204A07" w:rsidRPr="00565DF7" w:rsidRDefault="00204A07" w:rsidP="00204A07">
            <w:pPr>
              <w:jc w:val="center"/>
              <w:rPr>
                <w:sz w:val="22"/>
                <w:szCs w:val="22"/>
                <w:lang w:eastAsia="en-US"/>
              </w:rPr>
            </w:pPr>
            <w:r w:rsidRPr="00565DF7">
              <w:rPr>
                <w:sz w:val="22"/>
                <w:szCs w:val="22"/>
                <w:lang w:eastAsia="en-US"/>
              </w:rPr>
              <w:t>251,06</w:t>
            </w:r>
          </w:p>
        </w:tc>
        <w:tc>
          <w:tcPr>
            <w:tcW w:w="693" w:type="dxa"/>
            <w:tcBorders>
              <w:top w:val="nil"/>
              <w:left w:val="nil"/>
              <w:bottom w:val="single" w:sz="8" w:space="0" w:color="auto"/>
              <w:right w:val="single" w:sz="4" w:space="0" w:color="auto"/>
            </w:tcBorders>
            <w:vAlign w:val="center"/>
            <w:hideMark/>
          </w:tcPr>
          <w:p w14:paraId="53B91892" w14:textId="77777777" w:rsidR="00204A07" w:rsidRPr="00565DF7" w:rsidRDefault="00204A07" w:rsidP="00204A07">
            <w:pPr>
              <w:jc w:val="center"/>
              <w:rPr>
                <w:sz w:val="22"/>
                <w:szCs w:val="22"/>
                <w:lang w:eastAsia="en-US"/>
              </w:rPr>
            </w:pPr>
            <w:r w:rsidRPr="00565DF7">
              <w:rPr>
                <w:sz w:val="22"/>
                <w:szCs w:val="22"/>
                <w:lang w:eastAsia="en-US"/>
              </w:rPr>
              <w:t>19,3</w:t>
            </w:r>
          </w:p>
        </w:tc>
        <w:tc>
          <w:tcPr>
            <w:tcW w:w="693" w:type="dxa"/>
            <w:tcBorders>
              <w:top w:val="nil"/>
              <w:left w:val="nil"/>
              <w:bottom w:val="single" w:sz="8" w:space="0" w:color="auto"/>
              <w:right w:val="single" w:sz="4" w:space="0" w:color="auto"/>
            </w:tcBorders>
            <w:vAlign w:val="center"/>
            <w:hideMark/>
          </w:tcPr>
          <w:p w14:paraId="7EF07CC4" w14:textId="77777777" w:rsidR="00204A07" w:rsidRPr="00565DF7" w:rsidRDefault="00204A07" w:rsidP="00204A07">
            <w:pPr>
              <w:jc w:val="center"/>
              <w:rPr>
                <w:sz w:val="22"/>
                <w:szCs w:val="22"/>
                <w:lang w:eastAsia="en-US"/>
              </w:rPr>
            </w:pPr>
            <w:r w:rsidRPr="00565DF7">
              <w:rPr>
                <w:sz w:val="22"/>
                <w:szCs w:val="22"/>
                <w:lang w:eastAsia="en-US"/>
              </w:rPr>
              <w:t>111,3</w:t>
            </w:r>
          </w:p>
        </w:tc>
        <w:tc>
          <w:tcPr>
            <w:tcW w:w="885" w:type="dxa"/>
            <w:tcBorders>
              <w:top w:val="nil"/>
              <w:left w:val="nil"/>
              <w:bottom w:val="single" w:sz="8" w:space="0" w:color="auto"/>
              <w:right w:val="single" w:sz="4" w:space="0" w:color="auto"/>
            </w:tcBorders>
            <w:vAlign w:val="center"/>
            <w:hideMark/>
          </w:tcPr>
          <w:p w14:paraId="6AEF6256" w14:textId="77777777" w:rsidR="00204A07" w:rsidRPr="00565DF7" w:rsidRDefault="00204A07" w:rsidP="00204A07">
            <w:pPr>
              <w:jc w:val="center"/>
              <w:rPr>
                <w:sz w:val="22"/>
                <w:szCs w:val="22"/>
                <w:lang w:eastAsia="en-US"/>
              </w:rPr>
            </w:pPr>
            <w:r w:rsidRPr="00565DF7">
              <w:rPr>
                <w:sz w:val="22"/>
                <w:szCs w:val="22"/>
                <w:lang w:eastAsia="en-US"/>
              </w:rPr>
              <w:t>22,3</w:t>
            </w:r>
          </w:p>
        </w:tc>
        <w:tc>
          <w:tcPr>
            <w:tcW w:w="746" w:type="dxa"/>
            <w:tcBorders>
              <w:top w:val="nil"/>
              <w:left w:val="nil"/>
              <w:bottom w:val="single" w:sz="8" w:space="0" w:color="auto"/>
              <w:right w:val="single" w:sz="4" w:space="0" w:color="auto"/>
            </w:tcBorders>
            <w:vAlign w:val="center"/>
            <w:hideMark/>
          </w:tcPr>
          <w:p w14:paraId="7C9C7619" w14:textId="77777777" w:rsidR="00204A07" w:rsidRPr="00565DF7" w:rsidRDefault="00204A07" w:rsidP="00204A07">
            <w:pPr>
              <w:jc w:val="center"/>
              <w:rPr>
                <w:sz w:val="22"/>
                <w:szCs w:val="22"/>
                <w:lang w:eastAsia="en-US"/>
              </w:rPr>
            </w:pPr>
            <w:r w:rsidRPr="00565DF7">
              <w:rPr>
                <w:sz w:val="22"/>
                <w:szCs w:val="22"/>
                <w:lang w:eastAsia="en-US"/>
              </w:rPr>
              <w:t>15600</w:t>
            </w:r>
          </w:p>
        </w:tc>
        <w:tc>
          <w:tcPr>
            <w:tcW w:w="693" w:type="dxa"/>
            <w:tcBorders>
              <w:top w:val="nil"/>
              <w:left w:val="nil"/>
              <w:bottom w:val="single" w:sz="8" w:space="0" w:color="auto"/>
              <w:right w:val="single" w:sz="8" w:space="0" w:color="auto"/>
            </w:tcBorders>
            <w:vAlign w:val="center"/>
            <w:hideMark/>
          </w:tcPr>
          <w:p w14:paraId="196B9CD6" w14:textId="77777777" w:rsidR="00204A07" w:rsidRPr="00565DF7" w:rsidRDefault="00204A07" w:rsidP="00204A07">
            <w:pPr>
              <w:jc w:val="center"/>
              <w:rPr>
                <w:sz w:val="22"/>
                <w:szCs w:val="22"/>
                <w:lang w:eastAsia="en-US"/>
              </w:rPr>
            </w:pPr>
            <w:r w:rsidRPr="00565DF7">
              <w:rPr>
                <w:sz w:val="22"/>
                <w:szCs w:val="22"/>
                <w:lang w:eastAsia="en-US"/>
              </w:rPr>
              <w:t>0,042</w:t>
            </w:r>
          </w:p>
        </w:tc>
      </w:tr>
      <w:tr w:rsidR="00204A07" w:rsidRPr="00565DF7" w14:paraId="55990FC7" w14:textId="77777777" w:rsidTr="00204A07">
        <w:trPr>
          <w:trHeight w:val="286"/>
        </w:trPr>
        <w:tc>
          <w:tcPr>
            <w:tcW w:w="2059" w:type="dxa"/>
            <w:vAlign w:val="center"/>
            <w:hideMark/>
          </w:tcPr>
          <w:p w14:paraId="6F4554B7" w14:textId="77777777" w:rsidR="00204A07" w:rsidRPr="00565DF7" w:rsidRDefault="00204A07" w:rsidP="00204A07">
            <w:pPr>
              <w:rPr>
                <w:rFonts w:asciiTheme="minorHAnsi" w:eastAsiaTheme="minorEastAsia" w:hAnsiTheme="minorHAnsi"/>
                <w:sz w:val="22"/>
                <w:szCs w:val="22"/>
                <w:lang w:eastAsia="en-US"/>
              </w:rPr>
            </w:pPr>
          </w:p>
        </w:tc>
        <w:tc>
          <w:tcPr>
            <w:tcW w:w="586" w:type="dxa"/>
            <w:vAlign w:val="center"/>
            <w:hideMark/>
          </w:tcPr>
          <w:p w14:paraId="51CFDEB3" w14:textId="77777777" w:rsidR="00204A07" w:rsidRPr="00565DF7" w:rsidRDefault="00204A07" w:rsidP="00204A07">
            <w:pPr>
              <w:rPr>
                <w:rFonts w:asciiTheme="minorHAnsi" w:eastAsiaTheme="minorEastAsia" w:hAnsiTheme="minorHAnsi"/>
                <w:sz w:val="22"/>
                <w:szCs w:val="22"/>
                <w:lang w:eastAsia="en-US"/>
              </w:rPr>
            </w:pPr>
          </w:p>
        </w:tc>
        <w:tc>
          <w:tcPr>
            <w:tcW w:w="586" w:type="dxa"/>
            <w:vAlign w:val="center"/>
            <w:hideMark/>
          </w:tcPr>
          <w:p w14:paraId="2E9F5A5C" w14:textId="77777777" w:rsidR="00204A07" w:rsidRPr="00565DF7" w:rsidRDefault="00204A07" w:rsidP="00204A07">
            <w:pPr>
              <w:rPr>
                <w:rFonts w:asciiTheme="minorHAnsi" w:eastAsiaTheme="minorEastAsia" w:hAnsiTheme="minorHAnsi"/>
                <w:sz w:val="22"/>
                <w:szCs w:val="22"/>
                <w:lang w:eastAsia="en-US"/>
              </w:rPr>
            </w:pPr>
          </w:p>
        </w:tc>
        <w:tc>
          <w:tcPr>
            <w:tcW w:w="432" w:type="dxa"/>
            <w:vAlign w:val="center"/>
            <w:hideMark/>
          </w:tcPr>
          <w:p w14:paraId="325A5364" w14:textId="77777777" w:rsidR="00204A07" w:rsidRPr="00565DF7" w:rsidRDefault="00204A07" w:rsidP="00204A07">
            <w:pPr>
              <w:rPr>
                <w:rFonts w:asciiTheme="minorHAnsi" w:eastAsiaTheme="minorEastAsia" w:hAnsiTheme="minorHAnsi"/>
                <w:sz w:val="22"/>
                <w:szCs w:val="22"/>
                <w:lang w:eastAsia="en-US"/>
              </w:rPr>
            </w:pPr>
          </w:p>
        </w:tc>
        <w:tc>
          <w:tcPr>
            <w:tcW w:w="796" w:type="dxa"/>
            <w:vAlign w:val="center"/>
            <w:hideMark/>
          </w:tcPr>
          <w:p w14:paraId="4E3DE03F" w14:textId="77777777" w:rsidR="00204A07" w:rsidRPr="00565DF7" w:rsidRDefault="00204A07" w:rsidP="00204A07">
            <w:pPr>
              <w:rPr>
                <w:rFonts w:asciiTheme="minorHAnsi" w:eastAsiaTheme="minorEastAsia" w:hAnsiTheme="minorHAnsi"/>
                <w:sz w:val="22"/>
                <w:szCs w:val="22"/>
                <w:lang w:eastAsia="en-US"/>
              </w:rPr>
            </w:pPr>
          </w:p>
        </w:tc>
        <w:tc>
          <w:tcPr>
            <w:tcW w:w="737" w:type="dxa"/>
            <w:vAlign w:val="center"/>
            <w:hideMark/>
          </w:tcPr>
          <w:p w14:paraId="36D09E37" w14:textId="77777777" w:rsidR="00204A07" w:rsidRPr="00565DF7" w:rsidRDefault="00204A07" w:rsidP="00204A07">
            <w:pPr>
              <w:rPr>
                <w:rFonts w:asciiTheme="minorHAnsi" w:eastAsiaTheme="minorEastAsia" w:hAnsiTheme="minorHAnsi"/>
                <w:sz w:val="22"/>
                <w:szCs w:val="22"/>
                <w:lang w:eastAsia="en-US"/>
              </w:rPr>
            </w:pPr>
          </w:p>
        </w:tc>
        <w:tc>
          <w:tcPr>
            <w:tcW w:w="800" w:type="dxa"/>
            <w:vAlign w:val="center"/>
            <w:hideMark/>
          </w:tcPr>
          <w:p w14:paraId="7C5268D6" w14:textId="77777777" w:rsidR="00204A07" w:rsidRPr="00565DF7" w:rsidRDefault="00204A07" w:rsidP="00204A07">
            <w:pPr>
              <w:rPr>
                <w:rFonts w:asciiTheme="minorHAnsi" w:eastAsiaTheme="minorEastAsia" w:hAnsiTheme="minorHAnsi"/>
                <w:sz w:val="22"/>
                <w:szCs w:val="22"/>
                <w:lang w:eastAsia="en-US"/>
              </w:rPr>
            </w:pPr>
          </w:p>
        </w:tc>
        <w:tc>
          <w:tcPr>
            <w:tcW w:w="693" w:type="dxa"/>
            <w:vAlign w:val="center"/>
            <w:hideMark/>
          </w:tcPr>
          <w:p w14:paraId="008CD72D" w14:textId="77777777" w:rsidR="00204A07" w:rsidRPr="00565DF7" w:rsidRDefault="00204A07" w:rsidP="00204A07">
            <w:pPr>
              <w:rPr>
                <w:rFonts w:asciiTheme="minorHAnsi" w:eastAsiaTheme="minorEastAsia" w:hAnsiTheme="minorHAnsi"/>
                <w:sz w:val="22"/>
                <w:szCs w:val="22"/>
                <w:lang w:eastAsia="en-US"/>
              </w:rPr>
            </w:pPr>
          </w:p>
        </w:tc>
        <w:tc>
          <w:tcPr>
            <w:tcW w:w="693" w:type="dxa"/>
            <w:vAlign w:val="center"/>
            <w:hideMark/>
          </w:tcPr>
          <w:p w14:paraId="36278F5F" w14:textId="77777777" w:rsidR="00204A07" w:rsidRPr="00565DF7" w:rsidRDefault="00204A07" w:rsidP="00204A07">
            <w:pPr>
              <w:rPr>
                <w:rFonts w:asciiTheme="minorHAnsi" w:eastAsiaTheme="minorEastAsia" w:hAnsiTheme="minorHAnsi"/>
                <w:sz w:val="22"/>
                <w:szCs w:val="22"/>
                <w:lang w:eastAsia="en-US"/>
              </w:rPr>
            </w:pPr>
          </w:p>
        </w:tc>
        <w:tc>
          <w:tcPr>
            <w:tcW w:w="885" w:type="dxa"/>
            <w:vAlign w:val="center"/>
            <w:hideMark/>
          </w:tcPr>
          <w:p w14:paraId="26B407EE" w14:textId="77777777" w:rsidR="00204A07" w:rsidRPr="00565DF7" w:rsidRDefault="00204A07" w:rsidP="00204A07">
            <w:pPr>
              <w:rPr>
                <w:rFonts w:asciiTheme="minorHAnsi" w:eastAsiaTheme="minorEastAsia" w:hAnsiTheme="minorHAnsi"/>
                <w:sz w:val="22"/>
                <w:szCs w:val="22"/>
                <w:lang w:eastAsia="en-US"/>
              </w:rPr>
            </w:pPr>
          </w:p>
        </w:tc>
        <w:tc>
          <w:tcPr>
            <w:tcW w:w="746" w:type="dxa"/>
            <w:vAlign w:val="center"/>
            <w:hideMark/>
          </w:tcPr>
          <w:p w14:paraId="63A10149" w14:textId="77777777" w:rsidR="00204A07" w:rsidRPr="00565DF7" w:rsidRDefault="00204A07" w:rsidP="00204A07">
            <w:pPr>
              <w:rPr>
                <w:rFonts w:asciiTheme="minorHAnsi" w:eastAsiaTheme="minorEastAsia" w:hAnsiTheme="minorHAnsi"/>
                <w:sz w:val="22"/>
                <w:szCs w:val="22"/>
                <w:lang w:eastAsia="en-US"/>
              </w:rPr>
            </w:pPr>
          </w:p>
        </w:tc>
        <w:tc>
          <w:tcPr>
            <w:tcW w:w="693" w:type="dxa"/>
            <w:tcBorders>
              <w:top w:val="nil"/>
              <w:left w:val="single" w:sz="8" w:space="0" w:color="auto"/>
              <w:bottom w:val="single" w:sz="8" w:space="0" w:color="auto"/>
              <w:right w:val="single" w:sz="8" w:space="0" w:color="auto"/>
            </w:tcBorders>
            <w:vAlign w:val="center"/>
            <w:hideMark/>
          </w:tcPr>
          <w:p w14:paraId="32BB46D4" w14:textId="77777777" w:rsidR="00204A07" w:rsidRPr="00565DF7" w:rsidRDefault="00204A07" w:rsidP="00204A07">
            <w:pPr>
              <w:jc w:val="right"/>
              <w:rPr>
                <w:sz w:val="22"/>
                <w:szCs w:val="22"/>
                <w:lang w:eastAsia="en-US"/>
              </w:rPr>
            </w:pPr>
            <w:r w:rsidRPr="00565DF7">
              <w:rPr>
                <w:sz w:val="22"/>
                <w:szCs w:val="22"/>
                <w:lang w:eastAsia="en-US"/>
              </w:rPr>
              <w:t>2,536</w:t>
            </w:r>
          </w:p>
        </w:tc>
      </w:tr>
    </w:tbl>
    <w:p w14:paraId="6BFF1A2F" w14:textId="77777777" w:rsidR="00204A07" w:rsidRPr="00565DF7" w:rsidRDefault="00204A07" w:rsidP="00204A07">
      <w:pPr>
        <w:spacing w:line="276" w:lineRule="auto"/>
        <w:rPr>
          <w:sz w:val="24"/>
          <w:szCs w:val="24"/>
        </w:rPr>
      </w:pPr>
    </w:p>
    <w:p w14:paraId="349C758F" w14:textId="77777777" w:rsidR="00204A07" w:rsidRPr="00565DF7" w:rsidRDefault="00204A07" w:rsidP="00204A07">
      <w:pPr>
        <w:spacing w:line="276" w:lineRule="auto"/>
        <w:rPr>
          <w:sz w:val="24"/>
          <w:lang w:val="en-US"/>
        </w:rPr>
      </w:pPr>
      <w:r w:rsidRPr="00565DF7">
        <w:rPr>
          <w:sz w:val="24"/>
          <w:lang w:val="en-US"/>
        </w:rPr>
        <w:t>S&lt;Su</w:t>
      </w:r>
    </w:p>
    <w:p w14:paraId="7156CBC8" w14:textId="77777777" w:rsidR="00204A07" w:rsidRPr="00565DF7" w:rsidRDefault="00204A07" w:rsidP="00204A07">
      <w:pPr>
        <w:spacing w:line="276" w:lineRule="auto"/>
        <w:rPr>
          <w:sz w:val="28"/>
          <w:szCs w:val="24"/>
        </w:rPr>
      </w:pPr>
      <w:r w:rsidRPr="00565DF7">
        <w:rPr>
          <w:sz w:val="24"/>
        </w:rPr>
        <w:t>2,536</w:t>
      </w:r>
      <w:r w:rsidRPr="00565DF7">
        <w:rPr>
          <w:sz w:val="24"/>
          <w:lang w:val="en-US"/>
        </w:rPr>
        <w:t xml:space="preserve">&lt;10 </w:t>
      </w:r>
      <w:r w:rsidRPr="00565DF7">
        <w:rPr>
          <w:sz w:val="24"/>
        </w:rPr>
        <w:t>см</w:t>
      </w:r>
    </w:p>
    <w:p w14:paraId="29D4B9E2" w14:textId="77777777" w:rsidR="00204A07" w:rsidRPr="00565DF7" w:rsidRDefault="00204A07" w:rsidP="00204A07">
      <w:pPr>
        <w:spacing w:line="276" w:lineRule="auto"/>
        <w:rPr>
          <w:sz w:val="24"/>
          <w:szCs w:val="24"/>
        </w:rPr>
      </w:pPr>
    </w:p>
    <w:p w14:paraId="60EBE11A" w14:textId="77777777" w:rsidR="00204A07" w:rsidRPr="00565DF7" w:rsidRDefault="00204A07" w:rsidP="00204A07">
      <w:pPr>
        <w:spacing w:line="276" w:lineRule="auto"/>
        <w:rPr>
          <w:sz w:val="24"/>
          <w:szCs w:val="24"/>
        </w:rPr>
      </w:pPr>
    </w:p>
    <w:p w14:paraId="54277FA8" w14:textId="77777777" w:rsidR="00204A07" w:rsidRPr="00565DF7" w:rsidRDefault="00204A07" w:rsidP="00204A07">
      <w:pPr>
        <w:spacing w:line="276" w:lineRule="auto"/>
        <w:rPr>
          <w:sz w:val="24"/>
          <w:szCs w:val="24"/>
        </w:rPr>
      </w:pPr>
      <w:r w:rsidRPr="00565DF7">
        <w:rPr>
          <w:sz w:val="24"/>
          <w:szCs w:val="24"/>
        </w:rPr>
        <w:lastRenderedPageBreak/>
        <w:t>Сечение 7:</w:t>
      </w:r>
    </w:p>
    <w:p w14:paraId="0A592860" w14:textId="77777777" w:rsidR="00204A07" w:rsidRPr="00565DF7" w:rsidRDefault="00204A07" w:rsidP="00204A07">
      <w:pPr>
        <w:spacing w:line="276" w:lineRule="auto"/>
        <w:rPr>
          <w:sz w:val="24"/>
          <w:szCs w:val="24"/>
        </w:rPr>
      </w:pPr>
      <w:r w:rsidRPr="00565DF7">
        <w:rPr>
          <w:i/>
          <w:sz w:val="24"/>
          <w:szCs w:val="24"/>
          <w:lang w:val="en-GB"/>
        </w:rPr>
        <w:t>b</w:t>
      </w:r>
      <w:r w:rsidRPr="00565DF7">
        <w:rPr>
          <w:i/>
          <w:sz w:val="24"/>
          <w:szCs w:val="24"/>
        </w:rPr>
        <w:t>=1</w:t>
      </w:r>
      <w:proofErr w:type="gramStart"/>
      <w:r w:rsidRPr="00565DF7">
        <w:rPr>
          <w:i/>
          <w:sz w:val="24"/>
          <w:szCs w:val="24"/>
        </w:rPr>
        <w:t>,5</w:t>
      </w:r>
      <w:proofErr w:type="gramEnd"/>
      <w:r w:rsidRPr="00565DF7">
        <w:rPr>
          <w:i/>
          <w:sz w:val="24"/>
          <w:szCs w:val="24"/>
        </w:rPr>
        <w:t xml:space="preserve"> м –</w:t>
      </w:r>
      <w:r w:rsidRPr="00565DF7">
        <w:rPr>
          <w:sz w:val="24"/>
          <w:szCs w:val="24"/>
        </w:rPr>
        <w:t xml:space="preserve"> ширина подушки фундамента;</w:t>
      </w:r>
    </w:p>
    <w:p w14:paraId="196EA446" w14:textId="77777777" w:rsidR="00204A07" w:rsidRPr="00565DF7" w:rsidRDefault="00204A07" w:rsidP="00204A07">
      <w:pPr>
        <w:spacing w:line="276" w:lineRule="auto"/>
        <w:rPr>
          <w:sz w:val="24"/>
          <w:szCs w:val="24"/>
        </w:rPr>
      </w:pPr>
      <w:r w:rsidRPr="00565DF7">
        <w:rPr>
          <w:i/>
          <w:sz w:val="24"/>
          <w:szCs w:val="24"/>
          <w:lang w:val="en-GB"/>
        </w:rPr>
        <w:t>d</w:t>
      </w:r>
      <w:r w:rsidRPr="00565DF7">
        <w:rPr>
          <w:i/>
          <w:sz w:val="24"/>
          <w:szCs w:val="24"/>
        </w:rPr>
        <w:t>=3</w:t>
      </w:r>
      <w:proofErr w:type="gramStart"/>
      <w:r w:rsidRPr="00565DF7">
        <w:rPr>
          <w:i/>
          <w:sz w:val="24"/>
          <w:szCs w:val="24"/>
        </w:rPr>
        <w:t>,2</w:t>
      </w:r>
      <w:proofErr w:type="gramEnd"/>
      <w:r w:rsidRPr="00565DF7">
        <w:rPr>
          <w:i/>
          <w:sz w:val="24"/>
          <w:szCs w:val="24"/>
        </w:rPr>
        <w:t xml:space="preserve"> м – </w:t>
      </w:r>
      <w:r w:rsidRPr="00565DF7">
        <w:rPr>
          <w:sz w:val="24"/>
          <w:szCs w:val="24"/>
        </w:rPr>
        <w:t>глубина заложения фундамента;</w:t>
      </w:r>
    </w:p>
    <w:p w14:paraId="44A0CA27" w14:textId="77777777" w:rsidR="00204A07" w:rsidRPr="00565DF7" w:rsidRDefault="00204A07" w:rsidP="00204A07">
      <w:pPr>
        <w:spacing w:line="276" w:lineRule="auto"/>
        <w:rPr>
          <w:sz w:val="24"/>
          <w:szCs w:val="24"/>
        </w:rPr>
      </w:pPr>
      <w:r w:rsidRPr="00565DF7">
        <w:rPr>
          <w:i/>
          <w:sz w:val="24"/>
          <w:szCs w:val="24"/>
          <w:lang w:val="en-GB"/>
        </w:rPr>
        <w:t>P</w:t>
      </w:r>
      <w:r w:rsidRPr="00565DF7">
        <w:rPr>
          <w:i/>
          <w:sz w:val="24"/>
          <w:szCs w:val="24"/>
        </w:rPr>
        <w:t>=</w:t>
      </w:r>
      <m:oMath>
        <m:r>
          <w:rPr>
            <w:rFonts w:ascii="Cambria Math" w:hAnsi="Cambria Math"/>
            <w:sz w:val="24"/>
            <w:szCs w:val="24"/>
          </w:rPr>
          <m:t>266,04</m:t>
        </m:r>
      </m:oMath>
      <w:r w:rsidRPr="00565DF7">
        <w:rPr>
          <w:i/>
          <w:sz w:val="24"/>
          <w:szCs w:val="24"/>
        </w:rPr>
        <w:t xml:space="preserve"> кПа-</w:t>
      </w:r>
      <w:r w:rsidRPr="00565DF7">
        <w:rPr>
          <w:sz w:val="24"/>
          <w:szCs w:val="24"/>
        </w:rPr>
        <w:t>давление под подошвой;</w:t>
      </w:r>
    </w:p>
    <w:p w14:paraId="677800E6" w14:textId="77777777" w:rsidR="00204A07" w:rsidRPr="00565DF7" w:rsidRDefault="00204A07" w:rsidP="00204A07">
      <w:pPr>
        <w:spacing w:line="276" w:lineRule="auto"/>
        <w:rPr>
          <w:i/>
          <w:sz w:val="24"/>
          <w:szCs w:val="24"/>
        </w:rPr>
      </w:pPr>
      <w:r w:rsidRPr="00565DF7">
        <w:rPr>
          <w:i/>
          <w:sz w:val="24"/>
          <w:szCs w:val="24"/>
          <w:lang w:val="en-GB"/>
        </w:rPr>
        <w:t>P</w:t>
      </w:r>
      <w:r w:rsidRPr="00565DF7">
        <w:rPr>
          <w:i/>
          <w:sz w:val="24"/>
          <w:szCs w:val="24"/>
          <w:vertAlign w:val="subscript"/>
        </w:rPr>
        <w:t>0</w:t>
      </w:r>
      <w:r w:rsidRPr="00565DF7">
        <w:rPr>
          <w:i/>
          <w:sz w:val="24"/>
          <w:szCs w:val="24"/>
        </w:rPr>
        <w:t>=</w:t>
      </w:r>
      <m:oMath>
        <m:r>
          <w:rPr>
            <w:rFonts w:ascii="Cambria Math" w:hAnsi="Cambria Math"/>
            <w:sz w:val="24"/>
            <w:szCs w:val="24"/>
          </w:rPr>
          <m:t>266,04</m:t>
        </m:r>
      </m:oMath>
      <w:r w:rsidRPr="00565DF7">
        <w:rPr>
          <w:i/>
          <w:sz w:val="24"/>
          <w:szCs w:val="24"/>
        </w:rPr>
        <w:t>-59</w:t>
      </w:r>
      <w:proofErr w:type="gramStart"/>
      <w:r w:rsidRPr="00565DF7">
        <w:rPr>
          <w:i/>
          <w:sz w:val="24"/>
          <w:szCs w:val="24"/>
        </w:rPr>
        <w:t>,72</w:t>
      </w:r>
      <w:proofErr w:type="gramEnd"/>
      <w:r w:rsidRPr="00565DF7">
        <w:rPr>
          <w:i/>
          <w:sz w:val="24"/>
          <w:szCs w:val="24"/>
        </w:rPr>
        <w:t>=206,32 кПа</w:t>
      </w:r>
    </w:p>
    <w:tbl>
      <w:tblPr>
        <w:tblW w:w="9883" w:type="dxa"/>
        <w:tblInd w:w="93" w:type="dxa"/>
        <w:tblLook w:val="04A0" w:firstRow="1" w:lastRow="0" w:firstColumn="1" w:lastColumn="0" w:noHBand="0" w:noVBand="1"/>
      </w:tblPr>
      <w:tblGrid>
        <w:gridCol w:w="2115"/>
        <w:gridCol w:w="601"/>
        <w:gridCol w:w="601"/>
        <w:gridCol w:w="491"/>
        <w:gridCol w:w="817"/>
        <w:gridCol w:w="756"/>
        <w:gridCol w:w="821"/>
        <w:gridCol w:w="711"/>
        <w:gridCol w:w="633"/>
        <w:gridCol w:w="908"/>
        <w:gridCol w:w="766"/>
        <w:gridCol w:w="711"/>
      </w:tblGrid>
      <w:tr w:rsidR="00204A07" w:rsidRPr="00565DF7" w14:paraId="5E27160C" w14:textId="77777777" w:rsidTr="00204A07">
        <w:trPr>
          <w:trHeight w:val="910"/>
        </w:trPr>
        <w:tc>
          <w:tcPr>
            <w:tcW w:w="2115" w:type="dxa"/>
            <w:tcBorders>
              <w:top w:val="single" w:sz="8" w:space="0" w:color="auto"/>
              <w:left w:val="single" w:sz="8" w:space="0" w:color="auto"/>
              <w:bottom w:val="single" w:sz="8" w:space="0" w:color="auto"/>
              <w:right w:val="single" w:sz="4" w:space="0" w:color="auto"/>
            </w:tcBorders>
            <w:vAlign w:val="center"/>
            <w:hideMark/>
          </w:tcPr>
          <w:p w14:paraId="01C76361" w14:textId="77777777" w:rsidR="00204A07" w:rsidRPr="00565DF7" w:rsidRDefault="00204A07" w:rsidP="00204A07">
            <w:pPr>
              <w:jc w:val="center"/>
              <w:rPr>
                <w:sz w:val="22"/>
                <w:szCs w:val="22"/>
                <w:lang w:eastAsia="en-US"/>
              </w:rPr>
            </w:pPr>
            <w:r w:rsidRPr="00565DF7">
              <w:rPr>
                <w:sz w:val="22"/>
                <w:szCs w:val="22"/>
                <w:lang w:eastAsia="en-US"/>
              </w:rPr>
              <w:t xml:space="preserve">Наименование слоя </w:t>
            </w:r>
          </w:p>
        </w:tc>
        <w:tc>
          <w:tcPr>
            <w:tcW w:w="597" w:type="dxa"/>
            <w:tcBorders>
              <w:top w:val="single" w:sz="8" w:space="0" w:color="auto"/>
              <w:left w:val="nil"/>
              <w:bottom w:val="single" w:sz="8" w:space="0" w:color="auto"/>
              <w:right w:val="single" w:sz="4" w:space="0" w:color="auto"/>
            </w:tcBorders>
            <w:vAlign w:val="center"/>
            <w:hideMark/>
          </w:tcPr>
          <w:p w14:paraId="593C4253" w14:textId="77777777" w:rsidR="00204A07" w:rsidRPr="00565DF7" w:rsidRDefault="00204A07" w:rsidP="00204A07">
            <w:pPr>
              <w:jc w:val="center"/>
              <w:rPr>
                <w:sz w:val="22"/>
                <w:szCs w:val="22"/>
                <w:lang w:eastAsia="en-US"/>
              </w:rPr>
            </w:pPr>
            <w:r w:rsidRPr="00565DF7">
              <w:rPr>
                <w:sz w:val="22"/>
                <w:szCs w:val="22"/>
                <w:lang w:eastAsia="en-US"/>
              </w:rPr>
              <w:t>Zi, м</w:t>
            </w:r>
          </w:p>
        </w:tc>
        <w:tc>
          <w:tcPr>
            <w:tcW w:w="597" w:type="dxa"/>
            <w:tcBorders>
              <w:top w:val="single" w:sz="8" w:space="0" w:color="auto"/>
              <w:left w:val="nil"/>
              <w:bottom w:val="single" w:sz="8" w:space="0" w:color="auto"/>
              <w:right w:val="single" w:sz="4" w:space="0" w:color="auto"/>
            </w:tcBorders>
            <w:vAlign w:val="center"/>
            <w:hideMark/>
          </w:tcPr>
          <w:p w14:paraId="77C94BEF" w14:textId="77777777" w:rsidR="00204A07" w:rsidRPr="00565DF7" w:rsidRDefault="00204A07" w:rsidP="00204A07">
            <w:pPr>
              <w:jc w:val="center"/>
              <w:rPr>
                <w:sz w:val="22"/>
                <w:szCs w:val="22"/>
                <w:lang w:eastAsia="en-US"/>
              </w:rPr>
            </w:pPr>
            <w:r w:rsidRPr="00565DF7">
              <w:rPr>
                <w:sz w:val="22"/>
                <w:szCs w:val="22"/>
                <w:lang w:eastAsia="en-US"/>
              </w:rPr>
              <w:t>hi, м</w:t>
            </w:r>
          </w:p>
        </w:tc>
        <w:tc>
          <w:tcPr>
            <w:tcW w:w="488" w:type="dxa"/>
            <w:tcBorders>
              <w:top w:val="single" w:sz="8" w:space="0" w:color="auto"/>
              <w:left w:val="nil"/>
              <w:bottom w:val="single" w:sz="8" w:space="0" w:color="auto"/>
              <w:right w:val="single" w:sz="4" w:space="0" w:color="auto"/>
            </w:tcBorders>
            <w:vAlign w:val="center"/>
            <w:hideMark/>
          </w:tcPr>
          <w:p w14:paraId="0073023E" w14:textId="77777777" w:rsidR="00204A07" w:rsidRPr="00565DF7" w:rsidRDefault="00204A07" w:rsidP="00204A07">
            <w:pPr>
              <w:jc w:val="center"/>
              <w:rPr>
                <w:sz w:val="22"/>
                <w:szCs w:val="22"/>
                <w:lang w:eastAsia="en-US"/>
              </w:rPr>
            </w:pPr>
            <w:r w:rsidRPr="00565DF7">
              <w:rPr>
                <w:sz w:val="22"/>
                <w:szCs w:val="22"/>
                <w:lang w:eastAsia="en-US"/>
              </w:rPr>
              <w:t>bi, м</w:t>
            </w:r>
          </w:p>
        </w:tc>
        <w:tc>
          <w:tcPr>
            <w:tcW w:w="812" w:type="dxa"/>
            <w:tcBorders>
              <w:top w:val="single" w:sz="8" w:space="0" w:color="auto"/>
              <w:left w:val="nil"/>
              <w:bottom w:val="single" w:sz="8" w:space="0" w:color="auto"/>
              <w:right w:val="single" w:sz="4" w:space="0" w:color="auto"/>
            </w:tcBorders>
            <w:vAlign w:val="center"/>
            <w:hideMark/>
          </w:tcPr>
          <w:p w14:paraId="5729C616" w14:textId="77777777" w:rsidR="00204A07" w:rsidRPr="00565DF7" w:rsidRDefault="00204A07" w:rsidP="00204A07">
            <w:pPr>
              <w:jc w:val="center"/>
              <w:rPr>
                <w:sz w:val="22"/>
                <w:szCs w:val="22"/>
                <w:lang w:eastAsia="en-US"/>
              </w:rPr>
            </w:pPr>
            <w:r w:rsidRPr="00565DF7">
              <w:rPr>
                <w:sz w:val="22"/>
                <w:szCs w:val="22"/>
                <w:lang w:eastAsia="en-US"/>
              </w:rPr>
              <w:t>ξ=2z/b</w:t>
            </w:r>
          </w:p>
        </w:tc>
        <w:tc>
          <w:tcPr>
            <w:tcW w:w="751" w:type="dxa"/>
            <w:tcBorders>
              <w:top w:val="single" w:sz="8" w:space="0" w:color="auto"/>
              <w:left w:val="nil"/>
              <w:bottom w:val="single" w:sz="8" w:space="0" w:color="auto"/>
              <w:right w:val="single" w:sz="4" w:space="0" w:color="auto"/>
            </w:tcBorders>
            <w:vAlign w:val="center"/>
            <w:hideMark/>
          </w:tcPr>
          <w:p w14:paraId="78A1115B" w14:textId="77777777" w:rsidR="00204A07" w:rsidRPr="00565DF7" w:rsidRDefault="00204A07" w:rsidP="00204A07">
            <w:pPr>
              <w:jc w:val="center"/>
              <w:rPr>
                <w:sz w:val="22"/>
                <w:szCs w:val="22"/>
                <w:lang w:eastAsia="en-US"/>
              </w:rPr>
            </w:pPr>
            <w:r w:rsidRPr="00565DF7">
              <w:rPr>
                <w:sz w:val="22"/>
                <w:szCs w:val="22"/>
                <w:lang w:eastAsia="en-US"/>
              </w:rPr>
              <w:t>α</w:t>
            </w:r>
          </w:p>
        </w:tc>
        <w:tc>
          <w:tcPr>
            <w:tcW w:w="816" w:type="dxa"/>
            <w:tcBorders>
              <w:top w:val="single" w:sz="8" w:space="0" w:color="auto"/>
              <w:left w:val="nil"/>
              <w:bottom w:val="single" w:sz="8" w:space="0" w:color="auto"/>
              <w:right w:val="single" w:sz="4" w:space="0" w:color="auto"/>
            </w:tcBorders>
            <w:vAlign w:val="center"/>
            <w:hideMark/>
          </w:tcPr>
          <w:p w14:paraId="5623D3C8" w14:textId="77777777" w:rsidR="00204A07" w:rsidRPr="00565DF7" w:rsidRDefault="00204A07" w:rsidP="00204A07">
            <w:pPr>
              <w:jc w:val="center"/>
              <w:rPr>
                <w:sz w:val="22"/>
                <w:szCs w:val="22"/>
                <w:lang w:eastAsia="en-US"/>
              </w:rPr>
            </w:pPr>
            <w:r w:rsidRPr="00565DF7">
              <w:rPr>
                <w:sz w:val="22"/>
                <w:szCs w:val="22"/>
                <w:lang w:eastAsia="en-US"/>
              </w:rPr>
              <w:t>P0, кПа</w:t>
            </w:r>
          </w:p>
        </w:tc>
        <w:tc>
          <w:tcPr>
            <w:tcW w:w="707" w:type="dxa"/>
            <w:tcBorders>
              <w:top w:val="single" w:sz="8" w:space="0" w:color="auto"/>
              <w:left w:val="nil"/>
              <w:bottom w:val="single" w:sz="8" w:space="0" w:color="auto"/>
              <w:right w:val="single" w:sz="4" w:space="0" w:color="auto"/>
            </w:tcBorders>
            <w:vAlign w:val="center"/>
            <w:hideMark/>
          </w:tcPr>
          <w:p w14:paraId="378085EF" w14:textId="77777777" w:rsidR="00204A07" w:rsidRPr="00565DF7" w:rsidRDefault="00204A07" w:rsidP="00204A07">
            <w:pPr>
              <w:jc w:val="center"/>
              <w:rPr>
                <w:sz w:val="22"/>
                <w:szCs w:val="22"/>
                <w:lang w:eastAsia="en-US"/>
              </w:rPr>
            </w:pPr>
            <w:r w:rsidRPr="00565DF7">
              <w:rPr>
                <w:sz w:val="22"/>
                <w:szCs w:val="22"/>
                <w:lang w:eastAsia="en-US"/>
              </w:rPr>
              <w:t>Ϭzp, кПа</w:t>
            </w:r>
          </w:p>
        </w:tc>
        <w:tc>
          <w:tcPr>
            <w:tcW w:w="629" w:type="dxa"/>
            <w:tcBorders>
              <w:top w:val="single" w:sz="8" w:space="0" w:color="auto"/>
              <w:left w:val="nil"/>
              <w:bottom w:val="single" w:sz="8" w:space="0" w:color="auto"/>
              <w:right w:val="single" w:sz="4" w:space="0" w:color="auto"/>
            </w:tcBorders>
            <w:vAlign w:val="center"/>
            <w:hideMark/>
          </w:tcPr>
          <w:p w14:paraId="589EF957" w14:textId="77777777" w:rsidR="00204A07" w:rsidRPr="00565DF7" w:rsidRDefault="00204A07" w:rsidP="00204A07">
            <w:pPr>
              <w:jc w:val="center"/>
              <w:rPr>
                <w:sz w:val="22"/>
                <w:szCs w:val="22"/>
                <w:lang w:eastAsia="en-US"/>
              </w:rPr>
            </w:pPr>
            <w:r w:rsidRPr="00565DF7">
              <w:rPr>
                <w:sz w:val="22"/>
                <w:szCs w:val="22"/>
                <w:lang w:eastAsia="en-US"/>
              </w:rPr>
              <w:t>Ϭzg, кПа</w:t>
            </w:r>
          </w:p>
        </w:tc>
        <w:tc>
          <w:tcPr>
            <w:tcW w:w="903" w:type="dxa"/>
            <w:tcBorders>
              <w:top w:val="single" w:sz="8" w:space="0" w:color="auto"/>
              <w:left w:val="nil"/>
              <w:bottom w:val="single" w:sz="8" w:space="0" w:color="auto"/>
              <w:right w:val="single" w:sz="4" w:space="0" w:color="auto"/>
            </w:tcBorders>
            <w:vAlign w:val="center"/>
            <w:hideMark/>
          </w:tcPr>
          <w:p w14:paraId="65D05E70" w14:textId="77777777" w:rsidR="00204A07" w:rsidRPr="00565DF7" w:rsidRDefault="00204A07" w:rsidP="00204A07">
            <w:pPr>
              <w:jc w:val="center"/>
              <w:rPr>
                <w:sz w:val="22"/>
                <w:szCs w:val="22"/>
                <w:lang w:eastAsia="en-US"/>
              </w:rPr>
            </w:pPr>
            <w:r w:rsidRPr="00565DF7">
              <w:rPr>
                <w:sz w:val="22"/>
                <w:szCs w:val="22"/>
                <w:lang w:eastAsia="en-US"/>
              </w:rPr>
              <w:t>0,2Ϭzg, кПа</w:t>
            </w:r>
          </w:p>
        </w:tc>
        <w:tc>
          <w:tcPr>
            <w:tcW w:w="761" w:type="dxa"/>
            <w:tcBorders>
              <w:top w:val="single" w:sz="8" w:space="0" w:color="auto"/>
              <w:left w:val="nil"/>
              <w:bottom w:val="single" w:sz="8" w:space="0" w:color="auto"/>
              <w:right w:val="single" w:sz="4" w:space="0" w:color="auto"/>
            </w:tcBorders>
            <w:vAlign w:val="center"/>
            <w:hideMark/>
          </w:tcPr>
          <w:p w14:paraId="05C3D4BE" w14:textId="77777777" w:rsidR="00204A07" w:rsidRPr="00565DF7" w:rsidRDefault="00204A07" w:rsidP="00204A07">
            <w:pPr>
              <w:jc w:val="center"/>
              <w:rPr>
                <w:sz w:val="22"/>
                <w:szCs w:val="22"/>
                <w:lang w:eastAsia="en-US"/>
              </w:rPr>
            </w:pPr>
            <w:r w:rsidRPr="00565DF7">
              <w:rPr>
                <w:sz w:val="22"/>
                <w:szCs w:val="22"/>
                <w:lang w:eastAsia="en-US"/>
              </w:rPr>
              <w:t>Е, кПа</w:t>
            </w:r>
          </w:p>
        </w:tc>
        <w:tc>
          <w:tcPr>
            <w:tcW w:w="707" w:type="dxa"/>
            <w:tcBorders>
              <w:top w:val="single" w:sz="8" w:space="0" w:color="auto"/>
              <w:left w:val="nil"/>
              <w:bottom w:val="single" w:sz="8" w:space="0" w:color="auto"/>
              <w:right w:val="single" w:sz="8" w:space="0" w:color="auto"/>
            </w:tcBorders>
            <w:vAlign w:val="center"/>
            <w:hideMark/>
          </w:tcPr>
          <w:p w14:paraId="44C53FA2" w14:textId="77777777" w:rsidR="00204A07" w:rsidRPr="00565DF7" w:rsidRDefault="00204A07" w:rsidP="00204A07">
            <w:pPr>
              <w:jc w:val="center"/>
              <w:rPr>
                <w:sz w:val="22"/>
                <w:szCs w:val="22"/>
                <w:lang w:eastAsia="en-US"/>
              </w:rPr>
            </w:pPr>
            <w:r w:rsidRPr="00565DF7">
              <w:rPr>
                <w:sz w:val="22"/>
                <w:szCs w:val="22"/>
                <w:lang w:eastAsia="en-US"/>
              </w:rPr>
              <w:t>S, см</w:t>
            </w:r>
          </w:p>
        </w:tc>
      </w:tr>
      <w:tr w:rsidR="00204A07" w:rsidRPr="00565DF7" w14:paraId="2E04868D" w14:textId="77777777" w:rsidTr="00204A07">
        <w:trPr>
          <w:trHeight w:val="298"/>
        </w:trPr>
        <w:tc>
          <w:tcPr>
            <w:tcW w:w="2115" w:type="dxa"/>
            <w:vMerge w:val="restart"/>
            <w:tcBorders>
              <w:top w:val="nil"/>
              <w:left w:val="single" w:sz="8" w:space="0" w:color="auto"/>
              <w:bottom w:val="nil"/>
              <w:right w:val="single" w:sz="4" w:space="0" w:color="auto"/>
            </w:tcBorders>
            <w:vAlign w:val="center"/>
            <w:hideMark/>
          </w:tcPr>
          <w:p w14:paraId="1C85AF4A" w14:textId="77777777" w:rsidR="00204A07" w:rsidRPr="00565DF7" w:rsidRDefault="00204A07" w:rsidP="00204A07">
            <w:pPr>
              <w:jc w:val="center"/>
              <w:rPr>
                <w:sz w:val="22"/>
                <w:szCs w:val="22"/>
                <w:lang w:eastAsia="en-US"/>
              </w:rPr>
            </w:pPr>
            <w:r w:rsidRPr="00565DF7">
              <w:rPr>
                <w:sz w:val="22"/>
                <w:szCs w:val="22"/>
                <w:lang w:eastAsia="en-US"/>
              </w:rPr>
              <w:t>Песок пылеватый</w:t>
            </w:r>
          </w:p>
        </w:tc>
        <w:tc>
          <w:tcPr>
            <w:tcW w:w="597" w:type="dxa"/>
            <w:tcBorders>
              <w:top w:val="nil"/>
              <w:left w:val="nil"/>
              <w:bottom w:val="single" w:sz="4" w:space="0" w:color="auto"/>
              <w:right w:val="single" w:sz="4" w:space="0" w:color="auto"/>
            </w:tcBorders>
            <w:shd w:val="clear" w:color="auto" w:fill="EBF1DE"/>
            <w:vAlign w:val="center"/>
            <w:hideMark/>
          </w:tcPr>
          <w:p w14:paraId="4FA2770F" w14:textId="77777777" w:rsidR="00204A07" w:rsidRPr="00565DF7" w:rsidRDefault="00204A07" w:rsidP="00204A07">
            <w:pPr>
              <w:jc w:val="center"/>
              <w:rPr>
                <w:sz w:val="22"/>
                <w:szCs w:val="22"/>
                <w:lang w:eastAsia="en-US"/>
              </w:rPr>
            </w:pPr>
            <w:r w:rsidRPr="00565DF7">
              <w:rPr>
                <w:sz w:val="22"/>
                <w:szCs w:val="22"/>
                <w:lang w:eastAsia="en-US"/>
              </w:rPr>
              <w:t>0,00</w:t>
            </w:r>
          </w:p>
        </w:tc>
        <w:tc>
          <w:tcPr>
            <w:tcW w:w="597" w:type="dxa"/>
            <w:tcBorders>
              <w:top w:val="nil"/>
              <w:left w:val="nil"/>
              <w:bottom w:val="single" w:sz="4" w:space="0" w:color="auto"/>
              <w:right w:val="single" w:sz="4" w:space="0" w:color="auto"/>
            </w:tcBorders>
            <w:shd w:val="clear" w:color="auto" w:fill="EBF1DE"/>
            <w:vAlign w:val="center"/>
            <w:hideMark/>
          </w:tcPr>
          <w:p w14:paraId="26BE57BD" w14:textId="77777777" w:rsidR="00204A07" w:rsidRPr="00565DF7" w:rsidRDefault="00204A07" w:rsidP="00204A07">
            <w:pPr>
              <w:jc w:val="center"/>
              <w:rPr>
                <w:sz w:val="22"/>
                <w:szCs w:val="22"/>
                <w:lang w:eastAsia="en-US"/>
              </w:rPr>
            </w:pPr>
            <w:r w:rsidRPr="00565DF7">
              <w:rPr>
                <w:sz w:val="22"/>
                <w:szCs w:val="22"/>
                <w:lang w:eastAsia="en-US"/>
              </w:rPr>
              <w:t>0,00</w:t>
            </w:r>
          </w:p>
        </w:tc>
        <w:tc>
          <w:tcPr>
            <w:tcW w:w="488" w:type="dxa"/>
            <w:tcBorders>
              <w:top w:val="nil"/>
              <w:left w:val="nil"/>
              <w:bottom w:val="single" w:sz="4" w:space="0" w:color="auto"/>
              <w:right w:val="single" w:sz="4" w:space="0" w:color="auto"/>
            </w:tcBorders>
            <w:shd w:val="clear" w:color="auto" w:fill="EBF1DE"/>
            <w:vAlign w:val="center"/>
            <w:hideMark/>
          </w:tcPr>
          <w:p w14:paraId="6F38A69A" w14:textId="77777777" w:rsidR="00204A07" w:rsidRPr="00565DF7" w:rsidRDefault="00204A07" w:rsidP="00204A07">
            <w:pPr>
              <w:jc w:val="center"/>
              <w:rPr>
                <w:sz w:val="22"/>
                <w:szCs w:val="22"/>
                <w:lang w:eastAsia="en-US"/>
              </w:rPr>
            </w:pPr>
            <w:r w:rsidRPr="00565DF7">
              <w:rPr>
                <w:sz w:val="22"/>
                <w:szCs w:val="22"/>
                <w:lang w:eastAsia="en-US"/>
              </w:rPr>
              <w:t>1,5</w:t>
            </w:r>
          </w:p>
        </w:tc>
        <w:tc>
          <w:tcPr>
            <w:tcW w:w="812" w:type="dxa"/>
            <w:tcBorders>
              <w:top w:val="nil"/>
              <w:left w:val="nil"/>
              <w:bottom w:val="single" w:sz="4" w:space="0" w:color="auto"/>
              <w:right w:val="single" w:sz="4" w:space="0" w:color="auto"/>
            </w:tcBorders>
            <w:shd w:val="clear" w:color="auto" w:fill="EBF1DE"/>
            <w:vAlign w:val="center"/>
            <w:hideMark/>
          </w:tcPr>
          <w:p w14:paraId="6B5C63F2" w14:textId="77777777" w:rsidR="00204A07" w:rsidRPr="00565DF7" w:rsidRDefault="00204A07" w:rsidP="00204A07">
            <w:pPr>
              <w:jc w:val="center"/>
              <w:rPr>
                <w:sz w:val="22"/>
                <w:szCs w:val="22"/>
                <w:lang w:eastAsia="en-US"/>
              </w:rPr>
            </w:pPr>
            <w:r w:rsidRPr="00565DF7">
              <w:rPr>
                <w:sz w:val="22"/>
                <w:szCs w:val="22"/>
                <w:lang w:eastAsia="en-US"/>
              </w:rPr>
              <w:t>0,00</w:t>
            </w:r>
          </w:p>
        </w:tc>
        <w:tc>
          <w:tcPr>
            <w:tcW w:w="751" w:type="dxa"/>
            <w:tcBorders>
              <w:top w:val="nil"/>
              <w:left w:val="nil"/>
              <w:bottom w:val="single" w:sz="4" w:space="0" w:color="auto"/>
              <w:right w:val="single" w:sz="4" w:space="0" w:color="auto"/>
            </w:tcBorders>
            <w:shd w:val="clear" w:color="auto" w:fill="EBF1DE"/>
            <w:vAlign w:val="center"/>
            <w:hideMark/>
          </w:tcPr>
          <w:p w14:paraId="52731A72" w14:textId="77777777" w:rsidR="00204A07" w:rsidRPr="00565DF7" w:rsidRDefault="00204A07" w:rsidP="00204A07">
            <w:pPr>
              <w:jc w:val="center"/>
              <w:rPr>
                <w:sz w:val="22"/>
                <w:szCs w:val="22"/>
                <w:lang w:eastAsia="en-US"/>
              </w:rPr>
            </w:pPr>
            <w:r w:rsidRPr="00565DF7">
              <w:rPr>
                <w:sz w:val="22"/>
                <w:szCs w:val="22"/>
                <w:lang w:eastAsia="en-US"/>
              </w:rPr>
              <w:t>1,000</w:t>
            </w:r>
          </w:p>
        </w:tc>
        <w:tc>
          <w:tcPr>
            <w:tcW w:w="816" w:type="dxa"/>
            <w:tcBorders>
              <w:top w:val="nil"/>
              <w:left w:val="nil"/>
              <w:bottom w:val="single" w:sz="4" w:space="0" w:color="auto"/>
              <w:right w:val="single" w:sz="4" w:space="0" w:color="auto"/>
            </w:tcBorders>
            <w:shd w:val="clear" w:color="auto" w:fill="EBF1DE"/>
            <w:vAlign w:val="center"/>
            <w:hideMark/>
          </w:tcPr>
          <w:p w14:paraId="24CA7809" w14:textId="77777777" w:rsidR="00204A07" w:rsidRPr="00565DF7" w:rsidRDefault="00204A07" w:rsidP="00204A07">
            <w:pPr>
              <w:jc w:val="center"/>
              <w:rPr>
                <w:sz w:val="22"/>
                <w:szCs w:val="22"/>
                <w:lang w:eastAsia="en-US"/>
              </w:rPr>
            </w:pPr>
            <w:r w:rsidRPr="00565DF7">
              <w:rPr>
                <w:sz w:val="22"/>
                <w:szCs w:val="22"/>
                <w:lang w:eastAsia="en-US"/>
              </w:rPr>
              <w:t>206,32</w:t>
            </w:r>
          </w:p>
        </w:tc>
        <w:tc>
          <w:tcPr>
            <w:tcW w:w="707" w:type="dxa"/>
            <w:tcBorders>
              <w:top w:val="nil"/>
              <w:left w:val="nil"/>
              <w:bottom w:val="single" w:sz="4" w:space="0" w:color="auto"/>
              <w:right w:val="single" w:sz="4" w:space="0" w:color="auto"/>
            </w:tcBorders>
            <w:shd w:val="clear" w:color="auto" w:fill="EBF1DE"/>
            <w:vAlign w:val="center"/>
            <w:hideMark/>
          </w:tcPr>
          <w:p w14:paraId="066BA4F9" w14:textId="77777777" w:rsidR="00204A07" w:rsidRPr="00565DF7" w:rsidRDefault="00204A07" w:rsidP="00204A07">
            <w:pPr>
              <w:jc w:val="center"/>
              <w:rPr>
                <w:sz w:val="22"/>
                <w:szCs w:val="22"/>
                <w:lang w:eastAsia="en-US"/>
              </w:rPr>
            </w:pPr>
            <w:r w:rsidRPr="00565DF7">
              <w:rPr>
                <w:sz w:val="22"/>
                <w:szCs w:val="22"/>
                <w:lang w:eastAsia="en-US"/>
              </w:rPr>
              <w:t>206,3</w:t>
            </w:r>
          </w:p>
        </w:tc>
        <w:tc>
          <w:tcPr>
            <w:tcW w:w="629" w:type="dxa"/>
            <w:tcBorders>
              <w:top w:val="nil"/>
              <w:left w:val="nil"/>
              <w:bottom w:val="single" w:sz="4" w:space="0" w:color="auto"/>
              <w:right w:val="single" w:sz="4" w:space="0" w:color="auto"/>
            </w:tcBorders>
            <w:shd w:val="clear" w:color="auto" w:fill="EBF1DE"/>
            <w:vAlign w:val="center"/>
            <w:hideMark/>
          </w:tcPr>
          <w:p w14:paraId="6AA4A4AB" w14:textId="77777777" w:rsidR="00204A07" w:rsidRPr="00565DF7" w:rsidRDefault="00204A07" w:rsidP="00204A07">
            <w:pPr>
              <w:jc w:val="center"/>
              <w:rPr>
                <w:sz w:val="22"/>
                <w:szCs w:val="22"/>
                <w:lang w:eastAsia="en-US"/>
              </w:rPr>
            </w:pPr>
            <w:r w:rsidRPr="00565DF7">
              <w:rPr>
                <w:sz w:val="22"/>
                <w:szCs w:val="22"/>
                <w:lang w:eastAsia="en-US"/>
              </w:rPr>
              <w:t>38,9</w:t>
            </w:r>
          </w:p>
        </w:tc>
        <w:tc>
          <w:tcPr>
            <w:tcW w:w="903" w:type="dxa"/>
            <w:tcBorders>
              <w:top w:val="nil"/>
              <w:left w:val="nil"/>
              <w:bottom w:val="single" w:sz="4" w:space="0" w:color="auto"/>
              <w:right w:val="single" w:sz="4" w:space="0" w:color="auto"/>
            </w:tcBorders>
            <w:shd w:val="clear" w:color="auto" w:fill="EBF1DE"/>
            <w:vAlign w:val="center"/>
            <w:hideMark/>
          </w:tcPr>
          <w:p w14:paraId="494E2783" w14:textId="77777777" w:rsidR="00204A07" w:rsidRPr="00565DF7" w:rsidRDefault="00204A07" w:rsidP="00204A07">
            <w:pPr>
              <w:jc w:val="center"/>
              <w:rPr>
                <w:sz w:val="22"/>
                <w:szCs w:val="22"/>
                <w:lang w:eastAsia="en-US"/>
              </w:rPr>
            </w:pPr>
            <w:r w:rsidRPr="00565DF7">
              <w:rPr>
                <w:sz w:val="22"/>
                <w:szCs w:val="22"/>
                <w:lang w:eastAsia="en-US"/>
              </w:rPr>
              <w:t>7,8</w:t>
            </w:r>
          </w:p>
        </w:tc>
        <w:tc>
          <w:tcPr>
            <w:tcW w:w="761" w:type="dxa"/>
            <w:tcBorders>
              <w:top w:val="nil"/>
              <w:left w:val="nil"/>
              <w:bottom w:val="single" w:sz="4" w:space="0" w:color="auto"/>
              <w:right w:val="single" w:sz="4" w:space="0" w:color="auto"/>
            </w:tcBorders>
            <w:shd w:val="clear" w:color="auto" w:fill="EBF1DE"/>
            <w:vAlign w:val="center"/>
            <w:hideMark/>
          </w:tcPr>
          <w:p w14:paraId="564E9BF0" w14:textId="77777777" w:rsidR="00204A07" w:rsidRPr="00565DF7" w:rsidRDefault="00204A07" w:rsidP="00204A07">
            <w:pPr>
              <w:jc w:val="center"/>
              <w:rPr>
                <w:sz w:val="22"/>
                <w:szCs w:val="22"/>
                <w:lang w:eastAsia="en-US"/>
              </w:rPr>
            </w:pPr>
            <w:r w:rsidRPr="00565DF7">
              <w:rPr>
                <w:sz w:val="22"/>
                <w:szCs w:val="22"/>
                <w:lang w:eastAsia="en-US"/>
              </w:rPr>
              <w:t>21000</w:t>
            </w:r>
          </w:p>
        </w:tc>
        <w:tc>
          <w:tcPr>
            <w:tcW w:w="707" w:type="dxa"/>
            <w:tcBorders>
              <w:top w:val="nil"/>
              <w:left w:val="nil"/>
              <w:bottom w:val="single" w:sz="4" w:space="0" w:color="auto"/>
              <w:right w:val="single" w:sz="8" w:space="0" w:color="auto"/>
            </w:tcBorders>
            <w:shd w:val="clear" w:color="auto" w:fill="EBF1DE"/>
            <w:vAlign w:val="center"/>
            <w:hideMark/>
          </w:tcPr>
          <w:p w14:paraId="20C12DBE" w14:textId="77777777" w:rsidR="00204A07" w:rsidRPr="00565DF7" w:rsidRDefault="00204A07" w:rsidP="00204A07">
            <w:pPr>
              <w:jc w:val="center"/>
              <w:rPr>
                <w:sz w:val="22"/>
                <w:szCs w:val="22"/>
                <w:lang w:eastAsia="en-US"/>
              </w:rPr>
            </w:pPr>
            <w:r w:rsidRPr="00565DF7">
              <w:rPr>
                <w:sz w:val="22"/>
                <w:szCs w:val="22"/>
                <w:lang w:eastAsia="en-US"/>
              </w:rPr>
              <w:t>-</w:t>
            </w:r>
          </w:p>
        </w:tc>
      </w:tr>
      <w:tr w:rsidR="00204A07" w:rsidRPr="00565DF7" w14:paraId="20AF05F2" w14:textId="77777777" w:rsidTr="00204A07">
        <w:trPr>
          <w:trHeight w:val="298"/>
        </w:trPr>
        <w:tc>
          <w:tcPr>
            <w:tcW w:w="0" w:type="auto"/>
            <w:vMerge/>
            <w:tcBorders>
              <w:top w:val="nil"/>
              <w:left w:val="single" w:sz="8" w:space="0" w:color="auto"/>
              <w:bottom w:val="nil"/>
              <w:right w:val="single" w:sz="4" w:space="0" w:color="auto"/>
            </w:tcBorders>
            <w:vAlign w:val="center"/>
            <w:hideMark/>
          </w:tcPr>
          <w:p w14:paraId="7EAA8F5C" w14:textId="77777777" w:rsidR="00204A07" w:rsidRPr="00565DF7" w:rsidRDefault="00204A07" w:rsidP="00204A07">
            <w:pPr>
              <w:rPr>
                <w:sz w:val="22"/>
                <w:szCs w:val="22"/>
                <w:lang w:eastAsia="en-US"/>
              </w:rPr>
            </w:pPr>
          </w:p>
        </w:tc>
        <w:tc>
          <w:tcPr>
            <w:tcW w:w="597" w:type="dxa"/>
            <w:tcBorders>
              <w:top w:val="nil"/>
              <w:left w:val="nil"/>
              <w:bottom w:val="single" w:sz="4" w:space="0" w:color="auto"/>
              <w:right w:val="single" w:sz="4" w:space="0" w:color="auto"/>
            </w:tcBorders>
            <w:vAlign w:val="center"/>
            <w:hideMark/>
          </w:tcPr>
          <w:p w14:paraId="704AA8D7" w14:textId="77777777" w:rsidR="00204A07" w:rsidRPr="00565DF7" w:rsidRDefault="00204A07" w:rsidP="00204A07">
            <w:pPr>
              <w:jc w:val="center"/>
              <w:rPr>
                <w:sz w:val="22"/>
                <w:szCs w:val="22"/>
                <w:lang w:eastAsia="en-US"/>
              </w:rPr>
            </w:pPr>
            <w:r w:rsidRPr="00565DF7">
              <w:rPr>
                <w:sz w:val="22"/>
                <w:szCs w:val="22"/>
                <w:lang w:eastAsia="en-US"/>
              </w:rPr>
              <w:t>0,30</w:t>
            </w:r>
          </w:p>
        </w:tc>
        <w:tc>
          <w:tcPr>
            <w:tcW w:w="597" w:type="dxa"/>
            <w:tcBorders>
              <w:top w:val="nil"/>
              <w:left w:val="nil"/>
              <w:bottom w:val="single" w:sz="4" w:space="0" w:color="auto"/>
              <w:right w:val="single" w:sz="4" w:space="0" w:color="auto"/>
            </w:tcBorders>
            <w:vAlign w:val="center"/>
            <w:hideMark/>
          </w:tcPr>
          <w:p w14:paraId="7B3C3A03" w14:textId="77777777" w:rsidR="00204A07" w:rsidRPr="00565DF7" w:rsidRDefault="00204A07" w:rsidP="00204A07">
            <w:pPr>
              <w:jc w:val="center"/>
              <w:rPr>
                <w:sz w:val="22"/>
                <w:szCs w:val="22"/>
                <w:lang w:eastAsia="en-US"/>
              </w:rPr>
            </w:pPr>
            <w:r w:rsidRPr="00565DF7">
              <w:rPr>
                <w:sz w:val="22"/>
                <w:szCs w:val="22"/>
                <w:lang w:eastAsia="en-US"/>
              </w:rPr>
              <w:t>0,30</w:t>
            </w:r>
          </w:p>
        </w:tc>
        <w:tc>
          <w:tcPr>
            <w:tcW w:w="488" w:type="dxa"/>
            <w:tcBorders>
              <w:top w:val="nil"/>
              <w:left w:val="nil"/>
              <w:bottom w:val="single" w:sz="4" w:space="0" w:color="auto"/>
              <w:right w:val="single" w:sz="4" w:space="0" w:color="auto"/>
            </w:tcBorders>
            <w:vAlign w:val="center"/>
            <w:hideMark/>
          </w:tcPr>
          <w:p w14:paraId="508A734F" w14:textId="77777777" w:rsidR="00204A07" w:rsidRPr="00565DF7" w:rsidRDefault="00204A07" w:rsidP="00204A07">
            <w:pPr>
              <w:jc w:val="center"/>
              <w:rPr>
                <w:sz w:val="22"/>
                <w:szCs w:val="22"/>
                <w:lang w:eastAsia="en-US"/>
              </w:rPr>
            </w:pPr>
            <w:r w:rsidRPr="00565DF7">
              <w:rPr>
                <w:sz w:val="22"/>
                <w:szCs w:val="22"/>
                <w:lang w:eastAsia="en-US"/>
              </w:rPr>
              <w:t>1,5</w:t>
            </w:r>
          </w:p>
        </w:tc>
        <w:tc>
          <w:tcPr>
            <w:tcW w:w="812" w:type="dxa"/>
            <w:tcBorders>
              <w:top w:val="nil"/>
              <w:left w:val="nil"/>
              <w:bottom w:val="single" w:sz="4" w:space="0" w:color="auto"/>
              <w:right w:val="single" w:sz="4" w:space="0" w:color="auto"/>
            </w:tcBorders>
            <w:vAlign w:val="center"/>
            <w:hideMark/>
          </w:tcPr>
          <w:p w14:paraId="6A767F07" w14:textId="77777777" w:rsidR="00204A07" w:rsidRPr="00565DF7" w:rsidRDefault="00204A07" w:rsidP="00204A07">
            <w:pPr>
              <w:jc w:val="center"/>
              <w:rPr>
                <w:sz w:val="22"/>
                <w:szCs w:val="22"/>
                <w:lang w:eastAsia="en-US"/>
              </w:rPr>
            </w:pPr>
            <w:r w:rsidRPr="00565DF7">
              <w:rPr>
                <w:sz w:val="22"/>
                <w:szCs w:val="22"/>
                <w:lang w:eastAsia="en-US"/>
              </w:rPr>
              <w:t>0,40</w:t>
            </w:r>
          </w:p>
        </w:tc>
        <w:tc>
          <w:tcPr>
            <w:tcW w:w="751" w:type="dxa"/>
            <w:tcBorders>
              <w:top w:val="nil"/>
              <w:left w:val="nil"/>
              <w:bottom w:val="single" w:sz="4" w:space="0" w:color="auto"/>
              <w:right w:val="single" w:sz="4" w:space="0" w:color="auto"/>
            </w:tcBorders>
            <w:vAlign w:val="center"/>
            <w:hideMark/>
          </w:tcPr>
          <w:p w14:paraId="5EF42DDF" w14:textId="77777777" w:rsidR="00204A07" w:rsidRPr="00565DF7" w:rsidRDefault="00204A07" w:rsidP="00204A07">
            <w:pPr>
              <w:jc w:val="center"/>
              <w:rPr>
                <w:sz w:val="22"/>
                <w:szCs w:val="22"/>
                <w:lang w:eastAsia="en-US"/>
              </w:rPr>
            </w:pPr>
            <w:r w:rsidRPr="00565DF7">
              <w:rPr>
                <w:sz w:val="22"/>
                <w:szCs w:val="22"/>
                <w:lang w:eastAsia="en-US"/>
              </w:rPr>
              <w:t>0,973</w:t>
            </w:r>
          </w:p>
        </w:tc>
        <w:tc>
          <w:tcPr>
            <w:tcW w:w="816" w:type="dxa"/>
            <w:tcBorders>
              <w:top w:val="nil"/>
              <w:left w:val="nil"/>
              <w:bottom w:val="single" w:sz="4" w:space="0" w:color="auto"/>
              <w:right w:val="single" w:sz="4" w:space="0" w:color="auto"/>
            </w:tcBorders>
            <w:vAlign w:val="center"/>
            <w:hideMark/>
          </w:tcPr>
          <w:p w14:paraId="5890A74A" w14:textId="77777777" w:rsidR="00204A07" w:rsidRPr="00565DF7" w:rsidRDefault="00204A07" w:rsidP="00204A07">
            <w:pPr>
              <w:jc w:val="center"/>
              <w:rPr>
                <w:sz w:val="22"/>
                <w:szCs w:val="22"/>
                <w:lang w:eastAsia="en-US"/>
              </w:rPr>
            </w:pPr>
            <w:r w:rsidRPr="00565DF7">
              <w:rPr>
                <w:sz w:val="22"/>
                <w:szCs w:val="22"/>
                <w:lang w:eastAsia="en-US"/>
              </w:rPr>
              <w:t>206,32</w:t>
            </w:r>
          </w:p>
        </w:tc>
        <w:tc>
          <w:tcPr>
            <w:tcW w:w="707" w:type="dxa"/>
            <w:tcBorders>
              <w:top w:val="nil"/>
              <w:left w:val="nil"/>
              <w:bottom w:val="single" w:sz="4" w:space="0" w:color="auto"/>
              <w:right w:val="single" w:sz="4" w:space="0" w:color="auto"/>
            </w:tcBorders>
            <w:vAlign w:val="center"/>
            <w:hideMark/>
          </w:tcPr>
          <w:p w14:paraId="406EB593" w14:textId="77777777" w:rsidR="00204A07" w:rsidRPr="00565DF7" w:rsidRDefault="00204A07" w:rsidP="00204A07">
            <w:pPr>
              <w:jc w:val="center"/>
              <w:rPr>
                <w:sz w:val="22"/>
                <w:szCs w:val="22"/>
                <w:lang w:eastAsia="en-US"/>
              </w:rPr>
            </w:pPr>
            <w:r w:rsidRPr="00565DF7">
              <w:rPr>
                <w:sz w:val="22"/>
                <w:szCs w:val="22"/>
                <w:lang w:eastAsia="en-US"/>
              </w:rPr>
              <w:t>200,7</w:t>
            </w:r>
          </w:p>
        </w:tc>
        <w:tc>
          <w:tcPr>
            <w:tcW w:w="629" w:type="dxa"/>
            <w:tcBorders>
              <w:top w:val="nil"/>
              <w:left w:val="nil"/>
              <w:bottom w:val="single" w:sz="4" w:space="0" w:color="auto"/>
              <w:right w:val="single" w:sz="4" w:space="0" w:color="auto"/>
            </w:tcBorders>
            <w:vAlign w:val="center"/>
            <w:hideMark/>
          </w:tcPr>
          <w:p w14:paraId="72388D42" w14:textId="77777777" w:rsidR="00204A07" w:rsidRPr="00565DF7" w:rsidRDefault="00204A07" w:rsidP="00204A07">
            <w:pPr>
              <w:jc w:val="center"/>
              <w:rPr>
                <w:sz w:val="22"/>
                <w:szCs w:val="22"/>
                <w:lang w:eastAsia="en-US"/>
              </w:rPr>
            </w:pPr>
            <w:r w:rsidRPr="00565DF7">
              <w:rPr>
                <w:sz w:val="22"/>
                <w:szCs w:val="22"/>
                <w:lang w:eastAsia="en-US"/>
              </w:rPr>
              <w:t>45,2</w:t>
            </w:r>
          </w:p>
        </w:tc>
        <w:tc>
          <w:tcPr>
            <w:tcW w:w="903" w:type="dxa"/>
            <w:tcBorders>
              <w:top w:val="nil"/>
              <w:left w:val="nil"/>
              <w:bottom w:val="single" w:sz="4" w:space="0" w:color="auto"/>
              <w:right w:val="single" w:sz="4" w:space="0" w:color="auto"/>
            </w:tcBorders>
            <w:vAlign w:val="center"/>
            <w:hideMark/>
          </w:tcPr>
          <w:p w14:paraId="7E901A67" w14:textId="77777777" w:rsidR="00204A07" w:rsidRPr="00565DF7" w:rsidRDefault="00204A07" w:rsidP="00204A07">
            <w:pPr>
              <w:jc w:val="center"/>
              <w:rPr>
                <w:sz w:val="22"/>
                <w:szCs w:val="22"/>
                <w:lang w:eastAsia="en-US"/>
              </w:rPr>
            </w:pPr>
            <w:r w:rsidRPr="00565DF7">
              <w:rPr>
                <w:sz w:val="22"/>
                <w:szCs w:val="22"/>
                <w:lang w:eastAsia="en-US"/>
              </w:rPr>
              <w:t>9,0</w:t>
            </w:r>
          </w:p>
        </w:tc>
        <w:tc>
          <w:tcPr>
            <w:tcW w:w="761" w:type="dxa"/>
            <w:tcBorders>
              <w:top w:val="nil"/>
              <w:left w:val="nil"/>
              <w:bottom w:val="single" w:sz="4" w:space="0" w:color="auto"/>
              <w:right w:val="single" w:sz="4" w:space="0" w:color="auto"/>
            </w:tcBorders>
            <w:vAlign w:val="center"/>
            <w:hideMark/>
          </w:tcPr>
          <w:p w14:paraId="7951E42A" w14:textId="77777777" w:rsidR="00204A07" w:rsidRPr="00565DF7" w:rsidRDefault="00204A07" w:rsidP="00204A07">
            <w:pPr>
              <w:jc w:val="center"/>
              <w:rPr>
                <w:sz w:val="22"/>
                <w:szCs w:val="22"/>
                <w:lang w:eastAsia="en-US"/>
              </w:rPr>
            </w:pPr>
            <w:r w:rsidRPr="00565DF7">
              <w:rPr>
                <w:sz w:val="22"/>
                <w:szCs w:val="22"/>
                <w:lang w:eastAsia="en-US"/>
              </w:rPr>
              <w:t>21000</w:t>
            </w:r>
          </w:p>
        </w:tc>
        <w:tc>
          <w:tcPr>
            <w:tcW w:w="707" w:type="dxa"/>
            <w:tcBorders>
              <w:top w:val="nil"/>
              <w:left w:val="nil"/>
              <w:bottom w:val="single" w:sz="4" w:space="0" w:color="auto"/>
              <w:right w:val="single" w:sz="8" w:space="0" w:color="auto"/>
            </w:tcBorders>
            <w:vAlign w:val="center"/>
            <w:hideMark/>
          </w:tcPr>
          <w:p w14:paraId="55AB1E1C" w14:textId="77777777" w:rsidR="00204A07" w:rsidRPr="00565DF7" w:rsidRDefault="00204A07" w:rsidP="00204A07">
            <w:pPr>
              <w:jc w:val="center"/>
              <w:rPr>
                <w:sz w:val="22"/>
                <w:szCs w:val="22"/>
                <w:lang w:eastAsia="en-US"/>
              </w:rPr>
            </w:pPr>
            <w:r w:rsidRPr="00565DF7">
              <w:rPr>
                <w:sz w:val="22"/>
                <w:szCs w:val="22"/>
                <w:lang w:eastAsia="en-US"/>
              </w:rPr>
              <w:t>0,233</w:t>
            </w:r>
          </w:p>
        </w:tc>
      </w:tr>
      <w:tr w:rsidR="00204A07" w:rsidRPr="00565DF7" w14:paraId="57C7EF3D" w14:textId="77777777" w:rsidTr="00204A07">
        <w:trPr>
          <w:trHeight w:val="298"/>
        </w:trPr>
        <w:tc>
          <w:tcPr>
            <w:tcW w:w="0" w:type="auto"/>
            <w:vMerge/>
            <w:tcBorders>
              <w:top w:val="nil"/>
              <w:left w:val="single" w:sz="8" w:space="0" w:color="auto"/>
              <w:bottom w:val="nil"/>
              <w:right w:val="single" w:sz="4" w:space="0" w:color="auto"/>
            </w:tcBorders>
            <w:vAlign w:val="center"/>
            <w:hideMark/>
          </w:tcPr>
          <w:p w14:paraId="7583CC5C" w14:textId="77777777" w:rsidR="00204A07" w:rsidRPr="00565DF7" w:rsidRDefault="00204A07" w:rsidP="00204A07">
            <w:pPr>
              <w:rPr>
                <w:sz w:val="22"/>
                <w:szCs w:val="22"/>
                <w:lang w:eastAsia="en-US"/>
              </w:rPr>
            </w:pPr>
          </w:p>
        </w:tc>
        <w:tc>
          <w:tcPr>
            <w:tcW w:w="597" w:type="dxa"/>
            <w:tcBorders>
              <w:top w:val="nil"/>
              <w:left w:val="nil"/>
              <w:bottom w:val="single" w:sz="4" w:space="0" w:color="auto"/>
              <w:right w:val="single" w:sz="4" w:space="0" w:color="auto"/>
            </w:tcBorders>
            <w:vAlign w:val="center"/>
            <w:hideMark/>
          </w:tcPr>
          <w:p w14:paraId="5C43CF25" w14:textId="77777777" w:rsidR="00204A07" w:rsidRPr="00565DF7" w:rsidRDefault="00204A07" w:rsidP="00204A07">
            <w:pPr>
              <w:jc w:val="center"/>
              <w:rPr>
                <w:sz w:val="22"/>
                <w:szCs w:val="22"/>
                <w:lang w:eastAsia="en-US"/>
              </w:rPr>
            </w:pPr>
            <w:r w:rsidRPr="00565DF7">
              <w:rPr>
                <w:sz w:val="22"/>
                <w:szCs w:val="22"/>
                <w:lang w:eastAsia="en-US"/>
              </w:rPr>
              <w:t>0,60</w:t>
            </w:r>
          </w:p>
        </w:tc>
        <w:tc>
          <w:tcPr>
            <w:tcW w:w="597" w:type="dxa"/>
            <w:tcBorders>
              <w:top w:val="nil"/>
              <w:left w:val="nil"/>
              <w:bottom w:val="single" w:sz="4" w:space="0" w:color="auto"/>
              <w:right w:val="single" w:sz="4" w:space="0" w:color="auto"/>
            </w:tcBorders>
            <w:vAlign w:val="center"/>
            <w:hideMark/>
          </w:tcPr>
          <w:p w14:paraId="306EA3AC" w14:textId="77777777" w:rsidR="00204A07" w:rsidRPr="00565DF7" w:rsidRDefault="00204A07" w:rsidP="00204A07">
            <w:pPr>
              <w:jc w:val="center"/>
              <w:rPr>
                <w:sz w:val="22"/>
                <w:szCs w:val="22"/>
                <w:lang w:eastAsia="en-US"/>
              </w:rPr>
            </w:pPr>
            <w:r w:rsidRPr="00565DF7">
              <w:rPr>
                <w:sz w:val="22"/>
                <w:szCs w:val="22"/>
                <w:lang w:eastAsia="en-US"/>
              </w:rPr>
              <w:t>0,30</w:t>
            </w:r>
          </w:p>
        </w:tc>
        <w:tc>
          <w:tcPr>
            <w:tcW w:w="488" w:type="dxa"/>
            <w:tcBorders>
              <w:top w:val="nil"/>
              <w:left w:val="nil"/>
              <w:bottom w:val="single" w:sz="4" w:space="0" w:color="auto"/>
              <w:right w:val="single" w:sz="4" w:space="0" w:color="auto"/>
            </w:tcBorders>
            <w:vAlign w:val="center"/>
            <w:hideMark/>
          </w:tcPr>
          <w:p w14:paraId="1F89C02C" w14:textId="77777777" w:rsidR="00204A07" w:rsidRPr="00565DF7" w:rsidRDefault="00204A07" w:rsidP="00204A07">
            <w:pPr>
              <w:jc w:val="center"/>
              <w:rPr>
                <w:sz w:val="22"/>
                <w:szCs w:val="22"/>
                <w:lang w:eastAsia="en-US"/>
              </w:rPr>
            </w:pPr>
            <w:r w:rsidRPr="00565DF7">
              <w:rPr>
                <w:sz w:val="22"/>
                <w:szCs w:val="22"/>
                <w:lang w:eastAsia="en-US"/>
              </w:rPr>
              <w:t>1,5</w:t>
            </w:r>
          </w:p>
        </w:tc>
        <w:tc>
          <w:tcPr>
            <w:tcW w:w="812" w:type="dxa"/>
            <w:tcBorders>
              <w:top w:val="nil"/>
              <w:left w:val="nil"/>
              <w:bottom w:val="single" w:sz="4" w:space="0" w:color="auto"/>
              <w:right w:val="single" w:sz="4" w:space="0" w:color="auto"/>
            </w:tcBorders>
            <w:vAlign w:val="center"/>
            <w:hideMark/>
          </w:tcPr>
          <w:p w14:paraId="029E24CA" w14:textId="77777777" w:rsidR="00204A07" w:rsidRPr="00565DF7" w:rsidRDefault="00204A07" w:rsidP="00204A07">
            <w:pPr>
              <w:jc w:val="center"/>
              <w:rPr>
                <w:sz w:val="22"/>
                <w:szCs w:val="22"/>
                <w:lang w:eastAsia="en-US"/>
              </w:rPr>
            </w:pPr>
            <w:r w:rsidRPr="00565DF7">
              <w:rPr>
                <w:sz w:val="22"/>
                <w:szCs w:val="22"/>
                <w:lang w:eastAsia="en-US"/>
              </w:rPr>
              <w:t>0,80</w:t>
            </w:r>
          </w:p>
        </w:tc>
        <w:tc>
          <w:tcPr>
            <w:tcW w:w="751" w:type="dxa"/>
            <w:tcBorders>
              <w:top w:val="nil"/>
              <w:left w:val="nil"/>
              <w:bottom w:val="nil"/>
              <w:right w:val="single" w:sz="4" w:space="0" w:color="auto"/>
            </w:tcBorders>
            <w:vAlign w:val="center"/>
            <w:hideMark/>
          </w:tcPr>
          <w:p w14:paraId="07F613D5" w14:textId="77777777" w:rsidR="00204A07" w:rsidRPr="00565DF7" w:rsidRDefault="00204A07" w:rsidP="00204A07">
            <w:pPr>
              <w:jc w:val="center"/>
              <w:rPr>
                <w:sz w:val="22"/>
                <w:szCs w:val="22"/>
                <w:lang w:eastAsia="en-US"/>
              </w:rPr>
            </w:pPr>
            <w:r w:rsidRPr="00565DF7">
              <w:rPr>
                <w:sz w:val="22"/>
                <w:szCs w:val="22"/>
                <w:lang w:eastAsia="en-US"/>
              </w:rPr>
              <w:t>0,853</w:t>
            </w:r>
          </w:p>
        </w:tc>
        <w:tc>
          <w:tcPr>
            <w:tcW w:w="816" w:type="dxa"/>
            <w:tcBorders>
              <w:top w:val="nil"/>
              <w:left w:val="nil"/>
              <w:bottom w:val="single" w:sz="4" w:space="0" w:color="auto"/>
              <w:right w:val="single" w:sz="4" w:space="0" w:color="auto"/>
            </w:tcBorders>
            <w:vAlign w:val="center"/>
            <w:hideMark/>
          </w:tcPr>
          <w:p w14:paraId="06637993" w14:textId="77777777" w:rsidR="00204A07" w:rsidRPr="00565DF7" w:rsidRDefault="00204A07" w:rsidP="00204A07">
            <w:pPr>
              <w:jc w:val="center"/>
              <w:rPr>
                <w:sz w:val="22"/>
                <w:szCs w:val="22"/>
                <w:lang w:eastAsia="en-US"/>
              </w:rPr>
            </w:pPr>
            <w:r w:rsidRPr="00565DF7">
              <w:rPr>
                <w:sz w:val="22"/>
                <w:szCs w:val="22"/>
                <w:lang w:eastAsia="en-US"/>
              </w:rPr>
              <w:t>206,32</w:t>
            </w:r>
          </w:p>
        </w:tc>
        <w:tc>
          <w:tcPr>
            <w:tcW w:w="707" w:type="dxa"/>
            <w:tcBorders>
              <w:top w:val="nil"/>
              <w:left w:val="nil"/>
              <w:bottom w:val="single" w:sz="4" w:space="0" w:color="auto"/>
              <w:right w:val="single" w:sz="4" w:space="0" w:color="auto"/>
            </w:tcBorders>
            <w:vAlign w:val="center"/>
            <w:hideMark/>
          </w:tcPr>
          <w:p w14:paraId="313BA06F" w14:textId="77777777" w:rsidR="00204A07" w:rsidRPr="00565DF7" w:rsidRDefault="00204A07" w:rsidP="00204A07">
            <w:pPr>
              <w:jc w:val="center"/>
              <w:rPr>
                <w:sz w:val="22"/>
                <w:szCs w:val="22"/>
                <w:lang w:eastAsia="en-US"/>
              </w:rPr>
            </w:pPr>
            <w:r w:rsidRPr="00565DF7">
              <w:rPr>
                <w:sz w:val="22"/>
                <w:szCs w:val="22"/>
                <w:lang w:eastAsia="en-US"/>
              </w:rPr>
              <w:t>176,0</w:t>
            </w:r>
          </w:p>
        </w:tc>
        <w:tc>
          <w:tcPr>
            <w:tcW w:w="629" w:type="dxa"/>
            <w:tcBorders>
              <w:top w:val="nil"/>
              <w:left w:val="nil"/>
              <w:bottom w:val="single" w:sz="4" w:space="0" w:color="auto"/>
              <w:right w:val="single" w:sz="4" w:space="0" w:color="auto"/>
            </w:tcBorders>
            <w:vAlign w:val="center"/>
            <w:hideMark/>
          </w:tcPr>
          <w:p w14:paraId="57869B11" w14:textId="77777777" w:rsidR="00204A07" w:rsidRPr="00565DF7" w:rsidRDefault="00204A07" w:rsidP="00204A07">
            <w:pPr>
              <w:jc w:val="center"/>
              <w:rPr>
                <w:sz w:val="22"/>
                <w:szCs w:val="22"/>
                <w:lang w:eastAsia="en-US"/>
              </w:rPr>
            </w:pPr>
            <w:r w:rsidRPr="00565DF7">
              <w:rPr>
                <w:sz w:val="22"/>
                <w:szCs w:val="22"/>
                <w:lang w:eastAsia="en-US"/>
              </w:rPr>
              <w:t>48,2</w:t>
            </w:r>
          </w:p>
        </w:tc>
        <w:tc>
          <w:tcPr>
            <w:tcW w:w="903" w:type="dxa"/>
            <w:tcBorders>
              <w:top w:val="nil"/>
              <w:left w:val="nil"/>
              <w:bottom w:val="single" w:sz="4" w:space="0" w:color="auto"/>
              <w:right w:val="single" w:sz="4" w:space="0" w:color="auto"/>
            </w:tcBorders>
            <w:vAlign w:val="center"/>
            <w:hideMark/>
          </w:tcPr>
          <w:p w14:paraId="61F7BED4" w14:textId="77777777" w:rsidR="00204A07" w:rsidRPr="00565DF7" w:rsidRDefault="00204A07" w:rsidP="00204A07">
            <w:pPr>
              <w:jc w:val="center"/>
              <w:rPr>
                <w:sz w:val="22"/>
                <w:szCs w:val="22"/>
                <w:lang w:eastAsia="en-US"/>
              </w:rPr>
            </w:pPr>
            <w:r w:rsidRPr="00565DF7">
              <w:rPr>
                <w:sz w:val="22"/>
                <w:szCs w:val="22"/>
                <w:lang w:eastAsia="en-US"/>
              </w:rPr>
              <w:t>9,6</w:t>
            </w:r>
          </w:p>
        </w:tc>
        <w:tc>
          <w:tcPr>
            <w:tcW w:w="761" w:type="dxa"/>
            <w:tcBorders>
              <w:top w:val="nil"/>
              <w:left w:val="nil"/>
              <w:bottom w:val="single" w:sz="4" w:space="0" w:color="auto"/>
              <w:right w:val="single" w:sz="4" w:space="0" w:color="auto"/>
            </w:tcBorders>
            <w:vAlign w:val="center"/>
            <w:hideMark/>
          </w:tcPr>
          <w:p w14:paraId="7860BB2E" w14:textId="77777777" w:rsidR="00204A07" w:rsidRPr="00565DF7" w:rsidRDefault="00204A07" w:rsidP="00204A07">
            <w:pPr>
              <w:jc w:val="center"/>
              <w:rPr>
                <w:sz w:val="22"/>
                <w:szCs w:val="22"/>
                <w:lang w:eastAsia="en-US"/>
              </w:rPr>
            </w:pPr>
            <w:r w:rsidRPr="00565DF7">
              <w:rPr>
                <w:sz w:val="22"/>
                <w:szCs w:val="22"/>
                <w:lang w:eastAsia="en-US"/>
              </w:rPr>
              <w:t>21000</w:t>
            </w:r>
          </w:p>
        </w:tc>
        <w:tc>
          <w:tcPr>
            <w:tcW w:w="707" w:type="dxa"/>
            <w:tcBorders>
              <w:top w:val="nil"/>
              <w:left w:val="nil"/>
              <w:bottom w:val="single" w:sz="4" w:space="0" w:color="auto"/>
              <w:right w:val="single" w:sz="8" w:space="0" w:color="auto"/>
            </w:tcBorders>
            <w:vAlign w:val="center"/>
            <w:hideMark/>
          </w:tcPr>
          <w:p w14:paraId="31F9D0B1" w14:textId="77777777" w:rsidR="00204A07" w:rsidRPr="00565DF7" w:rsidRDefault="00204A07" w:rsidP="00204A07">
            <w:pPr>
              <w:jc w:val="center"/>
              <w:rPr>
                <w:sz w:val="22"/>
                <w:szCs w:val="22"/>
                <w:lang w:eastAsia="en-US"/>
              </w:rPr>
            </w:pPr>
            <w:r w:rsidRPr="00565DF7">
              <w:rPr>
                <w:sz w:val="22"/>
                <w:szCs w:val="22"/>
                <w:lang w:eastAsia="en-US"/>
              </w:rPr>
              <w:t>0,215</w:t>
            </w:r>
          </w:p>
        </w:tc>
      </w:tr>
      <w:tr w:rsidR="00204A07" w:rsidRPr="00565DF7" w14:paraId="5E9F739E" w14:textId="77777777" w:rsidTr="00204A07">
        <w:trPr>
          <w:trHeight w:val="313"/>
        </w:trPr>
        <w:tc>
          <w:tcPr>
            <w:tcW w:w="0" w:type="auto"/>
            <w:vMerge/>
            <w:tcBorders>
              <w:top w:val="nil"/>
              <w:left w:val="single" w:sz="8" w:space="0" w:color="auto"/>
              <w:bottom w:val="nil"/>
              <w:right w:val="single" w:sz="4" w:space="0" w:color="auto"/>
            </w:tcBorders>
            <w:vAlign w:val="center"/>
            <w:hideMark/>
          </w:tcPr>
          <w:p w14:paraId="2C31E84E" w14:textId="77777777" w:rsidR="00204A07" w:rsidRPr="00565DF7" w:rsidRDefault="00204A07" w:rsidP="00204A07">
            <w:pPr>
              <w:rPr>
                <w:sz w:val="22"/>
                <w:szCs w:val="22"/>
                <w:lang w:eastAsia="en-US"/>
              </w:rPr>
            </w:pPr>
          </w:p>
        </w:tc>
        <w:tc>
          <w:tcPr>
            <w:tcW w:w="597" w:type="dxa"/>
            <w:tcBorders>
              <w:top w:val="nil"/>
              <w:left w:val="nil"/>
              <w:bottom w:val="single" w:sz="4" w:space="0" w:color="auto"/>
              <w:right w:val="single" w:sz="4" w:space="0" w:color="auto"/>
            </w:tcBorders>
            <w:vAlign w:val="center"/>
            <w:hideMark/>
          </w:tcPr>
          <w:p w14:paraId="11A9B674" w14:textId="77777777" w:rsidR="00204A07" w:rsidRPr="00565DF7" w:rsidRDefault="00204A07" w:rsidP="00204A07">
            <w:pPr>
              <w:jc w:val="center"/>
              <w:rPr>
                <w:sz w:val="22"/>
                <w:szCs w:val="22"/>
                <w:lang w:eastAsia="en-US"/>
              </w:rPr>
            </w:pPr>
            <w:r w:rsidRPr="00565DF7">
              <w:rPr>
                <w:sz w:val="22"/>
                <w:szCs w:val="22"/>
                <w:lang w:eastAsia="en-US"/>
              </w:rPr>
              <w:t>0,90</w:t>
            </w:r>
          </w:p>
        </w:tc>
        <w:tc>
          <w:tcPr>
            <w:tcW w:w="597" w:type="dxa"/>
            <w:tcBorders>
              <w:top w:val="nil"/>
              <w:left w:val="nil"/>
              <w:bottom w:val="single" w:sz="4" w:space="0" w:color="auto"/>
              <w:right w:val="single" w:sz="4" w:space="0" w:color="auto"/>
            </w:tcBorders>
            <w:vAlign w:val="center"/>
            <w:hideMark/>
          </w:tcPr>
          <w:p w14:paraId="36C949DF" w14:textId="77777777" w:rsidR="00204A07" w:rsidRPr="00565DF7" w:rsidRDefault="00204A07" w:rsidP="00204A07">
            <w:pPr>
              <w:jc w:val="center"/>
              <w:rPr>
                <w:sz w:val="22"/>
                <w:szCs w:val="22"/>
                <w:lang w:eastAsia="en-US"/>
              </w:rPr>
            </w:pPr>
            <w:r w:rsidRPr="00565DF7">
              <w:rPr>
                <w:sz w:val="22"/>
                <w:szCs w:val="22"/>
                <w:lang w:eastAsia="en-US"/>
              </w:rPr>
              <w:t>0,30</w:t>
            </w:r>
          </w:p>
        </w:tc>
        <w:tc>
          <w:tcPr>
            <w:tcW w:w="488" w:type="dxa"/>
            <w:tcBorders>
              <w:top w:val="nil"/>
              <w:left w:val="nil"/>
              <w:bottom w:val="single" w:sz="4" w:space="0" w:color="auto"/>
              <w:right w:val="single" w:sz="4" w:space="0" w:color="auto"/>
            </w:tcBorders>
            <w:vAlign w:val="center"/>
            <w:hideMark/>
          </w:tcPr>
          <w:p w14:paraId="6323BFA9" w14:textId="77777777" w:rsidR="00204A07" w:rsidRPr="00565DF7" w:rsidRDefault="00204A07" w:rsidP="00204A07">
            <w:pPr>
              <w:jc w:val="center"/>
              <w:rPr>
                <w:sz w:val="22"/>
                <w:szCs w:val="22"/>
                <w:lang w:eastAsia="en-US"/>
              </w:rPr>
            </w:pPr>
            <w:r w:rsidRPr="00565DF7">
              <w:rPr>
                <w:sz w:val="22"/>
                <w:szCs w:val="22"/>
                <w:lang w:eastAsia="en-US"/>
              </w:rPr>
              <w:t>1,5</w:t>
            </w:r>
          </w:p>
        </w:tc>
        <w:tc>
          <w:tcPr>
            <w:tcW w:w="812" w:type="dxa"/>
            <w:tcBorders>
              <w:top w:val="nil"/>
              <w:left w:val="nil"/>
              <w:bottom w:val="single" w:sz="4" w:space="0" w:color="auto"/>
              <w:right w:val="nil"/>
            </w:tcBorders>
            <w:vAlign w:val="center"/>
            <w:hideMark/>
          </w:tcPr>
          <w:p w14:paraId="6D7C9374" w14:textId="77777777" w:rsidR="00204A07" w:rsidRPr="00565DF7" w:rsidRDefault="00204A07" w:rsidP="00204A07">
            <w:pPr>
              <w:jc w:val="center"/>
              <w:rPr>
                <w:sz w:val="22"/>
                <w:szCs w:val="22"/>
                <w:lang w:eastAsia="en-US"/>
              </w:rPr>
            </w:pPr>
            <w:r w:rsidRPr="00565DF7">
              <w:rPr>
                <w:sz w:val="22"/>
                <w:szCs w:val="22"/>
                <w:lang w:eastAsia="en-US"/>
              </w:rPr>
              <w:t>1,20</w:t>
            </w:r>
          </w:p>
        </w:tc>
        <w:tc>
          <w:tcPr>
            <w:tcW w:w="751" w:type="dxa"/>
            <w:tcBorders>
              <w:top w:val="single" w:sz="4" w:space="0" w:color="000000"/>
              <w:left w:val="single" w:sz="4" w:space="0" w:color="000000"/>
              <w:bottom w:val="single" w:sz="4" w:space="0" w:color="000000"/>
              <w:right w:val="single" w:sz="4" w:space="0" w:color="000000"/>
            </w:tcBorders>
            <w:vAlign w:val="center"/>
            <w:hideMark/>
          </w:tcPr>
          <w:p w14:paraId="5F31B9E8" w14:textId="77777777" w:rsidR="00204A07" w:rsidRPr="00565DF7" w:rsidRDefault="00204A07" w:rsidP="00204A07">
            <w:pPr>
              <w:jc w:val="center"/>
              <w:rPr>
                <w:sz w:val="24"/>
                <w:szCs w:val="24"/>
                <w:lang w:eastAsia="en-US"/>
              </w:rPr>
            </w:pPr>
            <w:r w:rsidRPr="00565DF7">
              <w:rPr>
                <w:sz w:val="24"/>
                <w:szCs w:val="24"/>
                <w:lang w:eastAsia="en-US"/>
              </w:rPr>
              <w:t>0,691</w:t>
            </w:r>
          </w:p>
        </w:tc>
        <w:tc>
          <w:tcPr>
            <w:tcW w:w="816" w:type="dxa"/>
            <w:tcBorders>
              <w:top w:val="nil"/>
              <w:left w:val="nil"/>
              <w:bottom w:val="single" w:sz="4" w:space="0" w:color="auto"/>
              <w:right w:val="single" w:sz="4" w:space="0" w:color="auto"/>
            </w:tcBorders>
            <w:vAlign w:val="center"/>
            <w:hideMark/>
          </w:tcPr>
          <w:p w14:paraId="11B5E15C" w14:textId="77777777" w:rsidR="00204A07" w:rsidRPr="00565DF7" w:rsidRDefault="00204A07" w:rsidP="00204A07">
            <w:pPr>
              <w:jc w:val="center"/>
              <w:rPr>
                <w:sz w:val="22"/>
                <w:szCs w:val="22"/>
                <w:lang w:eastAsia="en-US"/>
              </w:rPr>
            </w:pPr>
            <w:r w:rsidRPr="00565DF7">
              <w:rPr>
                <w:sz w:val="22"/>
                <w:szCs w:val="22"/>
                <w:lang w:eastAsia="en-US"/>
              </w:rPr>
              <w:t>206,32</w:t>
            </w:r>
          </w:p>
        </w:tc>
        <w:tc>
          <w:tcPr>
            <w:tcW w:w="707" w:type="dxa"/>
            <w:tcBorders>
              <w:top w:val="nil"/>
              <w:left w:val="nil"/>
              <w:bottom w:val="single" w:sz="4" w:space="0" w:color="auto"/>
              <w:right w:val="single" w:sz="4" w:space="0" w:color="auto"/>
            </w:tcBorders>
            <w:vAlign w:val="center"/>
            <w:hideMark/>
          </w:tcPr>
          <w:p w14:paraId="0993455E" w14:textId="77777777" w:rsidR="00204A07" w:rsidRPr="00565DF7" w:rsidRDefault="00204A07" w:rsidP="00204A07">
            <w:pPr>
              <w:jc w:val="center"/>
              <w:rPr>
                <w:sz w:val="22"/>
                <w:szCs w:val="22"/>
                <w:lang w:eastAsia="en-US"/>
              </w:rPr>
            </w:pPr>
            <w:r w:rsidRPr="00565DF7">
              <w:rPr>
                <w:sz w:val="22"/>
                <w:szCs w:val="22"/>
                <w:lang w:eastAsia="en-US"/>
              </w:rPr>
              <w:t>142,6</w:t>
            </w:r>
          </w:p>
        </w:tc>
        <w:tc>
          <w:tcPr>
            <w:tcW w:w="629" w:type="dxa"/>
            <w:tcBorders>
              <w:top w:val="nil"/>
              <w:left w:val="nil"/>
              <w:bottom w:val="single" w:sz="4" w:space="0" w:color="auto"/>
              <w:right w:val="single" w:sz="4" w:space="0" w:color="auto"/>
            </w:tcBorders>
            <w:vAlign w:val="center"/>
            <w:hideMark/>
          </w:tcPr>
          <w:p w14:paraId="71D8CA70" w14:textId="77777777" w:rsidR="00204A07" w:rsidRPr="00565DF7" w:rsidRDefault="00204A07" w:rsidP="00204A07">
            <w:pPr>
              <w:jc w:val="center"/>
              <w:rPr>
                <w:sz w:val="22"/>
                <w:szCs w:val="22"/>
                <w:lang w:eastAsia="en-US"/>
              </w:rPr>
            </w:pPr>
            <w:r w:rsidRPr="00565DF7">
              <w:rPr>
                <w:sz w:val="22"/>
                <w:szCs w:val="22"/>
                <w:lang w:eastAsia="en-US"/>
              </w:rPr>
              <w:t>51,2</w:t>
            </w:r>
          </w:p>
        </w:tc>
        <w:tc>
          <w:tcPr>
            <w:tcW w:w="903" w:type="dxa"/>
            <w:tcBorders>
              <w:top w:val="nil"/>
              <w:left w:val="nil"/>
              <w:bottom w:val="single" w:sz="4" w:space="0" w:color="auto"/>
              <w:right w:val="single" w:sz="4" w:space="0" w:color="auto"/>
            </w:tcBorders>
            <w:vAlign w:val="center"/>
            <w:hideMark/>
          </w:tcPr>
          <w:p w14:paraId="24DB19BC" w14:textId="77777777" w:rsidR="00204A07" w:rsidRPr="00565DF7" w:rsidRDefault="00204A07" w:rsidP="00204A07">
            <w:pPr>
              <w:jc w:val="center"/>
              <w:rPr>
                <w:sz w:val="22"/>
                <w:szCs w:val="22"/>
                <w:lang w:eastAsia="en-US"/>
              </w:rPr>
            </w:pPr>
            <w:r w:rsidRPr="00565DF7">
              <w:rPr>
                <w:sz w:val="22"/>
                <w:szCs w:val="22"/>
                <w:lang w:eastAsia="en-US"/>
              </w:rPr>
              <w:t>10,2</w:t>
            </w:r>
          </w:p>
        </w:tc>
        <w:tc>
          <w:tcPr>
            <w:tcW w:w="761" w:type="dxa"/>
            <w:tcBorders>
              <w:top w:val="nil"/>
              <w:left w:val="nil"/>
              <w:bottom w:val="single" w:sz="4" w:space="0" w:color="auto"/>
              <w:right w:val="single" w:sz="4" w:space="0" w:color="auto"/>
            </w:tcBorders>
            <w:vAlign w:val="center"/>
            <w:hideMark/>
          </w:tcPr>
          <w:p w14:paraId="0476FC1F" w14:textId="77777777" w:rsidR="00204A07" w:rsidRPr="00565DF7" w:rsidRDefault="00204A07" w:rsidP="00204A07">
            <w:pPr>
              <w:jc w:val="center"/>
              <w:rPr>
                <w:sz w:val="22"/>
                <w:szCs w:val="22"/>
                <w:lang w:eastAsia="en-US"/>
              </w:rPr>
            </w:pPr>
            <w:r w:rsidRPr="00565DF7">
              <w:rPr>
                <w:sz w:val="22"/>
                <w:szCs w:val="22"/>
                <w:lang w:eastAsia="en-US"/>
              </w:rPr>
              <w:t>21000</w:t>
            </w:r>
          </w:p>
        </w:tc>
        <w:tc>
          <w:tcPr>
            <w:tcW w:w="707" w:type="dxa"/>
            <w:tcBorders>
              <w:top w:val="nil"/>
              <w:left w:val="nil"/>
              <w:bottom w:val="single" w:sz="4" w:space="0" w:color="auto"/>
              <w:right w:val="single" w:sz="8" w:space="0" w:color="auto"/>
            </w:tcBorders>
            <w:vAlign w:val="center"/>
            <w:hideMark/>
          </w:tcPr>
          <w:p w14:paraId="63B2D4ED" w14:textId="77777777" w:rsidR="00204A07" w:rsidRPr="00565DF7" w:rsidRDefault="00204A07" w:rsidP="00204A07">
            <w:pPr>
              <w:jc w:val="center"/>
              <w:rPr>
                <w:sz w:val="22"/>
                <w:szCs w:val="22"/>
                <w:lang w:eastAsia="en-US"/>
              </w:rPr>
            </w:pPr>
            <w:r w:rsidRPr="00565DF7">
              <w:rPr>
                <w:sz w:val="22"/>
                <w:szCs w:val="22"/>
                <w:lang w:eastAsia="en-US"/>
              </w:rPr>
              <w:t>0,182</w:t>
            </w:r>
          </w:p>
        </w:tc>
      </w:tr>
      <w:tr w:rsidR="00204A07" w:rsidRPr="00565DF7" w14:paraId="3128814D" w14:textId="77777777" w:rsidTr="00204A07">
        <w:trPr>
          <w:trHeight w:val="313"/>
        </w:trPr>
        <w:tc>
          <w:tcPr>
            <w:tcW w:w="0" w:type="auto"/>
            <w:vMerge/>
            <w:tcBorders>
              <w:top w:val="nil"/>
              <w:left w:val="single" w:sz="8" w:space="0" w:color="auto"/>
              <w:bottom w:val="nil"/>
              <w:right w:val="single" w:sz="4" w:space="0" w:color="auto"/>
            </w:tcBorders>
            <w:vAlign w:val="center"/>
            <w:hideMark/>
          </w:tcPr>
          <w:p w14:paraId="26236757" w14:textId="77777777" w:rsidR="00204A07" w:rsidRPr="00565DF7" w:rsidRDefault="00204A07" w:rsidP="00204A07">
            <w:pPr>
              <w:rPr>
                <w:sz w:val="22"/>
                <w:szCs w:val="22"/>
                <w:lang w:eastAsia="en-US"/>
              </w:rPr>
            </w:pPr>
          </w:p>
        </w:tc>
        <w:tc>
          <w:tcPr>
            <w:tcW w:w="597" w:type="dxa"/>
            <w:tcBorders>
              <w:top w:val="nil"/>
              <w:left w:val="nil"/>
              <w:bottom w:val="single" w:sz="4" w:space="0" w:color="auto"/>
              <w:right w:val="single" w:sz="4" w:space="0" w:color="auto"/>
            </w:tcBorders>
            <w:vAlign w:val="center"/>
            <w:hideMark/>
          </w:tcPr>
          <w:p w14:paraId="37404082" w14:textId="77777777" w:rsidR="00204A07" w:rsidRPr="00565DF7" w:rsidRDefault="00204A07" w:rsidP="00204A07">
            <w:pPr>
              <w:jc w:val="center"/>
              <w:rPr>
                <w:sz w:val="22"/>
                <w:szCs w:val="22"/>
                <w:lang w:eastAsia="en-US"/>
              </w:rPr>
            </w:pPr>
            <w:r w:rsidRPr="00565DF7">
              <w:rPr>
                <w:sz w:val="22"/>
                <w:szCs w:val="22"/>
                <w:lang w:eastAsia="en-US"/>
              </w:rPr>
              <w:t>1,20</w:t>
            </w:r>
          </w:p>
        </w:tc>
        <w:tc>
          <w:tcPr>
            <w:tcW w:w="597" w:type="dxa"/>
            <w:tcBorders>
              <w:top w:val="nil"/>
              <w:left w:val="nil"/>
              <w:bottom w:val="single" w:sz="4" w:space="0" w:color="auto"/>
              <w:right w:val="single" w:sz="4" w:space="0" w:color="auto"/>
            </w:tcBorders>
            <w:vAlign w:val="center"/>
            <w:hideMark/>
          </w:tcPr>
          <w:p w14:paraId="36F79524" w14:textId="77777777" w:rsidR="00204A07" w:rsidRPr="00565DF7" w:rsidRDefault="00204A07" w:rsidP="00204A07">
            <w:pPr>
              <w:jc w:val="center"/>
              <w:rPr>
                <w:sz w:val="22"/>
                <w:szCs w:val="22"/>
                <w:lang w:eastAsia="en-US"/>
              </w:rPr>
            </w:pPr>
            <w:r w:rsidRPr="00565DF7">
              <w:rPr>
                <w:sz w:val="22"/>
                <w:szCs w:val="22"/>
                <w:lang w:eastAsia="en-US"/>
              </w:rPr>
              <w:t>0,30</w:t>
            </w:r>
          </w:p>
        </w:tc>
        <w:tc>
          <w:tcPr>
            <w:tcW w:w="488" w:type="dxa"/>
            <w:tcBorders>
              <w:top w:val="nil"/>
              <w:left w:val="nil"/>
              <w:bottom w:val="single" w:sz="4" w:space="0" w:color="auto"/>
              <w:right w:val="single" w:sz="4" w:space="0" w:color="auto"/>
            </w:tcBorders>
            <w:vAlign w:val="center"/>
            <w:hideMark/>
          </w:tcPr>
          <w:p w14:paraId="53215EB8" w14:textId="77777777" w:rsidR="00204A07" w:rsidRPr="00565DF7" w:rsidRDefault="00204A07" w:rsidP="00204A07">
            <w:pPr>
              <w:jc w:val="center"/>
              <w:rPr>
                <w:sz w:val="22"/>
                <w:szCs w:val="22"/>
                <w:lang w:eastAsia="en-US"/>
              </w:rPr>
            </w:pPr>
            <w:r w:rsidRPr="00565DF7">
              <w:rPr>
                <w:sz w:val="22"/>
                <w:szCs w:val="22"/>
                <w:lang w:eastAsia="en-US"/>
              </w:rPr>
              <w:t>1,5</w:t>
            </w:r>
          </w:p>
        </w:tc>
        <w:tc>
          <w:tcPr>
            <w:tcW w:w="812" w:type="dxa"/>
            <w:tcBorders>
              <w:top w:val="nil"/>
              <w:left w:val="nil"/>
              <w:bottom w:val="single" w:sz="4" w:space="0" w:color="auto"/>
              <w:right w:val="nil"/>
            </w:tcBorders>
            <w:vAlign w:val="center"/>
            <w:hideMark/>
          </w:tcPr>
          <w:p w14:paraId="423B8E1D" w14:textId="77777777" w:rsidR="00204A07" w:rsidRPr="00565DF7" w:rsidRDefault="00204A07" w:rsidP="00204A07">
            <w:pPr>
              <w:jc w:val="center"/>
              <w:rPr>
                <w:sz w:val="22"/>
                <w:szCs w:val="22"/>
                <w:lang w:eastAsia="en-US"/>
              </w:rPr>
            </w:pPr>
            <w:r w:rsidRPr="00565DF7">
              <w:rPr>
                <w:sz w:val="22"/>
                <w:szCs w:val="22"/>
                <w:lang w:eastAsia="en-US"/>
              </w:rPr>
              <w:t>1,60</w:t>
            </w:r>
          </w:p>
        </w:tc>
        <w:tc>
          <w:tcPr>
            <w:tcW w:w="751" w:type="dxa"/>
            <w:tcBorders>
              <w:top w:val="nil"/>
              <w:left w:val="single" w:sz="4" w:space="0" w:color="000000"/>
              <w:bottom w:val="single" w:sz="4" w:space="0" w:color="000000"/>
              <w:right w:val="single" w:sz="4" w:space="0" w:color="000000"/>
            </w:tcBorders>
            <w:vAlign w:val="center"/>
            <w:hideMark/>
          </w:tcPr>
          <w:p w14:paraId="01C7BD24" w14:textId="77777777" w:rsidR="00204A07" w:rsidRPr="00565DF7" w:rsidRDefault="00204A07" w:rsidP="00204A07">
            <w:pPr>
              <w:jc w:val="center"/>
              <w:rPr>
                <w:sz w:val="24"/>
                <w:szCs w:val="24"/>
                <w:lang w:eastAsia="en-US"/>
              </w:rPr>
            </w:pPr>
            <w:r w:rsidRPr="00565DF7">
              <w:rPr>
                <w:sz w:val="24"/>
                <w:szCs w:val="24"/>
                <w:lang w:eastAsia="en-US"/>
              </w:rPr>
              <w:t>0,544</w:t>
            </w:r>
          </w:p>
        </w:tc>
        <w:tc>
          <w:tcPr>
            <w:tcW w:w="816" w:type="dxa"/>
            <w:tcBorders>
              <w:top w:val="nil"/>
              <w:left w:val="nil"/>
              <w:bottom w:val="single" w:sz="4" w:space="0" w:color="auto"/>
              <w:right w:val="single" w:sz="4" w:space="0" w:color="auto"/>
            </w:tcBorders>
            <w:vAlign w:val="center"/>
            <w:hideMark/>
          </w:tcPr>
          <w:p w14:paraId="66AFAFF2" w14:textId="77777777" w:rsidR="00204A07" w:rsidRPr="00565DF7" w:rsidRDefault="00204A07" w:rsidP="00204A07">
            <w:pPr>
              <w:jc w:val="center"/>
              <w:rPr>
                <w:sz w:val="22"/>
                <w:szCs w:val="22"/>
                <w:lang w:eastAsia="en-US"/>
              </w:rPr>
            </w:pPr>
            <w:r w:rsidRPr="00565DF7">
              <w:rPr>
                <w:sz w:val="22"/>
                <w:szCs w:val="22"/>
                <w:lang w:eastAsia="en-US"/>
              </w:rPr>
              <w:t>206,32</w:t>
            </w:r>
          </w:p>
        </w:tc>
        <w:tc>
          <w:tcPr>
            <w:tcW w:w="707" w:type="dxa"/>
            <w:tcBorders>
              <w:top w:val="nil"/>
              <w:left w:val="nil"/>
              <w:bottom w:val="single" w:sz="4" w:space="0" w:color="auto"/>
              <w:right w:val="single" w:sz="4" w:space="0" w:color="auto"/>
            </w:tcBorders>
            <w:vAlign w:val="center"/>
            <w:hideMark/>
          </w:tcPr>
          <w:p w14:paraId="7CFDB4A6" w14:textId="77777777" w:rsidR="00204A07" w:rsidRPr="00565DF7" w:rsidRDefault="00204A07" w:rsidP="00204A07">
            <w:pPr>
              <w:jc w:val="center"/>
              <w:rPr>
                <w:sz w:val="22"/>
                <w:szCs w:val="22"/>
                <w:lang w:eastAsia="en-US"/>
              </w:rPr>
            </w:pPr>
            <w:r w:rsidRPr="00565DF7">
              <w:rPr>
                <w:sz w:val="22"/>
                <w:szCs w:val="22"/>
                <w:lang w:eastAsia="en-US"/>
              </w:rPr>
              <w:t>112,2</w:t>
            </w:r>
          </w:p>
        </w:tc>
        <w:tc>
          <w:tcPr>
            <w:tcW w:w="629" w:type="dxa"/>
            <w:tcBorders>
              <w:top w:val="nil"/>
              <w:left w:val="nil"/>
              <w:bottom w:val="single" w:sz="4" w:space="0" w:color="auto"/>
              <w:right w:val="single" w:sz="4" w:space="0" w:color="auto"/>
            </w:tcBorders>
            <w:vAlign w:val="center"/>
            <w:hideMark/>
          </w:tcPr>
          <w:p w14:paraId="2C083E11" w14:textId="77777777" w:rsidR="00204A07" w:rsidRPr="00565DF7" w:rsidRDefault="00204A07" w:rsidP="00204A07">
            <w:pPr>
              <w:jc w:val="center"/>
              <w:rPr>
                <w:sz w:val="22"/>
                <w:szCs w:val="22"/>
                <w:lang w:eastAsia="en-US"/>
              </w:rPr>
            </w:pPr>
            <w:r w:rsidRPr="00565DF7">
              <w:rPr>
                <w:sz w:val="22"/>
                <w:szCs w:val="22"/>
                <w:lang w:eastAsia="en-US"/>
              </w:rPr>
              <w:t>54,2</w:t>
            </w:r>
          </w:p>
        </w:tc>
        <w:tc>
          <w:tcPr>
            <w:tcW w:w="903" w:type="dxa"/>
            <w:tcBorders>
              <w:top w:val="nil"/>
              <w:left w:val="nil"/>
              <w:bottom w:val="single" w:sz="4" w:space="0" w:color="auto"/>
              <w:right w:val="single" w:sz="4" w:space="0" w:color="auto"/>
            </w:tcBorders>
            <w:vAlign w:val="center"/>
            <w:hideMark/>
          </w:tcPr>
          <w:p w14:paraId="5341CC18" w14:textId="77777777" w:rsidR="00204A07" w:rsidRPr="00565DF7" w:rsidRDefault="00204A07" w:rsidP="00204A07">
            <w:pPr>
              <w:jc w:val="center"/>
              <w:rPr>
                <w:sz w:val="22"/>
                <w:szCs w:val="22"/>
                <w:lang w:eastAsia="en-US"/>
              </w:rPr>
            </w:pPr>
            <w:r w:rsidRPr="00565DF7">
              <w:rPr>
                <w:sz w:val="22"/>
                <w:szCs w:val="22"/>
                <w:lang w:eastAsia="en-US"/>
              </w:rPr>
              <w:t>10,8</w:t>
            </w:r>
          </w:p>
        </w:tc>
        <w:tc>
          <w:tcPr>
            <w:tcW w:w="761" w:type="dxa"/>
            <w:tcBorders>
              <w:top w:val="nil"/>
              <w:left w:val="nil"/>
              <w:bottom w:val="single" w:sz="4" w:space="0" w:color="auto"/>
              <w:right w:val="single" w:sz="4" w:space="0" w:color="auto"/>
            </w:tcBorders>
            <w:vAlign w:val="center"/>
            <w:hideMark/>
          </w:tcPr>
          <w:p w14:paraId="1E3F9E38" w14:textId="77777777" w:rsidR="00204A07" w:rsidRPr="00565DF7" w:rsidRDefault="00204A07" w:rsidP="00204A07">
            <w:pPr>
              <w:jc w:val="center"/>
              <w:rPr>
                <w:sz w:val="22"/>
                <w:szCs w:val="22"/>
                <w:lang w:eastAsia="en-US"/>
              </w:rPr>
            </w:pPr>
            <w:r w:rsidRPr="00565DF7">
              <w:rPr>
                <w:sz w:val="22"/>
                <w:szCs w:val="22"/>
                <w:lang w:eastAsia="en-US"/>
              </w:rPr>
              <w:t>21000</w:t>
            </w:r>
          </w:p>
        </w:tc>
        <w:tc>
          <w:tcPr>
            <w:tcW w:w="707" w:type="dxa"/>
            <w:tcBorders>
              <w:top w:val="nil"/>
              <w:left w:val="nil"/>
              <w:bottom w:val="single" w:sz="4" w:space="0" w:color="auto"/>
              <w:right w:val="single" w:sz="8" w:space="0" w:color="auto"/>
            </w:tcBorders>
            <w:vAlign w:val="center"/>
            <w:hideMark/>
          </w:tcPr>
          <w:p w14:paraId="09A59A98" w14:textId="77777777" w:rsidR="00204A07" w:rsidRPr="00565DF7" w:rsidRDefault="00204A07" w:rsidP="00204A07">
            <w:pPr>
              <w:jc w:val="center"/>
              <w:rPr>
                <w:sz w:val="22"/>
                <w:szCs w:val="22"/>
                <w:lang w:eastAsia="en-US"/>
              </w:rPr>
            </w:pPr>
            <w:r w:rsidRPr="00565DF7">
              <w:rPr>
                <w:sz w:val="22"/>
                <w:szCs w:val="22"/>
                <w:lang w:eastAsia="en-US"/>
              </w:rPr>
              <w:t>0,146</w:t>
            </w:r>
          </w:p>
        </w:tc>
      </w:tr>
      <w:tr w:rsidR="00204A07" w:rsidRPr="00565DF7" w14:paraId="74F0F93C" w14:textId="77777777" w:rsidTr="00204A07">
        <w:trPr>
          <w:trHeight w:val="313"/>
        </w:trPr>
        <w:tc>
          <w:tcPr>
            <w:tcW w:w="0" w:type="auto"/>
            <w:vMerge/>
            <w:tcBorders>
              <w:top w:val="nil"/>
              <w:left w:val="single" w:sz="8" w:space="0" w:color="auto"/>
              <w:bottom w:val="nil"/>
              <w:right w:val="single" w:sz="4" w:space="0" w:color="auto"/>
            </w:tcBorders>
            <w:vAlign w:val="center"/>
            <w:hideMark/>
          </w:tcPr>
          <w:p w14:paraId="79F536C5" w14:textId="77777777" w:rsidR="00204A07" w:rsidRPr="00565DF7" w:rsidRDefault="00204A07" w:rsidP="00204A07">
            <w:pPr>
              <w:rPr>
                <w:sz w:val="22"/>
                <w:szCs w:val="22"/>
                <w:lang w:eastAsia="en-US"/>
              </w:rPr>
            </w:pPr>
          </w:p>
        </w:tc>
        <w:tc>
          <w:tcPr>
            <w:tcW w:w="597" w:type="dxa"/>
            <w:tcBorders>
              <w:top w:val="nil"/>
              <w:left w:val="nil"/>
              <w:bottom w:val="single" w:sz="4" w:space="0" w:color="auto"/>
              <w:right w:val="single" w:sz="4" w:space="0" w:color="auto"/>
            </w:tcBorders>
            <w:vAlign w:val="center"/>
            <w:hideMark/>
          </w:tcPr>
          <w:p w14:paraId="4F430E90" w14:textId="77777777" w:rsidR="00204A07" w:rsidRPr="00565DF7" w:rsidRDefault="00204A07" w:rsidP="00204A07">
            <w:pPr>
              <w:jc w:val="center"/>
              <w:rPr>
                <w:sz w:val="22"/>
                <w:szCs w:val="22"/>
                <w:lang w:eastAsia="en-US"/>
              </w:rPr>
            </w:pPr>
            <w:r w:rsidRPr="00565DF7">
              <w:rPr>
                <w:sz w:val="22"/>
                <w:szCs w:val="22"/>
                <w:lang w:eastAsia="en-US"/>
              </w:rPr>
              <w:t>1,50</w:t>
            </w:r>
          </w:p>
        </w:tc>
        <w:tc>
          <w:tcPr>
            <w:tcW w:w="597" w:type="dxa"/>
            <w:tcBorders>
              <w:top w:val="nil"/>
              <w:left w:val="nil"/>
              <w:bottom w:val="single" w:sz="4" w:space="0" w:color="auto"/>
              <w:right w:val="single" w:sz="4" w:space="0" w:color="auto"/>
            </w:tcBorders>
            <w:vAlign w:val="center"/>
            <w:hideMark/>
          </w:tcPr>
          <w:p w14:paraId="5A9292D6" w14:textId="77777777" w:rsidR="00204A07" w:rsidRPr="00565DF7" w:rsidRDefault="00204A07" w:rsidP="00204A07">
            <w:pPr>
              <w:jc w:val="center"/>
              <w:rPr>
                <w:sz w:val="22"/>
                <w:szCs w:val="22"/>
                <w:lang w:eastAsia="en-US"/>
              </w:rPr>
            </w:pPr>
            <w:r w:rsidRPr="00565DF7">
              <w:rPr>
                <w:sz w:val="22"/>
                <w:szCs w:val="22"/>
                <w:lang w:eastAsia="en-US"/>
              </w:rPr>
              <w:t>0,30</w:t>
            </w:r>
          </w:p>
        </w:tc>
        <w:tc>
          <w:tcPr>
            <w:tcW w:w="488" w:type="dxa"/>
            <w:tcBorders>
              <w:top w:val="nil"/>
              <w:left w:val="nil"/>
              <w:bottom w:val="single" w:sz="4" w:space="0" w:color="auto"/>
              <w:right w:val="single" w:sz="4" w:space="0" w:color="auto"/>
            </w:tcBorders>
            <w:vAlign w:val="center"/>
            <w:hideMark/>
          </w:tcPr>
          <w:p w14:paraId="4418047E" w14:textId="77777777" w:rsidR="00204A07" w:rsidRPr="00565DF7" w:rsidRDefault="00204A07" w:rsidP="00204A07">
            <w:pPr>
              <w:jc w:val="center"/>
              <w:rPr>
                <w:sz w:val="22"/>
                <w:szCs w:val="22"/>
                <w:lang w:eastAsia="en-US"/>
              </w:rPr>
            </w:pPr>
            <w:r w:rsidRPr="00565DF7">
              <w:rPr>
                <w:sz w:val="22"/>
                <w:szCs w:val="22"/>
                <w:lang w:eastAsia="en-US"/>
              </w:rPr>
              <w:t>1,5</w:t>
            </w:r>
          </w:p>
        </w:tc>
        <w:tc>
          <w:tcPr>
            <w:tcW w:w="812" w:type="dxa"/>
            <w:tcBorders>
              <w:top w:val="nil"/>
              <w:left w:val="nil"/>
              <w:bottom w:val="single" w:sz="4" w:space="0" w:color="auto"/>
              <w:right w:val="nil"/>
            </w:tcBorders>
            <w:vAlign w:val="center"/>
            <w:hideMark/>
          </w:tcPr>
          <w:p w14:paraId="68712D10" w14:textId="77777777" w:rsidR="00204A07" w:rsidRPr="00565DF7" w:rsidRDefault="00204A07" w:rsidP="00204A07">
            <w:pPr>
              <w:jc w:val="center"/>
              <w:rPr>
                <w:sz w:val="22"/>
                <w:szCs w:val="22"/>
                <w:lang w:eastAsia="en-US"/>
              </w:rPr>
            </w:pPr>
            <w:r w:rsidRPr="00565DF7">
              <w:rPr>
                <w:sz w:val="22"/>
                <w:szCs w:val="22"/>
                <w:lang w:eastAsia="en-US"/>
              </w:rPr>
              <w:t>2,00</w:t>
            </w:r>
          </w:p>
        </w:tc>
        <w:tc>
          <w:tcPr>
            <w:tcW w:w="751" w:type="dxa"/>
            <w:tcBorders>
              <w:top w:val="nil"/>
              <w:left w:val="single" w:sz="4" w:space="0" w:color="000000"/>
              <w:bottom w:val="single" w:sz="4" w:space="0" w:color="000000"/>
              <w:right w:val="single" w:sz="4" w:space="0" w:color="000000"/>
            </w:tcBorders>
            <w:vAlign w:val="center"/>
            <w:hideMark/>
          </w:tcPr>
          <w:p w14:paraId="58DAB01A" w14:textId="77777777" w:rsidR="00204A07" w:rsidRPr="00565DF7" w:rsidRDefault="00204A07" w:rsidP="00204A07">
            <w:pPr>
              <w:jc w:val="center"/>
              <w:rPr>
                <w:sz w:val="24"/>
                <w:szCs w:val="24"/>
                <w:lang w:eastAsia="en-US"/>
              </w:rPr>
            </w:pPr>
            <w:r w:rsidRPr="00565DF7">
              <w:rPr>
                <w:sz w:val="24"/>
                <w:szCs w:val="24"/>
                <w:lang w:eastAsia="en-US"/>
              </w:rPr>
              <w:t>0,426</w:t>
            </w:r>
          </w:p>
        </w:tc>
        <w:tc>
          <w:tcPr>
            <w:tcW w:w="816" w:type="dxa"/>
            <w:tcBorders>
              <w:top w:val="nil"/>
              <w:left w:val="nil"/>
              <w:bottom w:val="single" w:sz="4" w:space="0" w:color="auto"/>
              <w:right w:val="single" w:sz="4" w:space="0" w:color="auto"/>
            </w:tcBorders>
            <w:vAlign w:val="center"/>
            <w:hideMark/>
          </w:tcPr>
          <w:p w14:paraId="58A2C7DC" w14:textId="77777777" w:rsidR="00204A07" w:rsidRPr="00565DF7" w:rsidRDefault="00204A07" w:rsidP="00204A07">
            <w:pPr>
              <w:jc w:val="center"/>
              <w:rPr>
                <w:sz w:val="22"/>
                <w:szCs w:val="22"/>
                <w:lang w:eastAsia="en-US"/>
              </w:rPr>
            </w:pPr>
            <w:r w:rsidRPr="00565DF7">
              <w:rPr>
                <w:sz w:val="22"/>
                <w:szCs w:val="22"/>
                <w:lang w:eastAsia="en-US"/>
              </w:rPr>
              <w:t>206,32</w:t>
            </w:r>
          </w:p>
        </w:tc>
        <w:tc>
          <w:tcPr>
            <w:tcW w:w="707" w:type="dxa"/>
            <w:tcBorders>
              <w:top w:val="nil"/>
              <w:left w:val="nil"/>
              <w:bottom w:val="single" w:sz="4" w:space="0" w:color="auto"/>
              <w:right w:val="single" w:sz="4" w:space="0" w:color="auto"/>
            </w:tcBorders>
            <w:vAlign w:val="center"/>
            <w:hideMark/>
          </w:tcPr>
          <w:p w14:paraId="77DA2AC5" w14:textId="77777777" w:rsidR="00204A07" w:rsidRPr="00565DF7" w:rsidRDefault="00204A07" w:rsidP="00204A07">
            <w:pPr>
              <w:jc w:val="center"/>
              <w:rPr>
                <w:sz w:val="22"/>
                <w:szCs w:val="22"/>
                <w:lang w:eastAsia="en-US"/>
              </w:rPr>
            </w:pPr>
            <w:r w:rsidRPr="00565DF7">
              <w:rPr>
                <w:sz w:val="22"/>
                <w:szCs w:val="22"/>
                <w:lang w:eastAsia="en-US"/>
              </w:rPr>
              <w:t>87,9</w:t>
            </w:r>
          </w:p>
        </w:tc>
        <w:tc>
          <w:tcPr>
            <w:tcW w:w="629" w:type="dxa"/>
            <w:tcBorders>
              <w:top w:val="nil"/>
              <w:left w:val="nil"/>
              <w:bottom w:val="single" w:sz="4" w:space="0" w:color="auto"/>
              <w:right w:val="single" w:sz="4" w:space="0" w:color="auto"/>
            </w:tcBorders>
            <w:vAlign w:val="center"/>
            <w:hideMark/>
          </w:tcPr>
          <w:p w14:paraId="07A7BE55" w14:textId="77777777" w:rsidR="00204A07" w:rsidRPr="00565DF7" w:rsidRDefault="00204A07" w:rsidP="00204A07">
            <w:pPr>
              <w:jc w:val="center"/>
              <w:rPr>
                <w:sz w:val="22"/>
                <w:szCs w:val="22"/>
                <w:lang w:eastAsia="en-US"/>
              </w:rPr>
            </w:pPr>
            <w:r w:rsidRPr="00565DF7">
              <w:rPr>
                <w:sz w:val="22"/>
                <w:szCs w:val="22"/>
                <w:lang w:eastAsia="en-US"/>
              </w:rPr>
              <w:t>57,2</w:t>
            </w:r>
          </w:p>
        </w:tc>
        <w:tc>
          <w:tcPr>
            <w:tcW w:w="903" w:type="dxa"/>
            <w:tcBorders>
              <w:top w:val="nil"/>
              <w:left w:val="nil"/>
              <w:bottom w:val="single" w:sz="4" w:space="0" w:color="auto"/>
              <w:right w:val="single" w:sz="4" w:space="0" w:color="auto"/>
            </w:tcBorders>
            <w:vAlign w:val="center"/>
            <w:hideMark/>
          </w:tcPr>
          <w:p w14:paraId="493D729C" w14:textId="77777777" w:rsidR="00204A07" w:rsidRPr="00565DF7" w:rsidRDefault="00204A07" w:rsidP="00204A07">
            <w:pPr>
              <w:jc w:val="center"/>
              <w:rPr>
                <w:sz w:val="22"/>
                <w:szCs w:val="22"/>
                <w:lang w:eastAsia="en-US"/>
              </w:rPr>
            </w:pPr>
            <w:r w:rsidRPr="00565DF7">
              <w:rPr>
                <w:sz w:val="22"/>
                <w:szCs w:val="22"/>
                <w:lang w:eastAsia="en-US"/>
              </w:rPr>
              <w:t>11,4</w:t>
            </w:r>
          </w:p>
        </w:tc>
        <w:tc>
          <w:tcPr>
            <w:tcW w:w="761" w:type="dxa"/>
            <w:tcBorders>
              <w:top w:val="nil"/>
              <w:left w:val="nil"/>
              <w:bottom w:val="single" w:sz="4" w:space="0" w:color="auto"/>
              <w:right w:val="single" w:sz="4" w:space="0" w:color="auto"/>
            </w:tcBorders>
            <w:vAlign w:val="center"/>
            <w:hideMark/>
          </w:tcPr>
          <w:p w14:paraId="55629932" w14:textId="77777777" w:rsidR="00204A07" w:rsidRPr="00565DF7" w:rsidRDefault="00204A07" w:rsidP="00204A07">
            <w:pPr>
              <w:jc w:val="center"/>
              <w:rPr>
                <w:sz w:val="22"/>
                <w:szCs w:val="22"/>
                <w:lang w:eastAsia="en-US"/>
              </w:rPr>
            </w:pPr>
            <w:r w:rsidRPr="00565DF7">
              <w:rPr>
                <w:sz w:val="22"/>
                <w:szCs w:val="22"/>
                <w:lang w:eastAsia="en-US"/>
              </w:rPr>
              <w:t>21000</w:t>
            </w:r>
          </w:p>
        </w:tc>
        <w:tc>
          <w:tcPr>
            <w:tcW w:w="707" w:type="dxa"/>
            <w:tcBorders>
              <w:top w:val="nil"/>
              <w:left w:val="nil"/>
              <w:bottom w:val="single" w:sz="4" w:space="0" w:color="auto"/>
              <w:right w:val="single" w:sz="8" w:space="0" w:color="auto"/>
            </w:tcBorders>
            <w:vAlign w:val="center"/>
            <w:hideMark/>
          </w:tcPr>
          <w:p w14:paraId="429BFACA" w14:textId="77777777" w:rsidR="00204A07" w:rsidRPr="00565DF7" w:rsidRDefault="00204A07" w:rsidP="00204A07">
            <w:pPr>
              <w:jc w:val="center"/>
              <w:rPr>
                <w:sz w:val="22"/>
                <w:szCs w:val="22"/>
                <w:lang w:eastAsia="en-US"/>
              </w:rPr>
            </w:pPr>
            <w:r w:rsidRPr="00565DF7">
              <w:rPr>
                <w:sz w:val="22"/>
                <w:szCs w:val="22"/>
                <w:lang w:eastAsia="en-US"/>
              </w:rPr>
              <w:t>0,114</w:t>
            </w:r>
          </w:p>
        </w:tc>
      </w:tr>
      <w:tr w:rsidR="00204A07" w:rsidRPr="00565DF7" w14:paraId="3225DEED" w14:textId="77777777" w:rsidTr="00204A07">
        <w:trPr>
          <w:trHeight w:val="298"/>
        </w:trPr>
        <w:tc>
          <w:tcPr>
            <w:tcW w:w="0" w:type="auto"/>
            <w:vMerge/>
            <w:tcBorders>
              <w:top w:val="nil"/>
              <w:left w:val="single" w:sz="8" w:space="0" w:color="auto"/>
              <w:bottom w:val="nil"/>
              <w:right w:val="single" w:sz="4" w:space="0" w:color="auto"/>
            </w:tcBorders>
            <w:vAlign w:val="center"/>
            <w:hideMark/>
          </w:tcPr>
          <w:p w14:paraId="5B967B8A" w14:textId="77777777" w:rsidR="00204A07" w:rsidRPr="00565DF7" w:rsidRDefault="00204A07" w:rsidP="00204A07">
            <w:pPr>
              <w:rPr>
                <w:sz w:val="22"/>
                <w:szCs w:val="22"/>
                <w:lang w:eastAsia="en-US"/>
              </w:rPr>
            </w:pPr>
          </w:p>
        </w:tc>
        <w:tc>
          <w:tcPr>
            <w:tcW w:w="597" w:type="dxa"/>
            <w:tcBorders>
              <w:top w:val="nil"/>
              <w:left w:val="nil"/>
              <w:bottom w:val="single" w:sz="4" w:space="0" w:color="auto"/>
              <w:right w:val="single" w:sz="4" w:space="0" w:color="auto"/>
            </w:tcBorders>
            <w:vAlign w:val="center"/>
            <w:hideMark/>
          </w:tcPr>
          <w:p w14:paraId="370E4A01" w14:textId="77777777" w:rsidR="00204A07" w:rsidRPr="00565DF7" w:rsidRDefault="00204A07" w:rsidP="00204A07">
            <w:pPr>
              <w:jc w:val="center"/>
              <w:rPr>
                <w:sz w:val="22"/>
                <w:szCs w:val="22"/>
                <w:lang w:eastAsia="en-US"/>
              </w:rPr>
            </w:pPr>
            <w:r w:rsidRPr="00565DF7">
              <w:rPr>
                <w:sz w:val="22"/>
                <w:szCs w:val="22"/>
                <w:lang w:eastAsia="en-US"/>
              </w:rPr>
              <w:t>1,70</w:t>
            </w:r>
          </w:p>
        </w:tc>
        <w:tc>
          <w:tcPr>
            <w:tcW w:w="597" w:type="dxa"/>
            <w:tcBorders>
              <w:top w:val="nil"/>
              <w:left w:val="nil"/>
              <w:bottom w:val="single" w:sz="4" w:space="0" w:color="auto"/>
              <w:right w:val="single" w:sz="4" w:space="0" w:color="auto"/>
            </w:tcBorders>
            <w:vAlign w:val="center"/>
            <w:hideMark/>
          </w:tcPr>
          <w:p w14:paraId="3A39DF48" w14:textId="77777777" w:rsidR="00204A07" w:rsidRPr="00565DF7" w:rsidRDefault="00204A07" w:rsidP="00204A07">
            <w:pPr>
              <w:jc w:val="center"/>
              <w:rPr>
                <w:sz w:val="22"/>
                <w:szCs w:val="22"/>
                <w:lang w:eastAsia="en-US"/>
              </w:rPr>
            </w:pPr>
            <w:r w:rsidRPr="00565DF7">
              <w:rPr>
                <w:sz w:val="22"/>
                <w:szCs w:val="22"/>
                <w:lang w:eastAsia="en-US"/>
              </w:rPr>
              <w:t>0,20</w:t>
            </w:r>
          </w:p>
        </w:tc>
        <w:tc>
          <w:tcPr>
            <w:tcW w:w="488" w:type="dxa"/>
            <w:tcBorders>
              <w:top w:val="nil"/>
              <w:left w:val="nil"/>
              <w:bottom w:val="single" w:sz="4" w:space="0" w:color="auto"/>
              <w:right w:val="single" w:sz="4" w:space="0" w:color="auto"/>
            </w:tcBorders>
            <w:vAlign w:val="center"/>
            <w:hideMark/>
          </w:tcPr>
          <w:p w14:paraId="59379B9B" w14:textId="77777777" w:rsidR="00204A07" w:rsidRPr="00565DF7" w:rsidRDefault="00204A07" w:rsidP="00204A07">
            <w:pPr>
              <w:jc w:val="center"/>
              <w:rPr>
                <w:sz w:val="22"/>
                <w:szCs w:val="22"/>
                <w:lang w:eastAsia="en-US"/>
              </w:rPr>
            </w:pPr>
            <w:r w:rsidRPr="00565DF7">
              <w:rPr>
                <w:sz w:val="22"/>
                <w:szCs w:val="22"/>
                <w:lang w:eastAsia="en-US"/>
              </w:rPr>
              <w:t>1,5</w:t>
            </w:r>
          </w:p>
        </w:tc>
        <w:tc>
          <w:tcPr>
            <w:tcW w:w="812" w:type="dxa"/>
            <w:tcBorders>
              <w:top w:val="nil"/>
              <w:left w:val="nil"/>
              <w:bottom w:val="single" w:sz="4" w:space="0" w:color="auto"/>
              <w:right w:val="single" w:sz="4" w:space="0" w:color="auto"/>
            </w:tcBorders>
            <w:vAlign w:val="center"/>
            <w:hideMark/>
          </w:tcPr>
          <w:p w14:paraId="455969F7" w14:textId="77777777" w:rsidR="00204A07" w:rsidRPr="00565DF7" w:rsidRDefault="00204A07" w:rsidP="00204A07">
            <w:pPr>
              <w:jc w:val="center"/>
              <w:rPr>
                <w:sz w:val="22"/>
                <w:szCs w:val="22"/>
                <w:lang w:eastAsia="en-US"/>
              </w:rPr>
            </w:pPr>
            <w:r w:rsidRPr="00565DF7">
              <w:rPr>
                <w:sz w:val="22"/>
                <w:szCs w:val="22"/>
                <w:lang w:eastAsia="en-US"/>
              </w:rPr>
              <w:t>2,27</w:t>
            </w:r>
          </w:p>
        </w:tc>
        <w:tc>
          <w:tcPr>
            <w:tcW w:w="751" w:type="dxa"/>
            <w:tcBorders>
              <w:top w:val="nil"/>
              <w:left w:val="nil"/>
              <w:bottom w:val="single" w:sz="4" w:space="0" w:color="auto"/>
              <w:right w:val="single" w:sz="4" w:space="0" w:color="auto"/>
            </w:tcBorders>
            <w:vAlign w:val="center"/>
            <w:hideMark/>
          </w:tcPr>
          <w:p w14:paraId="12430EB6" w14:textId="77777777" w:rsidR="00204A07" w:rsidRPr="00565DF7" w:rsidRDefault="00204A07" w:rsidP="00204A07">
            <w:pPr>
              <w:jc w:val="center"/>
              <w:rPr>
                <w:sz w:val="22"/>
                <w:szCs w:val="22"/>
                <w:lang w:eastAsia="en-US"/>
              </w:rPr>
            </w:pPr>
            <w:r w:rsidRPr="00565DF7">
              <w:rPr>
                <w:sz w:val="22"/>
                <w:szCs w:val="22"/>
                <w:lang w:eastAsia="en-US"/>
              </w:rPr>
              <w:t>0,366</w:t>
            </w:r>
          </w:p>
        </w:tc>
        <w:tc>
          <w:tcPr>
            <w:tcW w:w="816" w:type="dxa"/>
            <w:tcBorders>
              <w:top w:val="nil"/>
              <w:left w:val="nil"/>
              <w:bottom w:val="single" w:sz="4" w:space="0" w:color="auto"/>
              <w:right w:val="single" w:sz="4" w:space="0" w:color="auto"/>
            </w:tcBorders>
            <w:vAlign w:val="center"/>
            <w:hideMark/>
          </w:tcPr>
          <w:p w14:paraId="319817C3" w14:textId="77777777" w:rsidR="00204A07" w:rsidRPr="00565DF7" w:rsidRDefault="00204A07" w:rsidP="00204A07">
            <w:pPr>
              <w:jc w:val="center"/>
              <w:rPr>
                <w:sz w:val="22"/>
                <w:szCs w:val="22"/>
                <w:lang w:eastAsia="en-US"/>
              </w:rPr>
            </w:pPr>
            <w:r w:rsidRPr="00565DF7">
              <w:rPr>
                <w:sz w:val="22"/>
                <w:szCs w:val="22"/>
                <w:lang w:eastAsia="en-US"/>
              </w:rPr>
              <w:t>206,32</w:t>
            </w:r>
          </w:p>
        </w:tc>
        <w:tc>
          <w:tcPr>
            <w:tcW w:w="707" w:type="dxa"/>
            <w:tcBorders>
              <w:top w:val="nil"/>
              <w:left w:val="nil"/>
              <w:bottom w:val="single" w:sz="4" w:space="0" w:color="auto"/>
              <w:right w:val="single" w:sz="4" w:space="0" w:color="auto"/>
            </w:tcBorders>
            <w:vAlign w:val="center"/>
            <w:hideMark/>
          </w:tcPr>
          <w:p w14:paraId="32D45DCC" w14:textId="77777777" w:rsidR="00204A07" w:rsidRPr="00565DF7" w:rsidRDefault="00204A07" w:rsidP="00204A07">
            <w:pPr>
              <w:jc w:val="center"/>
              <w:rPr>
                <w:sz w:val="22"/>
                <w:szCs w:val="22"/>
                <w:lang w:eastAsia="en-US"/>
              </w:rPr>
            </w:pPr>
            <w:r w:rsidRPr="00565DF7">
              <w:rPr>
                <w:sz w:val="22"/>
                <w:szCs w:val="22"/>
                <w:lang w:eastAsia="en-US"/>
              </w:rPr>
              <w:t>75,5</w:t>
            </w:r>
          </w:p>
        </w:tc>
        <w:tc>
          <w:tcPr>
            <w:tcW w:w="629" w:type="dxa"/>
            <w:tcBorders>
              <w:top w:val="nil"/>
              <w:left w:val="nil"/>
              <w:bottom w:val="single" w:sz="4" w:space="0" w:color="auto"/>
              <w:right w:val="single" w:sz="4" w:space="0" w:color="auto"/>
            </w:tcBorders>
            <w:vAlign w:val="center"/>
            <w:hideMark/>
          </w:tcPr>
          <w:p w14:paraId="181F194D" w14:textId="77777777" w:rsidR="00204A07" w:rsidRPr="00565DF7" w:rsidRDefault="00204A07" w:rsidP="00204A07">
            <w:pPr>
              <w:jc w:val="center"/>
              <w:rPr>
                <w:sz w:val="22"/>
                <w:szCs w:val="22"/>
                <w:lang w:eastAsia="en-US"/>
              </w:rPr>
            </w:pPr>
            <w:r w:rsidRPr="00565DF7">
              <w:rPr>
                <w:sz w:val="22"/>
                <w:szCs w:val="22"/>
                <w:lang w:eastAsia="en-US"/>
              </w:rPr>
              <w:t>59,3</w:t>
            </w:r>
          </w:p>
        </w:tc>
        <w:tc>
          <w:tcPr>
            <w:tcW w:w="903" w:type="dxa"/>
            <w:tcBorders>
              <w:top w:val="nil"/>
              <w:left w:val="nil"/>
              <w:bottom w:val="single" w:sz="4" w:space="0" w:color="auto"/>
              <w:right w:val="single" w:sz="4" w:space="0" w:color="auto"/>
            </w:tcBorders>
            <w:vAlign w:val="center"/>
            <w:hideMark/>
          </w:tcPr>
          <w:p w14:paraId="7C1A6FAB" w14:textId="77777777" w:rsidR="00204A07" w:rsidRPr="00565DF7" w:rsidRDefault="00204A07" w:rsidP="00204A07">
            <w:pPr>
              <w:jc w:val="center"/>
              <w:rPr>
                <w:sz w:val="22"/>
                <w:szCs w:val="22"/>
                <w:lang w:eastAsia="en-US"/>
              </w:rPr>
            </w:pPr>
            <w:r w:rsidRPr="00565DF7">
              <w:rPr>
                <w:sz w:val="22"/>
                <w:szCs w:val="22"/>
                <w:lang w:eastAsia="en-US"/>
              </w:rPr>
              <w:t>11,9</w:t>
            </w:r>
          </w:p>
        </w:tc>
        <w:tc>
          <w:tcPr>
            <w:tcW w:w="761" w:type="dxa"/>
            <w:tcBorders>
              <w:top w:val="nil"/>
              <w:left w:val="nil"/>
              <w:bottom w:val="single" w:sz="4" w:space="0" w:color="auto"/>
              <w:right w:val="single" w:sz="4" w:space="0" w:color="auto"/>
            </w:tcBorders>
            <w:vAlign w:val="center"/>
            <w:hideMark/>
          </w:tcPr>
          <w:p w14:paraId="1D3AE504" w14:textId="77777777" w:rsidR="00204A07" w:rsidRPr="00565DF7" w:rsidRDefault="00204A07" w:rsidP="00204A07">
            <w:pPr>
              <w:jc w:val="center"/>
              <w:rPr>
                <w:sz w:val="22"/>
                <w:szCs w:val="22"/>
                <w:lang w:eastAsia="en-US"/>
              </w:rPr>
            </w:pPr>
            <w:r w:rsidRPr="00565DF7">
              <w:rPr>
                <w:sz w:val="22"/>
                <w:szCs w:val="22"/>
                <w:lang w:eastAsia="en-US"/>
              </w:rPr>
              <w:t>21000</w:t>
            </w:r>
          </w:p>
        </w:tc>
        <w:tc>
          <w:tcPr>
            <w:tcW w:w="707" w:type="dxa"/>
            <w:tcBorders>
              <w:top w:val="nil"/>
              <w:left w:val="nil"/>
              <w:bottom w:val="single" w:sz="4" w:space="0" w:color="auto"/>
              <w:right w:val="single" w:sz="8" w:space="0" w:color="auto"/>
            </w:tcBorders>
            <w:vAlign w:val="center"/>
            <w:hideMark/>
          </w:tcPr>
          <w:p w14:paraId="77708186" w14:textId="77777777" w:rsidR="00204A07" w:rsidRPr="00565DF7" w:rsidRDefault="00204A07" w:rsidP="00204A07">
            <w:pPr>
              <w:jc w:val="center"/>
              <w:rPr>
                <w:sz w:val="22"/>
                <w:szCs w:val="22"/>
                <w:lang w:eastAsia="en-US"/>
              </w:rPr>
            </w:pPr>
            <w:r w:rsidRPr="00565DF7">
              <w:rPr>
                <w:sz w:val="22"/>
                <w:szCs w:val="22"/>
                <w:lang w:eastAsia="en-US"/>
              </w:rPr>
              <w:t>0,062</w:t>
            </w:r>
          </w:p>
        </w:tc>
      </w:tr>
      <w:tr w:rsidR="00204A07" w:rsidRPr="00565DF7" w14:paraId="0B9DB503" w14:textId="77777777" w:rsidTr="00204A07">
        <w:trPr>
          <w:trHeight w:val="298"/>
        </w:trPr>
        <w:tc>
          <w:tcPr>
            <w:tcW w:w="0" w:type="auto"/>
            <w:vMerge/>
            <w:tcBorders>
              <w:top w:val="nil"/>
              <w:left w:val="single" w:sz="8" w:space="0" w:color="auto"/>
              <w:bottom w:val="nil"/>
              <w:right w:val="single" w:sz="4" w:space="0" w:color="auto"/>
            </w:tcBorders>
            <w:vAlign w:val="center"/>
            <w:hideMark/>
          </w:tcPr>
          <w:p w14:paraId="71E5FD7D" w14:textId="77777777" w:rsidR="00204A07" w:rsidRPr="00565DF7" w:rsidRDefault="00204A07" w:rsidP="00204A07">
            <w:pPr>
              <w:rPr>
                <w:sz w:val="22"/>
                <w:szCs w:val="22"/>
                <w:lang w:eastAsia="en-US"/>
              </w:rPr>
            </w:pPr>
          </w:p>
        </w:tc>
        <w:tc>
          <w:tcPr>
            <w:tcW w:w="597" w:type="dxa"/>
            <w:tcBorders>
              <w:top w:val="nil"/>
              <w:left w:val="nil"/>
              <w:bottom w:val="single" w:sz="4" w:space="0" w:color="auto"/>
              <w:right w:val="single" w:sz="4" w:space="0" w:color="auto"/>
            </w:tcBorders>
            <w:vAlign w:val="center"/>
            <w:hideMark/>
          </w:tcPr>
          <w:p w14:paraId="1F3AAAFC" w14:textId="77777777" w:rsidR="00204A07" w:rsidRPr="00565DF7" w:rsidRDefault="00204A07" w:rsidP="00204A07">
            <w:pPr>
              <w:jc w:val="center"/>
              <w:rPr>
                <w:sz w:val="22"/>
                <w:szCs w:val="22"/>
                <w:lang w:eastAsia="en-US"/>
              </w:rPr>
            </w:pPr>
            <w:r w:rsidRPr="00565DF7">
              <w:rPr>
                <w:sz w:val="22"/>
                <w:szCs w:val="22"/>
                <w:lang w:eastAsia="en-US"/>
              </w:rPr>
              <w:t>1,90</w:t>
            </w:r>
          </w:p>
        </w:tc>
        <w:tc>
          <w:tcPr>
            <w:tcW w:w="597" w:type="dxa"/>
            <w:tcBorders>
              <w:top w:val="nil"/>
              <w:left w:val="nil"/>
              <w:bottom w:val="single" w:sz="4" w:space="0" w:color="auto"/>
              <w:right w:val="single" w:sz="4" w:space="0" w:color="auto"/>
            </w:tcBorders>
            <w:vAlign w:val="center"/>
            <w:hideMark/>
          </w:tcPr>
          <w:p w14:paraId="28BE41B7" w14:textId="77777777" w:rsidR="00204A07" w:rsidRPr="00565DF7" w:rsidRDefault="00204A07" w:rsidP="00204A07">
            <w:pPr>
              <w:jc w:val="center"/>
              <w:rPr>
                <w:sz w:val="22"/>
                <w:szCs w:val="22"/>
                <w:lang w:eastAsia="en-US"/>
              </w:rPr>
            </w:pPr>
            <w:r w:rsidRPr="00565DF7">
              <w:rPr>
                <w:sz w:val="22"/>
                <w:szCs w:val="22"/>
                <w:lang w:eastAsia="en-US"/>
              </w:rPr>
              <w:t>0,20</w:t>
            </w:r>
          </w:p>
        </w:tc>
        <w:tc>
          <w:tcPr>
            <w:tcW w:w="488" w:type="dxa"/>
            <w:tcBorders>
              <w:top w:val="nil"/>
              <w:left w:val="nil"/>
              <w:bottom w:val="single" w:sz="4" w:space="0" w:color="auto"/>
              <w:right w:val="single" w:sz="4" w:space="0" w:color="auto"/>
            </w:tcBorders>
            <w:vAlign w:val="center"/>
            <w:hideMark/>
          </w:tcPr>
          <w:p w14:paraId="25EBDDDA" w14:textId="77777777" w:rsidR="00204A07" w:rsidRPr="00565DF7" w:rsidRDefault="00204A07" w:rsidP="00204A07">
            <w:pPr>
              <w:jc w:val="center"/>
              <w:rPr>
                <w:sz w:val="22"/>
                <w:szCs w:val="22"/>
                <w:lang w:eastAsia="en-US"/>
              </w:rPr>
            </w:pPr>
            <w:r w:rsidRPr="00565DF7">
              <w:rPr>
                <w:sz w:val="22"/>
                <w:szCs w:val="22"/>
                <w:lang w:eastAsia="en-US"/>
              </w:rPr>
              <w:t>1,5</w:t>
            </w:r>
          </w:p>
        </w:tc>
        <w:tc>
          <w:tcPr>
            <w:tcW w:w="812" w:type="dxa"/>
            <w:tcBorders>
              <w:top w:val="nil"/>
              <w:left w:val="nil"/>
              <w:bottom w:val="single" w:sz="4" w:space="0" w:color="auto"/>
              <w:right w:val="single" w:sz="4" w:space="0" w:color="auto"/>
            </w:tcBorders>
            <w:vAlign w:val="center"/>
            <w:hideMark/>
          </w:tcPr>
          <w:p w14:paraId="64AABBE6" w14:textId="77777777" w:rsidR="00204A07" w:rsidRPr="00565DF7" w:rsidRDefault="00204A07" w:rsidP="00204A07">
            <w:pPr>
              <w:jc w:val="center"/>
              <w:rPr>
                <w:sz w:val="22"/>
                <w:szCs w:val="22"/>
                <w:lang w:eastAsia="en-US"/>
              </w:rPr>
            </w:pPr>
            <w:r w:rsidRPr="00565DF7">
              <w:rPr>
                <w:sz w:val="22"/>
                <w:szCs w:val="22"/>
                <w:lang w:eastAsia="en-US"/>
              </w:rPr>
              <w:t>2,53</w:t>
            </w:r>
          </w:p>
        </w:tc>
        <w:tc>
          <w:tcPr>
            <w:tcW w:w="751" w:type="dxa"/>
            <w:tcBorders>
              <w:top w:val="nil"/>
              <w:left w:val="nil"/>
              <w:bottom w:val="single" w:sz="4" w:space="0" w:color="auto"/>
              <w:right w:val="single" w:sz="4" w:space="0" w:color="auto"/>
            </w:tcBorders>
            <w:vAlign w:val="center"/>
            <w:hideMark/>
          </w:tcPr>
          <w:p w14:paraId="04F7603E" w14:textId="77777777" w:rsidR="00204A07" w:rsidRPr="00565DF7" w:rsidRDefault="00204A07" w:rsidP="00204A07">
            <w:pPr>
              <w:jc w:val="center"/>
              <w:rPr>
                <w:sz w:val="22"/>
                <w:szCs w:val="22"/>
                <w:lang w:eastAsia="en-US"/>
              </w:rPr>
            </w:pPr>
            <w:r w:rsidRPr="00565DF7">
              <w:rPr>
                <w:sz w:val="22"/>
                <w:szCs w:val="22"/>
                <w:lang w:eastAsia="en-US"/>
              </w:rPr>
              <w:t>0,318</w:t>
            </w:r>
          </w:p>
        </w:tc>
        <w:tc>
          <w:tcPr>
            <w:tcW w:w="816" w:type="dxa"/>
            <w:tcBorders>
              <w:top w:val="nil"/>
              <w:left w:val="nil"/>
              <w:bottom w:val="single" w:sz="4" w:space="0" w:color="auto"/>
              <w:right w:val="single" w:sz="4" w:space="0" w:color="auto"/>
            </w:tcBorders>
            <w:vAlign w:val="center"/>
            <w:hideMark/>
          </w:tcPr>
          <w:p w14:paraId="2133DD67" w14:textId="77777777" w:rsidR="00204A07" w:rsidRPr="00565DF7" w:rsidRDefault="00204A07" w:rsidP="00204A07">
            <w:pPr>
              <w:jc w:val="center"/>
              <w:rPr>
                <w:sz w:val="22"/>
                <w:szCs w:val="22"/>
                <w:lang w:eastAsia="en-US"/>
              </w:rPr>
            </w:pPr>
            <w:r w:rsidRPr="00565DF7">
              <w:rPr>
                <w:sz w:val="22"/>
                <w:szCs w:val="22"/>
                <w:lang w:eastAsia="en-US"/>
              </w:rPr>
              <w:t>206,32</w:t>
            </w:r>
          </w:p>
        </w:tc>
        <w:tc>
          <w:tcPr>
            <w:tcW w:w="707" w:type="dxa"/>
            <w:tcBorders>
              <w:top w:val="nil"/>
              <w:left w:val="nil"/>
              <w:bottom w:val="single" w:sz="4" w:space="0" w:color="auto"/>
              <w:right w:val="single" w:sz="4" w:space="0" w:color="auto"/>
            </w:tcBorders>
            <w:vAlign w:val="center"/>
            <w:hideMark/>
          </w:tcPr>
          <w:p w14:paraId="5DC178B4" w14:textId="77777777" w:rsidR="00204A07" w:rsidRPr="00565DF7" w:rsidRDefault="00204A07" w:rsidP="00204A07">
            <w:pPr>
              <w:jc w:val="center"/>
              <w:rPr>
                <w:sz w:val="22"/>
                <w:szCs w:val="22"/>
                <w:lang w:eastAsia="en-US"/>
              </w:rPr>
            </w:pPr>
            <w:r w:rsidRPr="00565DF7">
              <w:rPr>
                <w:sz w:val="22"/>
                <w:szCs w:val="22"/>
                <w:lang w:eastAsia="en-US"/>
              </w:rPr>
              <w:t>65,6</w:t>
            </w:r>
          </w:p>
        </w:tc>
        <w:tc>
          <w:tcPr>
            <w:tcW w:w="629" w:type="dxa"/>
            <w:tcBorders>
              <w:top w:val="nil"/>
              <w:left w:val="nil"/>
              <w:bottom w:val="single" w:sz="4" w:space="0" w:color="auto"/>
              <w:right w:val="single" w:sz="4" w:space="0" w:color="auto"/>
            </w:tcBorders>
            <w:vAlign w:val="center"/>
            <w:hideMark/>
          </w:tcPr>
          <w:p w14:paraId="62408BBF" w14:textId="77777777" w:rsidR="00204A07" w:rsidRPr="00565DF7" w:rsidRDefault="00204A07" w:rsidP="00204A07">
            <w:pPr>
              <w:jc w:val="center"/>
              <w:rPr>
                <w:sz w:val="22"/>
                <w:szCs w:val="22"/>
                <w:lang w:eastAsia="en-US"/>
              </w:rPr>
            </w:pPr>
            <w:r w:rsidRPr="00565DF7">
              <w:rPr>
                <w:sz w:val="22"/>
                <w:szCs w:val="22"/>
                <w:lang w:eastAsia="en-US"/>
              </w:rPr>
              <w:t>61,4</w:t>
            </w:r>
          </w:p>
        </w:tc>
        <w:tc>
          <w:tcPr>
            <w:tcW w:w="903" w:type="dxa"/>
            <w:tcBorders>
              <w:top w:val="nil"/>
              <w:left w:val="nil"/>
              <w:bottom w:val="single" w:sz="4" w:space="0" w:color="auto"/>
              <w:right w:val="single" w:sz="4" w:space="0" w:color="auto"/>
            </w:tcBorders>
            <w:vAlign w:val="center"/>
            <w:hideMark/>
          </w:tcPr>
          <w:p w14:paraId="613E0FFA" w14:textId="77777777" w:rsidR="00204A07" w:rsidRPr="00565DF7" w:rsidRDefault="00204A07" w:rsidP="00204A07">
            <w:pPr>
              <w:jc w:val="center"/>
              <w:rPr>
                <w:sz w:val="22"/>
                <w:szCs w:val="22"/>
                <w:lang w:eastAsia="en-US"/>
              </w:rPr>
            </w:pPr>
            <w:r w:rsidRPr="00565DF7">
              <w:rPr>
                <w:sz w:val="22"/>
                <w:szCs w:val="22"/>
                <w:lang w:eastAsia="en-US"/>
              </w:rPr>
              <w:t>12,3</w:t>
            </w:r>
          </w:p>
        </w:tc>
        <w:tc>
          <w:tcPr>
            <w:tcW w:w="761" w:type="dxa"/>
            <w:tcBorders>
              <w:top w:val="nil"/>
              <w:left w:val="nil"/>
              <w:bottom w:val="single" w:sz="4" w:space="0" w:color="auto"/>
              <w:right w:val="single" w:sz="4" w:space="0" w:color="auto"/>
            </w:tcBorders>
            <w:vAlign w:val="center"/>
            <w:hideMark/>
          </w:tcPr>
          <w:p w14:paraId="24F7D1BF" w14:textId="77777777" w:rsidR="00204A07" w:rsidRPr="00565DF7" w:rsidRDefault="00204A07" w:rsidP="00204A07">
            <w:pPr>
              <w:jc w:val="center"/>
              <w:rPr>
                <w:sz w:val="22"/>
                <w:szCs w:val="22"/>
                <w:lang w:eastAsia="en-US"/>
              </w:rPr>
            </w:pPr>
            <w:r w:rsidRPr="00565DF7">
              <w:rPr>
                <w:sz w:val="22"/>
                <w:szCs w:val="22"/>
                <w:lang w:eastAsia="en-US"/>
              </w:rPr>
              <w:t>21000</w:t>
            </w:r>
          </w:p>
        </w:tc>
        <w:tc>
          <w:tcPr>
            <w:tcW w:w="707" w:type="dxa"/>
            <w:tcBorders>
              <w:top w:val="nil"/>
              <w:left w:val="nil"/>
              <w:bottom w:val="single" w:sz="4" w:space="0" w:color="auto"/>
              <w:right w:val="single" w:sz="8" w:space="0" w:color="auto"/>
            </w:tcBorders>
            <w:vAlign w:val="center"/>
            <w:hideMark/>
          </w:tcPr>
          <w:p w14:paraId="523663C1" w14:textId="77777777" w:rsidR="00204A07" w:rsidRPr="00565DF7" w:rsidRDefault="00204A07" w:rsidP="00204A07">
            <w:pPr>
              <w:jc w:val="center"/>
              <w:rPr>
                <w:sz w:val="22"/>
                <w:szCs w:val="22"/>
                <w:lang w:eastAsia="en-US"/>
              </w:rPr>
            </w:pPr>
            <w:r w:rsidRPr="00565DF7">
              <w:rPr>
                <w:sz w:val="22"/>
                <w:szCs w:val="22"/>
                <w:lang w:eastAsia="en-US"/>
              </w:rPr>
              <w:t>0,054</w:t>
            </w:r>
          </w:p>
        </w:tc>
      </w:tr>
      <w:tr w:rsidR="00204A07" w:rsidRPr="00565DF7" w14:paraId="3D75611F" w14:textId="77777777" w:rsidTr="00204A07">
        <w:trPr>
          <w:trHeight w:val="298"/>
        </w:trPr>
        <w:tc>
          <w:tcPr>
            <w:tcW w:w="0" w:type="auto"/>
            <w:vMerge/>
            <w:tcBorders>
              <w:top w:val="nil"/>
              <w:left w:val="single" w:sz="8" w:space="0" w:color="auto"/>
              <w:bottom w:val="nil"/>
              <w:right w:val="single" w:sz="4" w:space="0" w:color="auto"/>
            </w:tcBorders>
            <w:vAlign w:val="center"/>
            <w:hideMark/>
          </w:tcPr>
          <w:p w14:paraId="3C35FC06" w14:textId="77777777" w:rsidR="00204A07" w:rsidRPr="00565DF7" w:rsidRDefault="00204A07" w:rsidP="00204A07">
            <w:pPr>
              <w:rPr>
                <w:sz w:val="22"/>
                <w:szCs w:val="22"/>
                <w:lang w:eastAsia="en-US"/>
              </w:rPr>
            </w:pPr>
          </w:p>
        </w:tc>
        <w:tc>
          <w:tcPr>
            <w:tcW w:w="597" w:type="dxa"/>
            <w:tcBorders>
              <w:top w:val="nil"/>
              <w:left w:val="nil"/>
              <w:bottom w:val="single" w:sz="4" w:space="0" w:color="auto"/>
              <w:right w:val="single" w:sz="4" w:space="0" w:color="auto"/>
            </w:tcBorders>
            <w:vAlign w:val="center"/>
            <w:hideMark/>
          </w:tcPr>
          <w:p w14:paraId="7E12340A" w14:textId="77777777" w:rsidR="00204A07" w:rsidRPr="00565DF7" w:rsidRDefault="00204A07" w:rsidP="00204A07">
            <w:pPr>
              <w:jc w:val="center"/>
              <w:rPr>
                <w:sz w:val="22"/>
                <w:szCs w:val="22"/>
                <w:lang w:eastAsia="en-US"/>
              </w:rPr>
            </w:pPr>
            <w:r w:rsidRPr="00565DF7">
              <w:rPr>
                <w:sz w:val="22"/>
                <w:szCs w:val="22"/>
                <w:lang w:eastAsia="en-US"/>
              </w:rPr>
              <w:t>2,10</w:t>
            </w:r>
          </w:p>
        </w:tc>
        <w:tc>
          <w:tcPr>
            <w:tcW w:w="597" w:type="dxa"/>
            <w:tcBorders>
              <w:top w:val="nil"/>
              <w:left w:val="nil"/>
              <w:bottom w:val="single" w:sz="4" w:space="0" w:color="auto"/>
              <w:right w:val="single" w:sz="4" w:space="0" w:color="auto"/>
            </w:tcBorders>
            <w:vAlign w:val="center"/>
            <w:hideMark/>
          </w:tcPr>
          <w:p w14:paraId="1B6356E0" w14:textId="77777777" w:rsidR="00204A07" w:rsidRPr="00565DF7" w:rsidRDefault="00204A07" w:rsidP="00204A07">
            <w:pPr>
              <w:jc w:val="center"/>
              <w:rPr>
                <w:sz w:val="22"/>
                <w:szCs w:val="22"/>
                <w:lang w:eastAsia="en-US"/>
              </w:rPr>
            </w:pPr>
            <w:r w:rsidRPr="00565DF7">
              <w:rPr>
                <w:sz w:val="22"/>
                <w:szCs w:val="22"/>
                <w:lang w:eastAsia="en-US"/>
              </w:rPr>
              <w:t>0,20</w:t>
            </w:r>
          </w:p>
        </w:tc>
        <w:tc>
          <w:tcPr>
            <w:tcW w:w="488" w:type="dxa"/>
            <w:tcBorders>
              <w:top w:val="nil"/>
              <w:left w:val="nil"/>
              <w:bottom w:val="single" w:sz="4" w:space="0" w:color="auto"/>
              <w:right w:val="single" w:sz="4" w:space="0" w:color="auto"/>
            </w:tcBorders>
            <w:vAlign w:val="center"/>
            <w:hideMark/>
          </w:tcPr>
          <w:p w14:paraId="4D0890C9" w14:textId="77777777" w:rsidR="00204A07" w:rsidRPr="00565DF7" w:rsidRDefault="00204A07" w:rsidP="00204A07">
            <w:pPr>
              <w:jc w:val="center"/>
              <w:rPr>
                <w:sz w:val="22"/>
                <w:szCs w:val="22"/>
                <w:lang w:eastAsia="en-US"/>
              </w:rPr>
            </w:pPr>
            <w:r w:rsidRPr="00565DF7">
              <w:rPr>
                <w:sz w:val="22"/>
                <w:szCs w:val="22"/>
                <w:lang w:eastAsia="en-US"/>
              </w:rPr>
              <w:t>1,5</w:t>
            </w:r>
          </w:p>
        </w:tc>
        <w:tc>
          <w:tcPr>
            <w:tcW w:w="812" w:type="dxa"/>
            <w:tcBorders>
              <w:top w:val="nil"/>
              <w:left w:val="nil"/>
              <w:bottom w:val="single" w:sz="4" w:space="0" w:color="auto"/>
              <w:right w:val="single" w:sz="4" w:space="0" w:color="auto"/>
            </w:tcBorders>
            <w:vAlign w:val="center"/>
            <w:hideMark/>
          </w:tcPr>
          <w:p w14:paraId="5CA75ED0" w14:textId="77777777" w:rsidR="00204A07" w:rsidRPr="00565DF7" w:rsidRDefault="00204A07" w:rsidP="00204A07">
            <w:pPr>
              <w:jc w:val="center"/>
              <w:rPr>
                <w:sz w:val="22"/>
                <w:szCs w:val="22"/>
                <w:lang w:eastAsia="en-US"/>
              </w:rPr>
            </w:pPr>
            <w:r w:rsidRPr="00565DF7">
              <w:rPr>
                <w:sz w:val="22"/>
                <w:szCs w:val="22"/>
                <w:lang w:eastAsia="en-US"/>
              </w:rPr>
              <w:t>2,80</w:t>
            </w:r>
          </w:p>
        </w:tc>
        <w:tc>
          <w:tcPr>
            <w:tcW w:w="751" w:type="dxa"/>
            <w:tcBorders>
              <w:top w:val="nil"/>
              <w:left w:val="nil"/>
              <w:bottom w:val="single" w:sz="4" w:space="0" w:color="auto"/>
              <w:right w:val="single" w:sz="4" w:space="0" w:color="auto"/>
            </w:tcBorders>
            <w:vAlign w:val="center"/>
            <w:hideMark/>
          </w:tcPr>
          <w:p w14:paraId="1BED2BB4" w14:textId="77777777" w:rsidR="00204A07" w:rsidRPr="00565DF7" w:rsidRDefault="00204A07" w:rsidP="00204A07">
            <w:pPr>
              <w:jc w:val="center"/>
              <w:rPr>
                <w:sz w:val="22"/>
                <w:szCs w:val="22"/>
                <w:lang w:eastAsia="en-US"/>
              </w:rPr>
            </w:pPr>
            <w:r w:rsidRPr="00565DF7">
              <w:rPr>
                <w:sz w:val="22"/>
                <w:szCs w:val="22"/>
                <w:lang w:eastAsia="en-US"/>
              </w:rPr>
              <w:t>0,271</w:t>
            </w:r>
          </w:p>
        </w:tc>
        <w:tc>
          <w:tcPr>
            <w:tcW w:w="816" w:type="dxa"/>
            <w:tcBorders>
              <w:top w:val="nil"/>
              <w:left w:val="nil"/>
              <w:bottom w:val="single" w:sz="4" w:space="0" w:color="auto"/>
              <w:right w:val="single" w:sz="4" w:space="0" w:color="auto"/>
            </w:tcBorders>
            <w:vAlign w:val="center"/>
            <w:hideMark/>
          </w:tcPr>
          <w:p w14:paraId="74B25F92" w14:textId="77777777" w:rsidR="00204A07" w:rsidRPr="00565DF7" w:rsidRDefault="00204A07" w:rsidP="00204A07">
            <w:pPr>
              <w:jc w:val="center"/>
              <w:rPr>
                <w:sz w:val="22"/>
                <w:szCs w:val="22"/>
                <w:lang w:eastAsia="en-US"/>
              </w:rPr>
            </w:pPr>
            <w:r w:rsidRPr="00565DF7">
              <w:rPr>
                <w:sz w:val="22"/>
                <w:szCs w:val="22"/>
                <w:lang w:eastAsia="en-US"/>
              </w:rPr>
              <w:t>206,32</w:t>
            </w:r>
          </w:p>
        </w:tc>
        <w:tc>
          <w:tcPr>
            <w:tcW w:w="707" w:type="dxa"/>
            <w:tcBorders>
              <w:top w:val="nil"/>
              <w:left w:val="nil"/>
              <w:bottom w:val="single" w:sz="4" w:space="0" w:color="auto"/>
              <w:right w:val="single" w:sz="4" w:space="0" w:color="auto"/>
            </w:tcBorders>
            <w:vAlign w:val="center"/>
            <w:hideMark/>
          </w:tcPr>
          <w:p w14:paraId="7A09534E" w14:textId="77777777" w:rsidR="00204A07" w:rsidRPr="00565DF7" w:rsidRDefault="00204A07" w:rsidP="00204A07">
            <w:pPr>
              <w:jc w:val="center"/>
              <w:rPr>
                <w:sz w:val="22"/>
                <w:szCs w:val="22"/>
                <w:lang w:eastAsia="en-US"/>
              </w:rPr>
            </w:pPr>
            <w:r w:rsidRPr="00565DF7">
              <w:rPr>
                <w:sz w:val="22"/>
                <w:szCs w:val="22"/>
                <w:lang w:eastAsia="en-US"/>
              </w:rPr>
              <w:t>55,9</w:t>
            </w:r>
          </w:p>
        </w:tc>
        <w:tc>
          <w:tcPr>
            <w:tcW w:w="629" w:type="dxa"/>
            <w:tcBorders>
              <w:top w:val="nil"/>
              <w:left w:val="nil"/>
              <w:bottom w:val="single" w:sz="4" w:space="0" w:color="auto"/>
              <w:right w:val="single" w:sz="4" w:space="0" w:color="auto"/>
            </w:tcBorders>
            <w:vAlign w:val="center"/>
            <w:hideMark/>
          </w:tcPr>
          <w:p w14:paraId="52CDCD7F" w14:textId="77777777" w:rsidR="00204A07" w:rsidRPr="00565DF7" w:rsidRDefault="00204A07" w:rsidP="00204A07">
            <w:pPr>
              <w:jc w:val="center"/>
              <w:rPr>
                <w:sz w:val="22"/>
                <w:szCs w:val="22"/>
                <w:lang w:eastAsia="en-US"/>
              </w:rPr>
            </w:pPr>
            <w:r w:rsidRPr="00565DF7">
              <w:rPr>
                <w:sz w:val="22"/>
                <w:szCs w:val="22"/>
                <w:lang w:eastAsia="en-US"/>
              </w:rPr>
              <w:t>63,5</w:t>
            </w:r>
          </w:p>
        </w:tc>
        <w:tc>
          <w:tcPr>
            <w:tcW w:w="903" w:type="dxa"/>
            <w:tcBorders>
              <w:top w:val="nil"/>
              <w:left w:val="nil"/>
              <w:bottom w:val="single" w:sz="4" w:space="0" w:color="auto"/>
              <w:right w:val="single" w:sz="4" w:space="0" w:color="auto"/>
            </w:tcBorders>
            <w:vAlign w:val="center"/>
            <w:hideMark/>
          </w:tcPr>
          <w:p w14:paraId="3C516C36" w14:textId="77777777" w:rsidR="00204A07" w:rsidRPr="00565DF7" w:rsidRDefault="00204A07" w:rsidP="00204A07">
            <w:pPr>
              <w:jc w:val="center"/>
              <w:rPr>
                <w:sz w:val="22"/>
                <w:szCs w:val="22"/>
                <w:lang w:eastAsia="en-US"/>
              </w:rPr>
            </w:pPr>
            <w:r w:rsidRPr="00565DF7">
              <w:rPr>
                <w:sz w:val="22"/>
                <w:szCs w:val="22"/>
                <w:lang w:eastAsia="en-US"/>
              </w:rPr>
              <w:t>12,7</w:t>
            </w:r>
          </w:p>
        </w:tc>
        <w:tc>
          <w:tcPr>
            <w:tcW w:w="761" w:type="dxa"/>
            <w:tcBorders>
              <w:top w:val="nil"/>
              <w:left w:val="nil"/>
              <w:bottom w:val="single" w:sz="4" w:space="0" w:color="auto"/>
              <w:right w:val="single" w:sz="4" w:space="0" w:color="auto"/>
            </w:tcBorders>
            <w:vAlign w:val="center"/>
            <w:hideMark/>
          </w:tcPr>
          <w:p w14:paraId="1AB11CC0" w14:textId="77777777" w:rsidR="00204A07" w:rsidRPr="00565DF7" w:rsidRDefault="00204A07" w:rsidP="00204A07">
            <w:pPr>
              <w:jc w:val="center"/>
              <w:rPr>
                <w:sz w:val="22"/>
                <w:szCs w:val="22"/>
                <w:lang w:eastAsia="en-US"/>
              </w:rPr>
            </w:pPr>
            <w:r w:rsidRPr="00565DF7">
              <w:rPr>
                <w:sz w:val="22"/>
                <w:szCs w:val="22"/>
                <w:lang w:eastAsia="en-US"/>
              </w:rPr>
              <w:t>21000</w:t>
            </w:r>
          </w:p>
        </w:tc>
        <w:tc>
          <w:tcPr>
            <w:tcW w:w="707" w:type="dxa"/>
            <w:tcBorders>
              <w:top w:val="nil"/>
              <w:left w:val="nil"/>
              <w:bottom w:val="single" w:sz="4" w:space="0" w:color="auto"/>
              <w:right w:val="single" w:sz="8" w:space="0" w:color="auto"/>
            </w:tcBorders>
            <w:vAlign w:val="center"/>
            <w:hideMark/>
          </w:tcPr>
          <w:p w14:paraId="17A8B005" w14:textId="77777777" w:rsidR="00204A07" w:rsidRPr="00565DF7" w:rsidRDefault="00204A07" w:rsidP="00204A07">
            <w:pPr>
              <w:jc w:val="center"/>
              <w:rPr>
                <w:sz w:val="22"/>
                <w:szCs w:val="22"/>
                <w:lang w:eastAsia="en-US"/>
              </w:rPr>
            </w:pPr>
            <w:r w:rsidRPr="00565DF7">
              <w:rPr>
                <w:sz w:val="22"/>
                <w:szCs w:val="22"/>
                <w:lang w:eastAsia="en-US"/>
              </w:rPr>
              <w:t>0,046</w:t>
            </w:r>
          </w:p>
        </w:tc>
      </w:tr>
      <w:tr w:rsidR="00204A07" w:rsidRPr="00565DF7" w14:paraId="5CF147A0" w14:textId="77777777" w:rsidTr="00204A07">
        <w:trPr>
          <w:trHeight w:val="298"/>
        </w:trPr>
        <w:tc>
          <w:tcPr>
            <w:tcW w:w="0" w:type="auto"/>
            <w:vMerge/>
            <w:tcBorders>
              <w:top w:val="nil"/>
              <w:left w:val="single" w:sz="8" w:space="0" w:color="auto"/>
              <w:bottom w:val="nil"/>
              <w:right w:val="single" w:sz="4" w:space="0" w:color="auto"/>
            </w:tcBorders>
            <w:vAlign w:val="center"/>
            <w:hideMark/>
          </w:tcPr>
          <w:p w14:paraId="5B1BA9AB" w14:textId="77777777" w:rsidR="00204A07" w:rsidRPr="00565DF7" w:rsidRDefault="00204A07" w:rsidP="00204A07">
            <w:pPr>
              <w:rPr>
                <w:sz w:val="22"/>
                <w:szCs w:val="22"/>
                <w:lang w:eastAsia="en-US"/>
              </w:rPr>
            </w:pPr>
          </w:p>
        </w:tc>
        <w:tc>
          <w:tcPr>
            <w:tcW w:w="597" w:type="dxa"/>
            <w:tcBorders>
              <w:top w:val="nil"/>
              <w:left w:val="nil"/>
              <w:bottom w:val="single" w:sz="4" w:space="0" w:color="auto"/>
              <w:right w:val="single" w:sz="4" w:space="0" w:color="auto"/>
            </w:tcBorders>
            <w:vAlign w:val="center"/>
            <w:hideMark/>
          </w:tcPr>
          <w:p w14:paraId="4F48E2EE" w14:textId="77777777" w:rsidR="00204A07" w:rsidRPr="00565DF7" w:rsidRDefault="00204A07" w:rsidP="00204A07">
            <w:pPr>
              <w:jc w:val="center"/>
              <w:rPr>
                <w:sz w:val="22"/>
                <w:szCs w:val="22"/>
                <w:lang w:eastAsia="en-US"/>
              </w:rPr>
            </w:pPr>
            <w:r w:rsidRPr="00565DF7">
              <w:rPr>
                <w:sz w:val="22"/>
                <w:szCs w:val="22"/>
                <w:lang w:eastAsia="en-US"/>
              </w:rPr>
              <w:t>2,30</w:t>
            </w:r>
          </w:p>
        </w:tc>
        <w:tc>
          <w:tcPr>
            <w:tcW w:w="597" w:type="dxa"/>
            <w:tcBorders>
              <w:top w:val="nil"/>
              <w:left w:val="nil"/>
              <w:bottom w:val="single" w:sz="4" w:space="0" w:color="auto"/>
              <w:right w:val="single" w:sz="4" w:space="0" w:color="auto"/>
            </w:tcBorders>
            <w:vAlign w:val="center"/>
            <w:hideMark/>
          </w:tcPr>
          <w:p w14:paraId="3A36AE2F" w14:textId="77777777" w:rsidR="00204A07" w:rsidRPr="00565DF7" w:rsidRDefault="00204A07" w:rsidP="00204A07">
            <w:pPr>
              <w:jc w:val="center"/>
              <w:rPr>
                <w:sz w:val="22"/>
                <w:szCs w:val="22"/>
                <w:lang w:eastAsia="en-US"/>
              </w:rPr>
            </w:pPr>
            <w:r w:rsidRPr="00565DF7">
              <w:rPr>
                <w:sz w:val="22"/>
                <w:szCs w:val="22"/>
                <w:lang w:eastAsia="en-US"/>
              </w:rPr>
              <w:t>0,20</w:t>
            </w:r>
          </w:p>
        </w:tc>
        <w:tc>
          <w:tcPr>
            <w:tcW w:w="488" w:type="dxa"/>
            <w:tcBorders>
              <w:top w:val="nil"/>
              <w:left w:val="nil"/>
              <w:bottom w:val="single" w:sz="4" w:space="0" w:color="auto"/>
              <w:right w:val="single" w:sz="4" w:space="0" w:color="auto"/>
            </w:tcBorders>
            <w:vAlign w:val="center"/>
            <w:hideMark/>
          </w:tcPr>
          <w:p w14:paraId="5EC5263A" w14:textId="77777777" w:rsidR="00204A07" w:rsidRPr="00565DF7" w:rsidRDefault="00204A07" w:rsidP="00204A07">
            <w:pPr>
              <w:jc w:val="center"/>
              <w:rPr>
                <w:sz w:val="22"/>
                <w:szCs w:val="22"/>
                <w:lang w:eastAsia="en-US"/>
              </w:rPr>
            </w:pPr>
            <w:r w:rsidRPr="00565DF7">
              <w:rPr>
                <w:sz w:val="22"/>
                <w:szCs w:val="22"/>
                <w:lang w:eastAsia="en-US"/>
              </w:rPr>
              <w:t>1,5</w:t>
            </w:r>
          </w:p>
        </w:tc>
        <w:tc>
          <w:tcPr>
            <w:tcW w:w="812" w:type="dxa"/>
            <w:tcBorders>
              <w:top w:val="nil"/>
              <w:left w:val="nil"/>
              <w:bottom w:val="single" w:sz="4" w:space="0" w:color="auto"/>
              <w:right w:val="single" w:sz="4" w:space="0" w:color="auto"/>
            </w:tcBorders>
            <w:vAlign w:val="center"/>
            <w:hideMark/>
          </w:tcPr>
          <w:p w14:paraId="4C586127" w14:textId="77777777" w:rsidR="00204A07" w:rsidRPr="00565DF7" w:rsidRDefault="00204A07" w:rsidP="00204A07">
            <w:pPr>
              <w:jc w:val="center"/>
              <w:rPr>
                <w:sz w:val="22"/>
                <w:szCs w:val="22"/>
                <w:lang w:eastAsia="en-US"/>
              </w:rPr>
            </w:pPr>
            <w:r w:rsidRPr="00565DF7">
              <w:rPr>
                <w:sz w:val="22"/>
                <w:szCs w:val="22"/>
                <w:lang w:eastAsia="en-US"/>
              </w:rPr>
              <w:t>3,07</w:t>
            </w:r>
          </w:p>
        </w:tc>
        <w:tc>
          <w:tcPr>
            <w:tcW w:w="751" w:type="dxa"/>
            <w:tcBorders>
              <w:top w:val="nil"/>
              <w:left w:val="nil"/>
              <w:bottom w:val="single" w:sz="4" w:space="0" w:color="auto"/>
              <w:right w:val="single" w:sz="4" w:space="0" w:color="auto"/>
            </w:tcBorders>
            <w:vAlign w:val="center"/>
            <w:hideMark/>
          </w:tcPr>
          <w:p w14:paraId="7593E616" w14:textId="77777777" w:rsidR="00204A07" w:rsidRPr="00565DF7" w:rsidRDefault="00204A07" w:rsidP="00204A07">
            <w:pPr>
              <w:jc w:val="center"/>
              <w:rPr>
                <w:sz w:val="22"/>
                <w:szCs w:val="22"/>
                <w:lang w:eastAsia="en-US"/>
              </w:rPr>
            </w:pPr>
            <w:r w:rsidRPr="00565DF7">
              <w:rPr>
                <w:sz w:val="22"/>
                <w:szCs w:val="22"/>
                <w:lang w:eastAsia="en-US"/>
              </w:rPr>
              <w:t>0,237</w:t>
            </w:r>
          </w:p>
        </w:tc>
        <w:tc>
          <w:tcPr>
            <w:tcW w:w="816" w:type="dxa"/>
            <w:tcBorders>
              <w:top w:val="nil"/>
              <w:left w:val="nil"/>
              <w:bottom w:val="single" w:sz="4" w:space="0" w:color="auto"/>
              <w:right w:val="single" w:sz="4" w:space="0" w:color="auto"/>
            </w:tcBorders>
            <w:vAlign w:val="center"/>
            <w:hideMark/>
          </w:tcPr>
          <w:p w14:paraId="45EEE0CA" w14:textId="77777777" w:rsidR="00204A07" w:rsidRPr="00565DF7" w:rsidRDefault="00204A07" w:rsidP="00204A07">
            <w:pPr>
              <w:jc w:val="center"/>
              <w:rPr>
                <w:sz w:val="22"/>
                <w:szCs w:val="22"/>
                <w:lang w:eastAsia="en-US"/>
              </w:rPr>
            </w:pPr>
            <w:r w:rsidRPr="00565DF7">
              <w:rPr>
                <w:sz w:val="22"/>
                <w:szCs w:val="22"/>
                <w:lang w:eastAsia="en-US"/>
              </w:rPr>
              <w:t>206,32</w:t>
            </w:r>
          </w:p>
        </w:tc>
        <w:tc>
          <w:tcPr>
            <w:tcW w:w="707" w:type="dxa"/>
            <w:tcBorders>
              <w:top w:val="nil"/>
              <w:left w:val="nil"/>
              <w:bottom w:val="single" w:sz="4" w:space="0" w:color="auto"/>
              <w:right w:val="single" w:sz="4" w:space="0" w:color="auto"/>
            </w:tcBorders>
            <w:vAlign w:val="center"/>
            <w:hideMark/>
          </w:tcPr>
          <w:p w14:paraId="78327687" w14:textId="77777777" w:rsidR="00204A07" w:rsidRPr="00565DF7" w:rsidRDefault="00204A07" w:rsidP="00204A07">
            <w:pPr>
              <w:jc w:val="center"/>
              <w:rPr>
                <w:sz w:val="22"/>
                <w:szCs w:val="22"/>
                <w:lang w:eastAsia="en-US"/>
              </w:rPr>
            </w:pPr>
            <w:r w:rsidRPr="00565DF7">
              <w:rPr>
                <w:sz w:val="22"/>
                <w:szCs w:val="22"/>
                <w:lang w:eastAsia="en-US"/>
              </w:rPr>
              <w:t>48,9</w:t>
            </w:r>
          </w:p>
        </w:tc>
        <w:tc>
          <w:tcPr>
            <w:tcW w:w="629" w:type="dxa"/>
            <w:tcBorders>
              <w:top w:val="nil"/>
              <w:left w:val="nil"/>
              <w:bottom w:val="single" w:sz="4" w:space="0" w:color="auto"/>
              <w:right w:val="single" w:sz="4" w:space="0" w:color="auto"/>
            </w:tcBorders>
            <w:vAlign w:val="center"/>
            <w:hideMark/>
          </w:tcPr>
          <w:p w14:paraId="42FA0E61" w14:textId="77777777" w:rsidR="00204A07" w:rsidRPr="00565DF7" w:rsidRDefault="00204A07" w:rsidP="00204A07">
            <w:pPr>
              <w:jc w:val="center"/>
              <w:rPr>
                <w:sz w:val="22"/>
                <w:szCs w:val="22"/>
                <w:lang w:eastAsia="en-US"/>
              </w:rPr>
            </w:pPr>
            <w:r w:rsidRPr="00565DF7">
              <w:rPr>
                <w:sz w:val="22"/>
                <w:szCs w:val="22"/>
                <w:lang w:eastAsia="en-US"/>
              </w:rPr>
              <w:t>65,6</w:t>
            </w:r>
          </w:p>
        </w:tc>
        <w:tc>
          <w:tcPr>
            <w:tcW w:w="903" w:type="dxa"/>
            <w:tcBorders>
              <w:top w:val="nil"/>
              <w:left w:val="nil"/>
              <w:bottom w:val="single" w:sz="4" w:space="0" w:color="auto"/>
              <w:right w:val="single" w:sz="4" w:space="0" w:color="auto"/>
            </w:tcBorders>
            <w:vAlign w:val="center"/>
            <w:hideMark/>
          </w:tcPr>
          <w:p w14:paraId="0E068A50" w14:textId="77777777" w:rsidR="00204A07" w:rsidRPr="00565DF7" w:rsidRDefault="00204A07" w:rsidP="00204A07">
            <w:pPr>
              <w:jc w:val="center"/>
              <w:rPr>
                <w:sz w:val="22"/>
                <w:szCs w:val="22"/>
                <w:lang w:eastAsia="en-US"/>
              </w:rPr>
            </w:pPr>
            <w:r w:rsidRPr="00565DF7">
              <w:rPr>
                <w:sz w:val="22"/>
                <w:szCs w:val="22"/>
                <w:lang w:eastAsia="en-US"/>
              </w:rPr>
              <w:t>13,1</w:t>
            </w:r>
          </w:p>
        </w:tc>
        <w:tc>
          <w:tcPr>
            <w:tcW w:w="761" w:type="dxa"/>
            <w:tcBorders>
              <w:top w:val="nil"/>
              <w:left w:val="nil"/>
              <w:bottom w:val="single" w:sz="4" w:space="0" w:color="auto"/>
              <w:right w:val="single" w:sz="4" w:space="0" w:color="auto"/>
            </w:tcBorders>
            <w:vAlign w:val="center"/>
            <w:hideMark/>
          </w:tcPr>
          <w:p w14:paraId="2BF4E832" w14:textId="77777777" w:rsidR="00204A07" w:rsidRPr="00565DF7" w:rsidRDefault="00204A07" w:rsidP="00204A07">
            <w:pPr>
              <w:jc w:val="center"/>
              <w:rPr>
                <w:sz w:val="22"/>
                <w:szCs w:val="22"/>
                <w:lang w:eastAsia="en-US"/>
              </w:rPr>
            </w:pPr>
            <w:r w:rsidRPr="00565DF7">
              <w:rPr>
                <w:sz w:val="22"/>
                <w:szCs w:val="22"/>
                <w:lang w:eastAsia="en-US"/>
              </w:rPr>
              <w:t>21000</w:t>
            </w:r>
          </w:p>
        </w:tc>
        <w:tc>
          <w:tcPr>
            <w:tcW w:w="707" w:type="dxa"/>
            <w:tcBorders>
              <w:top w:val="nil"/>
              <w:left w:val="nil"/>
              <w:bottom w:val="single" w:sz="4" w:space="0" w:color="auto"/>
              <w:right w:val="single" w:sz="8" w:space="0" w:color="auto"/>
            </w:tcBorders>
            <w:vAlign w:val="center"/>
            <w:hideMark/>
          </w:tcPr>
          <w:p w14:paraId="6D7C846D" w14:textId="77777777" w:rsidR="00204A07" w:rsidRPr="00565DF7" w:rsidRDefault="00204A07" w:rsidP="00204A07">
            <w:pPr>
              <w:jc w:val="center"/>
              <w:rPr>
                <w:sz w:val="22"/>
                <w:szCs w:val="22"/>
                <w:lang w:eastAsia="en-US"/>
              </w:rPr>
            </w:pPr>
            <w:r w:rsidRPr="00565DF7">
              <w:rPr>
                <w:sz w:val="22"/>
                <w:szCs w:val="22"/>
                <w:lang w:eastAsia="en-US"/>
              </w:rPr>
              <w:t>0,040</w:t>
            </w:r>
          </w:p>
        </w:tc>
      </w:tr>
      <w:tr w:rsidR="00204A07" w:rsidRPr="00565DF7" w14:paraId="13B6AB32" w14:textId="77777777" w:rsidTr="00204A07">
        <w:trPr>
          <w:trHeight w:val="298"/>
        </w:trPr>
        <w:tc>
          <w:tcPr>
            <w:tcW w:w="0" w:type="auto"/>
            <w:vMerge/>
            <w:tcBorders>
              <w:top w:val="nil"/>
              <w:left w:val="single" w:sz="8" w:space="0" w:color="auto"/>
              <w:bottom w:val="nil"/>
              <w:right w:val="single" w:sz="4" w:space="0" w:color="auto"/>
            </w:tcBorders>
            <w:vAlign w:val="center"/>
            <w:hideMark/>
          </w:tcPr>
          <w:p w14:paraId="2F55B2E5" w14:textId="77777777" w:rsidR="00204A07" w:rsidRPr="00565DF7" w:rsidRDefault="00204A07" w:rsidP="00204A07">
            <w:pPr>
              <w:rPr>
                <w:sz w:val="22"/>
                <w:szCs w:val="22"/>
                <w:lang w:eastAsia="en-US"/>
              </w:rPr>
            </w:pPr>
          </w:p>
        </w:tc>
        <w:tc>
          <w:tcPr>
            <w:tcW w:w="597" w:type="dxa"/>
            <w:tcBorders>
              <w:top w:val="nil"/>
              <w:left w:val="nil"/>
              <w:bottom w:val="single" w:sz="4" w:space="0" w:color="auto"/>
              <w:right w:val="single" w:sz="4" w:space="0" w:color="auto"/>
            </w:tcBorders>
            <w:vAlign w:val="center"/>
            <w:hideMark/>
          </w:tcPr>
          <w:p w14:paraId="05BCD901" w14:textId="77777777" w:rsidR="00204A07" w:rsidRPr="00565DF7" w:rsidRDefault="00204A07" w:rsidP="00204A07">
            <w:pPr>
              <w:jc w:val="center"/>
              <w:rPr>
                <w:sz w:val="22"/>
                <w:szCs w:val="22"/>
                <w:lang w:eastAsia="en-US"/>
              </w:rPr>
            </w:pPr>
            <w:r w:rsidRPr="00565DF7">
              <w:rPr>
                <w:sz w:val="22"/>
                <w:szCs w:val="22"/>
                <w:lang w:eastAsia="en-US"/>
              </w:rPr>
              <w:t>2,50</w:t>
            </w:r>
          </w:p>
        </w:tc>
        <w:tc>
          <w:tcPr>
            <w:tcW w:w="597" w:type="dxa"/>
            <w:tcBorders>
              <w:top w:val="nil"/>
              <w:left w:val="nil"/>
              <w:bottom w:val="single" w:sz="4" w:space="0" w:color="auto"/>
              <w:right w:val="single" w:sz="4" w:space="0" w:color="auto"/>
            </w:tcBorders>
            <w:vAlign w:val="center"/>
            <w:hideMark/>
          </w:tcPr>
          <w:p w14:paraId="38DDBEB9" w14:textId="77777777" w:rsidR="00204A07" w:rsidRPr="00565DF7" w:rsidRDefault="00204A07" w:rsidP="00204A07">
            <w:pPr>
              <w:jc w:val="center"/>
              <w:rPr>
                <w:sz w:val="22"/>
                <w:szCs w:val="22"/>
                <w:lang w:eastAsia="en-US"/>
              </w:rPr>
            </w:pPr>
            <w:r w:rsidRPr="00565DF7">
              <w:rPr>
                <w:sz w:val="22"/>
                <w:szCs w:val="22"/>
                <w:lang w:eastAsia="en-US"/>
              </w:rPr>
              <w:t>0,20</w:t>
            </w:r>
          </w:p>
        </w:tc>
        <w:tc>
          <w:tcPr>
            <w:tcW w:w="488" w:type="dxa"/>
            <w:tcBorders>
              <w:top w:val="nil"/>
              <w:left w:val="nil"/>
              <w:bottom w:val="single" w:sz="4" w:space="0" w:color="auto"/>
              <w:right w:val="single" w:sz="4" w:space="0" w:color="auto"/>
            </w:tcBorders>
            <w:vAlign w:val="center"/>
            <w:hideMark/>
          </w:tcPr>
          <w:p w14:paraId="2DEAA45D" w14:textId="77777777" w:rsidR="00204A07" w:rsidRPr="00565DF7" w:rsidRDefault="00204A07" w:rsidP="00204A07">
            <w:pPr>
              <w:jc w:val="center"/>
              <w:rPr>
                <w:sz w:val="22"/>
                <w:szCs w:val="22"/>
                <w:lang w:eastAsia="en-US"/>
              </w:rPr>
            </w:pPr>
            <w:r w:rsidRPr="00565DF7">
              <w:rPr>
                <w:sz w:val="22"/>
                <w:szCs w:val="22"/>
                <w:lang w:eastAsia="en-US"/>
              </w:rPr>
              <w:t>1,5</w:t>
            </w:r>
          </w:p>
        </w:tc>
        <w:tc>
          <w:tcPr>
            <w:tcW w:w="812" w:type="dxa"/>
            <w:tcBorders>
              <w:top w:val="nil"/>
              <w:left w:val="nil"/>
              <w:bottom w:val="single" w:sz="4" w:space="0" w:color="auto"/>
              <w:right w:val="single" w:sz="4" w:space="0" w:color="auto"/>
            </w:tcBorders>
            <w:vAlign w:val="center"/>
            <w:hideMark/>
          </w:tcPr>
          <w:p w14:paraId="1DB03F81" w14:textId="77777777" w:rsidR="00204A07" w:rsidRPr="00565DF7" w:rsidRDefault="00204A07" w:rsidP="00204A07">
            <w:pPr>
              <w:jc w:val="center"/>
              <w:rPr>
                <w:sz w:val="22"/>
                <w:szCs w:val="22"/>
                <w:lang w:eastAsia="en-US"/>
              </w:rPr>
            </w:pPr>
            <w:r w:rsidRPr="00565DF7">
              <w:rPr>
                <w:sz w:val="22"/>
                <w:szCs w:val="22"/>
                <w:lang w:eastAsia="en-US"/>
              </w:rPr>
              <w:t>3,33</w:t>
            </w:r>
          </w:p>
        </w:tc>
        <w:tc>
          <w:tcPr>
            <w:tcW w:w="751" w:type="dxa"/>
            <w:tcBorders>
              <w:top w:val="nil"/>
              <w:left w:val="nil"/>
              <w:bottom w:val="single" w:sz="4" w:space="0" w:color="auto"/>
              <w:right w:val="single" w:sz="4" w:space="0" w:color="auto"/>
            </w:tcBorders>
            <w:vAlign w:val="center"/>
            <w:hideMark/>
          </w:tcPr>
          <w:p w14:paraId="0D8108CA" w14:textId="77777777" w:rsidR="00204A07" w:rsidRPr="00565DF7" w:rsidRDefault="00204A07" w:rsidP="00204A07">
            <w:pPr>
              <w:jc w:val="center"/>
              <w:rPr>
                <w:sz w:val="22"/>
                <w:szCs w:val="22"/>
                <w:lang w:eastAsia="en-US"/>
              </w:rPr>
            </w:pPr>
            <w:r w:rsidRPr="00565DF7">
              <w:rPr>
                <w:sz w:val="22"/>
                <w:szCs w:val="22"/>
                <w:lang w:eastAsia="en-US"/>
              </w:rPr>
              <w:t>0,208</w:t>
            </w:r>
          </w:p>
        </w:tc>
        <w:tc>
          <w:tcPr>
            <w:tcW w:w="816" w:type="dxa"/>
            <w:tcBorders>
              <w:top w:val="nil"/>
              <w:left w:val="nil"/>
              <w:bottom w:val="single" w:sz="4" w:space="0" w:color="auto"/>
              <w:right w:val="single" w:sz="4" w:space="0" w:color="auto"/>
            </w:tcBorders>
            <w:vAlign w:val="center"/>
            <w:hideMark/>
          </w:tcPr>
          <w:p w14:paraId="2A3AE774" w14:textId="77777777" w:rsidR="00204A07" w:rsidRPr="00565DF7" w:rsidRDefault="00204A07" w:rsidP="00204A07">
            <w:pPr>
              <w:jc w:val="center"/>
              <w:rPr>
                <w:sz w:val="22"/>
                <w:szCs w:val="22"/>
                <w:lang w:eastAsia="en-US"/>
              </w:rPr>
            </w:pPr>
            <w:r w:rsidRPr="00565DF7">
              <w:rPr>
                <w:sz w:val="22"/>
                <w:szCs w:val="22"/>
                <w:lang w:eastAsia="en-US"/>
              </w:rPr>
              <w:t>206,32</w:t>
            </w:r>
          </w:p>
        </w:tc>
        <w:tc>
          <w:tcPr>
            <w:tcW w:w="707" w:type="dxa"/>
            <w:tcBorders>
              <w:top w:val="nil"/>
              <w:left w:val="nil"/>
              <w:bottom w:val="single" w:sz="4" w:space="0" w:color="auto"/>
              <w:right w:val="single" w:sz="4" w:space="0" w:color="auto"/>
            </w:tcBorders>
            <w:vAlign w:val="center"/>
            <w:hideMark/>
          </w:tcPr>
          <w:p w14:paraId="30CE1E37" w14:textId="77777777" w:rsidR="00204A07" w:rsidRPr="00565DF7" w:rsidRDefault="00204A07" w:rsidP="00204A07">
            <w:pPr>
              <w:jc w:val="center"/>
              <w:rPr>
                <w:sz w:val="22"/>
                <w:szCs w:val="22"/>
                <w:lang w:eastAsia="en-US"/>
              </w:rPr>
            </w:pPr>
            <w:r w:rsidRPr="00565DF7">
              <w:rPr>
                <w:sz w:val="22"/>
                <w:szCs w:val="22"/>
                <w:lang w:eastAsia="en-US"/>
              </w:rPr>
              <w:t>42,9</w:t>
            </w:r>
          </w:p>
        </w:tc>
        <w:tc>
          <w:tcPr>
            <w:tcW w:w="629" w:type="dxa"/>
            <w:tcBorders>
              <w:top w:val="nil"/>
              <w:left w:val="nil"/>
              <w:bottom w:val="single" w:sz="4" w:space="0" w:color="auto"/>
              <w:right w:val="single" w:sz="4" w:space="0" w:color="auto"/>
            </w:tcBorders>
            <w:vAlign w:val="center"/>
            <w:hideMark/>
          </w:tcPr>
          <w:p w14:paraId="6E69EBFC" w14:textId="77777777" w:rsidR="00204A07" w:rsidRPr="00565DF7" w:rsidRDefault="00204A07" w:rsidP="00204A07">
            <w:pPr>
              <w:jc w:val="center"/>
              <w:rPr>
                <w:sz w:val="22"/>
                <w:szCs w:val="22"/>
                <w:lang w:eastAsia="en-US"/>
              </w:rPr>
            </w:pPr>
            <w:r w:rsidRPr="00565DF7">
              <w:rPr>
                <w:sz w:val="22"/>
                <w:szCs w:val="22"/>
                <w:lang w:eastAsia="en-US"/>
              </w:rPr>
              <w:t>67,7</w:t>
            </w:r>
          </w:p>
        </w:tc>
        <w:tc>
          <w:tcPr>
            <w:tcW w:w="903" w:type="dxa"/>
            <w:tcBorders>
              <w:top w:val="nil"/>
              <w:left w:val="nil"/>
              <w:bottom w:val="single" w:sz="4" w:space="0" w:color="auto"/>
              <w:right w:val="single" w:sz="4" w:space="0" w:color="auto"/>
            </w:tcBorders>
            <w:vAlign w:val="center"/>
            <w:hideMark/>
          </w:tcPr>
          <w:p w14:paraId="708F11BD" w14:textId="77777777" w:rsidR="00204A07" w:rsidRPr="00565DF7" w:rsidRDefault="00204A07" w:rsidP="00204A07">
            <w:pPr>
              <w:jc w:val="center"/>
              <w:rPr>
                <w:sz w:val="22"/>
                <w:szCs w:val="22"/>
                <w:lang w:eastAsia="en-US"/>
              </w:rPr>
            </w:pPr>
            <w:r w:rsidRPr="00565DF7">
              <w:rPr>
                <w:sz w:val="22"/>
                <w:szCs w:val="22"/>
                <w:lang w:eastAsia="en-US"/>
              </w:rPr>
              <w:t>13,5</w:t>
            </w:r>
          </w:p>
        </w:tc>
        <w:tc>
          <w:tcPr>
            <w:tcW w:w="761" w:type="dxa"/>
            <w:tcBorders>
              <w:top w:val="nil"/>
              <w:left w:val="nil"/>
              <w:bottom w:val="single" w:sz="4" w:space="0" w:color="auto"/>
              <w:right w:val="single" w:sz="4" w:space="0" w:color="auto"/>
            </w:tcBorders>
            <w:vAlign w:val="center"/>
            <w:hideMark/>
          </w:tcPr>
          <w:p w14:paraId="3BA86EC8" w14:textId="77777777" w:rsidR="00204A07" w:rsidRPr="00565DF7" w:rsidRDefault="00204A07" w:rsidP="00204A07">
            <w:pPr>
              <w:jc w:val="center"/>
              <w:rPr>
                <w:sz w:val="22"/>
                <w:szCs w:val="22"/>
                <w:lang w:eastAsia="en-US"/>
              </w:rPr>
            </w:pPr>
            <w:r w:rsidRPr="00565DF7">
              <w:rPr>
                <w:sz w:val="22"/>
                <w:szCs w:val="22"/>
                <w:lang w:eastAsia="en-US"/>
              </w:rPr>
              <w:t>21000</w:t>
            </w:r>
          </w:p>
        </w:tc>
        <w:tc>
          <w:tcPr>
            <w:tcW w:w="707" w:type="dxa"/>
            <w:tcBorders>
              <w:top w:val="nil"/>
              <w:left w:val="nil"/>
              <w:bottom w:val="single" w:sz="4" w:space="0" w:color="auto"/>
              <w:right w:val="single" w:sz="8" w:space="0" w:color="auto"/>
            </w:tcBorders>
            <w:vAlign w:val="center"/>
            <w:hideMark/>
          </w:tcPr>
          <w:p w14:paraId="47AEB085" w14:textId="77777777" w:rsidR="00204A07" w:rsidRPr="00565DF7" w:rsidRDefault="00204A07" w:rsidP="00204A07">
            <w:pPr>
              <w:jc w:val="center"/>
              <w:rPr>
                <w:sz w:val="22"/>
                <w:szCs w:val="22"/>
                <w:lang w:eastAsia="en-US"/>
              </w:rPr>
            </w:pPr>
            <w:r w:rsidRPr="00565DF7">
              <w:rPr>
                <w:sz w:val="22"/>
                <w:szCs w:val="22"/>
                <w:lang w:eastAsia="en-US"/>
              </w:rPr>
              <w:t>0,035</w:t>
            </w:r>
          </w:p>
        </w:tc>
      </w:tr>
      <w:tr w:rsidR="00204A07" w:rsidRPr="00565DF7" w14:paraId="6EE09811" w14:textId="77777777" w:rsidTr="00204A07">
        <w:trPr>
          <w:trHeight w:val="298"/>
        </w:trPr>
        <w:tc>
          <w:tcPr>
            <w:tcW w:w="0" w:type="auto"/>
            <w:vMerge/>
            <w:tcBorders>
              <w:top w:val="nil"/>
              <w:left w:val="single" w:sz="8" w:space="0" w:color="auto"/>
              <w:bottom w:val="nil"/>
              <w:right w:val="single" w:sz="4" w:space="0" w:color="auto"/>
            </w:tcBorders>
            <w:vAlign w:val="center"/>
            <w:hideMark/>
          </w:tcPr>
          <w:p w14:paraId="61D25E93" w14:textId="77777777" w:rsidR="00204A07" w:rsidRPr="00565DF7" w:rsidRDefault="00204A07" w:rsidP="00204A07">
            <w:pPr>
              <w:rPr>
                <w:sz w:val="22"/>
                <w:szCs w:val="22"/>
                <w:lang w:eastAsia="en-US"/>
              </w:rPr>
            </w:pPr>
          </w:p>
        </w:tc>
        <w:tc>
          <w:tcPr>
            <w:tcW w:w="597" w:type="dxa"/>
            <w:tcBorders>
              <w:top w:val="nil"/>
              <w:left w:val="nil"/>
              <w:bottom w:val="single" w:sz="4" w:space="0" w:color="auto"/>
              <w:right w:val="single" w:sz="4" w:space="0" w:color="auto"/>
            </w:tcBorders>
            <w:vAlign w:val="center"/>
            <w:hideMark/>
          </w:tcPr>
          <w:p w14:paraId="5E831D32" w14:textId="77777777" w:rsidR="00204A07" w:rsidRPr="00565DF7" w:rsidRDefault="00204A07" w:rsidP="00204A07">
            <w:pPr>
              <w:jc w:val="center"/>
              <w:rPr>
                <w:sz w:val="22"/>
                <w:szCs w:val="22"/>
                <w:lang w:eastAsia="en-US"/>
              </w:rPr>
            </w:pPr>
            <w:r w:rsidRPr="00565DF7">
              <w:rPr>
                <w:sz w:val="22"/>
                <w:szCs w:val="22"/>
                <w:lang w:eastAsia="en-US"/>
              </w:rPr>
              <w:t>2,70</w:t>
            </w:r>
          </w:p>
        </w:tc>
        <w:tc>
          <w:tcPr>
            <w:tcW w:w="597" w:type="dxa"/>
            <w:tcBorders>
              <w:top w:val="nil"/>
              <w:left w:val="nil"/>
              <w:bottom w:val="single" w:sz="4" w:space="0" w:color="auto"/>
              <w:right w:val="single" w:sz="4" w:space="0" w:color="auto"/>
            </w:tcBorders>
            <w:vAlign w:val="center"/>
            <w:hideMark/>
          </w:tcPr>
          <w:p w14:paraId="6703E14D" w14:textId="77777777" w:rsidR="00204A07" w:rsidRPr="00565DF7" w:rsidRDefault="00204A07" w:rsidP="00204A07">
            <w:pPr>
              <w:jc w:val="center"/>
              <w:rPr>
                <w:sz w:val="22"/>
                <w:szCs w:val="22"/>
                <w:lang w:eastAsia="en-US"/>
              </w:rPr>
            </w:pPr>
            <w:r w:rsidRPr="00565DF7">
              <w:rPr>
                <w:sz w:val="22"/>
                <w:szCs w:val="22"/>
                <w:lang w:eastAsia="en-US"/>
              </w:rPr>
              <w:t>0,20</w:t>
            </w:r>
          </w:p>
        </w:tc>
        <w:tc>
          <w:tcPr>
            <w:tcW w:w="488" w:type="dxa"/>
            <w:tcBorders>
              <w:top w:val="nil"/>
              <w:left w:val="nil"/>
              <w:bottom w:val="single" w:sz="4" w:space="0" w:color="auto"/>
              <w:right w:val="single" w:sz="4" w:space="0" w:color="auto"/>
            </w:tcBorders>
            <w:vAlign w:val="center"/>
            <w:hideMark/>
          </w:tcPr>
          <w:p w14:paraId="1AE73485" w14:textId="77777777" w:rsidR="00204A07" w:rsidRPr="00565DF7" w:rsidRDefault="00204A07" w:rsidP="00204A07">
            <w:pPr>
              <w:jc w:val="center"/>
              <w:rPr>
                <w:sz w:val="22"/>
                <w:szCs w:val="22"/>
                <w:lang w:eastAsia="en-US"/>
              </w:rPr>
            </w:pPr>
            <w:r w:rsidRPr="00565DF7">
              <w:rPr>
                <w:sz w:val="22"/>
                <w:szCs w:val="22"/>
                <w:lang w:eastAsia="en-US"/>
              </w:rPr>
              <w:t>1,5</w:t>
            </w:r>
          </w:p>
        </w:tc>
        <w:tc>
          <w:tcPr>
            <w:tcW w:w="812" w:type="dxa"/>
            <w:tcBorders>
              <w:top w:val="nil"/>
              <w:left w:val="nil"/>
              <w:bottom w:val="single" w:sz="4" w:space="0" w:color="auto"/>
              <w:right w:val="single" w:sz="4" w:space="0" w:color="auto"/>
            </w:tcBorders>
            <w:vAlign w:val="center"/>
            <w:hideMark/>
          </w:tcPr>
          <w:p w14:paraId="32D69B39" w14:textId="77777777" w:rsidR="00204A07" w:rsidRPr="00565DF7" w:rsidRDefault="00204A07" w:rsidP="00204A07">
            <w:pPr>
              <w:jc w:val="center"/>
              <w:rPr>
                <w:sz w:val="22"/>
                <w:szCs w:val="22"/>
                <w:lang w:eastAsia="en-US"/>
              </w:rPr>
            </w:pPr>
            <w:r w:rsidRPr="00565DF7">
              <w:rPr>
                <w:sz w:val="22"/>
                <w:szCs w:val="22"/>
                <w:lang w:eastAsia="en-US"/>
              </w:rPr>
              <w:t>3,60</w:t>
            </w:r>
          </w:p>
        </w:tc>
        <w:tc>
          <w:tcPr>
            <w:tcW w:w="751" w:type="dxa"/>
            <w:tcBorders>
              <w:top w:val="nil"/>
              <w:left w:val="nil"/>
              <w:bottom w:val="single" w:sz="4" w:space="0" w:color="auto"/>
              <w:right w:val="single" w:sz="4" w:space="0" w:color="auto"/>
            </w:tcBorders>
            <w:vAlign w:val="center"/>
            <w:hideMark/>
          </w:tcPr>
          <w:p w14:paraId="6E0DA96E" w14:textId="77777777" w:rsidR="00204A07" w:rsidRPr="00565DF7" w:rsidRDefault="00204A07" w:rsidP="00204A07">
            <w:pPr>
              <w:jc w:val="center"/>
              <w:rPr>
                <w:sz w:val="22"/>
                <w:szCs w:val="22"/>
                <w:lang w:eastAsia="en-US"/>
              </w:rPr>
            </w:pPr>
            <w:r w:rsidRPr="00565DF7">
              <w:rPr>
                <w:sz w:val="22"/>
                <w:szCs w:val="22"/>
                <w:lang w:eastAsia="en-US"/>
              </w:rPr>
              <w:t>0,182</w:t>
            </w:r>
          </w:p>
        </w:tc>
        <w:tc>
          <w:tcPr>
            <w:tcW w:w="816" w:type="dxa"/>
            <w:tcBorders>
              <w:top w:val="nil"/>
              <w:left w:val="nil"/>
              <w:bottom w:val="single" w:sz="4" w:space="0" w:color="auto"/>
              <w:right w:val="single" w:sz="4" w:space="0" w:color="auto"/>
            </w:tcBorders>
            <w:vAlign w:val="center"/>
            <w:hideMark/>
          </w:tcPr>
          <w:p w14:paraId="1D29C4FE" w14:textId="77777777" w:rsidR="00204A07" w:rsidRPr="00565DF7" w:rsidRDefault="00204A07" w:rsidP="00204A07">
            <w:pPr>
              <w:jc w:val="center"/>
              <w:rPr>
                <w:sz w:val="22"/>
                <w:szCs w:val="22"/>
                <w:lang w:eastAsia="en-US"/>
              </w:rPr>
            </w:pPr>
            <w:r w:rsidRPr="00565DF7">
              <w:rPr>
                <w:sz w:val="22"/>
                <w:szCs w:val="22"/>
                <w:lang w:eastAsia="en-US"/>
              </w:rPr>
              <w:t>206,32</w:t>
            </w:r>
          </w:p>
        </w:tc>
        <w:tc>
          <w:tcPr>
            <w:tcW w:w="707" w:type="dxa"/>
            <w:tcBorders>
              <w:top w:val="nil"/>
              <w:left w:val="nil"/>
              <w:bottom w:val="single" w:sz="4" w:space="0" w:color="auto"/>
              <w:right w:val="single" w:sz="4" w:space="0" w:color="auto"/>
            </w:tcBorders>
            <w:vAlign w:val="center"/>
            <w:hideMark/>
          </w:tcPr>
          <w:p w14:paraId="66770AA1" w14:textId="77777777" w:rsidR="00204A07" w:rsidRPr="00565DF7" w:rsidRDefault="00204A07" w:rsidP="00204A07">
            <w:pPr>
              <w:jc w:val="center"/>
              <w:rPr>
                <w:sz w:val="22"/>
                <w:szCs w:val="22"/>
                <w:lang w:eastAsia="en-US"/>
              </w:rPr>
            </w:pPr>
            <w:r w:rsidRPr="00565DF7">
              <w:rPr>
                <w:sz w:val="22"/>
                <w:szCs w:val="22"/>
                <w:lang w:eastAsia="en-US"/>
              </w:rPr>
              <w:t>37,6</w:t>
            </w:r>
          </w:p>
        </w:tc>
        <w:tc>
          <w:tcPr>
            <w:tcW w:w="629" w:type="dxa"/>
            <w:tcBorders>
              <w:top w:val="nil"/>
              <w:left w:val="nil"/>
              <w:bottom w:val="single" w:sz="4" w:space="0" w:color="auto"/>
              <w:right w:val="single" w:sz="4" w:space="0" w:color="auto"/>
            </w:tcBorders>
            <w:vAlign w:val="center"/>
            <w:hideMark/>
          </w:tcPr>
          <w:p w14:paraId="7FDFB1D4" w14:textId="77777777" w:rsidR="00204A07" w:rsidRPr="00565DF7" w:rsidRDefault="00204A07" w:rsidP="00204A07">
            <w:pPr>
              <w:jc w:val="center"/>
              <w:rPr>
                <w:sz w:val="22"/>
                <w:szCs w:val="22"/>
                <w:lang w:eastAsia="en-US"/>
              </w:rPr>
            </w:pPr>
            <w:r w:rsidRPr="00565DF7">
              <w:rPr>
                <w:sz w:val="22"/>
                <w:szCs w:val="22"/>
                <w:lang w:eastAsia="en-US"/>
              </w:rPr>
              <w:t>69,8</w:t>
            </w:r>
          </w:p>
        </w:tc>
        <w:tc>
          <w:tcPr>
            <w:tcW w:w="903" w:type="dxa"/>
            <w:tcBorders>
              <w:top w:val="nil"/>
              <w:left w:val="nil"/>
              <w:bottom w:val="single" w:sz="4" w:space="0" w:color="auto"/>
              <w:right w:val="single" w:sz="4" w:space="0" w:color="auto"/>
            </w:tcBorders>
            <w:vAlign w:val="center"/>
            <w:hideMark/>
          </w:tcPr>
          <w:p w14:paraId="43B60F12" w14:textId="77777777" w:rsidR="00204A07" w:rsidRPr="00565DF7" w:rsidRDefault="00204A07" w:rsidP="00204A07">
            <w:pPr>
              <w:jc w:val="center"/>
              <w:rPr>
                <w:sz w:val="22"/>
                <w:szCs w:val="22"/>
                <w:lang w:eastAsia="en-US"/>
              </w:rPr>
            </w:pPr>
            <w:r w:rsidRPr="00565DF7">
              <w:rPr>
                <w:sz w:val="22"/>
                <w:szCs w:val="22"/>
                <w:lang w:eastAsia="en-US"/>
              </w:rPr>
              <w:t>14,0</w:t>
            </w:r>
          </w:p>
        </w:tc>
        <w:tc>
          <w:tcPr>
            <w:tcW w:w="761" w:type="dxa"/>
            <w:tcBorders>
              <w:top w:val="nil"/>
              <w:left w:val="nil"/>
              <w:bottom w:val="single" w:sz="4" w:space="0" w:color="auto"/>
              <w:right w:val="single" w:sz="4" w:space="0" w:color="auto"/>
            </w:tcBorders>
            <w:vAlign w:val="center"/>
            <w:hideMark/>
          </w:tcPr>
          <w:p w14:paraId="3A6D0586" w14:textId="77777777" w:rsidR="00204A07" w:rsidRPr="00565DF7" w:rsidRDefault="00204A07" w:rsidP="00204A07">
            <w:pPr>
              <w:jc w:val="center"/>
              <w:rPr>
                <w:sz w:val="22"/>
                <w:szCs w:val="22"/>
                <w:lang w:eastAsia="en-US"/>
              </w:rPr>
            </w:pPr>
            <w:r w:rsidRPr="00565DF7">
              <w:rPr>
                <w:sz w:val="22"/>
                <w:szCs w:val="22"/>
                <w:lang w:eastAsia="en-US"/>
              </w:rPr>
              <w:t>21000</w:t>
            </w:r>
          </w:p>
        </w:tc>
        <w:tc>
          <w:tcPr>
            <w:tcW w:w="707" w:type="dxa"/>
            <w:tcBorders>
              <w:top w:val="nil"/>
              <w:left w:val="nil"/>
              <w:bottom w:val="single" w:sz="4" w:space="0" w:color="auto"/>
              <w:right w:val="single" w:sz="8" w:space="0" w:color="auto"/>
            </w:tcBorders>
            <w:vAlign w:val="center"/>
            <w:hideMark/>
          </w:tcPr>
          <w:p w14:paraId="0379B34F" w14:textId="77777777" w:rsidR="00204A07" w:rsidRPr="00565DF7" w:rsidRDefault="00204A07" w:rsidP="00204A07">
            <w:pPr>
              <w:jc w:val="center"/>
              <w:rPr>
                <w:sz w:val="22"/>
                <w:szCs w:val="22"/>
                <w:lang w:eastAsia="en-US"/>
              </w:rPr>
            </w:pPr>
            <w:r w:rsidRPr="00565DF7">
              <w:rPr>
                <w:sz w:val="22"/>
                <w:szCs w:val="22"/>
                <w:lang w:eastAsia="en-US"/>
              </w:rPr>
              <w:t>0,031</w:t>
            </w:r>
          </w:p>
        </w:tc>
      </w:tr>
      <w:tr w:rsidR="00204A07" w:rsidRPr="00565DF7" w14:paraId="4F441F15" w14:textId="77777777" w:rsidTr="00204A07">
        <w:trPr>
          <w:trHeight w:val="298"/>
        </w:trPr>
        <w:tc>
          <w:tcPr>
            <w:tcW w:w="0" w:type="auto"/>
            <w:vMerge/>
            <w:tcBorders>
              <w:top w:val="nil"/>
              <w:left w:val="single" w:sz="8" w:space="0" w:color="auto"/>
              <w:bottom w:val="nil"/>
              <w:right w:val="single" w:sz="4" w:space="0" w:color="auto"/>
            </w:tcBorders>
            <w:vAlign w:val="center"/>
            <w:hideMark/>
          </w:tcPr>
          <w:p w14:paraId="3936B11F" w14:textId="77777777" w:rsidR="00204A07" w:rsidRPr="00565DF7" w:rsidRDefault="00204A07" w:rsidP="00204A07">
            <w:pPr>
              <w:rPr>
                <w:sz w:val="22"/>
                <w:szCs w:val="22"/>
                <w:lang w:eastAsia="en-US"/>
              </w:rPr>
            </w:pPr>
          </w:p>
        </w:tc>
        <w:tc>
          <w:tcPr>
            <w:tcW w:w="597" w:type="dxa"/>
            <w:tcBorders>
              <w:top w:val="nil"/>
              <w:left w:val="nil"/>
              <w:bottom w:val="single" w:sz="4" w:space="0" w:color="auto"/>
              <w:right w:val="single" w:sz="4" w:space="0" w:color="auto"/>
            </w:tcBorders>
            <w:vAlign w:val="center"/>
            <w:hideMark/>
          </w:tcPr>
          <w:p w14:paraId="0235D027" w14:textId="77777777" w:rsidR="00204A07" w:rsidRPr="00565DF7" w:rsidRDefault="00204A07" w:rsidP="00204A07">
            <w:pPr>
              <w:jc w:val="center"/>
              <w:rPr>
                <w:sz w:val="22"/>
                <w:szCs w:val="22"/>
                <w:lang w:eastAsia="en-US"/>
              </w:rPr>
            </w:pPr>
            <w:r w:rsidRPr="00565DF7">
              <w:rPr>
                <w:sz w:val="22"/>
                <w:szCs w:val="22"/>
                <w:lang w:eastAsia="en-US"/>
              </w:rPr>
              <w:t>3,10</w:t>
            </w:r>
          </w:p>
        </w:tc>
        <w:tc>
          <w:tcPr>
            <w:tcW w:w="597" w:type="dxa"/>
            <w:tcBorders>
              <w:top w:val="nil"/>
              <w:left w:val="nil"/>
              <w:bottom w:val="single" w:sz="4" w:space="0" w:color="auto"/>
              <w:right w:val="single" w:sz="4" w:space="0" w:color="auto"/>
            </w:tcBorders>
            <w:vAlign w:val="center"/>
            <w:hideMark/>
          </w:tcPr>
          <w:p w14:paraId="657F0C22" w14:textId="77777777" w:rsidR="00204A07" w:rsidRPr="00565DF7" w:rsidRDefault="00204A07" w:rsidP="00204A07">
            <w:pPr>
              <w:jc w:val="center"/>
              <w:rPr>
                <w:sz w:val="22"/>
                <w:szCs w:val="22"/>
                <w:lang w:eastAsia="en-US"/>
              </w:rPr>
            </w:pPr>
            <w:r w:rsidRPr="00565DF7">
              <w:rPr>
                <w:sz w:val="22"/>
                <w:szCs w:val="22"/>
                <w:lang w:eastAsia="en-US"/>
              </w:rPr>
              <w:t>0,40</w:t>
            </w:r>
          </w:p>
        </w:tc>
        <w:tc>
          <w:tcPr>
            <w:tcW w:w="488" w:type="dxa"/>
            <w:tcBorders>
              <w:top w:val="nil"/>
              <w:left w:val="nil"/>
              <w:bottom w:val="single" w:sz="4" w:space="0" w:color="auto"/>
              <w:right w:val="single" w:sz="4" w:space="0" w:color="auto"/>
            </w:tcBorders>
            <w:vAlign w:val="center"/>
            <w:hideMark/>
          </w:tcPr>
          <w:p w14:paraId="56015563" w14:textId="77777777" w:rsidR="00204A07" w:rsidRPr="00565DF7" w:rsidRDefault="00204A07" w:rsidP="00204A07">
            <w:pPr>
              <w:jc w:val="center"/>
              <w:rPr>
                <w:sz w:val="22"/>
                <w:szCs w:val="22"/>
                <w:lang w:eastAsia="en-US"/>
              </w:rPr>
            </w:pPr>
            <w:r w:rsidRPr="00565DF7">
              <w:rPr>
                <w:sz w:val="22"/>
                <w:szCs w:val="22"/>
                <w:lang w:eastAsia="en-US"/>
              </w:rPr>
              <w:t>1,5</w:t>
            </w:r>
          </w:p>
        </w:tc>
        <w:tc>
          <w:tcPr>
            <w:tcW w:w="812" w:type="dxa"/>
            <w:tcBorders>
              <w:top w:val="nil"/>
              <w:left w:val="nil"/>
              <w:bottom w:val="single" w:sz="4" w:space="0" w:color="auto"/>
              <w:right w:val="single" w:sz="4" w:space="0" w:color="auto"/>
            </w:tcBorders>
            <w:vAlign w:val="center"/>
            <w:hideMark/>
          </w:tcPr>
          <w:p w14:paraId="0C358A10" w14:textId="77777777" w:rsidR="00204A07" w:rsidRPr="00565DF7" w:rsidRDefault="00204A07" w:rsidP="00204A07">
            <w:pPr>
              <w:jc w:val="center"/>
              <w:rPr>
                <w:sz w:val="22"/>
                <w:szCs w:val="22"/>
                <w:lang w:eastAsia="en-US"/>
              </w:rPr>
            </w:pPr>
            <w:r w:rsidRPr="00565DF7">
              <w:rPr>
                <w:sz w:val="22"/>
                <w:szCs w:val="22"/>
                <w:lang w:eastAsia="en-US"/>
              </w:rPr>
              <w:t>4,13</w:t>
            </w:r>
          </w:p>
        </w:tc>
        <w:tc>
          <w:tcPr>
            <w:tcW w:w="751" w:type="dxa"/>
            <w:tcBorders>
              <w:top w:val="nil"/>
              <w:left w:val="nil"/>
              <w:bottom w:val="single" w:sz="4" w:space="0" w:color="auto"/>
              <w:right w:val="single" w:sz="4" w:space="0" w:color="auto"/>
            </w:tcBorders>
            <w:vAlign w:val="center"/>
            <w:hideMark/>
          </w:tcPr>
          <w:p w14:paraId="7CFE4C25" w14:textId="77777777" w:rsidR="00204A07" w:rsidRPr="00565DF7" w:rsidRDefault="00204A07" w:rsidP="00204A07">
            <w:pPr>
              <w:jc w:val="center"/>
              <w:rPr>
                <w:sz w:val="22"/>
                <w:szCs w:val="22"/>
                <w:lang w:eastAsia="en-US"/>
              </w:rPr>
            </w:pPr>
            <w:r w:rsidRPr="00565DF7">
              <w:rPr>
                <w:sz w:val="22"/>
                <w:szCs w:val="22"/>
                <w:lang w:eastAsia="en-US"/>
              </w:rPr>
              <w:t>0,146</w:t>
            </w:r>
          </w:p>
        </w:tc>
        <w:tc>
          <w:tcPr>
            <w:tcW w:w="816" w:type="dxa"/>
            <w:tcBorders>
              <w:top w:val="nil"/>
              <w:left w:val="nil"/>
              <w:bottom w:val="single" w:sz="4" w:space="0" w:color="auto"/>
              <w:right w:val="single" w:sz="4" w:space="0" w:color="auto"/>
            </w:tcBorders>
            <w:vAlign w:val="center"/>
            <w:hideMark/>
          </w:tcPr>
          <w:p w14:paraId="42BC1A75" w14:textId="77777777" w:rsidR="00204A07" w:rsidRPr="00565DF7" w:rsidRDefault="00204A07" w:rsidP="00204A07">
            <w:pPr>
              <w:jc w:val="center"/>
              <w:rPr>
                <w:sz w:val="22"/>
                <w:szCs w:val="22"/>
                <w:lang w:eastAsia="en-US"/>
              </w:rPr>
            </w:pPr>
            <w:r w:rsidRPr="00565DF7">
              <w:rPr>
                <w:sz w:val="22"/>
                <w:szCs w:val="22"/>
                <w:lang w:eastAsia="en-US"/>
              </w:rPr>
              <w:t>206,32</w:t>
            </w:r>
          </w:p>
        </w:tc>
        <w:tc>
          <w:tcPr>
            <w:tcW w:w="707" w:type="dxa"/>
            <w:tcBorders>
              <w:top w:val="nil"/>
              <w:left w:val="nil"/>
              <w:bottom w:val="single" w:sz="4" w:space="0" w:color="auto"/>
              <w:right w:val="single" w:sz="4" w:space="0" w:color="auto"/>
            </w:tcBorders>
            <w:vAlign w:val="center"/>
            <w:hideMark/>
          </w:tcPr>
          <w:p w14:paraId="454FCD73" w14:textId="77777777" w:rsidR="00204A07" w:rsidRPr="00565DF7" w:rsidRDefault="00204A07" w:rsidP="00204A07">
            <w:pPr>
              <w:jc w:val="center"/>
              <w:rPr>
                <w:sz w:val="22"/>
                <w:szCs w:val="22"/>
                <w:lang w:eastAsia="en-US"/>
              </w:rPr>
            </w:pPr>
            <w:r w:rsidRPr="00565DF7">
              <w:rPr>
                <w:sz w:val="22"/>
                <w:szCs w:val="22"/>
                <w:lang w:eastAsia="en-US"/>
              </w:rPr>
              <w:t>30,1</w:t>
            </w:r>
          </w:p>
        </w:tc>
        <w:tc>
          <w:tcPr>
            <w:tcW w:w="629" w:type="dxa"/>
            <w:tcBorders>
              <w:top w:val="nil"/>
              <w:left w:val="nil"/>
              <w:bottom w:val="single" w:sz="4" w:space="0" w:color="auto"/>
              <w:right w:val="single" w:sz="4" w:space="0" w:color="auto"/>
            </w:tcBorders>
            <w:vAlign w:val="center"/>
            <w:hideMark/>
          </w:tcPr>
          <w:p w14:paraId="2189918A" w14:textId="77777777" w:rsidR="00204A07" w:rsidRPr="00565DF7" w:rsidRDefault="00204A07" w:rsidP="00204A07">
            <w:pPr>
              <w:jc w:val="center"/>
              <w:rPr>
                <w:sz w:val="22"/>
                <w:szCs w:val="22"/>
                <w:lang w:eastAsia="en-US"/>
              </w:rPr>
            </w:pPr>
            <w:r w:rsidRPr="00565DF7">
              <w:rPr>
                <w:sz w:val="22"/>
                <w:szCs w:val="22"/>
                <w:lang w:eastAsia="en-US"/>
              </w:rPr>
              <w:t>73,9</w:t>
            </w:r>
          </w:p>
        </w:tc>
        <w:tc>
          <w:tcPr>
            <w:tcW w:w="903" w:type="dxa"/>
            <w:tcBorders>
              <w:top w:val="nil"/>
              <w:left w:val="nil"/>
              <w:bottom w:val="single" w:sz="4" w:space="0" w:color="auto"/>
              <w:right w:val="single" w:sz="4" w:space="0" w:color="auto"/>
            </w:tcBorders>
            <w:vAlign w:val="center"/>
            <w:hideMark/>
          </w:tcPr>
          <w:p w14:paraId="35A13007" w14:textId="77777777" w:rsidR="00204A07" w:rsidRPr="00565DF7" w:rsidRDefault="00204A07" w:rsidP="00204A07">
            <w:pPr>
              <w:jc w:val="center"/>
              <w:rPr>
                <w:sz w:val="22"/>
                <w:szCs w:val="22"/>
                <w:lang w:eastAsia="en-US"/>
              </w:rPr>
            </w:pPr>
            <w:r w:rsidRPr="00565DF7">
              <w:rPr>
                <w:sz w:val="22"/>
                <w:szCs w:val="22"/>
                <w:lang w:eastAsia="en-US"/>
              </w:rPr>
              <w:t>14,8</w:t>
            </w:r>
          </w:p>
        </w:tc>
        <w:tc>
          <w:tcPr>
            <w:tcW w:w="761" w:type="dxa"/>
            <w:tcBorders>
              <w:top w:val="nil"/>
              <w:left w:val="nil"/>
              <w:bottom w:val="single" w:sz="4" w:space="0" w:color="auto"/>
              <w:right w:val="single" w:sz="4" w:space="0" w:color="auto"/>
            </w:tcBorders>
            <w:vAlign w:val="center"/>
            <w:hideMark/>
          </w:tcPr>
          <w:p w14:paraId="03BC4EAB" w14:textId="77777777" w:rsidR="00204A07" w:rsidRPr="00565DF7" w:rsidRDefault="00204A07" w:rsidP="00204A07">
            <w:pPr>
              <w:jc w:val="center"/>
              <w:rPr>
                <w:sz w:val="22"/>
                <w:szCs w:val="22"/>
                <w:lang w:eastAsia="en-US"/>
              </w:rPr>
            </w:pPr>
            <w:r w:rsidRPr="00565DF7">
              <w:rPr>
                <w:sz w:val="22"/>
                <w:szCs w:val="22"/>
                <w:lang w:eastAsia="en-US"/>
              </w:rPr>
              <w:t>21000</w:t>
            </w:r>
          </w:p>
        </w:tc>
        <w:tc>
          <w:tcPr>
            <w:tcW w:w="707" w:type="dxa"/>
            <w:tcBorders>
              <w:top w:val="nil"/>
              <w:left w:val="nil"/>
              <w:bottom w:val="single" w:sz="4" w:space="0" w:color="auto"/>
              <w:right w:val="single" w:sz="8" w:space="0" w:color="auto"/>
            </w:tcBorders>
            <w:vAlign w:val="center"/>
            <w:hideMark/>
          </w:tcPr>
          <w:p w14:paraId="6A22AC97" w14:textId="77777777" w:rsidR="00204A07" w:rsidRPr="00565DF7" w:rsidRDefault="00204A07" w:rsidP="00204A07">
            <w:pPr>
              <w:jc w:val="center"/>
              <w:rPr>
                <w:sz w:val="22"/>
                <w:szCs w:val="22"/>
                <w:lang w:eastAsia="en-US"/>
              </w:rPr>
            </w:pPr>
            <w:r w:rsidRPr="00565DF7">
              <w:rPr>
                <w:sz w:val="22"/>
                <w:szCs w:val="22"/>
                <w:lang w:eastAsia="en-US"/>
              </w:rPr>
              <w:t>0,052</w:t>
            </w:r>
          </w:p>
        </w:tc>
      </w:tr>
      <w:tr w:rsidR="00204A07" w:rsidRPr="00565DF7" w14:paraId="33779AAA" w14:textId="77777777" w:rsidTr="00204A07">
        <w:trPr>
          <w:trHeight w:val="298"/>
        </w:trPr>
        <w:tc>
          <w:tcPr>
            <w:tcW w:w="0" w:type="auto"/>
            <w:vMerge/>
            <w:tcBorders>
              <w:top w:val="nil"/>
              <w:left w:val="single" w:sz="8" w:space="0" w:color="auto"/>
              <w:bottom w:val="nil"/>
              <w:right w:val="single" w:sz="4" w:space="0" w:color="auto"/>
            </w:tcBorders>
            <w:vAlign w:val="center"/>
            <w:hideMark/>
          </w:tcPr>
          <w:p w14:paraId="036936A2" w14:textId="77777777" w:rsidR="00204A07" w:rsidRPr="00565DF7" w:rsidRDefault="00204A07" w:rsidP="00204A07">
            <w:pPr>
              <w:rPr>
                <w:sz w:val="22"/>
                <w:szCs w:val="22"/>
                <w:lang w:eastAsia="en-US"/>
              </w:rPr>
            </w:pPr>
          </w:p>
        </w:tc>
        <w:tc>
          <w:tcPr>
            <w:tcW w:w="597" w:type="dxa"/>
            <w:tcBorders>
              <w:top w:val="nil"/>
              <w:left w:val="nil"/>
              <w:bottom w:val="single" w:sz="4" w:space="0" w:color="auto"/>
              <w:right w:val="single" w:sz="4" w:space="0" w:color="auto"/>
            </w:tcBorders>
            <w:vAlign w:val="center"/>
            <w:hideMark/>
          </w:tcPr>
          <w:p w14:paraId="76619BB2" w14:textId="77777777" w:rsidR="00204A07" w:rsidRPr="00565DF7" w:rsidRDefault="00204A07" w:rsidP="00204A07">
            <w:pPr>
              <w:jc w:val="center"/>
              <w:rPr>
                <w:sz w:val="22"/>
                <w:szCs w:val="22"/>
                <w:lang w:eastAsia="en-US"/>
              </w:rPr>
            </w:pPr>
            <w:r w:rsidRPr="00565DF7">
              <w:rPr>
                <w:sz w:val="22"/>
                <w:szCs w:val="22"/>
                <w:lang w:eastAsia="en-US"/>
              </w:rPr>
              <w:t>3,30</w:t>
            </w:r>
          </w:p>
        </w:tc>
        <w:tc>
          <w:tcPr>
            <w:tcW w:w="597" w:type="dxa"/>
            <w:tcBorders>
              <w:top w:val="nil"/>
              <w:left w:val="nil"/>
              <w:bottom w:val="single" w:sz="4" w:space="0" w:color="auto"/>
              <w:right w:val="single" w:sz="4" w:space="0" w:color="auto"/>
            </w:tcBorders>
            <w:vAlign w:val="center"/>
            <w:hideMark/>
          </w:tcPr>
          <w:p w14:paraId="199EFA5F" w14:textId="77777777" w:rsidR="00204A07" w:rsidRPr="00565DF7" w:rsidRDefault="00204A07" w:rsidP="00204A07">
            <w:pPr>
              <w:jc w:val="center"/>
              <w:rPr>
                <w:sz w:val="22"/>
                <w:szCs w:val="22"/>
                <w:lang w:eastAsia="en-US"/>
              </w:rPr>
            </w:pPr>
            <w:r w:rsidRPr="00565DF7">
              <w:rPr>
                <w:sz w:val="22"/>
                <w:szCs w:val="22"/>
                <w:lang w:eastAsia="en-US"/>
              </w:rPr>
              <w:t>0,20</w:t>
            </w:r>
          </w:p>
        </w:tc>
        <w:tc>
          <w:tcPr>
            <w:tcW w:w="488" w:type="dxa"/>
            <w:tcBorders>
              <w:top w:val="nil"/>
              <w:left w:val="nil"/>
              <w:bottom w:val="single" w:sz="4" w:space="0" w:color="auto"/>
              <w:right w:val="single" w:sz="4" w:space="0" w:color="auto"/>
            </w:tcBorders>
            <w:vAlign w:val="center"/>
            <w:hideMark/>
          </w:tcPr>
          <w:p w14:paraId="02F7C7FC" w14:textId="77777777" w:rsidR="00204A07" w:rsidRPr="00565DF7" w:rsidRDefault="00204A07" w:rsidP="00204A07">
            <w:pPr>
              <w:jc w:val="center"/>
              <w:rPr>
                <w:sz w:val="22"/>
                <w:szCs w:val="22"/>
                <w:lang w:eastAsia="en-US"/>
              </w:rPr>
            </w:pPr>
            <w:r w:rsidRPr="00565DF7">
              <w:rPr>
                <w:sz w:val="22"/>
                <w:szCs w:val="22"/>
                <w:lang w:eastAsia="en-US"/>
              </w:rPr>
              <w:t>1,5</w:t>
            </w:r>
          </w:p>
        </w:tc>
        <w:tc>
          <w:tcPr>
            <w:tcW w:w="812" w:type="dxa"/>
            <w:tcBorders>
              <w:top w:val="nil"/>
              <w:left w:val="nil"/>
              <w:bottom w:val="single" w:sz="4" w:space="0" w:color="auto"/>
              <w:right w:val="single" w:sz="4" w:space="0" w:color="auto"/>
            </w:tcBorders>
            <w:vAlign w:val="center"/>
            <w:hideMark/>
          </w:tcPr>
          <w:p w14:paraId="76BFCE3C" w14:textId="77777777" w:rsidR="00204A07" w:rsidRPr="00565DF7" w:rsidRDefault="00204A07" w:rsidP="00204A07">
            <w:pPr>
              <w:jc w:val="center"/>
              <w:rPr>
                <w:sz w:val="22"/>
                <w:szCs w:val="22"/>
                <w:lang w:eastAsia="en-US"/>
              </w:rPr>
            </w:pPr>
            <w:r w:rsidRPr="00565DF7">
              <w:rPr>
                <w:sz w:val="22"/>
                <w:szCs w:val="22"/>
                <w:lang w:eastAsia="en-US"/>
              </w:rPr>
              <w:t>4,40</w:t>
            </w:r>
          </w:p>
        </w:tc>
        <w:tc>
          <w:tcPr>
            <w:tcW w:w="751" w:type="dxa"/>
            <w:tcBorders>
              <w:top w:val="nil"/>
              <w:left w:val="nil"/>
              <w:bottom w:val="single" w:sz="4" w:space="0" w:color="auto"/>
              <w:right w:val="single" w:sz="4" w:space="0" w:color="auto"/>
            </w:tcBorders>
            <w:vAlign w:val="center"/>
            <w:hideMark/>
          </w:tcPr>
          <w:p w14:paraId="3757BCC6" w14:textId="77777777" w:rsidR="00204A07" w:rsidRPr="00565DF7" w:rsidRDefault="00204A07" w:rsidP="00204A07">
            <w:pPr>
              <w:jc w:val="center"/>
              <w:rPr>
                <w:sz w:val="22"/>
                <w:szCs w:val="22"/>
                <w:lang w:eastAsia="en-US"/>
              </w:rPr>
            </w:pPr>
            <w:r w:rsidRPr="00565DF7">
              <w:rPr>
                <w:sz w:val="22"/>
                <w:szCs w:val="22"/>
                <w:lang w:eastAsia="en-US"/>
              </w:rPr>
              <w:t>0,130</w:t>
            </w:r>
          </w:p>
        </w:tc>
        <w:tc>
          <w:tcPr>
            <w:tcW w:w="816" w:type="dxa"/>
            <w:tcBorders>
              <w:top w:val="nil"/>
              <w:left w:val="nil"/>
              <w:bottom w:val="single" w:sz="4" w:space="0" w:color="auto"/>
              <w:right w:val="single" w:sz="4" w:space="0" w:color="auto"/>
            </w:tcBorders>
            <w:vAlign w:val="center"/>
            <w:hideMark/>
          </w:tcPr>
          <w:p w14:paraId="3BF1D4C4" w14:textId="77777777" w:rsidR="00204A07" w:rsidRPr="00565DF7" w:rsidRDefault="00204A07" w:rsidP="00204A07">
            <w:pPr>
              <w:jc w:val="center"/>
              <w:rPr>
                <w:sz w:val="22"/>
                <w:szCs w:val="22"/>
                <w:lang w:eastAsia="en-US"/>
              </w:rPr>
            </w:pPr>
            <w:r w:rsidRPr="00565DF7">
              <w:rPr>
                <w:sz w:val="22"/>
                <w:szCs w:val="22"/>
                <w:lang w:eastAsia="en-US"/>
              </w:rPr>
              <w:t>206,32</w:t>
            </w:r>
          </w:p>
        </w:tc>
        <w:tc>
          <w:tcPr>
            <w:tcW w:w="707" w:type="dxa"/>
            <w:tcBorders>
              <w:top w:val="nil"/>
              <w:left w:val="nil"/>
              <w:bottom w:val="single" w:sz="4" w:space="0" w:color="auto"/>
              <w:right w:val="single" w:sz="4" w:space="0" w:color="auto"/>
            </w:tcBorders>
            <w:vAlign w:val="center"/>
            <w:hideMark/>
          </w:tcPr>
          <w:p w14:paraId="477C3F11" w14:textId="77777777" w:rsidR="00204A07" w:rsidRPr="00565DF7" w:rsidRDefault="00204A07" w:rsidP="00204A07">
            <w:pPr>
              <w:jc w:val="center"/>
              <w:rPr>
                <w:sz w:val="22"/>
                <w:szCs w:val="22"/>
                <w:lang w:eastAsia="en-US"/>
              </w:rPr>
            </w:pPr>
            <w:r w:rsidRPr="00565DF7">
              <w:rPr>
                <w:sz w:val="22"/>
                <w:szCs w:val="22"/>
                <w:lang w:eastAsia="en-US"/>
              </w:rPr>
              <w:t>26,8</w:t>
            </w:r>
          </w:p>
        </w:tc>
        <w:tc>
          <w:tcPr>
            <w:tcW w:w="629" w:type="dxa"/>
            <w:tcBorders>
              <w:top w:val="nil"/>
              <w:left w:val="nil"/>
              <w:bottom w:val="single" w:sz="4" w:space="0" w:color="auto"/>
              <w:right w:val="single" w:sz="4" w:space="0" w:color="auto"/>
            </w:tcBorders>
            <w:vAlign w:val="center"/>
            <w:hideMark/>
          </w:tcPr>
          <w:p w14:paraId="048C3D2E" w14:textId="77777777" w:rsidR="00204A07" w:rsidRPr="00565DF7" w:rsidRDefault="00204A07" w:rsidP="00204A07">
            <w:pPr>
              <w:jc w:val="center"/>
              <w:rPr>
                <w:sz w:val="22"/>
                <w:szCs w:val="22"/>
                <w:lang w:eastAsia="en-US"/>
              </w:rPr>
            </w:pPr>
            <w:r w:rsidRPr="00565DF7">
              <w:rPr>
                <w:sz w:val="22"/>
                <w:szCs w:val="22"/>
                <w:lang w:eastAsia="en-US"/>
              </w:rPr>
              <w:t>76,0</w:t>
            </w:r>
          </w:p>
        </w:tc>
        <w:tc>
          <w:tcPr>
            <w:tcW w:w="903" w:type="dxa"/>
            <w:tcBorders>
              <w:top w:val="nil"/>
              <w:left w:val="nil"/>
              <w:bottom w:val="single" w:sz="4" w:space="0" w:color="auto"/>
              <w:right w:val="single" w:sz="4" w:space="0" w:color="auto"/>
            </w:tcBorders>
            <w:vAlign w:val="center"/>
            <w:hideMark/>
          </w:tcPr>
          <w:p w14:paraId="1313C490" w14:textId="77777777" w:rsidR="00204A07" w:rsidRPr="00565DF7" w:rsidRDefault="00204A07" w:rsidP="00204A07">
            <w:pPr>
              <w:jc w:val="center"/>
              <w:rPr>
                <w:sz w:val="22"/>
                <w:szCs w:val="22"/>
                <w:lang w:eastAsia="en-US"/>
              </w:rPr>
            </w:pPr>
            <w:r w:rsidRPr="00565DF7">
              <w:rPr>
                <w:sz w:val="22"/>
                <w:szCs w:val="22"/>
                <w:lang w:eastAsia="en-US"/>
              </w:rPr>
              <w:t>15,2</w:t>
            </w:r>
          </w:p>
        </w:tc>
        <w:tc>
          <w:tcPr>
            <w:tcW w:w="761" w:type="dxa"/>
            <w:tcBorders>
              <w:top w:val="nil"/>
              <w:left w:val="nil"/>
              <w:bottom w:val="single" w:sz="4" w:space="0" w:color="auto"/>
              <w:right w:val="single" w:sz="4" w:space="0" w:color="auto"/>
            </w:tcBorders>
            <w:vAlign w:val="center"/>
            <w:hideMark/>
          </w:tcPr>
          <w:p w14:paraId="78687A49" w14:textId="77777777" w:rsidR="00204A07" w:rsidRPr="00565DF7" w:rsidRDefault="00204A07" w:rsidP="00204A07">
            <w:pPr>
              <w:jc w:val="center"/>
              <w:rPr>
                <w:sz w:val="22"/>
                <w:szCs w:val="22"/>
                <w:lang w:eastAsia="en-US"/>
              </w:rPr>
            </w:pPr>
            <w:r w:rsidRPr="00565DF7">
              <w:rPr>
                <w:sz w:val="22"/>
                <w:szCs w:val="22"/>
                <w:lang w:eastAsia="en-US"/>
              </w:rPr>
              <w:t>21000</w:t>
            </w:r>
          </w:p>
        </w:tc>
        <w:tc>
          <w:tcPr>
            <w:tcW w:w="707" w:type="dxa"/>
            <w:tcBorders>
              <w:top w:val="nil"/>
              <w:left w:val="nil"/>
              <w:bottom w:val="single" w:sz="4" w:space="0" w:color="auto"/>
              <w:right w:val="single" w:sz="8" w:space="0" w:color="auto"/>
            </w:tcBorders>
            <w:vAlign w:val="center"/>
            <w:hideMark/>
          </w:tcPr>
          <w:p w14:paraId="5B2848A4" w14:textId="77777777" w:rsidR="00204A07" w:rsidRPr="00565DF7" w:rsidRDefault="00204A07" w:rsidP="00204A07">
            <w:pPr>
              <w:jc w:val="center"/>
              <w:rPr>
                <w:sz w:val="22"/>
                <w:szCs w:val="22"/>
                <w:lang w:eastAsia="en-US"/>
              </w:rPr>
            </w:pPr>
            <w:r w:rsidRPr="00565DF7">
              <w:rPr>
                <w:sz w:val="22"/>
                <w:szCs w:val="22"/>
                <w:lang w:eastAsia="en-US"/>
              </w:rPr>
              <w:t>0,022</w:t>
            </w:r>
          </w:p>
        </w:tc>
      </w:tr>
      <w:tr w:rsidR="00204A07" w:rsidRPr="00565DF7" w14:paraId="3DA8DDA3" w14:textId="77777777" w:rsidTr="00204A07">
        <w:trPr>
          <w:trHeight w:val="313"/>
        </w:trPr>
        <w:tc>
          <w:tcPr>
            <w:tcW w:w="0" w:type="auto"/>
            <w:vMerge/>
            <w:tcBorders>
              <w:top w:val="nil"/>
              <w:left w:val="single" w:sz="8" w:space="0" w:color="auto"/>
              <w:bottom w:val="nil"/>
              <w:right w:val="single" w:sz="4" w:space="0" w:color="auto"/>
            </w:tcBorders>
            <w:vAlign w:val="center"/>
            <w:hideMark/>
          </w:tcPr>
          <w:p w14:paraId="0E75327E" w14:textId="77777777" w:rsidR="00204A07" w:rsidRPr="00565DF7" w:rsidRDefault="00204A07" w:rsidP="00204A07">
            <w:pPr>
              <w:rPr>
                <w:sz w:val="22"/>
                <w:szCs w:val="22"/>
                <w:lang w:eastAsia="en-US"/>
              </w:rPr>
            </w:pPr>
          </w:p>
        </w:tc>
        <w:tc>
          <w:tcPr>
            <w:tcW w:w="597" w:type="dxa"/>
            <w:tcBorders>
              <w:top w:val="nil"/>
              <w:left w:val="nil"/>
              <w:bottom w:val="nil"/>
              <w:right w:val="single" w:sz="4" w:space="0" w:color="auto"/>
            </w:tcBorders>
            <w:vAlign w:val="center"/>
            <w:hideMark/>
          </w:tcPr>
          <w:p w14:paraId="411ED13B" w14:textId="77777777" w:rsidR="00204A07" w:rsidRPr="00565DF7" w:rsidRDefault="00204A07" w:rsidP="00204A07">
            <w:pPr>
              <w:jc w:val="center"/>
              <w:rPr>
                <w:sz w:val="22"/>
                <w:szCs w:val="22"/>
                <w:lang w:eastAsia="en-US"/>
              </w:rPr>
            </w:pPr>
            <w:r w:rsidRPr="00565DF7">
              <w:rPr>
                <w:sz w:val="22"/>
                <w:szCs w:val="22"/>
                <w:lang w:eastAsia="en-US"/>
              </w:rPr>
              <w:t>3,54</w:t>
            </w:r>
          </w:p>
        </w:tc>
        <w:tc>
          <w:tcPr>
            <w:tcW w:w="597" w:type="dxa"/>
            <w:tcBorders>
              <w:top w:val="nil"/>
              <w:left w:val="nil"/>
              <w:bottom w:val="nil"/>
              <w:right w:val="single" w:sz="4" w:space="0" w:color="auto"/>
            </w:tcBorders>
            <w:vAlign w:val="center"/>
            <w:hideMark/>
          </w:tcPr>
          <w:p w14:paraId="564DACE2" w14:textId="77777777" w:rsidR="00204A07" w:rsidRPr="00565DF7" w:rsidRDefault="00204A07" w:rsidP="00204A07">
            <w:pPr>
              <w:jc w:val="center"/>
              <w:rPr>
                <w:sz w:val="22"/>
                <w:szCs w:val="22"/>
                <w:lang w:eastAsia="en-US"/>
              </w:rPr>
            </w:pPr>
            <w:r w:rsidRPr="00565DF7">
              <w:rPr>
                <w:sz w:val="22"/>
                <w:szCs w:val="22"/>
                <w:lang w:eastAsia="en-US"/>
              </w:rPr>
              <w:t>0,24</w:t>
            </w:r>
          </w:p>
        </w:tc>
        <w:tc>
          <w:tcPr>
            <w:tcW w:w="488" w:type="dxa"/>
            <w:tcBorders>
              <w:top w:val="nil"/>
              <w:left w:val="nil"/>
              <w:bottom w:val="nil"/>
              <w:right w:val="single" w:sz="4" w:space="0" w:color="auto"/>
            </w:tcBorders>
            <w:vAlign w:val="center"/>
            <w:hideMark/>
          </w:tcPr>
          <w:p w14:paraId="7CEE3BE1" w14:textId="77777777" w:rsidR="00204A07" w:rsidRPr="00565DF7" w:rsidRDefault="00204A07" w:rsidP="00204A07">
            <w:pPr>
              <w:jc w:val="center"/>
              <w:rPr>
                <w:sz w:val="22"/>
                <w:szCs w:val="22"/>
                <w:lang w:eastAsia="en-US"/>
              </w:rPr>
            </w:pPr>
            <w:r w:rsidRPr="00565DF7">
              <w:rPr>
                <w:sz w:val="22"/>
                <w:szCs w:val="22"/>
                <w:lang w:eastAsia="en-US"/>
              </w:rPr>
              <w:t>1,5</w:t>
            </w:r>
          </w:p>
        </w:tc>
        <w:tc>
          <w:tcPr>
            <w:tcW w:w="812" w:type="dxa"/>
            <w:tcBorders>
              <w:top w:val="nil"/>
              <w:left w:val="nil"/>
              <w:bottom w:val="nil"/>
              <w:right w:val="single" w:sz="4" w:space="0" w:color="auto"/>
            </w:tcBorders>
            <w:vAlign w:val="center"/>
            <w:hideMark/>
          </w:tcPr>
          <w:p w14:paraId="5A7C2883" w14:textId="77777777" w:rsidR="00204A07" w:rsidRPr="00565DF7" w:rsidRDefault="00204A07" w:rsidP="00204A07">
            <w:pPr>
              <w:jc w:val="center"/>
              <w:rPr>
                <w:sz w:val="22"/>
                <w:szCs w:val="22"/>
                <w:lang w:eastAsia="en-US"/>
              </w:rPr>
            </w:pPr>
            <w:r w:rsidRPr="00565DF7">
              <w:rPr>
                <w:sz w:val="22"/>
                <w:szCs w:val="22"/>
                <w:lang w:eastAsia="en-US"/>
              </w:rPr>
              <w:t>4,72</w:t>
            </w:r>
          </w:p>
        </w:tc>
        <w:tc>
          <w:tcPr>
            <w:tcW w:w="751" w:type="dxa"/>
            <w:tcBorders>
              <w:top w:val="nil"/>
              <w:left w:val="nil"/>
              <w:bottom w:val="nil"/>
              <w:right w:val="single" w:sz="4" w:space="0" w:color="auto"/>
            </w:tcBorders>
            <w:vAlign w:val="center"/>
            <w:hideMark/>
          </w:tcPr>
          <w:p w14:paraId="682B1A81" w14:textId="77777777" w:rsidR="00204A07" w:rsidRPr="00565DF7" w:rsidRDefault="00204A07" w:rsidP="00204A07">
            <w:pPr>
              <w:jc w:val="center"/>
              <w:rPr>
                <w:sz w:val="22"/>
                <w:szCs w:val="22"/>
                <w:lang w:eastAsia="en-US"/>
              </w:rPr>
            </w:pPr>
            <w:r w:rsidRPr="00565DF7">
              <w:rPr>
                <w:sz w:val="22"/>
                <w:szCs w:val="22"/>
                <w:lang w:eastAsia="en-US"/>
              </w:rPr>
              <w:t>0,115</w:t>
            </w:r>
          </w:p>
        </w:tc>
        <w:tc>
          <w:tcPr>
            <w:tcW w:w="816" w:type="dxa"/>
            <w:tcBorders>
              <w:top w:val="nil"/>
              <w:left w:val="nil"/>
              <w:bottom w:val="nil"/>
              <w:right w:val="single" w:sz="4" w:space="0" w:color="auto"/>
            </w:tcBorders>
            <w:vAlign w:val="center"/>
            <w:hideMark/>
          </w:tcPr>
          <w:p w14:paraId="58A4BCCD" w14:textId="77777777" w:rsidR="00204A07" w:rsidRPr="00565DF7" w:rsidRDefault="00204A07" w:rsidP="00204A07">
            <w:pPr>
              <w:jc w:val="center"/>
              <w:rPr>
                <w:sz w:val="22"/>
                <w:szCs w:val="22"/>
                <w:lang w:eastAsia="en-US"/>
              </w:rPr>
            </w:pPr>
            <w:r w:rsidRPr="00565DF7">
              <w:rPr>
                <w:sz w:val="22"/>
                <w:szCs w:val="22"/>
                <w:lang w:eastAsia="en-US"/>
              </w:rPr>
              <w:t>206,32</w:t>
            </w:r>
          </w:p>
        </w:tc>
        <w:tc>
          <w:tcPr>
            <w:tcW w:w="707" w:type="dxa"/>
            <w:tcBorders>
              <w:top w:val="nil"/>
              <w:left w:val="nil"/>
              <w:bottom w:val="nil"/>
              <w:right w:val="single" w:sz="4" w:space="0" w:color="auto"/>
            </w:tcBorders>
            <w:vAlign w:val="center"/>
            <w:hideMark/>
          </w:tcPr>
          <w:p w14:paraId="42EBDA91" w14:textId="77777777" w:rsidR="00204A07" w:rsidRPr="00565DF7" w:rsidRDefault="00204A07" w:rsidP="00204A07">
            <w:pPr>
              <w:jc w:val="center"/>
              <w:rPr>
                <w:sz w:val="22"/>
                <w:szCs w:val="22"/>
                <w:lang w:eastAsia="en-US"/>
              </w:rPr>
            </w:pPr>
            <w:r w:rsidRPr="00565DF7">
              <w:rPr>
                <w:sz w:val="22"/>
                <w:szCs w:val="22"/>
                <w:lang w:eastAsia="en-US"/>
              </w:rPr>
              <w:t>23,7</w:t>
            </w:r>
          </w:p>
        </w:tc>
        <w:tc>
          <w:tcPr>
            <w:tcW w:w="629" w:type="dxa"/>
            <w:tcBorders>
              <w:top w:val="nil"/>
              <w:left w:val="nil"/>
              <w:bottom w:val="nil"/>
              <w:right w:val="single" w:sz="4" w:space="0" w:color="auto"/>
            </w:tcBorders>
            <w:vAlign w:val="center"/>
            <w:hideMark/>
          </w:tcPr>
          <w:p w14:paraId="6D2CBB33" w14:textId="77777777" w:rsidR="00204A07" w:rsidRPr="00565DF7" w:rsidRDefault="00204A07" w:rsidP="00204A07">
            <w:pPr>
              <w:jc w:val="center"/>
              <w:rPr>
                <w:sz w:val="22"/>
                <w:szCs w:val="22"/>
                <w:lang w:eastAsia="en-US"/>
              </w:rPr>
            </w:pPr>
            <w:r w:rsidRPr="00565DF7">
              <w:rPr>
                <w:sz w:val="22"/>
                <w:szCs w:val="22"/>
                <w:lang w:eastAsia="en-US"/>
              </w:rPr>
              <w:t>78,5</w:t>
            </w:r>
          </w:p>
        </w:tc>
        <w:tc>
          <w:tcPr>
            <w:tcW w:w="903" w:type="dxa"/>
            <w:tcBorders>
              <w:top w:val="nil"/>
              <w:left w:val="nil"/>
              <w:bottom w:val="nil"/>
              <w:right w:val="single" w:sz="4" w:space="0" w:color="auto"/>
            </w:tcBorders>
            <w:vAlign w:val="center"/>
            <w:hideMark/>
          </w:tcPr>
          <w:p w14:paraId="68167B27" w14:textId="77777777" w:rsidR="00204A07" w:rsidRPr="00565DF7" w:rsidRDefault="00204A07" w:rsidP="00204A07">
            <w:pPr>
              <w:jc w:val="center"/>
              <w:rPr>
                <w:sz w:val="22"/>
                <w:szCs w:val="22"/>
                <w:lang w:eastAsia="en-US"/>
              </w:rPr>
            </w:pPr>
            <w:r w:rsidRPr="00565DF7">
              <w:rPr>
                <w:sz w:val="22"/>
                <w:szCs w:val="22"/>
                <w:lang w:eastAsia="en-US"/>
              </w:rPr>
              <w:t>15,7</w:t>
            </w:r>
          </w:p>
        </w:tc>
        <w:tc>
          <w:tcPr>
            <w:tcW w:w="761" w:type="dxa"/>
            <w:tcBorders>
              <w:top w:val="nil"/>
              <w:left w:val="nil"/>
              <w:bottom w:val="nil"/>
              <w:right w:val="single" w:sz="4" w:space="0" w:color="auto"/>
            </w:tcBorders>
            <w:vAlign w:val="center"/>
            <w:hideMark/>
          </w:tcPr>
          <w:p w14:paraId="417F6919" w14:textId="77777777" w:rsidR="00204A07" w:rsidRPr="00565DF7" w:rsidRDefault="00204A07" w:rsidP="00204A07">
            <w:pPr>
              <w:jc w:val="center"/>
              <w:rPr>
                <w:sz w:val="22"/>
                <w:szCs w:val="22"/>
                <w:lang w:eastAsia="en-US"/>
              </w:rPr>
            </w:pPr>
            <w:r w:rsidRPr="00565DF7">
              <w:rPr>
                <w:sz w:val="22"/>
                <w:szCs w:val="22"/>
                <w:lang w:eastAsia="en-US"/>
              </w:rPr>
              <w:t>21000</w:t>
            </w:r>
          </w:p>
        </w:tc>
        <w:tc>
          <w:tcPr>
            <w:tcW w:w="707" w:type="dxa"/>
            <w:tcBorders>
              <w:top w:val="nil"/>
              <w:left w:val="nil"/>
              <w:bottom w:val="nil"/>
              <w:right w:val="single" w:sz="8" w:space="0" w:color="auto"/>
            </w:tcBorders>
            <w:vAlign w:val="center"/>
            <w:hideMark/>
          </w:tcPr>
          <w:p w14:paraId="4FEFCD6E" w14:textId="77777777" w:rsidR="00204A07" w:rsidRPr="00565DF7" w:rsidRDefault="00204A07" w:rsidP="00204A07">
            <w:pPr>
              <w:jc w:val="center"/>
              <w:rPr>
                <w:sz w:val="22"/>
                <w:szCs w:val="22"/>
                <w:lang w:eastAsia="en-US"/>
              </w:rPr>
            </w:pPr>
            <w:r w:rsidRPr="00565DF7">
              <w:rPr>
                <w:sz w:val="22"/>
                <w:szCs w:val="22"/>
                <w:lang w:eastAsia="en-US"/>
              </w:rPr>
              <w:t>0,023</w:t>
            </w:r>
          </w:p>
        </w:tc>
      </w:tr>
      <w:tr w:rsidR="00204A07" w:rsidRPr="00565DF7" w14:paraId="7E8DCDA6" w14:textId="77777777" w:rsidTr="00204A07">
        <w:trPr>
          <w:trHeight w:val="298"/>
        </w:trPr>
        <w:tc>
          <w:tcPr>
            <w:tcW w:w="2115" w:type="dxa"/>
            <w:vMerge w:val="restart"/>
            <w:tcBorders>
              <w:top w:val="single" w:sz="8" w:space="0" w:color="auto"/>
              <w:left w:val="single" w:sz="8" w:space="0" w:color="auto"/>
              <w:bottom w:val="single" w:sz="8" w:space="0" w:color="000000"/>
              <w:right w:val="single" w:sz="4" w:space="0" w:color="auto"/>
            </w:tcBorders>
            <w:noWrap/>
            <w:vAlign w:val="center"/>
            <w:hideMark/>
          </w:tcPr>
          <w:p w14:paraId="124B868B" w14:textId="77777777" w:rsidR="00204A07" w:rsidRPr="00565DF7" w:rsidRDefault="00204A07" w:rsidP="00204A07">
            <w:pPr>
              <w:jc w:val="center"/>
              <w:rPr>
                <w:sz w:val="24"/>
                <w:szCs w:val="24"/>
                <w:lang w:eastAsia="en-US"/>
              </w:rPr>
            </w:pPr>
            <w:r w:rsidRPr="00565DF7">
              <w:rPr>
                <w:sz w:val="24"/>
                <w:szCs w:val="24"/>
                <w:lang w:eastAsia="en-US"/>
              </w:rPr>
              <w:t>Пылевато-глинистый грунт</w:t>
            </w:r>
          </w:p>
        </w:tc>
        <w:tc>
          <w:tcPr>
            <w:tcW w:w="597" w:type="dxa"/>
            <w:tcBorders>
              <w:top w:val="single" w:sz="8" w:space="0" w:color="auto"/>
              <w:left w:val="nil"/>
              <w:bottom w:val="single" w:sz="4" w:space="0" w:color="auto"/>
              <w:right w:val="single" w:sz="4" w:space="0" w:color="auto"/>
            </w:tcBorders>
            <w:vAlign w:val="center"/>
            <w:hideMark/>
          </w:tcPr>
          <w:p w14:paraId="76752B2E" w14:textId="77777777" w:rsidR="00204A07" w:rsidRPr="00565DF7" w:rsidRDefault="00204A07" w:rsidP="00204A07">
            <w:pPr>
              <w:jc w:val="center"/>
              <w:rPr>
                <w:sz w:val="22"/>
                <w:szCs w:val="22"/>
                <w:lang w:eastAsia="en-US"/>
              </w:rPr>
            </w:pPr>
            <w:r w:rsidRPr="00565DF7">
              <w:rPr>
                <w:sz w:val="22"/>
                <w:szCs w:val="22"/>
                <w:lang w:eastAsia="en-US"/>
              </w:rPr>
              <w:t>3,94</w:t>
            </w:r>
          </w:p>
        </w:tc>
        <w:tc>
          <w:tcPr>
            <w:tcW w:w="597" w:type="dxa"/>
            <w:tcBorders>
              <w:top w:val="single" w:sz="8" w:space="0" w:color="auto"/>
              <w:left w:val="nil"/>
              <w:bottom w:val="single" w:sz="4" w:space="0" w:color="auto"/>
              <w:right w:val="single" w:sz="4" w:space="0" w:color="auto"/>
            </w:tcBorders>
            <w:vAlign w:val="center"/>
            <w:hideMark/>
          </w:tcPr>
          <w:p w14:paraId="080675C1" w14:textId="77777777" w:rsidR="00204A07" w:rsidRPr="00565DF7" w:rsidRDefault="00204A07" w:rsidP="00204A07">
            <w:pPr>
              <w:jc w:val="center"/>
              <w:rPr>
                <w:sz w:val="22"/>
                <w:szCs w:val="22"/>
                <w:lang w:eastAsia="en-US"/>
              </w:rPr>
            </w:pPr>
            <w:r w:rsidRPr="00565DF7">
              <w:rPr>
                <w:sz w:val="22"/>
                <w:szCs w:val="22"/>
                <w:lang w:eastAsia="en-US"/>
              </w:rPr>
              <w:t>0,40</w:t>
            </w:r>
          </w:p>
        </w:tc>
        <w:tc>
          <w:tcPr>
            <w:tcW w:w="488" w:type="dxa"/>
            <w:tcBorders>
              <w:top w:val="single" w:sz="8" w:space="0" w:color="auto"/>
              <w:left w:val="nil"/>
              <w:bottom w:val="single" w:sz="4" w:space="0" w:color="auto"/>
              <w:right w:val="single" w:sz="4" w:space="0" w:color="auto"/>
            </w:tcBorders>
            <w:vAlign w:val="center"/>
            <w:hideMark/>
          </w:tcPr>
          <w:p w14:paraId="7AE0321E" w14:textId="77777777" w:rsidR="00204A07" w:rsidRPr="00565DF7" w:rsidRDefault="00204A07" w:rsidP="00204A07">
            <w:pPr>
              <w:jc w:val="center"/>
              <w:rPr>
                <w:sz w:val="22"/>
                <w:szCs w:val="22"/>
                <w:lang w:eastAsia="en-US"/>
              </w:rPr>
            </w:pPr>
            <w:r w:rsidRPr="00565DF7">
              <w:rPr>
                <w:sz w:val="22"/>
                <w:szCs w:val="22"/>
                <w:lang w:eastAsia="en-US"/>
              </w:rPr>
              <w:t>1,5</w:t>
            </w:r>
          </w:p>
        </w:tc>
        <w:tc>
          <w:tcPr>
            <w:tcW w:w="812" w:type="dxa"/>
            <w:tcBorders>
              <w:top w:val="single" w:sz="8" w:space="0" w:color="auto"/>
              <w:left w:val="nil"/>
              <w:bottom w:val="single" w:sz="4" w:space="0" w:color="auto"/>
              <w:right w:val="single" w:sz="4" w:space="0" w:color="auto"/>
            </w:tcBorders>
            <w:vAlign w:val="center"/>
            <w:hideMark/>
          </w:tcPr>
          <w:p w14:paraId="05EFB445" w14:textId="77777777" w:rsidR="00204A07" w:rsidRPr="00565DF7" w:rsidRDefault="00204A07" w:rsidP="00204A07">
            <w:pPr>
              <w:jc w:val="center"/>
              <w:rPr>
                <w:sz w:val="22"/>
                <w:szCs w:val="22"/>
                <w:lang w:eastAsia="en-US"/>
              </w:rPr>
            </w:pPr>
            <w:r w:rsidRPr="00565DF7">
              <w:rPr>
                <w:sz w:val="22"/>
                <w:szCs w:val="22"/>
                <w:lang w:eastAsia="en-US"/>
              </w:rPr>
              <w:t>5,25</w:t>
            </w:r>
          </w:p>
        </w:tc>
        <w:tc>
          <w:tcPr>
            <w:tcW w:w="751" w:type="dxa"/>
            <w:tcBorders>
              <w:top w:val="single" w:sz="8" w:space="0" w:color="auto"/>
              <w:left w:val="nil"/>
              <w:bottom w:val="single" w:sz="4" w:space="0" w:color="auto"/>
              <w:right w:val="single" w:sz="4" w:space="0" w:color="auto"/>
            </w:tcBorders>
            <w:vAlign w:val="center"/>
            <w:hideMark/>
          </w:tcPr>
          <w:p w14:paraId="57E368D9" w14:textId="77777777" w:rsidR="00204A07" w:rsidRPr="00565DF7" w:rsidRDefault="00204A07" w:rsidP="00204A07">
            <w:pPr>
              <w:jc w:val="center"/>
              <w:rPr>
                <w:sz w:val="22"/>
                <w:szCs w:val="22"/>
                <w:lang w:eastAsia="en-US"/>
              </w:rPr>
            </w:pPr>
            <w:r w:rsidRPr="00565DF7">
              <w:rPr>
                <w:sz w:val="22"/>
                <w:szCs w:val="22"/>
                <w:lang w:eastAsia="en-US"/>
              </w:rPr>
              <w:t>0,095</w:t>
            </w:r>
          </w:p>
        </w:tc>
        <w:tc>
          <w:tcPr>
            <w:tcW w:w="816" w:type="dxa"/>
            <w:tcBorders>
              <w:top w:val="single" w:sz="8" w:space="0" w:color="auto"/>
              <w:left w:val="nil"/>
              <w:bottom w:val="single" w:sz="4" w:space="0" w:color="auto"/>
              <w:right w:val="single" w:sz="4" w:space="0" w:color="auto"/>
            </w:tcBorders>
            <w:vAlign w:val="center"/>
            <w:hideMark/>
          </w:tcPr>
          <w:p w14:paraId="4A3A25FF" w14:textId="77777777" w:rsidR="00204A07" w:rsidRPr="00565DF7" w:rsidRDefault="00204A07" w:rsidP="00204A07">
            <w:pPr>
              <w:jc w:val="center"/>
              <w:rPr>
                <w:sz w:val="22"/>
                <w:szCs w:val="22"/>
                <w:lang w:eastAsia="en-US"/>
              </w:rPr>
            </w:pPr>
            <w:r w:rsidRPr="00565DF7">
              <w:rPr>
                <w:sz w:val="22"/>
                <w:szCs w:val="22"/>
                <w:lang w:eastAsia="en-US"/>
              </w:rPr>
              <w:t>206,32</w:t>
            </w:r>
          </w:p>
        </w:tc>
        <w:tc>
          <w:tcPr>
            <w:tcW w:w="707" w:type="dxa"/>
            <w:tcBorders>
              <w:top w:val="single" w:sz="8" w:space="0" w:color="auto"/>
              <w:left w:val="nil"/>
              <w:bottom w:val="single" w:sz="4" w:space="0" w:color="auto"/>
              <w:right w:val="single" w:sz="4" w:space="0" w:color="auto"/>
            </w:tcBorders>
            <w:vAlign w:val="center"/>
            <w:hideMark/>
          </w:tcPr>
          <w:p w14:paraId="33D08752" w14:textId="77777777" w:rsidR="00204A07" w:rsidRPr="00565DF7" w:rsidRDefault="00204A07" w:rsidP="00204A07">
            <w:pPr>
              <w:jc w:val="center"/>
              <w:rPr>
                <w:sz w:val="22"/>
                <w:szCs w:val="22"/>
                <w:lang w:eastAsia="en-US"/>
              </w:rPr>
            </w:pPr>
            <w:r w:rsidRPr="00565DF7">
              <w:rPr>
                <w:sz w:val="22"/>
                <w:szCs w:val="22"/>
                <w:lang w:eastAsia="en-US"/>
              </w:rPr>
              <w:t>19,6</w:t>
            </w:r>
          </w:p>
        </w:tc>
        <w:tc>
          <w:tcPr>
            <w:tcW w:w="629" w:type="dxa"/>
            <w:tcBorders>
              <w:top w:val="single" w:sz="8" w:space="0" w:color="auto"/>
              <w:left w:val="nil"/>
              <w:bottom w:val="single" w:sz="4" w:space="0" w:color="auto"/>
              <w:right w:val="single" w:sz="4" w:space="0" w:color="auto"/>
            </w:tcBorders>
            <w:vAlign w:val="center"/>
            <w:hideMark/>
          </w:tcPr>
          <w:p w14:paraId="61E42CE7" w14:textId="77777777" w:rsidR="00204A07" w:rsidRPr="00565DF7" w:rsidRDefault="00204A07" w:rsidP="00204A07">
            <w:pPr>
              <w:jc w:val="center"/>
              <w:rPr>
                <w:sz w:val="22"/>
                <w:szCs w:val="22"/>
                <w:lang w:eastAsia="en-US"/>
              </w:rPr>
            </w:pPr>
            <w:r w:rsidRPr="00565DF7">
              <w:rPr>
                <w:sz w:val="22"/>
                <w:szCs w:val="22"/>
                <w:lang w:eastAsia="en-US"/>
              </w:rPr>
              <w:t>82,6</w:t>
            </w:r>
          </w:p>
        </w:tc>
        <w:tc>
          <w:tcPr>
            <w:tcW w:w="903" w:type="dxa"/>
            <w:tcBorders>
              <w:top w:val="single" w:sz="8" w:space="0" w:color="auto"/>
              <w:left w:val="nil"/>
              <w:bottom w:val="single" w:sz="4" w:space="0" w:color="auto"/>
              <w:right w:val="single" w:sz="4" w:space="0" w:color="auto"/>
            </w:tcBorders>
            <w:vAlign w:val="center"/>
            <w:hideMark/>
          </w:tcPr>
          <w:p w14:paraId="099B8B23" w14:textId="77777777" w:rsidR="00204A07" w:rsidRPr="00565DF7" w:rsidRDefault="00204A07" w:rsidP="00204A07">
            <w:pPr>
              <w:jc w:val="center"/>
              <w:rPr>
                <w:sz w:val="22"/>
                <w:szCs w:val="22"/>
                <w:lang w:eastAsia="en-US"/>
              </w:rPr>
            </w:pPr>
            <w:r w:rsidRPr="00565DF7">
              <w:rPr>
                <w:sz w:val="22"/>
                <w:szCs w:val="22"/>
                <w:lang w:eastAsia="en-US"/>
              </w:rPr>
              <w:t>16,5</w:t>
            </w:r>
          </w:p>
        </w:tc>
        <w:tc>
          <w:tcPr>
            <w:tcW w:w="761" w:type="dxa"/>
            <w:tcBorders>
              <w:top w:val="single" w:sz="8" w:space="0" w:color="auto"/>
              <w:left w:val="nil"/>
              <w:bottom w:val="single" w:sz="4" w:space="0" w:color="auto"/>
              <w:right w:val="single" w:sz="4" w:space="0" w:color="auto"/>
            </w:tcBorders>
            <w:vAlign w:val="center"/>
            <w:hideMark/>
          </w:tcPr>
          <w:p w14:paraId="2F3582CD" w14:textId="77777777" w:rsidR="00204A07" w:rsidRPr="00565DF7" w:rsidRDefault="00204A07" w:rsidP="00204A07">
            <w:pPr>
              <w:jc w:val="center"/>
              <w:rPr>
                <w:sz w:val="22"/>
                <w:szCs w:val="22"/>
                <w:lang w:eastAsia="en-US"/>
              </w:rPr>
            </w:pPr>
            <w:r w:rsidRPr="00565DF7">
              <w:rPr>
                <w:sz w:val="22"/>
                <w:szCs w:val="22"/>
                <w:lang w:eastAsia="en-US"/>
              </w:rPr>
              <w:t>15600</w:t>
            </w:r>
          </w:p>
        </w:tc>
        <w:tc>
          <w:tcPr>
            <w:tcW w:w="707" w:type="dxa"/>
            <w:tcBorders>
              <w:top w:val="single" w:sz="8" w:space="0" w:color="auto"/>
              <w:left w:val="nil"/>
              <w:bottom w:val="single" w:sz="4" w:space="0" w:color="auto"/>
              <w:right w:val="single" w:sz="8" w:space="0" w:color="auto"/>
            </w:tcBorders>
            <w:vAlign w:val="center"/>
            <w:hideMark/>
          </w:tcPr>
          <w:p w14:paraId="32E7B815" w14:textId="77777777" w:rsidR="00204A07" w:rsidRPr="00565DF7" w:rsidRDefault="00204A07" w:rsidP="00204A07">
            <w:pPr>
              <w:jc w:val="center"/>
              <w:rPr>
                <w:sz w:val="22"/>
                <w:szCs w:val="22"/>
                <w:lang w:eastAsia="en-US"/>
              </w:rPr>
            </w:pPr>
            <w:r w:rsidRPr="00565DF7">
              <w:rPr>
                <w:sz w:val="22"/>
                <w:szCs w:val="22"/>
                <w:lang w:eastAsia="en-US"/>
              </w:rPr>
              <w:t>0,044</w:t>
            </w:r>
          </w:p>
        </w:tc>
      </w:tr>
      <w:tr w:rsidR="00204A07" w:rsidRPr="00565DF7" w14:paraId="3DDFE8F9" w14:textId="77777777" w:rsidTr="00204A07">
        <w:trPr>
          <w:trHeight w:val="298"/>
        </w:trPr>
        <w:tc>
          <w:tcPr>
            <w:tcW w:w="0" w:type="auto"/>
            <w:vMerge/>
            <w:tcBorders>
              <w:top w:val="single" w:sz="8" w:space="0" w:color="auto"/>
              <w:left w:val="single" w:sz="8" w:space="0" w:color="auto"/>
              <w:bottom w:val="single" w:sz="8" w:space="0" w:color="000000"/>
              <w:right w:val="single" w:sz="4" w:space="0" w:color="auto"/>
            </w:tcBorders>
            <w:vAlign w:val="center"/>
            <w:hideMark/>
          </w:tcPr>
          <w:p w14:paraId="21175936" w14:textId="77777777" w:rsidR="00204A07" w:rsidRPr="00565DF7" w:rsidRDefault="00204A07" w:rsidP="00204A07">
            <w:pPr>
              <w:rPr>
                <w:sz w:val="24"/>
                <w:szCs w:val="24"/>
                <w:lang w:eastAsia="en-US"/>
              </w:rPr>
            </w:pPr>
          </w:p>
        </w:tc>
        <w:tc>
          <w:tcPr>
            <w:tcW w:w="597" w:type="dxa"/>
            <w:tcBorders>
              <w:top w:val="nil"/>
              <w:left w:val="nil"/>
              <w:bottom w:val="single" w:sz="4" w:space="0" w:color="auto"/>
              <w:right w:val="single" w:sz="4" w:space="0" w:color="auto"/>
            </w:tcBorders>
            <w:vAlign w:val="center"/>
            <w:hideMark/>
          </w:tcPr>
          <w:p w14:paraId="17C6227E" w14:textId="77777777" w:rsidR="00204A07" w:rsidRPr="00565DF7" w:rsidRDefault="00204A07" w:rsidP="00204A07">
            <w:pPr>
              <w:jc w:val="center"/>
              <w:rPr>
                <w:sz w:val="22"/>
                <w:szCs w:val="22"/>
                <w:lang w:eastAsia="en-US"/>
              </w:rPr>
            </w:pPr>
            <w:r w:rsidRPr="00565DF7">
              <w:rPr>
                <w:sz w:val="22"/>
                <w:szCs w:val="22"/>
                <w:lang w:eastAsia="en-US"/>
              </w:rPr>
              <w:t>4,34</w:t>
            </w:r>
          </w:p>
        </w:tc>
        <w:tc>
          <w:tcPr>
            <w:tcW w:w="597" w:type="dxa"/>
            <w:tcBorders>
              <w:top w:val="nil"/>
              <w:left w:val="nil"/>
              <w:bottom w:val="single" w:sz="4" w:space="0" w:color="auto"/>
              <w:right w:val="single" w:sz="4" w:space="0" w:color="auto"/>
            </w:tcBorders>
            <w:vAlign w:val="center"/>
            <w:hideMark/>
          </w:tcPr>
          <w:p w14:paraId="27260641" w14:textId="77777777" w:rsidR="00204A07" w:rsidRPr="00565DF7" w:rsidRDefault="00204A07" w:rsidP="00204A07">
            <w:pPr>
              <w:jc w:val="center"/>
              <w:rPr>
                <w:sz w:val="22"/>
                <w:szCs w:val="22"/>
                <w:lang w:eastAsia="en-US"/>
              </w:rPr>
            </w:pPr>
            <w:r w:rsidRPr="00565DF7">
              <w:rPr>
                <w:sz w:val="22"/>
                <w:szCs w:val="22"/>
                <w:lang w:eastAsia="en-US"/>
              </w:rPr>
              <w:t>0,40</w:t>
            </w:r>
          </w:p>
        </w:tc>
        <w:tc>
          <w:tcPr>
            <w:tcW w:w="488" w:type="dxa"/>
            <w:tcBorders>
              <w:top w:val="nil"/>
              <w:left w:val="nil"/>
              <w:bottom w:val="single" w:sz="4" w:space="0" w:color="auto"/>
              <w:right w:val="single" w:sz="4" w:space="0" w:color="auto"/>
            </w:tcBorders>
            <w:vAlign w:val="center"/>
            <w:hideMark/>
          </w:tcPr>
          <w:p w14:paraId="78CAB437" w14:textId="77777777" w:rsidR="00204A07" w:rsidRPr="00565DF7" w:rsidRDefault="00204A07" w:rsidP="00204A07">
            <w:pPr>
              <w:jc w:val="center"/>
              <w:rPr>
                <w:sz w:val="22"/>
                <w:szCs w:val="22"/>
                <w:lang w:eastAsia="en-US"/>
              </w:rPr>
            </w:pPr>
            <w:r w:rsidRPr="00565DF7">
              <w:rPr>
                <w:sz w:val="22"/>
                <w:szCs w:val="22"/>
                <w:lang w:eastAsia="en-US"/>
              </w:rPr>
              <w:t>1,5</w:t>
            </w:r>
          </w:p>
        </w:tc>
        <w:tc>
          <w:tcPr>
            <w:tcW w:w="812" w:type="dxa"/>
            <w:tcBorders>
              <w:top w:val="nil"/>
              <w:left w:val="nil"/>
              <w:bottom w:val="single" w:sz="4" w:space="0" w:color="auto"/>
              <w:right w:val="single" w:sz="4" w:space="0" w:color="auto"/>
            </w:tcBorders>
            <w:vAlign w:val="center"/>
            <w:hideMark/>
          </w:tcPr>
          <w:p w14:paraId="1370A28F" w14:textId="77777777" w:rsidR="00204A07" w:rsidRPr="00565DF7" w:rsidRDefault="00204A07" w:rsidP="00204A07">
            <w:pPr>
              <w:jc w:val="center"/>
              <w:rPr>
                <w:sz w:val="22"/>
                <w:szCs w:val="22"/>
                <w:lang w:eastAsia="en-US"/>
              </w:rPr>
            </w:pPr>
            <w:r w:rsidRPr="00565DF7">
              <w:rPr>
                <w:sz w:val="22"/>
                <w:szCs w:val="22"/>
                <w:lang w:eastAsia="en-US"/>
              </w:rPr>
              <w:t>5,79</w:t>
            </w:r>
          </w:p>
        </w:tc>
        <w:tc>
          <w:tcPr>
            <w:tcW w:w="751" w:type="dxa"/>
            <w:tcBorders>
              <w:top w:val="nil"/>
              <w:left w:val="nil"/>
              <w:bottom w:val="single" w:sz="4" w:space="0" w:color="auto"/>
              <w:right w:val="single" w:sz="4" w:space="0" w:color="auto"/>
            </w:tcBorders>
            <w:vAlign w:val="center"/>
            <w:hideMark/>
          </w:tcPr>
          <w:p w14:paraId="63191619" w14:textId="77777777" w:rsidR="00204A07" w:rsidRPr="00565DF7" w:rsidRDefault="00204A07" w:rsidP="00204A07">
            <w:pPr>
              <w:jc w:val="center"/>
              <w:rPr>
                <w:sz w:val="22"/>
                <w:szCs w:val="22"/>
                <w:lang w:eastAsia="en-US"/>
              </w:rPr>
            </w:pPr>
            <w:r w:rsidRPr="00565DF7">
              <w:rPr>
                <w:sz w:val="22"/>
                <w:szCs w:val="22"/>
                <w:lang w:eastAsia="en-US"/>
              </w:rPr>
              <w:t>0,079</w:t>
            </w:r>
          </w:p>
        </w:tc>
        <w:tc>
          <w:tcPr>
            <w:tcW w:w="816" w:type="dxa"/>
            <w:tcBorders>
              <w:top w:val="nil"/>
              <w:left w:val="nil"/>
              <w:bottom w:val="single" w:sz="4" w:space="0" w:color="auto"/>
              <w:right w:val="single" w:sz="4" w:space="0" w:color="auto"/>
            </w:tcBorders>
            <w:vAlign w:val="center"/>
            <w:hideMark/>
          </w:tcPr>
          <w:p w14:paraId="5471A83B" w14:textId="77777777" w:rsidR="00204A07" w:rsidRPr="00565DF7" w:rsidRDefault="00204A07" w:rsidP="00204A07">
            <w:pPr>
              <w:jc w:val="center"/>
              <w:rPr>
                <w:sz w:val="22"/>
                <w:szCs w:val="22"/>
                <w:lang w:eastAsia="en-US"/>
              </w:rPr>
            </w:pPr>
            <w:r w:rsidRPr="00565DF7">
              <w:rPr>
                <w:sz w:val="22"/>
                <w:szCs w:val="22"/>
                <w:lang w:eastAsia="en-US"/>
              </w:rPr>
              <w:t>206,32</w:t>
            </w:r>
          </w:p>
        </w:tc>
        <w:tc>
          <w:tcPr>
            <w:tcW w:w="707" w:type="dxa"/>
            <w:tcBorders>
              <w:top w:val="nil"/>
              <w:left w:val="nil"/>
              <w:bottom w:val="single" w:sz="4" w:space="0" w:color="auto"/>
              <w:right w:val="single" w:sz="4" w:space="0" w:color="auto"/>
            </w:tcBorders>
            <w:vAlign w:val="center"/>
            <w:hideMark/>
          </w:tcPr>
          <w:p w14:paraId="274FAF89" w14:textId="77777777" w:rsidR="00204A07" w:rsidRPr="00565DF7" w:rsidRDefault="00204A07" w:rsidP="00204A07">
            <w:pPr>
              <w:jc w:val="center"/>
              <w:rPr>
                <w:sz w:val="22"/>
                <w:szCs w:val="22"/>
                <w:lang w:eastAsia="en-US"/>
              </w:rPr>
            </w:pPr>
            <w:r w:rsidRPr="00565DF7">
              <w:rPr>
                <w:sz w:val="22"/>
                <w:szCs w:val="22"/>
                <w:lang w:eastAsia="en-US"/>
              </w:rPr>
              <w:t>16,3</w:t>
            </w:r>
          </w:p>
        </w:tc>
        <w:tc>
          <w:tcPr>
            <w:tcW w:w="629" w:type="dxa"/>
            <w:tcBorders>
              <w:top w:val="nil"/>
              <w:left w:val="nil"/>
              <w:bottom w:val="single" w:sz="4" w:space="0" w:color="auto"/>
              <w:right w:val="single" w:sz="4" w:space="0" w:color="auto"/>
            </w:tcBorders>
            <w:vAlign w:val="center"/>
            <w:hideMark/>
          </w:tcPr>
          <w:p w14:paraId="370DD4EA" w14:textId="77777777" w:rsidR="00204A07" w:rsidRPr="00565DF7" w:rsidRDefault="00204A07" w:rsidP="00204A07">
            <w:pPr>
              <w:jc w:val="center"/>
              <w:rPr>
                <w:sz w:val="22"/>
                <w:szCs w:val="22"/>
                <w:lang w:eastAsia="en-US"/>
              </w:rPr>
            </w:pPr>
            <w:r w:rsidRPr="00565DF7">
              <w:rPr>
                <w:sz w:val="22"/>
                <w:szCs w:val="22"/>
                <w:lang w:eastAsia="en-US"/>
              </w:rPr>
              <w:t>86,7</w:t>
            </w:r>
          </w:p>
        </w:tc>
        <w:tc>
          <w:tcPr>
            <w:tcW w:w="903" w:type="dxa"/>
            <w:tcBorders>
              <w:top w:val="nil"/>
              <w:left w:val="nil"/>
              <w:bottom w:val="single" w:sz="4" w:space="0" w:color="auto"/>
              <w:right w:val="single" w:sz="4" w:space="0" w:color="auto"/>
            </w:tcBorders>
            <w:vAlign w:val="center"/>
            <w:hideMark/>
          </w:tcPr>
          <w:p w14:paraId="28ADED0D" w14:textId="77777777" w:rsidR="00204A07" w:rsidRPr="00565DF7" w:rsidRDefault="00204A07" w:rsidP="00204A07">
            <w:pPr>
              <w:jc w:val="center"/>
              <w:rPr>
                <w:sz w:val="22"/>
                <w:szCs w:val="22"/>
                <w:lang w:eastAsia="en-US"/>
              </w:rPr>
            </w:pPr>
            <w:r w:rsidRPr="00565DF7">
              <w:rPr>
                <w:sz w:val="22"/>
                <w:szCs w:val="22"/>
                <w:lang w:eastAsia="en-US"/>
              </w:rPr>
              <w:t>17,3</w:t>
            </w:r>
          </w:p>
        </w:tc>
        <w:tc>
          <w:tcPr>
            <w:tcW w:w="761" w:type="dxa"/>
            <w:tcBorders>
              <w:top w:val="nil"/>
              <w:left w:val="nil"/>
              <w:bottom w:val="single" w:sz="4" w:space="0" w:color="auto"/>
              <w:right w:val="single" w:sz="4" w:space="0" w:color="auto"/>
            </w:tcBorders>
            <w:vAlign w:val="center"/>
            <w:hideMark/>
          </w:tcPr>
          <w:p w14:paraId="336BCF9C" w14:textId="77777777" w:rsidR="00204A07" w:rsidRPr="00565DF7" w:rsidRDefault="00204A07" w:rsidP="00204A07">
            <w:pPr>
              <w:jc w:val="center"/>
              <w:rPr>
                <w:sz w:val="22"/>
                <w:szCs w:val="22"/>
                <w:lang w:eastAsia="en-US"/>
              </w:rPr>
            </w:pPr>
            <w:r w:rsidRPr="00565DF7">
              <w:rPr>
                <w:sz w:val="22"/>
                <w:szCs w:val="22"/>
                <w:lang w:eastAsia="en-US"/>
              </w:rPr>
              <w:t>15600</w:t>
            </w:r>
          </w:p>
        </w:tc>
        <w:tc>
          <w:tcPr>
            <w:tcW w:w="707" w:type="dxa"/>
            <w:tcBorders>
              <w:top w:val="nil"/>
              <w:left w:val="nil"/>
              <w:bottom w:val="single" w:sz="4" w:space="0" w:color="auto"/>
              <w:right w:val="single" w:sz="8" w:space="0" w:color="auto"/>
            </w:tcBorders>
            <w:vAlign w:val="center"/>
            <w:hideMark/>
          </w:tcPr>
          <w:p w14:paraId="4A085CE0" w14:textId="77777777" w:rsidR="00204A07" w:rsidRPr="00565DF7" w:rsidRDefault="00204A07" w:rsidP="00204A07">
            <w:pPr>
              <w:jc w:val="center"/>
              <w:rPr>
                <w:sz w:val="22"/>
                <w:szCs w:val="22"/>
                <w:lang w:eastAsia="en-US"/>
              </w:rPr>
            </w:pPr>
            <w:r w:rsidRPr="00565DF7">
              <w:rPr>
                <w:sz w:val="22"/>
                <w:szCs w:val="22"/>
                <w:lang w:eastAsia="en-US"/>
              </w:rPr>
              <w:t>0,037</w:t>
            </w:r>
          </w:p>
        </w:tc>
      </w:tr>
      <w:tr w:rsidR="00204A07" w:rsidRPr="00565DF7" w14:paraId="6BC62D09" w14:textId="77777777" w:rsidTr="00204A07">
        <w:trPr>
          <w:trHeight w:val="298"/>
        </w:trPr>
        <w:tc>
          <w:tcPr>
            <w:tcW w:w="0" w:type="auto"/>
            <w:vMerge/>
            <w:tcBorders>
              <w:top w:val="single" w:sz="8" w:space="0" w:color="auto"/>
              <w:left w:val="single" w:sz="8" w:space="0" w:color="auto"/>
              <w:bottom w:val="single" w:sz="8" w:space="0" w:color="000000"/>
              <w:right w:val="single" w:sz="4" w:space="0" w:color="auto"/>
            </w:tcBorders>
            <w:vAlign w:val="center"/>
            <w:hideMark/>
          </w:tcPr>
          <w:p w14:paraId="51F96C00" w14:textId="77777777" w:rsidR="00204A07" w:rsidRPr="00565DF7" w:rsidRDefault="00204A07" w:rsidP="00204A07">
            <w:pPr>
              <w:rPr>
                <w:sz w:val="24"/>
                <w:szCs w:val="24"/>
                <w:lang w:eastAsia="en-US"/>
              </w:rPr>
            </w:pPr>
          </w:p>
        </w:tc>
        <w:tc>
          <w:tcPr>
            <w:tcW w:w="597" w:type="dxa"/>
            <w:tcBorders>
              <w:top w:val="nil"/>
              <w:left w:val="nil"/>
              <w:bottom w:val="single" w:sz="8" w:space="0" w:color="auto"/>
              <w:right w:val="single" w:sz="4" w:space="0" w:color="auto"/>
            </w:tcBorders>
            <w:vAlign w:val="center"/>
            <w:hideMark/>
          </w:tcPr>
          <w:p w14:paraId="68B12A24" w14:textId="77777777" w:rsidR="00204A07" w:rsidRPr="00565DF7" w:rsidRDefault="00204A07" w:rsidP="00204A07">
            <w:pPr>
              <w:jc w:val="center"/>
              <w:rPr>
                <w:sz w:val="22"/>
                <w:szCs w:val="22"/>
                <w:lang w:eastAsia="en-US"/>
              </w:rPr>
            </w:pPr>
            <w:r w:rsidRPr="00565DF7">
              <w:rPr>
                <w:sz w:val="22"/>
                <w:szCs w:val="22"/>
                <w:lang w:eastAsia="en-US"/>
              </w:rPr>
              <w:t>4,74</w:t>
            </w:r>
          </w:p>
        </w:tc>
        <w:tc>
          <w:tcPr>
            <w:tcW w:w="597" w:type="dxa"/>
            <w:tcBorders>
              <w:top w:val="nil"/>
              <w:left w:val="nil"/>
              <w:bottom w:val="single" w:sz="8" w:space="0" w:color="auto"/>
              <w:right w:val="single" w:sz="4" w:space="0" w:color="auto"/>
            </w:tcBorders>
            <w:vAlign w:val="center"/>
            <w:hideMark/>
          </w:tcPr>
          <w:p w14:paraId="6FAAA7BA" w14:textId="77777777" w:rsidR="00204A07" w:rsidRPr="00565DF7" w:rsidRDefault="00204A07" w:rsidP="00204A07">
            <w:pPr>
              <w:jc w:val="center"/>
              <w:rPr>
                <w:sz w:val="22"/>
                <w:szCs w:val="22"/>
                <w:lang w:eastAsia="en-US"/>
              </w:rPr>
            </w:pPr>
            <w:r w:rsidRPr="00565DF7">
              <w:rPr>
                <w:sz w:val="22"/>
                <w:szCs w:val="22"/>
                <w:lang w:eastAsia="en-US"/>
              </w:rPr>
              <w:t>0,40</w:t>
            </w:r>
          </w:p>
        </w:tc>
        <w:tc>
          <w:tcPr>
            <w:tcW w:w="488" w:type="dxa"/>
            <w:tcBorders>
              <w:top w:val="nil"/>
              <w:left w:val="nil"/>
              <w:bottom w:val="single" w:sz="8" w:space="0" w:color="auto"/>
              <w:right w:val="single" w:sz="4" w:space="0" w:color="auto"/>
            </w:tcBorders>
            <w:vAlign w:val="center"/>
            <w:hideMark/>
          </w:tcPr>
          <w:p w14:paraId="00F1860E" w14:textId="77777777" w:rsidR="00204A07" w:rsidRPr="00565DF7" w:rsidRDefault="00204A07" w:rsidP="00204A07">
            <w:pPr>
              <w:jc w:val="center"/>
              <w:rPr>
                <w:sz w:val="22"/>
                <w:szCs w:val="22"/>
                <w:lang w:eastAsia="en-US"/>
              </w:rPr>
            </w:pPr>
            <w:r w:rsidRPr="00565DF7">
              <w:rPr>
                <w:sz w:val="22"/>
                <w:szCs w:val="22"/>
                <w:lang w:eastAsia="en-US"/>
              </w:rPr>
              <w:t>1,5</w:t>
            </w:r>
          </w:p>
        </w:tc>
        <w:tc>
          <w:tcPr>
            <w:tcW w:w="812" w:type="dxa"/>
            <w:tcBorders>
              <w:top w:val="nil"/>
              <w:left w:val="nil"/>
              <w:bottom w:val="single" w:sz="8" w:space="0" w:color="auto"/>
              <w:right w:val="single" w:sz="4" w:space="0" w:color="auto"/>
            </w:tcBorders>
            <w:vAlign w:val="center"/>
            <w:hideMark/>
          </w:tcPr>
          <w:p w14:paraId="4CB087C0" w14:textId="77777777" w:rsidR="00204A07" w:rsidRPr="00565DF7" w:rsidRDefault="00204A07" w:rsidP="00204A07">
            <w:pPr>
              <w:jc w:val="center"/>
              <w:rPr>
                <w:sz w:val="22"/>
                <w:szCs w:val="22"/>
                <w:lang w:eastAsia="en-US"/>
              </w:rPr>
            </w:pPr>
            <w:r w:rsidRPr="00565DF7">
              <w:rPr>
                <w:sz w:val="22"/>
                <w:szCs w:val="22"/>
                <w:lang w:eastAsia="en-US"/>
              </w:rPr>
              <w:t>6,32</w:t>
            </w:r>
          </w:p>
        </w:tc>
        <w:tc>
          <w:tcPr>
            <w:tcW w:w="751" w:type="dxa"/>
            <w:tcBorders>
              <w:top w:val="nil"/>
              <w:left w:val="nil"/>
              <w:bottom w:val="single" w:sz="8" w:space="0" w:color="auto"/>
              <w:right w:val="single" w:sz="4" w:space="0" w:color="auto"/>
            </w:tcBorders>
            <w:vAlign w:val="center"/>
            <w:hideMark/>
          </w:tcPr>
          <w:p w14:paraId="2B54A13A" w14:textId="77777777" w:rsidR="00204A07" w:rsidRPr="00565DF7" w:rsidRDefault="00204A07" w:rsidP="00204A07">
            <w:pPr>
              <w:jc w:val="center"/>
              <w:rPr>
                <w:sz w:val="22"/>
                <w:szCs w:val="22"/>
                <w:lang w:eastAsia="en-US"/>
              </w:rPr>
            </w:pPr>
            <w:r w:rsidRPr="00565DF7">
              <w:rPr>
                <w:sz w:val="22"/>
                <w:szCs w:val="22"/>
                <w:lang w:eastAsia="en-US"/>
              </w:rPr>
              <w:t>0,143</w:t>
            </w:r>
          </w:p>
        </w:tc>
        <w:tc>
          <w:tcPr>
            <w:tcW w:w="816" w:type="dxa"/>
            <w:tcBorders>
              <w:top w:val="nil"/>
              <w:left w:val="nil"/>
              <w:bottom w:val="single" w:sz="8" w:space="0" w:color="auto"/>
              <w:right w:val="single" w:sz="4" w:space="0" w:color="auto"/>
            </w:tcBorders>
            <w:vAlign w:val="center"/>
            <w:hideMark/>
          </w:tcPr>
          <w:p w14:paraId="68B9F028" w14:textId="77777777" w:rsidR="00204A07" w:rsidRPr="00565DF7" w:rsidRDefault="00204A07" w:rsidP="00204A07">
            <w:pPr>
              <w:jc w:val="center"/>
              <w:rPr>
                <w:sz w:val="22"/>
                <w:szCs w:val="22"/>
                <w:lang w:eastAsia="en-US"/>
              </w:rPr>
            </w:pPr>
            <w:r w:rsidRPr="00565DF7">
              <w:rPr>
                <w:sz w:val="22"/>
                <w:szCs w:val="22"/>
                <w:lang w:eastAsia="en-US"/>
              </w:rPr>
              <w:t>206,32</w:t>
            </w:r>
          </w:p>
        </w:tc>
        <w:tc>
          <w:tcPr>
            <w:tcW w:w="707" w:type="dxa"/>
            <w:tcBorders>
              <w:top w:val="nil"/>
              <w:left w:val="nil"/>
              <w:bottom w:val="single" w:sz="8" w:space="0" w:color="auto"/>
              <w:right w:val="single" w:sz="4" w:space="0" w:color="auto"/>
            </w:tcBorders>
            <w:vAlign w:val="center"/>
            <w:hideMark/>
          </w:tcPr>
          <w:p w14:paraId="403F1050" w14:textId="77777777" w:rsidR="00204A07" w:rsidRPr="00565DF7" w:rsidRDefault="00204A07" w:rsidP="00204A07">
            <w:pPr>
              <w:jc w:val="center"/>
              <w:rPr>
                <w:sz w:val="22"/>
                <w:szCs w:val="22"/>
                <w:lang w:eastAsia="en-US"/>
              </w:rPr>
            </w:pPr>
            <w:r w:rsidRPr="00565DF7">
              <w:rPr>
                <w:sz w:val="22"/>
                <w:szCs w:val="22"/>
                <w:lang w:eastAsia="en-US"/>
              </w:rPr>
              <w:t>29,5</w:t>
            </w:r>
          </w:p>
        </w:tc>
        <w:tc>
          <w:tcPr>
            <w:tcW w:w="629" w:type="dxa"/>
            <w:tcBorders>
              <w:top w:val="nil"/>
              <w:left w:val="nil"/>
              <w:bottom w:val="single" w:sz="8" w:space="0" w:color="auto"/>
              <w:right w:val="single" w:sz="4" w:space="0" w:color="auto"/>
            </w:tcBorders>
            <w:vAlign w:val="center"/>
            <w:hideMark/>
          </w:tcPr>
          <w:p w14:paraId="4E61A879" w14:textId="77777777" w:rsidR="00204A07" w:rsidRPr="00565DF7" w:rsidRDefault="00204A07" w:rsidP="00204A07">
            <w:pPr>
              <w:jc w:val="center"/>
              <w:rPr>
                <w:sz w:val="22"/>
                <w:szCs w:val="22"/>
                <w:lang w:eastAsia="en-US"/>
              </w:rPr>
            </w:pPr>
            <w:r w:rsidRPr="00565DF7">
              <w:rPr>
                <w:sz w:val="22"/>
                <w:szCs w:val="22"/>
                <w:lang w:eastAsia="en-US"/>
              </w:rPr>
              <w:t>90,8</w:t>
            </w:r>
          </w:p>
        </w:tc>
        <w:tc>
          <w:tcPr>
            <w:tcW w:w="903" w:type="dxa"/>
            <w:tcBorders>
              <w:top w:val="nil"/>
              <w:left w:val="nil"/>
              <w:bottom w:val="single" w:sz="8" w:space="0" w:color="auto"/>
              <w:right w:val="single" w:sz="4" w:space="0" w:color="auto"/>
            </w:tcBorders>
            <w:vAlign w:val="center"/>
            <w:hideMark/>
          </w:tcPr>
          <w:p w14:paraId="13891AE1" w14:textId="77777777" w:rsidR="00204A07" w:rsidRPr="00565DF7" w:rsidRDefault="00204A07" w:rsidP="00204A07">
            <w:pPr>
              <w:jc w:val="center"/>
              <w:rPr>
                <w:sz w:val="22"/>
                <w:szCs w:val="22"/>
                <w:lang w:eastAsia="en-US"/>
              </w:rPr>
            </w:pPr>
            <w:r w:rsidRPr="00565DF7">
              <w:rPr>
                <w:sz w:val="22"/>
                <w:szCs w:val="22"/>
                <w:lang w:eastAsia="en-US"/>
              </w:rPr>
              <w:t>18,2</w:t>
            </w:r>
          </w:p>
        </w:tc>
        <w:tc>
          <w:tcPr>
            <w:tcW w:w="761" w:type="dxa"/>
            <w:tcBorders>
              <w:top w:val="nil"/>
              <w:left w:val="nil"/>
              <w:bottom w:val="single" w:sz="8" w:space="0" w:color="auto"/>
              <w:right w:val="single" w:sz="4" w:space="0" w:color="auto"/>
            </w:tcBorders>
            <w:vAlign w:val="center"/>
            <w:hideMark/>
          </w:tcPr>
          <w:p w14:paraId="0DD8D2F4" w14:textId="77777777" w:rsidR="00204A07" w:rsidRPr="00565DF7" w:rsidRDefault="00204A07" w:rsidP="00204A07">
            <w:pPr>
              <w:jc w:val="center"/>
              <w:rPr>
                <w:sz w:val="22"/>
                <w:szCs w:val="22"/>
                <w:lang w:eastAsia="en-US"/>
              </w:rPr>
            </w:pPr>
            <w:r w:rsidRPr="00565DF7">
              <w:rPr>
                <w:sz w:val="22"/>
                <w:szCs w:val="22"/>
                <w:lang w:eastAsia="en-US"/>
              </w:rPr>
              <w:t>15600</w:t>
            </w:r>
          </w:p>
        </w:tc>
        <w:tc>
          <w:tcPr>
            <w:tcW w:w="707" w:type="dxa"/>
            <w:tcBorders>
              <w:top w:val="nil"/>
              <w:left w:val="nil"/>
              <w:bottom w:val="single" w:sz="8" w:space="0" w:color="auto"/>
              <w:right w:val="single" w:sz="8" w:space="0" w:color="auto"/>
            </w:tcBorders>
            <w:vAlign w:val="center"/>
            <w:hideMark/>
          </w:tcPr>
          <w:p w14:paraId="52218A5F" w14:textId="77777777" w:rsidR="00204A07" w:rsidRPr="00565DF7" w:rsidRDefault="00204A07" w:rsidP="00204A07">
            <w:pPr>
              <w:jc w:val="center"/>
              <w:rPr>
                <w:sz w:val="22"/>
                <w:szCs w:val="22"/>
                <w:lang w:eastAsia="en-US"/>
              </w:rPr>
            </w:pPr>
            <w:r w:rsidRPr="00565DF7">
              <w:rPr>
                <w:sz w:val="22"/>
                <w:szCs w:val="22"/>
                <w:lang w:eastAsia="en-US"/>
              </w:rPr>
              <w:t>0,047</w:t>
            </w:r>
          </w:p>
        </w:tc>
      </w:tr>
      <w:tr w:rsidR="00204A07" w:rsidRPr="00565DF7" w14:paraId="6FA9B202" w14:textId="77777777" w:rsidTr="00204A07">
        <w:trPr>
          <w:trHeight w:val="298"/>
        </w:trPr>
        <w:tc>
          <w:tcPr>
            <w:tcW w:w="2115" w:type="dxa"/>
            <w:noWrap/>
            <w:vAlign w:val="center"/>
            <w:hideMark/>
          </w:tcPr>
          <w:p w14:paraId="2CBA99E6" w14:textId="77777777" w:rsidR="00204A07" w:rsidRPr="00565DF7" w:rsidRDefault="00204A07" w:rsidP="00204A07">
            <w:pPr>
              <w:rPr>
                <w:rFonts w:asciiTheme="minorHAnsi" w:eastAsiaTheme="minorEastAsia" w:hAnsiTheme="minorHAnsi"/>
                <w:sz w:val="22"/>
                <w:szCs w:val="22"/>
                <w:lang w:eastAsia="en-US"/>
              </w:rPr>
            </w:pPr>
          </w:p>
        </w:tc>
        <w:tc>
          <w:tcPr>
            <w:tcW w:w="597" w:type="dxa"/>
            <w:vAlign w:val="center"/>
            <w:hideMark/>
          </w:tcPr>
          <w:p w14:paraId="0DAEC820" w14:textId="77777777" w:rsidR="00204A07" w:rsidRPr="00565DF7" w:rsidRDefault="00204A07" w:rsidP="00204A07">
            <w:pPr>
              <w:rPr>
                <w:rFonts w:asciiTheme="minorHAnsi" w:eastAsiaTheme="minorEastAsia" w:hAnsiTheme="minorHAnsi"/>
                <w:sz w:val="22"/>
                <w:szCs w:val="22"/>
                <w:lang w:eastAsia="en-US"/>
              </w:rPr>
            </w:pPr>
          </w:p>
        </w:tc>
        <w:tc>
          <w:tcPr>
            <w:tcW w:w="597" w:type="dxa"/>
            <w:vAlign w:val="center"/>
            <w:hideMark/>
          </w:tcPr>
          <w:p w14:paraId="0540369D" w14:textId="77777777" w:rsidR="00204A07" w:rsidRPr="00565DF7" w:rsidRDefault="00204A07" w:rsidP="00204A07">
            <w:pPr>
              <w:rPr>
                <w:rFonts w:asciiTheme="minorHAnsi" w:eastAsiaTheme="minorEastAsia" w:hAnsiTheme="minorHAnsi"/>
                <w:sz w:val="22"/>
                <w:szCs w:val="22"/>
                <w:lang w:eastAsia="en-US"/>
              </w:rPr>
            </w:pPr>
          </w:p>
        </w:tc>
        <w:tc>
          <w:tcPr>
            <w:tcW w:w="488" w:type="dxa"/>
            <w:vAlign w:val="center"/>
            <w:hideMark/>
          </w:tcPr>
          <w:p w14:paraId="0B7BE75A" w14:textId="77777777" w:rsidR="00204A07" w:rsidRPr="00565DF7" w:rsidRDefault="00204A07" w:rsidP="00204A07">
            <w:pPr>
              <w:rPr>
                <w:rFonts w:asciiTheme="minorHAnsi" w:eastAsiaTheme="minorEastAsia" w:hAnsiTheme="minorHAnsi"/>
                <w:sz w:val="22"/>
                <w:szCs w:val="22"/>
                <w:lang w:eastAsia="en-US"/>
              </w:rPr>
            </w:pPr>
          </w:p>
        </w:tc>
        <w:tc>
          <w:tcPr>
            <w:tcW w:w="812" w:type="dxa"/>
            <w:vAlign w:val="center"/>
            <w:hideMark/>
          </w:tcPr>
          <w:p w14:paraId="2B6711A8" w14:textId="77777777" w:rsidR="00204A07" w:rsidRPr="00565DF7" w:rsidRDefault="00204A07" w:rsidP="00204A07">
            <w:pPr>
              <w:rPr>
                <w:rFonts w:asciiTheme="minorHAnsi" w:eastAsiaTheme="minorEastAsia" w:hAnsiTheme="minorHAnsi"/>
                <w:sz w:val="22"/>
                <w:szCs w:val="22"/>
                <w:lang w:eastAsia="en-US"/>
              </w:rPr>
            </w:pPr>
          </w:p>
        </w:tc>
        <w:tc>
          <w:tcPr>
            <w:tcW w:w="751" w:type="dxa"/>
            <w:vAlign w:val="center"/>
            <w:hideMark/>
          </w:tcPr>
          <w:p w14:paraId="2C1D2915" w14:textId="77777777" w:rsidR="00204A07" w:rsidRPr="00565DF7" w:rsidRDefault="00204A07" w:rsidP="00204A07">
            <w:pPr>
              <w:rPr>
                <w:rFonts w:asciiTheme="minorHAnsi" w:eastAsiaTheme="minorEastAsia" w:hAnsiTheme="minorHAnsi"/>
                <w:sz w:val="22"/>
                <w:szCs w:val="22"/>
                <w:lang w:eastAsia="en-US"/>
              </w:rPr>
            </w:pPr>
          </w:p>
        </w:tc>
        <w:tc>
          <w:tcPr>
            <w:tcW w:w="816" w:type="dxa"/>
            <w:vAlign w:val="center"/>
            <w:hideMark/>
          </w:tcPr>
          <w:p w14:paraId="75BDD64E" w14:textId="77777777" w:rsidR="00204A07" w:rsidRPr="00565DF7" w:rsidRDefault="00204A07" w:rsidP="00204A07">
            <w:pPr>
              <w:rPr>
                <w:rFonts w:asciiTheme="minorHAnsi" w:eastAsiaTheme="minorEastAsia" w:hAnsiTheme="minorHAnsi"/>
                <w:sz w:val="22"/>
                <w:szCs w:val="22"/>
                <w:lang w:eastAsia="en-US"/>
              </w:rPr>
            </w:pPr>
          </w:p>
        </w:tc>
        <w:tc>
          <w:tcPr>
            <w:tcW w:w="707" w:type="dxa"/>
            <w:vAlign w:val="center"/>
            <w:hideMark/>
          </w:tcPr>
          <w:p w14:paraId="0ED359B6" w14:textId="77777777" w:rsidR="00204A07" w:rsidRPr="00565DF7" w:rsidRDefault="00204A07" w:rsidP="00204A07">
            <w:pPr>
              <w:rPr>
                <w:rFonts w:asciiTheme="minorHAnsi" w:eastAsiaTheme="minorEastAsia" w:hAnsiTheme="minorHAnsi"/>
                <w:sz w:val="22"/>
                <w:szCs w:val="22"/>
                <w:lang w:eastAsia="en-US"/>
              </w:rPr>
            </w:pPr>
          </w:p>
        </w:tc>
        <w:tc>
          <w:tcPr>
            <w:tcW w:w="629" w:type="dxa"/>
            <w:vAlign w:val="center"/>
            <w:hideMark/>
          </w:tcPr>
          <w:p w14:paraId="5D2559D5" w14:textId="77777777" w:rsidR="00204A07" w:rsidRPr="00565DF7" w:rsidRDefault="00204A07" w:rsidP="00204A07">
            <w:pPr>
              <w:rPr>
                <w:rFonts w:asciiTheme="minorHAnsi" w:eastAsiaTheme="minorEastAsia" w:hAnsiTheme="minorHAnsi"/>
                <w:sz w:val="22"/>
                <w:szCs w:val="22"/>
                <w:lang w:eastAsia="en-US"/>
              </w:rPr>
            </w:pPr>
          </w:p>
        </w:tc>
        <w:tc>
          <w:tcPr>
            <w:tcW w:w="903" w:type="dxa"/>
            <w:vAlign w:val="center"/>
            <w:hideMark/>
          </w:tcPr>
          <w:p w14:paraId="7CF41B7D" w14:textId="77777777" w:rsidR="00204A07" w:rsidRPr="00565DF7" w:rsidRDefault="00204A07" w:rsidP="00204A07">
            <w:pPr>
              <w:rPr>
                <w:rFonts w:asciiTheme="minorHAnsi" w:eastAsiaTheme="minorEastAsia" w:hAnsiTheme="minorHAnsi"/>
                <w:sz w:val="22"/>
                <w:szCs w:val="22"/>
                <w:lang w:eastAsia="en-US"/>
              </w:rPr>
            </w:pPr>
          </w:p>
        </w:tc>
        <w:tc>
          <w:tcPr>
            <w:tcW w:w="761" w:type="dxa"/>
            <w:vAlign w:val="center"/>
            <w:hideMark/>
          </w:tcPr>
          <w:p w14:paraId="3BCF85D1" w14:textId="77777777" w:rsidR="00204A07" w:rsidRPr="00565DF7" w:rsidRDefault="00204A07" w:rsidP="00204A07">
            <w:pPr>
              <w:rPr>
                <w:rFonts w:asciiTheme="minorHAnsi" w:eastAsiaTheme="minorEastAsia" w:hAnsiTheme="minorHAnsi"/>
                <w:sz w:val="22"/>
                <w:szCs w:val="22"/>
                <w:lang w:eastAsia="en-US"/>
              </w:rPr>
            </w:pPr>
          </w:p>
        </w:tc>
        <w:tc>
          <w:tcPr>
            <w:tcW w:w="707" w:type="dxa"/>
            <w:tcBorders>
              <w:top w:val="nil"/>
              <w:left w:val="single" w:sz="8" w:space="0" w:color="auto"/>
              <w:bottom w:val="single" w:sz="8" w:space="0" w:color="auto"/>
              <w:right w:val="single" w:sz="8" w:space="0" w:color="auto"/>
            </w:tcBorders>
            <w:vAlign w:val="center"/>
            <w:hideMark/>
          </w:tcPr>
          <w:p w14:paraId="234D8310" w14:textId="77777777" w:rsidR="00204A07" w:rsidRPr="00565DF7" w:rsidRDefault="00204A07" w:rsidP="00204A07">
            <w:pPr>
              <w:jc w:val="center"/>
              <w:rPr>
                <w:sz w:val="22"/>
                <w:szCs w:val="22"/>
                <w:lang w:eastAsia="en-US"/>
              </w:rPr>
            </w:pPr>
            <w:r w:rsidRPr="00565DF7">
              <w:rPr>
                <w:sz w:val="22"/>
                <w:szCs w:val="22"/>
                <w:lang w:eastAsia="en-US"/>
              </w:rPr>
              <w:t>1,383</w:t>
            </w:r>
          </w:p>
        </w:tc>
      </w:tr>
    </w:tbl>
    <w:p w14:paraId="5C1EF594" w14:textId="77777777" w:rsidR="00204A07" w:rsidRPr="00565DF7" w:rsidRDefault="00204A07" w:rsidP="00204A07">
      <w:pPr>
        <w:spacing w:line="276" w:lineRule="auto"/>
        <w:rPr>
          <w:sz w:val="24"/>
          <w:szCs w:val="24"/>
        </w:rPr>
      </w:pPr>
    </w:p>
    <w:p w14:paraId="2AC01C8A" w14:textId="77777777" w:rsidR="00204A07" w:rsidRPr="00565DF7" w:rsidRDefault="00204A07" w:rsidP="00204A07">
      <w:pPr>
        <w:spacing w:line="276" w:lineRule="auto"/>
        <w:rPr>
          <w:sz w:val="24"/>
          <w:lang w:val="en-US"/>
        </w:rPr>
      </w:pPr>
      <w:r w:rsidRPr="00565DF7">
        <w:rPr>
          <w:sz w:val="24"/>
          <w:lang w:val="en-US"/>
        </w:rPr>
        <w:t>S&lt;Su</w:t>
      </w:r>
    </w:p>
    <w:p w14:paraId="29A3F553" w14:textId="27139195" w:rsidR="00204A07" w:rsidRPr="00204A07" w:rsidRDefault="00204A07" w:rsidP="00204A07">
      <w:pPr>
        <w:pStyle w:val="21"/>
      </w:pPr>
      <w:r w:rsidRPr="00565DF7">
        <w:rPr>
          <w:sz w:val="24"/>
          <w:lang w:val="en-US"/>
        </w:rPr>
        <w:t>1</w:t>
      </w:r>
      <w:r w:rsidRPr="00565DF7">
        <w:rPr>
          <w:sz w:val="24"/>
        </w:rPr>
        <w:t>,383</w:t>
      </w:r>
      <w:r w:rsidRPr="00565DF7">
        <w:rPr>
          <w:sz w:val="24"/>
          <w:lang w:val="en-US"/>
        </w:rPr>
        <w:t xml:space="preserve">&lt;10 </w:t>
      </w:r>
      <w:r w:rsidRPr="00565DF7">
        <w:rPr>
          <w:sz w:val="24"/>
        </w:rPr>
        <w:t>см</w:t>
      </w:r>
    </w:p>
    <w:p w14:paraId="06026B98" w14:textId="20280999" w:rsidR="00F62D54" w:rsidRPr="00565DF7" w:rsidRDefault="00F62D54" w:rsidP="00F62D54">
      <w:pPr>
        <w:pStyle w:val="21"/>
      </w:pPr>
      <w:bookmarkStart w:id="29" w:name="_Toc69341526"/>
      <w:r w:rsidRPr="00565DF7">
        <w:t>2.1 Расчет 21- метровой фермы</w:t>
      </w:r>
      <w:bookmarkEnd w:id="29"/>
    </w:p>
    <w:p w14:paraId="3B04F6D8" w14:textId="5841D6C8" w:rsidR="00F62D54" w:rsidRPr="00565DF7" w:rsidRDefault="00F62D54" w:rsidP="00F62D54">
      <w:pPr>
        <w:pStyle w:val="a3"/>
        <w:rPr>
          <w:lang w:eastAsia="ru-RU"/>
        </w:rPr>
      </w:pPr>
      <w:r w:rsidRPr="00565DF7">
        <w:t>Расчетная с</w:t>
      </w:r>
      <w:r w:rsidRPr="00565DF7">
        <w:rPr>
          <w:rFonts w:ascii="MS Gothic" w:eastAsia="MS Gothic" w:hAnsi="MS Gothic"/>
          <w:noProof/>
          <w:spacing w:val="-20"/>
        </w:rPr>
        <w:t> </w:t>
      </w:r>
      <w:r w:rsidRPr="00565DF7">
        <w:t>хема фермы по</w:t>
      </w:r>
      <w:r w:rsidRPr="00565DF7">
        <w:rPr>
          <w:rFonts w:ascii="MS Gothic" w:eastAsia="MS Gothic" w:hAnsi="MS Gothic"/>
          <w:noProof/>
          <w:spacing w:val="-20"/>
        </w:rPr>
        <w:t> </w:t>
      </w:r>
      <w:r w:rsidRPr="00565DF7">
        <w:t>казана на р</w:t>
      </w:r>
      <w:r w:rsidRPr="00565DF7">
        <w:rPr>
          <w:rFonts w:ascii="MS Gothic" w:eastAsia="MS Gothic" w:hAnsi="MS Gothic"/>
          <w:noProof/>
          <w:spacing w:val="-20"/>
        </w:rPr>
        <w:t> </w:t>
      </w:r>
      <w:r w:rsidRPr="00565DF7">
        <w:t>исунке 2.1.</w:t>
      </w:r>
    </w:p>
    <w:p w14:paraId="1188DDB7" w14:textId="0E9425EB" w:rsidR="00F62D54" w:rsidRPr="00565DF7" w:rsidRDefault="00F62D54" w:rsidP="00204A07">
      <w:pPr>
        <w:spacing w:line="360" w:lineRule="auto"/>
        <w:jc w:val="center"/>
        <w:rPr>
          <w:szCs w:val="28"/>
        </w:rPr>
      </w:pPr>
      <w:r w:rsidRPr="00565DF7">
        <w:rPr>
          <w:noProof/>
          <w:szCs w:val="28"/>
        </w:rPr>
        <w:drawing>
          <wp:inline distT="0" distB="0" distL="0" distR="0" wp14:anchorId="000BDDA1" wp14:editId="69E9C117">
            <wp:extent cx="4895850" cy="19621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95850" cy="1962150"/>
                    </a:xfrm>
                    <a:prstGeom prst="rect">
                      <a:avLst/>
                    </a:prstGeom>
                    <a:noFill/>
                    <a:ln>
                      <a:noFill/>
                    </a:ln>
                  </pic:spPr>
                </pic:pic>
              </a:graphicData>
            </a:graphic>
          </wp:inline>
        </w:drawing>
      </w:r>
    </w:p>
    <w:p w14:paraId="4AAE61E0" w14:textId="31D0E053" w:rsidR="00F62D54" w:rsidRPr="00565DF7" w:rsidRDefault="00F62D54" w:rsidP="00F62D54">
      <w:pPr>
        <w:pStyle w:val="a5"/>
      </w:pPr>
      <w:r w:rsidRPr="00565DF7">
        <w:lastRenderedPageBreak/>
        <w:t>Рисунок 2.1 - Р</w:t>
      </w:r>
      <w:r w:rsidRPr="00565DF7">
        <w:rPr>
          <w:rFonts w:ascii="MS Gothic" w:eastAsia="MS Gothic" w:hAnsi="MS Gothic" w:cs="Times New Roman"/>
          <w:noProof/>
          <w:spacing w:val="-20"/>
        </w:rPr>
        <w:t> </w:t>
      </w:r>
      <w:r w:rsidRPr="00565DF7">
        <w:t>асчетная с</w:t>
      </w:r>
      <w:r w:rsidRPr="00565DF7">
        <w:rPr>
          <w:rFonts w:ascii="MS Gothic" w:eastAsia="MS Gothic" w:hAnsi="MS Gothic" w:cs="Times New Roman"/>
          <w:noProof/>
          <w:spacing w:val="-20"/>
        </w:rPr>
        <w:t> </w:t>
      </w:r>
      <w:r w:rsidRPr="00565DF7">
        <w:t>хема фермы.</w:t>
      </w:r>
    </w:p>
    <w:p w14:paraId="1F0EBF89" w14:textId="77777777" w:rsidR="00F62D54" w:rsidRPr="00565DF7" w:rsidRDefault="00F62D54" w:rsidP="00F62D54">
      <w:pPr>
        <w:pStyle w:val="31"/>
      </w:pPr>
      <w:bookmarkStart w:id="30" w:name="_Toc69341527"/>
      <w:r w:rsidRPr="00565DF7">
        <w:t>2.1.1 Сбор нагрузок</w:t>
      </w:r>
      <w:bookmarkEnd w:id="30"/>
    </w:p>
    <w:p w14:paraId="13D6A54B" w14:textId="24E4D243" w:rsidR="00F62D54" w:rsidRPr="00565DF7" w:rsidRDefault="00355AF1" w:rsidP="00F62D54">
      <w:pPr>
        <w:pStyle w:val="a3"/>
      </w:pPr>
      <w:r w:rsidRPr="00565DF7">
        <w:t xml:space="preserve">Для расчета фермы, нужно установить узловые нагрузки, притом нагрузки в двух последних узлах, равны половине нагрузок, которые сказываются на всех  других узлах. Сбор нагрузок сведен в таблицу </w:t>
      </w:r>
      <w:r w:rsidR="00F62D54" w:rsidRPr="00565DF7">
        <w:t>2.1.</w:t>
      </w:r>
    </w:p>
    <w:p w14:paraId="7CF1FDE3" w14:textId="388C1903" w:rsidR="00F62D54" w:rsidRPr="00565DF7" w:rsidRDefault="00F62D54" w:rsidP="00F62D54">
      <w:pPr>
        <w:pStyle w:val="a7"/>
      </w:pPr>
      <w:r w:rsidRPr="00565DF7">
        <w:t>Таблица 2.1 - Сбор н</w:t>
      </w:r>
      <w:r w:rsidRPr="00565DF7">
        <w:rPr>
          <w:rFonts w:ascii="MS Gothic" w:eastAsia="MS Gothic" w:hAnsi="MS Gothic" w:cs="Times New Roman"/>
          <w:noProof/>
          <w:spacing w:val="-20"/>
        </w:rPr>
        <w:t> </w:t>
      </w:r>
      <w:r w:rsidRPr="00565DF7">
        <w:t>агрузок на фер</w:t>
      </w:r>
      <w:r w:rsidRPr="00565DF7">
        <w:rPr>
          <w:rFonts w:ascii="MS Gothic" w:eastAsia="MS Gothic" w:hAnsi="MS Gothic" w:cs="Times New Roman"/>
          <w:noProof/>
          <w:spacing w:val="-20"/>
        </w:rPr>
        <w:t> </w:t>
      </w:r>
      <w:r w:rsidRPr="00565DF7">
        <w:t>му покрыти</w:t>
      </w:r>
      <w:r w:rsidRPr="00565DF7">
        <w:rPr>
          <w:rFonts w:ascii="MS Gothic" w:eastAsia="MS Gothic" w:hAnsi="MS Gothic" w:cs="Times New Roman"/>
          <w:noProof/>
          <w:spacing w:val="-20"/>
        </w:rPr>
        <w:t> </w:t>
      </w:r>
      <w:r w:rsidRPr="00565DF7">
        <w:t>я</w:t>
      </w:r>
    </w:p>
    <w:tbl>
      <w:tblPr>
        <w:tblpPr w:leftFromText="180" w:rightFromText="180" w:vertAnchor="text" w:horzAnchor="margin" w:tblpXSpec="center" w:tblpY="90"/>
        <w:tblW w:w="516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152"/>
        <w:gridCol w:w="4261"/>
        <w:gridCol w:w="1608"/>
        <w:gridCol w:w="1461"/>
        <w:gridCol w:w="1582"/>
      </w:tblGrid>
      <w:tr w:rsidR="00F62D54" w:rsidRPr="00565DF7" w14:paraId="0029ED80" w14:textId="77777777" w:rsidTr="00761278">
        <w:trPr>
          <w:trHeight w:val="1161"/>
        </w:trPr>
        <w:tc>
          <w:tcPr>
            <w:tcW w:w="572" w:type="pct"/>
            <w:vAlign w:val="center"/>
          </w:tcPr>
          <w:p w14:paraId="6AA5EDD1" w14:textId="77777777" w:rsidR="00F62D54" w:rsidRPr="00565DF7" w:rsidRDefault="00F62D54" w:rsidP="00F62D54">
            <w:pPr>
              <w:pStyle w:val="a8"/>
            </w:pPr>
            <w:r w:rsidRPr="00565DF7">
              <w:t>Вид нагрузки</w:t>
            </w:r>
          </w:p>
        </w:tc>
        <w:tc>
          <w:tcPr>
            <w:tcW w:w="2117" w:type="pct"/>
            <w:vAlign w:val="center"/>
          </w:tcPr>
          <w:p w14:paraId="7AA14A9B" w14:textId="77777777" w:rsidR="00F62D54" w:rsidRPr="00565DF7" w:rsidRDefault="00F62D54" w:rsidP="00F62D54">
            <w:pPr>
              <w:pStyle w:val="a8"/>
            </w:pPr>
            <w:r w:rsidRPr="00565DF7">
              <w:t>Элемент по</w:t>
            </w:r>
            <w:r w:rsidRPr="00565DF7">
              <w:rPr>
                <w:rFonts w:ascii="MS Gothic" w:eastAsia="MS Gothic" w:hAnsi="MS Gothic"/>
                <w:noProof/>
                <w:spacing w:val="-20"/>
              </w:rPr>
              <w:t> </w:t>
            </w:r>
            <w:r w:rsidRPr="00565DF7">
              <w:t>крытия</w:t>
            </w:r>
          </w:p>
        </w:tc>
        <w:tc>
          <w:tcPr>
            <w:tcW w:w="799" w:type="pct"/>
            <w:vAlign w:val="center"/>
          </w:tcPr>
          <w:p w14:paraId="18B81ACA" w14:textId="77777777" w:rsidR="00F62D54" w:rsidRPr="00565DF7" w:rsidRDefault="00F62D54" w:rsidP="00F62D54">
            <w:pPr>
              <w:pStyle w:val="a8"/>
            </w:pPr>
            <w:r w:rsidRPr="00565DF7">
              <w:t>Нормативная нагрузка кг/</w:t>
            </w:r>
            <w:r w:rsidRPr="00565DF7">
              <w:rPr>
                <w:rFonts w:ascii="MS Gothic" w:eastAsia="MS Gothic" w:hAnsi="MS Gothic"/>
                <w:noProof/>
                <w:spacing w:val="-20"/>
              </w:rPr>
              <w:t> </w:t>
            </w:r>
            <w:r w:rsidRPr="00565DF7">
              <w:t>м</w:t>
            </w:r>
            <w:r w:rsidRPr="00565DF7">
              <w:rPr>
                <w:vertAlign w:val="superscript"/>
              </w:rPr>
              <w:t>2</w:t>
            </w:r>
          </w:p>
        </w:tc>
        <w:tc>
          <w:tcPr>
            <w:tcW w:w="726" w:type="pct"/>
            <w:vAlign w:val="center"/>
          </w:tcPr>
          <w:p w14:paraId="69E8823C" w14:textId="77777777" w:rsidR="00F62D54" w:rsidRPr="00565DF7" w:rsidRDefault="00F62D54" w:rsidP="00F62D54">
            <w:pPr>
              <w:pStyle w:val="a8"/>
            </w:pPr>
            <w:r w:rsidRPr="00565DF7">
              <w:t>К-т надежности</w:t>
            </w:r>
          </w:p>
        </w:tc>
        <w:tc>
          <w:tcPr>
            <w:tcW w:w="786" w:type="pct"/>
            <w:vAlign w:val="center"/>
          </w:tcPr>
          <w:p w14:paraId="77EA672D" w14:textId="77777777" w:rsidR="00F62D54" w:rsidRPr="00565DF7" w:rsidRDefault="00F62D54" w:rsidP="00761278">
            <w:pPr>
              <w:pStyle w:val="a8"/>
            </w:pPr>
            <w:r w:rsidRPr="00565DF7">
              <w:t xml:space="preserve">Расчетная </w:t>
            </w:r>
            <w:proofErr w:type="gramStart"/>
            <w:r w:rsidRPr="00565DF7">
              <w:t>н</w:t>
            </w:r>
            <w:r w:rsidRPr="00565DF7">
              <w:rPr>
                <w:rFonts w:ascii="MS Gothic" w:eastAsia="MS Gothic" w:hAnsi="MS Gothic"/>
                <w:noProof/>
                <w:spacing w:val="-20"/>
              </w:rPr>
              <w:t> </w:t>
            </w:r>
            <w:r w:rsidRPr="00565DF7">
              <w:t>агрузка</w:t>
            </w:r>
            <w:proofErr w:type="gramEnd"/>
          </w:p>
          <w:p w14:paraId="17D9233F" w14:textId="7685195D" w:rsidR="00761278" w:rsidRPr="00565DF7" w:rsidRDefault="00761278" w:rsidP="00761278">
            <w:pPr>
              <w:pStyle w:val="a3"/>
              <w:jc w:val="center"/>
            </w:pPr>
            <w:r w:rsidRPr="00565DF7">
              <w:t>кг/</w:t>
            </w:r>
            <w:r w:rsidRPr="00565DF7">
              <w:rPr>
                <w:rFonts w:ascii="MS Gothic" w:eastAsia="MS Gothic" w:hAnsi="MS Gothic"/>
                <w:noProof/>
                <w:spacing w:val="-20"/>
              </w:rPr>
              <w:t> </w:t>
            </w:r>
            <w:r w:rsidRPr="00565DF7">
              <w:t>м</w:t>
            </w:r>
            <w:proofErr w:type="gramStart"/>
            <w:r w:rsidRPr="00565DF7">
              <w:rPr>
                <w:vertAlign w:val="superscript"/>
              </w:rPr>
              <w:t>2</w:t>
            </w:r>
            <w:proofErr w:type="gramEnd"/>
          </w:p>
        </w:tc>
      </w:tr>
      <w:tr w:rsidR="00F62D54" w:rsidRPr="00565DF7" w14:paraId="4903DD46" w14:textId="77777777" w:rsidTr="00761278">
        <w:trPr>
          <w:cantSplit/>
          <w:trHeight w:val="210"/>
        </w:trPr>
        <w:tc>
          <w:tcPr>
            <w:tcW w:w="572" w:type="pct"/>
            <w:vMerge w:val="restart"/>
            <w:textDirection w:val="btLr"/>
            <w:vAlign w:val="center"/>
          </w:tcPr>
          <w:p w14:paraId="6388F129" w14:textId="77777777" w:rsidR="00F62D54" w:rsidRPr="00565DF7" w:rsidRDefault="00F62D54" w:rsidP="00F62D54">
            <w:pPr>
              <w:pStyle w:val="a8"/>
            </w:pPr>
            <w:r w:rsidRPr="00565DF7">
              <w:t>Постоянная</w:t>
            </w:r>
          </w:p>
        </w:tc>
        <w:tc>
          <w:tcPr>
            <w:tcW w:w="2117" w:type="pct"/>
            <w:vAlign w:val="center"/>
          </w:tcPr>
          <w:p w14:paraId="17988B70" w14:textId="77777777" w:rsidR="00F62D54" w:rsidRPr="00565DF7" w:rsidRDefault="00F62D54" w:rsidP="00F62D54">
            <w:pPr>
              <w:pStyle w:val="a8"/>
            </w:pPr>
            <w:r w:rsidRPr="00565DF7">
              <w:t>Сэндвич па</w:t>
            </w:r>
            <w:r w:rsidRPr="00565DF7">
              <w:rPr>
                <w:rFonts w:ascii="MS Gothic" w:eastAsia="MS Gothic" w:hAnsi="MS Gothic"/>
                <w:noProof/>
                <w:spacing w:val="-20"/>
              </w:rPr>
              <w:t> </w:t>
            </w:r>
            <w:r w:rsidRPr="00565DF7">
              <w:t>нели покрыт</w:t>
            </w:r>
            <w:r w:rsidRPr="00565DF7">
              <w:rPr>
                <w:rFonts w:ascii="MS Gothic" w:eastAsia="MS Gothic" w:hAnsi="MS Gothic"/>
                <w:noProof/>
                <w:spacing w:val="-20"/>
              </w:rPr>
              <w:t> </w:t>
            </w:r>
            <w:r w:rsidRPr="00565DF7">
              <w:t>ия</w:t>
            </w:r>
          </w:p>
          <w:p w14:paraId="522A0BDF" w14:textId="77777777" w:rsidR="00F62D54" w:rsidRPr="00565DF7" w:rsidRDefault="00F62D54" w:rsidP="00F62D54">
            <w:pPr>
              <w:pStyle w:val="a8"/>
            </w:pPr>
            <w:r w:rsidRPr="00565DF7">
              <w:t>(пенополистирол 200 м</w:t>
            </w:r>
            <w:r w:rsidRPr="00565DF7">
              <w:rPr>
                <w:rFonts w:ascii="MS Gothic" w:eastAsia="MS Gothic" w:hAnsi="MS Gothic"/>
                <w:noProof/>
                <w:spacing w:val="-20"/>
              </w:rPr>
              <w:t> </w:t>
            </w:r>
            <w:r w:rsidRPr="00565DF7">
              <w:t>м)</w:t>
            </w:r>
          </w:p>
        </w:tc>
        <w:tc>
          <w:tcPr>
            <w:tcW w:w="799" w:type="pct"/>
            <w:vAlign w:val="center"/>
          </w:tcPr>
          <w:p w14:paraId="32164F17" w14:textId="77777777" w:rsidR="00F62D54" w:rsidRPr="00565DF7" w:rsidRDefault="00F62D54" w:rsidP="00F62D54">
            <w:pPr>
              <w:pStyle w:val="a8"/>
            </w:pPr>
            <w:r w:rsidRPr="00565DF7">
              <w:t>199</w:t>
            </w:r>
          </w:p>
        </w:tc>
        <w:tc>
          <w:tcPr>
            <w:tcW w:w="726" w:type="pct"/>
            <w:vAlign w:val="center"/>
          </w:tcPr>
          <w:p w14:paraId="1CE50079" w14:textId="77777777" w:rsidR="00F62D54" w:rsidRPr="00565DF7" w:rsidRDefault="00F62D54" w:rsidP="00F62D54">
            <w:pPr>
              <w:pStyle w:val="a8"/>
            </w:pPr>
            <w:r w:rsidRPr="00565DF7">
              <w:t>1,1</w:t>
            </w:r>
          </w:p>
        </w:tc>
        <w:tc>
          <w:tcPr>
            <w:tcW w:w="786" w:type="pct"/>
            <w:vAlign w:val="center"/>
          </w:tcPr>
          <w:p w14:paraId="184FD0A4" w14:textId="77777777" w:rsidR="00F62D54" w:rsidRPr="00565DF7" w:rsidRDefault="00F62D54" w:rsidP="00F62D54">
            <w:pPr>
              <w:pStyle w:val="a8"/>
            </w:pPr>
            <w:r w:rsidRPr="00565DF7">
              <w:t>218,9</w:t>
            </w:r>
          </w:p>
        </w:tc>
      </w:tr>
      <w:tr w:rsidR="00F62D54" w:rsidRPr="00565DF7" w14:paraId="24351F53" w14:textId="77777777" w:rsidTr="00761278">
        <w:trPr>
          <w:cantSplit/>
          <w:trHeight w:val="211"/>
        </w:trPr>
        <w:tc>
          <w:tcPr>
            <w:tcW w:w="572" w:type="pct"/>
            <w:vMerge/>
            <w:textDirection w:val="btLr"/>
            <w:vAlign w:val="center"/>
          </w:tcPr>
          <w:p w14:paraId="344C9B06" w14:textId="77777777" w:rsidR="00F62D54" w:rsidRPr="00565DF7" w:rsidRDefault="00F62D54" w:rsidP="00F62D54">
            <w:pPr>
              <w:pStyle w:val="a8"/>
            </w:pPr>
          </w:p>
        </w:tc>
        <w:tc>
          <w:tcPr>
            <w:tcW w:w="2117" w:type="pct"/>
            <w:vAlign w:val="center"/>
          </w:tcPr>
          <w:p w14:paraId="79E411CA" w14:textId="77777777" w:rsidR="00F62D54" w:rsidRPr="00565DF7" w:rsidRDefault="00F62D54" w:rsidP="00F62D54">
            <w:pPr>
              <w:pStyle w:val="a8"/>
            </w:pPr>
            <w:r w:rsidRPr="00565DF7">
              <w:t>Прогоны пр</w:t>
            </w:r>
            <w:r w:rsidRPr="00565DF7">
              <w:rPr>
                <w:rFonts w:ascii="MS Gothic" w:eastAsia="MS Gothic" w:hAnsi="MS Gothic"/>
                <w:noProof/>
                <w:spacing w:val="-20"/>
              </w:rPr>
              <w:t> </w:t>
            </w:r>
            <w:r w:rsidRPr="00565DF7">
              <w:t xml:space="preserve">и </w:t>
            </w:r>
            <w:r w:rsidRPr="00565DF7">
              <w:rPr>
                <w:lang w:val="en-US"/>
              </w:rPr>
              <w:t>l</w:t>
            </w:r>
            <w:r w:rsidRPr="00565DF7">
              <w:t>=6 м</w:t>
            </w:r>
          </w:p>
        </w:tc>
        <w:tc>
          <w:tcPr>
            <w:tcW w:w="799" w:type="pct"/>
            <w:vAlign w:val="center"/>
          </w:tcPr>
          <w:p w14:paraId="3D8B5FB4" w14:textId="77777777" w:rsidR="00F62D54" w:rsidRPr="00565DF7" w:rsidRDefault="00F62D54" w:rsidP="00F62D54">
            <w:pPr>
              <w:pStyle w:val="a8"/>
            </w:pPr>
            <w:r w:rsidRPr="00565DF7">
              <w:t>65,7</w:t>
            </w:r>
          </w:p>
        </w:tc>
        <w:tc>
          <w:tcPr>
            <w:tcW w:w="726" w:type="pct"/>
            <w:vAlign w:val="center"/>
          </w:tcPr>
          <w:p w14:paraId="26E356D5" w14:textId="77777777" w:rsidR="00F62D54" w:rsidRPr="00565DF7" w:rsidRDefault="00F62D54" w:rsidP="00F62D54">
            <w:pPr>
              <w:pStyle w:val="a8"/>
            </w:pPr>
            <w:r w:rsidRPr="00565DF7">
              <w:t>1,05</w:t>
            </w:r>
          </w:p>
        </w:tc>
        <w:tc>
          <w:tcPr>
            <w:tcW w:w="786" w:type="pct"/>
            <w:vAlign w:val="center"/>
          </w:tcPr>
          <w:p w14:paraId="7A86E611" w14:textId="77777777" w:rsidR="00F62D54" w:rsidRPr="00565DF7" w:rsidRDefault="00F62D54" w:rsidP="00F62D54">
            <w:pPr>
              <w:pStyle w:val="a8"/>
            </w:pPr>
            <w:r w:rsidRPr="00565DF7">
              <w:t>67</w:t>
            </w:r>
          </w:p>
        </w:tc>
      </w:tr>
      <w:tr w:rsidR="00F62D54" w:rsidRPr="00565DF7" w14:paraId="4CDCA2B6" w14:textId="77777777" w:rsidTr="00761278">
        <w:trPr>
          <w:cantSplit/>
          <w:trHeight w:val="210"/>
        </w:trPr>
        <w:tc>
          <w:tcPr>
            <w:tcW w:w="572" w:type="pct"/>
            <w:vMerge/>
            <w:textDirection w:val="btLr"/>
            <w:vAlign w:val="center"/>
          </w:tcPr>
          <w:p w14:paraId="24FF8474" w14:textId="77777777" w:rsidR="00F62D54" w:rsidRPr="00565DF7" w:rsidRDefault="00F62D54" w:rsidP="00F62D54">
            <w:pPr>
              <w:pStyle w:val="a8"/>
            </w:pPr>
          </w:p>
        </w:tc>
        <w:tc>
          <w:tcPr>
            <w:tcW w:w="2117" w:type="pct"/>
            <w:vAlign w:val="center"/>
          </w:tcPr>
          <w:p w14:paraId="79890CAF" w14:textId="77777777" w:rsidR="00F62D54" w:rsidRPr="00565DF7" w:rsidRDefault="00F62D54" w:rsidP="00F62D54">
            <w:pPr>
              <w:pStyle w:val="a8"/>
            </w:pPr>
            <w:r w:rsidRPr="00565DF7">
              <w:t>Итого посто</w:t>
            </w:r>
            <w:r w:rsidRPr="00565DF7">
              <w:rPr>
                <w:rFonts w:ascii="MS Gothic" w:eastAsia="MS Gothic" w:hAnsi="MS Gothic"/>
                <w:noProof/>
                <w:spacing w:val="-20"/>
              </w:rPr>
              <w:t> </w:t>
            </w:r>
            <w:r w:rsidRPr="00565DF7">
              <w:t>янная нагруз</w:t>
            </w:r>
            <w:r w:rsidRPr="00565DF7">
              <w:rPr>
                <w:rFonts w:ascii="MS Gothic" w:eastAsia="MS Gothic" w:hAnsi="MS Gothic"/>
                <w:noProof/>
                <w:spacing w:val="-20"/>
              </w:rPr>
              <w:t> </w:t>
            </w:r>
            <w:r w:rsidRPr="00565DF7">
              <w:t>ка</w:t>
            </w:r>
          </w:p>
        </w:tc>
        <w:tc>
          <w:tcPr>
            <w:tcW w:w="799" w:type="pct"/>
            <w:vAlign w:val="center"/>
          </w:tcPr>
          <w:p w14:paraId="19B89EC5" w14:textId="77777777" w:rsidR="00F62D54" w:rsidRPr="00565DF7" w:rsidRDefault="00F62D54" w:rsidP="00F62D54">
            <w:pPr>
              <w:pStyle w:val="a8"/>
            </w:pPr>
            <w:r w:rsidRPr="00565DF7">
              <w:t>264,7</w:t>
            </w:r>
          </w:p>
        </w:tc>
        <w:tc>
          <w:tcPr>
            <w:tcW w:w="726" w:type="pct"/>
            <w:vAlign w:val="center"/>
          </w:tcPr>
          <w:p w14:paraId="5AAFB585" w14:textId="77777777" w:rsidR="00F62D54" w:rsidRPr="00565DF7" w:rsidRDefault="00F62D54" w:rsidP="00F62D54">
            <w:pPr>
              <w:pStyle w:val="a8"/>
            </w:pPr>
            <w:r w:rsidRPr="00565DF7">
              <w:t>-</w:t>
            </w:r>
          </w:p>
        </w:tc>
        <w:tc>
          <w:tcPr>
            <w:tcW w:w="786" w:type="pct"/>
            <w:vAlign w:val="center"/>
          </w:tcPr>
          <w:p w14:paraId="21D393DF" w14:textId="77777777" w:rsidR="00F62D54" w:rsidRPr="00565DF7" w:rsidRDefault="00F62D54" w:rsidP="00F62D54">
            <w:pPr>
              <w:pStyle w:val="a8"/>
            </w:pPr>
            <w:r w:rsidRPr="00565DF7">
              <w:t>285,9</w:t>
            </w:r>
          </w:p>
        </w:tc>
      </w:tr>
      <w:tr w:rsidR="00F62D54" w:rsidRPr="00565DF7" w14:paraId="515F5DB1" w14:textId="77777777" w:rsidTr="00761278">
        <w:trPr>
          <w:cantSplit/>
          <w:trHeight w:val="1441"/>
        </w:trPr>
        <w:tc>
          <w:tcPr>
            <w:tcW w:w="572" w:type="pct"/>
            <w:textDirection w:val="btLr"/>
            <w:vAlign w:val="center"/>
          </w:tcPr>
          <w:p w14:paraId="475AEBA5" w14:textId="77777777" w:rsidR="00F62D54" w:rsidRPr="00565DF7" w:rsidRDefault="00F62D54" w:rsidP="00F62D54">
            <w:pPr>
              <w:pStyle w:val="a8"/>
            </w:pPr>
            <w:r w:rsidRPr="00565DF7">
              <w:t>Временная</w:t>
            </w:r>
          </w:p>
        </w:tc>
        <w:tc>
          <w:tcPr>
            <w:tcW w:w="2117" w:type="pct"/>
            <w:vAlign w:val="center"/>
          </w:tcPr>
          <w:p w14:paraId="060EF661" w14:textId="77777777" w:rsidR="00F62D54" w:rsidRPr="00565DF7" w:rsidRDefault="00F62D54" w:rsidP="00F62D54">
            <w:pPr>
              <w:pStyle w:val="a8"/>
            </w:pPr>
            <w:r w:rsidRPr="00565DF7">
              <w:t>Снеговая</w:t>
            </w:r>
          </w:p>
        </w:tc>
        <w:tc>
          <w:tcPr>
            <w:tcW w:w="799" w:type="pct"/>
            <w:vAlign w:val="center"/>
          </w:tcPr>
          <w:p w14:paraId="070EAE20" w14:textId="77777777" w:rsidR="00F62D54" w:rsidRPr="00565DF7" w:rsidRDefault="00F62D54" w:rsidP="00F62D54">
            <w:pPr>
              <w:pStyle w:val="a8"/>
            </w:pPr>
            <w:r w:rsidRPr="00565DF7">
              <w:t>560</w:t>
            </w:r>
          </w:p>
        </w:tc>
        <w:tc>
          <w:tcPr>
            <w:tcW w:w="726" w:type="pct"/>
            <w:vAlign w:val="center"/>
          </w:tcPr>
          <w:p w14:paraId="593AAEA8" w14:textId="77777777" w:rsidR="00F62D54" w:rsidRPr="00565DF7" w:rsidRDefault="00F62D54" w:rsidP="00F62D54">
            <w:pPr>
              <w:pStyle w:val="a8"/>
            </w:pPr>
            <w:r w:rsidRPr="00565DF7">
              <w:t>1,4</w:t>
            </w:r>
          </w:p>
        </w:tc>
        <w:tc>
          <w:tcPr>
            <w:tcW w:w="786" w:type="pct"/>
            <w:vAlign w:val="center"/>
          </w:tcPr>
          <w:p w14:paraId="3B4B433D" w14:textId="544290F9" w:rsidR="00F62D54" w:rsidRPr="00565DF7" w:rsidRDefault="00F62D54" w:rsidP="00F62D54">
            <w:pPr>
              <w:pStyle w:val="a8"/>
            </w:pPr>
            <w:r w:rsidRPr="00565DF7">
              <w:t>800</w:t>
            </w:r>
          </w:p>
        </w:tc>
      </w:tr>
      <w:tr w:rsidR="00F62D54" w:rsidRPr="00565DF7" w14:paraId="019C470A" w14:textId="77777777" w:rsidTr="00761278">
        <w:trPr>
          <w:trHeight w:val="554"/>
        </w:trPr>
        <w:tc>
          <w:tcPr>
            <w:tcW w:w="572" w:type="pct"/>
            <w:vAlign w:val="center"/>
          </w:tcPr>
          <w:p w14:paraId="529A23AB" w14:textId="77777777" w:rsidR="00F62D54" w:rsidRPr="00565DF7" w:rsidRDefault="00F62D54" w:rsidP="00F62D54">
            <w:pPr>
              <w:pStyle w:val="a8"/>
            </w:pPr>
          </w:p>
        </w:tc>
        <w:tc>
          <w:tcPr>
            <w:tcW w:w="2117" w:type="pct"/>
            <w:vAlign w:val="center"/>
          </w:tcPr>
          <w:p w14:paraId="7E574530" w14:textId="77777777" w:rsidR="00F62D54" w:rsidRPr="00565DF7" w:rsidRDefault="00F62D54" w:rsidP="00F62D54">
            <w:pPr>
              <w:pStyle w:val="a8"/>
            </w:pPr>
            <w:r w:rsidRPr="00565DF7">
              <w:t>Всего</w:t>
            </w:r>
          </w:p>
        </w:tc>
        <w:tc>
          <w:tcPr>
            <w:tcW w:w="799" w:type="pct"/>
            <w:vAlign w:val="center"/>
          </w:tcPr>
          <w:p w14:paraId="75063C1E" w14:textId="77777777" w:rsidR="00F62D54" w:rsidRPr="00565DF7" w:rsidRDefault="00F62D54" w:rsidP="00F62D54">
            <w:pPr>
              <w:pStyle w:val="a8"/>
            </w:pPr>
            <w:r w:rsidRPr="00565DF7">
              <w:t>824,7</w:t>
            </w:r>
          </w:p>
        </w:tc>
        <w:tc>
          <w:tcPr>
            <w:tcW w:w="726" w:type="pct"/>
            <w:vAlign w:val="center"/>
          </w:tcPr>
          <w:p w14:paraId="0B3D4A81" w14:textId="77777777" w:rsidR="00F62D54" w:rsidRPr="00565DF7" w:rsidRDefault="00F62D54" w:rsidP="00F62D54">
            <w:pPr>
              <w:pStyle w:val="a8"/>
            </w:pPr>
            <w:r w:rsidRPr="00565DF7">
              <w:t>-</w:t>
            </w:r>
          </w:p>
        </w:tc>
        <w:tc>
          <w:tcPr>
            <w:tcW w:w="786" w:type="pct"/>
            <w:vAlign w:val="center"/>
          </w:tcPr>
          <w:p w14:paraId="495FF73A" w14:textId="4C923ECB" w:rsidR="00F62D54" w:rsidRPr="00565DF7" w:rsidRDefault="00F62D54" w:rsidP="00F62D54">
            <w:pPr>
              <w:pStyle w:val="a8"/>
            </w:pPr>
            <w:r w:rsidRPr="00565DF7">
              <w:t>1085,9</w:t>
            </w:r>
          </w:p>
        </w:tc>
      </w:tr>
    </w:tbl>
    <w:p w14:paraId="315C5FA8" w14:textId="69BDE98B" w:rsidR="00F62D54" w:rsidRPr="00565DF7" w:rsidRDefault="00F62D54" w:rsidP="00F62D54">
      <w:pPr>
        <w:pStyle w:val="a3"/>
        <w:spacing w:before="240"/>
      </w:pPr>
      <w:r w:rsidRPr="00565DF7">
        <w:t>Тогда узло</w:t>
      </w:r>
      <w:r w:rsidRPr="00565DF7">
        <w:rPr>
          <w:rFonts w:ascii="MS Gothic" w:eastAsia="MS Gothic" w:hAnsi="MS Gothic"/>
          <w:noProof/>
          <w:spacing w:val="-20"/>
        </w:rPr>
        <w:t> </w:t>
      </w:r>
      <w:r w:rsidRPr="00565DF7">
        <w:t>вые нагруз</w:t>
      </w:r>
      <w:r w:rsidRPr="00565DF7">
        <w:rPr>
          <w:rFonts w:ascii="MS Gothic" w:eastAsia="MS Gothic" w:hAnsi="MS Gothic"/>
          <w:noProof/>
          <w:spacing w:val="-20"/>
        </w:rPr>
        <w:t> </w:t>
      </w:r>
      <w:r w:rsidRPr="00565DF7">
        <w:t>ки определ</w:t>
      </w:r>
      <w:r w:rsidRPr="00565DF7">
        <w:rPr>
          <w:rFonts w:ascii="MS Gothic" w:eastAsia="MS Gothic" w:hAnsi="MS Gothic"/>
          <w:noProof/>
          <w:spacing w:val="-20"/>
        </w:rPr>
        <w:t> </w:t>
      </w:r>
      <w:r w:rsidRPr="00565DF7">
        <w:t>ятся по фор</w:t>
      </w:r>
      <w:r w:rsidRPr="00565DF7">
        <w:rPr>
          <w:rFonts w:ascii="MS Gothic" w:eastAsia="MS Gothic" w:hAnsi="MS Gothic"/>
          <w:noProof/>
          <w:spacing w:val="-20"/>
        </w:rPr>
        <w:t> </w:t>
      </w:r>
      <w:r w:rsidRPr="00565DF7">
        <w:t>муле 2.1.:</w:t>
      </w:r>
    </w:p>
    <w:p w14:paraId="35B5780D" w14:textId="3913ED82" w:rsidR="00FB3622" w:rsidRPr="00565DF7" w:rsidRDefault="00FB3622" w:rsidP="00FB3622">
      <w:pPr>
        <w:pStyle w:val="ab"/>
      </w:pPr>
      <w:r w:rsidRPr="00565DF7">
        <w:rPr>
          <w:position w:val="-12"/>
        </w:rPr>
        <w:object w:dxaOrig="1640" w:dyaOrig="360" w14:anchorId="60EE3B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6pt;height:18pt" o:ole="">
            <v:imagedata r:id="rId37" o:title=""/>
          </v:shape>
          <o:OLEObject Type="Embed" ProgID="Equation.DSMT4" ShapeID="_x0000_i1025" DrawAspect="Content" ObjectID="_1716838232" r:id="rId38"/>
        </w:object>
      </w:r>
      <w:r w:rsidRPr="00565DF7">
        <w:t xml:space="preserve">                                           (2.1)</w:t>
      </w:r>
    </w:p>
    <w:p w14:paraId="3FCE8BAB" w14:textId="0E33E40C" w:rsidR="00F62D54" w:rsidRPr="00565DF7" w:rsidRDefault="00FB3622" w:rsidP="00FB3622">
      <w:pPr>
        <w:pStyle w:val="a3"/>
        <w:spacing w:before="240"/>
        <w:jc w:val="center"/>
      </w:pPr>
      <w:r w:rsidRPr="00565DF7">
        <w:rPr>
          <w:position w:val="-6"/>
        </w:rPr>
        <w:object w:dxaOrig="2620" w:dyaOrig="279" w14:anchorId="58611C65">
          <v:shape id="_x0000_i1026" type="#_x0000_t75" style="width:131.4pt;height:14.4pt" o:ole="">
            <v:imagedata r:id="rId39" o:title=""/>
          </v:shape>
          <o:OLEObject Type="Embed" ProgID="Equation.DSMT4" ShapeID="_x0000_i1026" DrawAspect="Content" ObjectID="_1716838233" r:id="rId40"/>
        </w:object>
      </w:r>
      <w:r w:rsidRPr="00565DF7">
        <w:t>, кН</w:t>
      </w:r>
    </w:p>
    <w:p w14:paraId="628743E4" w14:textId="095FFBBF" w:rsidR="00F62D54" w:rsidRPr="00565DF7" w:rsidRDefault="00F62D54" w:rsidP="00FB3622">
      <w:pPr>
        <w:pStyle w:val="31"/>
      </w:pPr>
      <w:bookmarkStart w:id="31" w:name="_Toc69341529"/>
      <w:r w:rsidRPr="00565DF7">
        <w:t>2.1.3</w:t>
      </w:r>
      <w:r w:rsidR="00FB3622" w:rsidRPr="00565DF7">
        <w:t xml:space="preserve"> </w:t>
      </w:r>
      <w:r w:rsidRPr="00565DF7">
        <w:t>Подбор сечения элементов фермы</w:t>
      </w:r>
      <w:bookmarkEnd w:id="31"/>
    </w:p>
    <w:p w14:paraId="7A445AC4" w14:textId="77777777" w:rsidR="00F62D54" w:rsidRPr="00565DF7" w:rsidRDefault="00F62D54" w:rsidP="00FB3622">
      <w:pPr>
        <w:pStyle w:val="a3"/>
      </w:pPr>
      <w:r w:rsidRPr="00565DF7">
        <w:t>Расчет фер</w:t>
      </w:r>
      <w:r w:rsidRPr="00565DF7">
        <w:rPr>
          <w:rFonts w:ascii="MS Gothic" w:eastAsia="MS Gothic" w:hAnsi="MS Gothic"/>
          <w:noProof/>
          <w:spacing w:val="-20"/>
        </w:rPr>
        <w:t> </w:t>
      </w:r>
      <w:r w:rsidRPr="00565DF7">
        <w:t>мы выполне</w:t>
      </w:r>
      <w:r w:rsidRPr="00565DF7">
        <w:rPr>
          <w:rFonts w:ascii="MS Gothic" w:eastAsia="MS Gothic" w:hAnsi="MS Gothic"/>
          <w:noProof/>
          <w:spacing w:val="-20"/>
        </w:rPr>
        <w:t> </w:t>
      </w:r>
      <w:r w:rsidRPr="00565DF7">
        <w:t>н программ</w:t>
      </w:r>
      <w:r w:rsidRPr="00565DF7">
        <w:rPr>
          <w:rFonts w:ascii="MS Gothic" w:eastAsia="MS Gothic" w:hAnsi="MS Gothic"/>
          <w:noProof/>
          <w:spacing w:val="-20"/>
        </w:rPr>
        <w:t> </w:t>
      </w:r>
      <w:r w:rsidRPr="00565DF7">
        <w:t>ным компле</w:t>
      </w:r>
      <w:r w:rsidRPr="00565DF7">
        <w:rPr>
          <w:rFonts w:ascii="MS Gothic" w:eastAsia="MS Gothic" w:hAnsi="MS Gothic"/>
          <w:noProof/>
          <w:spacing w:val="-20"/>
        </w:rPr>
        <w:t> </w:t>
      </w:r>
      <w:r w:rsidRPr="00565DF7">
        <w:t>ксом "ЛИРА".</w:t>
      </w:r>
    </w:p>
    <w:p w14:paraId="2B5B0259" w14:textId="3762EFF9" w:rsidR="00F62D54" w:rsidRPr="00565DF7" w:rsidRDefault="00F62D54" w:rsidP="00FB3622">
      <w:pPr>
        <w:pStyle w:val="a3"/>
      </w:pPr>
      <w:r w:rsidRPr="00565DF7">
        <w:t>В основу р</w:t>
      </w:r>
      <w:r w:rsidRPr="00565DF7">
        <w:rPr>
          <w:rFonts w:ascii="MS Gothic" w:eastAsia="MS Gothic" w:hAnsi="MS Gothic"/>
          <w:noProof/>
          <w:spacing w:val="-20"/>
        </w:rPr>
        <w:t> </w:t>
      </w:r>
      <w:r w:rsidRPr="00565DF7">
        <w:t>асчета поло</w:t>
      </w:r>
      <w:r w:rsidRPr="00565DF7">
        <w:rPr>
          <w:rFonts w:ascii="MS Gothic" w:eastAsia="MS Gothic" w:hAnsi="MS Gothic"/>
          <w:noProof/>
          <w:spacing w:val="-20"/>
        </w:rPr>
        <w:t> </w:t>
      </w:r>
      <w:r w:rsidRPr="00565DF7">
        <w:t>жен метод ко</w:t>
      </w:r>
      <w:r w:rsidRPr="00565DF7">
        <w:rPr>
          <w:rFonts w:ascii="MS Gothic" w:eastAsia="MS Gothic" w:hAnsi="MS Gothic"/>
          <w:noProof/>
          <w:spacing w:val="-20"/>
        </w:rPr>
        <w:t> </w:t>
      </w:r>
      <w:r w:rsidRPr="00565DF7">
        <w:t>нечных эле</w:t>
      </w:r>
      <w:r w:rsidRPr="00565DF7">
        <w:rPr>
          <w:rFonts w:ascii="MS Gothic" w:eastAsia="MS Gothic" w:hAnsi="MS Gothic"/>
          <w:noProof/>
          <w:spacing w:val="-20"/>
        </w:rPr>
        <w:t> </w:t>
      </w:r>
      <w:r w:rsidRPr="00565DF7">
        <w:t>ментов в пере</w:t>
      </w:r>
      <w:r w:rsidRPr="00565DF7">
        <w:rPr>
          <w:rFonts w:ascii="MS Gothic" w:eastAsia="MS Gothic" w:hAnsi="MS Gothic"/>
          <w:noProof/>
          <w:spacing w:val="-20"/>
        </w:rPr>
        <w:t> </w:t>
      </w:r>
      <w:r w:rsidRPr="00565DF7">
        <w:t>мещениях. В к</w:t>
      </w:r>
      <w:r w:rsidRPr="00565DF7">
        <w:rPr>
          <w:rFonts w:ascii="MS Gothic" w:eastAsia="MS Gothic" w:hAnsi="MS Gothic"/>
          <w:noProof/>
          <w:spacing w:val="-20"/>
        </w:rPr>
        <w:t> </w:t>
      </w:r>
      <w:r w:rsidRPr="00565DF7">
        <w:t>ачестве ос</w:t>
      </w:r>
      <w:r w:rsidRPr="00565DF7">
        <w:rPr>
          <w:rFonts w:ascii="MS Gothic" w:eastAsia="MS Gothic" w:hAnsi="MS Gothic"/>
          <w:noProof/>
          <w:spacing w:val="-20"/>
        </w:rPr>
        <w:t> </w:t>
      </w:r>
      <w:r w:rsidRPr="00565DF7">
        <w:t>новных неиз</w:t>
      </w:r>
      <w:r w:rsidRPr="00565DF7">
        <w:rPr>
          <w:rFonts w:ascii="MS Gothic" w:eastAsia="MS Gothic" w:hAnsi="MS Gothic"/>
          <w:noProof/>
          <w:spacing w:val="-20"/>
        </w:rPr>
        <w:t> </w:t>
      </w:r>
      <w:r w:rsidRPr="00565DF7">
        <w:t>вестных пр</w:t>
      </w:r>
      <w:r w:rsidRPr="00565DF7">
        <w:rPr>
          <w:rFonts w:ascii="MS Gothic" w:eastAsia="MS Gothic" w:hAnsi="MS Gothic"/>
          <w:noProof/>
          <w:spacing w:val="-20"/>
        </w:rPr>
        <w:t> </w:t>
      </w:r>
      <w:r w:rsidRPr="00565DF7">
        <w:t>иняты следу</w:t>
      </w:r>
      <w:r w:rsidRPr="00565DF7">
        <w:rPr>
          <w:rFonts w:ascii="MS Gothic" w:eastAsia="MS Gothic" w:hAnsi="MS Gothic"/>
          <w:noProof/>
          <w:spacing w:val="-20"/>
        </w:rPr>
        <w:t> </w:t>
      </w:r>
      <w:r w:rsidRPr="00565DF7">
        <w:t>ющие переме</w:t>
      </w:r>
      <w:r w:rsidRPr="00565DF7">
        <w:rPr>
          <w:rFonts w:ascii="MS Gothic" w:eastAsia="MS Gothic" w:hAnsi="MS Gothic"/>
          <w:noProof/>
          <w:spacing w:val="-20"/>
        </w:rPr>
        <w:t> </w:t>
      </w:r>
      <w:r w:rsidRPr="00565DF7">
        <w:t>щения узло</w:t>
      </w:r>
      <w:r w:rsidRPr="00565DF7">
        <w:rPr>
          <w:rFonts w:ascii="MS Gothic" w:eastAsia="MS Gothic" w:hAnsi="MS Gothic"/>
          <w:noProof/>
          <w:spacing w:val="-20"/>
        </w:rPr>
        <w:t> </w:t>
      </w:r>
      <w:r w:rsidRPr="00565DF7">
        <w:t>в:</w:t>
      </w:r>
    </w:p>
    <w:p w14:paraId="5D75CE99" w14:textId="699CE684" w:rsidR="00F62D54" w:rsidRPr="00565DF7" w:rsidRDefault="00F62D54" w:rsidP="00FB3622">
      <w:pPr>
        <w:pStyle w:val="a3"/>
      </w:pPr>
      <w:r w:rsidRPr="00565DF7">
        <w:t>X   линейное по ос</w:t>
      </w:r>
      <w:r w:rsidRPr="00565DF7">
        <w:rPr>
          <w:rFonts w:ascii="MS Gothic" w:eastAsia="MS Gothic" w:hAnsi="MS Gothic"/>
          <w:noProof/>
          <w:spacing w:val="-20"/>
        </w:rPr>
        <w:t> </w:t>
      </w:r>
      <w:r w:rsidRPr="00565DF7">
        <w:t>и X</w:t>
      </w:r>
    </w:p>
    <w:p w14:paraId="0B839B40" w14:textId="43444599" w:rsidR="00F62D54" w:rsidRPr="00565DF7" w:rsidRDefault="00F62D54" w:rsidP="00FB3622">
      <w:pPr>
        <w:pStyle w:val="a3"/>
      </w:pPr>
      <w:r w:rsidRPr="00565DF7">
        <w:t>Z   линейное по ос</w:t>
      </w:r>
      <w:r w:rsidRPr="00565DF7">
        <w:rPr>
          <w:rFonts w:ascii="MS Gothic" w:eastAsia="MS Gothic" w:hAnsi="MS Gothic"/>
          <w:noProof/>
          <w:spacing w:val="-20"/>
        </w:rPr>
        <w:t> </w:t>
      </w:r>
      <w:r w:rsidRPr="00565DF7">
        <w:t>и Z</w:t>
      </w:r>
    </w:p>
    <w:p w14:paraId="52E7ADA8" w14:textId="77777777" w:rsidR="00F62D54" w:rsidRPr="00565DF7" w:rsidRDefault="00F62D54" w:rsidP="00FB3622">
      <w:pPr>
        <w:pStyle w:val="a3"/>
      </w:pPr>
      <w:r w:rsidRPr="00565DF7">
        <w:t>В ПК "ЛИРА" ре</w:t>
      </w:r>
      <w:r w:rsidRPr="00565DF7">
        <w:rPr>
          <w:rFonts w:ascii="MS Gothic" w:eastAsia="MS Gothic" w:hAnsi="MS Gothic"/>
          <w:noProof/>
          <w:spacing w:val="-20"/>
        </w:rPr>
        <w:t> </w:t>
      </w:r>
      <w:r w:rsidRPr="00565DF7">
        <w:t>ализованы по</w:t>
      </w:r>
      <w:r w:rsidRPr="00565DF7">
        <w:rPr>
          <w:rFonts w:ascii="MS Gothic" w:eastAsia="MS Gothic" w:hAnsi="MS Gothic"/>
          <w:noProof/>
          <w:spacing w:val="-20"/>
        </w:rPr>
        <w:t> </w:t>
      </w:r>
      <w:r w:rsidRPr="00565DF7">
        <w:t>ложения сле</w:t>
      </w:r>
      <w:r w:rsidRPr="00565DF7">
        <w:rPr>
          <w:rFonts w:ascii="MS Gothic" w:eastAsia="MS Gothic" w:hAnsi="MS Gothic"/>
          <w:noProof/>
          <w:spacing w:val="-20"/>
        </w:rPr>
        <w:t> </w:t>
      </w:r>
      <w:r w:rsidRPr="00565DF7">
        <w:t>дующих раз</w:t>
      </w:r>
      <w:r w:rsidRPr="00565DF7">
        <w:rPr>
          <w:rFonts w:ascii="MS Gothic" w:eastAsia="MS Gothic" w:hAnsi="MS Gothic"/>
          <w:noProof/>
          <w:spacing w:val="-20"/>
        </w:rPr>
        <w:t> </w:t>
      </w:r>
      <w:r w:rsidRPr="00565DF7">
        <w:t>делов СНиП (с учето</w:t>
      </w:r>
      <w:r w:rsidRPr="00565DF7">
        <w:rPr>
          <w:rFonts w:ascii="MS Gothic" w:eastAsia="MS Gothic" w:hAnsi="MS Gothic"/>
          <w:noProof/>
          <w:spacing w:val="-20"/>
        </w:rPr>
        <w:t> </w:t>
      </w:r>
      <w:r w:rsidRPr="00565DF7">
        <w:t>м изменени</w:t>
      </w:r>
      <w:r w:rsidRPr="00565DF7">
        <w:rPr>
          <w:rFonts w:ascii="MS Gothic" w:eastAsia="MS Gothic" w:hAnsi="MS Gothic"/>
          <w:noProof/>
          <w:spacing w:val="-20"/>
        </w:rPr>
        <w:t> </w:t>
      </w:r>
      <w:r w:rsidRPr="00565DF7">
        <w:t>й на 1.01.</w:t>
      </w:r>
      <w:r w:rsidRPr="00565DF7">
        <w:rPr>
          <w:rFonts w:ascii="MS Gothic" w:eastAsia="MS Gothic" w:hAnsi="MS Gothic"/>
          <w:noProof/>
          <w:spacing w:val="-20"/>
        </w:rPr>
        <w:t> </w:t>
      </w:r>
      <w:r w:rsidRPr="00565DF7">
        <w:t>97):</w:t>
      </w:r>
    </w:p>
    <w:p w14:paraId="1CFDE3D8" w14:textId="77777777" w:rsidR="00F62D54" w:rsidRPr="00565DF7" w:rsidRDefault="00F62D54" w:rsidP="00FB3622">
      <w:pPr>
        <w:pStyle w:val="a3"/>
      </w:pPr>
      <w:r w:rsidRPr="00565DF7">
        <w:t>СНиП 2.01.07-85*   Н</w:t>
      </w:r>
      <w:r w:rsidRPr="00565DF7">
        <w:rPr>
          <w:rFonts w:ascii="MS Gothic" w:eastAsia="MS Gothic" w:hAnsi="MS Gothic"/>
          <w:noProof/>
          <w:spacing w:val="-20"/>
        </w:rPr>
        <w:t> </w:t>
      </w:r>
      <w:r w:rsidRPr="00565DF7">
        <w:t>агрузки и воз</w:t>
      </w:r>
      <w:r w:rsidRPr="00565DF7">
        <w:rPr>
          <w:rFonts w:ascii="MS Gothic" w:eastAsia="MS Gothic" w:hAnsi="MS Gothic"/>
          <w:noProof/>
          <w:spacing w:val="-20"/>
        </w:rPr>
        <w:t> </w:t>
      </w:r>
      <w:r w:rsidRPr="00565DF7">
        <w:t>действия</w:t>
      </w:r>
    </w:p>
    <w:p w14:paraId="531A98D4" w14:textId="77777777" w:rsidR="00F62D54" w:rsidRPr="00565DF7" w:rsidRDefault="00F62D54" w:rsidP="00FB3622">
      <w:pPr>
        <w:pStyle w:val="a3"/>
      </w:pPr>
      <w:r w:rsidRPr="00565DF7">
        <w:lastRenderedPageBreak/>
        <w:t>СНиП 2.03.01-84*   Бето</w:t>
      </w:r>
      <w:r w:rsidRPr="00565DF7">
        <w:rPr>
          <w:rFonts w:ascii="MS Gothic" w:eastAsia="MS Gothic" w:hAnsi="MS Gothic"/>
          <w:noProof/>
          <w:spacing w:val="-20"/>
        </w:rPr>
        <w:t> </w:t>
      </w:r>
      <w:r w:rsidRPr="00565DF7">
        <w:t>нные и железобето</w:t>
      </w:r>
      <w:r w:rsidRPr="00565DF7">
        <w:rPr>
          <w:rFonts w:ascii="MS Gothic" w:eastAsia="MS Gothic" w:hAnsi="MS Gothic"/>
          <w:noProof/>
          <w:spacing w:val="-20"/>
        </w:rPr>
        <w:t> </w:t>
      </w:r>
      <w:r w:rsidRPr="00565DF7">
        <w:t>нные констру</w:t>
      </w:r>
      <w:r w:rsidRPr="00565DF7">
        <w:rPr>
          <w:rFonts w:ascii="MS Gothic" w:eastAsia="MS Gothic" w:hAnsi="MS Gothic"/>
          <w:noProof/>
          <w:spacing w:val="-20"/>
        </w:rPr>
        <w:t> </w:t>
      </w:r>
      <w:r w:rsidRPr="00565DF7">
        <w:t>кции</w:t>
      </w:r>
    </w:p>
    <w:p w14:paraId="3E65E22B" w14:textId="77777777" w:rsidR="00F62D54" w:rsidRPr="00565DF7" w:rsidRDefault="00F62D54" w:rsidP="00FB3622">
      <w:pPr>
        <w:pStyle w:val="a3"/>
      </w:pPr>
      <w:r w:rsidRPr="00565DF7">
        <w:t>СНиП II-7-81*      Стро</w:t>
      </w:r>
      <w:r w:rsidRPr="00565DF7">
        <w:rPr>
          <w:rFonts w:ascii="MS Gothic" w:eastAsia="MS Gothic" w:hAnsi="MS Gothic"/>
          <w:noProof/>
          <w:spacing w:val="-20"/>
        </w:rPr>
        <w:t> </w:t>
      </w:r>
      <w:r w:rsidRPr="00565DF7">
        <w:t>ительство в се</w:t>
      </w:r>
      <w:r w:rsidRPr="00565DF7">
        <w:rPr>
          <w:rFonts w:ascii="MS Gothic" w:eastAsia="MS Gothic" w:hAnsi="MS Gothic"/>
          <w:noProof/>
          <w:spacing w:val="-20"/>
        </w:rPr>
        <w:t> </w:t>
      </w:r>
      <w:r w:rsidRPr="00565DF7">
        <w:t>йсмических р</w:t>
      </w:r>
      <w:r w:rsidRPr="00565DF7">
        <w:rPr>
          <w:rFonts w:ascii="MS Gothic" w:eastAsia="MS Gothic" w:hAnsi="MS Gothic"/>
          <w:noProof/>
          <w:spacing w:val="-20"/>
        </w:rPr>
        <w:t> </w:t>
      </w:r>
      <w:r w:rsidRPr="00565DF7">
        <w:t>айонах</w:t>
      </w:r>
    </w:p>
    <w:p w14:paraId="65A26DB3" w14:textId="77777777" w:rsidR="00F62D54" w:rsidRPr="00565DF7" w:rsidRDefault="00F62D54" w:rsidP="00FB3622">
      <w:pPr>
        <w:pStyle w:val="a3"/>
      </w:pPr>
      <w:r w:rsidRPr="00565DF7">
        <w:t>СНиП II-23-81*     Ст</w:t>
      </w:r>
      <w:r w:rsidRPr="00565DF7">
        <w:rPr>
          <w:rFonts w:ascii="MS Gothic" w:eastAsia="MS Gothic" w:hAnsi="MS Gothic"/>
          <w:noProof/>
          <w:spacing w:val="-20"/>
        </w:rPr>
        <w:t> </w:t>
      </w:r>
      <w:r w:rsidRPr="00565DF7">
        <w:t>альные констру</w:t>
      </w:r>
      <w:r w:rsidRPr="00565DF7">
        <w:rPr>
          <w:rFonts w:ascii="MS Gothic" w:eastAsia="MS Gothic" w:hAnsi="MS Gothic"/>
          <w:noProof/>
          <w:spacing w:val="-20"/>
        </w:rPr>
        <w:t> </w:t>
      </w:r>
      <w:r w:rsidRPr="00565DF7">
        <w:t>кции.</w:t>
      </w:r>
    </w:p>
    <w:p w14:paraId="23576351" w14:textId="77777777" w:rsidR="00F62D54" w:rsidRPr="00565DF7" w:rsidRDefault="00F62D54" w:rsidP="00FB3622">
      <w:pPr>
        <w:pStyle w:val="a3"/>
      </w:pPr>
      <w:r w:rsidRPr="00565DF7">
        <w:t>Результаты р</w:t>
      </w:r>
      <w:r w:rsidRPr="00565DF7">
        <w:rPr>
          <w:rFonts w:ascii="MS Gothic" w:eastAsia="MS Gothic" w:hAnsi="MS Gothic"/>
          <w:noProof/>
          <w:spacing w:val="-20"/>
        </w:rPr>
        <w:t> </w:t>
      </w:r>
      <w:r w:rsidRPr="00565DF7">
        <w:t>асчета све</w:t>
      </w:r>
      <w:r w:rsidRPr="00565DF7">
        <w:rPr>
          <w:rFonts w:ascii="MS Gothic" w:eastAsia="MS Gothic" w:hAnsi="MS Gothic"/>
          <w:noProof/>
          <w:spacing w:val="-20"/>
        </w:rPr>
        <w:t> </w:t>
      </w:r>
      <w:r w:rsidRPr="00565DF7">
        <w:t>дены в таб</w:t>
      </w:r>
      <w:r w:rsidRPr="00565DF7">
        <w:rPr>
          <w:rFonts w:ascii="MS Gothic" w:eastAsia="MS Gothic" w:hAnsi="MS Gothic"/>
          <w:noProof/>
          <w:spacing w:val="-20"/>
        </w:rPr>
        <w:t> </w:t>
      </w:r>
      <w:r w:rsidRPr="00565DF7">
        <w:t>лицу 2.2.</w:t>
      </w:r>
    </w:p>
    <w:p w14:paraId="3F5B4AF5" w14:textId="27E59EE3" w:rsidR="00F62D54" w:rsidRPr="00565DF7" w:rsidRDefault="00F62D54" w:rsidP="00FB3622">
      <w:pPr>
        <w:pStyle w:val="a7"/>
      </w:pPr>
      <w:r w:rsidRPr="00565DF7">
        <w:t>Таблица 2.</w:t>
      </w:r>
      <w:r w:rsidRPr="00565DF7">
        <w:rPr>
          <w:rFonts w:ascii="MS Gothic" w:eastAsia="MS Gothic" w:hAnsi="MS Gothic" w:cs="Times New Roman"/>
          <w:noProof/>
          <w:spacing w:val="-20"/>
        </w:rPr>
        <w:t> </w:t>
      </w:r>
      <w:r w:rsidRPr="00565DF7">
        <w:t>2 - Внутренние ус</w:t>
      </w:r>
      <w:r w:rsidRPr="00565DF7">
        <w:rPr>
          <w:rFonts w:ascii="MS Gothic" w:eastAsia="MS Gothic" w:hAnsi="MS Gothic" w:cs="Times New Roman"/>
          <w:noProof/>
          <w:spacing w:val="-20"/>
        </w:rPr>
        <w:t> </w:t>
      </w:r>
      <w:r w:rsidRPr="00565DF7">
        <w:t>илия фермы</w:t>
      </w:r>
    </w:p>
    <w:tbl>
      <w:tblPr>
        <w:tblW w:w="5000" w:type="pct"/>
        <w:tblCellMar>
          <w:left w:w="0" w:type="dxa"/>
          <w:right w:w="0" w:type="dxa"/>
        </w:tblCellMar>
        <w:tblLook w:val="0000" w:firstRow="0" w:lastRow="0" w:firstColumn="0" w:lastColumn="0" w:noHBand="0" w:noVBand="0"/>
      </w:tblPr>
      <w:tblGrid>
        <w:gridCol w:w="1593"/>
        <w:gridCol w:w="1594"/>
        <w:gridCol w:w="1595"/>
        <w:gridCol w:w="1594"/>
        <w:gridCol w:w="1594"/>
        <w:gridCol w:w="1595"/>
      </w:tblGrid>
      <w:tr w:rsidR="00F62D54" w:rsidRPr="00565DF7" w14:paraId="39699C20" w14:textId="77777777" w:rsidTr="00FB3622">
        <w:trPr>
          <w:trHeight w:val="255"/>
        </w:trPr>
        <w:tc>
          <w:tcPr>
            <w:tcW w:w="833" w:type="pct"/>
            <w:tcBorders>
              <w:top w:val="single" w:sz="4" w:space="0" w:color="auto"/>
              <w:left w:val="single" w:sz="4" w:space="0" w:color="auto"/>
              <w:bottom w:val="single" w:sz="4" w:space="0" w:color="auto"/>
              <w:right w:val="single" w:sz="4" w:space="0" w:color="auto"/>
            </w:tcBorders>
            <w:noWrap/>
            <w:tcMar>
              <w:top w:w="20" w:type="dxa"/>
              <w:left w:w="20" w:type="dxa"/>
              <w:bottom w:w="0" w:type="dxa"/>
              <w:right w:w="20" w:type="dxa"/>
            </w:tcMar>
            <w:vAlign w:val="bottom"/>
          </w:tcPr>
          <w:p w14:paraId="2C5761C3" w14:textId="77777777" w:rsidR="00F62D54" w:rsidRPr="00565DF7" w:rsidRDefault="00F62D54" w:rsidP="00FB3622">
            <w:pPr>
              <w:pStyle w:val="a8"/>
            </w:pPr>
            <w:r w:rsidRPr="00565DF7">
              <w:t>№ элем</w:t>
            </w:r>
          </w:p>
        </w:tc>
        <w:tc>
          <w:tcPr>
            <w:tcW w:w="833" w:type="pct"/>
            <w:tcBorders>
              <w:top w:val="single" w:sz="4" w:space="0" w:color="auto"/>
              <w:left w:val="nil"/>
              <w:bottom w:val="single" w:sz="4" w:space="0" w:color="auto"/>
              <w:right w:val="single" w:sz="4" w:space="0" w:color="auto"/>
            </w:tcBorders>
            <w:noWrap/>
            <w:tcMar>
              <w:top w:w="20" w:type="dxa"/>
              <w:left w:w="20" w:type="dxa"/>
              <w:bottom w:w="0" w:type="dxa"/>
              <w:right w:w="20" w:type="dxa"/>
            </w:tcMar>
            <w:vAlign w:val="bottom"/>
          </w:tcPr>
          <w:p w14:paraId="2F4E37A1" w14:textId="77777777" w:rsidR="00F62D54" w:rsidRPr="00565DF7" w:rsidRDefault="00F62D54" w:rsidP="00FB3622">
            <w:pPr>
              <w:pStyle w:val="a8"/>
            </w:pPr>
            <w:r w:rsidRPr="00565DF7">
              <w:t>N(кН)</w:t>
            </w:r>
          </w:p>
        </w:tc>
        <w:tc>
          <w:tcPr>
            <w:tcW w:w="834" w:type="pct"/>
            <w:tcBorders>
              <w:top w:val="single" w:sz="4" w:space="0" w:color="auto"/>
              <w:left w:val="nil"/>
              <w:bottom w:val="single" w:sz="4" w:space="0" w:color="auto"/>
              <w:right w:val="single" w:sz="4" w:space="0" w:color="auto"/>
            </w:tcBorders>
            <w:noWrap/>
            <w:tcMar>
              <w:top w:w="20" w:type="dxa"/>
              <w:left w:w="20" w:type="dxa"/>
              <w:bottom w:w="0" w:type="dxa"/>
              <w:right w:w="20" w:type="dxa"/>
            </w:tcMar>
            <w:vAlign w:val="bottom"/>
          </w:tcPr>
          <w:p w14:paraId="66B8E165" w14:textId="77777777" w:rsidR="00F62D54" w:rsidRPr="00565DF7" w:rsidRDefault="00F62D54" w:rsidP="00FB3622">
            <w:pPr>
              <w:pStyle w:val="a8"/>
            </w:pPr>
            <w:r w:rsidRPr="00565DF7">
              <w:t>№ элем</w:t>
            </w:r>
          </w:p>
        </w:tc>
        <w:tc>
          <w:tcPr>
            <w:tcW w:w="833" w:type="pct"/>
            <w:tcBorders>
              <w:top w:val="single" w:sz="4" w:space="0" w:color="auto"/>
              <w:left w:val="nil"/>
              <w:bottom w:val="single" w:sz="4" w:space="0" w:color="auto"/>
              <w:right w:val="single" w:sz="4" w:space="0" w:color="auto"/>
            </w:tcBorders>
            <w:noWrap/>
            <w:tcMar>
              <w:top w:w="20" w:type="dxa"/>
              <w:left w:w="20" w:type="dxa"/>
              <w:bottom w:w="0" w:type="dxa"/>
              <w:right w:w="20" w:type="dxa"/>
            </w:tcMar>
            <w:vAlign w:val="bottom"/>
          </w:tcPr>
          <w:p w14:paraId="5DABCB96" w14:textId="77777777" w:rsidR="00F62D54" w:rsidRPr="00565DF7" w:rsidRDefault="00F62D54" w:rsidP="00FB3622">
            <w:pPr>
              <w:pStyle w:val="a8"/>
            </w:pPr>
            <w:r w:rsidRPr="00565DF7">
              <w:t>N(кН)</w:t>
            </w:r>
          </w:p>
        </w:tc>
        <w:tc>
          <w:tcPr>
            <w:tcW w:w="833" w:type="pct"/>
            <w:tcBorders>
              <w:top w:val="single" w:sz="4" w:space="0" w:color="auto"/>
              <w:left w:val="nil"/>
              <w:bottom w:val="single" w:sz="4" w:space="0" w:color="auto"/>
              <w:right w:val="single" w:sz="4" w:space="0" w:color="auto"/>
            </w:tcBorders>
            <w:noWrap/>
            <w:tcMar>
              <w:top w:w="20" w:type="dxa"/>
              <w:left w:w="20" w:type="dxa"/>
              <w:bottom w:w="0" w:type="dxa"/>
              <w:right w:w="20" w:type="dxa"/>
            </w:tcMar>
            <w:vAlign w:val="bottom"/>
          </w:tcPr>
          <w:p w14:paraId="22AE28EA" w14:textId="77777777" w:rsidR="00F62D54" w:rsidRPr="00565DF7" w:rsidRDefault="00F62D54" w:rsidP="00FB3622">
            <w:pPr>
              <w:pStyle w:val="a8"/>
            </w:pPr>
            <w:r w:rsidRPr="00565DF7">
              <w:t>№ элем</w:t>
            </w:r>
          </w:p>
        </w:tc>
        <w:tc>
          <w:tcPr>
            <w:tcW w:w="834" w:type="pct"/>
            <w:tcBorders>
              <w:top w:val="single" w:sz="4" w:space="0" w:color="auto"/>
              <w:left w:val="nil"/>
              <w:bottom w:val="single" w:sz="4" w:space="0" w:color="auto"/>
              <w:right w:val="single" w:sz="4" w:space="0" w:color="auto"/>
            </w:tcBorders>
            <w:noWrap/>
            <w:tcMar>
              <w:top w:w="20" w:type="dxa"/>
              <w:left w:w="20" w:type="dxa"/>
              <w:bottom w:w="0" w:type="dxa"/>
              <w:right w:w="20" w:type="dxa"/>
            </w:tcMar>
            <w:vAlign w:val="bottom"/>
          </w:tcPr>
          <w:p w14:paraId="0E64504F" w14:textId="77777777" w:rsidR="00F62D54" w:rsidRPr="00565DF7" w:rsidRDefault="00F62D54" w:rsidP="00FB3622">
            <w:pPr>
              <w:pStyle w:val="a8"/>
            </w:pPr>
            <w:r w:rsidRPr="00565DF7">
              <w:t>N(кН)</w:t>
            </w:r>
          </w:p>
        </w:tc>
      </w:tr>
      <w:tr w:rsidR="00F62D54" w:rsidRPr="00565DF7" w14:paraId="06245066" w14:textId="77777777" w:rsidTr="00FB3622">
        <w:trPr>
          <w:trHeight w:val="255"/>
        </w:trPr>
        <w:tc>
          <w:tcPr>
            <w:tcW w:w="833" w:type="pct"/>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23973EA9" w14:textId="77777777" w:rsidR="00F62D54" w:rsidRPr="00565DF7" w:rsidRDefault="00F62D54" w:rsidP="00FB3622">
            <w:pPr>
              <w:pStyle w:val="a8"/>
            </w:pPr>
            <w:r w:rsidRPr="00565DF7">
              <w:t>1</w:t>
            </w:r>
          </w:p>
        </w:tc>
        <w:tc>
          <w:tcPr>
            <w:tcW w:w="833"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7C4B945C" w14:textId="77777777" w:rsidR="00F62D54" w:rsidRPr="00565DF7" w:rsidRDefault="00F62D54" w:rsidP="00FB3622">
            <w:pPr>
              <w:pStyle w:val="a8"/>
            </w:pPr>
            <w:r w:rsidRPr="00565DF7">
              <w:t>-29.957</w:t>
            </w:r>
          </w:p>
        </w:tc>
        <w:tc>
          <w:tcPr>
            <w:tcW w:w="834"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7A878BBF" w14:textId="77777777" w:rsidR="00F62D54" w:rsidRPr="00565DF7" w:rsidRDefault="00F62D54" w:rsidP="00FB3622">
            <w:pPr>
              <w:pStyle w:val="a8"/>
            </w:pPr>
            <w:r w:rsidRPr="00565DF7">
              <w:t>9</w:t>
            </w:r>
          </w:p>
        </w:tc>
        <w:tc>
          <w:tcPr>
            <w:tcW w:w="833"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3D09282E" w14:textId="77777777" w:rsidR="00F62D54" w:rsidRPr="00565DF7" w:rsidRDefault="00F62D54" w:rsidP="00FB3622">
            <w:pPr>
              <w:pStyle w:val="a8"/>
            </w:pPr>
            <w:r w:rsidRPr="00565DF7">
              <w:t>99.857</w:t>
            </w:r>
          </w:p>
        </w:tc>
        <w:tc>
          <w:tcPr>
            <w:tcW w:w="833"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2357480D" w14:textId="77777777" w:rsidR="00F62D54" w:rsidRPr="00565DF7" w:rsidRDefault="00F62D54" w:rsidP="00FB3622">
            <w:pPr>
              <w:pStyle w:val="a8"/>
            </w:pPr>
            <w:r w:rsidRPr="00565DF7">
              <w:t>17</w:t>
            </w:r>
          </w:p>
        </w:tc>
        <w:tc>
          <w:tcPr>
            <w:tcW w:w="834"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6673DE4E" w14:textId="77777777" w:rsidR="00F62D54" w:rsidRPr="00565DF7" w:rsidRDefault="00F62D54" w:rsidP="00FB3622">
            <w:pPr>
              <w:pStyle w:val="a8"/>
            </w:pPr>
            <w:r w:rsidRPr="00565DF7">
              <w:t>-42.292</w:t>
            </w:r>
          </w:p>
        </w:tc>
      </w:tr>
      <w:tr w:rsidR="00F62D54" w:rsidRPr="00565DF7" w14:paraId="6C33196F" w14:textId="77777777" w:rsidTr="00FB3622">
        <w:trPr>
          <w:trHeight w:val="255"/>
        </w:trPr>
        <w:tc>
          <w:tcPr>
            <w:tcW w:w="833" w:type="pct"/>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3A2D0869" w14:textId="77777777" w:rsidR="00F62D54" w:rsidRPr="00565DF7" w:rsidRDefault="00F62D54" w:rsidP="00FB3622">
            <w:pPr>
              <w:pStyle w:val="a8"/>
            </w:pPr>
            <w:r w:rsidRPr="00565DF7">
              <w:t>2</w:t>
            </w:r>
          </w:p>
        </w:tc>
        <w:tc>
          <w:tcPr>
            <w:tcW w:w="833"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6CA87630" w14:textId="77777777" w:rsidR="00F62D54" w:rsidRPr="00565DF7" w:rsidRDefault="00F62D54" w:rsidP="00FB3622">
            <w:pPr>
              <w:pStyle w:val="a8"/>
            </w:pPr>
            <w:r w:rsidRPr="00565DF7">
              <w:t>-79.886</w:t>
            </w:r>
          </w:p>
        </w:tc>
        <w:tc>
          <w:tcPr>
            <w:tcW w:w="834"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15CB0BAC" w14:textId="77777777" w:rsidR="00F62D54" w:rsidRPr="00565DF7" w:rsidRDefault="00F62D54" w:rsidP="00FB3622">
            <w:pPr>
              <w:pStyle w:val="a8"/>
            </w:pPr>
            <w:r w:rsidRPr="00565DF7">
              <w:t>10</w:t>
            </w:r>
          </w:p>
        </w:tc>
        <w:tc>
          <w:tcPr>
            <w:tcW w:w="833"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298B7F41" w14:textId="77777777" w:rsidR="00F62D54" w:rsidRPr="00565DF7" w:rsidRDefault="00F62D54" w:rsidP="00FB3622">
            <w:pPr>
              <w:pStyle w:val="a8"/>
            </w:pPr>
            <w:r w:rsidRPr="00565DF7">
              <w:t>119.828</w:t>
            </w:r>
          </w:p>
        </w:tc>
        <w:tc>
          <w:tcPr>
            <w:tcW w:w="833"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679DBC2C" w14:textId="77777777" w:rsidR="00F62D54" w:rsidRPr="00565DF7" w:rsidRDefault="00F62D54" w:rsidP="00FB3622">
            <w:pPr>
              <w:pStyle w:val="a8"/>
            </w:pPr>
            <w:r w:rsidRPr="00565DF7">
              <w:t>18</w:t>
            </w:r>
          </w:p>
        </w:tc>
        <w:tc>
          <w:tcPr>
            <w:tcW w:w="834"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2948E2D7" w14:textId="77777777" w:rsidR="00F62D54" w:rsidRPr="00565DF7" w:rsidRDefault="00F62D54" w:rsidP="00FB3622">
            <w:pPr>
              <w:pStyle w:val="a8"/>
            </w:pPr>
            <w:r w:rsidRPr="00565DF7">
              <w:t>21.146</w:t>
            </w:r>
          </w:p>
        </w:tc>
      </w:tr>
      <w:tr w:rsidR="00F62D54" w:rsidRPr="00565DF7" w14:paraId="2299B887" w14:textId="77777777" w:rsidTr="00FB3622">
        <w:trPr>
          <w:trHeight w:val="255"/>
        </w:trPr>
        <w:tc>
          <w:tcPr>
            <w:tcW w:w="833" w:type="pct"/>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7F63B487" w14:textId="77777777" w:rsidR="00F62D54" w:rsidRPr="00565DF7" w:rsidRDefault="00F62D54" w:rsidP="00FB3622">
            <w:pPr>
              <w:pStyle w:val="a8"/>
            </w:pPr>
            <w:r w:rsidRPr="00565DF7">
              <w:t>3</w:t>
            </w:r>
          </w:p>
        </w:tc>
        <w:tc>
          <w:tcPr>
            <w:tcW w:w="833"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2F118CF7" w14:textId="77777777" w:rsidR="00F62D54" w:rsidRPr="00565DF7" w:rsidRDefault="00F62D54" w:rsidP="00FB3622">
            <w:pPr>
              <w:pStyle w:val="a8"/>
            </w:pPr>
            <w:r w:rsidRPr="00565DF7">
              <w:t>-109.843</w:t>
            </w:r>
          </w:p>
        </w:tc>
        <w:tc>
          <w:tcPr>
            <w:tcW w:w="834"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4F59A530" w14:textId="77777777" w:rsidR="00F62D54" w:rsidRPr="00565DF7" w:rsidRDefault="00F62D54" w:rsidP="00FB3622">
            <w:pPr>
              <w:pStyle w:val="a8"/>
            </w:pPr>
            <w:r w:rsidRPr="00565DF7">
              <w:t>14</w:t>
            </w:r>
          </w:p>
        </w:tc>
        <w:tc>
          <w:tcPr>
            <w:tcW w:w="833"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3D230AE3" w14:textId="77777777" w:rsidR="00F62D54" w:rsidRPr="00565DF7" w:rsidRDefault="00F62D54" w:rsidP="00FB3622">
            <w:pPr>
              <w:pStyle w:val="a8"/>
            </w:pPr>
            <w:r w:rsidRPr="00565DF7">
              <w:t>63.439</w:t>
            </w:r>
          </w:p>
        </w:tc>
        <w:tc>
          <w:tcPr>
            <w:tcW w:w="833"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04658840" w14:textId="77777777" w:rsidR="00F62D54" w:rsidRPr="00565DF7" w:rsidRDefault="00F62D54" w:rsidP="00FB3622">
            <w:pPr>
              <w:pStyle w:val="a8"/>
            </w:pPr>
            <w:r w:rsidRPr="00565DF7">
              <w:t>19</w:t>
            </w:r>
          </w:p>
        </w:tc>
        <w:tc>
          <w:tcPr>
            <w:tcW w:w="834"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4628B44D" w14:textId="77777777" w:rsidR="00F62D54" w:rsidRPr="00565DF7" w:rsidRDefault="00F62D54" w:rsidP="00FB3622">
            <w:pPr>
              <w:pStyle w:val="a8"/>
            </w:pPr>
            <w:r w:rsidRPr="00565DF7">
              <w:t>-21.146</w:t>
            </w:r>
          </w:p>
        </w:tc>
      </w:tr>
      <w:tr w:rsidR="00F62D54" w:rsidRPr="00565DF7" w14:paraId="1359CC87" w14:textId="77777777" w:rsidTr="00FB3622">
        <w:trPr>
          <w:trHeight w:val="255"/>
        </w:trPr>
        <w:tc>
          <w:tcPr>
            <w:tcW w:w="833" w:type="pct"/>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7E48E29D" w14:textId="77777777" w:rsidR="00F62D54" w:rsidRPr="00565DF7" w:rsidRDefault="00F62D54" w:rsidP="00FB3622">
            <w:pPr>
              <w:pStyle w:val="a8"/>
            </w:pPr>
            <w:r w:rsidRPr="00565DF7">
              <w:t>4</w:t>
            </w:r>
          </w:p>
        </w:tc>
        <w:tc>
          <w:tcPr>
            <w:tcW w:w="833"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4D2A9D7E" w14:textId="77777777" w:rsidR="00F62D54" w:rsidRPr="00565DF7" w:rsidRDefault="00F62D54" w:rsidP="00FB3622">
            <w:pPr>
              <w:pStyle w:val="a8"/>
            </w:pPr>
            <w:r w:rsidRPr="00565DF7">
              <w:t>-119.828</w:t>
            </w:r>
          </w:p>
        </w:tc>
        <w:tc>
          <w:tcPr>
            <w:tcW w:w="834"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76E8B95F" w14:textId="77777777" w:rsidR="00F62D54" w:rsidRPr="00565DF7" w:rsidRDefault="00F62D54" w:rsidP="00FB3622">
            <w:pPr>
              <w:pStyle w:val="a8"/>
            </w:pPr>
            <w:r w:rsidRPr="00565DF7">
              <w:t>15</w:t>
            </w:r>
          </w:p>
        </w:tc>
        <w:tc>
          <w:tcPr>
            <w:tcW w:w="833"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591C601B" w14:textId="77777777" w:rsidR="00F62D54" w:rsidRPr="00565DF7" w:rsidRDefault="00F62D54" w:rsidP="00FB3622">
            <w:pPr>
              <w:pStyle w:val="a8"/>
            </w:pPr>
            <w:r w:rsidRPr="00565DF7">
              <w:t>-63.439</w:t>
            </w:r>
          </w:p>
        </w:tc>
        <w:tc>
          <w:tcPr>
            <w:tcW w:w="833"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309FC98C" w14:textId="77777777" w:rsidR="00F62D54" w:rsidRPr="00565DF7" w:rsidRDefault="00F62D54" w:rsidP="00FB3622">
            <w:pPr>
              <w:pStyle w:val="a8"/>
            </w:pPr>
            <w:r w:rsidRPr="00565DF7">
              <w:t>20</w:t>
            </w:r>
          </w:p>
        </w:tc>
        <w:tc>
          <w:tcPr>
            <w:tcW w:w="834"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7D03BC40" w14:textId="77777777" w:rsidR="00F62D54" w:rsidRPr="00565DF7" w:rsidRDefault="00F62D54" w:rsidP="00FB3622">
            <w:pPr>
              <w:pStyle w:val="a8"/>
            </w:pPr>
            <w:r w:rsidRPr="00565DF7">
              <w:t>0</w:t>
            </w:r>
          </w:p>
        </w:tc>
      </w:tr>
      <w:tr w:rsidR="00F62D54" w:rsidRPr="00565DF7" w14:paraId="3DD8AF9B" w14:textId="77777777" w:rsidTr="00FB3622">
        <w:trPr>
          <w:trHeight w:val="255"/>
        </w:trPr>
        <w:tc>
          <w:tcPr>
            <w:tcW w:w="833" w:type="pct"/>
            <w:tcBorders>
              <w:top w:val="nil"/>
              <w:left w:val="single" w:sz="4" w:space="0" w:color="auto"/>
              <w:bottom w:val="single" w:sz="4" w:space="0" w:color="auto"/>
              <w:right w:val="single" w:sz="4" w:space="0" w:color="auto"/>
            </w:tcBorders>
            <w:noWrap/>
            <w:tcMar>
              <w:top w:w="20" w:type="dxa"/>
              <w:left w:w="20" w:type="dxa"/>
              <w:bottom w:w="0" w:type="dxa"/>
              <w:right w:w="20" w:type="dxa"/>
            </w:tcMar>
            <w:vAlign w:val="bottom"/>
          </w:tcPr>
          <w:p w14:paraId="77081275" w14:textId="77777777" w:rsidR="00F62D54" w:rsidRPr="00565DF7" w:rsidRDefault="00F62D54" w:rsidP="00FB3622">
            <w:pPr>
              <w:pStyle w:val="a8"/>
            </w:pPr>
            <w:r w:rsidRPr="00565DF7">
              <w:t>8</w:t>
            </w:r>
          </w:p>
        </w:tc>
        <w:tc>
          <w:tcPr>
            <w:tcW w:w="833"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0BB91449" w14:textId="77777777" w:rsidR="00F62D54" w:rsidRPr="00565DF7" w:rsidRDefault="00F62D54" w:rsidP="00FB3622">
            <w:pPr>
              <w:pStyle w:val="a8"/>
            </w:pPr>
            <w:r w:rsidRPr="00565DF7">
              <w:t>59.914</w:t>
            </w:r>
          </w:p>
        </w:tc>
        <w:tc>
          <w:tcPr>
            <w:tcW w:w="834"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564BD8B5" w14:textId="77777777" w:rsidR="00F62D54" w:rsidRPr="00565DF7" w:rsidRDefault="00F62D54" w:rsidP="00FB3622">
            <w:pPr>
              <w:pStyle w:val="a8"/>
            </w:pPr>
            <w:r w:rsidRPr="00565DF7">
              <w:t>16</w:t>
            </w:r>
          </w:p>
        </w:tc>
        <w:tc>
          <w:tcPr>
            <w:tcW w:w="833"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36C58DB1" w14:textId="77777777" w:rsidR="00F62D54" w:rsidRPr="00565DF7" w:rsidRDefault="00F62D54" w:rsidP="00FB3622">
            <w:pPr>
              <w:pStyle w:val="a8"/>
            </w:pPr>
            <w:r w:rsidRPr="00565DF7">
              <w:t>42.292</w:t>
            </w:r>
          </w:p>
        </w:tc>
        <w:tc>
          <w:tcPr>
            <w:tcW w:w="833"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53D99564" w14:textId="77777777" w:rsidR="00F62D54" w:rsidRPr="00565DF7" w:rsidRDefault="00F62D54" w:rsidP="00FB3622">
            <w:pPr>
              <w:pStyle w:val="a8"/>
            </w:pPr>
            <w:r w:rsidRPr="00565DF7">
              <w:t>28</w:t>
            </w:r>
          </w:p>
        </w:tc>
        <w:tc>
          <w:tcPr>
            <w:tcW w:w="834" w:type="pct"/>
            <w:tcBorders>
              <w:top w:val="nil"/>
              <w:left w:val="nil"/>
              <w:bottom w:val="single" w:sz="4" w:space="0" w:color="auto"/>
              <w:right w:val="single" w:sz="4" w:space="0" w:color="auto"/>
            </w:tcBorders>
            <w:noWrap/>
            <w:tcMar>
              <w:top w:w="20" w:type="dxa"/>
              <w:left w:w="20" w:type="dxa"/>
              <w:bottom w:w="0" w:type="dxa"/>
              <w:right w:w="20" w:type="dxa"/>
            </w:tcMar>
            <w:vAlign w:val="bottom"/>
          </w:tcPr>
          <w:p w14:paraId="5D451237" w14:textId="77777777" w:rsidR="00F62D54" w:rsidRPr="00565DF7" w:rsidRDefault="00F62D54" w:rsidP="00FB3622">
            <w:pPr>
              <w:pStyle w:val="a8"/>
            </w:pPr>
            <w:r w:rsidRPr="00565DF7">
              <w:t>-31,719</w:t>
            </w:r>
          </w:p>
        </w:tc>
      </w:tr>
    </w:tbl>
    <w:p w14:paraId="60C41A02" w14:textId="77777777" w:rsidR="00F62D54" w:rsidRPr="00565DF7" w:rsidRDefault="00F62D54" w:rsidP="00FB3622">
      <w:pPr>
        <w:pStyle w:val="31"/>
      </w:pPr>
      <w:bookmarkStart w:id="32" w:name="_Toc69341530"/>
      <w:r w:rsidRPr="00565DF7">
        <w:t>2.1.4 Расчет верхнего пояса</w:t>
      </w:r>
      <w:bookmarkEnd w:id="32"/>
    </w:p>
    <w:p w14:paraId="5E26B509" w14:textId="77777777" w:rsidR="00F62D54" w:rsidRPr="00565DF7" w:rsidRDefault="00F62D54" w:rsidP="00FB3622">
      <w:pPr>
        <w:pStyle w:val="a3"/>
      </w:pPr>
      <w:r w:rsidRPr="00565DF7">
        <w:t>Принимаем гнутосварные профили из ст</w:t>
      </w:r>
      <w:r w:rsidRPr="00565DF7">
        <w:rPr>
          <w:rFonts w:ascii="MS Gothic" w:eastAsia="MS Gothic" w:hAnsi="MS Gothic"/>
          <w:noProof/>
          <w:spacing w:val="-20"/>
        </w:rPr>
        <w:t> </w:t>
      </w:r>
      <w:r w:rsidRPr="00565DF7">
        <w:t>али марки ВСт</w:t>
      </w:r>
      <w:r w:rsidRPr="00565DF7">
        <w:rPr>
          <w:rFonts w:ascii="MS Gothic" w:eastAsia="MS Gothic" w:hAnsi="MS Gothic"/>
          <w:noProof/>
          <w:spacing w:val="-20"/>
        </w:rPr>
        <w:t> </w:t>
      </w:r>
      <w:r w:rsidRPr="00565DF7">
        <w:t>3сп5 по ГОСТ 30</w:t>
      </w:r>
      <w:r w:rsidRPr="00565DF7">
        <w:rPr>
          <w:rFonts w:ascii="MS Gothic" w:eastAsia="MS Gothic" w:hAnsi="MS Gothic"/>
          <w:noProof/>
          <w:spacing w:val="-20"/>
        </w:rPr>
        <w:t> </w:t>
      </w:r>
      <w:r w:rsidRPr="00565DF7">
        <w:t>245-2003, пр</w:t>
      </w:r>
      <w:r w:rsidRPr="00565DF7">
        <w:rPr>
          <w:rFonts w:ascii="MS Gothic" w:eastAsia="MS Gothic" w:hAnsi="MS Gothic"/>
          <w:noProof/>
          <w:spacing w:val="-20"/>
        </w:rPr>
        <w:t> </w:t>
      </w:r>
      <w:r w:rsidRPr="00565DF7">
        <w:t xml:space="preserve">и </w:t>
      </w:r>
      <w:r w:rsidRPr="00565DF7">
        <w:rPr>
          <w:lang w:val="en-US"/>
        </w:rPr>
        <w:t>R</w:t>
      </w:r>
      <w:r w:rsidRPr="00565DF7">
        <w:rPr>
          <w:vertAlign w:val="subscript"/>
          <w:lang w:val="en-US"/>
        </w:rPr>
        <w:t>y</w:t>
      </w:r>
      <w:r w:rsidRPr="00565DF7">
        <w:t>=235 МПа, и коэфф</w:t>
      </w:r>
      <w:r w:rsidRPr="00565DF7">
        <w:rPr>
          <w:rFonts w:ascii="MS Gothic" w:eastAsia="MS Gothic" w:hAnsi="MS Gothic"/>
          <w:noProof/>
          <w:spacing w:val="-20"/>
        </w:rPr>
        <w:t> </w:t>
      </w:r>
      <w:r w:rsidRPr="00565DF7">
        <w:t xml:space="preserve">ициент </w:t>
      </w:r>
      <w:r w:rsidRPr="00565DF7">
        <w:rPr>
          <w:rFonts w:cs="Arial"/>
        </w:rPr>
        <w:t>φ</w:t>
      </w:r>
      <w:r w:rsidRPr="00565DF7">
        <w:t>=0,7.</w:t>
      </w:r>
    </w:p>
    <w:p w14:paraId="0DFC1335" w14:textId="04B006A2" w:rsidR="00F62D54" w:rsidRPr="00565DF7" w:rsidRDefault="00F62D54" w:rsidP="00FB3622">
      <w:pPr>
        <w:pStyle w:val="a3"/>
      </w:pPr>
      <w:r w:rsidRPr="00565DF7">
        <w:t>Верхний по</w:t>
      </w:r>
      <w:r w:rsidRPr="00565DF7">
        <w:rPr>
          <w:rFonts w:ascii="MS Gothic" w:eastAsia="MS Gothic" w:hAnsi="MS Gothic"/>
          <w:noProof/>
          <w:spacing w:val="-20"/>
        </w:rPr>
        <w:t> </w:t>
      </w:r>
      <w:r w:rsidRPr="00565DF7">
        <w:t>яс сжат и и</w:t>
      </w:r>
      <w:r w:rsidRPr="00565DF7">
        <w:rPr>
          <w:rFonts w:ascii="MS Gothic" w:eastAsia="MS Gothic" w:hAnsi="MS Gothic"/>
          <w:noProof/>
          <w:spacing w:val="-20"/>
        </w:rPr>
        <w:t> </w:t>
      </w:r>
      <w:r w:rsidRPr="00565DF7">
        <w:t>меет макси</w:t>
      </w:r>
      <w:r w:rsidRPr="00565DF7">
        <w:rPr>
          <w:rFonts w:ascii="MS Gothic" w:eastAsia="MS Gothic" w:hAnsi="MS Gothic"/>
          <w:noProof/>
          <w:spacing w:val="-20"/>
        </w:rPr>
        <w:t> </w:t>
      </w:r>
      <w:r w:rsidRPr="00565DF7">
        <w:t>мальное зн</w:t>
      </w:r>
      <w:r w:rsidRPr="00565DF7">
        <w:rPr>
          <w:rFonts w:ascii="MS Gothic" w:eastAsia="MS Gothic" w:hAnsi="MS Gothic"/>
          <w:noProof/>
          <w:spacing w:val="-20"/>
        </w:rPr>
        <w:t> </w:t>
      </w:r>
      <w:r w:rsidRPr="00565DF7">
        <w:t xml:space="preserve">ачение </w:t>
      </w:r>
      <w:r w:rsidRPr="00565DF7">
        <w:rPr>
          <w:lang w:val="en-US"/>
        </w:rPr>
        <w:t>N</w:t>
      </w:r>
      <w:r w:rsidRPr="00565DF7">
        <w:rPr>
          <w:vertAlign w:val="subscript"/>
          <w:lang w:val="en-US"/>
        </w:rPr>
        <w:t>max</w:t>
      </w:r>
      <w:r w:rsidRPr="00565DF7">
        <w:t xml:space="preserve"> = -119.83 к</w:t>
      </w:r>
      <w:r w:rsidRPr="00565DF7">
        <w:rPr>
          <w:rFonts w:ascii="MS Gothic" w:eastAsia="MS Gothic" w:hAnsi="MS Gothic"/>
          <w:noProof/>
          <w:spacing w:val="-20"/>
        </w:rPr>
        <w:t> </w:t>
      </w:r>
      <w:r w:rsidRPr="00565DF7">
        <w:t>Н, требуем</w:t>
      </w:r>
      <w:r w:rsidRPr="00565DF7">
        <w:rPr>
          <w:rFonts w:ascii="MS Gothic" w:eastAsia="MS Gothic" w:hAnsi="MS Gothic"/>
          <w:noProof/>
          <w:spacing w:val="-20"/>
        </w:rPr>
        <w:t> </w:t>
      </w:r>
      <w:r w:rsidRPr="00565DF7">
        <w:t>ая площадь сече</w:t>
      </w:r>
      <w:r w:rsidRPr="00565DF7">
        <w:rPr>
          <w:rFonts w:ascii="MS Gothic" w:eastAsia="MS Gothic" w:hAnsi="MS Gothic"/>
          <w:noProof/>
          <w:spacing w:val="-20"/>
        </w:rPr>
        <w:t> </w:t>
      </w:r>
      <w:r w:rsidRPr="00565DF7">
        <w:t>ния профил</w:t>
      </w:r>
      <w:r w:rsidRPr="00565DF7">
        <w:rPr>
          <w:rFonts w:ascii="MS Gothic" w:eastAsia="MS Gothic" w:hAnsi="MS Gothic"/>
          <w:noProof/>
          <w:spacing w:val="-20"/>
        </w:rPr>
        <w:t> </w:t>
      </w:r>
      <w:r w:rsidRPr="00565DF7">
        <w:t>я определит</w:t>
      </w:r>
      <w:r w:rsidRPr="00565DF7">
        <w:rPr>
          <w:rFonts w:ascii="MS Gothic" w:eastAsia="MS Gothic" w:hAnsi="MS Gothic"/>
          <w:noProof/>
          <w:spacing w:val="-20"/>
        </w:rPr>
        <w:t> </w:t>
      </w:r>
      <w:r w:rsidRPr="00565DF7">
        <w:t xml:space="preserve">ься, формула 2.6: </w:t>
      </w:r>
    </w:p>
    <w:p w14:paraId="44E98B7C" w14:textId="2D3E5628" w:rsidR="00F62D54" w:rsidRPr="00565DF7" w:rsidRDefault="0031639B" w:rsidP="00FB3622">
      <w:pPr>
        <w:pStyle w:val="ab"/>
      </w:pPr>
      <w:r w:rsidRPr="00565DF7">
        <w:rPr>
          <w:position w:val="-32"/>
        </w:rPr>
        <w:object w:dxaOrig="1820" w:dyaOrig="700" w14:anchorId="6C339770">
          <v:shape id="_x0000_i1027" type="#_x0000_t75" style="width:126pt;height:48.6pt" o:ole="">
            <v:imagedata r:id="rId41" o:title=""/>
          </v:shape>
          <o:OLEObject Type="Embed" ProgID="Equation.DSMT4" ShapeID="_x0000_i1027" DrawAspect="Content" ObjectID="_1716838234" r:id="rId42"/>
        </w:object>
      </w:r>
      <w:r w:rsidRPr="00565DF7">
        <w:t>,</w:t>
      </w:r>
      <w:r w:rsidRPr="00565DF7">
        <w:rPr>
          <w:vertAlign w:val="superscript"/>
        </w:rPr>
        <w:t xml:space="preserve">                                                             </w:t>
      </w:r>
      <w:r w:rsidRPr="00565DF7">
        <w:t>(2.6)</w:t>
      </w:r>
    </w:p>
    <w:p w14:paraId="074BBCC0" w14:textId="1BBDAE07" w:rsidR="00FB3622" w:rsidRPr="00565DF7" w:rsidRDefault="00FB3622" w:rsidP="00FB3622">
      <w:pPr>
        <w:pStyle w:val="aff2"/>
      </w:pPr>
      <w:r w:rsidRPr="00565DF7">
        <w:object w:dxaOrig="2640" w:dyaOrig="620" w14:anchorId="69F63BF9">
          <v:shape id="_x0000_i1028" type="#_x0000_t75" style="width:167.4pt;height:39pt" o:ole="">
            <v:imagedata r:id="rId43" o:title=""/>
          </v:shape>
          <o:OLEObject Type="Embed" ProgID="Equation.DSMT4" ShapeID="_x0000_i1028" DrawAspect="Content" ObjectID="_1716838235" r:id="rId44"/>
        </w:object>
      </w:r>
    </w:p>
    <w:p w14:paraId="5A7AFFB0" w14:textId="7FDEED6C" w:rsidR="00F62D54" w:rsidRPr="00565DF7" w:rsidRDefault="00F62D54" w:rsidP="0031639B">
      <w:pPr>
        <w:pStyle w:val="a3"/>
      </w:pPr>
      <w:r w:rsidRPr="00565DF7">
        <w:t>По сортаме</w:t>
      </w:r>
      <w:r w:rsidRPr="00565DF7">
        <w:rPr>
          <w:rFonts w:ascii="MS Gothic" w:eastAsia="MS Gothic" w:hAnsi="MS Gothic"/>
          <w:noProof/>
          <w:spacing w:val="-20"/>
        </w:rPr>
        <w:t> </w:t>
      </w:r>
      <w:r w:rsidRPr="00565DF7">
        <w:t>нту приним</w:t>
      </w:r>
      <w:r w:rsidRPr="00565DF7">
        <w:rPr>
          <w:rFonts w:ascii="MS Gothic" w:eastAsia="MS Gothic" w:hAnsi="MS Gothic"/>
          <w:noProof/>
          <w:spacing w:val="-20"/>
        </w:rPr>
        <w:t> </w:t>
      </w:r>
      <w:r w:rsidRPr="00565DF7">
        <w:t>аем профил</w:t>
      </w:r>
      <w:r w:rsidRPr="00565DF7">
        <w:rPr>
          <w:rFonts w:ascii="MS Gothic" w:eastAsia="MS Gothic" w:hAnsi="MS Gothic"/>
          <w:noProof/>
          <w:spacing w:val="-20"/>
        </w:rPr>
        <w:t> </w:t>
      </w:r>
      <w:r w:rsidRPr="00565DF7">
        <w:t>ь с сечение</w:t>
      </w:r>
      <w:r w:rsidRPr="00565DF7">
        <w:rPr>
          <w:rFonts w:ascii="MS Gothic" w:eastAsia="MS Gothic" w:hAnsi="MS Gothic"/>
          <w:noProof/>
          <w:spacing w:val="-20"/>
        </w:rPr>
        <w:t> </w:t>
      </w:r>
      <w:r w:rsidRPr="00565DF7">
        <w:t>м: 100х100</w:t>
      </w:r>
      <w:r w:rsidRPr="00565DF7">
        <w:rPr>
          <w:rFonts w:ascii="MS Gothic" w:eastAsia="MS Gothic" w:hAnsi="MS Gothic"/>
          <w:noProof/>
          <w:spacing w:val="-20"/>
        </w:rPr>
        <w:t> </w:t>
      </w:r>
      <w:r w:rsidRPr="00565DF7">
        <w:t>х3 с А=11,4 с</w:t>
      </w:r>
      <w:r w:rsidRPr="00565DF7">
        <w:rPr>
          <w:rFonts w:ascii="MS Gothic" w:eastAsia="MS Gothic" w:hAnsi="MS Gothic"/>
          <w:noProof/>
          <w:spacing w:val="-20"/>
        </w:rPr>
        <w:t> </w:t>
      </w:r>
      <w:r w:rsidRPr="00565DF7">
        <w:t>м</w:t>
      </w:r>
      <w:r w:rsidRPr="00565DF7">
        <w:rPr>
          <w:vertAlign w:val="superscript"/>
        </w:rPr>
        <w:t>2</w:t>
      </w:r>
      <w:r w:rsidRPr="00565DF7">
        <w:t>. Радиусы и</w:t>
      </w:r>
      <w:r w:rsidRPr="00565DF7">
        <w:rPr>
          <w:rFonts w:ascii="MS Gothic" w:eastAsia="MS Gothic" w:hAnsi="MS Gothic"/>
          <w:noProof/>
          <w:spacing w:val="-20"/>
        </w:rPr>
        <w:t> </w:t>
      </w:r>
      <w:r w:rsidRPr="00565DF7">
        <w:t>нерции сече</w:t>
      </w:r>
      <w:r w:rsidRPr="00565DF7">
        <w:rPr>
          <w:rFonts w:ascii="MS Gothic" w:eastAsia="MS Gothic" w:hAnsi="MS Gothic"/>
          <w:noProof/>
          <w:spacing w:val="-20"/>
        </w:rPr>
        <w:t> </w:t>
      </w:r>
      <w:r w:rsidRPr="00565DF7">
        <w:t>ния верхне</w:t>
      </w:r>
      <w:r w:rsidRPr="00565DF7">
        <w:rPr>
          <w:rFonts w:ascii="MS Gothic" w:eastAsia="MS Gothic" w:hAnsi="MS Gothic"/>
          <w:noProof/>
          <w:spacing w:val="-20"/>
        </w:rPr>
        <w:t> </w:t>
      </w:r>
      <w:r w:rsidRPr="00565DF7">
        <w:t>го пояса, бу</w:t>
      </w:r>
      <w:r w:rsidRPr="00565DF7">
        <w:rPr>
          <w:rFonts w:ascii="MS Gothic" w:eastAsia="MS Gothic" w:hAnsi="MS Gothic"/>
          <w:noProof/>
          <w:spacing w:val="-20"/>
        </w:rPr>
        <w:t> </w:t>
      </w:r>
      <w:r w:rsidRPr="00565DF7">
        <w:t xml:space="preserve">дут равны: </w:t>
      </w:r>
      <w:r w:rsidRPr="00565DF7">
        <w:rPr>
          <w:lang w:val="en-US"/>
        </w:rPr>
        <w:t>i</w:t>
      </w:r>
      <w:r w:rsidRPr="00565DF7">
        <w:rPr>
          <w:vertAlign w:val="subscript"/>
          <w:lang w:val="en-US"/>
        </w:rPr>
        <w:t>x</w:t>
      </w:r>
      <w:r w:rsidRPr="00565DF7">
        <w:t>=</w:t>
      </w:r>
      <w:r w:rsidRPr="00565DF7">
        <w:rPr>
          <w:lang w:val="en-US"/>
        </w:rPr>
        <w:t>i</w:t>
      </w:r>
      <w:r w:rsidRPr="00565DF7">
        <w:rPr>
          <w:vertAlign w:val="subscript"/>
          <w:lang w:val="en-US"/>
        </w:rPr>
        <w:t>y</w:t>
      </w:r>
      <w:r w:rsidRPr="00565DF7">
        <w:t>=3,94 см. Ис</w:t>
      </w:r>
      <w:r w:rsidRPr="00565DF7">
        <w:rPr>
          <w:rFonts w:ascii="MS Gothic" w:eastAsia="MS Gothic" w:hAnsi="MS Gothic"/>
          <w:noProof/>
          <w:spacing w:val="-20"/>
        </w:rPr>
        <w:t> </w:t>
      </w:r>
      <w:r w:rsidRPr="00565DF7">
        <w:t>ходя из эт</w:t>
      </w:r>
      <w:r w:rsidRPr="00565DF7">
        <w:rPr>
          <w:rFonts w:ascii="MS Gothic" w:eastAsia="MS Gothic" w:hAnsi="MS Gothic"/>
          <w:noProof/>
          <w:spacing w:val="-20"/>
        </w:rPr>
        <w:t> </w:t>
      </w:r>
      <w:r w:rsidRPr="00565DF7">
        <w:t>их данных, о</w:t>
      </w:r>
      <w:r w:rsidRPr="00565DF7">
        <w:rPr>
          <w:rFonts w:ascii="MS Gothic" w:eastAsia="MS Gothic" w:hAnsi="MS Gothic"/>
          <w:noProof/>
          <w:spacing w:val="-20"/>
        </w:rPr>
        <w:t> </w:t>
      </w:r>
      <w:r w:rsidRPr="00565DF7">
        <w:t>пределим г</w:t>
      </w:r>
      <w:r w:rsidRPr="00565DF7">
        <w:rPr>
          <w:rFonts w:ascii="MS Gothic" w:eastAsia="MS Gothic" w:hAnsi="MS Gothic"/>
          <w:noProof/>
          <w:spacing w:val="-20"/>
        </w:rPr>
        <w:t> </w:t>
      </w:r>
      <w:r w:rsidRPr="00565DF7">
        <w:t>ибкости сече</w:t>
      </w:r>
      <w:r w:rsidRPr="00565DF7">
        <w:rPr>
          <w:rFonts w:ascii="MS Gothic" w:eastAsia="MS Gothic" w:hAnsi="MS Gothic"/>
          <w:noProof/>
          <w:spacing w:val="-20"/>
        </w:rPr>
        <w:t> </w:t>
      </w:r>
      <w:r w:rsidRPr="00565DF7">
        <w:t>ния, формула 2.7:</w:t>
      </w:r>
    </w:p>
    <w:p w14:paraId="3BAFF91A" w14:textId="5C3E341F" w:rsidR="00F62D54" w:rsidRPr="00565DF7" w:rsidRDefault="0031639B" w:rsidP="0031639B">
      <w:pPr>
        <w:pStyle w:val="ab"/>
      </w:pPr>
      <w:r w:rsidRPr="00565DF7">
        <w:object w:dxaOrig="1420" w:dyaOrig="680" w14:anchorId="1245A17F">
          <v:shape id="_x0000_i1029" type="#_x0000_t75" style="width:96pt;height:46.8pt" o:ole="">
            <v:imagedata r:id="rId45" o:title=""/>
          </v:shape>
          <o:OLEObject Type="Embed" ProgID="Equation.DSMT4" ShapeID="_x0000_i1029" DrawAspect="Content" ObjectID="_1716838236" r:id="rId46"/>
        </w:object>
      </w:r>
      <w:r w:rsidRPr="00565DF7">
        <w:t xml:space="preserve">                                              (</w:t>
      </w:r>
      <w:r w:rsidRPr="00565DF7">
        <w:rPr>
          <w:rFonts w:ascii="MS Gothic" w:eastAsia="MS Gothic" w:hAnsi="MS Gothic" w:cs="Times New Roman"/>
          <w:noProof/>
          <w:spacing w:val="-20"/>
        </w:rPr>
        <w:t> </w:t>
      </w:r>
      <w:r w:rsidRPr="00565DF7">
        <w:t>2.7)</w:t>
      </w:r>
    </w:p>
    <w:p w14:paraId="582F8E48" w14:textId="625D8F19" w:rsidR="0031639B" w:rsidRPr="00565DF7" w:rsidRDefault="0031639B" w:rsidP="0031639B">
      <w:pPr>
        <w:pStyle w:val="aff2"/>
      </w:pPr>
      <w:r w:rsidRPr="00565DF7">
        <w:rPr>
          <w:position w:val="-12"/>
        </w:rPr>
        <w:object w:dxaOrig="2220" w:dyaOrig="360" w14:anchorId="468689ED">
          <v:shape id="_x0000_i1030" type="#_x0000_t75" style="width:151.8pt;height:24.6pt" o:ole="">
            <v:imagedata r:id="rId47" o:title=""/>
          </v:shape>
          <o:OLEObject Type="Embed" ProgID="Equation.DSMT4" ShapeID="_x0000_i1030" DrawAspect="Content" ObjectID="_1716838237" r:id="rId48"/>
        </w:object>
      </w:r>
    </w:p>
    <w:p w14:paraId="2E8EB7E9" w14:textId="61E021CE" w:rsidR="00F62D54" w:rsidRPr="00565DF7" w:rsidRDefault="00F62D54" w:rsidP="0031639B">
      <w:pPr>
        <w:pStyle w:val="a3"/>
      </w:pPr>
      <w:r w:rsidRPr="00565DF7">
        <w:t>Проверяем г</w:t>
      </w:r>
      <w:r w:rsidRPr="00565DF7">
        <w:rPr>
          <w:rFonts w:ascii="MS Gothic" w:eastAsia="MS Gothic" w:hAnsi="MS Gothic"/>
          <w:noProof/>
          <w:spacing w:val="-20"/>
        </w:rPr>
        <w:t> </w:t>
      </w:r>
      <w:r w:rsidRPr="00565DF7">
        <w:t>ибкость сте</w:t>
      </w:r>
      <w:r w:rsidRPr="00565DF7">
        <w:rPr>
          <w:rFonts w:ascii="MS Gothic" w:eastAsia="MS Gothic" w:hAnsi="MS Gothic"/>
          <w:noProof/>
          <w:spacing w:val="-20"/>
        </w:rPr>
        <w:t> </w:t>
      </w:r>
      <w:r w:rsidRPr="00565DF7">
        <w:t>нки, формула 2.8:</w:t>
      </w:r>
    </w:p>
    <w:p w14:paraId="343239F1" w14:textId="0FC4C2A7" w:rsidR="00F62D54" w:rsidRPr="00565DF7" w:rsidRDefault="0031639B" w:rsidP="0031639B">
      <w:pPr>
        <w:pStyle w:val="ab"/>
      </w:pPr>
      <w:r w:rsidRPr="00565DF7">
        <w:rPr>
          <w:position w:val="-24"/>
        </w:rPr>
        <w:object w:dxaOrig="1300" w:dyaOrig="660" w14:anchorId="0AD33243">
          <v:shape id="_x0000_i1031" type="#_x0000_t75" style="width:92.4pt;height:46.2pt" o:ole="">
            <v:imagedata r:id="rId49" o:title=""/>
          </v:shape>
          <o:OLEObject Type="Embed" ProgID="Equation.DSMT4" ShapeID="_x0000_i1031" DrawAspect="Content" ObjectID="_1716838238" r:id="rId50"/>
        </w:object>
      </w:r>
      <w:r w:rsidRPr="00565DF7">
        <w:t xml:space="preserve">                                              (</w:t>
      </w:r>
      <w:r w:rsidRPr="00565DF7">
        <w:rPr>
          <w:rFonts w:ascii="MS Gothic" w:eastAsia="MS Gothic" w:hAnsi="MS Gothic" w:cs="Times New Roman"/>
          <w:noProof/>
          <w:spacing w:val="-20"/>
        </w:rPr>
        <w:t> </w:t>
      </w:r>
      <w:r w:rsidRPr="00565DF7">
        <w:t>2.8)</w:t>
      </w:r>
    </w:p>
    <w:p w14:paraId="23FEBDA5" w14:textId="3B4EC5A0" w:rsidR="0031639B" w:rsidRPr="00565DF7" w:rsidRDefault="0031639B" w:rsidP="0031639B">
      <w:pPr>
        <w:pStyle w:val="aff2"/>
      </w:pPr>
      <w:r w:rsidRPr="00565DF7">
        <w:rPr>
          <w:position w:val="-66"/>
        </w:rPr>
        <w:object w:dxaOrig="6200" w:dyaOrig="1440" w14:anchorId="6CA98E5D">
          <v:shape id="_x0000_i1032" type="#_x0000_t75" style="width:237pt;height:54.6pt" o:ole="">
            <v:imagedata r:id="rId51" o:title=""/>
          </v:shape>
          <o:OLEObject Type="Embed" ProgID="Equation.DSMT4" ShapeID="_x0000_i1032" DrawAspect="Content" ObjectID="_1716838239" r:id="rId52"/>
        </w:object>
      </w:r>
    </w:p>
    <w:p w14:paraId="05E5934B" w14:textId="77777777" w:rsidR="00F62D54" w:rsidRPr="00565DF7" w:rsidRDefault="00F62D54" w:rsidP="0031639B">
      <w:pPr>
        <w:pStyle w:val="a3"/>
      </w:pPr>
      <w:r w:rsidRPr="00565DF7">
        <w:t>Все нераве</w:t>
      </w:r>
      <w:r w:rsidRPr="00565DF7">
        <w:rPr>
          <w:rFonts w:ascii="MS Gothic" w:eastAsia="MS Gothic" w:hAnsi="MS Gothic"/>
          <w:noProof/>
          <w:spacing w:val="-20"/>
        </w:rPr>
        <w:t> </w:t>
      </w:r>
      <w:r w:rsidRPr="00565DF7">
        <w:t>нства удов</w:t>
      </w:r>
      <w:r w:rsidRPr="00565DF7">
        <w:rPr>
          <w:rFonts w:ascii="MS Gothic" w:eastAsia="MS Gothic" w:hAnsi="MS Gothic"/>
          <w:noProof/>
          <w:spacing w:val="-20"/>
        </w:rPr>
        <w:t> </w:t>
      </w:r>
      <w:r w:rsidRPr="00565DF7">
        <w:t>летворяют ус</w:t>
      </w:r>
      <w:r w:rsidRPr="00565DF7">
        <w:rPr>
          <w:rFonts w:ascii="MS Gothic" w:eastAsia="MS Gothic" w:hAnsi="MS Gothic"/>
          <w:noProof/>
          <w:spacing w:val="-20"/>
        </w:rPr>
        <w:t> </w:t>
      </w:r>
      <w:r w:rsidRPr="00565DF7">
        <w:t>ловиям, сле</w:t>
      </w:r>
      <w:r w:rsidRPr="00565DF7">
        <w:rPr>
          <w:rFonts w:ascii="MS Gothic" w:eastAsia="MS Gothic" w:hAnsi="MS Gothic"/>
          <w:noProof/>
          <w:spacing w:val="-20"/>
        </w:rPr>
        <w:t> </w:t>
      </w:r>
      <w:r w:rsidRPr="00565DF7">
        <w:t>довательно, сече</w:t>
      </w:r>
      <w:r w:rsidRPr="00565DF7">
        <w:rPr>
          <w:rFonts w:ascii="MS Gothic" w:eastAsia="MS Gothic" w:hAnsi="MS Gothic"/>
          <w:noProof/>
          <w:spacing w:val="-20"/>
        </w:rPr>
        <w:t> </w:t>
      </w:r>
      <w:r w:rsidRPr="00565DF7">
        <w:t>ние верхне</w:t>
      </w:r>
      <w:r w:rsidRPr="00565DF7">
        <w:rPr>
          <w:rFonts w:ascii="MS Gothic" w:eastAsia="MS Gothic" w:hAnsi="MS Gothic"/>
          <w:noProof/>
          <w:spacing w:val="-20"/>
        </w:rPr>
        <w:t> </w:t>
      </w:r>
      <w:r w:rsidRPr="00565DF7">
        <w:t>го пояса, по</w:t>
      </w:r>
      <w:r w:rsidRPr="00565DF7">
        <w:rPr>
          <w:rFonts w:ascii="MS Gothic" w:eastAsia="MS Gothic" w:hAnsi="MS Gothic"/>
          <w:noProof/>
          <w:spacing w:val="-20"/>
        </w:rPr>
        <w:t> </w:t>
      </w:r>
      <w:r w:rsidRPr="00565DF7">
        <w:t>добрано, вер</w:t>
      </w:r>
      <w:r w:rsidRPr="00565DF7">
        <w:rPr>
          <w:rFonts w:ascii="MS Gothic" w:eastAsia="MS Gothic" w:hAnsi="MS Gothic"/>
          <w:noProof/>
          <w:spacing w:val="-20"/>
        </w:rPr>
        <w:t> </w:t>
      </w:r>
      <w:r w:rsidRPr="00565DF7">
        <w:t>но.</w:t>
      </w:r>
    </w:p>
    <w:p w14:paraId="4BE62A04" w14:textId="77777777" w:rsidR="00F62D54" w:rsidRPr="00565DF7" w:rsidRDefault="00F62D54" w:rsidP="0031639B">
      <w:pPr>
        <w:pStyle w:val="31"/>
      </w:pPr>
      <w:bookmarkStart w:id="33" w:name="_Toc69341531"/>
      <w:r w:rsidRPr="00565DF7">
        <w:t>2.1.5 Расчет нижнего пояса</w:t>
      </w:r>
      <w:bookmarkEnd w:id="33"/>
    </w:p>
    <w:p w14:paraId="57E6C5A0" w14:textId="69692662" w:rsidR="00F62D54" w:rsidRPr="00565DF7" w:rsidRDefault="00F62D54" w:rsidP="0031639B">
      <w:pPr>
        <w:pStyle w:val="a3"/>
      </w:pPr>
      <w:r w:rsidRPr="00565DF7">
        <w:t>Нижний пояс р</w:t>
      </w:r>
      <w:r w:rsidRPr="00565DF7">
        <w:rPr>
          <w:rFonts w:ascii="MS Gothic" w:eastAsia="MS Gothic" w:hAnsi="MS Gothic"/>
          <w:noProof/>
          <w:spacing w:val="-20"/>
        </w:rPr>
        <w:t> </w:t>
      </w:r>
      <w:r w:rsidRPr="00565DF7">
        <w:t>астянут, и и</w:t>
      </w:r>
      <w:r w:rsidRPr="00565DF7">
        <w:rPr>
          <w:rFonts w:ascii="MS Gothic" w:eastAsia="MS Gothic" w:hAnsi="MS Gothic"/>
          <w:noProof/>
          <w:spacing w:val="-20"/>
        </w:rPr>
        <w:t> </w:t>
      </w:r>
      <w:r w:rsidRPr="00565DF7">
        <w:t>меет макси</w:t>
      </w:r>
      <w:r w:rsidRPr="00565DF7">
        <w:rPr>
          <w:rFonts w:ascii="MS Gothic" w:eastAsia="MS Gothic" w:hAnsi="MS Gothic"/>
          <w:noProof/>
          <w:spacing w:val="-20"/>
        </w:rPr>
        <w:t> </w:t>
      </w:r>
      <w:r w:rsidRPr="00565DF7">
        <w:t>мальное зн</w:t>
      </w:r>
      <w:r w:rsidRPr="00565DF7">
        <w:rPr>
          <w:rFonts w:ascii="MS Gothic" w:eastAsia="MS Gothic" w:hAnsi="MS Gothic"/>
          <w:noProof/>
          <w:spacing w:val="-20"/>
        </w:rPr>
        <w:t> </w:t>
      </w:r>
      <w:r w:rsidRPr="00565DF7">
        <w:t xml:space="preserve">ачение </w:t>
      </w:r>
      <w:r w:rsidRPr="00565DF7">
        <w:rPr>
          <w:lang w:val="en-US"/>
        </w:rPr>
        <w:t>N</w:t>
      </w:r>
      <w:r w:rsidRPr="00565DF7">
        <w:rPr>
          <w:vertAlign w:val="subscript"/>
          <w:lang w:val="en-US"/>
        </w:rPr>
        <w:t>max</w:t>
      </w:r>
      <w:r w:rsidRPr="00565DF7">
        <w:t xml:space="preserve"> = 119,83 кН. При значе</w:t>
      </w:r>
      <w:r w:rsidRPr="00565DF7">
        <w:rPr>
          <w:rFonts w:ascii="MS Gothic" w:eastAsia="MS Gothic" w:hAnsi="MS Gothic"/>
          <w:noProof/>
          <w:spacing w:val="-20"/>
        </w:rPr>
        <w:t> </w:t>
      </w:r>
      <w:r w:rsidRPr="00565DF7">
        <w:t>ниях φ = 0,7 и γ</w:t>
      </w:r>
      <w:r w:rsidRPr="00565DF7">
        <w:rPr>
          <w:vertAlign w:val="subscript"/>
        </w:rPr>
        <w:t>с</w:t>
      </w:r>
      <w:r w:rsidRPr="00565DF7">
        <w:t xml:space="preserve"> = 0,95, требуе</w:t>
      </w:r>
      <w:r w:rsidRPr="00565DF7">
        <w:rPr>
          <w:rFonts w:ascii="MS Gothic" w:eastAsia="MS Gothic" w:hAnsi="MS Gothic"/>
          <w:noProof/>
          <w:spacing w:val="-20"/>
        </w:rPr>
        <w:t> </w:t>
      </w:r>
      <w:r w:rsidRPr="00565DF7">
        <w:t>мая площад</w:t>
      </w:r>
      <w:r w:rsidRPr="00565DF7">
        <w:rPr>
          <w:rFonts w:ascii="MS Gothic" w:eastAsia="MS Gothic" w:hAnsi="MS Gothic"/>
          <w:noProof/>
          <w:spacing w:val="-20"/>
        </w:rPr>
        <w:t> </w:t>
      </w:r>
      <w:r w:rsidRPr="00565DF7">
        <w:t>ь профиля о</w:t>
      </w:r>
      <w:r w:rsidRPr="00565DF7">
        <w:rPr>
          <w:rFonts w:ascii="MS Gothic" w:eastAsia="MS Gothic" w:hAnsi="MS Gothic"/>
          <w:noProof/>
          <w:spacing w:val="-20"/>
        </w:rPr>
        <w:t> </w:t>
      </w:r>
      <w:r w:rsidRPr="00565DF7">
        <w:t>пределитьс</w:t>
      </w:r>
      <w:r w:rsidRPr="00565DF7">
        <w:rPr>
          <w:rFonts w:ascii="MS Gothic" w:eastAsia="MS Gothic" w:hAnsi="MS Gothic"/>
          <w:noProof/>
          <w:spacing w:val="-20"/>
        </w:rPr>
        <w:t> </w:t>
      </w:r>
      <w:r w:rsidRPr="00565DF7">
        <w:t>я по формуле 2.</w:t>
      </w:r>
      <w:r w:rsidRPr="00565DF7">
        <w:rPr>
          <w:rFonts w:ascii="MS Gothic" w:eastAsia="MS Gothic" w:hAnsi="MS Gothic"/>
          <w:noProof/>
          <w:spacing w:val="-20"/>
        </w:rPr>
        <w:t> </w:t>
      </w:r>
      <w:r w:rsidRPr="00565DF7">
        <w:t xml:space="preserve">9: </w:t>
      </w:r>
    </w:p>
    <w:p w14:paraId="4B3873B9" w14:textId="7B8F4648" w:rsidR="00F62D54" w:rsidRPr="00565DF7" w:rsidRDefault="0031639B" w:rsidP="0031639B">
      <w:pPr>
        <w:pStyle w:val="ab"/>
      </w:pPr>
      <w:r w:rsidRPr="00565DF7">
        <w:rPr>
          <w:position w:val="-40"/>
        </w:rPr>
        <w:object w:dxaOrig="1520" w:dyaOrig="840" w14:anchorId="633BF274">
          <v:shape id="_x0000_i1033" type="#_x0000_t75" style="width:84pt;height:46.2pt" o:ole="">
            <v:imagedata r:id="rId53" o:title=""/>
          </v:shape>
          <o:OLEObject Type="Embed" ProgID="Equation.DSMT4" ShapeID="_x0000_i1033" DrawAspect="Content" ObjectID="_1716838240" r:id="rId54"/>
        </w:object>
      </w:r>
      <w:r w:rsidRPr="00565DF7">
        <w:t>, см</w:t>
      </w:r>
      <w:proofErr w:type="gramStart"/>
      <w:r w:rsidRPr="00565DF7">
        <w:rPr>
          <w:vertAlign w:val="superscript"/>
        </w:rPr>
        <w:t>2</w:t>
      </w:r>
      <w:proofErr w:type="gramEnd"/>
      <w:r w:rsidRPr="00565DF7">
        <w:rPr>
          <w:vertAlign w:val="superscript"/>
        </w:rPr>
        <w:t xml:space="preserve">                                                                    </w:t>
      </w:r>
      <w:r w:rsidRPr="00565DF7">
        <w:t>(2.9)</w:t>
      </w:r>
    </w:p>
    <w:p w14:paraId="3ACB73B5" w14:textId="6DAFB831" w:rsidR="0031639B" w:rsidRPr="00565DF7" w:rsidRDefault="0031639B" w:rsidP="0031639B">
      <w:pPr>
        <w:pStyle w:val="aff2"/>
      </w:pPr>
      <w:r w:rsidRPr="00565DF7">
        <w:rPr>
          <w:position w:val="-24"/>
        </w:rPr>
        <w:object w:dxaOrig="2659" w:dyaOrig="639" w14:anchorId="05677993">
          <v:shape id="_x0000_i1034" type="#_x0000_t75" style="width:132.6pt;height:32.4pt" o:ole="">
            <v:imagedata r:id="rId55" o:title=""/>
          </v:shape>
          <o:OLEObject Type="Embed" ProgID="Equation.DSMT4" ShapeID="_x0000_i1034" DrawAspect="Content" ObjectID="_1716838241" r:id="rId56"/>
        </w:object>
      </w:r>
    </w:p>
    <w:p w14:paraId="4FBC6FED" w14:textId="2E6D105A" w:rsidR="00F62D54" w:rsidRPr="00565DF7" w:rsidRDefault="00F62D54" w:rsidP="0031639B">
      <w:pPr>
        <w:pStyle w:val="a3"/>
      </w:pPr>
      <w:r w:rsidRPr="00565DF7">
        <w:t>По сортаме</w:t>
      </w:r>
      <w:r w:rsidRPr="00565DF7">
        <w:rPr>
          <w:rFonts w:ascii="MS Gothic" w:eastAsia="MS Gothic" w:hAnsi="MS Gothic"/>
          <w:noProof/>
          <w:spacing w:val="-20"/>
        </w:rPr>
        <w:t> </w:t>
      </w:r>
      <w:r w:rsidRPr="00565DF7">
        <w:t>нту приним</w:t>
      </w:r>
      <w:r w:rsidRPr="00565DF7">
        <w:rPr>
          <w:rFonts w:ascii="MS Gothic" w:eastAsia="MS Gothic" w:hAnsi="MS Gothic"/>
          <w:noProof/>
          <w:spacing w:val="-20"/>
        </w:rPr>
        <w:t> </w:t>
      </w:r>
      <w:r w:rsidRPr="00565DF7">
        <w:t>аем профил</w:t>
      </w:r>
      <w:r w:rsidRPr="00565DF7">
        <w:rPr>
          <w:rFonts w:ascii="MS Gothic" w:eastAsia="MS Gothic" w:hAnsi="MS Gothic"/>
          <w:noProof/>
          <w:spacing w:val="-20"/>
        </w:rPr>
        <w:t> </w:t>
      </w:r>
      <w:r w:rsidRPr="00565DF7">
        <w:t>ь с сечение</w:t>
      </w:r>
      <w:r w:rsidRPr="00565DF7">
        <w:rPr>
          <w:rFonts w:ascii="MS Gothic" w:eastAsia="MS Gothic" w:hAnsi="MS Gothic"/>
          <w:noProof/>
          <w:spacing w:val="-20"/>
        </w:rPr>
        <w:t> </w:t>
      </w:r>
      <w:r w:rsidRPr="00565DF7">
        <w:t>м: 100х100</w:t>
      </w:r>
      <w:r w:rsidRPr="00565DF7">
        <w:rPr>
          <w:rFonts w:ascii="MS Gothic" w:eastAsia="MS Gothic" w:hAnsi="MS Gothic"/>
          <w:noProof/>
          <w:spacing w:val="-20"/>
        </w:rPr>
        <w:t> </w:t>
      </w:r>
      <w:r w:rsidRPr="00565DF7">
        <w:t>х3 с А=11,4 с</w:t>
      </w:r>
      <w:r w:rsidRPr="00565DF7">
        <w:rPr>
          <w:rFonts w:ascii="MS Gothic" w:eastAsia="MS Gothic" w:hAnsi="MS Gothic"/>
          <w:noProof/>
          <w:spacing w:val="-20"/>
        </w:rPr>
        <w:t> </w:t>
      </w:r>
      <w:r w:rsidRPr="00565DF7">
        <w:t>м</w:t>
      </w:r>
      <w:r w:rsidRPr="00565DF7">
        <w:rPr>
          <w:vertAlign w:val="superscript"/>
        </w:rPr>
        <w:t>2</w:t>
      </w:r>
      <w:r w:rsidRPr="00565DF7">
        <w:t>. Радиусы и</w:t>
      </w:r>
      <w:r w:rsidRPr="00565DF7">
        <w:rPr>
          <w:rFonts w:ascii="MS Gothic" w:eastAsia="MS Gothic" w:hAnsi="MS Gothic"/>
          <w:noProof/>
          <w:spacing w:val="-20"/>
        </w:rPr>
        <w:t> </w:t>
      </w:r>
      <w:r w:rsidRPr="00565DF7">
        <w:t>нерции сече</w:t>
      </w:r>
      <w:r w:rsidRPr="00565DF7">
        <w:rPr>
          <w:rFonts w:ascii="MS Gothic" w:eastAsia="MS Gothic" w:hAnsi="MS Gothic"/>
          <w:noProof/>
          <w:spacing w:val="-20"/>
        </w:rPr>
        <w:t> </w:t>
      </w:r>
      <w:r w:rsidRPr="00565DF7">
        <w:t>ния нижнего по</w:t>
      </w:r>
      <w:r w:rsidRPr="00565DF7">
        <w:rPr>
          <w:rFonts w:ascii="MS Gothic" w:eastAsia="MS Gothic" w:hAnsi="MS Gothic"/>
          <w:noProof/>
          <w:spacing w:val="-20"/>
        </w:rPr>
        <w:t> </w:t>
      </w:r>
      <w:r w:rsidRPr="00565DF7">
        <w:t>яса, будут р</w:t>
      </w:r>
      <w:r w:rsidRPr="00565DF7">
        <w:rPr>
          <w:rFonts w:ascii="MS Gothic" w:eastAsia="MS Gothic" w:hAnsi="MS Gothic"/>
          <w:noProof/>
          <w:spacing w:val="-20"/>
        </w:rPr>
        <w:t> </w:t>
      </w:r>
      <w:r w:rsidRPr="00565DF7">
        <w:t xml:space="preserve">авны: </w:t>
      </w:r>
      <w:r w:rsidRPr="00565DF7">
        <w:rPr>
          <w:lang w:val="en-US"/>
        </w:rPr>
        <w:t>i</w:t>
      </w:r>
      <w:r w:rsidRPr="00565DF7">
        <w:rPr>
          <w:vertAlign w:val="subscript"/>
          <w:lang w:val="en-US"/>
        </w:rPr>
        <w:t>x</w:t>
      </w:r>
      <w:r w:rsidRPr="00565DF7">
        <w:t>=</w:t>
      </w:r>
      <w:r w:rsidRPr="00565DF7">
        <w:rPr>
          <w:lang w:val="en-US"/>
        </w:rPr>
        <w:t>i</w:t>
      </w:r>
      <w:r w:rsidRPr="00565DF7">
        <w:rPr>
          <w:vertAlign w:val="subscript"/>
          <w:lang w:val="en-US"/>
        </w:rPr>
        <w:t>y</w:t>
      </w:r>
      <w:r w:rsidRPr="00565DF7">
        <w:t>=5,52 см. Про</w:t>
      </w:r>
      <w:r w:rsidRPr="00565DF7">
        <w:rPr>
          <w:rFonts w:ascii="MS Gothic" w:eastAsia="MS Gothic" w:hAnsi="MS Gothic"/>
          <w:noProof/>
          <w:spacing w:val="-20"/>
        </w:rPr>
        <w:t> </w:t>
      </w:r>
      <w:r w:rsidRPr="00565DF7">
        <w:t>веряем гиб</w:t>
      </w:r>
      <w:r w:rsidRPr="00565DF7">
        <w:rPr>
          <w:rFonts w:ascii="MS Gothic" w:eastAsia="MS Gothic" w:hAnsi="MS Gothic"/>
          <w:noProof/>
          <w:spacing w:val="-20"/>
        </w:rPr>
        <w:t> </w:t>
      </w:r>
      <w:r w:rsidRPr="00565DF7">
        <w:t>кость стен</w:t>
      </w:r>
      <w:r w:rsidRPr="00565DF7">
        <w:rPr>
          <w:rFonts w:ascii="MS Gothic" w:eastAsia="MS Gothic" w:hAnsi="MS Gothic"/>
          <w:noProof/>
          <w:spacing w:val="-20"/>
        </w:rPr>
        <w:t> </w:t>
      </w:r>
      <w:r w:rsidRPr="00565DF7">
        <w:t>ки, формула 2.10:</w:t>
      </w:r>
    </w:p>
    <w:p w14:paraId="0B1EAA46" w14:textId="070521B5" w:rsidR="00F62D54" w:rsidRPr="00565DF7" w:rsidRDefault="0031639B" w:rsidP="0031639B">
      <w:pPr>
        <w:pStyle w:val="ab"/>
      </w:pPr>
      <w:r w:rsidRPr="00565DF7">
        <w:rPr>
          <w:position w:val="-24"/>
        </w:rPr>
        <w:object w:dxaOrig="1520" w:dyaOrig="800" w14:anchorId="0DD13C3D">
          <v:shape id="_x0000_i1035" type="#_x0000_t75" style="width:75.6pt;height:40.8pt" o:ole="">
            <v:imagedata r:id="rId57" o:title=""/>
          </v:shape>
          <o:OLEObject Type="Embed" ProgID="Equation.DSMT4" ShapeID="_x0000_i1035" DrawAspect="Content" ObjectID="_1716838242" r:id="rId58"/>
        </w:object>
      </w:r>
      <w:r w:rsidRPr="00565DF7">
        <w:t xml:space="preserve">                                                (</w:t>
      </w:r>
      <w:r w:rsidRPr="00565DF7">
        <w:rPr>
          <w:rFonts w:ascii="MS Gothic" w:eastAsia="MS Gothic" w:hAnsi="MS Gothic" w:cs="Times New Roman"/>
          <w:noProof/>
          <w:spacing w:val="-20"/>
        </w:rPr>
        <w:t> </w:t>
      </w:r>
      <w:r w:rsidRPr="00565DF7">
        <w:t>2.10)</w:t>
      </w:r>
    </w:p>
    <w:p w14:paraId="7B2D3A1B" w14:textId="6575306D" w:rsidR="0031639B" w:rsidRPr="00565DF7" w:rsidRDefault="0031639B" w:rsidP="0031639B">
      <w:pPr>
        <w:pStyle w:val="aff2"/>
      </w:pPr>
      <w:r w:rsidRPr="00565DF7">
        <w:rPr>
          <w:position w:val="-46"/>
        </w:rPr>
        <w:object w:dxaOrig="4720" w:dyaOrig="1020" w14:anchorId="63CDB3BC">
          <v:shape id="_x0000_i1036" type="#_x0000_t75" style="width:237pt;height:51pt" o:ole="">
            <v:imagedata r:id="rId59" o:title=""/>
          </v:shape>
          <o:OLEObject Type="Embed" ProgID="Equation.DSMT4" ShapeID="_x0000_i1036" DrawAspect="Content" ObjectID="_1716838243" r:id="rId60"/>
        </w:object>
      </w:r>
    </w:p>
    <w:p w14:paraId="3276E45F" w14:textId="6AEAD938" w:rsidR="00F62D54" w:rsidRPr="00565DF7" w:rsidRDefault="00F62D54" w:rsidP="0031639B">
      <w:pPr>
        <w:pStyle w:val="a3"/>
      </w:pPr>
      <w:r w:rsidRPr="00565DF7">
        <w:t>Все нераве</w:t>
      </w:r>
      <w:r w:rsidRPr="00565DF7">
        <w:rPr>
          <w:rFonts w:ascii="MS Gothic" w:eastAsia="MS Gothic" w:hAnsi="MS Gothic"/>
          <w:noProof/>
          <w:spacing w:val="-20"/>
        </w:rPr>
        <w:t> </w:t>
      </w:r>
      <w:r w:rsidRPr="00565DF7">
        <w:t>нства удов</w:t>
      </w:r>
      <w:r w:rsidRPr="00565DF7">
        <w:rPr>
          <w:rFonts w:ascii="MS Gothic" w:eastAsia="MS Gothic" w:hAnsi="MS Gothic"/>
          <w:noProof/>
          <w:spacing w:val="-20"/>
        </w:rPr>
        <w:t> </w:t>
      </w:r>
      <w:r w:rsidRPr="00565DF7">
        <w:t>летворяют ус</w:t>
      </w:r>
      <w:r w:rsidRPr="00565DF7">
        <w:rPr>
          <w:rFonts w:ascii="MS Gothic" w:eastAsia="MS Gothic" w:hAnsi="MS Gothic"/>
          <w:noProof/>
          <w:spacing w:val="-20"/>
        </w:rPr>
        <w:t> </w:t>
      </w:r>
      <w:r w:rsidRPr="00565DF7">
        <w:t>ловиям, сле</w:t>
      </w:r>
      <w:r w:rsidRPr="00565DF7">
        <w:rPr>
          <w:rFonts w:ascii="MS Gothic" w:eastAsia="MS Gothic" w:hAnsi="MS Gothic"/>
          <w:noProof/>
          <w:spacing w:val="-20"/>
        </w:rPr>
        <w:t> </w:t>
      </w:r>
      <w:r w:rsidRPr="00565DF7">
        <w:t>довательно, сече</w:t>
      </w:r>
      <w:r w:rsidRPr="00565DF7">
        <w:rPr>
          <w:rFonts w:ascii="MS Gothic" w:eastAsia="MS Gothic" w:hAnsi="MS Gothic"/>
          <w:noProof/>
          <w:spacing w:val="-20"/>
        </w:rPr>
        <w:t> </w:t>
      </w:r>
      <w:r w:rsidRPr="00565DF7">
        <w:t>ние нижнего по</w:t>
      </w:r>
      <w:r w:rsidRPr="00565DF7">
        <w:rPr>
          <w:rFonts w:ascii="MS Gothic" w:eastAsia="MS Gothic" w:hAnsi="MS Gothic"/>
          <w:noProof/>
          <w:spacing w:val="-20"/>
        </w:rPr>
        <w:t> </w:t>
      </w:r>
      <w:r w:rsidRPr="00565DF7">
        <w:t>яса, подобр</w:t>
      </w:r>
      <w:r w:rsidRPr="00565DF7">
        <w:rPr>
          <w:rFonts w:ascii="MS Gothic" w:eastAsia="MS Gothic" w:hAnsi="MS Gothic"/>
          <w:noProof/>
          <w:spacing w:val="-20"/>
        </w:rPr>
        <w:t> </w:t>
      </w:r>
      <w:r w:rsidRPr="00565DF7">
        <w:t>ано, верно.</w:t>
      </w:r>
    </w:p>
    <w:p w14:paraId="55A872CB" w14:textId="4FDDBCD3" w:rsidR="00F62D54" w:rsidRPr="00565DF7" w:rsidRDefault="00F62D54" w:rsidP="0031639B">
      <w:pPr>
        <w:pStyle w:val="31"/>
      </w:pPr>
      <w:bookmarkStart w:id="34" w:name="_Toc69341532"/>
      <w:r w:rsidRPr="00565DF7">
        <w:t>2.1.6 Расчет растянутых раскосов</w:t>
      </w:r>
      <w:bookmarkEnd w:id="34"/>
    </w:p>
    <w:p w14:paraId="3A48C0AB" w14:textId="1B3E6611" w:rsidR="00F62D54" w:rsidRPr="00565DF7" w:rsidRDefault="00F62D54" w:rsidP="0031639B">
      <w:pPr>
        <w:pStyle w:val="a3"/>
      </w:pPr>
      <w:r w:rsidRPr="00565DF7">
        <w:t>Максимальное з</w:t>
      </w:r>
      <w:r w:rsidRPr="00565DF7">
        <w:rPr>
          <w:rFonts w:ascii="MS Gothic" w:eastAsia="MS Gothic" w:hAnsi="MS Gothic"/>
          <w:noProof/>
          <w:spacing w:val="-20"/>
        </w:rPr>
        <w:t> </w:t>
      </w:r>
      <w:r w:rsidRPr="00565DF7">
        <w:t>начение в р</w:t>
      </w:r>
      <w:r w:rsidRPr="00565DF7">
        <w:rPr>
          <w:rFonts w:ascii="MS Gothic" w:eastAsia="MS Gothic" w:hAnsi="MS Gothic"/>
          <w:noProof/>
          <w:spacing w:val="-20"/>
        </w:rPr>
        <w:t> </w:t>
      </w:r>
      <w:r w:rsidRPr="00565DF7">
        <w:t>астянутых р</w:t>
      </w:r>
      <w:r w:rsidRPr="00565DF7">
        <w:rPr>
          <w:rFonts w:ascii="MS Gothic" w:eastAsia="MS Gothic" w:hAnsi="MS Gothic"/>
          <w:noProof/>
          <w:spacing w:val="-20"/>
        </w:rPr>
        <w:t> </w:t>
      </w:r>
      <w:r w:rsidRPr="00565DF7">
        <w:t xml:space="preserve">аскосах </w:t>
      </w:r>
      <w:r w:rsidRPr="00565DF7">
        <w:rPr>
          <w:lang w:val="en-US"/>
        </w:rPr>
        <w:t>N</w:t>
      </w:r>
      <w:r w:rsidRPr="00565DF7">
        <w:rPr>
          <w:vertAlign w:val="subscript"/>
          <w:lang w:val="en-US"/>
        </w:rPr>
        <w:t>max</w:t>
      </w:r>
      <w:r w:rsidRPr="00565DF7">
        <w:t xml:space="preserve"> = 63,44 кН. При значе</w:t>
      </w:r>
      <w:r w:rsidRPr="00565DF7">
        <w:rPr>
          <w:rFonts w:ascii="MS Gothic" w:eastAsia="MS Gothic" w:hAnsi="MS Gothic"/>
          <w:noProof/>
          <w:spacing w:val="-20"/>
        </w:rPr>
        <w:t> </w:t>
      </w:r>
      <w:r w:rsidRPr="00565DF7">
        <w:t>ниях φ = 0,6 и γ</w:t>
      </w:r>
      <w:r w:rsidRPr="00565DF7">
        <w:rPr>
          <w:vertAlign w:val="subscript"/>
        </w:rPr>
        <w:t>с</w:t>
      </w:r>
      <w:r w:rsidRPr="00565DF7">
        <w:t xml:space="preserve"> = 0,95, требуе</w:t>
      </w:r>
      <w:r w:rsidRPr="00565DF7">
        <w:rPr>
          <w:rFonts w:ascii="MS Gothic" w:eastAsia="MS Gothic" w:hAnsi="MS Gothic"/>
          <w:noProof/>
          <w:spacing w:val="-20"/>
        </w:rPr>
        <w:t> </w:t>
      </w:r>
      <w:r w:rsidRPr="00565DF7">
        <w:t>мая площад</w:t>
      </w:r>
      <w:r w:rsidRPr="00565DF7">
        <w:rPr>
          <w:rFonts w:ascii="MS Gothic" w:eastAsia="MS Gothic" w:hAnsi="MS Gothic"/>
          <w:noProof/>
          <w:spacing w:val="-20"/>
        </w:rPr>
        <w:t> </w:t>
      </w:r>
      <w:r w:rsidRPr="00565DF7">
        <w:t>ь сечения проф</w:t>
      </w:r>
      <w:r w:rsidRPr="00565DF7">
        <w:rPr>
          <w:rFonts w:ascii="MS Gothic" w:eastAsia="MS Gothic" w:hAnsi="MS Gothic"/>
          <w:noProof/>
          <w:spacing w:val="-20"/>
        </w:rPr>
        <w:t> </w:t>
      </w:r>
      <w:r w:rsidRPr="00565DF7">
        <w:t>иля опреде</w:t>
      </w:r>
      <w:r w:rsidRPr="00565DF7">
        <w:rPr>
          <w:rFonts w:ascii="MS Gothic" w:eastAsia="MS Gothic" w:hAnsi="MS Gothic"/>
          <w:noProof/>
          <w:spacing w:val="-20"/>
        </w:rPr>
        <w:t> </w:t>
      </w:r>
      <w:r w:rsidRPr="00565DF7">
        <w:t xml:space="preserve">литься по формуле 2.11: </w:t>
      </w:r>
    </w:p>
    <w:p w14:paraId="682876B7" w14:textId="06ECFF60" w:rsidR="00F62D54" w:rsidRPr="00565DF7" w:rsidRDefault="0031639B" w:rsidP="0031639B">
      <w:pPr>
        <w:pStyle w:val="ab"/>
      </w:pPr>
      <w:r w:rsidRPr="00565DF7">
        <w:rPr>
          <w:position w:val="-50"/>
        </w:rPr>
        <w:object w:dxaOrig="1500" w:dyaOrig="1040" w14:anchorId="2F009972">
          <v:shape id="_x0000_i1037" type="#_x0000_t75" style="width:82.8pt;height:57.6pt" o:ole="">
            <v:imagedata r:id="rId61" o:title=""/>
          </v:shape>
          <o:OLEObject Type="Embed" ProgID="Equation.DSMT4" ShapeID="_x0000_i1037" DrawAspect="Content" ObjectID="_1716838244" r:id="rId62"/>
        </w:object>
      </w:r>
      <w:r w:rsidRPr="00565DF7">
        <w:t>, см</w:t>
      </w:r>
      <w:proofErr w:type="gramStart"/>
      <w:r w:rsidRPr="00565DF7">
        <w:rPr>
          <w:vertAlign w:val="superscript"/>
        </w:rPr>
        <w:t>2</w:t>
      </w:r>
      <w:proofErr w:type="gramEnd"/>
      <w:r w:rsidRPr="00565DF7">
        <w:rPr>
          <w:vertAlign w:val="superscript"/>
        </w:rPr>
        <w:t xml:space="preserve">                                                                 </w:t>
      </w:r>
      <w:r w:rsidRPr="00565DF7">
        <w:t>(2.11)</w:t>
      </w:r>
    </w:p>
    <w:p w14:paraId="3F733103" w14:textId="2CCAACC2" w:rsidR="0031639B" w:rsidRPr="00565DF7" w:rsidRDefault="0031639B" w:rsidP="0031639B">
      <w:pPr>
        <w:pStyle w:val="aff2"/>
      </w:pPr>
      <w:r w:rsidRPr="00565DF7">
        <w:rPr>
          <w:position w:val="-28"/>
        </w:rPr>
        <w:object w:dxaOrig="2600" w:dyaOrig="720" w14:anchorId="0A97F0EE">
          <v:shape id="_x0000_i1038" type="#_x0000_t75" style="width:129.6pt;height:36pt" o:ole="">
            <v:imagedata r:id="rId63" o:title=""/>
          </v:shape>
          <o:OLEObject Type="Embed" ProgID="Equation.DSMT4" ShapeID="_x0000_i1038" DrawAspect="Content" ObjectID="_1716838245" r:id="rId64"/>
        </w:object>
      </w:r>
    </w:p>
    <w:p w14:paraId="2950D24B" w14:textId="58C016D7" w:rsidR="00F62D54" w:rsidRPr="00565DF7" w:rsidRDefault="00F62D54" w:rsidP="0031639B">
      <w:pPr>
        <w:pStyle w:val="a3"/>
      </w:pPr>
      <w:r w:rsidRPr="00565DF7">
        <w:t>По сортаме</w:t>
      </w:r>
      <w:r w:rsidRPr="00565DF7">
        <w:rPr>
          <w:rFonts w:ascii="MS Gothic" w:eastAsia="MS Gothic" w:hAnsi="MS Gothic"/>
          <w:noProof/>
          <w:spacing w:val="-20"/>
        </w:rPr>
        <w:t> </w:t>
      </w:r>
      <w:r w:rsidRPr="00565DF7">
        <w:t>нту приним</w:t>
      </w:r>
      <w:r w:rsidRPr="00565DF7">
        <w:rPr>
          <w:rFonts w:ascii="MS Gothic" w:eastAsia="MS Gothic" w:hAnsi="MS Gothic"/>
          <w:noProof/>
          <w:spacing w:val="-20"/>
        </w:rPr>
        <w:t> </w:t>
      </w:r>
      <w:r w:rsidRPr="00565DF7">
        <w:t>аем профил</w:t>
      </w:r>
      <w:r w:rsidRPr="00565DF7">
        <w:rPr>
          <w:rFonts w:ascii="MS Gothic" w:eastAsia="MS Gothic" w:hAnsi="MS Gothic"/>
          <w:noProof/>
          <w:spacing w:val="-20"/>
        </w:rPr>
        <w:t> </w:t>
      </w:r>
      <w:r w:rsidRPr="00565DF7">
        <w:t>ь с сечение</w:t>
      </w:r>
      <w:r w:rsidRPr="00565DF7">
        <w:rPr>
          <w:rFonts w:ascii="MS Gothic" w:eastAsia="MS Gothic" w:hAnsi="MS Gothic"/>
          <w:noProof/>
          <w:spacing w:val="-20"/>
        </w:rPr>
        <w:t> </w:t>
      </w:r>
      <w:r w:rsidRPr="00565DF7">
        <w:t>м: 80х80х3 с А=</w:t>
      </w:r>
      <w:r w:rsidRPr="00565DF7">
        <w:rPr>
          <w:rFonts w:ascii="MS Gothic" w:eastAsia="MS Gothic" w:hAnsi="MS Gothic"/>
          <w:noProof/>
          <w:spacing w:val="-20"/>
        </w:rPr>
        <w:t> </w:t>
      </w:r>
      <w:r w:rsidRPr="00565DF7">
        <w:t>9,01 см</w:t>
      </w:r>
      <w:r w:rsidRPr="00565DF7">
        <w:rPr>
          <w:vertAlign w:val="superscript"/>
        </w:rPr>
        <w:t>2</w:t>
      </w:r>
      <w:r w:rsidRPr="00565DF7">
        <w:t>. Радиусы и</w:t>
      </w:r>
      <w:r w:rsidRPr="00565DF7">
        <w:rPr>
          <w:rFonts w:ascii="MS Gothic" w:eastAsia="MS Gothic" w:hAnsi="MS Gothic"/>
          <w:noProof/>
          <w:spacing w:val="-20"/>
        </w:rPr>
        <w:t> </w:t>
      </w:r>
      <w:r w:rsidRPr="00565DF7">
        <w:t>нерции сече</w:t>
      </w:r>
      <w:r w:rsidRPr="00565DF7">
        <w:rPr>
          <w:rFonts w:ascii="MS Gothic" w:eastAsia="MS Gothic" w:hAnsi="MS Gothic"/>
          <w:noProof/>
          <w:spacing w:val="-20"/>
        </w:rPr>
        <w:t> </w:t>
      </w:r>
      <w:r w:rsidRPr="00565DF7">
        <w:t>ния нижнего по</w:t>
      </w:r>
      <w:r w:rsidRPr="00565DF7">
        <w:rPr>
          <w:rFonts w:ascii="MS Gothic" w:eastAsia="MS Gothic" w:hAnsi="MS Gothic"/>
          <w:noProof/>
          <w:spacing w:val="-20"/>
        </w:rPr>
        <w:t> </w:t>
      </w:r>
      <w:r w:rsidRPr="00565DF7">
        <w:t>яса, будут р</w:t>
      </w:r>
      <w:r w:rsidRPr="00565DF7">
        <w:rPr>
          <w:rFonts w:ascii="MS Gothic" w:eastAsia="MS Gothic" w:hAnsi="MS Gothic"/>
          <w:noProof/>
          <w:spacing w:val="-20"/>
        </w:rPr>
        <w:t> </w:t>
      </w:r>
      <w:r w:rsidRPr="00565DF7">
        <w:t xml:space="preserve">авны: </w:t>
      </w:r>
      <w:r w:rsidRPr="00565DF7">
        <w:rPr>
          <w:lang w:val="en-US"/>
        </w:rPr>
        <w:t>i</w:t>
      </w:r>
      <w:r w:rsidRPr="00565DF7">
        <w:rPr>
          <w:vertAlign w:val="subscript"/>
          <w:lang w:val="en-US"/>
        </w:rPr>
        <w:t>x</w:t>
      </w:r>
      <w:r w:rsidRPr="00565DF7">
        <w:t>=</w:t>
      </w:r>
      <w:r w:rsidRPr="00565DF7">
        <w:rPr>
          <w:lang w:val="en-US"/>
        </w:rPr>
        <w:t>i</w:t>
      </w:r>
      <w:r w:rsidRPr="00565DF7">
        <w:rPr>
          <w:vertAlign w:val="subscript"/>
          <w:lang w:val="en-US"/>
        </w:rPr>
        <w:t>y</w:t>
      </w:r>
      <w:r w:rsidRPr="00565DF7">
        <w:t>=3,12 см. Про</w:t>
      </w:r>
      <w:r w:rsidRPr="00565DF7">
        <w:rPr>
          <w:rFonts w:ascii="MS Gothic" w:eastAsia="MS Gothic" w:hAnsi="MS Gothic"/>
          <w:noProof/>
          <w:spacing w:val="-20"/>
        </w:rPr>
        <w:t> </w:t>
      </w:r>
      <w:r w:rsidRPr="00565DF7">
        <w:t>веряем гиб</w:t>
      </w:r>
      <w:r w:rsidRPr="00565DF7">
        <w:rPr>
          <w:rFonts w:ascii="MS Gothic" w:eastAsia="MS Gothic" w:hAnsi="MS Gothic"/>
          <w:noProof/>
          <w:spacing w:val="-20"/>
        </w:rPr>
        <w:t> </w:t>
      </w:r>
      <w:r w:rsidRPr="00565DF7">
        <w:t>кость стен</w:t>
      </w:r>
      <w:r w:rsidRPr="00565DF7">
        <w:rPr>
          <w:rFonts w:ascii="MS Gothic" w:eastAsia="MS Gothic" w:hAnsi="MS Gothic"/>
          <w:noProof/>
          <w:spacing w:val="-20"/>
        </w:rPr>
        <w:t> </w:t>
      </w:r>
      <w:r w:rsidRPr="00565DF7">
        <w:t>ки, формула 2.1</w:t>
      </w:r>
      <w:r w:rsidRPr="00565DF7">
        <w:rPr>
          <w:rFonts w:ascii="MS Gothic" w:eastAsia="MS Gothic" w:hAnsi="MS Gothic"/>
          <w:noProof/>
          <w:spacing w:val="-20"/>
        </w:rPr>
        <w:t> </w:t>
      </w:r>
      <w:r w:rsidRPr="00565DF7">
        <w:t>2:</w:t>
      </w:r>
    </w:p>
    <w:p w14:paraId="1CA0419E" w14:textId="63EC7ECE" w:rsidR="00F62D54" w:rsidRPr="00565DF7" w:rsidRDefault="0031639B" w:rsidP="0031639B">
      <w:pPr>
        <w:pStyle w:val="ab"/>
      </w:pPr>
      <w:r w:rsidRPr="00565DF7">
        <w:rPr>
          <w:position w:val="-28"/>
        </w:rPr>
        <w:object w:dxaOrig="1620" w:dyaOrig="859" w14:anchorId="450B877A">
          <v:shape id="_x0000_i1039" type="#_x0000_t75" style="width:81pt;height:43.8pt" o:ole="">
            <v:imagedata r:id="rId65" o:title=""/>
          </v:shape>
          <o:OLEObject Type="Embed" ProgID="Equation.DSMT4" ShapeID="_x0000_i1039" DrawAspect="Content" ObjectID="_1716838246" r:id="rId66"/>
        </w:object>
      </w:r>
      <w:r w:rsidRPr="00565DF7">
        <w:t xml:space="preserve">                                              (</w:t>
      </w:r>
      <w:r w:rsidRPr="00565DF7">
        <w:rPr>
          <w:rFonts w:ascii="MS Gothic" w:eastAsia="MS Gothic" w:hAnsi="MS Gothic" w:cs="Times New Roman"/>
          <w:noProof/>
          <w:spacing w:val="-20"/>
        </w:rPr>
        <w:t> </w:t>
      </w:r>
      <w:r w:rsidRPr="00565DF7">
        <w:t>2.12)</w:t>
      </w:r>
    </w:p>
    <w:p w14:paraId="43AC761B" w14:textId="037F0886" w:rsidR="0031639B" w:rsidRPr="00565DF7" w:rsidRDefault="0031639B" w:rsidP="0031639B">
      <w:pPr>
        <w:pStyle w:val="aff2"/>
      </w:pPr>
      <w:r w:rsidRPr="00565DF7">
        <w:rPr>
          <w:position w:val="-46"/>
        </w:rPr>
        <w:object w:dxaOrig="4120" w:dyaOrig="999" w14:anchorId="649D597D">
          <v:shape id="_x0000_i1040" type="#_x0000_t75" style="width:206.4pt;height:50.4pt" o:ole="">
            <v:imagedata r:id="rId67" o:title=""/>
          </v:shape>
          <o:OLEObject Type="Embed" ProgID="Equation.DSMT4" ShapeID="_x0000_i1040" DrawAspect="Content" ObjectID="_1716838247" r:id="rId68"/>
        </w:object>
      </w:r>
    </w:p>
    <w:p w14:paraId="4B0210FB" w14:textId="0D76F06C" w:rsidR="00F62D54" w:rsidRPr="00565DF7" w:rsidRDefault="00F62D54" w:rsidP="0031639B">
      <w:pPr>
        <w:pStyle w:val="a3"/>
      </w:pPr>
      <w:r w:rsidRPr="00565DF7">
        <w:t xml:space="preserve">Все </w:t>
      </w:r>
      <w:proofErr w:type="gramStart"/>
      <w:r w:rsidRPr="00565DF7">
        <w:t>нераве</w:t>
      </w:r>
      <w:r w:rsidRPr="00565DF7">
        <w:rPr>
          <w:rFonts w:ascii="MS Gothic" w:eastAsia="MS Gothic" w:hAnsi="MS Gothic"/>
          <w:noProof/>
          <w:spacing w:val="-20"/>
        </w:rPr>
        <w:t> </w:t>
      </w:r>
      <w:r w:rsidRPr="00565DF7">
        <w:t>нства</w:t>
      </w:r>
      <w:proofErr w:type="gramEnd"/>
      <w:r w:rsidRPr="00565DF7">
        <w:t xml:space="preserve"> удов</w:t>
      </w:r>
      <w:r w:rsidRPr="00565DF7">
        <w:rPr>
          <w:rFonts w:ascii="MS Gothic" w:eastAsia="MS Gothic" w:hAnsi="MS Gothic"/>
          <w:noProof/>
          <w:spacing w:val="-20"/>
        </w:rPr>
        <w:t> </w:t>
      </w:r>
      <w:r w:rsidRPr="00565DF7">
        <w:t>летворяют ус</w:t>
      </w:r>
      <w:r w:rsidRPr="00565DF7">
        <w:rPr>
          <w:rFonts w:ascii="MS Gothic" w:eastAsia="MS Gothic" w:hAnsi="MS Gothic"/>
          <w:noProof/>
          <w:spacing w:val="-20"/>
        </w:rPr>
        <w:t> </w:t>
      </w:r>
      <w:r w:rsidRPr="00565DF7">
        <w:t>ловиям, сле</w:t>
      </w:r>
      <w:r w:rsidRPr="00565DF7">
        <w:rPr>
          <w:rFonts w:ascii="MS Gothic" w:eastAsia="MS Gothic" w:hAnsi="MS Gothic"/>
          <w:noProof/>
          <w:spacing w:val="-20"/>
        </w:rPr>
        <w:t> </w:t>
      </w:r>
      <w:r w:rsidRPr="00565DF7">
        <w:t>довательно, сече</w:t>
      </w:r>
      <w:r w:rsidRPr="00565DF7">
        <w:rPr>
          <w:rFonts w:ascii="MS Gothic" w:eastAsia="MS Gothic" w:hAnsi="MS Gothic"/>
          <w:noProof/>
          <w:spacing w:val="-20"/>
        </w:rPr>
        <w:t> </w:t>
      </w:r>
      <w:r w:rsidRPr="00565DF7">
        <w:t>ние нижнего по</w:t>
      </w:r>
      <w:r w:rsidRPr="00565DF7">
        <w:rPr>
          <w:rFonts w:ascii="MS Gothic" w:eastAsia="MS Gothic" w:hAnsi="MS Gothic"/>
          <w:noProof/>
          <w:spacing w:val="-20"/>
        </w:rPr>
        <w:t> </w:t>
      </w:r>
      <w:r w:rsidRPr="00565DF7">
        <w:t>яса, подобр</w:t>
      </w:r>
      <w:r w:rsidRPr="00565DF7">
        <w:rPr>
          <w:rFonts w:ascii="MS Gothic" w:eastAsia="MS Gothic" w:hAnsi="MS Gothic"/>
          <w:noProof/>
          <w:spacing w:val="-20"/>
        </w:rPr>
        <w:t> </w:t>
      </w:r>
      <w:r w:rsidR="00355AF1" w:rsidRPr="00565DF7">
        <w:t>ано</w:t>
      </w:r>
      <w:r w:rsidRPr="00565DF7">
        <w:t xml:space="preserve"> верно.</w:t>
      </w:r>
    </w:p>
    <w:p w14:paraId="643214AE" w14:textId="77777777" w:rsidR="00F62D54" w:rsidRPr="00565DF7" w:rsidRDefault="00F62D54" w:rsidP="0031639B">
      <w:pPr>
        <w:pStyle w:val="31"/>
      </w:pPr>
      <w:bookmarkStart w:id="35" w:name="_Toc69341533"/>
      <w:r w:rsidRPr="00565DF7">
        <w:t>2.1.7 Расчет сжатых раскосов</w:t>
      </w:r>
      <w:bookmarkEnd w:id="35"/>
    </w:p>
    <w:p w14:paraId="705039AA" w14:textId="6B09631D" w:rsidR="00F62D54" w:rsidRPr="00565DF7" w:rsidRDefault="00F62D54" w:rsidP="0031639B">
      <w:pPr>
        <w:pStyle w:val="a3"/>
      </w:pPr>
      <w:r w:rsidRPr="00565DF7">
        <w:t>Сжатые рас</w:t>
      </w:r>
      <w:r w:rsidRPr="00565DF7">
        <w:rPr>
          <w:rFonts w:ascii="MS Gothic" w:eastAsia="MS Gothic" w:hAnsi="MS Gothic"/>
          <w:noProof/>
          <w:spacing w:val="-20"/>
        </w:rPr>
        <w:t> </w:t>
      </w:r>
      <w:r w:rsidRPr="00565DF7">
        <w:t>косы имеют м</w:t>
      </w:r>
      <w:r w:rsidRPr="00565DF7">
        <w:rPr>
          <w:rFonts w:ascii="MS Gothic" w:eastAsia="MS Gothic" w:hAnsi="MS Gothic"/>
          <w:noProof/>
          <w:spacing w:val="-20"/>
        </w:rPr>
        <w:t> </w:t>
      </w:r>
      <w:r w:rsidRPr="00565DF7">
        <w:t>аксимальное з</w:t>
      </w:r>
      <w:r w:rsidRPr="00565DF7">
        <w:rPr>
          <w:rFonts w:ascii="MS Gothic" w:eastAsia="MS Gothic" w:hAnsi="MS Gothic"/>
          <w:noProof/>
          <w:spacing w:val="-20"/>
        </w:rPr>
        <w:t> </w:t>
      </w:r>
      <w:r w:rsidRPr="00565DF7">
        <w:t xml:space="preserve">начение </w:t>
      </w:r>
      <w:r w:rsidRPr="00565DF7">
        <w:rPr>
          <w:lang w:val="en-US"/>
        </w:rPr>
        <w:t>N</w:t>
      </w:r>
      <w:r w:rsidRPr="00565DF7">
        <w:rPr>
          <w:vertAlign w:val="subscript"/>
          <w:lang w:val="en-US"/>
        </w:rPr>
        <w:t>max</w:t>
      </w:r>
      <w:r w:rsidRPr="00565DF7">
        <w:t xml:space="preserve"> = -63,44 кН. При значе</w:t>
      </w:r>
      <w:r w:rsidRPr="00565DF7">
        <w:rPr>
          <w:rFonts w:ascii="MS Gothic" w:eastAsia="MS Gothic" w:hAnsi="MS Gothic"/>
          <w:noProof/>
          <w:spacing w:val="-20"/>
        </w:rPr>
        <w:t> </w:t>
      </w:r>
      <w:r w:rsidRPr="00565DF7">
        <w:t>ниях φ = 0,75 и γ</w:t>
      </w:r>
      <w:r w:rsidRPr="00565DF7">
        <w:rPr>
          <w:vertAlign w:val="subscript"/>
        </w:rPr>
        <w:t>с</w:t>
      </w:r>
      <w:r w:rsidRPr="00565DF7">
        <w:t xml:space="preserve"> = 1, требуе</w:t>
      </w:r>
      <w:r w:rsidRPr="00565DF7">
        <w:rPr>
          <w:rFonts w:ascii="MS Gothic" w:eastAsia="MS Gothic" w:hAnsi="MS Gothic"/>
          <w:noProof/>
          <w:spacing w:val="-20"/>
        </w:rPr>
        <w:t> </w:t>
      </w:r>
      <w:r w:rsidRPr="00565DF7">
        <w:t>мая площад</w:t>
      </w:r>
      <w:r w:rsidRPr="00565DF7">
        <w:rPr>
          <w:rFonts w:ascii="MS Gothic" w:eastAsia="MS Gothic" w:hAnsi="MS Gothic"/>
          <w:noProof/>
          <w:spacing w:val="-20"/>
        </w:rPr>
        <w:t> </w:t>
      </w:r>
      <w:r w:rsidRPr="00565DF7">
        <w:t>ь сечения у</w:t>
      </w:r>
      <w:r w:rsidRPr="00565DF7">
        <w:rPr>
          <w:rFonts w:ascii="MS Gothic" w:eastAsia="MS Gothic" w:hAnsi="MS Gothic"/>
          <w:noProof/>
          <w:spacing w:val="-20"/>
        </w:rPr>
        <w:t> </w:t>
      </w:r>
      <w:r w:rsidRPr="00565DF7">
        <w:t>голков опре</w:t>
      </w:r>
      <w:r w:rsidRPr="00565DF7">
        <w:rPr>
          <w:rFonts w:ascii="MS Gothic" w:eastAsia="MS Gothic" w:hAnsi="MS Gothic"/>
          <w:noProof/>
          <w:spacing w:val="-20"/>
        </w:rPr>
        <w:t> </w:t>
      </w:r>
      <w:r w:rsidRPr="00565DF7">
        <w:t>делиться по формуле 2.1</w:t>
      </w:r>
      <w:r w:rsidRPr="00565DF7">
        <w:rPr>
          <w:rFonts w:ascii="MS Gothic" w:eastAsia="MS Gothic" w:hAnsi="MS Gothic"/>
          <w:noProof/>
          <w:spacing w:val="-20"/>
        </w:rPr>
        <w:t> </w:t>
      </w:r>
      <w:r w:rsidRPr="00565DF7">
        <w:t xml:space="preserve">3: </w:t>
      </w:r>
    </w:p>
    <w:p w14:paraId="50C12285" w14:textId="7A520A13" w:rsidR="00F62D54" w:rsidRPr="00565DF7" w:rsidRDefault="0031639B" w:rsidP="0031639B">
      <w:pPr>
        <w:pStyle w:val="ab"/>
      </w:pPr>
      <w:r w:rsidRPr="00565DF7">
        <w:rPr>
          <w:position w:val="-38"/>
        </w:rPr>
        <w:object w:dxaOrig="1760" w:dyaOrig="800" w14:anchorId="66591DB9">
          <v:shape id="_x0000_i1041" type="#_x0000_t75" style="width:96.6pt;height:44.4pt" o:ole="">
            <v:imagedata r:id="rId69" o:title=""/>
          </v:shape>
          <o:OLEObject Type="Embed" ProgID="Equation.DSMT4" ShapeID="_x0000_i1041" DrawAspect="Content" ObjectID="_1716838248" r:id="rId70"/>
        </w:object>
      </w:r>
      <w:r w:rsidRPr="00565DF7">
        <w:t>, см</w:t>
      </w:r>
      <w:proofErr w:type="gramStart"/>
      <w:r w:rsidRPr="00565DF7">
        <w:rPr>
          <w:vertAlign w:val="superscript"/>
        </w:rPr>
        <w:t>2</w:t>
      </w:r>
      <w:proofErr w:type="gramEnd"/>
      <w:r w:rsidRPr="00565DF7">
        <w:rPr>
          <w:vertAlign w:val="superscript"/>
        </w:rPr>
        <w:t xml:space="preserve">                                                              </w:t>
      </w:r>
      <w:r w:rsidRPr="00565DF7">
        <w:t>(2.13)</w:t>
      </w:r>
    </w:p>
    <w:p w14:paraId="45A5C407" w14:textId="7D30C160" w:rsidR="0031639B" w:rsidRPr="00565DF7" w:rsidRDefault="0031639B" w:rsidP="0031639B">
      <w:pPr>
        <w:pStyle w:val="aff2"/>
      </w:pPr>
      <w:r w:rsidRPr="00565DF7">
        <w:rPr>
          <w:position w:val="-24"/>
        </w:rPr>
        <w:object w:dxaOrig="2620" w:dyaOrig="639" w14:anchorId="5379A80C">
          <v:shape id="_x0000_i1042" type="#_x0000_t75" style="width:131.4pt;height:32.4pt" o:ole="">
            <v:imagedata r:id="rId71" o:title=""/>
          </v:shape>
          <o:OLEObject Type="Embed" ProgID="Equation.DSMT4" ShapeID="_x0000_i1042" DrawAspect="Content" ObjectID="_1716838249" r:id="rId72"/>
        </w:object>
      </w:r>
    </w:p>
    <w:p w14:paraId="3312400B" w14:textId="592A233C" w:rsidR="00F62D54" w:rsidRPr="00565DF7" w:rsidRDefault="00F62D54" w:rsidP="0031639B">
      <w:pPr>
        <w:pStyle w:val="a3"/>
      </w:pPr>
      <w:r w:rsidRPr="00565DF7">
        <w:t>По сортаме</w:t>
      </w:r>
      <w:r w:rsidRPr="00565DF7">
        <w:rPr>
          <w:rFonts w:ascii="MS Gothic" w:eastAsia="MS Gothic" w:hAnsi="MS Gothic"/>
          <w:noProof/>
          <w:spacing w:val="-20"/>
        </w:rPr>
        <w:t> </w:t>
      </w:r>
      <w:r w:rsidRPr="00565DF7">
        <w:t>нту приним</w:t>
      </w:r>
      <w:r w:rsidRPr="00565DF7">
        <w:rPr>
          <w:rFonts w:ascii="MS Gothic" w:eastAsia="MS Gothic" w:hAnsi="MS Gothic"/>
          <w:noProof/>
          <w:spacing w:val="-20"/>
        </w:rPr>
        <w:t> </w:t>
      </w:r>
      <w:r w:rsidRPr="00565DF7">
        <w:t>аем профил</w:t>
      </w:r>
      <w:r w:rsidRPr="00565DF7">
        <w:rPr>
          <w:rFonts w:ascii="MS Gothic" w:eastAsia="MS Gothic" w:hAnsi="MS Gothic"/>
          <w:noProof/>
          <w:spacing w:val="-20"/>
        </w:rPr>
        <w:t> </w:t>
      </w:r>
      <w:r w:rsidRPr="00565DF7">
        <w:t>ь с сечение</w:t>
      </w:r>
      <w:r w:rsidRPr="00565DF7">
        <w:rPr>
          <w:rFonts w:ascii="MS Gothic" w:eastAsia="MS Gothic" w:hAnsi="MS Gothic"/>
          <w:noProof/>
          <w:spacing w:val="-20"/>
        </w:rPr>
        <w:t> </w:t>
      </w:r>
      <w:r w:rsidRPr="00565DF7">
        <w:t>м: 80х80х3 с А=</w:t>
      </w:r>
      <w:r w:rsidRPr="00565DF7">
        <w:rPr>
          <w:rFonts w:ascii="MS Gothic" w:eastAsia="MS Gothic" w:hAnsi="MS Gothic"/>
          <w:noProof/>
          <w:spacing w:val="-20"/>
        </w:rPr>
        <w:t> </w:t>
      </w:r>
      <w:r w:rsidRPr="00565DF7">
        <w:t>9,01 см</w:t>
      </w:r>
      <w:r w:rsidRPr="00565DF7">
        <w:rPr>
          <w:vertAlign w:val="superscript"/>
        </w:rPr>
        <w:t>2</w:t>
      </w:r>
      <w:r w:rsidRPr="00565DF7">
        <w:t>. Радиусы и</w:t>
      </w:r>
      <w:r w:rsidRPr="00565DF7">
        <w:rPr>
          <w:rFonts w:ascii="MS Gothic" w:eastAsia="MS Gothic" w:hAnsi="MS Gothic"/>
          <w:noProof/>
          <w:spacing w:val="-20"/>
        </w:rPr>
        <w:t> </w:t>
      </w:r>
      <w:r w:rsidRPr="00565DF7">
        <w:t>нерции сече</w:t>
      </w:r>
      <w:r w:rsidRPr="00565DF7">
        <w:rPr>
          <w:rFonts w:ascii="MS Gothic" w:eastAsia="MS Gothic" w:hAnsi="MS Gothic"/>
          <w:noProof/>
          <w:spacing w:val="-20"/>
        </w:rPr>
        <w:t> </w:t>
      </w:r>
      <w:r w:rsidRPr="00565DF7">
        <w:t>ния нижнего по</w:t>
      </w:r>
      <w:r w:rsidRPr="00565DF7">
        <w:rPr>
          <w:rFonts w:ascii="MS Gothic" w:eastAsia="MS Gothic" w:hAnsi="MS Gothic"/>
          <w:noProof/>
          <w:spacing w:val="-20"/>
        </w:rPr>
        <w:t> </w:t>
      </w:r>
      <w:r w:rsidRPr="00565DF7">
        <w:t>яса, будут р</w:t>
      </w:r>
      <w:r w:rsidRPr="00565DF7">
        <w:rPr>
          <w:rFonts w:ascii="MS Gothic" w:eastAsia="MS Gothic" w:hAnsi="MS Gothic"/>
          <w:noProof/>
          <w:spacing w:val="-20"/>
        </w:rPr>
        <w:t> </w:t>
      </w:r>
      <w:r w:rsidRPr="00565DF7">
        <w:t xml:space="preserve">авны: </w:t>
      </w:r>
      <w:r w:rsidRPr="00565DF7">
        <w:rPr>
          <w:lang w:val="en-US"/>
        </w:rPr>
        <w:t>i</w:t>
      </w:r>
      <w:r w:rsidRPr="00565DF7">
        <w:rPr>
          <w:vertAlign w:val="subscript"/>
          <w:lang w:val="en-US"/>
        </w:rPr>
        <w:t>x</w:t>
      </w:r>
      <w:r w:rsidRPr="00565DF7">
        <w:t>=</w:t>
      </w:r>
      <w:r w:rsidRPr="00565DF7">
        <w:rPr>
          <w:lang w:val="en-US"/>
        </w:rPr>
        <w:t>i</w:t>
      </w:r>
      <w:r w:rsidRPr="00565DF7">
        <w:rPr>
          <w:vertAlign w:val="subscript"/>
          <w:lang w:val="en-US"/>
        </w:rPr>
        <w:t>y</w:t>
      </w:r>
      <w:r w:rsidRPr="00565DF7">
        <w:t>=3,12 см. Про</w:t>
      </w:r>
      <w:r w:rsidRPr="00565DF7">
        <w:rPr>
          <w:rFonts w:ascii="MS Gothic" w:eastAsia="MS Gothic" w:hAnsi="MS Gothic"/>
          <w:noProof/>
          <w:spacing w:val="-20"/>
        </w:rPr>
        <w:t> </w:t>
      </w:r>
      <w:r w:rsidRPr="00565DF7">
        <w:t>веряем гиб</w:t>
      </w:r>
      <w:r w:rsidRPr="00565DF7">
        <w:rPr>
          <w:rFonts w:ascii="MS Gothic" w:eastAsia="MS Gothic" w:hAnsi="MS Gothic"/>
          <w:noProof/>
          <w:spacing w:val="-20"/>
        </w:rPr>
        <w:t> </w:t>
      </w:r>
      <w:r w:rsidRPr="00565DF7">
        <w:t>кость стен</w:t>
      </w:r>
      <w:r w:rsidRPr="00565DF7">
        <w:rPr>
          <w:rFonts w:ascii="MS Gothic" w:eastAsia="MS Gothic" w:hAnsi="MS Gothic"/>
          <w:noProof/>
          <w:spacing w:val="-20"/>
        </w:rPr>
        <w:t> </w:t>
      </w:r>
      <w:r w:rsidRPr="00565DF7">
        <w:t>ки, формула 2.14:</w:t>
      </w:r>
    </w:p>
    <w:p w14:paraId="5E2FBEA2" w14:textId="13FDED70" w:rsidR="00F62D54" w:rsidRPr="00565DF7" w:rsidRDefault="00CB7AED" w:rsidP="00CB7AED">
      <w:pPr>
        <w:pStyle w:val="ab"/>
      </w:pPr>
      <w:r w:rsidRPr="00565DF7">
        <w:rPr>
          <w:position w:val="-34"/>
        </w:rPr>
        <w:object w:dxaOrig="940" w:dyaOrig="780" w14:anchorId="03D62A36">
          <v:shape id="_x0000_i1043" type="#_x0000_t75" style="width:58.8pt;height:48.6pt" o:ole="">
            <v:imagedata r:id="rId73" o:title=""/>
          </v:shape>
          <o:OLEObject Type="Embed" ProgID="Equation.DSMT4" ShapeID="_x0000_i1043" DrawAspect="Content" ObjectID="_1716838250" r:id="rId74"/>
        </w:object>
      </w:r>
      <w:r w:rsidRPr="00565DF7">
        <w:t xml:space="preserve">                                               (</w:t>
      </w:r>
      <w:r w:rsidRPr="00565DF7">
        <w:rPr>
          <w:rFonts w:ascii="MS Gothic" w:eastAsia="MS Gothic" w:hAnsi="MS Gothic" w:cs="Times New Roman"/>
          <w:noProof/>
          <w:spacing w:val="-20"/>
        </w:rPr>
        <w:t> </w:t>
      </w:r>
      <w:r w:rsidRPr="00565DF7">
        <w:t>2.14)</w:t>
      </w:r>
    </w:p>
    <w:p w14:paraId="541EF363" w14:textId="68EF8742" w:rsidR="00CB7AED" w:rsidRPr="00565DF7" w:rsidRDefault="00CB7AED" w:rsidP="00CB7AED">
      <w:pPr>
        <w:pStyle w:val="aff2"/>
      </w:pPr>
      <w:r w:rsidRPr="00565DF7">
        <w:rPr>
          <w:position w:val="-28"/>
        </w:rPr>
        <w:object w:dxaOrig="3540" w:dyaOrig="720" w14:anchorId="3A79AD06">
          <v:shape id="_x0000_i1044" type="#_x0000_t75" style="width:177pt;height:36pt" o:ole="">
            <v:imagedata r:id="rId75" o:title=""/>
          </v:shape>
          <o:OLEObject Type="Embed" ProgID="Equation.DSMT4" ShapeID="_x0000_i1044" DrawAspect="Content" ObjectID="_1716838251" r:id="rId76"/>
        </w:object>
      </w:r>
    </w:p>
    <w:p w14:paraId="79A0066A" w14:textId="77777777" w:rsidR="00F62D54" w:rsidRPr="00565DF7" w:rsidRDefault="00F62D54" w:rsidP="00CB7AED">
      <w:pPr>
        <w:pStyle w:val="31"/>
      </w:pPr>
      <w:bookmarkStart w:id="36" w:name="_Toc69341534"/>
      <w:r w:rsidRPr="00565DF7">
        <w:t>2.1.8 Проверка конструктивных требований</w:t>
      </w:r>
      <w:bookmarkEnd w:id="36"/>
    </w:p>
    <w:p w14:paraId="0B230506" w14:textId="40E3A8DE" w:rsidR="00F62D54" w:rsidRPr="00565DF7" w:rsidRDefault="00F62D54" w:rsidP="00CB7AED">
      <w:pPr>
        <w:pStyle w:val="a3"/>
      </w:pPr>
      <w:r w:rsidRPr="00565DF7">
        <w:t>Соблюдение ко</w:t>
      </w:r>
      <w:r w:rsidRPr="00565DF7">
        <w:rPr>
          <w:rFonts w:ascii="MS Gothic" w:eastAsia="MS Gothic" w:hAnsi="MS Gothic"/>
          <w:noProof/>
          <w:spacing w:val="-20"/>
        </w:rPr>
        <w:t> </w:t>
      </w:r>
      <w:r w:rsidRPr="00565DF7">
        <w:t>нструктивн</w:t>
      </w:r>
      <w:r w:rsidRPr="00565DF7">
        <w:rPr>
          <w:rFonts w:ascii="MS Gothic" w:eastAsia="MS Gothic" w:hAnsi="MS Gothic"/>
          <w:noProof/>
          <w:spacing w:val="-20"/>
        </w:rPr>
        <w:t> </w:t>
      </w:r>
      <w:r w:rsidRPr="00565DF7">
        <w:t>ых требова</w:t>
      </w:r>
      <w:r w:rsidRPr="00565DF7">
        <w:rPr>
          <w:rFonts w:ascii="MS Gothic" w:eastAsia="MS Gothic" w:hAnsi="MS Gothic"/>
          <w:noProof/>
          <w:spacing w:val="-20"/>
        </w:rPr>
        <w:t> </w:t>
      </w:r>
      <w:r w:rsidRPr="00565DF7">
        <w:t>ний по шир</w:t>
      </w:r>
      <w:r w:rsidRPr="00565DF7">
        <w:rPr>
          <w:rFonts w:ascii="MS Gothic" w:eastAsia="MS Gothic" w:hAnsi="MS Gothic"/>
          <w:noProof/>
          <w:spacing w:val="-20"/>
        </w:rPr>
        <w:t> </w:t>
      </w:r>
      <w:r w:rsidRPr="00565DF7">
        <w:t>ине раскосо</w:t>
      </w:r>
      <w:r w:rsidRPr="00565DF7">
        <w:rPr>
          <w:rFonts w:ascii="MS Gothic" w:eastAsia="MS Gothic" w:hAnsi="MS Gothic"/>
          <w:noProof/>
          <w:spacing w:val="-20"/>
        </w:rPr>
        <w:t> </w:t>
      </w:r>
      <w:r w:rsidRPr="00565DF7">
        <w:t xml:space="preserve">в </w:t>
      </w:r>
      <w:r w:rsidRPr="00565DF7">
        <w:rPr>
          <w:lang w:val="en-US"/>
        </w:rPr>
        <w:t>b</w:t>
      </w:r>
      <w:r w:rsidRPr="00565DF7">
        <w:rPr>
          <w:vertAlign w:val="subscript"/>
          <w:lang w:val="en-US"/>
        </w:rPr>
        <w:t>d</w:t>
      </w:r>
      <w:r w:rsidRPr="00565DF7">
        <w:t xml:space="preserve"> по отноше</w:t>
      </w:r>
      <w:r w:rsidRPr="00565DF7">
        <w:rPr>
          <w:rFonts w:ascii="MS Gothic" w:eastAsia="MS Gothic" w:hAnsi="MS Gothic"/>
          <w:noProof/>
          <w:spacing w:val="-20"/>
        </w:rPr>
        <w:t> </w:t>
      </w:r>
      <w:r w:rsidRPr="00565DF7">
        <w:t>нию к шири</w:t>
      </w:r>
      <w:r w:rsidRPr="00565DF7">
        <w:rPr>
          <w:rFonts w:ascii="MS Gothic" w:eastAsia="MS Gothic" w:hAnsi="MS Gothic"/>
          <w:noProof/>
          <w:spacing w:val="-20"/>
        </w:rPr>
        <w:t> </w:t>
      </w:r>
      <w:r w:rsidRPr="00565DF7">
        <w:t>не поясов В, формула 2.15:</w:t>
      </w:r>
    </w:p>
    <w:p w14:paraId="59847C0A" w14:textId="528A7980" w:rsidR="00F62D54" w:rsidRPr="00565DF7" w:rsidRDefault="00CB7AED" w:rsidP="00CB7AED">
      <w:pPr>
        <w:pStyle w:val="ab"/>
      </w:pPr>
      <w:r w:rsidRPr="00565DF7">
        <w:rPr>
          <w:position w:val="-44"/>
        </w:rPr>
        <w:object w:dxaOrig="2299" w:dyaOrig="999" w14:anchorId="7E959BA1">
          <v:shape id="_x0000_i1045" type="#_x0000_t75" style="width:114.6pt;height:49.8pt" o:ole="">
            <v:imagedata r:id="rId77" o:title=""/>
          </v:shape>
          <o:OLEObject Type="Embed" ProgID="Equation.DSMT4" ShapeID="_x0000_i1045" DrawAspect="Content" ObjectID="_1716838252" r:id="rId78"/>
        </w:object>
      </w:r>
      <w:r w:rsidRPr="00565DF7">
        <w:t xml:space="preserve">                                           (</w:t>
      </w:r>
      <w:r w:rsidRPr="00565DF7">
        <w:rPr>
          <w:rFonts w:ascii="MS Gothic" w:eastAsia="MS Gothic" w:hAnsi="MS Gothic" w:cs="Times New Roman"/>
          <w:noProof/>
          <w:spacing w:val="-20"/>
        </w:rPr>
        <w:t> </w:t>
      </w:r>
      <w:r w:rsidRPr="00565DF7">
        <w:t xml:space="preserve">2.15)   </w:t>
      </w:r>
    </w:p>
    <w:p w14:paraId="2CB2496A" w14:textId="77777777" w:rsidR="00F62D54" w:rsidRPr="00565DF7" w:rsidRDefault="00F62D54" w:rsidP="00CB7AED">
      <w:pPr>
        <w:pStyle w:val="a3"/>
      </w:pPr>
      <w:r w:rsidRPr="00565DF7">
        <w:t>Ширина рас</w:t>
      </w:r>
      <w:r w:rsidRPr="00565DF7">
        <w:rPr>
          <w:rFonts w:ascii="MS Gothic" w:eastAsia="MS Gothic" w:hAnsi="MS Gothic"/>
          <w:noProof/>
          <w:spacing w:val="-20"/>
        </w:rPr>
        <w:t> </w:t>
      </w:r>
      <w:r w:rsidRPr="00565DF7">
        <w:t>косов из п</w:t>
      </w:r>
      <w:r w:rsidRPr="00565DF7">
        <w:rPr>
          <w:rFonts w:ascii="MS Gothic" w:eastAsia="MS Gothic" w:hAnsi="MS Gothic"/>
          <w:noProof/>
          <w:spacing w:val="-20"/>
        </w:rPr>
        <w:t> </w:t>
      </w:r>
      <w:r w:rsidRPr="00565DF7">
        <w:t>лоскости ре</w:t>
      </w:r>
      <w:r w:rsidRPr="00565DF7">
        <w:rPr>
          <w:rFonts w:ascii="MS Gothic" w:eastAsia="MS Gothic" w:hAnsi="MS Gothic"/>
          <w:noProof/>
          <w:spacing w:val="-20"/>
        </w:rPr>
        <w:t> </w:t>
      </w:r>
      <w:r w:rsidRPr="00565DF7">
        <w:t>шетки не до</w:t>
      </w:r>
      <w:r w:rsidRPr="00565DF7">
        <w:rPr>
          <w:rFonts w:ascii="MS Gothic" w:eastAsia="MS Gothic" w:hAnsi="MS Gothic"/>
          <w:noProof/>
          <w:spacing w:val="-20"/>
        </w:rPr>
        <w:t> </w:t>
      </w:r>
      <w:r w:rsidRPr="00565DF7">
        <w:t>лжна быть пр</w:t>
      </w:r>
      <w:r w:rsidRPr="00565DF7">
        <w:rPr>
          <w:rFonts w:ascii="MS Gothic" w:eastAsia="MS Gothic" w:hAnsi="MS Gothic"/>
          <w:noProof/>
          <w:spacing w:val="-20"/>
        </w:rPr>
        <w:t> </w:t>
      </w:r>
      <w:r w:rsidRPr="00565DF7">
        <w:t xml:space="preserve">и </w:t>
      </w:r>
      <w:r w:rsidRPr="00565DF7">
        <w:rPr>
          <w:lang w:val="en-US"/>
        </w:rPr>
        <w:t>B</w:t>
      </w:r>
      <w:r w:rsidRPr="00565DF7">
        <w:rPr>
          <w:vertAlign w:val="subscript"/>
          <w:lang w:val="en-US"/>
        </w:rPr>
        <w:t>b</w:t>
      </w:r>
      <w:r w:rsidRPr="00565DF7">
        <w:t xml:space="preserve">=100 и </w:t>
      </w:r>
      <w:r w:rsidRPr="00565DF7">
        <w:rPr>
          <w:lang w:val="en-US"/>
        </w:rPr>
        <w:t>B</w:t>
      </w:r>
      <w:r w:rsidRPr="00565DF7">
        <w:rPr>
          <w:vertAlign w:val="subscript"/>
          <w:lang w:val="en-US"/>
        </w:rPr>
        <w:t>d</w:t>
      </w:r>
      <w:r w:rsidRPr="00565DF7">
        <w:t>=100 мм:</w:t>
      </w:r>
    </w:p>
    <w:p w14:paraId="4EB73FEC" w14:textId="3B82FBD3" w:rsidR="00F62D54" w:rsidRPr="00565DF7" w:rsidRDefault="00F62D54" w:rsidP="00CB7AED">
      <w:pPr>
        <w:pStyle w:val="a3"/>
      </w:pPr>
      <w:r w:rsidRPr="00565DF7">
        <w:t>- по отноше</w:t>
      </w:r>
      <w:r w:rsidRPr="00565DF7">
        <w:rPr>
          <w:rFonts w:ascii="MS Gothic" w:eastAsia="MS Gothic" w:hAnsi="MS Gothic"/>
          <w:noProof/>
          <w:spacing w:val="-20"/>
        </w:rPr>
        <w:t> </w:t>
      </w:r>
      <w:r w:rsidRPr="00565DF7">
        <w:t>нию к верх</w:t>
      </w:r>
      <w:r w:rsidRPr="00565DF7">
        <w:rPr>
          <w:rFonts w:ascii="MS Gothic" w:eastAsia="MS Gothic" w:hAnsi="MS Gothic"/>
          <w:noProof/>
          <w:spacing w:val="-20"/>
        </w:rPr>
        <w:t> </w:t>
      </w:r>
      <w:r w:rsidRPr="00565DF7">
        <w:t xml:space="preserve">нему поясу, формула 2.16: </w:t>
      </w:r>
    </w:p>
    <w:p w14:paraId="671C2776" w14:textId="750DB264" w:rsidR="00F62D54" w:rsidRPr="00565DF7" w:rsidRDefault="00CB7AED" w:rsidP="00CB7AED">
      <w:pPr>
        <w:pStyle w:val="ab"/>
      </w:pPr>
      <w:r w:rsidRPr="00565DF7">
        <w:rPr>
          <w:position w:val="-44"/>
        </w:rPr>
        <w:object w:dxaOrig="5120" w:dyaOrig="999" w14:anchorId="4C805E28">
          <v:shape id="_x0000_i1046" type="#_x0000_t75" style="width:256.8pt;height:49.8pt" o:ole="">
            <v:imagedata r:id="rId79" o:title=""/>
          </v:shape>
          <o:OLEObject Type="Embed" ProgID="Equation.DSMT4" ShapeID="_x0000_i1046" DrawAspect="Content" ObjectID="_1716838253" r:id="rId80"/>
        </w:object>
      </w:r>
      <w:r w:rsidRPr="00565DF7">
        <w:t xml:space="preserve">                   (</w:t>
      </w:r>
      <w:r w:rsidRPr="00565DF7">
        <w:rPr>
          <w:rFonts w:ascii="MS Gothic" w:eastAsia="MS Gothic" w:hAnsi="MS Gothic" w:cs="Times New Roman"/>
          <w:noProof/>
          <w:spacing w:val="-20"/>
        </w:rPr>
        <w:t> </w:t>
      </w:r>
      <w:r w:rsidRPr="00565DF7">
        <w:t>2.16)</w:t>
      </w:r>
    </w:p>
    <w:p w14:paraId="3E22B4D5" w14:textId="58A801DD" w:rsidR="00F62D54" w:rsidRPr="00565DF7" w:rsidRDefault="00F62D54" w:rsidP="00CB7AED">
      <w:pPr>
        <w:pStyle w:val="a3"/>
      </w:pPr>
      <w:r w:rsidRPr="00565DF7">
        <w:t>- по отноше</w:t>
      </w:r>
      <w:r w:rsidRPr="00565DF7">
        <w:rPr>
          <w:rFonts w:ascii="MS Gothic" w:eastAsia="MS Gothic" w:hAnsi="MS Gothic"/>
          <w:noProof/>
          <w:spacing w:val="-20"/>
        </w:rPr>
        <w:t> </w:t>
      </w:r>
      <w:r w:rsidRPr="00565DF7">
        <w:t>нию к нижне</w:t>
      </w:r>
      <w:r w:rsidRPr="00565DF7">
        <w:rPr>
          <w:rFonts w:ascii="MS Gothic" w:eastAsia="MS Gothic" w:hAnsi="MS Gothic"/>
          <w:noProof/>
          <w:spacing w:val="-20"/>
        </w:rPr>
        <w:t> </w:t>
      </w:r>
      <w:r w:rsidRPr="00565DF7">
        <w:t xml:space="preserve">му поясу, формула 2.17: </w:t>
      </w:r>
    </w:p>
    <w:p w14:paraId="5480167C" w14:textId="59DE65D2" w:rsidR="00F62D54" w:rsidRPr="00565DF7" w:rsidRDefault="00CB7AED" w:rsidP="00CB7AED">
      <w:pPr>
        <w:pStyle w:val="ab"/>
      </w:pPr>
      <w:r w:rsidRPr="00565DF7">
        <w:t xml:space="preserve">       </w:t>
      </w:r>
      <w:r w:rsidRPr="00565DF7">
        <w:rPr>
          <w:position w:val="-38"/>
        </w:rPr>
        <w:object w:dxaOrig="4599" w:dyaOrig="900" w14:anchorId="73A9094F">
          <v:shape id="_x0000_i1047" type="#_x0000_t75" style="width:230.4pt;height:45pt" o:ole="">
            <v:imagedata r:id="rId81" o:title=""/>
          </v:shape>
          <o:OLEObject Type="Embed" ProgID="Equation.DSMT4" ShapeID="_x0000_i1047" DrawAspect="Content" ObjectID="_1716838254" r:id="rId82"/>
        </w:object>
      </w:r>
      <w:r w:rsidRPr="00565DF7">
        <w:t xml:space="preserve">                         (</w:t>
      </w:r>
      <w:r w:rsidRPr="00565DF7">
        <w:rPr>
          <w:rFonts w:ascii="MS Gothic" w:eastAsia="MS Gothic" w:hAnsi="MS Gothic" w:cs="Times New Roman"/>
          <w:noProof/>
          <w:spacing w:val="-20"/>
        </w:rPr>
        <w:t> </w:t>
      </w:r>
      <w:r w:rsidRPr="00565DF7">
        <w:t>2.17)</w:t>
      </w:r>
    </w:p>
    <w:p w14:paraId="0A5974FB" w14:textId="77777777" w:rsidR="00355AF1" w:rsidRPr="00565DF7" w:rsidRDefault="00355AF1" w:rsidP="00CB7AED">
      <w:pPr>
        <w:pStyle w:val="21"/>
        <w:rPr>
          <w:rFonts w:eastAsia="Calibri" w:cs="Times New Roman"/>
          <w:b w:val="0"/>
          <w:bCs w:val="0"/>
          <w:lang w:eastAsia="en-US"/>
        </w:rPr>
      </w:pPr>
      <w:bookmarkStart w:id="37" w:name="_Toc69341535"/>
      <w:r w:rsidRPr="00565DF7">
        <w:rPr>
          <w:rFonts w:eastAsia="Calibri" w:cs="Times New Roman"/>
          <w:b w:val="0"/>
          <w:bCs w:val="0"/>
          <w:lang w:eastAsia="en-US"/>
        </w:rPr>
        <w:t xml:space="preserve">Принятый профиль для раскосов удовлетворяет всем условиям, в том числе и конструктивным, </w:t>
      </w:r>
      <w:proofErr w:type="gramStart"/>
      <w:r w:rsidRPr="00565DF7">
        <w:rPr>
          <w:rFonts w:eastAsia="Calibri" w:cs="Times New Roman"/>
          <w:b w:val="0"/>
          <w:bCs w:val="0"/>
          <w:lang w:eastAsia="en-US"/>
        </w:rPr>
        <w:t>значит</w:t>
      </w:r>
      <w:proofErr w:type="gramEnd"/>
      <w:r w:rsidRPr="00565DF7">
        <w:rPr>
          <w:rFonts w:eastAsia="Calibri" w:cs="Times New Roman"/>
          <w:b w:val="0"/>
          <w:bCs w:val="0"/>
          <w:lang w:eastAsia="en-US"/>
        </w:rPr>
        <w:t xml:space="preserve"> принятый профиль менять не нужно.</w:t>
      </w:r>
    </w:p>
    <w:p w14:paraId="7333F767" w14:textId="24E969CC" w:rsidR="00F62D54" w:rsidRPr="00565DF7" w:rsidRDefault="00F62D54" w:rsidP="00CB7AED">
      <w:pPr>
        <w:pStyle w:val="21"/>
      </w:pPr>
      <w:r w:rsidRPr="00565DF7">
        <w:t>2.2 Расчет монолитного перекрытия</w:t>
      </w:r>
      <w:bookmarkEnd w:id="37"/>
    </w:p>
    <w:p w14:paraId="2BA71292" w14:textId="77777777" w:rsidR="00F62D54" w:rsidRPr="00565DF7" w:rsidRDefault="00F62D54" w:rsidP="00CB7AED">
      <w:pPr>
        <w:pStyle w:val="31"/>
      </w:pPr>
      <w:bookmarkStart w:id="38" w:name="_Toc69341536"/>
      <w:r w:rsidRPr="00565DF7">
        <w:t>2.2.1 Общие сведения</w:t>
      </w:r>
      <w:bookmarkEnd w:id="38"/>
    </w:p>
    <w:p w14:paraId="36248D50" w14:textId="77777777" w:rsidR="00D05E3C" w:rsidRPr="00565DF7" w:rsidRDefault="00D05E3C" w:rsidP="00CB7AED">
      <w:pPr>
        <w:pStyle w:val="a3"/>
      </w:pPr>
      <w:r w:rsidRPr="00565DF7">
        <w:t xml:space="preserve">Монолитное перекрытие по профилированным металлическим листам, характеризуется последующими отличительными чертами: сравнительная скорость монтажа, в качестве нижней рабочей арматуры выполняет профилированный лист. При таком методе монолитного возведения используются листы с местными выштамповками и рифами, для сцепления с </w:t>
      </w:r>
      <w:r w:rsidRPr="00565DF7">
        <w:lastRenderedPageBreak/>
        <w:t>бетоном. Бетон может использоваться как легкий так тяжелый, как например, в нашем случае.</w:t>
      </w:r>
    </w:p>
    <w:p w14:paraId="4FBB7EDA" w14:textId="77777777" w:rsidR="00D05E3C" w:rsidRPr="00565DF7" w:rsidRDefault="00D05E3C" w:rsidP="00CB7AED">
      <w:pPr>
        <w:pStyle w:val="a3"/>
      </w:pPr>
      <w:r w:rsidRPr="00565DF7">
        <w:t>При замоноличивании пролетов габаритами больше 3-х метров, нужно устанавливать временные опоры до созревания бетона, после чего инвентарные подпорки убираются. В нашем случае перекрытие располагает два пролета по 6 м, которые разбиваются временными подпорками на более маленькие пролеты размерами по 2 метра.</w:t>
      </w:r>
    </w:p>
    <w:p w14:paraId="687507A3" w14:textId="77777777" w:rsidR="00D05E3C" w:rsidRPr="00565DF7" w:rsidRDefault="00D05E3C" w:rsidP="00CB7AED">
      <w:pPr>
        <w:pStyle w:val="31"/>
        <w:rPr>
          <w:rFonts w:eastAsia="Calibri" w:cs="Times New Roman"/>
          <w:b w:val="0"/>
          <w:bCs w:val="0"/>
          <w:lang w:eastAsia="en-US"/>
        </w:rPr>
      </w:pPr>
      <w:bookmarkStart w:id="39" w:name="_Toc69341537"/>
      <w:r w:rsidRPr="00565DF7">
        <w:rPr>
          <w:rFonts w:eastAsia="Calibri" w:cs="Times New Roman"/>
          <w:b w:val="0"/>
          <w:bCs w:val="0"/>
          <w:lang w:eastAsia="en-US"/>
        </w:rPr>
        <w:t>Проектирование монолитного перекрытия по металлическим профилированным листам выполняется в двух стадиях: 1 – в стадии возведения; 2 – в стадии эксплуатации.</w:t>
      </w:r>
    </w:p>
    <w:p w14:paraId="6065EF60" w14:textId="6CB2D4E6" w:rsidR="00F62D54" w:rsidRPr="00565DF7" w:rsidRDefault="00F62D54" w:rsidP="00CB7AED">
      <w:pPr>
        <w:pStyle w:val="31"/>
      </w:pPr>
      <w:r w:rsidRPr="00565DF7">
        <w:t>2.2.2 Расчет в стадии возведения</w:t>
      </w:r>
      <w:bookmarkEnd w:id="39"/>
    </w:p>
    <w:p w14:paraId="42C9A1A2" w14:textId="77777777" w:rsidR="00F62D54" w:rsidRPr="00565DF7" w:rsidRDefault="00F62D54" w:rsidP="00CB7AED">
      <w:pPr>
        <w:pStyle w:val="31"/>
      </w:pPr>
      <w:bookmarkStart w:id="40" w:name="_Toc69341538"/>
      <w:r w:rsidRPr="00565DF7">
        <w:t>2.2.2.1 Сбор нагрузок</w:t>
      </w:r>
      <w:bookmarkEnd w:id="40"/>
    </w:p>
    <w:p w14:paraId="4C4AA170" w14:textId="77777777" w:rsidR="00F62D54" w:rsidRPr="00565DF7" w:rsidRDefault="00F62D54" w:rsidP="00CB7AED">
      <w:pPr>
        <w:pStyle w:val="a3"/>
      </w:pPr>
      <w:r w:rsidRPr="00565DF7">
        <w:t>Первоначально пр</w:t>
      </w:r>
      <w:r w:rsidRPr="00565DF7">
        <w:rPr>
          <w:rFonts w:ascii="MS Gothic" w:eastAsia="MS Gothic" w:hAnsi="MS Gothic"/>
          <w:noProof/>
          <w:spacing w:val="-20"/>
        </w:rPr>
        <w:t> </w:t>
      </w:r>
      <w:r w:rsidRPr="00565DF7">
        <w:t>инимаем ст</w:t>
      </w:r>
      <w:r w:rsidRPr="00565DF7">
        <w:rPr>
          <w:rFonts w:ascii="MS Gothic" w:eastAsia="MS Gothic" w:hAnsi="MS Gothic"/>
          <w:noProof/>
          <w:spacing w:val="-20"/>
        </w:rPr>
        <w:t> </w:t>
      </w:r>
      <w:r w:rsidRPr="00565DF7">
        <w:t>альной наст</w:t>
      </w:r>
      <w:r w:rsidRPr="00565DF7">
        <w:rPr>
          <w:rFonts w:ascii="MS Gothic" w:eastAsia="MS Gothic" w:hAnsi="MS Gothic"/>
          <w:noProof/>
          <w:spacing w:val="-20"/>
        </w:rPr>
        <w:t> </w:t>
      </w:r>
      <w:r w:rsidRPr="00565DF7">
        <w:t>ил марки Н114-600-1,0, со с</w:t>
      </w:r>
      <w:r w:rsidRPr="00565DF7">
        <w:rPr>
          <w:rFonts w:ascii="MS Gothic" w:eastAsia="MS Gothic" w:hAnsi="MS Gothic"/>
          <w:noProof/>
          <w:spacing w:val="-20"/>
        </w:rPr>
        <w:t> </w:t>
      </w:r>
      <w:r w:rsidRPr="00565DF7">
        <w:t>ледующими х</w:t>
      </w:r>
      <w:r w:rsidRPr="00565DF7">
        <w:rPr>
          <w:rFonts w:ascii="MS Gothic" w:eastAsia="MS Gothic" w:hAnsi="MS Gothic"/>
          <w:noProof/>
          <w:spacing w:val="-20"/>
        </w:rPr>
        <w:t> </w:t>
      </w:r>
      <w:r w:rsidRPr="00565DF7">
        <w:t>арактерист</w:t>
      </w:r>
      <w:r w:rsidRPr="00565DF7">
        <w:rPr>
          <w:rFonts w:ascii="MS Gothic" w:eastAsia="MS Gothic" w:hAnsi="MS Gothic"/>
          <w:noProof/>
          <w:spacing w:val="-20"/>
        </w:rPr>
        <w:t> </w:t>
      </w:r>
      <w:r w:rsidRPr="00565DF7">
        <w:t>иками: F=1</w:t>
      </w:r>
      <w:r w:rsidRPr="00565DF7">
        <w:rPr>
          <w:rFonts w:ascii="MS Gothic" w:eastAsia="MS Gothic" w:hAnsi="MS Gothic"/>
          <w:noProof/>
          <w:spacing w:val="-20"/>
        </w:rPr>
        <w:t> </w:t>
      </w:r>
      <w:r w:rsidRPr="00565DF7">
        <w:t>2.5 см2, Ix=401.838, W</w:t>
      </w:r>
      <w:r w:rsidRPr="00565DF7">
        <w:rPr>
          <w:rFonts w:ascii="MS Gothic" w:eastAsia="MS Gothic" w:hAnsi="MS Gothic"/>
          <w:noProof/>
          <w:spacing w:val="-20"/>
        </w:rPr>
        <w:t> </w:t>
      </w:r>
      <w:r w:rsidRPr="00565DF7">
        <w:t>x1=66.619 с</w:t>
      </w:r>
      <w:r w:rsidRPr="00565DF7">
        <w:rPr>
          <w:rFonts w:ascii="MS Gothic" w:eastAsia="MS Gothic" w:hAnsi="MS Gothic"/>
          <w:noProof/>
          <w:spacing w:val="-20"/>
        </w:rPr>
        <w:t> </w:t>
      </w:r>
      <w:r w:rsidRPr="00565DF7">
        <w:t>м3, Wx2=74.857 с</w:t>
      </w:r>
      <w:r w:rsidRPr="00565DF7">
        <w:rPr>
          <w:rFonts w:ascii="MS Gothic" w:eastAsia="MS Gothic" w:hAnsi="MS Gothic"/>
          <w:noProof/>
          <w:spacing w:val="-20"/>
        </w:rPr>
        <w:t> </w:t>
      </w:r>
      <w:r w:rsidRPr="00565DF7">
        <w:t>м3, масса 1 м</w:t>
      </w:r>
      <w:r w:rsidRPr="00565DF7">
        <w:rPr>
          <w:rFonts w:ascii="MS Gothic" w:eastAsia="MS Gothic" w:hAnsi="MS Gothic"/>
          <w:noProof/>
          <w:spacing w:val="-20"/>
        </w:rPr>
        <w:t> </w:t>
      </w:r>
      <w:r w:rsidRPr="00565DF7">
        <w:t>2 – 17,2 к</w:t>
      </w:r>
      <w:r w:rsidRPr="00565DF7">
        <w:rPr>
          <w:rFonts w:ascii="MS Gothic" w:eastAsia="MS Gothic" w:hAnsi="MS Gothic"/>
          <w:noProof/>
          <w:spacing w:val="-20"/>
        </w:rPr>
        <w:t> </w:t>
      </w:r>
      <w:r w:rsidRPr="00565DF7">
        <w:t>г.</w:t>
      </w:r>
    </w:p>
    <w:p w14:paraId="61280835" w14:textId="77777777" w:rsidR="00D05E3C" w:rsidRPr="00565DF7" w:rsidRDefault="00D05E3C" w:rsidP="00CB7AED">
      <w:pPr>
        <w:pStyle w:val="a3"/>
      </w:pPr>
      <w:r w:rsidRPr="00565DF7">
        <w:t>Бетон для монолитной плиты перекрытия принимаем В40, Rb=22. В качестве балки на которой основывается монолитная плита взят двутавр с параллельными поясами 50Ш4 с A= 221. 7 см</w:t>
      </w:r>
      <w:proofErr w:type="gramStart"/>
      <w:r w:rsidRPr="00565DF7">
        <w:t>2</w:t>
      </w:r>
      <w:proofErr w:type="gramEnd"/>
      <w:r w:rsidRPr="00565DF7">
        <w:t>. Поперечная арматура класса A-III.</w:t>
      </w:r>
    </w:p>
    <w:p w14:paraId="78A5B860" w14:textId="57CFB6D7" w:rsidR="00F62D54" w:rsidRPr="00565DF7" w:rsidRDefault="00F62D54" w:rsidP="00CB7AED">
      <w:pPr>
        <w:pStyle w:val="a3"/>
      </w:pPr>
      <w:r w:rsidRPr="00565DF7">
        <w:t>Сбор нагрузо</w:t>
      </w:r>
      <w:r w:rsidRPr="00565DF7">
        <w:rPr>
          <w:rFonts w:ascii="MS Gothic" w:eastAsia="MS Gothic" w:hAnsi="MS Gothic"/>
          <w:noProof/>
          <w:spacing w:val="-20"/>
        </w:rPr>
        <w:t> </w:t>
      </w:r>
      <w:r w:rsidRPr="00565DF7">
        <w:t>к на сталь</w:t>
      </w:r>
      <w:r w:rsidRPr="00565DF7">
        <w:rPr>
          <w:rFonts w:ascii="MS Gothic" w:eastAsia="MS Gothic" w:hAnsi="MS Gothic"/>
          <w:noProof/>
          <w:spacing w:val="-20"/>
        </w:rPr>
        <w:t> </w:t>
      </w:r>
      <w:r w:rsidRPr="00565DF7">
        <w:t>ной лист с</w:t>
      </w:r>
      <w:r w:rsidRPr="00565DF7">
        <w:rPr>
          <w:rFonts w:ascii="MS Gothic" w:eastAsia="MS Gothic" w:hAnsi="MS Gothic"/>
          <w:noProof/>
          <w:spacing w:val="-20"/>
        </w:rPr>
        <w:t> </w:t>
      </w:r>
      <w:r w:rsidRPr="00565DF7">
        <w:t xml:space="preserve">веден в </w:t>
      </w:r>
      <w:proofErr w:type="gramStart"/>
      <w:r w:rsidRPr="00565DF7">
        <w:t>таб</w:t>
      </w:r>
      <w:proofErr w:type="gramEnd"/>
      <w:r w:rsidRPr="00565DF7">
        <w:rPr>
          <w:rFonts w:ascii="MS Gothic" w:eastAsia="MS Gothic" w:hAnsi="MS Gothic"/>
          <w:noProof/>
          <w:spacing w:val="-20"/>
        </w:rPr>
        <w:t> </w:t>
      </w:r>
      <w:r w:rsidRPr="00565DF7">
        <w:t>лицу 2.3 Сбор н</w:t>
      </w:r>
      <w:r w:rsidRPr="00565DF7">
        <w:rPr>
          <w:rFonts w:ascii="MS Gothic" w:eastAsia="MS Gothic" w:hAnsi="MS Gothic"/>
          <w:noProof/>
          <w:spacing w:val="-20"/>
        </w:rPr>
        <w:t> </w:t>
      </w:r>
      <w:r w:rsidRPr="00565DF7">
        <w:t>агрузок мо</w:t>
      </w:r>
      <w:r w:rsidRPr="00565DF7">
        <w:rPr>
          <w:rFonts w:ascii="MS Gothic" w:eastAsia="MS Gothic" w:hAnsi="MS Gothic"/>
          <w:noProof/>
          <w:spacing w:val="-20"/>
        </w:rPr>
        <w:t> </w:t>
      </w:r>
      <w:r w:rsidRPr="00565DF7">
        <w:t>нолитного пере</w:t>
      </w:r>
      <w:r w:rsidRPr="00565DF7">
        <w:rPr>
          <w:rFonts w:ascii="MS Gothic" w:eastAsia="MS Gothic" w:hAnsi="MS Gothic"/>
          <w:noProof/>
          <w:spacing w:val="-20"/>
        </w:rPr>
        <w:t> </w:t>
      </w:r>
      <w:r w:rsidRPr="00565DF7">
        <w:t>крытия.</w:t>
      </w:r>
      <w:r w:rsidR="00385DFC" w:rsidRPr="00565DF7">
        <w:t>[20]</w:t>
      </w:r>
    </w:p>
    <w:p w14:paraId="17A58DFC" w14:textId="4E32244C" w:rsidR="00F62D54" w:rsidRPr="00565DF7" w:rsidRDefault="00F62D54" w:rsidP="00CB7AED">
      <w:pPr>
        <w:pStyle w:val="a7"/>
      </w:pPr>
      <w:r w:rsidRPr="00565DF7">
        <w:t>Таблица 2.</w:t>
      </w:r>
      <w:r w:rsidRPr="00565DF7">
        <w:rPr>
          <w:rFonts w:ascii="MS Gothic" w:eastAsia="MS Gothic" w:hAnsi="MS Gothic" w:cs="Times New Roman"/>
          <w:noProof/>
          <w:spacing w:val="-20"/>
        </w:rPr>
        <w:t> </w:t>
      </w:r>
      <w:r w:rsidRPr="00565DF7">
        <w:t>3 - Сбор нагрузо</w:t>
      </w:r>
      <w:r w:rsidRPr="00565DF7">
        <w:rPr>
          <w:rFonts w:ascii="MS Gothic" w:eastAsia="MS Gothic" w:hAnsi="MS Gothic" w:cs="Times New Roman"/>
          <w:noProof/>
          <w:spacing w:val="-20"/>
        </w:rPr>
        <w:t> </w:t>
      </w:r>
      <w:r w:rsidRPr="00565DF7">
        <w:t>к монолитно</w:t>
      </w:r>
      <w:r w:rsidRPr="00565DF7">
        <w:rPr>
          <w:rFonts w:ascii="MS Gothic" w:eastAsia="MS Gothic" w:hAnsi="MS Gothic" w:cs="Times New Roman"/>
          <w:noProof/>
          <w:spacing w:val="-20"/>
        </w:rPr>
        <w:t> </w:t>
      </w:r>
      <w:r w:rsidRPr="00565DF7">
        <w:t>го перекрыт</w:t>
      </w:r>
      <w:r w:rsidRPr="00565DF7">
        <w:rPr>
          <w:rFonts w:ascii="MS Gothic" w:eastAsia="MS Gothic" w:hAnsi="MS Gothic" w:cs="Times New Roman"/>
          <w:noProof/>
          <w:spacing w:val="-20"/>
        </w:rPr>
        <w:t> </w:t>
      </w:r>
      <w:r w:rsidRPr="00565DF7">
        <w:t>ия</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225"/>
        <w:gridCol w:w="1773"/>
        <w:gridCol w:w="1845"/>
        <w:gridCol w:w="1898"/>
      </w:tblGrid>
      <w:tr w:rsidR="00F62D54" w:rsidRPr="00565DF7" w14:paraId="70F505B1" w14:textId="77777777" w:rsidTr="00CB7AED">
        <w:tc>
          <w:tcPr>
            <w:tcW w:w="2169" w:type="pct"/>
            <w:tcBorders>
              <w:top w:val="single" w:sz="4" w:space="0" w:color="auto"/>
              <w:left w:val="single" w:sz="4" w:space="0" w:color="auto"/>
              <w:bottom w:val="single" w:sz="4" w:space="0" w:color="auto"/>
              <w:right w:val="single" w:sz="4" w:space="0" w:color="auto"/>
            </w:tcBorders>
            <w:vAlign w:val="center"/>
          </w:tcPr>
          <w:p w14:paraId="4544C2FB" w14:textId="77777777" w:rsidR="00F62D54" w:rsidRPr="00565DF7" w:rsidRDefault="00F62D54" w:rsidP="00CB7AED">
            <w:pPr>
              <w:pStyle w:val="a8"/>
            </w:pPr>
            <w:r w:rsidRPr="00565DF7">
              <w:t>Вид нагруз</w:t>
            </w:r>
            <w:r w:rsidRPr="00565DF7">
              <w:rPr>
                <w:rFonts w:ascii="MS Gothic" w:eastAsia="MS Gothic" w:hAnsi="MS Gothic"/>
                <w:noProof/>
                <w:spacing w:val="-20"/>
              </w:rPr>
              <w:t> </w:t>
            </w:r>
            <w:r w:rsidRPr="00565DF7">
              <w:t>ки</w:t>
            </w:r>
          </w:p>
        </w:tc>
        <w:tc>
          <w:tcPr>
            <w:tcW w:w="910" w:type="pct"/>
            <w:tcBorders>
              <w:top w:val="single" w:sz="4" w:space="0" w:color="auto"/>
              <w:left w:val="single" w:sz="4" w:space="0" w:color="auto"/>
              <w:bottom w:val="single" w:sz="4" w:space="0" w:color="auto"/>
              <w:right w:val="single" w:sz="4" w:space="0" w:color="auto"/>
            </w:tcBorders>
            <w:vAlign w:val="center"/>
          </w:tcPr>
          <w:p w14:paraId="79F8E721" w14:textId="77777777" w:rsidR="00F62D54" w:rsidRPr="00565DF7" w:rsidRDefault="00F62D54" w:rsidP="00CB7AED">
            <w:pPr>
              <w:pStyle w:val="a8"/>
            </w:pPr>
            <w:r w:rsidRPr="00565DF7">
              <w:t>Нормативная н</w:t>
            </w:r>
            <w:r w:rsidRPr="00565DF7">
              <w:rPr>
                <w:rFonts w:ascii="MS Gothic" w:eastAsia="MS Gothic" w:hAnsi="MS Gothic"/>
                <w:noProof/>
                <w:spacing w:val="-20"/>
              </w:rPr>
              <w:t> </w:t>
            </w:r>
            <w:r w:rsidRPr="00565DF7">
              <w:t>агрузка Н/</w:t>
            </w:r>
            <w:r w:rsidRPr="00565DF7">
              <w:rPr>
                <w:rFonts w:ascii="MS Gothic" w:eastAsia="MS Gothic" w:hAnsi="MS Gothic"/>
                <w:noProof/>
                <w:spacing w:val="-20"/>
              </w:rPr>
              <w:t> </w:t>
            </w:r>
            <w:r w:rsidRPr="00565DF7">
              <w:t>м</w:t>
            </w:r>
            <w:r w:rsidRPr="00565DF7">
              <w:rPr>
                <w:vertAlign w:val="superscript"/>
              </w:rPr>
              <w:t>2</w:t>
            </w:r>
          </w:p>
        </w:tc>
        <w:tc>
          <w:tcPr>
            <w:tcW w:w="947" w:type="pct"/>
            <w:tcBorders>
              <w:top w:val="single" w:sz="4" w:space="0" w:color="auto"/>
              <w:left w:val="single" w:sz="4" w:space="0" w:color="auto"/>
              <w:bottom w:val="single" w:sz="4" w:space="0" w:color="auto"/>
              <w:right w:val="single" w:sz="4" w:space="0" w:color="auto"/>
            </w:tcBorders>
            <w:vAlign w:val="center"/>
          </w:tcPr>
          <w:p w14:paraId="5CC7D5EC" w14:textId="77777777" w:rsidR="00F62D54" w:rsidRPr="00565DF7" w:rsidRDefault="00F62D54" w:rsidP="00CB7AED">
            <w:pPr>
              <w:pStyle w:val="a8"/>
            </w:pPr>
            <w:r w:rsidRPr="00565DF7">
              <w:t>Коэффициент н</w:t>
            </w:r>
            <w:r w:rsidRPr="00565DF7">
              <w:rPr>
                <w:rFonts w:ascii="MS Gothic" w:eastAsia="MS Gothic" w:hAnsi="MS Gothic"/>
                <w:noProof/>
                <w:spacing w:val="-20"/>
              </w:rPr>
              <w:t> </w:t>
            </w:r>
            <w:r w:rsidRPr="00565DF7">
              <w:t>адежности</w:t>
            </w:r>
          </w:p>
        </w:tc>
        <w:tc>
          <w:tcPr>
            <w:tcW w:w="974" w:type="pct"/>
            <w:tcBorders>
              <w:top w:val="single" w:sz="4" w:space="0" w:color="auto"/>
              <w:left w:val="single" w:sz="4" w:space="0" w:color="auto"/>
              <w:bottom w:val="single" w:sz="4" w:space="0" w:color="auto"/>
              <w:right w:val="single" w:sz="4" w:space="0" w:color="auto"/>
            </w:tcBorders>
            <w:vAlign w:val="center"/>
          </w:tcPr>
          <w:p w14:paraId="79669F2A" w14:textId="77777777" w:rsidR="00F62D54" w:rsidRPr="00565DF7" w:rsidRDefault="00F62D54" w:rsidP="00CB7AED">
            <w:pPr>
              <w:pStyle w:val="a8"/>
            </w:pPr>
            <w:r w:rsidRPr="00565DF7">
              <w:t>Расчетная н</w:t>
            </w:r>
            <w:r w:rsidRPr="00565DF7">
              <w:rPr>
                <w:rFonts w:ascii="MS Gothic" w:eastAsia="MS Gothic" w:hAnsi="MS Gothic"/>
                <w:noProof/>
                <w:spacing w:val="-20"/>
              </w:rPr>
              <w:t> </w:t>
            </w:r>
            <w:r w:rsidRPr="00565DF7">
              <w:t>агрузка Н/</w:t>
            </w:r>
            <w:r w:rsidRPr="00565DF7">
              <w:rPr>
                <w:rFonts w:ascii="MS Gothic" w:eastAsia="MS Gothic" w:hAnsi="MS Gothic"/>
                <w:noProof/>
                <w:spacing w:val="-20"/>
              </w:rPr>
              <w:t> </w:t>
            </w:r>
            <w:r w:rsidRPr="00565DF7">
              <w:t>м</w:t>
            </w:r>
            <w:r w:rsidRPr="00565DF7">
              <w:rPr>
                <w:vertAlign w:val="superscript"/>
              </w:rPr>
              <w:t>2</w:t>
            </w:r>
          </w:p>
        </w:tc>
      </w:tr>
      <w:tr w:rsidR="00F62D54" w:rsidRPr="00565DF7" w14:paraId="2E50E36F" w14:textId="77777777" w:rsidTr="00CB7AED">
        <w:tc>
          <w:tcPr>
            <w:tcW w:w="2169" w:type="pct"/>
            <w:tcBorders>
              <w:top w:val="single" w:sz="4" w:space="0" w:color="auto"/>
              <w:left w:val="single" w:sz="4" w:space="0" w:color="auto"/>
              <w:bottom w:val="single" w:sz="4" w:space="0" w:color="auto"/>
              <w:right w:val="single" w:sz="4" w:space="0" w:color="auto"/>
            </w:tcBorders>
            <w:vAlign w:val="center"/>
          </w:tcPr>
          <w:p w14:paraId="02E845D3" w14:textId="77777777" w:rsidR="00F62D54" w:rsidRPr="00565DF7" w:rsidRDefault="00F62D54" w:rsidP="00CB7AED">
            <w:pPr>
              <w:pStyle w:val="a8"/>
            </w:pPr>
            <w:r w:rsidRPr="00565DF7">
              <w:t>Собственный вес н</w:t>
            </w:r>
            <w:r w:rsidRPr="00565DF7">
              <w:rPr>
                <w:rFonts w:ascii="MS Gothic" w:eastAsia="MS Gothic" w:hAnsi="MS Gothic"/>
                <w:noProof/>
                <w:spacing w:val="-20"/>
              </w:rPr>
              <w:t> </w:t>
            </w:r>
            <w:r w:rsidRPr="00565DF7">
              <w:t>астила</w:t>
            </w:r>
          </w:p>
        </w:tc>
        <w:tc>
          <w:tcPr>
            <w:tcW w:w="910" w:type="pct"/>
            <w:tcBorders>
              <w:top w:val="single" w:sz="4" w:space="0" w:color="auto"/>
              <w:left w:val="single" w:sz="4" w:space="0" w:color="auto"/>
              <w:bottom w:val="single" w:sz="4" w:space="0" w:color="auto"/>
              <w:right w:val="single" w:sz="4" w:space="0" w:color="auto"/>
            </w:tcBorders>
            <w:vAlign w:val="center"/>
          </w:tcPr>
          <w:p w14:paraId="23CB6022" w14:textId="77777777" w:rsidR="00F62D54" w:rsidRPr="00565DF7" w:rsidRDefault="00F62D54" w:rsidP="00CB7AED">
            <w:pPr>
              <w:pStyle w:val="a8"/>
            </w:pPr>
            <w:r w:rsidRPr="00565DF7">
              <w:t>172</w:t>
            </w:r>
          </w:p>
        </w:tc>
        <w:tc>
          <w:tcPr>
            <w:tcW w:w="947" w:type="pct"/>
            <w:tcBorders>
              <w:top w:val="single" w:sz="4" w:space="0" w:color="auto"/>
              <w:left w:val="single" w:sz="4" w:space="0" w:color="auto"/>
              <w:bottom w:val="single" w:sz="4" w:space="0" w:color="auto"/>
              <w:right w:val="single" w:sz="4" w:space="0" w:color="auto"/>
            </w:tcBorders>
            <w:vAlign w:val="center"/>
          </w:tcPr>
          <w:p w14:paraId="4C33BFD6" w14:textId="77777777" w:rsidR="00F62D54" w:rsidRPr="00565DF7" w:rsidRDefault="00F62D54" w:rsidP="00CB7AED">
            <w:pPr>
              <w:pStyle w:val="a8"/>
            </w:pPr>
            <w:r w:rsidRPr="00565DF7">
              <w:t>1,05</w:t>
            </w:r>
          </w:p>
        </w:tc>
        <w:tc>
          <w:tcPr>
            <w:tcW w:w="974" w:type="pct"/>
            <w:tcBorders>
              <w:top w:val="single" w:sz="4" w:space="0" w:color="auto"/>
              <w:left w:val="single" w:sz="4" w:space="0" w:color="auto"/>
              <w:bottom w:val="single" w:sz="4" w:space="0" w:color="auto"/>
              <w:right w:val="single" w:sz="4" w:space="0" w:color="auto"/>
            </w:tcBorders>
            <w:vAlign w:val="center"/>
          </w:tcPr>
          <w:p w14:paraId="78534A28" w14:textId="77777777" w:rsidR="00F62D54" w:rsidRPr="00565DF7" w:rsidRDefault="00F62D54" w:rsidP="00CB7AED">
            <w:pPr>
              <w:pStyle w:val="a8"/>
            </w:pPr>
            <w:r w:rsidRPr="00565DF7">
              <w:t>180,6</w:t>
            </w:r>
          </w:p>
        </w:tc>
      </w:tr>
      <w:tr w:rsidR="00F62D54" w:rsidRPr="00565DF7" w14:paraId="17E7A37C" w14:textId="77777777" w:rsidTr="00CB7AED">
        <w:tc>
          <w:tcPr>
            <w:tcW w:w="2169" w:type="pct"/>
            <w:tcBorders>
              <w:top w:val="single" w:sz="4" w:space="0" w:color="auto"/>
              <w:left w:val="single" w:sz="4" w:space="0" w:color="auto"/>
              <w:bottom w:val="single" w:sz="4" w:space="0" w:color="auto"/>
              <w:right w:val="single" w:sz="4" w:space="0" w:color="auto"/>
            </w:tcBorders>
            <w:vAlign w:val="center"/>
          </w:tcPr>
          <w:p w14:paraId="7031D963" w14:textId="40B91A75" w:rsidR="00F62D54" w:rsidRPr="00565DF7" w:rsidRDefault="00F62D54" w:rsidP="00CB7AED">
            <w:pPr>
              <w:pStyle w:val="a8"/>
            </w:pPr>
            <w:r w:rsidRPr="00565DF7">
              <w:t xml:space="preserve">Вес </w:t>
            </w:r>
            <w:proofErr w:type="gramStart"/>
            <w:r w:rsidRPr="00565DF7">
              <w:t>свежеу</w:t>
            </w:r>
            <w:r w:rsidRPr="00565DF7">
              <w:rPr>
                <w:rFonts w:ascii="MS Gothic" w:eastAsia="MS Gothic" w:hAnsi="MS Gothic"/>
                <w:noProof/>
                <w:spacing w:val="-20"/>
              </w:rPr>
              <w:t> </w:t>
            </w:r>
            <w:r w:rsidRPr="00565DF7">
              <w:t>ложенной</w:t>
            </w:r>
            <w:proofErr w:type="gramEnd"/>
            <w:r w:rsidRPr="00565DF7">
              <w:t xml:space="preserve"> бето</w:t>
            </w:r>
            <w:r w:rsidRPr="00565DF7">
              <w:rPr>
                <w:rFonts w:ascii="MS Gothic" w:eastAsia="MS Gothic" w:hAnsi="MS Gothic"/>
                <w:noProof/>
                <w:spacing w:val="-20"/>
              </w:rPr>
              <w:t> </w:t>
            </w:r>
            <w:r w:rsidRPr="00565DF7">
              <w:t xml:space="preserve">нной смеси </w:t>
            </w:r>
            <w:r w:rsidRPr="00565DF7">
              <w:rPr>
                <w:position w:val="-16"/>
              </w:rPr>
              <w:object w:dxaOrig="1199" w:dyaOrig="440" w14:anchorId="36D7014E">
                <v:shape id="_x0000_i1048" type="#_x0000_t75" style="width:60pt;height:21.6pt" o:ole="">
                  <v:imagedata r:id="rId83" o:title=""/>
                </v:shape>
                <o:OLEObject Type="Embed" ProgID="Equation.DSMT4" ShapeID="_x0000_i1048" DrawAspect="Content" ObjectID="_1716838255" r:id="rId84"/>
              </w:object>
            </w:r>
            <w:r w:rsidRPr="00565DF7">
              <w:t xml:space="preserve">; </w:t>
            </w:r>
            <w:r w:rsidRPr="00565DF7">
              <w:rPr>
                <w:position w:val="-30"/>
              </w:rPr>
              <w:object w:dxaOrig="1960" w:dyaOrig="720" w14:anchorId="7159CC7F">
                <v:shape id="_x0000_i1049" type="#_x0000_t75" style="width:98.4pt;height:36pt" o:ole="">
                  <v:imagedata r:id="rId85" o:title=""/>
                </v:shape>
                <o:OLEObject Type="Embed" ProgID="Equation.DSMT4" ShapeID="_x0000_i1049" DrawAspect="Content" ObjectID="_1716838256" r:id="rId86"/>
              </w:object>
            </w:r>
          </w:p>
          <w:p w14:paraId="62B2E177" w14:textId="1838D578" w:rsidR="00CB7AED" w:rsidRPr="00565DF7" w:rsidRDefault="00204A07" w:rsidP="00CB7AED">
            <w:pPr>
              <w:pStyle w:val="a3"/>
            </w:pPr>
            <w:r>
              <w:pict w14:anchorId="10BC2BCB">
                <v:shape id="_x0000_s1105" type="#_x0000_t75" style="position:absolute;left:0;text-align:left;margin-left:58.05pt;margin-top:10.2pt;width:129.4pt;height:27.65pt;z-index:251681792;mso-position-horizontal-relative:text;mso-position-vertical-relative:text">
                  <v:imagedata r:id="rId87" o:title=""/>
                </v:shape>
                <o:OLEObject Type="Embed" ProgID="Mathcad" ShapeID="_x0000_s1105" DrawAspect="Content" ObjectID="_1716838292" r:id="rId88"/>
              </w:pict>
            </w:r>
          </w:p>
          <w:p w14:paraId="436D906B" w14:textId="6D5F337C" w:rsidR="00F62D54" w:rsidRPr="00565DF7" w:rsidRDefault="00F62D54" w:rsidP="00CB7AED">
            <w:pPr>
              <w:pStyle w:val="a8"/>
              <w:ind w:left="589"/>
              <w:jc w:val="left"/>
            </w:pPr>
            <w:r w:rsidRPr="00565DF7">
              <w:rPr>
                <w:position w:val="-12"/>
              </w:rPr>
              <w:object w:dxaOrig="460" w:dyaOrig="360" w14:anchorId="1D072910">
                <v:shape id="_x0000_i1050" type="#_x0000_t75" style="width:23.4pt;height:18pt" o:ole="">
                  <v:imagedata r:id="rId89" o:title=""/>
                </v:shape>
                <o:OLEObject Type="Embed" ProgID="Equation.DSMT4" ShapeID="_x0000_i1050" DrawAspect="Content" ObjectID="_1716838257" r:id="rId90"/>
              </w:object>
            </w:r>
          </w:p>
        </w:tc>
        <w:tc>
          <w:tcPr>
            <w:tcW w:w="910" w:type="pct"/>
            <w:tcBorders>
              <w:top w:val="single" w:sz="4" w:space="0" w:color="auto"/>
              <w:left w:val="single" w:sz="4" w:space="0" w:color="auto"/>
              <w:bottom w:val="single" w:sz="4" w:space="0" w:color="auto"/>
              <w:right w:val="single" w:sz="4" w:space="0" w:color="auto"/>
            </w:tcBorders>
            <w:vAlign w:val="center"/>
          </w:tcPr>
          <w:p w14:paraId="5D4A309C" w14:textId="2BC6093B" w:rsidR="00F62D54" w:rsidRPr="00565DF7" w:rsidRDefault="00F62D54" w:rsidP="00CB7AED">
            <w:pPr>
              <w:pStyle w:val="a8"/>
            </w:pPr>
            <w:r w:rsidRPr="00565DF7">
              <w:t>3500</w:t>
            </w:r>
          </w:p>
        </w:tc>
        <w:tc>
          <w:tcPr>
            <w:tcW w:w="947" w:type="pct"/>
            <w:tcBorders>
              <w:top w:val="single" w:sz="4" w:space="0" w:color="auto"/>
              <w:left w:val="single" w:sz="4" w:space="0" w:color="auto"/>
              <w:bottom w:val="single" w:sz="4" w:space="0" w:color="auto"/>
              <w:right w:val="single" w:sz="4" w:space="0" w:color="auto"/>
            </w:tcBorders>
            <w:vAlign w:val="center"/>
          </w:tcPr>
          <w:p w14:paraId="0237C56A" w14:textId="77777777" w:rsidR="00F62D54" w:rsidRPr="00565DF7" w:rsidRDefault="00F62D54" w:rsidP="00CB7AED">
            <w:pPr>
              <w:pStyle w:val="a8"/>
            </w:pPr>
            <w:r w:rsidRPr="00565DF7">
              <w:t>1,1</w:t>
            </w:r>
          </w:p>
        </w:tc>
        <w:tc>
          <w:tcPr>
            <w:tcW w:w="974" w:type="pct"/>
            <w:tcBorders>
              <w:top w:val="single" w:sz="4" w:space="0" w:color="auto"/>
              <w:left w:val="single" w:sz="4" w:space="0" w:color="auto"/>
              <w:bottom w:val="single" w:sz="4" w:space="0" w:color="auto"/>
              <w:right w:val="single" w:sz="4" w:space="0" w:color="auto"/>
            </w:tcBorders>
            <w:vAlign w:val="center"/>
          </w:tcPr>
          <w:p w14:paraId="309D26D6" w14:textId="77777777" w:rsidR="00F62D54" w:rsidRPr="00565DF7" w:rsidRDefault="00F62D54" w:rsidP="00CB7AED">
            <w:pPr>
              <w:pStyle w:val="a8"/>
            </w:pPr>
            <w:r w:rsidRPr="00565DF7">
              <w:t>3850</w:t>
            </w:r>
          </w:p>
        </w:tc>
      </w:tr>
      <w:tr w:rsidR="00F62D54" w:rsidRPr="00565DF7" w14:paraId="287D5CD4" w14:textId="77777777" w:rsidTr="00CB7AED">
        <w:tc>
          <w:tcPr>
            <w:tcW w:w="2169" w:type="pct"/>
            <w:tcBorders>
              <w:top w:val="single" w:sz="4" w:space="0" w:color="auto"/>
              <w:left w:val="single" w:sz="4" w:space="0" w:color="auto"/>
              <w:bottom w:val="single" w:sz="4" w:space="0" w:color="auto"/>
              <w:right w:val="single" w:sz="4" w:space="0" w:color="auto"/>
            </w:tcBorders>
            <w:vAlign w:val="center"/>
          </w:tcPr>
          <w:p w14:paraId="2C7777F5" w14:textId="77777777" w:rsidR="00F62D54" w:rsidRPr="00565DF7" w:rsidRDefault="00F62D54" w:rsidP="00CB7AED">
            <w:pPr>
              <w:pStyle w:val="a8"/>
              <w:rPr>
                <w:noProof/>
              </w:rPr>
            </w:pPr>
            <w:r w:rsidRPr="00565DF7">
              <w:rPr>
                <w:noProof/>
              </w:rPr>
              <w:t>Монтажная н</w:t>
            </w:r>
            <w:r w:rsidRPr="00565DF7">
              <w:rPr>
                <w:rFonts w:ascii="MS Gothic" w:eastAsia="MS Gothic" w:hAnsi="MS Gothic"/>
                <w:noProof/>
                <w:spacing w:val="-20"/>
              </w:rPr>
              <w:t> </w:t>
            </w:r>
            <w:r w:rsidRPr="00565DF7">
              <w:rPr>
                <w:noProof/>
              </w:rPr>
              <w:t>агрузка</w:t>
            </w:r>
          </w:p>
        </w:tc>
        <w:tc>
          <w:tcPr>
            <w:tcW w:w="910" w:type="pct"/>
            <w:tcBorders>
              <w:top w:val="single" w:sz="4" w:space="0" w:color="auto"/>
              <w:left w:val="single" w:sz="4" w:space="0" w:color="auto"/>
              <w:bottom w:val="single" w:sz="4" w:space="0" w:color="auto"/>
              <w:right w:val="single" w:sz="4" w:space="0" w:color="auto"/>
            </w:tcBorders>
            <w:vAlign w:val="center"/>
          </w:tcPr>
          <w:p w14:paraId="7E41B669" w14:textId="77777777" w:rsidR="00F62D54" w:rsidRPr="00565DF7" w:rsidRDefault="00F62D54" w:rsidP="00CB7AED">
            <w:pPr>
              <w:pStyle w:val="a8"/>
            </w:pPr>
            <w:r w:rsidRPr="00565DF7">
              <w:t>500</w:t>
            </w:r>
          </w:p>
        </w:tc>
        <w:tc>
          <w:tcPr>
            <w:tcW w:w="947" w:type="pct"/>
            <w:tcBorders>
              <w:top w:val="single" w:sz="4" w:space="0" w:color="auto"/>
              <w:left w:val="single" w:sz="4" w:space="0" w:color="auto"/>
              <w:bottom w:val="single" w:sz="4" w:space="0" w:color="auto"/>
              <w:right w:val="single" w:sz="4" w:space="0" w:color="auto"/>
            </w:tcBorders>
            <w:vAlign w:val="center"/>
          </w:tcPr>
          <w:p w14:paraId="39FFD421" w14:textId="77777777" w:rsidR="00F62D54" w:rsidRPr="00565DF7" w:rsidRDefault="00F62D54" w:rsidP="00CB7AED">
            <w:pPr>
              <w:pStyle w:val="a8"/>
            </w:pPr>
            <w:r w:rsidRPr="00565DF7">
              <w:t>1,3</w:t>
            </w:r>
          </w:p>
        </w:tc>
        <w:tc>
          <w:tcPr>
            <w:tcW w:w="974" w:type="pct"/>
            <w:tcBorders>
              <w:top w:val="single" w:sz="4" w:space="0" w:color="auto"/>
              <w:left w:val="single" w:sz="4" w:space="0" w:color="auto"/>
              <w:bottom w:val="single" w:sz="4" w:space="0" w:color="auto"/>
              <w:right w:val="single" w:sz="4" w:space="0" w:color="auto"/>
            </w:tcBorders>
            <w:vAlign w:val="center"/>
          </w:tcPr>
          <w:p w14:paraId="2679C4BD" w14:textId="77777777" w:rsidR="00F62D54" w:rsidRPr="00565DF7" w:rsidRDefault="00F62D54" w:rsidP="00CB7AED">
            <w:pPr>
              <w:pStyle w:val="a8"/>
            </w:pPr>
            <w:r w:rsidRPr="00565DF7">
              <w:t>650</w:t>
            </w:r>
          </w:p>
        </w:tc>
      </w:tr>
      <w:tr w:rsidR="00F62D54" w:rsidRPr="00565DF7" w14:paraId="27B97D3E" w14:textId="77777777" w:rsidTr="00CB7AED">
        <w:tc>
          <w:tcPr>
            <w:tcW w:w="2169" w:type="pct"/>
            <w:tcBorders>
              <w:top w:val="single" w:sz="4" w:space="0" w:color="auto"/>
              <w:left w:val="single" w:sz="4" w:space="0" w:color="auto"/>
              <w:bottom w:val="single" w:sz="4" w:space="0" w:color="auto"/>
              <w:right w:val="single" w:sz="4" w:space="0" w:color="auto"/>
            </w:tcBorders>
            <w:vAlign w:val="center"/>
          </w:tcPr>
          <w:p w14:paraId="6C5F0682" w14:textId="77777777" w:rsidR="00F62D54" w:rsidRPr="00565DF7" w:rsidRDefault="00F62D54" w:rsidP="00CB7AED">
            <w:pPr>
              <w:pStyle w:val="a8"/>
              <w:rPr>
                <w:noProof/>
              </w:rPr>
            </w:pPr>
            <w:r w:rsidRPr="00565DF7">
              <w:rPr>
                <w:noProof/>
              </w:rPr>
              <w:t>Итого</w:t>
            </w:r>
          </w:p>
        </w:tc>
        <w:tc>
          <w:tcPr>
            <w:tcW w:w="910" w:type="pct"/>
            <w:tcBorders>
              <w:top w:val="single" w:sz="4" w:space="0" w:color="auto"/>
              <w:left w:val="single" w:sz="4" w:space="0" w:color="auto"/>
              <w:bottom w:val="single" w:sz="4" w:space="0" w:color="auto"/>
              <w:right w:val="single" w:sz="4" w:space="0" w:color="auto"/>
            </w:tcBorders>
            <w:vAlign w:val="center"/>
          </w:tcPr>
          <w:p w14:paraId="14898CBC" w14:textId="77777777" w:rsidR="00F62D54" w:rsidRPr="00565DF7" w:rsidRDefault="00F62D54" w:rsidP="00CB7AED">
            <w:pPr>
              <w:pStyle w:val="a8"/>
            </w:pPr>
            <w:r w:rsidRPr="00565DF7">
              <w:t>4172</w:t>
            </w:r>
          </w:p>
        </w:tc>
        <w:tc>
          <w:tcPr>
            <w:tcW w:w="947" w:type="pct"/>
            <w:tcBorders>
              <w:top w:val="single" w:sz="4" w:space="0" w:color="auto"/>
              <w:left w:val="single" w:sz="4" w:space="0" w:color="auto"/>
              <w:bottom w:val="single" w:sz="4" w:space="0" w:color="auto"/>
              <w:right w:val="single" w:sz="4" w:space="0" w:color="auto"/>
            </w:tcBorders>
            <w:vAlign w:val="center"/>
          </w:tcPr>
          <w:p w14:paraId="7BE8C429" w14:textId="77777777" w:rsidR="00F62D54" w:rsidRPr="00565DF7" w:rsidRDefault="00F62D54" w:rsidP="00CB7AED">
            <w:pPr>
              <w:pStyle w:val="a8"/>
            </w:pPr>
            <w:r w:rsidRPr="00565DF7">
              <w:t>--</w:t>
            </w:r>
          </w:p>
        </w:tc>
        <w:tc>
          <w:tcPr>
            <w:tcW w:w="974" w:type="pct"/>
            <w:tcBorders>
              <w:top w:val="single" w:sz="4" w:space="0" w:color="auto"/>
              <w:left w:val="single" w:sz="4" w:space="0" w:color="auto"/>
              <w:bottom w:val="single" w:sz="4" w:space="0" w:color="auto"/>
              <w:right w:val="single" w:sz="4" w:space="0" w:color="auto"/>
            </w:tcBorders>
            <w:vAlign w:val="center"/>
          </w:tcPr>
          <w:p w14:paraId="2BBA5E1E" w14:textId="77777777" w:rsidR="00F62D54" w:rsidRPr="00565DF7" w:rsidRDefault="00F62D54" w:rsidP="00CB7AED">
            <w:pPr>
              <w:pStyle w:val="a8"/>
            </w:pPr>
            <w:r w:rsidRPr="00565DF7">
              <w:t>4680,6</w:t>
            </w:r>
          </w:p>
        </w:tc>
      </w:tr>
      <w:tr w:rsidR="00F62D54" w:rsidRPr="00565DF7" w14:paraId="56A1DBD9" w14:textId="77777777" w:rsidTr="00CB7AED">
        <w:tc>
          <w:tcPr>
            <w:tcW w:w="2169" w:type="pct"/>
            <w:tcBorders>
              <w:top w:val="single" w:sz="4" w:space="0" w:color="auto"/>
              <w:left w:val="single" w:sz="4" w:space="0" w:color="auto"/>
              <w:bottom w:val="single" w:sz="4" w:space="0" w:color="auto"/>
              <w:right w:val="single" w:sz="4" w:space="0" w:color="auto"/>
            </w:tcBorders>
            <w:vAlign w:val="center"/>
          </w:tcPr>
          <w:p w14:paraId="12066CEC" w14:textId="77777777" w:rsidR="00F62D54" w:rsidRPr="00565DF7" w:rsidRDefault="00F62D54" w:rsidP="00CB7AED">
            <w:pPr>
              <w:pStyle w:val="a8"/>
              <w:rPr>
                <w:noProof/>
              </w:rPr>
            </w:pPr>
            <w:r w:rsidRPr="00565DF7">
              <w:rPr>
                <w:noProof/>
              </w:rPr>
              <w:t>Нагрузка от обору</w:t>
            </w:r>
            <w:r w:rsidRPr="00565DF7">
              <w:rPr>
                <w:rFonts w:ascii="MS Gothic" w:eastAsia="MS Gothic" w:hAnsi="MS Gothic"/>
                <w:noProof/>
                <w:spacing w:val="-20"/>
              </w:rPr>
              <w:t> </w:t>
            </w:r>
            <w:r w:rsidRPr="00565DF7">
              <w:rPr>
                <w:noProof/>
              </w:rPr>
              <w:t>дования боу</w:t>
            </w:r>
            <w:r w:rsidRPr="00565DF7">
              <w:rPr>
                <w:rFonts w:ascii="MS Gothic" w:eastAsia="MS Gothic" w:hAnsi="MS Gothic"/>
                <w:noProof/>
                <w:spacing w:val="-20"/>
              </w:rPr>
              <w:t> </w:t>
            </w:r>
            <w:r w:rsidRPr="00565DF7">
              <w:rPr>
                <w:noProof/>
              </w:rPr>
              <w:t>линга</w:t>
            </w:r>
          </w:p>
        </w:tc>
        <w:tc>
          <w:tcPr>
            <w:tcW w:w="910" w:type="pct"/>
            <w:tcBorders>
              <w:top w:val="single" w:sz="4" w:space="0" w:color="auto"/>
              <w:left w:val="single" w:sz="4" w:space="0" w:color="auto"/>
              <w:bottom w:val="single" w:sz="4" w:space="0" w:color="auto"/>
              <w:right w:val="single" w:sz="4" w:space="0" w:color="auto"/>
            </w:tcBorders>
            <w:vAlign w:val="center"/>
          </w:tcPr>
          <w:p w14:paraId="1B8D5275" w14:textId="77777777" w:rsidR="00F62D54" w:rsidRPr="00565DF7" w:rsidRDefault="00F62D54" w:rsidP="00CB7AED">
            <w:pPr>
              <w:pStyle w:val="a8"/>
            </w:pPr>
            <w:r w:rsidRPr="00565DF7">
              <w:t>--</w:t>
            </w:r>
          </w:p>
        </w:tc>
        <w:tc>
          <w:tcPr>
            <w:tcW w:w="947" w:type="pct"/>
            <w:tcBorders>
              <w:top w:val="single" w:sz="4" w:space="0" w:color="auto"/>
              <w:left w:val="single" w:sz="4" w:space="0" w:color="auto"/>
              <w:bottom w:val="single" w:sz="4" w:space="0" w:color="auto"/>
              <w:right w:val="single" w:sz="4" w:space="0" w:color="auto"/>
            </w:tcBorders>
            <w:vAlign w:val="center"/>
          </w:tcPr>
          <w:p w14:paraId="17A1193D" w14:textId="77777777" w:rsidR="00F62D54" w:rsidRPr="00565DF7" w:rsidRDefault="00F62D54" w:rsidP="00CB7AED">
            <w:pPr>
              <w:pStyle w:val="a8"/>
            </w:pPr>
            <w:r w:rsidRPr="00565DF7">
              <w:t>--</w:t>
            </w:r>
          </w:p>
        </w:tc>
        <w:tc>
          <w:tcPr>
            <w:tcW w:w="974" w:type="pct"/>
            <w:tcBorders>
              <w:top w:val="single" w:sz="4" w:space="0" w:color="auto"/>
              <w:left w:val="single" w:sz="4" w:space="0" w:color="auto"/>
              <w:bottom w:val="single" w:sz="4" w:space="0" w:color="auto"/>
              <w:right w:val="single" w:sz="4" w:space="0" w:color="auto"/>
            </w:tcBorders>
            <w:vAlign w:val="center"/>
          </w:tcPr>
          <w:p w14:paraId="1A51FE9F" w14:textId="77777777" w:rsidR="00F62D54" w:rsidRPr="00565DF7" w:rsidRDefault="00F62D54" w:rsidP="00CB7AED">
            <w:pPr>
              <w:pStyle w:val="a8"/>
            </w:pPr>
            <w:r w:rsidRPr="00565DF7">
              <w:t>5000</w:t>
            </w:r>
          </w:p>
        </w:tc>
      </w:tr>
      <w:tr w:rsidR="00F62D54" w:rsidRPr="00565DF7" w14:paraId="063AB963" w14:textId="77777777" w:rsidTr="00CB7AED">
        <w:tc>
          <w:tcPr>
            <w:tcW w:w="2169" w:type="pct"/>
            <w:tcBorders>
              <w:top w:val="single" w:sz="4" w:space="0" w:color="auto"/>
              <w:left w:val="single" w:sz="4" w:space="0" w:color="auto"/>
              <w:bottom w:val="single" w:sz="4" w:space="0" w:color="auto"/>
              <w:right w:val="single" w:sz="4" w:space="0" w:color="auto"/>
            </w:tcBorders>
            <w:vAlign w:val="center"/>
          </w:tcPr>
          <w:p w14:paraId="1A7BF59E" w14:textId="77777777" w:rsidR="00F62D54" w:rsidRPr="00565DF7" w:rsidRDefault="00F62D54" w:rsidP="00CB7AED">
            <w:pPr>
              <w:pStyle w:val="a8"/>
              <w:rPr>
                <w:noProof/>
              </w:rPr>
            </w:pPr>
            <w:r w:rsidRPr="00565DF7">
              <w:rPr>
                <w:noProof/>
              </w:rPr>
              <w:lastRenderedPageBreak/>
              <w:t>Итого</w:t>
            </w:r>
          </w:p>
        </w:tc>
        <w:tc>
          <w:tcPr>
            <w:tcW w:w="910" w:type="pct"/>
            <w:tcBorders>
              <w:top w:val="single" w:sz="4" w:space="0" w:color="auto"/>
              <w:left w:val="single" w:sz="4" w:space="0" w:color="auto"/>
              <w:bottom w:val="single" w:sz="4" w:space="0" w:color="auto"/>
              <w:right w:val="single" w:sz="4" w:space="0" w:color="auto"/>
            </w:tcBorders>
            <w:vAlign w:val="center"/>
          </w:tcPr>
          <w:p w14:paraId="208A6373" w14:textId="77777777" w:rsidR="00F62D54" w:rsidRPr="00565DF7" w:rsidRDefault="00F62D54" w:rsidP="00CB7AED">
            <w:pPr>
              <w:pStyle w:val="a8"/>
            </w:pPr>
            <w:r w:rsidRPr="00565DF7">
              <w:t>4172</w:t>
            </w:r>
          </w:p>
        </w:tc>
        <w:tc>
          <w:tcPr>
            <w:tcW w:w="947" w:type="pct"/>
            <w:tcBorders>
              <w:top w:val="single" w:sz="4" w:space="0" w:color="auto"/>
              <w:left w:val="single" w:sz="4" w:space="0" w:color="auto"/>
              <w:bottom w:val="single" w:sz="4" w:space="0" w:color="auto"/>
              <w:right w:val="single" w:sz="4" w:space="0" w:color="auto"/>
            </w:tcBorders>
            <w:vAlign w:val="center"/>
          </w:tcPr>
          <w:p w14:paraId="7815FD54" w14:textId="77777777" w:rsidR="00F62D54" w:rsidRPr="00565DF7" w:rsidRDefault="00F62D54" w:rsidP="00CB7AED">
            <w:pPr>
              <w:pStyle w:val="a8"/>
            </w:pPr>
            <w:r w:rsidRPr="00565DF7">
              <w:t>--</w:t>
            </w:r>
          </w:p>
        </w:tc>
        <w:tc>
          <w:tcPr>
            <w:tcW w:w="974" w:type="pct"/>
            <w:tcBorders>
              <w:top w:val="single" w:sz="4" w:space="0" w:color="auto"/>
              <w:left w:val="single" w:sz="4" w:space="0" w:color="auto"/>
              <w:bottom w:val="single" w:sz="4" w:space="0" w:color="auto"/>
              <w:right w:val="single" w:sz="4" w:space="0" w:color="auto"/>
            </w:tcBorders>
            <w:vAlign w:val="center"/>
          </w:tcPr>
          <w:p w14:paraId="7EA47573" w14:textId="77777777" w:rsidR="00F62D54" w:rsidRPr="00565DF7" w:rsidRDefault="00F62D54" w:rsidP="00CB7AED">
            <w:pPr>
              <w:pStyle w:val="a8"/>
            </w:pPr>
            <w:r w:rsidRPr="00565DF7">
              <w:t>9681</w:t>
            </w:r>
          </w:p>
        </w:tc>
      </w:tr>
    </w:tbl>
    <w:p w14:paraId="6804A83F" w14:textId="17E90DBD" w:rsidR="00F62D54" w:rsidRPr="00565DF7" w:rsidRDefault="00F62D54" w:rsidP="00CB7AED">
      <w:pPr>
        <w:pStyle w:val="31"/>
      </w:pPr>
      <w:bookmarkStart w:id="41" w:name="_Toc69341539"/>
      <w:r w:rsidRPr="00565DF7">
        <w:t>2.2.2.2 Расчет СПН</w:t>
      </w:r>
      <w:bookmarkEnd w:id="41"/>
    </w:p>
    <w:p w14:paraId="15B776D8" w14:textId="77777777" w:rsidR="00F62D54" w:rsidRPr="00565DF7" w:rsidRDefault="00F62D54" w:rsidP="00CB7AED">
      <w:pPr>
        <w:pStyle w:val="a3"/>
      </w:pPr>
      <w:r w:rsidRPr="00565DF7">
        <w:t>Расчет наст</w:t>
      </w:r>
      <w:r w:rsidRPr="00565DF7">
        <w:rPr>
          <w:rFonts w:ascii="MS Gothic" w:eastAsia="MS Gothic" w:hAnsi="MS Gothic"/>
          <w:noProof/>
          <w:spacing w:val="-20"/>
        </w:rPr>
        <w:t> </w:t>
      </w:r>
      <w:r w:rsidRPr="00565DF7">
        <w:t>ила на ста</w:t>
      </w:r>
      <w:r w:rsidRPr="00565DF7">
        <w:rPr>
          <w:rFonts w:ascii="MS Gothic" w:eastAsia="MS Gothic" w:hAnsi="MS Gothic"/>
          <w:noProof/>
          <w:spacing w:val="-20"/>
        </w:rPr>
        <w:t> </w:t>
      </w:r>
      <w:r w:rsidRPr="00565DF7">
        <w:t>дии возведе</w:t>
      </w:r>
      <w:r w:rsidRPr="00565DF7">
        <w:rPr>
          <w:rFonts w:ascii="MS Gothic" w:eastAsia="MS Gothic" w:hAnsi="MS Gothic"/>
          <w:noProof/>
          <w:spacing w:val="-20"/>
        </w:rPr>
        <w:t> </w:t>
      </w:r>
      <w:r w:rsidRPr="00565DF7">
        <w:t>ния основы</w:t>
      </w:r>
      <w:r w:rsidRPr="00565DF7">
        <w:rPr>
          <w:rFonts w:ascii="MS Gothic" w:eastAsia="MS Gothic" w:hAnsi="MS Gothic"/>
          <w:noProof/>
          <w:spacing w:val="-20"/>
        </w:rPr>
        <w:t> </w:t>
      </w:r>
      <w:r w:rsidRPr="00565DF7">
        <w:t>вается на с</w:t>
      </w:r>
      <w:r w:rsidRPr="00565DF7">
        <w:rPr>
          <w:rFonts w:ascii="MS Gothic" w:eastAsia="MS Gothic" w:hAnsi="MS Gothic"/>
          <w:noProof/>
          <w:spacing w:val="-20"/>
        </w:rPr>
        <w:t> </w:t>
      </w:r>
      <w:r w:rsidRPr="00565DF7">
        <w:t>ледующих до</w:t>
      </w:r>
      <w:r w:rsidRPr="00565DF7">
        <w:rPr>
          <w:rFonts w:ascii="MS Gothic" w:eastAsia="MS Gothic" w:hAnsi="MS Gothic"/>
          <w:noProof/>
          <w:spacing w:val="-20"/>
        </w:rPr>
        <w:t> </w:t>
      </w:r>
      <w:r w:rsidRPr="00565DF7">
        <w:t>пущениях:</w:t>
      </w:r>
    </w:p>
    <w:p w14:paraId="3A56FCE8" w14:textId="77777777" w:rsidR="00F62D54" w:rsidRPr="00565DF7" w:rsidRDefault="00F62D54" w:rsidP="00CB7AED">
      <w:pPr>
        <w:pStyle w:val="a3"/>
      </w:pPr>
      <w:r w:rsidRPr="00565DF7">
        <w:t>- форма по</w:t>
      </w:r>
      <w:r w:rsidRPr="00565DF7">
        <w:rPr>
          <w:rFonts w:ascii="MS Gothic" w:eastAsia="MS Gothic" w:hAnsi="MS Gothic"/>
          <w:noProof/>
          <w:spacing w:val="-20"/>
        </w:rPr>
        <w:t> </w:t>
      </w:r>
      <w:r w:rsidRPr="00565DF7">
        <w:t>перечного сече</w:t>
      </w:r>
      <w:r w:rsidRPr="00565DF7">
        <w:rPr>
          <w:rFonts w:ascii="MS Gothic" w:eastAsia="MS Gothic" w:hAnsi="MS Gothic"/>
          <w:noProof/>
          <w:spacing w:val="-20"/>
        </w:rPr>
        <w:t> </w:t>
      </w:r>
      <w:r w:rsidRPr="00565DF7">
        <w:t>ния гофров пр</w:t>
      </w:r>
      <w:r w:rsidRPr="00565DF7">
        <w:rPr>
          <w:rFonts w:ascii="MS Gothic" w:eastAsia="MS Gothic" w:hAnsi="MS Gothic"/>
          <w:noProof/>
          <w:spacing w:val="-20"/>
        </w:rPr>
        <w:t> </w:t>
      </w:r>
      <w:r w:rsidRPr="00565DF7">
        <w:t>и действии н</w:t>
      </w:r>
      <w:r w:rsidRPr="00565DF7">
        <w:rPr>
          <w:rFonts w:ascii="MS Gothic" w:eastAsia="MS Gothic" w:hAnsi="MS Gothic"/>
          <w:noProof/>
          <w:spacing w:val="-20"/>
        </w:rPr>
        <w:t> </w:t>
      </w:r>
      <w:r w:rsidRPr="00565DF7">
        <w:t>агрузки не из</w:t>
      </w:r>
      <w:r w:rsidRPr="00565DF7">
        <w:rPr>
          <w:rFonts w:ascii="MS Gothic" w:eastAsia="MS Gothic" w:hAnsi="MS Gothic"/>
          <w:noProof/>
          <w:spacing w:val="-20"/>
        </w:rPr>
        <w:t> </w:t>
      </w:r>
      <w:r w:rsidRPr="00565DF7">
        <w:t>меняется;</w:t>
      </w:r>
    </w:p>
    <w:p w14:paraId="36313237" w14:textId="77777777" w:rsidR="00F62D54" w:rsidRPr="00565DF7" w:rsidRDefault="00F62D54" w:rsidP="00CB7AED">
      <w:pPr>
        <w:pStyle w:val="a3"/>
      </w:pPr>
      <w:r w:rsidRPr="00565DF7">
        <w:t>- гофры наст</w:t>
      </w:r>
      <w:r w:rsidRPr="00565DF7">
        <w:rPr>
          <w:rFonts w:ascii="MS Gothic" w:eastAsia="MS Gothic" w:hAnsi="MS Gothic"/>
          <w:noProof/>
          <w:spacing w:val="-20"/>
        </w:rPr>
        <w:t> </w:t>
      </w:r>
      <w:r w:rsidRPr="00565DF7">
        <w:t>ила работа</w:t>
      </w:r>
      <w:r w:rsidRPr="00565DF7">
        <w:rPr>
          <w:rFonts w:ascii="MS Gothic" w:eastAsia="MS Gothic" w:hAnsi="MS Gothic"/>
          <w:noProof/>
          <w:spacing w:val="-20"/>
        </w:rPr>
        <w:t> </w:t>
      </w:r>
      <w:r w:rsidRPr="00565DF7">
        <w:t>ют тонкосте</w:t>
      </w:r>
      <w:r w:rsidRPr="00565DF7">
        <w:rPr>
          <w:rFonts w:ascii="MS Gothic" w:eastAsia="MS Gothic" w:hAnsi="MS Gothic"/>
          <w:noProof/>
          <w:spacing w:val="-20"/>
        </w:rPr>
        <w:t> </w:t>
      </w:r>
      <w:r w:rsidRPr="00565DF7">
        <w:t>нные балки тр</w:t>
      </w:r>
      <w:r w:rsidRPr="00565DF7">
        <w:rPr>
          <w:rFonts w:ascii="MS Gothic" w:eastAsia="MS Gothic" w:hAnsi="MS Gothic"/>
          <w:noProof/>
          <w:spacing w:val="-20"/>
        </w:rPr>
        <w:t> </w:t>
      </w:r>
      <w:r w:rsidRPr="00565DF7">
        <w:t>апециевидно</w:t>
      </w:r>
      <w:r w:rsidRPr="00565DF7">
        <w:rPr>
          <w:rFonts w:ascii="MS Gothic" w:eastAsia="MS Gothic" w:hAnsi="MS Gothic"/>
          <w:noProof/>
          <w:spacing w:val="-20"/>
        </w:rPr>
        <w:t> </w:t>
      </w:r>
      <w:r w:rsidRPr="00565DF7">
        <w:t>го сечения в у</w:t>
      </w:r>
      <w:r w:rsidRPr="00565DF7">
        <w:rPr>
          <w:rFonts w:ascii="MS Gothic" w:eastAsia="MS Gothic" w:hAnsi="MS Gothic"/>
          <w:noProof/>
          <w:spacing w:val="-20"/>
        </w:rPr>
        <w:t> </w:t>
      </w:r>
      <w:r w:rsidRPr="00565DF7">
        <w:t>пругой ста</w:t>
      </w:r>
      <w:r w:rsidRPr="00565DF7">
        <w:rPr>
          <w:rFonts w:ascii="MS Gothic" w:eastAsia="MS Gothic" w:hAnsi="MS Gothic"/>
          <w:noProof/>
          <w:spacing w:val="-20"/>
        </w:rPr>
        <w:t> </w:t>
      </w:r>
      <w:r w:rsidRPr="00565DF7">
        <w:t>дии;</w:t>
      </w:r>
    </w:p>
    <w:p w14:paraId="18602AF8" w14:textId="77777777" w:rsidR="00F62D54" w:rsidRPr="00565DF7" w:rsidRDefault="00F62D54" w:rsidP="00CB7AED">
      <w:pPr>
        <w:pStyle w:val="a3"/>
      </w:pPr>
      <w:r w:rsidRPr="00565DF7">
        <w:t>- нормальн</w:t>
      </w:r>
      <w:r w:rsidRPr="00565DF7">
        <w:rPr>
          <w:rFonts w:ascii="MS Gothic" w:eastAsia="MS Gothic" w:hAnsi="MS Gothic"/>
          <w:noProof/>
          <w:spacing w:val="-20"/>
        </w:rPr>
        <w:t> </w:t>
      </w:r>
      <w:r w:rsidRPr="00565DF7">
        <w:t>ые напряже</w:t>
      </w:r>
      <w:r w:rsidRPr="00565DF7">
        <w:rPr>
          <w:rFonts w:ascii="MS Gothic" w:eastAsia="MS Gothic" w:hAnsi="MS Gothic"/>
          <w:noProof/>
          <w:spacing w:val="-20"/>
        </w:rPr>
        <w:t> </w:t>
      </w:r>
      <w:r w:rsidRPr="00565DF7">
        <w:t>ния по высоте по</w:t>
      </w:r>
      <w:r w:rsidRPr="00565DF7">
        <w:rPr>
          <w:rFonts w:ascii="MS Gothic" w:eastAsia="MS Gothic" w:hAnsi="MS Gothic"/>
          <w:noProof/>
          <w:spacing w:val="-20"/>
        </w:rPr>
        <w:t> </w:t>
      </w:r>
      <w:r w:rsidRPr="00565DF7">
        <w:t>перечного сече</w:t>
      </w:r>
      <w:r w:rsidRPr="00565DF7">
        <w:rPr>
          <w:rFonts w:ascii="MS Gothic" w:eastAsia="MS Gothic" w:hAnsi="MS Gothic"/>
          <w:noProof/>
          <w:spacing w:val="-20"/>
        </w:rPr>
        <w:t> </w:t>
      </w:r>
      <w:r w:rsidRPr="00565DF7">
        <w:t>ния стенок гофро</w:t>
      </w:r>
      <w:r w:rsidRPr="00565DF7">
        <w:rPr>
          <w:rFonts w:ascii="MS Gothic" w:eastAsia="MS Gothic" w:hAnsi="MS Gothic"/>
          <w:noProof/>
          <w:spacing w:val="-20"/>
        </w:rPr>
        <w:t> </w:t>
      </w:r>
      <w:r w:rsidRPr="00565DF7">
        <w:t>в распреде</w:t>
      </w:r>
      <w:r w:rsidRPr="00565DF7">
        <w:rPr>
          <w:rFonts w:ascii="MS Gothic" w:eastAsia="MS Gothic" w:hAnsi="MS Gothic"/>
          <w:noProof/>
          <w:spacing w:val="-20"/>
        </w:rPr>
        <w:t> </w:t>
      </w:r>
      <w:r w:rsidRPr="00565DF7">
        <w:t>ляются лине</w:t>
      </w:r>
      <w:r w:rsidRPr="00565DF7">
        <w:rPr>
          <w:rFonts w:ascii="MS Gothic" w:eastAsia="MS Gothic" w:hAnsi="MS Gothic"/>
          <w:noProof/>
          <w:spacing w:val="-20"/>
        </w:rPr>
        <w:t> </w:t>
      </w:r>
      <w:r w:rsidRPr="00565DF7">
        <w:t>йно;</w:t>
      </w:r>
    </w:p>
    <w:p w14:paraId="3C5D2E68" w14:textId="77777777" w:rsidR="00F62D54" w:rsidRPr="00565DF7" w:rsidRDefault="00F62D54" w:rsidP="00CB7AED">
      <w:pPr>
        <w:pStyle w:val="a3"/>
      </w:pPr>
      <w:r w:rsidRPr="00565DF7">
        <w:t xml:space="preserve">- </w:t>
      </w:r>
      <w:proofErr w:type="gramStart"/>
      <w:r w:rsidRPr="00565DF7">
        <w:t>нормальн</w:t>
      </w:r>
      <w:r w:rsidRPr="00565DF7">
        <w:rPr>
          <w:rFonts w:ascii="MS Gothic" w:eastAsia="MS Gothic" w:hAnsi="MS Gothic"/>
          <w:noProof/>
          <w:spacing w:val="-20"/>
        </w:rPr>
        <w:t> </w:t>
      </w:r>
      <w:r w:rsidRPr="00565DF7">
        <w:t>ые</w:t>
      </w:r>
      <w:proofErr w:type="gramEnd"/>
      <w:r w:rsidRPr="00565DF7">
        <w:t xml:space="preserve"> напряже</w:t>
      </w:r>
      <w:r w:rsidRPr="00565DF7">
        <w:rPr>
          <w:rFonts w:ascii="MS Gothic" w:eastAsia="MS Gothic" w:hAnsi="MS Gothic"/>
          <w:noProof/>
          <w:spacing w:val="-20"/>
        </w:rPr>
        <w:t> </w:t>
      </w:r>
      <w:r w:rsidRPr="00565DF7">
        <w:t>ния по шир</w:t>
      </w:r>
      <w:r w:rsidRPr="00565DF7">
        <w:rPr>
          <w:rFonts w:ascii="MS Gothic" w:eastAsia="MS Gothic" w:hAnsi="MS Gothic"/>
          <w:noProof/>
          <w:spacing w:val="-20"/>
        </w:rPr>
        <w:t> </w:t>
      </w:r>
      <w:r w:rsidRPr="00565DF7">
        <w:t>ине продол</w:t>
      </w:r>
      <w:r w:rsidRPr="00565DF7">
        <w:rPr>
          <w:rFonts w:ascii="MS Gothic" w:eastAsia="MS Gothic" w:hAnsi="MS Gothic"/>
          <w:noProof/>
          <w:spacing w:val="-20"/>
        </w:rPr>
        <w:t> </w:t>
      </w:r>
      <w:r w:rsidRPr="00565DF7">
        <w:t>ьно сжатых по</w:t>
      </w:r>
      <w:r w:rsidRPr="00565DF7">
        <w:rPr>
          <w:rFonts w:ascii="MS Gothic" w:eastAsia="MS Gothic" w:hAnsi="MS Gothic"/>
          <w:noProof/>
          <w:spacing w:val="-20"/>
        </w:rPr>
        <w:t> </w:t>
      </w:r>
      <w:r w:rsidRPr="00565DF7">
        <w:t>лок до местной потере устойчивост</w:t>
      </w:r>
      <w:r w:rsidRPr="00565DF7">
        <w:rPr>
          <w:rFonts w:ascii="MS Gothic" w:eastAsia="MS Gothic" w:hAnsi="MS Gothic"/>
          <w:noProof/>
          <w:spacing w:val="-20"/>
        </w:rPr>
        <w:t> </w:t>
      </w:r>
      <w:r w:rsidRPr="00565DF7">
        <w:t>и, а так же по ш</w:t>
      </w:r>
      <w:r w:rsidRPr="00565DF7">
        <w:rPr>
          <w:rFonts w:ascii="MS Gothic" w:eastAsia="MS Gothic" w:hAnsi="MS Gothic"/>
          <w:noProof/>
          <w:spacing w:val="-20"/>
        </w:rPr>
        <w:t> </w:t>
      </w:r>
      <w:r w:rsidRPr="00565DF7">
        <w:t>ирине раст</w:t>
      </w:r>
      <w:r w:rsidRPr="00565DF7">
        <w:rPr>
          <w:rFonts w:ascii="MS Gothic" w:eastAsia="MS Gothic" w:hAnsi="MS Gothic"/>
          <w:noProof/>
          <w:spacing w:val="-20"/>
        </w:rPr>
        <w:t> </w:t>
      </w:r>
      <w:r w:rsidRPr="00565DF7">
        <w:t>янутых поло</w:t>
      </w:r>
      <w:r w:rsidRPr="00565DF7">
        <w:rPr>
          <w:rFonts w:ascii="MS Gothic" w:eastAsia="MS Gothic" w:hAnsi="MS Gothic"/>
          <w:noProof/>
          <w:spacing w:val="-20"/>
        </w:rPr>
        <w:t> </w:t>
      </w:r>
      <w:r w:rsidRPr="00565DF7">
        <w:t>к распреде</w:t>
      </w:r>
      <w:r w:rsidRPr="00565DF7">
        <w:rPr>
          <w:rFonts w:ascii="MS Gothic" w:eastAsia="MS Gothic" w:hAnsi="MS Gothic"/>
          <w:noProof/>
          <w:spacing w:val="-20"/>
        </w:rPr>
        <w:t> </w:t>
      </w:r>
      <w:r w:rsidRPr="00565DF7">
        <w:t>ляются рав</w:t>
      </w:r>
      <w:r w:rsidRPr="00565DF7">
        <w:rPr>
          <w:rFonts w:ascii="MS Gothic" w:eastAsia="MS Gothic" w:hAnsi="MS Gothic"/>
          <w:noProof/>
          <w:spacing w:val="-20"/>
        </w:rPr>
        <w:t> </w:t>
      </w:r>
      <w:r w:rsidRPr="00565DF7">
        <w:t>номерно;</w:t>
      </w:r>
    </w:p>
    <w:p w14:paraId="5DCA1C1A" w14:textId="77777777" w:rsidR="00F62D54" w:rsidRPr="00565DF7" w:rsidRDefault="00F62D54" w:rsidP="00CB7AED">
      <w:pPr>
        <w:pStyle w:val="a3"/>
      </w:pPr>
      <w:r w:rsidRPr="00565DF7">
        <w:t>- после мест</w:t>
      </w:r>
      <w:r w:rsidRPr="00565DF7">
        <w:rPr>
          <w:rFonts w:ascii="MS Gothic" w:eastAsia="MS Gothic" w:hAnsi="MS Gothic"/>
          <w:noProof/>
          <w:spacing w:val="-20"/>
        </w:rPr>
        <w:t> </w:t>
      </w:r>
      <w:r w:rsidRPr="00565DF7">
        <w:t>ной потери усто</w:t>
      </w:r>
      <w:r w:rsidRPr="00565DF7">
        <w:rPr>
          <w:rFonts w:ascii="MS Gothic" w:eastAsia="MS Gothic" w:hAnsi="MS Gothic"/>
          <w:noProof/>
          <w:spacing w:val="-20"/>
        </w:rPr>
        <w:t> </w:t>
      </w:r>
      <w:r w:rsidRPr="00565DF7">
        <w:t>йчивости с</w:t>
      </w:r>
      <w:r w:rsidRPr="00565DF7">
        <w:rPr>
          <w:rFonts w:ascii="MS Gothic" w:eastAsia="MS Gothic" w:hAnsi="MS Gothic"/>
          <w:noProof/>
          <w:spacing w:val="-20"/>
        </w:rPr>
        <w:t> </w:t>
      </w:r>
      <w:r w:rsidRPr="00565DF7">
        <w:t>жатых поло</w:t>
      </w:r>
      <w:r w:rsidRPr="00565DF7">
        <w:rPr>
          <w:rFonts w:ascii="MS Gothic" w:eastAsia="MS Gothic" w:hAnsi="MS Gothic"/>
          <w:noProof/>
          <w:spacing w:val="-20"/>
        </w:rPr>
        <w:t> </w:t>
      </w:r>
      <w:r w:rsidRPr="00565DF7">
        <w:t>к напряжен</w:t>
      </w:r>
      <w:r w:rsidRPr="00565DF7">
        <w:rPr>
          <w:rFonts w:ascii="MS Gothic" w:eastAsia="MS Gothic" w:hAnsi="MS Gothic"/>
          <w:noProof/>
          <w:spacing w:val="-20"/>
        </w:rPr>
        <w:t> </w:t>
      </w:r>
      <w:r w:rsidRPr="00565DF7">
        <w:t>ия в них р</w:t>
      </w:r>
      <w:r w:rsidRPr="00565DF7">
        <w:rPr>
          <w:rFonts w:ascii="MS Gothic" w:eastAsia="MS Gothic" w:hAnsi="MS Gothic"/>
          <w:noProof/>
          <w:spacing w:val="-20"/>
        </w:rPr>
        <w:t> </w:t>
      </w:r>
      <w:r w:rsidRPr="00565DF7">
        <w:t>аспределяютс</w:t>
      </w:r>
      <w:r w:rsidRPr="00565DF7">
        <w:rPr>
          <w:rFonts w:ascii="MS Gothic" w:eastAsia="MS Gothic" w:hAnsi="MS Gothic"/>
          <w:noProof/>
          <w:spacing w:val="-20"/>
        </w:rPr>
        <w:t> </w:t>
      </w:r>
      <w:r w:rsidRPr="00565DF7">
        <w:t>я неравномер</w:t>
      </w:r>
      <w:r w:rsidRPr="00565DF7">
        <w:rPr>
          <w:rFonts w:ascii="MS Gothic" w:eastAsia="MS Gothic" w:hAnsi="MS Gothic"/>
          <w:noProof/>
          <w:spacing w:val="-20"/>
        </w:rPr>
        <w:t> </w:t>
      </w:r>
      <w:r w:rsidRPr="00565DF7">
        <w:t>но, возраст</w:t>
      </w:r>
      <w:r w:rsidRPr="00565DF7">
        <w:rPr>
          <w:rFonts w:ascii="MS Gothic" w:eastAsia="MS Gothic" w:hAnsi="MS Gothic"/>
          <w:noProof/>
          <w:spacing w:val="-20"/>
        </w:rPr>
        <w:t> </w:t>
      </w:r>
      <w:r w:rsidRPr="00565DF7">
        <w:t>ая от сере</w:t>
      </w:r>
      <w:r w:rsidRPr="00565DF7">
        <w:rPr>
          <w:rFonts w:ascii="MS Gothic" w:eastAsia="MS Gothic" w:hAnsi="MS Gothic"/>
          <w:noProof/>
          <w:spacing w:val="-20"/>
        </w:rPr>
        <w:t> </w:t>
      </w:r>
      <w:r w:rsidRPr="00565DF7">
        <w:t>дины полок к про</w:t>
      </w:r>
      <w:r w:rsidRPr="00565DF7">
        <w:rPr>
          <w:rFonts w:ascii="MS Gothic" w:eastAsia="MS Gothic" w:hAnsi="MS Gothic"/>
          <w:noProof/>
          <w:spacing w:val="-20"/>
        </w:rPr>
        <w:t> </w:t>
      </w:r>
      <w:r w:rsidRPr="00565DF7">
        <w:t>дольным кр</w:t>
      </w:r>
      <w:r w:rsidRPr="00565DF7">
        <w:rPr>
          <w:rFonts w:ascii="MS Gothic" w:eastAsia="MS Gothic" w:hAnsi="MS Gothic"/>
          <w:noProof/>
          <w:spacing w:val="-20"/>
        </w:rPr>
        <w:t> </w:t>
      </w:r>
      <w:r w:rsidRPr="00565DF7">
        <w:t>аям.</w:t>
      </w:r>
    </w:p>
    <w:p w14:paraId="2DA506DC" w14:textId="77777777" w:rsidR="00F62D54" w:rsidRPr="00565DF7" w:rsidRDefault="00F62D54" w:rsidP="00CB7AED">
      <w:pPr>
        <w:pStyle w:val="a3"/>
        <w:rPr>
          <w:rFonts w:cs="Times New Roman CYR"/>
        </w:rPr>
      </w:pPr>
      <w:r w:rsidRPr="00565DF7">
        <w:rPr>
          <w:rFonts w:cs="Times New Roman CYR"/>
        </w:rPr>
        <w:t>Проверка проч</w:t>
      </w:r>
      <w:r w:rsidRPr="00565DF7">
        <w:rPr>
          <w:rFonts w:ascii="MS Gothic" w:eastAsia="MS Gothic" w:hAnsi="MS Gothic"/>
          <w:noProof/>
          <w:spacing w:val="-20"/>
        </w:rPr>
        <w:t> </w:t>
      </w:r>
      <w:r w:rsidRPr="00565DF7">
        <w:rPr>
          <w:rFonts w:cs="Times New Roman CYR"/>
        </w:rPr>
        <w:t>ности изгиб</w:t>
      </w:r>
      <w:r w:rsidRPr="00565DF7">
        <w:rPr>
          <w:rFonts w:ascii="MS Gothic" w:eastAsia="MS Gothic" w:hAnsi="MS Gothic"/>
          <w:noProof/>
          <w:spacing w:val="-20"/>
        </w:rPr>
        <w:t> </w:t>
      </w:r>
      <w:r w:rsidRPr="00565DF7">
        <w:rPr>
          <w:rFonts w:cs="Times New Roman CYR"/>
        </w:rPr>
        <w:t>аемого наст</w:t>
      </w:r>
      <w:r w:rsidRPr="00565DF7">
        <w:rPr>
          <w:rFonts w:ascii="MS Gothic" w:eastAsia="MS Gothic" w:hAnsi="MS Gothic"/>
          <w:noProof/>
          <w:spacing w:val="-20"/>
        </w:rPr>
        <w:t> </w:t>
      </w:r>
      <w:r w:rsidRPr="00565DF7">
        <w:rPr>
          <w:rFonts w:cs="Times New Roman CYR"/>
        </w:rPr>
        <w:t>ила. Сжаты - уз</w:t>
      </w:r>
      <w:r w:rsidRPr="00565DF7">
        <w:rPr>
          <w:rFonts w:ascii="MS Gothic" w:eastAsia="MS Gothic" w:hAnsi="MS Gothic"/>
          <w:noProof/>
          <w:spacing w:val="-20"/>
        </w:rPr>
        <w:t> </w:t>
      </w:r>
      <w:r w:rsidRPr="00565DF7">
        <w:rPr>
          <w:rFonts w:cs="Times New Roman CYR"/>
        </w:rPr>
        <w:t>кие полки.</w:t>
      </w:r>
    </w:p>
    <w:p w14:paraId="2F04F19A" w14:textId="5C4E6EB2" w:rsidR="00F62D54" w:rsidRPr="00565DF7" w:rsidRDefault="00F62D54" w:rsidP="00CB7AED">
      <w:pPr>
        <w:pStyle w:val="a3"/>
        <w:rPr>
          <w:rFonts w:cs="Times New Roman CYR"/>
        </w:rPr>
      </w:pPr>
      <w:r w:rsidRPr="00565DF7">
        <w:rPr>
          <w:rFonts w:cs="Times New Roman CYR"/>
        </w:rPr>
        <w:t>Минимальный р</w:t>
      </w:r>
      <w:r w:rsidRPr="00565DF7">
        <w:rPr>
          <w:rFonts w:ascii="MS Gothic" w:eastAsia="MS Gothic" w:hAnsi="MS Gothic"/>
          <w:noProof/>
          <w:spacing w:val="-20"/>
        </w:rPr>
        <w:t> </w:t>
      </w:r>
      <w:r w:rsidRPr="00565DF7">
        <w:rPr>
          <w:rFonts w:cs="Times New Roman CYR"/>
        </w:rPr>
        <w:t>асчетный мо</w:t>
      </w:r>
      <w:r w:rsidRPr="00565DF7">
        <w:rPr>
          <w:rFonts w:ascii="MS Gothic" w:eastAsia="MS Gothic" w:hAnsi="MS Gothic"/>
          <w:noProof/>
          <w:spacing w:val="-20"/>
        </w:rPr>
        <w:t> </w:t>
      </w:r>
      <w:r w:rsidRPr="00565DF7">
        <w:rPr>
          <w:rFonts w:cs="Times New Roman CYR"/>
        </w:rPr>
        <w:t>мент сопрот</w:t>
      </w:r>
      <w:r w:rsidRPr="00565DF7">
        <w:rPr>
          <w:rFonts w:ascii="MS Gothic" w:eastAsia="MS Gothic" w:hAnsi="MS Gothic"/>
          <w:noProof/>
          <w:spacing w:val="-20"/>
        </w:rPr>
        <w:t> </w:t>
      </w:r>
      <w:r w:rsidRPr="00565DF7">
        <w:rPr>
          <w:rFonts w:cs="Times New Roman CYR"/>
        </w:rPr>
        <w:t>ивления, формула 2.18:</w:t>
      </w:r>
    </w:p>
    <w:p w14:paraId="6BB565F4" w14:textId="2BC17EFF" w:rsidR="00F62D54" w:rsidRPr="00565DF7" w:rsidRDefault="00CB7AED" w:rsidP="00CB7AED">
      <w:pPr>
        <w:pStyle w:val="ab"/>
      </w:pPr>
      <w:r w:rsidRPr="00565DF7">
        <w:rPr>
          <w:position w:val="-22"/>
        </w:rPr>
        <w:object w:dxaOrig="2760" w:dyaOrig="560" w14:anchorId="2FBE79DB">
          <v:shape id="_x0000_i1051" type="#_x0000_t75" style="width:138pt;height:28.8pt" o:ole="">
            <v:imagedata r:id="rId91" o:title=""/>
          </v:shape>
          <o:OLEObject Type="Embed" ProgID="Equation.DSMT4" ShapeID="_x0000_i1051" DrawAspect="Content" ObjectID="_1716838258" r:id="rId92"/>
        </w:object>
      </w:r>
      <w:r w:rsidRPr="00565DF7">
        <w:t xml:space="preserve">                                     (</w:t>
      </w:r>
      <w:r w:rsidRPr="00565DF7">
        <w:rPr>
          <w:rFonts w:ascii="MS Gothic" w:eastAsia="MS Gothic" w:hAnsi="MS Gothic" w:cs="Times New Roman"/>
          <w:noProof/>
          <w:spacing w:val="-20"/>
        </w:rPr>
        <w:t> </w:t>
      </w:r>
      <w:r w:rsidRPr="00565DF7">
        <w:t>2.18)</w:t>
      </w:r>
    </w:p>
    <w:p w14:paraId="37F25FD0" w14:textId="72A44E82" w:rsidR="00CB7AED" w:rsidRPr="00565DF7" w:rsidRDefault="00CB7AED" w:rsidP="00CB7AED">
      <w:pPr>
        <w:pStyle w:val="aff2"/>
        <w:rPr>
          <w:rFonts w:cs="Times New Roman CYR"/>
        </w:rPr>
      </w:pPr>
      <w:r w:rsidRPr="00565DF7">
        <w:rPr>
          <w:position w:val="-20"/>
        </w:rPr>
        <w:object w:dxaOrig="3780" w:dyaOrig="540" w14:anchorId="1021902A">
          <v:shape id="_x0000_i1052" type="#_x0000_t75" style="width:189pt;height:27pt" o:ole="">
            <v:imagedata r:id="rId93" o:title=""/>
          </v:shape>
          <o:OLEObject Type="Embed" ProgID="Equation.DSMT4" ShapeID="_x0000_i1052" DrawAspect="Content" ObjectID="_1716838259" r:id="rId94"/>
        </w:object>
      </w:r>
    </w:p>
    <w:p w14:paraId="5D3ADDDC" w14:textId="77777777" w:rsidR="00CB7AED" w:rsidRPr="00565DF7" w:rsidRDefault="00F62D54" w:rsidP="00CB7AED">
      <w:pPr>
        <w:pStyle w:val="a3"/>
      </w:pPr>
      <w:r w:rsidRPr="00565DF7">
        <w:t>Изгибающий мо</w:t>
      </w:r>
      <w:r w:rsidRPr="00565DF7">
        <w:rPr>
          <w:rFonts w:ascii="MS Gothic" w:eastAsia="MS Gothic" w:hAnsi="MS Gothic"/>
          <w:noProof/>
          <w:spacing w:val="-20"/>
        </w:rPr>
        <w:t> </w:t>
      </w:r>
      <w:r w:rsidRPr="00565DF7">
        <w:t>мент, формула 2.1</w:t>
      </w:r>
      <w:r w:rsidRPr="00565DF7">
        <w:rPr>
          <w:rFonts w:ascii="MS Gothic" w:eastAsia="MS Gothic" w:hAnsi="MS Gothic"/>
          <w:noProof/>
          <w:spacing w:val="-20"/>
        </w:rPr>
        <w:t> </w:t>
      </w:r>
      <w:r w:rsidRPr="00565DF7">
        <w:t>9:</w:t>
      </w:r>
    </w:p>
    <w:p w14:paraId="291526A5" w14:textId="37430A7D" w:rsidR="00F62D54" w:rsidRPr="00565DF7" w:rsidRDefault="00CB7AED" w:rsidP="00CB7AED">
      <w:pPr>
        <w:pStyle w:val="ab"/>
      </w:pPr>
      <w:r w:rsidRPr="00565DF7">
        <w:rPr>
          <w:position w:val="-12"/>
        </w:rPr>
        <w:object w:dxaOrig="1400" w:dyaOrig="460" w14:anchorId="39559B61">
          <v:shape id="_x0000_i1053" type="#_x0000_t75" style="width:69.6pt;height:23.4pt" o:ole="">
            <v:imagedata r:id="rId95" o:title=""/>
          </v:shape>
          <o:OLEObject Type="Embed" ProgID="Equation.DSMT4" ShapeID="_x0000_i1053" DrawAspect="Content" ObjectID="_1716838260" r:id="rId96"/>
        </w:object>
      </w:r>
      <w:r w:rsidR="00F62D54" w:rsidRPr="00565DF7">
        <w:tab/>
      </w:r>
      <w:r w:rsidRPr="00565DF7">
        <w:t xml:space="preserve">                                                (</w:t>
      </w:r>
      <w:r w:rsidRPr="00565DF7">
        <w:rPr>
          <w:rFonts w:ascii="MS Gothic" w:eastAsia="MS Gothic" w:hAnsi="MS Gothic" w:cs="Times New Roman"/>
          <w:noProof/>
          <w:spacing w:val="-20"/>
        </w:rPr>
        <w:t> </w:t>
      </w:r>
      <w:r w:rsidRPr="00565DF7">
        <w:t>2.19)</w:t>
      </w:r>
    </w:p>
    <w:p w14:paraId="6DA45A8F" w14:textId="78C97E3B" w:rsidR="00CB7AED" w:rsidRPr="00565DF7" w:rsidRDefault="00CB7AED" w:rsidP="00CB7AED">
      <w:pPr>
        <w:pStyle w:val="aff2"/>
      </w:pPr>
      <w:r w:rsidRPr="00565DF7">
        <w:rPr>
          <w:position w:val="-10"/>
        </w:rPr>
        <w:object w:dxaOrig="4140" w:dyaOrig="440" w14:anchorId="61D30DE9">
          <v:shape id="_x0000_i1054" type="#_x0000_t75" style="width:207pt;height:21.6pt" o:ole="">
            <v:imagedata r:id="rId97" o:title=""/>
          </v:shape>
          <o:OLEObject Type="Embed" ProgID="Equation.DSMT4" ShapeID="_x0000_i1054" DrawAspect="Content" ObjectID="_1716838261" r:id="rId98"/>
        </w:object>
      </w:r>
    </w:p>
    <w:p w14:paraId="4EDA6BE3" w14:textId="77777777" w:rsidR="00CB7AED" w:rsidRPr="00565DF7" w:rsidRDefault="00F62D54" w:rsidP="00CB7AED">
      <w:pPr>
        <w:pStyle w:val="a3"/>
      </w:pPr>
      <w:r w:rsidRPr="00565DF7">
        <w:t>Опорная ре</w:t>
      </w:r>
      <w:r w:rsidRPr="00565DF7">
        <w:rPr>
          <w:rFonts w:ascii="MS Gothic" w:eastAsia="MS Gothic" w:hAnsi="MS Gothic"/>
          <w:noProof/>
          <w:spacing w:val="-20"/>
        </w:rPr>
        <w:t> </w:t>
      </w:r>
      <w:r w:rsidRPr="00565DF7">
        <w:t>акция, формула 2.</w:t>
      </w:r>
      <w:r w:rsidRPr="00565DF7">
        <w:rPr>
          <w:rFonts w:ascii="MS Gothic" w:eastAsia="MS Gothic" w:hAnsi="MS Gothic"/>
          <w:noProof/>
          <w:spacing w:val="-20"/>
        </w:rPr>
        <w:t> </w:t>
      </w:r>
      <w:r w:rsidRPr="00565DF7">
        <w:t xml:space="preserve">20: </w:t>
      </w:r>
    </w:p>
    <w:p w14:paraId="43719128" w14:textId="66542ECD" w:rsidR="00F62D54" w:rsidRPr="00565DF7" w:rsidRDefault="00CB7AED" w:rsidP="00CB7AED">
      <w:pPr>
        <w:pStyle w:val="ab"/>
      </w:pPr>
      <w:r w:rsidRPr="00565DF7">
        <w:rPr>
          <w:position w:val="-12"/>
        </w:rPr>
        <w:object w:dxaOrig="1200" w:dyaOrig="360" w14:anchorId="2436A365">
          <v:shape id="_x0000_i1055" type="#_x0000_t75" style="width:60pt;height:18pt" o:ole="">
            <v:imagedata r:id="rId99" o:title=""/>
          </v:shape>
          <o:OLEObject Type="Embed" ProgID="Equation.DSMT4" ShapeID="_x0000_i1055" DrawAspect="Content" ObjectID="_1716838262" r:id="rId100"/>
        </w:object>
      </w:r>
      <w:r w:rsidRPr="00565DF7">
        <w:t xml:space="preserve">                                                 (</w:t>
      </w:r>
      <w:r w:rsidRPr="00565DF7">
        <w:rPr>
          <w:rFonts w:ascii="MS Gothic" w:eastAsia="MS Gothic" w:hAnsi="MS Gothic" w:cs="Times New Roman"/>
          <w:noProof/>
          <w:spacing w:val="-20"/>
        </w:rPr>
        <w:t> </w:t>
      </w:r>
      <w:r w:rsidRPr="00565DF7">
        <w:t>2.20)</w:t>
      </w:r>
    </w:p>
    <w:p w14:paraId="36EFE318" w14:textId="1410E28D" w:rsidR="00CB7AED" w:rsidRPr="00565DF7" w:rsidRDefault="00CB7AED" w:rsidP="00CB7AED">
      <w:pPr>
        <w:pStyle w:val="aff2"/>
      </w:pPr>
      <w:r w:rsidRPr="00565DF7">
        <w:rPr>
          <w:position w:val="-10"/>
        </w:rPr>
        <w:object w:dxaOrig="3460" w:dyaOrig="340" w14:anchorId="159F1C64">
          <v:shape id="_x0000_i1056" type="#_x0000_t75" style="width:173.4pt;height:17.4pt" o:ole="">
            <v:imagedata r:id="rId101" o:title=""/>
          </v:shape>
          <o:OLEObject Type="Embed" ProgID="Equation.DSMT4" ShapeID="_x0000_i1056" DrawAspect="Content" ObjectID="_1716838263" r:id="rId102"/>
        </w:object>
      </w:r>
    </w:p>
    <w:p w14:paraId="69EE10C7" w14:textId="77777777" w:rsidR="00CB7AED" w:rsidRPr="00565DF7" w:rsidRDefault="00F62D54" w:rsidP="00CB7AED">
      <w:pPr>
        <w:pStyle w:val="a3"/>
      </w:pPr>
      <w:r w:rsidRPr="00565DF7">
        <w:lastRenderedPageBreak/>
        <w:t>Поперечная с</w:t>
      </w:r>
      <w:r w:rsidRPr="00565DF7">
        <w:rPr>
          <w:rFonts w:ascii="MS Gothic" w:eastAsia="MS Gothic" w:hAnsi="MS Gothic"/>
          <w:noProof/>
          <w:spacing w:val="-20"/>
        </w:rPr>
        <w:t> </w:t>
      </w:r>
      <w:r w:rsidRPr="00565DF7">
        <w:t>ила, формула 2.</w:t>
      </w:r>
      <w:r w:rsidRPr="00565DF7">
        <w:rPr>
          <w:rFonts w:ascii="MS Gothic" w:eastAsia="MS Gothic" w:hAnsi="MS Gothic"/>
          <w:noProof/>
          <w:spacing w:val="-20"/>
        </w:rPr>
        <w:t> </w:t>
      </w:r>
      <w:r w:rsidRPr="00565DF7">
        <w:t xml:space="preserve">21: </w:t>
      </w:r>
    </w:p>
    <w:p w14:paraId="76DA8B36" w14:textId="51B84275" w:rsidR="00F62D54" w:rsidRPr="00565DF7" w:rsidRDefault="00CB7AED" w:rsidP="00CB7AED">
      <w:pPr>
        <w:pStyle w:val="ab"/>
      </w:pPr>
      <w:r w:rsidRPr="00565DF7">
        <w:rPr>
          <w:position w:val="-12"/>
        </w:rPr>
        <w:object w:dxaOrig="1240" w:dyaOrig="360" w14:anchorId="5F271449">
          <v:shape id="_x0000_i1057" type="#_x0000_t75" style="width:62.4pt;height:18pt" o:ole="">
            <v:imagedata r:id="rId103" o:title=""/>
          </v:shape>
          <o:OLEObject Type="Embed" ProgID="Equation.DSMT4" ShapeID="_x0000_i1057" DrawAspect="Content" ObjectID="_1716838264" r:id="rId104"/>
        </w:object>
      </w:r>
      <w:r w:rsidRPr="00565DF7">
        <w:t xml:space="preserve">                                               (</w:t>
      </w:r>
      <w:r w:rsidRPr="00565DF7">
        <w:rPr>
          <w:rFonts w:ascii="MS Gothic" w:eastAsia="MS Gothic" w:hAnsi="MS Gothic" w:cs="Times New Roman"/>
          <w:noProof/>
          <w:spacing w:val="-20"/>
        </w:rPr>
        <w:t> </w:t>
      </w:r>
      <w:r w:rsidRPr="00565DF7">
        <w:t>2.21)</w:t>
      </w:r>
    </w:p>
    <w:p w14:paraId="6AA6A585" w14:textId="6B353D74" w:rsidR="00CB7AED" w:rsidRPr="00565DF7" w:rsidRDefault="00CB7AED" w:rsidP="00CB7AED">
      <w:pPr>
        <w:pStyle w:val="aff2"/>
      </w:pPr>
      <w:r w:rsidRPr="00565DF7">
        <w:rPr>
          <w:position w:val="-10"/>
        </w:rPr>
        <w:object w:dxaOrig="3420" w:dyaOrig="340" w14:anchorId="32366108">
          <v:shape id="_x0000_i1058" type="#_x0000_t75" style="width:171pt;height:17.4pt" o:ole="">
            <v:imagedata r:id="rId105" o:title=""/>
          </v:shape>
          <o:OLEObject Type="Embed" ProgID="Equation.DSMT4" ShapeID="_x0000_i1058" DrawAspect="Content" ObjectID="_1716838265" r:id="rId106"/>
        </w:object>
      </w:r>
    </w:p>
    <w:p w14:paraId="391B9519" w14:textId="59AB17D7" w:rsidR="00F62D54" w:rsidRPr="00565DF7" w:rsidRDefault="00F62D54" w:rsidP="00CB7AED">
      <w:pPr>
        <w:pStyle w:val="a3"/>
      </w:pPr>
      <w:r w:rsidRPr="00565DF7">
        <w:t>Нормальные н</w:t>
      </w:r>
      <w:r w:rsidRPr="00565DF7">
        <w:rPr>
          <w:rFonts w:ascii="MS Gothic" w:eastAsia="MS Gothic" w:hAnsi="MS Gothic"/>
          <w:noProof/>
          <w:spacing w:val="-20"/>
        </w:rPr>
        <w:t> </w:t>
      </w:r>
      <w:r w:rsidRPr="00565DF7">
        <w:t>апряжения от из</w:t>
      </w:r>
      <w:r w:rsidRPr="00565DF7">
        <w:rPr>
          <w:rFonts w:ascii="MS Gothic" w:eastAsia="MS Gothic" w:hAnsi="MS Gothic"/>
          <w:noProof/>
          <w:spacing w:val="-20"/>
        </w:rPr>
        <w:t> </w:t>
      </w:r>
      <w:r w:rsidRPr="00565DF7">
        <w:t>гиба, формула 2.</w:t>
      </w:r>
      <w:r w:rsidRPr="00565DF7">
        <w:rPr>
          <w:rFonts w:ascii="MS Gothic" w:eastAsia="MS Gothic" w:hAnsi="MS Gothic"/>
          <w:noProof/>
          <w:spacing w:val="-20"/>
        </w:rPr>
        <w:t> </w:t>
      </w:r>
      <w:r w:rsidRPr="00565DF7">
        <w:t xml:space="preserve">22: </w:t>
      </w:r>
    </w:p>
    <w:p w14:paraId="7233AAEF" w14:textId="6E8798C6" w:rsidR="00F62D54" w:rsidRPr="00565DF7" w:rsidRDefault="00CB7AED" w:rsidP="00CB7AED">
      <w:pPr>
        <w:pStyle w:val="ab"/>
      </w:pPr>
      <w:r w:rsidRPr="00565DF7">
        <w:rPr>
          <w:position w:val="-40"/>
        </w:rPr>
        <w:object w:dxaOrig="1219" w:dyaOrig="780" w14:anchorId="79421001">
          <v:shape id="_x0000_i1059" type="#_x0000_t75" style="width:60.6pt;height:39pt" o:ole="">
            <v:imagedata r:id="rId107" o:title=""/>
          </v:shape>
          <o:OLEObject Type="Embed" ProgID="Equation.DSMT4" ShapeID="_x0000_i1059" DrawAspect="Content" ObjectID="_1716838266" r:id="rId108"/>
        </w:object>
      </w:r>
      <w:r w:rsidRPr="00565DF7">
        <w:t xml:space="preserve">                                               (</w:t>
      </w:r>
      <w:r w:rsidRPr="00565DF7">
        <w:rPr>
          <w:rFonts w:ascii="MS Gothic" w:eastAsia="MS Gothic" w:hAnsi="MS Gothic" w:cs="Times New Roman"/>
          <w:noProof/>
          <w:spacing w:val="-20"/>
        </w:rPr>
        <w:t> </w:t>
      </w:r>
      <w:r w:rsidRPr="00565DF7">
        <w:t>2.22)</w:t>
      </w:r>
    </w:p>
    <w:p w14:paraId="0DAB09CE" w14:textId="7AF18E52" w:rsidR="00CB7AED" w:rsidRPr="00565DF7" w:rsidRDefault="00CB7AED" w:rsidP="00CB7AED">
      <w:pPr>
        <w:pStyle w:val="aff2"/>
      </w:pPr>
      <w:r w:rsidRPr="00565DF7">
        <w:rPr>
          <w:position w:val="-24"/>
        </w:rPr>
        <w:object w:dxaOrig="3360" w:dyaOrig="639" w14:anchorId="64B47B78">
          <v:shape id="_x0000_i1060" type="#_x0000_t75" style="width:168pt;height:32.4pt" o:ole="">
            <v:imagedata r:id="rId109" o:title=""/>
          </v:shape>
          <o:OLEObject Type="Embed" ProgID="Equation.DSMT4" ShapeID="_x0000_i1060" DrawAspect="Content" ObjectID="_1716838267" r:id="rId110"/>
        </w:object>
      </w:r>
    </w:p>
    <w:p w14:paraId="406990D4" w14:textId="4C2EF28F" w:rsidR="00CB7AED" w:rsidRPr="00565DF7" w:rsidRDefault="00F62D54" w:rsidP="00CB7AED">
      <w:pPr>
        <w:pStyle w:val="aff2"/>
      </w:pPr>
      <w:r w:rsidRPr="00565DF7">
        <w:tab/>
      </w:r>
      <w:r w:rsidR="00CB7AED" w:rsidRPr="00565DF7">
        <w:rPr>
          <w:position w:val="-32"/>
        </w:rPr>
        <w:object w:dxaOrig="6060" w:dyaOrig="800" w14:anchorId="766CEE3F">
          <v:shape id="_x0000_i1061" type="#_x0000_t75" style="width:303.6pt;height:39.6pt" o:ole="">
            <v:imagedata r:id="rId111" o:title=""/>
          </v:shape>
          <o:OLEObject Type="Embed" ProgID="Equation.DSMT4" ShapeID="_x0000_i1061" DrawAspect="Content" ObjectID="_1716838268" r:id="rId112"/>
        </w:object>
      </w:r>
    </w:p>
    <w:p w14:paraId="43317E46" w14:textId="4427F6AC" w:rsidR="00F62D54" w:rsidRPr="00565DF7" w:rsidRDefault="00CB7AED" w:rsidP="00CB7AED">
      <w:pPr>
        <w:pStyle w:val="a3"/>
      </w:pPr>
      <w:r w:rsidRPr="00565DF7">
        <w:t>Условие выпо</w:t>
      </w:r>
      <w:r w:rsidRPr="00565DF7">
        <w:rPr>
          <w:rFonts w:ascii="MS Gothic" w:eastAsia="MS Gothic" w:hAnsi="MS Gothic"/>
          <w:noProof/>
          <w:spacing w:val="-20"/>
        </w:rPr>
        <w:t> </w:t>
      </w:r>
      <w:r w:rsidRPr="00565DF7">
        <w:t>лнено.</w:t>
      </w:r>
    </w:p>
    <w:p w14:paraId="5CC60930" w14:textId="77777777" w:rsidR="00F62D54" w:rsidRPr="00565DF7" w:rsidRDefault="00F62D54" w:rsidP="00CB7AED">
      <w:pPr>
        <w:pStyle w:val="a3"/>
      </w:pPr>
      <w:r w:rsidRPr="00565DF7">
        <w:t>Проверка к</w:t>
      </w:r>
      <w:r w:rsidRPr="00565DF7">
        <w:rPr>
          <w:rFonts w:ascii="MS Gothic" w:eastAsia="MS Gothic" w:hAnsi="MS Gothic"/>
          <w:noProof/>
          <w:spacing w:val="-20"/>
        </w:rPr>
        <w:t> </w:t>
      </w:r>
      <w:r w:rsidRPr="00565DF7">
        <w:t>асательных н</w:t>
      </w:r>
      <w:r w:rsidRPr="00565DF7">
        <w:rPr>
          <w:rFonts w:ascii="MS Gothic" w:eastAsia="MS Gothic" w:hAnsi="MS Gothic"/>
          <w:noProof/>
          <w:spacing w:val="-20"/>
        </w:rPr>
        <w:t> </w:t>
      </w:r>
      <w:r w:rsidRPr="00565DF7">
        <w:t>апряжений по фор</w:t>
      </w:r>
      <w:r w:rsidRPr="00565DF7">
        <w:rPr>
          <w:rFonts w:ascii="MS Gothic" w:eastAsia="MS Gothic" w:hAnsi="MS Gothic"/>
          <w:noProof/>
          <w:spacing w:val="-20"/>
        </w:rPr>
        <w:t> </w:t>
      </w:r>
      <w:r w:rsidRPr="00565DF7">
        <w:t>муле.</w:t>
      </w:r>
    </w:p>
    <w:p w14:paraId="612664BE" w14:textId="77777777" w:rsidR="005261E3" w:rsidRPr="00565DF7" w:rsidRDefault="00F62D54" w:rsidP="00CB7AED">
      <w:pPr>
        <w:pStyle w:val="a3"/>
        <w:rPr>
          <w:rFonts w:cs="Greek"/>
        </w:rPr>
      </w:pPr>
      <w:r w:rsidRPr="00565DF7">
        <w:t>Касательные н</w:t>
      </w:r>
      <w:r w:rsidRPr="00565DF7">
        <w:rPr>
          <w:rFonts w:ascii="MS Gothic" w:eastAsia="MS Gothic" w:hAnsi="MS Gothic"/>
          <w:noProof/>
          <w:spacing w:val="-20"/>
        </w:rPr>
        <w:t> </w:t>
      </w:r>
      <w:r w:rsidRPr="00565DF7">
        <w:t>апряжения, формула 2.</w:t>
      </w:r>
      <w:r w:rsidRPr="00565DF7">
        <w:rPr>
          <w:rFonts w:ascii="MS Gothic" w:eastAsia="MS Gothic" w:hAnsi="MS Gothic"/>
          <w:noProof/>
          <w:spacing w:val="-20"/>
        </w:rPr>
        <w:t> </w:t>
      </w:r>
      <w:r w:rsidRPr="00565DF7">
        <w:t>23:</w:t>
      </w:r>
      <w:r w:rsidRPr="00565DF7">
        <w:rPr>
          <w:rFonts w:cs="Greek"/>
        </w:rPr>
        <w:t xml:space="preserve"> </w:t>
      </w:r>
    </w:p>
    <w:p w14:paraId="345B5466" w14:textId="2DC17B2D" w:rsidR="00F62D54" w:rsidRPr="00565DF7" w:rsidRDefault="005261E3" w:rsidP="005261E3">
      <w:pPr>
        <w:pStyle w:val="ab"/>
      </w:pPr>
      <w:r w:rsidRPr="00565DF7">
        <w:object w:dxaOrig="1180" w:dyaOrig="639" w14:anchorId="4BFCD8B4">
          <v:shape id="_x0000_i1062" type="#_x0000_t75" style="width:59.4pt;height:31.8pt" o:ole="">
            <v:imagedata r:id="rId113" o:title=""/>
          </v:shape>
          <o:OLEObject Type="Embed" ProgID="Equation.DSMT4" ShapeID="_x0000_i1062" DrawAspect="Content" ObjectID="_1716838269" r:id="rId114"/>
        </w:object>
      </w:r>
      <w:r w:rsidRPr="00565DF7">
        <w:t xml:space="preserve">                                                 (</w:t>
      </w:r>
      <w:r w:rsidRPr="00565DF7">
        <w:rPr>
          <w:rFonts w:ascii="MS Gothic" w:eastAsia="MS Gothic" w:hAnsi="MS Gothic" w:cs="Times New Roman"/>
          <w:noProof/>
          <w:spacing w:val="-20"/>
        </w:rPr>
        <w:t> </w:t>
      </w:r>
      <w:r w:rsidRPr="00565DF7">
        <w:t>2.23)</w:t>
      </w:r>
    </w:p>
    <w:p w14:paraId="3F30E126" w14:textId="26F5F275" w:rsidR="005261E3" w:rsidRPr="00565DF7" w:rsidRDefault="005261E3" w:rsidP="005261E3">
      <w:pPr>
        <w:pStyle w:val="aff2"/>
      </w:pPr>
      <w:r w:rsidRPr="00565DF7">
        <w:rPr>
          <w:position w:val="-24"/>
        </w:rPr>
        <w:object w:dxaOrig="3800" w:dyaOrig="639" w14:anchorId="36F66E65">
          <v:shape id="_x0000_i1063" type="#_x0000_t75" style="width:189.6pt;height:32.4pt" o:ole="">
            <v:imagedata r:id="rId115" o:title=""/>
          </v:shape>
          <o:OLEObject Type="Embed" ProgID="Equation.DSMT4" ShapeID="_x0000_i1063" DrawAspect="Content" ObjectID="_1716838270" r:id="rId116"/>
        </w:object>
      </w:r>
    </w:p>
    <w:p w14:paraId="2EC19E5A" w14:textId="026BA0FA" w:rsidR="00F62D54" w:rsidRPr="00565DF7" w:rsidRDefault="00F62D54" w:rsidP="00CB7AED">
      <w:pPr>
        <w:pStyle w:val="a3"/>
      </w:pPr>
      <w:r w:rsidRPr="00565DF7">
        <w:t>Расчетное со</w:t>
      </w:r>
      <w:r w:rsidRPr="00565DF7">
        <w:rPr>
          <w:rFonts w:ascii="MS Gothic" w:eastAsia="MS Gothic" w:hAnsi="MS Gothic"/>
          <w:noProof/>
          <w:spacing w:val="-20"/>
        </w:rPr>
        <w:t> </w:t>
      </w:r>
      <w:r w:rsidRPr="00565DF7">
        <w:t>противление с</w:t>
      </w:r>
      <w:r w:rsidRPr="00565DF7">
        <w:rPr>
          <w:rFonts w:ascii="MS Gothic" w:eastAsia="MS Gothic" w:hAnsi="MS Gothic"/>
          <w:noProof/>
          <w:spacing w:val="-20"/>
        </w:rPr>
        <w:t> </w:t>
      </w:r>
      <w:r w:rsidRPr="00565DF7">
        <w:t>двигу матер</w:t>
      </w:r>
      <w:r w:rsidRPr="00565DF7">
        <w:rPr>
          <w:rFonts w:ascii="MS Gothic" w:eastAsia="MS Gothic" w:hAnsi="MS Gothic"/>
          <w:noProof/>
          <w:spacing w:val="-20"/>
        </w:rPr>
        <w:t> </w:t>
      </w:r>
      <w:r w:rsidRPr="00565DF7">
        <w:t>иала насти</w:t>
      </w:r>
      <w:r w:rsidRPr="00565DF7">
        <w:rPr>
          <w:rFonts w:ascii="MS Gothic" w:eastAsia="MS Gothic" w:hAnsi="MS Gothic"/>
          <w:noProof/>
          <w:spacing w:val="-20"/>
        </w:rPr>
        <w:t> </w:t>
      </w:r>
      <w:r w:rsidRPr="00565DF7">
        <w:t>ла, формула 2.</w:t>
      </w:r>
      <w:r w:rsidRPr="00565DF7">
        <w:rPr>
          <w:rFonts w:ascii="MS Gothic" w:eastAsia="MS Gothic" w:hAnsi="MS Gothic"/>
          <w:noProof/>
          <w:spacing w:val="-20"/>
        </w:rPr>
        <w:t> </w:t>
      </w:r>
      <w:r w:rsidRPr="00565DF7">
        <w:t>24:</w:t>
      </w:r>
    </w:p>
    <w:p w14:paraId="54E4BF9B" w14:textId="2D13DF9E" w:rsidR="00F62D54" w:rsidRPr="00565DF7" w:rsidRDefault="005261E3" w:rsidP="005261E3">
      <w:pPr>
        <w:pStyle w:val="ab"/>
      </w:pPr>
      <w:r w:rsidRPr="00565DF7">
        <w:rPr>
          <w:position w:val="-20"/>
        </w:rPr>
        <w:object w:dxaOrig="1500" w:dyaOrig="440" w14:anchorId="3E1247EF">
          <v:shape id="_x0000_i1064" type="#_x0000_t75" style="width:75pt;height:22.8pt" o:ole="">
            <v:imagedata r:id="rId117" o:title=""/>
          </v:shape>
          <o:OLEObject Type="Embed" ProgID="Equation.DSMT4" ShapeID="_x0000_i1064" DrawAspect="Content" ObjectID="_1716838271" r:id="rId118"/>
        </w:object>
      </w:r>
      <w:r w:rsidRPr="00565DF7">
        <w:t xml:space="preserve">                                              (</w:t>
      </w:r>
      <w:r w:rsidRPr="00565DF7">
        <w:rPr>
          <w:rFonts w:ascii="MS Gothic" w:eastAsia="MS Gothic" w:hAnsi="MS Gothic" w:cs="Times New Roman"/>
          <w:noProof/>
          <w:spacing w:val="-20"/>
        </w:rPr>
        <w:t> </w:t>
      </w:r>
      <w:r w:rsidRPr="00565DF7">
        <w:t>2.24)</w:t>
      </w:r>
    </w:p>
    <w:p w14:paraId="70294ADC" w14:textId="48C29CAB" w:rsidR="005261E3" w:rsidRPr="00565DF7" w:rsidRDefault="005261E3" w:rsidP="005261E3">
      <w:pPr>
        <w:pStyle w:val="aff2"/>
      </w:pPr>
      <w:r w:rsidRPr="00565DF7">
        <w:rPr>
          <w:position w:val="-14"/>
        </w:rPr>
        <w:object w:dxaOrig="3700" w:dyaOrig="480" w14:anchorId="55CD870B">
          <v:shape id="_x0000_i1065" type="#_x0000_t75" style="width:185.4pt;height:24pt" o:ole="">
            <v:imagedata r:id="rId119" o:title=""/>
          </v:shape>
          <o:OLEObject Type="Embed" ProgID="Equation.DSMT4" ShapeID="_x0000_i1065" DrawAspect="Content" ObjectID="_1716838272" r:id="rId120"/>
        </w:object>
      </w:r>
    </w:p>
    <w:p w14:paraId="0BBE696E" w14:textId="7D3EF9E6" w:rsidR="005261E3" w:rsidRPr="00565DF7" w:rsidRDefault="005261E3" w:rsidP="005261E3">
      <w:pPr>
        <w:pStyle w:val="aff2"/>
      </w:pPr>
      <w:r w:rsidRPr="00565DF7">
        <w:rPr>
          <w:position w:val="-32"/>
        </w:rPr>
        <w:object w:dxaOrig="5780" w:dyaOrig="740" w14:anchorId="5E5E6DCB">
          <v:shape id="_x0000_i1066" type="#_x0000_t75" style="width:289.8pt;height:36.6pt" o:ole="">
            <v:imagedata r:id="rId121" o:title=""/>
          </v:shape>
          <o:OLEObject Type="Embed" ProgID="Equation.DSMT4" ShapeID="_x0000_i1066" DrawAspect="Content" ObjectID="_1716838273" r:id="rId122"/>
        </w:object>
      </w:r>
    </w:p>
    <w:p w14:paraId="66978023" w14:textId="7065C834" w:rsidR="00F62D54" w:rsidRPr="00565DF7" w:rsidRDefault="005261E3" w:rsidP="00CB7AED">
      <w:pPr>
        <w:pStyle w:val="a3"/>
      </w:pPr>
      <w:r w:rsidRPr="00565DF7">
        <w:t>Условие выпо</w:t>
      </w:r>
      <w:r w:rsidRPr="00565DF7">
        <w:rPr>
          <w:rFonts w:ascii="MS Gothic" w:eastAsia="MS Gothic" w:hAnsi="MS Gothic"/>
          <w:noProof/>
          <w:spacing w:val="-20"/>
        </w:rPr>
        <w:t> </w:t>
      </w:r>
      <w:r w:rsidRPr="00565DF7">
        <w:t>лнено.</w:t>
      </w:r>
    </w:p>
    <w:p w14:paraId="5D1BAEF5" w14:textId="77777777" w:rsidR="00F62D54" w:rsidRPr="00565DF7" w:rsidRDefault="00F62D54" w:rsidP="00CB7AED">
      <w:pPr>
        <w:pStyle w:val="a3"/>
      </w:pPr>
      <w:r w:rsidRPr="00565DF7">
        <w:t>Рассчитываем н</w:t>
      </w:r>
      <w:r w:rsidRPr="00565DF7">
        <w:rPr>
          <w:rFonts w:ascii="MS Gothic" w:eastAsia="MS Gothic" w:hAnsi="MS Gothic"/>
          <w:noProof/>
          <w:spacing w:val="-20"/>
        </w:rPr>
        <w:t> </w:t>
      </w:r>
      <w:r w:rsidRPr="00565DF7">
        <w:t>а устойчивост</w:t>
      </w:r>
      <w:r w:rsidRPr="00565DF7">
        <w:rPr>
          <w:rFonts w:ascii="MS Gothic" w:eastAsia="MS Gothic" w:hAnsi="MS Gothic"/>
          <w:noProof/>
          <w:spacing w:val="-20"/>
        </w:rPr>
        <w:t> </w:t>
      </w:r>
      <w:r w:rsidRPr="00565DF7">
        <w:t>ь стенки из</w:t>
      </w:r>
      <w:r w:rsidRPr="00565DF7">
        <w:rPr>
          <w:rFonts w:ascii="MS Gothic" w:eastAsia="MS Gothic" w:hAnsi="MS Gothic"/>
          <w:noProof/>
          <w:spacing w:val="-20"/>
        </w:rPr>
        <w:t> </w:t>
      </w:r>
      <w:r w:rsidRPr="00565DF7">
        <w:t>гибаемых э</w:t>
      </w:r>
      <w:r w:rsidRPr="00565DF7">
        <w:rPr>
          <w:rFonts w:ascii="MS Gothic" w:eastAsia="MS Gothic" w:hAnsi="MS Gothic"/>
          <w:noProof/>
          <w:spacing w:val="-20"/>
        </w:rPr>
        <w:t> </w:t>
      </w:r>
      <w:r w:rsidRPr="00565DF7">
        <w:t>лементов, не у</w:t>
      </w:r>
      <w:r w:rsidRPr="00565DF7">
        <w:rPr>
          <w:rFonts w:ascii="MS Gothic" w:eastAsia="MS Gothic" w:hAnsi="MS Gothic"/>
          <w:noProof/>
          <w:spacing w:val="-20"/>
        </w:rPr>
        <w:t> </w:t>
      </w:r>
      <w:r w:rsidRPr="00565DF7">
        <w:t>крепленных ребр</w:t>
      </w:r>
      <w:r w:rsidRPr="00565DF7">
        <w:rPr>
          <w:rFonts w:ascii="MS Gothic" w:eastAsia="MS Gothic" w:hAnsi="MS Gothic"/>
          <w:noProof/>
          <w:spacing w:val="-20"/>
        </w:rPr>
        <w:t> </w:t>
      </w:r>
      <w:r w:rsidRPr="00565DF7">
        <w:t>ами жесткост</w:t>
      </w:r>
      <w:r w:rsidRPr="00565DF7">
        <w:rPr>
          <w:rFonts w:ascii="MS Gothic" w:eastAsia="MS Gothic" w:hAnsi="MS Gothic"/>
          <w:noProof/>
          <w:spacing w:val="-20"/>
        </w:rPr>
        <w:t> </w:t>
      </w:r>
      <w:r w:rsidRPr="00565DF7">
        <w:t>и под мест</w:t>
      </w:r>
      <w:r w:rsidRPr="00565DF7">
        <w:rPr>
          <w:rFonts w:ascii="MS Gothic" w:eastAsia="MS Gothic" w:hAnsi="MS Gothic"/>
          <w:noProof/>
          <w:spacing w:val="-20"/>
        </w:rPr>
        <w:t> </w:t>
      </w:r>
      <w:r w:rsidRPr="00565DF7">
        <w:t>ной нагруз</w:t>
      </w:r>
      <w:r w:rsidRPr="00565DF7">
        <w:rPr>
          <w:rFonts w:ascii="MS Gothic" w:eastAsia="MS Gothic" w:hAnsi="MS Gothic"/>
          <w:noProof/>
          <w:spacing w:val="-20"/>
        </w:rPr>
        <w:t> </w:t>
      </w:r>
      <w:r w:rsidRPr="00565DF7">
        <w:t>кой.</w:t>
      </w:r>
    </w:p>
    <w:p w14:paraId="0A13CA98" w14:textId="6548D3C2" w:rsidR="00F62D54" w:rsidRPr="00565DF7" w:rsidRDefault="00F62D54" w:rsidP="00CB7AED">
      <w:pPr>
        <w:pStyle w:val="a3"/>
      </w:pPr>
      <w:r w:rsidRPr="00565DF7">
        <w:t>Опорная ре</w:t>
      </w:r>
      <w:r w:rsidRPr="00565DF7">
        <w:rPr>
          <w:rFonts w:ascii="MS Gothic" w:eastAsia="MS Gothic" w:hAnsi="MS Gothic"/>
          <w:noProof/>
          <w:spacing w:val="-20"/>
        </w:rPr>
        <w:t> </w:t>
      </w:r>
      <w:r w:rsidRPr="00565DF7">
        <w:t>акция на о</w:t>
      </w:r>
      <w:r w:rsidRPr="00565DF7">
        <w:rPr>
          <w:rFonts w:ascii="MS Gothic" w:eastAsia="MS Gothic" w:hAnsi="MS Gothic"/>
          <w:noProof/>
          <w:spacing w:val="-20"/>
        </w:rPr>
        <w:t> </w:t>
      </w:r>
      <w:r w:rsidRPr="00565DF7">
        <w:t>дну стенку гофр</w:t>
      </w:r>
      <w:r w:rsidRPr="00565DF7">
        <w:rPr>
          <w:rFonts w:ascii="MS Gothic" w:eastAsia="MS Gothic" w:hAnsi="MS Gothic"/>
          <w:noProof/>
          <w:spacing w:val="-20"/>
        </w:rPr>
        <w:t> </w:t>
      </w:r>
      <w:r w:rsidRPr="00565DF7">
        <w:t>а, формула 2.</w:t>
      </w:r>
      <w:r w:rsidRPr="00565DF7">
        <w:rPr>
          <w:rFonts w:ascii="MS Gothic" w:eastAsia="MS Gothic" w:hAnsi="MS Gothic"/>
          <w:noProof/>
          <w:spacing w:val="-20"/>
        </w:rPr>
        <w:t> </w:t>
      </w:r>
      <w:r w:rsidRPr="00565DF7">
        <w:t xml:space="preserve">25: </w:t>
      </w:r>
    </w:p>
    <w:p w14:paraId="344FD7AD" w14:textId="145F9DBD" w:rsidR="00F62D54" w:rsidRPr="00565DF7" w:rsidRDefault="005261E3" w:rsidP="005261E3">
      <w:pPr>
        <w:pStyle w:val="ab"/>
      </w:pPr>
      <w:r w:rsidRPr="00565DF7">
        <w:object w:dxaOrig="900" w:dyaOrig="620" w14:anchorId="67A6FA02">
          <v:shape id="_x0000_i1067" type="#_x0000_t75" style="width:45pt;height:30.6pt" o:ole="">
            <v:imagedata r:id="rId123" o:title=""/>
          </v:shape>
          <o:OLEObject Type="Embed" ProgID="Equation.DSMT4" ShapeID="_x0000_i1067" DrawAspect="Content" ObjectID="_1716838274" r:id="rId124"/>
        </w:object>
      </w:r>
      <w:r w:rsidRPr="00565DF7">
        <w:t xml:space="preserve">                                                   (</w:t>
      </w:r>
      <w:r w:rsidRPr="00565DF7">
        <w:rPr>
          <w:rFonts w:ascii="MS Gothic" w:eastAsia="MS Gothic" w:hAnsi="MS Gothic" w:cs="Times New Roman"/>
          <w:noProof/>
          <w:spacing w:val="-20"/>
        </w:rPr>
        <w:t> </w:t>
      </w:r>
      <w:r w:rsidRPr="00565DF7">
        <w:t>2.25)</w:t>
      </w:r>
    </w:p>
    <w:p w14:paraId="388CD115" w14:textId="14BB00B1" w:rsidR="005261E3" w:rsidRPr="00565DF7" w:rsidRDefault="005261E3" w:rsidP="005261E3">
      <w:pPr>
        <w:pStyle w:val="aff2"/>
      </w:pPr>
      <w:r w:rsidRPr="00565DF7">
        <w:rPr>
          <w:position w:val="-24"/>
        </w:rPr>
        <w:object w:dxaOrig="2799" w:dyaOrig="639" w14:anchorId="5481DAFD">
          <v:shape id="_x0000_i1068" type="#_x0000_t75" style="width:140.4pt;height:32.4pt" o:ole="">
            <v:imagedata r:id="rId125" o:title=""/>
          </v:shape>
          <o:OLEObject Type="Embed" ProgID="Equation.DSMT4" ShapeID="_x0000_i1068" DrawAspect="Content" ObjectID="_1716838275" r:id="rId126"/>
        </w:object>
      </w:r>
    </w:p>
    <w:p w14:paraId="7611D2FF" w14:textId="24C93C7A" w:rsidR="00F62D54" w:rsidRPr="00565DF7" w:rsidRDefault="00F62D54" w:rsidP="00CB7AED">
      <w:pPr>
        <w:pStyle w:val="a3"/>
      </w:pPr>
      <w:r w:rsidRPr="00565DF7">
        <w:t>Ширина расчет</w:t>
      </w:r>
      <w:r w:rsidRPr="00565DF7">
        <w:rPr>
          <w:rFonts w:ascii="MS Gothic" w:eastAsia="MS Gothic" w:hAnsi="MS Gothic"/>
          <w:noProof/>
          <w:spacing w:val="-20"/>
        </w:rPr>
        <w:t> </w:t>
      </w:r>
      <w:r w:rsidRPr="00565DF7">
        <w:t>ного участ</w:t>
      </w:r>
      <w:r w:rsidRPr="00565DF7">
        <w:rPr>
          <w:rFonts w:ascii="MS Gothic" w:eastAsia="MS Gothic" w:hAnsi="MS Gothic"/>
          <w:noProof/>
          <w:spacing w:val="-20"/>
        </w:rPr>
        <w:t> </w:t>
      </w:r>
      <w:r w:rsidRPr="00565DF7">
        <w:t>ка стенки гофр</w:t>
      </w:r>
      <w:r w:rsidRPr="00565DF7">
        <w:rPr>
          <w:rFonts w:ascii="MS Gothic" w:eastAsia="MS Gothic" w:hAnsi="MS Gothic"/>
          <w:noProof/>
          <w:spacing w:val="-20"/>
        </w:rPr>
        <w:t> </w:t>
      </w:r>
      <w:r w:rsidRPr="00565DF7">
        <w:t>а, формула 2.</w:t>
      </w:r>
      <w:r w:rsidRPr="00565DF7">
        <w:rPr>
          <w:rFonts w:ascii="MS Gothic" w:eastAsia="MS Gothic" w:hAnsi="MS Gothic"/>
          <w:noProof/>
          <w:spacing w:val="-20"/>
        </w:rPr>
        <w:t> </w:t>
      </w:r>
      <w:r w:rsidRPr="00565DF7">
        <w:t xml:space="preserve">26: </w:t>
      </w:r>
    </w:p>
    <w:p w14:paraId="24D887F6" w14:textId="2BD48839" w:rsidR="00F62D54" w:rsidRPr="00565DF7" w:rsidRDefault="005261E3" w:rsidP="005261E3">
      <w:pPr>
        <w:pStyle w:val="ab"/>
      </w:pPr>
      <w:r w:rsidRPr="00565DF7">
        <w:object w:dxaOrig="1020" w:dyaOrig="300" w14:anchorId="0BD202D6">
          <v:shape id="_x0000_i1069" type="#_x0000_t75" style="width:51pt;height:15pt" o:ole="">
            <v:imagedata r:id="rId127" o:title=""/>
          </v:shape>
          <o:OLEObject Type="Embed" ProgID="Equation.DSMT4" ShapeID="_x0000_i1069" DrawAspect="Content" ObjectID="_1716838276" r:id="rId128"/>
        </w:object>
      </w:r>
      <w:r w:rsidRPr="00565DF7">
        <w:t xml:space="preserve">                                                  (</w:t>
      </w:r>
      <w:r w:rsidRPr="00565DF7">
        <w:rPr>
          <w:rFonts w:ascii="MS Gothic" w:eastAsia="MS Gothic" w:hAnsi="MS Gothic" w:cs="Times New Roman"/>
          <w:noProof/>
          <w:spacing w:val="-20"/>
        </w:rPr>
        <w:t> </w:t>
      </w:r>
      <w:r w:rsidRPr="00565DF7">
        <w:t>2.26)</w:t>
      </w:r>
    </w:p>
    <w:p w14:paraId="665A4429" w14:textId="28E2E2E0" w:rsidR="005261E3" w:rsidRPr="00565DF7" w:rsidRDefault="005261E3" w:rsidP="005261E3">
      <w:pPr>
        <w:pStyle w:val="aff2"/>
      </w:pPr>
      <w:r w:rsidRPr="00565DF7">
        <w:rPr>
          <w:position w:val="-6"/>
        </w:rPr>
        <w:object w:dxaOrig="2720" w:dyaOrig="300" w14:anchorId="4386E3ED">
          <v:shape id="_x0000_i1070" type="#_x0000_t75" style="width:135.6pt;height:15pt" o:ole="">
            <v:imagedata r:id="rId129" o:title=""/>
          </v:shape>
          <o:OLEObject Type="Embed" ProgID="Equation.DSMT4" ShapeID="_x0000_i1070" DrawAspect="Content" ObjectID="_1716838277" r:id="rId130"/>
        </w:object>
      </w:r>
    </w:p>
    <w:p w14:paraId="21E49DA5" w14:textId="5DC8553F" w:rsidR="00F62D54" w:rsidRPr="00565DF7" w:rsidRDefault="00F62D54" w:rsidP="00CB7AED">
      <w:pPr>
        <w:pStyle w:val="a3"/>
      </w:pPr>
      <w:r w:rsidRPr="00565DF7">
        <w:t>Местное на</w:t>
      </w:r>
      <w:r w:rsidRPr="00565DF7">
        <w:rPr>
          <w:rFonts w:ascii="MS Gothic" w:eastAsia="MS Gothic" w:hAnsi="MS Gothic"/>
          <w:noProof/>
          <w:spacing w:val="-20"/>
        </w:rPr>
        <w:t> </w:t>
      </w:r>
      <w:r w:rsidRPr="00565DF7">
        <w:t>пряжение от ре</w:t>
      </w:r>
      <w:r w:rsidRPr="00565DF7">
        <w:rPr>
          <w:rFonts w:ascii="MS Gothic" w:eastAsia="MS Gothic" w:hAnsi="MS Gothic"/>
          <w:noProof/>
          <w:spacing w:val="-20"/>
        </w:rPr>
        <w:t> </w:t>
      </w:r>
      <w:r w:rsidRPr="00565DF7">
        <w:t>акции сред</w:t>
      </w:r>
      <w:r w:rsidRPr="00565DF7">
        <w:rPr>
          <w:rFonts w:ascii="MS Gothic" w:eastAsia="MS Gothic" w:hAnsi="MS Gothic"/>
          <w:noProof/>
          <w:spacing w:val="-20"/>
        </w:rPr>
        <w:t> </w:t>
      </w:r>
      <w:r w:rsidRPr="00565DF7">
        <w:t>ней опоры, формула 2.</w:t>
      </w:r>
      <w:r w:rsidRPr="00565DF7">
        <w:rPr>
          <w:rFonts w:ascii="MS Gothic" w:eastAsia="MS Gothic" w:hAnsi="MS Gothic"/>
          <w:noProof/>
          <w:spacing w:val="-20"/>
        </w:rPr>
        <w:t> </w:t>
      </w:r>
      <w:r w:rsidRPr="00565DF7">
        <w:t>27:</w:t>
      </w:r>
    </w:p>
    <w:p w14:paraId="5A807C09" w14:textId="43E170BA" w:rsidR="00F62D54" w:rsidRPr="00565DF7" w:rsidRDefault="00F62D54" w:rsidP="005261E3">
      <w:pPr>
        <w:pStyle w:val="ab"/>
      </w:pPr>
      <w:r w:rsidRPr="00565DF7">
        <w:t xml:space="preserve"> </w:t>
      </w:r>
      <w:r w:rsidR="005261E3" w:rsidRPr="00565DF7">
        <w:object w:dxaOrig="1540" w:dyaOrig="740" w14:anchorId="12C372A2">
          <v:shape id="_x0000_i1071" type="#_x0000_t75" style="width:77.4pt;height:36.6pt" o:ole="">
            <v:imagedata r:id="rId131" o:title=""/>
          </v:shape>
          <o:OLEObject Type="Embed" ProgID="Equation.DSMT4" ShapeID="_x0000_i1071" DrawAspect="Content" ObjectID="_1716838278" r:id="rId132"/>
        </w:object>
      </w:r>
      <w:r w:rsidRPr="00565DF7">
        <w:t xml:space="preserve">                                            (</w:t>
      </w:r>
      <w:r w:rsidRPr="00565DF7">
        <w:rPr>
          <w:rFonts w:ascii="MS Gothic" w:eastAsia="MS Gothic" w:hAnsi="MS Gothic" w:cs="Times New Roman"/>
          <w:noProof/>
          <w:spacing w:val="-20"/>
        </w:rPr>
        <w:t> </w:t>
      </w:r>
      <w:r w:rsidRPr="00565DF7">
        <w:t>2.27)</w:t>
      </w:r>
    </w:p>
    <w:p w14:paraId="79429EDE" w14:textId="2DFAD34C" w:rsidR="005261E3" w:rsidRPr="00565DF7" w:rsidRDefault="005261E3" w:rsidP="005261E3">
      <w:pPr>
        <w:pStyle w:val="aff2"/>
      </w:pPr>
      <w:r w:rsidRPr="00565DF7">
        <w:rPr>
          <w:position w:val="-24"/>
        </w:rPr>
        <w:object w:dxaOrig="3780" w:dyaOrig="639" w14:anchorId="0D05AE42">
          <v:shape id="_x0000_i1072" type="#_x0000_t75" style="width:189pt;height:32.4pt" o:ole="">
            <v:imagedata r:id="rId133" o:title=""/>
          </v:shape>
          <o:OLEObject Type="Embed" ProgID="Equation.DSMT4" ShapeID="_x0000_i1072" DrawAspect="Content" ObjectID="_1716838279" r:id="rId134"/>
        </w:object>
      </w:r>
    </w:p>
    <w:p w14:paraId="0E234ED9" w14:textId="6ACCD46E" w:rsidR="00F62D54" w:rsidRPr="00565DF7" w:rsidRDefault="00F62D54" w:rsidP="00CB7AED">
      <w:pPr>
        <w:pStyle w:val="a3"/>
      </w:pPr>
      <w:r w:rsidRPr="00565DF7">
        <w:t>Коэффициент, формула 2.</w:t>
      </w:r>
      <w:r w:rsidRPr="00565DF7">
        <w:rPr>
          <w:rFonts w:ascii="MS Gothic" w:eastAsia="MS Gothic" w:hAnsi="MS Gothic"/>
          <w:noProof/>
          <w:spacing w:val="-20"/>
        </w:rPr>
        <w:t> </w:t>
      </w:r>
      <w:r w:rsidRPr="00565DF7">
        <w:t xml:space="preserve">28: </w:t>
      </w:r>
    </w:p>
    <w:p w14:paraId="7B948BAF" w14:textId="04EC62C1" w:rsidR="00F62D54" w:rsidRPr="00565DF7" w:rsidRDefault="005261E3" w:rsidP="005261E3">
      <w:pPr>
        <w:pStyle w:val="ab"/>
      </w:pPr>
      <w:r w:rsidRPr="00565DF7">
        <w:rPr>
          <w:position w:val="-32"/>
        </w:rPr>
        <w:object w:dxaOrig="3320" w:dyaOrig="760" w14:anchorId="6F116EBD">
          <v:shape id="_x0000_i1073" type="#_x0000_t75" style="width:165.6pt;height:37.8pt" o:ole="">
            <v:imagedata r:id="rId135" o:title=""/>
          </v:shape>
          <o:OLEObject Type="Embed" ProgID="Equation.DSMT4" ShapeID="_x0000_i1073" DrawAspect="Content" ObjectID="_1716838280" r:id="rId136"/>
        </w:object>
      </w:r>
      <w:r w:rsidRPr="00565DF7">
        <w:t xml:space="preserve">                                 (</w:t>
      </w:r>
      <w:r w:rsidRPr="00565DF7">
        <w:rPr>
          <w:rFonts w:ascii="MS Gothic" w:eastAsia="MS Gothic" w:hAnsi="MS Gothic" w:cs="Times New Roman"/>
          <w:noProof/>
          <w:spacing w:val="-20"/>
        </w:rPr>
        <w:t> </w:t>
      </w:r>
      <w:r w:rsidRPr="00565DF7">
        <w:t>2.28)</w:t>
      </w:r>
    </w:p>
    <w:p w14:paraId="32386DB6" w14:textId="56C3C9AE" w:rsidR="005261E3" w:rsidRPr="00565DF7" w:rsidRDefault="005261E3" w:rsidP="005261E3">
      <w:pPr>
        <w:pStyle w:val="aff2"/>
      </w:pPr>
      <w:r w:rsidRPr="00565DF7">
        <w:rPr>
          <w:position w:val="-32"/>
        </w:rPr>
        <w:object w:dxaOrig="4900" w:dyaOrig="760" w14:anchorId="34FBB4C1">
          <v:shape id="_x0000_i1074" type="#_x0000_t75" style="width:245.4pt;height:38.4pt" o:ole="">
            <v:imagedata r:id="rId137" o:title=""/>
          </v:shape>
          <o:OLEObject Type="Embed" ProgID="Equation.DSMT4" ShapeID="_x0000_i1074" DrawAspect="Content" ObjectID="_1716838281" r:id="rId138"/>
        </w:object>
      </w:r>
    </w:p>
    <w:p w14:paraId="0CBFA2E7" w14:textId="77777777" w:rsidR="00F62D54" w:rsidRPr="00565DF7" w:rsidRDefault="00F62D54" w:rsidP="00CB7AED">
      <w:pPr>
        <w:pStyle w:val="a3"/>
      </w:pPr>
      <w:r w:rsidRPr="00565DF7">
        <w:t>Коэффициент: A    = 2</w:t>
      </w:r>
      <w:r w:rsidRPr="00565DF7">
        <w:rPr>
          <w:rFonts w:ascii="MS Gothic" w:eastAsia="MS Gothic" w:hAnsi="MS Gothic"/>
          <w:noProof/>
          <w:spacing w:val="-20"/>
        </w:rPr>
        <w:t> </w:t>
      </w:r>
      <w:r w:rsidRPr="00565DF7">
        <w:t>9,6.</w:t>
      </w:r>
    </w:p>
    <w:p w14:paraId="2ED921CE" w14:textId="368AA1C5" w:rsidR="00F62D54" w:rsidRPr="00565DF7" w:rsidRDefault="00F62D54" w:rsidP="00CB7AED">
      <w:pPr>
        <w:pStyle w:val="a3"/>
      </w:pPr>
      <w:r w:rsidRPr="00565DF7">
        <w:t>Коэффициент: По т</w:t>
      </w:r>
      <w:r w:rsidRPr="00565DF7">
        <w:rPr>
          <w:rFonts w:ascii="MS Gothic" w:eastAsia="MS Gothic" w:hAnsi="MS Gothic"/>
          <w:noProof/>
          <w:spacing w:val="-20"/>
        </w:rPr>
        <w:t> </w:t>
      </w:r>
      <w:r w:rsidRPr="00565DF7">
        <w:t>аблице 71 Пособие к</w:t>
      </w:r>
      <w:proofErr w:type="gramStart"/>
      <w:r w:rsidRPr="00565DF7">
        <w:t xml:space="preserve"> С</w:t>
      </w:r>
      <w:proofErr w:type="gramEnd"/>
      <w:r w:rsidRPr="00565DF7">
        <w:rPr>
          <w:rFonts w:ascii="MS Gothic" w:eastAsia="MS Gothic" w:hAnsi="MS Gothic"/>
          <w:noProof/>
          <w:spacing w:val="-20"/>
        </w:rPr>
        <w:t> </w:t>
      </w:r>
      <w:r w:rsidRPr="00565DF7">
        <w:t>НиП II-23-81 в з</w:t>
      </w:r>
      <w:r w:rsidRPr="00565DF7">
        <w:rPr>
          <w:rFonts w:ascii="MS Gothic" w:eastAsia="MS Gothic" w:hAnsi="MS Gothic"/>
          <w:noProof/>
          <w:spacing w:val="-20"/>
        </w:rPr>
        <w:t> </w:t>
      </w:r>
      <w:r w:rsidRPr="00565DF7">
        <w:t xml:space="preserve">ависимости от k и b  </w:t>
      </w:r>
      <w:r w:rsidRPr="00565DF7">
        <w:rPr>
          <w:lang w:val="en-US"/>
        </w:rPr>
        <w:t>k</w:t>
      </w:r>
      <w:r w:rsidRPr="00565DF7">
        <w:t xml:space="preserve"> = 0,104.</w:t>
      </w:r>
    </w:p>
    <w:p w14:paraId="7B5140FD" w14:textId="773716A1" w:rsidR="005261E3" w:rsidRPr="00565DF7" w:rsidRDefault="005261E3" w:rsidP="00CB7AED">
      <w:pPr>
        <w:pStyle w:val="a3"/>
      </w:pPr>
      <w:r w:rsidRPr="00565DF7">
        <w:t>Так как:</w:t>
      </w:r>
    </w:p>
    <w:p w14:paraId="5AF2A3EA" w14:textId="24143831" w:rsidR="00F62D54" w:rsidRPr="00565DF7" w:rsidRDefault="005261E3" w:rsidP="00CB7AED">
      <w:pPr>
        <w:pStyle w:val="a3"/>
      </w:pPr>
      <w:r w:rsidRPr="00565DF7">
        <w:rPr>
          <w:position w:val="-24"/>
          <w:lang w:val="en-US"/>
        </w:rPr>
        <w:object w:dxaOrig="2240" w:dyaOrig="639" w14:anchorId="0AD24A37">
          <v:shape id="_x0000_i1075" type="#_x0000_t75" style="width:112.2pt;height:31.8pt" o:ole="">
            <v:imagedata r:id="rId139" o:title=""/>
          </v:shape>
          <o:OLEObject Type="Embed" ProgID="Equation.DSMT4" ShapeID="_x0000_i1075" DrawAspect="Content" ObjectID="_1716838282" r:id="rId140"/>
        </w:object>
      </w:r>
      <w:r w:rsidRPr="00565DF7">
        <w:t xml:space="preserve">  и </w:t>
      </w:r>
      <w:r w:rsidRPr="00565DF7">
        <w:rPr>
          <w:rFonts w:cs="Greek"/>
        </w:rPr>
        <w:t xml:space="preserve">  </w:t>
      </w:r>
      <w:r w:rsidRPr="00565DF7">
        <w:rPr>
          <w:rFonts w:cs="Greek"/>
          <w:position w:val="-24"/>
          <w:lang w:val="en-US"/>
        </w:rPr>
        <w:object w:dxaOrig="2820" w:dyaOrig="660" w14:anchorId="4075D5B4">
          <v:shape id="_x0000_i1076" type="#_x0000_t75" style="width:141pt;height:33pt" o:ole="">
            <v:imagedata r:id="rId141" o:title=""/>
          </v:shape>
          <o:OLEObject Type="Embed" ProgID="Equation.DSMT4" ShapeID="_x0000_i1076" DrawAspect="Content" ObjectID="_1716838283" r:id="rId142"/>
        </w:object>
      </w:r>
      <w:r w:rsidRPr="00565DF7">
        <w:rPr>
          <w:rFonts w:cs="Greek"/>
        </w:rPr>
        <w:t xml:space="preserve">, то </w:t>
      </w:r>
      <w:r w:rsidRPr="00565DF7">
        <w:t xml:space="preserve">требуется </w:t>
      </w:r>
      <w:proofErr w:type="gramStart"/>
      <w:r w:rsidRPr="00565DF7">
        <w:t>р</w:t>
      </w:r>
      <w:proofErr w:type="gramEnd"/>
      <w:r w:rsidRPr="00565DF7">
        <w:rPr>
          <w:rFonts w:ascii="MS Gothic" w:eastAsia="MS Gothic" w:hAnsi="MS Gothic"/>
          <w:noProof/>
          <w:spacing w:val="-20"/>
        </w:rPr>
        <w:t> </w:t>
      </w:r>
      <w:r w:rsidRPr="00565DF7">
        <w:t>асчет по с</w:t>
      </w:r>
      <w:r w:rsidRPr="00565DF7">
        <w:rPr>
          <w:rFonts w:ascii="MS Gothic" w:eastAsia="MS Gothic" w:hAnsi="MS Gothic"/>
          <w:noProof/>
          <w:spacing w:val="-20"/>
        </w:rPr>
        <w:t> </w:t>
      </w:r>
      <w:r w:rsidRPr="00565DF7">
        <w:t>ледующим фор</w:t>
      </w:r>
      <w:r w:rsidRPr="00565DF7">
        <w:rPr>
          <w:rFonts w:ascii="MS Gothic" w:eastAsia="MS Gothic" w:hAnsi="MS Gothic"/>
          <w:noProof/>
          <w:spacing w:val="-20"/>
        </w:rPr>
        <w:t> </w:t>
      </w:r>
      <w:r w:rsidRPr="00565DF7">
        <w:t>мулам:</w:t>
      </w:r>
    </w:p>
    <w:p w14:paraId="29873E2C" w14:textId="77777777" w:rsidR="00F62D54" w:rsidRPr="00565DF7" w:rsidRDefault="00F62D54" w:rsidP="00CB7AED">
      <w:pPr>
        <w:pStyle w:val="a3"/>
      </w:pPr>
      <w:r w:rsidRPr="00565DF7">
        <w:t>Коэффициент: По т</w:t>
      </w:r>
      <w:r w:rsidRPr="00565DF7">
        <w:rPr>
          <w:rFonts w:ascii="MS Gothic" w:eastAsia="MS Gothic" w:hAnsi="MS Gothic"/>
          <w:noProof/>
          <w:spacing w:val="-20"/>
        </w:rPr>
        <w:t> </w:t>
      </w:r>
      <w:r w:rsidRPr="00565DF7">
        <w:t>абл. 70 Пособ</w:t>
      </w:r>
      <w:r w:rsidRPr="00565DF7">
        <w:rPr>
          <w:rFonts w:ascii="MS Gothic" w:eastAsia="MS Gothic" w:hAnsi="MS Gothic"/>
          <w:noProof/>
          <w:spacing w:val="-20"/>
        </w:rPr>
        <w:t> </w:t>
      </w:r>
      <w:r w:rsidRPr="00565DF7">
        <w:t>ие к СНиП I</w:t>
      </w:r>
      <w:r w:rsidRPr="00565DF7">
        <w:rPr>
          <w:rFonts w:ascii="MS Gothic" w:eastAsia="MS Gothic" w:hAnsi="MS Gothic"/>
          <w:noProof/>
          <w:spacing w:val="-20"/>
        </w:rPr>
        <w:t> </w:t>
      </w:r>
      <w:r w:rsidRPr="00565DF7">
        <w:t>I-23-81 k</w:t>
      </w:r>
      <w:r w:rsidRPr="00565DF7">
        <w:rPr>
          <w:position w:val="-4"/>
        </w:rPr>
        <w:t>0</w:t>
      </w:r>
      <w:r w:rsidRPr="00565DF7">
        <w:t xml:space="preserve"> = 2,97.</w:t>
      </w:r>
    </w:p>
    <w:p w14:paraId="4468E29E" w14:textId="06CE7BA6" w:rsidR="00F62D54" w:rsidRPr="00565DF7" w:rsidRDefault="00F62D54" w:rsidP="00CB7AED">
      <w:pPr>
        <w:pStyle w:val="a3"/>
      </w:pPr>
      <w:r w:rsidRPr="00565DF7">
        <w:t>Расчетная в</w:t>
      </w:r>
      <w:r w:rsidRPr="00565DF7">
        <w:rPr>
          <w:rFonts w:ascii="MS Gothic" w:eastAsia="MS Gothic" w:hAnsi="MS Gothic"/>
          <w:noProof/>
          <w:spacing w:val="-20"/>
        </w:rPr>
        <w:t> </w:t>
      </w:r>
      <w:r w:rsidRPr="00565DF7">
        <w:t>ысота гофр</w:t>
      </w:r>
      <w:r w:rsidRPr="00565DF7">
        <w:rPr>
          <w:rFonts w:ascii="MS Gothic" w:eastAsia="MS Gothic" w:hAnsi="MS Gothic"/>
          <w:noProof/>
          <w:spacing w:val="-20"/>
        </w:rPr>
        <w:t> </w:t>
      </w:r>
      <w:r w:rsidRPr="00565DF7">
        <w:t>а, формула 2.</w:t>
      </w:r>
      <w:r w:rsidRPr="00565DF7">
        <w:rPr>
          <w:rFonts w:ascii="MS Gothic" w:eastAsia="MS Gothic" w:hAnsi="MS Gothic"/>
          <w:noProof/>
          <w:spacing w:val="-20"/>
        </w:rPr>
        <w:t> </w:t>
      </w:r>
      <w:r w:rsidRPr="00565DF7">
        <w:t>29, 2.30:</w:t>
      </w:r>
    </w:p>
    <w:p w14:paraId="06CAAFED" w14:textId="461E9F6B" w:rsidR="00F62D54" w:rsidRPr="00565DF7" w:rsidRDefault="005261E3" w:rsidP="005261E3">
      <w:pPr>
        <w:pStyle w:val="ab"/>
      </w:pPr>
      <w:r w:rsidRPr="00565DF7">
        <w:rPr>
          <w:position w:val="-16"/>
        </w:rPr>
        <w:object w:dxaOrig="1920" w:dyaOrig="440" w14:anchorId="03943D4D">
          <v:shape id="_x0000_i1077" type="#_x0000_t75" style="width:96pt;height:22.8pt" o:ole="">
            <v:imagedata r:id="rId143" o:title=""/>
          </v:shape>
          <o:OLEObject Type="Embed" ProgID="Equation.DSMT4" ShapeID="_x0000_i1077" DrawAspect="Content" ObjectID="_1716838284" r:id="rId144"/>
        </w:object>
      </w:r>
      <w:r w:rsidRPr="00565DF7">
        <w:t xml:space="preserve">                                           (</w:t>
      </w:r>
      <w:r w:rsidRPr="00565DF7">
        <w:rPr>
          <w:rFonts w:ascii="MS Gothic" w:eastAsia="MS Gothic" w:hAnsi="MS Gothic" w:cs="Times New Roman"/>
          <w:noProof/>
          <w:spacing w:val="-20"/>
        </w:rPr>
        <w:t> </w:t>
      </w:r>
      <w:r w:rsidRPr="00565DF7">
        <w:t>2.29)</w:t>
      </w:r>
    </w:p>
    <w:p w14:paraId="4F49B913" w14:textId="3C391FCD" w:rsidR="005261E3" w:rsidRPr="00565DF7" w:rsidRDefault="005261E3" w:rsidP="005261E3">
      <w:pPr>
        <w:pStyle w:val="aff2"/>
      </w:pPr>
      <w:r w:rsidRPr="00565DF7">
        <w:rPr>
          <w:position w:val="-16"/>
        </w:rPr>
        <w:object w:dxaOrig="3800" w:dyaOrig="440" w14:anchorId="4C38DB12">
          <v:shape id="_x0000_i1078" type="#_x0000_t75" style="width:189.6pt;height:21.6pt" o:ole="">
            <v:imagedata r:id="rId145" o:title=""/>
          </v:shape>
          <o:OLEObject Type="Embed" ProgID="Equation.DSMT4" ShapeID="_x0000_i1078" DrawAspect="Content" ObjectID="_1716838285" r:id="rId146"/>
        </w:object>
      </w:r>
    </w:p>
    <w:p w14:paraId="28CBD97C" w14:textId="3777CF73" w:rsidR="00F62D54" w:rsidRPr="00565DF7" w:rsidRDefault="005261E3" w:rsidP="005261E3">
      <w:pPr>
        <w:pStyle w:val="ab"/>
      </w:pPr>
      <w:r w:rsidRPr="00565DF7">
        <w:rPr>
          <w:position w:val="-36"/>
        </w:rPr>
        <w:object w:dxaOrig="3220" w:dyaOrig="900" w14:anchorId="69005D74">
          <v:shape id="_x0000_i1079" type="#_x0000_t75" style="width:161.4pt;height:45pt" o:ole="">
            <v:imagedata r:id="rId147" o:title=""/>
          </v:shape>
          <o:OLEObject Type="Embed" ProgID="Equation.DSMT4" ShapeID="_x0000_i1079" DrawAspect="Content" ObjectID="_1716838286" r:id="rId148"/>
        </w:object>
      </w:r>
      <w:r w:rsidRPr="00565DF7">
        <w:t xml:space="preserve">                                  (</w:t>
      </w:r>
      <w:r w:rsidRPr="00565DF7">
        <w:rPr>
          <w:rFonts w:ascii="MS Gothic" w:eastAsia="MS Gothic" w:hAnsi="MS Gothic" w:cs="Times New Roman"/>
          <w:noProof/>
          <w:spacing w:val="-20"/>
        </w:rPr>
        <w:t> </w:t>
      </w:r>
      <w:r w:rsidRPr="00565DF7">
        <w:t>2.30)</w:t>
      </w:r>
    </w:p>
    <w:p w14:paraId="7A4F2858" w14:textId="543B8808" w:rsidR="005261E3" w:rsidRPr="00565DF7" w:rsidRDefault="005261E3" w:rsidP="005261E3">
      <w:pPr>
        <w:pStyle w:val="aff2"/>
        <w:rPr>
          <w:rFonts w:cs="Greek"/>
        </w:rPr>
      </w:pPr>
      <w:r w:rsidRPr="00565DF7">
        <w:rPr>
          <w:position w:val="-32"/>
        </w:rPr>
        <w:object w:dxaOrig="6060" w:dyaOrig="820" w14:anchorId="79412BD5">
          <v:shape id="_x0000_i1080" type="#_x0000_t75" style="width:303.6pt;height:41.4pt" o:ole="">
            <v:imagedata r:id="rId149" o:title=""/>
          </v:shape>
          <o:OLEObject Type="Embed" ProgID="Equation.DSMT4" ShapeID="_x0000_i1080" DrawAspect="Content" ObjectID="_1716838287" r:id="rId150"/>
        </w:object>
      </w:r>
    </w:p>
    <w:p w14:paraId="2F634157" w14:textId="39B74300" w:rsidR="00F62D54" w:rsidRPr="00565DF7" w:rsidRDefault="00F62D54" w:rsidP="00CB7AED">
      <w:pPr>
        <w:pStyle w:val="a3"/>
      </w:pPr>
      <w:r w:rsidRPr="00565DF7">
        <w:t>Местное кр</w:t>
      </w:r>
      <w:r w:rsidRPr="00565DF7">
        <w:rPr>
          <w:rFonts w:ascii="MS Gothic" w:eastAsia="MS Gothic" w:hAnsi="MS Gothic"/>
          <w:noProof/>
          <w:spacing w:val="-20"/>
        </w:rPr>
        <w:t> </w:t>
      </w:r>
      <w:r w:rsidRPr="00565DF7">
        <w:t>итическое н</w:t>
      </w:r>
      <w:r w:rsidRPr="00565DF7">
        <w:rPr>
          <w:rFonts w:ascii="MS Gothic" w:eastAsia="MS Gothic" w:hAnsi="MS Gothic"/>
          <w:noProof/>
          <w:spacing w:val="-20"/>
        </w:rPr>
        <w:t> </w:t>
      </w:r>
      <w:r w:rsidRPr="00565DF7">
        <w:t>апряжение, формула 2.</w:t>
      </w:r>
      <w:r w:rsidRPr="00565DF7">
        <w:rPr>
          <w:rFonts w:ascii="MS Gothic" w:eastAsia="MS Gothic" w:hAnsi="MS Gothic"/>
          <w:noProof/>
          <w:spacing w:val="-20"/>
        </w:rPr>
        <w:t> </w:t>
      </w:r>
      <w:r w:rsidRPr="00565DF7">
        <w:t xml:space="preserve">31: </w:t>
      </w:r>
    </w:p>
    <w:p w14:paraId="0DCE718A" w14:textId="0D36824E" w:rsidR="00F62D54" w:rsidRPr="00565DF7" w:rsidRDefault="005261E3" w:rsidP="005261E3">
      <w:pPr>
        <w:pStyle w:val="ab"/>
      </w:pPr>
      <w:r w:rsidRPr="00565DF7">
        <w:object w:dxaOrig="2580" w:dyaOrig="740" w14:anchorId="4E0E2AF8">
          <v:shape id="_x0000_i1081" type="#_x0000_t75" style="width:129pt;height:36.6pt" o:ole="">
            <v:imagedata r:id="rId151" o:title=""/>
          </v:shape>
          <o:OLEObject Type="Embed" ProgID="Equation.DSMT4" ShapeID="_x0000_i1081" DrawAspect="Content" ObjectID="_1716838288" r:id="rId152"/>
        </w:object>
      </w:r>
      <w:r w:rsidRPr="00565DF7">
        <w:t xml:space="preserve">                                       (</w:t>
      </w:r>
      <w:r w:rsidRPr="00565DF7">
        <w:rPr>
          <w:rFonts w:ascii="MS Gothic" w:eastAsia="MS Gothic" w:hAnsi="MS Gothic" w:cs="Times New Roman"/>
          <w:noProof/>
          <w:spacing w:val="-20"/>
        </w:rPr>
        <w:t> </w:t>
      </w:r>
      <w:r w:rsidRPr="00565DF7">
        <w:t>2.31)</w:t>
      </w:r>
    </w:p>
    <w:p w14:paraId="059665DA" w14:textId="2CE74292" w:rsidR="005261E3" w:rsidRPr="00565DF7" w:rsidRDefault="005261E3" w:rsidP="005261E3">
      <w:pPr>
        <w:pStyle w:val="aff2"/>
      </w:pPr>
      <w:r w:rsidRPr="00565DF7">
        <w:rPr>
          <w:position w:val="-26"/>
        </w:rPr>
        <w:object w:dxaOrig="5500" w:dyaOrig="700" w14:anchorId="1E9DF5B1">
          <v:shape id="_x0000_i1082" type="#_x0000_t75" style="width:275.4pt;height:35.4pt" o:ole="">
            <v:imagedata r:id="rId153" o:title=""/>
          </v:shape>
          <o:OLEObject Type="Embed" ProgID="Equation.DSMT4" ShapeID="_x0000_i1082" DrawAspect="Content" ObjectID="_1716838289" r:id="rId154"/>
        </w:object>
      </w:r>
    </w:p>
    <w:p w14:paraId="43E660D2" w14:textId="77777777" w:rsidR="00F62D54" w:rsidRPr="00565DF7" w:rsidRDefault="00F62D54" w:rsidP="00CB7AED">
      <w:pPr>
        <w:pStyle w:val="a3"/>
      </w:pPr>
      <w:r w:rsidRPr="00565DF7">
        <w:t>Опирание н</w:t>
      </w:r>
      <w:r w:rsidRPr="00565DF7">
        <w:rPr>
          <w:rFonts w:ascii="MS Gothic" w:eastAsia="MS Gothic" w:hAnsi="MS Gothic"/>
          <w:noProof/>
          <w:spacing w:val="-20"/>
        </w:rPr>
        <w:t> </w:t>
      </w:r>
      <w:r w:rsidRPr="00565DF7">
        <w:t>а прогон - из д</w:t>
      </w:r>
      <w:r w:rsidRPr="00565DF7">
        <w:rPr>
          <w:rFonts w:ascii="MS Gothic" w:eastAsia="MS Gothic" w:hAnsi="MS Gothic"/>
          <w:noProof/>
          <w:spacing w:val="-20"/>
        </w:rPr>
        <w:t> </w:t>
      </w:r>
      <w:r w:rsidRPr="00565DF7">
        <w:t>вутавра, коэфф</w:t>
      </w:r>
      <w:r w:rsidRPr="00565DF7">
        <w:rPr>
          <w:rFonts w:ascii="MS Gothic" w:eastAsia="MS Gothic" w:hAnsi="MS Gothic"/>
          <w:noProof/>
          <w:spacing w:val="-20"/>
        </w:rPr>
        <w:t> </w:t>
      </w:r>
      <w:r w:rsidRPr="00565DF7">
        <w:t xml:space="preserve">ициент: m=1  </w:t>
      </w:r>
    </w:p>
    <w:p w14:paraId="07DF028D" w14:textId="77777777" w:rsidR="005261E3" w:rsidRPr="00565DF7" w:rsidRDefault="005261E3" w:rsidP="005261E3">
      <w:pPr>
        <w:pStyle w:val="aff2"/>
      </w:pPr>
      <w:r w:rsidRPr="00565DF7">
        <w:rPr>
          <w:position w:val="-32"/>
        </w:rPr>
        <w:object w:dxaOrig="4959" w:dyaOrig="740" w14:anchorId="1093414A">
          <v:shape id="_x0000_i1083" type="#_x0000_t75" style="width:247.2pt;height:36.6pt" o:ole="">
            <v:imagedata r:id="rId155" o:title=""/>
          </v:shape>
          <o:OLEObject Type="Embed" ProgID="Equation.DSMT4" ShapeID="_x0000_i1083" DrawAspect="Content" ObjectID="_1716838290" r:id="rId156"/>
        </w:object>
      </w:r>
    </w:p>
    <w:p w14:paraId="781D4023" w14:textId="4EA141FF" w:rsidR="00F62D54" w:rsidRPr="00565DF7" w:rsidRDefault="005261E3" w:rsidP="00CB7AED">
      <w:pPr>
        <w:pStyle w:val="a3"/>
      </w:pPr>
      <w:r w:rsidRPr="00565DF7">
        <w:t>Условие выпо</w:t>
      </w:r>
      <w:r w:rsidRPr="00565DF7">
        <w:rPr>
          <w:rFonts w:ascii="MS Gothic" w:eastAsia="MS Gothic" w:hAnsi="MS Gothic"/>
          <w:noProof/>
          <w:spacing w:val="-20"/>
        </w:rPr>
        <w:t> </w:t>
      </w:r>
      <w:r w:rsidRPr="00565DF7">
        <w:t>лняется.</w:t>
      </w:r>
    </w:p>
    <w:p w14:paraId="1532757B" w14:textId="77777777" w:rsidR="00F62D54" w:rsidRPr="00565DF7" w:rsidRDefault="00F62D54" w:rsidP="00F62D54">
      <w:pPr>
        <w:spacing w:line="360" w:lineRule="auto"/>
        <w:ind w:firstLine="540"/>
        <w:jc w:val="center"/>
        <w:rPr>
          <w:b/>
          <w:noProof/>
          <w:sz w:val="32"/>
          <w:szCs w:val="32"/>
        </w:rPr>
      </w:pPr>
    </w:p>
    <w:p w14:paraId="1ECF6DDA" w14:textId="77777777" w:rsidR="005F4EB8" w:rsidRPr="00565DF7" w:rsidRDefault="005F4EB8" w:rsidP="005F4EB8">
      <w:pPr>
        <w:pStyle w:val="a3"/>
        <w:rPr>
          <w:b/>
        </w:rPr>
      </w:pPr>
    </w:p>
    <w:p w14:paraId="650B6CE1" w14:textId="5CCAC312" w:rsidR="005F4EB8" w:rsidRPr="00565DF7" w:rsidRDefault="005F4EB8" w:rsidP="005F4EB8">
      <w:pPr>
        <w:spacing w:line="276" w:lineRule="auto"/>
        <w:rPr>
          <w:sz w:val="24"/>
        </w:rPr>
      </w:pPr>
    </w:p>
    <w:p w14:paraId="1D349174" w14:textId="77777777" w:rsidR="00F62D54" w:rsidRPr="00565DF7" w:rsidRDefault="00F62D54" w:rsidP="00F62D54">
      <w:pPr>
        <w:spacing w:line="360" w:lineRule="auto"/>
        <w:ind w:firstLine="540"/>
        <w:jc w:val="center"/>
        <w:rPr>
          <w:szCs w:val="28"/>
        </w:rPr>
      </w:pPr>
    </w:p>
    <w:p w14:paraId="04BCE337" w14:textId="77777777" w:rsidR="00F62D54" w:rsidRPr="00565DF7" w:rsidRDefault="00F62D54" w:rsidP="00F62D54">
      <w:pPr>
        <w:rPr>
          <w:b/>
        </w:rPr>
      </w:pPr>
    </w:p>
    <w:p w14:paraId="4E671B54" w14:textId="5D6560D0" w:rsidR="00626298" w:rsidRPr="00565DF7" w:rsidRDefault="00626298" w:rsidP="00F62D54">
      <w:pPr>
        <w:pStyle w:val="a3"/>
      </w:pPr>
    </w:p>
    <w:p w14:paraId="57545202" w14:textId="77777777" w:rsidR="00F62D54" w:rsidRPr="00565DF7" w:rsidRDefault="00F62D54">
      <w:pPr>
        <w:rPr>
          <w:rFonts w:eastAsiaTheme="majorEastAsia" w:cstheme="majorBidi"/>
          <w:b/>
          <w:bCs/>
          <w:kern w:val="32"/>
          <w:sz w:val="28"/>
          <w:szCs w:val="28"/>
        </w:rPr>
      </w:pPr>
      <w:r w:rsidRPr="00565DF7">
        <w:br w:type="page"/>
      </w:r>
    </w:p>
    <w:p w14:paraId="0AE16E7F" w14:textId="7391F5F2" w:rsidR="00626298" w:rsidRPr="00565DF7" w:rsidRDefault="00626298" w:rsidP="00626298">
      <w:pPr>
        <w:pStyle w:val="11"/>
      </w:pPr>
      <w:bookmarkStart w:id="42" w:name="_Toc69341551"/>
      <w:r w:rsidRPr="00565DF7">
        <w:lastRenderedPageBreak/>
        <w:t>РАЗДЕЛ 3</w:t>
      </w:r>
      <w:r w:rsidR="004A6534" w:rsidRPr="00565DF7">
        <w:t xml:space="preserve"> </w:t>
      </w:r>
      <w:r w:rsidRPr="00565DF7">
        <w:t xml:space="preserve"> ТЕХНОЛОГИЯ, ОРГАНИЗАЦИЯ И ЭКОНОМИКА СТРОИТЕЛЬСТВА</w:t>
      </w:r>
      <w:bookmarkEnd w:id="42"/>
    </w:p>
    <w:p w14:paraId="3CFB23DB" w14:textId="532F0A21" w:rsidR="00967847" w:rsidRPr="00565DF7" w:rsidRDefault="00967847" w:rsidP="00967847">
      <w:pPr>
        <w:pStyle w:val="21"/>
      </w:pPr>
      <w:bookmarkStart w:id="43" w:name="_Toc69341552"/>
      <w:r w:rsidRPr="00565DF7">
        <w:rPr>
          <w:noProof/>
        </w:rPr>
        <mc:AlternateContent>
          <mc:Choice Requires="wps">
            <w:drawing>
              <wp:anchor distT="0" distB="0" distL="114300" distR="114300" simplePos="0" relativeHeight="251677696" behindDoc="0" locked="0" layoutInCell="1" allowOverlap="1" wp14:anchorId="2784AB8A" wp14:editId="2AFAC891">
                <wp:simplePos x="0" y="0"/>
                <wp:positionH relativeFrom="column">
                  <wp:posOffset>5416550</wp:posOffset>
                </wp:positionH>
                <wp:positionV relativeFrom="paragraph">
                  <wp:posOffset>145415</wp:posOffset>
                </wp:positionV>
                <wp:extent cx="760730" cy="157480"/>
                <wp:effectExtent l="635" t="1905" r="635" b="2540"/>
                <wp:wrapNone/>
                <wp:docPr id="19" name="Прямоугольник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73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4B9343" w14:textId="77777777" w:rsidR="00204A07" w:rsidRPr="00AB39AE" w:rsidRDefault="00204A07" w:rsidP="00967847"/>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9" o:spid="_x0000_s1033" style="position:absolute;left:0;text-align:left;margin-left:426.5pt;margin-top:11.45pt;width:59.9pt;height:1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" filled="f" stroked="f" strokeweight=".25pt">
                <v:textbox inset="1pt,1pt,1pt,1pt">
                  <w:txbxContent>
                    <w:p w14:paraId="524B9343" w14:textId="77777777" w:rsidR="00204A07" w:rsidRPr="00AB39AE" w:rsidRDefault="00204A07" w:rsidP="00967847"/>
                  </w:txbxContent>
                </v:textbox>
              </v:rect>
            </w:pict>
          </mc:Fallback>
        </mc:AlternateContent>
      </w:r>
      <w:r w:rsidRPr="00565DF7">
        <w:rPr>
          <w:noProof/>
        </w:rPr>
        <mc:AlternateContent>
          <mc:Choice Requires="wps">
            <w:drawing>
              <wp:anchor distT="0" distB="0" distL="114300" distR="114300" simplePos="0" relativeHeight="251676672" behindDoc="0" locked="0" layoutInCell="1" allowOverlap="1" wp14:anchorId="27B597C3" wp14:editId="2568A861">
                <wp:simplePos x="0" y="0"/>
                <wp:positionH relativeFrom="column">
                  <wp:posOffset>4877435</wp:posOffset>
                </wp:positionH>
                <wp:positionV relativeFrom="paragraph">
                  <wp:posOffset>145415</wp:posOffset>
                </wp:positionV>
                <wp:extent cx="481965" cy="157480"/>
                <wp:effectExtent l="4445" t="1905" r="0" b="2540"/>
                <wp:wrapNone/>
                <wp:docPr id="18" name="Прямоугольник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2ADD96" w14:textId="77777777" w:rsidR="00204A07" w:rsidRPr="00AB39AE" w:rsidRDefault="00204A07" w:rsidP="00967847"/>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8" o:spid="_x0000_s1034" style="position:absolute;left:0;text-align:left;margin-left:384.05pt;margin-top:11.45pt;width:37.95pt;height:1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" filled="f" stroked="f" strokeweight=".25pt">
                <v:textbox inset="1pt,1pt,1pt,1pt">
                  <w:txbxContent>
                    <w:p w14:paraId="702ADD96" w14:textId="77777777" w:rsidR="00204A07" w:rsidRPr="00AB39AE" w:rsidRDefault="00204A07" w:rsidP="00967847"/>
                  </w:txbxContent>
                </v:textbox>
              </v:rect>
            </w:pict>
          </mc:Fallback>
        </mc:AlternateContent>
      </w:r>
      <w:r w:rsidRPr="00565DF7">
        <w:rPr>
          <w:noProof/>
        </w:rPr>
        <mc:AlternateContent>
          <mc:Choice Requires="wps">
            <w:drawing>
              <wp:anchor distT="0" distB="0" distL="114300" distR="114300" simplePos="0" relativeHeight="251675648" behindDoc="0" locked="0" layoutInCell="1" allowOverlap="1" wp14:anchorId="7C8BEA61" wp14:editId="693429DC">
                <wp:simplePos x="0" y="0"/>
                <wp:positionH relativeFrom="column">
                  <wp:posOffset>1821180</wp:posOffset>
                </wp:positionH>
                <wp:positionV relativeFrom="paragraph">
                  <wp:posOffset>145415</wp:posOffset>
                </wp:positionV>
                <wp:extent cx="327660" cy="157480"/>
                <wp:effectExtent l="0" t="1905" r="0" b="2540"/>
                <wp:wrapNone/>
                <wp:docPr id="16" name="Прямоуголь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6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7F48E2" w14:textId="77777777" w:rsidR="00204A07" w:rsidRPr="00AB39AE" w:rsidRDefault="00204A07" w:rsidP="00967847"/>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6" o:spid="_x0000_s1035" style="position:absolute;left:0;text-align:left;margin-left:143.4pt;margin-top:11.45pt;width:25.8pt;height:1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" filled="f" stroked="f" strokeweight=".25pt">
                <v:textbox inset="1pt,1pt,1pt,1pt">
                  <w:txbxContent>
                    <w:p w14:paraId="507F48E2" w14:textId="77777777" w:rsidR="00204A07" w:rsidRPr="00AB39AE" w:rsidRDefault="00204A07" w:rsidP="00967847"/>
                  </w:txbxContent>
                </v:textbox>
              </v:rect>
            </w:pict>
          </mc:Fallback>
        </mc:AlternateContent>
      </w:r>
      <w:r w:rsidRPr="00565DF7">
        <w:rPr>
          <w:noProof/>
        </w:rPr>
        <mc:AlternateContent>
          <mc:Choice Requires="wps">
            <w:drawing>
              <wp:anchor distT="0" distB="0" distL="114300" distR="114300" simplePos="0" relativeHeight="251674624" behindDoc="0" locked="0" layoutInCell="1" allowOverlap="1" wp14:anchorId="1EAB8393" wp14:editId="2309C008">
                <wp:simplePos x="0" y="0"/>
                <wp:positionH relativeFrom="column">
                  <wp:posOffset>-321310</wp:posOffset>
                </wp:positionH>
                <wp:positionV relativeFrom="paragraph">
                  <wp:posOffset>145415</wp:posOffset>
                </wp:positionV>
                <wp:extent cx="288925" cy="157480"/>
                <wp:effectExtent l="0" t="1905" r="0" b="2540"/>
                <wp:wrapNone/>
                <wp:docPr id="15" name="Прямоугольник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FAD744" w14:textId="77777777" w:rsidR="00204A07" w:rsidRPr="00AB39AE" w:rsidRDefault="00204A07" w:rsidP="00967847"/>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5" o:spid="_x0000_s1036" style="position:absolute;left:0;text-align:left;margin-left:-25.3pt;margin-top:11.45pt;width:22.75pt;height:1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" filled="f" stroked="f" strokeweight=".25pt">
                <v:textbox inset="1pt,1pt,1pt,1pt">
                  <w:txbxContent>
                    <w:p w14:paraId="4DFAD744" w14:textId="77777777" w:rsidR="00204A07" w:rsidRPr="00AB39AE" w:rsidRDefault="00204A07" w:rsidP="00967847"/>
                  </w:txbxContent>
                </v:textbox>
              </v:rect>
            </w:pict>
          </mc:Fallback>
        </mc:AlternateContent>
      </w:r>
      <w:r w:rsidRPr="00565DF7">
        <w:t>3.1 Проект производства работ</w:t>
      </w:r>
      <w:bookmarkEnd w:id="43"/>
    </w:p>
    <w:p w14:paraId="7451C185" w14:textId="77777777" w:rsidR="008B2F81" w:rsidRPr="00565DF7" w:rsidRDefault="008B2F81" w:rsidP="00A54D31">
      <w:pPr>
        <w:pStyle w:val="1"/>
        <w:numPr>
          <w:ilvl w:val="0"/>
          <w:numId w:val="11"/>
        </w:numPr>
        <w:spacing w:line="360" w:lineRule="auto"/>
        <w:ind w:left="0" w:firstLine="567"/>
        <w:jc w:val="center"/>
        <w:rPr>
          <w:rFonts w:ascii="Times New Roman" w:hAnsi="Times New Roman" w:cs="Times New Roman"/>
          <w:b/>
          <w:color w:val="auto"/>
          <w:sz w:val="28"/>
        </w:rPr>
      </w:pPr>
      <w:bookmarkStart w:id="44" w:name="_Toc100700052"/>
      <w:r w:rsidRPr="00565DF7">
        <w:rPr>
          <w:rFonts w:ascii="Times New Roman" w:hAnsi="Times New Roman" w:cs="Times New Roman"/>
          <w:b/>
          <w:color w:val="auto"/>
          <w:sz w:val="28"/>
        </w:rPr>
        <w:t>Определение нормативной продолжительности строительства</w:t>
      </w:r>
      <w:bookmarkEnd w:id="44"/>
    </w:p>
    <w:p w14:paraId="7F79F94F" w14:textId="77777777" w:rsidR="008B2F81" w:rsidRPr="00565DF7" w:rsidRDefault="008B2F81" w:rsidP="008B2F81">
      <w:pPr>
        <w:ind w:firstLine="567"/>
      </w:pPr>
    </w:p>
    <w:p w14:paraId="055E3E6B" w14:textId="77777777" w:rsidR="008B2F81" w:rsidRPr="00565DF7" w:rsidRDefault="008B2F81" w:rsidP="008B2F81">
      <w:pPr>
        <w:spacing w:line="360" w:lineRule="auto"/>
        <w:ind w:firstLine="567"/>
        <w:jc w:val="both"/>
        <w:rPr>
          <w:sz w:val="28"/>
          <w:szCs w:val="28"/>
        </w:rPr>
      </w:pPr>
      <w:r w:rsidRPr="00565DF7">
        <w:rPr>
          <w:sz w:val="28"/>
        </w:rPr>
        <w:t>Продолжительность</w:t>
      </w:r>
      <w:r w:rsidRPr="00565DF7">
        <w:rPr>
          <w:spacing w:val="5"/>
          <w:sz w:val="28"/>
        </w:rPr>
        <w:t xml:space="preserve"> </w:t>
      </w:r>
      <w:r w:rsidRPr="00565DF7">
        <w:rPr>
          <w:sz w:val="28"/>
        </w:rPr>
        <w:t>строительства</w:t>
      </w:r>
      <w:r w:rsidRPr="00565DF7">
        <w:rPr>
          <w:spacing w:val="4"/>
          <w:sz w:val="28"/>
        </w:rPr>
        <w:t xml:space="preserve"> </w:t>
      </w:r>
      <w:r w:rsidRPr="00565DF7">
        <w:rPr>
          <w:sz w:val="28"/>
        </w:rPr>
        <w:t>определена</w:t>
      </w:r>
      <w:r w:rsidRPr="00565DF7">
        <w:rPr>
          <w:spacing w:val="4"/>
          <w:sz w:val="28"/>
        </w:rPr>
        <w:t xml:space="preserve"> </w:t>
      </w:r>
      <w:r w:rsidRPr="00565DF7">
        <w:rPr>
          <w:sz w:val="28"/>
        </w:rPr>
        <w:t>согласно</w:t>
      </w:r>
      <w:r w:rsidRPr="00565DF7">
        <w:rPr>
          <w:spacing w:val="5"/>
          <w:sz w:val="28"/>
        </w:rPr>
        <w:t xml:space="preserve"> </w:t>
      </w:r>
      <w:r w:rsidRPr="00565DF7">
        <w:rPr>
          <w:sz w:val="28"/>
        </w:rPr>
        <w:t>СНиП</w:t>
      </w:r>
      <w:r w:rsidRPr="00565DF7">
        <w:rPr>
          <w:spacing w:val="4"/>
          <w:sz w:val="28"/>
        </w:rPr>
        <w:t xml:space="preserve"> </w:t>
      </w:r>
      <w:r w:rsidRPr="00565DF7">
        <w:rPr>
          <w:sz w:val="28"/>
        </w:rPr>
        <w:t>1.04.03-85*</w:t>
      </w:r>
      <w:r w:rsidRPr="00565DF7">
        <w:rPr>
          <w:spacing w:val="4"/>
          <w:sz w:val="28"/>
        </w:rPr>
        <w:t xml:space="preserve"> </w:t>
      </w:r>
      <w:r w:rsidRPr="00565DF7">
        <w:rPr>
          <w:sz w:val="28"/>
          <w:szCs w:val="28"/>
        </w:rPr>
        <w:t xml:space="preserve">“Нормы продолжительности строительства и задела в строительстве предприятий зданий и сооружений” </w:t>
      </w:r>
    </w:p>
    <w:p w14:paraId="0B8D45F2" w14:textId="77777777" w:rsidR="008B2F81" w:rsidRPr="00565DF7" w:rsidRDefault="008B2F81" w:rsidP="008B2F81">
      <w:pPr>
        <w:spacing w:line="360" w:lineRule="auto"/>
        <w:ind w:firstLine="567"/>
        <w:jc w:val="both"/>
        <w:rPr>
          <w:sz w:val="28"/>
          <w:szCs w:val="28"/>
        </w:rPr>
      </w:pPr>
      <w:r w:rsidRPr="00565DF7">
        <w:rPr>
          <w:sz w:val="28"/>
          <w:szCs w:val="28"/>
        </w:rPr>
        <w:t>Определяем продолжительность строительства детского досугового центра 17812 м</w:t>
      </w:r>
      <w:r w:rsidRPr="00565DF7">
        <w:rPr>
          <w:sz w:val="28"/>
          <w:szCs w:val="28"/>
          <w:vertAlign w:val="superscript"/>
        </w:rPr>
        <w:t>3</w:t>
      </w:r>
    </w:p>
    <w:p w14:paraId="524EB702" w14:textId="77777777" w:rsidR="002D66A2" w:rsidRPr="00565DF7" w:rsidRDefault="002D66A2" w:rsidP="002D66A2">
      <w:pPr>
        <w:spacing w:line="360" w:lineRule="auto"/>
        <w:ind w:firstLine="567"/>
        <w:jc w:val="both"/>
        <w:rPr>
          <w:sz w:val="28"/>
          <w:szCs w:val="28"/>
        </w:rPr>
      </w:pPr>
      <w:r w:rsidRPr="00565DF7">
        <w:rPr>
          <w:sz w:val="28"/>
          <w:szCs w:val="28"/>
        </w:rPr>
        <w:t xml:space="preserve">В связи с несоответствием объёма проектируемого сооружения объёму, принятому в строительных нормах, надлежит осуществить перерасчет нормативной длительности строительства. </w:t>
      </w:r>
    </w:p>
    <w:p w14:paraId="1C543482" w14:textId="30CF9E45" w:rsidR="008B2F81" w:rsidRPr="00565DF7" w:rsidRDefault="002D66A2" w:rsidP="002D66A2">
      <w:pPr>
        <w:spacing w:line="360" w:lineRule="auto"/>
        <w:ind w:firstLine="567"/>
        <w:jc w:val="both"/>
        <w:rPr>
          <w:sz w:val="28"/>
          <w:szCs w:val="28"/>
        </w:rPr>
      </w:pPr>
      <w:r w:rsidRPr="00565DF7">
        <w:rPr>
          <w:sz w:val="28"/>
          <w:szCs w:val="28"/>
        </w:rPr>
        <w:t xml:space="preserve"> Согласно пункту 7 общих утверждений СНиП 1. 03-85* принимается метод экстраполяции в нормах совместным объёмом детского досугового центра 30000м3 с продолжительность постройки 13 месяцев</w:t>
      </w:r>
      <w:r w:rsidR="008B2F81" w:rsidRPr="00565DF7">
        <w:rPr>
          <w:sz w:val="28"/>
          <w:szCs w:val="28"/>
        </w:rPr>
        <w:t xml:space="preserve">. </w:t>
      </w:r>
    </w:p>
    <w:p w14:paraId="656F1912" w14:textId="77777777" w:rsidR="008B2F81" w:rsidRPr="00565DF7" w:rsidRDefault="008B2F81" w:rsidP="008B2F81">
      <w:pPr>
        <w:spacing w:line="360" w:lineRule="auto"/>
        <w:ind w:firstLine="567"/>
        <w:jc w:val="both"/>
        <w:rPr>
          <w:sz w:val="28"/>
          <w:szCs w:val="28"/>
        </w:rPr>
      </w:pPr>
      <w:r w:rsidRPr="00565DF7">
        <w:rPr>
          <w:sz w:val="28"/>
          <w:szCs w:val="28"/>
        </w:rPr>
        <w:t>Уменьшение объёма:</w:t>
      </w:r>
    </w:p>
    <w:p w14:paraId="7221AA11" w14:textId="77777777" w:rsidR="008B2F81" w:rsidRPr="00565DF7" w:rsidRDefault="00204A07" w:rsidP="008B2F81">
      <w:pPr>
        <w:spacing w:line="360" w:lineRule="auto"/>
        <w:ind w:firstLine="567"/>
        <w:jc w:val="both"/>
        <w:rPr>
          <w:sz w:val="28"/>
          <w:szCs w:val="28"/>
        </w:rPr>
      </w:pPr>
      <m:oMathPara>
        <m:oMath>
          <m:f>
            <m:fPr>
              <m:ctrlPr>
                <w:rPr>
                  <w:rFonts w:ascii="Cambria Math" w:hAnsi="Cambria Math"/>
                  <w:i/>
                  <w:sz w:val="28"/>
                  <w:szCs w:val="28"/>
                </w:rPr>
              </m:ctrlPr>
            </m:fPr>
            <m:num>
              <m:r>
                <w:rPr>
                  <w:rFonts w:ascii="Cambria Math" w:hAnsi="Cambria Math"/>
                  <w:sz w:val="28"/>
                  <w:szCs w:val="28"/>
                </w:rPr>
                <m:t>30000-17812</m:t>
              </m:r>
            </m:num>
            <m:den>
              <m:r>
                <w:rPr>
                  <w:rFonts w:ascii="Cambria Math" w:hAnsi="Cambria Math"/>
                  <w:sz w:val="28"/>
                  <w:szCs w:val="28"/>
                </w:rPr>
                <m:t>30000</m:t>
              </m:r>
            </m:den>
          </m:f>
          <m:r>
            <w:rPr>
              <w:rFonts w:ascii="Cambria Math" w:hAnsi="Cambria Math"/>
              <w:sz w:val="28"/>
              <w:szCs w:val="28"/>
            </w:rPr>
            <m:t>∙100%=40,62%</m:t>
          </m:r>
        </m:oMath>
      </m:oMathPara>
    </w:p>
    <w:p w14:paraId="108648E9" w14:textId="77777777" w:rsidR="008B2F81" w:rsidRPr="00565DF7" w:rsidRDefault="008B2F81" w:rsidP="008B2F81">
      <w:pPr>
        <w:spacing w:line="360" w:lineRule="auto"/>
        <w:ind w:firstLine="567"/>
        <w:jc w:val="both"/>
        <w:rPr>
          <w:sz w:val="28"/>
          <w:szCs w:val="28"/>
        </w:rPr>
      </w:pPr>
      <w:r w:rsidRPr="00565DF7">
        <w:rPr>
          <w:sz w:val="28"/>
          <w:szCs w:val="28"/>
        </w:rPr>
        <w:t xml:space="preserve">Увеличение нормы продолжительности строительства </w:t>
      </w:r>
    </w:p>
    <w:p w14:paraId="0AA7DA5B" w14:textId="77777777" w:rsidR="008B2F81" w:rsidRPr="00565DF7" w:rsidRDefault="008B2F81" w:rsidP="008B2F81">
      <w:pPr>
        <w:spacing w:line="360" w:lineRule="auto"/>
        <w:ind w:firstLine="567"/>
        <w:jc w:val="both"/>
        <w:rPr>
          <w:sz w:val="28"/>
          <w:szCs w:val="28"/>
        </w:rPr>
      </w:pPr>
      <m:oMathPara>
        <m:oMath>
          <m:r>
            <w:rPr>
              <w:rFonts w:ascii="Cambria Math" w:hAnsi="Cambria Math"/>
              <w:sz w:val="28"/>
              <w:szCs w:val="28"/>
            </w:rPr>
            <m:t>40,62%∙0,3=12,19%</m:t>
          </m:r>
        </m:oMath>
      </m:oMathPara>
    </w:p>
    <w:p w14:paraId="64708204" w14:textId="77777777" w:rsidR="008B2F81" w:rsidRPr="00565DF7" w:rsidRDefault="008B2F81" w:rsidP="008B2F81">
      <w:pPr>
        <w:spacing w:line="360" w:lineRule="auto"/>
        <w:ind w:firstLine="567"/>
        <w:jc w:val="both"/>
        <w:rPr>
          <w:sz w:val="28"/>
          <w:szCs w:val="28"/>
        </w:rPr>
      </w:pPr>
      <w:r w:rsidRPr="00565DF7">
        <w:rPr>
          <w:sz w:val="28"/>
          <w:szCs w:val="28"/>
        </w:rPr>
        <w:t>Продолжительность с учетом экстраполяции будет равна:</w:t>
      </w:r>
    </w:p>
    <w:p w14:paraId="4B38ACB1" w14:textId="77777777" w:rsidR="008B2F81" w:rsidRPr="00565DF7" w:rsidRDefault="008B2F81" w:rsidP="008B2F81">
      <w:pPr>
        <w:spacing w:line="360" w:lineRule="auto"/>
        <w:ind w:firstLine="567"/>
        <w:jc w:val="center"/>
        <w:rPr>
          <w:sz w:val="28"/>
          <w:szCs w:val="28"/>
        </w:rPr>
      </w:pPr>
      <m:oMathPara>
        <m:oMath>
          <m:r>
            <w:rPr>
              <w:rFonts w:ascii="Cambria Math" w:hAnsi="Cambria Math"/>
              <w:sz w:val="28"/>
              <w:szCs w:val="28"/>
            </w:rPr>
            <m:t>T=15</m:t>
          </m:r>
          <m:f>
            <m:fPr>
              <m:ctrlPr>
                <w:rPr>
                  <w:rFonts w:ascii="Cambria Math" w:hAnsi="Cambria Math"/>
                  <w:i/>
                  <w:sz w:val="28"/>
                  <w:szCs w:val="28"/>
                </w:rPr>
              </m:ctrlPr>
            </m:fPr>
            <m:num>
              <m:r>
                <w:rPr>
                  <w:rFonts w:ascii="Cambria Math" w:hAnsi="Cambria Math"/>
                  <w:sz w:val="28"/>
                  <w:szCs w:val="28"/>
                </w:rPr>
                <m:t>100-12,19</m:t>
              </m:r>
            </m:num>
            <m:den>
              <m:r>
                <w:rPr>
                  <w:rFonts w:ascii="Cambria Math" w:hAnsi="Cambria Math"/>
                  <w:sz w:val="28"/>
                  <w:szCs w:val="28"/>
                </w:rPr>
                <m:t>100</m:t>
              </m:r>
            </m:den>
          </m:f>
          <m:r>
            <w:rPr>
              <w:rFonts w:ascii="Cambria Math" w:hAnsi="Cambria Math"/>
              <w:sz w:val="28"/>
              <w:szCs w:val="28"/>
            </w:rPr>
            <m:t>=13,1≈13 мес.</m:t>
          </m:r>
        </m:oMath>
      </m:oMathPara>
    </w:p>
    <w:p w14:paraId="0B3E9D8F" w14:textId="77777777" w:rsidR="000779EF" w:rsidRPr="00565DF7" w:rsidRDefault="000779EF" w:rsidP="000779EF">
      <w:pPr>
        <w:spacing w:line="360" w:lineRule="auto"/>
        <w:ind w:firstLine="567"/>
        <w:jc w:val="both"/>
        <w:rPr>
          <w:sz w:val="28"/>
          <w:szCs w:val="28"/>
        </w:rPr>
      </w:pPr>
      <w:r w:rsidRPr="00565DF7">
        <w:rPr>
          <w:sz w:val="28"/>
          <w:szCs w:val="28"/>
        </w:rPr>
        <w:t xml:space="preserve">Длительность сооружения сетей водоснабжения, канализации, теплоснабжения и связи поставлены согласно СНиП 1. 03-85* разделу «З» и приведены в таблице №1. </w:t>
      </w:r>
    </w:p>
    <w:p w14:paraId="0D06ACA4" w14:textId="6E0BD4A1" w:rsidR="008B2F81" w:rsidRPr="00565DF7" w:rsidRDefault="000779EF" w:rsidP="000779EF">
      <w:pPr>
        <w:spacing w:line="360" w:lineRule="auto"/>
        <w:ind w:firstLine="567"/>
        <w:jc w:val="both"/>
        <w:rPr>
          <w:sz w:val="28"/>
          <w:szCs w:val="28"/>
        </w:rPr>
      </w:pPr>
      <w:r w:rsidRPr="00565DF7">
        <w:rPr>
          <w:sz w:val="28"/>
          <w:szCs w:val="28"/>
        </w:rPr>
        <w:t xml:space="preserve"> Общее время постройки детского досугового центра составит 13 месяц, в том числе предварительный период 1,5 месяц</w:t>
      </w:r>
      <w:r w:rsidR="008B2F81" w:rsidRPr="00565DF7">
        <w:rPr>
          <w:sz w:val="28"/>
          <w:szCs w:val="28"/>
        </w:rPr>
        <w:t xml:space="preserve">. </w:t>
      </w:r>
    </w:p>
    <w:p w14:paraId="5419B471" w14:textId="77777777" w:rsidR="008B2F81" w:rsidRPr="00565DF7" w:rsidRDefault="008B2F81" w:rsidP="008B2F81">
      <w:pPr>
        <w:spacing w:line="360" w:lineRule="auto"/>
        <w:ind w:firstLine="567"/>
        <w:jc w:val="both"/>
        <w:rPr>
          <w:sz w:val="28"/>
          <w:szCs w:val="28"/>
        </w:rPr>
      </w:pPr>
    </w:p>
    <w:p w14:paraId="792C3AF9" w14:textId="77777777" w:rsidR="008B2F81" w:rsidRPr="00565DF7" w:rsidRDefault="008B2F81" w:rsidP="008B2F81">
      <w:pPr>
        <w:spacing w:line="360" w:lineRule="auto"/>
        <w:ind w:firstLine="567"/>
        <w:jc w:val="both"/>
        <w:rPr>
          <w:sz w:val="28"/>
          <w:szCs w:val="28"/>
        </w:rPr>
      </w:pPr>
    </w:p>
    <w:p w14:paraId="30DF6030" w14:textId="77777777" w:rsidR="008B2F81" w:rsidRPr="00565DF7" w:rsidRDefault="008B2F81" w:rsidP="008B2F81">
      <w:pPr>
        <w:spacing w:line="360" w:lineRule="auto"/>
        <w:ind w:firstLine="567"/>
        <w:jc w:val="both"/>
        <w:rPr>
          <w:sz w:val="28"/>
          <w:szCs w:val="28"/>
        </w:rPr>
      </w:pPr>
    </w:p>
    <w:p w14:paraId="4B4DC78C" w14:textId="77777777" w:rsidR="008B2F81" w:rsidRPr="00565DF7" w:rsidRDefault="008B2F81" w:rsidP="008B2F81">
      <w:pPr>
        <w:spacing w:line="360" w:lineRule="auto"/>
        <w:ind w:firstLine="567"/>
        <w:jc w:val="both"/>
        <w:rPr>
          <w:sz w:val="28"/>
          <w:szCs w:val="28"/>
        </w:rPr>
      </w:pPr>
    </w:p>
    <w:p w14:paraId="01ED35A8" w14:textId="77777777" w:rsidR="008B2F81" w:rsidRPr="00565DF7" w:rsidRDefault="008B2F81" w:rsidP="00A54D31">
      <w:pPr>
        <w:pStyle w:val="1"/>
        <w:numPr>
          <w:ilvl w:val="0"/>
          <w:numId w:val="11"/>
        </w:numPr>
        <w:spacing w:line="360" w:lineRule="auto"/>
        <w:jc w:val="center"/>
        <w:rPr>
          <w:rFonts w:ascii="Times New Roman" w:hAnsi="Times New Roman" w:cs="Times New Roman"/>
          <w:b/>
          <w:color w:val="auto"/>
          <w:sz w:val="28"/>
        </w:rPr>
      </w:pPr>
      <w:bookmarkStart w:id="45" w:name="_Toc100700053"/>
      <w:r w:rsidRPr="00565DF7">
        <w:rPr>
          <w:rFonts w:ascii="Times New Roman" w:hAnsi="Times New Roman" w:cs="Times New Roman"/>
          <w:b/>
          <w:color w:val="auto"/>
          <w:sz w:val="28"/>
        </w:rPr>
        <w:t>Спецификация сборных элементов</w:t>
      </w:r>
      <w:bookmarkEnd w:id="45"/>
    </w:p>
    <w:p w14:paraId="043021D0" w14:textId="77777777" w:rsidR="008B2F81" w:rsidRPr="00565DF7" w:rsidRDefault="008B2F81" w:rsidP="008B2F81">
      <w:pPr>
        <w:pStyle w:val="afa"/>
        <w:keepNext/>
        <w:ind w:firstLine="567"/>
        <w:jc w:val="right"/>
        <w:rPr>
          <w:sz w:val="24"/>
        </w:rPr>
      </w:pPr>
      <w:r w:rsidRPr="00565DF7">
        <w:rPr>
          <w:sz w:val="24"/>
        </w:rPr>
        <w:t xml:space="preserve">Таблица </w:t>
      </w:r>
      <w:r w:rsidRPr="00565DF7">
        <w:rPr>
          <w:sz w:val="24"/>
        </w:rPr>
        <w:fldChar w:fldCharType="begin"/>
      </w:r>
      <w:r w:rsidRPr="00565DF7">
        <w:rPr>
          <w:sz w:val="24"/>
        </w:rPr>
        <w:instrText xml:space="preserve"> SEQ Таблица \* ARABIC </w:instrText>
      </w:r>
      <w:r w:rsidRPr="00565DF7">
        <w:rPr>
          <w:sz w:val="24"/>
        </w:rPr>
        <w:fldChar w:fldCharType="separate"/>
      </w:r>
      <w:r w:rsidRPr="00565DF7">
        <w:rPr>
          <w:noProof/>
          <w:sz w:val="24"/>
        </w:rPr>
        <w:t>2</w:t>
      </w:r>
      <w:r w:rsidRPr="00565DF7">
        <w:rPr>
          <w:sz w:val="24"/>
        </w:rPr>
        <w:fldChar w:fldCharType="end"/>
      </w:r>
      <w:r w:rsidRPr="00565DF7">
        <w:rPr>
          <w:sz w:val="24"/>
        </w:rPr>
        <w:t xml:space="preserve"> Спецификация сборных элементов </w:t>
      </w:r>
    </w:p>
    <w:tbl>
      <w:tblPr>
        <w:tblStyle w:val="aff6"/>
        <w:tblW w:w="9634" w:type="dxa"/>
        <w:jc w:val="center"/>
        <w:tblLayout w:type="fixed"/>
        <w:tblLook w:val="04A0" w:firstRow="1" w:lastRow="0" w:firstColumn="1" w:lastColumn="0" w:noHBand="0" w:noVBand="1"/>
      </w:tblPr>
      <w:tblGrid>
        <w:gridCol w:w="430"/>
        <w:gridCol w:w="2125"/>
        <w:gridCol w:w="1984"/>
        <w:gridCol w:w="1134"/>
        <w:gridCol w:w="1086"/>
        <w:gridCol w:w="891"/>
        <w:gridCol w:w="992"/>
        <w:gridCol w:w="992"/>
      </w:tblGrid>
      <w:tr w:rsidR="008B2F81" w:rsidRPr="00565DF7" w14:paraId="3BA2BEC1" w14:textId="77777777" w:rsidTr="008B2F81">
        <w:trPr>
          <w:jc w:val="center"/>
        </w:trPr>
        <w:tc>
          <w:tcPr>
            <w:tcW w:w="430" w:type="dxa"/>
            <w:vMerge w:val="restart"/>
            <w:tcBorders>
              <w:bottom w:val="nil"/>
            </w:tcBorders>
          </w:tcPr>
          <w:p w14:paraId="458DC962" w14:textId="77777777" w:rsidR="008B2F81" w:rsidRPr="00565DF7" w:rsidRDefault="008B2F81" w:rsidP="008B2F81">
            <w:pPr>
              <w:tabs>
                <w:tab w:val="left" w:pos="0"/>
              </w:tabs>
              <w:ind w:right="-108" w:firstLine="567"/>
              <w:jc w:val="center"/>
              <w:rPr>
                <w:sz w:val="24"/>
                <w:szCs w:val="24"/>
              </w:rPr>
            </w:pPr>
          </w:p>
          <w:p w14:paraId="6B739481" w14:textId="77777777" w:rsidR="008B2F81" w:rsidRPr="00565DF7" w:rsidRDefault="008B2F81" w:rsidP="008B2F81">
            <w:pPr>
              <w:tabs>
                <w:tab w:val="left" w:pos="0"/>
              </w:tabs>
              <w:ind w:right="-108" w:firstLine="567"/>
              <w:jc w:val="center"/>
              <w:rPr>
                <w:sz w:val="24"/>
                <w:szCs w:val="24"/>
              </w:rPr>
            </w:pPr>
            <w:r w:rsidRPr="00565DF7">
              <w:rPr>
                <w:sz w:val="24"/>
                <w:szCs w:val="24"/>
              </w:rPr>
              <w:t xml:space="preserve">№ </w:t>
            </w:r>
            <w:proofErr w:type="gramStart"/>
            <w:r w:rsidRPr="00565DF7">
              <w:rPr>
                <w:sz w:val="24"/>
                <w:szCs w:val="24"/>
              </w:rPr>
              <w:t>п</w:t>
            </w:r>
            <w:proofErr w:type="gramEnd"/>
            <w:r w:rsidRPr="00565DF7">
              <w:rPr>
                <w:sz w:val="24"/>
                <w:szCs w:val="24"/>
              </w:rPr>
              <w:t>/п</w:t>
            </w:r>
          </w:p>
        </w:tc>
        <w:tc>
          <w:tcPr>
            <w:tcW w:w="2125" w:type="dxa"/>
            <w:vMerge w:val="restart"/>
            <w:tcBorders>
              <w:bottom w:val="nil"/>
            </w:tcBorders>
          </w:tcPr>
          <w:p w14:paraId="4C14FE3E" w14:textId="77777777" w:rsidR="008B2F81" w:rsidRPr="00565DF7" w:rsidRDefault="008B2F81" w:rsidP="008B2F81">
            <w:pPr>
              <w:tabs>
                <w:tab w:val="left" w:pos="0"/>
              </w:tabs>
              <w:ind w:right="31" w:firstLine="567"/>
              <w:jc w:val="center"/>
              <w:rPr>
                <w:sz w:val="24"/>
                <w:szCs w:val="24"/>
              </w:rPr>
            </w:pPr>
          </w:p>
          <w:p w14:paraId="5C6A6138" w14:textId="77777777" w:rsidR="008B2F81" w:rsidRPr="00565DF7" w:rsidRDefault="008B2F81" w:rsidP="008B2F81">
            <w:pPr>
              <w:tabs>
                <w:tab w:val="left" w:pos="0"/>
              </w:tabs>
              <w:ind w:right="31" w:firstLine="567"/>
              <w:jc w:val="center"/>
              <w:rPr>
                <w:sz w:val="24"/>
                <w:szCs w:val="24"/>
              </w:rPr>
            </w:pPr>
            <w:r w:rsidRPr="00565DF7">
              <w:rPr>
                <w:sz w:val="24"/>
                <w:szCs w:val="24"/>
              </w:rPr>
              <w:t>Наименование конструктивного элемента</w:t>
            </w:r>
          </w:p>
        </w:tc>
        <w:tc>
          <w:tcPr>
            <w:tcW w:w="4204" w:type="dxa"/>
            <w:gridSpan w:val="3"/>
            <w:tcBorders>
              <w:bottom w:val="nil"/>
            </w:tcBorders>
          </w:tcPr>
          <w:p w14:paraId="7820933B" w14:textId="77777777" w:rsidR="008B2F81" w:rsidRPr="00565DF7" w:rsidRDefault="008B2F81" w:rsidP="008B2F81">
            <w:pPr>
              <w:tabs>
                <w:tab w:val="left" w:pos="0"/>
              </w:tabs>
              <w:ind w:right="140" w:firstLine="567"/>
              <w:rPr>
                <w:sz w:val="24"/>
                <w:szCs w:val="24"/>
              </w:rPr>
            </w:pPr>
          </w:p>
        </w:tc>
        <w:tc>
          <w:tcPr>
            <w:tcW w:w="2875" w:type="dxa"/>
            <w:gridSpan w:val="3"/>
          </w:tcPr>
          <w:p w14:paraId="14BD423C" w14:textId="77777777" w:rsidR="008B2F81" w:rsidRPr="00565DF7" w:rsidRDefault="008B2F81" w:rsidP="008B2F81">
            <w:pPr>
              <w:tabs>
                <w:tab w:val="left" w:pos="0"/>
              </w:tabs>
              <w:ind w:right="140" w:firstLine="567"/>
              <w:jc w:val="center"/>
              <w:rPr>
                <w:sz w:val="24"/>
                <w:szCs w:val="24"/>
              </w:rPr>
            </w:pPr>
            <w:r w:rsidRPr="00565DF7">
              <w:rPr>
                <w:sz w:val="24"/>
                <w:szCs w:val="24"/>
              </w:rPr>
              <w:t>Потребность</w:t>
            </w:r>
          </w:p>
        </w:tc>
      </w:tr>
      <w:tr w:rsidR="008B2F81" w:rsidRPr="00565DF7" w14:paraId="2E724A60" w14:textId="77777777" w:rsidTr="008B2F81">
        <w:trPr>
          <w:trHeight w:val="206"/>
          <w:jc w:val="center"/>
        </w:trPr>
        <w:tc>
          <w:tcPr>
            <w:tcW w:w="430" w:type="dxa"/>
            <w:vMerge/>
            <w:tcBorders>
              <w:top w:val="nil"/>
              <w:bottom w:val="nil"/>
            </w:tcBorders>
          </w:tcPr>
          <w:p w14:paraId="6D7CCC79" w14:textId="77777777" w:rsidR="008B2F81" w:rsidRPr="00565DF7" w:rsidRDefault="008B2F81" w:rsidP="008B2F81">
            <w:pPr>
              <w:tabs>
                <w:tab w:val="left" w:pos="0"/>
              </w:tabs>
              <w:ind w:right="140" w:firstLine="567"/>
              <w:rPr>
                <w:sz w:val="24"/>
                <w:szCs w:val="24"/>
              </w:rPr>
            </w:pPr>
          </w:p>
        </w:tc>
        <w:tc>
          <w:tcPr>
            <w:tcW w:w="2125" w:type="dxa"/>
            <w:vMerge/>
            <w:tcBorders>
              <w:top w:val="nil"/>
              <w:bottom w:val="nil"/>
            </w:tcBorders>
          </w:tcPr>
          <w:p w14:paraId="67BD4068" w14:textId="77777777" w:rsidR="008B2F81" w:rsidRPr="00565DF7" w:rsidRDefault="008B2F81" w:rsidP="008B2F81">
            <w:pPr>
              <w:tabs>
                <w:tab w:val="left" w:pos="0"/>
              </w:tabs>
              <w:ind w:right="140" w:firstLine="567"/>
              <w:rPr>
                <w:sz w:val="24"/>
                <w:szCs w:val="24"/>
              </w:rPr>
            </w:pPr>
          </w:p>
        </w:tc>
        <w:tc>
          <w:tcPr>
            <w:tcW w:w="4204" w:type="dxa"/>
            <w:gridSpan w:val="3"/>
            <w:tcBorders>
              <w:top w:val="nil"/>
            </w:tcBorders>
          </w:tcPr>
          <w:p w14:paraId="625CB8C2" w14:textId="77777777" w:rsidR="008B2F81" w:rsidRPr="00565DF7" w:rsidRDefault="008B2F81" w:rsidP="008B2F81">
            <w:pPr>
              <w:tabs>
                <w:tab w:val="left" w:pos="0"/>
              </w:tabs>
              <w:ind w:right="140" w:firstLine="567"/>
              <w:jc w:val="center"/>
              <w:rPr>
                <w:sz w:val="24"/>
                <w:szCs w:val="24"/>
              </w:rPr>
            </w:pPr>
            <w:r w:rsidRPr="00565DF7">
              <w:rPr>
                <w:sz w:val="24"/>
                <w:szCs w:val="24"/>
              </w:rPr>
              <w:t>Характеристика элемента</w:t>
            </w:r>
          </w:p>
        </w:tc>
        <w:tc>
          <w:tcPr>
            <w:tcW w:w="2875" w:type="dxa"/>
            <w:gridSpan w:val="3"/>
          </w:tcPr>
          <w:p w14:paraId="1A28E8A9" w14:textId="77777777" w:rsidR="008B2F81" w:rsidRPr="00565DF7" w:rsidRDefault="008B2F81" w:rsidP="008B2F81">
            <w:pPr>
              <w:tabs>
                <w:tab w:val="left" w:pos="0"/>
              </w:tabs>
              <w:ind w:right="140" w:firstLine="567"/>
              <w:jc w:val="center"/>
              <w:rPr>
                <w:sz w:val="24"/>
                <w:szCs w:val="24"/>
              </w:rPr>
            </w:pPr>
            <w:r w:rsidRPr="00565DF7">
              <w:rPr>
                <w:sz w:val="24"/>
                <w:szCs w:val="24"/>
              </w:rPr>
              <w:t>На все здание</w:t>
            </w:r>
          </w:p>
        </w:tc>
      </w:tr>
      <w:tr w:rsidR="008B2F81" w:rsidRPr="00565DF7" w14:paraId="01CCBFF3" w14:textId="77777777" w:rsidTr="008B2F81">
        <w:trPr>
          <w:trHeight w:val="482"/>
          <w:jc w:val="center"/>
        </w:trPr>
        <w:tc>
          <w:tcPr>
            <w:tcW w:w="430" w:type="dxa"/>
            <w:vMerge/>
            <w:tcBorders>
              <w:top w:val="nil"/>
              <w:bottom w:val="nil"/>
            </w:tcBorders>
          </w:tcPr>
          <w:p w14:paraId="719C1A71" w14:textId="77777777" w:rsidR="008B2F81" w:rsidRPr="00565DF7" w:rsidRDefault="008B2F81" w:rsidP="008B2F81">
            <w:pPr>
              <w:tabs>
                <w:tab w:val="left" w:pos="0"/>
              </w:tabs>
              <w:ind w:right="140" w:firstLine="567"/>
              <w:rPr>
                <w:sz w:val="24"/>
                <w:szCs w:val="24"/>
              </w:rPr>
            </w:pPr>
          </w:p>
        </w:tc>
        <w:tc>
          <w:tcPr>
            <w:tcW w:w="2125" w:type="dxa"/>
            <w:vMerge/>
            <w:tcBorders>
              <w:top w:val="nil"/>
              <w:bottom w:val="nil"/>
            </w:tcBorders>
          </w:tcPr>
          <w:p w14:paraId="0CAF4B87" w14:textId="77777777" w:rsidR="008B2F81" w:rsidRPr="00565DF7" w:rsidRDefault="008B2F81" w:rsidP="008B2F81">
            <w:pPr>
              <w:tabs>
                <w:tab w:val="left" w:pos="0"/>
              </w:tabs>
              <w:ind w:right="140" w:firstLine="567"/>
              <w:rPr>
                <w:sz w:val="24"/>
                <w:szCs w:val="24"/>
              </w:rPr>
            </w:pPr>
          </w:p>
        </w:tc>
        <w:tc>
          <w:tcPr>
            <w:tcW w:w="1984" w:type="dxa"/>
          </w:tcPr>
          <w:p w14:paraId="3BF131DD" w14:textId="77777777" w:rsidR="008B2F81" w:rsidRPr="00565DF7" w:rsidRDefault="008B2F81" w:rsidP="008B2F81">
            <w:pPr>
              <w:tabs>
                <w:tab w:val="left" w:pos="0"/>
              </w:tabs>
              <w:ind w:right="140" w:firstLine="567"/>
              <w:jc w:val="center"/>
              <w:rPr>
                <w:sz w:val="24"/>
                <w:szCs w:val="24"/>
              </w:rPr>
            </w:pPr>
            <w:r w:rsidRPr="00565DF7">
              <w:rPr>
                <w:sz w:val="24"/>
                <w:szCs w:val="24"/>
              </w:rPr>
              <w:t xml:space="preserve">Размеры, </w:t>
            </w:r>
            <w:proofErr w:type="gramStart"/>
            <w:r w:rsidRPr="00565DF7">
              <w:rPr>
                <w:sz w:val="24"/>
                <w:szCs w:val="24"/>
              </w:rPr>
              <w:t>мм</w:t>
            </w:r>
            <w:proofErr w:type="gramEnd"/>
          </w:p>
        </w:tc>
        <w:tc>
          <w:tcPr>
            <w:tcW w:w="1134" w:type="dxa"/>
          </w:tcPr>
          <w:p w14:paraId="2F12D17D" w14:textId="77777777" w:rsidR="008B2F81" w:rsidRPr="00565DF7" w:rsidRDefault="008B2F81" w:rsidP="008B2F81">
            <w:pPr>
              <w:tabs>
                <w:tab w:val="left" w:pos="0"/>
              </w:tabs>
              <w:ind w:right="-105" w:firstLine="567"/>
              <w:jc w:val="center"/>
              <w:rPr>
                <w:sz w:val="24"/>
                <w:szCs w:val="24"/>
              </w:rPr>
            </w:pPr>
            <w:r w:rsidRPr="00565DF7">
              <w:rPr>
                <w:sz w:val="24"/>
                <w:szCs w:val="24"/>
              </w:rPr>
              <w:t>Объем,</w:t>
            </w:r>
          </w:p>
          <w:p w14:paraId="7FFB78F4" w14:textId="77777777" w:rsidR="008B2F81" w:rsidRPr="00565DF7" w:rsidRDefault="008B2F81" w:rsidP="008B2F81">
            <w:pPr>
              <w:tabs>
                <w:tab w:val="left" w:pos="0"/>
              </w:tabs>
              <w:ind w:right="-105" w:firstLine="567"/>
              <w:jc w:val="center"/>
              <w:rPr>
                <w:sz w:val="24"/>
                <w:szCs w:val="24"/>
                <w:vertAlign w:val="superscript"/>
              </w:rPr>
            </w:pPr>
            <w:r w:rsidRPr="00565DF7">
              <w:rPr>
                <w:sz w:val="24"/>
                <w:szCs w:val="24"/>
              </w:rPr>
              <w:t>м</w:t>
            </w:r>
            <w:r w:rsidRPr="00565DF7">
              <w:rPr>
                <w:sz w:val="24"/>
                <w:szCs w:val="24"/>
                <w:vertAlign w:val="superscript"/>
              </w:rPr>
              <w:t>3</w:t>
            </w:r>
          </w:p>
        </w:tc>
        <w:tc>
          <w:tcPr>
            <w:tcW w:w="1086" w:type="dxa"/>
          </w:tcPr>
          <w:p w14:paraId="6D5C32F5" w14:textId="77777777" w:rsidR="008B2F81" w:rsidRPr="00565DF7" w:rsidRDefault="008B2F81" w:rsidP="008B2F81">
            <w:pPr>
              <w:tabs>
                <w:tab w:val="left" w:pos="0"/>
              </w:tabs>
              <w:ind w:right="140"/>
              <w:rPr>
                <w:sz w:val="24"/>
                <w:szCs w:val="24"/>
              </w:rPr>
            </w:pPr>
            <w:r w:rsidRPr="00565DF7">
              <w:rPr>
                <w:sz w:val="24"/>
                <w:szCs w:val="24"/>
              </w:rPr>
              <w:t xml:space="preserve">Вес, </w:t>
            </w:r>
            <w:proofErr w:type="gramStart"/>
            <w:r w:rsidRPr="00565DF7">
              <w:rPr>
                <w:sz w:val="24"/>
                <w:szCs w:val="24"/>
              </w:rPr>
              <w:t>т</w:t>
            </w:r>
            <w:proofErr w:type="gramEnd"/>
          </w:p>
        </w:tc>
        <w:tc>
          <w:tcPr>
            <w:tcW w:w="891" w:type="dxa"/>
          </w:tcPr>
          <w:p w14:paraId="051BC6AF" w14:textId="77777777" w:rsidR="008B2F81" w:rsidRPr="00565DF7" w:rsidRDefault="008B2F81" w:rsidP="008B2F81">
            <w:pPr>
              <w:tabs>
                <w:tab w:val="left" w:pos="0"/>
              </w:tabs>
              <w:ind w:right="-244" w:firstLine="74"/>
              <w:jc w:val="center"/>
              <w:rPr>
                <w:sz w:val="24"/>
                <w:szCs w:val="24"/>
              </w:rPr>
            </w:pPr>
            <w:r w:rsidRPr="00565DF7">
              <w:rPr>
                <w:sz w:val="24"/>
                <w:szCs w:val="24"/>
              </w:rPr>
              <w:t>Кол-во,</w:t>
            </w:r>
          </w:p>
          <w:p w14:paraId="15A1EDC9" w14:textId="77777777" w:rsidR="008B2F81" w:rsidRPr="00565DF7" w:rsidRDefault="008B2F81" w:rsidP="008B2F81">
            <w:pPr>
              <w:tabs>
                <w:tab w:val="left" w:pos="0"/>
              </w:tabs>
              <w:ind w:right="-244" w:firstLine="74"/>
              <w:jc w:val="center"/>
              <w:rPr>
                <w:sz w:val="24"/>
                <w:szCs w:val="24"/>
              </w:rPr>
            </w:pPr>
            <w:r w:rsidRPr="00565DF7">
              <w:rPr>
                <w:sz w:val="24"/>
                <w:szCs w:val="24"/>
              </w:rPr>
              <w:t>шт.</w:t>
            </w:r>
          </w:p>
        </w:tc>
        <w:tc>
          <w:tcPr>
            <w:tcW w:w="992" w:type="dxa"/>
          </w:tcPr>
          <w:p w14:paraId="002BF311" w14:textId="77777777" w:rsidR="008B2F81" w:rsidRPr="00565DF7" w:rsidRDefault="008B2F81" w:rsidP="008B2F81">
            <w:pPr>
              <w:tabs>
                <w:tab w:val="left" w:pos="0"/>
              </w:tabs>
              <w:ind w:right="-103"/>
              <w:rPr>
                <w:sz w:val="24"/>
                <w:szCs w:val="24"/>
              </w:rPr>
            </w:pPr>
            <w:r w:rsidRPr="00565DF7">
              <w:rPr>
                <w:sz w:val="24"/>
                <w:szCs w:val="24"/>
              </w:rPr>
              <w:t>Объем,</w:t>
            </w:r>
          </w:p>
          <w:p w14:paraId="31188BBF" w14:textId="77777777" w:rsidR="008B2F81" w:rsidRPr="00565DF7" w:rsidRDefault="008B2F81" w:rsidP="008B2F81">
            <w:pPr>
              <w:tabs>
                <w:tab w:val="left" w:pos="0"/>
              </w:tabs>
              <w:ind w:right="-103" w:firstLine="567"/>
              <w:jc w:val="center"/>
              <w:rPr>
                <w:sz w:val="24"/>
                <w:szCs w:val="24"/>
                <w:vertAlign w:val="superscript"/>
              </w:rPr>
            </w:pPr>
            <w:r w:rsidRPr="00565DF7">
              <w:rPr>
                <w:sz w:val="24"/>
                <w:szCs w:val="24"/>
              </w:rPr>
              <w:t>м</w:t>
            </w:r>
            <w:r w:rsidRPr="00565DF7">
              <w:rPr>
                <w:sz w:val="24"/>
                <w:szCs w:val="24"/>
                <w:vertAlign w:val="superscript"/>
              </w:rPr>
              <w:t>3</w:t>
            </w:r>
          </w:p>
        </w:tc>
        <w:tc>
          <w:tcPr>
            <w:tcW w:w="992" w:type="dxa"/>
          </w:tcPr>
          <w:p w14:paraId="15B5FD8D" w14:textId="77777777" w:rsidR="008B2F81" w:rsidRPr="00565DF7" w:rsidRDefault="008B2F81" w:rsidP="008B2F81">
            <w:pPr>
              <w:tabs>
                <w:tab w:val="left" w:pos="0"/>
              </w:tabs>
              <w:ind w:right="140"/>
              <w:rPr>
                <w:sz w:val="24"/>
                <w:szCs w:val="24"/>
              </w:rPr>
            </w:pPr>
            <w:r w:rsidRPr="00565DF7">
              <w:rPr>
                <w:sz w:val="24"/>
                <w:szCs w:val="24"/>
              </w:rPr>
              <w:t xml:space="preserve">Вес, </w:t>
            </w:r>
            <w:proofErr w:type="gramStart"/>
            <w:r w:rsidRPr="00565DF7">
              <w:rPr>
                <w:sz w:val="24"/>
                <w:szCs w:val="24"/>
              </w:rPr>
              <w:t>т</w:t>
            </w:r>
            <w:proofErr w:type="gramEnd"/>
          </w:p>
        </w:tc>
      </w:tr>
      <w:tr w:rsidR="008B2F81" w:rsidRPr="00565DF7" w14:paraId="377689EE" w14:textId="77777777" w:rsidTr="008B2F81">
        <w:trPr>
          <w:trHeight w:val="348"/>
          <w:jc w:val="center"/>
        </w:trPr>
        <w:tc>
          <w:tcPr>
            <w:tcW w:w="430" w:type="dxa"/>
          </w:tcPr>
          <w:p w14:paraId="26EC89D2" w14:textId="77777777" w:rsidR="008B2F81" w:rsidRPr="00565DF7" w:rsidRDefault="008B2F81" w:rsidP="008B2F81">
            <w:pPr>
              <w:tabs>
                <w:tab w:val="left" w:pos="0"/>
              </w:tabs>
              <w:ind w:right="-103" w:firstLine="567"/>
              <w:jc w:val="center"/>
              <w:rPr>
                <w:sz w:val="24"/>
                <w:szCs w:val="24"/>
              </w:rPr>
            </w:pPr>
            <w:r w:rsidRPr="00565DF7">
              <w:rPr>
                <w:sz w:val="24"/>
                <w:szCs w:val="24"/>
              </w:rPr>
              <w:t>1</w:t>
            </w:r>
          </w:p>
        </w:tc>
        <w:tc>
          <w:tcPr>
            <w:tcW w:w="2125" w:type="dxa"/>
          </w:tcPr>
          <w:p w14:paraId="5B700E23" w14:textId="77777777" w:rsidR="008B2F81" w:rsidRPr="00565DF7" w:rsidRDefault="008B2F81" w:rsidP="008B2F81">
            <w:pPr>
              <w:tabs>
                <w:tab w:val="left" w:pos="0"/>
              </w:tabs>
              <w:ind w:right="140" w:firstLine="567"/>
              <w:jc w:val="center"/>
              <w:rPr>
                <w:sz w:val="24"/>
                <w:szCs w:val="24"/>
              </w:rPr>
            </w:pPr>
            <w:r w:rsidRPr="00565DF7">
              <w:rPr>
                <w:sz w:val="24"/>
                <w:szCs w:val="24"/>
              </w:rPr>
              <w:t>2</w:t>
            </w:r>
          </w:p>
        </w:tc>
        <w:tc>
          <w:tcPr>
            <w:tcW w:w="1984" w:type="dxa"/>
          </w:tcPr>
          <w:p w14:paraId="74DB452E" w14:textId="77777777" w:rsidR="008B2F81" w:rsidRPr="00565DF7" w:rsidRDefault="008B2F81" w:rsidP="008B2F81">
            <w:pPr>
              <w:tabs>
                <w:tab w:val="left" w:pos="0"/>
              </w:tabs>
              <w:ind w:right="140" w:firstLine="567"/>
              <w:jc w:val="center"/>
              <w:rPr>
                <w:sz w:val="24"/>
                <w:szCs w:val="24"/>
              </w:rPr>
            </w:pPr>
            <w:r w:rsidRPr="00565DF7">
              <w:rPr>
                <w:sz w:val="24"/>
                <w:szCs w:val="24"/>
              </w:rPr>
              <w:t>3</w:t>
            </w:r>
          </w:p>
        </w:tc>
        <w:tc>
          <w:tcPr>
            <w:tcW w:w="1134" w:type="dxa"/>
          </w:tcPr>
          <w:p w14:paraId="1AF9E834" w14:textId="77777777" w:rsidR="008B2F81" w:rsidRPr="00565DF7" w:rsidRDefault="008B2F81" w:rsidP="008B2F81">
            <w:pPr>
              <w:tabs>
                <w:tab w:val="left" w:pos="0"/>
              </w:tabs>
              <w:ind w:right="140" w:firstLine="567"/>
              <w:jc w:val="center"/>
              <w:rPr>
                <w:sz w:val="24"/>
                <w:szCs w:val="24"/>
              </w:rPr>
            </w:pPr>
            <w:r w:rsidRPr="00565DF7">
              <w:rPr>
                <w:sz w:val="24"/>
                <w:szCs w:val="24"/>
              </w:rPr>
              <w:t>4</w:t>
            </w:r>
          </w:p>
        </w:tc>
        <w:tc>
          <w:tcPr>
            <w:tcW w:w="1086" w:type="dxa"/>
          </w:tcPr>
          <w:p w14:paraId="004DDB5A" w14:textId="77777777" w:rsidR="008B2F81" w:rsidRPr="00565DF7" w:rsidRDefault="008B2F81" w:rsidP="008B2F81">
            <w:pPr>
              <w:tabs>
                <w:tab w:val="left" w:pos="0"/>
              </w:tabs>
              <w:ind w:right="140" w:firstLine="567"/>
              <w:jc w:val="center"/>
              <w:rPr>
                <w:sz w:val="24"/>
                <w:szCs w:val="24"/>
              </w:rPr>
            </w:pPr>
            <w:r w:rsidRPr="00565DF7">
              <w:rPr>
                <w:sz w:val="24"/>
                <w:szCs w:val="24"/>
              </w:rPr>
              <w:t>5</w:t>
            </w:r>
          </w:p>
        </w:tc>
        <w:tc>
          <w:tcPr>
            <w:tcW w:w="891" w:type="dxa"/>
          </w:tcPr>
          <w:p w14:paraId="45E4B19C" w14:textId="77777777" w:rsidR="008B2F81" w:rsidRPr="00565DF7" w:rsidRDefault="008B2F81" w:rsidP="008B2F81">
            <w:pPr>
              <w:tabs>
                <w:tab w:val="left" w:pos="0"/>
              </w:tabs>
              <w:ind w:right="140" w:firstLine="74"/>
              <w:jc w:val="center"/>
              <w:rPr>
                <w:sz w:val="24"/>
                <w:szCs w:val="24"/>
              </w:rPr>
            </w:pPr>
            <w:r w:rsidRPr="00565DF7">
              <w:rPr>
                <w:sz w:val="24"/>
                <w:szCs w:val="24"/>
              </w:rPr>
              <w:t>6</w:t>
            </w:r>
          </w:p>
        </w:tc>
        <w:tc>
          <w:tcPr>
            <w:tcW w:w="992" w:type="dxa"/>
          </w:tcPr>
          <w:p w14:paraId="717E8410" w14:textId="77777777" w:rsidR="008B2F81" w:rsidRPr="00565DF7" w:rsidRDefault="008B2F81" w:rsidP="008B2F81">
            <w:pPr>
              <w:tabs>
                <w:tab w:val="left" w:pos="0"/>
              </w:tabs>
              <w:ind w:right="140" w:firstLine="567"/>
              <w:jc w:val="center"/>
              <w:rPr>
                <w:sz w:val="24"/>
                <w:szCs w:val="24"/>
              </w:rPr>
            </w:pPr>
            <w:r w:rsidRPr="00565DF7">
              <w:rPr>
                <w:sz w:val="24"/>
                <w:szCs w:val="24"/>
              </w:rPr>
              <w:t>7</w:t>
            </w:r>
          </w:p>
        </w:tc>
        <w:tc>
          <w:tcPr>
            <w:tcW w:w="992" w:type="dxa"/>
          </w:tcPr>
          <w:p w14:paraId="1D9D5299" w14:textId="77777777" w:rsidR="008B2F81" w:rsidRPr="00565DF7" w:rsidRDefault="008B2F81" w:rsidP="008B2F81">
            <w:pPr>
              <w:tabs>
                <w:tab w:val="left" w:pos="0"/>
              </w:tabs>
              <w:ind w:right="140" w:firstLine="567"/>
              <w:jc w:val="center"/>
              <w:rPr>
                <w:sz w:val="24"/>
                <w:szCs w:val="24"/>
              </w:rPr>
            </w:pPr>
            <w:r w:rsidRPr="00565DF7">
              <w:rPr>
                <w:sz w:val="24"/>
                <w:szCs w:val="24"/>
              </w:rPr>
              <w:t>8</w:t>
            </w:r>
          </w:p>
        </w:tc>
      </w:tr>
      <w:tr w:rsidR="008B2F81" w:rsidRPr="00565DF7" w14:paraId="7FB6870A" w14:textId="77777777" w:rsidTr="008B2F81">
        <w:trPr>
          <w:jc w:val="center"/>
        </w:trPr>
        <w:tc>
          <w:tcPr>
            <w:tcW w:w="430" w:type="dxa"/>
          </w:tcPr>
          <w:p w14:paraId="59963AD6" w14:textId="77777777" w:rsidR="008B2F81" w:rsidRPr="00565DF7" w:rsidRDefault="008B2F81" w:rsidP="008B2F81">
            <w:pPr>
              <w:tabs>
                <w:tab w:val="left" w:pos="-108"/>
              </w:tabs>
              <w:spacing w:after="160"/>
              <w:ind w:right="-108" w:firstLine="567"/>
              <w:jc w:val="center"/>
              <w:rPr>
                <w:sz w:val="24"/>
                <w:szCs w:val="24"/>
              </w:rPr>
            </w:pPr>
            <w:r w:rsidRPr="00565DF7">
              <w:rPr>
                <w:sz w:val="24"/>
                <w:szCs w:val="24"/>
              </w:rPr>
              <w:t>1</w:t>
            </w:r>
          </w:p>
        </w:tc>
        <w:tc>
          <w:tcPr>
            <w:tcW w:w="2125" w:type="dxa"/>
          </w:tcPr>
          <w:p w14:paraId="735C199A" w14:textId="77777777" w:rsidR="008B2F81" w:rsidRPr="00565DF7" w:rsidRDefault="008B2F81" w:rsidP="008B2F81">
            <w:pPr>
              <w:ind w:right="-105" w:hanging="117"/>
              <w:jc w:val="center"/>
              <w:rPr>
                <w:sz w:val="24"/>
                <w:szCs w:val="24"/>
              </w:rPr>
            </w:pPr>
            <w:r w:rsidRPr="00565DF7">
              <w:rPr>
                <w:sz w:val="24"/>
                <w:szCs w:val="24"/>
              </w:rPr>
              <w:t>Колонны каркаса К</w:t>
            </w:r>
            <w:proofErr w:type="gramStart"/>
            <w:r w:rsidRPr="00565DF7">
              <w:rPr>
                <w:sz w:val="24"/>
                <w:szCs w:val="24"/>
              </w:rPr>
              <w:t>1</w:t>
            </w:r>
            <w:proofErr w:type="gramEnd"/>
          </w:p>
          <w:p w14:paraId="2F4F1E6F" w14:textId="77777777" w:rsidR="008B2F81" w:rsidRPr="00565DF7" w:rsidRDefault="008B2F81" w:rsidP="008B2F81">
            <w:pPr>
              <w:tabs>
                <w:tab w:val="left" w:pos="0"/>
              </w:tabs>
              <w:ind w:right="-108" w:hanging="117"/>
              <w:jc w:val="center"/>
              <w:rPr>
                <w:sz w:val="24"/>
                <w:szCs w:val="24"/>
              </w:rPr>
            </w:pPr>
            <w:r w:rsidRPr="00565DF7">
              <w:rPr>
                <w:sz w:val="24"/>
                <w:szCs w:val="24"/>
              </w:rPr>
              <w:t>К1-1(2КБ 42.1)</w:t>
            </w:r>
          </w:p>
          <w:p w14:paraId="094F5AF9" w14:textId="77777777" w:rsidR="008B2F81" w:rsidRPr="00565DF7" w:rsidRDefault="008B2F81" w:rsidP="008B2F81">
            <w:pPr>
              <w:tabs>
                <w:tab w:val="left" w:pos="0"/>
              </w:tabs>
              <w:ind w:right="-108" w:hanging="117"/>
              <w:jc w:val="center"/>
              <w:rPr>
                <w:sz w:val="24"/>
                <w:szCs w:val="24"/>
              </w:rPr>
            </w:pPr>
          </w:p>
        </w:tc>
        <w:tc>
          <w:tcPr>
            <w:tcW w:w="1984" w:type="dxa"/>
          </w:tcPr>
          <w:p w14:paraId="4461C358" w14:textId="77777777" w:rsidR="008B2F81" w:rsidRPr="00565DF7" w:rsidRDefault="008B2F81" w:rsidP="008B2F81">
            <w:pPr>
              <w:tabs>
                <w:tab w:val="left" w:pos="0"/>
              </w:tabs>
              <w:rPr>
                <w:sz w:val="24"/>
                <w:szCs w:val="24"/>
              </w:rPr>
            </w:pPr>
            <w:r w:rsidRPr="00565DF7">
              <w:rPr>
                <w:sz w:val="24"/>
                <w:szCs w:val="24"/>
              </w:rPr>
              <w:t>Размеры колонн</w:t>
            </w:r>
          </w:p>
          <w:p w14:paraId="758FEC58" w14:textId="77777777" w:rsidR="008B2F81" w:rsidRPr="00565DF7" w:rsidRDefault="008B2F81" w:rsidP="008B2F81">
            <w:pPr>
              <w:tabs>
                <w:tab w:val="left" w:pos="0"/>
              </w:tabs>
              <w:ind w:hanging="116"/>
              <w:jc w:val="center"/>
              <w:rPr>
                <w:sz w:val="24"/>
                <w:szCs w:val="24"/>
              </w:rPr>
            </w:pPr>
            <w:r w:rsidRPr="00565DF7">
              <w:rPr>
                <w:sz w:val="24"/>
                <w:szCs w:val="24"/>
              </w:rPr>
              <w:t>8600*500*500</w:t>
            </w:r>
          </w:p>
          <w:p w14:paraId="2D6AE2F5" w14:textId="77777777" w:rsidR="008B2F81" w:rsidRPr="00565DF7" w:rsidRDefault="008B2F81" w:rsidP="008B2F81">
            <w:pPr>
              <w:tabs>
                <w:tab w:val="left" w:pos="0"/>
              </w:tabs>
              <w:ind w:hanging="116"/>
              <w:jc w:val="center"/>
              <w:rPr>
                <w:sz w:val="24"/>
                <w:szCs w:val="24"/>
              </w:rPr>
            </w:pPr>
          </w:p>
        </w:tc>
        <w:tc>
          <w:tcPr>
            <w:tcW w:w="1134" w:type="dxa"/>
          </w:tcPr>
          <w:p w14:paraId="7891958F" w14:textId="77777777" w:rsidR="008B2F81" w:rsidRPr="00565DF7" w:rsidRDefault="008B2F81" w:rsidP="008B2F81">
            <w:pPr>
              <w:tabs>
                <w:tab w:val="left" w:pos="0"/>
              </w:tabs>
              <w:ind w:right="140"/>
              <w:rPr>
                <w:sz w:val="24"/>
                <w:szCs w:val="24"/>
              </w:rPr>
            </w:pPr>
            <w:r w:rsidRPr="00565DF7">
              <w:rPr>
                <w:sz w:val="24"/>
                <w:szCs w:val="24"/>
              </w:rPr>
              <w:t xml:space="preserve">   </w:t>
            </w:r>
          </w:p>
          <w:p w14:paraId="042396E0" w14:textId="77777777" w:rsidR="008B2F81" w:rsidRPr="00565DF7" w:rsidRDefault="008B2F81" w:rsidP="008B2F81">
            <w:pPr>
              <w:tabs>
                <w:tab w:val="left" w:pos="0"/>
              </w:tabs>
              <w:ind w:right="140"/>
              <w:rPr>
                <w:sz w:val="24"/>
                <w:szCs w:val="24"/>
              </w:rPr>
            </w:pPr>
            <w:r w:rsidRPr="00565DF7">
              <w:rPr>
                <w:sz w:val="24"/>
                <w:szCs w:val="24"/>
              </w:rPr>
              <w:t xml:space="preserve">   2,15</w:t>
            </w:r>
          </w:p>
          <w:p w14:paraId="645FAF84" w14:textId="77777777" w:rsidR="008B2F81" w:rsidRPr="00565DF7" w:rsidRDefault="008B2F81" w:rsidP="008B2F81">
            <w:pPr>
              <w:tabs>
                <w:tab w:val="left" w:pos="0"/>
              </w:tabs>
              <w:ind w:right="140" w:firstLine="26"/>
              <w:jc w:val="center"/>
              <w:rPr>
                <w:sz w:val="24"/>
                <w:szCs w:val="24"/>
              </w:rPr>
            </w:pPr>
          </w:p>
        </w:tc>
        <w:tc>
          <w:tcPr>
            <w:tcW w:w="1086" w:type="dxa"/>
          </w:tcPr>
          <w:p w14:paraId="45DD583C" w14:textId="77777777" w:rsidR="008B2F81" w:rsidRPr="00565DF7" w:rsidRDefault="008B2F81" w:rsidP="008B2F81">
            <w:pPr>
              <w:tabs>
                <w:tab w:val="left" w:pos="0"/>
              </w:tabs>
              <w:ind w:right="140"/>
              <w:rPr>
                <w:sz w:val="24"/>
                <w:szCs w:val="24"/>
              </w:rPr>
            </w:pPr>
            <w:r w:rsidRPr="00565DF7">
              <w:rPr>
                <w:sz w:val="24"/>
                <w:szCs w:val="24"/>
              </w:rPr>
              <w:t xml:space="preserve"> </w:t>
            </w:r>
          </w:p>
          <w:p w14:paraId="578EC43F" w14:textId="77777777" w:rsidR="008B2F81" w:rsidRPr="00565DF7" w:rsidRDefault="008B2F81" w:rsidP="008B2F81">
            <w:pPr>
              <w:tabs>
                <w:tab w:val="left" w:pos="0"/>
              </w:tabs>
              <w:ind w:right="140"/>
              <w:rPr>
                <w:sz w:val="24"/>
                <w:szCs w:val="24"/>
              </w:rPr>
            </w:pPr>
            <w:r w:rsidRPr="00565DF7">
              <w:rPr>
                <w:sz w:val="24"/>
                <w:szCs w:val="24"/>
              </w:rPr>
              <w:t xml:space="preserve">  3,79</w:t>
            </w:r>
          </w:p>
          <w:p w14:paraId="1B0B858C" w14:textId="77777777" w:rsidR="008B2F81" w:rsidRPr="00565DF7" w:rsidRDefault="008B2F81" w:rsidP="008B2F81">
            <w:pPr>
              <w:tabs>
                <w:tab w:val="left" w:pos="0"/>
              </w:tabs>
              <w:ind w:right="140"/>
              <w:jc w:val="center"/>
              <w:rPr>
                <w:sz w:val="24"/>
                <w:szCs w:val="24"/>
              </w:rPr>
            </w:pPr>
          </w:p>
        </w:tc>
        <w:tc>
          <w:tcPr>
            <w:tcW w:w="891" w:type="dxa"/>
          </w:tcPr>
          <w:p w14:paraId="240F0B7A" w14:textId="77777777" w:rsidR="008B2F81" w:rsidRPr="00565DF7" w:rsidRDefault="008B2F81" w:rsidP="008B2F81">
            <w:pPr>
              <w:tabs>
                <w:tab w:val="left" w:pos="0"/>
              </w:tabs>
              <w:ind w:right="140"/>
              <w:rPr>
                <w:sz w:val="24"/>
                <w:szCs w:val="24"/>
              </w:rPr>
            </w:pPr>
            <w:r w:rsidRPr="00565DF7">
              <w:rPr>
                <w:sz w:val="24"/>
                <w:szCs w:val="24"/>
              </w:rPr>
              <w:t xml:space="preserve">   </w:t>
            </w:r>
          </w:p>
          <w:p w14:paraId="703802F6" w14:textId="77777777" w:rsidR="008B2F81" w:rsidRPr="00565DF7" w:rsidRDefault="008B2F81" w:rsidP="008B2F81">
            <w:pPr>
              <w:tabs>
                <w:tab w:val="left" w:pos="0"/>
              </w:tabs>
              <w:ind w:right="140"/>
              <w:rPr>
                <w:sz w:val="24"/>
                <w:szCs w:val="24"/>
              </w:rPr>
            </w:pPr>
            <w:r w:rsidRPr="00565DF7">
              <w:rPr>
                <w:sz w:val="24"/>
                <w:szCs w:val="24"/>
              </w:rPr>
              <w:t xml:space="preserve">   5</w:t>
            </w:r>
          </w:p>
          <w:p w14:paraId="2FD687B0" w14:textId="77777777" w:rsidR="008B2F81" w:rsidRPr="00565DF7" w:rsidRDefault="008B2F81" w:rsidP="008B2F81">
            <w:pPr>
              <w:tabs>
                <w:tab w:val="left" w:pos="0"/>
              </w:tabs>
              <w:ind w:right="140" w:firstLine="74"/>
              <w:jc w:val="center"/>
              <w:rPr>
                <w:sz w:val="24"/>
                <w:szCs w:val="24"/>
              </w:rPr>
            </w:pPr>
          </w:p>
        </w:tc>
        <w:tc>
          <w:tcPr>
            <w:tcW w:w="992" w:type="dxa"/>
          </w:tcPr>
          <w:p w14:paraId="54202934" w14:textId="77777777" w:rsidR="008B2F81" w:rsidRPr="00565DF7" w:rsidRDefault="008B2F81" w:rsidP="008B2F81">
            <w:pPr>
              <w:tabs>
                <w:tab w:val="left" w:pos="0"/>
              </w:tabs>
              <w:rPr>
                <w:sz w:val="24"/>
                <w:szCs w:val="24"/>
              </w:rPr>
            </w:pPr>
            <w:r w:rsidRPr="00565DF7">
              <w:rPr>
                <w:sz w:val="24"/>
                <w:szCs w:val="24"/>
              </w:rPr>
              <w:t xml:space="preserve">  </w:t>
            </w:r>
          </w:p>
          <w:p w14:paraId="70D9878E" w14:textId="77777777" w:rsidR="008B2F81" w:rsidRPr="00565DF7" w:rsidRDefault="008B2F81" w:rsidP="008B2F81">
            <w:pPr>
              <w:tabs>
                <w:tab w:val="left" w:pos="0"/>
              </w:tabs>
              <w:rPr>
                <w:sz w:val="24"/>
                <w:szCs w:val="24"/>
              </w:rPr>
            </w:pPr>
            <w:r w:rsidRPr="00565DF7">
              <w:rPr>
                <w:sz w:val="24"/>
                <w:szCs w:val="24"/>
              </w:rPr>
              <w:t xml:space="preserve">  10,75</w:t>
            </w:r>
          </w:p>
          <w:p w14:paraId="6432405B" w14:textId="77777777" w:rsidR="008B2F81" w:rsidRPr="00565DF7" w:rsidRDefault="008B2F81" w:rsidP="008B2F81">
            <w:pPr>
              <w:tabs>
                <w:tab w:val="left" w:pos="0"/>
              </w:tabs>
              <w:jc w:val="center"/>
              <w:rPr>
                <w:sz w:val="24"/>
                <w:szCs w:val="24"/>
              </w:rPr>
            </w:pPr>
          </w:p>
        </w:tc>
        <w:tc>
          <w:tcPr>
            <w:tcW w:w="992" w:type="dxa"/>
          </w:tcPr>
          <w:p w14:paraId="76DBC0F1" w14:textId="77777777" w:rsidR="008B2F81" w:rsidRPr="00565DF7" w:rsidRDefault="008B2F81" w:rsidP="008B2F81">
            <w:pPr>
              <w:tabs>
                <w:tab w:val="left" w:pos="0"/>
                <w:tab w:val="left" w:pos="766"/>
              </w:tabs>
              <w:rPr>
                <w:sz w:val="24"/>
                <w:szCs w:val="24"/>
              </w:rPr>
            </w:pPr>
            <w:r w:rsidRPr="00565DF7">
              <w:rPr>
                <w:sz w:val="24"/>
                <w:szCs w:val="24"/>
              </w:rPr>
              <w:t xml:space="preserve">   </w:t>
            </w:r>
          </w:p>
          <w:p w14:paraId="6785CE3E" w14:textId="77777777" w:rsidR="008B2F81" w:rsidRPr="00565DF7" w:rsidRDefault="008B2F81" w:rsidP="008B2F81">
            <w:pPr>
              <w:tabs>
                <w:tab w:val="left" w:pos="0"/>
                <w:tab w:val="left" w:pos="766"/>
              </w:tabs>
              <w:rPr>
                <w:sz w:val="24"/>
                <w:szCs w:val="24"/>
              </w:rPr>
            </w:pPr>
            <w:r w:rsidRPr="00565DF7">
              <w:rPr>
                <w:sz w:val="24"/>
                <w:szCs w:val="24"/>
              </w:rPr>
              <w:t xml:space="preserve">  68,22</w:t>
            </w:r>
          </w:p>
          <w:p w14:paraId="1346018F" w14:textId="77777777" w:rsidR="008B2F81" w:rsidRPr="00565DF7" w:rsidRDefault="008B2F81" w:rsidP="008B2F81">
            <w:pPr>
              <w:tabs>
                <w:tab w:val="left" w:pos="0"/>
                <w:tab w:val="left" w:pos="766"/>
              </w:tabs>
              <w:jc w:val="center"/>
              <w:rPr>
                <w:sz w:val="24"/>
                <w:szCs w:val="24"/>
              </w:rPr>
            </w:pPr>
          </w:p>
        </w:tc>
      </w:tr>
      <w:tr w:rsidR="008B2F81" w:rsidRPr="00565DF7" w14:paraId="51864F7E" w14:textId="77777777" w:rsidTr="008B2F81">
        <w:trPr>
          <w:jc w:val="center"/>
        </w:trPr>
        <w:tc>
          <w:tcPr>
            <w:tcW w:w="430" w:type="dxa"/>
          </w:tcPr>
          <w:p w14:paraId="18677E66" w14:textId="77777777" w:rsidR="008B2F81" w:rsidRPr="00565DF7" w:rsidRDefault="008B2F81" w:rsidP="008B2F81">
            <w:pPr>
              <w:tabs>
                <w:tab w:val="left" w:pos="-113"/>
              </w:tabs>
              <w:spacing w:after="160"/>
              <w:ind w:right="-103" w:firstLine="567"/>
              <w:jc w:val="center"/>
              <w:rPr>
                <w:sz w:val="24"/>
                <w:szCs w:val="24"/>
              </w:rPr>
            </w:pPr>
            <w:r w:rsidRPr="00565DF7">
              <w:rPr>
                <w:sz w:val="24"/>
                <w:szCs w:val="24"/>
              </w:rPr>
              <w:t>2</w:t>
            </w:r>
          </w:p>
        </w:tc>
        <w:tc>
          <w:tcPr>
            <w:tcW w:w="2125" w:type="dxa"/>
          </w:tcPr>
          <w:p w14:paraId="5568DAF5" w14:textId="77777777" w:rsidR="008B2F81" w:rsidRPr="00565DF7" w:rsidRDefault="008B2F81" w:rsidP="008B2F81">
            <w:pPr>
              <w:tabs>
                <w:tab w:val="left" w:pos="0"/>
              </w:tabs>
              <w:ind w:right="140" w:hanging="117"/>
              <w:jc w:val="center"/>
              <w:rPr>
                <w:sz w:val="24"/>
                <w:szCs w:val="24"/>
              </w:rPr>
            </w:pPr>
            <w:r w:rsidRPr="00565DF7">
              <w:rPr>
                <w:sz w:val="24"/>
                <w:szCs w:val="24"/>
              </w:rPr>
              <w:t>Ферма МД-1</w:t>
            </w:r>
          </w:p>
        </w:tc>
        <w:tc>
          <w:tcPr>
            <w:tcW w:w="1984" w:type="dxa"/>
          </w:tcPr>
          <w:p w14:paraId="32A4C2EB" w14:textId="77777777" w:rsidR="008B2F81" w:rsidRPr="00565DF7" w:rsidRDefault="008B2F81" w:rsidP="008B2F81">
            <w:pPr>
              <w:tabs>
                <w:tab w:val="left" w:pos="0"/>
              </w:tabs>
              <w:ind w:right="140" w:hanging="116"/>
              <w:jc w:val="center"/>
              <w:rPr>
                <w:sz w:val="24"/>
                <w:szCs w:val="24"/>
              </w:rPr>
            </w:pPr>
            <w:r w:rsidRPr="00565DF7">
              <w:rPr>
                <w:sz w:val="24"/>
                <w:szCs w:val="24"/>
              </w:rPr>
              <w:t>L-18м</w:t>
            </w:r>
          </w:p>
        </w:tc>
        <w:tc>
          <w:tcPr>
            <w:tcW w:w="1134" w:type="dxa"/>
          </w:tcPr>
          <w:p w14:paraId="75D68A02" w14:textId="77777777" w:rsidR="008B2F81" w:rsidRPr="00565DF7" w:rsidRDefault="008B2F81" w:rsidP="008B2F81">
            <w:pPr>
              <w:tabs>
                <w:tab w:val="left" w:pos="0"/>
              </w:tabs>
              <w:ind w:right="140"/>
              <w:jc w:val="center"/>
              <w:rPr>
                <w:sz w:val="24"/>
                <w:szCs w:val="24"/>
              </w:rPr>
            </w:pPr>
            <w:r w:rsidRPr="00565DF7">
              <w:rPr>
                <w:sz w:val="24"/>
                <w:szCs w:val="24"/>
              </w:rPr>
              <w:t>-</w:t>
            </w:r>
          </w:p>
        </w:tc>
        <w:tc>
          <w:tcPr>
            <w:tcW w:w="1086" w:type="dxa"/>
          </w:tcPr>
          <w:p w14:paraId="42796A5C" w14:textId="77777777" w:rsidR="008B2F81" w:rsidRPr="00565DF7" w:rsidRDefault="008B2F81" w:rsidP="008B2F81">
            <w:pPr>
              <w:tabs>
                <w:tab w:val="left" w:pos="0"/>
              </w:tabs>
              <w:ind w:right="140"/>
              <w:jc w:val="center"/>
              <w:rPr>
                <w:sz w:val="24"/>
                <w:szCs w:val="24"/>
              </w:rPr>
            </w:pPr>
            <w:r w:rsidRPr="00565DF7">
              <w:rPr>
                <w:sz w:val="24"/>
                <w:szCs w:val="24"/>
              </w:rPr>
              <w:t>2</w:t>
            </w:r>
          </w:p>
        </w:tc>
        <w:tc>
          <w:tcPr>
            <w:tcW w:w="891" w:type="dxa"/>
          </w:tcPr>
          <w:p w14:paraId="46F21A06" w14:textId="77777777" w:rsidR="008B2F81" w:rsidRPr="00565DF7" w:rsidRDefault="008B2F81" w:rsidP="008B2F81">
            <w:pPr>
              <w:tabs>
                <w:tab w:val="left" w:pos="0"/>
              </w:tabs>
              <w:ind w:right="-108" w:hanging="209"/>
              <w:jc w:val="center"/>
              <w:rPr>
                <w:sz w:val="24"/>
                <w:szCs w:val="24"/>
              </w:rPr>
            </w:pPr>
            <w:r w:rsidRPr="00565DF7">
              <w:rPr>
                <w:sz w:val="24"/>
                <w:szCs w:val="24"/>
              </w:rPr>
              <w:t>1</w:t>
            </w:r>
          </w:p>
        </w:tc>
        <w:tc>
          <w:tcPr>
            <w:tcW w:w="992" w:type="dxa"/>
          </w:tcPr>
          <w:p w14:paraId="50DD2069" w14:textId="77777777" w:rsidR="008B2F81" w:rsidRPr="00565DF7" w:rsidRDefault="008B2F81" w:rsidP="008B2F81">
            <w:pPr>
              <w:tabs>
                <w:tab w:val="left" w:pos="0"/>
              </w:tabs>
              <w:spacing w:after="160"/>
              <w:jc w:val="center"/>
              <w:rPr>
                <w:sz w:val="24"/>
                <w:szCs w:val="24"/>
              </w:rPr>
            </w:pPr>
            <w:r w:rsidRPr="00565DF7">
              <w:rPr>
                <w:sz w:val="24"/>
                <w:szCs w:val="24"/>
              </w:rPr>
              <w:t>-</w:t>
            </w:r>
          </w:p>
        </w:tc>
        <w:tc>
          <w:tcPr>
            <w:tcW w:w="992" w:type="dxa"/>
          </w:tcPr>
          <w:p w14:paraId="4E3139E1" w14:textId="77777777" w:rsidR="008B2F81" w:rsidRPr="00565DF7" w:rsidRDefault="008B2F81" w:rsidP="008B2F81">
            <w:pPr>
              <w:tabs>
                <w:tab w:val="left" w:pos="0"/>
                <w:tab w:val="left" w:pos="766"/>
              </w:tabs>
              <w:spacing w:after="160"/>
              <w:ind w:right="140"/>
              <w:jc w:val="center"/>
              <w:rPr>
                <w:sz w:val="24"/>
                <w:szCs w:val="24"/>
              </w:rPr>
            </w:pPr>
            <w:r w:rsidRPr="00565DF7">
              <w:rPr>
                <w:sz w:val="24"/>
                <w:szCs w:val="24"/>
              </w:rPr>
              <w:t>2</w:t>
            </w:r>
          </w:p>
        </w:tc>
      </w:tr>
      <w:tr w:rsidR="008B2F81" w:rsidRPr="00565DF7" w14:paraId="109D4F80" w14:textId="77777777" w:rsidTr="008B2F81">
        <w:trPr>
          <w:trHeight w:val="557"/>
          <w:jc w:val="center"/>
        </w:trPr>
        <w:tc>
          <w:tcPr>
            <w:tcW w:w="430" w:type="dxa"/>
          </w:tcPr>
          <w:p w14:paraId="28A47E0D" w14:textId="77777777" w:rsidR="008B2F81" w:rsidRPr="00565DF7" w:rsidRDefault="008B2F81" w:rsidP="008B2F81">
            <w:pPr>
              <w:ind w:left="-113" w:right="-99" w:firstLine="567"/>
              <w:jc w:val="center"/>
              <w:rPr>
                <w:sz w:val="24"/>
                <w:szCs w:val="24"/>
              </w:rPr>
            </w:pPr>
            <w:r w:rsidRPr="00565DF7">
              <w:rPr>
                <w:sz w:val="24"/>
                <w:szCs w:val="24"/>
              </w:rPr>
              <w:t>5</w:t>
            </w:r>
          </w:p>
        </w:tc>
        <w:tc>
          <w:tcPr>
            <w:tcW w:w="2125" w:type="dxa"/>
          </w:tcPr>
          <w:p w14:paraId="49847411" w14:textId="77777777" w:rsidR="008B2F81" w:rsidRPr="00565DF7" w:rsidRDefault="008B2F81" w:rsidP="008B2F81">
            <w:pPr>
              <w:tabs>
                <w:tab w:val="left" w:pos="0"/>
              </w:tabs>
              <w:ind w:right="-3"/>
              <w:jc w:val="center"/>
              <w:rPr>
                <w:sz w:val="24"/>
              </w:rPr>
            </w:pPr>
            <w:r w:rsidRPr="00565DF7">
              <w:rPr>
                <w:sz w:val="24"/>
              </w:rPr>
              <w:t>Кладка наружных стен</w:t>
            </w:r>
          </w:p>
          <w:p w14:paraId="7965849E" w14:textId="77777777" w:rsidR="008B2F81" w:rsidRPr="00565DF7" w:rsidRDefault="008B2F81" w:rsidP="008B2F81">
            <w:pPr>
              <w:ind w:right="-108"/>
              <w:jc w:val="center"/>
              <w:rPr>
                <w:sz w:val="24"/>
                <w:szCs w:val="24"/>
              </w:rPr>
            </w:pPr>
            <w:r w:rsidRPr="00565DF7">
              <w:rPr>
                <w:sz w:val="24"/>
              </w:rPr>
              <w:t>Марка М200</w:t>
            </w:r>
          </w:p>
        </w:tc>
        <w:tc>
          <w:tcPr>
            <w:tcW w:w="1984" w:type="dxa"/>
          </w:tcPr>
          <w:p w14:paraId="469D9670" w14:textId="77777777" w:rsidR="008B2F81" w:rsidRPr="00565DF7" w:rsidRDefault="008B2F81" w:rsidP="008B2F81">
            <w:pPr>
              <w:tabs>
                <w:tab w:val="left" w:pos="0"/>
              </w:tabs>
              <w:ind w:right="-100"/>
              <w:jc w:val="center"/>
              <w:rPr>
                <w:sz w:val="24"/>
                <w:szCs w:val="24"/>
              </w:rPr>
            </w:pPr>
            <w:r w:rsidRPr="00565DF7">
              <w:rPr>
                <w:sz w:val="24"/>
                <w:szCs w:val="24"/>
              </w:rPr>
              <w:t>Размеры кирпича 250х120х65</w:t>
            </w:r>
          </w:p>
          <w:p w14:paraId="26A115E3" w14:textId="77777777" w:rsidR="008B2F81" w:rsidRPr="00565DF7" w:rsidRDefault="008B2F81" w:rsidP="008B2F81">
            <w:pPr>
              <w:tabs>
                <w:tab w:val="left" w:pos="0"/>
              </w:tabs>
              <w:ind w:right="140" w:firstLine="567"/>
              <w:jc w:val="center"/>
              <w:rPr>
                <w:sz w:val="24"/>
                <w:szCs w:val="24"/>
              </w:rPr>
            </w:pPr>
          </w:p>
        </w:tc>
        <w:tc>
          <w:tcPr>
            <w:tcW w:w="1134" w:type="dxa"/>
          </w:tcPr>
          <w:p w14:paraId="0CD17F15" w14:textId="77777777" w:rsidR="008B2F81" w:rsidRPr="00565DF7" w:rsidRDefault="008B2F81" w:rsidP="008B2F81">
            <w:pPr>
              <w:tabs>
                <w:tab w:val="left" w:pos="0"/>
              </w:tabs>
              <w:ind w:right="-100" w:hanging="116"/>
              <w:jc w:val="center"/>
              <w:rPr>
                <w:sz w:val="24"/>
                <w:szCs w:val="24"/>
              </w:rPr>
            </w:pPr>
            <w:r w:rsidRPr="00565DF7">
              <w:rPr>
                <w:sz w:val="24"/>
              </w:rPr>
              <w:t>0,00195</w:t>
            </w:r>
          </w:p>
        </w:tc>
        <w:tc>
          <w:tcPr>
            <w:tcW w:w="1086" w:type="dxa"/>
          </w:tcPr>
          <w:p w14:paraId="5C050565" w14:textId="77777777" w:rsidR="008B2F81" w:rsidRPr="00565DF7" w:rsidRDefault="008B2F81" w:rsidP="008B2F81">
            <w:pPr>
              <w:tabs>
                <w:tab w:val="left" w:pos="0"/>
              </w:tabs>
              <w:ind w:right="-148" w:hanging="116"/>
              <w:jc w:val="center"/>
              <w:rPr>
                <w:sz w:val="24"/>
                <w:szCs w:val="24"/>
              </w:rPr>
            </w:pPr>
            <w:r w:rsidRPr="00565DF7">
              <w:rPr>
                <w:sz w:val="24"/>
              </w:rPr>
              <w:t>0,0022</w:t>
            </w:r>
          </w:p>
        </w:tc>
        <w:tc>
          <w:tcPr>
            <w:tcW w:w="891" w:type="dxa"/>
          </w:tcPr>
          <w:p w14:paraId="47ACD972" w14:textId="77777777" w:rsidR="008B2F81" w:rsidRPr="00565DF7" w:rsidRDefault="008B2F81" w:rsidP="008B2F81">
            <w:pPr>
              <w:tabs>
                <w:tab w:val="left" w:pos="0"/>
              </w:tabs>
              <w:ind w:right="-108" w:hanging="209"/>
              <w:jc w:val="center"/>
              <w:rPr>
                <w:sz w:val="24"/>
                <w:szCs w:val="24"/>
              </w:rPr>
            </w:pPr>
            <w:r w:rsidRPr="00565DF7">
              <w:rPr>
                <w:sz w:val="24"/>
                <w:szCs w:val="24"/>
              </w:rPr>
              <w:t>216810</w:t>
            </w:r>
          </w:p>
        </w:tc>
        <w:tc>
          <w:tcPr>
            <w:tcW w:w="992" w:type="dxa"/>
          </w:tcPr>
          <w:p w14:paraId="4D1EB784" w14:textId="77777777" w:rsidR="008B2F81" w:rsidRPr="00565DF7" w:rsidRDefault="008B2F81" w:rsidP="008B2F81">
            <w:pPr>
              <w:tabs>
                <w:tab w:val="left" w:pos="0"/>
              </w:tabs>
              <w:ind w:right="-103" w:hanging="108"/>
              <w:jc w:val="center"/>
              <w:rPr>
                <w:sz w:val="24"/>
              </w:rPr>
            </w:pPr>
            <w:r w:rsidRPr="00565DF7">
              <w:rPr>
                <w:sz w:val="24"/>
              </w:rPr>
              <w:t>422,78</w:t>
            </w:r>
          </w:p>
        </w:tc>
        <w:tc>
          <w:tcPr>
            <w:tcW w:w="992" w:type="dxa"/>
          </w:tcPr>
          <w:p w14:paraId="2E731946" w14:textId="77777777" w:rsidR="008B2F81" w:rsidRPr="00565DF7" w:rsidRDefault="008B2F81" w:rsidP="008B2F81">
            <w:pPr>
              <w:tabs>
                <w:tab w:val="left" w:pos="0"/>
                <w:tab w:val="left" w:pos="766"/>
              </w:tabs>
              <w:ind w:right="-18" w:hanging="108"/>
              <w:jc w:val="center"/>
              <w:rPr>
                <w:sz w:val="24"/>
                <w:szCs w:val="24"/>
              </w:rPr>
            </w:pPr>
            <w:r w:rsidRPr="00565DF7">
              <w:rPr>
                <w:sz w:val="24"/>
                <w:szCs w:val="24"/>
              </w:rPr>
              <w:t>476,98</w:t>
            </w:r>
          </w:p>
        </w:tc>
      </w:tr>
      <w:tr w:rsidR="008B2F81" w:rsidRPr="00565DF7" w14:paraId="34FC5CC7" w14:textId="77777777" w:rsidTr="008B2F81">
        <w:trPr>
          <w:trHeight w:val="557"/>
          <w:jc w:val="center"/>
        </w:trPr>
        <w:tc>
          <w:tcPr>
            <w:tcW w:w="430" w:type="dxa"/>
            <w:tcBorders>
              <w:bottom w:val="single" w:sz="4" w:space="0" w:color="auto"/>
            </w:tcBorders>
          </w:tcPr>
          <w:p w14:paraId="7DFF9665" w14:textId="77777777" w:rsidR="008B2F81" w:rsidRPr="00565DF7" w:rsidRDefault="008B2F81" w:rsidP="008B2F81">
            <w:pPr>
              <w:ind w:left="-113" w:right="-99" w:firstLine="567"/>
              <w:jc w:val="center"/>
              <w:rPr>
                <w:sz w:val="24"/>
                <w:szCs w:val="24"/>
              </w:rPr>
            </w:pPr>
            <w:r w:rsidRPr="00565DF7">
              <w:rPr>
                <w:sz w:val="24"/>
                <w:szCs w:val="24"/>
              </w:rPr>
              <w:t>6</w:t>
            </w:r>
          </w:p>
        </w:tc>
        <w:tc>
          <w:tcPr>
            <w:tcW w:w="2125" w:type="dxa"/>
            <w:tcBorders>
              <w:bottom w:val="single" w:sz="4" w:space="0" w:color="auto"/>
            </w:tcBorders>
          </w:tcPr>
          <w:p w14:paraId="5139AA09" w14:textId="77777777" w:rsidR="008B2F81" w:rsidRPr="00565DF7" w:rsidRDefault="008B2F81" w:rsidP="008B2F81">
            <w:pPr>
              <w:tabs>
                <w:tab w:val="left" w:pos="0"/>
              </w:tabs>
              <w:spacing w:after="160"/>
              <w:ind w:right="-3"/>
              <w:jc w:val="center"/>
              <w:rPr>
                <w:sz w:val="24"/>
              </w:rPr>
            </w:pPr>
            <w:r w:rsidRPr="00565DF7">
              <w:rPr>
                <w:sz w:val="24"/>
              </w:rPr>
              <w:t>Кладка внутренних стен</w:t>
            </w:r>
          </w:p>
        </w:tc>
        <w:tc>
          <w:tcPr>
            <w:tcW w:w="1984" w:type="dxa"/>
            <w:tcBorders>
              <w:bottom w:val="single" w:sz="4" w:space="0" w:color="auto"/>
            </w:tcBorders>
          </w:tcPr>
          <w:p w14:paraId="2C3CF329" w14:textId="77777777" w:rsidR="008B2F81" w:rsidRPr="00565DF7" w:rsidRDefault="008B2F81" w:rsidP="008B2F81">
            <w:pPr>
              <w:tabs>
                <w:tab w:val="left" w:pos="0"/>
              </w:tabs>
              <w:ind w:right="140"/>
              <w:jc w:val="center"/>
              <w:rPr>
                <w:sz w:val="24"/>
                <w:szCs w:val="24"/>
              </w:rPr>
            </w:pPr>
            <w:r w:rsidRPr="00565DF7">
              <w:rPr>
                <w:sz w:val="24"/>
                <w:szCs w:val="24"/>
              </w:rPr>
              <w:t>Размеры кирпича 250х120х65</w:t>
            </w:r>
          </w:p>
          <w:p w14:paraId="39494835" w14:textId="77777777" w:rsidR="008B2F81" w:rsidRPr="00565DF7" w:rsidRDefault="008B2F81" w:rsidP="008B2F81">
            <w:pPr>
              <w:tabs>
                <w:tab w:val="left" w:pos="0"/>
              </w:tabs>
              <w:ind w:right="140" w:firstLine="567"/>
              <w:jc w:val="center"/>
              <w:rPr>
                <w:sz w:val="24"/>
                <w:szCs w:val="24"/>
              </w:rPr>
            </w:pPr>
          </w:p>
        </w:tc>
        <w:tc>
          <w:tcPr>
            <w:tcW w:w="1134" w:type="dxa"/>
            <w:tcBorders>
              <w:bottom w:val="single" w:sz="4" w:space="0" w:color="auto"/>
            </w:tcBorders>
          </w:tcPr>
          <w:p w14:paraId="4B63EAB3" w14:textId="77777777" w:rsidR="008B2F81" w:rsidRPr="00565DF7" w:rsidRDefault="008B2F81" w:rsidP="008B2F81">
            <w:pPr>
              <w:tabs>
                <w:tab w:val="left" w:pos="0"/>
              </w:tabs>
              <w:ind w:right="-100"/>
              <w:jc w:val="center"/>
              <w:rPr>
                <w:sz w:val="24"/>
                <w:szCs w:val="24"/>
              </w:rPr>
            </w:pPr>
            <w:r w:rsidRPr="00565DF7">
              <w:rPr>
                <w:sz w:val="24"/>
              </w:rPr>
              <w:t>0,00195</w:t>
            </w:r>
          </w:p>
        </w:tc>
        <w:tc>
          <w:tcPr>
            <w:tcW w:w="1086" w:type="dxa"/>
            <w:tcBorders>
              <w:bottom w:val="single" w:sz="4" w:space="0" w:color="auto"/>
            </w:tcBorders>
          </w:tcPr>
          <w:p w14:paraId="532FBFE0" w14:textId="77777777" w:rsidR="008B2F81" w:rsidRPr="00565DF7" w:rsidRDefault="008B2F81" w:rsidP="008B2F81">
            <w:pPr>
              <w:tabs>
                <w:tab w:val="left" w:pos="0"/>
              </w:tabs>
              <w:ind w:right="-148" w:hanging="116"/>
              <w:jc w:val="center"/>
              <w:rPr>
                <w:sz w:val="24"/>
                <w:szCs w:val="24"/>
              </w:rPr>
            </w:pPr>
            <w:r w:rsidRPr="00565DF7">
              <w:rPr>
                <w:sz w:val="24"/>
              </w:rPr>
              <w:t>0,0022</w:t>
            </w:r>
          </w:p>
        </w:tc>
        <w:tc>
          <w:tcPr>
            <w:tcW w:w="891" w:type="dxa"/>
            <w:tcBorders>
              <w:bottom w:val="single" w:sz="4" w:space="0" w:color="auto"/>
            </w:tcBorders>
          </w:tcPr>
          <w:p w14:paraId="69E0CEF6" w14:textId="77777777" w:rsidR="008B2F81" w:rsidRPr="00565DF7" w:rsidRDefault="008B2F81" w:rsidP="008B2F81">
            <w:pPr>
              <w:tabs>
                <w:tab w:val="left" w:pos="0"/>
              </w:tabs>
              <w:ind w:right="-108" w:hanging="68"/>
              <w:rPr>
                <w:sz w:val="24"/>
                <w:szCs w:val="24"/>
              </w:rPr>
            </w:pPr>
            <w:r w:rsidRPr="00565DF7">
              <w:rPr>
                <w:sz w:val="24"/>
                <w:szCs w:val="24"/>
              </w:rPr>
              <w:t>1511794</w:t>
            </w:r>
          </w:p>
        </w:tc>
        <w:tc>
          <w:tcPr>
            <w:tcW w:w="992" w:type="dxa"/>
            <w:tcBorders>
              <w:bottom w:val="single" w:sz="4" w:space="0" w:color="auto"/>
            </w:tcBorders>
          </w:tcPr>
          <w:p w14:paraId="7070A45B" w14:textId="77777777" w:rsidR="008B2F81" w:rsidRPr="00565DF7" w:rsidRDefault="008B2F81" w:rsidP="008B2F81">
            <w:pPr>
              <w:tabs>
                <w:tab w:val="left" w:pos="0"/>
              </w:tabs>
              <w:ind w:right="-103" w:hanging="108"/>
              <w:jc w:val="center"/>
              <w:rPr>
                <w:sz w:val="24"/>
              </w:rPr>
            </w:pPr>
            <w:r w:rsidRPr="00565DF7">
              <w:rPr>
                <w:sz w:val="24"/>
              </w:rPr>
              <w:t>296,00</w:t>
            </w:r>
          </w:p>
        </w:tc>
        <w:tc>
          <w:tcPr>
            <w:tcW w:w="992" w:type="dxa"/>
            <w:tcBorders>
              <w:bottom w:val="single" w:sz="4" w:space="0" w:color="auto"/>
            </w:tcBorders>
          </w:tcPr>
          <w:p w14:paraId="2C5E33F7" w14:textId="77777777" w:rsidR="008B2F81" w:rsidRPr="00565DF7" w:rsidRDefault="008B2F81" w:rsidP="008B2F81">
            <w:pPr>
              <w:tabs>
                <w:tab w:val="left" w:pos="0"/>
                <w:tab w:val="left" w:pos="766"/>
              </w:tabs>
              <w:ind w:right="-18" w:hanging="108"/>
              <w:jc w:val="center"/>
              <w:rPr>
                <w:sz w:val="24"/>
                <w:szCs w:val="24"/>
              </w:rPr>
            </w:pPr>
            <w:r w:rsidRPr="00565DF7">
              <w:rPr>
                <w:sz w:val="24"/>
                <w:szCs w:val="24"/>
              </w:rPr>
              <w:t>333,95</w:t>
            </w:r>
          </w:p>
        </w:tc>
      </w:tr>
    </w:tbl>
    <w:p w14:paraId="50801429" w14:textId="77777777" w:rsidR="008B2F81" w:rsidRPr="00565DF7" w:rsidRDefault="008B2F81" w:rsidP="008B2F81">
      <w:pPr>
        <w:spacing w:line="360" w:lineRule="auto"/>
        <w:ind w:left="-567" w:firstLine="567"/>
        <w:jc w:val="both"/>
        <w:rPr>
          <w:sz w:val="28"/>
          <w:szCs w:val="28"/>
        </w:rPr>
      </w:pPr>
    </w:p>
    <w:p w14:paraId="5C9248E0" w14:textId="77777777" w:rsidR="008B2F81" w:rsidRPr="00565DF7" w:rsidRDefault="008B2F81" w:rsidP="00A54D31">
      <w:pPr>
        <w:pStyle w:val="2"/>
        <w:widowControl w:val="0"/>
        <w:numPr>
          <w:ilvl w:val="0"/>
          <w:numId w:val="11"/>
        </w:numPr>
        <w:autoSpaceDE w:val="0"/>
        <w:autoSpaceDN w:val="0"/>
        <w:spacing w:line="360" w:lineRule="auto"/>
        <w:ind w:left="0" w:firstLine="567"/>
        <w:jc w:val="center"/>
        <w:rPr>
          <w:rFonts w:ascii="Times New Roman" w:hAnsi="Times New Roman" w:cs="Times New Roman"/>
          <w:b/>
          <w:color w:val="auto"/>
          <w:sz w:val="28"/>
        </w:rPr>
      </w:pPr>
      <w:bookmarkStart w:id="46" w:name="_Toc100700054"/>
      <w:r w:rsidRPr="00565DF7">
        <w:rPr>
          <w:rFonts w:ascii="Times New Roman" w:hAnsi="Times New Roman" w:cs="Times New Roman"/>
          <w:b/>
          <w:color w:val="auto"/>
          <w:sz w:val="28"/>
        </w:rPr>
        <w:t>Выбор методов монтажа</w:t>
      </w:r>
      <w:bookmarkEnd w:id="46"/>
    </w:p>
    <w:p w14:paraId="3FD3FCE1" w14:textId="77777777" w:rsidR="000779EF" w:rsidRPr="00565DF7" w:rsidRDefault="000779EF" w:rsidP="000779EF">
      <w:pPr>
        <w:pStyle w:val="af3"/>
        <w:spacing w:line="360" w:lineRule="auto"/>
        <w:ind w:right="140" w:firstLine="567"/>
        <w:jc w:val="both"/>
        <w:rPr>
          <w:sz w:val="28"/>
          <w:szCs w:val="20"/>
          <w:lang w:eastAsia="en-US"/>
        </w:rPr>
      </w:pPr>
      <w:r w:rsidRPr="00565DF7">
        <w:rPr>
          <w:sz w:val="28"/>
          <w:szCs w:val="20"/>
          <w:lang w:eastAsia="en-US"/>
        </w:rPr>
        <w:t>Способ хода крана со стоянками представлен в графической части.</w:t>
      </w:r>
    </w:p>
    <w:p w14:paraId="03DA6D6E" w14:textId="77777777" w:rsidR="000779EF" w:rsidRPr="00565DF7" w:rsidRDefault="000779EF" w:rsidP="000779EF">
      <w:pPr>
        <w:pStyle w:val="af3"/>
        <w:spacing w:line="360" w:lineRule="auto"/>
        <w:ind w:left="0" w:right="140" w:firstLine="567"/>
        <w:jc w:val="both"/>
        <w:rPr>
          <w:sz w:val="28"/>
          <w:szCs w:val="20"/>
          <w:lang w:eastAsia="en-US"/>
        </w:rPr>
      </w:pPr>
      <w:r w:rsidRPr="00565DF7">
        <w:rPr>
          <w:sz w:val="28"/>
          <w:szCs w:val="20"/>
          <w:lang w:eastAsia="en-US"/>
        </w:rPr>
        <w:t>Монтаж железобетонного каркаса (колонны) производить изнутри сооружения краном методом «на себя» и при помощи вышки тура, также должна быть соблюдена технологический порядок работ, при котором исключается вероятность полного или частичного разрушения каркаса здания или отдельных его частей.</w:t>
      </w:r>
    </w:p>
    <w:p w14:paraId="2B96C8D1" w14:textId="77777777" w:rsidR="000779EF" w:rsidRPr="00565DF7" w:rsidRDefault="000779EF" w:rsidP="000779EF">
      <w:pPr>
        <w:pStyle w:val="TableParagraph"/>
        <w:tabs>
          <w:tab w:val="left" w:pos="1276"/>
        </w:tabs>
        <w:spacing w:line="360" w:lineRule="auto"/>
        <w:ind w:left="567" w:right="140"/>
        <w:jc w:val="both"/>
        <w:rPr>
          <w:sz w:val="28"/>
        </w:rPr>
      </w:pPr>
      <w:r w:rsidRPr="00565DF7">
        <w:rPr>
          <w:sz w:val="28"/>
        </w:rPr>
        <w:t>Монтаж конструкций обязан производиться в последовательности и методами, обеспечивающими:</w:t>
      </w:r>
    </w:p>
    <w:p w14:paraId="52A2D423" w14:textId="73D60F70" w:rsidR="000779EF" w:rsidRPr="00565DF7" w:rsidRDefault="000779EF" w:rsidP="000779EF">
      <w:pPr>
        <w:pStyle w:val="TableParagraph"/>
        <w:tabs>
          <w:tab w:val="left" w:pos="1276"/>
        </w:tabs>
        <w:spacing w:line="360" w:lineRule="auto"/>
        <w:ind w:left="567" w:right="140"/>
        <w:jc w:val="both"/>
        <w:rPr>
          <w:sz w:val="28"/>
        </w:rPr>
      </w:pPr>
      <w:r w:rsidRPr="00565DF7">
        <w:rPr>
          <w:sz w:val="28"/>
        </w:rPr>
        <w:t xml:space="preserve">1. надежность и постоянность установленной части сооружения на всех стадиях монтажа; </w:t>
      </w:r>
    </w:p>
    <w:p w14:paraId="4BB1373A" w14:textId="761B428E" w:rsidR="000779EF" w:rsidRPr="00565DF7" w:rsidRDefault="000779EF" w:rsidP="000779EF">
      <w:pPr>
        <w:pStyle w:val="TableParagraph"/>
        <w:tabs>
          <w:tab w:val="left" w:pos="1276"/>
        </w:tabs>
        <w:spacing w:line="360" w:lineRule="auto"/>
        <w:ind w:left="567" w:right="140"/>
        <w:jc w:val="both"/>
        <w:rPr>
          <w:sz w:val="28"/>
        </w:rPr>
      </w:pPr>
      <w:r w:rsidRPr="00565DF7">
        <w:rPr>
          <w:sz w:val="28"/>
        </w:rPr>
        <w:t xml:space="preserve"> 2. надежность монтируемых элементов и их прочность при монтажных нагрузках;</w:t>
      </w:r>
    </w:p>
    <w:p w14:paraId="3DDA9C30" w14:textId="7370C6A0" w:rsidR="000779EF" w:rsidRPr="00565DF7" w:rsidRDefault="000779EF" w:rsidP="000779EF">
      <w:pPr>
        <w:pStyle w:val="TableParagraph"/>
        <w:tabs>
          <w:tab w:val="left" w:pos="1276"/>
        </w:tabs>
        <w:spacing w:line="360" w:lineRule="auto"/>
        <w:ind w:left="567" w:right="140"/>
        <w:jc w:val="both"/>
        <w:rPr>
          <w:sz w:val="28"/>
        </w:rPr>
      </w:pPr>
      <w:r w:rsidRPr="00565DF7">
        <w:rPr>
          <w:sz w:val="28"/>
        </w:rPr>
        <w:t>3.  надежность ведения монтажных, строительных и специальных работ на объекте при работе по совмещенному графику.</w:t>
      </w:r>
    </w:p>
    <w:p w14:paraId="1FFE6716" w14:textId="77777777" w:rsidR="000779EF" w:rsidRPr="00565DF7" w:rsidRDefault="000779EF" w:rsidP="008B2F81">
      <w:pPr>
        <w:pStyle w:val="TableParagraph"/>
        <w:tabs>
          <w:tab w:val="left" w:pos="426"/>
        </w:tabs>
        <w:spacing w:line="360" w:lineRule="auto"/>
        <w:ind w:right="140" w:firstLine="567"/>
        <w:jc w:val="both"/>
        <w:rPr>
          <w:sz w:val="28"/>
        </w:rPr>
      </w:pPr>
      <w:r w:rsidRPr="00565DF7">
        <w:rPr>
          <w:sz w:val="28"/>
        </w:rPr>
        <w:t xml:space="preserve">Надежность конструкций при действии ветра, собственного веса и сборных нагрузок обязана обеспечиваться соблюдением верной очередности монтажа вертикальных и горизонтальных частей конструкций, установкой </w:t>
      </w:r>
      <w:r w:rsidRPr="00565DF7">
        <w:rPr>
          <w:sz w:val="28"/>
        </w:rPr>
        <w:lastRenderedPageBreak/>
        <w:t>постоянных или временных связей, если они учтены проектом производства работ.</w:t>
      </w:r>
    </w:p>
    <w:p w14:paraId="55C211CC" w14:textId="77777777" w:rsidR="000779EF" w:rsidRPr="00565DF7" w:rsidRDefault="000779EF" w:rsidP="008B2F81">
      <w:pPr>
        <w:pStyle w:val="TableParagraph"/>
        <w:tabs>
          <w:tab w:val="left" w:pos="426"/>
        </w:tabs>
        <w:spacing w:line="360" w:lineRule="auto"/>
        <w:ind w:right="140" w:firstLine="567"/>
        <w:jc w:val="both"/>
        <w:rPr>
          <w:sz w:val="28"/>
        </w:rPr>
      </w:pPr>
      <w:r w:rsidRPr="00565DF7">
        <w:rPr>
          <w:sz w:val="28"/>
        </w:rPr>
        <w:t>Исполнение дальнейших работ на установленных конструкциях разрешено исключительно после завершения работ по проектному закреплению данных конструкций. Монтаж конструкций любого вышележащего яруса многоэтажных зданий обязан производиться исключительно после надежного закрепления частей конструкций нижележащего яруса постоянными или временными креплениями.</w:t>
      </w:r>
    </w:p>
    <w:p w14:paraId="16EFD7E5" w14:textId="0FD264C8" w:rsidR="008B2F81" w:rsidRPr="00565DF7" w:rsidRDefault="000779EF" w:rsidP="008B2F81">
      <w:pPr>
        <w:pStyle w:val="TableParagraph"/>
        <w:tabs>
          <w:tab w:val="left" w:pos="426"/>
        </w:tabs>
        <w:spacing w:line="360" w:lineRule="auto"/>
        <w:ind w:right="140" w:firstLine="567"/>
        <w:jc w:val="both"/>
        <w:rPr>
          <w:sz w:val="28"/>
        </w:rPr>
      </w:pPr>
      <w:r w:rsidRPr="00565DF7">
        <w:rPr>
          <w:sz w:val="28"/>
        </w:rPr>
        <w:t>Сбор монтажных железобетонных конструкций, сварка и работы по замоноличиванию швов, стен надлежит исполнять в согласовании с условиями действующих технических правил, а также СНиП 3. монтажные железобетонные конструкции привозят к месту монтажа автотранспортом, разгружают и складируют к участку работы монтажных кранов.</w:t>
      </w:r>
    </w:p>
    <w:p w14:paraId="3BF6331D" w14:textId="77777777" w:rsidR="000779EF" w:rsidRPr="00565DF7" w:rsidRDefault="000779EF" w:rsidP="000779EF">
      <w:pPr>
        <w:pStyle w:val="TableParagraph"/>
        <w:tabs>
          <w:tab w:val="left" w:pos="426"/>
        </w:tabs>
        <w:spacing w:line="360" w:lineRule="auto"/>
        <w:ind w:right="140" w:firstLine="567"/>
        <w:jc w:val="both"/>
        <w:rPr>
          <w:sz w:val="28"/>
        </w:rPr>
      </w:pPr>
      <w:r w:rsidRPr="00565DF7">
        <w:rPr>
          <w:sz w:val="28"/>
        </w:rPr>
        <w:t>Расположение монтажных кранов и временных технологических дорог указано на стройгенплане строительства.</w:t>
      </w:r>
    </w:p>
    <w:p w14:paraId="753F195F" w14:textId="6F13BBC5" w:rsidR="008B2F81" w:rsidRPr="00565DF7" w:rsidRDefault="000779EF" w:rsidP="000779EF">
      <w:pPr>
        <w:pStyle w:val="TableParagraph"/>
        <w:tabs>
          <w:tab w:val="left" w:pos="426"/>
        </w:tabs>
        <w:spacing w:line="360" w:lineRule="auto"/>
        <w:ind w:right="140" w:firstLine="567"/>
        <w:jc w:val="both"/>
        <w:rPr>
          <w:sz w:val="28"/>
        </w:rPr>
      </w:pPr>
      <w:r w:rsidRPr="00565DF7">
        <w:rPr>
          <w:sz w:val="28"/>
        </w:rPr>
        <w:t xml:space="preserve"> На стройгенплане предоставлены четкие правила и добавочные сведения о монтажных кранах, маршрутах их движения, рабочих участках и местах их ограничения, длине стрелы, высоте подъема, грузоподъемности</w:t>
      </w:r>
      <w:r w:rsidR="008B2F81" w:rsidRPr="00565DF7">
        <w:rPr>
          <w:sz w:val="28"/>
        </w:rPr>
        <w:t>.</w:t>
      </w:r>
    </w:p>
    <w:p w14:paraId="4B30DD00" w14:textId="6F1F31E1" w:rsidR="008B2F81" w:rsidRPr="00565DF7" w:rsidRDefault="000779EF" w:rsidP="008B2F81">
      <w:pPr>
        <w:ind w:firstLine="567"/>
        <w:rPr>
          <w:lang w:eastAsia="en-US"/>
        </w:rPr>
      </w:pPr>
      <w:r w:rsidRPr="00565DF7">
        <w:rPr>
          <w:sz w:val="28"/>
          <w:szCs w:val="24"/>
        </w:rPr>
        <w:t>Установку фасадов сооружения производить с инвентарных лесов, согласно технологическим картам и проекта на установку лесов</w:t>
      </w:r>
    </w:p>
    <w:p w14:paraId="2C9B3067" w14:textId="77777777" w:rsidR="008B2F81" w:rsidRPr="00565DF7" w:rsidRDefault="008B2F81" w:rsidP="00A54D31">
      <w:pPr>
        <w:pStyle w:val="2"/>
        <w:widowControl w:val="0"/>
        <w:numPr>
          <w:ilvl w:val="0"/>
          <w:numId w:val="11"/>
        </w:numPr>
        <w:autoSpaceDE w:val="0"/>
        <w:autoSpaceDN w:val="0"/>
        <w:spacing w:line="360" w:lineRule="auto"/>
        <w:ind w:left="0" w:firstLine="567"/>
        <w:jc w:val="center"/>
        <w:rPr>
          <w:rFonts w:ascii="Times New Roman" w:hAnsi="Times New Roman" w:cs="Times New Roman"/>
          <w:b/>
          <w:color w:val="auto"/>
          <w:sz w:val="28"/>
        </w:rPr>
      </w:pPr>
      <w:bookmarkStart w:id="47" w:name="_Toc100700055"/>
      <w:r w:rsidRPr="00565DF7">
        <w:rPr>
          <w:rFonts w:ascii="Times New Roman" w:hAnsi="Times New Roman" w:cs="Times New Roman"/>
          <w:b/>
          <w:color w:val="auto"/>
          <w:sz w:val="28"/>
        </w:rPr>
        <w:t>Выбор монтажных средств и средств подмащивания</w:t>
      </w:r>
      <w:bookmarkEnd w:id="47"/>
    </w:p>
    <w:p w14:paraId="589CAC5E" w14:textId="77777777" w:rsidR="008B2F81" w:rsidRPr="00565DF7" w:rsidRDefault="008B2F81" w:rsidP="008B2F81">
      <w:pPr>
        <w:tabs>
          <w:tab w:val="left" w:pos="0"/>
        </w:tabs>
        <w:spacing w:line="360" w:lineRule="auto"/>
        <w:ind w:right="-1" w:firstLine="567"/>
        <w:jc w:val="both"/>
        <w:rPr>
          <w:sz w:val="18"/>
        </w:rPr>
      </w:pPr>
      <w:r w:rsidRPr="00565DF7">
        <w:rPr>
          <w:sz w:val="28"/>
          <w:szCs w:val="24"/>
        </w:rPr>
        <w:t>Используемые на площадке строительства монтажные приспособления и средства подмащивания указаны в табл. 3.</w:t>
      </w:r>
    </w:p>
    <w:p w14:paraId="0D8D80E5" w14:textId="77777777" w:rsidR="008B2F81" w:rsidRPr="00565DF7" w:rsidRDefault="008B2F81" w:rsidP="008B2F81">
      <w:pPr>
        <w:pStyle w:val="afa"/>
        <w:keepNext/>
        <w:ind w:firstLine="567"/>
        <w:jc w:val="right"/>
        <w:rPr>
          <w:sz w:val="24"/>
        </w:rPr>
      </w:pPr>
      <w:r w:rsidRPr="00565DF7">
        <w:rPr>
          <w:sz w:val="24"/>
        </w:rPr>
        <w:t>Таблица 3 Монтажные приспособления и средства подмащивания</w:t>
      </w:r>
    </w:p>
    <w:tbl>
      <w:tblPr>
        <w:tblStyle w:val="aff6"/>
        <w:tblW w:w="10349" w:type="dxa"/>
        <w:tblInd w:w="-431" w:type="dxa"/>
        <w:tblLayout w:type="fixed"/>
        <w:tblLook w:val="04A0" w:firstRow="1" w:lastRow="0" w:firstColumn="1" w:lastColumn="0" w:noHBand="0" w:noVBand="1"/>
      </w:tblPr>
      <w:tblGrid>
        <w:gridCol w:w="710"/>
        <w:gridCol w:w="1701"/>
        <w:gridCol w:w="2268"/>
        <w:gridCol w:w="1134"/>
        <w:gridCol w:w="1285"/>
        <w:gridCol w:w="1381"/>
        <w:gridCol w:w="1870"/>
      </w:tblGrid>
      <w:tr w:rsidR="008B2F81" w:rsidRPr="00565DF7" w14:paraId="6C7291B4" w14:textId="77777777" w:rsidTr="008B2F81">
        <w:tc>
          <w:tcPr>
            <w:tcW w:w="710" w:type="dxa"/>
            <w:vMerge w:val="restart"/>
          </w:tcPr>
          <w:p w14:paraId="08969681" w14:textId="77777777" w:rsidR="008B2F81" w:rsidRPr="00565DF7" w:rsidRDefault="008B2F81" w:rsidP="008B2F81">
            <w:pPr>
              <w:tabs>
                <w:tab w:val="left" w:pos="-108"/>
              </w:tabs>
              <w:spacing w:after="160"/>
              <w:ind w:right="-108" w:hanging="150"/>
              <w:jc w:val="center"/>
              <w:rPr>
                <w:sz w:val="24"/>
              </w:rPr>
            </w:pPr>
            <w:r w:rsidRPr="00565DF7">
              <w:rPr>
                <w:sz w:val="24"/>
              </w:rPr>
              <w:t xml:space="preserve">№ </w:t>
            </w:r>
            <w:proofErr w:type="gramStart"/>
            <w:r w:rsidRPr="00565DF7">
              <w:rPr>
                <w:sz w:val="24"/>
              </w:rPr>
              <w:t>п</w:t>
            </w:r>
            <w:proofErr w:type="gramEnd"/>
            <w:r w:rsidRPr="00565DF7">
              <w:rPr>
                <w:sz w:val="24"/>
              </w:rPr>
              <w:t>/п</w:t>
            </w:r>
          </w:p>
        </w:tc>
        <w:tc>
          <w:tcPr>
            <w:tcW w:w="1701" w:type="dxa"/>
            <w:vMerge w:val="restart"/>
          </w:tcPr>
          <w:p w14:paraId="14188704" w14:textId="77777777" w:rsidR="008B2F81" w:rsidRPr="00565DF7" w:rsidRDefault="008B2F81" w:rsidP="008B2F81">
            <w:pPr>
              <w:tabs>
                <w:tab w:val="left" w:pos="0"/>
              </w:tabs>
              <w:spacing w:after="160"/>
              <w:ind w:right="140"/>
              <w:jc w:val="center"/>
              <w:rPr>
                <w:sz w:val="24"/>
              </w:rPr>
            </w:pPr>
            <w:r w:rsidRPr="00565DF7">
              <w:rPr>
                <w:sz w:val="24"/>
              </w:rPr>
              <w:t>Наименование</w:t>
            </w:r>
          </w:p>
        </w:tc>
        <w:tc>
          <w:tcPr>
            <w:tcW w:w="2268" w:type="dxa"/>
            <w:vMerge w:val="restart"/>
          </w:tcPr>
          <w:p w14:paraId="0C00681E" w14:textId="77777777" w:rsidR="008B2F81" w:rsidRPr="00565DF7" w:rsidRDefault="008B2F81" w:rsidP="008B2F81">
            <w:pPr>
              <w:tabs>
                <w:tab w:val="left" w:pos="0"/>
              </w:tabs>
              <w:spacing w:after="160"/>
              <w:ind w:right="140" w:firstLine="567"/>
              <w:jc w:val="center"/>
              <w:rPr>
                <w:sz w:val="24"/>
              </w:rPr>
            </w:pPr>
            <w:r w:rsidRPr="00565DF7">
              <w:rPr>
                <w:sz w:val="24"/>
              </w:rPr>
              <w:t>Эскиз</w:t>
            </w:r>
          </w:p>
        </w:tc>
        <w:tc>
          <w:tcPr>
            <w:tcW w:w="2419" w:type="dxa"/>
            <w:gridSpan w:val="2"/>
          </w:tcPr>
          <w:p w14:paraId="06A6FB34" w14:textId="77777777" w:rsidR="008B2F81" w:rsidRPr="00565DF7" w:rsidRDefault="008B2F81" w:rsidP="008B2F81">
            <w:pPr>
              <w:tabs>
                <w:tab w:val="left" w:pos="0"/>
              </w:tabs>
              <w:spacing w:after="160"/>
              <w:ind w:right="140" w:firstLine="567"/>
              <w:jc w:val="center"/>
              <w:rPr>
                <w:sz w:val="24"/>
              </w:rPr>
            </w:pPr>
            <w:r w:rsidRPr="00565DF7">
              <w:rPr>
                <w:sz w:val="24"/>
              </w:rPr>
              <w:t>Характеристика</w:t>
            </w:r>
          </w:p>
        </w:tc>
        <w:tc>
          <w:tcPr>
            <w:tcW w:w="1381" w:type="dxa"/>
            <w:vMerge w:val="restart"/>
          </w:tcPr>
          <w:p w14:paraId="4EFFA520" w14:textId="77777777" w:rsidR="008B2F81" w:rsidRPr="00565DF7" w:rsidRDefault="008B2F81" w:rsidP="008B2F81">
            <w:pPr>
              <w:tabs>
                <w:tab w:val="left" w:pos="0"/>
              </w:tabs>
              <w:spacing w:after="160"/>
              <w:jc w:val="center"/>
              <w:rPr>
                <w:sz w:val="24"/>
              </w:rPr>
            </w:pPr>
            <w:r w:rsidRPr="00565DF7">
              <w:rPr>
                <w:sz w:val="24"/>
              </w:rPr>
              <w:t>Высота строповки</w:t>
            </w:r>
            <w:proofErr w:type="gramStart"/>
            <w:r w:rsidRPr="00565DF7">
              <w:rPr>
                <w:sz w:val="24"/>
              </w:rPr>
              <w:t>,м</w:t>
            </w:r>
            <w:proofErr w:type="gramEnd"/>
          </w:p>
        </w:tc>
        <w:tc>
          <w:tcPr>
            <w:tcW w:w="1870" w:type="dxa"/>
            <w:vMerge w:val="restart"/>
          </w:tcPr>
          <w:p w14:paraId="406E8F0C" w14:textId="77777777" w:rsidR="008B2F81" w:rsidRPr="00565DF7" w:rsidRDefault="008B2F81" w:rsidP="008B2F81">
            <w:pPr>
              <w:tabs>
                <w:tab w:val="left" w:pos="0"/>
              </w:tabs>
              <w:spacing w:after="160"/>
              <w:jc w:val="center"/>
              <w:rPr>
                <w:sz w:val="24"/>
              </w:rPr>
            </w:pPr>
            <w:r w:rsidRPr="00565DF7">
              <w:rPr>
                <w:sz w:val="24"/>
              </w:rPr>
              <w:t>Назначение</w:t>
            </w:r>
          </w:p>
        </w:tc>
      </w:tr>
      <w:tr w:rsidR="008B2F81" w:rsidRPr="00565DF7" w14:paraId="31B3A800" w14:textId="77777777" w:rsidTr="008B2F81">
        <w:tc>
          <w:tcPr>
            <w:tcW w:w="710" w:type="dxa"/>
            <w:vMerge/>
          </w:tcPr>
          <w:p w14:paraId="024C9823" w14:textId="77777777" w:rsidR="008B2F81" w:rsidRPr="00565DF7" w:rsidRDefault="008B2F81" w:rsidP="008B2F81">
            <w:pPr>
              <w:tabs>
                <w:tab w:val="left" w:pos="-108"/>
              </w:tabs>
              <w:spacing w:after="160"/>
              <w:ind w:right="-108" w:hanging="150"/>
              <w:jc w:val="center"/>
              <w:rPr>
                <w:sz w:val="24"/>
              </w:rPr>
            </w:pPr>
          </w:p>
        </w:tc>
        <w:tc>
          <w:tcPr>
            <w:tcW w:w="1701" w:type="dxa"/>
            <w:vMerge/>
          </w:tcPr>
          <w:p w14:paraId="4F751FDA" w14:textId="77777777" w:rsidR="008B2F81" w:rsidRPr="00565DF7" w:rsidRDefault="008B2F81" w:rsidP="008B2F81">
            <w:pPr>
              <w:tabs>
                <w:tab w:val="left" w:pos="0"/>
              </w:tabs>
              <w:spacing w:after="160"/>
              <w:ind w:right="140"/>
              <w:jc w:val="center"/>
              <w:rPr>
                <w:sz w:val="24"/>
              </w:rPr>
            </w:pPr>
          </w:p>
        </w:tc>
        <w:tc>
          <w:tcPr>
            <w:tcW w:w="2268" w:type="dxa"/>
            <w:vMerge/>
          </w:tcPr>
          <w:p w14:paraId="5B53BD52" w14:textId="77777777" w:rsidR="008B2F81" w:rsidRPr="00565DF7" w:rsidRDefault="008B2F81" w:rsidP="008B2F81">
            <w:pPr>
              <w:tabs>
                <w:tab w:val="left" w:pos="0"/>
              </w:tabs>
              <w:spacing w:after="160"/>
              <w:ind w:right="140" w:firstLine="567"/>
              <w:jc w:val="center"/>
              <w:rPr>
                <w:sz w:val="24"/>
              </w:rPr>
            </w:pPr>
          </w:p>
        </w:tc>
        <w:tc>
          <w:tcPr>
            <w:tcW w:w="1134" w:type="dxa"/>
          </w:tcPr>
          <w:p w14:paraId="3692DC70" w14:textId="77777777" w:rsidR="008B2F81" w:rsidRPr="00565DF7" w:rsidRDefault="008B2F81" w:rsidP="008B2F81">
            <w:pPr>
              <w:tabs>
                <w:tab w:val="left" w:pos="0"/>
              </w:tabs>
              <w:spacing w:after="160"/>
              <w:ind w:right="-108" w:hanging="250"/>
              <w:jc w:val="center"/>
              <w:rPr>
                <w:sz w:val="24"/>
              </w:rPr>
            </w:pPr>
            <w:r w:rsidRPr="00565DF7">
              <w:rPr>
                <w:sz w:val="24"/>
              </w:rPr>
              <w:t>Масса</w:t>
            </w:r>
            <w:proofErr w:type="gramStart"/>
            <w:r w:rsidRPr="00565DF7">
              <w:rPr>
                <w:sz w:val="24"/>
              </w:rPr>
              <w:t>,т</w:t>
            </w:r>
            <w:proofErr w:type="gramEnd"/>
          </w:p>
        </w:tc>
        <w:tc>
          <w:tcPr>
            <w:tcW w:w="1285" w:type="dxa"/>
          </w:tcPr>
          <w:p w14:paraId="3B1F92DF" w14:textId="77777777" w:rsidR="008B2F81" w:rsidRPr="00565DF7" w:rsidRDefault="008B2F81" w:rsidP="008B2F81">
            <w:pPr>
              <w:tabs>
                <w:tab w:val="left" w:pos="0"/>
              </w:tabs>
              <w:spacing w:after="160"/>
              <w:ind w:right="-99" w:hanging="108"/>
              <w:jc w:val="center"/>
              <w:rPr>
                <w:sz w:val="24"/>
              </w:rPr>
            </w:pPr>
            <w:r w:rsidRPr="00565DF7">
              <w:rPr>
                <w:sz w:val="24"/>
              </w:rPr>
              <w:t>Грузоподъемность</w:t>
            </w:r>
            <w:proofErr w:type="gramStart"/>
            <w:r w:rsidRPr="00565DF7">
              <w:rPr>
                <w:sz w:val="24"/>
              </w:rPr>
              <w:t>,т</w:t>
            </w:r>
            <w:proofErr w:type="gramEnd"/>
          </w:p>
        </w:tc>
        <w:tc>
          <w:tcPr>
            <w:tcW w:w="1381" w:type="dxa"/>
            <w:vMerge/>
          </w:tcPr>
          <w:p w14:paraId="45525B37" w14:textId="77777777" w:rsidR="008B2F81" w:rsidRPr="00565DF7" w:rsidRDefault="008B2F81" w:rsidP="008B2F81">
            <w:pPr>
              <w:tabs>
                <w:tab w:val="left" w:pos="0"/>
              </w:tabs>
              <w:spacing w:after="160"/>
              <w:ind w:right="140"/>
              <w:jc w:val="center"/>
              <w:rPr>
                <w:sz w:val="24"/>
              </w:rPr>
            </w:pPr>
          </w:p>
        </w:tc>
        <w:tc>
          <w:tcPr>
            <w:tcW w:w="1870" w:type="dxa"/>
            <w:vMerge/>
          </w:tcPr>
          <w:p w14:paraId="03821D88" w14:textId="77777777" w:rsidR="008B2F81" w:rsidRPr="00565DF7" w:rsidRDefault="008B2F81" w:rsidP="008B2F81">
            <w:pPr>
              <w:tabs>
                <w:tab w:val="left" w:pos="0"/>
              </w:tabs>
              <w:spacing w:after="160"/>
              <w:ind w:right="140"/>
              <w:jc w:val="center"/>
              <w:rPr>
                <w:sz w:val="24"/>
              </w:rPr>
            </w:pPr>
          </w:p>
        </w:tc>
      </w:tr>
      <w:tr w:rsidR="008B2F81" w:rsidRPr="00565DF7" w14:paraId="05BDB7C5" w14:textId="77777777" w:rsidTr="008B2F81">
        <w:tc>
          <w:tcPr>
            <w:tcW w:w="710" w:type="dxa"/>
          </w:tcPr>
          <w:p w14:paraId="5440C750" w14:textId="77777777" w:rsidR="008B2F81" w:rsidRPr="00565DF7" w:rsidRDefault="008B2F81" w:rsidP="008B2F81">
            <w:pPr>
              <w:tabs>
                <w:tab w:val="left" w:pos="-108"/>
              </w:tabs>
              <w:ind w:right="-108" w:hanging="150"/>
              <w:jc w:val="center"/>
              <w:rPr>
                <w:sz w:val="24"/>
              </w:rPr>
            </w:pPr>
          </w:p>
          <w:p w14:paraId="542B348F" w14:textId="77777777" w:rsidR="008B2F81" w:rsidRPr="00565DF7" w:rsidRDefault="008B2F81" w:rsidP="008B2F81">
            <w:pPr>
              <w:tabs>
                <w:tab w:val="left" w:pos="-108"/>
              </w:tabs>
              <w:ind w:right="-108" w:hanging="150"/>
              <w:jc w:val="center"/>
              <w:rPr>
                <w:sz w:val="24"/>
              </w:rPr>
            </w:pPr>
            <w:r w:rsidRPr="00565DF7">
              <w:rPr>
                <w:sz w:val="24"/>
              </w:rPr>
              <w:t>1</w:t>
            </w:r>
          </w:p>
          <w:p w14:paraId="188C2C64" w14:textId="77777777" w:rsidR="008B2F81" w:rsidRPr="00565DF7" w:rsidRDefault="008B2F81" w:rsidP="008B2F81">
            <w:pPr>
              <w:tabs>
                <w:tab w:val="left" w:pos="-108"/>
              </w:tabs>
              <w:ind w:right="-108" w:hanging="150"/>
              <w:rPr>
                <w:sz w:val="24"/>
              </w:rPr>
            </w:pPr>
          </w:p>
        </w:tc>
        <w:tc>
          <w:tcPr>
            <w:tcW w:w="1701" w:type="dxa"/>
          </w:tcPr>
          <w:p w14:paraId="548FB505" w14:textId="77777777" w:rsidR="008B2F81" w:rsidRPr="00565DF7" w:rsidRDefault="008B2F81" w:rsidP="008B2F81">
            <w:pPr>
              <w:tabs>
                <w:tab w:val="left" w:pos="0"/>
              </w:tabs>
              <w:ind w:right="-108"/>
              <w:jc w:val="center"/>
              <w:rPr>
                <w:sz w:val="24"/>
              </w:rPr>
            </w:pPr>
            <w:r w:rsidRPr="00565DF7">
              <w:rPr>
                <w:sz w:val="24"/>
              </w:rPr>
              <w:t xml:space="preserve">Строп 4-х ветвевой </w:t>
            </w:r>
          </w:p>
          <w:p w14:paraId="28205F9A" w14:textId="77777777" w:rsidR="008B2F81" w:rsidRPr="00565DF7" w:rsidRDefault="008B2F81" w:rsidP="008B2F81">
            <w:pPr>
              <w:tabs>
                <w:tab w:val="left" w:pos="0"/>
              </w:tabs>
              <w:ind w:right="-108"/>
              <w:jc w:val="center"/>
              <w:rPr>
                <w:sz w:val="24"/>
              </w:rPr>
            </w:pPr>
            <w:r w:rsidRPr="00565DF7">
              <w:rPr>
                <w:sz w:val="24"/>
              </w:rPr>
              <w:t>4ск1-10,0/5000</w:t>
            </w:r>
          </w:p>
        </w:tc>
        <w:tc>
          <w:tcPr>
            <w:tcW w:w="2268" w:type="dxa"/>
          </w:tcPr>
          <w:p w14:paraId="7D00682A" w14:textId="77777777" w:rsidR="008B2F81" w:rsidRPr="00565DF7" w:rsidRDefault="008B2F81" w:rsidP="008B2F81">
            <w:pPr>
              <w:tabs>
                <w:tab w:val="left" w:pos="0"/>
              </w:tabs>
              <w:ind w:right="140" w:firstLine="567"/>
              <w:jc w:val="center"/>
              <w:rPr>
                <w:sz w:val="24"/>
              </w:rPr>
            </w:pPr>
            <w:r w:rsidRPr="00565DF7">
              <w:rPr>
                <w:noProof/>
                <w:sz w:val="24"/>
              </w:rPr>
              <w:drawing>
                <wp:anchor distT="0" distB="0" distL="114300" distR="114300" simplePos="0" relativeHeight="251795456" behindDoc="0" locked="0" layoutInCell="1" allowOverlap="1" wp14:anchorId="4D858658" wp14:editId="167FABAC">
                  <wp:simplePos x="0" y="0"/>
                  <wp:positionH relativeFrom="column">
                    <wp:posOffset>415925</wp:posOffset>
                  </wp:positionH>
                  <wp:positionV relativeFrom="paragraph">
                    <wp:posOffset>78796</wp:posOffset>
                  </wp:positionV>
                  <wp:extent cx="616151" cy="868101"/>
                  <wp:effectExtent l="0" t="0" r="0" b="8255"/>
                  <wp:wrapNone/>
                  <wp:docPr id="45" name="Рисунок 45" descr="C:\Users\79199\Desktop\e3f963e0b1d109528a2324b9c5c85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9199\Desktop\e3f963e0b1d109528a2324b9c5c85052.jpg"/>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616151" cy="8681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A90F91" w14:textId="77777777" w:rsidR="008B2F81" w:rsidRPr="00565DF7" w:rsidRDefault="008B2F81" w:rsidP="008B2F81">
            <w:pPr>
              <w:tabs>
                <w:tab w:val="left" w:pos="0"/>
              </w:tabs>
              <w:ind w:right="140" w:firstLine="567"/>
              <w:jc w:val="center"/>
              <w:rPr>
                <w:sz w:val="24"/>
              </w:rPr>
            </w:pPr>
          </w:p>
          <w:p w14:paraId="57C6EE56" w14:textId="77777777" w:rsidR="008B2F81" w:rsidRPr="00565DF7" w:rsidRDefault="008B2F81" w:rsidP="008B2F81">
            <w:pPr>
              <w:tabs>
                <w:tab w:val="left" w:pos="0"/>
              </w:tabs>
              <w:ind w:right="140" w:firstLine="567"/>
              <w:jc w:val="center"/>
              <w:rPr>
                <w:sz w:val="24"/>
              </w:rPr>
            </w:pPr>
          </w:p>
          <w:p w14:paraId="05B25015" w14:textId="77777777" w:rsidR="008B2F81" w:rsidRPr="00565DF7" w:rsidRDefault="008B2F81" w:rsidP="008B2F81">
            <w:pPr>
              <w:tabs>
                <w:tab w:val="left" w:pos="0"/>
              </w:tabs>
              <w:ind w:right="140" w:firstLine="567"/>
              <w:jc w:val="center"/>
              <w:rPr>
                <w:sz w:val="24"/>
              </w:rPr>
            </w:pPr>
          </w:p>
          <w:p w14:paraId="24B6EC41" w14:textId="77777777" w:rsidR="008B2F81" w:rsidRPr="00565DF7" w:rsidRDefault="008B2F81" w:rsidP="008B2F81">
            <w:pPr>
              <w:tabs>
                <w:tab w:val="left" w:pos="0"/>
              </w:tabs>
              <w:ind w:right="140" w:firstLine="567"/>
              <w:jc w:val="center"/>
              <w:rPr>
                <w:sz w:val="24"/>
              </w:rPr>
            </w:pPr>
          </w:p>
          <w:p w14:paraId="18923D0D" w14:textId="77777777" w:rsidR="008B2F81" w:rsidRPr="00565DF7" w:rsidRDefault="008B2F81" w:rsidP="008B2F81">
            <w:pPr>
              <w:tabs>
                <w:tab w:val="left" w:pos="0"/>
              </w:tabs>
              <w:ind w:right="140" w:firstLine="567"/>
              <w:jc w:val="center"/>
              <w:rPr>
                <w:sz w:val="24"/>
              </w:rPr>
            </w:pPr>
          </w:p>
        </w:tc>
        <w:tc>
          <w:tcPr>
            <w:tcW w:w="1134" w:type="dxa"/>
          </w:tcPr>
          <w:p w14:paraId="3D3CE17B" w14:textId="77777777" w:rsidR="008B2F81" w:rsidRPr="00565DF7" w:rsidRDefault="008B2F81" w:rsidP="008B2F81">
            <w:pPr>
              <w:tabs>
                <w:tab w:val="left" w:pos="0"/>
              </w:tabs>
              <w:ind w:right="-250" w:hanging="250"/>
              <w:jc w:val="center"/>
              <w:rPr>
                <w:sz w:val="24"/>
              </w:rPr>
            </w:pPr>
          </w:p>
          <w:p w14:paraId="63A309A4" w14:textId="77777777" w:rsidR="008B2F81" w:rsidRPr="00565DF7" w:rsidRDefault="008B2F81" w:rsidP="008B2F81">
            <w:pPr>
              <w:tabs>
                <w:tab w:val="left" w:pos="0"/>
              </w:tabs>
              <w:ind w:right="-250" w:hanging="250"/>
              <w:jc w:val="center"/>
              <w:rPr>
                <w:sz w:val="24"/>
              </w:rPr>
            </w:pPr>
            <w:r w:rsidRPr="00565DF7">
              <w:rPr>
                <w:sz w:val="24"/>
              </w:rPr>
              <w:t>0,021</w:t>
            </w:r>
          </w:p>
        </w:tc>
        <w:tc>
          <w:tcPr>
            <w:tcW w:w="1285" w:type="dxa"/>
          </w:tcPr>
          <w:p w14:paraId="00B5D03E" w14:textId="77777777" w:rsidR="008B2F81" w:rsidRPr="00565DF7" w:rsidRDefault="008B2F81" w:rsidP="008B2F81">
            <w:pPr>
              <w:tabs>
                <w:tab w:val="left" w:pos="0"/>
              </w:tabs>
              <w:ind w:right="140" w:hanging="108"/>
              <w:jc w:val="center"/>
              <w:rPr>
                <w:sz w:val="24"/>
              </w:rPr>
            </w:pPr>
          </w:p>
          <w:p w14:paraId="5A029112" w14:textId="77777777" w:rsidR="008B2F81" w:rsidRPr="00565DF7" w:rsidRDefault="008B2F81" w:rsidP="008B2F81">
            <w:pPr>
              <w:tabs>
                <w:tab w:val="left" w:pos="0"/>
              </w:tabs>
              <w:ind w:right="140" w:hanging="108"/>
              <w:jc w:val="center"/>
              <w:rPr>
                <w:sz w:val="24"/>
              </w:rPr>
            </w:pPr>
            <w:r w:rsidRPr="00565DF7">
              <w:rPr>
                <w:sz w:val="24"/>
              </w:rPr>
              <w:t>6,30</w:t>
            </w:r>
          </w:p>
        </w:tc>
        <w:tc>
          <w:tcPr>
            <w:tcW w:w="1381" w:type="dxa"/>
          </w:tcPr>
          <w:p w14:paraId="2F84425F" w14:textId="77777777" w:rsidR="008B2F81" w:rsidRPr="00565DF7" w:rsidRDefault="008B2F81" w:rsidP="008B2F81">
            <w:pPr>
              <w:tabs>
                <w:tab w:val="left" w:pos="0"/>
              </w:tabs>
              <w:ind w:right="140"/>
              <w:jc w:val="center"/>
              <w:rPr>
                <w:sz w:val="24"/>
              </w:rPr>
            </w:pPr>
          </w:p>
          <w:p w14:paraId="7FF30BDA" w14:textId="77777777" w:rsidR="008B2F81" w:rsidRPr="00565DF7" w:rsidRDefault="008B2F81" w:rsidP="008B2F81">
            <w:pPr>
              <w:tabs>
                <w:tab w:val="left" w:pos="0"/>
              </w:tabs>
              <w:ind w:right="140"/>
              <w:jc w:val="center"/>
              <w:rPr>
                <w:sz w:val="24"/>
              </w:rPr>
            </w:pPr>
            <w:r w:rsidRPr="00565DF7">
              <w:rPr>
                <w:sz w:val="24"/>
              </w:rPr>
              <w:t>5,0</w:t>
            </w:r>
          </w:p>
        </w:tc>
        <w:tc>
          <w:tcPr>
            <w:tcW w:w="1870" w:type="dxa"/>
          </w:tcPr>
          <w:p w14:paraId="2A1AA621" w14:textId="77777777" w:rsidR="008B2F81" w:rsidRPr="00565DF7" w:rsidRDefault="008B2F81" w:rsidP="008B2F81">
            <w:pPr>
              <w:tabs>
                <w:tab w:val="left" w:pos="0"/>
              </w:tabs>
              <w:jc w:val="center"/>
              <w:rPr>
                <w:sz w:val="24"/>
              </w:rPr>
            </w:pPr>
            <w:r w:rsidRPr="00565DF7">
              <w:rPr>
                <w:sz w:val="24"/>
              </w:rPr>
              <w:t>Применяется для монтажа</w:t>
            </w:r>
          </w:p>
          <w:p w14:paraId="5B640419" w14:textId="77777777" w:rsidR="008B2F81" w:rsidRPr="00565DF7" w:rsidRDefault="008B2F81" w:rsidP="008B2F81">
            <w:pPr>
              <w:tabs>
                <w:tab w:val="left" w:pos="0"/>
              </w:tabs>
              <w:jc w:val="center"/>
              <w:rPr>
                <w:sz w:val="24"/>
              </w:rPr>
            </w:pPr>
            <w:r w:rsidRPr="00565DF7">
              <w:rPr>
                <w:sz w:val="24"/>
              </w:rPr>
              <w:t xml:space="preserve">ригелей и диафрагм жесткости </w:t>
            </w:r>
          </w:p>
          <w:p w14:paraId="26FE1132" w14:textId="77777777" w:rsidR="008B2F81" w:rsidRPr="00565DF7" w:rsidRDefault="008B2F81" w:rsidP="008B2F81">
            <w:pPr>
              <w:tabs>
                <w:tab w:val="left" w:pos="0"/>
              </w:tabs>
              <w:jc w:val="center"/>
              <w:rPr>
                <w:sz w:val="24"/>
              </w:rPr>
            </w:pPr>
          </w:p>
          <w:p w14:paraId="7BE66408" w14:textId="77777777" w:rsidR="008B2F81" w:rsidRPr="00565DF7" w:rsidRDefault="008B2F81" w:rsidP="008B2F81">
            <w:pPr>
              <w:tabs>
                <w:tab w:val="left" w:pos="0"/>
              </w:tabs>
              <w:jc w:val="center"/>
              <w:rPr>
                <w:sz w:val="24"/>
              </w:rPr>
            </w:pPr>
          </w:p>
          <w:p w14:paraId="509881F0" w14:textId="77777777" w:rsidR="008B2F81" w:rsidRPr="00565DF7" w:rsidRDefault="008B2F81" w:rsidP="008B2F81">
            <w:pPr>
              <w:tabs>
                <w:tab w:val="left" w:pos="0"/>
              </w:tabs>
              <w:jc w:val="center"/>
              <w:rPr>
                <w:sz w:val="24"/>
              </w:rPr>
            </w:pPr>
          </w:p>
        </w:tc>
      </w:tr>
      <w:tr w:rsidR="008B2F81" w:rsidRPr="00565DF7" w14:paraId="7B9E6A31" w14:textId="77777777" w:rsidTr="008B2F81">
        <w:tc>
          <w:tcPr>
            <w:tcW w:w="710" w:type="dxa"/>
          </w:tcPr>
          <w:p w14:paraId="5A3FC367" w14:textId="77777777" w:rsidR="008B2F81" w:rsidRPr="00565DF7" w:rsidRDefault="008B2F81" w:rsidP="008B2F81">
            <w:pPr>
              <w:tabs>
                <w:tab w:val="left" w:pos="-108"/>
              </w:tabs>
              <w:ind w:right="-108" w:hanging="150"/>
              <w:jc w:val="center"/>
              <w:rPr>
                <w:sz w:val="24"/>
              </w:rPr>
            </w:pPr>
          </w:p>
          <w:p w14:paraId="5B382128" w14:textId="77777777" w:rsidR="008B2F81" w:rsidRPr="00565DF7" w:rsidRDefault="008B2F81" w:rsidP="008B2F81">
            <w:pPr>
              <w:tabs>
                <w:tab w:val="left" w:pos="-108"/>
              </w:tabs>
              <w:ind w:right="-108" w:hanging="150"/>
              <w:jc w:val="center"/>
              <w:rPr>
                <w:sz w:val="24"/>
              </w:rPr>
            </w:pPr>
          </w:p>
          <w:p w14:paraId="135CD419" w14:textId="77777777" w:rsidR="008B2F81" w:rsidRPr="00565DF7" w:rsidRDefault="008B2F81" w:rsidP="008B2F81">
            <w:pPr>
              <w:tabs>
                <w:tab w:val="left" w:pos="-108"/>
              </w:tabs>
              <w:ind w:right="-108" w:hanging="150"/>
              <w:jc w:val="center"/>
              <w:rPr>
                <w:sz w:val="24"/>
              </w:rPr>
            </w:pPr>
            <w:r w:rsidRPr="00565DF7">
              <w:rPr>
                <w:sz w:val="24"/>
              </w:rPr>
              <w:lastRenderedPageBreak/>
              <w:t>2</w:t>
            </w:r>
          </w:p>
        </w:tc>
        <w:tc>
          <w:tcPr>
            <w:tcW w:w="1701" w:type="dxa"/>
          </w:tcPr>
          <w:p w14:paraId="6B419161" w14:textId="77777777" w:rsidR="008B2F81" w:rsidRPr="00565DF7" w:rsidRDefault="008B2F81" w:rsidP="008B2F81">
            <w:pPr>
              <w:tabs>
                <w:tab w:val="left" w:pos="0"/>
              </w:tabs>
              <w:ind w:right="-108"/>
              <w:jc w:val="center"/>
              <w:rPr>
                <w:sz w:val="24"/>
              </w:rPr>
            </w:pPr>
          </w:p>
          <w:p w14:paraId="4D732F52" w14:textId="77777777" w:rsidR="008B2F81" w:rsidRPr="00565DF7" w:rsidRDefault="008B2F81" w:rsidP="008B2F81">
            <w:pPr>
              <w:tabs>
                <w:tab w:val="left" w:pos="0"/>
              </w:tabs>
              <w:ind w:right="-108"/>
              <w:jc w:val="center"/>
              <w:rPr>
                <w:sz w:val="24"/>
              </w:rPr>
            </w:pPr>
          </w:p>
          <w:p w14:paraId="56EB4B02" w14:textId="77777777" w:rsidR="008B2F81" w:rsidRPr="00565DF7" w:rsidRDefault="008B2F81" w:rsidP="008B2F81">
            <w:pPr>
              <w:tabs>
                <w:tab w:val="left" w:pos="0"/>
              </w:tabs>
              <w:ind w:right="-108"/>
              <w:jc w:val="center"/>
              <w:rPr>
                <w:sz w:val="24"/>
              </w:rPr>
            </w:pPr>
            <w:r w:rsidRPr="00565DF7">
              <w:rPr>
                <w:sz w:val="24"/>
              </w:rPr>
              <w:lastRenderedPageBreak/>
              <w:t>Строп 4-х ветвевой</w:t>
            </w:r>
          </w:p>
          <w:p w14:paraId="1BA96CFC" w14:textId="77777777" w:rsidR="008B2F81" w:rsidRPr="00565DF7" w:rsidRDefault="008B2F81" w:rsidP="008B2F81">
            <w:pPr>
              <w:tabs>
                <w:tab w:val="left" w:pos="0"/>
              </w:tabs>
              <w:ind w:right="-108"/>
              <w:jc w:val="center"/>
              <w:rPr>
                <w:sz w:val="24"/>
              </w:rPr>
            </w:pPr>
            <w:r w:rsidRPr="00565DF7">
              <w:rPr>
                <w:sz w:val="24"/>
              </w:rPr>
              <w:t xml:space="preserve"> 4ск1-8,0/5000</w:t>
            </w:r>
          </w:p>
        </w:tc>
        <w:tc>
          <w:tcPr>
            <w:tcW w:w="2268" w:type="dxa"/>
          </w:tcPr>
          <w:p w14:paraId="4DC6D08B" w14:textId="77777777" w:rsidR="008B2F81" w:rsidRPr="00565DF7" w:rsidRDefault="008B2F81" w:rsidP="008B2F81">
            <w:pPr>
              <w:tabs>
                <w:tab w:val="left" w:pos="0"/>
              </w:tabs>
              <w:ind w:right="140" w:firstLine="567"/>
              <w:jc w:val="center"/>
              <w:rPr>
                <w:sz w:val="24"/>
              </w:rPr>
            </w:pPr>
          </w:p>
          <w:p w14:paraId="5F3B4BE5" w14:textId="77777777" w:rsidR="008B2F81" w:rsidRPr="00565DF7" w:rsidRDefault="008B2F81" w:rsidP="008B2F81">
            <w:pPr>
              <w:tabs>
                <w:tab w:val="left" w:pos="0"/>
              </w:tabs>
              <w:ind w:right="140" w:firstLine="567"/>
              <w:jc w:val="center"/>
              <w:rPr>
                <w:sz w:val="24"/>
              </w:rPr>
            </w:pPr>
          </w:p>
          <w:p w14:paraId="00DB8383" w14:textId="77777777" w:rsidR="008B2F81" w:rsidRPr="00565DF7" w:rsidRDefault="008B2F81" w:rsidP="008B2F81">
            <w:pPr>
              <w:tabs>
                <w:tab w:val="left" w:pos="0"/>
              </w:tabs>
              <w:ind w:right="140" w:firstLine="567"/>
              <w:jc w:val="center"/>
              <w:rPr>
                <w:sz w:val="24"/>
              </w:rPr>
            </w:pPr>
            <w:r w:rsidRPr="00565DF7">
              <w:rPr>
                <w:noProof/>
                <w:sz w:val="24"/>
              </w:rPr>
              <w:lastRenderedPageBreak/>
              <w:drawing>
                <wp:anchor distT="0" distB="0" distL="114300" distR="114300" simplePos="0" relativeHeight="251796480" behindDoc="0" locked="0" layoutInCell="1" allowOverlap="1" wp14:anchorId="3AE9A6D3" wp14:editId="30B1AF1D">
                  <wp:simplePos x="0" y="0"/>
                  <wp:positionH relativeFrom="column">
                    <wp:posOffset>384175</wp:posOffset>
                  </wp:positionH>
                  <wp:positionV relativeFrom="paragraph">
                    <wp:posOffset>64135</wp:posOffset>
                  </wp:positionV>
                  <wp:extent cx="648182" cy="913230"/>
                  <wp:effectExtent l="0" t="0" r="0" b="1270"/>
                  <wp:wrapNone/>
                  <wp:docPr id="46" name="Рисунок 46" descr="C:\Users\79199\Desktop\e3f963e0b1d109528a2324b9c5c85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9199\Desktop\e3f963e0b1d109528a2324b9c5c85052.jpg"/>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648182" cy="913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0DA9D" w14:textId="77777777" w:rsidR="008B2F81" w:rsidRPr="00565DF7" w:rsidRDefault="008B2F81" w:rsidP="008B2F81">
            <w:pPr>
              <w:tabs>
                <w:tab w:val="left" w:pos="0"/>
              </w:tabs>
              <w:ind w:right="140" w:firstLine="567"/>
              <w:jc w:val="center"/>
              <w:rPr>
                <w:sz w:val="24"/>
              </w:rPr>
            </w:pPr>
          </w:p>
          <w:p w14:paraId="38DF57FC" w14:textId="77777777" w:rsidR="008B2F81" w:rsidRPr="00565DF7" w:rsidRDefault="008B2F81" w:rsidP="008B2F81">
            <w:pPr>
              <w:tabs>
                <w:tab w:val="left" w:pos="0"/>
              </w:tabs>
              <w:ind w:right="140" w:firstLine="567"/>
              <w:jc w:val="center"/>
              <w:rPr>
                <w:sz w:val="24"/>
              </w:rPr>
            </w:pPr>
          </w:p>
          <w:p w14:paraId="6B3F1E32" w14:textId="77777777" w:rsidR="008B2F81" w:rsidRPr="00565DF7" w:rsidRDefault="008B2F81" w:rsidP="008B2F81">
            <w:pPr>
              <w:tabs>
                <w:tab w:val="left" w:pos="0"/>
              </w:tabs>
              <w:ind w:right="140" w:firstLine="567"/>
              <w:jc w:val="center"/>
              <w:rPr>
                <w:sz w:val="24"/>
              </w:rPr>
            </w:pPr>
          </w:p>
          <w:p w14:paraId="6F7648B7" w14:textId="77777777" w:rsidR="008B2F81" w:rsidRPr="00565DF7" w:rsidRDefault="008B2F81" w:rsidP="008B2F81">
            <w:pPr>
              <w:tabs>
                <w:tab w:val="left" w:pos="0"/>
              </w:tabs>
              <w:ind w:right="140" w:firstLine="567"/>
              <w:jc w:val="center"/>
              <w:rPr>
                <w:sz w:val="24"/>
              </w:rPr>
            </w:pPr>
          </w:p>
          <w:p w14:paraId="27D08B8B" w14:textId="77777777" w:rsidR="008B2F81" w:rsidRPr="00565DF7" w:rsidRDefault="008B2F81" w:rsidP="008B2F81">
            <w:pPr>
              <w:tabs>
                <w:tab w:val="left" w:pos="0"/>
              </w:tabs>
              <w:ind w:right="140" w:firstLine="567"/>
              <w:jc w:val="center"/>
              <w:rPr>
                <w:sz w:val="24"/>
              </w:rPr>
            </w:pPr>
          </w:p>
        </w:tc>
        <w:tc>
          <w:tcPr>
            <w:tcW w:w="1134" w:type="dxa"/>
          </w:tcPr>
          <w:p w14:paraId="06861F1A" w14:textId="77777777" w:rsidR="008B2F81" w:rsidRPr="00565DF7" w:rsidRDefault="008B2F81" w:rsidP="008B2F81">
            <w:pPr>
              <w:tabs>
                <w:tab w:val="left" w:pos="0"/>
              </w:tabs>
              <w:ind w:right="-250" w:hanging="250"/>
              <w:jc w:val="center"/>
              <w:rPr>
                <w:sz w:val="24"/>
              </w:rPr>
            </w:pPr>
          </w:p>
          <w:p w14:paraId="6263E67C" w14:textId="77777777" w:rsidR="008B2F81" w:rsidRPr="00565DF7" w:rsidRDefault="008B2F81" w:rsidP="008B2F81">
            <w:pPr>
              <w:tabs>
                <w:tab w:val="left" w:pos="0"/>
              </w:tabs>
              <w:ind w:right="-250" w:hanging="250"/>
              <w:jc w:val="center"/>
              <w:rPr>
                <w:sz w:val="24"/>
              </w:rPr>
            </w:pPr>
          </w:p>
          <w:p w14:paraId="2D8E0C2C" w14:textId="77777777" w:rsidR="008B2F81" w:rsidRPr="00565DF7" w:rsidRDefault="008B2F81" w:rsidP="008B2F81">
            <w:pPr>
              <w:tabs>
                <w:tab w:val="left" w:pos="0"/>
              </w:tabs>
              <w:ind w:right="-250" w:hanging="250"/>
              <w:jc w:val="center"/>
              <w:rPr>
                <w:sz w:val="24"/>
              </w:rPr>
            </w:pPr>
            <w:r w:rsidRPr="00565DF7">
              <w:rPr>
                <w:sz w:val="24"/>
              </w:rPr>
              <w:lastRenderedPageBreak/>
              <w:t>0,0156</w:t>
            </w:r>
          </w:p>
        </w:tc>
        <w:tc>
          <w:tcPr>
            <w:tcW w:w="1285" w:type="dxa"/>
          </w:tcPr>
          <w:p w14:paraId="3D75C7C1" w14:textId="77777777" w:rsidR="008B2F81" w:rsidRPr="00565DF7" w:rsidRDefault="008B2F81" w:rsidP="008B2F81">
            <w:pPr>
              <w:tabs>
                <w:tab w:val="left" w:pos="0"/>
              </w:tabs>
              <w:ind w:right="140" w:hanging="108"/>
              <w:jc w:val="center"/>
              <w:rPr>
                <w:sz w:val="24"/>
              </w:rPr>
            </w:pPr>
          </w:p>
          <w:p w14:paraId="6A7D13CC" w14:textId="77777777" w:rsidR="008B2F81" w:rsidRPr="00565DF7" w:rsidRDefault="008B2F81" w:rsidP="008B2F81">
            <w:pPr>
              <w:tabs>
                <w:tab w:val="left" w:pos="0"/>
              </w:tabs>
              <w:ind w:right="140" w:hanging="108"/>
              <w:jc w:val="center"/>
              <w:rPr>
                <w:sz w:val="24"/>
              </w:rPr>
            </w:pPr>
          </w:p>
          <w:p w14:paraId="5B6D6D66" w14:textId="77777777" w:rsidR="008B2F81" w:rsidRPr="00565DF7" w:rsidRDefault="008B2F81" w:rsidP="008B2F81">
            <w:pPr>
              <w:tabs>
                <w:tab w:val="left" w:pos="0"/>
              </w:tabs>
              <w:ind w:right="140" w:hanging="108"/>
              <w:jc w:val="center"/>
              <w:rPr>
                <w:sz w:val="24"/>
              </w:rPr>
            </w:pPr>
            <w:r w:rsidRPr="00565DF7">
              <w:rPr>
                <w:sz w:val="24"/>
              </w:rPr>
              <w:lastRenderedPageBreak/>
              <w:t>5,00</w:t>
            </w:r>
          </w:p>
        </w:tc>
        <w:tc>
          <w:tcPr>
            <w:tcW w:w="1381" w:type="dxa"/>
          </w:tcPr>
          <w:p w14:paraId="100AB84D" w14:textId="77777777" w:rsidR="008B2F81" w:rsidRPr="00565DF7" w:rsidRDefault="008B2F81" w:rsidP="008B2F81">
            <w:pPr>
              <w:tabs>
                <w:tab w:val="left" w:pos="0"/>
              </w:tabs>
              <w:ind w:right="140"/>
              <w:jc w:val="center"/>
              <w:rPr>
                <w:sz w:val="24"/>
              </w:rPr>
            </w:pPr>
          </w:p>
          <w:p w14:paraId="064D1813" w14:textId="77777777" w:rsidR="008B2F81" w:rsidRPr="00565DF7" w:rsidRDefault="008B2F81" w:rsidP="008B2F81">
            <w:pPr>
              <w:tabs>
                <w:tab w:val="left" w:pos="0"/>
              </w:tabs>
              <w:ind w:right="140"/>
              <w:jc w:val="center"/>
              <w:rPr>
                <w:sz w:val="24"/>
              </w:rPr>
            </w:pPr>
          </w:p>
          <w:p w14:paraId="56A149EC" w14:textId="77777777" w:rsidR="008B2F81" w:rsidRPr="00565DF7" w:rsidRDefault="008B2F81" w:rsidP="008B2F81">
            <w:pPr>
              <w:tabs>
                <w:tab w:val="left" w:pos="0"/>
              </w:tabs>
              <w:ind w:right="140"/>
              <w:jc w:val="center"/>
              <w:rPr>
                <w:sz w:val="24"/>
              </w:rPr>
            </w:pPr>
            <w:r w:rsidRPr="00565DF7">
              <w:rPr>
                <w:sz w:val="24"/>
              </w:rPr>
              <w:lastRenderedPageBreak/>
              <w:t>3,0</w:t>
            </w:r>
          </w:p>
        </w:tc>
        <w:tc>
          <w:tcPr>
            <w:tcW w:w="1870" w:type="dxa"/>
          </w:tcPr>
          <w:p w14:paraId="049DC558" w14:textId="77777777" w:rsidR="008B2F81" w:rsidRPr="00565DF7" w:rsidRDefault="008B2F81" w:rsidP="008B2F81">
            <w:pPr>
              <w:tabs>
                <w:tab w:val="left" w:pos="0"/>
              </w:tabs>
              <w:jc w:val="center"/>
              <w:rPr>
                <w:sz w:val="24"/>
              </w:rPr>
            </w:pPr>
          </w:p>
          <w:p w14:paraId="33A875F2" w14:textId="77777777" w:rsidR="008B2F81" w:rsidRPr="00565DF7" w:rsidRDefault="008B2F81" w:rsidP="008B2F81">
            <w:pPr>
              <w:tabs>
                <w:tab w:val="left" w:pos="0"/>
              </w:tabs>
              <w:jc w:val="center"/>
              <w:rPr>
                <w:sz w:val="24"/>
              </w:rPr>
            </w:pPr>
          </w:p>
          <w:p w14:paraId="60C1887F" w14:textId="77777777" w:rsidR="008B2F81" w:rsidRPr="00565DF7" w:rsidRDefault="008B2F81" w:rsidP="008B2F81">
            <w:pPr>
              <w:tabs>
                <w:tab w:val="left" w:pos="0"/>
              </w:tabs>
              <w:jc w:val="center"/>
              <w:rPr>
                <w:sz w:val="24"/>
              </w:rPr>
            </w:pPr>
            <w:r w:rsidRPr="00565DF7">
              <w:rPr>
                <w:sz w:val="24"/>
              </w:rPr>
              <w:lastRenderedPageBreak/>
              <w:t xml:space="preserve">Применяется для монтажа колонн и ферм </w:t>
            </w:r>
          </w:p>
        </w:tc>
      </w:tr>
    </w:tbl>
    <w:p w14:paraId="075CD5E3" w14:textId="77777777" w:rsidR="008B2F81" w:rsidRPr="00565DF7" w:rsidRDefault="008B2F81" w:rsidP="008B2F81">
      <w:pPr>
        <w:spacing w:line="360" w:lineRule="auto"/>
        <w:rPr>
          <w:sz w:val="28"/>
          <w:szCs w:val="28"/>
        </w:rPr>
      </w:pPr>
    </w:p>
    <w:p w14:paraId="0F861127" w14:textId="77777777" w:rsidR="008B2F81" w:rsidRPr="00565DF7" w:rsidRDefault="008B2F81" w:rsidP="00A54D31">
      <w:pPr>
        <w:pStyle w:val="2"/>
        <w:widowControl w:val="0"/>
        <w:numPr>
          <w:ilvl w:val="0"/>
          <w:numId w:val="11"/>
        </w:numPr>
        <w:autoSpaceDE w:val="0"/>
        <w:autoSpaceDN w:val="0"/>
        <w:ind w:left="0" w:firstLine="567"/>
        <w:jc w:val="center"/>
        <w:rPr>
          <w:rFonts w:ascii="Times New Roman" w:hAnsi="Times New Roman" w:cs="Times New Roman"/>
          <w:b/>
          <w:color w:val="auto"/>
          <w:sz w:val="28"/>
        </w:rPr>
      </w:pPr>
      <w:bookmarkStart w:id="48" w:name="_Toc100700056"/>
      <w:r w:rsidRPr="00565DF7">
        <w:rPr>
          <w:rFonts w:ascii="Times New Roman" w:hAnsi="Times New Roman" w:cs="Times New Roman"/>
          <w:b/>
          <w:color w:val="auto"/>
          <w:sz w:val="28"/>
        </w:rPr>
        <w:t>Выбор монтажного крана</w:t>
      </w:r>
      <w:bookmarkEnd w:id="48"/>
    </w:p>
    <w:p w14:paraId="254CB4AD" w14:textId="77777777" w:rsidR="008B2F81" w:rsidRPr="00565DF7" w:rsidRDefault="008B2F81" w:rsidP="008B2F81">
      <w:pPr>
        <w:pStyle w:val="af3"/>
        <w:tabs>
          <w:tab w:val="left" w:pos="0"/>
          <w:tab w:val="left" w:pos="8189"/>
        </w:tabs>
        <w:ind w:left="0" w:right="140" w:firstLine="567"/>
        <w:rPr>
          <w:sz w:val="28"/>
          <w:szCs w:val="28"/>
        </w:rPr>
      </w:pPr>
    </w:p>
    <w:p w14:paraId="0ABC0A79" w14:textId="77777777" w:rsidR="008B2F81" w:rsidRPr="00565DF7" w:rsidRDefault="008B2F81" w:rsidP="008B2F81">
      <w:pPr>
        <w:pStyle w:val="a3"/>
      </w:pPr>
      <w:r w:rsidRPr="00565DF7">
        <w:t>Для нашей стро</w:t>
      </w:r>
      <w:r w:rsidRPr="00565DF7">
        <w:rPr>
          <w:rFonts w:ascii="MS Gothic" w:eastAsia="MS Gothic" w:hAnsi="MS Gothic"/>
          <w:noProof/>
          <w:spacing w:val="-20"/>
        </w:rPr>
        <w:t> </w:t>
      </w:r>
      <w:r w:rsidRPr="00565DF7">
        <w:t xml:space="preserve">ительной </w:t>
      </w:r>
      <w:proofErr w:type="gramStart"/>
      <w:r w:rsidRPr="00565DF7">
        <w:t>п</w:t>
      </w:r>
      <w:proofErr w:type="gramEnd"/>
      <w:r w:rsidRPr="00565DF7">
        <w:rPr>
          <w:rFonts w:ascii="MS Gothic" w:eastAsia="MS Gothic" w:hAnsi="MS Gothic"/>
          <w:noProof/>
          <w:spacing w:val="-20"/>
        </w:rPr>
        <w:t> </w:t>
      </w:r>
      <w:r w:rsidRPr="00565DF7">
        <w:t>лощадки пр</w:t>
      </w:r>
      <w:r w:rsidRPr="00565DF7">
        <w:rPr>
          <w:rFonts w:ascii="MS Gothic" w:eastAsia="MS Gothic" w:hAnsi="MS Gothic"/>
          <w:noProof/>
          <w:spacing w:val="-20"/>
        </w:rPr>
        <w:t> </w:t>
      </w:r>
      <w:r w:rsidRPr="00565DF7">
        <w:t>инимаем мо</w:t>
      </w:r>
      <w:r w:rsidRPr="00565DF7">
        <w:rPr>
          <w:rFonts w:ascii="MS Gothic" w:eastAsia="MS Gothic" w:hAnsi="MS Gothic"/>
          <w:noProof/>
          <w:spacing w:val="-20"/>
        </w:rPr>
        <w:t> </w:t>
      </w:r>
      <w:r w:rsidRPr="00565DF7">
        <w:t>нтажный кр</w:t>
      </w:r>
      <w:r w:rsidRPr="00565DF7">
        <w:rPr>
          <w:rFonts w:ascii="MS Gothic" w:eastAsia="MS Gothic" w:hAnsi="MS Gothic"/>
          <w:noProof/>
          <w:spacing w:val="-20"/>
        </w:rPr>
        <w:t> </w:t>
      </w:r>
      <w:r w:rsidRPr="00565DF7">
        <w:t>ан. Для мо</w:t>
      </w:r>
      <w:r w:rsidRPr="00565DF7">
        <w:rPr>
          <w:rFonts w:ascii="MS Gothic" w:eastAsia="MS Gothic" w:hAnsi="MS Gothic"/>
          <w:noProof/>
          <w:spacing w:val="-20"/>
        </w:rPr>
        <w:t> </w:t>
      </w:r>
      <w:r w:rsidRPr="00565DF7">
        <w:t>нтажа плит по</w:t>
      </w:r>
      <w:r w:rsidRPr="00565DF7">
        <w:rPr>
          <w:rFonts w:ascii="MS Gothic" w:eastAsia="MS Gothic" w:hAnsi="MS Gothic"/>
          <w:noProof/>
          <w:spacing w:val="-20"/>
        </w:rPr>
        <w:t> </w:t>
      </w:r>
      <w:r w:rsidRPr="00565DF7">
        <w:t>крытия и д</w:t>
      </w:r>
      <w:r w:rsidRPr="00565DF7">
        <w:rPr>
          <w:rFonts w:ascii="MS Gothic" w:eastAsia="MS Gothic" w:hAnsi="MS Gothic"/>
          <w:noProof/>
          <w:spacing w:val="-20"/>
        </w:rPr>
        <w:t> </w:t>
      </w:r>
      <w:r w:rsidRPr="00565DF7">
        <w:t>ля подачи к</w:t>
      </w:r>
      <w:r w:rsidRPr="00565DF7">
        <w:rPr>
          <w:rFonts w:ascii="MS Gothic" w:eastAsia="MS Gothic" w:hAnsi="MS Gothic"/>
          <w:noProof/>
          <w:spacing w:val="-20"/>
        </w:rPr>
        <w:t> </w:t>
      </w:r>
      <w:r w:rsidRPr="00565DF7">
        <w:t xml:space="preserve">ирпича и </w:t>
      </w:r>
      <w:proofErr w:type="gramStart"/>
      <w:r w:rsidRPr="00565DF7">
        <w:t>р</w:t>
      </w:r>
      <w:proofErr w:type="gramEnd"/>
      <w:r w:rsidRPr="00565DF7">
        <w:rPr>
          <w:rFonts w:ascii="MS Gothic" w:eastAsia="MS Gothic" w:hAnsi="MS Gothic"/>
          <w:noProof/>
          <w:spacing w:val="-20"/>
        </w:rPr>
        <w:t> </w:t>
      </w:r>
      <w:r w:rsidRPr="00565DF7">
        <w:t>аствора на вер</w:t>
      </w:r>
      <w:r w:rsidRPr="00565DF7">
        <w:rPr>
          <w:rFonts w:ascii="MS Gothic" w:eastAsia="MS Gothic" w:hAnsi="MS Gothic"/>
          <w:noProof/>
          <w:spacing w:val="-20"/>
        </w:rPr>
        <w:t> </w:t>
      </w:r>
      <w:r w:rsidRPr="00565DF7">
        <w:t>хние этажи строящегося з</w:t>
      </w:r>
      <w:r w:rsidRPr="00565DF7">
        <w:rPr>
          <w:rFonts w:ascii="MS Gothic" w:eastAsia="MS Gothic" w:hAnsi="MS Gothic"/>
          <w:noProof/>
          <w:spacing w:val="-20"/>
        </w:rPr>
        <w:t> </w:t>
      </w:r>
      <w:r w:rsidRPr="00565DF7">
        <w:t>дания, при</w:t>
      </w:r>
      <w:r w:rsidRPr="00565DF7">
        <w:rPr>
          <w:rFonts w:ascii="MS Gothic" w:eastAsia="MS Gothic" w:hAnsi="MS Gothic"/>
          <w:noProof/>
          <w:spacing w:val="-20"/>
        </w:rPr>
        <w:t> </w:t>
      </w:r>
      <w:r w:rsidRPr="00565DF7">
        <w:t>нимаем в к</w:t>
      </w:r>
      <w:r w:rsidRPr="00565DF7">
        <w:rPr>
          <w:rFonts w:ascii="MS Gothic" w:eastAsia="MS Gothic" w:hAnsi="MS Gothic"/>
          <w:noProof/>
          <w:spacing w:val="-20"/>
        </w:rPr>
        <w:t> </w:t>
      </w:r>
      <w:r w:rsidRPr="00565DF7">
        <w:t>ачестве ос</w:t>
      </w:r>
      <w:r w:rsidRPr="00565DF7">
        <w:rPr>
          <w:rFonts w:ascii="MS Gothic" w:eastAsia="MS Gothic" w:hAnsi="MS Gothic"/>
          <w:noProof/>
          <w:spacing w:val="-20"/>
        </w:rPr>
        <w:t> </w:t>
      </w:r>
      <w:r w:rsidRPr="00565DF7">
        <w:t>новного грузо</w:t>
      </w:r>
      <w:r w:rsidRPr="00565DF7">
        <w:rPr>
          <w:rFonts w:ascii="MS Gothic" w:eastAsia="MS Gothic" w:hAnsi="MS Gothic"/>
          <w:noProof/>
          <w:spacing w:val="-20"/>
        </w:rPr>
        <w:t> </w:t>
      </w:r>
      <w:r w:rsidRPr="00565DF7">
        <w:t>подъемного кр</w:t>
      </w:r>
      <w:r w:rsidRPr="00565DF7">
        <w:rPr>
          <w:rFonts w:ascii="MS Gothic" w:eastAsia="MS Gothic" w:hAnsi="MS Gothic"/>
          <w:noProof/>
          <w:spacing w:val="-20"/>
        </w:rPr>
        <w:t> </w:t>
      </w:r>
      <w:r w:rsidRPr="00565DF7">
        <w:t>ана, стрело</w:t>
      </w:r>
      <w:r w:rsidRPr="00565DF7">
        <w:rPr>
          <w:rFonts w:ascii="MS Gothic" w:eastAsia="MS Gothic" w:hAnsi="MS Gothic"/>
          <w:noProof/>
          <w:spacing w:val="-20"/>
        </w:rPr>
        <w:t> </w:t>
      </w:r>
      <w:r w:rsidRPr="00565DF7">
        <w:t>вой кран.</w:t>
      </w:r>
    </w:p>
    <w:p w14:paraId="6AEA6B38" w14:textId="77777777" w:rsidR="008B2F81" w:rsidRPr="00565DF7" w:rsidRDefault="008B2F81" w:rsidP="008B2F81">
      <w:pPr>
        <w:pStyle w:val="a3"/>
      </w:pPr>
      <w:r w:rsidRPr="00565DF7">
        <w:t>Для расчет</w:t>
      </w:r>
      <w:r w:rsidRPr="00565DF7">
        <w:rPr>
          <w:rFonts w:ascii="MS Gothic" w:eastAsia="MS Gothic" w:hAnsi="MS Gothic"/>
          <w:noProof/>
          <w:spacing w:val="-20"/>
        </w:rPr>
        <w:t> </w:t>
      </w:r>
      <w:r w:rsidRPr="00565DF7">
        <w:t xml:space="preserve">а крана </w:t>
      </w:r>
      <w:proofErr w:type="gramStart"/>
      <w:r w:rsidRPr="00565DF7">
        <w:t>бу</w:t>
      </w:r>
      <w:r w:rsidRPr="00565DF7">
        <w:rPr>
          <w:rFonts w:ascii="MS Gothic" w:eastAsia="MS Gothic" w:hAnsi="MS Gothic"/>
          <w:noProof/>
          <w:spacing w:val="-20"/>
        </w:rPr>
        <w:t> </w:t>
      </w:r>
      <w:r w:rsidRPr="00565DF7">
        <w:t>дем</w:t>
      </w:r>
      <w:proofErr w:type="gramEnd"/>
      <w:r w:rsidRPr="00565DF7">
        <w:t xml:space="preserve"> приним</w:t>
      </w:r>
      <w:r w:rsidRPr="00565DF7">
        <w:rPr>
          <w:rFonts w:ascii="MS Gothic" w:eastAsia="MS Gothic" w:hAnsi="MS Gothic"/>
          <w:noProof/>
          <w:spacing w:val="-20"/>
        </w:rPr>
        <w:t> </w:t>
      </w:r>
      <w:r w:rsidRPr="00565DF7">
        <w:t>ать максим</w:t>
      </w:r>
      <w:r w:rsidRPr="00565DF7">
        <w:rPr>
          <w:rFonts w:ascii="MS Gothic" w:eastAsia="MS Gothic" w:hAnsi="MS Gothic"/>
          <w:noProof/>
          <w:spacing w:val="-20"/>
        </w:rPr>
        <w:t> </w:t>
      </w:r>
      <w:r w:rsidRPr="00565DF7">
        <w:t>альные значе</w:t>
      </w:r>
      <w:r w:rsidRPr="00565DF7">
        <w:rPr>
          <w:rFonts w:ascii="MS Gothic" w:eastAsia="MS Gothic" w:hAnsi="MS Gothic"/>
          <w:noProof/>
          <w:spacing w:val="-20"/>
        </w:rPr>
        <w:t> </w:t>
      </w:r>
      <w:r w:rsidRPr="00565DF7">
        <w:t>ния (плита по</w:t>
      </w:r>
      <w:r w:rsidRPr="00565DF7">
        <w:rPr>
          <w:rFonts w:ascii="MS Gothic" w:eastAsia="MS Gothic" w:hAnsi="MS Gothic"/>
          <w:noProof/>
          <w:spacing w:val="-20"/>
        </w:rPr>
        <w:t> </w:t>
      </w:r>
      <w:r w:rsidRPr="00565DF7">
        <w:t>крытия): м</w:t>
      </w:r>
      <w:r w:rsidRPr="00565DF7">
        <w:rPr>
          <w:rFonts w:ascii="MS Gothic" w:eastAsia="MS Gothic" w:hAnsi="MS Gothic"/>
          <w:noProof/>
          <w:spacing w:val="-20"/>
        </w:rPr>
        <w:t> </w:t>
      </w:r>
      <w:r w:rsidRPr="00565DF7">
        <w:t>асса – 2 т; в</w:t>
      </w:r>
      <w:r w:rsidRPr="00565DF7">
        <w:rPr>
          <w:rFonts w:ascii="MS Gothic" w:eastAsia="MS Gothic" w:hAnsi="MS Gothic"/>
          <w:noProof/>
          <w:spacing w:val="-20"/>
        </w:rPr>
        <w:t> </w:t>
      </w:r>
      <w:r w:rsidRPr="00565DF7">
        <w:t>ысотой 0,2</w:t>
      </w:r>
      <w:r w:rsidRPr="00565DF7">
        <w:rPr>
          <w:rFonts w:ascii="MS Gothic" w:eastAsia="MS Gothic" w:hAnsi="MS Gothic"/>
          <w:noProof/>
          <w:spacing w:val="-20"/>
        </w:rPr>
        <w:t> </w:t>
      </w:r>
      <w:r w:rsidRPr="00565DF7">
        <w:t>2 м.</w:t>
      </w:r>
    </w:p>
    <w:p w14:paraId="3E202414" w14:textId="77777777" w:rsidR="008B2F81" w:rsidRPr="00565DF7" w:rsidRDefault="008B2F81" w:rsidP="008B2F81">
      <w:pPr>
        <w:pStyle w:val="a3"/>
      </w:pPr>
      <w:r w:rsidRPr="00565DF7">
        <w:t xml:space="preserve">- </w:t>
      </w:r>
      <w:proofErr w:type="gramStart"/>
      <w:r w:rsidRPr="00565DF7">
        <w:t>грузоподъе</w:t>
      </w:r>
      <w:r w:rsidRPr="00565DF7">
        <w:rPr>
          <w:rFonts w:ascii="MS Gothic" w:eastAsia="MS Gothic" w:hAnsi="MS Gothic"/>
          <w:noProof/>
          <w:spacing w:val="-20"/>
        </w:rPr>
        <w:t> </w:t>
      </w:r>
      <w:r w:rsidRPr="00565DF7">
        <w:t>мность</w:t>
      </w:r>
      <w:proofErr w:type="gramEnd"/>
      <w:r w:rsidRPr="00565DF7">
        <w:t>, формула 3.1:</w:t>
      </w:r>
    </w:p>
    <w:p w14:paraId="7214D9EC" w14:textId="77777777" w:rsidR="008B2F81" w:rsidRPr="00565DF7" w:rsidRDefault="008B2F81" w:rsidP="008B2F81">
      <w:pPr>
        <w:pStyle w:val="ab"/>
      </w:pPr>
      <w:r w:rsidRPr="00565DF7">
        <w:t xml:space="preserve"> </w:t>
      </w:r>
      <w:r w:rsidRPr="00565DF7">
        <w:rPr>
          <w:lang w:val="en-US"/>
        </w:rPr>
        <w:t>P</w:t>
      </w:r>
      <w:r w:rsidRPr="00565DF7">
        <w:t xml:space="preserve"> = Р</w:t>
      </w:r>
      <w:r w:rsidRPr="00565DF7">
        <w:rPr>
          <w:vertAlign w:val="subscript"/>
        </w:rPr>
        <w:t>эл</w:t>
      </w:r>
      <w:r w:rsidRPr="00565DF7">
        <w:t xml:space="preserve"> + Р</w:t>
      </w:r>
      <w:r w:rsidRPr="00565DF7">
        <w:rPr>
          <w:vertAlign w:val="subscript"/>
        </w:rPr>
        <w:t>пр</w:t>
      </w:r>
      <w:r w:rsidRPr="00565DF7">
        <w:t xml:space="preserve"> = 2 + 1</w:t>
      </w:r>
      <w:proofErr w:type="gramStart"/>
      <w:r w:rsidRPr="00565DF7">
        <w:t>,4</w:t>
      </w:r>
      <w:proofErr w:type="gramEnd"/>
      <w:r w:rsidRPr="00565DF7">
        <w:t xml:space="preserve"> = 3,4 т;                              (</w:t>
      </w:r>
      <w:r w:rsidRPr="00565DF7">
        <w:rPr>
          <w:rFonts w:ascii="MS Gothic" w:eastAsia="MS Gothic" w:hAnsi="MS Gothic" w:cs="Times New Roman"/>
          <w:noProof/>
          <w:spacing w:val="-20"/>
        </w:rPr>
        <w:t> </w:t>
      </w:r>
      <w:r w:rsidRPr="00565DF7">
        <w:t>3.1)</w:t>
      </w:r>
    </w:p>
    <w:p w14:paraId="24F91797" w14:textId="77777777" w:rsidR="008B2F81" w:rsidRPr="00565DF7" w:rsidRDefault="008B2F81" w:rsidP="008B2F81">
      <w:pPr>
        <w:pStyle w:val="a3"/>
      </w:pPr>
      <w:r w:rsidRPr="00565DF7">
        <w:t xml:space="preserve">- высота </w:t>
      </w:r>
      <w:proofErr w:type="gramStart"/>
      <w:r w:rsidRPr="00565DF7">
        <w:t>по</w:t>
      </w:r>
      <w:r w:rsidRPr="00565DF7">
        <w:rPr>
          <w:rFonts w:ascii="MS Gothic" w:eastAsia="MS Gothic" w:hAnsi="MS Gothic"/>
          <w:noProof/>
          <w:spacing w:val="-20"/>
        </w:rPr>
        <w:t> </w:t>
      </w:r>
      <w:r w:rsidRPr="00565DF7">
        <w:t>дъема</w:t>
      </w:r>
      <w:proofErr w:type="gramEnd"/>
      <w:r w:rsidRPr="00565DF7">
        <w:t xml:space="preserve"> крюк</w:t>
      </w:r>
      <w:r w:rsidRPr="00565DF7">
        <w:rPr>
          <w:rFonts w:ascii="MS Gothic" w:eastAsia="MS Gothic" w:hAnsi="MS Gothic"/>
          <w:noProof/>
          <w:spacing w:val="-20"/>
        </w:rPr>
        <w:t> </w:t>
      </w:r>
      <w:r w:rsidRPr="00565DF7">
        <w:t>а, формула 3.</w:t>
      </w:r>
      <w:r w:rsidRPr="00565DF7">
        <w:rPr>
          <w:rFonts w:ascii="MS Gothic" w:eastAsia="MS Gothic" w:hAnsi="MS Gothic"/>
          <w:noProof/>
          <w:spacing w:val="-20"/>
        </w:rPr>
        <w:t> </w:t>
      </w:r>
      <w:r w:rsidRPr="00565DF7">
        <w:t>2:</w:t>
      </w:r>
    </w:p>
    <w:p w14:paraId="030AC211" w14:textId="77777777" w:rsidR="008B2F81" w:rsidRPr="00565DF7" w:rsidRDefault="008B2F81" w:rsidP="008B2F81">
      <w:pPr>
        <w:pStyle w:val="ab"/>
      </w:pPr>
      <w:r w:rsidRPr="00565DF7">
        <w:t xml:space="preserve"> Н</w:t>
      </w:r>
      <w:r w:rsidRPr="00565DF7">
        <w:rPr>
          <w:vertAlign w:val="subscript"/>
        </w:rPr>
        <w:t>кр</w:t>
      </w:r>
      <w:r w:rsidRPr="00565DF7">
        <w:t xml:space="preserve"> = </w:t>
      </w:r>
      <w:r w:rsidRPr="00565DF7">
        <w:rPr>
          <w:lang w:val="en-US"/>
        </w:rPr>
        <w:t>h</w:t>
      </w:r>
      <w:r w:rsidRPr="00565DF7">
        <w:rPr>
          <w:vertAlign w:val="subscript"/>
        </w:rPr>
        <w:t>0</w:t>
      </w:r>
      <w:r w:rsidRPr="00565DF7">
        <w:t xml:space="preserve"> + </w:t>
      </w:r>
      <w:proofErr w:type="gramStart"/>
      <w:r w:rsidRPr="00565DF7">
        <w:rPr>
          <w:lang w:val="en-US"/>
        </w:rPr>
        <w:t>h</w:t>
      </w:r>
      <w:proofErr w:type="gramEnd"/>
      <w:r w:rsidRPr="00565DF7">
        <w:rPr>
          <w:vertAlign w:val="subscript"/>
        </w:rPr>
        <w:t>з</w:t>
      </w:r>
      <w:r w:rsidRPr="00565DF7">
        <w:t xml:space="preserve"> + </w:t>
      </w:r>
      <w:r w:rsidRPr="00565DF7">
        <w:rPr>
          <w:lang w:val="en-US"/>
        </w:rPr>
        <w:t>h</w:t>
      </w:r>
      <w:r w:rsidRPr="00565DF7">
        <w:rPr>
          <w:vertAlign w:val="subscript"/>
        </w:rPr>
        <w:t>эл</w:t>
      </w:r>
      <w:r w:rsidRPr="00565DF7">
        <w:t xml:space="preserve"> + </w:t>
      </w:r>
      <w:r w:rsidRPr="00565DF7">
        <w:rPr>
          <w:lang w:val="en-US"/>
        </w:rPr>
        <w:t>h</w:t>
      </w:r>
      <w:r w:rsidRPr="00565DF7">
        <w:rPr>
          <w:vertAlign w:val="subscript"/>
        </w:rPr>
        <w:t>стр</w:t>
      </w:r>
      <w:r w:rsidRPr="00565DF7">
        <w:t xml:space="preserve"> = 1+13,6+0,</w:t>
      </w:r>
      <w:r w:rsidRPr="00565DF7">
        <w:rPr>
          <w:rFonts w:ascii="MS Gothic" w:eastAsia="MS Gothic" w:hAnsi="MS Gothic" w:cs="Times New Roman"/>
          <w:noProof/>
          <w:spacing w:val="-20"/>
        </w:rPr>
        <w:t> </w:t>
      </w:r>
      <w:r w:rsidRPr="00565DF7">
        <w:t>22+1,6=16,4</w:t>
      </w:r>
      <w:r w:rsidRPr="00565DF7">
        <w:rPr>
          <w:rFonts w:ascii="MS Gothic" w:eastAsia="MS Gothic" w:hAnsi="MS Gothic" w:cs="Times New Roman"/>
          <w:noProof/>
          <w:spacing w:val="-20"/>
        </w:rPr>
        <w:t> </w:t>
      </w:r>
      <w:r w:rsidRPr="00565DF7">
        <w:t>2 м;        (3.</w:t>
      </w:r>
      <w:r w:rsidRPr="00565DF7">
        <w:rPr>
          <w:rFonts w:ascii="MS Gothic" w:eastAsia="MS Gothic" w:hAnsi="MS Gothic" w:cs="Times New Roman"/>
          <w:noProof/>
          <w:spacing w:val="-20"/>
        </w:rPr>
        <w:t> </w:t>
      </w:r>
      <w:r w:rsidRPr="00565DF7">
        <w:t>2)</w:t>
      </w:r>
    </w:p>
    <w:p w14:paraId="4EC3C138" w14:textId="77777777" w:rsidR="008B2F81" w:rsidRPr="00565DF7" w:rsidRDefault="008B2F81" w:rsidP="008B2F81">
      <w:pPr>
        <w:pStyle w:val="a3"/>
      </w:pPr>
      <w:r w:rsidRPr="00565DF7">
        <w:t xml:space="preserve">- высота </w:t>
      </w:r>
      <w:proofErr w:type="gramStart"/>
      <w:r w:rsidRPr="00565DF7">
        <w:t>по</w:t>
      </w:r>
      <w:r w:rsidRPr="00565DF7">
        <w:rPr>
          <w:rFonts w:ascii="MS Gothic" w:eastAsia="MS Gothic" w:hAnsi="MS Gothic"/>
          <w:noProof/>
          <w:spacing w:val="-20"/>
        </w:rPr>
        <w:t> </w:t>
      </w:r>
      <w:r w:rsidRPr="00565DF7">
        <w:t>дъема</w:t>
      </w:r>
      <w:proofErr w:type="gramEnd"/>
      <w:r w:rsidRPr="00565DF7">
        <w:t xml:space="preserve"> стре</w:t>
      </w:r>
      <w:r w:rsidRPr="00565DF7">
        <w:rPr>
          <w:rFonts w:ascii="MS Gothic" w:eastAsia="MS Gothic" w:hAnsi="MS Gothic"/>
          <w:noProof/>
          <w:spacing w:val="-20"/>
        </w:rPr>
        <w:t> </w:t>
      </w:r>
      <w:r w:rsidRPr="00565DF7">
        <w:t>лы, формула 3.</w:t>
      </w:r>
      <w:r w:rsidRPr="00565DF7">
        <w:rPr>
          <w:rFonts w:ascii="MS Gothic" w:eastAsia="MS Gothic" w:hAnsi="MS Gothic"/>
          <w:noProof/>
          <w:spacing w:val="-20"/>
        </w:rPr>
        <w:t> </w:t>
      </w:r>
      <w:r w:rsidRPr="00565DF7">
        <w:t>3:</w:t>
      </w:r>
    </w:p>
    <w:p w14:paraId="46D86048" w14:textId="77777777" w:rsidR="008B2F81" w:rsidRPr="00565DF7" w:rsidRDefault="008B2F81" w:rsidP="008B2F81">
      <w:pPr>
        <w:pStyle w:val="ab"/>
      </w:pPr>
      <w:r w:rsidRPr="00565DF7">
        <w:t xml:space="preserve"> Н</w:t>
      </w:r>
      <w:r w:rsidRPr="00565DF7">
        <w:rPr>
          <w:vertAlign w:val="subscript"/>
        </w:rPr>
        <w:t>стр</w:t>
      </w:r>
      <w:r w:rsidRPr="00565DF7">
        <w:t xml:space="preserve"> = Н</w:t>
      </w:r>
      <w:r w:rsidRPr="00565DF7">
        <w:rPr>
          <w:vertAlign w:val="subscript"/>
        </w:rPr>
        <w:t>кр</w:t>
      </w:r>
      <w:r w:rsidRPr="00565DF7">
        <w:t xml:space="preserve"> + </w:t>
      </w:r>
      <w:proofErr w:type="gramStart"/>
      <w:r w:rsidRPr="00565DF7">
        <w:rPr>
          <w:lang w:val="en-US"/>
        </w:rPr>
        <w:t>H</w:t>
      </w:r>
      <w:proofErr w:type="gramEnd"/>
      <w:r w:rsidRPr="00565DF7">
        <w:rPr>
          <w:vertAlign w:val="subscript"/>
        </w:rPr>
        <w:t>п</w:t>
      </w:r>
      <w:r w:rsidRPr="00565DF7">
        <w:t xml:space="preserve"> = 14,42+2=16,4</w:t>
      </w:r>
      <w:r w:rsidRPr="00565DF7">
        <w:rPr>
          <w:rFonts w:ascii="MS Gothic" w:eastAsia="MS Gothic" w:hAnsi="MS Gothic" w:cs="Times New Roman"/>
          <w:noProof/>
          <w:spacing w:val="-20"/>
        </w:rPr>
        <w:t> </w:t>
      </w:r>
      <w:r w:rsidRPr="00565DF7">
        <w:t>2;                          (</w:t>
      </w:r>
      <w:r w:rsidRPr="00565DF7">
        <w:rPr>
          <w:rFonts w:ascii="MS Gothic" w:eastAsia="MS Gothic" w:hAnsi="MS Gothic" w:cs="Times New Roman"/>
          <w:noProof/>
          <w:spacing w:val="-20"/>
        </w:rPr>
        <w:t> </w:t>
      </w:r>
      <w:r w:rsidRPr="00565DF7">
        <w:t>3.3)</w:t>
      </w:r>
    </w:p>
    <w:p w14:paraId="75F279F4" w14:textId="77777777" w:rsidR="008B2F81" w:rsidRPr="00565DF7" w:rsidRDefault="008B2F81" w:rsidP="008B2F81">
      <w:pPr>
        <w:pStyle w:val="a3"/>
      </w:pPr>
      <w:r w:rsidRPr="00565DF7">
        <w:t xml:space="preserve">- вылет </w:t>
      </w:r>
      <w:proofErr w:type="gramStart"/>
      <w:r w:rsidRPr="00565DF7">
        <w:t>стре</w:t>
      </w:r>
      <w:r w:rsidRPr="00565DF7">
        <w:rPr>
          <w:rFonts w:ascii="MS Gothic" w:eastAsia="MS Gothic" w:hAnsi="MS Gothic"/>
          <w:noProof/>
          <w:spacing w:val="-20"/>
        </w:rPr>
        <w:t> </w:t>
      </w:r>
      <w:r w:rsidRPr="00565DF7">
        <w:t>лы</w:t>
      </w:r>
      <w:proofErr w:type="gramEnd"/>
      <w:r w:rsidRPr="00565DF7">
        <w:t>, формула 3.4:</w:t>
      </w:r>
    </w:p>
    <w:p w14:paraId="723D70A3" w14:textId="77777777" w:rsidR="008B2F81" w:rsidRPr="00565DF7" w:rsidRDefault="00204A07" w:rsidP="008B2F81">
      <w:pPr>
        <w:pStyle w:val="ab"/>
        <w:rPr>
          <w:rFonts w:cs="Times New Roman"/>
        </w:rPr>
      </w:pPr>
      <m:oMath>
        <m:sSub>
          <m:sSubPr>
            <m:ctrlPr>
              <w:rPr>
                <w:rFonts w:ascii="Cambria Math" w:hAnsi="Cambria Math"/>
              </w:rPr>
            </m:ctrlPr>
          </m:sSubPr>
          <m:e>
            <m:r>
              <w:rPr>
                <w:rFonts w:ascii="Cambria Math" w:hAnsi="Cambria Math"/>
              </w:rPr>
              <m:t>l</m:t>
            </m:r>
          </m:e>
          <m:sub>
            <m:r>
              <w:rPr>
                <w:rFonts w:ascii="Cambria Math" w:hAnsi="Cambria Math"/>
              </w:rPr>
              <m:t>ctp</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e</m:t>
                </m:r>
              </m:e>
            </m:d>
            <m:r>
              <m:rPr>
                <m:sty m:val="p"/>
              </m:rPr>
              <w:rPr>
                <w:rFonts w:ascii="Cambria Math" w:hAnsi="Cambria Math" w:cs="Cambria Math"/>
              </w:rPr>
              <m:t>⋅</m:t>
            </m:r>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стр</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ш</m:t>
                    </m:r>
                  </m:sub>
                </m:sSub>
              </m:e>
            </m:d>
          </m:num>
          <m:den>
            <m:sSub>
              <m:sSubPr>
                <m:ctrlPr>
                  <w:rPr>
                    <w:rFonts w:ascii="Cambria Math" w:hAnsi="Cambria Math"/>
                  </w:rPr>
                </m:ctrlPr>
              </m:sSubPr>
              <m:e>
                <m:r>
                  <w:rPr>
                    <w:rFonts w:ascii="Cambria Math" w:hAnsi="Cambria Math"/>
                  </w:rPr>
                  <m:t>h</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n</m:t>
                </m:r>
              </m:sub>
            </m:sSub>
          </m:den>
        </m:f>
        <m:r>
          <m:rPr>
            <m:sty m:val="p"/>
          </m:rPr>
          <w:rPr>
            <w:rFonts w:ascii="Cambria Math" w:hAnsi="Cambria Math"/>
          </w:rPr>
          <m:t>+</m:t>
        </m:r>
        <m:r>
          <w:rPr>
            <w:rFonts w:ascii="Cambria Math" w:hAnsi="Cambria Math"/>
          </w:rPr>
          <m:t>c</m:t>
        </m:r>
      </m:oMath>
      <w:r w:rsidR="008B2F81" w:rsidRPr="00565DF7">
        <w:t xml:space="preserve">                             (</w:t>
      </w:r>
      <w:r w:rsidR="008B2F81" w:rsidRPr="00565DF7">
        <w:rPr>
          <w:rFonts w:ascii="MS Gothic" w:eastAsia="MS Gothic" w:hAnsi="MS Gothic" w:cs="Times New Roman"/>
          <w:noProof/>
          <w:spacing w:val="-20"/>
        </w:rPr>
        <w:t> </w:t>
      </w:r>
      <w:r w:rsidR="008B2F81" w:rsidRPr="00565DF7">
        <w:t>3.4)</w:t>
      </w:r>
    </w:p>
    <w:p w14:paraId="3A1705BE" w14:textId="77777777" w:rsidR="008B2F81" w:rsidRPr="00565DF7" w:rsidRDefault="00204A07" w:rsidP="008B2F81">
      <w:pPr>
        <w:pStyle w:val="a3"/>
      </w:pPr>
      <m:oMathPara>
        <m:oMath>
          <m:sSub>
            <m:sSubPr>
              <m:ctrlPr>
                <w:rPr>
                  <w:rFonts w:ascii="Cambria Math" w:hAnsi="Cambria Math"/>
                  <w:i/>
                </w:rPr>
              </m:ctrlPr>
            </m:sSubPr>
            <m:e>
              <m:r>
                <w:rPr>
                  <w:rFonts w:ascii="Cambria Math"/>
                </w:rPr>
                <m:t>l</m:t>
              </m:r>
            </m:e>
            <m:sub>
              <m:r>
                <w:rPr>
                  <w:rFonts w:ascii="Cambria Math"/>
                </w:rPr>
                <m:t>ctp</m:t>
              </m:r>
            </m:sub>
          </m:sSub>
          <m:r>
            <w:rPr>
              <w:rFonts w:ascii="Cambria Math"/>
            </w:rPr>
            <m:t>=</m:t>
          </m:r>
          <m:f>
            <m:fPr>
              <m:ctrlPr>
                <w:rPr>
                  <w:rFonts w:ascii="Cambria Math" w:hAnsi="Cambria Math"/>
                  <w:i/>
                </w:rPr>
              </m:ctrlPr>
            </m:fPr>
            <m:num>
              <m:r>
                <w:rPr>
                  <w:rFonts w:ascii="Cambria Math"/>
                </w:rPr>
                <m:t>(0.5+1.2+0.5)</m:t>
              </m:r>
              <m:r>
                <w:rPr>
                  <w:rFonts w:ascii="Cambria Math" w:hAnsi="Cambria Math" w:cs="Cambria Math"/>
                </w:rPr>
                <m:t>⋅(16.42-1.25)</m:t>
              </m:r>
            </m:num>
            <m:den>
              <m:r>
                <w:rPr>
                  <w:rFonts w:ascii="Cambria Math"/>
                </w:rPr>
                <m:t>1.8+2</m:t>
              </m:r>
            </m:den>
          </m:f>
          <m:r>
            <w:rPr>
              <w:rFonts w:ascii="Cambria Math"/>
            </w:rPr>
            <m:t>+1.5=10.283</m:t>
          </m:r>
        </m:oMath>
      </m:oMathPara>
    </w:p>
    <w:p w14:paraId="20440C7D" w14:textId="77777777" w:rsidR="008B2F81" w:rsidRPr="00565DF7" w:rsidRDefault="008B2F81" w:rsidP="008B2F81">
      <w:pPr>
        <w:pStyle w:val="a3"/>
      </w:pPr>
      <w:r w:rsidRPr="00565DF7">
        <w:t xml:space="preserve">- длина </w:t>
      </w:r>
      <w:proofErr w:type="gramStart"/>
      <w:r w:rsidRPr="00565DF7">
        <w:t>стре</w:t>
      </w:r>
      <w:r w:rsidRPr="00565DF7">
        <w:rPr>
          <w:rFonts w:ascii="MS Gothic" w:eastAsia="MS Gothic" w:hAnsi="MS Gothic"/>
          <w:noProof/>
          <w:spacing w:val="-20"/>
        </w:rPr>
        <w:t> </w:t>
      </w:r>
      <w:r w:rsidRPr="00565DF7">
        <w:t>лы</w:t>
      </w:r>
      <w:proofErr w:type="gramEnd"/>
      <w:r w:rsidRPr="00565DF7">
        <w:t>, формула 3.5:</w:t>
      </w:r>
    </w:p>
    <w:p w14:paraId="6D9FCF4E" w14:textId="77777777" w:rsidR="008B2F81" w:rsidRPr="00565DF7" w:rsidRDefault="008B2F81" w:rsidP="008B2F81">
      <w:pPr>
        <w:pStyle w:val="ab"/>
        <w:rPr>
          <w:rFonts w:cs="Times New Roman"/>
        </w:rPr>
      </w:pPr>
      <w:r w:rsidRPr="00565DF7">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стр</m:t>
            </m:r>
          </m:sub>
        </m:sSub>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стр</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ш</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стр</m:t>
                        </m:r>
                      </m:sub>
                    </m:sSub>
                    <m:r>
                      <m:rPr>
                        <m:sty m:val="p"/>
                      </m:rPr>
                      <w:rPr>
                        <w:rFonts w:ascii="Cambria Math" w:hAnsi="Cambria Math"/>
                      </w:rPr>
                      <m:t>-</m:t>
                    </m:r>
                    <m:r>
                      <w:rPr>
                        <w:rFonts w:ascii="Cambria Math" w:hAnsi="Cambria Math"/>
                      </w:rPr>
                      <m:t>c</m:t>
                    </m:r>
                  </m:e>
                </m:d>
              </m:e>
              <m:sup>
                <m:r>
                  <m:rPr>
                    <m:sty m:val="p"/>
                  </m:rPr>
                  <w:rPr>
                    <w:rFonts w:ascii="Cambria Math" w:hAnsi="Cambria Math"/>
                  </w:rPr>
                  <m:t>2</m:t>
                </m:r>
              </m:sup>
            </m:sSup>
          </m:e>
        </m:rad>
      </m:oMath>
      <w:r w:rsidRPr="00565DF7">
        <w:t xml:space="preserve">                              (</w:t>
      </w:r>
      <w:r w:rsidRPr="00565DF7">
        <w:rPr>
          <w:rFonts w:ascii="MS Gothic" w:eastAsia="MS Gothic" w:hAnsi="MS Gothic" w:cs="Times New Roman"/>
          <w:noProof/>
          <w:spacing w:val="-20"/>
        </w:rPr>
        <w:t> </w:t>
      </w:r>
      <w:r w:rsidRPr="00565DF7">
        <w:t>3.5)</w:t>
      </w:r>
    </w:p>
    <w:p w14:paraId="26E0D082" w14:textId="77777777" w:rsidR="008B2F81" w:rsidRPr="00565DF7" w:rsidRDefault="008B2F81" w:rsidP="008B2F81">
      <w:pPr>
        <w:pStyle w:val="a3"/>
      </w:pPr>
      <m:oMathPara>
        <m:oMath>
          <m:r>
            <m:rPr>
              <m:sty m:val="p"/>
            </m:rPr>
            <w:rPr>
              <w:rFonts w:ascii="Cambria Math" w:hAnsi="Cambria Math"/>
            </w:rPr>
            <m:t xml:space="preserve"> </m:t>
          </m:r>
          <m:sSub>
            <m:sSubPr>
              <m:ctrlPr>
                <w:rPr>
                  <w:rFonts w:ascii="Cambria Math" w:hAnsi="Cambria Math"/>
                  <w:i/>
                </w:rPr>
              </m:ctrlPr>
            </m:sSubPr>
            <m:e>
              <m:r>
                <w:rPr>
                  <w:rFonts w:ascii="Cambria Math"/>
                </w:rPr>
                <m:t>L</m:t>
              </m:r>
            </m:e>
            <m:sub>
              <m:r>
                <w:rPr>
                  <w:rFonts w:ascii="Cambria Math"/>
                </w:rPr>
                <m:t>стр</m:t>
              </m:r>
            </m:sub>
          </m:sSub>
          <m:r>
            <w:rPr>
              <w:rFonts w:asci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rPr>
                        <m:t>16.42</m:t>
                      </m:r>
                      <m:r>
                        <w:rPr>
                          <w:rFonts w:ascii="Cambria Math"/>
                        </w:rPr>
                        <m:t>-</m:t>
                      </m:r>
                      <m:r>
                        <w:rPr>
                          <w:rFonts w:ascii="Cambria Math"/>
                        </w:rPr>
                        <m:t>1.25</m:t>
                      </m:r>
                    </m:e>
                  </m:d>
                </m:e>
                <m:sup>
                  <m:r>
                    <w:rPr>
                      <w:rFonts w:ascii="Cambria Math"/>
                    </w:rPr>
                    <m:t>2</m:t>
                  </m:r>
                </m:sup>
              </m:sSup>
              <m:r>
                <w:rPr>
                  <w:rFonts w:ascii="Cambria Math"/>
                </w:rPr>
                <m:t>+</m:t>
              </m:r>
              <m:sSup>
                <m:sSupPr>
                  <m:ctrlPr>
                    <w:rPr>
                      <w:rFonts w:ascii="Cambria Math" w:hAnsi="Cambria Math"/>
                      <w:i/>
                    </w:rPr>
                  </m:ctrlPr>
                </m:sSupPr>
                <m:e>
                  <m:d>
                    <m:dPr>
                      <m:ctrlPr>
                        <w:rPr>
                          <w:rFonts w:ascii="Cambria Math" w:hAnsi="Cambria Math"/>
                          <w:i/>
                        </w:rPr>
                      </m:ctrlPr>
                    </m:dPr>
                    <m:e>
                      <m:r>
                        <w:rPr>
                          <w:rFonts w:ascii="Cambria Math"/>
                        </w:rPr>
                        <m:t>10.238</m:t>
                      </m:r>
                      <m:r>
                        <w:rPr>
                          <w:rFonts w:ascii="Cambria Math"/>
                        </w:rPr>
                        <m:t>-</m:t>
                      </m:r>
                      <m:r>
                        <w:rPr>
                          <w:rFonts w:ascii="Cambria Math"/>
                        </w:rPr>
                        <m:t>1.5</m:t>
                      </m:r>
                    </m:e>
                  </m:d>
                </m:e>
                <m:sup>
                  <m:r>
                    <w:rPr>
                      <w:rFonts w:ascii="Cambria Math"/>
                    </w:rPr>
                    <m:t>2</m:t>
                  </m:r>
                </m:sup>
              </m:sSup>
              <m:r>
                <w:rPr>
                  <w:rFonts w:ascii="Cambria Math"/>
                </w:rPr>
                <m:t>=17.529</m:t>
              </m:r>
            </m:e>
          </m:rad>
        </m:oMath>
      </m:oMathPara>
    </w:p>
    <w:p w14:paraId="19ABD7BB" w14:textId="77777777" w:rsidR="008B2F81" w:rsidRPr="00565DF7" w:rsidRDefault="008B2F81" w:rsidP="008B2F81">
      <w:pPr>
        <w:pStyle w:val="a3"/>
      </w:pPr>
      <w:r w:rsidRPr="00565DF7">
        <w:rPr>
          <w:noProof/>
          <w:lang w:eastAsia="ru-RU"/>
        </w:rPr>
        <w:lastRenderedPageBreak/>
        <mc:AlternateContent>
          <mc:Choice Requires="wps">
            <w:drawing>
              <wp:anchor distT="0" distB="0" distL="114300" distR="114300" simplePos="0" relativeHeight="251797504" behindDoc="0" locked="0" layoutInCell="1" allowOverlap="1" wp14:anchorId="2B97C9CC" wp14:editId="79255DEA">
                <wp:simplePos x="0" y="0"/>
                <wp:positionH relativeFrom="column">
                  <wp:posOffset>5600700</wp:posOffset>
                </wp:positionH>
                <wp:positionV relativeFrom="paragraph">
                  <wp:posOffset>2273300</wp:posOffset>
                </wp:positionV>
                <wp:extent cx="571500" cy="342900"/>
                <wp:effectExtent l="3810" t="0" r="0" b="1905"/>
                <wp:wrapNone/>
                <wp:docPr id="44" name="Надпись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A49D1" w14:textId="77777777" w:rsidR="00204A07" w:rsidRPr="00C452A2" w:rsidRDefault="00204A07" w:rsidP="008B2F81">
                            <w:pPr>
                              <w:ind w:left="708" w:hanging="708"/>
                              <w:jc w:val="right"/>
                            </w:pPr>
                            <w:r>
                              <w:t>(4.4)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4" o:spid="_x0000_s1037" type="#_x0000_t202" style="position:absolute;left:0;text-align:left;margin-left:441pt;margin-top:179pt;width:45pt;height:27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" filled="f" stroked="f">
                <v:textbox>
                  <w:txbxContent>
                    <w:p w14:paraId="565A49D1" w14:textId="77777777" w:rsidR="00204A07" w:rsidRPr="00C452A2" w:rsidRDefault="00204A07" w:rsidP="008B2F81">
                      <w:pPr>
                        <w:ind w:left="708" w:hanging="708"/>
                        <w:jc w:val="right"/>
                      </w:pPr>
                      <w:r>
                        <w:t>(4.4)</w:t>
                      </w:r>
                    </w:p>
                  </w:txbxContent>
                </v:textbox>
              </v:shape>
            </w:pict>
          </mc:Fallback>
        </mc:AlternateContent>
      </w:r>
      <w:r w:rsidRPr="00565DF7">
        <w:t>Для расчет</w:t>
      </w:r>
      <w:r w:rsidRPr="00565DF7">
        <w:rPr>
          <w:rFonts w:ascii="MS Gothic" w:eastAsia="MS Gothic" w:hAnsi="MS Gothic"/>
          <w:noProof/>
          <w:spacing w:val="-20"/>
        </w:rPr>
        <w:t> </w:t>
      </w:r>
      <w:r w:rsidRPr="00565DF7">
        <w:t xml:space="preserve">а крана </w:t>
      </w:r>
      <w:proofErr w:type="gramStart"/>
      <w:r w:rsidRPr="00565DF7">
        <w:t>бу</w:t>
      </w:r>
      <w:r w:rsidRPr="00565DF7">
        <w:rPr>
          <w:rFonts w:ascii="MS Gothic" w:eastAsia="MS Gothic" w:hAnsi="MS Gothic"/>
          <w:noProof/>
          <w:spacing w:val="-20"/>
        </w:rPr>
        <w:t> </w:t>
      </w:r>
      <w:r w:rsidRPr="00565DF7">
        <w:t>дем</w:t>
      </w:r>
      <w:proofErr w:type="gramEnd"/>
      <w:r w:rsidRPr="00565DF7">
        <w:t xml:space="preserve"> приним</w:t>
      </w:r>
      <w:r w:rsidRPr="00565DF7">
        <w:rPr>
          <w:rFonts w:ascii="MS Gothic" w:eastAsia="MS Gothic" w:hAnsi="MS Gothic"/>
          <w:noProof/>
          <w:spacing w:val="-20"/>
        </w:rPr>
        <w:t> </w:t>
      </w:r>
      <w:r w:rsidRPr="00565DF7">
        <w:t>ать максим</w:t>
      </w:r>
      <w:r w:rsidRPr="00565DF7">
        <w:rPr>
          <w:rFonts w:ascii="MS Gothic" w:eastAsia="MS Gothic" w:hAnsi="MS Gothic"/>
          <w:noProof/>
          <w:spacing w:val="-20"/>
        </w:rPr>
        <w:t> </w:t>
      </w:r>
      <w:r w:rsidRPr="00565DF7">
        <w:t>альные значе</w:t>
      </w:r>
      <w:r w:rsidRPr="00565DF7">
        <w:rPr>
          <w:rFonts w:ascii="MS Gothic" w:eastAsia="MS Gothic" w:hAnsi="MS Gothic"/>
          <w:noProof/>
          <w:spacing w:val="-20"/>
        </w:rPr>
        <w:t> </w:t>
      </w:r>
      <w:r w:rsidRPr="00565DF7">
        <w:t>ния (ферма): м</w:t>
      </w:r>
      <w:r w:rsidRPr="00565DF7">
        <w:rPr>
          <w:rFonts w:ascii="MS Gothic" w:eastAsia="MS Gothic" w:hAnsi="MS Gothic"/>
          <w:noProof/>
          <w:spacing w:val="-20"/>
        </w:rPr>
        <w:t> </w:t>
      </w:r>
      <w:r w:rsidRPr="00565DF7">
        <w:t>асса – 2 т; в</w:t>
      </w:r>
      <w:r w:rsidRPr="00565DF7">
        <w:rPr>
          <w:rFonts w:ascii="MS Gothic" w:eastAsia="MS Gothic" w:hAnsi="MS Gothic"/>
          <w:noProof/>
          <w:spacing w:val="-20"/>
        </w:rPr>
        <w:t> </w:t>
      </w:r>
      <w:r w:rsidRPr="00565DF7">
        <w:t>ысотой 0,2</w:t>
      </w:r>
      <w:r w:rsidRPr="00565DF7">
        <w:rPr>
          <w:rFonts w:ascii="MS Gothic" w:eastAsia="MS Gothic" w:hAnsi="MS Gothic"/>
          <w:noProof/>
          <w:spacing w:val="-20"/>
        </w:rPr>
        <w:t> </w:t>
      </w:r>
      <w:r w:rsidRPr="00565DF7">
        <w:t>2 м.</w:t>
      </w:r>
    </w:p>
    <w:p w14:paraId="707FE5DD" w14:textId="77777777" w:rsidR="008B2F81" w:rsidRPr="00565DF7" w:rsidRDefault="008B2F81" w:rsidP="008B2F81">
      <w:pPr>
        <w:pStyle w:val="a3"/>
      </w:pPr>
      <w:r w:rsidRPr="00565DF7">
        <w:t xml:space="preserve">- </w:t>
      </w:r>
      <w:proofErr w:type="gramStart"/>
      <w:r w:rsidRPr="00565DF7">
        <w:t>грузоподъе</w:t>
      </w:r>
      <w:r w:rsidRPr="00565DF7">
        <w:rPr>
          <w:rFonts w:ascii="MS Gothic" w:eastAsia="MS Gothic" w:hAnsi="MS Gothic"/>
          <w:noProof/>
          <w:spacing w:val="-20"/>
        </w:rPr>
        <w:t> </w:t>
      </w:r>
      <w:r w:rsidRPr="00565DF7">
        <w:t>мность</w:t>
      </w:r>
      <w:proofErr w:type="gramEnd"/>
      <w:r w:rsidRPr="00565DF7">
        <w:t xml:space="preserve">, формула 3.6: </w:t>
      </w:r>
    </w:p>
    <w:p w14:paraId="75A253AE" w14:textId="77777777" w:rsidR="008B2F81" w:rsidRPr="00565DF7" w:rsidRDefault="008B2F81" w:rsidP="008B2F81">
      <w:pPr>
        <w:pStyle w:val="ab"/>
      </w:pPr>
      <w:r w:rsidRPr="00565DF7">
        <w:rPr>
          <w:lang w:val="en-US"/>
        </w:rPr>
        <w:t>P</w:t>
      </w:r>
      <w:r w:rsidRPr="00565DF7">
        <w:t xml:space="preserve"> = Р</w:t>
      </w:r>
      <w:r w:rsidRPr="00565DF7">
        <w:rPr>
          <w:vertAlign w:val="subscript"/>
        </w:rPr>
        <w:t>эл</w:t>
      </w:r>
      <w:r w:rsidRPr="00565DF7">
        <w:t xml:space="preserve"> + Р</w:t>
      </w:r>
      <w:r w:rsidRPr="00565DF7">
        <w:rPr>
          <w:vertAlign w:val="subscript"/>
        </w:rPr>
        <w:t>пр</w:t>
      </w:r>
      <w:r w:rsidRPr="00565DF7">
        <w:t xml:space="preserve"> = 2 + 1</w:t>
      </w:r>
      <w:proofErr w:type="gramStart"/>
      <w:r w:rsidRPr="00565DF7">
        <w:t>,4</w:t>
      </w:r>
      <w:proofErr w:type="gramEnd"/>
      <w:r w:rsidRPr="00565DF7">
        <w:t xml:space="preserve"> = 3,4 т;                              (</w:t>
      </w:r>
      <w:r w:rsidRPr="00565DF7">
        <w:rPr>
          <w:rFonts w:ascii="MS Gothic" w:eastAsia="MS Gothic" w:hAnsi="MS Gothic" w:cs="Times New Roman"/>
          <w:noProof/>
          <w:spacing w:val="-20"/>
        </w:rPr>
        <w:t> </w:t>
      </w:r>
      <w:r w:rsidRPr="00565DF7">
        <w:t>3.6)</w:t>
      </w:r>
    </w:p>
    <w:p w14:paraId="6F7138EA" w14:textId="77777777" w:rsidR="008B2F81" w:rsidRPr="00565DF7" w:rsidRDefault="008B2F81" w:rsidP="008B2F81">
      <w:pPr>
        <w:pStyle w:val="a3"/>
      </w:pPr>
      <w:r w:rsidRPr="00565DF7">
        <w:t xml:space="preserve">- высота </w:t>
      </w:r>
      <w:proofErr w:type="gramStart"/>
      <w:r w:rsidRPr="00565DF7">
        <w:t>по</w:t>
      </w:r>
      <w:r w:rsidRPr="00565DF7">
        <w:rPr>
          <w:rFonts w:ascii="MS Gothic" w:eastAsia="MS Gothic" w:hAnsi="MS Gothic"/>
          <w:noProof/>
          <w:spacing w:val="-20"/>
        </w:rPr>
        <w:t> </w:t>
      </w:r>
      <w:r w:rsidRPr="00565DF7">
        <w:t>дъема</w:t>
      </w:r>
      <w:proofErr w:type="gramEnd"/>
      <w:r w:rsidRPr="00565DF7">
        <w:t xml:space="preserve"> крюк</w:t>
      </w:r>
      <w:r w:rsidRPr="00565DF7">
        <w:rPr>
          <w:rFonts w:ascii="MS Gothic" w:eastAsia="MS Gothic" w:hAnsi="MS Gothic"/>
          <w:noProof/>
          <w:spacing w:val="-20"/>
        </w:rPr>
        <w:t> </w:t>
      </w:r>
      <w:r w:rsidRPr="00565DF7">
        <w:t xml:space="preserve">а, формула 3.7: </w:t>
      </w:r>
    </w:p>
    <w:p w14:paraId="65A148D7" w14:textId="77777777" w:rsidR="008B2F81" w:rsidRPr="00565DF7" w:rsidRDefault="008B2F81" w:rsidP="008B2F81">
      <w:pPr>
        <w:pStyle w:val="ab"/>
      </w:pPr>
      <w:r w:rsidRPr="00565DF7">
        <w:t>Н</w:t>
      </w:r>
      <w:r w:rsidRPr="00565DF7">
        <w:rPr>
          <w:vertAlign w:val="subscript"/>
        </w:rPr>
        <w:t>кр</w:t>
      </w:r>
      <w:r w:rsidRPr="00565DF7">
        <w:t xml:space="preserve"> = </w:t>
      </w:r>
      <w:r w:rsidRPr="00565DF7">
        <w:rPr>
          <w:lang w:val="en-US"/>
        </w:rPr>
        <w:t>h</w:t>
      </w:r>
      <w:r w:rsidRPr="00565DF7">
        <w:rPr>
          <w:vertAlign w:val="subscript"/>
        </w:rPr>
        <w:t>0</w:t>
      </w:r>
      <w:r w:rsidRPr="00565DF7">
        <w:t xml:space="preserve"> + </w:t>
      </w:r>
      <w:proofErr w:type="gramStart"/>
      <w:r w:rsidRPr="00565DF7">
        <w:rPr>
          <w:lang w:val="en-US"/>
        </w:rPr>
        <w:t>h</w:t>
      </w:r>
      <w:proofErr w:type="gramEnd"/>
      <w:r w:rsidRPr="00565DF7">
        <w:rPr>
          <w:vertAlign w:val="subscript"/>
        </w:rPr>
        <w:t>з</w:t>
      </w:r>
      <w:r w:rsidRPr="00565DF7">
        <w:t xml:space="preserve"> + </w:t>
      </w:r>
      <w:r w:rsidRPr="00565DF7">
        <w:rPr>
          <w:lang w:val="en-US"/>
        </w:rPr>
        <w:t>h</w:t>
      </w:r>
      <w:r w:rsidRPr="00565DF7">
        <w:rPr>
          <w:vertAlign w:val="subscript"/>
        </w:rPr>
        <w:t>эл</w:t>
      </w:r>
      <w:r w:rsidRPr="00565DF7">
        <w:t xml:space="preserve"> + </w:t>
      </w:r>
      <w:r w:rsidRPr="00565DF7">
        <w:rPr>
          <w:lang w:val="en-US"/>
        </w:rPr>
        <w:t>h</w:t>
      </w:r>
      <w:r w:rsidRPr="00565DF7">
        <w:rPr>
          <w:vertAlign w:val="subscript"/>
        </w:rPr>
        <w:t>стр</w:t>
      </w:r>
      <w:r w:rsidRPr="00565DF7">
        <w:t xml:space="preserve"> = 1+13,6+0,</w:t>
      </w:r>
      <w:r w:rsidRPr="00565DF7">
        <w:rPr>
          <w:rFonts w:ascii="MS Gothic" w:eastAsia="MS Gothic" w:hAnsi="MS Gothic" w:cs="Times New Roman"/>
          <w:noProof/>
          <w:spacing w:val="-20"/>
        </w:rPr>
        <w:t> </w:t>
      </w:r>
      <w:r w:rsidRPr="00565DF7">
        <w:t>22+1,6=16,4</w:t>
      </w:r>
      <w:r w:rsidRPr="00565DF7">
        <w:rPr>
          <w:rFonts w:ascii="MS Gothic" w:eastAsia="MS Gothic" w:hAnsi="MS Gothic" w:cs="Times New Roman"/>
          <w:noProof/>
          <w:spacing w:val="-20"/>
        </w:rPr>
        <w:t> </w:t>
      </w:r>
      <w:r w:rsidRPr="00565DF7">
        <w:t>2 м;           (</w:t>
      </w:r>
      <w:r w:rsidRPr="00565DF7">
        <w:rPr>
          <w:rFonts w:ascii="MS Gothic" w:eastAsia="MS Gothic" w:hAnsi="MS Gothic" w:cs="Times New Roman"/>
          <w:noProof/>
          <w:spacing w:val="-20"/>
        </w:rPr>
        <w:t> </w:t>
      </w:r>
      <w:r w:rsidRPr="00565DF7">
        <w:t>3.7)</w:t>
      </w:r>
    </w:p>
    <w:p w14:paraId="7774463B" w14:textId="77777777" w:rsidR="008B2F81" w:rsidRPr="00565DF7" w:rsidRDefault="008B2F81" w:rsidP="008B2F81">
      <w:pPr>
        <w:pStyle w:val="a3"/>
      </w:pPr>
      <w:r w:rsidRPr="00565DF7">
        <w:t xml:space="preserve">- высота </w:t>
      </w:r>
      <w:proofErr w:type="gramStart"/>
      <w:r w:rsidRPr="00565DF7">
        <w:t>по</w:t>
      </w:r>
      <w:r w:rsidRPr="00565DF7">
        <w:rPr>
          <w:rFonts w:ascii="MS Gothic" w:eastAsia="MS Gothic" w:hAnsi="MS Gothic"/>
          <w:noProof/>
          <w:spacing w:val="-20"/>
        </w:rPr>
        <w:t> </w:t>
      </w:r>
      <w:r w:rsidRPr="00565DF7">
        <w:t>дъема</w:t>
      </w:r>
      <w:proofErr w:type="gramEnd"/>
      <w:r w:rsidRPr="00565DF7">
        <w:t xml:space="preserve"> стре</w:t>
      </w:r>
      <w:r w:rsidRPr="00565DF7">
        <w:rPr>
          <w:rFonts w:ascii="MS Gothic" w:eastAsia="MS Gothic" w:hAnsi="MS Gothic"/>
          <w:noProof/>
          <w:spacing w:val="-20"/>
        </w:rPr>
        <w:t> </w:t>
      </w:r>
      <w:r w:rsidRPr="00565DF7">
        <w:t xml:space="preserve">лы, формула 3.8: </w:t>
      </w:r>
    </w:p>
    <w:p w14:paraId="42B73560" w14:textId="77777777" w:rsidR="008B2F81" w:rsidRPr="00565DF7" w:rsidRDefault="008B2F81" w:rsidP="008B2F81">
      <w:pPr>
        <w:pStyle w:val="ab"/>
      </w:pPr>
      <w:r w:rsidRPr="00565DF7">
        <w:t>Н</w:t>
      </w:r>
      <w:r w:rsidRPr="00565DF7">
        <w:rPr>
          <w:vertAlign w:val="subscript"/>
        </w:rPr>
        <w:t>стр</w:t>
      </w:r>
      <w:r w:rsidRPr="00565DF7">
        <w:t xml:space="preserve"> = Н</w:t>
      </w:r>
      <w:r w:rsidRPr="00565DF7">
        <w:rPr>
          <w:vertAlign w:val="subscript"/>
        </w:rPr>
        <w:t>кр</w:t>
      </w:r>
      <w:r w:rsidRPr="00565DF7">
        <w:t xml:space="preserve"> + </w:t>
      </w:r>
      <w:proofErr w:type="gramStart"/>
      <w:r w:rsidRPr="00565DF7">
        <w:rPr>
          <w:lang w:val="en-US"/>
        </w:rPr>
        <w:t>H</w:t>
      </w:r>
      <w:proofErr w:type="gramEnd"/>
      <w:r w:rsidRPr="00565DF7">
        <w:rPr>
          <w:vertAlign w:val="subscript"/>
        </w:rPr>
        <w:t>п</w:t>
      </w:r>
      <w:r w:rsidRPr="00565DF7">
        <w:t xml:space="preserve"> = 14,42+2=16,4</w:t>
      </w:r>
      <w:r w:rsidRPr="00565DF7">
        <w:rPr>
          <w:rFonts w:ascii="MS Gothic" w:eastAsia="MS Gothic" w:hAnsi="MS Gothic" w:cs="Times New Roman"/>
          <w:noProof/>
          <w:spacing w:val="-20"/>
        </w:rPr>
        <w:t> </w:t>
      </w:r>
      <w:r w:rsidRPr="00565DF7">
        <w:t>2;                               (</w:t>
      </w:r>
      <w:r w:rsidRPr="00565DF7">
        <w:rPr>
          <w:rFonts w:ascii="MS Gothic" w:eastAsia="MS Gothic" w:hAnsi="MS Gothic" w:cs="Times New Roman"/>
          <w:noProof/>
          <w:spacing w:val="-20"/>
        </w:rPr>
        <w:t> </w:t>
      </w:r>
      <w:r w:rsidRPr="00565DF7">
        <w:t>3.8)</w:t>
      </w:r>
    </w:p>
    <w:p w14:paraId="09878BF4" w14:textId="77777777" w:rsidR="008B2F81" w:rsidRPr="00565DF7" w:rsidRDefault="008B2F81" w:rsidP="008B2F81">
      <w:pPr>
        <w:pStyle w:val="a3"/>
      </w:pPr>
      <w:r w:rsidRPr="00565DF7">
        <w:t xml:space="preserve">- вылет </w:t>
      </w:r>
      <w:proofErr w:type="gramStart"/>
      <w:r w:rsidRPr="00565DF7">
        <w:t>стре</w:t>
      </w:r>
      <w:r w:rsidRPr="00565DF7">
        <w:rPr>
          <w:rFonts w:ascii="MS Gothic" w:eastAsia="MS Gothic" w:hAnsi="MS Gothic"/>
          <w:noProof/>
          <w:spacing w:val="-20"/>
        </w:rPr>
        <w:t> </w:t>
      </w:r>
      <w:r w:rsidRPr="00565DF7">
        <w:t>лы</w:t>
      </w:r>
      <w:proofErr w:type="gramEnd"/>
      <w:r w:rsidRPr="00565DF7">
        <w:t>, формула 3.</w:t>
      </w:r>
      <w:r w:rsidRPr="00565DF7">
        <w:rPr>
          <w:rFonts w:ascii="MS Gothic" w:eastAsia="MS Gothic" w:hAnsi="MS Gothic"/>
          <w:noProof/>
          <w:spacing w:val="-20"/>
        </w:rPr>
        <w:t> </w:t>
      </w:r>
      <w:r w:rsidRPr="00565DF7">
        <w:t>9:</w:t>
      </w:r>
    </w:p>
    <w:p w14:paraId="3010CE95" w14:textId="77777777" w:rsidR="008B2F81" w:rsidRPr="00565DF7" w:rsidRDefault="00204A07" w:rsidP="008B2F81">
      <w:pPr>
        <w:pStyle w:val="ab"/>
        <w:rPr>
          <w:rFonts w:cs="Times New Roman"/>
        </w:rPr>
      </w:pPr>
      <m:oMath>
        <m:sSub>
          <m:sSubPr>
            <m:ctrlPr>
              <w:rPr>
                <w:rFonts w:ascii="Cambria Math" w:hAnsi="Cambria Math"/>
              </w:rPr>
            </m:ctrlPr>
          </m:sSubPr>
          <m:e>
            <m:r>
              <w:rPr>
                <w:rFonts w:ascii="Cambria Math" w:hAnsi="Cambria Math"/>
              </w:rPr>
              <m:t>l</m:t>
            </m:r>
          </m:e>
          <m:sub>
            <m:r>
              <w:rPr>
                <w:rFonts w:ascii="Cambria Math" w:hAnsi="Cambria Math"/>
              </w:rPr>
              <m:t>ctp</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e</m:t>
                </m:r>
              </m:e>
            </m:d>
            <m:r>
              <m:rPr>
                <m:sty m:val="p"/>
              </m:rPr>
              <w:rPr>
                <w:rFonts w:ascii="Cambria Math" w:hAnsi="Cambria Math" w:cs="Cambria Math"/>
              </w:rPr>
              <m:t>⋅</m:t>
            </m:r>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стр</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ш</m:t>
                    </m:r>
                  </m:sub>
                </m:sSub>
              </m:e>
            </m:d>
          </m:num>
          <m:den>
            <m:sSub>
              <m:sSubPr>
                <m:ctrlPr>
                  <w:rPr>
                    <w:rFonts w:ascii="Cambria Math" w:hAnsi="Cambria Math"/>
                  </w:rPr>
                </m:ctrlPr>
              </m:sSubPr>
              <m:e>
                <m:r>
                  <w:rPr>
                    <w:rFonts w:ascii="Cambria Math" w:hAnsi="Cambria Math"/>
                  </w:rPr>
                  <m:t>h</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n</m:t>
                </m:r>
              </m:sub>
            </m:sSub>
          </m:den>
        </m:f>
        <m:r>
          <m:rPr>
            <m:sty m:val="p"/>
          </m:rPr>
          <w:rPr>
            <w:rFonts w:ascii="Cambria Math" w:hAnsi="Cambria Math"/>
          </w:rPr>
          <m:t>+</m:t>
        </m:r>
        <m:r>
          <w:rPr>
            <w:rFonts w:ascii="Cambria Math" w:hAnsi="Cambria Math"/>
          </w:rPr>
          <m:t>c</m:t>
        </m:r>
      </m:oMath>
      <w:r w:rsidR="008B2F81" w:rsidRPr="00565DF7">
        <w:t xml:space="preserve">                              (</w:t>
      </w:r>
      <w:r w:rsidR="008B2F81" w:rsidRPr="00565DF7">
        <w:rPr>
          <w:rFonts w:ascii="MS Gothic" w:eastAsia="MS Gothic" w:hAnsi="MS Gothic" w:cs="Times New Roman"/>
          <w:noProof/>
          <w:spacing w:val="-20"/>
        </w:rPr>
        <w:t> </w:t>
      </w:r>
      <w:r w:rsidR="008B2F81" w:rsidRPr="00565DF7">
        <w:t>3.9)</w:t>
      </w:r>
    </w:p>
    <w:p w14:paraId="0FD1F3C9" w14:textId="77777777" w:rsidR="008B2F81" w:rsidRPr="00565DF7" w:rsidRDefault="00204A07" w:rsidP="008B2F81">
      <w:pPr>
        <w:pStyle w:val="a3"/>
      </w:pPr>
      <m:oMathPara>
        <m:oMath>
          <m:sSub>
            <m:sSubPr>
              <m:ctrlPr>
                <w:rPr>
                  <w:rFonts w:ascii="Cambria Math" w:hAnsi="Cambria Math"/>
                  <w:i/>
                </w:rPr>
              </m:ctrlPr>
            </m:sSubPr>
            <m:e>
              <m:r>
                <w:rPr>
                  <w:rFonts w:ascii="Cambria Math"/>
                </w:rPr>
                <m:t>l</m:t>
              </m:r>
            </m:e>
            <m:sub>
              <m:r>
                <w:rPr>
                  <w:rFonts w:ascii="Cambria Math"/>
                </w:rPr>
                <m:t>ctp</m:t>
              </m:r>
            </m:sub>
          </m:sSub>
          <m:r>
            <w:rPr>
              <w:rFonts w:ascii="Cambria Math"/>
            </w:rPr>
            <m:t>=</m:t>
          </m:r>
          <m:f>
            <m:fPr>
              <m:ctrlPr>
                <w:rPr>
                  <w:rFonts w:ascii="Cambria Math" w:hAnsi="Cambria Math"/>
                  <w:i/>
                </w:rPr>
              </m:ctrlPr>
            </m:fPr>
            <m:num>
              <m:d>
                <m:dPr>
                  <m:ctrlPr>
                    <w:rPr>
                      <w:rFonts w:ascii="Cambria Math" w:hAnsi="Cambria Math"/>
                      <w:i/>
                    </w:rPr>
                  </m:ctrlPr>
                </m:dPr>
                <m:e>
                  <m:r>
                    <w:rPr>
                      <w:rFonts w:ascii="Cambria Math"/>
                    </w:rPr>
                    <m:t>0.5+1.2+0.5</m:t>
                  </m:r>
                </m:e>
              </m:d>
              <m:r>
                <w:rPr>
                  <w:rFonts w:ascii="Cambria Math" w:hAnsi="Cambria Math" w:cs="Cambria Math"/>
                </w:rPr>
                <m:t>⋅</m:t>
              </m:r>
              <m:d>
                <m:dPr>
                  <m:ctrlPr>
                    <w:rPr>
                      <w:rFonts w:ascii="Cambria Math" w:hAnsi="Cambria Math"/>
                      <w:i/>
                    </w:rPr>
                  </m:ctrlPr>
                </m:dPr>
                <m:e>
                  <m:r>
                    <w:rPr>
                      <w:rFonts w:ascii="Cambria Math"/>
                    </w:rPr>
                    <m:t>16.42</m:t>
                  </m:r>
                  <m:r>
                    <w:rPr>
                      <w:rFonts w:ascii="Cambria Math"/>
                    </w:rPr>
                    <m:t>-</m:t>
                  </m:r>
                  <m:r>
                    <w:rPr>
                      <w:rFonts w:ascii="Cambria Math"/>
                    </w:rPr>
                    <m:t>1.25</m:t>
                  </m:r>
                </m:e>
              </m:d>
            </m:num>
            <m:den>
              <m:r>
                <w:rPr>
                  <w:rFonts w:ascii="Cambria Math" w:hAnsi="Cambria Math"/>
                </w:rPr>
                <m:t>1.8+2</m:t>
              </m:r>
            </m:den>
          </m:f>
          <m:r>
            <w:rPr>
              <w:rFonts w:ascii="Cambria Math"/>
            </w:rPr>
            <m:t>+1.5=10.283</m:t>
          </m:r>
        </m:oMath>
      </m:oMathPara>
    </w:p>
    <w:p w14:paraId="04822EB4" w14:textId="77777777" w:rsidR="008B2F81" w:rsidRPr="00565DF7" w:rsidRDefault="008B2F81" w:rsidP="008B2F81">
      <w:pPr>
        <w:pStyle w:val="a3"/>
      </w:pPr>
    </w:p>
    <w:p w14:paraId="11466A36" w14:textId="77777777" w:rsidR="008B2F81" w:rsidRPr="00565DF7" w:rsidRDefault="008B2F81" w:rsidP="008B2F81">
      <w:pPr>
        <w:pStyle w:val="a3"/>
      </w:pPr>
      <w:r w:rsidRPr="00565DF7">
        <w:t xml:space="preserve">- длина </w:t>
      </w:r>
      <w:proofErr w:type="gramStart"/>
      <w:r w:rsidRPr="00565DF7">
        <w:t>стре</w:t>
      </w:r>
      <w:r w:rsidRPr="00565DF7">
        <w:rPr>
          <w:rFonts w:ascii="MS Gothic" w:eastAsia="MS Gothic" w:hAnsi="MS Gothic"/>
          <w:noProof/>
          <w:spacing w:val="-20"/>
        </w:rPr>
        <w:t> </w:t>
      </w:r>
      <w:r w:rsidRPr="00565DF7">
        <w:t>лы</w:t>
      </w:r>
      <w:proofErr w:type="gramEnd"/>
      <w:r w:rsidRPr="00565DF7">
        <w:t>, формула 3.10:</w:t>
      </w:r>
    </w:p>
    <w:p w14:paraId="556563A5" w14:textId="77777777" w:rsidR="008B2F81" w:rsidRPr="00565DF7" w:rsidRDefault="008B2F81" w:rsidP="008B2F81">
      <w:pPr>
        <w:pStyle w:val="ab"/>
        <w:rPr>
          <w:rFonts w:cs="Times New Roman"/>
        </w:rPr>
      </w:pPr>
      <w:r w:rsidRPr="00565DF7">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стр</m:t>
            </m:r>
          </m:sub>
        </m:sSub>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стр</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ш</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стр</m:t>
                        </m:r>
                      </m:sub>
                    </m:sSub>
                    <m:r>
                      <m:rPr>
                        <m:sty m:val="p"/>
                      </m:rPr>
                      <w:rPr>
                        <w:rFonts w:ascii="Cambria Math" w:hAnsi="Cambria Math"/>
                      </w:rPr>
                      <m:t>-</m:t>
                    </m:r>
                    <m:r>
                      <w:rPr>
                        <w:rFonts w:ascii="Cambria Math" w:hAnsi="Cambria Math"/>
                      </w:rPr>
                      <m:t>c</m:t>
                    </m:r>
                  </m:e>
                </m:d>
              </m:e>
              <m:sup>
                <m:r>
                  <m:rPr>
                    <m:sty m:val="p"/>
                  </m:rPr>
                  <w:rPr>
                    <w:rFonts w:ascii="Cambria Math" w:hAnsi="Cambria Math"/>
                  </w:rPr>
                  <m:t>2</m:t>
                </m:r>
              </m:sup>
            </m:sSup>
          </m:e>
        </m:rad>
      </m:oMath>
      <w:r w:rsidRPr="00565DF7">
        <w:t xml:space="preserve">                          (</w:t>
      </w:r>
      <w:r w:rsidRPr="00565DF7">
        <w:rPr>
          <w:rFonts w:ascii="MS Gothic" w:eastAsia="MS Gothic" w:hAnsi="MS Gothic" w:cs="Times New Roman"/>
          <w:noProof/>
          <w:spacing w:val="-20"/>
        </w:rPr>
        <w:t> </w:t>
      </w:r>
      <w:r w:rsidRPr="00565DF7">
        <w:t>3.10)</w:t>
      </w:r>
    </w:p>
    <w:p w14:paraId="2DAC9C77" w14:textId="77777777" w:rsidR="008B2F81" w:rsidRPr="00565DF7" w:rsidRDefault="00204A07" w:rsidP="008B2F81">
      <w:pPr>
        <w:pStyle w:val="a3"/>
      </w:pPr>
      <m:oMathPara>
        <m:oMath>
          <m:sSub>
            <m:sSubPr>
              <m:ctrlPr>
                <w:rPr>
                  <w:rFonts w:ascii="Cambria Math" w:hAnsi="Cambria Math"/>
                  <w:i/>
                </w:rPr>
              </m:ctrlPr>
            </m:sSubPr>
            <m:e>
              <m:r>
                <w:rPr>
                  <w:rFonts w:ascii="Cambria Math"/>
                </w:rPr>
                <m:t>L</m:t>
              </m:r>
            </m:e>
            <m:sub>
              <m:r>
                <w:rPr>
                  <w:rFonts w:ascii="Cambria Math"/>
                </w:rPr>
                <m:t>стр</m:t>
              </m:r>
            </m:sub>
          </m:sSub>
          <m:r>
            <w:rPr>
              <w:rFonts w:asci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rPr>
                        <m:t>16,42</m:t>
                      </m:r>
                      <m:r>
                        <w:rPr>
                          <w:rFonts w:ascii="Cambria Math"/>
                        </w:rPr>
                        <m:t>-</m:t>
                      </m:r>
                      <m:r>
                        <w:rPr>
                          <w:rFonts w:ascii="Cambria Math"/>
                        </w:rPr>
                        <m:t>1,25</m:t>
                      </m:r>
                    </m:e>
                  </m:d>
                </m:e>
                <m:sup>
                  <m:r>
                    <w:rPr>
                      <w:rFonts w:ascii="Cambria Math"/>
                    </w:rPr>
                    <m:t>2</m:t>
                  </m:r>
                </m:sup>
              </m:sSup>
              <m:r>
                <w:rPr>
                  <w:rFonts w:ascii="Cambria Math"/>
                </w:rPr>
                <m:t>+</m:t>
              </m:r>
              <m:sSup>
                <m:sSupPr>
                  <m:ctrlPr>
                    <w:rPr>
                      <w:rFonts w:ascii="Cambria Math" w:hAnsi="Cambria Math"/>
                      <w:i/>
                    </w:rPr>
                  </m:ctrlPr>
                </m:sSupPr>
                <m:e>
                  <m:d>
                    <m:dPr>
                      <m:ctrlPr>
                        <w:rPr>
                          <w:rFonts w:ascii="Cambria Math" w:hAnsi="Cambria Math"/>
                          <w:i/>
                        </w:rPr>
                      </m:ctrlPr>
                    </m:dPr>
                    <m:e>
                      <m:r>
                        <w:rPr>
                          <w:rFonts w:ascii="Cambria Math"/>
                        </w:rPr>
                        <m:t>10,283</m:t>
                      </m:r>
                      <m:r>
                        <w:rPr>
                          <w:rFonts w:ascii="Cambria Math"/>
                        </w:rPr>
                        <m:t>-</m:t>
                      </m:r>
                      <m:r>
                        <w:rPr>
                          <w:rFonts w:ascii="Cambria Math"/>
                        </w:rPr>
                        <m:t>1,5</m:t>
                      </m:r>
                    </m:e>
                  </m:d>
                </m:e>
                <m:sup>
                  <m:r>
                    <w:rPr>
                      <w:rFonts w:ascii="Cambria Math"/>
                    </w:rPr>
                    <m:t>2</m:t>
                  </m:r>
                </m:sup>
              </m:sSup>
              <m:r>
                <w:rPr>
                  <w:rFonts w:ascii="Cambria Math"/>
                </w:rPr>
                <m:t>=17,529</m:t>
              </m:r>
            </m:e>
          </m:rad>
        </m:oMath>
      </m:oMathPara>
    </w:p>
    <w:p w14:paraId="51FB4DCE" w14:textId="77777777" w:rsidR="008B2F81" w:rsidRPr="00565DF7" w:rsidRDefault="008B2F81" w:rsidP="008B2F81">
      <w:pPr>
        <w:pStyle w:val="a3"/>
      </w:pPr>
      <w:r w:rsidRPr="00565DF7">
        <w:t>Принимаем стре</w:t>
      </w:r>
      <w:r w:rsidRPr="00565DF7">
        <w:rPr>
          <w:rFonts w:ascii="MS Gothic" w:eastAsia="MS Gothic" w:hAnsi="MS Gothic"/>
          <w:noProof/>
          <w:spacing w:val="-20"/>
        </w:rPr>
        <w:t> </w:t>
      </w:r>
      <w:r w:rsidRPr="00565DF7">
        <w:t>ловой само</w:t>
      </w:r>
      <w:r w:rsidRPr="00565DF7">
        <w:rPr>
          <w:rFonts w:ascii="MS Gothic" w:eastAsia="MS Gothic" w:hAnsi="MS Gothic"/>
          <w:noProof/>
          <w:spacing w:val="-20"/>
        </w:rPr>
        <w:t> </w:t>
      </w:r>
      <w:r w:rsidRPr="00565DF7">
        <w:t xml:space="preserve">ходный  </w:t>
      </w:r>
      <w:proofErr w:type="gramStart"/>
      <w:r w:rsidRPr="00565DF7">
        <w:t>кр</w:t>
      </w:r>
      <w:proofErr w:type="gramEnd"/>
      <w:r w:rsidRPr="00565DF7">
        <w:rPr>
          <w:rFonts w:ascii="MS Gothic" w:eastAsia="MS Gothic" w:hAnsi="MS Gothic"/>
          <w:noProof/>
          <w:spacing w:val="-20"/>
        </w:rPr>
        <w:t> </w:t>
      </w:r>
      <w:r w:rsidRPr="00565DF7">
        <w:t xml:space="preserve">ан  марки  </w:t>
      </w:r>
      <w:r w:rsidRPr="00565DF7">
        <w:rPr>
          <w:lang w:val="en-US"/>
        </w:rPr>
        <w:t>GMK</w:t>
      </w:r>
      <w:r w:rsidRPr="00565DF7">
        <w:t xml:space="preserve"> 4100.</w:t>
      </w:r>
    </w:p>
    <w:p w14:paraId="30E4CA1A" w14:textId="77777777" w:rsidR="008B2F81" w:rsidRPr="00565DF7" w:rsidRDefault="008B2F81" w:rsidP="008B2F81">
      <w:pPr>
        <w:pStyle w:val="afa"/>
        <w:keepNext/>
        <w:ind w:firstLine="567"/>
        <w:jc w:val="right"/>
        <w:rPr>
          <w:sz w:val="24"/>
        </w:rPr>
      </w:pPr>
    </w:p>
    <w:p w14:paraId="542A215C" w14:textId="77777777" w:rsidR="008B2F81" w:rsidRPr="00565DF7" w:rsidRDefault="008B2F81" w:rsidP="008B2F81">
      <w:pPr>
        <w:pStyle w:val="afa"/>
        <w:keepNext/>
        <w:ind w:firstLine="567"/>
        <w:jc w:val="right"/>
        <w:rPr>
          <w:sz w:val="24"/>
        </w:rPr>
      </w:pPr>
    </w:p>
    <w:p w14:paraId="6F4E9F0F" w14:textId="77777777" w:rsidR="008B2F81" w:rsidRPr="00565DF7" w:rsidRDefault="008B2F81" w:rsidP="008B2F81">
      <w:pPr>
        <w:pStyle w:val="afa"/>
        <w:keepNext/>
        <w:ind w:firstLine="567"/>
        <w:jc w:val="right"/>
        <w:rPr>
          <w:sz w:val="24"/>
        </w:rPr>
      </w:pPr>
      <w:r w:rsidRPr="00565DF7">
        <w:rPr>
          <w:noProof/>
          <w:szCs w:val="28"/>
        </w:rPr>
        <w:lastRenderedPageBreak/>
        <w:drawing>
          <wp:anchor distT="0" distB="0" distL="114300" distR="114300" simplePos="0" relativeHeight="251798528" behindDoc="1" locked="0" layoutInCell="1" allowOverlap="1" wp14:anchorId="2990CCCD" wp14:editId="330D9271">
            <wp:simplePos x="0" y="0"/>
            <wp:positionH relativeFrom="column">
              <wp:posOffset>-76835</wp:posOffset>
            </wp:positionH>
            <wp:positionV relativeFrom="paragraph">
              <wp:posOffset>575310</wp:posOffset>
            </wp:positionV>
            <wp:extent cx="6048375" cy="2607945"/>
            <wp:effectExtent l="0" t="0" r="9525" b="1905"/>
            <wp:wrapTight wrapText="bothSides">
              <wp:wrapPolygon edited="0">
                <wp:start x="0" y="0"/>
                <wp:lineTo x="0" y="21458"/>
                <wp:lineTo x="21566" y="21458"/>
                <wp:lineTo x="21566" y="0"/>
                <wp:lineTo x="0" y="0"/>
              </wp:wrapPolygon>
            </wp:wrapTight>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характеристики крана.png"/>
                    <pic:cNvPicPr/>
                  </pic:nvPicPr>
                  <pic:blipFill>
                    <a:blip r:embed="rId158">
                      <a:extLst>
                        <a:ext uri="{28A0092B-C50C-407E-A947-70E740481C1C}">
                          <a14:useLocalDpi xmlns:a14="http://schemas.microsoft.com/office/drawing/2010/main" val="0"/>
                        </a:ext>
                      </a:extLst>
                    </a:blip>
                    <a:stretch>
                      <a:fillRect/>
                    </a:stretch>
                  </pic:blipFill>
                  <pic:spPr>
                    <a:xfrm>
                      <a:off x="0" y="0"/>
                      <a:ext cx="6048375" cy="2607945"/>
                    </a:xfrm>
                    <a:prstGeom prst="rect">
                      <a:avLst/>
                    </a:prstGeom>
                  </pic:spPr>
                </pic:pic>
              </a:graphicData>
            </a:graphic>
            <wp14:sizeRelH relativeFrom="page">
              <wp14:pctWidth>0</wp14:pctWidth>
            </wp14:sizeRelH>
            <wp14:sizeRelV relativeFrom="page">
              <wp14:pctHeight>0</wp14:pctHeight>
            </wp14:sizeRelV>
          </wp:anchor>
        </w:drawing>
      </w:r>
      <w:r w:rsidRPr="00565DF7">
        <w:rPr>
          <w:sz w:val="24"/>
        </w:rPr>
        <w:t xml:space="preserve">Таблица </w:t>
      </w:r>
      <w:r w:rsidRPr="00565DF7">
        <w:rPr>
          <w:sz w:val="24"/>
        </w:rPr>
        <w:fldChar w:fldCharType="begin"/>
      </w:r>
      <w:r w:rsidRPr="00565DF7">
        <w:rPr>
          <w:sz w:val="24"/>
        </w:rPr>
        <w:instrText xml:space="preserve"> SEQ Таблица \* ARABIC </w:instrText>
      </w:r>
      <w:r w:rsidRPr="00565DF7">
        <w:rPr>
          <w:sz w:val="24"/>
        </w:rPr>
        <w:fldChar w:fldCharType="separate"/>
      </w:r>
      <w:r w:rsidRPr="00565DF7">
        <w:rPr>
          <w:noProof/>
          <w:sz w:val="24"/>
        </w:rPr>
        <w:t>5</w:t>
      </w:r>
      <w:r w:rsidRPr="00565DF7">
        <w:rPr>
          <w:sz w:val="24"/>
        </w:rPr>
        <w:fldChar w:fldCharType="end"/>
      </w:r>
      <w:r w:rsidRPr="00565DF7">
        <w:rPr>
          <w:sz w:val="24"/>
        </w:rPr>
        <w:t xml:space="preserve"> Технические характеристики крана </w:t>
      </w:r>
      <w:r w:rsidRPr="00565DF7">
        <w:rPr>
          <w:sz w:val="24"/>
          <w:lang w:val="en-US"/>
        </w:rPr>
        <w:t>GMK</w:t>
      </w:r>
      <w:r w:rsidRPr="00565DF7">
        <w:rPr>
          <w:sz w:val="24"/>
        </w:rPr>
        <w:t xml:space="preserve"> 4100</w:t>
      </w:r>
      <w:r w:rsidRPr="00565DF7">
        <w:rPr>
          <w:sz w:val="24"/>
          <w:lang w:val="en-US"/>
        </w:rPr>
        <w:t>k</w:t>
      </w:r>
    </w:p>
    <w:p w14:paraId="3638FE15" w14:textId="77777777" w:rsidR="008B2F81" w:rsidRPr="00565DF7" w:rsidRDefault="008B2F81" w:rsidP="008B2F81">
      <w:pPr>
        <w:spacing w:line="360" w:lineRule="auto"/>
        <w:ind w:firstLine="567"/>
        <w:jc w:val="center"/>
        <w:rPr>
          <w:sz w:val="28"/>
          <w:szCs w:val="28"/>
        </w:rPr>
      </w:pPr>
    </w:p>
    <w:p w14:paraId="43783A3B" w14:textId="77777777" w:rsidR="008B2F81" w:rsidRPr="00565DF7" w:rsidRDefault="008B2F81" w:rsidP="008B2F81">
      <w:pPr>
        <w:spacing w:line="360" w:lineRule="auto"/>
        <w:ind w:firstLine="567"/>
        <w:jc w:val="center"/>
        <w:rPr>
          <w:sz w:val="28"/>
          <w:szCs w:val="28"/>
        </w:rPr>
      </w:pPr>
    </w:p>
    <w:p w14:paraId="765EB1A9" w14:textId="77777777" w:rsidR="008B2F81" w:rsidRPr="00565DF7" w:rsidRDefault="008B2F81" w:rsidP="008B2F81">
      <w:pPr>
        <w:spacing w:line="360" w:lineRule="auto"/>
        <w:ind w:firstLine="567"/>
        <w:jc w:val="center"/>
        <w:rPr>
          <w:sz w:val="28"/>
          <w:szCs w:val="28"/>
        </w:rPr>
      </w:pPr>
      <w:r w:rsidRPr="00565DF7">
        <w:rPr>
          <w:noProof/>
        </w:rPr>
        <w:drawing>
          <wp:anchor distT="0" distB="0" distL="114300" distR="114300" simplePos="0" relativeHeight="251794432" behindDoc="0" locked="0" layoutInCell="1" allowOverlap="1" wp14:anchorId="2AB7B4D8" wp14:editId="64A19A5C">
            <wp:simplePos x="0" y="0"/>
            <wp:positionH relativeFrom="margin">
              <wp:align>center</wp:align>
            </wp:positionH>
            <wp:positionV relativeFrom="paragraph">
              <wp:posOffset>207243</wp:posOffset>
            </wp:positionV>
            <wp:extent cx="3251016" cy="3461665"/>
            <wp:effectExtent l="0" t="0" r="6985" b="5715"/>
            <wp:wrapNone/>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Гусеничные краны МКГ-25, МКГ-25БР: технические характеристики,  электрическая схема"/>
                    <pic:cNvPicPr>
                      <a:picLocks noChangeAspect="1" noChangeArrowheads="1"/>
                    </pic:cNvPicPr>
                  </pic:nvPicPr>
                  <pic:blipFill>
                    <a:blip r:embed="rId159" cstate="print">
                      <a:extLst>
                        <a:ext uri="{28A0092B-C50C-407E-A947-70E740481C1C}">
                          <a14:useLocalDpi xmlns:a14="http://schemas.microsoft.com/office/drawing/2010/main" val="0"/>
                        </a:ext>
                      </a:extLst>
                    </a:blip>
                    <a:stretch>
                      <a:fillRect/>
                    </a:stretch>
                  </pic:blipFill>
                  <pic:spPr bwMode="auto">
                    <a:xfrm>
                      <a:off x="0" y="0"/>
                      <a:ext cx="3251016" cy="3461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D2A47F" w14:textId="77777777" w:rsidR="008B2F81" w:rsidRPr="00565DF7" w:rsidRDefault="008B2F81" w:rsidP="008B2F81">
      <w:pPr>
        <w:spacing w:line="360" w:lineRule="auto"/>
        <w:ind w:firstLine="567"/>
        <w:jc w:val="center"/>
        <w:rPr>
          <w:sz w:val="28"/>
          <w:szCs w:val="28"/>
        </w:rPr>
      </w:pPr>
    </w:p>
    <w:p w14:paraId="10FD589B" w14:textId="77777777" w:rsidR="008B2F81" w:rsidRPr="00565DF7" w:rsidRDefault="008B2F81" w:rsidP="008B2F81">
      <w:pPr>
        <w:spacing w:line="360" w:lineRule="auto"/>
        <w:ind w:firstLine="567"/>
        <w:jc w:val="center"/>
        <w:rPr>
          <w:sz w:val="28"/>
          <w:szCs w:val="28"/>
        </w:rPr>
      </w:pPr>
    </w:p>
    <w:p w14:paraId="623CFC30" w14:textId="77777777" w:rsidR="008B2F81" w:rsidRPr="00565DF7" w:rsidRDefault="008B2F81" w:rsidP="008B2F81">
      <w:pPr>
        <w:spacing w:line="360" w:lineRule="auto"/>
        <w:ind w:firstLine="567"/>
        <w:jc w:val="center"/>
        <w:rPr>
          <w:sz w:val="28"/>
          <w:szCs w:val="28"/>
        </w:rPr>
      </w:pPr>
    </w:p>
    <w:p w14:paraId="58A39B06" w14:textId="77777777" w:rsidR="008B2F81" w:rsidRPr="00565DF7" w:rsidRDefault="008B2F81" w:rsidP="008B2F81">
      <w:pPr>
        <w:spacing w:line="360" w:lineRule="auto"/>
        <w:ind w:firstLine="567"/>
        <w:jc w:val="center"/>
        <w:rPr>
          <w:sz w:val="28"/>
          <w:szCs w:val="28"/>
        </w:rPr>
      </w:pPr>
    </w:p>
    <w:p w14:paraId="177F0A00" w14:textId="77777777" w:rsidR="008B2F81" w:rsidRPr="00565DF7" w:rsidRDefault="008B2F81" w:rsidP="008B2F81">
      <w:pPr>
        <w:spacing w:line="360" w:lineRule="auto"/>
        <w:ind w:firstLine="567"/>
        <w:jc w:val="center"/>
        <w:rPr>
          <w:sz w:val="28"/>
          <w:szCs w:val="28"/>
        </w:rPr>
      </w:pPr>
    </w:p>
    <w:p w14:paraId="7FAF6D26" w14:textId="77777777" w:rsidR="008B2F81" w:rsidRPr="00565DF7" w:rsidRDefault="008B2F81" w:rsidP="008B2F81">
      <w:pPr>
        <w:spacing w:line="360" w:lineRule="auto"/>
        <w:ind w:firstLine="567"/>
        <w:jc w:val="center"/>
        <w:rPr>
          <w:sz w:val="28"/>
          <w:szCs w:val="28"/>
        </w:rPr>
      </w:pPr>
    </w:p>
    <w:p w14:paraId="07FB5221" w14:textId="77777777" w:rsidR="008B2F81" w:rsidRPr="00565DF7" w:rsidRDefault="008B2F81" w:rsidP="008B2F81">
      <w:pPr>
        <w:spacing w:line="360" w:lineRule="auto"/>
        <w:ind w:firstLine="567"/>
        <w:jc w:val="center"/>
        <w:rPr>
          <w:sz w:val="28"/>
          <w:szCs w:val="28"/>
        </w:rPr>
      </w:pPr>
    </w:p>
    <w:p w14:paraId="4F8A711D" w14:textId="77777777" w:rsidR="008B2F81" w:rsidRPr="00565DF7" w:rsidRDefault="008B2F81" w:rsidP="008B2F81">
      <w:pPr>
        <w:spacing w:line="360" w:lineRule="auto"/>
        <w:ind w:firstLine="567"/>
        <w:jc w:val="center"/>
        <w:rPr>
          <w:sz w:val="28"/>
          <w:szCs w:val="28"/>
        </w:rPr>
      </w:pPr>
    </w:p>
    <w:p w14:paraId="0D223710" w14:textId="77777777" w:rsidR="008B2F81" w:rsidRPr="00565DF7" w:rsidRDefault="008B2F81" w:rsidP="008B2F81">
      <w:pPr>
        <w:spacing w:line="360" w:lineRule="auto"/>
        <w:ind w:firstLine="567"/>
        <w:jc w:val="center"/>
        <w:rPr>
          <w:sz w:val="28"/>
          <w:szCs w:val="28"/>
        </w:rPr>
      </w:pPr>
    </w:p>
    <w:p w14:paraId="74A705E6" w14:textId="77777777" w:rsidR="008B2F81" w:rsidRPr="00565DF7" w:rsidRDefault="008B2F81" w:rsidP="008B2F81">
      <w:pPr>
        <w:spacing w:line="360" w:lineRule="auto"/>
        <w:ind w:firstLine="567"/>
        <w:jc w:val="center"/>
        <w:rPr>
          <w:sz w:val="28"/>
          <w:szCs w:val="28"/>
        </w:rPr>
      </w:pPr>
    </w:p>
    <w:p w14:paraId="469A4563" w14:textId="77777777" w:rsidR="008B2F81" w:rsidRPr="00565DF7" w:rsidRDefault="008B2F81" w:rsidP="008B2F81">
      <w:pPr>
        <w:spacing w:line="360" w:lineRule="auto"/>
        <w:ind w:firstLine="567"/>
        <w:jc w:val="center"/>
        <w:rPr>
          <w:i/>
          <w:sz w:val="28"/>
          <w:szCs w:val="28"/>
        </w:rPr>
      </w:pPr>
    </w:p>
    <w:p w14:paraId="2764B1F8" w14:textId="77777777" w:rsidR="008B2F81" w:rsidRPr="00565DF7" w:rsidRDefault="008B2F81" w:rsidP="008B2F81">
      <w:pPr>
        <w:spacing w:line="360" w:lineRule="auto"/>
        <w:ind w:firstLine="567"/>
        <w:jc w:val="center"/>
        <w:rPr>
          <w:sz w:val="24"/>
          <w:szCs w:val="24"/>
        </w:rPr>
      </w:pPr>
      <w:r w:rsidRPr="00565DF7">
        <w:rPr>
          <w:i/>
          <w:sz w:val="24"/>
          <w:szCs w:val="24"/>
        </w:rPr>
        <w:t>Рис.1</w:t>
      </w:r>
      <w:r w:rsidRPr="00565DF7">
        <w:rPr>
          <w:sz w:val="24"/>
          <w:szCs w:val="24"/>
        </w:rPr>
        <w:t xml:space="preserve"> Грузоподъёмные характеристики </w:t>
      </w:r>
      <w:r w:rsidRPr="00565DF7">
        <w:rPr>
          <w:sz w:val="24"/>
          <w:szCs w:val="24"/>
          <w:lang w:val="en-US"/>
        </w:rPr>
        <w:t>GMK</w:t>
      </w:r>
      <w:r w:rsidRPr="00565DF7">
        <w:rPr>
          <w:sz w:val="24"/>
          <w:szCs w:val="24"/>
        </w:rPr>
        <w:t xml:space="preserve"> 4100</w:t>
      </w:r>
      <w:r w:rsidRPr="00565DF7">
        <w:rPr>
          <w:sz w:val="24"/>
          <w:szCs w:val="24"/>
          <w:lang w:val="en-US"/>
        </w:rPr>
        <w:t>k</w:t>
      </w:r>
    </w:p>
    <w:p w14:paraId="5D0C4A1D" w14:textId="77777777" w:rsidR="008B2F81" w:rsidRPr="00565DF7" w:rsidRDefault="008B2F81" w:rsidP="008B2F81">
      <w:pPr>
        <w:spacing w:line="360" w:lineRule="auto"/>
        <w:ind w:firstLine="567"/>
        <w:jc w:val="center"/>
        <w:rPr>
          <w:sz w:val="28"/>
          <w:szCs w:val="28"/>
        </w:rPr>
      </w:pPr>
    </w:p>
    <w:p w14:paraId="3B841E44" w14:textId="77777777" w:rsidR="008B2F81" w:rsidRPr="00565DF7" w:rsidRDefault="008B2F81" w:rsidP="00A54D31">
      <w:pPr>
        <w:pStyle w:val="2"/>
        <w:widowControl w:val="0"/>
        <w:numPr>
          <w:ilvl w:val="0"/>
          <w:numId w:val="11"/>
        </w:numPr>
        <w:autoSpaceDE w:val="0"/>
        <w:autoSpaceDN w:val="0"/>
        <w:spacing w:line="360" w:lineRule="auto"/>
        <w:ind w:left="0" w:firstLine="567"/>
        <w:jc w:val="center"/>
        <w:rPr>
          <w:rFonts w:ascii="Times New Roman" w:hAnsi="Times New Roman" w:cs="Times New Roman"/>
          <w:b/>
          <w:color w:val="auto"/>
          <w:sz w:val="28"/>
        </w:rPr>
      </w:pPr>
      <w:bookmarkStart w:id="49" w:name="_Toc100700057"/>
      <w:r w:rsidRPr="00565DF7">
        <w:rPr>
          <w:rFonts w:ascii="Times New Roman" w:hAnsi="Times New Roman" w:cs="Times New Roman"/>
          <w:b/>
          <w:color w:val="auto"/>
          <w:sz w:val="28"/>
        </w:rPr>
        <w:t>Определение количества монтажных кранов</w:t>
      </w:r>
      <w:bookmarkEnd w:id="49"/>
    </w:p>
    <w:p w14:paraId="5689E77A" w14:textId="77777777" w:rsidR="008B2F81" w:rsidRPr="00565DF7" w:rsidRDefault="008B2F81" w:rsidP="008B2F81">
      <w:pPr>
        <w:spacing w:line="360" w:lineRule="auto"/>
        <w:ind w:firstLine="567"/>
        <w:rPr>
          <w:sz w:val="28"/>
          <w:lang w:eastAsia="en-US"/>
        </w:rPr>
      </w:pPr>
      <w:r w:rsidRPr="00565DF7">
        <w:rPr>
          <w:sz w:val="28"/>
          <w:lang w:eastAsia="en-US"/>
        </w:rPr>
        <w:t>Количество кранов в комплексе определяется по формуле:</w:t>
      </w:r>
    </w:p>
    <w:p w14:paraId="038205D2" w14:textId="77777777" w:rsidR="008B2F81" w:rsidRPr="00565DF7" w:rsidRDefault="008B2F81" w:rsidP="008B2F81">
      <w:pPr>
        <w:spacing w:line="360" w:lineRule="auto"/>
        <w:ind w:firstLine="567"/>
        <w:rPr>
          <w:sz w:val="28"/>
          <w:lang w:eastAsia="en-US"/>
        </w:rPr>
      </w:pPr>
      <m:oMathPara>
        <m:oMath>
          <m:r>
            <w:rPr>
              <w:rFonts w:ascii="Cambria Math" w:hAnsi="Cambria Math"/>
              <w:sz w:val="28"/>
              <w:lang w:eastAsia="en-US"/>
            </w:rPr>
            <m:t>П=</m:t>
          </m:r>
          <m:f>
            <m:fPr>
              <m:ctrlPr>
                <w:rPr>
                  <w:rFonts w:ascii="Cambria Math" w:hAnsi="Cambria Math"/>
                  <w:i/>
                  <w:sz w:val="28"/>
                  <w:lang w:eastAsia="en-US"/>
                </w:rPr>
              </m:ctrlPr>
            </m:fPr>
            <m:num>
              <m:sSub>
                <m:sSubPr>
                  <m:ctrlPr>
                    <w:rPr>
                      <w:rFonts w:ascii="Cambria Math" w:hAnsi="Cambria Math"/>
                      <w:i/>
                      <w:sz w:val="28"/>
                      <w:lang w:eastAsia="en-US"/>
                    </w:rPr>
                  </m:ctrlPr>
                </m:sSubPr>
                <m:e>
                  <m:r>
                    <w:rPr>
                      <w:rFonts w:ascii="Cambria Math" w:hAnsi="Cambria Math"/>
                      <w:sz w:val="28"/>
                      <w:lang w:eastAsia="en-US"/>
                    </w:rPr>
                    <m:t>Т</m:t>
                  </m:r>
                </m:e>
                <m:sub>
                  <m:r>
                    <w:rPr>
                      <w:rFonts w:ascii="Cambria Math" w:hAnsi="Cambria Math"/>
                      <w:sz w:val="28"/>
                      <w:lang w:eastAsia="en-US"/>
                    </w:rPr>
                    <m:t>н</m:t>
                  </m:r>
                </m:sub>
              </m:sSub>
            </m:num>
            <m:den>
              <m:r>
                <w:rPr>
                  <w:rFonts w:ascii="Cambria Math" w:hAnsi="Cambria Math"/>
                  <w:sz w:val="28"/>
                  <w:lang w:eastAsia="en-US"/>
                </w:rPr>
                <m:t>КМ∙</m:t>
              </m:r>
              <m:sSub>
                <m:sSubPr>
                  <m:ctrlPr>
                    <w:rPr>
                      <w:rFonts w:ascii="Cambria Math" w:hAnsi="Cambria Math"/>
                      <w:i/>
                      <w:sz w:val="28"/>
                      <w:lang w:eastAsia="en-US"/>
                    </w:rPr>
                  </m:ctrlPr>
                </m:sSubPr>
                <m:e>
                  <m:r>
                    <w:rPr>
                      <w:rFonts w:ascii="Cambria Math" w:hAnsi="Cambria Math"/>
                      <w:sz w:val="28"/>
                      <w:lang w:eastAsia="en-US"/>
                    </w:rPr>
                    <m:t>Т</m:t>
                  </m:r>
                </m:e>
                <m:sub>
                  <m:r>
                    <w:rPr>
                      <w:rFonts w:ascii="Cambria Math" w:hAnsi="Cambria Math"/>
                      <w:sz w:val="28"/>
                      <w:lang w:eastAsia="en-US"/>
                    </w:rPr>
                    <m:t>з</m:t>
                  </m:r>
                </m:sub>
              </m:sSub>
            </m:den>
          </m:f>
        </m:oMath>
      </m:oMathPara>
    </w:p>
    <w:p w14:paraId="2E25FC3E" w14:textId="77777777" w:rsidR="008B2F81" w:rsidRPr="00565DF7" w:rsidRDefault="008B2F81" w:rsidP="008B2F81">
      <w:pPr>
        <w:spacing w:line="360" w:lineRule="auto"/>
        <w:ind w:firstLine="567"/>
        <w:rPr>
          <w:sz w:val="28"/>
          <w:lang w:eastAsia="en-US"/>
        </w:rPr>
      </w:pPr>
      <w:r w:rsidRPr="00565DF7">
        <w:rPr>
          <w:sz w:val="28"/>
          <w:lang w:eastAsia="en-US"/>
        </w:rPr>
        <w:t>где</w:t>
      </w:r>
      <w:proofErr w:type="gramStart"/>
      <w:r w:rsidRPr="00565DF7">
        <w:rPr>
          <w:sz w:val="28"/>
          <w:lang w:eastAsia="en-US"/>
        </w:rPr>
        <w:t xml:space="preserve">  </w:t>
      </w:r>
      <m:oMath>
        <m:sSub>
          <m:sSubPr>
            <m:ctrlPr>
              <w:rPr>
                <w:rFonts w:ascii="Cambria Math" w:hAnsi="Cambria Math"/>
                <w:i/>
                <w:sz w:val="28"/>
                <w:lang w:eastAsia="en-US"/>
              </w:rPr>
            </m:ctrlPr>
          </m:sSubPr>
          <m:e>
            <m:r>
              <w:rPr>
                <w:rFonts w:ascii="Cambria Math" w:hAnsi="Cambria Math"/>
                <w:sz w:val="28"/>
                <w:lang w:eastAsia="en-US"/>
              </w:rPr>
              <m:t>Т</m:t>
            </m:r>
            <w:proofErr w:type="gramEnd"/>
          </m:e>
          <m:sub>
            <m:r>
              <w:rPr>
                <w:rFonts w:ascii="Cambria Math" w:hAnsi="Cambria Math"/>
                <w:sz w:val="28"/>
                <w:lang w:eastAsia="en-US"/>
              </w:rPr>
              <m:t>н</m:t>
            </m:r>
          </m:sub>
        </m:sSub>
      </m:oMath>
      <w:r w:rsidRPr="00565DF7">
        <w:rPr>
          <w:sz w:val="28"/>
          <w:lang w:eastAsia="en-US"/>
        </w:rPr>
        <w:t xml:space="preserve"> – нормативная продолжительность работы кранов, м-см;</w:t>
      </w:r>
    </w:p>
    <w:p w14:paraId="024A9DC9" w14:textId="77777777" w:rsidR="008B2F81" w:rsidRPr="00565DF7" w:rsidRDefault="008B2F81" w:rsidP="008B2F81">
      <w:pPr>
        <w:spacing w:line="360" w:lineRule="auto"/>
        <w:ind w:firstLine="567"/>
        <w:rPr>
          <w:sz w:val="28"/>
          <w:lang w:eastAsia="en-US"/>
        </w:rPr>
      </w:pPr>
      <w:r w:rsidRPr="00565DF7">
        <w:rPr>
          <w:sz w:val="28"/>
          <w:lang w:eastAsia="en-US"/>
        </w:rPr>
        <w:t xml:space="preserve">       </w:t>
      </w:r>
      <m:oMath>
        <m:sSub>
          <m:sSubPr>
            <m:ctrlPr>
              <w:rPr>
                <w:rFonts w:ascii="Cambria Math" w:hAnsi="Cambria Math"/>
                <w:i/>
                <w:sz w:val="28"/>
                <w:lang w:eastAsia="en-US"/>
              </w:rPr>
            </m:ctrlPr>
          </m:sSubPr>
          <m:e>
            <m:r>
              <w:rPr>
                <w:rFonts w:ascii="Cambria Math" w:hAnsi="Cambria Math"/>
                <w:sz w:val="28"/>
                <w:lang w:eastAsia="en-US"/>
              </w:rPr>
              <m:t>Т</m:t>
            </m:r>
          </m:e>
          <m:sub>
            <m:r>
              <w:rPr>
                <w:rFonts w:ascii="Cambria Math" w:hAnsi="Cambria Math"/>
                <w:sz w:val="28"/>
                <w:lang w:eastAsia="en-US"/>
              </w:rPr>
              <m:t>з</m:t>
            </m:r>
          </m:sub>
        </m:sSub>
      </m:oMath>
      <w:r w:rsidRPr="00565DF7">
        <w:rPr>
          <w:sz w:val="28"/>
          <w:lang w:eastAsia="en-US"/>
        </w:rPr>
        <w:t xml:space="preserve"> – заданный срок строительства здания по нормам продолжительности строительства (СНиП);</w:t>
      </w:r>
    </w:p>
    <w:p w14:paraId="0393D189" w14:textId="77777777" w:rsidR="008B2F81" w:rsidRPr="00565DF7" w:rsidRDefault="008B2F81" w:rsidP="008B2F81">
      <w:pPr>
        <w:spacing w:line="360" w:lineRule="auto"/>
        <w:ind w:firstLine="567"/>
        <w:rPr>
          <w:sz w:val="28"/>
          <w:lang w:eastAsia="en-US"/>
        </w:rPr>
      </w:pPr>
      <m:oMath>
        <m:r>
          <w:rPr>
            <w:rFonts w:ascii="Cambria Math" w:hAnsi="Cambria Math"/>
            <w:sz w:val="28"/>
            <w:lang w:eastAsia="en-US"/>
          </w:rPr>
          <w:lastRenderedPageBreak/>
          <m:t xml:space="preserve">КМ </m:t>
        </m:r>
      </m:oMath>
      <w:r w:rsidRPr="00565DF7">
        <w:rPr>
          <w:sz w:val="28"/>
          <w:lang w:eastAsia="en-US"/>
        </w:rPr>
        <w:t xml:space="preserve">– коэффициент, учитывающий долю монтажа от общего строительства: </w:t>
      </w:r>
      <m:oMath>
        <m:r>
          <w:rPr>
            <w:rFonts w:ascii="Cambria Math" w:hAnsi="Cambria Math"/>
            <w:sz w:val="28"/>
            <w:lang w:eastAsia="en-US"/>
          </w:rPr>
          <m:t>КМ=</m:t>
        </m:r>
      </m:oMath>
      <w:r w:rsidRPr="00565DF7">
        <w:rPr>
          <w:sz w:val="28"/>
          <w:lang w:eastAsia="en-US"/>
        </w:rPr>
        <w:t xml:space="preserve"> 0,3-0,4</w:t>
      </w:r>
    </w:p>
    <w:p w14:paraId="58DA1A03" w14:textId="77777777" w:rsidR="008B2F81" w:rsidRPr="00565DF7" w:rsidRDefault="008B2F81" w:rsidP="008B2F81">
      <w:pPr>
        <w:spacing w:line="360" w:lineRule="auto"/>
        <w:ind w:firstLine="567"/>
        <w:rPr>
          <w:sz w:val="28"/>
          <w:lang w:eastAsia="en-US"/>
        </w:rPr>
      </w:pPr>
      <m:oMathPara>
        <m:oMath>
          <m:r>
            <w:rPr>
              <w:rFonts w:ascii="Cambria Math" w:hAnsi="Cambria Math"/>
              <w:sz w:val="28"/>
              <w:lang w:eastAsia="en-US"/>
            </w:rPr>
            <m:t>П=</m:t>
          </m:r>
          <m:f>
            <m:fPr>
              <m:ctrlPr>
                <w:rPr>
                  <w:rFonts w:ascii="Cambria Math" w:hAnsi="Cambria Math"/>
                  <w:i/>
                  <w:sz w:val="28"/>
                  <w:lang w:eastAsia="en-US"/>
                </w:rPr>
              </m:ctrlPr>
            </m:fPr>
            <m:num>
              <m:r>
                <w:rPr>
                  <w:rFonts w:ascii="Cambria Math" w:hAnsi="Cambria Math"/>
                  <w:sz w:val="28"/>
                  <w:lang w:eastAsia="en-US"/>
                </w:rPr>
                <m:t>4,68</m:t>
              </m:r>
            </m:num>
            <m:den>
              <m:r>
                <w:rPr>
                  <w:rFonts w:ascii="Cambria Math" w:hAnsi="Cambria Math"/>
                  <w:sz w:val="28"/>
                  <w:lang w:eastAsia="en-US"/>
                </w:rPr>
                <m:t>0,3∙13</m:t>
              </m:r>
            </m:den>
          </m:f>
          <m:r>
            <w:rPr>
              <w:rFonts w:ascii="Cambria Math" w:hAnsi="Cambria Math"/>
              <w:sz w:val="28"/>
              <w:lang w:eastAsia="en-US"/>
            </w:rPr>
            <m:t>=0,98</m:t>
          </m:r>
        </m:oMath>
      </m:oMathPara>
    </w:p>
    <w:p w14:paraId="4224BA21" w14:textId="77777777" w:rsidR="008B2F81" w:rsidRPr="00565DF7" w:rsidRDefault="008B2F81" w:rsidP="008B2F81">
      <w:pPr>
        <w:spacing w:line="360" w:lineRule="auto"/>
        <w:ind w:firstLine="567"/>
        <w:rPr>
          <w:sz w:val="28"/>
          <w:lang w:eastAsia="en-US"/>
        </w:rPr>
      </w:pPr>
      <w:r w:rsidRPr="00565DF7">
        <w:rPr>
          <w:sz w:val="28"/>
          <w:lang w:eastAsia="en-US"/>
        </w:rPr>
        <w:t>Окончательное количество кранов:</w:t>
      </w:r>
    </w:p>
    <w:p w14:paraId="16055C68" w14:textId="77777777" w:rsidR="008B2F81" w:rsidRPr="00565DF7" w:rsidRDefault="00204A07" w:rsidP="008B2F81">
      <w:pPr>
        <w:spacing w:line="360" w:lineRule="auto"/>
        <w:ind w:firstLine="567"/>
        <w:rPr>
          <w:i/>
          <w:sz w:val="28"/>
          <w:lang w:eastAsia="en-US"/>
        </w:rPr>
      </w:pPr>
      <m:oMathPara>
        <m:oMath>
          <m:sSub>
            <m:sSubPr>
              <m:ctrlPr>
                <w:rPr>
                  <w:rFonts w:ascii="Cambria Math" w:hAnsi="Cambria Math"/>
                  <w:i/>
                  <w:sz w:val="28"/>
                  <w:lang w:eastAsia="en-US"/>
                </w:rPr>
              </m:ctrlPr>
            </m:sSubPr>
            <m:e>
              <m:r>
                <w:rPr>
                  <w:rFonts w:ascii="Cambria Math" w:hAnsi="Cambria Math"/>
                  <w:sz w:val="28"/>
                  <w:lang w:val="en-US" w:eastAsia="en-US"/>
                </w:rPr>
                <m:t>n</m:t>
              </m:r>
            </m:e>
            <m:sub>
              <m:r>
                <w:rPr>
                  <w:rFonts w:ascii="Cambria Math" w:hAnsi="Cambria Math"/>
                  <w:sz w:val="28"/>
                  <w:lang w:eastAsia="en-US"/>
                </w:rPr>
                <m:t>к</m:t>
              </m:r>
            </m:sub>
          </m:sSub>
          <m:r>
            <w:rPr>
              <w:rFonts w:ascii="Cambria Math" w:hAnsi="Cambria Math"/>
              <w:sz w:val="28"/>
              <w:lang w:eastAsia="en-US"/>
            </w:rPr>
            <m:t>=П∙</m:t>
          </m:r>
          <m:sSub>
            <m:sSubPr>
              <m:ctrlPr>
                <w:rPr>
                  <w:rFonts w:ascii="Cambria Math" w:hAnsi="Cambria Math"/>
                  <w:i/>
                  <w:sz w:val="28"/>
                  <w:lang w:eastAsia="en-US"/>
                </w:rPr>
              </m:ctrlPr>
            </m:sSubPr>
            <m:e>
              <m:r>
                <w:rPr>
                  <w:rFonts w:ascii="Cambria Math" w:hAnsi="Cambria Math"/>
                  <w:sz w:val="28"/>
                  <w:lang w:eastAsia="en-US"/>
                </w:rPr>
                <m:t>К</m:t>
              </m:r>
            </m:e>
            <m:sub>
              <m:r>
                <w:rPr>
                  <w:rFonts w:ascii="Cambria Math" w:hAnsi="Cambria Math"/>
                  <w:sz w:val="28"/>
                  <w:lang w:eastAsia="en-US"/>
                </w:rPr>
                <m:t>с</m:t>
              </m:r>
            </m:sub>
          </m:sSub>
        </m:oMath>
      </m:oMathPara>
    </w:p>
    <w:p w14:paraId="66B6C225" w14:textId="77777777" w:rsidR="008B2F81" w:rsidRPr="00565DF7" w:rsidRDefault="008B2F81" w:rsidP="008B2F81">
      <w:pPr>
        <w:spacing w:line="360" w:lineRule="auto"/>
        <w:ind w:firstLine="567"/>
        <w:rPr>
          <w:sz w:val="28"/>
          <w:lang w:eastAsia="en-US"/>
        </w:rPr>
      </w:pPr>
      <w:r w:rsidRPr="00565DF7">
        <w:rPr>
          <w:sz w:val="28"/>
          <w:lang w:eastAsia="en-US"/>
        </w:rPr>
        <w:t>где</w:t>
      </w:r>
      <w:proofErr w:type="gramStart"/>
      <w:r w:rsidRPr="00565DF7">
        <w:rPr>
          <w:sz w:val="28"/>
          <w:lang w:eastAsia="en-US"/>
        </w:rPr>
        <w:t xml:space="preserve">  </w:t>
      </w:r>
      <m:oMath>
        <m:sSub>
          <m:sSubPr>
            <m:ctrlPr>
              <w:rPr>
                <w:rFonts w:ascii="Cambria Math" w:hAnsi="Cambria Math"/>
                <w:i/>
                <w:sz w:val="28"/>
                <w:lang w:eastAsia="en-US"/>
              </w:rPr>
            </m:ctrlPr>
          </m:sSubPr>
          <m:e>
            <m:r>
              <w:rPr>
                <w:rFonts w:ascii="Cambria Math" w:hAnsi="Cambria Math"/>
                <w:sz w:val="28"/>
                <w:lang w:eastAsia="en-US"/>
              </w:rPr>
              <m:t>К</m:t>
            </m:r>
            <w:proofErr w:type="gramEnd"/>
          </m:e>
          <m:sub>
            <m:r>
              <w:rPr>
                <w:rFonts w:ascii="Cambria Math" w:hAnsi="Cambria Math"/>
                <w:sz w:val="28"/>
                <w:lang w:eastAsia="en-US"/>
              </w:rPr>
              <m:t>с</m:t>
            </m:r>
          </m:sub>
        </m:sSub>
      </m:oMath>
      <w:r w:rsidRPr="00565DF7">
        <w:rPr>
          <w:sz w:val="28"/>
          <w:lang w:eastAsia="en-US"/>
        </w:rPr>
        <w:t xml:space="preserve"> – коэффициент совмещения </w:t>
      </w:r>
    </w:p>
    <w:p w14:paraId="0C42E068" w14:textId="77777777" w:rsidR="008B2F81" w:rsidRPr="00565DF7" w:rsidRDefault="00204A07" w:rsidP="008B2F81">
      <w:pPr>
        <w:spacing w:line="360" w:lineRule="auto"/>
        <w:ind w:firstLine="567"/>
        <w:rPr>
          <w:i/>
          <w:sz w:val="28"/>
          <w:lang w:eastAsia="en-US"/>
        </w:rPr>
      </w:pPr>
      <m:oMathPara>
        <m:oMath>
          <m:sSub>
            <m:sSubPr>
              <m:ctrlPr>
                <w:rPr>
                  <w:rFonts w:ascii="Cambria Math" w:hAnsi="Cambria Math"/>
                  <w:i/>
                  <w:sz w:val="28"/>
                  <w:lang w:eastAsia="en-US"/>
                </w:rPr>
              </m:ctrlPr>
            </m:sSubPr>
            <m:e>
              <m:r>
                <w:rPr>
                  <w:rFonts w:ascii="Cambria Math" w:hAnsi="Cambria Math"/>
                  <w:sz w:val="28"/>
                  <w:lang w:val="en-US" w:eastAsia="en-US"/>
                </w:rPr>
                <m:t>n</m:t>
              </m:r>
            </m:e>
            <m:sub>
              <m:r>
                <w:rPr>
                  <w:rFonts w:ascii="Cambria Math" w:hAnsi="Cambria Math"/>
                  <w:sz w:val="28"/>
                  <w:lang w:eastAsia="en-US"/>
                </w:rPr>
                <m:t>к</m:t>
              </m:r>
            </m:sub>
          </m:sSub>
          <m:r>
            <w:rPr>
              <w:rFonts w:ascii="Cambria Math" w:hAnsi="Cambria Math"/>
              <w:sz w:val="28"/>
              <w:lang w:eastAsia="en-US"/>
            </w:rPr>
            <m:t>=0,98∙1,25=1,2</m:t>
          </m:r>
        </m:oMath>
      </m:oMathPara>
    </w:p>
    <w:p w14:paraId="7CA7BCE3" w14:textId="77777777" w:rsidR="008B2F81" w:rsidRPr="00565DF7" w:rsidRDefault="008B2F81" w:rsidP="008B2F81">
      <w:pPr>
        <w:spacing w:line="360" w:lineRule="auto"/>
        <w:ind w:firstLine="567"/>
        <w:rPr>
          <w:sz w:val="28"/>
          <w:lang w:eastAsia="en-US"/>
        </w:rPr>
      </w:pPr>
      <w:r w:rsidRPr="00565DF7">
        <w:rPr>
          <w:sz w:val="28"/>
          <w:lang w:eastAsia="en-US"/>
        </w:rPr>
        <w:t xml:space="preserve">Окончательно принимаем 1 кран </w:t>
      </w:r>
      <w:r w:rsidRPr="00565DF7">
        <w:rPr>
          <w:sz w:val="24"/>
          <w:szCs w:val="24"/>
          <w:lang w:val="en-US"/>
        </w:rPr>
        <w:t>GMK</w:t>
      </w:r>
      <w:r w:rsidRPr="00565DF7">
        <w:rPr>
          <w:sz w:val="24"/>
          <w:szCs w:val="24"/>
        </w:rPr>
        <w:t xml:space="preserve"> 4100</w:t>
      </w:r>
      <w:r w:rsidRPr="00565DF7">
        <w:rPr>
          <w:sz w:val="24"/>
          <w:szCs w:val="24"/>
          <w:lang w:val="en-US"/>
        </w:rPr>
        <w:t>k</w:t>
      </w:r>
    </w:p>
    <w:p w14:paraId="4A0638C4" w14:textId="77777777" w:rsidR="008B2F81" w:rsidRPr="00565DF7" w:rsidRDefault="008B2F81" w:rsidP="00A54D31">
      <w:pPr>
        <w:pStyle w:val="2"/>
        <w:widowControl w:val="0"/>
        <w:numPr>
          <w:ilvl w:val="0"/>
          <w:numId w:val="11"/>
        </w:numPr>
        <w:autoSpaceDE w:val="0"/>
        <w:autoSpaceDN w:val="0"/>
        <w:spacing w:line="360" w:lineRule="auto"/>
        <w:ind w:firstLine="567"/>
        <w:jc w:val="center"/>
        <w:rPr>
          <w:rFonts w:ascii="Times New Roman" w:hAnsi="Times New Roman" w:cs="Times New Roman"/>
          <w:b/>
          <w:color w:val="auto"/>
          <w:sz w:val="28"/>
        </w:rPr>
      </w:pPr>
      <w:bookmarkStart w:id="50" w:name="_Toc100700058"/>
      <w:r w:rsidRPr="00565DF7">
        <w:rPr>
          <w:rFonts w:ascii="Times New Roman" w:hAnsi="Times New Roman" w:cs="Times New Roman"/>
          <w:b/>
          <w:color w:val="auto"/>
          <w:sz w:val="28"/>
        </w:rPr>
        <w:t>Календарный план строительства</w:t>
      </w:r>
      <w:bookmarkEnd w:id="50"/>
    </w:p>
    <w:p w14:paraId="6BBC8B0C" w14:textId="77777777" w:rsidR="008B2F81" w:rsidRPr="00565DF7" w:rsidRDefault="008B2F81" w:rsidP="008B2F81">
      <w:pPr>
        <w:spacing w:line="360" w:lineRule="auto"/>
        <w:ind w:firstLine="567"/>
        <w:jc w:val="both"/>
        <w:rPr>
          <w:sz w:val="28"/>
          <w:lang w:eastAsia="en-US"/>
        </w:rPr>
      </w:pPr>
      <w:r w:rsidRPr="00565DF7">
        <w:rPr>
          <w:sz w:val="28"/>
          <w:lang w:eastAsia="en-US"/>
        </w:rPr>
        <w:t xml:space="preserve">Календарный план строительства разрабатывается по данным глав сводного сметного расчета стоимости строительства и с учетом норм задела, взятых из СНиП 1.04.03.85* </w:t>
      </w:r>
    </w:p>
    <w:p w14:paraId="3B2F2F04" w14:textId="77777777" w:rsidR="008B2F81" w:rsidRPr="00565DF7" w:rsidRDefault="008B2F81" w:rsidP="008B2F81">
      <w:pPr>
        <w:pStyle w:val="afa"/>
        <w:keepNext/>
        <w:ind w:firstLine="567"/>
        <w:jc w:val="right"/>
        <w:rPr>
          <w:sz w:val="24"/>
        </w:rPr>
      </w:pPr>
      <w:r w:rsidRPr="00565DF7">
        <w:rPr>
          <w:sz w:val="24"/>
        </w:rPr>
        <w:t xml:space="preserve">Таблица </w:t>
      </w:r>
      <w:r w:rsidRPr="00565DF7">
        <w:rPr>
          <w:sz w:val="24"/>
        </w:rPr>
        <w:fldChar w:fldCharType="begin"/>
      </w:r>
      <w:r w:rsidRPr="00565DF7">
        <w:rPr>
          <w:sz w:val="24"/>
        </w:rPr>
        <w:instrText xml:space="preserve"> SEQ Таблица \* ARABIC </w:instrText>
      </w:r>
      <w:r w:rsidRPr="00565DF7">
        <w:rPr>
          <w:sz w:val="24"/>
        </w:rPr>
        <w:fldChar w:fldCharType="separate"/>
      </w:r>
      <w:r w:rsidRPr="00565DF7">
        <w:rPr>
          <w:noProof/>
          <w:sz w:val="24"/>
        </w:rPr>
        <w:t>6</w:t>
      </w:r>
      <w:r w:rsidRPr="00565DF7">
        <w:rPr>
          <w:sz w:val="24"/>
        </w:rPr>
        <w:fldChar w:fldCharType="end"/>
      </w:r>
      <w:r w:rsidRPr="00565DF7">
        <w:rPr>
          <w:sz w:val="24"/>
        </w:rPr>
        <w:t xml:space="preserve"> Нормы задела в строительстве по кварталам, % сметной стоимости</w:t>
      </w:r>
    </w:p>
    <w:tbl>
      <w:tblPr>
        <w:tblStyle w:val="aff6"/>
        <w:tblW w:w="3648" w:type="pct"/>
        <w:jc w:val="center"/>
        <w:tblLook w:val="04A0" w:firstRow="1" w:lastRow="0" w:firstColumn="1" w:lastColumn="0" w:noHBand="0" w:noVBand="1"/>
      </w:tblPr>
      <w:tblGrid>
        <w:gridCol w:w="1917"/>
        <w:gridCol w:w="1038"/>
        <w:gridCol w:w="1038"/>
        <w:gridCol w:w="1038"/>
        <w:gridCol w:w="1038"/>
        <w:gridCol w:w="1038"/>
      </w:tblGrid>
      <w:tr w:rsidR="008B2F81" w:rsidRPr="00565DF7" w14:paraId="4F9234BF" w14:textId="77777777" w:rsidTr="008B2F81">
        <w:trPr>
          <w:trHeight w:val="739"/>
          <w:jc w:val="center"/>
        </w:trPr>
        <w:tc>
          <w:tcPr>
            <w:tcW w:w="1349" w:type="pct"/>
            <w:vAlign w:val="center"/>
          </w:tcPr>
          <w:p w14:paraId="1C2B7643" w14:textId="77777777" w:rsidR="008B2F81" w:rsidRPr="00565DF7" w:rsidRDefault="008B2F81" w:rsidP="008B2F81">
            <w:pPr>
              <w:spacing w:line="360" w:lineRule="auto"/>
              <w:jc w:val="center"/>
              <w:rPr>
                <w:sz w:val="28"/>
                <w:lang w:eastAsia="en-US"/>
              </w:rPr>
            </w:pPr>
            <w:r w:rsidRPr="00565DF7">
              <w:rPr>
                <w:sz w:val="28"/>
                <w:lang w:eastAsia="en-US"/>
              </w:rPr>
              <w:t>Квартал</w:t>
            </w:r>
          </w:p>
        </w:tc>
        <w:tc>
          <w:tcPr>
            <w:tcW w:w="730" w:type="pct"/>
            <w:vAlign w:val="center"/>
          </w:tcPr>
          <w:p w14:paraId="4A649898" w14:textId="77777777" w:rsidR="008B2F81" w:rsidRPr="00565DF7" w:rsidRDefault="008B2F81" w:rsidP="008B2F81">
            <w:pPr>
              <w:jc w:val="center"/>
              <w:rPr>
                <w:sz w:val="28"/>
                <w:lang w:eastAsia="en-US"/>
              </w:rPr>
            </w:pPr>
            <w:r w:rsidRPr="00565DF7">
              <w:rPr>
                <w:sz w:val="28"/>
                <w:lang w:eastAsia="en-US"/>
              </w:rPr>
              <w:t>3 кв.</w:t>
            </w:r>
          </w:p>
          <w:p w14:paraId="103ED829" w14:textId="77777777" w:rsidR="008B2F81" w:rsidRPr="00565DF7" w:rsidRDefault="008B2F81" w:rsidP="008B2F81">
            <w:pPr>
              <w:jc w:val="center"/>
              <w:rPr>
                <w:sz w:val="28"/>
                <w:lang w:eastAsia="en-US"/>
              </w:rPr>
            </w:pPr>
            <w:r w:rsidRPr="00565DF7">
              <w:rPr>
                <w:sz w:val="28"/>
                <w:lang w:eastAsia="en-US"/>
              </w:rPr>
              <w:t>2022</w:t>
            </w:r>
          </w:p>
        </w:tc>
        <w:tc>
          <w:tcPr>
            <w:tcW w:w="730" w:type="pct"/>
            <w:vAlign w:val="center"/>
          </w:tcPr>
          <w:p w14:paraId="55F767AC" w14:textId="77777777" w:rsidR="008B2F81" w:rsidRPr="00565DF7" w:rsidRDefault="008B2F81" w:rsidP="008B2F81">
            <w:pPr>
              <w:jc w:val="center"/>
              <w:rPr>
                <w:sz w:val="28"/>
                <w:lang w:eastAsia="en-US"/>
              </w:rPr>
            </w:pPr>
            <w:r w:rsidRPr="00565DF7">
              <w:rPr>
                <w:sz w:val="28"/>
                <w:lang w:eastAsia="en-US"/>
              </w:rPr>
              <w:t>4 кв. 2022</w:t>
            </w:r>
          </w:p>
        </w:tc>
        <w:tc>
          <w:tcPr>
            <w:tcW w:w="730" w:type="pct"/>
            <w:vAlign w:val="center"/>
          </w:tcPr>
          <w:p w14:paraId="0F5115F7" w14:textId="77777777" w:rsidR="008B2F81" w:rsidRPr="00565DF7" w:rsidRDefault="008B2F81" w:rsidP="008B2F81">
            <w:pPr>
              <w:ind w:hanging="16"/>
              <w:jc w:val="center"/>
              <w:rPr>
                <w:sz w:val="28"/>
                <w:lang w:eastAsia="en-US"/>
              </w:rPr>
            </w:pPr>
            <w:r w:rsidRPr="00565DF7">
              <w:rPr>
                <w:sz w:val="28"/>
                <w:lang w:eastAsia="en-US"/>
              </w:rPr>
              <w:t>1 кв.</w:t>
            </w:r>
          </w:p>
          <w:p w14:paraId="34C46E76" w14:textId="77777777" w:rsidR="008B2F81" w:rsidRPr="00565DF7" w:rsidRDefault="008B2F81" w:rsidP="008B2F81">
            <w:pPr>
              <w:ind w:hanging="16"/>
              <w:jc w:val="center"/>
              <w:rPr>
                <w:sz w:val="28"/>
                <w:lang w:eastAsia="en-US"/>
              </w:rPr>
            </w:pPr>
            <w:r w:rsidRPr="00565DF7">
              <w:rPr>
                <w:sz w:val="28"/>
                <w:lang w:eastAsia="en-US"/>
              </w:rPr>
              <w:t>2023</w:t>
            </w:r>
          </w:p>
        </w:tc>
        <w:tc>
          <w:tcPr>
            <w:tcW w:w="730" w:type="pct"/>
            <w:vAlign w:val="center"/>
          </w:tcPr>
          <w:p w14:paraId="6ECE7483" w14:textId="77777777" w:rsidR="008B2F81" w:rsidRPr="00565DF7" w:rsidRDefault="008B2F81" w:rsidP="008B2F81">
            <w:pPr>
              <w:jc w:val="center"/>
              <w:rPr>
                <w:sz w:val="28"/>
                <w:lang w:eastAsia="en-US"/>
              </w:rPr>
            </w:pPr>
            <w:r w:rsidRPr="00565DF7">
              <w:rPr>
                <w:sz w:val="28"/>
                <w:lang w:eastAsia="en-US"/>
              </w:rPr>
              <w:t>2 кв.</w:t>
            </w:r>
          </w:p>
          <w:p w14:paraId="0158C905" w14:textId="77777777" w:rsidR="008B2F81" w:rsidRPr="00565DF7" w:rsidRDefault="008B2F81" w:rsidP="008B2F81">
            <w:pPr>
              <w:jc w:val="center"/>
              <w:rPr>
                <w:sz w:val="28"/>
                <w:lang w:eastAsia="en-US"/>
              </w:rPr>
            </w:pPr>
            <w:r w:rsidRPr="00565DF7">
              <w:rPr>
                <w:sz w:val="28"/>
                <w:lang w:eastAsia="en-US"/>
              </w:rPr>
              <w:t>2023</w:t>
            </w:r>
          </w:p>
        </w:tc>
        <w:tc>
          <w:tcPr>
            <w:tcW w:w="730" w:type="pct"/>
            <w:vAlign w:val="center"/>
          </w:tcPr>
          <w:p w14:paraId="462468DB" w14:textId="77777777" w:rsidR="008B2F81" w:rsidRPr="00565DF7" w:rsidRDefault="008B2F81" w:rsidP="008B2F81">
            <w:pPr>
              <w:ind w:firstLine="8"/>
              <w:jc w:val="center"/>
              <w:rPr>
                <w:sz w:val="28"/>
                <w:lang w:eastAsia="en-US"/>
              </w:rPr>
            </w:pPr>
            <w:r w:rsidRPr="00565DF7">
              <w:rPr>
                <w:sz w:val="28"/>
                <w:lang w:eastAsia="en-US"/>
              </w:rPr>
              <w:t>3 кв.</w:t>
            </w:r>
          </w:p>
          <w:p w14:paraId="7DD7818F" w14:textId="77777777" w:rsidR="008B2F81" w:rsidRPr="00565DF7" w:rsidRDefault="008B2F81" w:rsidP="008B2F81">
            <w:pPr>
              <w:ind w:firstLine="8"/>
              <w:jc w:val="center"/>
              <w:rPr>
                <w:sz w:val="28"/>
                <w:lang w:eastAsia="en-US"/>
              </w:rPr>
            </w:pPr>
            <w:r w:rsidRPr="00565DF7">
              <w:rPr>
                <w:sz w:val="28"/>
                <w:lang w:eastAsia="en-US"/>
              </w:rPr>
              <w:t>2023</w:t>
            </w:r>
          </w:p>
        </w:tc>
      </w:tr>
      <w:tr w:rsidR="008B2F81" w:rsidRPr="00565DF7" w14:paraId="2D526899" w14:textId="77777777" w:rsidTr="008B2F81">
        <w:trPr>
          <w:trHeight w:val="577"/>
          <w:jc w:val="center"/>
        </w:trPr>
        <w:tc>
          <w:tcPr>
            <w:tcW w:w="1349" w:type="pct"/>
            <w:vAlign w:val="center"/>
          </w:tcPr>
          <w:p w14:paraId="36FE6F82" w14:textId="77777777" w:rsidR="008B2F81" w:rsidRPr="00565DF7" w:rsidRDefault="008B2F81" w:rsidP="008B2F81">
            <w:pPr>
              <w:spacing w:before="240" w:line="360" w:lineRule="auto"/>
              <w:ind w:firstLine="567"/>
              <w:jc w:val="center"/>
              <w:rPr>
                <w:sz w:val="28"/>
                <w:lang w:eastAsia="en-US"/>
              </w:rPr>
            </w:pPr>
            <w:r w:rsidRPr="00565DF7">
              <w:rPr>
                <w:sz w:val="28"/>
                <w:lang w:eastAsia="en-US"/>
              </w:rPr>
              <w:t>% заделки</w:t>
            </w:r>
          </w:p>
        </w:tc>
        <w:tc>
          <w:tcPr>
            <w:tcW w:w="730" w:type="pct"/>
            <w:vAlign w:val="center"/>
          </w:tcPr>
          <w:p w14:paraId="5A08AC2F" w14:textId="77777777" w:rsidR="008B2F81" w:rsidRPr="00565DF7" w:rsidRDefault="00204A07" w:rsidP="008B2F81">
            <w:pPr>
              <w:spacing w:before="240" w:line="360" w:lineRule="auto"/>
              <w:ind w:firstLine="567"/>
              <w:jc w:val="center"/>
              <w:rPr>
                <w:sz w:val="28"/>
                <w:lang w:eastAsia="en-US"/>
              </w:rPr>
            </w:pPr>
            <m:oMathPara>
              <m:oMath>
                <m:f>
                  <m:fPr>
                    <m:ctrlPr>
                      <w:rPr>
                        <w:rFonts w:ascii="Cambria Math" w:hAnsi="Cambria Math"/>
                        <w:i/>
                        <w:sz w:val="28"/>
                        <w:lang w:eastAsia="en-US"/>
                      </w:rPr>
                    </m:ctrlPr>
                  </m:fPr>
                  <m:num>
                    <m:r>
                      <w:rPr>
                        <w:rFonts w:ascii="Cambria Math" w:hAnsi="Cambria Math"/>
                        <w:sz w:val="28"/>
                        <w:lang w:eastAsia="en-US"/>
                      </w:rPr>
                      <m:t>11</m:t>
                    </m:r>
                  </m:num>
                  <m:den>
                    <m:r>
                      <w:rPr>
                        <w:rFonts w:ascii="Cambria Math" w:hAnsi="Cambria Math"/>
                        <w:sz w:val="28"/>
                        <w:lang w:eastAsia="en-US"/>
                      </w:rPr>
                      <m:t>12</m:t>
                    </m:r>
                  </m:den>
                </m:f>
              </m:oMath>
            </m:oMathPara>
          </w:p>
        </w:tc>
        <w:tc>
          <w:tcPr>
            <w:tcW w:w="730" w:type="pct"/>
            <w:vAlign w:val="center"/>
          </w:tcPr>
          <w:p w14:paraId="19C27EBD" w14:textId="77777777" w:rsidR="008B2F81" w:rsidRPr="00565DF7" w:rsidRDefault="00204A07" w:rsidP="008B2F81">
            <w:pPr>
              <w:spacing w:before="240" w:line="360" w:lineRule="auto"/>
              <w:ind w:firstLine="567"/>
              <w:jc w:val="center"/>
              <w:rPr>
                <w:sz w:val="28"/>
                <w:lang w:eastAsia="en-US"/>
              </w:rPr>
            </w:pPr>
            <m:oMathPara>
              <m:oMath>
                <m:f>
                  <m:fPr>
                    <m:ctrlPr>
                      <w:rPr>
                        <w:rFonts w:ascii="Cambria Math" w:hAnsi="Cambria Math"/>
                        <w:i/>
                        <w:sz w:val="28"/>
                        <w:lang w:eastAsia="en-US"/>
                      </w:rPr>
                    </m:ctrlPr>
                  </m:fPr>
                  <m:num>
                    <m:r>
                      <w:rPr>
                        <w:rFonts w:ascii="Cambria Math" w:hAnsi="Cambria Math"/>
                        <w:sz w:val="28"/>
                        <w:lang w:eastAsia="en-US"/>
                      </w:rPr>
                      <m:t>29</m:t>
                    </m:r>
                  </m:num>
                  <m:den>
                    <m:r>
                      <w:rPr>
                        <w:rFonts w:ascii="Cambria Math" w:hAnsi="Cambria Math"/>
                        <w:sz w:val="28"/>
                        <w:lang w:eastAsia="en-US"/>
                      </w:rPr>
                      <m:t>32</m:t>
                    </m:r>
                  </m:den>
                </m:f>
              </m:oMath>
            </m:oMathPara>
          </w:p>
        </w:tc>
        <w:tc>
          <w:tcPr>
            <w:tcW w:w="730" w:type="pct"/>
            <w:vAlign w:val="center"/>
          </w:tcPr>
          <w:p w14:paraId="5584CF35" w14:textId="77777777" w:rsidR="008B2F81" w:rsidRPr="00565DF7" w:rsidRDefault="00204A07" w:rsidP="008B2F81">
            <w:pPr>
              <w:spacing w:before="240" w:line="360" w:lineRule="auto"/>
              <w:ind w:firstLine="567"/>
              <w:jc w:val="center"/>
              <w:rPr>
                <w:sz w:val="28"/>
                <w:lang w:eastAsia="en-US"/>
              </w:rPr>
            </w:pPr>
            <m:oMathPara>
              <m:oMath>
                <m:f>
                  <m:fPr>
                    <m:ctrlPr>
                      <w:rPr>
                        <w:rFonts w:ascii="Cambria Math" w:hAnsi="Cambria Math"/>
                        <w:i/>
                        <w:sz w:val="28"/>
                        <w:lang w:eastAsia="en-US"/>
                      </w:rPr>
                    </m:ctrlPr>
                  </m:fPr>
                  <m:num>
                    <m:r>
                      <w:rPr>
                        <w:rFonts w:ascii="Cambria Math" w:hAnsi="Cambria Math"/>
                        <w:sz w:val="28"/>
                        <w:lang w:eastAsia="en-US"/>
                      </w:rPr>
                      <m:t>60</m:t>
                    </m:r>
                  </m:num>
                  <m:den>
                    <m:r>
                      <w:rPr>
                        <w:rFonts w:ascii="Cambria Math" w:hAnsi="Cambria Math"/>
                        <w:sz w:val="28"/>
                        <w:lang w:eastAsia="en-US"/>
                      </w:rPr>
                      <m:t>61</m:t>
                    </m:r>
                  </m:den>
                </m:f>
              </m:oMath>
            </m:oMathPara>
          </w:p>
        </w:tc>
        <w:tc>
          <w:tcPr>
            <w:tcW w:w="730" w:type="pct"/>
            <w:vAlign w:val="center"/>
          </w:tcPr>
          <w:p w14:paraId="630E0715" w14:textId="77777777" w:rsidR="008B2F81" w:rsidRPr="00565DF7" w:rsidRDefault="00204A07" w:rsidP="008B2F81">
            <w:pPr>
              <w:spacing w:before="240" w:line="360" w:lineRule="auto"/>
              <w:ind w:firstLine="567"/>
              <w:jc w:val="center"/>
              <w:rPr>
                <w:sz w:val="28"/>
                <w:lang w:eastAsia="en-US"/>
              </w:rPr>
            </w:pPr>
            <m:oMathPara>
              <m:oMath>
                <m:f>
                  <m:fPr>
                    <m:ctrlPr>
                      <w:rPr>
                        <w:rFonts w:ascii="Cambria Math" w:hAnsi="Cambria Math"/>
                        <w:i/>
                        <w:sz w:val="28"/>
                        <w:lang w:eastAsia="en-US"/>
                      </w:rPr>
                    </m:ctrlPr>
                  </m:fPr>
                  <m:num>
                    <m:r>
                      <w:rPr>
                        <w:rFonts w:ascii="Cambria Math" w:hAnsi="Cambria Math"/>
                        <w:sz w:val="28"/>
                        <w:lang w:eastAsia="en-US"/>
                      </w:rPr>
                      <m:t>85</m:t>
                    </m:r>
                  </m:num>
                  <m:den>
                    <m:r>
                      <w:rPr>
                        <w:rFonts w:ascii="Cambria Math" w:hAnsi="Cambria Math"/>
                        <w:sz w:val="28"/>
                        <w:lang w:eastAsia="en-US"/>
                      </w:rPr>
                      <m:t>84</m:t>
                    </m:r>
                  </m:den>
                </m:f>
              </m:oMath>
            </m:oMathPara>
          </w:p>
        </w:tc>
        <w:tc>
          <w:tcPr>
            <w:tcW w:w="730" w:type="pct"/>
            <w:vAlign w:val="center"/>
          </w:tcPr>
          <w:p w14:paraId="2C32A0DF" w14:textId="77777777" w:rsidR="008B2F81" w:rsidRPr="00565DF7" w:rsidRDefault="00204A07" w:rsidP="008B2F81">
            <w:pPr>
              <w:spacing w:before="240" w:line="360" w:lineRule="auto"/>
              <w:ind w:firstLine="567"/>
              <w:jc w:val="center"/>
              <w:rPr>
                <w:sz w:val="28"/>
                <w:lang w:eastAsia="en-US"/>
              </w:rPr>
            </w:pPr>
            <m:oMathPara>
              <m:oMath>
                <m:f>
                  <m:fPr>
                    <m:ctrlPr>
                      <w:rPr>
                        <w:rFonts w:ascii="Cambria Math" w:hAnsi="Cambria Math"/>
                        <w:i/>
                        <w:sz w:val="28"/>
                        <w:lang w:eastAsia="en-US"/>
                      </w:rPr>
                    </m:ctrlPr>
                  </m:fPr>
                  <m:num>
                    <m:r>
                      <w:rPr>
                        <w:rFonts w:ascii="Cambria Math" w:hAnsi="Cambria Math"/>
                        <w:sz w:val="28"/>
                        <w:lang w:eastAsia="en-US"/>
                      </w:rPr>
                      <m:t>100</m:t>
                    </m:r>
                  </m:num>
                  <m:den>
                    <m:r>
                      <w:rPr>
                        <w:rFonts w:ascii="Cambria Math" w:hAnsi="Cambria Math"/>
                        <w:sz w:val="28"/>
                        <w:lang w:eastAsia="en-US"/>
                      </w:rPr>
                      <m:t>100</m:t>
                    </m:r>
                  </m:den>
                </m:f>
              </m:oMath>
            </m:oMathPara>
          </w:p>
        </w:tc>
      </w:tr>
    </w:tbl>
    <w:p w14:paraId="4D838A66" w14:textId="77777777" w:rsidR="008B2F81" w:rsidRPr="00565DF7" w:rsidRDefault="008B2F81" w:rsidP="008B2F81">
      <w:pPr>
        <w:pStyle w:val="afa"/>
        <w:keepNext/>
        <w:spacing w:before="240"/>
        <w:ind w:firstLine="567"/>
        <w:jc w:val="right"/>
        <w:rPr>
          <w:sz w:val="24"/>
        </w:rPr>
      </w:pPr>
    </w:p>
    <w:p w14:paraId="4A615C92" w14:textId="77777777" w:rsidR="008B2F81" w:rsidRPr="00565DF7" w:rsidRDefault="00204A07" w:rsidP="008B2F81">
      <w:pPr>
        <w:pStyle w:val="afa"/>
        <w:keepNext/>
        <w:ind w:firstLine="567"/>
        <w:rPr>
          <w:i/>
        </w:rPr>
      </w:pPr>
      <m:oMathPara>
        <m:oMath>
          <m:f>
            <m:fPr>
              <m:ctrlPr>
                <w:rPr>
                  <w:rFonts w:ascii="Cambria Math" w:hAnsi="Cambria Math"/>
                </w:rPr>
              </m:ctrlPr>
            </m:fPr>
            <m:num>
              <m:r>
                <w:rPr>
                  <w:rFonts w:ascii="Cambria Math" w:hAnsi="Cambria Math"/>
                </w:rPr>
                <m:t>100</m:t>
              </m:r>
            </m:num>
            <m:den>
              <m:r>
                <w:rPr>
                  <w:rFonts w:ascii="Cambria Math" w:hAnsi="Cambria Math"/>
                </w:rPr>
                <m:t>100</m:t>
              </m:r>
            </m:den>
          </m:f>
          <m:r>
            <w:rPr>
              <w:rFonts w:ascii="Cambria Math" w:hAnsi="Cambria Math"/>
            </w:rPr>
            <m:t xml:space="preserve">- </m:t>
          </m:r>
          <m:f>
            <m:fPr>
              <m:ctrlPr>
                <w:rPr>
                  <w:rFonts w:ascii="Cambria Math" w:hAnsi="Cambria Math"/>
                </w:rPr>
              </m:ctrlPr>
            </m:fPr>
            <m:num>
              <m:r>
                <w:rPr>
                  <w:rFonts w:ascii="Cambria Math" w:hAnsi="Cambria Math"/>
                </w:rPr>
                <m:t>распределение объемов капитальных вложений</m:t>
              </m:r>
            </m:num>
            <m:den>
              <m:r>
                <w:rPr>
                  <w:rFonts w:ascii="Cambria Math" w:hAnsi="Cambria Math"/>
                </w:rPr>
                <m:t>распределение объемов СМР</m:t>
              </m:r>
            </m:den>
          </m:f>
        </m:oMath>
      </m:oMathPara>
    </w:p>
    <w:p w14:paraId="14292E00" w14:textId="77777777" w:rsidR="008B2F81" w:rsidRPr="00565DF7" w:rsidRDefault="008B2F81" w:rsidP="008B2F81">
      <w:pPr>
        <w:pStyle w:val="afa"/>
        <w:keepNext/>
        <w:spacing w:before="240"/>
        <w:ind w:firstLine="567"/>
        <w:rPr>
          <w:i/>
        </w:rPr>
      </w:pPr>
      <w:r w:rsidRPr="00565DF7">
        <w:t xml:space="preserve">Распределение объёмов и вложений СМР </w:t>
      </w:r>
      <w:proofErr w:type="gramStart"/>
      <w:r w:rsidRPr="00565DF7">
        <w:t>представлены</w:t>
      </w:r>
      <w:proofErr w:type="gramEnd"/>
      <w:r w:rsidRPr="00565DF7">
        <w:t xml:space="preserve"> в таблице 7 </w:t>
      </w:r>
    </w:p>
    <w:p w14:paraId="0AD66B21" w14:textId="77777777" w:rsidR="008B2F81" w:rsidRPr="00565DF7" w:rsidRDefault="008B2F81" w:rsidP="008B2F81">
      <w:pPr>
        <w:spacing w:line="360" w:lineRule="auto"/>
        <w:ind w:firstLine="567"/>
        <w:rPr>
          <w:sz w:val="28"/>
        </w:rPr>
      </w:pPr>
      <w:r w:rsidRPr="00565DF7">
        <w:rPr>
          <w:sz w:val="28"/>
        </w:rPr>
        <w:t>Определение коэффициента неравномерности:</w:t>
      </w:r>
    </w:p>
    <w:p w14:paraId="5ED87C25" w14:textId="77777777" w:rsidR="008B2F81" w:rsidRPr="00565DF7" w:rsidRDefault="008B2F81" w:rsidP="008B2F81">
      <w:pPr>
        <w:spacing w:line="360" w:lineRule="auto"/>
        <w:ind w:firstLine="567"/>
        <w:rPr>
          <w:i/>
          <w:sz w:val="28"/>
        </w:rPr>
      </w:pPr>
      <m:oMathPara>
        <m:oMath>
          <m:r>
            <w:rPr>
              <w:rFonts w:ascii="Cambria Math" w:hAnsi="Cambria Math"/>
              <w:sz w:val="28"/>
            </w:rPr>
            <m:t>k=</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Q</m:t>
                  </m:r>
                </m:e>
                <m:sub>
                  <m:r>
                    <w:rPr>
                      <w:rFonts w:ascii="Cambria Math" w:hAnsi="Cambria Math"/>
                      <w:sz w:val="28"/>
                    </w:rPr>
                    <m:t>max</m:t>
                  </m:r>
                </m:sub>
              </m:sSub>
            </m:num>
            <m:den>
              <m:sSub>
                <m:sSubPr>
                  <m:ctrlPr>
                    <w:rPr>
                      <w:rFonts w:ascii="Cambria Math" w:hAnsi="Cambria Math"/>
                      <w:i/>
                      <w:sz w:val="28"/>
                    </w:rPr>
                  </m:ctrlPr>
                </m:sSubPr>
                <m:e>
                  <m:r>
                    <w:rPr>
                      <w:rFonts w:ascii="Cambria Math" w:hAnsi="Cambria Math"/>
                      <w:sz w:val="28"/>
                    </w:rPr>
                    <m:t>Q</m:t>
                  </m:r>
                </m:e>
                <m:sub>
                  <m:r>
                    <w:rPr>
                      <w:rFonts w:ascii="Cambria Math" w:hAnsi="Cambria Math"/>
                      <w:sz w:val="28"/>
                    </w:rPr>
                    <m:t>ср</m:t>
                  </m:r>
                </m:sub>
              </m:sSub>
            </m:den>
          </m:f>
          <m:r>
            <w:rPr>
              <w:rFonts w:ascii="Cambria Math" w:hAnsi="Cambria Math"/>
              <w:sz w:val="28"/>
            </w:rPr>
            <m:t>=</m:t>
          </m:r>
          <m:f>
            <m:fPr>
              <m:ctrlPr>
                <w:rPr>
                  <w:rFonts w:ascii="Cambria Math" w:hAnsi="Cambria Math"/>
                  <w:i/>
                  <w:sz w:val="28"/>
                </w:rPr>
              </m:ctrlPr>
            </m:fPr>
            <m:num>
              <m:r>
                <w:rPr>
                  <w:rFonts w:ascii="Cambria Math" w:hAnsi="Cambria Math"/>
                  <w:sz w:val="28"/>
                </w:rPr>
                <m:t>46335,34</m:t>
              </m:r>
            </m:num>
            <m:den>
              <m:r>
                <w:rPr>
                  <w:rFonts w:ascii="Cambria Math" w:hAnsi="Cambria Math"/>
                  <w:sz w:val="28"/>
                </w:rPr>
                <m:t>28959,59</m:t>
              </m:r>
            </m:den>
          </m:f>
          <m:r>
            <w:rPr>
              <w:rFonts w:ascii="Cambria Math" w:hAnsi="Cambria Math"/>
              <w:sz w:val="28"/>
            </w:rPr>
            <m:t>=1,6</m:t>
          </m:r>
        </m:oMath>
      </m:oMathPara>
    </w:p>
    <w:p w14:paraId="321F8942" w14:textId="77777777" w:rsidR="008B2F81" w:rsidRPr="00565DF7" w:rsidRDefault="008B2F81" w:rsidP="008B2F81">
      <w:pPr>
        <w:spacing w:line="360" w:lineRule="auto"/>
        <w:ind w:firstLine="567"/>
        <w:rPr>
          <w:sz w:val="28"/>
        </w:rPr>
      </w:pPr>
      <w:r w:rsidRPr="00565DF7">
        <w:rPr>
          <w:sz w:val="28"/>
        </w:rPr>
        <w:t xml:space="preserve">где </w:t>
      </w:r>
      <m:oMath>
        <m:sSub>
          <m:sSubPr>
            <m:ctrlPr>
              <w:rPr>
                <w:rFonts w:ascii="Cambria Math" w:hAnsi="Cambria Math"/>
                <w:i/>
                <w:sz w:val="28"/>
              </w:rPr>
            </m:ctrlPr>
          </m:sSubPr>
          <m:e>
            <m:r>
              <w:rPr>
                <w:rFonts w:ascii="Cambria Math" w:hAnsi="Cambria Math"/>
                <w:sz w:val="28"/>
              </w:rPr>
              <m:t>Q</m:t>
            </m:r>
          </m:e>
          <m:sub>
            <m:r>
              <w:rPr>
                <w:rFonts w:ascii="Cambria Math" w:hAnsi="Cambria Math"/>
                <w:sz w:val="28"/>
              </w:rPr>
              <m:t>max</m:t>
            </m:r>
          </m:sub>
        </m:sSub>
      </m:oMath>
      <w:r w:rsidRPr="00565DF7">
        <w:rPr>
          <w:sz w:val="28"/>
        </w:rPr>
        <w:t xml:space="preserve"> – максимальный объём работ в течени</w:t>
      </w:r>
      <w:proofErr w:type="gramStart"/>
      <w:r w:rsidRPr="00565DF7">
        <w:rPr>
          <w:sz w:val="28"/>
        </w:rPr>
        <w:t>и</w:t>
      </w:r>
      <w:proofErr w:type="gramEnd"/>
      <w:r w:rsidRPr="00565DF7">
        <w:rPr>
          <w:sz w:val="28"/>
        </w:rPr>
        <w:t xml:space="preserve"> срока строительства;</w:t>
      </w:r>
    </w:p>
    <w:p w14:paraId="7EE17F71" w14:textId="77777777" w:rsidR="008B2F81" w:rsidRPr="00565DF7" w:rsidRDefault="008B2F81" w:rsidP="008B2F81">
      <w:pPr>
        <w:spacing w:line="360" w:lineRule="auto"/>
        <w:ind w:firstLine="567"/>
        <w:rPr>
          <w:sz w:val="28"/>
        </w:rPr>
      </w:pPr>
      <w:r w:rsidRPr="00565DF7">
        <w:rPr>
          <w:sz w:val="28"/>
        </w:rPr>
        <w:t xml:space="preserve">      </w:t>
      </w:r>
      <m:oMath>
        <m:sSub>
          <m:sSubPr>
            <m:ctrlPr>
              <w:rPr>
                <w:rFonts w:ascii="Cambria Math" w:hAnsi="Cambria Math"/>
                <w:i/>
                <w:sz w:val="28"/>
              </w:rPr>
            </m:ctrlPr>
          </m:sSubPr>
          <m:e>
            <m:r>
              <w:rPr>
                <w:rFonts w:ascii="Cambria Math" w:hAnsi="Cambria Math"/>
                <w:sz w:val="28"/>
              </w:rPr>
              <m:t>Q</m:t>
            </m:r>
          </m:e>
          <m:sub>
            <m:r>
              <w:rPr>
                <w:rFonts w:ascii="Cambria Math" w:hAnsi="Cambria Math"/>
                <w:sz w:val="28"/>
              </w:rPr>
              <m:t>ср</m:t>
            </m:r>
          </m:sub>
        </m:sSub>
      </m:oMath>
      <w:r w:rsidRPr="00565DF7">
        <w:rPr>
          <w:sz w:val="28"/>
        </w:rPr>
        <w:t xml:space="preserve"> – среднеквартальный объем работ </w:t>
      </w:r>
    </w:p>
    <w:p w14:paraId="2BE3036B" w14:textId="77777777" w:rsidR="008B2F81" w:rsidRPr="00565DF7" w:rsidRDefault="008B2F81" w:rsidP="008B2F81">
      <w:pPr>
        <w:spacing w:after="240" w:line="360" w:lineRule="auto"/>
        <w:ind w:firstLine="567"/>
        <w:rPr>
          <w:sz w:val="28"/>
        </w:rPr>
      </w:pPr>
      <w:r w:rsidRPr="00565DF7">
        <w:rPr>
          <w:sz w:val="28"/>
        </w:rPr>
        <w:t>Дифференциальный график выполнения СМР</w:t>
      </w:r>
    </w:p>
    <w:p w14:paraId="3F06F2F8" w14:textId="77777777" w:rsidR="008B2F81" w:rsidRPr="00565DF7" w:rsidRDefault="008B2F81" w:rsidP="008B2F81">
      <w:pPr>
        <w:spacing w:line="360" w:lineRule="auto"/>
        <w:ind w:firstLine="567"/>
        <w:jc w:val="center"/>
        <w:rPr>
          <w:sz w:val="28"/>
        </w:rPr>
      </w:pPr>
      <w:r w:rsidRPr="00565DF7">
        <w:rPr>
          <w:noProof/>
          <w:sz w:val="28"/>
        </w:rPr>
        <w:lastRenderedPageBreak/>
        <w:drawing>
          <wp:inline distT="0" distB="0" distL="0" distR="0" wp14:anchorId="26AB97BC" wp14:editId="1FE8D8BF">
            <wp:extent cx="5581650" cy="3200400"/>
            <wp:effectExtent l="0" t="0" r="0" b="0"/>
            <wp:docPr id="49" name="Диаграмма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0"/>
              </a:graphicData>
            </a:graphic>
          </wp:inline>
        </w:drawing>
      </w:r>
    </w:p>
    <w:p w14:paraId="08A3D86F" w14:textId="77777777" w:rsidR="008B2F81" w:rsidRPr="00565DF7" w:rsidRDefault="008B2F81" w:rsidP="008B2F81">
      <w:pPr>
        <w:spacing w:after="240" w:line="360" w:lineRule="auto"/>
        <w:ind w:firstLine="567"/>
        <w:rPr>
          <w:sz w:val="28"/>
        </w:rPr>
      </w:pPr>
      <w:r w:rsidRPr="00565DF7">
        <w:rPr>
          <w:sz w:val="28"/>
        </w:rPr>
        <w:t>Интегральный график выполнения СМР</w:t>
      </w:r>
    </w:p>
    <w:p w14:paraId="10B2C09E" w14:textId="77777777" w:rsidR="008B2F81" w:rsidRPr="00565DF7" w:rsidRDefault="008B2F81" w:rsidP="008B2F81">
      <w:pPr>
        <w:spacing w:line="360" w:lineRule="auto"/>
        <w:ind w:firstLine="567"/>
        <w:jc w:val="center"/>
        <w:rPr>
          <w:sz w:val="28"/>
        </w:rPr>
      </w:pPr>
      <w:r w:rsidRPr="00565DF7">
        <w:rPr>
          <w:noProof/>
          <w:sz w:val="28"/>
        </w:rPr>
        <w:drawing>
          <wp:inline distT="0" distB="0" distL="0" distR="0" wp14:anchorId="42CFDBDF" wp14:editId="3B32D49A">
            <wp:extent cx="5734050" cy="3114675"/>
            <wp:effectExtent l="0" t="0" r="0" b="9525"/>
            <wp:docPr id="50" name="Диаграмма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1"/>
              </a:graphicData>
            </a:graphic>
          </wp:inline>
        </w:drawing>
      </w:r>
    </w:p>
    <w:p w14:paraId="349419E8" w14:textId="77777777" w:rsidR="008B2F81" w:rsidRPr="00565DF7" w:rsidRDefault="008B2F81" w:rsidP="008B2F81">
      <w:pPr>
        <w:ind w:firstLine="567"/>
      </w:pPr>
    </w:p>
    <w:p w14:paraId="30B2AF13" w14:textId="77777777" w:rsidR="008B2F81" w:rsidRPr="00565DF7" w:rsidRDefault="008B2F81" w:rsidP="008B2F81">
      <w:pPr>
        <w:pStyle w:val="afa"/>
        <w:keepNext/>
        <w:spacing w:before="240"/>
        <w:rPr>
          <w:sz w:val="24"/>
        </w:rPr>
      </w:pPr>
    </w:p>
    <w:p w14:paraId="51F344EB" w14:textId="77777777" w:rsidR="008B2F81" w:rsidRPr="00565DF7" w:rsidRDefault="008B2F81" w:rsidP="008B2F81">
      <w:pPr>
        <w:pStyle w:val="afa"/>
        <w:keepNext/>
        <w:spacing w:before="240"/>
        <w:jc w:val="right"/>
        <w:rPr>
          <w:sz w:val="24"/>
        </w:rPr>
      </w:pPr>
    </w:p>
    <w:p w14:paraId="7CA7BD1D" w14:textId="77777777" w:rsidR="008B2F81" w:rsidRPr="00565DF7" w:rsidRDefault="008B2F81" w:rsidP="008B2F81">
      <w:pPr>
        <w:pStyle w:val="afa"/>
        <w:keepNext/>
        <w:spacing w:before="240"/>
        <w:rPr>
          <w:sz w:val="24"/>
        </w:rPr>
        <w:sectPr w:rsidR="008B2F81" w:rsidRPr="00565DF7" w:rsidSect="008B2F81">
          <w:pgSz w:w="11906" w:h="16838"/>
          <w:pgMar w:top="794" w:right="737" w:bottom="340" w:left="1644" w:header="709" w:footer="0" w:gutter="0"/>
          <w:pgBorders>
            <w:top w:val="single" w:sz="4" w:space="21" w:color="auto"/>
            <w:left w:val="single" w:sz="4" w:space="21" w:color="auto"/>
            <w:bottom w:val="single" w:sz="4" w:space="0" w:color="auto"/>
            <w:right w:val="single" w:sz="4" w:space="19" w:color="auto"/>
          </w:pgBorders>
          <w:pgNumType w:start="2"/>
          <w:cols w:space="708"/>
          <w:docGrid w:linePitch="360"/>
        </w:sectPr>
      </w:pPr>
    </w:p>
    <w:p w14:paraId="4A0F0842" w14:textId="77777777" w:rsidR="008B2F81" w:rsidRPr="00565DF7" w:rsidRDefault="008B2F81" w:rsidP="008B2F81">
      <w:pPr>
        <w:pStyle w:val="afa"/>
        <w:keepNext/>
        <w:ind w:right="-314"/>
        <w:jc w:val="right"/>
        <w:rPr>
          <w:sz w:val="24"/>
        </w:rPr>
      </w:pPr>
      <w:r w:rsidRPr="00565DF7">
        <w:rPr>
          <w:sz w:val="24"/>
        </w:rPr>
        <w:lastRenderedPageBreak/>
        <w:t xml:space="preserve">Таблица </w:t>
      </w:r>
      <w:r w:rsidRPr="00565DF7">
        <w:rPr>
          <w:sz w:val="24"/>
        </w:rPr>
        <w:fldChar w:fldCharType="begin"/>
      </w:r>
      <w:r w:rsidRPr="00565DF7">
        <w:rPr>
          <w:sz w:val="24"/>
        </w:rPr>
        <w:instrText xml:space="preserve"> SEQ Таблица \* ARABIC </w:instrText>
      </w:r>
      <w:r w:rsidRPr="00565DF7">
        <w:rPr>
          <w:sz w:val="24"/>
        </w:rPr>
        <w:fldChar w:fldCharType="separate"/>
      </w:r>
      <w:r w:rsidRPr="00565DF7">
        <w:rPr>
          <w:noProof/>
          <w:sz w:val="24"/>
        </w:rPr>
        <w:t>7</w:t>
      </w:r>
      <w:r w:rsidRPr="00565DF7">
        <w:rPr>
          <w:sz w:val="24"/>
        </w:rPr>
        <w:fldChar w:fldCharType="end"/>
      </w:r>
      <w:r w:rsidRPr="00565DF7">
        <w:rPr>
          <w:sz w:val="24"/>
        </w:rPr>
        <w:t xml:space="preserve"> Распределение объёмов и вложений СМР</w:t>
      </w:r>
    </w:p>
    <w:tbl>
      <w:tblPr>
        <w:tblStyle w:val="aff6"/>
        <w:tblpPr w:leftFromText="180" w:rightFromText="180" w:horzAnchor="page" w:tblpX="3229" w:tblpY="941"/>
        <w:tblW w:w="4048" w:type="pct"/>
        <w:tblLayout w:type="fixed"/>
        <w:tblLook w:val="04A0" w:firstRow="1" w:lastRow="0" w:firstColumn="1" w:lastColumn="0" w:noHBand="0" w:noVBand="1"/>
      </w:tblPr>
      <w:tblGrid>
        <w:gridCol w:w="640"/>
        <w:gridCol w:w="3027"/>
        <w:gridCol w:w="1219"/>
        <w:gridCol w:w="1378"/>
        <w:gridCol w:w="1131"/>
        <w:gridCol w:w="1109"/>
        <w:gridCol w:w="1109"/>
        <w:gridCol w:w="1109"/>
        <w:gridCol w:w="1157"/>
      </w:tblGrid>
      <w:tr w:rsidR="008B2F81" w:rsidRPr="00565DF7" w14:paraId="34886939" w14:textId="77777777" w:rsidTr="008B2F81">
        <w:trPr>
          <w:trHeight w:val="592"/>
        </w:trPr>
        <w:tc>
          <w:tcPr>
            <w:tcW w:w="269" w:type="pct"/>
            <w:vMerge w:val="restart"/>
          </w:tcPr>
          <w:p w14:paraId="3DBC9615" w14:textId="77777777" w:rsidR="008B2F81" w:rsidRPr="00565DF7" w:rsidRDefault="008B2F81" w:rsidP="008B2F81">
            <w:pPr>
              <w:jc w:val="center"/>
              <w:rPr>
                <w:sz w:val="24"/>
                <w:szCs w:val="24"/>
                <w:lang w:eastAsia="en-US"/>
              </w:rPr>
            </w:pPr>
            <w:r w:rsidRPr="00565DF7">
              <w:rPr>
                <w:sz w:val="24"/>
                <w:szCs w:val="24"/>
                <w:lang w:eastAsia="en-US"/>
              </w:rPr>
              <w:t xml:space="preserve">№ </w:t>
            </w:r>
            <w:proofErr w:type="gramStart"/>
            <w:r w:rsidRPr="00565DF7">
              <w:rPr>
                <w:sz w:val="24"/>
                <w:szCs w:val="24"/>
                <w:lang w:eastAsia="en-US"/>
              </w:rPr>
              <w:t>п</w:t>
            </w:r>
            <w:proofErr w:type="gramEnd"/>
            <w:r w:rsidRPr="00565DF7">
              <w:rPr>
                <w:sz w:val="24"/>
                <w:szCs w:val="24"/>
                <w:lang w:eastAsia="en-US"/>
              </w:rPr>
              <w:t>/п</w:t>
            </w:r>
          </w:p>
        </w:tc>
        <w:tc>
          <w:tcPr>
            <w:tcW w:w="1274" w:type="pct"/>
            <w:vMerge w:val="restart"/>
          </w:tcPr>
          <w:p w14:paraId="06D66FC3" w14:textId="77777777" w:rsidR="008B2F81" w:rsidRPr="00565DF7" w:rsidRDefault="008B2F81" w:rsidP="008B2F81">
            <w:pPr>
              <w:jc w:val="center"/>
              <w:rPr>
                <w:sz w:val="22"/>
                <w:szCs w:val="24"/>
                <w:lang w:eastAsia="en-US"/>
              </w:rPr>
            </w:pPr>
            <w:r w:rsidRPr="00565DF7">
              <w:rPr>
                <w:sz w:val="22"/>
                <w:szCs w:val="24"/>
                <w:lang w:eastAsia="en-US"/>
              </w:rPr>
              <w:t>Наименование отдельных зданий, сооружений или видов работ</w:t>
            </w:r>
          </w:p>
        </w:tc>
        <w:tc>
          <w:tcPr>
            <w:tcW w:w="1093" w:type="pct"/>
            <w:gridSpan w:val="2"/>
          </w:tcPr>
          <w:p w14:paraId="6B8A2DEE" w14:textId="77777777" w:rsidR="008B2F81" w:rsidRPr="00565DF7" w:rsidRDefault="008B2F81" w:rsidP="008B2F81">
            <w:pPr>
              <w:jc w:val="center"/>
              <w:rPr>
                <w:sz w:val="24"/>
                <w:szCs w:val="24"/>
                <w:lang w:eastAsia="en-US"/>
              </w:rPr>
            </w:pPr>
            <w:r w:rsidRPr="00565DF7">
              <w:rPr>
                <w:sz w:val="24"/>
                <w:szCs w:val="24"/>
                <w:lang w:eastAsia="en-US"/>
              </w:rPr>
              <w:t>Сметная стоимость тыс. руб.</w:t>
            </w:r>
          </w:p>
        </w:tc>
        <w:tc>
          <w:tcPr>
            <w:tcW w:w="2363" w:type="pct"/>
            <w:gridSpan w:val="5"/>
            <w:vMerge w:val="restart"/>
            <w:vAlign w:val="center"/>
          </w:tcPr>
          <w:p w14:paraId="2F10F61A" w14:textId="77777777" w:rsidR="008B2F81" w:rsidRPr="00565DF7" w:rsidRDefault="008B2F81" w:rsidP="008B2F81">
            <w:pPr>
              <w:rPr>
                <w:sz w:val="24"/>
                <w:szCs w:val="24"/>
                <w:lang w:eastAsia="en-US"/>
              </w:rPr>
            </w:pPr>
          </w:p>
          <w:p w14:paraId="38BE19D7" w14:textId="77777777" w:rsidR="008B2F81" w:rsidRPr="00565DF7" w:rsidRDefault="008B2F81" w:rsidP="008B2F81">
            <w:pPr>
              <w:jc w:val="center"/>
              <w:rPr>
                <w:sz w:val="24"/>
                <w:szCs w:val="24"/>
                <w:lang w:eastAsia="en-US"/>
              </w:rPr>
            </w:pPr>
            <w:r w:rsidRPr="00565DF7">
              <w:rPr>
                <w:sz w:val="24"/>
                <w:szCs w:val="24"/>
                <w:lang w:eastAsia="en-US"/>
              </w:rPr>
              <w:t>Распределение капитальных вложений и объёмов СМР по кварталам, тыс. руб.</w:t>
            </w:r>
          </w:p>
          <w:p w14:paraId="6FF21123" w14:textId="77777777" w:rsidR="008B2F81" w:rsidRPr="00565DF7" w:rsidRDefault="008B2F81" w:rsidP="008B2F81">
            <w:pPr>
              <w:rPr>
                <w:sz w:val="24"/>
                <w:szCs w:val="24"/>
                <w:lang w:eastAsia="en-US"/>
              </w:rPr>
            </w:pPr>
          </w:p>
        </w:tc>
      </w:tr>
      <w:tr w:rsidR="008B2F81" w:rsidRPr="00565DF7" w14:paraId="7366BF9D" w14:textId="77777777" w:rsidTr="008B2F81">
        <w:trPr>
          <w:trHeight w:val="157"/>
        </w:trPr>
        <w:tc>
          <w:tcPr>
            <w:tcW w:w="269" w:type="pct"/>
            <w:vMerge/>
          </w:tcPr>
          <w:p w14:paraId="70396CC5" w14:textId="77777777" w:rsidR="008B2F81" w:rsidRPr="00565DF7" w:rsidRDefault="008B2F81" w:rsidP="008B2F81">
            <w:pPr>
              <w:rPr>
                <w:sz w:val="24"/>
                <w:szCs w:val="24"/>
                <w:lang w:eastAsia="en-US"/>
              </w:rPr>
            </w:pPr>
          </w:p>
        </w:tc>
        <w:tc>
          <w:tcPr>
            <w:tcW w:w="1274" w:type="pct"/>
            <w:vMerge/>
          </w:tcPr>
          <w:p w14:paraId="660EC331" w14:textId="77777777" w:rsidR="008B2F81" w:rsidRPr="00565DF7" w:rsidRDefault="008B2F81" w:rsidP="008B2F81">
            <w:pPr>
              <w:jc w:val="center"/>
              <w:rPr>
                <w:sz w:val="22"/>
                <w:szCs w:val="24"/>
                <w:lang w:eastAsia="en-US"/>
              </w:rPr>
            </w:pPr>
          </w:p>
        </w:tc>
        <w:tc>
          <w:tcPr>
            <w:tcW w:w="513" w:type="pct"/>
          </w:tcPr>
          <w:p w14:paraId="5F6311C8" w14:textId="77777777" w:rsidR="008B2F81" w:rsidRPr="00565DF7" w:rsidRDefault="008B2F81" w:rsidP="008B2F81">
            <w:pPr>
              <w:jc w:val="center"/>
              <w:rPr>
                <w:sz w:val="24"/>
                <w:szCs w:val="24"/>
                <w:lang w:eastAsia="en-US"/>
              </w:rPr>
            </w:pPr>
            <w:r w:rsidRPr="00565DF7">
              <w:rPr>
                <w:sz w:val="24"/>
                <w:szCs w:val="24"/>
                <w:lang w:eastAsia="en-US"/>
              </w:rPr>
              <w:t>всего</w:t>
            </w:r>
          </w:p>
        </w:tc>
        <w:tc>
          <w:tcPr>
            <w:tcW w:w="580" w:type="pct"/>
          </w:tcPr>
          <w:p w14:paraId="76ADFD78" w14:textId="77777777" w:rsidR="008B2F81" w:rsidRPr="00565DF7" w:rsidRDefault="008B2F81" w:rsidP="008B2F81">
            <w:pPr>
              <w:jc w:val="center"/>
              <w:rPr>
                <w:sz w:val="24"/>
                <w:szCs w:val="24"/>
                <w:lang w:eastAsia="en-US"/>
              </w:rPr>
            </w:pPr>
            <w:r w:rsidRPr="00565DF7">
              <w:rPr>
                <w:sz w:val="24"/>
                <w:szCs w:val="24"/>
                <w:lang w:eastAsia="en-US"/>
              </w:rPr>
              <w:t>в том числе СМР</w:t>
            </w:r>
          </w:p>
        </w:tc>
        <w:tc>
          <w:tcPr>
            <w:tcW w:w="2363" w:type="pct"/>
            <w:gridSpan w:val="5"/>
            <w:vMerge/>
          </w:tcPr>
          <w:p w14:paraId="0BE1E04E" w14:textId="77777777" w:rsidR="008B2F81" w:rsidRPr="00565DF7" w:rsidRDefault="008B2F81" w:rsidP="008B2F81">
            <w:pPr>
              <w:rPr>
                <w:sz w:val="24"/>
                <w:szCs w:val="24"/>
                <w:lang w:eastAsia="en-US"/>
              </w:rPr>
            </w:pPr>
          </w:p>
        </w:tc>
      </w:tr>
      <w:tr w:rsidR="008B2F81" w:rsidRPr="00565DF7" w14:paraId="1DEC92CF" w14:textId="77777777" w:rsidTr="008B2F81">
        <w:trPr>
          <w:trHeight w:val="302"/>
        </w:trPr>
        <w:tc>
          <w:tcPr>
            <w:tcW w:w="269" w:type="pct"/>
          </w:tcPr>
          <w:p w14:paraId="47D1DB7A" w14:textId="77777777" w:rsidR="008B2F81" w:rsidRPr="00565DF7" w:rsidRDefault="008B2F81" w:rsidP="008B2F81">
            <w:pPr>
              <w:jc w:val="center"/>
              <w:rPr>
                <w:sz w:val="24"/>
                <w:szCs w:val="24"/>
                <w:lang w:eastAsia="en-US"/>
              </w:rPr>
            </w:pPr>
            <w:r w:rsidRPr="00565DF7">
              <w:rPr>
                <w:sz w:val="24"/>
                <w:szCs w:val="24"/>
                <w:lang w:eastAsia="en-US"/>
              </w:rPr>
              <w:t>А</w:t>
            </w:r>
          </w:p>
        </w:tc>
        <w:tc>
          <w:tcPr>
            <w:tcW w:w="1274" w:type="pct"/>
          </w:tcPr>
          <w:p w14:paraId="58DDB14F" w14:textId="77777777" w:rsidR="008B2F81" w:rsidRPr="00565DF7" w:rsidRDefault="008B2F81" w:rsidP="008B2F81">
            <w:pPr>
              <w:jc w:val="center"/>
              <w:rPr>
                <w:sz w:val="22"/>
                <w:szCs w:val="24"/>
                <w:lang w:eastAsia="en-US"/>
              </w:rPr>
            </w:pPr>
            <w:r w:rsidRPr="00565DF7">
              <w:rPr>
                <w:sz w:val="22"/>
                <w:szCs w:val="24"/>
                <w:lang w:eastAsia="en-US"/>
              </w:rPr>
              <w:t>Б</w:t>
            </w:r>
          </w:p>
        </w:tc>
        <w:tc>
          <w:tcPr>
            <w:tcW w:w="513" w:type="pct"/>
          </w:tcPr>
          <w:p w14:paraId="4BE8034F" w14:textId="77777777" w:rsidR="008B2F81" w:rsidRPr="00565DF7" w:rsidRDefault="008B2F81" w:rsidP="008B2F81">
            <w:pPr>
              <w:jc w:val="center"/>
              <w:rPr>
                <w:sz w:val="24"/>
                <w:szCs w:val="24"/>
                <w:lang w:eastAsia="en-US"/>
              </w:rPr>
            </w:pPr>
            <w:r w:rsidRPr="00565DF7">
              <w:rPr>
                <w:sz w:val="24"/>
                <w:szCs w:val="24"/>
                <w:lang w:eastAsia="en-US"/>
              </w:rPr>
              <w:t>В</w:t>
            </w:r>
          </w:p>
        </w:tc>
        <w:tc>
          <w:tcPr>
            <w:tcW w:w="580" w:type="pct"/>
          </w:tcPr>
          <w:p w14:paraId="1ED3BED9" w14:textId="77777777" w:rsidR="008B2F81" w:rsidRPr="00565DF7" w:rsidRDefault="008B2F81" w:rsidP="008B2F81">
            <w:pPr>
              <w:jc w:val="center"/>
              <w:rPr>
                <w:sz w:val="24"/>
                <w:szCs w:val="24"/>
                <w:lang w:eastAsia="en-US"/>
              </w:rPr>
            </w:pPr>
            <w:r w:rsidRPr="00565DF7">
              <w:rPr>
                <w:sz w:val="24"/>
                <w:szCs w:val="24"/>
                <w:lang w:eastAsia="en-US"/>
              </w:rPr>
              <w:t>Г</w:t>
            </w:r>
          </w:p>
        </w:tc>
        <w:tc>
          <w:tcPr>
            <w:tcW w:w="476" w:type="pct"/>
          </w:tcPr>
          <w:p w14:paraId="3C4D59CF" w14:textId="77777777" w:rsidR="008B2F81" w:rsidRPr="00565DF7" w:rsidRDefault="008B2F81" w:rsidP="008B2F81">
            <w:pPr>
              <w:jc w:val="center"/>
              <w:rPr>
                <w:sz w:val="24"/>
                <w:szCs w:val="24"/>
                <w:lang w:eastAsia="en-US"/>
              </w:rPr>
            </w:pPr>
            <w:r w:rsidRPr="00565DF7">
              <w:rPr>
                <w:sz w:val="24"/>
                <w:szCs w:val="24"/>
                <w:lang w:eastAsia="en-US"/>
              </w:rPr>
              <w:t>1</w:t>
            </w:r>
          </w:p>
        </w:tc>
        <w:tc>
          <w:tcPr>
            <w:tcW w:w="467" w:type="pct"/>
          </w:tcPr>
          <w:p w14:paraId="7E7B1EE8" w14:textId="77777777" w:rsidR="008B2F81" w:rsidRPr="00565DF7" w:rsidRDefault="008B2F81" w:rsidP="008B2F81">
            <w:pPr>
              <w:jc w:val="center"/>
              <w:rPr>
                <w:sz w:val="24"/>
                <w:szCs w:val="24"/>
                <w:lang w:eastAsia="en-US"/>
              </w:rPr>
            </w:pPr>
            <w:r w:rsidRPr="00565DF7">
              <w:rPr>
                <w:sz w:val="24"/>
                <w:szCs w:val="24"/>
                <w:lang w:eastAsia="en-US"/>
              </w:rPr>
              <w:t>2</w:t>
            </w:r>
          </w:p>
        </w:tc>
        <w:tc>
          <w:tcPr>
            <w:tcW w:w="467" w:type="pct"/>
          </w:tcPr>
          <w:p w14:paraId="545D99C6" w14:textId="77777777" w:rsidR="008B2F81" w:rsidRPr="00565DF7" w:rsidRDefault="008B2F81" w:rsidP="008B2F81">
            <w:pPr>
              <w:jc w:val="center"/>
              <w:rPr>
                <w:sz w:val="24"/>
                <w:szCs w:val="24"/>
                <w:lang w:eastAsia="en-US"/>
              </w:rPr>
            </w:pPr>
            <w:r w:rsidRPr="00565DF7">
              <w:rPr>
                <w:sz w:val="24"/>
                <w:szCs w:val="24"/>
                <w:lang w:eastAsia="en-US"/>
              </w:rPr>
              <w:t>3</w:t>
            </w:r>
          </w:p>
        </w:tc>
        <w:tc>
          <w:tcPr>
            <w:tcW w:w="467" w:type="pct"/>
          </w:tcPr>
          <w:p w14:paraId="25E1258F" w14:textId="77777777" w:rsidR="008B2F81" w:rsidRPr="00565DF7" w:rsidRDefault="008B2F81" w:rsidP="008B2F81">
            <w:pPr>
              <w:jc w:val="center"/>
              <w:rPr>
                <w:sz w:val="24"/>
                <w:szCs w:val="24"/>
                <w:lang w:eastAsia="en-US"/>
              </w:rPr>
            </w:pPr>
            <w:r w:rsidRPr="00565DF7">
              <w:rPr>
                <w:sz w:val="24"/>
                <w:szCs w:val="24"/>
                <w:lang w:eastAsia="en-US"/>
              </w:rPr>
              <w:t>4</w:t>
            </w:r>
          </w:p>
        </w:tc>
        <w:tc>
          <w:tcPr>
            <w:tcW w:w="487" w:type="pct"/>
          </w:tcPr>
          <w:p w14:paraId="496AB69D" w14:textId="77777777" w:rsidR="008B2F81" w:rsidRPr="00565DF7" w:rsidRDefault="008B2F81" w:rsidP="008B2F81">
            <w:pPr>
              <w:jc w:val="center"/>
              <w:rPr>
                <w:sz w:val="24"/>
                <w:szCs w:val="24"/>
                <w:lang w:eastAsia="en-US"/>
              </w:rPr>
            </w:pPr>
            <w:r w:rsidRPr="00565DF7">
              <w:rPr>
                <w:sz w:val="24"/>
                <w:szCs w:val="24"/>
                <w:lang w:eastAsia="en-US"/>
              </w:rPr>
              <w:t>5</w:t>
            </w:r>
          </w:p>
        </w:tc>
      </w:tr>
      <w:tr w:rsidR="008B2F81" w:rsidRPr="00565DF7" w14:paraId="4F6C7058" w14:textId="77777777" w:rsidTr="008B2F81">
        <w:trPr>
          <w:trHeight w:val="302"/>
        </w:trPr>
        <w:tc>
          <w:tcPr>
            <w:tcW w:w="269" w:type="pct"/>
          </w:tcPr>
          <w:p w14:paraId="17C8C6A6" w14:textId="77777777" w:rsidR="008B2F81" w:rsidRPr="00565DF7" w:rsidRDefault="008B2F81" w:rsidP="008B2F81">
            <w:pPr>
              <w:jc w:val="center"/>
              <w:rPr>
                <w:sz w:val="24"/>
                <w:szCs w:val="24"/>
                <w:lang w:eastAsia="en-US"/>
              </w:rPr>
            </w:pPr>
          </w:p>
        </w:tc>
        <w:tc>
          <w:tcPr>
            <w:tcW w:w="1274" w:type="pct"/>
          </w:tcPr>
          <w:p w14:paraId="0C7991AB" w14:textId="77777777" w:rsidR="008B2F81" w:rsidRPr="00565DF7" w:rsidRDefault="008B2F81" w:rsidP="008B2F81">
            <w:pPr>
              <w:jc w:val="center"/>
              <w:rPr>
                <w:sz w:val="22"/>
                <w:szCs w:val="24"/>
                <w:lang w:eastAsia="en-US"/>
              </w:rPr>
            </w:pPr>
          </w:p>
        </w:tc>
        <w:tc>
          <w:tcPr>
            <w:tcW w:w="513" w:type="pct"/>
          </w:tcPr>
          <w:p w14:paraId="2ED60BEA" w14:textId="77777777" w:rsidR="008B2F81" w:rsidRPr="00565DF7" w:rsidRDefault="008B2F81" w:rsidP="008B2F81">
            <w:pPr>
              <w:jc w:val="center"/>
              <w:rPr>
                <w:sz w:val="24"/>
                <w:szCs w:val="24"/>
                <w:lang w:eastAsia="en-US"/>
              </w:rPr>
            </w:pPr>
          </w:p>
        </w:tc>
        <w:tc>
          <w:tcPr>
            <w:tcW w:w="580" w:type="pct"/>
          </w:tcPr>
          <w:p w14:paraId="6493CBB9" w14:textId="77777777" w:rsidR="008B2F81" w:rsidRPr="00565DF7" w:rsidRDefault="008B2F81" w:rsidP="008B2F81">
            <w:pPr>
              <w:jc w:val="center"/>
              <w:rPr>
                <w:sz w:val="24"/>
                <w:szCs w:val="24"/>
                <w:lang w:eastAsia="en-US"/>
              </w:rPr>
            </w:pPr>
          </w:p>
        </w:tc>
        <w:tc>
          <w:tcPr>
            <w:tcW w:w="476" w:type="pct"/>
          </w:tcPr>
          <w:p w14:paraId="14FB6F7F" w14:textId="77777777" w:rsidR="008B2F81" w:rsidRPr="00565DF7" w:rsidRDefault="008B2F81" w:rsidP="008B2F81">
            <w:pPr>
              <w:jc w:val="center"/>
              <w:rPr>
                <w:sz w:val="24"/>
                <w:szCs w:val="24"/>
                <w:lang w:eastAsia="en-US"/>
              </w:rPr>
            </w:pPr>
            <w:r w:rsidRPr="00565DF7">
              <w:rPr>
                <w:sz w:val="24"/>
                <w:szCs w:val="24"/>
                <w:lang w:eastAsia="en-US"/>
              </w:rPr>
              <w:t>12%</w:t>
            </w:r>
          </w:p>
        </w:tc>
        <w:tc>
          <w:tcPr>
            <w:tcW w:w="467" w:type="pct"/>
          </w:tcPr>
          <w:p w14:paraId="0CF11536" w14:textId="77777777" w:rsidR="008B2F81" w:rsidRPr="00565DF7" w:rsidRDefault="008B2F81" w:rsidP="008B2F81">
            <w:pPr>
              <w:jc w:val="center"/>
              <w:rPr>
                <w:sz w:val="24"/>
                <w:szCs w:val="24"/>
                <w:lang w:eastAsia="en-US"/>
              </w:rPr>
            </w:pPr>
            <w:r w:rsidRPr="00565DF7">
              <w:rPr>
                <w:sz w:val="24"/>
                <w:szCs w:val="24"/>
                <w:lang w:eastAsia="en-US"/>
              </w:rPr>
              <w:t>20%</w:t>
            </w:r>
          </w:p>
        </w:tc>
        <w:tc>
          <w:tcPr>
            <w:tcW w:w="467" w:type="pct"/>
          </w:tcPr>
          <w:p w14:paraId="17C76354" w14:textId="77777777" w:rsidR="008B2F81" w:rsidRPr="00565DF7" w:rsidRDefault="008B2F81" w:rsidP="008B2F81">
            <w:pPr>
              <w:jc w:val="center"/>
              <w:rPr>
                <w:sz w:val="24"/>
                <w:szCs w:val="24"/>
                <w:lang w:eastAsia="en-US"/>
              </w:rPr>
            </w:pPr>
            <w:r w:rsidRPr="00565DF7">
              <w:rPr>
                <w:sz w:val="24"/>
                <w:szCs w:val="24"/>
                <w:lang w:eastAsia="en-US"/>
              </w:rPr>
              <w:t>29%</w:t>
            </w:r>
          </w:p>
        </w:tc>
        <w:tc>
          <w:tcPr>
            <w:tcW w:w="467" w:type="pct"/>
          </w:tcPr>
          <w:p w14:paraId="573A5585" w14:textId="77777777" w:rsidR="008B2F81" w:rsidRPr="00565DF7" w:rsidRDefault="008B2F81" w:rsidP="008B2F81">
            <w:pPr>
              <w:jc w:val="center"/>
              <w:rPr>
                <w:sz w:val="24"/>
                <w:szCs w:val="24"/>
                <w:lang w:eastAsia="en-US"/>
              </w:rPr>
            </w:pPr>
            <w:r w:rsidRPr="00565DF7">
              <w:rPr>
                <w:sz w:val="24"/>
                <w:szCs w:val="24"/>
                <w:lang w:eastAsia="en-US"/>
              </w:rPr>
              <w:t>23%</w:t>
            </w:r>
          </w:p>
        </w:tc>
        <w:tc>
          <w:tcPr>
            <w:tcW w:w="487" w:type="pct"/>
          </w:tcPr>
          <w:p w14:paraId="73EFBE82" w14:textId="77777777" w:rsidR="008B2F81" w:rsidRPr="00565DF7" w:rsidRDefault="008B2F81" w:rsidP="008B2F81">
            <w:pPr>
              <w:jc w:val="center"/>
              <w:rPr>
                <w:sz w:val="24"/>
                <w:szCs w:val="24"/>
                <w:lang w:eastAsia="en-US"/>
              </w:rPr>
            </w:pPr>
            <w:r w:rsidRPr="00565DF7">
              <w:rPr>
                <w:sz w:val="24"/>
                <w:szCs w:val="24"/>
                <w:lang w:eastAsia="en-US"/>
              </w:rPr>
              <w:t>16%</w:t>
            </w:r>
          </w:p>
        </w:tc>
      </w:tr>
      <w:tr w:rsidR="008B2F81" w:rsidRPr="00565DF7" w14:paraId="2B112966" w14:textId="77777777" w:rsidTr="008B2F81">
        <w:trPr>
          <w:trHeight w:val="543"/>
        </w:trPr>
        <w:tc>
          <w:tcPr>
            <w:tcW w:w="269" w:type="pct"/>
          </w:tcPr>
          <w:p w14:paraId="0E1EC833" w14:textId="77777777" w:rsidR="008B2F81" w:rsidRPr="00565DF7" w:rsidRDefault="008B2F81" w:rsidP="008B2F81">
            <w:pPr>
              <w:jc w:val="center"/>
              <w:rPr>
                <w:sz w:val="24"/>
                <w:szCs w:val="24"/>
                <w:lang w:eastAsia="en-US"/>
              </w:rPr>
            </w:pPr>
            <w:r w:rsidRPr="00565DF7">
              <w:rPr>
                <w:sz w:val="24"/>
                <w:szCs w:val="24"/>
                <w:lang w:eastAsia="en-US"/>
              </w:rPr>
              <w:t>1</w:t>
            </w:r>
          </w:p>
        </w:tc>
        <w:tc>
          <w:tcPr>
            <w:tcW w:w="1274" w:type="pct"/>
          </w:tcPr>
          <w:p w14:paraId="4DF2F30A" w14:textId="77777777" w:rsidR="008B2F81" w:rsidRPr="00565DF7" w:rsidRDefault="008B2F81" w:rsidP="008B2F81">
            <w:pPr>
              <w:rPr>
                <w:sz w:val="22"/>
                <w:szCs w:val="24"/>
                <w:lang w:eastAsia="en-US"/>
              </w:rPr>
            </w:pPr>
            <w:r w:rsidRPr="00565DF7">
              <w:rPr>
                <w:sz w:val="22"/>
                <w:szCs w:val="24"/>
                <w:lang w:eastAsia="en-US"/>
              </w:rPr>
              <w:t>Подготовка территории строительства</w:t>
            </w:r>
          </w:p>
        </w:tc>
        <w:tc>
          <w:tcPr>
            <w:tcW w:w="513" w:type="pct"/>
            <w:vAlign w:val="center"/>
          </w:tcPr>
          <w:p w14:paraId="7C62AE68" w14:textId="77777777" w:rsidR="008B2F81" w:rsidRPr="00565DF7" w:rsidRDefault="008B2F81" w:rsidP="008B2F81">
            <w:pPr>
              <w:jc w:val="center"/>
              <w:rPr>
                <w:sz w:val="24"/>
                <w:szCs w:val="24"/>
                <w:lang w:eastAsia="en-US"/>
              </w:rPr>
            </w:pPr>
            <w:r w:rsidRPr="00565DF7">
              <w:rPr>
                <w:sz w:val="24"/>
                <w:szCs w:val="24"/>
                <w:lang w:val="en-US" w:eastAsia="en-US"/>
              </w:rPr>
              <w:t>1</w:t>
            </w:r>
            <w:r w:rsidRPr="00565DF7">
              <w:rPr>
                <w:sz w:val="24"/>
                <w:szCs w:val="24"/>
                <w:lang w:eastAsia="en-US"/>
              </w:rPr>
              <w:t>453,3</w:t>
            </w:r>
          </w:p>
        </w:tc>
        <w:tc>
          <w:tcPr>
            <w:tcW w:w="580" w:type="pct"/>
            <w:vAlign w:val="center"/>
          </w:tcPr>
          <w:p w14:paraId="70C9BB92" w14:textId="77777777" w:rsidR="008B2F81" w:rsidRPr="00565DF7" w:rsidRDefault="008B2F81" w:rsidP="008B2F81">
            <w:pPr>
              <w:jc w:val="center"/>
              <w:rPr>
                <w:sz w:val="24"/>
                <w:szCs w:val="24"/>
                <w:lang w:eastAsia="en-US"/>
              </w:rPr>
            </w:pPr>
            <w:r w:rsidRPr="00565DF7">
              <w:rPr>
                <w:sz w:val="24"/>
                <w:szCs w:val="24"/>
                <w:lang w:eastAsia="en-US"/>
              </w:rPr>
              <w:t>1453,3</w:t>
            </w:r>
          </w:p>
        </w:tc>
        <w:tc>
          <w:tcPr>
            <w:tcW w:w="476" w:type="pct"/>
            <w:vAlign w:val="center"/>
          </w:tcPr>
          <w:p w14:paraId="062DD08C" w14:textId="77777777" w:rsidR="008B2F81" w:rsidRPr="00565DF7" w:rsidRDefault="008B2F81" w:rsidP="008B2F81">
            <w:pPr>
              <w:jc w:val="center"/>
              <w:rPr>
                <w:sz w:val="24"/>
                <w:szCs w:val="24"/>
                <w:lang w:eastAsia="en-US"/>
              </w:rPr>
            </w:pPr>
            <w:r w:rsidRPr="00565DF7">
              <w:rPr>
                <w:sz w:val="24"/>
                <w:szCs w:val="24"/>
                <w:lang w:eastAsia="en-US"/>
              </w:rPr>
              <w:t>1453,3</w:t>
            </w:r>
          </w:p>
        </w:tc>
        <w:tc>
          <w:tcPr>
            <w:tcW w:w="467" w:type="pct"/>
            <w:vAlign w:val="center"/>
          </w:tcPr>
          <w:p w14:paraId="26A62BC1" w14:textId="77777777" w:rsidR="008B2F81" w:rsidRPr="00565DF7" w:rsidRDefault="008B2F81" w:rsidP="008B2F81">
            <w:pPr>
              <w:jc w:val="center"/>
              <w:rPr>
                <w:sz w:val="24"/>
                <w:szCs w:val="24"/>
                <w:lang w:eastAsia="en-US"/>
              </w:rPr>
            </w:pPr>
          </w:p>
        </w:tc>
        <w:tc>
          <w:tcPr>
            <w:tcW w:w="467" w:type="pct"/>
            <w:vAlign w:val="center"/>
          </w:tcPr>
          <w:p w14:paraId="4FE95AFC" w14:textId="77777777" w:rsidR="008B2F81" w:rsidRPr="00565DF7" w:rsidRDefault="008B2F81" w:rsidP="008B2F81">
            <w:pPr>
              <w:jc w:val="center"/>
              <w:rPr>
                <w:sz w:val="24"/>
                <w:szCs w:val="24"/>
                <w:lang w:eastAsia="en-US"/>
              </w:rPr>
            </w:pPr>
          </w:p>
        </w:tc>
        <w:tc>
          <w:tcPr>
            <w:tcW w:w="467" w:type="pct"/>
            <w:vAlign w:val="center"/>
          </w:tcPr>
          <w:p w14:paraId="46546783" w14:textId="77777777" w:rsidR="008B2F81" w:rsidRPr="00565DF7" w:rsidRDefault="008B2F81" w:rsidP="008B2F81">
            <w:pPr>
              <w:jc w:val="center"/>
              <w:rPr>
                <w:sz w:val="24"/>
                <w:szCs w:val="24"/>
                <w:lang w:eastAsia="en-US"/>
              </w:rPr>
            </w:pPr>
          </w:p>
        </w:tc>
        <w:tc>
          <w:tcPr>
            <w:tcW w:w="487" w:type="pct"/>
            <w:vAlign w:val="center"/>
          </w:tcPr>
          <w:p w14:paraId="2F13F0FF" w14:textId="77777777" w:rsidR="008B2F81" w:rsidRPr="00565DF7" w:rsidRDefault="008B2F81" w:rsidP="008B2F81">
            <w:pPr>
              <w:jc w:val="center"/>
              <w:rPr>
                <w:sz w:val="24"/>
                <w:szCs w:val="24"/>
                <w:lang w:eastAsia="en-US"/>
              </w:rPr>
            </w:pPr>
          </w:p>
        </w:tc>
      </w:tr>
      <w:tr w:rsidR="008B2F81" w:rsidRPr="00565DF7" w14:paraId="3B9374FC" w14:textId="77777777" w:rsidTr="008B2F81">
        <w:trPr>
          <w:trHeight w:val="556"/>
        </w:trPr>
        <w:tc>
          <w:tcPr>
            <w:tcW w:w="269" w:type="pct"/>
          </w:tcPr>
          <w:p w14:paraId="4C6E01D3" w14:textId="77777777" w:rsidR="008B2F81" w:rsidRPr="00565DF7" w:rsidRDefault="008B2F81" w:rsidP="008B2F81">
            <w:pPr>
              <w:jc w:val="center"/>
              <w:rPr>
                <w:sz w:val="24"/>
                <w:szCs w:val="24"/>
                <w:lang w:eastAsia="en-US"/>
              </w:rPr>
            </w:pPr>
            <w:r w:rsidRPr="00565DF7">
              <w:rPr>
                <w:sz w:val="24"/>
                <w:szCs w:val="24"/>
                <w:lang w:eastAsia="en-US"/>
              </w:rPr>
              <w:t>2</w:t>
            </w:r>
          </w:p>
        </w:tc>
        <w:tc>
          <w:tcPr>
            <w:tcW w:w="1274" w:type="pct"/>
          </w:tcPr>
          <w:p w14:paraId="3348D857" w14:textId="77777777" w:rsidR="008B2F81" w:rsidRPr="00565DF7" w:rsidRDefault="008B2F81" w:rsidP="008B2F81">
            <w:pPr>
              <w:rPr>
                <w:sz w:val="22"/>
                <w:szCs w:val="24"/>
                <w:lang w:eastAsia="en-US"/>
              </w:rPr>
            </w:pPr>
            <w:r w:rsidRPr="00565DF7">
              <w:rPr>
                <w:sz w:val="22"/>
                <w:szCs w:val="24"/>
                <w:lang w:eastAsia="en-US"/>
              </w:rPr>
              <w:t>Основной объе</w:t>
            </w:r>
            <w:proofErr w:type="gramStart"/>
            <w:r w:rsidRPr="00565DF7">
              <w:rPr>
                <w:sz w:val="22"/>
                <w:szCs w:val="24"/>
                <w:lang w:eastAsia="en-US"/>
              </w:rPr>
              <w:t>кт стр</w:t>
            </w:r>
            <w:proofErr w:type="gramEnd"/>
            <w:r w:rsidRPr="00565DF7">
              <w:rPr>
                <w:sz w:val="22"/>
                <w:szCs w:val="24"/>
                <w:lang w:eastAsia="en-US"/>
              </w:rPr>
              <w:t>оительства</w:t>
            </w:r>
          </w:p>
        </w:tc>
        <w:tc>
          <w:tcPr>
            <w:tcW w:w="513" w:type="pct"/>
            <w:vAlign w:val="center"/>
          </w:tcPr>
          <w:p w14:paraId="0CA04F89" w14:textId="77777777" w:rsidR="008B2F81" w:rsidRPr="00565DF7" w:rsidRDefault="008B2F81" w:rsidP="008B2F81">
            <w:pPr>
              <w:jc w:val="center"/>
              <w:rPr>
                <w:sz w:val="24"/>
                <w:szCs w:val="24"/>
                <w:lang w:eastAsia="en-US"/>
              </w:rPr>
            </w:pPr>
            <w:r w:rsidRPr="00565DF7">
              <w:rPr>
                <w:sz w:val="24"/>
                <w:szCs w:val="24"/>
              </w:rPr>
              <w:t>151013,84</w:t>
            </w:r>
          </w:p>
        </w:tc>
        <w:tc>
          <w:tcPr>
            <w:tcW w:w="580" w:type="pct"/>
            <w:vAlign w:val="center"/>
          </w:tcPr>
          <w:p w14:paraId="7D17EAA5" w14:textId="77777777" w:rsidR="008B2F81" w:rsidRPr="00565DF7" w:rsidRDefault="008B2F81" w:rsidP="008B2F81">
            <w:pPr>
              <w:jc w:val="center"/>
              <w:rPr>
                <w:sz w:val="24"/>
                <w:szCs w:val="24"/>
                <w:lang w:eastAsia="en-US"/>
              </w:rPr>
            </w:pPr>
            <w:r w:rsidRPr="00565DF7">
              <w:rPr>
                <w:sz w:val="24"/>
                <w:szCs w:val="24"/>
                <w:lang w:eastAsia="en-US"/>
              </w:rPr>
              <w:t>143643,15</w:t>
            </w:r>
          </w:p>
        </w:tc>
        <w:tc>
          <w:tcPr>
            <w:tcW w:w="476" w:type="pct"/>
            <w:vAlign w:val="center"/>
          </w:tcPr>
          <w:p w14:paraId="1991BEC5" w14:textId="77777777" w:rsidR="008B2F81" w:rsidRPr="00565DF7" w:rsidRDefault="008B2F81" w:rsidP="008B2F81">
            <w:pPr>
              <w:jc w:val="center"/>
              <w:rPr>
                <w:sz w:val="24"/>
                <w:szCs w:val="24"/>
                <w:lang w:eastAsia="en-US"/>
              </w:rPr>
            </w:pPr>
          </w:p>
        </w:tc>
        <w:tc>
          <w:tcPr>
            <w:tcW w:w="467" w:type="pct"/>
            <w:vAlign w:val="center"/>
          </w:tcPr>
          <w:p w14:paraId="07504497" w14:textId="77777777" w:rsidR="008B2F81" w:rsidRPr="00565DF7" w:rsidRDefault="008B2F81" w:rsidP="008B2F81">
            <w:pPr>
              <w:jc w:val="center"/>
              <w:rPr>
                <w:sz w:val="24"/>
                <w:szCs w:val="24"/>
                <w:lang w:val="en-US"/>
              </w:rPr>
            </w:pPr>
            <w:r w:rsidRPr="00565DF7">
              <w:rPr>
                <w:sz w:val="24"/>
                <w:szCs w:val="24"/>
                <w:lang w:val="en-US"/>
              </w:rPr>
              <w:t>1627</w:t>
            </w:r>
            <w:r w:rsidRPr="00565DF7">
              <w:rPr>
                <w:sz w:val="24"/>
                <w:szCs w:val="24"/>
              </w:rPr>
              <w:t>,</w:t>
            </w:r>
            <w:r w:rsidRPr="00565DF7">
              <w:rPr>
                <w:sz w:val="24"/>
                <w:szCs w:val="24"/>
                <w:lang w:val="en-US"/>
              </w:rPr>
              <w:t>50</w:t>
            </w:r>
          </w:p>
        </w:tc>
        <w:tc>
          <w:tcPr>
            <w:tcW w:w="467" w:type="pct"/>
            <w:vAlign w:val="center"/>
          </w:tcPr>
          <w:p w14:paraId="2D641119" w14:textId="77777777" w:rsidR="008B2F81" w:rsidRPr="00565DF7" w:rsidRDefault="008B2F81" w:rsidP="008B2F81">
            <w:pPr>
              <w:jc w:val="center"/>
              <w:rPr>
                <w:sz w:val="24"/>
                <w:szCs w:val="24"/>
              </w:rPr>
            </w:pPr>
            <w:r w:rsidRPr="00565DF7">
              <w:rPr>
                <w:sz w:val="24"/>
                <w:szCs w:val="24"/>
              </w:rPr>
              <w:t>23265,62</w:t>
            </w:r>
          </w:p>
        </w:tc>
        <w:tc>
          <w:tcPr>
            <w:tcW w:w="467" w:type="pct"/>
            <w:vAlign w:val="center"/>
          </w:tcPr>
          <w:p w14:paraId="72F0C76B" w14:textId="77777777" w:rsidR="008B2F81" w:rsidRPr="00565DF7" w:rsidRDefault="008B2F81" w:rsidP="008B2F81">
            <w:pPr>
              <w:jc w:val="center"/>
              <w:rPr>
                <w:sz w:val="24"/>
                <w:szCs w:val="24"/>
              </w:rPr>
            </w:pPr>
            <w:r w:rsidRPr="00565DF7">
              <w:rPr>
                <w:sz w:val="24"/>
                <w:szCs w:val="24"/>
              </w:rPr>
              <w:t>30424,27</w:t>
            </w:r>
          </w:p>
        </w:tc>
        <w:tc>
          <w:tcPr>
            <w:tcW w:w="487" w:type="pct"/>
            <w:vAlign w:val="center"/>
          </w:tcPr>
          <w:p w14:paraId="1A1F3DD3" w14:textId="77777777" w:rsidR="008B2F81" w:rsidRPr="00565DF7" w:rsidRDefault="008B2F81" w:rsidP="008B2F81">
            <w:pPr>
              <w:jc w:val="center"/>
              <w:rPr>
                <w:sz w:val="24"/>
                <w:szCs w:val="24"/>
              </w:rPr>
            </w:pPr>
            <w:r w:rsidRPr="00565DF7">
              <w:rPr>
                <w:sz w:val="24"/>
                <w:szCs w:val="24"/>
              </w:rPr>
              <w:t>35793,26</w:t>
            </w:r>
          </w:p>
        </w:tc>
      </w:tr>
      <w:tr w:rsidR="008B2F81" w:rsidRPr="00565DF7" w14:paraId="6E269BDE" w14:textId="77777777" w:rsidTr="008B2F81">
        <w:trPr>
          <w:trHeight w:val="543"/>
        </w:trPr>
        <w:tc>
          <w:tcPr>
            <w:tcW w:w="269" w:type="pct"/>
          </w:tcPr>
          <w:p w14:paraId="22FBBD44" w14:textId="77777777" w:rsidR="008B2F81" w:rsidRPr="00565DF7" w:rsidRDefault="008B2F81" w:rsidP="008B2F81">
            <w:pPr>
              <w:jc w:val="center"/>
              <w:rPr>
                <w:sz w:val="24"/>
                <w:szCs w:val="24"/>
                <w:lang w:eastAsia="en-US"/>
              </w:rPr>
            </w:pPr>
            <w:r w:rsidRPr="00565DF7">
              <w:rPr>
                <w:sz w:val="24"/>
                <w:szCs w:val="24"/>
                <w:lang w:eastAsia="en-US"/>
              </w:rPr>
              <w:t>3</w:t>
            </w:r>
          </w:p>
        </w:tc>
        <w:tc>
          <w:tcPr>
            <w:tcW w:w="1274" w:type="pct"/>
          </w:tcPr>
          <w:p w14:paraId="2E98ABC0" w14:textId="77777777" w:rsidR="008B2F81" w:rsidRPr="00565DF7" w:rsidRDefault="008B2F81" w:rsidP="008B2F81">
            <w:pPr>
              <w:rPr>
                <w:sz w:val="22"/>
                <w:szCs w:val="24"/>
                <w:lang w:eastAsia="en-US"/>
              </w:rPr>
            </w:pPr>
            <w:r w:rsidRPr="00565DF7">
              <w:rPr>
                <w:sz w:val="22"/>
                <w:szCs w:val="24"/>
                <w:lang w:eastAsia="en-US"/>
              </w:rPr>
              <w:t>Объекты энергетического хозяйства</w:t>
            </w:r>
          </w:p>
        </w:tc>
        <w:tc>
          <w:tcPr>
            <w:tcW w:w="513" w:type="pct"/>
            <w:vAlign w:val="center"/>
          </w:tcPr>
          <w:p w14:paraId="3201BA9E" w14:textId="77777777" w:rsidR="008B2F81" w:rsidRPr="00565DF7" w:rsidRDefault="008B2F81" w:rsidP="008B2F81">
            <w:pPr>
              <w:jc w:val="center"/>
              <w:rPr>
                <w:sz w:val="24"/>
                <w:szCs w:val="24"/>
                <w:lang w:val="en-US" w:eastAsia="en-US"/>
              </w:rPr>
            </w:pPr>
            <w:r w:rsidRPr="00565DF7">
              <w:rPr>
                <w:sz w:val="24"/>
                <w:szCs w:val="24"/>
              </w:rPr>
              <w:t>7482,661</w:t>
            </w:r>
          </w:p>
        </w:tc>
        <w:tc>
          <w:tcPr>
            <w:tcW w:w="580" w:type="pct"/>
            <w:vAlign w:val="center"/>
          </w:tcPr>
          <w:p w14:paraId="07611F63" w14:textId="77777777" w:rsidR="008B2F81" w:rsidRPr="00565DF7" w:rsidRDefault="008B2F81" w:rsidP="008B2F81">
            <w:pPr>
              <w:jc w:val="center"/>
              <w:rPr>
                <w:sz w:val="24"/>
                <w:szCs w:val="24"/>
                <w:lang w:eastAsia="en-US"/>
              </w:rPr>
            </w:pPr>
            <w:r w:rsidRPr="00565DF7">
              <w:rPr>
                <w:sz w:val="24"/>
                <w:szCs w:val="24"/>
              </w:rPr>
              <w:t>7482,661</w:t>
            </w:r>
          </w:p>
        </w:tc>
        <w:tc>
          <w:tcPr>
            <w:tcW w:w="476" w:type="pct"/>
            <w:vAlign w:val="center"/>
          </w:tcPr>
          <w:p w14:paraId="33FDC03A" w14:textId="77777777" w:rsidR="008B2F81" w:rsidRPr="00565DF7" w:rsidRDefault="008B2F81" w:rsidP="008B2F81">
            <w:pPr>
              <w:jc w:val="center"/>
              <w:rPr>
                <w:sz w:val="24"/>
                <w:szCs w:val="24"/>
                <w:lang w:eastAsia="en-US"/>
              </w:rPr>
            </w:pPr>
            <w:r w:rsidRPr="00565DF7">
              <w:rPr>
                <w:sz w:val="24"/>
                <w:szCs w:val="24"/>
                <w:lang w:eastAsia="en-US"/>
              </w:rPr>
              <w:t>7482,661</w:t>
            </w:r>
          </w:p>
        </w:tc>
        <w:tc>
          <w:tcPr>
            <w:tcW w:w="467" w:type="pct"/>
            <w:vAlign w:val="center"/>
          </w:tcPr>
          <w:p w14:paraId="28C451CE" w14:textId="77777777" w:rsidR="008B2F81" w:rsidRPr="00565DF7" w:rsidRDefault="008B2F81" w:rsidP="008B2F81">
            <w:pPr>
              <w:jc w:val="center"/>
              <w:rPr>
                <w:sz w:val="24"/>
                <w:szCs w:val="24"/>
                <w:lang w:eastAsia="en-US"/>
              </w:rPr>
            </w:pPr>
          </w:p>
        </w:tc>
        <w:tc>
          <w:tcPr>
            <w:tcW w:w="467" w:type="pct"/>
            <w:vAlign w:val="center"/>
          </w:tcPr>
          <w:p w14:paraId="0E83126C" w14:textId="77777777" w:rsidR="008B2F81" w:rsidRPr="00565DF7" w:rsidRDefault="008B2F81" w:rsidP="008B2F81">
            <w:pPr>
              <w:jc w:val="center"/>
              <w:rPr>
                <w:sz w:val="24"/>
                <w:szCs w:val="24"/>
                <w:lang w:eastAsia="en-US"/>
              </w:rPr>
            </w:pPr>
          </w:p>
        </w:tc>
        <w:tc>
          <w:tcPr>
            <w:tcW w:w="467" w:type="pct"/>
            <w:vAlign w:val="center"/>
          </w:tcPr>
          <w:p w14:paraId="556670C1" w14:textId="77777777" w:rsidR="008B2F81" w:rsidRPr="00565DF7" w:rsidRDefault="008B2F81" w:rsidP="008B2F81">
            <w:pPr>
              <w:jc w:val="center"/>
              <w:rPr>
                <w:sz w:val="24"/>
                <w:szCs w:val="24"/>
                <w:lang w:eastAsia="en-US"/>
              </w:rPr>
            </w:pPr>
          </w:p>
        </w:tc>
        <w:tc>
          <w:tcPr>
            <w:tcW w:w="487" w:type="pct"/>
            <w:vAlign w:val="center"/>
          </w:tcPr>
          <w:p w14:paraId="56008CCE" w14:textId="77777777" w:rsidR="008B2F81" w:rsidRPr="00565DF7" w:rsidRDefault="008B2F81" w:rsidP="008B2F81">
            <w:pPr>
              <w:jc w:val="center"/>
              <w:rPr>
                <w:sz w:val="24"/>
                <w:szCs w:val="24"/>
                <w:lang w:eastAsia="en-US"/>
              </w:rPr>
            </w:pPr>
          </w:p>
        </w:tc>
      </w:tr>
      <w:tr w:rsidR="008B2F81" w:rsidRPr="00565DF7" w14:paraId="7768FBD6" w14:textId="77777777" w:rsidTr="008B2F81">
        <w:trPr>
          <w:trHeight w:val="1390"/>
        </w:trPr>
        <w:tc>
          <w:tcPr>
            <w:tcW w:w="269" w:type="pct"/>
          </w:tcPr>
          <w:p w14:paraId="5A36761A" w14:textId="77777777" w:rsidR="008B2F81" w:rsidRPr="00565DF7" w:rsidRDefault="008B2F81" w:rsidP="008B2F81">
            <w:pPr>
              <w:jc w:val="center"/>
              <w:rPr>
                <w:sz w:val="24"/>
                <w:szCs w:val="24"/>
                <w:lang w:eastAsia="en-US"/>
              </w:rPr>
            </w:pPr>
            <w:r w:rsidRPr="00565DF7">
              <w:rPr>
                <w:sz w:val="24"/>
                <w:szCs w:val="24"/>
                <w:lang w:eastAsia="en-US"/>
              </w:rPr>
              <w:t>4</w:t>
            </w:r>
          </w:p>
        </w:tc>
        <w:tc>
          <w:tcPr>
            <w:tcW w:w="1274" w:type="pct"/>
          </w:tcPr>
          <w:p w14:paraId="765DB735" w14:textId="77777777" w:rsidR="008B2F81" w:rsidRPr="00565DF7" w:rsidRDefault="008B2F81" w:rsidP="008B2F81">
            <w:pPr>
              <w:rPr>
                <w:sz w:val="22"/>
                <w:szCs w:val="24"/>
                <w:lang w:eastAsia="en-US"/>
              </w:rPr>
            </w:pPr>
            <w:r w:rsidRPr="00565DF7">
              <w:rPr>
                <w:sz w:val="22"/>
                <w:szCs w:val="24"/>
                <w:lang w:eastAsia="en-US"/>
              </w:rPr>
              <w:t>Наружные сети и сооружения водоснабжения, водоотведения, теплоснабжения и газоснабжения</w:t>
            </w:r>
          </w:p>
        </w:tc>
        <w:tc>
          <w:tcPr>
            <w:tcW w:w="513" w:type="pct"/>
            <w:vAlign w:val="center"/>
          </w:tcPr>
          <w:p w14:paraId="044A5E73" w14:textId="77777777" w:rsidR="008B2F81" w:rsidRPr="00565DF7" w:rsidRDefault="008B2F81" w:rsidP="008B2F81">
            <w:pPr>
              <w:jc w:val="center"/>
              <w:rPr>
                <w:sz w:val="24"/>
                <w:szCs w:val="24"/>
                <w:lang w:eastAsia="en-US"/>
              </w:rPr>
            </w:pPr>
            <w:r w:rsidRPr="00565DF7">
              <w:rPr>
                <w:sz w:val="24"/>
                <w:szCs w:val="24"/>
              </w:rPr>
              <w:t>27664,589</w:t>
            </w:r>
          </w:p>
        </w:tc>
        <w:tc>
          <w:tcPr>
            <w:tcW w:w="580" w:type="pct"/>
            <w:vAlign w:val="center"/>
          </w:tcPr>
          <w:p w14:paraId="34160E5C" w14:textId="77777777" w:rsidR="008B2F81" w:rsidRPr="00565DF7" w:rsidRDefault="008B2F81" w:rsidP="008B2F81">
            <w:pPr>
              <w:jc w:val="center"/>
              <w:rPr>
                <w:sz w:val="24"/>
                <w:szCs w:val="24"/>
              </w:rPr>
            </w:pPr>
          </w:p>
          <w:p w14:paraId="4D31BC2F" w14:textId="77777777" w:rsidR="008B2F81" w:rsidRPr="00565DF7" w:rsidRDefault="008B2F81" w:rsidP="008B2F81">
            <w:pPr>
              <w:jc w:val="center"/>
              <w:rPr>
                <w:sz w:val="24"/>
                <w:szCs w:val="24"/>
              </w:rPr>
            </w:pPr>
            <w:r w:rsidRPr="00565DF7">
              <w:rPr>
                <w:sz w:val="24"/>
                <w:szCs w:val="24"/>
              </w:rPr>
              <w:t>26281,36</w:t>
            </w:r>
          </w:p>
          <w:p w14:paraId="080D2BF9" w14:textId="77777777" w:rsidR="008B2F81" w:rsidRPr="00565DF7" w:rsidRDefault="008B2F81" w:rsidP="008B2F81">
            <w:pPr>
              <w:jc w:val="center"/>
              <w:rPr>
                <w:sz w:val="24"/>
                <w:szCs w:val="24"/>
                <w:lang w:eastAsia="en-US"/>
              </w:rPr>
            </w:pPr>
          </w:p>
        </w:tc>
        <w:tc>
          <w:tcPr>
            <w:tcW w:w="476" w:type="pct"/>
            <w:vAlign w:val="center"/>
          </w:tcPr>
          <w:p w14:paraId="7C5C9B36" w14:textId="77777777" w:rsidR="008B2F81" w:rsidRPr="00565DF7" w:rsidRDefault="008B2F81" w:rsidP="008B2F81">
            <w:pPr>
              <w:jc w:val="center"/>
              <w:rPr>
                <w:sz w:val="24"/>
                <w:szCs w:val="24"/>
              </w:rPr>
            </w:pPr>
          </w:p>
          <w:p w14:paraId="07BB69D2" w14:textId="77777777" w:rsidR="008B2F81" w:rsidRPr="00565DF7" w:rsidRDefault="008B2F81" w:rsidP="008B2F81">
            <w:pPr>
              <w:jc w:val="center"/>
              <w:rPr>
                <w:sz w:val="24"/>
                <w:szCs w:val="24"/>
              </w:rPr>
            </w:pPr>
            <w:r w:rsidRPr="00565DF7">
              <w:rPr>
                <w:sz w:val="24"/>
                <w:szCs w:val="24"/>
              </w:rPr>
              <w:t>26281,36</w:t>
            </w:r>
          </w:p>
          <w:p w14:paraId="3BD752DD" w14:textId="77777777" w:rsidR="008B2F81" w:rsidRPr="00565DF7" w:rsidRDefault="008B2F81" w:rsidP="008B2F81">
            <w:pPr>
              <w:jc w:val="center"/>
              <w:rPr>
                <w:sz w:val="24"/>
                <w:szCs w:val="24"/>
                <w:lang w:eastAsia="en-US"/>
              </w:rPr>
            </w:pPr>
          </w:p>
        </w:tc>
        <w:tc>
          <w:tcPr>
            <w:tcW w:w="467" w:type="pct"/>
            <w:vAlign w:val="center"/>
          </w:tcPr>
          <w:p w14:paraId="4E92BD41" w14:textId="77777777" w:rsidR="008B2F81" w:rsidRPr="00565DF7" w:rsidRDefault="008B2F81" w:rsidP="008B2F81">
            <w:pPr>
              <w:jc w:val="center"/>
              <w:rPr>
                <w:sz w:val="24"/>
                <w:szCs w:val="24"/>
                <w:lang w:eastAsia="en-US"/>
              </w:rPr>
            </w:pPr>
          </w:p>
        </w:tc>
        <w:tc>
          <w:tcPr>
            <w:tcW w:w="467" w:type="pct"/>
            <w:vAlign w:val="center"/>
          </w:tcPr>
          <w:p w14:paraId="6E733FB3" w14:textId="77777777" w:rsidR="008B2F81" w:rsidRPr="00565DF7" w:rsidRDefault="008B2F81" w:rsidP="008B2F81">
            <w:pPr>
              <w:jc w:val="center"/>
              <w:rPr>
                <w:sz w:val="24"/>
                <w:szCs w:val="24"/>
                <w:lang w:eastAsia="en-US"/>
              </w:rPr>
            </w:pPr>
          </w:p>
        </w:tc>
        <w:tc>
          <w:tcPr>
            <w:tcW w:w="467" w:type="pct"/>
            <w:vAlign w:val="center"/>
          </w:tcPr>
          <w:p w14:paraId="565FB51B" w14:textId="77777777" w:rsidR="008B2F81" w:rsidRPr="00565DF7" w:rsidRDefault="008B2F81" w:rsidP="008B2F81">
            <w:pPr>
              <w:jc w:val="center"/>
              <w:rPr>
                <w:sz w:val="24"/>
                <w:szCs w:val="24"/>
                <w:lang w:eastAsia="en-US"/>
              </w:rPr>
            </w:pPr>
          </w:p>
        </w:tc>
        <w:tc>
          <w:tcPr>
            <w:tcW w:w="487" w:type="pct"/>
            <w:vAlign w:val="center"/>
          </w:tcPr>
          <w:p w14:paraId="30B3A90C" w14:textId="77777777" w:rsidR="008B2F81" w:rsidRPr="00565DF7" w:rsidRDefault="008B2F81" w:rsidP="008B2F81">
            <w:pPr>
              <w:jc w:val="center"/>
              <w:rPr>
                <w:sz w:val="24"/>
                <w:szCs w:val="24"/>
                <w:lang w:eastAsia="en-US"/>
              </w:rPr>
            </w:pPr>
          </w:p>
        </w:tc>
      </w:tr>
      <w:tr w:rsidR="008B2F81" w:rsidRPr="00565DF7" w14:paraId="5BE0F6CB" w14:textId="77777777" w:rsidTr="008B2F81">
        <w:trPr>
          <w:trHeight w:val="543"/>
        </w:trPr>
        <w:tc>
          <w:tcPr>
            <w:tcW w:w="269" w:type="pct"/>
          </w:tcPr>
          <w:p w14:paraId="11922FB7" w14:textId="77777777" w:rsidR="008B2F81" w:rsidRPr="00565DF7" w:rsidRDefault="008B2F81" w:rsidP="008B2F81">
            <w:pPr>
              <w:jc w:val="center"/>
              <w:rPr>
                <w:sz w:val="24"/>
                <w:szCs w:val="24"/>
                <w:lang w:eastAsia="en-US"/>
              </w:rPr>
            </w:pPr>
            <w:r w:rsidRPr="00565DF7">
              <w:rPr>
                <w:sz w:val="24"/>
                <w:szCs w:val="24"/>
                <w:lang w:eastAsia="en-US"/>
              </w:rPr>
              <w:t>5</w:t>
            </w:r>
          </w:p>
        </w:tc>
        <w:tc>
          <w:tcPr>
            <w:tcW w:w="1274" w:type="pct"/>
          </w:tcPr>
          <w:p w14:paraId="303D3368" w14:textId="77777777" w:rsidR="008B2F81" w:rsidRPr="00565DF7" w:rsidRDefault="008B2F81" w:rsidP="008B2F81">
            <w:pPr>
              <w:rPr>
                <w:sz w:val="22"/>
                <w:szCs w:val="24"/>
                <w:lang w:eastAsia="en-US"/>
              </w:rPr>
            </w:pPr>
            <w:r w:rsidRPr="00565DF7">
              <w:rPr>
                <w:sz w:val="22"/>
                <w:szCs w:val="24"/>
                <w:lang w:eastAsia="en-US"/>
              </w:rPr>
              <w:t>Благоустройство и озеленение территории</w:t>
            </w:r>
          </w:p>
        </w:tc>
        <w:tc>
          <w:tcPr>
            <w:tcW w:w="513" w:type="pct"/>
            <w:vAlign w:val="center"/>
          </w:tcPr>
          <w:p w14:paraId="36E9F1E7" w14:textId="77777777" w:rsidR="008B2F81" w:rsidRPr="00565DF7" w:rsidRDefault="008B2F81" w:rsidP="008B2F81">
            <w:pPr>
              <w:jc w:val="center"/>
              <w:rPr>
                <w:sz w:val="24"/>
                <w:szCs w:val="24"/>
                <w:lang w:eastAsia="en-US"/>
              </w:rPr>
            </w:pPr>
            <w:r w:rsidRPr="00565DF7">
              <w:rPr>
                <w:sz w:val="24"/>
                <w:szCs w:val="24"/>
              </w:rPr>
              <w:t>10385,49</w:t>
            </w:r>
          </w:p>
        </w:tc>
        <w:tc>
          <w:tcPr>
            <w:tcW w:w="580" w:type="pct"/>
            <w:vAlign w:val="center"/>
          </w:tcPr>
          <w:p w14:paraId="47F1EB95" w14:textId="77777777" w:rsidR="008B2F81" w:rsidRPr="00565DF7" w:rsidRDefault="008B2F81" w:rsidP="008B2F81">
            <w:pPr>
              <w:jc w:val="center"/>
              <w:rPr>
                <w:sz w:val="24"/>
                <w:szCs w:val="24"/>
              </w:rPr>
            </w:pPr>
            <w:r w:rsidRPr="00565DF7">
              <w:rPr>
                <w:sz w:val="24"/>
                <w:szCs w:val="24"/>
              </w:rPr>
              <w:t>10385,49</w:t>
            </w:r>
          </w:p>
        </w:tc>
        <w:tc>
          <w:tcPr>
            <w:tcW w:w="476" w:type="pct"/>
            <w:vAlign w:val="center"/>
          </w:tcPr>
          <w:p w14:paraId="26E7839B" w14:textId="77777777" w:rsidR="008B2F81" w:rsidRPr="00565DF7" w:rsidRDefault="008B2F81" w:rsidP="008B2F81">
            <w:pPr>
              <w:jc w:val="center"/>
              <w:rPr>
                <w:sz w:val="24"/>
                <w:szCs w:val="24"/>
                <w:lang w:eastAsia="en-US"/>
              </w:rPr>
            </w:pPr>
          </w:p>
        </w:tc>
        <w:tc>
          <w:tcPr>
            <w:tcW w:w="467" w:type="pct"/>
            <w:vAlign w:val="center"/>
          </w:tcPr>
          <w:p w14:paraId="1AB087EF" w14:textId="77777777" w:rsidR="008B2F81" w:rsidRPr="00565DF7" w:rsidRDefault="008B2F81" w:rsidP="008B2F81">
            <w:pPr>
              <w:jc w:val="center"/>
              <w:rPr>
                <w:sz w:val="24"/>
                <w:szCs w:val="24"/>
                <w:lang w:eastAsia="en-US"/>
              </w:rPr>
            </w:pPr>
          </w:p>
        </w:tc>
        <w:tc>
          <w:tcPr>
            <w:tcW w:w="467" w:type="pct"/>
            <w:vAlign w:val="center"/>
          </w:tcPr>
          <w:p w14:paraId="015B9F44" w14:textId="77777777" w:rsidR="008B2F81" w:rsidRPr="00565DF7" w:rsidRDefault="008B2F81" w:rsidP="008B2F81">
            <w:pPr>
              <w:jc w:val="center"/>
              <w:rPr>
                <w:sz w:val="24"/>
                <w:szCs w:val="24"/>
                <w:lang w:eastAsia="en-US"/>
              </w:rPr>
            </w:pPr>
          </w:p>
        </w:tc>
        <w:tc>
          <w:tcPr>
            <w:tcW w:w="467" w:type="pct"/>
            <w:vAlign w:val="center"/>
          </w:tcPr>
          <w:p w14:paraId="32F99319" w14:textId="77777777" w:rsidR="008B2F81" w:rsidRPr="00565DF7" w:rsidRDefault="008B2F81" w:rsidP="008B2F81">
            <w:pPr>
              <w:jc w:val="center"/>
              <w:rPr>
                <w:sz w:val="24"/>
                <w:szCs w:val="24"/>
                <w:lang w:eastAsia="en-US"/>
              </w:rPr>
            </w:pPr>
          </w:p>
        </w:tc>
        <w:tc>
          <w:tcPr>
            <w:tcW w:w="487" w:type="pct"/>
            <w:vAlign w:val="center"/>
          </w:tcPr>
          <w:p w14:paraId="2B8D040B" w14:textId="77777777" w:rsidR="008B2F81" w:rsidRPr="00565DF7" w:rsidRDefault="008B2F81" w:rsidP="008B2F81">
            <w:pPr>
              <w:jc w:val="center"/>
              <w:rPr>
                <w:sz w:val="24"/>
                <w:szCs w:val="24"/>
                <w:lang w:eastAsia="en-US"/>
              </w:rPr>
            </w:pPr>
            <w:r w:rsidRPr="00565DF7">
              <w:rPr>
                <w:sz w:val="24"/>
                <w:szCs w:val="24"/>
                <w:lang w:eastAsia="en-US"/>
              </w:rPr>
              <w:t>10385,49</w:t>
            </w:r>
          </w:p>
        </w:tc>
      </w:tr>
      <w:tr w:rsidR="008B2F81" w:rsidRPr="00565DF7" w14:paraId="6D08FE1F" w14:textId="77777777" w:rsidTr="008B2F81">
        <w:trPr>
          <w:trHeight w:val="556"/>
        </w:trPr>
        <w:tc>
          <w:tcPr>
            <w:tcW w:w="269" w:type="pct"/>
          </w:tcPr>
          <w:p w14:paraId="6068B54E" w14:textId="77777777" w:rsidR="008B2F81" w:rsidRPr="00565DF7" w:rsidRDefault="008B2F81" w:rsidP="008B2F81">
            <w:pPr>
              <w:jc w:val="center"/>
              <w:rPr>
                <w:sz w:val="24"/>
                <w:szCs w:val="24"/>
                <w:lang w:eastAsia="en-US"/>
              </w:rPr>
            </w:pPr>
            <w:r w:rsidRPr="00565DF7">
              <w:rPr>
                <w:sz w:val="24"/>
                <w:szCs w:val="24"/>
                <w:lang w:eastAsia="en-US"/>
              </w:rPr>
              <w:t>6</w:t>
            </w:r>
          </w:p>
        </w:tc>
        <w:tc>
          <w:tcPr>
            <w:tcW w:w="1274" w:type="pct"/>
          </w:tcPr>
          <w:p w14:paraId="2C00549E" w14:textId="77777777" w:rsidR="008B2F81" w:rsidRPr="00565DF7" w:rsidRDefault="008B2F81" w:rsidP="008B2F81">
            <w:pPr>
              <w:rPr>
                <w:sz w:val="22"/>
                <w:szCs w:val="24"/>
                <w:lang w:eastAsia="en-US"/>
              </w:rPr>
            </w:pPr>
            <w:r w:rsidRPr="00565DF7">
              <w:rPr>
                <w:sz w:val="22"/>
                <w:szCs w:val="24"/>
                <w:lang w:eastAsia="en-US"/>
              </w:rPr>
              <w:t>Временные здания и сооружения</w:t>
            </w:r>
          </w:p>
        </w:tc>
        <w:tc>
          <w:tcPr>
            <w:tcW w:w="513" w:type="pct"/>
            <w:vAlign w:val="center"/>
          </w:tcPr>
          <w:p w14:paraId="23BAFEBA" w14:textId="77777777" w:rsidR="008B2F81" w:rsidRPr="00565DF7" w:rsidRDefault="008B2F81" w:rsidP="008B2F81">
            <w:pPr>
              <w:jc w:val="center"/>
              <w:rPr>
                <w:sz w:val="24"/>
                <w:szCs w:val="24"/>
                <w:lang w:eastAsia="en-US"/>
              </w:rPr>
            </w:pPr>
            <w:r w:rsidRPr="00565DF7">
              <w:rPr>
                <w:sz w:val="24"/>
                <w:szCs w:val="24"/>
              </w:rPr>
              <w:t>3582,98</w:t>
            </w:r>
          </w:p>
        </w:tc>
        <w:tc>
          <w:tcPr>
            <w:tcW w:w="580" w:type="pct"/>
            <w:vAlign w:val="center"/>
          </w:tcPr>
          <w:p w14:paraId="57CAEA6E" w14:textId="77777777" w:rsidR="008B2F81" w:rsidRPr="00565DF7" w:rsidRDefault="008B2F81" w:rsidP="008B2F81">
            <w:pPr>
              <w:jc w:val="center"/>
              <w:rPr>
                <w:sz w:val="24"/>
                <w:szCs w:val="24"/>
                <w:lang w:eastAsia="en-US"/>
              </w:rPr>
            </w:pPr>
            <w:r w:rsidRPr="00565DF7">
              <w:rPr>
                <w:sz w:val="24"/>
                <w:szCs w:val="24"/>
              </w:rPr>
              <w:t>3582,98</w:t>
            </w:r>
          </w:p>
        </w:tc>
        <w:tc>
          <w:tcPr>
            <w:tcW w:w="476" w:type="pct"/>
            <w:vAlign w:val="center"/>
          </w:tcPr>
          <w:p w14:paraId="1E905508" w14:textId="77777777" w:rsidR="008B2F81" w:rsidRPr="00565DF7" w:rsidRDefault="008B2F81" w:rsidP="008B2F81">
            <w:pPr>
              <w:jc w:val="center"/>
              <w:rPr>
                <w:sz w:val="24"/>
                <w:szCs w:val="24"/>
                <w:lang w:eastAsia="en-US"/>
              </w:rPr>
            </w:pPr>
            <w:r w:rsidRPr="00565DF7">
              <w:rPr>
                <w:sz w:val="24"/>
                <w:szCs w:val="24"/>
                <w:lang w:eastAsia="en-US"/>
              </w:rPr>
              <w:t>3582,98</w:t>
            </w:r>
          </w:p>
        </w:tc>
        <w:tc>
          <w:tcPr>
            <w:tcW w:w="467" w:type="pct"/>
            <w:vAlign w:val="center"/>
          </w:tcPr>
          <w:p w14:paraId="221AC9EF" w14:textId="77777777" w:rsidR="008B2F81" w:rsidRPr="00565DF7" w:rsidRDefault="008B2F81" w:rsidP="008B2F81">
            <w:pPr>
              <w:jc w:val="center"/>
              <w:rPr>
                <w:sz w:val="24"/>
                <w:szCs w:val="24"/>
                <w:lang w:eastAsia="en-US"/>
              </w:rPr>
            </w:pPr>
          </w:p>
        </w:tc>
        <w:tc>
          <w:tcPr>
            <w:tcW w:w="467" w:type="pct"/>
            <w:vAlign w:val="center"/>
          </w:tcPr>
          <w:p w14:paraId="78C187E0" w14:textId="77777777" w:rsidR="008B2F81" w:rsidRPr="00565DF7" w:rsidRDefault="008B2F81" w:rsidP="008B2F81">
            <w:pPr>
              <w:jc w:val="center"/>
              <w:rPr>
                <w:sz w:val="24"/>
                <w:szCs w:val="24"/>
                <w:lang w:eastAsia="en-US"/>
              </w:rPr>
            </w:pPr>
          </w:p>
        </w:tc>
        <w:tc>
          <w:tcPr>
            <w:tcW w:w="467" w:type="pct"/>
            <w:vAlign w:val="center"/>
          </w:tcPr>
          <w:p w14:paraId="3386831A" w14:textId="77777777" w:rsidR="008B2F81" w:rsidRPr="00565DF7" w:rsidRDefault="008B2F81" w:rsidP="008B2F81">
            <w:pPr>
              <w:jc w:val="center"/>
              <w:rPr>
                <w:sz w:val="24"/>
                <w:szCs w:val="24"/>
                <w:lang w:eastAsia="en-US"/>
              </w:rPr>
            </w:pPr>
          </w:p>
        </w:tc>
        <w:tc>
          <w:tcPr>
            <w:tcW w:w="487" w:type="pct"/>
            <w:vAlign w:val="center"/>
          </w:tcPr>
          <w:p w14:paraId="4A60577C" w14:textId="77777777" w:rsidR="008B2F81" w:rsidRPr="00565DF7" w:rsidRDefault="008B2F81" w:rsidP="008B2F81">
            <w:pPr>
              <w:jc w:val="center"/>
              <w:rPr>
                <w:sz w:val="24"/>
                <w:szCs w:val="24"/>
                <w:lang w:eastAsia="en-US"/>
              </w:rPr>
            </w:pPr>
          </w:p>
        </w:tc>
      </w:tr>
      <w:tr w:rsidR="008B2F81" w:rsidRPr="00565DF7" w14:paraId="5B6221C6" w14:textId="77777777" w:rsidTr="008B2F81">
        <w:trPr>
          <w:trHeight w:val="302"/>
        </w:trPr>
        <w:tc>
          <w:tcPr>
            <w:tcW w:w="269" w:type="pct"/>
          </w:tcPr>
          <w:p w14:paraId="0D09CF72" w14:textId="77777777" w:rsidR="008B2F81" w:rsidRPr="00565DF7" w:rsidRDefault="008B2F81" w:rsidP="008B2F81">
            <w:pPr>
              <w:jc w:val="center"/>
              <w:rPr>
                <w:sz w:val="24"/>
                <w:szCs w:val="24"/>
                <w:lang w:eastAsia="en-US"/>
              </w:rPr>
            </w:pPr>
            <w:r w:rsidRPr="00565DF7">
              <w:rPr>
                <w:sz w:val="24"/>
                <w:szCs w:val="24"/>
                <w:lang w:eastAsia="en-US"/>
              </w:rPr>
              <w:t>7</w:t>
            </w:r>
          </w:p>
        </w:tc>
        <w:tc>
          <w:tcPr>
            <w:tcW w:w="1274" w:type="pct"/>
          </w:tcPr>
          <w:p w14:paraId="4C67F658" w14:textId="77777777" w:rsidR="008B2F81" w:rsidRPr="00565DF7" w:rsidRDefault="008B2F81" w:rsidP="008B2F81">
            <w:pPr>
              <w:rPr>
                <w:sz w:val="22"/>
                <w:szCs w:val="24"/>
                <w:lang w:eastAsia="en-US"/>
              </w:rPr>
            </w:pPr>
            <w:r w:rsidRPr="00565DF7">
              <w:rPr>
                <w:sz w:val="22"/>
                <w:szCs w:val="24"/>
                <w:lang w:eastAsia="en-US"/>
              </w:rPr>
              <w:t>Прочие работы и затраты</w:t>
            </w:r>
          </w:p>
        </w:tc>
        <w:tc>
          <w:tcPr>
            <w:tcW w:w="513" w:type="pct"/>
            <w:vAlign w:val="center"/>
          </w:tcPr>
          <w:p w14:paraId="4B627512" w14:textId="77777777" w:rsidR="008B2F81" w:rsidRPr="00565DF7" w:rsidRDefault="008B2F81" w:rsidP="008B2F81">
            <w:pPr>
              <w:jc w:val="center"/>
              <w:rPr>
                <w:sz w:val="24"/>
                <w:szCs w:val="24"/>
                <w:lang w:eastAsia="en-US"/>
              </w:rPr>
            </w:pPr>
            <w:r w:rsidRPr="00565DF7">
              <w:rPr>
                <w:sz w:val="24"/>
                <w:szCs w:val="24"/>
              </w:rPr>
              <w:t>4451,41</w:t>
            </w:r>
          </w:p>
        </w:tc>
        <w:tc>
          <w:tcPr>
            <w:tcW w:w="580" w:type="pct"/>
            <w:vAlign w:val="center"/>
          </w:tcPr>
          <w:p w14:paraId="1B320AFC" w14:textId="77777777" w:rsidR="008B2F81" w:rsidRPr="00565DF7" w:rsidRDefault="008B2F81" w:rsidP="008B2F81">
            <w:pPr>
              <w:jc w:val="center"/>
              <w:rPr>
                <w:sz w:val="24"/>
                <w:szCs w:val="24"/>
                <w:lang w:eastAsia="en-US"/>
              </w:rPr>
            </w:pPr>
            <w:r w:rsidRPr="00565DF7">
              <w:rPr>
                <w:sz w:val="24"/>
                <w:szCs w:val="24"/>
              </w:rPr>
              <w:t>4451,41</w:t>
            </w:r>
          </w:p>
        </w:tc>
        <w:tc>
          <w:tcPr>
            <w:tcW w:w="476" w:type="pct"/>
            <w:vAlign w:val="center"/>
          </w:tcPr>
          <w:p w14:paraId="69DC180C" w14:textId="77777777" w:rsidR="008B2F81" w:rsidRPr="00565DF7" w:rsidRDefault="008B2F81" w:rsidP="008B2F81">
            <w:pPr>
              <w:jc w:val="center"/>
              <w:rPr>
                <w:sz w:val="24"/>
                <w:szCs w:val="24"/>
                <w:lang w:eastAsia="en-US"/>
              </w:rPr>
            </w:pPr>
            <w:r w:rsidRPr="00565DF7">
              <w:rPr>
                <w:sz w:val="24"/>
                <w:szCs w:val="24"/>
                <w:lang w:eastAsia="en-US"/>
              </w:rPr>
              <w:t>128,31</w:t>
            </w:r>
          </w:p>
        </w:tc>
        <w:tc>
          <w:tcPr>
            <w:tcW w:w="467" w:type="pct"/>
            <w:vAlign w:val="center"/>
          </w:tcPr>
          <w:p w14:paraId="3B936E89" w14:textId="77777777" w:rsidR="008B2F81" w:rsidRPr="00565DF7" w:rsidRDefault="008B2F81" w:rsidP="008B2F81">
            <w:pPr>
              <w:jc w:val="center"/>
              <w:rPr>
                <w:sz w:val="24"/>
                <w:szCs w:val="24"/>
              </w:rPr>
            </w:pPr>
            <w:r w:rsidRPr="00565DF7">
              <w:rPr>
                <w:sz w:val="24"/>
                <w:szCs w:val="24"/>
              </w:rPr>
              <w:t>29,67</w:t>
            </w:r>
          </w:p>
        </w:tc>
        <w:tc>
          <w:tcPr>
            <w:tcW w:w="467" w:type="pct"/>
            <w:vAlign w:val="center"/>
          </w:tcPr>
          <w:p w14:paraId="22044002" w14:textId="77777777" w:rsidR="008B2F81" w:rsidRPr="00565DF7" w:rsidRDefault="008B2F81" w:rsidP="008B2F81">
            <w:pPr>
              <w:jc w:val="center"/>
              <w:rPr>
                <w:sz w:val="24"/>
                <w:szCs w:val="24"/>
              </w:rPr>
            </w:pPr>
            <w:r w:rsidRPr="00565DF7">
              <w:rPr>
                <w:sz w:val="24"/>
                <w:szCs w:val="24"/>
              </w:rPr>
              <w:t>424,10</w:t>
            </w:r>
          </w:p>
        </w:tc>
        <w:tc>
          <w:tcPr>
            <w:tcW w:w="467" w:type="pct"/>
            <w:vAlign w:val="center"/>
          </w:tcPr>
          <w:p w14:paraId="18185616" w14:textId="77777777" w:rsidR="008B2F81" w:rsidRPr="00565DF7" w:rsidRDefault="008B2F81" w:rsidP="008B2F81">
            <w:pPr>
              <w:jc w:val="center"/>
              <w:rPr>
                <w:sz w:val="24"/>
                <w:szCs w:val="24"/>
              </w:rPr>
            </w:pPr>
            <w:r w:rsidRPr="00565DF7">
              <w:rPr>
                <w:sz w:val="24"/>
                <w:szCs w:val="24"/>
              </w:rPr>
              <w:t>554,6</w:t>
            </w:r>
          </w:p>
        </w:tc>
        <w:tc>
          <w:tcPr>
            <w:tcW w:w="487" w:type="pct"/>
            <w:vAlign w:val="center"/>
          </w:tcPr>
          <w:p w14:paraId="78AB36CC" w14:textId="77777777" w:rsidR="008B2F81" w:rsidRPr="00565DF7" w:rsidRDefault="008B2F81" w:rsidP="008B2F81">
            <w:pPr>
              <w:jc w:val="center"/>
              <w:rPr>
                <w:sz w:val="24"/>
                <w:szCs w:val="24"/>
              </w:rPr>
            </w:pPr>
            <w:r w:rsidRPr="00565DF7">
              <w:rPr>
                <w:sz w:val="24"/>
                <w:szCs w:val="24"/>
              </w:rPr>
              <w:t>652,47</w:t>
            </w:r>
          </w:p>
        </w:tc>
      </w:tr>
      <w:tr w:rsidR="008B2F81" w:rsidRPr="00565DF7" w14:paraId="60D83C4D" w14:textId="77777777" w:rsidTr="008B2F81">
        <w:trPr>
          <w:trHeight w:val="290"/>
        </w:trPr>
        <w:tc>
          <w:tcPr>
            <w:tcW w:w="269" w:type="pct"/>
          </w:tcPr>
          <w:p w14:paraId="5EB697E6" w14:textId="77777777" w:rsidR="008B2F81" w:rsidRPr="00565DF7" w:rsidRDefault="008B2F81" w:rsidP="008B2F81">
            <w:pPr>
              <w:jc w:val="center"/>
              <w:rPr>
                <w:sz w:val="24"/>
                <w:szCs w:val="24"/>
                <w:lang w:eastAsia="en-US"/>
              </w:rPr>
            </w:pPr>
            <w:r w:rsidRPr="00565DF7">
              <w:rPr>
                <w:sz w:val="24"/>
                <w:szCs w:val="24"/>
                <w:lang w:eastAsia="en-US"/>
              </w:rPr>
              <w:t>8</w:t>
            </w:r>
          </w:p>
        </w:tc>
        <w:tc>
          <w:tcPr>
            <w:tcW w:w="1274" w:type="pct"/>
          </w:tcPr>
          <w:p w14:paraId="1DEE2CC5" w14:textId="77777777" w:rsidR="008B2F81" w:rsidRPr="00565DF7" w:rsidRDefault="008B2F81" w:rsidP="008B2F81">
            <w:pPr>
              <w:rPr>
                <w:sz w:val="22"/>
              </w:rPr>
            </w:pPr>
            <w:r w:rsidRPr="00565DF7">
              <w:rPr>
                <w:sz w:val="22"/>
              </w:rPr>
              <w:t>Непредвиденные затраты</w:t>
            </w:r>
          </w:p>
        </w:tc>
        <w:tc>
          <w:tcPr>
            <w:tcW w:w="513" w:type="pct"/>
            <w:vAlign w:val="center"/>
          </w:tcPr>
          <w:p w14:paraId="55384FB7" w14:textId="77777777" w:rsidR="008B2F81" w:rsidRPr="00565DF7" w:rsidRDefault="008B2F81" w:rsidP="008B2F81">
            <w:pPr>
              <w:jc w:val="center"/>
              <w:rPr>
                <w:sz w:val="22"/>
              </w:rPr>
            </w:pPr>
            <w:r w:rsidRPr="00565DF7">
              <w:rPr>
                <w:sz w:val="22"/>
              </w:rPr>
              <w:t>4336,94</w:t>
            </w:r>
          </w:p>
        </w:tc>
        <w:tc>
          <w:tcPr>
            <w:tcW w:w="580" w:type="pct"/>
            <w:vAlign w:val="center"/>
          </w:tcPr>
          <w:p w14:paraId="6C570AA0" w14:textId="77777777" w:rsidR="008B2F81" w:rsidRPr="00565DF7" w:rsidRDefault="008B2F81" w:rsidP="008B2F81">
            <w:pPr>
              <w:jc w:val="center"/>
              <w:rPr>
                <w:sz w:val="22"/>
              </w:rPr>
            </w:pPr>
            <w:r w:rsidRPr="00565DF7">
              <w:rPr>
                <w:sz w:val="22"/>
              </w:rPr>
              <w:t>3942,01</w:t>
            </w:r>
          </w:p>
        </w:tc>
        <w:tc>
          <w:tcPr>
            <w:tcW w:w="476" w:type="pct"/>
            <w:vAlign w:val="center"/>
          </w:tcPr>
          <w:p w14:paraId="623F9296" w14:textId="77777777" w:rsidR="008B2F81" w:rsidRPr="00565DF7" w:rsidRDefault="008B2F81" w:rsidP="008B2F81">
            <w:pPr>
              <w:jc w:val="center"/>
              <w:rPr>
                <w:sz w:val="24"/>
                <w:szCs w:val="24"/>
                <w:lang w:eastAsia="en-US"/>
              </w:rPr>
            </w:pPr>
            <w:r w:rsidRPr="00565DF7">
              <w:rPr>
                <w:sz w:val="24"/>
                <w:szCs w:val="24"/>
                <w:lang w:eastAsia="en-US"/>
              </w:rPr>
              <w:t>173,64</w:t>
            </w:r>
          </w:p>
        </w:tc>
        <w:tc>
          <w:tcPr>
            <w:tcW w:w="467" w:type="pct"/>
            <w:vAlign w:val="center"/>
          </w:tcPr>
          <w:p w14:paraId="3BE76513" w14:textId="77777777" w:rsidR="008B2F81" w:rsidRPr="00565DF7" w:rsidRDefault="008B2F81" w:rsidP="008B2F81">
            <w:pPr>
              <w:jc w:val="center"/>
              <w:rPr>
                <w:sz w:val="24"/>
                <w:szCs w:val="24"/>
              </w:rPr>
            </w:pPr>
            <w:r w:rsidRPr="00565DF7">
              <w:rPr>
                <w:sz w:val="24"/>
                <w:szCs w:val="24"/>
              </w:rPr>
              <w:t>40,15</w:t>
            </w:r>
          </w:p>
        </w:tc>
        <w:tc>
          <w:tcPr>
            <w:tcW w:w="467" w:type="pct"/>
            <w:vAlign w:val="center"/>
          </w:tcPr>
          <w:p w14:paraId="371D68EA" w14:textId="77777777" w:rsidR="008B2F81" w:rsidRPr="00565DF7" w:rsidRDefault="008B2F81" w:rsidP="008B2F81">
            <w:pPr>
              <w:jc w:val="center"/>
              <w:rPr>
                <w:sz w:val="24"/>
                <w:szCs w:val="24"/>
              </w:rPr>
            </w:pPr>
            <w:r w:rsidRPr="00565DF7">
              <w:rPr>
                <w:sz w:val="24"/>
                <w:szCs w:val="24"/>
              </w:rPr>
              <w:t>573,95</w:t>
            </w:r>
          </w:p>
        </w:tc>
        <w:tc>
          <w:tcPr>
            <w:tcW w:w="467" w:type="pct"/>
            <w:vAlign w:val="center"/>
          </w:tcPr>
          <w:p w14:paraId="7E4E98C5" w14:textId="77777777" w:rsidR="008B2F81" w:rsidRPr="00565DF7" w:rsidRDefault="008B2F81" w:rsidP="008B2F81">
            <w:pPr>
              <w:jc w:val="center"/>
              <w:rPr>
                <w:sz w:val="24"/>
                <w:szCs w:val="24"/>
              </w:rPr>
            </w:pPr>
            <w:r w:rsidRPr="00565DF7">
              <w:rPr>
                <w:sz w:val="24"/>
                <w:szCs w:val="24"/>
              </w:rPr>
              <w:t>750,55</w:t>
            </w:r>
          </w:p>
        </w:tc>
        <w:tc>
          <w:tcPr>
            <w:tcW w:w="487" w:type="pct"/>
            <w:vAlign w:val="center"/>
          </w:tcPr>
          <w:p w14:paraId="2847AD83" w14:textId="77777777" w:rsidR="008B2F81" w:rsidRPr="00565DF7" w:rsidRDefault="008B2F81" w:rsidP="008B2F81">
            <w:pPr>
              <w:jc w:val="center"/>
              <w:rPr>
                <w:sz w:val="24"/>
                <w:szCs w:val="24"/>
              </w:rPr>
            </w:pPr>
            <w:r w:rsidRPr="00565DF7">
              <w:rPr>
                <w:sz w:val="24"/>
                <w:szCs w:val="24"/>
              </w:rPr>
              <w:t>882,99</w:t>
            </w:r>
          </w:p>
        </w:tc>
      </w:tr>
      <w:tr w:rsidR="008B2F81" w:rsidRPr="00565DF7" w14:paraId="623F41D8" w14:textId="77777777" w:rsidTr="008B2F81">
        <w:trPr>
          <w:trHeight w:val="556"/>
        </w:trPr>
        <w:tc>
          <w:tcPr>
            <w:tcW w:w="269" w:type="pct"/>
          </w:tcPr>
          <w:p w14:paraId="628E3B46" w14:textId="77777777" w:rsidR="008B2F81" w:rsidRPr="00565DF7" w:rsidRDefault="008B2F81" w:rsidP="008B2F81">
            <w:pPr>
              <w:jc w:val="center"/>
              <w:rPr>
                <w:sz w:val="22"/>
                <w:szCs w:val="24"/>
                <w:lang w:eastAsia="en-US"/>
              </w:rPr>
            </w:pPr>
            <w:r w:rsidRPr="00565DF7">
              <w:rPr>
                <w:sz w:val="22"/>
                <w:szCs w:val="24"/>
                <w:lang w:eastAsia="en-US"/>
              </w:rPr>
              <w:t>9</w:t>
            </w:r>
          </w:p>
        </w:tc>
        <w:tc>
          <w:tcPr>
            <w:tcW w:w="1274" w:type="pct"/>
          </w:tcPr>
          <w:p w14:paraId="0584DC74" w14:textId="77777777" w:rsidR="008B2F81" w:rsidRPr="00565DF7" w:rsidRDefault="008B2F81" w:rsidP="008B2F81">
            <w:pPr>
              <w:rPr>
                <w:sz w:val="22"/>
                <w:szCs w:val="24"/>
              </w:rPr>
            </w:pPr>
            <w:r w:rsidRPr="00565DF7">
              <w:rPr>
                <w:sz w:val="22"/>
                <w:szCs w:val="24"/>
              </w:rPr>
              <w:t>Налоги и обязательные платежи</w:t>
            </w:r>
          </w:p>
        </w:tc>
        <w:tc>
          <w:tcPr>
            <w:tcW w:w="513" w:type="pct"/>
            <w:vAlign w:val="center"/>
          </w:tcPr>
          <w:p w14:paraId="5509F075" w14:textId="77777777" w:rsidR="008B2F81" w:rsidRPr="00565DF7" w:rsidRDefault="008B2F81" w:rsidP="008B2F81">
            <w:pPr>
              <w:jc w:val="center"/>
              <w:rPr>
                <w:sz w:val="24"/>
                <w:szCs w:val="24"/>
                <w:lang w:eastAsia="en-US"/>
              </w:rPr>
            </w:pPr>
            <w:r w:rsidRPr="00565DF7">
              <w:rPr>
                <w:sz w:val="24"/>
                <w:szCs w:val="24"/>
              </w:rPr>
              <w:t>44686,75</w:t>
            </w:r>
          </w:p>
        </w:tc>
        <w:tc>
          <w:tcPr>
            <w:tcW w:w="580" w:type="pct"/>
            <w:vAlign w:val="center"/>
          </w:tcPr>
          <w:p w14:paraId="795A99AF" w14:textId="77777777" w:rsidR="008B2F81" w:rsidRPr="00565DF7" w:rsidRDefault="008B2F81" w:rsidP="008B2F81">
            <w:pPr>
              <w:jc w:val="center"/>
              <w:rPr>
                <w:sz w:val="24"/>
                <w:szCs w:val="24"/>
              </w:rPr>
            </w:pPr>
            <w:r w:rsidRPr="00565DF7">
              <w:rPr>
                <w:sz w:val="24"/>
                <w:szCs w:val="24"/>
              </w:rPr>
              <w:t>40208,47</w:t>
            </w:r>
          </w:p>
        </w:tc>
        <w:tc>
          <w:tcPr>
            <w:tcW w:w="476" w:type="pct"/>
            <w:vAlign w:val="center"/>
          </w:tcPr>
          <w:p w14:paraId="23C6BEF8" w14:textId="77777777" w:rsidR="008B2F81" w:rsidRPr="00565DF7" w:rsidRDefault="008B2F81" w:rsidP="008B2F81">
            <w:pPr>
              <w:jc w:val="center"/>
              <w:rPr>
                <w:sz w:val="24"/>
                <w:szCs w:val="24"/>
                <w:lang w:eastAsia="en-US"/>
              </w:rPr>
            </w:pPr>
            <w:r w:rsidRPr="00565DF7">
              <w:rPr>
                <w:sz w:val="24"/>
                <w:szCs w:val="24"/>
                <w:lang w:eastAsia="en-US"/>
              </w:rPr>
              <w:t>1771,17</w:t>
            </w:r>
          </w:p>
        </w:tc>
        <w:tc>
          <w:tcPr>
            <w:tcW w:w="467" w:type="pct"/>
            <w:vAlign w:val="center"/>
          </w:tcPr>
          <w:p w14:paraId="1A98F541" w14:textId="77777777" w:rsidR="008B2F81" w:rsidRPr="00565DF7" w:rsidRDefault="008B2F81" w:rsidP="008B2F81">
            <w:pPr>
              <w:jc w:val="center"/>
              <w:rPr>
                <w:sz w:val="24"/>
                <w:szCs w:val="24"/>
              </w:rPr>
            </w:pPr>
            <w:r w:rsidRPr="00565DF7">
              <w:rPr>
                <w:sz w:val="24"/>
                <w:szCs w:val="24"/>
              </w:rPr>
              <w:t>409,52</w:t>
            </w:r>
          </w:p>
        </w:tc>
        <w:tc>
          <w:tcPr>
            <w:tcW w:w="467" w:type="pct"/>
            <w:vAlign w:val="center"/>
          </w:tcPr>
          <w:p w14:paraId="79058B30" w14:textId="77777777" w:rsidR="008B2F81" w:rsidRPr="00565DF7" w:rsidRDefault="008B2F81" w:rsidP="008B2F81">
            <w:pPr>
              <w:jc w:val="center"/>
              <w:rPr>
                <w:sz w:val="24"/>
                <w:szCs w:val="24"/>
              </w:rPr>
            </w:pPr>
            <w:r w:rsidRPr="00565DF7">
              <w:rPr>
                <w:sz w:val="24"/>
                <w:szCs w:val="24"/>
              </w:rPr>
              <w:t>5854,30</w:t>
            </w:r>
          </w:p>
        </w:tc>
        <w:tc>
          <w:tcPr>
            <w:tcW w:w="467" w:type="pct"/>
            <w:vAlign w:val="center"/>
          </w:tcPr>
          <w:p w14:paraId="64B9A2B4" w14:textId="77777777" w:rsidR="008B2F81" w:rsidRPr="00565DF7" w:rsidRDefault="008B2F81" w:rsidP="008B2F81">
            <w:pPr>
              <w:jc w:val="center"/>
              <w:rPr>
                <w:sz w:val="24"/>
                <w:szCs w:val="24"/>
              </w:rPr>
            </w:pPr>
            <w:r w:rsidRPr="00565DF7">
              <w:rPr>
                <w:sz w:val="24"/>
                <w:szCs w:val="24"/>
              </w:rPr>
              <w:t>7655,62</w:t>
            </w:r>
          </w:p>
        </w:tc>
        <w:tc>
          <w:tcPr>
            <w:tcW w:w="487" w:type="pct"/>
            <w:vAlign w:val="center"/>
          </w:tcPr>
          <w:p w14:paraId="40A3AD61" w14:textId="77777777" w:rsidR="008B2F81" w:rsidRPr="00565DF7" w:rsidRDefault="008B2F81" w:rsidP="008B2F81">
            <w:pPr>
              <w:jc w:val="center"/>
              <w:rPr>
                <w:sz w:val="24"/>
                <w:szCs w:val="24"/>
              </w:rPr>
            </w:pPr>
            <w:r w:rsidRPr="00565DF7">
              <w:rPr>
                <w:sz w:val="24"/>
                <w:szCs w:val="24"/>
              </w:rPr>
              <w:t>9006,62</w:t>
            </w:r>
          </w:p>
        </w:tc>
      </w:tr>
      <w:tr w:rsidR="008B2F81" w:rsidRPr="00565DF7" w14:paraId="70EBB083" w14:textId="77777777" w:rsidTr="008B2F81">
        <w:trPr>
          <w:trHeight w:val="314"/>
        </w:trPr>
        <w:tc>
          <w:tcPr>
            <w:tcW w:w="269" w:type="pct"/>
          </w:tcPr>
          <w:p w14:paraId="2FCDF2FB" w14:textId="77777777" w:rsidR="008B2F81" w:rsidRPr="00565DF7" w:rsidRDefault="008B2F81" w:rsidP="008B2F81">
            <w:pPr>
              <w:jc w:val="center"/>
              <w:rPr>
                <w:sz w:val="24"/>
                <w:szCs w:val="24"/>
                <w:lang w:eastAsia="en-US"/>
              </w:rPr>
            </w:pPr>
          </w:p>
        </w:tc>
        <w:tc>
          <w:tcPr>
            <w:tcW w:w="1274" w:type="pct"/>
          </w:tcPr>
          <w:p w14:paraId="0AEF5629" w14:textId="77777777" w:rsidR="008B2F81" w:rsidRPr="00565DF7" w:rsidRDefault="008B2F81" w:rsidP="008B2F81">
            <w:pPr>
              <w:rPr>
                <w:sz w:val="22"/>
                <w:szCs w:val="24"/>
              </w:rPr>
            </w:pPr>
            <w:r w:rsidRPr="00565DF7">
              <w:rPr>
                <w:sz w:val="22"/>
                <w:szCs w:val="24"/>
              </w:rPr>
              <w:t>Итого</w:t>
            </w:r>
          </w:p>
        </w:tc>
        <w:tc>
          <w:tcPr>
            <w:tcW w:w="513" w:type="pct"/>
            <w:vAlign w:val="center"/>
          </w:tcPr>
          <w:p w14:paraId="1AC9279B" w14:textId="77777777" w:rsidR="008B2F81" w:rsidRPr="00565DF7" w:rsidRDefault="008B2F81" w:rsidP="008B2F81">
            <w:pPr>
              <w:jc w:val="center"/>
              <w:rPr>
                <w:sz w:val="24"/>
                <w:szCs w:val="24"/>
              </w:rPr>
            </w:pPr>
            <w:r w:rsidRPr="00565DF7">
              <w:rPr>
                <w:sz w:val="24"/>
                <w:szCs w:val="24"/>
              </w:rPr>
              <w:t>255057,96</w:t>
            </w:r>
          </w:p>
        </w:tc>
        <w:tc>
          <w:tcPr>
            <w:tcW w:w="580" w:type="pct"/>
            <w:vAlign w:val="center"/>
          </w:tcPr>
          <w:p w14:paraId="32012E71" w14:textId="77777777" w:rsidR="008B2F81" w:rsidRPr="00565DF7" w:rsidRDefault="008B2F81" w:rsidP="008B2F81">
            <w:pPr>
              <w:jc w:val="center"/>
              <w:rPr>
                <w:sz w:val="24"/>
                <w:szCs w:val="24"/>
              </w:rPr>
            </w:pPr>
            <w:r w:rsidRPr="00565DF7">
              <w:rPr>
                <w:sz w:val="24"/>
                <w:szCs w:val="24"/>
              </w:rPr>
              <w:t>241430,83</w:t>
            </w:r>
          </w:p>
        </w:tc>
        <w:tc>
          <w:tcPr>
            <w:tcW w:w="476" w:type="pct"/>
            <w:vAlign w:val="center"/>
          </w:tcPr>
          <w:p w14:paraId="725F6350" w14:textId="77777777" w:rsidR="008B2F81" w:rsidRPr="00565DF7" w:rsidRDefault="008B2F81" w:rsidP="008B2F81">
            <w:pPr>
              <w:jc w:val="center"/>
              <w:rPr>
                <w:sz w:val="24"/>
                <w:szCs w:val="24"/>
                <w:lang w:eastAsia="en-US"/>
              </w:rPr>
            </w:pPr>
            <w:r w:rsidRPr="00565DF7">
              <w:rPr>
                <w:sz w:val="24"/>
                <w:szCs w:val="24"/>
                <w:lang w:eastAsia="en-US"/>
              </w:rPr>
              <w:t>28971,7</w:t>
            </w:r>
          </w:p>
        </w:tc>
        <w:tc>
          <w:tcPr>
            <w:tcW w:w="467" w:type="pct"/>
            <w:vAlign w:val="center"/>
          </w:tcPr>
          <w:p w14:paraId="5071F217" w14:textId="77777777" w:rsidR="008B2F81" w:rsidRPr="00565DF7" w:rsidRDefault="008B2F81" w:rsidP="008B2F81">
            <w:pPr>
              <w:jc w:val="center"/>
              <w:rPr>
                <w:sz w:val="24"/>
                <w:szCs w:val="24"/>
                <w:lang w:eastAsia="en-US"/>
              </w:rPr>
            </w:pPr>
            <w:r w:rsidRPr="00565DF7">
              <w:rPr>
                <w:sz w:val="24"/>
                <w:szCs w:val="24"/>
                <w:lang w:eastAsia="en-US"/>
              </w:rPr>
              <w:t>48286,17</w:t>
            </w:r>
          </w:p>
        </w:tc>
        <w:tc>
          <w:tcPr>
            <w:tcW w:w="467" w:type="pct"/>
            <w:vAlign w:val="center"/>
          </w:tcPr>
          <w:p w14:paraId="3E614A20" w14:textId="77777777" w:rsidR="008B2F81" w:rsidRPr="00565DF7" w:rsidRDefault="008B2F81" w:rsidP="008B2F81">
            <w:pPr>
              <w:jc w:val="center"/>
              <w:rPr>
                <w:sz w:val="24"/>
                <w:szCs w:val="24"/>
                <w:lang w:eastAsia="en-US"/>
              </w:rPr>
            </w:pPr>
            <w:r w:rsidRPr="00565DF7">
              <w:rPr>
                <w:sz w:val="24"/>
                <w:szCs w:val="24"/>
                <w:lang w:eastAsia="en-US"/>
              </w:rPr>
              <w:t>70014,94</w:t>
            </w:r>
          </w:p>
        </w:tc>
        <w:tc>
          <w:tcPr>
            <w:tcW w:w="467" w:type="pct"/>
            <w:vAlign w:val="center"/>
          </w:tcPr>
          <w:p w14:paraId="35658B70" w14:textId="77777777" w:rsidR="008B2F81" w:rsidRPr="00565DF7" w:rsidRDefault="008B2F81" w:rsidP="008B2F81">
            <w:pPr>
              <w:jc w:val="center"/>
              <w:rPr>
                <w:sz w:val="24"/>
                <w:szCs w:val="24"/>
                <w:lang w:eastAsia="en-US"/>
              </w:rPr>
            </w:pPr>
            <w:r w:rsidRPr="00565DF7">
              <w:rPr>
                <w:sz w:val="24"/>
                <w:szCs w:val="24"/>
                <w:lang w:eastAsia="en-US"/>
              </w:rPr>
              <w:t>55529,09</w:t>
            </w:r>
          </w:p>
        </w:tc>
        <w:tc>
          <w:tcPr>
            <w:tcW w:w="487" w:type="pct"/>
            <w:vAlign w:val="center"/>
          </w:tcPr>
          <w:p w14:paraId="13A30B0D" w14:textId="77777777" w:rsidR="008B2F81" w:rsidRPr="00565DF7" w:rsidRDefault="008B2F81" w:rsidP="008B2F81">
            <w:pPr>
              <w:jc w:val="center"/>
              <w:rPr>
                <w:sz w:val="24"/>
                <w:szCs w:val="24"/>
                <w:lang w:eastAsia="en-US"/>
              </w:rPr>
            </w:pPr>
            <w:r w:rsidRPr="00565DF7">
              <w:rPr>
                <w:sz w:val="24"/>
                <w:szCs w:val="24"/>
                <w:lang w:eastAsia="en-US"/>
              </w:rPr>
              <w:t>38628,93</w:t>
            </w:r>
          </w:p>
        </w:tc>
      </w:tr>
    </w:tbl>
    <w:p w14:paraId="1CDF73AC" w14:textId="77777777" w:rsidR="008B2F81" w:rsidRPr="00565DF7" w:rsidRDefault="008B2F81" w:rsidP="008B2F81">
      <w:pPr>
        <w:rPr>
          <w:sz w:val="24"/>
          <w:szCs w:val="24"/>
          <w:lang w:eastAsia="en-US"/>
        </w:rPr>
        <w:sectPr w:rsidR="008B2F81" w:rsidRPr="00565DF7" w:rsidSect="008B2F81">
          <w:pgSz w:w="16838" w:h="11906" w:orient="landscape"/>
          <w:pgMar w:top="794" w:right="737" w:bottom="340" w:left="1644" w:header="709" w:footer="709" w:gutter="0"/>
          <w:pgBorders>
            <w:top w:val="single" w:sz="4" w:space="21" w:color="auto"/>
            <w:left w:val="single" w:sz="4" w:space="21" w:color="auto"/>
            <w:bottom w:val="single" w:sz="4" w:space="0" w:color="auto"/>
            <w:right w:val="single" w:sz="4" w:space="19" w:color="auto"/>
          </w:pgBorders>
          <w:cols w:space="708"/>
          <w:docGrid w:linePitch="360"/>
        </w:sectPr>
      </w:pPr>
    </w:p>
    <w:p w14:paraId="43655E7B" w14:textId="77777777" w:rsidR="008B2F81" w:rsidRPr="00565DF7" w:rsidRDefault="008B2F81" w:rsidP="00A54D31">
      <w:pPr>
        <w:pStyle w:val="2"/>
        <w:widowControl w:val="0"/>
        <w:numPr>
          <w:ilvl w:val="0"/>
          <w:numId w:val="11"/>
        </w:numPr>
        <w:autoSpaceDE w:val="0"/>
        <w:autoSpaceDN w:val="0"/>
        <w:spacing w:after="240"/>
        <w:jc w:val="center"/>
        <w:rPr>
          <w:rFonts w:ascii="Times New Roman" w:hAnsi="Times New Roman" w:cs="Times New Roman"/>
          <w:b/>
          <w:color w:val="auto"/>
          <w:sz w:val="28"/>
        </w:rPr>
      </w:pPr>
      <w:bookmarkStart w:id="51" w:name="_Toc100700059"/>
      <w:r w:rsidRPr="00565DF7">
        <w:rPr>
          <w:rFonts w:ascii="Times New Roman" w:hAnsi="Times New Roman" w:cs="Times New Roman"/>
          <w:b/>
          <w:color w:val="auto"/>
          <w:sz w:val="28"/>
        </w:rPr>
        <w:lastRenderedPageBreak/>
        <w:t>Ведомость исходных данных комплексного укрупненного сетевого графика строительства объекта</w:t>
      </w:r>
      <w:bookmarkEnd w:id="51"/>
    </w:p>
    <w:tbl>
      <w:tblPr>
        <w:tblW w:w="15314" w:type="dxa"/>
        <w:tblInd w:w="-403" w:type="dxa"/>
        <w:tblLayout w:type="fixed"/>
        <w:tblLook w:val="04A0" w:firstRow="1" w:lastRow="0" w:firstColumn="1" w:lastColumn="0" w:noHBand="0" w:noVBand="1"/>
      </w:tblPr>
      <w:tblGrid>
        <w:gridCol w:w="431"/>
        <w:gridCol w:w="2382"/>
        <w:gridCol w:w="989"/>
        <w:gridCol w:w="855"/>
        <w:gridCol w:w="877"/>
        <w:gridCol w:w="1984"/>
        <w:gridCol w:w="425"/>
        <w:gridCol w:w="828"/>
        <w:gridCol w:w="709"/>
        <w:gridCol w:w="873"/>
        <w:gridCol w:w="709"/>
        <w:gridCol w:w="709"/>
        <w:gridCol w:w="850"/>
        <w:gridCol w:w="709"/>
        <w:gridCol w:w="1984"/>
      </w:tblGrid>
      <w:tr w:rsidR="008B2F81" w:rsidRPr="00565DF7" w14:paraId="2E7BD01B" w14:textId="77777777" w:rsidTr="008B2F81">
        <w:trPr>
          <w:trHeight w:val="555"/>
        </w:trPr>
        <w:tc>
          <w:tcPr>
            <w:tcW w:w="43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2E67C16" w14:textId="77777777" w:rsidR="008B2F81" w:rsidRPr="00565DF7" w:rsidRDefault="008B2F81" w:rsidP="008B2F81">
            <w:pPr>
              <w:jc w:val="center"/>
            </w:pPr>
            <w:r w:rsidRPr="00565DF7">
              <w:t>№ пп</w:t>
            </w:r>
          </w:p>
        </w:tc>
        <w:tc>
          <w:tcPr>
            <w:tcW w:w="23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F3324F1" w14:textId="77777777" w:rsidR="008B2F81" w:rsidRPr="00565DF7" w:rsidRDefault="008B2F81" w:rsidP="008B2F81">
            <w:pPr>
              <w:jc w:val="center"/>
            </w:pPr>
            <w:r w:rsidRPr="00565DF7">
              <w:t>Работы</w:t>
            </w:r>
            <w:r w:rsidRPr="00565DF7">
              <w:br/>
              <w:t>(обоснование, наименование, объём, измеритель)</w:t>
            </w:r>
          </w:p>
        </w:tc>
        <w:tc>
          <w:tcPr>
            <w:tcW w:w="2721" w:type="dxa"/>
            <w:gridSpan w:val="3"/>
            <w:tcBorders>
              <w:top w:val="single" w:sz="4" w:space="0" w:color="auto"/>
              <w:left w:val="nil"/>
              <w:bottom w:val="single" w:sz="4" w:space="0" w:color="auto"/>
              <w:right w:val="single" w:sz="4" w:space="0" w:color="auto"/>
            </w:tcBorders>
            <w:shd w:val="clear" w:color="auto" w:fill="auto"/>
            <w:vAlign w:val="center"/>
            <w:hideMark/>
          </w:tcPr>
          <w:p w14:paraId="681D204B" w14:textId="77777777" w:rsidR="008B2F81" w:rsidRPr="00565DF7" w:rsidRDefault="008B2F81" w:rsidP="008B2F81">
            <w:pPr>
              <w:jc w:val="center"/>
            </w:pPr>
            <w:r w:rsidRPr="00565DF7">
              <w:t xml:space="preserve">Трудоёмкость </w:t>
            </w:r>
            <w:proofErr w:type="gramStart"/>
            <w:r w:rsidRPr="00565DF7">
              <w:t xml:space="preserve">( </w:t>
            </w:r>
            <w:proofErr w:type="gramEnd"/>
            <w:r w:rsidRPr="00565DF7">
              <w:rPr>
                <w:b/>
                <w:bCs/>
              </w:rPr>
              <w:t>Q</w:t>
            </w:r>
            <w:r w:rsidRPr="00565DF7">
              <w:t xml:space="preserve"> )</w:t>
            </w:r>
          </w:p>
        </w:tc>
        <w:tc>
          <w:tcPr>
            <w:tcW w:w="4819" w:type="dxa"/>
            <w:gridSpan w:val="5"/>
            <w:tcBorders>
              <w:top w:val="single" w:sz="4" w:space="0" w:color="auto"/>
              <w:left w:val="nil"/>
              <w:bottom w:val="single" w:sz="4" w:space="0" w:color="auto"/>
              <w:right w:val="single" w:sz="4" w:space="0" w:color="auto"/>
            </w:tcBorders>
            <w:shd w:val="clear" w:color="auto" w:fill="auto"/>
            <w:vAlign w:val="center"/>
            <w:hideMark/>
          </w:tcPr>
          <w:p w14:paraId="406CC8EB" w14:textId="77777777" w:rsidR="008B2F81" w:rsidRPr="00565DF7" w:rsidRDefault="008B2F81" w:rsidP="008B2F81">
            <w:pPr>
              <w:jc w:val="center"/>
            </w:pPr>
            <w:r w:rsidRPr="00565DF7">
              <w:t xml:space="preserve">Машиноёмкость </w:t>
            </w:r>
            <w:proofErr w:type="gramStart"/>
            <w:r w:rsidRPr="00565DF7">
              <w:t xml:space="preserve">( </w:t>
            </w:r>
            <w:proofErr w:type="gramEnd"/>
            <w:r w:rsidRPr="00565DF7">
              <w:rPr>
                <w:b/>
                <w:bCs/>
              </w:rPr>
              <w:t>N</w:t>
            </w:r>
            <w:r w:rsidRPr="00565DF7">
              <w:t xml:space="preserve"> )</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864B9E3" w14:textId="77777777" w:rsidR="008B2F81" w:rsidRPr="00565DF7" w:rsidRDefault="008B2F81" w:rsidP="008B2F81">
            <w:pPr>
              <w:jc w:val="center"/>
            </w:pPr>
            <w:r w:rsidRPr="00565DF7">
              <w:t xml:space="preserve">Смен в </w:t>
            </w:r>
            <w:proofErr w:type="gramStart"/>
            <w:r w:rsidRPr="00565DF7">
              <w:t>сут-ки</w:t>
            </w:r>
            <w:proofErr w:type="gramEnd"/>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B3BFD20" w14:textId="77777777" w:rsidR="008B2F81" w:rsidRPr="00565DF7" w:rsidRDefault="008B2F81" w:rsidP="008B2F81">
            <w:pPr>
              <w:jc w:val="center"/>
            </w:pPr>
            <w:r w:rsidRPr="00565DF7">
              <w:t>Число исполнителей в смене n</w:t>
            </w:r>
          </w:p>
        </w:tc>
        <w:tc>
          <w:tcPr>
            <w:tcW w:w="1559" w:type="dxa"/>
            <w:gridSpan w:val="2"/>
            <w:tcBorders>
              <w:top w:val="single" w:sz="4" w:space="0" w:color="auto"/>
              <w:left w:val="nil"/>
              <w:bottom w:val="single" w:sz="4" w:space="0" w:color="auto"/>
              <w:right w:val="single" w:sz="4" w:space="0" w:color="auto"/>
            </w:tcBorders>
            <w:shd w:val="clear" w:color="auto" w:fill="auto"/>
            <w:vAlign w:val="center"/>
            <w:hideMark/>
          </w:tcPr>
          <w:p w14:paraId="076A8F4B" w14:textId="77777777" w:rsidR="008B2F81" w:rsidRPr="00565DF7" w:rsidRDefault="008B2F81" w:rsidP="008B2F81">
            <w:pPr>
              <w:jc w:val="center"/>
            </w:pPr>
            <w:r w:rsidRPr="00565DF7">
              <w:t>Работы с 09.08.2022 по 08.08.2023</w:t>
            </w:r>
            <w:r w:rsidRPr="00565DF7">
              <w:br/>
              <w:t>365 календарных дней, в т.ч. 263 рабочих дней</w:t>
            </w:r>
          </w:p>
        </w:tc>
        <w:tc>
          <w:tcPr>
            <w:tcW w:w="198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E07DB7B" w14:textId="77777777" w:rsidR="008B2F81" w:rsidRPr="00565DF7" w:rsidRDefault="008B2F81" w:rsidP="008B2F81">
            <w:pPr>
              <w:jc w:val="center"/>
            </w:pPr>
            <w:r w:rsidRPr="00565DF7">
              <w:t>Состав звена</w:t>
            </w:r>
          </w:p>
        </w:tc>
      </w:tr>
      <w:tr w:rsidR="008B2F81" w:rsidRPr="00565DF7" w14:paraId="30AE8FC1" w14:textId="77777777" w:rsidTr="008B2F81">
        <w:trPr>
          <w:trHeight w:val="465"/>
        </w:trPr>
        <w:tc>
          <w:tcPr>
            <w:tcW w:w="431" w:type="dxa"/>
            <w:vMerge/>
            <w:tcBorders>
              <w:top w:val="single" w:sz="4" w:space="0" w:color="auto"/>
              <w:left w:val="single" w:sz="4" w:space="0" w:color="auto"/>
              <w:bottom w:val="single" w:sz="4" w:space="0" w:color="auto"/>
              <w:right w:val="single" w:sz="4" w:space="0" w:color="auto"/>
            </w:tcBorders>
            <w:vAlign w:val="center"/>
            <w:hideMark/>
          </w:tcPr>
          <w:p w14:paraId="5EEB6E27" w14:textId="77777777" w:rsidR="008B2F81" w:rsidRPr="00565DF7" w:rsidRDefault="008B2F81" w:rsidP="008B2F81"/>
        </w:tc>
        <w:tc>
          <w:tcPr>
            <w:tcW w:w="2382" w:type="dxa"/>
            <w:vMerge/>
            <w:tcBorders>
              <w:top w:val="single" w:sz="4" w:space="0" w:color="auto"/>
              <w:left w:val="single" w:sz="4" w:space="0" w:color="auto"/>
              <w:bottom w:val="single" w:sz="4" w:space="0" w:color="auto"/>
              <w:right w:val="single" w:sz="4" w:space="0" w:color="auto"/>
            </w:tcBorders>
            <w:vAlign w:val="center"/>
            <w:hideMark/>
          </w:tcPr>
          <w:p w14:paraId="08EDBFEA" w14:textId="77777777" w:rsidR="008B2F81" w:rsidRPr="00565DF7" w:rsidRDefault="008B2F81" w:rsidP="008B2F81"/>
        </w:tc>
        <w:tc>
          <w:tcPr>
            <w:tcW w:w="1844" w:type="dxa"/>
            <w:gridSpan w:val="2"/>
            <w:tcBorders>
              <w:top w:val="single" w:sz="4" w:space="0" w:color="auto"/>
              <w:left w:val="nil"/>
              <w:bottom w:val="single" w:sz="4" w:space="0" w:color="auto"/>
              <w:right w:val="single" w:sz="4" w:space="0" w:color="auto"/>
            </w:tcBorders>
            <w:shd w:val="clear" w:color="auto" w:fill="auto"/>
            <w:vAlign w:val="center"/>
            <w:hideMark/>
          </w:tcPr>
          <w:p w14:paraId="23E81D25" w14:textId="77777777" w:rsidR="008B2F81" w:rsidRPr="00565DF7" w:rsidRDefault="008B2F81" w:rsidP="008B2F81">
            <w:pPr>
              <w:jc w:val="center"/>
            </w:pPr>
            <w:r w:rsidRPr="00565DF7">
              <w:t>нормативная</w:t>
            </w:r>
          </w:p>
        </w:tc>
        <w:tc>
          <w:tcPr>
            <w:tcW w:w="877" w:type="dxa"/>
            <w:vMerge w:val="restart"/>
            <w:tcBorders>
              <w:top w:val="nil"/>
              <w:left w:val="single" w:sz="4" w:space="0" w:color="auto"/>
              <w:bottom w:val="single" w:sz="4" w:space="0" w:color="auto"/>
              <w:right w:val="single" w:sz="4" w:space="0" w:color="auto"/>
            </w:tcBorders>
            <w:shd w:val="clear" w:color="auto" w:fill="auto"/>
            <w:vAlign w:val="center"/>
            <w:hideMark/>
          </w:tcPr>
          <w:p w14:paraId="1AB2E391" w14:textId="77777777" w:rsidR="008B2F81" w:rsidRPr="00565DF7" w:rsidRDefault="008B2F81" w:rsidP="008B2F81">
            <w:pPr>
              <w:jc w:val="center"/>
            </w:pPr>
            <w:proofErr w:type="gramStart"/>
            <w:r w:rsidRPr="00565DF7">
              <w:t>приня-тая</w:t>
            </w:r>
            <w:proofErr w:type="gramEnd"/>
            <w:r w:rsidRPr="00565DF7">
              <w:t>, чел/дн</w:t>
            </w:r>
          </w:p>
        </w:tc>
        <w:tc>
          <w:tcPr>
            <w:tcW w:w="1984" w:type="dxa"/>
            <w:vMerge w:val="restart"/>
            <w:tcBorders>
              <w:top w:val="nil"/>
              <w:left w:val="single" w:sz="4" w:space="0" w:color="auto"/>
              <w:bottom w:val="single" w:sz="4" w:space="0" w:color="auto"/>
              <w:right w:val="single" w:sz="4" w:space="0" w:color="auto"/>
            </w:tcBorders>
            <w:shd w:val="clear" w:color="auto" w:fill="auto"/>
            <w:vAlign w:val="center"/>
            <w:hideMark/>
          </w:tcPr>
          <w:p w14:paraId="5BD10452" w14:textId="77777777" w:rsidR="008B2F81" w:rsidRPr="00565DF7" w:rsidRDefault="008B2F81" w:rsidP="008B2F81">
            <w:pPr>
              <w:jc w:val="center"/>
            </w:pPr>
            <w:r w:rsidRPr="00565DF7">
              <w:t>Наименование</w:t>
            </w:r>
          </w:p>
        </w:tc>
        <w:tc>
          <w:tcPr>
            <w:tcW w:w="425" w:type="dxa"/>
            <w:vMerge w:val="restart"/>
            <w:tcBorders>
              <w:top w:val="nil"/>
              <w:left w:val="single" w:sz="4" w:space="0" w:color="auto"/>
              <w:bottom w:val="single" w:sz="4" w:space="0" w:color="auto"/>
              <w:right w:val="single" w:sz="4" w:space="0" w:color="auto"/>
            </w:tcBorders>
            <w:shd w:val="clear" w:color="auto" w:fill="auto"/>
            <w:vAlign w:val="center"/>
            <w:hideMark/>
          </w:tcPr>
          <w:p w14:paraId="7C9FA509" w14:textId="77777777" w:rsidR="008B2F81" w:rsidRPr="00565DF7" w:rsidRDefault="008B2F81" w:rsidP="008B2F81">
            <w:pPr>
              <w:jc w:val="center"/>
            </w:pPr>
            <w:r w:rsidRPr="00565DF7">
              <w:t>кол-во машин</w:t>
            </w:r>
          </w:p>
        </w:tc>
        <w:tc>
          <w:tcPr>
            <w:tcW w:w="1537" w:type="dxa"/>
            <w:gridSpan w:val="2"/>
            <w:tcBorders>
              <w:top w:val="single" w:sz="4" w:space="0" w:color="auto"/>
              <w:left w:val="nil"/>
              <w:bottom w:val="single" w:sz="4" w:space="0" w:color="auto"/>
              <w:right w:val="single" w:sz="4" w:space="0" w:color="auto"/>
            </w:tcBorders>
            <w:shd w:val="clear" w:color="auto" w:fill="auto"/>
            <w:vAlign w:val="center"/>
            <w:hideMark/>
          </w:tcPr>
          <w:p w14:paraId="138B5604" w14:textId="77777777" w:rsidR="008B2F81" w:rsidRPr="00565DF7" w:rsidRDefault="008B2F81" w:rsidP="008B2F81">
            <w:pPr>
              <w:jc w:val="center"/>
            </w:pPr>
            <w:r w:rsidRPr="00565DF7">
              <w:t>нормативная</w:t>
            </w:r>
          </w:p>
        </w:tc>
        <w:tc>
          <w:tcPr>
            <w:tcW w:w="873" w:type="dxa"/>
            <w:vMerge w:val="restart"/>
            <w:tcBorders>
              <w:top w:val="nil"/>
              <w:left w:val="single" w:sz="4" w:space="0" w:color="auto"/>
              <w:bottom w:val="single" w:sz="4" w:space="0" w:color="auto"/>
              <w:right w:val="single" w:sz="4" w:space="0" w:color="auto"/>
            </w:tcBorders>
            <w:shd w:val="clear" w:color="auto" w:fill="auto"/>
            <w:vAlign w:val="center"/>
            <w:hideMark/>
          </w:tcPr>
          <w:p w14:paraId="636F81C9" w14:textId="77777777" w:rsidR="008B2F81" w:rsidRPr="00565DF7" w:rsidRDefault="008B2F81" w:rsidP="008B2F81">
            <w:pPr>
              <w:jc w:val="center"/>
            </w:pPr>
            <w:proofErr w:type="gramStart"/>
            <w:r w:rsidRPr="00565DF7">
              <w:t>приня-тая</w:t>
            </w:r>
            <w:proofErr w:type="gramEnd"/>
            <w:r w:rsidRPr="00565DF7">
              <w:t>, маш/см</w:t>
            </w: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47D2EDE9" w14:textId="77777777" w:rsidR="008B2F81" w:rsidRPr="00565DF7" w:rsidRDefault="008B2F81" w:rsidP="008B2F81"/>
        </w:tc>
        <w:tc>
          <w:tcPr>
            <w:tcW w:w="709" w:type="dxa"/>
            <w:vMerge/>
            <w:tcBorders>
              <w:top w:val="single" w:sz="4" w:space="0" w:color="auto"/>
              <w:left w:val="single" w:sz="4" w:space="0" w:color="auto"/>
              <w:bottom w:val="single" w:sz="4" w:space="0" w:color="auto"/>
              <w:right w:val="single" w:sz="4" w:space="0" w:color="auto"/>
            </w:tcBorders>
            <w:vAlign w:val="center"/>
            <w:hideMark/>
          </w:tcPr>
          <w:p w14:paraId="01FDE116" w14:textId="77777777" w:rsidR="008B2F81" w:rsidRPr="00565DF7" w:rsidRDefault="008B2F81" w:rsidP="008B2F81"/>
        </w:tc>
        <w:tc>
          <w:tcPr>
            <w:tcW w:w="1559" w:type="dxa"/>
            <w:gridSpan w:val="2"/>
            <w:tcBorders>
              <w:top w:val="single" w:sz="4" w:space="0" w:color="auto"/>
              <w:left w:val="nil"/>
              <w:bottom w:val="single" w:sz="4" w:space="0" w:color="auto"/>
              <w:right w:val="single" w:sz="4" w:space="0" w:color="auto"/>
            </w:tcBorders>
            <w:shd w:val="clear" w:color="auto" w:fill="auto"/>
            <w:vAlign w:val="center"/>
            <w:hideMark/>
          </w:tcPr>
          <w:p w14:paraId="03B0A984" w14:textId="77777777" w:rsidR="008B2F81" w:rsidRPr="00565DF7" w:rsidRDefault="008B2F81" w:rsidP="008B2F81">
            <w:pPr>
              <w:jc w:val="center"/>
            </w:pPr>
            <w:r w:rsidRPr="00565DF7">
              <w:t>Продолжительн. ( T</w:t>
            </w:r>
            <w:proofErr w:type="gramStart"/>
            <w:r w:rsidRPr="00565DF7">
              <w:t xml:space="preserve"> )</w:t>
            </w:r>
            <w:proofErr w:type="gramEnd"/>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2B63D9FD" w14:textId="77777777" w:rsidR="008B2F81" w:rsidRPr="00565DF7" w:rsidRDefault="008B2F81" w:rsidP="008B2F81"/>
        </w:tc>
      </w:tr>
      <w:tr w:rsidR="008B2F81" w:rsidRPr="00565DF7" w14:paraId="315217D4" w14:textId="77777777" w:rsidTr="008B2F81">
        <w:trPr>
          <w:trHeight w:val="510"/>
        </w:trPr>
        <w:tc>
          <w:tcPr>
            <w:tcW w:w="431" w:type="dxa"/>
            <w:vMerge/>
            <w:tcBorders>
              <w:top w:val="single" w:sz="4" w:space="0" w:color="auto"/>
              <w:left w:val="single" w:sz="4" w:space="0" w:color="auto"/>
              <w:bottom w:val="single" w:sz="4" w:space="0" w:color="auto"/>
              <w:right w:val="single" w:sz="4" w:space="0" w:color="auto"/>
            </w:tcBorders>
            <w:vAlign w:val="center"/>
            <w:hideMark/>
          </w:tcPr>
          <w:p w14:paraId="33CDB0F0" w14:textId="77777777" w:rsidR="008B2F81" w:rsidRPr="00565DF7" w:rsidRDefault="008B2F81" w:rsidP="008B2F81"/>
        </w:tc>
        <w:tc>
          <w:tcPr>
            <w:tcW w:w="2382" w:type="dxa"/>
            <w:vMerge/>
            <w:tcBorders>
              <w:top w:val="single" w:sz="4" w:space="0" w:color="auto"/>
              <w:left w:val="single" w:sz="4" w:space="0" w:color="auto"/>
              <w:bottom w:val="single" w:sz="4" w:space="0" w:color="auto"/>
              <w:right w:val="single" w:sz="4" w:space="0" w:color="auto"/>
            </w:tcBorders>
            <w:vAlign w:val="center"/>
            <w:hideMark/>
          </w:tcPr>
          <w:p w14:paraId="7509A826" w14:textId="77777777" w:rsidR="008B2F81" w:rsidRPr="00565DF7" w:rsidRDefault="008B2F81" w:rsidP="008B2F81"/>
        </w:tc>
        <w:tc>
          <w:tcPr>
            <w:tcW w:w="989" w:type="dxa"/>
            <w:tcBorders>
              <w:top w:val="nil"/>
              <w:left w:val="nil"/>
              <w:bottom w:val="single" w:sz="4" w:space="0" w:color="auto"/>
              <w:right w:val="single" w:sz="4" w:space="0" w:color="auto"/>
            </w:tcBorders>
            <w:shd w:val="clear" w:color="auto" w:fill="auto"/>
            <w:vAlign w:val="center"/>
            <w:hideMark/>
          </w:tcPr>
          <w:p w14:paraId="0E84A628" w14:textId="77777777" w:rsidR="008B2F81" w:rsidRPr="00565DF7" w:rsidRDefault="008B2F81" w:rsidP="008B2F81">
            <w:pPr>
              <w:jc w:val="center"/>
            </w:pPr>
            <w:r w:rsidRPr="00565DF7">
              <w:t xml:space="preserve">чел/час </w:t>
            </w:r>
            <w:r w:rsidRPr="00565DF7">
              <w:rPr>
                <w:sz w:val="18"/>
                <w:szCs w:val="18"/>
              </w:rPr>
              <w:t>(маш/час)</w:t>
            </w:r>
          </w:p>
        </w:tc>
        <w:tc>
          <w:tcPr>
            <w:tcW w:w="855" w:type="dxa"/>
            <w:tcBorders>
              <w:top w:val="nil"/>
              <w:left w:val="nil"/>
              <w:bottom w:val="single" w:sz="4" w:space="0" w:color="auto"/>
              <w:right w:val="single" w:sz="4" w:space="0" w:color="auto"/>
            </w:tcBorders>
            <w:shd w:val="clear" w:color="auto" w:fill="auto"/>
            <w:vAlign w:val="center"/>
            <w:hideMark/>
          </w:tcPr>
          <w:p w14:paraId="11E6F2AC" w14:textId="77777777" w:rsidR="008B2F81" w:rsidRPr="00565DF7" w:rsidRDefault="008B2F81" w:rsidP="008B2F81">
            <w:pPr>
              <w:jc w:val="center"/>
            </w:pPr>
            <w:r w:rsidRPr="00565DF7">
              <w:t>чел/ дней</w:t>
            </w:r>
          </w:p>
        </w:tc>
        <w:tc>
          <w:tcPr>
            <w:tcW w:w="877" w:type="dxa"/>
            <w:vMerge/>
            <w:tcBorders>
              <w:top w:val="nil"/>
              <w:left w:val="single" w:sz="4" w:space="0" w:color="auto"/>
              <w:bottom w:val="single" w:sz="4" w:space="0" w:color="auto"/>
              <w:right w:val="single" w:sz="4" w:space="0" w:color="auto"/>
            </w:tcBorders>
            <w:vAlign w:val="center"/>
            <w:hideMark/>
          </w:tcPr>
          <w:p w14:paraId="63F8756B" w14:textId="77777777" w:rsidR="008B2F81" w:rsidRPr="00565DF7" w:rsidRDefault="008B2F81" w:rsidP="008B2F81"/>
        </w:tc>
        <w:tc>
          <w:tcPr>
            <w:tcW w:w="1984" w:type="dxa"/>
            <w:vMerge/>
            <w:tcBorders>
              <w:top w:val="nil"/>
              <w:left w:val="single" w:sz="4" w:space="0" w:color="auto"/>
              <w:bottom w:val="single" w:sz="4" w:space="0" w:color="auto"/>
              <w:right w:val="single" w:sz="4" w:space="0" w:color="auto"/>
            </w:tcBorders>
            <w:vAlign w:val="center"/>
            <w:hideMark/>
          </w:tcPr>
          <w:p w14:paraId="4DBD67E8" w14:textId="77777777" w:rsidR="008B2F81" w:rsidRPr="00565DF7" w:rsidRDefault="008B2F81" w:rsidP="008B2F81"/>
        </w:tc>
        <w:tc>
          <w:tcPr>
            <w:tcW w:w="425" w:type="dxa"/>
            <w:vMerge/>
            <w:tcBorders>
              <w:top w:val="nil"/>
              <w:left w:val="single" w:sz="4" w:space="0" w:color="auto"/>
              <w:bottom w:val="single" w:sz="4" w:space="0" w:color="auto"/>
              <w:right w:val="single" w:sz="4" w:space="0" w:color="auto"/>
            </w:tcBorders>
            <w:vAlign w:val="center"/>
            <w:hideMark/>
          </w:tcPr>
          <w:p w14:paraId="7648078B" w14:textId="77777777" w:rsidR="008B2F81" w:rsidRPr="00565DF7" w:rsidRDefault="008B2F81" w:rsidP="008B2F81"/>
        </w:tc>
        <w:tc>
          <w:tcPr>
            <w:tcW w:w="828" w:type="dxa"/>
            <w:tcBorders>
              <w:top w:val="nil"/>
              <w:left w:val="nil"/>
              <w:bottom w:val="single" w:sz="4" w:space="0" w:color="auto"/>
              <w:right w:val="single" w:sz="4" w:space="0" w:color="auto"/>
            </w:tcBorders>
            <w:shd w:val="clear" w:color="auto" w:fill="auto"/>
            <w:vAlign w:val="center"/>
            <w:hideMark/>
          </w:tcPr>
          <w:p w14:paraId="44565EA6" w14:textId="77777777" w:rsidR="008B2F81" w:rsidRPr="00565DF7" w:rsidRDefault="008B2F81" w:rsidP="008B2F81">
            <w:pPr>
              <w:jc w:val="center"/>
            </w:pPr>
            <w:r w:rsidRPr="00565DF7">
              <w:t>маш/час</w:t>
            </w:r>
          </w:p>
        </w:tc>
        <w:tc>
          <w:tcPr>
            <w:tcW w:w="709" w:type="dxa"/>
            <w:tcBorders>
              <w:top w:val="nil"/>
              <w:left w:val="nil"/>
              <w:bottom w:val="single" w:sz="4" w:space="0" w:color="auto"/>
              <w:right w:val="single" w:sz="4" w:space="0" w:color="auto"/>
            </w:tcBorders>
            <w:shd w:val="clear" w:color="auto" w:fill="auto"/>
            <w:vAlign w:val="center"/>
            <w:hideMark/>
          </w:tcPr>
          <w:p w14:paraId="4079E996" w14:textId="77777777" w:rsidR="008B2F81" w:rsidRPr="00565DF7" w:rsidRDefault="008B2F81" w:rsidP="008B2F81">
            <w:pPr>
              <w:jc w:val="center"/>
            </w:pPr>
            <w:r w:rsidRPr="00565DF7">
              <w:t>маш/ смен</w:t>
            </w:r>
          </w:p>
        </w:tc>
        <w:tc>
          <w:tcPr>
            <w:tcW w:w="873" w:type="dxa"/>
            <w:vMerge/>
            <w:tcBorders>
              <w:top w:val="nil"/>
              <w:left w:val="single" w:sz="4" w:space="0" w:color="auto"/>
              <w:bottom w:val="single" w:sz="4" w:space="0" w:color="auto"/>
              <w:right w:val="single" w:sz="4" w:space="0" w:color="auto"/>
            </w:tcBorders>
            <w:vAlign w:val="center"/>
            <w:hideMark/>
          </w:tcPr>
          <w:p w14:paraId="2002ECD2" w14:textId="77777777" w:rsidR="008B2F81" w:rsidRPr="00565DF7" w:rsidRDefault="008B2F81" w:rsidP="008B2F81"/>
        </w:tc>
        <w:tc>
          <w:tcPr>
            <w:tcW w:w="709" w:type="dxa"/>
            <w:vMerge/>
            <w:tcBorders>
              <w:top w:val="single" w:sz="4" w:space="0" w:color="auto"/>
              <w:left w:val="single" w:sz="4" w:space="0" w:color="auto"/>
              <w:bottom w:val="single" w:sz="4" w:space="0" w:color="auto"/>
              <w:right w:val="single" w:sz="4" w:space="0" w:color="auto"/>
            </w:tcBorders>
            <w:vAlign w:val="center"/>
            <w:hideMark/>
          </w:tcPr>
          <w:p w14:paraId="2B43F926" w14:textId="77777777" w:rsidR="008B2F81" w:rsidRPr="00565DF7" w:rsidRDefault="008B2F81" w:rsidP="008B2F81"/>
        </w:tc>
        <w:tc>
          <w:tcPr>
            <w:tcW w:w="709" w:type="dxa"/>
            <w:tcBorders>
              <w:top w:val="nil"/>
              <w:left w:val="nil"/>
              <w:bottom w:val="nil"/>
              <w:right w:val="single" w:sz="4" w:space="0" w:color="auto"/>
            </w:tcBorders>
            <w:shd w:val="clear" w:color="auto" w:fill="auto"/>
            <w:vAlign w:val="center"/>
            <w:hideMark/>
          </w:tcPr>
          <w:p w14:paraId="69B9FDDF" w14:textId="77777777" w:rsidR="008B2F81" w:rsidRPr="00565DF7" w:rsidRDefault="008B2F81" w:rsidP="008B2F81">
            <w:pPr>
              <w:jc w:val="center"/>
            </w:pPr>
            <w:proofErr w:type="gramStart"/>
            <w:r w:rsidRPr="00565DF7">
              <w:t>приня-тое</w:t>
            </w:r>
            <w:proofErr w:type="gramEnd"/>
          </w:p>
        </w:tc>
        <w:tc>
          <w:tcPr>
            <w:tcW w:w="850" w:type="dxa"/>
            <w:tcBorders>
              <w:top w:val="nil"/>
              <w:left w:val="nil"/>
              <w:bottom w:val="nil"/>
              <w:right w:val="single" w:sz="4" w:space="0" w:color="auto"/>
            </w:tcBorders>
            <w:shd w:val="clear" w:color="auto" w:fill="auto"/>
            <w:vAlign w:val="center"/>
            <w:hideMark/>
          </w:tcPr>
          <w:p w14:paraId="1F4D3067" w14:textId="77777777" w:rsidR="008B2F81" w:rsidRPr="00565DF7" w:rsidRDefault="008B2F81" w:rsidP="008B2F81">
            <w:pPr>
              <w:jc w:val="center"/>
            </w:pPr>
            <w:r w:rsidRPr="00565DF7">
              <w:t>расчё</w:t>
            </w:r>
            <w:proofErr w:type="gramStart"/>
            <w:r w:rsidRPr="00565DF7">
              <w:t>т-</w:t>
            </w:r>
            <w:proofErr w:type="gramEnd"/>
            <w:r w:rsidRPr="00565DF7">
              <w:t xml:space="preserve"> ная</w:t>
            </w:r>
          </w:p>
        </w:tc>
        <w:tc>
          <w:tcPr>
            <w:tcW w:w="709" w:type="dxa"/>
            <w:tcBorders>
              <w:top w:val="nil"/>
              <w:left w:val="nil"/>
              <w:bottom w:val="single" w:sz="4" w:space="0" w:color="auto"/>
              <w:right w:val="single" w:sz="4" w:space="0" w:color="auto"/>
            </w:tcBorders>
            <w:shd w:val="clear" w:color="auto" w:fill="auto"/>
            <w:vAlign w:val="center"/>
            <w:hideMark/>
          </w:tcPr>
          <w:p w14:paraId="6F469178" w14:textId="77777777" w:rsidR="008B2F81" w:rsidRPr="00565DF7" w:rsidRDefault="008B2F81" w:rsidP="008B2F81">
            <w:pPr>
              <w:jc w:val="center"/>
            </w:pPr>
            <w:proofErr w:type="gramStart"/>
            <w:r w:rsidRPr="00565DF7">
              <w:t>приня-тая</w:t>
            </w:r>
            <w:proofErr w:type="gramEnd"/>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01478F53" w14:textId="77777777" w:rsidR="008B2F81" w:rsidRPr="00565DF7" w:rsidRDefault="008B2F81" w:rsidP="008B2F81"/>
        </w:tc>
      </w:tr>
      <w:tr w:rsidR="008B2F81" w:rsidRPr="00565DF7" w14:paraId="4382C879" w14:textId="77777777" w:rsidTr="008B2F81">
        <w:trPr>
          <w:trHeight w:val="225"/>
        </w:trPr>
        <w:tc>
          <w:tcPr>
            <w:tcW w:w="431" w:type="dxa"/>
            <w:tcBorders>
              <w:top w:val="nil"/>
              <w:left w:val="single" w:sz="4" w:space="0" w:color="auto"/>
              <w:bottom w:val="single" w:sz="4" w:space="0" w:color="auto"/>
              <w:right w:val="single" w:sz="4" w:space="0" w:color="auto"/>
            </w:tcBorders>
            <w:shd w:val="clear" w:color="auto" w:fill="auto"/>
            <w:vAlign w:val="bottom"/>
            <w:hideMark/>
          </w:tcPr>
          <w:p w14:paraId="3568EE18" w14:textId="77777777" w:rsidR="008B2F81" w:rsidRPr="00565DF7" w:rsidRDefault="008B2F81" w:rsidP="008B2F81">
            <w:pPr>
              <w:jc w:val="center"/>
            </w:pPr>
            <w:r w:rsidRPr="00565DF7">
              <w:t>1</w:t>
            </w:r>
          </w:p>
        </w:tc>
        <w:tc>
          <w:tcPr>
            <w:tcW w:w="2382" w:type="dxa"/>
            <w:tcBorders>
              <w:top w:val="nil"/>
              <w:left w:val="nil"/>
              <w:bottom w:val="single" w:sz="4" w:space="0" w:color="auto"/>
              <w:right w:val="single" w:sz="4" w:space="0" w:color="auto"/>
            </w:tcBorders>
            <w:shd w:val="clear" w:color="auto" w:fill="auto"/>
            <w:vAlign w:val="bottom"/>
            <w:hideMark/>
          </w:tcPr>
          <w:p w14:paraId="1582D80A" w14:textId="77777777" w:rsidR="008B2F81" w:rsidRPr="00565DF7" w:rsidRDefault="008B2F81" w:rsidP="008B2F81">
            <w:pPr>
              <w:jc w:val="center"/>
            </w:pPr>
            <w:r w:rsidRPr="00565DF7">
              <w:t>3</w:t>
            </w:r>
          </w:p>
        </w:tc>
        <w:tc>
          <w:tcPr>
            <w:tcW w:w="989" w:type="dxa"/>
            <w:tcBorders>
              <w:top w:val="nil"/>
              <w:left w:val="nil"/>
              <w:bottom w:val="single" w:sz="4" w:space="0" w:color="auto"/>
              <w:right w:val="single" w:sz="4" w:space="0" w:color="auto"/>
            </w:tcBorders>
            <w:shd w:val="clear" w:color="auto" w:fill="auto"/>
            <w:vAlign w:val="bottom"/>
            <w:hideMark/>
          </w:tcPr>
          <w:p w14:paraId="57A6B42C" w14:textId="77777777" w:rsidR="008B2F81" w:rsidRPr="00565DF7" w:rsidRDefault="008B2F81" w:rsidP="008B2F81">
            <w:pPr>
              <w:jc w:val="center"/>
            </w:pPr>
            <w:r w:rsidRPr="00565DF7">
              <w:t>4</w:t>
            </w:r>
          </w:p>
        </w:tc>
        <w:tc>
          <w:tcPr>
            <w:tcW w:w="855" w:type="dxa"/>
            <w:tcBorders>
              <w:top w:val="nil"/>
              <w:left w:val="nil"/>
              <w:bottom w:val="single" w:sz="4" w:space="0" w:color="auto"/>
              <w:right w:val="single" w:sz="4" w:space="0" w:color="auto"/>
            </w:tcBorders>
            <w:shd w:val="clear" w:color="auto" w:fill="auto"/>
            <w:vAlign w:val="bottom"/>
            <w:hideMark/>
          </w:tcPr>
          <w:p w14:paraId="315AF332" w14:textId="77777777" w:rsidR="008B2F81" w:rsidRPr="00565DF7" w:rsidRDefault="008B2F81" w:rsidP="008B2F81">
            <w:pPr>
              <w:jc w:val="center"/>
            </w:pPr>
            <w:r w:rsidRPr="00565DF7">
              <w:t>5</w:t>
            </w:r>
          </w:p>
        </w:tc>
        <w:tc>
          <w:tcPr>
            <w:tcW w:w="877" w:type="dxa"/>
            <w:tcBorders>
              <w:top w:val="nil"/>
              <w:left w:val="nil"/>
              <w:bottom w:val="single" w:sz="4" w:space="0" w:color="auto"/>
              <w:right w:val="single" w:sz="4" w:space="0" w:color="auto"/>
            </w:tcBorders>
            <w:shd w:val="clear" w:color="auto" w:fill="auto"/>
            <w:vAlign w:val="bottom"/>
            <w:hideMark/>
          </w:tcPr>
          <w:p w14:paraId="09309EA2" w14:textId="77777777" w:rsidR="008B2F81" w:rsidRPr="00565DF7" w:rsidRDefault="008B2F81" w:rsidP="008B2F81">
            <w:pPr>
              <w:jc w:val="center"/>
            </w:pPr>
            <w:r w:rsidRPr="00565DF7">
              <w:t>6</w:t>
            </w:r>
          </w:p>
        </w:tc>
        <w:tc>
          <w:tcPr>
            <w:tcW w:w="1984" w:type="dxa"/>
            <w:tcBorders>
              <w:top w:val="nil"/>
              <w:left w:val="nil"/>
              <w:bottom w:val="single" w:sz="4" w:space="0" w:color="auto"/>
              <w:right w:val="single" w:sz="4" w:space="0" w:color="auto"/>
            </w:tcBorders>
            <w:shd w:val="clear" w:color="auto" w:fill="auto"/>
            <w:vAlign w:val="bottom"/>
            <w:hideMark/>
          </w:tcPr>
          <w:p w14:paraId="29425BAF" w14:textId="77777777" w:rsidR="008B2F81" w:rsidRPr="00565DF7" w:rsidRDefault="008B2F81" w:rsidP="008B2F81">
            <w:pPr>
              <w:jc w:val="center"/>
            </w:pPr>
            <w:r w:rsidRPr="00565DF7">
              <w:t>7</w:t>
            </w:r>
          </w:p>
        </w:tc>
        <w:tc>
          <w:tcPr>
            <w:tcW w:w="425" w:type="dxa"/>
            <w:tcBorders>
              <w:top w:val="nil"/>
              <w:left w:val="nil"/>
              <w:bottom w:val="single" w:sz="4" w:space="0" w:color="auto"/>
              <w:right w:val="single" w:sz="4" w:space="0" w:color="auto"/>
            </w:tcBorders>
            <w:shd w:val="clear" w:color="auto" w:fill="auto"/>
            <w:vAlign w:val="center"/>
            <w:hideMark/>
          </w:tcPr>
          <w:p w14:paraId="71C41034" w14:textId="77777777" w:rsidR="008B2F81" w:rsidRPr="00565DF7" w:rsidRDefault="008B2F81" w:rsidP="008B2F81">
            <w:pPr>
              <w:jc w:val="center"/>
            </w:pPr>
            <w:r w:rsidRPr="00565DF7">
              <w:t>8</w:t>
            </w:r>
          </w:p>
        </w:tc>
        <w:tc>
          <w:tcPr>
            <w:tcW w:w="828" w:type="dxa"/>
            <w:tcBorders>
              <w:top w:val="nil"/>
              <w:left w:val="nil"/>
              <w:bottom w:val="single" w:sz="4" w:space="0" w:color="auto"/>
              <w:right w:val="single" w:sz="4" w:space="0" w:color="auto"/>
            </w:tcBorders>
            <w:shd w:val="clear" w:color="auto" w:fill="auto"/>
            <w:vAlign w:val="bottom"/>
            <w:hideMark/>
          </w:tcPr>
          <w:p w14:paraId="09AE8D9C" w14:textId="77777777" w:rsidR="008B2F81" w:rsidRPr="00565DF7" w:rsidRDefault="008B2F81" w:rsidP="008B2F81">
            <w:pPr>
              <w:jc w:val="center"/>
            </w:pPr>
            <w:r w:rsidRPr="00565DF7">
              <w:t>9</w:t>
            </w:r>
          </w:p>
        </w:tc>
        <w:tc>
          <w:tcPr>
            <w:tcW w:w="709" w:type="dxa"/>
            <w:tcBorders>
              <w:top w:val="nil"/>
              <w:left w:val="nil"/>
              <w:bottom w:val="single" w:sz="4" w:space="0" w:color="auto"/>
              <w:right w:val="single" w:sz="4" w:space="0" w:color="auto"/>
            </w:tcBorders>
            <w:shd w:val="clear" w:color="auto" w:fill="auto"/>
            <w:vAlign w:val="bottom"/>
            <w:hideMark/>
          </w:tcPr>
          <w:p w14:paraId="087B50BF" w14:textId="77777777" w:rsidR="008B2F81" w:rsidRPr="00565DF7" w:rsidRDefault="008B2F81" w:rsidP="008B2F81">
            <w:pPr>
              <w:jc w:val="center"/>
            </w:pPr>
            <w:r w:rsidRPr="00565DF7">
              <w:t>10</w:t>
            </w:r>
          </w:p>
        </w:tc>
        <w:tc>
          <w:tcPr>
            <w:tcW w:w="873" w:type="dxa"/>
            <w:tcBorders>
              <w:top w:val="nil"/>
              <w:left w:val="nil"/>
              <w:bottom w:val="single" w:sz="4" w:space="0" w:color="auto"/>
              <w:right w:val="nil"/>
            </w:tcBorders>
            <w:shd w:val="clear" w:color="auto" w:fill="auto"/>
            <w:vAlign w:val="bottom"/>
            <w:hideMark/>
          </w:tcPr>
          <w:p w14:paraId="7DD57644" w14:textId="77777777" w:rsidR="008B2F81" w:rsidRPr="00565DF7" w:rsidRDefault="008B2F81" w:rsidP="008B2F81">
            <w:pPr>
              <w:jc w:val="center"/>
            </w:pPr>
            <w:r w:rsidRPr="00565DF7">
              <w:t>11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1270877" w14:textId="77777777" w:rsidR="008B2F81" w:rsidRPr="00565DF7" w:rsidRDefault="008B2F81" w:rsidP="008B2F81">
            <w:pPr>
              <w:jc w:val="center"/>
            </w:pPr>
            <w:r w:rsidRPr="00565DF7">
              <w:t>12</w:t>
            </w:r>
          </w:p>
        </w:tc>
        <w:tc>
          <w:tcPr>
            <w:tcW w:w="709" w:type="dxa"/>
            <w:tcBorders>
              <w:top w:val="single" w:sz="4" w:space="0" w:color="auto"/>
              <w:left w:val="nil"/>
              <w:bottom w:val="single" w:sz="4" w:space="0" w:color="auto"/>
              <w:right w:val="single" w:sz="4" w:space="0" w:color="auto"/>
            </w:tcBorders>
            <w:shd w:val="clear" w:color="auto" w:fill="auto"/>
            <w:vAlign w:val="bottom"/>
            <w:hideMark/>
          </w:tcPr>
          <w:p w14:paraId="517C7726" w14:textId="77777777" w:rsidR="008B2F81" w:rsidRPr="00565DF7" w:rsidRDefault="008B2F81" w:rsidP="008B2F81">
            <w:pPr>
              <w:jc w:val="center"/>
            </w:pPr>
            <w:r w:rsidRPr="00565DF7">
              <w:t>13</w:t>
            </w:r>
          </w:p>
        </w:tc>
        <w:tc>
          <w:tcPr>
            <w:tcW w:w="850" w:type="dxa"/>
            <w:tcBorders>
              <w:top w:val="single" w:sz="4" w:space="0" w:color="auto"/>
              <w:left w:val="nil"/>
              <w:bottom w:val="single" w:sz="4" w:space="0" w:color="auto"/>
              <w:right w:val="single" w:sz="4" w:space="0" w:color="auto"/>
            </w:tcBorders>
            <w:shd w:val="clear" w:color="auto" w:fill="auto"/>
            <w:vAlign w:val="bottom"/>
            <w:hideMark/>
          </w:tcPr>
          <w:p w14:paraId="2EF3D64E" w14:textId="77777777" w:rsidR="008B2F81" w:rsidRPr="00565DF7" w:rsidRDefault="008B2F81" w:rsidP="008B2F81">
            <w:pPr>
              <w:jc w:val="center"/>
            </w:pPr>
            <w:r w:rsidRPr="00565DF7">
              <w:t>14</w:t>
            </w:r>
          </w:p>
        </w:tc>
        <w:tc>
          <w:tcPr>
            <w:tcW w:w="709" w:type="dxa"/>
            <w:tcBorders>
              <w:top w:val="nil"/>
              <w:left w:val="nil"/>
              <w:bottom w:val="single" w:sz="4" w:space="0" w:color="auto"/>
              <w:right w:val="single" w:sz="4" w:space="0" w:color="auto"/>
            </w:tcBorders>
            <w:shd w:val="clear" w:color="auto" w:fill="auto"/>
            <w:vAlign w:val="bottom"/>
            <w:hideMark/>
          </w:tcPr>
          <w:p w14:paraId="5B714A0C" w14:textId="77777777" w:rsidR="008B2F81" w:rsidRPr="00565DF7" w:rsidRDefault="008B2F81" w:rsidP="008B2F81">
            <w:pPr>
              <w:jc w:val="center"/>
            </w:pPr>
            <w:r w:rsidRPr="00565DF7">
              <w:t>15</w:t>
            </w:r>
          </w:p>
        </w:tc>
        <w:tc>
          <w:tcPr>
            <w:tcW w:w="1984" w:type="dxa"/>
            <w:tcBorders>
              <w:top w:val="nil"/>
              <w:left w:val="nil"/>
              <w:bottom w:val="single" w:sz="4" w:space="0" w:color="auto"/>
              <w:right w:val="single" w:sz="4" w:space="0" w:color="auto"/>
            </w:tcBorders>
            <w:shd w:val="clear" w:color="auto" w:fill="auto"/>
            <w:vAlign w:val="center"/>
            <w:hideMark/>
          </w:tcPr>
          <w:p w14:paraId="243294CA" w14:textId="77777777" w:rsidR="008B2F81" w:rsidRPr="00565DF7" w:rsidRDefault="008B2F81" w:rsidP="008B2F81">
            <w:pPr>
              <w:jc w:val="center"/>
            </w:pPr>
            <w:r w:rsidRPr="00565DF7">
              <w:t>16</w:t>
            </w:r>
          </w:p>
        </w:tc>
      </w:tr>
      <w:tr w:rsidR="008B2F81" w:rsidRPr="00565DF7" w14:paraId="1FFC37EF" w14:textId="77777777" w:rsidTr="008B2F81">
        <w:trPr>
          <w:trHeight w:val="660"/>
        </w:trPr>
        <w:tc>
          <w:tcPr>
            <w:tcW w:w="431" w:type="dxa"/>
            <w:tcBorders>
              <w:top w:val="nil"/>
              <w:left w:val="single" w:sz="4" w:space="0" w:color="auto"/>
              <w:bottom w:val="single" w:sz="4" w:space="0" w:color="auto"/>
              <w:right w:val="single" w:sz="4" w:space="0" w:color="auto"/>
            </w:tcBorders>
            <w:shd w:val="clear" w:color="auto" w:fill="auto"/>
            <w:hideMark/>
          </w:tcPr>
          <w:p w14:paraId="0B51A18D" w14:textId="77777777" w:rsidR="008B2F81" w:rsidRPr="00565DF7" w:rsidRDefault="008B2F81" w:rsidP="008B2F81">
            <w:pPr>
              <w:jc w:val="center"/>
            </w:pPr>
            <w:r w:rsidRPr="00565DF7">
              <w:t>1</w:t>
            </w:r>
          </w:p>
        </w:tc>
        <w:tc>
          <w:tcPr>
            <w:tcW w:w="2382" w:type="dxa"/>
            <w:tcBorders>
              <w:top w:val="nil"/>
              <w:left w:val="nil"/>
              <w:bottom w:val="single" w:sz="4" w:space="0" w:color="auto"/>
              <w:right w:val="single" w:sz="4" w:space="0" w:color="auto"/>
            </w:tcBorders>
            <w:shd w:val="clear" w:color="auto" w:fill="auto"/>
            <w:hideMark/>
          </w:tcPr>
          <w:p w14:paraId="55AF5EA9" w14:textId="77777777" w:rsidR="008B2F81" w:rsidRPr="00565DF7" w:rsidRDefault="008B2F81" w:rsidP="008B2F81">
            <w:r w:rsidRPr="00565DF7">
              <w:t xml:space="preserve">Расчистка площадей от кустарников и мелколесья </w:t>
            </w:r>
          </w:p>
          <w:p w14:paraId="43CF5B53" w14:textId="77777777" w:rsidR="008B2F81" w:rsidRPr="00565DF7" w:rsidRDefault="008B2F81" w:rsidP="008B2F81">
            <w:pPr>
              <w:pStyle w:val="2"/>
              <w:spacing w:before="0"/>
              <w:rPr>
                <w:rFonts w:ascii="Times New Roman" w:hAnsi="Times New Roman" w:cs="Times New Roman"/>
                <w:color w:val="auto"/>
                <w:sz w:val="20"/>
                <w:szCs w:val="48"/>
              </w:rPr>
            </w:pPr>
            <w:r w:rsidRPr="00565DF7">
              <w:rPr>
                <w:rFonts w:ascii="Times New Roman" w:hAnsi="Times New Roman" w:cs="Times New Roman"/>
                <w:color w:val="auto"/>
                <w:sz w:val="20"/>
                <w:szCs w:val="20"/>
              </w:rPr>
              <w:t>ФЕР01-02-112-02</w:t>
            </w:r>
          </w:p>
          <w:p w14:paraId="04EF6881" w14:textId="77777777" w:rsidR="008B2F81" w:rsidRPr="00565DF7" w:rsidRDefault="008B2F81" w:rsidP="008B2F81">
            <w:r w:rsidRPr="00565DF7">
              <w:t>1,08 (1 Га)</w:t>
            </w:r>
          </w:p>
        </w:tc>
        <w:tc>
          <w:tcPr>
            <w:tcW w:w="989" w:type="dxa"/>
            <w:tcBorders>
              <w:top w:val="nil"/>
              <w:left w:val="nil"/>
              <w:bottom w:val="single" w:sz="4" w:space="0" w:color="auto"/>
              <w:right w:val="single" w:sz="4" w:space="0" w:color="auto"/>
            </w:tcBorders>
            <w:shd w:val="clear" w:color="auto" w:fill="auto"/>
            <w:hideMark/>
          </w:tcPr>
          <w:p w14:paraId="6F88DF2C" w14:textId="77777777" w:rsidR="008B2F81" w:rsidRPr="00565DF7" w:rsidRDefault="008B2F81" w:rsidP="008B2F81">
            <w:pPr>
              <w:jc w:val="center"/>
            </w:pPr>
            <w:r w:rsidRPr="00565DF7">
              <w:t>2,28</w:t>
            </w:r>
          </w:p>
        </w:tc>
        <w:tc>
          <w:tcPr>
            <w:tcW w:w="855" w:type="dxa"/>
            <w:tcBorders>
              <w:top w:val="nil"/>
              <w:left w:val="nil"/>
              <w:bottom w:val="single" w:sz="4" w:space="0" w:color="auto"/>
              <w:right w:val="single" w:sz="4" w:space="0" w:color="auto"/>
            </w:tcBorders>
            <w:shd w:val="clear" w:color="auto" w:fill="auto"/>
            <w:hideMark/>
          </w:tcPr>
          <w:p w14:paraId="70E691AB" w14:textId="77777777" w:rsidR="008B2F81" w:rsidRPr="00565DF7" w:rsidRDefault="008B2F81" w:rsidP="008B2F81">
            <w:pPr>
              <w:jc w:val="center"/>
            </w:pPr>
            <w:r w:rsidRPr="00565DF7">
              <w:t>0,29</w:t>
            </w:r>
          </w:p>
        </w:tc>
        <w:tc>
          <w:tcPr>
            <w:tcW w:w="877" w:type="dxa"/>
            <w:tcBorders>
              <w:top w:val="nil"/>
              <w:left w:val="nil"/>
              <w:bottom w:val="single" w:sz="4" w:space="0" w:color="auto"/>
              <w:right w:val="single" w:sz="4" w:space="0" w:color="auto"/>
            </w:tcBorders>
            <w:shd w:val="clear" w:color="auto" w:fill="auto"/>
            <w:hideMark/>
          </w:tcPr>
          <w:p w14:paraId="586F4288" w14:textId="77777777" w:rsidR="008B2F81" w:rsidRPr="00565DF7" w:rsidRDefault="008B2F81" w:rsidP="008B2F81">
            <w:pPr>
              <w:jc w:val="center"/>
            </w:pPr>
            <w:r w:rsidRPr="00565DF7">
              <w:t>0,5</w:t>
            </w:r>
          </w:p>
        </w:tc>
        <w:tc>
          <w:tcPr>
            <w:tcW w:w="1984" w:type="dxa"/>
            <w:tcBorders>
              <w:top w:val="nil"/>
              <w:left w:val="nil"/>
              <w:bottom w:val="single" w:sz="4" w:space="0" w:color="auto"/>
              <w:right w:val="single" w:sz="4" w:space="0" w:color="auto"/>
            </w:tcBorders>
            <w:shd w:val="clear" w:color="auto" w:fill="auto"/>
            <w:hideMark/>
          </w:tcPr>
          <w:p w14:paraId="3F584D86" w14:textId="77777777" w:rsidR="008B2F81" w:rsidRPr="00565DF7" w:rsidRDefault="008B2F81" w:rsidP="008B2F81">
            <w:r w:rsidRPr="00565DF7">
              <w:t>Бульдозер D39EX/PX-22</w:t>
            </w:r>
          </w:p>
        </w:tc>
        <w:tc>
          <w:tcPr>
            <w:tcW w:w="425" w:type="dxa"/>
            <w:tcBorders>
              <w:top w:val="nil"/>
              <w:left w:val="nil"/>
              <w:bottom w:val="single" w:sz="4" w:space="0" w:color="auto"/>
              <w:right w:val="single" w:sz="4" w:space="0" w:color="auto"/>
            </w:tcBorders>
            <w:shd w:val="clear" w:color="auto" w:fill="auto"/>
            <w:hideMark/>
          </w:tcPr>
          <w:p w14:paraId="39A2D9A8" w14:textId="77777777" w:rsidR="008B2F81" w:rsidRPr="00565DF7" w:rsidRDefault="008B2F81" w:rsidP="008B2F81">
            <w:pPr>
              <w:jc w:val="center"/>
            </w:pPr>
            <w:r w:rsidRPr="00565DF7">
              <w:t>1</w:t>
            </w:r>
          </w:p>
        </w:tc>
        <w:tc>
          <w:tcPr>
            <w:tcW w:w="828" w:type="dxa"/>
            <w:tcBorders>
              <w:top w:val="nil"/>
              <w:left w:val="nil"/>
              <w:bottom w:val="single" w:sz="4" w:space="0" w:color="auto"/>
              <w:right w:val="single" w:sz="4" w:space="0" w:color="auto"/>
            </w:tcBorders>
            <w:shd w:val="clear" w:color="auto" w:fill="auto"/>
            <w:hideMark/>
          </w:tcPr>
          <w:p w14:paraId="3784E2EA" w14:textId="77777777" w:rsidR="008B2F81" w:rsidRPr="00565DF7" w:rsidRDefault="008B2F81" w:rsidP="008B2F81">
            <w:pPr>
              <w:jc w:val="center"/>
            </w:pPr>
            <w:r w:rsidRPr="00565DF7">
              <w:t>2,28</w:t>
            </w:r>
          </w:p>
        </w:tc>
        <w:tc>
          <w:tcPr>
            <w:tcW w:w="709" w:type="dxa"/>
            <w:tcBorders>
              <w:top w:val="nil"/>
              <w:left w:val="nil"/>
              <w:bottom w:val="single" w:sz="4" w:space="0" w:color="auto"/>
              <w:right w:val="single" w:sz="4" w:space="0" w:color="auto"/>
            </w:tcBorders>
            <w:shd w:val="clear" w:color="auto" w:fill="auto"/>
            <w:hideMark/>
          </w:tcPr>
          <w:p w14:paraId="0001FF88" w14:textId="77777777" w:rsidR="008B2F81" w:rsidRPr="00565DF7" w:rsidRDefault="008B2F81" w:rsidP="008B2F81">
            <w:pPr>
              <w:jc w:val="center"/>
            </w:pPr>
            <w:r w:rsidRPr="00565DF7">
              <w:t>0,29</w:t>
            </w:r>
          </w:p>
        </w:tc>
        <w:tc>
          <w:tcPr>
            <w:tcW w:w="873" w:type="dxa"/>
            <w:tcBorders>
              <w:top w:val="nil"/>
              <w:left w:val="nil"/>
              <w:bottom w:val="single" w:sz="4" w:space="0" w:color="auto"/>
              <w:right w:val="nil"/>
            </w:tcBorders>
            <w:shd w:val="clear" w:color="auto" w:fill="auto"/>
            <w:hideMark/>
          </w:tcPr>
          <w:p w14:paraId="67B4B3AF" w14:textId="77777777" w:rsidR="008B2F81" w:rsidRPr="00565DF7" w:rsidRDefault="008B2F81" w:rsidP="008B2F81">
            <w:pPr>
              <w:jc w:val="center"/>
            </w:pPr>
            <w:r w:rsidRPr="00565DF7">
              <w:t>0,5</w:t>
            </w:r>
          </w:p>
        </w:tc>
        <w:tc>
          <w:tcPr>
            <w:tcW w:w="709" w:type="dxa"/>
            <w:tcBorders>
              <w:top w:val="nil"/>
              <w:left w:val="single" w:sz="4" w:space="0" w:color="auto"/>
              <w:bottom w:val="single" w:sz="4" w:space="0" w:color="auto"/>
              <w:right w:val="single" w:sz="4" w:space="0" w:color="auto"/>
            </w:tcBorders>
            <w:shd w:val="clear" w:color="auto" w:fill="auto"/>
            <w:hideMark/>
          </w:tcPr>
          <w:p w14:paraId="1A5E3205" w14:textId="77777777" w:rsidR="008B2F81" w:rsidRPr="00565DF7" w:rsidRDefault="008B2F81" w:rsidP="008B2F81">
            <w:pPr>
              <w:jc w:val="center"/>
            </w:pPr>
            <w:r w:rsidRPr="00565DF7">
              <w:t>1</w:t>
            </w:r>
          </w:p>
        </w:tc>
        <w:tc>
          <w:tcPr>
            <w:tcW w:w="709" w:type="dxa"/>
            <w:tcBorders>
              <w:top w:val="nil"/>
              <w:left w:val="nil"/>
              <w:bottom w:val="single" w:sz="4" w:space="0" w:color="auto"/>
              <w:right w:val="single" w:sz="4" w:space="0" w:color="auto"/>
            </w:tcBorders>
            <w:shd w:val="clear" w:color="auto" w:fill="auto"/>
            <w:hideMark/>
          </w:tcPr>
          <w:p w14:paraId="2AB1AB4E" w14:textId="77777777" w:rsidR="008B2F81" w:rsidRPr="00565DF7" w:rsidRDefault="008B2F81" w:rsidP="008B2F81">
            <w:pPr>
              <w:jc w:val="center"/>
            </w:pPr>
            <w:r w:rsidRPr="00565DF7">
              <w:t>1</w:t>
            </w:r>
          </w:p>
        </w:tc>
        <w:tc>
          <w:tcPr>
            <w:tcW w:w="850" w:type="dxa"/>
            <w:tcBorders>
              <w:top w:val="nil"/>
              <w:left w:val="nil"/>
              <w:bottom w:val="single" w:sz="4" w:space="0" w:color="auto"/>
              <w:right w:val="single" w:sz="4" w:space="0" w:color="auto"/>
            </w:tcBorders>
            <w:shd w:val="clear" w:color="auto" w:fill="auto"/>
            <w:hideMark/>
          </w:tcPr>
          <w:p w14:paraId="7D059FBB" w14:textId="77777777" w:rsidR="008B2F81" w:rsidRPr="00565DF7" w:rsidRDefault="008B2F81" w:rsidP="008B2F81">
            <w:pPr>
              <w:jc w:val="center"/>
            </w:pPr>
            <w:r w:rsidRPr="00565DF7">
              <w:t>0,29</w:t>
            </w:r>
          </w:p>
        </w:tc>
        <w:tc>
          <w:tcPr>
            <w:tcW w:w="709" w:type="dxa"/>
            <w:tcBorders>
              <w:top w:val="nil"/>
              <w:left w:val="nil"/>
              <w:bottom w:val="single" w:sz="4" w:space="0" w:color="auto"/>
              <w:right w:val="single" w:sz="4" w:space="0" w:color="auto"/>
            </w:tcBorders>
            <w:shd w:val="clear" w:color="auto" w:fill="auto"/>
            <w:hideMark/>
          </w:tcPr>
          <w:p w14:paraId="5BCDC550" w14:textId="77777777" w:rsidR="008B2F81" w:rsidRPr="00565DF7" w:rsidRDefault="008B2F81" w:rsidP="008B2F81">
            <w:pPr>
              <w:jc w:val="center"/>
            </w:pPr>
            <w:r w:rsidRPr="00565DF7">
              <w:t>0,5</w:t>
            </w:r>
          </w:p>
        </w:tc>
        <w:tc>
          <w:tcPr>
            <w:tcW w:w="1984" w:type="dxa"/>
            <w:tcBorders>
              <w:top w:val="nil"/>
              <w:left w:val="nil"/>
              <w:bottom w:val="single" w:sz="4" w:space="0" w:color="auto"/>
              <w:right w:val="single" w:sz="4" w:space="0" w:color="auto"/>
            </w:tcBorders>
            <w:shd w:val="clear" w:color="auto" w:fill="auto"/>
            <w:hideMark/>
          </w:tcPr>
          <w:p w14:paraId="00177BFD" w14:textId="77777777" w:rsidR="008B2F81" w:rsidRPr="00565DF7" w:rsidRDefault="008B2F81" w:rsidP="008B2F81">
            <w:r w:rsidRPr="00565DF7">
              <w:t>Машинист 5р-1</w:t>
            </w:r>
          </w:p>
        </w:tc>
      </w:tr>
      <w:tr w:rsidR="008B2F81" w:rsidRPr="00565DF7" w14:paraId="0B146F08" w14:textId="77777777" w:rsidTr="008B2F81">
        <w:trPr>
          <w:trHeight w:val="825"/>
        </w:trPr>
        <w:tc>
          <w:tcPr>
            <w:tcW w:w="431" w:type="dxa"/>
            <w:tcBorders>
              <w:top w:val="nil"/>
              <w:left w:val="single" w:sz="4" w:space="0" w:color="auto"/>
              <w:bottom w:val="single" w:sz="4" w:space="0" w:color="auto"/>
              <w:right w:val="single" w:sz="4" w:space="0" w:color="auto"/>
            </w:tcBorders>
            <w:shd w:val="clear" w:color="auto" w:fill="auto"/>
            <w:hideMark/>
          </w:tcPr>
          <w:p w14:paraId="29FA86F2" w14:textId="77777777" w:rsidR="008B2F81" w:rsidRPr="00565DF7" w:rsidRDefault="008B2F81" w:rsidP="008B2F81">
            <w:pPr>
              <w:jc w:val="center"/>
            </w:pPr>
            <w:r w:rsidRPr="00565DF7">
              <w:t>2</w:t>
            </w:r>
          </w:p>
        </w:tc>
        <w:tc>
          <w:tcPr>
            <w:tcW w:w="2382" w:type="dxa"/>
            <w:tcBorders>
              <w:top w:val="nil"/>
              <w:left w:val="nil"/>
              <w:bottom w:val="single" w:sz="4" w:space="0" w:color="auto"/>
              <w:right w:val="single" w:sz="4" w:space="0" w:color="auto"/>
            </w:tcBorders>
            <w:shd w:val="clear" w:color="auto" w:fill="auto"/>
            <w:hideMark/>
          </w:tcPr>
          <w:p w14:paraId="0B17BF18" w14:textId="77777777" w:rsidR="008B2F81" w:rsidRPr="00565DF7" w:rsidRDefault="008B2F81" w:rsidP="008B2F81">
            <w:r w:rsidRPr="00565DF7">
              <w:t>Срезка растительного слоя  бульдозерами                                                     ФЕР01-01-030-02.</w:t>
            </w:r>
          </w:p>
          <w:p w14:paraId="290AB2A5" w14:textId="77777777" w:rsidR="008B2F81" w:rsidRPr="00565DF7" w:rsidRDefault="008B2F81" w:rsidP="008B2F81">
            <w:r w:rsidRPr="00565DF7">
              <w:t>1,34 (1 Га)</w:t>
            </w:r>
          </w:p>
        </w:tc>
        <w:tc>
          <w:tcPr>
            <w:tcW w:w="989" w:type="dxa"/>
            <w:tcBorders>
              <w:top w:val="nil"/>
              <w:left w:val="nil"/>
              <w:bottom w:val="single" w:sz="4" w:space="0" w:color="auto"/>
              <w:right w:val="single" w:sz="4" w:space="0" w:color="auto"/>
            </w:tcBorders>
            <w:shd w:val="clear" w:color="auto" w:fill="auto"/>
            <w:hideMark/>
          </w:tcPr>
          <w:p w14:paraId="1A741CE4" w14:textId="77777777" w:rsidR="008B2F81" w:rsidRPr="00565DF7" w:rsidRDefault="008B2F81" w:rsidP="008B2F81">
            <w:pPr>
              <w:jc w:val="center"/>
            </w:pPr>
            <w:r w:rsidRPr="00565DF7">
              <w:t>3,33</w:t>
            </w:r>
          </w:p>
        </w:tc>
        <w:tc>
          <w:tcPr>
            <w:tcW w:w="855" w:type="dxa"/>
            <w:tcBorders>
              <w:top w:val="nil"/>
              <w:left w:val="nil"/>
              <w:bottom w:val="single" w:sz="4" w:space="0" w:color="auto"/>
              <w:right w:val="single" w:sz="4" w:space="0" w:color="auto"/>
            </w:tcBorders>
            <w:shd w:val="clear" w:color="auto" w:fill="auto"/>
            <w:hideMark/>
          </w:tcPr>
          <w:p w14:paraId="73850C19" w14:textId="77777777" w:rsidR="008B2F81" w:rsidRPr="00565DF7" w:rsidRDefault="008B2F81" w:rsidP="008B2F81">
            <w:pPr>
              <w:jc w:val="center"/>
            </w:pPr>
            <w:r w:rsidRPr="00565DF7">
              <w:t>0,41</w:t>
            </w:r>
          </w:p>
        </w:tc>
        <w:tc>
          <w:tcPr>
            <w:tcW w:w="877" w:type="dxa"/>
            <w:tcBorders>
              <w:top w:val="single" w:sz="4" w:space="0" w:color="auto"/>
              <w:left w:val="single" w:sz="4" w:space="0" w:color="auto"/>
              <w:bottom w:val="single" w:sz="4" w:space="0" w:color="auto"/>
              <w:right w:val="single" w:sz="4" w:space="0" w:color="auto"/>
            </w:tcBorders>
            <w:shd w:val="clear" w:color="auto" w:fill="auto"/>
            <w:hideMark/>
          </w:tcPr>
          <w:p w14:paraId="522E20E7" w14:textId="77777777" w:rsidR="008B2F81" w:rsidRPr="00565DF7" w:rsidRDefault="008B2F81" w:rsidP="008B2F81">
            <w:pPr>
              <w:jc w:val="center"/>
            </w:pPr>
            <w:r w:rsidRPr="00565DF7">
              <w:t>0,5</w:t>
            </w:r>
          </w:p>
        </w:tc>
        <w:tc>
          <w:tcPr>
            <w:tcW w:w="1984" w:type="dxa"/>
            <w:tcBorders>
              <w:top w:val="nil"/>
              <w:left w:val="nil"/>
              <w:bottom w:val="single" w:sz="4" w:space="0" w:color="auto"/>
              <w:right w:val="single" w:sz="4" w:space="0" w:color="auto"/>
            </w:tcBorders>
            <w:shd w:val="clear" w:color="auto" w:fill="auto"/>
            <w:hideMark/>
          </w:tcPr>
          <w:p w14:paraId="4EB1277E" w14:textId="77777777" w:rsidR="008B2F81" w:rsidRPr="00565DF7" w:rsidRDefault="008B2F81" w:rsidP="008B2F81">
            <w:r w:rsidRPr="00565DF7">
              <w:t xml:space="preserve">Бульдозер </w:t>
            </w:r>
          </w:p>
          <w:p w14:paraId="7D44E3FD" w14:textId="77777777" w:rsidR="008B2F81" w:rsidRPr="00565DF7" w:rsidRDefault="008B2F81" w:rsidP="008B2F81">
            <w:r w:rsidRPr="00565DF7">
              <w:t>D39EX/PX-22</w:t>
            </w:r>
          </w:p>
        </w:tc>
        <w:tc>
          <w:tcPr>
            <w:tcW w:w="425" w:type="dxa"/>
            <w:tcBorders>
              <w:top w:val="nil"/>
              <w:left w:val="nil"/>
              <w:bottom w:val="single" w:sz="4" w:space="0" w:color="auto"/>
              <w:right w:val="single" w:sz="4" w:space="0" w:color="auto"/>
            </w:tcBorders>
            <w:shd w:val="clear" w:color="auto" w:fill="auto"/>
            <w:hideMark/>
          </w:tcPr>
          <w:p w14:paraId="56EB4B3B" w14:textId="77777777" w:rsidR="008B2F81" w:rsidRPr="00565DF7" w:rsidRDefault="008B2F81" w:rsidP="008B2F81">
            <w:pPr>
              <w:jc w:val="center"/>
            </w:pPr>
            <w:r w:rsidRPr="00565DF7">
              <w:t>1</w:t>
            </w:r>
          </w:p>
        </w:tc>
        <w:tc>
          <w:tcPr>
            <w:tcW w:w="828" w:type="dxa"/>
            <w:tcBorders>
              <w:top w:val="nil"/>
              <w:left w:val="nil"/>
              <w:bottom w:val="single" w:sz="4" w:space="0" w:color="auto"/>
              <w:right w:val="single" w:sz="4" w:space="0" w:color="auto"/>
            </w:tcBorders>
            <w:shd w:val="clear" w:color="auto" w:fill="auto"/>
            <w:hideMark/>
          </w:tcPr>
          <w:p w14:paraId="1BB20D0C" w14:textId="77777777" w:rsidR="008B2F81" w:rsidRPr="00565DF7" w:rsidRDefault="008B2F81" w:rsidP="008B2F81">
            <w:pPr>
              <w:jc w:val="center"/>
            </w:pPr>
            <w:r w:rsidRPr="00565DF7">
              <w:t>3,33</w:t>
            </w:r>
          </w:p>
        </w:tc>
        <w:tc>
          <w:tcPr>
            <w:tcW w:w="709" w:type="dxa"/>
            <w:tcBorders>
              <w:top w:val="nil"/>
              <w:left w:val="nil"/>
              <w:bottom w:val="single" w:sz="4" w:space="0" w:color="auto"/>
              <w:right w:val="single" w:sz="4" w:space="0" w:color="auto"/>
            </w:tcBorders>
            <w:shd w:val="clear" w:color="auto" w:fill="auto"/>
            <w:hideMark/>
          </w:tcPr>
          <w:p w14:paraId="18AB4D71" w14:textId="77777777" w:rsidR="008B2F81" w:rsidRPr="00565DF7" w:rsidRDefault="008B2F81" w:rsidP="008B2F81">
            <w:pPr>
              <w:jc w:val="center"/>
            </w:pPr>
            <w:r w:rsidRPr="00565DF7">
              <w:t>0,41</w:t>
            </w:r>
          </w:p>
        </w:tc>
        <w:tc>
          <w:tcPr>
            <w:tcW w:w="873" w:type="dxa"/>
            <w:tcBorders>
              <w:top w:val="single" w:sz="4" w:space="0" w:color="auto"/>
              <w:left w:val="single" w:sz="4" w:space="0" w:color="auto"/>
              <w:bottom w:val="single" w:sz="4" w:space="0" w:color="auto"/>
              <w:right w:val="nil"/>
            </w:tcBorders>
            <w:shd w:val="clear" w:color="auto" w:fill="auto"/>
            <w:hideMark/>
          </w:tcPr>
          <w:p w14:paraId="7EC6B7D9" w14:textId="77777777" w:rsidR="008B2F81" w:rsidRPr="00565DF7" w:rsidRDefault="008B2F81" w:rsidP="008B2F81">
            <w:pPr>
              <w:jc w:val="center"/>
            </w:pPr>
            <w:r w:rsidRPr="00565DF7">
              <w:t>0,5</w:t>
            </w:r>
          </w:p>
        </w:tc>
        <w:tc>
          <w:tcPr>
            <w:tcW w:w="709" w:type="dxa"/>
            <w:tcBorders>
              <w:top w:val="nil"/>
              <w:left w:val="single" w:sz="4" w:space="0" w:color="auto"/>
              <w:bottom w:val="single" w:sz="4" w:space="0" w:color="auto"/>
              <w:right w:val="single" w:sz="4" w:space="0" w:color="auto"/>
            </w:tcBorders>
            <w:shd w:val="clear" w:color="auto" w:fill="auto"/>
            <w:hideMark/>
          </w:tcPr>
          <w:p w14:paraId="2887EAD5" w14:textId="77777777" w:rsidR="008B2F81" w:rsidRPr="00565DF7" w:rsidRDefault="008B2F81" w:rsidP="008B2F81">
            <w:pPr>
              <w:jc w:val="center"/>
            </w:pPr>
            <w:r w:rsidRPr="00565DF7">
              <w:t>1</w:t>
            </w:r>
          </w:p>
        </w:tc>
        <w:tc>
          <w:tcPr>
            <w:tcW w:w="709" w:type="dxa"/>
            <w:tcBorders>
              <w:top w:val="nil"/>
              <w:left w:val="nil"/>
              <w:bottom w:val="single" w:sz="4" w:space="0" w:color="auto"/>
              <w:right w:val="single" w:sz="4" w:space="0" w:color="auto"/>
            </w:tcBorders>
            <w:shd w:val="clear" w:color="auto" w:fill="auto"/>
            <w:hideMark/>
          </w:tcPr>
          <w:p w14:paraId="0148AF8B" w14:textId="77777777" w:rsidR="008B2F81" w:rsidRPr="00565DF7" w:rsidRDefault="008B2F81" w:rsidP="008B2F81">
            <w:pPr>
              <w:jc w:val="center"/>
            </w:pPr>
            <w:r w:rsidRPr="00565DF7">
              <w:t>1</w:t>
            </w:r>
          </w:p>
        </w:tc>
        <w:tc>
          <w:tcPr>
            <w:tcW w:w="850" w:type="dxa"/>
            <w:tcBorders>
              <w:top w:val="nil"/>
              <w:left w:val="nil"/>
              <w:bottom w:val="single" w:sz="4" w:space="0" w:color="auto"/>
              <w:right w:val="single" w:sz="4" w:space="0" w:color="auto"/>
            </w:tcBorders>
            <w:shd w:val="clear" w:color="auto" w:fill="auto"/>
            <w:hideMark/>
          </w:tcPr>
          <w:p w14:paraId="5C8329E2" w14:textId="77777777" w:rsidR="008B2F81" w:rsidRPr="00565DF7" w:rsidRDefault="008B2F81" w:rsidP="008B2F81">
            <w:pPr>
              <w:jc w:val="center"/>
            </w:pPr>
            <w:r w:rsidRPr="00565DF7">
              <w:t>0,41</w:t>
            </w:r>
          </w:p>
        </w:tc>
        <w:tc>
          <w:tcPr>
            <w:tcW w:w="709" w:type="dxa"/>
            <w:tcBorders>
              <w:top w:val="nil"/>
              <w:left w:val="nil"/>
              <w:bottom w:val="single" w:sz="4" w:space="0" w:color="auto"/>
              <w:right w:val="single" w:sz="4" w:space="0" w:color="auto"/>
            </w:tcBorders>
            <w:shd w:val="clear" w:color="auto" w:fill="auto"/>
            <w:hideMark/>
          </w:tcPr>
          <w:p w14:paraId="2EEA9A65" w14:textId="77777777" w:rsidR="008B2F81" w:rsidRPr="00565DF7" w:rsidRDefault="008B2F81" w:rsidP="008B2F81">
            <w:pPr>
              <w:jc w:val="center"/>
            </w:pPr>
            <w:r w:rsidRPr="00565DF7">
              <w:t>0,5</w:t>
            </w:r>
          </w:p>
        </w:tc>
        <w:tc>
          <w:tcPr>
            <w:tcW w:w="1984" w:type="dxa"/>
            <w:tcBorders>
              <w:top w:val="nil"/>
              <w:left w:val="nil"/>
              <w:bottom w:val="single" w:sz="4" w:space="0" w:color="auto"/>
              <w:right w:val="single" w:sz="4" w:space="0" w:color="auto"/>
            </w:tcBorders>
            <w:shd w:val="clear" w:color="auto" w:fill="auto"/>
            <w:hideMark/>
          </w:tcPr>
          <w:p w14:paraId="7931EB15" w14:textId="77777777" w:rsidR="008B2F81" w:rsidRPr="00565DF7" w:rsidRDefault="008B2F81" w:rsidP="008B2F81">
            <w:r w:rsidRPr="00565DF7">
              <w:t>Машинист 5р - 1</w:t>
            </w:r>
          </w:p>
        </w:tc>
      </w:tr>
      <w:tr w:rsidR="008B2F81" w:rsidRPr="00565DF7" w14:paraId="35E89937" w14:textId="77777777" w:rsidTr="008B2F81">
        <w:trPr>
          <w:trHeight w:val="924"/>
        </w:trPr>
        <w:tc>
          <w:tcPr>
            <w:tcW w:w="431" w:type="dxa"/>
            <w:tcBorders>
              <w:top w:val="nil"/>
              <w:left w:val="single" w:sz="4" w:space="0" w:color="auto"/>
              <w:bottom w:val="single" w:sz="4" w:space="0" w:color="auto"/>
              <w:right w:val="single" w:sz="4" w:space="0" w:color="auto"/>
            </w:tcBorders>
            <w:shd w:val="clear" w:color="auto" w:fill="auto"/>
            <w:hideMark/>
          </w:tcPr>
          <w:p w14:paraId="29F436B0" w14:textId="77777777" w:rsidR="008B2F81" w:rsidRPr="00565DF7" w:rsidRDefault="008B2F81" w:rsidP="008B2F81">
            <w:pPr>
              <w:jc w:val="center"/>
            </w:pPr>
            <w:r w:rsidRPr="00565DF7">
              <w:t>3</w:t>
            </w:r>
          </w:p>
        </w:tc>
        <w:tc>
          <w:tcPr>
            <w:tcW w:w="2382" w:type="dxa"/>
            <w:tcBorders>
              <w:top w:val="nil"/>
              <w:left w:val="nil"/>
              <w:bottom w:val="single" w:sz="4" w:space="0" w:color="auto"/>
              <w:right w:val="single" w:sz="4" w:space="0" w:color="auto"/>
            </w:tcBorders>
            <w:shd w:val="clear" w:color="auto" w:fill="auto"/>
            <w:hideMark/>
          </w:tcPr>
          <w:p w14:paraId="18E2BAEF" w14:textId="77777777" w:rsidR="008B2F81" w:rsidRPr="00565DF7" w:rsidRDefault="008B2F81" w:rsidP="008B2F81">
            <w:r w:rsidRPr="00565DF7">
              <w:t>Планировка территории ФЕР01-01-036-02:</w:t>
            </w:r>
          </w:p>
          <w:p w14:paraId="4D2A10C1" w14:textId="77777777" w:rsidR="008B2F81" w:rsidRPr="00565DF7" w:rsidRDefault="008B2F81" w:rsidP="008B2F81">
            <w:r w:rsidRPr="00565DF7">
              <w:t>2,11 (1 Га)</w:t>
            </w:r>
          </w:p>
        </w:tc>
        <w:tc>
          <w:tcPr>
            <w:tcW w:w="989" w:type="dxa"/>
            <w:tcBorders>
              <w:top w:val="nil"/>
              <w:left w:val="nil"/>
              <w:bottom w:val="single" w:sz="4" w:space="0" w:color="auto"/>
              <w:right w:val="single" w:sz="4" w:space="0" w:color="auto"/>
            </w:tcBorders>
            <w:shd w:val="clear" w:color="auto" w:fill="auto"/>
            <w:hideMark/>
          </w:tcPr>
          <w:p w14:paraId="61D1A336" w14:textId="77777777" w:rsidR="008B2F81" w:rsidRPr="00565DF7" w:rsidRDefault="008B2F81" w:rsidP="008B2F81">
            <w:pPr>
              <w:jc w:val="center"/>
            </w:pPr>
            <w:r w:rsidRPr="00565DF7">
              <w:t>5,24</w:t>
            </w:r>
          </w:p>
        </w:tc>
        <w:tc>
          <w:tcPr>
            <w:tcW w:w="855" w:type="dxa"/>
            <w:tcBorders>
              <w:top w:val="nil"/>
              <w:left w:val="nil"/>
              <w:bottom w:val="single" w:sz="4" w:space="0" w:color="auto"/>
              <w:right w:val="single" w:sz="4" w:space="0" w:color="auto"/>
            </w:tcBorders>
            <w:shd w:val="clear" w:color="auto" w:fill="auto"/>
            <w:hideMark/>
          </w:tcPr>
          <w:p w14:paraId="426F4C6C" w14:textId="77777777" w:rsidR="008B2F81" w:rsidRPr="00565DF7" w:rsidRDefault="008B2F81" w:rsidP="008B2F81">
            <w:pPr>
              <w:jc w:val="center"/>
            </w:pPr>
            <w:r w:rsidRPr="00565DF7">
              <w:t>0,66</w:t>
            </w:r>
          </w:p>
        </w:tc>
        <w:tc>
          <w:tcPr>
            <w:tcW w:w="877" w:type="dxa"/>
            <w:tcBorders>
              <w:top w:val="nil"/>
              <w:left w:val="nil"/>
              <w:bottom w:val="single" w:sz="4" w:space="0" w:color="auto"/>
              <w:right w:val="single" w:sz="4" w:space="0" w:color="auto"/>
            </w:tcBorders>
            <w:shd w:val="clear" w:color="auto" w:fill="auto"/>
            <w:hideMark/>
          </w:tcPr>
          <w:p w14:paraId="42D3A419" w14:textId="77777777" w:rsidR="008B2F81" w:rsidRPr="00565DF7" w:rsidRDefault="008B2F81" w:rsidP="008B2F81">
            <w:pPr>
              <w:jc w:val="center"/>
            </w:pPr>
            <w:r w:rsidRPr="00565DF7">
              <w:t>1,00</w:t>
            </w:r>
          </w:p>
        </w:tc>
        <w:tc>
          <w:tcPr>
            <w:tcW w:w="1984" w:type="dxa"/>
            <w:tcBorders>
              <w:top w:val="nil"/>
              <w:left w:val="nil"/>
              <w:bottom w:val="single" w:sz="4" w:space="0" w:color="auto"/>
              <w:right w:val="single" w:sz="4" w:space="0" w:color="auto"/>
            </w:tcBorders>
            <w:shd w:val="clear" w:color="auto" w:fill="auto"/>
            <w:hideMark/>
          </w:tcPr>
          <w:p w14:paraId="4C4B3D41" w14:textId="77777777" w:rsidR="008B2F81" w:rsidRPr="00565DF7" w:rsidRDefault="008B2F81" w:rsidP="008B2F81">
            <w:r w:rsidRPr="00565DF7">
              <w:t xml:space="preserve">Бульдозер </w:t>
            </w:r>
          </w:p>
          <w:p w14:paraId="7D79CF36" w14:textId="77777777" w:rsidR="008B2F81" w:rsidRPr="00565DF7" w:rsidRDefault="008B2F81" w:rsidP="008B2F81">
            <w:r w:rsidRPr="00565DF7">
              <w:t>D39EX/PX-22</w:t>
            </w:r>
          </w:p>
        </w:tc>
        <w:tc>
          <w:tcPr>
            <w:tcW w:w="425" w:type="dxa"/>
            <w:tcBorders>
              <w:top w:val="nil"/>
              <w:left w:val="nil"/>
              <w:bottom w:val="single" w:sz="4" w:space="0" w:color="auto"/>
              <w:right w:val="single" w:sz="4" w:space="0" w:color="auto"/>
            </w:tcBorders>
            <w:shd w:val="clear" w:color="auto" w:fill="auto"/>
            <w:hideMark/>
          </w:tcPr>
          <w:p w14:paraId="450F3A56" w14:textId="77777777" w:rsidR="008B2F81" w:rsidRPr="00565DF7" w:rsidRDefault="008B2F81" w:rsidP="008B2F81">
            <w:pPr>
              <w:jc w:val="center"/>
            </w:pPr>
            <w:r w:rsidRPr="00565DF7">
              <w:t>1</w:t>
            </w:r>
          </w:p>
        </w:tc>
        <w:tc>
          <w:tcPr>
            <w:tcW w:w="828" w:type="dxa"/>
            <w:tcBorders>
              <w:top w:val="nil"/>
              <w:left w:val="nil"/>
              <w:bottom w:val="single" w:sz="4" w:space="0" w:color="auto"/>
              <w:right w:val="single" w:sz="4" w:space="0" w:color="auto"/>
            </w:tcBorders>
            <w:shd w:val="clear" w:color="auto" w:fill="auto"/>
            <w:hideMark/>
          </w:tcPr>
          <w:p w14:paraId="743DC87C" w14:textId="77777777" w:rsidR="008B2F81" w:rsidRPr="00565DF7" w:rsidRDefault="008B2F81" w:rsidP="008B2F81">
            <w:pPr>
              <w:jc w:val="center"/>
              <w:rPr>
                <w:lang w:val="en-US"/>
              </w:rPr>
            </w:pPr>
            <w:r w:rsidRPr="00565DF7">
              <w:t>5,24</w:t>
            </w:r>
          </w:p>
        </w:tc>
        <w:tc>
          <w:tcPr>
            <w:tcW w:w="709" w:type="dxa"/>
            <w:tcBorders>
              <w:top w:val="nil"/>
              <w:left w:val="nil"/>
              <w:bottom w:val="single" w:sz="4" w:space="0" w:color="auto"/>
              <w:right w:val="single" w:sz="4" w:space="0" w:color="auto"/>
            </w:tcBorders>
            <w:shd w:val="clear" w:color="auto" w:fill="auto"/>
            <w:hideMark/>
          </w:tcPr>
          <w:p w14:paraId="014135B0" w14:textId="77777777" w:rsidR="008B2F81" w:rsidRPr="00565DF7" w:rsidRDefault="008B2F81" w:rsidP="008B2F81">
            <w:pPr>
              <w:jc w:val="center"/>
            </w:pPr>
            <w:r w:rsidRPr="00565DF7">
              <w:t>0,65</w:t>
            </w:r>
          </w:p>
        </w:tc>
        <w:tc>
          <w:tcPr>
            <w:tcW w:w="873" w:type="dxa"/>
            <w:tcBorders>
              <w:top w:val="nil"/>
              <w:left w:val="nil"/>
              <w:bottom w:val="single" w:sz="4" w:space="0" w:color="auto"/>
              <w:right w:val="nil"/>
            </w:tcBorders>
            <w:shd w:val="clear" w:color="auto" w:fill="auto"/>
            <w:hideMark/>
          </w:tcPr>
          <w:p w14:paraId="3DB53EFC" w14:textId="77777777" w:rsidR="008B2F81" w:rsidRPr="00565DF7" w:rsidRDefault="008B2F81" w:rsidP="008B2F81">
            <w:pPr>
              <w:jc w:val="center"/>
            </w:pPr>
            <w:r w:rsidRPr="00565DF7">
              <w:t>0,5</w:t>
            </w:r>
          </w:p>
        </w:tc>
        <w:tc>
          <w:tcPr>
            <w:tcW w:w="709" w:type="dxa"/>
            <w:tcBorders>
              <w:top w:val="nil"/>
              <w:left w:val="single" w:sz="4" w:space="0" w:color="auto"/>
              <w:bottom w:val="single" w:sz="4" w:space="0" w:color="auto"/>
              <w:right w:val="single" w:sz="4" w:space="0" w:color="auto"/>
            </w:tcBorders>
            <w:shd w:val="clear" w:color="auto" w:fill="auto"/>
            <w:hideMark/>
          </w:tcPr>
          <w:p w14:paraId="6D3E1D2A" w14:textId="77777777" w:rsidR="008B2F81" w:rsidRPr="00565DF7" w:rsidRDefault="008B2F81" w:rsidP="008B2F81">
            <w:pPr>
              <w:jc w:val="center"/>
            </w:pPr>
            <w:r w:rsidRPr="00565DF7">
              <w:t>1</w:t>
            </w:r>
          </w:p>
        </w:tc>
        <w:tc>
          <w:tcPr>
            <w:tcW w:w="709" w:type="dxa"/>
            <w:tcBorders>
              <w:top w:val="nil"/>
              <w:left w:val="nil"/>
              <w:bottom w:val="single" w:sz="4" w:space="0" w:color="auto"/>
              <w:right w:val="single" w:sz="4" w:space="0" w:color="auto"/>
            </w:tcBorders>
            <w:shd w:val="clear" w:color="auto" w:fill="auto"/>
            <w:hideMark/>
          </w:tcPr>
          <w:p w14:paraId="02F1D4D7" w14:textId="77777777" w:rsidR="008B2F81" w:rsidRPr="00565DF7" w:rsidRDefault="008B2F81" w:rsidP="008B2F81">
            <w:pPr>
              <w:jc w:val="center"/>
            </w:pPr>
            <w:r w:rsidRPr="00565DF7">
              <w:t>1</w:t>
            </w:r>
          </w:p>
        </w:tc>
        <w:tc>
          <w:tcPr>
            <w:tcW w:w="850" w:type="dxa"/>
            <w:tcBorders>
              <w:top w:val="nil"/>
              <w:left w:val="nil"/>
              <w:bottom w:val="single" w:sz="4" w:space="0" w:color="auto"/>
              <w:right w:val="single" w:sz="4" w:space="0" w:color="auto"/>
            </w:tcBorders>
            <w:shd w:val="clear" w:color="auto" w:fill="auto"/>
            <w:hideMark/>
          </w:tcPr>
          <w:p w14:paraId="127EE3E5" w14:textId="77777777" w:rsidR="008B2F81" w:rsidRPr="00565DF7" w:rsidRDefault="008B2F81" w:rsidP="008B2F81">
            <w:pPr>
              <w:jc w:val="center"/>
            </w:pPr>
            <w:r w:rsidRPr="00565DF7">
              <w:t>0,33</w:t>
            </w:r>
          </w:p>
        </w:tc>
        <w:tc>
          <w:tcPr>
            <w:tcW w:w="709" w:type="dxa"/>
            <w:tcBorders>
              <w:top w:val="nil"/>
              <w:left w:val="nil"/>
              <w:bottom w:val="single" w:sz="4" w:space="0" w:color="auto"/>
              <w:right w:val="single" w:sz="4" w:space="0" w:color="auto"/>
            </w:tcBorders>
            <w:shd w:val="clear" w:color="auto" w:fill="auto"/>
            <w:hideMark/>
          </w:tcPr>
          <w:p w14:paraId="28F98CFB" w14:textId="77777777" w:rsidR="008B2F81" w:rsidRPr="00565DF7" w:rsidRDefault="008B2F81" w:rsidP="008B2F81">
            <w:pPr>
              <w:jc w:val="center"/>
            </w:pPr>
            <w:r w:rsidRPr="00565DF7">
              <w:t>0,5</w:t>
            </w:r>
          </w:p>
        </w:tc>
        <w:tc>
          <w:tcPr>
            <w:tcW w:w="1984" w:type="dxa"/>
            <w:tcBorders>
              <w:top w:val="nil"/>
              <w:left w:val="nil"/>
              <w:bottom w:val="single" w:sz="4" w:space="0" w:color="auto"/>
              <w:right w:val="single" w:sz="4" w:space="0" w:color="auto"/>
            </w:tcBorders>
            <w:shd w:val="clear" w:color="auto" w:fill="auto"/>
            <w:hideMark/>
          </w:tcPr>
          <w:p w14:paraId="08A239ED" w14:textId="77777777" w:rsidR="008B2F81" w:rsidRPr="00565DF7" w:rsidRDefault="008B2F81" w:rsidP="008B2F81">
            <w:r w:rsidRPr="00565DF7">
              <w:t xml:space="preserve">Машинист 5р-1 </w:t>
            </w:r>
          </w:p>
          <w:p w14:paraId="5294EA2D" w14:textId="77777777" w:rsidR="008B2F81" w:rsidRPr="00565DF7" w:rsidRDefault="008B2F81" w:rsidP="008B2F81"/>
        </w:tc>
      </w:tr>
      <w:tr w:rsidR="008B2F81" w:rsidRPr="00565DF7" w14:paraId="5103AB6C" w14:textId="77777777" w:rsidTr="008B2F81">
        <w:trPr>
          <w:trHeight w:val="450"/>
        </w:trPr>
        <w:tc>
          <w:tcPr>
            <w:tcW w:w="431" w:type="dxa"/>
            <w:tcBorders>
              <w:top w:val="nil"/>
              <w:left w:val="single" w:sz="4" w:space="0" w:color="auto"/>
              <w:bottom w:val="single" w:sz="4" w:space="0" w:color="auto"/>
              <w:right w:val="single" w:sz="4" w:space="0" w:color="auto"/>
            </w:tcBorders>
            <w:shd w:val="clear" w:color="auto" w:fill="auto"/>
            <w:hideMark/>
          </w:tcPr>
          <w:p w14:paraId="374A96CB" w14:textId="77777777" w:rsidR="008B2F81" w:rsidRPr="00565DF7" w:rsidRDefault="008B2F81" w:rsidP="008B2F81">
            <w:pPr>
              <w:jc w:val="center"/>
            </w:pPr>
            <w:r w:rsidRPr="00565DF7">
              <w:t>4</w:t>
            </w:r>
          </w:p>
        </w:tc>
        <w:tc>
          <w:tcPr>
            <w:tcW w:w="2382" w:type="dxa"/>
            <w:tcBorders>
              <w:top w:val="nil"/>
              <w:left w:val="nil"/>
              <w:bottom w:val="single" w:sz="4" w:space="0" w:color="auto"/>
              <w:right w:val="single" w:sz="4" w:space="0" w:color="auto"/>
            </w:tcBorders>
            <w:shd w:val="clear" w:color="auto" w:fill="auto"/>
          </w:tcPr>
          <w:p w14:paraId="4387ABFC" w14:textId="77777777" w:rsidR="008B2F81" w:rsidRPr="00565DF7" w:rsidRDefault="008B2F81" w:rsidP="008B2F81">
            <w:r w:rsidRPr="00565DF7">
              <w:t xml:space="preserve">Устройство временных ограждений </w:t>
            </w:r>
          </w:p>
          <w:p w14:paraId="46DDABE7" w14:textId="77777777" w:rsidR="008B2F81" w:rsidRPr="00565DF7" w:rsidRDefault="008B2F81" w:rsidP="008B2F81">
            <w:r w:rsidRPr="00565DF7">
              <w:t>ФЕР10-01-070-04</w:t>
            </w:r>
          </w:p>
          <w:p w14:paraId="41189017" w14:textId="77777777" w:rsidR="008B2F81" w:rsidRPr="00565DF7" w:rsidRDefault="008B2F81" w:rsidP="008B2F81">
            <w:r w:rsidRPr="00565DF7">
              <w:t>8,3 (100 м</w:t>
            </w:r>
            <w:proofErr w:type="gramStart"/>
            <w:r w:rsidRPr="00565DF7">
              <w:t>2</w:t>
            </w:r>
            <w:proofErr w:type="gramEnd"/>
            <w:r w:rsidRPr="00565DF7">
              <w:t>)</w:t>
            </w:r>
          </w:p>
          <w:p w14:paraId="665C8DA8" w14:textId="77777777" w:rsidR="008B2F81" w:rsidRPr="00565DF7" w:rsidRDefault="008B2F81" w:rsidP="008B2F81"/>
        </w:tc>
        <w:tc>
          <w:tcPr>
            <w:tcW w:w="989" w:type="dxa"/>
            <w:tcBorders>
              <w:top w:val="nil"/>
              <w:left w:val="nil"/>
              <w:bottom w:val="single" w:sz="4" w:space="0" w:color="auto"/>
              <w:right w:val="single" w:sz="4" w:space="0" w:color="auto"/>
            </w:tcBorders>
            <w:shd w:val="clear" w:color="auto" w:fill="auto"/>
          </w:tcPr>
          <w:p w14:paraId="07B354EE" w14:textId="77777777" w:rsidR="008B2F81" w:rsidRPr="00565DF7" w:rsidRDefault="008B2F81" w:rsidP="008B2F81">
            <w:pPr>
              <w:jc w:val="center"/>
            </w:pPr>
            <w:r w:rsidRPr="00565DF7">
              <w:t>1091,2</w:t>
            </w:r>
          </w:p>
        </w:tc>
        <w:tc>
          <w:tcPr>
            <w:tcW w:w="855" w:type="dxa"/>
            <w:tcBorders>
              <w:top w:val="nil"/>
              <w:left w:val="nil"/>
              <w:bottom w:val="single" w:sz="4" w:space="0" w:color="auto"/>
              <w:right w:val="single" w:sz="4" w:space="0" w:color="auto"/>
            </w:tcBorders>
            <w:shd w:val="clear" w:color="auto" w:fill="auto"/>
          </w:tcPr>
          <w:p w14:paraId="05CDDB59" w14:textId="77777777" w:rsidR="008B2F81" w:rsidRPr="00565DF7" w:rsidRDefault="008B2F81" w:rsidP="008B2F81">
            <w:pPr>
              <w:jc w:val="center"/>
            </w:pPr>
            <w:r w:rsidRPr="00565DF7">
              <w:t>136,4</w:t>
            </w:r>
          </w:p>
        </w:tc>
        <w:tc>
          <w:tcPr>
            <w:tcW w:w="877" w:type="dxa"/>
            <w:tcBorders>
              <w:top w:val="nil"/>
              <w:left w:val="nil"/>
              <w:bottom w:val="single" w:sz="4" w:space="0" w:color="auto"/>
              <w:right w:val="single" w:sz="4" w:space="0" w:color="auto"/>
            </w:tcBorders>
            <w:shd w:val="clear" w:color="auto" w:fill="auto"/>
          </w:tcPr>
          <w:p w14:paraId="4564913D" w14:textId="77777777" w:rsidR="008B2F81" w:rsidRPr="00565DF7" w:rsidRDefault="008B2F81" w:rsidP="008B2F81">
            <w:pPr>
              <w:jc w:val="center"/>
            </w:pPr>
            <w:r w:rsidRPr="00565DF7">
              <w:t>133,00</w:t>
            </w:r>
          </w:p>
        </w:tc>
        <w:tc>
          <w:tcPr>
            <w:tcW w:w="1984" w:type="dxa"/>
            <w:tcBorders>
              <w:top w:val="nil"/>
              <w:left w:val="nil"/>
              <w:bottom w:val="single" w:sz="4" w:space="0" w:color="auto"/>
              <w:right w:val="single" w:sz="4" w:space="0" w:color="auto"/>
            </w:tcBorders>
            <w:shd w:val="clear" w:color="auto" w:fill="auto"/>
          </w:tcPr>
          <w:p w14:paraId="3E24BBEF" w14:textId="77777777" w:rsidR="008B2F81" w:rsidRPr="00565DF7" w:rsidRDefault="008B2F81" w:rsidP="008B2F81">
            <w:r w:rsidRPr="00565DF7">
              <w:t xml:space="preserve">Кран на гусеничном ходу модели GMK 4100 </w:t>
            </w:r>
          </w:p>
          <w:p w14:paraId="224A9372" w14:textId="77777777" w:rsidR="008B2F81" w:rsidRPr="00565DF7" w:rsidRDefault="008B2F81" w:rsidP="008B2F81"/>
        </w:tc>
        <w:tc>
          <w:tcPr>
            <w:tcW w:w="425" w:type="dxa"/>
            <w:tcBorders>
              <w:top w:val="nil"/>
              <w:left w:val="nil"/>
              <w:bottom w:val="single" w:sz="4" w:space="0" w:color="auto"/>
              <w:right w:val="single" w:sz="4" w:space="0" w:color="auto"/>
            </w:tcBorders>
            <w:shd w:val="clear" w:color="auto" w:fill="auto"/>
          </w:tcPr>
          <w:p w14:paraId="22074B2A" w14:textId="77777777" w:rsidR="008B2F81" w:rsidRPr="00565DF7" w:rsidRDefault="008B2F81" w:rsidP="008B2F81">
            <w:pPr>
              <w:jc w:val="center"/>
            </w:pPr>
            <w:r w:rsidRPr="00565DF7">
              <w:t>1</w:t>
            </w:r>
          </w:p>
        </w:tc>
        <w:tc>
          <w:tcPr>
            <w:tcW w:w="828" w:type="dxa"/>
            <w:tcBorders>
              <w:top w:val="nil"/>
              <w:left w:val="nil"/>
              <w:bottom w:val="single" w:sz="4" w:space="0" w:color="auto"/>
              <w:right w:val="single" w:sz="4" w:space="0" w:color="auto"/>
            </w:tcBorders>
            <w:shd w:val="clear" w:color="auto" w:fill="auto"/>
          </w:tcPr>
          <w:p w14:paraId="0CDB606E" w14:textId="77777777" w:rsidR="008B2F81" w:rsidRPr="00565DF7" w:rsidRDefault="008B2F81" w:rsidP="008B2F81">
            <w:pPr>
              <w:jc w:val="center"/>
            </w:pPr>
            <w:r w:rsidRPr="00565DF7">
              <w:t>86,22</w:t>
            </w:r>
          </w:p>
        </w:tc>
        <w:tc>
          <w:tcPr>
            <w:tcW w:w="709" w:type="dxa"/>
            <w:tcBorders>
              <w:top w:val="nil"/>
              <w:left w:val="nil"/>
              <w:bottom w:val="single" w:sz="4" w:space="0" w:color="auto"/>
              <w:right w:val="single" w:sz="4" w:space="0" w:color="auto"/>
            </w:tcBorders>
            <w:shd w:val="clear" w:color="auto" w:fill="auto"/>
          </w:tcPr>
          <w:p w14:paraId="570F0B17" w14:textId="77777777" w:rsidR="008B2F81" w:rsidRPr="00565DF7" w:rsidRDefault="008B2F81" w:rsidP="008B2F81">
            <w:pPr>
              <w:jc w:val="center"/>
            </w:pPr>
            <w:r w:rsidRPr="00565DF7">
              <w:t>10,78</w:t>
            </w:r>
          </w:p>
        </w:tc>
        <w:tc>
          <w:tcPr>
            <w:tcW w:w="873" w:type="dxa"/>
            <w:tcBorders>
              <w:top w:val="nil"/>
              <w:left w:val="nil"/>
              <w:bottom w:val="single" w:sz="4" w:space="0" w:color="auto"/>
              <w:right w:val="nil"/>
            </w:tcBorders>
            <w:shd w:val="clear" w:color="auto" w:fill="auto"/>
          </w:tcPr>
          <w:p w14:paraId="772954DB" w14:textId="77777777" w:rsidR="008B2F81" w:rsidRPr="00565DF7" w:rsidRDefault="008B2F81" w:rsidP="008B2F81">
            <w:pPr>
              <w:jc w:val="center"/>
            </w:pPr>
            <w:r w:rsidRPr="00565DF7">
              <w:t> -</w:t>
            </w:r>
          </w:p>
        </w:tc>
        <w:tc>
          <w:tcPr>
            <w:tcW w:w="709" w:type="dxa"/>
            <w:tcBorders>
              <w:top w:val="nil"/>
              <w:left w:val="single" w:sz="4" w:space="0" w:color="auto"/>
              <w:bottom w:val="single" w:sz="4" w:space="0" w:color="auto"/>
              <w:right w:val="single" w:sz="4" w:space="0" w:color="auto"/>
            </w:tcBorders>
            <w:shd w:val="clear" w:color="auto" w:fill="auto"/>
          </w:tcPr>
          <w:p w14:paraId="07A95E28" w14:textId="77777777" w:rsidR="008B2F81" w:rsidRPr="00565DF7" w:rsidRDefault="008B2F81" w:rsidP="008B2F81">
            <w:pPr>
              <w:jc w:val="center"/>
            </w:pPr>
            <w:r w:rsidRPr="00565DF7">
              <w:t>2</w:t>
            </w:r>
          </w:p>
        </w:tc>
        <w:tc>
          <w:tcPr>
            <w:tcW w:w="709" w:type="dxa"/>
            <w:tcBorders>
              <w:top w:val="nil"/>
              <w:left w:val="nil"/>
              <w:bottom w:val="single" w:sz="4" w:space="0" w:color="auto"/>
              <w:right w:val="single" w:sz="4" w:space="0" w:color="auto"/>
            </w:tcBorders>
            <w:shd w:val="clear" w:color="auto" w:fill="auto"/>
          </w:tcPr>
          <w:p w14:paraId="078DDD1B" w14:textId="77777777" w:rsidR="008B2F81" w:rsidRPr="00565DF7" w:rsidRDefault="008B2F81" w:rsidP="008B2F81">
            <w:pPr>
              <w:jc w:val="center"/>
            </w:pPr>
            <w:r w:rsidRPr="00565DF7">
              <w:t>7</w:t>
            </w:r>
          </w:p>
        </w:tc>
        <w:tc>
          <w:tcPr>
            <w:tcW w:w="850" w:type="dxa"/>
            <w:tcBorders>
              <w:top w:val="nil"/>
              <w:left w:val="nil"/>
              <w:bottom w:val="single" w:sz="4" w:space="0" w:color="auto"/>
              <w:right w:val="single" w:sz="4" w:space="0" w:color="auto"/>
            </w:tcBorders>
            <w:shd w:val="clear" w:color="auto" w:fill="auto"/>
          </w:tcPr>
          <w:p w14:paraId="68680D9A" w14:textId="77777777" w:rsidR="008B2F81" w:rsidRPr="00565DF7" w:rsidRDefault="008B2F81" w:rsidP="008B2F81">
            <w:pPr>
              <w:jc w:val="center"/>
            </w:pPr>
            <w:r w:rsidRPr="00565DF7">
              <w:t>9,74</w:t>
            </w:r>
          </w:p>
        </w:tc>
        <w:tc>
          <w:tcPr>
            <w:tcW w:w="709" w:type="dxa"/>
            <w:tcBorders>
              <w:top w:val="nil"/>
              <w:left w:val="nil"/>
              <w:bottom w:val="single" w:sz="4" w:space="0" w:color="auto"/>
              <w:right w:val="single" w:sz="4" w:space="0" w:color="auto"/>
            </w:tcBorders>
            <w:shd w:val="clear" w:color="auto" w:fill="auto"/>
          </w:tcPr>
          <w:p w14:paraId="7ADEC102" w14:textId="77777777" w:rsidR="008B2F81" w:rsidRPr="00565DF7" w:rsidRDefault="008B2F81" w:rsidP="008B2F81">
            <w:pPr>
              <w:jc w:val="center"/>
            </w:pPr>
            <w:r w:rsidRPr="00565DF7">
              <w:t>9,50</w:t>
            </w:r>
          </w:p>
        </w:tc>
        <w:tc>
          <w:tcPr>
            <w:tcW w:w="1984" w:type="dxa"/>
            <w:tcBorders>
              <w:top w:val="nil"/>
              <w:left w:val="nil"/>
              <w:bottom w:val="single" w:sz="4" w:space="0" w:color="auto"/>
              <w:right w:val="single" w:sz="4" w:space="0" w:color="auto"/>
            </w:tcBorders>
            <w:shd w:val="clear" w:color="auto" w:fill="auto"/>
          </w:tcPr>
          <w:p w14:paraId="4E9F516D" w14:textId="77777777" w:rsidR="008B2F81" w:rsidRPr="00565DF7" w:rsidRDefault="008B2F81" w:rsidP="008B2F81">
            <w:r w:rsidRPr="00565DF7">
              <w:t>Крановщик 5р-1 Плотник 4р-2, 5р-2, 6р-2</w:t>
            </w:r>
          </w:p>
        </w:tc>
      </w:tr>
      <w:tr w:rsidR="008B2F81" w:rsidRPr="00565DF7" w14:paraId="39D26BE7" w14:textId="77777777" w:rsidTr="008B2F81">
        <w:trPr>
          <w:trHeight w:val="675"/>
        </w:trPr>
        <w:tc>
          <w:tcPr>
            <w:tcW w:w="431" w:type="dxa"/>
            <w:tcBorders>
              <w:top w:val="single" w:sz="4" w:space="0" w:color="auto"/>
              <w:left w:val="single" w:sz="4" w:space="0" w:color="auto"/>
              <w:bottom w:val="single" w:sz="4" w:space="0" w:color="auto"/>
              <w:right w:val="single" w:sz="4" w:space="0" w:color="auto"/>
            </w:tcBorders>
            <w:shd w:val="clear" w:color="auto" w:fill="auto"/>
            <w:hideMark/>
          </w:tcPr>
          <w:p w14:paraId="14D42C7F" w14:textId="77777777" w:rsidR="008B2F81" w:rsidRPr="00565DF7" w:rsidRDefault="008B2F81" w:rsidP="008B2F81">
            <w:pPr>
              <w:jc w:val="center"/>
            </w:pPr>
            <w:r w:rsidRPr="00565DF7">
              <w:t>5</w:t>
            </w:r>
          </w:p>
        </w:tc>
        <w:tc>
          <w:tcPr>
            <w:tcW w:w="2382" w:type="dxa"/>
            <w:tcBorders>
              <w:top w:val="nil"/>
              <w:left w:val="nil"/>
              <w:bottom w:val="single" w:sz="4" w:space="0" w:color="auto"/>
              <w:right w:val="single" w:sz="4" w:space="0" w:color="auto"/>
            </w:tcBorders>
            <w:shd w:val="clear" w:color="auto" w:fill="auto"/>
            <w:hideMark/>
          </w:tcPr>
          <w:p w14:paraId="2ABBCAF2" w14:textId="77777777" w:rsidR="008B2F81" w:rsidRPr="00565DF7" w:rsidRDefault="008B2F81" w:rsidP="008B2F81">
            <w:r w:rsidRPr="00565DF7">
              <w:t xml:space="preserve">Устройство временных зданий и сооружений                      ССР п.11 </w:t>
            </w:r>
          </w:p>
          <w:p w14:paraId="01657258" w14:textId="77777777" w:rsidR="008B2F81" w:rsidRPr="00565DF7" w:rsidRDefault="008B2F81" w:rsidP="008B2F81">
            <w:r w:rsidRPr="00565DF7">
              <w:t>3 582 тыс.р.</w:t>
            </w:r>
          </w:p>
        </w:tc>
        <w:tc>
          <w:tcPr>
            <w:tcW w:w="989" w:type="dxa"/>
            <w:tcBorders>
              <w:top w:val="nil"/>
              <w:left w:val="nil"/>
              <w:bottom w:val="single" w:sz="4" w:space="0" w:color="auto"/>
              <w:right w:val="single" w:sz="4" w:space="0" w:color="auto"/>
            </w:tcBorders>
            <w:shd w:val="clear" w:color="auto" w:fill="auto"/>
            <w:hideMark/>
          </w:tcPr>
          <w:p w14:paraId="2BE057F0" w14:textId="77777777" w:rsidR="008B2F81" w:rsidRPr="00565DF7" w:rsidRDefault="008B2F81" w:rsidP="008B2F81">
            <w:pPr>
              <w:jc w:val="center"/>
            </w:pPr>
            <w:r w:rsidRPr="00565DF7">
              <w:t>402,89</w:t>
            </w:r>
          </w:p>
        </w:tc>
        <w:tc>
          <w:tcPr>
            <w:tcW w:w="855" w:type="dxa"/>
            <w:tcBorders>
              <w:top w:val="nil"/>
              <w:left w:val="nil"/>
              <w:bottom w:val="single" w:sz="4" w:space="0" w:color="auto"/>
              <w:right w:val="single" w:sz="4" w:space="0" w:color="auto"/>
            </w:tcBorders>
            <w:shd w:val="clear" w:color="auto" w:fill="auto"/>
            <w:hideMark/>
          </w:tcPr>
          <w:p w14:paraId="589A4DFB" w14:textId="77777777" w:rsidR="008B2F81" w:rsidRPr="00565DF7" w:rsidRDefault="008B2F81" w:rsidP="008B2F81">
            <w:pPr>
              <w:jc w:val="center"/>
            </w:pPr>
            <w:r w:rsidRPr="00565DF7">
              <w:t>50,36</w:t>
            </w:r>
          </w:p>
        </w:tc>
        <w:tc>
          <w:tcPr>
            <w:tcW w:w="877" w:type="dxa"/>
            <w:tcBorders>
              <w:top w:val="single" w:sz="4" w:space="0" w:color="auto"/>
              <w:left w:val="single" w:sz="4" w:space="0" w:color="auto"/>
              <w:bottom w:val="single" w:sz="4" w:space="0" w:color="auto"/>
              <w:right w:val="single" w:sz="4" w:space="0" w:color="auto"/>
            </w:tcBorders>
            <w:shd w:val="clear" w:color="auto" w:fill="auto"/>
            <w:hideMark/>
          </w:tcPr>
          <w:p w14:paraId="32AE7994" w14:textId="77777777" w:rsidR="008B2F81" w:rsidRPr="00565DF7" w:rsidRDefault="008B2F81" w:rsidP="008B2F81">
            <w:pPr>
              <w:jc w:val="center"/>
            </w:pPr>
            <w:r w:rsidRPr="00565DF7">
              <w:t>50,00</w:t>
            </w:r>
          </w:p>
        </w:tc>
        <w:tc>
          <w:tcPr>
            <w:tcW w:w="1984" w:type="dxa"/>
            <w:tcBorders>
              <w:top w:val="nil"/>
              <w:left w:val="nil"/>
              <w:bottom w:val="single" w:sz="4" w:space="0" w:color="auto"/>
              <w:right w:val="single" w:sz="4" w:space="0" w:color="auto"/>
            </w:tcBorders>
            <w:shd w:val="clear" w:color="auto" w:fill="auto"/>
            <w:hideMark/>
          </w:tcPr>
          <w:p w14:paraId="6A7AE766" w14:textId="77777777" w:rsidR="008B2F81" w:rsidRPr="00565DF7" w:rsidRDefault="008B2F81" w:rsidP="008B2F81">
            <w:r w:rsidRPr="00565DF7">
              <w:t>Трубоукладчик Т12-24</w:t>
            </w:r>
          </w:p>
          <w:p w14:paraId="080C1C95" w14:textId="77777777" w:rsidR="008B2F81" w:rsidRPr="00565DF7" w:rsidRDefault="008B2F81" w:rsidP="008B2F81"/>
        </w:tc>
        <w:tc>
          <w:tcPr>
            <w:tcW w:w="425" w:type="dxa"/>
            <w:tcBorders>
              <w:top w:val="nil"/>
              <w:left w:val="nil"/>
              <w:bottom w:val="single" w:sz="4" w:space="0" w:color="auto"/>
              <w:right w:val="single" w:sz="4" w:space="0" w:color="auto"/>
            </w:tcBorders>
            <w:shd w:val="clear" w:color="auto" w:fill="auto"/>
            <w:hideMark/>
          </w:tcPr>
          <w:p w14:paraId="53B14284" w14:textId="77777777" w:rsidR="008B2F81" w:rsidRPr="00565DF7" w:rsidRDefault="008B2F81" w:rsidP="008B2F81">
            <w:pPr>
              <w:jc w:val="center"/>
            </w:pPr>
            <w:r w:rsidRPr="00565DF7">
              <w:t>1</w:t>
            </w:r>
          </w:p>
        </w:tc>
        <w:tc>
          <w:tcPr>
            <w:tcW w:w="828" w:type="dxa"/>
            <w:tcBorders>
              <w:top w:val="nil"/>
              <w:left w:val="nil"/>
              <w:bottom w:val="single" w:sz="4" w:space="0" w:color="auto"/>
              <w:right w:val="single" w:sz="4" w:space="0" w:color="auto"/>
            </w:tcBorders>
            <w:shd w:val="clear" w:color="auto" w:fill="auto"/>
            <w:hideMark/>
          </w:tcPr>
          <w:p w14:paraId="5251993E" w14:textId="77777777" w:rsidR="008B2F81" w:rsidRPr="00565DF7" w:rsidRDefault="008B2F81" w:rsidP="008B2F81">
            <w:pPr>
              <w:jc w:val="center"/>
            </w:pPr>
            <w:r w:rsidRPr="00565DF7">
              <w:t>-</w:t>
            </w:r>
          </w:p>
        </w:tc>
        <w:tc>
          <w:tcPr>
            <w:tcW w:w="709" w:type="dxa"/>
            <w:tcBorders>
              <w:top w:val="nil"/>
              <w:left w:val="nil"/>
              <w:bottom w:val="single" w:sz="4" w:space="0" w:color="auto"/>
              <w:right w:val="single" w:sz="4" w:space="0" w:color="auto"/>
            </w:tcBorders>
            <w:shd w:val="clear" w:color="auto" w:fill="auto"/>
            <w:hideMark/>
          </w:tcPr>
          <w:p w14:paraId="1F70D0D1" w14:textId="77777777" w:rsidR="008B2F81" w:rsidRPr="00565DF7" w:rsidRDefault="008B2F81" w:rsidP="008B2F81">
            <w:pPr>
              <w:jc w:val="center"/>
            </w:pPr>
            <w:r w:rsidRPr="00565DF7">
              <w:t>-</w:t>
            </w:r>
          </w:p>
        </w:tc>
        <w:tc>
          <w:tcPr>
            <w:tcW w:w="873" w:type="dxa"/>
            <w:tcBorders>
              <w:top w:val="nil"/>
              <w:left w:val="nil"/>
              <w:bottom w:val="single" w:sz="4" w:space="0" w:color="auto"/>
              <w:right w:val="nil"/>
            </w:tcBorders>
            <w:shd w:val="clear" w:color="auto" w:fill="auto"/>
            <w:hideMark/>
          </w:tcPr>
          <w:p w14:paraId="4607ADFA" w14:textId="77777777" w:rsidR="008B2F81" w:rsidRPr="00565DF7" w:rsidRDefault="008B2F81" w:rsidP="008B2F81">
            <w:pPr>
              <w:jc w:val="center"/>
            </w:pPr>
            <w:r w:rsidRPr="00565DF7">
              <w:t>-</w:t>
            </w:r>
          </w:p>
        </w:tc>
        <w:tc>
          <w:tcPr>
            <w:tcW w:w="709" w:type="dxa"/>
            <w:tcBorders>
              <w:top w:val="nil"/>
              <w:left w:val="single" w:sz="4" w:space="0" w:color="auto"/>
              <w:bottom w:val="single" w:sz="4" w:space="0" w:color="auto"/>
              <w:right w:val="single" w:sz="4" w:space="0" w:color="auto"/>
            </w:tcBorders>
            <w:shd w:val="clear" w:color="auto" w:fill="auto"/>
            <w:hideMark/>
          </w:tcPr>
          <w:p w14:paraId="2FAA37AC" w14:textId="77777777" w:rsidR="008B2F81" w:rsidRPr="00565DF7" w:rsidRDefault="008B2F81" w:rsidP="008B2F81">
            <w:pPr>
              <w:jc w:val="center"/>
            </w:pPr>
            <w:r w:rsidRPr="00565DF7">
              <w:t>2</w:t>
            </w:r>
          </w:p>
        </w:tc>
        <w:tc>
          <w:tcPr>
            <w:tcW w:w="709" w:type="dxa"/>
            <w:tcBorders>
              <w:top w:val="nil"/>
              <w:left w:val="nil"/>
              <w:bottom w:val="single" w:sz="4" w:space="0" w:color="auto"/>
              <w:right w:val="single" w:sz="4" w:space="0" w:color="auto"/>
            </w:tcBorders>
            <w:shd w:val="clear" w:color="auto" w:fill="auto"/>
            <w:hideMark/>
          </w:tcPr>
          <w:p w14:paraId="302691E2" w14:textId="77777777" w:rsidR="008B2F81" w:rsidRPr="00565DF7" w:rsidRDefault="008B2F81" w:rsidP="008B2F81">
            <w:pPr>
              <w:jc w:val="center"/>
            </w:pPr>
            <w:r w:rsidRPr="00565DF7">
              <w:t>5</w:t>
            </w:r>
          </w:p>
        </w:tc>
        <w:tc>
          <w:tcPr>
            <w:tcW w:w="850" w:type="dxa"/>
            <w:tcBorders>
              <w:top w:val="nil"/>
              <w:left w:val="nil"/>
              <w:bottom w:val="single" w:sz="4" w:space="0" w:color="auto"/>
              <w:right w:val="single" w:sz="4" w:space="0" w:color="auto"/>
            </w:tcBorders>
            <w:shd w:val="clear" w:color="auto" w:fill="auto"/>
            <w:hideMark/>
          </w:tcPr>
          <w:p w14:paraId="52B7611E" w14:textId="77777777" w:rsidR="008B2F81" w:rsidRPr="00565DF7" w:rsidRDefault="008B2F81" w:rsidP="008B2F81">
            <w:pPr>
              <w:jc w:val="center"/>
            </w:pPr>
            <w:r w:rsidRPr="00565DF7">
              <w:t>5,03</w:t>
            </w:r>
          </w:p>
        </w:tc>
        <w:tc>
          <w:tcPr>
            <w:tcW w:w="709" w:type="dxa"/>
            <w:tcBorders>
              <w:top w:val="nil"/>
              <w:left w:val="nil"/>
              <w:bottom w:val="single" w:sz="4" w:space="0" w:color="auto"/>
              <w:right w:val="single" w:sz="4" w:space="0" w:color="auto"/>
            </w:tcBorders>
            <w:shd w:val="clear" w:color="auto" w:fill="auto"/>
            <w:hideMark/>
          </w:tcPr>
          <w:p w14:paraId="6015A9D1" w14:textId="77777777" w:rsidR="008B2F81" w:rsidRPr="00565DF7" w:rsidRDefault="008B2F81" w:rsidP="008B2F81">
            <w:pPr>
              <w:jc w:val="center"/>
            </w:pPr>
            <w:r w:rsidRPr="00565DF7">
              <w:t>5,00</w:t>
            </w:r>
          </w:p>
        </w:tc>
        <w:tc>
          <w:tcPr>
            <w:tcW w:w="1984" w:type="dxa"/>
            <w:tcBorders>
              <w:top w:val="nil"/>
              <w:left w:val="nil"/>
              <w:bottom w:val="single" w:sz="4" w:space="0" w:color="auto"/>
              <w:right w:val="single" w:sz="4" w:space="0" w:color="auto"/>
            </w:tcBorders>
            <w:shd w:val="clear" w:color="auto" w:fill="auto"/>
            <w:hideMark/>
          </w:tcPr>
          <w:p w14:paraId="3A20A2AC" w14:textId="77777777" w:rsidR="008B2F81" w:rsidRPr="00565DF7" w:rsidRDefault="008B2F81" w:rsidP="008B2F81">
            <w:r w:rsidRPr="00565DF7">
              <w:t>Слесарь 4р – 1</w:t>
            </w:r>
          </w:p>
          <w:p w14:paraId="110D81F8" w14:textId="77777777" w:rsidR="008B2F81" w:rsidRPr="00565DF7" w:rsidRDefault="008B2F81" w:rsidP="008B2F81">
            <w:r w:rsidRPr="00565DF7">
              <w:t>Плотник 4р-1</w:t>
            </w:r>
          </w:p>
          <w:p w14:paraId="4E3FC6A2" w14:textId="77777777" w:rsidR="008B2F81" w:rsidRPr="00565DF7" w:rsidRDefault="008B2F81" w:rsidP="008B2F81">
            <w:r w:rsidRPr="00565DF7">
              <w:t>Сварщик 5р – 2</w:t>
            </w:r>
          </w:p>
          <w:p w14:paraId="7FB40FE3" w14:textId="77777777" w:rsidR="008B2F81" w:rsidRPr="00565DF7" w:rsidRDefault="008B2F81" w:rsidP="008B2F81">
            <w:r w:rsidRPr="00565DF7">
              <w:t>Машинист 6р-1</w:t>
            </w:r>
          </w:p>
        </w:tc>
      </w:tr>
      <w:tr w:rsidR="008B2F81" w:rsidRPr="00565DF7" w14:paraId="2074AECC" w14:textId="77777777" w:rsidTr="008B2F81">
        <w:trPr>
          <w:trHeight w:val="675"/>
        </w:trPr>
        <w:tc>
          <w:tcPr>
            <w:tcW w:w="431" w:type="dxa"/>
            <w:tcBorders>
              <w:top w:val="single" w:sz="4" w:space="0" w:color="auto"/>
              <w:left w:val="single" w:sz="4" w:space="0" w:color="auto"/>
              <w:bottom w:val="single" w:sz="4" w:space="0" w:color="auto"/>
              <w:right w:val="single" w:sz="4" w:space="0" w:color="auto"/>
            </w:tcBorders>
            <w:shd w:val="clear" w:color="auto" w:fill="auto"/>
            <w:hideMark/>
          </w:tcPr>
          <w:p w14:paraId="58826119" w14:textId="77777777" w:rsidR="008B2F81" w:rsidRPr="00565DF7" w:rsidRDefault="008B2F81" w:rsidP="008B2F81">
            <w:pPr>
              <w:jc w:val="center"/>
            </w:pPr>
            <w:r w:rsidRPr="00565DF7">
              <w:t>6</w:t>
            </w:r>
          </w:p>
        </w:tc>
        <w:tc>
          <w:tcPr>
            <w:tcW w:w="2382" w:type="dxa"/>
            <w:tcBorders>
              <w:top w:val="single" w:sz="4" w:space="0" w:color="auto"/>
              <w:left w:val="nil"/>
              <w:bottom w:val="single" w:sz="4" w:space="0" w:color="auto"/>
              <w:right w:val="single" w:sz="4" w:space="0" w:color="auto"/>
            </w:tcBorders>
            <w:shd w:val="clear" w:color="auto" w:fill="auto"/>
            <w:hideMark/>
          </w:tcPr>
          <w:p w14:paraId="1CD3D04E" w14:textId="77777777" w:rsidR="008B2F81" w:rsidRPr="00565DF7" w:rsidRDefault="008B2F81" w:rsidP="008B2F81">
            <w:r w:rsidRPr="00565DF7">
              <w:t>Отрывка траншей под наружные коммуникации                          ФЕР01-01-003-08</w:t>
            </w:r>
          </w:p>
          <w:p w14:paraId="04EAFA1C" w14:textId="77777777" w:rsidR="008B2F81" w:rsidRPr="00565DF7" w:rsidRDefault="008B2F81" w:rsidP="008B2F81">
            <w:r w:rsidRPr="00565DF7">
              <w:t>752 м3 (м3 грунта)</w:t>
            </w:r>
          </w:p>
        </w:tc>
        <w:tc>
          <w:tcPr>
            <w:tcW w:w="989" w:type="dxa"/>
            <w:tcBorders>
              <w:top w:val="single" w:sz="4" w:space="0" w:color="auto"/>
              <w:left w:val="nil"/>
              <w:bottom w:val="single" w:sz="4" w:space="0" w:color="auto"/>
              <w:right w:val="single" w:sz="4" w:space="0" w:color="auto"/>
            </w:tcBorders>
            <w:shd w:val="clear" w:color="auto" w:fill="auto"/>
            <w:hideMark/>
          </w:tcPr>
          <w:p w14:paraId="4589B95F" w14:textId="77777777" w:rsidR="008B2F81" w:rsidRPr="00565DF7" w:rsidRDefault="008B2F81" w:rsidP="008B2F81">
            <w:pPr>
              <w:jc w:val="center"/>
            </w:pPr>
            <w:r w:rsidRPr="00565DF7">
              <w:t>18,82</w:t>
            </w:r>
          </w:p>
        </w:tc>
        <w:tc>
          <w:tcPr>
            <w:tcW w:w="855" w:type="dxa"/>
            <w:tcBorders>
              <w:top w:val="single" w:sz="4" w:space="0" w:color="auto"/>
              <w:left w:val="nil"/>
              <w:bottom w:val="single" w:sz="4" w:space="0" w:color="auto"/>
              <w:right w:val="single" w:sz="4" w:space="0" w:color="auto"/>
            </w:tcBorders>
            <w:shd w:val="clear" w:color="auto" w:fill="auto"/>
            <w:hideMark/>
          </w:tcPr>
          <w:p w14:paraId="4F994A00" w14:textId="77777777" w:rsidR="008B2F81" w:rsidRPr="00565DF7" w:rsidRDefault="008B2F81" w:rsidP="008B2F81">
            <w:pPr>
              <w:jc w:val="center"/>
            </w:pPr>
            <w:r w:rsidRPr="00565DF7">
              <w:t>2,35</w:t>
            </w:r>
          </w:p>
        </w:tc>
        <w:tc>
          <w:tcPr>
            <w:tcW w:w="877" w:type="dxa"/>
            <w:tcBorders>
              <w:top w:val="single" w:sz="4" w:space="0" w:color="auto"/>
              <w:left w:val="nil"/>
              <w:bottom w:val="single" w:sz="4" w:space="0" w:color="auto"/>
              <w:right w:val="single" w:sz="4" w:space="0" w:color="auto"/>
            </w:tcBorders>
            <w:shd w:val="clear" w:color="auto" w:fill="auto"/>
            <w:hideMark/>
          </w:tcPr>
          <w:p w14:paraId="46B8CFB2" w14:textId="77777777" w:rsidR="008B2F81" w:rsidRPr="00565DF7" w:rsidRDefault="008B2F81" w:rsidP="008B2F81">
            <w:pPr>
              <w:jc w:val="center"/>
            </w:pPr>
            <w:r w:rsidRPr="00565DF7">
              <w:t>3</w:t>
            </w:r>
          </w:p>
        </w:tc>
        <w:tc>
          <w:tcPr>
            <w:tcW w:w="1984" w:type="dxa"/>
            <w:tcBorders>
              <w:top w:val="single" w:sz="4" w:space="0" w:color="auto"/>
              <w:left w:val="nil"/>
              <w:bottom w:val="single" w:sz="4" w:space="0" w:color="auto"/>
              <w:right w:val="single" w:sz="4" w:space="0" w:color="auto"/>
            </w:tcBorders>
            <w:shd w:val="clear" w:color="auto" w:fill="auto"/>
            <w:hideMark/>
          </w:tcPr>
          <w:p w14:paraId="3B04B682" w14:textId="77777777" w:rsidR="008B2F81" w:rsidRPr="00565DF7" w:rsidRDefault="008B2F81" w:rsidP="008B2F81">
            <w:r w:rsidRPr="00565DF7">
              <w:t>Экскаватор одноковшовый</w:t>
            </w:r>
          </w:p>
          <w:p w14:paraId="3EDA60B5" w14:textId="77777777" w:rsidR="008B2F81" w:rsidRPr="00565DF7" w:rsidRDefault="008B2F81" w:rsidP="008B2F81">
            <w:r w:rsidRPr="00565DF7">
              <w:t>1,6 м3 модели Cat 313D2 L</w:t>
            </w:r>
          </w:p>
        </w:tc>
        <w:tc>
          <w:tcPr>
            <w:tcW w:w="425" w:type="dxa"/>
            <w:tcBorders>
              <w:top w:val="single" w:sz="4" w:space="0" w:color="auto"/>
              <w:left w:val="nil"/>
              <w:bottom w:val="single" w:sz="4" w:space="0" w:color="auto"/>
              <w:right w:val="single" w:sz="4" w:space="0" w:color="auto"/>
            </w:tcBorders>
            <w:shd w:val="clear" w:color="auto" w:fill="auto"/>
            <w:hideMark/>
          </w:tcPr>
          <w:p w14:paraId="5ABCE488" w14:textId="77777777" w:rsidR="008B2F81" w:rsidRPr="00565DF7" w:rsidRDefault="008B2F81" w:rsidP="008B2F81">
            <w:pPr>
              <w:jc w:val="center"/>
            </w:pPr>
            <w:r w:rsidRPr="00565DF7">
              <w:t>1</w:t>
            </w:r>
          </w:p>
        </w:tc>
        <w:tc>
          <w:tcPr>
            <w:tcW w:w="828" w:type="dxa"/>
            <w:tcBorders>
              <w:top w:val="single" w:sz="4" w:space="0" w:color="auto"/>
              <w:left w:val="nil"/>
              <w:bottom w:val="single" w:sz="4" w:space="0" w:color="auto"/>
              <w:right w:val="single" w:sz="4" w:space="0" w:color="auto"/>
            </w:tcBorders>
            <w:shd w:val="clear" w:color="auto" w:fill="auto"/>
            <w:hideMark/>
          </w:tcPr>
          <w:p w14:paraId="1B981B03" w14:textId="77777777" w:rsidR="008B2F81" w:rsidRPr="00565DF7" w:rsidRDefault="008B2F81" w:rsidP="008B2F81">
            <w:pPr>
              <w:jc w:val="center"/>
            </w:pPr>
            <w:r w:rsidRPr="00565DF7">
              <w:t> 17,77</w:t>
            </w:r>
          </w:p>
        </w:tc>
        <w:tc>
          <w:tcPr>
            <w:tcW w:w="709" w:type="dxa"/>
            <w:tcBorders>
              <w:top w:val="single" w:sz="4" w:space="0" w:color="auto"/>
              <w:left w:val="nil"/>
              <w:bottom w:val="single" w:sz="4" w:space="0" w:color="auto"/>
              <w:right w:val="single" w:sz="4" w:space="0" w:color="auto"/>
            </w:tcBorders>
            <w:shd w:val="clear" w:color="auto" w:fill="auto"/>
            <w:hideMark/>
          </w:tcPr>
          <w:p w14:paraId="35510141" w14:textId="77777777" w:rsidR="008B2F81" w:rsidRPr="00565DF7" w:rsidRDefault="008B2F81" w:rsidP="008B2F81">
            <w:pPr>
              <w:jc w:val="center"/>
            </w:pPr>
            <w:r w:rsidRPr="00565DF7">
              <w:t>2,22</w:t>
            </w:r>
          </w:p>
        </w:tc>
        <w:tc>
          <w:tcPr>
            <w:tcW w:w="873" w:type="dxa"/>
            <w:tcBorders>
              <w:top w:val="single" w:sz="4" w:space="0" w:color="auto"/>
              <w:left w:val="nil"/>
              <w:bottom w:val="single" w:sz="4" w:space="0" w:color="auto"/>
              <w:right w:val="nil"/>
            </w:tcBorders>
            <w:shd w:val="clear" w:color="auto" w:fill="auto"/>
            <w:hideMark/>
          </w:tcPr>
          <w:p w14:paraId="7FA9F92B" w14:textId="77777777" w:rsidR="008B2F81" w:rsidRPr="00565DF7" w:rsidRDefault="008B2F81" w:rsidP="008B2F81">
            <w:pPr>
              <w:jc w:val="center"/>
            </w:pPr>
            <w:r w:rsidRPr="00565DF7">
              <w:t>- </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36C8EFAA" w14:textId="77777777" w:rsidR="008B2F81" w:rsidRPr="00565DF7" w:rsidRDefault="008B2F81" w:rsidP="008B2F81">
            <w:pPr>
              <w:jc w:val="center"/>
            </w:pPr>
            <w:r w:rsidRPr="00565DF7">
              <w:t>2</w:t>
            </w:r>
          </w:p>
        </w:tc>
        <w:tc>
          <w:tcPr>
            <w:tcW w:w="709" w:type="dxa"/>
            <w:tcBorders>
              <w:top w:val="single" w:sz="4" w:space="0" w:color="auto"/>
              <w:left w:val="nil"/>
              <w:bottom w:val="single" w:sz="4" w:space="0" w:color="auto"/>
              <w:right w:val="single" w:sz="4" w:space="0" w:color="auto"/>
            </w:tcBorders>
            <w:shd w:val="clear" w:color="auto" w:fill="auto"/>
            <w:hideMark/>
          </w:tcPr>
          <w:p w14:paraId="559F2F23" w14:textId="77777777" w:rsidR="008B2F81" w:rsidRPr="00565DF7" w:rsidRDefault="008B2F81" w:rsidP="008B2F81">
            <w:pPr>
              <w:jc w:val="center"/>
            </w:pPr>
            <w:r w:rsidRPr="00565DF7">
              <w:t>5</w:t>
            </w:r>
          </w:p>
        </w:tc>
        <w:tc>
          <w:tcPr>
            <w:tcW w:w="850" w:type="dxa"/>
            <w:tcBorders>
              <w:top w:val="single" w:sz="4" w:space="0" w:color="auto"/>
              <w:left w:val="nil"/>
              <w:bottom w:val="single" w:sz="4" w:space="0" w:color="auto"/>
              <w:right w:val="single" w:sz="4" w:space="0" w:color="auto"/>
            </w:tcBorders>
            <w:shd w:val="clear" w:color="auto" w:fill="auto"/>
            <w:hideMark/>
          </w:tcPr>
          <w:p w14:paraId="56E03E82" w14:textId="77777777" w:rsidR="008B2F81" w:rsidRPr="00565DF7" w:rsidRDefault="008B2F81" w:rsidP="008B2F81">
            <w:pPr>
              <w:jc w:val="center"/>
            </w:pPr>
            <w:r w:rsidRPr="00565DF7">
              <w:t>0,39</w:t>
            </w:r>
          </w:p>
        </w:tc>
        <w:tc>
          <w:tcPr>
            <w:tcW w:w="709" w:type="dxa"/>
            <w:tcBorders>
              <w:top w:val="single" w:sz="4" w:space="0" w:color="auto"/>
              <w:left w:val="nil"/>
              <w:bottom w:val="single" w:sz="4" w:space="0" w:color="auto"/>
              <w:right w:val="single" w:sz="4" w:space="0" w:color="auto"/>
            </w:tcBorders>
            <w:shd w:val="clear" w:color="auto" w:fill="auto"/>
            <w:hideMark/>
          </w:tcPr>
          <w:p w14:paraId="73CAF789" w14:textId="77777777" w:rsidR="008B2F81" w:rsidRPr="00565DF7" w:rsidRDefault="008B2F81" w:rsidP="008B2F81">
            <w:pPr>
              <w:jc w:val="center"/>
            </w:pPr>
            <w:r w:rsidRPr="00565DF7">
              <w:t>0,50</w:t>
            </w:r>
          </w:p>
        </w:tc>
        <w:tc>
          <w:tcPr>
            <w:tcW w:w="1984" w:type="dxa"/>
            <w:tcBorders>
              <w:top w:val="single" w:sz="4" w:space="0" w:color="auto"/>
              <w:left w:val="nil"/>
              <w:bottom w:val="single" w:sz="4" w:space="0" w:color="auto"/>
              <w:right w:val="single" w:sz="4" w:space="0" w:color="auto"/>
            </w:tcBorders>
            <w:shd w:val="clear" w:color="auto" w:fill="auto"/>
            <w:hideMark/>
          </w:tcPr>
          <w:p w14:paraId="4C873BB4" w14:textId="77777777" w:rsidR="008B2F81" w:rsidRPr="00565DF7" w:rsidRDefault="008B2F81" w:rsidP="008B2F81">
            <w:r w:rsidRPr="00565DF7">
              <w:t>Рабочие 4р - 2</w:t>
            </w:r>
          </w:p>
          <w:p w14:paraId="7B0A48AC" w14:textId="77777777" w:rsidR="008B2F81" w:rsidRPr="00565DF7" w:rsidRDefault="008B2F81" w:rsidP="008B2F81">
            <w:r w:rsidRPr="00565DF7">
              <w:t>Рабочие 5р – 2</w:t>
            </w:r>
          </w:p>
          <w:p w14:paraId="5492D7FC" w14:textId="77777777" w:rsidR="008B2F81" w:rsidRPr="00565DF7" w:rsidRDefault="008B2F81" w:rsidP="008B2F81">
            <w:r w:rsidRPr="00565DF7">
              <w:t>Машинист 6р-1</w:t>
            </w:r>
          </w:p>
        </w:tc>
      </w:tr>
      <w:tr w:rsidR="008B2F81" w:rsidRPr="00565DF7" w14:paraId="76814684" w14:textId="77777777" w:rsidTr="008B2F81">
        <w:trPr>
          <w:trHeight w:val="825"/>
        </w:trPr>
        <w:tc>
          <w:tcPr>
            <w:tcW w:w="431" w:type="dxa"/>
            <w:tcBorders>
              <w:top w:val="nil"/>
              <w:left w:val="single" w:sz="4" w:space="0" w:color="auto"/>
              <w:bottom w:val="single" w:sz="4" w:space="0" w:color="auto"/>
              <w:right w:val="single" w:sz="4" w:space="0" w:color="auto"/>
            </w:tcBorders>
            <w:shd w:val="clear" w:color="auto" w:fill="auto"/>
            <w:hideMark/>
          </w:tcPr>
          <w:p w14:paraId="37629031" w14:textId="77777777" w:rsidR="008B2F81" w:rsidRPr="00565DF7" w:rsidRDefault="008B2F81" w:rsidP="008B2F81">
            <w:pPr>
              <w:jc w:val="center"/>
            </w:pPr>
            <w:r w:rsidRPr="00565DF7">
              <w:lastRenderedPageBreak/>
              <w:t>7</w:t>
            </w:r>
          </w:p>
        </w:tc>
        <w:tc>
          <w:tcPr>
            <w:tcW w:w="2382" w:type="dxa"/>
            <w:tcBorders>
              <w:top w:val="single" w:sz="4" w:space="0" w:color="auto"/>
              <w:left w:val="nil"/>
              <w:bottom w:val="single" w:sz="4" w:space="0" w:color="auto"/>
              <w:right w:val="single" w:sz="4" w:space="0" w:color="auto"/>
            </w:tcBorders>
            <w:shd w:val="clear" w:color="auto" w:fill="auto"/>
            <w:hideMark/>
          </w:tcPr>
          <w:p w14:paraId="5B427799" w14:textId="77777777" w:rsidR="008B2F81" w:rsidRPr="00565DF7" w:rsidRDefault="008B2F81" w:rsidP="008B2F81">
            <w:r w:rsidRPr="00565DF7">
              <w:t>Прокладка сетей водоснабжения, теплоснабжения, канализации ССР п.3, 6</w:t>
            </w:r>
          </w:p>
          <w:p w14:paraId="1FF31395" w14:textId="77777777" w:rsidR="008B2F81" w:rsidRPr="00565DF7" w:rsidRDefault="008B2F81" w:rsidP="008B2F81">
            <w:r w:rsidRPr="00565DF7">
              <w:t>13906,95 тыс.р.</w:t>
            </w:r>
          </w:p>
        </w:tc>
        <w:tc>
          <w:tcPr>
            <w:tcW w:w="989" w:type="dxa"/>
            <w:tcBorders>
              <w:top w:val="single" w:sz="4" w:space="0" w:color="auto"/>
              <w:left w:val="nil"/>
              <w:bottom w:val="single" w:sz="4" w:space="0" w:color="auto"/>
              <w:right w:val="single" w:sz="4" w:space="0" w:color="auto"/>
            </w:tcBorders>
            <w:shd w:val="clear" w:color="auto" w:fill="auto"/>
            <w:hideMark/>
          </w:tcPr>
          <w:p w14:paraId="4B42FD4A" w14:textId="77777777" w:rsidR="008B2F81" w:rsidRPr="00565DF7" w:rsidRDefault="008B2F81" w:rsidP="008B2F81">
            <w:pPr>
              <w:jc w:val="center"/>
            </w:pPr>
            <w:r w:rsidRPr="00565DF7">
              <w:t>403,97</w:t>
            </w:r>
          </w:p>
        </w:tc>
        <w:tc>
          <w:tcPr>
            <w:tcW w:w="855" w:type="dxa"/>
            <w:tcBorders>
              <w:top w:val="single" w:sz="4" w:space="0" w:color="auto"/>
              <w:left w:val="nil"/>
              <w:bottom w:val="single" w:sz="4" w:space="0" w:color="auto"/>
              <w:right w:val="single" w:sz="4" w:space="0" w:color="auto"/>
            </w:tcBorders>
            <w:shd w:val="clear" w:color="auto" w:fill="auto"/>
            <w:hideMark/>
          </w:tcPr>
          <w:p w14:paraId="63FBE8A1" w14:textId="77777777" w:rsidR="008B2F81" w:rsidRPr="00565DF7" w:rsidRDefault="008B2F81" w:rsidP="008B2F81">
            <w:pPr>
              <w:jc w:val="center"/>
            </w:pPr>
            <w:r w:rsidRPr="00565DF7">
              <w:t>50,49</w:t>
            </w:r>
          </w:p>
        </w:tc>
        <w:tc>
          <w:tcPr>
            <w:tcW w:w="877" w:type="dxa"/>
            <w:tcBorders>
              <w:top w:val="single" w:sz="4" w:space="0" w:color="auto"/>
              <w:left w:val="nil"/>
              <w:bottom w:val="single" w:sz="4" w:space="0" w:color="auto"/>
              <w:right w:val="single" w:sz="4" w:space="0" w:color="auto"/>
            </w:tcBorders>
            <w:shd w:val="clear" w:color="auto" w:fill="auto"/>
            <w:hideMark/>
          </w:tcPr>
          <w:p w14:paraId="52186624" w14:textId="77777777" w:rsidR="008B2F81" w:rsidRPr="00565DF7" w:rsidRDefault="008B2F81" w:rsidP="008B2F81">
            <w:pPr>
              <w:jc w:val="center"/>
            </w:pPr>
            <w:r w:rsidRPr="00565DF7">
              <w:t>48,00</w:t>
            </w:r>
          </w:p>
        </w:tc>
        <w:tc>
          <w:tcPr>
            <w:tcW w:w="1984" w:type="dxa"/>
            <w:tcBorders>
              <w:top w:val="single" w:sz="4" w:space="0" w:color="auto"/>
              <w:left w:val="nil"/>
              <w:bottom w:val="single" w:sz="4" w:space="0" w:color="auto"/>
              <w:right w:val="single" w:sz="4" w:space="0" w:color="auto"/>
            </w:tcBorders>
            <w:shd w:val="clear" w:color="auto" w:fill="auto"/>
            <w:hideMark/>
          </w:tcPr>
          <w:p w14:paraId="0D136460" w14:textId="77777777" w:rsidR="008B2F81" w:rsidRPr="00565DF7" w:rsidRDefault="008B2F81" w:rsidP="008B2F81">
            <w:r w:rsidRPr="00565DF7">
              <w:t>Трубоукладчик Т12-24</w:t>
            </w:r>
          </w:p>
          <w:p w14:paraId="3BFE5C91" w14:textId="77777777" w:rsidR="008B2F81" w:rsidRPr="00565DF7" w:rsidRDefault="008B2F81" w:rsidP="008B2F81"/>
        </w:tc>
        <w:tc>
          <w:tcPr>
            <w:tcW w:w="425" w:type="dxa"/>
            <w:tcBorders>
              <w:top w:val="single" w:sz="4" w:space="0" w:color="auto"/>
              <w:left w:val="nil"/>
              <w:bottom w:val="single" w:sz="4" w:space="0" w:color="auto"/>
              <w:right w:val="single" w:sz="4" w:space="0" w:color="auto"/>
            </w:tcBorders>
            <w:shd w:val="clear" w:color="auto" w:fill="auto"/>
            <w:hideMark/>
          </w:tcPr>
          <w:p w14:paraId="2831E82A" w14:textId="77777777" w:rsidR="008B2F81" w:rsidRPr="00565DF7" w:rsidRDefault="008B2F81" w:rsidP="008B2F81">
            <w:pPr>
              <w:jc w:val="center"/>
            </w:pPr>
            <w:r w:rsidRPr="00565DF7">
              <w:t>1</w:t>
            </w:r>
          </w:p>
        </w:tc>
        <w:tc>
          <w:tcPr>
            <w:tcW w:w="828" w:type="dxa"/>
            <w:tcBorders>
              <w:top w:val="single" w:sz="4" w:space="0" w:color="auto"/>
              <w:left w:val="nil"/>
              <w:bottom w:val="single" w:sz="4" w:space="0" w:color="auto"/>
              <w:right w:val="single" w:sz="4" w:space="0" w:color="auto"/>
            </w:tcBorders>
            <w:shd w:val="clear" w:color="auto" w:fill="auto"/>
            <w:hideMark/>
          </w:tcPr>
          <w:p w14:paraId="1DA463A9" w14:textId="77777777" w:rsidR="008B2F81" w:rsidRPr="00565DF7" w:rsidRDefault="008B2F81" w:rsidP="008B2F81">
            <w:pPr>
              <w:jc w:val="center"/>
            </w:pPr>
            <w:r w:rsidRPr="00565DF7">
              <w:t> -</w:t>
            </w:r>
          </w:p>
        </w:tc>
        <w:tc>
          <w:tcPr>
            <w:tcW w:w="709" w:type="dxa"/>
            <w:tcBorders>
              <w:top w:val="single" w:sz="4" w:space="0" w:color="auto"/>
              <w:left w:val="nil"/>
              <w:bottom w:val="single" w:sz="4" w:space="0" w:color="auto"/>
              <w:right w:val="single" w:sz="4" w:space="0" w:color="auto"/>
            </w:tcBorders>
            <w:shd w:val="clear" w:color="auto" w:fill="auto"/>
            <w:hideMark/>
          </w:tcPr>
          <w:p w14:paraId="468FFA0D" w14:textId="77777777" w:rsidR="008B2F81" w:rsidRPr="00565DF7" w:rsidRDefault="008B2F81" w:rsidP="008B2F81">
            <w:pPr>
              <w:jc w:val="center"/>
            </w:pPr>
            <w:r w:rsidRPr="00565DF7">
              <w:t>- </w:t>
            </w:r>
          </w:p>
        </w:tc>
        <w:tc>
          <w:tcPr>
            <w:tcW w:w="873" w:type="dxa"/>
            <w:tcBorders>
              <w:top w:val="single" w:sz="4" w:space="0" w:color="auto"/>
              <w:left w:val="nil"/>
              <w:bottom w:val="single" w:sz="4" w:space="0" w:color="auto"/>
              <w:right w:val="nil"/>
            </w:tcBorders>
            <w:shd w:val="clear" w:color="auto" w:fill="auto"/>
            <w:hideMark/>
          </w:tcPr>
          <w:p w14:paraId="1C788C48" w14:textId="77777777" w:rsidR="008B2F81" w:rsidRPr="00565DF7" w:rsidRDefault="008B2F81" w:rsidP="008B2F81">
            <w:pPr>
              <w:jc w:val="center"/>
            </w:pPr>
            <w:r w:rsidRPr="00565DF7">
              <w:t>- </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57AA6B8A" w14:textId="77777777" w:rsidR="008B2F81" w:rsidRPr="00565DF7" w:rsidRDefault="008B2F81" w:rsidP="008B2F81">
            <w:pPr>
              <w:jc w:val="center"/>
            </w:pPr>
            <w:r w:rsidRPr="00565DF7">
              <w:t>2</w:t>
            </w:r>
          </w:p>
        </w:tc>
        <w:tc>
          <w:tcPr>
            <w:tcW w:w="709" w:type="dxa"/>
            <w:tcBorders>
              <w:top w:val="single" w:sz="4" w:space="0" w:color="auto"/>
              <w:left w:val="nil"/>
              <w:bottom w:val="single" w:sz="4" w:space="0" w:color="auto"/>
              <w:right w:val="single" w:sz="4" w:space="0" w:color="auto"/>
            </w:tcBorders>
            <w:shd w:val="clear" w:color="auto" w:fill="auto"/>
            <w:hideMark/>
          </w:tcPr>
          <w:p w14:paraId="3FEC6E9D" w14:textId="77777777" w:rsidR="008B2F81" w:rsidRPr="00565DF7" w:rsidRDefault="008B2F81" w:rsidP="008B2F81">
            <w:pPr>
              <w:jc w:val="center"/>
            </w:pPr>
            <w:r w:rsidRPr="00565DF7">
              <w:t>6</w:t>
            </w:r>
          </w:p>
        </w:tc>
        <w:tc>
          <w:tcPr>
            <w:tcW w:w="850" w:type="dxa"/>
            <w:tcBorders>
              <w:top w:val="single" w:sz="4" w:space="0" w:color="auto"/>
              <w:left w:val="nil"/>
              <w:bottom w:val="single" w:sz="4" w:space="0" w:color="auto"/>
              <w:right w:val="single" w:sz="4" w:space="0" w:color="auto"/>
            </w:tcBorders>
            <w:shd w:val="clear" w:color="auto" w:fill="auto"/>
            <w:hideMark/>
          </w:tcPr>
          <w:p w14:paraId="6C5C62EF" w14:textId="77777777" w:rsidR="008B2F81" w:rsidRPr="00565DF7" w:rsidRDefault="008B2F81" w:rsidP="008B2F81">
            <w:pPr>
              <w:jc w:val="center"/>
            </w:pPr>
            <w:r w:rsidRPr="00565DF7">
              <w:t>4,2</w:t>
            </w:r>
          </w:p>
        </w:tc>
        <w:tc>
          <w:tcPr>
            <w:tcW w:w="709" w:type="dxa"/>
            <w:tcBorders>
              <w:top w:val="single" w:sz="4" w:space="0" w:color="auto"/>
              <w:left w:val="nil"/>
              <w:bottom w:val="single" w:sz="4" w:space="0" w:color="auto"/>
              <w:right w:val="single" w:sz="4" w:space="0" w:color="auto"/>
            </w:tcBorders>
            <w:shd w:val="clear" w:color="auto" w:fill="auto"/>
            <w:hideMark/>
          </w:tcPr>
          <w:p w14:paraId="2F4C6C3A" w14:textId="77777777" w:rsidR="008B2F81" w:rsidRPr="00565DF7" w:rsidRDefault="008B2F81" w:rsidP="008B2F81">
            <w:pPr>
              <w:jc w:val="center"/>
            </w:pPr>
            <w:r w:rsidRPr="00565DF7">
              <w:t>4,00</w:t>
            </w:r>
          </w:p>
        </w:tc>
        <w:tc>
          <w:tcPr>
            <w:tcW w:w="1984" w:type="dxa"/>
            <w:tcBorders>
              <w:top w:val="single" w:sz="4" w:space="0" w:color="auto"/>
              <w:left w:val="nil"/>
              <w:bottom w:val="single" w:sz="4" w:space="0" w:color="auto"/>
              <w:right w:val="single" w:sz="4" w:space="0" w:color="auto"/>
            </w:tcBorders>
            <w:shd w:val="clear" w:color="auto" w:fill="auto"/>
            <w:hideMark/>
          </w:tcPr>
          <w:p w14:paraId="21E0BB39" w14:textId="77777777" w:rsidR="008B2F81" w:rsidRPr="00565DF7" w:rsidRDefault="008B2F81" w:rsidP="008B2F81">
            <w:r w:rsidRPr="00565DF7">
              <w:t>Машинист 5р-1</w:t>
            </w:r>
          </w:p>
          <w:p w14:paraId="457B3E7E" w14:textId="77777777" w:rsidR="008B2F81" w:rsidRPr="00565DF7" w:rsidRDefault="008B2F81" w:rsidP="008B2F81">
            <w:r w:rsidRPr="00565DF7">
              <w:t>Слесарь 5р-3</w:t>
            </w:r>
          </w:p>
          <w:p w14:paraId="241937E0" w14:textId="77777777" w:rsidR="008B2F81" w:rsidRPr="00565DF7" w:rsidRDefault="008B2F81" w:rsidP="008B2F81">
            <w:r w:rsidRPr="00565DF7">
              <w:t>Сварщик 4р-2</w:t>
            </w:r>
          </w:p>
        </w:tc>
      </w:tr>
      <w:tr w:rsidR="008B2F81" w:rsidRPr="00565DF7" w14:paraId="104ED0C6" w14:textId="77777777" w:rsidTr="008B2F81">
        <w:trPr>
          <w:trHeight w:val="660"/>
        </w:trPr>
        <w:tc>
          <w:tcPr>
            <w:tcW w:w="431" w:type="dxa"/>
            <w:tcBorders>
              <w:top w:val="nil"/>
              <w:left w:val="single" w:sz="4" w:space="0" w:color="auto"/>
              <w:bottom w:val="single" w:sz="4" w:space="0" w:color="auto"/>
              <w:right w:val="single" w:sz="4" w:space="0" w:color="auto"/>
            </w:tcBorders>
            <w:shd w:val="clear" w:color="auto" w:fill="auto"/>
            <w:hideMark/>
          </w:tcPr>
          <w:p w14:paraId="587B345B" w14:textId="77777777" w:rsidR="008B2F81" w:rsidRPr="00565DF7" w:rsidRDefault="008B2F81" w:rsidP="008B2F81">
            <w:pPr>
              <w:jc w:val="center"/>
            </w:pPr>
            <w:r w:rsidRPr="00565DF7">
              <w:t>8</w:t>
            </w:r>
          </w:p>
        </w:tc>
        <w:tc>
          <w:tcPr>
            <w:tcW w:w="2382" w:type="dxa"/>
            <w:tcBorders>
              <w:top w:val="nil"/>
              <w:left w:val="nil"/>
              <w:bottom w:val="single" w:sz="4" w:space="0" w:color="auto"/>
              <w:right w:val="single" w:sz="4" w:space="0" w:color="auto"/>
            </w:tcBorders>
            <w:shd w:val="clear" w:color="auto" w:fill="auto"/>
            <w:hideMark/>
          </w:tcPr>
          <w:p w14:paraId="09947163" w14:textId="77777777" w:rsidR="008B2F81" w:rsidRPr="00565DF7" w:rsidRDefault="008B2F81" w:rsidP="008B2F81">
            <w:r w:rsidRPr="00565DF7">
              <w:t>Устройство сетей электроснабжения</w:t>
            </w:r>
          </w:p>
          <w:p w14:paraId="1ECE8CC7" w14:textId="77777777" w:rsidR="008B2F81" w:rsidRPr="00565DF7" w:rsidRDefault="008B2F81" w:rsidP="008B2F81">
            <w:r w:rsidRPr="00565DF7">
              <w:t>ССР п.1</w:t>
            </w:r>
          </w:p>
          <w:p w14:paraId="74FB6F67" w14:textId="77777777" w:rsidR="008B2F81" w:rsidRPr="00565DF7" w:rsidRDefault="008B2F81" w:rsidP="008B2F81">
            <w:r w:rsidRPr="00565DF7">
              <w:t>3484 тыс.р.</w:t>
            </w:r>
          </w:p>
          <w:p w14:paraId="6CEDBCB3" w14:textId="77777777" w:rsidR="008B2F81" w:rsidRPr="00565DF7" w:rsidRDefault="008B2F81" w:rsidP="008B2F81"/>
        </w:tc>
        <w:tc>
          <w:tcPr>
            <w:tcW w:w="989" w:type="dxa"/>
            <w:tcBorders>
              <w:top w:val="nil"/>
              <w:left w:val="nil"/>
              <w:bottom w:val="single" w:sz="4" w:space="0" w:color="auto"/>
              <w:right w:val="single" w:sz="4" w:space="0" w:color="auto"/>
            </w:tcBorders>
            <w:shd w:val="clear" w:color="auto" w:fill="auto"/>
            <w:hideMark/>
          </w:tcPr>
          <w:p w14:paraId="776D09A6" w14:textId="77777777" w:rsidR="008B2F81" w:rsidRPr="00565DF7" w:rsidRDefault="008B2F81" w:rsidP="008B2F81">
            <w:pPr>
              <w:jc w:val="center"/>
            </w:pPr>
            <w:r w:rsidRPr="00565DF7">
              <w:t>906,43</w:t>
            </w:r>
          </w:p>
        </w:tc>
        <w:tc>
          <w:tcPr>
            <w:tcW w:w="855" w:type="dxa"/>
            <w:tcBorders>
              <w:top w:val="nil"/>
              <w:left w:val="nil"/>
              <w:bottom w:val="single" w:sz="4" w:space="0" w:color="auto"/>
              <w:right w:val="single" w:sz="4" w:space="0" w:color="auto"/>
            </w:tcBorders>
            <w:shd w:val="clear" w:color="auto" w:fill="auto"/>
            <w:hideMark/>
          </w:tcPr>
          <w:p w14:paraId="2D18116D" w14:textId="77777777" w:rsidR="008B2F81" w:rsidRPr="00565DF7" w:rsidRDefault="008B2F81" w:rsidP="008B2F81">
            <w:pPr>
              <w:jc w:val="center"/>
              <w:rPr>
                <w:lang w:val="en-US"/>
              </w:rPr>
            </w:pPr>
            <w:r w:rsidRPr="00565DF7">
              <w:t>113,3</w:t>
            </w:r>
          </w:p>
        </w:tc>
        <w:tc>
          <w:tcPr>
            <w:tcW w:w="877" w:type="dxa"/>
            <w:tcBorders>
              <w:top w:val="single" w:sz="4" w:space="0" w:color="auto"/>
              <w:left w:val="single" w:sz="4" w:space="0" w:color="auto"/>
              <w:bottom w:val="single" w:sz="4" w:space="0" w:color="auto"/>
              <w:right w:val="single" w:sz="4" w:space="0" w:color="auto"/>
            </w:tcBorders>
            <w:shd w:val="clear" w:color="auto" w:fill="auto"/>
            <w:hideMark/>
          </w:tcPr>
          <w:p w14:paraId="0F6160A3" w14:textId="77777777" w:rsidR="008B2F81" w:rsidRPr="00565DF7" w:rsidRDefault="008B2F81" w:rsidP="008B2F81">
            <w:pPr>
              <w:jc w:val="center"/>
            </w:pPr>
            <w:r w:rsidRPr="00565DF7">
              <w:t>108,00</w:t>
            </w:r>
          </w:p>
        </w:tc>
        <w:tc>
          <w:tcPr>
            <w:tcW w:w="1984" w:type="dxa"/>
            <w:tcBorders>
              <w:top w:val="nil"/>
              <w:left w:val="nil"/>
              <w:bottom w:val="single" w:sz="4" w:space="0" w:color="auto"/>
              <w:right w:val="single" w:sz="4" w:space="0" w:color="auto"/>
            </w:tcBorders>
            <w:shd w:val="clear" w:color="auto" w:fill="auto"/>
            <w:hideMark/>
          </w:tcPr>
          <w:p w14:paraId="25C4FF1E" w14:textId="77777777" w:rsidR="008B2F81" w:rsidRPr="00565DF7" w:rsidRDefault="008B2F81" w:rsidP="008B2F81">
            <w:r w:rsidRPr="00565DF7">
              <w:t>Трубоукладчик Т12-24</w:t>
            </w:r>
          </w:p>
          <w:p w14:paraId="117BFAB1" w14:textId="77777777" w:rsidR="008B2F81" w:rsidRPr="00565DF7" w:rsidRDefault="008B2F81" w:rsidP="008B2F81"/>
        </w:tc>
        <w:tc>
          <w:tcPr>
            <w:tcW w:w="425" w:type="dxa"/>
            <w:tcBorders>
              <w:top w:val="nil"/>
              <w:left w:val="nil"/>
              <w:bottom w:val="single" w:sz="4" w:space="0" w:color="auto"/>
              <w:right w:val="single" w:sz="4" w:space="0" w:color="auto"/>
            </w:tcBorders>
            <w:shd w:val="clear" w:color="auto" w:fill="auto"/>
            <w:hideMark/>
          </w:tcPr>
          <w:p w14:paraId="5C4D1524" w14:textId="77777777" w:rsidR="008B2F81" w:rsidRPr="00565DF7" w:rsidRDefault="008B2F81" w:rsidP="008B2F81">
            <w:pPr>
              <w:jc w:val="center"/>
              <w:rPr>
                <w:lang w:val="en-US"/>
              </w:rPr>
            </w:pPr>
            <w:r w:rsidRPr="00565DF7">
              <w:t>1</w:t>
            </w:r>
          </w:p>
        </w:tc>
        <w:tc>
          <w:tcPr>
            <w:tcW w:w="828" w:type="dxa"/>
            <w:tcBorders>
              <w:top w:val="nil"/>
              <w:left w:val="nil"/>
              <w:bottom w:val="single" w:sz="4" w:space="0" w:color="auto"/>
              <w:right w:val="single" w:sz="4" w:space="0" w:color="auto"/>
            </w:tcBorders>
            <w:shd w:val="clear" w:color="auto" w:fill="auto"/>
            <w:hideMark/>
          </w:tcPr>
          <w:p w14:paraId="1430F2CD" w14:textId="77777777" w:rsidR="008B2F81" w:rsidRPr="00565DF7" w:rsidRDefault="008B2F81" w:rsidP="008B2F81">
            <w:pPr>
              <w:jc w:val="center"/>
            </w:pPr>
            <w:r w:rsidRPr="00565DF7">
              <w:t>13,29</w:t>
            </w:r>
          </w:p>
        </w:tc>
        <w:tc>
          <w:tcPr>
            <w:tcW w:w="709" w:type="dxa"/>
            <w:tcBorders>
              <w:top w:val="nil"/>
              <w:left w:val="nil"/>
              <w:bottom w:val="single" w:sz="4" w:space="0" w:color="auto"/>
              <w:right w:val="single" w:sz="4" w:space="0" w:color="auto"/>
            </w:tcBorders>
            <w:shd w:val="clear" w:color="auto" w:fill="auto"/>
            <w:hideMark/>
          </w:tcPr>
          <w:p w14:paraId="34DF6B74" w14:textId="77777777" w:rsidR="008B2F81" w:rsidRPr="00565DF7" w:rsidRDefault="008B2F81" w:rsidP="008B2F81">
            <w:pPr>
              <w:jc w:val="center"/>
            </w:pPr>
            <w:r w:rsidRPr="00565DF7">
              <w:t>1,66</w:t>
            </w:r>
          </w:p>
        </w:tc>
        <w:tc>
          <w:tcPr>
            <w:tcW w:w="873" w:type="dxa"/>
            <w:tcBorders>
              <w:top w:val="single" w:sz="4" w:space="0" w:color="auto"/>
              <w:left w:val="single" w:sz="4" w:space="0" w:color="auto"/>
              <w:bottom w:val="single" w:sz="4" w:space="0" w:color="auto"/>
              <w:right w:val="nil"/>
            </w:tcBorders>
            <w:shd w:val="clear" w:color="auto" w:fill="auto"/>
            <w:hideMark/>
          </w:tcPr>
          <w:p w14:paraId="7A2A17D4" w14:textId="77777777" w:rsidR="008B2F81" w:rsidRPr="00565DF7" w:rsidRDefault="008B2F81" w:rsidP="008B2F81">
            <w:pPr>
              <w:jc w:val="center"/>
            </w:pPr>
            <w:r w:rsidRPr="00565DF7">
              <w:t>-</w:t>
            </w:r>
          </w:p>
        </w:tc>
        <w:tc>
          <w:tcPr>
            <w:tcW w:w="709" w:type="dxa"/>
            <w:tcBorders>
              <w:top w:val="nil"/>
              <w:left w:val="single" w:sz="4" w:space="0" w:color="auto"/>
              <w:bottom w:val="single" w:sz="4" w:space="0" w:color="auto"/>
              <w:right w:val="single" w:sz="4" w:space="0" w:color="auto"/>
            </w:tcBorders>
            <w:shd w:val="clear" w:color="auto" w:fill="auto"/>
            <w:hideMark/>
          </w:tcPr>
          <w:p w14:paraId="3BE1264A" w14:textId="77777777" w:rsidR="008B2F81" w:rsidRPr="00565DF7" w:rsidRDefault="008B2F81" w:rsidP="008B2F81">
            <w:pPr>
              <w:jc w:val="center"/>
              <w:rPr>
                <w:lang w:val="en-US"/>
              </w:rPr>
            </w:pPr>
            <w:r w:rsidRPr="00565DF7">
              <w:t>2</w:t>
            </w:r>
          </w:p>
        </w:tc>
        <w:tc>
          <w:tcPr>
            <w:tcW w:w="709" w:type="dxa"/>
            <w:tcBorders>
              <w:top w:val="nil"/>
              <w:left w:val="nil"/>
              <w:bottom w:val="single" w:sz="4" w:space="0" w:color="auto"/>
              <w:right w:val="single" w:sz="4" w:space="0" w:color="auto"/>
            </w:tcBorders>
            <w:shd w:val="clear" w:color="auto" w:fill="auto"/>
            <w:hideMark/>
          </w:tcPr>
          <w:p w14:paraId="4786AB8A" w14:textId="77777777" w:rsidR="008B2F81" w:rsidRPr="00565DF7" w:rsidRDefault="008B2F81" w:rsidP="008B2F81">
            <w:pPr>
              <w:jc w:val="center"/>
              <w:rPr>
                <w:lang w:val="en-US"/>
              </w:rPr>
            </w:pPr>
            <w:r w:rsidRPr="00565DF7">
              <w:t>6</w:t>
            </w:r>
          </w:p>
        </w:tc>
        <w:tc>
          <w:tcPr>
            <w:tcW w:w="850" w:type="dxa"/>
            <w:tcBorders>
              <w:top w:val="nil"/>
              <w:left w:val="nil"/>
              <w:bottom w:val="single" w:sz="4" w:space="0" w:color="auto"/>
              <w:right w:val="single" w:sz="4" w:space="0" w:color="auto"/>
            </w:tcBorders>
            <w:shd w:val="clear" w:color="auto" w:fill="auto"/>
            <w:hideMark/>
          </w:tcPr>
          <w:p w14:paraId="146FB1FD" w14:textId="77777777" w:rsidR="008B2F81" w:rsidRPr="00565DF7" w:rsidRDefault="008B2F81" w:rsidP="008B2F81">
            <w:pPr>
              <w:jc w:val="center"/>
            </w:pPr>
            <w:r w:rsidRPr="00565DF7">
              <w:t>9,44</w:t>
            </w:r>
          </w:p>
        </w:tc>
        <w:tc>
          <w:tcPr>
            <w:tcW w:w="709" w:type="dxa"/>
            <w:tcBorders>
              <w:top w:val="nil"/>
              <w:left w:val="nil"/>
              <w:bottom w:val="single" w:sz="4" w:space="0" w:color="auto"/>
              <w:right w:val="single" w:sz="4" w:space="0" w:color="auto"/>
            </w:tcBorders>
            <w:shd w:val="clear" w:color="auto" w:fill="auto"/>
            <w:hideMark/>
          </w:tcPr>
          <w:p w14:paraId="1C0BFD1F" w14:textId="77777777" w:rsidR="008B2F81" w:rsidRPr="00565DF7" w:rsidRDefault="008B2F81" w:rsidP="008B2F81">
            <w:pPr>
              <w:jc w:val="center"/>
            </w:pPr>
            <w:r w:rsidRPr="00565DF7">
              <w:t>9,00</w:t>
            </w:r>
          </w:p>
        </w:tc>
        <w:tc>
          <w:tcPr>
            <w:tcW w:w="1984" w:type="dxa"/>
            <w:tcBorders>
              <w:top w:val="nil"/>
              <w:left w:val="nil"/>
              <w:bottom w:val="single" w:sz="4" w:space="0" w:color="auto"/>
              <w:right w:val="single" w:sz="4" w:space="0" w:color="auto"/>
            </w:tcBorders>
            <w:shd w:val="clear" w:color="auto" w:fill="auto"/>
            <w:hideMark/>
          </w:tcPr>
          <w:p w14:paraId="12FA494F" w14:textId="77777777" w:rsidR="008B2F81" w:rsidRPr="00565DF7" w:rsidRDefault="008B2F81" w:rsidP="008B2F81">
            <w:r w:rsidRPr="00565DF7">
              <w:t>Машинист 6р-1</w:t>
            </w:r>
          </w:p>
          <w:p w14:paraId="26DB1446" w14:textId="77777777" w:rsidR="008B2F81" w:rsidRPr="00565DF7" w:rsidRDefault="008B2F81" w:rsidP="008B2F81">
            <w:r w:rsidRPr="00565DF7">
              <w:t>Монтажник 4р-3</w:t>
            </w:r>
          </w:p>
          <w:p w14:paraId="3DA57A3A" w14:textId="77777777" w:rsidR="008B2F81" w:rsidRPr="00565DF7" w:rsidRDefault="008B2F81" w:rsidP="008B2F81">
            <w:r w:rsidRPr="00565DF7">
              <w:t>Электрик 4р-2</w:t>
            </w:r>
          </w:p>
        </w:tc>
      </w:tr>
      <w:tr w:rsidR="008B2F81" w:rsidRPr="00565DF7" w14:paraId="362D6BED" w14:textId="77777777" w:rsidTr="008B2F81">
        <w:trPr>
          <w:trHeight w:val="990"/>
        </w:trPr>
        <w:tc>
          <w:tcPr>
            <w:tcW w:w="431" w:type="dxa"/>
            <w:tcBorders>
              <w:top w:val="nil"/>
              <w:left w:val="single" w:sz="4" w:space="0" w:color="auto"/>
              <w:bottom w:val="single" w:sz="4" w:space="0" w:color="auto"/>
              <w:right w:val="single" w:sz="4" w:space="0" w:color="auto"/>
            </w:tcBorders>
            <w:shd w:val="clear" w:color="auto" w:fill="auto"/>
            <w:hideMark/>
          </w:tcPr>
          <w:p w14:paraId="3AABFD45" w14:textId="77777777" w:rsidR="008B2F81" w:rsidRPr="00565DF7" w:rsidRDefault="008B2F81" w:rsidP="008B2F81">
            <w:pPr>
              <w:jc w:val="center"/>
            </w:pPr>
            <w:r w:rsidRPr="00565DF7">
              <w:t>9</w:t>
            </w:r>
          </w:p>
        </w:tc>
        <w:tc>
          <w:tcPr>
            <w:tcW w:w="2382" w:type="dxa"/>
            <w:tcBorders>
              <w:top w:val="nil"/>
              <w:left w:val="nil"/>
              <w:bottom w:val="single" w:sz="4" w:space="0" w:color="auto"/>
              <w:right w:val="single" w:sz="4" w:space="0" w:color="auto"/>
            </w:tcBorders>
            <w:shd w:val="clear" w:color="auto" w:fill="auto"/>
            <w:hideMark/>
          </w:tcPr>
          <w:p w14:paraId="73200286" w14:textId="77777777" w:rsidR="008B2F81" w:rsidRPr="00565DF7" w:rsidRDefault="008B2F81" w:rsidP="008B2F81">
            <w:r w:rsidRPr="00565DF7">
              <w:t>Обратная засыпка траншей под коммуникации                                                   ФЕР01-01-033-05</w:t>
            </w:r>
          </w:p>
          <w:p w14:paraId="2E0DD34E" w14:textId="77777777" w:rsidR="008B2F81" w:rsidRPr="00565DF7" w:rsidRDefault="008B2F81" w:rsidP="008B2F81">
            <w:r w:rsidRPr="00565DF7">
              <w:t>752 (м3 грунта)</w:t>
            </w:r>
          </w:p>
        </w:tc>
        <w:tc>
          <w:tcPr>
            <w:tcW w:w="989" w:type="dxa"/>
            <w:tcBorders>
              <w:top w:val="nil"/>
              <w:left w:val="nil"/>
              <w:bottom w:val="single" w:sz="4" w:space="0" w:color="auto"/>
              <w:right w:val="single" w:sz="4" w:space="0" w:color="auto"/>
            </w:tcBorders>
            <w:shd w:val="clear" w:color="auto" w:fill="auto"/>
            <w:hideMark/>
          </w:tcPr>
          <w:p w14:paraId="63701E24" w14:textId="77777777" w:rsidR="008B2F81" w:rsidRPr="00565DF7" w:rsidRDefault="008B2F81" w:rsidP="008B2F81">
            <w:pPr>
              <w:jc w:val="center"/>
            </w:pPr>
            <w:r w:rsidRPr="00565DF7">
              <w:t>3,14</w:t>
            </w:r>
          </w:p>
        </w:tc>
        <w:tc>
          <w:tcPr>
            <w:tcW w:w="855" w:type="dxa"/>
            <w:tcBorders>
              <w:top w:val="nil"/>
              <w:left w:val="nil"/>
              <w:bottom w:val="single" w:sz="4" w:space="0" w:color="auto"/>
              <w:right w:val="single" w:sz="4" w:space="0" w:color="auto"/>
            </w:tcBorders>
            <w:shd w:val="clear" w:color="auto" w:fill="auto"/>
            <w:hideMark/>
          </w:tcPr>
          <w:p w14:paraId="5F413DDE" w14:textId="77777777" w:rsidR="008B2F81" w:rsidRPr="00565DF7" w:rsidRDefault="008B2F81" w:rsidP="008B2F81">
            <w:pPr>
              <w:jc w:val="center"/>
            </w:pPr>
            <w:r w:rsidRPr="00565DF7">
              <w:t>0,39</w:t>
            </w:r>
          </w:p>
        </w:tc>
        <w:tc>
          <w:tcPr>
            <w:tcW w:w="877" w:type="dxa"/>
            <w:tcBorders>
              <w:top w:val="nil"/>
              <w:left w:val="nil"/>
              <w:bottom w:val="single" w:sz="4" w:space="0" w:color="auto"/>
              <w:right w:val="single" w:sz="4" w:space="0" w:color="auto"/>
            </w:tcBorders>
            <w:shd w:val="clear" w:color="auto" w:fill="auto"/>
            <w:hideMark/>
          </w:tcPr>
          <w:p w14:paraId="64EF51FA" w14:textId="77777777" w:rsidR="008B2F81" w:rsidRPr="00565DF7" w:rsidRDefault="008B2F81" w:rsidP="008B2F81">
            <w:pPr>
              <w:jc w:val="center"/>
            </w:pPr>
            <w:r w:rsidRPr="00565DF7">
              <w:t>1,00</w:t>
            </w:r>
          </w:p>
        </w:tc>
        <w:tc>
          <w:tcPr>
            <w:tcW w:w="1984" w:type="dxa"/>
            <w:tcBorders>
              <w:top w:val="nil"/>
              <w:left w:val="nil"/>
              <w:bottom w:val="single" w:sz="4" w:space="0" w:color="auto"/>
              <w:right w:val="single" w:sz="4" w:space="0" w:color="auto"/>
            </w:tcBorders>
            <w:shd w:val="clear" w:color="auto" w:fill="auto"/>
            <w:hideMark/>
          </w:tcPr>
          <w:p w14:paraId="4C28C5FA" w14:textId="77777777" w:rsidR="008B2F81" w:rsidRPr="00565DF7" w:rsidRDefault="008B2F81" w:rsidP="008B2F81">
            <w:r w:rsidRPr="00565DF7">
              <w:t xml:space="preserve">Бульдозер </w:t>
            </w:r>
          </w:p>
          <w:p w14:paraId="533FDFB6" w14:textId="77777777" w:rsidR="008B2F81" w:rsidRPr="00565DF7" w:rsidRDefault="008B2F81" w:rsidP="008B2F81">
            <w:r w:rsidRPr="00565DF7">
              <w:t>D39EX/PX-22</w:t>
            </w:r>
          </w:p>
        </w:tc>
        <w:tc>
          <w:tcPr>
            <w:tcW w:w="425" w:type="dxa"/>
            <w:tcBorders>
              <w:top w:val="nil"/>
              <w:left w:val="nil"/>
              <w:bottom w:val="single" w:sz="4" w:space="0" w:color="auto"/>
              <w:right w:val="single" w:sz="4" w:space="0" w:color="auto"/>
            </w:tcBorders>
            <w:shd w:val="clear" w:color="auto" w:fill="auto"/>
            <w:hideMark/>
          </w:tcPr>
          <w:p w14:paraId="5476256E" w14:textId="77777777" w:rsidR="008B2F81" w:rsidRPr="00565DF7" w:rsidRDefault="008B2F81" w:rsidP="008B2F81">
            <w:pPr>
              <w:jc w:val="center"/>
            </w:pPr>
            <w:r w:rsidRPr="00565DF7">
              <w:t>1</w:t>
            </w:r>
          </w:p>
        </w:tc>
        <w:tc>
          <w:tcPr>
            <w:tcW w:w="828" w:type="dxa"/>
            <w:tcBorders>
              <w:top w:val="nil"/>
              <w:left w:val="nil"/>
              <w:bottom w:val="single" w:sz="4" w:space="0" w:color="auto"/>
              <w:right w:val="single" w:sz="4" w:space="0" w:color="auto"/>
            </w:tcBorders>
            <w:shd w:val="clear" w:color="auto" w:fill="auto"/>
            <w:hideMark/>
          </w:tcPr>
          <w:p w14:paraId="5386BE68" w14:textId="77777777" w:rsidR="008B2F81" w:rsidRPr="00565DF7" w:rsidRDefault="008B2F81" w:rsidP="008B2F81">
            <w:pPr>
              <w:jc w:val="center"/>
            </w:pPr>
            <w:r w:rsidRPr="00565DF7">
              <w:t>3,14</w:t>
            </w:r>
          </w:p>
        </w:tc>
        <w:tc>
          <w:tcPr>
            <w:tcW w:w="709" w:type="dxa"/>
            <w:tcBorders>
              <w:top w:val="nil"/>
              <w:left w:val="nil"/>
              <w:bottom w:val="single" w:sz="4" w:space="0" w:color="auto"/>
              <w:right w:val="single" w:sz="4" w:space="0" w:color="auto"/>
            </w:tcBorders>
            <w:shd w:val="clear" w:color="auto" w:fill="auto"/>
            <w:hideMark/>
          </w:tcPr>
          <w:p w14:paraId="734386A0" w14:textId="77777777" w:rsidR="008B2F81" w:rsidRPr="00565DF7" w:rsidRDefault="008B2F81" w:rsidP="008B2F81">
            <w:pPr>
              <w:jc w:val="center"/>
            </w:pPr>
            <w:r w:rsidRPr="00565DF7">
              <w:t>0,39</w:t>
            </w:r>
          </w:p>
        </w:tc>
        <w:tc>
          <w:tcPr>
            <w:tcW w:w="873" w:type="dxa"/>
            <w:tcBorders>
              <w:top w:val="nil"/>
              <w:left w:val="nil"/>
              <w:bottom w:val="single" w:sz="4" w:space="0" w:color="auto"/>
              <w:right w:val="nil"/>
            </w:tcBorders>
            <w:shd w:val="clear" w:color="auto" w:fill="auto"/>
            <w:hideMark/>
          </w:tcPr>
          <w:p w14:paraId="0090A915" w14:textId="77777777" w:rsidR="008B2F81" w:rsidRPr="00565DF7" w:rsidRDefault="008B2F81" w:rsidP="008B2F81">
            <w:pPr>
              <w:jc w:val="center"/>
            </w:pPr>
            <w:r w:rsidRPr="00565DF7">
              <w:t>0,50</w:t>
            </w:r>
          </w:p>
        </w:tc>
        <w:tc>
          <w:tcPr>
            <w:tcW w:w="709" w:type="dxa"/>
            <w:tcBorders>
              <w:top w:val="nil"/>
              <w:left w:val="single" w:sz="4" w:space="0" w:color="auto"/>
              <w:bottom w:val="single" w:sz="4" w:space="0" w:color="auto"/>
              <w:right w:val="single" w:sz="4" w:space="0" w:color="auto"/>
            </w:tcBorders>
            <w:shd w:val="clear" w:color="auto" w:fill="auto"/>
            <w:hideMark/>
          </w:tcPr>
          <w:p w14:paraId="48B32EF8" w14:textId="77777777" w:rsidR="008B2F81" w:rsidRPr="00565DF7" w:rsidRDefault="008B2F81" w:rsidP="008B2F81">
            <w:pPr>
              <w:jc w:val="center"/>
            </w:pPr>
            <w:r w:rsidRPr="00565DF7">
              <w:rPr>
                <w:lang w:val="en-US"/>
              </w:rPr>
              <w:t>2</w:t>
            </w:r>
          </w:p>
        </w:tc>
        <w:tc>
          <w:tcPr>
            <w:tcW w:w="709" w:type="dxa"/>
            <w:tcBorders>
              <w:top w:val="nil"/>
              <w:left w:val="nil"/>
              <w:bottom w:val="single" w:sz="4" w:space="0" w:color="auto"/>
              <w:right w:val="single" w:sz="4" w:space="0" w:color="auto"/>
            </w:tcBorders>
            <w:shd w:val="clear" w:color="auto" w:fill="auto"/>
            <w:hideMark/>
          </w:tcPr>
          <w:p w14:paraId="1D1DBD9C" w14:textId="77777777" w:rsidR="008B2F81" w:rsidRPr="00565DF7" w:rsidRDefault="008B2F81" w:rsidP="008B2F81">
            <w:pPr>
              <w:jc w:val="center"/>
            </w:pPr>
            <w:r w:rsidRPr="00565DF7">
              <w:t>3</w:t>
            </w:r>
          </w:p>
        </w:tc>
        <w:tc>
          <w:tcPr>
            <w:tcW w:w="850" w:type="dxa"/>
            <w:tcBorders>
              <w:top w:val="nil"/>
              <w:left w:val="nil"/>
              <w:bottom w:val="single" w:sz="4" w:space="0" w:color="auto"/>
              <w:right w:val="single" w:sz="4" w:space="0" w:color="auto"/>
            </w:tcBorders>
            <w:shd w:val="clear" w:color="auto" w:fill="auto"/>
            <w:hideMark/>
          </w:tcPr>
          <w:p w14:paraId="18FFBCA0" w14:textId="77777777" w:rsidR="008B2F81" w:rsidRPr="00565DF7" w:rsidRDefault="008B2F81" w:rsidP="008B2F81">
            <w:pPr>
              <w:jc w:val="center"/>
            </w:pPr>
            <w:r w:rsidRPr="00565DF7">
              <w:t>0,195</w:t>
            </w:r>
          </w:p>
        </w:tc>
        <w:tc>
          <w:tcPr>
            <w:tcW w:w="709" w:type="dxa"/>
            <w:tcBorders>
              <w:top w:val="nil"/>
              <w:left w:val="nil"/>
              <w:bottom w:val="single" w:sz="4" w:space="0" w:color="auto"/>
              <w:right w:val="single" w:sz="4" w:space="0" w:color="auto"/>
            </w:tcBorders>
            <w:shd w:val="clear" w:color="auto" w:fill="auto"/>
            <w:hideMark/>
          </w:tcPr>
          <w:p w14:paraId="25F40D62" w14:textId="77777777" w:rsidR="008B2F81" w:rsidRPr="00565DF7" w:rsidRDefault="008B2F81" w:rsidP="008B2F81">
            <w:pPr>
              <w:jc w:val="center"/>
            </w:pPr>
            <w:r w:rsidRPr="00565DF7">
              <w:t>0,50</w:t>
            </w:r>
          </w:p>
        </w:tc>
        <w:tc>
          <w:tcPr>
            <w:tcW w:w="1984" w:type="dxa"/>
            <w:tcBorders>
              <w:top w:val="nil"/>
              <w:left w:val="nil"/>
              <w:bottom w:val="single" w:sz="4" w:space="0" w:color="auto"/>
              <w:right w:val="single" w:sz="4" w:space="0" w:color="auto"/>
            </w:tcBorders>
            <w:shd w:val="clear" w:color="auto" w:fill="auto"/>
            <w:hideMark/>
          </w:tcPr>
          <w:p w14:paraId="1EB2387A" w14:textId="77777777" w:rsidR="008B2F81" w:rsidRPr="00565DF7" w:rsidRDefault="008B2F81" w:rsidP="008B2F81">
            <w:r w:rsidRPr="00565DF7">
              <w:t>Машинист 5р-1 Помощник машиниста 5р-2</w:t>
            </w:r>
          </w:p>
        </w:tc>
      </w:tr>
      <w:tr w:rsidR="008B2F81" w:rsidRPr="00565DF7" w14:paraId="558EE7A2" w14:textId="77777777" w:rsidTr="008B2F81">
        <w:trPr>
          <w:trHeight w:val="990"/>
        </w:trPr>
        <w:tc>
          <w:tcPr>
            <w:tcW w:w="431" w:type="dxa"/>
            <w:tcBorders>
              <w:top w:val="nil"/>
              <w:left w:val="single" w:sz="4" w:space="0" w:color="auto"/>
              <w:bottom w:val="single" w:sz="4" w:space="0" w:color="auto"/>
              <w:right w:val="single" w:sz="4" w:space="0" w:color="auto"/>
            </w:tcBorders>
            <w:shd w:val="clear" w:color="auto" w:fill="auto"/>
          </w:tcPr>
          <w:p w14:paraId="07922124" w14:textId="77777777" w:rsidR="008B2F81" w:rsidRPr="00565DF7" w:rsidRDefault="008B2F81" w:rsidP="008B2F81">
            <w:pPr>
              <w:jc w:val="center"/>
            </w:pPr>
            <w:r w:rsidRPr="00565DF7">
              <w:t>10</w:t>
            </w:r>
          </w:p>
        </w:tc>
        <w:tc>
          <w:tcPr>
            <w:tcW w:w="2382" w:type="dxa"/>
            <w:tcBorders>
              <w:top w:val="nil"/>
              <w:left w:val="nil"/>
              <w:bottom w:val="single" w:sz="4" w:space="0" w:color="auto"/>
              <w:right w:val="single" w:sz="4" w:space="0" w:color="auto"/>
            </w:tcBorders>
            <w:shd w:val="clear" w:color="auto" w:fill="auto"/>
          </w:tcPr>
          <w:p w14:paraId="0C0E24D8" w14:textId="77777777" w:rsidR="008B2F81" w:rsidRPr="00565DF7" w:rsidRDefault="008B2F81" w:rsidP="008B2F81">
            <w:r w:rsidRPr="00565DF7">
              <w:t xml:space="preserve">Устройство временных дорог </w:t>
            </w:r>
          </w:p>
          <w:p w14:paraId="15A81FE1" w14:textId="77777777" w:rsidR="008B2F81" w:rsidRPr="00565DF7" w:rsidRDefault="008B2F81" w:rsidP="008B2F81">
            <w:r w:rsidRPr="00565DF7">
              <w:t>ФЕР27-12-08-01</w:t>
            </w:r>
          </w:p>
          <w:p w14:paraId="6DDBB10F" w14:textId="77777777" w:rsidR="008B2F81" w:rsidRPr="00565DF7" w:rsidRDefault="008B2F81" w:rsidP="008B2F81">
            <w:r w:rsidRPr="00565DF7">
              <w:t>0,825 (1 км)</w:t>
            </w:r>
          </w:p>
        </w:tc>
        <w:tc>
          <w:tcPr>
            <w:tcW w:w="989" w:type="dxa"/>
            <w:tcBorders>
              <w:top w:val="nil"/>
              <w:left w:val="nil"/>
              <w:bottom w:val="single" w:sz="4" w:space="0" w:color="auto"/>
              <w:right w:val="single" w:sz="4" w:space="0" w:color="auto"/>
            </w:tcBorders>
            <w:shd w:val="clear" w:color="auto" w:fill="auto"/>
          </w:tcPr>
          <w:p w14:paraId="202480BD" w14:textId="77777777" w:rsidR="008B2F81" w:rsidRPr="00565DF7" w:rsidRDefault="008B2F81" w:rsidP="008B2F81">
            <w:pPr>
              <w:jc w:val="center"/>
            </w:pPr>
            <w:r w:rsidRPr="00565DF7">
              <w:t>647,05</w:t>
            </w:r>
          </w:p>
        </w:tc>
        <w:tc>
          <w:tcPr>
            <w:tcW w:w="855" w:type="dxa"/>
            <w:tcBorders>
              <w:top w:val="nil"/>
              <w:left w:val="nil"/>
              <w:bottom w:val="single" w:sz="4" w:space="0" w:color="auto"/>
              <w:right w:val="single" w:sz="4" w:space="0" w:color="auto"/>
            </w:tcBorders>
            <w:shd w:val="clear" w:color="auto" w:fill="auto"/>
          </w:tcPr>
          <w:p w14:paraId="336BA8E7" w14:textId="77777777" w:rsidR="008B2F81" w:rsidRPr="00565DF7" w:rsidRDefault="008B2F81" w:rsidP="008B2F81">
            <w:pPr>
              <w:jc w:val="center"/>
            </w:pPr>
            <w:r w:rsidRPr="00565DF7">
              <w:t>80,88</w:t>
            </w:r>
          </w:p>
        </w:tc>
        <w:tc>
          <w:tcPr>
            <w:tcW w:w="877" w:type="dxa"/>
            <w:tcBorders>
              <w:top w:val="nil"/>
              <w:left w:val="nil"/>
              <w:bottom w:val="single" w:sz="4" w:space="0" w:color="auto"/>
              <w:right w:val="single" w:sz="4" w:space="0" w:color="auto"/>
            </w:tcBorders>
            <w:shd w:val="clear" w:color="auto" w:fill="auto"/>
          </w:tcPr>
          <w:p w14:paraId="443B8261" w14:textId="77777777" w:rsidR="008B2F81" w:rsidRPr="00565DF7" w:rsidRDefault="008B2F81" w:rsidP="008B2F81">
            <w:pPr>
              <w:jc w:val="center"/>
            </w:pPr>
            <w:r w:rsidRPr="00565DF7">
              <w:t>80,00</w:t>
            </w:r>
          </w:p>
        </w:tc>
        <w:tc>
          <w:tcPr>
            <w:tcW w:w="1984" w:type="dxa"/>
            <w:tcBorders>
              <w:top w:val="nil"/>
              <w:left w:val="nil"/>
              <w:bottom w:val="single" w:sz="4" w:space="0" w:color="auto"/>
              <w:right w:val="single" w:sz="4" w:space="0" w:color="auto"/>
            </w:tcBorders>
            <w:shd w:val="clear" w:color="auto" w:fill="auto"/>
          </w:tcPr>
          <w:p w14:paraId="3A05A29F" w14:textId="77777777" w:rsidR="008B2F81" w:rsidRPr="00565DF7" w:rsidRDefault="008B2F81" w:rsidP="008B2F81">
            <w:r w:rsidRPr="00565DF7">
              <w:t xml:space="preserve">Бульдозер </w:t>
            </w:r>
          </w:p>
          <w:p w14:paraId="053C905F" w14:textId="77777777" w:rsidR="008B2F81" w:rsidRPr="00565DF7" w:rsidRDefault="008B2F81" w:rsidP="008B2F81">
            <w:r w:rsidRPr="00565DF7">
              <w:t>D39EX/PX-22</w:t>
            </w:r>
          </w:p>
        </w:tc>
        <w:tc>
          <w:tcPr>
            <w:tcW w:w="425" w:type="dxa"/>
            <w:tcBorders>
              <w:top w:val="nil"/>
              <w:left w:val="nil"/>
              <w:bottom w:val="single" w:sz="4" w:space="0" w:color="auto"/>
              <w:right w:val="single" w:sz="4" w:space="0" w:color="auto"/>
            </w:tcBorders>
            <w:shd w:val="clear" w:color="auto" w:fill="auto"/>
          </w:tcPr>
          <w:p w14:paraId="7F7B417C" w14:textId="77777777" w:rsidR="008B2F81" w:rsidRPr="00565DF7" w:rsidRDefault="008B2F81" w:rsidP="008B2F81">
            <w:pPr>
              <w:jc w:val="center"/>
            </w:pPr>
            <w:r w:rsidRPr="00565DF7">
              <w:t>2</w:t>
            </w:r>
          </w:p>
        </w:tc>
        <w:tc>
          <w:tcPr>
            <w:tcW w:w="828" w:type="dxa"/>
            <w:tcBorders>
              <w:top w:val="nil"/>
              <w:left w:val="nil"/>
              <w:bottom w:val="single" w:sz="4" w:space="0" w:color="auto"/>
              <w:right w:val="single" w:sz="4" w:space="0" w:color="auto"/>
            </w:tcBorders>
            <w:shd w:val="clear" w:color="auto" w:fill="auto"/>
          </w:tcPr>
          <w:p w14:paraId="368C1BFF" w14:textId="77777777" w:rsidR="008B2F81" w:rsidRPr="00565DF7" w:rsidRDefault="008B2F81" w:rsidP="008B2F81">
            <w:pPr>
              <w:jc w:val="center"/>
            </w:pPr>
            <w:r w:rsidRPr="00565DF7">
              <w:t>133,95</w:t>
            </w:r>
          </w:p>
        </w:tc>
        <w:tc>
          <w:tcPr>
            <w:tcW w:w="709" w:type="dxa"/>
            <w:tcBorders>
              <w:top w:val="nil"/>
              <w:left w:val="nil"/>
              <w:bottom w:val="single" w:sz="4" w:space="0" w:color="auto"/>
              <w:right w:val="single" w:sz="4" w:space="0" w:color="auto"/>
            </w:tcBorders>
            <w:shd w:val="clear" w:color="auto" w:fill="auto"/>
          </w:tcPr>
          <w:p w14:paraId="381AD955" w14:textId="77777777" w:rsidR="008B2F81" w:rsidRPr="00565DF7" w:rsidRDefault="008B2F81" w:rsidP="008B2F81">
            <w:pPr>
              <w:jc w:val="center"/>
            </w:pPr>
            <w:r w:rsidRPr="00565DF7">
              <w:t>16,74</w:t>
            </w:r>
          </w:p>
        </w:tc>
        <w:tc>
          <w:tcPr>
            <w:tcW w:w="873" w:type="dxa"/>
            <w:tcBorders>
              <w:top w:val="nil"/>
              <w:left w:val="nil"/>
              <w:bottom w:val="single" w:sz="4" w:space="0" w:color="auto"/>
              <w:right w:val="nil"/>
            </w:tcBorders>
            <w:shd w:val="clear" w:color="auto" w:fill="auto"/>
          </w:tcPr>
          <w:p w14:paraId="79106798" w14:textId="77777777" w:rsidR="008B2F81" w:rsidRPr="00565DF7" w:rsidRDefault="008B2F81" w:rsidP="008B2F81">
            <w:pPr>
              <w:jc w:val="center"/>
            </w:pPr>
            <w:r w:rsidRPr="00565DF7">
              <w:t> -</w:t>
            </w:r>
          </w:p>
        </w:tc>
        <w:tc>
          <w:tcPr>
            <w:tcW w:w="709" w:type="dxa"/>
            <w:tcBorders>
              <w:top w:val="nil"/>
              <w:left w:val="single" w:sz="4" w:space="0" w:color="auto"/>
              <w:bottom w:val="single" w:sz="4" w:space="0" w:color="auto"/>
              <w:right w:val="single" w:sz="4" w:space="0" w:color="auto"/>
            </w:tcBorders>
            <w:shd w:val="clear" w:color="auto" w:fill="auto"/>
          </w:tcPr>
          <w:p w14:paraId="05632AA2" w14:textId="77777777" w:rsidR="008B2F81" w:rsidRPr="00565DF7" w:rsidRDefault="008B2F81" w:rsidP="008B2F81">
            <w:pPr>
              <w:jc w:val="center"/>
            </w:pPr>
            <w:r w:rsidRPr="00565DF7">
              <w:t>2</w:t>
            </w:r>
          </w:p>
        </w:tc>
        <w:tc>
          <w:tcPr>
            <w:tcW w:w="709" w:type="dxa"/>
            <w:tcBorders>
              <w:top w:val="nil"/>
              <w:left w:val="nil"/>
              <w:bottom w:val="single" w:sz="4" w:space="0" w:color="auto"/>
              <w:right w:val="single" w:sz="4" w:space="0" w:color="auto"/>
            </w:tcBorders>
            <w:shd w:val="clear" w:color="auto" w:fill="auto"/>
          </w:tcPr>
          <w:p w14:paraId="4867386E" w14:textId="77777777" w:rsidR="008B2F81" w:rsidRPr="00565DF7" w:rsidRDefault="008B2F81" w:rsidP="008B2F81">
            <w:pPr>
              <w:jc w:val="center"/>
            </w:pPr>
            <w:r w:rsidRPr="00565DF7">
              <w:t>8</w:t>
            </w:r>
          </w:p>
        </w:tc>
        <w:tc>
          <w:tcPr>
            <w:tcW w:w="850" w:type="dxa"/>
            <w:tcBorders>
              <w:top w:val="nil"/>
              <w:left w:val="nil"/>
              <w:bottom w:val="single" w:sz="4" w:space="0" w:color="auto"/>
              <w:right w:val="single" w:sz="4" w:space="0" w:color="auto"/>
            </w:tcBorders>
            <w:shd w:val="clear" w:color="auto" w:fill="auto"/>
          </w:tcPr>
          <w:p w14:paraId="3AECBAEA" w14:textId="77777777" w:rsidR="008B2F81" w:rsidRPr="00565DF7" w:rsidRDefault="008B2F81" w:rsidP="008B2F81">
            <w:pPr>
              <w:jc w:val="center"/>
            </w:pPr>
            <w:r w:rsidRPr="00565DF7">
              <w:t>5,05</w:t>
            </w:r>
          </w:p>
        </w:tc>
        <w:tc>
          <w:tcPr>
            <w:tcW w:w="709" w:type="dxa"/>
            <w:tcBorders>
              <w:top w:val="nil"/>
              <w:left w:val="nil"/>
              <w:bottom w:val="single" w:sz="4" w:space="0" w:color="auto"/>
              <w:right w:val="single" w:sz="4" w:space="0" w:color="auto"/>
            </w:tcBorders>
            <w:shd w:val="clear" w:color="auto" w:fill="auto"/>
          </w:tcPr>
          <w:p w14:paraId="26CB6C84" w14:textId="77777777" w:rsidR="008B2F81" w:rsidRPr="00565DF7" w:rsidRDefault="008B2F81" w:rsidP="008B2F81">
            <w:pPr>
              <w:jc w:val="center"/>
            </w:pPr>
            <w:r w:rsidRPr="00565DF7">
              <w:t>5,00</w:t>
            </w:r>
          </w:p>
        </w:tc>
        <w:tc>
          <w:tcPr>
            <w:tcW w:w="1984" w:type="dxa"/>
            <w:tcBorders>
              <w:top w:val="nil"/>
              <w:left w:val="nil"/>
              <w:bottom w:val="single" w:sz="4" w:space="0" w:color="auto"/>
              <w:right w:val="single" w:sz="4" w:space="0" w:color="auto"/>
            </w:tcBorders>
            <w:shd w:val="clear" w:color="auto" w:fill="auto"/>
          </w:tcPr>
          <w:p w14:paraId="650EBEB2" w14:textId="77777777" w:rsidR="008B2F81" w:rsidRPr="00565DF7" w:rsidRDefault="008B2F81" w:rsidP="008B2F81">
            <w:r w:rsidRPr="00565DF7">
              <w:t>Машинист 6р-2</w:t>
            </w:r>
          </w:p>
          <w:p w14:paraId="01B69C18" w14:textId="77777777" w:rsidR="008B2F81" w:rsidRPr="00565DF7" w:rsidRDefault="008B2F81" w:rsidP="008B2F81">
            <w:r w:rsidRPr="00565DF7">
              <w:t>Монтажники 6р–2, Монтажники 5р-4</w:t>
            </w:r>
          </w:p>
        </w:tc>
      </w:tr>
      <w:tr w:rsidR="008B2F81" w:rsidRPr="00565DF7" w14:paraId="3FA92404" w14:textId="77777777" w:rsidTr="008B2F81">
        <w:trPr>
          <w:trHeight w:val="1095"/>
        </w:trPr>
        <w:tc>
          <w:tcPr>
            <w:tcW w:w="431" w:type="dxa"/>
            <w:tcBorders>
              <w:top w:val="nil"/>
              <w:left w:val="single" w:sz="4" w:space="0" w:color="auto"/>
              <w:bottom w:val="single" w:sz="4" w:space="0" w:color="auto"/>
              <w:right w:val="single" w:sz="4" w:space="0" w:color="auto"/>
            </w:tcBorders>
            <w:shd w:val="clear" w:color="auto" w:fill="auto"/>
            <w:hideMark/>
          </w:tcPr>
          <w:p w14:paraId="6659246B" w14:textId="77777777" w:rsidR="008B2F81" w:rsidRPr="00565DF7" w:rsidRDefault="008B2F81" w:rsidP="008B2F81">
            <w:pPr>
              <w:jc w:val="center"/>
            </w:pPr>
            <w:r w:rsidRPr="00565DF7">
              <w:t>11</w:t>
            </w:r>
          </w:p>
        </w:tc>
        <w:tc>
          <w:tcPr>
            <w:tcW w:w="2382" w:type="dxa"/>
            <w:tcBorders>
              <w:top w:val="nil"/>
              <w:left w:val="nil"/>
              <w:bottom w:val="single" w:sz="4" w:space="0" w:color="auto"/>
              <w:right w:val="single" w:sz="4" w:space="0" w:color="auto"/>
            </w:tcBorders>
            <w:shd w:val="clear" w:color="auto" w:fill="auto"/>
            <w:hideMark/>
          </w:tcPr>
          <w:p w14:paraId="04D7034D" w14:textId="77777777" w:rsidR="008B2F81" w:rsidRPr="00565DF7" w:rsidRDefault="008B2F81" w:rsidP="008B2F81">
            <w:r w:rsidRPr="00565DF7">
              <w:t>Разработка грунта экскаватором и вручную</w:t>
            </w:r>
          </w:p>
          <w:p w14:paraId="47A66010" w14:textId="77777777" w:rsidR="008B2F81" w:rsidRPr="00565DF7" w:rsidRDefault="008B2F81" w:rsidP="008B2F81">
            <w:r w:rsidRPr="00565DF7">
              <w:t>ФЕР01-01-030-02, ФЕР01-01-012-09, ФЕР01-01-034-12, ФЕР01-01-021-08, ФЕР01-02-057-02</w:t>
            </w:r>
          </w:p>
          <w:p w14:paraId="54C01D67" w14:textId="77777777" w:rsidR="008B2F81" w:rsidRPr="00565DF7" w:rsidRDefault="008B2F81" w:rsidP="008B2F81">
            <w:r w:rsidRPr="00565DF7">
              <w:t>33,57 (100 м</w:t>
            </w:r>
            <w:proofErr w:type="gramStart"/>
            <w:r w:rsidRPr="00565DF7">
              <w:t>2</w:t>
            </w:r>
            <w:proofErr w:type="gramEnd"/>
            <w:r w:rsidRPr="00565DF7">
              <w:t xml:space="preserve"> поверхности)</w:t>
            </w:r>
          </w:p>
        </w:tc>
        <w:tc>
          <w:tcPr>
            <w:tcW w:w="989" w:type="dxa"/>
            <w:tcBorders>
              <w:top w:val="nil"/>
              <w:left w:val="nil"/>
              <w:bottom w:val="single" w:sz="4" w:space="0" w:color="auto"/>
              <w:right w:val="single" w:sz="4" w:space="0" w:color="auto"/>
            </w:tcBorders>
            <w:shd w:val="clear" w:color="auto" w:fill="auto"/>
            <w:hideMark/>
          </w:tcPr>
          <w:p w14:paraId="6934DF38" w14:textId="77777777" w:rsidR="008B2F81" w:rsidRPr="00565DF7" w:rsidRDefault="008B2F81" w:rsidP="008B2F81">
            <w:pPr>
              <w:jc w:val="center"/>
            </w:pPr>
            <w:r w:rsidRPr="00565DF7">
              <w:t>483,69</w:t>
            </w:r>
          </w:p>
        </w:tc>
        <w:tc>
          <w:tcPr>
            <w:tcW w:w="855" w:type="dxa"/>
            <w:tcBorders>
              <w:top w:val="nil"/>
              <w:left w:val="nil"/>
              <w:bottom w:val="single" w:sz="4" w:space="0" w:color="auto"/>
              <w:right w:val="single" w:sz="4" w:space="0" w:color="auto"/>
            </w:tcBorders>
            <w:shd w:val="clear" w:color="auto" w:fill="auto"/>
            <w:hideMark/>
          </w:tcPr>
          <w:p w14:paraId="2C644947" w14:textId="77777777" w:rsidR="008B2F81" w:rsidRPr="00565DF7" w:rsidRDefault="008B2F81" w:rsidP="008B2F81">
            <w:pPr>
              <w:jc w:val="center"/>
            </w:pPr>
            <w:r w:rsidRPr="00565DF7">
              <w:t>60,64</w:t>
            </w:r>
          </w:p>
        </w:tc>
        <w:tc>
          <w:tcPr>
            <w:tcW w:w="877" w:type="dxa"/>
            <w:tcBorders>
              <w:top w:val="nil"/>
              <w:left w:val="nil"/>
              <w:bottom w:val="single" w:sz="4" w:space="0" w:color="auto"/>
              <w:right w:val="single" w:sz="4" w:space="0" w:color="auto"/>
            </w:tcBorders>
            <w:shd w:val="clear" w:color="auto" w:fill="auto"/>
            <w:hideMark/>
          </w:tcPr>
          <w:p w14:paraId="1E5BEBC8" w14:textId="77777777" w:rsidR="008B2F81" w:rsidRPr="00565DF7" w:rsidRDefault="008B2F81" w:rsidP="008B2F81">
            <w:pPr>
              <w:jc w:val="center"/>
            </w:pPr>
            <w:r w:rsidRPr="00565DF7">
              <w:t>60,00</w:t>
            </w:r>
          </w:p>
        </w:tc>
        <w:tc>
          <w:tcPr>
            <w:tcW w:w="1984" w:type="dxa"/>
            <w:tcBorders>
              <w:top w:val="nil"/>
              <w:left w:val="nil"/>
              <w:bottom w:val="single" w:sz="4" w:space="0" w:color="auto"/>
              <w:right w:val="single" w:sz="4" w:space="0" w:color="auto"/>
            </w:tcBorders>
            <w:shd w:val="clear" w:color="auto" w:fill="auto"/>
            <w:hideMark/>
          </w:tcPr>
          <w:p w14:paraId="477119F8" w14:textId="77777777" w:rsidR="008B2F81" w:rsidRPr="00565DF7" w:rsidRDefault="008B2F81" w:rsidP="008B2F81">
            <w:r w:rsidRPr="00565DF7">
              <w:t xml:space="preserve">Бульдозеры </w:t>
            </w:r>
          </w:p>
          <w:p w14:paraId="58FE0F6A" w14:textId="77777777" w:rsidR="008B2F81" w:rsidRPr="00565DF7" w:rsidRDefault="008B2F81" w:rsidP="008B2F81">
            <w:r w:rsidRPr="00565DF7">
              <w:t>597 (108) кВт (л.с.) модели D39EX/PX-22</w:t>
            </w:r>
          </w:p>
          <w:p w14:paraId="25A24AEC" w14:textId="77777777" w:rsidR="008B2F81" w:rsidRPr="00565DF7" w:rsidRDefault="008B2F81" w:rsidP="008B2F81"/>
        </w:tc>
        <w:tc>
          <w:tcPr>
            <w:tcW w:w="425" w:type="dxa"/>
            <w:tcBorders>
              <w:top w:val="nil"/>
              <w:left w:val="nil"/>
              <w:bottom w:val="single" w:sz="4" w:space="0" w:color="auto"/>
              <w:right w:val="single" w:sz="4" w:space="0" w:color="auto"/>
            </w:tcBorders>
            <w:shd w:val="clear" w:color="auto" w:fill="auto"/>
            <w:hideMark/>
          </w:tcPr>
          <w:p w14:paraId="5E210B69" w14:textId="77777777" w:rsidR="008B2F81" w:rsidRPr="00565DF7" w:rsidRDefault="008B2F81" w:rsidP="008B2F81">
            <w:pPr>
              <w:jc w:val="center"/>
            </w:pPr>
            <w:r w:rsidRPr="00565DF7">
              <w:t>4</w:t>
            </w:r>
          </w:p>
        </w:tc>
        <w:tc>
          <w:tcPr>
            <w:tcW w:w="828" w:type="dxa"/>
            <w:tcBorders>
              <w:top w:val="nil"/>
              <w:left w:val="nil"/>
              <w:bottom w:val="single" w:sz="4" w:space="0" w:color="auto"/>
              <w:right w:val="single" w:sz="4" w:space="0" w:color="auto"/>
            </w:tcBorders>
            <w:shd w:val="clear" w:color="auto" w:fill="auto"/>
            <w:hideMark/>
          </w:tcPr>
          <w:p w14:paraId="34BFA685" w14:textId="77777777" w:rsidR="008B2F81" w:rsidRPr="00565DF7" w:rsidRDefault="008B2F81" w:rsidP="008B2F81">
            <w:pPr>
              <w:jc w:val="center"/>
            </w:pPr>
            <w:r w:rsidRPr="00565DF7">
              <w:t>345,02</w:t>
            </w:r>
          </w:p>
        </w:tc>
        <w:tc>
          <w:tcPr>
            <w:tcW w:w="709" w:type="dxa"/>
            <w:tcBorders>
              <w:top w:val="nil"/>
              <w:left w:val="nil"/>
              <w:bottom w:val="single" w:sz="4" w:space="0" w:color="auto"/>
              <w:right w:val="single" w:sz="4" w:space="0" w:color="auto"/>
            </w:tcBorders>
            <w:shd w:val="clear" w:color="auto" w:fill="auto"/>
            <w:hideMark/>
          </w:tcPr>
          <w:p w14:paraId="3763FAF5" w14:textId="77777777" w:rsidR="008B2F81" w:rsidRPr="00565DF7" w:rsidRDefault="008B2F81" w:rsidP="008B2F81">
            <w:pPr>
              <w:jc w:val="center"/>
            </w:pPr>
            <w:r w:rsidRPr="00565DF7">
              <w:t>43,13</w:t>
            </w:r>
          </w:p>
        </w:tc>
        <w:tc>
          <w:tcPr>
            <w:tcW w:w="873" w:type="dxa"/>
            <w:tcBorders>
              <w:top w:val="nil"/>
              <w:left w:val="nil"/>
              <w:bottom w:val="single" w:sz="4" w:space="0" w:color="auto"/>
              <w:right w:val="nil"/>
            </w:tcBorders>
            <w:shd w:val="clear" w:color="auto" w:fill="auto"/>
            <w:hideMark/>
          </w:tcPr>
          <w:p w14:paraId="119F5D27" w14:textId="77777777" w:rsidR="008B2F81" w:rsidRPr="00565DF7" w:rsidRDefault="008B2F81" w:rsidP="008B2F81">
            <w:pPr>
              <w:jc w:val="center"/>
            </w:pPr>
            <w:r w:rsidRPr="00565DF7">
              <w:t>40,00</w:t>
            </w:r>
          </w:p>
        </w:tc>
        <w:tc>
          <w:tcPr>
            <w:tcW w:w="709" w:type="dxa"/>
            <w:tcBorders>
              <w:top w:val="nil"/>
              <w:left w:val="single" w:sz="4" w:space="0" w:color="auto"/>
              <w:bottom w:val="single" w:sz="4" w:space="0" w:color="auto"/>
              <w:right w:val="single" w:sz="4" w:space="0" w:color="auto"/>
            </w:tcBorders>
            <w:shd w:val="clear" w:color="auto" w:fill="auto"/>
            <w:hideMark/>
          </w:tcPr>
          <w:p w14:paraId="29C553F9" w14:textId="77777777" w:rsidR="008B2F81" w:rsidRPr="00565DF7" w:rsidRDefault="008B2F81" w:rsidP="008B2F81">
            <w:pPr>
              <w:jc w:val="center"/>
            </w:pPr>
            <w:r w:rsidRPr="00565DF7">
              <w:t>2</w:t>
            </w:r>
          </w:p>
        </w:tc>
        <w:tc>
          <w:tcPr>
            <w:tcW w:w="709" w:type="dxa"/>
            <w:tcBorders>
              <w:top w:val="nil"/>
              <w:left w:val="nil"/>
              <w:bottom w:val="single" w:sz="4" w:space="0" w:color="auto"/>
              <w:right w:val="single" w:sz="4" w:space="0" w:color="auto"/>
            </w:tcBorders>
            <w:shd w:val="clear" w:color="auto" w:fill="auto"/>
            <w:hideMark/>
          </w:tcPr>
          <w:p w14:paraId="123330C8" w14:textId="77777777" w:rsidR="008B2F81" w:rsidRPr="00565DF7" w:rsidRDefault="008B2F81" w:rsidP="008B2F81">
            <w:pPr>
              <w:jc w:val="center"/>
            </w:pPr>
            <w:r w:rsidRPr="00565DF7">
              <w:t>6</w:t>
            </w:r>
          </w:p>
        </w:tc>
        <w:tc>
          <w:tcPr>
            <w:tcW w:w="850" w:type="dxa"/>
            <w:tcBorders>
              <w:top w:val="nil"/>
              <w:left w:val="nil"/>
              <w:bottom w:val="single" w:sz="4" w:space="0" w:color="auto"/>
              <w:right w:val="single" w:sz="4" w:space="0" w:color="auto"/>
            </w:tcBorders>
            <w:shd w:val="clear" w:color="auto" w:fill="auto"/>
            <w:hideMark/>
          </w:tcPr>
          <w:p w14:paraId="50E31A68" w14:textId="77777777" w:rsidR="008B2F81" w:rsidRPr="00565DF7" w:rsidRDefault="008B2F81" w:rsidP="008B2F81">
            <w:pPr>
              <w:jc w:val="center"/>
            </w:pPr>
            <w:r w:rsidRPr="00565DF7">
              <w:t>5,39</w:t>
            </w:r>
          </w:p>
        </w:tc>
        <w:tc>
          <w:tcPr>
            <w:tcW w:w="709" w:type="dxa"/>
            <w:tcBorders>
              <w:top w:val="nil"/>
              <w:left w:val="nil"/>
              <w:bottom w:val="single" w:sz="4" w:space="0" w:color="auto"/>
              <w:right w:val="single" w:sz="4" w:space="0" w:color="auto"/>
            </w:tcBorders>
            <w:shd w:val="clear" w:color="auto" w:fill="auto"/>
            <w:hideMark/>
          </w:tcPr>
          <w:p w14:paraId="3378F900" w14:textId="77777777" w:rsidR="008B2F81" w:rsidRPr="00565DF7" w:rsidRDefault="008B2F81" w:rsidP="008B2F81">
            <w:pPr>
              <w:jc w:val="center"/>
            </w:pPr>
            <w:r w:rsidRPr="00565DF7">
              <w:t>5,00</w:t>
            </w:r>
          </w:p>
        </w:tc>
        <w:tc>
          <w:tcPr>
            <w:tcW w:w="1984" w:type="dxa"/>
            <w:tcBorders>
              <w:top w:val="nil"/>
              <w:left w:val="nil"/>
              <w:bottom w:val="single" w:sz="4" w:space="0" w:color="auto"/>
              <w:right w:val="single" w:sz="4" w:space="0" w:color="auto"/>
            </w:tcBorders>
            <w:shd w:val="clear" w:color="auto" w:fill="auto"/>
            <w:hideMark/>
          </w:tcPr>
          <w:p w14:paraId="42F53A16" w14:textId="77777777" w:rsidR="008B2F81" w:rsidRPr="00565DF7" w:rsidRDefault="008B2F81" w:rsidP="008B2F81">
            <w:r w:rsidRPr="00565DF7">
              <w:t>Машинист 6р -2</w:t>
            </w:r>
          </w:p>
          <w:p w14:paraId="54C2239A" w14:textId="77777777" w:rsidR="008B2F81" w:rsidRPr="00565DF7" w:rsidRDefault="008B2F81" w:rsidP="008B2F81">
            <w:r w:rsidRPr="00565DF7">
              <w:t xml:space="preserve"> Машинист 5р -2</w:t>
            </w:r>
          </w:p>
          <w:p w14:paraId="36DC9AF8" w14:textId="77777777" w:rsidR="008B2F81" w:rsidRPr="00565DF7" w:rsidRDefault="008B2F81" w:rsidP="008B2F81">
            <w:r w:rsidRPr="00565DF7">
              <w:t xml:space="preserve"> Рабочие 3р - 1</w:t>
            </w:r>
          </w:p>
          <w:p w14:paraId="4831F5A2" w14:textId="77777777" w:rsidR="008B2F81" w:rsidRPr="00565DF7" w:rsidRDefault="008B2F81" w:rsidP="008B2F81">
            <w:r w:rsidRPr="00565DF7">
              <w:t xml:space="preserve"> Рабочие 4р -1</w:t>
            </w:r>
          </w:p>
        </w:tc>
      </w:tr>
      <w:tr w:rsidR="008B2F81" w:rsidRPr="00565DF7" w14:paraId="701BC6FD" w14:textId="77777777" w:rsidTr="008B2F81">
        <w:trPr>
          <w:trHeight w:val="1095"/>
        </w:trPr>
        <w:tc>
          <w:tcPr>
            <w:tcW w:w="431" w:type="dxa"/>
            <w:tcBorders>
              <w:top w:val="nil"/>
              <w:left w:val="single" w:sz="4" w:space="0" w:color="auto"/>
              <w:bottom w:val="single" w:sz="4" w:space="0" w:color="auto"/>
              <w:right w:val="single" w:sz="4" w:space="0" w:color="auto"/>
            </w:tcBorders>
            <w:shd w:val="clear" w:color="auto" w:fill="auto"/>
          </w:tcPr>
          <w:p w14:paraId="56D770F6" w14:textId="77777777" w:rsidR="008B2F81" w:rsidRPr="00565DF7" w:rsidRDefault="008B2F81" w:rsidP="008B2F81">
            <w:pPr>
              <w:jc w:val="center"/>
            </w:pPr>
            <w:r w:rsidRPr="00565DF7">
              <w:t>12</w:t>
            </w:r>
          </w:p>
        </w:tc>
        <w:tc>
          <w:tcPr>
            <w:tcW w:w="2382" w:type="dxa"/>
            <w:tcBorders>
              <w:top w:val="nil"/>
              <w:left w:val="nil"/>
              <w:bottom w:val="single" w:sz="4" w:space="0" w:color="auto"/>
              <w:right w:val="single" w:sz="4" w:space="0" w:color="auto"/>
            </w:tcBorders>
            <w:shd w:val="clear" w:color="auto" w:fill="auto"/>
          </w:tcPr>
          <w:p w14:paraId="22158076" w14:textId="77777777" w:rsidR="008B2F81" w:rsidRPr="00565DF7" w:rsidRDefault="008B2F81" w:rsidP="008B2F81">
            <w:r w:rsidRPr="00565DF7">
              <w:t>Уплотнение грунта</w:t>
            </w:r>
          </w:p>
          <w:p w14:paraId="2DEDE258" w14:textId="77777777" w:rsidR="008B2F81" w:rsidRPr="00565DF7" w:rsidRDefault="008B2F81" w:rsidP="008B2F81">
            <w:r w:rsidRPr="00565DF7">
              <w:t>ФЕР01-02-003-02, ФЕР01-02-005-01, ФЕР01-02-003-06, ФЕР13-03-002-06</w:t>
            </w:r>
          </w:p>
          <w:p w14:paraId="1A111BA5" w14:textId="77777777" w:rsidR="008B2F81" w:rsidRPr="00565DF7" w:rsidRDefault="008B2F81" w:rsidP="008B2F81">
            <w:r w:rsidRPr="00565DF7">
              <w:t>5,52 (1000 м3 уплотненного грунта)</w:t>
            </w:r>
          </w:p>
        </w:tc>
        <w:tc>
          <w:tcPr>
            <w:tcW w:w="989" w:type="dxa"/>
            <w:tcBorders>
              <w:top w:val="nil"/>
              <w:left w:val="nil"/>
              <w:bottom w:val="single" w:sz="4" w:space="0" w:color="auto"/>
              <w:right w:val="single" w:sz="4" w:space="0" w:color="auto"/>
            </w:tcBorders>
            <w:shd w:val="clear" w:color="auto" w:fill="auto"/>
          </w:tcPr>
          <w:p w14:paraId="1D5E3BF8" w14:textId="77777777" w:rsidR="008B2F81" w:rsidRPr="00565DF7" w:rsidRDefault="008B2F81" w:rsidP="008B2F81">
            <w:pPr>
              <w:jc w:val="center"/>
            </w:pPr>
            <w:r w:rsidRPr="00565DF7">
              <w:t>56,70</w:t>
            </w:r>
          </w:p>
        </w:tc>
        <w:tc>
          <w:tcPr>
            <w:tcW w:w="855" w:type="dxa"/>
            <w:tcBorders>
              <w:top w:val="nil"/>
              <w:left w:val="nil"/>
              <w:bottom w:val="single" w:sz="4" w:space="0" w:color="auto"/>
              <w:right w:val="single" w:sz="4" w:space="0" w:color="auto"/>
            </w:tcBorders>
            <w:shd w:val="clear" w:color="auto" w:fill="auto"/>
          </w:tcPr>
          <w:p w14:paraId="432F6752" w14:textId="77777777" w:rsidR="008B2F81" w:rsidRPr="00565DF7" w:rsidRDefault="008B2F81" w:rsidP="008B2F81">
            <w:pPr>
              <w:jc w:val="center"/>
            </w:pPr>
            <w:r w:rsidRPr="00565DF7">
              <w:t>7,09</w:t>
            </w:r>
          </w:p>
        </w:tc>
        <w:tc>
          <w:tcPr>
            <w:tcW w:w="877" w:type="dxa"/>
            <w:tcBorders>
              <w:top w:val="nil"/>
              <w:left w:val="nil"/>
              <w:bottom w:val="single" w:sz="4" w:space="0" w:color="auto"/>
              <w:right w:val="single" w:sz="4" w:space="0" w:color="auto"/>
            </w:tcBorders>
            <w:shd w:val="clear" w:color="auto" w:fill="auto"/>
          </w:tcPr>
          <w:p w14:paraId="0C9B808C" w14:textId="77777777" w:rsidR="008B2F81" w:rsidRPr="00565DF7" w:rsidRDefault="008B2F81" w:rsidP="008B2F81">
            <w:pPr>
              <w:jc w:val="center"/>
            </w:pPr>
            <w:r w:rsidRPr="00565DF7">
              <w:t>4,00</w:t>
            </w:r>
          </w:p>
        </w:tc>
        <w:tc>
          <w:tcPr>
            <w:tcW w:w="1984" w:type="dxa"/>
            <w:tcBorders>
              <w:top w:val="nil"/>
              <w:left w:val="nil"/>
              <w:bottom w:val="single" w:sz="4" w:space="0" w:color="auto"/>
              <w:right w:val="single" w:sz="4" w:space="0" w:color="auto"/>
            </w:tcBorders>
            <w:shd w:val="clear" w:color="auto" w:fill="auto"/>
          </w:tcPr>
          <w:p w14:paraId="449F2079" w14:textId="77777777" w:rsidR="008B2F81" w:rsidRPr="00565DF7" w:rsidRDefault="008B2F81" w:rsidP="008B2F81">
            <w:r w:rsidRPr="00565DF7">
              <w:t>Катки дорожные самоходные вибрационные 2,2 т модели xcmg XS143J</w:t>
            </w:r>
          </w:p>
        </w:tc>
        <w:tc>
          <w:tcPr>
            <w:tcW w:w="425" w:type="dxa"/>
            <w:tcBorders>
              <w:top w:val="nil"/>
              <w:left w:val="nil"/>
              <w:bottom w:val="single" w:sz="4" w:space="0" w:color="auto"/>
              <w:right w:val="single" w:sz="4" w:space="0" w:color="auto"/>
            </w:tcBorders>
            <w:shd w:val="clear" w:color="auto" w:fill="auto"/>
          </w:tcPr>
          <w:p w14:paraId="27ADA2D7" w14:textId="77777777" w:rsidR="008B2F81" w:rsidRPr="00565DF7" w:rsidRDefault="008B2F81" w:rsidP="008B2F81">
            <w:pPr>
              <w:jc w:val="center"/>
            </w:pPr>
            <w:r w:rsidRPr="00565DF7">
              <w:t>2</w:t>
            </w:r>
          </w:p>
        </w:tc>
        <w:tc>
          <w:tcPr>
            <w:tcW w:w="828" w:type="dxa"/>
            <w:tcBorders>
              <w:top w:val="nil"/>
              <w:left w:val="nil"/>
              <w:bottom w:val="single" w:sz="4" w:space="0" w:color="auto"/>
              <w:right w:val="single" w:sz="4" w:space="0" w:color="auto"/>
            </w:tcBorders>
            <w:shd w:val="clear" w:color="auto" w:fill="auto"/>
          </w:tcPr>
          <w:p w14:paraId="4B4CE6A0" w14:textId="77777777" w:rsidR="008B2F81" w:rsidRPr="00565DF7" w:rsidRDefault="008B2F81" w:rsidP="008B2F81">
            <w:pPr>
              <w:jc w:val="center"/>
            </w:pPr>
            <w:r w:rsidRPr="00565DF7">
              <w:t>18,60</w:t>
            </w:r>
          </w:p>
        </w:tc>
        <w:tc>
          <w:tcPr>
            <w:tcW w:w="709" w:type="dxa"/>
            <w:tcBorders>
              <w:top w:val="nil"/>
              <w:left w:val="nil"/>
              <w:bottom w:val="single" w:sz="4" w:space="0" w:color="auto"/>
              <w:right w:val="single" w:sz="4" w:space="0" w:color="auto"/>
            </w:tcBorders>
            <w:shd w:val="clear" w:color="auto" w:fill="auto"/>
          </w:tcPr>
          <w:p w14:paraId="60385DC4" w14:textId="77777777" w:rsidR="008B2F81" w:rsidRPr="00565DF7" w:rsidRDefault="008B2F81" w:rsidP="008B2F81">
            <w:pPr>
              <w:jc w:val="center"/>
            </w:pPr>
            <w:r w:rsidRPr="00565DF7">
              <w:t>2,33</w:t>
            </w:r>
          </w:p>
        </w:tc>
        <w:tc>
          <w:tcPr>
            <w:tcW w:w="873" w:type="dxa"/>
            <w:tcBorders>
              <w:top w:val="nil"/>
              <w:left w:val="nil"/>
              <w:bottom w:val="single" w:sz="4" w:space="0" w:color="auto"/>
              <w:right w:val="nil"/>
            </w:tcBorders>
            <w:shd w:val="clear" w:color="auto" w:fill="auto"/>
          </w:tcPr>
          <w:p w14:paraId="6D7219A4" w14:textId="77777777" w:rsidR="008B2F81" w:rsidRPr="00565DF7" w:rsidRDefault="008B2F81" w:rsidP="008B2F81">
            <w:pPr>
              <w:jc w:val="center"/>
            </w:pPr>
            <w:r w:rsidRPr="00565DF7">
              <w:t> -</w:t>
            </w:r>
          </w:p>
        </w:tc>
        <w:tc>
          <w:tcPr>
            <w:tcW w:w="709" w:type="dxa"/>
            <w:tcBorders>
              <w:top w:val="nil"/>
              <w:left w:val="single" w:sz="4" w:space="0" w:color="auto"/>
              <w:bottom w:val="single" w:sz="4" w:space="0" w:color="auto"/>
              <w:right w:val="single" w:sz="4" w:space="0" w:color="auto"/>
            </w:tcBorders>
            <w:shd w:val="clear" w:color="auto" w:fill="auto"/>
          </w:tcPr>
          <w:p w14:paraId="4D4EA8EE" w14:textId="77777777" w:rsidR="008B2F81" w:rsidRPr="00565DF7" w:rsidRDefault="008B2F81" w:rsidP="008B2F81">
            <w:pPr>
              <w:jc w:val="center"/>
            </w:pPr>
            <w:r w:rsidRPr="00565DF7">
              <w:t>2</w:t>
            </w:r>
          </w:p>
        </w:tc>
        <w:tc>
          <w:tcPr>
            <w:tcW w:w="709" w:type="dxa"/>
            <w:tcBorders>
              <w:top w:val="nil"/>
              <w:left w:val="nil"/>
              <w:bottom w:val="single" w:sz="4" w:space="0" w:color="auto"/>
              <w:right w:val="single" w:sz="4" w:space="0" w:color="auto"/>
            </w:tcBorders>
            <w:shd w:val="clear" w:color="auto" w:fill="auto"/>
          </w:tcPr>
          <w:p w14:paraId="5DB39225" w14:textId="77777777" w:rsidR="008B2F81" w:rsidRPr="00565DF7" w:rsidRDefault="008B2F81" w:rsidP="008B2F81">
            <w:pPr>
              <w:jc w:val="center"/>
            </w:pPr>
            <w:r w:rsidRPr="00565DF7">
              <w:t>4</w:t>
            </w:r>
          </w:p>
        </w:tc>
        <w:tc>
          <w:tcPr>
            <w:tcW w:w="850" w:type="dxa"/>
            <w:tcBorders>
              <w:top w:val="nil"/>
              <w:left w:val="nil"/>
              <w:bottom w:val="single" w:sz="4" w:space="0" w:color="auto"/>
              <w:right w:val="single" w:sz="4" w:space="0" w:color="auto"/>
            </w:tcBorders>
            <w:shd w:val="clear" w:color="auto" w:fill="auto"/>
          </w:tcPr>
          <w:p w14:paraId="4CFA6D8E" w14:textId="77777777" w:rsidR="008B2F81" w:rsidRPr="00565DF7" w:rsidRDefault="008B2F81" w:rsidP="008B2F81">
            <w:pPr>
              <w:jc w:val="center"/>
            </w:pPr>
            <w:r w:rsidRPr="00565DF7">
              <w:t>0,89</w:t>
            </w:r>
          </w:p>
        </w:tc>
        <w:tc>
          <w:tcPr>
            <w:tcW w:w="709" w:type="dxa"/>
            <w:tcBorders>
              <w:top w:val="nil"/>
              <w:left w:val="nil"/>
              <w:bottom w:val="single" w:sz="4" w:space="0" w:color="auto"/>
              <w:right w:val="single" w:sz="4" w:space="0" w:color="auto"/>
            </w:tcBorders>
            <w:shd w:val="clear" w:color="auto" w:fill="auto"/>
          </w:tcPr>
          <w:p w14:paraId="3E49D1CE" w14:textId="77777777" w:rsidR="008B2F81" w:rsidRPr="00565DF7" w:rsidRDefault="008B2F81" w:rsidP="008B2F81">
            <w:pPr>
              <w:jc w:val="center"/>
            </w:pPr>
            <w:r w:rsidRPr="00565DF7">
              <w:t>0,50</w:t>
            </w:r>
          </w:p>
        </w:tc>
        <w:tc>
          <w:tcPr>
            <w:tcW w:w="1984" w:type="dxa"/>
            <w:tcBorders>
              <w:top w:val="nil"/>
              <w:left w:val="nil"/>
              <w:bottom w:val="single" w:sz="4" w:space="0" w:color="auto"/>
              <w:right w:val="single" w:sz="4" w:space="0" w:color="auto"/>
            </w:tcBorders>
            <w:shd w:val="clear" w:color="auto" w:fill="auto"/>
          </w:tcPr>
          <w:p w14:paraId="310290EC" w14:textId="77777777" w:rsidR="008B2F81" w:rsidRPr="00565DF7" w:rsidRDefault="008B2F81" w:rsidP="008B2F81">
            <w:r w:rsidRPr="00565DF7">
              <w:t>Машинист 5р -2</w:t>
            </w:r>
          </w:p>
          <w:p w14:paraId="4A7E7358" w14:textId="77777777" w:rsidR="008B2F81" w:rsidRPr="00565DF7" w:rsidRDefault="008B2F81" w:rsidP="008B2F81">
            <w:r w:rsidRPr="00565DF7">
              <w:t>Рабочие 2р -2</w:t>
            </w:r>
          </w:p>
        </w:tc>
      </w:tr>
      <w:tr w:rsidR="008B2F81" w:rsidRPr="00565DF7" w14:paraId="41F7E85B" w14:textId="77777777" w:rsidTr="008B2F81">
        <w:trPr>
          <w:trHeight w:val="1095"/>
        </w:trPr>
        <w:tc>
          <w:tcPr>
            <w:tcW w:w="431" w:type="dxa"/>
            <w:tcBorders>
              <w:top w:val="nil"/>
              <w:left w:val="single" w:sz="4" w:space="0" w:color="auto"/>
              <w:bottom w:val="single" w:sz="4" w:space="0" w:color="auto"/>
              <w:right w:val="single" w:sz="4" w:space="0" w:color="auto"/>
            </w:tcBorders>
            <w:shd w:val="clear" w:color="auto" w:fill="auto"/>
          </w:tcPr>
          <w:p w14:paraId="74ADD7CF" w14:textId="77777777" w:rsidR="008B2F81" w:rsidRPr="00565DF7" w:rsidRDefault="008B2F81" w:rsidP="008B2F81">
            <w:pPr>
              <w:jc w:val="center"/>
            </w:pPr>
            <w:r w:rsidRPr="00565DF7">
              <w:t>13</w:t>
            </w:r>
          </w:p>
        </w:tc>
        <w:tc>
          <w:tcPr>
            <w:tcW w:w="2382" w:type="dxa"/>
            <w:tcBorders>
              <w:top w:val="nil"/>
              <w:left w:val="nil"/>
              <w:bottom w:val="single" w:sz="4" w:space="0" w:color="auto"/>
              <w:right w:val="single" w:sz="4" w:space="0" w:color="auto"/>
            </w:tcBorders>
            <w:shd w:val="clear" w:color="auto" w:fill="auto"/>
          </w:tcPr>
          <w:p w14:paraId="4C3D22CC" w14:textId="77777777" w:rsidR="008B2F81" w:rsidRPr="00565DF7" w:rsidRDefault="008B2F81" w:rsidP="008B2F81">
            <w:r w:rsidRPr="00565DF7">
              <w:t>Устройство бетонной подготовки                                        ФЕР08-02-403-01, ФЕР10-01-079-01, ФЕР18-03-001-02, ФЕР06-01-001-01</w:t>
            </w:r>
          </w:p>
          <w:p w14:paraId="606CDD06" w14:textId="77777777" w:rsidR="008B2F81" w:rsidRPr="00565DF7" w:rsidRDefault="008B2F81" w:rsidP="008B2F81">
            <w:r w:rsidRPr="00565DF7">
              <w:t>36,33 (100 м3 бетона)</w:t>
            </w:r>
          </w:p>
        </w:tc>
        <w:tc>
          <w:tcPr>
            <w:tcW w:w="989" w:type="dxa"/>
            <w:tcBorders>
              <w:top w:val="nil"/>
              <w:left w:val="nil"/>
              <w:bottom w:val="single" w:sz="4" w:space="0" w:color="auto"/>
              <w:right w:val="single" w:sz="4" w:space="0" w:color="auto"/>
            </w:tcBorders>
            <w:shd w:val="clear" w:color="auto" w:fill="auto"/>
          </w:tcPr>
          <w:p w14:paraId="4B68251E" w14:textId="77777777" w:rsidR="008B2F81" w:rsidRPr="00565DF7" w:rsidRDefault="008B2F81" w:rsidP="008B2F81">
            <w:pPr>
              <w:jc w:val="center"/>
            </w:pPr>
            <w:r w:rsidRPr="00565DF7">
              <w:t>2075,07</w:t>
            </w:r>
          </w:p>
        </w:tc>
        <w:tc>
          <w:tcPr>
            <w:tcW w:w="855" w:type="dxa"/>
            <w:tcBorders>
              <w:top w:val="nil"/>
              <w:left w:val="nil"/>
              <w:bottom w:val="single" w:sz="4" w:space="0" w:color="auto"/>
              <w:right w:val="single" w:sz="4" w:space="0" w:color="auto"/>
            </w:tcBorders>
            <w:shd w:val="clear" w:color="auto" w:fill="auto"/>
          </w:tcPr>
          <w:p w14:paraId="7564C5FD" w14:textId="77777777" w:rsidR="008B2F81" w:rsidRPr="00565DF7" w:rsidRDefault="008B2F81" w:rsidP="008B2F81">
            <w:pPr>
              <w:jc w:val="center"/>
            </w:pPr>
            <w:r w:rsidRPr="00565DF7">
              <w:t>259,38</w:t>
            </w:r>
          </w:p>
        </w:tc>
        <w:tc>
          <w:tcPr>
            <w:tcW w:w="877" w:type="dxa"/>
            <w:tcBorders>
              <w:top w:val="nil"/>
              <w:left w:val="nil"/>
              <w:bottom w:val="single" w:sz="4" w:space="0" w:color="auto"/>
              <w:right w:val="single" w:sz="4" w:space="0" w:color="auto"/>
            </w:tcBorders>
            <w:shd w:val="clear" w:color="auto" w:fill="auto"/>
          </w:tcPr>
          <w:p w14:paraId="360C6FCD" w14:textId="77777777" w:rsidR="008B2F81" w:rsidRPr="00565DF7" w:rsidRDefault="008B2F81" w:rsidP="008B2F81">
            <w:pPr>
              <w:jc w:val="center"/>
            </w:pPr>
            <w:r w:rsidRPr="00565DF7">
              <w:t>255,00</w:t>
            </w:r>
          </w:p>
        </w:tc>
        <w:tc>
          <w:tcPr>
            <w:tcW w:w="1984" w:type="dxa"/>
            <w:tcBorders>
              <w:top w:val="nil"/>
              <w:left w:val="nil"/>
              <w:bottom w:val="single" w:sz="4" w:space="0" w:color="auto"/>
              <w:right w:val="single" w:sz="4" w:space="0" w:color="auto"/>
            </w:tcBorders>
            <w:shd w:val="clear" w:color="auto" w:fill="auto"/>
          </w:tcPr>
          <w:p w14:paraId="1629CCBD" w14:textId="77777777" w:rsidR="008B2F81" w:rsidRPr="00565DF7" w:rsidRDefault="008B2F81" w:rsidP="008B2F81">
            <w:proofErr w:type="gramStart"/>
            <w:r w:rsidRPr="00565DF7">
              <w:t>Передвижной</w:t>
            </w:r>
            <w:proofErr w:type="gramEnd"/>
            <w:r w:rsidRPr="00565DF7">
              <w:t xml:space="preserve"> бетоносмеситель производительностю 14-16 м3/ч модель JZC 350</w:t>
            </w:r>
          </w:p>
        </w:tc>
        <w:tc>
          <w:tcPr>
            <w:tcW w:w="425" w:type="dxa"/>
            <w:tcBorders>
              <w:top w:val="nil"/>
              <w:left w:val="nil"/>
              <w:bottom w:val="single" w:sz="4" w:space="0" w:color="auto"/>
              <w:right w:val="single" w:sz="4" w:space="0" w:color="auto"/>
            </w:tcBorders>
            <w:shd w:val="clear" w:color="auto" w:fill="auto"/>
          </w:tcPr>
          <w:p w14:paraId="5CA02A27" w14:textId="77777777" w:rsidR="008B2F81" w:rsidRPr="00565DF7" w:rsidRDefault="008B2F81" w:rsidP="008B2F81">
            <w:pPr>
              <w:jc w:val="center"/>
            </w:pPr>
            <w:r w:rsidRPr="00565DF7">
              <w:t>1</w:t>
            </w:r>
          </w:p>
        </w:tc>
        <w:tc>
          <w:tcPr>
            <w:tcW w:w="828" w:type="dxa"/>
            <w:tcBorders>
              <w:top w:val="nil"/>
              <w:left w:val="nil"/>
              <w:bottom w:val="single" w:sz="4" w:space="0" w:color="auto"/>
              <w:right w:val="single" w:sz="4" w:space="0" w:color="auto"/>
            </w:tcBorders>
            <w:shd w:val="clear" w:color="auto" w:fill="auto"/>
          </w:tcPr>
          <w:p w14:paraId="077DFC8D" w14:textId="77777777" w:rsidR="008B2F81" w:rsidRPr="00565DF7" w:rsidRDefault="008B2F81" w:rsidP="008B2F81">
            <w:pPr>
              <w:jc w:val="center"/>
            </w:pPr>
            <w:r w:rsidRPr="00565DF7">
              <w:t>47,67</w:t>
            </w:r>
          </w:p>
        </w:tc>
        <w:tc>
          <w:tcPr>
            <w:tcW w:w="709" w:type="dxa"/>
            <w:tcBorders>
              <w:top w:val="nil"/>
              <w:left w:val="nil"/>
              <w:bottom w:val="single" w:sz="4" w:space="0" w:color="auto"/>
              <w:right w:val="single" w:sz="4" w:space="0" w:color="auto"/>
            </w:tcBorders>
            <w:shd w:val="clear" w:color="auto" w:fill="auto"/>
          </w:tcPr>
          <w:p w14:paraId="074E73A9" w14:textId="77777777" w:rsidR="008B2F81" w:rsidRPr="00565DF7" w:rsidRDefault="008B2F81" w:rsidP="008B2F81">
            <w:pPr>
              <w:jc w:val="center"/>
            </w:pPr>
            <w:r w:rsidRPr="00565DF7">
              <w:t>5,96</w:t>
            </w:r>
          </w:p>
        </w:tc>
        <w:tc>
          <w:tcPr>
            <w:tcW w:w="873" w:type="dxa"/>
            <w:tcBorders>
              <w:top w:val="nil"/>
              <w:left w:val="nil"/>
              <w:bottom w:val="single" w:sz="4" w:space="0" w:color="auto"/>
              <w:right w:val="nil"/>
            </w:tcBorders>
            <w:shd w:val="clear" w:color="auto" w:fill="auto"/>
          </w:tcPr>
          <w:p w14:paraId="67B7C3FA" w14:textId="77777777" w:rsidR="008B2F81" w:rsidRPr="00565DF7" w:rsidRDefault="008B2F81" w:rsidP="008B2F81">
            <w:pPr>
              <w:jc w:val="center"/>
            </w:pPr>
            <w:r w:rsidRPr="00565DF7">
              <w:t>-</w:t>
            </w:r>
          </w:p>
        </w:tc>
        <w:tc>
          <w:tcPr>
            <w:tcW w:w="709" w:type="dxa"/>
            <w:tcBorders>
              <w:top w:val="nil"/>
              <w:left w:val="single" w:sz="4" w:space="0" w:color="auto"/>
              <w:bottom w:val="single" w:sz="4" w:space="0" w:color="auto"/>
              <w:right w:val="single" w:sz="4" w:space="0" w:color="auto"/>
            </w:tcBorders>
            <w:shd w:val="clear" w:color="auto" w:fill="auto"/>
          </w:tcPr>
          <w:p w14:paraId="0FE646C2" w14:textId="77777777" w:rsidR="008B2F81" w:rsidRPr="00565DF7" w:rsidRDefault="008B2F81" w:rsidP="008B2F81">
            <w:pPr>
              <w:jc w:val="center"/>
            </w:pPr>
            <w:r w:rsidRPr="00565DF7">
              <w:t>2</w:t>
            </w:r>
          </w:p>
        </w:tc>
        <w:tc>
          <w:tcPr>
            <w:tcW w:w="709" w:type="dxa"/>
            <w:tcBorders>
              <w:top w:val="nil"/>
              <w:left w:val="nil"/>
              <w:bottom w:val="single" w:sz="4" w:space="0" w:color="auto"/>
              <w:right w:val="single" w:sz="4" w:space="0" w:color="auto"/>
            </w:tcBorders>
            <w:shd w:val="clear" w:color="auto" w:fill="auto"/>
          </w:tcPr>
          <w:p w14:paraId="10353A66" w14:textId="77777777" w:rsidR="008B2F81" w:rsidRPr="00565DF7" w:rsidRDefault="008B2F81" w:rsidP="008B2F81">
            <w:pPr>
              <w:jc w:val="center"/>
            </w:pPr>
            <w:r w:rsidRPr="00565DF7">
              <w:t>15</w:t>
            </w:r>
          </w:p>
        </w:tc>
        <w:tc>
          <w:tcPr>
            <w:tcW w:w="850" w:type="dxa"/>
            <w:tcBorders>
              <w:top w:val="nil"/>
              <w:left w:val="nil"/>
              <w:bottom w:val="single" w:sz="4" w:space="0" w:color="auto"/>
              <w:right w:val="single" w:sz="4" w:space="0" w:color="auto"/>
            </w:tcBorders>
            <w:shd w:val="clear" w:color="auto" w:fill="auto"/>
          </w:tcPr>
          <w:p w14:paraId="650E1E30" w14:textId="77777777" w:rsidR="008B2F81" w:rsidRPr="00565DF7" w:rsidRDefault="008B2F81" w:rsidP="008B2F81">
            <w:pPr>
              <w:jc w:val="center"/>
            </w:pPr>
            <w:r w:rsidRPr="00565DF7">
              <w:t>8,65</w:t>
            </w:r>
          </w:p>
        </w:tc>
        <w:tc>
          <w:tcPr>
            <w:tcW w:w="709" w:type="dxa"/>
            <w:tcBorders>
              <w:top w:val="nil"/>
              <w:left w:val="nil"/>
              <w:bottom w:val="single" w:sz="4" w:space="0" w:color="auto"/>
              <w:right w:val="single" w:sz="4" w:space="0" w:color="auto"/>
            </w:tcBorders>
            <w:shd w:val="clear" w:color="auto" w:fill="auto"/>
          </w:tcPr>
          <w:p w14:paraId="69A90E0C" w14:textId="77777777" w:rsidR="008B2F81" w:rsidRPr="00565DF7" w:rsidRDefault="008B2F81" w:rsidP="008B2F81">
            <w:pPr>
              <w:jc w:val="center"/>
            </w:pPr>
            <w:r w:rsidRPr="00565DF7">
              <w:t>8,5</w:t>
            </w:r>
          </w:p>
        </w:tc>
        <w:tc>
          <w:tcPr>
            <w:tcW w:w="1984" w:type="dxa"/>
            <w:tcBorders>
              <w:top w:val="nil"/>
              <w:left w:val="nil"/>
              <w:bottom w:val="single" w:sz="4" w:space="0" w:color="auto"/>
              <w:right w:val="single" w:sz="4" w:space="0" w:color="auto"/>
            </w:tcBorders>
            <w:shd w:val="clear" w:color="auto" w:fill="auto"/>
          </w:tcPr>
          <w:p w14:paraId="158CD0CE" w14:textId="77777777" w:rsidR="008B2F81" w:rsidRPr="00565DF7" w:rsidRDefault="008B2F81" w:rsidP="008B2F81">
            <w:r w:rsidRPr="00565DF7">
              <w:t>Машинист 3р -1</w:t>
            </w:r>
          </w:p>
          <w:p w14:paraId="56333EA2" w14:textId="77777777" w:rsidR="008B2F81" w:rsidRPr="00565DF7" w:rsidRDefault="008B2F81" w:rsidP="008B2F81">
            <w:r w:rsidRPr="00565DF7">
              <w:t>Рабочие 4р -9</w:t>
            </w:r>
          </w:p>
          <w:p w14:paraId="06F6B7DA" w14:textId="77777777" w:rsidR="008B2F81" w:rsidRPr="00565DF7" w:rsidRDefault="008B2F81" w:rsidP="008B2F81">
            <w:r w:rsidRPr="00565DF7">
              <w:t>Рабочие 5р -5</w:t>
            </w:r>
          </w:p>
        </w:tc>
      </w:tr>
      <w:tr w:rsidR="008B2F81" w:rsidRPr="00565DF7" w14:paraId="6CE15E6F" w14:textId="77777777" w:rsidTr="008B2F81">
        <w:trPr>
          <w:trHeight w:val="825"/>
        </w:trPr>
        <w:tc>
          <w:tcPr>
            <w:tcW w:w="431" w:type="dxa"/>
            <w:tcBorders>
              <w:top w:val="nil"/>
              <w:left w:val="single" w:sz="4" w:space="0" w:color="auto"/>
              <w:bottom w:val="single" w:sz="4" w:space="0" w:color="auto"/>
              <w:right w:val="single" w:sz="4" w:space="0" w:color="auto"/>
            </w:tcBorders>
            <w:shd w:val="clear" w:color="auto" w:fill="auto"/>
            <w:hideMark/>
          </w:tcPr>
          <w:p w14:paraId="5E99D3CF" w14:textId="77777777" w:rsidR="008B2F81" w:rsidRPr="00565DF7" w:rsidRDefault="008B2F81" w:rsidP="008B2F81">
            <w:pPr>
              <w:jc w:val="center"/>
            </w:pPr>
            <w:r w:rsidRPr="00565DF7">
              <w:t>14</w:t>
            </w:r>
          </w:p>
        </w:tc>
        <w:tc>
          <w:tcPr>
            <w:tcW w:w="2382" w:type="dxa"/>
            <w:tcBorders>
              <w:top w:val="nil"/>
              <w:left w:val="nil"/>
              <w:bottom w:val="single" w:sz="4" w:space="0" w:color="auto"/>
              <w:right w:val="single" w:sz="4" w:space="0" w:color="auto"/>
            </w:tcBorders>
            <w:shd w:val="clear" w:color="auto" w:fill="auto"/>
            <w:hideMark/>
          </w:tcPr>
          <w:p w14:paraId="4E5F837D" w14:textId="77777777" w:rsidR="008B2F81" w:rsidRPr="00565DF7" w:rsidRDefault="008B2F81" w:rsidP="008B2F81">
            <w:r w:rsidRPr="00565DF7">
              <w:t xml:space="preserve">Устройство фундаментов под колонны                                    ФЕР06-01-024-04, </w:t>
            </w:r>
            <w:r w:rsidRPr="00565DF7">
              <w:lastRenderedPageBreak/>
              <w:t>ФЕР06-01-001-07, ФЕР06-01-001-06</w:t>
            </w:r>
          </w:p>
          <w:p w14:paraId="414443B4" w14:textId="77777777" w:rsidR="008B2F81" w:rsidRPr="00565DF7" w:rsidRDefault="008B2F81" w:rsidP="008B2F81">
            <w:r w:rsidRPr="00565DF7">
              <w:t xml:space="preserve">4 (1 м3 бетона, бутобетона и железобетона в деле) </w:t>
            </w:r>
          </w:p>
        </w:tc>
        <w:tc>
          <w:tcPr>
            <w:tcW w:w="989" w:type="dxa"/>
            <w:tcBorders>
              <w:top w:val="nil"/>
              <w:left w:val="nil"/>
              <w:bottom w:val="single" w:sz="4" w:space="0" w:color="auto"/>
              <w:right w:val="single" w:sz="4" w:space="0" w:color="auto"/>
            </w:tcBorders>
            <w:shd w:val="clear" w:color="auto" w:fill="auto"/>
            <w:hideMark/>
          </w:tcPr>
          <w:p w14:paraId="72E61C71" w14:textId="77777777" w:rsidR="008B2F81" w:rsidRPr="00565DF7" w:rsidRDefault="008B2F81" w:rsidP="008B2F81">
            <w:pPr>
              <w:jc w:val="center"/>
            </w:pPr>
            <w:r w:rsidRPr="00565DF7">
              <w:lastRenderedPageBreak/>
              <w:t>2586,54</w:t>
            </w:r>
          </w:p>
        </w:tc>
        <w:tc>
          <w:tcPr>
            <w:tcW w:w="855" w:type="dxa"/>
            <w:tcBorders>
              <w:top w:val="nil"/>
              <w:left w:val="nil"/>
              <w:bottom w:val="single" w:sz="4" w:space="0" w:color="auto"/>
              <w:right w:val="single" w:sz="4" w:space="0" w:color="auto"/>
            </w:tcBorders>
            <w:shd w:val="clear" w:color="auto" w:fill="auto"/>
            <w:hideMark/>
          </w:tcPr>
          <w:p w14:paraId="00DE02E8" w14:textId="77777777" w:rsidR="008B2F81" w:rsidRPr="00565DF7" w:rsidRDefault="008B2F81" w:rsidP="008B2F81">
            <w:pPr>
              <w:jc w:val="center"/>
            </w:pPr>
            <w:r w:rsidRPr="00565DF7">
              <w:t>323,32</w:t>
            </w:r>
          </w:p>
        </w:tc>
        <w:tc>
          <w:tcPr>
            <w:tcW w:w="877" w:type="dxa"/>
            <w:tcBorders>
              <w:top w:val="nil"/>
              <w:left w:val="nil"/>
              <w:bottom w:val="single" w:sz="4" w:space="0" w:color="auto"/>
              <w:right w:val="single" w:sz="4" w:space="0" w:color="auto"/>
            </w:tcBorders>
            <w:shd w:val="clear" w:color="auto" w:fill="auto"/>
            <w:hideMark/>
          </w:tcPr>
          <w:p w14:paraId="60222850" w14:textId="77777777" w:rsidR="008B2F81" w:rsidRPr="00565DF7" w:rsidRDefault="008B2F81" w:rsidP="008B2F81">
            <w:pPr>
              <w:jc w:val="center"/>
            </w:pPr>
            <w:r w:rsidRPr="00565DF7">
              <w:t>315,00</w:t>
            </w:r>
          </w:p>
        </w:tc>
        <w:tc>
          <w:tcPr>
            <w:tcW w:w="1984" w:type="dxa"/>
            <w:tcBorders>
              <w:top w:val="nil"/>
              <w:left w:val="nil"/>
              <w:bottom w:val="single" w:sz="4" w:space="0" w:color="auto"/>
              <w:right w:val="single" w:sz="4" w:space="0" w:color="auto"/>
            </w:tcBorders>
            <w:shd w:val="clear" w:color="auto" w:fill="auto"/>
            <w:hideMark/>
          </w:tcPr>
          <w:p w14:paraId="19718173" w14:textId="77777777" w:rsidR="008B2F81" w:rsidRPr="00565DF7" w:rsidRDefault="008B2F81" w:rsidP="008B2F81">
            <w:r w:rsidRPr="00565DF7">
              <w:t>Автобетоносмеситель KAMAZ модель 58147А</w:t>
            </w:r>
          </w:p>
          <w:p w14:paraId="327FC570" w14:textId="77777777" w:rsidR="008B2F81" w:rsidRPr="00565DF7" w:rsidRDefault="008B2F81" w:rsidP="008B2F81">
            <w:r w:rsidRPr="00565DF7">
              <w:t xml:space="preserve">Кран на гусеничном </w:t>
            </w:r>
            <w:r w:rsidRPr="00565DF7">
              <w:lastRenderedPageBreak/>
              <w:t xml:space="preserve">ходу 100 т модели GMK 4100 </w:t>
            </w:r>
          </w:p>
          <w:p w14:paraId="6AC6170D" w14:textId="77777777" w:rsidR="008B2F81" w:rsidRPr="00565DF7" w:rsidRDefault="008B2F81" w:rsidP="008B2F81">
            <w:r w:rsidRPr="00565DF7">
              <w:t xml:space="preserve">Автомобиль бортовой </w:t>
            </w:r>
          </w:p>
        </w:tc>
        <w:tc>
          <w:tcPr>
            <w:tcW w:w="425" w:type="dxa"/>
            <w:tcBorders>
              <w:top w:val="nil"/>
              <w:left w:val="nil"/>
              <w:bottom w:val="single" w:sz="4" w:space="0" w:color="auto"/>
              <w:right w:val="single" w:sz="4" w:space="0" w:color="auto"/>
            </w:tcBorders>
            <w:shd w:val="clear" w:color="auto" w:fill="auto"/>
          </w:tcPr>
          <w:p w14:paraId="4C6F44DC" w14:textId="77777777" w:rsidR="008B2F81" w:rsidRPr="00565DF7" w:rsidRDefault="008B2F81" w:rsidP="008B2F81">
            <w:pPr>
              <w:jc w:val="center"/>
            </w:pPr>
            <w:r w:rsidRPr="00565DF7">
              <w:lastRenderedPageBreak/>
              <w:t>3</w:t>
            </w:r>
          </w:p>
        </w:tc>
        <w:tc>
          <w:tcPr>
            <w:tcW w:w="828" w:type="dxa"/>
            <w:tcBorders>
              <w:top w:val="nil"/>
              <w:left w:val="nil"/>
              <w:bottom w:val="single" w:sz="4" w:space="0" w:color="auto"/>
              <w:right w:val="single" w:sz="4" w:space="0" w:color="auto"/>
            </w:tcBorders>
            <w:shd w:val="clear" w:color="auto" w:fill="auto"/>
          </w:tcPr>
          <w:p w14:paraId="63B17E6B" w14:textId="77777777" w:rsidR="008B2F81" w:rsidRPr="00565DF7" w:rsidRDefault="008B2F81" w:rsidP="008B2F81">
            <w:pPr>
              <w:jc w:val="center"/>
            </w:pPr>
            <w:r w:rsidRPr="00565DF7">
              <w:t>120,7</w:t>
            </w:r>
          </w:p>
        </w:tc>
        <w:tc>
          <w:tcPr>
            <w:tcW w:w="709" w:type="dxa"/>
            <w:tcBorders>
              <w:top w:val="nil"/>
              <w:left w:val="nil"/>
              <w:bottom w:val="single" w:sz="4" w:space="0" w:color="auto"/>
              <w:right w:val="single" w:sz="4" w:space="0" w:color="auto"/>
            </w:tcBorders>
            <w:shd w:val="clear" w:color="auto" w:fill="auto"/>
          </w:tcPr>
          <w:p w14:paraId="2B4BA830" w14:textId="77777777" w:rsidR="008B2F81" w:rsidRPr="00565DF7" w:rsidRDefault="008B2F81" w:rsidP="008B2F81">
            <w:pPr>
              <w:jc w:val="center"/>
            </w:pPr>
            <w:r w:rsidRPr="00565DF7">
              <w:t>15,09</w:t>
            </w:r>
          </w:p>
        </w:tc>
        <w:tc>
          <w:tcPr>
            <w:tcW w:w="873" w:type="dxa"/>
            <w:tcBorders>
              <w:top w:val="nil"/>
              <w:left w:val="nil"/>
              <w:bottom w:val="single" w:sz="4" w:space="0" w:color="auto"/>
              <w:right w:val="nil"/>
            </w:tcBorders>
            <w:shd w:val="clear" w:color="auto" w:fill="auto"/>
            <w:hideMark/>
          </w:tcPr>
          <w:p w14:paraId="108000B3" w14:textId="77777777" w:rsidR="008B2F81" w:rsidRPr="00565DF7" w:rsidRDefault="008B2F81" w:rsidP="008B2F81">
            <w:pPr>
              <w:jc w:val="center"/>
            </w:pPr>
            <w:r w:rsidRPr="00565DF7">
              <w:t> -</w:t>
            </w:r>
          </w:p>
        </w:tc>
        <w:tc>
          <w:tcPr>
            <w:tcW w:w="709" w:type="dxa"/>
            <w:tcBorders>
              <w:top w:val="nil"/>
              <w:left w:val="single" w:sz="4" w:space="0" w:color="auto"/>
              <w:bottom w:val="single" w:sz="4" w:space="0" w:color="auto"/>
              <w:right w:val="single" w:sz="4" w:space="0" w:color="auto"/>
            </w:tcBorders>
            <w:shd w:val="clear" w:color="auto" w:fill="auto"/>
            <w:hideMark/>
          </w:tcPr>
          <w:p w14:paraId="19A77C8A" w14:textId="77777777" w:rsidR="008B2F81" w:rsidRPr="00565DF7" w:rsidRDefault="008B2F81" w:rsidP="008B2F81">
            <w:pPr>
              <w:jc w:val="center"/>
            </w:pPr>
            <w:r w:rsidRPr="00565DF7">
              <w:t>2</w:t>
            </w:r>
          </w:p>
        </w:tc>
        <w:tc>
          <w:tcPr>
            <w:tcW w:w="709" w:type="dxa"/>
            <w:tcBorders>
              <w:top w:val="nil"/>
              <w:left w:val="nil"/>
              <w:bottom w:val="single" w:sz="4" w:space="0" w:color="auto"/>
              <w:right w:val="single" w:sz="4" w:space="0" w:color="auto"/>
            </w:tcBorders>
            <w:shd w:val="clear" w:color="auto" w:fill="auto"/>
            <w:hideMark/>
          </w:tcPr>
          <w:p w14:paraId="496185BC" w14:textId="77777777" w:rsidR="008B2F81" w:rsidRPr="00565DF7" w:rsidRDefault="008B2F81" w:rsidP="008B2F81">
            <w:pPr>
              <w:jc w:val="center"/>
            </w:pPr>
            <w:r w:rsidRPr="00565DF7">
              <w:t>15</w:t>
            </w:r>
          </w:p>
        </w:tc>
        <w:tc>
          <w:tcPr>
            <w:tcW w:w="850" w:type="dxa"/>
            <w:tcBorders>
              <w:top w:val="nil"/>
              <w:left w:val="nil"/>
              <w:bottom w:val="single" w:sz="4" w:space="0" w:color="auto"/>
              <w:right w:val="single" w:sz="4" w:space="0" w:color="auto"/>
            </w:tcBorders>
            <w:shd w:val="clear" w:color="auto" w:fill="auto"/>
            <w:hideMark/>
          </w:tcPr>
          <w:p w14:paraId="3D5461B4" w14:textId="77777777" w:rsidR="008B2F81" w:rsidRPr="00565DF7" w:rsidRDefault="008B2F81" w:rsidP="008B2F81">
            <w:pPr>
              <w:jc w:val="center"/>
            </w:pPr>
            <w:r w:rsidRPr="00565DF7">
              <w:t>10,78</w:t>
            </w:r>
          </w:p>
        </w:tc>
        <w:tc>
          <w:tcPr>
            <w:tcW w:w="709" w:type="dxa"/>
            <w:tcBorders>
              <w:top w:val="nil"/>
              <w:left w:val="nil"/>
              <w:bottom w:val="single" w:sz="4" w:space="0" w:color="auto"/>
              <w:right w:val="single" w:sz="4" w:space="0" w:color="auto"/>
            </w:tcBorders>
            <w:shd w:val="clear" w:color="auto" w:fill="auto"/>
            <w:hideMark/>
          </w:tcPr>
          <w:p w14:paraId="6934F926" w14:textId="77777777" w:rsidR="008B2F81" w:rsidRPr="00565DF7" w:rsidRDefault="008B2F81" w:rsidP="008B2F81">
            <w:pPr>
              <w:jc w:val="center"/>
            </w:pPr>
            <w:r w:rsidRPr="00565DF7">
              <w:t>10,5</w:t>
            </w:r>
          </w:p>
        </w:tc>
        <w:tc>
          <w:tcPr>
            <w:tcW w:w="1984" w:type="dxa"/>
            <w:tcBorders>
              <w:top w:val="nil"/>
              <w:left w:val="nil"/>
              <w:bottom w:val="single" w:sz="4" w:space="0" w:color="auto"/>
              <w:right w:val="single" w:sz="4" w:space="0" w:color="auto"/>
            </w:tcBorders>
            <w:shd w:val="clear" w:color="auto" w:fill="auto"/>
            <w:hideMark/>
          </w:tcPr>
          <w:p w14:paraId="304720F0" w14:textId="77777777" w:rsidR="008B2F81" w:rsidRPr="00565DF7" w:rsidRDefault="008B2F81" w:rsidP="008B2F81">
            <w:r w:rsidRPr="00565DF7">
              <w:t>Машинист 3р-2</w:t>
            </w:r>
          </w:p>
          <w:p w14:paraId="33C773E0" w14:textId="77777777" w:rsidR="008B2F81" w:rsidRPr="00565DF7" w:rsidRDefault="008B2F81" w:rsidP="008B2F81">
            <w:r w:rsidRPr="00565DF7">
              <w:t>Машинист 2р -1 Крановщик 2р -1</w:t>
            </w:r>
          </w:p>
          <w:p w14:paraId="05B5264E" w14:textId="77777777" w:rsidR="008B2F81" w:rsidRPr="00565DF7" w:rsidRDefault="008B2F81" w:rsidP="008B2F81">
            <w:r w:rsidRPr="00565DF7">
              <w:t>Рабочие 3р - 4</w:t>
            </w:r>
          </w:p>
          <w:p w14:paraId="118B2E38" w14:textId="77777777" w:rsidR="008B2F81" w:rsidRPr="00565DF7" w:rsidRDefault="008B2F81" w:rsidP="008B2F81">
            <w:r w:rsidRPr="00565DF7">
              <w:lastRenderedPageBreak/>
              <w:t>Рабочие 4р -4</w:t>
            </w:r>
          </w:p>
          <w:p w14:paraId="2378D072" w14:textId="77777777" w:rsidR="008B2F81" w:rsidRPr="00565DF7" w:rsidRDefault="008B2F81" w:rsidP="008B2F81">
            <w:r w:rsidRPr="00565DF7">
              <w:t>Рабочие 2р -3</w:t>
            </w:r>
          </w:p>
        </w:tc>
      </w:tr>
      <w:tr w:rsidR="008B2F81" w:rsidRPr="00565DF7" w14:paraId="77CF68EF" w14:textId="77777777" w:rsidTr="008B2F81">
        <w:trPr>
          <w:trHeight w:val="675"/>
        </w:trPr>
        <w:tc>
          <w:tcPr>
            <w:tcW w:w="431" w:type="dxa"/>
            <w:tcBorders>
              <w:top w:val="single" w:sz="4" w:space="0" w:color="auto"/>
              <w:left w:val="single" w:sz="4" w:space="0" w:color="auto"/>
              <w:bottom w:val="single" w:sz="4" w:space="0" w:color="auto"/>
              <w:right w:val="single" w:sz="4" w:space="0" w:color="auto"/>
            </w:tcBorders>
            <w:shd w:val="clear" w:color="auto" w:fill="auto"/>
            <w:hideMark/>
          </w:tcPr>
          <w:p w14:paraId="1CF0AAEF" w14:textId="77777777" w:rsidR="008B2F81" w:rsidRPr="00565DF7" w:rsidRDefault="008B2F81" w:rsidP="008B2F81">
            <w:pPr>
              <w:jc w:val="center"/>
            </w:pPr>
            <w:r w:rsidRPr="00565DF7">
              <w:lastRenderedPageBreak/>
              <w:t>15</w:t>
            </w:r>
          </w:p>
        </w:tc>
        <w:tc>
          <w:tcPr>
            <w:tcW w:w="2382" w:type="dxa"/>
            <w:tcBorders>
              <w:top w:val="nil"/>
              <w:left w:val="nil"/>
              <w:bottom w:val="single" w:sz="4" w:space="0" w:color="auto"/>
              <w:right w:val="single" w:sz="4" w:space="0" w:color="auto"/>
            </w:tcBorders>
            <w:shd w:val="clear" w:color="auto" w:fill="auto"/>
            <w:hideMark/>
          </w:tcPr>
          <w:p w14:paraId="57DA47CC" w14:textId="77777777" w:rsidR="008B2F81" w:rsidRPr="00565DF7" w:rsidRDefault="008B2F81" w:rsidP="008B2F81">
            <w:r w:rsidRPr="00565DF7">
              <w:t>Укладка блоков и плит ленточных фундаментов</w:t>
            </w:r>
          </w:p>
          <w:p w14:paraId="6C01470E" w14:textId="77777777" w:rsidR="008B2F81" w:rsidRPr="00565DF7" w:rsidRDefault="008B2F81" w:rsidP="008B2F81">
            <w:r w:rsidRPr="00565DF7">
              <w:t>ФЕР07-01-001-01, ФЕР07-01-001-03</w:t>
            </w:r>
          </w:p>
          <w:p w14:paraId="080FDE26" w14:textId="77777777" w:rsidR="008B2F81" w:rsidRPr="00565DF7" w:rsidRDefault="008B2F81" w:rsidP="008B2F81">
            <w:r w:rsidRPr="00565DF7">
              <w:t>894 (</w:t>
            </w:r>
            <w:proofErr w:type="gramStart"/>
            <w:r w:rsidRPr="00565DF7">
              <w:t>шт</w:t>
            </w:r>
            <w:proofErr w:type="gramEnd"/>
            <w:r w:rsidRPr="00565DF7">
              <w:t xml:space="preserve"> блоков)</w:t>
            </w:r>
          </w:p>
        </w:tc>
        <w:tc>
          <w:tcPr>
            <w:tcW w:w="989" w:type="dxa"/>
            <w:tcBorders>
              <w:top w:val="nil"/>
              <w:left w:val="nil"/>
              <w:bottom w:val="single" w:sz="4" w:space="0" w:color="auto"/>
              <w:right w:val="single" w:sz="4" w:space="0" w:color="auto"/>
            </w:tcBorders>
            <w:shd w:val="clear" w:color="auto" w:fill="auto"/>
            <w:hideMark/>
          </w:tcPr>
          <w:p w14:paraId="63CA073C" w14:textId="77777777" w:rsidR="008B2F81" w:rsidRPr="00565DF7" w:rsidRDefault="008B2F81" w:rsidP="008B2F81">
            <w:pPr>
              <w:jc w:val="center"/>
            </w:pPr>
            <w:r w:rsidRPr="00565DF7">
              <w:t>1602,90</w:t>
            </w:r>
          </w:p>
        </w:tc>
        <w:tc>
          <w:tcPr>
            <w:tcW w:w="855" w:type="dxa"/>
            <w:tcBorders>
              <w:top w:val="nil"/>
              <w:left w:val="nil"/>
              <w:bottom w:val="single" w:sz="4" w:space="0" w:color="auto"/>
              <w:right w:val="single" w:sz="4" w:space="0" w:color="auto"/>
            </w:tcBorders>
            <w:shd w:val="clear" w:color="auto" w:fill="auto"/>
            <w:hideMark/>
          </w:tcPr>
          <w:p w14:paraId="588461CF" w14:textId="77777777" w:rsidR="008B2F81" w:rsidRPr="00565DF7" w:rsidRDefault="008B2F81" w:rsidP="008B2F81">
            <w:pPr>
              <w:jc w:val="center"/>
            </w:pPr>
            <w:r w:rsidRPr="00565DF7">
              <w:t>200,36</w:t>
            </w:r>
          </w:p>
        </w:tc>
        <w:tc>
          <w:tcPr>
            <w:tcW w:w="877" w:type="dxa"/>
            <w:tcBorders>
              <w:top w:val="single" w:sz="4" w:space="0" w:color="auto"/>
              <w:left w:val="single" w:sz="4" w:space="0" w:color="auto"/>
              <w:bottom w:val="single" w:sz="4" w:space="0" w:color="auto"/>
              <w:right w:val="single" w:sz="4" w:space="0" w:color="auto"/>
            </w:tcBorders>
            <w:shd w:val="clear" w:color="auto" w:fill="auto"/>
            <w:hideMark/>
          </w:tcPr>
          <w:p w14:paraId="69A93A4F" w14:textId="77777777" w:rsidR="008B2F81" w:rsidRPr="00565DF7" w:rsidRDefault="008B2F81" w:rsidP="008B2F81">
            <w:pPr>
              <w:jc w:val="center"/>
            </w:pPr>
            <w:r w:rsidRPr="00565DF7">
              <w:t>192,00</w:t>
            </w:r>
          </w:p>
        </w:tc>
        <w:tc>
          <w:tcPr>
            <w:tcW w:w="1984" w:type="dxa"/>
            <w:tcBorders>
              <w:top w:val="nil"/>
              <w:left w:val="nil"/>
              <w:bottom w:val="single" w:sz="4" w:space="0" w:color="auto"/>
              <w:right w:val="single" w:sz="4" w:space="0" w:color="auto"/>
            </w:tcBorders>
            <w:shd w:val="clear" w:color="auto" w:fill="auto"/>
            <w:hideMark/>
          </w:tcPr>
          <w:p w14:paraId="1C2EC90F" w14:textId="77777777" w:rsidR="008B2F81" w:rsidRPr="00565DF7" w:rsidRDefault="008B2F81" w:rsidP="008B2F81">
            <w:r w:rsidRPr="00565DF7">
              <w:t xml:space="preserve">Кран на гусеничном ходу 100 т модели GMK 4100 </w:t>
            </w:r>
          </w:p>
          <w:p w14:paraId="49E40E8E" w14:textId="77777777" w:rsidR="008B2F81" w:rsidRPr="00565DF7" w:rsidRDefault="008B2F81" w:rsidP="008B2F81">
            <w:r w:rsidRPr="00565DF7">
              <w:t>Автомобиль бортовой грузоподъемностью до 5 т</w:t>
            </w:r>
          </w:p>
        </w:tc>
        <w:tc>
          <w:tcPr>
            <w:tcW w:w="425" w:type="dxa"/>
            <w:tcBorders>
              <w:top w:val="nil"/>
              <w:left w:val="nil"/>
              <w:bottom w:val="single" w:sz="4" w:space="0" w:color="auto"/>
              <w:right w:val="single" w:sz="4" w:space="0" w:color="auto"/>
            </w:tcBorders>
            <w:shd w:val="clear" w:color="auto" w:fill="auto"/>
            <w:hideMark/>
          </w:tcPr>
          <w:p w14:paraId="4D0F29B6" w14:textId="77777777" w:rsidR="008B2F81" w:rsidRPr="00565DF7" w:rsidRDefault="008B2F81" w:rsidP="008B2F81">
            <w:pPr>
              <w:jc w:val="center"/>
            </w:pPr>
            <w:r w:rsidRPr="00565DF7">
              <w:t>2</w:t>
            </w:r>
          </w:p>
        </w:tc>
        <w:tc>
          <w:tcPr>
            <w:tcW w:w="828" w:type="dxa"/>
            <w:tcBorders>
              <w:top w:val="nil"/>
              <w:left w:val="nil"/>
              <w:bottom w:val="single" w:sz="4" w:space="0" w:color="auto"/>
              <w:right w:val="single" w:sz="4" w:space="0" w:color="auto"/>
            </w:tcBorders>
            <w:shd w:val="clear" w:color="auto" w:fill="auto"/>
            <w:hideMark/>
          </w:tcPr>
          <w:p w14:paraId="59C019EF" w14:textId="77777777" w:rsidR="008B2F81" w:rsidRPr="00565DF7" w:rsidRDefault="008B2F81" w:rsidP="008B2F81">
            <w:pPr>
              <w:jc w:val="center"/>
            </w:pPr>
            <w:r w:rsidRPr="00565DF7">
              <w:t>373,82</w:t>
            </w:r>
          </w:p>
        </w:tc>
        <w:tc>
          <w:tcPr>
            <w:tcW w:w="709" w:type="dxa"/>
            <w:tcBorders>
              <w:top w:val="nil"/>
              <w:left w:val="nil"/>
              <w:bottom w:val="single" w:sz="4" w:space="0" w:color="auto"/>
              <w:right w:val="single" w:sz="4" w:space="0" w:color="auto"/>
            </w:tcBorders>
            <w:shd w:val="clear" w:color="auto" w:fill="auto"/>
            <w:hideMark/>
          </w:tcPr>
          <w:p w14:paraId="39AFD877" w14:textId="77777777" w:rsidR="008B2F81" w:rsidRPr="00565DF7" w:rsidRDefault="008B2F81" w:rsidP="008B2F81">
            <w:pPr>
              <w:jc w:val="center"/>
            </w:pPr>
            <w:r w:rsidRPr="00565DF7">
              <w:t>46,73</w:t>
            </w:r>
          </w:p>
        </w:tc>
        <w:tc>
          <w:tcPr>
            <w:tcW w:w="873" w:type="dxa"/>
            <w:tcBorders>
              <w:top w:val="nil"/>
              <w:left w:val="nil"/>
              <w:bottom w:val="single" w:sz="4" w:space="0" w:color="auto"/>
              <w:right w:val="nil"/>
            </w:tcBorders>
            <w:shd w:val="clear" w:color="auto" w:fill="auto"/>
            <w:hideMark/>
          </w:tcPr>
          <w:p w14:paraId="2A1023A0" w14:textId="77777777" w:rsidR="008B2F81" w:rsidRPr="00565DF7" w:rsidRDefault="008B2F81" w:rsidP="008B2F81">
            <w:pPr>
              <w:jc w:val="center"/>
            </w:pPr>
            <w:r w:rsidRPr="00565DF7">
              <w:t>- </w:t>
            </w:r>
          </w:p>
        </w:tc>
        <w:tc>
          <w:tcPr>
            <w:tcW w:w="709" w:type="dxa"/>
            <w:tcBorders>
              <w:top w:val="nil"/>
              <w:left w:val="single" w:sz="4" w:space="0" w:color="auto"/>
              <w:bottom w:val="single" w:sz="4" w:space="0" w:color="auto"/>
              <w:right w:val="single" w:sz="4" w:space="0" w:color="auto"/>
            </w:tcBorders>
            <w:shd w:val="clear" w:color="auto" w:fill="auto"/>
            <w:hideMark/>
          </w:tcPr>
          <w:p w14:paraId="48337529" w14:textId="77777777" w:rsidR="008B2F81" w:rsidRPr="00565DF7" w:rsidRDefault="008B2F81" w:rsidP="008B2F81">
            <w:pPr>
              <w:jc w:val="center"/>
            </w:pPr>
            <w:r w:rsidRPr="00565DF7">
              <w:t>2</w:t>
            </w:r>
          </w:p>
        </w:tc>
        <w:tc>
          <w:tcPr>
            <w:tcW w:w="709" w:type="dxa"/>
            <w:tcBorders>
              <w:top w:val="nil"/>
              <w:left w:val="nil"/>
              <w:bottom w:val="single" w:sz="4" w:space="0" w:color="auto"/>
              <w:right w:val="single" w:sz="4" w:space="0" w:color="auto"/>
            </w:tcBorders>
            <w:shd w:val="clear" w:color="auto" w:fill="auto"/>
            <w:hideMark/>
          </w:tcPr>
          <w:p w14:paraId="79227D08" w14:textId="77777777" w:rsidR="008B2F81" w:rsidRPr="00565DF7" w:rsidRDefault="008B2F81" w:rsidP="008B2F81">
            <w:pPr>
              <w:jc w:val="center"/>
            </w:pPr>
            <w:r w:rsidRPr="00565DF7">
              <w:t>12</w:t>
            </w:r>
          </w:p>
        </w:tc>
        <w:tc>
          <w:tcPr>
            <w:tcW w:w="850" w:type="dxa"/>
            <w:tcBorders>
              <w:top w:val="nil"/>
              <w:left w:val="nil"/>
              <w:bottom w:val="single" w:sz="4" w:space="0" w:color="auto"/>
              <w:right w:val="single" w:sz="4" w:space="0" w:color="auto"/>
            </w:tcBorders>
            <w:shd w:val="clear" w:color="auto" w:fill="auto"/>
            <w:hideMark/>
          </w:tcPr>
          <w:p w14:paraId="3B23A5A0" w14:textId="77777777" w:rsidR="008B2F81" w:rsidRPr="00565DF7" w:rsidRDefault="008B2F81" w:rsidP="008B2F81">
            <w:pPr>
              <w:jc w:val="center"/>
            </w:pPr>
            <w:r w:rsidRPr="00565DF7">
              <w:t>8,34</w:t>
            </w:r>
          </w:p>
        </w:tc>
        <w:tc>
          <w:tcPr>
            <w:tcW w:w="709" w:type="dxa"/>
            <w:tcBorders>
              <w:top w:val="nil"/>
              <w:left w:val="nil"/>
              <w:bottom w:val="single" w:sz="4" w:space="0" w:color="auto"/>
              <w:right w:val="single" w:sz="4" w:space="0" w:color="auto"/>
            </w:tcBorders>
            <w:shd w:val="clear" w:color="auto" w:fill="auto"/>
            <w:hideMark/>
          </w:tcPr>
          <w:p w14:paraId="6195BF6B" w14:textId="77777777" w:rsidR="008B2F81" w:rsidRPr="00565DF7" w:rsidRDefault="008B2F81" w:rsidP="008B2F81">
            <w:pPr>
              <w:jc w:val="center"/>
            </w:pPr>
            <w:r w:rsidRPr="00565DF7">
              <w:t>8,00</w:t>
            </w:r>
          </w:p>
        </w:tc>
        <w:tc>
          <w:tcPr>
            <w:tcW w:w="1984" w:type="dxa"/>
            <w:tcBorders>
              <w:top w:val="nil"/>
              <w:left w:val="nil"/>
              <w:bottom w:val="single" w:sz="4" w:space="0" w:color="auto"/>
              <w:right w:val="single" w:sz="4" w:space="0" w:color="auto"/>
            </w:tcBorders>
            <w:shd w:val="clear" w:color="auto" w:fill="auto"/>
            <w:hideMark/>
          </w:tcPr>
          <w:p w14:paraId="48DD52F9" w14:textId="77777777" w:rsidR="008B2F81" w:rsidRPr="00565DF7" w:rsidRDefault="008B2F81" w:rsidP="008B2F81">
            <w:r w:rsidRPr="00565DF7">
              <w:t>Машинист 6р-1</w:t>
            </w:r>
          </w:p>
          <w:p w14:paraId="6DC4F1E5" w14:textId="77777777" w:rsidR="008B2F81" w:rsidRPr="00565DF7" w:rsidRDefault="008B2F81" w:rsidP="008B2F81">
            <w:r w:rsidRPr="00565DF7">
              <w:t>Крановщик 2р -1</w:t>
            </w:r>
          </w:p>
          <w:p w14:paraId="3780DD6C" w14:textId="77777777" w:rsidR="008B2F81" w:rsidRPr="00565DF7" w:rsidRDefault="008B2F81" w:rsidP="008B2F81">
            <w:r w:rsidRPr="00565DF7">
              <w:t>Рабочие 5р -8</w:t>
            </w:r>
          </w:p>
          <w:p w14:paraId="65BB3C0B" w14:textId="77777777" w:rsidR="008B2F81" w:rsidRPr="00565DF7" w:rsidRDefault="008B2F81" w:rsidP="008B2F81">
            <w:r w:rsidRPr="00565DF7">
              <w:t>Рабочие 6р -3</w:t>
            </w:r>
          </w:p>
          <w:p w14:paraId="5AFB5A98" w14:textId="77777777" w:rsidR="008B2F81" w:rsidRPr="00565DF7" w:rsidRDefault="008B2F81" w:rsidP="008B2F81">
            <w:r w:rsidRPr="00565DF7">
              <w:t xml:space="preserve">Рабочие 4р -3 </w:t>
            </w:r>
          </w:p>
        </w:tc>
      </w:tr>
      <w:tr w:rsidR="008B2F81" w:rsidRPr="00565DF7" w14:paraId="78C76187" w14:textId="77777777" w:rsidTr="008B2F81">
        <w:trPr>
          <w:trHeight w:val="825"/>
        </w:trPr>
        <w:tc>
          <w:tcPr>
            <w:tcW w:w="431" w:type="dxa"/>
            <w:tcBorders>
              <w:top w:val="nil"/>
              <w:left w:val="single" w:sz="4" w:space="0" w:color="auto"/>
              <w:bottom w:val="single" w:sz="4" w:space="0" w:color="auto"/>
              <w:right w:val="single" w:sz="4" w:space="0" w:color="auto"/>
            </w:tcBorders>
            <w:shd w:val="clear" w:color="auto" w:fill="auto"/>
            <w:hideMark/>
          </w:tcPr>
          <w:p w14:paraId="6AF9925B" w14:textId="77777777" w:rsidR="008B2F81" w:rsidRPr="00565DF7" w:rsidRDefault="008B2F81" w:rsidP="008B2F81">
            <w:pPr>
              <w:jc w:val="center"/>
            </w:pPr>
            <w:r w:rsidRPr="00565DF7">
              <w:t>16</w:t>
            </w:r>
          </w:p>
        </w:tc>
        <w:tc>
          <w:tcPr>
            <w:tcW w:w="2382" w:type="dxa"/>
            <w:tcBorders>
              <w:top w:val="single" w:sz="4" w:space="0" w:color="auto"/>
              <w:left w:val="nil"/>
              <w:bottom w:val="single" w:sz="4" w:space="0" w:color="auto"/>
              <w:right w:val="single" w:sz="4" w:space="0" w:color="auto"/>
            </w:tcBorders>
            <w:shd w:val="clear" w:color="auto" w:fill="auto"/>
            <w:vAlign w:val="center"/>
            <w:hideMark/>
          </w:tcPr>
          <w:p w14:paraId="03709EBB" w14:textId="77777777" w:rsidR="008B2F81" w:rsidRPr="00565DF7" w:rsidRDefault="008B2F81" w:rsidP="008B2F81">
            <w:r w:rsidRPr="00565DF7">
              <w:t xml:space="preserve">Санитарно-технические работы 1 этап                                 ССР </w:t>
            </w:r>
            <w:proofErr w:type="gramStart"/>
            <w:r w:rsidRPr="00565DF7">
              <w:t>п</w:t>
            </w:r>
            <w:proofErr w:type="gramEnd"/>
            <w:r w:rsidRPr="00565DF7">
              <w:t xml:space="preserve"> 3-7. </w:t>
            </w:r>
          </w:p>
          <w:p w14:paraId="12860E2E" w14:textId="77777777" w:rsidR="008B2F81" w:rsidRPr="00565DF7" w:rsidRDefault="008B2F81" w:rsidP="008B2F81">
            <w:r w:rsidRPr="00565DF7">
              <w:t>27664,59 тыс. руб. 20% - 5532,92 тыс.р.</w:t>
            </w:r>
          </w:p>
        </w:tc>
        <w:tc>
          <w:tcPr>
            <w:tcW w:w="989" w:type="dxa"/>
            <w:tcBorders>
              <w:top w:val="single" w:sz="4" w:space="0" w:color="auto"/>
              <w:left w:val="nil"/>
              <w:bottom w:val="single" w:sz="4" w:space="0" w:color="auto"/>
              <w:right w:val="single" w:sz="4" w:space="0" w:color="auto"/>
            </w:tcBorders>
            <w:shd w:val="clear" w:color="auto" w:fill="auto"/>
            <w:hideMark/>
          </w:tcPr>
          <w:p w14:paraId="3BDAAE90" w14:textId="77777777" w:rsidR="008B2F81" w:rsidRPr="00565DF7" w:rsidRDefault="008B2F81" w:rsidP="008B2F81">
            <w:pPr>
              <w:jc w:val="center"/>
            </w:pPr>
            <w:r w:rsidRPr="00565DF7">
              <w:t>468,75</w:t>
            </w:r>
          </w:p>
        </w:tc>
        <w:tc>
          <w:tcPr>
            <w:tcW w:w="855" w:type="dxa"/>
            <w:tcBorders>
              <w:top w:val="single" w:sz="4" w:space="0" w:color="auto"/>
              <w:left w:val="nil"/>
              <w:bottom w:val="single" w:sz="4" w:space="0" w:color="auto"/>
              <w:right w:val="single" w:sz="4" w:space="0" w:color="auto"/>
            </w:tcBorders>
            <w:shd w:val="clear" w:color="auto" w:fill="auto"/>
            <w:hideMark/>
          </w:tcPr>
          <w:p w14:paraId="4F679876" w14:textId="77777777" w:rsidR="008B2F81" w:rsidRPr="00565DF7" w:rsidRDefault="008B2F81" w:rsidP="008B2F81">
            <w:pPr>
              <w:jc w:val="center"/>
            </w:pPr>
            <w:r w:rsidRPr="00565DF7">
              <w:t>58,59</w:t>
            </w:r>
          </w:p>
        </w:tc>
        <w:tc>
          <w:tcPr>
            <w:tcW w:w="877" w:type="dxa"/>
            <w:tcBorders>
              <w:top w:val="single" w:sz="4" w:space="0" w:color="auto"/>
              <w:left w:val="nil"/>
              <w:bottom w:val="single" w:sz="4" w:space="0" w:color="auto"/>
              <w:right w:val="single" w:sz="4" w:space="0" w:color="auto"/>
            </w:tcBorders>
            <w:shd w:val="clear" w:color="auto" w:fill="auto"/>
            <w:hideMark/>
          </w:tcPr>
          <w:p w14:paraId="5450D204" w14:textId="77777777" w:rsidR="008B2F81" w:rsidRPr="00565DF7" w:rsidRDefault="008B2F81" w:rsidP="008B2F81">
            <w:pPr>
              <w:jc w:val="center"/>
            </w:pPr>
            <w:r w:rsidRPr="00565DF7">
              <w:t>55,00</w:t>
            </w:r>
          </w:p>
        </w:tc>
        <w:tc>
          <w:tcPr>
            <w:tcW w:w="1984" w:type="dxa"/>
            <w:tcBorders>
              <w:top w:val="single" w:sz="4" w:space="0" w:color="auto"/>
              <w:left w:val="nil"/>
              <w:bottom w:val="single" w:sz="4" w:space="0" w:color="auto"/>
              <w:right w:val="single" w:sz="4" w:space="0" w:color="auto"/>
            </w:tcBorders>
            <w:shd w:val="clear" w:color="auto" w:fill="auto"/>
            <w:hideMark/>
          </w:tcPr>
          <w:p w14:paraId="3B95B38D" w14:textId="77777777" w:rsidR="008B2F81" w:rsidRPr="00565DF7" w:rsidRDefault="008B2F81" w:rsidP="008B2F81">
            <w:pPr>
              <w:jc w:val="center"/>
            </w:pPr>
            <w:r w:rsidRPr="00565DF7">
              <w:t>-</w:t>
            </w:r>
          </w:p>
        </w:tc>
        <w:tc>
          <w:tcPr>
            <w:tcW w:w="425" w:type="dxa"/>
            <w:tcBorders>
              <w:top w:val="single" w:sz="4" w:space="0" w:color="auto"/>
              <w:left w:val="nil"/>
              <w:bottom w:val="single" w:sz="4" w:space="0" w:color="auto"/>
              <w:right w:val="single" w:sz="4" w:space="0" w:color="auto"/>
            </w:tcBorders>
            <w:shd w:val="clear" w:color="auto" w:fill="auto"/>
            <w:hideMark/>
          </w:tcPr>
          <w:p w14:paraId="791608BA" w14:textId="77777777" w:rsidR="008B2F81" w:rsidRPr="00565DF7" w:rsidRDefault="008B2F81" w:rsidP="008B2F81">
            <w:pPr>
              <w:jc w:val="center"/>
            </w:pPr>
            <w:r w:rsidRPr="00565DF7">
              <w:t>0</w:t>
            </w:r>
          </w:p>
        </w:tc>
        <w:tc>
          <w:tcPr>
            <w:tcW w:w="828" w:type="dxa"/>
            <w:tcBorders>
              <w:top w:val="single" w:sz="4" w:space="0" w:color="auto"/>
              <w:left w:val="nil"/>
              <w:bottom w:val="single" w:sz="4" w:space="0" w:color="auto"/>
              <w:right w:val="single" w:sz="4" w:space="0" w:color="auto"/>
            </w:tcBorders>
            <w:shd w:val="clear" w:color="auto" w:fill="auto"/>
            <w:hideMark/>
          </w:tcPr>
          <w:p w14:paraId="5D59C5F9" w14:textId="77777777" w:rsidR="008B2F81" w:rsidRPr="00565DF7" w:rsidRDefault="008B2F81" w:rsidP="008B2F81">
            <w:pPr>
              <w:jc w:val="center"/>
            </w:pPr>
            <w:r w:rsidRPr="00565DF7">
              <w:t>- </w:t>
            </w:r>
          </w:p>
        </w:tc>
        <w:tc>
          <w:tcPr>
            <w:tcW w:w="709" w:type="dxa"/>
            <w:tcBorders>
              <w:top w:val="single" w:sz="4" w:space="0" w:color="auto"/>
              <w:left w:val="nil"/>
              <w:bottom w:val="single" w:sz="4" w:space="0" w:color="auto"/>
              <w:right w:val="single" w:sz="4" w:space="0" w:color="auto"/>
            </w:tcBorders>
            <w:shd w:val="clear" w:color="auto" w:fill="auto"/>
            <w:hideMark/>
          </w:tcPr>
          <w:p w14:paraId="580CCBC7" w14:textId="77777777" w:rsidR="008B2F81" w:rsidRPr="00565DF7" w:rsidRDefault="008B2F81" w:rsidP="008B2F81">
            <w:pPr>
              <w:jc w:val="center"/>
            </w:pPr>
            <w:r w:rsidRPr="00565DF7">
              <w:t> -</w:t>
            </w:r>
          </w:p>
        </w:tc>
        <w:tc>
          <w:tcPr>
            <w:tcW w:w="873" w:type="dxa"/>
            <w:tcBorders>
              <w:top w:val="single" w:sz="4" w:space="0" w:color="auto"/>
              <w:left w:val="nil"/>
              <w:bottom w:val="single" w:sz="4" w:space="0" w:color="auto"/>
              <w:right w:val="nil"/>
            </w:tcBorders>
            <w:shd w:val="clear" w:color="auto" w:fill="auto"/>
            <w:hideMark/>
          </w:tcPr>
          <w:p w14:paraId="7DF287D3" w14:textId="77777777" w:rsidR="008B2F81" w:rsidRPr="00565DF7" w:rsidRDefault="008B2F81" w:rsidP="008B2F81">
            <w:pPr>
              <w:jc w:val="center"/>
            </w:pPr>
            <w:r w:rsidRPr="00565DF7">
              <w:t> -</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5C51B77D" w14:textId="77777777" w:rsidR="008B2F81" w:rsidRPr="00565DF7" w:rsidRDefault="008B2F81" w:rsidP="008B2F81">
            <w:pPr>
              <w:jc w:val="center"/>
            </w:pPr>
            <w:r w:rsidRPr="00565DF7">
              <w:t>2</w:t>
            </w:r>
          </w:p>
        </w:tc>
        <w:tc>
          <w:tcPr>
            <w:tcW w:w="709" w:type="dxa"/>
            <w:tcBorders>
              <w:top w:val="single" w:sz="4" w:space="0" w:color="auto"/>
              <w:left w:val="nil"/>
              <w:bottom w:val="single" w:sz="4" w:space="0" w:color="auto"/>
              <w:right w:val="single" w:sz="4" w:space="0" w:color="auto"/>
            </w:tcBorders>
            <w:shd w:val="clear" w:color="auto" w:fill="auto"/>
            <w:hideMark/>
          </w:tcPr>
          <w:p w14:paraId="45F930C5" w14:textId="77777777" w:rsidR="008B2F81" w:rsidRPr="00565DF7" w:rsidRDefault="008B2F81" w:rsidP="008B2F81">
            <w:pPr>
              <w:jc w:val="center"/>
            </w:pPr>
            <w:r w:rsidRPr="00565DF7">
              <w:t>11</w:t>
            </w:r>
          </w:p>
        </w:tc>
        <w:tc>
          <w:tcPr>
            <w:tcW w:w="850" w:type="dxa"/>
            <w:tcBorders>
              <w:top w:val="single" w:sz="4" w:space="0" w:color="auto"/>
              <w:left w:val="nil"/>
              <w:bottom w:val="single" w:sz="4" w:space="0" w:color="auto"/>
              <w:right w:val="single" w:sz="4" w:space="0" w:color="auto"/>
            </w:tcBorders>
            <w:shd w:val="clear" w:color="auto" w:fill="auto"/>
            <w:hideMark/>
          </w:tcPr>
          <w:p w14:paraId="03D0C0CC" w14:textId="77777777" w:rsidR="008B2F81" w:rsidRPr="00565DF7" w:rsidRDefault="008B2F81" w:rsidP="008B2F81">
            <w:pPr>
              <w:jc w:val="center"/>
            </w:pPr>
            <w:r w:rsidRPr="00565DF7">
              <w:t>2,66</w:t>
            </w:r>
          </w:p>
        </w:tc>
        <w:tc>
          <w:tcPr>
            <w:tcW w:w="709" w:type="dxa"/>
            <w:tcBorders>
              <w:top w:val="single" w:sz="4" w:space="0" w:color="auto"/>
              <w:left w:val="nil"/>
              <w:bottom w:val="single" w:sz="4" w:space="0" w:color="auto"/>
              <w:right w:val="single" w:sz="4" w:space="0" w:color="auto"/>
            </w:tcBorders>
            <w:shd w:val="clear" w:color="auto" w:fill="auto"/>
            <w:hideMark/>
          </w:tcPr>
          <w:p w14:paraId="7A8113AB" w14:textId="77777777" w:rsidR="008B2F81" w:rsidRPr="00565DF7" w:rsidRDefault="008B2F81" w:rsidP="008B2F81">
            <w:pPr>
              <w:jc w:val="center"/>
            </w:pPr>
            <w:r w:rsidRPr="00565DF7">
              <w:t>2,50</w:t>
            </w:r>
          </w:p>
        </w:tc>
        <w:tc>
          <w:tcPr>
            <w:tcW w:w="1984" w:type="dxa"/>
            <w:tcBorders>
              <w:top w:val="single" w:sz="4" w:space="0" w:color="auto"/>
              <w:left w:val="nil"/>
              <w:bottom w:val="single" w:sz="4" w:space="0" w:color="auto"/>
              <w:right w:val="single" w:sz="4" w:space="0" w:color="auto"/>
            </w:tcBorders>
            <w:shd w:val="clear" w:color="auto" w:fill="auto"/>
            <w:hideMark/>
          </w:tcPr>
          <w:p w14:paraId="44DC84DA" w14:textId="77777777" w:rsidR="008B2F81" w:rsidRPr="00565DF7" w:rsidRDefault="008B2F81" w:rsidP="008B2F81">
            <w:r w:rsidRPr="00565DF7">
              <w:t>Сантехник 4р-5</w:t>
            </w:r>
          </w:p>
          <w:p w14:paraId="5AE17117" w14:textId="77777777" w:rsidR="008B2F81" w:rsidRPr="00565DF7" w:rsidRDefault="008B2F81" w:rsidP="008B2F81">
            <w:r w:rsidRPr="00565DF7">
              <w:t>Сантехник 3р-3</w:t>
            </w:r>
          </w:p>
          <w:p w14:paraId="15BC6DA7" w14:textId="77777777" w:rsidR="008B2F81" w:rsidRPr="00565DF7" w:rsidRDefault="008B2F81" w:rsidP="008B2F81">
            <w:r w:rsidRPr="00565DF7">
              <w:t>Сварщик 5р-3</w:t>
            </w:r>
          </w:p>
        </w:tc>
      </w:tr>
      <w:tr w:rsidR="008B2F81" w:rsidRPr="00565DF7" w14:paraId="6C2A4BC3" w14:textId="77777777" w:rsidTr="008B2F81">
        <w:trPr>
          <w:trHeight w:val="495"/>
        </w:trPr>
        <w:tc>
          <w:tcPr>
            <w:tcW w:w="431" w:type="dxa"/>
            <w:tcBorders>
              <w:top w:val="nil"/>
              <w:left w:val="single" w:sz="4" w:space="0" w:color="auto"/>
              <w:bottom w:val="single" w:sz="4" w:space="0" w:color="auto"/>
              <w:right w:val="single" w:sz="4" w:space="0" w:color="auto"/>
            </w:tcBorders>
            <w:shd w:val="clear" w:color="auto" w:fill="auto"/>
            <w:hideMark/>
          </w:tcPr>
          <w:p w14:paraId="13F56B49" w14:textId="77777777" w:rsidR="008B2F81" w:rsidRPr="00565DF7" w:rsidRDefault="008B2F81" w:rsidP="008B2F81">
            <w:pPr>
              <w:jc w:val="center"/>
            </w:pPr>
            <w:r w:rsidRPr="00565DF7">
              <w:t>17</w:t>
            </w:r>
          </w:p>
        </w:tc>
        <w:tc>
          <w:tcPr>
            <w:tcW w:w="2382" w:type="dxa"/>
            <w:tcBorders>
              <w:top w:val="nil"/>
              <w:left w:val="nil"/>
              <w:bottom w:val="single" w:sz="4" w:space="0" w:color="auto"/>
              <w:right w:val="single" w:sz="4" w:space="0" w:color="auto"/>
            </w:tcBorders>
            <w:shd w:val="clear" w:color="auto" w:fill="auto"/>
            <w:vAlign w:val="center"/>
            <w:hideMark/>
          </w:tcPr>
          <w:p w14:paraId="492190EF" w14:textId="77777777" w:rsidR="008B2F81" w:rsidRPr="00565DF7" w:rsidRDefault="008B2F81" w:rsidP="008B2F81">
            <w:r w:rsidRPr="00565DF7">
              <w:t xml:space="preserve">Электромонтажные работы 1 этап                                  ССР </w:t>
            </w:r>
            <w:proofErr w:type="gramStart"/>
            <w:r w:rsidRPr="00565DF7">
              <w:t>п</w:t>
            </w:r>
            <w:proofErr w:type="gramEnd"/>
            <w:r w:rsidRPr="00565DF7">
              <w:t xml:space="preserve"> 1-2.</w:t>
            </w:r>
          </w:p>
          <w:p w14:paraId="27C1EA41" w14:textId="77777777" w:rsidR="008B2F81" w:rsidRPr="00565DF7" w:rsidRDefault="008B2F81" w:rsidP="008B2F81">
            <w:r w:rsidRPr="00565DF7">
              <w:t>7482,66 тыс. руб. 20% - 1496,53 тыс.р.</w:t>
            </w:r>
          </w:p>
        </w:tc>
        <w:tc>
          <w:tcPr>
            <w:tcW w:w="989" w:type="dxa"/>
            <w:tcBorders>
              <w:top w:val="nil"/>
              <w:left w:val="nil"/>
              <w:bottom w:val="single" w:sz="4" w:space="0" w:color="auto"/>
              <w:right w:val="single" w:sz="4" w:space="0" w:color="auto"/>
            </w:tcBorders>
            <w:shd w:val="clear" w:color="auto" w:fill="auto"/>
            <w:hideMark/>
          </w:tcPr>
          <w:p w14:paraId="554499C0" w14:textId="77777777" w:rsidR="008B2F81" w:rsidRPr="00565DF7" w:rsidRDefault="008B2F81" w:rsidP="008B2F81">
            <w:pPr>
              <w:jc w:val="center"/>
            </w:pPr>
            <w:r w:rsidRPr="00565DF7">
              <w:t>414,87</w:t>
            </w:r>
          </w:p>
        </w:tc>
        <w:tc>
          <w:tcPr>
            <w:tcW w:w="855" w:type="dxa"/>
            <w:tcBorders>
              <w:top w:val="nil"/>
              <w:left w:val="nil"/>
              <w:bottom w:val="single" w:sz="4" w:space="0" w:color="auto"/>
              <w:right w:val="single" w:sz="4" w:space="0" w:color="auto"/>
            </w:tcBorders>
            <w:shd w:val="clear" w:color="auto" w:fill="auto"/>
            <w:hideMark/>
          </w:tcPr>
          <w:p w14:paraId="43CB484C" w14:textId="77777777" w:rsidR="008B2F81" w:rsidRPr="00565DF7" w:rsidRDefault="008B2F81" w:rsidP="008B2F81">
            <w:pPr>
              <w:jc w:val="center"/>
            </w:pPr>
            <w:r w:rsidRPr="00565DF7">
              <w:t>51,86</w:t>
            </w:r>
          </w:p>
        </w:tc>
        <w:tc>
          <w:tcPr>
            <w:tcW w:w="877" w:type="dxa"/>
            <w:tcBorders>
              <w:top w:val="single" w:sz="4" w:space="0" w:color="auto"/>
              <w:left w:val="single" w:sz="4" w:space="0" w:color="auto"/>
              <w:bottom w:val="single" w:sz="4" w:space="0" w:color="auto"/>
              <w:right w:val="single" w:sz="4" w:space="0" w:color="auto"/>
            </w:tcBorders>
            <w:shd w:val="clear" w:color="auto" w:fill="auto"/>
            <w:hideMark/>
          </w:tcPr>
          <w:p w14:paraId="68A15483" w14:textId="77777777" w:rsidR="008B2F81" w:rsidRPr="00565DF7" w:rsidRDefault="008B2F81" w:rsidP="008B2F81">
            <w:pPr>
              <w:jc w:val="center"/>
            </w:pPr>
            <w:r w:rsidRPr="00565DF7">
              <w:t>50,00</w:t>
            </w:r>
          </w:p>
        </w:tc>
        <w:tc>
          <w:tcPr>
            <w:tcW w:w="1984" w:type="dxa"/>
            <w:tcBorders>
              <w:top w:val="nil"/>
              <w:left w:val="nil"/>
              <w:bottom w:val="single" w:sz="4" w:space="0" w:color="auto"/>
              <w:right w:val="single" w:sz="4" w:space="0" w:color="auto"/>
            </w:tcBorders>
            <w:shd w:val="clear" w:color="auto" w:fill="auto"/>
            <w:hideMark/>
          </w:tcPr>
          <w:p w14:paraId="10341BAE" w14:textId="77777777" w:rsidR="008B2F81" w:rsidRPr="00565DF7" w:rsidRDefault="008B2F81" w:rsidP="008B2F81">
            <w:pPr>
              <w:jc w:val="center"/>
            </w:pPr>
            <w:r w:rsidRPr="00565DF7">
              <w:t>-</w:t>
            </w:r>
          </w:p>
        </w:tc>
        <w:tc>
          <w:tcPr>
            <w:tcW w:w="425" w:type="dxa"/>
            <w:tcBorders>
              <w:top w:val="nil"/>
              <w:left w:val="nil"/>
              <w:bottom w:val="single" w:sz="4" w:space="0" w:color="auto"/>
              <w:right w:val="single" w:sz="4" w:space="0" w:color="auto"/>
            </w:tcBorders>
            <w:shd w:val="clear" w:color="auto" w:fill="auto"/>
            <w:hideMark/>
          </w:tcPr>
          <w:p w14:paraId="3A169FE1" w14:textId="77777777" w:rsidR="008B2F81" w:rsidRPr="00565DF7" w:rsidRDefault="008B2F81" w:rsidP="008B2F81">
            <w:pPr>
              <w:jc w:val="center"/>
            </w:pPr>
            <w:r w:rsidRPr="00565DF7">
              <w:t>0</w:t>
            </w:r>
          </w:p>
        </w:tc>
        <w:tc>
          <w:tcPr>
            <w:tcW w:w="828" w:type="dxa"/>
            <w:tcBorders>
              <w:top w:val="nil"/>
              <w:left w:val="nil"/>
              <w:bottom w:val="single" w:sz="4" w:space="0" w:color="auto"/>
              <w:right w:val="single" w:sz="4" w:space="0" w:color="auto"/>
            </w:tcBorders>
            <w:shd w:val="clear" w:color="auto" w:fill="auto"/>
            <w:hideMark/>
          </w:tcPr>
          <w:p w14:paraId="11004106" w14:textId="77777777" w:rsidR="008B2F81" w:rsidRPr="00565DF7" w:rsidRDefault="008B2F81" w:rsidP="008B2F81">
            <w:pPr>
              <w:jc w:val="center"/>
            </w:pPr>
            <w:r w:rsidRPr="00565DF7">
              <w:t>-</w:t>
            </w:r>
          </w:p>
        </w:tc>
        <w:tc>
          <w:tcPr>
            <w:tcW w:w="709" w:type="dxa"/>
            <w:tcBorders>
              <w:top w:val="nil"/>
              <w:left w:val="nil"/>
              <w:bottom w:val="single" w:sz="4" w:space="0" w:color="auto"/>
              <w:right w:val="single" w:sz="4" w:space="0" w:color="auto"/>
            </w:tcBorders>
            <w:shd w:val="clear" w:color="auto" w:fill="auto"/>
            <w:hideMark/>
          </w:tcPr>
          <w:p w14:paraId="51CB4531" w14:textId="77777777" w:rsidR="008B2F81" w:rsidRPr="00565DF7" w:rsidRDefault="008B2F81" w:rsidP="008B2F81">
            <w:pPr>
              <w:jc w:val="center"/>
            </w:pPr>
            <w:r w:rsidRPr="00565DF7">
              <w:t>-</w:t>
            </w:r>
          </w:p>
        </w:tc>
        <w:tc>
          <w:tcPr>
            <w:tcW w:w="873" w:type="dxa"/>
            <w:tcBorders>
              <w:top w:val="single" w:sz="4" w:space="0" w:color="auto"/>
              <w:left w:val="single" w:sz="4" w:space="0" w:color="auto"/>
              <w:bottom w:val="single" w:sz="4" w:space="0" w:color="auto"/>
              <w:right w:val="nil"/>
            </w:tcBorders>
            <w:shd w:val="clear" w:color="auto" w:fill="auto"/>
            <w:hideMark/>
          </w:tcPr>
          <w:p w14:paraId="7E2A439C" w14:textId="77777777" w:rsidR="008B2F81" w:rsidRPr="00565DF7" w:rsidRDefault="008B2F81" w:rsidP="008B2F81">
            <w:pPr>
              <w:jc w:val="center"/>
            </w:pPr>
            <w:r w:rsidRPr="00565DF7">
              <w:t>- </w:t>
            </w:r>
          </w:p>
        </w:tc>
        <w:tc>
          <w:tcPr>
            <w:tcW w:w="709" w:type="dxa"/>
            <w:tcBorders>
              <w:top w:val="nil"/>
              <w:left w:val="single" w:sz="4" w:space="0" w:color="auto"/>
              <w:bottom w:val="single" w:sz="4" w:space="0" w:color="auto"/>
              <w:right w:val="single" w:sz="4" w:space="0" w:color="auto"/>
            </w:tcBorders>
            <w:shd w:val="clear" w:color="auto" w:fill="auto"/>
            <w:hideMark/>
          </w:tcPr>
          <w:p w14:paraId="3670BD92" w14:textId="77777777" w:rsidR="008B2F81" w:rsidRPr="00565DF7" w:rsidRDefault="008B2F81" w:rsidP="008B2F81">
            <w:pPr>
              <w:jc w:val="center"/>
            </w:pPr>
            <w:r w:rsidRPr="00565DF7">
              <w:t>2</w:t>
            </w:r>
          </w:p>
        </w:tc>
        <w:tc>
          <w:tcPr>
            <w:tcW w:w="709" w:type="dxa"/>
            <w:tcBorders>
              <w:top w:val="nil"/>
              <w:left w:val="nil"/>
              <w:bottom w:val="single" w:sz="4" w:space="0" w:color="auto"/>
              <w:right w:val="single" w:sz="4" w:space="0" w:color="auto"/>
            </w:tcBorders>
            <w:shd w:val="clear" w:color="auto" w:fill="auto"/>
            <w:hideMark/>
          </w:tcPr>
          <w:p w14:paraId="1E25544C" w14:textId="77777777" w:rsidR="008B2F81" w:rsidRPr="00565DF7" w:rsidRDefault="008B2F81" w:rsidP="008B2F81">
            <w:pPr>
              <w:jc w:val="center"/>
            </w:pPr>
            <w:r w:rsidRPr="00565DF7">
              <w:t>10</w:t>
            </w:r>
          </w:p>
        </w:tc>
        <w:tc>
          <w:tcPr>
            <w:tcW w:w="850" w:type="dxa"/>
            <w:tcBorders>
              <w:top w:val="nil"/>
              <w:left w:val="nil"/>
              <w:bottom w:val="single" w:sz="4" w:space="0" w:color="auto"/>
              <w:right w:val="single" w:sz="4" w:space="0" w:color="auto"/>
            </w:tcBorders>
            <w:shd w:val="clear" w:color="auto" w:fill="auto"/>
            <w:hideMark/>
          </w:tcPr>
          <w:p w14:paraId="191F9B50" w14:textId="77777777" w:rsidR="008B2F81" w:rsidRPr="00565DF7" w:rsidRDefault="008B2F81" w:rsidP="008B2F81">
            <w:pPr>
              <w:jc w:val="center"/>
            </w:pPr>
            <w:r w:rsidRPr="00565DF7">
              <w:t>2,59</w:t>
            </w:r>
          </w:p>
        </w:tc>
        <w:tc>
          <w:tcPr>
            <w:tcW w:w="709" w:type="dxa"/>
            <w:tcBorders>
              <w:top w:val="nil"/>
              <w:left w:val="nil"/>
              <w:bottom w:val="single" w:sz="4" w:space="0" w:color="auto"/>
              <w:right w:val="single" w:sz="4" w:space="0" w:color="auto"/>
            </w:tcBorders>
            <w:shd w:val="clear" w:color="auto" w:fill="auto"/>
            <w:hideMark/>
          </w:tcPr>
          <w:p w14:paraId="6C960C46" w14:textId="77777777" w:rsidR="008B2F81" w:rsidRPr="00565DF7" w:rsidRDefault="008B2F81" w:rsidP="008B2F81">
            <w:pPr>
              <w:jc w:val="center"/>
            </w:pPr>
            <w:r w:rsidRPr="00565DF7">
              <w:t>2,50</w:t>
            </w:r>
          </w:p>
        </w:tc>
        <w:tc>
          <w:tcPr>
            <w:tcW w:w="1984" w:type="dxa"/>
            <w:tcBorders>
              <w:top w:val="nil"/>
              <w:left w:val="nil"/>
              <w:bottom w:val="single" w:sz="4" w:space="0" w:color="auto"/>
              <w:right w:val="single" w:sz="4" w:space="0" w:color="auto"/>
            </w:tcBorders>
            <w:shd w:val="clear" w:color="auto" w:fill="auto"/>
            <w:hideMark/>
          </w:tcPr>
          <w:p w14:paraId="5361CCD2" w14:textId="77777777" w:rsidR="008B2F81" w:rsidRPr="00565DF7" w:rsidRDefault="008B2F81" w:rsidP="008B2F81">
            <w:r w:rsidRPr="00565DF7">
              <w:t>Электрик 5р-5</w:t>
            </w:r>
          </w:p>
          <w:p w14:paraId="69FB63A3" w14:textId="77777777" w:rsidR="008B2F81" w:rsidRPr="00565DF7" w:rsidRDefault="008B2F81" w:rsidP="008B2F81">
            <w:r w:rsidRPr="00565DF7">
              <w:t>Электрик 4р-5</w:t>
            </w:r>
          </w:p>
        </w:tc>
      </w:tr>
      <w:tr w:rsidR="008B2F81" w:rsidRPr="00565DF7" w14:paraId="7D26DBCF" w14:textId="77777777" w:rsidTr="008B2F81">
        <w:trPr>
          <w:trHeight w:val="1275"/>
        </w:trPr>
        <w:tc>
          <w:tcPr>
            <w:tcW w:w="431" w:type="dxa"/>
            <w:tcBorders>
              <w:top w:val="nil"/>
              <w:left w:val="single" w:sz="4" w:space="0" w:color="auto"/>
              <w:bottom w:val="single" w:sz="4" w:space="0" w:color="auto"/>
              <w:right w:val="single" w:sz="4" w:space="0" w:color="auto"/>
            </w:tcBorders>
            <w:shd w:val="clear" w:color="auto" w:fill="auto"/>
            <w:hideMark/>
          </w:tcPr>
          <w:p w14:paraId="2DA97918" w14:textId="77777777" w:rsidR="008B2F81" w:rsidRPr="00565DF7" w:rsidRDefault="008B2F81" w:rsidP="008B2F81">
            <w:pPr>
              <w:jc w:val="center"/>
            </w:pPr>
            <w:r w:rsidRPr="00565DF7">
              <w:t>18</w:t>
            </w:r>
          </w:p>
        </w:tc>
        <w:tc>
          <w:tcPr>
            <w:tcW w:w="2382" w:type="dxa"/>
            <w:tcBorders>
              <w:top w:val="nil"/>
              <w:left w:val="nil"/>
              <w:bottom w:val="single" w:sz="4" w:space="0" w:color="auto"/>
              <w:right w:val="single" w:sz="4" w:space="0" w:color="auto"/>
            </w:tcBorders>
            <w:shd w:val="clear" w:color="auto" w:fill="auto"/>
            <w:hideMark/>
          </w:tcPr>
          <w:p w14:paraId="59974DEE" w14:textId="77777777" w:rsidR="008B2F81" w:rsidRPr="00565DF7" w:rsidRDefault="008B2F81" w:rsidP="008B2F81">
            <w:r w:rsidRPr="00565DF7">
              <w:t>Гидроизоляция фундамента</w:t>
            </w:r>
          </w:p>
          <w:p w14:paraId="1C9596DA" w14:textId="77777777" w:rsidR="008B2F81" w:rsidRPr="00565DF7" w:rsidRDefault="008B2F81" w:rsidP="008B2F81">
            <w:r w:rsidRPr="00565DF7">
              <w:t>ФЕР08-01-003-03, ФЕР08-01-003-05, ФЕР11-01-004-05</w:t>
            </w:r>
          </w:p>
          <w:p w14:paraId="31C8F88C" w14:textId="77777777" w:rsidR="008B2F81" w:rsidRPr="00565DF7" w:rsidRDefault="008B2F81" w:rsidP="008B2F81">
            <w:r w:rsidRPr="00565DF7">
              <w:t>414,8 (м</w:t>
            </w:r>
            <w:proofErr w:type="gramStart"/>
            <w:r w:rsidRPr="00565DF7">
              <w:t>2</w:t>
            </w:r>
            <w:proofErr w:type="gramEnd"/>
            <w:r w:rsidRPr="00565DF7">
              <w:t xml:space="preserve"> изолируемой поверхности)</w:t>
            </w:r>
          </w:p>
        </w:tc>
        <w:tc>
          <w:tcPr>
            <w:tcW w:w="989" w:type="dxa"/>
            <w:tcBorders>
              <w:top w:val="nil"/>
              <w:left w:val="nil"/>
              <w:bottom w:val="single" w:sz="4" w:space="0" w:color="auto"/>
              <w:right w:val="single" w:sz="4" w:space="0" w:color="auto"/>
            </w:tcBorders>
            <w:shd w:val="clear" w:color="auto" w:fill="auto"/>
            <w:hideMark/>
          </w:tcPr>
          <w:p w14:paraId="05F3D40D" w14:textId="77777777" w:rsidR="008B2F81" w:rsidRPr="00565DF7" w:rsidRDefault="008B2F81" w:rsidP="008B2F81">
            <w:pPr>
              <w:jc w:val="center"/>
            </w:pPr>
            <w:r w:rsidRPr="00565DF7">
              <w:t>1399,60</w:t>
            </w:r>
          </w:p>
        </w:tc>
        <w:tc>
          <w:tcPr>
            <w:tcW w:w="855" w:type="dxa"/>
            <w:tcBorders>
              <w:top w:val="nil"/>
              <w:left w:val="nil"/>
              <w:bottom w:val="single" w:sz="4" w:space="0" w:color="auto"/>
              <w:right w:val="single" w:sz="4" w:space="0" w:color="auto"/>
            </w:tcBorders>
            <w:shd w:val="clear" w:color="auto" w:fill="auto"/>
            <w:hideMark/>
          </w:tcPr>
          <w:p w14:paraId="761AAB3F" w14:textId="77777777" w:rsidR="008B2F81" w:rsidRPr="00565DF7" w:rsidRDefault="008B2F81" w:rsidP="008B2F81">
            <w:pPr>
              <w:jc w:val="center"/>
            </w:pPr>
            <w:r w:rsidRPr="00565DF7">
              <w:t>174,95</w:t>
            </w:r>
          </w:p>
        </w:tc>
        <w:tc>
          <w:tcPr>
            <w:tcW w:w="877" w:type="dxa"/>
            <w:tcBorders>
              <w:top w:val="nil"/>
              <w:left w:val="nil"/>
              <w:bottom w:val="single" w:sz="4" w:space="0" w:color="auto"/>
              <w:right w:val="single" w:sz="4" w:space="0" w:color="auto"/>
            </w:tcBorders>
            <w:shd w:val="clear" w:color="auto" w:fill="auto"/>
            <w:hideMark/>
          </w:tcPr>
          <w:p w14:paraId="78287663" w14:textId="77777777" w:rsidR="008B2F81" w:rsidRPr="00565DF7" w:rsidRDefault="008B2F81" w:rsidP="008B2F81">
            <w:pPr>
              <w:jc w:val="center"/>
            </w:pPr>
            <w:r w:rsidRPr="00565DF7">
              <w:t>169,00</w:t>
            </w:r>
          </w:p>
        </w:tc>
        <w:tc>
          <w:tcPr>
            <w:tcW w:w="1984" w:type="dxa"/>
            <w:tcBorders>
              <w:top w:val="nil"/>
              <w:left w:val="nil"/>
              <w:bottom w:val="single" w:sz="4" w:space="0" w:color="auto"/>
              <w:right w:val="single" w:sz="4" w:space="0" w:color="auto"/>
            </w:tcBorders>
            <w:shd w:val="clear" w:color="auto" w:fill="auto"/>
            <w:hideMark/>
          </w:tcPr>
          <w:p w14:paraId="4352A063" w14:textId="77777777" w:rsidR="008B2F81" w:rsidRPr="00565DF7" w:rsidRDefault="008B2F81" w:rsidP="008B2F81">
            <w:pPr>
              <w:jc w:val="center"/>
            </w:pPr>
            <w:r w:rsidRPr="00565DF7">
              <w:t>-</w:t>
            </w:r>
          </w:p>
        </w:tc>
        <w:tc>
          <w:tcPr>
            <w:tcW w:w="425" w:type="dxa"/>
            <w:tcBorders>
              <w:top w:val="nil"/>
              <w:left w:val="nil"/>
              <w:bottom w:val="single" w:sz="4" w:space="0" w:color="auto"/>
              <w:right w:val="single" w:sz="4" w:space="0" w:color="auto"/>
            </w:tcBorders>
            <w:shd w:val="clear" w:color="auto" w:fill="auto"/>
            <w:hideMark/>
          </w:tcPr>
          <w:p w14:paraId="53DFC982" w14:textId="77777777" w:rsidR="008B2F81" w:rsidRPr="00565DF7" w:rsidRDefault="008B2F81" w:rsidP="008B2F81">
            <w:pPr>
              <w:jc w:val="center"/>
            </w:pPr>
            <w:r w:rsidRPr="00565DF7">
              <w:t>0</w:t>
            </w:r>
          </w:p>
        </w:tc>
        <w:tc>
          <w:tcPr>
            <w:tcW w:w="828" w:type="dxa"/>
            <w:tcBorders>
              <w:top w:val="nil"/>
              <w:left w:val="nil"/>
              <w:bottom w:val="single" w:sz="4" w:space="0" w:color="auto"/>
              <w:right w:val="single" w:sz="4" w:space="0" w:color="auto"/>
            </w:tcBorders>
            <w:shd w:val="clear" w:color="auto" w:fill="auto"/>
            <w:hideMark/>
          </w:tcPr>
          <w:p w14:paraId="4B426E5F" w14:textId="77777777" w:rsidR="008B2F81" w:rsidRPr="00565DF7" w:rsidRDefault="008B2F81" w:rsidP="008B2F81">
            <w:pPr>
              <w:jc w:val="center"/>
            </w:pPr>
            <w:r w:rsidRPr="00565DF7">
              <w:t>0</w:t>
            </w:r>
          </w:p>
        </w:tc>
        <w:tc>
          <w:tcPr>
            <w:tcW w:w="709" w:type="dxa"/>
            <w:tcBorders>
              <w:top w:val="nil"/>
              <w:left w:val="nil"/>
              <w:bottom w:val="single" w:sz="4" w:space="0" w:color="auto"/>
              <w:right w:val="single" w:sz="4" w:space="0" w:color="auto"/>
            </w:tcBorders>
            <w:shd w:val="clear" w:color="auto" w:fill="auto"/>
            <w:hideMark/>
          </w:tcPr>
          <w:p w14:paraId="4E910CCD" w14:textId="77777777" w:rsidR="008B2F81" w:rsidRPr="00565DF7" w:rsidRDefault="008B2F81" w:rsidP="008B2F81">
            <w:pPr>
              <w:jc w:val="center"/>
            </w:pPr>
            <w:r w:rsidRPr="00565DF7">
              <w:t>0</w:t>
            </w:r>
          </w:p>
        </w:tc>
        <w:tc>
          <w:tcPr>
            <w:tcW w:w="873" w:type="dxa"/>
            <w:tcBorders>
              <w:top w:val="nil"/>
              <w:left w:val="nil"/>
              <w:bottom w:val="single" w:sz="4" w:space="0" w:color="auto"/>
              <w:right w:val="nil"/>
            </w:tcBorders>
            <w:shd w:val="clear" w:color="auto" w:fill="auto"/>
            <w:hideMark/>
          </w:tcPr>
          <w:p w14:paraId="2DA4E998" w14:textId="77777777" w:rsidR="008B2F81" w:rsidRPr="00565DF7" w:rsidRDefault="008B2F81" w:rsidP="008B2F81">
            <w:pPr>
              <w:jc w:val="center"/>
            </w:pPr>
            <w:r w:rsidRPr="00565DF7">
              <w:t>- </w:t>
            </w:r>
          </w:p>
        </w:tc>
        <w:tc>
          <w:tcPr>
            <w:tcW w:w="709" w:type="dxa"/>
            <w:tcBorders>
              <w:top w:val="nil"/>
              <w:left w:val="single" w:sz="4" w:space="0" w:color="auto"/>
              <w:bottom w:val="single" w:sz="4" w:space="0" w:color="auto"/>
              <w:right w:val="single" w:sz="4" w:space="0" w:color="auto"/>
            </w:tcBorders>
            <w:shd w:val="clear" w:color="auto" w:fill="auto"/>
            <w:hideMark/>
          </w:tcPr>
          <w:p w14:paraId="2AA22CE2" w14:textId="77777777" w:rsidR="008B2F81" w:rsidRPr="00565DF7" w:rsidRDefault="008B2F81" w:rsidP="008B2F81">
            <w:pPr>
              <w:jc w:val="center"/>
            </w:pPr>
            <w:r w:rsidRPr="00565DF7">
              <w:t>2</w:t>
            </w:r>
          </w:p>
        </w:tc>
        <w:tc>
          <w:tcPr>
            <w:tcW w:w="709" w:type="dxa"/>
            <w:tcBorders>
              <w:top w:val="nil"/>
              <w:left w:val="nil"/>
              <w:bottom w:val="single" w:sz="4" w:space="0" w:color="auto"/>
              <w:right w:val="single" w:sz="4" w:space="0" w:color="auto"/>
            </w:tcBorders>
            <w:shd w:val="clear" w:color="auto" w:fill="auto"/>
            <w:hideMark/>
          </w:tcPr>
          <w:p w14:paraId="2AA0AA94" w14:textId="77777777" w:rsidR="008B2F81" w:rsidRPr="00565DF7" w:rsidRDefault="008B2F81" w:rsidP="008B2F81">
            <w:pPr>
              <w:jc w:val="center"/>
            </w:pPr>
            <w:r w:rsidRPr="00565DF7">
              <w:t>13</w:t>
            </w:r>
          </w:p>
        </w:tc>
        <w:tc>
          <w:tcPr>
            <w:tcW w:w="850" w:type="dxa"/>
            <w:tcBorders>
              <w:top w:val="nil"/>
              <w:left w:val="nil"/>
              <w:bottom w:val="single" w:sz="4" w:space="0" w:color="auto"/>
              <w:right w:val="single" w:sz="4" w:space="0" w:color="auto"/>
            </w:tcBorders>
            <w:shd w:val="clear" w:color="auto" w:fill="auto"/>
            <w:hideMark/>
          </w:tcPr>
          <w:p w14:paraId="70BCA663" w14:textId="77777777" w:rsidR="008B2F81" w:rsidRPr="00565DF7" w:rsidRDefault="008B2F81" w:rsidP="008B2F81">
            <w:pPr>
              <w:jc w:val="center"/>
            </w:pPr>
            <w:r w:rsidRPr="00565DF7">
              <w:t>6,73</w:t>
            </w:r>
          </w:p>
        </w:tc>
        <w:tc>
          <w:tcPr>
            <w:tcW w:w="709" w:type="dxa"/>
            <w:tcBorders>
              <w:top w:val="nil"/>
              <w:left w:val="nil"/>
              <w:bottom w:val="single" w:sz="4" w:space="0" w:color="auto"/>
              <w:right w:val="single" w:sz="4" w:space="0" w:color="auto"/>
            </w:tcBorders>
            <w:shd w:val="clear" w:color="auto" w:fill="auto"/>
            <w:hideMark/>
          </w:tcPr>
          <w:p w14:paraId="10480DC4" w14:textId="77777777" w:rsidR="008B2F81" w:rsidRPr="00565DF7" w:rsidRDefault="008B2F81" w:rsidP="008B2F81">
            <w:pPr>
              <w:jc w:val="center"/>
            </w:pPr>
            <w:r w:rsidRPr="00565DF7">
              <w:t>6,50</w:t>
            </w:r>
          </w:p>
        </w:tc>
        <w:tc>
          <w:tcPr>
            <w:tcW w:w="1984" w:type="dxa"/>
            <w:tcBorders>
              <w:top w:val="nil"/>
              <w:left w:val="nil"/>
              <w:bottom w:val="single" w:sz="4" w:space="0" w:color="auto"/>
              <w:right w:val="single" w:sz="4" w:space="0" w:color="auto"/>
            </w:tcBorders>
            <w:shd w:val="clear" w:color="auto" w:fill="auto"/>
            <w:hideMark/>
          </w:tcPr>
          <w:p w14:paraId="3744DDF6" w14:textId="77777777" w:rsidR="008B2F81" w:rsidRPr="00565DF7" w:rsidRDefault="008B2F81" w:rsidP="008B2F81">
            <w:r w:rsidRPr="00565DF7">
              <w:t>Рабочие 4р -5</w:t>
            </w:r>
          </w:p>
          <w:p w14:paraId="68040453" w14:textId="77777777" w:rsidR="008B2F81" w:rsidRPr="00565DF7" w:rsidRDefault="008B2F81" w:rsidP="008B2F81">
            <w:r w:rsidRPr="00565DF7">
              <w:t>Рабочие 3р -8</w:t>
            </w:r>
          </w:p>
        </w:tc>
      </w:tr>
      <w:tr w:rsidR="008B2F81" w:rsidRPr="00565DF7" w14:paraId="7E1F7237" w14:textId="77777777" w:rsidTr="008B2F81">
        <w:trPr>
          <w:trHeight w:val="975"/>
        </w:trPr>
        <w:tc>
          <w:tcPr>
            <w:tcW w:w="431" w:type="dxa"/>
            <w:tcBorders>
              <w:top w:val="nil"/>
              <w:left w:val="single" w:sz="4" w:space="0" w:color="auto"/>
              <w:bottom w:val="single" w:sz="4" w:space="0" w:color="auto"/>
              <w:right w:val="single" w:sz="4" w:space="0" w:color="auto"/>
            </w:tcBorders>
            <w:shd w:val="clear" w:color="auto" w:fill="auto"/>
            <w:hideMark/>
          </w:tcPr>
          <w:p w14:paraId="56CB9779" w14:textId="77777777" w:rsidR="008B2F81" w:rsidRPr="00565DF7" w:rsidRDefault="008B2F81" w:rsidP="008B2F81">
            <w:pPr>
              <w:jc w:val="center"/>
            </w:pPr>
            <w:r w:rsidRPr="00565DF7">
              <w:t>19</w:t>
            </w:r>
          </w:p>
        </w:tc>
        <w:tc>
          <w:tcPr>
            <w:tcW w:w="2382" w:type="dxa"/>
            <w:tcBorders>
              <w:top w:val="nil"/>
              <w:left w:val="nil"/>
              <w:bottom w:val="single" w:sz="4" w:space="0" w:color="auto"/>
              <w:right w:val="single" w:sz="4" w:space="0" w:color="auto"/>
            </w:tcBorders>
            <w:shd w:val="clear" w:color="auto" w:fill="auto"/>
            <w:hideMark/>
          </w:tcPr>
          <w:p w14:paraId="5B7EDFC9" w14:textId="77777777" w:rsidR="008B2F81" w:rsidRPr="00565DF7" w:rsidRDefault="008B2F81" w:rsidP="008B2F81">
            <w:r w:rsidRPr="00565DF7">
              <w:t>Засыпка траншей и котлованов</w:t>
            </w:r>
          </w:p>
          <w:p w14:paraId="2D5C1243" w14:textId="77777777" w:rsidR="008B2F81" w:rsidRPr="00565DF7" w:rsidRDefault="008B2F81" w:rsidP="008B2F81">
            <w:r w:rsidRPr="00565DF7">
              <w:t>ФЕР09-05-003-02, ФЕР13-06-002-01</w:t>
            </w:r>
          </w:p>
          <w:p w14:paraId="403571ED" w14:textId="77777777" w:rsidR="008B2F81" w:rsidRPr="00565DF7" w:rsidRDefault="008B2F81" w:rsidP="008B2F81">
            <w:r w:rsidRPr="00565DF7">
              <w:t>254,4 (м3 грунта)</w:t>
            </w:r>
          </w:p>
        </w:tc>
        <w:tc>
          <w:tcPr>
            <w:tcW w:w="989" w:type="dxa"/>
            <w:tcBorders>
              <w:top w:val="nil"/>
              <w:left w:val="nil"/>
              <w:bottom w:val="single" w:sz="4" w:space="0" w:color="auto"/>
              <w:right w:val="single" w:sz="4" w:space="0" w:color="auto"/>
            </w:tcBorders>
            <w:shd w:val="clear" w:color="auto" w:fill="auto"/>
            <w:hideMark/>
          </w:tcPr>
          <w:p w14:paraId="5D6065EA" w14:textId="77777777" w:rsidR="008B2F81" w:rsidRPr="00565DF7" w:rsidRDefault="008B2F81" w:rsidP="008B2F81">
            <w:pPr>
              <w:jc w:val="center"/>
            </w:pPr>
            <w:r w:rsidRPr="00565DF7">
              <w:t>426,90</w:t>
            </w:r>
          </w:p>
        </w:tc>
        <w:tc>
          <w:tcPr>
            <w:tcW w:w="855" w:type="dxa"/>
            <w:tcBorders>
              <w:top w:val="nil"/>
              <w:left w:val="nil"/>
              <w:bottom w:val="single" w:sz="4" w:space="0" w:color="auto"/>
              <w:right w:val="single" w:sz="4" w:space="0" w:color="auto"/>
            </w:tcBorders>
            <w:shd w:val="clear" w:color="auto" w:fill="auto"/>
            <w:hideMark/>
          </w:tcPr>
          <w:p w14:paraId="5632B386" w14:textId="77777777" w:rsidR="008B2F81" w:rsidRPr="00565DF7" w:rsidRDefault="008B2F81" w:rsidP="008B2F81">
            <w:pPr>
              <w:jc w:val="center"/>
            </w:pPr>
            <w:r w:rsidRPr="00565DF7">
              <w:t>53,36</w:t>
            </w:r>
          </w:p>
        </w:tc>
        <w:tc>
          <w:tcPr>
            <w:tcW w:w="877" w:type="dxa"/>
            <w:tcBorders>
              <w:top w:val="nil"/>
              <w:left w:val="nil"/>
              <w:bottom w:val="single" w:sz="4" w:space="0" w:color="auto"/>
              <w:right w:val="single" w:sz="4" w:space="0" w:color="auto"/>
            </w:tcBorders>
            <w:shd w:val="clear" w:color="auto" w:fill="auto"/>
            <w:hideMark/>
          </w:tcPr>
          <w:p w14:paraId="721DFCA2" w14:textId="77777777" w:rsidR="008B2F81" w:rsidRPr="00565DF7" w:rsidRDefault="008B2F81" w:rsidP="008B2F81">
            <w:pPr>
              <w:jc w:val="center"/>
            </w:pPr>
            <w:r w:rsidRPr="00565DF7">
              <w:t>45,00</w:t>
            </w:r>
          </w:p>
        </w:tc>
        <w:tc>
          <w:tcPr>
            <w:tcW w:w="1984" w:type="dxa"/>
            <w:tcBorders>
              <w:top w:val="nil"/>
              <w:left w:val="nil"/>
              <w:bottom w:val="single" w:sz="4" w:space="0" w:color="auto"/>
              <w:right w:val="single" w:sz="4" w:space="0" w:color="auto"/>
            </w:tcBorders>
            <w:shd w:val="clear" w:color="auto" w:fill="auto"/>
            <w:hideMark/>
          </w:tcPr>
          <w:p w14:paraId="0371D4B5" w14:textId="77777777" w:rsidR="008B2F81" w:rsidRPr="00565DF7" w:rsidRDefault="008B2F81" w:rsidP="008B2F81">
            <w:r w:rsidRPr="00565DF7">
              <w:t xml:space="preserve">Бульдозеры </w:t>
            </w:r>
          </w:p>
          <w:p w14:paraId="40F9CEFD" w14:textId="77777777" w:rsidR="008B2F81" w:rsidRPr="00565DF7" w:rsidRDefault="008B2F81" w:rsidP="008B2F81">
            <w:r w:rsidRPr="00565DF7">
              <w:t>597 (108) кВт (л.с.) модели D39EX/PX-22</w:t>
            </w:r>
          </w:p>
        </w:tc>
        <w:tc>
          <w:tcPr>
            <w:tcW w:w="425" w:type="dxa"/>
            <w:tcBorders>
              <w:top w:val="nil"/>
              <w:left w:val="nil"/>
              <w:bottom w:val="single" w:sz="4" w:space="0" w:color="auto"/>
              <w:right w:val="single" w:sz="4" w:space="0" w:color="auto"/>
            </w:tcBorders>
            <w:shd w:val="clear" w:color="auto" w:fill="auto"/>
            <w:hideMark/>
          </w:tcPr>
          <w:p w14:paraId="4A869255" w14:textId="77777777" w:rsidR="008B2F81" w:rsidRPr="00565DF7" w:rsidRDefault="008B2F81" w:rsidP="008B2F81">
            <w:pPr>
              <w:jc w:val="center"/>
            </w:pPr>
            <w:r w:rsidRPr="00565DF7">
              <w:t>2</w:t>
            </w:r>
          </w:p>
        </w:tc>
        <w:tc>
          <w:tcPr>
            <w:tcW w:w="828" w:type="dxa"/>
            <w:tcBorders>
              <w:top w:val="nil"/>
              <w:left w:val="nil"/>
              <w:bottom w:val="single" w:sz="4" w:space="0" w:color="auto"/>
              <w:right w:val="single" w:sz="4" w:space="0" w:color="auto"/>
            </w:tcBorders>
            <w:shd w:val="clear" w:color="auto" w:fill="auto"/>
            <w:hideMark/>
          </w:tcPr>
          <w:p w14:paraId="27A8993A" w14:textId="77777777" w:rsidR="008B2F81" w:rsidRPr="00565DF7" w:rsidRDefault="008B2F81" w:rsidP="008B2F81">
            <w:pPr>
              <w:jc w:val="center"/>
            </w:pPr>
            <w:r w:rsidRPr="00565DF7">
              <w:t>69,63</w:t>
            </w:r>
          </w:p>
        </w:tc>
        <w:tc>
          <w:tcPr>
            <w:tcW w:w="709" w:type="dxa"/>
            <w:tcBorders>
              <w:top w:val="nil"/>
              <w:left w:val="nil"/>
              <w:bottom w:val="single" w:sz="4" w:space="0" w:color="auto"/>
              <w:right w:val="single" w:sz="4" w:space="0" w:color="auto"/>
            </w:tcBorders>
            <w:shd w:val="clear" w:color="auto" w:fill="auto"/>
            <w:hideMark/>
          </w:tcPr>
          <w:p w14:paraId="0A0B1174" w14:textId="77777777" w:rsidR="008B2F81" w:rsidRPr="00565DF7" w:rsidRDefault="008B2F81" w:rsidP="008B2F81">
            <w:pPr>
              <w:jc w:val="center"/>
            </w:pPr>
            <w:r w:rsidRPr="00565DF7">
              <w:t>8,7</w:t>
            </w:r>
          </w:p>
        </w:tc>
        <w:tc>
          <w:tcPr>
            <w:tcW w:w="873" w:type="dxa"/>
            <w:tcBorders>
              <w:top w:val="nil"/>
              <w:left w:val="nil"/>
              <w:bottom w:val="single" w:sz="4" w:space="0" w:color="auto"/>
              <w:right w:val="nil"/>
            </w:tcBorders>
            <w:shd w:val="clear" w:color="auto" w:fill="auto"/>
            <w:hideMark/>
          </w:tcPr>
          <w:p w14:paraId="65A93846" w14:textId="77777777" w:rsidR="008B2F81" w:rsidRPr="00565DF7" w:rsidRDefault="008B2F81" w:rsidP="008B2F81">
            <w:pPr>
              <w:jc w:val="center"/>
            </w:pPr>
            <w:r w:rsidRPr="00565DF7">
              <w:t> -</w:t>
            </w:r>
          </w:p>
        </w:tc>
        <w:tc>
          <w:tcPr>
            <w:tcW w:w="709" w:type="dxa"/>
            <w:tcBorders>
              <w:top w:val="nil"/>
              <w:left w:val="single" w:sz="4" w:space="0" w:color="auto"/>
              <w:bottom w:val="single" w:sz="4" w:space="0" w:color="auto"/>
              <w:right w:val="single" w:sz="4" w:space="0" w:color="auto"/>
            </w:tcBorders>
            <w:shd w:val="clear" w:color="auto" w:fill="auto"/>
            <w:hideMark/>
          </w:tcPr>
          <w:p w14:paraId="27E0CAEB" w14:textId="77777777" w:rsidR="008B2F81" w:rsidRPr="00565DF7" w:rsidRDefault="008B2F81" w:rsidP="008B2F81">
            <w:pPr>
              <w:jc w:val="center"/>
            </w:pPr>
            <w:r w:rsidRPr="00565DF7">
              <w:t>2</w:t>
            </w:r>
          </w:p>
        </w:tc>
        <w:tc>
          <w:tcPr>
            <w:tcW w:w="709" w:type="dxa"/>
            <w:tcBorders>
              <w:top w:val="nil"/>
              <w:left w:val="nil"/>
              <w:bottom w:val="single" w:sz="4" w:space="0" w:color="auto"/>
              <w:right w:val="single" w:sz="4" w:space="0" w:color="auto"/>
            </w:tcBorders>
            <w:shd w:val="clear" w:color="auto" w:fill="auto"/>
            <w:hideMark/>
          </w:tcPr>
          <w:p w14:paraId="75D56C04" w14:textId="77777777" w:rsidR="008B2F81" w:rsidRPr="00565DF7" w:rsidRDefault="008B2F81" w:rsidP="008B2F81">
            <w:pPr>
              <w:jc w:val="center"/>
            </w:pPr>
            <w:r w:rsidRPr="00565DF7">
              <w:t>15</w:t>
            </w:r>
          </w:p>
        </w:tc>
        <w:tc>
          <w:tcPr>
            <w:tcW w:w="850" w:type="dxa"/>
            <w:tcBorders>
              <w:top w:val="nil"/>
              <w:left w:val="nil"/>
              <w:bottom w:val="single" w:sz="4" w:space="0" w:color="auto"/>
              <w:right w:val="single" w:sz="4" w:space="0" w:color="auto"/>
            </w:tcBorders>
            <w:shd w:val="clear" w:color="auto" w:fill="auto"/>
            <w:hideMark/>
          </w:tcPr>
          <w:p w14:paraId="179DBCB5" w14:textId="77777777" w:rsidR="008B2F81" w:rsidRPr="00565DF7" w:rsidRDefault="008B2F81" w:rsidP="008B2F81">
            <w:pPr>
              <w:jc w:val="center"/>
            </w:pPr>
            <w:r w:rsidRPr="00565DF7">
              <w:t>1,78</w:t>
            </w:r>
          </w:p>
        </w:tc>
        <w:tc>
          <w:tcPr>
            <w:tcW w:w="709" w:type="dxa"/>
            <w:tcBorders>
              <w:top w:val="nil"/>
              <w:left w:val="nil"/>
              <w:bottom w:val="single" w:sz="4" w:space="0" w:color="auto"/>
              <w:right w:val="single" w:sz="4" w:space="0" w:color="auto"/>
            </w:tcBorders>
            <w:shd w:val="clear" w:color="auto" w:fill="auto"/>
            <w:hideMark/>
          </w:tcPr>
          <w:p w14:paraId="195D2AC5" w14:textId="77777777" w:rsidR="008B2F81" w:rsidRPr="00565DF7" w:rsidRDefault="008B2F81" w:rsidP="008B2F81">
            <w:pPr>
              <w:jc w:val="center"/>
            </w:pPr>
            <w:r w:rsidRPr="00565DF7">
              <w:t>1,50</w:t>
            </w:r>
          </w:p>
        </w:tc>
        <w:tc>
          <w:tcPr>
            <w:tcW w:w="1984" w:type="dxa"/>
            <w:tcBorders>
              <w:top w:val="nil"/>
              <w:left w:val="nil"/>
              <w:bottom w:val="single" w:sz="4" w:space="0" w:color="auto"/>
              <w:right w:val="single" w:sz="4" w:space="0" w:color="auto"/>
            </w:tcBorders>
            <w:shd w:val="clear" w:color="auto" w:fill="auto"/>
            <w:hideMark/>
          </w:tcPr>
          <w:p w14:paraId="263E9831" w14:textId="77777777" w:rsidR="008B2F81" w:rsidRPr="00565DF7" w:rsidRDefault="008B2F81" w:rsidP="008B2F81">
            <w:r w:rsidRPr="00565DF7">
              <w:t>Машинист 5р -2</w:t>
            </w:r>
          </w:p>
          <w:p w14:paraId="4A61545C" w14:textId="77777777" w:rsidR="008B2F81" w:rsidRPr="00565DF7" w:rsidRDefault="008B2F81" w:rsidP="008B2F81">
            <w:r w:rsidRPr="00565DF7">
              <w:t>Рабочие 4р -4</w:t>
            </w:r>
          </w:p>
          <w:p w14:paraId="12EE2EFB" w14:textId="77777777" w:rsidR="008B2F81" w:rsidRPr="00565DF7" w:rsidRDefault="008B2F81" w:rsidP="008B2F81">
            <w:r w:rsidRPr="00565DF7">
              <w:t>Рабочие 2р -4</w:t>
            </w:r>
          </w:p>
          <w:p w14:paraId="568D19B1" w14:textId="77777777" w:rsidR="008B2F81" w:rsidRPr="00565DF7" w:rsidRDefault="008B2F81" w:rsidP="008B2F81">
            <w:r w:rsidRPr="00565DF7">
              <w:t>Рабочие 3р -5</w:t>
            </w:r>
          </w:p>
        </w:tc>
      </w:tr>
      <w:tr w:rsidR="008B2F81" w:rsidRPr="00565DF7" w14:paraId="2CFCA80E" w14:textId="77777777" w:rsidTr="008B2F81">
        <w:trPr>
          <w:trHeight w:val="1380"/>
        </w:trPr>
        <w:tc>
          <w:tcPr>
            <w:tcW w:w="431" w:type="dxa"/>
            <w:tcBorders>
              <w:top w:val="single" w:sz="4" w:space="0" w:color="auto"/>
              <w:left w:val="single" w:sz="4" w:space="0" w:color="auto"/>
              <w:bottom w:val="single" w:sz="4" w:space="0" w:color="auto"/>
              <w:right w:val="single" w:sz="4" w:space="0" w:color="auto"/>
            </w:tcBorders>
            <w:shd w:val="clear" w:color="auto" w:fill="auto"/>
            <w:hideMark/>
          </w:tcPr>
          <w:p w14:paraId="176D9CCC" w14:textId="77777777" w:rsidR="008B2F81" w:rsidRPr="00565DF7" w:rsidRDefault="008B2F81" w:rsidP="008B2F81">
            <w:pPr>
              <w:jc w:val="center"/>
            </w:pPr>
            <w:r w:rsidRPr="00565DF7">
              <w:t>20</w:t>
            </w:r>
          </w:p>
        </w:tc>
        <w:tc>
          <w:tcPr>
            <w:tcW w:w="2382" w:type="dxa"/>
            <w:tcBorders>
              <w:top w:val="nil"/>
              <w:left w:val="nil"/>
              <w:bottom w:val="single" w:sz="4" w:space="0" w:color="auto"/>
              <w:right w:val="single" w:sz="4" w:space="0" w:color="auto"/>
            </w:tcBorders>
            <w:shd w:val="clear" w:color="auto" w:fill="auto"/>
            <w:hideMark/>
          </w:tcPr>
          <w:p w14:paraId="6324F87A" w14:textId="77777777" w:rsidR="008B2F81" w:rsidRPr="00565DF7" w:rsidRDefault="008B2F81" w:rsidP="008B2F81">
            <w:r w:rsidRPr="00565DF7">
              <w:t>Возведение каркаса здания</w:t>
            </w:r>
          </w:p>
          <w:p w14:paraId="1C5D4D45" w14:textId="77777777" w:rsidR="008B2F81" w:rsidRPr="00565DF7" w:rsidRDefault="008B2F81" w:rsidP="008B2F81">
            <w:r w:rsidRPr="00565DF7">
              <w:t>ФЕР26-02-001-03, ФЕР26-02-016-01, ФЕР09-03-002-02, ФЕР09-01-005-04</w:t>
            </w:r>
          </w:p>
          <w:p w14:paraId="426A0797" w14:textId="77777777" w:rsidR="008B2F81" w:rsidRPr="00565DF7" w:rsidRDefault="008B2F81" w:rsidP="008B2F81">
            <w:r w:rsidRPr="00565DF7">
              <w:t>166,8 (1т конструкций)</w:t>
            </w:r>
          </w:p>
        </w:tc>
        <w:tc>
          <w:tcPr>
            <w:tcW w:w="989" w:type="dxa"/>
            <w:tcBorders>
              <w:top w:val="nil"/>
              <w:left w:val="nil"/>
              <w:bottom w:val="single" w:sz="4" w:space="0" w:color="auto"/>
              <w:right w:val="single" w:sz="4" w:space="0" w:color="auto"/>
            </w:tcBorders>
            <w:shd w:val="clear" w:color="auto" w:fill="auto"/>
            <w:hideMark/>
          </w:tcPr>
          <w:p w14:paraId="78B1F62E" w14:textId="77777777" w:rsidR="008B2F81" w:rsidRPr="00565DF7" w:rsidRDefault="008B2F81" w:rsidP="008B2F81">
            <w:pPr>
              <w:jc w:val="center"/>
            </w:pPr>
            <w:r w:rsidRPr="00565DF7">
              <w:t>5604,47</w:t>
            </w:r>
          </w:p>
        </w:tc>
        <w:tc>
          <w:tcPr>
            <w:tcW w:w="855" w:type="dxa"/>
            <w:tcBorders>
              <w:top w:val="nil"/>
              <w:left w:val="nil"/>
              <w:bottom w:val="single" w:sz="4" w:space="0" w:color="auto"/>
              <w:right w:val="single" w:sz="4" w:space="0" w:color="auto"/>
            </w:tcBorders>
            <w:shd w:val="clear" w:color="auto" w:fill="auto"/>
            <w:hideMark/>
          </w:tcPr>
          <w:p w14:paraId="5E3E4A1B" w14:textId="77777777" w:rsidR="008B2F81" w:rsidRPr="00565DF7" w:rsidRDefault="008B2F81" w:rsidP="008B2F81">
            <w:pPr>
              <w:jc w:val="center"/>
            </w:pPr>
            <w:r w:rsidRPr="00565DF7">
              <w:t>700,56</w:t>
            </w:r>
          </w:p>
        </w:tc>
        <w:tc>
          <w:tcPr>
            <w:tcW w:w="877" w:type="dxa"/>
            <w:tcBorders>
              <w:top w:val="nil"/>
              <w:left w:val="nil"/>
              <w:bottom w:val="single" w:sz="4" w:space="0" w:color="auto"/>
              <w:right w:val="single" w:sz="4" w:space="0" w:color="auto"/>
            </w:tcBorders>
            <w:shd w:val="clear" w:color="auto" w:fill="auto"/>
            <w:hideMark/>
          </w:tcPr>
          <w:p w14:paraId="16ADD058" w14:textId="77777777" w:rsidR="008B2F81" w:rsidRPr="00565DF7" w:rsidRDefault="008B2F81" w:rsidP="008B2F81">
            <w:pPr>
              <w:jc w:val="center"/>
            </w:pPr>
            <w:r w:rsidRPr="00565DF7">
              <w:t>700,00</w:t>
            </w:r>
          </w:p>
        </w:tc>
        <w:tc>
          <w:tcPr>
            <w:tcW w:w="1984" w:type="dxa"/>
            <w:tcBorders>
              <w:top w:val="nil"/>
              <w:left w:val="nil"/>
              <w:bottom w:val="single" w:sz="4" w:space="0" w:color="auto"/>
              <w:right w:val="single" w:sz="4" w:space="0" w:color="auto"/>
            </w:tcBorders>
            <w:shd w:val="clear" w:color="auto" w:fill="auto"/>
            <w:hideMark/>
          </w:tcPr>
          <w:p w14:paraId="251E6DFA" w14:textId="77777777" w:rsidR="008B2F81" w:rsidRPr="00565DF7" w:rsidRDefault="008B2F81" w:rsidP="008B2F81">
            <w:r w:rsidRPr="00565DF7">
              <w:t>Автомобили бортовые грузоподъемностью до 5 т</w:t>
            </w:r>
          </w:p>
          <w:p w14:paraId="1B6DD787" w14:textId="77777777" w:rsidR="008B2F81" w:rsidRPr="00565DF7" w:rsidRDefault="008B2F81" w:rsidP="008B2F81">
            <w:r w:rsidRPr="00565DF7">
              <w:t>Кран на гусеничном ходу 100 т модели GMK 4100</w:t>
            </w:r>
          </w:p>
        </w:tc>
        <w:tc>
          <w:tcPr>
            <w:tcW w:w="425" w:type="dxa"/>
            <w:tcBorders>
              <w:top w:val="nil"/>
              <w:left w:val="nil"/>
              <w:bottom w:val="single" w:sz="4" w:space="0" w:color="auto"/>
              <w:right w:val="single" w:sz="4" w:space="0" w:color="auto"/>
            </w:tcBorders>
            <w:shd w:val="clear" w:color="auto" w:fill="auto"/>
            <w:hideMark/>
          </w:tcPr>
          <w:p w14:paraId="5FF2295D" w14:textId="77777777" w:rsidR="008B2F81" w:rsidRPr="00565DF7" w:rsidRDefault="008B2F81" w:rsidP="008B2F81">
            <w:pPr>
              <w:jc w:val="center"/>
            </w:pPr>
            <w:r w:rsidRPr="00565DF7">
              <w:t>2</w:t>
            </w:r>
          </w:p>
        </w:tc>
        <w:tc>
          <w:tcPr>
            <w:tcW w:w="828" w:type="dxa"/>
            <w:tcBorders>
              <w:top w:val="nil"/>
              <w:left w:val="nil"/>
              <w:bottom w:val="single" w:sz="4" w:space="0" w:color="auto"/>
              <w:right w:val="single" w:sz="4" w:space="0" w:color="auto"/>
            </w:tcBorders>
            <w:shd w:val="clear" w:color="auto" w:fill="auto"/>
            <w:hideMark/>
          </w:tcPr>
          <w:p w14:paraId="6829AE06" w14:textId="77777777" w:rsidR="008B2F81" w:rsidRPr="00565DF7" w:rsidRDefault="008B2F81" w:rsidP="008B2F81">
            <w:pPr>
              <w:jc w:val="center"/>
            </w:pPr>
            <w:r w:rsidRPr="00565DF7">
              <w:t>545,91</w:t>
            </w:r>
          </w:p>
        </w:tc>
        <w:tc>
          <w:tcPr>
            <w:tcW w:w="709" w:type="dxa"/>
            <w:tcBorders>
              <w:top w:val="nil"/>
              <w:left w:val="nil"/>
              <w:bottom w:val="single" w:sz="4" w:space="0" w:color="auto"/>
              <w:right w:val="single" w:sz="4" w:space="0" w:color="auto"/>
            </w:tcBorders>
            <w:shd w:val="clear" w:color="auto" w:fill="auto"/>
            <w:hideMark/>
          </w:tcPr>
          <w:p w14:paraId="220602D5" w14:textId="77777777" w:rsidR="008B2F81" w:rsidRPr="00565DF7" w:rsidRDefault="008B2F81" w:rsidP="008B2F81">
            <w:pPr>
              <w:jc w:val="center"/>
            </w:pPr>
            <w:r w:rsidRPr="00565DF7">
              <w:t>68,24</w:t>
            </w:r>
          </w:p>
        </w:tc>
        <w:tc>
          <w:tcPr>
            <w:tcW w:w="873" w:type="dxa"/>
            <w:tcBorders>
              <w:top w:val="nil"/>
              <w:left w:val="nil"/>
              <w:bottom w:val="single" w:sz="4" w:space="0" w:color="auto"/>
              <w:right w:val="nil"/>
            </w:tcBorders>
            <w:shd w:val="clear" w:color="auto" w:fill="auto"/>
            <w:hideMark/>
          </w:tcPr>
          <w:p w14:paraId="5BA7795F" w14:textId="77777777" w:rsidR="008B2F81" w:rsidRPr="00565DF7" w:rsidRDefault="008B2F81" w:rsidP="008B2F81">
            <w:pPr>
              <w:jc w:val="center"/>
            </w:pPr>
            <w:r w:rsidRPr="00565DF7">
              <w:t>- </w:t>
            </w:r>
          </w:p>
        </w:tc>
        <w:tc>
          <w:tcPr>
            <w:tcW w:w="709" w:type="dxa"/>
            <w:tcBorders>
              <w:top w:val="nil"/>
              <w:left w:val="single" w:sz="4" w:space="0" w:color="auto"/>
              <w:bottom w:val="single" w:sz="4" w:space="0" w:color="auto"/>
              <w:right w:val="single" w:sz="4" w:space="0" w:color="auto"/>
            </w:tcBorders>
            <w:shd w:val="clear" w:color="auto" w:fill="auto"/>
            <w:hideMark/>
          </w:tcPr>
          <w:p w14:paraId="42E8231A" w14:textId="77777777" w:rsidR="008B2F81" w:rsidRPr="00565DF7" w:rsidRDefault="008B2F81" w:rsidP="008B2F81">
            <w:pPr>
              <w:jc w:val="center"/>
            </w:pPr>
            <w:r w:rsidRPr="00565DF7">
              <w:t>2</w:t>
            </w:r>
          </w:p>
        </w:tc>
        <w:tc>
          <w:tcPr>
            <w:tcW w:w="709" w:type="dxa"/>
            <w:tcBorders>
              <w:top w:val="nil"/>
              <w:left w:val="nil"/>
              <w:bottom w:val="single" w:sz="4" w:space="0" w:color="auto"/>
              <w:right w:val="single" w:sz="4" w:space="0" w:color="auto"/>
            </w:tcBorders>
            <w:shd w:val="clear" w:color="auto" w:fill="auto"/>
            <w:hideMark/>
          </w:tcPr>
          <w:p w14:paraId="5E97845F" w14:textId="77777777" w:rsidR="008B2F81" w:rsidRPr="00565DF7" w:rsidRDefault="008B2F81" w:rsidP="008B2F81">
            <w:pPr>
              <w:jc w:val="center"/>
            </w:pPr>
            <w:r w:rsidRPr="00565DF7">
              <w:t>20</w:t>
            </w:r>
          </w:p>
        </w:tc>
        <w:tc>
          <w:tcPr>
            <w:tcW w:w="850" w:type="dxa"/>
            <w:tcBorders>
              <w:top w:val="nil"/>
              <w:left w:val="nil"/>
              <w:bottom w:val="single" w:sz="4" w:space="0" w:color="auto"/>
              <w:right w:val="single" w:sz="4" w:space="0" w:color="auto"/>
            </w:tcBorders>
            <w:shd w:val="clear" w:color="auto" w:fill="auto"/>
            <w:hideMark/>
          </w:tcPr>
          <w:p w14:paraId="75BE07E0" w14:textId="77777777" w:rsidR="008B2F81" w:rsidRPr="00565DF7" w:rsidRDefault="008B2F81" w:rsidP="008B2F81">
            <w:pPr>
              <w:jc w:val="center"/>
            </w:pPr>
            <w:r w:rsidRPr="00565DF7">
              <w:t>17,51</w:t>
            </w:r>
          </w:p>
        </w:tc>
        <w:tc>
          <w:tcPr>
            <w:tcW w:w="709" w:type="dxa"/>
            <w:tcBorders>
              <w:top w:val="nil"/>
              <w:left w:val="nil"/>
              <w:bottom w:val="single" w:sz="4" w:space="0" w:color="auto"/>
              <w:right w:val="single" w:sz="4" w:space="0" w:color="auto"/>
            </w:tcBorders>
            <w:shd w:val="clear" w:color="auto" w:fill="auto"/>
            <w:hideMark/>
          </w:tcPr>
          <w:p w14:paraId="164114A3" w14:textId="77777777" w:rsidR="008B2F81" w:rsidRPr="00565DF7" w:rsidRDefault="008B2F81" w:rsidP="008B2F81">
            <w:pPr>
              <w:jc w:val="center"/>
            </w:pPr>
            <w:r w:rsidRPr="00565DF7">
              <w:t>17,50</w:t>
            </w:r>
          </w:p>
        </w:tc>
        <w:tc>
          <w:tcPr>
            <w:tcW w:w="1984" w:type="dxa"/>
            <w:tcBorders>
              <w:top w:val="nil"/>
              <w:left w:val="nil"/>
              <w:bottom w:val="single" w:sz="4" w:space="0" w:color="auto"/>
              <w:right w:val="single" w:sz="4" w:space="0" w:color="auto"/>
            </w:tcBorders>
            <w:shd w:val="clear" w:color="auto" w:fill="auto"/>
            <w:hideMark/>
          </w:tcPr>
          <w:p w14:paraId="59C17938" w14:textId="77777777" w:rsidR="008B2F81" w:rsidRPr="00565DF7" w:rsidRDefault="008B2F81" w:rsidP="008B2F81">
            <w:r w:rsidRPr="00565DF7">
              <w:t>Машинист 6р -1</w:t>
            </w:r>
          </w:p>
          <w:p w14:paraId="6E544889" w14:textId="77777777" w:rsidR="008B2F81" w:rsidRPr="00565DF7" w:rsidRDefault="008B2F81" w:rsidP="008B2F81">
            <w:r w:rsidRPr="00565DF7">
              <w:t>Крановщик 2р -1</w:t>
            </w:r>
          </w:p>
          <w:p w14:paraId="326F9EE4" w14:textId="77777777" w:rsidR="008B2F81" w:rsidRPr="00565DF7" w:rsidRDefault="008B2F81" w:rsidP="008B2F81">
            <w:r w:rsidRPr="00565DF7">
              <w:t>Монтажники 6р -8</w:t>
            </w:r>
          </w:p>
          <w:p w14:paraId="7F2F52B0" w14:textId="77777777" w:rsidR="008B2F81" w:rsidRPr="00565DF7" w:rsidRDefault="008B2F81" w:rsidP="008B2F81">
            <w:r w:rsidRPr="00565DF7">
              <w:t>Монтажники 5р -5</w:t>
            </w:r>
          </w:p>
          <w:p w14:paraId="55841D2D" w14:textId="77777777" w:rsidR="008B2F81" w:rsidRPr="00565DF7" w:rsidRDefault="008B2F81" w:rsidP="008B2F81">
            <w:r w:rsidRPr="00565DF7">
              <w:t>Монтажники 4р -4</w:t>
            </w:r>
          </w:p>
          <w:p w14:paraId="48602F20" w14:textId="77777777" w:rsidR="008B2F81" w:rsidRPr="00565DF7" w:rsidRDefault="008B2F81" w:rsidP="008B2F81">
            <w:r w:rsidRPr="00565DF7">
              <w:t>Монтажники 2р -1</w:t>
            </w:r>
          </w:p>
        </w:tc>
      </w:tr>
      <w:tr w:rsidR="008B2F81" w:rsidRPr="00565DF7" w14:paraId="1BE103A9"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hideMark/>
          </w:tcPr>
          <w:p w14:paraId="73C7FB39" w14:textId="77777777" w:rsidR="008B2F81" w:rsidRPr="00565DF7" w:rsidRDefault="008B2F81" w:rsidP="008B2F81">
            <w:pPr>
              <w:jc w:val="center"/>
            </w:pPr>
            <w:r w:rsidRPr="00565DF7">
              <w:t>21</w:t>
            </w:r>
          </w:p>
        </w:tc>
        <w:tc>
          <w:tcPr>
            <w:tcW w:w="2382" w:type="dxa"/>
            <w:tcBorders>
              <w:top w:val="single" w:sz="4" w:space="0" w:color="auto"/>
              <w:left w:val="nil"/>
              <w:bottom w:val="single" w:sz="4" w:space="0" w:color="auto"/>
              <w:right w:val="single" w:sz="4" w:space="0" w:color="auto"/>
            </w:tcBorders>
            <w:shd w:val="clear" w:color="auto" w:fill="auto"/>
            <w:hideMark/>
          </w:tcPr>
          <w:p w14:paraId="59FDA740" w14:textId="77777777" w:rsidR="008B2F81" w:rsidRPr="00565DF7" w:rsidRDefault="008B2F81" w:rsidP="008B2F81">
            <w:r w:rsidRPr="00565DF7">
              <w:t>Монтаж каркасов ферм</w:t>
            </w:r>
          </w:p>
          <w:p w14:paraId="73063184" w14:textId="77777777" w:rsidR="008B2F81" w:rsidRPr="00565DF7" w:rsidRDefault="008B2F81" w:rsidP="008B2F81">
            <w:r w:rsidRPr="00565DF7">
              <w:t xml:space="preserve">ФЕР09-03-013-01, ФЕР09-03-012-10, ФЕР09-01-005-02, ФЕР07-05-004-03, </w:t>
            </w:r>
            <w:r w:rsidRPr="00565DF7">
              <w:lastRenderedPageBreak/>
              <w:t>ФЕР09-03-012-02</w:t>
            </w:r>
          </w:p>
          <w:p w14:paraId="4FA68B0A" w14:textId="77777777" w:rsidR="008B2F81" w:rsidRPr="00565DF7" w:rsidRDefault="008B2F81" w:rsidP="008B2F81">
            <w:r w:rsidRPr="00565DF7">
              <w:t>85,63 (1т возводимых конструкций)</w:t>
            </w:r>
          </w:p>
        </w:tc>
        <w:tc>
          <w:tcPr>
            <w:tcW w:w="989" w:type="dxa"/>
            <w:tcBorders>
              <w:top w:val="single" w:sz="4" w:space="0" w:color="auto"/>
              <w:left w:val="nil"/>
              <w:bottom w:val="single" w:sz="4" w:space="0" w:color="auto"/>
              <w:right w:val="single" w:sz="4" w:space="0" w:color="auto"/>
            </w:tcBorders>
            <w:shd w:val="clear" w:color="auto" w:fill="auto"/>
            <w:hideMark/>
          </w:tcPr>
          <w:p w14:paraId="4330E2AA" w14:textId="77777777" w:rsidR="008B2F81" w:rsidRPr="00565DF7" w:rsidRDefault="008B2F81" w:rsidP="008B2F81">
            <w:pPr>
              <w:jc w:val="center"/>
            </w:pPr>
            <w:r w:rsidRPr="00565DF7">
              <w:lastRenderedPageBreak/>
              <w:t>2189,12</w:t>
            </w:r>
          </w:p>
        </w:tc>
        <w:tc>
          <w:tcPr>
            <w:tcW w:w="855" w:type="dxa"/>
            <w:tcBorders>
              <w:top w:val="single" w:sz="4" w:space="0" w:color="auto"/>
              <w:left w:val="nil"/>
              <w:bottom w:val="single" w:sz="4" w:space="0" w:color="auto"/>
              <w:right w:val="single" w:sz="4" w:space="0" w:color="auto"/>
            </w:tcBorders>
            <w:shd w:val="clear" w:color="auto" w:fill="auto"/>
            <w:hideMark/>
          </w:tcPr>
          <w:p w14:paraId="45745A0A" w14:textId="77777777" w:rsidR="008B2F81" w:rsidRPr="00565DF7" w:rsidRDefault="008B2F81" w:rsidP="008B2F81">
            <w:pPr>
              <w:jc w:val="center"/>
            </w:pPr>
            <w:r w:rsidRPr="00565DF7">
              <w:t>273,64</w:t>
            </w:r>
          </w:p>
        </w:tc>
        <w:tc>
          <w:tcPr>
            <w:tcW w:w="877" w:type="dxa"/>
            <w:tcBorders>
              <w:top w:val="single" w:sz="4" w:space="0" w:color="auto"/>
              <w:left w:val="nil"/>
              <w:bottom w:val="single" w:sz="4" w:space="0" w:color="auto"/>
              <w:right w:val="single" w:sz="4" w:space="0" w:color="auto"/>
            </w:tcBorders>
            <w:shd w:val="clear" w:color="auto" w:fill="auto"/>
            <w:hideMark/>
          </w:tcPr>
          <w:p w14:paraId="1BAF1A03" w14:textId="77777777" w:rsidR="008B2F81" w:rsidRPr="00565DF7" w:rsidRDefault="008B2F81" w:rsidP="008B2F81">
            <w:pPr>
              <w:jc w:val="center"/>
            </w:pPr>
            <w:r w:rsidRPr="00565DF7">
              <w:t>266,00</w:t>
            </w:r>
          </w:p>
        </w:tc>
        <w:tc>
          <w:tcPr>
            <w:tcW w:w="1984" w:type="dxa"/>
            <w:tcBorders>
              <w:top w:val="single" w:sz="4" w:space="0" w:color="auto"/>
              <w:left w:val="nil"/>
              <w:bottom w:val="single" w:sz="4" w:space="0" w:color="auto"/>
              <w:right w:val="single" w:sz="4" w:space="0" w:color="auto"/>
            </w:tcBorders>
            <w:shd w:val="clear" w:color="auto" w:fill="auto"/>
            <w:hideMark/>
          </w:tcPr>
          <w:p w14:paraId="2785998B" w14:textId="77777777" w:rsidR="008B2F81" w:rsidRPr="00565DF7" w:rsidRDefault="008B2F81" w:rsidP="008B2F81">
            <w:r w:rsidRPr="00565DF7">
              <w:t>Автомобили бортовые грузоподъемностью до 5 т</w:t>
            </w:r>
          </w:p>
          <w:p w14:paraId="4B6022AA" w14:textId="77777777" w:rsidR="008B2F81" w:rsidRPr="00565DF7" w:rsidRDefault="008B2F81" w:rsidP="008B2F81">
            <w:r w:rsidRPr="00565DF7">
              <w:t xml:space="preserve">Кран на гусеничном </w:t>
            </w:r>
            <w:r w:rsidRPr="00565DF7">
              <w:lastRenderedPageBreak/>
              <w:t>ходу 100 т модели GMK 4100</w:t>
            </w:r>
          </w:p>
        </w:tc>
        <w:tc>
          <w:tcPr>
            <w:tcW w:w="425" w:type="dxa"/>
            <w:tcBorders>
              <w:top w:val="single" w:sz="4" w:space="0" w:color="auto"/>
              <w:left w:val="nil"/>
              <w:bottom w:val="single" w:sz="4" w:space="0" w:color="auto"/>
              <w:right w:val="single" w:sz="4" w:space="0" w:color="auto"/>
            </w:tcBorders>
            <w:shd w:val="clear" w:color="auto" w:fill="auto"/>
            <w:hideMark/>
          </w:tcPr>
          <w:p w14:paraId="421EC44D" w14:textId="77777777" w:rsidR="008B2F81" w:rsidRPr="00565DF7" w:rsidRDefault="008B2F81" w:rsidP="008B2F81">
            <w:pPr>
              <w:jc w:val="center"/>
            </w:pPr>
            <w:r w:rsidRPr="00565DF7">
              <w:lastRenderedPageBreak/>
              <w:t>2</w:t>
            </w:r>
          </w:p>
        </w:tc>
        <w:tc>
          <w:tcPr>
            <w:tcW w:w="828" w:type="dxa"/>
            <w:tcBorders>
              <w:top w:val="single" w:sz="4" w:space="0" w:color="auto"/>
              <w:left w:val="nil"/>
              <w:bottom w:val="single" w:sz="4" w:space="0" w:color="auto"/>
              <w:right w:val="single" w:sz="4" w:space="0" w:color="auto"/>
            </w:tcBorders>
            <w:shd w:val="clear" w:color="auto" w:fill="auto"/>
          </w:tcPr>
          <w:p w14:paraId="315D9112" w14:textId="77777777" w:rsidR="008B2F81" w:rsidRPr="00565DF7" w:rsidRDefault="008B2F81" w:rsidP="008B2F81">
            <w:pPr>
              <w:jc w:val="center"/>
            </w:pPr>
            <w:r w:rsidRPr="00565DF7">
              <w:t>275,65</w:t>
            </w:r>
          </w:p>
        </w:tc>
        <w:tc>
          <w:tcPr>
            <w:tcW w:w="709" w:type="dxa"/>
            <w:tcBorders>
              <w:top w:val="single" w:sz="4" w:space="0" w:color="auto"/>
              <w:left w:val="nil"/>
              <w:bottom w:val="single" w:sz="4" w:space="0" w:color="auto"/>
              <w:right w:val="single" w:sz="4" w:space="0" w:color="auto"/>
            </w:tcBorders>
            <w:shd w:val="clear" w:color="auto" w:fill="auto"/>
          </w:tcPr>
          <w:p w14:paraId="6D9323DF" w14:textId="77777777" w:rsidR="008B2F81" w:rsidRPr="00565DF7" w:rsidRDefault="008B2F81" w:rsidP="008B2F81">
            <w:pPr>
              <w:jc w:val="center"/>
            </w:pPr>
            <w:r w:rsidRPr="00565DF7">
              <w:t>34,46</w:t>
            </w:r>
          </w:p>
        </w:tc>
        <w:tc>
          <w:tcPr>
            <w:tcW w:w="873" w:type="dxa"/>
            <w:tcBorders>
              <w:top w:val="single" w:sz="4" w:space="0" w:color="auto"/>
              <w:left w:val="nil"/>
              <w:bottom w:val="single" w:sz="4" w:space="0" w:color="auto"/>
              <w:right w:val="nil"/>
            </w:tcBorders>
            <w:shd w:val="clear" w:color="auto" w:fill="auto"/>
            <w:hideMark/>
          </w:tcPr>
          <w:p w14:paraId="40D41507" w14:textId="77777777" w:rsidR="008B2F81" w:rsidRPr="00565DF7" w:rsidRDefault="008B2F81" w:rsidP="008B2F81">
            <w:pPr>
              <w:jc w:val="center"/>
            </w:pPr>
            <w:r w:rsidRPr="00565DF7">
              <w:t> -</w:t>
            </w:r>
          </w:p>
        </w:tc>
        <w:tc>
          <w:tcPr>
            <w:tcW w:w="709" w:type="dxa"/>
            <w:tcBorders>
              <w:top w:val="single" w:sz="4" w:space="0" w:color="auto"/>
              <w:left w:val="single" w:sz="4" w:space="0" w:color="auto"/>
              <w:bottom w:val="single" w:sz="4" w:space="0" w:color="auto"/>
              <w:right w:val="single" w:sz="4" w:space="0" w:color="auto"/>
            </w:tcBorders>
            <w:shd w:val="clear" w:color="auto" w:fill="auto"/>
            <w:hideMark/>
          </w:tcPr>
          <w:p w14:paraId="2337807E" w14:textId="77777777" w:rsidR="008B2F81" w:rsidRPr="00565DF7" w:rsidRDefault="008B2F81" w:rsidP="008B2F81">
            <w:pPr>
              <w:jc w:val="center"/>
            </w:pPr>
            <w:r w:rsidRPr="00565DF7">
              <w:t>2</w:t>
            </w:r>
          </w:p>
        </w:tc>
        <w:tc>
          <w:tcPr>
            <w:tcW w:w="709" w:type="dxa"/>
            <w:tcBorders>
              <w:top w:val="single" w:sz="4" w:space="0" w:color="auto"/>
              <w:left w:val="nil"/>
              <w:bottom w:val="single" w:sz="4" w:space="0" w:color="auto"/>
              <w:right w:val="single" w:sz="4" w:space="0" w:color="auto"/>
            </w:tcBorders>
            <w:shd w:val="clear" w:color="auto" w:fill="auto"/>
            <w:hideMark/>
          </w:tcPr>
          <w:p w14:paraId="2349182C" w14:textId="77777777" w:rsidR="008B2F81" w:rsidRPr="00565DF7" w:rsidRDefault="008B2F81" w:rsidP="008B2F81">
            <w:pPr>
              <w:jc w:val="center"/>
            </w:pPr>
            <w:r w:rsidRPr="00565DF7">
              <w:t>14</w:t>
            </w:r>
          </w:p>
        </w:tc>
        <w:tc>
          <w:tcPr>
            <w:tcW w:w="850" w:type="dxa"/>
            <w:tcBorders>
              <w:top w:val="single" w:sz="4" w:space="0" w:color="auto"/>
              <w:left w:val="nil"/>
              <w:bottom w:val="single" w:sz="4" w:space="0" w:color="auto"/>
              <w:right w:val="single" w:sz="4" w:space="0" w:color="auto"/>
            </w:tcBorders>
            <w:shd w:val="clear" w:color="auto" w:fill="auto"/>
            <w:hideMark/>
          </w:tcPr>
          <w:p w14:paraId="463124E1" w14:textId="77777777" w:rsidR="008B2F81" w:rsidRPr="00565DF7" w:rsidRDefault="008B2F81" w:rsidP="008B2F81">
            <w:pPr>
              <w:jc w:val="center"/>
            </w:pPr>
            <w:r w:rsidRPr="00565DF7">
              <w:t>9,77</w:t>
            </w:r>
          </w:p>
        </w:tc>
        <w:tc>
          <w:tcPr>
            <w:tcW w:w="709" w:type="dxa"/>
            <w:tcBorders>
              <w:top w:val="single" w:sz="4" w:space="0" w:color="auto"/>
              <w:left w:val="nil"/>
              <w:bottom w:val="single" w:sz="4" w:space="0" w:color="auto"/>
              <w:right w:val="single" w:sz="4" w:space="0" w:color="auto"/>
            </w:tcBorders>
            <w:shd w:val="clear" w:color="auto" w:fill="auto"/>
            <w:hideMark/>
          </w:tcPr>
          <w:p w14:paraId="66609DDC" w14:textId="77777777" w:rsidR="008B2F81" w:rsidRPr="00565DF7" w:rsidRDefault="008B2F81" w:rsidP="008B2F81">
            <w:pPr>
              <w:jc w:val="center"/>
            </w:pPr>
            <w:r w:rsidRPr="00565DF7">
              <w:t>9,50</w:t>
            </w:r>
          </w:p>
        </w:tc>
        <w:tc>
          <w:tcPr>
            <w:tcW w:w="1984" w:type="dxa"/>
            <w:tcBorders>
              <w:top w:val="single" w:sz="4" w:space="0" w:color="auto"/>
              <w:left w:val="nil"/>
              <w:bottom w:val="single" w:sz="4" w:space="0" w:color="auto"/>
              <w:right w:val="single" w:sz="4" w:space="0" w:color="auto"/>
            </w:tcBorders>
            <w:shd w:val="clear" w:color="auto" w:fill="auto"/>
            <w:hideMark/>
          </w:tcPr>
          <w:p w14:paraId="2394DDC3" w14:textId="77777777" w:rsidR="008B2F81" w:rsidRPr="00565DF7" w:rsidRDefault="008B2F81" w:rsidP="008B2F81">
            <w:r w:rsidRPr="00565DF7">
              <w:t>Машинист 6р -1</w:t>
            </w:r>
          </w:p>
          <w:p w14:paraId="210C3757" w14:textId="77777777" w:rsidR="008B2F81" w:rsidRPr="00565DF7" w:rsidRDefault="008B2F81" w:rsidP="008B2F81">
            <w:r w:rsidRPr="00565DF7">
              <w:t>Крановщик 2р -1</w:t>
            </w:r>
          </w:p>
          <w:p w14:paraId="6CB3D29A" w14:textId="77777777" w:rsidR="008B2F81" w:rsidRPr="00565DF7" w:rsidRDefault="008B2F81" w:rsidP="008B2F81">
            <w:r w:rsidRPr="00565DF7">
              <w:t>Монтажники 3р -5</w:t>
            </w:r>
          </w:p>
          <w:p w14:paraId="49A36185" w14:textId="77777777" w:rsidR="008B2F81" w:rsidRPr="00565DF7" w:rsidRDefault="008B2F81" w:rsidP="008B2F81">
            <w:r w:rsidRPr="00565DF7">
              <w:t>Монтажники 5р -5</w:t>
            </w:r>
          </w:p>
        </w:tc>
      </w:tr>
      <w:tr w:rsidR="008B2F81" w:rsidRPr="00565DF7" w14:paraId="5AFB2AA4"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tcPr>
          <w:p w14:paraId="225623CB" w14:textId="77777777" w:rsidR="008B2F81" w:rsidRPr="00565DF7" w:rsidRDefault="008B2F81" w:rsidP="008B2F81">
            <w:pPr>
              <w:jc w:val="center"/>
            </w:pPr>
            <w:r w:rsidRPr="00565DF7">
              <w:lastRenderedPageBreak/>
              <w:t>22</w:t>
            </w:r>
          </w:p>
        </w:tc>
        <w:tc>
          <w:tcPr>
            <w:tcW w:w="2382" w:type="dxa"/>
            <w:tcBorders>
              <w:top w:val="nil"/>
              <w:left w:val="nil"/>
              <w:bottom w:val="single" w:sz="4" w:space="0" w:color="auto"/>
              <w:right w:val="single" w:sz="4" w:space="0" w:color="auto"/>
            </w:tcBorders>
            <w:shd w:val="clear" w:color="auto" w:fill="auto"/>
          </w:tcPr>
          <w:p w14:paraId="5DA7DB77" w14:textId="77777777" w:rsidR="008B2F81" w:rsidRPr="00565DF7" w:rsidRDefault="008B2F81" w:rsidP="008B2F81">
            <w:r w:rsidRPr="00565DF7">
              <w:t>Установка панелей перекрытий</w:t>
            </w:r>
          </w:p>
          <w:p w14:paraId="0B9B5154" w14:textId="77777777" w:rsidR="008B2F81" w:rsidRPr="00565DF7" w:rsidRDefault="008B2F81" w:rsidP="008B2F81">
            <w:r w:rsidRPr="00565DF7">
              <w:t>ФЕР07-05-011-06, ФЕР07-05-011-06, ФЕР07-05-011-06, ФЕР07-05-011-06, ФЕР06-01-041-08, ФЕР11-01-012-03, ФЕР09-04-010-01</w:t>
            </w:r>
          </w:p>
          <w:p w14:paraId="608BC8F9" w14:textId="77777777" w:rsidR="008B2F81" w:rsidRPr="00565DF7" w:rsidRDefault="008B2F81" w:rsidP="008B2F81">
            <w:r w:rsidRPr="00565DF7">
              <w:t>18,3(10 м</w:t>
            </w:r>
            <w:proofErr w:type="gramStart"/>
            <w:r w:rsidRPr="00565DF7">
              <w:t>2</w:t>
            </w:r>
            <w:proofErr w:type="gramEnd"/>
            <w:r w:rsidRPr="00565DF7">
              <w:t xml:space="preserve"> площади)</w:t>
            </w:r>
          </w:p>
        </w:tc>
        <w:tc>
          <w:tcPr>
            <w:tcW w:w="989" w:type="dxa"/>
            <w:tcBorders>
              <w:top w:val="nil"/>
              <w:left w:val="nil"/>
              <w:bottom w:val="single" w:sz="4" w:space="0" w:color="auto"/>
              <w:right w:val="single" w:sz="4" w:space="0" w:color="auto"/>
            </w:tcBorders>
            <w:shd w:val="clear" w:color="auto" w:fill="auto"/>
          </w:tcPr>
          <w:p w14:paraId="6DA9E0E8" w14:textId="77777777" w:rsidR="008B2F81" w:rsidRPr="00565DF7" w:rsidRDefault="008B2F81" w:rsidP="008B2F81">
            <w:pPr>
              <w:jc w:val="center"/>
            </w:pPr>
            <w:r w:rsidRPr="00565DF7">
              <w:t>5597,52</w:t>
            </w:r>
          </w:p>
        </w:tc>
        <w:tc>
          <w:tcPr>
            <w:tcW w:w="855" w:type="dxa"/>
            <w:tcBorders>
              <w:top w:val="nil"/>
              <w:left w:val="nil"/>
              <w:bottom w:val="single" w:sz="4" w:space="0" w:color="auto"/>
              <w:right w:val="single" w:sz="4" w:space="0" w:color="auto"/>
            </w:tcBorders>
            <w:shd w:val="clear" w:color="auto" w:fill="auto"/>
          </w:tcPr>
          <w:p w14:paraId="29260610" w14:textId="77777777" w:rsidR="008B2F81" w:rsidRPr="00565DF7" w:rsidRDefault="008B2F81" w:rsidP="008B2F81">
            <w:pPr>
              <w:jc w:val="center"/>
            </w:pPr>
            <w:r w:rsidRPr="00565DF7">
              <w:t>699,69</w:t>
            </w:r>
          </w:p>
        </w:tc>
        <w:tc>
          <w:tcPr>
            <w:tcW w:w="877" w:type="dxa"/>
            <w:tcBorders>
              <w:top w:val="nil"/>
              <w:left w:val="nil"/>
              <w:bottom w:val="single" w:sz="4" w:space="0" w:color="auto"/>
              <w:right w:val="single" w:sz="4" w:space="0" w:color="auto"/>
            </w:tcBorders>
            <w:shd w:val="clear" w:color="auto" w:fill="auto"/>
          </w:tcPr>
          <w:p w14:paraId="32C36F4D" w14:textId="77777777" w:rsidR="008B2F81" w:rsidRPr="00565DF7" w:rsidRDefault="008B2F81" w:rsidP="008B2F81">
            <w:pPr>
              <w:jc w:val="center"/>
            </w:pPr>
            <w:r w:rsidRPr="00565DF7">
              <w:t>689,00</w:t>
            </w:r>
          </w:p>
        </w:tc>
        <w:tc>
          <w:tcPr>
            <w:tcW w:w="1984" w:type="dxa"/>
            <w:tcBorders>
              <w:top w:val="nil"/>
              <w:left w:val="nil"/>
              <w:bottom w:val="single" w:sz="4" w:space="0" w:color="auto"/>
              <w:right w:val="single" w:sz="4" w:space="0" w:color="auto"/>
            </w:tcBorders>
            <w:shd w:val="clear" w:color="auto" w:fill="auto"/>
          </w:tcPr>
          <w:p w14:paraId="0E91AE7F" w14:textId="77777777" w:rsidR="008B2F81" w:rsidRPr="00565DF7" w:rsidRDefault="008B2F81" w:rsidP="008B2F81">
            <w:r w:rsidRPr="00565DF7">
              <w:t>Автомобиль бортовой грузоподъемностью до 5 т</w:t>
            </w:r>
          </w:p>
          <w:p w14:paraId="05E00998" w14:textId="77777777" w:rsidR="008B2F81" w:rsidRPr="00565DF7" w:rsidRDefault="008B2F81" w:rsidP="008B2F81">
            <w:r w:rsidRPr="00565DF7">
              <w:t>Кран на гусеничном ходу 100 т модели марки GMK 4100</w:t>
            </w:r>
          </w:p>
          <w:p w14:paraId="7EDCBC52" w14:textId="77777777" w:rsidR="008B2F81" w:rsidRPr="00565DF7" w:rsidRDefault="008B2F81" w:rsidP="008B2F81">
            <w:r w:rsidRPr="00565DF7">
              <w:t>Бетононасос модели М 42-5</w:t>
            </w:r>
          </w:p>
        </w:tc>
        <w:tc>
          <w:tcPr>
            <w:tcW w:w="425" w:type="dxa"/>
            <w:tcBorders>
              <w:top w:val="nil"/>
              <w:left w:val="nil"/>
              <w:bottom w:val="single" w:sz="4" w:space="0" w:color="auto"/>
              <w:right w:val="single" w:sz="4" w:space="0" w:color="auto"/>
            </w:tcBorders>
            <w:shd w:val="clear" w:color="auto" w:fill="auto"/>
          </w:tcPr>
          <w:p w14:paraId="75318727" w14:textId="77777777" w:rsidR="008B2F81" w:rsidRPr="00565DF7" w:rsidRDefault="008B2F81" w:rsidP="008B2F81">
            <w:pPr>
              <w:jc w:val="center"/>
            </w:pPr>
            <w:r w:rsidRPr="00565DF7">
              <w:t>3</w:t>
            </w:r>
          </w:p>
        </w:tc>
        <w:tc>
          <w:tcPr>
            <w:tcW w:w="828" w:type="dxa"/>
            <w:tcBorders>
              <w:top w:val="nil"/>
              <w:left w:val="nil"/>
              <w:bottom w:val="single" w:sz="4" w:space="0" w:color="auto"/>
              <w:right w:val="single" w:sz="4" w:space="0" w:color="auto"/>
            </w:tcBorders>
            <w:shd w:val="clear" w:color="auto" w:fill="auto"/>
          </w:tcPr>
          <w:p w14:paraId="081ADCA1" w14:textId="77777777" w:rsidR="008B2F81" w:rsidRPr="00565DF7" w:rsidRDefault="008B2F81" w:rsidP="008B2F81">
            <w:pPr>
              <w:jc w:val="center"/>
            </w:pPr>
            <w:r w:rsidRPr="00565DF7">
              <w:t>219,59</w:t>
            </w:r>
          </w:p>
        </w:tc>
        <w:tc>
          <w:tcPr>
            <w:tcW w:w="709" w:type="dxa"/>
            <w:tcBorders>
              <w:top w:val="nil"/>
              <w:left w:val="nil"/>
              <w:bottom w:val="single" w:sz="4" w:space="0" w:color="auto"/>
              <w:right w:val="single" w:sz="4" w:space="0" w:color="auto"/>
            </w:tcBorders>
            <w:shd w:val="clear" w:color="auto" w:fill="auto"/>
          </w:tcPr>
          <w:p w14:paraId="098ED0E7" w14:textId="77777777" w:rsidR="008B2F81" w:rsidRPr="00565DF7" w:rsidRDefault="008B2F81" w:rsidP="008B2F81">
            <w:pPr>
              <w:jc w:val="center"/>
            </w:pPr>
            <w:r w:rsidRPr="00565DF7">
              <w:t>27,45</w:t>
            </w:r>
          </w:p>
        </w:tc>
        <w:tc>
          <w:tcPr>
            <w:tcW w:w="873" w:type="dxa"/>
            <w:tcBorders>
              <w:top w:val="nil"/>
              <w:left w:val="nil"/>
              <w:bottom w:val="single" w:sz="4" w:space="0" w:color="auto"/>
              <w:right w:val="nil"/>
            </w:tcBorders>
            <w:shd w:val="clear" w:color="auto" w:fill="auto"/>
          </w:tcPr>
          <w:p w14:paraId="46F0DB2D" w14:textId="77777777" w:rsidR="008B2F81" w:rsidRPr="00565DF7" w:rsidRDefault="008B2F81" w:rsidP="008B2F81">
            <w:pPr>
              <w:jc w:val="center"/>
            </w:pPr>
            <w:r w:rsidRPr="00565DF7">
              <w:t>- </w:t>
            </w:r>
          </w:p>
        </w:tc>
        <w:tc>
          <w:tcPr>
            <w:tcW w:w="709" w:type="dxa"/>
            <w:tcBorders>
              <w:top w:val="nil"/>
              <w:left w:val="single" w:sz="4" w:space="0" w:color="auto"/>
              <w:bottom w:val="single" w:sz="4" w:space="0" w:color="auto"/>
              <w:right w:val="single" w:sz="4" w:space="0" w:color="auto"/>
            </w:tcBorders>
            <w:shd w:val="clear" w:color="auto" w:fill="auto"/>
          </w:tcPr>
          <w:p w14:paraId="21151C19" w14:textId="77777777" w:rsidR="008B2F81" w:rsidRPr="00565DF7" w:rsidRDefault="008B2F81" w:rsidP="008B2F81">
            <w:pPr>
              <w:jc w:val="center"/>
            </w:pPr>
            <w:r w:rsidRPr="00565DF7">
              <w:t>2</w:t>
            </w:r>
          </w:p>
        </w:tc>
        <w:tc>
          <w:tcPr>
            <w:tcW w:w="709" w:type="dxa"/>
            <w:tcBorders>
              <w:top w:val="nil"/>
              <w:left w:val="nil"/>
              <w:bottom w:val="single" w:sz="4" w:space="0" w:color="auto"/>
              <w:right w:val="single" w:sz="4" w:space="0" w:color="auto"/>
            </w:tcBorders>
            <w:shd w:val="clear" w:color="auto" w:fill="auto"/>
          </w:tcPr>
          <w:p w14:paraId="41E3C140" w14:textId="77777777" w:rsidR="008B2F81" w:rsidRPr="00565DF7" w:rsidRDefault="008B2F81" w:rsidP="008B2F81">
            <w:pPr>
              <w:jc w:val="center"/>
            </w:pPr>
            <w:r w:rsidRPr="00565DF7">
              <w:t>13</w:t>
            </w:r>
          </w:p>
        </w:tc>
        <w:tc>
          <w:tcPr>
            <w:tcW w:w="850" w:type="dxa"/>
            <w:tcBorders>
              <w:top w:val="nil"/>
              <w:left w:val="nil"/>
              <w:bottom w:val="single" w:sz="4" w:space="0" w:color="auto"/>
              <w:right w:val="single" w:sz="4" w:space="0" w:color="auto"/>
            </w:tcBorders>
            <w:shd w:val="clear" w:color="auto" w:fill="auto"/>
          </w:tcPr>
          <w:p w14:paraId="597989BE" w14:textId="77777777" w:rsidR="008B2F81" w:rsidRPr="00565DF7" w:rsidRDefault="008B2F81" w:rsidP="008B2F81">
            <w:pPr>
              <w:jc w:val="center"/>
            </w:pPr>
            <w:r w:rsidRPr="00565DF7">
              <w:t>26,91</w:t>
            </w:r>
          </w:p>
        </w:tc>
        <w:tc>
          <w:tcPr>
            <w:tcW w:w="709" w:type="dxa"/>
            <w:tcBorders>
              <w:top w:val="nil"/>
              <w:left w:val="nil"/>
              <w:bottom w:val="single" w:sz="4" w:space="0" w:color="auto"/>
              <w:right w:val="single" w:sz="4" w:space="0" w:color="auto"/>
            </w:tcBorders>
            <w:shd w:val="clear" w:color="auto" w:fill="auto"/>
          </w:tcPr>
          <w:p w14:paraId="26A62188" w14:textId="77777777" w:rsidR="008B2F81" w:rsidRPr="00565DF7" w:rsidRDefault="008B2F81" w:rsidP="008B2F81">
            <w:pPr>
              <w:jc w:val="center"/>
            </w:pPr>
            <w:r w:rsidRPr="00565DF7">
              <w:t>26,50</w:t>
            </w:r>
          </w:p>
        </w:tc>
        <w:tc>
          <w:tcPr>
            <w:tcW w:w="1984" w:type="dxa"/>
            <w:tcBorders>
              <w:top w:val="nil"/>
              <w:left w:val="nil"/>
              <w:bottom w:val="single" w:sz="4" w:space="0" w:color="auto"/>
              <w:right w:val="single" w:sz="4" w:space="0" w:color="auto"/>
            </w:tcBorders>
            <w:shd w:val="clear" w:color="auto" w:fill="auto"/>
          </w:tcPr>
          <w:p w14:paraId="4E611A46" w14:textId="77777777" w:rsidR="008B2F81" w:rsidRPr="00565DF7" w:rsidRDefault="008B2F81" w:rsidP="008B2F81">
            <w:r w:rsidRPr="00565DF7">
              <w:t>Машинист 5р -1</w:t>
            </w:r>
          </w:p>
          <w:p w14:paraId="7E39CE49" w14:textId="77777777" w:rsidR="008B2F81" w:rsidRPr="00565DF7" w:rsidRDefault="008B2F81" w:rsidP="008B2F81">
            <w:r w:rsidRPr="00565DF7">
              <w:t>Машинист 6р -1</w:t>
            </w:r>
          </w:p>
          <w:p w14:paraId="0AABC514" w14:textId="77777777" w:rsidR="008B2F81" w:rsidRPr="00565DF7" w:rsidRDefault="008B2F81" w:rsidP="008B2F81">
            <w:r w:rsidRPr="00565DF7">
              <w:t>Крановщик 2р -1</w:t>
            </w:r>
          </w:p>
          <w:p w14:paraId="7AB43BCC" w14:textId="77777777" w:rsidR="008B2F81" w:rsidRPr="00565DF7" w:rsidRDefault="008B2F81" w:rsidP="008B2F81">
            <w:r w:rsidRPr="00565DF7">
              <w:t>Монтажники 5р -4</w:t>
            </w:r>
          </w:p>
          <w:p w14:paraId="6F66EF67" w14:textId="77777777" w:rsidR="008B2F81" w:rsidRPr="00565DF7" w:rsidRDefault="008B2F81" w:rsidP="008B2F81">
            <w:r w:rsidRPr="00565DF7">
              <w:t>Монтажники 4р -6</w:t>
            </w:r>
          </w:p>
        </w:tc>
      </w:tr>
      <w:tr w:rsidR="008B2F81" w:rsidRPr="00565DF7" w14:paraId="7AE508E8"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tcPr>
          <w:p w14:paraId="709FC8E4" w14:textId="77777777" w:rsidR="008B2F81" w:rsidRPr="00565DF7" w:rsidRDefault="008B2F81" w:rsidP="008B2F81">
            <w:pPr>
              <w:jc w:val="center"/>
            </w:pPr>
            <w:r w:rsidRPr="00565DF7">
              <w:t>23</w:t>
            </w:r>
          </w:p>
        </w:tc>
        <w:tc>
          <w:tcPr>
            <w:tcW w:w="2382" w:type="dxa"/>
            <w:tcBorders>
              <w:top w:val="nil"/>
              <w:left w:val="nil"/>
              <w:bottom w:val="single" w:sz="4" w:space="0" w:color="auto"/>
              <w:right w:val="single" w:sz="4" w:space="0" w:color="auto"/>
            </w:tcBorders>
            <w:shd w:val="clear" w:color="auto" w:fill="auto"/>
          </w:tcPr>
          <w:p w14:paraId="3CEAC193" w14:textId="77777777" w:rsidR="008B2F81" w:rsidRPr="00565DF7" w:rsidRDefault="008B2F81" w:rsidP="008B2F81">
            <w:r w:rsidRPr="00565DF7">
              <w:t>Кладка стен</w:t>
            </w:r>
          </w:p>
          <w:p w14:paraId="1510E9B7" w14:textId="77777777" w:rsidR="008B2F81" w:rsidRPr="00565DF7" w:rsidRDefault="008B2F81" w:rsidP="008B2F81">
            <w:r w:rsidRPr="00565DF7">
              <w:t>ФЕР08-02-001-04, ФЕР08-01-001-04, ФЕР10-04-011-02</w:t>
            </w:r>
          </w:p>
          <w:p w14:paraId="44E2C5A1" w14:textId="77777777" w:rsidR="008B2F81" w:rsidRPr="00565DF7" w:rsidRDefault="008B2F81" w:rsidP="008B2F81">
            <w:r w:rsidRPr="00565DF7">
              <w:t xml:space="preserve">1073 </w:t>
            </w:r>
            <w:proofErr w:type="gramStart"/>
            <w:r w:rsidRPr="00565DF7">
              <w:t xml:space="preserve">( </w:t>
            </w:r>
            <w:proofErr w:type="gramEnd"/>
            <w:r w:rsidRPr="00565DF7">
              <w:t>м3кладки)</w:t>
            </w:r>
          </w:p>
        </w:tc>
        <w:tc>
          <w:tcPr>
            <w:tcW w:w="989" w:type="dxa"/>
            <w:tcBorders>
              <w:top w:val="nil"/>
              <w:left w:val="nil"/>
              <w:bottom w:val="single" w:sz="4" w:space="0" w:color="auto"/>
              <w:right w:val="single" w:sz="4" w:space="0" w:color="auto"/>
            </w:tcBorders>
            <w:shd w:val="clear" w:color="auto" w:fill="auto"/>
          </w:tcPr>
          <w:p w14:paraId="4AC49B83" w14:textId="77777777" w:rsidR="008B2F81" w:rsidRPr="00565DF7" w:rsidRDefault="008B2F81" w:rsidP="008B2F81">
            <w:pPr>
              <w:jc w:val="center"/>
            </w:pPr>
            <w:r w:rsidRPr="00565DF7">
              <w:t>6805,74</w:t>
            </w:r>
          </w:p>
        </w:tc>
        <w:tc>
          <w:tcPr>
            <w:tcW w:w="855" w:type="dxa"/>
            <w:tcBorders>
              <w:top w:val="nil"/>
              <w:left w:val="nil"/>
              <w:bottom w:val="single" w:sz="4" w:space="0" w:color="auto"/>
              <w:right w:val="single" w:sz="4" w:space="0" w:color="auto"/>
            </w:tcBorders>
            <w:shd w:val="clear" w:color="auto" w:fill="auto"/>
          </w:tcPr>
          <w:p w14:paraId="738ECB40" w14:textId="77777777" w:rsidR="008B2F81" w:rsidRPr="00565DF7" w:rsidRDefault="008B2F81" w:rsidP="008B2F81">
            <w:pPr>
              <w:jc w:val="center"/>
            </w:pPr>
            <w:r w:rsidRPr="00565DF7">
              <w:t>850,72</w:t>
            </w:r>
          </w:p>
        </w:tc>
        <w:tc>
          <w:tcPr>
            <w:tcW w:w="877" w:type="dxa"/>
            <w:tcBorders>
              <w:top w:val="nil"/>
              <w:left w:val="nil"/>
              <w:bottom w:val="single" w:sz="4" w:space="0" w:color="auto"/>
              <w:right w:val="single" w:sz="4" w:space="0" w:color="auto"/>
            </w:tcBorders>
            <w:shd w:val="clear" w:color="auto" w:fill="auto"/>
          </w:tcPr>
          <w:p w14:paraId="48184E36" w14:textId="77777777" w:rsidR="008B2F81" w:rsidRPr="00565DF7" w:rsidRDefault="008B2F81" w:rsidP="008B2F81">
            <w:pPr>
              <w:jc w:val="center"/>
            </w:pPr>
            <w:r w:rsidRPr="00565DF7">
              <w:t>840,00</w:t>
            </w:r>
          </w:p>
        </w:tc>
        <w:tc>
          <w:tcPr>
            <w:tcW w:w="1984" w:type="dxa"/>
            <w:tcBorders>
              <w:top w:val="nil"/>
              <w:left w:val="nil"/>
              <w:bottom w:val="single" w:sz="4" w:space="0" w:color="auto"/>
              <w:right w:val="single" w:sz="4" w:space="0" w:color="auto"/>
            </w:tcBorders>
            <w:shd w:val="clear" w:color="auto" w:fill="auto"/>
          </w:tcPr>
          <w:p w14:paraId="677D401C" w14:textId="77777777" w:rsidR="008B2F81" w:rsidRPr="00565DF7" w:rsidRDefault="008B2F81" w:rsidP="008B2F81">
            <w:r w:rsidRPr="00565DF7">
              <w:t>Автомобиль бортовой грузоподъемностью до 5 т</w:t>
            </w:r>
          </w:p>
          <w:p w14:paraId="4B1171D9" w14:textId="77777777" w:rsidR="008B2F81" w:rsidRPr="00565DF7" w:rsidRDefault="008B2F81" w:rsidP="008B2F81">
            <w:r w:rsidRPr="00565DF7">
              <w:t>Бензиновый погрузчик JAC CPQD 25 грузоподъемностью 2,5 т</w:t>
            </w:r>
          </w:p>
        </w:tc>
        <w:tc>
          <w:tcPr>
            <w:tcW w:w="425" w:type="dxa"/>
            <w:tcBorders>
              <w:top w:val="nil"/>
              <w:left w:val="nil"/>
              <w:bottom w:val="single" w:sz="4" w:space="0" w:color="auto"/>
              <w:right w:val="single" w:sz="4" w:space="0" w:color="auto"/>
            </w:tcBorders>
            <w:shd w:val="clear" w:color="auto" w:fill="auto"/>
          </w:tcPr>
          <w:p w14:paraId="77497F73" w14:textId="77777777" w:rsidR="008B2F81" w:rsidRPr="00565DF7" w:rsidRDefault="008B2F81" w:rsidP="008B2F81">
            <w:pPr>
              <w:jc w:val="center"/>
            </w:pPr>
            <w:r w:rsidRPr="00565DF7">
              <w:t>2</w:t>
            </w:r>
          </w:p>
        </w:tc>
        <w:tc>
          <w:tcPr>
            <w:tcW w:w="828" w:type="dxa"/>
            <w:tcBorders>
              <w:top w:val="nil"/>
              <w:left w:val="nil"/>
              <w:bottom w:val="single" w:sz="4" w:space="0" w:color="auto"/>
              <w:right w:val="single" w:sz="4" w:space="0" w:color="auto"/>
            </w:tcBorders>
            <w:shd w:val="clear" w:color="auto" w:fill="auto"/>
          </w:tcPr>
          <w:p w14:paraId="59AB5503" w14:textId="77777777" w:rsidR="008B2F81" w:rsidRPr="00565DF7" w:rsidRDefault="008B2F81" w:rsidP="008B2F81">
            <w:pPr>
              <w:jc w:val="center"/>
            </w:pPr>
            <w:r w:rsidRPr="00565DF7">
              <w:t>325,51</w:t>
            </w:r>
          </w:p>
        </w:tc>
        <w:tc>
          <w:tcPr>
            <w:tcW w:w="709" w:type="dxa"/>
            <w:tcBorders>
              <w:top w:val="nil"/>
              <w:left w:val="nil"/>
              <w:bottom w:val="single" w:sz="4" w:space="0" w:color="auto"/>
              <w:right w:val="single" w:sz="4" w:space="0" w:color="auto"/>
            </w:tcBorders>
            <w:shd w:val="clear" w:color="auto" w:fill="auto"/>
          </w:tcPr>
          <w:p w14:paraId="1CE9460F" w14:textId="77777777" w:rsidR="008B2F81" w:rsidRPr="00565DF7" w:rsidRDefault="008B2F81" w:rsidP="008B2F81">
            <w:pPr>
              <w:jc w:val="center"/>
            </w:pPr>
            <w:r w:rsidRPr="00565DF7">
              <w:t>40,69</w:t>
            </w:r>
          </w:p>
        </w:tc>
        <w:tc>
          <w:tcPr>
            <w:tcW w:w="873" w:type="dxa"/>
            <w:tcBorders>
              <w:top w:val="nil"/>
              <w:left w:val="nil"/>
              <w:bottom w:val="single" w:sz="4" w:space="0" w:color="auto"/>
              <w:right w:val="nil"/>
            </w:tcBorders>
            <w:shd w:val="clear" w:color="auto" w:fill="auto"/>
          </w:tcPr>
          <w:p w14:paraId="3C316B7E" w14:textId="77777777" w:rsidR="008B2F81" w:rsidRPr="00565DF7" w:rsidRDefault="008B2F81" w:rsidP="008B2F81">
            <w:pPr>
              <w:jc w:val="center"/>
            </w:pPr>
            <w:r w:rsidRPr="00565DF7">
              <w:t>-</w:t>
            </w:r>
          </w:p>
        </w:tc>
        <w:tc>
          <w:tcPr>
            <w:tcW w:w="709" w:type="dxa"/>
            <w:tcBorders>
              <w:top w:val="nil"/>
              <w:left w:val="single" w:sz="4" w:space="0" w:color="auto"/>
              <w:bottom w:val="single" w:sz="4" w:space="0" w:color="auto"/>
              <w:right w:val="single" w:sz="4" w:space="0" w:color="auto"/>
            </w:tcBorders>
            <w:shd w:val="clear" w:color="auto" w:fill="auto"/>
          </w:tcPr>
          <w:p w14:paraId="4EF58389" w14:textId="77777777" w:rsidR="008B2F81" w:rsidRPr="00565DF7" w:rsidRDefault="008B2F81" w:rsidP="008B2F81">
            <w:pPr>
              <w:jc w:val="center"/>
            </w:pPr>
            <w:r w:rsidRPr="00565DF7">
              <w:t>2</w:t>
            </w:r>
          </w:p>
        </w:tc>
        <w:tc>
          <w:tcPr>
            <w:tcW w:w="709" w:type="dxa"/>
            <w:tcBorders>
              <w:top w:val="nil"/>
              <w:left w:val="nil"/>
              <w:bottom w:val="single" w:sz="4" w:space="0" w:color="auto"/>
              <w:right w:val="single" w:sz="4" w:space="0" w:color="auto"/>
            </w:tcBorders>
            <w:shd w:val="clear" w:color="auto" w:fill="auto"/>
          </w:tcPr>
          <w:p w14:paraId="3BC3F28A" w14:textId="77777777" w:rsidR="008B2F81" w:rsidRPr="00565DF7" w:rsidRDefault="008B2F81" w:rsidP="008B2F81">
            <w:pPr>
              <w:jc w:val="center"/>
            </w:pPr>
            <w:r w:rsidRPr="00565DF7">
              <w:t>20</w:t>
            </w:r>
          </w:p>
        </w:tc>
        <w:tc>
          <w:tcPr>
            <w:tcW w:w="850" w:type="dxa"/>
            <w:tcBorders>
              <w:top w:val="nil"/>
              <w:left w:val="nil"/>
              <w:bottom w:val="single" w:sz="4" w:space="0" w:color="auto"/>
              <w:right w:val="single" w:sz="4" w:space="0" w:color="auto"/>
            </w:tcBorders>
            <w:shd w:val="clear" w:color="auto" w:fill="auto"/>
          </w:tcPr>
          <w:p w14:paraId="673C74D1" w14:textId="77777777" w:rsidR="008B2F81" w:rsidRPr="00565DF7" w:rsidRDefault="008B2F81" w:rsidP="008B2F81">
            <w:pPr>
              <w:jc w:val="center"/>
            </w:pPr>
            <w:r w:rsidRPr="00565DF7">
              <w:t>21,27</w:t>
            </w:r>
          </w:p>
        </w:tc>
        <w:tc>
          <w:tcPr>
            <w:tcW w:w="709" w:type="dxa"/>
            <w:tcBorders>
              <w:top w:val="nil"/>
              <w:left w:val="nil"/>
              <w:bottom w:val="single" w:sz="4" w:space="0" w:color="auto"/>
              <w:right w:val="single" w:sz="4" w:space="0" w:color="auto"/>
            </w:tcBorders>
            <w:shd w:val="clear" w:color="auto" w:fill="auto"/>
          </w:tcPr>
          <w:p w14:paraId="155A6A38" w14:textId="77777777" w:rsidR="008B2F81" w:rsidRPr="00565DF7" w:rsidRDefault="008B2F81" w:rsidP="008B2F81">
            <w:pPr>
              <w:jc w:val="center"/>
            </w:pPr>
            <w:r w:rsidRPr="00565DF7">
              <w:t>21,00</w:t>
            </w:r>
          </w:p>
        </w:tc>
        <w:tc>
          <w:tcPr>
            <w:tcW w:w="1984" w:type="dxa"/>
            <w:tcBorders>
              <w:top w:val="nil"/>
              <w:left w:val="nil"/>
              <w:bottom w:val="single" w:sz="4" w:space="0" w:color="auto"/>
              <w:right w:val="single" w:sz="4" w:space="0" w:color="auto"/>
            </w:tcBorders>
            <w:shd w:val="clear" w:color="auto" w:fill="auto"/>
          </w:tcPr>
          <w:p w14:paraId="48A99639" w14:textId="77777777" w:rsidR="008B2F81" w:rsidRPr="00565DF7" w:rsidRDefault="008B2F81" w:rsidP="008B2F81">
            <w:r w:rsidRPr="00565DF7">
              <w:t>Каменщики 3р -6</w:t>
            </w:r>
          </w:p>
          <w:p w14:paraId="2CF4E52C" w14:textId="77777777" w:rsidR="008B2F81" w:rsidRPr="00565DF7" w:rsidRDefault="008B2F81" w:rsidP="008B2F81">
            <w:r w:rsidRPr="00565DF7">
              <w:t>Машинист 6р -1</w:t>
            </w:r>
          </w:p>
          <w:p w14:paraId="4A088201" w14:textId="77777777" w:rsidR="008B2F81" w:rsidRPr="00565DF7" w:rsidRDefault="008B2F81" w:rsidP="008B2F81">
            <w:r w:rsidRPr="00565DF7">
              <w:t>Машинист 5р -1</w:t>
            </w:r>
          </w:p>
          <w:p w14:paraId="437042F8" w14:textId="77777777" w:rsidR="008B2F81" w:rsidRPr="00565DF7" w:rsidRDefault="008B2F81" w:rsidP="008B2F81">
            <w:r w:rsidRPr="00565DF7">
              <w:t>Каменщики 4р -8</w:t>
            </w:r>
          </w:p>
          <w:p w14:paraId="44C5FF6E" w14:textId="77777777" w:rsidR="008B2F81" w:rsidRPr="00565DF7" w:rsidRDefault="008B2F81" w:rsidP="008B2F81">
            <w:r w:rsidRPr="00565DF7">
              <w:t>Рабочие 5р -4</w:t>
            </w:r>
          </w:p>
        </w:tc>
      </w:tr>
      <w:tr w:rsidR="008B2F81" w:rsidRPr="00565DF7" w14:paraId="6057B63F"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tcPr>
          <w:p w14:paraId="3F93A657" w14:textId="77777777" w:rsidR="008B2F81" w:rsidRPr="00565DF7" w:rsidRDefault="008B2F81" w:rsidP="008B2F81">
            <w:pPr>
              <w:jc w:val="center"/>
            </w:pPr>
            <w:r w:rsidRPr="00565DF7">
              <w:t>24</w:t>
            </w:r>
          </w:p>
        </w:tc>
        <w:tc>
          <w:tcPr>
            <w:tcW w:w="2382" w:type="dxa"/>
            <w:tcBorders>
              <w:top w:val="nil"/>
              <w:left w:val="nil"/>
              <w:bottom w:val="single" w:sz="4" w:space="0" w:color="auto"/>
              <w:right w:val="single" w:sz="4" w:space="0" w:color="auto"/>
            </w:tcBorders>
            <w:shd w:val="clear" w:color="auto" w:fill="auto"/>
          </w:tcPr>
          <w:p w14:paraId="1E612D67" w14:textId="77777777" w:rsidR="008B2F81" w:rsidRPr="00565DF7" w:rsidRDefault="008B2F81" w:rsidP="008B2F81">
            <w:r w:rsidRPr="00565DF7">
              <w:t xml:space="preserve">Монтаж  кровельного покрытия </w:t>
            </w:r>
          </w:p>
          <w:p w14:paraId="11177B13" w14:textId="77777777" w:rsidR="008B2F81" w:rsidRPr="00565DF7" w:rsidRDefault="008B2F81" w:rsidP="008B2F81">
            <w:r w:rsidRPr="00565DF7">
              <w:t>ФЕР15-01-047-11, ФЕР09-04-002-01, ФЕР12-01-001-02</w:t>
            </w:r>
          </w:p>
          <w:p w14:paraId="4CD93349" w14:textId="77777777" w:rsidR="008B2F81" w:rsidRPr="00565DF7" w:rsidRDefault="008B2F81" w:rsidP="008B2F81">
            <w:r w:rsidRPr="00565DF7">
              <w:t>21,77 (100 м</w:t>
            </w:r>
            <w:proofErr w:type="gramStart"/>
            <w:r w:rsidRPr="00565DF7">
              <w:t>2</w:t>
            </w:r>
            <w:proofErr w:type="gramEnd"/>
            <w:r w:rsidRPr="00565DF7">
              <w:t xml:space="preserve"> поверхности)</w:t>
            </w:r>
          </w:p>
        </w:tc>
        <w:tc>
          <w:tcPr>
            <w:tcW w:w="989" w:type="dxa"/>
            <w:tcBorders>
              <w:top w:val="nil"/>
              <w:left w:val="nil"/>
              <w:bottom w:val="single" w:sz="4" w:space="0" w:color="auto"/>
              <w:right w:val="single" w:sz="4" w:space="0" w:color="auto"/>
            </w:tcBorders>
            <w:shd w:val="clear" w:color="auto" w:fill="auto"/>
          </w:tcPr>
          <w:p w14:paraId="439157E1" w14:textId="77777777" w:rsidR="008B2F81" w:rsidRPr="00565DF7" w:rsidRDefault="008B2F81" w:rsidP="008B2F81">
            <w:pPr>
              <w:jc w:val="center"/>
            </w:pPr>
            <w:r w:rsidRPr="00565DF7">
              <w:t>8320,49</w:t>
            </w:r>
          </w:p>
        </w:tc>
        <w:tc>
          <w:tcPr>
            <w:tcW w:w="855" w:type="dxa"/>
            <w:tcBorders>
              <w:top w:val="nil"/>
              <w:left w:val="nil"/>
              <w:bottom w:val="single" w:sz="4" w:space="0" w:color="auto"/>
              <w:right w:val="single" w:sz="4" w:space="0" w:color="auto"/>
            </w:tcBorders>
            <w:shd w:val="clear" w:color="auto" w:fill="auto"/>
          </w:tcPr>
          <w:p w14:paraId="39E51CD8" w14:textId="77777777" w:rsidR="008B2F81" w:rsidRPr="00565DF7" w:rsidRDefault="008B2F81" w:rsidP="008B2F81">
            <w:pPr>
              <w:jc w:val="center"/>
            </w:pPr>
            <w:r w:rsidRPr="00565DF7">
              <w:t>1040,06</w:t>
            </w:r>
          </w:p>
        </w:tc>
        <w:tc>
          <w:tcPr>
            <w:tcW w:w="877" w:type="dxa"/>
            <w:tcBorders>
              <w:top w:val="nil"/>
              <w:left w:val="nil"/>
              <w:bottom w:val="single" w:sz="4" w:space="0" w:color="auto"/>
              <w:right w:val="single" w:sz="4" w:space="0" w:color="auto"/>
            </w:tcBorders>
            <w:shd w:val="clear" w:color="auto" w:fill="auto"/>
          </w:tcPr>
          <w:p w14:paraId="25905699" w14:textId="77777777" w:rsidR="008B2F81" w:rsidRPr="00565DF7" w:rsidRDefault="008B2F81" w:rsidP="008B2F81">
            <w:pPr>
              <w:jc w:val="center"/>
            </w:pPr>
            <w:r w:rsidRPr="00565DF7">
              <w:t>1026,00</w:t>
            </w:r>
          </w:p>
        </w:tc>
        <w:tc>
          <w:tcPr>
            <w:tcW w:w="1984" w:type="dxa"/>
            <w:tcBorders>
              <w:top w:val="nil"/>
              <w:left w:val="nil"/>
              <w:bottom w:val="single" w:sz="4" w:space="0" w:color="auto"/>
              <w:right w:val="single" w:sz="4" w:space="0" w:color="auto"/>
            </w:tcBorders>
            <w:shd w:val="clear" w:color="auto" w:fill="auto"/>
          </w:tcPr>
          <w:p w14:paraId="2D56F40A" w14:textId="77777777" w:rsidR="008B2F81" w:rsidRPr="00565DF7" w:rsidRDefault="008B2F81" w:rsidP="008B2F81">
            <w:r w:rsidRPr="00565DF7">
              <w:t>Автомобиль бортовой грузоподъемностью до 5 т</w:t>
            </w:r>
          </w:p>
          <w:p w14:paraId="7BDCEFE8" w14:textId="77777777" w:rsidR="008B2F81" w:rsidRPr="00565DF7" w:rsidRDefault="008B2F81" w:rsidP="008B2F81">
            <w:r w:rsidRPr="00565DF7">
              <w:t>Кран на гусеничном ходу 100 т модели марки GMK 4100</w:t>
            </w:r>
          </w:p>
        </w:tc>
        <w:tc>
          <w:tcPr>
            <w:tcW w:w="425" w:type="dxa"/>
            <w:tcBorders>
              <w:top w:val="nil"/>
              <w:left w:val="nil"/>
              <w:bottom w:val="single" w:sz="4" w:space="0" w:color="auto"/>
              <w:right w:val="single" w:sz="4" w:space="0" w:color="auto"/>
            </w:tcBorders>
            <w:shd w:val="clear" w:color="auto" w:fill="auto"/>
          </w:tcPr>
          <w:p w14:paraId="65EC9409" w14:textId="77777777" w:rsidR="008B2F81" w:rsidRPr="00565DF7" w:rsidRDefault="008B2F81" w:rsidP="008B2F81">
            <w:pPr>
              <w:jc w:val="center"/>
            </w:pPr>
            <w:r w:rsidRPr="00565DF7">
              <w:t>2</w:t>
            </w:r>
          </w:p>
        </w:tc>
        <w:tc>
          <w:tcPr>
            <w:tcW w:w="828" w:type="dxa"/>
            <w:tcBorders>
              <w:top w:val="nil"/>
              <w:left w:val="nil"/>
              <w:bottom w:val="single" w:sz="4" w:space="0" w:color="auto"/>
              <w:right w:val="single" w:sz="4" w:space="0" w:color="auto"/>
            </w:tcBorders>
            <w:shd w:val="clear" w:color="auto" w:fill="auto"/>
          </w:tcPr>
          <w:p w14:paraId="3FF807BE" w14:textId="77777777" w:rsidR="008B2F81" w:rsidRPr="00565DF7" w:rsidRDefault="008B2F81" w:rsidP="008B2F81">
            <w:pPr>
              <w:jc w:val="center"/>
            </w:pPr>
            <w:r w:rsidRPr="00565DF7">
              <w:t>34,94</w:t>
            </w:r>
          </w:p>
        </w:tc>
        <w:tc>
          <w:tcPr>
            <w:tcW w:w="709" w:type="dxa"/>
            <w:tcBorders>
              <w:top w:val="nil"/>
              <w:left w:val="nil"/>
              <w:bottom w:val="single" w:sz="4" w:space="0" w:color="auto"/>
              <w:right w:val="single" w:sz="4" w:space="0" w:color="auto"/>
            </w:tcBorders>
            <w:shd w:val="clear" w:color="auto" w:fill="auto"/>
          </w:tcPr>
          <w:p w14:paraId="294DE223" w14:textId="77777777" w:rsidR="008B2F81" w:rsidRPr="00565DF7" w:rsidRDefault="008B2F81" w:rsidP="008B2F81">
            <w:pPr>
              <w:jc w:val="center"/>
            </w:pPr>
            <w:r w:rsidRPr="00565DF7">
              <w:t>4,37</w:t>
            </w:r>
          </w:p>
        </w:tc>
        <w:tc>
          <w:tcPr>
            <w:tcW w:w="873" w:type="dxa"/>
            <w:tcBorders>
              <w:top w:val="nil"/>
              <w:left w:val="nil"/>
              <w:bottom w:val="single" w:sz="4" w:space="0" w:color="auto"/>
              <w:right w:val="nil"/>
            </w:tcBorders>
            <w:shd w:val="clear" w:color="auto" w:fill="auto"/>
          </w:tcPr>
          <w:p w14:paraId="2BE91196" w14:textId="77777777" w:rsidR="008B2F81" w:rsidRPr="00565DF7" w:rsidRDefault="008B2F81" w:rsidP="008B2F81">
            <w:pPr>
              <w:jc w:val="center"/>
            </w:pPr>
            <w:r w:rsidRPr="00565DF7">
              <w:t>-</w:t>
            </w:r>
          </w:p>
        </w:tc>
        <w:tc>
          <w:tcPr>
            <w:tcW w:w="709" w:type="dxa"/>
            <w:tcBorders>
              <w:top w:val="nil"/>
              <w:left w:val="single" w:sz="4" w:space="0" w:color="auto"/>
              <w:bottom w:val="single" w:sz="4" w:space="0" w:color="auto"/>
              <w:right w:val="single" w:sz="4" w:space="0" w:color="auto"/>
            </w:tcBorders>
            <w:shd w:val="clear" w:color="auto" w:fill="auto"/>
          </w:tcPr>
          <w:p w14:paraId="27547C2A" w14:textId="77777777" w:rsidR="008B2F81" w:rsidRPr="00565DF7" w:rsidRDefault="008B2F81" w:rsidP="008B2F81">
            <w:pPr>
              <w:jc w:val="center"/>
            </w:pPr>
            <w:r w:rsidRPr="00565DF7">
              <w:t>2</w:t>
            </w:r>
          </w:p>
        </w:tc>
        <w:tc>
          <w:tcPr>
            <w:tcW w:w="709" w:type="dxa"/>
            <w:tcBorders>
              <w:top w:val="nil"/>
              <w:left w:val="nil"/>
              <w:bottom w:val="single" w:sz="4" w:space="0" w:color="auto"/>
              <w:right w:val="single" w:sz="4" w:space="0" w:color="auto"/>
            </w:tcBorders>
            <w:shd w:val="clear" w:color="auto" w:fill="auto"/>
          </w:tcPr>
          <w:p w14:paraId="6F2C1479" w14:textId="77777777" w:rsidR="008B2F81" w:rsidRPr="00565DF7" w:rsidRDefault="008B2F81" w:rsidP="008B2F81">
            <w:pPr>
              <w:jc w:val="center"/>
            </w:pPr>
            <w:r w:rsidRPr="00565DF7">
              <w:t>18</w:t>
            </w:r>
          </w:p>
        </w:tc>
        <w:tc>
          <w:tcPr>
            <w:tcW w:w="850" w:type="dxa"/>
            <w:tcBorders>
              <w:top w:val="nil"/>
              <w:left w:val="nil"/>
              <w:bottom w:val="single" w:sz="4" w:space="0" w:color="auto"/>
              <w:right w:val="single" w:sz="4" w:space="0" w:color="auto"/>
            </w:tcBorders>
            <w:shd w:val="clear" w:color="auto" w:fill="auto"/>
          </w:tcPr>
          <w:p w14:paraId="091A4F29" w14:textId="77777777" w:rsidR="008B2F81" w:rsidRPr="00565DF7" w:rsidRDefault="008B2F81" w:rsidP="008B2F81">
            <w:pPr>
              <w:jc w:val="center"/>
            </w:pPr>
            <w:r w:rsidRPr="00565DF7">
              <w:t>28,89</w:t>
            </w:r>
          </w:p>
        </w:tc>
        <w:tc>
          <w:tcPr>
            <w:tcW w:w="709" w:type="dxa"/>
            <w:tcBorders>
              <w:top w:val="nil"/>
              <w:left w:val="nil"/>
              <w:bottom w:val="single" w:sz="4" w:space="0" w:color="auto"/>
              <w:right w:val="single" w:sz="4" w:space="0" w:color="auto"/>
            </w:tcBorders>
            <w:shd w:val="clear" w:color="auto" w:fill="auto"/>
          </w:tcPr>
          <w:p w14:paraId="515B8C45" w14:textId="77777777" w:rsidR="008B2F81" w:rsidRPr="00565DF7" w:rsidRDefault="008B2F81" w:rsidP="008B2F81">
            <w:pPr>
              <w:jc w:val="center"/>
            </w:pPr>
            <w:r w:rsidRPr="00565DF7">
              <w:t>28,50</w:t>
            </w:r>
          </w:p>
        </w:tc>
        <w:tc>
          <w:tcPr>
            <w:tcW w:w="1984" w:type="dxa"/>
            <w:tcBorders>
              <w:top w:val="nil"/>
              <w:left w:val="nil"/>
              <w:bottom w:val="single" w:sz="4" w:space="0" w:color="auto"/>
              <w:right w:val="single" w:sz="4" w:space="0" w:color="auto"/>
            </w:tcBorders>
            <w:shd w:val="clear" w:color="auto" w:fill="auto"/>
          </w:tcPr>
          <w:p w14:paraId="40210BA2" w14:textId="77777777" w:rsidR="008B2F81" w:rsidRPr="00565DF7" w:rsidRDefault="008B2F81" w:rsidP="008B2F81">
            <w:r w:rsidRPr="00565DF7">
              <w:t>Машинист 5р -1</w:t>
            </w:r>
          </w:p>
          <w:p w14:paraId="4EC81427" w14:textId="77777777" w:rsidR="008B2F81" w:rsidRPr="00565DF7" w:rsidRDefault="008B2F81" w:rsidP="008B2F81">
            <w:r w:rsidRPr="00565DF7">
              <w:t>Крановщик 4р -1</w:t>
            </w:r>
          </w:p>
          <w:p w14:paraId="6CB9EEE3" w14:textId="77777777" w:rsidR="008B2F81" w:rsidRPr="00565DF7" w:rsidRDefault="008B2F81" w:rsidP="008B2F81">
            <w:r w:rsidRPr="00565DF7">
              <w:t>Монтажники 6р -5</w:t>
            </w:r>
          </w:p>
          <w:p w14:paraId="340E68AF" w14:textId="77777777" w:rsidR="008B2F81" w:rsidRPr="00565DF7" w:rsidRDefault="008B2F81" w:rsidP="008B2F81">
            <w:r w:rsidRPr="00565DF7">
              <w:t>Монтажники 4р -5</w:t>
            </w:r>
          </w:p>
          <w:p w14:paraId="27D2E2E8" w14:textId="77777777" w:rsidR="008B2F81" w:rsidRPr="00565DF7" w:rsidRDefault="008B2F81" w:rsidP="008B2F81">
            <w:r w:rsidRPr="00565DF7">
              <w:t>Монтажники 5р -6</w:t>
            </w:r>
          </w:p>
        </w:tc>
      </w:tr>
      <w:tr w:rsidR="008B2F81" w:rsidRPr="00565DF7" w14:paraId="7E8B1269" w14:textId="77777777" w:rsidTr="008B2F81">
        <w:trPr>
          <w:trHeight w:val="274"/>
        </w:trPr>
        <w:tc>
          <w:tcPr>
            <w:tcW w:w="431" w:type="dxa"/>
            <w:tcBorders>
              <w:top w:val="nil"/>
              <w:left w:val="single" w:sz="4" w:space="0" w:color="auto"/>
              <w:bottom w:val="single" w:sz="4" w:space="0" w:color="auto"/>
              <w:right w:val="single" w:sz="4" w:space="0" w:color="auto"/>
            </w:tcBorders>
            <w:shd w:val="clear" w:color="auto" w:fill="auto"/>
          </w:tcPr>
          <w:p w14:paraId="1FF7722B" w14:textId="77777777" w:rsidR="008B2F81" w:rsidRPr="00565DF7" w:rsidRDefault="008B2F81" w:rsidP="008B2F81">
            <w:pPr>
              <w:jc w:val="center"/>
            </w:pPr>
            <w:r w:rsidRPr="00565DF7">
              <w:t>25</w:t>
            </w:r>
          </w:p>
        </w:tc>
        <w:tc>
          <w:tcPr>
            <w:tcW w:w="2382" w:type="dxa"/>
            <w:tcBorders>
              <w:top w:val="nil"/>
              <w:left w:val="nil"/>
              <w:bottom w:val="single" w:sz="4" w:space="0" w:color="auto"/>
              <w:right w:val="single" w:sz="4" w:space="0" w:color="auto"/>
            </w:tcBorders>
            <w:shd w:val="clear" w:color="auto" w:fill="auto"/>
          </w:tcPr>
          <w:p w14:paraId="72E3A8F2" w14:textId="77777777" w:rsidR="008B2F81" w:rsidRPr="00565DF7" w:rsidRDefault="008B2F81" w:rsidP="008B2F81">
            <w:r w:rsidRPr="00565DF7">
              <w:t>Огнезащитное покрытие                                        ФЕР07-05-016-01, ФЕР07-01-047-02, ФЕР07-01-047-03, ФЕР07-05-014-02, ФЕР11-01-019-01</w:t>
            </w:r>
          </w:p>
          <w:p w14:paraId="22D53723" w14:textId="77777777" w:rsidR="008B2F81" w:rsidRPr="00565DF7" w:rsidRDefault="008B2F81" w:rsidP="008B2F81">
            <w:r w:rsidRPr="00565DF7">
              <w:t>5,05 (100 м</w:t>
            </w:r>
            <w:proofErr w:type="gramStart"/>
            <w:r w:rsidRPr="00565DF7">
              <w:t>2</w:t>
            </w:r>
            <w:proofErr w:type="gramEnd"/>
            <w:r w:rsidRPr="00565DF7">
              <w:t xml:space="preserve"> окрашиваемой поверхности)</w:t>
            </w:r>
          </w:p>
        </w:tc>
        <w:tc>
          <w:tcPr>
            <w:tcW w:w="989" w:type="dxa"/>
            <w:tcBorders>
              <w:top w:val="nil"/>
              <w:left w:val="nil"/>
              <w:bottom w:val="single" w:sz="4" w:space="0" w:color="auto"/>
              <w:right w:val="single" w:sz="4" w:space="0" w:color="auto"/>
            </w:tcBorders>
            <w:shd w:val="clear" w:color="auto" w:fill="auto"/>
          </w:tcPr>
          <w:p w14:paraId="68B110DB" w14:textId="77777777" w:rsidR="008B2F81" w:rsidRPr="00565DF7" w:rsidRDefault="008B2F81" w:rsidP="008B2F81">
            <w:pPr>
              <w:jc w:val="center"/>
            </w:pPr>
            <w:r w:rsidRPr="00565DF7">
              <w:t>235,35</w:t>
            </w:r>
          </w:p>
        </w:tc>
        <w:tc>
          <w:tcPr>
            <w:tcW w:w="855" w:type="dxa"/>
            <w:tcBorders>
              <w:top w:val="nil"/>
              <w:left w:val="nil"/>
              <w:bottom w:val="single" w:sz="4" w:space="0" w:color="auto"/>
              <w:right w:val="single" w:sz="4" w:space="0" w:color="auto"/>
            </w:tcBorders>
            <w:shd w:val="clear" w:color="auto" w:fill="auto"/>
          </w:tcPr>
          <w:p w14:paraId="6BE084E9" w14:textId="77777777" w:rsidR="008B2F81" w:rsidRPr="00565DF7" w:rsidRDefault="008B2F81" w:rsidP="008B2F81">
            <w:pPr>
              <w:jc w:val="center"/>
            </w:pPr>
            <w:r w:rsidRPr="00565DF7">
              <w:t>29,42</w:t>
            </w:r>
          </w:p>
        </w:tc>
        <w:tc>
          <w:tcPr>
            <w:tcW w:w="877" w:type="dxa"/>
            <w:tcBorders>
              <w:top w:val="nil"/>
              <w:left w:val="nil"/>
              <w:bottom w:val="single" w:sz="4" w:space="0" w:color="auto"/>
              <w:right w:val="single" w:sz="4" w:space="0" w:color="auto"/>
            </w:tcBorders>
            <w:shd w:val="clear" w:color="auto" w:fill="auto"/>
          </w:tcPr>
          <w:p w14:paraId="1F57D94E" w14:textId="77777777" w:rsidR="008B2F81" w:rsidRPr="00565DF7" w:rsidRDefault="008B2F81" w:rsidP="008B2F81">
            <w:pPr>
              <w:jc w:val="center"/>
            </w:pPr>
            <w:r w:rsidRPr="00565DF7">
              <w:t>25,00</w:t>
            </w:r>
          </w:p>
        </w:tc>
        <w:tc>
          <w:tcPr>
            <w:tcW w:w="1984" w:type="dxa"/>
            <w:tcBorders>
              <w:top w:val="nil"/>
              <w:left w:val="nil"/>
              <w:bottom w:val="single" w:sz="4" w:space="0" w:color="auto"/>
              <w:right w:val="single" w:sz="4" w:space="0" w:color="auto"/>
            </w:tcBorders>
            <w:shd w:val="clear" w:color="auto" w:fill="auto"/>
          </w:tcPr>
          <w:p w14:paraId="08384627" w14:textId="77777777" w:rsidR="008B2F81" w:rsidRPr="00565DF7" w:rsidRDefault="008B2F81" w:rsidP="008B2F81">
            <w:pPr>
              <w:jc w:val="center"/>
            </w:pPr>
            <w:r w:rsidRPr="00565DF7">
              <w:t>-</w:t>
            </w:r>
          </w:p>
        </w:tc>
        <w:tc>
          <w:tcPr>
            <w:tcW w:w="425" w:type="dxa"/>
            <w:tcBorders>
              <w:top w:val="nil"/>
              <w:left w:val="nil"/>
              <w:bottom w:val="single" w:sz="4" w:space="0" w:color="auto"/>
              <w:right w:val="single" w:sz="4" w:space="0" w:color="auto"/>
            </w:tcBorders>
            <w:shd w:val="clear" w:color="auto" w:fill="auto"/>
          </w:tcPr>
          <w:p w14:paraId="71E7FE36" w14:textId="77777777" w:rsidR="008B2F81" w:rsidRPr="00565DF7" w:rsidRDefault="008B2F81" w:rsidP="008B2F81">
            <w:pPr>
              <w:jc w:val="center"/>
            </w:pPr>
            <w:r w:rsidRPr="00565DF7">
              <w:t>0</w:t>
            </w:r>
          </w:p>
        </w:tc>
        <w:tc>
          <w:tcPr>
            <w:tcW w:w="828" w:type="dxa"/>
            <w:tcBorders>
              <w:top w:val="nil"/>
              <w:left w:val="nil"/>
              <w:bottom w:val="single" w:sz="4" w:space="0" w:color="auto"/>
              <w:right w:val="single" w:sz="4" w:space="0" w:color="auto"/>
            </w:tcBorders>
            <w:shd w:val="clear" w:color="auto" w:fill="auto"/>
          </w:tcPr>
          <w:p w14:paraId="6C1058B9" w14:textId="77777777" w:rsidR="008B2F81" w:rsidRPr="00565DF7" w:rsidRDefault="008B2F81" w:rsidP="008B2F81">
            <w:pPr>
              <w:jc w:val="center"/>
            </w:pPr>
            <w:r w:rsidRPr="00565DF7">
              <w:t>- </w:t>
            </w:r>
          </w:p>
        </w:tc>
        <w:tc>
          <w:tcPr>
            <w:tcW w:w="709" w:type="dxa"/>
            <w:tcBorders>
              <w:top w:val="nil"/>
              <w:left w:val="nil"/>
              <w:bottom w:val="single" w:sz="4" w:space="0" w:color="auto"/>
              <w:right w:val="single" w:sz="4" w:space="0" w:color="auto"/>
            </w:tcBorders>
            <w:shd w:val="clear" w:color="auto" w:fill="auto"/>
          </w:tcPr>
          <w:p w14:paraId="4A289BD4" w14:textId="77777777" w:rsidR="008B2F81" w:rsidRPr="00565DF7" w:rsidRDefault="008B2F81" w:rsidP="008B2F81">
            <w:pPr>
              <w:jc w:val="center"/>
            </w:pPr>
            <w:r w:rsidRPr="00565DF7">
              <w:t>- </w:t>
            </w:r>
          </w:p>
        </w:tc>
        <w:tc>
          <w:tcPr>
            <w:tcW w:w="873" w:type="dxa"/>
            <w:tcBorders>
              <w:top w:val="nil"/>
              <w:left w:val="nil"/>
              <w:bottom w:val="single" w:sz="4" w:space="0" w:color="auto"/>
              <w:right w:val="nil"/>
            </w:tcBorders>
            <w:shd w:val="clear" w:color="auto" w:fill="auto"/>
          </w:tcPr>
          <w:p w14:paraId="12EF0024" w14:textId="77777777" w:rsidR="008B2F81" w:rsidRPr="00565DF7" w:rsidRDefault="008B2F81" w:rsidP="008B2F81">
            <w:pPr>
              <w:jc w:val="center"/>
            </w:pPr>
            <w:r w:rsidRPr="00565DF7">
              <w:t>- </w:t>
            </w:r>
          </w:p>
        </w:tc>
        <w:tc>
          <w:tcPr>
            <w:tcW w:w="709" w:type="dxa"/>
            <w:tcBorders>
              <w:top w:val="nil"/>
              <w:left w:val="single" w:sz="4" w:space="0" w:color="auto"/>
              <w:bottom w:val="single" w:sz="4" w:space="0" w:color="auto"/>
              <w:right w:val="single" w:sz="4" w:space="0" w:color="auto"/>
            </w:tcBorders>
            <w:shd w:val="clear" w:color="auto" w:fill="auto"/>
          </w:tcPr>
          <w:p w14:paraId="75E51CAC" w14:textId="77777777" w:rsidR="008B2F81" w:rsidRPr="00565DF7" w:rsidRDefault="008B2F81" w:rsidP="008B2F81">
            <w:pPr>
              <w:jc w:val="center"/>
            </w:pPr>
            <w:r w:rsidRPr="00565DF7">
              <w:t>2</w:t>
            </w:r>
          </w:p>
        </w:tc>
        <w:tc>
          <w:tcPr>
            <w:tcW w:w="709" w:type="dxa"/>
            <w:tcBorders>
              <w:top w:val="nil"/>
              <w:left w:val="nil"/>
              <w:bottom w:val="single" w:sz="4" w:space="0" w:color="auto"/>
              <w:right w:val="single" w:sz="4" w:space="0" w:color="auto"/>
            </w:tcBorders>
            <w:shd w:val="clear" w:color="auto" w:fill="auto"/>
          </w:tcPr>
          <w:p w14:paraId="7189EA24" w14:textId="77777777" w:rsidR="008B2F81" w:rsidRPr="00565DF7" w:rsidRDefault="008B2F81" w:rsidP="008B2F81">
            <w:pPr>
              <w:jc w:val="center"/>
            </w:pPr>
            <w:r w:rsidRPr="00565DF7">
              <w:t>5</w:t>
            </w:r>
          </w:p>
        </w:tc>
        <w:tc>
          <w:tcPr>
            <w:tcW w:w="850" w:type="dxa"/>
            <w:tcBorders>
              <w:top w:val="nil"/>
              <w:left w:val="nil"/>
              <w:bottom w:val="single" w:sz="4" w:space="0" w:color="auto"/>
              <w:right w:val="single" w:sz="4" w:space="0" w:color="auto"/>
            </w:tcBorders>
            <w:shd w:val="clear" w:color="auto" w:fill="auto"/>
          </w:tcPr>
          <w:p w14:paraId="52E86A6D" w14:textId="77777777" w:rsidR="008B2F81" w:rsidRPr="00565DF7" w:rsidRDefault="008B2F81" w:rsidP="008B2F81">
            <w:pPr>
              <w:jc w:val="center"/>
            </w:pPr>
            <w:r w:rsidRPr="00565DF7">
              <w:t>2,94</w:t>
            </w:r>
          </w:p>
        </w:tc>
        <w:tc>
          <w:tcPr>
            <w:tcW w:w="709" w:type="dxa"/>
            <w:tcBorders>
              <w:top w:val="nil"/>
              <w:left w:val="nil"/>
              <w:bottom w:val="single" w:sz="4" w:space="0" w:color="auto"/>
              <w:right w:val="single" w:sz="4" w:space="0" w:color="auto"/>
            </w:tcBorders>
            <w:shd w:val="clear" w:color="auto" w:fill="auto"/>
          </w:tcPr>
          <w:p w14:paraId="3947C179" w14:textId="77777777" w:rsidR="008B2F81" w:rsidRPr="00565DF7" w:rsidRDefault="008B2F81" w:rsidP="008B2F81">
            <w:pPr>
              <w:jc w:val="center"/>
            </w:pPr>
            <w:r w:rsidRPr="00565DF7">
              <w:t>2,50</w:t>
            </w:r>
          </w:p>
        </w:tc>
        <w:tc>
          <w:tcPr>
            <w:tcW w:w="1984" w:type="dxa"/>
            <w:tcBorders>
              <w:top w:val="nil"/>
              <w:left w:val="nil"/>
              <w:bottom w:val="single" w:sz="4" w:space="0" w:color="auto"/>
              <w:right w:val="single" w:sz="4" w:space="0" w:color="auto"/>
            </w:tcBorders>
            <w:shd w:val="clear" w:color="auto" w:fill="auto"/>
          </w:tcPr>
          <w:p w14:paraId="10D60BB0" w14:textId="77777777" w:rsidR="008B2F81" w:rsidRPr="00565DF7" w:rsidRDefault="008B2F81" w:rsidP="008B2F81">
            <w:r w:rsidRPr="00565DF7">
              <w:t>Рабочие 5р -3</w:t>
            </w:r>
          </w:p>
        </w:tc>
      </w:tr>
      <w:tr w:rsidR="008B2F81" w:rsidRPr="00565DF7" w14:paraId="1F53504B"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tcPr>
          <w:p w14:paraId="384E3E2E" w14:textId="77777777" w:rsidR="008B2F81" w:rsidRPr="00565DF7" w:rsidRDefault="008B2F81" w:rsidP="008B2F81">
            <w:pPr>
              <w:jc w:val="center"/>
            </w:pPr>
            <w:r w:rsidRPr="00565DF7">
              <w:t>26</w:t>
            </w:r>
          </w:p>
        </w:tc>
        <w:tc>
          <w:tcPr>
            <w:tcW w:w="2382" w:type="dxa"/>
            <w:tcBorders>
              <w:top w:val="nil"/>
              <w:left w:val="nil"/>
              <w:bottom w:val="single" w:sz="4" w:space="0" w:color="auto"/>
              <w:right w:val="single" w:sz="4" w:space="0" w:color="auto"/>
            </w:tcBorders>
            <w:shd w:val="clear" w:color="auto" w:fill="auto"/>
          </w:tcPr>
          <w:p w14:paraId="2CB4441A" w14:textId="77777777" w:rsidR="008B2F81" w:rsidRPr="00565DF7" w:rsidRDefault="008B2F81" w:rsidP="008B2F81">
            <w:r w:rsidRPr="00565DF7">
              <w:t>Устройство полов                                       ФЕР11-01-027-02, ФЕР11-01-035-02, ФЕР11-01-036-02, ФЕР11-01-039-04</w:t>
            </w:r>
          </w:p>
          <w:p w14:paraId="1AA567AC" w14:textId="77777777" w:rsidR="008B2F81" w:rsidRPr="00565DF7" w:rsidRDefault="008B2F81" w:rsidP="008B2F81">
            <w:r w:rsidRPr="00565DF7">
              <w:t>31,48 (100 м</w:t>
            </w:r>
            <w:proofErr w:type="gramStart"/>
            <w:r w:rsidRPr="00565DF7">
              <w:t>2</w:t>
            </w:r>
            <w:proofErr w:type="gramEnd"/>
            <w:r w:rsidRPr="00565DF7">
              <w:t xml:space="preserve"> покрытия)</w:t>
            </w:r>
          </w:p>
        </w:tc>
        <w:tc>
          <w:tcPr>
            <w:tcW w:w="989" w:type="dxa"/>
            <w:tcBorders>
              <w:top w:val="nil"/>
              <w:left w:val="nil"/>
              <w:bottom w:val="single" w:sz="4" w:space="0" w:color="auto"/>
              <w:right w:val="single" w:sz="4" w:space="0" w:color="auto"/>
            </w:tcBorders>
            <w:shd w:val="clear" w:color="auto" w:fill="auto"/>
          </w:tcPr>
          <w:p w14:paraId="5686FD3C" w14:textId="77777777" w:rsidR="008B2F81" w:rsidRPr="00565DF7" w:rsidRDefault="008B2F81" w:rsidP="008B2F81">
            <w:pPr>
              <w:jc w:val="center"/>
            </w:pPr>
            <w:r w:rsidRPr="00565DF7">
              <w:t>3392,31</w:t>
            </w:r>
          </w:p>
        </w:tc>
        <w:tc>
          <w:tcPr>
            <w:tcW w:w="855" w:type="dxa"/>
            <w:tcBorders>
              <w:top w:val="nil"/>
              <w:left w:val="nil"/>
              <w:bottom w:val="single" w:sz="4" w:space="0" w:color="auto"/>
              <w:right w:val="single" w:sz="4" w:space="0" w:color="auto"/>
            </w:tcBorders>
            <w:shd w:val="clear" w:color="auto" w:fill="auto"/>
          </w:tcPr>
          <w:p w14:paraId="13ADD924" w14:textId="77777777" w:rsidR="008B2F81" w:rsidRPr="00565DF7" w:rsidRDefault="008B2F81" w:rsidP="008B2F81">
            <w:pPr>
              <w:jc w:val="center"/>
            </w:pPr>
            <w:r w:rsidRPr="00565DF7">
              <w:t>424,04</w:t>
            </w:r>
          </w:p>
        </w:tc>
        <w:tc>
          <w:tcPr>
            <w:tcW w:w="877" w:type="dxa"/>
            <w:tcBorders>
              <w:top w:val="nil"/>
              <w:left w:val="nil"/>
              <w:bottom w:val="single" w:sz="4" w:space="0" w:color="auto"/>
              <w:right w:val="single" w:sz="4" w:space="0" w:color="auto"/>
            </w:tcBorders>
            <w:shd w:val="clear" w:color="auto" w:fill="auto"/>
          </w:tcPr>
          <w:p w14:paraId="0F6FF49A" w14:textId="77777777" w:rsidR="008B2F81" w:rsidRPr="00565DF7" w:rsidRDefault="008B2F81" w:rsidP="008B2F81">
            <w:pPr>
              <w:jc w:val="center"/>
            </w:pPr>
            <w:r w:rsidRPr="00565DF7">
              <w:t>420,00</w:t>
            </w:r>
          </w:p>
        </w:tc>
        <w:tc>
          <w:tcPr>
            <w:tcW w:w="1984" w:type="dxa"/>
            <w:tcBorders>
              <w:top w:val="nil"/>
              <w:left w:val="nil"/>
              <w:bottom w:val="single" w:sz="4" w:space="0" w:color="auto"/>
              <w:right w:val="single" w:sz="4" w:space="0" w:color="auto"/>
            </w:tcBorders>
            <w:shd w:val="clear" w:color="auto" w:fill="auto"/>
          </w:tcPr>
          <w:p w14:paraId="5507661A" w14:textId="77777777" w:rsidR="008B2F81" w:rsidRPr="00565DF7" w:rsidRDefault="008B2F81" w:rsidP="008B2F81">
            <w:r w:rsidRPr="00565DF7">
              <w:t>Автомобиль бортовой грузоподъемностью до 5 т</w:t>
            </w:r>
          </w:p>
        </w:tc>
        <w:tc>
          <w:tcPr>
            <w:tcW w:w="425" w:type="dxa"/>
            <w:tcBorders>
              <w:top w:val="nil"/>
              <w:left w:val="nil"/>
              <w:bottom w:val="single" w:sz="4" w:space="0" w:color="auto"/>
              <w:right w:val="single" w:sz="4" w:space="0" w:color="auto"/>
            </w:tcBorders>
            <w:shd w:val="clear" w:color="auto" w:fill="auto"/>
          </w:tcPr>
          <w:p w14:paraId="17E4C917" w14:textId="77777777" w:rsidR="008B2F81" w:rsidRPr="00565DF7" w:rsidRDefault="008B2F81" w:rsidP="008B2F81">
            <w:pPr>
              <w:jc w:val="center"/>
            </w:pPr>
            <w:r w:rsidRPr="00565DF7">
              <w:t>1</w:t>
            </w:r>
          </w:p>
        </w:tc>
        <w:tc>
          <w:tcPr>
            <w:tcW w:w="828" w:type="dxa"/>
            <w:tcBorders>
              <w:top w:val="nil"/>
              <w:left w:val="nil"/>
              <w:bottom w:val="single" w:sz="4" w:space="0" w:color="auto"/>
              <w:right w:val="single" w:sz="4" w:space="0" w:color="auto"/>
            </w:tcBorders>
            <w:shd w:val="clear" w:color="auto" w:fill="auto"/>
          </w:tcPr>
          <w:p w14:paraId="3F03426F" w14:textId="77777777" w:rsidR="008B2F81" w:rsidRPr="00565DF7" w:rsidRDefault="008B2F81" w:rsidP="008B2F81">
            <w:pPr>
              <w:jc w:val="center"/>
            </w:pPr>
            <w:r w:rsidRPr="00565DF7">
              <w:t>70,17</w:t>
            </w:r>
          </w:p>
        </w:tc>
        <w:tc>
          <w:tcPr>
            <w:tcW w:w="709" w:type="dxa"/>
            <w:tcBorders>
              <w:top w:val="nil"/>
              <w:left w:val="nil"/>
              <w:bottom w:val="single" w:sz="4" w:space="0" w:color="auto"/>
              <w:right w:val="single" w:sz="4" w:space="0" w:color="auto"/>
            </w:tcBorders>
            <w:shd w:val="clear" w:color="auto" w:fill="auto"/>
          </w:tcPr>
          <w:p w14:paraId="7B18764F" w14:textId="77777777" w:rsidR="008B2F81" w:rsidRPr="00565DF7" w:rsidRDefault="008B2F81" w:rsidP="008B2F81">
            <w:pPr>
              <w:jc w:val="center"/>
            </w:pPr>
            <w:r w:rsidRPr="00565DF7">
              <w:t>8,77</w:t>
            </w:r>
          </w:p>
        </w:tc>
        <w:tc>
          <w:tcPr>
            <w:tcW w:w="873" w:type="dxa"/>
            <w:tcBorders>
              <w:top w:val="nil"/>
              <w:left w:val="nil"/>
              <w:bottom w:val="single" w:sz="4" w:space="0" w:color="auto"/>
              <w:right w:val="nil"/>
            </w:tcBorders>
            <w:shd w:val="clear" w:color="auto" w:fill="auto"/>
          </w:tcPr>
          <w:p w14:paraId="747FBAAB" w14:textId="77777777" w:rsidR="008B2F81" w:rsidRPr="00565DF7" w:rsidRDefault="008B2F81" w:rsidP="008B2F81">
            <w:pPr>
              <w:jc w:val="center"/>
            </w:pPr>
            <w:r w:rsidRPr="00565DF7">
              <w:t>- </w:t>
            </w:r>
          </w:p>
        </w:tc>
        <w:tc>
          <w:tcPr>
            <w:tcW w:w="709" w:type="dxa"/>
            <w:tcBorders>
              <w:top w:val="nil"/>
              <w:left w:val="single" w:sz="4" w:space="0" w:color="auto"/>
              <w:bottom w:val="single" w:sz="4" w:space="0" w:color="auto"/>
              <w:right w:val="single" w:sz="4" w:space="0" w:color="auto"/>
            </w:tcBorders>
            <w:shd w:val="clear" w:color="auto" w:fill="auto"/>
          </w:tcPr>
          <w:p w14:paraId="632929A1" w14:textId="77777777" w:rsidR="008B2F81" w:rsidRPr="00565DF7" w:rsidRDefault="008B2F81" w:rsidP="008B2F81">
            <w:pPr>
              <w:jc w:val="center"/>
            </w:pPr>
            <w:r w:rsidRPr="00565DF7">
              <w:t>2</w:t>
            </w:r>
          </w:p>
        </w:tc>
        <w:tc>
          <w:tcPr>
            <w:tcW w:w="709" w:type="dxa"/>
            <w:tcBorders>
              <w:top w:val="nil"/>
              <w:left w:val="nil"/>
              <w:bottom w:val="single" w:sz="4" w:space="0" w:color="auto"/>
              <w:right w:val="single" w:sz="4" w:space="0" w:color="auto"/>
            </w:tcBorders>
            <w:shd w:val="clear" w:color="auto" w:fill="auto"/>
          </w:tcPr>
          <w:p w14:paraId="3D2EFAE7" w14:textId="77777777" w:rsidR="008B2F81" w:rsidRPr="00565DF7" w:rsidRDefault="008B2F81" w:rsidP="008B2F81">
            <w:pPr>
              <w:jc w:val="center"/>
            </w:pPr>
            <w:r w:rsidRPr="00565DF7">
              <w:t>15</w:t>
            </w:r>
          </w:p>
        </w:tc>
        <w:tc>
          <w:tcPr>
            <w:tcW w:w="850" w:type="dxa"/>
            <w:tcBorders>
              <w:top w:val="nil"/>
              <w:left w:val="nil"/>
              <w:bottom w:val="single" w:sz="4" w:space="0" w:color="auto"/>
              <w:right w:val="single" w:sz="4" w:space="0" w:color="auto"/>
            </w:tcBorders>
            <w:shd w:val="clear" w:color="auto" w:fill="auto"/>
          </w:tcPr>
          <w:p w14:paraId="4E5C3B98" w14:textId="77777777" w:rsidR="008B2F81" w:rsidRPr="00565DF7" w:rsidRDefault="008B2F81" w:rsidP="008B2F81">
            <w:pPr>
              <w:jc w:val="center"/>
            </w:pPr>
            <w:r w:rsidRPr="00565DF7">
              <w:t>14,13</w:t>
            </w:r>
          </w:p>
        </w:tc>
        <w:tc>
          <w:tcPr>
            <w:tcW w:w="709" w:type="dxa"/>
            <w:tcBorders>
              <w:top w:val="nil"/>
              <w:left w:val="nil"/>
              <w:bottom w:val="single" w:sz="4" w:space="0" w:color="auto"/>
              <w:right w:val="single" w:sz="4" w:space="0" w:color="auto"/>
            </w:tcBorders>
            <w:shd w:val="clear" w:color="auto" w:fill="auto"/>
          </w:tcPr>
          <w:p w14:paraId="43672197" w14:textId="77777777" w:rsidR="008B2F81" w:rsidRPr="00565DF7" w:rsidRDefault="008B2F81" w:rsidP="008B2F81">
            <w:pPr>
              <w:jc w:val="center"/>
            </w:pPr>
            <w:r w:rsidRPr="00565DF7">
              <w:t>14,00</w:t>
            </w:r>
          </w:p>
        </w:tc>
        <w:tc>
          <w:tcPr>
            <w:tcW w:w="1984" w:type="dxa"/>
            <w:tcBorders>
              <w:top w:val="nil"/>
              <w:left w:val="nil"/>
              <w:bottom w:val="single" w:sz="4" w:space="0" w:color="auto"/>
              <w:right w:val="single" w:sz="4" w:space="0" w:color="auto"/>
            </w:tcBorders>
            <w:shd w:val="clear" w:color="auto" w:fill="auto"/>
          </w:tcPr>
          <w:p w14:paraId="668082DB" w14:textId="77777777" w:rsidR="008B2F81" w:rsidRPr="00565DF7" w:rsidRDefault="008B2F81" w:rsidP="008B2F81">
            <w:r w:rsidRPr="00565DF7">
              <w:t>Машинист 5р -1</w:t>
            </w:r>
          </w:p>
          <w:p w14:paraId="6B290610" w14:textId="77777777" w:rsidR="008B2F81" w:rsidRPr="00565DF7" w:rsidRDefault="008B2F81" w:rsidP="008B2F81">
            <w:r w:rsidRPr="00565DF7">
              <w:t>Рабочие 5р -9</w:t>
            </w:r>
          </w:p>
          <w:p w14:paraId="1FDA9358" w14:textId="77777777" w:rsidR="008B2F81" w:rsidRPr="00565DF7" w:rsidRDefault="008B2F81" w:rsidP="008B2F81">
            <w:r w:rsidRPr="00565DF7">
              <w:t>Рабочие 6р -5</w:t>
            </w:r>
          </w:p>
        </w:tc>
      </w:tr>
      <w:tr w:rsidR="008B2F81" w:rsidRPr="00565DF7" w14:paraId="211A4E8F"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tcPr>
          <w:p w14:paraId="5A3BFEFF" w14:textId="77777777" w:rsidR="008B2F81" w:rsidRPr="00565DF7" w:rsidRDefault="008B2F81" w:rsidP="008B2F81">
            <w:pPr>
              <w:jc w:val="center"/>
            </w:pPr>
            <w:r w:rsidRPr="00565DF7">
              <w:lastRenderedPageBreak/>
              <w:t>27</w:t>
            </w:r>
          </w:p>
        </w:tc>
        <w:tc>
          <w:tcPr>
            <w:tcW w:w="2382" w:type="dxa"/>
            <w:tcBorders>
              <w:top w:val="nil"/>
              <w:left w:val="nil"/>
              <w:bottom w:val="single" w:sz="4" w:space="0" w:color="auto"/>
              <w:right w:val="single" w:sz="4" w:space="0" w:color="auto"/>
            </w:tcBorders>
            <w:shd w:val="clear" w:color="auto" w:fill="auto"/>
          </w:tcPr>
          <w:p w14:paraId="4AB26DDA" w14:textId="77777777" w:rsidR="008B2F81" w:rsidRPr="00565DF7" w:rsidRDefault="008B2F81" w:rsidP="008B2F81">
            <w:r w:rsidRPr="00565DF7">
              <w:t>Установка блоков дверных и оконных проемов</w:t>
            </w:r>
          </w:p>
          <w:p w14:paraId="3A2D2FA5" w14:textId="77777777" w:rsidR="008B2F81" w:rsidRPr="00565DF7" w:rsidRDefault="008B2F81" w:rsidP="008B2F81">
            <w:r w:rsidRPr="00565DF7">
              <w:t>ФЕР10-01-039-03, ФЕР10-01-039-03, ФЕР10-01-039-03, ФЕР10-01-039-02, ФЕР10-01-027-01, ФЕР10-01-041-02, ФЕР10-01-027-04, ФЕР09-03-023-02</w:t>
            </w:r>
          </w:p>
          <w:p w14:paraId="7289928C" w14:textId="77777777" w:rsidR="008B2F81" w:rsidRPr="00565DF7" w:rsidRDefault="008B2F81" w:rsidP="008B2F81">
            <w:r w:rsidRPr="00565DF7">
              <w:t>119 (</w:t>
            </w:r>
            <w:proofErr w:type="gramStart"/>
            <w:r w:rsidRPr="00565DF7">
              <w:t>шт</w:t>
            </w:r>
            <w:proofErr w:type="gramEnd"/>
            <w:r w:rsidRPr="00565DF7">
              <w:t xml:space="preserve"> сборных конструкций)</w:t>
            </w:r>
          </w:p>
        </w:tc>
        <w:tc>
          <w:tcPr>
            <w:tcW w:w="989" w:type="dxa"/>
            <w:tcBorders>
              <w:top w:val="nil"/>
              <w:left w:val="nil"/>
              <w:bottom w:val="single" w:sz="4" w:space="0" w:color="auto"/>
              <w:right w:val="single" w:sz="4" w:space="0" w:color="auto"/>
            </w:tcBorders>
            <w:shd w:val="clear" w:color="auto" w:fill="auto"/>
          </w:tcPr>
          <w:p w14:paraId="22C7FB40" w14:textId="77777777" w:rsidR="008B2F81" w:rsidRPr="00565DF7" w:rsidRDefault="008B2F81" w:rsidP="008B2F81">
            <w:pPr>
              <w:jc w:val="center"/>
            </w:pPr>
            <w:r w:rsidRPr="00565DF7">
              <w:t>7000,75</w:t>
            </w:r>
          </w:p>
        </w:tc>
        <w:tc>
          <w:tcPr>
            <w:tcW w:w="855" w:type="dxa"/>
            <w:tcBorders>
              <w:top w:val="nil"/>
              <w:left w:val="nil"/>
              <w:bottom w:val="single" w:sz="4" w:space="0" w:color="auto"/>
              <w:right w:val="single" w:sz="4" w:space="0" w:color="auto"/>
            </w:tcBorders>
            <w:shd w:val="clear" w:color="auto" w:fill="auto"/>
          </w:tcPr>
          <w:p w14:paraId="6CFE796C" w14:textId="77777777" w:rsidR="008B2F81" w:rsidRPr="00565DF7" w:rsidRDefault="008B2F81" w:rsidP="008B2F81">
            <w:pPr>
              <w:jc w:val="center"/>
            </w:pPr>
            <w:r w:rsidRPr="00565DF7">
              <w:t>875,09</w:t>
            </w:r>
          </w:p>
        </w:tc>
        <w:tc>
          <w:tcPr>
            <w:tcW w:w="877" w:type="dxa"/>
            <w:tcBorders>
              <w:top w:val="nil"/>
              <w:left w:val="nil"/>
              <w:bottom w:val="single" w:sz="4" w:space="0" w:color="auto"/>
              <w:right w:val="single" w:sz="4" w:space="0" w:color="auto"/>
            </w:tcBorders>
            <w:shd w:val="clear" w:color="auto" w:fill="auto"/>
          </w:tcPr>
          <w:p w14:paraId="798526C2" w14:textId="77777777" w:rsidR="008B2F81" w:rsidRPr="00565DF7" w:rsidRDefault="008B2F81" w:rsidP="008B2F81">
            <w:pPr>
              <w:jc w:val="center"/>
            </w:pPr>
            <w:r w:rsidRPr="00565DF7">
              <w:t>864,00</w:t>
            </w:r>
          </w:p>
        </w:tc>
        <w:tc>
          <w:tcPr>
            <w:tcW w:w="1984" w:type="dxa"/>
            <w:tcBorders>
              <w:top w:val="nil"/>
              <w:left w:val="nil"/>
              <w:bottom w:val="single" w:sz="4" w:space="0" w:color="auto"/>
              <w:right w:val="single" w:sz="4" w:space="0" w:color="auto"/>
            </w:tcBorders>
            <w:shd w:val="clear" w:color="auto" w:fill="auto"/>
          </w:tcPr>
          <w:p w14:paraId="042CCA5B" w14:textId="77777777" w:rsidR="008B2F81" w:rsidRPr="00565DF7" w:rsidRDefault="008B2F81" w:rsidP="008B2F81">
            <w:r w:rsidRPr="00565DF7">
              <w:t>Автомобиль бортовой грузоподъемностью до 5 т</w:t>
            </w:r>
          </w:p>
          <w:p w14:paraId="455BAB7F" w14:textId="77777777" w:rsidR="008B2F81" w:rsidRPr="00565DF7" w:rsidRDefault="008B2F81" w:rsidP="008B2F81">
            <w:r w:rsidRPr="00565DF7">
              <w:t>Кран на гусеничном ходу 100 т модели GMK 4100</w:t>
            </w:r>
          </w:p>
        </w:tc>
        <w:tc>
          <w:tcPr>
            <w:tcW w:w="425" w:type="dxa"/>
            <w:tcBorders>
              <w:top w:val="nil"/>
              <w:left w:val="nil"/>
              <w:bottom w:val="single" w:sz="4" w:space="0" w:color="auto"/>
              <w:right w:val="single" w:sz="4" w:space="0" w:color="auto"/>
            </w:tcBorders>
            <w:shd w:val="clear" w:color="auto" w:fill="auto"/>
          </w:tcPr>
          <w:p w14:paraId="68CF07F1" w14:textId="77777777" w:rsidR="008B2F81" w:rsidRPr="00565DF7" w:rsidRDefault="008B2F81" w:rsidP="008B2F81">
            <w:pPr>
              <w:jc w:val="center"/>
            </w:pPr>
            <w:r w:rsidRPr="00565DF7">
              <w:t>2</w:t>
            </w:r>
          </w:p>
        </w:tc>
        <w:tc>
          <w:tcPr>
            <w:tcW w:w="828" w:type="dxa"/>
            <w:tcBorders>
              <w:top w:val="nil"/>
              <w:left w:val="nil"/>
              <w:bottom w:val="single" w:sz="4" w:space="0" w:color="auto"/>
              <w:right w:val="single" w:sz="4" w:space="0" w:color="auto"/>
            </w:tcBorders>
            <w:shd w:val="clear" w:color="auto" w:fill="auto"/>
          </w:tcPr>
          <w:p w14:paraId="69709C76" w14:textId="77777777" w:rsidR="008B2F81" w:rsidRPr="00565DF7" w:rsidRDefault="008B2F81" w:rsidP="008B2F81">
            <w:pPr>
              <w:jc w:val="center"/>
            </w:pPr>
            <w:r w:rsidRPr="00565DF7">
              <w:t>774,5</w:t>
            </w:r>
          </w:p>
        </w:tc>
        <w:tc>
          <w:tcPr>
            <w:tcW w:w="709" w:type="dxa"/>
            <w:tcBorders>
              <w:top w:val="nil"/>
              <w:left w:val="nil"/>
              <w:bottom w:val="single" w:sz="4" w:space="0" w:color="auto"/>
              <w:right w:val="single" w:sz="4" w:space="0" w:color="auto"/>
            </w:tcBorders>
            <w:shd w:val="clear" w:color="auto" w:fill="auto"/>
          </w:tcPr>
          <w:p w14:paraId="202F5AFF" w14:textId="77777777" w:rsidR="008B2F81" w:rsidRPr="00565DF7" w:rsidRDefault="008B2F81" w:rsidP="008B2F81">
            <w:pPr>
              <w:jc w:val="center"/>
            </w:pPr>
            <w:r w:rsidRPr="00565DF7">
              <w:t>96,81</w:t>
            </w:r>
          </w:p>
        </w:tc>
        <w:tc>
          <w:tcPr>
            <w:tcW w:w="873" w:type="dxa"/>
            <w:tcBorders>
              <w:top w:val="nil"/>
              <w:left w:val="nil"/>
              <w:bottom w:val="single" w:sz="4" w:space="0" w:color="auto"/>
              <w:right w:val="nil"/>
            </w:tcBorders>
            <w:shd w:val="clear" w:color="auto" w:fill="auto"/>
          </w:tcPr>
          <w:p w14:paraId="53C2B357" w14:textId="77777777" w:rsidR="008B2F81" w:rsidRPr="00565DF7" w:rsidRDefault="008B2F81" w:rsidP="008B2F81">
            <w:pPr>
              <w:jc w:val="center"/>
            </w:pPr>
            <w:r w:rsidRPr="00565DF7">
              <w:t>-</w:t>
            </w:r>
          </w:p>
        </w:tc>
        <w:tc>
          <w:tcPr>
            <w:tcW w:w="709" w:type="dxa"/>
            <w:tcBorders>
              <w:top w:val="nil"/>
              <w:left w:val="single" w:sz="4" w:space="0" w:color="auto"/>
              <w:bottom w:val="single" w:sz="4" w:space="0" w:color="auto"/>
              <w:right w:val="single" w:sz="4" w:space="0" w:color="auto"/>
            </w:tcBorders>
            <w:shd w:val="clear" w:color="auto" w:fill="auto"/>
          </w:tcPr>
          <w:p w14:paraId="6F66EE1D" w14:textId="77777777" w:rsidR="008B2F81" w:rsidRPr="00565DF7" w:rsidRDefault="008B2F81" w:rsidP="008B2F81">
            <w:pPr>
              <w:jc w:val="center"/>
            </w:pPr>
            <w:r w:rsidRPr="00565DF7">
              <w:t>2</w:t>
            </w:r>
          </w:p>
        </w:tc>
        <w:tc>
          <w:tcPr>
            <w:tcW w:w="709" w:type="dxa"/>
            <w:tcBorders>
              <w:top w:val="nil"/>
              <w:left w:val="nil"/>
              <w:bottom w:val="single" w:sz="4" w:space="0" w:color="auto"/>
              <w:right w:val="single" w:sz="4" w:space="0" w:color="auto"/>
            </w:tcBorders>
            <w:shd w:val="clear" w:color="auto" w:fill="auto"/>
          </w:tcPr>
          <w:p w14:paraId="5AC9C2BF" w14:textId="77777777" w:rsidR="008B2F81" w:rsidRPr="00565DF7" w:rsidRDefault="008B2F81" w:rsidP="008B2F81">
            <w:pPr>
              <w:jc w:val="center"/>
            </w:pPr>
            <w:r w:rsidRPr="00565DF7">
              <w:t>18</w:t>
            </w:r>
          </w:p>
        </w:tc>
        <w:tc>
          <w:tcPr>
            <w:tcW w:w="850" w:type="dxa"/>
            <w:tcBorders>
              <w:top w:val="nil"/>
              <w:left w:val="nil"/>
              <w:bottom w:val="single" w:sz="4" w:space="0" w:color="auto"/>
              <w:right w:val="single" w:sz="4" w:space="0" w:color="auto"/>
            </w:tcBorders>
            <w:shd w:val="clear" w:color="auto" w:fill="auto"/>
          </w:tcPr>
          <w:p w14:paraId="09410F1A" w14:textId="77777777" w:rsidR="008B2F81" w:rsidRPr="00565DF7" w:rsidRDefault="008B2F81" w:rsidP="008B2F81">
            <w:pPr>
              <w:jc w:val="center"/>
            </w:pPr>
            <w:r w:rsidRPr="00565DF7">
              <w:t>24,31</w:t>
            </w:r>
          </w:p>
        </w:tc>
        <w:tc>
          <w:tcPr>
            <w:tcW w:w="709" w:type="dxa"/>
            <w:tcBorders>
              <w:top w:val="nil"/>
              <w:left w:val="nil"/>
              <w:bottom w:val="single" w:sz="4" w:space="0" w:color="auto"/>
              <w:right w:val="single" w:sz="4" w:space="0" w:color="auto"/>
            </w:tcBorders>
            <w:shd w:val="clear" w:color="auto" w:fill="auto"/>
          </w:tcPr>
          <w:p w14:paraId="1FED19A3" w14:textId="77777777" w:rsidR="008B2F81" w:rsidRPr="00565DF7" w:rsidRDefault="008B2F81" w:rsidP="008B2F81">
            <w:pPr>
              <w:jc w:val="center"/>
            </w:pPr>
            <w:r w:rsidRPr="00565DF7">
              <w:t>24,00</w:t>
            </w:r>
          </w:p>
        </w:tc>
        <w:tc>
          <w:tcPr>
            <w:tcW w:w="1984" w:type="dxa"/>
            <w:tcBorders>
              <w:top w:val="nil"/>
              <w:left w:val="nil"/>
              <w:bottom w:val="single" w:sz="4" w:space="0" w:color="auto"/>
              <w:right w:val="single" w:sz="4" w:space="0" w:color="auto"/>
            </w:tcBorders>
            <w:shd w:val="clear" w:color="auto" w:fill="auto"/>
          </w:tcPr>
          <w:p w14:paraId="65FD36BD" w14:textId="77777777" w:rsidR="008B2F81" w:rsidRPr="00565DF7" w:rsidRDefault="008B2F81" w:rsidP="008B2F81">
            <w:r w:rsidRPr="00565DF7">
              <w:t>Машинист 6р -1</w:t>
            </w:r>
          </w:p>
          <w:p w14:paraId="3E29D72A" w14:textId="77777777" w:rsidR="008B2F81" w:rsidRPr="00565DF7" w:rsidRDefault="008B2F81" w:rsidP="008B2F81">
            <w:r w:rsidRPr="00565DF7">
              <w:t>Крановщик 5р -1</w:t>
            </w:r>
          </w:p>
          <w:p w14:paraId="66302C50" w14:textId="77777777" w:rsidR="008B2F81" w:rsidRPr="00565DF7" w:rsidRDefault="008B2F81" w:rsidP="008B2F81">
            <w:r w:rsidRPr="00565DF7">
              <w:t>Рабочие 4р -5</w:t>
            </w:r>
          </w:p>
          <w:p w14:paraId="6120F2E5" w14:textId="77777777" w:rsidR="008B2F81" w:rsidRPr="00565DF7" w:rsidRDefault="008B2F81" w:rsidP="008B2F81">
            <w:r w:rsidRPr="00565DF7">
              <w:t>Рабочие 6р - 5</w:t>
            </w:r>
          </w:p>
          <w:p w14:paraId="4813225E" w14:textId="77777777" w:rsidR="008B2F81" w:rsidRPr="00565DF7" w:rsidRDefault="008B2F81" w:rsidP="008B2F81">
            <w:r w:rsidRPr="00565DF7">
              <w:t>Рабочие 5р -6</w:t>
            </w:r>
          </w:p>
        </w:tc>
      </w:tr>
      <w:tr w:rsidR="008B2F81" w:rsidRPr="00565DF7" w14:paraId="7F0DD77A"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tcPr>
          <w:p w14:paraId="094498B2" w14:textId="77777777" w:rsidR="008B2F81" w:rsidRPr="00565DF7" w:rsidRDefault="008B2F81" w:rsidP="008B2F81">
            <w:pPr>
              <w:jc w:val="center"/>
            </w:pPr>
            <w:r w:rsidRPr="00565DF7">
              <w:t>28</w:t>
            </w:r>
          </w:p>
        </w:tc>
        <w:tc>
          <w:tcPr>
            <w:tcW w:w="2382" w:type="dxa"/>
            <w:tcBorders>
              <w:top w:val="nil"/>
              <w:left w:val="nil"/>
              <w:bottom w:val="single" w:sz="4" w:space="0" w:color="auto"/>
              <w:right w:val="single" w:sz="4" w:space="0" w:color="auto"/>
            </w:tcBorders>
            <w:shd w:val="clear" w:color="auto" w:fill="auto"/>
          </w:tcPr>
          <w:p w14:paraId="27A2A8DA" w14:textId="77777777" w:rsidR="008B2F81" w:rsidRPr="00565DF7" w:rsidRDefault="008B2F81" w:rsidP="008B2F81">
            <w:r w:rsidRPr="00565DF7">
              <w:t xml:space="preserve">Электромонтажные работы 2 этап                                  ССР </w:t>
            </w:r>
            <w:proofErr w:type="gramStart"/>
            <w:r w:rsidRPr="00565DF7">
              <w:t>п</w:t>
            </w:r>
            <w:proofErr w:type="gramEnd"/>
            <w:r w:rsidRPr="00565DF7">
              <w:t xml:space="preserve"> 1-2.</w:t>
            </w:r>
          </w:p>
          <w:p w14:paraId="263471EA" w14:textId="77777777" w:rsidR="008B2F81" w:rsidRPr="00565DF7" w:rsidRDefault="008B2F81" w:rsidP="008B2F81">
            <w:r w:rsidRPr="00565DF7">
              <w:t>7482,66 тыс. руб. 60% - 4489,59 тыс.р.</w:t>
            </w:r>
          </w:p>
        </w:tc>
        <w:tc>
          <w:tcPr>
            <w:tcW w:w="989" w:type="dxa"/>
            <w:tcBorders>
              <w:top w:val="nil"/>
              <w:left w:val="nil"/>
              <w:bottom w:val="single" w:sz="4" w:space="0" w:color="auto"/>
              <w:right w:val="single" w:sz="4" w:space="0" w:color="auto"/>
            </w:tcBorders>
            <w:shd w:val="clear" w:color="auto" w:fill="auto"/>
          </w:tcPr>
          <w:p w14:paraId="4502D2C2" w14:textId="77777777" w:rsidR="008B2F81" w:rsidRPr="00565DF7" w:rsidRDefault="008B2F81" w:rsidP="008B2F81">
            <w:pPr>
              <w:jc w:val="center"/>
            </w:pPr>
            <w:r w:rsidRPr="00565DF7">
              <w:t>1244,61</w:t>
            </w:r>
          </w:p>
        </w:tc>
        <w:tc>
          <w:tcPr>
            <w:tcW w:w="855" w:type="dxa"/>
            <w:tcBorders>
              <w:top w:val="nil"/>
              <w:left w:val="nil"/>
              <w:bottom w:val="single" w:sz="4" w:space="0" w:color="auto"/>
              <w:right w:val="single" w:sz="4" w:space="0" w:color="auto"/>
            </w:tcBorders>
            <w:shd w:val="clear" w:color="auto" w:fill="auto"/>
          </w:tcPr>
          <w:p w14:paraId="185C3186" w14:textId="77777777" w:rsidR="008B2F81" w:rsidRPr="00565DF7" w:rsidRDefault="008B2F81" w:rsidP="008B2F81">
            <w:pPr>
              <w:jc w:val="center"/>
            </w:pPr>
            <w:r w:rsidRPr="00565DF7">
              <w:t>155,58</w:t>
            </w:r>
          </w:p>
        </w:tc>
        <w:tc>
          <w:tcPr>
            <w:tcW w:w="877" w:type="dxa"/>
            <w:tcBorders>
              <w:top w:val="nil"/>
              <w:left w:val="nil"/>
              <w:bottom w:val="single" w:sz="4" w:space="0" w:color="auto"/>
              <w:right w:val="single" w:sz="4" w:space="0" w:color="auto"/>
            </w:tcBorders>
            <w:shd w:val="clear" w:color="auto" w:fill="auto"/>
          </w:tcPr>
          <w:p w14:paraId="23E49B60" w14:textId="77777777" w:rsidR="008B2F81" w:rsidRPr="00565DF7" w:rsidRDefault="008B2F81" w:rsidP="008B2F81">
            <w:pPr>
              <w:jc w:val="center"/>
            </w:pPr>
            <w:r w:rsidRPr="00565DF7">
              <w:t>154,00</w:t>
            </w:r>
          </w:p>
        </w:tc>
        <w:tc>
          <w:tcPr>
            <w:tcW w:w="1984" w:type="dxa"/>
            <w:tcBorders>
              <w:top w:val="nil"/>
              <w:left w:val="nil"/>
              <w:bottom w:val="single" w:sz="4" w:space="0" w:color="auto"/>
              <w:right w:val="single" w:sz="4" w:space="0" w:color="auto"/>
            </w:tcBorders>
            <w:shd w:val="clear" w:color="auto" w:fill="auto"/>
          </w:tcPr>
          <w:p w14:paraId="14298679" w14:textId="77777777" w:rsidR="008B2F81" w:rsidRPr="00565DF7" w:rsidRDefault="008B2F81" w:rsidP="008B2F81">
            <w:pPr>
              <w:jc w:val="center"/>
            </w:pPr>
            <w:r w:rsidRPr="00565DF7">
              <w:t>-</w:t>
            </w:r>
          </w:p>
        </w:tc>
        <w:tc>
          <w:tcPr>
            <w:tcW w:w="425" w:type="dxa"/>
            <w:tcBorders>
              <w:top w:val="nil"/>
              <w:left w:val="nil"/>
              <w:bottom w:val="single" w:sz="4" w:space="0" w:color="auto"/>
              <w:right w:val="single" w:sz="4" w:space="0" w:color="auto"/>
            </w:tcBorders>
            <w:shd w:val="clear" w:color="auto" w:fill="auto"/>
          </w:tcPr>
          <w:p w14:paraId="18188635" w14:textId="77777777" w:rsidR="008B2F81" w:rsidRPr="00565DF7" w:rsidRDefault="008B2F81" w:rsidP="008B2F81">
            <w:pPr>
              <w:jc w:val="center"/>
            </w:pPr>
            <w:r w:rsidRPr="00565DF7">
              <w:t>0</w:t>
            </w:r>
          </w:p>
        </w:tc>
        <w:tc>
          <w:tcPr>
            <w:tcW w:w="828" w:type="dxa"/>
            <w:tcBorders>
              <w:top w:val="nil"/>
              <w:left w:val="nil"/>
              <w:bottom w:val="single" w:sz="4" w:space="0" w:color="auto"/>
              <w:right w:val="single" w:sz="4" w:space="0" w:color="auto"/>
            </w:tcBorders>
            <w:shd w:val="clear" w:color="auto" w:fill="auto"/>
          </w:tcPr>
          <w:p w14:paraId="7FE16635" w14:textId="77777777" w:rsidR="008B2F81" w:rsidRPr="00565DF7" w:rsidRDefault="008B2F81" w:rsidP="008B2F81">
            <w:pPr>
              <w:jc w:val="center"/>
            </w:pPr>
            <w:r w:rsidRPr="00565DF7">
              <w:t>-</w:t>
            </w:r>
          </w:p>
        </w:tc>
        <w:tc>
          <w:tcPr>
            <w:tcW w:w="709" w:type="dxa"/>
            <w:tcBorders>
              <w:top w:val="nil"/>
              <w:left w:val="nil"/>
              <w:bottom w:val="single" w:sz="4" w:space="0" w:color="auto"/>
              <w:right w:val="single" w:sz="4" w:space="0" w:color="auto"/>
            </w:tcBorders>
            <w:shd w:val="clear" w:color="auto" w:fill="auto"/>
          </w:tcPr>
          <w:p w14:paraId="051AFFFC" w14:textId="77777777" w:rsidR="008B2F81" w:rsidRPr="00565DF7" w:rsidRDefault="008B2F81" w:rsidP="008B2F81">
            <w:pPr>
              <w:jc w:val="center"/>
            </w:pPr>
            <w:r w:rsidRPr="00565DF7">
              <w:t>-</w:t>
            </w:r>
          </w:p>
        </w:tc>
        <w:tc>
          <w:tcPr>
            <w:tcW w:w="873" w:type="dxa"/>
            <w:tcBorders>
              <w:top w:val="nil"/>
              <w:left w:val="nil"/>
              <w:bottom w:val="single" w:sz="4" w:space="0" w:color="auto"/>
              <w:right w:val="nil"/>
            </w:tcBorders>
            <w:shd w:val="clear" w:color="auto" w:fill="auto"/>
          </w:tcPr>
          <w:p w14:paraId="77DB1C44" w14:textId="77777777" w:rsidR="008B2F81" w:rsidRPr="00565DF7" w:rsidRDefault="008B2F81" w:rsidP="008B2F81">
            <w:pPr>
              <w:jc w:val="center"/>
            </w:pPr>
            <w:r w:rsidRPr="00565DF7">
              <w:t>-</w:t>
            </w:r>
          </w:p>
        </w:tc>
        <w:tc>
          <w:tcPr>
            <w:tcW w:w="709" w:type="dxa"/>
            <w:tcBorders>
              <w:top w:val="nil"/>
              <w:left w:val="single" w:sz="4" w:space="0" w:color="auto"/>
              <w:bottom w:val="single" w:sz="4" w:space="0" w:color="auto"/>
              <w:right w:val="single" w:sz="4" w:space="0" w:color="auto"/>
            </w:tcBorders>
            <w:shd w:val="clear" w:color="auto" w:fill="auto"/>
          </w:tcPr>
          <w:p w14:paraId="2BD865F9" w14:textId="77777777" w:rsidR="008B2F81" w:rsidRPr="00565DF7" w:rsidRDefault="008B2F81" w:rsidP="008B2F81">
            <w:pPr>
              <w:jc w:val="center"/>
            </w:pPr>
            <w:r w:rsidRPr="00565DF7">
              <w:t>2</w:t>
            </w:r>
          </w:p>
        </w:tc>
        <w:tc>
          <w:tcPr>
            <w:tcW w:w="709" w:type="dxa"/>
            <w:tcBorders>
              <w:top w:val="nil"/>
              <w:left w:val="nil"/>
              <w:bottom w:val="single" w:sz="4" w:space="0" w:color="auto"/>
              <w:right w:val="single" w:sz="4" w:space="0" w:color="auto"/>
            </w:tcBorders>
            <w:shd w:val="clear" w:color="auto" w:fill="auto"/>
          </w:tcPr>
          <w:p w14:paraId="27CCD24E" w14:textId="77777777" w:rsidR="008B2F81" w:rsidRPr="00565DF7" w:rsidRDefault="008B2F81" w:rsidP="008B2F81">
            <w:pPr>
              <w:jc w:val="center"/>
            </w:pPr>
            <w:r w:rsidRPr="00565DF7">
              <w:t>14</w:t>
            </w:r>
          </w:p>
        </w:tc>
        <w:tc>
          <w:tcPr>
            <w:tcW w:w="850" w:type="dxa"/>
            <w:tcBorders>
              <w:top w:val="nil"/>
              <w:left w:val="nil"/>
              <w:bottom w:val="single" w:sz="4" w:space="0" w:color="auto"/>
              <w:right w:val="single" w:sz="4" w:space="0" w:color="auto"/>
            </w:tcBorders>
            <w:shd w:val="clear" w:color="auto" w:fill="auto"/>
          </w:tcPr>
          <w:p w14:paraId="77ACD3CC" w14:textId="77777777" w:rsidR="008B2F81" w:rsidRPr="00565DF7" w:rsidRDefault="008B2F81" w:rsidP="008B2F81">
            <w:pPr>
              <w:jc w:val="center"/>
            </w:pPr>
            <w:r w:rsidRPr="00565DF7">
              <w:t>5,56</w:t>
            </w:r>
          </w:p>
        </w:tc>
        <w:tc>
          <w:tcPr>
            <w:tcW w:w="709" w:type="dxa"/>
            <w:tcBorders>
              <w:top w:val="nil"/>
              <w:left w:val="nil"/>
              <w:bottom w:val="single" w:sz="4" w:space="0" w:color="auto"/>
              <w:right w:val="single" w:sz="4" w:space="0" w:color="auto"/>
            </w:tcBorders>
            <w:shd w:val="clear" w:color="auto" w:fill="auto"/>
          </w:tcPr>
          <w:p w14:paraId="3C4634AB" w14:textId="77777777" w:rsidR="008B2F81" w:rsidRPr="00565DF7" w:rsidRDefault="008B2F81" w:rsidP="008B2F81">
            <w:pPr>
              <w:jc w:val="center"/>
            </w:pPr>
            <w:r w:rsidRPr="00565DF7">
              <w:t>5,5</w:t>
            </w:r>
          </w:p>
        </w:tc>
        <w:tc>
          <w:tcPr>
            <w:tcW w:w="1984" w:type="dxa"/>
            <w:tcBorders>
              <w:top w:val="nil"/>
              <w:left w:val="nil"/>
              <w:bottom w:val="single" w:sz="4" w:space="0" w:color="auto"/>
              <w:right w:val="single" w:sz="4" w:space="0" w:color="auto"/>
            </w:tcBorders>
            <w:shd w:val="clear" w:color="auto" w:fill="auto"/>
          </w:tcPr>
          <w:p w14:paraId="6C5F4BD3" w14:textId="77777777" w:rsidR="008B2F81" w:rsidRPr="00565DF7" w:rsidRDefault="008B2F81" w:rsidP="008B2F81">
            <w:r w:rsidRPr="00565DF7">
              <w:t>Электрик 5р-7</w:t>
            </w:r>
          </w:p>
          <w:p w14:paraId="1EECD757" w14:textId="77777777" w:rsidR="008B2F81" w:rsidRPr="00565DF7" w:rsidRDefault="008B2F81" w:rsidP="008B2F81">
            <w:r w:rsidRPr="00565DF7">
              <w:t>Электрик 6р-7</w:t>
            </w:r>
          </w:p>
        </w:tc>
      </w:tr>
      <w:tr w:rsidR="008B2F81" w:rsidRPr="00565DF7" w14:paraId="5B32BFC9"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tcPr>
          <w:p w14:paraId="51107056" w14:textId="77777777" w:rsidR="008B2F81" w:rsidRPr="00565DF7" w:rsidRDefault="008B2F81" w:rsidP="008B2F81">
            <w:pPr>
              <w:jc w:val="center"/>
            </w:pPr>
            <w:r w:rsidRPr="00565DF7">
              <w:t>29</w:t>
            </w:r>
          </w:p>
        </w:tc>
        <w:tc>
          <w:tcPr>
            <w:tcW w:w="2382" w:type="dxa"/>
            <w:tcBorders>
              <w:top w:val="nil"/>
              <w:left w:val="nil"/>
              <w:bottom w:val="single" w:sz="4" w:space="0" w:color="auto"/>
              <w:right w:val="single" w:sz="4" w:space="0" w:color="auto"/>
            </w:tcBorders>
            <w:shd w:val="clear" w:color="auto" w:fill="auto"/>
          </w:tcPr>
          <w:p w14:paraId="7EB2673C" w14:textId="77777777" w:rsidR="008B2F81" w:rsidRPr="00565DF7" w:rsidRDefault="008B2F81" w:rsidP="008B2F81">
            <w:r w:rsidRPr="00565DF7">
              <w:t xml:space="preserve">Санитарно-технические работы 2 этап                                 ССР </w:t>
            </w:r>
            <w:proofErr w:type="gramStart"/>
            <w:r w:rsidRPr="00565DF7">
              <w:t>п</w:t>
            </w:r>
            <w:proofErr w:type="gramEnd"/>
            <w:r w:rsidRPr="00565DF7">
              <w:t xml:space="preserve"> 3-7. </w:t>
            </w:r>
          </w:p>
          <w:p w14:paraId="1D2F5A64" w14:textId="77777777" w:rsidR="008B2F81" w:rsidRPr="00565DF7" w:rsidRDefault="008B2F81" w:rsidP="008B2F81">
            <w:r w:rsidRPr="00565DF7">
              <w:t>27664,59 тыс. руб. 60% - 16598,75 тыс.р.</w:t>
            </w:r>
          </w:p>
        </w:tc>
        <w:tc>
          <w:tcPr>
            <w:tcW w:w="989" w:type="dxa"/>
            <w:tcBorders>
              <w:top w:val="nil"/>
              <w:left w:val="nil"/>
              <w:bottom w:val="single" w:sz="4" w:space="0" w:color="auto"/>
              <w:right w:val="single" w:sz="4" w:space="0" w:color="auto"/>
            </w:tcBorders>
            <w:shd w:val="clear" w:color="auto" w:fill="auto"/>
          </w:tcPr>
          <w:p w14:paraId="3CAB6FE4" w14:textId="77777777" w:rsidR="008B2F81" w:rsidRPr="00565DF7" w:rsidRDefault="008B2F81" w:rsidP="008B2F81">
            <w:pPr>
              <w:jc w:val="center"/>
            </w:pPr>
            <w:r w:rsidRPr="00565DF7">
              <w:t>3379,52</w:t>
            </w:r>
          </w:p>
        </w:tc>
        <w:tc>
          <w:tcPr>
            <w:tcW w:w="855" w:type="dxa"/>
            <w:tcBorders>
              <w:top w:val="nil"/>
              <w:left w:val="nil"/>
              <w:bottom w:val="single" w:sz="4" w:space="0" w:color="auto"/>
              <w:right w:val="single" w:sz="4" w:space="0" w:color="auto"/>
            </w:tcBorders>
            <w:shd w:val="clear" w:color="auto" w:fill="auto"/>
          </w:tcPr>
          <w:p w14:paraId="17F05533" w14:textId="77777777" w:rsidR="008B2F81" w:rsidRPr="00565DF7" w:rsidRDefault="008B2F81" w:rsidP="008B2F81">
            <w:pPr>
              <w:jc w:val="center"/>
            </w:pPr>
            <w:r w:rsidRPr="00565DF7">
              <w:t>422,44</w:t>
            </w:r>
          </w:p>
        </w:tc>
        <w:tc>
          <w:tcPr>
            <w:tcW w:w="877" w:type="dxa"/>
            <w:tcBorders>
              <w:top w:val="nil"/>
              <w:left w:val="nil"/>
              <w:bottom w:val="single" w:sz="4" w:space="0" w:color="auto"/>
              <w:right w:val="single" w:sz="4" w:space="0" w:color="auto"/>
            </w:tcBorders>
            <w:shd w:val="clear" w:color="auto" w:fill="auto"/>
          </w:tcPr>
          <w:p w14:paraId="7A01310F" w14:textId="77777777" w:rsidR="008B2F81" w:rsidRPr="00565DF7" w:rsidRDefault="008B2F81" w:rsidP="008B2F81">
            <w:pPr>
              <w:jc w:val="center"/>
            </w:pPr>
            <w:r w:rsidRPr="00565DF7">
              <w:t>420,00</w:t>
            </w:r>
          </w:p>
        </w:tc>
        <w:tc>
          <w:tcPr>
            <w:tcW w:w="1984" w:type="dxa"/>
            <w:tcBorders>
              <w:top w:val="nil"/>
              <w:left w:val="nil"/>
              <w:bottom w:val="single" w:sz="4" w:space="0" w:color="auto"/>
              <w:right w:val="single" w:sz="4" w:space="0" w:color="auto"/>
            </w:tcBorders>
            <w:shd w:val="clear" w:color="auto" w:fill="auto"/>
          </w:tcPr>
          <w:p w14:paraId="1AC3FABF" w14:textId="77777777" w:rsidR="008B2F81" w:rsidRPr="00565DF7" w:rsidRDefault="008B2F81" w:rsidP="008B2F81">
            <w:pPr>
              <w:jc w:val="center"/>
            </w:pPr>
            <w:r w:rsidRPr="00565DF7">
              <w:t>-</w:t>
            </w:r>
          </w:p>
        </w:tc>
        <w:tc>
          <w:tcPr>
            <w:tcW w:w="425" w:type="dxa"/>
            <w:tcBorders>
              <w:top w:val="nil"/>
              <w:left w:val="nil"/>
              <w:bottom w:val="single" w:sz="4" w:space="0" w:color="auto"/>
              <w:right w:val="single" w:sz="4" w:space="0" w:color="auto"/>
            </w:tcBorders>
            <w:shd w:val="clear" w:color="auto" w:fill="auto"/>
          </w:tcPr>
          <w:p w14:paraId="6B77333F" w14:textId="77777777" w:rsidR="008B2F81" w:rsidRPr="00565DF7" w:rsidRDefault="008B2F81" w:rsidP="008B2F81">
            <w:pPr>
              <w:jc w:val="center"/>
            </w:pPr>
            <w:r w:rsidRPr="00565DF7">
              <w:t>0</w:t>
            </w:r>
          </w:p>
        </w:tc>
        <w:tc>
          <w:tcPr>
            <w:tcW w:w="828" w:type="dxa"/>
            <w:tcBorders>
              <w:top w:val="nil"/>
              <w:left w:val="nil"/>
              <w:bottom w:val="single" w:sz="4" w:space="0" w:color="auto"/>
              <w:right w:val="single" w:sz="4" w:space="0" w:color="auto"/>
            </w:tcBorders>
            <w:shd w:val="clear" w:color="auto" w:fill="auto"/>
          </w:tcPr>
          <w:p w14:paraId="56F5EB20" w14:textId="77777777" w:rsidR="008B2F81" w:rsidRPr="00565DF7" w:rsidRDefault="008B2F81" w:rsidP="008B2F81">
            <w:pPr>
              <w:jc w:val="center"/>
            </w:pPr>
            <w:r w:rsidRPr="00565DF7">
              <w:t>-</w:t>
            </w:r>
          </w:p>
        </w:tc>
        <w:tc>
          <w:tcPr>
            <w:tcW w:w="709" w:type="dxa"/>
            <w:tcBorders>
              <w:top w:val="nil"/>
              <w:left w:val="nil"/>
              <w:bottom w:val="single" w:sz="4" w:space="0" w:color="auto"/>
              <w:right w:val="single" w:sz="4" w:space="0" w:color="auto"/>
            </w:tcBorders>
            <w:shd w:val="clear" w:color="auto" w:fill="auto"/>
          </w:tcPr>
          <w:p w14:paraId="334A1267" w14:textId="77777777" w:rsidR="008B2F81" w:rsidRPr="00565DF7" w:rsidRDefault="008B2F81" w:rsidP="008B2F81">
            <w:pPr>
              <w:jc w:val="center"/>
            </w:pPr>
            <w:r w:rsidRPr="00565DF7">
              <w:t>-</w:t>
            </w:r>
          </w:p>
        </w:tc>
        <w:tc>
          <w:tcPr>
            <w:tcW w:w="873" w:type="dxa"/>
            <w:tcBorders>
              <w:top w:val="nil"/>
              <w:left w:val="nil"/>
              <w:bottom w:val="single" w:sz="4" w:space="0" w:color="auto"/>
              <w:right w:val="nil"/>
            </w:tcBorders>
            <w:shd w:val="clear" w:color="auto" w:fill="auto"/>
          </w:tcPr>
          <w:p w14:paraId="3BB0C2D9" w14:textId="77777777" w:rsidR="008B2F81" w:rsidRPr="00565DF7" w:rsidRDefault="008B2F81" w:rsidP="008B2F81">
            <w:pPr>
              <w:jc w:val="center"/>
            </w:pPr>
            <w:r w:rsidRPr="00565DF7">
              <w:t>-</w:t>
            </w:r>
          </w:p>
        </w:tc>
        <w:tc>
          <w:tcPr>
            <w:tcW w:w="709" w:type="dxa"/>
            <w:tcBorders>
              <w:top w:val="nil"/>
              <w:left w:val="single" w:sz="4" w:space="0" w:color="auto"/>
              <w:bottom w:val="single" w:sz="4" w:space="0" w:color="auto"/>
              <w:right w:val="single" w:sz="4" w:space="0" w:color="auto"/>
            </w:tcBorders>
            <w:shd w:val="clear" w:color="auto" w:fill="auto"/>
          </w:tcPr>
          <w:p w14:paraId="072FD8F9" w14:textId="77777777" w:rsidR="008B2F81" w:rsidRPr="00565DF7" w:rsidRDefault="008B2F81" w:rsidP="008B2F81">
            <w:pPr>
              <w:jc w:val="center"/>
            </w:pPr>
            <w:r w:rsidRPr="00565DF7">
              <w:t>2</w:t>
            </w:r>
          </w:p>
        </w:tc>
        <w:tc>
          <w:tcPr>
            <w:tcW w:w="709" w:type="dxa"/>
            <w:tcBorders>
              <w:top w:val="nil"/>
              <w:left w:val="nil"/>
              <w:bottom w:val="single" w:sz="4" w:space="0" w:color="auto"/>
              <w:right w:val="single" w:sz="4" w:space="0" w:color="auto"/>
            </w:tcBorders>
            <w:shd w:val="clear" w:color="auto" w:fill="auto"/>
          </w:tcPr>
          <w:p w14:paraId="51A38FA3" w14:textId="77777777" w:rsidR="008B2F81" w:rsidRPr="00565DF7" w:rsidRDefault="008B2F81" w:rsidP="008B2F81">
            <w:pPr>
              <w:jc w:val="center"/>
            </w:pPr>
            <w:r w:rsidRPr="00565DF7">
              <w:t>12</w:t>
            </w:r>
          </w:p>
        </w:tc>
        <w:tc>
          <w:tcPr>
            <w:tcW w:w="850" w:type="dxa"/>
            <w:tcBorders>
              <w:top w:val="nil"/>
              <w:left w:val="nil"/>
              <w:bottom w:val="single" w:sz="4" w:space="0" w:color="auto"/>
              <w:right w:val="single" w:sz="4" w:space="0" w:color="auto"/>
            </w:tcBorders>
            <w:shd w:val="clear" w:color="auto" w:fill="auto"/>
          </w:tcPr>
          <w:p w14:paraId="0ACA4F7D" w14:textId="77777777" w:rsidR="008B2F81" w:rsidRPr="00565DF7" w:rsidRDefault="008B2F81" w:rsidP="008B2F81">
            <w:pPr>
              <w:jc w:val="center"/>
            </w:pPr>
            <w:r w:rsidRPr="00565DF7">
              <w:t>17,6</w:t>
            </w:r>
          </w:p>
        </w:tc>
        <w:tc>
          <w:tcPr>
            <w:tcW w:w="709" w:type="dxa"/>
            <w:tcBorders>
              <w:top w:val="nil"/>
              <w:left w:val="nil"/>
              <w:bottom w:val="single" w:sz="4" w:space="0" w:color="auto"/>
              <w:right w:val="single" w:sz="4" w:space="0" w:color="auto"/>
            </w:tcBorders>
            <w:shd w:val="clear" w:color="auto" w:fill="auto"/>
          </w:tcPr>
          <w:p w14:paraId="0E5817C6" w14:textId="77777777" w:rsidR="008B2F81" w:rsidRPr="00565DF7" w:rsidRDefault="008B2F81" w:rsidP="008B2F81">
            <w:pPr>
              <w:jc w:val="center"/>
            </w:pPr>
            <w:r w:rsidRPr="00565DF7">
              <w:t>17,50</w:t>
            </w:r>
          </w:p>
        </w:tc>
        <w:tc>
          <w:tcPr>
            <w:tcW w:w="1984" w:type="dxa"/>
            <w:tcBorders>
              <w:top w:val="nil"/>
              <w:left w:val="nil"/>
              <w:bottom w:val="single" w:sz="4" w:space="0" w:color="auto"/>
              <w:right w:val="single" w:sz="4" w:space="0" w:color="auto"/>
            </w:tcBorders>
            <w:shd w:val="clear" w:color="auto" w:fill="auto"/>
          </w:tcPr>
          <w:p w14:paraId="6494C498" w14:textId="77777777" w:rsidR="008B2F81" w:rsidRPr="00565DF7" w:rsidRDefault="008B2F81" w:rsidP="008B2F81">
            <w:r w:rsidRPr="00565DF7">
              <w:t>Сантехник 5р-5</w:t>
            </w:r>
          </w:p>
          <w:p w14:paraId="3A46E7DE" w14:textId="77777777" w:rsidR="008B2F81" w:rsidRPr="00565DF7" w:rsidRDefault="008B2F81" w:rsidP="008B2F81">
            <w:r w:rsidRPr="00565DF7">
              <w:t>Сантехник 3р-3</w:t>
            </w:r>
          </w:p>
          <w:p w14:paraId="4D39F1A9" w14:textId="77777777" w:rsidR="008B2F81" w:rsidRPr="00565DF7" w:rsidRDefault="008B2F81" w:rsidP="008B2F81">
            <w:r w:rsidRPr="00565DF7">
              <w:t>Сварщик 4р-4</w:t>
            </w:r>
          </w:p>
          <w:p w14:paraId="42F8BB35" w14:textId="77777777" w:rsidR="008B2F81" w:rsidRPr="00565DF7" w:rsidRDefault="008B2F81" w:rsidP="008B2F81"/>
        </w:tc>
      </w:tr>
      <w:tr w:rsidR="008B2F81" w:rsidRPr="00565DF7" w14:paraId="50E08DA0"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tcPr>
          <w:p w14:paraId="44F47290" w14:textId="77777777" w:rsidR="008B2F81" w:rsidRPr="00565DF7" w:rsidRDefault="008B2F81" w:rsidP="008B2F81">
            <w:pPr>
              <w:jc w:val="center"/>
            </w:pPr>
            <w:r w:rsidRPr="00565DF7">
              <w:t>30</w:t>
            </w:r>
          </w:p>
        </w:tc>
        <w:tc>
          <w:tcPr>
            <w:tcW w:w="2382" w:type="dxa"/>
            <w:tcBorders>
              <w:top w:val="nil"/>
              <w:left w:val="nil"/>
              <w:bottom w:val="single" w:sz="4" w:space="0" w:color="auto"/>
              <w:right w:val="single" w:sz="4" w:space="0" w:color="auto"/>
            </w:tcBorders>
            <w:shd w:val="clear" w:color="auto" w:fill="auto"/>
          </w:tcPr>
          <w:p w14:paraId="70DBD168" w14:textId="77777777" w:rsidR="008B2F81" w:rsidRPr="00565DF7" w:rsidRDefault="008B2F81" w:rsidP="008B2F81">
            <w:r w:rsidRPr="00565DF7">
              <w:t>Штукатурка поверхностей</w:t>
            </w:r>
          </w:p>
          <w:p w14:paraId="3BFD6D7B" w14:textId="77777777" w:rsidR="008B2F81" w:rsidRPr="00565DF7" w:rsidRDefault="008B2F81" w:rsidP="008B2F81">
            <w:r w:rsidRPr="00565DF7">
              <w:t>ФЕР15-02-015-09, ФЕР15-02-015-01, ФЕР15-02-001-01</w:t>
            </w:r>
          </w:p>
          <w:p w14:paraId="045DD457" w14:textId="77777777" w:rsidR="008B2F81" w:rsidRPr="00565DF7" w:rsidRDefault="008B2F81" w:rsidP="008B2F81">
            <w:r w:rsidRPr="00565DF7">
              <w:t>62,7 (100м2 оштукатуриваемой поверхности)</w:t>
            </w:r>
          </w:p>
        </w:tc>
        <w:tc>
          <w:tcPr>
            <w:tcW w:w="989" w:type="dxa"/>
            <w:tcBorders>
              <w:top w:val="nil"/>
              <w:left w:val="nil"/>
              <w:bottom w:val="single" w:sz="4" w:space="0" w:color="auto"/>
              <w:right w:val="single" w:sz="4" w:space="0" w:color="auto"/>
            </w:tcBorders>
            <w:shd w:val="clear" w:color="auto" w:fill="auto"/>
          </w:tcPr>
          <w:p w14:paraId="1EA7BA1E" w14:textId="77777777" w:rsidR="008B2F81" w:rsidRPr="00565DF7" w:rsidRDefault="008B2F81" w:rsidP="008B2F81">
            <w:pPr>
              <w:jc w:val="center"/>
            </w:pPr>
            <w:r w:rsidRPr="00565DF7">
              <w:t>5634,61</w:t>
            </w:r>
          </w:p>
        </w:tc>
        <w:tc>
          <w:tcPr>
            <w:tcW w:w="855" w:type="dxa"/>
            <w:tcBorders>
              <w:top w:val="nil"/>
              <w:left w:val="nil"/>
              <w:bottom w:val="single" w:sz="4" w:space="0" w:color="auto"/>
              <w:right w:val="single" w:sz="4" w:space="0" w:color="auto"/>
            </w:tcBorders>
            <w:shd w:val="clear" w:color="auto" w:fill="auto"/>
          </w:tcPr>
          <w:p w14:paraId="239BC055" w14:textId="77777777" w:rsidR="008B2F81" w:rsidRPr="00565DF7" w:rsidRDefault="008B2F81" w:rsidP="008B2F81">
            <w:pPr>
              <w:jc w:val="center"/>
            </w:pPr>
            <w:r w:rsidRPr="00565DF7">
              <w:t>704,33</w:t>
            </w:r>
          </w:p>
        </w:tc>
        <w:tc>
          <w:tcPr>
            <w:tcW w:w="877" w:type="dxa"/>
            <w:tcBorders>
              <w:top w:val="nil"/>
              <w:left w:val="nil"/>
              <w:bottom w:val="single" w:sz="4" w:space="0" w:color="auto"/>
              <w:right w:val="single" w:sz="4" w:space="0" w:color="auto"/>
            </w:tcBorders>
            <w:shd w:val="clear" w:color="auto" w:fill="auto"/>
          </w:tcPr>
          <w:p w14:paraId="292E2F88" w14:textId="77777777" w:rsidR="008B2F81" w:rsidRPr="00565DF7" w:rsidRDefault="008B2F81" w:rsidP="008B2F81">
            <w:pPr>
              <w:jc w:val="center"/>
            </w:pPr>
            <w:r w:rsidRPr="00565DF7">
              <w:t>700,00</w:t>
            </w:r>
          </w:p>
        </w:tc>
        <w:tc>
          <w:tcPr>
            <w:tcW w:w="1984" w:type="dxa"/>
            <w:tcBorders>
              <w:top w:val="nil"/>
              <w:left w:val="nil"/>
              <w:bottom w:val="single" w:sz="4" w:space="0" w:color="auto"/>
              <w:right w:val="single" w:sz="4" w:space="0" w:color="auto"/>
            </w:tcBorders>
            <w:shd w:val="clear" w:color="auto" w:fill="auto"/>
          </w:tcPr>
          <w:p w14:paraId="6BE24627" w14:textId="77777777" w:rsidR="008B2F81" w:rsidRPr="00565DF7" w:rsidRDefault="008B2F81" w:rsidP="008B2F81">
            <w:pPr>
              <w:jc w:val="center"/>
            </w:pPr>
            <w:r w:rsidRPr="00565DF7">
              <w:t>-</w:t>
            </w:r>
          </w:p>
        </w:tc>
        <w:tc>
          <w:tcPr>
            <w:tcW w:w="425" w:type="dxa"/>
            <w:tcBorders>
              <w:top w:val="nil"/>
              <w:left w:val="nil"/>
              <w:bottom w:val="single" w:sz="4" w:space="0" w:color="auto"/>
              <w:right w:val="single" w:sz="4" w:space="0" w:color="auto"/>
            </w:tcBorders>
            <w:shd w:val="clear" w:color="auto" w:fill="auto"/>
          </w:tcPr>
          <w:p w14:paraId="62AA2686" w14:textId="77777777" w:rsidR="008B2F81" w:rsidRPr="00565DF7" w:rsidRDefault="008B2F81" w:rsidP="008B2F81">
            <w:pPr>
              <w:jc w:val="center"/>
            </w:pPr>
            <w:r w:rsidRPr="00565DF7">
              <w:t>0</w:t>
            </w:r>
          </w:p>
        </w:tc>
        <w:tc>
          <w:tcPr>
            <w:tcW w:w="828" w:type="dxa"/>
            <w:tcBorders>
              <w:top w:val="nil"/>
              <w:left w:val="nil"/>
              <w:bottom w:val="single" w:sz="4" w:space="0" w:color="auto"/>
              <w:right w:val="single" w:sz="4" w:space="0" w:color="auto"/>
            </w:tcBorders>
            <w:shd w:val="clear" w:color="auto" w:fill="auto"/>
          </w:tcPr>
          <w:p w14:paraId="3494D326" w14:textId="77777777" w:rsidR="008B2F81" w:rsidRPr="00565DF7" w:rsidRDefault="008B2F81" w:rsidP="008B2F81">
            <w:pPr>
              <w:jc w:val="center"/>
            </w:pPr>
            <w:r w:rsidRPr="00565DF7">
              <w:t>-</w:t>
            </w:r>
          </w:p>
        </w:tc>
        <w:tc>
          <w:tcPr>
            <w:tcW w:w="709" w:type="dxa"/>
            <w:tcBorders>
              <w:top w:val="nil"/>
              <w:left w:val="nil"/>
              <w:bottom w:val="single" w:sz="4" w:space="0" w:color="auto"/>
              <w:right w:val="single" w:sz="4" w:space="0" w:color="auto"/>
            </w:tcBorders>
            <w:shd w:val="clear" w:color="auto" w:fill="auto"/>
          </w:tcPr>
          <w:p w14:paraId="4C7524EE" w14:textId="77777777" w:rsidR="008B2F81" w:rsidRPr="00565DF7" w:rsidRDefault="008B2F81" w:rsidP="008B2F81">
            <w:pPr>
              <w:jc w:val="center"/>
            </w:pPr>
            <w:r w:rsidRPr="00565DF7">
              <w:t>-</w:t>
            </w:r>
          </w:p>
        </w:tc>
        <w:tc>
          <w:tcPr>
            <w:tcW w:w="873" w:type="dxa"/>
            <w:tcBorders>
              <w:top w:val="nil"/>
              <w:left w:val="nil"/>
              <w:bottom w:val="single" w:sz="4" w:space="0" w:color="auto"/>
              <w:right w:val="nil"/>
            </w:tcBorders>
            <w:shd w:val="clear" w:color="auto" w:fill="auto"/>
          </w:tcPr>
          <w:p w14:paraId="4516AD48" w14:textId="77777777" w:rsidR="008B2F81" w:rsidRPr="00565DF7" w:rsidRDefault="008B2F81" w:rsidP="008B2F81">
            <w:pPr>
              <w:jc w:val="center"/>
            </w:pPr>
            <w:r w:rsidRPr="00565DF7">
              <w:t>-</w:t>
            </w:r>
          </w:p>
        </w:tc>
        <w:tc>
          <w:tcPr>
            <w:tcW w:w="709" w:type="dxa"/>
            <w:tcBorders>
              <w:top w:val="nil"/>
              <w:left w:val="single" w:sz="4" w:space="0" w:color="auto"/>
              <w:bottom w:val="single" w:sz="4" w:space="0" w:color="auto"/>
              <w:right w:val="single" w:sz="4" w:space="0" w:color="auto"/>
            </w:tcBorders>
            <w:shd w:val="clear" w:color="auto" w:fill="auto"/>
          </w:tcPr>
          <w:p w14:paraId="12026F70" w14:textId="77777777" w:rsidR="008B2F81" w:rsidRPr="00565DF7" w:rsidRDefault="008B2F81" w:rsidP="008B2F81">
            <w:pPr>
              <w:jc w:val="center"/>
            </w:pPr>
            <w:r w:rsidRPr="00565DF7">
              <w:t>2</w:t>
            </w:r>
          </w:p>
        </w:tc>
        <w:tc>
          <w:tcPr>
            <w:tcW w:w="709" w:type="dxa"/>
            <w:tcBorders>
              <w:top w:val="nil"/>
              <w:left w:val="nil"/>
              <w:bottom w:val="single" w:sz="4" w:space="0" w:color="auto"/>
              <w:right w:val="single" w:sz="4" w:space="0" w:color="auto"/>
            </w:tcBorders>
            <w:shd w:val="clear" w:color="auto" w:fill="auto"/>
          </w:tcPr>
          <w:p w14:paraId="0279CBB8" w14:textId="77777777" w:rsidR="008B2F81" w:rsidRPr="00565DF7" w:rsidRDefault="008B2F81" w:rsidP="008B2F81">
            <w:pPr>
              <w:jc w:val="center"/>
            </w:pPr>
            <w:r w:rsidRPr="00565DF7">
              <w:t>20</w:t>
            </w:r>
          </w:p>
        </w:tc>
        <w:tc>
          <w:tcPr>
            <w:tcW w:w="850" w:type="dxa"/>
            <w:tcBorders>
              <w:top w:val="nil"/>
              <w:left w:val="nil"/>
              <w:bottom w:val="single" w:sz="4" w:space="0" w:color="auto"/>
              <w:right w:val="single" w:sz="4" w:space="0" w:color="auto"/>
            </w:tcBorders>
            <w:shd w:val="clear" w:color="auto" w:fill="auto"/>
          </w:tcPr>
          <w:p w14:paraId="158915E2" w14:textId="77777777" w:rsidR="008B2F81" w:rsidRPr="00565DF7" w:rsidRDefault="008B2F81" w:rsidP="008B2F81">
            <w:pPr>
              <w:jc w:val="center"/>
            </w:pPr>
            <w:r w:rsidRPr="00565DF7">
              <w:t>17,61</w:t>
            </w:r>
          </w:p>
        </w:tc>
        <w:tc>
          <w:tcPr>
            <w:tcW w:w="709" w:type="dxa"/>
            <w:tcBorders>
              <w:top w:val="nil"/>
              <w:left w:val="nil"/>
              <w:bottom w:val="single" w:sz="4" w:space="0" w:color="auto"/>
              <w:right w:val="single" w:sz="4" w:space="0" w:color="auto"/>
            </w:tcBorders>
            <w:shd w:val="clear" w:color="auto" w:fill="auto"/>
          </w:tcPr>
          <w:p w14:paraId="47192FE2" w14:textId="77777777" w:rsidR="008B2F81" w:rsidRPr="00565DF7" w:rsidRDefault="008B2F81" w:rsidP="008B2F81">
            <w:pPr>
              <w:jc w:val="center"/>
            </w:pPr>
            <w:r w:rsidRPr="00565DF7">
              <w:t>17,50</w:t>
            </w:r>
          </w:p>
        </w:tc>
        <w:tc>
          <w:tcPr>
            <w:tcW w:w="1984" w:type="dxa"/>
            <w:tcBorders>
              <w:top w:val="nil"/>
              <w:left w:val="nil"/>
              <w:bottom w:val="single" w:sz="4" w:space="0" w:color="auto"/>
              <w:right w:val="single" w:sz="4" w:space="0" w:color="auto"/>
            </w:tcBorders>
            <w:shd w:val="clear" w:color="auto" w:fill="auto"/>
          </w:tcPr>
          <w:p w14:paraId="2C4EC519" w14:textId="77777777" w:rsidR="008B2F81" w:rsidRPr="00565DF7" w:rsidRDefault="008B2F81" w:rsidP="008B2F81">
            <w:r w:rsidRPr="00565DF7">
              <w:t>Штукатурщик 4р-10</w:t>
            </w:r>
          </w:p>
          <w:p w14:paraId="64EC1B4F" w14:textId="77777777" w:rsidR="008B2F81" w:rsidRPr="00565DF7" w:rsidRDefault="008B2F81" w:rsidP="008B2F81">
            <w:r w:rsidRPr="00565DF7">
              <w:t>Штукатурщик 5р-10</w:t>
            </w:r>
          </w:p>
        </w:tc>
      </w:tr>
      <w:tr w:rsidR="008B2F81" w:rsidRPr="00565DF7" w14:paraId="3AB3506A"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tcPr>
          <w:p w14:paraId="51A60A7E" w14:textId="77777777" w:rsidR="008B2F81" w:rsidRPr="00565DF7" w:rsidRDefault="008B2F81" w:rsidP="008B2F81">
            <w:pPr>
              <w:jc w:val="center"/>
            </w:pPr>
            <w:r w:rsidRPr="00565DF7">
              <w:t>31</w:t>
            </w:r>
          </w:p>
        </w:tc>
        <w:tc>
          <w:tcPr>
            <w:tcW w:w="2382" w:type="dxa"/>
            <w:tcBorders>
              <w:top w:val="nil"/>
              <w:left w:val="nil"/>
              <w:bottom w:val="single" w:sz="4" w:space="0" w:color="auto"/>
              <w:right w:val="single" w:sz="4" w:space="0" w:color="auto"/>
            </w:tcBorders>
            <w:shd w:val="clear" w:color="auto" w:fill="auto"/>
          </w:tcPr>
          <w:p w14:paraId="69ED55AB" w14:textId="77777777" w:rsidR="008B2F81" w:rsidRPr="00565DF7" w:rsidRDefault="008B2F81" w:rsidP="008B2F81">
            <w:r w:rsidRPr="00565DF7">
              <w:t>Устройство потолков</w:t>
            </w:r>
          </w:p>
          <w:p w14:paraId="50FC6F6A" w14:textId="77777777" w:rsidR="008B2F81" w:rsidRPr="00565DF7" w:rsidRDefault="008B2F81" w:rsidP="008B2F81">
            <w:r w:rsidRPr="00565DF7">
              <w:t>ФЕР26-01-002-01, ФЕР18-06-002-03, ФЕР16-03-001-03, ФЕР16-07-001-03, ФЕР16-07-006-02, ФЕР01-01-033-02, ФЕР11-01-002-01</w:t>
            </w:r>
          </w:p>
          <w:p w14:paraId="7F4B1DBB" w14:textId="77777777" w:rsidR="008B2F81" w:rsidRPr="00565DF7" w:rsidRDefault="008B2F81" w:rsidP="008B2F81">
            <w:r w:rsidRPr="00565DF7">
              <w:t>72,98 (м3 сборных конструкций)</w:t>
            </w:r>
          </w:p>
        </w:tc>
        <w:tc>
          <w:tcPr>
            <w:tcW w:w="989" w:type="dxa"/>
            <w:tcBorders>
              <w:top w:val="nil"/>
              <w:left w:val="nil"/>
              <w:bottom w:val="single" w:sz="4" w:space="0" w:color="auto"/>
              <w:right w:val="single" w:sz="4" w:space="0" w:color="auto"/>
            </w:tcBorders>
            <w:shd w:val="clear" w:color="auto" w:fill="auto"/>
          </w:tcPr>
          <w:p w14:paraId="7FC0822B" w14:textId="77777777" w:rsidR="008B2F81" w:rsidRPr="00565DF7" w:rsidRDefault="008B2F81" w:rsidP="008B2F81">
            <w:pPr>
              <w:jc w:val="center"/>
            </w:pPr>
            <w:r w:rsidRPr="00565DF7">
              <w:t>1412,62</w:t>
            </w:r>
          </w:p>
        </w:tc>
        <w:tc>
          <w:tcPr>
            <w:tcW w:w="855" w:type="dxa"/>
            <w:tcBorders>
              <w:top w:val="nil"/>
              <w:left w:val="nil"/>
              <w:bottom w:val="single" w:sz="4" w:space="0" w:color="auto"/>
              <w:right w:val="single" w:sz="4" w:space="0" w:color="auto"/>
            </w:tcBorders>
            <w:shd w:val="clear" w:color="auto" w:fill="auto"/>
          </w:tcPr>
          <w:p w14:paraId="174EB9C3" w14:textId="77777777" w:rsidR="008B2F81" w:rsidRPr="00565DF7" w:rsidRDefault="008B2F81" w:rsidP="008B2F81">
            <w:pPr>
              <w:jc w:val="center"/>
            </w:pPr>
            <w:r w:rsidRPr="00565DF7">
              <w:t>176,58</w:t>
            </w:r>
          </w:p>
        </w:tc>
        <w:tc>
          <w:tcPr>
            <w:tcW w:w="877" w:type="dxa"/>
            <w:tcBorders>
              <w:top w:val="nil"/>
              <w:left w:val="nil"/>
              <w:bottom w:val="single" w:sz="4" w:space="0" w:color="auto"/>
              <w:right w:val="single" w:sz="4" w:space="0" w:color="auto"/>
            </w:tcBorders>
            <w:shd w:val="clear" w:color="auto" w:fill="auto"/>
          </w:tcPr>
          <w:p w14:paraId="42393758" w14:textId="77777777" w:rsidR="008B2F81" w:rsidRPr="00565DF7" w:rsidRDefault="008B2F81" w:rsidP="008B2F81">
            <w:pPr>
              <w:jc w:val="center"/>
            </w:pPr>
            <w:r w:rsidRPr="00565DF7">
              <w:t>168,00</w:t>
            </w:r>
          </w:p>
        </w:tc>
        <w:tc>
          <w:tcPr>
            <w:tcW w:w="1984" w:type="dxa"/>
            <w:tcBorders>
              <w:top w:val="nil"/>
              <w:left w:val="nil"/>
              <w:bottom w:val="single" w:sz="4" w:space="0" w:color="auto"/>
              <w:right w:val="single" w:sz="4" w:space="0" w:color="auto"/>
            </w:tcBorders>
            <w:shd w:val="clear" w:color="auto" w:fill="auto"/>
          </w:tcPr>
          <w:p w14:paraId="280D0C14" w14:textId="77777777" w:rsidR="008B2F81" w:rsidRPr="00565DF7" w:rsidRDefault="008B2F81" w:rsidP="008B2F81">
            <w:pPr>
              <w:jc w:val="center"/>
            </w:pPr>
            <w:r w:rsidRPr="00565DF7">
              <w:t>-</w:t>
            </w:r>
          </w:p>
        </w:tc>
        <w:tc>
          <w:tcPr>
            <w:tcW w:w="425" w:type="dxa"/>
            <w:tcBorders>
              <w:top w:val="nil"/>
              <w:left w:val="nil"/>
              <w:bottom w:val="single" w:sz="4" w:space="0" w:color="auto"/>
              <w:right w:val="single" w:sz="4" w:space="0" w:color="auto"/>
            </w:tcBorders>
            <w:shd w:val="clear" w:color="auto" w:fill="auto"/>
          </w:tcPr>
          <w:p w14:paraId="17951E54" w14:textId="77777777" w:rsidR="008B2F81" w:rsidRPr="00565DF7" w:rsidRDefault="008B2F81" w:rsidP="008B2F81">
            <w:pPr>
              <w:jc w:val="center"/>
            </w:pPr>
            <w:r w:rsidRPr="00565DF7">
              <w:t>0</w:t>
            </w:r>
          </w:p>
        </w:tc>
        <w:tc>
          <w:tcPr>
            <w:tcW w:w="828" w:type="dxa"/>
            <w:tcBorders>
              <w:top w:val="nil"/>
              <w:left w:val="nil"/>
              <w:bottom w:val="single" w:sz="4" w:space="0" w:color="auto"/>
              <w:right w:val="single" w:sz="4" w:space="0" w:color="auto"/>
            </w:tcBorders>
            <w:shd w:val="clear" w:color="auto" w:fill="auto"/>
          </w:tcPr>
          <w:p w14:paraId="4EB945CC" w14:textId="77777777" w:rsidR="008B2F81" w:rsidRPr="00565DF7" w:rsidRDefault="008B2F81" w:rsidP="008B2F81">
            <w:pPr>
              <w:jc w:val="center"/>
            </w:pPr>
            <w:r w:rsidRPr="00565DF7">
              <w:t>-</w:t>
            </w:r>
          </w:p>
        </w:tc>
        <w:tc>
          <w:tcPr>
            <w:tcW w:w="709" w:type="dxa"/>
            <w:tcBorders>
              <w:top w:val="nil"/>
              <w:left w:val="nil"/>
              <w:bottom w:val="single" w:sz="4" w:space="0" w:color="auto"/>
              <w:right w:val="single" w:sz="4" w:space="0" w:color="auto"/>
            </w:tcBorders>
            <w:shd w:val="clear" w:color="auto" w:fill="auto"/>
          </w:tcPr>
          <w:p w14:paraId="34B76F50" w14:textId="77777777" w:rsidR="008B2F81" w:rsidRPr="00565DF7" w:rsidRDefault="008B2F81" w:rsidP="008B2F81">
            <w:pPr>
              <w:jc w:val="center"/>
            </w:pPr>
            <w:r w:rsidRPr="00565DF7">
              <w:t>-</w:t>
            </w:r>
          </w:p>
        </w:tc>
        <w:tc>
          <w:tcPr>
            <w:tcW w:w="873" w:type="dxa"/>
            <w:tcBorders>
              <w:top w:val="nil"/>
              <w:left w:val="nil"/>
              <w:bottom w:val="single" w:sz="4" w:space="0" w:color="auto"/>
              <w:right w:val="nil"/>
            </w:tcBorders>
            <w:shd w:val="clear" w:color="auto" w:fill="auto"/>
          </w:tcPr>
          <w:p w14:paraId="7C361F7C" w14:textId="77777777" w:rsidR="008B2F81" w:rsidRPr="00565DF7" w:rsidRDefault="008B2F81" w:rsidP="008B2F81">
            <w:pPr>
              <w:jc w:val="center"/>
            </w:pPr>
            <w:r w:rsidRPr="00565DF7">
              <w:t>-</w:t>
            </w:r>
          </w:p>
        </w:tc>
        <w:tc>
          <w:tcPr>
            <w:tcW w:w="709" w:type="dxa"/>
            <w:tcBorders>
              <w:top w:val="nil"/>
              <w:left w:val="single" w:sz="4" w:space="0" w:color="auto"/>
              <w:bottom w:val="single" w:sz="4" w:space="0" w:color="auto"/>
              <w:right w:val="single" w:sz="4" w:space="0" w:color="auto"/>
            </w:tcBorders>
            <w:shd w:val="clear" w:color="auto" w:fill="auto"/>
          </w:tcPr>
          <w:p w14:paraId="4362C691" w14:textId="77777777" w:rsidR="008B2F81" w:rsidRPr="00565DF7" w:rsidRDefault="008B2F81" w:rsidP="008B2F81">
            <w:pPr>
              <w:jc w:val="center"/>
            </w:pPr>
            <w:r w:rsidRPr="00565DF7">
              <w:t>2</w:t>
            </w:r>
          </w:p>
        </w:tc>
        <w:tc>
          <w:tcPr>
            <w:tcW w:w="709" w:type="dxa"/>
            <w:tcBorders>
              <w:top w:val="nil"/>
              <w:left w:val="nil"/>
              <w:bottom w:val="single" w:sz="4" w:space="0" w:color="auto"/>
              <w:right w:val="single" w:sz="4" w:space="0" w:color="auto"/>
            </w:tcBorders>
            <w:shd w:val="clear" w:color="auto" w:fill="auto"/>
          </w:tcPr>
          <w:p w14:paraId="3F687F85" w14:textId="77777777" w:rsidR="008B2F81" w:rsidRPr="00565DF7" w:rsidRDefault="008B2F81" w:rsidP="008B2F81">
            <w:pPr>
              <w:jc w:val="center"/>
            </w:pPr>
            <w:r w:rsidRPr="00565DF7">
              <w:t>14</w:t>
            </w:r>
          </w:p>
        </w:tc>
        <w:tc>
          <w:tcPr>
            <w:tcW w:w="850" w:type="dxa"/>
            <w:tcBorders>
              <w:top w:val="nil"/>
              <w:left w:val="nil"/>
              <w:bottom w:val="single" w:sz="4" w:space="0" w:color="auto"/>
              <w:right w:val="single" w:sz="4" w:space="0" w:color="auto"/>
            </w:tcBorders>
            <w:shd w:val="clear" w:color="auto" w:fill="auto"/>
          </w:tcPr>
          <w:p w14:paraId="26F0D8CD" w14:textId="77777777" w:rsidR="008B2F81" w:rsidRPr="00565DF7" w:rsidRDefault="008B2F81" w:rsidP="008B2F81">
            <w:pPr>
              <w:jc w:val="center"/>
            </w:pPr>
            <w:r w:rsidRPr="00565DF7">
              <w:t>6,31</w:t>
            </w:r>
          </w:p>
        </w:tc>
        <w:tc>
          <w:tcPr>
            <w:tcW w:w="709" w:type="dxa"/>
            <w:tcBorders>
              <w:top w:val="nil"/>
              <w:left w:val="nil"/>
              <w:bottom w:val="single" w:sz="4" w:space="0" w:color="auto"/>
              <w:right w:val="single" w:sz="4" w:space="0" w:color="auto"/>
            </w:tcBorders>
            <w:shd w:val="clear" w:color="auto" w:fill="auto"/>
          </w:tcPr>
          <w:p w14:paraId="00B9EEE4" w14:textId="77777777" w:rsidR="008B2F81" w:rsidRPr="00565DF7" w:rsidRDefault="008B2F81" w:rsidP="008B2F81">
            <w:pPr>
              <w:jc w:val="center"/>
            </w:pPr>
            <w:r w:rsidRPr="00565DF7">
              <w:t>6,00</w:t>
            </w:r>
          </w:p>
        </w:tc>
        <w:tc>
          <w:tcPr>
            <w:tcW w:w="1984" w:type="dxa"/>
            <w:tcBorders>
              <w:top w:val="nil"/>
              <w:left w:val="nil"/>
              <w:bottom w:val="single" w:sz="4" w:space="0" w:color="auto"/>
              <w:right w:val="single" w:sz="4" w:space="0" w:color="auto"/>
            </w:tcBorders>
            <w:shd w:val="clear" w:color="auto" w:fill="auto"/>
          </w:tcPr>
          <w:p w14:paraId="780E6011" w14:textId="77777777" w:rsidR="008B2F81" w:rsidRPr="00565DF7" w:rsidRDefault="008B2F81" w:rsidP="008B2F81">
            <w:r w:rsidRPr="00565DF7">
              <w:t>Рабочие 5р- 8</w:t>
            </w:r>
          </w:p>
          <w:p w14:paraId="5A8851B4" w14:textId="77777777" w:rsidR="008B2F81" w:rsidRPr="00565DF7" w:rsidRDefault="008B2F81" w:rsidP="008B2F81">
            <w:r w:rsidRPr="00565DF7">
              <w:t>Рабочие 4р-6</w:t>
            </w:r>
          </w:p>
        </w:tc>
      </w:tr>
      <w:tr w:rsidR="008B2F81" w:rsidRPr="00565DF7" w14:paraId="667B3916"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tcPr>
          <w:p w14:paraId="0C20CD2D" w14:textId="77777777" w:rsidR="008B2F81" w:rsidRPr="00565DF7" w:rsidRDefault="008B2F81" w:rsidP="008B2F81">
            <w:pPr>
              <w:jc w:val="center"/>
            </w:pPr>
            <w:r w:rsidRPr="00565DF7">
              <w:t>32</w:t>
            </w:r>
          </w:p>
        </w:tc>
        <w:tc>
          <w:tcPr>
            <w:tcW w:w="2382" w:type="dxa"/>
            <w:tcBorders>
              <w:top w:val="nil"/>
              <w:left w:val="nil"/>
              <w:bottom w:val="single" w:sz="4" w:space="0" w:color="auto"/>
              <w:right w:val="single" w:sz="4" w:space="0" w:color="auto"/>
            </w:tcBorders>
            <w:shd w:val="clear" w:color="auto" w:fill="auto"/>
          </w:tcPr>
          <w:p w14:paraId="616BE294" w14:textId="77777777" w:rsidR="008B2F81" w:rsidRPr="00565DF7" w:rsidRDefault="008B2F81" w:rsidP="008B2F81">
            <w:r w:rsidRPr="00565DF7">
              <w:t>Простая окраска поливинилоцетатными водоэмульсионными составами</w:t>
            </w:r>
          </w:p>
          <w:p w14:paraId="02E0408E" w14:textId="77777777" w:rsidR="008B2F81" w:rsidRPr="00565DF7" w:rsidRDefault="008B2F81" w:rsidP="008B2F81">
            <w:r w:rsidRPr="00565DF7">
              <w:t xml:space="preserve">ФЕР15-04-024-01, </w:t>
            </w:r>
            <w:r w:rsidRPr="00565DF7">
              <w:lastRenderedPageBreak/>
              <w:t>ФЕР15-04-005-02, ФЕР13-03-004-09</w:t>
            </w:r>
          </w:p>
          <w:p w14:paraId="70193391" w14:textId="77777777" w:rsidR="008B2F81" w:rsidRPr="00565DF7" w:rsidRDefault="008B2F81" w:rsidP="008B2F81">
            <w:r w:rsidRPr="00565DF7">
              <w:t>26401 (м</w:t>
            </w:r>
            <w:proofErr w:type="gramStart"/>
            <w:r w:rsidRPr="00565DF7">
              <w:t>2</w:t>
            </w:r>
            <w:proofErr w:type="gramEnd"/>
            <w:r w:rsidRPr="00565DF7">
              <w:t xml:space="preserve"> окрашиваемой поверхности)</w:t>
            </w:r>
          </w:p>
        </w:tc>
        <w:tc>
          <w:tcPr>
            <w:tcW w:w="989" w:type="dxa"/>
            <w:tcBorders>
              <w:top w:val="nil"/>
              <w:left w:val="nil"/>
              <w:bottom w:val="single" w:sz="4" w:space="0" w:color="auto"/>
              <w:right w:val="single" w:sz="4" w:space="0" w:color="auto"/>
            </w:tcBorders>
            <w:shd w:val="clear" w:color="auto" w:fill="auto"/>
          </w:tcPr>
          <w:p w14:paraId="11DC336C" w14:textId="77777777" w:rsidR="008B2F81" w:rsidRPr="00565DF7" w:rsidRDefault="008B2F81" w:rsidP="008B2F81">
            <w:pPr>
              <w:jc w:val="center"/>
            </w:pPr>
            <w:r w:rsidRPr="00565DF7">
              <w:lastRenderedPageBreak/>
              <w:t>503,5</w:t>
            </w:r>
          </w:p>
        </w:tc>
        <w:tc>
          <w:tcPr>
            <w:tcW w:w="855" w:type="dxa"/>
            <w:tcBorders>
              <w:top w:val="nil"/>
              <w:left w:val="nil"/>
              <w:bottom w:val="single" w:sz="4" w:space="0" w:color="auto"/>
              <w:right w:val="single" w:sz="4" w:space="0" w:color="auto"/>
            </w:tcBorders>
            <w:shd w:val="clear" w:color="auto" w:fill="auto"/>
          </w:tcPr>
          <w:p w14:paraId="47AD764C" w14:textId="77777777" w:rsidR="008B2F81" w:rsidRPr="00565DF7" w:rsidRDefault="008B2F81" w:rsidP="008B2F81">
            <w:pPr>
              <w:jc w:val="center"/>
            </w:pPr>
            <w:r w:rsidRPr="00565DF7">
              <w:t>62,94</w:t>
            </w:r>
          </w:p>
        </w:tc>
        <w:tc>
          <w:tcPr>
            <w:tcW w:w="877" w:type="dxa"/>
            <w:tcBorders>
              <w:top w:val="nil"/>
              <w:left w:val="nil"/>
              <w:bottom w:val="single" w:sz="4" w:space="0" w:color="auto"/>
              <w:right w:val="single" w:sz="4" w:space="0" w:color="auto"/>
            </w:tcBorders>
            <w:shd w:val="clear" w:color="auto" w:fill="auto"/>
          </w:tcPr>
          <w:p w14:paraId="64A0270F" w14:textId="77777777" w:rsidR="008B2F81" w:rsidRPr="00565DF7" w:rsidRDefault="008B2F81" w:rsidP="008B2F81">
            <w:pPr>
              <w:jc w:val="center"/>
            </w:pPr>
            <w:r w:rsidRPr="00565DF7">
              <w:t>60,0</w:t>
            </w:r>
          </w:p>
        </w:tc>
        <w:tc>
          <w:tcPr>
            <w:tcW w:w="1984" w:type="dxa"/>
            <w:tcBorders>
              <w:top w:val="nil"/>
              <w:left w:val="nil"/>
              <w:bottom w:val="single" w:sz="4" w:space="0" w:color="auto"/>
              <w:right w:val="single" w:sz="4" w:space="0" w:color="auto"/>
            </w:tcBorders>
            <w:shd w:val="clear" w:color="auto" w:fill="auto"/>
          </w:tcPr>
          <w:p w14:paraId="6F076867" w14:textId="77777777" w:rsidR="008B2F81" w:rsidRPr="00565DF7" w:rsidRDefault="008B2F81" w:rsidP="008B2F81">
            <w:pPr>
              <w:jc w:val="center"/>
            </w:pPr>
            <w:r w:rsidRPr="00565DF7">
              <w:t>-</w:t>
            </w:r>
          </w:p>
        </w:tc>
        <w:tc>
          <w:tcPr>
            <w:tcW w:w="425" w:type="dxa"/>
            <w:tcBorders>
              <w:top w:val="nil"/>
              <w:left w:val="nil"/>
              <w:bottom w:val="single" w:sz="4" w:space="0" w:color="auto"/>
              <w:right w:val="single" w:sz="4" w:space="0" w:color="auto"/>
            </w:tcBorders>
            <w:shd w:val="clear" w:color="auto" w:fill="auto"/>
          </w:tcPr>
          <w:p w14:paraId="0A3D1E39" w14:textId="77777777" w:rsidR="008B2F81" w:rsidRPr="00565DF7" w:rsidRDefault="008B2F81" w:rsidP="008B2F81">
            <w:pPr>
              <w:jc w:val="center"/>
            </w:pPr>
            <w:r w:rsidRPr="00565DF7">
              <w:t>0</w:t>
            </w:r>
          </w:p>
        </w:tc>
        <w:tc>
          <w:tcPr>
            <w:tcW w:w="828" w:type="dxa"/>
            <w:tcBorders>
              <w:top w:val="nil"/>
              <w:left w:val="nil"/>
              <w:bottom w:val="single" w:sz="4" w:space="0" w:color="auto"/>
              <w:right w:val="single" w:sz="4" w:space="0" w:color="auto"/>
            </w:tcBorders>
            <w:shd w:val="clear" w:color="auto" w:fill="auto"/>
          </w:tcPr>
          <w:p w14:paraId="65BD2C46" w14:textId="77777777" w:rsidR="008B2F81" w:rsidRPr="00565DF7" w:rsidRDefault="008B2F81" w:rsidP="008B2F81">
            <w:pPr>
              <w:jc w:val="center"/>
            </w:pPr>
            <w:r w:rsidRPr="00565DF7">
              <w:t>-</w:t>
            </w:r>
          </w:p>
        </w:tc>
        <w:tc>
          <w:tcPr>
            <w:tcW w:w="709" w:type="dxa"/>
            <w:tcBorders>
              <w:top w:val="nil"/>
              <w:left w:val="nil"/>
              <w:bottom w:val="single" w:sz="4" w:space="0" w:color="auto"/>
              <w:right w:val="single" w:sz="4" w:space="0" w:color="auto"/>
            </w:tcBorders>
            <w:shd w:val="clear" w:color="auto" w:fill="auto"/>
          </w:tcPr>
          <w:p w14:paraId="255862C8" w14:textId="77777777" w:rsidR="008B2F81" w:rsidRPr="00565DF7" w:rsidRDefault="008B2F81" w:rsidP="008B2F81">
            <w:pPr>
              <w:jc w:val="center"/>
            </w:pPr>
            <w:r w:rsidRPr="00565DF7">
              <w:t>-</w:t>
            </w:r>
          </w:p>
        </w:tc>
        <w:tc>
          <w:tcPr>
            <w:tcW w:w="873" w:type="dxa"/>
            <w:tcBorders>
              <w:top w:val="nil"/>
              <w:left w:val="nil"/>
              <w:bottom w:val="single" w:sz="4" w:space="0" w:color="auto"/>
              <w:right w:val="nil"/>
            </w:tcBorders>
            <w:shd w:val="clear" w:color="auto" w:fill="auto"/>
          </w:tcPr>
          <w:p w14:paraId="4AD254F8" w14:textId="77777777" w:rsidR="008B2F81" w:rsidRPr="00565DF7" w:rsidRDefault="008B2F81" w:rsidP="008B2F81">
            <w:pPr>
              <w:jc w:val="center"/>
            </w:pPr>
            <w:r w:rsidRPr="00565DF7">
              <w:t>-</w:t>
            </w:r>
          </w:p>
        </w:tc>
        <w:tc>
          <w:tcPr>
            <w:tcW w:w="709" w:type="dxa"/>
            <w:tcBorders>
              <w:top w:val="nil"/>
              <w:left w:val="single" w:sz="4" w:space="0" w:color="auto"/>
              <w:bottom w:val="single" w:sz="4" w:space="0" w:color="auto"/>
              <w:right w:val="single" w:sz="4" w:space="0" w:color="auto"/>
            </w:tcBorders>
            <w:shd w:val="clear" w:color="auto" w:fill="auto"/>
          </w:tcPr>
          <w:p w14:paraId="02127E6C" w14:textId="77777777" w:rsidR="008B2F81" w:rsidRPr="00565DF7" w:rsidRDefault="008B2F81" w:rsidP="008B2F81">
            <w:pPr>
              <w:jc w:val="center"/>
            </w:pPr>
            <w:r w:rsidRPr="00565DF7">
              <w:t>2</w:t>
            </w:r>
          </w:p>
        </w:tc>
        <w:tc>
          <w:tcPr>
            <w:tcW w:w="709" w:type="dxa"/>
            <w:tcBorders>
              <w:top w:val="nil"/>
              <w:left w:val="nil"/>
              <w:bottom w:val="single" w:sz="4" w:space="0" w:color="auto"/>
              <w:right w:val="single" w:sz="4" w:space="0" w:color="auto"/>
            </w:tcBorders>
            <w:shd w:val="clear" w:color="auto" w:fill="auto"/>
          </w:tcPr>
          <w:p w14:paraId="1A889DEC" w14:textId="77777777" w:rsidR="008B2F81" w:rsidRPr="00565DF7" w:rsidRDefault="008B2F81" w:rsidP="008B2F81">
            <w:pPr>
              <w:jc w:val="center"/>
            </w:pPr>
            <w:r w:rsidRPr="00565DF7">
              <w:t>6</w:t>
            </w:r>
          </w:p>
        </w:tc>
        <w:tc>
          <w:tcPr>
            <w:tcW w:w="850" w:type="dxa"/>
            <w:tcBorders>
              <w:top w:val="nil"/>
              <w:left w:val="nil"/>
              <w:bottom w:val="single" w:sz="4" w:space="0" w:color="auto"/>
              <w:right w:val="single" w:sz="4" w:space="0" w:color="auto"/>
            </w:tcBorders>
            <w:shd w:val="clear" w:color="auto" w:fill="auto"/>
          </w:tcPr>
          <w:p w14:paraId="061F326B" w14:textId="77777777" w:rsidR="008B2F81" w:rsidRPr="00565DF7" w:rsidRDefault="008B2F81" w:rsidP="008B2F81">
            <w:pPr>
              <w:jc w:val="center"/>
            </w:pPr>
            <w:r w:rsidRPr="00565DF7">
              <w:t>5,25</w:t>
            </w:r>
          </w:p>
        </w:tc>
        <w:tc>
          <w:tcPr>
            <w:tcW w:w="709" w:type="dxa"/>
            <w:tcBorders>
              <w:top w:val="nil"/>
              <w:left w:val="nil"/>
              <w:bottom w:val="single" w:sz="4" w:space="0" w:color="auto"/>
              <w:right w:val="single" w:sz="4" w:space="0" w:color="auto"/>
            </w:tcBorders>
            <w:shd w:val="clear" w:color="auto" w:fill="auto"/>
          </w:tcPr>
          <w:p w14:paraId="75DDE884" w14:textId="77777777" w:rsidR="008B2F81" w:rsidRPr="00565DF7" w:rsidRDefault="008B2F81" w:rsidP="008B2F81">
            <w:pPr>
              <w:jc w:val="center"/>
            </w:pPr>
            <w:r w:rsidRPr="00565DF7">
              <w:t>5,00</w:t>
            </w:r>
          </w:p>
        </w:tc>
        <w:tc>
          <w:tcPr>
            <w:tcW w:w="1984" w:type="dxa"/>
            <w:tcBorders>
              <w:top w:val="nil"/>
              <w:left w:val="nil"/>
              <w:bottom w:val="single" w:sz="4" w:space="0" w:color="auto"/>
              <w:right w:val="single" w:sz="4" w:space="0" w:color="auto"/>
            </w:tcBorders>
            <w:shd w:val="clear" w:color="auto" w:fill="auto"/>
          </w:tcPr>
          <w:p w14:paraId="5D2E1241" w14:textId="77777777" w:rsidR="008B2F81" w:rsidRPr="00565DF7" w:rsidRDefault="008B2F81" w:rsidP="008B2F81">
            <w:r w:rsidRPr="00565DF7">
              <w:t>Маляр 4р-4</w:t>
            </w:r>
          </w:p>
          <w:p w14:paraId="4B7F1CA8" w14:textId="77777777" w:rsidR="008B2F81" w:rsidRPr="00565DF7" w:rsidRDefault="008B2F81" w:rsidP="008B2F81">
            <w:r w:rsidRPr="00565DF7">
              <w:t>Облицовщик 5р-4</w:t>
            </w:r>
          </w:p>
        </w:tc>
      </w:tr>
      <w:tr w:rsidR="008B2F81" w:rsidRPr="00565DF7" w14:paraId="719C0094"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tcPr>
          <w:p w14:paraId="2049FBF4" w14:textId="77777777" w:rsidR="008B2F81" w:rsidRPr="00565DF7" w:rsidRDefault="008B2F81" w:rsidP="008B2F81">
            <w:pPr>
              <w:jc w:val="center"/>
            </w:pPr>
            <w:r w:rsidRPr="00565DF7">
              <w:lastRenderedPageBreak/>
              <w:t>33</w:t>
            </w:r>
          </w:p>
        </w:tc>
        <w:tc>
          <w:tcPr>
            <w:tcW w:w="2382" w:type="dxa"/>
            <w:tcBorders>
              <w:top w:val="nil"/>
              <w:left w:val="nil"/>
              <w:bottom w:val="single" w:sz="4" w:space="0" w:color="auto"/>
              <w:right w:val="single" w:sz="4" w:space="0" w:color="auto"/>
            </w:tcBorders>
            <w:shd w:val="clear" w:color="auto" w:fill="auto"/>
          </w:tcPr>
          <w:p w14:paraId="515375E3" w14:textId="77777777" w:rsidR="008B2F81" w:rsidRPr="00565DF7" w:rsidRDefault="008B2F81" w:rsidP="008B2F81">
            <w:r w:rsidRPr="00565DF7">
              <w:t>Устройство вентилируемой фасадной системы                                       ФЕР20-06-001-01, ФЕР20-01-001-01</w:t>
            </w:r>
          </w:p>
          <w:p w14:paraId="09DE72CA" w14:textId="77777777" w:rsidR="008B2F81" w:rsidRPr="00565DF7" w:rsidRDefault="008B2F81" w:rsidP="008B2F81">
            <w:r w:rsidRPr="00565DF7">
              <w:t>0,935 (100м2 поверхности)</w:t>
            </w:r>
          </w:p>
        </w:tc>
        <w:tc>
          <w:tcPr>
            <w:tcW w:w="989" w:type="dxa"/>
            <w:tcBorders>
              <w:top w:val="nil"/>
              <w:left w:val="nil"/>
              <w:bottom w:val="single" w:sz="4" w:space="0" w:color="auto"/>
              <w:right w:val="single" w:sz="4" w:space="0" w:color="auto"/>
            </w:tcBorders>
            <w:shd w:val="clear" w:color="auto" w:fill="auto"/>
          </w:tcPr>
          <w:p w14:paraId="35E66362" w14:textId="77777777" w:rsidR="008B2F81" w:rsidRPr="00565DF7" w:rsidRDefault="008B2F81" w:rsidP="008B2F81">
            <w:pPr>
              <w:jc w:val="center"/>
            </w:pPr>
            <w:r w:rsidRPr="00565DF7">
              <w:t>53,2</w:t>
            </w:r>
          </w:p>
        </w:tc>
        <w:tc>
          <w:tcPr>
            <w:tcW w:w="855" w:type="dxa"/>
            <w:tcBorders>
              <w:top w:val="nil"/>
              <w:left w:val="nil"/>
              <w:bottom w:val="single" w:sz="4" w:space="0" w:color="auto"/>
              <w:right w:val="single" w:sz="4" w:space="0" w:color="auto"/>
            </w:tcBorders>
            <w:shd w:val="clear" w:color="auto" w:fill="auto"/>
          </w:tcPr>
          <w:p w14:paraId="627F82B0" w14:textId="77777777" w:rsidR="008B2F81" w:rsidRPr="00565DF7" w:rsidRDefault="008B2F81" w:rsidP="008B2F81">
            <w:pPr>
              <w:jc w:val="center"/>
            </w:pPr>
            <w:r w:rsidRPr="00565DF7">
              <w:t>6,65</w:t>
            </w:r>
          </w:p>
        </w:tc>
        <w:tc>
          <w:tcPr>
            <w:tcW w:w="877" w:type="dxa"/>
            <w:tcBorders>
              <w:top w:val="nil"/>
              <w:left w:val="nil"/>
              <w:bottom w:val="single" w:sz="4" w:space="0" w:color="auto"/>
              <w:right w:val="single" w:sz="4" w:space="0" w:color="auto"/>
            </w:tcBorders>
            <w:shd w:val="clear" w:color="auto" w:fill="auto"/>
          </w:tcPr>
          <w:p w14:paraId="50C57CD8" w14:textId="77777777" w:rsidR="008B2F81" w:rsidRPr="00565DF7" w:rsidRDefault="008B2F81" w:rsidP="008B2F81">
            <w:pPr>
              <w:jc w:val="center"/>
            </w:pPr>
            <w:r w:rsidRPr="00565DF7">
              <w:t>6,00</w:t>
            </w:r>
          </w:p>
        </w:tc>
        <w:tc>
          <w:tcPr>
            <w:tcW w:w="1984" w:type="dxa"/>
            <w:tcBorders>
              <w:top w:val="nil"/>
              <w:left w:val="nil"/>
              <w:bottom w:val="single" w:sz="4" w:space="0" w:color="auto"/>
              <w:right w:val="single" w:sz="4" w:space="0" w:color="auto"/>
            </w:tcBorders>
            <w:shd w:val="clear" w:color="auto" w:fill="auto"/>
          </w:tcPr>
          <w:p w14:paraId="43533B51" w14:textId="77777777" w:rsidR="008B2F81" w:rsidRPr="00565DF7" w:rsidRDefault="008B2F81" w:rsidP="008B2F81">
            <w:pPr>
              <w:jc w:val="center"/>
            </w:pPr>
            <w:r w:rsidRPr="00565DF7">
              <w:t>-</w:t>
            </w:r>
          </w:p>
        </w:tc>
        <w:tc>
          <w:tcPr>
            <w:tcW w:w="425" w:type="dxa"/>
            <w:tcBorders>
              <w:top w:val="nil"/>
              <w:left w:val="nil"/>
              <w:bottom w:val="single" w:sz="4" w:space="0" w:color="auto"/>
              <w:right w:val="single" w:sz="4" w:space="0" w:color="auto"/>
            </w:tcBorders>
            <w:shd w:val="clear" w:color="auto" w:fill="auto"/>
          </w:tcPr>
          <w:p w14:paraId="6B176BE3" w14:textId="77777777" w:rsidR="008B2F81" w:rsidRPr="00565DF7" w:rsidRDefault="008B2F81" w:rsidP="008B2F81">
            <w:pPr>
              <w:jc w:val="center"/>
            </w:pPr>
            <w:r w:rsidRPr="00565DF7">
              <w:t>0</w:t>
            </w:r>
          </w:p>
        </w:tc>
        <w:tc>
          <w:tcPr>
            <w:tcW w:w="828" w:type="dxa"/>
            <w:tcBorders>
              <w:top w:val="nil"/>
              <w:left w:val="nil"/>
              <w:bottom w:val="single" w:sz="4" w:space="0" w:color="auto"/>
              <w:right w:val="single" w:sz="4" w:space="0" w:color="auto"/>
            </w:tcBorders>
            <w:shd w:val="clear" w:color="auto" w:fill="auto"/>
          </w:tcPr>
          <w:p w14:paraId="7C92DF05" w14:textId="77777777" w:rsidR="008B2F81" w:rsidRPr="00565DF7" w:rsidRDefault="008B2F81" w:rsidP="008B2F81">
            <w:pPr>
              <w:jc w:val="center"/>
            </w:pPr>
            <w:r w:rsidRPr="00565DF7">
              <w:t> -</w:t>
            </w:r>
          </w:p>
        </w:tc>
        <w:tc>
          <w:tcPr>
            <w:tcW w:w="709" w:type="dxa"/>
            <w:tcBorders>
              <w:top w:val="nil"/>
              <w:left w:val="nil"/>
              <w:bottom w:val="single" w:sz="4" w:space="0" w:color="auto"/>
              <w:right w:val="single" w:sz="4" w:space="0" w:color="auto"/>
            </w:tcBorders>
            <w:shd w:val="clear" w:color="auto" w:fill="auto"/>
          </w:tcPr>
          <w:p w14:paraId="2982B0E3" w14:textId="77777777" w:rsidR="008B2F81" w:rsidRPr="00565DF7" w:rsidRDefault="008B2F81" w:rsidP="008B2F81">
            <w:pPr>
              <w:jc w:val="center"/>
            </w:pPr>
            <w:r w:rsidRPr="00565DF7">
              <w:t> -</w:t>
            </w:r>
          </w:p>
        </w:tc>
        <w:tc>
          <w:tcPr>
            <w:tcW w:w="873" w:type="dxa"/>
            <w:tcBorders>
              <w:top w:val="nil"/>
              <w:left w:val="nil"/>
              <w:bottom w:val="single" w:sz="4" w:space="0" w:color="auto"/>
              <w:right w:val="nil"/>
            </w:tcBorders>
            <w:shd w:val="clear" w:color="auto" w:fill="auto"/>
          </w:tcPr>
          <w:p w14:paraId="15C8C7DD" w14:textId="77777777" w:rsidR="008B2F81" w:rsidRPr="00565DF7" w:rsidRDefault="008B2F81" w:rsidP="008B2F81">
            <w:pPr>
              <w:jc w:val="center"/>
            </w:pPr>
            <w:r w:rsidRPr="00565DF7">
              <w:t>- </w:t>
            </w:r>
          </w:p>
        </w:tc>
        <w:tc>
          <w:tcPr>
            <w:tcW w:w="709" w:type="dxa"/>
            <w:tcBorders>
              <w:top w:val="nil"/>
              <w:left w:val="single" w:sz="4" w:space="0" w:color="auto"/>
              <w:bottom w:val="single" w:sz="4" w:space="0" w:color="auto"/>
              <w:right w:val="single" w:sz="4" w:space="0" w:color="auto"/>
            </w:tcBorders>
            <w:shd w:val="clear" w:color="auto" w:fill="auto"/>
          </w:tcPr>
          <w:p w14:paraId="52A82321" w14:textId="77777777" w:rsidR="008B2F81" w:rsidRPr="00565DF7" w:rsidRDefault="008B2F81" w:rsidP="008B2F81">
            <w:pPr>
              <w:jc w:val="center"/>
            </w:pPr>
            <w:r w:rsidRPr="00565DF7">
              <w:t>2</w:t>
            </w:r>
          </w:p>
        </w:tc>
        <w:tc>
          <w:tcPr>
            <w:tcW w:w="709" w:type="dxa"/>
            <w:tcBorders>
              <w:top w:val="nil"/>
              <w:left w:val="nil"/>
              <w:bottom w:val="single" w:sz="4" w:space="0" w:color="auto"/>
              <w:right w:val="single" w:sz="4" w:space="0" w:color="auto"/>
            </w:tcBorders>
            <w:shd w:val="clear" w:color="auto" w:fill="auto"/>
          </w:tcPr>
          <w:p w14:paraId="17588B86" w14:textId="77777777" w:rsidR="008B2F81" w:rsidRPr="00565DF7" w:rsidRDefault="008B2F81" w:rsidP="008B2F81">
            <w:pPr>
              <w:jc w:val="center"/>
            </w:pPr>
            <w:r w:rsidRPr="00565DF7">
              <w:t>3</w:t>
            </w:r>
          </w:p>
        </w:tc>
        <w:tc>
          <w:tcPr>
            <w:tcW w:w="850" w:type="dxa"/>
            <w:tcBorders>
              <w:top w:val="nil"/>
              <w:left w:val="nil"/>
              <w:bottom w:val="single" w:sz="4" w:space="0" w:color="auto"/>
              <w:right w:val="single" w:sz="4" w:space="0" w:color="auto"/>
            </w:tcBorders>
            <w:shd w:val="clear" w:color="auto" w:fill="auto"/>
          </w:tcPr>
          <w:p w14:paraId="3AED41B0" w14:textId="77777777" w:rsidR="008B2F81" w:rsidRPr="00565DF7" w:rsidRDefault="008B2F81" w:rsidP="008B2F81">
            <w:pPr>
              <w:jc w:val="center"/>
            </w:pPr>
            <w:r w:rsidRPr="00565DF7">
              <w:t>1,11</w:t>
            </w:r>
          </w:p>
        </w:tc>
        <w:tc>
          <w:tcPr>
            <w:tcW w:w="709" w:type="dxa"/>
            <w:tcBorders>
              <w:top w:val="nil"/>
              <w:left w:val="nil"/>
              <w:bottom w:val="single" w:sz="4" w:space="0" w:color="auto"/>
              <w:right w:val="single" w:sz="4" w:space="0" w:color="auto"/>
            </w:tcBorders>
            <w:shd w:val="clear" w:color="auto" w:fill="auto"/>
          </w:tcPr>
          <w:p w14:paraId="3AFDC4A5" w14:textId="77777777" w:rsidR="008B2F81" w:rsidRPr="00565DF7" w:rsidRDefault="008B2F81" w:rsidP="008B2F81">
            <w:pPr>
              <w:jc w:val="center"/>
            </w:pPr>
            <w:r w:rsidRPr="00565DF7">
              <w:t>1,00</w:t>
            </w:r>
          </w:p>
        </w:tc>
        <w:tc>
          <w:tcPr>
            <w:tcW w:w="1984" w:type="dxa"/>
            <w:tcBorders>
              <w:top w:val="nil"/>
              <w:left w:val="nil"/>
              <w:bottom w:val="single" w:sz="4" w:space="0" w:color="auto"/>
              <w:right w:val="single" w:sz="4" w:space="0" w:color="auto"/>
            </w:tcBorders>
            <w:shd w:val="clear" w:color="auto" w:fill="auto"/>
          </w:tcPr>
          <w:p w14:paraId="346DC143" w14:textId="77777777" w:rsidR="008B2F81" w:rsidRPr="00565DF7" w:rsidRDefault="008B2F81" w:rsidP="008B2F81">
            <w:r w:rsidRPr="00565DF7">
              <w:t>Рабочие 4р-3</w:t>
            </w:r>
          </w:p>
        </w:tc>
      </w:tr>
      <w:tr w:rsidR="008B2F81" w:rsidRPr="00565DF7" w14:paraId="4E7AA2AF"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tcPr>
          <w:p w14:paraId="08CF146C" w14:textId="77777777" w:rsidR="008B2F81" w:rsidRPr="00565DF7" w:rsidRDefault="008B2F81" w:rsidP="008B2F81">
            <w:pPr>
              <w:jc w:val="center"/>
            </w:pPr>
            <w:r w:rsidRPr="00565DF7">
              <w:t>34</w:t>
            </w:r>
          </w:p>
        </w:tc>
        <w:tc>
          <w:tcPr>
            <w:tcW w:w="2382" w:type="dxa"/>
            <w:tcBorders>
              <w:top w:val="nil"/>
              <w:left w:val="nil"/>
              <w:bottom w:val="single" w:sz="4" w:space="0" w:color="auto"/>
              <w:right w:val="single" w:sz="4" w:space="0" w:color="auto"/>
            </w:tcBorders>
            <w:shd w:val="clear" w:color="auto" w:fill="auto"/>
          </w:tcPr>
          <w:p w14:paraId="0B4F20DF" w14:textId="77777777" w:rsidR="008B2F81" w:rsidRPr="00565DF7" w:rsidRDefault="008B2F81" w:rsidP="008B2F81">
            <w:r w:rsidRPr="00565DF7">
              <w:t>Устройство постоянных дорог</w:t>
            </w:r>
          </w:p>
          <w:p w14:paraId="75ACAFE0" w14:textId="77777777" w:rsidR="008B2F81" w:rsidRPr="00565DF7" w:rsidRDefault="008B2F81" w:rsidP="008B2F81">
            <w:r w:rsidRPr="00565DF7">
              <w:t>ФЕР27-04-001-01, ФЕР27-04-001-04, ФЕР27-07-001-01.</w:t>
            </w:r>
          </w:p>
          <w:p w14:paraId="7CE40C4C" w14:textId="77777777" w:rsidR="008B2F81" w:rsidRPr="00565DF7" w:rsidRDefault="008B2F81" w:rsidP="008B2F81">
            <w:r w:rsidRPr="00565DF7">
              <w:t>9,81 (1 км)</w:t>
            </w:r>
          </w:p>
        </w:tc>
        <w:tc>
          <w:tcPr>
            <w:tcW w:w="989" w:type="dxa"/>
            <w:tcBorders>
              <w:top w:val="nil"/>
              <w:left w:val="nil"/>
              <w:bottom w:val="single" w:sz="4" w:space="0" w:color="auto"/>
              <w:right w:val="single" w:sz="4" w:space="0" w:color="auto"/>
            </w:tcBorders>
            <w:shd w:val="clear" w:color="auto" w:fill="auto"/>
          </w:tcPr>
          <w:p w14:paraId="53B8BD6A" w14:textId="77777777" w:rsidR="008B2F81" w:rsidRPr="00565DF7" w:rsidRDefault="008B2F81" w:rsidP="008B2F81">
            <w:pPr>
              <w:jc w:val="center"/>
            </w:pPr>
            <w:r w:rsidRPr="00565DF7">
              <w:t>924,14</w:t>
            </w:r>
          </w:p>
        </w:tc>
        <w:tc>
          <w:tcPr>
            <w:tcW w:w="855" w:type="dxa"/>
            <w:tcBorders>
              <w:top w:val="nil"/>
              <w:left w:val="nil"/>
              <w:bottom w:val="single" w:sz="4" w:space="0" w:color="auto"/>
              <w:right w:val="single" w:sz="4" w:space="0" w:color="auto"/>
            </w:tcBorders>
            <w:shd w:val="clear" w:color="auto" w:fill="auto"/>
          </w:tcPr>
          <w:p w14:paraId="71476472" w14:textId="77777777" w:rsidR="008B2F81" w:rsidRPr="00565DF7" w:rsidRDefault="008B2F81" w:rsidP="008B2F81">
            <w:pPr>
              <w:jc w:val="center"/>
            </w:pPr>
            <w:r w:rsidRPr="00565DF7">
              <w:t>115,52</w:t>
            </w:r>
          </w:p>
        </w:tc>
        <w:tc>
          <w:tcPr>
            <w:tcW w:w="877" w:type="dxa"/>
            <w:tcBorders>
              <w:top w:val="nil"/>
              <w:left w:val="nil"/>
              <w:bottom w:val="single" w:sz="4" w:space="0" w:color="auto"/>
              <w:right w:val="single" w:sz="4" w:space="0" w:color="auto"/>
            </w:tcBorders>
            <w:shd w:val="clear" w:color="auto" w:fill="auto"/>
          </w:tcPr>
          <w:p w14:paraId="5AE55A8E" w14:textId="77777777" w:rsidR="008B2F81" w:rsidRPr="00565DF7" w:rsidRDefault="008B2F81" w:rsidP="008B2F81">
            <w:pPr>
              <w:jc w:val="center"/>
            </w:pPr>
            <w:r w:rsidRPr="00565DF7">
              <w:t>114,00</w:t>
            </w:r>
          </w:p>
        </w:tc>
        <w:tc>
          <w:tcPr>
            <w:tcW w:w="1984" w:type="dxa"/>
            <w:tcBorders>
              <w:top w:val="nil"/>
              <w:left w:val="nil"/>
              <w:bottom w:val="single" w:sz="4" w:space="0" w:color="auto"/>
              <w:right w:val="single" w:sz="4" w:space="0" w:color="auto"/>
            </w:tcBorders>
            <w:shd w:val="clear" w:color="auto" w:fill="auto"/>
          </w:tcPr>
          <w:p w14:paraId="2BCFDE11" w14:textId="77777777" w:rsidR="008B2F81" w:rsidRPr="00565DF7" w:rsidRDefault="008B2F81" w:rsidP="008B2F81">
            <w:r w:rsidRPr="00565DF7">
              <w:t xml:space="preserve">Бульдозер </w:t>
            </w:r>
          </w:p>
          <w:p w14:paraId="6086FBE7" w14:textId="77777777" w:rsidR="008B2F81" w:rsidRPr="00565DF7" w:rsidRDefault="008B2F81" w:rsidP="008B2F81">
            <w:r w:rsidRPr="00565DF7">
              <w:t>597 (108) кВт (л.с.) модели D39EX/PX-22</w:t>
            </w:r>
            <w:r w:rsidRPr="00565DF7">
              <w:br/>
              <w:t>Каток дорожный самоходный вибрационные 2,2 т модели XS143J</w:t>
            </w:r>
            <w:r w:rsidRPr="00565DF7">
              <w:br/>
            </w:r>
          </w:p>
        </w:tc>
        <w:tc>
          <w:tcPr>
            <w:tcW w:w="425" w:type="dxa"/>
            <w:tcBorders>
              <w:top w:val="nil"/>
              <w:left w:val="nil"/>
              <w:bottom w:val="single" w:sz="4" w:space="0" w:color="auto"/>
              <w:right w:val="single" w:sz="4" w:space="0" w:color="auto"/>
            </w:tcBorders>
            <w:shd w:val="clear" w:color="auto" w:fill="auto"/>
          </w:tcPr>
          <w:p w14:paraId="357AC2EE" w14:textId="77777777" w:rsidR="008B2F81" w:rsidRPr="00565DF7" w:rsidRDefault="008B2F81" w:rsidP="008B2F81">
            <w:pPr>
              <w:jc w:val="center"/>
            </w:pPr>
            <w:r w:rsidRPr="00565DF7">
              <w:t>2</w:t>
            </w:r>
          </w:p>
        </w:tc>
        <w:tc>
          <w:tcPr>
            <w:tcW w:w="828" w:type="dxa"/>
            <w:tcBorders>
              <w:top w:val="nil"/>
              <w:left w:val="nil"/>
              <w:bottom w:val="single" w:sz="4" w:space="0" w:color="auto"/>
              <w:right w:val="single" w:sz="4" w:space="0" w:color="auto"/>
            </w:tcBorders>
            <w:shd w:val="clear" w:color="auto" w:fill="auto"/>
          </w:tcPr>
          <w:p w14:paraId="41950186" w14:textId="77777777" w:rsidR="008B2F81" w:rsidRPr="00565DF7" w:rsidRDefault="008B2F81" w:rsidP="008B2F81">
            <w:pPr>
              <w:jc w:val="center"/>
            </w:pPr>
            <w:r w:rsidRPr="00565DF7">
              <w:t>148,26</w:t>
            </w:r>
          </w:p>
        </w:tc>
        <w:tc>
          <w:tcPr>
            <w:tcW w:w="709" w:type="dxa"/>
            <w:tcBorders>
              <w:top w:val="nil"/>
              <w:left w:val="nil"/>
              <w:bottom w:val="single" w:sz="4" w:space="0" w:color="auto"/>
              <w:right w:val="single" w:sz="4" w:space="0" w:color="auto"/>
            </w:tcBorders>
            <w:shd w:val="clear" w:color="auto" w:fill="auto"/>
          </w:tcPr>
          <w:p w14:paraId="0C683C16" w14:textId="77777777" w:rsidR="008B2F81" w:rsidRPr="00565DF7" w:rsidRDefault="008B2F81" w:rsidP="008B2F81">
            <w:pPr>
              <w:jc w:val="center"/>
            </w:pPr>
            <w:r w:rsidRPr="00565DF7">
              <w:t>18,53</w:t>
            </w:r>
          </w:p>
        </w:tc>
        <w:tc>
          <w:tcPr>
            <w:tcW w:w="873" w:type="dxa"/>
            <w:tcBorders>
              <w:top w:val="nil"/>
              <w:left w:val="nil"/>
              <w:bottom w:val="single" w:sz="4" w:space="0" w:color="auto"/>
              <w:right w:val="nil"/>
            </w:tcBorders>
            <w:shd w:val="clear" w:color="auto" w:fill="auto"/>
          </w:tcPr>
          <w:p w14:paraId="15D5D9A2" w14:textId="77777777" w:rsidR="008B2F81" w:rsidRPr="00565DF7" w:rsidRDefault="008B2F81" w:rsidP="008B2F81">
            <w:pPr>
              <w:jc w:val="center"/>
            </w:pPr>
            <w:r w:rsidRPr="00565DF7">
              <w:t>-</w:t>
            </w:r>
          </w:p>
        </w:tc>
        <w:tc>
          <w:tcPr>
            <w:tcW w:w="709" w:type="dxa"/>
            <w:tcBorders>
              <w:top w:val="nil"/>
              <w:left w:val="single" w:sz="4" w:space="0" w:color="auto"/>
              <w:bottom w:val="single" w:sz="4" w:space="0" w:color="auto"/>
              <w:right w:val="single" w:sz="4" w:space="0" w:color="auto"/>
            </w:tcBorders>
            <w:shd w:val="clear" w:color="auto" w:fill="auto"/>
          </w:tcPr>
          <w:p w14:paraId="480AD3D3" w14:textId="77777777" w:rsidR="008B2F81" w:rsidRPr="00565DF7" w:rsidRDefault="008B2F81" w:rsidP="008B2F81">
            <w:pPr>
              <w:jc w:val="center"/>
            </w:pPr>
            <w:r w:rsidRPr="00565DF7">
              <w:t>2</w:t>
            </w:r>
          </w:p>
        </w:tc>
        <w:tc>
          <w:tcPr>
            <w:tcW w:w="709" w:type="dxa"/>
            <w:tcBorders>
              <w:top w:val="nil"/>
              <w:left w:val="nil"/>
              <w:bottom w:val="single" w:sz="4" w:space="0" w:color="auto"/>
              <w:right w:val="single" w:sz="4" w:space="0" w:color="auto"/>
            </w:tcBorders>
            <w:shd w:val="clear" w:color="auto" w:fill="auto"/>
          </w:tcPr>
          <w:p w14:paraId="626D136D" w14:textId="77777777" w:rsidR="008B2F81" w:rsidRPr="00565DF7" w:rsidRDefault="008B2F81" w:rsidP="008B2F81">
            <w:pPr>
              <w:jc w:val="center"/>
            </w:pPr>
            <w:r w:rsidRPr="00565DF7">
              <w:t>6</w:t>
            </w:r>
          </w:p>
        </w:tc>
        <w:tc>
          <w:tcPr>
            <w:tcW w:w="850" w:type="dxa"/>
            <w:tcBorders>
              <w:top w:val="nil"/>
              <w:left w:val="nil"/>
              <w:bottom w:val="single" w:sz="4" w:space="0" w:color="auto"/>
              <w:right w:val="single" w:sz="4" w:space="0" w:color="auto"/>
            </w:tcBorders>
            <w:shd w:val="clear" w:color="auto" w:fill="auto"/>
          </w:tcPr>
          <w:p w14:paraId="0D8F2B45" w14:textId="77777777" w:rsidR="008B2F81" w:rsidRPr="00565DF7" w:rsidRDefault="008B2F81" w:rsidP="008B2F81">
            <w:pPr>
              <w:jc w:val="center"/>
            </w:pPr>
            <w:r w:rsidRPr="00565DF7">
              <w:t>9,63</w:t>
            </w:r>
          </w:p>
        </w:tc>
        <w:tc>
          <w:tcPr>
            <w:tcW w:w="709" w:type="dxa"/>
            <w:tcBorders>
              <w:top w:val="nil"/>
              <w:left w:val="nil"/>
              <w:bottom w:val="single" w:sz="4" w:space="0" w:color="auto"/>
              <w:right w:val="single" w:sz="4" w:space="0" w:color="auto"/>
            </w:tcBorders>
            <w:shd w:val="clear" w:color="auto" w:fill="auto"/>
          </w:tcPr>
          <w:p w14:paraId="487BB468" w14:textId="77777777" w:rsidR="008B2F81" w:rsidRPr="00565DF7" w:rsidRDefault="008B2F81" w:rsidP="008B2F81">
            <w:pPr>
              <w:jc w:val="center"/>
            </w:pPr>
            <w:r w:rsidRPr="00565DF7">
              <w:t>9,50</w:t>
            </w:r>
          </w:p>
        </w:tc>
        <w:tc>
          <w:tcPr>
            <w:tcW w:w="1984" w:type="dxa"/>
            <w:tcBorders>
              <w:top w:val="nil"/>
              <w:left w:val="nil"/>
              <w:bottom w:val="single" w:sz="4" w:space="0" w:color="auto"/>
              <w:right w:val="single" w:sz="4" w:space="0" w:color="auto"/>
            </w:tcBorders>
            <w:shd w:val="clear" w:color="auto" w:fill="auto"/>
          </w:tcPr>
          <w:p w14:paraId="4CC4D86A" w14:textId="77777777" w:rsidR="008B2F81" w:rsidRPr="00565DF7" w:rsidRDefault="008B2F81" w:rsidP="008B2F81">
            <w:r w:rsidRPr="00565DF7">
              <w:t>Машинист 6р-1</w:t>
            </w:r>
          </w:p>
          <w:p w14:paraId="36AF4428" w14:textId="77777777" w:rsidR="008B2F81" w:rsidRPr="00565DF7" w:rsidRDefault="008B2F81" w:rsidP="008B2F81">
            <w:r w:rsidRPr="00565DF7">
              <w:t>Машинист 5р-1</w:t>
            </w:r>
          </w:p>
          <w:p w14:paraId="7CD690B6" w14:textId="77777777" w:rsidR="008B2F81" w:rsidRPr="00565DF7" w:rsidRDefault="008B2F81" w:rsidP="008B2F81">
            <w:r w:rsidRPr="00565DF7">
              <w:t>Рабочие 3р - 4</w:t>
            </w:r>
          </w:p>
        </w:tc>
      </w:tr>
      <w:tr w:rsidR="008B2F81" w:rsidRPr="00565DF7" w14:paraId="39B5A10F"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tcPr>
          <w:p w14:paraId="51BFE41F" w14:textId="77777777" w:rsidR="008B2F81" w:rsidRPr="00565DF7" w:rsidRDefault="008B2F81" w:rsidP="008B2F81">
            <w:pPr>
              <w:jc w:val="center"/>
            </w:pPr>
            <w:r w:rsidRPr="00565DF7">
              <w:t>35</w:t>
            </w:r>
          </w:p>
        </w:tc>
        <w:tc>
          <w:tcPr>
            <w:tcW w:w="2382" w:type="dxa"/>
            <w:tcBorders>
              <w:top w:val="nil"/>
              <w:left w:val="nil"/>
              <w:bottom w:val="single" w:sz="4" w:space="0" w:color="auto"/>
              <w:right w:val="single" w:sz="4" w:space="0" w:color="auto"/>
            </w:tcBorders>
            <w:shd w:val="clear" w:color="auto" w:fill="auto"/>
            <w:vAlign w:val="center"/>
          </w:tcPr>
          <w:p w14:paraId="499F5D37" w14:textId="77777777" w:rsidR="008B2F81" w:rsidRPr="00565DF7" w:rsidRDefault="008B2F81" w:rsidP="008B2F81">
            <w:r w:rsidRPr="00565DF7">
              <w:t xml:space="preserve">Санитарно-технические работы 3 этап                                 ССР </w:t>
            </w:r>
            <w:proofErr w:type="gramStart"/>
            <w:r w:rsidRPr="00565DF7">
              <w:t>п</w:t>
            </w:r>
            <w:proofErr w:type="gramEnd"/>
            <w:r w:rsidRPr="00565DF7">
              <w:t xml:space="preserve"> 3-7. </w:t>
            </w:r>
          </w:p>
          <w:p w14:paraId="01C7ECAA" w14:textId="77777777" w:rsidR="008B2F81" w:rsidRPr="00565DF7" w:rsidRDefault="008B2F81" w:rsidP="008B2F81">
            <w:r w:rsidRPr="00565DF7">
              <w:t>27664,59 тыс. руб. 20% - 5532,92 тыс.р.</w:t>
            </w:r>
          </w:p>
        </w:tc>
        <w:tc>
          <w:tcPr>
            <w:tcW w:w="989" w:type="dxa"/>
            <w:tcBorders>
              <w:top w:val="nil"/>
              <w:left w:val="nil"/>
              <w:bottom w:val="single" w:sz="4" w:space="0" w:color="auto"/>
              <w:right w:val="single" w:sz="4" w:space="0" w:color="auto"/>
            </w:tcBorders>
            <w:shd w:val="clear" w:color="auto" w:fill="auto"/>
          </w:tcPr>
          <w:p w14:paraId="6DCED586" w14:textId="77777777" w:rsidR="008B2F81" w:rsidRPr="00565DF7" w:rsidRDefault="008B2F81" w:rsidP="008B2F81">
            <w:pPr>
              <w:jc w:val="center"/>
            </w:pPr>
            <w:r w:rsidRPr="00565DF7">
              <w:t>468,75</w:t>
            </w:r>
          </w:p>
        </w:tc>
        <w:tc>
          <w:tcPr>
            <w:tcW w:w="855" w:type="dxa"/>
            <w:tcBorders>
              <w:top w:val="nil"/>
              <w:left w:val="nil"/>
              <w:bottom w:val="single" w:sz="4" w:space="0" w:color="auto"/>
              <w:right w:val="single" w:sz="4" w:space="0" w:color="auto"/>
            </w:tcBorders>
            <w:shd w:val="clear" w:color="auto" w:fill="auto"/>
          </w:tcPr>
          <w:p w14:paraId="32E2767C" w14:textId="77777777" w:rsidR="008B2F81" w:rsidRPr="00565DF7" w:rsidRDefault="008B2F81" w:rsidP="008B2F81">
            <w:pPr>
              <w:jc w:val="center"/>
            </w:pPr>
            <w:r w:rsidRPr="00565DF7">
              <w:t>58,59</w:t>
            </w:r>
          </w:p>
        </w:tc>
        <w:tc>
          <w:tcPr>
            <w:tcW w:w="877" w:type="dxa"/>
            <w:tcBorders>
              <w:top w:val="nil"/>
              <w:left w:val="nil"/>
              <w:bottom w:val="single" w:sz="4" w:space="0" w:color="auto"/>
              <w:right w:val="single" w:sz="4" w:space="0" w:color="auto"/>
            </w:tcBorders>
            <w:shd w:val="clear" w:color="auto" w:fill="auto"/>
          </w:tcPr>
          <w:p w14:paraId="34E846BE" w14:textId="77777777" w:rsidR="008B2F81" w:rsidRPr="00565DF7" w:rsidRDefault="008B2F81" w:rsidP="008B2F81">
            <w:pPr>
              <w:jc w:val="center"/>
            </w:pPr>
            <w:r w:rsidRPr="00565DF7">
              <w:t>55,00</w:t>
            </w:r>
          </w:p>
        </w:tc>
        <w:tc>
          <w:tcPr>
            <w:tcW w:w="1984" w:type="dxa"/>
            <w:tcBorders>
              <w:top w:val="nil"/>
              <w:left w:val="nil"/>
              <w:bottom w:val="single" w:sz="4" w:space="0" w:color="auto"/>
              <w:right w:val="single" w:sz="4" w:space="0" w:color="auto"/>
            </w:tcBorders>
            <w:shd w:val="clear" w:color="auto" w:fill="auto"/>
          </w:tcPr>
          <w:p w14:paraId="4DEEBCBE" w14:textId="77777777" w:rsidR="008B2F81" w:rsidRPr="00565DF7" w:rsidRDefault="008B2F81" w:rsidP="008B2F81">
            <w:pPr>
              <w:jc w:val="center"/>
            </w:pPr>
            <w:r w:rsidRPr="00565DF7">
              <w:t>-</w:t>
            </w:r>
          </w:p>
        </w:tc>
        <w:tc>
          <w:tcPr>
            <w:tcW w:w="425" w:type="dxa"/>
            <w:tcBorders>
              <w:top w:val="nil"/>
              <w:left w:val="nil"/>
              <w:bottom w:val="single" w:sz="4" w:space="0" w:color="auto"/>
              <w:right w:val="single" w:sz="4" w:space="0" w:color="auto"/>
            </w:tcBorders>
            <w:shd w:val="clear" w:color="auto" w:fill="auto"/>
          </w:tcPr>
          <w:p w14:paraId="5ACB9712" w14:textId="77777777" w:rsidR="008B2F81" w:rsidRPr="00565DF7" w:rsidRDefault="008B2F81" w:rsidP="008B2F81">
            <w:pPr>
              <w:jc w:val="center"/>
            </w:pPr>
            <w:r w:rsidRPr="00565DF7">
              <w:t>0</w:t>
            </w:r>
          </w:p>
        </w:tc>
        <w:tc>
          <w:tcPr>
            <w:tcW w:w="828" w:type="dxa"/>
            <w:tcBorders>
              <w:top w:val="nil"/>
              <w:left w:val="nil"/>
              <w:bottom w:val="single" w:sz="4" w:space="0" w:color="auto"/>
              <w:right w:val="single" w:sz="4" w:space="0" w:color="auto"/>
            </w:tcBorders>
            <w:shd w:val="clear" w:color="auto" w:fill="auto"/>
          </w:tcPr>
          <w:p w14:paraId="4F6F6368" w14:textId="77777777" w:rsidR="008B2F81" w:rsidRPr="00565DF7" w:rsidRDefault="008B2F81" w:rsidP="008B2F81">
            <w:pPr>
              <w:jc w:val="center"/>
            </w:pPr>
            <w:r w:rsidRPr="00565DF7">
              <w:t>- </w:t>
            </w:r>
          </w:p>
        </w:tc>
        <w:tc>
          <w:tcPr>
            <w:tcW w:w="709" w:type="dxa"/>
            <w:tcBorders>
              <w:top w:val="nil"/>
              <w:left w:val="nil"/>
              <w:bottom w:val="single" w:sz="4" w:space="0" w:color="auto"/>
              <w:right w:val="single" w:sz="4" w:space="0" w:color="auto"/>
            </w:tcBorders>
            <w:shd w:val="clear" w:color="auto" w:fill="auto"/>
          </w:tcPr>
          <w:p w14:paraId="7F456CC3" w14:textId="77777777" w:rsidR="008B2F81" w:rsidRPr="00565DF7" w:rsidRDefault="008B2F81" w:rsidP="008B2F81">
            <w:pPr>
              <w:jc w:val="center"/>
            </w:pPr>
            <w:r w:rsidRPr="00565DF7">
              <w:t> -</w:t>
            </w:r>
          </w:p>
        </w:tc>
        <w:tc>
          <w:tcPr>
            <w:tcW w:w="873" w:type="dxa"/>
            <w:tcBorders>
              <w:top w:val="nil"/>
              <w:left w:val="nil"/>
              <w:bottom w:val="single" w:sz="4" w:space="0" w:color="auto"/>
              <w:right w:val="nil"/>
            </w:tcBorders>
            <w:shd w:val="clear" w:color="auto" w:fill="auto"/>
          </w:tcPr>
          <w:p w14:paraId="256A68D5" w14:textId="77777777" w:rsidR="008B2F81" w:rsidRPr="00565DF7" w:rsidRDefault="008B2F81" w:rsidP="008B2F81">
            <w:pPr>
              <w:jc w:val="center"/>
            </w:pPr>
            <w:r w:rsidRPr="00565DF7">
              <w:t> -</w:t>
            </w:r>
          </w:p>
        </w:tc>
        <w:tc>
          <w:tcPr>
            <w:tcW w:w="709" w:type="dxa"/>
            <w:tcBorders>
              <w:top w:val="nil"/>
              <w:left w:val="single" w:sz="4" w:space="0" w:color="auto"/>
              <w:bottom w:val="single" w:sz="4" w:space="0" w:color="auto"/>
              <w:right w:val="single" w:sz="4" w:space="0" w:color="auto"/>
            </w:tcBorders>
            <w:shd w:val="clear" w:color="auto" w:fill="auto"/>
          </w:tcPr>
          <w:p w14:paraId="7E446DBF" w14:textId="77777777" w:rsidR="008B2F81" w:rsidRPr="00565DF7" w:rsidRDefault="008B2F81" w:rsidP="008B2F81">
            <w:pPr>
              <w:jc w:val="center"/>
            </w:pPr>
            <w:r w:rsidRPr="00565DF7">
              <w:t>2</w:t>
            </w:r>
          </w:p>
        </w:tc>
        <w:tc>
          <w:tcPr>
            <w:tcW w:w="709" w:type="dxa"/>
            <w:tcBorders>
              <w:top w:val="nil"/>
              <w:left w:val="nil"/>
              <w:bottom w:val="single" w:sz="4" w:space="0" w:color="auto"/>
              <w:right w:val="single" w:sz="4" w:space="0" w:color="auto"/>
            </w:tcBorders>
            <w:shd w:val="clear" w:color="auto" w:fill="auto"/>
          </w:tcPr>
          <w:p w14:paraId="22332556" w14:textId="77777777" w:rsidR="008B2F81" w:rsidRPr="00565DF7" w:rsidRDefault="008B2F81" w:rsidP="008B2F81">
            <w:pPr>
              <w:jc w:val="center"/>
            </w:pPr>
            <w:r w:rsidRPr="00565DF7">
              <w:t>11</w:t>
            </w:r>
          </w:p>
        </w:tc>
        <w:tc>
          <w:tcPr>
            <w:tcW w:w="850" w:type="dxa"/>
            <w:tcBorders>
              <w:top w:val="nil"/>
              <w:left w:val="nil"/>
              <w:bottom w:val="single" w:sz="4" w:space="0" w:color="auto"/>
              <w:right w:val="single" w:sz="4" w:space="0" w:color="auto"/>
            </w:tcBorders>
            <w:shd w:val="clear" w:color="auto" w:fill="auto"/>
          </w:tcPr>
          <w:p w14:paraId="1F2C0BC4" w14:textId="77777777" w:rsidR="008B2F81" w:rsidRPr="00565DF7" w:rsidRDefault="008B2F81" w:rsidP="008B2F81">
            <w:pPr>
              <w:jc w:val="center"/>
            </w:pPr>
            <w:r w:rsidRPr="00565DF7">
              <w:t>2,66</w:t>
            </w:r>
          </w:p>
        </w:tc>
        <w:tc>
          <w:tcPr>
            <w:tcW w:w="709" w:type="dxa"/>
            <w:tcBorders>
              <w:top w:val="nil"/>
              <w:left w:val="nil"/>
              <w:bottom w:val="single" w:sz="4" w:space="0" w:color="auto"/>
              <w:right w:val="single" w:sz="4" w:space="0" w:color="auto"/>
            </w:tcBorders>
            <w:shd w:val="clear" w:color="auto" w:fill="auto"/>
          </w:tcPr>
          <w:p w14:paraId="77CC2887" w14:textId="77777777" w:rsidR="008B2F81" w:rsidRPr="00565DF7" w:rsidRDefault="008B2F81" w:rsidP="008B2F81">
            <w:pPr>
              <w:jc w:val="center"/>
            </w:pPr>
            <w:r w:rsidRPr="00565DF7">
              <w:t>2,50</w:t>
            </w:r>
          </w:p>
        </w:tc>
        <w:tc>
          <w:tcPr>
            <w:tcW w:w="1984" w:type="dxa"/>
            <w:tcBorders>
              <w:top w:val="nil"/>
              <w:left w:val="nil"/>
              <w:bottom w:val="single" w:sz="4" w:space="0" w:color="auto"/>
              <w:right w:val="single" w:sz="4" w:space="0" w:color="auto"/>
            </w:tcBorders>
            <w:shd w:val="clear" w:color="auto" w:fill="auto"/>
          </w:tcPr>
          <w:p w14:paraId="6E3BCA70" w14:textId="77777777" w:rsidR="008B2F81" w:rsidRPr="00565DF7" w:rsidRDefault="008B2F81" w:rsidP="008B2F81">
            <w:r w:rsidRPr="00565DF7">
              <w:t xml:space="preserve">Сантехник 5р - 4, </w:t>
            </w:r>
          </w:p>
          <w:p w14:paraId="06D20D39" w14:textId="77777777" w:rsidR="008B2F81" w:rsidRPr="00565DF7" w:rsidRDefault="008B2F81" w:rsidP="008B2F81">
            <w:r w:rsidRPr="00565DF7">
              <w:t xml:space="preserve">Сантехник 6р - 3, </w:t>
            </w:r>
          </w:p>
          <w:p w14:paraId="4351F1CA" w14:textId="77777777" w:rsidR="008B2F81" w:rsidRPr="00565DF7" w:rsidRDefault="008B2F81" w:rsidP="008B2F81">
            <w:r w:rsidRPr="00565DF7">
              <w:t>Сварщик 6р - 4</w:t>
            </w:r>
          </w:p>
        </w:tc>
      </w:tr>
      <w:tr w:rsidR="008B2F81" w:rsidRPr="00565DF7" w14:paraId="6AB04A2D"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tcPr>
          <w:p w14:paraId="07F08BA7" w14:textId="77777777" w:rsidR="008B2F81" w:rsidRPr="00565DF7" w:rsidRDefault="008B2F81" w:rsidP="008B2F81">
            <w:pPr>
              <w:jc w:val="center"/>
            </w:pPr>
            <w:r w:rsidRPr="00565DF7">
              <w:t>36</w:t>
            </w:r>
          </w:p>
        </w:tc>
        <w:tc>
          <w:tcPr>
            <w:tcW w:w="2382" w:type="dxa"/>
            <w:tcBorders>
              <w:top w:val="nil"/>
              <w:left w:val="nil"/>
              <w:bottom w:val="single" w:sz="4" w:space="0" w:color="auto"/>
              <w:right w:val="single" w:sz="4" w:space="0" w:color="auto"/>
            </w:tcBorders>
            <w:shd w:val="clear" w:color="auto" w:fill="auto"/>
            <w:vAlign w:val="center"/>
          </w:tcPr>
          <w:p w14:paraId="322A38EC" w14:textId="77777777" w:rsidR="008B2F81" w:rsidRPr="00565DF7" w:rsidRDefault="008B2F81" w:rsidP="008B2F81">
            <w:r w:rsidRPr="00565DF7">
              <w:t xml:space="preserve">Электромонтажные работы 3 этап                                  ССР </w:t>
            </w:r>
            <w:proofErr w:type="gramStart"/>
            <w:r w:rsidRPr="00565DF7">
              <w:t>п</w:t>
            </w:r>
            <w:proofErr w:type="gramEnd"/>
            <w:r w:rsidRPr="00565DF7">
              <w:t xml:space="preserve"> 1-2.</w:t>
            </w:r>
          </w:p>
          <w:p w14:paraId="18D67281" w14:textId="77777777" w:rsidR="008B2F81" w:rsidRPr="00565DF7" w:rsidRDefault="008B2F81" w:rsidP="008B2F81">
            <w:r w:rsidRPr="00565DF7">
              <w:t>7482,66 тыс. руб. 20% - 1496,53 тыс.р.</w:t>
            </w:r>
          </w:p>
        </w:tc>
        <w:tc>
          <w:tcPr>
            <w:tcW w:w="989" w:type="dxa"/>
            <w:tcBorders>
              <w:top w:val="nil"/>
              <w:left w:val="nil"/>
              <w:bottom w:val="single" w:sz="4" w:space="0" w:color="auto"/>
              <w:right w:val="single" w:sz="4" w:space="0" w:color="auto"/>
            </w:tcBorders>
            <w:shd w:val="clear" w:color="auto" w:fill="auto"/>
          </w:tcPr>
          <w:p w14:paraId="75F37E40" w14:textId="77777777" w:rsidR="008B2F81" w:rsidRPr="00565DF7" w:rsidRDefault="008B2F81" w:rsidP="008B2F81">
            <w:pPr>
              <w:jc w:val="center"/>
            </w:pPr>
            <w:r w:rsidRPr="00565DF7">
              <w:t>414,87</w:t>
            </w:r>
          </w:p>
        </w:tc>
        <w:tc>
          <w:tcPr>
            <w:tcW w:w="855" w:type="dxa"/>
            <w:tcBorders>
              <w:top w:val="nil"/>
              <w:left w:val="nil"/>
              <w:bottom w:val="single" w:sz="4" w:space="0" w:color="auto"/>
              <w:right w:val="single" w:sz="4" w:space="0" w:color="auto"/>
            </w:tcBorders>
            <w:shd w:val="clear" w:color="auto" w:fill="auto"/>
          </w:tcPr>
          <w:p w14:paraId="193F50B8" w14:textId="77777777" w:rsidR="008B2F81" w:rsidRPr="00565DF7" w:rsidRDefault="008B2F81" w:rsidP="008B2F81">
            <w:pPr>
              <w:jc w:val="center"/>
            </w:pPr>
            <w:r w:rsidRPr="00565DF7">
              <w:t>51,86</w:t>
            </w:r>
          </w:p>
        </w:tc>
        <w:tc>
          <w:tcPr>
            <w:tcW w:w="877" w:type="dxa"/>
            <w:tcBorders>
              <w:top w:val="single" w:sz="4" w:space="0" w:color="auto"/>
              <w:left w:val="single" w:sz="4" w:space="0" w:color="auto"/>
              <w:bottom w:val="single" w:sz="4" w:space="0" w:color="auto"/>
              <w:right w:val="single" w:sz="4" w:space="0" w:color="auto"/>
            </w:tcBorders>
            <w:shd w:val="clear" w:color="auto" w:fill="auto"/>
          </w:tcPr>
          <w:p w14:paraId="2D0852E0" w14:textId="77777777" w:rsidR="008B2F81" w:rsidRPr="00565DF7" w:rsidRDefault="008B2F81" w:rsidP="008B2F81">
            <w:pPr>
              <w:jc w:val="center"/>
            </w:pPr>
            <w:r w:rsidRPr="00565DF7">
              <w:t>50,00</w:t>
            </w:r>
          </w:p>
        </w:tc>
        <w:tc>
          <w:tcPr>
            <w:tcW w:w="1984" w:type="dxa"/>
            <w:tcBorders>
              <w:top w:val="nil"/>
              <w:left w:val="nil"/>
              <w:bottom w:val="single" w:sz="4" w:space="0" w:color="auto"/>
              <w:right w:val="single" w:sz="4" w:space="0" w:color="auto"/>
            </w:tcBorders>
            <w:shd w:val="clear" w:color="auto" w:fill="auto"/>
          </w:tcPr>
          <w:p w14:paraId="33601F69" w14:textId="77777777" w:rsidR="008B2F81" w:rsidRPr="00565DF7" w:rsidRDefault="008B2F81" w:rsidP="008B2F81">
            <w:pPr>
              <w:jc w:val="center"/>
            </w:pPr>
            <w:r w:rsidRPr="00565DF7">
              <w:t>-</w:t>
            </w:r>
          </w:p>
        </w:tc>
        <w:tc>
          <w:tcPr>
            <w:tcW w:w="425" w:type="dxa"/>
            <w:tcBorders>
              <w:top w:val="nil"/>
              <w:left w:val="nil"/>
              <w:bottom w:val="single" w:sz="4" w:space="0" w:color="auto"/>
              <w:right w:val="single" w:sz="4" w:space="0" w:color="auto"/>
            </w:tcBorders>
            <w:shd w:val="clear" w:color="auto" w:fill="auto"/>
          </w:tcPr>
          <w:p w14:paraId="09A1D64A" w14:textId="77777777" w:rsidR="008B2F81" w:rsidRPr="00565DF7" w:rsidRDefault="008B2F81" w:rsidP="008B2F81">
            <w:pPr>
              <w:jc w:val="center"/>
            </w:pPr>
            <w:r w:rsidRPr="00565DF7">
              <w:t>0</w:t>
            </w:r>
          </w:p>
        </w:tc>
        <w:tc>
          <w:tcPr>
            <w:tcW w:w="828" w:type="dxa"/>
            <w:tcBorders>
              <w:top w:val="nil"/>
              <w:left w:val="nil"/>
              <w:bottom w:val="single" w:sz="4" w:space="0" w:color="auto"/>
              <w:right w:val="single" w:sz="4" w:space="0" w:color="auto"/>
            </w:tcBorders>
            <w:shd w:val="clear" w:color="auto" w:fill="auto"/>
          </w:tcPr>
          <w:p w14:paraId="20A691E0" w14:textId="77777777" w:rsidR="008B2F81" w:rsidRPr="00565DF7" w:rsidRDefault="008B2F81" w:rsidP="008B2F81">
            <w:pPr>
              <w:jc w:val="center"/>
            </w:pPr>
            <w:r w:rsidRPr="00565DF7">
              <w:t>-</w:t>
            </w:r>
          </w:p>
        </w:tc>
        <w:tc>
          <w:tcPr>
            <w:tcW w:w="709" w:type="dxa"/>
            <w:tcBorders>
              <w:top w:val="nil"/>
              <w:left w:val="nil"/>
              <w:bottom w:val="single" w:sz="4" w:space="0" w:color="auto"/>
              <w:right w:val="single" w:sz="4" w:space="0" w:color="auto"/>
            </w:tcBorders>
            <w:shd w:val="clear" w:color="auto" w:fill="auto"/>
          </w:tcPr>
          <w:p w14:paraId="313712AC" w14:textId="77777777" w:rsidR="008B2F81" w:rsidRPr="00565DF7" w:rsidRDefault="008B2F81" w:rsidP="008B2F81">
            <w:pPr>
              <w:jc w:val="center"/>
            </w:pPr>
            <w:r w:rsidRPr="00565DF7">
              <w:t>-</w:t>
            </w:r>
          </w:p>
        </w:tc>
        <w:tc>
          <w:tcPr>
            <w:tcW w:w="873" w:type="dxa"/>
            <w:tcBorders>
              <w:top w:val="nil"/>
              <w:left w:val="nil"/>
              <w:bottom w:val="single" w:sz="4" w:space="0" w:color="auto"/>
              <w:right w:val="nil"/>
            </w:tcBorders>
            <w:shd w:val="clear" w:color="auto" w:fill="auto"/>
          </w:tcPr>
          <w:p w14:paraId="28D41139" w14:textId="77777777" w:rsidR="008B2F81" w:rsidRPr="00565DF7" w:rsidRDefault="008B2F81" w:rsidP="008B2F81">
            <w:pPr>
              <w:jc w:val="center"/>
            </w:pPr>
            <w:r w:rsidRPr="00565DF7">
              <w:t>- </w:t>
            </w:r>
          </w:p>
        </w:tc>
        <w:tc>
          <w:tcPr>
            <w:tcW w:w="709" w:type="dxa"/>
            <w:tcBorders>
              <w:top w:val="nil"/>
              <w:left w:val="single" w:sz="4" w:space="0" w:color="auto"/>
              <w:bottom w:val="single" w:sz="4" w:space="0" w:color="auto"/>
              <w:right w:val="single" w:sz="4" w:space="0" w:color="auto"/>
            </w:tcBorders>
            <w:shd w:val="clear" w:color="auto" w:fill="auto"/>
          </w:tcPr>
          <w:p w14:paraId="6AA58F25" w14:textId="77777777" w:rsidR="008B2F81" w:rsidRPr="00565DF7" w:rsidRDefault="008B2F81" w:rsidP="008B2F81">
            <w:pPr>
              <w:jc w:val="center"/>
            </w:pPr>
            <w:r w:rsidRPr="00565DF7">
              <w:t>2</w:t>
            </w:r>
          </w:p>
        </w:tc>
        <w:tc>
          <w:tcPr>
            <w:tcW w:w="709" w:type="dxa"/>
            <w:tcBorders>
              <w:top w:val="nil"/>
              <w:left w:val="nil"/>
              <w:bottom w:val="single" w:sz="4" w:space="0" w:color="auto"/>
              <w:right w:val="single" w:sz="4" w:space="0" w:color="auto"/>
            </w:tcBorders>
            <w:shd w:val="clear" w:color="auto" w:fill="auto"/>
          </w:tcPr>
          <w:p w14:paraId="6C717DAB" w14:textId="77777777" w:rsidR="008B2F81" w:rsidRPr="00565DF7" w:rsidRDefault="008B2F81" w:rsidP="008B2F81">
            <w:pPr>
              <w:jc w:val="center"/>
            </w:pPr>
            <w:r w:rsidRPr="00565DF7">
              <w:t>13</w:t>
            </w:r>
          </w:p>
        </w:tc>
        <w:tc>
          <w:tcPr>
            <w:tcW w:w="850" w:type="dxa"/>
            <w:tcBorders>
              <w:top w:val="nil"/>
              <w:left w:val="nil"/>
              <w:bottom w:val="single" w:sz="4" w:space="0" w:color="auto"/>
              <w:right w:val="single" w:sz="4" w:space="0" w:color="auto"/>
            </w:tcBorders>
            <w:shd w:val="clear" w:color="auto" w:fill="auto"/>
          </w:tcPr>
          <w:p w14:paraId="58EEF34B" w14:textId="77777777" w:rsidR="008B2F81" w:rsidRPr="00565DF7" w:rsidRDefault="008B2F81" w:rsidP="008B2F81">
            <w:pPr>
              <w:jc w:val="center"/>
            </w:pPr>
            <w:r w:rsidRPr="00565DF7">
              <w:t>2,59</w:t>
            </w:r>
          </w:p>
        </w:tc>
        <w:tc>
          <w:tcPr>
            <w:tcW w:w="709" w:type="dxa"/>
            <w:tcBorders>
              <w:top w:val="nil"/>
              <w:left w:val="nil"/>
              <w:bottom w:val="single" w:sz="4" w:space="0" w:color="auto"/>
              <w:right w:val="single" w:sz="4" w:space="0" w:color="auto"/>
            </w:tcBorders>
            <w:shd w:val="clear" w:color="auto" w:fill="auto"/>
          </w:tcPr>
          <w:p w14:paraId="61F86CEB" w14:textId="77777777" w:rsidR="008B2F81" w:rsidRPr="00565DF7" w:rsidRDefault="008B2F81" w:rsidP="008B2F81">
            <w:pPr>
              <w:jc w:val="center"/>
            </w:pPr>
            <w:r w:rsidRPr="00565DF7">
              <w:t>2,50</w:t>
            </w:r>
          </w:p>
        </w:tc>
        <w:tc>
          <w:tcPr>
            <w:tcW w:w="1984" w:type="dxa"/>
            <w:tcBorders>
              <w:top w:val="nil"/>
              <w:left w:val="nil"/>
              <w:bottom w:val="single" w:sz="4" w:space="0" w:color="auto"/>
              <w:right w:val="single" w:sz="4" w:space="0" w:color="auto"/>
            </w:tcBorders>
            <w:shd w:val="clear" w:color="auto" w:fill="auto"/>
          </w:tcPr>
          <w:p w14:paraId="12776A10" w14:textId="77777777" w:rsidR="008B2F81" w:rsidRPr="00565DF7" w:rsidRDefault="008B2F81" w:rsidP="008B2F81">
            <w:r w:rsidRPr="00565DF7">
              <w:t>Электрик 5р - 5</w:t>
            </w:r>
          </w:p>
          <w:p w14:paraId="0A2C9081" w14:textId="77777777" w:rsidR="008B2F81" w:rsidRPr="00565DF7" w:rsidRDefault="008B2F81" w:rsidP="008B2F81">
            <w:r w:rsidRPr="00565DF7">
              <w:t>Электрик 6р - 5</w:t>
            </w:r>
          </w:p>
        </w:tc>
      </w:tr>
      <w:tr w:rsidR="008B2F81" w:rsidRPr="00565DF7" w14:paraId="422A5B24"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tcPr>
          <w:p w14:paraId="081A8BB9" w14:textId="77777777" w:rsidR="008B2F81" w:rsidRPr="00565DF7" w:rsidRDefault="008B2F81" w:rsidP="008B2F81">
            <w:pPr>
              <w:jc w:val="center"/>
            </w:pPr>
            <w:r w:rsidRPr="00565DF7">
              <w:t>37</w:t>
            </w:r>
          </w:p>
        </w:tc>
        <w:tc>
          <w:tcPr>
            <w:tcW w:w="2382" w:type="dxa"/>
            <w:tcBorders>
              <w:top w:val="single" w:sz="4" w:space="0" w:color="auto"/>
              <w:left w:val="nil"/>
              <w:bottom w:val="single" w:sz="4" w:space="0" w:color="auto"/>
              <w:right w:val="single" w:sz="4" w:space="0" w:color="auto"/>
            </w:tcBorders>
            <w:shd w:val="clear" w:color="auto" w:fill="auto"/>
            <w:vAlign w:val="center"/>
          </w:tcPr>
          <w:p w14:paraId="7D6EF6D8" w14:textId="77777777" w:rsidR="008B2F81" w:rsidRPr="00565DF7" w:rsidRDefault="008B2F81" w:rsidP="008B2F81">
            <w:r w:rsidRPr="00565DF7">
              <w:t xml:space="preserve">Устройство </w:t>
            </w:r>
            <w:proofErr w:type="gramStart"/>
            <w:r w:rsidRPr="00565DF7">
              <w:t>бетонной</w:t>
            </w:r>
            <w:proofErr w:type="gramEnd"/>
            <w:r w:rsidRPr="00565DF7">
              <w:t xml:space="preserve"> отмостки</w:t>
            </w:r>
          </w:p>
          <w:p w14:paraId="2500B6FA" w14:textId="77777777" w:rsidR="008B2F81" w:rsidRPr="00565DF7" w:rsidRDefault="008B2F81" w:rsidP="008B2F81">
            <w:r w:rsidRPr="00565DF7">
              <w:t>ФЕР27-04-001-01</w:t>
            </w:r>
          </w:p>
          <w:p w14:paraId="27786E10" w14:textId="77777777" w:rsidR="008B2F81" w:rsidRPr="00565DF7" w:rsidRDefault="008B2F81" w:rsidP="008B2F81">
            <w:r w:rsidRPr="00565DF7">
              <w:t>ФЕР06-01-001-01</w:t>
            </w:r>
          </w:p>
          <w:p w14:paraId="52231C1A" w14:textId="77777777" w:rsidR="008B2F81" w:rsidRPr="00565DF7" w:rsidRDefault="008B2F81" w:rsidP="008B2F81">
            <w:r w:rsidRPr="00565DF7">
              <w:t>ФЕР06-01-001-15</w:t>
            </w:r>
          </w:p>
          <w:p w14:paraId="27F9E571" w14:textId="77777777" w:rsidR="008B2F81" w:rsidRPr="00565DF7" w:rsidRDefault="008B2F81" w:rsidP="008B2F81">
            <w:r w:rsidRPr="00565DF7">
              <w:t>1,7 (100 м</w:t>
            </w:r>
            <w:proofErr w:type="gramStart"/>
            <w:r w:rsidRPr="00565DF7">
              <w:t>2</w:t>
            </w:r>
            <w:proofErr w:type="gramEnd"/>
            <w:r w:rsidRPr="00565DF7">
              <w:t xml:space="preserve"> поверхности)</w:t>
            </w:r>
          </w:p>
        </w:tc>
        <w:tc>
          <w:tcPr>
            <w:tcW w:w="989" w:type="dxa"/>
            <w:tcBorders>
              <w:top w:val="single" w:sz="4" w:space="0" w:color="auto"/>
              <w:left w:val="nil"/>
              <w:bottom w:val="single" w:sz="4" w:space="0" w:color="auto"/>
              <w:right w:val="single" w:sz="4" w:space="0" w:color="auto"/>
            </w:tcBorders>
            <w:shd w:val="clear" w:color="auto" w:fill="auto"/>
          </w:tcPr>
          <w:p w14:paraId="38E3EB48" w14:textId="77777777" w:rsidR="008B2F81" w:rsidRPr="00565DF7" w:rsidRDefault="008B2F81" w:rsidP="008B2F81">
            <w:pPr>
              <w:jc w:val="center"/>
            </w:pPr>
            <w:r w:rsidRPr="00565DF7">
              <w:t>286,97</w:t>
            </w:r>
          </w:p>
        </w:tc>
        <w:tc>
          <w:tcPr>
            <w:tcW w:w="855" w:type="dxa"/>
            <w:tcBorders>
              <w:top w:val="single" w:sz="4" w:space="0" w:color="auto"/>
              <w:left w:val="nil"/>
              <w:bottom w:val="single" w:sz="4" w:space="0" w:color="auto"/>
              <w:right w:val="single" w:sz="4" w:space="0" w:color="auto"/>
            </w:tcBorders>
            <w:shd w:val="clear" w:color="auto" w:fill="auto"/>
          </w:tcPr>
          <w:p w14:paraId="1AC5EAB9" w14:textId="77777777" w:rsidR="008B2F81" w:rsidRPr="00565DF7" w:rsidRDefault="008B2F81" w:rsidP="008B2F81">
            <w:pPr>
              <w:jc w:val="center"/>
            </w:pPr>
            <w:r w:rsidRPr="00565DF7">
              <w:t>35,87</w:t>
            </w:r>
          </w:p>
        </w:tc>
        <w:tc>
          <w:tcPr>
            <w:tcW w:w="877" w:type="dxa"/>
            <w:tcBorders>
              <w:top w:val="single" w:sz="4" w:space="0" w:color="auto"/>
              <w:left w:val="nil"/>
              <w:bottom w:val="single" w:sz="4" w:space="0" w:color="auto"/>
              <w:right w:val="single" w:sz="4" w:space="0" w:color="auto"/>
            </w:tcBorders>
            <w:shd w:val="clear" w:color="auto" w:fill="auto"/>
          </w:tcPr>
          <w:p w14:paraId="35CA6C36" w14:textId="77777777" w:rsidR="008B2F81" w:rsidRPr="00565DF7" w:rsidRDefault="008B2F81" w:rsidP="008B2F81">
            <w:pPr>
              <w:jc w:val="center"/>
            </w:pPr>
            <w:r w:rsidRPr="00565DF7">
              <w:t>35,00</w:t>
            </w:r>
          </w:p>
        </w:tc>
        <w:tc>
          <w:tcPr>
            <w:tcW w:w="1984" w:type="dxa"/>
            <w:tcBorders>
              <w:top w:val="single" w:sz="4" w:space="0" w:color="auto"/>
              <w:left w:val="nil"/>
              <w:bottom w:val="single" w:sz="4" w:space="0" w:color="auto"/>
              <w:right w:val="single" w:sz="4" w:space="0" w:color="auto"/>
            </w:tcBorders>
            <w:shd w:val="clear" w:color="auto" w:fill="auto"/>
          </w:tcPr>
          <w:p w14:paraId="31A62584" w14:textId="77777777" w:rsidR="008B2F81" w:rsidRPr="00565DF7" w:rsidRDefault="008B2F81" w:rsidP="008B2F81">
            <w:pPr>
              <w:jc w:val="center"/>
            </w:pPr>
            <w:r w:rsidRPr="00565DF7">
              <w:t>-</w:t>
            </w:r>
          </w:p>
        </w:tc>
        <w:tc>
          <w:tcPr>
            <w:tcW w:w="425" w:type="dxa"/>
            <w:tcBorders>
              <w:top w:val="single" w:sz="4" w:space="0" w:color="auto"/>
              <w:left w:val="nil"/>
              <w:bottom w:val="single" w:sz="4" w:space="0" w:color="auto"/>
              <w:right w:val="single" w:sz="4" w:space="0" w:color="auto"/>
            </w:tcBorders>
            <w:shd w:val="clear" w:color="auto" w:fill="auto"/>
          </w:tcPr>
          <w:p w14:paraId="4DFA00E2" w14:textId="77777777" w:rsidR="008B2F81" w:rsidRPr="00565DF7" w:rsidRDefault="008B2F81" w:rsidP="008B2F81">
            <w:pPr>
              <w:jc w:val="center"/>
            </w:pPr>
            <w:r w:rsidRPr="00565DF7">
              <w:t>0</w:t>
            </w:r>
          </w:p>
        </w:tc>
        <w:tc>
          <w:tcPr>
            <w:tcW w:w="828" w:type="dxa"/>
            <w:tcBorders>
              <w:top w:val="single" w:sz="4" w:space="0" w:color="auto"/>
              <w:left w:val="nil"/>
              <w:bottom w:val="single" w:sz="4" w:space="0" w:color="auto"/>
              <w:right w:val="single" w:sz="4" w:space="0" w:color="auto"/>
            </w:tcBorders>
            <w:shd w:val="clear" w:color="auto" w:fill="auto"/>
          </w:tcPr>
          <w:p w14:paraId="0B00C655" w14:textId="77777777" w:rsidR="008B2F81" w:rsidRPr="00565DF7" w:rsidRDefault="008B2F81" w:rsidP="008B2F81">
            <w:pPr>
              <w:jc w:val="center"/>
            </w:pPr>
            <w:r w:rsidRPr="00565DF7">
              <w:t>-</w:t>
            </w:r>
          </w:p>
        </w:tc>
        <w:tc>
          <w:tcPr>
            <w:tcW w:w="709" w:type="dxa"/>
            <w:tcBorders>
              <w:top w:val="single" w:sz="4" w:space="0" w:color="auto"/>
              <w:left w:val="nil"/>
              <w:bottom w:val="single" w:sz="4" w:space="0" w:color="auto"/>
              <w:right w:val="single" w:sz="4" w:space="0" w:color="auto"/>
            </w:tcBorders>
            <w:shd w:val="clear" w:color="auto" w:fill="auto"/>
          </w:tcPr>
          <w:p w14:paraId="37C55165" w14:textId="77777777" w:rsidR="008B2F81" w:rsidRPr="00565DF7" w:rsidRDefault="008B2F81" w:rsidP="008B2F81">
            <w:pPr>
              <w:jc w:val="center"/>
            </w:pPr>
            <w:r w:rsidRPr="00565DF7">
              <w:t>-</w:t>
            </w:r>
          </w:p>
        </w:tc>
        <w:tc>
          <w:tcPr>
            <w:tcW w:w="873" w:type="dxa"/>
            <w:tcBorders>
              <w:top w:val="single" w:sz="4" w:space="0" w:color="auto"/>
              <w:left w:val="nil"/>
              <w:bottom w:val="single" w:sz="4" w:space="0" w:color="auto"/>
              <w:right w:val="nil"/>
            </w:tcBorders>
            <w:shd w:val="clear" w:color="auto" w:fill="auto"/>
          </w:tcPr>
          <w:p w14:paraId="27D0511B" w14:textId="77777777" w:rsidR="008B2F81" w:rsidRPr="00565DF7" w:rsidRDefault="008B2F81" w:rsidP="008B2F81">
            <w:pPr>
              <w:jc w:val="center"/>
            </w:pPr>
            <w:r w:rsidRPr="00565DF7">
              <w:t>-</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7DC4423C" w14:textId="77777777" w:rsidR="008B2F81" w:rsidRPr="00565DF7" w:rsidRDefault="008B2F81" w:rsidP="008B2F81">
            <w:pPr>
              <w:jc w:val="center"/>
            </w:pPr>
            <w:r w:rsidRPr="00565DF7">
              <w:t>2</w:t>
            </w:r>
          </w:p>
        </w:tc>
        <w:tc>
          <w:tcPr>
            <w:tcW w:w="709" w:type="dxa"/>
            <w:tcBorders>
              <w:top w:val="single" w:sz="4" w:space="0" w:color="auto"/>
              <w:left w:val="nil"/>
              <w:bottom w:val="single" w:sz="4" w:space="0" w:color="auto"/>
              <w:right w:val="single" w:sz="4" w:space="0" w:color="auto"/>
            </w:tcBorders>
            <w:shd w:val="clear" w:color="auto" w:fill="auto"/>
          </w:tcPr>
          <w:p w14:paraId="6D2DF84C" w14:textId="77777777" w:rsidR="008B2F81" w:rsidRPr="00565DF7" w:rsidRDefault="008B2F81" w:rsidP="008B2F81">
            <w:pPr>
              <w:jc w:val="center"/>
            </w:pPr>
            <w:r w:rsidRPr="00565DF7">
              <w:t>5</w:t>
            </w:r>
          </w:p>
        </w:tc>
        <w:tc>
          <w:tcPr>
            <w:tcW w:w="850" w:type="dxa"/>
            <w:tcBorders>
              <w:top w:val="single" w:sz="4" w:space="0" w:color="auto"/>
              <w:left w:val="nil"/>
              <w:bottom w:val="single" w:sz="4" w:space="0" w:color="auto"/>
              <w:right w:val="single" w:sz="4" w:space="0" w:color="auto"/>
            </w:tcBorders>
            <w:shd w:val="clear" w:color="auto" w:fill="auto"/>
          </w:tcPr>
          <w:p w14:paraId="179B693B" w14:textId="77777777" w:rsidR="008B2F81" w:rsidRPr="00565DF7" w:rsidRDefault="008B2F81" w:rsidP="008B2F81">
            <w:pPr>
              <w:jc w:val="center"/>
            </w:pPr>
            <w:r w:rsidRPr="00565DF7">
              <w:t>3,59</w:t>
            </w:r>
          </w:p>
        </w:tc>
        <w:tc>
          <w:tcPr>
            <w:tcW w:w="709" w:type="dxa"/>
            <w:tcBorders>
              <w:top w:val="single" w:sz="4" w:space="0" w:color="auto"/>
              <w:left w:val="nil"/>
              <w:bottom w:val="single" w:sz="4" w:space="0" w:color="auto"/>
              <w:right w:val="single" w:sz="4" w:space="0" w:color="auto"/>
            </w:tcBorders>
            <w:shd w:val="clear" w:color="auto" w:fill="auto"/>
          </w:tcPr>
          <w:p w14:paraId="4020CC62" w14:textId="77777777" w:rsidR="008B2F81" w:rsidRPr="00565DF7" w:rsidRDefault="008B2F81" w:rsidP="008B2F81">
            <w:pPr>
              <w:jc w:val="center"/>
            </w:pPr>
            <w:r w:rsidRPr="00565DF7">
              <w:t>3,5</w:t>
            </w:r>
          </w:p>
          <w:p w14:paraId="454D9E2C" w14:textId="77777777" w:rsidR="008B2F81" w:rsidRPr="00565DF7" w:rsidRDefault="008B2F81" w:rsidP="008B2F81">
            <w:pPr>
              <w:jc w:val="center"/>
            </w:pPr>
          </w:p>
        </w:tc>
        <w:tc>
          <w:tcPr>
            <w:tcW w:w="1984" w:type="dxa"/>
            <w:tcBorders>
              <w:top w:val="single" w:sz="4" w:space="0" w:color="auto"/>
              <w:left w:val="nil"/>
              <w:bottom w:val="single" w:sz="4" w:space="0" w:color="auto"/>
              <w:right w:val="single" w:sz="4" w:space="0" w:color="auto"/>
            </w:tcBorders>
            <w:shd w:val="clear" w:color="auto" w:fill="auto"/>
          </w:tcPr>
          <w:p w14:paraId="4DB9DE44" w14:textId="77777777" w:rsidR="008B2F81" w:rsidRPr="00565DF7" w:rsidRDefault="008B2F81" w:rsidP="008B2F81">
            <w:r w:rsidRPr="00565DF7">
              <w:t>Бетонщик 3р – 2</w:t>
            </w:r>
          </w:p>
          <w:p w14:paraId="6E90C033" w14:textId="77777777" w:rsidR="008B2F81" w:rsidRPr="00565DF7" w:rsidRDefault="008B2F81" w:rsidP="008B2F81">
            <w:r w:rsidRPr="00565DF7">
              <w:t xml:space="preserve">Рабочие 3 </w:t>
            </w:r>
            <w:proofErr w:type="gramStart"/>
            <w:r w:rsidRPr="00565DF7">
              <w:t>р</w:t>
            </w:r>
            <w:proofErr w:type="gramEnd"/>
            <w:r w:rsidRPr="00565DF7">
              <w:t xml:space="preserve"> - 3</w:t>
            </w:r>
          </w:p>
        </w:tc>
      </w:tr>
      <w:tr w:rsidR="008B2F81" w:rsidRPr="00565DF7" w14:paraId="3F14264B" w14:textId="77777777" w:rsidTr="008B2F81">
        <w:trPr>
          <w:trHeight w:val="840"/>
        </w:trPr>
        <w:tc>
          <w:tcPr>
            <w:tcW w:w="431" w:type="dxa"/>
            <w:tcBorders>
              <w:top w:val="nil"/>
              <w:left w:val="single" w:sz="4" w:space="0" w:color="auto"/>
              <w:bottom w:val="single" w:sz="4" w:space="0" w:color="auto"/>
              <w:right w:val="single" w:sz="4" w:space="0" w:color="auto"/>
            </w:tcBorders>
            <w:shd w:val="clear" w:color="auto" w:fill="auto"/>
          </w:tcPr>
          <w:p w14:paraId="6DF73C3B" w14:textId="77777777" w:rsidR="008B2F81" w:rsidRPr="00565DF7" w:rsidRDefault="008B2F81" w:rsidP="008B2F81">
            <w:pPr>
              <w:jc w:val="center"/>
            </w:pPr>
            <w:r w:rsidRPr="00565DF7">
              <w:t>38</w:t>
            </w:r>
          </w:p>
        </w:tc>
        <w:tc>
          <w:tcPr>
            <w:tcW w:w="2382" w:type="dxa"/>
            <w:tcBorders>
              <w:top w:val="single" w:sz="4" w:space="0" w:color="auto"/>
              <w:left w:val="nil"/>
              <w:bottom w:val="single" w:sz="4" w:space="0" w:color="auto"/>
              <w:right w:val="single" w:sz="4" w:space="0" w:color="auto"/>
            </w:tcBorders>
            <w:shd w:val="clear" w:color="auto" w:fill="auto"/>
            <w:vAlign w:val="center"/>
          </w:tcPr>
          <w:p w14:paraId="40CEA090" w14:textId="77777777" w:rsidR="008B2F81" w:rsidRPr="00565DF7" w:rsidRDefault="008B2F81" w:rsidP="008B2F81">
            <w:r w:rsidRPr="00565DF7">
              <w:t xml:space="preserve">Благоустройство и озеленение </w:t>
            </w:r>
          </w:p>
          <w:p w14:paraId="51F29B30" w14:textId="77777777" w:rsidR="008B2F81" w:rsidRPr="00565DF7" w:rsidRDefault="008B2F81" w:rsidP="008B2F81">
            <w:r w:rsidRPr="00565DF7">
              <w:t xml:space="preserve">ССР п.8 </w:t>
            </w:r>
          </w:p>
          <w:p w14:paraId="63386956" w14:textId="77777777" w:rsidR="008B2F81" w:rsidRPr="00565DF7" w:rsidRDefault="008B2F81" w:rsidP="008B2F81">
            <w:r w:rsidRPr="00565DF7">
              <w:t>10385,49 тыс.р.</w:t>
            </w:r>
          </w:p>
        </w:tc>
        <w:tc>
          <w:tcPr>
            <w:tcW w:w="989" w:type="dxa"/>
            <w:tcBorders>
              <w:top w:val="single" w:sz="4" w:space="0" w:color="auto"/>
              <w:left w:val="nil"/>
              <w:bottom w:val="single" w:sz="4" w:space="0" w:color="auto"/>
              <w:right w:val="single" w:sz="4" w:space="0" w:color="auto"/>
            </w:tcBorders>
            <w:shd w:val="clear" w:color="auto" w:fill="auto"/>
          </w:tcPr>
          <w:p w14:paraId="062DED79" w14:textId="77777777" w:rsidR="008B2F81" w:rsidRPr="00565DF7" w:rsidRDefault="008B2F81" w:rsidP="008B2F81">
            <w:pPr>
              <w:jc w:val="center"/>
            </w:pPr>
            <w:r w:rsidRPr="00565DF7">
              <w:t>4342,26</w:t>
            </w:r>
          </w:p>
        </w:tc>
        <w:tc>
          <w:tcPr>
            <w:tcW w:w="855" w:type="dxa"/>
            <w:tcBorders>
              <w:top w:val="single" w:sz="4" w:space="0" w:color="auto"/>
              <w:left w:val="nil"/>
              <w:bottom w:val="single" w:sz="4" w:space="0" w:color="auto"/>
              <w:right w:val="single" w:sz="4" w:space="0" w:color="auto"/>
            </w:tcBorders>
            <w:shd w:val="clear" w:color="auto" w:fill="auto"/>
          </w:tcPr>
          <w:p w14:paraId="2AFBFDA5" w14:textId="77777777" w:rsidR="008B2F81" w:rsidRPr="00565DF7" w:rsidRDefault="008B2F81" w:rsidP="008B2F81">
            <w:pPr>
              <w:jc w:val="center"/>
            </w:pPr>
            <w:r w:rsidRPr="00565DF7">
              <w:t>545,78</w:t>
            </w:r>
          </w:p>
        </w:tc>
        <w:tc>
          <w:tcPr>
            <w:tcW w:w="877" w:type="dxa"/>
            <w:tcBorders>
              <w:top w:val="single" w:sz="4" w:space="0" w:color="auto"/>
              <w:left w:val="nil"/>
              <w:bottom w:val="single" w:sz="4" w:space="0" w:color="auto"/>
              <w:right w:val="single" w:sz="4" w:space="0" w:color="auto"/>
            </w:tcBorders>
            <w:shd w:val="clear" w:color="auto" w:fill="auto"/>
          </w:tcPr>
          <w:p w14:paraId="203E6FBF" w14:textId="77777777" w:rsidR="008B2F81" w:rsidRPr="00565DF7" w:rsidRDefault="008B2F81" w:rsidP="008B2F81">
            <w:pPr>
              <w:jc w:val="center"/>
            </w:pPr>
            <w:r w:rsidRPr="00565DF7">
              <w:t>540,00</w:t>
            </w:r>
          </w:p>
        </w:tc>
        <w:tc>
          <w:tcPr>
            <w:tcW w:w="1984" w:type="dxa"/>
            <w:tcBorders>
              <w:top w:val="single" w:sz="4" w:space="0" w:color="auto"/>
              <w:left w:val="nil"/>
              <w:bottom w:val="single" w:sz="4" w:space="0" w:color="auto"/>
              <w:right w:val="single" w:sz="4" w:space="0" w:color="auto"/>
            </w:tcBorders>
            <w:shd w:val="clear" w:color="auto" w:fill="auto"/>
          </w:tcPr>
          <w:p w14:paraId="1651ACD5" w14:textId="77777777" w:rsidR="008B2F81" w:rsidRPr="00565DF7" w:rsidRDefault="008B2F81" w:rsidP="008B2F81">
            <w:pPr>
              <w:jc w:val="center"/>
            </w:pPr>
            <w:r w:rsidRPr="00565DF7">
              <w:t>-</w:t>
            </w:r>
          </w:p>
        </w:tc>
        <w:tc>
          <w:tcPr>
            <w:tcW w:w="425" w:type="dxa"/>
            <w:tcBorders>
              <w:top w:val="single" w:sz="4" w:space="0" w:color="auto"/>
              <w:left w:val="nil"/>
              <w:bottom w:val="single" w:sz="4" w:space="0" w:color="auto"/>
              <w:right w:val="single" w:sz="4" w:space="0" w:color="auto"/>
            </w:tcBorders>
            <w:shd w:val="clear" w:color="auto" w:fill="auto"/>
          </w:tcPr>
          <w:p w14:paraId="566034EE" w14:textId="77777777" w:rsidR="008B2F81" w:rsidRPr="00565DF7" w:rsidRDefault="008B2F81" w:rsidP="008B2F81">
            <w:pPr>
              <w:jc w:val="center"/>
            </w:pPr>
            <w:r w:rsidRPr="00565DF7">
              <w:t>0</w:t>
            </w:r>
          </w:p>
        </w:tc>
        <w:tc>
          <w:tcPr>
            <w:tcW w:w="828" w:type="dxa"/>
            <w:tcBorders>
              <w:top w:val="single" w:sz="4" w:space="0" w:color="auto"/>
              <w:left w:val="nil"/>
              <w:bottom w:val="single" w:sz="4" w:space="0" w:color="auto"/>
              <w:right w:val="single" w:sz="4" w:space="0" w:color="auto"/>
            </w:tcBorders>
            <w:shd w:val="clear" w:color="auto" w:fill="auto"/>
          </w:tcPr>
          <w:p w14:paraId="43DB683A" w14:textId="77777777" w:rsidR="008B2F81" w:rsidRPr="00565DF7" w:rsidRDefault="008B2F81" w:rsidP="008B2F81">
            <w:pPr>
              <w:jc w:val="center"/>
            </w:pPr>
            <w:r w:rsidRPr="00565DF7">
              <w:t>-</w:t>
            </w:r>
          </w:p>
        </w:tc>
        <w:tc>
          <w:tcPr>
            <w:tcW w:w="709" w:type="dxa"/>
            <w:tcBorders>
              <w:top w:val="single" w:sz="4" w:space="0" w:color="auto"/>
              <w:left w:val="nil"/>
              <w:bottom w:val="single" w:sz="4" w:space="0" w:color="auto"/>
              <w:right w:val="single" w:sz="4" w:space="0" w:color="auto"/>
            </w:tcBorders>
            <w:shd w:val="clear" w:color="auto" w:fill="auto"/>
          </w:tcPr>
          <w:p w14:paraId="533A43C6" w14:textId="77777777" w:rsidR="008B2F81" w:rsidRPr="00565DF7" w:rsidRDefault="008B2F81" w:rsidP="008B2F81">
            <w:pPr>
              <w:jc w:val="center"/>
            </w:pPr>
            <w:r w:rsidRPr="00565DF7">
              <w:t>-</w:t>
            </w:r>
          </w:p>
        </w:tc>
        <w:tc>
          <w:tcPr>
            <w:tcW w:w="873" w:type="dxa"/>
            <w:tcBorders>
              <w:top w:val="single" w:sz="4" w:space="0" w:color="auto"/>
              <w:left w:val="nil"/>
              <w:bottom w:val="single" w:sz="4" w:space="0" w:color="auto"/>
              <w:right w:val="nil"/>
            </w:tcBorders>
            <w:shd w:val="clear" w:color="auto" w:fill="auto"/>
          </w:tcPr>
          <w:p w14:paraId="7D46E070" w14:textId="77777777" w:rsidR="008B2F81" w:rsidRPr="00565DF7" w:rsidRDefault="008B2F81" w:rsidP="008B2F81">
            <w:pPr>
              <w:jc w:val="center"/>
            </w:pPr>
            <w:r w:rsidRPr="00565DF7">
              <w:t>-</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231D1CE7" w14:textId="77777777" w:rsidR="008B2F81" w:rsidRPr="00565DF7" w:rsidRDefault="008B2F81" w:rsidP="008B2F81">
            <w:pPr>
              <w:jc w:val="center"/>
            </w:pPr>
            <w:r w:rsidRPr="00565DF7">
              <w:t>2</w:t>
            </w:r>
          </w:p>
        </w:tc>
        <w:tc>
          <w:tcPr>
            <w:tcW w:w="709" w:type="dxa"/>
            <w:tcBorders>
              <w:top w:val="single" w:sz="4" w:space="0" w:color="auto"/>
              <w:left w:val="nil"/>
              <w:bottom w:val="single" w:sz="4" w:space="0" w:color="auto"/>
              <w:right w:val="single" w:sz="4" w:space="0" w:color="auto"/>
            </w:tcBorders>
            <w:shd w:val="clear" w:color="auto" w:fill="auto"/>
          </w:tcPr>
          <w:p w14:paraId="2EEA9945" w14:textId="77777777" w:rsidR="008B2F81" w:rsidRPr="00565DF7" w:rsidRDefault="008B2F81" w:rsidP="008B2F81">
            <w:pPr>
              <w:jc w:val="center"/>
            </w:pPr>
            <w:r w:rsidRPr="00565DF7">
              <w:t>15</w:t>
            </w:r>
          </w:p>
        </w:tc>
        <w:tc>
          <w:tcPr>
            <w:tcW w:w="850" w:type="dxa"/>
            <w:tcBorders>
              <w:top w:val="single" w:sz="4" w:space="0" w:color="auto"/>
              <w:left w:val="nil"/>
              <w:bottom w:val="single" w:sz="4" w:space="0" w:color="auto"/>
              <w:right w:val="single" w:sz="4" w:space="0" w:color="auto"/>
            </w:tcBorders>
            <w:shd w:val="clear" w:color="auto" w:fill="auto"/>
          </w:tcPr>
          <w:p w14:paraId="7906AD40" w14:textId="77777777" w:rsidR="008B2F81" w:rsidRPr="00565DF7" w:rsidRDefault="008B2F81" w:rsidP="008B2F81">
            <w:pPr>
              <w:jc w:val="center"/>
            </w:pPr>
            <w:r w:rsidRPr="00565DF7">
              <w:t>18,19</w:t>
            </w:r>
          </w:p>
        </w:tc>
        <w:tc>
          <w:tcPr>
            <w:tcW w:w="709" w:type="dxa"/>
            <w:tcBorders>
              <w:top w:val="single" w:sz="4" w:space="0" w:color="auto"/>
              <w:left w:val="nil"/>
              <w:bottom w:val="single" w:sz="4" w:space="0" w:color="auto"/>
              <w:right w:val="single" w:sz="4" w:space="0" w:color="auto"/>
            </w:tcBorders>
            <w:shd w:val="clear" w:color="auto" w:fill="auto"/>
          </w:tcPr>
          <w:p w14:paraId="10317181" w14:textId="77777777" w:rsidR="008B2F81" w:rsidRPr="00565DF7" w:rsidRDefault="008B2F81" w:rsidP="008B2F81">
            <w:pPr>
              <w:jc w:val="center"/>
            </w:pPr>
            <w:r w:rsidRPr="00565DF7">
              <w:t>18,00</w:t>
            </w:r>
          </w:p>
        </w:tc>
        <w:tc>
          <w:tcPr>
            <w:tcW w:w="1984" w:type="dxa"/>
            <w:tcBorders>
              <w:top w:val="single" w:sz="4" w:space="0" w:color="auto"/>
              <w:left w:val="nil"/>
              <w:bottom w:val="single" w:sz="4" w:space="0" w:color="auto"/>
              <w:right w:val="single" w:sz="4" w:space="0" w:color="auto"/>
            </w:tcBorders>
            <w:shd w:val="clear" w:color="auto" w:fill="auto"/>
          </w:tcPr>
          <w:p w14:paraId="53DC2213" w14:textId="77777777" w:rsidR="008B2F81" w:rsidRPr="00565DF7" w:rsidRDefault="008B2F81" w:rsidP="008B2F81">
            <w:r w:rsidRPr="00565DF7">
              <w:t xml:space="preserve">Рабочие 4 </w:t>
            </w:r>
            <w:proofErr w:type="gramStart"/>
            <w:r w:rsidRPr="00565DF7">
              <w:t>р</w:t>
            </w:r>
            <w:proofErr w:type="gramEnd"/>
            <w:r w:rsidRPr="00565DF7">
              <w:t xml:space="preserve"> - 20</w:t>
            </w:r>
          </w:p>
        </w:tc>
      </w:tr>
      <w:tr w:rsidR="008B2F81" w:rsidRPr="00565DF7" w14:paraId="47633C69" w14:textId="77777777" w:rsidTr="008B2F81">
        <w:trPr>
          <w:trHeight w:val="840"/>
        </w:trPr>
        <w:tc>
          <w:tcPr>
            <w:tcW w:w="431" w:type="dxa"/>
            <w:tcBorders>
              <w:top w:val="single" w:sz="4" w:space="0" w:color="auto"/>
              <w:left w:val="single" w:sz="4" w:space="0" w:color="auto"/>
              <w:bottom w:val="single" w:sz="4" w:space="0" w:color="auto"/>
              <w:right w:val="single" w:sz="4" w:space="0" w:color="auto"/>
            </w:tcBorders>
            <w:shd w:val="clear" w:color="auto" w:fill="auto"/>
          </w:tcPr>
          <w:p w14:paraId="030DDA99" w14:textId="77777777" w:rsidR="008B2F81" w:rsidRPr="00565DF7" w:rsidRDefault="008B2F81" w:rsidP="008B2F81">
            <w:pPr>
              <w:jc w:val="center"/>
            </w:pPr>
            <w:r w:rsidRPr="00565DF7">
              <w:t>39</w:t>
            </w:r>
          </w:p>
        </w:tc>
        <w:tc>
          <w:tcPr>
            <w:tcW w:w="2382" w:type="dxa"/>
            <w:tcBorders>
              <w:bottom w:val="single" w:sz="4" w:space="0" w:color="auto"/>
              <w:right w:val="single" w:sz="4" w:space="0" w:color="auto"/>
            </w:tcBorders>
            <w:shd w:val="clear" w:color="auto" w:fill="auto"/>
          </w:tcPr>
          <w:p w14:paraId="4587E0C5" w14:textId="77777777" w:rsidR="008B2F81" w:rsidRPr="00565DF7" w:rsidRDefault="008B2F81" w:rsidP="008B2F81">
            <w:pPr>
              <w:rPr>
                <w:szCs w:val="28"/>
              </w:rPr>
            </w:pPr>
            <w:r w:rsidRPr="00565DF7">
              <w:rPr>
                <w:szCs w:val="28"/>
              </w:rPr>
              <w:t xml:space="preserve">Ввод объекта в эксплуатацию  </w:t>
            </w:r>
          </w:p>
          <w:p w14:paraId="08C6C076" w14:textId="77777777" w:rsidR="008B2F81" w:rsidRPr="00565DF7" w:rsidRDefault="008B2F81" w:rsidP="008B2F81">
            <w:r w:rsidRPr="00565DF7">
              <w:t xml:space="preserve">ССР Глава 9 </w:t>
            </w:r>
          </w:p>
          <w:p w14:paraId="4BD21FA5" w14:textId="77777777" w:rsidR="008B2F81" w:rsidRPr="00565DF7" w:rsidRDefault="008B2F81" w:rsidP="008B2F81">
            <w:r w:rsidRPr="00565DF7">
              <w:t>4451,41 тыс.р.</w:t>
            </w:r>
          </w:p>
        </w:tc>
        <w:tc>
          <w:tcPr>
            <w:tcW w:w="989" w:type="dxa"/>
            <w:tcBorders>
              <w:left w:val="single" w:sz="4" w:space="0" w:color="auto"/>
              <w:bottom w:val="single" w:sz="4" w:space="0" w:color="auto"/>
              <w:right w:val="single" w:sz="4" w:space="0" w:color="auto"/>
            </w:tcBorders>
            <w:shd w:val="clear" w:color="auto" w:fill="auto"/>
          </w:tcPr>
          <w:p w14:paraId="5714E04C" w14:textId="77777777" w:rsidR="008B2F81" w:rsidRPr="00565DF7" w:rsidRDefault="008B2F81" w:rsidP="008B2F81">
            <w:pPr>
              <w:jc w:val="center"/>
            </w:pPr>
            <w:r w:rsidRPr="00565DF7">
              <w:t>730,16</w:t>
            </w:r>
          </w:p>
        </w:tc>
        <w:tc>
          <w:tcPr>
            <w:tcW w:w="855" w:type="dxa"/>
            <w:tcBorders>
              <w:left w:val="single" w:sz="4" w:space="0" w:color="auto"/>
              <w:bottom w:val="single" w:sz="4" w:space="0" w:color="auto"/>
              <w:right w:val="single" w:sz="4" w:space="0" w:color="auto"/>
            </w:tcBorders>
            <w:shd w:val="clear" w:color="auto" w:fill="auto"/>
          </w:tcPr>
          <w:p w14:paraId="56ED97E7" w14:textId="77777777" w:rsidR="008B2F81" w:rsidRPr="00565DF7" w:rsidRDefault="008B2F81" w:rsidP="008B2F81">
            <w:pPr>
              <w:jc w:val="center"/>
            </w:pPr>
            <w:r w:rsidRPr="00565DF7">
              <w:t>91,27</w:t>
            </w:r>
          </w:p>
        </w:tc>
        <w:tc>
          <w:tcPr>
            <w:tcW w:w="877" w:type="dxa"/>
            <w:tcBorders>
              <w:left w:val="single" w:sz="4" w:space="0" w:color="auto"/>
              <w:bottom w:val="single" w:sz="4" w:space="0" w:color="auto"/>
              <w:right w:val="single" w:sz="4" w:space="0" w:color="auto"/>
            </w:tcBorders>
            <w:shd w:val="clear" w:color="auto" w:fill="auto"/>
          </w:tcPr>
          <w:p w14:paraId="73E96004" w14:textId="77777777" w:rsidR="008B2F81" w:rsidRPr="00565DF7" w:rsidRDefault="008B2F81" w:rsidP="008B2F81">
            <w:pPr>
              <w:jc w:val="center"/>
            </w:pPr>
            <w:r w:rsidRPr="00565DF7">
              <w:t>88</w:t>
            </w: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5B157742" w14:textId="77777777" w:rsidR="008B2F81" w:rsidRPr="00565DF7" w:rsidRDefault="008B2F81" w:rsidP="008B2F81">
            <w:pPr>
              <w:jc w:val="center"/>
            </w:pPr>
            <w:r w:rsidRPr="00565DF7">
              <w:t>-</w:t>
            </w:r>
          </w:p>
        </w:tc>
        <w:tc>
          <w:tcPr>
            <w:tcW w:w="425" w:type="dxa"/>
            <w:tcBorders>
              <w:top w:val="single" w:sz="4" w:space="0" w:color="auto"/>
              <w:left w:val="nil"/>
              <w:bottom w:val="single" w:sz="4" w:space="0" w:color="auto"/>
              <w:right w:val="single" w:sz="4" w:space="0" w:color="auto"/>
            </w:tcBorders>
            <w:shd w:val="clear" w:color="auto" w:fill="auto"/>
          </w:tcPr>
          <w:p w14:paraId="618CF7EA" w14:textId="77777777" w:rsidR="008B2F81" w:rsidRPr="00565DF7" w:rsidRDefault="008B2F81" w:rsidP="008B2F81">
            <w:pPr>
              <w:jc w:val="center"/>
            </w:pPr>
            <w:r w:rsidRPr="00565DF7">
              <w:t>0</w:t>
            </w:r>
          </w:p>
        </w:tc>
        <w:tc>
          <w:tcPr>
            <w:tcW w:w="828" w:type="dxa"/>
            <w:tcBorders>
              <w:top w:val="single" w:sz="4" w:space="0" w:color="auto"/>
              <w:left w:val="nil"/>
              <w:bottom w:val="single" w:sz="4" w:space="0" w:color="auto"/>
              <w:right w:val="single" w:sz="4" w:space="0" w:color="auto"/>
            </w:tcBorders>
            <w:shd w:val="clear" w:color="auto" w:fill="auto"/>
          </w:tcPr>
          <w:p w14:paraId="780FBD25" w14:textId="77777777" w:rsidR="008B2F81" w:rsidRPr="00565DF7" w:rsidRDefault="008B2F81" w:rsidP="008B2F81">
            <w:pPr>
              <w:jc w:val="center"/>
            </w:pPr>
            <w:r w:rsidRPr="00565DF7">
              <w:t>-</w:t>
            </w:r>
          </w:p>
        </w:tc>
        <w:tc>
          <w:tcPr>
            <w:tcW w:w="709" w:type="dxa"/>
            <w:tcBorders>
              <w:top w:val="single" w:sz="4" w:space="0" w:color="auto"/>
              <w:left w:val="nil"/>
              <w:bottom w:val="single" w:sz="4" w:space="0" w:color="auto"/>
              <w:right w:val="single" w:sz="4" w:space="0" w:color="auto"/>
            </w:tcBorders>
            <w:shd w:val="clear" w:color="auto" w:fill="auto"/>
          </w:tcPr>
          <w:p w14:paraId="0ED83F49" w14:textId="77777777" w:rsidR="008B2F81" w:rsidRPr="00565DF7" w:rsidRDefault="008B2F81" w:rsidP="008B2F81">
            <w:pPr>
              <w:jc w:val="center"/>
            </w:pPr>
            <w:r w:rsidRPr="00565DF7">
              <w:t>-</w:t>
            </w:r>
          </w:p>
        </w:tc>
        <w:tc>
          <w:tcPr>
            <w:tcW w:w="873" w:type="dxa"/>
            <w:tcBorders>
              <w:top w:val="single" w:sz="4" w:space="0" w:color="auto"/>
              <w:left w:val="nil"/>
              <w:bottom w:val="single" w:sz="4" w:space="0" w:color="auto"/>
              <w:right w:val="single" w:sz="4" w:space="0" w:color="auto"/>
            </w:tcBorders>
            <w:shd w:val="clear" w:color="auto" w:fill="auto"/>
          </w:tcPr>
          <w:p w14:paraId="19009D54" w14:textId="77777777" w:rsidR="008B2F81" w:rsidRPr="00565DF7" w:rsidRDefault="008B2F81" w:rsidP="008B2F81">
            <w:pPr>
              <w:jc w:val="center"/>
            </w:pPr>
            <w:r w:rsidRPr="00565DF7">
              <w:t>-</w:t>
            </w:r>
          </w:p>
        </w:tc>
        <w:tc>
          <w:tcPr>
            <w:tcW w:w="709" w:type="dxa"/>
            <w:tcBorders>
              <w:left w:val="single" w:sz="4" w:space="0" w:color="auto"/>
              <w:bottom w:val="single" w:sz="4" w:space="0" w:color="auto"/>
              <w:right w:val="single" w:sz="4" w:space="0" w:color="auto"/>
            </w:tcBorders>
            <w:shd w:val="clear" w:color="auto" w:fill="auto"/>
          </w:tcPr>
          <w:p w14:paraId="47A04FC5" w14:textId="77777777" w:rsidR="008B2F81" w:rsidRPr="00565DF7" w:rsidRDefault="008B2F81" w:rsidP="008B2F81">
            <w:pPr>
              <w:jc w:val="center"/>
            </w:pPr>
            <w:r w:rsidRPr="00565DF7">
              <w:t>2</w:t>
            </w:r>
          </w:p>
        </w:tc>
        <w:tc>
          <w:tcPr>
            <w:tcW w:w="709" w:type="dxa"/>
            <w:tcBorders>
              <w:left w:val="single" w:sz="4" w:space="0" w:color="auto"/>
              <w:bottom w:val="single" w:sz="4" w:space="0" w:color="auto"/>
              <w:right w:val="single" w:sz="4" w:space="0" w:color="auto"/>
            </w:tcBorders>
            <w:shd w:val="clear" w:color="auto" w:fill="auto"/>
          </w:tcPr>
          <w:p w14:paraId="6C211181" w14:textId="77777777" w:rsidR="008B2F81" w:rsidRPr="00565DF7" w:rsidRDefault="008B2F81" w:rsidP="008B2F81">
            <w:pPr>
              <w:jc w:val="center"/>
            </w:pPr>
            <w:r w:rsidRPr="00565DF7">
              <w:t>8</w:t>
            </w:r>
          </w:p>
        </w:tc>
        <w:tc>
          <w:tcPr>
            <w:tcW w:w="850" w:type="dxa"/>
            <w:tcBorders>
              <w:left w:val="single" w:sz="4" w:space="0" w:color="auto"/>
              <w:bottom w:val="single" w:sz="4" w:space="0" w:color="auto"/>
              <w:right w:val="single" w:sz="4" w:space="0" w:color="auto"/>
            </w:tcBorders>
            <w:shd w:val="clear" w:color="auto" w:fill="auto"/>
          </w:tcPr>
          <w:p w14:paraId="4BA97301" w14:textId="77777777" w:rsidR="008B2F81" w:rsidRPr="00565DF7" w:rsidRDefault="008B2F81" w:rsidP="008B2F81">
            <w:pPr>
              <w:jc w:val="center"/>
            </w:pPr>
            <w:r w:rsidRPr="00565DF7">
              <w:t>5,7</w:t>
            </w:r>
          </w:p>
        </w:tc>
        <w:tc>
          <w:tcPr>
            <w:tcW w:w="709" w:type="dxa"/>
            <w:tcBorders>
              <w:left w:val="single" w:sz="4" w:space="0" w:color="auto"/>
              <w:bottom w:val="single" w:sz="4" w:space="0" w:color="auto"/>
              <w:right w:val="single" w:sz="4" w:space="0" w:color="auto"/>
            </w:tcBorders>
            <w:shd w:val="clear" w:color="auto" w:fill="auto"/>
          </w:tcPr>
          <w:p w14:paraId="3EADD1D8" w14:textId="77777777" w:rsidR="008B2F81" w:rsidRPr="00565DF7" w:rsidRDefault="008B2F81" w:rsidP="008B2F81">
            <w:pPr>
              <w:jc w:val="center"/>
            </w:pPr>
            <w:r w:rsidRPr="00565DF7">
              <w:t>5,50</w:t>
            </w:r>
          </w:p>
          <w:p w14:paraId="2D581533" w14:textId="77777777" w:rsidR="008B2F81" w:rsidRPr="00565DF7" w:rsidRDefault="008B2F81" w:rsidP="008B2F81">
            <w:pPr>
              <w:jc w:val="center"/>
            </w:pPr>
          </w:p>
        </w:tc>
        <w:tc>
          <w:tcPr>
            <w:tcW w:w="1984" w:type="dxa"/>
            <w:tcBorders>
              <w:left w:val="single" w:sz="4" w:space="0" w:color="auto"/>
              <w:bottom w:val="single" w:sz="4" w:space="0" w:color="auto"/>
              <w:right w:val="single" w:sz="4" w:space="0" w:color="auto"/>
            </w:tcBorders>
            <w:shd w:val="clear" w:color="auto" w:fill="auto"/>
          </w:tcPr>
          <w:p w14:paraId="2732152E" w14:textId="77777777" w:rsidR="008B2F81" w:rsidRPr="00565DF7" w:rsidRDefault="008B2F81" w:rsidP="008B2F81">
            <w:r w:rsidRPr="00565DF7">
              <w:t xml:space="preserve">Рабочие 5 </w:t>
            </w:r>
            <w:proofErr w:type="gramStart"/>
            <w:r w:rsidRPr="00565DF7">
              <w:t>р</w:t>
            </w:r>
            <w:proofErr w:type="gramEnd"/>
            <w:r w:rsidRPr="00565DF7">
              <w:t xml:space="preserve"> - 8</w:t>
            </w:r>
          </w:p>
        </w:tc>
      </w:tr>
    </w:tbl>
    <w:p w14:paraId="4511528C" w14:textId="77777777" w:rsidR="008B2F81" w:rsidRPr="00565DF7" w:rsidRDefault="008B2F81" w:rsidP="008B2F81">
      <w:pPr>
        <w:rPr>
          <w:lang w:eastAsia="en-US"/>
        </w:rPr>
      </w:pPr>
    </w:p>
    <w:p w14:paraId="4498ACDC" w14:textId="77777777" w:rsidR="008B2F81" w:rsidRPr="00565DF7" w:rsidRDefault="008B2F81" w:rsidP="008B2F81">
      <w:pPr>
        <w:rPr>
          <w:lang w:eastAsia="en-US"/>
        </w:rPr>
      </w:pPr>
    </w:p>
    <w:p w14:paraId="302C5242" w14:textId="77777777" w:rsidR="008B2F81" w:rsidRPr="00565DF7" w:rsidRDefault="008B2F81" w:rsidP="008B2F81">
      <w:pPr>
        <w:rPr>
          <w:lang w:eastAsia="en-US"/>
        </w:rPr>
      </w:pPr>
    </w:p>
    <w:p w14:paraId="2F5C7BC1" w14:textId="77777777" w:rsidR="008B2F81" w:rsidRPr="00565DF7" w:rsidRDefault="008B2F81" w:rsidP="008B2F81">
      <w:pPr>
        <w:rPr>
          <w:lang w:eastAsia="en-US"/>
        </w:rPr>
      </w:pPr>
    </w:p>
    <w:p w14:paraId="0A04636C" w14:textId="77777777" w:rsidR="008B2F81" w:rsidRPr="00565DF7" w:rsidRDefault="008B2F81" w:rsidP="00A54D31">
      <w:pPr>
        <w:pStyle w:val="2"/>
        <w:widowControl w:val="0"/>
        <w:numPr>
          <w:ilvl w:val="0"/>
          <w:numId w:val="11"/>
        </w:numPr>
        <w:autoSpaceDE w:val="0"/>
        <w:autoSpaceDN w:val="0"/>
        <w:jc w:val="center"/>
        <w:rPr>
          <w:rFonts w:ascii="Times New Roman" w:hAnsi="Times New Roman" w:cs="Times New Roman"/>
          <w:b/>
          <w:color w:val="auto"/>
          <w:sz w:val="28"/>
        </w:rPr>
      </w:pPr>
      <w:bookmarkStart w:id="52" w:name="_Toc100700060"/>
      <w:r w:rsidRPr="00565DF7">
        <w:rPr>
          <w:rFonts w:ascii="Times New Roman" w:hAnsi="Times New Roman" w:cs="Times New Roman"/>
          <w:b/>
          <w:color w:val="auto"/>
          <w:sz w:val="28"/>
        </w:rPr>
        <w:t>График потребности в основных строительных машинах</w:t>
      </w:r>
      <w:bookmarkEnd w:id="52"/>
    </w:p>
    <w:tbl>
      <w:tblPr>
        <w:tblStyle w:val="aff6"/>
        <w:tblW w:w="0" w:type="auto"/>
        <w:tblLook w:val="04A0" w:firstRow="1" w:lastRow="0" w:firstColumn="1" w:lastColumn="0" w:noHBand="0" w:noVBand="1"/>
      </w:tblPr>
      <w:tblGrid>
        <w:gridCol w:w="515"/>
        <w:gridCol w:w="2096"/>
        <w:gridCol w:w="502"/>
        <w:gridCol w:w="766"/>
        <w:gridCol w:w="699"/>
        <w:gridCol w:w="666"/>
        <w:gridCol w:w="426"/>
        <w:gridCol w:w="426"/>
        <w:gridCol w:w="426"/>
        <w:gridCol w:w="426"/>
        <w:gridCol w:w="426"/>
        <w:gridCol w:w="426"/>
        <w:gridCol w:w="427"/>
        <w:gridCol w:w="427"/>
        <w:gridCol w:w="2511"/>
        <w:gridCol w:w="567"/>
        <w:gridCol w:w="567"/>
        <w:gridCol w:w="850"/>
        <w:gridCol w:w="426"/>
      </w:tblGrid>
      <w:tr w:rsidR="008B2F81" w:rsidRPr="00565DF7" w14:paraId="40C344F3" w14:textId="77777777" w:rsidTr="008B2F81">
        <w:trPr>
          <w:cantSplit/>
          <w:trHeight w:val="1653"/>
        </w:trPr>
        <w:tc>
          <w:tcPr>
            <w:tcW w:w="515" w:type="dxa"/>
            <w:vMerge w:val="restart"/>
            <w:vAlign w:val="center"/>
          </w:tcPr>
          <w:p w14:paraId="6566E493" w14:textId="77777777" w:rsidR="008B2F81" w:rsidRPr="00565DF7" w:rsidRDefault="008B2F81" w:rsidP="008B2F81">
            <w:pPr>
              <w:jc w:val="center"/>
              <w:rPr>
                <w:lang w:eastAsia="en-US"/>
              </w:rPr>
            </w:pPr>
            <w:r w:rsidRPr="00565DF7">
              <w:rPr>
                <w:lang w:eastAsia="en-US"/>
              </w:rPr>
              <w:t xml:space="preserve">№ </w:t>
            </w:r>
            <w:proofErr w:type="gramStart"/>
            <w:r w:rsidRPr="00565DF7">
              <w:rPr>
                <w:lang w:eastAsia="en-US"/>
              </w:rPr>
              <w:t>п</w:t>
            </w:r>
            <w:proofErr w:type="gramEnd"/>
            <w:r w:rsidRPr="00565DF7">
              <w:rPr>
                <w:lang w:eastAsia="en-US"/>
              </w:rPr>
              <w:t>/п</w:t>
            </w:r>
          </w:p>
        </w:tc>
        <w:tc>
          <w:tcPr>
            <w:tcW w:w="2096" w:type="dxa"/>
            <w:vMerge w:val="restart"/>
            <w:vAlign w:val="center"/>
          </w:tcPr>
          <w:p w14:paraId="375BBA0A" w14:textId="77777777" w:rsidR="008B2F81" w:rsidRPr="00565DF7" w:rsidRDefault="008B2F81" w:rsidP="008B2F81">
            <w:pPr>
              <w:jc w:val="center"/>
              <w:rPr>
                <w:lang w:eastAsia="en-US"/>
              </w:rPr>
            </w:pPr>
            <w:r w:rsidRPr="00565DF7">
              <w:rPr>
                <w:lang w:eastAsia="en-US"/>
              </w:rPr>
              <w:t>Наименование,</w:t>
            </w:r>
          </w:p>
          <w:p w14:paraId="54FCD4EB" w14:textId="77777777" w:rsidR="008B2F81" w:rsidRPr="00565DF7" w:rsidRDefault="008B2F81" w:rsidP="008B2F81">
            <w:pPr>
              <w:jc w:val="center"/>
              <w:rPr>
                <w:lang w:eastAsia="en-US"/>
              </w:rPr>
            </w:pPr>
            <w:r w:rsidRPr="00565DF7">
              <w:rPr>
                <w:lang w:eastAsia="en-US"/>
              </w:rPr>
              <w:t>марка машин и механизмов</w:t>
            </w:r>
          </w:p>
        </w:tc>
        <w:tc>
          <w:tcPr>
            <w:tcW w:w="502" w:type="dxa"/>
            <w:vMerge w:val="restart"/>
            <w:textDirection w:val="btLr"/>
            <w:vAlign w:val="center"/>
          </w:tcPr>
          <w:p w14:paraId="0281198F" w14:textId="77777777" w:rsidR="008B2F81" w:rsidRPr="00565DF7" w:rsidRDefault="008B2F81" w:rsidP="008B2F81">
            <w:pPr>
              <w:ind w:left="113" w:right="113"/>
              <w:jc w:val="center"/>
              <w:rPr>
                <w:lang w:eastAsia="en-US"/>
              </w:rPr>
            </w:pPr>
            <w:r w:rsidRPr="00565DF7">
              <w:rPr>
                <w:lang w:eastAsia="en-US"/>
              </w:rPr>
              <w:t>Кол-во</w:t>
            </w:r>
          </w:p>
        </w:tc>
        <w:tc>
          <w:tcPr>
            <w:tcW w:w="766" w:type="dxa"/>
            <w:vMerge w:val="restart"/>
            <w:textDirection w:val="btLr"/>
            <w:vAlign w:val="center"/>
          </w:tcPr>
          <w:p w14:paraId="2DBE42CA" w14:textId="77777777" w:rsidR="008B2F81" w:rsidRPr="00565DF7" w:rsidRDefault="008B2F81" w:rsidP="008B2F81">
            <w:pPr>
              <w:ind w:left="113" w:right="113"/>
              <w:jc w:val="center"/>
              <w:rPr>
                <w:lang w:eastAsia="en-US"/>
              </w:rPr>
            </w:pPr>
            <w:r w:rsidRPr="00565DF7">
              <w:rPr>
                <w:lang w:eastAsia="en-US"/>
              </w:rPr>
              <w:t>Мощность, ед.</w:t>
            </w:r>
            <w:proofErr w:type="gramStart"/>
            <w:r w:rsidRPr="00565DF7">
              <w:rPr>
                <w:lang w:eastAsia="en-US"/>
              </w:rPr>
              <w:t xml:space="preserve"> ,</w:t>
            </w:r>
            <w:proofErr w:type="gramEnd"/>
            <w:r w:rsidRPr="00565DF7">
              <w:rPr>
                <w:lang w:eastAsia="en-US"/>
              </w:rPr>
              <w:t xml:space="preserve"> кВт</w:t>
            </w:r>
          </w:p>
        </w:tc>
        <w:tc>
          <w:tcPr>
            <w:tcW w:w="699" w:type="dxa"/>
            <w:vMerge w:val="restart"/>
            <w:textDirection w:val="btLr"/>
            <w:vAlign w:val="center"/>
          </w:tcPr>
          <w:p w14:paraId="77150FEE" w14:textId="77777777" w:rsidR="008B2F81" w:rsidRPr="00565DF7" w:rsidRDefault="008B2F81" w:rsidP="008B2F81">
            <w:pPr>
              <w:spacing w:after="240"/>
              <w:ind w:left="113" w:right="113"/>
              <w:jc w:val="center"/>
              <w:rPr>
                <w:lang w:eastAsia="en-US"/>
              </w:rPr>
            </w:pPr>
            <w:r w:rsidRPr="00565DF7">
              <w:rPr>
                <w:lang w:eastAsia="en-US"/>
              </w:rPr>
              <w:t>Продолж. пребывания на стройплощадке</w:t>
            </w:r>
          </w:p>
        </w:tc>
        <w:tc>
          <w:tcPr>
            <w:tcW w:w="666" w:type="dxa"/>
            <w:vMerge w:val="restart"/>
            <w:textDirection w:val="btLr"/>
            <w:vAlign w:val="center"/>
          </w:tcPr>
          <w:p w14:paraId="7E11186A" w14:textId="77777777" w:rsidR="008B2F81" w:rsidRPr="00565DF7" w:rsidRDefault="008B2F81" w:rsidP="008B2F81">
            <w:pPr>
              <w:ind w:left="113" w:right="113"/>
              <w:jc w:val="center"/>
              <w:rPr>
                <w:lang w:eastAsia="en-US"/>
              </w:rPr>
            </w:pPr>
            <w:r w:rsidRPr="00565DF7">
              <w:rPr>
                <w:lang w:eastAsia="en-US"/>
              </w:rPr>
              <w:t>Прив. мощность, кВт</w:t>
            </w:r>
          </w:p>
        </w:tc>
        <w:tc>
          <w:tcPr>
            <w:tcW w:w="8331" w:type="dxa"/>
            <w:gridSpan w:val="13"/>
            <w:vAlign w:val="center"/>
          </w:tcPr>
          <w:p w14:paraId="70E29D8E" w14:textId="77777777" w:rsidR="008B2F81" w:rsidRPr="00565DF7" w:rsidRDefault="008B2F81" w:rsidP="008B2F81">
            <w:pPr>
              <w:jc w:val="center"/>
              <w:rPr>
                <w:lang w:eastAsia="en-US"/>
              </w:rPr>
            </w:pPr>
            <w:r w:rsidRPr="00565DF7">
              <w:rPr>
                <w:lang w:eastAsia="en-US"/>
              </w:rPr>
              <w:t>Среднесуточное кол-во машин и механизмов по месяцам</w:t>
            </w:r>
          </w:p>
        </w:tc>
      </w:tr>
      <w:tr w:rsidR="008B2F81" w:rsidRPr="00565DF7" w14:paraId="22BE1666" w14:textId="77777777" w:rsidTr="008B2F81">
        <w:trPr>
          <w:trHeight w:val="470"/>
        </w:trPr>
        <w:tc>
          <w:tcPr>
            <w:tcW w:w="515" w:type="dxa"/>
            <w:vMerge/>
          </w:tcPr>
          <w:p w14:paraId="1E38FB91" w14:textId="77777777" w:rsidR="008B2F81" w:rsidRPr="00565DF7" w:rsidRDefault="008B2F81" w:rsidP="008B2F81">
            <w:pPr>
              <w:rPr>
                <w:lang w:eastAsia="en-US"/>
              </w:rPr>
            </w:pPr>
          </w:p>
        </w:tc>
        <w:tc>
          <w:tcPr>
            <w:tcW w:w="2096" w:type="dxa"/>
            <w:vMerge/>
          </w:tcPr>
          <w:p w14:paraId="0B17A2A0" w14:textId="77777777" w:rsidR="008B2F81" w:rsidRPr="00565DF7" w:rsidRDefault="008B2F81" w:rsidP="008B2F81">
            <w:pPr>
              <w:rPr>
                <w:lang w:eastAsia="en-US"/>
              </w:rPr>
            </w:pPr>
          </w:p>
        </w:tc>
        <w:tc>
          <w:tcPr>
            <w:tcW w:w="502" w:type="dxa"/>
            <w:vMerge/>
          </w:tcPr>
          <w:p w14:paraId="24C68967" w14:textId="77777777" w:rsidR="008B2F81" w:rsidRPr="00565DF7" w:rsidRDefault="008B2F81" w:rsidP="008B2F81">
            <w:pPr>
              <w:rPr>
                <w:lang w:eastAsia="en-US"/>
              </w:rPr>
            </w:pPr>
          </w:p>
        </w:tc>
        <w:tc>
          <w:tcPr>
            <w:tcW w:w="766" w:type="dxa"/>
            <w:vMerge/>
          </w:tcPr>
          <w:p w14:paraId="6F91ED83" w14:textId="77777777" w:rsidR="008B2F81" w:rsidRPr="00565DF7" w:rsidRDefault="008B2F81" w:rsidP="008B2F81">
            <w:pPr>
              <w:rPr>
                <w:lang w:eastAsia="en-US"/>
              </w:rPr>
            </w:pPr>
          </w:p>
        </w:tc>
        <w:tc>
          <w:tcPr>
            <w:tcW w:w="699" w:type="dxa"/>
            <w:vMerge/>
          </w:tcPr>
          <w:p w14:paraId="4C51A42A" w14:textId="77777777" w:rsidR="008B2F81" w:rsidRPr="00565DF7" w:rsidRDefault="008B2F81" w:rsidP="008B2F81">
            <w:pPr>
              <w:rPr>
                <w:lang w:eastAsia="en-US"/>
              </w:rPr>
            </w:pPr>
          </w:p>
        </w:tc>
        <w:tc>
          <w:tcPr>
            <w:tcW w:w="666" w:type="dxa"/>
            <w:vMerge/>
          </w:tcPr>
          <w:p w14:paraId="7313B68C" w14:textId="77777777" w:rsidR="008B2F81" w:rsidRPr="00565DF7" w:rsidRDefault="008B2F81" w:rsidP="008B2F81">
            <w:pPr>
              <w:rPr>
                <w:lang w:eastAsia="en-US"/>
              </w:rPr>
            </w:pPr>
          </w:p>
        </w:tc>
        <w:tc>
          <w:tcPr>
            <w:tcW w:w="426" w:type="dxa"/>
          </w:tcPr>
          <w:p w14:paraId="564F0A26" w14:textId="77777777" w:rsidR="008B2F81" w:rsidRPr="00565DF7" w:rsidRDefault="008B2F81" w:rsidP="008B2F81">
            <w:pPr>
              <w:jc w:val="center"/>
              <w:rPr>
                <w:lang w:eastAsia="en-US"/>
              </w:rPr>
            </w:pPr>
            <w:r w:rsidRPr="00565DF7">
              <w:rPr>
                <w:lang w:eastAsia="en-US"/>
              </w:rPr>
              <w:t>1</w:t>
            </w:r>
          </w:p>
        </w:tc>
        <w:tc>
          <w:tcPr>
            <w:tcW w:w="426" w:type="dxa"/>
          </w:tcPr>
          <w:p w14:paraId="31454639" w14:textId="77777777" w:rsidR="008B2F81" w:rsidRPr="00565DF7" w:rsidRDefault="008B2F81" w:rsidP="008B2F81">
            <w:pPr>
              <w:jc w:val="center"/>
              <w:rPr>
                <w:lang w:eastAsia="en-US"/>
              </w:rPr>
            </w:pPr>
            <w:r w:rsidRPr="00565DF7">
              <w:rPr>
                <w:lang w:eastAsia="en-US"/>
              </w:rPr>
              <w:t>2</w:t>
            </w:r>
          </w:p>
        </w:tc>
        <w:tc>
          <w:tcPr>
            <w:tcW w:w="426" w:type="dxa"/>
          </w:tcPr>
          <w:p w14:paraId="49A3BA32" w14:textId="77777777" w:rsidR="008B2F81" w:rsidRPr="00565DF7" w:rsidRDefault="008B2F81" w:rsidP="008B2F81">
            <w:pPr>
              <w:rPr>
                <w:lang w:eastAsia="en-US"/>
              </w:rPr>
            </w:pPr>
            <w:r w:rsidRPr="00565DF7">
              <w:rPr>
                <w:lang w:eastAsia="en-US"/>
              </w:rPr>
              <w:t>3</w:t>
            </w:r>
          </w:p>
        </w:tc>
        <w:tc>
          <w:tcPr>
            <w:tcW w:w="426" w:type="dxa"/>
          </w:tcPr>
          <w:p w14:paraId="292AE090" w14:textId="77777777" w:rsidR="008B2F81" w:rsidRPr="00565DF7" w:rsidRDefault="008B2F81" w:rsidP="008B2F81">
            <w:pPr>
              <w:jc w:val="center"/>
              <w:rPr>
                <w:lang w:eastAsia="en-US"/>
              </w:rPr>
            </w:pPr>
            <w:r w:rsidRPr="00565DF7">
              <w:rPr>
                <w:lang w:eastAsia="en-US"/>
              </w:rPr>
              <w:t>4</w:t>
            </w:r>
          </w:p>
        </w:tc>
        <w:tc>
          <w:tcPr>
            <w:tcW w:w="426" w:type="dxa"/>
          </w:tcPr>
          <w:p w14:paraId="6CF5CA54" w14:textId="77777777" w:rsidR="008B2F81" w:rsidRPr="00565DF7" w:rsidRDefault="008B2F81" w:rsidP="008B2F81">
            <w:pPr>
              <w:jc w:val="center"/>
              <w:rPr>
                <w:lang w:eastAsia="en-US"/>
              </w:rPr>
            </w:pPr>
            <w:r w:rsidRPr="00565DF7">
              <w:rPr>
                <w:lang w:eastAsia="en-US"/>
              </w:rPr>
              <w:t>5</w:t>
            </w:r>
          </w:p>
        </w:tc>
        <w:tc>
          <w:tcPr>
            <w:tcW w:w="426" w:type="dxa"/>
          </w:tcPr>
          <w:p w14:paraId="2C5FE670" w14:textId="77777777" w:rsidR="008B2F81" w:rsidRPr="00565DF7" w:rsidRDefault="008B2F81" w:rsidP="008B2F81">
            <w:pPr>
              <w:jc w:val="center"/>
              <w:rPr>
                <w:lang w:eastAsia="en-US"/>
              </w:rPr>
            </w:pPr>
            <w:r w:rsidRPr="00565DF7">
              <w:rPr>
                <w:lang w:eastAsia="en-US"/>
              </w:rPr>
              <w:t>6</w:t>
            </w:r>
          </w:p>
        </w:tc>
        <w:tc>
          <w:tcPr>
            <w:tcW w:w="427" w:type="dxa"/>
          </w:tcPr>
          <w:p w14:paraId="76181C25" w14:textId="77777777" w:rsidR="008B2F81" w:rsidRPr="00565DF7" w:rsidRDefault="008B2F81" w:rsidP="008B2F81">
            <w:pPr>
              <w:jc w:val="center"/>
              <w:rPr>
                <w:lang w:eastAsia="en-US"/>
              </w:rPr>
            </w:pPr>
            <w:r w:rsidRPr="00565DF7">
              <w:rPr>
                <w:lang w:eastAsia="en-US"/>
              </w:rPr>
              <w:t>7</w:t>
            </w:r>
          </w:p>
        </w:tc>
        <w:tc>
          <w:tcPr>
            <w:tcW w:w="427" w:type="dxa"/>
          </w:tcPr>
          <w:p w14:paraId="15FC9FE5" w14:textId="77777777" w:rsidR="008B2F81" w:rsidRPr="00565DF7" w:rsidRDefault="008B2F81" w:rsidP="008B2F81">
            <w:pPr>
              <w:jc w:val="center"/>
              <w:rPr>
                <w:lang w:eastAsia="en-US"/>
              </w:rPr>
            </w:pPr>
            <w:r w:rsidRPr="00565DF7">
              <w:rPr>
                <w:lang w:eastAsia="en-US"/>
              </w:rPr>
              <w:t>8</w:t>
            </w:r>
          </w:p>
        </w:tc>
        <w:tc>
          <w:tcPr>
            <w:tcW w:w="2511" w:type="dxa"/>
          </w:tcPr>
          <w:p w14:paraId="178ECF9D" w14:textId="77777777" w:rsidR="008B2F81" w:rsidRPr="00565DF7" w:rsidRDefault="008B2F81" w:rsidP="008B2F81">
            <w:pPr>
              <w:jc w:val="center"/>
              <w:rPr>
                <w:lang w:eastAsia="en-US"/>
              </w:rPr>
            </w:pPr>
            <w:r w:rsidRPr="00565DF7">
              <w:rPr>
                <w:lang w:eastAsia="en-US"/>
              </w:rPr>
              <w:t>9</w:t>
            </w:r>
          </w:p>
        </w:tc>
        <w:tc>
          <w:tcPr>
            <w:tcW w:w="567" w:type="dxa"/>
          </w:tcPr>
          <w:p w14:paraId="5CBF6F15" w14:textId="77777777" w:rsidR="008B2F81" w:rsidRPr="00565DF7" w:rsidRDefault="008B2F81" w:rsidP="008B2F81">
            <w:pPr>
              <w:jc w:val="center"/>
              <w:rPr>
                <w:lang w:eastAsia="en-US"/>
              </w:rPr>
            </w:pPr>
            <w:r w:rsidRPr="00565DF7">
              <w:rPr>
                <w:lang w:eastAsia="en-US"/>
              </w:rPr>
              <w:t>10</w:t>
            </w:r>
          </w:p>
        </w:tc>
        <w:tc>
          <w:tcPr>
            <w:tcW w:w="567" w:type="dxa"/>
          </w:tcPr>
          <w:p w14:paraId="3715698C" w14:textId="77777777" w:rsidR="008B2F81" w:rsidRPr="00565DF7" w:rsidRDefault="008B2F81" w:rsidP="008B2F81">
            <w:pPr>
              <w:jc w:val="center"/>
              <w:rPr>
                <w:lang w:eastAsia="en-US"/>
              </w:rPr>
            </w:pPr>
            <w:r w:rsidRPr="00565DF7">
              <w:rPr>
                <w:lang w:eastAsia="en-US"/>
              </w:rPr>
              <w:t>11</w:t>
            </w:r>
          </w:p>
        </w:tc>
        <w:tc>
          <w:tcPr>
            <w:tcW w:w="850" w:type="dxa"/>
          </w:tcPr>
          <w:p w14:paraId="4B7EEF6F" w14:textId="77777777" w:rsidR="008B2F81" w:rsidRPr="00565DF7" w:rsidRDefault="008B2F81" w:rsidP="008B2F81">
            <w:pPr>
              <w:jc w:val="center"/>
              <w:rPr>
                <w:lang w:eastAsia="en-US"/>
              </w:rPr>
            </w:pPr>
            <w:r w:rsidRPr="00565DF7">
              <w:rPr>
                <w:lang w:eastAsia="en-US"/>
              </w:rPr>
              <w:t>12</w:t>
            </w:r>
          </w:p>
        </w:tc>
        <w:tc>
          <w:tcPr>
            <w:tcW w:w="426" w:type="dxa"/>
          </w:tcPr>
          <w:p w14:paraId="5FB44B6A" w14:textId="77777777" w:rsidR="008B2F81" w:rsidRPr="00565DF7" w:rsidRDefault="008B2F81" w:rsidP="008B2F81">
            <w:pPr>
              <w:jc w:val="center"/>
              <w:rPr>
                <w:lang w:eastAsia="en-US"/>
              </w:rPr>
            </w:pPr>
            <w:r w:rsidRPr="00565DF7">
              <w:rPr>
                <w:lang w:eastAsia="en-US"/>
              </w:rPr>
              <w:t>13</w:t>
            </w:r>
          </w:p>
        </w:tc>
      </w:tr>
      <w:tr w:rsidR="008B2F81" w:rsidRPr="00565DF7" w14:paraId="5670306B" w14:textId="77777777" w:rsidTr="008B2F81">
        <w:tc>
          <w:tcPr>
            <w:tcW w:w="515" w:type="dxa"/>
          </w:tcPr>
          <w:p w14:paraId="716E0851" w14:textId="77777777" w:rsidR="008B2F81" w:rsidRPr="00565DF7" w:rsidRDefault="008B2F81" w:rsidP="008B2F81">
            <w:pPr>
              <w:rPr>
                <w:lang w:eastAsia="en-US"/>
              </w:rPr>
            </w:pPr>
          </w:p>
        </w:tc>
        <w:tc>
          <w:tcPr>
            <w:tcW w:w="2096" w:type="dxa"/>
          </w:tcPr>
          <w:p w14:paraId="2541ED49" w14:textId="77777777" w:rsidR="008B2F81" w:rsidRPr="00565DF7" w:rsidRDefault="008B2F81" w:rsidP="008B2F81">
            <w:pPr>
              <w:rPr>
                <w:lang w:eastAsia="en-US"/>
              </w:rPr>
            </w:pPr>
            <w:r w:rsidRPr="00565DF7">
              <w:t>Бульдозер D39EX/PX-22</w:t>
            </w:r>
          </w:p>
        </w:tc>
        <w:tc>
          <w:tcPr>
            <w:tcW w:w="502" w:type="dxa"/>
          </w:tcPr>
          <w:p w14:paraId="6D38C589" w14:textId="77777777" w:rsidR="008B2F81" w:rsidRPr="00565DF7" w:rsidRDefault="008B2F81" w:rsidP="008B2F81">
            <w:pPr>
              <w:jc w:val="center"/>
              <w:rPr>
                <w:lang w:eastAsia="en-US"/>
              </w:rPr>
            </w:pPr>
            <w:r w:rsidRPr="00565DF7">
              <w:rPr>
                <w:lang w:eastAsia="en-US"/>
              </w:rPr>
              <w:t>2</w:t>
            </w:r>
          </w:p>
        </w:tc>
        <w:tc>
          <w:tcPr>
            <w:tcW w:w="766" w:type="dxa"/>
          </w:tcPr>
          <w:p w14:paraId="35FF0591" w14:textId="77777777" w:rsidR="008B2F81" w:rsidRPr="00565DF7" w:rsidRDefault="008B2F81" w:rsidP="008B2F81">
            <w:pPr>
              <w:jc w:val="center"/>
              <w:rPr>
                <w:lang w:eastAsia="en-US"/>
              </w:rPr>
            </w:pPr>
            <w:r w:rsidRPr="00565DF7">
              <w:rPr>
                <w:lang w:eastAsia="en-US"/>
              </w:rPr>
              <w:t>79</w:t>
            </w:r>
          </w:p>
        </w:tc>
        <w:tc>
          <w:tcPr>
            <w:tcW w:w="699" w:type="dxa"/>
          </w:tcPr>
          <w:p w14:paraId="13855BA1" w14:textId="77777777" w:rsidR="008B2F81" w:rsidRPr="00565DF7" w:rsidRDefault="008B2F81" w:rsidP="008B2F81">
            <w:pPr>
              <w:jc w:val="center"/>
              <w:rPr>
                <w:lang w:eastAsia="en-US"/>
              </w:rPr>
            </w:pPr>
            <w:r w:rsidRPr="00565DF7">
              <w:rPr>
                <w:lang w:eastAsia="en-US"/>
              </w:rPr>
              <w:t>4</w:t>
            </w:r>
          </w:p>
        </w:tc>
        <w:tc>
          <w:tcPr>
            <w:tcW w:w="666" w:type="dxa"/>
          </w:tcPr>
          <w:p w14:paraId="7E18DBB1" w14:textId="77777777" w:rsidR="008B2F81" w:rsidRPr="00565DF7" w:rsidRDefault="008B2F81" w:rsidP="008B2F81">
            <w:pPr>
              <w:jc w:val="center"/>
              <w:rPr>
                <w:lang w:eastAsia="en-US"/>
              </w:rPr>
            </w:pPr>
            <w:r w:rsidRPr="00565DF7">
              <w:rPr>
                <w:lang w:eastAsia="en-US"/>
              </w:rPr>
              <w:t>53,48</w:t>
            </w:r>
          </w:p>
        </w:tc>
        <w:tc>
          <w:tcPr>
            <w:tcW w:w="426" w:type="dxa"/>
            <w:shd w:val="clear" w:color="auto" w:fill="000000" w:themeFill="text1"/>
          </w:tcPr>
          <w:p w14:paraId="1AB11BF3" w14:textId="77777777" w:rsidR="008B2F81" w:rsidRPr="00565DF7" w:rsidRDefault="008B2F81" w:rsidP="008B2F81">
            <w:pPr>
              <w:rPr>
                <w:lang w:eastAsia="en-US"/>
              </w:rPr>
            </w:pPr>
          </w:p>
        </w:tc>
        <w:tc>
          <w:tcPr>
            <w:tcW w:w="426" w:type="dxa"/>
            <w:shd w:val="clear" w:color="auto" w:fill="000000" w:themeFill="text1"/>
          </w:tcPr>
          <w:p w14:paraId="1789FC7E" w14:textId="77777777" w:rsidR="008B2F81" w:rsidRPr="00565DF7" w:rsidRDefault="008B2F81" w:rsidP="008B2F81">
            <w:pPr>
              <w:rPr>
                <w:lang w:eastAsia="en-US"/>
              </w:rPr>
            </w:pPr>
          </w:p>
        </w:tc>
        <w:tc>
          <w:tcPr>
            <w:tcW w:w="426" w:type="dxa"/>
            <w:shd w:val="clear" w:color="auto" w:fill="auto"/>
          </w:tcPr>
          <w:p w14:paraId="23A81EA1" w14:textId="77777777" w:rsidR="008B2F81" w:rsidRPr="00565DF7" w:rsidRDefault="008B2F81" w:rsidP="008B2F81">
            <w:pPr>
              <w:rPr>
                <w:lang w:eastAsia="en-US"/>
              </w:rPr>
            </w:pPr>
          </w:p>
        </w:tc>
        <w:tc>
          <w:tcPr>
            <w:tcW w:w="426" w:type="dxa"/>
            <w:shd w:val="clear" w:color="auto" w:fill="000000" w:themeFill="text1"/>
          </w:tcPr>
          <w:p w14:paraId="03ABCA74" w14:textId="77777777" w:rsidR="008B2F81" w:rsidRPr="00565DF7" w:rsidRDefault="008B2F81" w:rsidP="008B2F81">
            <w:pPr>
              <w:rPr>
                <w:lang w:eastAsia="en-US"/>
              </w:rPr>
            </w:pPr>
          </w:p>
        </w:tc>
        <w:tc>
          <w:tcPr>
            <w:tcW w:w="426" w:type="dxa"/>
            <w:shd w:val="clear" w:color="auto" w:fill="auto"/>
          </w:tcPr>
          <w:p w14:paraId="70826DF3" w14:textId="77777777" w:rsidR="008B2F81" w:rsidRPr="00565DF7" w:rsidRDefault="008B2F81" w:rsidP="008B2F81">
            <w:pPr>
              <w:rPr>
                <w:lang w:eastAsia="en-US"/>
              </w:rPr>
            </w:pPr>
          </w:p>
        </w:tc>
        <w:tc>
          <w:tcPr>
            <w:tcW w:w="426" w:type="dxa"/>
            <w:shd w:val="clear" w:color="auto" w:fill="auto"/>
          </w:tcPr>
          <w:p w14:paraId="56C0EAC1" w14:textId="77777777" w:rsidR="008B2F81" w:rsidRPr="00565DF7" w:rsidRDefault="008B2F81" w:rsidP="008B2F81">
            <w:pPr>
              <w:rPr>
                <w:lang w:eastAsia="en-US"/>
              </w:rPr>
            </w:pPr>
          </w:p>
        </w:tc>
        <w:tc>
          <w:tcPr>
            <w:tcW w:w="427" w:type="dxa"/>
            <w:shd w:val="clear" w:color="auto" w:fill="auto"/>
          </w:tcPr>
          <w:p w14:paraId="41FAC21C" w14:textId="77777777" w:rsidR="008B2F81" w:rsidRPr="00565DF7" w:rsidRDefault="008B2F81" w:rsidP="008B2F81">
            <w:pPr>
              <w:rPr>
                <w:lang w:eastAsia="en-US"/>
              </w:rPr>
            </w:pPr>
          </w:p>
        </w:tc>
        <w:tc>
          <w:tcPr>
            <w:tcW w:w="427" w:type="dxa"/>
            <w:shd w:val="clear" w:color="auto" w:fill="auto"/>
          </w:tcPr>
          <w:p w14:paraId="4BF57766" w14:textId="77777777" w:rsidR="008B2F81" w:rsidRPr="00565DF7" w:rsidRDefault="008B2F81" w:rsidP="008B2F81">
            <w:pPr>
              <w:rPr>
                <w:lang w:eastAsia="en-US"/>
              </w:rPr>
            </w:pPr>
          </w:p>
        </w:tc>
        <w:tc>
          <w:tcPr>
            <w:tcW w:w="2511" w:type="dxa"/>
            <w:shd w:val="clear" w:color="auto" w:fill="auto"/>
          </w:tcPr>
          <w:p w14:paraId="22F26BFB" w14:textId="77777777" w:rsidR="008B2F81" w:rsidRPr="00565DF7" w:rsidRDefault="008B2F81" w:rsidP="008B2F81">
            <w:pPr>
              <w:rPr>
                <w:lang w:eastAsia="en-US"/>
              </w:rPr>
            </w:pPr>
          </w:p>
        </w:tc>
        <w:tc>
          <w:tcPr>
            <w:tcW w:w="567" w:type="dxa"/>
            <w:shd w:val="clear" w:color="auto" w:fill="auto"/>
          </w:tcPr>
          <w:p w14:paraId="4925538D" w14:textId="77777777" w:rsidR="008B2F81" w:rsidRPr="00565DF7" w:rsidRDefault="008B2F81" w:rsidP="008B2F81">
            <w:pPr>
              <w:rPr>
                <w:lang w:eastAsia="en-US"/>
              </w:rPr>
            </w:pPr>
          </w:p>
        </w:tc>
        <w:tc>
          <w:tcPr>
            <w:tcW w:w="567" w:type="dxa"/>
            <w:shd w:val="clear" w:color="auto" w:fill="auto"/>
          </w:tcPr>
          <w:p w14:paraId="38031A1F" w14:textId="77777777" w:rsidR="008B2F81" w:rsidRPr="00565DF7" w:rsidRDefault="008B2F81" w:rsidP="008B2F81">
            <w:pPr>
              <w:rPr>
                <w:lang w:eastAsia="en-US"/>
              </w:rPr>
            </w:pPr>
          </w:p>
        </w:tc>
        <w:tc>
          <w:tcPr>
            <w:tcW w:w="850" w:type="dxa"/>
            <w:shd w:val="clear" w:color="auto" w:fill="000000" w:themeFill="text1"/>
          </w:tcPr>
          <w:p w14:paraId="6A0DDF31" w14:textId="77777777" w:rsidR="008B2F81" w:rsidRPr="00565DF7" w:rsidRDefault="008B2F81" w:rsidP="008B2F81">
            <w:pPr>
              <w:rPr>
                <w:lang w:eastAsia="en-US"/>
              </w:rPr>
            </w:pPr>
          </w:p>
        </w:tc>
        <w:tc>
          <w:tcPr>
            <w:tcW w:w="426" w:type="dxa"/>
            <w:shd w:val="clear" w:color="auto" w:fill="auto"/>
          </w:tcPr>
          <w:p w14:paraId="31384307" w14:textId="77777777" w:rsidR="008B2F81" w:rsidRPr="00565DF7" w:rsidRDefault="008B2F81" w:rsidP="008B2F81">
            <w:pPr>
              <w:rPr>
                <w:lang w:eastAsia="en-US"/>
              </w:rPr>
            </w:pPr>
          </w:p>
        </w:tc>
      </w:tr>
      <w:tr w:rsidR="008B2F81" w:rsidRPr="00565DF7" w14:paraId="0EBA1EB8" w14:textId="77777777" w:rsidTr="008B2F81">
        <w:tc>
          <w:tcPr>
            <w:tcW w:w="515" w:type="dxa"/>
          </w:tcPr>
          <w:p w14:paraId="28FE60A6" w14:textId="77777777" w:rsidR="008B2F81" w:rsidRPr="00565DF7" w:rsidRDefault="008B2F81" w:rsidP="008B2F81">
            <w:pPr>
              <w:rPr>
                <w:lang w:eastAsia="en-US"/>
              </w:rPr>
            </w:pPr>
          </w:p>
        </w:tc>
        <w:tc>
          <w:tcPr>
            <w:tcW w:w="2096" w:type="dxa"/>
          </w:tcPr>
          <w:p w14:paraId="41CE89BC" w14:textId="77777777" w:rsidR="008B2F81" w:rsidRPr="00565DF7" w:rsidRDefault="008B2F81" w:rsidP="008B2F81">
            <w:r w:rsidRPr="00565DF7">
              <w:t xml:space="preserve">Кран на пневмоколесном ходу GMK 4100 </w:t>
            </w:r>
          </w:p>
        </w:tc>
        <w:tc>
          <w:tcPr>
            <w:tcW w:w="502" w:type="dxa"/>
          </w:tcPr>
          <w:p w14:paraId="2B86CB70" w14:textId="77777777" w:rsidR="008B2F81" w:rsidRPr="00565DF7" w:rsidRDefault="008B2F81" w:rsidP="008B2F81">
            <w:pPr>
              <w:jc w:val="center"/>
              <w:rPr>
                <w:lang w:eastAsia="en-US"/>
              </w:rPr>
            </w:pPr>
            <w:r w:rsidRPr="00565DF7">
              <w:rPr>
                <w:lang w:eastAsia="en-US"/>
              </w:rPr>
              <w:t>1</w:t>
            </w:r>
          </w:p>
        </w:tc>
        <w:tc>
          <w:tcPr>
            <w:tcW w:w="766" w:type="dxa"/>
          </w:tcPr>
          <w:p w14:paraId="6D374EDE" w14:textId="77777777" w:rsidR="008B2F81" w:rsidRPr="00565DF7" w:rsidRDefault="008B2F81" w:rsidP="008B2F81">
            <w:pPr>
              <w:jc w:val="center"/>
              <w:rPr>
                <w:lang w:eastAsia="en-US"/>
              </w:rPr>
            </w:pPr>
            <w:r w:rsidRPr="00565DF7">
              <w:rPr>
                <w:lang w:eastAsia="en-US"/>
              </w:rPr>
              <w:t>111,8</w:t>
            </w:r>
          </w:p>
        </w:tc>
        <w:tc>
          <w:tcPr>
            <w:tcW w:w="699" w:type="dxa"/>
          </w:tcPr>
          <w:p w14:paraId="7DD989EA" w14:textId="77777777" w:rsidR="008B2F81" w:rsidRPr="00565DF7" w:rsidRDefault="008B2F81" w:rsidP="008B2F81">
            <w:pPr>
              <w:jc w:val="center"/>
              <w:rPr>
                <w:lang w:eastAsia="en-US"/>
              </w:rPr>
            </w:pPr>
            <w:r w:rsidRPr="00565DF7">
              <w:rPr>
                <w:lang w:eastAsia="en-US"/>
              </w:rPr>
              <w:t>8</w:t>
            </w:r>
          </w:p>
        </w:tc>
        <w:tc>
          <w:tcPr>
            <w:tcW w:w="666" w:type="dxa"/>
          </w:tcPr>
          <w:p w14:paraId="1D8CCC2C" w14:textId="77777777" w:rsidR="008B2F81" w:rsidRPr="00565DF7" w:rsidRDefault="008B2F81" w:rsidP="008B2F81">
            <w:pPr>
              <w:jc w:val="center"/>
              <w:rPr>
                <w:lang w:eastAsia="en-US"/>
              </w:rPr>
            </w:pPr>
            <w:r w:rsidRPr="00565DF7">
              <w:rPr>
                <w:lang w:eastAsia="en-US"/>
              </w:rPr>
              <w:t>75,68</w:t>
            </w:r>
          </w:p>
        </w:tc>
        <w:tc>
          <w:tcPr>
            <w:tcW w:w="426" w:type="dxa"/>
            <w:shd w:val="clear" w:color="auto" w:fill="000000" w:themeFill="text1"/>
          </w:tcPr>
          <w:p w14:paraId="3D8178B2" w14:textId="77777777" w:rsidR="008B2F81" w:rsidRPr="00565DF7" w:rsidRDefault="008B2F81" w:rsidP="008B2F81">
            <w:pPr>
              <w:rPr>
                <w:lang w:eastAsia="en-US"/>
              </w:rPr>
            </w:pPr>
          </w:p>
        </w:tc>
        <w:tc>
          <w:tcPr>
            <w:tcW w:w="426" w:type="dxa"/>
            <w:shd w:val="clear" w:color="auto" w:fill="auto"/>
          </w:tcPr>
          <w:p w14:paraId="2B000DCC" w14:textId="77777777" w:rsidR="008B2F81" w:rsidRPr="00565DF7" w:rsidRDefault="008B2F81" w:rsidP="008B2F81">
            <w:pPr>
              <w:rPr>
                <w:lang w:eastAsia="en-US"/>
              </w:rPr>
            </w:pPr>
          </w:p>
        </w:tc>
        <w:tc>
          <w:tcPr>
            <w:tcW w:w="426" w:type="dxa"/>
            <w:shd w:val="clear" w:color="auto" w:fill="000000" w:themeFill="text1"/>
          </w:tcPr>
          <w:p w14:paraId="3C1E0960" w14:textId="77777777" w:rsidR="008B2F81" w:rsidRPr="00565DF7" w:rsidRDefault="008B2F81" w:rsidP="008B2F81">
            <w:pPr>
              <w:rPr>
                <w:lang w:eastAsia="en-US"/>
              </w:rPr>
            </w:pPr>
          </w:p>
        </w:tc>
        <w:tc>
          <w:tcPr>
            <w:tcW w:w="426" w:type="dxa"/>
            <w:shd w:val="clear" w:color="auto" w:fill="000000" w:themeFill="text1"/>
          </w:tcPr>
          <w:p w14:paraId="675A7F8A" w14:textId="77777777" w:rsidR="008B2F81" w:rsidRPr="00565DF7" w:rsidRDefault="008B2F81" w:rsidP="008B2F81">
            <w:pPr>
              <w:rPr>
                <w:lang w:eastAsia="en-US"/>
              </w:rPr>
            </w:pPr>
          </w:p>
        </w:tc>
        <w:tc>
          <w:tcPr>
            <w:tcW w:w="426" w:type="dxa"/>
            <w:shd w:val="clear" w:color="auto" w:fill="000000" w:themeFill="text1"/>
          </w:tcPr>
          <w:p w14:paraId="15DBBEE8" w14:textId="77777777" w:rsidR="008B2F81" w:rsidRPr="00565DF7" w:rsidRDefault="008B2F81" w:rsidP="008B2F81">
            <w:pPr>
              <w:rPr>
                <w:lang w:eastAsia="en-US"/>
              </w:rPr>
            </w:pPr>
          </w:p>
        </w:tc>
        <w:tc>
          <w:tcPr>
            <w:tcW w:w="426" w:type="dxa"/>
            <w:shd w:val="clear" w:color="auto" w:fill="000000" w:themeFill="text1"/>
          </w:tcPr>
          <w:p w14:paraId="2A3781BB" w14:textId="77777777" w:rsidR="008B2F81" w:rsidRPr="00565DF7" w:rsidRDefault="008B2F81" w:rsidP="008B2F81">
            <w:pPr>
              <w:rPr>
                <w:lang w:eastAsia="en-US"/>
              </w:rPr>
            </w:pPr>
          </w:p>
        </w:tc>
        <w:tc>
          <w:tcPr>
            <w:tcW w:w="427" w:type="dxa"/>
            <w:shd w:val="clear" w:color="auto" w:fill="000000" w:themeFill="text1"/>
          </w:tcPr>
          <w:p w14:paraId="2E78A64C" w14:textId="77777777" w:rsidR="008B2F81" w:rsidRPr="00565DF7" w:rsidRDefault="008B2F81" w:rsidP="008B2F81">
            <w:pPr>
              <w:rPr>
                <w:lang w:eastAsia="en-US"/>
              </w:rPr>
            </w:pPr>
          </w:p>
        </w:tc>
        <w:tc>
          <w:tcPr>
            <w:tcW w:w="427" w:type="dxa"/>
            <w:shd w:val="clear" w:color="auto" w:fill="000000" w:themeFill="text1"/>
          </w:tcPr>
          <w:p w14:paraId="65907066" w14:textId="77777777" w:rsidR="008B2F81" w:rsidRPr="00565DF7" w:rsidRDefault="008B2F81" w:rsidP="008B2F81">
            <w:pPr>
              <w:rPr>
                <w:lang w:eastAsia="en-US"/>
              </w:rPr>
            </w:pPr>
          </w:p>
        </w:tc>
        <w:tc>
          <w:tcPr>
            <w:tcW w:w="2511" w:type="dxa"/>
            <w:shd w:val="clear" w:color="auto" w:fill="000000" w:themeFill="text1"/>
          </w:tcPr>
          <w:p w14:paraId="7134DB22" w14:textId="77777777" w:rsidR="008B2F81" w:rsidRPr="00565DF7" w:rsidRDefault="008B2F81" w:rsidP="008B2F81">
            <w:pPr>
              <w:rPr>
                <w:lang w:eastAsia="en-US"/>
              </w:rPr>
            </w:pPr>
          </w:p>
        </w:tc>
        <w:tc>
          <w:tcPr>
            <w:tcW w:w="567" w:type="dxa"/>
            <w:shd w:val="clear" w:color="auto" w:fill="auto"/>
          </w:tcPr>
          <w:p w14:paraId="13C79EA4" w14:textId="77777777" w:rsidR="008B2F81" w:rsidRPr="00565DF7" w:rsidRDefault="008B2F81" w:rsidP="008B2F81">
            <w:pPr>
              <w:rPr>
                <w:lang w:eastAsia="en-US"/>
              </w:rPr>
            </w:pPr>
          </w:p>
        </w:tc>
        <w:tc>
          <w:tcPr>
            <w:tcW w:w="567" w:type="dxa"/>
            <w:shd w:val="clear" w:color="auto" w:fill="auto"/>
          </w:tcPr>
          <w:p w14:paraId="6C1DB3A5" w14:textId="77777777" w:rsidR="008B2F81" w:rsidRPr="00565DF7" w:rsidRDefault="008B2F81" w:rsidP="008B2F81">
            <w:pPr>
              <w:rPr>
                <w:lang w:eastAsia="en-US"/>
              </w:rPr>
            </w:pPr>
          </w:p>
        </w:tc>
        <w:tc>
          <w:tcPr>
            <w:tcW w:w="850" w:type="dxa"/>
            <w:shd w:val="clear" w:color="auto" w:fill="auto"/>
          </w:tcPr>
          <w:p w14:paraId="4A81B860" w14:textId="77777777" w:rsidR="008B2F81" w:rsidRPr="00565DF7" w:rsidRDefault="008B2F81" w:rsidP="008B2F81">
            <w:pPr>
              <w:rPr>
                <w:lang w:eastAsia="en-US"/>
              </w:rPr>
            </w:pPr>
          </w:p>
        </w:tc>
        <w:tc>
          <w:tcPr>
            <w:tcW w:w="426" w:type="dxa"/>
            <w:shd w:val="clear" w:color="auto" w:fill="auto"/>
          </w:tcPr>
          <w:p w14:paraId="6D8B293E" w14:textId="77777777" w:rsidR="008B2F81" w:rsidRPr="00565DF7" w:rsidRDefault="008B2F81" w:rsidP="008B2F81">
            <w:pPr>
              <w:rPr>
                <w:lang w:eastAsia="en-US"/>
              </w:rPr>
            </w:pPr>
          </w:p>
        </w:tc>
      </w:tr>
      <w:tr w:rsidR="008B2F81" w:rsidRPr="00565DF7" w14:paraId="51BE9F5B" w14:textId="77777777" w:rsidTr="008B2F81">
        <w:tc>
          <w:tcPr>
            <w:tcW w:w="515" w:type="dxa"/>
          </w:tcPr>
          <w:p w14:paraId="1539419A" w14:textId="77777777" w:rsidR="008B2F81" w:rsidRPr="00565DF7" w:rsidRDefault="008B2F81" w:rsidP="008B2F81">
            <w:pPr>
              <w:rPr>
                <w:lang w:eastAsia="en-US"/>
              </w:rPr>
            </w:pPr>
          </w:p>
        </w:tc>
        <w:tc>
          <w:tcPr>
            <w:tcW w:w="2096" w:type="dxa"/>
          </w:tcPr>
          <w:p w14:paraId="509672BB" w14:textId="77777777" w:rsidR="008B2F81" w:rsidRPr="00565DF7" w:rsidRDefault="008B2F81" w:rsidP="008B2F81">
            <w:r w:rsidRPr="00565DF7">
              <w:t>Трубоукладчик Т12-24</w:t>
            </w:r>
          </w:p>
        </w:tc>
        <w:tc>
          <w:tcPr>
            <w:tcW w:w="502" w:type="dxa"/>
          </w:tcPr>
          <w:p w14:paraId="36BC5C35" w14:textId="77777777" w:rsidR="008B2F81" w:rsidRPr="00565DF7" w:rsidRDefault="008B2F81" w:rsidP="008B2F81">
            <w:pPr>
              <w:jc w:val="center"/>
              <w:rPr>
                <w:lang w:eastAsia="en-US"/>
              </w:rPr>
            </w:pPr>
            <w:r w:rsidRPr="00565DF7">
              <w:rPr>
                <w:lang w:eastAsia="en-US"/>
              </w:rPr>
              <w:t>1</w:t>
            </w:r>
          </w:p>
        </w:tc>
        <w:tc>
          <w:tcPr>
            <w:tcW w:w="766" w:type="dxa"/>
          </w:tcPr>
          <w:p w14:paraId="732A22C9" w14:textId="77777777" w:rsidR="008B2F81" w:rsidRPr="00565DF7" w:rsidRDefault="008B2F81" w:rsidP="008B2F81">
            <w:pPr>
              <w:jc w:val="center"/>
              <w:rPr>
                <w:lang w:eastAsia="en-US"/>
              </w:rPr>
            </w:pPr>
            <w:r w:rsidRPr="00565DF7">
              <w:rPr>
                <w:lang w:eastAsia="en-US"/>
              </w:rPr>
              <w:t>176,0</w:t>
            </w:r>
          </w:p>
        </w:tc>
        <w:tc>
          <w:tcPr>
            <w:tcW w:w="699" w:type="dxa"/>
          </w:tcPr>
          <w:p w14:paraId="32856870" w14:textId="77777777" w:rsidR="008B2F81" w:rsidRPr="00565DF7" w:rsidRDefault="008B2F81" w:rsidP="008B2F81">
            <w:pPr>
              <w:jc w:val="center"/>
              <w:rPr>
                <w:lang w:eastAsia="en-US"/>
              </w:rPr>
            </w:pPr>
            <w:r w:rsidRPr="00565DF7">
              <w:rPr>
                <w:lang w:eastAsia="en-US"/>
              </w:rPr>
              <w:t>2</w:t>
            </w:r>
          </w:p>
        </w:tc>
        <w:tc>
          <w:tcPr>
            <w:tcW w:w="666" w:type="dxa"/>
          </w:tcPr>
          <w:p w14:paraId="43046E6C" w14:textId="77777777" w:rsidR="008B2F81" w:rsidRPr="00565DF7" w:rsidRDefault="008B2F81" w:rsidP="008B2F81">
            <w:pPr>
              <w:jc w:val="center"/>
              <w:rPr>
                <w:lang w:eastAsia="en-US"/>
              </w:rPr>
            </w:pPr>
            <w:r w:rsidRPr="00565DF7">
              <w:rPr>
                <w:lang w:eastAsia="en-US"/>
              </w:rPr>
              <w:t>29,78</w:t>
            </w:r>
          </w:p>
        </w:tc>
        <w:tc>
          <w:tcPr>
            <w:tcW w:w="426" w:type="dxa"/>
            <w:shd w:val="clear" w:color="auto" w:fill="000000" w:themeFill="text1"/>
          </w:tcPr>
          <w:p w14:paraId="1C0D07FE" w14:textId="77777777" w:rsidR="008B2F81" w:rsidRPr="00565DF7" w:rsidRDefault="008B2F81" w:rsidP="008B2F81">
            <w:pPr>
              <w:rPr>
                <w:lang w:eastAsia="en-US"/>
              </w:rPr>
            </w:pPr>
          </w:p>
        </w:tc>
        <w:tc>
          <w:tcPr>
            <w:tcW w:w="426" w:type="dxa"/>
            <w:shd w:val="clear" w:color="auto" w:fill="000000" w:themeFill="text1"/>
          </w:tcPr>
          <w:p w14:paraId="3AF85E2F" w14:textId="77777777" w:rsidR="008B2F81" w:rsidRPr="00565DF7" w:rsidRDefault="008B2F81" w:rsidP="008B2F81">
            <w:pPr>
              <w:rPr>
                <w:lang w:eastAsia="en-US"/>
              </w:rPr>
            </w:pPr>
          </w:p>
        </w:tc>
        <w:tc>
          <w:tcPr>
            <w:tcW w:w="426" w:type="dxa"/>
            <w:shd w:val="clear" w:color="auto" w:fill="auto"/>
          </w:tcPr>
          <w:p w14:paraId="654212C7" w14:textId="77777777" w:rsidR="008B2F81" w:rsidRPr="00565DF7" w:rsidRDefault="008B2F81" w:rsidP="008B2F81">
            <w:pPr>
              <w:rPr>
                <w:lang w:eastAsia="en-US"/>
              </w:rPr>
            </w:pPr>
          </w:p>
        </w:tc>
        <w:tc>
          <w:tcPr>
            <w:tcW w:w="426" w:type="dxa"/>
            <w:shd w:val="clear" w:color="auto" w:fill="auto"/>
          </w:tcPr>
          <w:p w14:paraId="32D7571A" w14:textId="77777777" w:rsidR="008B2F81" w:rsidRPr="00565DF7" w:rsidRDefault="008B2F81" w:rsidP="008B2F81">
            <w:pPr>
              <w:rPr>
                <w:lang w:eastAsia="en-US"/>
              </w:rPr>
            </w:pPr>
          </w:p>
        </w:tc>
        <w:tc>
          <w:tcPr>
            <w:tcW w:w="426" w:type="dxa"/>
            <w:shd w:val="clear" w:color="auto" w:fill="auto"/>
          </w:tcPr>
          <w:p w14:paraId="0A354F20" w14:textId="77777777" w:rsidR="008B2F81" w:rsidRPr="00565DF7" w:rsidRDefault="008B2F81" w:rsidP="008B2F81">
            <w:pPr>
              <w:rPr>
                <w:lang w:eastAsia="en-US"/>
              </w:rPr>
            </w:pPr>
          </w:p>
        </w:tc>
        <w:tc>
          <w:tcPr>
            <w:tcW w:w="426" w:type="dxa"/>
            <w:shd w:val="clear" w:color="auto" w:fill="auto"/>
          </w:tcPr>
          <w:p w14:paraId="3A292776" w14:textId="77777777" w:rsidR="008B2F81" w:rsidRPr="00565DF7" w:rsidRDefault="008B2F81" w:rsidP="008B2F81">
            <w:pPr>
              <w:rPr>
                <w:lang w:eastAsia="en-US"/>
              </w:rPr>
            </w:pPr>
          </w:p>
        </w:tc>
        <w:tc>
          <w:tcPr>
            <w:tcW w:w="427" w:type="dxa"/>
            <w:shd w:val="clear" w:color="auto" w:fill="auto"/>
          </w:tcPr>
          <w:p w14:paraId="57DBB37B" w14:textId="77777777" w:rsidR="008B2F81" w:rsidRPr="00565DF7" w:rsidRDefault="008B2F81" w:rsidP="008B2F81">
            <w:pPr>
              <w:rPr>
                <w:lang w:eastAsia="en-US"/>
              </w:rPr>
            </w:pPr>
          </w:p>
        </w:tc>
        <w:tc>
          <w:tcPr>
            <w:tcW w:w="427" w:type="dxa"/>
            <w:shd w:val="clear" w:color="auto" w:fill="auto"/>
          </w:tcPr>
          <w:p w14:paraId="228158D1" w14:textId="77777777" w:rsidR="008B2F81" w:rsidRPr="00565DF7" w:rsidRDefault="008B2F81" w:rsidP="008B2F81">
            <w:pPr>
              <w:rPr>
                <w:lang w:eastAsia="en-US"/>
              </w:rPr>
            </w:pPr>
          </w:p>
        </w:tc>
        <w:tc>
          <w:tcPr>
            <w:tcW w:w="2511" w:type="dxa"/>
            <w:shd w:val="clear" w:color="auto" w:fill="auto"/>
          </w:tcPr>
          <w:p w14:paraId="57390950" w14:textId="77777777" w:rsidR="008B2F81" w:rsidRPr="00565DF7" w:rsidRDefault="008B2F81" w:rsidP="008B2F81">
            <w:pPr>
              <w:rPr>
                <w:lang w:eastAsia="en-US"/>
              </w:rPr>
            </w:pPr>
          </w:p>
        </w:tc>
        <w:tc>
          <w:tcPr>
            <w:tcW w:w="567" w:type="dxa"/>
            <w:shd w:val="clear" w:color="auto" w:fill="auto"/>
          </w:tcPr>
          <w:p w14:paraId="42273587" w14:textId="77777777" w:rsidR="008B2F81" w:rsidRPr="00565DF7" w:rsidRDefault="008B2F81" w:rsidP="008B2F81">
            <w:pPr>
              <w:rPr>
                <w:lang w:eastAsia="en-US"/>
              </w:rPr>
            </w:pPr>
          </w:p>
        </w:tc>
        <w:tc>
          <w:tcPr>
            <w:tcW w:w="567" w:type="dxa"/>
            <w:shd w:val="clear" w:color="auto" w:fill="auto"/>
          </w:tcPr>
          <w:p w14:paraId="753D525C" w14:textId="77777777" w:rsidR="008B2F81" w:rsidRPr="00565DF7" w:rsidRDefault="008B2F81" w:rsidP="008B2F81">
            <w:pPr>
              <w:rPr>
                <w:lang w:eastAsia="en-US"/>
              </w:rPr>
            </w:pPr>
          </w:p>
        </w:tc>
        <w:tc>
          <w:tcPr>
            <w:tcW w:w="850" w:type="dxa"/>
            <w:shd w:val="clear" w:color="auto" w:fill="auto"/>
          </w:tcPr>
          <w:p w14:paraId="4C8D76DA" w14:textId="77777777" w:rsidR="008B2F81" w:rsidRPr="00565DF7" w:rsidRDefault="008B2F81" w:rsidP="008B2F81">
            <w:pPr>
              <w:rPr>
                <w:lang w:eastAsia="en-US"/>
              </w:rPr>
            </w:pPr>
          </w:p>
        </w:tc>
        <w:tc>
          <w:tcPr>
            <w:tcW w:w="426" w:type="dxa"/>
            <w:shd w:val="clear" w:color="auto" w:fill="auto"/>
          </w:tcPr>
          <w:p w14:paraId="6A156488" w14:textId="77777777" w:rsidR="008B2F81" w:rsidRPr="00565DF7" w:rsidRDefault="008B2F81" w:rsidP="008B2F81">
            <w:pPr>
              <w:rPr>
                <w:lang w:eastAsia="en-US"/>
              </w:rPr>
            </w:pPr>
          </w:p>
        </w:tc>
      </w:tr>
      <w:tr w:rsidR="008B2F81" w:rsidRPr="00565DF7" w14:paraId="06E33AC7" w14:textId="77777777" w:rsidTr="008B2F81">
        <w:tc>
          <w:tcPr>
            <w:tcW w:w="515" w:type="dxa"/>
          </w:tcPr>
          <w:p w14:paraId="18F439C2" w14:textId="77777777" w:rsidR="008B2F81" w:rsidRPr="00565DF7" w:rsidRDefault="008B2F81" w:rsidP="008B2F81">
            <w:pPr>
              <w:rPr>
                <w:lang w:eastAsia="en-US"/>
              </w:rPr>
            </w:pPr>
          </w:p>
        </w:tc>
        <w:tc>
          <w:tcPr>
            <w:tcW w:w="2096" w:type="dxa"/>
          </w:tcPr>
          <w:p w14:paraId="6C5876D4" w14:textId="77777777" w:rsidR="008B2F81" w:rsidRPr="00565DF7" w:rsidRDefault="008B2F81" w:rsidP="008B2F81">
            <w:pPr>
              <w:rPr>
                <w:lang w:eastAsia="en-US"/>
              </w:rPr>
            </w:pPr>
            <w:r w:rsidRPr="00565DF7">
              <w:t>Экскаватор одноковшовый Cat 313D2 L</w:t>
            </w:r>
          </w:p>
        </w:tc>
        <w:tc>
          <w:tcPr>
            <w:tcW w:w="502" w:type="dxa"/>
          </w:tcPr>
          <w:p w14:paraId="18D39B6E" w14:textId="77777777" w:rsidR="008B2F81" w:rsidRPr="00565DF7" w:rsidRDefault="008B2F81" w:rsidP="008B2F81">
            <w:pPr>
              <w:jc w:val="center"/>
              <w:rPr>
                <w:lang w:eastAsia="en-US"/>
              </w:rPr>
            </w:pPr>
            <w:r w:rsidRPr="00565DF7">
              <w:rPr>
                <w:lang w:eastAsia="en-US"/>
              </w:rPr>
              <w:t>1</w:t>
            </w:r>
          </w:p>
        </w:tc>
        <w:tc>
          <w:tcPr>
            <w:tcW w:w="766" w:type="dxa"/>
          </w:tcPr>
          <w:p w14:paraId="08FE7A8B" w14:textId="77777777" w:rsidR="008B2F81" w:rsidRPr="00565DF7" w:rsidRDefault="008B2F81" w:rsidP="008B2F81">
            <w:pPr>
              <w:jc w:val="center"/>
              <w:rPr>
                <w:lang w:eastAsia="en-US"/>
              </w:rPr>
            </w:pPr>
            <w:r w:rsidRPr="00565DF7">
              <w:rPr>
                <w:lang w:eastAsia="en-US"/>
              </w:rPr>
              <w:t>68,0</w:t>
            </w:r>
          </w:p>
        </w:tc>
        <w:tc>
          <w:tcPr>
            <w:tcW w:w="699" w:type="dxa"/>
          </w:tcPr>
          <w:p w14:paraId="25AFE716" w14:textId="77777777" w:rsidR="008B2F81" w:rsidRPr="00565DF7" w:rsidRDefault="008B2F81" w:rsidP="008B2F81">
            <w:pPr>
              <w:jc w:val="center"/>
              <w:rPr>
                <w:lang w:eastAsia="en-US"/>
              </w:rPr>
            </w:pPr>
            <w:r w:rsidRPr="00565DF7">
              <w:rPr>
                <w:lang w:eastAsia="en-US"/>
              </w:rPr>
              <w:t>1</w:t>
            </w:r>
          </w:p>
        </w:tc>
        <w:tc>
          <w:tcPr>
            <w:tcW w:w="666" w:type="dxa"/>
          </w:tcPr>
          <w:p w14:paraId="6841007F" w14:textId="77777777" w:rsidR="008B2F81" w:rsidRPr="00565DF7" w:rsidRDefault="008B2F81" w:rsidP="008B2F81">
            <w:pPr>
              <w:jc w:val="center"/>
              <w:rPr>
                <w:lang w:eastAsia="en-US"/>
              </w:rPr>
            </w:pPr>
            <w:r w:rsidRPr="00565DF7">
              <w:rPr>
                <w:lang w:eastAsia="en-US"/>
              </w:rPr>
              <w:t>5,75</w:t>
            </w:r>
          </w:p>
        </w:tc>
        <w:tc>
          <w:tcPr>
            <w:tcW w:w="426" w:type="dxa"/>
            <w:shd w:val="clear" w:color="auto" w:fill="000000" w:themeFill="text1"/>
          </w:tcPr>
          <w:p w14:paraId="20BCE93F" w14:textId="77777777" w:rsidR="008B2F81" w:rsidRPr="00565DF7" w:rsidRDefault="008B2F81" w:rsidP="008B2F81">
            <w:pPr>
              <w:rPr>
                <w:lang w:eastAsia="en-US"/>
              </w:rPr>
            </w:pPr>
          </w:p>
        </w:tc>
        <w:tc>
          <w:tcPr>
            <w:tcW w:w="426" w:type="dxa"/>
            <w:shd w:val="clear" w:color="auto" w:fill="auto"/>
          </w:tcPr>
          <w:p w14:paraId="0A4CD8F3" w14:textId="77777777" w:rsidR="008B2F81" w:rsidRPr="00565DF7" w:rsidRDefault="008B2F81" w:rsidP="008B2F81">
            <w:pPr>
              <w:rPr>
                <w:lang w:eastAsia="en-US"/>
              </w:rPr>
            </w:pPr>
          </w:p>
        </w:tc>
        <w:tc>
          <w:tcPr>
            <w:tcW w:w="426" w:type="dxa"/>
            <w:shd w:val="clear" w:color="auto" w:fill="auto"/>
          </w:tcPr>
          <w:p w14:paraId="412BAB8F" w14:textId="77777777" w:rsidR="008B2F81" w:rsidRPr="00565DF7" w:rsidRDefault="008B2F81" w:rsidP="008B2F81">
            <w:pPr>
              <w:rPr>
                <w:lang w:eastAsia="en-US"/>
              </w:rPr>
            </w:pPr>
          </w:p>
        </w:tc>
        <w:tc>
          <w:tcPr>
            <w:tcW w:w="426" w:type="dxa"/>
            <w:shd w:val="clear" w:color="auto" w:fill="auto"/>
          </w:tcPr>
          <w:p w14:paraId="43615927" w14:textId="77777777" w:rsidR="008B2F81" w:rsidRPr="00565DF7" w:rsidRDefault="008B2F81" w:rsidP="008B2F81">
            <w:pPr>
              <w:rPr>
                <w:lang w:eastAsia="en-US"/>
              </w:rPr>
            </w:pPr>
          </w:p>
        </w:tc>
        <w:tc>
          <w:tcPr>
            <w:tcW w:w="426" w:type="dxa"/>
            <w:shd w:val="clear" w:color="auto" w:fill="auto"/>
          </w:tcPr>
          <w:p w14:paraId="08A5FC98" w14:textId="77777777" w:rsidR="008B2F81" w:rsidRPr="00565DF7" w:rsidRDefault="008B2F81" w:rsidP="008B2F81">
            <w:pPr>
              <w:rPr>
                <w:lang w:eastAsia="en-US"/>
              </w:rPr>
            </w:pPr>
          </w:p>
        </w:tc>
        <w:tc>
          <w:tcPr>
            <w:tcW w:w="426" w:type="dxa"/>
            <w:shd w:val="clear" w:color="auto" w:fill="auto"/>
          </w:tcPr>
          <w:p w14:paraId="62D81B5F" w14:textId="77777777" w:rsidR="008B2F81" w:rsidRPr="00565DF7" w:rsidRDefault="008B2F81" w:rsidP="008B2F81">
            <w:pPr>
              <w:rPr>
                <w:lang w:eastAsia="en-US"/>
              </w:rPr>
            </w:pPr>
          </w:p>
        </w:tc>
        <w:tc>
          <w:tcPr>
            <w:tcW w:w="427" w:type="dxa"/>
            <w:shd w:val="clear" w:color="auto" w:fill="auto"/>
          </w:tcPr>
          <w:p w14:paraId="179F08A5" w14:textId="77777777" w:rsidR="008B2F81" w:rsidRPr="00565DF7" w:rsidRDefault="008B2F81" w:rsidP="008B2F81">
            <w:pPr>
              <w:rPr>
                <w:lang w:eastAsia="en-US"/>
              </w:rPr>
            </w:pPr>
          </w:p>
        </w:tc>
        <w:tc>
          <w:tcPr>
            <w:tcW w:w="427" w:type="dxa"/>
            <w:shd w:val="clear" w:color="auto" w:fill="auto"/>
          </w:tcPr>
          <w:p w14:paraId="4B1B6274" w14:textId="77777777" w:rsidR="008B2F81" w:rsidRPr="00565DF7" w:rsidRDefault="008B2F81" w:rsidP="008B2F81">
            <w:pPr>
              <w:rPr>
                <w:lang w:eastAsia="en-US"/>
              </w:rPr>
            </w:pPr>
          </w:p>
        </w:tc>
        <w:tc>
          <w:tcPr>
            <w:tcW w:w="2511" w:type="dxa"/>
            <w:shd w:val="clear" w:color="auto" w:fill="auto"/>
          </w:tcPr>
          <w:p w14:paraId="749CE50A" w14:textId="77777777" w:rsidR="008B2F81" w:rsidRPr="00565DF7" w:rsidRDefault="008B2F81" w:rsidP="008B2F81">
            <w:pPr>
              <w:rPr>
                <w:lang w:eastAsia="en-US"/>
              </w:rPr>
            </w:pPr>
          </w:p>
        </w:tc>
        <w:tc>
          <w:tcPr>
            <w:tcW w:w="567" w:type="dxa"/>
            <w:shd w:val="clear" w:color="auto" w:fill="auto"/>
          </w:tcPr>
          <w:p w14:paraId="420B95DC" w14:textId="77777777" w:rsidR="008B2F81" w:rsidRPr="00565DF7" w:rsidRDefault="008B2F81" w:rsidP="008B2F81">
            <w:pPr>
              <w:rPr>
                <w:lang w:eastAsia="en-US"/>
              </w:rPr>
            </w:pPr>
          </w:p>
        </w:tc>
        <w:tc>
          <w:tcPr>
            <w:tcW w:w="567" w:type="dxa"/>
            <w:shd w:val="clear" w:color="auto" w:fill="auto"/>
          </w:tcPr>
          <w:p w14:paraId="5181020C" w14:textId="77777777" w:rsidR="008B2F81" w:rsidRPr="00565DF7" w:rsidRDefault="008B2F81" w:rsidP="008B2F81">
            <w:pPr>
              <w:rPr>
                <w:lang w:eastAsia="en-US"/>
              </w:rPr>
            </w:pPr>
          </w:p>
        </w:tc>
        <w:tc>
          <w:tcPr>
            <w:tcW w:w="850" w:type="dxa"/>
            <w:shd w:val="clear" w:color="auto" w:fill="auto"/>
          </w:tcPr>
          <w:p w14:paraId="5D385A21" w14:textId="77777777" w:rsidR="008B2F81" w:rsidRPr="00565DF7" w:rsidRDefault="008B2F81" w:rsidP="008B2F81">
            <w:pPr>
              <w:rPr>
                <w:lang w:eastAsia="en-US"/>
              </w:rPr>
            </w:pPr>
          </w:p>
        </w:tc>
        <w:tc>
          <w:tcPr>
            <w:tcW w:w="426" w:type="dxa"/>
            <w:shd w:val="clear" w:color="auto" w:fill="auto"/>
          </w:tcPr>
          <w:p w14:paraId="55E680AC" w14:textId="77777777" w:rsidR="008B2F81" w:rsidRPr="00565DF7" w:rsidRDefault="008B2F81" w:rsidP="008B2F81">
            <w:pPr>
              <w:rPr>
                <w:lang w:eastAsia="en-US"/>
              </w:rPr>
            </w:pPr>
          </w:p>
        </w:tc>
      </w:tr>
      <w:tr w:rsidR="008B2F81" w:rsidRPr="00565DF7" w14:paraId="5D7737FE" w14:textId="77777777" w:rsidTr="008B2F81">
        <w:tc>
          <w:tcPr>
            <w:tcW w:w="515" w:type="dxa"/>
          </w:tcPr>
          <w:p w14:paraId="5652942C" w14:textId="77777777" w:rsidR="008B2F81" w:rsidRPr="00565DF7" w:rsidRDefault="008B2F81" w:rsidP="008B2F81">
            <w:pPr>
              <w:rPr>
                <w:lang w:eastAsia="en-US"/>
              </w:rPr>
            </w:pPr>
          </w:p>
        </w:tc>
        <w:tc>
          <w:tcPr>
            <w:tcW w:w="2096" w:type="dxa"/>
          </w:tcPr>
          <w:p w14:paraId="390B3872" w14:textId="77777777" w:rsidR="008B2F81" w:rsidRPr="00565DF7" w:rsidRDefault="008B2F81" w:rsidP="008B2F81">
            <w:pPr>
              <w:rPr>
                <w:lang w:eastAsia="en-US"/>
              </w:rPr>
            </w:pPr>
            <w:r w:rsidRPr="00565DF7">
              <w:t xml:space="preserve">Каток дорожный самоходный </w:t>
            </w:r>
            <w:proofErr w:type="gramStart"/>
            <w:r w:rsidRPr="00565DF7">
              <w:t>вибрационные</w:t>
            </w:r>
            <w:proofErr w:type="gramEnd"/>
            <w:r w:rsidRPr="00565DF7">
              <w:t xml:space="preserve"> xcmg XS143J</w:t>
            </w:r>
          </w:p>
        </w:tc>
        <w:tc>
          <w:tcPr>
            <w:tcW w:w="502" w:type="dxa"/>
          </w:tcPr>
          <w:p w14:paraId="7E814CCB" w14:textId="77777777" w:rsidR="008B2F81" w:rsidRPr="00565DF7" w:rsidRDefault="008B2F81" w:rsidP="008B2F81">
            <w:pPr>
              <w:jc w:val="center"/>
              <w:rPr>
                <w:lang w:eastAsia="en-US"/>
              </w:rPr>
            </w:pPr>
            <w:r w:rsidRPr="00565DF7">
              <w:rPr>
                <w:lang w:eastAsia="en-US"/>
              </w:rPr>
              <w:t>2</w:t>
            </w:r>
          </w:p>
        </w:tc>
        <w:tc>
          <w:tcPr>
            <w:tcW w:w="766" w:type="dxa"/>
          </w:tcPr>
          <w:p w14:paraId="416C10B7" w14:textId="77777777" w:rsidR="008B2F81" w:rsidRPr="00565DF7" w:rsidRDefault="008B2F81" w:rsidP="008B2F81">
            <w:pPr>
              <w:jc w:val="center"/>
              <w:rPr>
                <w:lang w:eastAsia="en-US"/>
              </w:rPr>
            </w:pPr>
            <w:r w:rsidRPr="00565DF7">
              <w:rPr>
                <w:lang w:eastAsia="en-US"/>
              </w:rPr>
              <w:t>92,5</w:t>
            </w:r>
          </w:p>
        </w:tc>
        <w:tc>
          <w:tcPr>
            <w:tcW w:w="699" w:type="dxa"/>
          </w:tcPr>
          <w:p w14:paraId="69CA17D1" w14:textId="77777777" w:rsidR="008B2F81" w:rsidRPr="00565DF7" w:rsidRDefault="008B2F81" w:rsidP="008B2F81">
            <w:pPr>
              <w:jc w:val="center"/>
              <w:rPr>
                <w:lang w:eastAsia="en-US"/>
              </w:rPr>
            </w:pPr>
            <w:r w:rsidRPr="00565DF7">
              <w:rPr>
                <w:lang w:eastAsia="en-US"/>
              </w:rPr>
              <w:t>2</w:t>
            </w:r>
          </w:p>
        </w:tc>
        <w:tc>
          <w:tcPr>
            <w:tcW w:w="666" w:type="dxa"/>
          </w:tcPr>
          <w:p w14:paraId="090096E1" w14:textId="77777777" w:rsidR="008B2F81" w:rsidRPr="00565DF7" w:rsidRDefault="008B2F81" w:rsidP="008B2F81">
            <w:pPr>
              <w:jc w:val="center"/>
              <w:rPr>
                <w:lang w:eastAsia="en-US"/>
              </w:rPr>
            </w:pPr>
            <w:r w:rsidRPr="00565DF7">
              <w:rPr>
                <w:lang w:eastAsia="en-US"/>
              </w:rPr>
              <w:t>31,31</w:t>
            </w:r>
          </w:p>
        </w:tc>
        <w:tc>
          <w:tcPr>
            <w:tcW w:w="426" w:type="dxa"/>
            <w:shd w:val="clear" w:color="auto" w:fill="auto"/>
          </w:tcPr>
          <w:p w14:paraId="76A8E311" w14:textId="77777777" w:rsidR="008B2F81" w:rsidRPr="00565DF7" w:rsidRDefault="008B2F81" w:rsidP="008B2F81">
            <w:pPr>
              <w:rPr>
                <w:lang w:eastAsia="en-US"/>
              </w:rPr>
            </w:pPr>
          </w:p>
        </w:tc>
        <w:tc>
          <w:tcPr>
            <w:tcW w:w="426" w:type="dxa"/>
            <w:shd w:val="clear" w:color="auto" w:fill="000000" w:themeFill="text1"/>
          </w:tcPr>
          <w:p w14:paraId="481BFF42" w14:textId="77777777" w:rsidR="008B2F81" w:rsidRPr="00565DF7" w:rsidRDefault="008B2F81" w:rsidP="008B2F81">
            <w:pPr>
              <w:rPr>
                <w:lang w:eastAsia="en-US"/>
              </w:rPr>
            </w:pPr>
          </w:p>
        </w:tc>
        <w:tc>
          <w:tcPr>
            <w:tcW w:w="426" w:type="dxa"/>
            <w:shd w:val="clear" w:color="auto" w:fill="auto"/>
          </w:tcPr>
          <w:p w14:paraId="751C5905" w14:textId="77777777" w:rsidR="008B2F81" w:rsidRPr="00565DF7" w:rsidRDefault="008B2F81" w:rsidP="008B2F81">
            <w:pPr>
              <w:rPr>
                <w:lang w:eastAsia="en-US"/>
              </w:rPr>
            </w:pPr>
          </w:p>
        </w:tc>
        <w:tc>
          <w:tcPr>
            <w:tcW w:w="426" w:type="dxa"/>
            <w:shd w:val="clear" w:color="auto" w:fill="auto"/>
          </w:tcPr>
          <w:p w14:paraId="5B90110C" w14:textId="77777777" w:rsidR="008B2F81" w:rsidRPr="00565DF7" w:rsidRDefault="008B2F81" w:rsidP="008B2F81">
            <w:pPr>
              <w:rPr>
                <w:lang w:eastAsia="en-US"/>
              </w:rPr>
            </w:pPr>
          </w:p>
        </w:tc>
        <w:tc>
          <w:tcPr>
            <w:tcW w:w="426" w:type="dxa"/>
            <w:shd w:val="clear" w:color="auto" w:fill="auto"/>
          </w:tcPr>
          <w:p w14:paraId="40EAD958" w14:textId="77777777" w:rsidR="008B2F81" w:rsidRPr="00565DF7" w:rsidRDefault="008B2F81" w:rsidP="008B2F81">
            <w:pPr>
              <w:rPr>
                <w:lang w:eastAsia="en-US"/>
              </w:rPr>
            </w:pPr>
          </w:p>
        </w:tc>
        <w:tc>
          <w:tcPr>
            <w:tcW w:w="426" w:type="dxa"/>
            <w:shd w:val="clear" w:color="auto" w:fill="auto"/>
          </w:tcPr>
          <w:p w14:paraId="0CA0D299" w14:textId="77777777" w:rsidR="008B2F81" w:rsidRPr="00565DF7" w:rsidRDefault="008B2F81" w:rsidP="008B2F81">
            <w:pPr>
              <w:rPr>
                <w:lang w:eastAsia="en-US"/>
              </w:rPr>
            </w:pPr>
          </w:p>
        </w:tc>
        <w:tc>
          <w:tcPr>
            <w:tcW w:w="427" w:type="dxa"/>
            <w:shd w:val="clear" w:color="auto" w:fill="auto"/>
          </w:tcPr>
          <w:p w14:paraId="10BBF1F4" w14:textId="77777777" w:rsidR="008B2F81" w:rsidRPr="00565DF7" w:rsidRDefault="008B2F81" w:rsidP="008B2F81">
            <w:pPr>
              <w:rPr>
                <w:lang w:eastAsia="en-US"/>
              </w:rPr>
            </w:pPr>
          </w:p>
        </w:tc>
        <w:tc>
          <w:tcPr>
            <w:tcW w:w="427" w:type="dxa"/>
            <w:shd w:val="clear" w:color="auto" w:fill="auto"/>
          </w:tcPr>
          <w:p w14:paraId="153DE43A" w14:textId="77777777" w:rsidR="008B2F81" w:rsidRPr="00565DF7" w:rsidRDefault="008B2F81" w:rsidP="008B2F81">
            <w:pPr>
              <w:rPr>
                <w:lang w:eastAsia="en-US"/>
              </w:rPr>
            </w:pPr>
          </w:p>
        </w:tc>
        <w:tc>
          <w:tcPr>
            <w:tcW w:w="2511" w:type="dxa"/>
            <w:shd w:val="clear" w:color="auto" w:fill="auto"/>
          </w:tcPr>
          <w:p w14:paraId="02693C99" w14:textId="77777777" w:rsidR="008B2F81" w:rsidRPr="00565DF7" w:rsidRDefault="008B2F81" w:rsidP="008B2F81">
            <w:pPr>
              <w:rPr>
                <w:lang w:eastAsia="en-US"/>
              </w:rPr>
            </w:pPr>
          </w:p>
        </w:tc>
        <w:tc>
          <w:tcPr>
            <w:tcW w:w="567" w:type="dxa"/>
            <w:shd w:val="clear" w:color="auto" w:fill="auto"/>
          </w:tcPr>
          <w:p w14:paraId="1A465D8D" w14:textId="77777777" w:rsidR="008B2F81" w:rsidRPr="00565DF7" w:rsidRDefault="008B2F81" w:rsidP="008B2F81">
            <w:pPr>
              <w:rPr>
                <w:lang w:eastAsia="en-US"/>
              </w:rPr>
            </w:pPr>
          </w:p>
        </w:tc>
        <w:tc>
          <w:tcPr>
            <w:tcW w:w="567" w:type="dxa"/>
            <w:shd w:val="clear" w:color="auto" w:fill="auto"/>
          </w:tcPr>
          <w:p w14:paraId="187FA4E6" w14:textId="77777777" w:rsidR="008B2F81" w:rsidRPr="00565DF7" w:rsidRDefault="008B2F81" w:rsidP="008B2F81">
            <w:pPr>
              <w:rPr>
                <w:lang w:eastAsia="en-US"/>
              </w:rPr>
            </w:pPr>
          </w:p>
        </w:tc>
        <w:tc>
          <w:tcPr>
            <w:tcW w:w="850" w:type="dxa"/>
            <w:shd w:val="clear" w:color="auto" w:fill="000000" w:themeFill="text1"/>
          </w:tcPr>
          <w:p w14:paraId="73E5B849" w14:textId="77777777" w:rsidR="008B2F81" w:rsidRPr="00565DF7" w:rsidRDefault="008B2F81" w:rsidP="008B2F81">
            <w:pPr>
              <w:rPr>
                <w:lang w:eastAsia="en-US"/>
              </w:rPr>
            </w:pPr>
          </w:p>
        </w:tc>
        <w:tc>
          <w:tcPr>
            <w:tcW w:w="426" w:type="dxa"/>
            <w:shd w:val="clear" w:color="auto" w:fill="auto"/>
          </w:tcPr>
          <w:p w14:paraId="4EDBB338" w14:textId="77777777" w:rsidR="008B2F81" w:rsidRPr="00565DF7" w:rsidRDefault="008B2F81" w:rsidP="008B2F81">
            <w:pPr>
              <w:rPr>
                <w:lang w:eastAsia="en-US"/>
              </w:rPr>
            </w:pPr>
          </w:p>
        </w:tc>
      </w:tr>
      <w:tr w:rsidR="008B2F81" w:rsidRPr="00565DF7" w14:paraId="1A5032EF" w14:textId="77777777" w:rsidTr="008B2F81">
        <w:tc>
          <w:tcPr>
            <w:tcW w:w="515" w:type="dxa"/>
          </w:tcPr>
          <w:p w14:paraId="41AC0482" w14:textId="77777777" w:rsidR="008B2F81" w:rsidRPr="00565DF7" w:rsidRDefault="008B2F81" w:rsidP="008B2F81">
            <w:pPr>
              <w:rPr>
                <w:lang w:eastAsia="en-US"/>
              </w:rPr>
            </w:pPr>
          </w:p>
        </w:tc>
        <w:tc>
          <w:tcPr>
            <w:tcW w:w="2096" w:type="dxa"/>
          </w:tcPr>
          <w:p w14:paraId="7F35C504" w14:textId="77777777" w:rsidR="008B2F81" w:rsidRPr="00565DF7" w:rsidRDefault="008B2F81" w:rsidP="008B2F81">
            <w:pPr>
              <w:rPr>
                <w:lang w:eastAsia="en-US"/>
              </w:rPr>
            </w:pPr>
            <w:proofErr w:type="gramStart"/>
            <w:r w:rsidRPr="00565DF7">
              <w:t>Передвижной</w:t>
            </w:r>
            <w:proofErr w:type="gramEnd"/>
            <w:r w:rsidRPr="00565DF7">
              <w:t xml:space="preserve"> бетоносмеситель производительностю 14-16 м3/ч модель JZC 350</w:t>
            </w:r>
          </w:p>
        </w:tc>
        <w:tc>
          <w:tcPr>
            <w:tcW w:w="502" w:type="dxa"/>
          </w:tcPr>
          <w:p w14:paraId="4CD429D5" w14:textId="77777777" w:rsidR="008B2F81" w:rsidRPr="00565DF7" w:rsidRDefault="008B2F81" w:rsidP="008B2F81">
            <w:pPr>
              <w:jc w:val="center"/>
              <w:rPr>
                <w:lang w:eastAsia="en-US"/>
              </w:rPr>
            </w:pPr>
            <w:r w:rsidRPr="00565DF7">
              <w:rPr>
                <w:lang w:eastAsia="en-US"/>
              </w:rPr>
              <w:t>1</w:t>
            </w:r>
          </w:p>
        </w:tc>
        <w:tc>
          <w:tcPr>
            <w:tcW w:w="766" w:type="dxa"/>
          </w:tcPr>
          <w:p w14:paraId="0255A221" w14:textId="77777777" w:rsidR="008B2F81" w:rsidRPr="00565DF7" w:rsidRDefault="008B2F81" w:rsidP="008B2F81">
            <w:pPr>
              <w:jc w:val="center"/>
              <w:rPr>
                <w:lang w:eastAsia="en-US"/>
              </w:rPr>
            </w:pPr>
            <w:r w:rsidRPr="00565DF7">
              <w:rPr>
                <w:lang w:eastAsia="en-US"/>
              </w:rPr>
              <w:t>5,5</w:t>
            </w:r>
          </w:p>
        </w:tc>
        <w:tc>
          <w:tcPr>
            <w:tcW w:w="699" w:type="dxa"/>
          </w:tcPr>
          <w:p w14:paraId="2A3985FC" w14:textId="77777777" w:rsidR="008B2F81" w:rsidRPr="00565DF7" w:rsidRDefault="008B2F81" w:rsidP="008B2F81">
            <w:pPr>
              <w:jc w:val="center"/>
              <w:rPr>
                <w:lang w:eastAsia="en-US"/>
              </w:rPr>
            </w:pPr>
            <w:r w:rsidRPr="00565DF7">
              <w:rPr>
                <w:lang w:eastAsia="en-US"/>
              </w:rPr>
              <w:t>2</w:t>
            </w:r>
          </w:p>
        </w:tc>
        <w:tc>
          <w:tcPr>
            <w:tcW w:w="666" w:type="dxa"/>
          </w:tcPr>
          <w:p w14:paraId="7BD5DEA6" w14:textId="77777777" w:rsidR="008B2F81" w:rsidRPr="00565DF7" w:rsidRDefault="008B2F81" w:rsidP="008B2F81">
            <w:pPr>
              <w:jc w:val="center"/>
              <w:rPr>
                <w:lang w:eastAsia="en-US"/>
              </w:rPr>
            </w:pPr>
            <w:r w:rsidRPr="00565DF7">
              <w:rPr>
                <w:lang w:eastAsia="en-US"/>
              </w:rPr>
              <w:t>0,93</w:t>
            </w:r>
          </w:p>
        </w:tc>
        <w:tc>
          <w:tcPr>
            <w:tcW w:w="426" w:type="dxa"/>
            <w:shd w:val="clear" w:color="auto" w:fill="auto"/>
          </w:tcPr>
          <w:p w14:paraId="56CB8FCC" w14:textId="77777777" w:rsidR="008B2F81" w:rsidRPr="00565DF7" w:rsidRDefault="008B2F81" w:rsidP="008B2F81">
            <w:pPr>
              <w:rPr>
                <w:lang w:eastAsia="en-US"/>
              </w:rPr>
            </w:pPr>
          </w:p>
        </w:tc>
        <w:tc>
          <w:tcPr>
            <w:tcW w:w="426" w:type="dxa"/>
            <w:shd w:val="clear" w:color="auto" w:fill="000000" w:themeFill="text1"/>
          </w:tcPr>
          <w:p w14:paraId="5A586AF0" w14:textId="77777777" w:rsidR="008B2F81" w:rsidRPr="00565DF7" w:rsidRDefault="008B2F81" w:rsidP="008B2F81">
            <w:pPr>
              <w:rPr>
                <w:lang w:eastAsia="en-US"/>
              </w:rPr>
            </w:pPr>
          </w:p>
        </w:tc>
        <w:tc>
          <w:tcPr>
            <w:tcW w:w="426" w:type="dxa"/>
            <w:shd w:val="clear" w:color="auto" w:fill="000000" w:themeFill="text1"/>
          </w:tcPr>
          <w:p w14:paraId="0D0B4D43" w14:textId="77777777" w:rsidR="008B2F81" w:rsidRPr="00565DF7" w:rsidRDefault="008B2F81" w:rsidP="008B2F81">
            <w:pPr>
              <w:rPr>
                <w:lang w:eastAsia="en-US"/>
              </w:rPr>
            </w:pPr>
          </w:p>
        </w:tc>
        <w:tc>
          <w:tcPr>
            <w:tcW w:w="426" w:type="dxa"/>
            <w:shd w:val="clear" w:color="auto" w:fill="auto"/>
          </w:tcPr>
          <w:p w14:paraId="059FAF2D" w14:textId="77777777" w:rsidR="008B2F81" w:rsidRPr="00565DF7" w:rsidRDefault="008B2F81" w:rsidP="008B2F81">
            <w:pPr>
              <w:rPr>
                <w:lang w:eastAsia="en-US"/>
              </w:rPr>
            </w:pPr>
          </w:p>
        </w:tc>
        <w:tc>
          <w:tcPr>
            <w:tcW w:w="426" w:type="dxa"/>
            <w:shd w:val="clear" w:color="auto" w:fill="auto"/>
          </w:tcPr>
          <w:p w14:paraId="5A100ECA" w14:textId="77777777" w:rsidR="008B2F81" w:rsidRPr="00565DF7" w:rsidRDefault="008B2F81" w:rsidP="008B2F81">
            <w:pPr>
              <w:rPr>
                <w:lang w:eastAsia="en-US"/>
              </w:rPr>
            </w:pPr>
          </w:p>
        </w:tc>
        <w:tc>
          <w:tcPr>
            <w:tcW w:w="426" w:type="dxa"/>
            <w:shd w:val="clear" w:color="auto" w:fill="auto"/>
          </w:tcPr>
          <w:p w14:paraId="35143320" w14:textId="77777777" w:rsidR="008B2F81" w:rsidRPr="00565DF7" w:rsidRDefault="008B2F81" w:rsidP="008B2F81">
            <w:pPr>
              <w:rPr>
                <w:lang w:eastAsia="en-US"/>
              </w:rPr>
            </w:pPr>
          </w:p>
        </w:tc>
        <w:tc>
          <w:tcPr>
            <w:tcW w:w="427" w:type="dxa"/>
            <w:shd w:val="clear" w:color="auto" w:fill="auto"/>
          </w:tcPr>
          <w:p w14:paraId="62FA2100" w14:textId="77777777" w:rsidR="008B2F81" w:rsidRPr="00565DF7" w:rsidRDefault="008B2F81" w:rsidP="008B2F81">
            <w:pPr>
              <w:rPr>
                <w:lang w:eastAsia="en-US"/>
              </w:rPr>
            </w:pPr>
          </w:p>
        </w:tc>
        <w:tc>
          <w:tcPr>
            <w:tcW w:w="427" w:type="dxa"/>
            <w:shd w:val="clear" w:color="auto" w:fill="auto"/>
          </w:tcPr>
          <w:p w14:paraId="30D0D6B1" w14:textId="77777777" w:rsidR="008B2F81" w:rsidRPr="00565DF7" w:rsidRDefault="008B2F81" w:rsidP="008B2F81">
            <w:pPr>
              <w:rPr>
                <w:lang w:eastAsia="en-US"/>
              </w:rPr>
            </w:pPr>
          </w:p>
        </w:tc>
        <w:tc>
          <w:tcPr>
            <w:tcW w:w="2511" w:type="dxa"/>
            <w:shd w:val="clear" w:color="auto" w:fill="auto"/>
          </w:tcPr>
          <w:p w14:paraId="56C90809" w14:textId="77777777" w:rsidR="008B2F81" w:rsidRPr="00565DF7" w:rsidRDefault="008B2F81" w:rsidP="008B2F81">
            <w:pPr>
              <w:rPr>
                <w:lang w:eastAsia="en-US"/>
              </w:rPr>
            </w:pPr>
          </w:p>
        </w:tc>
        <w:tc>
          <w:tcPr>
            <w:tcW w:w="567" w:type="dxa"/>
            <w:shd w:val="clear" w:color="auto" w:fill="auto"/>
          </w:tcPr>
          <w:p w14:paraId="794622E6" w14:textId="77777777" w:rsidR="008B2F81" w:rsidRPr="00565DF7" w:rsidRDefault="008B2F81" w:rsidP="008B2F81">
            <w:pPr>
              <w:rPr>
                <w:lang w:eastAsia="en-US"/>
              </w:rPr>
            </w:pPr>
          </w:p>
        </w:tc>
        <w:tc>
          <w:tcPr>
            <w:tcW w:w="567" w:type="dxa"/>
            <w:shd w:val="clear" w:color="auto" w:fill="auto"/>
          </w:tcPr>
          <w:p w14:paraId="12B5C566" w14:textId="77777777" w:rsidR="008B2F81" w:rsidRPr="00565DF7" w:rsidRDefault="008B2F81" w:rsidP="008B2F81">
            <w:pPr>
              <w:rPr>
                <w:lang w:eastAsia="en-US"/>
              </w:rPr>
            </w:pPr>
          </w:p>
        </w:tc>
        <w:tc>
          <w:tcPr>
            <w:tcW w:w="850" w:type="dxa"/>
            <w:shd w:val="clear" w:color="auto" w:fill="auto"/>
          </w:tcPr>
          <w:p w14:paraId="6262867C" w14:textId="77777777" w:rsidR="008B2F81" w:rsidRPr="00565DF7" w:rsidRDefault="008B2F81" w:rsidP="008B2F81">
            <w:pPr>
              <w:rPr>
                <w:lang w:eastAsia="en-US"/>
              </w:rPr>
            </w:pPr>
          </w:p>
        </w:tc>
        <w:tc>
          <w:tcPr>
            <w:tcW w:w="426" w:type="dxa"/>
            <w:shd w:val="clear" w:color="auto" w:fill="auto"/>
          </w:tcPr>
          <w:p w14:paraId="78CE383B" w14:textId="77777777" w:rsidR="008B2F81" w:rsidRPr="00565DF7" w:rsidRDefault="008B2F81" w:rsidP="008B2F81">
            <w:pPr>
              <w:rPr>
                <w:lang w:eastAsia="en-US"/>
              </w:rPr>
            </w:pPr>
          </w:p>
        </w:tc>
      </w:tr>
      <w:tr w:rsidR="008B2F81" w:rsidRPr="00565DF7" w14:paraId="0315AC38" w14:textId="77777777" w:rsidTr="008B2F81">
        <w:tc>
          <w:tcPr>
            <w:tcW w:w="515" w:type="dxa"/>
          </w:tcPr>
          <w:p w14:paraId="11BECC46" w14:textId="77777777" w:rsidR="008B2F81" w:rsidRPr="00565DF7" w:rsidRDefault="008B2F81" w:rsidP="008B2F81">
            <w:pPr>
              <w:rPr>
                <w:lang w:eastAsia="en-US"/>
              </w:rPr>
            </w:pPr>
          </w:p>
        </w:tc>
        <w:tc>
          <w:tcPr>
            <w:tcW w:w="2096" w:type="dxa"/>
          </w:tcPr>
          <w:p w14:paraId="5FAF5DEA" w14:textId="77777777" w:rsidR="008B2F81" w:rsidRPr="00565DF7" w:rsidRDefault="008B2F81" w:rsidP="008B2F81">
            <w:r w:rsidRPr="00565DF7">
              <w:t>Автобетоносмеситель KAMAZ модель 58147А</w:t>
            </w:r>
          </w:p>
          <w:p w14:paraId="65B2B498" w14:textId="77777777" w:rsidR="008B2F81" w:rsidRPr="00565DF7" w:rsidRDefault="008B2F81" w:rsidP="008B2F81">
            <w:pPr>
              <w:rPr>
                <w:lang w:eastAsia="en-US"/>
              </w:rPr>
            </w:pPr>
          </w:p>
        </w:tc>
        <w:tc>
          <w:tcPr>
            <w:tcW w:w="502" w:type="dxa"/>
          </w:tcPr>
          <w:p w14:paraId="13C71C37" w14:textId="77777777" w:rsidR="008B2F81" w:rsidRPr="00565DF7" w:rsidRDefault="008B2F81" w:rsidP="008B2F81">
            <w:pPr>
              <w:jc w:val="center"/>
              <w:rPr>
                <w:lang w:eastAsia="en-US"/>
              </w:rPr>
            </w:pPr>
            <w:r w:rsidRPr="00565DF7">
              <w:rPr>
                <w:lang w:eastAsia="en-US"/>
              </w:rPr>
              <w:t>1</w:t>
            </w:r>
          </w:p>
        </w:tc>
        <w:tc>
          <w:tcPr>
            <w:tcW w:w="766" w:type="dxa"/>
          </w:tcPr>
          <w:p w14:paraId="58921A28" w14:textId="77777777" w:rsidR="008B2F81" w:rsidRPr="00565DF7" w:rsidRDefault="008B2F81" w:rsidP="008B2F81">
            <w:pPr>
              <w:rPr>
                <w:lang w:eastAsia="en-US"/>
              </w:rPr>
            </w:pPr>
            <w:r w:rsidRPr="00565DF7">
              <w:rPr>
                <w:lang w:eastAsia="en-US"/>
              </w:rPr>
              <w:t>221,00</w:t>
            </w:r>
          </w:p>
        </w:tc>
        <w:tc>
          <w:tcPr>
            <w:tcW w:w="699" w:type="dxa"/>
          </w:tcPr>
          <w:p w14:paraId="780268DD" w14:textId="77777777" w:rsidR="008B2F81" w:rsidRPr="00565DF7" w:rsidRDefault="008B2F81" w:rsidP="008B2F81">
            <w:pPr>
              <w:jc w:val="center"/>
              <w:rPr>
                <w:lang w:eastAsia="en-US"/>
              </w:rPr>
            </w:pPr>
            <w:r w:rsidRPr="00565DF7">
              <w:rPr>
                <w:lang w:eastAsia="en-US"/>
              </w:rPr>
              <w:t>1</w:t>
            </w:r>
          </w:p>
        </w:tc>
        <w:tc>
          <w:tcPr>
            <w:tcW w:w="666" w:type="dxa"/>
          </w:tcPr>
          <w:p w14:paraId="0F7DDB8D" w14:textId="77777777" w:rsidR="008B2F81" w:rsidRPr="00565DF7" w:rsidRDefault="008B2F81" w:rsidP="008B2F81">
            <w:pPr>
              <w:jc w:val="center"/>
              <w:rPr>
                <w:lang w:eastAsia="en-US"/>
              </w:rPr>
            </w:pPr>
            <w:r w:rsidRPr="00565DF7">
              <w:rPr>
                <w:lang w:eastAsia="en-US"/>
              </w:rPr>
              <w:t>18,7</w:t>
            </w:r>
          </w:p>
        </w:tc>
        <w:tc>
          <w:tcPr>
            <w:tcW w:w="426" w:type="dxa"/>
            <w:shd w:val="clear" w:color="auto" w:fill="auto"/>
          </w:tcPr>
          <w:p w14:paraId="6A5C6E09" w14:textId="77777777" w:rsidR="008B2F81" w:rsidRPr="00565DF7" w:rsidRDefault="008B2F81" w:rsidP="008B2F81">
            <w:pPr>
              <w:rPr>
                <w:lang w:eastAsia="en-US"/>
              </w:rPr>
            </w:pPr>
          </w:p>
        </w:tc>
        <w:tc>
          <w:tcPr>
            <w:tcW w:w="426" w:type="dxa"/>
            <w:shd w:val="clear" w:color="auto" w:fill="auto"/>
          </w:tcPr>
          <w:p w14:paraId="76F649D9" w14:textId="77777777" w:rsidR="008B2F81" w:rsidRPr="00565DF7" w:rsidRDefault="008B2F81" w:rsidP="008B2F81">
            <w:pPr>
              <w:rPr>
                <w:lang w:eastAsia="en-US"/>
              </w:rPr>
            </w:pPr>
          </w:p>
        </w:tc>
        <w:tc>
          <w:tcPr>
            <w:tcW w:w="426" w:type="dxa"/>
            <w:shd w:val="clear" w:color="auto" w:fill="000000" w:themeFill="text1"/>
          </w:tcPr>
          <w:p w14:paraId="617C1054" w14:textId="77777777" w:rsidR="008B2F81" w:rsidRPr="00565DF7" w:rsidRDefault="008B2F81" w:rsidP="008B2F81">
            <w:pPr>
              <w:rPr>
                <w:lang w:eastAsia="en-US"/>
              </w:rPr>
            </w:pPr>
          </w:p>
        </w:tc>
        <w:tc>
          <w:tcPr>
            <w:tcW w:w="426" w:type="dxa"/>
            <w:shd w:val="clear" w:color="auto" w:fill="auto"/>
          </w:tcPr>
          <w:p w14:paraId="6F8B4226" w14:textId="77777777" w:rsidR="008B2F81" w:rsidRPr="00565DF7" w:rsidRDefault="008B2F81" w:rsidP="008B2F81">
            <w:pPr>
              <w:rPr>
                <w:lang w:eastAsia="en-US"/>
              </w:rPr>
            </w:pPr>
          </w:p>
        </w:tc>
        <w:tc>
          <w:tcPr>
            <w:tcW w:w="426" w:type="dxa"/>
            <w:shd w:val="clear" w:color="auto" w:fill="auto"/>
          </w:tcPr>
          <w:p w14:paraId="4C75B1A0" w14:textId="77777777" w:rsidR="008B2F81" w:rsidRPr="00565DF7" w:rsidRDefault="008B2F81" w:rsidP="008B2F81">
            <w:pPr>
              <w:rPr>
                <w:lang w:eastAsia="en-US"/>
              </w:rPr>
            </w:pPr>
          </w:p>
        </w:tc>
        <w:tc>
          <w:tcPr>
            <w:tcW w:w="426" w:type="dxa"/>
            <w:shd w:val="clear" w:color="auto" w:fill="auto"/>
          </w:tcPr>
          <w:p w14:paraId="5A2C30B3" w14:textId="77777777" w:rsidR="008B2F81" w:rsidRPr="00565DF7" w:rsidRDefault="008B2F81" w:rsidP="008B2F81">
            <w:pPr>
              <w:rPr>
                <w:lang w:eastAsia="en-US"/>
              </w:rPr>
            </w:pPr>
          </w:p>
        </w:tc>
        <w:tc>
          <w:tcPr>
            <w:tcW w:w="427" w:type="dxa"/>
            <w:shd w:val="clear" w:color="auto" w:fill="auto"/>
          </w:tcPr>
          <w:p w14:paraId="6C551A3E" w14:textId="77777777" w:rsidR="008B2F81" w:rsidRPr="00565DF7" w:rsidRDefault="008B2F81" w:rsidP="008B2F81">
            <w:pPr>
              <w:rPr>
                <w:lang w:eastAsia="en-US"/>
              </w:rPr>
            </w:pPr>
          </w:p>
        </w:tc>
        <w:tc>
          <w:tcPr>
            <w:tcW w:w="427" w:type="dxa"/>
            <w:shd w:val="clear" w:color="auto" w:fill="auto"/>
          </w:tcPr>
          <w:p w14:paraId="17DCA6D9" w14:textId="77777777" w:rsidR="008B2F81" w:rsidRPr="00565DF7" w:rsidRDefault="008B2F81" w:rsidP="008B2F81">
            <w:pPr>
              <w:rPr>
                <w:lang w:eastAsia="en-US"/>
              </w:rPr>
            </w:pPr>
          </w:p>
        </w:tc>
        <w:tc>
          <w:tcPr>
            <w:tcW w:w="2511" w:type="dxa"/>
            <w:shd w:val="clear" w:color="auto" w:fill="auto"/>
          </w:tcPr>
          <w:p w14:paraId="06F9A316" w14:textId="77777777" w:rsidR="008B2F81" w:rsidRPr="00565DF7" w:rsidRDefault="008B2F81" w:rsidP="008B2F81">
            <w:pPr>
              <w:rPr>
                <w:lang w:eastAsia="en-US"/>
              </w:rPr>
            </w:pPr>
          </w:p>
        </w:tc>
        <w:tc>
          <w:tcPr>
            <w:tcW w:w="567" w:type="dxa"/>
            <w:shd w:val="clear" w:color="auto" w:fill="auto"/>
          </w:tcPr>
          <w:p w14:paraId="31F224B6" w14:textId="77777777" w:rsidR="008B2F81" w:rsidRPr="00565DF7" w:rsidRDefault="008B2F81" w:rsidP="008B2F81">
            <w:pPr>
              <w:rPr>
                <w:lang w:eastAsia="en-US"/>
              </w:rPr>
            </w:pPr>
          </w:p>
        </w:tc>
        <w:tc>
          <w:tcPr>
            <w:tcW w:w="567" w:type="dxa"/>
            <w:shd w:val="clear" w:color="auto" w:fill="auto"/>
          </w:tcPr>
          <w:p w14:paraId="317729EB" w14:textId="77777777" w:rsidR="008B2F81" w:rsidRPr="00565DF7" w:rsidRDefault="008B2F81" w:rsidP="008B2F81">
            <w:pPr>
              <w:rPr>
                <w:lang w:eastAsia="en-US"/>
              </w:rPr>
            </w:pPr>
          </w:p>
        </w:tc>
        <w:tc>
          <w:tcPr>
            <w:tcW w:w="850" w:type="dxa"/>
            <w:shd w:val="clear" w:color="auto" w:fill="auto"/>
          </w:tcPr>
          <w:p w14:paraId="438FE101" w14:textId="77777777" w:rsidR="008B2F81" w:rsidRPr="00565DF7" w:rsidRDefault="008B2F81" w:rsidP="008B2F81">
            <w:pPr>
              <w:rPr>
                <w:lang w:eastAsia="en-US"/>
              </w:rPr>
            </w:pPr>
          </w:p>
        </w:tc>
        <w:tc>
          <w:tcPr>
            <w:tcW w:w="426" w:type="dxa"/>
            <w:shd w:val="clear" w:color="auto" w:fill="auto"/>
          </w:tcPr>
          <w:p w14:paraId="01B7CBE4" w14:textId="77777777" w:rsidR="008B2F81" w:rsidRPr="00565DF7" w:rsidRDefault="008B2F81" w:rsidP="008B2F81">
            <w:pPr>
              <w:rPr>
                <w:lang w:eastAsia="en-US"/>
              </w:rPr>
            </w:pPr>
          </w:p>
        </w:tc>
      </w:tr>
      <w:tr w:rsidR="008B2F81" w:rsidRPr="00565DF7" w14:paraId="28DBA7BB" w14:textId="77777777" w:rsidTr="008B2F81">
        <w:tc>
          <w:tcPr>
            <w:tcW w:w="515" w:type="dxa"/>
          </w:tcPr>
          <w:p w14:paraId="717C9146" w14:textId="77777777" w:rsidR="008B2F81" w:rsidRPr="00565DF7" w:rsidRDefault="008B2F81" w:rsidP="008B2F81">
            <w:pPr>
              <w:rPr>
                <w:lang w:eastAsia="en-US"/>
              </w:rPr>
            </w:pPr>
          </w:p>
        </w:tc>
        <w:tc>
          <w:tcPr>
            <w:tcW w:w="2096" w:type="dxa"/>
          </w:tcPr>
          <w:p w14:paraId="52DE0C5B" w14:textId="77777777" w:rsidR="008B2F81" w:rsidRPr="00565DF7" w:rsidRDefault="008B2F81" w:rsidP="008B2F81">
            <w:pPr>
              <w:rPr>
                <w:lang w:eastAsia="en-US"/>
              </w:rPr>
            </w:pPr>
            <w:r w:rsidRPr="00565DF7">
              <w:t xml:space="preserve">Автомобиль бортовой гр. 4,5 тонн </w:t>
            </w:r>
            <w:r w:rsidRPr="00565DF7">
              <w:rPr>
                <w:szCs w:val="21"/>
                <w:shd w:val="clear" w:color="auto" w:fill="FFFFFF"/>
              </w:rPr>
              <w:t>KAMAZ</w:t>
            </w:r>
            <w:r w:rsidRPr="00565DF7">
              <w:rPr>
                <w:szCs w:val="21"/>
                <w:shd w:val="clear" w:color="auto" w:fill="FFFFFF"/>
              </w:rPr>
              <w:noBreakHyphen/>
              <w:t>4310</w:t>
            </w:r>
          </w:p>
        </w:tc>
        <w:tc>
          <w:tcPr>
            <w:tcW w:w="502" w:type="dxa"/>
          </w:tcPr>
          <w:p w14:paraId="2B8CE0D7" w14:textId="77777777" w:rsidR="008B2F81" w:rsidRPr="00565DF7" w:rsidRDefault="008B2F81" w:rsidP="008B2F81">
            <w:pPr>
              <w:jc w:val="center"/>
              <w:rPr>
                <w:lang w:eastAsia="en-US"/>
              </w:rPr>
            </w:pPr>
            <w:r w:rsidRPr="00565DF7">
              <w:rPr>
                <w:lang w:eastAsia="en-US"/>
              </w:rPr>
              <w:t>1</w:t>
            </w:r>
          </w:p>
        </w:tc>
        <w:tc>
          <w:tcPr>
            <w:tcW w:w="766" w:type="dxa"/>
          </w:tcPr>
          <w:p w14:paraId="569A7384" w14:textId="77777777" w:rsidR="008B2F81" w:rsidRPr="00565DF7" w:rsidRDefault="008B2F81" w:rsidP="008B2F81">
            <w:pPr>
              <w:jc w:val="center"/>
              <w:rPr>
                <w:lang w:eastAsia="en-US"/>
              </w:rPr>
            </w:pPr>
            <w:r w:rsidRPr="00565DF7">
              <w:rPr>
                <w:lang w:eastAsia="en-US"/>
              </w:rPr>
              <w:t>154,45</w:t>
            </w:r>
          </w:p>
        </w:tc>
        <w:tc>
          <w:tcPr>
            <w:tcW w:w="699" w:type="dxa"/>
          </w:tcPr>
          <w:p w14:paraId="7E4E7FDE" w14:textId="77777777" w:rsidR="008B2F81" w:rsidRPr="00565DF7" w:rsidRDefault="008B2F81" w:rsidP="008B2F81">
            <w:pPr>
              <w:jc w:val="center"/>
              <w:rPr>
                <w:lang w:eastAsia="en-US"/>
              </w:rPr>
            </w:pPr>
            <w:r w:rsidRPr="00565DF7">
              <w:rPr>
                <w:lang w:eastAsia="en-US"/>
              </w:rPr>
              <w:t>7</w:t>
            </w:r>
          </w:p>
        </w:tc>
        <w:tc>
          <w:tcPr>
            <w:tcW w:w="666" w:type="dxa"/>
          </w:tcPr>
          <w:p w14:paraId="248C5D96" w14:textId="77777777" w:rsidR="008B2F81" w:rsidRPr="00565DF7" w:rsidRDefault="008B2F81" w:rsidP="008B2F81">
            <w:pPr>
              <w:jc w:val="center"/>
              <w:rPr>
                <w:lang w:eastAsia="en-US"/>
              </w:rPr>
            </w:pPr>
            <w:r w:rsidRPr="00565DF7">
              <w:rPr>
                <w:lang w:eastAsia="en-US"/>
              </w:rPr>
              <w:t>91,48</w:t>
            </w:r>
          </w:p>
        </w:tc>
        <w:tc>
          <w:tcPr>
            <w:tcW w:w="426" w:type="dxa"/>
            <w:shd w:val="clear" w:color="auto" w:fill="auto"/>
          </w:tcPr>
          <w:p w14:paraId="37EF1996" w14:textId="77777777" w:rsidR="008B2F81" w:rsidRPr="00565DF7" w:rsidRDefault="008B2F81" w:rsidP="008B2F81">
            <w:pPr>
              <w:rPr>
                <w:lang w:eastAsia="en-US"/>
              </w:rPr>
            </w:pPr>
          </w:p>
        </w:tc>
        <w:tc>
          <w:tcPr>
            <w:tcW w:w="426" w:type="dxa"/>
            <w:shd w:val="clear" w:color="auto" w:fill="auto"/>
          </w:tcPr>
          <w:p w14:paraId="6AB55E04" w14:textId="77777777" w:rsidR="008B2F81" w:rsidRPr="00565DF7" w:rsidRDefault="008B2F81" w:rsidP="008B2F81">
            <w:pPr>
              <w:rPr>
                <w:lang w:eastAsia="en-US"/>
              </w:rPr>
            </w:pPr>
          </w:p>
        </w:tc>
        <w:tc>
          <w:tcPr>
            <w:tcW w:w="426" w:type="dxa"/>
            <w:shd w:val="clear" w:color="auto" w:fill="000000" w:themeFill="text1"/>
          </w:tcPr>
          <w:p w14:paraId="4AE4A714" w14:textId="77777777" w:rsidR="008B2F81" w:rsidRPr="00565DF7" w:rsidRDefault="008B2F81" w:rsidP="008B2F81">
            <w:pPr>
              <w:rPr>
                <w:lang w:eastAsia="en-US"/>
              </w:rPr>
            </w:pPr>
          </w:p>
        </w:tc>
        <w:tc>
          <w:tcPr>
            <w:tcW w:w="426" w:type="dxa"/>
            <w:shd w:val="clear" w:color="auto" w:fill="000000" w:themeFill="text1"/>
          </w:tcPr>
          <w:p w14:paraId="40EA8C1F" w14:textId="77777777" w:rsidR="008B2F81" w:rsidRPr="00565DF7" w:rsidRDefault="008B2F81" w:rsidP="008B2F81">
            <w:pPr>
              <w:rPr>
                <w:lang w:eastAsia="en-US"/>
              </w:rPr>
            </w:pPr>
          </w:p>
        </w:tc>
        <w:tc>
          <w:tcPr>
            <w:tcW w:w="426" w:type="dxa"/>
            <w:shd w:val="clear" w:color="auto" w:fill="000000" w:themeFill="text1"/>
          </w:tcPr>
          <w:p w14:paraId="010E63A6" w14:textId="77777777" w:rsidR="008B2F81" w:rsidRPr="00565DF7" w:rsidRDefault="008B2F81" w:rsidP="008B2F81">
            <w:pPr>
              <w:rPr>
                <w:lang w:eastAsia="en-US"/>
              </w:rPr>
            </w:pPr>
          </w:p>
        </w:tc>
        <w:tc>
          <w:tcPr>
            <w:tcW w:w="426" w:type="dxa"/>
            <w:shd w:val="clear" w:color="auto" w:fill="000000" w:themeFill="text1"/>
          </w:tcPr>
          <w:p w14:paraId="20117760" w14:textId="77777777" w:rsidR="008B2F81" w:rsidRPr="00565DF7" w:rsidRDefault="008B2F81" w:rsidP="008B2F81">
            <w:pPr>
              <w:rPr>
                <w:lang w:eastAsia="en-US"/>
              </w:rPr>
            </w:pPr>
          </w:p>
        </w:tc>
        <w:tc>
          <w:tcPr>
            <w:tcW w:w="427" w:type="dxa"/>
            <w:shd w:val="clear" w:color="auto" w:fill="000000" w:themeFill="text1"/>
          </w:tcPr>
          <w:p w14:paraId="591D6DD3" w14:textId="77777777" w:rsidR="008B2F81" w:rsidRPr="00565DF7" w:rsidRDefault="008B2F81" w:rsidP="008B2F81">
            <w:pPr>
              <w:rPr>
                <w:lang w:eastAsia="en-US"/>
              </w:rPr>
            </w:pPr>
          </w:p>
        </w:tc>
        <w:tc>
          <w:tcPr>
            <w:tcW w:w="427" w:type="dxa"/>
            <w:shd w:val="clear" w:color="auto" w:fill="000000" w:themeFill="text1"/>
          </w:tcPr>
          <w:p w14:paraId="590B15B9" w14:textId="77777777" w:rsidR="008B2F81" w:rsidRPr="00565DF7" w:rsidRDefault="008B2F81" w:rsidP="008B2F81">
            <w:pPr>
              <w:rPr>
                <w:lang w:eastAsia="en-US"/>
              </w:rPr>
            </w:pPr>
          </w:p>
        </w:tc>
        <w:tc>
          <w:tcPr>
            <w:tcW w:w="2511" w:type="dxa"/>
            <w:shd w:val="clear" w:color="auto" w:fill="000000" w:themeFill="text1"/>
          </w:tcPr>
          <w:p w14:paraId="194D492E" w14:textId="77777777" w:rsidR="008B2F81" w:rsidRPr="00565DF7" w:rsidRDefault="008B2F81" w:rsidP="008B2F81">
            <w:pPr>
              <w:rPr>
                <w:lang w:eastAsia="en-US"/>
              </w:rPr>
            </w:pPr>
          </w:p>
        </w:tc>
        <w:tc>
          <w:tcPr>
            <w:tcW w:w="567" w:type="dxa"/>
            <w:shd w:val="clear" w:color="auto" w:fill="auto"/>
          </w:tcPr>
          <w:p w14:paraId="44FD1D90" w14:textId="77777777" w:rsidR="008B2F81" w:rsidRPr="00565DF7" w:rsidRDefault="008B2F81" w:rsidP="008B2F81">
            <w:pPr>
              <w:rPr>
                <w:lang w:eastAsia="en-US"/>
              </w:rPr>
            </w:pPr>
          </w:p>
        </w:tc>
        <w:tc>
          <w:tcPr>
            <w:tcW w:w="567" w:type="dxa"/>
            <w:shd w:val="clear" w:color="auto" w:fill="auto"/>
          </w:tcPr>
          <w:p w14:paraId="3D63EB77" w14:textId="77777777" w:rsidR="008B2F81" w:rsidRPr="00565DF7" w:rsidRDefault="008B2F81" w:rsidP="008B2F81">
            <w:pPr>
              <w:rPr>
                <w:lang w:eastAsia="en-US"/>
              </w:rPr>
            </w:pPr>
          </w:p>
        </w:tc>
        <w:tc>
          <w:tcPr>
            <w:tcW w:w="850" w:type="dxa"/>
            <w:shd w:val="clear" w:color="auto" w:fill="auto"/>
          </w:tcPr>
          <w:p w14:paraId="3D4CF904" w14:textId="77777777" w:rsidR="008B2F81" w:rsidRPr="00565DF7" w:rsidRDefault="008B2F81" w:rsidP="008B2F81">
            <w:pPr>
              <w:rPr>
                <w:lang w:eastAsia="en-US"/>
              </w:rPr>
            </w:pPr>
          </w:p>
        </w:tc>
        <w:tc>
          <w:tcPr>
            <w:tcW w:w="426" w:type="dxa"/>
            <w:shd w:val="clear" w:color="auto" w:fill="auto"/>
          </w:tcPr>
          <w:p w14:paraId="4CF9DE8D" w14:textId="77777777" w:rsidR="008B2F81" w:rsidRPr="00565DF7" w:rsidRDefault="008B2F81" w:rsidP="008B2F81">
            <w:pPr>
              <w:rPr>
                <w:lang w:eastAsia="en-US"/>
              </w:rPr>
            </w:pPr>
          </w:p>
        </w:tc>
      </w:tr>
      <w:tr w:rsidR="008B2F81" w:rsidRPr="00565DF7" w14:paraId="68E672E1" w14:textId="77777777" w:rsidTr="008B2F81">
        <w:tc>
          <w:tcPr>
            <w:tcW w:w="515" w:type="dxa"/>
          </w:tcPr>
          <w:p w14:paraId="0DBE88FA" w14:textId="77777777" w:rsidR="008B2F81" w:rsidRPr="00565DF7" w:rsidRDefault="008B2F81" w:rsidP="008B2F81">
            <w:pPr>
              <w:rPr>
                <w:lang w:eastAsia="en-US"/>
              </w:rPr>
            </w:pPr>
          </w:p>
        </w:tc>
        <w:tc>
          <w:tcPr>
            <w:tcW w:w="2096" w:type="dxa"/>
          </w:tcPr>
          <w:p w14:paraId="6199A2B4" w14:textId="77777777" w:rsidR="008B2F81" w:rsidRPr="00565DF7" w:rsidRDefault="008B2F81" w:rsidP="008B2F81">
            <w:pPr>
              <w:rPr>
                <w:lang w:eastAsia="en-US"/>
              </w:rPr>
            </w:pPr>
            <w:r w:rsidRPr="00565DF7">
              <w:t>Бетононасос модели М 42-5</w:t>
            </w:r>
          </w:p>
        </w:tc>
        <w:tc>
          <w:tcPr>
            <w:tcW w:w="502" w:type="dxa"/>
          </w:tcPr>
          <w:p w14:paraId="5E03C2F5" w14:textId="77777777" w:rsidR="008B2F81" w:rsidRPr="00565DF7" w:rsidRDefault="008B2F81" w:rsidP="008B2F81">
            <w:pPr>
              <w:jc w:val="center"/>
              <w:rPr>
                <w:lang w:eastAsia="en-US"/>
              </w:rPr>
            </w:pPr>
            <w:r w:rsidRPr="00565DF7">
              <w:rPr>
                <w:lang w:eastAsia="en-US"/>
              </w:rPr>
              <w:t>1</w:t>
            </w:r>
          </w:p>
        </w:tc>
        <w:tc>
          <w:tcPr>
            <w:tcW w:w="766" w:type="dxa"/>
          </w:tcPr>
          <w:p w14:paraId="515B1C9A" w14:textId="77777777" w:rsidR="008B2F81" w:rsidRPr="00565DF7" w:rsidRDefault="008B2F81" w:rsidP="008B2F81">
            <w:pPr>
              <w:jc w:val="center"/>
              <w:rPr>
                <w:lang w:eastAsia="en-US"/>
              </w:rPr>
            </w:pPr>
            <w:r w:rsidRPr="00565DF7">
              <w:rPr>
                <w:lang w:eastAsia="en-US"/>
              </w:rPr>
              <w:t>344,9</w:t>
            </w:r>
          </w:p>
        </w:tc>
        <w:tc>
          <w:tcPr>
            <w:tcW w:w="699" w:type="dxa"/>
          </w:tcPr>
          <w:p w14:paraId="2F65137E" w14:textId="77777777" w:rsidR="008B2F81" w:rsidRPr="00565DF7" w:rsidRDefault="008B2F81" w:rsidP="008B2F81">
            <w:pPr>
              <w:jc w:val="center"/>
              <w:rPr>
                <w:lang w:eastAsia="en-US"/>
              </w:rPr>
            </w:pPr>
            <w:r w:rsidRPr="00565DF7">
              <w:rPr>
                <w:lang w:eastAsia="en-US"/>
              </w:rPr>
              <w:t>2</w:t>
            </w:r>
          </w:p>
        </w:tc>
        <w:tc>
          <w:tcPr>
            <w:tcW w:w="666" w:type="dxa"/>
          </w:tcPr>
          <w:p w14:paraId="53A9908E" w14:textId="77777777" w:rsidR="008B2F81" w:rsidRPr="00565DF7" w:rsidRDefault="008B2F81" w:rsidP="008B2F81">
            <w:pPr>
              <w:jc w:val="center"/>
              <w:rPr>
                <w:lang w:eastAsia="en-US"/>
              </w:rPr>
            </w:pPr>
            <w:r w:rsidRPr="00565DF7">
              <w:rPr>
                <w:lang w:eastAsia="en-US"/>
              </w:rPr>
              <w:t>58,37</w:t>
            </w:r>
          </w:p>
        </w:tc>
        <w:tc>
          <w:tcPr>
            <w:tcW w:w="426" w:type="dxa"/>
            <w:shd w:val="clear" w:color="auto" w:fill="auto"/>
          </w:tcPr>
          <w:p w14:paraId="2B1B71E0" w14:textId="77777777" w:rsidR="008B2F81" w:rsidRPr="00565DF7" w:rsidRDefault="008B2F81" w:rsidP="008B2F81">
            <w:pPr>
              <w:rPr>
                <w:lang w:eastAsia="en-US"/>
              </w:rPr>
            </w:pPr>
          </w:p>
        </w:tc>
        <w:tc>
          <w:tcPr>
            <w:tcW w:w="426" w:type="dxa"/>
            <w:shd w:val="clear" w:color="auto" w:fill="auto"/>
          </w:tcPr>
          <w:p w14:paraId="56EC737E" w14:textId="77777777" w:rsidR="008B2F81" w:rsidRPr="00565DF7" w:rsidRDefault="008B2F81" w:rsidP="008B2F81">
            <w:pPr>
              <w:rPr>
                <w:lang w:eastAsia="en-US"/>
              </w:rPr>
            </w:pPr>
          </w:p>
        </w:tc>
        <w:tc>
          <w:tcPr>
            <w:tcW w:w="426" w:type="dxa"/>
            <w:shd w:val="clear" w:color="auto" w:fill="auto"/>
          </w:tcPr>
          <w:p w14:paraId="48178FCD" w14:textId="77777777" w:rsidR="008B2F81" w:rsidRPr="00565DF7" w:rsidRDefault="008B2F81" w:rsidP="008B2F81">
            <w:pPr>
              <w:rPr>
                <w:lang w:eastAsia="en-US"/>
              </w:rPr>
            </w:pPr>
          </w:p>
        </w:tc>
        <w:tc>
          <w:tcPr>
            <w:tcW w:w="426" w:type="dxa"/>
            <w:shd w:val="clear" w:color="auto" w:fill="auto"/>
          </w:tcPr>
          <w:p w14:paraId="4AF47BF2" w14:textId="77777777" w:rsidR="008B2F81" w:rsidRPr="00565DF7" w:rsidRDefault="008B2F81" w:rsidP="008B2F81">
            <w:pPr>
              <w:rPr>
                <w:lang w:eastAsia="en-US"/>
              </w:rPr>
            </w:pPr>
          </w:p>
        </w:tc>
        <w:tc>
          <w:tcPr>
            <w:tcW w:w="426" w:type="dxa"/>
            <w:shd w:val="clear" w:color="auto" w:fill="000000" w:themeFill="text1"/>
          </w:tcPr>
          <w:p w14:paraId="2043CFE7" w14:textId="77777777" w:rsidR="008B2F81" w:rsidRPr="00565DF7" w:rsidRDefault="008B2F81" w:rsidP="008B2F81">
            <w:pPr>
              <w:rPr>
                <w:lang w:eastAsia="en-US"/>
              </w:rPr>
            </w:pPr>
          </w:p>
        </w:tc>
        <w:tc>
          <w:tcPr>
            <w:tcW w:w="426" w:type="dxa"/>
            <w:shd w:val="clear" w:color="auto" w:fill="000000" w:themeFill="text1"/>
          </w:tcPr>
          <w:p w14:paraId="648B945A" w14:textId="77777777" w:rsidR="008B2F81" w:rsidRPr="00565DF7" w:rsidRDefault="008B2F81" w:rsidP="008B2F81">
            <w:pPr>
              <w:rPr>
                <w:lang w:eastAsia="en-US"/>
              </w:rPr>
            </w:pPr>
          </w:p>
        </w:tc>
        <w:tc>
          <w:tcPr>
            <w:tcW w:w="427" w:type="dxa"/>
            <w:shd w:val="clear" w:color="auto" w:fill="auto"/>
          </w:tcPr>
          <w:p w14:paraId="59C72CD1" w14:textId="77777777" w:rsidR="008B2F81" w:rsidRPr="00565DF7" w:rsidRDefault="008B2F81" w:rsidP="008B2F81">
            <w:pPr>
              <w:rPr>
                <w:lang w:eastAsia="en-US"/>
              </w:rPr>
            </w:pPr>
          </w:p>
        </w:tc>
        <w:tc>
          <w:tcPr>
            <w:tcW w:w="427" w:type="dxa"/>
            <w:shd w:val="clear" w:color="auto" w:fill="auto"/>
          </w:tcPr>
          <w:p w14:paraId="490F2BE3" w14:textId="77777777" w:rsidR="008B2F81" w:rsidRPr="00565DF7" w:rsidRDefault="008B2F81" w:rsidP="008B2F81">
            <w:pPr>
              <w:rPr>
                <w:lang w:eastAsia="en-US"/>
              </w:rPr>
            </w:pPr>
          </w:p>
        </w:tc>
        <w:tc>
          <w:tcPr>
            <w:tcW w:w="2511" w:type="dxa"/>
            <w:shd w:val="clear" w:color="auto" w:fill="auto"/>
          </w:tcPr>
          <w:p w14:paraId="661374C3" w14:textId="77777777" w:rsidR="008B2F81" w:rsidRPr="00565DF7" w:rsidRDefault="008B2F81" w:rsidP="008B2F81">
            <w:pPr>
              <w:rPr>
                <w:lang w:eastAsia="en-US"/>
              </w:rPr>
            </w:pPr>
          </w:p>
        </w:tc>
        <w:tc>
          <w:tcPr>
            <w:tcW w:w="567" w:type="dxa"/>
            <w:shd w:val="clear" w:color="auto" w:fill="auto"/>
          </w:tcPr>
          <w:p w14:paraId="137339C1" w14:textId="77777777" w:rsidR="008B2F81" w:rsidRPr="00565DF7" w:rsidRDefault="008B2F81" w:rsidP="008B2F81">
            <w:pPr>
              <w:rPr>
                <w:lang w:eastAsia="en-US"/>
              </w:rPr>
            </w:pPr>
          </w:p>
        </w:tc>
        <w:tc>
          <w:tcPr>
            <w:tcW w:w="567" w:type="dxa"/>
            <w:shd w:val="clear" w:color="auto" w:fill="auto"/>
          </w:tcPr>
          <w:p w14:paraId="467B5D95" w14:textId="77777777" w:rsidR="008B2F81" w:rsidRPr="00565DF7" w:rsidRDefault="008B2F81" w:rsidP="008B2F81">
            <w:pPr>
              <w:rPr>
                <w:lang w:eastAsia="en-US"/>
              </w:rPr>
            </w:pPr>
          </w:p>
        </w:tc>
        <w:tc>
          <w:tcPr>
            <w:tcW w:w="850" w:type="dxa"/>
            <w:shd w:val="clear" w:color="auto" w:fill="auto"/>
          </w:tcPr>
          <w:p w14:paraId="05C1E703" w14:textId="77777777" w:rsidR="008B2F81" w:rsidRPr="00565DF7" w:rsidRDefault="008B2F81" w:rsidP="008B2F81">
            <w:pPr>
              <w:rPr>
                <w:lang w:eastAsia="en-US"/>
              </w:rPr>
            </w:pPr>
          </w:p>
        </w:tc>
        <w:tc>
          <w:tcPr>
            <w:tcW w:w="426" w:type="dxa"/>
            <w:shd w:val="clear" w:color="auto" w:fill="auto"/>
          </w:tcPr>
          <w:p w14:paraId="7AC8154F" w14:textId="77777777" w:rsidR="008B2F81" w:rsidRPr="00565DF7" w:rsidRDefault="008B2F81" w:rsidP="008B2F81">
            <w:pPr>
              <w:rPr>
                <w:lang w:eastAsia="en-US"/>
              </w:rPr>
            </w:pPr>
          </w:p>
        </w:tc>
      </w:tr>
      <w:tr w:rsidR="008B2F81" w:rsidRPr="00565DF7" w14:paraId="64B517CE" w14:textId="77777777" w:rsidTr="008B2F81">
        <w:tc>
          <w:tcPr>
            <w:tcW w:w="515" w:type="dxa"/>
          </w:tcPr>
          <w:p w14:paraId="6BD21341" w14:textId="77777777" w:rsidR="008B2F81" w:rsidRPr="00565DF7" w:rsidRDefault="008B2F81" w:rsidP="008B2F81">
            <w:pPr>
              <w:rPr>
                <w:lang w:eastAsia="en-US"/>
              </w:rPr>
            </w:pPr>
          </w:p>
        </w:tc>
        <w:tc>
          <w:tcPr>
            <w:tcW w:w="2096" w:type="dxa"/>
          </w:tcPr>
          <w:p w14:paraId="75398591" w14:textId="77777777" w:rsidR="008B2F81" w:rsidRPr="00565DF7" w:rsidRDefault="008B2F81" w:rsidP="008B2F81">
            <w:r w:rsidRPr="00565DF7">
              <w:t xml:space="preserve">Бензиновый погрузчик JAC CPQD 25 </w:t>
            </w:r>
          </w:p>
        </w:tc>
        <w:tc>
          <w:tcPr>
            <w:tcW w:w="502" w:type="dxa"/>
          </w:tcPr>
          <w:p w14:paraId="3AC60D87" w14:textId="77777777" w:rsidR="008B2F81" w:rsidRPr="00565DF7" w:rsidRDefault="008B2F81" w:rsidP="008B2F81">
            <w:pPr>
              <w:jc w:val="center"/>
              <w:rPr>
                <w:lang w:eastAsia="en-US"/>
              </w:rPr>
            </w:pPr>
            <w:r w:rsidRPr="00565DF7">
              <w:rPr>
                <w:lang w:eastAsia="en-US"/>
              </w:rPr>
              <w:t>1</w:t>
            </w:r>
          </w:p>
        </w:tc>
        <w:tc>
          <w:tcPr>
            <w:tcW w:w="766" w:type="dxa"/>
          </w:tcPr>
          <w:p w14:paraId="5B01C5A3" w14:textId="77777777" w:rsidR="008B2F81" w:rsidRPr="00565DF7" w:rsidRDefault="008B2F81" w:rsidP="008B2F81">
            <w:pPr>
              <w:jc w:val="center"/>
              <w:rPr>
                <w:lang w:eastAsia="en-US"/>
              </w:rPr>
            </w:pPr>
            <w:r w:rsidRPr="00565DF7">
              <w:rPr>
                <w:lang w:eastAsia="en-US"/>
              </w:rPr>
              <w:t>31,2</w:t>
            </w:r>
          </w:p>
        </w:tc>
        <w:tc>
          <w:tcPr>
            <w:tcW w:w="699" w:type="dxa"/>
          </w:tcPr>
          <w:p w14:paraId="6E07F6FF" w14:textId="77777777" w:rsidR="008B2F81" w:rsidRPr="00565DF7" w:rsidRDefault="008B2F81" w:rsidP="008B2F81">
            <w:pPr>
              <w:jc w:val="center"/>
              <w:rPr>
                <w:lang w:eastAsia="en-US"/>
              </w:rPr>
            </w:pPr>
            <w:r w:rsidRPr="00565DF7">
              <w:rPr>
                <w:lang w:eastAsia="en-US"/>
              </w:rPr>
              <w:t>1</w:t>
            </w:r>
          </w:p>
        </w:tc>
        <w:tc>
          <w:tcPr>
            <w:tcW w:w="666" w:type="dxa"/>
          </w:tcPr>
          <w:p w14:paraId="429B8D59" w14:textId="77777777" w:rsidR="008B2F81" w:rsidRPr="00565DF7" w:rsidRDefault="008B2F81" w:rsidP="008B2F81">
            <w:pPr>
              <w:jc w:val="center"/>
              <w:rPr>
                <w:lang w:eastAsia="en-US"/>
              </w:rPr>
            </w:pPr>
            <w:r w:rsidRPr="00565DF7">
              <w:rPr>
                <w:lang w:eastAsia="en-US"/>
              </w:rPr>
              <w:t>2,64</w:t>
            </w:r>
          </w:p>
        </w:tc>
        <w:tc>
          <w:tcPr>
            <w:tcW w:w="426" w:type="dxa"/>
            <w:shd w:val="clear" w:color="auto" w:fill="auto"/>
          </w:tcPr>
          <w:p w14:paraId="648A5AC8" w14:textId="77777777" w:rsidR="008B2F81" w:rsidRPr="00565DF7" w:rsidRDefault="008B2F81" w:rsidP="008B2F81">
            <w:pPr>
              <w:rPr>
                <w:lang w:eastAsia="en-US"/>
              </w:rPr>
            </w:pPr>
          </w:p>
        </w:tc>
        <w:tc>
          <w:tcPr>
            <w:tcW w:w="426" w:type="dxa"/>
            <w:shd w:val="clear" w:color="auto" w:fill="auto"/>
          </w:tcPr>
          <w:p w14:paraId="2AC9A77D" w14:textId="77777777" w:rsidR="008B2F81" w:rsidRPr="00565DF7" w:rsidRDefault="008B2F81" w:rsidP="008B2F81">
            <w:pPr>
              <w:rPr>
                <w:lang w:eastAsia="en-US"/>
              </w:rPr>
            </w:pPr>
          </w:p>
        </w:tc>
        <w:tc>
          <w:tcPr>
            <w:tcW w:w="426" w:type="dxa"/>
            <w:shd w:val="clear" w:color="auto" w:fill="auto"/>
          </w:tcPr>
          <w:p w14:paraId="152B316B" w14:textId="77777777" w:rsidR="008B2F81" w:rsidRPr="00565DF7" w:rsidRDefault="008B2F81" w:rsidP="008B2F81">
            <w:pPr>
              <w:rPr>
                <w:lang w:eastAsia="en-US"/>
              </w:rPr>
            </w:pPr>
          </w:p>
        </w:tc>
        <w:tc>
          <w:tcPr>
            <w:tcW w:w="426" w:type="dxa"/>
            <w:shd w:val="clear" w:color="auto" w:fill="auto"/>
          </w:tcPr>
          <w:p w14:paraId="35138288" w14:textId="77777777" w:rsidR="008B2F81" w:rsidRPr="00565DF7" w:rsidRDefault="008B2F81" w:rsidP="008B2F81">
            <w:pPr>
              <w:rPr>
                <w:lang w:eastAsia="en-US"/>
              </w:rPr>
            </w:pPr>
          </w:p>
        </w:tc>
        <w:tc>
          <w:tcPr>
            <w:tcW w:w="426" w:type="dxa"/>
            <w:shd w:val="clear" w:color="auto" w:fill="auto"/>
          </w:tcPr>
          <w:p w14:paraId="488358C6" w14:textId="77777777" w:rsidR="008B2F81" w:rsidRPr="00565DF7" w:rsidRDefault="008B2F81" w:rsidP="008B2F81">
            <w:pPr>
              <w:rPr>
                <w:lang w:eastAsia="en-US"/>
              </w:rPr>
            </w:pPr>
          </w:p>
        </w:tc>
        <w:tc>
          <w:tcPr>
            <w:tcW w:w="426" w:type="dxa"/>
            <w:shd w:val="clear" w:color="auto" w:fill="auto"/>
          </w:tcPr>
          <w:p w14:paraId="71F174B3" w14:textId="77777777" w:rsidR="008B2F81" w:rsidRPr="00565DF7" w:rsidRDefault="008B2F81" w:rsidP="008B2F81">
            <w:pPr>
              <w:rPr>
                <w:lang w:eastAsia="en-US"/>
              </w:rPr>
            </w:pPr>
          </w:p>
        </w:tc>
        <w:tc>
          <w:tcPr>
            <w:tcW w:w="427" w:type="dxa"/>
            <w:shd w:val="clear" w:color="auto" w:fill="000000" w:themeFill="text1"/>
          </w:tcPr>
          <w:p w14:paraId="5716EFE3" w14:textId="77777777" w:rsidR="008B2F81" w:rsidRPr="00565DF7" w:rsidRDefault="008B2F81" w:rsidP="008B2F81">
            <w:pPr>
              <w:rPr>
                <w:lang w:eastAsia="en-US"/>
              </w:rPr>
            </w:pPr>
          </w:p>
        </w:tc>
        <w:tc>
          <w:tcPr>
            <w:tcW w:w="427" w:type="dxa"/>
            <w:shd w:val="clear" w:color="auto" w:fill="auto"/>
          </w:tcPr>
          <w:p w14:paraId="25FDB0DB" w14:textId="77777777" w:rsidR="008B2F81" w:rsidRPr="00565DF7" w:rsidRDefault="008B2F81" w:rsidP="008B2F81">
            <w:pPr>
              <w:rPr>
                <w:lang w:eastAsia="en-US"/>
              </w:rPr>
            </w:pPr>
          </w:p>
        </w:tc>
        <w:tc>
          <w:tcPr>
            <w:tcW w:w="2511" w:type="dxa"/>
            <w:shd w:val="clear" w:color="auto" w:fill="auto"/>
          </w:tcPr>
          <w:p w14:paraId="10768FC9" w14:textId="77777777" w:rsidR="008B2F81" w:rsidRPr="00565DF7" w:rsidRDefault="008B2F81" w:rsidP="008B2F81">
            <w:pPr>
              <w:rPr>
                <w:lang w:eastAsia="en-US"/>
              </w:rPr>
            </w:pPr>
          </w:p>
        </w:tc>
        <w:tc>
          <w:tcPr>
            <w:tcW w:w="567" w:type="dxa"/>
            <w:shd w:val="clear" w:color="auto" w:fill="auto"/>
          </w:tcPr>
          <w:p w14:paraId="2F76DDC6" w14:textId="77777777" w:rsidR="008B2F81" w:rsidRPr="00565DF7" w:rsidRDefault="008B2F81" w:rsidP="008B2F81">
            <w:pPr>
              <w:rPr>
                <w:lang w:eastAsia="en-US"/>
              </w:rPr>
            </w:pPr>
          </w:p>
        </w:tc>
        <w:tc>
          <w:tcPr>
            <w:tcW w:w="567" w:type="dxa"/>
            <w:shd w:val="clear" w:color="auto" w:fill="auto"/>
          </w:tcPr>
          <w:p w14:paraId="7E26C0E7" w14:textId="77777777" w:rsidR="008B2F81" w:rsidRPr="00565DF7" w:rsidRDefault="008B2F81" w:rsidP="008B2F81">
            <w:pPr>
              <w:rPr>
                <w:lang w:eastAsia="en-US"/>
              </w:rPr>
            </w:pPr>
          </w:p>
        </w:tc>
        <w:tc>
          <w:tcPr>
            <w:tcW w:w="850" w:type="dxa"/>
            <w:shd w:val="clear" w:color="auto" w:fill="auto"/>
          </w:tcPr>
          <w:p w14:paraId="2FC3652A" w14:textId="77777777" w:rsidR="008B2F81" w:rsidRPr="00565DF7" w:rsidRDefault="008B2F81" w:rsidP="008B2F81">
            <w:pPr>
              <w:rPr>
                <w:lang w:eastAsia="en-US"/>
              </w:rPr>
            </w:pPr>
          </w:p>
        </w:tc>
        <w:tc>
          <w:tcPr>
            <w:tcW w:w="426" w:type="dxa"/>
            <w:shd w:val="clear" w:color="auto" w:fill="auto"/>
          </w:tcPr>
          <w:p w14:paraId="760CD0D9" w14:textId="77777777" w:rsidR="008B2F81" w:rsidRPr="00565DF7" w:rsidRDefault="008B2F81" w:rsidP="008B2F81">
            <w:pPr>
              <w:rPr>
                <w:lang w:eastAsia="en-US"/>
              </w:rPr>
            </w:pPr>
          </w:p>
        </w:tc>
      </w:tr>
    </w:tbl>
    <w:p w14:paraId="125F2729" w14:textId="77777777" w:rsidR="008B2F81" w:rsidRPr="00565DF7" w:rsidRDefault="008B2F81" w:rsidP="008B2F81">
      <w:pPr>
        <w:rPr>
          <w:lang w:eastAsia="en-US"/>
        </w:rPr>
      </w:pPr>
    </w:p>
    <w:p w14:paraId="676E03E5" w14:textId="77777777" w:rsidR="008B2F81" w:rsidRPr="00565DF7" w:rsidRDefault="008B2F81" w:rsidP="008B2F81">
      <w:pPr>
        <w:rPr>
          <w:lang w:eastAsia="en-US"/>
        </w:rPr>
        <w:sectPr w:rsidR="008B2F81" w:rsidRPr="00565DF7" w:rsidSect="008B2F81">
          <w:pgSz w:w="16838" w:h="11906" w:orient="landscape"/>
          <w:pgMar w:top="794" w:right="737" w:bottom="340" w:left="1644" w:header="709" w:footer="709" w:gutter="0"/>
          <w:pgBorders>
            <w:top w:val="single" w:sz="4" w:space="21" w:color="auto"/>
            <w:left w:val="single" w:sz="4" w:space="21" w:color="auto"/>
            <w:bottom w:val="single" w:sz="4" w:space="0" w:color="auto"/>
            <w:right w:val="single" w:sz="4" w:space="19" w:color="auto"/>
          </w:pgBorders>
          <w:cols w:space="708"/>
          <w:docGrid w:linePitch="360"/>
        </w:sectPr>
      </w:pPr>
    </w:p>
    <w:p w14:paraId="02984448" w14:textId="77777777" w:rsidR="008B2F81" w:rsidRPr="00565DF7" w:rsidRDefault="008B2F81" w:rsidP="00A54D31">
      <w:pPr>
        <w:pStyle w:val="2"/>
        <w:widowControl w:val="0"/>
        <w:numPr>
          <w:ilvl w:val="0"/>
          <w:numId w:val="11"/>
        </w:numPr>
        <w:shd w:val="clear" w:color="auto" w:fill="FFFFFF" w:themeFill="background1"/>
        <w:autoSpaceDE w:val="0"/>
        <w:autoSpaceDN w:val="0"/>
        <w:spacing w:line="360" w:lineRule="auto"/>
        <w:jc w:val="center"/>
        <w:rPr>
          <w:rFonts w:ascii="Times New Roman" w:hAnsi="Times New Roman" w:cs="Times New Roman"/>
          <w:b/>
          <w:color w:val="auto"/>
          <w:sz w:val="28"/>
        </w:rPr>
      </w:pPr>
      <w:bookmarkStart w:id="53" w:name="_Toc100700061"/>
      <w:r w:rsidRPr="00565DF7">
        <w:rPr>
          <w:rFonts w:ascii="Times New Roman" w:hAnsi="Times New Roman" w:cs="Times New Roman"/>
          <w:b/>
          <w:color w:val="auto"/>
          <w:sz w:val="28"/>
        </w:rPr>
        <w:lastRenderedPageBreak/>
        <w:t>Расчет потребности во временных зданиях санитарно-бытового и административного назначения</w:t>
      </w:r>
      <w:bookmarkEnd w:id="53"/>
    </w:p>
    <w:p w14:paraId="26803AB3" w14:textId="77777777" w:rsidR="008B2F81" w:rsidRPr="00565DF7" w:rsidRDefault="008B2F81" w:rsidP="008B2F81">
      <w:pPr>
        <w:spacing w:line="360" w:lineRule="auto"/>
        <w:ind w:firstLine="567"/>
        <w:jc w:val="both"/>
        <w:rPr>
          <w:sz w:val="28"/>
        </w:rPr>
      </w:pPr>
      <w:r w:rsidRPr="00565DF7">
        <w:rPr>
          <w:sz w:val="28"/>
        </w:rPr>
        <w:t>В соответствии с СП 44.13330.2011 (таблица 2) группы производственных процессов приняты 1в, 2в.</w:t>
      </w:r>
    </w:p>
    <w:p w14:paraId="2058B5E1" w14:textId="77777777" w:rsidR="008B2F81" w:rsidRPr="00565DF7" w:rsidRDefault="008B2F81" w:rsidP="008B2F81">
      <w:pPr>
        <w:spacing w:line="360" w:lineRule="auto"/>
        <w:ind w:firstLine="567"/>
        <w:jc w:val="both"/>
        <w:rPr>
          <w:sz w:val="28"/>
        </w:rPr>
      </w:pPr>
      <w:r w:rsidRPr="00565DF7">
        <w:rPr>
          <w:sz w:val="28"/>
        </w:rPr>
        <w:t>При сочетании признаков различных групп производственных процессов тип гардеробных, число душевых сеток и кранов умывальников следует предусматривать по группе с наиболее высокими требованиями, а специальные бытовые помещения и устройства - по суммарным требованиям.</w:t>
      </w:r>
    </w:p>
    <w:p w14:paraId="064642D9" w14:textId="77777777" w:rsidR="008B2F81" w:rsidRPr="00565DF7" w:rsidRDefault="008B2F81" w:rsidP="008B2F81">
      <w:pPr>
        <w:spacing w:line="360" w:lineRule="auto"/>
        <w:ind w:firstLine="567"/>
        <w:jc w:val="both"/>
        <w:rPr>
          <w:sz w:val="28"/>
          <w:lang w:eastAsia="en-US"/>
        </w:rPr>
      </w:pPr>
      <w:r w:rsidRPr="00565DF7">
        <w:rPr>
          <w:sz w:val="28"/>
          <w:lang w:eastAsia="en-US"/>
        </w:rPr>
        <w:t xml:space="preserve">Требуемые площади временных зданий санитарно-бытового и административного назначения определяются: </w:t>
      </w:r>
      <m:oMath>
        <m:sSub>
          <m:sSubPr>
            <m:ctrlPr>
              <w:rPr>
                <w:rFonts w:ascii="Cambria Math" w:hAnsi="Cambria Math"/>
                <w:i/>
                <w:sz w:val="28"/>
                <w:lang w:eastAsia="en-US"/>
              </w:rPr>
            </m:ctrlPr>
          </m:sSubPr>
          <m:e>
            <m:r>
              <w:rPr>
                <w:rFonts w:ascii="Cambria Math" w:hAnsi="Cambria Math"/>
                <w:sz w:val="28"/>
                <w:lang w:val="en-US" w:eastAsia="en-US"/>
              </w:rPr>
              <m:t>S</m:t>
            </m:r>
          </m:e>
          <m:sub>
            <m:r>
              <w:rPr>
                <w:rFonts w:ascii="Cambria Math" w:hAnsi="Cambria Math"/>
                <w:sz w:val="28"/>
                <w:lang w:eastAsia="en-US"/>
              </w:rPr>
              <m:t>тр</m:t>
            </m:r>
          </m:sub>
        </m:sSub>
        <m:r>
          <w:rPr>
            <w:rFonts w:ascii="Cambria Math" w:hAnsi="Cambria Math"/>
            <w:sz w:val="28"/>
            <w:lang w:eastAsia="en-US"/>
          </w:rPr>
          <m:t>=</m:t>
        </m:r>
        <m:sSub>
          <m:sSubPr>
            <m:ctrlPr>
              <w:rPr>
                <w:rFonts w:ascii="Cambria Math" w:hAnsi="Cambria Math"/>
                <w:i/>
                <w:sz w:val="28"/>
                <w:lang w:eastAsia="en-US"/>
              </w:rPr>
            </m:ctrlPr>
          </m:sSubPr>
          <m:e>
            <m:r>
              <w:rPr>
                <w:rFonts w:ascii="Cambria Math" w:hAnsi="Cambria Math"/>
                <w:sz w:val="28"/>
                <w:lang w:val="en-US" w:eastAsia="en-US"/>
              </w:rPr>
              <m:t>S</m:t>
            </m:r>
          </m:e>
          <m:sub>
            <m:r>
              <w:rPr>
                <w:rFonts w:ascii="Cambria Math" w:hAnsi="Cambria Math"/>
                <w:sz w:val="28"/>
                <w:lang w:eastAsia="en-US"/>
              </w:rPr>
              <m:t>н</m:t>
            </m:r>
          </m:sub>
        </m:sSub>
        <m:r>
          <w:rPr>
            <w:rFonts w:ascii="Cambria Math" w:hAnsi="Cambria Math"/>
            <w:sz w:val="28"/>
            <w:lang w:eastAsia="en-US"/>
          </w:rPr>
          <m:t>∙N</m:t>
        </m:r>
      </m:oMath>
      <w:r w:rsidRPr="00565DF7">
        <w:rPr>
          <w:sz w:val="28"/>
          <w:lang w:eastAsia="en-US"/>
        </w:rPr>
        <w:t>,</w:t>
      </w:r>
    </w:p>
    <w:p w14:paraId="507F2498" w14:textId="77777777" w:rsidR="008B2F81" w:rsidRPr="00565DF7" w:rsidRDefault="008B2F81" w:rsidP="008B2F81">
      <w:pPr>
        <w:spacing w:line="360" w:lineRule="auto"/>
        <w:ind w:firstLine="567"/>
        <w:jc w:val="both"/>
        <w:rPr>
          <w:sz w:val="28"/>
          <w:lang w:eastAsia="en-US"/>
        </w:rPr>
      </w:pPr>
      <w:r w:rsidRPr="00565DF7">
        <w:rPr>
          <w:sz w:val="28"/>
          <w:lang w:eastAsia="en-US"/>
        </w:rPr>
        <w:t xml:space="preserve">где </w:t>
      </w:r>
      <m:oMath>
        <m:sSub>
          <m:sSubPr>
            <m:ctrlPr>
              <w:rPr>
                <w:rFonts w:ascii="Cambria Math" w:hAnsi="Cambria Math"/>
                <w:i/>
                <w:sz w:val="28"/>
                <w:lang w:eastAsia="en-US"/>
              </w:rPr>
            </m:ctrlPr>
          </m:sSubPr>
          <m:e>
            <m:r>
              <w:rPr>
                <w:rFonts w:ascii="Cambria Math" w:hAnsi="Cambria Math"/>
                <w:sz w:val="28"/>
                <w:lang w:val="en-US" w:eastAsia="en-US"/>
              </w:rPr>
              <m:t>S</m:t>
            </m:r>
          </m:e>
          <m:sub>
            <m:r>
              <w:rPr>
                <w:rFonts w:ascii="Cambria Math" w:hAnsi="Cambria Math"/>
                <w:sz w:val="28"/>
                <w:lang w:eastAsia="en-US"/>
              </w:rPr>
              <m:t>н</m:t>
            </m:r>
          </m:sub>
        </m:sSub>
      </m:oMath>
      <w:r w:rsidRPr="00565DF7">
        <w:rPr>
          <w:sz w:val="28"/>
          <w:lang w:eastAsia="en-US"/>
        </w:rPr>
        <w:t xml:space="preserve"> – нормативный показатель площади на 1го человека, м</w:t>
      </w:r>
      <w:proofErr w:type="gramStart"/>
      <w:r w:rsidRPr="00565DF7">
        <w:rPr>
          <w:sz w:val="28"/>
          <w:vertAlign w:val="superscript"/>
          <w:lang w:eastAsia="en-US"/>
        </w:rPr>
        <w:t>2</w:t>
      </w:r>
      <w:proofErr w:type="gramEnd"/>
      <w:r w:rsidRPr="00565DF7">
        <w:rPr>
          <w:sz w:val="28"/>
          <w:lang w:eastAsia="en-US"/>
        </w:rPr>
        <w:t>;</w:t>
      </w:r>
    </w:p>
    <w:p w14:paraId="38ABCA0A" w14:textId="77777777" w:rsidR="008B2F81" w:rsidRPr="00565DF7" w:rsidRDefault="008B2F81" w:rsidP="008B2F81">
      <w:pPr>
        <w:spacing w:line="360" w:lineRule="auto"/>
        <w:ind w:firstLine="567"/>
        <w:jc w:val="both"/>
        <w:rPr>
          <w:sz w:val="28"/>
          <w:lang w:eastAsia="en-US"/>
        </w:rPr>
      </w:pPr>
      <m:oMath>
        <m:r>
          <w:rPr>
            <w:rFonts w:ascii="Cambria Math" w:hAnsi="Cambria Math"/>
            <w:sz w:val="28"/>
            <w:lang w:eastAsia="en-US"/>
          </w:rPr>
          <m:t>N</m:t>
        </m:r>
      </m:oMath>
      <w:r w:rsidRPr="00565DF7">
        <w:rPr>
          <w:sz w:val="28"/>
          <w:lang w:eastAsia="en-US"/>
        </w:rPr>
        <w:t xml:space="preserve"> – расчетная численность обслуживаемого контингента по данному виду здания.</w:t>
      </w:r>
    </w:p>
    <w:p w14:paraId="3172ADE9" w14:textId="77777777" w:rsidR="008B2F81" w:rsidRPr="00565DF7" w:rsidRDefault="008B2F81" w:rsidP="008B2F81">
      <w:pPr>
        <w:pStyle w:val="a3"/>
      </w:pPr>
      <w:r w:rsidRPr="00565DF7">
        <w:t>Максимальная ч</w:t>
      </w:r>
      <w:r w:rsidRPr="00565DF7">
        <w:rPr>
          <w:rFonts w:ascii="MS Gothic" w:eastAsia="MS Gothic" w:hAnsi="MS Gothic"/>
          <w:noProof/>
          <w:spacing w:val="-20"/>
        </w:rPr>
        <w:t> </w:t>
      </w:r>
      <w:r w:rsidRPr="00565DF7">
        <w:t xml:space="preserve">исленность </w:t>
      </w:r>
      <w:proofErr w:type="gramStart"/>
      <w:r w:rsidRPr="00565DF7">
        <w:t>р</w:t>
      </w:r>
      <w:proofErr w:type="gramEnd"/>
      <w:r w:rsidRPr="00565DF7">
        <w:rPr>
          <w:rFonts w:ascii="MS Gothic" w:eastAsia="MS Gothic" w:hAnsi="MS Gothic"/>
          <w:noProof/>
          <w:spacing w:val="-20"/>
        </w:rPr>
        <w:t> </w:t>
      </w:r>
      <w:r w:rsidRPr="00565DF7">
        <w:t>абочих сост</w:t>
      </w:r>
      <w:r w:rsidRPr="00565DF7">
        <w:rPr>
          <w:rFonts w:ascii="MS Gothic" w:eastAsia="MS Gothic" w:hAnsi="MS Gothic"/>
          <w:noProof/>
          <w:spacing w:val="-20"/>
        </w:rPr>
        <w:t> </w:t>
      </w:r>
      <w:r w:rsidRPr="00565DF7">
        <w:t>авляет 24 че</w:t>
      </w:r>
      <w:r w:rsidRPr="00565DF7">
        <w:rPr>
          <w:rFonts w:ascii="MS Gothic" w:eastAsia="MS Gothic" w:hAnsi="MS Gothic"/>
          <w:noProof/>
          <w:spacing w:val="-20"/>
        </w:rPr>
        <w:t> </w:t>
      </w:r>
      <w:r w:rsidRPr="00565DF7">
        <w:t>ловека;</w:t>
      </w:r>
    </w:p>
    <w:p w14:paraId="17869A0A" w14:textId="77777777" w:rsidR="008B2F81" w:rsidRPr="00565DF7" w:rsidRDefault="008B2F81" w:rsidP="008B2F81">
      <w:pPr>
        <w:spacing w:line="360" w:lineRule="auto"/>
        <w:ind w:firstLine="567"/>
        <w:jc w:val="both"/>
        <w:rPr>
          <w:sz w:val="28"/>
          <w:lang w:eastAsia="en-US"/>
        </w:rPr>
      </w:pPr>
      <w:r w:rsidRPr="00565DF7">
        <w:rPr>
          <w:sz w:val="28"/>
          <w:lang w:eastAsia="en-US"/>
        </w:rPr>
        <w:t>Расчет потребности во временных зданиях представлен в таблице №8.</w:t>
      </w:r>
    </w:p>
    <w:p w14:paraId="21D035AB" w14:textId="77777777" w:rsidR="008B2F81" w:rsidRPr="00565DF7" w:rsidRDefault="008B2F81" w:rsidP="008B2F81">
      <w:pPr>
        <w:pStyle w:val="afa"/>
        <w:keepNext/>
        <w:jc w:val="right"/>
        <w:rPr>
          <w:sz w:val="24"/>
        </w:rPr>
      </w:pPr>
      <w:r w:rsidRPr="00565DF7">
        <w:rPr>
          <w:sz w:val="24"/>
        </w:rPr>
        <w:t xml:space="preserve">Таблица </w:t>
      </w:r>
      <w:r w:rsidRPr="00565DF7">
        <w:rPr>
          <w:sz w:val="24"/>
        </w:rPr>
        <w:fldChar w:fldCharType="begin"/>
      </w:r>
      <w:r w:rsidRPr="00565DF7">
        <w:rPr>
          <w:sz w:val="24"/>
        </w:rPr>
        <w:instrText xml:space="preserve"> SEQ Таблица \* ARABIC </w:instrText>
      </w:r>
      <w:r w:rsidRPr="00565DF7">
        <w:rPr>
          <w:sz w:val="24"/>
        </w:rPr>
        <w:fldChar w:fldCharType="separate"/>
      </w:r>
      <w:r w:rsidRPr="00565DF7">
        <w:rPr>
          <w:noProof/>
          <w:sz w:val="24"/>
        </w:rPr>
        <w:t>8</w:t>
      </w:r>
      <w:r w:rsidRPr="00565DF7">
        <w:rPr>
          <w:sz w:val="24"/>
        </w:rPr>
        <w:fldChar w:fldCharType="end"/>
      </w:r>
      <w:r w:rsidRPr="00565DF7">
        <w:rPr>
          <w:sz w:val="24"/>
        </w:rPr>
        <w:t xml:space="preserve"> Потребность во временных зданиях</w:t>
      </w:r>
    </w:p>
    <w:tbl>
      <w:tblPr>
        <w:tblW w:w="498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080"/>
        <w:gridCol w:w="1245"/>
        <w:gridCol w:w="1936"/>
        <w:gridCol w:w="1245"/>
        <w:gridCol w:w="1108"/>
        <w:gridCol w:w="1934"/>
      </w:tblGrid>
      <w:tr w:rsidR="008B2F81" w:rsidRPr="00565DF7" w14:paraId="5E09B401" w14:textId="77777777" w:rsidTr="008B2F81">
        <w:trPr>
          <w:trHeight w:val="344"/>
        </w:trPr>
        <w:tc>
          <w:tcPr>
            <w:tcW w:w="1089" w:type="pct"/>
            <w:vMerge w:val="restart"/>
          </w:tcPr>
          <w:p w14:paraId="4BA7B843" w14:textId="77777777" w:rsidR="008B2F81" w:rsidRPr="00565DF7" w:rsidRDefault="008B2F81" w:rsidP="008B2F81">
            <w:pPr>
              <w:pStyle w:val="a8"/>
            </w:pPr>
            <w:r w:rsidRPr="00565DF7">
              <w:t>Наименование</w:t>
            </w:r>
          </w:p>
          <w:p w14:paraId="7C54C5B1" w14:textId="77777777" w:rsidR="008B2F81" w:rsidRPr="00565DF7" w:rsidRDefault="008B2F81" w:rsidP="008B2F81">
            <w:pPr>
              <w:pStyle w:val="a8"/>
            </w:pPr>
            <w:r w:rsidRPr="00565DF7">
              <w:t>помещения</w:t>
            </w:r>
          </w:p>
        </w:tc>
        <w:tc>
          <w:tcPr>
            <w:tcW w:w="1666" w:type="pct"/>
            <w:gridSpan w:val="2"/>
          </w:tcPr>
          <w:p w14:paraId="5B3111F5" w14:textId="77777777" w:rsidR="008B2F81" w:rsidRPr="00565DF7" w:rsidRDefault="008B2F81" w:rsidP="008B2F81">
            <w:pPr>
              <w:pStyle w:val="a8"/>
            </w:pPr>
            <w:r w:rsidRPr="00565DF7">
              <w:t xml:space="preserve">Численность </w:t>
            </w:r>
            <w:proofErr w:type="gramStart"/>
            <w:r w:rsidRPr="00565DF7">
              <w:t>персо</w:t>
            </w:r>
            <w:r w:rsidRPr="00565DF7">
              <w:rPr>
                <w:rFonts w:ascii="MS Gothic" w:eastAsia="MS Gothic" w:hAnsi="MS Gothic"/>
                <w:noProof/>
                <w:spacing w:val="-20"/>
              </w:rPr>
              <w:t> </w:t>
            </w:r>
            <w:r w:rsidRPr="00565DF7">
              <w:t>нала</w:t>
            </w:r>
            <w:proofErr w:type="gramEnd"/>
          </w:p>
        </w:tc>
        <w:tc>
          <w:tcPr>
            <w:tcW w:w="1232" w:type="pct"/>
            <w:gridSpan w:val="2"/>
          </w:tcPr>
          <w:p w14:paraId="048ACB2F" w14:textId="77777777" w:rsidR="008B2F81" w:rsidRPr="00565DF7" w:rsidRDefault="008B2F81" w:rsidP="008B2F81">
            <w:pPr>
              <w:pStyle w:val="a8"/>
            </w:pPr>
            <w:r w:rsidRPr="00565DF7">
              <w:t xml:space="preserve">Норма на </w:t>
            </w:r>
            <w:proofErr w:type="gramStart"/>
            <w:r w:rsidRPr="00565DF7">
              <w:t>че</w:t>
            </w:r>
            <w:r w:rsidRPr="00565DF7">
              <w:rPr>
                <w:rFonts w:ascii="MS Gothic" w:eastAsia="MS Gothic" w:hAnsi="MS Gothic"/>
                <w:noProof/>
                <w:spacing w:val="-20"/>
              </w:rPr>
              <w:t> </w:t>
            </w:r>
            <w:r w:rsidRPr="00565DF7">
              <w:t>л</w:t>
            </w:r>
            <w:proofErr w:type="gramEnd"/>
          </w:p>
        </w:tc>
        <w:tc>
          <w:tcPr>
            <w:tcW w:w="1013" w:type="pct"/>
            <w:vMerge w:val="restart"/>
          </w:tcPr>
          <w:p w14:paraId="5BA1821F" w14:textId="77777777" w:rsidR="008B2F81" w:rsidRPr="00565DF7" w:rsidRDefault="008B2F81" w:rsidP="008B2F81">
            <w:pPr>
              <w:pStyle w:val="a8"/>
            </w:pPr>
            <w:r w:rsidRPr="00565DF7">
              <w:t xml:space="preserve">Расчётная </w:t>
            </w:r>
            <w:proofErr w:type="gramStart"/>
            <w:r w:rsidRPr="00565DF7">
              <w:t>п</w:t>
            </w:r>
            <w:proofErr w:type="gramEnd"/>
            <w:r w:rsidRPr="00565DF7">
              <w:rPr>
                <w:rFonts w:ascii="MS Gothic" w:eastAsia="MS Gothic" w:hAnsi="MS Gothic"/>
                <w:noProof/>
                <w:spacing w:val="-20"/>
              </w:rPr>
              <w:t> </w:t>
            </w:r>
            <w:r w:rsidRPr="00565DF7">
              <w:t>лощадь поме</w:t>
            </w:r>
            <w:r w:rsidRPr="00565DF7">
              <w:rPr>
                <w:rFonts w:ascii="MS Gothic" w:eastAsia="MS Gothic" w:hAnsi="MS Gothic"/>
                <w:noProof/>
                <w:spacing w:val="-20"/>
              </w:rPr>
              <w:t> </w:t>
            </w:r>
            <w:r w:rsidRPr="00565DF7">
              <w:t>щения, м2</w:t>
            </w:r>
          </w:p>
        </w:tc>
      </w:tr>
      <w:tr w:rsidR="008B2F81" w:rsidRPr="00565DF7" w14:paraId="57B173C4" w14:textId="77777777" w:rsidTr="008B2F81">
        <w:trPr>
          <w:trHeight w:val="159"/>
        </w:trPr>
        <w:tc>
          <w:tcPr>
            <w:tcW w:w="1089" w:type="pct"/>
            <w:vMerge/>
          </w:tcPr>
          <w:p w14:paraId="354B74EA" w14:textId="77777777" w:rsidR="008B2F81" w:rsidRPr="00565DF7" w:rsidRDefault="008B2F81" w:rsidP="008B2F81">
            <w:pPr>
              <w:pStyle w:val="a8"/>
            </w:pPr>
          </w:p>
        </w:tc>
        <w:tc>
          <w:tcPr>
            <w:tcW w:w="652" w:type="pct"/>
          </w:tcPr>
          <w:p w14:paraId="2AD0F3B9" w14:textId="77777777" w:rsidR="008B2F81" w:rsidRPr="00565DF7" w:rsidRDefault="008B2F81" w:rsidP="008B2F81">
            <w:pPr>
              <w:pStyle w:val="a8"/>
            </w:pPr>
            <w:r w:rsidRPr="00565DF7">
              <w:t>всего</w:t>
            </w:r>
          </w:p>
        </w:tc>
        <w:tc>
          <w:tcPr>
            <w:tcW w:w="1014" w:type="pct"/>
          </w:tcPr>
          <w:p w14:paraId="2D22DB52" w14:textId="77777777" w:rsidR="008B2F81" w:rsidRPr="00565DF7" w:rsidRDefault="008B2F81" w:rsidP="008B2F81">
            <w:pPr>
              <w:pStyle w:val="a8"/>
            </w:pPr>
            <w:r w:rsidRPr="00565DF7">
              <w:t xml:space="preserve">Одного </w:t>
            </w:r>
            <w:proofErr w:type="gramStart"/>
            <w:r w:rsidRPr="00565DF7">
              <w:t>пол</w:t>
            </w:r>
            <w:r w:rsidRPr="00565DF7">
              <w:rPr>
                <w:rFonts w:ascii="MS Gothic" w:eastAsia="MS Gothic" w:hAnsi="MS Gothic"/>
                <w:noProof/>
                <w:spacing w:val="-20"/>
              </w:rPr>
              <w:t> </w:t>
            </w:r>
            <w:r w:rsidRPr="00565DF7">
              <w:t>ьз</w:t>
            </w:r>
            <w:proofErr w:type="gramEnd"/>
            <w:r w:rsidRPr="00565DF7">
              <w:t>%</w:t>
            </w:r>
          </w:p>
        </w:tc>
        <w:tc>
          <w:tcPr>
            <w:tcW w:w="652" w:type="pct"/>
          </w:tcPr>
          <w:p w14:paraId="2D44ADD6" w14:textId="77777777" w:rsidR="008B2F81" w:rsidRPr="00565DF7" w:rsidRDefault="008B2F81" w:rsidP="008B2F81">
            <w:pPr>
              <w:pStyle w:val="a8"/>
            </w:pPr>
            <w:r w:rsidRPr="00565DF7">
              <w:t>Ед. изм</w:t>
            </w:r>
          </w:p>
        </w:tc>
        <w:tc>
          <w:tcPr>
            <w:tcW w:w="580" w:type="pct"/>
          </w:tcPr>
          <w:p w14:paraId="3ECDA470" w14:textId="77777777" w:rsidR="008B2F81" w:rsidRPr="00565DF7" w:rsidRDefault="008B2F81" w:rsidP="008B2F81">
            <w:pPr>
              <w:pStyle w:val="a8"/>
            </w:pPr>
            <w:r w:rsidRPr="00565DF7">
              <w:t>Кол-во</w:t>
            </w:r>
          </w:p>
        </w:tc>
        <w:tc>
          <w:tcPr>
            <w:tcW w:w="1013" w:type="pct"/>
            <w:vMerge/>
          </w:tcPr>
          <w:p w14:paraId="722A3147" w14:textId="77777777" w:rsidR="008B2F81" w:rsidRPr="00565DF7" w:rsidRDefault="008B2F81" w:rsidP="008B2F81">
            <w:pPr>
              <w:pStyle w:val="a8"/>
            </w:pPr>
          </w:p>
        </w:tc>
      </w:tr>
      <w:tr w:rsidR="008B2F81" w:rsidRPr="00565DF7" w14:paraId="7D21217A" w14:textId="77777777" w:rsidTr="008B2F81">
        <w:trPr>
          <w:trHeight w:val="311"/>
        </w:trPr>
        <w:tc>
          <w:tcPr>
            <w:tcW w:w="1089" w:type="pct"/>
          </w:tcPr>
          <w:p w14:paraId="4DB31386" w14:textId="77777777" w:rsidR="008B2F81" w:rsidRPr="00565DF7" w:rsidRDefault="008B2F81" w:rsidP="008B2F81">
            <w:pPr>
              <w:pStyle w:val="a8"/>
            </w:pPr>
            <w:r w:rsidRPr="00565DF7">
              <w:t>1</w:t>
            </w:r>
          </w:p>
        </w:tc>
        <w:tc>
          <w:tcPr>
            <w:tcW w:w="652" w:type="pct"/>
          </w:tcPr>
          <w:p w14:paraId="6A00D60A" w14:textId="77777777" w:rsidR="008B2F81" w:rsidRPr="00565DF7" w:rsidRDefault="008B2F81" w:rsidP="008B2F81">
            <w:pPr>
              <w:pStyle w:val="a8"/>
            </w:pPr>
            <w:r w:rsidRPr="00565DF7">
              <w:t>2</w:t>
            </w:r>
          </w:p>
        </w:tc>
        <w:tc>
          <w:tcPr>
            <w:tcW w:w="1014" w:type="pct"/>
          </w:tcPr>
          <w:p w14:paraId="3D204015" w14:textId="77777777" w:rsidR="008B2F81" w:rsidRPr="00565DF7" w:rsidRDefault="008B2F81" w:rsidP="008B2F81">
            <w:pPr>
              <w:pStyle w:val="a8"/>
            </w:pPr>
            <w:r w:rsidRPr="00565DF7">
              <w:t>3</w:t>
            </w:r>
          </w:p>
        </w:tc>
        <w:tc>
          <w:tcPr>
            <w:tcW w:w="652" w:type="pct"/>
          </w:tcPr>
          <w:p w14:paraId="19474889" w14:textId="77777777" w:rsidR="008B2F81" w:rsidRPr="00565DF7" w:rsidRDefault="008B2F81" w:rsidP="008B2F81">
            <w:pPr>
              <w:pStyle w:val="a8"/>
            </w:pPr>
            <w:r w:rsidRPr="00565DF7">
              <w:t>4</w:t>
            </w:r>
          </w:p>
        </w:tc>
        <w:tc>
          <w:tcPr>
            <w:tcW w:w="580" w:type="pct"/>
          </w:tcPr>
          <w:p w14:paraId="5EB6809E" w14:textId="77777777" w:rsidR="008B2F81" w:rsidRPr="00565DF7" w:rsidRDefault="008B2F81" w:rsidP="008B2F81">
            <w:pPr>
              <w:pStyle w:val="a8"/>
            </w:pPr>
            <w:r w:rsidRPr="00565DF7">
              <w:t>5</w:t>
            </w:r>
          </w:p>
        </w:tc>
        <w:tc>
          <w:tcPr>
            <w:tcW w:w="1013" w:type="pct"/>
          </w:tcPr>
          <w:p w14:paraId="1A7106DE" w14:textId="77777777" w:rsidR="008B2F81" w:rsidRPr="00565DF7" w:rsidRDefault="008B2F81" w:rsidP="008B2F81">
            <w:pPr>
              <w:pStyle w:val="a8"/>
            </w:pPr>
            <w:r w:rsidRPr="00565DF7">
              <w:t>6</w:t>
            </w:r>
          </w:p>
        </w:tc>
      </w:tr>
      <w:tr w:rsidR="008B2F81" w:rsidRPr="00565DF7" w14:paraId="648D7471" w14:textId="77777777" w:rsidTr="008B2F81">
        <w:trPr>
          <w:trHeight w:val="299"/>
        </w:trPr>
        <w:tc>
          <w:tcPr>
            <w:tcW w:w="1089" w:type="pct"/>
          </w:tcPr>
          <w:p w14:paraId="7B0E3350" w14:textId="77777777" w:rsidR="008B2F81" w:rsidRPr="00565DF7" w:rsidRDefault="008B2F81" w:rsidP="008B2F81">
            <w:pPr>
              <w:pStyle w:val="a8"/>
            </w:pPr>
            <w:r w:rsidRPr="00565DF7">
              <w:t>Гардеробная</w:t>
            </w:r>
          </w:p>
        </w:tc>
        <w:tc>
          <w:tcPr>
            <w:tcW w:w="652" w:type="pct"/>
          </w:tcPr>
          <w:p w14:paraId="6AD376C7" w14:textId="77777777" w:rsidR="008B2F81" w:rsidRPr="00565DF7" w:rsidRDefault="008B2F81" w:rsidP="008B2F81">
            <w:pPr>
              <w:pStyle w:val="a8"/>
            </w:pPr>
            <w:r w:rsidRPr="00565DF7">
              <w:t>24</w:t>
            </w:r>
          </w:p>
        </w:tc>
        <w:tc>
          <w:tcPr>
            <w:tcW w:w="1014" w:type="pct"/>
          </w:tcPr>
          <w:p w14:paraId="4D808DBA" w14:textId="77777777" w:rsidR="008B2F81" w:rsidRPr="00565DF7" w:rsidRDefault="008B2F81" w:rsidP="008B2F81">
            <w:pPr>
              <w:pStyle w:val="a8"/>
            </w:pPr>
            <w:r w:rsidRPr="00565DF7">
              <w:t>100</w:t>
            </w:r>
          </w:p>
        </w:tc>
        <w:tc>
          <w:tcPr>
            <w:tcW w:w="652" w:type="pct"/>
          </w:tcPr>
          <w:p w14:paraId="57CA05E4" w14:textId="77777777" w:rsidR="008B2F81" w:rsidRPr="00565DF7" w:rsidRDefault="008B2F81" w:rsidP="008B2F81">
            <w:pPr>
              <w:pStyle w:val="a8"/>
            </w:pPr>
            <w:r w:rsidRPr="00565DF7">
              <w:t>м</w:t>
            </w:r>
            <w:proofErr w:type="gramStart"/>
            <w:r w:rsidRPr="00565DF7">
              <w:t>2</w:t>
            </w:r>
            <w:proofErr w:type="gramEnd"/>
          </w:p>
        </w:tc>
        <w:tc>
          <w:tcPr>
            <w:tcW w:w="580" w:type="pct"/>
          </w:tcPr>
          <w:p w14:paraId="7C50D630" w14:textId="77777777" w:rsidR="008B2F81" w:rsidRPr="00565DF7" w:rsidRDefault="008B2F81" w:rsidP="008B2F81">
            <w:pPr>
              <w:pStyle w:val="a8"/>
            </w:pPr>
            <w:r w:rsidRPr="00565DF7">
              <w:t>0,9</w:t>
            </w:r>
          </w:p>
        </w:tc>
        <w:tc>
          <w:tcPr>
            <w:tcW w:w="1013" w:type="pct"/>
          </w:tcPr>
          <w:p w14:paraId="4435F1E3" w14:textId="77777777" w:rsidR="008B2F81" w:rsidRPr="00565DF7" w:rsidRDefault="008B2F81" w:rsidP="008B2F81">
            <w:pPr>
              <w:pStyle w:val="a8"/>
            </w:pPr>
            <w:r w:rsidRPr="00565DF7">
              <w:t>39,6</w:t>
            </w:r>
          </w:p>
        </w:tc>
      </w:tr>
      <w:tr w:rsidR="008B2F81" w:rsidRPr="00565DF7" w14:paraId="1665DF51" w14:textId="77777777" w:rsidTr="008B2F81">
        <w:trPr>
          <w:trHeight w:val="311"/>
        </w:trPr>
        <w:tc>
          <w:tcPr>
            <w:tcW w:w="1089" w:type="pct"/>
            <w:tcBorders>
              <w:bottom w:val="single" w:sz="4" w:space="0" w:color="000000"/>
            </w:tcBorders>
          </w:tcPr>
          <w:p w14:paraId="21B9113B" w14:textId="77777777" w:rsidR="008B2F81" w:rsidRPr="00565DF7" w:rsidRDefault="008B2F81" w:rsidP="008B2F81">
            <w:pPr>
              <w:pStyle w:val="a8"/>
            </w:pPr>
            <w:r w:rsidRPr="00565DF7">
              <w:t>Умывальня</w:t>
            </w:r>
          </w:p>
        </w:tc>
        <w:tc>
          <w:tcPr>
            <w:tcW w:w="652" w:type="pct"/>
            <w:tcBorders>
              <w:bottom w:val="single" w:sz="4" w:space="0" w:color="000000"/>
            </w:tcBorders>
          </w:tcPr>
          <w:p w14:paraId="53D6D9C7" w14:textId="77777777" w:rsidR="008B2F81" w:rsidRPr="00565DF7" w:rsidRDefault="008B2F81" w:rsidP="008B2F81">
            <w:pPr>
              <w:pStyle w:val="a8"/>
            </w:pPr>
            <w:r w:rsidRPr="00565DF7">
              <w:t>24</w:t>
            </w:r>
          </w:p>
        </w:tc>
        <w:tc>
          <w:tcPr>
            <w:tcW w:w="1014" w:type="pct"/>
            <w:tcBorders>
              <w:bottom w:val="single" w:sz="4" w:space="0" w:color="000000"/>
            </w:tcBorders>
          </w:tcPr>
          <w:p w14:paraId="746D7CDC" w14:textId="77777777" w:rsidR="008B2F81" w:rsidRPr="00565DF7" w:rsidRDefault="008B2F81" w:rsidP="008B2F81">
            <w:pPr>
              <w:pStyle w:val="a8"/>
            </w:pPr>
            <w:r w:rsidRPr="00565DF7">
              <w:t>50</w:t>
            </w:r>
          </w:p>
        </w:tc>
        <w:tc>
          <w:tcPr>
            <w:tcW w:w="652" w:type="pct"/>
            <w:tcBorders>
              <w:bottom w:val="single" w:sz="4" w:space="0" w:color="000000"/>
            </w:tcBorders>
          </w:tcPr>
          <w:p w14:paraId="275BEE66" w14:textId="77777777" w:rsidR="008B2F81" w:rsidRPr="00565DF7" w:rsidRDefault="008B2F81" w:rsidP="008B2F81">
            <w:pPr>
              <w:pStyle w:val="a8"/>
            </w:pPr>
            <w:r w:rsidRPr="00565DF7">
              <w:t>м</w:t>
            </w:r>
            <w:proofErr w:type="gramStart"/>
            <w:r w:rsidRPr="00565DF7">
              <w:t>2</w:t>
            </w:r>
            <w:proofErr w:type="gramEnd"/>
          </w:p>
        </w:tc>
        <w:tc>
          <w:tcPr>
            <w:tcW w:w="580" w:type="pct"/>
            <w:tcBorders>
              <w:bottom w:val="single" w:sz="4" w:space="0" w:color="000000"/>
            </w:tcBorders>
          </w:tcPr>
          <w:p w14:paraId="0CD576E1" w14:textId="77777777" w:rsidR="008B2F81" w:rsidRPr="00565DF7" w:rsidRDefault="008B2F81" w:rsidP="008B2F81">
            <w:pPr>
              <w:pStyle w:val="a8"/>
            </w:pPr>
            <w:r w:rsidRPr="00565DF7">
              <w:t>0,05</w:t>
            </w:r>
          </w:p>
        </w:tc>
        <w:tc>
          <w:tcPr>
            <w:tcW w:w="1013" w:type="pct"/>
            <w:tcBorders>
              <w:bottom w:val="single" w:sz="4" w:space="0" w:color="000000"/>
            </w:tcBorders>
          </w:tcPr>
          <w:p w14:paraId="743E5593" w14:textId="77777777" w:rsidR="008B2F81" w:rsidRPr="00565DF7" w:rsidRDefault="008B2F81" w:rsidP="008B2F81">
            <w:pPr>
              <w:pStyle w:val="a8"/>
            </w:pPr>
            <w:r w:rsidRPr="00565DF7">
              <w:t>1,65</w:t>
            </w:r>
          </w:p>
        </w:tc>
      </w:tr>
      <w:tr w:rsidR="008B2F81" w:rsidRPr="00565DF7" w14:paraId="631114CF" w14:textId="77777777" w:rsidTr="008B2F81">
        <w:trPr>
          <w:trHeight w:val="311"/>
        </w:trPr>
        <w:tc>
          <w:tcPr>
            <w:tcW w:w="1089" w:type="pct"/>
            <w:tcBorders>
              <w:bottom w:val="nil"/>
            </w:tcBorders>
          </w:tcPr>
          <w:p w14:paraId="5D34E417" w14:textId="77777777" w:rsidR="008B2F81" w:rsidRPr="00565DF7" w:rsidRDefault="008B2F81" w:rsidP="008B2F81">
            <w:pPr>
              <w:pStyle w:val="a8"/>
            </w:pPr>
            <w:r w:rsidRPr="00565DF7">
              <w:t>Душевая</w:t>
            </w:r>
          </w:p>
        </w:tc>
        <w:tc>
          <w:tcPr>
            <w:tcW w:w="652" w:type="pct"/>
            <w:tcBorders>
              <w:bottom w:val="nil"/>
            </w:tcBorders>
          </w:tcPr>
          <w:p w14:paraId="511F3300" w14:textId="77777777" w:rsidR="008B2F81" w:rsidRPr="00565DF7" w:rsidRDefault="008B2F81" w:rsidP="008B2F81">
            <w:pPr>
              <w:pStyle w:val="a8"/>
            </w:pPr>
            <w:r w:rsidRPr="00565DF7">
              <w:t>24</w:t>
            </w:r>
          </w:p>
        </w:tc>
        <w:tc>
          <w:tcPr>
            <w:tcW w:w="1014" w:type="pct"/>
            <w:tcBorders>
              <w:bottom w:val="nil"/>
            </w:tcBorders>
          </w:tcPr>
          <w:p w14:paraId="34F46F60" w14:textId="77777777" w:rsidR="008B2F81" w:rsidRPr="00565DF7" w:rsidRDefault="008B2F81" w:rsidP="008B2F81">
            <w:pPr>
              <w:pStyle w:val="a8"/>
            </w:pPr>
            <w:r w:rsidRPr="00565DF7">
              <w:t>50</w:t>
            </w:r>
          </w:p>
        </w:tc>
        <w:tc>
          <w:tcPr>
            <w:tcW w:w="652" w:type="pct"/>
            <w:tcBorders>
              <w:bottom w:val="nil"/>
            </w:tcBorders>
          </w:tcPr>
          <w:p w14:paraId="206190B1" w14:textId="77777777" w:rsidR="008B2F81" w:rsidRPr="00565DF7" w:rsidRDefault="008B2F81" w:rsidP="008B2F81">
            <w:pPr>
              <w:pStyle w:val="a8"/>
            </w:pPr>
            <w:r w:rsidRPr="00565DF7">
              <w:t>м</w:t>
            </w:r>
            <w:proofErr w:type="gramStart"/>
            <w:r w:rsidRPr="00565DF7">
              <w:t>2</w:t>
            </w:r>
            <w:proofErr w:type="gramEnd"/>
          </w:p>
        </w:tc>
        <w:tc>
          <w:tcPr>
            <w:tcW w:w="580" w:type="pct"/>
            <w:tcBorders>
              <w:bottom w:val="nil"/>
            </w:tcBorders>
          </w:tcPr>
          <w:p w14:paraId="59F88F78" w14:textId="77777777" w:rsidR="008B2F81" w:rsidRPr="00565DF7" w:rsidRDefault="008B2F81" w:rsidP="008B2F81">
            <w:pPr>
              <w:pStyle w:val="a8"/>
            </w:pPr>
            <w:r w:rsidRPr="00565DF7">
              <w:t>0,43</w:t>
            </w:r>
          </w:p>
        </w:tc>
        <w:tc>
          <w:tcPr>
            <w:tcW w:w="1013" w:type="pct"/>
            <w:tcBorders>
              <w:bottom w:val="nil"/>
            </w:tcBorders>
          </w:tcPr>
          <w:p w14:paraId="2FA4DF23" w14:textId="77777777" w:rsidR="008B2F81" w:rsidRPr="00565DF7" w:rsidRDefault="008B2F81" w:rsidP="008B2F81">
            <w:pPr>
              <w:pStyle w:val="a8"/>
            </w:pPr>
            <w:r w:rsidRPr="00565DF7">
              <w:t>14,2</w:t>
            </w:r>
          </w:p>
        </w:tc>
      </w:tr>
      <w:tr w:rsidR="008B2F81" w:rsidRPr="00565DF7" w14:paraId="6355770C" w14:textId="77777777" w:rsidTr="008B2F81">
        <w:trPr>
          <w:trHeight w:val="687"/>
        </w:trPr>
        <w:tc>
          <w:tcPr>
            <w:tcW w:w="1089" w:type="pct"/>
          </w:tcPr>
          <w:p w14:paraId="215833E6" w14:textId="77777777" w:rsidR="008B2F81" w:rsidRPr="00565DF7" w:rsidRDefault="008B2F81" w:rsidP="008B2F81">
            <w:pPr>
              <w:pStyle w:val="a8"/>
            </w:pPr>
            <w:r w:rsidRPr="00565DF7">
              <w:t>Помещение д</w:t>
            </w:r>
            <w:r w:rsidRPr="00565DF7">
              <w:rPr>
                <w:rFonts w:ascii="MS Gothic" w:eastAsia="MS Gothic" w:hAnsi="MS Gothic"/>
                <w:noProof/>
                <w:spacing w:val="-20"/>
              </w:rPr>
              <w:t> </w:t>
            </w:r>
            <w:r w:rsidRPr="00565DF7">
              <w:t>ля обогрев</w:t>
            </w:r>
            <w:r w:rsidRPr="00565DF7">
              <w:rPr>
                <w:rFonts w:ascii="MS Gothic" w:eastAsia="MS Gothic" w:hAnsi="MS Gothic"/>
                <w:noProof/>
                <w:spacing w:val="-20"/>
              </w:rPr>
              <w:t> </w:t>
            </w:r>
            <w:r w:rsidRPr="00565DF7">
              <w:t>а</w:t>
            </w:r>
          </w:p>
        </w:tc>
        <w:tc>
          <w:tcPr>
            <w:tcW w:w="652" w:type="pct"/>
          </w:tcPr>
          <w:p w14:paraId="4FCBCB35" w14:textId="77777777" w:rsidR="008B2F81" w:rsidRPr="00565DF7" w:rsidRDefault="008B2F81" w:rsidP="008B2F81">
            <w:pPr>
              <w:pStyle w:val="a8"/>
            </w:pPr>
            <w:r w:rsidRPr="00565DF7">
              <w:t>24</w:t>
            </w:r>
          </w:p>
        </w:tc>
        <w:tc>
          <w:tcPr>
            <w:tcW w:w="1014" w:type="pct"/>
          </w:tcPr>
          <w:p w14:paraId="583F8320" w14:textId="77777777" w:rsidR="008B2F81" w:rsidRPr="00565DF7" w:rsidRDefault="008B2F81" w:rsidP="008B2F81">
            <w:pPr>
              <w:pStyle w:val="a8"/>
            </w:pPr>
            <w:r w:rsidRPr="00565DF7">
              <w:t>30</w:t>
            </w:r>
          </w:p>
        </w:tc>
        <w:tc>
          <w:tcPr>
            <w:tcW w:w="652" w:type="pct"/>
          </w:tcPr>
          <w:p w14:paraId="1796386C" w14:textId="77777777" w:rsidR="008B2F81" w:rsidRPr="00565DF7" w:rsidRDefault="008B2F81" w:rsidP="008B2F81">
            <w:pPr>
              <w:pStyle w:val="a8"/>
            </w:pPr>
            <w:r w:rsidRPr="00565DF7">
              <w:t>м</w:t>
            </w:r>
            <w:proofErr w:type="gramStart"/>
            <w:r w:rsidRPr="00565DF7">
              <w:t>2</w:t>
            </w:r>
            <w:proofErr w:type="gramEnd"/>
          </w:p>
        </w:tc>
        <w:tc>
          <w:tcPr>
            <w:tcW w:w="580" w:type="pct"/>
          </w:tcPr>
          <w:p w14:paraId="78FF39E2" w14:textId="77777777" w:rsidR="008B2F81" w:rsidRPr="00565DF7" w:rsidRDefault="008B2F81" w:rsidP="008B2F81">
            <w:pPr>
              <w:pStyle w:val="a8"/>
            </w:pPr>
            <w:r w:rsidRPr="00565DF7">
              <w:t>1,0</w:t>
            </w:r>
          </w:p>
        </w:tc>
        <w:tc>
          <w:tcPr>
            <w:tcW w:w="1013" w:type="pct"/>
          </w:tcPr>
          <w:p w14:paraId="725C8B35" w14:textId="77777777" w:rsidR="008B2F81" w:rsidRPr="00565DF7" w:rsidRDefault="008B2F81" w:rsidP="008B2F81">
            <w:pPr>
              <w:pStyle w:val="a8"/>
            </w:pPr>
            <w:r w:rsidRPr="00565DF7">
              <w:t>19,8</w:t>
            </w:r>
          </w:p>
        </w:tc>
      </w:tr>
      <w:tr w:rsidR="008B2F81" w:rsidRPr="00565DF7" w14:paraId="05B3FCAB" w14:textId="77777777" w:rsidTr="008B2F81">
        <w:trPr>
          <w:trHeight w:val="299"/>
        </w:trPr>
        <w:tc>
          <w:tcPr>
            <w:tcW w:w="1089" w:type="pct"/>
          </w:tcPr>
          <w:p w14:paraId="60C4FEDE" w14:textId="77777777" w:rsidR="008B2F81" w:rsidRPr="00565DF7" w:rsidRDefault="008B2F81" w:rsidP="008B2F81">
            <w:pPr>
              <w:pStyle w:val="a8"/>
            </w:pPr>
            <w:r w:rsidRPr="00565DF7">
              <w:t>Столовая</w:t>
            </w:r>
          </w:p>
        </w:tc>
        <w:tc>
          <w:tcPr>
            <w:tcW w:w="652" w:type="pct"/>
          </w:tcPr>
          <w:p w14:paraId="00727FFE" w14:textId="77777777" w:rsidR="008B2F81" w:rsidRPr="00565DF7" w:rsidRDefault="008B2F81" w:rsidP="008B2F81">
            <w:pPr>
              <w:pStyle w:val="a8"/>
            </w:pPr>
            <w:r w:rsidRPr="00565DF7">
              <w:t>24</w:t>
            </w:r>
          </w:p>
        </w:tc>
        <w:tc>
          <w:tcPr>
            <w:tcW w:w="1014" w:type="pct"/>
          </w:tcPr>
          <w:p w14:paraId="43A4D19F" w14:textId="77777777" w:rsidR="008B2F81" w:rsidRPr="00565DF7" w:rsidRDefault="008B2F81" w:rsidP="008B2F81">
            <w:pPr>
              <w:pStyle w:val="a8"/>
            </w:pPr>
            <w:r w:rsidRPr="00565DF7">
              <w:t>30</w:t>
            </w:r>
          </w:p>
        </w:tc>
        <w:tc>
          <w:tcPr>
            <w:tcW w:w="652" w:type="pct"/>
          </w:tcPr>
          <w:p w14:paraId="250A89E5" w14:textId="77777777" w:rsidR="008B2F81" w:rsidRPr="00565DF7" w:rsidRDefault="008B2F81" w:rsidP="008B2F81">
            <w:pPr>
              <w:pStyle w:val="a8"/>
            </w:pPr>
            <w:r w:rsidRPr="00565DF7">
              <w:t>м</w:t>
            </w:r>
            <w:proofErr w:type="gramStart"/>
            <w:r w:rsidRPr="00565DF7">
              <w:t>2</w:t>
            </w:r>
            <w:proofErr w:type="gramEnd"/>
          </w:p>
        </w:tc>
        <w:tc>
          <w:tcPr>
            <w:tcW w:w="580" w:type="pct"/>
          </w:tcPr>
          <w:p w14:paraId="2058DFEC" w14:textId="77777777" w:rsidR="008B2F81" w:rsidRPr="00565DF7" w:rsidRDefault="008B2F81" w:rsidP="008B2F81">
            <w:pPr>
              <w:pStyle w:val="a8"/>
            </w:pPr>
            <w:r w:rsidRPr="00565DF7">
              <w:t>0,6</w:t>
            </w:r>
          </w:p>
        </w:tc>
        <w:tc>
          <w:tcPr>
            <w:tcW w:w="1013" w:type="pct"/>
          </w:tcPr>
          <w:p w14:paraId="0C933063" w14:textId="77777777" w:rsidR="008B2F81" w:rsidRPr="00565DF7" w:rsidRDefault="008B2F81" w:rsidP="008B2F81">
            <w:pPr>
              <w:pStyle w:val="a8"/>
            </w:pPr>
            <w:r w:rsidRPr="00565DF7">
              <w:t>12</w:t>
            </w:r>
          </w:p>
        </w:tc>
      </w:tr>
      <w:tr w:rsidR="008B2F81" w:rsidRPr="00565DF7" w14:paraId="48CF8E5E" w14:textId="77777777" w:rsidTr="008B2F81">
        <w:trPr>
          <w:trHeight w:val="311"/>
        </w:trPr>
        <w:tc>
          <w:tcPr>
            <w:tcW w:w="1089" w:type="pct"/>
          </w:tcPr>
          <w:p w14:paraId="64F0D029" w14:textId="77777777" w:rsidR="008B2F81" w:rsidRPr="00565DF7" w:rsidRDefault="008B2F81" w:rsidP="008B2F81">
            <w:pPr>
              <w:pStyle w:val="a8"/>
            </w:pPr>
            <w:r w:rsidRPr="00565DF7">
              <w:t>Сушильня</w:t>
            </w:r>
          </w:p>
        </w:tc>
        <w:tc>
          <w:tcPr>
            <w:tcW w:w="652" w:type="pct"/>
          </w:tcPr>
          <w:p w14:paraId="056E9CE6" w14:textId="77777777" w:rsidR="008B2F81" w:rsidRPr="00565DF7" w:rsidRDefault="008B2F81" w:rsidP="008B2F81">
            <w:pPr>
              <w:pStyle w:val="a8"/>
            </w:pPr>
            <w:r w:rsidRPr="00565DF7">
              <w:t>24</w:t>
            </w:r>
          </w:p>
        </w:tc>
        <w:tc>
          <w:tcPr>
            <w:tcW w:w="1014" w:type="pct"/>
          </w:tcPr>
          <w:p w14:paraId="7F85DB86" w14:textId="77777777" w:rsidR="008B2F81" w:rsidRPr="00565DF7" w:rsidRDefault="008B2F81" w:rsidP="008B2F81">
            <w:pPr>
              <w:pStyle w:val="a8"/>
            </w:pPr>
            <w:r w:rsidRPr="00565DF7">
              <w:t>30</w:t>
            </w:r>
          </w:p>
        </w:tc>
        <w:tc>
          <w:tcPr>
            <w:tcW w:w="652" w:type="pct"/>
          </w:tcPr>
          <w:p w14:paraId="4D4397D1" w14:textId="77777777" w:rsidR="008B2F81" w:rsidRPr="00565DF7" w:rsidRDefault="008B2F81" w:rsidP="008B2F81">
            <w:pPr>
              <w:pStyle w:val="a8"/>
            </w:pPr>
            <w:r w:rsidRPr="00565DF7">
              <w:t>м</w:t>
            </w:r>
            <w:proofErr w:type="gramStart"/>
            <w:r w:rsidRPr="00565DF7">
              <w:t>2</w:t>
            </w:r>
            <w:proofErr w:type="gramEnd"/>
          </w:p>
        </w:tc>
        <w:tc>
          <w:tcPr>
            <w:tcW w:w="580" w:type="pct"/>
          </w:tcPr>
          <w:p w14:paraId="35241B99" w14:textId="77777777" w:rsidR="008B2F81" w:rsidRPr="00565DF7" w:rsidRDefault="008B2F81" w:rsidP="008B2F81">
            <w:pPr>
              <w:pStyle w:val="a8"/>
            </w:pPr>
            <w:r w:rsidRPr="00565DF7">
              <w:t>0,2</w:t>
            </w:r>
          </w:p>
        </w:tc>
        <w:tc>
          <w:tcPr>
            <w:tcW w:w="1013" w:type="pct"/>
          </w:tcPr>
          <w:p w14:paraId="45437AEC" w14:textId="77777777" w:rsidR="008B2F81" w:rsidRPr="00565DF7" w:rsidRDefault="008B2F81" w:rsidP="008B2F81">
            <w:pPr>
              <w:pStyle w:val="a8"/>
            </w:pPr>
            <w:r w:rsidRPr="00565DF7">
              <w:t>4</w:t>
            </w:r>
          </w:p>
        </w:tc>
      </w:tr>
      <w:tr w:rsidR="008B2F81" w:rsidRPr="00565DF7" w14:paraId="7890BAA0" w14:textId="77777777" w:rsidTr="008B2F81">
        <w:trPr>
          <w:trHeight w:val="311"/>
        </w:trPr>
        <w:tc>
          <w:tcPr>
            <w:tcW w:w="1089" w:type="pct"/>
          </w:tcPr>
          <w:p w14:paraId="5D9595CC" w14:textId="77777777" w:rsidR="008B2F81" w:rsidRPr="00565DF7" w:rsidRDefault="008B2F81" w:rsidP="008B2F81">
            <w:pPr>
              <w:pStyle w:val="a8"/>
            </w:pPr>
            <w:r w:rsidRPr="00565DF7">
              <w:t>Туалет</w:t>
            </w:r>
          </w:p>
        </w:tc>
        <w:tc>
          <w:tcPr>
            <w:tcW w:w="652" w:type="pct"/>
          </w:tcPr>
          <w:p w14:paraId="4EA0914B" w14:textId="77777777" w:rsidR="008B2F81" w:rsidRPr="00565DF7" w:rsidRDefault="008B2F81" w:rsidP="008B2F81">
            <w:pPr>
              <w:pStyle w:val="a8"/>
            </w:pPr>
            <w:r w:rsidRPr="00565DF7">
              <w:t>24</w:t>
            </w:r>
          </w:p>
        </w:tc>
        <w:tc>
          <w:tcPr>
            <w:tcW w:w="1014" w:type="pct"/>
          </w:tcPr>
          <w:p w14:paraId="00F2D074" w14:textId="77777777" w:rsidR="008B2F81" w:rsidRPr="00565DF7" w:rsidRDefault="008B2F81" w:rsidP="008B2F81">
            <w:pPr>
              <w:pStyle w:val="a8"/>
            </w:pPr>
            <w:r w:rsidRPr="00565DF7">
              <w:t>30</w:t>
            </w:r>
          </w:p>
        </w:tc>
        <w:tc>
          <w:tcPr>
            <w:tcW w:w="652" w:type="pct"/>
          </w:tcPr>
          <w:p w14:paraId="7E339C52" w14:textId="77777777" w:rsidR="008B2F81" w:rsidRPr="00565DF7" w:rsidRDefault="008B2F81" w:rsidP="008B2F81">
            <w:pPr>
              <w:pStyle w:val="a8"/>
            </w:pPr>
            <w:r w:rsidRPr="00565DF7">
              <w:t>м</w:t>
            </w:r>
            <w:proofErr w:type="gramStart"/>
            <w:r w:rsidRPr="00565DF7">
              <w:t>2</w:t>
            </w:r>
            <w:proofErr w:type="gramEnd"/>
          </w:p>
        </w:tc>
        <w:tc>
          <w:tcPr>
            <w:tcW w:w="580" w:type="pct"/>
          </w:tcPr>
          <w:p w14:paraId="1D01001C" w14:textId="77777777" w:rsidR="008B2F81" w:rsidRPr="00565DF7" w:rsidRDefault="008B2F81" w:rsidP="008B2F81">
            <w:pPr>
              <w:pStyle w:val="a8"/>
            </w:pPr>
            <w:r w:rsidRPr="00565DF7">
              <w:t>0,07</w:t>
            </w:r>
          </w:p>
        </w:tc>
        <w:tc>
          <w:tcPr>
            <w:tcW w:w="1013" w:type="pct"/>
          </w:tcPr>
          <w:p w14:paraId="4A6DFD06" w14:textId="77777777" w:rsidR="008B2F81" w:rsidRPr="00565DF7" w:rsidRDefault="008B2F81" w:rsidP="008B2F81">
            <w:pPr>
              <w:pStyle w:val="a8"/>
            </w:pPr>
            <w:r w:rsidRPr="00565DF7">
              <w:t>1,4</w:t>
            </w:r>
          </w:p>
        </w:tc>
      </w:tr>
      <w:tr w:rsidR="008B2F81" w:rsidRPr="00565DF7" w14:paraId="614095A6" w14:textId="77777777" w:rsidTr="008B2F81">
        <w:trPr>
          <w:trHeight w:val="299"/>
        </w:trPr>
        <w:tc>
          <w:tcPr>
            <w:tcW w:w="1089" w:type="pct"/>
          </w:tcPr>
          <w:p w14:paraId="63547818" w14:textId="77777777" w:rsidR="008B2F81" w:rsidRPr="00565DF7" w:rsidRDefault="008B2F81" w:rsidP="008B2F81">
            <w:pPr>
              <w:pStyle w:val="a8"/>
            </w:pPr>
            <w:r w:rsidRPr="00565DF7">
              <w:t>Прорабская</w:t>
            </w:r>
          </w:p>
        </w:tc>
        <w:tc>
          <w:tcPr>
            <w:tcW w:w="652" w:type="pct"/>
          </w:tcPr>
          <w:p w14:paraId="3A90272E" w14:textId="77777777" w:rsidR="008B2F81" w:rsidRPr="00565DF7" w:rsidRDefault="008B2F81" w:rsidP="008B2F81">
            <w:pPr>
              <w:pStyle w:val="a8"/>
            </w:pPr>
            <w:r w:rsidRPr="00565DF7">
              <w:t>24</w:t>
            </w:r>
          </w:p>
        </w:tc>
        <w:tc>
          <w:tcPr>
            <w:tcW w:w="1014" w:type="pct"/>
          </w:tcPr>
          <w:p w14:paraId="473BF038" w14:textId="77777777" w:rsidR="008B2F81" w:rsidRPr="00565DF7" w:rsidRDefault="008B2F81" w:rsidP="008B2F81">
            <w:pPr>
              <w:pStyle w:val="a8"/>
            </w:pPr>
            <w:r w:rsidRPr="00565DF7">
              <w:t>100</w:t>
            </w:r>
          </w:p>
        </w:tc>
        <w:tc>
          <w:tcPr>
            <w:tcW w:w="652" w:type="pct"/>
          </w:tcPr>
          <w:p w14:paraId="617B6C62" w14:textId="77777777" w:rsidR="008B2F81" w:rsidRPr="00565DF7" w:rsidRDefault="008B2F81" w:rsidP="008B2F81">
            <w:pPr>
              <w:pStyle w:val="a8"/>
            </w:pPr>
            <w:r w:rsidRPr="00565DF7">
              <w:t>м</w:t>
            </w:r>
            <w:proofErr w:type="gramStart"/>
            <w:r w:rsidRPr="00565DF7">
              <w:t>2</w:t>
            </w:r>
            <w:proofErr w:type="gramEnd"/>
          </w:p>
        </w:tc>
        <w:tc>
          <w:tcPr>
            <w:tcW w:w="580" w:type="pct"/>
          </w:tcPr>
          <w:p w14:paraId="56F9D5D9" w14:textId="77777777" w:rsidR="008B2F81" w:rsidRPr="00565DF7" w:rsidRDefault="008B2F81" w:rsidP="008B2F81">
            <w:pPr>
              <w:pStyle w:val="a8"/>
            </w:pPr>
            <w:r w:rsidRPr="00565DF7">
              <w:t>3</w:t>
            </w:r>
          </w:p>
        </w:tc>
        <w:tc>
          <w:tcPr>
            <w:tcW w:w="1013" w:type="pct"/>
          </w:tcPr>
          <w:p w14:paraId="498DD566" w14:textId="77777777" w:rsidR="008B2F81" w:rsidRPr="00565DF7" w:rsidRDefault="008B2F81" w:rsidP="008B2F81">
            <w:pPr>
              <w:pStyle w:val="a8"/>
            </w:pPr>
            <w:r w:rsidRPr="00565DF7">
              <w:t>18</w:t>
            </w:r>
          </w:p>
        </w:tc>
      </w:tr>
    </w:tbl>
    <w:p w14:paraId="22DFF721" w14:textId="2C6839DE" w:rsidR="008B2F81" w:rsidRPr="00565DF7" w:rsidRDefault="008B2F81" w:rsidP="00CE109D">
      <w:pPr>
        <w:pStyle w:val="a3"/>
        <w:spacing w:before="240"/>
      </w:pPr>
      <w:r w:rsidRPr="00565DF7">
        <w:t xml:space="preserve">Принимаем </w:t>
      </w:r>
      <w:proofErr w:type="gramStart"/>
      <w:r w:rsidRPr="00565DF7">
        <w:t>ко</w:t>
      </w:r>
      <w:r w:rsidRPr="00565DF7">
        <w:rPr>
          <w:rFonts w:ascii="MS Gothic" w:eastAsia="MS Gothic" w:hAnsi="MS Gothic"/>
          <w:noProof/>
          <w:spacing w:val="-20"/>
        </w:rPr>
        <w:t> </w:t>
      </w:r>
      <w:r w:rsidRPr="00565DF7">
        <w:t>нтейнерные</w:t>
      </w:r>
      <w:proofErr w:type="gramEnd"/>
      <w:r w:rsidRPr="00565DF7">
        <w:t>, мет</w:t>
      </w:r>
      <w:r w:rsidRPr="00565DF7">
        <w:rPr>
          <w:rFonts w:ascii="MS Gothic" w:eastAsia="MS Gothic" w:hAnsi="MS Gothic"/>
          <w:noProof/>
          <w:spacing w:val="-20"/>
        </w:rPr>
        <w:t> </w:t>
      </w:r>
      <w:r w:rsidRPr="00565DF7">
        <w:t>аллические вре</w:t>
      </w:r>
      <w:r w:rsidRPr="00565DF7">
        <w:rPr>
          <w:rFonts w:ascii="MS Gothic" w:eastAsia="MS Gothic" w:hAnsi="MS Gothic"/>
          <w:noProof/>
          <w:spacing w:val="-20"/>
        </w:rPr>
        <w:t> </w:t>
      </w:r>
      <w:r w:rsidRPr="00565DF7">
        <w:t>менные зда</w:t>
      </w:r>
      <w:r w:rsidRPr="00565DF7">
        <w:rPr>
          <w:rFonts w:ascii="MS Gothic" w:eastAsia="MS Gothic" w:hAnsi="MS Gothic"/>
          <w:noProof/>
          <w:spacing w:val="-20"/>
        </w:rPr>
        <w:t> </w:t>
      </w:r>
      <w:r w:rsidRPr="00565DF7">
        <w:t>ния каркас</w:t>
      </w:r>
      <w:r w:rsidRPr="00565DF7">
        <w:rPr>
          <w:rFonts w:ascii="MS Gothic" w:eastAsia="MS Gothic" w:hAnsi="MS Gothic"/>
          <w:noProof/>
          <w:spacing w:val="-20"/>
        </w:rPr>
        <w:t> </w:t>
      </w:r>
      <w:r w:rsidRPr="00565DF7">
        <w:t>но-панельно</w:t>
      </w:r>
      <w:r w:rsidRPr="00565DF7">
        <w:rPr>
          <w:rFonts w:ascii="MS Gothic" w:eastAsia="MS Gothic" w:hAnsi="MS Gothic"/>
          <w:noProof/>
          <w:spacing w:val="-20"/>
        </w:rPr>
        <w:t> </w:t>
      </w:r>
      <w:r w:rsidRPr="00565DF7">
        <w:t>й системы «У</w:t>
      </w:r>
      <w:r w:rsidRPr="00565DF7">
        <w:rPr>
          <w:rFonts w:ascii="MS Gothic" w:eastAsia="MS Gothic" w:hAnsi="MS Gothic"/>
          <w:noProof/>
          <w:spacing w:val="-20"/>
        </w:rPr>
        <w:t> </w:t>
      </w:r>
      <w:r w:rsidRPr="00565DF7">
        <w:t>ниверсальн</w:t>
      </w:r>
      <w:r w:rsidRPr="00565DF7">
        <w:rPr>
          <w:rFonts w:ascii="MS Gothic" w:eastAsia="MS Gothic" w:hAnsi="MS Gothic"/>
          <w:noProof/>
          <w:spacing w:val="-20"/>
        </w:rPr>
        <w:t> </w:t>
      </w:r>
      <w:r w:rsidRPr="00565DF7">
        <w:t>ая» размеро</w:t>
      </w:r>
      <w:r w:rsidRPr="00565DF7">
        <w:rPr>
          <w:rFonts w:ascii="MS Gothic" w:eastAsia="MS Gothic" w:hAnsi="MS Gothic"/>
          <w:noProof/>
          <w:spacing w:val="-20"/>
        </w:rPr>
        <w:t> </w:t>
      </w:r>
      <w:r w:rsidRPr="00565DF7">
        <w:t>м 6х3м. Дл</w:t>
      </w:r>
      <w:r w:rsidRPr="00565DF7">
        <w:rPr>
          <w:rFonts w:ascii="MS Gothic" w:eastAsia="MS Gothic" w:hAnsi="MS Gothic"/>
          <w:noProof/>
          <w:spacing w:val="-20"/>
        </w:rPr>
        <w:t> </w:t>
      </w:r>
      <w:r w:rsidRPr="00565DF7">
        <w:t xml:space="preserve">я рабочих </w:t>
      </w:r>
      <w:proofErr w:type="gramStart"/>
      <w:r w:rsidRPr="00565DF7">
        <w:t>пр</w:t>
      </w:r>
      <w:proofErr w:type="gramEnd"/>
      <w:r w:rsidRPr="00565DF7">
        <w:rPr>
          <w:rFonts w:ascii="MS Gothic" w:eastAsia="MS Gothic" w:hAnsi="MS Gothic"/>
          <w:noProof/>
          <w:spacing w:val="-20"/>
        </w:rPr>
        <w:t> </w:t>
      </w:r>
      <w:r w:rsidRPr="00565DF7">
        <w:t>инимаем 5 в</w:t>
      </w:r>
      <w:r w:rsidRPr="00565DF7">
        <w:rPr>
          <w:rFonts w:ascii="MS Gothic" w:eastAsia="MS Gothic" w:hAnsi="MS Gothic"/>
          <w:noProof/>
          <w:spacing w:val="-20"/>
        </w:rPr>
        <w:t> </w:t>
      </w:r>
      <w:r w:rsidRPr="00565DF7">
        <w:t>агончиков, д</w:t>
      </w:r>
      <w:r w:rsidRPr="00565DF7">
        <w:rPr>
          <w:rFonts w:ascii="MS Gothic" w:eastAsia="MS Gothic" w:hAnsi="MS Gothic"/>
          <w:noProof/>
          <w:spacing w:val="-20"/>
        </w:rPr>
        <w:t> </w:t>
      </w:r>
      <w:r w:rsidRPr="00565DF7">
        <w:t>ля прорабс</w:t>
      </w:r>
      <w:r w:rsidRPr="00565DF7">
        <w:rPr>
          <w:rFonts w:ascii="MS Gothic" w:eastAsia="MS Gothic" w:hAnsi="MS Gothic"/>
          <w:noProof/>
          <w:spacing w:val="-20"/>
        </w:rPr>
        <w:t> </w:t>
      </w:r>
      <w:r w:rsidRPr="00565DF7">
        <w:t>кой 1.</w:t>
      </w:r>
    </w:p>
    <w:p w14:paraId="0518821C" w14:textId="77777777" w:rsidR="008B2F81" w:rsidRPr="00565DF7" w:rsidRDefault="008B2F81" w:rsidP="00A54D31">
      <w:pPr>
        <w:pStyle w:val="2"/>
        <w:widowControl w:val="0"/>
        <w:numPr>
          <w:ilvl w:val="0"/>
          <w:numId w:val="11"/>
        </w:numPr>
        <w:autoSpaceDE w:val="0"/>
        <w:autoSpaceDN w:val="0"/>
        <w:spacing w:line="360" w:lineRule="auto"/>
        <w:jc w:val="center"/>
        <w:rPr>
          <w:rFonts w:ascii="Times New Roman" w:hAnsi="Times New Roman" w:cs="Times New Roman"/>
          <w:b/>
          <w:color w:val="auto"/>
          <w:sz w:val="28"/>
        </w:rPr>
      </w:pPr>
      <w:bookmarkStart w:id="54" w:name="_Toc100700062"/>
      <w:r w:rsidRPr="00565DF7">
        <w:rPr>
          <w:rFonts w:ascii="Times New Roman" w:hAnsi="Times New Roman" w:cs="Times New Roman"/>
          <w:b/>
          <w:color w:val="auto"/>
          <w:sz w:val="28"/>
        </w:rPr>
        <w:lastRenderedPageBreak/>
        <w:t>Расчетная площадь складов и навесов</w:t>
      </w:r>
      <w:bookmarkEnd w:id="54"/>
    </w:p>
    <w:p w14:paraId="18442CD6" w14:textId="77777777" w:rsidR="008B2F81" w:rsidRPr="00565DF7" w:rsidRDefault="008B2F81" w:rsidP="008B2F81">
      <w:pPr>
        <w:spacing w:line="360" w:lineRule="auto"/>
        <w:ind w:firstLine="567"/>
        <w:jc w:val="both"/>
        <w:rPr>
          <w:sz w:val="28"/>
          <w:lang w:eastAsia="en-US"/>
        </w:rPr>
      </w:pPr>
      <w:r w:rsidRPr="00565DF7">
        <w:rPr>
          <w:sz w:val="28"/>
          <w:lang w:eastAsia="en-US"/>
        </w:rPr>
        <w:t xml:space="preserve">При наличии данных об общей потребности в материале на расчетный период устанавливают запас материалов, </w:t>
      </w:r>
      <m:oMath>
        <m:sSub>
          <m:sSubPr>
            <m:ctrlPr>
              <w:rPr>
                <w:rFonts w:ascii="Cambria Math" w:hAnsi="Cambria Math"/>
                <w:i/>
                <w:sz w:val="28"/>
                <w:lang w:eastAsia="en-US"/>
              </w:rPr>
            </m:ctrlPr>
          </m:sSubPr>
          <m:e>
            <m:r>
              <w:rPr>
                <w:rFonts w:ascii="Cambria Math" w:hAnsi="Cambria Math"/>
                <w:sz w:val="28"/>
                <w:lang w:eastAsia="en-US"/>
              </w:rPr>
              <m:t>P</m:t>
            </m:r>
          </m:e>
          <m:sub>
            <m:r>
              <w:rPr>
                <w:rFonts w:ascii="Cambria Math" w:hAnsi="Cambria Math"/>
                <w:sz w:val="28"/>
                <w:lang w:eastAsia="en-US"/>
              </w:rPr>
              <m:t>ск</m:t>
            </m:r>
          </m:sub>
        </m:sSub>
        <w:proofErr w:type="gramStart"/>
        <m:r>
          <w:rPr>
            <w:rFonts w:ascii="Cambria Math" w:hAnsi="Cambria Math"/>
            <w:sz w:val="28"/>
            <w:lang w:eastAsia="en-US"/>
          </w:rPr>
          <m:t xml:space="preserve"> </m:t>
        </m:r>
      </m:oMath>
      <w:r w:rsidRPr="00565DF7">
        <w:rPr>
          <w:sz w:val="28"/>
          <w:lang w:eastAsia="en-US"/>
        </w:rPr>
        <w:t xml:space="preserve"> ,</w:t>
      </w:r>
      <w:proofErr w:type="gramEnd"/>
      <w:r w:rsidRPr="00565DF7">
        <w:rPr>
          <w:sz w:val="28"/>
          <w:lang w:eastAsia="en-US"/>
        </w:rPr>
        <w:t xml:space="preserve"> подлежащих хранению на складе:</w:t>
      </w:r>
    </w:p>
    <w:p w14:paraId="0A78DE38" w14:textId="77777777" w:rsidR="008B2F81" w:rsidRPr="00565DF7" w:rsidRDefault="00204A07" w:rsidP="008B2F81">
      <w:pPr>
        <w:spacing w:line="360" w:lineRule="auto"/>
        <w:ind w:firstLine="567"/>
        <w:jc w:val="center"/>
        <w:rPr>
          <w:sz w:val="28"/>
          <w:lang w:eastAsia="en-US"/>
        </w:rPr>
      </w:pPr>
      <m:oMath>
        <m:sSub>
          <m:sSubPr>
            <m:ctrlPr>
              <w:rPr>
                <w:rFonts w:ascii="Cambria Math" w:hAnsi="Cambria Math"/>
                <w:i/>
                <w:sz w:val="28"/>
                <w:lang w:eastAsia="en-US"/>
              </w:rPr>
            </m:ctrlPr>
          </m:sSubPr>
          <m:e>
            <m:r>
              <w:rPr>
                <w:rFonts w:ascii="Cambria Math" w:hAnsi="Cambria Math"/>
                <w:sz w:val="28"/>
                <w:lang w:eastAsia="en-US"/>
              </w:rPr>
              <m:t>P</m:t>
            </m:r>
          </m:e>
          <m:sub>
            <m:r>
              <w:rPr>
                <w:rFonts w:ascii="Cambria Math" w:hAnsi="Cambria Math"/>
                <w:sz w:val="28"/>
                <w:lang w:eastAsia="en-US"/>
              </w:rPr>
              <m:t>ск</m:t>
            </m:r>
          </m:sub>
        </m:sSub>
        <m:r>
          <w:rPr>
            <w:rFonts w:ascii="Cambria Math" w:hAnsi="Cambria Math"/>
            <w:sz w:val="28"/>
            <w:lang w:eastAsia="en-US"/>
          </w:rPr>
          <m:t>=</m:t>
        </m:r>
        <m:f>
          <m:fPr>
            <m:ctrlPr>
              <w:rPr>
                <w:rFonts w:ascii="Cambria Math" w:hAnsi="Cambria Math"/>
                <w:i/>
                <w:sz w:val="28"/>
                <w:lang w:eastAsia="en-US"/>
              </w:rPr>
            </m:ctrlPr>
          </m:fPr>
          <m:num>
            <m:sSub>
              <m:sSubPr>
                <m:ctrlPr>
                  <w:rPr>
                    <w:rFonts w:ascii="Cambria Math" w:hAnsi="Cambria Math"/>
                    <w:i/>
                    <w:sz w:val="28"/>
                    <w:lang w:eastAsia="en-US"/>
                  </w:rPr>
                </m:ctrlPr>
              </m:sSubPr>
              <m:e>
                <m:r>
                  <w:rPr>
                    <w:rFonts w:ascii="Cambria Math" w:hAnsi="Cambria Math"/>
                    <w:sz w:val="28"/>
                    <w:lang w:eastAsia="en-US"/>
                  </w:rPr>
                  <m:t>Q</m:t>
                </m:r>
              </m:e>
              <m:sub>
                <m:r>
                  <w:rPr>
                    <w:rFonts w:ascii="Cambria Math" w:hAnsi="Cambria Math"/>
                    <w:sz w:val="28"/>
                    <w:lang w:eastAsia="en-US"/>
                  </w:rPr>
                  <m:t>об</m:t>
                </m:r>
              </m:sub>
            </m:sSub>
          </m:num>
          <m:den>
            <m:r>
              <w:rPr>
                <w:rFonts w:ascii="Cambria Math" w:hAnsi="Cambria Math"/>
                <w:sz w:val="28"/>
                <w:lang w:val="en-US" w:eastAsia="en-US"/>
              </w:rPr>
              <m:t>T</m:t>
            </m:r>
          </m:den>
        </m:f>
        <m:sSub>
          <m:sSubPr>
            <m:ctrlPr>
              <w:rPr>
                <w:rFonts w:ascii="Cambria Math" w:hAnsi="Cambria Math"/>
                <w:i/>
                <w:sz w:val="28"/>
                <w:lang w:eastAsia="en-US"/>
              </w:rPr>
            </m:ctrlPr>
          </m:sSubPr>
          <m:e>
            <m:r>
              <w:rPr>
                <w:rFonts w:ascii="Cambria Math" w:hAnsi="Cambria Math"/>
                <w:sz w:val="28"/>
                <w:lang w:eastAsia="en-US"/>
              </w:rPr>
              <m:t>T</m:t>
            </m:r>
          </m:e>
          <m:sub>
            <m:r>
              <w:rPr>
                <w:rFonts w:ascii="Cambria Math" w:hAnsi="Cambria Math"/>
                <w:sz w:val="28"/>
                <w:lang w:eastAsia="en-US"/>
              </w:rPr>
              <m:t>н</m:t>
            </m:r>
          </m:sub>
        </m:sSub>
        <m:sSub>
          <m:sSubPr>
            <m:ctrlPr>
              <w:rPr>
                <w:rFonts w:ascii="Cambria Math" w:hAnsi="Cambria Math"/>
                <w:i/>
                <w:sz w:val="28"/>
                <w:lang w:eastAsia="en-US"/>
              </w:rPr>
            </m:ctrlPr>
          </m:sSubPr>
          <m:e>
            <m:r>
              <w:rPr>
                <w:rFonts w:ascii="Cambria Math" w:hAnsi="Cambria Math"/>
                <w:sz w:val="28"/>
                <w:lang w:eastAsia="en-US"/>
              </w:rPr>
              <m:t>K</m:t>
            </m:r>
          </m:e>
          <m:sub>
            <m:r>
              <w:rPr>
                <w:rFonts w:ascii="Cambria Math" w:hAnsi="Cambria Math"/>
                <w:sz w:val="28"/>
                <w:lang w:eastAsia="en-US"/>
              </w:rPr>
              <m:t>1</m:t>
            </m:r>
          </m:sub>
        </m:sSub>
        <m:sSub>
          <m:sSubPr>
            <m:ctrlPr>
              <w:rPr>
                <w:rFonts w:ascii="Cambria Math" w:hAnsi="Cambria Math"/>
                <w:i/>
                <w:sz w:val="28"/>
                <w:lang w:eastAsia="en-US"/>
              </w:rPr>
            </m:ctrlPr>
          </m:sSubPr>
          <m:e>
            <m:r>
              <w:rPr>
                <w:rFonts w:ascii="Cambria Math" w:hAnsi="Cambria Math"/>
                <w:sz w:val="28"/>
                <w:lang w:eastAsia="en-US"/>
              </w:rPr>
              <m:t>K</m:t>
            </m:r>
          </m:e>
          <m:sub>
            <m:r>
              <w:rPr>
                <w:rFonts w:ascii="Cambria Math" w:hAnsi="Cambria Math"/>
                <w:sz w:val="28"/>
                <w:lang w:eastAsia="en-US"/>
              </w:rPr>
              <m:t>2</m:t>
            </m:r>
          </m:sub>
        </m:sSub>
      </m:oMath>
      <w:r w:rsidR="008B2F81" w:rsidRPr="00565DF7">
        <w:rPr>
          <w:sz w:val="28"/>
          <w:lang w:eastAsia="en-US"/>
        </w:rPr>
        <w:t xml:space="preserve"> ,</w:t>
      </w:r>
    </w:p>
    <w:p w14:paraId="59F1C0F7" w14:textId="77777777" w:rsidR="008B2F81" w:rsidRPr="00565DF7" w:rsidRDefault="008B2F81" w:rsidP="008B2F81">
      <w:pPr>
        <w:spacing w:line="360" w:lineRule="auto"/>
        <w:ind w:firstLine="567"/>
        <w:rPr>
          <w:sz w:val="28"/>
          <w:lang w:eastAsia="en-US"/>
        </w:rPr>
      </w:pPr>
      <w:proofErr w:type="gramStart"/>
      <w:r w:rsidRPr="00565DF7">
        <w:rPr>
          <w:sz w:val="28"/>
          <w:lang w:eastAsia="en-US"/>
        </w:rPr>
        <w:t xml:space="preserve">где </w:t>
      </w:r>
      <m:oMath>
        <m:sSub>
          <m:sSubPr>
            <m:ctrlPr>
              <w:rPr>
                <w:rFonts w:ascii="Cambria Math" w:hAnsi="Cambria Math"/>
                <w:i/>
                <w:sz w:val="28"/>
                <w:lang w:eastAsia="en-US"/>
              </w:rPr>
            </m:ctrlPr>
          </m:sSubPr>
          <m:e>
            <m:r>
              <w:rPr>
                <w:rFonts w:ascii="Cambria Math" w:hAnsi="Cambria Math"/>
                <w:sz w:val="28"/>
                <w:lang w:eastAsia="en-US"/>
              </w:rPr>
              <m:t>Q</m:t>
            </m:r>
          </m:e>
          <m:sub>
            <m:r>
              <w:rPr>
                <w:rFonts w:ascii="Cambria Math" w:hAnsi="Cambria Math"/>
                <w:sz w:val="28"/>
                <w:lang w:eastAsia="en-US"/>
              </w:rPr>
              <m:t>об</m:t>
            </m:r>
          </m:sub>
        </m:sSub>
      </m:oMath>
      <w:r w:rsidRPr="00565DF7">
        <w:rPr>
          <w:sz w:val="28"/>
          <w:lang w:eastAsia="en-US"/>
        </w:rPr>
        <w:t xml:space="preserve"> – общая потребность в материале;</w:t>
      </w:r>
      <w:proofErr w:type="gramEnd"/>
    </w:p>
    <w:p w14:paraId="2A84AD88" w14:textId="77777777" w:rsidR="008B2F81" w:rsidRPr="00565DF7" w:rsidRDefault="008B2F81" w:rsidP="008B2F81">
      <w:pPr>
        <w:spacing w:line="360" w:lineRule="auto"/>
        <w:ind w:firstLine="567"/>
        <w:rPr>
          <w:sz w:val="28"/>
          <w:lang w:eastAsia="en-US"/>
        </w:rPr>
      </w:pPr>
      <w:r w:rsidRPr="00565DF7">
        <w:rPr>
          <w:i/>
          <w:sz w:val="28"/>
          <w:lang w:eastAsia="en-US"/>
        </w:rPr>
        <w:t>Т</w:t>
      </w:r>
      <w:r w:rsidRPr="00565DF7">
        <w:rPr>
          <w:sz w:val="28"/>
          <w:lang w:eastAsia="en-US"/>
        </w:rPr>
        <w:t xml:space="preserve"> – время потребления материала в днях по графику;</w:t>
      </w:r>
    </w:p>
    <w:p w14:paraId="3F02002A" w14:textId="77777777" w:rsidR="008B2F81" w:rsidRPr="00565DF7" w:rsidRDefault="00204A07" w:rsidP="008B2F81">
      <w:pPr>
        <w:spacing w:line="360" w:lineRule="auto"/>
        <w:ind w:firstLine="567"/>
        <w:rPr>
          <w:sz w:val="28"/>
          <w:lang w:eastAsia="en-US"/>
        </w:rPr>
      </w:pPr>
      <m:oMath>
        <m:sSub>
          <m:sSubPr>
            <m:ctrlPr>
              <w:rPr>
                <w:rFonts w:ascii="Cambria Math" w:hAnsi="Cambria Math"/>
                <w:i/>
                <w:sz w:val="28"/>
                <w:lang w:eastAsia="en-US"/>
              </w:rPr>
            </m:ctrlPr>
          </m:sSubPr>
          <m:e>
            <m:r>
              <w:rPr>
                <w:rFonts w:ascii="Cambria Math" w:hAnsi="Cambria Math"/>
                <w:sz w:val="28"/>
                <w:lang w:eastAsia="en-US"/>
              </w:rPr>
              <m:t>T</m:t>
            </m:r>
          </m:e>
          <m:sub>
            <m:r>
              <w:rPr>
                <w:rFonts w:ascii="Cambria Math" w:hAnsi="Cambria Math"/>
                <w:sz w:val="28"/>
                <w:lang w:eastAsia="en-US"/>
              </w:rPr>
              <m:t>н</m:t>
            </m:r>
          </m:sub>
        </m:sSub>
      </m:oMath>
      <w:r w:rsidR="008B2F81" w:rsidRPr="00565DF7">
        <w:rPr>
          <w:sz w:val="28"/>
          <w:lang w:eastAsia="en-US"/>
        </w:rPr>
        <w:t xml:space="preserve"> – время запаса материала в днях;</w:t>
      </w:r>
    </w:p>
    <w:p w14:paraId="4ACD2938" w14:textId="77777777" w:rsidR="008B2F81" w:rsidRPr="00565DF7" w:rsidRDefault="00204A07" w:rsidP="008B2F81">
      <w:pPr>
        <w:spacing w:line="360" w:lineRule="auto"/>
        <w:ind w:firstLine="567"/>
        <w:rPr>
          <w:sz w:val="28"/>
          <w:lang w:eastAsia="en-US"/>
        </w:rPr>
      </w:pPr>
      <m:oMath>
        <m:sSub>
          <m:sSubPr>
            <m:ctrlPr>
              <w:rPr>
                <w:rFonts w:ascii="Cambria Math" w:hAnsi="Cambria Math"/>
                <w:i/>
                <w:sz w:val="28"/>
                <w:lang w:eastAsia="en-US"/>
              </w:rPr>
            </m:ctrlPr>
          </m:sSubPr>
          <m:e>
            <m:r>
              <w:rPr>
                <w:rFonts w:ascii="Cambria Math" w:hAnsi="Cambria Math"/>
                <w:sz w:val="28"/>
                <w:lang w:eastAsia="en-US"/>
              </w:rPr>
              <m:t>K</m:t>
            </m:r>
          </m:e>
          <m:sub>
            <m:r>
              <w:rPr>
                <w:rFonts w:ascii="Cambria Math" w:hAnsi="Cambria Math"/>
                <w:sz w:val="28"/>
                <w:lang w:eastAsia="en-US"/>
              </w:rPr>
              <m:t>1</m:t>
            </m:r>
          </m:sub>
        </m:sSub>
      </m:oMath>
      <w:r w:rsidR="008B2F81" w:rsidRPr="00565DF7">
        <w:rPr>
          <w:sz w:val="28"/>
          <w:lang w:eastAsia="en-US"/>
        </w:rPr>
        <w:t xml:space="preserve"> – коэффициент неравномерности поставки материалов на склад (1,1-1,3)</w:t>
      </w:r>
    </w:p>
    <w:p w14:paraId="3BB31AA4" w14:textId="77777777" w:rsidR="008B2F81" w:rsidRPr="00565DF7" w:rsidRDefault="00204A07" w:rsidP="008B2F81">
      <w:pPr>
        <w:spacing w:line="360" w:lineRule="auto"/>
        <w:ind w:firstLine="567"/>
        <w:rPr>
          <w:sz w:val="28"/>
          <w:lang w:eastAsia="en-US"/>
        </w:rPr>
      </w:pPr>
      <m:oMath>
        <m:sSub>
          <m:sSubPr>
            <m:ctrlPr>
              <w:rPr>
                <w:rFonts w:ascii="Cambria Math" w:hAnsi="Cambria Math"/>
                <w:i/>
                <w:sz w:val="28"/>
                <w:lang w:eastAsia="en-US"/>
              </w:rPr>
            </m:ctrlPr>
          </m:sSubPr>
          <m:e>
            <m:r>
              <w:rPr>
                <w:rFonts w:ascii="Cambria Math" w:hAnsi="Cambria Math"/>
                <w:sz w:val="28"/>
                <w:lang w:eastAsia="en-US"/>
              </w:rPr>
              <m:t>K</m:t>
            </m:r>
          </m:e>
          <m:sub>
            <m:r>
              <w:rPr>
                <w:rFonts w:ascii="Cambria Math" w:hAnsi="Cambria Math"/>
                <w:sz w:val="28"/>
                <w:lang w:eastAsia="en-US"/>
              </w:rPr>
              <m:t>2</m:t>
            </m:r>
          </m:sub>
        </m:sSub>
      </m:oMath>
      <w:r w:rsidR="008B2F81" w:rsidRPr="00565DF7">
        <w:rPr>
          <w:sz w:val="28"/>
          <w:lang w:eastAsia="en-US"/>
        </w:rPr>
        <w:t xml:space="preserve"> – коэффициент неравномерности потребления материала (1,3)</w:t>
      </w:r>
    </w:p>
    <w:p w14:paraId="6111E27D" w14:textId="77777777" w:rsidR="008B2F81" w:rsidRPr="00565DF7" w:rsidRDefault="008B2F81" w:rsidP="008B2F81">
      <w:pPr>
        <w:spacing w:line="360" w:lineRule="auto"/>
        <w:ind w:firstLine="567"/>
        <w:rPr>
          <w:sz w:val="28"/>
          <w:lang w:eastAsia="en-US"/>
        </w:rPr>
      </w:pPr>
      <w:r w:rsidRPr="00565DF7">
        <w:rPr>
          <w:sz w:val="28"/>
          <w:lang w:eastAsia="en-US"/>
        </w:rPr>
        <w:t xml:space="preserve">Площадь складских территорий, </w:t>
      </w:r>
      <w:r w:rsidRPr="00565DF7">
        <w:rPr>
          <w:i/>
          <w:sz w:val="28"/>
          <w:lang w:val="en-US" w:eastAsia="en-US"/>
        </w:rPr>
        <w:t>S</w:t>
      </w:r>
      <w:r w:rsidRPr="00565DF7">
        <w:rPr>
          <w:sz w:val="28"/>
          <w:lang w:eastAsia="en-US"/>
        </w:rPr>
        <w:t>, определяют:</w:t>
      </w:r>
    </w:p>
    <w:p w14:paraId="062AB83F" w14:textId="77777777" w:rsidR="008B2F81" w:rsidRPr="00565DF7" w:rsidRDefault="008B2F81" w:rsidP="008B2F81">
      <w:pPr>
        <w:spacing w:line="360" w:lineRule="auto"/>
        <w:ind w:firstLine="567"/>
        <w:jc w:val="center"/>
        <w:rPr>
          <w:sz w:val="28"/>
          <w:lang w:eastAsia="en-US"/>
        </w:rPr>
      </w:pPr>
      <m:oMath>
        <m:r>
          <w:rPr>
            <w:rFonts w:ascii="Cambria Math" w:hAnsi="Cambria Math"/>
            <w:sz w:val="28"/>
            <w:lang w:eastAsia="en-US"/>
          </w:rPr>
          <m:t>S=</m:t>
        </m:r>
        <m:sSub>
          <m:sSubPr>
            <m:ctrlPr>
              <w:rPr>
                <w:rFonts w:ascii="Cambria Math" w:hAnsi="Cambria Math"/>
                <w:i/>
                <w:sz w:val="28"/>
                <w:lang w:eastAsia="en-US"/>
              </w:rPr>
            </m:ctrlPr>
          </m:sSubPr>
          <m:e>
            <m:r>
              <w:rPr>
                <w:rFonts w:ascii="Cambria Math" w:hAnsi="Cambria Math"/>
                <w:sz w:val="28"/>
                <w:lang w:eastAsia="en-US"/>
              </w:rPr>
              <m:t>P</m:t>
            </m:r>
          </m:e>
          <m:sub>
            <m:r>
              <w:rPr>
                <w:rFonts w:ascii="Cambria Math" w:hAnsi="Cambria Math"/>
                <w:sz w:val="28"/>
                <w:lang w:eastAsia="en-US"/>
              </w:rPr>
              <m:t>ск</m:t>
            </m:r>
          </m:sub>
        </m:sSub>
        <m:r>
          <w:rPr>
            <w:rFonts w:ascii="Cambria Math" w:hAnsi="Cambria Math"/>
            <w:sz w:val="28"/>
            <w:lang w:eastAsia="en-US"/>
          </w:rPr>
          <m:t>q</m:t>
        </m:r>
      </m:oMath>
      <w:r w:rsidRPr="00565DF7">
        <w:rPr>
          <w:sz w:val="28"/>
          <w:lang w:eastAsia="en-US"/>
        </w:rPr>
        <w:t>,</w:t>
      </w:r>
    </w:p>
    <w:p w14:paraId="2FEAEC67" w14:textId="77777777" w:rsidR="008B2F81" w:rsidRPr="00565DF7" w:rsidRDefault="008B2F81" w:rsidP="008B2F81">
      <w:pPr>
        <w:spacing w:line="360" w:lineRule="auto"/>
        <w:ind w:firstLine="567"/>
        <w:rPr>
          <w:sz w:val="28"/>
          <w:lang w:eastAsia="en-US"/>
        </w:rPr>
      </w:pPr>
      <w:r w:rsidRPr="00565DF7">
        <w:rPr>
          <w:sz w:val="28"/>
          <w:lang w:eastAsia="en-US"/>
        </w:rPr>
        <w:t xml:space="preserve">где </w:t>
      </w:r>
      <w:r w:rsidRPr="00565DF7">
        <w:rPr>
          <w:sz w:val="28"/>
          <w:lang w:val="en-US" w:eastAsia="en-US"/>
        </w:rPr>
        <w:t>q</w:t>
      </w:r>
      <w:r w:rsidRPr="00565DF7">
        <w:rPr>
          <w:sz w:val="28"/>
          <w:lang w:eastAsia="en-US"/>
        </w:rPr>
        <w:t xml:space="preserve"> – норма хранения материалов на 1 м</w:t>
      </w:r>
      <w:proofErr w:type="gramStart"/>
      <w:r w:rsidRPr="00565DF7">
        <w:rPr>
          <w:sz w:val="28"/>
          <w:vertAlign w:val="superscript"/>
          <w:lang w:eastAsia="en-US"/>
        </w:rPr>
        <w:t>2</w:t>
      </w:r>
      <w:proofErr w:type="gramEnd"/>
      <w:r w:rsidRPr="00565DF7">
        <w:rPr>
          <w:sz w:val="28"/>
          <w:lang w:eastAsia="en-US"/>
        </w:rPr>
        <w:t xml:space="preserve"> площади склада с учетом проходов и проездов. </w:t>
      </w:r>
    </w:p>
    <w:p w14:paraId="627C0900" w14:textId="77777777" w:rsidR="008B2F81" w:rsidRPr="00565DF7" w:rsidRDefault="008B2F81" w:rsidP="008B2F81">
      <w:pPr>
        <w:pStyle w:val="afa"/>
        <w:keepNext/>
        <w:jc w:val="right"/>
        <w:rPr>
          <w:sz w:val="24"/>
        </w:rPr>
      </w:pPr>
      <w:r w:rsidRPr="00565DF7">
        <w:rPr>
          <w:sz w:val="24"/>
        </w:rPr>
        <w:t>Таблица 9 Потребность в складских помещениях</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190"/>
        <w:gridCol w:w="811"/>
        <w:gridCol w:w="950"/>
        <w:gridCol w:w="673"/>
        <w:gridCol w:w="673"/>
        <w:gridCol w:w="545"/>
        <w:gridCol w:w="674"/>
        <w:gridCol w:w="674"/>
        <w:gridCol w:w="812"/>
        <w:gridCol w:w="674"/>
        <w:gridCol w:w="756"/>
        <w:gridCol w:w="555"/>
        <w:gridCol w:w="584"/>
      </w:tblGrid>
      <w:tr w:rsidR="008B2F81" w:rsidRPr="00565DF7" w14:paraId="4B899DBD" w14:textId="77777777" w:rsidTr="008B2F81">
        <w:trPr>
          <w:cantSplit/>
          <w:trHeight w:val="2299"/>
        </w:trPr>
        <w:tc>
          <w:tcPr>
            <w:tcW w:w="582" w:type="pct"/>
            <w:textDirection w:val="btLr"/>
          </w:tcPr>
          <w:p w14:paraId="4B72402F" w14:textId="77777777" w:rsidR="008B2F81" w:rsidRPr="00565DF7" w:rsidRDefault="008B2F81" w:rsidP="008B2F81">
            <w:pPr>
              <w:pStyle w:val="a8"/>
            </w:pPr>
            <w:r w:rsidRPr="00565DF7">
              <w:t>Наименование</w:t>
            </w:r>
          </w:p>
          <w:p w14:paraId="79151639" w14:textId="77777777" w:rsidR="008B2F81" w:rsidRPr="00565DF7" w:rsidRDefault="008B2F81" w:rsidP="008B2F81">
            <w:pPr>
              <w:pStyle w:val="a8"/>
            </w:pPr>
            <w:r w:rsidRPr="00565DF7">
              <w:t>материала</w:t>
            </w:r>
          </w:p>
        </w:tc>
        <w:tc>
          <w:tcPr>
            <w:tcW w:w="435" w:type="pct"/>
            <w:textDirection w:val="btLr"/>
          </w:tcPr>
          <w:p w14:paraId="39029007" w14:textId="77777777" w:rsidR="008B2F81" w:rsidRPr="00565DF7" w:rsidRDefault="008B2F81" w:rsidP="008B2F81">
            <w:pPr>
              <w:pStyle w:val="a8"/>
            </w:pPr>
            <w:proofErr w:type="gramStart"/>
            <w:r w:rsidRPr="00565DF7">
              <w:t>Ед</w:t>
            </w:r>
            <w:proofErr w:type="gramEnd"/>
            <w:r w:rsidRPr="00565DF7">
              <w:t xml:space="preserve"> изм</w:t>
            </w:r>
          </w:p>
          <w:p w14:paraId="325C3808" w14:textId="77777777" w:rsidR="008B2F81" w:rsidRPr="00565DF7" w:rsidRDefault="008B2F81" w:rsidP="008B2F81">
            <w:pPr>
              <w:pStyle w:val="a8"/>
            </w:pPr>
          </w:p>
        </w:tc>
        <w:tc>
          <w:tcPr>
            <w:tcW w:w="508" w:type="pct"/>
            <w:textDirection w:val="btLr"/>
          </w:tcPr>
          <w:p w14:paraId="16DE5C6E" w14:textId="77777777" w:rsidR="008B2F81" w:rsidRPr="00565DF7" w:rsidRDefault="008B2F81" w:rsidP="008B2F81">
            <w:pPr>
              <w:pStyle w:val="a8"/>
            </w:pPr>
            <w:r w:rsidRPr="00565DF7">
              <w:t>Кол-во</w:t>
            </w:r>
          </w:p>
        </w:tc>
        <w:tc>
          <w:tcPr>
            <w:tcW w:w="363" w:type="pct"/>
            <w:textDirection w:val="btLr"/>
          </w:tcPr>
          <w:p w14:paraId="6B8CB369" w14:textId="77777777" w:rsidR="008B2F81" w:rsidRPr="00565DF7" w:rsidRDefault="008B2F81" w:rsidP="008B2F81">
            <w:pPr>
              <w:pStyle w:val="a8"/>
            </w:pPr>
            <w:r w:rsidRPr="00565DF7">
              <w:t xml:space="preserve">Срок вып. </w:t>
            </w:r>
            <w:proofErr w:type="gramStart"/>
            <w:r w:rsidRPr="00565DF7">
              <w:t>р</w:t>
            </w:r>
            <w:proofErr w:type="gramEnd"/>
            <w:r w:rsidRPr="00565DF7">
              <w:rPr>
                <w:rFonts w:ascii="MS Gothic" w:eastAsia="MS Gothic" w:hAnsi="MS Gothic"/>
                <w:noProof/>
                <w:spacing w:val="-20"/>
              </w:rPr>
              <w:t> </w:t>
            </w:r>
            <w:r w:rsidRPr="00565DF7">
              <w:t>абот</w:t>
            </w:r>
          </w:p>
        </w:tc>
        <w:tc>
          <w:tcPr>
            <w:tcW w:w="363" w:type="pct"/>
            <w:textDirection w:val="btLr"/>
          </w:tcPr>
          <w:p w14:paraId="0FCBBFFA" w14:textId="77777777" w:rsidR="008B2F81" w:rsidRPr="00565DF7" w:rsidRDefault="008B2F81" w:rsidP="008B2F81">
            <w:pPr>
              <w:pStyle w:val="a8"/>
            </w:pPr>
            <w:r w:rsidRPr="00565DF7">
              <w:t>Макс. сут расход</w:t>
            </w:r>
          </w:p>
        </w:tc>
        <w:tc>
          <w:tcPr>
            <w:tcW w:w="218" w:type="pct"/>
            <w:textDirection w:val="btLr"/>
          </w:tcPr>
          <w:p w14:paraId="1690A4D4" w14:textId="77777777" w:rsidR="008B2F81" w:rsidRPr="00565DF7" w:rsidRDefault="008B2F81" w:rsidP="008B2F81">
            <w:pPr>
              <w:pStyle w:val="a8"/>
            </w:pPr>
            <w:r w:rsidRPr="00565DF7">
              <w:t xml:space="preserve">Запас на </w:t>
            </w:r>
            <w:proofErr w:type="gramStart"/>
            <w:r w:rsidRPr="00565DF7">
              <w:t>с</w:t>
            </w:r>
            <w:proofErr w:type="gramEnd"/>
            <w:r w:rsidRPr="00565DF7">
              <w:rPr>
                <w:rFonts w:ascii="MS Gothic" w:eastAsia="MS Gothic" w:hAnsi="MS Gothic"/>
                <w:noProof/>
                <w:spacing w:val="-20"/>
              </w:rPr>
              <w:t> </w:t>
            </w:r>
            <w:r w:rsidRPr="00565DF7">
              <w:t>кладе</w:t>
            </w:r>
          </w:p>
        </w:tc>
        <w:tc>
          <w:tcPr>
            <w:tcW w:w="363" w:type="pct"/>
            <w:textDirection w:val="btLr"/>
          </w:tcPr>
          <w:p w14:paraId="461005AC" w14:textId="77777777" w:rsidR="008B2F81" w:rsidRPr="00565DF7" w:rsidRDefault="008B2F81" w:rsidP="008B2F81">
            <w:pPr>
              <w:pStyle w:val="a8"/>
            </w:pPr>
            <w:r w:rsidRPr="00565DF7">
              <w:t>Коэф. неравн. Поступ. материал</w:t>
            </w:r>
            <w:r w:rsidRPr="00565DF7">
              <w:rPr>
                <w:rFonts w:ascii="MS Gothic" w:eastAsia="MS Gothic" w:hAnsi="MS Gothic"/>
                <w:noProof/>
                <w:spacing w:val="-20"/>
              </w:rPr>
              <w:t> </w:t>
            </w:r>
            <w:r w:rsidRPr="00565DF7">
              <w:t>а</w:t>
            </w:r>
          </w:p>
        </w:tc>
        <w:tc>
          <w:tcPr>
            <w:tcW w:w="363" w:type="pct"/>
            <w:textDirection w:val="btLr"/>
          </w:tcPr>
          <w:p w14:paraId="6FB67B36" w14:textId="77777777" w:rsidR="008B2F81" w:rsidRPr="00565DF7" w:rsidRDefault="008B2F81" w:rsidP="008B2F81">
            <w:pPr>
              <w:pStyle w:val="a8"/>
            </w:pPr>
            <w:r w:rsidRPr="00565DF7">
              <w:t>Коэф неравнном потребл.</w:t>
            </w:r>
          </w:p>
        </w:tc>
        <w:tc>
          <w:tcPr>
            <w:tcW w:w="435" w:type="pct"/>
            <w:textDirection w:val="btLr"/>
          </w:tcPr>
          <w:p w14:paraId="46A1BDC1" w14:textId="77777777" w:rsidR="008B2F81" w:rsidRPr="00565DF7" w:rsidRDefault="008B2F81" w:rsidP="008B2F81">
            <w:pPr>
              <w:pStyle w:val="a8"/>
            </w:pPr>
            <w:r w:rsidRPr="00565DF7">
              <w:t>Кол-во под</w:t>
            </w:r>
            <w:r w:rsidRPr="00565DF7">
              <w:rPr>
                <w:rFonts w:ascii="MS Gothic" w:eastAsia="MS Gothic" w:hAnsi="MS Gothic"/>
                <w:noProof/>
                <w:spacing w:val="-20"/>
              </w:rPr>
              <w:t> </w:t>
            </w:r>
            <w:proofErr w:type="gramStart"/>
            <w:r w:rsidRPr="00565DF7">
              <w:t>л</w:t>
            </w:r>
            <w:proofErr w:type="gramEnd"/>
            <w:r w:rsidRPr="00565DF7">
              <w:t xml:space="preserve"> хр.</w:t>
            </w:r>
          </w:p>
        </w:tc>
        <w:tc>
          <w:tcPr>
            <w:tcW w:w="363" w:type="pct"/>
            <w:textDirection w:val="btLr"/>
          </w:tcPr>
          <w:p w14:paraId="45F9679C" w14:textId="77777777" w:rsidR="008B2F81" w:rsidRPr="00565DF7" w:rsidRDefault="008B2F81" w:rsidP="008B2F81">
            <w:pPr>
              <w:pStyle w:val="a8"/>
            </w:pPr>
            <w:r w:rsidRPr="00565DF7">
              <w:t>Норма хр. н</w:t>
            </w:r>
            <w:r w:rsidRPr="00565DF7">
              <w:rPr>
                <w:rFonts w:ascii="MS Gothic" w:eastAsia="MS Gothic" w:hAnsi="MS Gothic"/>
                <w:noProof/>
                <w:spacing w:val="-20"/>
              </w:rPr>
              <w:t> </w:t>
            </w:r>
            <w:r w:rsidRPr="00565DF7">
              <w:t>а 1 м</w:t>
            </w:r>
            <w:proofErr w:type="gramStart"/>
            <w:r w:rsidRPr="00565DF7">
              <w:rPr>
                <w:vertAlign w:val="superscript"/>
              </w:rPr>
              <w:t>2</w:t>
            </w:r>
            <w:proofErr w:type="gramEnd"/>
            <w:r w:rsidRPr="00565DF7">
              <w:t xml:space="preserve"> площади</w:t>
            </w:r>
          </w:p>
        </w:tc>
        <w:tc>
          <w:tcPr>
            <w:tcW w:w="388" w:type="pct"/>
            <w:textDirection w:val="btLr"/>
          </w:tcPr>
          <w:p w14:paraId="0C08A4FD" w14:textId="77777777" w:rsidR="008B2F81" w:rsidRPr="00565DF7" w:rsidRDefault="008B2F81" w:rsidP="008B2F81">
            <w:pPr>
              <w:pStyle w:val="a8"/>
            </w:pPr>
            <w:r w:rsidRPr="00565DF7">
              <w:t>Пол. Пл. с</w:t>
            </w:r>
            <w:r w:rsidRPr="00565DF7">
              <w:rPr>
                <w:rFonts w:ascii="MS Gothic" w:eastAsia="MS Gothic" w:hAnsi="MS Gothic"/>
                <w:noProof/>
                <w:spacing w:val="-20"/>
              </w:rPr>
              <w:t> </w:t>
            </w:r>
            <w:r w:rsidRPr="00565DF7">
              <w:t>клада</w:t>
            </w:r>
          </w:p>
        </w:tc>
        <w:tc>
          <w:tcPr>
            <w:tcW w:w="301" w:type="pct"/>
            <w:textDirection w:val="btLr"/>
          </w:tcPr>
          <w:p w14:paraId="42AE452B" w14:textId="77777777" w:rsidR="008B2F81" w:rsidRPr="00565DF7" w:rsidRDefault="008B2F81" w:rsidP="008B2F81">
            <w:pPr>
              <w:pStyle w:val="a8"/>
            </w:pPr>
            <w:r w:rsidRPr="00565DF7">
              <w:t>Коэф. Исп</w:t>
            </w:r>
            <w:proofErr w:type="gramStart"/>
            <w:r w:rsidRPr="00565DF7">
              <w:t>.с</w:t>
            </w:r>
            <w:proofErr w:type="gramEnd"/>
            <w:r w:rsidRPr="00565DF7">
              <w:t>кл.</w:t>
            </w:r>
          </w:p>
        </w:tc>
        <w:tc>
          <w:tcPr>
            <w:tcW w:w="316" w:type="pct"/>
            <w:textDirection w:val="btLr"/>
          </w:tcPr>
          <w:p w14:paraId="32A0527F" w14:textId="77777777" w:rsidR="008B2F81" w:rsidRPr="00565DF7" w:rsidRDefault="008B2F81" w:rsidP="008B2F81">
            <w:pPr>
              <w:pStyle w:val="a8"/>
            </w:pPr>
            <w:r w:rsidRPr="00565DF7">
              <w:t>Об</w:t>
            </w:r>
            <w:proofErr w:type="gramStart"/>
            <w:r w:rsidRPr="00565DF7">
              <w:t>.</w:t>
            </w:r>
            <w:proofErr w:type="gramEnd"/>
            <w:r w:rsidRPr="00565DF7">
              <w:t xml:space="preserve"> </w:t>
            </w:r>
            <w:proofErr w:type="gramStart"/>
            <w:r w:rsidRPr="00565DF7">
              <w:t>п</w:t>
            </w:r>
            <w:proofErr w:type="gramEnd"/>
            <w:r w:rsidRPr="00565DF7">
              <w:t>л. ск</w:t>
            </w:r>
            <w:r w:rsidRPr="00565DF7">
              <w:rPr>
                <w:rFonts w:ascii="MS Gothic" w:eastAsia="MS Gothic" w:hAnsi="MS Gothic"/>
                <w:noProof/>
                <w:spacing w:val="-20"/>
              </w:rPr>
              <w:t> </w:t>
            </w:r>
            <w:r w:rsidRPr="00565DF7">
              <w:t>лада</w:t>
            </w:r>
          </w:p>
        </w:tc>
      </w:tr>
      <w:tr w:rsidR="008B2F81" w:rsidRPr="00565DF7" w14:paraId="12EE62FC" w14:textId="77777777" w:rsidTr="008B2F81">
        <w:tc>
          <w:tcPr>
            <w:tcW w:w="582" w:type="pct"/>
          </w:tcPr>
          <w:p w14:paraId="79754010" w14:textId="77777777" w:rsidR="008B2F81" w:rsidRPr="00565DF7" w:rsidRDefault="008B2F81" w:rsidP="008B2F81">
            <w:pPr>
              <w:pStyle w:val="a8"/>
            </w:pPr>
            <w:r w:rsidRPr="00565DF7">
              <w:t>1</w:t>
            </w:r>
          </w:p>
        </w:tc>
        <w:tc>
          <w:tcPr>
            <w:tcW w:w="435" w:type="pct"/>
          </w:tcPr>
          <w:p w14:paraId="22278EF0" w14:textId="77777777" w:rsidR="008B2F81" w:rsidRPr="00565DF7" w:rsidRDefault="008B2F81" w:rsidP="008B2F81">
            <w:pPr>
              <w:pStyle w:val="a8"/>
            </w:pPr>
            <w:r w:rsidRPr="00565DF7">
              <w:t>2</w:t>
            </w:r>
          </w:p>
        </w:tc>
        <w:tc>
          <w:tcPr>
            <w:tcW w:w="508" w:type="pct"/>
          </w:tcPr>
          <w:p w14:paraId="62A36108" w14:textId="77777777" w:rsidR="008B2F81" w:rsidRPr="00565DF7" w:rsidRDefault="008B2F81" w:rsidP="008B2F81">
            <w:pPr>
              <w:pStyle w:val="a8"/>
            </w:pPr>
            <w:r w:rsidRPr="00565DF7">
              <w:t>3</w:t>
            </w:r>
          </w:p>
        </w:tc>
        <w:tc>
          <w:tcPr>
            <w:tcW w:w="363" w:type="pct"/>
          </w:tcPr>
          <w:p w14:paraId="30CE5390" w14:textId="77777777" w:rsidR="008B2F81" w:rsidRPr="00565DF7" w:rsidRDefault="008B2F81" w:rsidP="008B2F81">
            <w:pPr>
              <w:pStyle w:val="a8"/>
            </w:pPr>
            <w:r w:rsidRPr="00565DF7">
              <w:t>4</w:t>
            </w:r>
          </w:p>
        </w:tc>
        <w:tc>
          <w:tcPr>
            <w:tcW w:w="363" w:type="pct"/>
          </w:tcPr>
          <w:p w14:paraId="7668851D" w14:textId="77777777" w:rsidR="008B2F81" w:rsidRPr="00565DF7" w:rsidRDefault="008B2F81" w:rsidP="008B2F81">
            <w:pPr>
              <w:pStyle w:val="a8"/>
            </w:pPr>
            <w:r w:rsidRPr="00565DF7">
              <w:t>5</w:t>
            </w:r>
          </w:p>
        </w:tc>
        <w:tc>
          <w:tcPr>
            <w:tcW w:w="218" w:type="pct"/>
          </w:tcPr>
          <w:p w14:paraId="22C7A685" w14:textId="77777777" w:rsidR="008B2F81" w:rsidRPr="00565DF7" w:rsidRDefault="008B2F81" w:rsidP="008B2F81">
            <w:pPr>
              <w:pStyle w:val="a8"/>
            </w:pPr>
            <w:r w:rsidRPr="00565DF7">
              <w:t>6</w:t>
            </w:r>
          </w:p>
        </w:tc>
        <w:tc>
          <w:tcPr>
            <w:tcW w:w="363" w:type="pct"/>
          </w:tcPr>
          <w:p w14:paraId="604BEEE4" w14:textId="77777777" w:rsidR="008B2F81" w:rsidRPr="00565DF7" w:rsidRDefault="008B2F81" w:rsidP="008B2F81">
            <w:pPr>
              <w:pStyle w:val="a8"/>
            </w:pPr>
            <w:r w:rsidRPr="00565DF7">
              <w:t>7</w:t>
            </w:r>
          </w:p>
        </w:tc>
        <w:tc>
          <w:tcPr>
            <w:tcW w:w="363" w:type="pct"/>
          </w:tcPr>
          <w:p w14:paraId="5C1891F8" w14:textId="77777777" w:rsidR="008B2F81" w:rsidRPr="00565DF7" w:rsidRDefault="008B2F81" w:rsidP="008B2F81">
            <w:pPr>
              <w:pStyle w:val="a8"/>
            </w:pPr>
            <w:r w:rsidRPr="00565DF7">
              <w:t>8</w:t>
            </w:r>
          </w:p>
        </w:tc>
        <w:tc>
          <w:tcPr>
            <w:tcW w:w="435" w:type="pct"/>
          </w:tcPr>
          <w:p w14:paraId="35A4BB93" w14:textId="77777777" w:rsidR="008B2F81" w:rsidRPr="00565DF7" w:rsidRDefault="008B2F81" w:rsidP="008B2F81">
            <w:pPr>
              <w:pStyle w:val="a8"/>
            </w:pPr>
            <w:r w:rsidRPr="00565DF7">
              <w:t>9</w:t>
            </w:r>
          </w:p>
        </w:tc>
        <w:tc>
          <w:tcPr>
            <w:tcW w:w="363" w:type="pct"/>
          </w:tcPr>
          <w:p w14:paraId="0BBCC023" w14:textId="77777777" w:rsidR="008B2F81" w:rsidRPr="00565DF7" w:rsidRDefault="008B2F81" w:rsidP="008B2F81">
            <w:pPr>
              <w:pStyle w:val="a8"/>
            </w:pPr>
            <w:r w:rsidRPr="00565DF7">
              <w:t>10</w:t>
            </w:r>
          </w:p>
        </w:tc>
        <w:tc>
          <w:tcPr>
            <w:tcW w:w="388" w:type="pct"/>
          </w:tcPr>
          <w:p w14:paraId="6323A800" w14:textId="77777777" w:rsidR="008B2F81" w:rsidRPr="00565DF7" w:rsidRDefault="008B2F81" w:rsidP="008B2F81">
            <w:pPr>
              <w:pStyle w:val="a8"/>
            </w:pPr>
            <w:r w:rsidRPr="00565DF7">
              <w:t>11</w:t>
            </w:r>
          </w:p>
        </w:tc>
        <w:tc>
          <w:tcPr>
            <w:tcW w:w="301" w:type="pct"/>
          </w:tcPr>
          <w:p w14:paraId="69F0E50F" w14:textId="77777777" w:rsidR="008B2F81" w:rsidRPr="00565DF7" w:rsidRDefault="008B2F81" w:rsidP="008B2F81">
            <w:pPr>
              <w:pStyle w:val="a8"/>
            </w:pPr>
            <w:r w:rsidRPr="00565DF7">
              <w:t>12</w:t>
            </w:r>
          </w:p>
        </w:tc>
        <w:tc>
          <w:tcPr>
            <w:tcW w:w="316" w:type="pct"/>
          </w:tcPr>
          <w:p w14:paraId="59906137" w14:textId="77777777" w:rsidR="008B2F81" w:rsidRPr="00565DF7" w:rsidRDefault="008B2F81" w:rsidP="008B2F81">
            <w:pPr>
              <w:pStyle w:val="a8"/>
            </w:pPr>
            <w:r w:rsidRPr="00565DF7">
              <w:t>13</w:t>
            </w:r>
          </w:p>
        </w:tc>
      </w:tr>
      <w:tr w:rsidR="008B2F81" w:rsidRPr="00565DF7" w14:paraId="6914E3B0" w14:textId="77777777" w:rsidTr="008B2F81">
        <w:tc>
          <w:tcPr>
            <w:tcW w:w="582" w:type="pct"/>
          </w:tcPr>
          <w:p w14:paraId="5E581584" w14:textId="77777777" w:rsidR="008B2F81" w:rsidRPr="00565DF7" w:rsidRDefault="008B2F81" w:rsidP="008B2F81">
            <w:pPr>
              <w:pStyle w:val="a8"/>
            </w:pPr>
            <w:r w:rsidRPr="00565DF7">
              <w:t xml:space="preserve">Сборный </w:t>
            </w:r>
            <w:proofErr w:type="gramStart"/>
            <w:r w:rsidRPr="00565DF7">
              <w:t>ж/б</w:t>
            </w:r>
            <w:proofErr w:type="gramEnd"/>
          </w:p>
        </w:tc>
        <w:tc>
          <w:tcPr>
            <w:tcW w:w="435" w:type="pct"/>
          </w:tcPr>
          <w:p w14:paraId="743E5D17" w14:textId="77777777" w:rsidR="008B2F81" w:rsidRPr="00565DF7" w:rsidRDefault="008B2F81" w:rsidP="008B2F81">
            <w:pPr>
              <w:pStyle w:val="a8"/>
              <w:rPr>
                <w:vertAlign w:val="superscript"/>
              </w:rPr>
            </w:pPr>
            <w:r w:rsidRPr="00565DF7">
              <w:t>М</w:t>
            </w:r>
            <w:r w:rsidRPr="00565DF7">
              <w:rPr>
                <w:vertAlign w:val="superscript"/>
              </w:rPr>
              <w:t>3</w:t>
            </w:r>
          </w:p>
        </w:tc>
        <w:tc>
          <w:tcPr>
            <w:tcW w:w="508" w:type="pct"/>
          </w:tcPr>
          <w:p w14:paraId="17862A07" w14:textId="77777777" w:rsidR="008B2F81" w:rsidRPr="00565DF7" w:rsidRDefault="008B2F81" w:rsidP="008B2F81">
            <w:pPr>
              <w:pStyle w:val="a8"/>
            </w:pPr>
            <w:r w:rsidRPr="00565DF7">
              <w:t>302</w:t>
            </w:r>
          </w:p>
        </w:tc>
        <w:tc>
          <w:tcPr>
            <w:tcW w:w="363" w:type="pct"/>
          </w:tcPr>
          <w:p w14:paraId="11070CF6" w14:textId="77777777" w:rsidR="008B2F81" w:rsidRPr="00565DF7" w:rsidRDefault="008B2F81" w:rsidP="008B2F81">
            <w:pPr>
              <w:pStyle w:val="a8"/>
            </w:pPr>
            <w:r w:rsidRPr="00565DF7">
              <w:t>29</w:t>
            </w:r>
          </w:p>
        </w:tc>
        <w:tc>
          <w:tcPr>
            <w:tcW w:w="363" w:type="pct"/>
          </w:tcPr>
          <w:p w14:paraId="5688F89B" w14:textId="77777777" w:rsidR="008B2F81" w:rsidRPr="00565DF7" w:rsidRDefault="008B2F81" w:rsidP="008B2F81">
            <w:pPr>
              <w:pStyle w:val="a8"/>
            </w:pPr>
            <w:r w:rsidRPr="00565DF7">
              <w:t>35,7</w:t>
            </w:r>
          </w:p>
        </w:tc>
        <w:tc>
          <w:tcPr>
            <w:tcW w:w="218" w:type="pct"/>
          </w:tcPr>
          <w:p w14:paraId="5FB637D6" w14:textId="77777777" w:rsidR="008B2F81" w:rsidRPr="00565DF7" w:rsidRDefault="008B2F81" w:rsidP="008B2F81">
            <w:pPr>
              <w:pStyle w:val="a8"/>
            </w:pPr>
            <w:r w:rsidRPr="00565DF7">
              <w:t>3</w:t>
            </w:r>
          </w:p>
        </w:tc>
        <w:tc>
          <w:tcPr>
            <w:tcW w:w="363" w:type="pct"/>
          </w:tcPr>
          <w:p w14:paraId="6C88EB4D" w14:textId="77777777" w:rsidR="008B2F81" w:rsidRPr="00565DF7" w:rsidRDefault="008B2F81" w:rsidP="008B2F81">
            <w:pPr>
              <w:pStyle w:val="a8"/>
            </w:pPr>
            <w:r w:rsidRPr="00565DF7">
              <w:t>1,1</w:t>
            </w:r>
          </w:p>
        </w:tc>
        <w:tc>
          <w:tcPr>
            <w:tcW w:w="363" w:type="pct"/>
          </w:tcPr>
          <w:p w14:paraId="5BB7CBA7" w14:textId="77777777" w:rsidR="008B2F81" w:rsidRPr="00565DF7" w:rsidRDefault="008B2F81" w:rsidP="008B2F81">
            <w:pPr>
              <w:pStyle w:val="a8"/>
            </w:pPr>
            <w:r w:rsidRPr="00565DF7">
              <w:t>1,3</w:t>
            </w:r>
          </w:p>
        </w:tc>
        <w:tc>
          <w:tcPr>
            <w:tcW w:w="435" w:type="pct"/>
          </w:tcPr>
          <w:p w14:paraId="350CA80D" w14:textId="77777777" w:rsidR="008B2F81" w:rsidRPr="00565DF7" w:rsidRDefault="008B2F81" w:rsidP="008B2F81">
            <w:pPr>
              <w:pStyle w:val="a8"/>
            </w:pPr>
            <w:r w:rsidRPr="00565DF7">
              <w:t>153,2</w:t>
            </w:r>
          </w:p>
        </w:tc>
        <w:tc>
          <w:tcPr>
            <w:tcW w:w="363" w:type="pct"/>
          </w:tcPr>
          <w:p w14:paraId="4197C128" w14:textId="77777777" w:rsidR="008B2F81" w:rsidRPr="00565DF7" w:rsidRDefault="008B2F81" w:rsidP="008B2F81">
            <w:pPr>
              <w:pStyle w:val="a8"/>
            </w:pPr>
            <w:r w:rsidRPr="00565DF7">
              <w:t>1</w:t>
            </w:r>
          </w:p>
        </w:tc>
        <w:tc>
          <w:tcPr>
            <w:tcW w:w="388" w:type="pct"/>
          </w:tcPr>
          <w:p w14:paraId="75D9EB7A" w14:textId="77777777" w:rsidR="008B2F81" w:rsidRPr="00565DF7" w:rsidRDefault="008B2F81" w:rsidP="008B2F81">
            <w:pPr>
              <w:pStyle w:val="a8"/>
            </w:pPr>
            <w:r w:rsidRPr="00565DF7">
              <w:t>153,2</w:t>
            </w:r>
          </w:p>
        </w:tc>
        <w:tc>
          <w:tcPr>
            <w:tcW w:w="301" w:type="pct"/>
          </w:tcPr>
          <w:p w14:paraId="442BA041" w14:textId="77777777" w:rsidR="008B2F81" w:rsidRPr="00565DF7" w:rsidRDefault="008B2F81" w:rsidP="008B2F81">
            <w:pPr>
              <w:pStyle w:val="a8"/>
            </w:pPr>
            <w:r w:rsidRPr="00565DF7">
              <w:t>0,8</w:t>
            </w:r>
          </w:p>
        </w:tc>
        <w:tc>
          <w:tcPr>
            <w:tcW w:w="316" w:type="pct"/>
          </w:tcPr>
          <w:p w14:paraId="58AFBDE5" w14:textId="77777777" w:rsidR="008B2F81" w:rsidRPr="00565DF7" w:rsidRDefault="008B2F81" w:rsidP="008B2F81">
            <w:pPr>
              <w:pStyle w:val="a8"/>
            </w:pPr>
            <w:r w:rsidRPr="00565DF7">
              <w:t>192</w:t>
            </w:r>
          </w:p>
        </w:tc>
      </w:tr>
      <w:tr w:rsidR="008B2F81" w:rsidRPr="00565DF7" w14:paraId="52C4AD0B" w14:textId="77777777" w:rsidTr="008B2F81">
        <w:tc>
          <w:tcPr>
            <w:tcW w:w="582" w:type="pct"/>
          </w:tcPr>
          <w:p w14:paraId="616FCD8C" w14:textId="77777777" w:rsidR="008B2F81" w:rsidRPr="00565DF7" w:rsidRDefault="008B2F81" w:rsidP="008B2F81">
            <w:pPr>
              <w:pStyle w:val="a8"/>
            </w:pPr>
            <w:r w:rsidRPr="00565DF7">
              <w:t>Кирпич</w:t>
            </w:r>
          </w:p>
        </w:tc>
        <w:tc>
          <w:tcPr>
            <w:tcW w:w="435" w:type="pct"/>
          </w:tcPr>
          <w:p w14:paraId="192D624E" w14:textId="77777777" w:rsidR="008B2F81" w:rsidRPr="00565DF7" w:rsidRDefault="008B2F81" w:rsidP="008B2F81">
            <w:pPr>
              <w:pStyle w:val="a8"/>
            </w:pPr>
            <w:r w:rsidRPr="00565DF7">
              <w:t>Т.</w:t>
            </w:r>
            <w:proofErr w:type="gramStart"/>
            <w:r w:rsidRPr="00565DF7">
              <w:t>шт</w:t>
            </w:r>
            <w:proofErr w:type="gramEnd"/>
          </w:p>
        </w:tc>
        <w:tc>
          <w:tcPr>
            <w:tcW w:w="508" w:type="pct"/>
          </w:tcPr>
          <w:p w14:paraId="7D211A22" w14:textId="77777777" w:rsidR="008B2F81" w:rsidRPr="00565DF7" w:rsidRDefault="008B2F81" w:rsidP="008B2F81">
            <w:pPr>
              <w:pStyle w:val="a8"/>
            </w:pPr>
            <w:r w:rsidRPr="00565DF7">
              <w:t>366270</w:t>
            </w:r>
          </w:p>
        </w:tc>
        <w:tc>
          <w:tcPr>
            <w:tcW w:w="363" w:type="pct"/>
          </w:tcPr>
          <w:p w14:paraId="79F47559" w14:textId="77777777" w:rsidR="008B2F81" w:rsidRPr="00565DF7" w:rsidRDefault="008B2F81" w:rsidP="008B2F81">
            <w:pPr>
              <w:pStyle w:val="a8"/>
            </w:pPr>
            <w:r w:rsidRPr="00565DF7">
              <w:t>75</w:t>
            </w:r>
          </w:p>
        </w:tc>
        <w:tc>
          <w:tcPr>
            <w:tcW w:w="363" w:type="pct"/>
          </w:tcPr>
          <w:p w14:paraId="3246BFDC" w14:textId="77777777" w:rsidR="008B2F81" w:rsidRPr="00565DF7" w:rsidRDefault="008B2F81" w:rsidP="008B2F81">
            <w:pPr>
              <w:pStyle w:val="a8"/>
            </w:pPr>
            <w:r w:rsidRPr="00565DF7">
              <w:t>16,9</w:t>
            </w:r>
          </w:p>
        </w:tc>
        <w:tc>
          <w:tcPr>
            <w:tcW w:w="218" w:type="pct"/>
          </w:tcPr>
          <w:p w14:paraId="5F3B1D62" w14:textId="77777777" w:rsidR="008B2F81" w:rsidRPr="00565DF7" w:rsidRDefault="008B2F81" w:rsidP="008B2F81">
            <w:pPr>
              <w:pStyle w:val="a8"/>
            </w:pPr>
            <w:r w:rsidRPr="00565DF7">
              <w:t>3</w:t>
            </w:r>
          </w:p>
        </w:tc>
        <w:tc>
          <w:tcPr>
            <w:tcW w:w="363" w:type="pct"/>
          </w:tcPr>
          <w:p w14:paraId="79E316DC" w14:textId="77777777" w:rsidR="008B2F81" w:rsidRPr="00565DF7" w:rsidRDefault="008B2F81" w:rsidP="008B2F81">
            <w:pPr>
              <w:pStyle w:val="a8"/>
            </w:pPr>
            <w:r w:rsidRPr="00565DF7">
              <w:t>1,1</w:t>
            </w:r>
          </w:p>
        </w:tc>
        <w:tc>
          <w:tcPr>
            <w:tcW w:w="363" w:type="pct"/>
          </w:tcPr>
          <w:p w14:paraId="17F0E318" w14:textId="77777777" w:rsidR="008B2F81" w:rsidRPr="00565DF7" w:rsidRDefault="008B2F81" w:rsidP="008B2F81">
            <w:pPr>
              <w:pStyle w:val="a8"/>
            </w:pPr>
            <w:r w:rsidRPr="00565DF7">
              <w:t>1,3</w:t>
            </w:r>
          </w:p>
        </w:tc>
        <w:tc>
          <w:tcPr>
            <w:tcW w:w="435" w:type="pct"/>
          </w:tcPr>
          <w:p w14:paraId="0F44DC39" w14:textId="77777777" w:rsidR="008B2F81" w:rsidRPr="00565DF7" w:rsidRDefault="008B2F81" w:rsidP="008B2F81">
            <w:pPr>
              <w:pStyle w:val="a8"/>
            </w:pPr>
            <w:r w:rsidRPr="00565DF7">
              <w:t>72,5</w:t>
            </w:r>
          </w:p>
        </w:tc>
        <w:tc>
          <w:tcPr>
            <w:tcW w:w="363" w:type="pct"/>
          </w:tcPr>
          <w:p w14:paraId="5FC13BA4" w14:textId="77777777" w:rsidR="008B2F81" w:rsidRPr="00565DF7" w:rsidRDefault="008B2F81" w:rsidP="008B2F81">
            <w:pPr>
              <w:pStyle w:val="a8"/>
            </w:pPr>
            <w:r w:rsidRPr="00565DF7">
              <w:t>0,7</w:t>
            </w:r>
          </w:p>
        </w:tc>
        <w:tc>
          <w:tcPr>
            <w:tcW w:w="388" w:type="pct"/>
          </w:tcPr>
          <w:p w14:paraId="1319E09E" w14:textId="77777777" w:rsidR="008B2F81" w:rsidRPr="00565DF7" w:rsidRDefault="008B2F81" w:rsidP="008B2F81">
            <w:pPr>
              <w:pStyle w:val="a8"/>
            </w:pPr>
            <w:r w:rsidRPr="00565DF7">
              <w:t>50,8</w:t>
            </w:r>
          </w:p>
        </w:tc>
        <w:tc>
          <w:tcPr>
            <w:tcW w:w="301" w:type="pct"/>
          </w:tcPr>
          <w:p w14:paraId="62CABF4D" w14:textId="77777777" w:rsidR="008B2F81" w:rsidRPr="00565DF7" w:rsidRDefault="008B2F81" w:rsidP="008B2F81">
            <w:pPr>
              <w:pStyle w:val="a8"/>
            </w:pPr>
            <w:r w:rsidRPr="00565DF7">
              <w:t>0,8</w:t>
            </w:r>
          </w:p>
        </w:tc>
        <w:tc>
          <w:tcPr>
            <w:tcW w:w="316" w:type="pct"/>
          </w:tcPr>
          <w:p w14:paraId="1719C5C4" w14:textId="77777777" w:rsidR="008B2F81" w:rsidRPr="00565DF7" w:rsidRDefault="008B2F81" w:rsidP="008B2F81">
            <w:pPr>
              <w:pStyle w:val="a8"/>
            </w:pPr>
            <w:r w:rsidRPr="00565DF7">
              <w:t>64</w:t>
            </w:r>
          </w:p>
        </w:tc>
      </w:tr>
      <w:tr w:rsidR="008B2F81" w:rsidRPr="00565DF7" w14:paraId="4C657A3C" w14:textId="77777777" w:rsidTr="008B2F81">
        <w:tc>
          <w:tcPr>
            <w:tcW w:w="582" w:type="pct"/>
          </w:tcPr>
          <w:p w14:paraId="5E2F6BB7" w14:textId="77777777" w:rsidR="008B2F81" w:rsidRPr="00565DF7" w:rsidRDefault="008B2F81" w:rsidP="008B2F81">
            <w:pPr>
              <w:pStyle w:val="a8"/>
            </w:pPr>
            <w:r w:rsidRPr="00565DF7">
              <w:t>Песок</w:t>
            </w:r>
          </w:p>
        </w:tc>
        <w:tc>
          <w:tcPr>
            <w:tcW w:w="435" w:type="pct"/>
          </w:tcPr>
          <w:p w14:paraId="5C443AD3" w14:textId="77777777" w:rsidR="008B2F81" w:rsidRPr="00565DF7" w:rsidRDefault="008B2F81" w:rsidP="008B2F81">
            <w:pPr>
              <w:pStyle w:val="a8"/>
              <w:rPr>
                <w:vertAlign w:val="superscript"/>
              </w:rPr>
            </w:pPr>
            <w:r w:rsidRPr="00565DF7">
              <w:t>М</w:t>
            </w:r>
            <w:r w:rsidRPr="00565DF7">
              <w:rPr>
                <w:vertAlign w:val="superscript"/>
              </w:rPr>
              <w:t>3</w:t>
            </w:r>
          </w:p>
        </w:tc>
        <w:tc>
          <w:tcPr>
            <w:tcW w:w="508" w:type="pct"/>
          </w:tcPr>
          <w:p w14:paraId="40918758" w14:textId="77777777" w:rsidR="008B2F81" w:rsidRPr="00565DF7" w:rsidRDefault="008B2F81" w:rsidP="008B2F81">
            <w:pPr>
              <w:pStyle w:val="a8"/>
            </w:pPr>
            <w:r w:rsidRPr="00565DF7">
              <w:t>2402</w:t>
            </w:r>
          </w:p>
        </w:tc>
        <w:tc>
          <w:tcPr>
            <w:tcW w:w="363" w:type="pct"/>
          </w:tcPr>
          <w:p w14:paraId="2A021AE1" w14:textId="77777777" w:rsidR="008B2F81" w:rsidRPr="00565DF7" w:rsidRDefault="008B2F81" w:rsidP="008B2F81">
            <w:pPr>
              <w:pStyle w:val="a8"/>
            </w:pPr>
            <w:r w:rsidRPr="00565DF7">
              <w:t>172</w:t>
            </w:r>
          </w:p>
        </w:tc>
        <w:tc>
          <w:tcPr>
            <w:tcW w:w="363" w:type="pct"/>
          </w:tcPr>
          <w:p w14:paraId="2DCDF066" w14:textId="77777777" w:rsidR="008B2F81" w:rsidRPr="00565DF7" w:rsidRDefault="008B2F81" w:rsidP="008B2F81">
            <w:pPr>
              <w:pStyle w:val="a8"/>
            </w:pPr>
            <w:r w:rsidRPr="00565DF7">
              <w:t>14</w:t>
            </w:r>
          </w:p>
        </w:tc>
        <w:tc>
          <w:tcPr>
            <w:tcW w:w="218" w:type="pct"/>
          </w:tcPr>
          <w:p w14:paraId="508C378B" w14:textId="77777777" w:rsidR="008B2F81" w:rsidRPr="00565DF7" w:rsidRDefault="008B2F81" w:rsidP="008B2F81">
            <w:pPr>
              <w:pStyle w:val="a8"/>
            </w:pPr>
            <w:r w:rsidRPr="00565DF7">
              <w:t>3</w:t>
            </w:r>
          </w:p>
        </w:tc>
        <w:tc>
          <w:tcPr>
            <w:tcW w:w="363" w:type="pct"/>
          </w:tcPr>
          <w:p w14:paraId="2E3BBC12" w14:textId="77777777" w:rsidR="008B2F81" w:rsidRPr="00565DF7" w:rsidRDefault="008B2F81" w:rsidP="008B2F81">
            <w:pPr>
              <w:pStyle w:val="a8"/>
            </w:pPr>
            <w:r w:rsidRPr="00565DF7">
              <w:t>1,1</w:t>
            </w:r>
          </w:p>
        </w:tc>
        <w:tc>
          <w:tcPr>
            <w:tcW w:w="363" w:type="pct"/>
          </w:tcPr>
          <w:p w14:paraId="44AAB995" w14:textId="77777777" w:rsidR="008B2F81" w:rsidRPr="00565DF7" w:rsidRDefault="008B2F81" w:rsidP="008B2F81">
            <w:pPr>
              <w:pStyle w:val="a8"/>
            </w:pPr>
            <w:r w:rsidRPr="00565DF7">
              <w:t>1,3</w:t>
            </w:r>
          </w:p>
        </w:tc>
        <w:tc>
          <w:tcPr>
            <w:tcW w:w="435" w:type="pct"/>
          </w:tcPr>
          <w:p w14:paraId="649E6810" w14:textId="77777777" w:rsidR="008B2F81" w:rsidRPr="00565DF7" w:rsidRDefault="008B2F81" w:rsidP="008B2F81">
            <w:pPr>
              <w:pStyle w:val="a8"/>
            </w:pPr>
            <w:r w:rsidRPr="00565DF7">
              <w:t>60,1</w:t>
            </w:r>
          </w:p>
        </w:tc>
        <w:tc>
          <w:tcPr>
            <w:tcW w:w="363" w:type="pct"/>
          </w:tcPr>
          <w:p w14:paraId="2C0B0CF9" w14:textId="77777777" w:rsidR="008B2F81" w:rsidRPr="00565DF7" w:rsidRDefault="008B2F81" w:rsidP="008B2F81">
            <w:pPr>
              <w:pStyle w:val="a8"/>
            </w:pPr>
            <w:r w:rsidRPr="00565DF7">
              <w:t>2</w:t>
            </w:r>
          </w:p>
        </w:tc>
        <w:tc>
          <w:tcPr>
            <w:tcW w:w="388" w:type="pct"/>
          </w:tcPr>
          <w:p w14:paraId="3EFD7A28" w14:textId="77777777" w:rsidR="008B2F81" w:rsidRPr="00565DF7" w:rsidRDefault="008B2F81" w:rsidP="008B2F81">
            <w:pPr>
              <w:pStyle w:val="a8"/>
            </w:pPr>
            <w:r w:rsidRPr="00565DF7">
              <w:t>120,2</w:t>
            </w:r>
          </w:p>
        </w:tc>
        <w:tc>
          <w:tcPr>
            <w:tcW w:w="301" w:type="pct"/>
          </w:tcPr>
          <w:p w14:paraId="1D44383C" w14:textId="77777777" w:rsidR="008B2F81" w:rsidRPr="00565DF7" w:rsidRDefault="008B2F81" w:rsidP="008B2F81">
            <w:pPr>
              <w:pStyle w:val="a8"/>
            </w:pPr>
            <w:r w:rsidRPr="00565DF7">
              <w:t>0,6</w:t>
            </w:r>
          </w:p>
        </w:tc>
        <w:tc>
          <w:tcPr>
            <w:tcW w:w="316" w:type="pct"/>
          </w:tcPr>
          <w:p w14:paraId="5D2E1842" w14:textId="77777777" w:rsidR="008B2F81" w:rsidRPr="00565DF7" w:rsidRDefault="008B2F81" w:rsidP="008B2F81">
            <w:pPr>
              <w:pStyle w:val="a8"/>
            </w:pPr>
            <w:r w:rsidRPr="00565DF7">
              <w:t>200</w:t>
            </w:r>
          </w:p>
        </w:tc>
      </w:tr>
      <w:tr w:rsidR="008B2F81" w:rsidRPr="00565DF7" w14:paraId="76147B1E" w14:textId="77777777" w:rsidTr="008B2F81">
        <w:tc>
          <w:tcPr>
            <w:tcW w:w="582" w:type="pct"/>
          </w:tcPr>
          <w:p w14:paraId="6C0F3CF7" w14:textId="77777777" w:rsidR="008B2F81" w:rsidRPr="00565DF7" w:rsidRDefault="008B2F81" w:rsidP="008B2F81">
            <w:pPr>
              <w:pStyle w:val="a8"/>
            </w:pPr>
            <w:r w:rsidRPr="00565DF7">
              <w:t>Цемент</w:t>
            </w:r>
          </w:p>
        </w:tc>
        <w:tc>
          <w:tcPr>
            <w:tcW w:w="435" w:type="pct"/>
          </w:tcPr>
          <w:p w14:paraId="1FA2C286" w14:textId="77777777" w:rsidR="008B2F81" w:rsidRPr="00565DF7" w:rsidRDefault="008B2F81" w:rsidP="008B2F81">
            <w:pPr>
              <w:pStyle w:val="a8"/>
            </w:pPr>
            <w:r w:rsidRPr="00565DF7">
              <w:t>Т</w:t>
            </w:r>
          </w:p>
        </w:tc>
        <w:tc>
          <w:tcPr>
            <w:tcW w:w="508" w:type="pct"/>
          </w:tcPr>
          <w:p w14:paraId="420D4CA5" w14:textId="77777777" w:rsidR="008B2F81" w:rsidRPr="00565DF7" w:rsidRDefault="008B2F81" w:rsidP="008B2F81">
            <w:pPr>
              <w:pStyle w:val="a8"/>
            </w:pPr>
            <w:r w:rsidRPr="00565DF7">
              <w:t>629</w:t>
            </w:r>
          </w:p>
        </w:tc>
        <w:tc>
          <w:tcPr>
            <w:tcW w:w="363" w:type="pct"/>
          </w:tcPr>
          <w:p w14:paraId="1342381A" w14:textId="77777777" w:rsidR="008B2F81" w:rsidRPr="00565DF7" w:rsidRDefault="008B2F81" w:rsidP="008B2F81">
            <w:pPr>
              <w:pStyle w:val="a8"/>
            </w:pPr>
            <w:r w:rsidRPr="00565DF7">
              <w:t>172</w:t>
            </w:r>
          </w:p>
        </w:tc>
        <w:tc>
          <w:tcPr>
            <w:tcW w:w="363" w:type="pct"/>
          </w:tcPr>
          <w:p w14:paraId="6E6EEEF8" w14:textId="77777777" w:rsidR="008B2F81" w:rsidRPr="00565DF7" w:rsidRDefault="008B2F81" w:rsidP="008B2F81">
            <w:pPr>
              <w:pStyle w:val="a8"/>
            </w:pPr>
            <w:r w:rsidRPr="00565DF7">
              <w:t>3,7</w:t>
            </w:r>
          </w:p>
        </w:tc>
        <w:tc>
          <w:tcPr>
            <w:tcW w:w="218" w:type="pct"/>
          </w:tcPr>
          <w:p w14:paraId="30D2A2C5" w14:textId="77777777" w:rsidR="008B2F81" w:rsidRPr="00565DF7" w:rsidRDefault="008B2F81" w:rsidP="008B2F81">
            <w:pPr>
              <w:pStyle w:val="a8"/>
            </w:pPr>
            <w:r w:rsidRPr="00565DF7">
              <w:t>3</w:t>
            </w:r>
          </w:p>
        </w:tc>
        <w:tc>
          <w:tcPr>
            <w:tcW w:w="363" w:type="pct"/>
          </w:tcPr>
          <w:p w14:paraId="1BBB3104" w14:textId="77777777" w:rsidR="008B2F81" w:rsidRPr="00565DF7" w:rsidRDefault="008B2F81" w:rsidP="008B2F81">
            <w:pPr>
              <w:pStyle w:val="a8"/>
            </w:pPr>
            <w:r w:rsidRPr="00565DF7">
              <w:t>1,1</w:t>
            </w:r>
          </w:p>
        </w:tc>
        <w:tc>
          <w:tcPr>
            <w:tcW w:w="363" w:type="pct"/>
          </w:tcPr>
          <w:p w14:paraId="77542AEF" w14:textId="77777777" w:rsidR="008B2F81" w:rsidRPr="00565DF7" w:rsidRDefault="008B2F81" w:rsidP="008B2F81">
            <w:pPr>
              <w:pStyle w:val="a8"/>
            </w:pPr>
            <w:r w:rsidRPr="00565DF7">
              <w:t>1,3</w:t>
            </w:r>
          </w:p>
        </w:tc>
        <w:tc>
          <w:tcPr>
            <w:tcW w:w="435" w:type="pct"/>
          </w:tcPr>
          <w:p w14:paraId="730013C6" w14:textId="77777777" w:rsidR="008B2F81" w:rsidRPr="00565DF7" w:rsidRDefault="008B2F81" w:rsidP="008B2F81">
            <w:pPr>
              <w:pStyle w:val="a8"/>
            </w:pPr>
            <w:r w:rsidRPr="00565DF7">
              <w:t>15,9</w:t>
            </w:r>
          </w:p>
        </w:tc>
        <w:tc>
          <w:tcPr>
            <w:tcW w:w="363" w:type="pct"/>
          </w:tcPr>
          <w:p w14:paraId="650383FF" w14:textId="77777777" w:rsidR="008B2F81" w:rsidRPr="00565DF7" w:rsidRDefault="008B2F81" w:rsidP="008B2F81">
            <w:pPr>
              <w:pStyle w:val="a8"/>
            </w:pPr>
            <w:r w:rsidRPr="00565DF7">
              <w:t>2</w:t>
            </w:r>
          </w:p>
        </w:tc>
        <w:tc>
          <w:tcPr>
            <w:tcW w:w="388" w:type="pct"/>
          </w:tcPr>
          <w:p w14:paraId="52EBAB39" w14:textId="77777777" w:rsidR="008B2F81" w:rsidRPr="00565DF7" w:rsidRDefault="008B2F81" w:rsidP="008B2F81">
            <w:pPr>
              <w:pStyle w:val="a8"/>
            </w:pPr>
            <w:r w:rsidRPr="00565DF7">
              <w:t>31,8</w:t>
            </w:r>
          </w:p>
        </w:tc>
        <w:tc>
          <w:tcPr>
            <w:tcW w:w="301" w:type="pct"/>
          </w:tcPr>
          <w:p w14:paraId="36147E87" w14:textId="77777777" w:rsidR="008B2F81" w:rsidRPr="00565DF7" w:rsidRDefault="008B2F81" w:rsidP="008B2F81">
            <w:pPr>
              <w:pStyle w:val="a8"/>
            </w:pPr>
            <w:r w:rsidRPr="00565DF7">
              <w:t>0,5</w:t>
            </w:r>
          </w:p>
        </w:tc>
        <w:tc>
          <w:tcPr>
            <w:tcW w:w="316" w:type="pct"/>
          </w:tcPr>
          <w:p w14:paraId="4B46CC32" w14:textId="77777777" w:rsidR="008B2F81" w:rsidRPr="00565DF7" w:rsidRDefault="008B2F81" w:rsidP="008B2F81">
            <w:pPr>
              <w:pStyle w:val="a8"/>
            </w:pPr>
            <w:r w:rsidRPr="00565DF7">
              <w:t>64</w:t>
            </w:r>
          </w:p>
        </w:tc>
      </w:tr>
      <w:tr w:rsidR="008B2F81" w:rsidRPr="00565DF7" w14:paraId="56097C71" w14:textId="77777777" w:rsidTr="008B2F81">
        <w:tc>
          <w:tcPr>
            <w:tcW w:w="582" w:type="pct"/>
          </w:tcPr>
          <w:p w14:paraId="0AC42FC1" w14:textId="77777777" w:rsidR="008B2F81" w:rsidRPr="00565DF7" w:rsidRDefault="008B2F81" w:rsidP="008B2F81">
            <w:pPr>
              <w:pStyle w:val="a8"/>
            </w:pPr>
            <w:r w:rsidRPr="00565DF7">
              <w:t>Щебень</w:t>
            </w:r>
          </w:p>
        </w:tc>
        <w:tc>
          <w:tcPr>
            <w:tcW w:w="435" w:type="pct"/>
          </w:tcPr>
          <w:p w14:paraId="2368AA59" w14:textId="77777777" w:rsidR="008B2F81" w:rsidRPr="00565DF7" w:rsidRDefault="008B2F81" w:rsidP="008B2F81">
            <w:pPr>
              <w:pStyle w:val="a8"/>
              <w:rPr>
                <w:vertAlign w:val="superscript"/>
              </w:rPr>
            </w:pPr>
            <w:r w:rsidRPr="00565DF7">
              <w:t>М</w:t>
            </w:r>
            <w:r w:rsidRPr="00565DF7">
              <w:rPr>
                <w:vertAlign w:val="superscript"/>
              </w:rPr>
              <w:t>3</w:t>
            </w:r>
          </w:p>
        </w:tc>
        <w:tc>
          <w:tcPr>
            <w:tcW w:w="508" w:type="pct"/>
          </w:tcPr>
          <w:p w14:paraId="015BEAC2" w14:textId="77777777" w:rsidR="008B2F81" w:rsidRPr="00565DF7" w:rsidRDefault="008B2F81" w:rsidP="008B2F81">
            <w:pPr>
              <w:pStyle w:val="a8"/>
            </w:pPr>
            <w:r w:rsidRPr="00565DF7">
              <w:t>2369</w:t>
            </w:r>
          </w:p>
        </w:tc>
        <w:tc>
          <w:tcPr>
            <w:tcW w:w="363" w:type="pct"/>
          </w:tcPr>
          <w:p w14:paraId="3E49C076" w14:textId="77777777" w:rsidR="008B2F81" w:rsidRPr="00565DF7" w:rsidRDefault="008B2F81" w:rsidP="008B2F81">
            <w:pPr>
              <w:pStyle w:val="a8"/>
            </w:pPr>
            <w:r w:rsidRPr="00565DF7">
              <w:t>172</w:t>
            </w:r>
          </w:p>
        </w:tc>
        <w:tc>
          <w:tcPr>
            <w:tcW w:w="363" w:type="pct"/>
          </w:tcPr>
          <w:p w14:paraId="2E693A3F" w14:textId="77777777" w:rsidR="008B2F81" w:rsidRPr="00565DF7" w:rsidRDefault="008B2F81" w:rsidP="008B2F81">
            <w:pPr>
              <w:pStyle w:val="a8"/>
            </w:pPr>
            <w:r w:rsidRPr="00565DF7">
              <w:t>13,8</w:t>
            </w:r>
          </w:p>
        </w:tc>
        <w:tc>
          <w:tcPr>
            <w:tcW w:w="218" w:type="pct"/>
          </w:tcPr>
          <w:p w14:paraId="15EC5DDA" w14:textId="77777777" w:rsidR="008B2F81" w:rsidRPr="00565DF7" w:rsidRDefault="008B2F81" w:rsidP="008B2F81">
            <w:pPr>
              <w:pStyle w:val="a8"/>
            </w:pPr>
            <w:r w:rsidRPr="00565DF7">
              <w:t>3</w:t>
            </w:r>
          </w:p>
        </w:tc>
        <w:tc>
          <w:tcPr>
            <w:tcW w:w="363" w:type="pct"/>
          </w:tcPr>
          <w:p w14:paraId="27D93B4E" w14:textId="77777777" w:rsidR="008B2F81" w:rsidRPr="00565DF7" w:rsidRDefault="008B2F81" w:rsidP="008B2F81">
            <w:pPr>
              <w:pStyle w:val="a8"/>
            </w:pPr>
            <w:r w:rsidRPr="00565DF7">
              <w:t>1,1</w:t>
            </w:r>
          </w:p>
        </w:tc>
        <w:tc>
          <w:tcPr>
            <w:tcW w:w="363" w:type="pct"/>
          </w:tcPr>
          <w:p w14:paraId="53C4E146" w14:textId="77777777" w:rsidR="008B2F81" w:rsidRPr="00565DF7" w:rsidRDefault="008B2F81" w:rsidP="008B2F81">
            <w:pPr>
              <w:pStyle w:val="a8"/>
            </w:pPr>
            <w:r w:rsidRPr="00565DF7">
              <w:t>1,3</w:t>
            </w:r>
          </w:p>
        </w:tc>
        <w:tc>
          <w:tcPr>
            <w:tcW w:w="435" w:type="pct"/>
          </w:tcPr>
          <w:p w14:paraId="43030E46" w14:textId="77777777" w:rsidR="008B2F81" w:rsidRPr="00565DF7" w:rsidRDefault="008B2F81" w:rsidP="008B2F81">
            <w:pPr>
              <w:pStyle w:val="a8"/>
            </w:pPr>
            <w:r w:rsidRPr="00565DF7">
              <w:t>59,2</w:t>
            </w:r>
          </w:p>
        </w:tc>
        <w:tc>
          <w:tcPr>
            <w:tcW w:w="363" w:type="pct"/>
          </w:tcPr>
          <w:p w14:paraId="67477715" w14:textId="77777777" w:rsidR="008B2F81" w:rsidRPr="00565DF7" w:rsidRDefault="008B2F81" w:rsidP="008B2F81">
            <w:pPr>
              <w:pStyle w:val="a8"/>
            </w:pPr>
            <w:r w:rsidRPr="00565DF7">
              <w:t>1,5</w:t>
            </w:r>
          </w:p>
        </w:tc>
        <w:tc>
          <w:tcPr>
            <w:tcW w:w="388" w:type="pct"/>
          </w:tcPr>
          <w:p w14:paraId="3BB050CC" w14:textId="77777777" w:rsidR="008B2F81" w:rsidRPr="00565DF7" w:rsidRDefault="008B2F81" w:rsidP="008B2F81">
            <w:pPr>
              <w:pStyle w:val="a8"/>
            </w:pPr>
            <w:r w:rsidRPr="00565DF7">
              <w:t>88,8</w:t>
            </w:r>
          </w:p>
        </w:tc>
        <w:tc>
          <w:tcPr>
            <w:tcW w:w="301" w:type="pct"/>
          </w:tcPr>
          <w:p w14:paraId="761878B9" w14:textId="77777777" w:rsidR="008B2F81" w:rsidRPr="00565DF7" w:rsidRDefault="008B2F81" w:rsidP="008B2F81">
            <w:pPr>
              <w:pStyle w:val="a8"/>
            </w:pPr>
            <w:r w:rsidRPr="00565DF7">
              <w:t>0,7</w:t>
            </w:r>
          </w:p>
        </w:tc>
        <w:tc>
          <w:tcPr>
            <w:tcW w:w="316" w:type="pct"/>
          </w:tcPr>
          <w:p w14:paraId="23DC5083" w14:textId="77777777" w:rsidR="008B2F81" w:rsidRPr="00565DF7" w:rsidRDefault="008B2F81" w:rsidP="008B2F81">
            <w:pPr>
              <w:pStyle w:val="a8"/>
            </w:pPr>
            <w:r w:rsidRPr="00565DF7">
              <w:t>127</w:t>
            </w:r>
          </w:p>
        </w:tc>
      </w:tr>
      <w:tr w:rsidR="008B2F81" w:rsidRPr="00565DF7" w14:paraId="6B189366" w14:textId="77777777" w:rsidTr="008B2F81">
        <w:tc>
          <w:tcPr>
            <w:tcW w:w="582" w:type="pct"/>
          </w:tcPr>
          <w:p w14:paraId="44F7E67F" w14:textId="77777777" w:rsidR="008B2F81" w:rsidRPr="00565DF7" w:rsidRDefault="008B2F81" w:rsidP="008B2F81">
            <w:pPr>
              <w:pStyle w:val="a8"/>
            </w:pPr>
            <w:r w:rsidRPr="00565DF7">
              <w:t>Керамзит</w:t>
            </w:r>
          </w:p>
        </w:tc>
        <w:tc>
          <w:tcPr>
            <w:tcW w:w="435" w:type="pct"/>
          </w:tcPr>
          <w:p w14:paraId="7552821B" w14:textId="77777777" w:rsidR="008B2F81" w:rsidRPr="00565DF7" w:rsidRDefault="008B2F81" w:rsidP="008B2F81">
            <w:pPr>
              <w:pStyle w:val="a8"/>
              <w:rPr>
                <w:vertAlign w:val="superscript"/>
              </w:rPr>
            </w:pPr>
            <w:r w:rsidRPr="00565DF7">
              <w:t>М</w:t>
            </w:r>
            <w:r w:rsidRPr="00565DF7">
              <w:rPr>
                <w:vertAlign w:val="superscript"/>
              </w:rPr>
              <w:t>3</w:t>
            </w:r>
          </w:p>
        </w:tc>
        <w:tc>
          <w:tcPr>
            <w:tcW w:w="508" w:type="pct"/>
          </w:tcPr>
          <w:p w14:paraId="79563C31" w14:textId="77777777" w:rsidR="008B2F81" w:rsidRPr="00565DF7" w:rsidRDefault="008B2F81" w:rsidP="008B2F81">
            <w:pPr>
              <w:pStyle w:val="a8"/>
            </w:pPr>
            <w:r w:rsidRPr="00565DF7">
              <w:t>200</w:t>
            </w:r>
          </w:p>
        </w:tc>
        <w:tc>
          <w:tcPr>
            <w:tcW w:w="363" w:type="pct"/>
          </w:tcPr>
          <w:p w14:paraId="7C5023B3" w14:textId="77777777" w:rsidR="008B2F81" w:rsidRPr="00565DF7" w:rsidRDefault="008B2F81" w:rsidP="008B2F81">
            <w:pPr>
              <w:pStyle w:val="a8"/>
            </w:pPr>
            <w:r w:rsidRPr="00565DF7">
              <w:t>172</w:t>
            </w:r>
          </w:p>
        </w:tc>
        <w:tc>
          <w:tcPr>
            <w:tcW w:w="363" w:type="pct"/>
          </w:tcPr>
          <w:p w14:paraId="29768CA1" w14:textId="77777777" w:rsidR="008B2F81" w:rsidRPr="00565DF7" w:rsidRDefault="008B2F81" w:rsidP="008B2F81">
            <w:pPr>
              <w:pStyle w:val="a8"/>
            </w:pPr>
            <w:r w:rsidRPr="00565DF7">
              <w:t>1,2</w:t>
            </w:r>
          </w:p>
        </w:tc>
        <w:tc>
          <w:tcPr>
            <w:tcW w:w="218" w:type="pct"/>
          </w:tcPr>
          <w:p w14:paraId="43FDC70B" w14:textId="77777777" w:rsidR="008B2F81" w:rsidRPr="00565DF7" w:rsidRDefault="008B2F81" w:rsidP="008B2F81">
            <w:pPr>
              <w:pStyle w:val="a8"/>
            </w:pPr>
            <w:r w:rsidRPr="00565DF7">
              <w:t>3</w:t>
            </w:r>
          </w:p>
        </w:tc>
        <w:tc>
          <w:tcPr>
            <w:tcW w:w="363" w:type="pct"/>
          </w:tcPr>
          <w:p w14:paraId="79C9C091" w14:textId="77777777" w:rsidR="008B2F81" w:rsidRPr="00565DF7" w:rsidRDefault="008B2F81" w:rsidP="008B2F81">
            <w:pPr>
              <w:pStyle w:val="a8"/>
            </w:pPr>
            <w:r w:rsidRPr="00565DF7">
              <w:t>1,1</w:t>
            </w:r>
          </w:p>
        </w:tc>
        <w:tc>
          <w:tcPr>
            <w:tcW w:w="363" w:type="pct"/>
          </w:tcPr>
          <w:p w14:paraId="4BED7722" w14:textId="77777777" w:rsidR="008B2F81" w:rsidRPr="00565DF7" w:rsidRDefault="008B2F81" w:rsidP="008B2F81">
            <w:pPr>
              <w:pStyle w:val="a8"/>
            </w:pPr>
            <w:r w:rsidRPr="00565DF7">
              <w:t>1,3</w:t>
            </w:r>
          </w:p>
        </w:tc>
        <w:tc>
          <w:tcPr>
            <w:tcW w:w="435" w:type="pct"/>
          </w:tcPr>
          <w:p w14:paraId="700021F3" w14:textId="77777777" w:rsidR="008B2F81" w:rsidRPr="00565DF7" w:rsidRDefault="008B2F81" w:rsidP="008B2F81">
            <w:pPr>
              <w:pStyle w:val="a8"/>
            </w:pPr>
            <w:r w:rsidRPr="00565DF7">
              <w:t>5,2</w:t>
            </w:r>
          </w:p>
        </w:tc>
        <w:tc>
          <w:tcPr>
            <w:tcW w:w="363" w:type="pct"/>
          </w:tcPr>
          <w:p w14:paraId="502355DF" w14:textId="77777777" w:rsidR="008B2F81" w:rsidRPr="00565DF7" w:rsidRDefault="008B2F81" w:rsidP="008B2F81">
            <w:pPr>
              <w:pStyle w:val="a8"/>
            </w:pPr>
            <w:r w:rsidRPr="00565DF7">
              <w:t>1,5</w:t>
            </w:r>
          </w:p>
        </w:tc>
        <w:tc>
          <w:tcPr>
            <w:tcW w:w="388" w:type="pct"/>
          </w:tcPr>
          <w:p w14:paraId="76A229BE" w14:textId="77777777" w:rsidR="008B2F81" w:rsidRPr="00565DF7" w:rsidRDefault="008B2F81" w:rsidP="008B2F81">
            <w:pPr>
              <w:pStyle w:val="a8"/>
            </w:pPr>
            <w:r w:rsidRPr="00565DF7">
              <w:t>7,8</w:t>
            </w:r>
          </w:p>
        </w:tc>
        <w:tc>
          <w:tcPr>
            <w:tcW w:w="301" w:type="pct"/>
          </w:tcPr>
          <w:p w14:paraId="46286724" w14:textId="77777777" w:rsidR="008B2F81" w:rsidRPr="00565DF7" w:rsidRDefault="008B2F81" w:rsidP="008B2F81">
            <w:pPr>
              <w:pStyle w:val="a8"/>
            </w:pPr>
            <w:r w:rsidRPr="00565DF7">
              <w:t>0,5</w:t>
            </w:r>
          </w:p>
        </w:tc>
        <w:tc>
          <w:tcPr>
            <w:tcW w:w="316" w:type="pct"/>
          </w:tcPr>
          <w:p w14:paraId="1709B95B" w14:textId="77777777" w:rsidR="008B2F81" w:rsidRPr="00565DF7" w:rsidRDefault="008B2F81" w:rsidP="008B2F81">
            <w:pPr>
              <w:pStyle w:val="a8"/>
            </w:pPr>
            <w:r w:rsidRPr="00565DF7">
              <w:t>16</w:t>
            </w:r>
          </w:p>
        </w:tc>
      </w:tr>
      <w:tr w:rsidR="008B2F81" w:rsidRPr="00565DF7" w14:paraId="65783BC2" w14:textId="77777777" w:rsidTr="008B2F81">
        <w:tc>
          <w:tcPr>
            <w:tcW w:w="582" w:type="pct"/>
          </w:tcPr>
          <w:p w14:paraId="28DBAADD" w14:textId="77777777" w:rsidR="008B2F81" w:rsidRPr="00565DF7" w:rsidRDefault="008B2F81" w:rsidP="008B2F81">
            <w:pPr>
              <w:pStyle w:val="a8"/>
            </w:pPr>
            <w:r w:rsidRPr="00565DF7">
              <w:t>Стекло</w:t>
            </w:r>
          </w:p>
        </w:tc>
        <w:tc>
          <w:tcPr>
            <w:tcW w:w="435" w:type="pct"/>
          </w:tcPr>
          <w:p w14:paraId="0E36AF0A" w14:textId="77777777" w:rsidR="008B2F81" w:rsidRPr="00565DF7" w:rsidRDefault="008B2F81" w:rsidP="008B2F81">
            <w:pPr>
              <w:pStyle w:val="a8"/>
              <w:rPr>
                <w:vertAlign w:val="superscript"/>
              </w:rPr>
            </w:pPr>
            <w:r w:rsidRPr="00565DF7">
              <w:t>М</w:t>
            </w:r>
            <w:proofErr w:type="gramStart"/>
            <w:r w:rsidRPr="00565DF7">
              <w:rPr>
                <w:vertAlign w:val="superscript"/>
              </w:rPr>
              <w:t>2</w:t>
            </w:r>
            <w:proofErr w:type="gramEnd"/>
          </w:p>
        </w:tc>
        <w:tc>
          <w:tcPr>
            <w:tcW w:w="508" w:type="pct"/>
          </w:tcPr>
          <w:p w14:paraId="62E5C26F" w14:textId="77777777" w:rsidR="008B2F81" w:rsidRPr="00565DF7" w:rsidRDefault="008B2F81" w:rsidP="008B2F81">
            <w:pPr>
              <w:pStyle w:val="a8"/>
            </w:pPr>
            <w:r w:rsidRPr="00565DF7">
              <w:t>1578</w:t>
            </w:r>
          </w:p>
        </w:tc>
        <w:tc>
          <w:tcPr>
            <w:tcW w:w="363" w:type="pct"/>
          </w:tcPr>
          <w:p w14:paraId="2361182F" w14:textId="77777777" w:rsidR="008B2F81" w:rsidRPr="00565DF7" w:rsidRDefault="008B2F81" w:rsidP="008B2F81">
            <w:pPr>
              <w:pStyle w:val="a8"/>
            </w:pPr>
            <w:r w:rsidRPr="00565DF7">
              <w:t>93</w:t>
            </w:r>
          </w:p>
        </w:tc>
        <w:tc>
          <w:tcPr>
            <w:tcW w:w="363" w:type="pct"/>
          </w:tcPr>
          <w:p w14:paraId="5EE98037" w14:textId="77777777" w:rsidR="008B2F81" w:rsidRPr="00565DF7" w:rsidRDefault="008B2F81" w:rsidP="008B2F81">
            <w:pPr>
              <w:pStyle w:val="a8"/>
            </w:pPr>
            <w:r w:rsidRPr="00565DF7">
              <w:t>17</w:t>
            </w:r>
          </w:p>
        </w:tc>
        <w:tc>
          <w:tcPr>
            <w:tcW w:w="218" w:type="pct"/>
          </w:tcPr>
          <w:p w14:paraId="3EE8A036" w14:textId="77777777" w:rsidR="008B2F81" w:rsidRPr="00565DF7" w:rsidRDefault="008B2F81" w:rsidP="008B2F81">
            <w:pPr>
              <w:pStyle w:val="a8"/>
            </w:pPr>
            <w:r w:rsidRPr="00565DF7">
              <w:t>3</w:t>
            </w:r>
          </w:p>
        </w:tc>
        <w:tc>
          <w:tcPr>
            <w:tcW w:w="363" w:type="pct"/>
          </w:tcPr>
          <w:p w14:paraId="7D571679" w14:textId="77777777" w:rsidR="008B2F81" w:rsidRPr="00565DF7" w:rsidRDefault="008B2F81" w:rsidP="008B2F81">
            <w:pPr>
              <w:pStyle w:val="a8"/>
            </w:pPr>
            <w:r w:rsidRPr="00565DF7">
              <w:t>1,1</w:t>
            </w:r>
          </w:p>
        </w:tc>
        <w:tc>
          <w:tcPr>
            <w:tcW w:w="363" w:type="pct"/>
          </w:tcPr>
          <w:p w14:paraId="11061E84" w14:textId="77777777" w:rsidR="008B2F81" w:rsidRPr="00565DF7" w:rsidRDefault="008B2F81" w:rsidP="008B2F81">
            <w:pPr>
              <w:pStyle w:val="a8"/>
            </w:pPr>
            <w:r w:rsidRPr="00565DF7">
              <w:t>1,3</w:t>
            </w:r>
          </w:p>
        </w:tc>
        <w:tc>
          <w:tcPr>
            <w:tcW w:w="435" w:type="pct"/>
          </w:tcPr>
          <w:p w14:paraId="32CD597D" w14:textId="77777777" w:rsidR="008B2F81" w:rsidRPr="00565DF7" w:rsidRDefault="008B2F81" w:rsidP="008B2F81">
            <w:pPr>
              <w:pStyle w:val="a8"/>
            </w:pPr>
            <w:r w:rsidRPr="00565DF7">
              <w:t>72,8</w:t>
            </w:r>
          </w:p>
        </w:tc>
        <w:tc>
          <w:tcPr>
            <w:tcW w:w="363" w:type="pct"/>
          </w:tcPr>
          <w:p w14:paraId="0AEED858" w14:textId="77777777" w:rsidR="008B2F81" w:rsidRPr="00565DF7" w:rsidRDefault="008B2F81" w:rsidP="008B2F81">
            <w:pPr>
              <w:pStyle w:val="a8"/>
            </w:pPr>
            <w:r w:rsidRPr="00565DF7">
              <w:t>1,7</w:t>
            </w:r>
          </w:p>
        </w:tc>
        <w:tc>
          <w:tcPr>
            <w:tcW w:w="388" w:type="pct"/>
          </w:tcPr>
          <w:p w14:paraId="07EE69D6" w14:textId="77777777" w:rsidR="008B2F81" w:rsidRPr="00565DF7" w:rsidRDefault="008B2F81" w:rsidP="008B2F81">
            <w:pPr>
              <w:pStyle w:val="a8"/>
            </w:pPr>
            <w:r w:rsidRPr="00565DF7">
              <w:t>123,8</w:t>
            </w:r>
          </w:p>
        </w:tc>
        <w:tc>
          <w:tcPr>
            <w:tcW w:w="301" w:type="pct"/>
          </w:tcPr>
          <w:p w14:paraId="605EDD41" w14:textId="77777777" w:rsidR="008B2F81" w:rsidRPr="00565DF7" w:rsidRDefault="008B2F81" w:rsidP="008B2F81">
            <w:pPr>
              <w:pStyle w:val="a8"/>
            </w:pPr>
            <w:r w:rsidRPr="00565DF7">
              <w:t>0,6</w:t>
            </w:r>
          </w:p>
        </w:tc>
        <w:tc>
          <w:tcPr>
            <w:tcW w:w="316" w:type="pct"/>
          </w:tcPr>
          <w:p w14:paraId="325AEE64" w14:textId="77777777" w:rsidR="008B2F81" w:rsidRPr="00565DF7" w:rsidRDefault="008B2F81" w:rsidP="008B2F81">
            <w:pPr>
              <w:pStyle w:val="a8"/>
            </w:pPr>
            <w:r w:rsidRPr="00565DF7">
              <w:t>206</w:t>
            </w:r>
          </w:p>
        </w:tc>
      </w:tr>
    </w:tbl>
    <w:p w14:paraId="50995B9D" w14:textId="77777777" w:rsidR="008B2F81" w:rsidRPr="00565DF7" w:rsidRDefault="008B2F81" w:rsidP="008B2F81">
      <w:pPr>
        <w:pStyle w:val="a3"/>
        <w:spacing w:before="240"/>
      </w:pPr>
      <w:r w:rsidRPr="00565DF7">
        <w:t>Принимаем от</w:t>
      </w:r>
      <w:r w:rsidRPr="00565DF7">
        <w:rPr>
          <w:rFonts w:ascii="MS Gothic" w:eastAsia="MS Gothic" w:hAnsi="MS Gothic"/>
          <w:noProof/>
          <w:spacing w:val="-20"/>
        </w:rPr>
        <w:t> </w:t>
      </w:r>
      <w:r w:rsidRPr="00565DF7">
        <w:t>крытую скл</w:t>
      </w:r>
      <w:r w:rsidRPr="00565DF7">
        <w:rPr>
          <w:rFonts w:ascii="MS Gothic" w:eastAsia="MS Gothic" w:hAnsi="MS Gothic"/>
          <w:noProof/>
          <w:spacing w:val="-20"/>
        </w:rPr>
        <w:t> </w:t>
      </w:r>
      <w:r w:rsidRPr="00565DF7">
        <w:t>адскую пло</w:t>
      </w:r>
      <w:r w:rsidRPr="00565DF7">
        <w:rPr>
          <w:rFonts w:ascii="MS Gothic" w:eastAsia="MS Gothic" w:hAnsi="MS Gothic"/>
          <w:noProof/>
          <w:spacing w:val="-20"/>
        </w:rPr>
        <w:t> </w:t>
      </w:r>
      <w:r w:rsidRPr="00565DF7">
        <w:t>щадку размеро</w:t>
      </w:r>
      <w:r w:rsidRPr="00565DF7">
        <w:rPr>
          <w:rFonts w:ascii="MS Gothic" w:eastAsia="MS Gothic" w:hAnsi="MS Gothic"/>
          <w:noProof/>
          <w:spacing w:val="-20"/>
        </w:rPr>
        <w:t> </w:t>
      </w:r>
      <w:r w:rsidRPr="00565DF7">
        <w:t xml:space="preserve">м 13х24м, </w:t>
      </w:r>
      <w:proofErr w:type="gramStart"/>
      <w:r w:rsidRPr="00565DF7">
        <w:t>п</w:t>
      </w:r>
      <w:proofErr w:type="gramEnd"/>
      <w:r w:rsidRPr="00565DF7">
        <w:rPr>
          <w:rFonts w:ascii="MS Gothic" w:eastAsia="MS Gothic" w:hAnsi="MS Gothic"/>
          <w:noProof/>
          <w:spacing w:val="-20"/>
        </w:rPr>
        <w:t> </w:t>
      </w:r>
      <w:r w:rsidRPr="00565DF7">
        <w:t>лощадью 31</w:t>
      </w:r>
      <w:r w:rsidRPr="00565DF7">
        <w:rPr>
          <w:rFonts w:ascii="MS Gothic" w:eastAsia="MS Gothic" w:hAnsi="MS Gothic"/>
          <w:noProof/>
          <w:spacing w:val="-20"/>
        </w:rPr>
        <w:t> </w:t>
      </w:r>
      <w:r w:rsidRPr="00565DF7">
        <w:t>2 м</w:t>
      </w:r>
      <w:r w:rsidRPr="00565DF7">
        <w:rPr>
          <w:vertAlign w:val="superscript"/>
        </w:rPr>
        <w:t>2</w:t>
      </w:r>
    </w:p>
    <w:p w14:paraId="265C8395" w14:textId="77777777" w:rsidR="008B2F81" w:rsidRPr="00565DF7" w:rsidRDefault="008B2F81" w:rsidP="008B2F81">
      <w:pPr>
        <w:pStyle w:val="a3"/>
      </w:pPr>
      <w:r w:rsidRPr="00565DF7">
        <w:t>Закрытый с</w:t>
      </w:r>
      <w:r w:rsidRPr="00565DF7">
        <w:rPr>
          <w:rFonts w:ascii="MS Gothic" w:eastAsia="MS Gothic" w:hAnsi="MS Gothic"/>
          <w:noProof/>
          <w:spacing w:val="-20"/>
        </w:rPr>
        <w:t> </w:t>
      </w:r>
      <w:r w:rsidRPr="00565DF7">
        <w:t>клад размеро</w:t>
      </w:r>
      <w:r w:rsidRPr="00565DF7">
        <w:rPr>
          <w:rFonts w:ascii="MS Gothic" w:eastAsia="MS Gothic" w:hAnsi="MS Gothic"/>
          <w:noProof/>
          <w:spacing w:val="-20"/>
        </w:rPr>
        <w:t> </w:t>
      </w:r>
      <w:r w:rsidRPr="00565DF7">
        <w:t>м 4х16, пло</w:t>
      </w:r>
      <w:r w:rsidRPr="00565DF7">
        <w:rPr>
          <w:rFonts w:ascii="MS Gothic" w:eastAsia="MS Gothic" w:hAnsi="MS Gothic"/>
          <w:noProof/>
          <w:spacing w:val="-20"/>
        </w:rPr>
        <w:t> </w:t>
      </w:r>
      <w:r w:rsidRPr="00565DF7">
        <w:t>щадью 64 м</w:t>
      </w:r>
      <w:proofErr w:type="gramStart"/>
      <w:r w:rsidRPr="00565DF7">
        <w:rPr>
          <w:vertAlign w:val="superscript"/>
        </w:rPr>
        <w:t>2</w:t>
      </w:r>
      <w:proofErr w:type="gramEnd"/>
    </w:p>
    <w:p w14:paraId="4630B409" w14:textId="77777777" w:rsidR="008B2F81" w:rsidRPr="00565DF7" w:rsidRDefault="008B2F81" w:rsidP="008B2F81">
      <w:pPr>
        <w:pStyle w:val="a3"/>
      </w:pPr>
      <w:r w:rsidRPr="00565DF7">
        <w:lastRenderedPageBreak/>
        <w:t>Навес размеро</w:t>
      </w:r>
      <w:r w:rsidRPr="00565DF7">
        <w:rPr>
          <w:rFonts w:ascii="MS Gothic" w:eastAsia="MS Gothic" w:hAnsi="MS Gothic"/>
          <w:noProof/>
          <w:spacing w:val="-20"/>
        </w:rPr>
        <w:t> </w:t>
      </w:r>
      <w:r w:rsidRPr="00565DF7">
        <w:t>м 4х12, пло</w:t>
      </w:r>
      <w:r w:rsidRPr="00565DF7">
        <w:rPr>
          <w:rFonts w:ascii="MS Gothic" w:eastAsia="MS Gothic" w:hAnsi="MS Gothic"/>
          <w:noProof/>
          <w:spacing w:val="-20"/>
        </w:rPr>
        <w:t> </w:t>
      </w:r>
      <w:r w:rsidRPr="00565DF7">
        <w:t>щадью 48 м</w:t>
      </w:r>
      <w:proofErr w:type="gramStart"/>
      <w:r w:rsidRPr="00565DF7">
        <w:rPr>
          <w:vertAlign w:val="superscript"/>
        </w:rPr>
        <w:t>2</w:t>
      </w:r>
      <w:proofErr w:type="gramEnd"/>
    </w:p>
    <w:p w14:paraId="55778CFE" w14:textId="77777777" w:rsidR="008B2F81" w:rsidRPr="00565DF7" w:rsidRDefault="008B2F81" w:rsidP="008B2F81">
      <w:pPr>
        <w:pStyle w:val="a3"/>
      </w:pPr>
      <w:r w:rsidRPr="00565DF7">
        <w:t xml:space="preserve">Общая </w:t>
      </w:r>
      <w:proofErr w:type="gramStart"/>
      <w:r w:rsidRPr="00565DF7">
        <w:t>площ</w:t>
      </w:r>
      <w:r w:rsidRPr="00565DF7">
        <w:rPr>
          <w:rFonts w:ascii="MS Gothic" w:eastAsia="MS Gothic" w:hAnsi="MS Gothic"/>
          <w:noProof/>
          <w:spacing w:val="-20"/>
        </w:rPr>
        <w:t> </w:t>
      </w:r>
      <w:r w:rsidRPr="00565DF7">
        <w:t>адь</w:t>
      </w:r>
      <w:proofErr w:type="gramEnd"/>
      <w:r w:rsidRPr="00565DF7">
        <w:t xml:space="preserve"> складс</w:t>
      </w:r>
      <w:r w:rsidRPr="00565DF7">
        <w:rPr>
          <w:rFonts w:ascii="MS Gothic" w:eastAsia="MS Gothic" w:hAnsi="MS Gothic"/>
          <w:noProof/>
          <w:spacing w:val="-20"/>
        </w:rPr>
        <w:t> </w:t>
      </w:r>
      <w:r w:rsidRPr="00565DF7">
        <w:t>ких помеще</w:t>
      </w:r>
      <w:r w:rsidRPr="00565DF7">
        <w:rPr>
          <w:rFonts w:ascii="MS Gothic" w:eastAsia="MS Gothic" w:hAnsi="MS Gothic"/>
          <w:noProof/>
          <w:spacing w:val="-20"/>
        </w:rPr>
        <w:t> </w:t>
      </w:r>
      <w:r w:rsidRPr="00565DF7">
        <w:t>ний состав</w:t>
      </w:r>
      <w:r w:rsidRPr="00565DF7">
        <w:rPr>
          <w:rFonts w:ascii="MS Gothic" w:eastAsia="MS Gothic" w:hAnsi="MS Gothic"/>
          <w:noProof/>
          <w:spacing w:val="-20"/>
        </w:rPr>
        <w:t> </w:t>
      </w:r>
      <w:r w:rsidRPr="00565DF7">
        <w:t>ляет: S=312+64+48=424 м</w:t>
      </w:r>
      <w:proofErr w:type="gramStart"/>
      <w:r w:rsidRPr="00565DF7">
        <w:rPr>
          <w:vertAlign w:val="superscript"/>
        </w:rPr>
        <w:t>2</w:t>
      </w:r>
      <w:proofErr w:type="gramEnd"/>
    </w:p>
    <w:p w14:paraId="6668D04D" w14:textId="77777777" w:rsidR="008B2F81" w:rsidRPr="00565DF7" w:rsidRDefault="008B2F81" w:rsidP="00A54D31">
      <w:pPr>
        <w:pStyle w:val="2"/>
        <w:widowControl w:val="0"/>
        <w:numPr>
          <w:ilvl w:val="0"/>
          <w:numId w:val="11"/>
        </w:numPr>
        <w:autoSpaceDE w:val="0"/>
        <w:autoSpaceDN w:val="0"/>
        <w:spacing w:line="360" w:lineRule="auto"/>
        <w:jc w:val="center"/>
        <w:rPr>
          <w:rFonts w:ascii="Times New Roman" w:hAnsi="Times New Roman" w:cs="Times New Roman"/>
          <w:b/>
          <w:color w:val="auto"/>
          <w:sz w:val="28"/>
        </w:rPr>
      </w:pPr>
      <w:bookmarkStart w:id="55" w:name="_Toc100700063"/>
      <w:r w:rsidRPr="00565DF7">
        <w:rPr>
          <w:rFonts w:ascii="Times New Roman" w:hAnsi="Times New Roman" w:cs="Times New Roman"/>
          <w:b/>
          <w:color w:val="auto"/>
          <w:sz w:val="28"/>
        </w:rPr>
        <w:t>Расчет в потребности водоснабжения</w:t>
      </w:r>
      <w:bookmarkEnd w:id="55"/>
    </w:p>
    <w:p w14:paraId="5E0C069E" w14:textId="77777777" w:rsidR="008B2F81" w:rsidRPr="00565DF7" w:rsidRDefault="008B2F81" w:rsidP="008B2F81">
      <w:pPr>
        <w:pStyle w:val="a3"/>
        <w:ind w:left="720" w:firstLine="0"/>
      </w:pPr>
      <w:r w:rsidRPr="00565DF7">
        <w:t>Необходимое количество воды определяем по формуле:</w:t>
      </w:r>
    </w:p>
    <w:p w14:paraId="0E66C3C7" w14:textId="77777777" w:rsidR="008B2F81" w:rsidRPr="00565DF7" w:rsidRDefault="008B2F81" w:rsidP="008B2F81">
      <w:pPr>
        <w:pStyle w:val="ab"/>
        <w:ind w:left="2844" w:firstLine="696"/>
        <w:jc w:val="left"/>
      </w:pPr>
      <w:proofErr w:type="gramStart"/>
      <w:r w:rsidRPr="00565DF7">
        <w:t>Q</w:t>
      </w:r>
      <w:proofErr w:type="gramEnd"/>
      <w:r w:rsidRPr="00565DF7">
        <w:t xml:space="preserve">тр=Qпр+Qхоз+Qпож                                 </w:t>
      </w:r>
    </w:p>
    <w:p w14:paraId="17715DBF" w14:textId="77777777" w:rsidR="008B2F81" w:rsidRPr="00565DF7" w:rsidRDefault="008B2F81" w:rsidP="008B2F81">
      <w:pPr>
        <w:pStyle w:val="a3"/>
        <w:ind w:left="360" w:firstLine="0"/>
      </w:pPr>
      <w:r w:rsidRPr="00565DF7">
        <w:t>Где:</w:t>
      </w:r>
    </w:p>
    <w:p w14:paraId="7326218E" w14:textId="77777777" w:rsidR="008B2F81" w:rsidRPr="00565DF7" w:rsidRDefault="008B2F81" w:rsidP="008B2F81">
      <w:pPr>
        <w:pStyle w:val="a3"/>
        <w:ind w:left="720" w:firstLine="0"/>
      </w:pPr>
      <w:r w:rsidRPr="00565DF7">
        <w:t xml:space="preserve">Qпр </w:t>
      </w:r>
      <w:proofErr w:type="gramStart"/>
      <w:r w:rsidRPr="00565DF7">
        <w:t>-р</w:t>
      </w:r>
      <w:proofErr w:type="gramEnd"/>
      <w:r w:rsidRPr="00565DF7">
        <w:t>асход воды на производственные нужды, формула:</w:t>
      </w:r>
    </w:p>
    <w:p w14:paraId="18E23522" w14:textId="77777777" w:rsidR="008B2F81" w:rsidRPr="00565DF7" w:rsidRDefault="008B2F81" w:rsidP="008B2F81">
      <w:pPr>
        <w:pStyle w:val="ab"/>
        <w:ind w:left="720" w:firstLine="0"/>
        <w:jc w:val="center"/>
      </w:pPr>
      <w:r w:rsidRPr="00565DF7">
        <w:t xml:space="preserve">  </w:t>
      </w:r>
      <m:oMath>
        <m:sSub>
          <m:sSubPr>
            <m:ctrlPr>
              <w:rPr>
                <w:rFonts w:ascii="Cambria Math" w:hAnsi="Cambria Math"/>
              </w:rPr>
            </m:ctrlPr>
          </m:sSubPr>
          <m:e>
            <m:r>
              <w:rPr>
                <w:rFonts w:ascii="Cambria Math" w:hAnsi="Cambria Math"/>
              </w:rPr>
              <m:t>Q</m:t>
            </m:r>
          </m:e>
          <m:sub>
            <m:r>
              <m:rPr>
                <m:nor/>
              </m:rPr>
              <m:t>пр</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m:sty m:val="p"/>
                      </m:rPr>
                      <w:rPr>
                        <w:rFonts w:ascii="Cambria Math" w:hAnsi="Cambria Math"/>
                      </w:rPr>
                      <m:t>К</m:t>
                    </m:r>
                  </m:e>
                  <m:sub>
                    <m:r>
                      <m:rPr>
                        <m:nor/>
                      </m:rPr>
                      <m:t>нц</m:t>
                    </m:r>
                  </m:sub>
                </m:sSub>
                <m:r>
                  <m:rPr>
                    <m:sty m:val="p"/>
                  </m:rPr>
                  <w:rPr>
                    <w:rFonts w:ascii="Cambria Math" w:hAnsi="Cambria Math" w:cs="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н</m:t>
                    </m:r>
                  </m:sub>
                </m:sSub>
                <m:r>
                  <m:rPr>
                    <m:sty m:val="p"/>
                  </m:rPr>
                  <w:rPr>
                    <w:rFonts w:ascii="Cambria Math" w:hAnsi="Cambria Math" w:cs="Cambria Math"/>
                  </w:rPr>
                  <m:t>⋅</m:t>
                </m:r>
                <m:sSub>
                  <m:sSubPr>
                    <m:ctrlPr>
                      <w:rPr>
                        <w:rFonts w:ascii="Cambria Math" w:hAnsi="Cambria Math"/>
                      </w:rPr>
                    </m:ctrlPr>
                  </m:sSubPr>
                  <m:e>
                    <m:r>
                      <w:rPr>
                        <w:rFonts w:ascii="Cambria Math" w:hAnsi="Cambria Math"/>
                      </w:rPr>
                      <m:t>n</m:t>
                    </m:r>
                  </m:e>
                  <m:sub>
                    <m:r>
                      <w:rPr>
                        <w:rFonts w:ascii="Cambria Math" w:hAnsi="Cambria Math"/>
                      </w:rPr>
                      <m:t>n</m:t>
                    </m:r>
                  </m:sub>
                </m:sSub>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ч</m:t>
                    </m:r>
                  </m:sub>
                </m:sSub>
              </m:e>
            </m:d>
          </m:num>
          <m:den>
            <m:r>
              <m:rPr>
                <m:nor/>
              </m:rPr>
              <m:t>3600</m:t>
            </m:r>
            <m:r>
              <m:rPr>
                <m:sty m:val="p"/>
              </m:rPr>
              <w:rPr>
                <w:rFonts w:ascii="Cambria Math" w:hAnsi="Cambria Math" w:cs="Cambria Math"/>
              </w:rPr>
              <m:t>⋅</m:t>
            </m:r>
            <m:r>
              <w:rPr>
                <w:rFonts w:ascii="Cambria Math" w:hAnsi="Cambria Math"/>
              </w:rPr>
              <m:t>t</m:t>
            </m:r>
          </m:den>
        </m:f>
      </m:oMath>
      <w:r w:rsidRPr="00565DF7">
        <w:t xml:space="preserve">                                       </w:t>
      </w:r>
    </w:p>
    <w:p w14:paraId="391D0616" w14:textId="77777777" w:rsidR="008B2F81" w:rsidRPr="00565DF7" w:rsidRDefault="008B2F81" w:rsidP="008B2F81">
      <w:pPr>
        <w:pStyle w:val="a3"/>
        <w:ind w:left="720" w:firstLine="0"/>
        <w:rPr>
          <w:lang w:eastAsia="ru-RU"/>
        </w:rPr>
      </w:pPr>
      <w:r w:rsidRPr="00565DF7">
        <w:rPr>
          <w:lang w:eastAsia="ru-RU"/>
        </w:rPr>
        <w:t>Где:</w:t>
      </w:r>
    </w:p>
    <w:p w14:paraId="297F3E54" w14:textId="77777777" w:rsidR="008B2F81" w:rsidRPr="00565DF7" w:rsidRDefault="008B2F81" w:rsidP="008B2F81">
      <w:pPr>
        <w:pStyle w:val="a3"/>
        <w:ind w:left="360" w:firstLine="0"/>
      </w:pPr>
      <w:proofErr w:type="gramStart"/>
      <w:r w:rsidRPr="00565DF7">
        <w:t>Q</w:t>
      </w:r>
      <w:proofErr w:type="gramEnd"/>
      <w:r w:rsidRPr="00565DF7">
        <w:t>пож на пожароту</w:t>
      </w:r>
      <w:r w:rsidRPr="00565DF7">
        <w:rPr>
          <w:rFonts w:ascii="MS Gothic" w:eastAsia="MS Gothic" w:hAnsi="MS Gothic"/>
          <w:noProof/>
          <w:spacing w:val="-20"/>
        </w:rPr>
        <w:t> </w:t>
      </w:r>
      <w:r w:rsidRPr="00565DF7">
        <w:t>шение (10 л/с)</w:t>
      </w:r>
    </w:p>
    <w:p w14:paraId="1186E92C" w14:textId="77777777" w:rsidR="008B2F81" w:rsidRPr="00565DF7" w:rsidRDefault="008B2F81" w:rsidP="008B2F81">
      <w:pPr>
        <w:pStyle w:val="a3"/>
        <w:ind w:left="360" w:firstLine="0"/>
      </w:pPr>
      <w:r w:rsidRPr="00565DF7">
        <w:t>к</w:t>
      </w:r>
      <w:r w:rsidRPr="00565DF7">
        <w:rPr>
          <w:vertAlign w:val="subscript"/>
        </w:rPr>
        <w:t>нц</w:t>
      </w:r>
      <w:r w:rsidRPr="00565DF7">
        <w:t xml:space="preserve">-коэффициент </w:t>
      </w:r>
      <w:proofErr w:type="gramStart"/>
      <w:r w:rsidRPr="00565DF7">
        <w:t>неучтё</w:t>
      </w:r>
      <w:r w:rsidRPr="00565DF7">
        <w:rPr>
          <w:rFonts w:ascii="MS Gothic" w:eastAsia="MS Gothic" w:hAnsi="MS Gothic"/>
          <w:noProof/>
          <w:spacing w:val="-20"/>
        </w:rPr>
        <w:t> </w:t>
      </w:r>
      <w:r w:rsidRPr="00565DF7">
        <w:t>нного</w:t>
      </w:r>
      <w:proofErr w:type="gramEnd"/>
      <w:r w:rsidRPr="00565DF7">
        <w:t xml:space="preserve"> расхо</w:t>
      </w:r>
      <w:r w:rsidRPr="00565DF7">
        <w:rPr>
          <w:rFonts w:ascii="MS Gothic" w:eastAsia="MS Gothic" w:hAnsi="MS Gothic"/>
          <w:noProof/>
          <w:spacing w:val="-20"/>
        </w:rPr>
        <w:t> </w:t>
      </w:r>
      <w:r w:rsidRPr="00565DF7">
        <w:t>да воды</w:t>
      </w:r>
    </w:p>
    <w:p w14:paraId="7FABE97D" w14:textId="77777777" w:rsidR="008B2F81" w:rsidRPr="00565DF7" w:rsidRDefault="008B2F81" w:rsidP="008B2F81">
      <w:pPr>
        <w:pStyle w:val="a3"/>
        <w:ind w:left="360" w:firstLine="0"/>
      </w:pPr>
      <w:r w:rsidRPr="00565DF7">
        <w:t>n</w:t>
      </w:r>
      <w:r w:rsidRPr="00565DF7">
        <w:rPr>
          <w:vertAlign w:val="subscript"/>
        </w:rPr>
        <w:t>n</w:t>
      </w:r>
      <w:r w:rsidRPr="00565DF7">
        <w:t xml:space="preserve">-число </w:t>
      </w:r>
      <w:proofErr w:type="gramStart"/>
      <w:r w:rsidRPr="00565DF7">
        <w:t>потреб</w:t>
      </w:r>
      <w:r w:rsidRPr="00565DF7">
        <w:rPr>
          <w:rFonts w:ascii="MS Gothic" w:eastAsia="MS Gothic" w:hAnsi="MS Gothic"/>
          <w:noProof/>
          <w:spacing w:val="-20"/>
        </w:rPr>
        <w:t> </w:t>
      </w:r>
      <w:r w:rsidRPr="00565DF7">
        <w:t>ителей</w:t>
      </w:r>
      <w:proofErr w:type="gramEnd"/>
    </w:p>
    <w:p w14:paraId="01295C92" w14:textId="77777777" w:rsidR="008B2F81" w:rsidRPr="00565DF7" w:rsidRDefault="008B2F81" w:rsidP="008B2F81">
      <w:pPr>
        <w:pStyle w:val="a3"/>
        <w:ind w:firstLine="360"/>
      </w:pPr>
      <w:r w:rsidRPr="00565DF7">
        <w:t>q</w:t>
      </w:r>
      <w:r w:rsidRPr="00565DF7">
        <w:rPr>
          <w:vertAlign w:val="subscript"/>
        </w:rPr>
        <w:t>н</w:t>
      </w:r>
      <w:r w:rsidRPr="00565DF7">
        <w:t xml:space="preserve"> </w:t>
      </w:r>
      <w:proofErr w:type="gramStart"/>
      <w:r w:rsidRPr="00565DF7">
        <w:t>–у</w:t>
      </w:r>
      <w:proofErr w:type="gramEnd"/>
      <w:r w:rsidRPr="00565DF7">
        <w:t>дельный р</w:t>
      </w:r>
      <w:r w:rsidRPr="00565DF7">
        <w:rPr>
          <w:rFonts w:ascii="MS Gothic" w:eastAsia="MS Gothic" w:hAnsi="MS Gothic"/>
          <w:noProof/>
          <w:spacing w:val="-20"/>
        </w:rPr>
        <w:t> </w:t>
      </w:r>
      <w:r w:rsidRPr="00565DF7">
        <w:t>асход воды</w:t>
      </w:r>
    </w:p>
    <w:p w14:paraId="2AD0FFC4" w14:textId="77777777" w:rsidR="008B2F81" w:rsidRPr="00565DF7" w:rsidRDefault="008B2F81" w:rsidP="008B2F81">
      <w:pPr>
        <w:pStyle w:val="a3"/>
        <w:ind w:left="360" w:firstLine="0"/>
      </w:pPr>
      <w:r w:rsidRPr="00565DF7">
        <w:t>к</w:t>
      </w:r>
      <w:r w:rsidRPr="00565DF7">
        <w:rPr>
          <w:vertAlign w:val="subscript"/>
        </w:rPr>
        <w:t>ч</w:t>
      </w:r>
      <w:r w:rsidRPr="00565DF7">
        <w:t>-коэф. часовой нер</w:t>
      </w:r>
      <w:r w:rsidRPr="00565DF7">
        <w:rPr>
          <w:rFonts w:ascii="MS Gothic" w:eastAsia="MS Gothic" w:hAnsi="MS Gothic"/>
          <w:noProof/>
          <w:spacing w:val="-20"/>
        </w:rPr>
        <w:t> </w:t>
      </w:r>
      <w:r w:rsidRPr="00565DF7">
        <w:t>авномерност</w:t>
      </w:r>
      <w:r w:rsidRPr="00565DF7">
        <w:rPr>
          <w:rFonts w:ascii="MS Gothic" w:eastAsia="MS Gothic" w:hAnsi="MS Gothic"/>
          <w:noProof/>
          <w:spacing w:val="-20"/>
        </w:rPr>
        <w:t> </w:t>
      </w:r>
      <w:r w:rsidRPr="00565DF7">
        <w:t xml:space="preserve">и </w:t>
      </w:r>
    </w:p>
    <w:p w14:paraId="2EF0DAEC" w14:textId="77777777" w:rsidR="008B2F81" w:rsidRPr="00565DF7" w:rsidRDefault="008B2F81" w:rsidP="008B2F81">
      <w:pPr>
        <w:pStyle w:val="a3"/>
        <w:ind w:left="360" w:firstLine="0"/>
      </w:pPr>
      <w:r w:rsidRPr="00565DF7">
        <w:t>t-продолжительность с</w:t>
      </w:r>
      <w:r w:rsidRPr="00565DF7">
        <w:rPr>
          <w:rFonts w:ascii="MS Gothic" w:eastAsia="MS Gothic" w:hAnsi="MS Gothic"/>
          <w:noProof/>
          <w:spacing w:val="-20"/>
        </w:rPr>
        <w:t> </w:t>
      </w:r>
      <w:r w:rsidRPr="00565DF7">
        <w:t xml:space="preserve">мены, </w:t>
      </w:r>
      <w:proofErr w:type="gramStart"/>
      <w:r w:rsidRPr="00565DF7">
        <w:t>ч</w:t>
      </w:r>
      <w:proofErr w:type="gramEnd"/>
    </w:p>
    <w:p w14:paraId="690B511B" w14:textId="77777777" w:rsidR="008B2F81" w:rsidRPr="00565DF7" w:rsidRDefault="008B2F81" w:rsidP="008B2F81">
      <w:pPr>
        <w:pStyle w:val="a3"/>
        <w:ind w:left="2844" w:firstLine="696"/>
      </w:pPr>
      <w:proofErr w:type="gramStart"/>
      <w:r w:rsidRPr="00565DF7">
        <w:t>Q</w:t>
      </w:r>
      <w:proofErr w:type="gramEnd"/>
      <w:r w:rsidRPr="00565DF7">
        <w:t>пр=</w:t>
      </w:r>
      <m:oMath>
        <m:f>
          <m:fPr>
            <m:ctrlPr>
              <w:rPr>
                <w:rFonts w:ascii="Cambria Math" w:hAnsi="Cambria Math"/>
                <w:i/>
              </w:rPr>
            </m:ctrlPr>
          </m:fPr>
          <m:num>
            <m:r>
              <w:rPr>
                <w:rFonts w:ascii="Cambria Math"/>
              </w:rPr>
              <m:t>(</m:t>
            </m:r>
            <m:r>
              <m:rPr>
                <m:nor/>
              </m:rPr>
              <w:rPr>
                <w:rFonts w:ascii="Cambria Math"/>
              </w:rPr>
              <m:t>1,3</m:t>
            </m:r>
            <m:r>
              <m:rPr>
                <m:sty m:val="p"/>
              </m:rPr>
              <w:rPr>
                <w:rFonts w:ascii="Cambria Math" w:hAnsi="Cambria Math" w:cs="Cambria Math"/>
              </w:rPr>
              <m:t>⋅</m:t>
            </m:r>
            <m:r>
              <m:rPr>
                <m:nor/>
              </m:rPr>
              <w:rPr>
                <w:rFonts w:ascii="Cambria Math"/>
              </w:rPr>
              <m:t>1,2</m:t>
            </m:r>
            <m:r>
              <m:rPr>
                <m:sty m:val="p"/>
              </m:rPr>
              <w:rPr>
                <w:rFonts w:ascii="Cambria Math" w:hAnsi="Cambria Math" w:cs="Cambria Math"/>
              </w:rPr>
              <m:t>⋅</m:t>
            </m:r>
            <m:r>
              <m:rPr>
                <m:nor/>
              </m:rPr>
              <w:rPr>
                <w:rFonts w:ascii="Cambria Math"/>
              </w:rPr>
              <m:t>25340</m:t>
            </m:r>
            <m:r>
              <m:rPr>
                <m:sty m:val="p"/>
              </m:rPr>
              <w:rPr>
                <w:rFonts w:ascii="Cambria Math"/>
              </w:rPr>
              <m:t>)</m:t>
            </m:r>
            <m:ctrlPr>
              <w:rPr>
                <w:rFonts w:ascii="Cambria Math" w:hAnsi="Cambria Math"/>
              </w:rPr>
            </m:ctrlPr>
          </m:num>
          <m:den>
            <m:r>
              <w:rPr>
                <w:rFonts w:ascii="Cambria Math"/>
              </w:rPr>
              <m:t>8</m:t>
            </m:r>
            <m:r>
              <w:rPr>
                <w:rFonts w:ascii="Cambria Math" w:hAnsi="Cambria Math" w:cs="Cambria Math"/>
              </w:rPr>
              <m:t>⋅</m:t>
            </m:r>
            <m:r>
              <m:rPr>
                <m:nor/>
              </m:rPr>
              <w:rPr>
                <w:rFonts w:ascii="Cambria Math"/>
              </w:rPr>
              <m:t>3600</m:t>
            </m:r>
            <m:ctrlPr>
              <w:rPr>
                <w:rFonts w:ascii="Cambria Math" w:hAnsi="Cambria Math"/>
              </w:rPr>
            </m:ctrlPr>
          </m:den>
        </m:f>
        <m:r>
          <m:rPr>
            <m:nor/>
          </m:rPr>
          <w:rPr>
            <w:rFonts w:ascii="Cambria Math"/>
          </w:rPr>
          <m:t xml:space="preserve">=1,4 </m:t>
        </m:r>
        <m:r>
          <m:rPr>
            <m:nor/>
          </m:rPr>
          <w:rPr>
            <w:rFonts w:ascii="Cambria Math"/>
          </w:rPr>
          <m:t>л</m:t>
        </m:r>
        <m:r>
          <m:rPr>
            <m:nor/>
          </m:rPr>
          <w:rPr>
            <w:rFonts w:ascii="Cambria Math"/>
          </w:rPr>
          <m:t>/</m:t>
        </m:r>
        <m:r>
          <m:rPr>
            <m:nor/>
          </m:rPr>
          <w:rPr>
            <w:rFonts w:ascii="Cambria Math"/>
          </w:rPr>
          <m:t>с</m:t>
        </m:r>
      </m:oMath>
    </w:p>
    <w:p w14:paraId="7233784C" w14:textId="77777777" w:rsidR="008B2F81" w:rsidRPr="00565DF7" w:rsidRDefault="008B2F81" w:rsidP="008B2F81">
      <w:pPr>
        <w:pStyle w:val="a3"/>
        <w:ind w:left="720" w:firstLine="0"/>
      </w:pPr>
      <w:proofErr w:type="gramStart"/>
      <w:r w:rsidRPr="00565DF7">
        <w:t>Q</w:t>
      </w:r>
      <w:proofErr w:type="gramEnd"/>
      <w:r w:rsidRPr="00565DF7">
        <w:t>хо-на хозяйст</w:t>
      </w:r>
      <w:r w:rsidRPr="00565DF7">
        <w:rPr>
          <w:rFonts w:ascii="MS Gothic" w:eastAsia="MS Gothic" w:hAnsi="MS Gothic"/>
          <w:noProof/>
          <w:spacing w:val="-20"/>
        </w:rPr>
        <w:t> </w:t>
      </w:r>
      <w:r w:rsidRPr="00565DF7">
        <w:t>венные нуж</w:t>
      </w:r>
      <w:r w:rsidRPr="00565DF7">
        <w:rPr>
          <w:rFonts w:ascii="MS Gothic" w:eastAsia="MS Gothic" w:hAnsi="MS Gothic"/>
          <w:noProof/>
          <w:spacing w:val="-20"/>
        </w:rPr>
        <w:t> </w:t>
      </w:r>
      <w:r w:rsidRPr="00565DF7">
        <w:t>ды, формула:</w:t>
      </w:r>
    </w:p>
    <w:p w14:paraId="3B9AEB07" w14:textId="77777777" w:rsidR="008B2F81" w:rsidRPr="00565DF7" w:rsidRDefault="00204A07" w:rsidP="008B2F81">
      <w:pPr>
        <w:pStyle w:val="a3"/>
        <w:ind w:left="3540" w:firstLine="0"/>
      </w:pPr>
      <m:oMath>
        <m:sSub>
          <m:sSubPr>
            <m:ctrlPr>
              <w:rPr>
                <w:rFonts w:ascii="Cambria Math" w:hAnsi="Cambria Math"/>
              </w:rPr>
            </m:ctrlPr>
          </m:sSubPr>
          <m:e>
            <m:r>
              <w:rPr>
                <w:rFonts w:ascii="Cambria Math" w:hAnsi="Cambria Math"/>
              </w:rPr>
              <m:t>Q</m:t>
            </m:r>
          </m:e>
          <m:sub>
            <m:r>
              <m:rPr>
                <m:sty m:val="p"/>
              </m:rPr>
              <w:rPr>
                <w:rFonts w:ascii="Cambria Math" w:hAnsi="Cambria Math"/>
              </w:rPr>
              <m:t>хоз</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x</m:t>
                </m:r>
              </m:sub>
            </m:sSub>
            <m:r>
              <m:rPr>
                <m:sty m:val="p"/>
              </m:rPr>
              <w:rPr>
                <w:rFonts w:ascii="Cambria Math" w:hAnsi="Cambria Math" w:cs="Cambria Math"/>
              </w:rPr>
              <m:t>⋅</m:t>
            </m:r>
            <m:sSub>
              <m:sSubPr>
                <m:ctrlPr>
                  <w:rPr>
                    <w:rFonts w:ascii="Cambria Math" w:hAnsi="Cambria Math"/>
                  </w:rPr>
                </m:ctrlPr>
              </m:sSubPr>
              <m:e>
                <m:r>
                  <w:rPr>
                    <w:rFonts w:ascii="Cambria Math" w:hAnsi="Cambria Math"/>
                  </w:rPr>
                  <m:t>n</m:t>
                </m:r>
              </m:e>
              <m:sub>
                <m:r>
                  <w:rPr>
                    <w:rFonts w:ascii="Cambria Math" w:hAnsi="Cambria Math"/>
                  </w:rPr>
                  <m:t>p</m:t>
                </m:r>
              </m:sub>
            </m:sSub>
            <m:r>
              <m:rPr>
                <m:sty m:val="p"/>
              </m:rPr>
              <w:rPr>
                <w:rFonts w:ascii="Cambria Math" w:hAnsi="Cambria Math" w:cs="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ч</m:t>
                </m:r>
              </m:sub>
            </m:sSub>
          </m:num>
          <m:den>
            <m:r>
              <m:rPr>
                <m:sty m:val="p"/>
              </m:rPr>
              <w:rPr>
                <w:rFonts w:ascii="Cambria Math" w:hAnsi="Cambria Math"/>
              </w:rPr>
              <m:t>3600</m:t>
            </m:r>
            <m:r>
              <m:rPr>
                <m:sty m:val="p"/>
              </m:rPr>
              <w:rPr>
                <w:rFonts w:ascii="Cambria Math" w:hAnsi="Cambria Math" w:cs="Cambria Math"/>
              </w:rPr>
              <m:t>⋅</m:t>
            </m:r>
            <m:r>
              <w:rPr>
                <w:rFonts w:ascii="Cambria Math" w:hAnsi="Cambria Math"/>
              </w:rPr>
              <m:t>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m:rPr>
                    <m:sty m:val="p"/>
                  </m:rPr>
                  <w:rPr>
                    <w:rFonts w:ascii="Cambria Math" w:hAnsi="Cambria Math"/>
                  </w:rPr>
                  <m:t>душ</m:t>
                </m:r>
              </m:sub>
            </m:sSub>
            <m:r>
              <m:rPr>
                <m:sty m:val="p"/>
              </m:rPr>
              <w:rPr>
                <w:rFonts w:ascii="Cambria Math" w:hAnsi="Cambria Math" w:cs="Cambria Math"/>
              </w:rPr>
              <m:t>⋅</m:t>
            </m:r>
            <m:sSub>
              <m:sSubPr>
                <m:ctrlPr>
                  <w:rPr>
                    <w:rFonts w:ascii="Cambria Math" w:hAnsi="Cambria Math"/>
                  </w:rPr>
                </m:ctrlPr>
              </m:sSubPr>
              <m:e>
                <m:r>
                  <w:rPr>
                    <w:rFonts w:ascii="Cambria Math" w:hAnsi="Cambria Math"/>
                  </w:rPr>
                  <m:t>n</m:t>
                </m:r>
              </m:e>
              <m:sub>
                <m:r>
                  <w:rPr>
                    <w:rFonts w:ascii="Cambria Math" w:hAnsi="Cambria Math"/>
                  </w:rPr>
                  <m:t>q</m:t>
                </m:r>
              </m:sub>
            </m:sSub>
          </m:num>
          <m:den>
            <m:r>
              <m:rPr>
                <m:sty m:val="p"/>
              </m:rPr>
              <w:rPr>
                <w:rFonts w:ascii="Cambria Math" w:hAnsi="Cambria Math"/>
              </w:rPr>
              <m:t>60</m:t>
            </m:r>
            <m:r>
              <m:rPr>
                <m:sty m:val="p"/>
              </m:rPr>
              <w:rPr>
                <w:rFonts w:ascii="Cambria Math" w:hAnsi="Cambria Math" w:cs="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den>
        </m:f>
      </m:oMath>
      <w:r w:rsidR="008B2F81" w:rsidRPr="00565DF7">
        <w:t xml:space="preserve">                               </w:t>
      </w:r>
    </w:p>
    <w:p w14:paraId="41374947" w14:textId="77777777" w:rsidR="008B2F81" w:rsidRPr="00565DF7" w:rsidRDefault="008B2F81" w:rsidP="008B2F81">
      <w:pPr>
        <w:pStyle w:val="a3"/>
        <w:ind w:left="720" w:firstLine="0"/>
      </w:pPr>
      <w:r w:rsidRPr="00565DF7">
        <w:t>Где:</w:t>
      </w:r>
    </w:p>
    <w:p w14:paraId="01030B8D" w14:textId="77777777" w:rsidR="008B2F81" w:rsidRPr="00565DF7" w:rsidRDefault="008B2F81" w:rsidP="008B2F81">
      <w:pPr>
        <w:pStyle w:val="a3"/>
        <w:ind w:left="360" w:firstLine="0"/>
      </w:pPr>
      <w:r w:rsidRPr="00565DF7">
        <w:t xml:space="preserve">Qx-удельный </w:t>
      </w:r>
      <w:proofErr w:type="gramStart"/>
      <w:r w:rsidRPr="00565DF7">
        <w:t>р</w:t>
      </w:r>
      <w:proofErr w:type="gramEnd"/>
      <w:r w:rsidRPr="00565DF7">
        <w:rPr>
          <w:rFonts w:ascii="MS Gothic" w:eastAsia="MS Gothic" w:hAnsi="MS Gothic"/>
          <w:noProof/>
          <w:spacing w:val="-20"/>
        </w:rPr>
        <w:t> </w:t>
      </w:r>
      <w:r w:rsidRPr="00565DF7">
        <w:t>асход воды н</w:t>
      </w:r>
      <w:r w:rsidRPr="00565DF7">
        <w:rPr>
          <w:rFonts w:ascii="MS Gothic" w:eastAsia="MS Gothic" w:hAnsi="MS Gothic"/>
          <w:noProof/>
          <w:spacing w:val="-20"/>
        </w:rPr>
        <w:t> </w:t>
      </w:r>
      <w:r w:rsidRPr="00565DF7">
        <w:t>а хозяйстве</w:t>
      </w:r>
      <w:r w:rsidRPr="00565DF7">
        <w:rPr>
          <w:rFonts w:ascii="MS Gothic" w:eastAsia="MS Gothic" w:hAnsi="MS Gothic"/>
          <w:noProof/>
          <w:spacing w:val="-20"/>
        </w:rPr>
        <w:t> </w:t>
      </w:r>
      <w:r w:rsidRPr="00565DF7">
        <w:t>нный нужды</w:t>
      </w:r>
    </w:p>
    <w:p w14:paraId="6CDEE322" w14:textId="77777777" w:rsidR="008B2F81" w:rsidRPr="00565DF7" w:rsidRDefault="008B2F81" w:rsidP="008B2F81">
      <w:pPr>
        <w:pStyle w:val="a3"/>
        <w:ind w:firstLine="360"/>
      </w:pPr>
      <w:r w:rsidRPr="00565DF7">
        <w:t xml:space="preserve">np-число </w:t>
      </w:r>
      <w:proofErr w:type="gramStart"/>
      <w:r w:rsidRPr="00565DF7">
        <w:t>рабоч</w:t>
      </w:r>
      <w:r w:rsidRPr="00565DF7">
        <w:rPr>
          <w:rFonts w:ascii="MS Gothic" w:eastAsia="MS Gothic" w:hAnsi="MS Gothic"/>
          <w:noProof/>
          <w:spacing w:val="-20"/>
        </w:rPr>
        <w:t> </w:t>
      </w:r>
      <w:r w:rsidRPr="00565DF7">
        <w:t>их</w:t>
      </w:r>
      <w:proofErr w:type="gramEnd"/>
      <w:r w:rsidRPr="00565DF7">
        <w:t xml:space="preserve"> в наибо</w:t>
      </w:r>
      <w:r w:rsidRPr="00565DF7">
        <w:rPr>
          <w:rFonts w:ascii="MS Gothic" w:eastAsia="MS Gothic" w:hAnsi="MS Gothic"/>
          <w:noProof/>
          <w:spacing w:val="-20"/>
        </w:rPr>
        <w:t> </w:t>
      </w:r>
      <w:r w:rsidRPr="00565DF7">
        <w:t>лее загруже</w:t>
      </w:r>
      <w:r w:rsidRPr="00565DF7">
        <w:rPr>
          <w:rFonts w:ascii="MS Gothic" w:eastAsia="MS Gothic" w:hAnsi="MS Gothic"/>
          <w:noProof/>
          <w:spacing w:val="-20"/>
        </w:rPr>
        <w:t> </w:t>
      </w:r>
      <w:r w:rsidRPr="00565DF7">
        <w:t xml:space="preserve">нную смену </w:t>
      </w:r>
    </w:p>
    <w:p w14:paraId="3DBC710F" w14:textId="77777777" w:rsidR="008B2F81" w:rsidRPr="00565DF7" w:rsidRDefault="008B2F81" w:rsidP="008B2F81">
      <w:pPr>
        <w:pStyle w:val="a3"/>
        <w:ind w:firstLine="360"/>
      </w:pPr>
      <w:proofErr w:type="gramStart"/>
      <w:r w:rsidRPr="00565DF7">
        <w:t>q</w:t>
      </w:r>
      <w:proofErr w:type="gramEnd"/>
      <w:r w:rsidRPr="00565DF7">
        <w:rPr>
          <w:vertAlign w:val="subscript"/>
        </w:rPr>
        <w:t>душ</w:t>
      </w:r>
      <w:r w:rsidRPr="00565DF7">
        <w:t>-количество воды на приё</w:t>
      </w:r>
      <w:r w:rsidRPr="00565DF7">
        <w:rPr>
          <w:rFonts w:ascii="MS Gothic" w:eastAsia="MS Gothic" w:hAnsi="MS Gothic"/>
          <w:noProof/>
          <w:spacing w:val="-20"/>
        </w:rPr>
        <w:t> </w:t>
      </w:r>
      <w:r w:rsidRPr="00565DF7">
        <w:t>м  душа 1 человека</w:t>
      </w:r>
    </w:p>
    <w:p w14:paraId="014A2C70" w14:textId="77777777" w:rsidR="008B2F81" w:rsidRPr="00565DF7" w:rsidRDefault="008B2F81" w:rsidP="008B2F81">
      <w:pPr>
        <w:pStyle w:val="a3"/>
        <w:ind w:firstLine="360"/>
      </w:pPr>
      <w:r w:rsidRPr="00565DF7">
        <w:t>n</w:t>
      </w:r>
      <w:r w:rsidRPr="00565DF7">
        <w:rPr>
          <w:vertAlign w:val="subscript"/>
        </w:rPr>
        <w:t>q</w:t>
      </w:r>
      <w:r w:rsidRPr="00565DF7">
        <w:t>-количество человек пользующихся душе</w:t>
      </w:r>
      <w:r w:rsidRPr="00565DF7">
        <w:rPr>
          <w:rFonts w:ascii="MS Gothic" w:eastAsia="MS Gothic" w:hAnsi="MS Gothic"/>
          <w:noProof/>
          <w:spacing w:val="-20"/>
        </w:rPr>
        <w:t> </w:t>
      </w:r>
      <w:proofErr w:type="gramStart"/>
      <w:r w:rsidRPr="00565DF7">
        <w:t>м</w:t>
      </w:r>
      <w:proofErr w:type="gramEnd"/>
    </w:p>
    <w:p w14:paraId="15976BF4" w14:textId="77777777" w:rsidR="008B2F81" w:rsidRPr="00565DF7" w:rsidRDefault="008B2F81" w:rsidP="008B2F81">
      <w:pPr>
        <w:pStyle w:val="a3"/>
        <w:ind w:left="360" w:firstLine="0"/>
      </w:pPr>
      <w:r w:rsidRPr="00565DF7">
        <w:t>t</w:t>
      </w:r>
      <w:r w:rsidRPr="00565DF7">
        <w:rPr>
          <w:vertAlign w:val="subscript"/>
        </w:rPr>
        <w:t>1</w:t>
      </w:r>
      <w:r w:rsidRPr="00565DF7">
        <w:t>-продолжительность использования душа</w:t>
      </w:r>
    </w:p>
    <w:p w14:paraId="6D152A02" w14:textId="77777777" w:rsidR="008B2F81" w:rsidRPr="00565DF7" w:rsidRDefault="00204A07" w:rsidP="008B2F81">
      <w:pPr>
        <w:pStyle w:val="a3"/>
        <w:ind w:firstLine="0"/>
      </w:pPr>
      <m:oMathPara>
        <m:oMath>
          <m:sSub>
            <m:sSubPr>
              <m:ctrlPr>
                <w:rPr>
                  <w:rFonts w:ascii="Cambria Math" w:hAnsi="Cambria Math"/>
                  <w:i/>
                </w:rPr>
              </m:ctrlPr>
            </m:sSubPr>
            <m:e>
              <m:r>
                <w:rPr>
                  <w:rFonts w:ascii="Cambria Math"/>
                </w:rPr>
                <m:t>Q</m:t>
              </m:r>
            </m:e>
            <m:sub>
              <m:r>
                <m:rPr>
                  <m:nor/>
                </m:rPr>
                <w:rPr>
                  <w:rFonts w:ascii="Cambria Math"/>
                </w:rPr>
                <m:t>хоз</m:t>
              </m:r>
              <m:ctrlPr>
                <w:rPr>
                  <w:rFonts w:ascii="Cambria Math" w:hAnsi="Cambria Math"/>
                </w:rPr>
              </m:ctrlPr>
            </m:sub>
          </m:sSub>
          <m:r>
            <w:rPr>
              <w:rFonts w:ascii="Cambria Math"/>
            </w:rPr>
            <m:t>=</m:t>
          </m:r>
          <m:f>
            <m:fPr>
              <m:ctrlPr>
                <w:rPr>
                  <w:rFonts w:ascii="Cambria Math" w:hAnsi="Cambria Math"/>
                </w:rPr>
              </m:ctrlPr>
            </m:fPr>
            <m:num>
              <m:r>
                <m:rPr>
                  <m:nor/>
                </m:rPr>
                <w:rPr>
                  <w:rFonts w:ascii="Cambria Math"/>
                </w:rPr>
                <m:t>12</m:t>
              </m:r>
              <m:r>
                <m:rPr>
                  <m:sty m:val="p"/>
                </m:rPr>
                <w:rPr>
                  <w:rFonts w:ascii="Cambria Math" w:hAnsi="Cambria Math" w:cs="Cambria Math"/>
                </w:rPr>
                <m:t>⋅</m:t>
              </m:r>
              <m:r>
                <m:rPr>
                  <m:nor/>
                </m:rPr>
                <w:rPr>
                  <w:rFonts w:ascii="Cambria Math"/>
                </w:rPr>
                <m:t>24</m:t>
              </m:r>
              <m:r>
                <m:rPr>
                  <m:sty m:val="p"/>
                </m:rPr>
                <w:rPr>
                  <w:rFonts w:ascii="Cambria Math" w:hAnsi="Cambria Math" w:cs="Cambria Math"/>
                </w:rPr>
                <m:t>⋅</m:t>
              </m:r>
              <m:r>
                <m:rPr>
                  <m:nor/>
                </m:rPr>
                <w:rPr>
                  <w:rFonts w:ascii="Cambria Math"/>
                </w:rPr>
                <m:t>2,7</m:t>
              </m:r>
            </m:num>
            <m:den>
              <m:r>
                <m:rPr>
                  <m:nor/>
                </m:rPr>
                <w:rPr>
                  <w:rFonts w:ascii="Cambria Math"/>
                </w:rPr>
                <m:t>3600</m:t>
              </m:r>
              <m:r>
                <m:rPr>
                  <m:sty m:val="p"/>
                </m:rPr>
                <w:rPr>
                  <w:rFonts w:ascii="Cambria Math" w:hAnsi="Cambria Math" w:cs="Cambria Math"/>
                </w:rPr>
                <m:t>⋅</m:t>
              </m:r>
              <m:r>
                <w:rPr>
                  <w:rFonts w:ascii="Cambria Math"/>
                </w:rPr>
                <m:t>8</m:t>
              </m:r>
              <m:ctrlPr>
                <w:rPr>
                  <w:rFonts w:ascii="Cambria Math" w:hAnsi="Cambria Math"/>
                  <w:i/>
                </w:rPr>
              </m:ctrlPr>
            </m:den>
          </m:f>
          <m:r>
            <w:rPr>
              <w:rFonts w:ascii="Cambria Math"/>
            </w:rPr>
            <m:t>+</m:t>
          </m:r>
          <m:f>
            <m:fPr>
              <m:ctrlPr>
                <w:rPr>
                  <w:rFonts w:ascii="Cambria Math" w:hAnsi="Cambria Math"/>
                </w:rPr>
              </m:ctrlPr>
            </m:fPr>
            <m:num>
              <m:r>
                <m:rPr>
                  <m:nor/>
                </m:rPr>
                <w:rPr>
                  <w:rFonts w:ascii="Cambria Math"/>
                </w:rPr>
                <m:t>24</m:t>
              </m:r>
              <m:r>
                <m:rPr>
                  <m:sty m:val="p"/>
                </m:rPr>
                <w:rPr>
                  <w:rFonts w:ascii="Cambria Math" w:hAnsi="Cambria Math" w:cs="Cambria Math"/>
                </w:rPr>
                <m:t>⋅</m:t>
              </m:r>
              <m:r>
                <m:rPr>
                  <m:nor/>
                </m:rPr>
                <w:rPr>
                  <w:rFonts w:ascii="Cambria Math"/>
                </w:rPr>
                <m:t>0,5</m:t>
              </m:r>
              <m:r>
                <m:rPr>
                  <m:sty m:val="p"/>
                </m:rPr>
                <w:rPr>
                  <w:rFonts w:ascii="Cambria Math" w:hAnsi="Cambria Math" w:cs="Cambria Math"/>
                </w:rPr>
                <m:t>⋅</m:t>
              </m:r>
              <m:r>
                <m:rPr>
                  <m:nor/>
                </m:rPr>
                <w:rPr>
                  <w:rFonts w:ascii="Cambria Math"/>
                </w:rPr>
                <m:t>35</m:t>
              </m:r>
            </m:num>
            <m:den>
              <m:r>
                <m:rPr>
                  <m:nor/>
                </m:rPr>
                <w:rPr>
                  <w:rFonts w:ascii="Cambria Math"/>
                </w:rPr>
                <m:t>60</m:t>
              </m:r>
              <m:r>
                <m:rPr>
                  <m:sty m:val="p"/>
                </m:rPr>
                <w:rPr>
                  <w:rFonts w:ascii="Cambria Math" w:hAnsi="Cambria Math" w:cs="Cambria Math"/>
                </w:rPr>
                <m:t>⋅</m:t>
              </m:r>
              <m:r>
                <m:rPr>
                  <m:nor/>
                </m:rPr>
                <w:rPr>
                  <w:rFonts w:ascii="Cambria Math"/>
                </w:rPr>
                <m:t>45</m:t>
              </m:r>
            </m:den>
          </m:f>
          <m:r>
            <m:rPr>
              <m:nor/>
            </m:rPr>
            <w:rPr>
              <w:rFonts w:ascii="Cambria Math"/>
            </w:rPr>
            <m:t xml:space="preserve">=0,48 </m:t>
          </m:r>
          <m:r>
            <m:rPr>
              <m:nor/>
            </m:rPr>
            <w:rPr>
              <w:rFonts w:ascii="Cambria Math"/>
            </w:rPr>
            <m:t>л</m:t>
          </m:r>
          <m:r>
            <m:rPr>
              <m:nor/>
            </m:rPr>
            <w:rPr>
              <w:rFonts w:ascii="Cambria Math"/>
            </w:rPr>
            <m:t>/</m:t>
          </m:r>
          <m:r>
            <m:rPr>
              <m:nor/>
            </m:rPr>
            <w:rPr>
              <w:rFonts w:ascii="Cambria Math"/>
            </w:rPr>
            <m:t>с</m:t>
          </m:r>
        </m:oMath>
      </m:oMathPara>
    </w:p>
    <w:p w14:paraId="5FF9872C" w14:textId="77777777" w:rsidR="008B2F81" w:rsidRPr="00565DF7" w:rsidRDefault="008B2F81" w:rsidP="008B2F81">
      <w:pPr>
        <w:pStyle w:val="a3"/>
        <w:ind w:firstLine="360"/>
      </w:pPr>
      <w:r w:rsidRPr="00565DF7">
        <w:t xml:space="preserve">Тогда: </w:t>
      </w:r>
    </w:p>
    <w:p w14:paraId="02C38F8F" w14:textId="77777777" w:rsidR="008B2F81" w:rsidRPr="00565DF7" w:rsidRDefault="008B2F81" w:rsidP="008B2F81">
      <w:pPr>
        <w:pStyle w:val="a3"/>
        <w:ind w:left="1428" w:firstLine="696"/>
      </w:pPr>
      <w:proofErr w:type="gramStart"/>
      <w:r w:rsidRPr="00565DF7">
        <w:t>Q</w:t>
      </w:r>
      <w:proofErr w:type="gramEnd"/>
      <w:r w:rsidRPr="00565DF7">
        <w:t>тр=1,4+0,48+10=11,88 л/с</w:t>
      </w:r>
    </w:p>
    <w:p w14:paraId="23671BFF" w14:textId="77777777" w:rsidR="008B2F81" w:rsidRPr="00565DF7" w:rsidRDefault="008B2F81" w:rsidP="008B2F81">
      <w:pPr>
        <w:pStyle w:val="a3"/>
        <w:ind w:left="720" w:firstLine="0"/>
      </w:pPr>
      <w:r w:rsidRPr="00565DF7">
        <w:t xml:space="preserve">Определим </w:t>
      </w:r>
      <w:proofErr w:type="gramStart"/>
      <w:r w:rsidRPr="00565DF7">
        <w:t>д</w:t>
      </w:r>
      <w:r w:rsidRPr="00565DF7">
        <w:rPr>
          <w:rFonts w:ascii="MS Gothic" w:eastAsia="MS Gothic" w:hAnsi="MS Gothic"/>
          <w:noProof/>
          <w:spacing w:val="-20"/>
        </w:rPr>
        <w:t> </w:t>
      </w:r>
      <w:r w:rsidRPr="00565DF7">
        <w:t>иаметр</w:t>
      </w:r>
      <w:proofErr w:type="gramEnd"/>
      <w:r w:rsidRPr="00565DF7">
        <w:t xml:space="preserve"> вре</w:t>
      </w:r>
      <w:r w:rsidRPr="00565DF7">
        <w:rPr>
          <w:rFonts w:ascii="MS Gothic" w:eastAsia="MS Gothic" w:hAnsi="MS Gothic"/>
          <w:noProof/>
          <w:spacing w:val="-20"/>
        </w:rPr>
        <w:t> </w:t>
      </w:r>
      <w:r w:rsidRPr="00565DF7">
        <w:t>менного во</w:t>
      </w:r>
      <w:r w:rsidRPr="00565DF7">
        <w:rPr>
          <w:rFonts w:ascii="MS Gothic" w:eastAsia="MS Gothic" w:hAnsi="MS Gothic"/>
          <w:noProof/>
          <w:spacing w:val="-20"/>
        </w:rPr>
        <w:t> </w:t>
      </w:r>
      <w:r w:rsidRPr="00565DF7">
        <w:t>допровода, формула:</w:t>
      </w:r>
    </w:p>
    <w:p w14:paraId="45A9BE36" w14:textId="77777777" w:rsidR="008B2F81" w:rsidRPr="00565DF7" w:rsidRDefault="008B2F81" w:rsidP="008B2F81">
      <w:pPr>
        <w:pStyle w:val="a3"/>
        <w:ind w:left="720" w:firstLine="0"/>
      </w:pPr>
    </w:p>
    <w:p w14:paraId="1BF2ED6B" w14:textId="77777777" w:rsidR="008B2F81" w:rsidRPr="00565DF7" w:rsidRDefault="008B2F81" w:rsidP="008B2F81">
      <w:pPr>
        <w:pStyle w:val="a3"/>
        <w:ind w:left="3540" w:firstLine="0"/>
      </w:pPr>
      <m:oMath>
        <m:r>
          <m:rPr>
            <m:sty m:val="p"/>
          </m:rPr>
          <w:rPr>
            <w:rFonts w:ascii="Cambria Math" w:hAnsi="Cambria Math"/>
          </w:rPr>
          <m:t>Д=</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(4</m:t>
                </m:r>
                <m:r>
                  <m:rPr>
                    <m:sty m:val="p"/>
                  </m:rPr>
                  <w:rPr>
                    <w:rFonts w:ascii="Cambria Math" w:hAnsi="Cambria Math" w:cs="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тр</m:t>
                    </m:r>
                  </m:sub>
                </m:sSub>
                <m:r>
                  <m:rPr>
                    <m:sty m:val="p"/>
                  </m:rPr>
                  <w:rPr>
                    <w:rFonts w:ascii="Cambria Math" w:hAnsi="Cambria Math" w:cs="Cambria Math"/>
                  </w:rPr>
                  <m:t>⋅</m:t>
                </m:r>
                <m:r>
                  <m:rPr>
                    <m:sty m:val="p"/>
                  </m:rPr>
                  <w:rPr>
                    <w:rFonts w:ascii="Cambria Math" w:hAnsi="Cambria Math"/>
                  </w:rPr>
                  <m:t>1000)</m:t>
                </m:r>
              </m:num>
              <m:den>
                <m:r>
                  <m:rPr>
                    <m:sty m:val="p"/>
                  </m:rPr>
                  <w:rPr>
                    <w:rFonts w:ascii="Cambria Math" w:hAnsi="Cambria Math"/>
                  </w:rPr>
                  <m:t>П</m:t>
                </m:r>
                <m:r>
                  <m:rPr>
                    <m:sty m:val="p"/>
                  </m:rPr>
                  <w:rPr>
                    <w:rFonts w:ascii="Cambria Math" w:hAnsi="Cambria Math" w:cs="Cambria Math"/>
                  </w:rPr>
                  <m:t>⋅</m:t>
                </m:r>
                <m:r>
                  <w:rPr>
                    <w:rFonts w:ascii="Cambria Math" w:hAnsi="Cambria Math"/>
                  </w:rPr>
                  <m:t>V</m:t>
                </m:r>
              </m:den>
            </m:f>
          </m:e>
        </m:rad>
      </m:oMath>
      <w:r w:rsidRPr="00565DF7">
        <w:t xml:space="preserve">                                          </w:t>
      </w:r>
    </w:p>
    <w:p w14:paraId="518AE681" w14:textId="77777777" w:rsidR="008B2F81" w:rsidRPr="00565DF7" w:rsidRDefault="008B2F81" w:rsidP="008B2F81">
      <w:pPr>
        <w:pStyle w:val="a3"/>
        <w:ind w:left="720" w:firstLine="0"/>
      </w:pPr>
      <w:r w:rsidRPr="00565DF7">
        <w:t xml:space="preserve">V- </w:t>
      </w:r>
      <w:proofErr w:type="gramStart"/>
      <w:r w:rsidRPr="00565DF7">
        <w:t>скорост</w:t>
      </w:r>
      <w:r w:rsidRPr="00565DF7">
        <w:rPr>
          <w:rFonts w:ascii="MS Gothic" w:eastAsia="MS Gothic" w:hAnsi="MS Gothic"/>
          <w:noProof/>
          <w:spacing w:val="-20"/>
        </w:rPr>
        <w:t> </w:t>
      </w:r>
      <w:r w:rsidRPr="00565DF7">
        <w:t>ь</w:t>
      </w:r>
      <w:proofErr w:type="gramEnd"/>
      <w:r w:rsidRPr="00565DF7">
        <w:t xml:space="preserve"> движения во</w:t>
      </w:r>
      <w:r w:rsidRPr="00565DF7">
        <w:rPr>
          <w:rFonts w:ascii="MS Gothic" w:eastAsia="MS Gothic" w:hAnsi="MS Gothic"/>
          <w:noProof/>
          <w:spacing w:val="-20"/>
        </w:rPr>
        <w:t> </w:t>
      </w:r>
      <w:r w:rsidRPr="00565DF7">
        <w:t>ды по труб</w:t>
      </w:r>
      <w:r w:rsidRPr="00565DF7">
        <w:rPr>
          <w:rFonts w:ascii="MS Gothic" w:eastAsia="MS Gothic" w:hAnsi="MS Gothic"/>
          <w:noProof/>
          <w:spacing w:val="-20"/>
        </w:rPr>
        <w:t> </w:t>
      </w:r>
      <w:r w:rsidRPr="00565DF7">
        <w:t>ам</w:t>
      </w:r>
    </w:p>
    <w:p w14:paraId="58B9CB63" w14:textId="77777777" w:rsidR="008B2F81" w:rsidRPr="00565DF7" w:rsidRDefault="008B2F81" w:rsidP="008B2F81">
      <w:pPr>
        <w:pStyle w:val="a3"/>
        <w:ind w:left="360" w:firstLine="0"/>
      </w:pPr>
      <m:oMathPara>
        <m:oMathParaPr>
          <m:jc m:val="center"/>
        </m:oMathParaPr>
        <m:oMath>
          <m:r>
            <w:rPr>
              <w:rFonts w:ascii="Cambria Math"/>
            </w:rPr>
            <m:t>Д</m:t>
          </m:r>
          <m:r>
            <w:rPr>
              <w:rFonts w:ascii="Cambria Math"/>
            </w:rPr>
            <m:t>=</m:t>
          </m:r>
          <m:rad>
            <m:radPr>
              <m:degHide m:val="1"/>
              <m:ctrlPr>
                <w:rPr>
                  <w:rFonts w:ascii="Cambria Math" w:hAnsi="Cambria Math"/>
                  <w:i/>
                </w:rPr>
              </m:ctrlPr>
            </m:radPr>
            <m:deg/>
            <m:e>
              <m:f>
                <m:fPr>
                  <m:ctrlPr>
                    <w:rPr>
                      <w:rFonts w:ascii="Cambria Math" w:hAnsi="Cambria Math"/>
                      <w:i/>
                    </w:rPr>
                  </m:ctrlPr>
                </m:fPr>
                <m:num>
                  <m:r>
                    <w:rPr>
                      <w:rFonts w:ascii="Cambria Math"/>
                    </w:rPr>
                    <m:t>(4</m:t>
                  </m:r>
                  <m:r>
                    <w:rPr>
                      <w:rFonts w:ascii="Cambria Math" w:hAnsi="Cambria Math" w:cs="Cambria Math"/>
                    </w:rPr>
                    <m:t>⋅</m:t>
                  </m:r>
                  <m:r>
                    <w:rPr>
                      <w:rFonts w:ascii="Cambria Math"/>
                    </w:rPr>
                    <m:t>1,88</m:t>
                  </m:r>
                  <m:r>
                    <w:rPr>
                      <w:rFonts w:ascii="Cambria Math" w:hAnsi="Cambria Math" w:cs="Cambria Math"/>
                    </w:rPr>
                    <m:t>⋅</m:t>
                  </m:r>
                  <m:r>
                    <w:rPr>
                      <w:rFonts w:ascii="Cambria Math"/>
                    </w:rPr>
                    <m:t>1000)</m:t>
                  </m:r>
                </m:num>
                <m:den>
                  <m:r>
                    <w:rPr>
                      <w:rFonts w:ascii="Cambria Math"/>
                    </w:rPr>
                    <m:t>3,14</m:t>
                  </m:r>
                  <m:r>
                    <w:rPr>
                      <w:rFonts w:ascii="Cambria Math" w:hAnsi="Cambria Math" w:cs="Cambria Math"/>
                    </w:rPr>
                    <m:t>⋅</m:t>
                  </m:r>
                  <m:r>
                    <w:rPr>
                      <w:rFonts w:ascii="Cambria Math"/>
                    </w:rPr>
                    <m:t>1,5</m:t>
                  </m:r>
                </m:den>
              </m:f>
            </m:e>
          </m:rad>
          <m:r>
            <w:rPr>
              <w:rFonts w:ascii="Cambria Math"/>
            </w:rPr>
            <m:t>=39,9</m:t>
          </m:r>
          <m:r>
            <w:rPr>
              <w:rFonts w:ascii="Cambria Math"/>
            </w:rPr>
            <m:t>мм</m:t>
          </m:r>
        </m:oMath>
      </m:oMathPara>
    </w:p>
    <w:p w14:paraId="6ABC7DB6" w14:textId="77777777" w:rsidR="008B2F81" w:rsidRPr="00565DF7" w:rsidRDefault="008B2F81" w:rsidP="008B2F81">
      <w:pPr>
        <w:pStyle w:val="a3"/>
        <w:ind w:left="360" w:firstLine="0"/>
      </w:pPr>
      <m:oMathPara>
        <m:oMathParaPr>
          <m:jc m:val="center"/>
        </m:oMathParaPr>
        <m:oMath>
          <m:r>
            <w:rPr>
              <w:rFonts w:ascii="Cambria Math"/>
            </w:rPr>
            <m:t>Д</m:t>
          </m:r>
          <m:r>
            <w:rPr>
              <w:rFonts w:ascii="Cambria Math"/>
            </w:rPr>
            <m:t>=</m:t>
          </m:r>
          <m:rad>
            <m:radPr>
              <m:degHide m:val="1"/>
              <m:ctrlPr>
                <w:rPr>
                  <w:rFonts w:ascii="Cambria Math" w:hAnsi="Cambria Math"/>
                  <w:i/>
                </w:rPr>
              </m:ctrlPr>
            </m:radPr>
            <m:deg/>
            <m:e>
              <m:f>
                <m:fPr>
                  <m:ctrlPr>
                    <w:rPr>
                      <w:rFonts w:ascii="Cambria Math" w:hAnsi="Cambria Math"/>
                      <w:i/>
                    </w:rPr>
                  </m:ctrlPr>
                </m:fPr>
                <m:num>
                  <m:r>
                    <w:rPr>
                      <w:rFonts w:ascii="Cambria Math"/>
                    </w:rPr>
                    <m:t>(4</m:t>
                  </m:r>
                  <m:r>
                    <w:rPr>
                      <w:rFonts w:ascii="Cambria Math" w:hAnsi="Cambria Math" w:cs="Cambria Math"/>
                    </w:rPr>
                    <m:t>⋅</m:t>
                  </m:r>
                  <m:r>
                    <w:rPr>
                      <w:rFonts w:ascii="Cambria Math"/>
                    </w:rPr>
                    <m:t>10</m:t>
                  </m:r>
                  <m:r>
                    <w:rPr>
                      <w:rFonts w:ascii="Cambria Math" w:hAnsi="Cambria Math" w:cs="Cambria Math"/>
                    </w:rPr>
                    <m:t>⋅</m:t>
                  </m:r>
                  <m:r>
                    <w:rPr>
                      <w:rFonts w:ascii="Cambria Math"/>
                    </w:rPr>
                    <m:t>1000)</m:t>
                  </m:r>
                </m:num>
                <m:den>
                  <m:r>
                    <w:rPr>
                      <w:rFonts w:ascii="Cambria Math"/>
                    </w:rPr>
                    <m:t>3,14</m:t>
                  </m:r>
                  <m:r>
                    <w:rPr>
                      <w:rFonts w:ascii="Cambria Math" w:hAnsi="Cambria Math" w:cs="Cambria Math"/>
                    </w:rPr>
                    <m:t>⋅</m:t>
                  </m:r>
                  <m:r>
                    <w:rPr>
                      <w:rFonts w:ascii="Cambria Math"/>
                    </w:rPr>
                    <m:t>1,5</m:t>
                  </m:r>
                </m:den>
              </m:f>
            </m:e>
          </m:rad>
          <m:r>
            <w:rPr>
              <w:rFonts w:ascii="Cambria Math"/>
            </w:rPr>
            <m:t>=92</m:t>
          </m:r>
          <m:r>
            <w:rPr>
              <w:rFonts w:ascii="Cambria Math"/>
            </w:rPr>
            <m:t>мм</m:t>
          </m:r>
        </m:oMath>
      </m:oMathPara>
    </w:p>
    <w:p w14:paraId="5C2FACC5" w14:textId="77777777" w:rsidR="008B2F81" w:rsidRPr="00565DF7" w:rsidRDefault="008B2F81" w:rsidP="008B2F81">
      <w:pPr>
        <w:pStyle w:val="a3"/>
        <w:ind w:left="360" w:firstLine="0"/>
      </w:pPr>
      <w:r w:rsidRPr="00565DF7">
        <w:t>Принимаем д</w:t>
      </w:r>
      <w:r w:rsidRPr="00565DF7">
        <w:rPr>
          <w:rFonts w:ascii="MS Gothic" w:eastAsia="MS Gothic" w:hAnsi="MS Gothic"/>
          <w:noProof/>
          <w:spacing w:val="-20"/>
        </w:rPr>
        <w:t> </w:t>
      </w:r>
      <w:r w:rsidRPr="00565DF7">
        <w:t>иаметр вре</w:t>
      </w:r>
      <w:r w:rsidRPr="00565DF7">
        <w:rPr>
          <w:rFonts w:ascii="MS Gothic" w:eastAsia="MS Gothic" w:hAnsi="MS Gothic"/>
          <w:noProof/>
          <w:spacing w:val="-20"/>
        </w:rPr>
        <w:t> </w:t>
      </w:r>
      <w:r w:rsidRPr="00565DF7">
        <w:t>менного во</w:t>
      </w:r>
      <w:r w:rsidRPr="00565DF7">
        <w:rPr>
          <w:rFonts w:ascii="MS Gothic" w:eastAsia="MS Gothic" w:hAnsi="MS Gothic"/>
          <w:noProof/>
          <w:spacing w:val="-20"/>
        </w:rPr>
        <w:t> </w:t>
      </w:r>
      <w:r w:rsidRPr="00565DF7">
        <w:t>допровода 45 м</w:t>
      </w:r>
      <w:r w:rsidRPr="00565DF7">
        <w:rPr>
          <w:rFonts w:ascii="MS Gothic" w:eastAsia="MS Gothic" w:hAnsi="MS Gothic"/>
          <w:noProof/>
          <w:spacing w:val="-20"/>
        </w:rPr>
        <w:t> </w:t>
      </w:r>
      <w:proofErr w:type="gramStart"/>
      <w:r w:rsidRPr="00565DF7">
        <w:t>м</w:t>
      </w:r>
      <w:proofErr w:type="gramEnd"/>
      <w:r w:rsidRPr="00565DF7">
        <w:t>, пожароту</w:t>
      </w:r>
      <w:r w:rsidRPr="00565DF7">
        <w:rPr>
          <w:rFonts w:ascii="MS Gothic" w:eastAsia="MS Gothic" w:hAnsi="MS Gothic"/>
          <w:noProof/>
          <w:spacing w:val="-20"/>
        </w:rPr>
        <w:t> </w:t>
      </w:r>
      <w:r w:rsidRPr="00565DF7">
        <w:t>шение осущест</w:t>
      </w:r>
      <w:r w:rsidRPr="00565DF7">
        <w:rPr>
          <w:rFonts w:ascii="MS Gothic" w:eastAsia="MS Gothic" w:hAnsi="MS Gothic"/>
          <w:noProof/>
          <w:spacing w:val="-20"/>
        </w:rPr>
        <w:t> </w:t>
      </w:r>
      <w:r w:rsidRPr="00565DF7">
        <w:t>вляем от по</w:t>
      </w:r>
      <w:r w:rsidRPr="00565DF7">
        <w:rPr>
          <w:rFonts w:ascii="MS Gothic" w:eastAsia="MS Gothic" w:hAnsi="MS Gothic"/>
          <w:noProof/>
          <w:spacing w:val="-20"/>
        </w:rPr>
        <w:t> </w:t>
      </w:r>
      <w:r w:rsidRPr="00565DF7">
        <w:t>жарного ги</w:t>
      </w:r>
      <w:r w:rsidRPr="00565DF7">
        <w:rPr>
          <w:rFonts w:ascii="MS Gothic" w:eastAsia="MS Gothic" w:hAnsi="MS Gothic"/>
          <w:noProof/>
          <w:spacing w:val="-20"/>
        </w:rPr>
        <w:t> </w:t>
      </w:r>
      <w:r w:rsidRPr="00565DF7">
        <w:t>дранта на су</w:t>
      </w:r>
      <w:r w:rsidRPr="00565DF7">
        <w:rPr>
          <w:rFonts w:ascii="MS Gothic" w:eastAsia="MS Gothic" w:hAnsi="MS Gothic"/>
          <w:noProof/>
          <w:spacing w:val="-20"/>
        </w:rPr>
        <w:t> </w:t>
      </w:r>
      <w:r w:rsidRPr="00565DF7">
        <w:t>ществующей сет</w:t>
      </w:r>
      <w:r w:rsidRPr="00565DF7">
        <w:rPr>
          <w:rFonts w:ascii="MS Gothic" w:eastAsia="MS Gothic" w:hAnsi="MS Gothic"/>
          <w:noProof/>
          <w:spacing w:val="-20"/>
        </w:rPr>
        <w:t> </w:t>
      </w:r>
      <w:r w:rsidRPr="00565DF7">
        <w:t>и.</w:t>
      </w:r>
    </w:p>
    <w:p w14:paraId="2C03F2DC" w14:textId="77777777" w:rsidR="008B2F81" w:rsidRPr="00565DF7" w:rsidRDefault="008B2F81" w:rsidP="00A54D31">
      <w:pPr>
        <w:pStyle w:val="2"/>
        <w:widowControl w:val="0"/>
        <w:numPr>
          <w:ilvl w:val="0"/>
          <w:numId w:val="11"/>
        </w:numPr>
        <w:autoSpaceDE w:val="0"/>
        <w:autoSpaceDN w:val="0"/>
        <w:spacing w:line="360" w:lineRule="auto"/>
        <w:jc w:val="center"/>
        <w:rPr>
          <w:rFonts w:ascii="Times New Roman" w:hAnsi="Times New Roman" w:cs="Times New Roman"/>
          <w:b/>
          <w:color w:val="auto"/>
          <w:sz w:val="28"/>
        </w:rPr>
      </w:pPr>
      <w:r w:rsidRPr="00565DF7">
        <w:rPr>
          <w:rFonts w:ascii="Times New Roman" w:hAnsi="Times New Roman" w:cs="Times New Roman"/>
          <w:b/>
          <w:color w:val="auto"/>
          <w:sz w:val="28"/>
        </w:rPr>
        <w:t xml:space="preserve"> </w:t>
      </w:r>
      <w:bookmarkStart w:id="56" w:name="_Toc100700064"/>
      <w:r w:rsidRPr="00565DF7">
        <w:rPr>
          <w:rFonts w:ascii="Times New Roman" w:hAnsi="Times New Roman" w:cs="Times New Roman"/>
          <w:b/>
          <w:color w:val="auto"/>
          <w:sz w:val="28"/>
        </w:rPr>
        <w:t>Расчет в потребности электроснабжения</w:t>
      </w:r>
      <w:bookmarkEnd w:id="56"/>
    </w:p>
    <w:p w14:paraId="2E88ADFA" w14:textId="77777777" w:rsidR="008B2F81" w:rsidRPr="00565DF7" w:rsidRDefault="008B2F81" w:rsidP="008B2F81">
      <w:pPr>
        <w:pStyle w:val="a3"/>
      </w:pPr>
      <w:bookmarkStart w:id="57" w:name="_Toc100700065"/>
      <w:r w:rsidRPr="00565DF7">
        <w:t xml:space="preserve">Расчет </w:t>
      </w:r>
      <w:proofErr w:type="gramStart"/>
      <w:r w:rsidRPr="00565DF7">
        <w:t>необ</w:t>
      </w:r>
      <w:r w:rsidRPr="00565DF7">
        <w:rPr>
          <w:rFonts w:ascii="MS Gothic" w:eastAsia="MS Gothic" w:hAnsi="MS Gothic"/>
          <w:noProof/>
          <w:spacing w:val="-20"/>
        </w:rPr>
        <w:t> </w:t>
      </w:r>
      <w:r w:rsidRPr="00565DF7">
        <w:t>ходимой</w:t>
      </w:r>
      <w:proofErr w:type="gramEnd"/>
      <w:r w:rsidRPr="00565DF7">
        <w:t xml:space="preserve"> потреб</w:t>
      </w:r>
      <w:r w:rsidRPr="00565DF7">
        <w:rPr>
          <w:rFonts w:ascii="MS Gothic" w:eastAsia="MS Gothic" w:hAnsi="MS Gothic"/>
          <w:noProof/>
          <w:spacing w:val="-20"/>
        </w:rPr>
        <w:t> </w:t>
      </w:r>
      <w:r w:rsidRPr="00565DF7">
        <w:t>ляемой мощ</w:t>
      </w:r>
      <w:r w:rsidRPr="00565DF7">
        <w:rPr>
          <w:rFonts w:ascii="MS Gothic" w:eastAsia="MS Gothic" w:hAnsi="MS Gothic"/>
          <w:noProof/>
          <w:spacing w:val="-20"/>
        </w:rPr>
        <w:t> </w:t>
      </w:r>
      <w:r w:rsidRPr="00565DF7">
        <w:t>ности, веде</w:t>
      </w:r>
      <w:r w:rsidRPr="00565DF7">
        <w:rPr>
          <w:rFonts w:ascii="MS Gothic" w:eastAsia="MS Gothic" w:hAnsi="MS Gothic"/>
          <w:noProof/>
          <w:spacing w:val="-20"/>
        </w:rPr>
        <w:t> </w:t>
      </w:r>
      <w:r w:rsidRPr="00565DF7">
        <w:t>м в таблич</w:t>
      </w:r>
      <w:r w:rsidRPr="00565DF7">
        <w:rPr>
          <w:rFonts w:ascii="MS Gothic" w:eastAsia="MS Gothic" w:hAnsi="MS Gothic"/>
          <w:noProof/>
          <w:spacing w:val="-20"/>
        </w:rPr>
        <w:t> </w:t>
      </w:r>
      <w:r w:rsidRPr="00565DF7">
        <w:t>ной форме по т</w:t>
      </w:r>
      <w:r w:rsidRPr="00565DF7">
        <w:rPr>
          <w:rFonts w:ascii="MS Gothic" w:eastAsia="MS Gothic" w:hAnsi="MS Gothic"/>
          <w:noProof/>
          <w:spacing w:val="-20"/>
        </w:rPr>
        <w:t> </w:t>
      </w:r>
      <w:r w:rsidRPr="00565DF7">
        <w:t>аблице 3.6 Расчет вре</w:t>
      </w:r>
      <w:r w:rsidRPr="00565DF7">
        <w:rPr>
          <w:rFonts w:ascii="MS Gothic" w:eastAsia="MS Gothic" w:hAnsi="MS Gothic"/>
          <w:noProof/>
          <w:spacing w:val="-20"/>
        </w:rPr>
        <w:t> </w:t>
      </w:r>
      <w:r w:rsidRPr="00565DF7">
        <w:t>менного эле</w:t>
      </w:r>
      <w:r w:rsidRPr="00565DF7">
        <w:rPr>
          <w:rFonts w:ascii="MS Gothic" w:eastAsia="MS Gothic" w:hAnsi="MS Gothic"/>
          <w:noProof/>
          <w:spacing w:val="-20"/>
        </w:rPr>
        <w:t> </w:t>
      </w:r>
      <w:r w:rsidRPr="00565DF7">
        <w:t>ктроснабже</w:t>
      </w:r>
      <w:r w:rsidRPr="00565DF7">
        <w:rPr>
          <w:rFonts w:ascii="MS Gothic" w:eastAsia="MS Gothic" w:hAnsi="MS Gothic"/>
          <w:noProof/>
          <w:spacing w:val="-20"/>
        </w:rPr>
        <w:t> </w:t>
      </w:r>
      <w:r w:rsidRPr="00565DF7">
        <w:t>ния.</w:t>
      </w:r>
    </w:p>
    <w:p w14:paraId="4C87114F" w14:textId="77777777" w:rsidR="008B2F81" w:rsidRPr="00565DF7" w:rsidRDefault="008B2F81" w:rsidP="008B2F81">
      <w:pPr>
        <w:pStyle w:val="a7"/>
        <w:rPr>
          <w:b/>
        </w:rPr>
      </w:pPr>
      <w:r w:rsidRPr="00565DF7">
        <w:t xml:space="preserve">Таблица 3.6 </w:t>
      </w:r>
      <w:r w:rsidRPr="00565DF7">
        <w:rPr>
          <w:b/>
        </w:rPr>
        <w:t xml:space="preserve">- </w:t>
      </w:r>
      <w:r w:rsidRPr="00565DF7">
        <w:t xml:space="preserve">Расчет </w:t>
      </w:r>
      <w:proofErr w:type="gramStart"/>
      <w:r w:rsidRPr="00565DF7">
        <w:t>вре</w:t>
      </w:r>
      <w:r w:rsidRPr="00565DF7">
        <w:rPr>
          <w:rFonts w:ascii="MS Gothic" w:eastAsia="MS Gothic" w:hAnsi="MS Gothic" w:cs="Times New Roman"/>
          <w:noProof/>
          <w:spacing w:val="-20"/>
        </w:rPr>
        <w:t> </w:t>
      </w:r>
      <w:r w:rsidRPr="00565DF7">
        <w:t>менного</w:t>
      </w:r>
      <w:proofErr w:type="gramEnd"/>
      <w:r w:rsidRPr="00565DF7">
        <w:t xml:space="preserve"> эле</w:t>
      </w:r>
      <w:r w:rsidRPr="00565DF7">
        <w:rPr>
          <w:rFonts w:ascii="MS Gothic" w:eastAsia="MS Gothic" w:hAnsi="MS Gothic" w:cs="Times New Roman"/>
          <w:noProof/>
          <w:spacing w:val="-20"/>
        </w:rPr>
        <w:t> </w:t>
      </w:r>
      <w:r w:rsidRPr="00565DF7">
        <w:t>ктроснабже</w:t>
      </w:r>
      <w:r w:rsidRPr="00565DF7">
        <w:rPr>
          <w:rFonts w:ascii="MS Gothic" w:eastAsia="MS Gothic" w:hAnsi="MS Gothic" w:cs="Times New Roman"/>
          <w:noProof/>
          <w:spacing w:val="-20"/>
        </w:rPr>
        <w:t> </w:t>
      </w:r>
      <w:r w:rsidRPr="00565DF7">
        <w:t>ния</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603"/>
        <w:gridCol w:w="827"/>
        <w:gridCol w:w="712"/>
        <w:gridCol w:w="1334"/>
        <w:gridCol w:w="1258"/>
        <w:gridCol w:w="1080"/>
        <w:gridCol w:w="13"/>
        <w:gridCol w:w="1744"/>
      </w:tblGrid>
      <w:tr w:rsidR="008B2F81" w:rsidRPr="00565DF7" w14:paraId="0D4A3D4F" w14:textId="77777777" w:rsidTr="008B2F81">
        <w:trPr>
          <w:trHeight w:val="1069"/>
        </w:trPr>
        <w:tc>
          <w:tcPr>
            <w:tcW w:w="1360" w:type="pct"/>
          </w:tcPr>
          <w:p w14:paraId="74AFD418" w14:textId="77777777" w:rsidR="008B2F81" w:rsidRPr="00565DF7" w:rsidRDefault="008B2F81" w:rsidP="008B2F81">
            <w:pPr>
              <w:pStyle w:val="a8"/>
            </w:pPr>
            <w:r w:rsidRPr="00565DF7">
              <w:t xml:space="preserve">Наименование </w:t>
            </w:r>
            <w:proofErr w:type="gramStart"/>
            <w:r w:rsidRPr="00565DF7">
              <w:t>потреб</w:t>
            </w:r>
            <w:r w:rsidRPr="00565DF7">
              <w:rPr>
                <w:rFonts w:ascii="MS Gothic" w:eastAsia="MS Gothic" w:hAnsi="MS Gothic"/>
                <w:noProof/>
                <w:spacing w:val="-20"/>
              </w:rPr>
              <w:t> </w:t>
            </w:r>
            <w:r w:rsidRPr="00565DF7">
              <w:t>ителей</w:t>
            </w:r>
            <w:proofErr w:type="gramEnd"/>
          </w:p>
        </w:tc>
        <w:tc>
          <w:tcPr>
            <w:tcW w:w="432" w:type="pct"/>
          </w:tcPr>
          <w:p w14:paraId="1868991A" w14:textId="77777777" w:rsidR="008B2F81" w:rsidRPr="00565DF7" w:rsidRDefault="008B2F81" w:rsidP="008B2F81">
            <w:pPr>
              <w:pStyle w:val="a8"/>
            </w:pPr>
            <w:proofErr w:type="gramStart"/>
            <w:r w:rsidRPr="00565DF7">
              <w:t>Ед</w:t>
            </w:r>
            <w:proofErr w:type="gramEnd"/>
            <w:r w:rsidRPr="00565DF7">
              <w:t xml:space="preserve"> изм</w:t>
            </w:r>
          </w:p>
        </w:tc>
        <w:tc>
          <w:tcPr>
            <w:tcW w:w="372" w:type="pct"/>
          </w:tcPr>
          <w:p w14:paraId="7FC64200" w14:textId="77777777" w:rsidR="008B2F81" w:rsidRPr="00565DF7" w:rsidRDefault="008B2F81" w:rsidP="008B2F81">
            <w:pPr>
              <w:pStyle w:val="a8"/>
            </w:pPr>
            <w:r w:rsidRPr="00565DF7">
              <w:t>Кол-во</w:t>
            </w:r>
          </w:p>
        </w:tc>
        <w:tc>
          <w:tcPr>
            <w:tcW w:w="697" w:type="pct"/>
          </w:tcPr>
          <w:p w14:paraId="73DEE5BE" w14:textId="77777777" w:rsidR="008B2F81" w:rsidRPr="00565DF7" w:rsidRDefault="008B2F81" w:rsidP="008B2F81">
            <w:pPr>
              <w:pStyle w:val="a8"/>
            </w:pPr>
            <w:r w:rsidRPr="00565DF7">
              <w:t xml:space="preserve">Уд </w:t>
            </w:r>
            <w:proofErr w:type="gramStart"/>
            <w:r w:rsidRPr="00565DF7">
              <w:t>мощност</w:t>
            </w:r>
            <w:r w:rsidRPr="00565DF7">
              <w:rPr>
                <w:rFonts w:ascii="MS Gothic" w:eastAsia="MS Gothic" w:hAnsi="MS Gothic"/>
                <w:noProof/>
                <w:spacing w:val="-20"/>
              </w:rPr>
              <w:t> </w:t>
            </w:r>
            <w:r w:rsidRPr="00565DF7">
              <w:t>ь</w:t>
            </w:r>
            <w:proofErr w:type="gramEnd"/>
            <w:r w:rsidRPr="00565DF7">
              <w:t>, кВт</w:t>
            </w:r>
          </w:p>
        </w:tc>
        <w:tc>
          <w:tcPr>
            <w:tcW w:w="657" w:type="pct"/>
          </w:tcPr>
          <w:p w14:paraId="4920B1DE" w14:textId="77777777" w:rsidR="008B2F81" w:rsidRPr="00565DF7" w:rsidRDefault="008B2F81" w:rsidP="008B2F81">
            <w:pPr>
              <w:pStyle w:val="a8"/>
            </w:pPr>
            <w:r w:rsidRPr="00565DF7">
              <w:t>Коэф спроса, К</w:t>
            </w:r>
            <w:r w:rsidRPr="00565DF7">
              <w:rPr>
                <w:vertAlign w:val="subscript"/>
              </w:rPr>
              <w:t>с</w:t>
            </w:r>
          </w:p>
        </w:tc>
        <w:tc>
          <w:tcPr>
            <w:tcW w:w="571" w:type="pct"/>
            <w:gridSpan w:val="2"/>
          </w:tcPr>
          <w:p w14:paraId="065477A1" w14:textId="77777777" w:rsidR="008B2F81" w:rsidRPr="00565DF7" w:rsidRDefault="008B2F81" w:rsidP="008B2F81">
            <w:pPr>
              <w:pStyle w:val="a8"/>
            </w:pPr>
            <w:r w:rsidRPr="00565DF7">
              <w:t>Коэф. Мощн,φ</w:t>
            </w:r>
          </w:p>
        </w:tc>
        <w:tc>
          <w:tcPr>
            <w:tcW w:w="911" w:type="pct"/>
          </w:tcPr>
          <w:p w14:paraId="717E1721" w14:textId="77777777" w:rsidR="008B2F81" w:rsidRPr="00565DF7" w:rsidRDefault="008B2F81" w:rsidP="008B2F81">
            <w:pPr>
              <w:pStyle w:val="a8"/>
            </w:pPr>
            <w:r w:rsidRPr="00565DF7">
              <w:t>Трансф. Мощность, к</w:t>
            </w:r>
            <w:r w:rsidRPr="00565DF7">
              <w:rPr>
                <w:rFonts w:ascii="MS Gothic" w:eastAsia="MS Gothic" w:hAnsi="MS Gothic"/>
                <w:noProof/>
                <w:spacing w:val="-20"/>
              </w:rPr>
              <w:t> </w:t>
            </w:r>
            <w:proofErr w:type="gramStart"/>
            <w:r w:rsidRPr="00565DF7">
              <w:t>Вт</w:t>
            </w:r>
            <w:proofErr w:type="gramEnd"/>
          </w:p>
        </w:tc>
      </w:tr>
      <w:tr w:rsidR="008B2F81" w:rsidRPr="00565DF7" w14:paraId="5E110806" w14:textId="77777777" w:rsidTr="008B2F81">
        <w:tc>
          <w:tcPr>
            <w:tcW w:w="1360" w:type="pct"/>
          </w:tcPr>
          <w:p w14:paraId="741EBDF6" w14:textId="77777777" w:rsidR="008B2F81" w:rsidRPr="00565DF7" w:rsidRDefault="008B2F81" w:rsidP="008B2F81">
            <w:pPr>
              <w:pStyle w:val="a8"/>
            </w:pPr>
            <w:r w:rsidRPr="00565DF7">
              <w:t>1</w:t>
            </w:r>
          </w:p>
        </w:tc>
        <w:tc>
          <w:tcPr>
            <w:tcW w:w="432" w:type="pct"/>
          </w:tcPr>
          <w:p w14:paraId="5A6A8465" w14:textId="77777777" w:rsidR="008B2F81" w:rsidRPr="00565DF7" w:rsidRDefault="008B2F81" w:rsidP="008B2F81">
            <w:pPr>
              <w:pStyle w:val="a8"/>
            </w:pPr>
            <w:r w:rsidRPr="00565DF7">
              <w:t>2</w:t>
            </w:r>
          </w:p>
        </w:tc>
        <w:tc>
          <w:tcPr>
            <w:tcW w:w="372" w:type="pct"/>
          </w:tcPr>
          <w:p w14:paraId="43660476" w14:textId="77777777" w:rsidR="008B2F81" w:rsidRPr="00565DF7" w:rsidRDefault="008B2F81" w:rsidP="008B2F81">
            <w:pPr>
              <w:pStyle w:val="a8"/>
            </w:pPr>
            <w:r w:rsidRPr="00565DF7">
              <w:t>3</w:t>
            </w:r>
          </w:p>
        </w:tc>
        <w:tc>
          <w:tcPr>
            <w:tcW w:w="697" w:type="pct"/>
          </w:tcPr>
          <w:p w14:paraId="3BC600AE" w14:textId="77777777" w:rsidR="008B2F81" w:rsidRPr="00565DF7" w:rsidRDefault="008B2F81" w:rsidP="008B2F81">
            <w:pPr>
              <w:pStyle w:val="a8"/>
            </w:pPr>
            <w:r w:rsidRPr="00565DF7">
              <w:t>4</w:t>
            </w:r>
          </w:p>
        </w:tc>
        <w:tc>
          <w:tcPr>
            <w:tcW w:w="657" w:type="pct"/>
          </w:tcPr>
          <w:p w14:paraId="3614D693" w14:textId="77777777" w:rsidR="008B2F81" w:rsidRPr="00565DF7" w:rsidRDefault="008B2F81" w:rsidP="008B2F81">
            <w:pPr>
              <w:pStyle w:val="a8"/>
            </w:pPr>
            <w:r w:rsidRPr="00565DF7">
              <w:t>5</w:t>
            </w:r>
          </w:p>
        </w:tc>
        <w:tc>
          <w:tcPr>
            <w:tcW w:w="571" w:type="pct"/>
            <w:gridSpan w:val="2"/>
          </w:tcPr>
          <w:p w14:paraId="58788431" w14:textId="77777777" w:rsidR="008B2F81" w:rsidRPr="00565DF7" w:rsidRDefault="008B2F81" w:rsidP="008B2F81">
            <w:pPr>
              <w:pStyle w:val="a8"/>
            </w:pPr>
            <w:r w:rsidRPr="00565DF7">
              <w:t>6</w:t>
            </w:r>
          </w:p>
        </w:tc>
        <w:tc>
          <w:tcPr>
            <w:tcW w:w="911" w:type="pct"/>
          </w:tcPr>
          <w:p w14:paraId="22742DE2" w14:textId="77777777" w:rsidR="008B2F81" w:rsidRPr="00565DF7" w:rsidRDefault="008B2F81" w:rsidP="008B2F81">
            <w:pPr>
              <w:pStyle w:val="a8"/>
            </w:pPr>
            <w:r w:rsidRPr="00565DF7">
              <w:t>7</w:t>
            </w:r>
          </w:p>
        </w:tc>
      </w:tr>
      <w:tr w:rsidR="008B2F81" w:rsidRPr="00565DF7" w14:paraId="35C19CE9" w14:textId="77777777" w:rsidTr="008B2F81">
        <w:tc>
          <w:tcPr>
            <w:tcW w:w="1360" w:type="pct"/>
            <w:tcBorders>
              <w:bottom w:val="single" w:sz="4" w:space="0" w:color="000000"/>
            </w:tcBorders>
          </w:tcPr>
          <w:p w14:paraId="4E6DAE9D" w14:textId="77777777" w:rsidR="008B2F81" w:rsidRPr="00565DF7" w:rsidRDefault="008B2F81" w:rsidP="008B2F81">
            <w:pPr>
              <w:pStyle w:val="a8"/>
            </w:pPr>
            <w:r w:rsidRPr="00565DF7">
              <w:t>1. Силовая</w:t>
            </w:r>
          </w:p>
          <w:p w14:paraId="60D08E1B" w14:textId="77777777" w:rsidR="008B2F81" w:rsidRPr="00565DF7" w:rsidRDefault="008B2F81" w:rsidP="008B2F81">
            <w:pPr>
              <w:pStyle w:val="a8"/>
            </w:pPr>
            <w:r w:rsidRPr="00565DF7">
              <w:t xml:space="preserve">Башенный </w:t>
            </w:r>
            <w:proofErr w:type="gramStart"/>
            <w:r w:rsidRPr="00565DF7">
              <w:t>кр</w:t>
            </w:r>
            <w:proofErr w:type="gramEnd"/>
            <w:r w:rsidRPr="00565DF7">
              <w:rPr>
                <w:rFonts w:ascii="MS Gothic" w:eastAsia="MS Gothic" w:hAnsi="MS Gothic"/>
                <w:noProof/>
                <w:spacing w:val="-20"/>
              </w:rPr>
              <w:t> </w:t>
            </w:r>
            <w:r w:rsidRPr="00565DF7">
              <w:t>ан</w:t>
            </w:r>
          </w:p>
          <w:p w14:paraId="3BE8902E" w14:textId="77777777" w:rsidR="008B2F81" w:rsidRPr="00565DF7" w:rsidRDefault="008B2F81" w:rsidP="008B2F81">
            <w:pPr>
              <w:pStyle w:val="a8"/>
            </w:pPr>
            <w:r w:rsidRPr="00565DF7">
              <w:t xml:space="preserve">Сварочный </w:t>
            </w:r>
            <w:proofErr w:type="gramStart"/>
            <w:r w:rsidRPr="00565DF7">
              <w:t>а</w:t>
            </w:r>
            <w:r w:rsidRPr="00565DF7">
              <w:rPr>
                <w:rFonts w:ascii="MS Gothic" w:eastAsia="MS Gothic" w:hAnsi="MS Gothic"/>
                <w:noProof/>
                <w:spacing w:val="-20"/>
              </w:rPr>
              <w:t> </w:t>
            </w:r>
            <w:r w:rsidRPr="00565DF7">
              <w:t>ппарат</w:t>
            </w:r>
            <w:proofErr w:type="gramEnd"/>
          </w:p>
          <w:p w14:paraId="63EFFD8A" w14:textId="77777777" w:rsidR="008B2F81" w:rsidRPr="00565DF7" w:rsidRDefault="008B2F81" w:rsidP="008B2F81">
            <w:pPr>
              <w:pStyle w:val="a8"/>
            </w:pPr>
            <w:r w:rsidRPr="00565DF7">
              <w:t>Итого:</w:t>
            </w:r>
          </w:p>
        </w:tc>
        <w:tc>
          <w:tcPr>
            <w:tcW w:w="432" w:type="pct"/>
            <w:tcBorders>
              <w:bottom w:val="single" w:sz="4" w:space="0" w:color="000000"/>
            </w:tcBorders>
          </w:tcPr>
          <w:p w14:paraId="08DE8641" w14:textId="77777777" w:rsidR="008B2F81" w:rsidRPr="00565DF7" w:rsidRDefault="008B2F81" w:rsidP="008B2F81">
            <w:pPr>
              <w:pStyle w:val="a8"/>
            </w:pPr>
          </w:p>
          <w:p w14:paraId="5BD12D66" w14:textId="77777777" w:rsidR="008B2F81" w:rsidRPr="00565DF7" w:rsidRDefault="008B2F81" w:rsidP="008B2F81">
            <w:pPr>
              <w:pStyle w:val="a8"/>
            </w:pPr>
            <w:proofErr w:type="gramStart"/>
            <w:r w:rsidRPr="00565DF7">
              <w:t>Шт</w:t>
            </w:r>
            <w:proofErr w:type="gramEnd"/>
          </w:p>
          <w:p w14:paraId="02C78E55" w14:textId="77777777" w:rsidR="008B2F81" w:rsidRPr="00565DF7" w:rsidRDefault="008B2F81" w:rsidP="008B2F81">
            <w:pPr>
              <w:pStyle w:val="a8"/>
            </w:pPr>
            <w:proofErr w:type="gramStart"/>
            <w:r w:rsidRPr="00565DF7">
              <w:t>Шт</w:t>
            </w:r>
            <w:proofErr w:type="gramEnd"/>
          </w:p>
          <w:p w14:paraId="3CABF20D" w14:textId="77777777" w:rsidR="008B2F81" w:rsidRPr="00565DF7" w:rsidRDefault="008B2F81" w:rsidP="008B2F81">
            <w:pPr>
              <w:pStyle w:val="a8"/>
            </w:pPr>
          </w:p>
          <w:p w14:paraId="2B71A5C8" w14:textId="77777777" w:rsidR="008B2F81" w:rsidRPr="00565DF7" w:rsidRDefault="008B2F81" w:rsidP="008B2F81">
            <w:pPr>
              <w:pStyle w:val="a8"/>
            </w:pPr>
          </w:p>
        </w:tc>
        <w:tc>
          <w:tcPr>
            <w:tcW w:w="372" w:type="pct"/>
            <w:tcBorders>
              <w:bottom w:val="single" w:sz="4" w:space="0" w:color="000000"/>
            </w:tcBorders>
          </w:tcPr>
          <w:p w14:paraId="41F1B7F5" w14:textId="77777777" w:rsidR="008B2F81" w:rsidRPr="00565DF7" w:rsidRDefault="008B2F81" w:rsidP="008B2F81">
            <w:pPr>
              <w:pStyle w:val="a8"/>
            </w:pPr>
          </w:p>
          <w:p w14:paraId="712B04B9" w14:textId="77777777" w:rsidR="008B2F81" w:rsidRPr="00565DF7" w:rsidRDefault="008B2F81" w:rsidP="008B2F81">
            <w:pPr>
              <w:pStyle w:val="a8"/>
            </w:pPr>
            <w:r w:rsidRPr="00565DF7">
              <w:t>1</w:t>
            </w:r>
          </w:p>
          <w:p w14:paraId="1A611B6E" w14:textId="77777777" w:rsidR="008B2F81" w:rsidRPr="00565DF7" w:rsidRDefault="008B2F81" w:rsidP="008B2F81">
            <w:pPr>
              <w:pStyle w:val="a8"/>
            </w:pPr>
            <w:r w:rsidRPr="00565DF7">
              <w:t>2</w:t>
            </w:r>
          </w:p>
          <w:p w14:paraId="1A6605EF" w14:textId="77777777" w:rsidR="008B2F81" w:rsidRPr="00565DF7" w:rsidRDefault="008B2F81" w:rsidP="008B2F81">
            <w:pPr>
              <w:pStyle w:val="a8"/>
            </w:pPr>
          </w:p>
          <w:p w14:paraId="56FE536D" w14:textId="77777777" w:rsidR="008B2F81" w:rsidRPr="00565DF7" w:rsidRDefault="008B2F81" w:rsidP="008B2F81">
            <w:pPr>
              <w:pStyle w:val="a8"/>
            </w:pPr>
          </w:p>
        </w:tc>
        <w:tc>
          <w:tcPr>
            <w:tcW w:w="697" w:type="pct"/>
            <w:tcBorders>
              <w:bottom w:val="single" w:sz="4" w:space="0" w:color="000000"/>
            </w:tcBorders>
          </w:tcPr>
          <w:p w14:paraId="75D35FE0" w14:textId="77777777" w:rsidR="008B2F81" w:rsidRPr="00565DF7" w:rsidRDefault="008B2F81" w:rsidP="008B2F81">
            <w:pPr>
              <w:pStyle w:val="a8"/>
            </w:pPr>
          </w:p>
          <w:p w14:paraId="49120810" w14:textId="77777777" w:rsidR="008B2F81" w:rsidRPr="00565DF7" w:rsidRDefault="008B2F81" w:rsidP="008B2F81">
            <w:pPr>
              <w:pStyle w:val="a8"/>
            </w:pPr>
            <w:r w:rsidRPr="00565DF7">
              <w:t>30</w:t>
            </w:r>
          </w:p>
          <w:p w14:paraId="53CC3909" w14:textId="77777777" w:rsidR="008B2F81" w:rsidRPr="00565DF7" w:rsidRDefault="008B2F81" w:rsidP="008B2F81">
            <w:pPr>
              <w:pStyle w:val="a8"/>
            </w:pPr>
            <w:r w:rsidRPr="00565DF7">
              <w:t>15</w:t>
            </w:r>
          </w:p>
          <w:p w14:paraId="5CB4E556" w14:textId="77777777" w:rsidR="008B2F81" w:rsidRPr="00565DF7" w:rsidRDefault="008B2F81" w:rsidP="008B2F81">
            <w:pPr>
              <w:pStyle w:val="a8"/>
            </w:pPr>
          </w:p>
          <w:p w14:paraId="22CEF0A2" w14:textId="77777777" w:rsidR="008B2F81" w:rsidRPr="00565DF7" w:rsidRDefault="008B2F81" w:rsidP="008B2F81">
            <w:pPr>
              <w:pStyle w:val="a8"/>
            </w:pPr>
          </w:p>
        </w:tc>
        <w:tc>
          <w:tcPr>
            <w:tcW w:w="657" w:type="pct"/>
            <w:tcBorders>
              <w:bottom w:val="single" w:sz="4" w:space="0" w:color="000000"/>
            </w:tcBorders>
          </w:tcPr>
          <w:p w14:paraId="77F228E7" w14:textId="77777777" w:rsidR="008B2F81" w:rsidRPr="00565DF7" w:rsidRDefault="008B2F81" w:rsidP="008B2F81">
            <w:pPr>
              <w:pStyle w:val="a8"/>
            </w:pPr>
          </w:p>
          <w:p w14:paraId="20180CA6" w14:textId="77777777" w:rsidR="008B2F81" w:rsidRPr="00565DF7" w:rsidRDefault="008B2F81" w:rsidP="008B2F81">
            <w:pPr>
              <w:pStyle w:val="a8"/>
            </w:pPr>
            <w:r w:rsidRPr="00565DF7">
              <w:t>0,5</w:t>
            </w:r>
          </w:p>
          <w:p w14:paraId="55A9F0FA" w14:textId="77777777" w:rsidR="008B2F81" w:rsidRPr="00565DF7" w:rsidRDefault="008B2F81" w:rsidP="008B2F81">
            <w:pPr>
              <w:pStyle w:val="a8"/>
            </w:pPr>
            <w:r w:rsidRPr="00565DF7">
              <w:t>0,5</w:t>
            </w:r>
          </w:p>
          <w:p w14:paraId="738E9B42" w14:textId="77777777" w:rsidR="008B2F81" w:rsidRPr="00565DF7" w:rsidRDefault="008B2F81" w:rsidP="008B2F81">
            <w:pPr>
              <w:pStyle w:val="a8"/>
            </w:pPr>
          </w:p>
          <w:p w14:paraId="40E71728" w14:textId="77777777" w:rsidR="008B2F81" w:rsidRPr="00565DF7" w:rsidRDefault="008B2F81" w:rsidP="008B2F81">
            <w:pPr>
              <w:pStyle w:val="a8"/>
            </w:pPr>
          </w:p>
        </w:tc>
        <w:tc>
          <w:tcPr>
            <w:tcW w:w="571" w:type="pct"/>
            <w:gridSpan w:val="2"/>
            <w:tcBorders>
              <w:bottom w:val="single" w:sz="4" w:space="0" w:color="000000"/>
            </w:tcBorders>
          </w:tcPr>
          <w:p w14:paraId="7C702DD2" w14:textId="77777777" w:rsidR="008B2F81" w:rsidRPr="00565DF7" w:rsidRDefault="008B2F81" w:rsidP="008B2F81">
            <w:pPr>
              <w:pStyle w:val="a8"/>
            </w:pPr>
          </w:p>
          <w:p w14:paraId="769ADEC0" w14:textId="77777777" w:rsidR="008B2F81" w:rsidRPr="00565DF7" w:rsidRDefault="008B2F81" w:rsidP="008B2F81">
            <w:pPr>
              <w:pStyle w:val="a8"/>
            </w:pPr>
            <w:r w:rsidRPr="00565DF7">
              <w:t>0,7</w:t>
            </w:r>
          </w:p>
          <w:p w14:paraId="2E60698E" w14:textId="77777777" w:rsidR="008B2F81" w:rsidRPr="00565DF7" w:rsidRDefault="008B2F81" w:rsidP="008B2F81">
            <w:pPr>
              <w:pStyle w:val="a8"/>
            </w:pPr>
            <w:r w:rsidRPr="00565DF7">
              <w:t>0,4</w:t>
            </w:r>
          </w:p>
          <w:p w14:paraId="43BE4587" w14:textId="77777777" w:rsidR="008B2F81" w:rsidRPr="00565DF7" w:rsidRDefault="008B2F81" w:rsidP="008B2F81">
            <w:pPr>
              <w:pStyle w:val="a8"/>
            </w:pPr>
          </w:p>
          <w:p w14:paraId="757E16D2" w14:textId="77777777" w:rsidR="008B2F81" w:rsidRPr="00565DF7" w:rsidRDefault="008B2F81" w:rsidP="008B2F81">
            <w:pPr>
              <w:pStyle w:val="a8"/>
            </w:pPr>
          </w:p>
        </w:tc>
        <w:tc>
          <w:tcPr>
            <w:tcW w:w="911" w:type="pct"/>
            <w:tcBorders>
              <w:bottom w:val="single" w:sz="4" w:space="0" w:color="000000"/>
            </w:tcBorders>
          </w:tcPr>
          <w:p w14:paraId="013E5AC6" w14:textId="77777777" w:rsidR="008B2F81" w:rsidRPr="00565DF7" w:rsidRDefault="008B2F81" w:rsidP="008B2F81">
            <w:pPr>
              <w:pStyle w:val="a8"/>
            </w:pPr>
          </w:p>
          <w:p w14:paraId="502D015F" w14:textId="77777777" w:rsidR="008B2F81" w:rsidRPr="00565DF7" w:rsidRDefault="008B2F81" w:rsidP="008B2F81">
            <w:pPr>
              <w:pStyle w:val="a8"/>
            </w:pPr>
            <w:r w:rsidRPr="00565DF7">
              <w:t>21,4</w:t>
            </w:r>
          </w:p>
          <w:p w14:paraId="699A7021" w14:textId="77777777" w:rsidR="008B2F81" w:rsidRPr="00565DF7" w:rsidRDefault="008B2F81" w:rsidP="008B2F81">
            <w:pPr>
              <w:pStyle w:val="a8"/>
            </w:pPr>
            <w:r w:rsidRPr="00565DF7">
              <w:t>37,5</w:t>
            </w:r>
          </w:p>
          <w:p w14:paraId="64CC8664" w14:textId="77777777" w:rsidR="008B2F81" w:rsidRPr="00565DF7" w:rsidRDefault="008B2F81" w:rsidP="008B2F81">
            <w:pPr>
              <w:pStyle w:val="a8"/>
            </w:pPr>
            <w:r w:rsidRPr="00565DF7">
              <w:t>58,93</w:t>
            </w:r>
          </w:p>
          <w:p w14:paraId="154C9375" w14:textId="77777777" w:rsidR="008B2F81" w:rsidRPr="00565DF7" w:rsidRDefault="008B2F81" w:rsidP="008B2F81">
            <w:pPr>
              <w:pStyle w:val="a8"/>
            </w:pPr>
          </w:p>
        </w:tc>
      </w:tr>
      <w:tr w:rsidR="008B2F81" w:rsidRPr="00565DF7" w14:paraId="7BFA7F3B" w14:textId="77777777" w:rsidTr="008B2F81">
        <w:tc>
          <w:tcPr>
            <w:tcW w:w="1360" w:type="pct"/>
            <w:tcBorders>
              <w:bottom w:val="single" w:sz="4" w:space="0" w:color="auto"/>
            </w:tcBorders>
          </w:tcPr>
          <w:p w14:paraId="5FAD7354" w14:textId="77777777" w:rsidR="008B2F81" w:rsidRPr="00565DF7" w:rsidRDefault="008B2F81" w:rsidP="008B2F81">
            <w:pPr>
              <w:pStyle w:val="a8"/>
            </w:pPr>
            <w:r w:rsidRPr="00565DF7">
              <w:t xml:space="preserve">2. </w:t>
            </w:r>
            <w:proofErr w:type="gramStart"/>
            <w:r w:rsidRPr="00565DF7">
              <w:t>Техноло</w:t>
            </w:r>
            <w:r w:rsidRPr="00565DF7">
              <w:rPr>
                <w:rFonts w:ascii="MS Gothic" w:eastAsia="MS Gothic" w:hAnsi="MS Gothic"/>
                <w:noProof/>
                <w:spacing w:val="-20"/>
              </w:rPr>
              <w:t> </w:t>
            </w:r>
            <w:r w:rsidRPr="00565DF7">
              <w:t>гические</w:t>
            </w:r>
            <w:proofErr w:type="gramEnd"/>
            <w:r w:rsidRPr="00565DF7">
              <w:t xml:space="preserve"> ну</w:t>
            </w:r>
            <w:r w:rsidRPr="00565DF7">
              <w:rPr>
                <w:rFonts w:ascii="MS Gothic" w:eastAsia="MS Gothic" w:hAnsi="MS Gothic"/>
                <w:noProof/>
                <w:spacing w:val="-20"/>
              </w:rPr>
              <w:t> </w:t>
            </w:r>
            <w:r w:rsidRPr="00565DF7">
              <w:t>жды</w:t>
            </w:r>
          </w:p>
          <w:p w14:paraId="1C2E51CF" w14:textId="77777777" w:rsidR="008B2F81" w:rsidRPr="00565DF7" w:rsidRDefault="008B2F81" w:rsidP="008B2F81">
            <w:pPr>
              <w:pStyle w:val="a8"/>
            </w:pPr>
            <w:r w:rsidRPr="00565DF7">
              <w:t xml:space="preserve">компрессор, </w:t>
            </w:r>
            <w:proofErr w:type="gramStart"/>
            <w:r w:rsidRPr="00565DF7">
              <w:t>н</w:t>
            </w:r>
            <w:r w:rsidRPr="00565DF7">
              <w:rPr>
                <w:rFonts w:ascii="MS Gothic" w:eastAsia="MS Gothic" w:hAnsi="MS Gothic"/>
                <w:noProof/>
                <w:spacing w:val="-20"/>
              </w:rPr>
              <w:t> </w:t>
            </w:r>
            <w:r w:rsidRPr="00565DF7">
              <w:t>асос</w:t>
            </w:r>
            <w:proofErr w:type="gramEnd"/>
          </w:p>
        </w:tc>
        <w:tc>
          <w:tcPr>
            <w:tcW w:w="432" w:type="pct"/>
            <w:tcBorders>
              <w:bottom w:val="single" w:sz="4" w:space="0" w:color="auto"/>
            </w:tcBorders>
          </w:tcPr>
          <w:p w14:paraId="38052214" w14:textId="77777777" w:rsidR="008B2F81" w:rsidRPr="00565DF7" w:rsidRDefault="008B2F81" w:rsidP="008B2F81">
            <w:pPr>
              <w:pStyle w:val="a8"/>
            </w:pPr>
          </w:p>
          <w:p w14:paraId="37F935BA" w14:textId="77777777" w:rsidR="008B2F81" w:rsidRPr="00565DF7" w:rsidRDefault="008B2F81" w:rsidP="008B2F81">
            <w:pPr>
              <w:pStyle w:val="a8"/>
            </w:pPr>
            <w:proofErr w:type="gramStart"/>
            <w:r w:rsidRPr="00565DF7">
              <w:t>шт</w:t>
            </w:r>
            <w:proofErr w:type="gramEnd"/>
          </w:p>
        </w:tc>
        <w:tc>
          <w:tcPr>
            <w:tcW w:w="372" w:type="pct"/>
            <w:tcBorders>
              <w:bottom w:val="single" w:sz="4" w:space="0" w:color="auto"/>
            </w:tcBorders>
          </w:tcPr>
          <w:p w14:paraId="6E8EFFF4" w14:textId="77777777" w:rsidR="008B2F81" w:rsidRPr="00565DF7" w:rsidRDefault="008B2F81" w:rsidP="008B2F81">
            <w:pPr>
              <w:pStyle w:val="a8"/>
            </w:pPr>
          </w:p>
          <w:p w14:paraId="7EFE163E" w14:textId="77777777" w:rsidR="008B2F81" w:rsidRPr="00565DF7" w:rsidRDefault="008B2F81" w:rsidP="008B2F81">
            <w:pPr>
              <w:pStyle w:val="a8"/>
            </w:pPr>
            <w:r w:rsidRPr="00565DF7">
              <w:t>2</w:t>
            </w:r>
          </w:p>
        </w:tc>
        <w:tc>
          <w:tcPr>
            <w:tcW w:w="697" w:type="pct"/>
            <w:tcBorders>
              <w:bottom w:val="single" w:sz="4" w:space="0" w:color="auto"/>
            </w:tcBorders>
          </w:tcPr>
          <w:p w14:paraId="74A84A39" w14:textId="77777777" w:rsidR="008B2F81" w:rsidRPr="00565DF7" w:rsidRDefault="008B2F81" w:rsidP="008B2F81">
            <w:pPr>
              <w:pStyle w:val="a8"/>
            </w:pPr>
          </w:p>
          <w:p w14:paraId="773456BA" w14:textId="77777777" w:rsidR="008B2F81" w:rsidRPr="00565DF7" w:rsidRDefault="008B2F81" w:rsidP="008B2F81">
            <w:pPr>
              <w:pStyle w:val="a8"/>
            </w:pPr>
            <w:r w:rsidRPr="00565DF7">
              <w:t>10</w:t>
            </w:r>
          </w:p>
        </w:tc>
        <w:tc>
          <w:tcPr>
            <w:tcW w:w="657" w:type="pct"/>
            <w:tcBorders>
              <w:bottom w:val="single" w:sz="4" w:space="0" w:color="auto"/>
            </w:tcBorders>
          </w:tcPr>
          <w:p w14:paraId="2DF01EAC" w14:textId="77777777" w:rsidR="008B2F81" w:rsidRPr="00565DF7" w:rsidRDefault="008B2F81" w:rsidP="008B2F81">
            <w:pPr>
              <w:pStyle w:val="a8"/>
            </w:pPr>
          </w:p>
          <w:p w14:paraId="6FD5851F" w14:textId="77777777" w:rsidR="008B2F81" w:rsidRPr="00565DF7" w:rsidRDefault="008B2F81" w:rsidP="008B2F81">
            <w:pPr>
              <w:pStyle w:val="a8"/>
            </w:pPr>
            <w:r w:rsidRPr="00565DF7">
              <w:t>0,7</w:t>
            </w:r>
          </w:p>
        </w:tc>
        <w:tc>
          <w:tcPr>
            <w:tcW w:w="564" w:type="pct"/>
            <w:tcBorders>
              <w:bottom w:val="single" w:sz="4" w:space="0" w:color="auto"/>
            </w:tcBorders>
          </w:tcPr>
          <w:p w14:paraId="6D60F1E4" w14:textId="77777777" w:rsidR="008B2F81" w:rsidRPr="00565DF7" w:rsidRDefault="008B2F81" w:rsidP="008B2F81">
            <w:pPr>
              <w:pStyle w:val="a8"/>
            </w:pPr>
          </w:p>
          <w:p w14:paraId="3B2CACCB" w14:textId="77777777" w:rsidR="008B2F81" w:rsidRPr="00565DF7" w:rsidRDefault="008B2F81" w:rsidP="008B2F81">
            <w:pPr>
              <w:pStyle w:val="a8"/>
            </w:pPr>
            <w:r w:rsidRPr="00565DF7">
              <w:t>0,8</w:t>
            </w:r>
          </w:p>
        </w:tc>
        <w:tc>
          <w:tcPr>
            <w:tcW w:w="918" w:type="pct"/>
            <w:gridSpan w:val="2"/>
            <w:tcBorders>
              <w:bottom w:val="single" w:sz="4" w:space="0" w:color="auto"/>
            </w:tcBorders>
          </w:tcPr>
          <w:p w14:paraId="3BEDB00D" w14:textId="77777777" w:rsidR="008B2F81" w:rsidRPr="00565DF7" w:rsidRDefault="008B2F81" w:rsidP="008B2F81">
            <w:pPr>
              <w:pStyle w:val="a8"/>
            </w:pPr>
          </w:p>
          <w:p w14:paraId="2887C76E" w14:textId="77777777" w:rsidR="008B2F81" w:rsidRPr="00565DF7" w:rsidRDefault="008B2F81" w:rsidP="008B2F81">
            <w:pPr>
              <w:pStyle w:val="a8"/>
            </w:pPr>
            <w:r w:rsidRPr="00565DF7">
              <w:t>17,5</w:t>
            </w:r>
          </w:p>
        </w:tc>
      </w:tr>
    </w:tbl>
    <w:p w14:paraId="53EFE415" w14:textId="77777777" w:rsidR="008B2F81" w:rsidRPr="00565DF7" w:rsidRDefault="008B2F81" w:rsidP="008B2F81"/>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603"/>
        <w:gridCol w:w="827"/>
        <w:gridCol w:w="712"/>
        <w:gridCol w:w="1334"/>
        <w:gridCol w:w="1258"/>
        <w:gridCol w:w="1080"/>
        <w:gridCol w:w="1757"/>
      </w:tblGrid>
      <w:tr w:rsidR="008B2F81" w:rsidRPr="00565DF7" w14:paraId="191C0FE8" w14:textId="77777777" w:rsidTr="008B2F81">
        <w:trPr>
          <w:trHeight w:val="2898"/>
        </w:trPr>
        <w:tc>
          <w:tcPr>
            <w:tcW w:w="1360" w:type="pct"/>
          </w:tcPr>
          <w:p w14:paraId="350DD7D1" w14:textId="77777777" w:rsidR="008B2F81" w:rsidRPr="00565DF7" w:rsidRDefault="008B2F81" w:rsidP="008B2F81">
            <w:pPr>
              <w:pStyle w:val="a8"/>
            </w:pPr>
            <w:r w:rsidRPr="00565DF7">
              <w:lastRenderedPageBreak/>
              <w:t xml:space="preserve">3.Наружное </w:t>
            </w:r>
            <w:proofErr w:type="gramStart"/>
            <w:r w:rsidRPr="00565DF7">
              <w:t>ос</w:t>
            </w:r>
            <w:r w:rsidRPr="00565DF7">
              <w:rPr>
                <w:rFonts w:ascii="MS Gothic" w:eastAsia="MS Gothic" w:hAnsi="MS Gothic"/>
                <w:noProof/>
                <w:spacing w:val="-20"/>
              </w:rPr>
              <w:t> </w:t>
            </w:r>
            <w:r w:rsidRPr="00565DF7">
              <w:t>вещение</w:t>
            </w:r>
            <w:proofErr w:type="gramEnd"/>
          </w:p>
          <w:p w14:paraId="6F1D2CC3" w14:textId="77777777" w:rsidR="008B2F81" w:rsidRPr="00565DF7" w:rsidRDefault="008B2F81" w:rsidP="008B2F81">
            <w:pPr>
              <w:pStyle w:val="a8"/>
            </w:pPr>
            <w:r w:rsidRPr="00565DF7">
              <w:t xml:space="preserve">территория </w:t>
            </w:r>
            <w:proofErr w:type="gramStart"/>
            <w:r w:rsidRPr="00565DF7">
              <w:t>стро</w:t>
            </w:r>
            <w:r w:rsidRPr="00565DF7">
              <w:rPr>
                <w:rFonts w:ascii="MS Gothic" w:eastAsia="MS Gothic" w:hAnsi="MS Gothic"/>
                <w:noProof/>
                <w:spacing w:val="-20"/>
              </w:rPr>
              <w:t> </w:t>
            </w:r>
            <w:r w:rsidRPr="00565DF7">
              <w:t>ительства</w:t>
            </w:r>
            <w:proofErr w:type="gramEnd"/>
          </w:p>
          <w:p w14:paraId="4D4B2BC0" w14:textId="77777777" w:rsidR="008B2F81" w:rsidRPr="00565DF7" w:rsidRDefault="008B2F81" w:rsidP="008B2F81">
            <w:pPr>
              <w:pStyle w:val="a8"/>
            </w:pPr>
            <w:proofErr w:type="gramStart"/>
            <w:r w:rsidRPr="00565DF7">
              <w:t>открытые с</w:t>
            </w:r>
            <w:r w:rsidRPr="00565DF7">
              <w:rPr>
                <w:rFonts w:ascii="MS Gothic" w:eastAsia="MS Gothic" w:hAnsi="MS Gothic"/>
                <w:noProof/>
                <w:spacing w:val="-20"/>
              </w:rPr>
              <w:t> </w:t>
            </w:r>
            <w:r w:rsidRPr="00565DF7">
              <w:t>клады</w:t>
            </w:r>
            <w:proofErr w:type="gramEnd"/>
          </w:p>
          <w:p w14:paraId="57DA48C7" w14:textId="77777777" w:rsidR="008B2F81" w:rsidRPr="00565DF7" w:rsidRDefault="008B2F81" w:rsidP="008B2F81">
            <w:pPr>
              <w:pStyle w:val="a8"/>
            </w:pPr>
            <w:r w:rsidRPr="00565DF7">
              <w:t xml:space="preserve">дороги и </w:t>
            </w:r>
            <w:proofErr w:type="gramStart"/>
            <w:r w:rsidRPr="00565DF7">
              <w:t>проез</w:t>
            </w:r>
            <w:r w:rsidRPr="00565DF7">
              <w:rPr>
                <w:rFonts w:ascii="MS Gothic" w:eastAsia="MS Gothic" w:hAnsi="MS Gothic"/>
                <w:noProof/>
                <w:spacing w:val="-20"/>
              </w:rPr>
              <w:t> </w:t>
            </w:r>
            <w:r w:rsidRPr="00565DF7">
              <w:t>ды</w:t>
            </w:r>
            <w:proofErr w:type="gramEnd"/>
          </w:p>
          <w:p w14:paraId="6C26E6F0" w14:textId="77777777" w:rsidR="008B2F81" w:rsidRPr="00565DF7" w:rsidRDefault="008B2F81" w:rsidP="008B2F81">
            <w:pPr>
              <w:pStyle w:val="a8"/>
            </w:pPr>
            <w:r w:rsidRPr="00565DF7">
              <w:t>площадь монт. работ</w:t>
            </w:r>
          </w:p>
          <w:p w14:paraId="2B766D90" w14:textId="77777777" w:rsidR="008B2F81" w:rsidRPr="00565DF7" w:rsidRDefault="008B2F81" w:rsidP="008B2F81">
            <w:pPr>
              <w:pStyle w:val="a8"/>
            </w:pPr>
            <w:r w:rsidRPr="00565DF7">
              <w:t>итого:</w:t>
            </w:r>
          </w:p>
        </w:tc>
        <w:tc>
          <w:tcPr>
            <w:tcW w:w="432" w:type="pct"/>
          </w:tcPr>
          <w:p w14:paraId="79560833" w14:textId="77777777" w:rsidR="008B2F81" w:rsidRPr="00565DF7" w:rsidRDefault="008B2F81" w:rsidP="008B2F81">
            <w:pPr>
              <w:pStyle w:val="a8"/>
            </w:pPr>
          </w:p>
          <w:p w14:paraId="74857307" w14:textId="77777777" w:rsidR="008B2F81" w:rsidRPr="00565DF7" w:rsidRDefault="008B2F81" w:rsidP="008B2F81">
            <w:pPr>
              <w:pStyle w:val="a8"/>
            </w:pPr>
          </w:p>
          <w:p w14:paraId="3E9ABFF7" w14:textId="77777777" w:rsidR="008B2F81" w:rsidRPr="00565DF7" w:rsidRDefault="008B2F81" w:rsidP="008B2F81">
            <w:pPr>
              <w:pStyle w:val="a8"/>
              <w:rPr>
                <w:vertAlign w:val="superscript"/>
              </w:rPr>
            </w:pPr>
            <w:r w:rsidRPr="00565DF7">
              <w:t>100м</w:t>
            </w:r>
            <w:r w:rsidRPr="00565DF7">
              <w:rPr>
                <w:vertAlign w:val="superscript"/>
              </w:rPr>
              <w:t>2</w:t>
            </w:r>
          </w:p>
          <w:p w14:paraId="51C33A46" w14:textId="77777777" w:rsidR="008B2F81" w:rsidRPr="00565DF7" w:rsidRDefault="008B2F81" w:rsidP="008B2F81">
            <w:pPr>
              <w:pStyle w:val="a8"/>
            </w:pPr>
            <w:r w:rsidRPr="00565DF7">
              <w:t>100м</w:t>
            </w:r>
            <w:r w:rsidRPr="00565DF7">
              <w:rPr>
                <w:vertAlign w:val="superscript"/>
              </w:rPr>
              <w:t>2</w:t>
            </w:r>
          </w:p>
          <w:p w14:paraId="499F7D93" w14:textId="77777777" w:rsidR="008B2F81" w:rsidRPr="00565DF7" w:rsidRDefault="008B2F81" w:rsidP="008B2F81">
            <w:pPr>
              <w:pStyle w:val="a8"/>
            </w:pPr>
            <w:r w:rsidRPr="00565DF7">
              <w:t>км</w:t>
            </w:r>
          </w:p>
          <w:p w14:paraId="06A14AB2" w14:textId="77777777" w:rsidR="008B2F81" w:rsidRPr="00565DF7" w:rsidRDefault="008B2F81" w:rsidP="008B2F81">
            <w:pPr>
              <w:pStyle w:val="a8"/>
            </w:pPr>
            <w:r w:rsidRPr="00565DF7">
              <w:t>100м</w:t>
            </w:r>
            <w:r w:rsidRPr="00565DF7">
              <w:rPr>
                <w:vertAlign w:val="superscript"/>
              </w:rPr>
              <w:t>2</w:t>
            </w:r>
          </w:p>
        </w:tc>
        <w:tc>
          <w:tcPr>
            <w:tcW w:w="372" w:type="pct"/>
          </w:tcPr>
          <w:p w14:paraId="74BB3D6B" w14:textId="77777777" w:rsidR="008B2F81" w:rsidRPr="00565DF7" w:rsidRDefault="008B2F81" w:rsidP="008B2F81">
            <w:pPr>
              <w:pStyle w:val="a8"/>
            </w:pPr>
          </w:p>
          <w:p w14:paraId="4E3018E6" w14:textId="77777777" w:rsidR="008B2F81" w:rsidRPr="00565DF7" w:rsidRDefault="008B2F81" w:rsidP="008B2F81">
            <w:pPr>
              <w:pStyle w:val="a8"/>
            </w:pPr>
          </w:p>
          <w:p w14:paraId="2638001B" w14:textId="77777777" w:rsidR="008B2F81" w:rsidRPr="00565DF7" w:rsidRDefault="008B2F81" w:rsidP="008B2F81">
            <w:pPr>
              <w:pStyle w:val="a8"/>
            </w:pPr>
            <w:r w:rsidRPr="00565DF7">
              <w:t>43,2</w:t>
            </w:r>
          </w:p>
          <w:p w14:paraId="4D68C966" w14:textId="77777777" w:rsidR="008B2F81" w:rsidRPr="00565DF7" w:rsidRDefault="008B2F81" w:rsidP="008B2F81">
            <w:pPr>
              <w:pStyle w:val="a8"/>
            </w:pPr>
            <w:r w:rsidRPr="00565DF7">
              <w:t>3,12</w:t>
            </w:r>
          </w:p>
          <w:p w14:paraId="480333BB" w14:textId="77777777" w:rsidR="008B2F81" w:rsidRPr="00565DF7" w:rsidRDefault="008B2F81" w:rsidP="008B2F81">
            <w:pPr>
              <w:pStyle w:val="a8"/>
            </w:pPr>
            <w:r w:rsidRPr="00565DF7">
              <w:t>0,17</w:t>
            </w:r>
          </w:p>
          <w:p w14:paraId="3DE4796E" w14:textId="77777777" w:rsidR="008B2F81" w:rsidRPr="00565DF7" w:rsidRDefault="008B2F81" w:rsidP="008B2F81">
            <w:pPr>
              <w:pStyle w:val="a8"/>
            </w:pPr>
            <w:r w:rsidRPr="00565DF7">
              <w:t>8,77</w:t>
            </w:r>
          </w:p>
        </w:tc>
        <w:tc>
          <w:tcPr>
            <w:tcW w:w="697" w:type="pct"/>
          </w:tcPr>
          <w:p w14:paraId="01134B67" w14:textId="77777777" w:rsidR="008B2F81" w:rsidRPr="00565DF7" w:rsidRDefault="008B2F81" w:rsidP="008B2F81">
            <w:pPr>
              <w:pStyle w:val="a8"/>
            </w:pPr>
          </w:p>
          <w:p w14:paraId="5C406B1C" w14:textId="77777777" w:rsidR="008B2F81" w:rsidRPr="00565DF7" w:rsidRDefault="008B2F81" w:rsidP="008B2F81">
            <w:pPr>
              <w:pStyle w:val="a8"/>
            </w:pPr>
          </w:p>
          <w:p w14:paraId="2E59EFF5" w14:textId="77777777" w:rsidR="008B2F81" w:rsidRPr="00565DF7" w:rsidRDefault="008B2F81" w:rsidP="008B2F81">
            <w:pPr>
              <w:pStyle w:val="a8"/>
            </w:pPr>
            <w:r w:rsidRPr="00565DF7">
              <w:t>0,015</w:t>
            </w:r>
          </w:p>
          <w:p w14:paraId="4B5766B1" w14:textId="77777777" w:rsidR="008B2F81" w:rsidRPr="00565DF7" w:rsidRDefault="008B2F81" w:rsidP="008B2F81">
            <w:pPr>
              <w:pStyle w:val="a8"/>
            </w:pPr>
            <w:r w:rsidRPr="00565DF7">
              <w:t>0,05</w:t>
            </w:r>
          </w:p>
          <w:p w14:paraId="730B6239" w14:textId="77777777" w:rsidR="008B2F81" w:rsidRPr="00565DF7" w:rsidRDefault="008B2F81" w:rsidP="008B2F81">
            <w:pPr>
              <w:pStyle w:val="a8"/>
            </w:pPr>
            <w:r w:rsidRPr="00565DF7">
              <w:t>5</w:t>
            </w:r>
          </w:p>
          <w:p w14:paraId="16C42151" w14:textId="77777777" w:rsidR="008B2F81" w:rsidRPr="00565DF7" w:rsidRDefault="008B2F81" w:rsidP="008B2F81">
            <w:pPr>
              <w:pStyle w:val="a8"/>
            </w:pPr>
            <w:r w:rsidRPr="00565DF7">
              <w:t>0,3</w:t>
            </w:r>
          </w:p>
        </w:tc>
        <w:tc>
          <w:tcPr>
            <w:tcW w:w="657" w:type="pct"/>
          </w:tcPr>
          <w:p w14:paraId="7D3ED698" w14:textId="77777777" w:rsidR="008B2F81" w:rsidRPr="00565DF7" w:rsidRDefault="008B2F81" w:rsidP="008B2F81">
            <w:pPr>
              <w:pStyle w:val="a8"/>
            </w:pPr>
          </w:p>
          <w:p w14:paraId="6EBB91EE" w14:textId="77777777" w:rsidR="008B2F81" w:rsidRPr="00565DF7" w:rsidRDefault="008B2F81" w:rsidP="008B2F81">
            <w:pPr>
              <w:pStyle w:val="a8"/>
            </w:pPr>
          </w:p>
          <w:p w14:paraId="2CDA5C4F" w14:textId="77777777" w:rsidR="008B2F81" w:rsidRPr="00565DF7" w:rsidRDefault="008B2F81" w:rsidP="008B2F81">
            <w:pPr>
              <w:pStyle w:val="a8"/>
            </w:pPr>
            <w:r w:rsidRPr="00565DF7">
              <w:t>1</w:t>
            </w:r>
          </w:p>
          <w:p w14:paraId="50141E7C" w14:textId="77777777" w:rsidR="008B2F81" w:rsidRPr="00565DF7" w:rsidRDefault="008B2F81" w:rsidP="008B2F81">
            <w:pPr>
              <w:pStyle w:val="a8"/>
            </w:pPr>
            <w:r w:rsidRPr="00565DF7">
              <w:t>1</w:t>
            </w:r>
          </w:p>
          <w:p w14:paraId="2EE26872" w14:textId="77777777" w:rsidR="008B2F81" w:rsidRPr="00565DF7" w:rsidRDefault="008B2F81" w:rsidP="008B2F81">
            <w:pPr>
              <w:pStyle w:val="a8"/>
            </w:pPr>
            <w:r w:rsidRPr="00565DF7">
              <w:t>1</w:t>
            </w:r>
          </w:p>
          <w:p w14:paraId="3ECD9862" w14:textId="77777777" w:rsidR="008B2F81" w:rsidRPr="00565DF7" w:rsidRDefault="008B2F81" w:rsidP="008B2F81">
            <w:pPr>
              <w:pStyle w:val="a8"/>
            </w:pPr>
            <w:r w:rsidRPr="00565DF7">
              <w:t>1</w:t>
            </w:r>
          </w:p>
        </w:tc>
        <w:tc>
          <w:tcPr>
            <w:tcW w:w="564" w:type="pct"/>
          </w:tcPr>
          <w:p w14:paraId="705BBF91" w14:textId="77777777" w:rsidR="008B2F81" w:rsidRPr="00565DF7" w:rsidRDefault="008B2F81" w:rsidP="008B2F81">
            <w:pPr>
              <w:pStyle w:val="a8"/>
            </w:pPr>
          </w:p>
          <w:p w14:paraId="0AD100F6" w14:textId="77777777" w:rsidR="008B2F81" w:rsidRPr="00565DF7" w:rsidRDefault="008B2F81" w:rsidP="008B2F81">
            <w:pPr>
              <w:pStyle w:val="a8"/>
            </w:pPr>
          </w:p>
          <w:p w14:paraId="0F1E8468" w14:textId="77777777" w:rsidR="008B2F81" w:rsidRPr="00565DF7" w:rsidRDefault="008B2F81" w:rsidP="008B2F81">
            <w:pPr>
              <w:pStyle w:val="a8"/>
            </w:pPr>
            <w:r w:rsidRPr="00565DF7">
              <w:t>1</w:t>
            </w:r>
          </w:p>
          <w:p w14:paraId="20CA559C" w14:textId="77777777" w:rsidR="008B2F81" w:rsidRPr="00565DF7" w:rsidRDefault="008B2F81" w:rsidP="008B2F81">
            <w:pPr>
              <w:pStyle w:val="a8"/>
            </w:pPr>
            <w:r w:rsidRPr="00565DF7">
              <w:t>1</w:t>
            </w:r>
          </w:p>
          <w:p w14:paraId="0D43149F" w14:textId="77777777" w:rsidR="008B2F81" w:rsidRPr="00565DF7" w:rsidRDefault="008B2F81" w:rsidP="008B2F81">
            <w:pPr>
              <w:pStyle w:val="a8"/>
            </w:pPr>
            <w:r w:rsidRPr="00565DF7">
              <w:t>1</w:t>
            </w:r>
          </w:p>
          <w:p w14:paraId="617ACE28" w14:textId="77777777" w:rsidR="008B2F81" w:rsidRPr="00565DF7" w:rsidRDefault="008B2F81" w:rsidP="008B2F81">
            <w:pPr>
              <w:pStyle w:val="a8"/>
            </w:pPr>
            <w:r w:rsidRPr="00565DF7">
              <w:t>1</w:t>
            </w:r>
          </w:p>
        </w:tc>
        <w:tc>
          <w:tcPr>
            <w:tcW w:w="918" w:type="pct"/>
            <w:tcBorders>
              <w:top w:val="single" w:sz="4" w:space="0" w:color="auto"/>
            </w:tcBorders>
          </w:tcPr>
          <w:p w14:paraId="3F43CFCA" w14:textId="77777777" w:rsidR="008B2F81" w:rsidRPr="00565DF7" w:rsidRDefault="008B2F81" w:rsidP="008B2F81">
            <w:pPr>
              <w:pStyle w:val="a8"/>
            </w:pPr>
          </w:p>
          <w:p w14:paraId="27874A82" w14:textId="77777777" w:rsidR="008B2F81" w:rsidRPr="00565DF7" w:rsidRDefault="008B2F81" w:rsidP="008B2F81">
            <w:pPr>
              <w:pStyle w:val="a8"/>
            </w:pPr>
          </w:p>
          <w:p w14:paraId="0C4213B4" w14:textId="77777777" w:rsidR="008B2F81" w:rsidRPr="00565DF7" w:rsidRDefault="008B2F81" w:rsidP="008B2F81">
            <w:pPr>
              <w:pStyle w:val="a8"/>
            </w:pPr>
            <w:r w:rsidRPr="00565DF7">
              <w:t>0,65</w:t>
            </w:r>
          </w:p>
          <w:p w14:paraId="5DFA95E3" w14:textId="77777777" w:rsidR="008B2F81" w:rsidRPr="00565DF7" w:rsidRDefault="008B2F81" w:rsidP="008B2F81">
            <w:pPr>
              <w:pStyle w:val="a8"/>
            </w:pPr>
            <w:r w:rsidRPr="00565DF7">
              <w:t>0,16</w:t>
            </w:r>
          </w:p>
          <w:p w14:paraId="715519D3" w14:textId="77777777" w:rsidR="008B2F81" w:rsidRPr="00565DF7" w:rsidRDefault="008B2F81" w:rsidP="008B2F81">
            <w:pPr>
              <w:pStyle w:val="a8"/>
            </w:pPr>
            <w:r w:rsidRPr="00565DF7">
              <w:t>0,85</w:t>
            </w:r>
          </w:p>
          <w:p w14:paraId="68CCB739" w14:textId="77777777" w:rsidR="008B2F81" w:rsidRPr="00565DF7" w:rsidRDefault="008B2F81" w:rsidP="008B2F81">
            <w:pPr>
              <w:pStyle w:val="a8"/>
            </w:pPr>
            <w:r w:rsidRPr="00565DF7">
              <w:t>2,63</w:t>
            </w:r>
          </w:p>
          <w:p w14:paraId="109E046A" w14:textId="77777777" w:rsidR="008B2F81" w:rsidRPr="00565DF7" w:rsidRDefault="008B2F81" w:rsidP="008B2F81">
            <w:pPr>
              <w:pStyle w:val="a8"/>
            </w:pPr>
            <w:r w:rsidRPr="00565DF7">
              <w:t>4,29</w:t>
            </w:r>
          </w:p>
        </w:tc>
      </w:tr>
      <w:tr w:rsidR="008B2F81" w:rsidRPr="00565DF7" w14:paraId="350D7317" w14:textId="77777777" w:rsidTr="008B2F81">
        <w:tc>
          <w:tcPr>
            <w:tcW w:w="1360" w:type="pct"/>
          </w:tcPr>
          <w:p w14:paraId="649AF000" w14:textId="77777777" w:rsidR="008B2F81" w:rsidRPr="00565DF7" w:rsidRDefault="008B2F81" w:rsidP="008B2F81">
            <w:pPr>
              <w:pStyle w:val="a8"/>
            </w:pPr>
            <w:r w:rsidRPr="00565DF7">
              <w:t xml:space="preserve">4. </w:t>
            </w:r>
            <w:proofErr w:type="gramStart"/>
            <w:r w:rsidRPr="00565DF7">
              <w:t>Внутрен</w:t>
            </w:r>
            <w:r w:rsidRPr="00565DF7">
              <w:rPr>
                <w:rFonts w:ascii="MS Gothic" w:eastAsia="MS Gothic" w:hAnsi="MS Gothic"/>
                <w:noProof/>
                <w:spacing w:val="-20"/>
              </w:rPr>
              <w:t> </w:t>
            </w:r>
            <w:r w:rsidRPr="00565DF7">
              <w:t>нее</w:t>
            </w:r>
            <w:proofErr w:type="gramEnd"/>
            <w:r w:rsidRPr="00565DF7">
              <w:t xml:space="preserve"> освеще</w:t>
            </w:r>
            <w:r w:rsidRPr="00565DF7">
              <w:rPr>
                <w:rFonts w:ascii="MS Gothic" w:eastAsia="MS Gothic" w:hAnsi="MS Gothic"/>
                <w:noProof/>
                <w:spacing w:val="-20"/>
              </w:rPr>
              <w:t> </w:t>
            </w:r>
            <w:r w:rsidRPr="00565DF7">
              <w:t>ние</w:t>
            </w:r>
          </w:p>
          <w:p w14:paraId="26F61D19" w14:textId="77777777" w:rsidR="008B2F81" w:rsidRPr="00565DF7" w:rsidRDefault="008B2F81" w:rsidP="008B2F81">
            <w:pPr>
              <w:pStyle w:val="a8"/>
            </w:pPr>
            <w:r w:rsidRPr="00565DF7">
              <w:t xml:space="preserve">конторы, </w:t>
            </w:r>
            <w:proofErr w:type="gramStart"/>
            <w:r w:rsidRPr="00565DF7">
              <w:t>б</w:t>
            </w:r>
            <w:r w:rsidRPr="00565DF7">
              <w:rPr>
                <w:rFonts w:ascii="MS Gothic" w:eastAsia="MS Gothic" w:hAnsi="MS Gothic"/>
                <w:noProof/>
                <w:spacing w:val="-20"/>
              </w:rPr>
              <w:t> </w:t>
            </w:r>
            <w:r w:rsidRPr="00565DF7">
              <w:t>ытовки</w:t>
            </w:r>
            <w:proofErr w:type="gramEnd"/>
          </w:p>
          <w:p w14:paraId="4AC70D8A" w14:textId="77777777" w:rsidR="008B2F81" w:rsidRPr="00565DF7" w:rsidRDefault="008B2F81" w:rsidP="008B2F81">
            <w:pPr>
              <w:pStyle w:val="a8"/>
            </w:pPr>
            <w:r w:rsidRPr="00565DF7">
              <w:t>душевая</w:t>
            </w:r>
          </w:p>
          <w:p w14:paraId="515F4F95" w14:textId="77777777" w:rsidR="008B2F81" w:rsidRPr="00565DF7" w:rsidRDefault="008B2F81" w:rsidP="008B2F81">
            <w:pPr>
              <w:pStyle w:val="a8"/>
            </w:pPr>
            <w:r w:rsidRPr="00565DF7">
              <w:t>итого:</w:t>
            </w:r>
          </w:p>
        </w:tc>
        <w:tc>
          <w:tcPr>
            <w:tcW w:w="432" w:type="pct"/>
          </w:tcPr>
          <w:p w14:paraId="507CE8E9" w14:textId="77777777" w:rsidR="008B2F81" w:rsidRPr="00565DF7" w:rsidRDefault="008B2F81" w:rsidP="008B2F81">
            <w:pPr>
              <w:pStyle w:val="a8"/>
            </w:pPr>
          </w:p>
          <w:p w14:paraId="63000E0E" w14:textId="77777777" w:rsidR="008B2F81" w:rsidRPr="00565DF7" w:rsidRDefault="008B2F81" w:rsidP="008B2F81">
            <w:pPr>
              <w:pStyle w:val="a8"/>
            </w:pPr>
          </w:p>
          <w:p w14:paraId="14282002" w14:textId="77777777" w:rsidR="008B2F81" w:rsidRPr="00565DF7" w:rsidRDefault="008B2F81" w:rsidP="008B2F81">
            <w:pPr>
              <w:pStyle w:val="a8"/>
            </w:pPr>
            <w:r w:rsidRPr="00565DF7">
              <w:t>м</w:t>
            </w:r>
            <w:proofErr w:type="gramStart"/>
            <w:r w:rsidRPr="00565DF7">
              <w:rPr>
                <w:vertAlign w:val="superscript"/>
              </w:rPr>
              <w:t>2</w:t>
            </w:r>
            <w:proofErr w:type="gramEnd"/>
          </w:p>
          <w:p w14:paraId="626095EF" w14:textId="77777777" w:rsidR="008B2F81" w:rsidRPr="00565DF7" w:rsidRDefault="008B2F81" w:rsidP="008B2F81">
            <w:pPr>
              <w:pStyle w:val="a8"/>
            </w:pPr>
            <w:r w:rsidRPr="00565DF7">
              <w:t>м</w:t>
            </w:r>
            <w:proofErr w:type="gramStart"/>
            <w:r w:rsidRPr="00565DF7">
              <w:rPr>
                <w:vertAlign w:val="superscript"/>
              </w:rPr>
              <w:t>2</w:t>
            </w:r>
            <w:proofErr w:type="gramEnd"/>
          </w:p>
        </w:tc>
        <w:tc>
          <w:tcPr>
            <w:tcW w:w="372" w:type="pct"/>
          </w:tcPr>
          <w:p w14:paraId="2E64EE48" w14:textId="77777777" w:rsidR="008B2F81" w:rsidRPr="00565DF7" w:rsidRDefault="008B2F81" w:rsidP="008B2F81">
            <w:pPr>
              <w:pStyle w:val="a8"/>
            </w:pPr>
          </w:p>
          <w:p w14:paraId="71160EAE" w14:textId="77777777" w:rsidR="008B2F81" w:rsidRPr="00565DF7" w:rsidRDefault="008B2F81" w:rsidP="008B2F81">
            <w:pPr>
              <w:pStyle w:val="a8"/>
            </w:pPr>
          </w:p>
          <w:p w14:paraId="763E10D5" w14:textId="77777777" w:rsidR="008B2F81" w:rsidRPr="00565DF7" w:rsidRDefault="008B2F81" w:rsidP="008B2F81">
            <w:pPr>
              <w:pStyle w:val="a8"/>
            </w:pPr>
            <w:r w:rsidRPr="00565DF7">
              <w:t>117</w:t>
            </w:r>
          </w:p>
          <w:p w14:paraId="4618C3AC" w14:textId="77777777" w:rsidR="008B2F81" w:rsidRPr="00565DF7" w:rsidRDefault="008B2F81" w:rsidP="008B2F81">
            <w:pPr>
              <w:pStyle w:val="a8"/>
            </w:pPr>
            <w:r w:rsidRPr="00565DF7">
              <w:t>14,2</w:t>
            </w:r>
          </w:p>
        </w:tc>
        <w:tc>
          <w:tcPr>
            <w:tcW w:w="697" w:type="pct"/>
          </w:tcPr>
          <w:p w14:paraId="3F1786E9" w14:textId="77777777" w:rsidR="008B2F81" w:rsidRPr="00565DF7" w:rsidRDefault="008B2F81" w:rsidP="008B2F81">
            <w:pPr>
              <w:pStyle w:val="a8"/>
            </w:pPr>
          </w:p>
          <w:p w14:paraId="049F61EE" w14:textId="77777777" w:rsidR="008B2F81" w:rsidRPr="00565DF7" w:rsidRDefault="008B2F81" w:rsidP="008B2F81">
            <w:pPr>
              <w:pStyle w:val="a8"/>
            </w:pPr>
          </w:p>
          <w:p w14:paraId="717C8D4C" w14:textId="77777777" w:rsidR="008B2F81" w:rsidRPr="00565DF7" w:rsidRDefault="008B2F81" w:rsidP="008B2F81">
            <w:pPr>
              <w:pStyle w:val="a8"/>
            </w:pPr>
            <w:r w:rsidRPr="00565DF7">
              <w:t>0,015</w:t>
            </w:r>
          </w:p>
          <w:p w14:paraId="52459265" w14:textId="77777777" w:rsidR="008B2F81" w:rsidRPr="00565DF7" w:rsidRDefault="008B2F81" w:rsidP="008B2F81">
            <w:pPr>
              <w:pStyle w:val="a8"/>
            </w:pPr>
            <w:r w:rsidRPr="00565DF7">
              <w:t>0,003</w:t>
            </w:r>
          </w:p>
        </w:tc>
        <w:tc>
          <w:tcPr>
            <w:tcW w:w="657" w:type="pct"/>
          </w:tcPr>
          <w:p w14:paraId="520E1B36" w14:textId="77777777" w:rsidR="008B2F81" w:rsidRPr="00565DF7" w:rsidRDefault="008B2F81" w:rsidP="008B2F81">
            <w:pPr>
              <w:pStyle w:val="a8"/>
            </w:pPr>
          </w:p>
          <w:p w14:paraId="0236BD63" w14:textId="77777777" w:rsidR="008B2F81" w:rsidRPr="00565DF7" w:rsidRDefault="008B2F81" w:rsidP="008B2F81">
            <w:pPr>
              <w:pStyle w:val="a8"/>
            </w:pPr>
          </w:p>
          <w:p w14:paraId="090C3F7B" w14:textId="77777777" w:rsidR="008B2F81" w:rsidRPr="00565DF7" w:rsidRDefault="008B2F81" w:rsidP="008B2F81">
            <w:pPr>
              <w:pStyle w:val="a8"/>
            </w:pPr>
            <w:r w:rsidRPr="00565DF7">
              <w:t>0,8</w:t>
            </w:r>
          </w:p>
          <w:p w14:paraId="35EC1439" w14:textId="77777777" w:rsidR="008B2F81" w:rsidRPr="00565DF7" w:rsidRDefault="008B2F81" w:rsidP="008B2F81">
            <w:pPr>
              <w:pStyle w:val="a8"/>
            </w:pPr>
            <w:r w:rsidRPr="00565DF7">
              <w:t>0,8</w:t>
            </w:r>
          </w:p>
        </w:tc>
        <w:tc>
          <w:tcPr>
            <w:tcW w:w="564" w:type="pct"/>
          </w:tcPr>
          <w:p w14:paraId="3CD0A491" w14:textId="77777777" w:rsidR="008B2F81" w:rsidRPr="00565DF7" w:rsidRDefault="008B2F81" w:rsidP="008B2F81">
            <w:pPr>
              <w:pStyle w:val="a8"/>
            </w:pPr>
          </w:p>
          <w:p w14:paraId="2B461F60" w14:textId="77777777" w:rsidR="008B2F81" w:rsidRPr="00565DF7" w:rsidRDefault="008B2F81" w:rsidP="008B2F81">
            <w:pPr>
              <w:pStyle w:val="a8"/>
            </w:pPr>
          </w:p>
          <w:p w14:paraId="3C2E7167" w14:textId="77777777" w:rsidR="008B2F81" w:rsidRPr="00565DF7" w:rsidRDefault="008B2F81" w:rsidP="008B2F81">
            <w:pPr>
              <w:pStyle w:val="a8"/>
            </w:pPr>
            <w:r w:rsidRPr="00565DF7">
              <w:t>1</w:t>
            </w:r>
          </w:p>
          <w:p w14:paraId="5CC159DA" w14:textId="77777777" w:rsidR="008B2F81" w:rsidRPr="00565DF7" w:rsidRDefault="008B2F81" w:rsidP="008B2F81">
            <w:pPr>
              <w:pStyle w:val="a8"/>
            </w:pPr>
            <w:r w:rsidRPr="00565DF7">
              <w:t>1</w:t>
            </w:r>
          </w:p>
        </w:tc>
        <w:tc>
          <w:tcPr>
            <w:tcW w:w="918" w:type="pct"/>
          </w:tcPr>
          <w:p w14:paraId="00A0ED72" w14:textId="77777777" w:rsidR="008B2F81" w:rsidRPr="00565DF7" w:rsidRDefault="008B2F81" w:rsidP="008B2F81">
            <w:pPr>
              <w:pStyle w:val="a8"/>
            </w:pPr>
          </w:p>
          <w:p w14:paraId="38C1DB72" w14:textId="77777777" w:rsidR="008B2F81" w:rsidRPr="00565DF7" w:rsidRDefault="008B2F81" w:rsidP="008B2F81">
            <w:pPr>
              <w:pStyle w:val="a8"/>
            </w:pPr>
          </w:p>
          <w:p w14:paraId="000C84A1" w14:textId="77777777" w:rsidR="008B2F81" w:rsidRPr="00565DF7" w:rsidRDefault="008B2F81" w:rsidP="008B2F81">
            <w:pPr>
              <w:pStyle w:val="a8"/>
            </w:pPr>
            <w:r w:rsidRPr="00565DF7">
              <w:t>1,4</w:t>
            </w:r>
          </w:p>
          <w:p w14:paraId="7B48B5C1" w14:textId="77777777" w:rsidR="008B2F81" w:rsidRPr="00565DF7" w:rsidRDefault="008B2F81" w:rsidP="008B2F81">
            <w:pPr>
              <w:pStyle w:val="a8"/>
            </w:pPr>
            <w:r w:rsidRPr="00565DF7">
              <w:t>0,03</w:t>
            </w:r>
          </w:p>
          <w:p w14:paraId="2F719FD5" w14:textId="77777777" w:rsidR="008B2F81" w:rsidRPr="00565DF7" w:rsidRDefault="008B2F81" w:rsidP="008B2F81">
            <w:pPr>
              <w:pStyle w:val="a8"/>
            </w:pPr>
            <w:r w:rsidRPr="00565DF7">
              <w:t>1,43</w:t>
            </w:r>
          </w:p>
        </w:tc>
      </w:tr>
    </w:tbl>
    <w:p w14:paraId="6005027C" w14:textId="77777777" w:rsidR="008B2F81" w:rsidRPr="00565DF7" w:rsidRDefault="008B2F81" w:rsidP="008B2F81">
      <w:pPr>
        <w:pStyle w:val="a3"/>
        <w:spacing w:before="240"/>
      </w:pPr>
      <w:r w:rsidRPr="00565DF7">
        <w:t>Общая трансфор</w:t>
      </w:r>
      <w:r w:rsidRPr="00565DF7">
        <w:rPr>
          <w:rFonts w:ascii="MS Gothic" w:eastAsia="MS Gothic" w:hAnsi="MS Gothic"/>
          <w:noProof/>
          <w:spacing w:val="-20"/>
        </w:rPr>
        <w:t> </w:t>
      </w:r>
      <w:r w:rsidRPr="00565DF7">
        <w:t>маторная мо</w:t>
      </w:r>
      <w:r w:rsidRPr="00565DF7">
        <w:rPr>
          <w:rFonts w:ascii="MS Gothic" w:eastAsia="MS Gothic" w:hAnsi="MS Gothic"/>
          <w:noProof/>
          <w:spacing w:val="-20"/>
        </w:rPr>
        <w:t> </w:t>
      </w:r>
      <w:r w:rsidRPr="00565DF7">
        <w:t xml:space="preserve">щность </w:t>
      </w:r>
      <w:proofErr w:type="gramStart"/>
      <w:r w:rsidRPr="00565DF7">
        <w:t>сост</w:t>
      </w:r>
      <w:proofErr w:type="gramEnd"/>
      <w:r w:rsidRPr="00565DF7">
        <w:rPr>
          <w:rFonts w:ascii="MS Gothic" w:eastAsia="MS Gothic" w:hAnsi="MS Gothic"/>
          <w:noProof/>
          <w:spacing w:val="-20"/>
        </w:rPr>
        <w:t> </w:t>
      </w:r>
      <w:r w:rsidRPr="00565DF7">
        <w:t>авила 82,2 к</w:t>
      </w:r>
      <w:r w:rsidRPr="00565DF7">
        <w:rPr>
          <w:rFonts w:ascii="MS Gothic" w:eastAsia="MS Gothic" w:hAnsi="MS Gothic"/>
          <w:noProof/>
          <w:spacing w:val="-20"/>
        </w:rPr>
        <w:t> </w:t>
      </w:r>
      <w:r w:rsidRPr="00565DF7">
        <w:t>В, поэтому пр</w:t>
      </w:r>
      <w:r w:rsidRPr="00565DF7">
        <w:rPr>
          <w:rFonts w:ascii="MS Gothic" w:eastAsia="MS Gothic" w:hAnsi="MS Gothic"/>
          <w:noProof/>
          <w:spacing w:val="-20"/>
        </w:rPr>
        <w:t> </w:t>
      </w:r>
      <w:r w:rsidRPr="00565DF7">
        <w:t>инимаю тра</w:t>
      </w:r>
      <w:r w:rsidRPr="00565DF7">
        <w:rPr>
          <w:rFonts w:ascii="MS Gothic" w:eastAsia="MS Gothic" w:hAnsi="MS Gothic"/>
          <w:noProof/>
          <w:spacing w:val="-20"/>
        </w:rPr>
        <w:t> </w:t>
      </w:r>
      <w:r w:rsidRPr="00565DF7">
        <w:t>нсформатор</w:t>
      </w:r>
      <w:r w:rsidRPr="00565DF7">
        <w:rPr>
          <w:rFonts w:ascii="MS Gothic" w:eastAsia="MS Gothic" w:hAnsi="MS Gothic"/>
          <w:noProof/>
          <w:spacing w:val="-20"/>
        </w:rPr>
        <w:t> </w:t>
      </w:r>
      <w:r w:rsidRPr="00565DF7">
        <w:t>ную подста</w:t>
      </w:r>
      <w:r w:rsidRPr="00565DF7">
        <w:rPr>
          <w:rFonts w:ascii="MS Gothic" w:eastAsia="MS Gothic" w:hAnsi="MS Gothic"/>
          <w:noProof/>
          <w:spacing w:val="-20"/>
        </w:rPr>
        <w:t> </w:t>
      </w:r>
      <w:r w:rsidRPr="00565DF7">
        <w:t>нцию СКТП-100 р</w:t>
      </w:r>
      <w:r w:rsidRPr="00565DF7">
        <w:rPr>
          <w:rFonts w:ascii="MS Gothic" w:eastAsia="MS Gothic" w:hAnsi="MS Gothic"/>
          <w:noProof/>
          <w:spacing w:val="-20"/>
        </w:rPr>
        <w:t> </w:t>
      </w:r>
      <w:r w:rsidRPr="00565DF7">
        <w:t>азмерами в п</w:t>
      </w:r>
      <w:r w:rsidRPr="00565DF7">
        <w:rPr>
          <w:rFonts w:ascii="MS Gothic" w:eastAsia="MS Gothic" w:hAnsi="MS Gothic"/>
          <w:noProof/>
          <w:spacing w:val="-20"/>
        </w:rPr>
        <w:t> </w:t>
      </w:r>
      <w:r w:rsidRPr="00565DF7">
        <w:t>лане 3,05х1,55 м</w:t>
      </w:r>
    </w:p>
    <w:p w14:paraId="3B3D33AD" w14:textId="77777777" w:rsidR="008B2F81" w:rsidRPr="00565DF7" w:rsidRDefault="008B2F81" w:rsidP="008B2F81">
      <w:pPr>
        <w:pStyle w:val="a3"/>
      </w:pPr>
      <w:r w:rsidRPr="00565DF7">
        <w:t xml:space="preserve">Количество </w:t>
      </w:r>
      <w:proofErr w:type="gramStart"/>
      <w:r w:rsidRPr="00565DF7">
        <w:t>про</w:t>
      </w:r>
      <w:r w:rsidRPr="00565DF7">
        <w:rPr>
          <w:rFonts w:ascii="MS Gothic" w:eastAsia="MS Gothic" w:hAnsi="MS Gothic"/>
          <w:noProof/>
          <w:spacing w:val="-20"/>
        </w:rPr>
        <w:t> </w:t>
      </w:r>
      <w:r w:rsidRPr="00565DF7">
        <w:t>жекторов</w:t>
      </w:r>
      <w:proofErr w:type="gramEnd"/>
      <w:r w:rsidRPr="00565DF7">
        <w:t xml:space="preserve"> о</w:t>
      </w:r>
      <w:r w:rsidRPr="00565DF7">
        <w:rPr>
          <w:rFonts w:ascii="MS Gothic" w:eastAsia="MS Gothic" w:hAnsi="MS Gothic"/>
          <w:noProof/>
          <w:spacing w:val="-20"/>
        </w:rPr>
        <w:t> </w:t>
      </w:r>
      <w:r w:rsidRPr="00565DF7">
        <w:t>пределим по фор</w:t>
      </w:r>
      <w:r w:rsidRPr="00565DF7">
        <w:rPr>
          <w:rFonts w:ascii="MS Gothic" w:eastAsia="MS Gothic" w:hAnsi="MS Gothic"/>
          <w:noProof/>
          <w:spacing w:val="-20"/>
        </w:rPr>
        <w:t> </w:t>
      </w:r>
      <w:r w:rsidRPr="00565DF7">
        <w:t>муле:</w:t>
      </w:r>
    </w:p>
    <w:p w14:paraId="35F44B84" w14:textId="77777777" w:rsidR="008B2F81" w:rsidRPr="00565DF7" w:rsidRDefault="008B2F81" w:rsidP="008B2F81">
      <w:pPr>
        <w:pStyle w:val="ab"/>
      </w:pPr>
      <m:oMathPara>
        <m:oMath>
          <m:r>
            <m:rPr>
              <m:nor/>
            </m:rPr>
            <m:t>N=</m:t>
          </m:r>
          <m:f>
            <m:fPr>
              <m:ctrlPr>
                <w:rPr>
                  <w:rFonts w:ascii="Cambria Math" w:hAnsi="Cambria Math"/>
                </w:rPr>
              </m:ctrlPr>
            </m:fPr>
            <m:num>
              <m:r>
                <w:rPr>
                  <w:rFonts w:ascii="Cambria Math" w:hAnsi="Cambria Math"/>
                </w:rPr>
                <m:t>P</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S</m:t>
              </m:r>
            </m:num>
            <m:den>
              <m:r>
                <w:rPr>
                  <w:rFonts w:ascii="Cambria Math" w:hAnsi="Cambria Math"/>
                </w:rPr>
                <m:t>P</m:t>
              </m:r>
            </m:den>
          </m:f>
          <m:r>
            <m:rPr>
              <m:sty m:val="p"/>
            </m:rPr>
            <w:rPr>
              <w:rFonts w:ascii="Cambria Math" w:hAnsi="Cambria Math"/>
            </w:rPr>
            <m:t>;</m:t>
          </m:r>
          <m:r>
            <w:rPr>
              <w:rFonts w:ascii="Cambria Math" w:hAnsi="Cambria Math"/>
            </w:rPr>
            <m:t xml:space="preserve">                                                        </m:t>
          </m:r>
        </m:oMath>
      </m:oMathPara>
    </w:p>
    <w:p w14:paraId="7801CE5B" w14:textId="77777777" w:rsidR="008B2F81" w:rsidRPr="00565DF7" w:rsidRDefault="008B2F81" w:rsidP="008B2F81">
      <w:pPr>
        <w:pStyle w:val="a3"/>
      </w:pPr>
      <w:r w:rsidRPr="00565DF7">
        <w:t xml:space="preserve">Где: </w:t>
      </w:r>
    </w:p>
    <w:p w14:paraId="78567D3B" w14:textId="77777777" w:rsidR="008B2F81" w:rsidRPr="00565DF7" w:rsidRDefault="008B2F81" w:rsidP="008B2F81">
      <w:pPr>
        <w:pStyle w:val="a3"/>
      </w:pPr>
      <w:r w:rsidRPr="00565DF7">
        <w:t>P- удельна</w:t>
      </w:r>
      <w:r w:rsidRPr="00565DF7">
        <w:rPr>
          <w:rFonts w:ascii="MS Gothic" w:eastAsia="MS Gothic" w:hAnsi="MS Gothic"/>
          <w:noProof/>
          <w:spacing w:val="-20"/>
        </w:rPr>
        <w:t> </w:t>
      </w:r>
      <w:r w:rsidRPr="00565DF7">
        <w:t>я мощность (</w:t>
      </w:r>
      <w:r w:rsidRPr="00565DF7">
        <w:rPr>
          <w:rFonts w:ascii="MS Gothic" w:eastAsia="MS Gothic" w:hAnsi="MS Gothic"/>
          <w:noProof/>
          <w:spacing w:val="-20"/>
        </w:rPr>
        <w:t> </w:t>
      </w:r>
      <w:r w:rsidRPr="00565DF7">
        <w:t>Вт/м</w:t>
      </w:r>
      <w:proofErr w:type="gramStart"/>
      <w:r w:rsidRPr="00565DF7">
        <w:t>2</w:t>
      </w:r>
      <w:proofErr w:type="gramEnd"/>
      <w:r w:rsidRPr="00565DF7">
        <w:t>∙лк)</w:t>
      </w:r>
    </w:p>
    <w:p w14:paraId="290F2A29" w14:textId="77777777" w:rsidR="008B2F81" w:rsidRPr="00565DF7" w:rsidRDefault="008B2F81" w:rsidP="008B2F81">
      <w:pPr>
        <w:pStyle w:val="a3"/>
      </w:pPr>
      <w:r w:rsidRPr="00565DF7">
        <w:t xml:space="preserve">S-площадь </w:t>
      </w:r>
      <w:proofErr w:type="gramStart"/>
      <w:r w:rsidRPr="00565DF7">
        <w:t>стро</w:t>
      </w:r>
      <w:r w:rsidRPr="00565DF7">
        <w:rPr>
          <w:rFonts w:ascii="MS Gothic" w:eastAsia="MS Gothic" w:hAnsi="MS Gothic"/>
          <w:noProof/>
          <w:spacing w:val="-20"/>
        </w:rPr>
        <w:t> </w:t>
      </w:r>
      <w:r w:rsidRPr="00565DF7">
        <w:t>йплощадки</w:t>
      </w:r>
      <w:proofErr w:type="gramEnd"/>
    </w:p>
    <w:p w14:paraId="45D125C2" w14:textId="77777777" w:rsidR="008B2F81" w:rsidRPr="00565DF7" w:rsidRDefault="008B2F81" w:rsidP="008B2F81">
      <w:pPr>
        <w:pStyle w:val="a3"/>
      </w:pPr>
      <w:r w:rsidRPr="00565DF7">
        <w:t xml:space="preserve">E-средняя </w:t>
      </w:r>
      <w:proofErr w:type="gramStart"/>
      <w:r w:rsidRPr="00565DF7">
        <w:t>ос</w:t>
      </w:r>
      <w:r w:rsidRPr="00565DF7">
        <w:rPr>
          <w:rFonts w:ascii="MS Gothic" w:eastAsia="MS Gothic" w:hAnsi="MS Gothic"/>
          <w:noProof/>
          <w:spacing w:val="-20"/>
        </w:rPr>
        <w:t> </w:t>
      </w:r>
      <w:r w:rsidRPr="00565DF7">
        <w:t>вещённость</w:t>
      </w:r>
      <w:proofErr w:type="gramEnd"/>
    </w:p>
    <w:p w14:paraId="03A26C88" w14:textId="77777777" w:rsidR="008B2F81" w:rsidRPr="00565DF7" w:rsidRDefault="008B2F81" w:rsidP="008B2F81">
      <w:pPr>
        <w:pStyle w:val="a3"/>
      </w:pPr>
      <w:r w:rsidRPr="00565DF7">
        <w:t>Pл-мощность л</w:t>
      </w:r>
      <w:r w:rsidRPr="00565DF7">
        <w:rPr>
          <w:rFonts w:ascii="MS Gothic" w:eastAsia="MS Gothic" w:hAnsi="MS Gothic"/>
          <w:noProof/>
          <w:spacing w:val="-20"/>
        </w:rPr>
        <w:t> </w:t>
      </w:r>
      <w:r w:rsidRPr="00565DF7">
        <w:t>ампы проже</w:t>
      </w:r>
      <w:r w:rsidRPr="00565DF7">
        <w:rPr>
          <w:rFonts w:ascii="MS Gothic" w:eastAsia="MS Gothic" w:hAnsi="MS Gothic"/>
          <w:noProof/>
          <w:spacing w:val="-20"/>
        </w:rPr>
        <w:t> </w:t>
      </w:r>
      <w:r w:rsidRPr="00565DF7">
        <w:t>ктор</w:t>
      </w:r>
      <w:proofErr w:type="gramStart"/>
      <w:r w:rsidRPr="00565DF7">
        <w:t>а(</w:t>
      </w:r>
      <w:proofErr w:type="gramEnd"/>
      <w:r w:rsidRPr="00565DF7">
        <w:t>Вт/м</w:t>
      </w:r>
      <w:r w:rsidRPr="00565DF7">
        <w:rPr>
          <w:rFonts w:ascii="MS Gothic" w:eastAsia="MS Gothic" w:hAnsi="MS Gothic"/>
          <w:noProof/>
          <w:spacing w:val="-20"/>
        </w:rPr>
        <w:t> </w:t>
      </w:r>
      <w:r w:rsidRPr="00565DF7">
        <w:t>2)</w:t>
      </w:r>
    </w:p>
    <w:p w14:paraId="092A43D9" w14:textId="77777777" w:rsidR="008B2F81" w:rsidRPr="00565DF7" w:rsidRDefault="008B2F81" w:rsidP="008B2F81">
      <w:pPr>
        <w:pStyle w:val="a3"/>
      </w:pPr>
      <w:r w:rsidRPr="00565DF7">
        <w:t>Получаем</w:t>
      </w:r>
    </w:p>
    <w:p w14:paraId="35799647" w14:textId="77777777" w:rsidR="008B2F81" w:rsidRPr="00565DF7" w:rsidRDefault="008B2F81" w:rsidP="008B2F81">
      <w:pPr>
        <w:pStyle w:val="a3"/>
        <w:jc w:val="center"/>
      </w:pPr>
      <m:oMath>
        <m:r>
          <m:rPr>
            <m:nor/>
          </m:rPr>
          <w:rPr>
            <w:rFonts w:ascii="Cambria Math"/>
            <w:lang w:val="en-US"/>
          </w:rPr>
          <m:t>N</m:t>
        </m:r>
        <m:r>
          <m:rPr>
            <m:nor/>
          </m:rPr>
          <w:rPr>
            <w:rFonts w:ascii="Cambria Math"/>
          </w:rPr>
          <m:t>=</m:t>
        </m:r>
        <m:f>
          <m:fPr>
            <m:ctrlPr>
              <w:rPr>
                <w:rFonts w:ascii="Cambria Math" w:hAnsi="Cambria Math"/>
              </w:rPr>
            </m:ctrlPr>
          </m:fPr>
          <m:num>
            <m:r>
              <m:rPr>
                <m:nor/>
              </m:rPr>
              <w:rPr>
                <w:rFonts w:ascii="Cambria Math"/>
              </w:rPr>
              <m:t>0,25</m:t>
            </m:r>
            <m:r>
              <m:rPr>
                <m:sty m:val="p"/>
              </m:rPr>
              <w:rPr>
                <w:rFonts w:ascii="Cambria Math" w:hAnsi="Cambria Math" w:cs="Cambria Math"/>
              </w:rPr>
              <m:t>⋅</m:t>
            </m:r>
            <m:r>
              <w:rPr>
                <w:rFonts w:ascii="Cambria Math"/>
              </w:rPr>
              <m:t>2</m:t>
            </m:r>
            <m:r>
              <w:rPr>
                <w:rFonts w:ascii="Cambria Math" w:hAnsi="Cambria Math" w:cs="Cambria Math"/>
              </w:rPr>
              <m:t>⋅</m:t>
            </m:r>
            <m:r>
              <m:rPr>
                <m:nor/>
              </m:rPr>
              <w:rPr>
                <w:rFonts w:ascii="Cambria Math"/>
              </w:rPr>
              <m:t>4320</m:t>
            </m:r>
            <m:r>
              <m:rPr>
                <m:sty m:val="p"/>
              </m:rPr>
              <w:rPr>
                <w:rFonts w:ascii="Cambria Math" w:hAnsi="Cambria Math" w:cs="Cambria Math"/>
              </w:rPr>
              <m:t>⋅</m:t>
            </m:r>
            <m:r>
              <m:rPr>
                <m:nor/>
              </m:rPr>
              <w:rPr>
                <w:rFonts w:ascii="Cambria Math"/>
              </w:rPr>
              <m:t>1,5</m:t>
            </m:r>
          </m:num>
          <m:den>
            <m:r>
              <m:rPr>
                <m:nor/>
              </m:rPr>
              <w:rPr>
                <w:rFonts w:ascii="Cambria Math"/>
              </w:rPr>
              <m:t>1000</m:t>
            </m:r>
          </m:den>
        </m:f>
        <m:r>
          <m:rPr>
            <m:nor/>
          </m:rPr>
          <w:rPr>
            <w:rFonts w:ascii="Cambria Math"/>
          </w:rPr>
          <m:t>/=3,2 HB</m:t>
        </m:r>
      </m:oMath>
      <w:r w:rsidRPr="00565DF7">
        <w:t>,</w:t>
      </w:r>
    </w:p>
    <w:p w14:paraId="1486EF59" w14:textId="77777777" w:rsidR="008B2F81" w:rsidRPr="00565DF7" w:rsidRDefault="008B2F81" w:rsidP="008B2F81">
      <w:pPr>
        <w:pStyle w:val="2"/>
        <w:ind w:left="360"/>
        <w:jc w:val="center"/>
        <w:rPr>
          <w:rFonts w:ascii="Times New Roman" w:hAnsi="Times New Roman" w:cs="Times New Roman"/>
          <w:b/>
          <w:color w:val="auto"/>
          <w:sz w:val="28"/>
          <w:szCs w:val="28"/>
        </w:rPr>
      </w:pPr>
    </w:p>
    <w:p w14:paraId="1798DCBC" w14:textId="77777777" w:rsidR="008B2F81" w:rsidRPr="00565DF7" w:rsidRDefault="008B2F81" w:rsidP="008B2F81">
      <w:pPr>
        <w:pStyle w:val="2"/>
        <w:ind w:left="720"/>
        <w:rPr>
          <w:rFonts w:ascii="Times New Roman" w:hAnsi="Times New Roman" w:cs="Times New Roman"/>
          <w:color w:val="auto"/>
          <w:sz w:val="28"/>
        </w:rPr>
      </w:pPr>
      <w:r w:rsidRPr="00565DF7">
        <w:rPr>
          <w:rFonts w:ascii="Times New Roman" w:hAnsi="Times New Roman" w:cs="Times New Roman"/>
          <w:color w:val="auto"/>
          <w:sz w:val="28"/>
        </w:rPr>
        <w:t xml:space="preserve">принимаю 4 </w:t>
      </w:r>
      <w:proofErr w:type="gramStart"/>
      <w:r w:rsidRPr="00565DF7">
        <w:rPr>
          <w:rFonts w:ascii="Times New Roman" w:hAnsi="Times New Roman" w:cs="Times New Roman"/>
          <w:color w:val="auto"/>
          <w:sz w:val="28"/>
        </w:rPr>
        <w:t>про</w:t>
      </w:r>
      <w:r w:rsidRPr="00565DF7">
        <w:rPr>
          <w:rFonts w:ascii="Times New Roman" w:eastAsia="MS Gothic" w:hAnsi="Times New Roman" w:cs="Times New Roman"/>
          <w:noProof/>
          <w:color w:val="auto"/>
          <w:spacing w:val="-20"/>
          <w:sz w:val="28"/>
        </w:rPr>
        <w:t> </w:t>
      </w:r>
      <w:r w:rsidRPr="00565DF7">
        <w:rPr>
          <w:rFonts w:ascii="Times New Roman" w:hAnsi="Times New Roman" w:cs="Times New Roman"/>
          <w:color w:val="auto"/>
          <w:sz w:val="28"/>
        </w:rPr>
        <w:t>жектора</w:t>
      </w:r>
      <w:proofErr w:type="gramEnd"/>
      <w:r w:rsidRPr="00565DF7">
        <w:rPr>
          <w:rFonts w:ascii="Times New Roman" w:hAnsi="Times New Roman" w:cs="Times New Roman"/>
          <w:color w:val="auto"/>
          <w:sz w:val="28"/>
        </w:rPr>
        <w:t xml:space="preserve"> ПЗС-</w:t>
      </w:r>
      <w:r w:rsidRPr="00565DF7">
        <w:rPr>
          <w:rFonts w:ascii="Times New Roman" w:eastAsia="MS Gothic" w:hAnsi="Times New Roman" w:cs="Times New Roman"/>
          <w:noProof/>
          <w:color w:val="auto"/>
          <w:spacing w:val="-20"/>
          <w:sz w:val="28"/>
        </w:rPr>
        <w:t> </w:t>
      </w:r>
      <w:r w:rsidRPr="00565DF7">
        <w:rPr>
          <w:rFonts w:ascii="Times New Roman" w:hAnsi="Times New Roman" w:cs="Times New Roman"/>
          <w:color w:val="auto"/>
          <w:sz w:val="28"/>
        </w:rPr>
        <w:t>35</w:t>
      </w:r>
    </w:p>
    <w:p w14:paraId="5E58E300" w14:textId="77777777" w:rsidR="008B2F81" w:rsidRPr="00565DF7" w:rsidRDefault="008B2F81" w:rsidP="008B2F81">
      <w:pPr>
        <w:rPr>
          <w:lang w:eastAsia="en-US"/>
        </w:rPr>
      </w:pPr>
    </w:p>
    <w:p w14:paraId="13095483" w14:textId="77777777" w:rsidR="008B2F81" w:rsidRPr="00565DF7" w:rsidRDefault="008B2F81" w:rsidP="00A54D31">
      <w:pPr>
        <w:pStyle w:val="2"/>
        <w:widowControl w:val="0"/>
        <w:numPr>
          <w:ilvl w:val="0"/>
          <w:numId w:val="11"/>
        </w:numPr>
        <w:autoSpaceDE w:val="0"/>
        <w:autoSpaceDN w:val="0"/>
        <w:jc w:val="center"/>
        <w:rPr>
          <w:rFonts w:ascii="Times New Roman" w:hAnsi="Times New Roman" w:cs="Times New Roman"/>
          <w:b/>
          <w:color w:val="auto"/>
          <w:sz w:val="28"/>
          <w:szCs w:val="28"/>
        </w:rPr>
      </w:pPr>
      <w:r w:rsidRPr="00565DF7">
        <w:rPr>
          <w:rFonts w:ascii="Times New Roman" w:hAnsi="Times New Roman" w:cs="Times New Roman"/>
          <w:b/>
          <w:color w:val="auto"/>
          <w:sz w:val="28"/>
          <w:szCs w:val="28"/>
        </w:rPr>
        <w:t>Определение монтажных и опасных зон стройгенплана</w:t>
      </w:r>
      <w:bookmarkEnd w:id="57"/>
      <w:r w:rsidRPr="00565DF7">
        <w:rPr>
          <w:rFonts w:ascii="Times New Roman" w:hAnsi="Times New Roman" w:cs="Times New Roman"/>
          <w:b/>
          <w:color w:val="auto"/>
          <w:sz w:val="28"/>
          <w:szCs w:val="28"/>
        </w:rPr>
        <w:br/>
      </w:r>
    </w:p>
    <w:p w14:paraId="67FBF370" w14:textId="77777777" w:rsidR="008B2F81" w:rsidRPr="00565DF7" w:rsidRDefault="008B2F81" w:rsidP="008B2F81">
      <w:pPr>
        <w:spacing w:line="360" w:lineRule="auto"/>
        <w:ind w:firstLine="567"/>
        <w:jc w:val="both"/>
        <w:rPr>
          <w:sz w:val="28"/>
          <w:lang w:eastAsia="en-US"/>
        </w:rPr>
      </w:pPr>
      <w:r w:rsidRPr="00565DF7">
        <w:rPr>
          <w:sz w:val="28"/>
          <w:lang w:eastAsia="en-US"/>
        </w:rPr>
        <w:t>В целях обеспечения требований техники безопасности на строительной площадке выделяемой зоны, где возможно действие опасных факторов.</w:t>
      </w:r>
    </w:p>
    <w:p w14:paraId="47B70553" w14:textId="77777777" w:rsidR="008B2F81" w:rsidRPr="00565DF7" w:rsidRDefault="008B2F81" w:rsidP="008B2F81">
      <w:pPr>
        <w:spacing w:line="360" w:lineRule="auto"/>
        <w:ind w:firstLine="567"/>
        <w:jc w:val="both"/>
        <w:rPr>
          <w:sz w:val="28"/>
          <w:lang w:eastAsia="en-US"/>
        </w:rPr>
      </w:pPr>
      <w:r w:rsidRPr="00565DF7">
        <w:rPr>
          <w:sz w:val="28"/>
          <w:lang w:eastAsia="en-US"/>
        </w:rPr>
        <w:lastRenderedPageBreak/>
        <w:t>Монтажная зона – пространство, где возможно падение груза при установке и закреплении элементов. Так как высота здания менее 20м (14), то площадь этой зоны определяется контуром здания с добавлением 5м.</w:t>
      </w:r>
    </w:p>
    <w:p w14:paraId="535421BC" w14:textId="77777777" w:rsidR="008B2F81" w:rsidRPr="00565DF7" w:rsidRDefault="008B2F81" w:rsidP="008B2F81">
      <w:pPr>
        <w:spacing w:line="360" w:lineRule="auto"/>
        <w:ind w:firstLine="567"/>
        <w:jc w:val="both"/>
        <w:rPr>
          <w:sz w:val="28"/>
          <w:lang w:eastAsia="en-US"/>
        </w:rPr>
      </w:pPr>
      <w:r w:rsidRPr="00565DF7">
        <w:rPr>
          <w:sz w:val="28"/>
          <w:lang w:eastAsia="en-US"/>
        </w:rPr>
        <w:t xml:space="preserve">Рабочая зона крана – место возможного падения груза при перемещении. Максимальный вылет стрелы крана </w:t>
      </w:r>
      <w:r w:rsidRPr="00565DF7">
        <w:rPr>
          <w:sz w:val="28"/>
        </w:rPr>
        <w:t>GMK 4100 - 48</w:t>
      </w:r>
      <w:r w:rsidRPr="00565DF7">
        <w:rPr>
          <w:sz w:val="28"/>
          <w:lang w:eastAsia="en-US"/>
        </w:rPr>
        <w:t>м.</w:t>
      </w:r>
    </w:p>
    <w:p w14:paraId="5D9F084E" w14:textId="77777777" w:rsidR="008B2F81" w:rsidRPr="00565DF7" w:rsidRDefault="008B2F81" w:rsidP="008B2F81">
      <w:pPr>
        <w:spacing w:line="360" w:lineRule="auto"/>
        <w:ind w:firstLine="567"/>
        <w:jc w:val="both"/>
        <w:rPr>
          <w:sz w:val="28"/>
          <w:lang w:eastAsia="en-US"/>
        </w:rPr>
      </w:pPr>
      <w:r w:rsidRPr="00565DF7">
        <w:rPr>
          <w:sz w:val="28"/>
          <w:lang w:eastAsia="en-US"/>
        </w:rPr>
        <w:t>Зона перемещения груза – место возможного падения груза при перемещении.</w:t>
      </w:r>
    </w:p>
    <w:p w14:paraId="390E7E77" w14:textId="77777777" w:rsidR="008B2F81" w:rsidRPr="00565DF7" w:rsidRDefault="008B2F81" w:rsidP="008B2F81">
      <w:pPr>
        <w:spacing w:line="360" w:lineRule="auto"/>
        <w:ind w:firstLine="567"/>
        <w:jc w:val="both"/>
        <w:rPr>
          <w:sz w:val="28"/>
          <w:lang w:eastAsia="en-US"/>
        </w:rPr>
      </w:pPr>
    </w:p>
    <w:p w14:paraId="7C1664CF" w14:textId="77777777" w:rsidR="008B2F81" w:rsidRPr="00565DF7" w:rsidRDefault="008B2F81" w:rsidP="008B2F81">
      <w:pPr>
        <w:spacing w:line="360" w:lineRule="auto"/>
        <w:ind w:firstLine="567"/>
        <w:jc w:val="both"/>
        <w:rPr>
          <w:sz w:val="28"/>
          <w:lang w:eastAsia="en-US"/>
        </w:rPr>
      </w:pPr>
    </w:p>
    <w:p w14:paraId="02264147" w14:textId="77777777" w:rsidR="008B2F81" w:rsidRPr="00565DF7" w:rsidRDefault="008B2F81" w:rsidP="008B2F81">
      <w:pPr>
        <w:spacing w:line="360" w:lineRule="auto"/>
        <w:ind w:firstLine="567"/>
        <w:jc w:val="both"/>
        <w:rPr>
          <w:sz w:val="28"/>
          <w:lang w:eastAsia="en-US"/>
        </w:rPr>
      </w:pPr>
      <w:r w:rsidRPr="00565DF7">
        <w:rPr>
          <w:sz w:val="28"/>
          <w:lang w:eastAsia="en-US"/>
        </w:rPr>
        <w:t>Граница опасной зоны для гусеничного крана:</w:t>
      </w:r>
    </w:p>
    <w:p w14:paraId="10A2FFD0" w14:textId="77777777" w:rsidR="008B2F81" w:rsidRPr="00565DF7" w:rsidRDefault="00204A07" w:rsidP="008B2F81">
      <w:pPr>
        <w:spacing w:line="360" w:lineRule="auto"/>
        <w:ind w:firstLine="567"/>
        <w:jc w:val="both"/>
        <w:rPr>
          <w:sz w:val="28"/>
          <w:lang w:eastAsia="en-US"/>
        </w:rPr>
      </w:pPr>
      <m:oMathPara>
        <m:oMath>
          <m:sSub>
            <m:sSubPr>
              <m:ctrlPr>
                <w:rPr>
                  <w:rFonts w:ascii="Cambria Math" w:hAnsi="Cambria Math"/>
                  <w:i/>
                  <w:sz w:val="28"/>
                  <w:lang w:eastAsia="en-US"/>
                </w:rPr>
              </m:ctrlPr>
            </m:sSubPr>
            <m:e>
              <m:r>
                <w:rPr>
                  <w:rFonts w:ascii="Cambria Math" w:hAnsi="Cambria Math"/>
                  <w:sz w:val="28"/>
                  <w:lang w:val="en-US" w:eastAsia="en-US"/>
                </w:rPr>
                <m:t>R</m:t>
              </m:r>
            </m:e>
            <m:sub>
              <m:r>
                <w:rPr>
                  <w:rFonts w:ascii="Cambria Math" w:hAnsi="Cambria Math"/>
                  <w:sz w:val="28"/>
                  <w:lang w:eastAsia="en-US"/>
                </w:rPr>
                <m:t>оп</m:t>
              </m:r>
            </m:sub>
          </m:sSub>
          <m:r>
            <w:rPr>
              <w:rFonts w:ascii="Cambria Math" w:hAnsi="Cambria Math"/>
              <w:sz w:val="28"/>
              <w:lang w:eastAsia="en-US"/>
            </w:rPr>
            <m:t>=</m:t>
          </m:r>
          <m:sSubSup>
            <m:sSubSupPr>
              <m:ctrlPr>
                <w:rPr>
                  <w:rFonts w:ascii="Cambria Math" w:hAnsi="Cambria Math"/>
                  <w:i/>
                  <w:sz w:val="28"/>
                  <w:lang w:eastAsia="en-US"/>
                </w:rPr>
              </m:ctrlPr>
            </m:sSubSupPr>
            <m:e>
              <m:r>
                <w:rPr>
                  <w:rFonts w:ascii="Cambria Math" w:hAnsi="Cambria Math"/>
                  <w:sz w:val="28"/>
                  <w:lang w:val="en-US" w:eastAsia="en-US"/>
                </w:rPr>
                <m:t>l</m:t>
              </m:r>
            </m:e>
            <m:sub>
              <m:r>
                <w:rPr>
                  <w:rFonts w:ascii="Cambria Math" w:hAnsi="Cambria Math"/>
                  <w:sz w:val="28"/>
                  <w:lang w:eastAsia="en-US"/>
                </w:rPr>
                <m:t>ст</m:t>
              </m:r>
            </m:sub>
            <m:sup>
              <m:r>
                <w:rPr>
                  <w:rFonts w:ascii="Cambria Math" w:hAnsi="Cambria Math"/>
                  <w:sz w:val="28"/>
                  <w:lang w:eastAsia="en-US"/>
                </w:rPr>
                <m:t>max</m:t>
              </m:r>
            </m:sup>
          </m:sSubSup>
          <m:r>
            <w:rPr>
              <w:rFonts w:ascii="Cambria Math" w:hAnsi="Cambria Math"/>
              <w:sz w:val="28"/>
              <w:lang w:eastAsia="en-US"/>
            </w:rPr>
            <m:t>+0,5</m:t>
          </m:r>
          <m:sSubSup>
            <m:sSubSupPr>
              <m:ctrlPr>
                <w:rPr>
                  <w:rFonts w:ascii="Cambria Math" w:hAnsi="Cambria Math"/>
                  <w:i/>
                  <w:sz w:val="28"/>
                  <w:lang w:eastAsia="en-US"/>
                </w:rPr>
              </m:ctrlPr>
            </m:sSubSupPr>
            <m:e>
              <m:r>
                <w:rPr>
                  <w:rFonts w:ascii="Cambria Math" w:hAnsi="Cambria Math"/>
                  <w:sz w:val="28"/>
                  <w:lang w:val="en-US" w:eastAsia="en-US"/>
                </w:rPr>
                <m:t>l</m:t>
              </m:r>
            </m:e>
            <m:sub>
              <m:r>
                <w:rPr>
                  <w:rFonts w:ascii="Cambria Math" w:hAnsi="Cambria Math"/>
                  <w:sz w:val="28"/>
                  <w:lang w:eastAsia="en-US"/>
                </w:rPr>
                <m:t>гр</m:t>
              </m:r>
            </m:sub>
            <m:sup>
              <m:r>
                <w:rPr>
                  <w:rFonts w:ascii="Cambria Math" w:hAnsi="Cambria Math"/>
                  <w:sz w:val="28"/>
                  <w:lang w:eastAsia="en-US"/>
                </w:rPr>
                <m:t>m</m:t>
              </m:r>
              <m:r>
                <w:rPr>
                  <w:rFonts w:ascii="Cambria Math" w:hAnsi="Cambria Math"/>
                  <w:sz w:val="28"/>
                  <w:lang w:val="en-US" w:eastAsia="en-US"/>
                </w:rPr>
                <m:t>ax</m:t>
              </m:r>
            </m:sup>
          </m:sSubSup>
          <m:r>
            <w:rPr>
              <w:rFonts w:ascii="Cambria Math" w:hAnsi="Cambria Math"/>
              <w:sz w:val="28"/>
              <w:lang w:eastAsia="en-US"/>
            </w:rPr>
            <m:t>+</m:t>
          </m:r>
          <m:sSub>
            <m:sSubPr>
              <m:ctrlPr>
                <w:rPr>
                  <w:rFonts w:ascii="Cambria Math" w:hAnsi="Cambria Math"/>
                  <w:i/>
                  <w:sz w:val="28"/>
                  <w:lang w:eastAsia="en-US"/>
                </w:rPr>
              </m:ctrlPr>
            </m:sSubPr>
            <m:e>
              <m:r>
                <w:rPr>
                  <w:rFonts w:ascii="Cambria Math" w:hAnsi="Cambria Math"/>
                  <w:sz w:val="28"/>
                  <w:lang w:val="en-US" w:eastAsia="en-US"/>
                </w:rPr>
                <m:t>l</m:t>
              </m:r>
            </m:e>
            <m:sub>
              <m:r>
                <w:rPr>
                  <w:rFonts w:ascii="Cambria Math" w:hAnsi="Cambria Math"/>
                  <w:sz w:val="28"/>
                  <w:lang w:eastAsia="en-US"/>
                </w:rPr>
                <m:t>без</m:t>
              </m:r>
            </m:sub>
          </m:sSub>
        </m:oMath>
      </m:oMathPara>
    </w:p>
    <w:p w14:paraId="583C78D3" w14:textId="77777777" w:rsidR="008B2F81" w:rsidRPr="00565DF7" w:rsidRDefault="008B2F81" w:rsidP="008B2F81">
      <w:pPr>
        <w:spacing w:line="360" w:lineRule="auto"/>
        <w:ind w:firstLine="567"/>
        <w:jc w:val="both"/>
        <w:rPr>
          <w:sz w:val="28"/>
          <w:lang w:eastAsia="en-US"/>
        </w:rPr>
      </w:pPr>
      <w:r w:rsidRPr="00565DF7">
        <w:rPr>
          <w:sz w:val="28"/>
          <w:lang w:eastAsia="en-US"/>
        </w:rPr>
        <w:t xml:space="preserve">где  </w:t>
      </w:r>
      <m:oMath>
        <m:sSub>
          <m:sSubPr>
            <m:ctrlPr>
              <w:rPr>
                <w:rFonts w:ascii="Cambria Math" w:hAnsi="Cambria Math"/>
                <w:i/>
                <w:sz w:val="28"/>
                <w:lang w:eastAsia="en-US"/>
              </w:rPr>
            </m:ctrlPr>
          </m:sSubPr>
          <m:e>
            <m:r>
              <w:rPr>
                <w:rFonts w:ascii="Cambria Math" w:hAnsi="Cambria Math"/>
                <w:sz w:val="28"/>
                <w:lang w:val="en-US" w:eastAsia="en-US"/>
              </w:rPr>
              <m:t>R</m:t>
            </m:r>
          </m:e>
          <m:sub>
            <m:r>
              <w:rPr>
                <w:rFonts w:ascii="Cambria Math" w:hAnsi="Cambria Math"/>
                <w:sz w:val="28"/>
                <w:lang w:eastAsia="en-US"/>
              </w:rPr>
              <m:t>оп</m:t>
            </m:r>
          </m:sub>
        </m:sSub>
      </m:oMath>
      <w:r w:rsidRPr="00565DF7">
        <w:rPr>
          <w:sz w:val="28"/>
          <w:lang w:eastAsia="en-US"/>
        </w:rPr>
        <w:t xml:space="preserve"> – размер опасной зоны работы крана, </w:t>
      </w:r>
      <w:proofErr w:type="gramStart"/>
      <w:r w:rsidRPr="00565DF7">
        <w:rPr>
          <w:sz w:val="28"/>
          <w:lang w:eastAsia="en-US"/>
        </w:rPr>
        <w:t>м</w:t>
      </w:r>
      <w:proofErr w:type="gramEnd"/>
      <w:r w:rsidRPr="00565DF7">
        <w:rPr>
          <w:sz w:val="28"/>
          <w:lang w:eastAsia="en-US"/>
        </w:rPr>
        <w:t>.;</w:t>
      </w:r>
    </w:p>
    <w:p w14:paraId="22F41238" w14:textId="77777777" w:rsidR="008B2F81" w:rsidRPr="00565DF7" w:rsidRDefault="00204A07" w:rsidP="008B2F81">
      <w:pPr>
        <w:spacing w:line="360" w:lineRule="auto"/>
        <w:ind w:firstLine="567"/>
        <w:jc w:val="both"/>
        <w:rPr>
          <w:sz w:val="28"/>
          <w:lang w:eastAsia="en-US"/>
        </w:rPr>
      </w:pPr>
      <m:oMath>
        <m:sSubSup>
          <m:sSubSupPr>
            <m:ctrlPr>
              <w:rPr>
                <w:rFonts w:ascii="Cambria Math" w:hAnsi="Cambria Math"/>
                <w:i/>
                <w:sz w:val="28"/>
                <w:lang w:eastAsia="en-US"/>
              </w:rPr>
            </m:ctrlPr>
          </m:sSubSupPr>
          <m:e>
            <m:r>
              <w:rPr>
                <w:rFonts w:ascii="Cambria Math" w:hAnsi="Cambria Math"/>
                <w:sz w:val="28"/>
                <w:lang w:val="en-US" w:eastAsia="en-US"/>
              </w:rPr>
              <m:t>l</m:t>
            </m:r>
          </m:e>
          <m:sub>
            <m:r>
              <w:rPr>
                <w:rFonts w:ascii="Cambria Math" w:hAnsi="Cambria Math"/>
                <w:sz w:val="28"/>
                <w:lang w:eastAsia="en-US"/>
              </w:rPr>
              <m:t>ст</m:t>
            </m:r>
          </m:sub>
          <m:sup>
            <m:r>
              <w:rPr>
                <w:rFonts w:ascii="Cambria Math" w:hAnsi="Cambria Math"/>
                <w:sz w:val="28"/>
                <w:lang w:eastAsia="en-US"/>
              </w:rPr>
              <m:t>max</m:t>
            </m:r>
          </m:sup>
        </m:sSubSup>
      </m:oMath>
      <w:r w:rsidR="008B2F81" w:rsidRPr="00565DF7">
        <w:rPr>
          <w:sz w:val="28"/>
          <w:lang w:eastAsia="en-US"/>
        </w:rPr>
        <w:t xml:space="preserve"> – максимальный вылет стрелы крана, </w:t>
      </w:r>
      <w:proofErr w:type="gramStart"/>
      <w:r w:rsidR="008B2F81" w:rsidRPr="00565DF7">
        <w:rPr>
          <w:sz w:val="28"/>
          <w:lang w:eastAsia="en-US"/>
        </w:rPr>
        <w:t>м</w:t>
      </w:r>
      <w:proofErr w:type="gramEnd"/>
      <w:r w:rsidR="008B2F81" w:rsidRPr="00565DF7">
        <w:rPr>
          <w:sz w:val="28"/>
          <w:lang w:eastAsia="en-US"/>
        </w:rPr>
        <w:t>.;</w:t>
      </w:r>
    </w:p>
    <w:p w14:paraId="086BA079" w14:textId="77777777" w:rsidR="008B2F81" w:rsidRPr="00565DF7" w:rsidRDefault="00204A07" w:rsidP="008B2F81">
      <w:pPr>
        <w:spacing w:line="360" w:lineRule="auto"/>
        <w:ind w:firstLine="567"/>
        <w:jc w:val="both"/>
        <w:rPr>
          <w:sz w:val="28"/>
          <w:lang w:eastAsia="en-US"/>
        </w:rPr>
      </w:pPr>
      <m:oMath>
        <m:sSubSup>
          <m:sSubSupPr>
            <m:ctrlPr>
              <w:rPr>
                <w:rFonts w:ascii="Cambria Math" w:hAnsi="Cambria Math"/>
                <w:i/>
                <w:sz w:val="28"/>
                <w:lang w:eastAsia="en-US"/>
              </w:rPr>
            </m:ctrlPr>
          </m:sSubSupPr>
          <m:e>
            <m:r>
              <w:rPr>
                <w:rFonts w:ascii="Cambria Math" w:hAnsi="Cambria Math"/>
                <w:sz w:val="28"/>
                <w:lang w:val="en-US" w:eastAsia="en-US"/>
              </w:rPr>
              <m:t>l</m:t>
            </m:r>
          </m:e>
          <m:sub>
            <m:r>
              <w:rPr>
                <w:rFonts w:ascii="Cambria Math" w:hAnsi="Cambria Math"/>
                <w:sz w:val="28"/>
                <w:lang w:eastAsia="en-US"/>
              </w:rPr>
              <m:t>гр</m:t>
            </m:r>
          </m:sub>
          <m:sup>
            <m:r>
              <w:rPr>
                <w:rFonts w:ascii="Cambria Math" w:hAnsi="Cambria Math"/>
                <w:sz w:val="28"/>
                <w:lang w:eastAsia="en-US"/>
              </w:rPr>
              <m:t>max</m:t>
            </m:r>
          </m:sup>
        </m:sSubSup>
      </m:oMath>
      <w:r w:rsidR="008B2F81" w:rsidRPr="00565DF7">
        <w:rPr>
          <w:sz w:val="28"/>
          <w:lang w:eastAsia="en-US"/>
        </w:rPr>
        <w:t xml:space="preserve"> – максимальный габарит груза, </w:t>
      </w:r>
      <w:proofErr w:type="gramStart"/>
      <w:r w:rsidR="008B2F81" w:rsidRPr="00565DF7">
        <w:rPr>
          <w:sz w:val="28"/>
          <w:lang w:eastAsia="en-US"/>
        </w:rPr>
        <w:t>м</w:t>
      </w:r>
      <w:proofErr w:type="gramEnd"/>
      <w:r w:rsidR="008B2F81" w:rsidRPr="00565DF7">
        <w:rPr>
          <w:sz w:val="28"/>
          <w:lang w:eastAsia="en-US"/>
        </w:rPr>
        <w:t>.;</w:t>
      </w:r>
    </w:p>
    <w:p w14:paraId="23F8094A" w14:textId="77777777" w:rsidR="008B2F81" w:rsidRPr="00565DF7" w:rsidRDefault="00204A07" w:rsidP="008B2F81">
      <w:pPr>
        <w:spacing w:line="360" w:lineRule="auto"/>
        <w:ind w:firstLine="567"/>
        <w:jc w:val="both"/>
        <w:rPr>
          <w:sz w:val="28"/>
          <w:lang w:eastAsia="en-US"/>
        </w:rPr>
      </w:pPr>
      <m:oMath>
        <m:sSub>
          <m:sSubPr>
            <m:ctrlPr>
              <w:rPr>
                <w:rFonts w:ascii="Cambria Math" w:hAnsi="Cambria Math"/>
                <w:i/>
                <w:sz w:val="28"/>
                <w:lang w:eastAsia="en-US"/>
              </w:rPr>
            </m:ctrlPr>
          </m:sSubPr>
          <m:e>
            <m:r>
              <w:rPr>
                <w:rFonts w:ascii="Cambria Math" w:hAnsi="Cambria Math"/>
                <w:sz w:val="28"/>
                <w:lang w:val="en-US" w:eastAsia="en-US"/>
              </w:rPr>
              <m:t>l</m:t>
            </m:r>
          </m:e>
          <m:sub>
            <m:r>
              <w:rPr>
                <w:rFonts w:ascii="Cambria Math" w:hAnsi="Cambria Math"/>
                <w:sz w:val="28"/>
                <w:lang w:eastAsia="en-US"/>
              </w:rPr>
              <m:t>без</m:t>
            </m:r>
          </m:sub>
        </m:sSub>
      </m:oMath>
      <w:r w:rsidR="008B2F81" w:rsidRPr="00565DF7">
        <w:rPr>
          <w:sz w:val="28"/>
          <w:lang w:eastAsia="en-US"/>
        </w:rPr>
        <w:t xml:space="preserve"> – дополнительное расстояние для безопасной работы, </w:t>
      </w:r>
      <m:oMath>
        <m:sSub>
          <m:sSubPr>
            <m:ctrlPr>
              <w:rPr>
                <w:rFonts w:ascii="Cambria Math" w:hAnsi="Cambria Math"/>
                <w:i/>
                <w:sz w:val="28"/>
                <w:lang w:eastAsia="en-US"/>
              </w:rPr>
            </m:ctrlPr>
          </m:sSubPr>
          <m:e>
            <m:r>
              <w:rPr>
                <w:rFonts w:ascii="Cambria Math" w:hAnsi="Cambria Math"/>
                <w:sz w:val="28"/>
                <w:lang w:val="en-US" w:eastAsia="en-US"/>
              </w:rPr>
              <m:t>l</m:t>
            </m:r>
          </m:e>
          <m:sub>
            <m:r>
              <w:rPr>
                <w:rFonts w:ascii="Cambria Math" w:hAnsi="Cambria Math"/>
                <w:sz w:val="28"/>
                <w:lang w:eastAsia="en-US"/>
              </w:rPr>
              <m:t>без</m:t>
            </m:r>
          </m:sub>
        </m:sSub>
        <m:r>
          <w:rPr>
            <w:rFonts w:ascii="Cambria Math" w:hAnsi="Cambria Math"/>
            <w:sz w:val="28"/>
            <w:lang w:eastAsia="en-US"/>
          </w:rPr>
          <m:t>=10м.</m:t>
        </m:r>
      </m:oMath>
    </w:p>
    <w:p w14:paraId="7D8932B9" w14:textId="77777777" w:rsidR="008B2F81" w:rsidRPr="00565DF7" w:rsidRDefault="00204A07" w:rsidP="008B2F81">
      <w:pPr>
        <w:spacing w:line="360" w:lineRule="auto"/>
        <w:ind w:firstLine="567"/>
        <w:jc w:val="both"/>
        <w:rPr>
          <w:sz w:val="28"/>
          <w:lang w:eastAsia="en-US"/>
        </w:rPr>
      </w:pPr>
      <m:oMathPara>
        <m:oMath>
          <m:sSub>
            <m:sSubPr>
              <m:ctrlPr>
                <w:rPr>
                  <w:rFonts w:ascii="Cambria Math" w:hAnsi="Cambria Math"/>
                  <w:i/>
                  <w:sz w:val="28"/>
                  <w:lang w:eastAsia="en-US"/>
                </w:rPr>
              </m:ctrlPr>
            </m:sSubPr>
            <m:e>
              <m:r>
                <w:rPr>
                  <w:rFonts w:ascii="Cambria Math" w:hAnsi="Cambria Math"/>
                  <w:sz w:val="28"/>
                  <w:lang w:val="en-US" w:eastAsia="en-US"/>
                </w:rPr>
                <m:t>R</m:t>
              </m:r>
            </m:e>
            <m:sub>
              <m:r>
                <w:rPr>
                  <w:rFonts w:ascii="Cambria Math" w:hAnsi="Cambria Math"/>
                  <w:sz w:val="28"/>
                  <w:lang w:eastAsia="en-US"/>
                </w:rPr>
                <m:t>оп</m:t>
              </m:r>
            </m:sub>
          </m:sSub>
          <m:r>
            <w:rPr>
              <w:rFonts w:ascii="Cambria Math" w:hAnsi="Cambria Math"/>
              <w:sz w:val="28"/>
              <w:lang w:eastAsia="en-US"/>
            </w:rPr>
            <m:t>=48+0,5∙21+5=63,5 м.</m:t>
          </m:r>
        </m:oMath>
      </m:oMathPara>
    </w:p>
    <w:p w14:paraId="136BD10E" w14:textId="77777777" w:rsidR="008B2F81" w:rsidRPr="00565DF7" w:rsidRDefault="008B2F81" w:rsidP="008B2F81">
      <w:pPr>
        <w:spacing w:line="360" w:lineRule="auto"/>
        <w:ind w:firstLine="567"/>
        <w:jc w:val="both"/>
        <w:rPr>
          <w:sz w:val="28"/>
          <w:lang w:eastAsia="en-US"/>
        </w:rPr>
      </w:pPr>
      <w:r w:rsidRPr="00565DF7">
        <w:rPr>
          <w:sz w:val="28"/>
          <w:lang w:eastAsia="en-US"/>
        </w:rPr>
        <w:t xml:space="preserve">Опасная зона для нахождения людей в период подъёма, установки и закрепления груза. Границы опасной зоны определяются </w:t>
      </w:r>
      <w:proofErr w:type="gramStart"/>
      <w:r w:rsidRPr="00565DF7">
        <w:rPr>
          <w:sz w:val="28"/>
          <w:lang w:eastAsia="en-US"/>
        </w:rPr>
        <w:t>с учтём</w:t>
      </w:r>
      <w:proofErr w:type="gramEnd"/>
      <w:r w:rsidRPr="00565DF7">
        <w:rPr>
          <w:sz w:val="28"/>
          <w:lang w:eastAsia="en-US"/>
        </w:rPr>
        <w:t xml:space="preserve"> вероятностного рассеивания при возможном падении груза. </w:t>
      </w:r>
    </w:p>
    <w:p w14:paraId="2A3FC481" w14:textId="77777777" w:rsidR="008B2F81" w:rsidRPr="00565DF7" w:rsidRDefault="008B2F81" w:rsidP="008B2F81">
      <w:pPr>
        <w:spacing w:line="360" w:lineRule="auto"/>
        <w:ind w:firstLine="567"/>
        <w:jc w:val="both"/>
        <w:rPr>
          <w:sz w:val="28"/>
          <w:lang w:eastAsia="en-US"/>
        </w:rPr>
      </w:pPr>
      <w:r w:rsidRPr="00565DF7">
        <w:rPr>
          <w:sz w:val="28"/>
          <w:lang w:eastAsia="en-US"/>
        </w:rPr>
        <w:t xml:space="preserve">Опасная зона дороги – участки дорог, подъездов и подходов в пределах перечисленных зон, где могут </w:t>
      </w:r>
      <w:proofErr w:type="gramStart"/>
      <w:r w:rsidRPr="00565DF7">
        <w:rPr>
          <w:sz w:val="28"/>
          <w:lang w:eastAsia="en-US"/>
        </w:rPr>
        <w:t>находится</w:t>
      </w:r>
      <w:proofErr w:type="gramEnd"/>
      <w:r w:rsidRPr="00565DF7">
        <w:rPr>
          <w:sz w:val="28"/>
          <w:lang w:eastAsia="en-US"/>
        </w:rPr>
        <w:t xml:space="preserve"> люди, не участвующие в работе с краном, транспортные и другие механизмы.</w:t>
      </w:r>
    </w:p>
    <w:p w14:paraId="6B62481A" w14:textId="77777777" w:rsidR="008B2F81" w:rsidRPr="00565DF7" w:rsidRDefault="008B2F81" w:rsidP="008B2F81">
      <w:pPr>
        <w:spacing w:line="360" w:lineRule="auto"/>
        <w:ind w:firstLine="567"/>
        <w:jc w:val="both"/>
        <w:rPr>
          <w:sz w:val="28"/>
          <w:lang w:eastAsia="en-US"/>
        </w:rPr>
      </w:pPr>
    </w:p>
    <w:p w14:paraId="3474F2F9" w14:textId="77777777" w:rsidR="008B2F81" w:rsidRPr="00565DF7" w:rsidRDefault="008B2F81" w:rsidP="00A54D31">
      <w:pPr>
        <w:pStyle w:val="2"/>
        <w:widowControl w:val="0"/>
        <w:numPr>
          <w:ilvl w:val="0"/>
          <w:numId w:val="11"/>
        </w:numPr>
        <w:autoSpaceDE w:val="0"/>
        <w:autoSpaceDN w:val="0"/>
        <w:spacing w:line="360" w:lineRule="auto"/>
        <w:jc w:val="center"/>
        <w:rPr>
          <w:rFonts w:ascii="Times New Roman" w:eastAsia="Times New Roman" w:hAnsi="Times New Roman" w:cs="Times New Roman"/>
          <w:b/>
          <w:color w:val="auto"/>
          <w:sz w:val="28"/>
        </w:rPr>
      </w:pPr>
      <w:bookmarkStart w:id="58" w:name="_Toc100700066"/>
      <w:r w:rsidRPr="00565DF7">
        <w:rPr>
          <w:rFonts w:ascii="Times New Roman" w:hAnsi="Times New Roman" w:cs="Times New Roman"/>
          <w:b/>
          <w:color w:val="auto"/>
          <w:sz w:val="28"/>
        </w:rPr>
        <w:t>Обоснование стройгенплана</w:t>
      </w:r>
      <w:bookmarkEnd w:id="58"/>
    </w:p>
    <w:p w14:paraId="059A1918" w14:textId="77777777" w:rsidR="008B2F81" w:rsidRPr="00565DF7" w:rsidRDefault="008B2F81" w:rsidP="008B2F81">
      <w:pPr>
        <w:spacing w:line="360" w:lineRule="auto"/>
        <w:ind w:firstLine="567"/>
        <w:jc w:val="both"/>
        <w:rPr>
          <w:sz w:val="28"/>
          <w:lang w:eastAsia="en-US"/>
        </w:rPr>
      </w:pPr>
      <w:r w:rsidRPr="00565DF7">
        <w:rPr>
          <w:sz w:val="28"/>
          <w:lang w:eastAsia="en-US"/>
        </w:rPr>
        <w:t>На стройгенплане указаны: объе</w:t>
      </w:r>
      <w:proofErr w:type="gramStart"/>
      <w:r w:rsidRPr="00565DF7">
        <w:rPr>
          <w:sz w:val="28"/>
          <w:lang w:eastAsia="en-US"/>
        </w:rPr>
        <w:t>кт стр</w:t>
      </w:r>
      <w:proofErr w:type="gramEnd"/>
      <w:r w:rsidRPr="00565DF7">
        <w:rPr>
          <w:sz w:val="28"/>
          <w:lang w:eastAsia="en-US"/>
        </w:rPr>
        <w:t>оительства, дороги, инвентарные здания, склады, краны и т.д. Для движения автотранспорта организовано двухстороннее кольцевое движение.</w:t>
      </w:r>
    </w:p>
    <w:p w14:paraId="03C17102" w14:textId="77777777" w:rsidR="008B2F81" w:rsidRPr="00565DF7" w:rsidRDefault="008B2F81" w:rsidP="008B2F81">
      <w:pPr>
        <w:pStyle w:val="a3"/>
      </w:pPr>
      <w:r w:rsidRPr="00565DF7">
        <w:t xml:space="preserve">Так как на строительной площадке небольшая интенсивность движения (до 3 машин в час) принимаю грунтовую профилированную дорогу. </w:t>
      </w:r>
      <w:r w:rsidRPr="00565DF7">
        <w:lastRenderedPageBreak/>
        <w:t>Профилирование проводят для отвода воды при осадке и таяние снег</w:t>
      </w:r>
      <w:r w:rsidRPr="00565DF7">
        <w:rPr>
          <w:rFonts w:eastAsia="MS Gothic"/>
          <w:noProof/>
          <w:spacing w:val="-20"/>
        </w:rPr>
        <w:t> </w:t>
      </w:r>
      <w:r w:rsidRPr="00565DF7">
        <w:t>а. Поперечный уклон выполняют автогрейдером.</w:t>
      </w:r>
    </w:p>
    <w:p w14:paraId="2F19118D" w14:textId="77777777" w:rsidR="008B2F81" w:rsidRPr="00565DF7" w:rsidRDefault="008B2F81" w:rsidP="008B2F81">
      <w:pPr>
        <w:pStyle w:val="a3"/>
      </w:pPr>
      <w:r w:rsidRPr="00565DF7">
        <w:t>Дорога с о</w:t>
      </w:r>
      <w:r w:rsidRPr="00565DF7">
        <w:rPr>
          <w:rFonts w:eastAsia="MS Gothic"/>
          <w:noProof/>
          <w:spacing w:val="-20"/>
        </w:rPr>
        <w:t> </w:t>
      </w:r>
      <w:r w:rsidRPr="00565DF7">
        <w:t>дносторонним движение</w:t>
      </w:r>
      <w:r w:rsidRPr="00565DF7">
        <w:rPr>
          <w:rFonts w:eastAsia="MS Gothic"/>
          <w:noProof/>
          <w:spacing w:val="-20"/>
        </w:rPr>
        <w:t> </w:t>
      </w:r>
      <w:proofErr w:type="gramStart"/>
      <w:r w:rsidRPr="00565DF7">
        <w:t>м</w:t>
      </w:r>
      <w:proofErr w:type="gramEnd"/>
      <w:r w:rsidRPr="00565DF7">
        <w:t>, шириной 4,5 м с уширением в мест</w:t>
      </w:r>
      <w:r w:rsidRPr="00565DF7">
        <w:rPr>
          <w:rFonts w:eastAsia="MS Gothic"/>
          <w:noProof/>
          <w:spacing w:val="-20"/>
        </w:rPr>
        <w:t> </w:t>
      </w:r>
      <w:r w:rsidRPr="00565DF7">
        <w:t>ах поворот</w:t>
      </w:r>
      <w:r w:rsidRPr="00565DF7">
        <w:rPr>
          <w:rFonts w:eastAsia="MS Gothic"/>
          <w:noProof/>
          <w:spacing w:val="-20"/>
        </w:rPr>
        <w:t> </w:t>
      </w:r>
      <w:r w:rsidRPr="00565DF7">
        <w:t>а до 6 м. При трассировке дорог соблюдается: между дорого</w:t>
      </w:r>
      <w:r w:rsidRPr="00565DF7">
        <w:rPr>
          <w:rFonts w:eastAsia="MS Gothic"/>
          <w:noProof/>
          <w:spacing w:val="-20"/>
        </w:rPr>
        <w:t> </w:t>
      </w:r>
      <w:r w:rsidRPr="00565DF7">
        <w:t>й и складской площадкой- 1м, между дорого</w:t>
      </w:r>
      <w:r w:rsidRPr="00565DF7">
        <w:rPr>
          <w:rFonts w:eastAsia="MS Gothic"/>
          <w:noProof/>
          <w:spacing w:val="-20"/>
        </w:rPr>
        <w:t> </w:t>
      </w:r>
      <w:r w:rsidRPr="00565DF7">
        <w:t>й и забором-1.5 м, между дорого</w:t>
      </w:r>
      <w:r w:rsidRPr="00565DF7">
        <w:rPr>
          <w:rFonts w:eastAsia="MS Gothic"/>
          <w:noProof/>
          <w:spacing w:val="-20"/>
        </w:rPr>
        <w:t> </w:t>
      </w:r>
      <w:r w:rsidRPr="00565DF7">
        <w:t>й и подкрановыми путями - 14.5 м.</w:t>
      </w:r>
    </w:p>
    <w:p w14:paraId="6FC30E0F" w14:textId="77777777" w:rsidR="008B2F81" w:rsidRPr="00565DF7" w:rsidRDefault="008B2F81" w:rsidP="008B2F81">
      <w:pPr>
        <w:spacing w:line="360" w:lineRule="auto"/>
        <w:ind w:firstLine="567"/>
        <w:jc w:val="both"/>
        <w:rPr>
          <w:sz w:val="28"/>
          <w:szCs w:val="28"/>
        </w:rPr>
      </w:pPr>
      <w:r w:rsidRPr="00565DF7">
        <w:rPr>
          <w:sz w:val="28"/>
          <w:szCs w:val="28"/>
        </w:rPr>
        <w:t xml:space="preserve">При разработке дорог должны соблюдаться условия направленные на безопасные условия движения и рациональном использовании </w:t>
      </w:r>
      <w:proofErr w:type="gramStart"/>
      <w:r w:rsidRPr="00565DF7">
        <w:rPr>
          <w:sz w:val="28"/>
          <w:szCs w:val="28"/>
        </w:rPr>
        <w:t>транспорт</w:t>
      </w:r>
      <w:proofErr w:type="gramEnd"/>
      <w:r w:rsidRPr="00565DF7">
        <w:rPr>
          <w:rFonts w:eastAsia="MS Gothic"/>
          <w:noProof/>
          <w:spacing w:val="-20"/>
          <w:sz w:val="28"/>
          <w:szCs w:val="28"/>
        </w:rPr>
        <w:t> </w:t>
      </w:r>
      <w:r w:rsidRPr="00565DF7">
        <w:rPr>
          <w:sz w:val="28"/>
          <w:szCs w:val="28"/>
        </w:rPr>
        <w:t>а внутри площадки.</w:t>
      </w:r>
    </w:p>
    <w:p w14:paraId="28FF4C5D" w14:textId="77777777" w:rsidR="008B2F81" w:rsidRPr="00565DF7" w:rsidRDefault="008B2F81" w:rsidP="008B2F81">
      <w:pPr>
        <w:spacing w:line="360" w:lineRule="auto"/>
        <w:ind w:firstLine="567"/>
        <w:jc w:val="both"/>
        <w:rPr>
          <w:sz w:val="28"/>
          <w:lang w:eastAsia="en-US"/>
        </w:rPr>
      </w:pPr>
      <w:r w:rsidRPr="00565DF7">
        <w:rPr>
          <w:sz w:val="28"/>
          <w:lang w:eastAsia="en-US"/>
        </w:rPr>
        <w:t>Стройплощадка ограждается профлистом. Производится установка освещения: рабочего, аварийного, эвакуационного.</w:t>
      </w:r>
    </w:p>
    <w:p w14:paraId="65214973" w14:textId="77777777" w:rsidR="008B2F81" w:rsidRPr="00565DF7" w:rsidRDefault="008B2F81" w:rsidP="008B2F81">
      <w:pPr>
        <w:spacing w:line="360" w:lineRule="auto"/>
        <w:ind w:firstLine="567"/>
        <w:jc w:val="both"/>
        <w:rPr>
          <w:sz w:val="28"/>
          <w:lang w:eastAsia="en-US"/>
        </w:rPr>
      </w:pPr>
      <w:r w:rsidRPr="00565DF7">
        <w:rPr>
          <w:sz w:val="28"/>
          <w:lang w:eastAsia="en-US"/>
        </w:rPr>
        <w:t>В безопасной зоне размещаются следующие временные здания:</w:t>
      </w:r>
    </w:p>
    <w:p w14:paraId="490BAD6C" w14:textId="77777777" w:rsidR="008B2F81" w:rsidRPr="00565DF7" w:rsidRDefault="008B2F81" w:rsidP="008B2F81">
      <w:pPr>
        <w:spacing w:line="360" w:lineRule="auto"/>
        <w:ind w:firstLine="567"/>
        <w:jc w:val="both"/>
        <w:rPr>
          <w:sz w:val="28"/>
          <w:lang w:eastAsia="en-US"/>
        </w:rPr>
      </w:pPr>
      <w:r w:rsidRPr="00565DF7">
        <w:rPr>
          <w:sz w:val="28"/>
          <w:lang w:eastAsia="en-US"/>
        </w:rPr>
        <w:t>- контора начальника участка;</w:t>
      </w:r>
    </w:p>
    <w:p w14:paraId="6008F09C" w14:textId="77777777" w:rsidR="008B2F81" w:rsidRPr="00565DF7" w:rsidRDefault="008B2F81" w:rsidP="008B2F81">
      <w:pPr>
        <w:spacing w:line="360" w:lineRule="auto"/>
        <w:ind w:firstLine="567"/>
        <w:jc w:val="both"/>
        <w:rPr>
          <w:sz w:val="28"/>
          <w:lang w:eastAsia="en-US"/>
        </w:rPr>
      </w:pPr>
      <w:r w:rsidRPr="00565DF7">
        <w:rPr>
          <w:sz w:val="28"/>
          <w:lang w:eastAsia="en-US"/>
        </w:rPr>
        <w:t>- бытовые помещения на 24 человек;</w:t>
      </w:r>
    </w:p>
    <w:p w14:paraId="52036B7C" w14:textId="77777777" w:rsidR="008B2F81" w:rsidRPr="00565DF7" w:rsidRDefault="008B2F81" w:rsidP="008B2F81">
      <w:pPr>
        <w:ind w:firstLine="567"/>
        <w:jc w:val="both"/>
        <w:rPr>
          <w:sz w:val="28"/>
          <w:szCs w:val="28"/>
          <w:lang w:eastAsia="en-US"/>
        </w:rPr>
      </w:pPr>
      <w:r w:rsidRPr="00565DF7">
        <w:rPr>
          <w:sz w:val="28"/>
          <w:szCs w:val="28"/>
          <w:lang w:eastAsia="en-US"/>
        </w:rPr>
        <w:t>- душ, туалет</w:t>
      </w:r>
    </w:p>
    <w:p w14:paraId="683F5394" w14:textId="77777777" w:rsidR="008B2F81" w:rsidRPr="00565DF7" w:rsidRDefault="008B2F81" w:rsidP="008B2F81">
      <w:pPr>
        <w:ind w:firstLine="567"/>
        <w:jc w:val="both"/>
        <w:rPr>
          <w:sz w:val="28"/>
          <w:szCs w:val="28"/>
          <w:lang w:eastAsia="en-US"/>
        </w:rPr>
      </w:pPr>
    </w:p>
    <w:p w14:paraId="6076454E" w14:textId="77777777" w:rsidR="008B2F81" w:rsidRPr="00565DF7" w:rsidRDefault="008B2F81" w:rsidP="008B2F81">
      <w:pPr>
        <w:ind w:firstLine="567"/>
        <w:jc w:val="both"/>
        <w:rPr>
          <w:sz w:val="28"/>
          <w:szCs w:val="28"/>
          <w:lang w:eastAsia="en-US"/>
        </w:rPr>
      </w:pPr>
    </w:p>
    <w:p w14:paraId="344DBACC" w14:textId="77777777" w:rsidR="008B2F81" w:rsidRPr="00565DF7" w:rsidRDefault="008B2F81" w:rsidP="00A54D31">
      <w:pPr>
        <w:pStyle w:val="2"/>
        <w:widowControl w:val="0"/>
        <w:numPr>
          <w:ilvl w:val="0"/>
          <w:numId w:val="11"/>
        </w:numPr>
        <w:autoSpaceDE w:val="0"/>
        <w:autoSpaceDN w:val="0"/>
        <w:spacing w:line="360" w:lineRule="auto"/>
        <w:jc w:val="center"/>
        <w:rPr>
          <w:rFonts w:ascii="Times New Roman" w:hAnsi="Times New Roman" w:cs="Times New Roman"/>
          <w:b/>
          <w:color w:val="auto"/>
          <w:sz w:val="28"/>
          <w:szCs w:val="28"/>
        </w:rPr>
      </w:pPr>
      <w:bookmarkStart w:id="59" w:name="_Toc100700067"/>
      <w:r w:rsidRPr="00565DF7">
        <w:rPr>
          <w:rFonts w:ascii="Times New Roman" w:hAnsi="Times New Roman" w:cs="Times New Roman"/>
          <w:b/>
          <w:color w:val="auto"/>
          <w:sz w:val="28"/>
          <w:szCs w:val="28"/>
        </w:rPr>
        <w:t>Технико-экономические показатели</w:t>
      </w:r>
      <w:bookmarkEnd w:id="59"/>
    </w:p>
    <w:p w14:paraId="2503E872" w14:textId="77777777" w:rsidR="008B2F81" w:rsidRPr="00565DF7" w:rsidRDefault="008B2F81" w:rsidP="008B2F81">
      <w:pPr>
        <w:spacing w:line="360" w:lineRule="auto"/>
        <w:rPr>
          <w:sz w:val="28"/>
          <w:szCs w:val="28"/>
          <w:lang w:eastAsia="en-US"/>
        </w:rPr>
      </w:pPr>
      <w:r w:rsidRPr="00565DF7">
        <w:rPr>
          <w:sz w:val="28"/>
          <w:szCs w:val="28"/>
          <w:lang w:eastAsia="en-US"/>
        </w:rPr>
        <w:t>1. Нормативная продолжительность строительства: 13 месяц – 286 дней.</w:t>
      </w:r>
    </w:p>
    <w:p w14:paraId="21F92A11" w14:textId="77777777" w:rsidR="008B2F81" w:rsidRPr="00565DF7" w:rsidRDefault="008B2F81" w:rsidP="008B2F81">
      <w:pPr>
        <w:spacing w:line="360" w:lineRule="auto"/>
        <w:rPr>
          <w:sz w:val="28"/>
          <w:szCs w:val="28"/>
          <w:lang w:eastAsia="en-US"/>
        </w:rPr>
      </w:pPr>
      <w:r w:rsidRPr="00565DF7">
        <w:rPr>
          <w:sz w:val="28"/>
          <w:szCs w:val="28"/>
          <w:lang w:eastAsia="en-US"/>
        </w:rPr>
        <w:t>2. Проектная продолжительность строительства: 283 дня.</w:t>
      </w:r>
    </w:p>
    <w:p w14:paraId="6ECFA10B" w14:textId="77777777" w:rsidR="008B2F81" w:rsidRPr="00565DF7" w:rsidRDefault="008B2F81" w:rsidP="008B2F81">
      <w:pPr>
        <w:spacing w:line="360" w:lineRule="auto"/>
        <w:rPr>
          <w:sz w:val="28"/>
          <w:szCs w:val="28"/>
          <w:lang w:eastAsia="en-US"/>
        </w:rPr>
      </w:pPr>
      <w:r w:rsidRPr="00565DF7">
        <w:rPr>
          <w:sz w:val="28"/>
          <w:szCs w:val="28"/>
          <w:lang w:eastAsia="en-US"/>
        </w:rPr>
        <w:t>3. Сметная стоимость объекта в ценах по состоянию на 1 квартал 2022 года:</w:t>
      </w:r>
    </w:p>
    <w:p w14:paraId="2E621F27" w14:textId="77777777" w:rsidR="008B2F81" w:rsidRPr="00565DF7" w:rsidRDefault="008B2F81" w:rsidP="008B2F81">
      <w:pPr>
        <w:spacing w:line="360" w:lineRule="auto"/>
        <w:rPr>
          <w:sz w:val="28"/>
          <w:szCs w:val="28"/>
        </w:rPr>
      </w:pPr>
      <w:r w:rsidRPr="00565DF7">
        <w:rPr>
          <w:sz w:val="28"/>
          <w:szCs w:val="28"/>
          <w:lang w:eastAsia="en-US"/>
        </w:rPr>
        <w:t xml:space="preserve">- всего </w:t>
      </w:r>
      <w:r w:rsidRPr="00565DF7">
        <w:rPr>
          <w:sz w:val="28"/>
          <w:szCs w:val="28"/>
        </w:rPr>
        <w:t>268 120,52 тыс. р.</w:t>
      </w:r>
    </w:p>
    <w:p w14:paraId="0551F443" w14:textId="77777777" w:rsidR="008B2F81" w:rsidRPr="00565DF7" w:rsidRDefault="008B2F81" w:rsidP="008B2F81">
      <w:pPr>
        <w:spacing w:line="360" w:lineRule="auto"/>
        <w:rPr>
          <w:sz w:val="28"/>
          <w:szCs w:val="28"/>
        </w:rPr>
      </w:pPr>
      <w:r w:rsidRPr="00565DF7">
        <w:rPr>
          <w:sz w:val="28"/>
          <w:szCs w:val="28"/>
        </w:rPr>
        <w:t xml:space="preserve">- в т.ч. СМР: </w:t>
      </w:r>
      <w:r w:rsidRPr="00565DF7">
        <w:rPr>
          <w:sz w:val="28"/>
          <w:szCs w:val="24"/>
        </w:rPr>
        <w:t>241430,83</w:t>
      </w:r>
      <w:r w:rsidRPr="00565DF7">
        <w:rPr>
          <w:sz w:val="32"/>
          <w:szCs w:val="24"/>
        </w:rPr>
        <w:t xml:space="preserve"> </w:t>
      </w:r>
      <w:r w:rsidRPr="00565DF7">
        <w:rPr>
          <w:sz w:val="28"/>
          <w:szCs w:val="28"/>
        </w:rPr>
        <w:t>тыс. р.</w:t>
      </w:r>
    </w:p>
    <w:p w14:paraId="341460B1" w14:textId="77777777" w:rsidR="008B2F81" w:rsidRPr="00565DF7" w:rsidRDefault="008B2F81" w:rsidP="008B2F81">
      <w:pPr>
        <w:spacing w:line="360" w:lineRule="auto"/>
        <w:rPr>
          <w:sz w:val="28"/>
          <w:szCs w:val="28"/>
        </w:rPr>
      </w:pPr>
      <w:r w:rsidRPr="00565DF7">
        <w:rPr>
          <w:sz w:val="28"/>
          <w:szCs w:val="28"/>
        </w:rPr>
        <w:t>4. Трудозатраты на строительство объекта нормативные: 8945,68 чел.-дн.</w:t>
      </w:r>
    </w:p>
    <w:p w14:paraId="0CCE428A" w14:textId="77777777" w:rsidR="008B2F81" w:rsidRPr="00565DF7" w:rsidRDefault="008B2F81" w:rsidP="008B2F81">
      <w:pPr>
        <w:spacing w:line="360" w:lineRule="auto"/>
        <w:rPr>
          <w:sz w:val="28"/>
          <w:szCs w:val="28"/>
        </w:rPr>
      </w:pPr>
      <w:r w:rsidRPr="00565DF7">
        <w:rPr>
          <w:sz w:val="28"/>
          <w:szCs w:val="28"/>
        </w:rPr>
        <w:t>5. Проектные трудозатраты: 8790 чел.-дн.</w:t>
      </w:r>
    </w:p>
    <w:p w14:paraId="5FDB729C" w14:textId="77777777" w:rsidR="008B2F81" w:rsidRPr="00565DF7" w:rsidRDefault="008B2F81" w:rsidP="008B2F81">
      <w:pPr>
        <w:spacing w:line="360" w:lineRule="auto"/>
        <w:rPr>
          <w:sz w:val="28"/>
          <w:szCs w:val="28"/>
        </w:rPr>
      </w:pPr>
      <w:r w:rsidRPr="00565DF7">
        <w:rPr>
          <w:sz w:val="28"/>
          <w:szCs w:val="28"/>
        </w:rPr>
        <w:t xml:space="preserve">6. Проектное перевыполнение нормы: </w:t>
      </w:r>
    </w:p>
    <w:p w14:paraId="00C8B9A5" w14:textId="77777777" w:rsidR="008B2F81" w:rsidRPr="00565DF7" w:rsidRDefault="008B2F81" w:rsidP="008B2F81">
      <w:pPr>
        <w:spacing w:line="360" w:lineRule="auto"/>
        <w:rPr>
          <w:sz w:val="28"/>
          <w:szCs w:val="28"/>
        </w:rPr>
      </w:pPr>
      <m:oMathPara>
        <m:oMathParaPr>
          <m:jc m:val="center"/>
        </m:oMathParaPr>
        <m:oMath>
          <m:r>
            <w:rPr>
              <w:rFonts w:ascii="Cambria Math" w:hAnsi="Cambria Math"/>
              <w:sz w:val="28"/>
              <w:szCs w:val="28"/>
            </w:rPr>
            <m:t>КПВ=</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Q</m:t>
                  </m:r>
                </m:e>
                <m:sub>
                  <m:r>
                    <w:rPr>
                      <w:rFonts w:ascii="Cambria Math" w:hAnsi="Cambria Math"/>
                      <w:sz w:val="28"/>
                      <w:szCs w:val="28"/>
                    </w:rPr>
                    <m:t>норм</m:t>
                  </m:r>
                </m:sub>
              </m:sSub>
            </m:num>
            <m:den>
              <m:sSub>
                <m:sSubPr>
                  <m:ctrlPr>
                    <w:rPr>
                      <w:rFonts w:ascii="Cambria Math" w:hAnsi="Cambria Math"/>
                      <w:i/>
                      <w:sz w:val="28"/>
                      <w:szCs w:val="28"/>
                    </w:rPr>
                  </m:ctrlPr>
                </m:sSubPr>
                <m:e>
                  <m:r>
                    <w:rPr>
                      <w:rFonts w:ascii="Cambria Math" w:hAnsi="Cambria Math"/>
                      <w:sz w:val="28"/>
                      <w:szCs w:val="28"/>
                      <w:lang w:val="en-US"/>
                    </w:rPr>
                    <m:t>Q</m:t>
                  </m:r>
                </m:e>
                <m:sub>
                  <m:r>
                    <w:rPr>
                      <w:rFonts w:ascii="Cambria Math" w:hAnsi="Cambria Math"/>
                      <w:sz w:val="28"/>
                      <w:szCs w:val="28"/>
                    </w:rPr>
                    <m:t>проектн</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8945,68</m:t>
              </m:r>
            </m:num>
            <m:den>
              <m:r>
                <w:rPr>
                  <w:rFonts w:ascii="Cambria Math" w:hAnsi="Cambria Math"/>
                  <w:sz w:val="28"/>
                  <w:szCs w:val="28"/>
                </w:rPr>
                <m:t>8790</m:t>
              </m:r>
            </m:den>
          </m:f>
          <m:r>
            <w:rPr>
              <w:rFonts w:ascii="Cambria Math" w:hAnsi="Cambria Math"/>
              <w:sz w:val="28"/>
              <w:szCs w:val="28"/>
            </w:rPr>
            <m:t>=1,02</m:t>
          </m:r>
        </m:oMath>
      </m:oMathPara>
    </w:p>
    <w:p w14:paraId="2F86A2CB" w14:textId="77777777" w:rsidR="008B2F81" w:rsidRPr="00565DF7" w:rsidRDefault="008B2F81" w:rsidP="008B2F81">
      <w:pPr>
        <w:spacing w:line="360" w:lineRule="auto"/>
        <w:rPr>
          <w:sz w:val="28"/>
          <w:szCs w:val="28"/>
        </w:rPr>
      </w:pPr>
      <w:r w:rsidRPr="00565DF7">
        <w:rPr>
          <w:sz w:val="28"/>
          <w:szCs w:val="28"/>
        </w:rPr>
        <w:t>7. Среднесуточная численность рабочих, занятых на выполнение СМР, чел:</w:t>
      </w:r>
    </w:p>
    <w:p w14:paraId="5B2013E5" w14:textId="77777777" w:rsidR="008B2F81" w:rsidRPr="00565DF7" w:rsidRDefault="00204A07" w:rsidP="008B2F81">
      <w:pPr>
        <w:spacing w:line="360" w:lineRule="auto"/>
        <w:jc w:val="center"/>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ср</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Q</m:t>
                  </m:r>
                </m:e>
                <m:sub>
                  <m:r>
                    <w:rPr>
                      <w:rFonts w:ascii="Cambria Math" w:hAnsi="Cambria Math"/>
                      <w:sz w:val="28"/>
                      <w:szCs w:val="28"/>
                    </w:rPr>
                    <m:t>проектн</m:t>
                  </m:r>
                </m:sub>
              </m:sSub>
            </m:num>
            <m:den>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проектн</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8790</m:t>
              </m:r>
            </m:num>
            <m:den>
              <m:r>
                <w:rPr>
                  <w:rFonts w:ascii="Cambria Math" w:hAnsi="Cambria Math"/>
                  <w:sz w:val="28"/>
                  <w:szCs w:val="28"/>
                </w:rPr>
                <m:t>283</m:t>
              </m:r>
            </m:den>
          </m:f>
          <m:r>
            <w:rPr>
              <w:rFonts w:ascii="Cambria Math" w:hAnsi="Cambria Math"/>
              <w:sz w:val="28"/>
              <w:szCs w:val="28"/>
            </w:rPr>
            <m:t>=31</m:t>
          </m:r>
        </m:oMath>
      </m:oMathPara>
    </w:p>
    <w:p w14:paraId="78A82ED6" w14:textId="77777777" w:rsidR="008B2F81" w:rsidRPr="00565DF7" w:rsidRDefault="008B2F81" w:rsidP="008B2F81">
      <w:pPr>
        <w:spacing w:line="360" w:lineRule="auto"/>
        <w:rPr>
          <w:sz w:val="28"/>
          <w:szCs w:val="28"/>
        </w:rPr>
      </w:pPr>
      <w:r w:rsidRPr="00565DF7">
        <w:rPr>
          <w:sz w:val="28"/>
          <w:szCs w:val="28"/>
        </w:rPr>
        <w:lastRenderedPageBreak/>
        <w:t xml:space="preserve">8. Строительный объём здания: </w:t>
      </w:r>
      <w:r w:rsidRPr="00565DF7">
        <w:rPr>
          <w:rFonts w:eastAsia="Arial Unicode MS"/>
          <w:sz w:val="28"/>
          <w:szCs w:val="28"/>
        </w:rPr>
        <w:t xml:space="preserve">17 812,5 </w:t>
      </w:r>
      <w:r w:rsidRPr="00565DF7">
        <w:rPr>
          <w:sz w:val="28"/>
          <w:szCs w:val="28"/>
        </w:rPr>
        <w:t>м</w:t>
      </w:r>
      <w:r w:rsidRPr="00565DF7">
        <w:rPr>
          <w:sz w:val="28"/>
          <w:szCs w:val="28"/>
          <w:vertAlign w:val="superscript"/>
        </w:rPr>
        <w:t>3</w:t>
      </w:r>
    </w:p>
    <w:p w14:paraId="6719CCE3" w14:textId="77777777" w:rsidR="008B2F81" w:rsidRPr="00565DF7" w:rsidRDefault="008B2F81" w:rsidP="008B2F81">
      <w:pPr>
        <w:spacing w:line="360" w:lineRule="auto"/>
        <w:rPr>
          <w:sz w:val="28"/>
          <w:szCs w:val="28"/>
          <w:vertAlign w:val="superscript"/>
        </w:rPr>
      </w:pPr>
      <w:r w:rsidRPr="00565DF7">
        <w:rPr>
          <w:sz w:val="28"/>
          <w:szCs w:val="28"/>
        </w:rPr>
        <w:t xml:space="preserve">9. Общая площадь здания: </w:t>
      </w:r>
      <w:r w:rsidRPr="00565DF7">
        <w:rPr>
          <w:rFonts w:eastAsia="Arial Unicode MS"/>
          <w:sz w:val="28"/>
          <w:szCs w:val="28"/>
        </w:rPr>
        <w:t xml:space="preserve">4478,39 </w:t>
      </w:r>
      <w:r w:rsidRPr="00565DF7">
        <w:rPr>
          <w:sz w:val="28"/>
          <w:szCs w:val="28"/>
        </w:rPr>
        <w:t>м</w:t>
      </w:r>
      <w:proofErr w:type="gramStart"/>
      <w:r w:rsidRPr="00565DF7">
        <w:rPr>
          <w:sz w:val="28"/>
          <w:szCs w:val="28"/>
          <w:vertAlign w:val="superscript"/>
        </w:rPr>
        <w:t>2</w:t>
      </w:r>
      <w:proofErr w:type="gramEnd"/>
    </w:p>
    <w:p w14:paraId="63D61820" w14:textId="77777777" w:rsidR="008B2F81" w:rsidRPr="00565DF7" w:rsidRDefault="008B2F81" w:rsidP="008B2F81">
      <w:pPr>
        <w:spacing w:line="360" w:lineRule="auto"/>
        <w:rPr>
          <w:sz w:val="28"/>
          <w:szCs w:val="28"/>
        </w:rPr>
      </w:pPr>
      <w:r w:rsidRPr="00565DF7">
        <w:rPr>
          <w:sz w:val="28"/>
          <w:szCs w:val="28"/>
        </w:rPr>
        <w:t>10. Удельные трудозатраты на 1 м</w:t>
      </w:r>
      <w:r w:rsidRPr="00565DF7">
        <w:rPr>
          <w:sz w:val="28"/>
          <w:szCs w:val="28"/>
          <w:vertAlign w:val="superscript"/>
        </w:rPr>
        <w:t>3</w:t>
      </w:r>
      <w:r w:rsidRPr="00565DF7">
        <w:rPr>
          <w:sz w:val="28"/>
          <w:szCs w:val="28"/>
        </w:rPr>
        <w:t xml:space="preserve"> : 0,49 чел</w:t>
      </w:r>
      <w:proofErr w:type="gramStart"/>
      <w:r w:rsidRPr="00565DF7">
        <w:rPr>
          <w:sz w:val="28"/>
          <w:szCs w:val="28"/>
        </w:rPr>
        <w:t>.-</w:t>
      </w:r>
      <w:proofErr w:type="gramEnd"/>
      <w:r w:rsidRPr="00565DF7">
        <w:rPr>
          <w:sz w:val="28"/>
          <w:szCs w:val="28"/>
        </w:rPr>
        <w:t>дн/м</w:t>
      </w:r>
      <w:r w:rsidRPr="00565DF7">
        <w:rPr>
          <w:sz w:val="28"/>
          <w:szCs w:val="28"/>
          <w:vertAlign w:val="superscript"/>
        </w:rPr>
        <w:t>3</w:t>
      </w:r>
    </w:p>
    <w:p w14:paraId="2768608A" w14:textId="77777777" w:rsidR="008B2F81" w:rsidRPr="00565DF7" w:rsidRDefault="008B2F81" w:rsidP="008B2F81">
      <w:pPr>
        <w:spacing w:line="360" w:lineRule="auto"/>
        <w:rPr>
          <w:sz w:val="28"/>
          <w:szCs w:val="28"/>
        </w:rPr>
      </w:pPr>
      <w:r w:rsidRPr="00565DF7">
        <w:rPr>
          <w:sz w:val="28"/>
          <w:szCs w:val="28"/>
        </w:rPr>
        <w:t>11. Удельные трудозатраты на 1 м</w:t>
      </w:r>
      <w:r w:rsidRPr="00565DF7">
        <w:rPr>
          <w:sz w:val="28"/>
          <w:szCs w:val="28"/>
          <w:vertAlign w:val="superscript"/>
        </w:rPr>
        <w:t>2</w:t>
      </w:r>
      <w:r w:rsidRPr="00565DF7">
        <w:rPr>
          <w:sz w:val="28"/>
          <w:szCs w:val="28"/>
        </w:rPr>
        <w:t xml:space="preserve"> : 1,96 чел</w:t>
      </w:r>
      <w:proofErr w:type="gramStart"/>
      <w:r w:rsidRPr="00565DF7">
        <w:rPr>
          <w:sz w:val="28"/>
          <w:szCs w:val="28"/>
        </w:rPr>
        <w:t>.-</w:t>
      </w:r>
      <w:proofErr w:type="gramEnd"/>
      <w:r w:rsidRPr="00565DF7">
        <w:rPr>
          <w:sz w:val="28"/>
          <w:szCs w:val="28"/>
        </w:rPr>
        <w:t>дн/м</w:t>
      </w:r>
      <w:r w:rsidRPr="00565DF7">
        <w:rPr>
          <w:sz w:val="28"/>
          <w:szCs w:val="28"/>
          <w:vertAlign w:val="superscript"/>
        </w:rPr>
        <w:t>2</w:t>
      </w:r>
    </w:p>
    <w:p w14:paraId="6A4C4A99" w14:textId="77777777" w:rsidR="008B2F81" w:rsidRPr="00565DF7" w:rsidRDefault="008B2F81" w:rsidP="008B2F81">
      <w:pPr>
        <w:spacing w:line="360" w:lineRule="auto"/>
        <w:rPr>
          <w:sz w:val="28"/>
          <w:szCs w:val="28"/>
          <w:lang w:eastAsia="en-US"/>
        </w:rPr>
      </w:pPr>
      <w:r w:rsidRPr="00565DF7">
        <w:rPr>
          <w:sz w:val="28"/>
          <w:szCs w:val="28"/>
          <w:lang w:eastAsia="en-US"/>
        </w:rPr>
        <w:t>12. Выработка:</w:t>
      </w:r>
    </w:p>
    <w:p w14:paraId="0BD6BFD4" w14:textId="77777777" w:rsidR="008B2F81" w:rsidRPr="00565DF7" w:rsidRDefault="008B2F81" w:rsidP="008B2F81">
      <w:pPr>
        <w:spacing w:line="360" w:lineRule="auto"/>
        <w:jc w:val="center"/>
        <w:rPr>
          <w:sz w:val="28"/>
          <w:szCs w:val="28"/>
        </w:rPr>
      </w:pPr>
      <m:oMath>
        <m:r>
          <w:rPr>
            <w:rFonts w:ascii="Cambria Math" w:hAnsi="Cambria Math"/>
            <w:sz w:val="28"/>
            <w:szCs w:val="28"/>
            <w:lang w:eastAsia="en-US"/>
          </w:rPr>
          <m:t>В=</m:t>
        </m:r>
        <m:f>
          <m:fPr>
            <m:ctrlPr>
              <w:rPr>
                <w:rFonts w:ascii="Cambria Math" w:hAnsi="Cambria Math"/>
                <w:i/>
                <w:sz w:val="28"/>
                <w:szCs w:val="28"/>
                <w:lang w:eastAsia="en-US"/>
              </w:rPr>
            </m:ctrlPr>
          </m:fPr>
          <m:num>
            <m:sSub>
              <m:sSubPr>
                <m:ctrlPr>
                  <w:rPr>
                    <w:rFonts w:ascii="Cambria Math" w:hAnsi="Cambria Math"/>
                    <w:i/>
                    <w:sz w:val="28"/>
                    <w:szCs w:val="28"/>
                    <w:lang w:eastAsia="en-US"/>
                  </w:rPr>
                </m:ctrlPr>
              </m:sSubPr>
              <m:e>
                <m:r>
                  <w:rPr>
                    <w:rFonts w:ascii="Cambria Math" w:hAnsi="Cambria Math"/>
                    <w:sz w:val="28"/>
                    <w:szCs w:val="28"/>
                    <w:lang w:val="en-US" w:eastAsia="en-US"/>
                  </w:rPr>
                  <m:t>Q</m:t>
                </m:r>
              </m:e>
              <m:sub>
                <m:r>
                  <w:rPr>
                    <w:rFonts w:ascii="Cambria Math" w:hAnsi="Cambria Math"/>
                    <w:sz w:val="28"/>
                    <w:szCs w:val="28"/>
                    <w:lang w:eastAsia="en-US"/>
                  </w:rPr>
                  <m:t>СМР</m:t>
                </m:r>
              </m:sub>
            </m:sSub>
          </m:num>
          <m:den>
            <m:sSub>
              <m:sSubPr>
                <m:ctrlPr>
                  <w:rPr>
                    <w:rFonts w:ascii="Cambria Math" w:hAnsi="Cambria Math"/>
                    <w:i/>
                    <w:sz w:val="28"/>
                    <w:szCs w:val="28"/>
                  </w:rPr>
                </m:ctrlPr>
              </m:sSubPr>
              <m:e>
                <m:r>
                  <w:rPr>
                    <w:rFonts w:ascii="Cambria Math" w:hAnsi="Cambria Math"/>
                    <w:sz w:val="28"/>
                    <w:szCs w:val="28"/>
                    <w:lang w:val="en-US"/>
                  </w:rPr>
                  <m:t>Q</m:t>
                </m:r>
              </m:e>
              <m:sub>
                <m:r>
                  <w:rPr>
                    <w:rFonts w:ascii="Cambria Math" w:hAnsi="Cambria Math"/>
                    <w:sz w:val="28"/>
                    <w:szCs w:val="28"/>
                  </w:rPr>
                  <m:t>проектн</m:t>
                </m:r>
              </m:sub>
            </m:sSub>
          </m:den>
        </m:f>
        <m:r>
          <w:rPr>
            <w:rFonts w:ascii="Cambria Math" w:hAnsi="Cambria Math"/>
            <w:sz w:val="28"/>
            <w:szCs w:val="28"/>
          </w:rPr>
          <m:t>=</m:t>
        </m:r>
        <m:f>
          <m:fPr>
            <m:ctrlPr>
              <w:rPr>
                <w:rFonts w:ascii="Cambria Math" w:hAnsi="Cambria Math"/>
                <w:i/>
                <w:sz w:val="28"/>
                <w:szCs w:val="28"/>
              </w:rPr>
            </m:ctrlPr>
          </m:fPr>
          <m:num>
            <m:r>
              <m:rPr>
                <m:sty m:val="p"/>
              </m:rPr>
              <w:rPr>
                <w:rFonts w:ascii="Cambria Math" w:hAnsi="Cambria Math"/>
                <w:sz w:val="28"/>
                <w:szCs w:val="24"/>
              </w:rPr>
              <m:t>241430,83</m:t>
            </m:r>
          </m:num>
          <m:den>
            <m:r>
              <w:rPr>
                <w:rFonts w:ascii="Cambria Math" w:hAnsi="Cambria Math"/>
                <w:sz w:val="28"/>
                <w:szCs w:val="28"/>
              </w:rPr>
              <m:t>8790</m:t>
            </m:r>
          </m:den>
        </m:f>
        <m:r>
          <w:rPr>
            <w:rFonts w:ascii="Cambria Math" w:hAnsi="Cambria Math"/>
            <w:sz w:val="28"/>
            <w:szCs w:val="28"/>
          </w:rPr>
          <m:t>=27,47</m:t>
        </m:r>
      </m:oMath>
      <w:r w:rsidRPr="00565DF7">
        <w:rPr>
          <w:i/>
          <w:sz w:val="28"/>
          <w:szCs w:val="28"/>
        </w:rPr>
        <w:t xml:space="preserve"> </w:t>
      </w:r>
      <w:r w:rsidRPr="00565DF7">
        <w:rPr>
          <w:sz w:val="28"/>
          <w:szCs w:val="28"/>
        </w:rPr>
        <w:t>тыс</w:t>
      </w:r>
      <w:proofErr w:type="gramStart"/>
      <w:r w:rsidRPr="00565DF7">
        <w:rPr>
          <w:sz w:val="28"/>
          <w:szCs w:val="28"/>
        </w:rPr>
        <w:t>.р</w:t>
      </w:r>
      <w:proofErr w:type="gramEnd"/>
      <w:r w:rsidRPr="00565DF7">
        <w:rPr>
          <w:sz w:val="28"/>
          <w:szCs w:val="28"/>
        </w:rPr>
        <w:t>уб/чел.-дн.,</w:t>
      </w:r>
    </w:p>
    <w:p w14:paraId="4889DF3D" w14:textId="77777777" w:rsidR="008B2F81" w:rsidRPr="00565DF7" w:rsidRDefault="008B2F81" w:rsidP="008B2F81">
      <w:pPr>
        <w:spacing w:line="360" w:lineRule="auto"/>
        <w:rPr>
          <w:sz w:val="28"/>
          <w:szCs w:val="28"/>
          <w:lang w:eastAsia="en-US"/>
        </w:rPr>
      </w:pPr>
      <w:r w:rsidRPr="00565DF7">
        <w:rPr>
          <w:sz w:val="28"/>
          <w:szCs w:val="28"/>
        </w:rPr>
        <w:t xml:space="preserve">где </w:t>
      </w:r>
      <m:oMath>
        <m:sSub>
          <m:sSubPr>
            <m:ctrlPr>
              <w:rPr>
                <w:rFonts w:ascii="Cambria Math" w:hAnsi="Cambria Math"/>
                <w:i/>
                <w:sz w:val="28"/>
                <w:szCs w:val="28"/>
                <w:lang w:eastAsia="en-US"/>
              </w:rPr>
            </m:ctrlPr>
          </m:sSubPr>
          <m:e>
            <m:r>
              <w:rPr>
                <w:rFonts w:ascii="Cambria Math" w:hAnsi="Cambria Math"/>
                <w:sz w:val="28"/>
                <w:szCs w:val="28"/>
                <w:lang w:val="en-US" w:eastAsia="en-US"/>
              </w:rPr>
              <m:t>Q</m:t>
            </m:r>
          </m:e>
          <m:sub>
            <m:r>
              <w:rPr>
                <w:rFonts w:ascii="Cambria Math" w:hAnsi="Cambria Math"/>
                <w:sz w:val="28"/>
                <w:szCs w:val="28"/>
                <w:lang w:eastAsia="en-US"/>
              </w:rPr>
              <m:t>СМР</m:t>
            </m:r>
          </m:sub>
        </m:sSub>
      </m:oMath>
      <w:r w:rsidRPr="00565DF7">
        <w:rPr>
          <w:sz w:val="28"/>
          <w:szCs w:val="28"/>
          <w:lang w:eastAsia="en-US"/>
        </w:rPr>
        <w:t xml:space="preserve"> – стоимость СМР по итогу сводного сметного расчета, тыс</w:t>
      </w:r>
      <w:proofErr w:type="gramStart"/>
      <w:r w:rsidRPr="00565DF7">
        <w:rPr>
          <w:sz w:val="28"/>
          <w:szCs w:val="28"/>
          <w:lang w:eastAsia="en-US"/>
        </w:rPr>
        <w:t>.р</w:t>
      </w:r>
      <w:proofErr w:type="gramEnd"/>
      <w:r w:rsidRPr="00565DF7">
        <w:rPr>
          <w:sz w:val="28"/>
          <w:szCs w:val="28"/>
          <w:lang w:eastAsia="en-US"/>
        </w:rPr>
        <w:t>уб.</w:t>
      </w:r>
    </w:p>
    <w:p w14:paraId="6C45FBFA" w14:textId="77777777" w:rsidR="008B2F81" w:rsidRPr="00565DF7" w:rsidRDefault="00204A07" w:rsidP="008B2F81">
      <w:pPr>
        <w:spacing w:line="360" w:lineRule="auto"/>
        <w:rPr>
          <w:sz w:val="28"/>
          <w:szCs w:val="28"/>
        </w:rPr>
      </w:pPr>
      <m:oMath>
        <m:sSub>
          <m:sSubPr>
            <m:ctrlPr>
              <w:rPr>
                <w:rFonts w:ascii="Cambria Math" w:hAnsi="Cambria Math"/>
                <w:i/>
                <w:sz w:val="28"/>
                <w:szCs w:val="28"/>
              </w:rPr>
            </m:ctrlPr>
          </m:sSubPr>
          <m:e>
            <m:r>
              <w:rPr>
                <w:rFonts w:ascii="Cambria Math" w:hAnsi="Cambria Math"/>
                <w:sz w:val="28"/>
                <w:szCs w:val="28"/>
                <w:lang w:val="en-US"/>
              </w:rPr>
              <m:t>Q</m:t>
            </m:r>
          </m:e>
          <m:sub>
            <m:r>
              <w:rPr>
                <w:rFonts w:ascii="Cambria Math" w:hAnsi="Cambria Math"/>
                <w:sz w:val="28"/>
                <w:szCs w:val="28"/>
              </w:rPr>
              <m:t>проектн</m:t>
            </m:r>
          </m:sub>
        </m:sSub>
      </m:oMath>
      <w:r w:rsidR="008B2F81" w:rsidRPr="00565DF7">
        <w:rPr>
          <w:sz w:val="28"/>
          <w:szCs w:val="28"/>
        </w:rPr>
        <w:t xml:space="preserve"> – сумма проектных трудозатрат, чел-дн.</w:t>
      </w:r>
    </w:p>
    <w:p w14:paraId="53E09756" w14:textId="77777777" w:rsidR="008B2F81" w:rsidRPr="00565DF7" w:rsidRDefault="008B2F81" w:rsidP="008B2F81">
      <w:pPr>
        <w:spacing w:line="360" w:lineRule="auto"/>
        <w:rPr>
          <w:sz w:val="28"/>
          <w:szCs w:val="28"/>
        </w:rPr>
      </w:pPr>
      <w:r w:rsidRPr="00565DF7">
        <w:rPr>
          <w:sz w:val="28"/>
          <w:szCs w:val="28"/>
        </w:rPr>
        <w:t>13. Энерговооружённость труда в кВт на 1-го рабочего:</w:t>
      </w:r>
    </w:p>
    <w:p w14:paraId="6A1A9F46" w14:textId="77777777" w:rsidR="008B2F81" w:rsidRPr="00565DF7" w:rsidRDefault="00204A07" w:rsidP="008B2F81">
      <w:pPr>
        <w:spacing w:line="360" w:lineRule="auto"/>
        <w:jc w:val="center"/>
        <w:rPr>
          <w:sz w:val="28"/>
          <w:szCs w:val="28"/>
        </w:rPr>
      </w:pPr>
      <m:oMath>
        <m:sSub>
          <m:sSubPr>
            <m:ctrlPr>
              <w:rPr>
                <w:rFonts w:ascii="Cambria Math" w:hAnsi="Cambria Math"/>
                <w:i/>
                <w:sz w:val="28"/>
                <w:szCs w:val="28"/>
              </w:rPr>
            </m:ctrlPr>
          </m:sSubPr>
          <m:e>
            <m:r>
              <w:rPr>
                <w:rFonts w:ascii="Cambria Math" w:hAnsi="Cambria Math"/>
                <w:sz w:val="28"/>
                <w:szCs w:val="28"/>
              </w:rPr>
              <m:t>Э</m:t>
            </m:r>
          </m:e>
          <m:sub>
            <m:r>
              <w:rPr>
                <w:rFonts w:ascii="Cambria Math" w:hAnsi="Cambria Math"/>
                <w:sz w:val="28"/>
                <w:szCs w:val="28"/>
              </w:rPr>
              <m:t>т</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1,35</m:t>
            </m:r>
            <m:nary>
              <m:naryPr>
                <m:chr m:val="∑"/>
                <m:limLoc m:val="undOvr"/>
                <m:subHide m:val="1"/>
                <m:supHide m:val="1"/>
                <m:ctrlPr>
                  <w:rPr>
                    <w:rFonts w:ascii="Cambria Math" w:hAnsi="Cambria Math"/>
                    <w:i/>
                    <w:sz w:val="28"/>
                    <w:szCs w:val="28"/>
                  </w:rPr>
                </m:ctrlPr>
              </m:naryPr>
              <m:sub/>
              <m:sup/>
              <m:e>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прив</m:t>
                    </m:r>
                  </m:sub>
                </m:sSub>
              </m:e>
            </m:nary>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ср</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1,35∙368,12</m:t>
            </m:r>
          </m:num>
          <m:den>
            <m:r>
              <w:rPr>
                <w:rFonts w:ascii="Cambria Math" w:hAnsi="Cambria Math"/>
                <w:sz w:val="28"/>
                <w:szCs w:val="28"/>
              </w:rPr>
              <m:t>0,6∙31</m:t>
            </m:r>
          </m:den>
        </m:f>
        <m:r>
          <w:rPr>
            <w:rFonts w:ascii="Cambria Math" w:hAnsi="Cambria Math"/>
            <w:sz w:val="28"/>
            <w:szCs w:val="28"/>
          </w:rPr>
          <m:t xml:space="preserve">=26,72 </m:t>
        </m:r>
      </m:oMath>
      <w:r w:rsidR="008B2F81" w:rsidRPr="00565DF7">
        <w:rPr>
          <w:sz w:val="28"/>
          <w:szCs w:val="28"/>
        </w:rPr>
        <w:t xml:space="preserve"> кВт/чел.,</w:t>
      </w:r>
    </w:p>
    <w:p w14:paraId="1A5D22E3" w14:textId="77777777" w:rsidR="008B2F81" w:rsidRPr="00565DF7" w:rsidRDefault="008B2F81" w:rsidP="008B2F81">
      <w:pPr>
        <w:spacing w:line="360" w:lineRule="auto"/>
        <w:rPr>
          <w:sz w:val="28"/>
          <w:szCs w:val="28"/>
        </w:rPr>
      </w:pPr>
      <w:r w:rsidRPr="00565DF7">
        <w:rPr>
          <w:sz w:val="28"/>
          <w:szCs w:val="28"/>
        </w:rPr>
        <w:t xml:space="preserve">где  </w:t>
      </w:r>
      <m:oMath>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прив</m:t>
            </m:r>
          </m:sub>
        </m:sSub>
      </m:oMath>
      <w:r w:rsidRPr="00565DF7">
        <w:rPr>
          <w:sz w:val="28"/>
          <w:szCs w:val="28"/>
        </w:rPr>
        <w:t xml:space="preserve"> – приведенная мощность (принимается по графику потребности в строительных машинах), кВт;</w:t>
      </w:r>
    </w:p>
    <w:p w14:paraId="02102BDF" w14:textId="77777777" w:rsidR="008B2F81" w:rsidRPr="00565DF7" w:rsidRDefault="00204A07" w:rsidP="008B2F81">
      <w:pPr>
        <w:spacing w:line="360" w:lineRule="auto"/>
        <w:rPr>
          <w:sz w:val="28"/>
          <w:szCs w:val="28"/>
        </w:rPr>
      </w:pP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ср</m:t>
            </m:r>
          </m:sub>
        </m:sSub>
      </m:oMath>
      <w:r w:rsidR="008B2F81" w:rsidRPr="00565DF7">
        <w:rPr>
          <w:sz w:val="28"/>
          <w:szCs w:val="28"/>
        </w:rPr>
        <w:t xml:space="preserve"> – среднесуточная численность в рабочих, занятых на выполнение СМР;</w:t>
      </w:r>
    </w:p>
    <w:p w14:paraId="416FAF7A" w14:textId="77777777" w:rsidR="008B2F81" w:rsidRPr="00565DF7" w:rsidRDefault="008B2F81" w:rsidP="008B2F81">
      <w:pPr>
        <w:spacing w:line="360" w:lineRule="auto"/>
        <w:rPr>
          <w:sz w:val="28"/>
          <w:szCs w:val="28"/>
        </w:rPr>
      </w:pPr>
      <w:r w:rsidRPr="00565DF7">
        <w:rPr>
          <w:sz w:val="28"/>
          <w:szCs w:val="28"/>
        </w:rPr>
        <w:t>1,35 – коэффициент мощности неучтенных средств малой механизации.</w:t>
      </w:r>
    </w:p>
    <w:p w14:paraId="74ABAE44" w14:textId="77777777" w:rsidR="008B2F81" w:rsidRPr="00565DF7" w:rsidRDefault="008B2F81" w:rsidP="008B2F81">
      <w:pPr>
        <w:spacing w:line="360" w:lineRule="auto"/>
        <w:rPr>
          <w:sz w:val="28"/>
          <w:szCs w:val="28"/>
        </w:rPr>
      </w:pPr>
    </w:p>
    <w:p w14:paraId="79495A77" w14:textId="77777777" w:rsidR="008B2F81" w:rsidRPr="00565DF7" w:rsidRDefault="008B2F81" w:rsidP="008B2F81">
      <w:pPr>
        <w:spacing w:line="360" w:lineRule="auto"/>
        <w:rPr>
          <w:sz w:val="28"/>
          <w:szCs w:val="28"/>
        </w:rPr>
      </w:pPr>
    </w:p>
    <w:p w14:paraId="0E207980" w14:textId="77777777" w:rsidR="008B2F81" w:rsidRPr="00565DF7" w:rsidRDefault="008B2F81" w:rsidP="008B2F81">
      <w:pPr>
        <w:spacing w:line="360" w:lineRule="auto"/>
        <w:rPr>
          <w:sz w:val="28"/>
          <w:szCs w:val="28"/>
        </w:rPr>
      </w:pPr>
      <w:r w:rsidRPr="00565DF7">
        <w:rPr>
          <w:sz w:val="28"/>
          <w:szCs w:val="28"/>
        </w:rPr>
        <w:t>14. Экономический эффект от сокращения продолжительности строительства:</w:t>
      </w:r>
    </w:p>
    <w:p w14:paraId="0EE1D721" w14:textId="77777777" w:rsidR="008B2F81" w:rsidRPr="00565DF7" w:rsidRDefault="008B2F81" w:rsidP="008B2F81">
      <w:pPr>
        <w:spacing w:line="360" w:lineRule="auto"/>
        <w:rPr>
          <w:sz w:val="28"/>
          <w:szCs w:val="28"/>
        </w:rPr>
      </w:pPr>
      <m:oMathPara>
        <m:oMath>
          <m:r>
            <w:rPr>
              <w:rFonts w:ascii="Cambria Math" w:hAnsi="Cambria Math"/>
              <w:sz w:val="28"/>
              <w:szCs w:val="28"/>
            </w:rPr>
            <m:t>Э=0,5НР</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п</m:t>
                      </m:r>
                    </m:sub>
                  </m:sSub>
                </m:num>
                <m:den>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н</m:t>
                      </m:r>
                    </m:sub>
                  </m:sSub>
                </m:den>
              </m:f>
            </m:e>
          </m:d>
          <m:r>
            <w:rPr>
              <w:rFonts w:ascii="Cambria Math" w:hAnsi="Cambria Math"/>
              <w:sz w:val="28"/>
              <w:szCs w:val="28"/>
            </w:rPr>
            <m:t>,</m:t>
          </m:r>
        </m:oMath>
      </m:oMathPara>
    </w:p>
    <w:p w14:paraId="0906C63D" w14:textId="77777777" w:rsidR="008B2F81" w:rsidRPr="00565DF7" w:rsidRDefault="008B2F81" w:rsidP="008B2F81">
      <w:pPr>
        <w:spacing w:line="360" w:lineRule="auto"/>
        <w:rPr>
          <w:sz w:val="28"/>
          <w:szCs w:val="28"/>
        </w:rPr>
      </w:pPr>
      <w:r w:rsidRPr="00565DF7">
        <w:rPr>
          <w:sz w:val="28"/>
          <w:szCs w:val="28"/>
        </w:rPr>
        <w:t xml:space="preserve">где 0,5 – условно-постоянная доля накладных расходов; </w:t>
      </w:r>
    </w:p>
    <w:p w14:paraId="63EFBCF1" w14:textId="77777777" w:rsidR="008B2F81" w:rsidRPr="00565DF7" w:rsidRDefault="008B2F81" w:rsidP="008B2F81">
      <w:pPr>
        <w:spacing w:line="360" w:lineRule="auto"/>
        <w:rPr>
          <w:sz w:val="28"/>
          <w:szCs w:val="28"/>
        </w:rPr>
      </w:pPr>
      <w:r w:rsidRPr="00565DF7">
        <w:rPr>
          <w:sz w:val="28"/>
          <w:szCs w:val="28"/>
        </w:rPr>
        <w:t>НР – накладные расходы, в тыс</w:t>
      </w:r>
      <w:proofErr w:type="gramStart"/>
      <w:r w:rsidRPr="00565DF7">
        <w:rPr>
          <w:sz w:val="28"/>
          <w:szCs w:val="28"/>
        </w:rPr>
        <w:t>.р</w:t>
      </w:r>
      <w:proofErr w:type="gramEnd"/>
      <w:r w:rsidRPr="00565DF7">
        <w:rPr>
          <w:sz w:val="28"/>
          <w:szCs w:val="28"/>
        </w:rPr>
        <w:t>уб.;</w:t>
      </w:r>
    </w:p>
    <w:p w14:paraId="7F305EE3" w14:textId="77777777" w:rsidR="008B2F81" w:rsidRPr="00565DF7" w:rsidRDefault="00204A07" w:rsidP="008B2F81">
      <w:pPr>
        <w:spacing w:line="360" w:lineRule="auto"/>
        <w:rPr>
          <w:sz w:val="28"/>
          <w:szCs w:val="28"/>
        </w:rPr>
      </w:pPr>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п</m:t>
            </m:r>
          </m:sub>
        </m:sSub>
      </m:oMath>
      <w:r w:rsidR="008B2F81" w:rsidRPr="00565DF7">
        <w:rPr>
          <w:sz w:val="28"/>
          <w:szCs w:val="28"/>
        </w:rPr>
        <w:t xml:space="preserve"> – проектная продолжительность строительства;</w:t>
      </w:r>
    </w:p>
    <w:p w14:paraId="7DB51589" w14:textId="77777777" w:rsidR="008B2F81" w:rsidRPr="00565DF7" w:rsidRDefault="00204A07" w:rsidP="008B2F81">
      <w:pPr>
        <w:spacing w:line="360" w:lineRule="auto"/>
        <w:rPr>
          <w:sz w:val="28"/>
          <w:szCs w:val="28"/>
        </w:rPr>
      </w:pPr>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н</m:t>
            </m:r>
          </m:sub>
        </m:sSub>
      </m:oMath>
      <w:r w:rsidR="008B2F81" w:rsidRPr="00565DF7">
        <w:rPr>
          <w:sz w:val="28"/>
          <w:szCs w:val="28"/>
        </w:rPr>
        <w:t xml:space="preserve"> – нормативная продолжительность строительства.</w:t>
      </w:r>
    </w:p>
    <w:p w14:paraId="27081857" w14:textId="77777777" w:rsidR="008B2F81" w:rsidRPr="00565DF7" w:rsidRDefault="008B2F81" w:rsidP="008B2F81">
      <w:pPr>
        <w:spacing w:line="360" w:lineRule="auto"/>
        <w:rPr>
          <w:sz w:val="28"/>
          <w:szCs w:val="28"/>
        </w:rPr>
      </w:pPr>
      <m:oMathPara>
        <m:oMath>
          <m:r>
            <w:rPr>
              <w:rFonts w:ascii="Cambria Math" w:hAnsi="Cambria Math"/>
              <w:sz w:val="28"/>
              <w:szCs w:val="28"/>
            </w:rPr>
            <m:t>НР=</m:t>
          </m:r>
          <m:sSub>
            <m:sSubPr>
              <m:ctrlPr>
                <w:rPr>
                  <w:rFonts w:ascii="Cambria Math" w:hAnsi="Cambria Math"/>
                  <w:i/>
                  <w:sz w:val="28"/>
                  <w:szCs w:val="28"/>
                </w:rPr>
              </m:ctrlPr>
            </m:sSubPr>
            <m:e>
              <m:r>
                <w:rPr>
                  <w:rFonts w:ascii="Cambria Math" w:hAnsi="Cambria Math"/>
                  <w:sz w:val="28"/>
                  <w:szCs w:val="28"/>
                  <w:lang w:val="en-US"/>
                </w:rPr>
                <m:t>Q</m:t>
              </m:r>
            </m:e>
            <m:sub>
              <m:r>
                <w:rPr>
                  <w:rFonts w:ascii="Cambria Math" w:hAnsi="Cambria Math"/>
                  <w:sz w:val="28"/>
                  <w:szCs w:val="28"/>
                </w:rPr>
                <m:t>СМР</m:t>
              </m:r>
            </m:sub>
          </m:sSub>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НР</m:t>
              </m:r>
            </m:sub>
          </m:sSub>
          <m:r>
            <w:rPr>
              <w:rFonts w:ascii="Cambria Math" w:hAnsi="Cambria Math"/>
              <w:sz w:val="28"/>
              <w:szCs w:val="28"/>
            </w:rPr>
            <m:t>,</m:t>
          </m:r>
        </m:oMath>
      </m:oMathPara>
    </w:p>
    <w:p w14:paraId="7C9A86E9" w14:textId="77777777" w:rsidR="008B2F81" w:rsidRPr="00565DF7" w:rsidRDefault="008B2F81" w:rsidP="008B2F81">
      <w:pPr>
        <w:spacing w:line="360" w:lineRule="auto"/>
        <w:rPr>
          <w:sz w:val="28"/>
          <w:szCs w:val="28"/>
        </w:rPr>
      </w:pPr>
      <w:r w:rsidRPr="00565DF7">
        <w:rPr>
          <w:sz w:val="28"/>
          <w:szCs w:val="28"/>
        </w:rPr>
        <w:t xml:space="preserve">где </w:t>
      </w:r>
      <m:oMath>
        <m:sSub>
          <m:sSubPr>
            <m:ctrlPr>
              <w:rPr>
                <w:rFonts w:ascii="Cambria Math" w:hAnsi="Cambria Math"/>
                <w:i/>
                <w:sz w:val="28"/>
                <w:szCs w:val="28"/>
              </w:rPr>
            </m:ctrlPr>
          </m:sSubPr>
          <m:e>
            <m:r>
              <w:rPr>
                <w:rFonts w:ascii="Cambria Math" w:hAnsi="Cambria Math"/>
                <w:sz w:val="28"/>
                <w:szCs w:val="28"/>
                <w:lang w:val="en-US"/>
              </w:rPr>
              <m:t>Q</m:t>
            </m:r>
          </m:e>
          <m:sub>
            <m:r>
              <w:rPr>
                <w:rFonts w:ascii="Cambria Math" w:hAnsi="Cambria Math"/>
                <w:sz w:val="28"/>
                <w:szCs w:val="28"/>
              </w:rPr>
              <m:t>СМР</m:t>
            </m:r>
          </m:sub>
        </m:sSub>
      </m:oMath>
      <w:r w:rsidRPr="00565DF7">
        <w:rPr>
          <w:sz w:val="28"/>
          <w:szCs w:val="28"/>
        </w:rPr>
        <w:t xml:space="preserve"> – сметная стоимость СМР, тыс</w:t>
      </w:r>
      <w:proofErr w:type="gramStart"/>
      <w:r w:rsidRPr="00565DF7">
        <w:rPr>
          <w:sz w:val="28"/>
          <w:szCs w:val="28"/>
        </w:rPr>
        <w:t>.р</w:t>
      </w:r>
      <w:proofErr w:type="gramEnd"/>
      <w:r w:rsidRPr="00565DF7">
        <w:rPr>
          <w:sz w:val="28"/>
          <w:szCs w:val="28"/>
        </w:rPr>
        <w:t>уб.;</w:t>
      </w:r>
    </w:p>
    <w:p w14:paraId="4F369985" w14:textId="77777777" w:rsidR="008B2F81" w:rsidRPr="00565DF7" w:rsidRDefault="00204A07" w:rsidP="008B2F81">
      <w:pPr>
        <w:spacing w:line="360" w:lineRule="auto"/>
        <w:rPr>
          <w:sz w:val="28"/>
          <w:szCs w:val="28"/>
        </w:rPr>
      </w:pP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НР</m:t>
            </m:r>
          </m:sub>
        </m:sSub>
      </m:oMath>
      <w:r w:rsidR="008B2F81" w:rsidRPr="00565DF7">
        <w:rPr>
          <w:sz w:val="28"/>
          <w:szCs w:val="28"/>
        </w:rPr>
        <w:t xml:space="preserve"> – коэффициент, учитывающий накладные расходы в сметной стоимости СМР.</w:t>
      </w:r>
    </w:p>
    <w:p w14:paraId="7CAC6D56" w14:textId="77777777" w:rsidR="008B2F81" w:rsidRPr="00565DF7" w:rsidRDefault="00204A07" w:rsidP="008B2F81">
      <w:pPr>
        <w:spacing w:line="360" w:lineRule="auto"/>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НР</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НР</m:t>
                  </m:r>
                </m:e>
                <m:sup>
                  <m:r>
                    <w:rPr>
                      <w:rFonts w:ascii="Cambria Math" w:hAnsi="Cambria Math"/>
                      <w:sz w:val="28"/>
                      <w:szCs w:val="28"/>
                    </w:rPr>
                    <m:t>,</m:t>
                  </m:r>
                </m:sup>
              </m:sSup>
            </m:num>
            <m:den>
              <m:sSub>
                <m:sSubPr>
                  <m:ctrlPr>
                    <w:rPr>
                      <w:rFonts w:ascii="Cambria Math" w:hAnsi="Cambria Math"/>
                      <w:i/>
                      <w:sz w:val="28"/>
                      <w:szCs w:val="28"/>
                    </w:rPr>
                  </m:ctrlPr>
                </m:sSubPr>
                <m:e>
                  <m:r>
                    <w:rPr>
                      <w:rFonts w:ascii="Cambria Math" w:hAnsi="Cambria Math"/>
                      <w:sz w:val="28"/>
                      <w:szCs w:val="28"/>
                    </w:rPr>
                    <m:t>СС</m:t>
                  </m:r>
                </m:e>
                <m:sub>
                  <m:r>
                    <w:rPr>
                      <w:rFonts w:ascii="Cambria Math" w:hAnsi="Cambria Math"/>
                      <w:sz w:val="28"/>
                      <w:szCs w:val="28"/>
                    </w:rPr>
                    <m:t>лс</m:t>
                  </m:r>
                </m:sub>
              </m:sSub>
            </m:den>
          </m:f>
          <m:r>
            <w:rPr>
              <w:rFonts w:ascii="Cambria Math" w:hAnsi="Cambria Math"/>
              <w:sz w:val="28"/>
              <w:szCs w:val="28"/>
            </w:rPr>
            <m:t>,</m:t>
          </m:r>
        </m:oMath>
      </m:oMathPara>
    </w:p>
    <w:p w14:paraId="7DEB7D44" w14:textId="77777777" w:rsidR="008B2F81" w:rsidRPr="00565DF7" w:rsidRDefault="008B2F81" w:rsidP="008B2F81">
      <w:pPr>
        <w:spacing w:line="360" w:lineRule="auto"/>
        <w:rPr>
          <w:sz w:val="28"/>
          <w:szCs w:val="28"/>
        </w:rPr>
      </w:pPr>
      <w:r w:rsidRPr="00565DF7">
        <w:rPr>
          <w:sz w:val="28"/>
          <w:szCs w:val="28"/>
        </w:rPr>
        <w:t xml:space="preserve">где </w:t>
      </w:r>
      <m:oMath>
        <m:sSup>
          <m:sSupPr>
            <m:ctrlPr>
              <w:rPr>
                <w:rFonts w:ascii="Cambria Math" w:hAnsi="Cambria Math"/>
                <w:i/>
                <w:sz w:val="28"/>
                <w:szCs w:val="28"/>
              </w:rPr>
            </m:ctrlPr>
          </m:sSupPr>
          <m:e>
            <m:r>
              <w:rPr>
                <w:rFonts w:ascii="Cambria Math" w:hAnsi="Cambria Math"/>
                <w:sz w:val="28"/>
                <w:szCs w:val="28"/>
              </w:rPr>
              <m:t>НР</m:t>
            </m:r>
          </m:e>
          <m:sup>
            <m:r>
              <w:rPr>
                <w:rFonts w:ascii="Cambria Math" w:hAnsi="Cambria Math"/>
                <w:sz w:val="28"/>
                <w:szCs w:val="28"/>
              </w:rPr>
              <m:t>,</m:t>
            </m:r>
          </m:sup>
        </m:sSup>
      </m:oMath>
      <w:r w:rsidRPr="00565DF7">
        <w:rPr>
          <w:sz w:val="28"/>
          <w:szCs w:val="28"/>
        </w:rPr>
        <w:t xml:space="preserve"> - сумма накладных расходов по локальной смете на общестроительные работы, тыс</w:t>
      </w:r>
      <w:proofErr w:type="gramStart"/>
      <w:r w:rsidRPr="00565DF7">
        <w:rPr>
          <w:sz w:val="28"/>
          <w:szCs w:val="28"/>
        </w:rPr>
        <w:t>.р</w:t>
      </w:r>
      <w:proofErr w:type="gramEnd"/>
      <w:r w:rsidRPr="00565DF7">
        <w:rPr>
          <w:sz w:val="28"/>
          <w:szCs w:val="28"/>
        </w:rPr>
        <w:t>уб.;</w:t>
      </w:r>
    </w:p>
    <w:p w14:paraId="4E3191AA" w14:textId="77777777" w:rsidR="008B2F81" w:rsidRPr="00565DF7" w:rsidRDefault="00204A07" w:rsidP="008B2F81">
      <w:pPr>
        <w:spacing w:line="360" w:lineRule="auto"/>
        <w:rPr>
          <w:sz w:val="28"/>
          <w:szCs w:val="28"/>
        </w:rPr>
      </w:pPr>
      <m:oMath>
        <m:sSub>
          <m:sSubPr>
            <m:ctrlPr>
              <w:rPr>
                <w:rFonts w:ascii="Cambria Math" w:hAnsi="Cambria Math"/>
                <w:i/>
                <w:sz w:val="28"/>
                <w:szCs w:val="28"/>
              </w:rPr>
            </m:ctrlPr>
          </m:sSubPr>
          <m:e>
            <m:r>
              <w:rPr>
                <w:rFonts w:ascii="Cambria Math" w:hAnsi="Cambria Math"/>
                <w:sz w:val="28"/>
                <w:szCs w:val="28"/>
              </w:rPr>
              <m:t>СС</m:t>
            </m:r>
          </m:e>
          <m:sub>
            <m:r>
              <w:rPr>
                <w:rFonts w:ascii="Cambria Math" w:hAnsi="Cambria Math"/>
                <w:sz w:val="28"/>
                <w:szCs w:val="28"/>
              </w:rPr>
              <m:t>лс</m:t>
            </m:r>
          </m:sub>
        </m:sSub>
      </m:oMath>
      <w:r w:rsidR="008B2F81" w:rsidRPr="00565DF7">
        <w:rPr>
          <w:sz w:val="28"/>
          <w:szCs w:val="28"/>
        </w:rPr>
        <w:t xml:space="preserve"> – сметная стоимость общестроительных работ по локальной смете, тыс</w:t>
      </w:r>
      <w:proofErr w:type="gramStart"/>
      <w:r w:rsidR="008B2F81" w:rsidRPr="00565DF7">
        <w:rPr>
          <w:sz w:val="28"/>
          <w:szCs w:val="28"/>
        </w:rPr>
        <w:t>.р</w:t>
      </w:r>
      <w:proofErr w:type="gramEnd"/>
      <w:r w:rsidR="008B2F81" w:rsidRPr="00565DF7">
        <w:rPr>
          <w:sz w:val="28"/>
          <w:szCs w:val="28"/>
        </w:rPr>
        <w:t>уб.</w:t>
      </w:r>
    </w:p>
    <w:p w14:paraId="5EADF941" w14:textId="77777777" w:rsidR="008B2F81" w:rsidRPr="00565DF7" w:rsidRDefault="00204A07" w:rsidP="008B2F81">
      <w:pPr>
        <w:spacing w:line="360"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НР</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59108,026</m:t>
              </m:r>
            </m:num>
            <m:den>
              <m:r>
                <m:rPr>
                  <m:sty m:val="p"/>
                </m:rPr>
                <w:rPr>
                  <w:rFonts w:ascii="Cambria Math" w:hAnsi="Cambria Math"/>
                  <w:sz w:val="24"/>
                  <w:szCs w:val="24"/>
                </w:rPr>
                <m:t>241430,83</m:t>
              </m:r>
              <m:r>
                <m:rPr>
                  <m:sty m:val="p"/>
                </m:rPr>
                <w:rPr>
                  <w:rFonts w:ascii="Cambria Math" w:hAnsi="Cambria Math"/>
                  <w:sz w:val="28"/>
                  <w:szCs w:val="24"/>
                </w:rPr>
                <m:t xml:space="preserve"> </m:t>
              </m:r>
            </m:den>
          </m:f>
          <m:r>
            <w:rPr>
              <w:rFonts w:ascii="Cambria Math" w:hAnsi="Cambria Math"/>
              <w:sz w:val="28"/>
              <w:szCs w:val="28"/>
            </w:rPr>
            <m:t>=0,026;</m:t>
          </m:r>
        </m:oMath>
      </m:oMathPara>
    </w:p>
    <w:p w14:paraId="53400BED" w14:textId="77777777" w:rsidR="008B2F81" w:rsidRPr="00565DF7" w:rsidRDefault="008B2F81" w:rsidP="008B2F81">
      <w:pPr>
        <w:spacing w:line="360" w:lineRule="auto"/>
        <w:rPr>
          <w:sz w:val="28"/>
        </w:rPr>
      </w:pPr>
      <m:oMathPara>
        <m:oMath>
          <m:r>
            <w:rPr>
              <w:rFonts w:ascii="Cambria Math" w:hAnsi="Cambria Math"/>
              <w:sz w:val="28"/>
              <w:szCs w:val="28"/>
            </w:rPr>
            <m:t>НР=</m:t>
          </m:r>
          <m:r>
            <m:rPr>
              <m:sty m:val="p"/>
            </m:rPr>
            <w:rPr>
              <w:rFonts w:ascii="Cambria Math" w:hAnsi="Cambria Math"/>
              <w:sz w:val="28"/>
            </w:rPr>
            <m:t>273210,85∙0,026=7103482 руб.;</m:t>
          </m:r>
        </m:oMath>
      </m:oMathPara>
    </w:p>
    <w:p w14:paraId="5B1670B7" w14:textId="77777777" w:rsidR="008B2F81" w:rsidRPr="00565DF7" w:rsidRDefault="008B2F81" w:rsidP="008B2F81">
      <w:pPr>
        <w:spacing w:line="360" w:lineRule="auto"/>
        <w:rPr>
          <w:sz w:val="28"/>
          <w:szCs w:val="28"/>
        </w:rPr>
      </w:pPr>
      <m:oMathPara>
        <m:oMath>
          <m:r>
            <w:rPr>
              <w:rFonts w:ascii="Cambria Math" w:hAnsi="Cambria Math"/>
              <w:sz w:val="28"/>
              <w:szCs w:val="28"/>
            </w:rPr>
            <m:t>Э=0,5∙7103482∙</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457</m:t>
                  </m:r>
                </m:num>
                <m:den>
                  <m:r>
                    <w:rPr>
                      <w:rFonts w:ascii="Cambria Math" w:hAnsi="Cambria Math"/>
                      <w:sz w:val="28"/>
                      <w:szCs w:val="28"/>
                    </w:rPr>
                    <m:t>462</m:t>
                  </m:r>
                </m:den>
              </m:f>
            </m:e>
          </m:d>
          <m:r>
            <w:rPr>
              <w:rFonts w:ascii="Cambria Math" w:hAnsi="Cambria Math"/>
              <w:sz w:val="28"/>
              <w:szCs w:val="28"/>
            </w:rPr>
            <m:t>=38439 руб.</m:t>
          </m:r>
        </m:oMath>
      </m:oMathPara>
    </w:p>
    <w:p w14:paraId="06EF12B9" w14:textId="77777777" w:rsidR="008B2F81" w:rsidRPr="00565DF7" w:rsidRDefault="008B2F81" w:rsidP="00A54D31">
      <w:pPr>
        <w:pStyle w:val="2"/>
        <w:widowControl w:val="0"/>
        <w:numPr>
          <w:ilvl w:val="0"/>
          <w:numId w:val="11"/>
        </w:numPr>
        <w:autoSpaceDE w:val="0"/>
        <w:autoSpaceDN w:val="0"/>
        <w:spacing w:line="360" w:lineRule="auto"/>
        <w:jc w:val="center"/>
        <w:rPr>
          <w:rFonts w:ascii="Times New Roman" w:hAnsi="Times New Roman" w:cs="Times New Roman"/>
          <w:b/>
          <w:color w:val="auto"/>
          <w:sz w:val="28"/>
        </w:rPr>
      </w:pPr>
      <w:r w:rsidRPr="00565DF7">
        <w:rPr>
          <w:rFonts w:ascii="Times New Roman" w:hAnsi="Times New Roman" w:cs="Times New Roman"/>
          <w:b/>
          <w:color w:val="auto"/>
          <w:sz w:val="28"/>
        </w:rPr>
        <w:t xml:space="preserve"> </w:t>
      </w:r>
      <w:bookmarkStart w:id="60" w:name="_Toc100700068"/>
      <w:r w:rsidRPr="00565DF7">
        <w:rPr>
          <w:rFonts w:ascii="Times New Roman" w:hAnsi="Times New Roman" w:cs="Times New Roman"/>
          <w:b/>
          <w:color w:val="auto"/>
          <w:sz w:val="28"/>
        </w:rPr>
        <w:t>Производство работ в зимнее время</w:t>
      </w:r>
      <w:bookmarkEnd w:id="60"/>
    </w:p>
    <w:p w14:paraId="1CADE873" w14:textId="77777777" w:rsidR="008B2F81" w:rsidRPr="00565DF7" w:rsidRDefault="008B2F81" w:rsidP="008B2F81">
      <w:pPr>
        <w:pStyle w:val="TableParagraph"/>
        <w:tabs>
          <w:tab w:val="left" w:pos="8647"/>
        </w:tabs>
        <w:spacing w:line="360" w:lineRule="auto"/>
        <w:ind w:right="-2" w:firstLine="567"/>
        <w:jc w:val="both"/>
        <w:rPr>
          <w:sz w:val="28"/>
          <w:szCs w:val="28"/>
        </w:rPr>
      </w:pPr>
      <w:r w:rsidRPr="00565DF7">
        <w:rPr>
          <w:sz w:val="28"/>
          <w:szCs w:val="28"/>
        </w:rPr>
        <w:t>Для обеспечения нормального хода работ должны производиться организационно-</w:t>
      </w:r>
      <w:r w:rsidRPr="00565DF7">
        <w:rPr>
          <w:spacing w:val="1"/>
          <w:sz w:val="28"/>
          <w:szCs w:val="28"/>
        </w:rPr>
        <w:t xml:space="preserve"> </w:t>
      </w:r>
      <w:r w:rsidRPr="00565DF7">
        <w:rPr>
          <w:sz w:val="28"/>
          <w:szCs w:val="28"/>
        </w:rPr>
        <w:t>технические мероприятия по специальному плану, представленному до начала зимнего</w:t>
      </w:r>
      <w:r w:rsidRPr="00565DF7">
        <w:rPr>
          <w:spacing w:val="1"/>
          <w:sz w:val="28"/>
          <w:szCs w:val="28"/>
        </w:rPr>
        <w:t xml:space="preserve"> </w:t>
      </w:r>
      <w:r w:rsidRPr="00565DF7">
        <w:rPr>
          <w:sz w:val="28"/>
          <w:szCs w:val="28"/>
        </w:rPr>
        <w:t>периода.</w:t>
      </w:r>
    </w:p>
    <w:p w14:paraId="56BB41D1" w14:textId="77777777" w:rsidR="008B2F81" w:rsidRPr="00565DF7" w:rsidRDefault="008B2F81" w:rsidP="008B2F81">
      <w:pPr>
        <w:pStyle w:val="af3"/>
        <w:tabs>
          <w:tab w:val="left" w:pos="8647"/>
        </w:tabs>
        <w:spacing w:line="360" w:lineRule="auto"/>
        <w:ind w:left="0" w:right="-2" w:firstLine="567"/>
        <w:jc w:val="both"/>
        <w:rPr>
          <w:spacing w:val="-57"/>
          <w:sz w:val="28"/>
          <w:szCs w:val="28"/>
        </w:rPr>
      </w:pPr>
      <w:r w:rsidRPr="00565DF7">
        <w:rPr>
          <w:sz w:val="28"/>
          <w:szCs w:val="28"/>
        </w:rPr>
        <w:t>При составлении этого плана следует предусмотреть:</w:t>
      </w:r>
      <w:r w:rsidRPr="00565DF7">
        <w:rPr>
          <w:spacing w:val="-57"/>
          <w:sz w:val="28"/>
          <w:szCs w:val="28"/>
        </w:rPr>
        <w:t xml:space="preserve"> </w:t>
      </w:r>
    </w:p>
    <w:p w14:paraId="68D8D80C" w14:textId="77777777" w:rsidR="008B2F81" w:rsidRPr="00565DF7" w:rsidRDefault="008B2F81" w:rsidP="008B2F81">
      <w:pPr>
        <w:pStyle w:val="af3"/>
        <w:tabs>
          <w:tab w:val="left" w:pos="8647"/>
        </w:tabs>
        <w:spacing w:line="360" w:lineRule="auto"/>
        <w:ind w:left="0" w:right="-2" w:firstLine="567"/>
        <w:jc w:val="both"/>
        <w:rPr>
          <w:sz w:val="28"/>
          <w:szCs w:val="28"/>
        </w:rPr>
      </w:pPr>
      <w:r w:rsidRPr="00565DF7">
        <w:rPr>
          <w:sz w:val="28"/>
          <w:szCs w:val="28"/>
        </w:rPr>
        <w:t>а)</w:t>
      </w:r>
      <w:r w:rsidRPr="00565DF7">
        <w:rPr>
          <w:spacing w:val="-2"/>
          <w:sz w:val="28"/>
          <w:szCs w:val="28"/>
        </w:rPr>
        <w:t xml:space="preserve"> </w:t>
      </w:r>
      <w:r w:rsidRPr="00565DF7">
        <w:rPr>
          <w:sz w:val="28"/>
          <w:szCs w:val="28"/>
        </w:rPr>
        <w:t>при</w:t>
      </w:r>
      <w:r w:rsidRPr="00565DF7">
        <w:rPr>
          <w:spacing w:val="1"/>
          <w:sz w:val="28"/>
          <w:szCs w:val="28"/>
        </w:rPr>
        <w:t xml:space="preserve"> </w:t>
      </w:r>
      <w:r w:rsidRPr="00565DF7">
        <w:rPr>
          <w:sz w:val="28"/>
          <w:szCs w:val="28"/>
        </w:rPr>
        <w:t>производстве</w:t>
      </w:r>
      <w:r w:rsidRPr="00565DF7">
        <w:rPr>
          <w:spacing w:val="-1"/>
          <w:sz w:val="28"/>
          <w:szCs w:val="28"/>
        </w:rPr>
        <w:t xml:space="preserve"> </w:t>
      </w:r>
      <w:r w:rsidRPr="00565DF7">
        <w:rPr>
          <w:sz w:val="28"/>
          <w:szCs w:val="28"/>
        </w:rPr>
        <w:t>земляных</w:t>
      </w:r>
      <w:r w:rsidRPr="00565DF7">
        <w:rPr>
          <w:spacing w:val="2"/>
          <w:sz w:val="28"/>
          <w:szCs w:val="28"/>
        </w:rPr>
        <w:t xml:space="preserve"> </w:t>
      </w:r>
      <w:r w:rsidRPr="00565DF7">
        <w:rPr>
          <w:sz w:val="28"/>
          <w:szCs w:val="28"/>
        </w:rPr>
        <w:t>работ:</w:t>
      </w:r>
    </w:p>
    <w:p w14:paraId="61E53E7E" w14:textId="77777777" w:rsidR="008B2F81" w:rsidRPr="00565DF7" w:rsidRDefault="008B2F81" w:rsidP="00A54D31">
      <w:pPr>
        <w:pStyle w:val="TableParagraph"/>
        <w:numPr>
          <w:ilvl w:val="0"/>
          <w:numId w:val="8"/>
        </w:numPr>
        <w:tabs>
          <w:tab w:val="left" w:pos="1091"/>
          <w:tab w:val="left" w:pos="1092"/>
          <w:tab w:val="left" w:pos="8647"/>
        </w:tabs>
        <w:spacing w:line="360" w:lineRule="auto"/>
        <w:ind w:left="0" w:right="-2" w:firstLine="567"/>
        <w:jc w:val="both"/>
        <w:rPr>
          <w:sz w:val="28"/>
          <w:szCs w:val="28"/>
        </w:rPr>
      </w:pPr>
      <w:r w:rsidRPr="00565DF7">
        <w:rPr>
          <w:sz w:val="28"/>
          <w:szCs w:val="28"/>
        </w:rPr>
        <w:t>электропрогрев</w:t>
      </w:r>
      <w:r w:rsidRPr="00565DF7">
        <w:rPr>
          <w:spacing w:val="-5"/>
          <w:sz w:val="28"/>
          <w:szCs w:val="28"/>
        </w:rPr>
        <w:t xml:space="preserve"> </w:t>
      </w:r>
      <w:r w:rsidRPr="00565DF7">
        <w:rPr>
          <w:sz w:val="28"/>
          <w:szCs w:val="28"/>
        </w:rPr>
        <w:t>грунта;</w:t>
      </w:r>
    </w:p>
    <w:p w14:paraId="329B4476" w14:textId="77777777" w:rsidR="008B2F81" w:rsidRPr="00565DF7" w:rsidRDefault="008B2F81" w:rsidP="008B2F81">
      <w:pPr>
        <w:pStyle w:val="TableParagraph"/>
        <w:tabs>
          <w:tab w:val="left" w:pos="8647"/>
        </w:tabs>
        <w:spacing w:line="360" w:lineRule="auto"/>
        <w:ind w:right="-2" w:firstLine="567"/>
        <w:jc w:val="both"/>
        <w:rPr>
          <w:sz w:val="28"/>
          <w:szCs w:val="28"/>
        </w:rPr>
      </w:pPr>
      <w:r w:rsidRPr="00565DF7">
        <w:rPr>
          <w:sz w:val="28"/>
          <w:szCs w:val="28"/>
        </w:rPr>
        <w:t>б)</w:t>
      </w:r>
      <w:r w:rsidRPr="00565DF7">
        <w:rPr>
          <w:spacing w:val="-3"/>
          <w:sz w:val="28"/>
          <w:szCs w:val="28"/>
        </w:rPr>
        <w:t xml:space="preserve"> </w:t>
      </w:r>
      <w:r w:rsidRPr="00565DF7">
        <w:rPr>
          <w:sz w:val="28"/>
          <w:szCs w:val="28"/>
        </w:rPr>
        <w:t>при производстве</w:t>
      </w:r>
      <w:r w:rsidRPr="00565DF7">
        <w:rPr>
          <w:spacing w:val="-2"/>
          <w:sz w:val="28"/>
          <w:szCs w:val="28"/>
        </w:rPr>
        <w:t xml:space="preserve"> </w:t>
      </w:r>
      <w:r w:rsidRPr="00565DF7">
        <w:rPr>
          <w:sz w:val="28"/>
          <w:szCs w:val="28"/>
        </w:rPr>
        <w:t>бетонных работ:</w:t>
      </w:r>
    </w:p>
    <w:p w14:paraId="099E30CC" w14:textId="77777777" w:rsidR="008B2F81" w:rsidRPr="00565DF7" w:rsidRDefault="008B2F81" w:rsidP="00A54D31">
      <w:pPr>
        <w:pStyle w:val="TableParagraph"/>
        <w:numPr>
          <w:ilvl w:val="0"/>
          <w:numId w:val="8"/>
        </w:numPr>
        <w:tabs>
          <w:tab w:val="left" w:pos="1091"/>
          <w:tab w:val="left" w:pos="1092"/>
          <w:tab w:val="left" w:pos="8647"/>
        </w:tabs>
        <w:spacing w:before="2" w:line="360" w:lineRule="auto"/>
        <w:ind w:left="0" w:right="-2" w:firstLine="567"/>
        <w:jc w:val="both"/>
        <w:rPr>
          <w:sz w:val="28"/>
          <w:szCs w:val="28"/>
        </w:rPr>
      </w:pPr>
      <w:r w:rsidRPr="00565DF7">
        <w:rPr>
          <w:sz w:val="28"/>
          <w:szCs w:val="28"/>
        </w:rPr>
        <w:t>снабжение</w:t>
      </w:r>
      <w:r w:rsidRPr="00565DF7">
        <w:rPr>
          <w:spacing w:val="-4"/>
          <w:sz w:val="28"/>
          <w:szCs w:val="28"/>
        </w:rPr>
        <w:t xml:space="preserve"> </w:t>
      </w:r>
      <w:r w:rsidRPr="00565DF7">
        <w:rPr>
          <w:sz w:val="28"/>
          <w:szCs w:val="28"/>
        </w:rPr>
        <w:t>бетонной</w:t>
      </w:r>
      <w:r w:rsidRPr="00565DF7">
        <w:rPr>
          <w:spacing w:val="-1"/>
          <w:sz w:val="28"/>
          <w:szCs w:val="28"/>
        </w:rPr>
        <w:t xml:space="preserve"> </w:t>
      </w:r>
      <w:r w:rsidRPr="00565DF7">
        <w:rPr>
          <w:sz w:val="28"/>
          <w:szCs w:val="28"/>
        </w:rPr>
        <w:t>смесью</w:t>
      </w:r>
      <w:r w:rsidRPr="00565DF7">
        <w:rPr>
          <w:spacing w:val="-2"/>
          <w:sz w:val="28"/>
          <w:szCs w:val="28"/>
        </w:rPr>
        <w:t xml:space="preserve"> </w:t>
      </w:r>
      <w:r w:rsidRPr="00565DF7">
        <w:rPr>
          <w:sz w:val="28"/>
          <w:szCs w:val="28"/>
        </w:rPr>
        <w:t>с</w:t>
      </w:r>
      <w:r w:rsidRPr="00565DF7">
        <w:rPr>
          <w:spacing w:val="-3"/>
          <w:sz w:val="28"/>
          <w:szCs w:val="28"/>
        </w:rPr>
        <w:t xml:space="preserve"> </w:t>
      </w:r>
      <w:r w:rsidRPr="00565DF7">
        <w:rPr>
          <w:sz w:val="28"/>
          <w:szCs w:val="28"/>
        </w:rPr>
        <w:t>положительной</w:t>
      </w:r>
      <w:r w:rsidRPr="00565DF7">
        <w:rPr>
          <w:spacing w:val="-4"/>
          <w:sz w:val="28"/>
          <w:szCs w:val="28"/>
        </w:rPr>
        <w:t xml:space="preserve"> </w:t>
      </w:r>
      <w:r w:rsidRPr="00565DF7">
        <w:rPr>
          <w:sz w:val="28"/>
          <w:szCs w:val="28"/>
        </w:rPr>
        <w:t>температурой;</w:t>
      </w:r>
    </w:p>
    <w:p w14:paraId="14C2B1FE" w14:textId="77777777" w:rsidR="008B2F81" w:rsidRPr="00565DF7" w:rsidRDefault="008B2F81" w:rsidP="00A54D31">
      <w:pPr>
        <w:pStyle w:val="TableParagraph"/>
        <w:numPr>
          <w:ilvl w:val="0"/>
          <w:numId w:val="8"/>
        </w:numPr>
        <w:tabs>
          <w:tab w:val="left" w:pos="1091"/>
          <w:tab w:val="left" w:pos="1092"/>
          <w:tab w:val="left" w:pos="8647"/>
        </w:tabs>
        <w:spacing w:line="360" w:lineRule="auto"/>
        <w:ind w:left="0" w:right="-2" w:firstLine="567"/>
        <w:jc w:val="both"/>
        <w:rPr>
          <w:sz w:val="28"/>
          <w:szCs w:val="28"/>
        </w:rPr>
      </w:pPr>
      <w:r w:rsidRPr="00565DF7">
        <w:rPr>
          <w:sz w:val="28"/>
          <w:szCs w:val="28"/>
        </w:rPr>
        <w:t>добавление</w:t>
      </w:r>
      <w:r w:rsidRPr="00565DF7">
        <w:rPr>
          <w:spacing w:val="-4"/>
          <w:sz w:val="28"/>
          <w:szCs w:val="28"/>
        </w:rPr>
        <w:t xml:space="preserve"> </w:t>
      </w:r>
      <w:r w:rsidRPr="00565DF7">
        <w:rPr>
          <w:sz w:val="28"/>
          <w:szCs w:val="28"/>
        </w:rPr>
        <w:t>в</w:t>
      </w:r>
      <w:r w:rsidRPr="00565DF7">
        <w:rPr>
          <w:spacing w:val="-3"/>
          <w:sz w:val="28"/>
          <w:szCs w:val="28"/>
        </w:rPr>
        <w:t xml:space="preserve"> </w:t>
      </w:r>
      <w:r w:rsidRPr="00565DF7">
        <w:rPr>
          <w:sz w:val="28"/>
          <w:szCs w:val="28"/>
        </w:rPr>
        <w:t>бетонную</w:t>
      </w:r>
      <w:r w:rsidRPr="00565DF7">
        <w:rPr>
          <w:spacing w:val="1"/>
          <w:sz w:val="28"/>
          <w:szCs w:val="28"/>
        </w:rPr>
        <w:t xml:space="preserve"> </w:t>
      </w:r>
      <w:r w:rsidRPr="00565DF7">
        <w:rPr>
          <w:sz w:val="28"/>
          <w:szCs w:val="28"/>
        </w:rPr>
        <w:t>смесь</w:t>
      </w:r>
      <w:r w:rsidRPr="00565DF7">
        <w:rPr>
          <w:spacing w:val="-2"/>
          <w:sz w:val="28"/>
          <w:szCs w:val="28"/>
        </w:rPr>
        <w:t xml:space="preserve"> </w:t>
      </w:r>
      <w:r w:rsidRPr="00565DF7">
        <w:rPr>
          <w:sz w:val="28"/>
          <w:szCs w:val="28"/>
        </w:rPr>
        <w:t>противоморозных добавок;</w:t>
      </w:r>
    </w:p>
    <w:p w14:paraId="0C331360" w14:textId="77777777" w:rsidR="008B2F81" w:rsidRPr="00565DF7" w:rsidRDefault="008B2F81" w:rsidP="00A54D31">
      <w:pPr>
        <w:pStyle w:val="TableParagraph"/>
        <w:numPr>
          <w:ilvl w:val="0"/>
          <w:numId w:val="8"/>
        </w:numPr>
        <w:tabs>
          <w:tab w:val="left" w:pos="1091"/>
          <w:tab w:val="left" w:pos="1092"/>
          <w:tab w:val="left" w:pos="8647"/>
        </w:tabs>
        <w:spacing w:line="360" w:lineRule="auto"/>
        <w:ind w:left="0" w:right="-2" w:firstLine="567"/>
        <w:jc w:val="both"/>
        <w:rPr>
          <w:sz w:val="28"/>
          <w:szCs w:val="28"/>
        </w:rPr>
      </w:pPr>
      <w:r w:rsidRPr="00565DF7">
        <w:rPr>
          <w:sz w:val="28"/>
          <w:szCs w:val="28"/>
        </w:rPr>
        <w:t>укладку</w:t>
      </w:r>
      <w:r w:rsidRPr="00565DF7">
        <w:rPr>
          <w:spacing w:val="-7"/>
          <w:sz w:val="28"/>
          <w:szCs w:val="28"/>
        </w:rPr>
        <w:t xml:space="preserve"> </w:t>
      </w:r>
      <w:r w:rsidRPr="00565DF7">
        <w:rPr>
          <w:sz w:val="28"/>
          <w:szCs w:val="28"/>
        </w:rPr>
        <w:t>бетона</w:t>
      </w:r>
      <w:r w:rsidRPr="00565DF7">
        <w:rPr>
          <w:spacing w:val="-2"/>
          <w:sz w:val="28"/>
          <w:szCs w:val="28"/>
        </w:rPr>
        <w:t xml:space="preserve"> </w:t>
      </w:r>
      <w:r w:rsidRPr="00565DF7">
        <w:rPr>
          <w:sz w:val="28"/>
          <w:szCs w:val="28"/>
        </w:rPr>
        <w:t>и его</w:t>
      </w:r>
      <w:r w:rsidRPr="00565DF7">
        <w:rPr>
          <w:spacing w:val="-1"/>
          <w:sz w:val="28"/>
          <w:szCs w:val="28"/>
        </w:rPr>
        <w:t xml:space="preserve"> </w:t>
      </w:r>
      <w:r w:rsidRPr="00565DF7">
        <w:rPr>
          <w:sz w:val="28"/>
          <w:szCs w:val="28"/>
        </w:rPr>
        <w:t>выдерживание</w:t>
      </w:r>
      <w:r w:rsidRPr="00565DF7">
        <w:rPr>
          <w:spacing w:val="-2"/>
          <w:sz w:val="28"/>
          <w:szCs w:val="28"/>
        </w:rPr>
        <w:t xml:space="preserve"> </w:t>
      </w:r>
      <w:r w:rsidRPr="00565DF7">
        <w:rPr>
          <w:sz w:val="28"/>
          <w:szCs w:val="28"/>
        </w:rPr>
        <w:t>по</w:t>
      </w:r>
      <w:r w:rsidRPr="00565DF7">
        <w:rPr>
          <w:spacing w:val="-1"/>
          <w:sz w:val="28"/>
          <w:szCs w:val="28"/>
        </w:rPr>
        <w:t xml:space="preserve"> </w:t>
      </w:r>
      <w:r w:rsidRPr="00565DF7">
        <w:rPr>
          <w:sz w:val="28"/>
          <w:szCs w:val="28"/>
        </w:rPr>
        <w:t>методу</w:t>
      </w:r>
      <w:r w:rsidRPr="00565DF7">
        <w:rPr>
          <w:spacing w:val="-4"/>
          <w:sz w:val="28"/>
          <w:szCs w:val="28"/>
        </w:rPr>
        <w:t xml:space="preserve"> </w:t>
      </w:r>
      <w:r w:rsidRPr="00565DF7">
        <w:rPr>
          <w:sz w:val="28"/>
          <w:szCs w:val="28"/>
        </w:rPr>
        <w:t>"Термоса";</w:t>
      </w:r>
    </w:p>
    <w:p w14:paraId="1E7B02E6" w14:textId="77777777" w:rsidR="008B2F81" w:rsidRPr="00565DF7" w:rsidRDefault="008B2F81" w:rsidP="00A54D31">
      <w:pPr>
        <w:pStyle w:val="TableParagraph"/>
        <w:numPr>
          <w:ilvl w:val="0"/>
          <w:numId w:val="8"/>
        </w:numPr>
        <w:tabs>
          <w:tab w:val="left" w:pos="1091"/>
          <w:tab w:val="left" w:pos="1092"/>
          <w:tab w:val="left" w:pos="8647"/>
        </w:tabs>
        <w:spacing w:line="360" w:lineRule="auto"/>
        <w:ind w:left="0" w:right="-2" w:firstLine="567"/>
        <w:jc w:val="both"/>
        <w:rPr>
          <w:sz w:val="28"/>
          <w:szCs w:val="28"/>
        </w:rPr>
      </w:pPr>
      <w:r w:rsidRPr="00565DF7">
        <w:rPr>
          <w:sz w:val="28"/>
          <w:szCs w:val="28"/>
        </w:rPr>
        <w:t>электропрогрев.</w:t>
      </w:r>
    </w:p>
    <w:p w14:paraId="702AEDCB" w14:textId="77777777" w:rsidR="008B2F81" w:rsidRPr="00565DF7" w:rsidRDefault="008B2F81" w:rsidP="008B2F81">
      <w:pPr>
        <w:pStyle w:val="TableParagraph"/>
        <w:tabs>
          <w:tab w:val="left" w:pos="8647"/>
        </w:tabs>
        <w:spacing w:line="360" w:lineRule="auto"/>
        <w:ind w:right="-2" w:firstLine="567"/>
        <w:jc w:val="both"/>
        <w:rPr>
          <w:sz w:val="28"/>
          <w:szCs w:val="28"/>
        </w:rPr>
      </w:pPr>
      <w:r w:rsidRPr="00565DF7">
        <w:rPr>
          <w:sz w:val="28"/>
          <w:szCs w:val="28"/>
        </w:rPr>
        <w:t>в)</w:t>
      </w:r>
      <w:r w:rsidRPr="00565DF7">
        <w:rPr>
          <w:spacing w:val="-3"/>
          <w:sz w:val="28"/>
          <w:szCs w:val="28"/>
        </w:rPr>
        <w:t xml:space="preserve"> </w:t>
      </w:r>
      <w:r w:rsidRPr="00565DF7">
        <w:rPr>
          <w:sz w:val="28"/>
          <w:szCs w:val="28"/>
        </w:rPr>
        <w:t>при</w:t>
      </w:r>
      <w:r w:rsidRPr="00565DF7">
        <w:rPr>
          <w:spacing w:val="-1"/>
          <w:sz w:val="28"/>
          <w:szCs w:val="28"/>
        </w:rPr>
        <w:t xml:space="preserve"> </w:t>
      </w:r>
      <w:r w:rsidRPr="00565DF7">
        <w:rPr>
          <w:sz w:val="28"/>
          <w:szCs w:val="28"/>
        </w:rPr>
        <w:t>производстве</w:t>
      </w:r>
      <w:r w:rsidRPr="00565DF7">
        <w:rPr>
          <w:spacing w:val="-3"/>
          <w:sz w:val="28"/>
          <w:szCs w:val="28"/>
        </w:rPr>
        <w:t xml:space="preserve"> </w:t>
      </w:r>
      <w:r w:rsidRPr="00565DF7">
        <w:rPr>
          <w:sz w:val="28"/>
          <w:szCs w:val="28"/>
        </w:rPr>
        <w:t>кладочных работ:</w:t>
      </w:r>
    </w:p>
    <w:p w14:paraId="39F18673" w14:textId="77777777" w:rsidR="008B2F81" w:rsidRPr="00565DF7" w:rsidRDefault="008B2F81" w:rsidP="00A54D31">
      <w:pPr>
        <w:pStyle w:val="TableParagraph"/>
        <w:numPr>
          <w:ilvl w:val="0"/>
          <w:numId w:val="8"/>
        </w:numPr>
        <w:tabs>
          <w:tab w:val="left" w:pos="1091"/>
          <w:tab w:val="left" w:pos="1092"/>
          <w:tab w:val="left" w:pos="8647"/>
        </w:tabs>
        <w:spacing w:before="5" w:line="360" w:lineRule="auto"/>
        <w:ind w:left="0" w:right="-2" w:firstLine="567"/>
        <w:jc w:val="both"/>
        <w:rPr>
          <w:sz w:val="28"/>
          <w:szCs w:val="28"/>
        </w:rPr>
      </w:pPr>
      <w:r w:rsidRPr="00565DF7">
        <w:rPr>
          <w:sz w:val="28"/>
          <w:szCs w:val="28"/>
        </w:rPr>
        <w:t>добавление в бетонную смесь противоморозных добавок.</w:t>
      </w:r>
      <w:r w:rsidRPr="00565DF7">
        <w:rPr>
          <w:spacing w:val="-57"/>
          <w:sz w:val="28"/>
          <w:szCs w:val="28"/>
        </w:rPr>
        <w:t xml:space="preserve"> </w:t>
      </w:r>
    </w:p>
    <w:p w14:paraId="01BFAD71" w14:textId="77777777" w:rsidR="008B2F81" w:rsidRPr="00565DF7" w:rsidRDefault="008B2F81" w:rsidP="008B2F81">
      <w:pPr>
        <w:pStyle w:val="TableParagraph"/>
        <w:tabs>
          <w:tab w:val="left" w:pos="1091"/>
          <w:tab w:val="left" w:pos="1092"/>
          <w:tab w:val="left" w:pos="8647"/>
        </w:tabs>
        <w:spacing w:before="5" w:line="360" w:lineRule="auto"/>
        <w:ind w:left="567" w:right="-2"/>
        <w:jc w:val="both"/>
        <w:rPr>
          <w:sz w:val="28"/>
          <w:szCs w:val="28"/>
        </w:rPr>
      </w:pPr>
      <w:r w:rsidRPr="00565DF7">
        <w:rPr>
          <w:sz w:val="28"/>
          <w:szCs w:val="28"/>
        </w:rPr>
        <w:t>г)</w:t>
      </w:r>
      <w:r w:rsidRPr="00565DF7">
        <w:rPr>
          <w:spacing w:val="-2"/>
          <w:sz w:val="28"/>
          <w:szCs w:val="28"/>
        </w:rPr>
        <w:t xml:space="preserve"> </w:t>
      </w:r>
      <w:r w:rsidRPr="00565DF7">
        <w:rPr>
          <w:sz w:val="28"/>
          <w:szCs w:val="28"/>
        </w:rPr>
        <w:t>при</w:t>
      </w:r>
      <w:r w:rsidRPr="00565DF7">
        <w:rPr>
          <w:spacing w:val="1"/>
          <w:sz w:val="28"/>
          <w:szCs w:val="28"/>
        </w:rPr>
        <w:t xml:space="preserve"> </w:t>
      </w:r>
      <w:r w:rsidRPr="00565DF7">
        <w:rPr>
          <w:sz w:val="28"/>
          <w:szCs w:val="28"/>
        </w:rPr>
        <w:t>монтаже</w:t>
      </w:r>
      <w:r w:rsidRPr="00565DF7">
        <w:rPr>
          <w:spacing w:val="-1"/>
          <w:sz w:val="28"/>
          <w:szCs w:val="28"/>
        </w:rPr>
        <w:t xml:space="preserve"> </w:t>
      </w:r>
      <w:r w:rsidRPr="00565DF7">
        <w:rPr>
          <w:sz w:val="28"/>
          <w:szCs w:val="28"/>
        </w:rPr>
        <w:t>трубопроводов:</w:t>
      </w:r>
    </w:p>
    <w:p w14:paraId="316D7C5A" w14:textId="77777777" w:rsidR="008B2F81" w:rsidRPr="00565DF7" w:rsidRDefault="008B2F81" w:rsidP="00A54D31">
      <w:pPr>
        <w:pStyle w:val="TableParagraph"/>
        <w:numPr>
          <w:ilvl w:val="0"/>
          <w:numId w:val="8"/>
        </w:numPr>
        <w:tabs>
          <w:tab w:val="left" w:pos="1091"/>
          <w:tab w:val="left" w:pos="1092"/>
          <w:tab w:val="left" w:pos="8647"/>
        </w:tabs>
        <w:spacing w:before="2" w:line="360" w:lineRule="auto"/>
        <w:ind w:left="0" w:right="-2" w:firstLine="567"/>
        <w:jc w:val="both"/>
        <w:rPr>
          <w:sz w:val="28"/>
          <w:szCs w:val="28"/>
        </w:rPr>
      </w:pPr>
      <w:r w:rsidRPr="00565DF7">
        <w:rPr>
          <w:sz w:val="28"/>
          <w:szCs w:val="28"/>
        </w:rPr>
        <w:t>предварительный</w:t>
      </w:r>
      <w:r w:rsidRPr="00565DF7">
        <w:rPr>
          <w:spacing w:val="-5"/>
          <w:sz w:val="28"/>
          <w:szCs w:val="28"/>
        </w:rPr>
        <w:t xml:space="preserve"> </w:t>
      </w:r>
      <w:r w:rsidRPr="00565DF7">
        <w:rPr>
          <w:sz w:val="28"/>
          <w:szCs w:val="28"/>
        </w:rPr>
        <w:t>подогрев</w:t>
      </w:r>
      <w:r w:rsidRPr="00565DF7">
        <w:rPr>
          <w:spacing w:val="-3"/>
          <w:sz w:val="28"/>
          <w:szCs w:val="28"/>
        </w:rPr>
        <w:t xml:space="preserve"> </w:t>
      </w:r>
      <w:r w:rsidRPr="00565DF7">
        <w:rPr>
          <w:sz w:val="28"/>
          <w:szCs w:val="28"/>
        </w:rPr>
        <w:t>стыков</w:t>
      </w:r>
      <w:r w:rsidRPr="00565DF7">
        <w:rPr>
          <w:spacing w:val="-4"/>
          <w:sz w:val="28"/>
          <w:szCs w:val="28"/>
        </w:rPr>
        <w:t xml:space="preserve"> </w:t>
      </w:r>
      <w:r w:rsidRPr="00565DF7">
        <w:rPr>
          <w:sz w:val="28"/>
          <w:szCs w:val="28"/>
        </w:rPr>
        <w:t>труб;</w:t>
      </w:r>
    </w:p>
    <w:p w14:paraId="50485A4B" w14:textId="77777777" w:rsidR="008B2F81" w:rsidRPr="00565DF7" w:rsidRDefault="008B2F81" w:rsidP="00A54D31">
      <w:pPr>
        <w:pStyle w:val="TableParagraph"/>
        <w:numPr>
          <w:ilvl w:val="0"/>
          <w:numId w:val="8"/>
        </w:numPr>
        <w:tabs>
          <w:tab w:val="left" w:pos="1091"/>
          <w:tab w:val="left" w:pos="1092"/>
          <w:tab w:val="left" w:pos="8647"/>
        </w:tabs>
        <w:spacing w:before="1" w:line="360" w:lineRule="auto"/>
        <w:ind w:left="0" w:right="-2" w:firstLine="567"/>
        <w:jc w:val="both"/>
        <w:rPr>
          <w:sz w:val="28"/>
          <w:szCs w:val="28"/>
        </w:rPr>
      </w:pPr>
      <w:r w:rsidRPr="00565DF7">
        <w:rPr>
          <w:sz w:val="28"/>
          <w:szCs w:val="28"/>
        </w:rPr>
        <w:t>добавление</w:t>
      </w:r>
      <w:r w:rsidRPr="00565DF7">
        <w:rPr>
          <w:spacing w:val="-2"/>
          <w:sz w:val="28"/>
          <w:szCs w:val="28"/>
        </w:rPr>
        <w:t xml:space="preserve"> </w:t>
      </w:r>
      <w:r w:rsidRPr="00565DF7">
        <w:rPr>
          <w:sz w:val="28"/>
          <w:szCs w:val="28"/>
        </w:rPr>
        <w:t>пластификаторов</w:t>
      </w:r>
      <w:r w:rsidRPr="00565DF7">
        <w:rPr>
          <w:spacing w:val="-2"/>
          <w:sz w:val="28"/>
          <w:szCs w:val="28"/>
        </w:rPr>
        <w:t xml:space="preserve"> </w:t>
      </w:r>
      <w:r w:rsidRPr="00565DF7">
        <w:rPr>
          <w:sz w:val="28"/>
          <w:szCs w:val="28"/>
        </w:rPr>
        <w:t>в</w:t>
      </w:r>
      <w:r w:rsidRPr="00565DF7">
        <w:rPr>
          <w:spacing w:val="-2"/>
          <w:sz w:val="28"/>
          <w:szCs w:val="28"/>
        </w:rPr>
        <w:t xml:space="preserve"> </w:t>
      </w:r>
      <w:r w:rsidRPr="00565DF7">
        <w:rPr>
          <w:sz w:val="28"/>
          <w:szCs w:val="28"/>
        </w:rPr>
        <w:t>мастику</w:t>
      </w:r>
      <w:r w:rsidRPr="00565DF7">
        <w:rPr>
          <w:spacing w:val="-6"/>
          <w:sz w:val="28"/>
          <w:szCs w:val="28"/>
        </w:rPr>
        <w:t xml:space="preserve"> </w:t>
      </w:r>
      <w:r w:rsidRPr="00565DF7">
        <w:rPr>
          <w:sz w:val="28"/>
          <w:szCs w:val="28"/>
        </w:rPr>
        <w:t>антикоррозийной</w:t>
      </w:r>
      <w:r w:rsidRPr="00565DF7">
        <w:rPr>
          <w:spacing w:val="-3"/>
          <w:sz w:val="28"/>
          <w:szCs w:val="28"/>
        </w:rPr>
        <w:t xml:space="preserve"> </w:t>
      </w:r>
      <w:r w:rsidRPr="00565DF7">
        <w:rPr>
          <w:sz w:val="28"/>
          <w:szCs w:val="28"/>
        </w:rPr>
        <w:t>изоляции;</w:t>
      </w:r>
    </w:p>
    <w:p w14:paraId="02BCD8AD" w14:textId="77777777" w:rsidR="008B2F81" w:rsidRPr="00565DF7" w:rsidRDefault="008B2F81" w:rsidP="00A54D31">
      <w:pPr>
        <w:pStyle w:val="TableParagraph"/>
        <w:numPr>
          <w:ilvl w:val="0"/>
          <w:numId w:val="8"/>
        </w:numPr>
        <w:tabs>
          <w:tab w:val="left" w:pos="1091"/>
          <w:tab w:val="left" w:pos="1092"/>
          <w:tab w:val="left" w:pos="8647"/>
        </w:tabs>
        <w:spacing w:before="2" w:line="360" w:lineRule="auto"/>
        <w:ind w:left="0" w:right="-2" w:firstLine="567"/>
        <w:jc w:val="both"/>
        <w:rPr>
          <w:sz w:val="28"/>
          <w:szCs w:val="28"/>
        </w:rPr>
      </w:pPr>
      <w:r w:rsidRPr="00565DF7">
        <w:rPr>
          <w:sz w:val="28"/>
          <w:szCs w:val="28"/>
        </w:rPr>
        <w:t>проведение</w:t>
      </w:r>
      <w:r w:rsidRPr="00565DF7">
        <w:rPr>
          <w:spacing w:val="30"/>
          <w:sz w:val="28"/>
          <w:szCs w:val="28"/>
        </w:rPr>
        <w:t xml:space="preserve"> </w:t>
      </w:r>
      <w:r w:rsidRPr="00565DF7">
        <w:rPr>
          <w:sz w:val="28"/>
          <w:szCs w:val="28"/>
        </w:rPr>
        <w:t>гидравлического</w:t>
      </w:r>
      <w:r w:rsidRPr="00565DF7">
        <w:rPr>
          <w:spacing w:val="31"/>
          <w:sz w:val="28"/>
          <w:szCs w:val="28"/>
        </w:rPr>
        <w:t xml:space="preserve"> </w:t>
      </w:r>
      <w:r w:rsidRPr="00565DF7">
        <w:rPr>
          <w:sz w:val="28"/>
          <w:szCs w:val="28"/>
        </w:rPr>
        <w:t>испытания</w:t>
      </w:r>
      <w:r w:rsidRPr="00565DF7">
        <w:rPr>
          <w:spacing w:val="29"/>
          <w:sz w:val="28"/>
          <w:szCs w:val="28"/>
        </w:rPr>
        <w:t xml:space="preserve"> </w:t>
      </w:r>
      <w:r w:rsidRPr="00565DF7">
        <w:rPr>
          <w:sz w:val="28"/>
          <w:szCs w:val="28"/>
        </w:rPr>
        <w:t>трубопроводов</w:t>
      </w:r>
      <w:r w:rsidRPr="00565DF7">
        <w:rPr>
          <w:spacing w:val="31"/>
          <w:sz w:val="28"/>
          <w:szCs w:val="28"/>
        </w:rPr>
        <w:t xml:space="preserve"> </w:t>
      </w:r>
      <w:r w:rsidRPr="00565DF7">
        <w:rPr>
          <w:sz w:val="28"/>
          <w:szCs w:val="28"/>
        </w:rPr>
        <w:t>с</w:t>
      </w:r>
      <w:r w:rsidRPr="00565DF7">
        <w:rPr>
          <w:spacing w:val="30"/>
          <w:sz w:val="28"/>
          <w:szCs w:val="28"/>
        </w:rPr>
        <w:t xml:space="preserve"> </w:t>
      </w:r>
      <w:r w:rsidRPr="00565DF7">
        <w:rPr>
          <w:sz w:val="28"/>
          <w:szCs w:val="28"/>
        </w:rPr>
        <w:t>электроподогревом</w:t>
      </w:r>
      <w:r w:rsidRPr="00565DF7">
        <w:rPr>
          <w:spacing w:val="31"/>
          <w:sz w:val="28"/>
          <w:szCs w:val="28"/>
        </w:rPr>
        <w:t xml:space="preserve"> </w:t>
      </w:r>
      <w:r w:rsidRPr="00565DF7">
        <w:rPr>
          <w:sz w:val="28"/>
          <w:szCs w:val="28"/>
        </w:rPr>
        <w:t>или</w:t>
      </w:r>
      <w:r w:rsidRPr="00565DF7">
        <w:rPr>
          <w:spacing w:val="32"/>
          <w:sz w:val="28"/>
          <w:szCs w:val="28"/>
        </w:rPr>
        <w:t xml:space="preserve"> </w:t>
      </w:r>
      <w:r w:rsidRPr="00565DF7">
        <w:rPr>
          <w:sz w:val="28"/>
          <w:szCs w:val="28"/>
        </w:rPr>
        <w:t xml:space="preserve">с </w:t>
      </w:r>
      <w:r w:rsidRPr="00565DF7">
        <w:rPr>
          <w:spacing w:val="-57"/>
          <w:sz w:val="28"/>
          <w:szCs w:val="28"/>
        </w:rPr>
        <w:t xml:space="preserve"> </w:t>
      </w:r>
      <w:r w:rsidRPr="00565DF7">
        <w:rPr>
          <w:sz w:val="28"/>
          <w:szCs w:val="28"/>
        </w:rPr>
        <w:t>пароподогревом</w:t>
      </w:r>
      <w:r w:rsidRPr="00565DF7">
        <w:rPr>
          <w:spacing w:val="-2"/>
          <w:sz w:val="28"/>
          <w:szCs w:val="28"/>
        </w:rPr>
        <w:t xml:space="preserve"> </w:t>
      </w:r>
      <w:r w:rsidRPr="00565DF7">
        <w:rPr>
          <w:sz w:val="28"/>
          <w:szCs w:val="28"/>
        </w:rPr>
        <w:t>и</w:t>
      </w:r>
      <w:r w:rsidRPr="00565DF7">
        <w:rPr>
          <w:spacing w:val="3"/>
          <w:sz w:val="28"/>
          <w:szCs w:val="28"/>
        </w:rPr>
        <w:t xml:space="preserve"> </w:t>
      </w:r>
      <w:r w:rsidRPr="00565DF7">
        <w:rPr>
          <w:sz w:val="28"/>
          <w:szCs w:val="28"/>
        </w:rPr>
        <w:t>утепление</w:t>
      </w:r>
      <w:r w:rsidRPr="00565DF7">
        <w:rPr>
          <w:spacing w:val="-1"/>
          <w:sz w:val="28"/>
          <w:szCs w:val="28"/>
        </w:rPr>
        <w:t xml:space="preserve"> </w:t>
      </w:r>
      <w:r w:rsidRPr="00565DF7">
        <w:rPr>
          <w:sz w:val="28"/>
          <w:szCs w:val="28"/>
        </w:rPr>
        <w:t>траншей.</w:t>
      </w:r>
    </w:p>
    <w:p w14:paraId="21D107C4" w14:textId="77777777" w:rsidR="008B2F81" w:rsidRPr="00565DF7" w:rsidRDefault="008B2F81" w:rsidP="00A54D31">
      <w:pPr>
        <w:pStyle w:val="2"/>
        <w:widowControl w:val="0"/>
        <w:numPr>
          <w:ilvl w:val="0"/>
          <w:numId w:val="11"/>
        </w:numPr>
        <w:autoSpaceDE w:val="0"/>
        <w:autoSpaceDN w:val="0"/>
        <w:jc w:val="center"/>
        <w:rPr>
          <w:rFonts w:ascii="Times New Roman" w:hAnsi="Times New Roman" w:cs="Times New Roman"/>
          <w:b/>
          <w:color w:val="auto"/>
          <w:sz w:val="28"/>
        </w:rPr>
      </w:pPr>
      <w:bookmarkStart w:id="61" w:name="_Toc100700069"/>
      <w:r w:rsidRPr="00565DF7">
        <w:rPr>
          <w:rFonts w:ascii="Times New Roman" w:hAnsi="Times New Roman" w:cs="Times New Roman"/>
          <w:b/>
          <w:color w:val="auto"/>
          <w:sz w:val="28"/>
        </w:rPr>
        <w:lastRenderedPageBreak/>
        <w:t>Техника безопасности</w:t>
      </w:r>
      <w:bookmarkEnd w:id="61"/>
    </w:p>
    <w:p w14:paraId="6B23B668" w14:textId="77777777" w:rsidR="008B2F81" w:rsidRPr="00565DF7" w:rsidRDefault="008B2F81" w:rsidP="008B2F81">
      <w:pPr>
        <w:pStyle w:val="TableParagraph"/>
        <w:spacing w:before="219" w:line="360" w:lineRule="auto"/>
        <w:ind w:right="-2" w:firstLine="567"/>
        <w:jc w:val="both"/>
        <w:rPr>
          <w:sz w:val="28"/>
          <w:szCs w:val="28"/>
        </w:rPr>
      </w:pPr>
      <w:r w:rsidRPr="00565DF7">
        <w:rPr>
          <w:sz w:val="28"/>
          <w:szCs w:val="28"/>
        </w:rPr>
        <w:t>При</w:t>
      </w:r>
      <w:r w:rsidRPr="00565DF7">
        <w:rPr>
          <w:spacing w:val="13"/>
          <w:sz w:val="28"/>
          <w:szCs w:val="28"/>
        </w:rPr>
        <w:t xml:space="preserve"> </w:t>
      </w:r>
      <w:r w:rsidRPr="00565DF7">
        <w:rPr>
          <w:sz w:val="28"/>
          <w:szCs w:val="28"/>
        </w:rPr>
        <w:t>производстве</w:t>
      </w:r>
      <w:r w:rsidRPr="00565DF7">
        <w:rPr>
          <w:spacing w:val="11"/>
          <w:sz w:val="28"/>
          <w:szCs w:val="28"/>
        </w:rPr>
        <w:t xml:space="preserve"> </w:t>
      </w:r>
      <w:r w:rsidRPr="00565DF7">
        <w:rPr>
          <w:sz w:val="28"/>
          <w:szCs w:val="28"/>
        </w:rPr>
        <w:t>работ</w:t>
      </w:r>
      <w:r w:rsidRPr="00565DF7">
        <w:rPr>
          <w:spacing w:val="12"/>
          <w:sz w:val="28"/>
          <w:szCs w:val="28"/>
        </w:rPr>
        <w:t xml:space="preserve"> </w:t>
      </w:r>
      <w:r w:rsidRPr="00565DF7">
        <w:rPr>
          <w:sz w:val="28"/>
          <w:szCs w:val="28"/>
        </w:rPr>
        <w:t>по</w:t>
      </w:r>
      <w:r w:rsidRPr="00565DF7">
        <w:rPr>
          <w:spacing w:val="12"/>
          <w:sz w:val="28"/>
          <w:szCs w:val="28"/>
        </w:rPr>
        <w:t xml:space="preserve"> </w:t>
      </w:r>
      <w:r w:rsidRPr="00565DF7">
        <w:rPr>
          <w:sz w:val="28"/>
          <w:szCs w:val="28"/>
        </w:rPr>
        <w:t>возведению</w:t>
      </w:r>
      <w:r w:rsidRPr="00565DF7">
        <w:rPr>
          <w:spacing w:val="10"/>
          <w:sz w:val="28"/>
          <w:szCs w:val="28"/>
        </w:rPr>
        <w:t xml:space="preserve"> </w:t>
      </w:r>
      <w:r w:rsidRPr="00565DF7">
        <w:rPr>
          <w:sz w:val="28"/>
          <w:szCs w:val="28"/>
        </w:rPr>
        <w:t>здания</w:t>
      </w:r>
      <w:r w:rsidRPr="00565DF7">
        <w:rPr>
          <w:spacing w:val="12"/>
          <w:sz w:val="28"/>
          <w:szCs w:val="28"/>
        </w:rPr>
        <w:t xml:space="preserve"> </w:t>
      </w:r>
      <w:r w:rsidRPr="00565DF7">
        <w:rPr>
          <w:sz w:val="28"/>
          <w:szCs w:val="28"/>
        </w:rPr>
        <w:t>и</w:t>
      </w:r>
      <w:r w:rsidRPr="00565DF7">
        <w:rPr>
          <w:spacing w:val="10"/>
          <w:sz w:val="28"/>
          <w:szCs w:val="28"/>
        </w:rPr>
        <w:t xml:space="preserve"> </w:t>
      </w:r>
      <w:r w:rsidRPr="00565DF7">
        <w:rPr>
          <w:sz w:val="28"/>
          <w:szCs w:val="28"/>
        </w:rPr>
        <w:t>прокладке</w:t>
      </w:r>
      <w:r w:rsidRPr="00565DF7">
        <w:rPr>
          <w:spacing w:val="11"/>
          <w:sz w:val="28"/>
          <w:szCs w:val="28"/>
        </w:rPr>
        <w:t xml:space="preserve"> </w:t>
      </w:r>
      <w:r w:rsidRPr="00565DF7">
        <w:rPr>
          <w:sz w:val="28"/>
          <w:szCs w:val="28"/>
        </w:rPr>
        <w:t>коммуникаций</w:t>
      </w:r>
      <w:r w:rsidRPr="00565DF7">
        <w:rPr>
          <w:spacing w:val="-57"/>
          <w:sz w:val="28"/>
          <w:szCs w:val="28"/>
        </w:rPr>
        <w:t xml:space="preserve"> </w:t>
      </w:r>
      <w:r w:rsidRPr="00565DF7">
        <w:rPr>
          <w:sz w:val="28"/>
          <w:szCs w:val="28"/>
        </w:rPr>
        <w:t>необходимо</w:t>
      </w:r>
    </w:p>
    <w:p w14:paraId="54199A35" w14:textId="77777777" w:rsidR="008B2F81" w:rsidRPr="00565DF7" w:rsidRDefault="008B2F81" w:rsidP="008B2F81">
      <w:pPr>
        <w:pStyle w:val="TableParagraph"/>
        <w:spacing w:before="1" w:line="360" w:lineRule="auto"/>
        <w:ind w:right="-2" w:firstLine="567"/>
        <w:jc w:val="both"/>
        <w:rPr>
          <w:sz w:val="28"/>
          <w:szCs w:val="28"/>
        </w:rPr>
      </w:pPr>
      <w:r w:rsidRPr="00565DF7">
        <w:rPr>
          <w:sz w:val="28"/>
          <w:szCs w:val="28"/>
        </w:rPr>
        <w:t>строго</w:t>
      </w:r>
      <w:r w:rsidRPr="00565DF7">
        <w:rPr>
          <w:spacing w:val="23"/>
          <w:sz w:val="28"/>
          <w:szCs w:val="28"/>
        </w:rPr>
        <w:t xml:space="preserve"> </w:t>
      </w:r>
      <w:r w:rsidRPr="00565DF7">
        <w:rPr>
          <w:sz w:val="28"/>
          <w:szCs w:val="28"/>
        </w:rPr>
        <w:t>соблюдать</w:t>
      </w:r>
      <w:r w:rsidRPr="00565DF7">
        <w:rPr>
          <w:spacing w:val="24"/>
          <w:sz w:val="28"/>
          <w:szCs w:val="28"/>
        </w:rPr>
        <w:t xml:space="preserve"> </w:t>
      </w:r>
      <w:r w:rsidRPr="00565DF7">
        <w:rPr>
          <w:sz w:val="28"/>
          <w:szCs w:val="28"/>
        </w:rPr>
        <w:t>правила</w:t>
      </w:r>
      <w:r w:rsidRPr="00565DF7">
        <w:rPr>
          <w:spacing w:val="22"/>
          <w:sz w:val="28"/>
          <w:szCs w:val="28"/>
        </w:rPr>
        <w:t xml:space="preserve"> </w:t>
      </w:r>
      <w:r w:rsidRPr="00565DF7">
        <w:rPr>
          <w:sz w:val="28"/>
          <w:szCs w:val="28"/>
        </w:rPr>
        <w:t>техники</w:t>
      </w:r>
      <w:r w:rsidRPr="00565DF7">
        <w:rPr>
          <w:spacing w:val="24"/>
          <w:sz w:val="28"/>
          <w:szCs w:val="28"/>
        </w:rPr>
        <w:t xml:space="preserve"> </w:t>
      </w:r>
      <w:r w:rsidRPr="00565DF7">
        <w:rPr>
          <w:sz w:val="28"/>
          <w:szCs w:val="28"/>
        </w:rPr>
        <w:t>безопасности</w:t>
      </w:r>
      <w:r w:rsidRPr="00565DF7">
        <w:rPr>
          <w:spacing w:val="24"/>
          <w:sz w:val="28"/>
          <w:szCs w:val="28"/>
        </w:rPr>
        <w:t xml:space="preserve"> </w:t>
      </w:r>
      <w:r w:rsidRPr="00565DF7">
        <w:rPr>
          <w:sz w:val="28"/>
          <w:szCs w:val="28"/>
        </w:rPr>
        <w:t>в</w:t>
      </w:r>
      <w:r w:rsidRPr="00565DF7">
        <w:rPr>
          <w:spacing w:val="22"/>
          <w:sz w:val="28"/>
          <w:szCs w:val="28"/>
        </w:rPr>
        <w:t xml:space="preserve"> </w:t>
      </w:r>
      <w:r w:rsidRPr="00565DF7">
        <w:rPr>
          <w:sz w:val="28"/>
          <w:szCs w:val="28"/>
        </w:rPr>
        <w:t>строительстве</w:t>
      </w:r>
      <w:r w:rsidRPr="00565DF7">
        <w:rPr>
          <w:spacing w:val="22"/>
          <w:sz w:val="28"/>
          <w:szCs w:val="28"/>
        </w:rPr>
        <w:t xml:space="preserve"> </w:t>
      </w:r>
      <w:r w:rsidRPr="00565DF7">
        <w:rPr>
          <w:sz w:val="28"/>
          <w:szCs w:val="28"/>
        </w:rPr>
        <w:t>в</w:t>
      </w:r>
      <w:r w:rsidRPr="00565DF7">
        <w:rPr>
          <w:spacing w:val="22"/>
          <w:sz w:val="28"/>
          <w:szCs w:val="28"/>
        </w:rPr>
        <w:t xml:space="preserve"> </w:t>
      </w:r>
      <w:r w:rsidRPr="00565DF7">
        <w:rPr>
          <w:sz w:val="28"/>
          <w:szCs w:val="28"/>
        </w:rPr>
        <w:t>соответствии</w:t>
      </w:r>
      <w:r w:rsidRPr="00565DF7">
        <w:rPr>
          <w:spacing w:val="24"/>
          <w:sz w:val="28"/>
          <w:szCs w:val="28"/>
        </w:rPr>
        <w:t xml:space="preserve"> </w:t>
      </w:r>
      <w:r w:rsidRPr="00565DF7">
        <w:rPr>
          <w:sz w:val="28"/>
          <w:szCs w:val="28"/>
        </w:rPr>
        <w:t>со</w:t>
      </w:r>
      <w:r w:rsidRPr="00565DF7">
        <w:rPr>
          <w:spacing w:val="-57"/>
          <w:sz w:val="28"/>
          <w:szCs w:val="28"/>
        </w:rPr>
        <w:t xml:space="preserve"> </w:t>
      </w:r>
      <w:r w:rsidRPr="00565DF7">
        <w:rPr>
          <w:sz w:val="28"/>
          <w:szCs w:val="28"/>
        </w:rPr>
        <w:t>следующими нормативными</w:t>
      </w:r>
      <w:r w:rsidRPr="00565DF7">
        <w:rPr>
          <w:spacing w:val="1"/>
          <w:sz w:val="28"/>
          <w:szCs w:val="28"/>
        </w:rPr>
        <w:t xml:space="preserve"> </w:t>
      </w:r>
      <w:r w:rsidRPr="00565DF7">
        <w:rPr>
          <w:sz w:val="28"/>
          <w:szCs w:val="28"/>
        </w:rPr>
        <w:t>документами:</w:t>
      </w:r>
    </w:p>
    <w:p w14:paraId="753DC8C7" w14:textId="77777777" w:rsidR="008B2F81" w:rsidRPr="00565DF7" w:rsidRDefault="008B2F81" w:rsidP="00A54D31">
      <w:pPr>
        <w:pStyle w:val="TableParagraph"/>
        <w:numPr>
          <w:ilvl w:val="0"/>
          <w:numId w:val="9"/>
        </w:numPr>
        <w:tabs>
          <w:tab w:val="left" w:pos="665"/>
        </w:tabs>
        <w:spacing w:line="360" w:lineRule="auto"/>
        <w:ind w:left="0" w:right="-2" w:firstLine="567"/>
        <w:jc w:val="both"/>
        <w:rPr>
          <w:sz w:val="28"/>
          <w:szCs w:val="28"/>
        </w:rPr>
      </w:pPr>
      <w:r w:rsidRPr="00565DF7">
        <w:rPr>
          <w:sz w:val="28"/>
          <w:szCs w:val="28"/>
        </w:rPr>
        <w:t>СНиП</w:t>
      </w:r>
      <w:r w:rsidRPr="00565DF7">
        <w:rPr>
          <w:spacing w:val="-3"/>
          <w:sz w:val="28"/>
          <w:szCs w:val="28"/>
        </w:rPr>
        <w:t xml:space="preserve"> </w:t>
      </w:r>
      <w:r w:rsidRPr="00565DF7">
        <w:rPr>
          <w:sz w:val="28"/>
          <w:szCs w:val="28"/>
        </w:rPr>
        <w:t>12.03-2001</w:t>
      </w:r>
      <w:r w:rsidRPr="00565DF7">
        <w:rPr>
          <w:spacing w:val="3"/>
          <w:sz w:val="28"/>
          <w:szCs w:val="28"/>
        </w:rPr>
        <w:t xml:space="preserve"> </w:t>
      </w:r>
      <w:r w:rsidRPr="00565DF7">
        <w:rPr>
          <w:sz w:val="28"/>
          <w:szCs w:val="28"/>
        </w:rPr>
        <w:t>«Безопасность труда</w:t>
      </w:r>
      <w:r w:rsidRPr="00565DF7">
        <w:rPr>
          <w:spacing w:val="-3"/>
          <w:sz w:val="28"/>
          <w:szCs w:val="28"/>
        </w:rPr>
        <w:t xml:space="preserve"> </w:t>
      </w:r>
      <w:r w:rsidRPr="00565DF7">
        <w:rPr>
          <w:sz w:val="28"/>
          <w:szCs w:val="28"/>
        </w:rPr>
        <w:t>в</w:t>
      </w:r>
      <w:r w:rsidRPr="00565DF7">
        <w:rPr>
          <w:spacing w:val="-2"/>
          <w:sz w:val="28"/>
          <w:szCs w:val="28"/>
        </w:rPr>
        <w:t xml:space="preserve"> </w:t>
      </w:r>
      <w:r w:rsidRPr="00565DF7">
        <w:rPr>
          <w:sz w:val="28"/>
          <w:szCs w:val="28"/>
        </w:rPr>
        <w:t>строительстве»</w:t>
      </w:r>
      <w:r w:rsidRPr="00565DF7">
        <w:rPr>
          <w:spacing w:val="-9"/>
          <w:sz w:val="28"/>
          <w:szCs w:val="28"/>
        </w:rPr>
        <w:t xml:space="preserve"> </w:t>
      </w:r>
      <w:r w:rsidRPr="00565DF7">
        <w:rPr>
          <w:sz w:val="28"/>
          <w:szCs w:val="28"/>
        </w:rPr>
        <w:t>часть 1.</w:t>
      </w:r>
      <w:r w:rsidRPr="00565DF7">
        <w:rPr>
          <w:spacing w:val="-1"/>
          <w:sz w:val="28"/>
          <w:szCs w:val="28"/>
        </w:rPr>
        <w:t xml:space="preserve"> </w:t>
      </w:r>
      <w:r w:rsidRPr="00565DF7">
        <w:rPr>
          <w:sz w:val="28"/>
          <w:szCs w:val="28"/>
        </w:rPr>
        <w:t>Общие</w:t>
      </w:r>
      <w:r w:rsidRPr="00565DF7">
        <w:rPr>
          <w:spacing w:val="-3"/>
          <w:sz w:val="28"/>
          <w:szCs w:val="28"/>
        </w:rPr>
        <w:t xml:space="preserve"> </w:t>
      </w:r>
      <w:r w:rsidRPr="00565DF7">
        <w:rPr>
          <w:sz w:val="28"/>
          <w:szCs w:val="28"/>
        </w:rPr>
        <w:t>положения;</w:t>
      </w:r>
    </w:p>
    <w:p w14:paraId="5E4C7F37" w14:textId="77777777" w:rsidR="008B2F81" w:rsidRPr="00565DF7" w:rsidRDefault="008B2F81" w:rsidP="00A54D31">
      <w:pPr>
        <w:pStyle w:val="TableParagraph"/>
        <w:numPr>
          <w:ilvl w:val="0"/>
          <w:numId w:val="9"/>
        </w:numPr>
        <w:tabs>
          <w:tab w:val="left" w:pos="665"/>
        </w:tabs>
        <w:spacing w:line="360" w:lineRule="auto"/>
        <w:ind w:left="0" w:right="-2" w:firstLine="567"/>
        <w:jc w:val="both"/>
        <w:rPr>
          <w:sz w:val="28"/>
          <w:szCs w:val="28"/>
        </w:rPr>
      </w:pPr>
      <w:r w:rsidRPr="00565DF7">
        <w:rPr>
          <w:sz w:val="28"/>
          <w:szCs w:val="28"/>
        </w:rPr>
        <w:t>СНиП 12.04-2002 «Безопасность труда в строительстве» часть 2. Строительное</w:t>
      </w:r>
      <w:r w:rsidRPr="00565DF7">
        <w:rPr>
          <w:spacing w:val="-57"/>
          <w:sz w:val="28"/>
          <w:szCs w:val="28"/>
        </w:rPr>
        <w:t xml:space="preserve"> </w:t>
      </w:r>
      <w:r w:rsidRPr="00565DF7">
        <w:rPr>
          <w:sz w:val="28"/>
          <w:szCs w:val="28"/>
        </w:rPr>
        <w:t>производство;</w:t>
      </w:r>
    </w:p>
    <w:p w14:paraId="37B943A9" w14:textId="77777777" w:rsidR="008B2F81" w:rsidRPr="00565DF7" w:rsidRDefault="008B2F81" w:rsidP="00A54D31">
      <w:pPr>
        <w:pStyle w:val="TableParagraph"/>
        <w:numPr>
          <w:ilvl w:val="0"/>
          <w:numId w:val="9"/>
        </w:numPr>
        <w:tabs>
          <w:tab w:val="left" w:pos="665"/>
        </w:tabs>
        <w:spacing w:line="360" w:lineRule="auto"/>
        <w:ind w:left="0" w:right="-2" w:firstLine="567"/>
        <w:jc w:val="both"/>
        <w:rPr>
          <w:sz w:val="28"/>
          <w:szCs w:val="28"/>
        </w:rPr>
      </w:pPr>
      <w:r w:rsidRPr="00565DF7">
        <w:rPr>
          <w:sz w:val="28"/>
          <w:szCs w:val="28"/>
        </w:rPr>
        <w:t>СанПиН 2.2.3.1384-03 «Гигиенические требования к организации строительного</w:t>
      </w:r>
      <w:r w:rsidRPr="00565DF7">
        <w:rPr>
          <w:spacing w:val="-57"/>
          <w:sz w:val="28"/>
          <w:szCs w:val="28"/>
        </w:rPr>
        <w:t xml:space="preserve"> </w:t>
      </w:r>
      <w:r w:rsidRPr="00565DF7">
        <w:rPr>
          <w:sz w:val="28"/>
          <w:szCs w:val="28"/>
        </w:rPr>
        <w:t>производства</w:t>
      </w:r>
      <w:r w:rsidRPr="00565DF7">
        <w:rPr>
          <w:spacing w:val="-2"/>
          <w:sz w:val="28"/>
          <w:szCs w:val="28"/>
        </w:rPr>
        <w:t xml:space="preserve"> </w:t>
      </w:r>
      <w:r w:rsidRPr="00565DF7">
        <w:rPr>
          <w:sz w:val="28"/>
          <w:szCs w:val="28"/>
        </w:rPr>
        <w:t>и</w:t>
      </w:r>
      <w:r w:rsidRPr="00565DF7">
        <w:rPr>
          <w:spacing w:val="1"/>
          <w:sz w:val="28"/>
          <w:szCs w:val="28"/>
        </w:rPr>
        <w:t xml:space="preserve"> </w:t>
      </w:r>
      <w:r w:rsidRPr="00565DF7">
        <w:rPr>
          <w:sz w:val="28"/>
          <w:szCs w:val="28"/>
        </w:rPr>
        <w:t>строительных</w:t>
      </w:r>
      <w:r w:rsidRPr="00565DF7">
        <w:rPr>
          <w:spacing w:val="2"/>
          <w:sz w:val="28"/>
          <w:szCs w:val="28"/>
        </w:rPr>
        <w:t xml:space="preserve"> </w:t>
      </w:r>
      <w:r w:rsidRPr="00565DF7">
        <w:rPr>
          <w:sz w:val="28"/>
          <w:szCs w:val="28"/>
        </w:rPr>
        <w:t>работ»;</w:t>
      </w:r>
    </w:p>
    <w:p w14:paraId="59658CB3" w14:textId="77777777" w:rsidR="008B2F81" w:rsidRPr="00565DF7" w:rsidRDefault="008B2F81" w:rsidP="008B2F81">
      <w:pPr>
        <w:pStyle w:val="TableParagraph"/>
        <w:spacing w:line="360" w:lineRule="auto"/>
        <w:ind w:right="-2" w:firstLine="567"/>
        <w:jc w:val="both"/>
        <w:rPr>
          <w:sz w:val="28"/>
          <w:szCs w:val="28"/>
        </w:rPr>
      </w:pPr>
      <w:r w:rsidRPr="00565DF7">
        <w:rPr>
          <w:sz w:val="28"/>
          <w:szCs w:val="28"/>
        </w:rPr>
        <w:t>СП-12-136-2002</w:t>
      </w:r>
      <w:r w:rsidRPr="00565DF7">
        <w:rPr>
          <w:spacing w:val="1"/>
          <w:sz w:val="28"/>
          <w:szCs w:val="28"/>
        </w:rPr>
        <w:t xml:space="preserve"> </w:t>
      </w:r>
      <w:r w:rsidRPr="00565DF7">
        <w:rPr>
          <w:sz w:val="28"/>
          <w:szCs w:val="28"/>
        </w:rPr>
        <w:t>«Решения</w:t>
      </w:r>
      <w:r w:rsidRPr="00565DF7">
        <w:rPr>
          <w:spacing w:val="-3"/>
          <w:sz w:val="28"/>
          <w:szCs w:val="28"/>
        </w:rPr>
        <w:t xml:space="preserve"> </w:t>
      </w:r>
      <w:r w:rsidRPr="00565DF7">
        <w:rPr>
          <w:sz w:val="28"/>
          <w:szCs w:val="28"/>
        </w:rPr>
        <w:t>по</w:t>
      </w:r>
      <w:r w:rsidRPr="00565DF7">
        <w:rPr>
          <w:spacing w:val="-2"/>
          <w:sz w:val="28"/>
          <w:szCs w:val="28"/>
        </w:rPr>
        <w:t xml:space="preserve"> </w:t>
      </w:r>
      <w:r w:rsidRPr="00565DF7">
        <w:rPr>
          <w:sz w:val="28"/>
          <w:szCs w:val="28"/>
        </w:rPr>
        <w:t>охране</w:t>
      </w:r>
      <w:r w:rsidRPr="00565DF7">
        <w:rPr>
          <w:spacing w:val="-4"/>
          <w:sz w:val="28"/>
          <w:szCs w:val="28"/>
        </w:rPr>
        <w:t xml:space="preserve"> </w:t>
      </w:r>
      <w:r w:rsidRPr="00565DF7">
        <w:rPr>
          <w:sz w:val="28"/>
          <w:szCs w:val="28"/>
        </w:rPr>
        <w:t>труда</w:t>
      </w:r>
      <w:r w:rsidRPr="00565DF7">
        <w:rPr>
          <w:spacing w:val="-3"/>
          <w:sz w:val="28"/>
          <w:szCs w:val="28"/>
        </w:rPr>
        <w:t xml:space="preserve"> </w:t>
      </w:r>
      <w:r w:rsidRPr="00565DF7">
        <w:rPr>
          <w:sz w:val="28"/>
          <w:szCs w:val="28"/>
        </w:rPr>
        <w:t>и</w:t>
      </w:r>
      <w:r w:rsidRPr="00565DF7">
        <w:rPr>
          <w:spacing w:val="-2"/>
          <w:sz w:val="28"/>
          <w:szCs w:val="28"/>
        </w:rPr>
        <w:t xml:space="preserve"> </w:t>
      </w:r>
      <w:r w:rsidRPr="00565DF7">
        <w:rPr>
          <w:sz w:val="28"/>
          <w:szCs w:val="28"/>
        </w:rPr>
        <w:t>промышленной</w:t>
      </w:r>
      <w:r w:rsidRPr="00565DF7">
        <w:rPr>
          <w:spacing w:val="-1"/>
          <w:sz w:val="28"/>
          <w:szCs w:val="28"/>
        </w:rPr>
        <w:t xml:space="preserve"> </w:t>
      </w:r>
      <w:r w:rsidRPr="00565DF7">
        <w:rPr>
          <w:sz w:val="28"/>
          <w:szCs w:val="28"/>
        </w:rPr>
        <w:t>безопасности</w:t>
      </w:r>
      <w:r w:rsidRPr="00565DF7">
        <w:rPr>
          <w:spacing w:val="-7"/>
          <w:sz w:val="28"/>
          <w:szCs w:val="28"/>
        </w:rPr>
        <w:t xml:space="preserve"> </w:t>
      </w:r>
      <w:r w:rsidRPr="00565DF7">
        <w:rPr>
          <w:sz w:val="28"/>
          <w:szCs w:val="28"/>
        </w:rPr>
        <w:t>в</w:t>
      </w:r>
      <w:r w:rsidRPr="00565DF7">
        <w:rPr>
          <w:spacing w:val="-3"/>
          <w:sz w:val="28"/>
          <w:szCs w:val="28"/>
        </w:rPr>
        <w:t xml:space="preserve"> </w:t>
      </w:r>
      <w:r w:rsidRPr="00565DF7">
        <w:rPr>
          <w:sz w:val="28"/>
          <w:szCs w:val="28"/>
        </w:rPr>
        <w:t>проектах</w:t>
      </w:r>
      <w:r w:rsidRPr="00565DF7">
        <w:rPr>
          <w:spacing w:val="-52"/>
          <w:sz w:val="28"/>
          <w:szCs w:val="28"/>
        </w:rPr>
        <w:t xml:space="preserve"> </w:t>
      </w:r>
      <w:r w:rsidRPr="00565DF7">
        <w:rPr>
          <w:sz w:val="28"/>
          <w:szCs w:val="28"/>
        </w:rPr>
        <w:t>организации</w:t>
      </w:r>
      <w:r w:rsidRPr="00565DF7">
        <w:rPr>
          <w:spacing w:val="-2"/>
          <w:sz w:val="28"/>
          <w:szCs w:val="28"/>
        </w:rPr>
        <w:t xml:space="preserve"> </w:t>
      </w:r>
      <w:r w:rsidRPr="00565DF7">
        <w:rPr>
          <w:sz w:val="28"/>
          <w:szCs w:val="28"/>
        </w:rPr>
        <w:t>строительства и</w:t>
      </w:r>
      <w:r w:rsidRPr="00565DF7">
        <w:rPr>
          <w:spacing w:val="-1"/>
          <w:sz w:val="28"/>
          <w:szCs w:val="28"/>
        </w:rPr>
        <w:t xml:space="preserve"> </w:t>
      </w:r>
      <w:r w:rsidRPr="00565DF7">
        <w:rPr>
          <w:sz w:val="28"/>
          <w:szCs w:val="28"/>
        </w:rPr>
        <w:t>проектах</w:t>
      </w:r>
      <w:r w:rsidRPr="00565DF7">
        <w:rPr>
          <w:spacing w:val="-1"/>
          <w:sz w:val="28"/>
          <w:szCs w:val="28"/>
        </w:rPr>
        <w:t xml:space="preserve"> </w:t>
      </w:r>
      <w:r w:rsidRPr="00565DF7">
        <w:rPr>
          <w:sz w:val="28"/>
          <w:szCs w:val="28"/>
        </w:rPr>
        <w:t>производства работ»;</w:t>
      </w:r>
    </w:p>
    <w:p w14:paraId="27D394DB" w14:textId="77777777" w:rsidR="008B2F81" w:rsidRPr="00565DF7" w:rsidRDefault="008B2F81" w:rsidP="008B2F81">
      <w:pPr>
        <w:pStyle w:val="TableParagraph"/>
        <w:spacing w:line="360" w:lineRule="auto"/>
        <w:ind w:right="-2" w:firstLine="567"/>
        <w:jc w:val="both"/>
        <w:rPr>
          <w:sz w:val="28"/>
          <w:szCs w:val="28"/>
        </w:rPr>
      </w:pPr>
      <w:r w:rsidRPr="00565DF7">
        <w:rPr>
          <w:sz w:val="28"/>
          <w:szCs w:val="28"/>
        </w:rPr>
        <w:t>Охрану труда рабочих обеспечить выдачей администрацией необходимых средств</w:t>
      </w:r>
      <w:r w:rsidRPr="00565DF7">
        <w:rPr>
          <w:spacing w:val="1"/>
          <w:sz w:val="28"/>
          <w:szCs w:val="28"/>
        </w:rPr>
        <w:t xml:space="preserve"> </w:t>
      </w:r>
      <w:r w:rsidRPr="00565DF7">
        <w:rPr>
          <w:sz w:val="28"/>
          <w:szCs w:val="28"/>
        </w:rPr>
        <w:t>индивидуальной</w:t>
      </w:r>
      <w:r w:rsidRPr="00565DF7">
        <w:rPr>
          <w:spacing w:val="1"/>
          <w:sz w:val="28"/>
          <w:szCs w:val="28"/>
        </w:rPr>
        <w:t xml:space="preserve"> </w:t>
      </w:r>
      <w:r w:rsidRPr="00565DF7">
        <w:rPr>
          <w:sz w:val="28"/>
          <w:szCs w:val="28"/>
        </w:rPr>
        <w:t>защиты</w:t>
      </w:r>
      <w:r w:rsidRPr="00565DF7">
        <w:rPr>
          <w:spacing w:val="1"/>
          <w:sz w:val="28"/>
          <w:szCs w:val="28"/>
        </w:rPr>
        <w:t xml:space="preserve"> </w:t>
      </w:r>
      <w:r w:rsidRPr="00565DF7">
        <w:rPr>
          <w:sz w:val="28"/>
          <w:szCs w:val="28"/>
        </w:rPr>
        <w:t>(спецодежды</w:t>
      </w:r>
      <w:r w:rsidRPr="00565DF7">
        <w:rPr>
          <w:spacing w:val="1"/>
          <w:sz w:val="28"/>
          <w:szCs w:val="28"/>
        </w:rPr>
        <w:t xml:space="preserve"> </w:t>
      </w:r>
      <w:r w:rsidRPr="00565DF7">
        <w:rPr>
          <w:sz w:val="28"/>
          <w:szCs w:val="28"/>
        </w:rPr>
        <w:t>и</w:t>
      </w:r>
      <w:r w:rsidRPr="00565DF7">
        <w:rPr>
          <w:spacing w:val="1"/>
          <w:sz w:val="28"/>
          <w:szCs w:val="28"/>
        </w:rPr>
        <w:t xml:space="preserve"> </w:t>
      </w:r>
      <w:r w:rsidRPr="00565DF7">
        <w:rPr>
          <w:sz w:val="28"/>
          <w:szCs w:val="28"/>
        </w:rPr>
        <w:t>обуви),</w:t>
      </w:r>
      <w:r w:rsidRPr="00565DF7">
        <w:rPr>
          <w:spacing w:val="1"/>
          <w:sz w:val="28"/>
          <w:szCs w:val="28"/>
        </w:rPr>
        <w:t xml:space="preserve"> </w:t>
      </w:r>
      <w:r w:rsidRPr="00565DF7">
        <w:rPr>
          <w:sz w:val="28"/>
          <w:szCs w:val="28"/>
        </w:rPr>
        <w:t>выполнением</w:t>
      </w:r>
      <w:r w:rsidRPr="00565DF7">
        <w:rPr>
          <w:spacing w:val="1"/>
          <w:sz w:val="28"/>
          <w:szCs w:val="28"/>
        </w:rPr>
        <w:t xml:space="preserve"> </w:t>
      </w:r>
      <w:r w:rsidRPr="00565DF7">
        <w:rPr>
          <w:sz w:val="28"/>
          <w:szCs w:val="28"/>
        </w:rPr>
        <w:t>мероприятий</w:t>
      </w:r>
      <w:r w:rsidRPr="00565DF7">
        <w:rPr>
          <w:spacing w:val="1"/>
          <w:sz w:val="28"/>
          <w:szCs w:val="28"/>
        </w:rPr>
        <w:t xml:space="preserve"> </w:t>
      </w:r>
      <w:r w:rsidRPr="00565DF7">
        <w:rPr>
          <w:sz w:val="28"/>
          <w:szCs w:val="28"/>
        </w:rPr>
        <w:t>по</w:t>
      </w:r>
      <w:r w:rsidRPr="00565DF7">
        <w:rPr>
          <w:spacing w:val="1"/>
          <w:sz w:val="28"/>
          <w:szCs w:val="28"/>
        </w:rPr>
        <w:t xml:space="preserve"> </w:t>
      </w:r>
      <w:r w:rsidRPr="00565DF7">
        <w:rPr>
          <w:sz w:val="28"/>
          <w:szCs w:val="28"/>
        </w:rPr>
        <w:t>коллективной</w:t>
      </w:r>
      <w:r w:rsidRPr="00565DF7">
        <w:rPr>
          <w:spacing w:val="1"/>
          <w:sz w:val="28"/>
          <w:szCs w:val="28"/>
        </w:rPr>
        <w:t xml:space="preserve"> </w:t>
      </w:r>
      <w:r w:rsidRPr="00565DF7">
        <w:rPr>
          <w:sz w:val="28"/>
          <w:szCs w:val="28"/>
        </w:rPr>
        <w:t>защите</w:t>
      </w:r>
      <w:r w:rsidRPr="00565DF7">
        <w:rPr>
          <w:spacing w:val="1"/>
          <w:sz w:val="28"/>
          <w:szCs w:val="28"/>
        </w:rPr>
        <w:t xml:space="preserve"> </w:t>
      </w:r>
      <w:r w:rsidRPr="00565DF7">
        <w:rPr>
          <w:sz w:val="28"/>
          <w:szCs w:val="28"/>
        </w:rPr>
        <w:t>рабочих</w:t>
      </w:r>
      <w:r w:rsidRPr="00565DF7">
        <w:rPr>
          <w:spacing w:val="1"/>
          <w:sz w:val="28"/>
          <w:szCs w:val="28"/>
        </w:rPr>
        <w:t xml:space="preserve"> </w:t>
      </w:r>
      <w:r w:rsidRPr="00565DF7">
        <w:rPr>
          <w:sz w:val="28"/>
          <w:szCs w:val="28"/>
        </w:rPr>
        <w:t>(ограждения,</w:t>
      </w:r>
      <w:r w:rsidRPr="00565DF7">
        <w:rPr>
          <w:spacing w:val="1"/>
          <w:sz w:val="28"/>
          <w:szCs w:val="28"/>
        </w:rPr>
        <w:t xml:space="preserve"> </w:t>
      </w:r>
      <w:r w:rsidRPr="00565DF7">
        <w:rPr>
          <w:sz w:val="28"/>
          <w:szCs w:val="28"/>
        </w:rPr>
        <w:t>освещение,</w:t>
      </w:r>
      <w:r w:rsidRPr="00565DF7">
        <w:rPr>
          <w:spacing w:val="1"/>
          <w:sz w:val="28"/>
          <w:szCs w:val="28"/>
        </w:rPr>
        <w:t xml:space="preserve"> </w:t>
      </w:r>
      <w:r w:rsidRPr="00565DF7">
        <w:rPr>
          <w:sz w:val="28"/>
          <w:szCs w:val="28"/>
        </w:rPr>
        <w:t>вентиляция,</w:t>
      </w:r>
      <w:r w:rsidRPr="00565DF7">
        <w:rPr>
          <w:spacing w:val="1"/>
          <w:sz w:val="28"/>
          <w:szCs w:val="28"/>
        </w:rPr>
        <w:t xml:space="preserve"> </w:t>
      </w:r>
      <w:r w:rsidRPr="00565DF7">
        <w:rPr>
          <w:sz w:val="28"/>
          <w:szCs w:val="28"/>
        </w:rPr>
        <w:t>защитные</w:t>
      </w:r>
      <w:r w:rsidRPr="00565DF7">
        <w:rPr>
          <w:spacing w:val="1"/>
          <w:sz w:val="28"/>
          <w:szCs w:val="28"/>
        </w:rPr>
        <w:t xml:space="preserve"> </w:t>
      </w:r>
      <w:r w:rsidRPr="00565DF7">
        <w:rPr>
          <w:sz w:val="28"/>
          <w:szCs w:val="28"/>
        </w:rPr>
        <w:t>и</w:t>
      </w:r>
      <w:r w:rsidRPr="00565DF7">
        <w:rPr>
          <w:spacing w:val="1"/>
          <w:sz w:val="28"/>
          <w:szCs w:val="28"/>
        </w:rPr>
        <w:t xml:space="preserve"> </w:t>
      </w:r>
      <w:r w:rsidRPr="00565DF7">
        <w:rPr>
          <w:sz w:val="28"/>
          <w:szCs w:val="28"/>
        </w:rPr>
        <w:t>предохранительные</w:t>
      </w:r>
      <w:r w:rsidRPr="00565DF7">
        <w:rPr>
          <w:spacing w:val="1"/>
          <w:sz w:val="28"/>
          <w:szCs w:val="28"/>
        </w:rPr>
        <w:t xml:space="preserve"> </w:t>
      </w:r>
      <w:r w:rsidRPr="00565DF7">
        <w:rPr>
          <w:sz w:val="28"/>
          <w:szCs w:val="28"/>
        </w:rPr>
        <w:t>устройства</w:t>
      </w:r>
      <w:r w:rsidRPr="00565DF7">
        <w:rPr>
          <w:spacing w:val="1"/>
          <w:sz w:val="28"/>
          <w:szCs w:val="28"/>
        </w:rPr>
        <w:t xml:space="preserve"> </w:t>
      </w:r>
      <w:r w:rsidRPr="00565DF7">
        <w:rPr>
          <w:sz w:val="28"/>
          <w:szCs w:val="28"/>
        </w:rPr>
        <w:t>и</w:t>
      </w:r>
      <w:r w:rsidRPr="00565DF7">
        <w:rPr>
          <w:spacing w:val="1"/>
          <w:sz w:val="28"/>
          <w:szCs w:val="28"/>
        </w:rPr>
        <w:t xml:space="preserve"> </w:t>
      </w:r>
      <w:r w:rsidRPr="00565DF7">
        <w:rPr>
          <w:sz w:val="28"/>
          <w:szCs w:val="28"/>
        </w:rPr>
        <w:t>приспособления</w:t>
      </w:r>
      <w:r w:rsidRPr="00565DF7">
        <w:rPr>
          <w:spacing w:val="1"/>
          <w:sz w:val="28"/>
          <w:szCs w:val="28"/>
        </w:rPr>
        <w:t xml:space="preserve"> </w:t>
      </w:r>
      <w:r w:rsidRPr="00565DF7">
        <w:rPr>
          <w:sz w:val="28"/>
          <w:szCs w:val="28"/>
        </w:rPr>
        <w:t>и</w:t>
      </w:r>
      <w:r w:rsidRPr="00565DF7">
        <w:rPr>
          <w:spacing w:val="1"/>
          <w:sz w:val="28"/>
          <w:szCs w:val="28"/>
        </w:rPr>
        <w:t xml:space="preserve"> </w:t>
      </w:r>
      <w:r w:rsidRPr="00565DF7">
        <w:rPr>
          <w:sz w:val="28"/>
          <w:szCs w:val="28"/>
        </w:rPr>
        <w:t>т.д.),</w:t>
      </w:r>
      <w:r w:rsidRPr="00565DF7">
        <w:rPr>
          <w:spacing w:val="1"/>
          <w:sz w:val="28"/>
          <w:szCs w:val="28"/>
        </w:rPr>
        <w:t xml:space="preserve"> </w:t>
      </w:r>
      <w:r w:rsidRPr="00565DF7">
        <w:rPr>
          <w:sz w:val="28"/>
          <w:szCs w:val="28"/>
        </w:rPr>
        <w:t>санитарно-бытовыми</w:t>
      </w:r>
      <w:r w:rsidRPr="00565DF7">
        <w:rPr>
          <w:spacing w:val="1"/>
          <w:sz w:val="28"/>
          <w:szCs w:val="28"/>
        </w:rPr>
        <w:t xml:space="preserve"> </w:t>
      </w:r>
      <w:r w:rsidRPr="00565DF7">
        <w:rPr>
          <w:sz w:val="28"/>
          <w:szCs w:val="28"/>
        </w:rPr>
        <w:t>помещениями и устройствами в соответствии с действующими нормами и характером</w:t>
      </w:r>
      <w:r w:rsidRPr="00565DF7">
        <w:rPr>
          <w:spacing w:val="1"/>
          <w:sz w:val="28"/>
          <w:szCs w:val="28"/>
        </w:rPr>
        <w:t xml:space="preserve"> </w:t>
      </w:r>
      <w:r w:rsidRPr="00565DF7">
        <w:rPr>
          <w:sz w:val="28"/>
          <w:szCs w:val="28"/>
        </w:rPr>
        <w:t>выполняемых</w:t>
      </w:r>
      <w:r w:rsidRPr="00565DF7">
        <w:rPr>
          <w:spacing w:val="1"/>
          <w:sz w:val="28"/>
          <w:szCs w:val="28"/>
        </w:rPr>
        <w:t xml:space="preserve"> </w:t>
      </w:r>
      <w:r w:rsidRPr="00565DF7">
        <w:rPr>
          <w:sz w:val="28"/>
          <w:szCs w:val="28"/>
        </w:rPr>
        <w:t>работ.</w:t>
      </w:r>
    </w:p>
    <w:p w14:paraId="7B0269A0" w14:textId="77777777" w:rsidR="008B2F81" w:rsidRPr="00565DF7" w:rsidRDefault="008B2F81" w:rsidP="008B2F81">
      <w:pPr>
        <w:pStyle w:val="TableParagraph"/>
        <w:spacing w:line="360" w:lineRule="auto"/>
        <w:ind w:right="-2" w:firstLine="567"/>
        <w:jc w:val="both"/>
        <w:rPr>
          <w:sz w:val="28"/>
          <w:szCs w:val="28"/>
        </w:rPr>
      </w:pPr>
      <w:r w:rsidRPr="00565DF7">
        <w:rPr>
          <w:sz w:val="28"/>
          <w:szCs w:val="28"/>
        </w:rPr>
        <w:t>К производству работ приступать только при наличии ППР (проекта производства</w:t>
      </w:r>
      <w:r w:rsidRPr="00565DF7">
        <w:rPr>
          <w:spacing w:val="1"/>
          <w:sz w:val="28"/>
          <w:szCs w:val="28"/>
        </w:rPr>
        <w:t xml:space="preserve"> </w:t>
      </w:r>
      <w:r w:rsidRPr="00565DF7">
        <w:rPr>
          <w:sz w:val="28"/>
          <w:szCs w:val="28"/>
        </w:rPr>
        <w:t>работ). Перед началом строительно-монтажных работ все участвующие (ИТР и рабочие</w:t>
      </w:r>
      <w:r w:rsidRPr="00565DF7">
        <w:rPr>
          <w:spacing w:val="1"/>
          <w:sz w:val="28"/>
          <w:szCs w:val="28"/>
        </w:rPr>
        <w:t xml:space="preserve"> </w:t>
      </w:r>
      <w:r w:rsidRPr="00565DF7">
        <w:rPr>
          <w:sz w:val="28"/>
          <w:szCs w:val="28"/>
        </w:rPr>
        <w:t>строительно-монтажных</w:t>
      </w:r>
      <w:r w:rsidRPr="00565DF7">
        <w:rPr>
          <w:spacing w:val="1"/>
          <w:sz w:val="28"/>
          <w:szCs w:val="28"/>
        </w:rPr>
        <w:t xml:space="preserve"> </w:t>
      </w:r>
      <w:r w:rsidRPr="00565DF7">
        <w:rPr>
          <w:sz w:val="28"/>
          <w:szCs w:val="28"/>
        </w:rPr>
        <w:t>организаций)</w:t>
      </w:r>
      <w:r w:rsidRPr="00565DF7">
        <w:rPr>
          <w:spacing w:val="1"/>
          <w:sz w:val="28"/>
          <w:szCs w:val="28"/>
        </w:rPr>
        <w:t xml:space="preserve"> </w:t>
      </w:r>
      <w:r w:rsidRPr="00565DF7">
        <w:rPr>
          <w:sz w:val="28"/>
          <w:szCs w:val="28"/>
        </w:rPr>
        <w:t>должны</w:t>
      </w:r>
      <w:r w:rsidRPr="00565DF7">
        <w:rPr>
          <w:spacing w:val="1"/>
          <w:sz w:val="28"/>
          <w:szCs w:val="28"/>
        </w:rPr>
        <w:t xml:space="preserve"> </w:t>
      </w:r>
      <w:r w:rsidRPr="00565DF7">
        <w:rPr>
          <w:sz w:val="28"/>
          <w:szCs w:val="28"/>
        </w:rPr>
        <w:t>пройти</w:t>
      </w:r>
      <w:r w:rsidRPr="00565DF7">
        <w:rPr>
          <w:spacing w:val="1"/>
          <w:sz w:val="28"/>
          <w:szCs w:val="28"/>
        </w:rPr>
        <w:t xml:space="preserve"> </w:t>
      </w:r>
      <w:r w:rsidRPr="00565DF7">
        <w:rPr>
          <w:sz w:val="28"/>
          <w:szCs w:val="28"/>
        </w:rPr>
        <w:t>инструктаж</w:t>
      </w:r>
      <w:r w:rsidRPr="00565DF7">
        <w:rPr>
          <w:spacing w:val="1"/>
          <w:sz w:val="28"/>
          <w:szCs w:val="28"/>
        </w:rPr>
        <w:t xml:space="preserve"> </w:t>
      </w:r>
      <w:r w:rsidRPr="00565DF7">
        <w:rPr>
          <w:sz w:val="28"/>
          <w:szCs w:val="28"/>
        </w:rPr>
        <w:t>в</w:t>
      </w:r>
      <w:r w:rsidRPr="00565DF7">
        <w:rPr>
          <w:spacing w:val="1"/>
          <w:sz w:val="28"/>
          <w:szCs w:val="28"/>
        </w:rPr>
        <w:t xml:space="preserve"> </w:t>
      </w:r>
      <w:r w:rsidRPr="00565DF7">
        <w:rPr>
          <w:sz w:val="28"/>
          <w:szCs w:val="28"/>
        </w:rPr>
        <w:t>отделе</w:t>
      </w:r>
      <w:r w:rsidRPr="00565DF7">
        <w:rPr>
          <w:spacing w:val="1"/>
          <w:sz w:val="28"/>
          <w:szCs w:val="28"/>
        </w:rPr>
        <w:t xml:space="preserve"> </w:t>
      </w:r>
      <w:r w:rsidRPr="00565DF7">
        <w:rPr>
          <w:sz w:val="28"/>
          <w:szCs w:val="28"/>
        </w:rPr>
        <w:t>техники</w:t>
      </w:r>
      <w:r w:rsidRPr="00565DF7">
        <w:rPr>
          <w:spacing w:val="1"/>
          <w:sz w:val="28"/>
          <w:szCs w:val="28"/>
        </w:rPr>
        <w:t xml:space="preserve"> </w:t>
      </w:r>
      <w:r w:rsidRPr="00565DF7">
        <w:rPr>
          <w:sz w:val="28"/>
          <w:szCs w:val="28"/>
        </w:rPr>
        <w:t>безопасности предприятия.</w:t>
      </w:r>
    </w:p>
    <w:p w14:paraId="269B17B0" w14:textId="77777777" w:rsidR="008B2F81" w:rsidRPr="00565DF7" w:rsidRDefault="008B2F81" w:rsidP="008B2F81">
      <w:pPr>
        <w:pStyle w:val="TableParagraph"/>
        <w:spacing w:line="360" w:lineRule="auto"/>
        <w:ind w:right="-2" w:firstLine="567"/>
        <w:jc w:val="both"/>
        <w:rPr>
          <w:sz w:val="28"/>
          <w:szCs w:val="28"/>
        </w:rPr>
      </w:pPr>
      <w:r w:rsidRPr="00565DF7">
        <w:rPr>
          <w:sz w:val="28"/>
          <w:szCs w:val="28"/>
        </w:rPr>
        <w:t>При</w:t>
      </w:r>
      <w:r w:rsidRPr="00565DF7">
        <w:rPr>
          <w:spacing w:val="1"/>
          <w:sz w:val="28"/>
          <w:szCs w:val="28"/>
        </w:rPr>
        <w:t xml:space="preserve"> </w:t>
      </w:r>
      <w:r w:rsidRPr="00565DF7">
        <w:rPr>
          <w:sz w:val="28"/>
          <w:szCs w:val="28"/>
        </w:rPr>
        <w:t>производстве</w:t>
      </w:r>
      <w:r w:rsidRPr="00565DF7">
        <w:rPr>
          <w:spacing w:val="1"/>
          <w:sz w:val="28"/>
          <w:szCs w:val="28"/>
        </w:rPr>
        <w:t xml:space="preserve"> </w:t>
      </w:r>
      <w:r w:rsidRPr="00565DF7">
        <w:rPr>
          <w:sz w:val="28"/>
          <w:szCs w:val="28"/>
        </w:rPr>
        <w:t>строительно-монтажных</w:t>
      </w:r>
      <w:r w:rsidRPr="00565DF7">
        <w:rPr>
          <w:spacing w:val="1"/>
          <w:sz w:val="28"/>
          <w:szCs w:val="28"/>
        </w:rPr>
        <w:t xml:space="preserve"> </w:t>
      </w:r>
      <w:r w:rsidRPr="00565DF7">
        <w:rPr>
          <w:sz w:val="28"/>
          <w:szCs w:val="28"/>
        </w:rPr>
        <w:t>работ</w:t>
      </w:r>
      <w:r w:rsidRPr="00565DF7">
        <w:rPr>
          <w:spacing w:val="1"/>
          <w:sz w:val="28"/>
          <w:szCs w:val="28"/>
        </w:rPr>
        <w:t xml:space="preserve"> </w:t>
      </w:r>
      <w:r w:rsidRPr="00565DF7">
        <w:rPr>
          <w:sz w:val="28"/>
          <w:szCs w:val="28"/>
        </w:rPr>
        <w:t>необходимо</w:t>
      </w:r>
      <w:r w:rsidRPr="00565DF7">
        <w:rPr>
          <w:spacing w:val="1"/>
          <w:sz w:val="28"/>
          <w:szCs w:val="28"/>
        </w:rPr>
        <w:t xml:space="preserve"> </w:t>
      </w:r>
      <w:r w:rsidRPr="00565DF7">
        <w:rPr>
          <w:sz w:val="28"/>
          <w:szCs w:val="28"/>
        </w:rPr>
        <w:t>соблюдать</w:t>
      </w:r>
      <w:r w:rsidRPr="00565DF7">
        <w:rPr>
          <w:spacing w:val="1"/>
          <w:sz w:val="28"/>
          <w:szCs w:val="28"/>
        </w:rPr>
        <w:t xml:space="preserve"> </w:t>
      </w:r>
      <w:r w:rsidRPr="00565DF7">
        <w:rPr>
          <w:sz w:val="28"/>
          <w:szCs w:val="28"/>
        </w:rPr>
        <w:t>требования</w:t>
      </w:r>
      <w:r w:rsidRPr="00565DF7">
        <w:rPr>
          <w:spacing w:val="1"/>
          <w:sz w:val="28"/>
          <w:szCs w:val="28"/>
        </w:rPr>
        <w:t xml:space="preserve"> </w:t>
      </w:r>
      <w:r w:rsidRPr="00565DF7">
        <w:rPr>
          <w:sz w:val="28"/>
          <w:szCs w:val="28"/>
        </w:rPr>
        <w:t>ГОСТ</w:t>
      </w:r>
      <w:r w:rsidRPr="00565DF7">
        <w:rPr>
          <w:spacing w:val="1"/>
          <w:sz w:val="28"/>
          <w:szCs w:val="28"/>
        </w:rPr>
        <w:t xml:space="preserve"> </w:t>
      </w:r>
      <w:r w:rsidRPr="00565DF7">
        <w:rPr>
          <w:sz w:val="28"/>
          <w:szCs w:val="28"/>
        </w:rPr>
        <w:t>12.3.002-75*</w:t>
      </w:r>
      <w:r w:rsidRPr="00565DF7">
        <w:rPr>
          <w:spacing w:val="1"/>
          <w:sz w:val="28"/>
          <w:szCs w:val="28"/>
        </w:rPr>
        <w:t xml:space="preserve"> </w:t>
      </w:r>
      <w:r w:rsidRPr="00565DF7">
        <w:rPr>
          <w:sz w:val="28"/>
          <w:szCs w:val="28"/>
        </w:rPr>
        <w:t>и</w:t>
      </w:r>
      <w:r w:rsidRPr="00565DF7">
        <w:rPr>
          <w:spacing w:val="1"/>
          <w:sz w:val="28"/>
          <w:szCs w:val="28"/>
        </w:rPr>
        <w:t xml:space="preserve"> </w:t>
      </w:r>
      <w:r w:rsidRPr="00565DF7">
        <w:rPr>
          <w:sz w:val="28"/>
          <w:szCs w:val="28"/>
        </w:rPr>
        <w:t>предусмотреть</w:t>
      </w:r>
      <w:r w:rsidRPr="00565DF7">
        <w:rPr>
          <w:spacing w:val="1"/>
          <w:sz w:val="28"/>
          <w:szCs w:val="28"/>
        </w:rPr>
        <w:t xml:space="preserve"> </w:t>
      </w:r>
      <w:r w:rsidRPr="00565DF7">
        <w:rPr>
          <w:sz w:val="28"/>
          <w:szCs w:val="28"/>
        </w:rPr>
        <w:t>технологическую</w:t>
      </w:r>
      <w:r w:rsidRPr="00565DF7">
        <w:rPr>
          <w:spacing w:val="1"/>
          <w:sz w:val="28"/>
          <w:szCs w:val="28"/>
        </w:rPr>
        <w:t xml:space="preserve"> </w:t>
      </w:r>
      <w:r w:rsidRPr="00565DF7">
        <w:rPr>
          <w:sz w:val="28"/>
          <w:szCs w:val="28"/>
        </w:rPr>
        <w:t>последовательность</w:t>
      </w:r>
      <w:r w:rsidRPr="00565DF7">
        <w:rPr>
          <w:spacing w:val="1"/>
          <w:sz w:val="28"/>
          <w:szCs w:val="28"/>
        </w:rPr>
        <w:t xml:space="preserve"> </w:t>
      </w:r>
      <w:r w:rsidRPr="00565DF7">
        <w:rPr>
          <w:sz w:val="28"/>
          <w:szCs w:val="28"/>
        </w:rPr>
        <w:t>операции так, чтобы предыдущая операция не становилась источником производственной</w:t>
      </w:r>
      <w:r w:rsidRPr="00565DF7">
        <w:rPr>
          <w:spacing w:val="1"/>
          <w:sz w:val="28"/>
          <w:szCs w:val="28"/>
        </w:rPr>
        <w:t xml:space="preserve"> </w:t>
      </w:r>
      <w:r w:rsidRPr="00565DF7">
        <w:rPr>
          <w:sz w:val="28"/>
          <w:szCs w:val="28"/>
        </w:rPr>
        <w:t>опасности при</w:t>
      </w:r>
      <w:r w:rsidRPr="00565DF7">
        <w:rPr>
          <w:spacing w:val="1"/>
          <w:sz w:val="28"/>
          <w:szCs w:val="28"/>
        </w:rPr>
        <w:t xml:space="preserve"> </w:t>
      </w:r>
      <w:r w:rsidRPr="00565DF7">
        <w:rPr>
          <w:sz w:val="28"/>
          <w:szCs w:val="28"/>
        </w:rPr>
        <w:t>выполнении</w:t>
      </w:r>
      <w:r w:rsidRPr="00565DF7">
        <w:rPr>
          <w:spacing w:val="-2"/>
          <w:sz w:val="28"/>
          <w:szCs w:val="28"/>
        </w:rPr>
        <w:t xml:space="preserve"> </w:t>
      </w:r>
      <w:r w:rsidRPr="00565DF7">
        <w:rPr>
          <w:sz w:val="28"/>
          <w:szCs w:val="28"/>
        </w:rPr>
        <w:t>последующих.</w:t>
      </w:r>
    </w:p>
    <w:p w14:paraId="26E87875" w14:textId="77777777" w:rsidR="008B2F81" w:rsidRPr="00565DF7" w:rsidRDefault="008B2F81" w:rsidP="008B2F81">
      <w:pPr>
        <w:pStyle w:val="TableParagraph"/>
        <w:spacing w:line="360" w:lineRule="auto"/>
        <w:ind w:right="-2" w:firstLine="567"/>
        <w:jc w:val="both"/>
        <w:rPr>
          <w:sz w:val="28"/>
          <w:szCs w:val="28"/>
        </w:rPr>
      </w:pPr>
      <w:r w:rsidRPr="00565DF7">
        <w:rPr>
          <w:sz w:val="28"/>
          <w:szCs w:val="28"/>
        </w:rPr>
        <w:t xml:space="preserve">Погрузочно-разгрузочные работы должны соответствовать ГОСТ </w:t>
      </w:r>
      <w:r w:rsidRPr="00565DF7">
        <w:rPr>
          <w:sz w:val="28"/>
          <w:szCs w:val="28"/>
        </w:rPr>
        <w:lastRenderedPageBreak/>
        <w:t>12.3009-76*. При</w:t>
      </w:r>
      <w:r w:rsidRPr="00565DF7">
        <w:rPr>
          <w:spacing w:val="1"/>
          <w:sz w:val="28"/>
          <w:szCs w:val="28"/>
        </w:rPr>
        <w:t xml:space="preserve"> </w:t>
      </w:r>
      <w:r w:rsidRPr="00565DF7">
        <w:rPr>
          <w:sz w:val="28"/>
          <w:szCs w:val="28"/>
        </w:rPr>
        <w:t>подъеме и перемещении грузов руководствоваться ПБ 10-382-00 «Правила устройства и</w:t>
      </w:r>
      <w:r w:rsidRPr="00565DF7">
        <w:rPr>
          <w:spacing w:val="1"/>
          <w:sz w:val="28"/>
          <w:szCs w:val="28"/>
        </w:rPr>
        <w:t xml:space="preserve"> </w:t>
      </w:r>
      <w:r w:rsidRPr="00565DF7">
        <w:rPr>
          <w:sz w:val="28"/>
          <w:szCs w:val="28"/>
        </w:rPr>
        <w:t>безопасной эксплуатации грузоподъемных кранов», ПБ 10-157-97 «Правила устройства и</w:t>
      </w:r>
      <w:r w:rsidRPr="00565DF7">
        <w:rPr>
          <w:spacing w:val="1"/>
          <w:sz w:val="28"/>
          <w:szCs w:val="28"/>
        </w:rPr>
        <w:t xml:space="preserve"> </w:t>
      </w:r>
      <w:r w:rsidRPr="00565DF7">
        <w:rPr>
          <w:sz w:val="28"/>
          <w:szCs w:val="28"/>
        </w:rPr>
        <w:t>безопасной эксплуатации</w:t>
      </w:r>
      <w:r w:rsidRPr="00565DF7">
        <w:rPr>
          <w:spacing w:val="1"/>
          <w:sz w:val="28"/>
          <w:szCs w:val="28"/>
        </w:rPr>
        <w:t xml:space="preserve"> </w:t>
      </w:r>
      <w:r w:rsidRPr="00565DF7">
        <w:rPr>
          <w:sz w:val="28"/>
          <w:szCs w:val="28"/>
        </w:rPr>
        <w:t>кранов</w:t>
      </w:r>
      <w:r w:rsidRPr="00565DF7">
        <w:rPr>
          <w:spacing w:val="-3"/>
          <w:sz w:val="28"/>
          <w:szCs w:val="28"/>
        </w:rPr>
        <w:t xml:space="preserve"> </w:t>
      </w:r>
      <w:r w:rsidRPr="00565DF7">
        <w:rPr>
          <w:sz w:val="28"/>
          <w:szCs w:val="28"/>
        </w:rPr>
        <w:t>трубоукладчиков».</w:t>
      </w:r>
    </w:p>
    <w:p w14:paraId="3F61D8DA" w14:textId="77777777" w:rsidR="008B2F81" w:rsidRPr="00565DF7" w:rsidRDefault="008B2F81" w:rsidP="008B2F81">
      <w:pPr>
        <w:pStyle w:val="TableParagraph"/>
        <w:spacing w:line="360" w:lineRule="auto"/>
        <w:ind w:right="-2" w:firstLine="567"/>
        <w:jc w:val="both"/>
        <w:rPr>
          <w:sz w:val="28"/>
          <w:szCs w:val="28"/>
        </w:rPr>
      </w:pPr>
      <w:r w:rsidRPr="00565DF7">
        <w:rPr>
          <w:sz w:val="28"/>
          <w:szCs w:val="28"/>
        </w:rPr>
        <w:t>При</w:t>
      </w:r>
      <w:r w:rsidRPr="00565DF7">
        <w:rPr>
          <w:spacing w:val="1"/>
          <w:sz w:val="28"/>
          <w:szCs w:val="28"/>
        </w:rPr>
        <w:t xml:space="preserve"> </w:t>
      </w:r>
      <w:r w:rsidRPr="00565DF7">
        <w:rPr>
          <w:sz w:val="28"/>
          <w:szCs w:val="28"/>
        </w:rPr>
        <w:t>выполнении</w:t>
      </w:r>
      <w:r w:rsidRPr="00565DF7">
        <w:rPr>
          <w:spacing w:val="1"/>
          <w:sz w:val="28"/>
          <w:szCs w:val="28"/>
        </w:rPr>
        <w:t xml:space="preserve"> </w:t>
      </w:r>
      <w:r w:rsidRPr="00565DF7">
        <w:rPr>
          <w:sz w:val="28"/>
          <w:szCs w:val="28"/>
        </w:rPr>
        <w:t>сварочных</w:t>
      </w:r>
      <w:r w:rsidRPr="00565DF7">
        <w:rPr>
          <w:spacing w:val="1"/>
          <w:sz w:val="28"/>
          <w:szCs w:val="28"/>
        </w:rPr>
        <w:t xml:space="preserve"> </w:t>
      </w:r>
      <w:r w:rsidRPr="00565DF7">
        <w:rPr>
          <w:sz w:val="28"/>
          <w:szCs w:val="28"/>
        </w:rPr>
        <w:t>работ</w:t>
      </w:r>
      <w:r w:rsidRPr="00565DF7">
        <w:rPr>
          <w:spacing w:val="1"/>
          <w:sz w:val="28"/>
          <w:szCs w:val="28"/>
        </w:rPr>
        <w:t xml:space="preserve"> </w:t>
      </w:r>
      <w:r w:rsidRPr="00565DF7">
        <w:rPr>
          <w:sz w:val="28"/>
          <w:szCs w:val="28"/>
        </w:rPr>
        <w:t>необходимо</w:t>
      </w:r>
      <w:r w:rsidRPr="00565DF7">
        <w:rPr>
          <w:spacing w:val="1"/>
          <w:sz w:val="28"/>
          <w:szCs w:val="28"/>
        </w:rPr>
        <w:t xml:space="preserve"> </w:t>
      </w:r>
      <w:r w:rsidRPr="00565DF7">
        <w:rPr>
          <w:sz w:val="28"/>
          <w:szCs w:val="28"/>
        </w:rPr>
        <w:t>соблюдать</w:t>
      </w:r>
      <w:r w:rsidRPr="00565DF7">
        <w:rPr>
          <w:spacing w:val="1"/>
          <w:sz w:val="28"/>
          <w:szCs w:val="28"/>
        </w:rPr>
        <w:t xml:space="preserve"> </w:t>
      </w:r>
      <w:r w:rsidRPr="00565DF7">
        <w:rPr>
          <w:sz w:val="28"/>
          <w:szCs w:val="28"/>
        </w:rPr>
        <w:t>требования</w:t>
      </w:r>
      <w:r w:rsidRPr="00565DF7">
        <w:rPr>
          <w:spacing w:val="1"/>
          <w:sz w:val="28"/>
          <w:szCs w:val="28"/>
        </w:rPr>
        <w:t xml:space="preserve"> </w:t>
      </w:r>
      <w:r w:rsidRPr="00565DF7">
        <w:rPr>
          <w:sz w:val="28"/>
          <w:szCs w:val="28"/>
        </w:rPr>
        <w:t>ГОСТ</w:t>
      </w:r>
      <w:r w:rsidRPr="00565DF7">
        <w:rPr>
          <w:spacing w:val="1"/>
          <w:sz w:val="28"/>
          <w:szCs w:val="28"/>
        </w:rPr>
        <w:t xml:space="preserve"> </w:t>
      </w:r>
      <w:r w:rsidRPr="00565DF7">
        <w:rPr>
          <w:sz w:val="28"/>
          <w:szCs w:val="28"/>
        </w:rPr>
        <w:t>12.3.003-86*</w:t>
      </w:r>
      <w:r w:rsidRPr="00565DF7">
        <w:rPr>
          <w:spacing w:val="1"/>
          <w:sz w:val="28"/>
          <w:szCs w:val="28"/>
        </w:rPr>
        <w:t xml:space="preserve"> </w:t>
      </w:r>
      <w:r w:rsidRPr="00565DF7">
        <w:rPr>
          <w:sz w:val="28"/>
          <w:szCs w:val="28"/>
        </w:rPr>
        <w:t>и</w:t>
      </w:r>
      <w:r w:rsidRPr="00565DF7">
        <w:rPr>
          <w:spacing w:val="1"/>
          <w:sz w:val="28"/>
          <w:szCs w:val="28"/>
        </w:rPr>
        <w:t xml:space="preserve"> </w:t>
      </w:r>
      <w:r w:rsidRPr="00565DF7">
        <w:rPr>
          <w:sz w:val="28"/>
          <w:szCs w:val="28"/>
        </w:rPr>
        <w:t>«Санитарных</w:t>
      </w:r>
      <w:r w:rsidRPr="00565DF7">
        <w:rPr>
          <w:spacing w:val="1"/>
          <w:sz w:val="28"/>
          <w:szCs w:val="28"/>
        </w:rPr>
        <w:t xml:space="preserve"> </w:t>
      </w:r>
      <w:r w:rsidRPr="00565DF7">
        <w:rPr>
          <w:sz w:val="28"/>
          <w:szCs w:val="28"/>
        </w:rPr>
        <w:t>правил</w:t>
      </w:r>
      <w:r w:rsidRPr="00565DF7">
        <w:rPr>
          <w:spacing w:val="1"/>
          <w:sz w:val="28"/>
          <w:szCs w:val="28"/>
        </w:rPr>
        <w:t xml:space="preserve"> </w:t>
      </w:r>
      <w:r w:rsidRPr="00565DF7">
        <w:rPr>
          <w:sz w:val="28"/>
          <w:szCs w:val="28"/>
        </w:rPr>
        <w:t>при</w:t>
      </w:r>
      <w:r w:rsidRPr="00565DF7">
        <w:rPr>
          <w:spacing w:val="1"/>
          <w:sz w:val="28"/>
          <w:szCs w:val="28"/>
        </w:rPr>
        <w:t xml:space="preserve"> </w:t>
      </w:r>
      <w:r w:rsidRPr="00565DF7">
        <w:rPr>
          <w:sz w:val="28"/>
          <w:szCs w:val="28"/>
        </w:rPr>
        <w:t>сварке,</w:t>
      </w:r>
      <w:r w:rsidRPr="00565DF7">
        <w:rPr>
          <w:spacing w:val="1"/>
          <w:sz w:val="28"/>
          <w:szCs w:val="28"/>
        </w:rPr>
        <w:t xml:space="preserve"> </w:t>
      </w:r>
      <w:r w:rsidRPr="00565DF7">
        <w:rPr>
          <w:sz w:val="28"/>
          <w:szCs w:val="28"/>
        </w:rPr>
        <w:t>наплавке</w:t>
      </w:r>
      <w:r w:rsidRPr="00565DF7">
        <w:rPr>
          <w:spacing w:val="1"/>
          <w:sz w:val="28"/>
          <w:szCs w:val="28"/>
        </w:rPr>
        <w:t xml:space="preserve"> </w:t>
      </w:r>
      <w:r w:rsidRPr="00565DF7">
        <w:rPr>
          <w:sz w:val="28"/>
          <w:szCs w:val="28"/>
        </w:rPr>
        <w:t>и</w:t>
      </w:r>
      <w:r w:rsidRPr="00565DF7">
        <w:rPr>
          <w:spacing w:val="1"/>
          <w:sz w:val="28"/>
          <w:szCs w:val="28"/>
        </w:rPr>
        <w:t xml:space="preserve"> </w:t>
      </w:r>
      <w:r w:rsidRPr="00565DF7">
        <w:rPr>
          <w:sz w:val="28"/>
          <w:szCs w:val="28"/>
        </w:rPr>
        <w:t>резке</w:t>
      </w:r>
      <w:r w:rsidRPr="00565DF7">
        <w:rPr>
          <w:spacing w:val="1"/>
          <w:sz w:val="28"/>
          <w:szCs w:val="28"/>
        </w:rPr>
        <w:t xml:space="preserve"> </w:t>
      </w:r>
      <w:r w:rsidRPr="00565DF7">
        <w:rPr>
          <w:sz w:val="28"/>
          <w:szCs w:val="28"/>
        </w:rPr>
        <w:t>металлов»</w:t>
      </w:r>
      <w:r w:rsidRPr="00565DF7">
        <w:rPr>
          <w:spacing w:val="60"/>
          <w:sz w:val="28"/>
          <w:szCs w:val="28"/>
        </w:rPr>
        <w:t xml:space="preserve"> </w:t>
      </w:r>
      <w:r w:rsidRPr="00565DF7">
        <w:rPr>
          <w:sz w:val="28"/>
          <w:szCs w:val="28"/>
        </w:rPr>
        <w:t>М.,</w:t>
      </w:r>
      <w:r w:rsidRPr="00565DF7">
        <w:rPr>
          <w:spacing w:val="1"/>
          <w:sz w:val="28"/>
          <w:szCs w:val="28"/>
        </w:rPr>
        <w:t xml:space="preserve"> </w:t>
      </w:r>
      <w:r w:rsidRPr="00565DF7">
        <w:rPr>
          <w:sz w:val="28"/>
          <w:szCs w:val="28"/>
        </w:rPr>
        <w:t>Медицина,</w:t>
      </w:r>
      <w:r w:rsidRPr="00565DF7">
        <w:rPr>
          <w:spacing w:val="1"/>
          <w:sz w:val="28"/>
          <w:szCs w:val="28"/>
        </w:rPr>
        <w:t xml:space="preserve"> </w:t>
      </w:r>
      <w:r w:rsidRPr="00565DF7">
        <w:rPr>
          <w:sz w:val="28"/>
          <w:szCs w:val="28"/>
        </w:rPr>
        <w:t>1973.</w:t>
      </w:r>
      <w:r w:rsidRPr="00565DF7">
        <w:rPr>
          <w:spacing w:val="1"/>
          <w:sz w:val="28"/>
          <w:szCs w:val="28"/>
        </w:rPr>
        <w:t xml:space="preserve"> </w:t>
      </w:r>
      <w:r w:rsidRPr="00565DF7">
        <w:rPr>
          <w:sz w:val="28"/>
          <w:szCs w:val="28"/>
        </w:rPr>
        <w:t>Газовые</w:t>
      </w:r>
      <w:r w:rsidRPr="00565DF7">
        <w:rPr>
          <w:spacing w:val="1"/>
          <w:sz w:val="28"/>
          <w:szCs w:val="28"/>
        </w:rPr>
        <w:t xml:space="preserve"> </w:t>
      </w:r>
      <w:r w:rsidRPr="00565DF7">
        <w:rPr>
          <w:sz w:val="28"/>
          <w:szCs w:val="28"/>
        </w:rPr>
        <w:t>баллоны</w:t>
      </w:r>
      <w:r w:rsidRPr="00565DF7">
        <w:rPr>
          <w:spacing w:val="1"/>
          <w:sz w:val="28"/>
          <w:szCs w:val="28"/>
        </w:rPr>
        <w:t xml:space="preserve"> </w:t>
      </w:r>
      <w:r w:rsidRPr="00565DF7">
        <w:rPr>
          <w:sz w:val="28"/>
          <w:szCs w:val="28"/>
        </w:rPr>
        <w:t>надлежит</w:t>
      </w:r>
      <w:r w:rsidRPr="00565DF7">
        <w:rPr>
          <w:spacing w:val="1"/>
          <w:sz w:val="28"/>
          <w:szCs w:val="28"/>
        </w:rPr>
        <w:t xml:space="preserve"> </w:t>
      </w:r>
      <w:r w:rsidRPr="00565DF7">
        <w:rPr>
          <w:sz w:val="28"/>
          <w:szCs w:val="28"/>
        </w:rPr>
        <w:t>хранить</w:t>
      </w:r>
      <w:r w:rsidRPr="00565DF7">
        <w:rPr>
          <w:spacing w:val="1"/>
          <w:sz w:val="28"/>
          <w:szCs w:val="28"/>
        </w:rPr>
        <w:t xml:space="preserve"> </w:t>
      </w:r>
      <w:r w:rsidRPr="00565DF7">
        <w:rPr>
          <w:sz w:val="28"/>
          <w:szCs w:val="28"/>
        </w:rPr>
        <w:t>и</w:t>
      </w:r>
      <w:r w:rsidRPr="00565DF7">
        <w:rPr>
          <w:spacing w:val="1"/>
          <w:sz w:val="28"/>
          <w:szCs w:val="28"/>
        </w:rPr>
        <w:t xml:space="preserve"> </w:t>
      </w:r>
      <w:r w:rsidRPr="00565DF7">
        <w:rPr>
          <w:sz w:val="28"/>
          <w:szCs w:val="28"/>
        </w:rPr>
        <w:t>применять</w:t>
      </w:r>
      <w:r w:rsidRPr="00565DF7">
        <w:rPr>
          <w:spacing w:val="1"/>
          <w:sz w:val="28"/>
          <w:szCs w:val="28"/>
        </w:rPr>
        <w:t xml:space="preserve"> </w:t>
      </w:r>
      <w:r w:rsidRPr="00565DF7">
        <w:rPr>
          <w:sz w:val="28"/>
          <w:szCs w:val="28"/>
        </w:rPr>
        <w:t>в</w:t>
      </w:r>
      <w:r w:rsidRPr="00565DF7">
        <w:rPr>
          <w:spacing w:val="1"/>
          <w:sz w:val="28"/>
          <w:szCs w:val="28"/>
        </w:rPr>
        <w:t xml:space="preserve"> </w:t>
      </w:r>
      <w:r w:rsidRPr="00565DF7">
        <w:rPr>
          <w:sz w:val="28"/>
          <w:szCs w:val="28"/>
        </w:rPr>
        <w:t>соответствии</w:t>
      </w:r>
      <w:r w:rsidRPr="00565DF7">
        <w:rPr>
          <w:spacing w:val="1"/>
          <w:sz w:val="28"/>
          <w:szCs w:val="28"/>
        </w:rPr>
        <w:t xml:space="preserve"> </w:t>
      </w:r>
      <w:r w:rsidRPr="00565DF7">
        <w:rPr>
          <w:sz w:val="28"/>
          <w:szCs w:val="28"/>
        </w:rPr>
        <w:t>с</w:t>
      </w:r>
      <w:r w:rsidRPr="00565DF7">
        <w:rPr>
          <w:spacing w:val="1"/>
          <w:sz w:val="28"/>
          <w:szCs w:val="28"/>
        </w:rPr>
        <w:t xml:space="preserve"> </w:t>
      </w:r>
      <w:r w:rsidRPr="00565DF7">
        <w:rPr>
          <w:sz w:val="28"/>
          <w:szCs w:val="28"/>
        </w:rPr>
        <w:t>требованиями правил устройства и безопасной эксплуатации сосудов, работающих под</w:t>
      </w:r>
      <w:r w:rsidRPr="00565DF7">
        <w:rPr>
          <w:spacing w:val="1"/>
          <w:sz w:val="28"/>
          <w:szCs w:val="28"/>
        </w:rPr>
        <w:t xml:space="preserve"> </w:t>
      </w:r>
      <w:r w:rsidRPr="00565DF7">
        <w:rPr>
          <w:sz w:val="28"/>
          <w:szCs w:val="28"/>
        </w:rPr>
        <w:t>давлением</w:t>
      </w:r>
      <w:r w:rsidRPr="00565DF7">
        <w:rPr>
          <w:spacing w:val="-2"/>
          <w:sz w:val="28"/>
          <w:szCs w:val="28"/>
        </w:rPr>
        <w:t>.</w:t>
      </w:r>
    </w:p>
    <w:p w14:paraId="27C8ED73" w14:textId="77777777" w:rsidR="008B2F81" w:rsidRPr="00565DF7" w:rsidRDefault="008B2F81" w:rsidP="008B2F81">
      <w:pPr>
        <w:pStyle w:val="TableParagraph"/>
        <w:spacing w:line="360" w:lineRule="auto"/>
        <w:ind w:firstLine="567"/>
        <w:jc w:val="both"/>
        <w:rPr>
          <w:sz w:val="28"/>
          <w:szCs w:val="28"/>
        </w:rPr>
      </w:pPr>
      <w:r w:rsidRPr="00565DF7">
        <w:rPr>
          <w:sz w:val="28"/>
          <w:szCs w:val="28"/>
        </w:rPr>
        <w:t>Рабочие места, проезды и открытые склады на строительной площадке в темное</w:t>
      </w:r>
      <w:r w:rsidRPr="00565DF7">
        <w:rPr>
          <w:spacing w:val="1"/>
          <w:sz w:val="28"/>
          <w:szCs w:val="28"/>
        </w:rPr>
        <w:t xml:space="preserve"> </w:t>
      </w:r>
      <w:r w:rsidRPr="00565DF7">
        <w:rPr>
          <w:sz w:val="28"/>
          <w:szCs w:val="28"/>
        </w:rPr>
        <w:t>время</w:t>
      </w:r>
      <w:r w:rsidRPr="00565DF7">
        <w:rPr>
          <w:spacing w:val="16"/>
          <w:sz w:val="28"/>
          <w:szCs w:val="28"/>
        </w:rPr>
        <w:t xml:space="preserve"> </w:t>
      </w:r>
      <w:r w:rsidRPr="00565DF7">
        <w:rPr>
          <w:sz w:val="28"/>
          <w:szCs w:val="28"/>
        </w:rPr>
        <w:t>суток</w:t>
      </w:r>
      <w:r w:rsidRPr="00565DF7">
        <w:rPr>
          <w:spacing w:val="17"/>
          <w:sz w:val="28"/>
          <w:szCs w:val="28"/>
        </w:rPr>
        <w:t xml:space="preserve"> </w:t>
      </w:r>
      <w:r w:rsidRPr="00565DF7">
        <w:rPr>
          <w:sz w:val="28"/>
          <w:szCs w:val="28"/>
        </w:rPr>
        <w:t>должны</w:t>
      </w:r>
      <w:r w:rsidRPr="00565DF7">
        <w:rPr>
          <w:spacing w:val="16"/>
          <w:sz w:val="28"/>
          <w:szCs w:val="28"/>
        </w:rPr>
        <w:t xml:space="preserve"> </w:t>
      </w:r>
      <w:r w:rsidRPr="00565DF7">
        <w:rPr>
          <w:sz w:val="28"/>
          <w:szCs w:val="28"/>
        </w:rPr>
        <w:t>быть</w:t>
      </w:r>
      <w:r w:rsidRPr="00565DF7">
        <w:rPr>
          <w:spacing w:val="17"/>
          <w:sz w:val="28"/>
          <w:szCs w:val="28"/>
        </w:rPr>
        <w:t xml:space="preserve"> </w:t>
      </w:r>
      <w:r w:rsidRPr="00565DF7">
        <w:rPr>
          <w:sz w:val="28"/>
          <w:szCs w:val="28"/>
        </w:rPr>
        <w:t>освещены</w:t>
      </w:r>
      <w:r w:rsidRPr="00565DF7">
        <w:rPr>
          <w:spacing w:val="16"/>
          <w:sz w:val="28"/>
          <w:szCs w:val="28"/>
        </w:rPr>
        <w:t xml:space="preserve"> </w:t>
      </w:r>
      <w:r w:rsidRPr="00565DF7">
        <w:rPr>
          <w:sz w:val="28"/>
          <w:szCs w:val="28"/>
        </w:rPr>
        <w:t>в</w:t>
      </w:r>
      <w:r w:rsidRPr="00565DF7">
        <w:rPr>
          <w:spacing w:val="15"/>
          <w:sz w:val="28"/>
          <w:szCs w:val="28"/>
        </w:rPr>
        <w:t xml:space="preserve"> </w:t>
      </w:r>
      <w:r w:rsidRPr="00565DF7">
        <w:rPr>
          <w:sz w:val="28"/>
          <w:szCs w:val="28"/>
        </w:rPr>
        <w:t>соответствии</w:t>
      </w:r>
      <w:r w:rsidRPr="00565DF7">
        <w:rPr>
          <w:spacing w:val="18"/>
          <w:sz w:val="28"/>
          <w:szCs w:val="28"/>
        </w:rPr>
        <w:t xml:space="preserve"> </w:t>
      </w:r>
      <w:r w:rsidRPr="00565DF7">
        <w:rPr>
          <w:sz w:val="28"/>
          <w:szCs w:val="28"/>
        </w:rPr>
        <w:t>с</w:t>
      </w:r>
      <w:r w:rsidRPr="00565DF7">
        <w:rPr>
          <w:spacing w:val="15"/>
          <w:sz w:val="28"/>
          <w:szCs w:val="28"/>
        </w:rPr>
        <w:t xml:space="preserve"> </w:t>
      </w:r>
      <w:r w:rsidRPr="00565DF7">
        <w:rPr>
          <w:sz w:val="28"/>
          <w:szCs w:val="28"/>
        </w:rPr>
        <w:t>"Указаниями</w:t>
      </w:r>
      <w:r w:rsidRPr="00565DF7">
        <w:rPr>
          <w:spacing w:val="16"/>
          <w:sz w:val="28"/>
          <w:szCs w:val="28"/>
        </w:rPr>
        <w:t xml:space="preserve"> </w:t>
      </w:r>
      <w:r w:rsidRPr="00565DF7">
        <w:rPr>
          <w:sz w:val="28"/>
          <w:szCs w:val="28"/>
        </w:rPr>
        <w:t>по</w:t>
      </w:r>
      <w:r w:rsidRPr="00565DF7">
        <w:rPr>
          <w:spacing w:val="16"/>
          <w:sz w:val="28"/>
          <w:szCs w:val="28"/>
        </w:rPr>
        <w:t xml:space="preserve"> </w:t>
      </w:r>
      <w:r w:rsidRPr="00565DF7">
        <w:rPr>
          <w:sz w:val="28"/>
          <w:szCs w:val="28"/>
        </w:rPr>
        <w:t>проектированию электрического</w:t>
      </w:r>
      <w:r w:rsidRPr="00565DF7">
        <w:rPr>
          <w:spacing w:val="18"/>
          <w:sz w:val="28"/>
          <w:szCs w:val="28"/>
        </w:rPr>
        <w:t xml:space="preserve"> </w:t>
      </w:r>
      <w:r w:rsidRPr="00565DF7">
        <w:rPr>
          <w:sz w:val="28"/>
          <w:szCs w:val="28"/>
        </w:rPr>
        <w:t>освещения</w:t>
      </w:r>
      <w:r w:rsidRPr="00565DF7">
        <w:rPr>
          <w:spacing w:val="19"/>
          <w:sz w:val="28"/>
          <w:szCs w:val="28"/>
        </w:rPr>
        <w:t xml:space="preserve"> </w:t>
      </w:r>
      <w:r w:rsidRPr="00565DF7">
        <w:rPr>
          <w:sz w:val="28"/>
          <w:szCs w:val="28"/>
        </w:rPr>
        <w:t>строительных</w:t>
      </w:r>
      <w:r w:rsidRPr="00565DF7">
        <w:rPr>
          <w:spacing w:val="19"/>
          <w:sz w:val="28"/>
          <w:szCs w:val="28"/>
        </w:rPr>
        <w:t xml:space="preserve"> </w:t>
      </w:r>
      <w:r w:rsidRPr="00565DF7">
        <w:rPr>
          <w:sz w:val="28"/>
          <w:szCs w:val="28"/>
        </w:rPr>
        <w:t>площадок</w:t>
      </w:r>
      <w:r w:rsidRPr="00565DF7">
        <w:rPr>
          <w:spacing w:val="20"/>
          <w:sz w:val="28"/>
          <w:szCs w:val="28"/>
        </w:rPr>
        <w:t xml:space="preserve"> </w:t>
      </w:r>
      <w:r w:rsidRPr="00565DF7">
        <w:rPr>
          <w:sz w:val="28"/>
          <w:szCs w:val="28"/>
        </w:rPr>
        <w:t>Госстроя</w:t>
      </w:r>
      <w:r w:rsidRPr="00565DF7">
        <w:rPr>
          <w:spacing w:val="18"/>
          <w:sz w:val="28"/>
          <w:szCs w:val="28"/>
        </w:rPr>
        <w:t xml:space="preserve"> </w:t>
      </w:r>
      <w:r w:rsidRPr="00565DF7">
        <w:rPr>
          <w:sz w:val="28"/>
          <w:szCs w:val="28"/>
        </w:rPr>
        <w:t>РФ".</w:t>
      </w:r>
      <w:r w:rsidRPr="00565DF7">
        <w:rPr>
          <w:spacing w:val="19"/>
          <w:sz w:val="28"/>
          <w:szCs w:val="28"/>
        </w:rPr>
        <w:t xml:space="preserve"> </w:t>
      </w:r>
      <w:r w:rsidRPr="00565DF7">
        <w:rPr>
          <w:sz w:val="28"/>
          <w:szCs w:val="28"/>
        </w:rPr>
        <w:t>Освещение</w:t>
      </w:r>
      <w:r w:rsidRPr="00565DF7">
        <w:rPr>
          <w:spacing w:val="18"/>
          <w:sz w:val="28"/>
          <w:szCs w:val="28"/>
        </w:rPr>
        <w:t xml:space="preserve"> </w:t>
      </w:r>
      <w:r w:rsidRPr="00565DF7">
        <w:rPr>
          <w:sz w:val="28"/>
          <w:szCs w:val="28"/>
        </w:rPr>
        <w:t>в</w:t>
      </w:r>
      <w:r w:rsidRPr="00565DF7">
        <w:rPr>
          <w:spacing w:val="19"/>
          <w:sz w:val="28"/>
          <w:szCs w:val="28"/>
        </w:rPr>
        <w:t xml:space="preserve"> </w:t>
      </w:r>
      <w:r w:rsidRPr="00565DF7">
        <w:rPr>
          <w:sz w:val="28"/>
          <w:szCs w:val="28"/>
        </w:rPr>
        <w:t>темное время</w:t>
      </w:r>
      <w:r w:rsidRPr="00565DF7">
        <w:rPr>
          <w:spacing w:val="1"/>
          <w:sz w:val="28"/>
          <w:szCs w:val="28"/>
        </w:rPr>
        <w:t xml:space="preserve"> </w:t>
      </w:r>
      <w:r w:rsidRPr="00565DF7">
        <w:rPr>
          <w:sz w:val="28"/>
          <w:szCs w:val="28"/>
        </w:rPr>
        <w:t>суток</w:t>
      </w:r>
      <w:r w:rsidRPr="00565DF7">
        <w:rPr>
          <w:spacing w:val="1"/>
          <w:sz w:val="28"/>
          <w:szCs w:val="28"/>
        </w:rPr>
        <w:t xml:space="preserve"> </w:t>
      </w:r>
      <w:r w:rsidRPr="00565DF7">
        <w:rPr>
          <w:sz w:val="28"/>
          <w:szCs w:val="28"/>
        </w:rPr>
        <w:t>места</w:t>
      </w:r>
      <w:r w:rsidRPr="00565DF7">
        <w:rPr>
          <w:spacing w:val="1"/>
          <w:sz w:val="28"/>
          <w:szCs w:val="28"/>
        </w:rPr>
        <w:t xml:space="preserve"> </w:t>
      </w:r>
      <w:r w:rsidRPr="00565DF7">
        <w:rPr>
          <w:sz w:val="28"/>
          <w:szCs w:val="28"/>
        </w:rPr>
        <w:t>производства</w:t>
      </w:r>
      <w:r w:rsidRPr="00565DF7">
        <w:rPr>
          <w:spacing w:val="1"/>
          <w:sz w:val="28"/>
          <w:szCs w:val="28"/>
        </w:rPr>
        <w:t xml:space="preserve"> </w:t>
      </w:r>
      <w:r w:rsidRPr="00565DF7">
        <w:rPr>
          <w:sz w:val="28"/>
          <w:szCs w:val="28"/>
        </w:rPr>
        <w:t>работ</w:t>
      </w:r>
      <w:r w:rsidRPr="00565DF7">
        <w:rPr>
          <w:spacing w:val="1"/>
          <w:sz w:val="28"/>
          <w:szCs w:val="28"/>
        </w:rPr>
        <w:t xml:space="preserve"> </w:t>
      </w:r>
      <w:r w:rsidRPr="00565DF7">
        <w:rPr>
          <w:sz w:val="28"/>
          <w:szCs w:val="28"/>
        </w:rPr>
        <w:t>предусмотрено</w:t>
      </w:r>
      <w:r w:rsidRPr="00565DF7">
        <w:rPr>
          <w:spacing w:val="1"/>
          <w:sz w:val="28"/>
          <w:szCs w:val="28"/>
        </w:rPr>
        <w:t xml:space="preserve"> </w:t>
      </w:r>
      <w:r w:rsidRPr="00565DF7">
        <w:rPr>
          <w:sz w:val="28"/>
          <w:szCs w:val="28"/>
        </w:rPr>
        <w:t>осуществлять</w:t>
      </w:r>
      <w:r w:rsidRPr="00565DF7">
        <w:rPr>
          <w:spacing w:val="1"/>
          <w:sz w:val="28"/>
          <w:szCs w:val="28"/>
        </w:rPr>
        <w:t xml:space="preserve"> </w:t>
      </w:r>
      <w:r w:rsidRPr="00565DF7">
        <w:rPr>
          <w:sz w:val="28"/>
          <w:szCs w:val="28"/>
        </w:rPr>
        <w:t>с</w:t>
      </w:r>
      <w:r w:rsidRPr="00565DF7">
        <w:rPr>
          <w:spacing w:val="1"/>
          <w:sz w:val="28"/>
          <w:szCs w:val="28"/>
        </w:rPr>
        <w:t xml:space="preserve"> </w:t>
      </w:r>
      <w:r w:rsidRPr="00565DF7">
        <w:rPr>
          <w:sz w:val="28"/>
          <w:szCs w:val="28"/>
        </w:rPr>
        <w:t>помощью</w:t>
      </w:r>
      <w:r w:rsidRPr="00565DF7">
        <w:rPr>
          <w:spacing w:val="1"/>
          <w:sz w:val="28"/>
          <w:szCs w:val="28"/>
        </w:rPr>
        <w:t xml:space="preserve"> </w:t>
      </w:r>
      <w:r w:rsidRPr="00565DF7">
        <w:rPr>
          <w:sz w:val="28"/>
          <w:szCs w:val="28"/>
        </w:rPr>
        <w:t>переносных инвентарных мачт, на которых устанавливается необходимое количество</w:t>
      </w:r>
      <w:r w:rsidRPr="00565DF7">
        <w:rPr>
          <w:spacing w:val="1"/>
          <w:sz w:val="28"/>
          <w:szCs w:val="28"/>
        </w:rPr>
        <w:t xml:space="preserve"> </w:t>
      </w:r>
      <w:r w:rsidRPr="00565DF7">
        <w:rPr>
          <w:sz w:val="28"/>
          <w:szCs w:val="28"/>
        </w:rPr>
        <w:t>прожекторов. Мачты могут быть установлены на земле или на площадках близлежащих</w:t>
      </w:r>
      <w:r w:rsidRPr="00565DF7">
        <w:rPr>
          <w:spacing w:val="1"/>
          <w:sz w:val="28"/>
          <w:szCs w:val="28"/>
        </w:rPr>
        <w:t xml:space="preserve"> </w:t>
      </w:r>
      <w:r w:rsidRPr="00565DF7">
        <w:rPr>
          <w:sz w:val="28"/>
          <w:szCs w:val="28"/>
        </w:rPr>
        <w:t>сооружений.</w:t>
      </w:r>
    </w:p>
    <w:p w14:paraId="624A2ED7" w14:textId="77777777" w:rsidR="008B2F81" w:rsidRPr="00565DF7" w:rsidRDefault="008B2F81" w:rsidP="008B2F81">
      <w:pPr>
        <w:pStyle w:val="TableParagraph"/>
        <w:spacing w:line="360" w:lineRule="auto"/>
        <w:ind w:firstLine="567"/>
        <w:jc w:val="both"/>
        <w:rPr>
          <w:sz w:val="28"/>
          <w:szCs w:val="28"/>
        </w:rPr>
      </w:pPr>
      <w:r w:rsidRPr="00565DF7">
        <w:rPr>
          <w:sz w:val="28"/>
          <w:szCs w:val="28"/>
        </w:rPr>
        <w:t>Все</w:t>
      </w:r>
      <w:r w:rsidRPr="00565DF7">
        <w:rPr>
          <w:spacing w:val="1"/>
          <w:sz w:val="28"/>
          <w:szCs w:val="28"/>
        </w:rPr>
        <w:t xml:space="preserve"> </w:t>
      </w:r>
      <w:r w:rsidRPr="00565DF7">
        <w:rPr>
          <w:sz w:val="28"/>
          <w:szCs w:val="28"/>
        </w:rPr>
        <w:t>находящиеся</w:t>
      </w:r>
      <w:r w:rsidRPr="00565DF7">
        <w:rPr>
          <w:spacing w:val="1"/>
          <w:sz w:val="28"/>
          <w:szCs w:val="28"/>
        </w:rPr>
        <w:t xml:space="preserve"> </w:t>
      </w:r>
      <w:r w:rsidRPr="00565DF7">
        <w:rPr>
          <w:sz w:val="28"/>
          <w:szCs w:val="28"/>
        </w:rPr>
        <w:t>на</w:t>
      </w:r>
      <w:r w:rsidRPr="00565DF7">
        <w:rPr>
          <w:spacing w:val="1"/>
          <w:sz w:val="28"/>
          <w:szCs w:val="28"/>
        </w:rPr>
        <w:t xml:space="preserve"> </w:t>
      </w:r>
      <w:r w:rsidRPr="00565DF7">
        <w:rPr>
          <w:sz w:val="28"/>
          <w:szCs w:val="28"/>
        </w:rPr>
        <w:t>территории</w:t>
      </w:r>
      <w:r w:rsidRPr="00565DF7">
        <w:rPr>
          <w:spacing w:val="1"/>
          <w:sz w:val="28"/>
          <w:szCs w:val="28"/>
        </w:rPr>
        <w:t xml:space="preserve"> </w:t>
      </w:r>
      <w:r w:rsidRPr="00565DF7">
        <w:rPr>
          <w:sz w:val="28"/>
          <w:szCs w:val="28"/>
        </w:rPr>
        <w:t>строительства</w:t>
      </w:r>
      <w:r w:rsidRPr="00565DF7">
        <w:rPr>
          <w:spacing w:val="1"/>
          <w:sz w:val="28"/>
          <w:szCs w:val="28"/>
        </w:rPr>
        <w:t xml:space="preserve"> </w:t>
      </w:r>
      <w:r w:rsidRPr="00565DF7">
        <w:rPr>
          <w:sz w:val="28"/>
          <w:szCs w:val="28"/>
        </w:rPr>
        <w:t>работники</w:t>
      </w:r>
      <w:r w:rsidRPr="00565DF7">
        <w:rPr>
          <w:spacing w:val="1"/>
          <w:sz w:val="28"/>
          <w:szCs w:val="28"/>
        </w:rPr>
        <w:t xml:space="preserve"> </w:t>
      </w:r>
      <w:r w:rsidRPr="00565DF7">
        <w:rPr>
          <w:sz w:val="28"/>
          <w:szCs w:val="28"/>
        </w:rPr>
        <w:t>должны</w:t>
      </w:r>
      <w:r w:rsidRPr="00565DF7">
        <w:rPr>
          <w:spacing w:val="1"/>
          <w:sz w:val="28"/>
          <w:szCs w:val="28"/>
        </w:rPr>
        <w:t xml:space="preserve"> </w:t>
      </w:r>
      <w:r w:rsidRPr="00565DF7">
        <w:rPr>
          <w:sz w:val="28"/>
          <w:szCs w:val="28"/>
        </w:rPr>
        <w:t>носить</w:t>
      </w:r>
      <w:r w:rsidRPr="00565DF7">
        <w:rPr>
          <w:spacing w:val="-57"/>
          <w:sz w:val="28"/>
          <w:szCs w:val="28"/>
        </w:rPr>
        <w:t xml:space="preserve"> </w:t>
      </w:r>
      <w:r w:rsidRPr="00565DF7">
        <w:rPr>
          <w:sz w:val="28"/>
          <w:szCs w:val="28"/>
        </w:rPr>
        <w:t>защитные каски. Во всех служебных помещениях (прорабских, диспетчерских, конторе),</w:t>
      </w:r>
      <w:r w:rsidRPr="00565DF7">
        <w:rPr>
          <w:spacing w:val="-57"/>
          <w:sz w:val="28"/>
          <w:szCs w:val="28"/>
        </w:rPr>
        <w:t xml:space="preserve"> </w:t>
      </w:r>
      <w:r w:rsidRPr="00565DF7">
        <w:rPr>
          <w:sz w:val="28"/>
          <w:szCs w:val="28"/>
        </w:rPr>
        <w:t>а</w:t>
      </w:r>
      <w:r w:rsidRPr="00565DF7">
        <w:rPr>
          <w:spacing w:val="1"/>
          <w:sz w:val="28"/>
          <w:szCs w:val="28"/>
        </w:rPr>
        <w:t xml:space="preserve"> </w:t>
      </w:r>
      <w:r w:rsidRPr="00565DF7">
        <w:rPr>
          <w:sz w:val="28"/>
          <w:szCs w:val="28"/>
        </w:rPr>
        <w:t>также</w:t>
      </w:r>
      <w:r w:rsidRPr="00565DF7">
        <w:rPr>
          <w:spacing w:val="1"/>
          <w:sz w:val="28"/>
          <w:szCs w:val="28"/>
        </w:rPr>
        <w:t xml:space="preserve"> </w:t>
      </w:r>
      <w:r w:rsidRPr="00565DF7">
        <w:rPr>
          <w:sz w:val="28"/>
          <w:szCs w:val="28"/>
        </w:rPr>
        <w:t>бытовых,</w:t>
      </w:r>
      <w:r w:rsidRPr="00565DF7">
        <w:rPr>
          <w:spacing w:val="1"/>
          <w:sz w:val="28"/>
          <w:szCs w:val="28"/>
        </w:rPr>
        <w:t xml:space="preserve"> </w:t>
      </w:r>
      <w:r w:rsidRPr="00565DF7">
        <w:rPr>
          <w:sz w:val="28"/>
          <w:szCs w:val="28"/>
        </w:rPr>
        <w:t>должны</w:t>
      </w:r>
      <w:r w:rsidRPr="00565DF7">
        <w:rPr>
          <w:spacing w:val="1"/>
          <w:sz w:val="28"/>
          <w:szCs w:val="28"/>
        </w:rPr>
        <w:t xml:space="preserve"> </w:t>
      </w:r>
      <w:r w:rsidRPr="00565DF7">
        <w:rPr>
          <w:sz w:val="28"/>
          <w:szCs w:val="28"/>
        </w:rPr>
        <w:t>быть</w:t>
      </w:r>
      <w:r w:rsidRPr="00565DF7">
        <w:rPr>
          <w:spacing w:val="1"/>
          <w:sz w:val="28"/>
          <w:szCs w:val="28"/>
        </w:rPr>
        <w:t xml:space="preserve"> </w:t>
      </w:r>
      <w:r w:rsidRPr="00565DF7">
        <w:rPr>
          <w:sz w:val="28"/>
          <w:szCs w:val="28"/>
        </w:rPr>
        <w:t>аптечки,</w:t>
      </w:r>
      <w:r w:rsidRPr="00565DF7">
        <w:rPr>
          <w:spacing w:val="1"/>
          <w:sz w:val="28"/>
          <w:szCs w:val="28"/>
        </w:rPr>
        <w:t xml:space="preserve"> </w:t>
      </w:r>
      <w:r w:rsidRPr="00565DF7">
        <w:rPr>
          <w:sz w:val="28"/>
          <w:szCs w:val="28"/>
        </w:rPr>
        <w:t>снабженные</w:t>
      </w:r>
      <w:r w:rsidRPr="00565DF7">
        <w:rPr>
          <w:spacing w:val="1"/>
          <w:sz w:val="28"/>
          <w:szCs w:val="28"/>
        </w:rPr>
        <w:t xml:space="preserve"> </w:t>
      </w:r>
      <w:r w:rsidRPr="00565DF7">
        <w:rPr>
          <w:sz w:val="28"/>
          <w:szCs w:val="28"/>
        </w:rPr>
        <w:t>необходимым</w:t>
      </w:r>
      <w:r w:rsidRPr="00565DF7">
        <w:rPr>
          <w:spacing w:val="1"/>
          <w:sz w:val="28"/>
          <w:szCs w:val="28"/>
        </w:rPr>
        <w:t xml:space="preserve"> </w:t>
      </w:r>
      <w:r w:rsidRPr="00565DF7">
        <w:rPr>
          <w:sz w:val="28"/>
          <w:szCs w:val="28"/>
        </w:rPr>
        <w:t>набором</w:t>
      </w:r>
      <w:r w:rsidRPr="00565DF7">
        <w:rPr>
          <w:spacing w:val="1"/>
          <w:sz w:val="28"/>
          <w:szCs w:val="28"/>
        </w:rPr>
        <w:t xml:space="preserve"> </w:t>
      </w:r>
      <w:r w:rsidRPr="00565DF7">
        <w:rPr>
          <w:sz w:val="28"/>
          <w:szCs w:val="28"/>
        </w:rPr>
        <w:t>медикаментов.</w:t>
      </w:r>
    </w:p>
    <w:p w14:paraId="52F3D4AE" w14:textId="77777777" w:rsidR="008B2F81" w:rsidRPr="00565DF7" w:rsidRDefault="008B2F81" w:rsidP="008B2F81">
      <w:pPr>
        <w:pStyle w:val="TableParagraph"/>
        <w:spacing w:line="360" w:lineRule="auto"/>
        <w:ind w:firstLine="567"/>
        <w:jc w:val="both"/>
        <w:rPr>
          <w:sz w:val="28"/>
          <w:szCs w:val="28"/>
        </w:rPr>
      </w:pPr>
      <w:r w:rsidRPr="00565DF7">
        <w:rPr>
          <w:sz w:val="28"/>
          <w:szCs w:val="28"/>
        </w:rPr>
        <w:t>При</w:t>
      </w:r>
      <w:r w:rsidRPr="00565DF7">
        <w:rPr>
          <w:spacing w:val="1"/>
          <w:sz w:val="28"/>
          <w:szCs w:val="28"/>
        </w:rPr>
        <w:t xml:space="preserve"> </w:t>
      </w:r>
      <w:r w:rsidRPr="00565DF7">
        <w:rPr>
          <w:sz w:val="28"/>
          <w:szCs w:val="28"/>
        </w:rPr>
        <w:t>производстве</w:t>
      </w:r>
      <w:r w:rsidRPr="00565DF7">
        <w:rPr>
          <w:spacing w:val="1"/>
          <w:sz w:val="28"/>
          <w:szCs w:val="28"/>
        </w:rPr>
        <w:t xml:space="preserve"> </w:t>
      </w:r>
      <w:r w:rsidRPr="00565DF7">
        <w:rPr>
          <w:sz w:val="28"/>
          <w:szCs w:val="28"/>
        </w:rPr>
        <w:t>земляных</w:t>
      </w:r>
      <w:r w:rsidRPr="00565DF7">
        <w:rPr>
          <w:spacing w:val="1"/>
          <w:sz w:val="28"/>
          <w:szCs w:val="28"/>
        </w:rPr>
        <w:t xml:space="preserve"> </w:t>
      </w:r>
      <w:r w:rsidRPr="00565DF7">
        <w:rPr>
          <w:sz w:val="28"/>
          <w:szCs w:val="28"/>
        </w:rPr>
        <w:t>работ</w:t>
      </w:r>
      <w:r w:rsidRPr="00565DF7">
        <w:rPr>
          <w:spacing w:val="1"/>
          <w:sz w:val="28"/>
          <w:szCs w:val="28"/>
        </w:rPr>
        <w:t xml:space="preserve"> </w:t>
      </w:r>
      <w:r w:rsidRPr="00565DF7">
        <w:rPr>
          <w:sz w:val="28"/>
          <w:szCs w:val="28"/>
        </w:rPr>
        <w:t>опасную</w:t>
      </w:r>
      <w:r w:rsidRPr="00565DF7">
        <w:rPr>
          <w:spacing w:val="1"/>
          <w:sz w:val="28"/>
          <w:szCs w:val="28"/>
        </w:rPr>
        <w:t xml:space="preserve"> </w:t>
      </w:r>
      <w:r w:rsidRPr="00565DF7">
        <w:rPr>
          <w:sz w:val="28"/>
          <w:szCs w:val="28"/>
        </w:rPr>
        <w:t>зону</w:t>
      </w:r>
      <w:r w:rsidRPr="00565DF7">
        <w:rPr>
          <w:spacing w:val="1"/>
          <w:sz w:val="28"/>
          <w:szCs w:val="28"/>
        </w:rPr>
        <w:t xml:space="preserve"> </w:t>
      </w:r>
      <w:r w:rsidRPr="00565DF7">
        <w:rPr>
          <w:sz w:val="28"/>
          <w:szCs w:val="28"/>
        </w:rPr>
        <w:t>необходимо</w:t>
      </w:r>
      <w:r w:rsidRPr="00565DF7">
        <w:rPr>
          <w:spacing w:val="1"/>
          <w:sz w:val="28"/>
          <w:szCs w:val="28"/>
        </w:rPr>
        <w:t xml:space="preserve"> </w:t>
      </w:r>
      <w:r w:rsidRPr="00565DF7">
        <w:rPr>
          <w:sz w:val="28"/>
          <w:szCs w:val="28"/>
        </w:rPr>
        <w:t>обозначить</w:t>
      </w:r>
      <w:r w:rsidRPr="00565DF7">
        <w:rPr>
          <w:spacing w:val="1"/>
          <w:sz w:val="28"/>
          <w:szCs w:val="28"/>
        </w:rPr>
        <w:t xml:space="preserve"> </w:t>
      </w:r>
      <w:r w:rsidRPr="00565DF7">
        <w:rPr>
          <w:sz w:val="28"/>
          <w:szCs w:val="28"/>
        </w:rPr>
        <w:t>предупредительными знаками, хорошо видимыми в любое время суток. Места прохода</w:t>
      </w:r>
      <w:r w:rsidRPr="00565DF7">
        <w:rPr>
          <w:spacing w:val="1"/>
          <w:sz w:val="28"/>
          <w:szCs w:val="28"/>
        </w:rPr>
        <w:t xml:space="preserve"> </w:t>
      </w:r>
      <w:r w:rsidRPr="00565DF7">
        <w:rPr>
          <w:sz w:val="28"/>
          <w:szCs w:val="28"/>
        </w:rPr>
        <w:t>людей, находящихся вблизи от опасных зон, должны быть отгорожены, обозначены (для</w:t>
      </w:r>
      <w:r w:rsidRPr="00565DF7">
        <w:rPr>
          <w:spacing w:val="1"/>
          <w:sz w:val="28"/>
          <w:szCs w:val="28"/>
        </w:rPr>
        <w:t xml:space="preserve"> </w:t>
      </w:r>
      <w:r w:rsidRPr="00565DF7">
        <w:rPr>
          <w:sz w:val="28"/>
          <w:szCs w:val="28"/>
        </w:rPr>
        <w:t>дневного</w:t>
      </w:r>
      <w:r w:rsidRPr="00565DF7">
        <w:rPr>
          <w:spacing w:val="1"/>
          <w:sz w:val="28"/>
          <w:szCs w:val="28"/>
        </w:rPr>
        <w:t xml:space="preserve"> </w:t>
      </w:r>
      <w:r w:rsidRPr="00565DF7">
        <w:rPr>
          <w:sz w:val="28"/>
          <w:szCs w:val="28"/>
        </w:rPr>
        <w:t>и</w:t>
      </w:r>
      <w:r w:rsidRPr="00565DF7">
        <w:rPr>
          <w:spacing w:val="1"/>
          <w:sz w:val="28"/>
          <w:szCs w:val="28"/>
        </w:rPr>
        <w:t xml:space="preserve"> </w:t>
      </w:r>
      <w:r w:rsidRPr="00565DF7">
        <w:rPr>
          <w:sz w:val="28"/>
          <w:szCs w:val="28"/>
        </w:rPr>
        <w:t>ночного</w:t>
      </w:r>
      <w:r w:rsidRPr="00565DF7">
        <w:rPr>
          <w:spacing w:val="1"/>
          <w:sz w:val="28"/>
          <w:szCs w:val="28"/>
        </w:rPr>
        <w:t xml:space="preserve"> </w:t>
      </w:r>
      <w:r w:rsidRPr="00565DF7">
        <w:rPr>
          <w:sz w:val="28"/>
          <w:szCs w:val="28"/>
        </w:rPr>
        <w:t>времени)</w:t>
      </w:r>
      <w:r w:rsidRPr="00565DF7">
        <w:rPr>
          <w:spacing w:val="1"/>
          <w:sz w:val="28"/>
          <w:szCs w:val="28"/>
        </w:rPr>
        <w:t xml:space="preserve"> </w:t>
      </w:r>
      <w:r w:rsidRPr="00565DF7">
        <w:rPr>
          <w:sz w:val="28"/>
          <w:szCs w:val="28"/>
        </w:rPr>
        <w:t>и</w:t>
      </w:r>
      <w:r w:rsidRPr="00565DF7">
        <w:rPr>
          <w:spacing w:val="1"/>
          <w:sz w:val="28"/>
          <w:szCs w:val="28"/>
        </w:rPr>
        <w:t xml:space="preserve"> </w:t>
      </w:r>
      <w:r w:rsidRPr="00565DF7">
        <w:rPr>
          <w:sz w:val="28"/>
          <w:szCs w:val="28"/>
        </w:rPr>
        <w:t>в</w:t>
      </w:r>
      <w:r w:rsidRPr="00565DF7">
        <w:rPr>
          <w:spacing w:val="1"/>
          <w:sz w:val="28"/>
          <w:szCs w:val="28"/>
        </w:rPr>
        <w:t xml:space="preserve"> </w:t>
      </w:r>
      <w:r w:rsidRPr="00565DF7">
        <w:rPr>
          <w:sz w:val="28"/>
          <w:szCs w:val="28"/>
        </w:rPr>
        <w:t>необходимых</w:t>
      </w:r>
      <w:r w:rsidRPr="00565DF7">
        <w:rPr>
          <w:spacing w:val="1"/>
          <w:sz w:val="28"/>
          <w:szCs w:val="28"/>
        </w:rPr>
        <w:t xml:space="preserve"> </w:t>
      </w:r>
      <w:r w:rsidRPr="00565DF7">
        <w:rPr>
          <w:sz w:val="28"/>
          <w:szCs w:val="28"/>
        </w:rPr>
        <w:t>случаях</w:t>
      </w:r>
      <w:r w:rsidRPr="00565DF7">
        <w:rPr>
          <w:spacing w:val="1"/>
          <w:sz w:val="28"/>
          <w:szCs w:val="28"/>
        </w:rPr>
        <w:t xml:space="preserve"> </w:t>
      </w:r>
      <w:r w:rsidRPr="00565DF7">
        <w:rPr>
          <w:sz w:val="28"/>
          <w:szCs w:val="28"/>
        </w:rPr>
        <w:t>оборудованы</w:t>
      </w:r>
      <w:r w:rsidRPr="00565DF7">
        <w:rPr>
          <w:spacing w:val="1"/>
          <w:sz w:val="28"/>
          <w:szCs w:val="28"/>
        </w:rPr>
        <w:t xml:space="preserve"> </w:t>
      </w:r>
      <w:r w:rsidRPr="00565DF7">
        <w:rPr>
          <w:sz w:val="28"/>
          <w:szCs w:val="28"/>
        </w:rPr>
        <w:t>защитными</w:t>
      </w:r>
      <w:r w:rsidRPr="00565DF7">
        <w:rPr>
          <w:spacing w:val="1"/>
          <w:sz w:val="28"/>
          <w:szCs w:val="28"/>
        </w:rPr>
        <w:t xml:space="preserve"> </w:t>
      </w:r>
      <w:r w:rsidRPr="00565DF7">
        <w:rPr>
          <w:sz w:val="28"/>
          <w:szCs w:val="28"/>
        </w:rPr>
        <w:t xml:space="preserve">устройствами. </w:t>
      </w:r>
    </w:p>
    <w:p w14:paraId="6F330A99" w14:textId="77777777" w:rsidR="008B2F81" w:rsidRPr="00565DF7" w:rsidRDefault="008B2F81" w:rsidP="008B2F81">
      <w:pPr>
        <w:pStyle w:val="TableParagraph"/>
        <w:spacing w:line="360" w:lineRule="auto"/>
        <w:ind w:firstLine="567"/>
        <w:jc w:val="both"/>
        <w:rPr>
          <w:sz w:val="28"/>
          <w:szCs w:val="28"/>
        </w:rPr>
      </w:pPr>
    </w:p>
    <w:p w14:paraId="142A854C" w14:textId="77777777" w:rsidR="008B2F81" w:rsidRPr="00565DF7" w:rsidRDefault="008B2F81" w:rsidP="008B2F81">
      <w:pPr>
        <w:pStyle w:val="TableParagraph"/>
        <w:spacing w:line="360" w:lineRule="auto"/>
        <w:ind w:firstLine="567"/>
        <w:jc w:val="both"/>
        <w:rPr>
          <w:sz w:val="28"/>
          <w:szCs w:val="28"/>
        </w:rPr>
      </w:pPr>
    </w:p>
    <w:p w14:paraId="3E4875DF" w14:textId="77777777" w:rsidR="008B2F81" w:rsidRPr="00565DF7" w:rsidRDefault="008B2F81" w:rsidP="008B2F81">
      <w:pPr>
        <w:pStyle w:val="TableParagraph"/>
        <w:spacing w:line="360" w:lineRule="auto"/>
        <w:ind w:firstLine="567"/>
        <w:jc w:val="both"/>
        <w:rPr>
          <w:sz w:val="28"/>
          <w:szCs w:val="28"/>
        </w:rPr>
      </w:pPr>
    </w:p>
    <w:p w14:paraId="7CDECDDD" w14:textId="77777777" w:rsidR="008B2F81" w:rsidRPr="00565DF7" w:rsidRDefault="008B2F81" w:rsidP="008B2F81">
      <w:pPr>
        <w:pStyle w:val="TableParagraph"/>
        <w:spacing w:line="360" w:lineRule="auto"/>
        <w:ind w:firstLine="567"/>
        <w:jc w:val="both"/>
        <w:rPr>
          <w:sz w:val="28"/>
          <w:szCs w:val="28"/>
        </w:rPr>
      </w:pPr>
    </w:p>
    <w:p w14:paraId="0A8CA008" w14:textId="77777777" w:rsidR="008B2F81" w:rsidRPr="00565DF7" w:rsidRDefault="008B2F81" w:rsidP="008B2F81">
      <w:pPr>
        <w:pStyle w:val="TableParagraph"/>
        <w:spacing w:line="360" w:lineRule="auto"/>
        <w:ind w:firstLine="567"/>
        <w:jc w:val="both"/>
        <w:rPr>
          <w:sz w:val="28"/>
          <w:szCs w:val="28"/>
        </w:rPr>
      </w:pPr>
    </w:p>
    <w:p w14:paraId="4FE4196A" w14:textId="77777777" w:rsidR="008B2F81" w:rsidRPr="00565DF7" w:rsidRDefault="008B2F81" w:rsidP="00A54D31">
      <w:pPr>
        <w:pStyle w:val="2"/>
        <w:widowControl w:val="0"/>
        <w:numPr>
          <w:ilvl w:val="0"/>
          <w:numId w:val="11"/>
        </w:numPr>
        <w:autoSpaceDE w:val="0"/>
        <w:autoSpaceDN w:val="0"/>
        <w:jc w:val="center"/>
        <w:rPr>
          <w:rFonts w:ascii="Times New Roman" w:hAnsi="Times New Roman" w:cs="Times New Roman"/>
          <w:b/>
          <w:color w:val="auto"/>
          <w:sz w:val="28"/>
        </w:rPr>
      </w:pPr>
      <w:r w:rsidRPr="00565DF7">
        <w:rPr>
          <w:rFonts w:ascii="Times New Roman" w:hAnsi="Times New Roman" w:cs="Times New Roman"/>
          <w:b/>
          <w:color w:val="auto"/>
          <w:sz w:val="28"/>
        </w:rPr>
        <w:t xml:space="preserve"> </w:t>
      </w:r>
      <w:bookmarkStart w:id="62" w:name="_Toc100700070"/>
      <w:r w:rsidRPr="00565DF7">
        <w:rPr>
          <w:rFonts w:ascii="Times New Roman" w:hAnsi="Times New Roman" w:cs="Times New Roman"/>
          <w:b/>
          <w:color w:val="auto"/>
          <w:sz w:val="28"/>
        </w:rPr>
        <w:t>Мероприятия по охране окружающей среды</w:t>
      </w:r>
      <w:bookmarkEnd w:id="62"/>
    </w:p>
    <w:p w14:paraId="7CAFCE6C" w14:textId="77777777" w:rsidR="008B2F81" w:rsidRPr="00565DF7" w:rsidRDefault="008B2F81" w:rsidP="008B2F81">
      <w:pPr>
        <w:pStyle w:val="TableParagraph"/>
        <w:spacing w:before="58" w:line="360" w:lineRule="auto"/>
        <w:ind w:right="-2" w:firstLine="567"/>
        <w:jc w:val="both"/>
        <w:rPr>
          <w:sz w:val="28"/>
        </w:rPr>
      </w:pPr>
      <w:r w:rsidRPr="00565DF7">
        <w:rPr>
          <w:sz w:val="28"/>
        </w:rPr>
        <w:t>С целью снижения отрицательного воздействия строительного производства на</w:t>
      </w:r>
      <w:r w:rsidRPr="00565DF7">
        <w:rPr>
          <w:spacing w:val="-57"/>
          <w:sz w:val="28"/>
        </w:rPr>
        <w:t xml:space="preserve"> </w:t>
      </w:r>
      <w:r w:rsidRPr="00565DF7">
        <w:rPr>
          <w:sz w:val="28"/>
        </w:rPr>
        <w:t>окружающую среду и создания наиболее благоприятных условий трудящихся на</w:t>
      </w:r>
      <w:r w:rsidRPr="00565DF7">
        <w:rPr>
          <w:spacing w:val="1"/>
          <w:sz w:val="28"/>
        </w:rPr>
        <w:t xml:space="preserve"> </w:t>
      </w:r>
      <w:r w:rsidRPr="00565DF7">
        <w:rPr>
          <w:sz w:val="28"/>
        </w:rPr>
        <w:t>строительной площадке</w:t>
      </w:r>
      <w:r w:rsidRPr="00565DF7">
        <w:rPr>
          <w:spacing w:val="-1"/>
          <w:sz w:val="28"/>
        </w:rPr>
        <w:t xml:space="preserve"> </w:t>
      </w:r>
      <w:r w:rsidRPr="00565DF7">
        <w:rPr>
          <w:sz w:val="28"/>
        </w:rPr>
        <w:t>требуется</w:t>
      </w:r>
      <w:r w:rsidRPr="00565DF7">
        <w:rPr>
          <w:spacing w:val="-1"/>
          <w:sz w:val="28"/>
        </w:rPr>
        <w:t xml:space="preserve"> </w:t>
      </w:r>
      <w:r w:rsidRPr="00565DF7">
        <w:rPr>
          <w:sz w:val="28"/>
        </w:rPr>
        <w:t>выполнение</w:t>
      </w:r>
      <w:r w:rsidRPr="00565DF7">
        <w:rPr>
          <w:spacing w:val="-1"/>
          <w:sz w:val="28"/>
        </w:rPr>
        <w:t xml:space="preserve"> </w:t>
      </w:r>
      <w:r w:rsidRPr="00565DF7">
        <w:rPr>
          <w:sz w:val="28"/>
        </w:rPr>
        <w:t>следующих</w:t>
      </w:r>
      <w:r w:rsidRPr="00565DF7">
        <w:rPr>
          <w:spacing w:val="1"/>
          <w:sz w:val="28"/>
        </w:rPr>
        <w:t xml:space="preserve"> </w:t>
      </w:r>
      <w:r w:rsidRPr="00565DF7">
        <w:rPr>
          <w:sz w:val="28"/>
        </w:rPr>
        <w:t>мероприятий:</w:t>
      </w:r>
    </w:p>
    <w:p w14:paraId="7F8EFA0B" w14:textId="77777777" w:rsidR="008B2F81" w:rsidRPr="00565DF7" w:rsidRDefault="008B2F81" w:rsidP="00A54D31">
      <w:pPr>
        <w:pStyle w:val="TableParagraph"/>
        <w:numPr>
          <w:ilvl w:val="0"/>
          <w:numId w:val="10"/>
        </w:numPr>
        <w:tabs>
          <w:tab w:val="left" w:pos="665"/>
        </w:tabs>
        <w:spacing w:line="360" w:lineRule="auto"/>
        <w:ind w:left="0" w:right="-2" w:firstLine="567"/>
        <w:jc w:val="both"/>
        <w:rPr>
          <w:sz w:val="28"/>
        </w:rPr>
      </w:pPr>
      <w:r w:rsidRPr="00565DF7">
        <w:rPr>
          <w:sz w:val="28"/>
        </w:rPr>
        <w:t>контейнеризация</w:t>
      </w:r>
      <w:r w:rsidRPr="00565DF7">
        <w:rPr>
          <w:spacing w:val="-4"/>
          <w:sz w:val="28"/>
        </w:rPr>
        <w:t xml:space="preserve"> </w:t>
      </w:r>
      <w:r w:rsidRPr="00565DF7">
        <w:rPr>
          <w:sz w:val="28"/>
        </w:rPr>
        <w:t>строительных</w:t>
      </w:r>
      <w:r w:rsidRPr="00565DF7">
        <w:rPr>
          <w:spacing w:val="-2"/>
          <w:sz w:val="28"/>
        </w:rPr>
        <w:t xml:space="preserve"> </w:t>
      </w:r>
      <w:r w:rsidRPr="00565DF7">
        <w:rPr>
          <w:sz w:val="28"/>
        </w:rPr>
        <w:t>отходов;</w:t>
      </w:r>
    </w:p>
    <w:p w14:paraId="2B1B7F18" w14:textId="77777777" w:rsidR="008B2F81" w:rsidRPr="00565DF7" w:rsidRDefault="008B2F81" w:rsidP="00A54D31">
      <w:pPr>
        <w:pStyle w:val="TableParagraph"/>
        <w:numPr>
          <w:ilvl w:val="0"/>
          <w:numId w:val="10"/>
        </w:numPr>
        <w:tabs>
          <w:tab w:val="left" w:pos="665"/>
        </w:tabs>
        <w:spacing w:line="360" w:lineRule="auto"/>
        <w:ind w:left="0" w:right="-2" w:firstLine="567"/>
        <w:jc w:val="both"/>
        <w:rPr>
          <w:sz w:val="28"/>
        </w:rPr>
      </w:pPr>
      <w:r w:rsidRPr="00565DF7">
        <w:rPr>
          <w:sz w:val="28"/>
        </w:rPr>
        <w:t>земляные</w:t>
      </w:r>
      <w:r w:rsidRPr="00565DF7">
        <w:rPr>
          <w:spacing w:val="-3"/>
          <w:sz w:val="28"/>
        </w:rPr>
        <w:t xml:space="preserve"> </w:t>
      </w:r>
      <w:r w:rsidRPr="00565DF7">
        <w:rPr>
          <w:sz w:val="28"/>
        </w:rPr>
        <w:t>работы</w:t>
      </w:r>
      <w:r w:rsidRPr="00565DF7">
        <w:rPr>
          <w:spacing w:val="-2"/>
          <w:sz w:val="28"/>
        </w:rPr>
        <w:t xml:space="preserve"> </w:t>
      </w:r>
      <w:r w:rsidRPr="00565DF7">
        <w:rPr>
          <w:sz w:val="28"/>
        </w:rPr>
        <w:t>проводить</w:t>
      </w:r>
      <w:r w:rsidRPr="00565DF7">
        <w:rPr>
          <w:spacing w:val="-1"/>
          <w:sz w:val="28"/>
        </w:rPr>
        <w:t xml:space="preserve"> </w:t>
      </w:r>
      <w:r w:rsidRPr="00565DF7">
        <w:rPr>
          <w:sz w:val="28"/>
        </w:rPr>
        <w:t>в</w:t>
      </w:r>
      <w:r w:rsidRPr="00565DF7">
        <w:rPr>
          <w:spacing w:val="-2"/>
          <w:sz w:val="28"/>
        </w:rPr>
        <w:t xml:space="preserve"> </w:t>
      </w:r>
      <w:r w:rsidRPr="00565DF7">
        <w:rPr>
          <w:sz w:val="28"/>
        </w:rPr>
        <w:t>минимально</w:t>
      </w:r>
      <w:r w:rsidRPr="00565DF7">
        <w:rPr>
          <w:spacing w:val="-2"/>
          <w:sz w:val="28"/>
        </w:rPr>
        <w:t xml:space="preserve"> </w:t>
      </w:r>
      <w:r w:rsidRPr="00565DF7">
        <w:rPr>
          <w:sz w:val="28"/>
        </w:rPr>
        <w:t>короткие</w:t>
      </w:r>
      <w:r w:rsidRPr="00565DF7">
        <w:rPr>
          <w:spacing w:val="-2"/>
          <w:sz w:val="28"/>
        </w:rPr>
        <w:t xml:space="preserve"> </w:t>
      </w:r>
      <w:r w:rsidRPr="00565DF7">
        <w:rPr>
          <w:sz w:val="28"/>
        </w:rPr>
        <w:t>сроки;</w:t>
      </w:r>
    </w:p>
    <w:p w14:paraId="58E78260" w14:textId="77777777" w:rsidR="008B2F81" w:rsidRPr="00565DF7" w:rsidRDefault="008B2F81" w:rsidP="00A54D31">
      <w:pPr>
        <w:pStyle w:val="TableParagraph"/>
        <w:numPr>
          <w:ilvl w:val="0"/>
          <w:numId w:val="10"/>
        </w:numPr>
        <w:tabs>
          <w:tab w:val="left" w:pos="665"/>
        </w:tabs>
        <w:spacing w:line="360" w:lineRule="auto"/>
        <w:ind w:left="0" w:right="-2" w:firstLine="567"/>
        <w:jc w:val="both"/>
        <w:rPr>
          <w:sz w:val="28"/>
        </w:rPr>
      </w:pPr>
      <w:r w:rsidRPr="00565DF7">
        <w:rPr>
          <w:sz w:val="28"/>
        </w:rPr>
        <w:t>запрещается срезка древесно-кустарниковой растительности и засыпка грунтом</w:t>
      </w:r>
      <w:r w:rsidRPr="00565DF7">
        <w:rPr>
          <w:spacing w:val="-58"/>
          <w:sz w:val="28"/>
        </w:rPr>
        <w:t xml:space="preserve"> </w:t>
      </w:r>
      <w:r w:rsidRPr="00565DF7">
        <w:rPr>
          <w:sz w:val="28"/>
        </w:rPr>
        <w:t>корневых</w:t>
      </w:r>
      <w:r w:rsidRPr="00565DF7">
        <w:rPr>
          <w:spacing w:val="1"/>
          <w:sz w:val="28"/>
        </w:rPr>
        <w:t xml:space="preserve"> </w:t>
      </w:r>
      <w:r w:rsidRPr="00565DF7">
        <w:rPr>
          <w:sz w:val="28"/>
        </w:rPr>
        <w:t>шеек</w:t>
      </w:r>
      <w:r w:rsidRPr="00565DF7">
        <w:rPr>
          <w:spacing w:val="1"/>
          <w:sz w:val="28"/>
        </w:rPr>
        <w:t xml:space="preserve"> </w:t>
      </w:r>
      <w:r w:rsidRPr="00565DF7">
        <w:rPr>
          <w:sz w:val="28"/>
        </w:rPr>
        <w:t>и стволов</w:t>
      </w:r>
      <w:r w:rsidRPr="00565DF7">
        <w:rPr>
          <w:spacing w:val="-1"/>
          <w:sz w:val="28"/>
        </w:rPr>
        <w:t xml:space="preserve"> </w:t>
      </w:r>
      <w:r w:rsidRPr="00565DF7">
        <w:rPr>
          <w:sz w:val="28"/>
        </w:rPr>
        <w:t>растущих</w:t>
      </w:r>
      <w:r w:rsidRPr="00565DF7">
        <w:rPr>
          <w:spacing w:val="1"/>
          <w:sz w:val="28"/>
        </w:rPr>
        <w:t xml:space="preserve"> </w:t>
      </w:r>
      <w:r w:rsidRPr="00565DF7">
        <w:rPr>
          <w:sz w:val="28"/>
        </w:rPr>
        <w:t>деревьев</w:t>
      </w:r>
      <w:r w:rsidRPr="00565DF7">
        <w:rPr>
          <w:spacing w:val="-1"/>
          <w:sz w:val="28"/>
        </w:rPr>
        <w:t xml:space="preserve"> </w:t>
      </w:r>
      <w:r w:rsidRPr="00565DF7">
        <w:rPr>
          <w:sz w:val="28"/>
        </w:rPr>
        <w:t>и кустарников;</w:t>
      </w:r>
    </w:p>
    <w:p w14:paraId="448181BB" w14:textId="77777777" w:rsidR="008B2F81" w:rsidRPr="00565DF7" w:rsidRDefault="008B2F81" w:rsidP="008B2F81">
      <w:pPr>
        <w:pStyle w:val="TableParagraph"/>
        <w:spacing w:before="1" w:line="360" w:lineRule="auto"/>
        <w:ind w:right="-2" w:firstLine="567"/>
        <w:jc w:val="both"/>
        <w:rPr>
          <w:sz w:val="28"/>
        </w:rPr>
      </w:pPr>
      <w:r w:rsidRPr="00565DF7">
        <w:rPr>
          <w:sz w:val="28"/>
        </w:rPr>
        <w:t>Выпуск</w:t>
      </w:r>
      <w:r w:rsidRPr="00565DF7">
        <w:rPr>
          <w:spacing w:val="1"/>
          <w:sz w:val="28"/>
        </w:rPr>
        <w:t xml:space="preserve"> </w:t>
      </w:r>
      <w:r w:rsidRPr="00565DF7">
        <w:rPr>
          <w:sz w:val="28"/>
        </w:rPr>
        <w:t>воды</w:t>
      </w:r>
      <w:r w:rsidRPr="00565DF7">
        <w:rPr>
          <w:spacing w:val="1"/>
          <w:sz w:val="28"/>
        </w:rPr>
        <w:t xml:space="preserve"> </w:t>
      </w:r>
      <w:r w:rsidRPr="00565DF7">
        <w:rPr>
          <w:sz w:val="28"/>
        </w:rPr>
        <w:t>со</w:t>
      </w:r>
      <w:r w:rsidRPr="00565DF7">
        <w:rPr>
          <w:spacing w:val="1"/>
          <w:sz w:val="28"/>
        </w:rPr>
        <w:t xml:space="preserve"> </w:t>
      </w:r>
      <w:r w:rsidRPr="00565DF7">
        <w:rPr>
          <w:sz w:val="28"/>
        </w:rPr>
        <w:t>строительных</w:t>
      </w:r>
      <w:r w:rsidRPr="00565DF7">
        <w:rPr>
          <w:spacing w:val="1"/>
          <w:sz w:val="28"/>
        </w:rPr>
        <w:t xml:space="preserve"> </w:t>
      </w:r>
      <w:r w:rsidRPr="00565DF7">
        <w:rPr>
          <w:sz w:val="28"/>
        </w:rPr>
        <w:t>площадок</w:t>
      </w:r>
      <w:r w:rsidRPr="00565DF7">
        <w:rPr>
          <w:spacing w:val="1"/>
          <w:sz w:val="28"/>
        </w:rPr>
        <w:t xml:space="preserve"> </w:t>
      </w:r>
      <w:r w:rsidRPr="00565DF7">
        <w:rPr>
          <w:sz w:val="28"/>
        </w:rPr>
        <w:t>непосредственно</w:t>
      </w:r>
      <w:r w:rsidRPr="00565DF7">
        <w:rPr>
          <w:spacing w:val="1"/>
          <w:sz w:val="28"/>
        </w:rPr>
        <w:t xml:space="preserve"> </w:t>
      </w:r>
      <w:r w:rsidRPr="00565DF7">
        <w:rPr>
          <w:sz w:val="28"/>
        </w:rPr>
        <w:t>на</w:t>
      </w:r>
      <w:r w:rsidRPr="00565DF7">
        <w:rPr>
          <w:spacing w:val="1"/>
          <w:sz w:val="28"/>
        </w:rPr>
        <w:t xml:space="preserve"> </w:t>
      </w:r>
      <w:r w:rsidRPr="00565DF7">
        <w:rPr>
          <w:sz w:val="28"/>
        </w:rPr>
        <w:t>склоны</w:t>
      </w:r>
      <w:r w:rsidRPr="00565DF7">
        <w:rPr>
          <w:spacing w:val="1"/>
          <w:sz w:val="28"/>
        </w:rPr>
        <w:t xml:space="preserve"> </w:t>
      </w:r>
      <w:r w:rsidRPr="00565DF7">
        <w:rPr>
          <w:sz w:val="28"/>
        </w:rPr>
        <w:t>без</w:t>
      </w:r>
      <w:r w:rsidRPr="00565DF7">
        <w:rPr>
          <w:spacing w:val="1"/>
          <w:sz w:val="28"/>
        </w:rPr>
        <w:t xml:space="preserve"> </w:t>
      </w:r>
      <w:r w:rsidRPr="00565DF7">
        <w:rPr>
          <w:sz w:val="28"/>
        </w:rPr>
        <w:t>надлежащей защиты</w:t>
      </w:r>
      <w:r w:rsidRPr="00565DF7">
        <w:rPr>
          <w:spacing w:val="-1"/>
          <w:sz w:val="28"/>
        </w:rPr>
        <w:t xml:space="preserve"> </w:t>
      </w:r>
      <w:r w:rsidRPr="00565DF7">
        <w:rPr>
          <w:sz w:val="28"/>
        </w:rPr>
        <w:t>от размыва</w:t>
      </w:r>
      <w:r w:rsidRPr="00565DF7">
        <w:rPr>
          <w:spacing w:val="-1"/>
          <w:sz w:val="28"/>
        </w:rPr>
        <w:t xml:space="preserve"> </w:t>
      </w:r>
      <w:r w:rsidRPr="00565DF7">
        <w:rPr>
          <w:sz w:val="28"/>
        </w:rPr>
        <w:t>не</w:t>
      </w:r>
      <w:r w:rsidRPr="00565DF7">
        <w:rPr>
          <w:spacing w:val="-1"/>
          <w:sz w:val="28"/>
        </w:rPr>
        <w:t xml:space="preserve"> </w:t>
      </w:r>
      <w:r w:rsidRPr="00565DF7">
        <w:rPr>
          <w:sz w:val="28"/>
        </w:rPr>
        <w:t>допускать.</w:t>
      </w:r>
    </w:p>
    <w:p w14:paraId="375AA924" w14:textId="77777777" w:rsidR="008B2F81" w:rsidRPr="00565DF7" w:rsidRDefault="008B2F81" w:rsidP="008B2F81">
      <w:pPr>
        <w:pStyle w:val="TableParagraph"/>
        <w:spacing w:line="360" w:lineRule="auto"/>
        <w:ind w:right="-2" w:firstLine="567"/>
        <w:jc w:val="both"/>
        <w:rPr>
          <w:sz w:val="28"/>
        </w:rPr>
      </w:pPr>
      <w:r w:rsidRPr="00565DF7">
        <w:rPr>
          <w:sz w:val="28"/>
        </w:rPr>
        <w:t>Запрещается</w:t>
      </w:r>
      <w:r w:rsidRPr="00565DF7">
        <w:rPr>
          <w:spacing w:val="1"/>
          <w:sz w:val="28"/>
        </w:rPr>
        <w:t xml:space="preserve"> </w:t>
      </w:r>
      <w:r w:rsidRPr="00565DF7">
        <w:rPr>
          <w:sz w:val="28"/>
        </w:rPr>
        <w:t>мыть</w:t>
      </w:r>
      <w:r w:rsidRPr="00565DF7">
        <w:rPr>
          <w:spacing w:val="1"/>
          <w:sz w:val="28"/>
        </w:rPr>
        <w:t xml:space="preserve"> </w:t>
      </w:r>
      <w:r w:rsidRPr="00565DF7">
        <w:rPr>
          <w:sz w:val="28"/>
        </w:rPr>
        <w:t>технику</w:t>
      </w:r>
      <w:r w:rsidRPr="00565DF7">
        <w:rPr>
          <w:spacing w:val="1"/>
          <w:sz w:val="28"/>
        </w:rPr>
        <w:t xml:space="preserve"> </w:t>
      </w:r>
      <w:r w:rsidRPr="00565DF7">
        <w:rPr>
          <w:sz w:val="28"/>
        </w:rPr>
        <w:t>и</w:t>
      </w:r>
      <w:r w:rsidRPr="00565DF7">
        <w:rPr>
          <w:spacing w:val="1"/>
          <w:sz w:val="28"/>
        </w:rPr>
        <w:t xml:space="preserve"> </w:t>
      </w:r>
      <w:r w:rsidRPr="00565DF7">
        <w:rPr>
          <w:sz w:val="28"/>
        </w:rPr>
        <w:t>сливать</w:t>
      </w:r>
      <w:r w:rsidRPr="00565DF7">
        <w:rPr>
          <w:spacing w:val="1"/>
          <w:sz w:val="28"/>
        </w:rPr>
        <w:t xml:space="preserve"> </w:t>
      </w:r>
      <w:r w:rsidRPr="00565DF7">
        <w:rPr>
          <w:sz w:val="28"/>
        </w:rPr>
        <w:t>отработанные</w:t>
      </w:r>
      <w:r w:rsidRPr="00565DF7">
        <w:rPr>
          <w:spacing w:val="1"/>
          <w:sz w:val="28"/>
        </w:rPr>
        <w:t xml:space="preserve"> </w:t>
      </w:r>
      <w:r w:rsidRPr="00565DF7">
        <w:rPr>
          <w:sz w:val="28"/>
        </w:rPr>
        <w:t>машинные</w:t>
      </w:r>
      <w:r w:rsidRPr="00565DF7">
        <w:rPr>
          <w:spacing w:val="1"/>
          <w:sz w:val="28"/>
        </w:rPr>
        <w:t xml:space="preserve"> </w:t>
      </w:r>
      <w:r w:rsidRPr="00565DF7">
        <w:rPr>
          <w:sz w:val="28"/>
        </w:rPr>
        <w:t>масла</w:t>
      </w:r>
      <w:r w:rsidRPr="00565DF7">
        <w:rPr>
          <w:spacing w:val="61"/>
          <w:sz w:val="28"/>
        </w:rPr>
        <w:t xml:space="preserve"> </w:t>
      </w:r>
      <w:r w:rsidRPr="00565DF7">
        <w:rPr>
          <w:sz w:val="28"/>
        </w:rPr>
        <w:t>на</w:t>
      </w:r>
      <w:r w:rsidRPr="00565DF7">
        <w:rPr>
          <w:spacing w:val="1"/>
          <w:sz w:val="28"/>
        </w:rPr>
        <w:t xml:space="preserve"> </w:t>
      </w:r>
      <w:r w:rsidRPr="00565DF7">
        <w:rPr>
          <w:sz w:val="28"/>
        </w:rPr>
        <w:t>территории</w:t>
      </w:r>
      <w:r w:rsidRPr="00565DF7">
        <w:rPr>
          <w:spacing w:val="1"/>
          <w:sz w:val="28"/>
        </w:rPr>
        <w:t xml:space="preserve"> </w:t>
      </w:r>
      <w:r w:rsidRPr="00565DF7">
        <w:rPr>
          <w:sz w:val="28"/>
        </w:rPr>
        <w:t>строительства.</w:t>
      </w:r>
      <w:r w:rsidRPr="00565DF7">
        <w:rPr>
          <w:spacing w:val="1"/>
          <w:sz w:val="28"/>
        </w:rPr>
        <w:t xml:space="preserve"> </w:t>
      </w:r>
      <w:r w:rsidRPr="00565DF7">
        <w:rPr>
          <w:sz w:val="28"/>
        </w:rPr>
        <w:t>Для</w:t>
      </w:r>
      <w:r w:rsidRPr="00565DF7">
        <w:rPr>
          <w:spacing w:val="1"/>
          <w:sz w:val="28"/>
        </w:rPr>
        <w:t xml:space="preserve"> </w:t>
      </w:r>
      <w:r w:rsidRPr="00565DF7">
        <w:rPr>
          <w:sz w:val="28"/>
        </w:rPr>
        <w:t>очистки</w:t>
      </w:r>
      <w:r w:rsidRPr="00565DF7">
        <w:rPr>
          <w:spacing w:val="1"/>
          <w:sz w:val="28"/>
        </w:rPr>
        <w:t xml:space="preserve"> </w:t>
      </w:r>
      <w:r w:rsidRPr="00565DF7">
        <w:rPr>
          <w:sz w:val="28"/>
        </w:rPr>
        <w:t>колес</w:t>
      </w:r>
      <w:r w:rsidRPr="00565DF7">
        <w:rPr>
          <w:spacing w:val="1"/>
          <w:sz w:val="28"/>
        </w:rPr>
        <w:t xml:space="preserve"> </w:t>
      </w:r>
      <w:r w:rsidRPr="00565DF7">
        <w:rPr>
          <w:sz w:val="28"/>
        </w:rPr>
        <w:t>от</w:t>
      </w:r>
      <w:r w:rsidRPr="00565DF7">
        <w:rPr>
          <w:spacing w:val="1"/>
          <w:sz w:val="28"/>
        </w:rPr>
        <w:t xml:space="preserve"> </w:t>
      </w:r>
      <w:r w:rsidRPr="00565DF7">
        <w:rPr>
          <w:sz w:val="28"/>
        </w:rPr>
        <w:t>грязи</w:t>
      </w:r>
      <w:r w:rsidRPr="00565DF7">
        <w:rPr>
          <w:spacing w:val="1"/>
          <w:sz w:val="28"/>
        </w:rPr>
        <w:t xml:space="preserve"> </w:t>
      </w:r>
      <w:r w:rsidRPr="00565DF7">
        <w:rPr>
          <w:sz w:val="28"/>
        </w:rPr>
        <w:t>предусмотрена</w:t>
      </w:r>
      <w:r w:rsidRPr="00565DF7">
        <w:rPr>
          <w:spacing w:val="1"/>
          <w:sz w:val="28"/>
        </w:rPr>
        <w:t xml:space="preserve"> </w:t>
      </w:r>
      <w:r w:rsidRPr="00565DF7">
        <w:rPr>
          <w:sz w:val="28"/>
        </w:rPr>
        <w:t>специальная</w:t>
      </w:r>
      <w:r w:rsidRPr="00565DF7">
        <w:rPr>
          <w:spacing w:val="1"/>
          <w:sz w:val="28"/>
        </w:rPr>
        <w:t xml:space="preserve"> </w:t>
      </w:r>
      <w:r w:rsidRPr="00565DF7">
        <w:rPr>
          <w:sz w:val="28"/>
        </w:rPr>
        <w:t>площадка</w:t>
      </w:r>
      <w:r w:rsidRPr="00565DF7">
        <w:rPr>
          <w:spacing w:val="1"/>
          <w:sz w:val="28"/>
        </w:rPr>
        <w:t xml:space="preserve"> </w:t>
      </w:r>
      <w:r w:rsidRPr="00565DF7">
        <w:rPr>
          <w:sz w:val="28"/>
        </w:rPr>
        <w:t>для</w:t>
      </w:r>
      <w:r w:rsidRPr="00565DF7">
        <w:rPr>
          <w:spacing w:val="1"/>
          <w:sz w:val="28"/>
        </w:rPr>
        <w:t xml:space="preserve"> </w:t>
      </w:r>
      <w:r w:rsidRPr="00565DF7">
        <w:rPr>
          <w:sz w:val="28"/>
        </w:rPr>
        <w:t>мойки</w:t>
      </w:r>
      <w:r w:rsidRPr="00565DF7">
        <w:rPr>
          <w:spacing w:val="1"/>
          <w:sz w:val="28"/>
        </w:rPr>
        <w:t xml:space="preserve"> </w:t>
      </w:r>
      <w:r w:rsidRPr="00565DF7">
        <w:rPr>
          <w:sz w:val="28"/>
        </w:rPr>
        <w:t>колес.</w:t>
      </w:r>
      <w:r w:rsidRPr="00565DF7">
        <w:rPr>
          <w:spacing w:val="1"/>
          <w:sz w:val="28"/>
        </w:rPr>
        <w:t xml:space="preserve"> </w:t>
      </w:r>
      <w:r w:rsidRPr="00565DF7">
        <w:rPr>
          <w:sz w:val="28"/>
        </w:rPr>
        <w:t>По</w:t>
      </w:r>
      <w:r w:rsidRPr="00565DF7">
        <w:rPr>
          <w:spacing w:val="1"/>
          <w:sz w:val="28"/>
        </w:rPr>
        <w:t xml:space="preserve"> </w:t>
      </w:r>
      <w:r w:rsidRPr="00565DF7">
        <w:rPr>
          <w:sz w:val="28"/>
        </w:rPr>
        <w:t>мере</w:t>
      </w:r>
      <w:r w:rsidRPr="00565DF7">
        <w:rPr>
          <w:spacing w:val="60"/>
          <w:sz w:val="28"/>
        </w:rPr>
        <w:t xml:space="preserve"> </w:t>
      </w:r>
      <w:r w:rsidRPr="00565DF7">
        <w:rPr>
          <w:sz w:val="28"/>
        </w:rPr>
        <w:t>заполнения</w:t>
      </w:r>
      <w:r w:rsidRPr="00565DF7">
        <w:rPr>
          <w:spacing w:val="60"/>
          <w:sz w:val="28"/>
        </w:rPr>
        <w:t xml:space="preserve"> </w:t>
      </w:r>
      <w:r w:rsidRPr="00565DF7">
        <w:rPr>
          <w:sz w:val="28"/>
        </w:rPr>
        <w:t>колодца</w:t>
      </w:r>
      <w:r w:rsidRPr="00565DF7">
        <w:rPr>
          <w:spacing w:val="-57"/>
          <w:sz w:val="28"/>
        </w:rPr>
        <w:t xml:space="preserve"> </w:t>
      </w:r>
      <w:r w:rsidRPr="00565DF7">
        <w:rPr>
          <w:sz w:val="28"/>
        </w:rPr>
        <w:t>водой производить</w:t>
      </w:r>
      <w:r w:rsidRPr="00565DF7">
        <w:rPr>
          <w:spacing w:val="1"/>
          <w:sz w:val="28"/>
        </w:rPr>
        <w:t xml:space="preserve"> </w:t>
      </w:r>
      <w:r w:rsidRPr="00565DF7">
        <w:rPr>
          <w:sz w:val="28"/>
        </w:rPr>
        <w:t>откачку</w:t>
      </w:r>
      <w:r w:rsidRPr="00565DF7">
        <w:rPr>
          <w:spacing w:val="-5"/>
          <w:sz w:val="28"/>
        </w:rPr>
        <w:t xml:space="preserve"> </w:t>
      </w:r>
      <w:r w:rsidRPr="00565DF7">
        <w:rPr>
          <w:sz w:val="28"/>
        </w:rPr>
        <w:t>воды</w:t>
      </w:r>
      <w:r w:rsidRPr="00565DF7">
        <w:rPr>
          <w:spacing w:val="2"/>
          <w:sz w:val="28"/>
        </w:rPr>
        <w:t xml:space="preserve"> </w:t>
      </w:r>
      <w:r w:rsidRPr="00565DF7">
        <w:rPr>
          <w:sz w:val="28"/>
        </w:rPr>
        <w:t>ассенизаторской машиной.</w:t>
      </w:r>
    </w:p>
    <w:p w14:paraId="2C17AB7D" w14:textId="77777777" w:rsidR="008B2F81" w:rsidRPr="00565DF7" w:rsidRDefault="008B2F81" w:rsidP="008B2F81">
      <w:pPr>
        <w:pStyle w:val="TableParagraph"/>
        <w:spacing w:line="360" w:lineRule="auto"/>
        <w:ind w:right="-2" w:firstLine="567"/>
        <w:jc w:val="both"/>
        <w:rPr>
          <w:sz w:val="28"/>
        </w:rPr>
      </w:pPr>
      <w:r w:rsidRPr="00565DF7">
        <w:rPr>
          <w:sz w:val="28"/>
        </w:rPr>
        <w:t xml:space="preserve">Производство работ вести наиболее прогрессивными индустриальными методами с </w:t>
      </w:r>
      <w:r w:rsidRPr="00565DF7">
        <w:rPr>
          <w:spacing w:val="-57"/>
          <w:sz w:val="28"/>
        </w:rPr>
        <w:t xml:space="preserve"> </w:t>
      </w:r>
      <w:r w:rsidRPr="00565DF7">
        <w:rPr>
          <w:sz w:val="28"/>
        </w:rPr>
        <w:t>наименьшим</w:t>
      </w:r>
      <w:r w:rsidRPr="00565DF7">
        <w:rPr>
          <w:spacing w:val="1"/>
          <w:sz w:val="28"/>
        </w:rPr>
        <w:t xml:space="preserve"> </w:t>
      </w:r>
      <w:r w:rsidRPr="00565DF7">
        <w:rPr>
          <w:sz w:val="28"/>
        </w:rPr>
        <w:t>количеством</w:t>
      </w:r>
      <w:r w:rsidRPr="00565DF7">
        <w:rPr>
          <w:spacing w:val="1"/>
          <w:sz w:val="28"/>
        </w:rPr>
        <w:t xml:space="preserve"> </w:t>
      </w:r>
      <w:r w:rsidRPr="00565DF7">
        <w:rPr>
          <w:sz w:val="28"/>
        </w:rPr>
        <w:t>отходов</w:t>
      </w:r>
      <w:r w:rsidRPr="00565DF7">
        <w:rPr>
          <w:spacing w:val="1"/>
          <w:sz w:val="28"/>
        </w:rPr>
        <w:t xml:space="preserve"> </w:t>
      </w:r>
      <w:r w:rsidRPr="00565DF7">
        <w:rPr>
          <w:sz w:val="28"/>
        </w:rPr>
        <w:t>и</w:t>
      </w:r>
      <w:r w:rsidRPr="00565DF7">
        <w:rPr>
          <w:spacing w:val="1"/>
          <w:sz w:val="28"/>
        </w:rPr>
        <w:t xml:space="preserve"> </w:t>
      </w:r>
      <w:r w:rsidRPr="00565DF7">
        <w:rPr>
          <w:sz w:val="28"/>
        </w:rPr>
        <w:t>вредных</w:t>
      </w:r>
      <w:r w:rsidRPr="00565DF7">
        <w:rPr>
          <w:spacing w:val="1"/>
          <w:sz w:val="28"/>
        </w:rPr>
        <w:t xml:space="preserve"> </w:t>
      </w:r>
      <w:r w:rsidRPr="00565DF7">
        <w:rPr>
          <w:sz w:val="28"/>
        </w:rPr>
        <w:t>выбросов,</w:t>
      </w:r>
      <w:r w:rsidRPr="00565DF7">
        <w:rPr>
          <w:spacing w:val="1"/>
          <w:sz w:val="28"/>
        </w:rPr>
        <w:t xml:space="preserve"> </w:t>
      </w:r>
      <w:r w:rsidRPr="00565DF7">
        <w:rPr>
          <w:sz w:val="28"/>
        </w:rPr>
        <w:t>по</w:t>
      </w:r>
      <w:r w:rsidRPr="00565DF7">
        <w:rPr>
          <w:spacing w:val="1"/>
          <w:sz w:val="28"/>
        </w:rPr>
        <w:t xml:space="preserve"> </w:t>
      </w:r>
      <w:r w:rsidRPr="00565DF7">
        <w:rPr>
          <w:sz w:val="28"/>
        </w:rPr>
        <w:t>возможности</w:t>
      </w:r>
      <w:r w:rsidRPr="00565DF7">
        <w:rPr>
          <w:spacing w:val="1"/>
          <w:sz w:val="28"/>
        </w:rPr>
        <w:t xml:space="preserve"> </w:t>
      </w:r>
      <w:r w:rsidRPr="00565DF7">
        <w:rPr>
          <w:sz w:val="28"/>
        </w:rPr>
        <w:t>используя</w:t>
      </w:r>
      <w:r w:rsidRPr="00565DF7">
        <w:rPr>
          <w:spacing w:val="1"/>
          <w:sz w:val="28"/>
        </w:rPr>
        <w:t xml:space="preserve"> </w:t>
      </w:r>
      <w:r w:rsidRPr="00565DF7">
        <w:rPr>
          <w:sz w:val="28"/>
        </w:rPr>
        <w:t>изделия</w:t>
      </w:r>
      <w:r w:rsidRPr="00565DF7">
        <w:rPr>
          <w:spacing w:val="-4"/>
          <w:sz w:val="28"/>
        </w:rPr>
        <w:t xml:space="preserve"> </w:t>
      </w:r>
      <w:r w:rsidRPr="00565DF7">
        <w:rPr>
          <w:sz w:val="28"/>
        </w:rPr>
        <w:t>заводского изготовления.</w:t>
      </w:r>
    </w:p>
    <w:p w14:paraId="231A92FC" w14:textId="77777777" w:rsidR="008B2F81" w:rsidRPr="00565DF7" w:rsidRDefault="008B2F81" w:rsidP="008B2F81">
      <w:pPr>
        <w:pStyle w:val="TableParagraph"/>
        <w:spacing w:line="360" w:lineRule="auto"/>
        <w:ind w:right="-2" w:firstLine="567"/>
        <w:jc w:val="both"/>
        <w:rPr>
          <w:sz w:val="28"/>
        </w:rPr>
      </w:pPr>
      <w:r w:rsidRPr="00565DF7">
        <w:rPr>
          <w:sz w:val="28"/>
        </w:rPr>
        <w:t>Содержать</w:t>
      </w:r>
      <w:r w:rsidRPr="00565DF7">
        <w:rPr>
          <w:spacing w:val="1"/>
          <w:sz w:val="28"/>
        </w:rPr>
        <w:t xml:space="preserve"> </w:t>
      </w:r>
      <w:r w:rsidRPr="00565DF7">
        <w:rPr>
          <w:sz w:val="28"/>
        </w:rPr>
        <w:t>в исправном состоянии технику,</w:t>
      </w:r>
      <w:r w:rsidRPr="00565DF7">
        <w:rPr>
          <w:spacing w:val="1"/>
          <w:sz w:val="28"/>
        </w:rPr>
        <w:t xml:space="preserve"> </w:t>
      </w:r>
      <w:r w:rsidRPr="00565DF7">
        <w:rPr>
          <w:sz w:val="28"/>
        </w:rPr>
        <w:t>не допуская</w:t>
      </w:r>
      <w:r w:rsidRPr="00565DF7">
        <w:rPr>
          <w:spacing w:val="60"/>
          <w:sz w:val="28"/>
        </w:rPr>
        <w:t xml:space="preserve"> </w:t>
      </w:r>
      <w:r w:rsidRPr="00565DF7">
        <w:rPr>
          <w:sz w:val="28"/>
        </w:rPr>
        <w:t>ее работу на холостом</w:t>
      </w:r>
      <w:r w:rsidRPr="00565DF7">
        <w:rPr>
          <w:spacing w:val="1"/>
          <w:sz w:val="28"/>
        </w:rPr>
        <w:t xml:space="preserve"> </w:t>
      </w:r>
      <w:r w:rsidRPr="00565DF7">
        <w:rPr>
          <w:sz w:val="28"/>
        </w:rPr>
        <w:t>ходу</w:t>
      </w:r>
      <w:r w:rsidRPr="00565DF7">
        <w:rPr>
          <w:spacing w:val="-9"/>
          <w:sz w:val="28"/>
        </w:rPr>
        <w:t xml:space="preserve"> </w:t>
      </w:r>
      <w:r w:rsidRPr="00565DF7">
        <w:rPr>
          <w:sz w:val="28"/>
        </w:rPr>
        <w:t>с</w:t>
      </w:r>
      <w:r w:rsidRPr="00565DF7">
        <w:rPr>
          <w:spacing w:val="-1"/>
          <w:sz w:val="28"/>
        </w:rPr>
        <w:t xml:space="preserve"> </w:t>
      </w:r>
      <w:r w:rsidRPr="00565DF7">
        <w:rPr>
          <w:sz w:val="28"/>
        </w:rPr>
        <w:t>целью</w:t>
      </w:r>
      <w:r w:rsidRPr="00565DF7">
        <w:rPr>
          <w:spacing w:val="2"/>
          <w:sz w:val="28"/>
        </w:rPr>
        <w:t xml:space="preserve"> </w:t>
      </w:r>
      <w:r w:rsidRPr="00565DF7">
        <w:rPr>
          <w:sz w:val="28"/>
        </w:rPr>
        <w:t>уменьшения количества</w:t>
      </w:r>
      <w:r w:rsidRPr="00565DF7">
        <w:rPr>
          <w:spacing w:val="-1"/>
          <w:sz w:val="28"/>
        </w:rPr>
        <w:t xml:space="preserve"> </w:t>
      </w:r>
      <w:r w:rsidRPr="00565DF7">
        <w:rPr>
          <w:sz w:val="28"/>
        </w:rPr>
        <w:t>токсичных</w:t>
      </w:r>
      <w:r w:rsidRPr="00565DF7">
        <w:rPr>
          <w:spacing w:val="1"/>
          <w:sz w:val="28"/>
        </w:rPr>
        <w:t xml:space="preserve"> </w:t>
      </w:r>
      <w:r w:rsidRPr="00565DF7">
        <w:rPr>
          <w:sz w:val="28"/>
        </w:rPr>
        <w:t>выбросов</w:t>
      </w:r>
      <w:r w:rsidRPr="00565DF7">
        <w:rPr>
          <w:spacing w:val="-1"/>
          <w:sz w:val="28"/>
        </w:rPr>
        <w:t xml:space="preserve"> </w:t>
      </w:r>
      <w:r w:rsidRPr="00565DF7">
        <w:rPr>
          <w:sz w:val="28"/>
        </w:rPr>
        <w:t>в</w:t>
      </w:r>
      <w:r w:rsidRPr="00565DF7">
        <w:rPr>
          <w:spacing w:val="-1"/>
          <w:sz w:val="28"/>
        </w:rPr>
        <w:t xml:space="preserve"> </w:t>
      </w:r>
      <w:r w:rsidRPr="00565DF7">
        <w:rPr>
          <w:sz w:val="28"/>
        </w:rPr>
        <w:t>атмосферу.</w:t>
      </w:r>
    </w:p>
    <w:p w14:paraId="5C8ADD57" w14:textId="77777777" w:rsidR="008B2F81" w:rsidRPr="00565DF7" w:rsidRDefault="008B2F81" w:rsidP="008B2F81">
      <w:pPr>
        <w:pStyle w:val="a3"/>
        <w:rPr>
          <w:lang w:eastAsia="ru-RU"/>
        </w:rPr>
      </w:pPr>
    </w:p>
    <w:p w14:paraId="6018AB21" w14:textId="4B1C8736" w:rsidR="00967847" w:rsidRPr="00565DF7" w:rsidRDefault="00967847" w:rsidP="00967847">
      <w:pPr>
        <w:pStyle w:val="31"/>
      </w:pPr>
      <w:bookmarkStart w:id="63" w:name="_Toc69341559"/>
      <w:r w:rsidRPr="00565DF7">
        <w:t>3.2.1 Подбор состава бригад</w:t>
      </w:r>
      <w:bookmarkEnd w:id="63"/>
    </w:p>
    <w:p w14:paraId="589E1C6C" w14:textId="77777777" w:rsidR="00967847" w:rsidRPr="00565DF7" w:rsidRDefault="00967847" w:rsidP="00967847">
      <w:pPr>
        <w:pStyle w:val="a3"/>
      </w:pPr>
      <w:r w:rsidRPr="00565DF7">
        <w:t>Состав подбор</w:t>
      </w:r>
      <w:r w:rsidRPr="00565DF7">
        <w:rPr>
          <w:rFonts w:ascii="MS Gothic" w:eastAsia="MS Gothic" w:hAnsi="MS Gothic"/>
          <w:noProof/>
          <w:spacing w:val="-20"/>
        </w:rPr>
        <w:t> </w:t>
      </w:r>
      <w:r w:rsidRPr="00565DF7">
        <w:t>а бригад с</w:t>
      </w:r>
      <w:r w:rsidRPr="00565DF7">
        <w:rPr>
          <w:rFonts w:ascii="MS Gothic" w:eastAsia="MS Gothic" w:hAnsi="MS Gothic"/>
          <w:noProof/>
          <w:spacing w:val="-20"/>
        </w:rPr>
        <w:t> </w:t>
      </w:r>
      <w:r w:rsidRPr="00565DF7">
        <w:t>веден в таб</w:t>
      </w:r>
      <w:r w:rsidRPr="00565DF7">
        <w:rPr>
          <w:rFonts w:ascii="MS Gothic" w:eastAsia="MS Gothic" w:hAnsi="MS Gothic"/>
          <w:noProof/>
          <w:spacing w:val="-20"/>
        </w:rPr>
        <w:t> </w:t>
      </w:r>
      <w:r w:rsidRPr="00565DF7">
        <w:t>лицу 3.2 По</w:t>
      </w:r>
      <w:r w:rsidRPr="00565DF7">
        <w:rPr>
          <w:rFonts w:ascii="MS Gothic" w:eastAsia="MS Gothic" w:hAnsi="MS Gothic"/>
          <w:noProof/>
          <w:spacing w:val="-20"/>
        </w:rPr>
        <w:t> </w:t>
      </w:r>
      <w:r w:rsidRPr="00565DF7">
        <w:t>дбор соста</w:t>
      </w:r>
      <w:r w:rsidRPr="00565DF7">
        <w:rPr>
          <w:rFonts w:ascii="MS Gothic" w:eastAsia="MS Gothic" w:hAnsi="MS Gothic"/>
          <w:noProof/>
          <w:spacing w:val="-20"/>
        </w:rPr>
        <w:t> </w:t>
      </w:r>
      <w:r w:rsidRPr="00565DF7">
        <w:t>ва бригад.</w:t>
      </w:r>
    </w:p>
    <w:p w14:paraId="765A703A" w14:textId="4EE8AECC" w:rsidR="00967847" w:rsidRPr="00565DF7" w:rsidRDefault="00967847" w:rsidP="00275D81">
      <w:pPr>
        <w:pStyle w:val="a7"/>
      </w:pPr>
      <w:r w:rsidRPr="00565DF7">
        <w:t>Таблица 3.</w:t>
      </w:r>
      <w:r w:rsidRPr="00565DF7">
        <w:rPr>
          <w:rFonts w:ascii="MS Gothic" w:eastAsia="MS Gothic" w:hAnsi="MS Gothic" w:cs="Times New Roman"/>
          <w:noProof/>
          <w:spacing w:val="-20"/>
        </w:rPr>
        <w:t> </w:t>
      </w:r>
      <w:r w:rsidRPr="00565DF7">
        <w:t>2 - Подбор сост</w:t>
      </w:r>
      <w:r w:rsidRPr="00565DF7">
        <w:rPr>
          <w:rFonts w:ascii="MS Gothic" w:eastAsia="MS Gothic" w:hAnsi="MS Gothic" w:cs="Times New Roman"/>
          <w:noProof/>
          <w:spacing w:val="-20"/>
        </w:rPr>
        <w:t> </w:t>
      </w:r>
      <w:r w:rsidRPr="00565DF7">
        <w:t>ава бригад</w:t>
      </w:r>
    </w:p>
    <w:tbl>
      <w:tblPr>
        <w:tblW w:w="5000" w:type="pct"/>
        <w:tblCellMar>
          <w:left w:w="0" w:type="dxa"/>
          <w:right w:w="0" w:type="dxa"/>
        </w:tblCellMar>
        <w:tblLook w:val="0000" w:firstRow="0" w:lastRow="0" w:firstColumn="0" w:lastColumn="0" w:noHBand="0" w:noVBand="0"/>
      </w:tblPr>
      <w:tblGrid>
        <w:gridCol w:w="817"/>
        <w:gridCol w:w="1362"/>
        <w:gridCol w:w="795"/>
        <w:gridCol w:w="23"/>
        <w:gridCol w:w="810"/>
        <w:gridCol w:w="8"/>
        <w:gridCol w:w="817"/>
        <w:gridCol w:w="952"/>
        <w:gridCol w:w="1362"/>
        <w:gridCol w:w="798"/>
        <w:gridCol w:w="19"/>
        <w:gridCol w:w="817"/>
        <w:gridCol w:w="813"/>
      </w:tblGrid>
      <w:tr w:rsidR="00967847" w:rsidRPr="00565DF7" w14:paraId="34C4B4A5" w14:textId="77777777" w:rsidTr="005876C0">
        <w:trPr>
          <w:cantSplit/>
          <w:trHeight w:val="1020"/>
        </w:trPr>
        <w:tc>
          <w:tcPr>
            <w:tcW w:w="435" w:type="pct"/>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tcPr>
          <w:p w14:paraId="06905BBB" w14:textId="77777777" w:rsidR="00967847" w:rsidRPr="00565DF7" w:rsidRDefault="00967847" w:rsidP="005876C0">
            <w:pPr>
              <w:pStyle w:val="a8"/>
            </w:pPr>
            <w:r w:rsidRPr="00565DF7">
              <w:t>№ вып. работ</w:t>
            </w:r>
            <w:r w:rsidRPr="00565DF7">
              <w:rPr>
                <w:rFonts w:ascii="MS Gothic" w:eastAsia="MS Gothic" w:hAnsi="MS Gothic"/>
                <w:noProof/>
                <w:spacing w:val="-20"/>
              </w:rPr>
              <w:t> </w:t>
            </w:r>
            <w:r w:rsidRPr="00565DF7">
              <w:t>ы</w:t>
            </w:r>
          </w:p>
        </w:tc>
        <w:tc>
          <w:tcPr>
            <w:tcW w:w="725" w:type="pct"/>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6B1BD5BF" w14:textId="77777777" w:rsidR="00967847" w:rsidRPr="00565DF7" w:rsidRDefault="00967847" w:rsidP="005876C0">
            <w:pPr>
              <w:pStyle w:val="a8"/>
            </w:pPr>
            <w:r w:rsidRPr="00565DF7">
              <w:t>Состав бри</w:t>
            </w:r>
            <w:r w:rsidRPr="00565DF7">
              <w:rPr>
                <w:rFonts w:ascii="MS Gothic" w:eastAsia="MS Gothic" w:hAnsi="MS Gothic"/>
                <w:noProof/>
                <w:spacing w:val="-20"/>
              </w:rPr>
              <w:t> </w:t>
            </w:r>
            <w:r w:rsidRPr="00565DF7">
              <w:t>гады и разр</w:t>
            </w:r>
            <w:r w:rsidRPr="00565DF7">
              <w:rPr>
                <w:rFonts w:ascii="MS Gothic" w:eastAsia="MS Gothic" w:hAnsi="MS Gothic"/>
                <w:noProof/>
                <w:spacing w:val="-20"/>
              </w:rPr>
              <w:t> </w:t>
            </w:r>
            <w:r w:rsidRPr="00565DF7">
              <w:t>яд</w:t>
            </w:r>
          </w:p>
        </w:tc>
        <w:tc>
          <w:tcPr>
            <w:tcW w:w="423" w:type="pct"/>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25E3DECC" w14:textId="77777777" w:rsidR="00967847" w:rsidRPr="00565DF7" w:rsidRDefault="00967847" w:rsidP="005876C0">
            <w:pPr>
              <w:pStyle w:val="a8"/>
            </w:pPr>
            <w:r w:rsidRPr="00565DF7">
              <w:t>Кол-во</w:t>
            </w:r>
          </w:p>
        </w:tc>
        <w:tc>
          <w:tcPr>
            <w:tcW w:w="447" w:type="pct"/>
            <w:gridSpan w:val="3"/>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31E70CDB" w14:textId="77777777" w:rsidR="00967847" w:rsidRPr="00565DF7" w:rsidRDefault="00967847" w:rsidP="005876C0">
            <w:pPr>
              <w:pStyle w:val="a8"/>
            </w:pPr>
            <w:r w:rsidRPr="00565DF7">
              <w:t>Число Бриг</w:t>
            </w:r>
            <w:r w:rsidRPr="00565DF7">
              <w:rPr>
                <w:rFonts w:ascii="MS Gothic" w:eastAsia="MS Gothic" w:hAnsi="MS Gothic"/>
                <w:noProof/>
                <w:spacing w:val="-20"/>
              </w:rPr>
              <w:t> </w:t>
            </w:r>
            <w:r w:rsidRPr="00565DF7">
              <w:t>ад</w:t>
            </w:r>
          </w:p>
        </w:tc>
        <w:tc>
          <w:tcPr>
            <w:tcW w:w="435" w:type="pct"/>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07E4F1BF" w14:textId="77777777" w:rsidR="00967847" w:rsidRPr="00565DF7" w:rsidRDefault="00967847" w:rsidP="005876C0">
            <w:pPr>
              <w:pStyle w:val="a8"/>
            </w:pPr>
            <w:r w:rsidRPr="00565DF7">
              <w:t>Общее кол-</w:t>
            </w:r>
            <w:r w:rsidRPr="00565DF7">
              <w:rPr>
                <w:rFonts w:ascii="MS Gothic" w:eastAsia="MS Gothic" w:hAnsi="MS Gothic"/>
                <w:noProof/>
                <w:spacing w:val="-20"/>
              </w:rPr>
              <w:t> </w:t>
            </w:r>
            <w:r w:rsidRPr="00565DF7">
              <w:t>во</w:t>
            </w:r>
          </w:p>
        </w:tc>
        <w:tc>
          <w:tcPr>
            <w:tcW w:w="507" w:type="pct"/>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751AEB19" w14:textId="77777777" w:rsidR="00967847" w:rsidRPr="00565DF7" w:rsidRDefault="00967847" w:rsidP="005876C0">
            <w:pPr>
              <w:pStyle w:val="a8"/>
            </w:pPr>
            <w:r w:rsidRPr="00565DF7">
              <w:t>№ вып. работ</w:t>
            </w:r>
            <w:r w:rsidRPr="00565DF7">
              <w:rPr>
                <w:rFonts w:ascii="MS Gothic" w:eastAsia="MS Gothic" w:hAnsi="MS Gothic"/>
                <w:noProof/>
                <w:spacing w:val="-20"/>
              </w:rPr>
              <w:t> </w:t>
            </w:r>
            <w:r w:rsidRPr="00565DF7">
              <w:t>ы</w:t>
            </w:r>
          </w:p>
        </w:tc>
        <w:tc>
          <w:tcPr>
            <w:tcW w:w="725" w:type="pct"/>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24BA1F8F" w14:textId="77777777" w:rsidR="00967847" w:rsidRPr="00565DF7" w:rsidRDefault="00967847" w:rsidP="005876C0">
            <w:pPr>
              <w:pStyle w:val="a8"/>
            </w:pPr>
            <w:r w:rsidRPr="00565DF7">
              <w:t>Состав бри</w:t>
            </w:r>
            <w:r w:rsidRPr="00565DF7">
              <w:rPr>
                <w:rFonts w:ascii="MS Gothic" w:eastAsia="MS Gothic" w:hAnsi="MS Gothic"/>
                <w:noProof/>
                <w:spacing w:val="-20"/>
              </w:rPr>
              <w:t> </w:t>
            </w:r>
            <w:r w:rsidRPr="00565DF7">
              <w:t>гады и разр</w:t>
            </w:r>
            <w:r w:rsidRPr="00565DF7">
              <w:rPr>
                <w:rFonts w:ascii="MS Gothic" w:eastAsia="MS Gothic" w:hAnsi="MS Gothic"/>
                <w:noProof/>
                <w:spacing w:val="-20"/>
              </w:rPr>
              <w:t> </w:t>
            </w:r>
            <w:r w:rsidRPr="00565DF7">
              <w:t>яд</w:t>
            </w:r>
          </w:p>
        </w:tc>
        <w:tc>
          <w:tcPr>
            <w:tcW w:w="425" w:type="pct"/>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135985FF" w14:textId="77777777" w:rsidR="00967847" w:rsidRPr="00565DF7" w:rsidRDefault="00967847" w:rsidP="005876C0">
            <w:pPr>
              <w:pStyle w:val="a8"/>
            </w:pPr>
            <w:r w:rsidRPr="00565DF7">
              <w:t>Кол-во</w:t>
            </w:r>
          </w:p>
        </w:tc>
        <w:tc>
          <w:tcPr>
            <w:tcW w:w="445" w:type="pct"/>
            <w:gridSpan w:val="2"/>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6C764154" w14:textId="77777777" w:rsidR="00967847" w:rsidRPr="00565DF7" w:rsidRDefault="00967847" w:rsidP="005876C0">
            <w:pPr>
              <w:pStyle w:val="a8"/>
            </w:pPr>
            <w:r w:rsidRPr="00565DF7">
              <w:t>Число Бриг</w:t>
            </w:r>
            <w:r w:rsidRPr="00565DF7">
              <w:rPr>
                <w:rFonts w:ascii="MS Gothic" w:eastAsia="MS Gothic" w:hAnsi="MS Gothic"/>
                <w:noProof/>
                <w:spacing w:val="-20"/>
              </w:rPr>
              <w:t> </w:t>
            </w:r>
            <w:r w:rsidRPr="00565DF7">
              <w:t>ад</w:t>
            </w:r>
          </w:p>
        </w:tc>
        <w:tc>
          <w:tcPr>
            <w:tcW w:w="433" w:type="pct"/>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0FB52E7A" w14:textId="77777777" w:rsidR="00967847" w:rsidRPr="00565DF7" w:rsidRDefault="00967847" w:rsidP="005876C0">
            <w:pPr>
              <w:pStyle w:val="a8"/>
            </w:pPr>
            <w:r w:rsidRPr="00565DF7">
              <w:t>Общее кол-</w:t>
            </w:r>
            <w:r w:rsidRPr="00565DF7">
              <w:rPr>
                <w:rFonts w:ascii="MS Gothic" w:eastAsia="MS Gothic" w:hAnsi="MS Gothic"/>
                <w:noProof/>
                <w:spacing w:val="-20"/>
              </w:rPr>
              <w:t> </w:t>
            </w:r>
            <w:r w:rsidRPr="00565DF7">
              <w:t>во</w:t>
            </w:r>
          </w:p>
        </w:tc>
      </w:tr>
      <w:tr w:rsidR="00967847" w:rsidRPr="00565DF7" w14:paraId="08C6E5FC" w14:textId="77777777" w:rsidTr="005876C0">
        <w:trPr>
          <w:cantSplit/>
          <w:trHeight w:val="200"/>
        </w:trPr>
        <w:tc>
          <w:tcPr>
            <w:tcW w:w="435" w:type="pct"/>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tcPr>
          <w:p w14:paraId="7952EBDD" w14:textId="77777777" w:rsidR="00967847" w:rsidRPr="00565DF7" w:rsidRDefault="00967847" w:rsidP="005876C0">
            <w:pPr>
              <w:pStyle w:val="a8"/>
            </w:pPr>
            <w:r w:rsidRPr="00565DF7">
              <w:t>1</w:t>
            </w:r>
          </w:p>
        </w:tc>
        <w:tc>
          <w:tcPr>
            <w:tcW w:w="7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7D2F79E3" w14:textId="77777777" w:rsidR="00967847" w:rsidRPr="00565DF7" w:rsidRDefault="00967847" w:rsidP="005876C0">
            <w:pPr>
              <w:pStyle w:val="a8"/>
            </w:pPr>
            <w:r w:rsidRPr="00565DF7">
              <w:t>2</w:t>
            </w:r>
          </w:p>
        </w:tc>
        <w:tc>
          <w:tcPr>
            <w:tcW w:w="423"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2163FC5E" w14:textId="77777777" w:rsidR="00967847" w:rsidRPr="00565DF7" w:rsidRDefault="00967847" w:rsidP="005876C0">
            <w:pPr>
              <w:pStyle w:val="a8"/>
            </w:pPr>
            <w:r w:rsidRPr="00565DF7">
              <w:t>3</w:t>
            </w:r>
          </w:p>
        </w:tc>
        <w:tc>
          <w:tcPr>
            <w:tcW w:w="447" w:type="pct"/>
            <w:gridSpan w:val="3"/>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13D56237" w14:textId="77777777" w:rsidR="00967847" w:rsidRPr="00565DF7" w:rsidRDefault="00967847" w:rsidP="005876C0">
            <w:pPr>
              <w:pStyle w:val="a8"/>
            </w:pPr>
            <w:r w:rsidRPr="00565DF7">
              <w:t>4</w:t>
            </w:r>
          </w:p>
        </w:tc>
        <w:tc>
          <w:tcPr>
            <w:tcW w:w="435" w:type="pct"/>
            <w:tcBorders>
              <w:top w:val="nil"/>
              <w:left w:val="nil"/>
              <w:bottom w:val="single" w:sz="4" w:space="0" w:color="auto"/>
              <w:right w:val="single" w:sz="4" w:space="0" w:color="auto"/>
            </w:tcBorders>
            <w:shd w:val="clear" w:color="auto" w:fill="auto"/>
            <w:noWrap/>
            <w:tcMar>
              <w:top w:w="19" w:type="dxa"/>
              <w:left w:w="19" w:type="dxa"/>
              <w:bottom w:w="0" w:type="dxa"/>
              <w:right w:w="19" w:type="dxa"/>
            </w:tcMar>
            <w:vAlign w:val="center"/>
          </w:tcPr>
          <w:p w14:paraId="7C259711" w14:textId="77777777" w:rsidR="00967847" w:rsidRPr="00565DF7" w:rsidRDefault="00967847" w:rsidP="005876C0">
            <w:pPr>
              <w:pStyle w:val="a8"/>
            </w:pPr>
            <w:r w:rsidRPr="00565DF7">
              <w:t>5</w:t>
            </w:r>
          </w:p>
        </w:tc>
        <w:tc>
          <w:tcPr>
            <w:tcW w:w="507"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49216521" w14:textId="77777777" w:rsidR="00967847" w:rsidRPr="00565DF7" w:rsidRDefault="00967847" w:rsidP="005876C0">
            <w:pPr>
              <w:pStyle w:val="a8"/>
            </w:pPr>
            <w:r w:rsidRPr="00565DF7">
              <w:t>1</w:t>
            </w:r>
          </w:p>
        </w:tc>
        <w:tc>
          <w:tcPr>
            <w:tcW w:w="7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213189DE" w14:textId="77777777" w:rsidR="00967847" w:rsidRPr="00565DF7" w:rsidRDefault="00967847" w:rsidP="005876C0">
            <w:pPr>
              <w:pStyle w:val="a8"/>
            </w:pPr>
            <w:r w:rsidRPr="00565DF7">
              <w:t>2</w:t>
            </w:r>
          </w:p>
        </w:tc>
        <w:tc>
          <w:tcPr>
            <w:tcW w:w="4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0482CC30" w14:textId="77777777" w:rsidR="00967847" w:rsidRPr="00565DF7" w:rsidRDefault="00967847" w:rsidP="005876C0">
            <w:pPr>
              <w:pStyle w:val="a8"/>
            </w:pPr>
            <w:r w:rsidRPr="00565DF7">
              <w:t>3</w:t>
            </w:r>
          </w:p>
        </w:tc>
        <w:tc>
          <w:tcPr>
            <w:tcW w:w="445" w:type="pct"/>
            <w:gridSpan w:val="2"/>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28E00C4E" w14:textId="77777777" w:rsidR="00967847" w:rsidRPr="00565DF7" w:rsidRDefault="00967847" w:rsidP="005876C0">
            <w:pPr>
              <w:pStyle w:val="a8"/>
            </w:pPr>
            <w:r w:rsidRPr="00565DF7">
              <w:t>4</w:t>
            </w:r>
          </w:p>
        </w:tc>
        <w:tc>
          <w:tcPr>
            <w:tcW w:w="433" w:type="pct"/>
            <w:tcBorders>
              <w:top w:val="nil"/>
              <w:left w:val="nil"/>
              <w:bottom w:val="single" w:sz="4" w:space="0" w:color="auto"/>
              <w:right w:val="single" w:sz="4" w:space="0" w:color="auto"/>
            </w:tcBorders>
            <w:shd w:val="clear" w:color="auto" w:fill="auto"/>
            <w:noWrap/>
            <w:tcMar>
              <w:top w:w="19" w:type="dxa"/>
              <w:left w:w="19" w:type="dxa"/>
              <w:bottom w:w="0" w:type="dxa"/>
              <w:right w:w="19" w:type="dxa"/>
            </w:tcMar>
            <w:vAlign w:val="center"/>
          </w:tcPr>
          <w:p w14:paraId="3644CF06" w14:textId="77777777" w:rsidR="00967847" w:rsidRPr="00565DF7" w:rsidRDefault="00967847" w:rsidP="005876C0">
            <w:pPr>
              <w:pStyle w:val="a8"/>
            </w:pPr>
            <w:r w:rsidRPr="00565DF7">
              <w:t>5</w:t>
            </w:r>
          </w:p>
        </w:tc>
      </w:tr>
      <w:tr w:rsidR="00967847" w:rsidRPr="00565DF7" w14:paraId="71F63CDE" w14:textId="77777777" w:rsidTr="005876C0">
        <w:trPr>
          <w:cantSplit/>
          <w:trHeight w:val="1020"/>
        </w:trPr>
        <w:tc>
          <w:tcPr>
            <w:tcW w:w="435" w:type="pct"/>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tcPr>
          <w:p w14:paraId="5171AEFD" w14:textId="77777777" w:rsidR="00967847" w:rsidRPr="00565DF7" w:rsidRDefault="00967847" w:rsidP="005876C0">
            <w:pPr>
              <w:pStyle w:val="a8"/>
            </w:pPr>
            <w:r w:rsidRPr="00565DF7">
              <w:lastRenderedPageBreak/>
              <w:t>1</w:t>
            </w:r>
          </w:p>
        </w:tc>
        <w:tc>
          <w:tcPr>
            <w:tcW w:w="7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115313D4" w14:textId="77777777" w:rsidR="00967847" w:rsidRPr="00565DF7" w:rsidRDefault="00967847" w:rsidP="005876C0">
            <w:pPr>
              <w:pStyle w:val="a8"/>
            </w:pPr>
            <w:r w:rsidRPr="00565DF7">
              <w:t>Маш-6 р. По</w:t>
            </w:r>
            <w:r w:rsidRPr="00565DF7">
              <w:rPr>
                <w:rFonts w:ascii="MS Gothic" w:eastAsia="MS Gothic" w:hAnsi="MS Gothic"/>
                <w:noProof/>
                <w:spacing w:val="-20"/>
              </w:rPr>
              <w:t> </w:t>
            </w:r>
            <w:r w:rsidRPr="00565DF7">
              <w:t>м-5 р.</w:t>
            </w:r>
          </w:p>
        </w:tc>
        <w:tc>
          <w:tcPr>
            <w:tcW w:w="423"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3B2C5F6B" w14:textId="77777777" w:rsidR="00967847" w:rsidRPr="00565DF7" w:rsidRDefault="00967847" w:rsidP="005876C0">
            <w:pPr>
              <w:pStyle w:val="a8"/>
            </w:pPr>
            <w:r w:rsidRPr="00565DF7">
              <w:t>1                      1</w:t>
            </w:r>
          </w:p>
        </w:tc>
        <w:tc>
          <w:tcPr>
            <w:tcW w:w="447" w:type="pct"/>
            <w:gridSpan w:val="3"/>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30555693" w14:textId="77777777" w:rsidR="00967847" w:rsidRPr="00565DF7" w:rsidRDefault="00967847" w:rsidP="005876C0">
            <w:pPr>
              <w:pStyle w:val="a8"/>
            </w:pPr>
            <w:r w:rsidRPr="00565DF7">
              <w:t>1</w:t>
            </w:r>
          </w:p>
        </w:tc>
        <w:tc>
          <w:tcPr>
            <w:tcW w:w="435" w:type="pct"/>
            <w:tcBorders>
              <w:top w:val="nil"/>
              <w:left w:val="nil"/>
              <w:bottom w:val="single" w:sz="4" w:space="0" w:color="auto"/>
              <w:right w:val="single" w:sz="4" w:space="0" w:color="auto"/>
            </w:tcBorders>
            <w:shd w:val="clear" w:color="auto" w:fill="auto"/>
            <w:noWrap/>
            <w:tcMar>
              <w:top w:w="19" w:type="dxa"/>
              <w:left w:w="19" w:type="dxa"/>
              <w:bottom w:w="0" w:type="dxa"/>
              <w:right w:w="19" w:type="dxa"/>
            </w:tcMar>
            <w:vAlign w:val="center"/>
          </w:tcPr>
          <w:p w14:paraId="54E722E9" w14:textId="77777777" w:rsidR="00967847" w:rsidRPr="00565DF7" w:rsidRDefault="00967847" w:rsidP="005876C0">
            <w:pPr>
              <w:pStyle w:val="a8"/>
            </w:pPr>
            <w:r w:rsidRPr="00565DF7">
              <w:t>2</w:t>
            </w:r>
          </w:p>
        </w:tc>
        <w:tc>
          <w:tcPr>
            <w:tcW w:w="507"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423338DC" w14:textId="77777777" w:rsidR="00967847" w:rsidRPr="00565DF7" w:rsidRDefault="00967847" w:rsidP="005876C0">
            <w:pPr>
              <w:pStyle w:val="a8"/>
            </w:pPr>
            <w:r w:rsidRPr="00565DF7">
              <w:t>16</w:t>
            </w:r>
          </w:p>
        </w:tc>
        <w:tc>
          <w:tcPr>
            <w:tcW w:w="7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42191F32" w14:textId="77777777" w:rsidR="00967847" w:rsidRPr="00565DF7" w:rsidRDefault="00967847" w:rsidP="005876C0">
            <w:pPr>
              <w:pStyle w:val="a8"/>
            </w:pPr>
            <w:r w:rsidRPr="00565DF7">
              <w:t>Мон-4р,            Мо</w:t>
            </w:r>
            <w:r w:rsidRPr="00565DF7">
              <w:rPr>
                <w:rFonts w:ascii="MS Gothic" w:eastAsia="MS Gothic" w:hAnsi="MS Gothic"/>
                <w:noProof/>
                <w:spacing w:val="-20"/>
              </w:rPr>
              <w:t> </w:t>
            </w:r>
            <w:r w:rsidRPr="00565DF7">
              <w:t>н -3р,                 Стро</w:t>
            </w:r>
            <w:r w:rsidRPr="00565DF7">
              <w:rPr>
                <w:rFonts w:ascii="MS Gothic" w:eastAsia="MS Gothic" w:hAnsi="MS Gothic"/>
                <w:noProof/>
                <w:spacing w:val="-20"/>
              </w:rPr>
              <w:t> </w:t>
            </w:r>
            <w:r w:rsidRPr="00565DF7">
              <w:t>п-2р            М</w:t>
            </w:r>
            <w:r w:rsidRPr="00565DF7">
              <w:rPr>
                <w:rFonts w:ascii="MS Gothic" w:eastAsia="MS Gothic" w:hAnsi="MS Gothic"/>
                <w:noProof/>
                <w:spacing w:val="-20"/>
              </w:rPr>
              <w:t> </w:t>
            </w:r>
            <w:r w:rsidRPr="00565DF7">
              <w:t>аш-6 р.</w:t>
            </w:r>
          </w:p>
        </w:tc>
        <w:tc>
          <w:tcPr>
            <w:tcW w:w="4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58CEA1BF" w14:textId="77777777" w:rsidR="00967847" w:rsidRPr="00565DF7" w:rsidRDefault="00967847" w:rsidP="005876C0">
            <w:pPr>
              <w:pStyle w:val="a8"/>
            </w:pPr>
            <w:r w:rsidRPr="00565DF7">
              <w:t>1                  1                      1                       2</w:t>
            </w:r>
          </w:p>
        </w:tc>
        <w:tc>
          <w:tcPr>
            <w:tcW w:w="445" w:type="pct"/>
            <w:gridSpan w:val="2"/>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0A1FFB66" w14:textId="77777777" w:rsidR="00967847" w:rsidRPr="00565DF7" w:rsidRDefault="00967847" w:rsidP="005876C0">
            <w:pPr>
              <w:pStyle w:val="a8"/>
            </w:pPr>
            <w:r w:rsidRPr="00565DF7">
              <w:t>2</w:t>
            </w:r>
          </w:p>
        </w:tc>
        <w:tc>
          <w:tcPr>
            <w:tcW w:w="433" w:type="pct"/>
            <w:tcBorders>
              <w:top w:val="nil"/>
              <w:left w:val="nil"/>
              <w:bottom w:val="single" w:sz="4" w:space="0" w:color="auto"/>
              <w:right w:val="single" w:sz="4" w:space="0" w:color="auto"/>
            </w:tcBorders>
            <w:shd w:val="clear" w:color="auto" w:fill="auto"/>
            <w:noWrap/>
            <w:tcMar>
              <w:top w:w="19" w:type="dxa"/>
              <w:left w:w="19" w:type="dxa"/>
              <w:bottom w:w="0" w:type="dxa"/>
              <w:right w:w="19" w:type="dxa"/>
            </w:tcMar>
            <w:vAlign w:val="center"/>
          </w:tcPr>
          <w:p w14:paraId="07FC37D3" w14:textId="77777777" w:rsidR="00967847" w:rsidRPr="00565DF7" w:rsidRDefault="00967847" w:rsidP="005876C0">
            <w:pPr>
              <w:pStyle w:val="a8"/>
            </w:pPr>
            <w:r w:rsidRPr="00565DF7">
              <w:t>10</w:t>
            </w:r>
          </w:p>
        </w:tc>
      </w:tr>
      <w:tr w:rsidR="00967847" w:rsidRPr="00565DF7" w14:paraId="0DF8FAD4" w14:textId="77777777" w:rsidTr="005876C0">
        <w:trPr>
          <w:cantSplit/>
          <w:trHeight w:val="510"/>
        </w:trPr>
        <w:tc>
          <w:tcPr>
            <w:tcW w:w="435" w:type="pct"/>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tcPr>
          <w:p w14:paraId="0E89F8BA" w14:textId="77777777" w:rsidR="00967847" w:rsidRPr="00565DF7" w:rsidRDefault="00967847" w:rsidP="005876C0">
            <w:pPr>
              <w:pStyle w:val="a8"/>
            </w:pPr>
            <w:r w:rsidRPr="00565DF7">
              <w:t>2</w:t>
            </w:r>
          </w:p>
        </w:tc>
        <w:tc>
          <w:tcPr>
            <w:tcW w:w="7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5E17B695" w14:textId="77777777" w:rsidR="00967847" w:rsidRPr="00565DF7" w:rsidRDefault="00967847" w:rsidP="005876C0">
            <w:pPr>
              <w:pStyle w:val="a8"/>
            </w:pPr>
            <w:r w:rsidRPr="00565DF7">
              <w:t>Мон-5 р. Кр</w:t>
            </w:r>
            <w:r w:rsidRPr="00565DF7">
              <w:rPr>
                <w:rFonts w:ascii="MS Gothic" w:eastAsia="MS Gothic" w:hAnsi="MS Gothic"/>
                <w:noProof/>
                <w:spacing w:val="-20"/>
              </w:rPr>
              <w:t> </w:t>
            </w:r>
            <w:r w:rsidRPr="00565DF7">
              <w:t>ан-6 р.</w:t>
            </w:r>
          </w:p>
        </w:tc>
        <w:tc>
          <w:tcPr>
            <w:tcW w:w="423"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4EC4691D" w14:textId="77777777" w:rsidR="00967847" w:rsidRPr="00565DF7" w:rsidRDefault="00967847" w:rsidP="005876C0">
            <w:pPr>
              <w:pStyle w:val="a8"/>
            </w:pPr>
            <w:r w:rsidRPr="00565DF7">
              <w:t>1                      1</w:t>
            </w:r>
          </w:p>
        </w:tc>
        <w:tc>
          <w:tcPr>
            <w:tcW w:w="447" w:type="pct"/>
            <w:gridSpan w:val="3"/>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60016875" w14:textId="77777777" w:rsidR="00967847" w:rsidRPr="00565DF7" w:rsidRDefault="00967847" w:rsidP="005876C0">
            <w:pPr>
              <w:pStyle w:val="a8"/>
            </w:pPr>
            <w:r w:rsidRPr="00565DF7">
              <w:t>2</w:t>
            </w:r>
          </w:p>
        </w:tc>
        <w:tc>
          <w:tcPr>
            <w:tcW w:w="435" w:type="pct"/>
            <w:tcBorders>
              <w:top w:val="nil"/>
              <w:left w:val="nil"/>
              <w:bottom w:val="single" w:sz="4" w:space="0" w:color="auto"/>
              <w:right w:val="single" w:sz="4" w:space="0" w:color="auto"/>
            </w:tcBorders>
            <w:shd w:val="clear" w:color="auto" w:fill="auto"/>
            <w:noWrap/>
            <w:tcMar>
              <w:top w:w="19" w:type="dxa"/>
              <w:left w:w="19" w:type="dxa"/>
              <w:bottom w:w="0" w:type="dxa"/>
              <w:right w:w="19" w:type="dxa"/>
            </w:tcMar>
            <w:vAlign w:val="center"/>
          </w:tcPr>
          <w:p w14:paraId="31113210" w14:textId="77777777" w:rsidR="00967847" w:rsidRPr="00565DF7" w:rsidRDefault="00967847" w:rsidP="005876C0">
            <w:pPr>
              <w:pStyle w:val="a8"/>
            </w:pPr>
            <w:r w:rsidRPr="00565DF7">
              <w:t>4</w:t>
            </w:r>
          </w:p>
        </w:tc>
        <w:tc>
          <w:tcPr>
            <w:tcW w:w="507"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7BBA5651" w14:textId="77777777" w:rsidR="00967847" w:rsidRPr="00565DF7" w:rsidRDefault="00967847" w:rsidP="005876C0">
            <w:pPr>
              <w:pStyle w:val="a8"/>
            </w:pPr>
            <w:r w:rsidRPr="00565DF7">
              <w:t>17</w:t>
            </w:r>
          </w:p>
        </w:tc>
        <w:tc>
          <w:tcPr>
            <w:tcW w:w="7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368E5EB5" w14:textId="77777777" w:rsidR="00967847" w:rsidRPr="00565DF7" w:rsidRDefault="00967847" w:rsidP="005876C0">
            <w:pPr>
              <w:pStyle w:val="a8"/>
            </w:pPr>
            <w:r w:rsidRPr="00565DF7">
              <w:t>Кров-4,              3-р.</w:t>
            </w:r>
          </w:p>
        </w:tc>
        <w:tc>
          <w:tcPr>
            <w:tcW w:w="4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0ED41435" w14:textId="77777777" w:rsidR="00967847" w:rsidRPr="00565DF7" w:rsidRDefault="00967847" w:rsidP="005876C0">
            <w:pPr>
              <w:pStyle w:val="a8"/>
            </w:pPr>
            <w:r w:rsidRPr="00565DF7">
              <w:t>1                      2</w:t>
            </w:r>
          </w:p>
        </w:tc>
        <w:tc>
          <w:tcPr>
            <w:tcW w:w="445" w:type="pct"/>
            <w:gridSpan w:val="2"/>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7917EF8C" w14:textId="77777777" w:rsidR="00967847" w:rsidRPr="00565DF7" w:rsidRDefault="00967847" w:rsidP="005876C0">
            <w:pPr>
              <w:pStyle w:val="a8"/>
            </w:pPr>
            <w:r w:rsidRPr="00565DF7">
              <w:t>1</w:t>
            </w:r>
          </w:p>
        </w:tc>
        <w:tc>
          <w:tcPr>
            <w:tcW w:w="433" w:type="pct"/>
            <w:tcBorders>
              <w:top w:val="nil"/>
              <w:left w:val="nil"/>
              <w:bottom w:val="single" w:sz="4" w:space="0" w:color="auto"/>
              <w:right w:val="single" w:sz="4" w:space="0" w:color="auto"/>
            </w:tcBorders>
            <w:shd w:val="clear" w:color="auto" w:fill="auto"/>
            <w:noWrap/>
            <w:tcMar>
              <w:top w:w="19" w:type="dxa"/>
              <w:left w:w="19" w:type="dxa"/>
              <w:bottom w:w="0" w:type="dxa"/>
              <w:right w:w="19" w:type="dxa"/>
            </w:tcMar>
            <w:vAlign w:val="center"/>
          </w:tcPr>
          <w:p w14:paraId="264DB3D7" w14:textId="77777777" w:rsidR="00967847" w:rsidRPr="00565DF7" w:rsidRDefault="00967847" w:rsidP="005876C0">
            <w:pPr>
              <w:pStyle w:val="a8"/>
            </w:pPr>
            <w:r w:rsidRPr="00565DF7">
              <w:t>3</w:t>
            </w:r>
          </w:p>
        </w:tc>
      </w:tr>
      <w:tr w:rsidR="00967847" w:rsidRPr="00565DF7" w14:paraId="5E7D2324" w14:textId="77777777" w:rsidTr="005876C0">
        <w:trPr>
          <w:cantSplit/>
          <w:trHeight w:val="1275"/>
        </w:trPr>
        <w:tc>
          <w:tcPr>
            <w:tcW w:w="435" w:type="pct"/>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tcPr>
          <w:p w14:paraId="23BB4194" w14:textId="77777777" w:rsidR="00967847" w:rsidRPr="00565DF7" w:rsidRDefault="00967847" w:rsidP="005876C0">
            <w:pPr>
              <w:pStyle w:val="a8"/>
            </w:pPr>
            <w:r w:rsidRPr="00565DF7">
              <w:t>3</w:t>
            </w:r>
          </w:p>
        </w:tc>
        <w:tc>
          <w:tcPr>
            <w:tcW w:w="7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61CF84D5" w14:textId="77777777" w:rsidR="00967847" w:rsidRPr="00565DF7" w:rsidRDefault="00967847" w:rsidP="005876C0">
            <w:pPr>
              <w:pStyle w:val="a8"/>
            </w:pPr>
            <w:r w:rsidRPr="00565DF7">
              <w:t>Бет-2 р.     Бет-1 р.</w:t>
            </w:r>
          </w:p>
        </w:tc>
        <w:tc>
          <w:tcPr>
            <w:tcW w:w="423"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7127D6D0" w14:textId="77777777" w:rsidR="00967847" w:rsidRPr="00565DF7" w:rsidRDefault="00967847" w:rsidP="005876C0">
            <w:pPr>
              <w:pStyle w:val="a8"/>
            </w:pPr>
            <w:r w:rsidRPr="00565DF7">
              <w:t>1                      1</w:t>
            </w:r>
          </w:p>
        </w:tc>
        <w:tc>
          <w:tcPr>
            <w:tcW w:w="447" w:type="pct"/>
            <w:gridSpan w:val="3"/>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2068D7EF" w14:textId="77777777" w:rsidR="00967847" w:rsidRPr="00565DF7" w:rsidRDefault="00967847" w:rsidP="005876C0">
            <w:pPr>
              <w:pStyle w:val="a8"/>
            </w:pPr>
          </w:p>
        </w:tc>
        <w:tc>
          <w:tcPr>
            <w:tcW w:w="435" w:type="pct"/>
            <w:tcBorders>
              <w:top w:val="nil"/>
              <w:left w:val="nil"/>
              <w:bottom w:val="single" w:sz="4" w:space="0" w:color="auto"/>
              <w:right w:val="single" w:sz="4" w:space="0" w:color="auto"/>
            </w:tcBorders>
            <w:shd w:val="clear" w:color="auto" w:fill="auto"/>
            <w:noWrap/>
            <w:tcMar>
              <w:top w:w="19" w:type="dxa"/>
              <w:left w:w="19" w:type="dxa"/>
              <w:bottom w:w="0" w:type="dxa"/>
              <w:right w:w="19" w:type="dxa"/>
            </w:tcMar>
            <w:vAlign w:val="center"/>
          </w:tcPr>
          <w:p w14:paraId="7130B4BA" w14:textId="77777777" w:rsidR="00967847" w:rsidRPr="00565DF7" w:rsidRDefault="00967847" w:rsidP="005876C0">
            <w:pPr>
              <w:pStyle w:val="a8"/>
            </w:pPr>
            <w:r w:rsidRPr="00565DF7">
              <w:t>16</w:t>
            </w:r>
          </w:p>
        </w:tc>
        <w:tc>
          <w:tcPr>
            <w:tcW w:w="507"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749239A8" w14:textId="77777777" w:rsidR="00967847" w:rsidRPr="00565DF7" w:rsidRDefault="00967847" w:rsidP="005876C0">
            <w:pPr>
              <w:pStyle w:val="a8"/>
            </w:pPr>
            <w:r w:rsidRPr="00565DF7">
              <w:t>18</w:t>
            </w:r>
          </w:p>
        </w:tc>
        <w:tc>
          <w:tcPr>
            <w:tcW w:w="7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28BAC610" w14:textId="77777777" w:rsidR="00967847" w:rsidRPr="00565DF7" w:rsidRDefault="00967847" w:rsidP="005876C0">
            <w:pPr>
              <w:pStyle w:val="a8"/>
            </w:pPr>
            <w:r w:rsidRPr="00565DF7">
              <w:t>Плот-4,                    3,                  2-р.                     по</w:t>
            </w:r>
            <w:r w:rsidRPr="00565DF7">
              <w:rPr>
                <w:rFonts w:ascii="MS Gothic" w:eastAsia="MS Gothic" w:hAnsi="MS Gothic"/>
                <w:noProof/>
                <w:spacing w:val="-20"/>
              </w:rPr>
              <w:t> </w:t>
            </w:r>
            <w:r w:rsidRPr="00565DF7">
              <w:t>д. р-1 р.</w:t>
            </w:r>
          </w:p>
        </w:tc>
        <w:tc>
          <w:tcPr>
            <w:tcW w:w="4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204D1A2C" w14:textId="77777777" w:rsidR="00967847" w:rsidRPr="00565DF7" w:rsidRDefault="00967847" w:rsidP="005876C0">
            <w:pPr>
              <w:pStyle w:val="a8"/>
            </w:pPr>
            <w:r w:rsidRPr="00565DF7">
              <w:t>1                  1                      1                       1</w:t>
            </w:r>
          </w:p>
        </w:tc>
        <w:tc>
          <w:tcPr>
            <w:tcW w:w="445" w:type="pct"/>
            <w:gridSpan w:val="2"/>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48F1D2F7" w14:textId="77777777" w:rsidR="00967847" w:rsidRPr="00565DF7" w:rsidRDefault="00967847" w:rsidP="005876C0">
            <w:pPr>
              <w:pStyle w:val="a8"/>
            </w:pPr>
            <w:r w:rsidRPr="00565DF7">
              <w:t>1</w:t>
            </w:r>
          </w:p>
        </w:tc>
        <w:tc>
          <w:tcPr>
            <w:tcW w:w="433" w:type="pct"/>
            <w:tcBorders>
              <w:top w:val="nil"/>
              <w:left w:val="nil"/>
              <w:bottom w:val="single" w:sz="4" w:space="0" w:color="auto"/>
              <w:right w:val="single" w:sz="4" w:space="0" w:color="auto"/>
            </w:tcBorders>
            <w:shd w:val="clear" w:color="auto" w:fill="auto"/>
            <w:noWrap/>
            <w:tcMar>
              <w:top w:w="19" w:type="dxa"/>
              <w:left w:w="19" w:type="dxa"/>
              <w:bottom w:w="0" w:type="dxa"/>
              <w:right w:w="19" w:type="dxa"/>
            </w:tcMar>
            <w:vAlign w:val="center"/>
          </w:tcPr>
          <w:p w14:paraId="0037246D" w14:textId="77777777" w:rsidR="00967847" w:rsidRPr="00565DF7" w:rsidRDefault="00967847" w:rsidP="005876C0">
            <w:pPr>
              <w:pStyle w:val="a8"/>
            </w:pPr>
            <w:r w:rsidRPr="00565DF7">
              <w:t>4</w:t>
            </w:r>
          </w:p>
        </w:tc>
      </w:tr>
      <w:tr w:rsidR="00967847" w:rsidRPr="00565DF7" w14:paraId="32DDF578" w14:textId="77777777" w:rsidTr="005876C0">
        <w:trPr>
          <w:cantSplit/>
          <w:trHeight w:val="1275"/>
        </w:trPr>
        <w:tc>
          <w:tcPr>
            <w:tcW w:w="435" w:type="pct"/>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tcPr>
          <w:p w14:paraId="01BA091B" w14:textId="77777777" w:rsidR="00967847" w:rsidRPr="00565DF7" w:rsidRDefault="00967847" w:rsidP="005876C0">
            <w:pPr>
              <w:pStyle w:val="a8"/>
            </w:pPr>
            <w:r w:rsidRPr="00565DF7">
              <w:t>4</w:t>
            </w:r>
          </w:p>
        </w:tc>
        <w:tc>
          <w:tcPr>
            <w:tcW w:w="7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58FBF752" w14:textId="77777777" w:rsidR="00967847" w:rsidRPr="00565DF7" w:rsidRDefault="00967847" w:rsidP="005876C0">
            <w:pPr>
              <w:pStyle w:val="a8"/>
            </w:pPr>
            <w:r w:rsidRPr="00565DF7">
              <w:t>Мон-5,          4,                  3,                      2-р.                       М</w:t>
            </w:r>
            <w:r w:rsidRPr="00565DF7">
              <w:rPr>
                <w:rFonts w:ascii="MS Gothic" w:eastAsia="MS Gothic" w:hAnsi="MS Gothic"/>
                <w:noProof/>
                <w:spacing w:val="-20"/>
              </w:rPr>
              <w:t> </w:t>
            </w:r>
            <w:r w:rsidRPr="00565DF7">
              <w:t>аш-6 р.</w:t>
            </w:r>
          </w:p>
        </w:tc>
        <w:tc>
          <w:tcPr>
            <w:tcW w:w="423"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554BEC91" w14:textId="77777777" w:rsidR="00967847" w:rsidRPr="00565DF7" w:rsidRDefault="00967847" w:rsidP="005876C0">
            <w:pPr>
              <w:pStyle w:val="a8"/>
            </w:pPr>
            <w:r w:rsidRPr="00565DF7">
              <w:t>1                      1                        1                      1                      1</w:t>
            </w:r>
          </w:p>
        </w:tc>
        <w:tc>
          <w:tcPr>
            <w:tcW w:w="447" w:type="pct"/>
            <w:gridSpan w:val="3"/>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5CBF571B" w14:textId="77777777" w:rsidR="00967847" w:rsidRPr="00565DF7" w:rsidRDefault="00967847" w:rsidP="005876C0">
            <w:pPr>
              <w:pStyle w:val="a8"/>
            </w:pPr>
            <w:r w:rsidRPr="00565DF7">
              <w:t>1</w:t>
            </w:r>
          </w:p>
        </w:tc>
        <w:tc>
          <w:tcPr>
            <w:tcW w:w="435" w:type="pct"/>
            <w:tcBorders>
              <w:top w:val="nil"/>
              <w:left w:val="nil"/>
              <w:bottom w:val="single" w:sz="4" w:space="0" w:color="auto"/>
              <w:right w:val="single" w:sz="4" w:space="0" w:color="auto"/>
            </w:tcBorders>
            <w:shd w:val="clear" w:color="auto" w:fill="auto"/>
            <w:noWrap/>
            <w:tcMar>
              <w:top w:w="19" w:type="dxa"/>
              <w:left w:w="19" w:type="dxa"/>
              <w:bottom w:w="0" w:type="dxa"/>
              <w:right w:w="19" w:type="dxa"/>
            </w:tcMar>
            <w:vAlign w:val="center"/>
          </w:tcPr>
          <w:p w14:paraId="337D9E3F" w14:textId="77777777" w:rsidR="00967847" w:rsidRPr="00565DF7" w:rsidRDefault="00967847" w:rsidP="005876C0">
            <w:pPr>
              <w:pStyle w:val="a8"/>
            </w:pPr>
            <w:r w:rsidRPr="00565DF7">
              <w:t>5</w:t>
            </w:r>
          </w:p>
        </w:tc>
        <w:tc>
          <w:tcPr>
            <w:tcW w:w="507"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752C9EE4" w14:textId="77777777" w:rsidR="00967847" w:rsidRPr="00565DF7" w:rsidRDefault="00967847" w:rsidP="005876C0">
            <w:pPr>
              <w:pStyle w:val="a8"/>
            </w:pPr>
            <w:r w:rsidRPr="00565DF7">
              <w:t>19</w:t>
            </w:r>
          </w:p>
        </w:tc>
        <w:tc>
          <w:tcPr>
            <w:tcW w:w="7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4BD88005" w14:textId="77777777" w:rsidR="00967847" w:rsidRPr="00565DF7" w:rsidRDefault="00967847" w:rsidP="005876C0">
            <w:pPr>
              <w:pStyle w:val="a8"/>
            </w:pPr>
            <w:r w:rsidRPr="00565DF7">
              <w:t>Плот-4,                    3,                  2-р.                     по</w:t>
            </w:r>
            <w:r w:rsidRPr="00565DF7">
              <w:rPr>
                <w:rFonts w:ascii="MS Gothic" w:eastAsia="MS Gothic" w:hAnsi="MS Gothic"/>
                <w:noProof/>
                <w:spacing w:val="-20"/>
              </w:rPr>
              <w:t> </w:t>
            </w:r>
            <w:r w:rsidRPr="00565DF7">
              <w:t>д. р-1 р.</w:t>
            </w:r>
          </w:p>
        </w:tc>
        <w:tc>
          <w:tcPr>
            <w:tcW w:w="4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4BB42EEF" w14:textId="77777777" w:rsidR="00967847" w:rsidRPr="00565DF7" w:rsidRDefault="00967847" w:rsidP="005876C0">
            <w:pPr>
              <w:pStyle w:val="a8"/>
            </w:pPr>
            <w:r w:rsidRPr="00565DF7">
              <w:t>1                  1                      1                       1</w:t>
            </w:r>
          </w:p>
        </w:tc>
        <w:tc>
          <w:tcPr>
            <w:tcW w:w="445" w:type="pct"/>
            <w:gridSpan w:val="2"/>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5A796EF9" w14:textId="77777777" w:rsidR="00967847" w:rsidRPr="00565DF7" w:rsidRDefault="00967847" w:rsidP="005876C0">
            <w:pPr>
              <w:pStyle w:val="a8"/>
            </w:pPr>
            <w:r w:rsidRPr="00565DF7">
              <w:t>1</w:t>
            </w:r>
          </w:p>
        </w:tc>
        <w:tc>
          <w:tcPr>
            <w:tcW w:w="433" w:type="pct"/>
            <w:tcBorders>
              <w:top w:val="nil"/>
              <w:left w:val="nil"/>
              <w:bottom w:val="single" w:sz="4" w:space="0" w:color="auto"/>
              <w:right w:val="single" w:sz="4" w:space="0" w:color="auto"/>
            </w:tcBorders>
            <w:shd w:val="clear" w:color="auto" w:fill="auto"/>
            <w:noWrap/>
            <w:tcMar>
              <w:top w:w="19" w:type="dxa"/>
              <w:left w:w="19" w:type="dxa"/>
              <w:bottom w:w="0" w:type="dxa"/>
              <w:right w:w="19" w:type="dxa"/>
            </w:tcMar>
            <w:vAlign w:val="center"/>
          </w:tcPr>
          <w:p w14:paraId="7FA332BA" w14:textId="77777777" w:rsidR="00967847" w:rsidRPr="00565DF7" w:rsidRDefault="00967847" w:rsidP="005876C0">
            <w:pPr>
              <w:pStyle w:val="a8"/>
            </w:pPr>
            <w:r w:rsidRPr="00565DF7">
              <w:t>4</w:t>
            </w:r>
          </w:p>
        </w:tc>
      </w:tr>
      <w:tr w:rsidR="00967847" w:rsidRPr="00565DF7" w14:paraId="54CEB9FD" w14:textId="77777777" w:rsidTr="005876C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PrEx>
        <w:trPr>
          <w:trHeight w:val="765"/>
        </w:trPr>
        <w:tc>
          <w:tcPr>
            <w:tcW w:w="435" w:type="pct"/>
          </w:tcPr>
          <w:p w14:paraId="081EC5A7" w14:textId="77777777" w:rsidR="00967847" w:rsidRPr="00565DF7" w:rsidRDefault="00967847" w:rsidP="005876C0">
            <w:pPr>
              <w:pStyle w:val="a8"/>
            </w:pPr>
            <w:r w:rsidRPr="00565DF7">
              <w:t>5</w:t>
            </w:r>
          </w:p>
        </w:tc>
        <w:tc>
          <w:tcPr>
            <w:tcW w:w="725" w:type="pct"/>
          </w:tcPr>
          <w:p w14:paraId="1F914EF8" w14:textId="77777777" w:rsidR="00967847" w:rsidRPr="00565DF7" w:rsidRDefault="00967847" w:rsidP="005876C0">
            <w:pPr>
              <w:pStyle w:val="a8"/>
            </w:pPr>
            <w:r w:rsidRPr="00565DF7">
              <w:t>Маш-6р.</w:t>
            </w:r>
          </w:p>
        </w:tc>
        <w:tc>
          <w:tcPr>
            <w:tcW w:w="435" w:type="pct"/>
            <w:gridSpan w:val="2"/>
          </w:tcPr>
          <w:p w14:paraId="248F3585" w14:textId="77777777" w:rsidR="00967847" w:rsidRPr="00565DF7" w:rsidRDefault="00967847" w:rsidP="005876C0">
            <w:pPr>
              <w:pStyle w:val="a8"/>
            </w:pPr>
            <w:r w:rsidRPr="00565DF7">
              <w:t>1</w:t>
            </w:r>
          </w:p>
        </w:tc>
        <w:tc>
          <w:tcPr>
            <w:tcW w:w="431" w:type="pct"/>
          </w:tcPr>
          <w:p w14:paraId="2504F65A" w14:textId="77777777" w:rsidR="00967847" w:rsidRPr="00565DF7" w:rsidRDefault="00967847" w:rsidP="005876C0">
            <w:pPr>
              <w:pStyle w:val="a8"/>
            </w:pPr>
            <w:r w:rsidRPr="00565DF7">
              <w:t>1</w:t>
            </w:r>
          </w:p>
        </w:tc>
        <w:tc>
          <w:tcPr>
            <w:tcW w:w="439" w:type="pct"/>
            <w:gridSpan w:val="2"/>
            <w:noWrap/>
          </w:tcPr>
          <w:p w14:paraId="4A6B95AA" w14:textId="77777777" w:rsidR="00967847" w:rsidRPr="00565DF7" w:rsidRDefault="00967847" w:rsidP="005876C0">
            <w:pPr>
              <w:pStyle w:val="a8"/>
            </w:pPr>
            <w:r w:rsidRPr="00565DF7">
              <w:t>1</w:t>
            </w:r>
          </w:p>
        </w:tc>
        <w:tc>
          <w:tcPr>
            <w:tcW w:w="507" w:type="pct"/>
          </w:tcPr>
          <w:p w14:paraId="1C5972BA" w14:textId="77777777" w:rsidR="00967847" w:rsidRPr="00565DF7" w:rsidRDefault="00967847" w:rsidP="005876C0">
            <w:pPr>
              <w:pStyle w:val="a8"/>
            </w:pPr>
            <w:r w:rsidRPr="00565DF7">
              <w:t>20</w:t>
            </w:r>
          </w:p>
        </w:tc>
        <w:tc>
          <w:tcPr>
            <w:tcW w:w="725" w:type="pct"/>
          </w:tcPr>
          <w:p w14:paraId="2E93067D" w14:textId="77777777" w:rsidR="00967847" w:rsidRPr="00565DF7" w:rsidRDefault="00967847" w:rsidP="005876C0">
            <w:pPr>
              <w:pStyle w:val="a8"/>
            </w:pPr>
            <w:r w:rsidRPr="00565DF7">
              <w:t>Мон-5,                  4,                     3-р.</w:t>
            </w:r>
          </w:p>
        </w:tc>
        <w:tc>
          <w:tcPr>
            <w:tcW w:w="435" w:type="pct"/>
            <w:gridSpan w:val="2"/>
          </w:tcPr>
          <w:p w14:paraId="596CB6BC" w14:textId="77777777" w:rsidR="00967847" w:rsidRPr="00565DF7" w:rsidRDefault="00967847" w:rsidP="005876C0">
            <w:pPr>
              <w:pStyle w:val="a8"/>
            </w:pPr>
            <w:r w:rsidRPr="00565DF7">
              <w:t>1                      1                      1</w:t>
            </w:r>
          </w:p>
        </w:tc>
        <w:tc>
          <w:tcPr>
            <w:tcW w:w="435" w:type="pct"/>
          </w:tcPr>
          <w:p w14:paraId="3AAB3585" w14:textId="77777777" w:rsidR="00967847" w:rsidRPr="00565DF7" w:rsidRDefault="00967847" w:rsidP="005876C0">
            <w:pPr>
              <w:pStyle w:val="a8"/>
            </w:pPr>
            <w:r w:rsidRPr="00565DF7">
              <w:t>1</w:t>
            </w:r>
          </w:p>
        </w:tc>
        <w:tc>
          <w:tcPr>
            <w:tcW w:w="433" w:type="pct"/>
            <w:noWrap/>
          </w:tcPr>
          <w:p w14:paraId="55310662" w14:textId="77777777" w:rsidR="00967847" w:rsidRPr="00565DF7" w:rsidRDefault="00967847" w:rsidP="005876C0">
            <w:pPr>
              <w:pStyle w:val="a8"/>
            </w:pPr>
            <w:r w:rsidRPr="00565DF7">
              <w:t>3</w:t>
            </w:r>
          </w:p>
        </w:tc>
      </w:tr>
      <w:tr w:rsidR="00967847" w:rsidRPr="00565DF7" w14:paraId="1095B6A1" w14:textId="77777777" w:rsidTr="005876C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PrEx>
        <w:trPr>
          <w:trHeight w:val="765"/>
        </w:trPr>
        <w:tc>
          <w:tcPr>
            <w:tcW w:w="435" w:type="pct"/>
          </w:tcPr>
          <w:p w14:paraId="19C1F754" w14:textId="77777777" w:rsidR="00967847" w:rsidRPr="00565DF7" w:rsidRDefault="00967847" w:rsidP="005876C0">
            <w:pPr>
              <w:pStyle w:val="a8"/>
            </w:pPr>
            <w:r w:rsidRPr="00565DF7">
              <w:t>6</w:t>
            </w:r>
          </w:p>
        </w:tc>
        <w:tc>
          <w:tcPr>
            <w:tcW w:w="725" w:type="pct"/>
          </w:tcPr>
          <w:p w14:paraId="413A11E1" w14:textId="77777777" w:rsidR="00967847" w:rsidRPr="00565DF7" w:rsidRDefault="00967847" w:rsidP="005876C0">
            <w:pPr>
              <w:pStyle w:val="a8"/>
            </w:pPr>
            <w:r w:rsidRPr="00565DF7">
              <w:t>Маш-6р.</w:t>
            </w:r>
          </w:p>
        </w:tc>
        <w:tc>
          <w:tcPr>
            <w:tcW w:w="435" w:type="pct"/>
            <w:gridSpan w:val="2"/>
          </w:tcPr>
          <w:p w14:paraId="6BCCBFB3" w14:textId="77777777" w:rsidR="00967847" w:rsidRPr="00565DF7" w:rsidRDefault="00967847" w:rsidP="005876C0">
            <w:pPr>
              <w:pStyle w:val="a8"/>
            </w:pPr>
            <w:r w:rsidRPr="00565DF7">
              <w:t>1</w:t>
            </w:r>
          </w:p>
        </w:tc>
        <w:tc>
          <w:tcPr>
            <w:tcW w:w="431" w:type="pct"/>
          </w:tcPr>
          <w:p w14:paraId="28E32380" w14:textId="77777777" w:rsidR="00967847" w:rsidRPr="00565DF7" w:rsidRDefault="00967847" w:rsidP="005876C0">
            <w:pPr>
              <w:pStyle w:val="a8"/>
            </w:pPr>
            <w:r w:rsidRPr="00565DF7">
              <w:t>1</w:t>
            </w:r>
          </w:p>
        </w:tc>
        <w:tc>
          <w:tcPr>
            <w:tcW w:w="439" w:type="pct"/>
            <w:gridSpan w:val="2"/>
            <w:noWrap/>
          </w:tcPr>
          <w:p w14:paraId="2CD5A783" w14:textId="77777777" w:rsidR="00967847" w:rsidRPr="00565DF7" w:rsidRDefault="00967847" w:rsidP="005876C0">
            <w:pPr>
              <w:pStyle w:val="a8"/>
            </w:pPr>
            <w:r w:rsidRPr="00565DF7">
              <w:t>1</w:t>
            </w:r>
          </w:p>
        </w:tc>
        <w:tc>
          <w:tcPr>
            <w:tcW w:w="507" w:type="pct"/>
          </w:tcPr>
          <w:p w14:paraId="1B882768" w14:textId="77777777" w:rsidR="00967847" w:rsidRPr="00565DF7" w:rsidRDefault="00967847" w:rsidP="005876C0">
            <w:pPr>
              <w:pStyle w:val="a8"/>
            </w:pPr>
            <w:r w:rsidRPr="00565DF7">
              <w:t>21</w:t>
            </w:r>
          </w:p>
        </w:tc>
        <w:tc>
          <w:tcPr>
            <w:tcW w:w="725" w:type="pct"/>
          </w:tcPr>
          <w:p w14:paraId="515C79F3" w14:textId="77777777" w:rsidR="00967847" w:rsidRPr="00565DF7" w:rsidRDefault="00967847" w:rsidP="005876C0">
            <w:pPr>
              <w:pStyle w:val="a8"/>
            </w:pPr>
            <w:r w:rsidRPr="00565DF7">
              <w:t>Мон-5,                  4,                     3-р.</w:t>
            </w:r>
          </w:p>
        </w:tc>
        <w:tc>
          <w:tcPr>
            <w:tcW w:w="435" w:type="pct"/>
            <w:gridSpan w:val="2"/>
          </w:tcPr>
          <w:p w14:paraId="63BF4FD1" w14:textId="77777777" w:rsidR="00967847" w:rsidRPr="00565DF7" w:rsidRDefault="00967847" w:rsidP="005876C0">
            <w:pPr>
              <w:pStyle w:val="a8"/>
            </w:pPr>
            <w:r w:rsidRPr="00565DF7">
              <w:t>1                      1                      1</w:t>
            </w:r>
          </w:p>
        </w:tc>
        <w:tc>
          <w:tcPr>
            <w:tcW w:w="435" w:type="pct"/>
          </w:tcPr>
          <w:p w14:paraId="3D65FE63" w14:textId="77777777" w:rsidR="00967847" w:rsidRPr="00565DF7" w:rsidRDefault="00967847" w:rsidP="005876C0">
            <w:pPr>
              <w:pStyle w:val="a8"/>
            </w:pPr>
            <w:r w:rsidRPr="00565DF7">
              <w:t>1</w:t>
            </w:r>
          </w:p>
        </w:tc>
        <w:tc>
          <w:tcPr>
            <w:tcW w:w="433" w:type="pct"/>
            <w:noWrap/>
          </w:tcPr>
          <w:p w14:paraId="0CDCE04E" w14:textId="77777777" w:rsidR="00967847" w:rsidRPr="00565DF7" w:rsidRDefault="00967847" w:rsidP="005876C0">
            <w:pPr>
              <w:pStyle w:val="a8"/>
            </w:pPr>
            <w:r w:rsidRPr="00565DF7">
              <w:t>3</w:t>
            </w:r>
          </w:p>
        </w:tc>
      </w:tr>
      <w:tr w:rsidR="00967847" w:rsidRPr="00565DF7" w14:paraId="54B7A893" w14:textId="77777777" w:rsidTr="005876C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PrEx>
        <w:trPr>
          <w:trHeight w:val="1275"/>
        </w:trPr>
        <w:tc>
          <w:tcPr>
            <w:tcW w:w="435" w:type="pct"/>
          </w:tcPr>
          <w:p w14:paraId="5A8BEAFF" w14:textId="77777777" w:rsidR="00967847" w:rsidRPr="00565DF7" w:rsidRDefault="00967847" w:rsidP="005876C0">
            <w:pPr>
              <w:pStyle w:val="a8"/>
            </w:pPr>
            <w:r w:rsidRPr="00565DF7">
              <w:t>7</w:t>
            </w:r>
          </w:p>
        </w:tc>
        <w:tc>
          <w:tcPr>
            <w:tcW w:w="725" w:type="pct"/>
          </w:tcPr>
          <w:p w14:paraId="44C30E6E" w14:textId="77777777" w:rsidR="00967847" w:rsidRPr="00565DF7" w:rsidRDefault="00967847" w:rsidP="005876C0">
            <w:pPr>
              <w:pStyle w:val="a8"/>
            </w:pPr>
            <w:r w:rsidRPr="00565DF7">
              <w:t>Мон-5,          4,                  3,                      2-р.                       М</w:t>
            </w:r>
            <w:r w:rsidRPr="00565DF7">
              <w:rPr>
                <w:rFonts w:ascii="MS Gothic" w:eastAsia="MS Gothic" w:hAnsi="MS Gothic"/>
                <w:noProof/>
                <w:spacing w:val="-20"/>
              </w:rPr>
              <w:t> </w:t>
            </w:r>
            <w:r w:rsidRPr="00565DF7">
              <w:t>аш-6 р.</w:t>
            </w:r>
          </w:p>
        </w:tc>
        <w:tc>
          <w:tcPr>
            <w:tcW w:w="435" w:type="pct"/>
            <w:gridSpan w:val="2"/>
          </w:tcPr>
          <w:p w14:paraId="0A0D6AFB" w14:textId="77777777" w:rsidR="00967847" w:rsidRPr="00565DF7" w:rsidRDefault="00967847" w:rsidP="005876C0">
            <w:pPr>
              <w:pStyle w:val="a8"/>
            </w:pPr>
            <w:r w:rsidRPr="00565DF7">
              <w:t>1                      1                        1                      1                      1</w:t>
            </w:r>
          </w:p>
        </w:tc>
        <w:tc>
          <w:tcPr>
            <w:tcW w:w="431" w:type="pct"/>
          </w:tcPr>
          <w:p w14:paraId="3FCDCA91" w14:textId="77777777" w:rsidR="00967847" w:rsidRPr="00565DF7" w:rsidRDefault="00967847" w:rsidP="005876C0">
            <w:pPr>
              <w:pStyle w:val="a8"/>
            </w:pPr>
            <w:r w:rsidRPr="00565DF7">
              <w:t>1</w:t>
            </w:r>
          </w:p>
        </w:tc>
        <w:tc>
          <w:tcPr>
            <w:tcW w:w="439" w:type="pct"/>
            <w:gridSpan w:val="2"/>
            <w:noWrap/>
          </w:tcPr>
          <w:p w14:paraId="54E0FD08" w14:textId="77777777" w:rsidR="00967847" w:rsidRPr="00565DF7" w:rsidRDefault="00967847" w:rsidP="005876C0">
            <w:pPr>
              <w:pStyle w:val="a8"/>
            </w:pPr>
            <w:r w:rsidRPr="00565DF7">
              <w:t>4</w:t>
            </w:r>
          </w:p>
        </w:tc>
        <w:tc>
          <w:tcPr>
            <w:tcW w:w="507" w:type="pct"/>
          </w:tcPr>
          <w:p w14:paraId="56580C5F" w14:textId="77777777" w:rsidR="00967847" w:rsidRPr="00565DF7" w:rsidRDefault="00967847" w:rsidP="005876C0">
            <w:pPr>
              <w:pStyle w:val="a8"/>
            </w:pPr>
            <w:r w:rsidRPr="00565DF7">
              <w:t>22</w:t>
            </w:r>
          </w:p>
        </w:tc>
        <w:tc>
          <w:tcPr>
            <w:tcW w:w="725" w:type="pct"/>
          </w:tcPr>
          <w:p w14:paraId="0ADF8B01" w14:textId="77777777" w:rsidR="00967847" w:rsidRPr="00565DF7" w:rsidRDefault="00967847" w:rsidP="005876C0">
            <w:pPr>
              <w:pStyle w:val="a8"/>
            </w:pPr>
            <w:r w:rsidRPr="00565DF7">
              <w:t>Мон-5,                  4,                     3-р.                      2-р.</w:t>
            </w:r>
          </w:p>
        </w:tc>
        <w:tc>
          <w:tcPr>
            <w:tcW w:w="435" w:type="pct"/>
            <w:gridSpan w:val="2"/>
          </w:tcPr>
          <w:p w14:paraId="3CE46DD2" w14:textId="77777777" w:rsidR="00967847" w:rsidRPr="00565DF7" w:rsidRDefault="00967847" w:rsidP="005876C0">
            <w:pPr>
              <w:pStyle w:val="a8"/>
            </w:pPr>
            <w:r w:rsidRPr="00565DF7">
              <w:t>1                      1                      1                   1</w:t>
            </w:r>
          </w:p>
        </w:tc>
        <w:tc>
          <w:tcPr>
            <w:tcW w:w="435" w:type="pct"/>
          </w:tcPr>
          <w:p w14:paraId="2255DD91" w14:textId="77777777" w:rsidR="00967847" w:rsidRPr="00565DF7" w:rsidRDefault="00967847" w:rsidP="005876C0">
            <w:pPr>
              <w:pStyle w:val="a8"/>
            </w:pPr>
            <w:r w:rsidRPr="00565DF7">
              <w:t>1</w:t>
            </w:r>
          </w:p>
        </w:tc>
        <w:tc>
          <w:tcPr>
            <w:tcW w:w="433" w:type="pct"/>
            <w:noWrap/>
          </w:tcPr>
          <w:p w14:paraId="5321DA11" w14:textId="77777777" w:rsidR="00967847" w:rsidRPr="00565DF7" w:rsidRDefault="00967847" w:rsidP="005876C0">
            <w:pPr>
              <w:pStyle w:val="a8"/>
            </w:pPr>
            <w:r w:rsidRPr="00565DF7">
              <w:t>3</w:t>
            </w:r>
          </w:p>
        </w:tc>
      </w:tr>
      <w:tr w:rsidR="00967847" w:rsidRPr="00565DF7" w14:paraId="681ED9A7" w14:textId="77777777" w:rsidTr="005876C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PrEx>
        <w:trPr>
          <w:trHeight w:val="1020"/>
        </w:trPr>
        <w:tc>
          <w:tcPr>
            <w:tcW w:w="435" w:type="pct"/>
            <w:tcBorders>
              <w:bottom w:val="single" w:sz="4" w:space="0" w:color="000000"/>
            </w:tcBorders>
          </w:tcPr>
          <w:p w14:paraId="24CAE68C" w14:textId="77777777" w:rsidR="00967847" w:rsidRPr="00565DF7" w:rsidRDefault="00967847" w:rsidP="005876C0">
            <w:pPr>
              <w:pStyle w:val="a8"/>
            </w:pPr>
            <w:r w:rsidRPr="00565DF7">
              <w:t>8</w:t>
            </w:r>
          </w:p>
        </w:tc>
        <w:tc>
          <w:tcPr>
            <w:tcW w:w="725" w:type="pct"/>
            <w:tcBorders>
              <w:bottom w:val="single" w:sz="4" w:space="0" w:color="000000"/>
            </w:tcBorders>
          </w:tcPr>
          <w:p w14:paraId="16FB45DB" w14:textId="77777777" w:rsidR="00967847" w:rsidRPr="00565DF7" w:rsidRDefault="00967847" w:rsidP="005876C0">
            <w:pPr>
              <w:pStyle w:val="a8"/>
            </w:pPr>
            <w:r w:rsidRPr="00565DF7">
              <w:t>Кам-5,          4,                  3,                      2-р.</w:t>
            </w:r>
          </w:p>
        </w:tc>
        <w:tc>
          <w:tcPr>
            <w:tcW w:w="435" w:type="pct"/>
            <w:gridSpan w:val="2"/>
            <w:tcBorders>
              <w:bottom w:val="single" w:sz="4" w:space="0" w:color="000000"/>
            </w:tcBorders>
          </w:tcPr>
          <w:p w14:paraId="40B3907D" w14:textId="77777777" w:rsidR="00967847" w:rsidRPr="00565DF7" w:rsidRDefault="00967847" w:rsidP="005876C0">
            <w:pPr>
              <w:pStyle w:val="a8"/>
            </w:pPr>
            <w:r w:rsidRPr="00565DF7">
              <w:t>2                      1                        1                      2</w:t>
            </w:r>
          </w:p>
        </w:tc>
        <w:tc>
          <w:tcPr>
            <w:tcW w:w="431" w:type="pct"/>
            <w:tcBorders>
              <w:bottom w:val="single" w:sz="4" w:space="0" w:color="000000"/>
            </w:tcBorders>
          </w:tcPr>
          <w:p w14:paraId="43BAF283" w14:textId="77777777" w:rsidR="00967847" w:rsidRPr="00565DF7" w:rsidRDefault="00967847" w:rsidP="005876C0">
            <w:pPr>
              <w:pStyle w:val="a8"/>
            </w:pPr>
            <w:r w:rsidRPr="00565DF7">
              <w:t>3</w:t>
            </w:r>
          </w:p>
        </w:tc>
        <w:tc>
          <w:tcPr>
            <w:tcW w:w="439" w:type="pct"/>
            <w:gridSpan w:val="2"/>
            <w:tcBorders>
              <w:bottom w:val="single" w:sz="4" w:space="0" w:color="000000"/>
            </w:tcBorders>
            <w:noWrap/>
          </w:tcPr>
          <w:p w14:paraId="75F66307" w14:textId="77777777" w:rsidR="00967847" w:rsidRPr="00565DF7" w:rsidRDefault="00967847" w:rsidP="005876C0">
            <w:pPr>
              <w:pStyle w:val="a8"/>
            </w:pPr>
            <w:r w:rsidRPr="00565DF7">
              <w:t>18</w:t>
            </w:r>
          </w:p>
        </w:tc>
        <w:tc>
          <w:tcPr>
            <w:tcW w:w="507" w:type="pct"/>
            <w:tcBorders>
              <w:bottom w:val="single" w:sz="4" w:space="0" w:color="000000"/>
            </w:tcBorders>
          </w:tcPr>
          <w:p w14:paraId="084202C6" w14:textId="77777777" w:rsidR="00967847" w:rsidRPr="00565DF7" w:rsidRDefault="00967847" w:rsidP="005876C0">
            <w:pPr>
              <w:pStyle w:val="a8"/>
            </w:pPr>
            <w:r w:rsidRPr="00565DF7">
              <w:t>23</w:t>
            </w:r>
          </w:p>
        </w:tc>
        <w:tc>
          <w:tcPr>
            <w:tcW w:w="725" w:type="pct"/>
            <w:tcBorders>
              <w:bottom w:val="single" w:sz="4" w:space="0" w:color="000000"/>
            </w:tcBorders>
          </w:tcPr>
          <w:p w14:paraId="677129E3" w14:textId="77777777" w:rsidR="00967847" w:rsidRPr="00565DF7" w:rsidRDefault="00967847" w:rsidP="005876C0">
            <w:pPr>
              <w:pStyle w:val="a8"/>
            </w:pPr>
            <w:r w:rsidRPr="00565DF7">
              <w:t>Эл-ик-4,                   2-р.</w:t>
            </w:r>
          </w:p>
        </w:tc>
        <w:tc>
          <w:tcPr>
            <w:tcW w:w="435" w:type="pct"/>
            <w:gridSpan w:val="2"/>
            <w:tcBorders>
              <w:bottom w:val="single" w:sz="4" w:space="0" w:color="000000"/>
            </w:tcBorders>
          </w:tcPr>
          <w:p w14:paraId="7B60E000" w14:textId="77777777" w:rsidR="00967847" w:rsidRPr="00565DF7" w:rsidRDefault="00967847" w:rsidP="005876C0">
            <w:pPr>
              <w:pStyle w:val="a8"/>
            </w:pPr>
            <w:r w:rsidRPr="00565DF7">
              <w:t>1                      1</w:t>
            </w:r>
          </w:p>
        </w:tc>
        <w:tc>
          <w:tcPr>
            <w:tcW w:w="435" w:type="pct"/>
            <w:tcBorders>
              <w:bottom w:val="single" w:sz="4" w:space="0" w:color="000000"/>
            </w:tcBorders>
          </w:tcPr>
          <w:p w14:paraId="4E7E477A" w14:textId="77777777" w:rsidR="00967847" w:rsidRPr="00565DF7" w:rsidRDefault="00967847" w:rsidP="005876C0">
            <w:pPr>
              <w:pStyle w:val="a8"/>
            </w:pPr>
            <w:r w:rsidRPr="00565DF7">
              <w:t>1</w:t>
            </w:r>
          </w:p>
        </w:tc>
        <w:tc>
          <w:tcPr>
            <w:tcW w:w="433" w:type="pct"/>
            <w:tcBorders>
              <w:bottom w:val="single" w:sz="4" w:space="0" w:color="000000"/>
            </w:tcBorders>
            <w:noWrap/>
          </w:tcPr>
          <w:p w14:paraId="5D88E750" w14:textId="77777777" w:rsidR="00967847" w:rsidRPr="00565DF7" w:rsidRDefault="00967847" w:rsidP="005876C0">
            <w:pPr>
              <w:pStyle w:val="a8"/>
            </w:pPr>
            <w:r w:rsidRPr="00565DF7">
              <w:t>2</w:t>
            </w:r>
          </w:p>
        </w:tc>
      </w:tr>
      <w:tr w:rsidR="00967847" w:rsidRPr="00565DF7" w14:paraId="204AEDCB" w14:textId="77777777" w:rsidTr="005876C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PrEx>
        <w:trPr>
          <w:trHeight w:val="1020"/>
        </w:trPr>
        <w:tc>
          <w:tcPr>
            <w:tcW w:w="435" w:type="pct"/>
            <w:tcBorders>
              <w:bottom w:val="nil"/>
            </w:tcBorders>
          </w:tcPr>
          <w:p w14:paraId="0290C399" w14:textId="77777777" w:rsidR="00967847" w:rsidRPr="00565DF7" w:rsidRDefault="00967847" w:rsidP="005876C0">
            <w:pPr>
              <w:pStyle w:val="a8"/>
            </w:pPr>
            <w:r w:rsidRPr="00565DF7">
              <w:t>9</w:t>
            </w:r>
          </w:p>
        </w:tc>
        <w:tc>
          <w:tcPr>
            <w:tcW w:w="725" w:type="pct"/>
            <w:tcBorders>
              <w:bottom w:val="nil"/>
            </w:tcBorders>
          </w:tcPr>
          <w:p w14:paraId="06AC7597" w14:textId="77777777" w:rsidR="00967847" w:rsidRPr="00565DF7" w:rsidRDefault="00967847" w:rsidP="005876C0">
            <w:pPr>
              <w:pStyle w:val="a8"/>
            </w:pPr>
            <w:r w:rsidRPr="00565DF7">
              <w:t>Мон-4,             3,                 2-р.            М</w:t>
            </w:r>
            <w:r w:rsidRPr="00565DF7">
              <w:rPr>
                <w:rFonts w:ascii="MS Gothic" w:eastAsia="MS Gothic" w:hAnsi="MS Gothic"/>
                <w:noProof/>
                <w:spacing w:val="-20"/>
              </w:rPr>
              <w:t> </w:t>
            </w:r>
            <w:r w:rsidRPr="00565DF7">
              <w:t>аш-6 р.</w:t>
            </w:r>
          </w:p>
        </w:tc>
        <w:tc>
          <w:tcPr>
            <w:tcW w:w="435" w:type="pct"/>
            <w:gridSpan w:val="2"/>
            <w:tcBorders>
              <w:bottom w:val="nil"/>
            </w:tcBorders>
          </w:tcPr>
          <w:p w14:paraId="2127CD65" w14:textId="77777777" w:rsidR="00967847" w:rsidRPr="00565DF7" w:rsidRDefault="00967847" w:rsidP="005876C0">
            <w:pPr>
              <w:pStyle w:val="a8"/>
            </w:pPr>
            <w:r w:rsidRPr="00565DF7">
              <w:t>2                  1                      1                       1</w:t>
            </w:r>
          </w:p>
        </w:tc>
        <w:tc>
          <w:tcPr>
            <w:tcW w:w="435" w:type="pct"/>
            <w:gridSpan w:val="2"/>
            <w:tcBorders>
              <w:bottom w:val="nil"/>
            </w:tcBorders>
          </w:tcPr>
          <w:p w14:paraId="0EFF5442" w14:textId="77777777" w:rsidR="00967847" w:rsidRPr="00565DF7" w:rsidRDefault="00967847" w:rsidP="005876C0">
            <w:pPr>
              <w:pStyle w:val="a8"/>
            </w:pPr>
            <w:r w:rsidRPr="00565DF7">
              <w:t>1</w:t>
            </w:r>
          </w:p>
        </w:tc>
        <w:tc>
          <w:tcPr>
            <w:tcW w:w="435" w:type="pct"/>
            <w:tcBorders>
              <w:bottom w:val="nil"/>
            </w:tcBorders>
            <w:noWrap/>
          </w:tcPr>
          <w:p w14:paraId="74501185" w14:textId="77777777" w:rsidR="00967847" w:rsidRPr="00565DF7" w:rsidRDefault="00967847" w:rsidP="005876C0">
            <w:pPr>
              <w:pStyle w:val="a8"/>
            </w:pPr>
            <w:r w:rsidRPr="00565DF7">
              <w:t>5</w:t>
            </w:r>
          </w:p>
        </w:tc>
        <w:tc>
          <w:tcPr>
            <w:tcW w:w="507" w:type="pct"/>
            <w:tcBorders>
              <w:bottom w:val="nil"/>
            </w:tcBorders>
          </w:tcPr>
          <w:p w14:paraId="3EBD23F3" w14:textId="77777777" w:rsidR="00967847" w:rsidRPr="00565DF7" w:rsidRDefault="00967847" w:rsidP="005876C0">
            <w:pPr>
              <w:pStyle w:val="a8"/>
            </w:pPr>
            <w:r w:rsidRPr="00565DF7">
              <w:t>24</w:t>
            </w:r>
          </w:p>
        </w:tc>
        <w:tc>
          <w:tcPr>
            <w:tcW w:w="725" w:type="pct"/>
            <w:tcBorders>
              <w:bottom w:val="nil"/>
            </w:tcBorders>
          </w:tcPr>
          <w:p w14:paraId="7918F079" w14:textId="77777777" w:rsidR="00967847" w:rsidRPr="00565DF7" w:rsidRDefault="00967847" w:rsidP="005876C0">
            <w:pPr>
              <w:pStyle w:val="a8"/>
            </w:pPr>
            <w:r w:rsidRPr="00565DF7">
              <w:t>Обл-4,                      3-р.</w:t>
            </w:r>
          </w:p>
        </w:tc>
        <w:tc>
          <w:tcPr>
            <w:tcW w:w="435" w:type="pct"/>
            <w:gridSpan w:val="2"/>
            <w:tcBorders>
              <w:bottom w:val="nil"/>
            </w:tcBorders>
          </w:tcPr>
          <w:p w14:paraId="4CCE51EF" w14:textId="77777777" w:rsidR="00967847" w:rsidRPr="00565DF7" w:rsidRDefault="00967847" w:rsidP="005876C0">
            <w:pPr>
              <w:pStyle w:val="a8"/>
            </w:pPr>
            <w:r w:rsidRPr="00565DF7">
              <w:t>1                      1</w:t>
            </w:r>
          </w:p>
        </w:tc>
        <w:tc>
          <w:tcPr>
            <w:tcW w:w="435" w:type="pct"/>
            <w:tcBorders>
              <w:bottom w:val="nil"/>
            </w:tcBorders>
          </w:tcPr>
          <w:p w14:paraId="222A20F5" w14:textId="77777777" w:rsidR="00967847" w:rsidRPr="00565DF7" w:rsidRDefault="00967847" w:rsidP="005876C0">
            <w:pPr>
              <w:pStyle w:val="a8"/>
            </w:pPr>
            <w:r w:rsidRPr="00565DF7">
              <w:t>1</w:t>
            </w:r>
          </w:p>
        </w:tc>
        <w:tc>
          <w:tcPr>
            <w:tcW w:w="433" w:type="pct"/>
            <w:tcBorders>
              <w:bottom w:val="nil"/>
            </w:tcBorders>
            <w:noWrap/>
          </w:tcPr>
          <w:p w14:paraId="453F1665" w14:textId="77777777" w:rsidR="00967847" w:rsidRPr="00565DF7" w:rsidRDefault="00967847" w:rsidP="005876C0">
            <w:pPr>
              <w:pStyle w:val="a8"/>
            </w:pPr>
            <w:r w:rsidRPr="00565DF7">
              <w:t>2</w:t>
            </w:r>
          </w:p>
        </w:tc>
      </w:tr>
    </w:tbl>
    <w:p w14:paraId="6DA88D31" w14:textId="536E96FD" w:rsidR="00967847" w:rsidRPr="00565DF7" w:rsidRDefault="00967847"/>
    <w:p w14:paraId="54A359A6" w14:textId="77777777" w:rsidR="00967847" w:rsidRPr="00565DF7" w:rsidRDefault="00967847">
      <w:r w:rsidRPr="00565DF7">
        <w:br w:type="page"/>
      </w:r>
    </w:p>
    <w:p w14:paraId="3058A2E9" w14:textId="795C18EC" w:rsidR="00967847" w:rsidRPr="00565DF7" w:rsidRDefault="00967847" w:rsidP="00275D81">
      <w:pPr>
        <w:pStyle w:val="a7"/>
      </w:pPr>
      <w:r w:rsidRPr="00565DF7">
        <w:lastRenderedPageBreak/>
        <w:t>Окончание т</w:t>
      </w:r>
      <w:r w:rsidRPr="00565DF7">
        <w:rPr>
          <w:rFonts w:ascii="MS Gothic" w:eastAsia="MS Gothic" w:hAnsi="MS Gothic" w:cs="Times New Roman"/>
          <w:noProof/>
          <w:spacing w:val="-20"/>
        </w:rPr>
        <w:t> </w:t>
      </w:r>
      <w:r w:rsidRPr="00565DF7">
        <w:t>аблицы 3.2</w:t>
      </w:r>
    </w:p>
    <w:tbl>
      <w:tblPr>
        <w:tblW w:w="5000" w:type="pct"/>
        <w:tblCellMar>
          <w:left w:w="0" w:type="dxa"/>
          <w:right w:w="0" w:type="dxa"/>
        </w:tblCellMar>
        <w:tblLook w:val="0000" w:firstRow="0" w:lastRow="0" w:firstColumn="0" w:lastColumn="0" w:noHBand="0" w:noVBand="0"/>
      </w:tblPr>
      <w:tblGrid>
        <w:gridCol w:w="817"/>
        <w:gridCol w:w="1362"/>
        <w:gridCol w:w="795"/>
        <w:gridCol w:w="23"/>
        <w:gridCol w:w="810"/>
        <w:gridCol w:w="8"/>
        <w:gridCol w:w="817"/>
        <w:gridCol w:w="952"/>
        <w:gridCol w:w="1362"/>
        <w:gridCol w:w="798"/>
        <w:gridCol w:w="19"/>
        <w:gridCol w:w="817"/>
        <w:gridCol w:w="813"/>
      </w:tblGrid>
      <w:tr w:rsidR="00967847" w:rsidRPr="00565DF7" w14:paraId="6755F096" w14:textId="77777777" w:rsidTr="00967847">
        <w:trPr>
          <w:cantSplit/>
          <w:trHeight w:val="1020"/>
        </w:trPr>
        <w:tc>
          <w:tcPr>
            <w:tcW w:w="435" w:type="pct"/>
            <w:tcBorders>
              <w:top w:val="single" w:sz="4" w:space="0" w:color="auto"/>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tcPr>
          <w:p w14:paraId="620D7119" w14:textId="77777777" w:rsidR="00967847" w:rsidRPr="00565DF7" w:rsidRDefault="00967847" w:rsidP="00967847">
            <w:pPr>
              <w:pStyle w:val="a8"/>
            </w:pPr>
            <w:r w:rsidRPr="00565DF7">
              <w:t>№ вып. работ</w:t>
            </w:r>
            <w:r w:rsidRPr="00565DF7">
              <w:rPr>
                <w:rFonts w:ascii="MS Gothic" w:eastAsia="MS Gothic" w:hAnsi="MS Gothic"/>
                <w:noProof/>
                <w:spacing w:val="-20"/>
              </w:rPr>
              <w:t> </w:t>
            </w:r>
            <w:r w:rsidRPr="00565DF7">
              <w:t>ы</w:t>
            </w:r>
          </w:p>
        </w:tc>
        <w:tc>
          <w:tcPr>
            <w:tcW w:w="725" w:type="pct"/>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38B8B3C9" w14:textId="77777777" w:rsidR="00967847" w:rsidRPr="00565DF7" w:rsidRDefault="00967847" w:rsidP="00967847">
            <w:pPr>
              <w:pStyle w:val="a8"/>
            </w:pPr>
            <w:r w:rsidRPr="00565DF7">
              <w:t>Состав бри</w:t>
            </w:r>
            <w:r w:rsidRPr="00565DF7">
              <w:rPr>
                <w:rFonts w:ascii="MS Gothic" w:eastAsia="MS Gothic" w:hAnsi="MS Gothic"/>
                <w:noProof/>
                <w:spacing w:val="-20"/>
              </w:rPr>
              <w:t> </w:t>
            </w:r>
            <w:r w:rsidRPr="00565DF7">
              <w:t>гады и разр</w:t>
            </w:r>
            <w:r w:rsidRPr="00565DF7">
              <w:rPr>
                <w:rFonts w:ascii="MS Gothic" w:eastAsia="MS Gothic" w:hAnsi="MS Gothic"/>
                <w:noProof/>
                <w:spacing w:val="-20"/>
              </w:rPr>
              <w:t> </w:t>
            </w:r>
            <w:r w:rsidRPr="00565DF7">
              <w:t>яд</w:t>
            </w:r>
          </w:p>
        </w:tc>
        <w:tc>
          <w:tcPr>
            <w:tcW w:w="423" w:type="pct"/>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20D5E87C" w14:textId="77777777" w:rsidR="00967847" w:rsidRPr="00565DF7" w:rsidRDefault="00967847" w:rsidP="00967847">
            <w:pPr>
              <w:pStyle w:val="a8"/>
            </w:pPr>
            <w:r w:rsidRPr="00565DF7">
              <w:t>Кол-во</w:t>
            </w:r>
          </w:p>
        </w:tc>
        <w:tc>
          <w:tcPr>
            <w:tcW w:w="447" w:type="pct"/>
            <w:gridSpan w:val="3"/>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494494F1" w14:textId="77777777" w:rsidR="00967847" w:rsidRPr="00565DF7" w:rsidRDefault="00967847" w:rsidP="00967847">
            <w:pPr>
              <w:pStyle w:val="a8"/>
            </w:pPr>
            <w:r w:rsidRPr="00565DF7">
              <w:t>Число Бриг</w:t>
            </w:r>
            <w:r w:rsidRPr="00565DF7">
              <w:rPr>
                <w:rFonts w:ascii="MS Gothic" w:eastAsia="MS Gothic" w:hAnsi="MS Gothic"/>
                <w:noProof/>
                <w:spacing w:val="-20"/>
              </w:rPr>
              <w:t> </w:t>
            </w:r>
            <w:r w:rsidRPr="00565DF7">
              <w:t>ад</w:t>
            </w:r>
          </w:p>
        </w:tc>
        <w:tc>
          <w:tcPr>
            <w:tcW w:w="435" w:type="pct"/>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6712CEB8" w14:textId="77777777" w:rsidR="00967847" w:rsidRPr="00565DF7" w:rsidRDefault="00967847" w:rsidP="00967847">
            <w:pPr>
              <w:pStyle w:val="a8"/>
            </w:pPr>
            <w:r w:rsidRPr="00565DF7">
              <w:t>Общее кол-</w:t>
            </w:r>
            <w:r w:rsidRPr="00565DF7">
              <w:rPr>
                <w:rFonts w:ascii="MS Gothic" w:eastAsia="MS Gothic" w:hAnsi="MS Gothic"/>
                <w:noProof/>
                <w:spacing w:val="-20"/>
              </w:rPr>
              <w:t> </w:t>
            </w:r>
            <w:r w:rsidRPr="00565DF7">
              <w:t>во</w:t>
            </w:r>
          </w:p>
        </w:tc>
        <w:tc>
          <w:tcPr>
            <w:tcW w:w="507" w:type="pct"/>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57915BA2" w14:textId="77777777" w:rsidR="00967847" w:rsidRPr="00565DF7" w:rsidRDefault="00967847" w:rsidP="00967847">
            <w:pPr>
              <w:pStyle w:val="a8"/>
            </w:pPr>
            <w:r w:rsidRPr="00565DF7">
              <w:t>№ вып. работ</w:t>
            </w:r>
            <w:r w:rsidRPr="00565DF7">
              <w:rPr>
                <w:rFonts w:ascii="MS Gothic" w:eastAsia="MS Gothic" w:hAnsi="MS Gothic"/>
                <w:noProof/>
                <w:spacing w:val="-20"/>
              </w:rPr>
              <w:t> </w:t>
            </w:r>
            <w:r w:rsidRPr="00565DF7">
              <w:t>ы</w:t>
            </w:r>
          </w:p>
        </w:tc>
        <w:tc>
          <w:tcPr>
            <w:tcW w:w="725" w:type="pct"/>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7E753A2D" w14:textId="77777777" w:rsidR="00967847" w:rsidRPr="00565DF7" w:rsidRDefault="00967847" w:rsidP="00967847">
            <w:pPr>
              <w:pStyle w:val="a8"/>
            </w:pPr>
            <w:r w:rsidRPr="00565DF7">
              <w:t>Состав бри</w:t>
            </w:r>
            <w:r w:rsidRPr="00565DF7">
              <w:rPr>
                <w:rFonts w:ascii="MS Gothic" w:eastAsia="MS Gothic" w:hAnsi="MS Gothic"/>
                <w:noProof/>
                <w:spacing w:val="-20"/>
              </w:rPr>
              <w:t> </w:t>
            </w:r>
            <w:r w:rsidRPr="00565DF7">
              <w:t>гады и разр</w:t>
            </w:r>
            <w:r w:rsidRPr="00565DF7">
              <w:rPr>
                <w:rFonts w:ascii="MS Gothic" w:eastAsia="MS Gothic" w:hAnsi="MS Gothic"/>
                <w:noProof/>
                <w:spacing w:val="-20"/>
              </w:rPr>
              <w:t> </w:t>
            </w:r>
            <w:r w:rsidRPr="00565DF7">
              <w:t>яд</w:t>
            </w:r>
          </w:p>
        </w:tc>
        <w:tc>
          <w:tcPr>
            <w:tcW w:w="425" w:type="pct"/>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7245D8DD" w14:textId="77777777" w:rsidR="00967847" w:rsidRPr="00565DF7" w:rsidRDefault="00967847" w:rsidP="00967847">
            <w:pPr>
              <w:pStyle w:val="a8"/>
            </w:pPr>
            <w:r w:rsidRPr="00565DF7">
              <w:t>Кол-во</w:t>
            </w:r>
          </w:p>
        </w:tc>
        <w:tc>
          <w:tcPr>
            <w:tcW w:w="445" w:type="pct"/>
            <w:gridSpan w:val="2"/>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7C9D94B0" w14:textId="77777777" w:rsidR="00967847" w:rsidRPr="00565DF7" w:rsidRDefault="00967847" w:rsidP="00967847">
            <w:pPr>
              <w:pStyle w:val="a8"/>
            </w:pPr>
            <w:r w:rsidRPr="00565DF7">
              <w:t>Число Бриг</w:t>
            </w:r>
            <w:r w:rsidRPr="00565DF7">
              <w:rPr>
                <w:rFonts w:ascii="MS Gothic" w:eastAsia="MS Gothic" w:hAnsi="MS Gothic"/>
                <w:noProof/>
                <w:spacing w:val="-20"/>
              </w:rPr>
              <w:t> </w:t>
            </w:r>
            <w:r w:rsidRPr="00565DF7">
              <w:t>ад</w:t>
            </w:r>
          </w:p>
        </w:tc>
        <w:tc>
          <w:tcPr>
            <w:tcW w:w="433" w:type="pct"/>
            <w:tcBorders>
              <w:top w:val="single" w:sz="4" w:space="0" w:color="auto"/>
              <w:left w:val="nil"/>
              <w:bottom w:val="single" w:sz="4" w:space="0" w:color="auto"/>
              <w:right w:val="single" w:sz="4" w:space="0" w:color="auto"/>
            </w:tcBorders>
            <w:shd w:val="clear" w:color="auto" w:fill="auto"/>
            <w:tcMar>
              <w:top w:w="19" w:type="dxa"/>
              <w:left w:w="19" w:type="dxa"/>
              <w:bottom w:w="0" w:type="dxa"/>
              <w:right w:w="19" w:type="dxa"/>
            </w:tcMar>
            <w:vAlign w:val="center"/>
          </w:tcPr>
          <w:p w14:paraId="445E0E43" w14:textId="77777777" w:rsidR="00967847" w:rsidRPr="00565DF7" w:rsidRDefault="00967847" w:rsidP="00967847">
            <w:pPr>
              <w:pStyle w:val="a8"/>
            </w:pPr>
            <w:r w:rsidRPr="00565DF7">
              <w:t>Общее кол-</w:t>
            </w:r>
            <w:r w:rsidRPr="00565DF7">
              <w:rPr>
                <w:rFonts w:ascii="MS Gothic" w:eastAsia="MS Gothic" w:hAnsi="MS Gothic"/>
                <w:noProof/>
                <w:spacing w:val="-20"/>
              </w:rPr>
              <w:t> </w:t>
            </w:r>
            <w:r w:rsidRPr="00565DF7">
              <w:t>во</w:t>
            </w:r>
          </w:p>
        </w:tc>
      </w:tr>
      <w:tr w:rsidR="00967847" w:rsidRPr="00565DF7" w14:paraId="5AD66333" w14:textId="77777777" w:rsidTr="00967847">
        <w:trPr>
          <w:cantSplit/>
          <w:trHeight w:val="200"/>
        </w:trPr>
        <w:tc>
          <w:tcPr>
            <w:tcW w:w="435" w:type="pct"/>
            <w:tcBorders>
              <w:top w:val="nil"/>
              <w:left w:val="single" w:sz="4" w:space="0" w:color="auto"/>
              <w:bottom w:val="single" w:sz="4" w:space="0" w:color="auto"/>
              <w:right w:val="single" w:sz="4" w:space="0" w:color="auto"/>
            </w:tcBorders>
            <w:shd w:val="clear" w:color="auto" w:fill="auto"/>
            <w:tcMar>
              <w:top w:w="19" w:type="dxa"/>
              <w:left w:w="19" w:type="dxa"/>
              <w:bottom w:w="0" w:type="dxa"/>
              <w:right w:w="19" w:type="dxa"/>
            </w:tcMar>
            <w:vAlign w:val="center"/>
          </w:tcPr>
          <w:p w14:paraId="66FB98EF" w14:textId="77777777" w:rsidR="00967847" w:rsidRPr="00565DF7" w:rsidRDefault="00967847" w:rsidP="00967847">
            <w:pPr>
              <w:pStyle w:val="a8"/>
            </w:pPr>
            <w:r w:rsidRPr="00565DF7">
              <w:t>1</w:t>
            </w:r>
          </w:p>
        </w:tc>
        <w:tc>
          <w:tcPr>
            <w:tcW w:w="7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5D26FEFC" w14:textId="77777777" w:rsidR="00967847" w:rsidRPr="00565DF7" w:rsidRDefault="00967847" w:rsidP="00967847">
            <w:pPr>
              <w:pStyle w:val="a8"/>
            </w:pPr>
            <w:r w:rsidRPr="00565DF7">
              <w:t>2</w:t>
            </w:r>
          </w:p>
        </w:tc>
        <w:tc>
          <w:tcPr>
            <w:tcW w:w="423"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3C10F48C" w14:textId="77777777" w:rsidR="00967847" w:rsidRPr="00565DF7" w:rsidRDefault="00967847" w:rsidP="00967847">
            <w:pPr>
              <w:pStyle w:val="a8"/>
            </w:pPr>
            <w:r w:rsidRPr="00565DF7">
              <w:t>3</w:t>
            </w:r>
          </w:p>
        </w:tc>
        <w:tc>
          <w:tcPr>
            <w:tcW w:w="447" w:type="pct"/>
            <w:gridSpan w:val="3"/>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71826105" w14:textId="77777777" w:rsidR="00967847" w:rsidRPr="00565DF7" w:rsidRDefault="00967847" w:rsidP="00967847">
            <w:pPr>
              <w:pStyle w:val="a8"/>
            </w:pPr>
            <w:r w:rsidRPr="00565DF7">
              <w:t>4</w:t>
            </w:r>
          </w:p>
        </w:tc>
        <w:tc>
          <w:tcPr>
            <w:tcW w:w="435" w:type="pct"/>
            <w:tcBorders>
              <w:top w:val="nil"/>
              <w:left w:val="nil"/>
              <w:bottom w:val="single" w:sz="4" w:space="0" w:color="auto"/>
              <w:right w:val="single" w:sz="4" w:space="0" w:color="auto"/>
            </w:tcBorders>
            <w:shd w:val="clear" w:color="auto" w:fill="auto"/>
            <w:noWrap/>
            <w:tcMar>
              <w:top w:w="19" w:type="dxa"/>
              <w:left w:w="19" w:type="dxa"/>
              <w:bottom w:w="0" w:type="dxa"/>
              <w:right w:w="19" w:type="dxa"/>
            </w:tcMar>
            <w:vAlign w:val="center"/>
          </w:tcPr>
          <w:p w14:paraId="31D0E591" w14:textId="77777777" w:rsidR="00967847" w:rsidRPr="00565DF7" w:rsidRDefault="00967847" w:rsidP="00967847">
            <w:pPr>
              <w:pStyle w:val="a8"/>
            </w:pPr>
            <w:r w:rsidRPr="00565DF7">
              <w:t>5</w:t>
            </w:r>
          </w:p>
        </w:tc>
        <w:tc>
          <w:tcPr>
            <w:tcW w:w="507"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3603C31E" w14:textId="77777777" w:rsidR="00967847" w:rsidRPr="00565DF7" w:rsidRDefault="00967847" w:rsidP="00967847">
            <w:pPr>
              <w:pStyle w:val="a8"/>
            </w:pPr>
            <w:r w:rsidRPr="00565DF7">
              <w:t>1</w:t>
            </w:r>
          </w:p>
        </w:tc>
        <w:tc>
          <w:tcPr>
            <w:tcW w:w="7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49612EC3" w14:textId="77777777" w:rsidR="00967847" w:rsidRPr="00565DF7" w:rsidRDefault="00967847" w:rsidP="00967847">
            <w:pPr>
              <w:pStyle w:val="a8"/>
            </w:pPr>
            <w:r w:rsidRPr="00565DF7">
              <w:t>2</w:t>
            </w:r>
          </w:p>
        </w:tc>
        <w:tc>
          <w:tcPr>
            <w:tcW w:w="425" w:type="pct"/>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304BD904" w14:textId="77777777" w:rsidR="00967847" w:rsidRPr="00565DF7" w:rsidRDefault="00967847" w:rsidP="00967847">
            <w:pPr>
              <w:pStyle w:val="a8"/>
            </w:pPr>
            <w:r w:rsidRPr="00565DF7">
              <w:t>3</w:t>
            </w:r>
          </w:p>
        </w:tc>
        <w:tc>
          <w:tcPr>
            <w:tcW w:w="445" w:type="pct"/>
            <w:gridSpan w:val="2"/>
            <w:tcBorders>
              <w:top w:val="nil"/>
              <w:left w:val="nil"/>
              <w:bottom w:val="single" w:sz="4" w:space="0" w:color="auto"/>
              <w:right w:val="single" w:sz="4" w:space="0" w:color="auto"/>
            </w:tcBorders>
            <w:shd w:val="clear" w:color="auto" w:fill="auto"/>
            <w:tcMar>
              <w:top w:w="19" w:type="dxa"/>
              <w:left w:w="19" w:type="dxa"/>
              <w:bottom w:w="0" w:type="dxa"/>
              <w:right w:w="19" w:type="dxa"/>
            </w:tcMar>
            <w:vAlign w:val="center"/>
          </w:tcPr>
          <w:p w14:paraId="68D130B0" w14:textId="77777777" w:rsidR="00967847" w:rsidRPr="00565DF7" w:rsidRDefault="00967847" w:rsidP="00967847">
            <w:pPr>
              <w:pStyle w:val="a8"/>
            </w:pPr>
            <w:r w:rsidRPr="00565DF7">
              <w:t>4</w:t>
            </w:r>
          </w:p>
        </w:tc>
        <w:tc>
          <w:tcPr>
            <w:tcW w:w="433" w:type="pct"/>
            <w:tcBorders>
              <w:top w:val="nil"/>
              <w:left w:val="nil"/>
              <w:bottom w:val="single" w:sz="4" w:space="0" w:color="auto"/>
              <w:right w:val="single" w:sz="4" w:space="0" w:color="auto"/>
            </w:tcBorders>
            <w:shd w:val="clear" w:color="auto" w:fill="auto"/>
            <w:noWrap/>
            <w:tcMar>
              <w:top w:w="19" w:type="dxa"/>
              <w:left w:w="19" w:type="dxa"/>
              <w:bottom w:w="0" w:type="dxa"/>
              <w:right w:w="19" w:type="dxa"/>
            </w:tcMar>
            <w:vAlign w:val="center"/>
          </w:tcPr>
          <w:p w14:paraId="3C45BFA8" w14:textId="77777777" w:rsidR="00967847" w:rsidRPr="00565DF7" w:rsidRDefault="00967847" w:rsidP="00967847">
            <w:pPr>
              <w:pStyle w:val="a8"/>
            </w:pPr>
            <w:r w:rsidRPr="00565DF7">
              <w:t>5</w:t>
            </w:r>
          </w:p>
        </w:tc>
      </w:tr>
      <w:tr w:rsidR="00967847" w:rsidRPr="00565DF7" w14:paraId="5B0B06DE" w14:textId="77777777" w:rsidTr="0096784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PrEx>
        <w:trPr>
          <w:trHeight w:val="1275"/>
        </w:trPr>
        <w:tc>
          <w:tcPr>
            <w:tcW w:w="435" w:type="pct"/>
          </w:tcPr>
          <w:p w14:paraId="75915B0F" w14:textId="77777777" w:rsidR="00967847" w:rsidRPr="00565DF7" w:rsidRDefault="00967847" w:rsidP="00967847">
            <w:pPr>
              <w:pStyle w:val="a8"/>
            </w:pPr>
            <w:r w:rsidRPr="00565DF7">
              <w:t>10</w:t>
            </w:r>
          </w:p>
        </w:tc>
        <w:tc>
          <w:tcPr>
            <w:tcW w:w="725" w:type="pct"/>
          </w:tcPr>
          <w:p w14:paraId="645F583E" w14:textId="77777777" w:rsidR="00967847" w:rsidRPr="00565DF7" w:rsidRDefault="00967847" w:rsidP="00967847">
            <w:pPr>
              <w:pStyle w:val="a8"/>
            </w:pPr>
            <w:r w:rsidRPr="00565DF7">
              <w:t>Мон-4,             3,                 2-р.            М</w:t>
            </w:r>
            <w:r w:rsidRPr="00565DF7">
              <w:rPr>
                <w:rFonts w:ascii="MS Gothic" w:eastAsia="MS Gothic" w:hAnsi="MS Gothic"/>
                <w:noProof/>
                <w:spacing w:val="-20"/>
              </w:rPr>
              <w:t> </w:t>
            </w:r>
            <w:r w:rsidRPr="00565DF7">
              <w:t>аш-6 р.</w:t>
            </w:r>
          </w:p>
        </w:tc>
        <w:tc>
          <w:tcPr>
            <w:tcW w:w="435" w:type="pct"/>
            <w:gridSpan w:val="2"/>
          </w:tcPr>
          <w:p w14:paraId="38C91DDD" w14:textId="77777777" w:rsidR="00967847" w:rsidRPr="00565DF7" w:rsidRDefault="00967847" w:rsidP="00967847">
            <w:pPr>
              <w:pStyle w:val="a8"/>
            </w:pPr>
            <w:r w:rsidRPr="00565DF7">
              <w:t>2                  1                      1                       1</w:t>
            </w:r>
          </w:p>
        </w:tc>
        <w:tc>
          <w:tcPr>
            <w:tcW w:w="435" w:type="pct"/>
            <w:gridSpan w:val="2"/>
          </w:tcPr>
          <w:p w14:paraId="168B6AE0" w14:textId="77777777" w:rsidR="00967847" w:rsidRPr="00565DF7" w:rsidRDefault="00967847" w:rsidP="00967847">
            <w:pPr>
              <w:pStyle w:val="a8"/>
            </w:pPr>
            <w:r w:rsidRPr="00565DF7">
              <w:t>1</w:t>
            </w:r>
          </w:p>
        </w:tc>
        <w:tc>
          <w:tcPr>
            <w:tcW w:w="435" w:type="pct"/>
            <w:noWrap/>
          </w:tcPr>
          <w:p w14:paraId="7D8FC0B4" w14:textId="77777777" w:rsidR="00967847" w:rsidRPr="00565DF7" w:rsidRDefault="00967847" w:rsidP="00967847">
            <w:pPr>
              <w:pStyle w:val="a8"/>
            </w:pPr>
            <w:r w:rsidRPr="00565DF7">
              <w:t>5</w:t>
            </w:r>
          </w:p>
        </w:tc>
        <w:tc>
          <w:tcPr>
            <w:tcW w:w="507" w:type="pct"/>
          </w:tcPr>
          <w:p w14:paraId="0EE0B57A" w14:textId="77777777" w:rsidR="00967847" w:rsidRPr="00565DF7" w:rsidRDefault="00967847" w:rsidP="00967847">
            <w:pPr>
              <w:pStyle w:val="a8"/>
            </w:pPr>
            <w:r w:rsidRPr="00565DF7">
              <w:t>25</w:t>
            </w:r>
          </w:p>
        </w:tc>
        <w:tc>
          <w:tcPr>
            <w:tcW w:w="725" w:type="pct"/>
          </w:tcPr>
          <w:p w14:paraId="5D9EB501" w14:textId="77777777" w:rsidR="00967847" w:rsidRPr="00565DF7" w:rsidRDefault="00967847" w:rsidP="00967847">
            <w:pPr>
              <w:pStyle w:val="a8"/>
            </w:pPr>
            <w:r w:rsidRPr="00565DF7">
              <w:t>Плот-4,                    3,                  2-р.                     по</w:t>
            </w:r>
            <w:r w:rsidRPr="00565DF7">
              <w:rPr>
                <w:rFonts w:ascii="MS Gothic" w:eastAsia="MS Gothic" w:hAnsi="MS Gothic"/>
                <w:noProof/>
                <w:spacing w:val="-20"/>
              </w:rPr>
              <w:t> </w:t>
            </w:r>
            <w:r w:rsidRPr="00565DF7">
              <w:t>д. р-1 р.</w:t>
            </w:r>
          </w:p>
        </w:tc>
        <w:tc>
          <w:tcPr>
            <w:tcW w:w="435" w:type="pct"/>
            <w:gridSpan w:val="2"/>
          </w:tcPr>
          <w:p w14:paraId="2C92BD3C" w14:textId="77777777" w:rsidR="00967847" w:rsidRPr="00565DF7" w:rsidRDefault="00967847" w:rsidP="00967847">
            <w:pPr>
              <w:pStyle w:val="a8"/>
            </w:pPr>
            <w:r w:rsidRPr="00565DF7">
              <w:t>1                  1                      1                       1</w:t>
            </w:r>
          </w:p>
        </w:tc>
        <w:tc>
          <w:tcPr>
            <w:tcW w:w="435" w:type="pct"/>
          </w:tcPr>
          <w:p w14:paraId="1472606B" w14:textId="77777777" w:rsidR="00967847" w:rsidRPr="00565DF7" w:rsidRDefault="00967847" w:rsidP="00967847">
            <w:pPr>
              <w:pStyle w:val="a8"/>
            </w:pPr>
            <w:r w:rsidRPr="00565DF7">
              <w:t>1</w:t>
            </w:r>
          </w:p>
        </w:tc>
        <w:tc>
          <w:tcPr>
            <w:tcW w:w="433" w:type="pct"/>
            <w:noWrap/>
          </w:tcPr>
          <w:p w14:paraId="02E9B680" w14:textId="77777777" w:rsidR="00967847" w:rsidRPr="00565DF7" w:rsidRDefault="00967847" w:rsidP="00967847">
            <w:pPr>
              <w:pStyle w:val="a8"/>
            </w:pPr>
            <w:r w:rsidRPr="00565DF7">
              <w:t>4</w:t>
            </w:r>
          </w:p>
        </w:tc>
      </w:tr>
      <w:tr w:rsidR="00967847" w:rsidRPr="00565DF7" w14:paraId="1CF8625D" w14:textId="77777777" w:rsidTr="0096784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PrEx>
        <w:trPr>
          <w:trHeight w:val="1275"/>
        </w:trPr>
        <w:tc>
          <w:tcPr>
            <w:tcW w:w="435" w:type="pct"/>
          </w:tcPr>
          <w:p w14:paraId="51135F99" w14:textId="77777777" w:rsidR="00967847" w:rsidRPr="00565DF7" w:rsidRDefault="00967847" w:rsidP="00967847">
            <w:pPr>
              <w:pStyle w:val="a8"/>
            </w:pPr>
            <w:r w:rsidRPr="00565DF7">
              <w:t>11</w:t>
            </w:r>
          </w:p>
        </w:tc>
        <w:tc>
          <w:tcPr>
            <w:tcW w:w="725" w:type="pct"/>
          </w:tcPr>
          <w:p w14:paraId="6F473F1B" w14:textId="77777777" w:rsidR="00967847" w:rsidRPr="00565DF7" w:rsidRDefault="00967847" w:rsidP="00967847">
            <w:pPr>
              <w:pStyle w:val="a8"/>
            </w:pPr>
            <w:r w:rsidRPr="00565DF7">
              <w:t>Бет-2 р.     Бет-1 р.     Мо</w:t>
            </w:r>
            <w:r w:rsidRPr="00565DF7">
              <w:rPr>
                <w:rFonts w:ascii="MS Gothic" w:eastAsia="MS Gothic" w:hAnsi="MS Gothic"/>
                <w:noProof/>
                <w:spacing w:val="-20"/>
              </w:rPr>
              <w:t> </w:t>
            </w:r>
            <w:r w:rsidRPr="00565DF7">
              <w:t>н-5р.</w:t>
            </w:r>
          </w:p>
        </w:tc>
        <w:tc>
          <w:tcPr>
            <w:tcW w:w="435" w:type="pct"/>
            <w:gridSpan w:val="2"/>
          </w:tcPr>
          <w:p w14:paraId="1B4CD670" w14:textId="77777777" w:rsidR="00967847" w:rsidRPr="00565DF7" w:rsidRDefault="00967847" w:rsidP="00967847">
            <w:pPr>
              <w:pStyle w:val="a8"/>
            </w:pPr>
            <w:r w:rsidRPr="00565DF7">
              <w:t>1                      1                      1</w:t>
            </w:r>
          </w:p>
        </w:tc>
        <w:tc>
          <w:tcPr>
            <w:tcW w:w="435" w:type="pct"/>
            <w:gridSpan w:val="2"/>
          </w:tcPr>
          <w:p w14:paraId="6DCB4241" w14:textId="77777777" w:rsidR="00967847" w:rsidRPr="00565DF7" w:rsidRDefault="00967847" w:rsidP="00967847">
            <w:pPr>
              <w:pStyle w:val="a8"/>
            </w:pPr>
            <w:r w:rsidRPr="00565DF7">
              <w:t>3</w:t>
            </w:r>
          </w:p>
        </w:tc>
        <w:tc>
          <w:tcPr>
            <w:tcW w:w="435" w:type="pct"/>
            <w:noWrap/>
          </w:tcPr>
          <w:p w14:paraId="29B9A0F7" w14:textId="77777777" w:rsidR="00967847" w:rsidRPr="00565DF7" w:rsidRDefault="00967847" w:rsidP="00967847">
            <w:pPr>
              <w:pStyle w:val="a8"/>
            </w:pPr>
            <w:r w:rsidRPr="00565DF7">
              <w:t>18</w:t>
            </w:r>
          </w:p>
        </w:tc>
        <w:tc>
          <w:tcPr>
            <w:tcW w:w="507" w:type="pct"/>
          </w:tcPr>
          <w:p w14:paraId="5160E631" w14:textId="77777777" w:rsidR="00967847" w:rsidRPr="00565DF7" w:rsidRDefault="00967847" w:rsidP="00967847">
            <w:pPr>
              <w:pStyle w:val="a8"/>
            </w:pPr>
            <w:r w:rsidRPr="00565DF7">
              <w:t>26</w:t>
            </w:r>
          </w:p>
        </w:tc>
        <w:tc>
          <w:tcPr>
            <w:tcW w:w="725" w:type="pct"/>
          </w:tcPr>
          <w:p w14:paraId="0D6BC410" w14:textId="77777777" w:rsidR="00967847" w:rsidRPr="00565DF7" w:rsidRDefault="00967847" w:rsidP="00967847">
            <w:pPr>
              <w:pStyle w:val="a8"/>
            </w:pPr>
            <w:r w:rsidRPr="00565DF7">
              <w:t>Плот-4,                    3,                  2-р.                     по</w:t>
            </w:r>
            <w:r w:rsidRPr="00565DF7">
              <w:rPr>
                <w:rFonts w:ascii="MS Gothic" w:eastAsia="MS Gothic" w:hAnsi="MS Gothic"/>
                <w:noProof/>
                <w:spacing w:val="-20"/>
              </w:rPr>
              <w:t> </w:t>
            </w:r>
            <w:r w:rsidRPr="00565DF7">
              <w:t>д. р-1 р.</w:t>
            </w:r>
          </w:p>
        </w:tc>
        <w:tc>
          <w:tcPr>
            <w:tcW w:w="435" w:type="pct"/>
            <w:gridSpan w:val="2"/>
          </w:tcPr>
          <w:p w14:paraId="7A4D609E" w14:textId="77777777" w:rsidR="00967847" w:rsidRPr="00565DF7" w:rsidRDefault="00967847" w:rsidP="00967847">
            <w:pPr>
              <w:pStyle w:val="a8"/>
            </w:pPr>
            <w:r w:rsidRPr="00565DF7">
              <w:t>1                  1                      1                       1</w:t>
            </w:r>
          </w:p>
        </w:tc>
        <w:tc>
          <w:tcPr>
            <w:tcW w:w="435" w:type="pct"/>
          </w:tcPr>
          <w:p w14:paraId="05808031" w14:textId="77777777" w:rsidR="00967847" w:rsidRPr="00565DF7" w:rsidRDefault="00967847" w:rsidP="00967847">
            <w:pPr>
              <w:pStyle w:val="a8"/>
            </w:pPr>
            <w:r w:rsidRPr="00565DF7">
              <w:t>1</w:t>
            </w:r>
          </w:p>
        </w:tc>
        <w:tc>
          <w:tcPr>
            <w:tcW w:w="433" w:type="pct"/>
            <w:noWrap/>
          </w:tcPr>
          <w:p w14:paraId="2DC295C5" w14:textId="77777777" w:rsidR="00967847" w:rsidRPr="00565DF7" w:rsidRDefault="00967847" w:rsidP="00967847">
            <w:pPr>
              <w:pStyle w:val="a8"/>
            </w:pPr>
            <w:r w:rsidRPr="00565DF7">
              <w:t>4</w:t>
            </w:r>
          </w:p>
        </w:tc>
      </w:tr>
      <w:tr w:rsidR="00967847" w:rsidRPr="00565DF7" w14:paraId="5A25FA28" w14:textId="77777777" w:rsidTr="0096784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PrEx>
        <w:trPr>
          <w:trHeight w:val="1020"/>
        </w:trPr>
        <w:tc>
          <w:tcPr>
            <w:tcW w:w="435" w:type="pct"/>
          </w:tcPr>
          <w:p w14:paraId="7FE23B4F" w14:textId="77777777" w:rsidR="00967847" w:rsidRPr="00565DF7" w:rsidRDefault="00967847" w:rsidP="00967847">
            <w:pPr>
              <w:pStyle w:val="a8"/>
            </w:pPr>
            <w:r w:rsidRPr="00565DF7">
              <w:t>12</w:t>
            </w:r>
          </w:p>
        </w:tc>
        <w:tc>
          <w:tcPr>
            <w:tcW w:w="725" w:type="pct"/>
          </w:tcPr>
          <w:p w14:paraId="250A4860" w14:textId="77777777" w:rsidR="00967847" w:rsidRPr="00565DF7" w:rsidRDefault="00967847" w:rsidP="00967847">
            <w:pPr>
              <w:pStyle w:val="a8"/>
            </w:pPr>
            <w:r w:rsidRPr="00565DF7">
              <w:t>Мон-4,             3,                 2-р.            М</w:t>
            </w:r>
            <w:r w:rsidRPr="00565DF7">
              <w:rPr>
                <w:rFonts w:ascii="MS Gothic" w:eastAsia="MS Gothic" w:hAnsi="MS Gothic"/>
                <w:noProof/>
                <w:spacing w:val="-20"/>
              </w:rPr>
              <w:t> </w:t>
            </w:r>
            <w:r w:rsidRPr="00565DF7">
              <w:t>аш-6 р.</w:t>
            </w:r>
          </w:p>
        </w:tc>
        <w:tc>
          <w:tcPr>
            <w:tcW w:w="435" w:type="pct"/>
            <w:gridSpan w:val="2"/>
          </w:tcPr>
          <w:p w14:paraId="16875C53" w14:textId="77777777" w:rsidR="00967847" w:rsidRPr="00565DF7" w:rsidRDefault="00967847" w:rsidP="00967847">
            <w:pPr>
              <w:pStyle w:val="a8"/>
            </w:pPr>
            <w:r w:rsidRPr="00565DF7">
              <w:t>2                  1                      1                       1</w:t>
            </w:r>
          </w:p>
        </w:tc>
        <w:tc>
          <w:tcPr>
            <w:tcW w:w="435" w:type="pct"/>
            <w:gridSpan w:val="2"/>
          </w:tcPr>
          <w:p w14:paraId="61EDA0A3" w14:textId="77777777" w:rsidR="00967847" w:rsidRPr="00565DF7" w:rsidRDefault="00967847" w:rsidP="00967847">
            <w:pPr>
              <w:pStyle w:val="a8"/>
            </w:pPr>
            <w:r w:rsidRPr="00565DF7">
              <w:t>1</w:t>
            </w:r>
          </w:p>
        </w:tc>
        <w:tc>
          <w:tcPr>
            <w:tcW w:w="435" w:type="pct"/>
            <w:noWrap/>
          </w:tcPr>
          <w:p w14:paraId="743867CD" w14:textId="77777777" w:rsidR="00967847" w:rsidRPr="00565DF7" w:rsidRDefault="00967847" w:rsidP="00967847">
            <w:pPr>
              <w:pStyle w:val="a8"/>
            </w:pPr>
            <w:r w:rsidRPr="00565DF7">
              <w:t>5</w:t>
            </w:r>
          </w:p>
        </w:tc>
        <w:tc>
          <w:tcPr>
            <w:tcW w:w="507" w:type="pct"/>
          </w:tcPr>
          <w:p w14:paraId="32F31477" w14:textId="77777777" w:rsidR="00967847" w:rsidRPr="00565DF7" w:rsidRDefault="00967847" w:rsidP="00967847">
            <w:pPr>
              <w:pStyle w:val="a8"/>
            </w:pPr>
            <w:r w:rsidRPr="00565DF7">
              <w:t>27</w:t>
            </w:r>
          </w:p>
        </w:tc>
        <w:tc>
          <w:tcPr>
            <w:tcW w:w="725" w:type="pct"/>
          </w:tcPr>
          <w:p w14:paraId="3264EFC6" w14:textId="77777777" w:rsidR="00967847" w:rsidRPr="00565DF7" w:rsidRDefault="00967847" w:rsidP="00967847">
            <w:pPr>
              <w:pStyle w:val="a8"/>
            </w:pPr>
            <w:r w:rsidRPr="00565DF7">
              <w:t>Штук-5,                    4,                       3,                        2-р.</w:t>
            </w:r>
          </w:p>
        </w:tc>
        <w:tc>
          <w:tcPr>
            <w:tcW w:w="435" w:type="pct"/>
            <w:gridSpan w:val="2"/>
          </w:tcPr>
          <w:p w14:paraId="654F50E6" w14:textId="77777777" w:rsidR="00967847" w:rsidRPr="00565DF7" w:rsidRDefault="00967847" w:rsidP="00967847">
            <w:pPr>
              <w:pStyle w:val="a8"/>
            </w:pPr>
            <w:r w:rsidRPr="00565DF7">
              <w:t>1                  1                      2                       1</w:t>
            </w:r>
          </w:p>
        </w:tc>
        <w:tc>
          <w:tcPr>
            <w:tcW w:w="435" w:type="pct"/>
          </w:tcPr>
          <w:p w14:paraId="2EDF7CD2" w14:textId="77777777" w:rsidR="00967847" w:rsidRPr="00565DF7" w:rsidRDefault="00967847" w:rsidP="00967847">
            <w:pPr>
              <w:pStyle w:val="a8"/>
            </w:pPr>
            <w:r w:rsidRPr="00565DF7">
              <w:t>2</w:t>
            </w:r>
          </w:p>
        </w:tc>
        <w:tc>
          <w:tcPr>
            <w:tcW w:w="433" w:type="pct"/>
            <w:noWrap/>
          </w:tcPr>
          <w:p w14:paraId="4EC44208" w14:textId="77777777" w:rsidR="00967847" w:rsidRPr="00565DF7" w:rsidRDefault="00967847" w:rsidP="00967847">
            <w:pPr>
              <w:pStyle w:val="a8"/>
            </w:pPr>
            <w:r w:rsidRPr="00565DF7">
              <w:t>10</w:t>
            </w:r>
          </w:p>
        </w:tc>
      </w:tr>
      <w:tr w:rsidR="00967847" w:rsidRPr="00565DF7" w14:paraId="6AD47252" w14:textId="77777777" w:rsidTr="0096784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PrEx>
        <w:trPr>
          <w:trHeight w:val="1020"/>
        </w:trPr>
        <w:tc>
          <w:tcPr>
            <w:tcW w:w="435" w:type="pct"/>
          </w:tcPr>
          <w:p w14:paraId="7DFAB4C8" w14:textId="77777777" w:rsidR="00967847" w:rsidRPr="00565DF7" w:rsidRDefault="00967847" w:rsidP="00967847">
            <w:pPr>
              <w:pStyle w:val="a8"/>
            </w:pPr>
            <w:r w:rsidRPr="00565DF7">
              <w:t>13</w:t>
            </w:r>
          </w:p>
        </w:tc>
        <w:tc>
          <w:tcPr>
            <w:tcW w:w="725" w:type="pct"/>
          </w:tcPr>
          <w:p w14:paraId="15F65E36" w14:textId="77777777" w:rsidR="00967847" w:rsidRPr="00565DF7" w:rsidRDefault="00967847" w:rsidP="00967847">
            <w:pPr>
              <w:pStyle w:val="a8"/>
            </w:pPr>
            <w:r w:rsidRPr="00565DF7">
              <w:t>Мон-4,             3,                 2-р.            М</w:t>
            </w:r>
            <w:r w:rsidRPr="00565DF7">
              <w:rPr>
                <w:rFonts w:ascii="MS Gothic" w:eastAsia="MS Gothic" w:hAnsi="MS Gothic"/>
                <w:noProof/>
                <w:spacing w:val="-20"/>
              </w:rPr>
              <w:t> </w:t>
            </w:r>
            <w:r w:rsidRPr="00565DF7">
              <w:t>аш-6 р.</w:t>
            </w:r>
          </w:p>
        </w:tc>
        <w:tc>
          <w:tcPr>
            <w:tcW w:w="435" w:type="pct"/>
            <w:gridSpan w:val="2"/>
          </w:tcPr>
          <w:p w14:paraId="2788F358" w14:textId="77777777" w:rsidR="00967847" w:rsidRPr="00565DF7" w:rsidRDefault="00967847" w:rsidP="00967847">
            <w:pPr>
              <w:pStyle w:val="a8"/>
            </w:pPr>
            <w:r w:rsidRPr="00565DF7">
              <w:t>2                  1                      1                       1</w:t>
            </w:r>
          </w:p>
        </w:tc>
        <w:tc>
          <w:tcPr>
            <w:tcW w:w="431" w:type="pct"/>
          </w:tcPr>
          <w:p w14:paraId="4BEC3383" w14:textId="77777777" w:rsidR="00967847" w:rsidRPr="00565DF7" w:rsidRDefault="00967847" w:rsidP="00967847">
            <w:pPr>
              <w:pStyle w:val="a8"/>
            </w:pPr>
            <w:r w:rsidRPr="00565DF7">
              <w:t>1</w:t>
            </w:r>
          </w:p>
        </w:tc>
        <w:tc>
          <w:tcPr>
            <w:tcW w:w="439" w:type="pct"/>
            <w:gridSpan w:val="2"/>
            <w:noWrap/>
          </w:tcPr>
          <w:p w14:paraId="3F80F970" w14:textId="77777777" w:rsidR="00967847" w:rsidRPr="00565DF7" w:rsidRDefault="00967847" w:rsidP="00967847">
            <w:pPr>
              <w:pStyle w:val="a8"/>
            </w:pPr>
            <w:r w:rsidRPr="00565DF7">
              <w:t>5</w:t>
            </w:r>
          </w:p>
        </w:tc>
        <w:tc>
          <w:tcPr>
            <w:tcW w:w="507" w:type="pct"/>
          </w:tcPr>
          <w:p w14:paraId="51EE1727" w14:textId="77777777" w:rsidR="00967847" w:rsidRPr="00565DF7" w:rsidRDefault="00967847" w:rsidP="00967847">
            <w:pPr>
              <w:pStyle w:val="a8"/>
            </w:pPr>
            <w:r w:rsidRPr="00565DF7">
              <w:t>28</w:t>
            </w:r>
          </w:p>
        </w:tc>
        <w:tc>
          <w:tcPr>
            <w:tcW w:w="725" w:type="pct"/>
          </w:tcPr>
          <w:p w14:paraId="35FB085D" w14:textId="77777777" w:rsidR="00967847" w:rsidRPr="00565DF7" w:rsidRDefault="00967847" w:rsidP="00967847">
            <w:pPr>
              <w:pStyle w:val="a8"/>
            </w:pPr>
            <w:r w:rsidRPr="00565DF7">
              <w:t>Мал-5,             4р.</w:t>
            </w:r>
          </w:p>
        </w:tc>
        <w:tc>
          <w:tcPr>
            <w:tcW w:w="435" w:type="pct"/>
            <w:gridSpan w:val="2"/>
          </w:tcPr>
          <w:p w14:paraId="7A7C9F6A" w14:textId="77777777" w:rsidR="00967847" w:rsidRPr="00565DF7" w:rsidRDefault="00967847" w:rsidP="00967847">
            <w:pPr>
              <w:pStyle w:val="a8"/>
            </w:pPr>
            <w:r w:rsidRPr="00565DF7">
              <w:t>1                      1</w:t>
            </w:r>
          </w:p>
        </w:tc>
        <w:tc>
          <w:tcPr>
            <w:tcW w:w="435" w:type="pct"/>
          </w:tcPr>
          <w:p w14:paraId="19FC983A" w14:textId="77777777" w:rsidR="00967847" w:rsidRPr="00565DF7" w:rsidRDefault="00967847" w:rsidP="00967847">
            <w:pPr>
              <w:pStyle w:val="a8"/>
            </w:pPr>
            <w:r w:rsidRPr="00565DF7">
              <w:t>1</w:t>
            </w:r>
          </w:p>
        </w:tc>
        <w:tc>
          <w:tcPr>
            <w:tcW w:w="433" w:type="pct"/>
            <w:noWrap/>
          </w:tcPr>
          <w:p w14:paraId="0A68A025" w14:textId="77777777" w:rsidR="00967847" w:rsidRPr="00565DF7" w:rsidRDefault="00967847" w:rsidP="00967847">
            <w:pPr>
              <w:pStyle w:val="a8"/>
            </w:pPr>
            <w:r w:rsidRPr="00565DF7">
              <w:t>2</w:t>
            </w:r>
          </w:p>
        </w:tc>
      </w:tr>
      <w:tr w:rsidR="00967847" w:rsidRPr="00565DF7" w14:paraId="61C3449E" w14:textId="77777777" w:rsidTr="0096784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PrEx>
        <w:trPr>
          <w:trHeight w:val="1020"/>
        </w:trPr>
        <w:tc>
          <w:tcPr>
            <w:tcW w:w="435" w:type="pct"/>
          </w:tcPr>
          <w:p w14:paraId="7332AD8B" w14:textId="77777777" w:rsidR="00967847" w:rsidRPr="00565DF7" w:rsidRDefault="00967847" w:rsidP="00967847">
            <w:pPr>
              <w:pStyle w:val="a8"/>
            </w:pPr>
            <w:r w:rsidRPr="00565DF7">
              <w:t>14</w:t>
            </w:r>
          </w:p>
        </w:tc>
        <w:tc>
          <w:tcPr>
            <w:tcW w:w="725" w:type="pct"/>
          </w:tcPr>
          <w:p w14:paraId="7A38B424" w14:textId="77777777" w:rsidR="00967847" w:rsidRPr="00565DF7" w:rsidRDefault="00967847" w:rsidP="00967847">
            <w:pPr>
              <w:pStyle w:val="a8"/>
            </w:pPr>
            <w:r w:rsidRPr="00565DF7">
              <w:t>Мон-4,             3,                 2-р.            М</w:t>
            </w:r>
            <w:r w:rsidRPr="00565DF7">
              <w:rPr>
                <w:rFonts w:ascii="MS Gothic" w:eastAsia="MS Gothic" w:hAnsi="MS Gothic"/>
                <w:noProof/>
                <w:spacing w:val="-20"/>
              </w:rPr>
              <w:t> </w:t>
            </w:r>
            <w:r w:rsidRPr="00565DF7">
              <w:t>аш-6 р.</w:t>
            </w:r>
          </w:p>
        </w:tc>
        <w:tc>
          <w:tcPr>
            <w:tcW w:w="435" w:type="pct"/>
            <w:gridSpan w:val="2"/>
          </w:tcPr>
          <w:p w14:paraId="6C63B2A6" w14:textId="77777777" w:rsidR="00967847" w:rsidRPr="00565DF7" w:rsidRDefault="00967847" w:rsidP="00967847">
            <w:pPr>
              <w:pStyle w:val="a8"/>
            </w:pPr>
            <w:r w:rsidRPr="00565DF7">
              <w:t>2                  1                      1                       1</w:t>
            </w:r>
          </w:p>
        </w:tc>
        <w:tc>
          <w:tcPr>
            <w:tcW w:w="431" w:type="pct"/>
          </w:tcPr>
          <w:p w14:paraId="47C987F6" w14:textId="77777777" w:rsidR="00967847" w:rsidRPr="00565DF7" w:rsidRDefault="00967847" w:rsidP="00967847">
            <w:pPr>
              <w:pStyle w:val="a8"/>
            </w:pPr>
            <w:r w:rsidRPr="00565DF7">
              <w:t>1</w:t>
            </w:r>
          </w:p>
        </w:tc>
        <w:tc>
          <w:tcPr>
            <w:tcW w:w="439" w:type="pct"/>
            <w:gridSpan w:val="2"/>
            <w:noWrap/>
          </w:tcPr>
          <w:p w14:paraId="1971B360" w14:textId="77777777" w:rsidR="00967847" w:rsidRPr="00565DF7" w:rsidRDefault="00967847" w:rsidP="00967847">
            <w:pPr>
              <w:pStyle w:val="a8"/>
            </w:pPr>
            <w:r w:rsidRPr="00565DF7">
              <w:t>5</w:t>
            </w:r>
          </w:p>
        </w:tc>
        <w:tc>
          <w:tcPr>
            <w:tcW w:w="507" w:type="pct"/>
          </w:tcPr>
          <w:p w14:paraId="39FB1688" w14:textId="77777777" w:rsidR="00967847" w:rsidRPr="00565DF7" w:rsidRDefault="00967847" w:rsidP="00967847">
            <w:pPr>
              <w:pStyle w:val="a8"/>
            </w:pPr>
            <w:r w:rsidRPr="00565DF7">
              <w:t>29</w:t>
            </w:r>
          </w:p>
        </w:tc>
        <w:tc>
          <w:tcPr>
            <w:tcW w:w="725" w:type="pct"/>
          </w:tcPr>
          <w:p w14:paraId="709C4322" w14:textId="77777777" w:rsidR="00967847" w:rsidRPr="00565DF7" w:rsidRDefault="00967847" w:rsidP="00967847">
            <w:pPr>
              <w:pStyle w:val="a8"/>
            </w:pPr>
            <w:r w:rsidRPr="00565DF7">
              <w:t>Мал-5 р.</w:t>
            </w:r>
          </w:p>
        </w:tc>
        <w:tc>
          <w:tcPr>
            <w:tcW w:w="435" w:type="pct"/>
            <w:gridSpan w:val="2"/>
          </w:tcPr>
          <w:p w14:paraId="35C8667D" w14:textId="77777777" w:rsidR="00967847" w:rsidRPr="00565DF7" w:rsidRDefault="00967847" w:rsidP="00967847">
            <w:pPr>
              <w:pStyle w:val="a8"/>
            </w:pPr>
            <w:r w:rsidRPr="00565DF7">
              <w:t>1</w:t>
            </w:r>
          </w:p>
        </w:tc>
        <w:tc>
          <w:tcPr>
            <w:tcW w:w="435" w:type="pct"/>
          </w:tcPr>
          <w:p w14:paraId="64109C0E" w14:textId="77777777" w:rsidR="00967847" w:rsidRPr="00565DF7" w:rsidRDefault="00967847" w:rsidP="00967847">
            <w:pPr>
              <w:pStyle w:val="a8"/>
            </w:pPr>
            <w:r w:rsidRPr="00565DF7">
              <w:t>2</w:t>
            </w:r>
          </w:p>
        </w:tc>
        <w:tc>
          <w:tcPr>
            <w:tcW w:w="433" w:type="pct"/>
            <w:noWrap/>
          </w:tcPr>
          <w:p w14:paraId="6C3FAC56" w14:textId="77777777" w:rsidR="00967847" w:rsidRPr="00565DF7" w:rsidRDefault="00967847" w:rsidP="00967847">
            <w:pPr>
              <w:pStyle w:val="a8"/>
            </w:pPr>
            <w:r w:rsidRPr="00565DF7">
              <w:t>2</w:t>
            </w:r>
          </w:p>
        </w:tc>
      </w:tr>
      <w:tr w:rsidR="00967847" w:rsidRPr="00565DF7" w14:paraId="1BBCE79F" w14:textId="77777777" w:rsidTr="0096784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PrEx>
        <w:trPr>
          <w:trHeight w:val="1275"/>
        </w:trPr>
        <w:tc>
          <w:tcPr>
            <w:tcW w:w="435" w:type="pct"/>
          </w:tcPr>
          <w:p w14:paraId="1B2C5876" w14:textId="77777777" w:rsidR="00967847" w:rsidRPr="00565DF7" w:rsidRDefault="00967847" w:rsidP="00967847">
            <w:pPr>
              <w:pStyle w:val="a8"/>
            </w:pPr>
            <w:r w:rsidRPr="00565DF7">
              <w:t>15</w:t>
            </w:r>
          </w:p>
        </w:tc>
        <w:tc>
          <w:tcPr>
            <w:tcW w:w="725" w:type="pct"/>
          </w:tcPr>
          <w:p w14:paraId="0F4A7266" w14:textId="77777777" w:rsidR="00967847" w:rsidRPr="00565DF7" w:rsidRDefault="00967847" w:rsidP="00967847">
            <w:pPr>
              <w:pStyle w:val="a8"/>
            </w:pPr>
            <w:r w:rsidRPr="00565DF7">
              <w:t xml:space="preserve">Мон-6 р. </w:t>
            </w:r>
          </w:p>
          <w:p w14:paraId="36136A21" w14:textId="77777777" w:rsidR="00967847" w:rsidRPr="00565DF7" w:rsidRDefault="00967847" w:rsidP="00967847">
            <w:pPr>
              <w:pStyle w:val="a8"/>
            </w:pPr>
            <w:r w:rsidRPr="00565DF7">
              <w:t xml:space="preserve">Мон-5 р. </w:t>
            </w:r>
          </w:p>
          <w:p w14:paraId="21DB3ADF" w14:textId="77777777" w:rsidR="00967847" w:rsidRPr="00565DF7" w:rsidRDefault="00967847" w:rsidP="00967847">
            <w:pPr>
              <w:pStyle w:val="a8"/>
            </w:pPr>
            <w:r w:rsidRPr="00565DF7">
              <w:t>Мон-4 р. М</w:t>
            </w:r>
            <w:r w:rsidRPr="00565DF7">
              <w:rPr>
                <w:rFonts w:ascii="MS Gothic" w:eastAsia="MS Gothic" w:hAnsi="MS Gothic"/>
                <w:noProof/>
                <w:spacing w:val="-20"/>
              </w:rPr>
              <w:t> </w:t>
            </w:r>
            <w:r w:rsidRPr="00565DF7">
              <w:t>аш-6 р.</w:t>
            </w:r>
          </w:p>
          <w:p w14:paraId="726E5067" w14:textId="77777777" w:rsidR="00967847" w:rsidRPr="00565DF7" w:rsidRDefault="00967847" w:rsidP="00967847">
            <w:pPr>
              <w:pStyle w:val="a8"/>
            </w:pPr>
            <w:r w:rsidRPr="00565DF7">
              <w:t>Строп.-2р</w:t>
            </w:r>
          </w:p>
          <w:p w14:paraId="0D0F85FE" w14:textId="77777777" w:rsidR="00967847" w:rsidRPr="00565DF7" w:rsidRDefault="00967847" w:rsidP="00967847">
            <w:pPr>
              <w:pStyle w:val="a8"/>
            </w:pPr>
            <w:r w:rsidRPr="00565DF7">
              <w:t>Свар.-5р</w:t>
            </w:r>
          </w:p>
        </w:tc>
        <w:tc>
          <w:tcPr>
            <w:tcW w:w="435" w:type="pct"/>
            <w:gridSpan w:val="2"/>
          </w:tcPr>
          <w:p w14:paraId="27941D71" w14:textId="77777777" w:rsidR="00967847" w:rsidRPr="00565DF7" w:rsidRDefault="00967847" w:rsidP="00967847">
            <w:pPr>
              <w:pStyle w:val="a8"/>
            </w:pPr>
            <w:r w:rsidRPr="00565DF7">
              <w:t>1                      1</w:t>
            </w:r>
          </w:p>
          <w:p w14:paraId="783A4C6B" w14:textId="77777777" w:rsidR="00967847" w:rsidRPr="00565DF7" w:rsidRDefault="00967847" w:rsidP="00967847">
            <w:pPr>
              <w:pStyle w:val="a8"/>
            </w:pPr>
            <w:r w:rsidRPr="00565DF7">
              <w:t>1</w:t>
            </w:r>
          </w:p>
          <w:p w14:paraId="6F9292F0" w14:textId="77777777" w:rsidR="00967847" w:rsidRPr="00565DF7" w:rsidRDefault="00967847" w:rsidP="00967847">
            <w:pPr>
              <w:pStyle w:val="a8"/>
            </w:pPr>
            <w:r w:rsidRPr="00565DF7">
              <w:t>1</w:t>
            </w:r>
          </w:p>
          <w:p w14:paraId="651BFAF2" w14:textId="77777777" w:rsidR="00967847" w:rsidRPr="00565DF7" w:rsidRDefault="00967847" w:rsidP="00967847">
            <w:pPr>
              <w:pStyle w:val="a8"/>
            </w:pPr>
            <w:r w:rsidRPr="00565DF7">
              <w:t>1</w:t>
            </w:r>
          </w:p>
          <w:p w14:paraId="7D76F632" w14:textId="77777777" w:rsidR="00967847" w:rsidRPr="00565DF7" w:rsidRDefault="00967847" w:rsidP="00967847">
            <w:pPr>
              <w:pStyle w:val="a8"/>
            </w:pPr>
            <w:r w:rsidRPr="00565DF7">
              <w:t>1</w:t>
            </w:r>
          </w:p>
        </w:tc>
        <w:tc>
          <w:tcPr>
            <w:tcW w:w="431" w:type="pct"/>
          </w:tcPr>
          <w:p w14:paraId="57CFC5A9" w14:textId="77777777" w:rsidR="00967847" w:rsidRPr="00565DF7" w:rsidRDefault="00967847" w:rsidP="00967847">
            <w:pPr>
              <w:pStyle w:val="a8"/>
            </w:pPr>
            <w:r w:rsidRPr="00565DF7">
              <w:t>2</w:t>
            </w:r>
          </w:p>
        </w:tc>
        <w:tc>
          <w:tcPr>
            <w:tcW w:w="439" w:type="pct"/>
            <w:gridSpan w:val="2"/>
            <w:noWrap/>
          </w:tcPr>
          <w:p w14:paraId="58DEDB01" w14:textId="77777777" w:rsidR="00967847" w:rsidRPr="00565DF7" w:rsidRDefault="00967847" w:rsidP="00967847">
            <w:pPr>
              <w:pStyle w:val="a8"/>
            </w:pPr>
            <w:r w:rsidRPr="00565DF7">
              <w:t>12</w:t>
            </w:r>
          </w:p>
        </w:tc>
        <w:tc>
          <w:tcPr>
            <w:tcW w:w="507" w:type="pct"/>
          </w:tcPr>
          <w:p w14:paraId="7884A3CE" w14:textId="77777777" w:rsidR="00967847" w:rsidRPr="00565DF7" w:rsidRDefault="00967847" w:rsidP="00967847">
            <w:pPr>
              <w:pStyle w:val="a8"/>
            </w:pPr>
            <w:r w:rsidRPr="00565DF7">
              <w:t>30</w:t>
            </w:r>
          </w:p>
        </w:tc>
        <w:tc>
          <w:tcPr>
            <w:tcW w:w="725" w:type="pct"/>
          </w:tcPr>
          <w:p w14:paraId="138D0C00" w14:textId="77777777" w:rsidR="00967847" w:rsidRPr="00565DF7" w:rsidRDefault="00967847" w:rsidP="00967847">
            <w:pPr>
              <w:pStyle w:val="a8"/>
            </w:pPr>
            <w:r w:rsidRPr="00565DF7">
              <w:t>Плот-4,                    3,                  2-р.                     по</w:t>
            </w:r>
            <w:r w:rsidRPr="00565DF7">
              <w:rPr>
                <w:rFonts w:ascii="MS Gothic" w:eastAsia="MS Gothic" w:hAnsi="MS Gothic"/>
                <w:noProof/>
                <w:spacing w:val="-20"/>
              </w:rPr>
              <w:t> </w:t>
            </w:r>
            <w:r w:rsidRPr="00565DF7">
              <w:t>д. р-1 р.</w:t>
            </w:r>
          </w:p>
        </w:tc>
        <w:tc>
          <w:tcPr>
            <w:tcW w:w="435" w:type="pct"/>
            <w:gridSpan w:val="2"/>
          </w:tcPr>
          <w:p w14:paraId="251220B6" w14:textId="77777777" w:rsidR="00967847" w:rsidRPr="00565DF7" w:rsidRDefault="00967847" w:rsidP="00967847">
            <w:pPr>
              <w:pStyle w:val="a8"/>
            </w:pPr>
            <w:r w:rsidRPr="00565DF7">
              <w:t>1                  1                      1                       1</w:t>
            </w:r>
          </w:p>
        </w:tc>
        <w:tc>
          <w:tcPr>
            <w:tcW w:w="435" w:type="pct"/>
          </w:tcPr>
          <w:p w14:paraId="437DAF3F" w14:textId="77777777" w:rsidR="00967847" w:rsidRPr="00565DF7" w:rsidRDefault="00967847" w:rsidP="00967847">
            <w:pPr>
              <w:pStyle w:val="a8"/>
            </w:pPr>
            <w:r w:rsidRPr="00565DF7">
              <w:t>1</w:t>
            </w:r>
          </w:p>
        </w:tc>
        <w:tc>
          <w:tcPr>
            <w:tcW w:w="433" w:type="pct"/>
            <w:noWrap/>
          </w:tcPr>
          <w:p w14:paraId="47B8E884" w14:textId="77777777" w:rsidR="00967847" w:rsidRPr="00565DF7" w:rsidRDefault="00967847" w:rsidP="00967847">
            <w:pPr>
              <w:pStyle w:val="a8"/>
            </w:pPr>
            <w:r w:rsidRPr="00565DF7">
              <w:t>4</w:t>
            </w:r>
          </w:p>
        </w:tc>
      </w:tr>
      <w:tr w:rsidR="00967847" w:rsidRPr="00565DF7" w14:paraId="6FA23569" w14:textId="77777777" w:rsidTr="0096784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PrEx>
        <w:trPr>
          <w:trHeight w:val="1020"/>
        </w:trPr>
        <w:tc>
          <w:tcPr>
            <w:tcW w:w="435" w:type="pct"/>
          </w:tcPr>
          <w:p w14:paraId="390E862B" w14:textId="77777777" w:rsidR="00967847" w:rsidRPr="00565DF7" w:rsidRDefault="00967847" w:rsidP="00967847">
            <w:pPr>
              <w:pStyle w:val="a8"/>
            </w:pPr>
          </w:p>
        </w:tc>
        <w:tc>
          <w:tcPr>
            <w:tcW w:w="725" w:type="pct"/>
          </w:tcPr>
          <w:p w14:paraId="7D3DFD6E" w14:textId="77777777" w:rsidR="00967847" w:rsidRPr="00565DF7" w:rsidRDefault="00967847" w:rsidP="00967847">
            <w:pPr>
              <w:pStyle w:val="a8"/>
            </w:pPr>
          </w:p>
        </w:tc>
        <w:tc>
          <w:tcPr>
            <w:tcW w:w="435" w:type="pct"/>
            <w:gridSpan w:val="2"/>
          </w:tcPr>
          <w:p w14:paraId="4E304EAF" w14:textId="77777777" w:rsidR="00967847" w:rsidRPr="00565DF7" w:rsidRDefault="00967847" w:rsidP="00967847">
            <w:pPr>
              <w:pStyle w:val="a8"/>
            </w:pPr>
          </w:p>
        </w:tc>
        <w:tc>
          <w:tcPr>
            <w:tcW w:w="431" w:type="pct"/>
          </w:tcPr>
          <w:p w14:paraId="2E4774CE" w14:textId="77777777" w:rsidR="00967847" w:rsidRPr="00565DF7" w:rsidRDefault="00967847" w:rsidP="00967847">
            <w:pPr>
              <w:pStyle w:val="a8"/>
            </w:pPr>
          </w:p>
        </w:tc>
        <w:tc>
          <w:tcPr>
            <w:tcW w:w="439" w:type="pct"/>
            <w:gridSpan w:val="2"/>
          </w:tcPr>
          <w:p w14:paraId="0658C587" w14:textId="77777777" w:rsidR="00967847" w:rsidRPr="00565DF7" w:rsidRDefault="00967847" w:rsidP="00967847">
            <w:pPr>
              <w:pStyle w:val="a8"/>
            </w:pPr>
          </w:p>
        </w:tc>
        <w:tc>
          <w:tcPr>
            <w:tcW w:w="507" w:type="pct"/>
          </w:tcPr>
          <w:p w14:paraId="169E727C" w14:textId="77777777" w:rsidR="00967847" w:rsidRPr="00565DF7" w:rsidRDefault="00967847" w:rsidP="00967847">
            <w:pPr>
              <w:pStyle w:val="a8"/>
            </w:pPr>
            <w:r w:rsidRPr="00565DF7">
              <w:t>31</w:t>
            </w:r>
          </w:p>
        </w:tc>
        <w:tc>
          <w:tcPr>
            <w:tcW w:w="725" w:type="pct"/>
          </w:tcPr>
          <w:p w14:paraId="579AB97D" w14:textId="77777777" w:rsidR="00967847" w:rsidRPr="00565DF7" w:rsidRDefault="00967847" w:rsidP="00967847">
            <w:pPr>
              <w:pStyle w:val="a8"/>
            </w:pPr>
            <w:r w:rsidRPr="00565DF7">
              <w:t>Штук-5,                    4,                       3,                        2-р.</w:t>
            </w:r>
          </w:p>
        </w:tc>
        <w:tc>
          <w:tcPr>
            <w:tcW w:w="435" w:type="pct"/>
            <w:gridSpan w:val="2"/>
          </w:tcPr>
          <w:p w14:paraId="65CAE452" w14:textId="77777777" w:rsidR="00967847" w:rsidRPr="00565DF7" w:rsidRDefault="00967847" w:rsidP="00967847">
            <w:pPr>
              <w:pStyle w:val="a8"/>
            </w:pPr>
            <w:r w:rsidRPr="00565DF7">
              <w:t>1                  1                      2                       1</w:t>
            </w:r>
          </w:p>
        </w:tc>
        <w:tc>
          <w:tcPr>
            <w:tcW w:w="435" w:type="pct"/>
          </w:tcPr>
          <w:p w14:paraId="33A61DEB" w14:textId="77777777" w:rsidR="00967847" w:rsidRPr="00565DF7" w:rsidRDefault="00967847" w:rsidP="00967847">
            <w:pPr>
              <w:pStyle w:val="a8"/>
            </w:pPr>
            <w:r w:rsidRPr="00565DF7">
              <w:t>2</w:t>
            </w:r>
          </w:p>
        </w:tc>
        <w:tc>
          <w:tcPr>
            <w:tcW w:w="433" w:type="pct"/>
            <w:noWrap/>
          </w:tcPr>
          <w:p w14:paraId="06D68B14" w14:textId="77777777" w:rsidR="00967847" w:rsidRPr="00565DF7" w:rsidRDefault="00967847" w:rsidP="00967847">
            <w:pPr>
              <w:pStyle w:val="a8"/>
            </w:pPr>
            <w:r w:rsidRPr="00565DF7">
              <w:t>10</w:t>
            </w:r>
          </w:p>
        </w:tc>
      </w:tr>
    </w:tbl>
    <w:p w14:paraId="69842776" w14:textId="77777777" w:rsidR="00A80426" w:rsidRPr="00565DF7" w:rsidRDefault="00A80426" w:rsidP="005876C0">
      <w:pPr>
        <w:pStyle w:val="a3"/>
      </w:pPr>
    </w:p>
    <w:p w14:paraId="5CD63D43" w14:textId="77777777" w:rsidR="00967847" w:rsidRPr="00565DF7" w:rsidRDefault="00967847" w:rsidP="00967847">
      <w:pPr>
        <w:spacing w:line="360" w:lineRule="auto"/>
      </w:pPr>
    </w:p>
    <w:p w14:paraId="5BFE489B" w14:textId="70A79A72" w:rsidR="00967847" w:rsidRPr="00565DF7" w:rsidRDefault="00967847" w:rsidP="00275D81">
      <w:pPr>
        <w:pStyle w:val="31"/>
      </w:pPr>
      <w:bookmarkStart w:id="64" w:name="_Toc69341562"/>
      <w:r w:rsidRPr="00565DF7">
        <w:t>3.</w:t>
      </w:r>
      <w:r w:rsidR="00275D81" w:rsidRPr="00565DF7">
        <w:t>3</w:t>
      </w:r>
      <w:r w:rsidRPr="00565DF7">
        <w:t>.2 Расчёт автотранспорта для поставки материалов</w:t>
      </w:r>
      <w:bookmarkEnd w:id="64"/>
    </w:p>
    <w:p w14:paraId="45344CB5" w14:textId="3CE1386B" w:rsidR="00967847" w:rsidRPr="00565DF7" w:rsidRDefault="00967847" w:rsidP="00275D81">
      <w:pPr>
        <w:pStyle w:val="a3"/>
      </w:pPr>
      <w:r w:rsidRPr="00565DF7">
        <w:t>Количество ос</w:t>
      </w:r>
      <w:r w:rsidRPr="00565DF7">
        <w:rPr>
          <w:rFonts w:ascii="MS Gothic" w:eastAsia="MS Gothic" w:hAnsi="MS Gothic"/>
          <w:noProof/>
          <w:spacing w:val="-20"/>
        </w:rPr>
        <w:t> </w:t>
      </w:r>
      <w:r w:rsidRPr="00565DF7">
        <w:t>новных требуе</w:t>
      </w:r>
      <w:r w:rsidRPr="00565DF7">
        <w:rPr>
          <w:rFonts w:ascii="MS Gothic" w:eastAsia="MS Gothic" w:hAnsi="MS Gothic"/>
          <w:noProof/>
          <w:spacing w:val="-20"/>
        </w:rPr>
        <w:t> </w:t>
      </w:r>
      <w:r w:rsidRPr="00565DF7">
        <w:t>мых матери</w:t>
      </w:r>
      <w:r w:rsidRPr="00565DF7">
        <w:rPr>
          <w:rFonts w:ascii="MS Gothic" w:eastAsia="MS Gothic" w:hAnsi="MS Gothic"/>
          <w:noProof/>
          <w:spacing w:val="-20"/>
        </w:rPr>
        <w:t> </w:t>
      </w:r>
      <w:r w:rsidRPr="00565DF7">
        <w:t>алов и их в</w:t>
      </w:r>
      <w:r w:rsidRPr="00565DF7">
        <w:rPr>
          <w:rFonts w:ascii="MS Gothic" w:eastAsia="MS Gothic" w:hAnsi="MS Gothic"/>
          <w:noProof/>
          <w:spacing w:val="-20"/>
        </w:rPr>
        <w:t> </w:t>
      </w:r>
      <w:r w:rsidRPr="00565DF7">
        <w:t xml:space="preserve">иды, а так же </w:t>
      </w:r>
      <w:proofErr w:type="gramStart"/>
      <w:r w:rsidRPr="00565DF7">
        <w:t>же</w:t>
      </w:r>
      <w:proofErr w:type="gramEnd"/>
      <w:r w:rsidRPr="00565DF7">
        <w:rPr>
          <w:rFonts w:ascii="MS Gothic" w:eastAsia="MS Gothic" w:hAnsi="MS Gothic"/>
          <w:noProof/>
          <w:spacing w:val="-20"/>
        </w:rPr>
        <w:t> </w:t>
      </w:r>
      <w:r w:rsidRPr="00565DF7">
        <w:t>лезобетонн</w:t>
      </w:r>
      <w:r w:rsidRPr="00565DF7">
        <w:rPr>
          <w:rFonts w:ascii="MS Gothic" w:eastAsia="MS Gothic" w:hAnsi="MS Gothic"/>
          <w:noProof/>
          <w:spacing w:val="-20"/>
        </w:rPr>
        <w:t> </w:t>
      </w:r>
      <w:r w:rsidRPr="00565DF7">
        <w:t>ых и метал</w:t>
      </w:r>
      <w:r w:rsidRPr="00565DF7">
        <w:rPr>
          <w:rFonts w:ascii="MS Gothic" w:eastAsia="MS Gothic" w:hAnsi="MS Gothic"/>
          <w:noProof/>
          <w:spacing w:val="-20"/>
        </w:rPr>
        <w:t> </w:t>
      </w:r>
      <w:r w:rsidRPr="00565DF7">
        <w:t>лических ко</w:t>
      </w:r>
      <w:r w:rsidRPr="00565DF7">
        <w:rPr>
          <w:rFonts w:ascii="MS Gothic" w:eastAsia="MS Gothic" w:hAnsi="MS Gothic"/>
          <w:noProof/>
          <w:spacing w:val="-20"/>
        </w:rPr>
        <w:t> </w:t>
      </w:r>
      <w:r w:rsidRPr="00565DF7">
        <w:t>нструкций, пре</w:t>
      </w:r>
      <w:r w:rsidRPr="00565DF7">
        <w:rPr>
          <w:rFonts w:ascii="MS Gothic" w:eastAsia="MS Gothic" w:hAnsi="MS Gothic"/>
          <w:noProof/>
          <w:spacing w:val="-20"/>
        </w:rPr>
        <w:t> </w:t>
      </w:r>
      <w:r w:rsidRPr="00565DF7">
        <w:t>дставлено в т</w:t>
      </w:r>
      <w:r w:rsidRPr="00565DF7">
        <w:rPr>
          <w:rFonts w:ascii="MS Gothic" w:eastAsia="MS Gothic" w:hAnsi="MS Gothic"/>
          <w:noProof/>
          <w:spacing w:val="-20"/>
        </w:rPr>
        <w:t> </w:t>
      </w:r>
      <w:r w:rsidRPr="00565DF7">
        <w:t>аблице 3.3 Ведомость потреб</w:t>
      </w:r>
      <w:r w:rsidRPr="00565DF7">
        <w:rPr>
          <w:rFonts w:ascii="MS Gothic" w:eastAsia="MS Gothic" w:hAnsi="MS Gothic"/>
          <w:noProof/>
          <w:spacing w:val="-20"/>
        </w:rPr>
        <w:t> </w:t>
      </w:r>
      <w:r w:rsidRPr="00565DF7">
        <w:t>ности в ос</w:t>
      </w:r>
      <w:r w:rsidRPr="00565DF7">
        <w:rPr>
          <w:rFonts w:ascii="MS Gothic" w:eastAsia="MS Gothic" w:hAnsi="MS Gothic"/>
          <w:noProof/>
          <w:spacing w:val="-20"/>
        </w:rPr>
        <w:t> </w:t>
      </w:r>
      <w:r w:rsidRPr="00565DF7">
        <w:t>новных стро</w:t>
      </w:r>
      <w:r w:rsidRPr="00565DF7">
        <w:rPr>
          <w:rFonts w:ascii="MS Gothic" w:eastAsia="MS Gothic" w:hAnsi="MS Gothic"/>
          <w:noProof/>
          <w:spacing w:val="-20"/>
        </w:rPr>
        <w:t> </w:t>
      </w:r>
      <w:r w:rsidRPr="00565DF7">
        <w:t>ительных м</w:t>
      </w:r>
      <w:r w:rsidRPr="00565DF7">
        <w:rPr>
          <w:rFonts w:ascii="MS Gothic" w:eastAsia="MS Gothic" w:hAnsi="MS Gothic"/>
          <w:noProof/>
          <w:spacing w:val="-20"/>
        </w:rPr>
        <w:t> </w:t>
      </w:r>
      <w:r w:rsidRPr="00565DF7">
        <w:t>атериалов.</w:t>
      </w:r>
      <w:r w:rsidR="001306E1" w:rsidRPr="00565DF7">
        <w:t>[41]</w:t>
      </w:r>
    </w:p>
    <w:p w14:paraId="0D633E8D" w14:textId="33B506DE" w:rsidR="00967847" w:rsidRPr="00565DF7" w:rsidRDefault="00275D81" w:rsidP="00275D81">
      <w:pPr>
        <w:pStyle w:val="a7"/>
      </w:pPr>
      <w:r w:rsidRPr="00565DF7">
        <w:lastRenderedPageBreak/>
        <w:t>Таблица 3.</w:t>
      </w:r>
      <w:r w:rsidRPr="00565DF7">
        <w:rPr>
          <w:rFonts w:ascii="MS Gothic" w:eastAsia="MS Gothic" w:hAnsi="MS Gothic" w:cs="Times New Roman"/>
          <w:noProof/>
          <w:spacing w:val="-20"/>
        </w:rPr>
        <w:t> </w:t>
      </w:r>
      <w:r w:rsidRPr="00565DF7">
        <w:t>3 -Ведомость потреб</w:t>
      </w:r>
      <w:r w:rsidRPr="00565DF7">
        <w:rPr>
          <w:rFonts w:ascii="MS Gothic" w:eastAsia="MS Gothic" w:hAnsi="MS Gothic" w:cs="Times New Roman"/>
          <w:noProof/>
          <w:spacing w:val="-20"/>
        </w:rPr>
        <w:t> </w:t>
      </w:r>
      <w:r w:rsidRPr="00565DF7">
        <w:t>ности в ос</w:t>
      </w:r>
      <w:r w:rsidRPr="00565DF7">
        <w:rPr>
          <w:rFonts w:ascii="MS Gothic" w:eastAsia="MS Gothic" w:hAnsi="MS Gothic" w:cs="Times New Roman"/>
          <w:noProof/>
          <w:spacing w:val="-20"/>
        </w:rPr>
        <w:t> </w:t>
      </w:r>
      <w:r w:rsidRPr="00565DF7">
        <w:t>новных стро</w:t>
      </w:r>
      <w:r w:rsidRPr="00565DF7">
        <w:rPr>
          <w:rFonts w:ascii="MS Gothic" w:eastAsia="MS Gothic" w:hAnsi="MS Gothic" w:cs="Times New Roman"/>
          <w:noProof/>
          <w:spacing w:val="-20"/>
        </w:rPr>
        <w:t> </w:t>
      </w:r>
      <w:r w:rsidRPr="00565DF7">
        <w:t>ительных м</w:t>
      </w:r>
      <w:r w:rsidRPr="00565DF7">
        <w:rPr>
          <w:rFonts w:ascii="MS Gothic" w:eastAsia="MS Gothic" w:hAnsi="MS Gothic" w:cs="Times New Roman"/>
          <w:noProof/>
          <w:spacing w:val="-20"/>
        </w:rPr>
        <w:t> </w:t>
      </w:r>
      <w:r w:rsidRPr="00565DF7">
        <w:t>атериалах и ко</w:t>
      </w:r>
      <w:r w:rsidRPr="00565DF7">
        <w:rPr>
          <w:rFonts w:ascii="MS Gothic" w:eastAsia="MS Gothic" w:hAnsi="MS Gothic" w:cs="Times New Roman"/>
          <w:noProof/>
          <w:spacing w:val="-20"/>
        </w:rPr>
        <w:t> </w:t>
      </w:r>
      <w:r w:rsidRPr="00565DF7">
        <w:t>нструкциях.</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24"/>
        <w:gridCol w:w="5356"/>
        <w:gridCol w:w="1438"/>
        <w:gridCol w:w="2253"/>
      </w:tblGrid>
      <w:tr w:rsidR="00967847" w:rsidRPr="00565DF7" w14:paraId="0FD54CC8" w14:textId="77777777" w:rsidTr="00275D81">
        <w:tc>
          <w:tcPr>
            <w:tcW w:w="274" w:type="pct"/>
            <w:vAlign w:val="center"/>
          </w:tcPr>
          <w:p w14:paraId="33635528" w14:textId="77777777" w:rsidR="00967847" w:rsidRPr="00565DF7" w:rsidRDefault="00967847" w:rsidP="00275D81">
            <w:pPr>
              <w:pStyle w:val="a8"/>
            </w:pPr>
            <w:r w:rsidRPr="00565DF7">
              <w:t>№</w:t>
            </w:r>
          </w:p>
        </w:tc>
        <w:tc>
          <w:tcPr>
            <w:tcW w:w="2798" w:type="pct"/>
            <w:vAlign w:val="center"/>
          </w:tcPr>
          <w:p w14:paraId="04C6B747" w14:textId="77777777" w:rsidR="00967847" w:rsidRPr="00565DF7" w:rsidRDefault="00967847" w:rsidP="00275D81">
            <w:pPr>
              <w:pStyle w:val="a8"/>
            </w:pPr>
            <w:r w:rsidRPr="00565DF7">
              <w:t>Наименование м</w:t>
            </w:r>
            <w:r w:rsidRPr="00565DF7">
              <w:rPr>
                <w:rFonts w:ascii="MS Gothic" w:eastAsia="MS Gothic" w:hAnsi="MS Gothic"/>
                <w:noProof/>
                <w:spacing w:val="-20"/>
              </w:rPr>
              <w:t> </w:t>
            </w:r>
            <w:r w:rsidRPr="00565DF7">
              <w:t>атериалов и ко</w:t>
            </w:r>
            <w:r w:rsidRPr="00565DF7">
              <w:rPr>
                <w:rFonts w:ascii="MS Gothic" w:eastAsia="MS Gothic" w:hAnsi="MS Gothic"/>
                <w:noProof/>
                <w:spacing w:val="-20"/>
              </w:rPr>
              <w:t> </w:t>
            </w:r>
            <w:r w:rsidRPr="00565DF7">
              <w:t>нструкций</w:t>
            </w:r>
          </w:p>
        </w:tc>
        <w:tc>
          <w:tcPr>
            <w:tcW w:w="751" w:type="pct"/>
            <w:vAlign w:val="center"/>
          </w:tcPr>
          <w:p w14:paraId="5671C6CE" w14:textId="77777777" w:rsidR="00967847" w:rsidRPr="00565DF7" w:rsidRDefault="00967847" w:rsidP="00275D81">
            <w:pPr>
              <w:pStyle w:val="a8"/>
            </w:pPr>
            <w:r w:rsidRPr="00565DF7">
              <w:t>Ед. изм.</w:t>
            </w:r>
          </w:p>
        </w:tc>
        <w:tc>
          <w:tcPr>
            <w:tcW w:w="1177" w:type="pct"/>
            <w:vAlign w:val="center"/>
          </w:tcPr>
          <w:p w14:paraId="65E4A686" w14:textId="77777777" w:rsidR="00967847" w:rsidRPr="00565DF7" w:rsidRDefault="00967847" w:rsidP="00275D81">
            <w:pPr>
              <w:pStyle w:val="a8"/>
            </w:pPr>
            <w:r w:rsidRPr="00565DF7">
              <w:t>Кол-во</w:t>
            </w:r>
          </w:p>
        </w:tc>
      </w:tr>
      <w:tr w:rsidR="00967847" w:rsidRPr="00565DF7" w14:paraId="644E3EB3" w14:textId="77777777" w:rsidTr="00275D81">
        <w:tc>
          <w:tcPr>
            <w:tcW w:w="274" w:type="pct"/>
            <w:vAlign w:val="center"/>
          </w:tcPr>
          <w:p w14:paraId="04EF4FEE" w14:textId="77777777" w:rsidR="00967847" w:rsidRPr="00565DF7" w:rsidRDefault="00967847" w:rsidP="00275D81">
            <w:pPr>
              <w:pStyle w:val="a8"/>
            </w:pPr>
            <w:r w:rsidRPr="00565DF7">
              <w:t>1</w:t>
            </w:r>
          </w:p>
        </w:tc>
        <w:tc>
          <w:tcPr>
            <w:tcW w:w="2798" w:type="pct"/>
            <w:vAlign w:val="center"/>
          </w:tcPr>
          <w:p w14:paraId="6BDA0492" w14:textId="77777777" w:rsidR="00967847" w:rsidRPr="00565DF7" w:rsidRDefault="00967847" w:rsidP="00275D81">
            <w:pPr>
              <w:pStyle w:val="a8"/>
            </w:pPr>
            <w:r w:rsidRPr="00565DF7">
              <w:t>2</w:t>
            </w:r>
          </w:p>
        </w:tc>
        <w:tc>
          <w:tcPr>
            <w:tcW w:w="751" w:type="pct"/>
            <w:vAlign w:val="center"/>
          </w:tcPr>
          <w:p w14:paraId="25EE4E33" w14:textId="77777777" w:rsidR="00967847" w:rsidRPr="00565DF7" w:rsidRDefault="00967847" w:rsidP="00275D81">
            <w:pPr>
              <w:pStyle w:val="a8"/>
            </w:pPr>
            <w:r w:rsidRPr="00565DF7">
              <w:t>3</w:t>
            </w:r>
          </w:p>
        </w:tc>
        <w:tc>
          <w:tcPr>
            <w:tcW w:w="1177" w:type="pct"/>
            <w:vAlign w:val="center"/>
          </w:tcPr>
          <w:p w14:paraId="423AC96D" w14:textId="77777777" w:rsidR="00967847" w:rsidRPr="00565DF7" w:rsidRDefault="00967847" w:rsidP="00275D81">
            <w:pPr>
              <w:pStyle w:val="a8"/>
            </w:pPr>
            <w:r w:rsidRPr="00565DF7">
              <w:t>4</w:t>
            </w:r>
          </w:p>
        </w:tc>
      </w:tr>
      <w:tr w:rsidR="00967847" w:rsidRPr="00565DF7" w14:paraId="7B1E8EDF" w14:textId="77777777" w:rsidTr="00275D81">
        <w:tc>
          <w:tcPr>
            <w:tcW w:w="274" w:type="pct"/>
            <w:vAlign w:val="center"/>
          </w:tcPr>
          <w:p w14:paraId="28C84CA5" w14:textId="77777777" w:rsidR="00967847" w:rsidRPr="00565DF7" w:rsidRDefault="00967847" w:rsidP="00275D81">
            <w:pPr>
              <w:pStyle w:val="a8"/>
            </w:pPr>
            <w:r w:rsidRPr="00565DF7">
              <w:t>1</w:t>
            </w:r>
          </w:p>
        </w:tc>
        <w:tc>
          <w:tcPr>
            <w:tcW w:w="2798" w:type="pct"/>
            <w:vAlign w:val="center"/>
          </w:tcPr>
          <w:p w14:paraId="273113D6" w14:textId="77777777" w:rsidR="00967847" w:rsidRPr="00565DF7" w:rsidRDefault="00967847" w:rsidP="00275D81">
            <w:pPr>
              <w:pStyle w:val="a8"/>
            </w:pPr>
            <w:r w:rsidRPr="00565DF7">
              <w:t>Сборные ж/б ко</w:t>
            </w:r>
            <w:r w:rsidRPr="00565DF7">
              <w:rPr>
                <w:rFonts w:ascii="MS Gothic" w:eastAsia="MS Gothic" w:hAnsi="MS Gothic"/>
                <w:noProof/>
                <w:spacing w:val="-20"/>
              </w:rPr>
              <w:t> </w:t>
            </w:r>
            <w:r w:rsidRPr="00565DF7">
              <w:t>нструкции</w:t>
            </w:r>
          </w:p>
        </w:tc>
        <w:tc>
          <w:tcPr>
            <w:tcW w:w="751" w:type="pct"/>
            <w:vAlign w:val="center"/>
          </w:tcPr>
          <w:p w14:paraId="20D2AD92" w14:textId="77777777" w:rsidR="00967847" w:rsidRPr="00565DF7" w:rsidRDefault="00967847" w:rsidP="00275D81">
            <w:pPr>
              <w:pStyle w:val="a8"/>
            </w:pPr>
            <w:r w:rsidRPr="00565DF7">
              <w:t>шт</w:t>
            </w:r>
          </w:p>
        </w:tc>
        <w:tc>
          <w:tcPr>
            <w:tcW w:w="1177" w:type="pct"/>
            <w:vAlign w:val="center"/>
          </w:tcPr>
          <w:p w14:paraId="4D596FB0" w14:textId="77777777" w:rsidR="00967847" w:rsidRPr="00565DF7" w:rsidRDefault="00967847" w:rsidP="00275D81">
            <w:pPr>
              <w:pStyle w:val="a8"/>
            </w:pPr>
            <w:r w:rsidRPr="00565DF7">
              <w:t>302</w:t>
            </w:r>
          </w:p>
        </w:tc>
      </w:tr>
      <w:tr w:rsidR="00967847" w:rsidRPr="00565DF7" w14:paraId="70105F05" w14:textId="77777777" w:rsidTr="00275D81">
        <w:tc>
          <w:tcPr>
            <w:tcW w:w="274" w:type="pct"/>
            <w:vAlign w:val="center"/>
          </w:tcPr>
          <w:p w14:paraId="5E5BFC58" w14:textId="77777777" w:rsidR="00967847" w:rsidRPr="00565DF7" w:rsidRDefault="00967847" w:rsidP="00275D81">
            <w:pPr>
              <w:pStyle w:val="a8"/>
            </w:pPr>
            <w:r w:rsidRPr="00565DF7">
              <w:t>2</w:t>
            </w:r>
          </w:p>
        </w:tc>
        <w:tc>
          <w:tcPr>
            <w:tcW w:w="2798" w:type="pct"/>
            <w:vAlign w:val="center"/>
          </w:tcPr>
          <w:p w14:paraId="09EC9536" w14:textId="77777777" w:rsidR="00967847" w:rsidRPr="00565DF7" w:rsidRDefault="00967847" w:rsidP="00275D81">
            <w:pPr>
              <w:pStyle w:val="a8"/>
            </w:pPr>
            <w:r w:rsidRPr="00565DF7">
              <w:t>Сборные мет</w:t>
            </w:r>
            <w:r w:rsidRPr="00565DF7">
              <w:rPr>
                <w:rFonts w:ascii="MS Gothic" w:eastAsia="MS Gothic" w:hAnsi="MS Gothic"/>
                <w:noProof/>
                <w:spacing w:val="-20"/>
              </w:rPr>
              <w:t> </w:t>
            </w:r>
            <w:r w:rsidRPr="00565DF7">
              <w:t>аллические ко</w:t>
            </w:r>
            <w:r w:rsidRPr="00565DF7">
              <w:rPr>
                <w:rFonts w:ascii="MS Gothic" w:eastAsia="MS Gothic" w:hAnsi="MS Gothic"/>
                <w:noProof/>
                <w:spacing w:val="-20"/>
              </w:rPr>
              <w:t> </w:t>
            </w:r>
            <w:r w:rsidRPr="00565DF7">
              <w:t>нструкции</w:t>
            </w:r>
          </w:p>
        </w:tc>
        <w:tc>
          <w:tcPr>
            <w:tcW w:w="751" w:type="pct"/>
            <w:vAlign w:val="center"/>
          </w:tcPr>
          <w:p w14:paraId="5424F8E8" w14:textId="77777777" w:rsidR="00967847" w:rsidRPr="00565DF7" w:rsidRDefault="00967847" w:rsidP="00275D81">
            <w:pPr>
              <w:pStyle w:val="a8"/>
            </w:pPr>
            <w:r w:rsidRPr="00565DF7">
              <w:t>Шт</w:t>
            </w:r>
          </w:p>
        </w:tc>
        <w:tc>
          <w:tcPr>
            <w:tcW w:w="1177" w:type="pct"/>
            <w:vAlign w:val="center"/>
          </w:tcPr>
          <w:p w14:paraId="296DB047" w14:textId="77777777" w:rsidR="00967847" w:rsidRPr="00565DF7" w:rsidRDefault="00967847" w:rsidP="00275D81">
            <w:pPr>
              <w:pStyle w:val="a8"/>
            </w:pPr>
            <w:r w:rsidRPr="00565DF7">
              <w:t>8</w:t>
            </w:r>
          </w:p>
        </w:tc>
      </w:tr>
      <w:tr w:rsidR="00967847" w:rsidRPr="00565DF7" w14:paraId="3097C56E" w14:textId="77777777" w:rsidTr="00275D81">
        <w:tc>
          <w:tcPr>
            <w:tcW w:w="274" w:type="pct"/>
            <w:vAlign w:val="center"/>
          </w:tcPr>
          <w:p w14:paraId="3F1A2ABE" w14:textId="77777777" w:rsidR="00967847" w:rsidRPr="00565DF7" w:rsidRDefault="00967847" w:rsidP="00275D81">
            <w:pPr>
              <w:pStyle w:val="a8"/>
            </w:pPr>
            <w:r w:rsidRPr="00565DF7">
              <w:t>3</w:t>
            </w:r>
          </w:p>
        </w:tc>
        <w:tc>
          <w:tcPr>
            <w:tcW w:w="2798" w:type="pct"/>
            <w:vAlign w:val="center"/>
          </w:tcPr>
          <w:p w14:paraId="69E69276" w14:textId="77777777" w:rsidR="00967847" w:rsidRPr="00565DF7" w:rsidRDefault="00967847" w:rsidP="00275D81">
            <w:pPr>
              <w:pStyle w:val="a8"/>
            </w:pPr>
            <w:r w:rsidRPr="00565DF7">
              <w:t>Кирпич сил</w:t>
            </w:r>
            <w:r w:rsidRPr="00565DF7">
              <w:rPr>
                <w:rFonts w:ascii="MS Gothic" w:eastAsia="MS Gothic" w:hAnsi="MS Gothic"/>
                <w:noProof/>
                <w:spacing w:val="-20"/>
              </w:rPr>
              <w:t> </w:t>
            </w:r>
            <w:r w:rsidRPr="00565DF7">
              <w:t>икатный</w:t>
            </w:r>
          </w:p>
        </w:tc>
        <w:tc>
          <w:tcPr>
            <w:tcW w:w="751" w:type="pct"/>
            <w:vAlign w:val="center"/>
          </w:tcPr>
          <w:p w14:paraId="4D8DB818" w14:textId="77777777" w:rsidR="00967847" w:rsidRPr="00565DF7" w:rsidRDefault="00967847" w:rsidP="00275D81">
            <w:pPr>
              <w:pStyle w:val="a8"/>
            </w:pPr>
            <w:r w:rsidRPr="00565DF7">
              <w:t>шт</w:t>
            </w:r>
          </w:p>
        </w:tc>
        <w:tc>
          <w:tcPr>
            <w:tcW w:w="1177" w:type="pct"/>
            <w:vAlign w:val="center"/>
          </w:tcPr>
          <w:p w14:paraId="50DC5AE4" w14:textId="77777777" w:rsidR="00967847" w:rsidRPr="00565DF7" w:rsidRDefault="00967847" w:rsidP="00275D81">
            <w:pPr>
              <w:pStyle w:val="a8"/>
            </w:pPr>
            <w:r w:rsidRPr="00565DF7">
              <w:t>366270</w:t>
            </w:r>
          </w:p>
        </w:tc>
      </w:tr>
      <w:tr w:rsidR="00967847" w:rsidRPr="00565DF7" w14:paraId="0DE401D5" w14:textId="77777777" w:rsidTr="00275D81">
        <w:tc>
          <w:tcPr>
            <w:tcW w:w="274" w:type="pct"/>
            <w:vAlign w:val="center"/>
          </w:tcPr>
          <w:p w14:paraId="497DD651" w14:textId="77777777" w:rsidR="00967847" w:rsidRPr="00565DF7" w:rsidRDefault="00967847" w:rsidP="00275D81">
            <w:pPr>
              <w:pStyle w:val="a8"/>
            </w:pPr>
            <w:r w:rsidRPr="00565DF7">
              <w:t>4</w:t>
            </w:r>
          </w:p>
        </w:tc>
        <w:tc>
          <w:tcPr>
            <w:tcW w:w="2798" w:type="pct"/>
            <w:vAlign w:val="center"/>
          </w:tcPr>
          <w:p w14:paraId="7B93B498" w14:textId="77777777" w:rsidR="00967847" w:rsidRPr="00565DF7" w:rsidRDefault="00967847" w:rsidP="00275D81">
            <w:pPr>
              <w:pStyle w:val="a8"/>
            </w:pPr>
            <w:r w:rsidRPr="00565DF7">
              <w:t>Материалы д</w:t>
            </w:r>
            <w:r w:rsidRPr="00565DF7">
              <w:rPr>
                <w:rFonts w:ascii="MS Gothic" w:eastAsia="MS Gothic" w:hAnsi="MS Gothic"/>
                <w:noProof/>
                <w:spacing w:val="-20"/>
              </w:rPr>
              <w:t> </w:t>
            </w:r>
            <w:r w:rsidRPr="00565DF7">
              <w:t>ля раствор</w:t>
            </w:r>
            <w:r w:rsidRPr="00565DF7">
              <w:rPr>
                <w:rFonts w:ascii="MS Gothic" w:eastAsia="MS Gothic" w:hAnsi="MS Gothic"/>
                <w:noProof/>
                <w:spacing w:val="-20"/>
              </w:rPr>
              <w:t> </w:t>
            </w:r>
            <w:r w:rsidRPr="00565DF7">
              <w:t>а для клад</w:t>
            </w:r>
            <w:r w:rsidRPr="00565DF7">
              <w:rPr>
                <w:rFonts w:ascii="MS Gothic" w:eastAsia="MS Gothic" w:hAnsi="MS Gothic"/>
                <w:noProof/>
                <w:spacing w:val="-20"/>
              </w:rPr>
              <w:t> </w:t>
            </w:r>
            <w:r w:rsidRPr="00565DF7">
              <w:t>ки стен</w:t>
            </w:r>
          </w:p>
        </w:tc>
        <w:tc>
          <w:tcPr>
            <w:tcW w:w="751" w:type="pct"/>
            <w:vAlign w:val="center"/>
          </w:tcPr>
          <w:p w14:paraId="6C841CE2" w14:textId="77777777" w:rsidR="00967847" w:rsidRPr="00565DF7" w:rsidRDefault="00967847" w:rsidP="00275D81">
            <w:pPr>
              <w:pStyle w:val="a8"/>
              <w:rPr>
                <w:vertAlign w:val="superscript"/>
              </w:rPr>
            </w:pPr>
            <w:r w:rsidRPr="00565DF7">
              <w:t>м</w:t>
            </w:r>
            <w:r w:rsidRPr="00565DF7">
              <w:rPr>
                <w:vertAlign w:val="superscript"/>
              </w:rPr>
              <w:t>3</w:t>
            </w:r>
          </w:p>
        </w:tc>
        <w:tc>
          <w:tcPr>
            <w:tcW w:w="1177" w:type="pct"/>
            <w:vAlign w:val="center"/>
          </w:tcPr>
          <w:p w14:paraId="2354F913" w14:textId="77777777" w:rsidR="00967847" w:rsidRPr="00565DF7" w:rsidRDefault="00967847" w:rsidP="00275D81">
            <w:pPr>
              <w:pStyle w:val="a8"/>
            </w:pPr>
            <w:r w:rsidRPr="00565DF7">
              <w:t>386</w:t>
            </w:r>
          </w:p>
        </w:tc>
      </w:tr>
      <w:tr w:rsidR="00967847" w:rsidRPr="00565DF7" w14:paraId="5C0E7348" w14:textId="77777777" w:rsidTr="00275D81">
        <w:tc>
          <w:tcPr>
            <w:tcW w:w="274" w:type="pct"/>
            <w:vAlign w:val="center"/>
          </w:tcPr>
          <w:p w14:paraId="7F26F721" w14:textId="77777777" w:rsidR="00967847" w:rsidRPr="00565DF7" w:rsidRDefault="00967847" w:rsidP="00275D81">
            <w:pPr>
              <w:pStyle w:val="a8"/>
            </w:pPr>
            <w:r w:rsidRPr="00565DF7">
              <w:t>5</w:t>
            </w:r>
          </w:p>
        </w:tc>
        <w:tc>
          <w:tcPr>
            <w:tcW w:w="2798" w:type="pct"/>
            <w:vAlign w:val="center"/>
          </w:tcPr>
          <w:p w14:paraId="14E3BA62" w14:textId="77777777" w:rsidR="00967847" w:rsidRPr="00565DF7" w:rsidRDefault="00967847" w:rsidP="00275D81">
            <w:pPr>
              <w:pStyle w:val="a8"/>
            </w:pPr>
            <w:r w:rsidRPr="00565DF7">
              <w:t>Бетонная с</w:t>
            </w:r>
            <w:r w:rsidRPr="00565DF7">
              <w:rPr>
                <w:rFonts w:ascii="MS Gothic" w:eastAsia="MS Gothic" w:hAnsi="MS Gothic"/>
                <w:noProof/>
                <w:spacing w:val="-20"/>
              </w:rPr>
              <w:t> </w:t>
            </w:r>
            <w:r w:rsidRPr="00565DF7">
              <w:t>месь</w:t>
            </w:r>
          </w:p>
        </w:tc>
        <w:tc>
          <w:tcPr>
            <w:tcW w:w="751" w:type="pct"/>
            <w:vAlign w:val="center"/>
          </w:tcPr>
          <w:p w14:paraId="7F71EBC8" w14:textId="77777777" w:rsidR="00967847" w:rsidRPr="00565DF7" w:rsidRDefault="00967847" w:rsidP="00275D81">
            <w:pPr>
              <w:pStyle w:val="a8"/>
            </w:pPr>
            <w:r w:rsidRPr="00565DF7">
              <w:t>м</w:t>
            </w:r>
            <w:r w:rsidRPr="00565DF7">
              <w:rPr>
                <w:vertAlign w:val="superscript"/>
              </w:rPr>
              <w:t>3</w:t>
            </w:r>
          </w:p>
        </w:tc>
        <w:tc>
          <w:tcPr>
            <w:tcW w:w="1177" w:type="pct"/>
            <w:vAlign w:val="center"/>
          </w:tcPr>
          <w:p w14:paraId="506F61F9" w14:textId="77777777" w:rsidR="00967847" w:rsidRPr="00565DF7" w:rsidRDefault="00967847" w:rsidP="00275D81">
            <w:pPr>
              <w:pStyle w:val="a8"/>
            </w:pPr>
            <w:r w:rsidRPr="00565DF7">
              <w:t>210</w:t>
            </w:r>
          </w:p>
        </w:tc>
      </w:tr>
    </w:tbl>
    <w:p w14:paraId="391CF20D" w14:textId="77777777" w:rsidR="00967847" w:rsidRPr="00565DF7" w:rsidRDefault="00967847" w:rsidP="00275D81">
      <w:pPr>
        <w:pStyle w:val="a3"/>
        <w:spacing w:before="240"/>
      </w:pPr>
      <w:r w:rsidRPr="00565DF7">
        <w:t>Определяем ко</w:t>
      </w:r>
      <w:r w:rsidRPr="00565DF7">
        <w:rPr>
          <w:rFonts w:ascii="MS Gothic" w:eastAsia="MS Gothic" w:hAnsi="MS Gothic"/>
          <w:noProof/>
          <w:spacing w:val="-20"/>
        </w:rPr>
        <w:t> </w:t>
      </w:r>
      <w:r w:rsidRPr="00565DF7">
        <w:t>личество м</w:t>
      </w:r>
      <w:r w:rsidRPr="00565DF7">
        <w:rPr>
          <w:rFonts w:ascii="MS Gothic" w:eastAsia="MS Gothic" w:hAnsi="MS Gothic"/>
          <w:noProof/>
          <w:spacing w:val="-20"/>
        </w:rPr>
        <w:t> </w:t>
      </w:r>
      <w:r w:rsidRPr="00565DF7">
        <w:t>атериалов н</w:t>
      </w:r>
      <w:r w:rsidRPr="00565DF7">
        <w:rPr>
          <w:rFonts w:ascii="MS Gothic" w:eastAsia="MS Gothic" w:hAnsi="MS Gothic"/>
          <w:noProof/>
          <w:spacing w:val="-20"/>
        </w:rPr>
        <w:t> </w:t>
      </w:r>
      <w:r w:rsidRPr="00565DF7">
        <w:t>а весь пер</w:t>
      </w:r>
      <w:r w:rsidRPr="00565DF7">
        <w:rPr>
          <w:rFonts w:ascii="MS Gothic" w:eastAsia="MS Gothic" w:hAnsi="MS Gothic"/>
          <w:noProof/>
          <w:spacing w:val="-20"/>
        </w:rPr>
        <w:t> </w:t>
      </w:r>
      <w:r w:rsidRPr="00565DF7">
        <w:t>иод строите</w:t>
      </w:r>
      <w:r w:rsidRPr="00565DF7">
        <w:rPr>
          <w:rFonts w:ascii="MS Gothic" w:eastAsia="MS Gothic" w:hAnsi="MS Gothic"/>
          <w:noProof/>
          <w:spacing w:val="-20"/>
        </w:rPr>
        <w:t> </w:t>
      </w:r>
      <w:r w:rsidRPr="00565DF7">
        <w:t>льства</w:t>
      </w:r>
    </w:p>
    <w:p w14:paraId="267EC087" w14:textId="77777777" w:rsidR="00967847" w:rsidRPr="00565DF7" w:rsidRDefault="00967847" w:rsidP="00275D81">
      <w:pPr>
        <w:pStyle w:val="a3"/>
      </w:pPr>
      <w:r w:rsidRPr="00565DF7">
        <w:rPr>
          <w:lang w:val="en-US"/>
        </w:rPr>
        <w:t>Q</w:t>
      </w:r>
      <w:r w:rsidRPr="00565DF7">
        <w:rPr>
          <w:vertAlign w:val="subscript"/>
        </w:rPr>
        <w:t>1</w:t>
      </w:r>
      <w:r w:rsidRPr="00565DF7">
        <w:t>=302∙2=604 т</w:t>
      </w:r>
    </w:p>
    <w:p w14:paraId="67ACD2C8" w14:textId="77777777" w:rsidR="00967847" w:rsidRPr="00565DF7" w:rsidRDefault="00967847" w:rsidP="00275D81">
      <w:pPr>
        <w:pStyle w:val="a3"/>
      </w:pPr>
      <w:r w:rsidRPr="00565DF7">
        <w:rPr>
          <w:lang w:val="en-US"/>
        </w:rPr>
        <w:t>Q</w:t>
      </w:r>
      <w:r w:rsidRPr="00565DF7">
        <w:rPr>
          <w:vertAlign w:val="subscript"/>
        </w:rPr>
        <w:t>2</w:t>
      </w:r>
      <w:r w:rsidRPr="00565DF7">
        <w:t>=8∙1.325=10,6 т</w:t>
      </w:r>
    </w:p>
    <w:p w14:paraId="6C1F3764" w14:textId="77777777" w:rsidR="00967847" w:rsidRPr="00565DF7" w:rsidRDefault="00967847" w:rsidP="00275D81">
      <w:pPr>
        <w:pStyle w:val="a3"/>
      </w:pPr>
      <w:r w:rsidRPr="00565DF7">
        <w:rPr>
          <w:lang w:val="en-US"/>
        </w:rPr>
        <w:t>Q</w:t>
      </w:r>
      <w:r w:rsidRPr="00565DF7">
        <w:rPr>
          <w:vertAlign w:val="subscript"/>
        </w:rPr>
        <w:t>3</w:t>
      </w:r>
      <w:r w:rsidRPr="00565DF7">
        <w:t>=366270∙0,005=1831,35 т</w:t>
      </w:r>
    </w:p>
    <w:p w14:paraId="049CF762" w14:textId="77777777" w:rsidR="00967847" w:rsidRPr="00565DF7" w:rsidRDefault="00967847" w:rsidP="00275D81">
      <w:pPr>
        <w:pStyle w:val="a3"/>
      </w:pPr>
      <w:r w:rsidRPr="00565DF7">
        <w:t>Q4=386∙2=772 т</w:t>
      </w:r>
    </w:p>
    <w:p w14:paraId="14CB2E6A" w14:textId="77777777" w:rsidR="00967847" w:rsidRPr="00565DF7" w:rsidRDefault="00967847" w:rsidP="00275D81">
      <w:pPr>
        <w:pStyle w:val="a3"/>
      </w:pPr>
      <w:r w:rsidRPr="00565DF7">
        <w:t>Q5=210∙2.2=462 т</w:t>
      </w:r>
    </w:p>
    <w:p w14:paraId="51C05ABE" w14:textId="4261F98A" w:rsidR="00967847" w:rsidRPr="00565DF7" w:rsidRDefault="00967847" w:rsidP="00275D81">
      <w:pPr>
        <w:pStyle w:val="a3"/>
      </w:pPr>
      <w:r w:rsidRPr="00565DF7">
        <w:t>Определяем потреб</w:t>
      </w:r>
      <w:r w:rsidRPr="00565DF7">
        <w:rPr>
          <w:rFonts w:ascii="MS Gothic" w:eastAsia="MS Gothic" w:hAnsi="MS Gothic"/>
          <w:noProof/>
          <w:spacing w:val="-20"/>
        </w:rPr>
        <w:t> </w:t>
      </w:r>
      <w:r w:rsidRPr="00565DF7">
        <w:t>ность матер</w:t>
      </w:r>
      <w:r w:rsidRPr="00565DF7">
        <w:rPr>
          <w:rFonts w:ascii="MS Gothic" w:eastAsia="MS Gothic" w:hAnsi="MS Gothic"/>
          <w:noProof/>
          <w:spacing w:val="-20"/>
        </w:rPr>
        <w:t> </w:t>
      </w:r>
      <w:r w:rsidRPr="00565DF7">
        <w:t>иала в сут</w:t>
      </w:r>
      <w:r w:rsidRPr="00565DF7">
        <w:rPr>
          <w:rFonts w:ascii="MS Gothic" w:eastAsia="MS Gothic" w:hAnsi="MS Gothic"/>
          <w:noProof/>
          <w:spacing w:val="-20"/>
        </w:rPr>
        <w:t> </w:t>
      </w:r>
      <w:r w:rsidRPr="00565DF7">
        <w:t>ки, формула 3.11:</w:t>
      </w:r>
      <w:r w:rsidRPr="00565DF7">
        <w:tab/>
      </w:r>
    </w:p>
    <w:p w14:paraId="5B661ABD" w14:textId="54EB87EC" w:rsidR="00967847" w:rsidRPr="00565DF7" w:rsidRDefault="00181965" w:rsidP="00275D81">
      <w:pPr>
        <w:pStyle w:val="ab"/>
      </w:pPr>
      <m:oMath>
        <m:r>
          <w:rPr>
            <w:rFonts w:ascii="Cambria Math" w:hAnsi="Cambria Math"/>
            <w:sz w:val="32"/>
            <w:szCs w:val="32"/>
          </w:rPr>
          <m:t>q</m:t>
        </m:r>
        <m:r>
          <m:rPr>
            <m:sty m:val="p"/>
          </m:rPr>
          <w:rPr>
            <w:rFonts w:ascii="Cambria Math" w:hAnsi="Cambria Math"/>
            <w:sz w:val="32"/>
            <w:szCs w:val="32"/>
          </w:rPr>
          <m:t>=</m:t>
        </m:r>
        <m:f>
          <m:fPr>
            <m:ctrlPr>
              <w:rPr>
                <w:rFonts w:ascii="Cambria Math" w:hAnsi="Cambria Math"/>
                <w:sz w:val="32"/>
                <w:szCs w:val="32"/>
              </w:rPr>
            </m:ctrlPr>
          </m:fPr>
          <m:num>
            <m:r>
              <w:rPr>
                <w:rFonts w:ascii="Cambria Math" w:hAnsi="Cambria Math"/>
                <w:sz w:val="32"/>
                <w:szCs w:val="32"/>
              </w:rPr>
              <m:t>Q</m:t>
            </m:r>
          </m:num>
          <m:den>
            <m:r>
              <w:rPr>
                <w:rFonts w:ascii="Cambria Math" w:hAnsi="Cambria Math"/>
                <w:sz w:val="32"/>
                <w:szCs w:val="32"/>
              </w:rPr>
              <m:t>t</m:t>
            </m:r>
          </m:den>
        </m:f>
      </m:oMath>
      <w:r w:rsidRPr="00565DF7">
        <w:rPr>
          <w:sz w:val="32"/>
          <w:szCs w:val="32"/>
        </w:rPr>
        <w:t>;                                        (</w:t>
      </w:r>
      <w:r w:rsidRPr="00565DF7">
        <w:t>3.11)</w:t>
      </w:r>
    </w:p>
    <w:p w14:paraId="463BBFF2" w14:textId="5F25EB5F" w:rsidR="00275D81" w:rsidRPr="00565DF7" w:rsidRDefault="00204A07" w:rsidP="00275D81">
      <w:pPr>
        <w:pStyle w:val="a3"/>
        <w:jc w:val="center"/>
      </w:pP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604</m:t>
            </m:r>
          </m:num>
          <m:den>
            <m:r>
              <m:rPr>
                <m:sty m:val="p"/>
              </m:rPr>
              <w:rPr>
                <w:rFonts w:ascii="Cambria Math" w:hAnsi="Cambria Math"/>
              </w:rPr>
              <m:t>56</m:t>
            </m:r>
          </m:den>
        </m:f>
        <m:r>
          <m:rPr>
            <m:sty m:val="p"/>
          </m:rPr>
          <w:rPr>
            <w:rFonts w:ascii="Cambria Math" w:hAnsi="Cambria Math"/>
          </w:rPr>
          <m:t>=10.8</m:t>
        </m:r>
      </m:oMath>
      <w:r w:rsidR="00FB3622" w:rsidRPr="00565DF7">
        <w:t>;</w:t>
      </w:r>
    </w:p>
    <w:p w14:paraId="08DF166B" w14:textId="5EBC2F2C" w:rsidR="00275D81" w:rsidRPr="00565DF7" w:rsidRDefault="00204A07" w:rsidP="00275D81">
      <w:pPr>
        <w:pStyle w:val="a3"/>
        <w:jc w:val="center"/>
      </w:pP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10,6</m:t>
            </m:r>
          </m:num>
          <m:den>
            <m:r>
              <m:rPr>
                <m:sty m:val="p"/>
              </m:rPr>
              <w:rPr>
                <w:rFonts w:ascii="Cambria Math" w:hAnsi="Cambria Math"/>
              </w:rPr>
              <m:t>26</m:t>
            </m:r>
          </m:den>
        </m:f>
        <m:r>
          <m:rPr>
            <m:sty m:val="p"/>
          </m:rPr>
          <w:rPr>
            <w:rFonts w:ascii="Cambria Math" w:hAnsi="Cambria Math"/>
          </w:rPr>
          <m:t>=0,41</m:t>
        </m:r>
      </m:oMath>
      <w:r w:rsidR="00FB3622" w:rsidRPr="00565DF7">
        <w:t>;</w:t>
      </w:r>
    </w:p>
    <w:p w14:paraId="4C1542CC" w14:textId="4CC39160" w:rsidR="00275D81" w:rsidRPr="00565DF7" w:rsidRDefault="00204A07" w:rsidP="00275D81">
      <w:pPr>
        <w:pStyle w:val="a3"/>
        <w:jc w:val="center"/>
      </w:pPr>
      <m:oMath>
        <m:sSub>
          <m:sSubPr>
            <m:ctrlPr>
              <w:rPr>
                <w:rFonts w:ascii="Cambria Math" w:hAnsi="Cambria Math"/>
              </w:rPr>
            </m:ctrlPr>
          </m:sSubPr>
          <m:e>
            <m:r>
              <w:rPr>
                <w:rFonts w:ascii="Cambria Math" w:hAnsi="Cambria Math"/>
              </w:rPr>
              <m:t>q</m:t>
            </m:r>
          </m:e>
          <m:sub>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r>
              <m:rPr>
                <m:sty m:val="p"/>
              </m:rPr>
              <w:rPr>
                <w:rFonts w:ascii="Cambria Math" w:hAnsi="Cambria Math"/>
              </w:rPr>
              <m:t>1831,35</m:t>
            </m:r>
          </m:num>
          <m:den>
            <m:r>
              <m:rPr>
                <m:sty m:val="p"/>
              </m:rPr>
              <w:rPr>
                <w:rFonts w:ascii="Cambria Math" w:hAnsi="Cambria Math"/>
              </w:rPr>
              <m:t>36</m:t>
            </m:r>
          </m:den>
        </m:f>
        <m:r>
          <m:rPr>
            <m:sty m:val="p"/>
          </m:rPr>
          <w:rPr>
            <w:rFonts w:ascii="Cambria Math" w:hAnsi="Cambria Math"/>
          </w:rPr>
          <m:t>=51</m:t>
        </m:r>
      </m:oMath>
      <w:r w:rsidR="00FB3622" w:rsidRPr="00565DF7">
        <w:t>;</w:t>
      </w:r>
    </w:p>
    <w:p w14:paraId="19F8D94B" w14:textId="05ACDF01" w:rsidR="00275D81" w:rsidRPr="00565DF7" w:rsidRDefault="00204A07" w:rsidP="00275D81">
      <w:pPr>
        <w:pStyle w:val="a3"/>
        <w:jc w:val="center"/>
      </w:pPr>
      <m:oMath>
        <m:sSub>
          <m:sSubPr>
            <m:ctrlPr>
              <w:rPr>
                <w:rFonts w:ascii="Cambria Math" w:hAnsi="Cambria Math"/>
              </w:rPr>
            </m:ctrlPr>
          </m:sSubPr>
          <m:e>
            <m:r>
              <w:rPr>
                <w:rFonts w:ascii="Cambria Math" w:hAnsi="Cambria Math"/>
              </w:rPr>
              <m:t>q</m:t>
            </m:r>
          </m:e>
          <m:sub>
            <m:r>
              <m:rPr>
                <m:sty m:val="p"/>
              </m:rPr>
              <w:rPr>
                <w:rFonts w:ascii="Cambria Math" w:hAnsi="Cambria Math"/>
              </w:rPr>
              <m:t>4</m:t>
            </m:r>
          </m:sub>
        </m:sSub>
        <m:r>
          <m:rPr>
            <m:sty m:val="p"/>
          </m:rPr>
          <w:rPr>
            <w:rFonts w:ascii="Cambria Math" w:hAnsi="Cambria Math"/>
          </w:rPr>
          <m:t>=</m:t>
        </m:r>
        <m:f>
          <m:fPr>
            <m:ctrlPr>
              <w:rPr>
                <w:rFonts w:ascii="Cambria Math" w:hAnsi="Cambria Math"/>
              </w:rPr>
            </m:ctrlPr>
          </m:fPr>
          <m:num>
            <m:r>
              <m:rPr>
                <m:sty m:val="p"/>
              </m:rPr>
              <w:rPr>
                <w:rFonts w:ascii="Cambria Math" w:hAnsi="Cambria Math"/>
              </w:rPr>
              <m:t>772</m:t>
            </m:r>
          </m:num>
          <m:den>
            <m:r>
              <m:rPr>
                <m:sty m:val="p"/>
              </m:rPr>
              <w:rPr>
                <w:rFonts w:ascii="Cambria Math" w:hAnsi="Cambria Math"/>
              </w:rPr>
              <m:t>36</m:t>
            </m:r>
          </m:den>
        </m:f>
        <m:r>
          <m:rPr>
            <m:sty m:val="p"/>
          </m:rPr>
          <w:rPr>
            <w:rFonts w:ascii="Cambria Math" w:hAnsi="Cambria Math"/>
          </w:rPr>
          <m:t>=21,5</m:t>
        </m:r>
      </m:oMath>
      <w:r w:rsidR="00FB3622" w:rsidRPr="00565DF7">
        <w:t>;</w:t>
      </w:r>
    </w:p>
    <w:p w14:paraId="771CBE31" w14:textId="53F3D5A5" w:rsidR="00967847" w:rsidRPr="00565DF7" w:rsidRDefault="00204A07" w:rsidP="00275D81">
      <w:pPr>
        <w:pStyle w:val="a3"/>
        <w:jc w:val="center"/>
      </w:pPr>
      <m:oMath>
        <m:sSub>
          <m:sSubPr>
            <m:ctrlPr>
              <w:rPr>
                <w:rFonts w:ascii="Cambria Math" w:hAnsi="Cambria Math"/>
              </w:rPr>
            </m:ctrlPr>
          </m:sSubPr>
          <m:e>
            <m:r>
              <w:rPr>
                <w:rFonts w:ascii="Cambria Math" w:hAnsi="Cambria Math"/>
              </w:rPr>
              <m:t>q</m:t>
            </m:r>
          </m:e>
          <m:sub>
            <m:r>
              <m:rPr>
                <m:sty m:val="p"/>
              </m:rPr>
              <w:rPr>
                <w:rFonts w:ascii="Cambria Math" w:hAnsi="Cambria Math"/>
              </w:rPr>
              <m:t>5</m:t>
            </m:r>
          </m:sub>
        </m:sSub>
        <m:r>
          <m:rPr>
            <m:sty m:val="p"/>
          </m:rPr>
          <w:rPr>
            <w:rFonts w:ascii="Cambria Math" w:hAnsi="Cambria Math"/>
          </w:rPr>
          <m:t>=</m:t>
        </m:r>
        <m:f>
          <m:fPr>
            <m:ctrlPr>
              <w:rPr>
                <w:rFonts w:ascii="Cambria Math" w:hAnsi="Cambria Math"/>
              </w:rPr>
            </m:ctrlPr>
          </m:fPr>
          <m:num>
            <m:r>
              <m:rPr>
                <m:sty m:val="p"/>
              </m:rPr>
              <w:rPr>
                <w:rFonts w:ascii="Cambria Math" w:hAnsi="Cambria Math"/>
              </w:rPr>
              <m:t>462</m:t>
            </m:r>
          </m:num>
          <m:den>
            <m:r>
              <m:rPr>
                <m:sty m:val="p"/>
              </m:rPr>
              <w:rPr>
                <w:rFonts w:ascii="Cambria Math" w:hAnsi="Cambria Math"/>
              </w:rPr>
              <m:t>20</m:t>
            </m:r>
          </m:den>
        </m:f>
        <m:r>
          <m:rPr>
            <m:sty m:val="p"/>
          </m:rPr>
          <w:rPr>
            <w:rFonts w:ascii="Cambria Math" w:hAnsi="Cambria Math"/>
          </w:rPr>
          <m:t>=23,1</m:t>
        </m:r>
      </m:oMath>
      <w:r w:rsidR="00FB3622" w:rsidRPr="00565DF7">
        <w:t>;</w:t>
      </w:r>
    </w:p>
    <w:p w14:paraId="24B94F78" w14:textId="77777777" w:rsidR="00967847" w:rsidRPr="00565DF7" w:rsidRDefault="00967847" w:rsidP="00275D81">
      <w:pPr>
        <w:pStyle w:val="a3"/>
      </w:pPr>
      <w:r w:rsidRPr="00565DF7">
        <w:t>Для перевоз</w:t>
      </w:r>
      <w:r w:rsidRPr="00565DF7">
        <w:rPr>
          <w:rFonts w:ascii="MS Gothic" w:eastAsia="MS Gothic" w:hAnsi="MS Gothic"/>
          <w:noProof/>
          <w:spacing w:val="-20"/>
        </w:rPr>
        <w:t> </w:t>
      </w:r>
      <w:r w:rsidRPr="00565DF7">
        <w:t>ки сборных же</w:t>
      </w:r>
      <w:r w:rsidRPr="00565DF7">
        <w:rPr>
          <w:rFonts w:ascii="MS Gothic" w:eastAsia="MS Gothic" w:hAnsi="MS Gothic"/>
          <w:noProof/>
          <w:spacing w:val="-20"/>
        </w:rPr>
        <w:t> </w:t>
      </w:r>
      <w:r w:rsidRPr="00565DF7">
        <w:t>лезобетонн</w:t>
      </w:r>
      <w:r w:rsidRPr="00565DF7">
        <w:rPr>
          <w:rFonts w:ascii="MS Gothic" w:eastAsia="MS Gothic" w:hAnsi="MS Gothic"/>
          <w:noProof/>
          <w:spacing w:val="-20"/>
        </w:rPr>
        <w:t> </w:t>
      </w:r>
      <w:r w:rsidRPr="00565DF7">
        <w:t>ых констру</w:t>
      </w:r>
      <w:r w:rsidRPr="00565DF7">
        <w:rPr>
          <w:rFonts w:ascii="MS Gothic" w:eastAsia="MS Gothic" w:hAnsi="MS Gothic"/>
          <w:noProof/>
          <w:spacing w:val="-20"/>
        </w:rPr>
        <w:t> </w:t>
      </w:r>
      <w:r w:rsidRPr="00565DF7">
        <w:t>кций прини</w:t>
      </w:r>
      <w:r w:rsidRPr="00565DF7">
        <w:rPr>
          <w:rFonts w:ascii="MS Gothic" w:eastAsia="MS Gothic" w:hAnsi="MS Gothic"/>
          <w:noProof/>
          <w:spacing w:val="-20"/>
        </w:rPr>
        <w:t> </w:t>
      </w:r>
      <w:r w:rsidRPr="00565DF7">
        <w:t>маем полупр</w:t>
      </w:r>
      <w:r w:rsidRPr="00565DF7">
        <w:rPr>
          <w:rFonts w:ascii="MS Gothic" w:eastAsia="MS Gothic" w:hAnsi="MS Gothic"/>
          <w:noProof/>
          <w:spacing w:val="-20"/>
        </w:rPr>
        <w:t> </w:t>
      </w:r>
      <w:r w:rsidRPr="00565DF7">
        <w:t>ицеп - плитовоз УПЛ-1412, грузо</w:t>
      </w:r>
      <w:r w:rsidRPr="00565DF7">
        <w:rPr>
          <w:rFonts w:ascii="MS Gothic" w:eastAsia="MS Gothic" w:hAnsi="MS Gothic"/>
          <w:noProof/>
          <w:spacing w:val="-20"/>
        </w:rPr>
        <w:t> </w:t>
      </w:r>
      <w:r w:rsidRPr="00565DF7">
        <w:t>подъёмност</w:t>
      </w:r>
      <w:r w:rsidRPr="00565DF7">
        <w:rPr>
          <w:rFonts w:ascii="MS Gothic" w:eastAsia="MS Gothic" w:hAnsi="MS Gothic"/>
          <w:noProof/>
          <w:spacing w:val="-20"/>
        </w:rPr>
        <w:t> </w:t>
      </w:r>
      <w:r w:rsidRPr="00565DF7">
        <w:t>ью 14т, кир</w:t>
      </w:r>
      <w:r w:rsidRPr="00565DF7">
        <w:rPr>
          <w:rFonts w:ascii="MS Gothic" w:eastAsia="MS Gothic" w:hAnsi="MS Gothic"/>
          <w:noProof/>
          <w:spacing w:val="-20"/>
        </w:rPr>
        <w:t> </w:t>
      </w:r>
      <w:r w:rsidRPr="00565DF7">
        <w:t>пича-Маз-50</w:t>
      </w:r>
      <w:r w:rsidRPr="00565DF7">
        <w:rPr>
          <w:rFonts w:ascii="MS Gothic" w:eastAsia="MS Gothic" w:hAnsi="MS Gothic"/>
          <w:noProof/>
          <w:spacing w:val="-20"/>
        </w:rPr>
        <w:t> </w:t>
      </w:r>
      <w:r w:rsidRPr="00565DF7">
        <w:t>3А, грузопо</w:t>
      </w:r>
      <w:r w:rsidRPr="00565DF7">
        <w:rPr>
          <w:rFonts w:ascii="MS Gothic" w:eastAsia="MS Gothic" w:hAnsi="MS Gothic"/>
          <w:noProof/>
          <w:spacing w:val="-20"/>
        </w:rPr>
        <w:t> </w:t>
      </w:r>
      <w:r w:rsidRPr="00565DF7">
        <w:t>дъёмностью 8т. Д</w:t>
      </w:r>
      <w:r w:rsidRPr="00565DF7">
        <w:rPr>
          <w:rFonts w:ascii="MS Gothic" w:eastAsia="MS Gothic" w:hAnsi="MS Gothic"/>
          <w:noProof/>
          <w:spacing w:val="-20"/>
        </w:rPr>
        <w:t> </w:t>
      </w:r>
      <w:r w:rsidRPr="00565DF7">
        <w:t>ля поставк</w:t>
      </w:r>
      <w:r w:rsidRPr="00565DF7">
        <w:rPr>
          <w:rFonts w:ascii="MS Gothic" w:eastAsia="MS Gothic" w:hAnsi="MS Gothic"/>
          <w:noProof/>
          <w:spacing w:val="-20"/>
        </w:rPr>
        <w:t> </w:t>
      </w:r>
      <w:r w:rsidRPr="00565DF7">
        <w:t>и материало</w:t>
      </w:r>
      <w:r w:rsidRPr="00565DF7">
        <w:rPr>
          <w:rFonts w:ascii="MS Gothic" w:eastAsia="MS Gothic" w:hAnsi="MS Gothic"/>
          <w:noProof/>
          <w:spacing w:val="-20"/>
        </w:rPr>
        <w:t> </w:t>
      </w:r>
      <w:r w:rsidRPr="00565DF7">
        <w:t>в для раст</w:t>
      </w:r>
      <w:r w:rsidRPr="00565DF7">
        <w:rPr>
          <w:rFonts w:ascii="MS Gothic" w:eastAsia="MS Gothic" w:hAnsi="MS Gothic"/>
          <w:noProof/>
          <w:spacing w:val="-20"/>
        </w:rPr>
        <w:t> </w:t>
      </w:r>
      <w:r w:rsidRPr="00565DF7">
        <w:t>вора прини</w:t>
      </w:r>
      <w:r w:rsidRPr="00565DF7">
        <w:rPr>
          <w:rFonts w:ascii="MS Gothic" w:eastAsia="MS Gothic" w:hAnsi="MS Gothic"/>
          <w:noProof/>
          <w:spacing w:val="-20"/>
        </w:rPr>
        <w:t> </w:t>
      </w:r>
      <w:r w:rsidRPr="00565DF7">
        <w:t>маем ЗИЛ-50</w:t>
      </w:r>
      <w:r w:rsidRPr="00565DF7">
        <w:rPr>
          <w:rFonts w:ascii="MS Gothic" w:eastAsia="MS Gothic" w:hAnsi="MS Gothic"/>
          <w:noProof/>
          <w:spacing w:val="-20"/>
        </w:rPr>
        <w:t> </w:t>
      </w:r>
      <w:r w:rsidRPr="00565DF7">
        <w:t>3, грузопо</w:t>
      </w:r>
      <w:r w:rsidRPr="00565DF7">
        <w:rPr>
          <w:rFonts w:ascii="MS Gothic" w:eastAsia="MS Gothic" w:hAnsi="MS Gothic"/>
          <w:noProof/>
          <w:spacing w:val="-20"/>
        </w:rPr>
        <w:t> </w:t>
      </w:r>
      <w:r w:rsidRPr="00565DF7">
        <w:t>дъёмностью 6т, бето</w:t>
      </w:r>
      <w:r w:rsidRPr="00565DF7">
        <w:rPr>
          <w:rFonts w:ascii="MS Gothic" w:eastAsia="MS Gothic" w:hAnsi="MS Gothic"/>
          <w:noProof/>
          <w:spacing w:val="-20"/>
        </w:rPr>
        <w:t> </w:t>
      </w:r>
      <w:r w:rsidRPr="00565DF7">
        <w:t>нной смеси пр</w:t>
      </w:r>
      <w:r w:rsidRPr="00565DF7">
        <w:rPr>
          <w:rFonts w:ascii="MS Gothic" w:eastAsia="MS Gothic" w:hAnsi="MS Gothic"/>
          <w:noProof/>
          <w:spacing w:val="-20"/>
        </w:rPr>
        <w:t> </w:t>
      </w:r>
      <w:r w:rsidRPr="00565DF7">
        <w:t>инимаем автобето</w:t>
      </w:r>
      <w:r w:rsidRPr="00565DF7">
        <w:rPr>
          <w:rFonts w:ascii="MS Gothic" w:eastAsia="MS Gothic" w:hAnsi="MS Gothic"/>
          <w:noProof/>
          <w:spacing w:val="-20"/>
        </w:rPr>
        <w:t> </w:t>
      </w:r>
      <w:r w:rsidRPr="00565DF7">
        <w:t>носмесител</w:t>
      </w:r>
      <w:r w:rsidRPr="00565DF7">
        <w:rPr>
          <w:rFonts w:ascii="MS Gothic" w:eastAsia="MS Gothic" w:hAnsi="MS Gothic"/>
          <w:noProof/>
          <w:spacing w:val="-20"/>
        </w:rPr>
        <w:t> </w:t>
      </w:r>
      <w:r w:rsidRPr="00565DF7">
        <w:t>ь СБ-159А, грузо</w:t>
      </w:r>
      <w:r w:rsidRPr="00565DF7">
        <w:rPr>
          <w:rFonts w:ascii="MS Gothic" w:eastAsia="MS Gothic" w:hAnsi="MS Gothic"/>
          <w:noProof/>
          <w:spacing w:val="-20"/>
        </w:rPr>
        <w:t> </w:t>
      </w:r>
      <w:r w:rsidRPr="00565DF7">
        <w:t>подъёмност</w:t>
      </w:r>
      <w:r w:rsidRPr="00565DF7">
        <w:rPr>
          <w:rFonts w:ascii="MS Gothic" w:eastAsia="MS Gothic" w:hAnsi="MS Gothic"/>
          <w:noProof/>
          <w:spacing w:val="-20"/>
        </w:rPr>
        <w:t> </w:t>
      </w:r>
      <w:r w:rsidRPr="00565DF7">
        <w:t>ью 8,5 т.</w:t>
      </w:r>
    </w:p>
    <w:p w14:paraId="742A7732" w14:textId="77777777" w:rsidR="00967847" w:rsidRPr="00565DF7" w:rsidRDefault="00967847" w:rsidP="00275D81">
      <w:pPr>
        <w:pStyle w:val="a3"/>
      </w:pPr>
      <w:r w:rsidRPr="00565DF7">
        <w:lastRenderedPageBreak/>
        <w:t>На протяже</w:t>
      </w:r>
      <w:r w:rsidRPr="00565DF7">
        <w:rPr>
          <w:rFonts w:ascii="MS Gothic" w:eastAsia="MS Gothic" w:hAnsi="MS Gothic"/>
          <w:noProof/>
          <w:spacing w:val="-20"/>
        </w:rPr>
        <w:t> </w:t>
      </w:r>
      <w:r w:rsidRPr="00565DF7">
        <w:t>нии кладоч</w:t>
      </w:r>
      <w:r w:rsidRPr="00565DF7">
        <w:rPr>
          <w:rFonts w:ascii="MS Gothic" w:eastAsia="MS Gothic" w:hAnsi="MS Gothic"/>
          <w:noProof/>
          <w:spacing w:val="-20"/>
        </w:rPr>
        <w:t> </w:t>
      </w:r>
      <w:r w:rsidRPr="00565DF7">
        <w:t>ных работ н</w:t>
      </w:r>
      <w:r w:rsidRPr="00565DF7">
        <w:rPr>
          <w:rFonts w:ascii="MS Gothic" w:eastAsia="MS Gothic" w:hAnsi="MS Gothic"/>
          <w:noProof/>
          <w:spacing w:val="-20"/>
        </w:rPr>
        <w:t> </w:t>
      </w:r>
      <w:r w:rsidRPr="00565DF7">
        <w:t>а строител</w:t>
      </w:r>
      <w:r w:rsidRPr="00565DF7">
        <w:rPr>
          <w:rFonts w:ascii="MS Gothic" w:eastAsia="MS Gothic" w:hAnsi="MS Gothic"/>
          <w:noProof/>
          <w:spacing w:val="-20"/>
        </w:rPr>
        <w:t> </w:t>
      </w:r>
      <w:r w:rsidRPr="00565DF7">
        <w:t>ьную площа</w:t>
      </w:r>
      <w:r w:rsidRPr="00565DF7">
        <w:rPr>
          <w:rFonts w:ascii="MS Gothic" w:eastAsia="MS Gothic" w:hAnsi="MS Gothic"/>
          <w:noProof/>
          <w:spacing w:val="-20"/>
        </w:rPr>
        <w:t> </w:t>
      </w:r>
      <w:r w:rsidRPr="00565DF7">
        <w:t>дку раствор з</w:t>
      </w:r>
      <w:r w:rsidRPr="00565DF7">
        <w:rPr>
          <w:rFonts w:ascii="MS Gothic" w:eastAsia="MS Gothic" w:hAnsi="MS Gothic"/>
          <w:noProof/>
          <w:spacing w:val="-20"/>
        </w:rPr>
        <w:t> </w:t>
      </w:r>
      <w:r w:rsidRPr="00565DF7">
        <w:t>авозится по 4 м</w:t>
      </w:r>
      <w:r w:rsidRPr="00565DF7">
        <w:rPr>
          <w:rFonts w:ascii="MS Gothic" w:eastAsia="MS Gothic" w:hAnsi="MS Gothic"/>
          <w:noProof/>
          <w:spacing w:val="-20"/>
        </w:rPr>
        <w:t> </w:t>
      </w:r>
      <w:r w:rsidRPr="00565DF7">
        <w:t>ашины в сме</w:t>
      </w:r>
      <w:r w:rsidRPr="00565DF7">
        <w:rPr>
          <w:rFonts w:ascii="MS Gothic" w:eastAsia="MS Gothic" w:hAnsi="MS Gothic"/>
          <w:noProof/>
          <w:spacing w:val="-20"/>
        </w:rPr>
        <w:t> </w:t>
      </w:r>
      <w:r w:rsidRPr="00565DF7">
        <w:t>ну, для мо</w:t>
      </w:r>
      <w:r w:rsidRPr="00565DF7">
        <w:rPr>
          <w:rFonts w:ascii="MS Gothic" w:eastAsia="MS Gothic" w:hAnsi="MS Gothic"/>
          <w:noProof/>
          <w:spacing w:val="-20"/>
        </w:rPr>
        <w:t> </w:t>
      </w:r>
      <w:r w:rsidRPr="00565DF7">
        <w:t>нолитных р</w:t>
      </w:r>
      <w:r w:rsidRPr="00565DF7">
        <w:rPr>
          <w:rFonts w:ascii="MS Gothic" w:eastAsia="MS Gothic" w:hAnsi="MS Gothic"/>
          <w:noProof/>
          <w:spacing w:val="-20"/>
        </w:rPr>
        <w:t> </w:t>
      </w:r>
      <w:r w:rsidRPr="00565DF7">
        <w:t>абот, по 2 м</w:t>
      </w:r>
      <w:r w:rsidRPr="00565DF7">
        <w:rPr>
          <w:rFonts w:ascii="MS Gothic" w:eastAsia="MS Gothic" w:hAnsi="MS Gothic"/>
          <w:noProof/>
          <w:spacing w:val="-20"/>
        </w:rPr>
        <w:t> </w:t>
      </w:r>
      <w:r w:rsidRPr="00565DF7">
        <w:t>ашины.</w:t>
      </w:r>
    </w:p>
    <w:p w14:paraId="1C2BB9BE" w14:textId="4C176C3F" w:rsidR="00967847" w:rsidRPr="00565DF7" w:rsidRDefault="00967847" w:rsidP="00275D81">
      <w:pPr>
        <w:pStyle w:val="a3"/>
      </w:pPr>
      <w:r w:rsidRPr="00565DF7">
        <w:t>Определяем про</w:t>
      </w:r>
      <w:r w:rsidRPr="00565DF7">
        <w:rPr>
          <w:rFonts w:ascii="MS Gothic" w:eastAsia="MS Gothic" w:hAnsi="MS Gothic"/>
          <w:noProof/>
          <w:spacing w:val="-20"/>
        </w:rPr>
        <w:t> </w:t>
      </w:r>
      <w:r w:rsidRPr="00565DF7">
        <w:t>изводитель</w:t>
      </w:r>
      <w:r w:rsidRPr="00565DF7">
        <w:rPr>
          <w:rFonts w:ascii="MS Gothic" w:eastAsia="MS Gothic" w:hAnsi="MS Gothic"/>
          <w:noProof/>
          <w:spacing w:val="-20"/>
        </w:rPr>
        <w:t> </w:t>
      </w:r>
      <w:r w:rsidRPr="00565DF7">
        <w:t>ность автотр</w:t>
      </w:r>
      <w:r w:rsidRPr="00565DF7">
        <w:rPr>
          <w:rFonts w:ascii="MS Gothic" w:eastAsia="MS Gothic" w:hAnsi="MS Gothic"/>
          <w:noProof/>
          <w:spacing w:val="-20"/>
        </w:rPr>
        <w:t> </w:t>
      </w:r>
      <w:r w:rsidRPr="00565DF7">
        <w:t>анспорта, формулы 3.1</w:t>
      </w:r>
      <w:r w:rsidRPr="00565DF7">
        <w:rPr>
          <w:rFonts w:ascii="MS Gothic" w:eastAsia="MS Gothic" w:hAnsi="MS Gothic"/>
          <w:noProof/>
          <w:spacing w:val="-20"/>
        </w:rPr>
        <w:t> </w:t>
      </w:r>
      <w:r w:rsidRPr="00565DF7">
        <w:t>2-3.15:</w:t>
      </w:r>
    </w:p>
    <w:p w14:paraId="29503F49" w14:textId="1A8ADD1A" w:rsidR="00275D81" w:rsidRPr="00565DF7" w:rsidRDefault="00204A07" w:rsidP="00275D81">
      <w:pPr>
        <w:pStyle w:val="ab"/>
      </w:pPr>
      <m:oMath>
        <m:sSub>
          <m:sSubPr>
            <m:ctrlPr>
              <w:rPr>
                <w:rFonts w:ascii="Cambria Math" w:hAnsi="Cambria Math"/>
                <w:i/>
              </w:rPr>
            </m:ctrlPr>
          </m:sSubPr>
          <m:e>
            <m:r>
              <w:rPr>
                <w:rFonts w:ascii="Cambria Math"/>
              </w:rPr>
              <m:t>Т</m:t>
            </m:r>
          </m:e>
          <m:sub>
            <m:r>
              <w:rPr>
                <w:rFonts w:ascii="Cambria Math"/>
              </w:rPr>
              <m:t>ц</m:t>
            </m:r>
          </m:sub>
        </m:sSub>
        <m:r>
          <m:rPr>
            <m:nor/>
          </m:rPr>
          <m:t>=0.3+0.3+0.12+</m:t>
        </m:r>
        <m:f>
          <m:fPr>
            <m:ctrlPr>
              <w:rPr>
                <w:rFonts w:ascii="Cambria Math" w:hAnsi="Cambria Math"/>
                <w:i/>
              </w:rPr>
            </m:ctrlPr>
          </m:fPr>
          <m:num>
            <m:r>
              <w:rPr>
                <w:rFonts w:ascii="Cambria Math"/>
              </w:rPr>
              <m:t>2</m:t>
            </m:r>
            <m:r>
              <w:rPr>
                <w:rFonts w:ascii="Cambria Math" w:hAnsi="Cambria Math" w:cs="Cambria Math"/>
              </w:rPr>
              <m:t>⋅</m:t>
            </m:r>
            <m:r>
              <w:rPr>
                <w:rFonts w:ascii="Cambria Math"/>
              </w:rPr>
              <m:t>3</m:t>
            </m:r>
          </m:num>
          <m:den>
            <m:r>
              <m:rPr>
                <m:nor/>
              </m:rPr>
              <m:t>18</m:t>
            </m:r>
            <m:ctrlPr>
              <w:rPr>
                <w:rFonts w:ascii="Cambria Math" w:hAnsi="Cambria Math"/>
              </w:rPr>
            </m:ctrlPr>
          </m:den>
        </m:f>
        <m:r>
          <m:rPr>
            <m:nor/>
          </m:rPr>
          <m:t>=1.05</m:t>
        </m:r>
        <m:r>
          <w:rPr>
            <w:rFonts w:ascii="Cambria Math"/>
          </w:rPr>
          <m:t>ч</m:t>
        </m:r>
      </m:oMath>
      <w:r w:rsidR="00FB3622" w:rsidRPr="00565DF7">
        <w:t xml:space="preserve">                                 (</w:t>
      </w:r>
      <w:r w:rsidR="00FB3622" w:rsidRPr="00565DF7">
        <w:rPr>
          <w:rFonts w:ascii="MS Gothic" w:eastAsia="MS Gothic" w:hAnsi="MS Gothic" w:cs="Times New Roman"/>
          <w:noProof/>
          <w:spacing w:val="-20"/>
        </w:rPr>
        <w:t> </w:t>
      </w:r>
      <w:r w:rsidR="00FB3622" w:rsidRPr="00565DF7">
        <w:t>3.12)</w:t>
      </w:r>
      <m:oMath>
        <m:r>
          <m:rPr>
            <m:sty m:val="p"/>
          </m:rPr>
          <w:rPr>
            <w:rFonts w:ascii="Cambria Math"/>
          </w:rPr>
          <w:br/>
        </m:r>
        <m:sSub>
          <m:sSubPr>
            <m:ctrlPr>
              <w:rPr>
                <w:rFonts w:ascii="Cambria Math" w:hAnsi="Cambria Math"/>
                <w:i/>
              </w:rPr>
            </m:ctrlPr>
          </m:sSubPr>
          <m:e>
            <m:r>
              <w:rPr>
                <w:rFonts w:ascii="Cambria Math"/>
              </w:rPr>
              <m:t>Т</m:t>
            </m:r>
          </m:e>
          <m:sub>
            <m:r>
              <w:rPr>
                <w:rFonts w:ascii="Cambria Math"/>
              </w:rPr>
              <m:t>ц</m:t>
            </m:r>
          </m:sub>
        </m:sSub>
        <m:r>
          <m:rPr>
            <m:nor/>
          </m:rPr>
          <m:t>=0.3+0.3+0.12+</m:t>
        </m:r>
        <m:f>
          <m:fPr>
            <m:ctrlPr>
              <w:rPr>
                <w:rFonts w:ascii="Cambria Math" w:hAnsi="Cambria Math"/>
                <w:i/>
              </w:rPr>
            </m:ctrlPr>
          </m:fPr>
          <m:num>
            <m:r>
              <w:rPr>
                <w:rFonts w:ascii="Cambria Math"/>
              </w:rPr>
              <m:t>2</m:t>
            </m:r>
            <m:r>
              <w:rPr>
                <w:rFonts w:ascii="Cambria Math" w:hAnsi="Cambria Math" w:cs="Cambria Math"/>
              </w:rPr>
              <m:t>⋅</m:t>
            </m:r>
            <m:r>
              <w:rPr>
                <w:rFonts w:ascii="Cambria Math"/>
              </w:rPr>
              <m:t>27</m:t>
            </m:r>
          </m:num>
          <m:den>
            <m:r>
              <w:rPr>
                <w:rFonts w:ascii="Cambria Math"/>
              </w:rPr>
              <m:t>20</m:t>
            </m:r>
          </m:den>
        </m:f>
        <m:r>
          <m:rPr>
            <m:nor/>
          </m:rPr>
          <m:t>=3.42</m:t>
        </m:r>
        <m:r>
          <w:rPr>
            <w:rFonts w:ascii="Cambria Math"/>
          </w:rPr>
          <m:t>ч</m:t>
        </m:r>
      </m:oMath>
      <w:r w:rsidR="00FB3622" w:rsidRPr="00565DF7">
        <w:t xml:space="preserve">                                (</w:t>
      </w:r>
      <w:r w:rsidR="00FB3622" w:rsidRPr="00565DF7">
        <w:rPr>
          <w:rFonts w:ascii="MS Gothic" w:eastAsia="MS Gothic" w:hAnsi="MS Gothic" w:cs="Times New Roman"/>
          <w:noProof/>
          <w:spacing w:val="-20"/>
        </w:rPr>
        <w:t> </w:t>
      </w:r>
      <w:r w:rsidR="00FB3622" w:rsidRPr="00565DF7">
        <w:t>3.13)</w:t>
      </w:r>
      <w:r w:rsidR="00967847" w:rsidRPr="00565DF7">
        <w:br/>
      </w:r>
      <m:oMath>
        <m:sSub>
          <m:sSubPr>
            <m:ctrlPr>
              <w:rPr>
                <w:rFonts w:ascii="Cambria Math" w:hAnsi="Cambria Math"/>
                <w:i/>
              </w:rPr>
            </m:ctrlPr>
          </m:sSubPr>
          <m:e>
            <m:r>
              <w:rPr>
                <w:rFonts w:ascii="Cambria Math"/>
              </w:rPr>
              <m:t>W</m:t>
            </m:r>
          </m:e>
          <m:sub>
            <m:r>
              <w:rPr>
                <w:rFonts w:ascii="Cambria Math"/>
              </w:rPr>
              <m:t>1</m:t>
            </m:r>
          </m:sub>
        </m:sSub>
        <m:r>
          <w:rPr>
            <w:rFonts w:ascii="Cambria Math"/>
          </w:rPr>
          <m:t>=</m:t>
        </m:r>
        <m:f>
          <m:fPr>
            <m:ctrlPr>
              <w:rPr>
                <w:rFonts w:ascii="Cambria Math" w:hAnsi="Cambria Math"/>
                <w:i/>
              </w:rPr>
            </m:ctrlPr>
          </m:fPr>
          <m:num>
            <m:r>
              <w:rPr>
                <w:rFonts w:ascii="Cambria Math"/>
              </w:rPr>
              <m:t>P</m:t>
            </m:r>
            <m:r>
              <w:rPr>
                <w:rFonts w:ascii="Cambria Math" w:hAnsi="Cambria Math" w:cs="Cambria Math"/>
              </w:rPr>
              <m:t>⋅</m:t>
            </m:r>
            <m:r>
              <w:rPr>
                <w:rFonts w:ascii="Cambria Math"/>
              </w:rPr>
              <m:t>t</m:t>
            </m:r>
            <m:r>
              <w:rPr>
                <w:rFonts w:ascii="Cambria Math" w:hAnsi="Cambria Math" w:cs="Cambria Math"/>
              </w:rPr>
              <m:t>⋅</m:t>
            </m:r>
            <m:r>
              <w:rPr>
                <w:rFonts w:ascii="Cambria Math"/>
              </w:rPr>
              <m:t>k</m:t>
            </m:r>
          </m:num>
          <m:den>
            <m:sSub>
              <m:sSubPr>
                <m:ctrlPr>
                  <w:rPr>
                    <w:rFonts w:ascii="Cambria Math" w:hAnsi="Cambria Math"/>
                    <w:i/>
                  </w:rPr>
                </m:ctrlPr>
              </m:sSubPr>
              <m:e>
                <m:r>
                  <w:rPr>
                    <w:rFonts w:ascii="Cambria Math"/>
                  </w:rPr>
                  <m:t>T</m:t>
                </m:r>
              </m:e>
              <m:sub>
                <m:r>
                  <w:rPr>
                    <w:rFonts w:ascii="Cambria Math"/>
                  </w:rPr>
                  <m:t>ц</m:t>
                </m:r>
              </m:sub>
            </m:sSub>
          </m:den>
        </m:f>
        <m:r>
          <w:rPr>
            <w:rFonts w:ascii="Cambria Math"/>
          </w:rPr>
          <m:t>=</m:t>
        </m:r>
        <m:f>
          <m:fPr>
            <m:ctrlPr>
              <w:rPr>
                <w:rFonts w:ascii="Cambria Math" w:hAnsi="Cambria Math"/>
              </w:rPr>
            </m:ctrlPr>
          </m:fPr>
          <m:num>
            <m:r>
              <m:rPr>
                <m:nor/>
              </m:rPr>
              <m:t>14</m:t>
            </m:r>
            <m:r>
              <m:rPr>
                <m:sty m:val="p"/>
              </m:rPr>
              <w:rPr>
                <w:rFonts w:ascii="Cambria Math" w:hAnsi="Cambria Math" w:cs="Cambria Math"/>
              </w:rPr>
              <m:t>⋅</m:t>
            </m:r>
            <m:r>
              <w:rPr>
                <w:rFonts w:ascii="Cambria Math"/>
              </w:rPr>
              <m:t>8</m:t>
            </m:r>
            <m:r>
              <w:rPr>
                <w:rFonts w:ascii="Cambria Math" w:hAnsi="Cambria Math" w:cs="Cambria Math"/>
              </w:rPr>
              <m:t>⋅</m:t>
            </m:r>
            <m:r>
              <m:rPr>
                <m:nor/>
              </m:rPr>
              <m:t>0,85</m:t>
            </m:r>
          </m:num>
          <m:den>
            <m:r>
              <m:rPr>
                <m:nor/>
              </m:rPr>
              <m:t>1,05</m:t>
            </m:r>
          </m:den>
        </m:f>
        <m:r>
          <m:rPr>
            <m:nor/>
          </m:rPr>
          <m:t>=90,7т</m:t>
        </m:r>
        <m:r>
          <m:rPr>
            <m:sty m:val="p"/>
          </m:rPr>
          <w:rPr>
            <w:rFonts w:ascii="Cambria Math"/>
          </w:rPr>
          <m:t>/</m:t>
        </m:r>
        <m:r>
          <m:rPr>
            <m:sty m:val="p"/>
          </m:rPr>
          <w:rPr>
            <w:rFonts w:ascii="Cambria Math"/>
          </w:rPr>
          <m:t>см</m:t>
        </m:r>
      </m:oMath>
      <w:r w:rsidR="00FB3622" w:rsidRPr="00565DF7">
        <w:t xml:space="preserve">                              (</w:t>
      </w:r>
      <w:r w:rsidR="00FB3622" w:rsidRPr="00565DF7">
        <w:rPr>
          <w:rFonts w:ascii="MS Gothic" w:eastAsia="MS Gothic" w:hAnsi="MS Gothic" w:cs="Times New Roman"/>
          <w:noProof/>
          <w:spacing w:val="-20"/>
        </w:rPr>
        <w:t> </w:t>
      </w:r>
      <w:r w:rsidR="00FB3622" w:rsidRPr="00565DF7">
        <w:t>3.14)</w:t>
      </w:r>
      <m:oMath>
        <m:r>
          <m:rPr>
            <m:sty m:val="p"/>
          </m:rPr>
          <w:rPr>
            <w:rFonts w:ascii="Cambria Math"/>
          </w:rPr>
          <w:br/>
        </m:r>
        <m:r>
          <m:rPr>
            <m:nor/>
          </m:rPr>
          <m:t xml:space="preserve"> </m:t>
        </m:r>
        <m:sSub>
          <m:sSubPr>
            <m:ctrlPr>
              <w:rPr>
                <w:rFonts w:ascii="Cambria Math" w:hAnsi="Cambria Math"/>
              </w:rPr>
            </m:ctrlPr>
          </m:sSubPr>
          <m:e>
            <m:r>
              <m:rPr>
                <m:nor/>
              </m:rPr>
              <m:t>W</m:t>
            </m:r>
          </m:e>
          <m:sub>
            <m:r>
              <w:rPr>
                <w:rFonts w:ascii="Cambria Math"/>
              </w:rPr>
              <m:t>2</m:t>
            </m:r>
            <m:ctrlPr>
              <w:rPr>
                <w:rFonts w:ascii="Cambria Math" w:hAnsi="Cambria Math"/>
                <w:i/>
              </w:rPr>
            </m:ctrlPr>
          </m:sub>
        </m:sSub>
        <m:r>
          <w:rPr>
            <w:rFonts w:ascii="Cambria Math"/>
          </w:rPr>
          <m:t>=</m:t>
        </m:r>
        <m:f>
          <m:fPr>
            <m:ctrlPr>
              <w:rPr>
                <w:rFonts w:ascii="Cambria Math" w:hAnsi="Cambria Math"/>
                <w:i/>
              </w:rPr>
            </m:ctrlPr>
          </m:fPr>
          <m:num>
            <m:r>
              <w:rPr>
                <w:rFonts w:ascii="Cambria Math"/>
              </w:rPr>
              <m:t>8</m:t>
            </m:r>
            <m:r>
              <w:rPr>
                <w:rFonts w:ascii="Cambria Math" w:hAnsi="Cambria Math" w:cs="Cambria Math"/>
              </w:rPr>
              <m:t>⋅</m:t>
            </m:r>
            <m:r>
              <w:rPr>
                <w:rFonts w:ascii="Cambria Math"/>
              </w:rPr>
              <m:t>8</m:t>
            </m:r>
            <m:r>
              <w:rPr>
                <w:rFonts w:ascii="Cambria Math" w:hAnsi="Cambria Math" w:cs="Cambria Math"/>
              </w:rPr>
              <m:t>⋅</m:t>
            </m:r>
            <m:r>
              <m:rPr>
                <m:nor/>
              </m:rPr>
              <m:t>0,85</m:t>
            </m:r>
            <m:ctrlPr>
              <w:rPr>
                <w:rFonts w:ascii="Cambria Math" w:hAnsi="Cambria Math"/>
              </w:rPr>
            </m:ctrlPr>
          </m:num>
          <m:den>
            <m:r>
              <m:rPr>
                <m:nor/>
              </m:rPr>
              <m:t>3,42</m:t>
            </m:r>
            <m:ctrlPr>
              <w:rPr>
                <w:rFonts w:ascii="Cambria Math" w:hAnsi="Cambria Math"/>
              </w:rPr>
            </m:ctrlPr>
          </m:den>
        </m:f>
        <m:r>
          <m:rPr>
            <m:nor/>
          </m:rPr>
          <m:t xml:space="preserve">=15,9 т/см </m:t>
        </m:r>
      </m:oMath>
      <w:r w:rsidR="00FB3622" w:rsidRPr="00565DF7">
        <w:t xml:space="preserve">                                  (</w:t>
      </w:r>
      <w:r w:rsidR="00FB3622" w:rsidRPr="00565DF7">
        <w:rPr>
          <w:rFonts w:ascii="MS Gothic" w:eastAsia="MS Gothic" w:hAnsi="MS Gothic" w:cs="Times New Roman"/>
          <w:noProof/>
          <w:spacing w:val="-20"/>
        </w:rPr>
        <w:t> </w:t>
      </w:r>
      <w:r w:rsidR="00FB3622" w:rsidRPr="00565DF7">
        <w:t>3.15)</w:t>
      </w:r>
    </w:p>
    <w:p w14:paraId="5C50FB05" w14:textId="5FB26FE4" w:rsidR="00275D81" w:rsidRPr="00565DF7" w:rsidRDefault="00275D81" w:rsidP="00275D81">
      <w:pPr>
        <w:pStyle w:val="a3"/>
        <w:rPr>
          <w:lang w:eastAsia="ru-RU"/>
        </w:rPr>
      </w:pPr>
      <w:r w:rsidRPr="00565DF7">
        <w:rPr>
          <w:lang w:eastAsia="ru-RU"/>
        </w:rPr>
        <w:t>Определяем ко</w:t>
      </w:r>
      <w:r w:rsidRPr="00565DF7">
        <w:rPr>
          <w:rFonts w:ascii="MS Gothic" w:eastAsia="MS Gothic" w:hAnsi="MS Gothic"/>
          <w:noProof/>
          <w:spacing w:val="-20"/>
        </w:rPr>
        <w:t> </w:t>
      </w:r>
      <w:r w:rsidRPr="00565DF7">
        <w:rPr>
          <w:lang w:eastAsia="ru-RU"/>
        </w:rPr>
        <w:t>личество а</w:t>
      </w:r>
      <w:r w:rsidRPr="00565DF7">
        <w:rPr>
          <w:rFonts w:ascii="MS Gothic" w:eastAsia="MS Gothic" w:hAnsi="MS Gothic"/>
          <w:noProof/>
          <w:spacing w:val="-20"/>
        </w:rPr>
        <w:t> </w:t>
      </w:r>
      <w:r w:rsidRPr="00565DF7">
        <w:rPr>
          <w:lang w:eastAsia="ru-RU"/>
        </w:rPr>
        <w:t>втотранспорт</w:t>
      </w:r>
      <w:r w:rsidRPr="00565DF7">
        <w:rPr>
          <w:rFonts w:ascii="MS Gothic" w:eastAsia="MS Gothic" w:hAnsi="MS Gothic"/>
          <w:noProof/>
          <w:spacing w:val="-20"/>
        </w:rPr>
        <w:t> </w:t>
      </w:r>
      <w:r w:rsidRPr="00565DF7">
        <w:rPr>
          <w:lang w:eastAsia="ru-RU"/>
        </w:rPr>
        <w:t>а, формулы 3.16 и 3.17:</w:t>
      </w:r>
    </w:p>
    <w:p w14:paraId="4CD0DB73" w14:textId="59D83702" w:rsidR="00967847" w:rsidRPr="00565DF7" w:rsidRDefault="00204A07" w:rsidP="00275D81">
      <w:pPr>
        <w:pStyle w:val="ab"/>
      </w:pPr>
      <m:oMath>
        <m:sSub>
          <m:sSubPr>
            <m:ctrlPr>
              <w:rPr>
                <w:rFonts w:ascii="Cambria Math" w:hAnsi="Cambria Math"/>
              </w:rPr>
            </m:ctrlPr>
          </m:sSubPr>
          <m:e>
            <m:r>
              <w:rPr>
                <w:rFonts w:ascii="Cambria Math" w:hAnsi="Cambria Math"/>
              </w:rPr>
              <m:t>N</m:t>
            </m:r>
          </m:e>
          <m:sub>
            <m:r>
              <m:rPr>
                <m:sty m:val="p"/>
              </m:rPr>
              <w:rPr>
                <w:rFonts w:ascii="Cambria Math" w:hAnsi="Cambria Math"/>
              </w:rPr>
              <m:t>тр1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m:rPr>
                    <m:sty m:val="p"/>
                  </m:rPr>
                  <w:rPr>
                    <w:rFonts w:ascii="Cambria Math" w:hAnsi="Cambria Math"/>
                  </w:rPr>
                  <m:t>сут</m:t>
                </m:r>
              </m:sub>
            </m:sSub>
          </m:num>
          <m:den>
            <m:r>
              <w:rPr>
                <w:rFonts w:ascii="Cambria Math" w:hAnsi="Cambria Math"/>
              </w:rPr>
              <m:t>n</m:t>
            </m:r>
            <m:r>
              <m:rPr>
                <m:sty m:val="p"/>
              </m:rPr>
              <w:rPr>
                <w:rFonts w:ascii="Cambria Math" w:hAnsi="Cambria Math" w:cs="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80.3</m:t>
            </m:r>
          </m:num>
          <m:den>
            <m:r>
              <m:rPr>
                <m:sty m:val="p"/>
              </m:rPr>
              <w:rPr>
                <w:rFonts w:ascii="Cambria Math" w:hAnsi="Cambria Math"/>
              </w:rPr>
              <m:t>1</m:t>
            </m:r>
            <m:r>
              <m:rPr>
                <m:sty m:val="p"/>
              </m:rPr>
              <w:rPr>
                <w:rFonts w:ascii="Cambria Math" w:hAnsi="Cambria Math" w:cs="Cambria Math"/>
              </w:rPr>
              <m:t>⋅</m:t>
            </m:r>
            <m:r>
              <m:rPr>
                <m:sty m:val="p"/>
              </m:rPr>
              <w:rPr>
                <w:rFonts w:ascii="Cambria Math" w:hAnsi="Cambria Math"/>
              </w:rPr>
              <m:t>90.7</m:t>
            </m:r>
          </m:den>
        </m:f>
        <m:r>
          <m:rPr>
            <m:sty m:val="p"/>
          </m:rPr>
          <w:rPr>
            <w:rFonts w:ascii="Cambria Math" w:hAnsi="Cambria Math"/>
          </w:rPr>
          <m:t>=1шт</m:t>
        </m:r>
      </m:oMath>
      <w:r w:rsidR="00FB3622" w:rsidRPr="00565DF7">
        <w:t xml:space="preserve">                                  (</w:t>
      </w:r>
      <w:r w:rsidR="00FB3622" w:rsidRPr="00565DF7">
        <w:rPr>
          <w:rFonts w:ascii="MS Gothic" w:eastAsia="MS Gothic" w:hAnsi="MS Gothic" w:cs="Times New Roman"/>
          <w:noProof/>
          <w:spacing w:val="-20"/>
        </w:rPr>
        <w:t> </w:t>
      </w:r>
      <w:r w:rsidR="00FB3622" w:rsidRPr="00565DF7">
        <w:t>3.16)</w:t>
      </w:r>
      <m:oMath>
        <m:r>
          <m:rPr>
            <m:sty m:val="p"/>
          </m:rPr>
          <w:rPr>
            <w:rFonts w:ascii="Cambria Math" w:hAnsi="Cambria Math"/>
          </w:rPr>
          <w:br/>
        </m:r>
        <m:sSub>
          <m:sSubPr>
            <m:ctrlPr>
              <w:rPr>
                <w:rFonts w:ascii="Cambria Math" w:hAnsi="Cambria Math"/>
              </w:rPr>
            </m:ctrlPr>
          </m:sSubPr>
          <m:e>
            <m:r>
              <w:rPr>
                <w:rFonts w:ascii="Cambria Math" w:hAnsi="Cambria Math"/>
              </w:rPr>
              <m:t>N</m:t>
            </m:r>
          </m:e>
          <m:sub>
            <m:r>
              <m:rPr>
                <m:sty m:val="p"/>
              </m:rPr>
              <w:rPr>
                <w:rFonts w:ascii="Cambria Math" w:hAnsi="Cambria Math"/>
              </w:rPr>
              <m:t>тр2</m:t>
            </m:r>
          </m:sub>
        </m:sSub>
        <m:r>
          <m:rPr>
            <m:sty m:val="p"/>
          </m:rPr>
          <w:rPr>
            <w:rFonts w:ascii="Cambria Math" w:hAnsi="Cambria Math"/>
          </w:rPr>
          <m:t>=</m:t>
        </m:r>
        <m:f>
          <m:fPr>
            <m:ctrlPr>
              <w:rPr>
                <w:rFonts w:ascii="Cambria Math" w:hAnsi="Cambria Math"/>
              </w:rPr>
            </m:ctrlPr>
          </m:fPr>
          <m:num>
            <m:r>
              <m:rPr>
                <m:sty m:val="p"/>
              </m:rPr>
              <w:rPr>
                <w:rFonts w:ascii="Cambria Math" w:hAnsi="Cambria Math"/>
              </w:rPr>
              <m:t>84,7</m:t>
            </m:r>
          </m:num>
          <m:den>
            <m:r>
              <m:rPr>
                <m:sty m:val="p"/>
              </m:rPr>
              <w:rPr>
                <w:rFonts w:ascii="Cambria Math" w:hAnsi="Cambria Math"/>
              </w:rPr>
              <m:t>2</m:t>
            </m:r>
            <m:r>
              <m:rPr>
                <m:sty m:val="p"/>
              </m:rPr>
              <w:rPr>
                <w:rFonts w:ascii="Cambria Math" w:hAnsi="Cambria Math" w:cs="Cambria Math"/>
              </w:rPr>
              <m:t>⋅</m:t>
            </m:r>
            <m:r>
              <m:rPr>
                <m:sty m:val="p"/>
              </m:rPr>
              <w:rPr>
                <w:rFonts w:ascii="Cambria Math" w:hAnsi="Cambria Math"/>
              </w:rPr>
              <m:t>15,9</m:t>
            </m:r>
          </m:den>
        </m:f>
        <m:r>
          <m:rPr>
            <m:sty m:val="p"/>
          </m:rPr>
          <w:rPr>
            <w:rFonts w:ascii="Cambria Math" w:hAnsi="Cambria Math"/>
          </w:rPr>
          <m:t>=3шт</m:t>
        </m:r>
      </m:oMath>
      <w:r w:rsidR="00FB3622" w:rsidRPr="00565DF7">
        <w:t xml:space="preserve">                                        (</w:t>
      </w:r>
      <w:r w:rsidR="00FB3622" w:rsidRPr="00565DF7">
        <w:rPr>
          <w:rFonts w:ascii="MS Gothic" w:eastAsia="MS Gothic" w:hAnsi="MS Gothic" w:cs="Times New Roman"/>
          <w:noProof/>
          <w:spacing w:val="-20"/>
        </w:rPr>
        <w:t> </w:t>
      </w:r>
      <w:r w:rsidR="00FB3622" w:rsidRPr="00565DF7">
        <w:t>3.17)</w:t>
      </w:r>
    </w:p>
    <w:p w14:paraId="037FAB4A" w14:textId="3303BB09" w:rsidR="00967847" w:rsidRPr="00565DF7" w:rsidRDefault="00967847" w:rsidP="00275D81">
      <w:pPr>
        <w:pStyle w:val="a3"/>
      </w:pPr>
      <w:r w:rsidRPr="00565DF7">
        <w:t xml:space="preserve">Определяем </w:t>
      </w:r>
      <w:proofErr w:type="gramStart"/>
      <w:r w:rsidRPr="00565DF7">
        <w:t>ко</w:t>
      </w:r>
      <w:r w:rsidRPr="00565DF7">
        <w:rPr>
          <w:rFonts w:ascii="MS Gothic" w:eastAsia="MS Gothic" w:hAnsi="MS Gothic"/>
          <w:noProof/>
          <w:spacing w:val="-20"/>
        </w:rPr>
        <w:t> </w:t>
      </w:r>
      <w:r w:rsidRPr="00565DF7">
        <w:t>личество</w:t>
      </w:r>
      <w:proofErr w:type="gramEnd"/>
      <w:r w:rsidRPr="00565DF7">
        <w:t xml:space="preserve"> м</w:t>
      </w:r>
      <w:r w:rsidRPr="00565DF7">
        <w:rPr>
          <w:rFonts w:ascii="MS Gothic" w:eastAsia="MS Gothic" w:hAnsi="MS Gothic"/>
          <w:noProof/>
          <w:spacing w:val="-20"/>
        </w:rPr>
        <w:t> </w:t>
      </w:r>
      <w:r w:rsidRPr="00565DF7">
        <w:t>атериала с учёто</w:t>
      </w:r>
      <w:r w:rsidRPr="00565DF7">
        <w:rPr>
          <w:rFonts w:ascii="MS Gothic" w:eastAsia="MS Gothic" w:hAnsi="MS Gothic"/>
          <w:noProof/>
          <w:spacing w:val="-20"/>
        </w:rPr>
        <w:t> </w:t>
      </w:r>
      <w:r w:rsidRPr="00565DF7">
        <w:t>м запаса, формула 3.18:</w:t>
      </w:r>
      <w:r w:rsidRPr="00565DF7">
        <w:tab/>
      </w:r>
      <w:r w:rsidRPr="00565DF7">
        <w:object w:dxaOrig="180" w:dyaOrig="279" w14:anchorId="5C960FD8">
          <v:shape id="_x0000_i1084" type="#_x0000_t75" style="width:9pt;height:13.8pt" o:ole="">
            <v:imagedata r:id="rId162" o:title=""/>
          </v:shape>
          <o:OLEObject Type="Embed" ProgID="Equation.DSMT4" ShapeID="_x0000_i1084" DrawAspect="Content" ObjectID="_1716838291" r:id="rId163"/>
        </w:object>
      </w:r>
    </w:p>
    <w:p w14:paraId="53DAE78F" w14:textId="0789FD16" w:rsidR="00967847" w:rsidRPr="00565DF7" w:rsidRDefault="00204A07" w:rsidP="00275D81">
      <w:pPr>
        <w:pStyle w:val="ab"/>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мат.с</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сут</m:t>
            </m:r>
          </m:sub>
        </m:sSub>
        <m:r>
          <m:rPr>
            <m:sty m:val="p"/>
          </m:rPr>
          <w:rPr>
            <w:rFonts w:ascii="Cambria Math" w:hAnsi="Cambria Math" w:cs="Cambria Math"/>
          </w:rPr>
          <m:t>⋅</m:t>
        </m:r>
        <m:r>
          <w:rPr>
            <w:rFonts w:ascii="Cambria Math" w:hAnsi="Cambria Math"/>
          </w:rPr>
          <m:t>t</m:t>
        </m:r>
      </m:oMath>
      <w:r w:rsidR="00FB3622" w:rsidRPr="00565DF7">
        <w:rPr>
          <w:iCs/>
        </w:rPr>
        <w:t xml:space="preserve">                                             </w:t>
      </w:r>
      <w:r w:rsidR="00FB3622" w:rsidRPr="00565DF7">
        <w:t>(3.18)</w:t>
      </w:r>
    </w:p>
    <w:p w14:paraId="34DCE595" w14:textId="77777777" w:rsidR="00275D81" w:rsidRPr="00565DF7" w:rsidRDefault="00204A07" w:rsidP="00275D81">
      <w:pPr>
        <w:pStyle w:val="a3"/>
      </w:pPr>
      <m:oMathPara>
        <m:oMath>
          <m:sSub>
            <m:sSubPr>
              <m:ctrlPr>
                <w:rPr>
                  <w:rFonts w:ascii="Cambria Math" w:hAnsi="Cambria Math"/>
                  <w:i/>
                </w:rPr>
              </m:ctrlPr>
            </m:sSubPr>
            <m:e>
              <m:r>
                <w:rPr>
                  <w:rFonts w:ascii="Cambria Math"/>
                </w:rPr>
                <m:t xml:space="preserve"> </m:t>
              </m:r>
              <m:r>
                <w:rPr>
                  <w:rFonts w:ascii="Cambria Math"/>
                </w:rPr>
                <m:t>З</m:t>
              </m:r>
            </m:e>
            <m:sub>
              <m:r>
                <w:rPr>
                  <w:rFonts w:ascii="Cambria Math"/>
                </w:rPr>
                <m:t>мат</m:t>
              </m:r>
              <m:r>
                <w:rPr>
                  <w:rFonts w:ascii="Cambria Math"/>
                </w:rPr>
                <m:t>.</m:t>
              </m:r>
              <m:r>
                <w:rPr>
                  <w:rFonts w:ascii="Cambria Math"/>
                </w:rPr>
                <m:t>с</m:t>
              </m:r>
              <m:r>
                <w:rPr>
                  <w:rFonts w:ascii="Cambria Math"/>
                </w:rPr>
                <m:t>1</m:t>
              </m:r>
            </m:sub>
          </m:sSub>
          <m:r>
            <w:rPr>
              <w:rFonts w:ascii="Cambria Math"/>
            </w:rPr>
            <m:t>=80,3</m:t>
          </m:r>
          <m:r>
            <w:rPr>
              <w:rFonts w:ascii="Cambria Math" w:hAnsi="Cambria Math" w:cs="Cambria Math"/>
            </w:rPr>
            <m:t>⋅</m:t>
          </m:r>
          <m:r>
            <w:rPr>
              <w:rFonts w:ascii="Cambria Math"/>
            </w:rPr>
            <m:t>3=240,9</m:t>
          </m:r>
          <m:r>
            <w:rPr>
              <w:rFonts w:ascii="Cambria Math"/>
            </w:rPr>
            <m:t>т</m:t>
          </m:r>
        </m:oMath>
      </m:oMathPara>
    </w:p>
    <w:p w14:paraId="5C08C4BB" w14:textId="313DC3F2" w:rsidR="00967847" w:rsidRPr="00565DF7" w:rsidRDefault="00204A07" w:rsidP="00275D81">
      <w:pPr>
        <w:pStyle w:val="a3"/>
        <w:ind w:left="708" w:firstLine="1"/>
      </w:pPr>
      <m:oMathPara>
        <m:oMath>
          <m:sSub>
            <m:sSubPr>
              <m:ctrlPr>
                <w:rPr>
                  <w:rFonts w:ascii="Cambria Math" w:hAnsi="Cambria Math"/>
                  <w:i/>
                </w:rPr>
              </m:ctrlPr>
            </m:sSubPr>
            <m:e>
              <m:r>
                <w:rPr>
                  <w:rFonts w:ascii="Cambria Math"/>
                </w:rPr>
                <m:t>З</m:t>
              </m:r>
            </m:e>
            <m:sub>
              <m:r>
                <w:rPr>
                  <w:rFonts w:ascii="Cambria Math"/>
                </w:rPr>
                <m:t>мат</m:t>
              </m:r>
              <m:r>
                <w:rPr>
                  <w:rFonts w:ascii="Cambria Math"/>
                </w:rPr>
                <m:t>.</m:t>
              </m:r>
              <m:r>
                <w:rPr>
                  <w:rFonts w:ascii="Cambria Math"/>
                </w:rPr>
                <m:t>с</m:t>
              </m:r>
              <m:r>
                <w:rPr>
                  <w:rFonts w:ascii="Cambria Math"/>
                </w:rPr>
                <m:t>2</m:t>
              </m:r>
            </m:sub>
          </m:sSub>
          <m:r>
            <w:rPr>
              <w:rFonts w:ascii="Cambria Math"/>
            </w:rPr>
            <m:t>=84,7</m:t>
          </m:r>
          <m:r>
            <w:rPr>
              <w:rFonts w:ascii="Cambria Math" w:hAnsi="Cambria Math" w:cs="Cambria Math"/>
            </w:rPr>
            <m:t>⋅</m:t>
          </m:r>
          <m:r>
            <w:rPr>
              <w:rFonts w:ascii="Cambria Math"/>
            </w:rPr>
            <m:t>3=254,1</m:t>
          </m:r>
          <m:r>
            <w:rPr>
              <w:rFonts w:ascii="Cambria Math"/>
            </w:rPr>
            <m:t>т</m:t>
          </m:r>
          <m:r>
            <m:rPr>
              <m:sty m:val="p"/>
            </m:rPr>
            <w:rPr>
              <w:rFonts w:ascii="Cambria Math" w:hAnsi="Cambria Math"/>
            </w:rPr>
            <w:br/>
          </m:r>
        </m:oMath>
      </m:oMathPara>
      <w:r w:rsidR="00FB3622" w:rsidRPr="00565DF7">
        <w:t>Определяем вре</w:t>
      </w:r>
      <w:r w:rsidR="00FB3622" w:rsidRPr="00565DF7">
        <w:rPr>
          <w:rFonts w:ascii="MS Gothic" w:eastAsia="MS Gothic" w:hAnsi="MS Gothic"/>
          <w:noProof/>
          <w:spacing w:val="-20"/>
        </w:rPr>
        <w:t> </w:t>
      </w:r>
      <w:r w:rsidR="00FB3622" w:rsidRPr="00565DF7">
        <w:t>мя завоза стр</w:t>
      </w:r>
      <w:r w:rsidR="00FB3622" w:rsidRPr="00565DF7">
        <w:rPr>
          <w:rFonts w:ascii="MS Gothic" w:eastAsia="MS Gothic" w:hAnsi="MS Gothic"/>
          <w:noProof/>
          <w:spacing w:val="-20"/>
        </w:rPr>
        <w:t> </w:t>
      </w:r>
      <w:r w:rsidR="00FB3622" w:rsidRPr="00565DF7">
        <w:t>ахового за</w:t>
      </w:r>
      <w:r w:rsidR="00FB3622" w:rsidRPr="00565DF7">
        <w:rPr>
          <w:rFonts w:ascii="MS Gothic" w:eastAsia="MS Gothic" w:hAnsi="MS Gothic"/>
          <w:noProof/>
          <w:spacing w:val="-20"/>
        </w:rPr>
        <w:t> </w:t>
      </w:r>
      <w:r w:rsidR="00FB3622" w:rsidRPr="00565DF7">
        <w:t>паса матер</w:t>
      </w:r>
      <w:r w:rsidR="00FB3622" w:rsidRPr="00565DF7">
        <w:rPr>
          <w:rFonts w:ascii="MS Gothic" w:eastAsia="MS Gothic" w:hAnsi="MS Gothic"/>
          <w:noProof/>
          <w:spacing w:val="-20"/>
        </w:rPr>
        <w:t> </w:t>
      </w:r>
      <w:r w:rsidR="00FB3622" w:rsidRPr="00565DF7">
        <w:t>иалов, формула 3.1</w:t>
      </w:r>
      <w:r w:rsidR="00FB3622" w:rsidRPr="00565DF7">
        <w:rPr>
          <w:rFonts w:ascii="MS Gothic" w:eastAsia="MS Gothic" w:hAnsi="MS Gothic"/>
          <w:noProof/>
          <w:spacing w:val="-20"/>
        </w:rPr>
        <w:t> </w:t>
      </w:r>
      <w:r w:rsidR="00FB3622" w:rsidRPr="00565DF7">
        <w:t>9:</w:t>
      </w:r>
    </w:p>
    <w:p w14:paraId="7390B38A" w14:textId="31A196D9" w:rsidR="008C4818" w:rsidRPr="00565DF7" w:rsidRDefault="00204A07" w:rsidP="008C4818">
      <w:pPr>
        <w:pStyle w:val="ab"/>
      </w:pPr>
      <m:oMath>
        <m:sSub>
          <m:sSubPr>
            <m:ctrlPr>
              <w:rPr>
                <w:rFonts w:ascii="Cambria Math" w:hAnsi="Cambria Math"/>
              </w:rPr>
            </m:ctrlPr>
          </m:sSubPr>
          <m:e>
            <m:r>
              <m:rPr>
                <m:sty m:val="p"/>
              </m:rPr>
              <w:rPr>
                <w:rFonts w:ascii="Cambria Math" w:hAnsi="Cambria Math"/>
              </w:rPr>
              <m:t>П</m:t>
            </m:r>
          </m:e>
          <m:sub>
            <m:r>
              <m:rPr>
                <m:sty m:val="p"/>
              </m:rPr>
              <w:rPr>
                <w:rFonts w:ascii="Cambria Math" w:hAnsi="Cambria Math"/>
              </w:rPr>
              <m:t>зав.зап</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мат</m:t>
                </m:r>
              </m:sub>
            </m:sSub>
          </m:num>
          <m:den>
            <m:r>
              <w:rPr>
                <w:rFonts w:ascii="Cambria Math" w:hAnsi="Cambria Math"/>
              </w:rPr>
              <m:t>a</m:t>
            </m:r>
            <m:r>
              <m:rPr>
                <m:sty m:val="p"/>
              </m:rPr>
              <w:rPr>
                <w:rFonts w:ascii="Cambria Math" w:hAnsi="Cambria Math" w:cs="Cambria Math"/>
              </w:rPr>
              <m:t>⋅</m:t>
            </m:r>
            <m:r>
              <w:rPr>
                <w:rFonts w:ascii="Cambria Math" w:hAnsi="Cambria Math"/>
              </w:rPr>
              <m:t>n</m:t>
            </m:r>
            <m:r>
              <m:rPr>
                <m:sty m:val="p"/>
              </m:rPr>
              <w:rPr>
                <w:rFonts w:ascii="Cambria Math" w:hAnsi="Cambria Math" w:cs="Cambria Math"/>
              </w:rPr>
              <m:t>⋅</m:t>
            </m:r>
            <m:r>
              <w:rPr>
                <w:rFonts w:ascii="Cambria Math" w:hAnsi="Cambria Math"/>
              </w:rPr>
              <m:t>W</m:t>
            </m:r>
          </m:den>
        </m:f>
      </m:oMath>
      <w:r w:rsidR="00FB3622" w:rsidRPr="00565DF7">
        <w:t xml:space="preserve">                                             (</w:t>
      </w:r>
      <w:r w:rsidR="00FB3622" w:rsidRPr="00565DF7">
        <w:rPr>
          <w:rFonts w:ascii="MS Gothic" w:eastAsia="MS Gothic" w:hAnsi="MS Gothic" w:cs="Times New Roman"/>
          <w:noProof/>
          <w:spacing w:val="-20"/>
        </w:rPr>
        <w:t> </w:t>
      </w:r>
      <w:r w:rsidR="00FB3622" w:rsidRPr="00565DF7">
        <w:t>3.19)</w:t>
      </w:r>
    </w:p>
    <w:p w14:paraId="57702588" w14:textId="6FE9B7DB" w:rsidR="00967847" w:rsidRPr="00565DF7" w:rsidRDefault="00204A07" w:rsidP="00275D81">
      <w:pPr>
        <w:pStyle w:val="a3"/>
      </w:pPr>
      <m:oMathPara>
        <m:oMath>
          <m:sSub>
            <m:sSubPr>
              <m:ctrlPr>
                <w:rPr>
                  <w:rFonts w:ascii="Cambria Math" w:hAnsi="Cambria Math"/>
                  <w:i/>
                </w:rPr>
              </m:ctrlPr>
            </m:sSubPr>
            <m:e>
              <m:r>
                <w:rPr>
                  <w:rFonts w:ascii="Cambria Math"/>
                </w:rPr>
                <m:t>П</m:t>
              </m:r>
            </m:e>
            <m:sub>
              <m:r>
                <w:rPr>
                  <w:rFonts w:ascii="Cambria Math"/>
                </w:rPr>
                <m:t>зав</m:t>
              </m:r>
              <m:r>
                <w:rPr>
                  <w:rFonts w:ascii="Cambria Math"/>
                </w:rPr>
                <m:t>.</m:t>
              </m:r>
              <m:r>
                <w:rPr>
                  <w:rFonts w:ascii="Cambria Math"/>
                </w:rPr>
                <m:t>зап</m:t>
              </m:r>
              <m:r>
                <w:rPr>
                  <w:rFonts w:ascii="Cambria Math"/>
                </w:rPr>
                <m:t>1</m:t>
              </m:r>
            </m:sub>
          </m:sSub>
          <m:r>
            <w:rPr>
              <w:rFonts w:ascii="Cambria Math"/>
            </w:rPr>
            <m:t>=</m:t>
          </m:r>
          <m:f>
            <m:fPr>
              <m:ctrlPr>
                <w:rPr>
                  <w:rFonts w:ascii="Cambria Math" w:hAnsi="Cambria Math"/>
                  <w:i/>
                </w:rPr>
              </m:ctrlPr>
            </m:fPr>
            <m:num>
              <m:r>
                <w:rPr>
                  <w:rFonts w:ascii="Cambria Math"/>
                </w:rPr>
                <m:t>240.9</m:t>
              </m:r>
            </m:num>
            <m:den>
              <m:r>
                <w:rPr>
                  <w:rFonts w:ascii="Cambria Math"/>
                </w:rPr>
                <m:t>1</m:t>
              </m:r>
              <m:r>
                <w:rPr>
                  <w:rFonts w:ascii="Cambria Math" w:hAnsi="Cambria Math" w:cs="Cambria Math"/>
                </w:rPr>
                <m:t>⋅</m:t>
              </m:r>
              <m:r>
                <w:rPr>
                  <w:rFonts w:ascii="Cambria Math"/>
                </w:rPr>
                <m:t>1</m:t>
              </m:r>
              <m:r>
                <w:rPr>
                  <w:rFonts w:ascii="Cambria Math" w:hAnsi="Cambria Math" w:cs="Cambria Math"/>
                </w:rPr>
                <m:t>⋅</m:t>
              </m:r>
              <m:r>
                <w:rPr>
                  <w:rFonts w:ascii="Cambria Math"/>
                </w:rPr>
                <m:t>90.7</m:t>
              </m:r>
            </m:den>
          </m:f>
          <m:r>
            <w:rPr>
              <w:rFonts w:ascii="Cambria Math"/>
            </w:rPr>
            <m:t>=2.6</m:t>
          </m:r>
          <m:r>
            <w:rPr>
              <w:rFonts w:ascii="Cambria Math"/>
            </w:rPr>
            <m:t>≤</m:t>
          </m:r>
          <m:r>
            <w:rPr>
              <w:rFonts w:ascii="Cambria Math"/>
            </w:rPr>
            <m:t>3</m:t>
          </m:r>
          <m:r>
            <w:rPr>
              <w:rFonts w:ascii="Cambria Math"/>
            </w:rPr>
            <m:t>дней</m:t>
          </m:r>
          <m:r>
            <m:rPr>
              <m:sty m:val="p"/>
            </m:rPr>
            <w:rPr>
              <w:rFonts w:ascii="Cambria Math" w:hAnsi="Cambria Math"/>
            </w:rPr>
            <w:br/>
          </m:r>
        </m:oMath>
        <m:oMath>
          <m:sSub>
            <m:sSubPr>
              <m:ctrlPr>
                <w:rPr>
                  <w:rFonts w:ascii="Cambria Math" w:hAnsi="Cambria Math"/>
                  <w:i/>
                </w:rPr>
              </m:ctrlPr>
            </m:sSubPr>
            <m:e>
              <m:r>
                <w:rPr>
                  <w:rFonts w:ascii="Cambria Math"/>
                </w:rPr>
                <m:t>П</m:t>
              </m:r>
            </m:e>
            <m:sub>
              <m:r>
                <w:rPr>
                  <w:rFonts w:ascii="Cambria Math"/>
                </w:rPr>
                <m:t>зав</m:t>
              </m:r>
              <m:r>
                <w:rPr>
                  <w:rFonts w:ascii="Cambria Math"/>
                </w:rPr>
                <m:t>.</m:t>
              </m:r>
              <m:r>
                <w:rPr>
                  <w:rFonts w:ascii="Cambria Math"/>
                </w:rPr>
                <m:t>зап</m:t>
              </m:r>
              <m:r>
                <w:rPr>
                  <w:rFonts w:ascii="Cambria Math"/>
                </w:rPr>
                <m:t>2</m:t>
              </m:r>
            </m:sub>
          </m:sSub>
          <m:r>
            <w:rPr>
              <w:rFonts w:ascii="Cambria Math"/>
            </w:rPr>
            <m:t>=</m:t>
          </m:r>
          <m:f>
            <m:fPr>
              <m:ctrlPr>
                <w:rPr>
                  <w:rFonts w:ascii="Cambria Math" w:hAnsi="Cambria Math"/>
                  <w:i/>
                </w:rPr>
              </m:ctrlPr>
            </m:fPr>
            <m:num>
              <m:r>
                <w:rPr>
                  <w:rFonts w:ascii="Cambria Math"/>
                </w:rPr>
                <m:t>240,9</m:t>
              </m:r>
            </m:num>
            <m:den>
              <m:r>
                <w:rPr>
                  <w:rFonts w:ascii="Cambria Math"/>
                </w:rPr>
                <m:t>3</m:t>
              </m:r>
              <m:r>
                <w:rPr>
                  <w:rFonts w:ascii="Cambria Math" w:hAnsi="Cambria Math" w:cs="Cambria Math"/>
                </w:rPr>
                <m:t>⋅</m:t>
              </m:r>
              <m:r>
                <w:rPr>
                  <w:rFonts w:ascii="Cambria Math"/>
                </w:rPr>
                <m:t>2</m:t>
              </m:r>
              <m:r>
                <w:rPr>
                  <w:rFonts w:ascii="Cambria Math" w:hAnsi="Cambria Math" w:cs="Cambria Math"/>
                </w:rPr>
                <m:t>⋅</m:t>
              </m:r>
              <m:r>
                <w:rPr>
                  <w:rFonts w:ascii="Cambria Math"/>
                </w:rPr>
                <m:t>15,9</m:t>
              </m:r>
            </m:den>
          </m:f>
          <m:r>
            <w:rPr>
              <w:rFonts w:ascii="Cambria Math"/>
            </w:rPr>
            <m:t>=2,5</m:t>
          </m:r>
          <m:r>
            <w:rPr>
              <w:rFonts w:ascii="Cambria Math"/>
            </w:rPr>
            <m:t>≤</m:t>
          </m:r>
          <m:r>
            <w:rPr>
              <w:rFonts w:ascii="Cambria Math"/>
            </w:rPr>
            <m:t>3</m:t>
          </m:r>
          <m:r>
            <w:rPr>
              <w:rFonts w:ascii="Cambria Math"/>
            </w:rPr>
            <m:t>дней</m:t>
          </m:r>
        </m:oMath>
      </m:oMathPara>
    </w:p>
    <w:p w14:paraId="7157496B" w14:textId="29CCD140" w:rsidR="00967847" w:rsidRPr="00565DF7" w:rsidRDefault="00967847" w:rsidP="00275D81">
      <w:pPr>
        <w:pStyle w:val="a3"/>
      </w:pPr>
      <w:r w:rsidRPr="00565DF7">
        <w:t>Определяем об</w:t>
      </w:r>
      <w:r w:rsidRPr="00565DF7">
        <w:rPr>
          <w:rFonts w:ascii="MS Gothic" w:eastAsia="MS Gothic" w:hAnsi="MS Gothic"/>
          <w:noProof/>
          <w:spacing w:val="-20"/>
        </w:rPr>
        <w:t> </w:t>
      </w:r>
      <w:r w:rsidRPr="00565DF7">
        <w:t>щее время з</w:t>
      </w:r>
      <w:r w:rsidRPr="00565DF7">
        <w:rPr>
          <w:rFonts w:ascii="MS Gothic" w:eastAsia="MS Gothic" w:hAnsi="MS Gothic"/>
          <w:noProof/>
          <w:spacing w:val="-20"/>
        </w:rPr>
        <w:t> </w:t>
      </w:r>
      <w:r w:rsidRPr="00565DF7">
        <w:t>авоза матер</w:t>
      </w:r>
      <w:r w:rsidRPr="00565DF7">
        <w:rPr>
          <w:rFonts w:ascii="MS Gothic" w:eastAsia="MS Gothic" w:hAnsi="MS Gothic"/>
          <w:noProof/>
          <w:spacing w:val="-20"/>
        </w:rPr>
        <w:t> </w:t>
      </w:r>
      <w:r w:rsidRPr="00565DF7">
        <w:t>иалов в сме</w:t>
      </w:r>
      <w:r w:rsidRPr="00565DF7">
        <w:rPr>
          <w:rFonts w:ascii="MS Gothic" w:eastAsia="MS Gothic" w:hAnsi="MS Gothic"/>
          <w:noProof/>
          <w:spacing w:val="-20"/>
        </w:rPr>
        <w:t> </w:t>
      </w:r>
      <w:r w:rsidRPr="00565DF7">
        <w:t>ну, формула 3.</w:t>
      </w:r>
      <w:r w:rsidRPr="00565DF7">
        <w:rPr>
          <w:rFonts w:ascii="MS Gothic" w:eastAsia="MS Gothic" w:hAnsi="MS Gothic"/>
          <w:noProof/>
          <w:spacing w:val="-20"/>
        </w:rPr>
        <w:t> </w:t>
      </w:r>
      <w:r w:rsidRPr="00565DF7">
        <w:t>20:</w:t>
      </w:r>
    </w:p>
    <w:p w14:paraId="45ECE32C" w14:textId="61BD46C8" w:rsidR="008C4818" w:rsidRPr="00565DF7" w:rsidRDefault="00204A07" w:rsidP="008C4818">
      <w:pPr>
        <w:pStyle w:val="ab"/>
      </w:pPr>
      <m:oMath>
        <m:sSub>
          <m:sSubPr>
            <m:ctrlPr>
              <w:rPr>
                <w:rFonts w:ascii="Cambria Math" w:hAnsi="Cambria Math"/>
                <w:sz w:val="32"/>
                <w:szCs w:val="32"/>
              </w:rPr>
            </m:ctrlPr>
          </m:sSubPr>
          <m:e>
            <m:r>
              <m:rPr>
                <m:sty m:val="p"/>
              </m:rPr>
              <w:rPr>
                <w:rFonts w:ascii="Cambria Math" w:hAnsi="Cambria Math"/>
                <w:sz w:val="32"/>
                <w:szCs w:val="32"/>
              </w:rPr>
              <m:t>П</m:t>
            </m:r>
          </m:e>
          <m:sub>
            <m:r>
              <m:rPr>
                <m:sty m:val="p"/>
              </m:rPr>
              <w:rPr>
                <w:rFonts w:ascii="Cambria Math" w:hAnsi="Cambria Math"/>
                <w:sz w:val="32"/>
                <w:szCs w:val="32"/>
              </w:rPr>
              <m:t>зав.общ.</m:t>
            </m:r>
          </m:sub>
        </m:sSub>
        <m:r>
          <m:rPr>
            <m:sty m:val="p"/>
          </m:rPr>
          <w:rPr>
            <w:rFonts w:ascii="Cambria Math" w:hAnsi="Cambria Math"/>
            <w:sz w:val="32"/>
            <w:szCs w:val="32"/>
          </w:rPr>
          <m:t>=</m:t>
        </m:r>
        <m:f>
          <m:fPr>
            <m:ctrlPr>
              <w:rPr>
                <w:rFonts w:ascii="Cambria Math" w:hAnsi="Cambria Math"/>
                <w:sz w:val="32"/>
                <w:szCs w:val="32"/>
              </w:rPr>
            </m:ctrlPr>
          </m:fPr>
          <m:num>
            <m:r>
              <w:rPr>
                <w:rFonts w:ascii="Cambria Math" w:hAnsi="Cambria Math"/>
                <w:sz w:val="32"/>
                <w:szCs w:val="32"/>
              </w:rPr>
              <m:t>Q</m:t>
            </m:r>
          </m:num>
          <m:den>
            <m:r>
              <w:rPr>
                <w:rFonts w:ascii="Cambria Math" w:hAnsi="Cambria Math"/>
                <w:sz w:val="32"/>
                <w:szCs w:val="32"/>
              </w:rPr>
              <m:t>a</m:t>
            </m:r>
            <m:r>
              <m:rPr>
                <m:sty m:val="p"/>
              </m:rPr>
              <w:rPr>
                <w:rFonts w:ascii="Cambria Math" w:hAnsi="Cambria Math" w:cs="Cambria Math"/>
                <w:sz w:val="32"/>
                <w:szCs w:val="32"/>
              </w:rPr>
              <m:t>⋅</m:t>
            </m:r>
            <m:r>
              <w:rPr>
                <w:rFonts w:ascii="Cambria Math" w:hAnsi="Cambria Math"/>
                <w:sz w:val="32"/>
                <w:szCs w:val="32"/>
              </w:rPr>
              <m:t>n</m:t>
            </m:r>
            <m:r>
              <m:rPr>
                <m:sty m:val="p"/>
              </m:rPr>
              <w:rPr>
                <w:rFonts w:ascii="Cambria Math" w:hAnsi="Cambria Math" w:cs="Cambria Math"/>
                <w:sz w:val="32"/>
                <w:szCs w:val="32"/>
              </w:rPr>
              <m:t>⋅</m:t>
            </m:r>
            <m:r>
              <w:rPr>
                <w:rFonts w:ascii="Cambria Math" w:hAnsi="Cambria Math"/>
                <w:sz w:val="32"/>
                <w:szCs w:val="32"/>
              </w:rPr>
              <m:t>W</m:t>
            </m:r>
          </m:den>
        </m:f>
      </m:oMath>
      <w:r w:rsidR="00FB3622" w:rsidRPr="00565DF7">
        <w:t xml:space="preserve">                                           (</w:t>
      </w:r>
      <w:r w:rsidR="00FB3622" w:rsidRPr="00565DF7">
        <w:rPr>
          <w:rFonts w:ascii="MS Gothic" w:eastAsia="MS Gothic" w:hAnsi="MS Gothic" w:cs="Times New Roman"/>
          <w:noProof/>
          <w:spacing w:val="-20"/>
        </w:rPr>
        <w:t> </w:t>
      </w:r>
      <w:r w:rsidR="00FB3622" w:rsidRPr="00565DF7">
        <w:t>3.20)</w:t>
      </w:r>
    </w:p>
    <w:p w14:paraId="3CA88E86" w14:textId="5BE09337" w:rsidR="00967847" w:rsidRPr="00565DF7" w:rsidRDefault="00204A07" w:rsidP="008C4818">
      <w:pPr>
        <w:pStyle w:val="a3"/>
      </w:pPr>
      <m:oMathPara>
        <m:oMath>
          <m:sSub>
            <m:sSubPr>
              <m:ctrlPr>
                <w:rPr>
                  <w:rFonts w:ascii="Cambria Math" w:hAnsi="Cambria Math"/>
                  <w:i/>
                </w:rPr>
              </m:ctrlPr>
            </m:sSubPr>
            <m:e>
              <m:r>
                <w:rPr>
                  <w:rFonts w:ascii="Cambria Math"/>
                </w:rPr>
                <m:t>П</m:t>
              </m:r>
            </m:e>
            <m:sub>
              <m:r>
                <w:rPr>
                  <w:rFonts w:ascii="Cambria Math"/>
                </w:rPr>
                <m:t>зав</m:t>
              </m:r>
              <m:r>
                <w:rPr>
                  <w:rFonts w:ascii="Cambria Math"/>
                </w:rPr>
                <m:t>.</m:t>
              </m:r>
              <m:r>
                <w:rPr>
                  <w:rFonts w:ascii="Cambria Math"/>
                </w:rPr>
                <m:t>общ</m:t>
              </m:r>
              <m:r>
                <w:rPr>
                  <w:rFonts w:ascii="Cambria Math"/>
                </w:rPr>
                <m:t>.1</m:t>
              </m:r>
            </m:sub>
          </m:sSub>
          <m:r>
            <w:rPr>
              <w:rFonts w:ascii="Cambria Math"/>
            </w:rPr>
            <m:t>=</m:t>
          </m:r>
          <m:f>
            <m:fPr>
              <m:ctrlPr>
                <w:rPr>
                  <w:rFonts w:ascii="Cambria Math" w:hAnsi="Cambria Math"/>
                  <w:i/>
                </w:rPr>
              </m:ctrlPr>
            </m:fPr>
            <m:num>
              <m:r>
                <w:rPr>
                  <w:rFonts w:ascii="Cambria Math"/>
                </w:rPr>
                <m:t>2328</m:t>
              </m:r>
            </m:num>
            <m:den>
              <m:r>
                <w:rPr>
                  <w:rFonts w:ascii="Cambria Math"/>
                </w:rPr>
                <m:t>1</m:t>
              </m:r>
              <m:r>
                <w:rPr>
                  <w:rFonts w:ascii="Cambria Math" w:hAnsi="Cambria Math" w:cs="Cambria Math"/>
                </w:rPr>
                <m:t>⋅</m:t>
              </m:r>
              <m:r>
                <w:rPr>
                  <w:rFonts w:ascii="Cambria Math"/>
                </w:rPr>
                <m:t>1</m:t>
              </m:r>
              <m:r>
                <w:rPr>
                  <w:rFonts w:ascii="Cambria Math" w:hAnsi="Cambria Math" w:cs="Cambria Math"/>
                </w:rPr>
                <m:t>⋅</m:t>
              </m:r>
              <m:r>
                <w:rPr>
                  <w:rFonts w:ascii="Cambria Math"/>
                </w:rPr>
                <m:t>90,7</m:t>
              </m:r>
            </m:den>
          </m:f>
          <m:r>
            <w:rPr>
              <w:rFonts w:ascii="Cambria Math"/>
            </w:rPr>
            <m:t>=26</m:t>
          </m:r>
          <m:r>
            <w:rPr>
              <w:rFonts w:ascii="Cambria Math"/>
            </w:rPr>
            <m:t>дней</m:t>
          </m:r>
          <m:r>
            <m:rPr>
              <m:sty m:val="p"/>
            </m:rPr>
            <w:rPr>
              <w:rFonts w:ascii="Cambria Math" w:hAnsi="Cambria Math"/>
            </w:rPr>
            <w:br/>
          </m:r>
        </m:oMath>
        <m:oMath>
          <m:sSub>
            <m:sSubPr>
              <m:ctrlPr>
                <w:rPr>
                  <w:rFonts w:ascii="Cambria Math" w:hAnsi="Cambria Math"/>
                  <w:i/>
                </w:rPr>
              </m:ctrlPr>
            </m:sSubPr>
            <m:e>
              <m:r>
                <w:rPr>
                  <w:rFonts w:ascii="Cambria Math"/>
                </w:rPr>
                <m:t>П</m:t>
              </m:r>
            </m:e>
            <m:sub>
              <m:r>
                <w:rPr>
                  <w:rFonts w:ascii="Cambria Math"/>
                </w:rPr>
                <m:t>зав</m:t>
              </m:r>
              <m:r>
                <w:rPr>
                  <w:rFonts w:ascii="Cambria Math"/>
                </w:rPr>
                <m:t>.</m:t>
              </m:r>
              <m:r>
                <w:rPr>
                  <w:rFonts w:ascii="Cambria Math"/>
                </w:rPr>
                <m:t>общ</m:t>
              </m:r>
              <m:r>
                <w:rPr>
                  <w:rFonts w:ascii="Cambria Math"/>
                </w:rPr>
                <m:t>.2</m:t>
              </m:r>
            </m:sub>
          </m:sSub>
          <m:r>
            <w:rPr>
              <w:rFonts w:ascii="Cambria Math"/>
            </w:rPr>
            <m:t>=</m:t>
          </m:r>
          <m:f>
            <m:fPr>
              <m:ctrlPr>
                <w:rPr>
                  <w:rFonts w:ascii="Cambria Math" w:hAnsi="Cambria Math"/>
                  <w:i/>
                </w:rPr>
              </m:ctrlPr>
            </m:fPr>
            <m:num>
              <m:r>
                <w:rPr>
                  <w:rFonts w:ascii="Cambria Math"/>
                </w:rPr>
                <m:t>6356</m:t>
              </m:r>
            </m:num>
            <m:den>
              <m:r>
                <w:rPr>
                  <w:rFonts w:ascii="Cambria Math"/>
                </w:rPr>
                <m:t>3</m:t>
              </m:r>
              <m:r>
                <w:rPr>
                  <w:rFonts w:ascii="Cambria Math" w:hAnsi="Cambria Math" w:cs="Cambria Math"/>
                </w:rPr>
                <m:t>⋅</m:t>
              </m:r>
              <m:r>
                <w:rPr>
                  <w:rFonts w:ascii="Cambria Math"/>
                </w:rPr>
                <m:t>2</m:t>
              </m:r>
              <m:r>
                <w:rPr>
                  <w:rFonts w:ascii="Cambria Math" w:hAnsi="Cambria Math" w:cs="Cambria Math"/>
                </w:rPr>
                <m:t>⋅</m:t>
              </m:r>
              <m:r>
                <w:rPr>
                  <w:rFonts w:ascii="Cambria Math"/>
                </w:rPr>
                <m:t>15,9</m:t>
              </m:r>
            </m:den>
          </m:f>
          <m:r>
            <w:rPr>
              <w:rFonts w:ascii="Cambria Math"/>
            </w:rPr>
            <m:t>=67</m:t>
          </m:r>
          <m:r>
            <w:rPr>
              <w:rFonts w:ascii="Cambria Math"/>
            </w:rPr>
            <m:t>дней</m:t>
          </m:r>
        </m:oMath>
      </m:oMathPara>
    </w:p>
    <w:p w14:paraId="711CE0CB" w14:textId="47815E24" w:rsidR="00967847" w:rsidRPr="00565DF7" w:rsidRDefault="00967847" w:rsidP="008C4818">
      <w:pPr>
        <w:pStyle w:val="31"/>
      </w:pPr>
      <w:bookmarkStart w:id="65" w:name="_Toc69341564"/>
      <w:r w:rsidRPr="00565DF7">
        <w:t>3.</w:t>
      </w:r>
      <w:r w:rsidR="008C4818" w:rsidRPr="00565DF7">
        <w:t>3</w:t>
      </w:r>
      <w:r w:rsidRPr="00565DF7">
        <w:t>.4 Расчёт складских помещений</w:t>
      </w:r>
      <w:bookmarkEnd w:id="65"/>
    </w:p>
    <w:p w14:paraId="7BE8BA43" w14:textId="6D0EF349" w:rsidR="00967847" w:rsidRPr="00565DF7" w:rsidRDefault="00967847" w:rsidP="008C4818">
      <w:pPr>
        <w:pStyle w:val="a3"/>
      </w:pPr>
      <w:r w:rsidRPr="00565DF7">
        <w:t>Расчёт пло</w:t>
      </w:r>
      <w:r w:rsidRPr="00565DF7">
        <w:rPr>
          <w:rFonts w:ascii="MS Gothic" w:eastAsia="MS Gothic" w:hAnsi="MS Gothic"/>
          <w:noProof/>
          <w:spacing w:val="-20"/>
        </w:rPr>
        <w:t> </w:t>
      </w:r>
      <w:r w:rsidRPr="00565DF7">
        <w:t>щади складс</w:t>
      </w:r>
      <w:r w:rsidRPr="00565DF7">
        <w:rPr>
          <w:rFonts w:ascii="MS Gothic" w:eastAsia="MS Gothic" w:hAnsi="MS Gothic"/>
          <w:noProof/>
          <w:spacing w:val="-20"/>
        </w:rPr>
        <w:t> </w:t>
      </w:r>
      <w:r w:rsidRPr="00565DF7">
        <w:t>ких помеще</w:t>
      </w:r>
      <w:r w:rsidRPr="00565DF7">
        <w:rPr>
          <w:rFonts w:ascii="MS Gothic" w:eastAsia="MS Gothic" w:hAnsi="MS Gothic"/>
          <w:noProof/>
          <w:spacing w:val="-20"/>
        </w:rPr>
        <w:t> </w:t>
      </w:r>
      <w:r w:rsidRPr="00565DF7">
        <w:t>ний сводим в т</w:t>
      </w:r>
      <w:r w:rsidRPr="00565DF7">
        <w:rPr>
          <w:rFonts w:ascii="MS Gothic" w:eastAsia="MS Gothic" w:hAnsi="MS Gothic"/>
          <w:noProof/>
          <w:spacing w:val="-20"/>
        </w:rPr>
        <w:t> </w:t>
      </w:r>
      <w:r w:rsidRPr="00565DF7">
        <w:t>аблицу 3.5</w:t>
      </w:r>
    </w:p>
    <w:p w14:paraId="3E95576B" w14:textId="750AD07B" w:rsidR="00967847" w:rsidRPr="00565DF7" w:rsidRDefault="008C4818" w:rsidP="008C4818">
      <w:pPr>
        <w:pStyle w:val="a7"/>
      </w:pPr>
      <w:r w:rsidRPr="00565DF7">
        <w:t>Таблица 3.5 - Расчёт пло</w:t>
      </w:r>
      <w:r w:rsidRPr="00565DF7">
        <w:rPr>
          <w:rFonts w:ascii="MS Gothic" w:eastAsia="MS Gothic" w:hAnsi="MS Gothic" w:cs="Times New Roman"/>
          <w:noProof/>
          <w:spacing w:val="-20"/>
        </w:rPr>
        <w:t> </w:t>
      </w:r>
      <w:r w:rsidRPr="00565DF7">
        <w:t>щади складс</w:t>
      </w:r>
      <w:r w:rsidRPr="00565DF7">
        <w:rPr>
          <w:rFonts w:ascii="MS Gothic" w:eastAsia="MS Gothic" w:hAnsi="MS Gothic" w:cs="Times New Roman"/>
          <w:noProof/>
          <w:spacing w:val="-20"/>
        </w:rPr>
        <w:t> </w:t>
      </w:r>
      <w:r w:rsidRPr="00565DF7">
        <w:t>ких помеще</w:t>
      </w:r>
      <w:r w:rsidRPr="00565DF7">
        <w:rPr>
          <w:rFonts w:ascii="MS Gothic" w:eastAsia="MS Gothic" w:hAnsi="MS Gothic" w:cs="Times New Roman"/>
          <w:noProof/>
          <w:spacing w:val="-20"/>
        </w:rPr>
        <w:t> </w:t>
      </w:r>
      <w:r w:rsidRPr="00565DF7">
        <w:t>ний.</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190"/>
        <w:gridCol w:w="811"/>
        <w:gridCol w:w="950"/>
        <w:gridCol w:w="673"/>
        <w:gridCol w:w="673"/>
        <w:gridCol w:w="545"/>
        <w:gridCol w:w="674"/>
        <w:gridCol w:w="674"/>
        <w:gridCol w:w="812"/>
        <w:gridCol w:w="674"/>
        <w:gridCol w:w="756"/>
        <w:gridCol w:w="555"/>
        <w:gridCol w:w="584"/>
      </w:tblGrid>
      <w:tr w:rsidR="00967847" w:rsidRPr="00565DF7" w14:paraId="126CC6B5" w14:textId="77777777" w:rsidTr="008C4818">
        <w:trPr>
          <w:cantSplit/>
          <w:trHeight w:val="2299"/>
        </w:trPr>
        <w:tc>
          <w:tcPr>
            <w:tcW w:w="582" w:type="pct"/>
            <w:textDirection w:val="btLr"/>
          </w:tcPr>
          <w:p w14:paraId="02476942" w14:textId="77777777" w:rsidR="00967847" w:rsidRPr="00565DF7" w:rsidRDefault="00967847" w:rsidP="008C4818">
            <w:pPr>
              <w:pStyle w:val="a8"/>
            </w:pPr>
            <w:r w:rsidRPr="00565DF7">
              <w:t>Наименование</w:t>
            </w:r>
          </w:p>
          <w:p w14:paraId="089DC419" w14:textId="77777777" w:rsidR="00967847" w:rsidRPr="00565DF7" w:rsidRDefault="00967847" w:rsidP="008C4818">
            <w:pPr>
              <w:pStyle w:val="a8"/>
            </w:pPr>
            <w:r w:rsidRPr="00565DF7">
              <w:t>материала</w:t>
            </w:r>
          </w:p>
        </w:tc>
        <w:tc>
          <w:tcPr>
            <w:tcW w:w="435" w:type="pct"/>
            <w:textDirection w:val="btLr"/>
          </w:tcPr>
          <w:p w14:paraId="2778B2A0" w14:textId="77777777" w:rsidR="00967847" w:rsidRPr="00565DF7" w:rsidRDefault="00967847" w:rsidP="008C4818">
            <w:pPr>
              <w:pStyle w:val="a8"/>
            </w:pPr>
            <w:r w:rsidRPr="00565DF7">
              <w:t>Ед изм</w:t>
            </w:r>
          </w:p>
          <w:p w14:paraId="5C696FCB" w14:textId="77777777" w:rsidR="00967847" w:rsidRPr="00565DF7" w:rsidRDefault="00967847" w:rsidP="008C4818">
            <w:pPr>
              <w:pStyle w:val="a8"/>
            </w:pPr>
          </w:p>
        </w:tc>
        <w:tc>
          <w:tcPr>
            <w:tcW w:w="508" w:type="pct"/>
            <w:textDirection w:val="btLr"/>
          </w:tcPr>
          <w:p w14:paraId="53F29ADF" w14:textId="77777777" w:rsidR="00967847" w:rsidRPr="00565DF7" w:rsidRDefault="00967847" w:rsidP="008C4818">
            <w:pPr>
              <w:pStyle w:val="a8"/>
            </w:pPr>
            <w:r w:rsidRPr="00565DF7">
              <w:t>Кол-во</w:t>
            </w:r>
          </w:p>
        </w:tc>
        <w:tc>
          <w:tcPr>
            <w:tcW w:w="363" w:type="pct"/>
            <w:textDirection w:val="btLr"/>
          </w:tcPr>
          <w:p w14:paraId="1D2C302F" w14:textId="77777777" w:rsidR="00967847" w:rsidRPr="00565DF7" w:rsidRDefault="00967847" w:rsidP="008C4818">
            <w:pPr>
              <w:pStyle w:val="a8"/>
            </w:pPr>
            <w:r w:rsidRPr="00565DF7">
              <w:t>Срок вып. р</w:t>
            </w:r>
            <w:r w:rsidRPr="00565DF7">
              <w:rPr>
                <w:rFonts w:ascii="MS Gothic" w:eastAsia="MS Gothic" w:hAnsi="MS Gothic"/>
                <w:noProof/>
                <w:spacing w:val="-20"/>
              </w:rPr>
              <w:t> </w:t>
            </w:r>
            <w:r w:rsidRPr="00565DF7">
              <w:t>абот</w:t>
            </w:r>
          </w:p>
        </w:tc>
        <w:tc>
          <w:tcPr>
            <w:tcW w:w="363" w:type="pct"/>
            <w:textDirection w:val="btLr"/>
          </w:tcPr>
          <w:p w14:paraId="43414661" w14:textId="77777777" w:rsidR="00967847" w:rsidRPr="00565DF7" w:rsidRDefault="00967847" w:rsidP="008C4818">
            <w:pPr>
              <w:pStyle w:val="a8"/>
            </w:pPr>
            <w:r w:rsidRPr="00565DF7">
              <w:t>Макс. сут расход</w:t>
            </w:r>
          </w:p>
        </w:tc>
        <w:tc>
          <w:tcPr>
            <w:tcW w:w="218" w:type="pct"/>
            <w:textDirection w:val="btLr"/>
          </w:tcPr>
          <w:p w14:paraId="3A35BFC5" w14:textId="77777777" w:rsidR="00967847" w:rsidRPr="00565DF7" w:rsidRDefault="00967847" w:rsidP="008C4818">
            <w:pPr>
              <w:pStyle w:val="a8"/>
            </w:pPr>
            <w:r w:rsidRPr="00565DF7">
              <w:t>Запас на с</w:t>
            </w:r>
            <w:r w:rsidRPr="00565DF7">
              <w:rPr>
                <w:rFonts w:ascii="MS Gothic" w:eastAsia="MS Gothic" w:hAnsi="MS Gothic"/>
                <w:noProof/>
                <w:spacing w:val="-20"/>
              </w:rPr>
              <w:t> </w:t>
            </w:r>
            <w:r w:rsidRPr="00565DF7">
              <w:t>кладе</w:t>
            </w:r>
          </w:p>
        </w:tc>
        <w:tc>
          <w:tcPr>
            <w:tcW w:w="363" w:type="pct"/>
            <w:textDirection w:val="btLr"/>
          </w:tcPr>
          <w:p w14:paraId="3B0ABBD0" w14:textId="77777777" w:rsidR="00967847" w:rsidRPr="00565DF7" w:rsidRDefault="00967847" w:rsidP="008C4818">
            <w:pPr>
              <w:pStyle w:val="a8"/>
            </w:pPr>
            <w:r w:rsidRPr="00565DF7">
              <w:t>Коэф. неравн. Поступ. материал</w:t>
            </w:r>
            <w:r w:rsidRPr="00565DF7">
              <w:rPr>
                <w:rFonts w:ascii="MS Gothic" w:eastAsia="MS Gothic" w:hAnsi="MS Gothic"/>
                <w:noProof/>
                <w:spacing w:val="-20"/>
              </w:rPr>
              <w:t> </w:t>
            </w:r>
            <w:r w:rsidRPr="00565DF7">
              <w:t>а</w:t>
            </w:r>
          </w:p>
        </w:tc>
        <w:tc>
          <w:tcPr>
            <w:tcW w:w="363" w:type="pct"/>
            <w:textDirection w:val="btLr"/>
          </w:tcPr>
          <w:p w14:paraId="25D3ECD6" w14:textId="77777777" w:rsidR="00967847" w:rsidRPr="00565DF7" w:rsidRDefault="00967847" w:rsidP="008C4818">
            <w:pPr>
              <w:pStyle w:val="a8"/>
            </w:pPr>
            <w:r w:rsidRPr="00565DF7">
              <w:t>Коэф неравнном потребл.</w:t>
            </w:r>
          </w:p>
        </w:tc>
        <w:tc>
          <w:tcPr>
            <w:tcW w:w="435" w:type="pct"/>
            <w:textDirection w:val="btLr"/>
          </w:tcPr>
          <w:p w14:paraId="4E319227" w14:textId="77777777" w:rsidR="00967847" w:rsidRPr="00565DF7" w:rsidRDefault="00967847" w:rsidP="008C4818">
            <w:pPr>
              <w:pStyle w:val="a8"/>
            </w:pPr>
            <w:r w:rsidRPr="00565DF7">
              <w:t>Кол-во под</w:t>
            </w:r>
            <w:r w:rsidRPr="00565DF7">
              <w:rPr>
                <w:rFonts w:ascii="MS Gothic" w:eastAsia="MS Gothic" w:hAnsi="MS Gothic"/>
                <w:noProof/>
                <w:spacing w:val="-20"/>
              </w:rPr>
              <w:t> </w:t>
            </w:r>
            <w:r w:rsidRPr="00565DF7">
              <w:t>л хр.</w:t>
            </w:r>
          </w:p>
        </w:tc>
        <w:tc>
          <w:tcPr>
            <w:tcW w:w="363" w:type="pct"/>
            <w:textDirection w:val="btLr"/>
          </w:tcPr>
          <w:p w14:paraId="5EC0B5C9" w14:textId="77777777" w:rsidR="00967847" w:rsidRPr="00565DF7" w:rsidRDefault="00967847" w:rsidP="008C4818">
            <w:pPr>
              <w:pStyle w:val="a8"/>
            </w:pPr>
            <w:r w:rsidRPr="00565DF7">
              <w:t>Норма хр. н</w:t>
            </w:r>
            <w:r w:rsidRPr="00565DF7">
              <w:rPr>
                <w:rFonts w:ascii="MS Gothic" w:eastAsia="MS Gothic" w:hAnsi="MS Gothic"/>
                <w:noProof/>
                <w:spacing w:val="-20"/>
              </w:rPr>
              <w:t> </w:t>
            </w:r>
            <w:r w:rsidRPr="00565DF7">
              <w:t>а 1 м</w:t>
            </w:r>
            <w:r w:rsidRPr="00565DF7">
              <w:rPr>
                <w:vertAlign w:val="superscript"/>
              </w:rPr>
              <w:t>2</w:t>
            </w:r>
            <w:r w:rsidRPr="00565DF7">
              <w:t xml:space="preserve"> площади</w:t>
            </w:r>
          </w:p>
        </w:tc>
        <w:tc>
          <w:tcPr>
            <w:tcW w:w="388" w:type="pct"/>
            <w:textDirection w:val="btLr"/>
          </w:tcPr>
          <w:p w14:paraId="220AD522" w14:textId="77777777" w:rsidR="00967847" w:rsidRPr="00565DF7" w:rsidRDefault="00967847" w:rsidP="008C4818">
            <w:pPr>
              <w:pStyle w:val="a8"/>
            </w:pPr>
            <w:r w:rsidRPr="00565DF7">
              <w:t>Пол. Пл. с</w:t>
            </w:r>
            <w:r w:rsidRPr="00565DF7">
              <w:rPr>
                <w:rFonts w:ascii="MS Gothic" w:eastAsia="MS Gothic" w:hAnsi="MS Gothic"/>
                <w:noProof/>
                <w:spacing w:val="-20"/>
              </w:rPr>
              <w:t> </w:t>
            </w:r>
            <w:r w:rsidRPr="00565DF7">
              <w:t>клада</w:t>
            </w:r>
          </w:p>
        </w:tc>
        <w:tc>
          <w:tcPr>
            <w:tcW w:w="301" w:type="pct"/>
            <w:textDirection w:val="btLr"/>
          </w:tcPr>
          <w:p w14:paraId="149F4F86" w14:textId="77777777" w:rsidR="00967847" w:rsidRPr="00565DF7" w:rsidRDefault="00967847" w:rsidP="008C4818">
            <w:pPr>
              <w:pStyle w:val="a8"/>
            </w:pPr>
            <w:r w:rsidRPr="00565DF7">
              <w:t>Коэф. Исп.скл.</w:t>
            </w:r>
          </w:p>
        </w:tc>
        <w:tc>
          <w:tcPr>
            <w:tcW w:w="316" w:type="pct"/>
            <w:textDirection w:val="btLr"/>
          </w:tcPr>
          <w:p w14:paraId="3EBA76CF" w14:textId="77777777" w:rsidR="00967847" w:rsidRPr="00565DF7" w:rsidRDefault="00967847" w:rsidP="008C4818">
            <w:pPr>
              <w:pStyle w:val="a8"/>
            </w:pPr>
            <w:r w:rsidRPr="00565DF7">
              <w:t>Об. пл. ск</w:t>
            </w:r>
            <w:r w:rsidRPr="00565DF7">
              <w:rPr>
                <w:rFonts w:ascii="MS Gothic" w:eastAsia="MS Gothic" w:hAnsi="MS Gothic"/>
                <w:noProof/>
                <w:spacing w:val="-20"/>
              </w:rPr>
              <w:t> </w:t>
            </w:r>
            <w:r w:rsidRPr="00565DF7">
              <w:t>лада</w:t>
            </w:r>
          </w:p>
        </w:tc>
      </w:tr>
      <w:tr w:rsidR="00967847" w:rsidRPr="00565DF7" w14:paraId="2A0A2557" w14:textId="77777777" w:rsidTr="008C4818">
        <w:tc>
          <w:tcPr>
            <w:tcW w:w="582" w:type="pct"/>
          </w:tcPr>
          <w:p w14:paraId="720FC99E" w14:textId="77777777" w:rsidR="00967847" w:rsidRPr="00565DF7" w:rsidRDefault="00967847" w:rsidP="008C4818">
            <w:pPr>
              <w:pStyle w:val="a8"/>
            </w:pPr>
            <w:r w:rsidRPr="00565DF7">
              <w:t>1</w:t>
            </w:r>
          </w:p>
        </w:tc>
        <w:tc>
          <w:tcPr>
            <w:tcW w:w="435" w:type="pct"/>
          </w:tcPr>
          <w:p w14:paraId="62B6B79F" w14:textId="77777777" w:rsidR="00967847" w:rsidRPr="00565DF7" w:rsidRDefault="00967847" w:rsidP="008C4818">
            <w:pPr>
              <w:pStyle w:val="a8"/>
            </w:pPr>
            <w:r w:rsidRPr="00565DF7">
              <w:t>2</w:t>
            </w:r>
          </w:p>
        </w:tc>
        <w:tc>
          <w:tcPr>
            <w:tcW w:w="508" w:type="pct"/>
          </w:tcPr>
          <w:p w14:paraId="16AF271B" w14:textId="77777777" w:rsidR="00967847" w:rsidRPr="00565DF7" w:rsidRDefault="00967847" w:rsidP="008C4818">
            <w:pPr>
              <w:pStyle w:val="a8"/>
            </w:pPr>
            <w:r w:rsidRPr="00565DF7">
              <w:t>3</w:t>
            </w:r>
          </w:p>
        </w:tc>
        <w:tc>
          <w:tcPr>
            <w:tcW w:w="363" w:type="pct"/>
          </w:tcPr>
          <w:p w14:paraId="587BF034" w14:textId="77777777" w:rsidR="00967847" w:rsidRPr="00565DF7" w:rsidRDefault="00967847" w:rsidP="008C4818">
            <w:pPr>
              <w:pStyle w:val="a8"/>
            </w:pPr>
            <w:r w:rsidRPr="00565DF7">
              <w:t>4</w:t>
            </w:r>
          </w:p>
        </w:tc>
        <w:tc>
          <w:tcPr>
            <w:tcW w:w="363" w:type="pct"/>
          </w:tcPr>
          <w:p w14:paraId="25BAD9FA" w14:textId="77777777" w:rsidR="00967847" w:rsidRPr="00565DF7" w:rsidRDefault="00967847" w:rsidP="008C4818">
            <w:pPr>
              <w:pStyle w:val="a8"/>
            </w:pPr>
            <w:r w:rsidRPr="00565DF7">
              <w:t>5</w:t>
            </w:r>
          </w:p>
        </w:tc>
        <w:tc>
          <w:tcPr>
            <w:tcW w:w="218" w:type="pct"/>
          </w:tcPr>
          <w:p w14:paraId="0C49128E" w14:textId="77777777" w:rsidR="00967847" w:rsidRPr="00565DF7" w:rsidRDefault="00967847" w:rsidP="008C4818">
            <w:pPr>
              <w:pStyle w:val="a8"/>
            </w:pPr>
            <w:r w:rsidRPr="00565DF7">
              <w:t>6</w:t>
            </w:r>
          </w:p>
        </w:tc>
        <w:tc>
          <w:tcPr>
            <w:tcW w:w="363" w:type="pct"/>
          </w:tcPr>
          <w:p w14:paraId="6A59970B" w14:textId="77777777" w:rsidR="00967847" w:rsidRPr="00565DF7" w:rsidRDefault="00967847" w:rsidP="008C4818">
            <w:pPr>
              <w:pStyle w:val="a8"/>
            </w:pPr>
            <w:r w:rsidRPr="00565DF7">
              <w:t>7</w:t>
            </w:r>
          </w:p>
        </w:tc>
        <w:tc>
          <w:tcPr>
            <w:tcW w:w="363" w:type="pct"/>
          </w:tcPr>
          <w:p w14:paraId="0A046973" w14:textId="77777777" w:rsidR="00967847" w:rsidRPr="00565DF7" w:rsidRDefault="00967847" w:rsidP="008C4818">
            <w:pPr>
              <w:pStyle w:val="a8"/>
            </w:pPr>
            <w:r w:rsidRPr="00565DF7">
              <w:t>8</w:t>
            </w:r>
          </w:p>
        </w:tc>
        <w:tc>
          <w:tcPr>
            <w:tcW w:w="435" w:type="pct"/>
          </w:tcPr>
          <w:p w14:paraId="664E1C32" w14:textId="77777777" w:rsidR="00967847" w:rsidRPr="00565DF7" w:rsidRDefault="00967847" w:rsidP="008C4818">
            <w:pPr>
              <w:pStyle w:val="a8"/>
            </w:pPr>
            <w:r w:rsidRPr="00565DF7">
              <w:t>9</w:t>
            </w:r>
          </w:p>
        </w:tc>
        <w:tc>
          <w:tcPr>
            <w:tcW w:w="363" w:type="pct"/>
          </w:tcPr>
          <w:p w14:paraId="5D9C8593" w14:textId="77777777" w:rsidR="00967847" w:rsidRPr="00565DF7" w:rsidRDefault="00967847" w:rsidP="008C4818">
            <w:pPr>
              <w:pStyle w:val="a8"/>
            </w:pPr>
            <w:r w:rsidRPr="00565DF7">
              <w:t>10</w:t>
            </w:r>
          </w:p>
        </w:tc>
        <w:tc>
          <w:tcPr>
            <w:tcW w:w="388" w:type="pct"/>
          </w:tcPr>
          <w:p w14:paraId="58BD4951" w14:textId="77777777" w:rsidR="00967847" w:rsidRPr="00565DF7" w:rsidRDefault="00967847" w:rsidP="008C4818">
            <w:pPr>
              <w:pStyle w:val="a8"/>
            </w:pPr>
            <w:r w:rsidRPr="00565DF7">
              <w:t>11</w:t>
            </w:r>
          </w:p>
        </w:tc>
        <w:tc>
          <w:tcPr>
            <w:tcW w:w="301" w:type="pct"/>
          </w:tcPr>
          <w:p w14:paraId="70B29E5C" w14:textId="77777777" w:rsidR="00967847" w:rsidRPr="00565DF7" w:rsidRDefault="00967847" w:rsidP="008C4818">
            <w:pPr>
              <w:pStyle w:val="a8"/>
            </w:pPr>
            <w:r w:rsidRPr="00565DF7">
              <w:t>12</w:t>
            </w:r>
          </w:p>
        </w:tc>
        <w:tc>
          <w:tcPr>
            <w:tcW w:w="316" w:type="pct"/>
          </w:tcPr>
          <w:p w14:paraId="0F722BE2" w14:textId="77777777" w:rsidR="00967847" w:rsidRPr="00565DF7" w:rsidRDefault="00967847" w:rsidP="008C4818">
            <w:pPr>
              <w:pStyle w:val="a8"/>
            </w:pPr>
            <w:r w:rsidRPr="00565DF7">
              <w:t>13</w:t>
            </w:r>
          </w:p>
        </w:tc>
      </w:tr>
      <w:tr w:rsidR="00967847" w:rsidRPr="00565DF7" w14:paraId="03ED8CBB" w14:textId="77777777" w:rsidTr="008C4818">
        <w:tc>
          <w:tcPr>
            <w:tcW w:w="582" w:type="pct"/>
          </w:tcPr>
          <w:p w14:paraId="624742D6" w14:textId="77777777" w:rsidR="00967847" w:rsidRPr="00565DF7" w:rsidRDefault="00967847" w:rsidP="008C4818">
            <w:pPr>
              <w:pStyle w:val="a8"/>
            </w:pPr>
            <w:r w:rsidRPr="00565DF7">
              <w:t>Сборный ж/б</w:t>
            </w:r>
          </w:p>
        </w:tc>
        <w:tc>
          <w:tcPr>
            <w:tcW w:w="435" w:type="pct"/>
          </w:tcPr>
          <w:p w14:paraId="62DBE97A" w14:textId="77777777" w:rsidR="00967847" w:rsidRPr="00565DF7" w:rsidRDefault="00967847" w:rsidP="008C4818">
            <w:pPr>
              <w:pStyle w:val="a8"/>
              <w:rPr>
                <w:vertAlign w:val="superscript"/>
              </w:rPr>
            </w:pPr>
            <w:r w:rsidRPr="00565DF7">
              <w:t>М</w:t>
            </w:r>
            <w:r w:rsidRPr="00565DF7">
              <w:rPr>
                <w:vertAlign w:val="superscript"/>
              </w:rPr>
              <w:t>3</w:t>
            </w:r>
          </w:p>
        </w:tc>
        <w:tc>
          <w:tcPr>
            <w:tcW w:w="508" w:type="pct"/>
          </w:tcPr>
          <w:p w14:paraId="2998D014" w14:textId="77777777" w:rsidR="00967847" w:rsidRPr="00565DF7" w:rsidRDefault="00967847" w:rsidP="008C4818">
            <w:pPr>
              <w:pStyle w:val="a8"/>
            </w:pPr>
            <w:r w:rsidRPr="00565DF7">
              <w:t>302</w:t>
            </w:r>
          </w:p>
        </w:tc>
        <w:tc>
          <w:tcPr>
            <w:tcW w:w="363" w:type="pct"/>
          </w:tcPr>
          <w:p w14:paraId="6673522D" w14:textId="77777777" w:rsidR="00967847" w:rsidRPr="00565DF7" w:rsidRDefault="00967847" w:rsidP="008C4818">
            <w:pPr>
              <w:pStyle w:val="a8"/>
            </w:pPr>
            <w:r w:rsidRPr="00565DF7">
              <w:t>29</w:t>
            </w:r>
          </w:p>
        </w:tc>
        <w:tc>
          <w:tcPr>
            <w:tcW w:w="363" w:type="pct"/>
          </w:tcPr>
          <w:p w14:paraId="71246A0D" w14:textId="77777777" w:rsidR="00967847" w:rsidRPr="00565DF7" w:rsidRDefault="00967847" w:rsidP="008C4818">
            <w:pPr>
              <w:pStyle w:val="a8"/>
            </w:pPr>
            <w:r w:rsidRPr="00565DF7">
              <w:t>35,7</w:t>
            </w:r>
          </w:p>
        </w:tc>
        <w:tc>
          <w:tcPr>
            <w:tcW w:w="218" w:type="pct"/>
          </w:tcPr>
          <w:p w14:paraId="1D056F88" w14:textId="77777777" w:rsidR="00967847" w:rsidRPr="00565DF7" w:rsidRDefault="00967847" w:rsidP="008C4818">
            <w:pPr>
              <w:pStyle w:val="a8"/>
            </w:pPr>
            <w:r w:rsidRPr="00565DF7">
              <w:t>3</w:t>
            </w:r>
          </w:p>
        </w:tc>
        <w:tc>
          <w:tcPr>
            <w:tcW w:w="363" w:type="pct"/>
          </w:tcPr>
          <w:p w14:paraId="74948327" w14:textId="77777777" w:rsidR="00967847" w:rsidRPr="00565DF7" w:rsidRDefault="00967847" w:rsidP="008C4818">
            <w:pPr>
              <w:pStyle w:val="a8"/>
            </w:pPr>
            <w:r w:rsidRPr="00565DF7">
              <w:t>1,1</w:t>
            </w:r>
          </w:p>
        </w:tc>
        <w:tc>
          <w:tcPr>
            <w:tcW w:w="363" w:type="pct"/>
          </w:tcPr>
          <w:p w14:paraId="00786BB4" w14:textId="77777777" w:rsidR="00967847" w:rsidRPr="00565DF7" w:rsidRDefault="00967847" w:rsidP="008C4818">
            <w:pPr>
              <w:pStyle w:val="a8"/>
            </w:pPr>
            <w:r w:rsidRPr="00565DF7">
              <w:t>1,3</w:t>
            </w:r>
          </w:p>
        </w:tc>
        <w:tc>
          <w:tcPr>
            <w:tcW w:w="435" w:type="pct"/>
          </w:tcPr>
          <w:p w14:paraId="26C887AC" w14:textId="77777777" w:rsidR="00967847" w:rsidRPr="00565DF7" w:rsidRDefault="00967847" w:rsidP="008C4818">
            <w:pPr>
              <w:pStyle w:val="a8"/>
            </w:pPr>
            <w:r w:rsidRPr="00565DF7">
              <w:t>153,2</w:t>
            </w:r>
          </w:p>
        </w:tc>
        <w:tc>
          <w:tcPr>
            <w:tcW w:w="363" w:type="pct"/>
          </w:tcPr>
          <w:p w14:paraId="76099C90" w14:textId="77777777" w:rsidR="00967847" w:rsidRPr="00565DF7" w:rsidRDefault="00967847" w:rsidP="008C4818">
            <w:pPr>
              <w:pStyle w:val="a8"/>
            </w:pPr>
            <w:r w:rsidRPr="00565DF7">
              <w:t>1</w:t>
            </w:r>
          </w:p>
        </w:tc>
        <w:tc>
          <w:tcPr>
            <w:tcW w:w="388" w:type="pct"/>
          </w:tcPr>
          <w:p w14:paraId="69C825CD" w14:textId="77777777" w:rsidR="00967847" w:rsidRPr="00565DF7" w:rsidRDefault="00967847" w:rsidP="008C4818">
            <w:pPr>
              <w:pStyle w:val="a8"/>
            </w:pPr>
            <w:r w:rsidRPr="00565DF7">
              <w:t>153,2</w:t>
            </w:r>
          </w:p>
        </w:tc>
        <w:tc>
          <w:tcPr>
            <w:tcW w:w="301" w:type="pct"/>
          </w:tcPr>
          <w:p w14:paraId="3E5F17D8" w14:textId="77777777" w:rsidR="00967847" w:rsidRPr="00565DF7" w:rsidRDefault="00967847" w:rsidP="008C4818">
            <w:pPr>
              <w:pStyle w:val="a8"/>
            </w:pPr>
            <w:r w:rsidRPr="00565DF7">
              <w:t>0,8</w:t>
            </w:r>
          </w:p>
        </w:tc>
        <w:tc>
          <w:tcPr>
            <w:tcW w:w="316" w:type="pct"/>
          </w:tcPr>
          <w:p w14:paraId="6122824C" w14:textId="77777777" w:rsidR="00967847" w:rsidRPr="00565DF7" w:rsidRDefault="00967847" w:rsidP="008C4818">
            <w:pPr>
              <w:pStyle w:val="a8"/>
            </w:pPr>
            <w:r w:rsidRPr="00565DF7">
              <w:t>192</w:t>
            </w:r>
          </w:p>
        </w:tc>
      </w:tr>
      <w:tr w:rsidR="00967847" w:rsidRPr="00565DF7" w14:paraId="100D2B2B" w14:textId="77777777" w:rsidTr="008C4818">
        <w:tc>
          <w:tcPr>
            <w:tcW w:w="582" w:type="pct"/>
          </w:tcPr>
          <w:p w14:paraId="4B3CA3B8" w14:textId="77777777" w:rsidR="00967847" w:rsidRPr="00565DF7" w:rsidRDefault="00967847" w:rsidP="008C4818">
            <w:pPr>
              <w:pStyle w:val="a8"/>
            </w:pPr>
            <w:r w:rsidRPr="00565DF7">
              <w:t>Кирпич</w:t>
            </w:r>
          </w:p>
        </w:tc>
        <w:tc>
          <w:tcPr>
            <w:tcW w:w="435" w:type="pct"/>
          </w:tcPr>
          <w:p w14:paraId="7061B61D" w14:textId="77777777" w:rsidR="00967847" w:rsidRPr="00565DF7" w:rsidRDefault="00967847" w:rsidP="008C4818">
            <w:pPr>
              <w:pStyle w:val="a8"/>
            </w:pPr>
            <w:r w:rsidRPr="00565DF7">
              <w:t>Т.шт</w:t>
            </w:r>
          </w:p>
        </w:tc>
        <w:tc>
          <w:tcPr>
            <w:tcW w:w="508" w:type="pct"/>
          </w:tcPr>
          <w:p w14:paraId="6F94626E" w14:textId="77777777" w:rsidR="00967847" w:rsidRPr="00565DF7" w:rsidRDefault="00967847" w:rsidP="008C4818">
            <w:pPr>
              <w:pStyle w:val="a8"/>
            </w:pPr>
            <w:r w:rsidRPr="00565DF7">
              <w:t>366270</w:t>
            </w:r>
          </w:p>
        </w:tc>
        <w:tc>
          <w:tcPr>
            <w:tcW w:w="363" w:type="pct"/>
          </w:tcPr>
          <w:p w14:paraId="2A910562" w14:textId="77777777" w:rsidR="00967847" w:rsidRPr="00565DF7" w:rsidRDefault="00967847" w:rsidP="008C4818">
            <w:pPr>
              <w:pStyle w:val="a8"/>
            </w:pPr>
            <w:r w:rsidRPr="00565DF7">
              <w:t>75</w:t>
            </w:r>
          </w:p>
        </w:tc>
        <w:tc>
          <w:tcPr>
            <w:tcW w:w="363" w:type="pct"/>
          </w:tcPr>
          <w:p w14:paraId="188837FA" w14:textId="77777777" w:rsidR="00967847" w:rsidRPr="00565DF7" w:rsidRDefault="00967847" w:rsidP="008C4818">
            <w:pPr>
              <w:pStyle w:val="a8"/>
            </w:pPr>
            <w:r w:rsidRPr="00565DF7">
              <w:t>16,9</w:t>
            </w:r>
          </w:p>
        </w:tc>
        <w:tc>
          <w:tcPr>
            <w:tcW w:w="218" w:type="pct"/>
          </w:tcPr>
          <w:p w14:paraId="3CD82E37" w14:textId="77777777" w:rsidR="00967847" w:rsidRPr="00565DF7" w:rsidRDefault="00967847" w:rsidP="008C4818">
            <w:pPr>
              <w:pStyle w:val="a8"/>
            </w:pPr>
            <w:r w:rsidRPr="00565DF7">
              <w:t>3</w:t>
            </w:r>
          </w:p>
        </w:tc>
        <w:tc>
          <w:tcPr>
            <w:tcW w:w="363" w:type="pct"/>
          </w:tcPr>
          <w:p w14:paraId="4C71B6E4" w14:textId="77777777" w:rsidR="00967847" w:rsidRPr="00565DF7" w:rsidRDefault="00967847" w:rsidP="008C4818">
            <w:pPr>
              <w:pStyle w:val="a8"/>
            </w:pPr>
            <w:r w:rsidRPr="00565DF7">
              <w:t>1,1</w:t>
            </w:r>
          </w:p>
        </w:tc>
        <w:tc>
          <w:tcPr>
            <w:tcW w:w="363" w:type="pct"/>
          </w:tcPr>
          <w:p w14:paraId="41822A89" w14:textId="77777777" w:rsidR="00967847" w:rsidRPr="00565DF7" w:rsidRDefault="00967847" w:rsidP="008C4818">
            <w:pPr>
              <w:pStyle w:val="a8"/>
            </w:pPr>
            <w:r w:rsidRPr="00565DF7">
              <w:t>1,3</w:t>
            </w:r>
          </w:p>
        </w:tc>
        <w:tc>
          <w:tcPr>
            <w:tcW w:w="435" w:type="pct"/>
          </w:tcPr>
          <w:p w14:paraId="39A69E37" w14:textId="77777777" w:rsidR="00967847" w:rsidRPr="00565DF7" w:rsidRDefault="00967847" w:rsidP="008C4818">
            <w:pPr>
              <w:pStyle w:val="a8"/>
            </w:pPr>
            <w:r w:rsidRPr="00565DF7">
              <w:t>72,5</w:t>
            </w:r>
          </w:p>
        </w:tc>
        <w:tc>
          <w:tcPr>
            <w:tcW w:w="363" w:type="pct"/>
          </w:tcPr>
          <w:p w14:paraId="481072A8" w14:textId="77777777" w:rsidR="00967847" w:rsidRPr="00565DF7" w:rsidRDefault="00967847" w:rsidP="008C4818">
            <w:pPr>
              <w:pStyle w:val="a8"/>
            </w:pPr>
            <w:r w:rsidRPr="00565DF7">
              <w:t>0,7</w:t>
            </w:r>
          </w:p>
        </w:tc>
        <w:tc>
          <w:tcPr>
            <w:tcW w:w="388" w:type="pct"/>
          </w:tcPr>
          <w:p w14:paraId="3A0B663B" w14:textId="77777777" w:rsidR="00967847" w:rsidRPr="00565DF7" w:rsidRDefault="00967847" w:rsidP="008C4818">
            <w:pPr>
              <w:pStyle w:val="a8"/>
            </w:pPr>
            <w:r w:rsidRPr="00565DF7">
              <w:t>50,8</w:t>
            </w:r>
          </w:p>
        </w:tc>
        <w:tc>
          <w:tcPr>
            <w:tcW w:w="301" w:type="pct"/>
          </w:tcPr>
          <w:p w14:paraId="625DBF0C" w14:textId="77777777" w:rsidR="00967847" w:rsidRPr="00565DF7" w:rsidRDefault="00967847" w:rsidP="008C4818">
            <w:pPr>
              <w:pStyle w:val="a8"/>
            </w:pPr>
            <w:r w:rsidRPr="00565DF7">
              <w:t>0,8</w:t>
            </w:r>
          </w:p>
        </w:tc>
        <w:tc>
          <w:tcPr>
            <w:tcW w:w="316" w:type="pct"/>
          </w:tcPr>
          <w:p w14:paraId="4177127D" w14:textId="77777777" w:rsidR="00967847" w:rsidRPr="00565DF7" w:rsidRDefault="00967847" w:rsidP="008C4818">
            <w:pPr>
              <w:pStyle w:val="a8"/>
            </w:pPr>
            <w:r w:rsidRPr="00565DF7">
              <w:t>64</w:t>
            </w:r>
          </w:p>
        </w:tc>
      </w:tr>
      <w:tr w:rsidR="00967847" w:rsidRPr="00565DF7" w14:paraId="47EBE476" w14:textId="77777777" w:rsidTr="008C4818">
        <w:tc>
          <w:tcPr>
            <w:tcW w:w="582" w:type="pct"/>
          </w:tcPr>
          <w:p w14:paraId="643DB75B" w14:textId="77777777" w:rsidR="00967847" w:rsidRPr="00565DF7" w:rsidRDefault="00967847" w:rsidP="008C4818">
            <w:pPr>
              <w:pStyle w:val="a8"/>
            </w:pPr>
            <w:r w:rsidRPr="00565DF7">
              <w:t>Песок</w:t>
            </w:r>
          </w:p>
        </w:tc>
        <w:tc>
          <w:tcPr>
            <w:tcW w:w="435" w:type="pct"/>
          </w:tcPr>
          <w:p w14:paraId="2EB01ABE" w14:textId="77777777" w:rsidR="00967847" w:rsidRPr="00565DF7" w:rsidRDefault="00967847" w:rsidP="008C4818">
            <w:pPr>
              <w:pStyle w:val="a8"/>
              <w:rPr>
                <w:vertAlign w:val="superscript"/>
              </w:rPr>
            </w:pPr>
            <w:r w:rsidRPr="00565DF7">
              <w:t>М</w:t>
            </w:r>
            <w:r w:rsidRPr="00565DF7">
              <w:rPr>
                <w:vertAlign w:val="superscript"/>
              </w:rPr>
              <w:t>3</w:t>
            </w:r>
          </w:p>
        </w:tc>
        <w:tc>
          <w:tcPr>
            <w:tcW w:w="508" w:type="pct"/>
          </w:tcPr>
          <w:p w14:paraId="34FEA817" w14:textId="77777777" w:rsidR="00967847" w:rsidRPr="00565DF7" w:rsidRDefault="00967847" w:rsidP="008C4818">
            <w:pPr>
              <w:pStyle w:val="a8"/>
            </w:pPr>
            <w:r w:rsidRPr="00565DF7">
              <w:t>2402</w:t>
            </w:r>
          </w:p>
        </w:tc>
        <w:tc>
          <w:tcPr>
            <w:tcW w:w="363" w:type="pct"/>
          </w:tcPr>
          <w:p w14:paraId="2883559F" w14:textId="77777777" w:rsidR="00967847" w:rsidRPr="00565DF7" w:rsidRDefault="00967847" w:rsidP="008C4818">
            <w:pPr>
              <w:pStyle w:val="a8"/>
            </w:pPr>
            <w:r w:rsidRPr="00565DF7">
              <w:t>172</w:t>
            </w:r>
          </w:p>
        </w:tc>
        <w:tc>
          <w:tcPr>
            <w:tcW w:w="363" w:type="pct"/>
          </w:tcPr>
          <w:p w14:paraId="51787161" w14:textId="77777777" w:rsidR="00967847" w:rsidRPr="00565DF7" w:rsidRDefault="00967847" w:rsidP="008C4818">
            <w:pPr>
              <w:pStyle w:val="a8"/>
            </w:pPr>
            <w:r w:rsidRPr="00565DF7">
              <w:t>14</w:t>
            </w:r>
          </w:p>
        </w:tc>
        <w:tc>
          <w:tcPr>
            <w:tcW w:w="218" w:type="pct"/>
          </w:tcPr>
          <w:p w14:paraId="14A26E0F" w14:textId="77777777" w:rsidR="00967847" w:rsidRPr="00565DF7" w:rsidRDefault="00967847" w:rsidP="008C4818">
            <w:pPr>
              <w:pStyle w:val="a8"/>
            </w:pPr>
            <w:r w:rsidRPr="00565DF7">
              <w:t>3</w:t>
            </w:r>
          </w:p>
        </w:tc>
        <w:tc>
          <w:tcPr>
            <w:tcW w:w="363" w:type="pct"/>
          </w:tcPr>
          <w:p w14:paraId="3664E46E" w14:textId="77777777" w:rsidR="00967847" w:rsidRPr="00565DF7" w:rsidRDefault="00967847" w:rsidP="008C4818">
            <w:pPr>
              <w:pStyle w:val="a8"/>
            </w:pPr>
            <w:r w:rsidRPr="00565DF7">
              <w:t>1,1</w:t>
            </w:r>
          </w:p>
        </w:tc>
        <w:tc>
          <w:tcPr>
            <w:tcW w:w="363" w:type="pct"/>
          </w:tcPr>
          <w:p w14:paraId="579C2587" w14:textId="77777777" w:rsidR="00967847" w:rsidRPr="00565DF7" w:rsidRDefault="00967847" w:rsidP="008C4818">
            <w:pPr>
              <w:pStyle w:val="a8"/>
            </w:pPr>
            <w:r w:rsidRPr="00565DF7">
              <w:t>1,3</w:t>
            </w:r>
          </w:p>
        </w:tc>
        <w:tc>
          <w:tcPr>
            <w:tcW w:w="435" w:type="pct"/>
          </w:tcPr>
          <w:p w14:paraId="1C589685" w14:textId="77777777" w:rsidR="00967847" w:rsidRPr="00565DF7" w:rsidRDefault="00967847" w:rsidP="008C4818">
            <w:pPr>
              <w:pStyle w:val="a8"/>
            </w:pPr>
            <w:r w:rsidRPr="00565DF7">
              <w:t>60,1</w:t>
            </w:r>
          </w:p>
        </w:tc>
        <w:tc>
          <w:tcPr>
            <w:tcW w:w="363" w:type="pct"/>
          </w:tcPr>
          <w:p w14:paraId="0D932411" w14:textId="77777777" w:rsidR="00967847" w:rsidRPr="00565DF7" w:rsidRDefault="00967847" w:rsidP="008C4818">
            <w:pPr>
              <w:pStyle w:val="a8"/>
            </w:pPr>
            <w:r w:rsidRPr="00565DF7">
              <w:t>2</w:t>
            </w:r>
          </w:p>
        </w:tc>
        <w:tc>
          <w:tcPr>
            <w:tcW w:w="388" w:type="pct"/>
          </w:tcPr>
          <w:p w14:paraId="60DB590B" w14:textId="77777777" w:rsidR="00967847" w:rsidRPr="00565DF7" w:rsidRDefault="00967847" w:rsidP="008C4818">
            <w:pPr>
              <w:pStyle w:val="a8"/>
            </w:pPr>
            <w:r w:rsidRPr="00565DF7">
              <w:t>120,2</w:t>
            </w:r>
          </w:p>
        </w:tc>
        <w:tc>
          <w:tcPr>
            <w:tcW w:w="301" w:type="pct"/>
          </w:tcPr>
          <w:p w14:paraId="59F3F607" w14:textId="77777777" w:rsidR="00967847" w:rsidRPr="00565DF7" w:rsidRDefault="00967847" w:rsidP="008C4818">
            <w:pPr>
              <w:pStyle w:val="a8"/>
            </w:pPr>
            <w:r w:rsidRPr="00565DF7">
              <w:t>0,6</w:t>
            </w:r>
          </w:p>
        </w:tc>
        <w:tc>
          <w:tcPr>
            <w:tcW w:w="316" w:type="pct"/>
          </w:tcPr>
          <w:p w14:paraId="7F324E1E" w14:textId="77777777" w:rsidR="00967847" w:rsidRPr="00565DF7" w:rsidRDefault="00967847" w:rsidP="008C4818">
            <w:pPr>
              <w:pStyle w:val="a8"/>
            </w:pPr>
            <w:r w:rsidRPr="00565DF7">
              <w:t>200</w:t>
            </w:r>
          </w:p>
        </w:tc>
      </w:tr>
      <w:tr w:rsidR="00967847" w:rsidRPr="00565DF7" w14:paraId="7D483770" w14:textId="77777777" w:rsidTr="008C4818">
        <w:tc>
          <w:tcPr>
            <w:tcW w:w="582" w:type="pct"/>
          </w:tcPr>
          <w:p w14:paraId="3FA85D9B" w14:textId="77777777" w:rsidR="00967847" w:rsidRPr="00565DF7" w:rsidRDefault="00967847" w:rsidP="008C4818">
            <w:pPr>
              <w:pStyle w:val="a8"/>
            </w:pPr>
            <w:r w:rsidRPr="00565DF7">
              <w:t>Цемент</w:t>
            </w:r>
          </w:p>
        </w:tc>
        <w:tc>
          <w:tcPr>
            <w:tcW w:w="435" w:type="pct"/>
          </w:tcPr>
          <w:p w14:paraId="391BDBE0" w14:textId="77777777" w:rsidR="00967847" w:rsidRPr="00565DF7" w:rsidRDefault="00967847" w:rsidP="008C4818">
            <w:pPr>
              <w:pStyle w:val="a8"/>
            </w:pPr>
            <w:r w:rsidRPr="00565DF7">
              <w:t>Т</w:t>
            </w:r>
          </w:p>
        </w:tc>
        <w:tc>
          <w:tcPr>
            <w:tcW w:w="508" w:type="pct"/>
          </w:tcPr>
          <w:p w14:paraId="7CCEEEAC" w14:textId="77777777" w:rsidR="00967847" w:rsidRPr="00565DF7" w:rsidRDefault="00967847" w:rsidP="008C4818">
            <w:pPr>
              <w:pStyle w:val="a8"/>
            </w:pPr>
            <w:r w:rsidRPr="00565DF7">
              <w:t>629</w:t>
            </w:r>
          </w:p>
        </w:tc>
        <w:tc>
          <w:tcPr>
            <w:tcW w:w="363" w:type="pct"/>
          </w:tcPr>
          <w:p w14:paraId="29A73592" w14:textId="77777777" w:rsidR="00967847" w:rsidRPr="00565DF7" w:rsidRDefault="00967847" w:rsidP="008C4818">
            <w:pPr>
              <w:pStyle w:val="a8"/>
            </w:pPr>
            <w:r w:rsidRPr="00565DF7">
              <w:t>172</w:t>
            </w:r>
          </w:p>
        </w:tc>
        <w:tc>
          <w:tcPr>
            <w:tcW w:w="363" w:type="pct"/>
          </w:tcPr>
          <w:p w14:paraId="0EBEE9E6" w14:textId="77777777" w:rsidR="00967847" w:rsidRPr="00565DF7" w:rsidRDefault="00967847" w:rsidP="008C4818">
            <w:pPr>
              <w:pStyle w:val="a8"/>
            </w:pPr>
            <w:r w:rsidRPr="00565DF7">
              <w:t>3,7</w:t>
            </w:r>
          </w:p>
        </w:tc>
        <w:tc>
          <w:tcPr>
            <w:tcW w:w="218" w:type="pct"/>
          </w:tcPr>
          <w:p w14:paraId="4D1FD773" w14:textId="77777777" w:rsidR="00967847" w:rsidRPr="00565DF7" w:rsidRDefault="00967847" w:rsidP="008C4818">
            <w:pPr>
              <w:pStyle w:val="a8"/>
            </w:pPr>
            <w:r w:rsidRPr="00565DF7">
              <w:t>3</w:t>
            </w:r>
          </w:p>
        </w:tc>
        <w:tc>
          <w:tcPr>
            <w:tcW w:w="363" w:type="pct"/>
          </w:tcPr>
          <w:p w14:paraId="599927C6" w14:textId="77777777" w:rsidR="00967847" w:rsidRPr="00565DF7" w:rsidRDefault="00967847" w:rsidP="008C4818">
            <w:pPr>
              <w:pStyle w:val="a8"/>
            </w:pPr>
            <w:r w:rsidRPr="00565DF7">
              <w:t>1,1</w:t>
            </w:r>
          </w:p>
        </w:tc>
        <w:tc>
          <w:tcPr>
            <w:tcW w:w="363" w:type="pct"/>
          </w:tcPr>
          <w:p w14:paraId="6397BE54" w14:textId="77777777" w:rsidR="00967847" w:rsidRPr="00565DF7" w:rsidRDefault="00967847" w:rsidP="008C4818">
            <w:pPr>
              <w:pStyle w:val="a8"/>
            </w:pPr>
            <w:r w:rsidRPr="00565DF7">
              <w:t>1,3</w:t>
            </w:r>
          </w:p>
        </w:tc>
        <w:tc>
          <w:tcPr>
            <w:tcW w:w="435" w:type="pct"/>
          </w:tcPr>
          <w:p w14:paraId="4F6D8FD4" w14:textId="77777777" w:rsidR="00967847" w:rsidRPr="00565DF7" w:rsidRDefault="00967847" w:rsidP="008C4818">
            <w:pPr>
              <w:pStyle w:val="a8"/>
            </w:pPr>
            <w:r w:rsidRPr="00565DF7">
              <w:t>15,9</w:t>
            </w:r>
          </w:p>
        </w:tc>
        <w:tc>
          <w:tcPr>
            <w:tcW w:w="363" w:type="pct"/>
          </w:tcPr>
          <w:p w14:paraId="3933A6C3" w14:textId="77777777" w:rsidR="00967847" w:rsidRPr="00565DF7" w:rsidRDefault="00967847" w:rsidP="008C4818">
            <w:pPr>
              <w:pStyle w:val="a8"/>
            </w:pPr>
            <w:r w:rsidRPr="00565DF7">
              <w:t>2</w:t>
            </w:r>
          </w:p>
        </w:tc>
        <w:tc>
          <w:tcPr>
            <w:tcW w:w="388" w:type="pct"/>
          </w:tcPr>
          <w:p w14:paraId="0D914C27" w14:textId="77777777" w:rsidR="00967847" w:rsidRPr="00565DF7" w:rsidRDefault="00967847" w:rsidP="008C4818">
            <w:pPr>
              <w:pStyle w:val="a8"/>
            </w:pPr>
            <w:r w:rsidRPr="00565DF7">
              <w:t>31,8</w:t>
            </w:r>
          </w:p>
        </w:tc>
        <w:tc>
          <w:tcPr>
            <w:tcW w:w="301" w:type="pct"/>
          </w:tcPr>
          <w:p w14:paraId="1A232852" w14:textId="77777777" w:rsidR="00967847" w:rsidRPr="00565DF7" w:rsidRDefault="00967847" w:rsidP="008C4818">
            <w:pPr>
              <w:pStyle w:val="a8"/>
            </w:pPr>
            <w:r w:rsidRPr="00565DF7">
              <w:t>0,5</w:t>
            </w:r>
          </w:p>
        </w:tc>
        <w:tc>
          <w:tcPr>
            <w:tcW w:w="316" w:type="pct"/>
          </w:tcPr>
          <w:p w14:paraId="51CE9573" w14:textId="77777777" w:rsidR="00967847" w:rsidRPr="00565DF7" w:rsidRDefault="00967847" w:rsidP="008C4818">
            <w:pPr>
              <w:pStyle w:val="a8"/>
            </w:pPr>
            <w:r w:rsidRPr="00565DF7">
              <w:t>64</w:t>
            </w:r>
          </w:p>
        </w:tc>
      </w:tr>
      <w:tr w:rsidR="00967847" w:rsidRPr="00565DF7" w14:paraId="18DA17B3" w14:textId="77777777" w:rsidTr="008C4818">
        <w:tc>
          <w:tcPr>
            <w:tcW w:w="582" w:type="pct"/>
          </w:tcPr>
          <w:p w14:paraId="5683BBA6" w14:textId="77777777" w:rsidR="00967847" w:rsidRPr="00565DF7" w:rsidRDefault="00967847" w:rsidP="008C4818">
            <w:pPr>
              <w:pStyle w:val="a8"/>
            </w:pPr>
            <w:r w:rsidRPr="00565DF7">
              <w:t>Щебень</w:t>
            </w:r>
          </w:p>
        </w:tc>
        <w:tc>
          <w:tcPr>
            <w:tcW w:w="435" w:type="pct"/>
          </w:tcPr>
          <w:p w14:paraId="16C2A1CE" w14:textId="77777777" w:rsidR="00967847" w:rsidRPr="00565DF7" w:rsidRDefault="00967847" w:rsidP="008C4818">
            <w:pPr>
              <w:pStyle w:val="a8"/>
              <w:rPr>
                <w:vertAlign w:val="superscript"/>
              </w:rPr>
            </w:pPr>
            <w:r w:rsidRPr="00565DF7">
              <w:t>М</w:t>
            </w:r>
            <w:r w:rsidRPr="00565DF7">
              <w:rPr>
                <w:vertAlign w:val="superscript"/>
              </w:rPr>
              <w:t>3</w:t>
            </w:r>
          </w:p>
        </w:tc>
        <w:tc>
          <w:tcPr>
            <w:tcW w:w="508" w:type="pct"/>
          </w:tcPr>
          <w:p w14:paraId="43C60ECA" w14:textId="77777777" w:rsidR="00967847" w:rsidRPr="00565DF7" w:rsidRDefault="00967847" w:rsidP="008C4818">
            <w:pPr>
              <w:pStyle w:val="a8"/>
            </w:pPr>
            <w:r w:rsidRPr="00565DF7">
              <w:t>2369</w:t>
            </w:r>
          </w:p>
        </w:tc>
        <w:tc>
          <w:tcPr>
            <w:tcW w:w="363" w:type="pct"/>
          </w:tcPr>
          <w:p w14:paraId="203222A4" w14:textId="77777777" w:rsidR="00967847" w:rsidRPr="00565DF7" w:rsidRDefault="00967847" w:rsidP="008C4818">
            <w:pPr>
              <w:pStyle w:val="a8"/>
            </w:pPr>
            <w:r w:rsidRPr="00565DF7">
              <w:t>172</w:t>
            </w:r>
          </w:p>
        </w:tc>
        <w:tc>
          <w:tcPr>
            <w:tcW w:w="363" w:type="pct"/>
          </w:tcPr>
          <w:p w14:paraId="3E67BD74" w14:textId="77777777" w:rsidR="00967847" w:rsidRPr="00565DF7" w:rsidRDefault="00967847" w:rsidP="008C4818">
            <w:pPr>
              <w:pStyle w:val="a8"/>
            </w:pPr>
            <w:r w:rsidRPr="00565DF7">
              <w:t>13,8</w:t>
            </w:r>
          </w:p>
        </w:tc>
        <w:tc>
          <w:tcPr>
            <w:tcW w:w="218" w:type="pct"/>
          </w:tcPr>
          <w:p w14:paraId="2CDBD6BF" w14:textId="77777777" w:rsidR="00967847" w:rsidRPr="00565DF7" w:rsidRDefault="00967847" w:rsidP="008C4818">
            <w:pPr>
              <w:pStyle w:val="a8"/>
            </w:pPr>
            <w:r w:rsidRPr="00565DF7">
              <w:t>3</w:t>
            </w:r>
          </w:p>
        </w:tc>
        <w:tc>
          <w:tcPr>
            <w:tcW w:w="363" w:type="pct"/>
          </w:tcPr>
          <w:p w14:paraId="08CA1B6E" w14:textId="77777777" w:rsidR="00967847" w:rsidRPr="00565DF7" w:rsidRDefault="00967847" w:rsidP="008C4818">
            <w:pPr>
              <w:pStyle w:val="a8"/>
            </w:pPr>
            <w:r w:rsidRPr="00565DF7">
              <w:t>1,1</w:t>
            </w:r>
          </w:p>
        </w:tc>
        <w:tc>
          <w:tcPr>
            <w:tcW w:w="363" w:type="pct"/>
          </w:tcPr>
          <w:p w14:paraId="4C8B0DB9" w14:textId="77777777" w:rsidR="00967847" w:rsidRPr="00565DF7" w:rsidRDefault="00967847" w:rsidP="008C4818">
            <w:pPr>
              <w:pStyle w:val="a8"/>
            </w:pPr>
            <w:r w:rsidRPr="00565DF7">
              <w:t>1,3</w:t>
            </w:r>
          </w:p>
        </w:tc>
        <w:tc>
          <w:tcPr>
            <w:tcW w:w="435" w:type="pct"/>
          </w:tcPr>
          <w:p w14:paraId="0D9A45FB" w14:textId="77777777" w:rsidR="00967847" w:rsidRPr="00565DF7" w:rsidRDefault="00967847" w:rsidP="008C4818">
            <w:pPr>
              <w:pStyle w:val="a8"/>
            </w:pPr>
            <w:r w:rsidRPr="00565DF7">
              <w:t>59,2</w:t>
            </w:r>
          </w:p>
        </w:tc>
        <w:tc>
          <w:tcPr>
            <w:tcW w:w="363" w:type="pct"/>
          </w:tcPr>
          <w:p w14:paraId="727B6481" w14:textId="77777777" w:rsidR="00967847" w:rsidRPr="00565DF7" w:rsidRDefault="00967847" w:rsidP="008C4818">
            <w:pPr>
              <w:pStyle w:val="a8"/>
            </w:pPr>
            <w:r w:rsidRPr="00565DF7">
              <w:t>1,5</w:t>
            </w:r>
          </w:p>
        </w:tc>
        <w:tc>
          <w:tcPr>
            <w:tcW w:w="388" w:type="pct"/>
          </w:tcPr>
          <w:p w14:paraId="02CB9D28" w14:textId="77777777" w:rsidR="00967847" w:rsidRPr="00565DF7" w:rsidRDefault="00967847" w:rsidP="008C4818">
            <w:pPr>
              <w:pStyle w:val="a8"/>
            </w:pPr>
            <w:r w:rsidRPr="00565DF7">
              <w:t>88,8</w:t>
            </w:r>
          </w:p>
        </w:tc>
        <w:tc>
          <w:tcPr>
            <w:tcW w:w="301" w:type="pct"/>
          </w:tcPr>
          <w:p w14:paraId="5858B769" w14:textId="77777777" w:rsidR="00967847" w:rsidRPr="00565DF7" w:rsidRDefault="00967847" w:rsidP="008C4818">
            <w:pPr>
              <w:pStyle w:val="a8"/>
            </w:pPr>
            <w:r w:rsidRPr="00565DF7">
              <w:t>0,7</w:t>
            </w:r>
          </w:p>
        </w:tc>
        <w:tc>
          <w:tcPr>
            <w:tcW w:w="316" w:type="pct"/>
          </w:tcPr>
          <w:p w14:paraId="5E81139B" w14:textId="77777777" w:rsidR="00967847" w:rsidRPr="00565DF7" w:rsidRDefault="00967847" w:rsidP="008C4818">
            <w:pPr>
              <w:pStyle w:val="a8"/>
            </w:pPr>
            <w:r w:rsidRPr="00565DF7">
              <w:t>127</w:t>
            </w:r>
          </w:p>
        </w:tc>
      </w:tr>
      <w:tr w:rsidR="00967847" w:rsidRPr="00565DF7" w14:paraId="3547DD6C" w14:textId="77777777" w:rsidTr="008C4818">
        <w:tc>
          <w:tcPr>
            <w:tcW w:w="582" w:type="pct"/>
          </w:tcPr>
          <w:p w14:paraId="01CBE135" w14:textId="77777777" w:rsidR="00967847" w:rsidRPr="00565DF7" w:rsidRDefault="00967847" w:rsidP="008C4818">
            <w:pPr>
              <w:pStyle w:val="a8"/>
            </w:pPr>
            <w:r w:rsidRPr="00565DF7">
              <w:t>Керамзит</w:t>
            </w:r>
          </w:p>
        </w:tc>
        <w:tc>
          <w:tcPr>
            <w:tcW w:w="435" w:type="pct"/>
          </w:tcPr>
          <w:p w14:paraId="058B640E" w14:textId="77777777" w:rsidR="00967847" w:rsidRPr="00565DF7" w:rsidRDefault="00967847" w:rsidP="008C4818">
            <w:pPr>
              <w:pStyle w:val="a8"/>
              <w:rPr>
                <w:vertAlign w:val="superscript"/>
              </w:rPr>
            </w:pPr>
            <w:r w:rsidRPr="00565DF7">
              <w:t>М</w:t>
            </w:r>
            <w:r w:rsidRPr="00565DF7">
              <w:rPr>
                <w:vertAlign w:val="superscript"/>
              </w:rPr>
              <w:t>3</w:t>
            </w:r>
          </w:p>
        </w:tc>
        <w:tc>
          <w:tcPr>
            <w:tcW w:w="508" w:type="pct"/>
          </w:tcPr>
          <w:p w14:paraId="4F8A3099" w14:textId="77777777" w:rsidR="00967847" w:rsidRPr="00565DF7" w:rsidRDefault="00967847" w:rsidP="008C4818">
            <w:pPr>
              <w:pStyle w:val="a8"/>
            </w:pPr>
            <w:r w:rsidRPr="00565DF7">
              <w:t>200</w:t>
            </w:r>
          </w:p>
        </w:tc>
        <w:tc>
          <w:tcPr>
            <w:tcW w:w="363" w:type="pct"/>
          </w:tcPr>
          <w:p w14:paraId="0377414E" w14:textId="77777777" w:rsidR="00967847" w:rsidRPr="00565DF7" w:rsidRDefault="00967847" w:rsidP="008C4818">
            <w:pPr>
              <w:pStyle w:val="a8"/>
            </w:pPr>
            <w:r w:rsidRPr="00565DF7">
              <w:t>172</w:t>
            </w:r>
          </w:p>
        </w:tc>
        <w:tc>
          <w:tcPr>
            <w:tcW w:w="363" w:type="pct"/>
          </w:tcPr>
          <w:p w14:paraId="11110ED4" w14:textId="77777777" w:rsidR="00967847" w:rsidRPr="00565DF7" w:rsidRDefault="00967847" w:rsidP="008C4818">
            <w:pPr>
              <w:pStyle w:val="a8"/>
            </w:pPr>
            <w:r w:rsidRPr="00565DF7">
              <w:t>1,2</w:t>
            </w:r>
          </w:p>
        </w:tc>
        <w:tc>
          <w:tcPr>
            <w:tcW w:w="218" w:type="pct"/>
          </w:tcPr>
          <w:p w14:paraId="5672850D" w14:textId="77777777" w:rsidR="00967847" w:rsidRPr="00565DF7" w:rsidRDefault="00967847" w:rsidP="008C4818">
            <w:pPr>
              <w:pStyle w:val="a8"/>
            </w:pPr>
            <w:r w:rsidRPr="00565DF7">
              <w:t>3</w:t>
            </w:r>
          </w:p>
        </w:tc>
        <w:tc>
          <w:tcPr>
            <w:tcW w:w="363" w:type="pct"/>
          </w:tcPr>
          <w:p w14:paraId="026719BF" w14:textId="77777777" w:rsidR="00967847" w:rsidRPr="00565DF7" w:rsidRDefault="00967847" w:rsidP="008C4818">
            <w:pPr>
              <w:pStyle w:val="a8"/>
            </w:pPr>
            <w:r w:rsidRPr="00565DF7">
              <w:t>1,1</w:t>
            </w:r>
          </w:p>
        </w:tc>
        <w:tc>
          <w:tcPr>
            <w:tcW w:w="363" w:type="pct"/>
          </w:tcPr>
          <w:p w14:paraId="48535594" w14:textId="77777777" w:rsidR="00967847" w:rsidRPr="00565DF7" w:rsidRDefault="00967847" w:rsidP="008C4818">
            <w:pPr>
              <w:pStyle w:val="a8"/>
            </w:pPr>
            <w:r w:rsidRPr="00565DF7">
              <w:t>1,3</w:t>
            </w:r>
          </w:p>
        </w:tc>
        <w:tc>
          <w:tcPr>
            <w:tcW w:w="435" w:type="pct"/>
          </w:tcPr>
          <w:p w14:paraId="4006FA84" w14:textId="77777777" w:rsidR="00967847" w:rsidRPr="00565DF7" w:rsidRDefault="00967847" w:rsidP="008C4818">
            <w:pPr>
              <w:pStyle w:val="a8"/>
            </w:pPr>
            <w:r w:rsidRPr="00565DF7">
              <w:t>5,2</w:t>
            </w:r>
          </w:p>
        </w:tc>
        <w:tc>
          <w:tcPr>
            <w:tcW w:w="363" w:type="pct"/>
          </w:tcPr>
          <w:p w14:paraId="66C56C13" w14:textId="77777777" w:rsidR="00967847" w:rsidRPr="00565DF7" w:rsidRDefault="00967847" w:rsidP="008C4818">
            <w:pPr>
              <w:pStyle w:val="a8"/>
            </w:pPr>
            <w:r w:rsidRPr="00565DF7">
              <w:t>1,5</w:t>
            </w:r>
          </w:p>
        </w:tc>
        <w:tc>
          <w:tcPr>
            <w:tcW w:w="388" w:type="pct"/>
          </w:tcPr>
          <w:p w14:paraId="3ECFF1BD" w14:textId="77777777" w:rsidR="00967847" w:rsidRPr="00565DF7" w:rsidRDefault="00967847" w:rsidP="008C4818">
            <w:pPr>
              <w:pStyle w:val="a8"/>
            </w:pPr>
            <w:r w:rsidRPr="00565DF7">
              <w:t>7,8</w:t>
            </w:r>
          </w:p>
        </w:tc>
        <w:tc>
          <w:tcPr>
            <w:tcW w:w="301" w:type="pct"/>
          </w:tcPr>
          <w:p w14:paraId="4A79BB86" w14:textId="77777777" w:rsidR="00967847" w:rsidRPr="00565DF7" w:rsidRDefault="00967847" w:rsidP="008C4818">
            <w:pPr>
              <w:pStyle w:val="a8"/>
            </w:pPr>
            <w:r w:rsidRPr="00565DF7">
              <w:t>0,5</w:t>
            </w:r>
          </w:p>
        </w:tc>
        <w:tc>
          <w:tcPr>
            <w:tcW w:w="316" w:type="pct"/>
          </w:tcPr>
          <w:p w14:paraId="3B1BD1AE" w14:textId="77777777" w:rsidR="00967847" w:rsidRPr="00565DF7" w:rsidRDefault="00967847" w:rsidP="008C4818">
            <w:pPr>
              <w:pStyle w:val="a8"/>
            </w:pPr>
            <w:r w:rsidRPr="00565DF7">
              <w:t>16</w:t>
            </w:r>
          </w:p>
        </w:tc>
      </w:tr>
      <w:tr w:rsidR="00967847" w:rsidRPr="00565DF7" w14:paraId="44D43C23" w14:textId="77777777" w:rsidTr="008C4818">
        <w:tc>
          <w:tcPr>
            <w:tcW w:w="582" w:type="pct"/>
          </w:tcPr>
          <w:p w14:paraId="21065094" w14:textId="77777777" w:rsidR="00967847" w:rsidRPr="00565DF7" w:rsidRDefault="00967847" w:rsidP="008C4818">
            <w:pPr>
              <w:pStyle w:val="a8"/>
            </w:pPr>
            <w:r w:rsidRPr="00565DF7">
              <w:t>Стекло</w:t>
            </w:r>
          </w:p>
        </w:tc>
        <w:tc>
          <w:tcPr>
            <w:tcW w:w="435" w:type="pct"/>
          </w:tcPr>
          <w:p w14:paraId="0A4DF72A" w14:textId="77777777" w:rsidR="00967847" w:rsidRPr="00565DF7" w:rsidRDefault="00967847" w:rsidP="008C4818">
            <w:pPr>
              <w:pStyle w:val="a8"/>
              <w:rPr>
                <w:vertAlign w:val="superscript"/>
              </w:rPr>
            </w:pPr>
            <w:r w:rsidRPr="00565DF7">
              <w:t>М</w:t>
            </w:r>
            <w:r w:rsidRPr="00565DF7">
              <w:rPr>
                <w:vertAlign w:val="superscript"/>
              </w:rPr>
              <w:t>2</w:t>
            </w:r>
          </w:p>
        </w:tc>
        <w:tc>
          <w:tcPr>
            <w:tcW w:w="508" w:type="pct"/>
          </w:tcPr>
          <w:p w14:paraId="6C0FBEFA" w14:textId="77777777" w:rsidR="00967847" w:rsidRPr="00565DF7" w:rsidRDefault="00967847" w:rsidP="008C4818">
            <w:pPr>
              <w:pStyle w:val="a8"/>
            </w:pPr>
            <w:r w:rsidRPr="00565DF7">
              <w:t>1578</w:t>
            </w:r>
          </w:p>
        </w:tc>
        <w:tc>
          <w:tcPr>
            <w:tcW w:w="363" w:type="pct"/>
          </w:tcPr>
          <w:p w14:paraId="331E69EB" w14:textId="77777777" w:rsidR="00967847" w:rsidRPr="00565DF7" w:rsidRDefault="00967847" w:rsidP="008C4818">
            <w:pPr>
              <w:pStyle w:val="a8"/>
            </w:pPr>
            <w:r w:rsidRPr="00565DF7">
              <w:t>93</w:t>
            </w:r>
          </w:p>
        </w:tc>
        <w:tc>
          <w:tcPr>
            <w:tcW w:w="363" w:type="pct"/>
          </w:tcPr>
          <w:p w14:paraId="30D221D5" w14:textId="77777777" w:rsidR="00967847" w:rsidRPr="00565DF7" w:rsidRDefault="00967847" w:rsidP="008C4818">
            <w:pPr>
              <w:pStyle w:val="a8"/>
            </w:pPr>
            <w:r w:rsidRPr="00565DF7">
              <w:t>17</w:t>
            </w:r>
          </w:p>
        </w:tc>
        <w:tc>
          <w:tcPr>
            <w:tcW w:w="218" w:type="pct"/>
          </w:tcPr>
          <w:p w14:paraId="0868AA78" w14:textId="77777777" w:rsidR="00967847" w:rsidRPr="00565DF7" w:rsidRDefault="00967847" w:rsidP="008C4818">
            <w:pPr>
              <w:pStyle w:val="a8"/>
            </w:pPr>
            <w:r w:rsidRPr="00565DF7">
              <w:t>3</w:t>
            </w:r>
          </w:p>
        </w:tc>
        <w:tc>
          <w:tcPr>
            <w:tcW w:w="363" w:type="pct"/>
          </w:tcPr>
          <w:p w14:paraId="32607903" w14:textId="77777777" w:rsidR="00967847" w:rsidRPr="00565DF7" w:rsidRDefault="00967847" w:rsidP="008C4818">
            <w:pPr>
              <w:pStyle w:val="a8"/>
            </w:pPr>
            <w:r w:rsidRPr="00565DF7">
              <w:t>1,1</w:t>
            </w:r>
          </w:p>
        </w:tc>
        <w:tc>
          <w:tcPr>
            <w:tcW w:w="363" w:type="pct"/>
          </w:tcPr>
          <w:p w14:paraId="3A0F4381" w14:textId="77777777" w:rsidR="00967847" w:rsidRPr="00565DF7" w:rsidRDefault="00967847" w:rsidP="008C4818">
            <w:pPr>
              <w:pStyle w:val="a8"/>
            </w:pPr>
            <w:r w:rsidRPr="00565DF7">
              <w:t>1,3</w:t>
            </w:r>
          </w:p>
        </w:tc>
        <w:tc>
          <w:tcPr>
            <w:tcW w:w="435" w:type="pct"/>
          </w:tcPr>
          <w:p w14:paraId="769D766A" w14:textId="77777777" w:rsidR="00967847" w:rsidRPr="00565DF7" w:rsidRDefault="00967847" w:rsidP="008C4818">
            <w:pPr>
              <w:pStyle w:val="a8"/>
            </w:pPr>
            <w:r w:rsidRPr="00565DF7">
              <w:t>72,8</w:t>
            </w:r>
          </w:p>
        </w:tc>
        <w:tc>
          <w:tcPr>
            <w:tcW w:w="363" w:type="pct"/>
          </w:tcPr>
          <w:p w14:paraId="11D4B673" w14:textId="77777777" w:rsidR="00967847" w:rsidRPr="00565DF7" w:rsidRDefault="00967847" w:rsidP="008C4818">
            <w:pPr>
              <w:pStyle w:val="a8"/>
            </w:pPr>
            <w:r w:rsidRPr="00565DF7">
              <w:t>1,7</w:t>
            </w:r>
          </w:p>
        </w:tc>
        <w:tc>
          <w:tcPr>
            <w:tcW w:w="388" w:type="pct"/>
          </w:tcPr>
          <w:p w14:paraId="286809A9" w14:textId="77777777" w:rsidR="00967847" w:rsidRPr="00565DF7" w:rsidRDefault="00967847" w:rsidP="008C4818">
            <w:pPr>
              <w:pStyle w:val="a8"/>
            </w:pPr>
            <w:r w:rsidRPr="00565DF7">
              <w:t>123,8</w:t>
            </w:r>
          </w:p>
        </w:tc>
        <w:tc>
          <w:tcPr>
            <w:tcW w:w="301" w:type="pct"/>
          </w:tcPr>
          <w:p w14:paraId="3A474E7E" w14:textId="77777777" w:rsidR="00967847" w:rsidRPr="00565DF7" w:rsidRDefault="00967847" w:rsidP="008C4818">
            <w:pPr>
              <w:pStyle w:val="a8"/>
            </w:pPr>
            <w:r w:rsidRPr="00565DF7">
              <w:t>0,6</w:t>
            </w:r>
          </w:p>
        </w:tc>
        <w:tc>
          <w:tcPr>
            <w:tcW w:w="316" w:type="pct"/>
          </w:tcPr>
          <w:p w14:paraId="5C9B1728" w14:textId="77777777" w:rsidR="00967847" w:rsidRPr="00565DF7" w:rsidRDefault="00967847" w:rsidP="008C4818">
            <w:pPr>
              <w:pStyle w:val="a8"/>
            </w:pPr>
            <w:r w:rsidRPr="00565DF7">
              <w:t>206</w:t>
            </w:r>
          </w:p>
        </w:tc>
      </w:tr>
    </w:tbl>
    <w:p w14:paraId="1F6D6AAC" w14:textId="77777777" w:rsidR="00967847" w:rsidRPr="00565DF7" w:rsidRDefault="00967847" w:rsidP="008C4818">
      <w:pPr>
        <w:pStyle w:val="a3"/>
        <w:spacing w:before="240"/>
      </w:pPr>
      <w:r w:rsidRPr="00565DF7">
        <w:t>Принимаем от</w:t>
      </w:r>
      <w:r w:rsidRPr="00565DF7">
        <w:rPr>
          <w:rFonts w:ascii="MS Gothic" w:eastAsia="MS Gothic" w:hAnsi="MS Gothic"/>
          <w:noProof/>
          <w:spacing w:val="-20"/>
        </w:rPr>
        <w:t> </w:t>
      </w:r>
      <w:r w:rsidRPr="00565DF7">
        <w:t>крытую скл</w:t>
      </w:r>
      <w:r w:rsidRPr="00565DF7">
        <w:rPr>
          <w:rFonts w:ascii="MS Gothic" w:eastAsia="MS Gothic" w:hAnsi="MS Gothic"/>
          <w:noProof/>
          <w:spacing w:val="-20"/>
        </w:rPr>
        <w:t> </w:t>
      </w:r>
      <w:r w:rsidRPr="00565DF7">
        <w:t>адскую пло</w:t>
      </w:r>
      <w:r w:rsidRPr="00565DF7">
        <w:rPr>
          <w:rFonts w:ascii="MS Gothic" w:eastAsia="MS Gothic" w:hAnsi="MS Gothic"/>
          <w:noProof/>
          <w:spacing w:val="-20"/>
        </w:rPr>
        <w:t> </w:t>
      </w:r>
      <w:r w:rsidRPr="00565DF7">
        <w:t>щадку размеро</w:t>
      </w:r>
      <w:r w:rsidRPr="00565DF7">
        <w:rPr>
          <w:rFonts w:ascii="MS Gothic" w:eastAsia="MS Gothic" w:hAnsi="MS Gothic"/>
          <w:noProof/>
          <w:spacing w:val="-20"/>
        </w:rPr>
        <w:t> </w:t>
      </w:r>
      <w:r w:rsidRPr="00565DF7">
        <w:t>м 13х24м, п</w:t>
      </w:r>
      <w:r w:rsidRPr="00565DF7">
        <w:rPr>
          <w:rFonts w:ascii="MS Gothic" w:eastAsia="MS Gothic" w:hAnsi="MS Gothic"/>
          <w:noProof/>
          <w:spacing w:val="-20"/>
        </w:rPr>
        <w:t> </w:t>
      </w:r>
      <w:r w:rsidRPr="00565DF7">
        <w:t>лощадью 31</w:t>
      </w:r>
      <w:r w:rsidRPr="00565DF7">
        <w:rPr>
          <w:rFonts w:ascii="MS Gothic" w:eastAsia="MS Gothic" w:hAnsi="MS Gothic"/>
          <w:noProof/>
          <w:spacing w:val="-20"/>
        </w:rPr>
        <w:t> </w:t>
      </w:r>
      <w:r w:rsidRPr="00565DF7">
        <w:t>2 м</w:t>
      </w:r>
      <w:r w:rsidRPr="00565DF7">
        <w:rPr>
          <w:vertAlign w:val="superscript"/>
        </w:rPr>
        <w:t>2</w:t>
      </w:r>
    </w:p>
    <w:p w14:paraId="43A21C2E" w14:textId="77777777" w:rsidR="00967847" w:rsidRPr="00565DF7" w:rsidRDefault="00967847" w:rsidP="008C4818">
      <w:pPr>
        <w:pStyle w:val="a3"/>
      </w:pPr>
      <w:r w:rsidRPr="00565DF7">
        <w:t>Закрытый с</w:t>
      </w:r>
      <w:r w:rsidRPr="00565DF7">
        <w:rPr>
          <w:rFonts w:ascii="MS Gothic" w:eastAsia="MS Gothic" w:hAnsi="MS Gothic"/>
          <w:noProof/>
          <w:spacing w:val="-20"/>
        </w:rPr>
        <w:t> </w:t>
      </w:r>
      <w:r w:rsidRPr="00565DF7">
        <w:t>клад размеро</w:t>
      </w:r>
      <w:r w:rsidRPr="00565DF7">
        <w:rPr>
          <w:rFonts w:ascii="MS Gothic" w:eastAsia="MS Gothic" w:hAnsi="MS Gothic"/>
          <w:noProof/>
          <w:spacing w:val="-20"/>
        </w:rPr>
        <w:t> </w:t>
      </w:r>
      <w:r w:rsidRPr="00565DF7">
        <w:t>м 4х16, пло</w:t>
      </w:r>
      <w:r w:rsidRPr="00565DF7">
        <w:rPr>
          <w:rFonts w:ascii="MS Gothic" w:eastAsia="MS Gothic" w:hAnsi="MS Gothic"/>
          <w:noProof/>
          <w:spacing w:val="-20"/>
        </w:rPr>
        <w:t> </w:t>
      </w:r>
      <w:r w:rsidRPr="00565DF7">
        <w:t>щадью 64 м</w:t>
      </w:r>
      <w:r w:rsidRPr="00565DF7">
        <w:rPr>
          <w:vertAlign w:val="superscript"/>
        </w:rPr>
        <w:t>2</w:t>
      </w:r>
    </w:p>
    <w:p w14:paraId="3D1FE66E" w14:textId="77777777" w:rsidR="00967847" w:rsidRPr="00565DF7" w:rsidRDefault="00967847" w:rsidP="008C4818">
      <w:pPr>
        <w:pStyle w:val="a3"/>
      </w:pPr>
      <w:r w:rsidRPr="00565DF7">
        <w:t>Навес размеро</w:t>
      </w:r>
      <w:r w:rsidRPr="00565DF7">
        <w:rPr>
          <w:rFonts w:ascii="MS Gothic" w:eastAsia="MS Gothic" w:hAnsi="MS Gothic"/>
          <w:noProof/>
          <w:spacing w:val="-20"/>
        </w:rPr>
        <w:t> </w:t>
      </w:r>
      <w:r w:rsidRPr="00565DF7">
        <w:t>м 4х12, пло</w:t>
      </w:r>
      <w:r w:rsidRPr="00565DF7">
        <w:rPr>
          <w:rFonts w:ascii="MS Gothic" w:eastAsia="MS Gothic" w:hAnsi="MS Gothic"/>
          <w:noProof/>
          <w:spacing w:val="-20"/>
        </w:rPr>
        <w:t> </w:t>
      </w:r>
      <w:r w:rsidRPr="00565DF7">
        <w:t>щадью 48 м</w:t>
      </w:r>
      <w:r w:rsidRPr="00565DF7">
        <w:rPr>
          <w:vertAlign w:val="superscript"/>
        </w:rPr>
        <w:t>2</w:t>
      </w:r>
    </w:p>
    <w:p w14:paraId="7B748118" w14:textId="77777777" w:rsidR="008C4818" w:rsidRPr="00565DF7" w:rsidRDefault="00967847" w:rsidP="008C4818">
      <w:pPr>
        <w:pStyle w:val="a3"/>
      </w:pPr>
      <w:r w:rsidRPr="00565DF7">
        <w:t>Общая площ</w:t>
      </w:r>
      <w:r w:rsidRPr="00565DF7">
        <w:rPr>
          <w:rFonts w:ascii="MS Gothic" w:eastAsia="MS Gothic" w:hAnsi="MS Gothic"/>
          <w:noProof/>
          <w:spacing w:val="-20"/>
        </w:rPr>
        <w:t> </w:t>
      </w:r>
      <w:r w:rsidRPr="00565DF7">
        <w:t>адь складс</w:t>
      </w:r>
      <w:r w:rsidRPr="00565DF7">
        <w:rPr>
          <w:rFonts w:ascii="MS Gothic" w:eastAsia="MS Gothic" w:hAnsi="MS Gothic"/>
          <w:noProof/>
          <w:spacing w:val="-20"/>
        </w:rPr>
        <w:t> </w:t>
      </w:r>
      <w:r w:rsidRPr="00565DF7">
        <w:t>ких помеще</w:t>
      </w:r>
      <w:r w:rsidRPr="00565DF7">
        <w:rPr>
          <w:rFonts w:ascii="MS Gothic" w:eastAsia="MS Gothic" w:hAnsi="MS Gothic"/>
          <w:noProof/>
          <w:spacing w:val="-20"/>
        </w:rPr>
        <w:t> </w:t>
      </w:r>
      <w:r w:rsidRPr="00565DF7">
        <w:t>ний состав</w:t>
      </w:r>
      <w:r w:rsidRPr="00565DF7">
        <w:rPr>
          <w:rFonts w:ascii="MS Gothic" w:eastAsia="MS Gothic" w:hAnsi="MS Gothic"/>
          <w:noProof/>
          <w:spacing w:val="-20"/>
        </w:rPr>
        <w:t> </w:t>
      </w:r>
      <w:r w:rsidRPr="00565DF7">
        <w:t>ляет:</w:t>
      </w:r>
    </w:p>
    <w:p w14:paraId="0BD7DC03" w14:textId="3F895F98" w:rsidR="00967847" w:rsidRPr="00565DF7" w:rsidRDefault="00967847" w:rsidP="008C4818">
      <w:pPr>
        <w:pStyle w:val="a3"/>
        <w:jc w:val="center"/>
      </w:pPr>
      <w:r w:rsidRPr="00565DF7">
        <w:t>S=312+64+48=424 м</w:t>
      </w:r>
      <w:r w:rsidRPr="00565DF7">
        <w:rPr>
          <w:vertAlign w:val="superscript"/>
        </w:rPr>
        <w:t>2</w:t>
      </w:r>
    </w:p>
    <w:p w14:paraId="73200E97" w14:textId="6D9124AF" w:rsidR="00967847" w:rsidRPr="00565DF7" w:rsidRDefault="00967847" w:rsidP="008C4818">
      <w:pPr>
        <w:pStyle w:val="31"/>
      </w:pPr>
      <w:bookmarkStart w:id="66" w:name="_Toc69341565"/>
      <w:r w:rsidRPr="00565DF7">
        <w:t>3.</w:t>
      </w:r>
      <w:r w:rsidR="008C4818" w:rsidRPr="00565DF7">
        <w:t>3.5</w:t>
      </w:r>
      <w:r w:rsidRPr="00565DF7">
        <w:t xml:space="preserve"> Расчёт временного водоснабжения</w:t>
      </w:r>
      <w:bookmarkEnd w:id="66"/>
    </w:p>
    <w:p w14:paraId="2FDCBD34" w14:textId="47950A75" w:rsidR="00967847" w:rsidRPr="00565DF7" w:rsidRDefault="00967847" w:rsidP="008C4818">
      <w:pPr>
        <w:pStyle w:val="a3"/>
      </w:pPr>
      <w:r w:rsidRPr="00565DF7">
        <w:t>Необходимое ко</w:t>
      </w:r>
      <w:r w:rsidRPr="00565DF7">
        <w:rPr>
          <w:rFonts w:ascii="MS Gothic" w:eastAsia="MS Gothic" w:hAnsi="MS Gothic"/>
          <w:noProof/>
          <w:spacing w:val="-20"/>
        </w:rPr>
        <w:t> </w:t>
      </w:r>
      <w:r w:rsidRPr="00565DF7">
        <w:t>личество во</w:t>
      </w:r>
      <w:r w:rsidRPr="00565DF7">
        <w:rPr>
          <w:rFonts w:ascii="MS Gothic" w:eastAsia="MS Gothic" w:hAnsi="MS Gothic"/>
          <w:noProof/>
          <w:spacing w:val="-20"/>
        </w:rPr>
        <w:t> </w:t>
      </w:r>
      <w:r w:rsidRPr="00565DF7">
        <w:t>ды определ</w:t>
      </w:r>
      <w:r w:rsidRPr="00565DF7">
        <w:rPr>
          <w:rFonts w:ascii="MS Gothic" w:eastAsia="MS Gothic" w:hAnsi="MS Gothic"/>
          <w:noProof/>
          <w:spacing w:val="-20"/>
        </w:rPr>
        <w:t> </w:t>
      </w:r>
      <w:r w:rsidRPr="00565DF7">
        <w:t>яем по формуле 3.</w:t>
      </w:r>
      <w:r w:rsidRPr="00565DF7">
        <w:rPr>
          <w:rFonts w:ascii="MS Gothic" w:eastAsia="MS Gothic" w:hAnsi="MS Gothic"/>
          <w:noProof/>
          <w:spacing w:val="-20"/>
        </w:rPr>
        <w:t> </w:t>
      </w:r>
      <w:r w:rsidRPr="00565DF7">
        <w:t>21:</w:t>
      </w:r>
    </w:p>
    <w:p w14:paraId="42534197" w14:textId="76AF6B7C" w:rsidR="00967847" w:rsidRPr="00565DF7" w:rsidRDefault="00967847" w:rsidP="008C4818">
      <w:pPr>
        <w:pStyle w:val="ab"/>
      </w:pPr>
      <w:r w:rsidRPr="00565DF7">
        <w:lastRenderedPageBreak/>
        <w:t>Qтр=Qпр+Qхоз+Qпож                                 (</w:t>
      </w:r>
      <w:r w:rsidRPr="00565DF7">
        <w:rPr>
          <w:rFonts w:ascii="MS Gothic" w:eastAsia="MS Gothic" w:hAnsi="MS Gothic" w:cs="Times New Roman"/>
          <w:noProof/>
          <w:spacing w:val="-20"/>
        </w:rPr>
        <w:t> </w:t>
      </w:r>
      <w:r w:rsidRPr="00565DF7">
        <w:t>3.21)</w:t>
      </w:r>
    </w:p>
    <w:p w14:paraId="4CD5D123" w14:textId="40E86DF0" w:rsidR="008C4818" w:rsidRPr="00565DF7" w:rsidRDefault="008C4818" w:rsidP="008C4818">
      <w:pPr>
        <w:pStyle w:val="a3"/>
      </w:pPr>
      <w:r w:rsidRPr="00565DF7">
        <w:t>Где:</w:t>
      </w:r>
    </w:p>
    <w:p w14:paraId="0F08258F" w14:textId="1F3A5F8A" w:rsidR="00967847" w:rsidRPr="00565DF7" w:rsidRDefault="00967847" w:rsidP="008C4818">
      <w:pPr>
        <w:pStyle w:val="a3"/>
      </w:pPr>
      <w:r w:rsidRPr="00565DF7">
        <w:t>Qпр -расход во</w:t>
      </w:r>
      <w:r w:rsidRPr="00565DF7">
        <w:rPr>
          <w:rFonts w:ascii="MS Gothic" w:eastAsia="MS Gothic" w:hAnsi="MS Gothic"/>
          <w:noProof/>
          <w:spacing w:val="-20"/>
        </w:rPr>
        <w:t> </w:t>
      </w:r>
      <w:r w:rsidRPr="00565DF7">
        <w:t>ды на произ</w:t>
      </w:r>
      <w:r w:rsidRPr="00565DF7">
        <w:rPr>
          <w:rFonts w:ascii="MS Gothic" w:eastAsia="MS Gothic" w:hAnsi="MS Gothic"/>
          <w:noProof/>
          <w:spacing w:val="-20"/>
        </w:rPr>
        <w:t> </w:t>
      </w:r>
      <w:r w:rsidRPr="00565DF7">
        <w:t>водственные ну</w:t>
      </w:r>
      <w:r w:rsidRPr="00565DF7">
        <w:rPr>
          <w:rFonts w:ascii="MS Gothic" w:eastAsia="MS Gothic" w:hAnsi="MS Gothic"/>
          <w:noProof/>
          <w:spacing w:val="-20"/>
        </w:rPr>
        <w:t> </w:t>
      </w:r>
      <w:r w:rsidRPr="00565DF7">
        <w:t>жды, формула 3.</w:t>
      </w:r>
      <w:r w:rsidRPr="00565DF7">
        <w:rPr>
          <w:rFonts w:ascii="MS Gothic" w:eastAsia="MS Gothic" w:hAnsi="MS Gothic"/>
          <w:noProof/>
          <w:spacing w:val="-20"/>
        </w:rPr>
        <w:t> </w:t>
      </w:r>
      <w:r w:rsidRPr="00565DF7">
        <w:t>22:</w:t>
      </w:r>
    </w:p>
    <w:p w14:paraId="021A54F1" w14:textId="60C01495" w:rsidR="008C4818" w:rsidRPr="00565DF7" w:rsidRDefault="008C4818" w:rsidP="008C4818">
      <w:pPr>
        <w:pStyle w:val="ab"/>
      </w:pPr>
      <w:r w:rsidRPr="00565DF7">
        <w:t xml:space="preserve">  </w:t>
      </w:r>
      <m:oMath>
        <m:sSub>
          <m:sSubPr>
            <m:ctrlPr>
              <w:rPr>
                <w:rFonts w:ascii="Cambria Math" w:hAnsi="Cambria Math"/>
              </w:rPr>
            </m:ctrlPr>
          </m:sSubPr>
          <m:e>
            <m:r>
              <w:rPr>
                <w:rFonts w:ascii="Cambria Math" w:hAnsi="Cambria Math"/>
              </w:rPr>
              <m:t>Q</m:t>
            </m:r>
          </m:e>
          <m:sub>
            <m:r>
              <m:rPr>
                <m:nor/>
              </m:rPr>
              <m:t>пр</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m:rPr>
                        <m:sty m:val="p"/>
                      </m:rPr>
                      <w:rPr>
                        <w:rFonts w:ascii="Cambria Math" w:hAnsi="Cambria Math"/>
                      </w:rPr>
                      <m:t>К</m:t>
                    </m:r>
                  </m:e>
                  <m:sub>
                    <m:r>
                      <m:rPr>
                        <m:nor/>
                      </m:rPr>
                      <m:t>нц</m:t>
                    </m:r>
                  </m:sub>
                </m:sSub>
                <m:r>
                  <m:rPr>
                    <m:sty m:val="p"/>
                  </m:rPr>
                  <w:rPr>
                    <w:rFonts w:ascii="Cambria Math" w:hAnsi="Cambria Math" w:cs="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н</m:t>
                    </m:r>
                  </m:sub>
                </m:sSub>
                <m:r>
                  <m:rPr>
                    <m:sty m:val="p"/>
                  </m:rPr>
                  <w:rPr>
                    <w:rFonts w:ascii="Cambria Math" w:hAnsi="Cambria Math" w:cs="Cambria Math"/>
                  </w:rPr>
                  <m:t>⋅</m:t>
                </m:r>
                <m:sSub>
                  <m:sSubPr>
                    <m:ctrlPr>
                      <w:rPr>
                        <w:rFonts w:ascii="Cambria Math" w:hAnsi="Cambria Math"/>
                      </w:rPr>
                    </m:ctrlPr>
                  </m:sSubPr>
                  <m:e>
                    <m:r>
                      <w:rPr>
                        <w:rFonts w:ascii="Cambria Math" w:hAnsi="Cambria Math"/>
                      </w:rPr>
                      <m:t>n</m:t>
                    </m:r>
                  </m:e>
                  <m:sub>
                    <m:r>
                      <w:rPr>
                        <w:rFonts w:ascii="Cambria Math" w:hAnsi="Cambria Math"/>
                      </w:rPr>
                      <m:t>n</m:t>
                    </m:r>
                  </m:sub>
                </m:sSub>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ч</m:t>
                    </m:r>
                  </m:sub>
                </m:sSub>
              </m:e>
            </m:d>
          </m:num>
          <m:den>
            <m:r>
              <m:rPr>
                <m:nor/>
              </m:rPr>
              <m:t>3600</m:t>
            </m:r>
            <m:r>
              <m:rPr>
                <m:sty m:val="p"/>
              </m:rPr>
              <w:rPr>
                <w:rFonts w:ascii="Cambria Math" w:hAnsi="Cambria Math" w:cs="Cambria Math"/>
              </w:rPr>
              <m:t>⋅</m:t>
            </m:r>
            <m:r>
              <w:rPr>
                <w:rFonts w:ascii="Cambria Math" w:hAnsi="Cambria Math"/>
              </w:rPr>
              <m:t>t</m:t>
            </m:r>
          </m:den>
        </m:f>
      </m:oMath>
      <w:r w:rsidRPr="00565DF7">
        <w:t xml:space="preserve">                                       (</w:t>
      </w:r>
      <w:r w:rsidRPr="00565DF7">
        <w:rPr>
          <w:rFonts w:ascii="MS Gothic" w:eastAsia="MS Gothic" w:hAnsi="MS Gothic" w:cs="Times New Roman"/>
          <w:noProof/>
          <w:spacing w:val="-20"/>
        </w:rPr>
        <w:t> </w:t>
      </w:r>
      <w:r w:rsidRPr="00565DF7">
        <w:t>3.22)</w:t>
      </w:r>
    </w:p>
    <w:p w14:paraId="43E271F8" w14:textId="00AF0ED4" w:rsidR="008C4818" w:rsidRPr="00565DF7" w:rsidRDefault="008C4818" w:rsidP="008C4818">
      <w:pPr>
        <w:pStyle w:val="a3"/>
        <w:rPr>
          <w:lang w:eastAsia="ru-RU"/>
        </w:rPr>
      </w:pPr>
      <w:r w:rsidRPr="00565DF7">
        <w:rPr>
          <w:lang w:eastAsia="ru-RU"/>
        </w:rPr>
        <w:t>Где:</w:t>
      </w:r>
    </w:p>
    <w:p w14:paraId="4D49A4A9" w14:textId="77777777" w:rsidR="008C4818" w:rsidRPr="00565DF7" w:rsidRDefault="008C4818" w:rsidP="008C4818">
      <w:pPr>
        <w:pStyle w:val="a3"/>
      </w:pPr>
      <w:r w:rsidRPr="00565DF7">
        <w:t>Qпож на пожароту</w:t>
      </w:r>
      <w:r w:rsidRPr="00565DF7">
        <w:rPr>
          <w:rFonts w:ascii="MS Gothic" w:eastAsia="MS Gothic" w:hAnsi="MS Gothic"/>
          <w:noProof/>
          <w:spacing w:val="-20"/>
        </w:rPr>
        <w:t> </w:t>
      </w:r>
      <w:r w:rsidRPr="00565DF7">
        <w:t>шение (10 л/с)</w:t>
      </w:r>
    </w:p>
    <w:p w14:paraId="1D3ECD39" w14:textId="77777777" w:rsidR="008C4818" w:rsidRPr="00565DF7" w:rsidRDefault="008C4818" w:rsidP="008C4818">
      <w:pPr>
        <w:pStyle w:val="a3"/>
      </w:pPr>
      <w:r w:rsidRPr="00565DF7">
        <w:t>к</w:t>
      </w:r>
      <w:r w:rsidRPr="00565DF7">
        <w:rPr>
          <w:vertAlign w:val="subscript"/>
        </w:rPr>
        <w:t>нц</w:t>
      </w:r>
      <w:r w:rsidRPr="00565DF7">
        <w:t>-коэффициент неучтё</w:t>
      </w:r>
      <w:r w:rsidRPr="00565DF7">
        <w:rPr>
          <w:rFonts w:ascii="MS Gothic" w:eastAsia="MS Gothic" w:hAnsi="MS Gothic"/>
          <w:noProof/>
          <w:spacing w:val="-20"/>
        </w:rPr>
        <w:t> </w:t>
      </w:r>
      <w:r w:rsidRPr="00565DF7">
        <w:t>нного расхо</w:t>
      </w:r>
      <w:r w:rsidRPr="00565DF7">
        <w:rPr>
          <w:rFonts w:ascii="MS Gothic" w:eastAsia="MS Gothic" w:hAnsi="MS Gothic"/>
          <w:noProof/>
          <w:spacing w:val="-20"/>
        </w:rPr>
        <w:t> </w:t>
      </w:r>
      <w:r w:rsidRPr="00565DF7">
        <w:t>да воды</w:t>
      </w:r>
    </w:p>
    <w:p w14:paraId="0D53D7C8" w14:textId="77777777" w:rsidR="008C4818" w:rsidRPr="00565DF7" w:rsidRDefault="008C4818" w:rsidP="008C4818">
      <w:pPr>
        <w:pStyle w:val="a3"/>
      </w:pPr>
      <w:r w:rsidRPr="00565DF7">
        <w:t>n</w:t>
      </w:r>
      <w:r w:rsidRPr="00565DF7">
        <w:rPr>
          <w:vertAlign w:val="subscript"/>
        </w:rPr>
        <w:t>n</w:t>
      </w:r>
      <w:r w:rsidRPr="00565DF7">
        <w:t>-число потреб</w:t>
      </w:r>
      <w:r w:rsidRPr="00565DF7">
        <w:rPr>
          <w:rFonts w:ascii="MS Gothic" w:eastAsia="MS Gothic" w:hAnsi="MS Gothic"/>
          <w:noProof/>
          <w:spacing w:val="-20"/>
        </w:rPr>
        <w:t> </w:t>
      </w:r>
      <w:r w:rsidRPr="00565DF7">
        <w:t>ителей</w:t>
      </w:r>
    </w:p>
    <w:p w14:paraId="6489BF7D" w14:textId="77777777" w:rsidR="008C4818" w:rsidRPr="00565DF7" w:rsidRDefault="008C4818" w:rsidP="008C4818">
      <w:pPr>
        <w:pStyle w:val="a3"/>
      </w:pPr>
      <w:r w:rsidRPr="00565DF7">
        <w:t>q</w:t>
      </w:r>
      <w:r w:rsidRPr="00565DF7">
        <w:rPr>
          <w:vertAlign w:val="subscript"/>
        </w:rPr>
        <w:t>н</w:t>
      </w:r>
      <w:r w:rsidRPr="00565DF7">
        <w:t xml:space="preserve"> –удельный р</w:t>
      </w:r>
      <w:r w:rsidRPr="00565DF7">
        <w:rPr>
          <w:rFonts w:ascii="MS Gothic" w:eastAsia="MS Gothic" w:hAnsi="MS Gothic"/>
          <w:noProof/>
          <w:spacing w:val="-20"/>
        </w:rPr>
        <w:t> </w:t>
      </w:r>
      <w:r w:rsidRPr="00565DF7">
        <w:t>асход воды</w:t>
      </w:r>
    </w:p>
    <w:p w14:paraId="13840238" w14:textId="77777777" w:rsidR="008C4818" w:rsidRPr="00565DF7" w:rsidRDefault="008C4818" w:rsidP="008C4818">
      <w:pPr>
        <w:pStyle w:val="a3"/>
      </w:pPr>
      <w:r w:rsidRPr="00565DF7">
        <w:t>к</w:t>
      </w:r>
      <w:r w:rsidRPr="00565DF7">
        <w:rPr>
          <w:vertAlign w:val="subscript"/>
        </w:rPr>
        <w:t>ч</w:t>
      </w:r>
      <w:r w:rsidRPr="00565DF7">
        <w:t>-коэф. часовой нер</w:t>
      </w:r>
      <w:r w:rsidRPr="00565DF7">
        <w:rPr>
          <w:rFonts w:ascii="MS Gothic" w:eastAsia="MS Gothic" w:hAnsi="MS Gothic"/>
          <w:noProof/>
          <w:spacing w:val="-20"/>
        </w:rPr>
        <w:t> </w:t>
      </w:r>
      <w:r w:rsidRPr="00565DF7">
        <w:t>авномерност</w:t>
      </w:r>
      <w:r w:rsidRPr="00565DF7">
        <w:rPr>
          <w:rFonts w:ascii="MS Gothic" w:eastAsia="MS Gothic" w:hAnsi="MS Gothic"/>
          <w:noProof/>
          <w:spacing w:val="-20"/>
        </w:rPr>
        <w:t> </w:t>
      </w:r>
      <w:r w:rsidRPr="00565DF7">
        <w:t xml:space="preserve">и </w:t>
      </w:r>
    </w:p>
    <w:p w14:paraId="4A55CFB9" w14:textId="77777777" w:rsidR="008C4818" w:rsidRPr="00565DF7" w:rsidRDefault="008C4818" w:rsidP="008C4818">
      <w:pPr>
        <w:pStyle w:val="a3"/>
      </w:pPr>
      <w:r w:rsidRPr="00565DF7">
        <w:t>t-продолжительность с</w:t>
      </w:r>
      <w:r w:rsidRPr="00565DF7">
        <w:rPr>
          <w:rFonts w:ascii="MS Gothic" w:eastAsia="MS Gothic" w:hAnsi="MS Gothic"/>
          <w:noProof/>
          <w:spacing w:val="-20"/>
        </w:rPr>
        <w:t> </w:t>
      </w:r>
      <w:r w:rsidRPr="00565DF7">
        <w:t>мены, ч</w:t>
      </w:r>
    </w:p>
    <w:p w14:paraId="542925A3" w14:textId="77777777" w:rsidR="008C4818" w:rsidRPr="00565DF7" w:rsidRDefault="008C4818" w:rsidP="008C4818">
      <w:pPr>
        <w:pStyle w:val="a3"/>
        <w:jc w:val="center"/>
      </w:pPr>
      <w:r w:rsidRPr="00565DF7">
        <w:t>Qпр=</w:t>
      </w:r>
      <m:oMath>
        <m:f>
          <m:fPr>
            <m:ctrlPr>
              <w:rPr>
                <w:rFonts w:ascii="Cambria Math" w:hAnsi="Cambria Math"/>
                <w:i/>
              </w:rPr>
            </m:ctrlPr>
          </m:fPr>
          <m:num>
            <m:r>
              <w:rPr>
                <w:rFonts w:ascii="Cambria Math"/>
              </w:rPr>
              <m:t>(</m:t>
            </m:r>
            <m:r>
              <m:rPr>
                <m:nor/>
              </m:rPr>
              <w:rPr>
                <w:rFonts w:ascii="Cambria Math"/>
              </w:rPr>
              <m:t>1,3</m:t>
            </m:r>
            <m:r>
              <m:rPr>
                <m:sty m:val="p"/>
              </m:rPr>
              <w:rPr>
                <w:rFonts w:ascii="Cambria Math" w:hAnsi="Cambria Math" w:cs="Cambria Math"/>
              </w:rPr>
              <m:t>⋅</m:t>
            </m:r>
            <m:r>
              <m:rPr>
                <m:nor/>
              </m:rPr>
              <w:rPr>
                <w:rFonts w:ascii="Cambria Math"/>
              </w:rPr>
              <m:t>1,2</m:t>
            </m:r>
            <m:r>
              <m:rPr>
                <m:sty m:val="p"/>
              </m:rPr>
              <w:rPr>
                <w:rFonts w:ascii="Cambria Math" w:hAnsi="Cambria Math" w:cs="Cambria Math"/>
              </w:rPr>
              <m:t>⋅</m:t>
            </m:r>
            <m:r>
              <m:rPr>
                <m:nor/>
              </m:rPr>
              <w:rPr>
                <w:rFonts w:ascii="Cambria Math"/>
              </w:rPr>
              <m:t>25340</m:t>
            </m:r>
            <m:r>
              <m:rPr>
                <m:sty m:val="p"/>
              </m:rPr>
              <w:rPr>
                <w:rFonts w:ascii="Cambria Math"/>
              </w:rPr>
              <m:t>)</m:t>
            </m:r>
            <m:ctrlPr>
              <w:rPr>
                <w:rFonts w:ascii="Cambria Math" w:hAnsi="Cambria Math"/>
              </w:rPr>
            </m:ctrlPr>
          </m:num>
          <m:den>
            <m:r>
              <w:rPr>
                <w:rFonts w:ascii="Cambria Math"/>
              </w:rPr>
              <m:t>8</m:t>
            </m:r>
            <m:r>
              <w:rPr>
                <w:rFonts w:ascii="Cambria Math" w:hAnsi="Cambria Math" w:cs="Cambria Math"/>
              </w:rPr>
              <m:t>⋅</m:t>
            </m:r>
            <m:r>
              <m:rPr>
                <m:nor/>
              </m:rPr>
              <w:rPr>
                <w:rFonts w:ascii="Cambria Math"/>
              </w:rPr>
              <m:t>3600</m:t>
            </m:r>
            <m:ctrlPr>
              <w:rPr>
                <w:rFonts w:ascii="Cambria Math" w:hAnsi="Cambria Math"/>
              </w:rPr>
            </m:ctrlPr>
          </m:den>
        </m:f>
        <m:r>
          <m:rPr>
            <m:nor/>
          </m:rPr>
          <w:rPr>
            <w:rFonts w:ascii="Cambria Math"/>
          </w:rPr>
          <m:t xml:space="preserve">=1,4 </m:t>
        </m:r>
        <m:r>
          <m:rPr>
            <m:nor/>
          </m:rPr>
          <w:rPr>
            <w:rFonts w:ascii="Cambria Math"/>
          </w:rPr>
          <m:t>л</m:t>
        </m:r>
        <m:r>
          <m:rPr>
            <m:nor/>
          </m:rPr>
          <w:rPr>
            <w:rFonts w:ascii="Cambria Math"/>
          </w:rPr>
          <m:t>/</m:t>
        </m:r>
        <m:r>
          <m:rPr>
            <m:nor/>
          </m:rPr>
          <w:rPr>
            <w:rFonts w:ascii="Cambria Math"/>
          </w:rPr>
          <m:t>с</m:t>
        </m:r>
      </m:oMath>
    </w:p>
    <w:p w14:paraId="4695A169" w14:textId="532123BD" w:rsidR="00967847" w:rsidRPr="00565DF7" w:rsidRDefault="00967847" w:rsidP="008C4818">
      <w:pPr>
        <w:pStyle w:val="a3"/>
      </w:pPr>
      <w:r w:rsidRPr="00565DF7">
        <w:t>Qхо-на хозяйст</w:t>
      </w:r>
      <w:r w:rsidRPr="00565DF7">
        <w:rPr>
          <w:rFonts w:ascii="MS Gothic" w:eastAsia="MS Gothic" w:hAnsi="MS Gothic"/>
          <w:noProof/>
          <w:spacing w:val="-20"/>
        </w:rPr>
        <w:t> </w:t>
      </w:r>
      <w:r w:rsidRPr="00565DF7">
        <w:t>венные нуж</w:t>
      </w:r>
      <w:r w:rsidRPr="00565DF7">
        <w:rPr>
          <w:rFonts w:ascii="MS Gothic" w:eastAsia="MS Gothic" w:hAnsi="MS Gothic"/>
          <w:noProof/>
          <w:spacing w:val="-20"/>
        </w:rPr>
        <w:t> </w:t>
      </w:r>
      <w:r w:rsidRPr="00565DF7">
        <w:t>ды, формула 3.</w:t>
      </w:r>
      <w:r w:rsidRPr="00565DF7">
        <w:rPr>
          <w:rFonts w:ascii="MS Gothic" w:eastAsia="MS Gothic" w:hAnsi="MS Gothic"/>
          <w:noProof/>
          <w:spacing w:val="-20"/>
        </w:rPr>
        <w:t> </w:t>
      </w:r>
      <w:r w:rsidRPr="00565DF7">
        <w:t>23:</w:t>
      </w:r>
    </w:p>
    <w:p w14:paraId="54530B22" w14:textId="2D22B6D7" w:rsidR="00967847" w:rsidRPr="00565DF7" w:rsidRDefault="00204A07" w:rsidP="008C4818">
      <w:pPr>
        <w:pStyle w:val="ab"/>
      </w:pPr>
      <m:oMath>
        <m:sSub>
          <m:sSubPr>
            <m:ctrlPr>
              <w:rPr>
                <w:rFonts w:ascii="Cambria Math" w:hAnsi="Cambria Math"/>
              </w:rPr>
            </m:ctrlPr>
          </m:sSubPr>
          <m:e>
            <m:r>
              <w:rPr>
                <w:rFonts w:ascii="Cambria Math" w:hAnsi="Cambria Math"/>
              </w:rPr>
              <m:t>Q</m:t>
            </m:r>
          </m:e>
          <m:sub>
            <m:r>
              <m:rPr>
                <m:sty m:val="p"/>
              </m:rPr>
              <w:rPr>
                <w:rFonts w:ascii="Cambria Math" w:hAnsi="Cambria Math"/>
              </w:rPr>
              <m:t>хоз</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x</m:t>
                </m:r>
              </m:sub>
            </m:sSub>
            <m:r>
              <m:rPr>
                <m:sty m:val="p"/>
              </m:rPr>
              <w:rPr>
                <w:rFonts w:ascii="Cambria Math" w:hAnsi="Cambria Math" w:cs="Cambria Math"/>
              </w:rPr>
              <m:t>⋅</m:t>
            </m:r>
            <m:sSub>
              <m:sSubPr>
                <m:ctrlPr>
                  <w:rPr>
                    <w:rFonts w:ascii="Cambria Math" w:hAnsi="Cambria Math"/>
                  </w:rPr>
                </m:ctrlPr>
              </m:sSubPr>
              <m:e>
                <m:r>
                  <w:rPr>
                    <w:rFonts w:ascii="Cambria Math" w:hAnsi="Cambria Math"/>
                  </w:rPr>
                  <m:t>n</m:t>
                </m:r>
              </m:e>
              <m:sub>
                <m:r>
                  <w:rPr>
                    <w:rFonts w:ascii="Cambria Math" w:hAnsi="Cambria Math"/>
                  </w:rPr>
                  <m:t>p</m:t>
                </m:r>
              </m:sub>
            </m:sSub>
            <m:r>
              <m:rPr>
                <m:sty m:val="p"/>
              </m:rPr>
              <w:rPr>
                <w:rFonts w:ascii="Cambria Math" w:hAnsi="Cambria Math" w:cs="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ч</m:t>
                </m:r>
              </m:sub>
            </m:sSub>
          </m:num>
          <m:den>
            <m:r>
              <m:rPr>
                <m:sty m:val="p"/>
              </m:rPr>
              <w:rPr>
                <w:rFonts w:ascii="Cambria Math" w:hAnsi="Cambria Math"/>
              </w:rPr>
              <m:t>3600</m:t>
            </m:r>
            <m:r>
              <m:rPr>
                <m:sty m:val="p"/>
              </m:rPr>
              <w:rPr>
                <w:rFonts w:ascii="Cambria Math" w:hAnsi="Cambria Math" w:cs="Cambria Math"/>
              </w:rPr>
              <m:t>⋅</m:t>
            </m:r>
            <m:r>
              <w:rPr>
                <w:rFonts w:ascii="Cambria Math" w:hAnsi="Cambria Math"/>
              </w:rPr>
              <m:t>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m:rPr>
                    <m:sty m:val="p"/>
                  </m:rPr>
                  <w:rPr>
                    <w:rFonts w:ascii="Cambria Math" w:hAnsi="Cambria Math"/>
                  </w:rPr>
                  <m:t>душ</m:t>
                </m:r>
              </m:sub>
            </m:sSub>
            <m:r>
              <m:rPr>
                <m:sty m:val="p"/>
              </m:rPr>
              <w:rPr>
                <w:rFonts w:ascii="Cambria Math" w:hAnsi="Cambria Math" w:cs="Cambria Math"/>
              </w:rPr>
              <m:t>⋅</m:t>
            </m:r>
            <m:sSub>
              <m:sSubPr>
                <m:ctrlPr>
                  <w:rPr>
                    <w:rFonts w:ascii="Cambria Math" w:hAnsi="Cambria Math"/>
                  </w:rPr>
                </m:ctrlPr>
              </m:sSubPr>
              <m:e>
                <m:r>
                  <w:rPr>
                    <w:rFonts w:ascii="Cambria Math" w:hAnsi="Cambria Math"/>
                  </w:rPr>
                  <m:t>n</m:t>
                </m:r>
              </m:e>
              <m:sub>
                <m:r>
                  <w:rPr>
                    <w:rFonts w:ascii="Cambria Math" w:hAnsi="Cambria Math"/>
                  </w:rPr>
                  <m:t>q</m:t>
                </m:r>
              </m:sub>
            </m:sSub>
          </m:num>
          <m:den>
            <m:r>
              <m:rPr>
                <m:sty m:val="p"/>
              </m:rPr>
              <w:rPr>
                <w:rFonts w:ascii="Cambria Math" w:hAnsi="Cambria Math"/>
              </w:rPr>
              <m:t>60</m:t>
            </m:r>
            <m:r>
              <m:rPr>
                <m:sty m:val="p"/>
              </m:rPr>
              <w:rPr>
                <w:rFonts w:ascii="Cambria Math" w:hAnsi="Cambria Math" w:cs="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den>
        </m:f>
      </m:oMath>
      <w:r w:rsidR="00FB3622" w:rsidRPr="00565DF7">
        <w:t xml:space="preserve">                                 (</w:t>
      </w:r>
      <w:r w:rsidR="00FB3622" w:rsidRPr="00565DF7">
        <w:rPr>
          <w:rFonts w:ascii="MS Gothic" w:eastAsia="MS Gothic" w:hAnsi="MS Gothic" w:cs="Times New Roman"/>
          <w:noProof/>
          <w:spacing w:val="-20"/>
        </w:rPr>
        <w:t> </w:t>
      </w:r>
      <w:r w:rsidR="00FB3622" w:rsidRPr="00565DF7">
        <w:t>2.23)</w:t>
      </w:r>
    </w:p>
    <w:p w14:paraId="04734E14" w14:textId="6D979249" w:rsidR="008C4818" w:rsidRPr="00565DF7" w:rsidRDefault="008C4818" w:rsidP="008C4818">
      <w:pPr>
        <w:pStyle w:val="a3"/>
      </w:pPr>
      <w:r w:rsidRPr="00565DF7">
        <w:t>Где:</w:t>
      </w:r>
    </w:p>
    <w:p w14:paraId="10DF06C6" w14:textId="27CD278F" w:rsidR="00967847" w:rsidRPr="00565DF7" w:rsidRDefault="00967847" w:rsidP="008C4818">
      <w:pPr>
        <w:pStyle w:val="a3"/>
      </w:pPr>
      <w:r w:rsidRPr="00565DF7">
        <w:t>Qx-удельный р</w:t>
      </w:r>
      <w:r w:rsidRPr="00565DF7">
        <w:rPr>
          <w:rFonts w:ascii="MS Gothic" w:eastAsia="MS Gothic" w:hAnsi="MS Gothic"/>
          <w:noProof/>
          <w:spacing w:val="-20"/>
        </w:rPr>
        <w:t> </w:t>
      </w:r>
      <w:r w:rsidRPr="00565DF7">
        <w:t>асход воды н</w:t>
      </w:r>
      <w:r w:rsidRPr="00565DF7">
        <w:rPr>
          <w:rFonts w:ascii="MS Gothic" w:eastAsia="MS Gothic" w:hAnsi="MS Gothic"/>
          <w:noProof/>
          <w:spacing w:val="-20"/>
        </w:rPr>
        <w:t> </w:t>
      </w:r>
      <w:r w:rsidRPr="00565DF7">
        <w:t>а хозяйстве</w:t>
      </w:r>
      <w:r w:rsidRPr="00565DF7">
        <w:rPr>
          <w:rFonts w:ascii="MS Gothic" w:eastAsia="MS Gothic" w:hAnsi="MS Gothic"/>
          <w:noProof/>
          <w:spacing w:val="-20"/>
        </w:rPr>
        <w:t> </w:t>
      </w:r>
      <w:r w:rsidRPr="00565DF7">
        <w:t>нный нужды</w:t>
      </w:r>
    </w:p>
    <w:p w14:paraId="5713913A" w14:textId="77777777" w:rsidR="00967847" w:rsidRPr="00565DF7" w:rsidRDefault="00967847" w:rsidP="008C4818">
      <w:pPr>
        <w:pStyle w:val="a3"/>
      </w:pPr>
      <w:r w:rsidRPr="00565DF7">
        <w:t>np-число рабоч</w:t>
      </w:r>
      <w:r w:rsidRPr="00565DF7">
        <w:rPr>
          <w:rFonts w:ascii="MS Gothic" w:eastAsia="MS Gothic" w:hAnsi="MS Gothic"/>
          <w:noProof/>
          <w:spacing w:val="-20"/>
        </w:rPr>
        <w:t> </w:t>
      </w:r>
      <w:r w:rsidRPr="00565DF7">
        <w:t>их в наибо</w:t>
      </w:r>
      <w:r w:rsidRPr="00565DF7">
        <w:rPr>
          <w:rFonts w:ascii="MS Gothic" w:eastAsia="MS Gothic" w:hAnsi="MS Gothic"/>
          <w:noProof/>
          <w:spacing w:val="-20"/>
        </w:rPr>
        <w:t> </w:t>
      </w:r>
      <w:r w:rsidRPr="00565DF7">
        <w:t>лее загруже</w:t>
      </w:r>
      <w:r w:rsidRPr="00565DF7">
        <w:rPr>
          <w:rFonts w:ascii="MS Gothic" w:eastAsia="MS Gothic" w:hAnsi="MS Gothic"/>
          <w:noProof/>
          <w:spacing w:val="-20"/>
        </w:rPr>
        <w:t> </w:t>
      </w:r>
      <w:r w:rsidRPr="00565DF7">
        <w:t xml:space="preserve">нную смену </w:t>
      </w:r>
    </w:p>
    <w:p w14:paraId="24B739DC" w14:textId="77777777" w:rsidR="00967847" w:rsidRPr="00565DF7" w:rsidRDefault="00967847" w:rsidP="008C4818">
      <w:pPr>
        <w:pStyle w:val="a3"/>
      </w:pPr>
      <w:r w:rsidRPr="00565DF7">
        <w:t>q</w:t>
      </w:r>
      <w:r w:rsidRPr="00565DF7">
        <w:rPr>
          <w:vertAlign w:val="subscript"/>
        </w:rPr>
        <w:t>душ</w:t>
      </w:r>
      <w:r w:rsidRPr="00565DF7">
        <w:t>-количество во</w:t>
      </w:r>
      <w:r w:rsidRPr="00565DF7">
        <w:rPr>
          <w:rFonts w:ascii="MS Gothic" w:eastAsia="MS Gothic" w:hAnsi="MS Gothic"/>
          <w:noProof/>
          <w:spacing w:val="-20"/>
        </w:rPr>
        <w:t> </w:t>
      </w:r>
      <w:r w:rsidRPr="00565DF7">
        <w:t>ды на приё</w:t>
      </w:r>
      <w:r w:rsidRPr="00565DF7">
        <w:rPr>
          <w:rFonts w:ascii="MS Gothic" w:eastAsia="MS Gothic" w:hAnsi="MS Gothic"/>
          <w:noProof/>
          <w:spacing w:val="-20"/>
        </w:rPr>
        <w:t> </w:t>
      </w:r>
      <w:r w:rsidRPr="00565DF7">
        <w:t>м  душа 1 че</w:t>
      </w:r>
      <w:r w:rsidRPr="00565DF7">
        <w:rPr>
          <w:rFonts w:ascii="MS Gothic" w:eastAsia="MS Gothic" w:hAnsi="MS Gothic"/>
          <w:noProof/>
          <w:spacing w:val="-20"/>
        </w:rPr>
        <w:t> </w:t>
      </w:r>
      <w:r w:rsidRPr="00565DF7">
        <w:t>ловека</w:t>
      </w:r>
    </w:p>
    <w:p w14:paraId="243373F5" w14:textId="77777777" w:rsidR="00967847" w:rsidRPr="00565DF7" w:rsidRDefault="00967847" w:rsidP="008C4818">
      <w:pPr>
        <w:pStyle w:val="a3"/>
      </w:pPr>
      <w:r w:rsidRPr="00565DF7">
        <w:t>n</w:t>
      </w:r>
      <w:r w:rsidRPr="00565DF7">
        <w:rPr>
          <w:vertAlign w:val="subscript"/>
        </w:rPr>
        <w:t>q</w:t>
      </w:r>
      <w:r w:rsidRPr="00565DF7">
        <w:t>-количество че</w:t>
      </w:r>
      <w:r w:rsidRPr="00565DF7">
        <w:rPr>
          <w:rFonts w:ascii="MS Gothic" w:eastAsia="MS Gothic" w:hAnsi="MS Gothic"/>
          <w:noProof/>
          <w:spacing w:val="-20"/>
        </w:rPr>
        <w:t> </w:t>
      </w:r>
      <w:r w:rsidRPr="00565DF7">
        <w:t>ловек пользу</w:t>
      </w:r>
      <w:r w:rsidRPr="00565DF7">
        <w:rPr>
          <w:rFonts w:ascii="MS Gothic" w:eastAsia="MS Gothic" w:hAnsi="MS Gothic"/>
          <w:noProof/>
          <w:spacing w:val="-20"/>
        </w:rPr>
        <w:t> </w:t>
      </w:r>
      <w:r w:rsidRPr="00565DF7">
        <w:t>ющихся душе</w:t>
      </w:r>
      <w:r w:rsidRPr="00565DF7">
        <w:rPr>
          <w:rFonts w:ascii="MS Gothic" w:eastAsia="MS Gothic" w:hAnsi="MS Gothic"/>
          <w:noProof/>
          <w:spacing w:val="-20"/>
        </w:rPr>
        <w:t> </w:t>
      </w:r>
      <w:r w:rsidRPr="00565DF7">
        <w:t>м</w:t>
      </w:r>
    </w:p>
    <w:p w14:paraId="64F438F8" w14:textId="77777777" w:rsidR="00967847" w:rsidRPr="00565DF7" w:rsidRDefault="00967847" w:rsidP="008C4818">
      <w:pPr>
        <w:pStyle w:val="a3"/>
      </w:pPr>
      <w:r w:rsidRPr="00565DF7">
        <w:t>t</w:t>
      </w:r>
      <w:r w:rsidRPr="00565DF7">
        <w:rPr>
          <w:vertAlign w:val="subscript"/>
        </w:rPr>
        <w:t>1</w:t>
      </w:r>
      <w:r w:rsidRPr="00565DF7">
        <w:t>-продолжительность ис</w:t>
      </w:r>
      <w:r w:rsidRPr="00565DF7">
        <w:rPr>
          <w:rFonts w:ascii="MS Gothic" w:eastAsia="MS Gothic" w:hAnsi="MS Gothic"/>
          <w:noProof/>
          <w:spacing w:val="-20"/>
        </w:rPr>
        <w:t> </w:t>
      </w:r>
      <w:r w:rsidRPr="00565DF7">
        <w:t>пользовани</w:t>
      </w:r>
      <w:r w:rsidRPr="00565DF7">
        <w:rPr>
          <w:rFonts w:ascii="MS Gothic" w:eastAsia="MS Gothic" w:hAnsi="MS Gothic"/>
          <w:noProof/>
          <w:spacing w:val="-20"/>
        </w:rPr>
        <w:t> </w:t>
      </w:r>
      <w:r w:rsidRPr="00565DF7">
        <w:t>я душа</w:t>
      </w:r>
    </w:p>
    <w:p w14:paraId="083A806D" w14:textId="54902BFC" w:rsidR="00967847" w:rsidRPr="00565DF7" w:rsidRDefault="00204A07" w:rsidP="008C4818">
      <w:pPr>
        <w:pStyle w:val="a3"/>
      </w:pPr>
      <m:oMathPara>
        <m:oMath>
          <m:sSub>
            <m:sSubPr>
              <m:ctrlPr>
                <w:rPr>
                  <w:rFonts w:ascii="Cambria Math" w:hAnsi="Cambria Math"/>
                  <w:i/>
                </w:rPr>
              </m:ctrlPr>
            </m:sSubPr>
            <m:e>
              <m:r>
                <w:rPr>
                  <w:rFonts w:ascii="Cambria Math"/>
                </w:rPr>
                <m:t>Q</m:t>
              </m:r>
            </m:e>
            <m:sub>
              <m:r>
                <m:rPr>
                  <m:nor/>
                </m:rPr>
                <w:rPr>
                  <w:rFonts w:ascii="Cambria Math"/>
                </w:rPr>
                <m:t>хоз</m:t>
              </m:r>
              <m:ctrlPr>
                <w:rPr>
                  <w:rFonts w:ascii="Cambria Math" w:hAnsi="Cambria Math"/>
                </w:rPr>
              </m:ctrlPr>
            </m:sub>
          </m:sSub>
          <m:r>
            <w:rPr>
              <w:rFonts w:ascii="Cambria Math"/>
            </w:rPr>
            <m:t>=</m:t>
          </m:r>
          <m:f>
            <m:fPr>
              <m:ctrlPr>
                <w:rPr>
                  <w:rFonts w:ascii="Cambria Math" w:hAnsi="Cambria Math"/>
                </w:rPr>
              </m:ctrlPr>
            </m:fPr>
            <m:num>
              <m:r>
                <m:rPr>
                  <m:nor/>
                </m:rPr>
                <w:rPr>
                  <w:rFonts w:ascii="Cambria Math"/>
                </w:rPr>
                <m:t>12</m:t>
              </m:r>
              <m:r>
                <m:rPr>
                  <m:sty m:val="p"/>
                </m:rPr>
                <w:rPr>
                  <w:rFonts w:ascii="Cambria Math" w:hAnsi="Cambria Math" w:cs="Cambria Math"/>
                </w:rPr>
                <m:t>⋅</m:t>
              </m:r>
              <m:r>
                <m:rPr>
                  <m:nor/>
                </m:rPr>
                <w:rPr>
                  <w:rFonts w:ascii="Cambria Math"/>
                </w:rPr>
                <m:t>63</m:t>
              </m:r>
              <m:r>
                <m:rPr>
                  <m:sty m:val="p"/>
                </m:rPr>
                <w:rPr>
                  <w:rFonts w:ascii="Cambria Math" w:hAnsi="Cambria Math" w:cs="Cambria Math"/>
                </w:rPr>
                <m:t>⋅</m:t>
              </m:r>
              <m:r>
                <m:rPr>
                  <m:nor/>
                </m:rPr>
                <w:rPr>
                  <w:rFonts w:ascii="Cambria Math"/>
                </w:rPr>
                <m:t>2,7</m:t>
              </m:r>
            </m:num>
            <m:den>
              <m:r>
                <m:rPr>
                  <m:nor/>
                </m:rPr>
                <w:rPr>
                  <w:rFonts w:ascii="Cambria Math"/>
                </w:rPr>
                <m:t>3600</m:t>
              </m:r>
              <m:r>
                <m:rPr>
                  <m:sty m:val="p"/>
                </m:rPr>
                <w:rPr>
                  <w:rFonts w:ascii="Cambria Math" w:hAnsi="Cambria Math" w:cs="Cambria Math"/>
                </w:rPr>
                <m:t>⋅</m:t>
              </m:r>
              <m:r>
                <w:rPr>
                  <w:rFonts w:ascii="Cambria Math"/>
                </w:rPr>
                <m:t>8</m:t>
              </m:r>
              <m:ctrlPr>
                <w:rPr>
                  <w:rFonts w:ascii="Cambria Math" w:hAnsi="Cambria Math"/>
                  <w:i/>
                </w:rPr>
              </m:ctrlPr>
            </m:den>
          </m:f>
          <m:r>
            <w:rPr>
              <w:rFonts w:ascii="Cambria Math"/>
            </w:rPr>
            <m:t>+</m:t>
          </m:r>
          <m:f>
            <m:fPr>
              <m:ctrlPr>
                <w:rPr>
                  <w:rFonts w:ascii="Cambria Math" w:hAnsi="Cambria Math"/>
                </w:rPr>
              </m:ctrlPr>
            </m:fPr>
            <m:num>
              <m:r>
                <m:rPr>
                  <m:nor/>
                </m:rPr>
                <w:rPr>
                  <w:rFonts w:ascii="Cambria Math"/>
                </w:rPr>
                <m:t>63</m:t>
              </m:r>
              <m:r>
                <m:rPr>
                  <m:sty m:val="p"/>
                </m:rPr>
                <w:rPr>
                  <w:rFonts w:ascii="Cambria Math" w:hAnsi="Cambria Math" w:cs="Cambria Math"/>
                </w:rPr>
                <m:t>⋅</m:t>
              </m:r>
              <m:r>
                <m:rPr>
                  <m:nor/>
                </m:rPr>
                <w:rPr>
                  <w:rFonts w:ascii="Cambria Math"/>
                </w:rPr>
                <m:t>0,5</m:t>
              </m:r>
              <m:r>
                <m:rPr>
                  <m:sty m:val="p"/>
                </m:rPr>
                <w:rPr>
                  <w:rFonts w:ascii="Cambria Math" w:hAnsi="Cambria Math" w:cs="Cambria Math"/>
                </w:rPr>
                <m:t>⋅</m:t>
              </m:r>
              <m:r>
                <m:rPr>
                  <m:nor/>
                </m:rPr>
                <w:rPr>
                  <w:rFonts w:ascii="Cambria Math"/>
                </w:rPr>
                <m:t>35</m:t>
              </m:r>
            </m:num>
            <m:den>
              <m:r>
                <m:rPr>
                  <m:nor/>
                </m:rPr>
                <w:rPr>
                  <w:rFonts w:ascii="Cambria Math"/>
                </w:rPr>
                <m:t>60</m:t>
              </m:r>
              <m:r>
                <m:rPr>
                  <m:sty m:val="p"/>
                </m:rPr>
                <w:rPr>
                  <w:rFonts w:ascii="Cambria Math" w:hAnsi="Cambria Math" w:cs="Cambria Math"/>
                </w:rPr>
                <m:t>⋅</m:t>
              </m:r>
              <m:r>
                <m:rPr>
                  <m:nor/>
                </m:rPr>
                <w:rPr>
                  <w:rFonts w:ascii="Cambria Math"/>
                </w:rPr>
                <m:t>45</m:t>
              </m:r>
            </m:den>
          </m:f>
          <m:r>
            <m:rPr>
              <m:nor/>
            </m:rPr>
            <w:rPr>
              <w:rFonts w:ascii="Cambria Math"/>
            </w:rPr>
            <m:t xml:space="preserve">=0,48 </m:t>
          </m:r>
          <m:r>
            <m:rPr>
              <m:nor/>
            </m:rPr>
            <w:rPr>
              <w:rFonts w:ascii="Cambria Math"/>
            </w:rPr>
            <m:t>л</m:t>
          </m:r>
          <m:r>
            <m:rPr>
              <m:nor/>
            </m:rPr>
            <w:rPr>
              <w:rFonts w:ascii="Cambria Math"/>
            </w:rPr>
            <m:t>/</m:t>
          </m:r>
          <m:r>
            <m:rPr>
              <m:nor/>
            </m:rPr>
            <w:rPr>
              <w:rFonts w:ascii="Cambria Math"/>
            </w:rPr>
            <m:t>с</m:t>
          </m:r>
        </m:oMath>
      </m:oMathPara>
    </w:p>
    <w:p w14:paraId="462ED8A3" w14:textId="77777777" w:rsidR="008C4818" w:rsidRPr="00565DF7" w:rsidRDefault="00967847" w:rsidP="008C4818">
      <w:pPr>
        <w:pStyle w:val="a3"/>
      </w:pPr>
      <w:r w:rsidRPr="00565DF7">
        <w:t xml:space="preserve">Тогда: </w:t>
      </w:r>
    </w:p>
    <w:p w14:paraId="475D9284" w14:textId="5FEA9A50" w:rsidR="00967847" w:rsidRPr="00565DF7" w:rsidRDefault="00967847" w:rsidP="008C4818">
      <w:pPr>
        <w:pStyle w:val="a3"/>
        <w:jc w:val="center"/>
      </w:pPr>
      <w:r w:rsidRPr="00565DF7">
        <w:t>Qтр=1,4+0,48+10=11,88 л/с</w:t>
      </w:r>
    </w:p>
    <w:p w14:paraId="6BCA9F47" w14:textId="4818C6FD" w:rsidR="00967847" w:rsidRPr="00565DF7" w:rsidRDefault="00967847" w:rsidP="008C4818">
      <w:pPr>
        <w:pStyle w:val="a3"/>
      </w:pPr>
      <w:r w:rsidRPr="00565DF7">
        <w:t>Определим д</w:t>
      </w:r>
      <w:r w:rsidRPr="00565DF7">
        <w:rPr>
          <w:rFonts w:ascii="MS Gothic" w:eastAsia="MS Gothic" w:hAnsi="MS Gothic"/>
          <w:noProof/>
          <w:spacing w:val="-20"/>
        </w:rPr>
        <w:t> </w:t>
      </w:r>
      <w:r w:rsidRPr="00565DF7">
        <w:t>иаметр вре</w:t>
      </w:r>
      <w:r w:rsidRPr="00565DF7">
        <w:rPr>
          <w:rFonts w:ascii="MS Gothic" w:eastAsia="MS Gothic" w:hAnsi="MS Gothic"/>
          <w:noProof/>
          <w:spacing w:val="-20"/>
        </w:rPr>
        <w:t> </w:t>
      </w:r>
      <w:r w:rsidRPr="00565DF7">
        <w:t>менного во</w:t>
      </w:r>
      <w:r w:rsidRPr="00565DF7">
        <w:rPr>
          <w:rFonts w:ascii="MS Gothic" w:eastAsia="MS Gothic" w:hAnsi="MS Gothic"/>
          <w:noProof/>
          <w:spacing w:val="-20"/>
        </w:rPr>
        <w:t> </w:t>
      </w:r>
      <w:r w:rsidRPr="00565DF7">
        <w:t>допровода, формула 2.</w:t>
      </w:r>
      <w:r w:rsidRPr="00565DF7">
        <w:rPr>
          <w:rFonts w:ascii="MS Gothic" w:eastAsia="MS Gothic" w:hAnsi="MS Gothic"/>
          <w:noProof/>
          <w:spacing w:val="-20"/>
        </w:rPr>
        <w:t> </w:t>
      </w:r>
      <w:r w:rsidRPr="00565DF7">
        <w:t>24:</w:t>
      </w:r>
    </w:p>
    <w:p w14:paraId="574D5204" w14:textId="6D33DA50" w:rsidR="00967847" w:rsidRPr="00565DF7" w:rsidRDefault="00181965" w:rsidP="008C4818">
      <w:pPr>
        <w:pStyle w:val="ab"/>
      </w:pPr>
      <m:oMath>
        <m:r>
          <m:rPr>
            <m:sty m:val="p"/>
          </m:rPr>
          <w:rPr>
            <w:rFonts w:ascii="Cambria Math" w:hAnsi="Cambria Math"/>
          </w:rPr>
          <w:lastRenderedPageBreak/>
          <m:t>Д=</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(4</m:t>
                </m:r>
                <m:r>
                  <m:rPr>
                    <m:sty m:val="p"/>
                  </m:rPr>
                  <w:rPr>
                    <w:rFonts w:ascii="Cambria Math" w:hAnsi="Cambria Math" w:cs="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тр</m:t>
                    </m:r>
                  </m:sub>
                </m:sSub>
                <m:r>
                  <m:rPr>
                    <m:sty m:val="p"/>
                  </m:rPr>
                  <w:rPr>
                    <w:rFonts w:ascii="Cambria Math" w:hAnsi="Cambria Math" w:cs="Cambria Math"/>
                  </w:rPr>
                  <m:t>⋅</m:t>
                </m:r>
                <m:r>
                  <m:rPr>
                    <m:sty m:val="p"/>
                  </m:rPr>
                  <w:rPr>
                    <w:rFonts w:ascii="Cambria Math" w:hAnsi="Cambria Math"/>
                  </w:rPr>
                  <m:t>1000)</m:t>
                </m:r>
              </m:num>
              <m:den>
                <m:r>
                  <m:rPr>
                    <m:sty m:val="p"/>
                  </m:rPr>
                  <w:rPr>
                    <w:rFonts w:ascii="Cambria Math" w:hAnsi="Cambria Math"/>
                  </w:rPr>
                  <m:t>П</m:t>
                </m:r>
                <m:r>
                  <m:rPr>
                    <m:sty m:val="p"/>
                  </m:rPr>
                  <w:rPr>
                    <w:rFonts w:ascii="Cambria Math" w:hAnsi="Cambria Math" w:cs="Cambria Math"/>
                  </w:rPr>
                  <m:t>⋅</m:t>
                </m:r>
                <m:r>
                  <w:rPr>
                    <w:rFonts w:ascii="Cambria Math" w:hAnsi="Cambria Math"/>
                  </w:rPr>
                  <m:t>V</m:t>
                </m:r>
              </m:den>
            </m:f>
          </m:e>
        </m:rad>
      </m:oMath>
      <w:r w:rsidRPr="00565DF7">
        <w:t xml:space="preserve">                                          (</w:t>
      </w:r>
      <w:r w:rsidRPr="00565DF7">
        <w:rPr>
          <w:rFonts w:ascii="MS Gothic" w:eastAsia="MS Gothic" w:hAnsi="MS Gothic" w:cs="Times New Roman"/>
          <w:noProof/>
          <w:spacing w:val="-20"/>
        </w:rPr>
        <w:t> </w:t>
      </w:r>
      <w:r w:rsidRPr="00565DF7">
        <w:t>2.24)</w:t>
      </w:r>
    </w:p>
    <w:p w14:paraId="4C503A98" w14:textId="77777777" w:rsidR="00967847" w:rsidRPr="00565DF7" w:rsidRDefault="00967847" w:rsidP="008C4818">
      <w:pPr>
        <w:pStyle w:val="a3"/>
      </w:pPr>
      <w:r w:rsidRPr="00565DF7">
        <w:t>V- скорост</w:t>
      </w:r>
      <w:r w:rsidRPr="00565DF7">
        <w:rPr>
          <w:rFonts w:ascii="MS Gothic" w:eastAsia="MS Gothic" w:hAnsi="MS Gothic"/>
          <w:noProof/>
          <w:spacing w:val="-20"/>
        </w:rPr>
        <w:t> </w:t>
      </w:r>
      <w:r w:rsidRPr="00565DF7">
        <w:t>ь движения во</w:t>
      </w:r>
      <w:r w:rsidRPr="00565DF7">
        <w:rPr>
          <w:rFonts w:ascii="MS Gothic" w:eastAsia="MS Gothic" w:hAnsi="MS Gothic"/>
          <w:noProof/>
          <w:spacing w:val="-20"/>
        </w:rPr>
        <w:t> </w:t>
      </w:r>
      <w:r w:rsidRPr="00565DF7">
        <w:t>ды по труб</w:t>
      </w:r>
      <w:r w:rsidRPr="00565DF7">
        <w:rPr>
          <w:rFonts w:ascii="MS Gothic" w:eastAsia="MS Gothic" w:hAnsi="MS Gothic"/>
          <w:noProof/>
          <w:spacing w:val="-20"/>
        </w:rPr>
        <w:t> </w:t>
      </w:r>
      <w:r w:rsidRPr="00565DF7">
        <w:t>ам</w:t>
      </w:r>
    </w:p>
    <w:p w14:paraId="3CE4BC93" w14:textId="665B90F6" w:rsidR="00967847" w:rsidRPr="00565DF7" w:rsidRDefault="00181965" w:rsidP="008C4818">
      <w:pPr>
        <w:pStyle w:val="a3"/>
      </w:pPr>
      <m:oMathPara>
        <m:oMathParaPr>
          <m:jc m:val="center"/>
        </m:oMathParaPr>
        <m:oMath>
          <m:r>
            <w:rPr>
              <w:rFonts w:ascii="Cambria Math"/>
            </w:rPr>
            <m:t>Д</m:t>
          </m:r>
          <m:r>
            <w:rPr>
              <w:rFonts w:ascii="Cambria Math"/>
            </w:rPr>
            <m:t>=</m:t>
          </m:r>
          <m:rad>
            <m:radPr>
              <m:degHide m:val="1"/>
              <m:ctrlPr>
                <w:rPr>
                  <w:rFonts w:ascii="Cambria Math" w:hAnsi="Cambria Math"/>
                  <w:i/>
                </w:rPr>
              </m:ctrlPr>
            </m:radPr>
            <m:deg/>
            <m:e>
              <m:f>
                <m:fPr>
                  <m:ctrlPr>
                    <w:rPr>
                      <w:rFonts w:ascii="Cambria Math" w:hAnsi="Cambria Math"/>
                      <w:i/>
                    </w:rPr>
                  </m:ctrlPr>
                </m:fPr>
                <m:num>
                  <m:r>
                    <w:rPr>
                      <w:rFonts w:ascii="Cambria Math"/>
                    </w:rPr>
                    <m:t>(4</m:t>
                  </m:r>
                  <m:r>
                    <w:rPr>
                      <w:rFonts w:ascii="Cambria Math" w:hAnsi="Cambria Math" w:cs="Cambria Math"/>
                    </w:rPr>
                    <m:t>⋅</m:t>
                  </m:r>
                  <m:r>
                    <w:rPr>
                      <w:rFonts w:ascii="Cambria Math"/>
                    </w:rPr>
                    <m:t>1,88</m:t>
                  </m:r>
                  <m:r>
                    <w:rPr>
                      <w:rFonts w:ascii="Cambria Math" w:hAnsi="Cambria Math" w:cs="Cambria Math"/>
                    </w:rPr>
                    <m:t>⋅</m:t>
                  </m:r>
                  <m:r>
                    <w:rPr>
                      <w:rFonts w:ascii="Cambria Math"/>
                    </w:rPr>
                    <m:t>1000)</m:t>
                  </m:r>
                </m:num>
                <m:den>
                  <m:r>
                    <w:rPr>
                      <w:rFonts w:ascii="Cambria Math"/>
                    </w:rPr>
                    <m:t>3,14</m:t>
                  </m:r>
                  <m:r>
                    <w:rPr>
                      <w:rFonts w:ascii="Cambria Math" w:hAnsi="Cambria Math" w:cs="Cambria Math"/>
                    </w:rPr>
                    <m:t>⋅</m:t>
                  </m:r>
                  <m:r>
                    <w:rPr>
                      <w:rFonts w:ascii="Cambria Math"/>
                    </w:rPr>
                    <m:t>1,5</m:t>
                  </m:r>
                </m:den>
              </m:f>
            </m:e>
          </m:rad>
          <m:r>
            <w:rPr>
              <w:rFonts w:ascii="Cambria Math"/>
            </w:rPr>
            <m:t>=39,9</m:t>
          </m:r>
          <m:r>
            <w:rPr>
              <w:rFonts w:ascii="Cambria Math"/>
            </w:rPr>
            <m:t>мм</m:t>
          </m:r>
        </m:oMath>
      </m:oMathPara>
    </w:p>
    <w:p w14:paraId="2E2327B3" w14:textId="19F985E6" w:rsidR="00967847" w:rsidRPr="00565DF7" w:rsidRDefault="00181965" w:rsidP="008C4818">
      <w:pPr>
        <w:pStyle w:val="a3"/>
      </w:pPr>
      <m:oMathPara>
        <m:oMathParaPr>
          <m:jc m:val="center"/>
        </m:oMathParaPr>
        <m:oMath>
          <m:r>
            <w:rPr>
              <w:rFonts w:ascii="Cambria Math"/>
            </w:rPr>
            <m:t>Д</m:t>
          </m:r>
          <m:r>
            <w:rPr>
              <w:rFonts w:ascii="Cambria Math"/>
            </w:rPr>
            <m:t>=</m:t>
          </m:r>
          <m:rad>
            <m:radPr>
              <m:degHide m:val="1"/>
              <m:ctrlPr>
                <w:rPr>
                  <w:rFonts w:ascii="Cambria Math" w:hAnsi="Cambria Math"/>
                  <w:i/>
                </w:rPr>
              </m:ctrlPr>
            </m:radPr>
            <m:deg/>
            <m:e>
              <m:f>
                <m:fPr>
                  <m:ctrlPr>
                    <w:rPr>
                      <w:rFonts w:ascii="Cambria Math" w:hAnsi="Cambria Math"/>
                      <w:i/>
                    </w:rPr>
                  </m:ctrlPr>
                </m:fPr>
                <m:num>
                  <m:r>
                    <w:rPr>
                      <w:rFonts w:ascii="Cambria Math"/>
                    </w:rPr>
                    <m:t>(4</m:t>
                  </m:r>
                  <m:r>
                    <w:rPr>
                      <w:rFonts w:ascii="Cambria Math" w:hAnsi="Cambria Math" w:cs="Cambria Math"/>
                    </w:rPr>
                    <m:t>⋅</m:t>
                  </m:r>
                  <m:r>
                    <w:rPr>
                      <w:rFonts w:ascii="Cambria Math"/>
                    </w:rPr>
                    <m:t>10</m:t>
                  </m:r>
                  <m:r>
                    <w:rPr>
                      <w:rFonts w:ascii="Cambria Math" w:hAnsi="Cambria Math" w:cs="Cambria Math"/>
                    </w:rPr>
                    <m:t>⋅</m:t>
                  </m:r>
                  <m:r>
                    <w:rPr>
                      <w:rFonts w:ascii="Cambria Math"/>
                    </w:rPr>
                    <m:t>1000)</m:t>
                  </m:r>
                </m:num>
                <m:den>
                  <m:r>
                    <w:rPr>
                      <w:rFonts w:ascii="Cambria Math"/>
                    </w:rPr>
                    <m:t>3,14</m:t>
                  </m:r>
                  <m:r>
                    <w:rPr>
                      <w:rFonts w:ascii="Cambria Math" w:hAnsi="Cambria Math" w:cs="Cambria Math"/>
                    </w:rPr>
                    <m:t>⋅</m:t>
                  </m:r>
                  <m:r>
                    <w:rPr>
                      <w:rFonts w:ascii="Cambria Math"/>
                    </w:rPr>
                    <m:t>1,5</m:t>
                  </m:r>
                </m:den>
              </m:f>
            </m:e>
          </m:rad>
          <m:r>
            <w:rPr>
              <w:rFonts w:ascii="Cambria Math"/>
            </w:rPr>
            <m:t>=92</m:t>
          </m:r>
          <m:r>
            <w:rPr>
              <w:rFonts w:ascii="Cambria Math"/>
            </w:rPr>
            <m:t>мм</m:t>
          </m:r>
        </m:oMath>
      </m:oMathPara>
    </w:p>
    <w:p w14:paraId="15B6BEC5" w14:textId="77777777" w:rsidR="00967847" w:rsidRPr="00565DF7" w:rsidRDefault="00967847" w:rsidP="008C4818">
      <w:pPr>
        <w:pStyle w:val="a3"/>
      </w:pPr>
      <w:r w:rsidRPr="00565DF7">
        <w:t>Принимаем д</w:t>
      </w:r>
      <w:r w:rsidRPr="00565DF7">
        <w:rPr>
          <w:rFonts w:ascii="MS Gothic" w:eastAsia="MS Gothic" w:hAnsi="MS Gothic"/>
          <w:noProof/>
          <w:spacing w:val="-20"/>
        </w:rPr>
        <w:t> </w:t>
      </w:r>
      <w:r w:rsidRPr="00565DF7">
        <w:t>иаметр вре</w:t>
      </w:r>
      <w:r w:rsidRPr="00565DF7">
        <w:rPr>
          <w:rFonts w:ascii="MS Gothic" w:eastAsia="MS Gothic" w:hAnsi="MS Gothic"/>
          <w:noProof/>
          <w:spacing w:val="-20"/>
        </w:rPr>
        <w:t> </w:t>
      </w:r>
      <w:r w:rsidRPr="00565DF7">
        <w:t>менного во</w:t>
      </w:r>
      <w:r w:rsidRPr="00565DF7">
        <w:rPr>
          <w:rFonts w:ascii="MS Gothic" w:eastAsia="MS Gothic" w:hAnsi="MS Gothic"/>
          <w:noProof/>
          <w:spacing w:val="-20"/>
        </w:rPr>
        <w:t> </w:t>
      </w:r>
      <w:r w:rsidRPr="00565DF7">
        <w:t>допровода 45 м</w:t>
      </w:r>
      <w:r w:rsidRPr="00565DF7">
        <w:rPr>
          <w:rFonts w:ascii="MS Gothic" w:eastAsia="MS Gothic" w:hAnsi="MS Gothic"/>
          <w:noProof/>
          <w:spacing w:val="-20"/>
        </w:rPr>
        <w:t> </w:t>
      </w:r>
      <w:r w:rsidRPr="00565DF7">
        <w:t>м, пожароту</w:t>
      </w:r>
      <w:r w:rsidRPr="00565DF7">
        <w:rPr>
          <w:rFonts w:ascii="MS Gothic" w:eastAsia="MS Gothic" w:hAnsi="MS Gothic"/>
          <w:noProof/>
          <w:spacing w:val="-20"/>
        </w:rPr>
        <w:t> </w:t>
      </w:r>
      <w:r w:rsidRPr="00565DF7">
        <w:t>шение осущест</w:t>
      </w:r>
      <w:r w:rsidRPr="00565DF7">
        <w:rPr>
          <w:rFonts w:ascii="MS Gothic" w:eastAsia="MS Gothic" w:hAnsi="MS Gothic"/>
          <w:noProof/>
          <w:spacing w:val="-20"/>
        </w:rPr>
        <w:t> </w:t>
      </w:r>
      <w:r w:rsidRPr="00565DF7">
        <w:t>вляем от по</w:t>
      </w:r>
      <w:r w:rsidRPr="00565DF7">
        <w:rPr>
          <w:rFonts w:ascii="MS Gothic" w:eastAsia="MS Gothic" w:hAnsi="MS Gothic"/>
          <w:noProof/>
          <w:spacing w:val="-20"/>
        </w:rPr>
        <w:t> </w:t>
      </w:r>
      <w:r w:rsidRPr="00565DF7">
        <w:t>жарного ги</w:t>
      </w:r>
      <w:r w:rsidRPr="00565DF7">
        <w:rPr>
          <w:rFonts w:ascii="MS Gothic" w:eastAsia="MS Gothic" w:hAnsi="MS Gothic"/>
          <w:noProof/>
          <w:spacing w:val="-20"/>
        </w:rPr>
        <w:t> </w:t>
      </w:r>
      <w:r w:rsidRPr="00565DF7">
        <w:t>дранта на су</w:t>
      </w:r>
      <w:r w:rsidRPr="00565DF7">
        <w:rPr>
          <w:rFonts w:ascii="MS Gothic" w:eastAsia="MS Gothic" w:hAnsi="MS Gothic"/>
          <w:noProof/>
          <w:spacing w:val="-20"/>
        </w:rPr>
        <w:t> </w:t>
      </w:r>
      <w:r w:rsidRPr="00565DF7">
        <w:t>ществующей сет</w:t>
      </w:r>
      <w:r w:rsidRPr="00565DF7">
        <w:rPr>
          <w:rFonts w:ascii="MS Gothic" w:eastAsia="MS Gothic" w:hAnsi="MS Gothic"/>
          <w:noProof/>
          <w:spacing w:val="-20"/>
        </w:rPr>
        <w:t> </w:t>
      </w:r>
      <w:r w:rsidRPr="00565DF7">
        <w:t>и.</w:t>
      </w:r>
    </w:p>
    <w:p w14:paraId="1EC13CA6" w14:textId="546C94EF" w:rsidR="00967847" w:rsidRPr="00565DF7" w:rsidRDefault="00967847" w:rsidP="008C4818">
      <w:pPr>
        <w:pStyle w:val="31"/>
      </w:pPr>
      <w:bookmarkStart w:id="67" w:name="_Toc69341566"/>
      <w:r w:rsidRPr="00565DF7">
        <w:t>4.</w:t>
      </w:r>
      <w:r w:rsidR="008C4818" w:rsidRPr="00565DF7">
        <w:t>3</w:t>
      </w:r>
      <w:r w:rsidRPr="00565DF7">
        <w:t>.6 Расчёт временного электроснабжения</w:t>
      </w:r>
      <w:bookmarkEnd w:id="67"/>
    </w:p>
    <w:p w14:paraId="76405ECE" w14:textId="1218D281" w:rsidR="00967847" w:rsidRPr="00565DF7" w:rsidRDefault="00967847" w:rsidP="008C4818">
      <w:pPr>
        <w:pStyle w:val="a3"/>
      </w:pPr>
      <w:r w:rsidRPr="00565DF7">
        <w:t>Расчет необ</w:t>
      </w:r>
      <w:r w:rsidRPr="00565DF7">
        <w:rPr>
          <w:rFonts w:ascii="MS Gothic" w:eastAsia="MS Gothic" w:hAnsi="MS Gothic"/>
          <w:noProof/>
          <w:spacing w:val="-20"/>
        </w:rPr>
        <w:t> </w:t>
      </w:r>
      <w:r w:rsidRPr="00565DF7">
        <w:t>ходимой потреб</w:t>
      </w:r>
      <w:r w:rsidRPr="00565DF7">
        <w:rPr>
          <w:rFonts w:ascii="MS Gothic" w:eastAsia="MS Gothic" w:hAnsi="MS Gothic"/>
          <w:noProof/>
          <w:spacing w:val="-20"/>
        </w:rPr>
        <w:t> </w:t>
      </w:r>
      <w:r w:rsidRPr="00565DF7">
        <w:t>ляемой мощ</w:t>
      </w:r>
      <w:r w:rsidRPr="00565DF7">
        <w:rPr>
          <w:rFonts w:ascii="MS Gothic" w:eastAsia="MS Gothic" w:hAnsi="MS Gothic"/>
          <w:noProof/>
          <w:spacing w:val="-20"/>
        </w:rPr>
        <w:t> </w:t>
      </w:r>
      <w:r w:rsidRPr="00565DF7">
        <w:t>ности, веде</w:t>
      </w:r>
      <w:r w:rsidRPr="00565DF7">
        <w:rPr>
          <w:rFonts w:ascii="MS Gothic" w:eastAsia="MS Gothic" w:hAnsi="MS Gothic"/>
          <w:noProof/>
          <w:spacing w:val="-20"/>
        </w:rPr>
        <w:t> </w:t>
      </w:r>
      <w:r w:rsidRPr="00565DF7">
        <w:t>м в таблич</w:t>
      </w:r>
      <w:r w:rsidRPr="00565DF7">
        <w:rPr>
          <w:rFonts w:ascii="MS Gothic" w:eastAsia="MS Gothic" w:hAnsi="MS Gothic"/>
          <w:noProof/>
          <w:spacing w:val="-20"/>
        </w:rPr>
        <w:t> </w:t>
      </w:r>
      <w:r w:rsidRPr="00565DF7">
        <w:t>ной форме по т</w:t>
      </w:r>
      <w:r w:rsidRPr="00565DF7">
        <w:rPr>
          <w:rFonts w:ascii="MS Gothic" w:eastAsia="MS Gothic" w:hAnsi="MS Gothic"/>
          <w:noProof/>
          <w:spacing w:val="-20"/>
        </w:rPr>
        <w:t> </w:t>
      </w:r>
      <w:r w:rsidRPr="00565DF7">
        <w:t>аблице 3.6 Расчет вре</w:t>
      </w:r>
      <w:r w:rsidRPr="00565DF7">
        <w:rPr>
          <w:rFonts w:ascii="MS Gothic" w:eastAsia="MS Gothic" w:hAnsi="MS Gothic"/>
          <w:noProof/>
          <w:spacing w:val="-20"/>
        </w:rPr>
        <w:t> </w:t>
      </w:r>
      <w:r w:rsidRPr="00565DF7">
        <w:t>менного эле</w:t>
      </w:r>
      <w:r w:rsidRPr="00565DF7">
        <w:rPr>
          <w:rFonts w:ascii="MS Gothic" w:eastAsia="MS Gothic" w:hAnsi="MS Gothic"/>
          <w:noProof/>
          <w:spacing w:val="-20"/>
        </w:rPr>
        <w:t> </w:t>
      </w:r>
      <w:r w:rsidRPr="00565DF7">
        <w:t>ктроснабже</w:t>
      </w:r>
      <w:r w:rsidRPr="00565DF7">
        <w:rPr>
          <w:rFonts w:ascii="MS Gothic" w:eastAsia="MS Gothic" w:hAnsi="MS Gothic"/>
          <w:noProof/>
          <w:spacing w:val="-20"/>
        </w:rPr>
        <w:t> </w:t>
      </w:r>
      <w:r w:rsidRPr="00565DF7">
        <w:t>ния.</w:t>
      </w:r>
    </w:p>
    <w:p w14:paraId="79BB0866" w14:textId="4604240C" w:rsidR="00967847" w:rsidRPr="00565DF7" w:rsidRDefault="008C4818" w:rsidP="008C4818">
      <w:pPr>
        <w:pStyle w:val="a7"/>
        <w:rPr>
          <w:b/>
        </w:rPr>
      </w:pPr>
      <w:r w:rsidRPr="00565DF7">
        <w:t xml:space="preserve">Таблица 3.6 </w:t>
      </w:r>
      <w:r w:rsidRPr="00565DF7">
        <w:rPr>
          <w:b/>
        </w:rPr>
        <w:t xml:space="preserve">- </w:t>
      </w:r>
      <w:r w:rsidRPr="00565DF7">
        <w:t>Расчет вре</w:t>
      </w:r>
      <w:r w:rsidRPr="00565DF7">
        <w:rPr>
          <w:rFonts w:ascii="MS Gothic" w:eastAsia="MS Gothic" w:hAnsi="MS Gothic" w:cs="Times New Roman"/>
          <w:noProof/>
          <w:spacing w:val="-20"/>
        </w:rPr>
        <w:t> </w:t>
      </w:r>
      <w:r w:rsidRPr="00565DF7">
        <w:t>менного эле</w:t>
      </w:r>
      <w:r w:rsidRPr="00565DF7">
        <w:rPr>
          <w:rFonts w:ascii="MS Gothic" w:eastAsia="MS Gothic" w:hAnsi="MS Gothic" w:cs="Times New Roman"/>
          <w:noProof/>
          <w:spacing w:val="-20"/>
        </w:rPr>
        <w:t> </w:t>
      </w:r>
      <w:r w:rsidRPr="00565DF7">
        <w:t>ктроснабже</w:t>
      </w:r>
      <w:r w:rsidRPr="00565DF7">
        <w:rPr>
          <w:rFonts w:ascii="MS Gothic" w:eastAsia="MS Gothic" w:hAnsi="MS Gothic" w:cs="Times New Roman"/>
          <w:noProof/>
          <w:spacing w:val="-20"/>
        </w:rPr>
        <w:t> </w:t>
      </w:r>
      <w:r w:rsidRPr="00565DF7">
        <w:t>ния</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603"/>
        <w:gridCol w:w="827"/>
        <w:gridCol w:w="712"/>
        <w:gridCol w:w="1334"/>
        <w:gridCol w:w="1258"/>
        <w:gridCol w:w="1080"/>
        <w:gridCol w:w="13"/>
        <w:gridCol w:w="1744"/>
      </w:tblGrid>
      <w:tr w:rsidR="00967847" w:rsidRPr="00565DF7" w14:paraId="6976CC95" w14:textId="77777777" w:rsidTr="008C4818">
        <w:trPr>
          <w:trHeight w:val="1069"/>
        </w:trPr>
        <w:tc>
          <w:tcPr>
            <w:tcW w:w="1360" w:type="pct"/>
          </w:tcPr>
          <w:p w14:paraId="173E27BE" w14:textId="77777777" w:rsidR="00967847" w:rsidRPr="00565DF7" w:rsidRDefault="00967847" w:rsidP="008C4818">
            <w:pPr>
              <w:pStyle w:val="a8"/>
            </w:pPr>
            <w:r w:rsidRPr="00565DF7">
              <w:t>Наименование потреб</w:t>
            </w:r>
            <w:r w:rsidRPr="00565DF7">
              <w:rPr>
                <w:rFonts w:ascii="MS Gothic" w:eastAsia="MS Gothic" w:hAnsi="MS Gothic"/>
                <w:noProof/>
                <w:spacing w:val="-20"/>
              </w:rPr>
              <w:t> </w:t>
            </w:r>
            <w:r w:rsidRPr="00565DF7">
              <w:t>ителей</w:t>
            </w:r>
          </w:p>
        </w:tc>
        <w:tc>
          <w:tcPr>
            <w:tcW w:w="432" w:type="pct"/>
          </w:tcPr>
          <w:p w14:paraId="46877313" w14:textId="77777777" w:rsidR="00967847" w:rsidRPr="00565DF7" w:rsidRDefault="00967847" w:rsidP="008C4818">
            <w:pPr>
              <w:pStyle w:val="a8"/>
            </w:pPr>
            <w:r w:rsidRPr="00565DF7">
              <w:t>Ед изм</w:t>
            </w:r>
          </w:p>
        </w:tc>
        <w:tc>
          <w:tcPr>
            <w:tcW w:w="372" w:type="pct"/>
          </w:tcPr>
          <w:p w14:paraId="55566B94" w14:textId="77777777" w:rsidR="00967847" w:rsidRPr="00565DF7" w:rsidRDefault="00967847" w:rsidP="008C4818">
            <w:pPr>
              <w:pStyle w:val="a8"/>
            </w:pPr>
            <w:r w:rsidRPr="00565DF7">
              <w:t>Кол-во</w:t>
            </w:r>
          </w:p>
        </w:tc>
        <w:tc>
          <w:tcPr>
            <w:tcW w:w="697" w:type="pct"/>
          </w:tcPr>
          <w:p w14:paraId="6F69F823" w14:textId="77777777" w:rsidR="00967847" w:rsidRPr="00565DF7" w:rsidRDefault="00967847" w:rsidP="008C4818">
            <w:pPr>
              <w:pStyle w:val="a8"/>
            </w:pPr>
            <w:r w:rsidRPr="00565DF7">
              <w:t>Уд мощност</w:t>
            </w:r>
            <w:r w:rsidRPr="00565DF7">
              <w:rPr>
                <w:rFonts w:ascii="MS Gothic" w:eastAsia="MS Gothic" w:hAnsi="MS Gothic"/>
                <w:noProof/>
                <w:spacing w:val="-20"/>
              </w:rPr>
              <w:t> </w:t>
            </w:r>
            <w:r w:rsidRPr="00565DF7">
              <w:t>ь, кВт</w:t>
            </w:r>
          </w:p>
        </w:tc>
        <w:tc>
          <w:tcPr>
            <w:tcW w:w="657" w:type="pct"/>
          </w:tcPr>
          <w:p w14:paraId="4F613BB8" w14:textId="77777777" w:rsidR="00967847" w:rsidRPr="00565DF7" w:rsidRDefault="00967847" w:rsidP="008C4818">
            <w:pPr>
              <w:pStyle w:val="a8"/>
            </w:pPr>
            <w:r w:rsidRPr="00565DF7">
              <w:t>Коэф спроса, К</w:t>
            </w:r>
            <w:r w:rsidRPr="00565DF7">
              <w:rPr>
                <w:vertAlign w:val="subscript"/>
              </w:rPr>
              <w:t>с</w:t>
            </w:r>
          </w:p>
        </w:tc>
        <w:tc>
          <w:tcPr>
            <w:tcW w:w="571" w:type="pct"/>
            <w:gridSpan w:val="2"/>
          </w:tcPr>
          <w:p w14:paraId="603CD5FD" w14:textId="77777777" w:rsidR="00967847" w:rsidRPr="00565DF7" w:rsidRDefault="00967847" w:rsidP="008C4818">
            <w:pPr>
              <w:pStyle w:val="a8"/>
            </w:pPr>
            <w:r w:rsidRPr="00565DF7">
              <w:t>Коэф. Мощн,φ</w:t>
            </w:r>
          </w:p>
        </w:tc>
        <w:tc>
          <w:tcPr>
            <w:tcW w:w="911" w:type="pct"/>
          </w:tcPr>
          <w:p w14:paraId="18EA2414" w14:textId="77777777" w:rsidR="00967847" w:rsidRPr="00565DF7" w:rsidRDefault="00967847" w:rsidP="008C4818">
            <w:pPr>
              <w:pStyle w:val="a8"/>
            </w:pPr>
            <w:r w:rsidRPr="00565DF7">
              <w:t>Трансф. Мощность, к</w:t>
            </w:r>
            <w:r w:rsidRPr="00565DF7">
              <w:rPr>
                <w:rFonts w:ascii="MS Gothic" w:eastAsia="MS Gothic" w:hAnsi="MS Gothic"/>
                <w:noProof/>
                <w:spacing w:val="-20"/>
              </w:rPr>
              <w:t> </w:t>
            </w:r>
            <w:r w:rsidRPr="00565DF7">
              <w:t>Вт</w:t>
            </w:r>
          </w:p>
        </w:tc>
      </w:tr>
      <w:tr w:rsidR="00967847" w:rsidRPr="00565DF7" w14:paraId="0D0BC4E3" w14:textId="77777777" w:rsidTr="008C4818">
        <w:tc>
          <w:tcPr>
            <w:tcW w:w="1360" w:type="pct"/>
          </w:tcPr>
          <w:p w14:paraId="0D936E9C" w14:textId="77777777" w:rsidR="00967847" w:rsidRPr="00565DF7" w:rsidRDefault="00967847" w:rsidP="008C4818">
            <w:pPr>
              <w:pStyle w:val="a8"/>
            </w:pPr>
            <w:r w:rsidRPr="00565DF7">
              <w:t>1</w:t>
            </w:r>
          </w:p>
        </w:tc>
        <w:tc>
          <w:tcPr>
            <w:tcW w:w="432" w:type="pct"/>
          </w:tcPr>
          <w:p w14:paraId="6C072186" w14:textId="77777777" w:rsidR="00967847" w:rsidRPr="00565DF7" w:rsidRDefault="00967847" w:rsidP="008C4818">
            <w:pPr>
              <w:pStyle w:val="a8"/>
            </w:pPr>
            <w:r w:rsidRPr="00565DF7">
              <w:t>2</w:t>
            </w:r>
          </w:p>
        </w:tc>
        <w:tc>
          <w:tcPr>
            <w:tcW w:w="372" w:type="pct"/>
          </w:tcPr>
          <w:p w14:paraId="689DFD20" w14:textId="77777777" w:rsidR="00967847" w:rsidRPr="00565DF7" w:rsidRDefault="00967847" w:rsidP="008C4818">
            <w:pPr>
              <w:pStyle w:val="a8"/>
            </w:pPr>
            <w:r w:rsidRPr="00565DF7">
              <w:t>3</w:t>
            </w:r>
          </w:p>
        </w:tc>
        <w:tc>
          <w:tcPr>
            <w:tcW w:w="697" w:type="pct"/>
          </w:tcPr>
          <w:p w14:paraId="1004A0C0" w14:textId="77777777" w:rsidR="00967847" w:rsidRPr="00565DF7" w:rsidRDefault="00967847" w:rsidP="008C4818">
            <w:pPr>
              <w:pStyle w:val="a8"/>
            </w:pPr>
            <w:r w:rsidRPr="00565DF7">
              <w:t>4</w:t>
            </w:r>
          </w:p>
        </w:tc>
        <w:tc>
          <w:tcPr>
            <w:tcW w:w="657" w:type="pct"/>
          </w:tcPr>
          <w:p w14:paraId="1C979D59" w14:textId="77777777" w:rsidR="00967847" w:rsidRPr="00565DF7" w:rsidRDefault="00967847" w:rsidP="008C4818">
            <w:pPr>
              <w:pStyle w:val="a8"/>
            </w:pPr>
            <w:r w:rsidRPr="00565DF7">
              <w:t>5</w:t>
            </w:r>
          </w:p>
        </w:tc>
        <w:tc>
          <w:tcPr>
            <w:tcW w:w="571" w:type="pct"/>
            <w:gridSpan w:val="2"/>
          </w:tcPr>
          <w:p w14:paraId="7F7C30A0" w14:textId="77777777" w:rsidR="00967847" w:rsidRPr="00565DF7" w:rsidRDefault="00967847" w:rsidP="008C4818">
            <w:pPr>
              <w:pStyle w:val="a8"/>
            </w:pPr>
            <w:r w:rsidRPr="00565DF7">
              <w:t>6</w:t>
            </w:r>
          </w:p>
        </w:tc>
        <w:tc>
          <w:tcPr>
            <w:tcW w:w="911" w:type="pct"/>
          </w:tcPr>
          <w:p w14:paraId="5A626D66" w14:textId="77777777" w:rsidR="00967847" w:rsidRPr="00565DF7" w:rsidRDefault="00967847" w:rsidP="008C4818">
            <w:pPr>
              <w:pStyle w:val="a8"/>
            </w:pPr>
            <w:r w:rsidRPr="00565DF7">
              <w:t>7</w:t>
            </w:r>
          </w:p>
        </w:tc>
      </w:tr>
      <w:tr w:rsidR="00967847" w:rsidRPr="00565DF7" w14:paraId="281CA01A" w14:textId="77777777" w:rsidTr="008C4818">
        <w:tc>
          <w:tcPr>
            <w:tcW w:w="1360" w:type="pct"/>
            <w:tcBorders>
              <w:bottom w:val="single" w:sz="4" w:space="0" w:color="000000"/>
            </w:tcBorders>
          </w:tcPr>
          <w:p w14:paraId="178D0259" w14:textId="77777777" w:rsidR="00967847" w:rsidRPr="00565DF7" w:rsidRDefault="00967847" w:rsidP="008C4818">
            <w:pPr>
              <w:pStyle w:val="a8"/>
            </w:pPr>
            <w:r w:rsidRPr="00565DF7">
              <w:t>1. Силовая</w:t>
            </w:r>
          </w:p>
          <w:p w14:paraId="179FC78F" w14:textId="77777777" w:rsidR="00967847" w:rsidRPr="00565DF7" w:rsidRDefault="00967847" w:rsidP="008C4818">
            <w:pPr>
              <w:pStyle w:val="a8"/>
            </w:pPr>
            <w:r w:rsidRPr="00565DF7">
              <w:t>Башенный кр</w:t>
            </w:r>
            <w:r w:rsidRPr="00565DF7">
              <w:rPr>
                <w:rFonts w:ascii="MS Gothic" w:eastAsia="MS Gothic" w:hAnsi="MS Gothic"/>
                <w:noProof/>
                <w:spacing w:val="-20"/>
              </w:rPr>
              <w:t> </w:t>
            </w:r>
            <w:r w:rsidRPr="00565DF7">
              <w:t>ан</w:t>
            </w:r>
          </w:p>
          <w:p w14:paraId="67B76767" w14:textId="77777777" w:rsidR="00967847" w:rsidRPr="00565DF7" w:rsidRDefault="00967847" w:rsidP="008C4818">
            <w:pPr>
              <w:pStyle w:val="a8"/>
            </w:pPr>
            <w:r w:rsidRPr="00565DF7">
              <w:t>Сварочный а</w:t>
            </w:r>
            <w:r w:rsidRPr="00565DF7">
              <w:rPr>
                <w:rFonts w:ascii="MS Gothic" w:eastAsia="MS Gothic" w:hAnsi="MS Gothic"/>
                <w:noProof/>
                <w:spacing w:val="-20"/>
              </w:rPr>
              <w:t> </w:t>
            </w:r>
            <w:r w:rsidRPr="00565DF7">
              <w:t>ппарат</w:t>
            </w:r>
          </w:p>
          <w:p w14:paraId="0206CBF0" w14:textId="77777777" w:rsidR="00967847" w:rsidRPr="00565DF7" w:rsidRDefault="00967847" w:rsidP="008C4818">
            <w:pPr>
              <w:pStyle w:val="a8"/>
            </w:pPr>
            <w:r w:rsidRPr="00565DF7">
              <w:t>Итого:</w:t>
            </w:r>
          </w:p>
        </w:tc>
        <w:tc>
          <w:tcPr>
            <w:tcW w:w="432" w:type="pct"/>
            <w:tcBorders>
              <w:bottom w:val="single" w:sz="4" w:space="0" w:color="000000"/>
            </w:tcBorders>
          </w:tcPr>
          <w:p w14:paraId="59CA70C8" w14:textId="77777777" w:rsidR="00967847" w:rsidRPr="00565DF7" w:rsidRDefault="00967847" w:rsidP="008C4818">
            <w:pPr>
              <w:pStyle w:val="a8"/>
            </w:pPr>
          </w:p>
          <w:p w14:paraId="46558425" w14:textId="77777777" w:rsidR="00967847" w:rsidRPr="00565DF7" w:rsidRDefault="00967847" w:rsidP="008C4818">
            <w:pPr>
              <w:pStyle w:val="a8"/>
            </w:pPr>
            <w:r w:rsidRPr="00565DF7">
              <w:t>Шт</w:t>
            </w:r>
          </w:p>
          <w:p w14:paraId="59BB67F7" w14:textId="77777777" w:rsidR="00967847" w:rsidRPr="00565DF7" w:rsidRDefault="00967847" w:rsidP="008C4818">
            <w:pPr>
              <w:pStyle w:val="a8"/>
            </w:pPr>
            <w:r w:rsidRPr="00565DF7">
              <w:t>Шт</w:t>
            </w:r>
          </w:p>
          <w:p w14:paraId="0590577C" w14:textId="77777777" w:rsidR="00967847" w:rsidRPr="00565DF7" w:rsidRDefault="00967847" w:rsidP="008C4818">
            <w:pPr>
              <w:pStyle w:val="a8"/>
            </w:pPr>
          </w:p>
          <w:p w14:paraId="0D78E0FA" w14:textId="77777777" w:rsidR="00967847" w:rsidRPr="00565DF7" w:rsidRDefault="00967847" w:rsidP="008C4818">
            <w:pPr>
              <w:pStyle w:val="a8"/>
            </w:pPr>
          </w:p>
        </w:tc>
        <w:tc>
          <w:tcPr>
            <w:tcW w:w="372" w:type="pct"/>
            <w:tcBorders>
              <w:bottom w:val="single" w:sz="4" w:space="0" w:color="000000"/>
            </w:tcBorders>
          </w:tcPr>
          <w:p w14:paraId="715BA1BF" w14:textId="77777777" w:rsidR="00967847" w:rsidRPr="00565DF7" w:rsidRDefault="00967847" w:rsidP="008C4818">
            <w:pPr>
              <w:pStyle w:val="a8"/>
            </w:pPr>
          </w:p>
          <w:p w14:paraId="63590ECD" w14:textId="77777777" w:rsidR="00967847" w:rsidRPr="00565DF7" w:rsidRDefault="00967847" w:rsidP="008C4818">
            <w:pPr>
              <w:pStyle w:val="a8"/>
            </w:pPr>
            <w:r w:rsidRPr="00565DF7">
              <w:t>1</w:t>
            </w:r>
          </w:p>
          <w:p w14:paraId="6A99B665" w14:textId="77777777" w:rsidR="00967847" w:rsidRPr="00565DF7" w:rsidRDefault="00967847" w:rsidP="008C4818">
            <w:pPr>
              <w:pStyle w:val="a8"/>
            </w:pPr>
            <w:r w:rsidRPr="00565DF7">
              <w:t>2</w:t>
            </w:r>
          </w:p>
          <w:p w14:paraId="25F73E6C" w14:textId="77777777" w:rsidR="00967847" w:rsidRPr="00565DF7" w:rsidRDefault="00967847" w:rsidP="008C4818">
            <w:pPr>
              <w:pStyle w:val="a8"/>
            </w:pPr>
          </w:p>
          <w:p w14:paraId="19228722" w14:textId="77777777" w:rsidR="00967847" w:rsidRPr="00565DF7" w:rsidRDefault="00967847" w:rsidP="008C4818">
            <w:pPr>
              <w:pStyle w:val="a8"/>
            </w:pPr>
          </w:p>
        </w:tc>
        <w:tc>
          <w:tcPr>
            <w:tcW w:w="697" w:type="pct"/>
            <w:tcBorders>
              <w:bottom w:val="single" w:sz="4" w:space="0" w:color="000000"/>
            </w:tcBorders>
          </w:tcPr>
          <w:p w14:paraId="5CA6EB48" w14:textId="77777777" w:rsidR="00967847" w:rsidRPr="00565DF7" w:rsidRDefault="00967847" w:rsidP="008C4818">
            <w:pPr>
              <w:pStyle w:val="a8"/>
            </w:pPr>
          </w:p>
          <w:p w14:paraId="0A9D1163" w14:textId="77777777" w:rsidR="00967847" w:rsidRPr="00565DF7" w:rsidRDefault="00967847" w:rsidP="008C4818">
            <w:pPr>
              <w:pStyle w:val="a8"/>
            </w:pPr>
            <w:r w:rsidRPr="00565DF7">
              <w:t>30</w:t>
            </w:r>
          </w:p>
          <w:p w14:paraId="46B0A97A" w14:textId="77777777" w:rsidR="00967847" w:rsidRPr="00565DF7" w:rsidRDefault="00967847" w:rsidP="008C4818">
            <w:pPr>
              <w:pStyle w:val="a8"/>
            </w:pPr>
            <w:r w:rsidRPr="00565DF7">
              <w:t>15</w:t>
            </w:r>
          </w:p>
          <w:p w14:paraId="0262951A" w14:textId="77777777" w:rsidR="00967847" w:rsidRPr="00565DF7" w:rsidRDefault="00967847" w:rsidP="008C4818">
            <w:pPr>
              <w:pStyle w:val="a8"/>
            </w:pPr>
          </w:p>
          <w:p w14:paraId="1AFEA984" w14:textId="77777777" w:rsidR="00967847" w:rsidRPr="00565DF7" w:rsidRDefault="00967847" w:rsidP="008C4818">
            <w:pPr>
              <w:pStyle w:val="a8"/>
            </w:pPr>
          </w:p>
        </w:tc>
        <w:tc>
          <w:tcPr>
            <w:tcW w:w="657" w:type="pct"/>
            <w:tcBorders>
              <w:bottom w:val="single" w:sz="4" w:space="0" w:color="000000"/>
            </w:tcBorders>
          </w:tcPr>
          <w:p w14:paraId="36B9E0BB" w14:textId="77777777" w:rsidR="00967847" w:rsidRPr="00565DF7" w:rsidRDefault="00967847" w:rsidP="008C4818">
            <w:pPr>
              <w:pStyle w:val="a8"/>
            </w:pPr>
          </w:p>
          <w:p w14:paraId="13EF441F" w14:textId="77777777" w:rsidR="00967847" w:rsidRPr="00565DF7" w:rsidRDefault="00967847" w:rsidP="008C4818">
            <w:pPr>
              <w:pStyle w:val="a8"/>
            </w:pPr>
            <w:r w:rsidRPr="00565DF7">
              <w:t>0,5</w:t>
            </w:r>
          </w:p>
          <w:p w14:paraId="5D151919" w14:textId="77777777" w:rsidR="00967847" w:rsidRPr="00565DF7" w:rsidRDefault="00967847" w:rsidP="008C4818">
            <w:pPr>
              <w:pStyle w:val="a8"/>
            </w:pPr>
            <w:r w:rsidRPr="00565DF7">
              <w:t>0,5</w:t>
            </w:r>
          </w:p>
          <w:p w14:paraId="0D70CAFF" w14:textId="77777777" w:rsidR="00967847" w:rsidRPr="00565DF7" w:rsidRDefault="00967847" w:rsidP="008C4818">
            <w:pPr>
              <w:pStyle w:val="a8"/>
            </w:pPr>
          </w:p>
          <w:p w14:paraId="3B28563A" w14:textId="77777777" w:rsidR="00967847" w:rsidRPr="00565DF7" w:rsidRDefault="00967847" w:rsidP="008C4818">
            <w:pPr>
              <w:pStyle w:val="a8"/>
            </w:pPr>
          </w:p>
        </w:tc>
        <w:tc>
          <w:tcPr>
            <w:tcW w:w="571" w:type="pct"/>
            <w:gridSpan w:val="2"/>
            <w:tcBorders>
              <w:bottom w:val="single" w:sz="4" w:space="0" w:color="000000"/>
            </w:tcBorders>
          </w:tcPr>
          <w:p w14:paraId="1580D4C0" w14:textId="77777777" w:rsidR="00967847" w:rsidRPr="00565DF7" w:rsidRDefault="00967847" w:rsidP="008C4818">
            <w:pPr>
              <w:pStyle w:val="a8"/>
            </w:pPr>
          </w:p>
          <w:p w14:paraId="0A6E8FE3" w14:textId="77777777" w:rsidR="00967847" w:rsidRPr="00565DF7" w:rsidRDefault="00967847" w:rsidP="008C4818">
            <w:pPr>
              <w:pStyle w:val="a8"/>
            </w:pPr>
            <w:r w:rsidRPr="00565DF7">
              <w:t>0,7</w:t>
            </w:r>
          </w:p>
          <w:p w14:paraId="4E92AB8A" w14:textId="77777777" w:rsidR="00967847" w:rsidRPr="00565DF7" w:rsidRDefault="00967847" w:rsidP="008C4818">
            <w:pPr>
              <w:pStyle w:val="a8"/>
            </w:pPr>
            <w:r w:rsidRPr="00565DF7">
              <w:t>0,4</w:t>
            </w:r>
          </w:p>
          <w:p w14:paraId="6BCBB030" w14:textId="77777777" w:rsidR="00967847" w:rsidRPr="00565DF7" w:rsidRDefault="00967847" w:rsidP="008C4818">
            <w:pPr>
              <w:pStyle w:val="a8"/>
            </w:pPr>
          </w:p>
          <w:p w14:paraId="0033003A" w14:textId="77777777" w:rsidR="00967847" w:rsidRPr="00565DF7" w:rsidRDefault="00967847" w:rsidP="008C4818">
            <w:pPr>
              <w:pStyle w:val="a8"/>
            </w:pPr>
          </w:p>
        </w:tc>
        <w:tc>
          <w:tcPr>
            <w:tcW w:w="911" w:type="pct"/>
            <w:tcBorders>
              <w:bottom w:val="single" w:sz="4" w:space="0" w:color="000000"/>
            </w:tcBorders>
          </w:tcPr>
          <w:p w14:paraId="3F9C5C01" w14:textId="77777777" w:rsidR="00967847" w:rsidRPr="00565DF7" w:rsidRDefault="00967847" w:rsidP="008C4818">
            <w:pPr>
              <w:pStyle w:val="a8"/>
            </w:pPr>
          </w:p>
          <w:p w14:paraId="6C826F46" w14:textId="77777777" w:rsidR="00967847" w:rsidRPr="00565DF7" w:rsidRDefault="00967847" w:rsidP="008C4818">
            <w:pPr>
              <w:pStyle w:val="a8"/>
            </w:pPr>
            <w:r w:rsidRPr="00565DF7">
              <w:t>21,4</w:t>
            </w:r>
          </w:p>
          <w:p w14:paraId="62F3C1A5" w14:textId="77777777" w:rsidR="00967847" w:rsidRPr="00565DF7" w:rsidRDefault="00967847" w:rsidP="008C4818">
            <w:pPr>
              <w:pStyle w:val="a8"/>
            </w:pPr>
            <w:r w:rsidRPr="00565DF7">
              <w:t>37,5</w:t>
            </w:r>
          </w:p>
          <w:p w14:paraId="3C58C277" w14:textId="77777777" w:rsidR="00967847" w:rsidRPr="00565DF7" w:rsidRDefault="00967847" w:rsidP="008C4818">
            <w:pPr>
              <w:pStyle w:val="a8"/>
            </w:pPr>
            <w:r w:rsidRPr="00565DF7">
              <w:t>58,93</w:t>
            </w:r>
          </w:p>
          <w:p w14:paraId="34291BCF" w14:textId="77777777" w:rsidR="00967847" w:rsidRPr="00565DF7" w:rsidRDefault="00967847" w:rsidP="008C4818">
            <w:pPr>
              <w:pStyle w:val="a8"/>
            </w:pPr>
          </w:p>
        </w:tc>
      </w:tr>
      <w:tr w:rsidR="00967847" w:rsidRPr="00565DF7" w14:paraId="24BED864" w14:textId="77777777" w:rsidTr="008C4818">
        <w:tc>
          <w:tcPr>
            <w:tcW w:w="1360" w:type="pct"/>
            <w:tcBorders>
              <w:bottom w:val="nil"/>
            </w:tcBorders>
          </w:tcPr>
          <w:p w14:paraId="6D36DF5B" w14:textId="77777777" w:rsidR="00967847" w:rsidRPr="00565DF7" w:rsidRDefault="00967847" w:rsidP="008C4818">
            <w:pPr>
              <w:pStyle w:val="a8"/>
            </w:pPr>
            <w:r w:rsidRPr="00565DF7">
              <w:t>2. Техноло</w:t>
            </w:r>
            <w:r w:rsidRPr="00565DF7">
              <w:rPr>
                <w:rFonts w:ascii="MS Gothic" w:eastAsia="MS Gothic" w:hAnsi="MS Gothic"/>
                <w:noProof/>
                <w:spacing w:val="-20"/>
              </w:rPr>
              <w:t> </w:t>
            </w:r>
            <w:r w:rsidRPr="00565DF7">
              <w:t>гические ну</w:t>
            </w:r>
            <w:r w:rsidRPr="00565DF7">
              <w:rPr>
                <w:rFonts w:ascii="MS Gothic" w:eastAsia="MS Gothic" w:hAnsi="MS Gothic"/>
                <w:noProof/>
                <w:spacing w:val="-20"/>
              </w:rPr>
              <w:t> </w:t>
            </w:r>
            <w:r w:rsidRPr="00565DF7">
              <w:t>жды</w:t>
            </w:r>
          </w:p>
          <w:p w14:paraId="6D23A50F" w14:textId="77777777" w:rsidR="00967847" w:rsidRPr="00565DF7" w:rsidRDefault="00967847" w:rsidP="008C4818">
            <w:pPr>
              <w:pStyle w:val="a8"/>
            </w:pPr>
            <w:r w:rsidRPr="00565DF7">
              <w:t>компрессор, н</w:t>
            </w:r>
            <w:r w:rsidRPr="00565DF7">
              <w:rPr>
                <w:rFonts w:ascii="MS Gothic" w:eastAsia="MS Gothic" w:hAnsi="MS Gothic"/>
                <w:noProof/>
                <w:spacing w:val="-20"/>
              </w:rPr>
              <w:t> </w:t>
            </w:r>
            <w:r w:rsidRPr="00565DF7">
              <w:t>асос</w:t>
            </w:r>
          </w:p>
        </w:tc>
        <w:tc>
          <w:tcPr>
            <w:tcW w:w="432" w:type="pct"/>
            <w:tcBorders>
              <w:bottom w:val="nil"/>
            </w:tcBorders>
          </w:tcPr>
          <w:p w14:paraId="0B802C29" w14:textId="77777777" w:rsidR="00967847" w:rsidRPr="00565DF7" w:rsidRDefault="00967847" w:rsidP="008C4818">
            <w:pPr>
              <w:pStyle w:val="a8"/>
            </w:pPr>
          </w:p>
          <w:p w14:paraId="4F2AD02C" w14:textId="77777777" w:rsidR="00967847" w:rsidRPr="00565DF7" w:rsidRDefault="00967847" w:rsidP="008C4818">
            <w:pPr>
              <w:pStyle w:val="a8"/>
            </w:pPr>
            <w:r w:rsidRPr="00565DF7">
              <w:t>шт</w:t>
            </w:r>
          </w:p>
        </w:tc>
        <w:tc>
          <w:tcPr>
            <w:tcW w:w="372" w:type="pct"/>
            <w:tcBorders>
              <w:bottom w:val="nil"/>
            </w:tcBorders>
          </w:tcPr>
          <w:p w14:paraId="3881196D" w14:textId="77777777" w:rsidR="00967847" w:rsidRPr="00565DF7" w:rsidRDefault="00967847" w:rsidP="008C4818">
            <w:pPr>
              <w:pStyle w:val="a8"/>
            </w:pPr>
          </w:p>
          <w:p w14:paraId="4BB94496" w14:textId="77777777" w:rsidR="00967847" w:rsidRPr="00565DF7" w:rsidRDefault="00967847" w:rsidP="008C4818">
            <w:pPr>
              <w:pStyle w:val="a8"/>
            </w:pPr>
            <w:r w:rsidRPr="00565DF7">
              <w:t>2</w:t>
            </w:r>
          </w:p>
        </w:tc>
        <w:tc>
          <w:tcPr>
            <w:tcW w:w="697" w:type="pct"/>
            <w:tcBorders>
              <w:bottom w:val="nil"/>
            </w:tcBorders>
          </w:tcPr>
          <w:p w14:paraId="1D890E1A" w14:textId="77777777" w:rsidR="00967847" w:rsidRPr="00565DF7" w:rsidRDefault="00967847" w:rsidP="008C4818">
            <w:pPr>
              <w:pStyle w:val="a8"/>
            </w:pPr>
          </w:p>
          <w:p w14:paraId="2DEECC98" w14:textId="77777777" w:rsidR="00967847" w:rsidRPr="00565DF7" w:rsidRDefault="00967847" w:rsidP="008C4818">
            <w:pPr>
              <w:pStyle w:val="a8"/>
            </w:pPr>
            <w:r w:rsidRPr="00565DF7">
              <w:t>10</w:t>
            </w:r>
          </w:p>
        </w:tc>
        <w:tc>
          <w:tcPr>
            <w:tcW w:w="657" w:type="pct"/>
            <w:tcBorders>
              <w:bottom w:val="nil"/>
            </w:tcBorders>
          </w:tcPr>
          <w:p w14:paraId="3D2BB232" w14:textId="77777777" w:rsidR="00967847" w:rsidRPr="00565DF7" w:rsidRDefault="00967847" w:rsidP="008C4818">
            <w:pPr>
              <w:pStyle w:val="a8"/>
            </w:pPr>
          </w:p>
          <w:p w14:paraId="505FECDF" w14:textId="77777777" w:rsidR="00967847" w:rsidRPr="00565DF7" w:rsidRDefault="00967847" w:rsidP="008C4818">
            <w:pPr>
              <w:pStyle w:val="a8"/>
            </w:pPr>
            <w:r w:rsidRPr="00565DF7">
              <w:t>0,7</w:t>
            </w:r>
          </w:p>
        </w:tc>
        <w:tc>
          <w:tcPr>
            <w:tcW w:w="564" w:type="pct"/>
            <w:tcBorders>
              <w:bottom w:val="nil"/>
            </w:tcBorders>
          </w:tcPr>
          <w:p w14:paraId="0B0F1682" w14:textId="77777777" w:rsidR="00967847" w:rsidRPr="00565DF7" w:rsidRDefault="00967847" w:rsidP="008C4818">
            <w:pPr>
              <w:pStyle w:val="a8"/>
            </w:pPr>
          </w:p>
          <w:p w14:paraId="5CDF377E" w14:textId="77777777" w:rsidR="00967847" w:rsidRPr="00565DF7" w:rsidRDefault="00967847" w:rsidP="008C4818">
            <w:pPr>
              <w:pStyle w:val="a8"/>
            </w:pPr>
            <w:r w:rsidRPr="00565DF7">
              <w:t>0,8</w:t>
            </w:r>
          </w:p>
        </w:tc>
        <w:tc>
          <w:tcPr>
            <w:tcW w:w="918" w:type="pct"/>
            <w:gridSpan w:val="2"/>
            <w:tcBorders>
              <w:bottom w:val="nil"/>
            </w:tcBorders>
          </w:tcPr>
          <w:p w14:paraId="7A60B470" w14:textId="77777777" w:rsidR="00967847" w:rsidRPr="00565DF7" w:rsidRDefault="00967847" w:rsidP="008C4818">
            <w:pPr>
              <w:pStyle w:val="a8"/>
            </w:pPr>
          </w:p>
          <w:p w14:paraId="6AF71A75" w14:textId="77777777" w:rsidR="00967847" w:rsidRPr="00565DF7" w:rsidRDefault="00967847" w:rsidP="008C4818">
            <w:pPr>
              <w:pStyle w:val="a8"/>
            </w:pPr>
            <w:r w:rsidRPr="00565DF7">
              <w:t>17,5</w:t>
            </w:r>
          </w:p>
        </w:tc>
      </w:tr>
    </w:tbl>
    <w:p w14:paraId="3A91B277" w14:textId="51028032" w:rsidR="008C4818" w:rsidRPr="00565DF7" w:rsidRDefault="008C4818"/>
    <w:p w14:paraId="67FCDBE6" w14:textId="77777777" w:rsidR="008C4818" w:rsidRPr="00565DF7" w:rsidRDefault="008C4818">
      <w:r w:rsidRPr="00565DF7">
        <w:br w:type="page"/>
      </w:r>
    </w:p>
    <w:p w14:paraId="5DC45BCC" w14:textId="0E95143A" w:rsidR="008C4818" w:rsidRPr="00565DF7" w:rsidRDefault="008C4818" w:rsidP="008C4818">
      <w:pPr>
        <w:pStyle w:val="a7"/>
      </w:pPr>
      <w:r w:rsidRPr="00565DF7">
        <w:lastRenderedPageBreak/>
        <w:t>Окончание т</w:t>
      </w:r>
      <w:r w:rsidRPr="00565DF7">
        <w:rPr>
          <w:rFonts w:ascii="MS Gothic" w:eastAsia="MS Gothic" w:hAnsi="MS Gothic" w:cs="Times New Roman"/>
          <w:noProof/>
          <w:spacing w:val="-20"/>
        </w:rPr>
        <w:t> </w:t>
      </w:r>
      <w:r w:rsidRPr="00565DF7">
        <w:t>аблицы 3.6</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603"/>
        <w:gridCol w:w="827"/>
        <w:gridCol w:w="712"/>
        <w:gridCol w:w="1334"/>
        <w:gridCol w:w="1258"/>
        <w:gridCol w:w="1080"/>
        <w:gridCol w:w="13"/>
        <w:gridCol w:w="1744"/>
      </w:tblGrid>
      <w:tr w:rsidR="008C4818" w:rsidRPr="00565DF7" w14:paraId="7D20495E" w14:textId="77777777" w:rsidTr="008C4818">
        <w:trPr>
          <w:trHeight w:val="1069"/>
        </w:trPr>
        <w:tc>
          <w:tcPr>
            <w:tcW w:w="1360" w:type="pct"/>
          </w:tcPr>
          <w:p w14:paraId="7CA3D65A" w14:textId="77777777" w:rsidR="008C4818" w:rsidRPr="00565DF7" w:rsidRDefault="008C4818" w:rsidP="00F62D54">
            <w:pPr>
              <w:pStyle w:val="a8"/>
            </w:pPr>
            <w:r w:rsidRPr="00565DF7">
              <w:t>Наименование потреб</w:t>
            </w:r>
            <w:r w:rsidRPr="00565DF7">
              <w:rPr>
                <w:rFonts w:ascii="MS Gothic" w:eastAsia="MS Gothic" w:hAnsi="MS Gothic"/>
                <w:noProof/>
                <w:spacing w:val="-20"/>
              </w:rPr>
              <w:t> </w:t>
            </w:r>
            <w:r w:rsidRPr="00565DF7">
              <w:t>ителей</w:t>
            </w:r>
          </w:p>
        </w:tc>
        <w:tc>
          <w:tcPr>
            <w:tcW w:w="432" w:type="pct"/>
          </w:tcPr>
          <w:p w14:paraId="346328D7" w14:textId="77777777" w:rsidR="008C4818" w:rsidRPr="00565DF7" w:rsidRDefault="008C4818" w:rsidP="00F62D54">
            <w:pPr>
              <w:pStyle w:val="a8"/>
            </w:pPr>
            <w:r w:rsidRPr="00565DF7">
              <w:t>Ед изм</w:t>
            </w:r>
          </w:p>
        </w:tc>
        <w:tc>
          <w:tcPr>
            <w:tcW w:w="372" w:type="pct"/>
          </w:tcPr>
          <w:p w14:paraId="5B229A8B" w14:textId="77777777" w:rsidR="008C4818" w:rsidRPr="00565DF7" w:rsidRDefault="008C4818" w:rsidP="00F62D54">
            <w:pPr>
              <w:pStyle w:val="a8"/>
            </w:pPr>
            <w:r w:rsidRPr="00565DF7">
              <w:t>Кол-во</w:t>
            </w:r>
          </w:p>
        </w:tc>
        <w:tc>
          <w:tcPr>
            <w:tcW w:w="697" w:type="pct"/>
          </w:tcPr>
          <w:p w14:paraId="598FA98D" w14:textId="77777777" w:rsidR="008C4818" w:rsidRPr="00565DF7" w:rsidRDefault="008C4818" w:rsidP="00F62D54">
            <w:pPr>
              <w:pStyle w:val="a8"/>
            </w:pPr>
            <w:r w:rsidRPr="00565DF7">
              <w:t>Уд мощност</w:t>
            </w:r>
            <w:r w:rsidRPr="00565DF7">
              <w:rPr>
                <w:rFonts w:ascii="MS Gothic" w:eastAsia="MS Gothic" w:hAnsi="MS Gothic"/>
                <w:noProof/>
                <w:spacing w:val="-20"/>
              </w:rPr>
              <w:t> </w:t>
            </w:r>
            <w:r w:rsidRPr="00565DF7">
              <w:t>ь, кВт</w:t>
            </w:r>
          </w:p>
        </w:tc>
        <w:tc>
          <w:tcPr>
            <w:tcW w:w="657" w:type="pct"/>
          </w:tcPr>
          <w:p w14:paraId="77686501" w14:textId="77777777" w:rsidR="008C4818" w:rsidRPr="00565DF7" w:rsidRDefault="008C4818" w:rsidP="00F62D54">
            <w:pPr>
              <w:pStyle w:val="a8"/>
            </w:pPr>
            <w:r w:rsidRPr="00565DF7">
              <w:t>Коэф спроса, К</w:t>
            </w:r>
            <w:r w:rsidRPr="00565DF7">
              <w:rPr>
                <w:vertAlign w:val="subscript"/>
              </w:rPr>
              <w:t>с</w:t>
            </w:r>
          </w:p>
        </w:tc>
        <w:tc>
          <w:tcPr>
            <w:tcW w:w="571" w:type="pct"/>
            <w:gridSpan w:val="2"/>
          </w:tcPr>
          <w:p w14:paraId="7AF7CEF2" w14:textId="77777777" w:rsidR="008C4818" w:rsidRPr="00565DF7" w:rsidRDefault="008C4818" w:rsidP="00F62D54">
            <w:pPr>
              <w:pStyle w:val="a8"/>
            </w:pPr>
            <w:r w:rsidRPr="00565DF7">
              <w:t>Коэф. Мощн,φ</w:t>
            </w:r>
          </w:p>
        </w:tc>
        <w:tc>
          <w:tcPr>
            <w:tcW w:w="911" w:type="pct"/>
          </w:tcPr>
          <w:p w14:paraId="0FCB1639" w14:textId="77777777" w:rsidR="008C4818" w:rsidRPr="00565DF7" w:rsidRDefault="008C4818" w:rsidP="00F62D54">
            <w:pPr>
              <w:pStyle w:val="a8"/>
            </w:pPr>
            <w:r w:rsidRPr="00565DF7">
              <w:t>Трансф. Мощность, к</w:t>
            </w:r>
            <w:r w:rsidRPr="00565DF7">
              <w:rPr>
                <w:rFonts w:ascii="MS Gothic" w:eastAsia="MS Gothic" w:hAnsi="MS Gothic"/>
                <w:noProof/>
                <w:spacing w:val="-20"/>
              </w:rPr>
              <w:t> </w:t>
            </w:r>
            <w:r w:rsidRPr="00565DF7">
              <w:t>Вт</w:t>
            </w:r>
          </w:p>
        </w:tc>
      </w:tr>
      <w:tr w:rsidR="008C4818" w:rsidRPr="00565DF7" w14:paraId="575A3435" w14:textId="77777777" w:rsidTr="008C4818">
        <w:tc>
          <w:tcPr>
            <w:tcW w:w="1360" w:type="pct"/>
          </w:tcPr>
          <w:p w14:paraId="5AAB91FC" w14:textId="77777777" w:rsidR="008C4818" w:rsidRPr="00565DF7" w:rsidRDefault="008C4818" w:rsidP="00F62D54">
            <w:pPr>
              <w:pStyle w:val="a8"/>
            </w:pPr>
            <w:r w:rsidRPr="00565DF7">
              <w:t>1</w:t>
            </w:r>
          </w:p>
        </w:tc>
        <w:tc>
          <w:tcPr>
            <w:tcW w:w="432" w:type="pct"/>
          </w:tcPr>
          <w:p w14:paraId="030C4DB0" w14:textId="77777777" w:rsidR="008C4818" w:rsidRPr="00565DF7" w:rsidRDefault="008C4818" w:rsidP="00F62D54">
            <w:pPr>
              <w:pStyle w:val="a8"/>
            </w:pPr>
            <w:r w:rsidRPr="00565DF7">
              <w:t>2</w:t>
            </w:r>
          </w:p>
        </w:tc>
        <w:tc>
          <w:tcPr>
            <w:tcW w:w="372" w:type="pct"/>
          </w:tcPr>
          <w:p w14:paraId="0A0D03F3" w14:textId="77777777" w:rsidR="008C4818" w:rsidRPr="00565DF7" w:rsidRDefault="008C4818" w:rsidP="00F62D54">
            <w:pPr>
              <w:pStyle w:val="a8"/>
            </w:pPr>
            <w:r w:rsidRPr="00565DF7">
              <w:t>3</w:t>
            </w:r>
          </w:p>
        </w:tc>
        <w:tc>
          <w:tcPr>
            <w:tcW w:w="697" w:type="pct"/>
          </w:tcPr>
          <w:p w14:paraId="305D3ECC" w14:textId="77777777" w:rsidR="008C4818" w:rsidRPr="00565DF7" w:rsidRDefault="008C4818" w:rsidP="00F62D54">
            <w:pPr>
              <w:pStyle w:val="a8"/>
            </w:pPr>
            <w:r w:rsidRPr="00565DF7">
              <w:t>4</w:t>
            </w:r>
          </w:p>
        </w:tc>
        <w:tc>
          <w:tcPr>
            <w:tcW w:w="657" w:type="pct"/>
          </w:tcPr>
          <w:p w14:paraId="043EE774" w14:textId="77777777" w:rsidR="008C4818" w:rsidRPr="00565DF7" w:rsidRDefault="008C4818" w:rsidP="00F62D54">
            <w:pPr>
              <w:pStyle w:val="a8"/>
            </w:pPr>
            <w:r w:rsidRPr="00565DF7">
              <w:t>5</w:t>
            </w:r>
          </w:p>
        </w:tc>
        <w:tc>
          <w:tcPr>
            <w:tcW w:w="571" w:type="pct"/>
            <w:gridSpan w:val="2"/>
          </w:tcPr>
          <w:p w14:paraId="7C41FF14" w14:textId="77777777" w:rsidR="008C4818" w:rsidRPr="00565DF7" w:rsidRDefault="008C4818" w:rsidP="00F62D54">
            <w:pPr>
              <w:pStyle w:val="a8"/>
            </w:pPr>
            <w:r w:rsidRPr="00565DF7">
              <w:t>6</w:t>
            </w:r>
          </w:p>
        </w:tc>
        <w:tc>
          <w:tcPr>
            <w:tcW w:w="911" w:type="pct"/>
          </w:tcPr>
          <w:p w14:paraId="0AE391BA" w14:textId="77777777" w:rsidR="008C4818" w:rsidRPr="00565DF7" w:rsidRDefault="008C4818" w:rsidP="00F62D54">
            <w:pPr>
              <w:pStyle w:val="a8"/>
            </w:pPr>
            <w:r w:rsidRPr="00565DF7">
              <w:t>7</w:t>
            </w:r>
          </w:p>
        </w:tc>
      </w:tr>
      <w:tr w:rsidR="00967847" w:rsidRPr="00565DF7" w14:paraId="1A9F30B0" w14:textId="77777777" w:rsidTr="008C4818">
        <w:trPr>
          <w:trHeight w:val="2898"/>
        </w:trPr>
        <w:tc>
          <w:tcPr>
            <w:tcW w:w="1360" w:type="pct"/>
          </w:tcPr>
          <w:p w14:paraId="48803EBB" w14:textId="77777777" w:rsidR="00967847" w:rsidRPr="00565DF7" w:rsidRDefault="00967847" w:rsidP="008C4818">
            <w:pPr>
              <w:pStyle w:val="a8"/>
            </w:pPr>
            <w:r w:rsidRPr="00565DF7">
              <w:t>3.Наружное ос</w:t>
            </w:r>
            <w:r w:rsidRPr="00565DF7">
              <w:rPr>
                <w:rFonts w:ascii="MS Gothic" w:eastAsia="MS Gothic" w:hAnsi="MS Gothic"/>
                <w:noProof/>
                <w:spacing w:val="-20"/>
              </w:rPr>
              <w:t> </w:t>
            </w:r>
            <w:r w:rsidRPr="00565DF7">
              <w:t>вещение</w:t>
            </w:r>
          </w:p>
          <w:p w14:paraId="7AF373EE" w14:textId="77777777" w:rsidR="00967847" w:rsidRPr="00565DF7" w:rsidRDefault="00967847" w:rsidP="008C4818">
            <w:pPr>
              <w:pStyle w:val="a8"/>
            </w:pPr>
            <w:r w:rsidRPr="00565DF7">
              <w:t>территория стро</w:t>
            </w:r>
            <w:r w:rsidRPr="00565DF7">
              <w:rPr>
                <w:rFonts w:ascii="MS Gothic" w:eastAsia="MS Gothic" w:hAnsi="MS Gothic"/>
                <w:noProof/>
                <w:spacing w:val="-20"/>
              </w:rPr>
              <w:t> </w:t>
            </w:r>
            <w:r w:rsidRPr="00565DF7">
              <w:t>ительства</w:t>
            </w:r>
          </w:p>
          <w:p w14:paraId="68B37628" w14:textId="77777777" w:rsidR="00967847" w:rsidRPr="00565DF7" w:rsidRDefault="00967847" w:rsidP="008C4818">
            <w:pPr>
              <w:pStyle w:val="a8"/>
            </w:pPr>
            <w:r w:rsidRPr="00565DF7">
              <w:t>открытые с</w:t>
            </w:r>
            <w:r w:rsidRPr="00565DF7">
              <w:rPr>
                <w:rFonts w:ascii="MS Gothic" w:eastAsia="MS Gothic" w:hAnsi="MS Gothic"/>
                <w:noProof/>
                <w:spacing w:val="-20"/>
              </w:rPr>
              <w:t> </w:t>
            </w:r>
            <w:r w:rsidRPr="00565DF7">
              <w:t>клады</w:t>
            </w:r>
          </w:p>
          <w:p w14:paraId="47C8D0BF" w14:textId="77777777" w:rsidR="00967847" w:rsidRPr="00565DF7" w:rsidRDefault="00967847" w:rsidP="008C4818">
            <w:pPr>
              <w:pStyle w:val="a8"/>
            </w:pPr>
            <w:r w:rsidRPr="00565DF7">
              <w:t>дороги и проез</w:t>
            </w:r>
            <w:r w:rsidRPr="00565DF7">
              <w:rPr>
                <w:rFonts w:ascii="MS Gothic" w:eastAsia="MS Gothic" w:hAnsi="MS Gothic"/>
                <w:noProof/>
                <w:spacing w:val="-20"/>
              </w:rPr>
              <w:t> </w:t>
            </w:r>
            <w:r w:rsidRPr="00565DF7">
              <w:t>ды</w:t>
            </w:r>
          </w:p>
          <w:p w14:paraId="7DFCFEA8" w14:textId="77777777" w:rsidR="00967847" w:rsidRPr="00565DF7" w:rsidRDefault="00967847" w:rsidP="008C4818">
            <w:pPr>
              <w:pStyle w:val="a8"/>
            </w:pPr>
            <w:r w:rsidRPr="00565DF7">
              <w:t>площадь монт. работ</w:t>
            </w:r>
          </w:p>
          <w:p w14:paraId="6DC279FA" w14:textId="77777777" w:rsidR="00967847" w:rsidRPr="00565DF7" w:rsidRDefault="00967847" w:rsidP="008C4818">
            <w:pPr>
              <w:pStyle w:val="a8"/>
            </w:pPr>
            <w:r w:rsidRPr="00565DF7">
              <w:t>итого:</w:t>
            </w:r>
          </w:p>
        </w:tc>
        <w:tc>
          <w:tcPr>
            <w:tcW w:w="432" w:type="pct"/>
          </w:tcPr>
          <w:p w14:paraId="58CE4AE7" w14:textId="77777777" w:rsidR="00967847" w:rsidRPr="00565DF7" w:rsidRDefault="00967847" w:rsidP="008C4818">
            <w:pPr>
              <w:pStyle w:val="a8"/>
            </w:pPr>
          </w:p>
          <w:p w14:paraId="7D1C6D16" w14:textId="77777777" w:rsidR="00967847" w:rsidRPr="00565DF7" w:rsidRDefault="00967847" w:rsidP="008C4818">
            <w:pPr>
              <w:pStyle w:val="a8"/>
            </w:pPr>
          </w:p>
          <w:p w14:paraId="4691D7C8" w14:textId="77777777" w:rsidR="00967847" w:rsidRPr="00565DF7" w:rsidRDefault="00967847" w:rsidP="008C4818">
            <w:pPr>
              <w:pStyle w:val="a8"/>
              <w:rPr>
                <w:vertAlign w:val="superscript"/>
              </w:rPr>
            </w:pPr>
            <w:r w:rsidRPr="00565DF7">
              <w:t>100м</w:t>
            </w:r>
            <w:r w:rsidRPr="00565DF7">
              <w:rPr>
                <w:vertAlign w:val="superscript"/>
              </w:rPr>
              <w:t>2</w:t>
            </w:r>
          </w:p>
          <w:p w14:paraId="640FF7FC" w14:textId="77777777" w:rsidR="00967847" w:rsidRPr="00565DF7" w:rsidRDefault="00967847" w:rsidP="008C4818">
            <w:pPr>
              <w:pStyle w:val="a8"/>
            </w:pPr>
            <w:r w:rsidRPr="00565DF7">
              <w:t>100м</w:t>
            </w:r>
            <w:r w:rsidRPr="00565DF7">
              <w:rPr>
                <w:vertAlign w:val="superscript"/>
              </w:rPr>
              <w:t>2</w:t>
            </w:r>
          </w:p>
          <w:p w14:paraId="53A960B4" w14:textId="77777777" w:rsidR="00967847" w:rsidRPr="00565DF7" w:rsidRDefault="00967847" w:rsidP="008C4818">
            <w:pPr>
              <w:pStyle w:val="a8"/>
            </w:pPr>
            <w:r w:rsidRPr="00565DF7">
              <w:t>км</w:t>
            </w:r>
          </w:p>
          <w:p w14:paraId="23EFB149" w14:textId="77777777" w:rsidR="00967847" w:rsidRPr="00565DF7" w:rsidRDefault="00967847" w:rsidP="008C4818">
            <w:pPr>
              <w:pStyle w:val="a8"/>
            </w:pPr>
            <w:r w:rsidRPr="00565DF7">
              <w:t>100м</w:t>
            </w:r>
            <w:r w:rsidRPr="00565DF7">
              <w:rPr>
                <w:vertAlign w:val="superscript"/>
              </w:rPr>
              <w:t>2</w:t>
            </w:r>
          </w:p>
        </w:tc>
        <w:tc>
          <w:tcPr>
            <w:tcW w:w="372" w:type="pct"/>
          </w:tcPr>
          <w:p w14:paraId="3D70F378" w14:textId="77777777" w:rsidR="00967847" w:rsidRPr="00565DF7" w:rsidRDefault="00967847" w:rsidP="008C4818">
            <w:pPr>
              <w:pStyle w:val="a8"/>
            </w:pPr>
          </w:p>
          <w:p w14:paraId="3139140B" w14:textId="77777777" w:rsidR="00967847" w:rsidRPr="00565DF7" w:rsidRDefault="00967847" w:rsidP="008C4818">
            <w:pPr>
              <w:pStyle w:val="a8"/>
            </w:pPr>
          </w:p>
          <w:p w14:paraId="75C2AE7A" w14:textId="77777777" w:rsidR="00967847" w:rsidRPr="00565DF7" w:rsidRDefault="00967847" w:rsidP="008C4818">
            <w:pPr>
              <w:pStyle w:val="a8"/>
            </w:pPr>
            <w:r w:rsidRPr="00565DF7">
              <w:t>43,2</w:t>
            </w:r>
          </w:p>
          <w:p w14:paraId="48AC7F46" w14:textId="77777777" w:rsidR="00967847" w:rsidRPr="00565DF7" w:rsidRDefault="00967847" w:rsidP="008C4818">
            <w:pPr>
              <w:pStyle w:val="a8"/>
            </w:pPr>
            <w:r w:rsidRPr="00565DF7">
              <w:t>3,12</w:t>
            </w:r>
          </w:p>
          <w:p w14:paraId="1C9B6B23" w14:textId="77777777" w:rsidR="00967847" w:rsidRPr="00565DF7" w:rsidRDefault="00967847" w:rsidP="008C4818">
            <w:pPr>
              <w:pStyle w:val="a8"/>
            </w:pPr>
            <w:r w:rsidRPr="00565DF7">
              <w:t>0,17</w:t>
            </w:r>
          </w:p>
          <w:p w14:paraId="1169D4DE" w14:textId="77777777" w:rsidR="00967847" w:rsidRPr="00565DF7" w:rsidRDefault="00967847" w:rsidP="008C4818">
            <w:pPr>
              <w:pStyle w:val="a8"/>
            </w:pPr>
            <w:r w:rsidRPr="00565DF7">
              <w:t>8,77</w:t>
            </w:r>
          </w:p>
        </w:tc>
        <w:tc>
          <w:tcPr>
            <w:tcW w:w="697" w:type="pct"/>
          </w:tcPr>
          <w:p w14:paraId="2417F023" w14:textId="77777777" w:rsidR="00967847" w:rsidRPr="00565DF7" w:rsidRDefault="00967847" w:rsidP="008C4818">
            <w:pPr>
              <w:pStyle w:val="a8"/>
            </w:pPr>
          </w:p>
          <w:p w14:paraId="45643DFD" w14:textId="77777777" w:rsidR="00967847" w:rsidRPr="00565DF7" w:rsidRDefault="00967847" w:rsidP="008C4818">
            <w:pPr>
              <w:pStyle w:val="a8"/>
            </w:pPr>
          </w:p>
          <w:p w14:paraId="31AAF37E" w14:textId="77777777" w:rsidR="00967847" w:rsidRPr="00565DF7" w:rsidRDefault="00967847" w:rsidP="008C4818">
            <w:pPr>
              <w:pStyle w:val="a8"/>
            </w:pPr>
            <w:r w:rsidRPr="00565DF7">
              <w:t>0,015</w:t>
            </w:r>
          </w:p>
          <w:p w14:paraId="064C07C9" w14:textId="77777777" w:rsidR="00967847" w:rsidRPr="00565DF7" w:rsidRDefault="00967847" w:rsidP="008C4818">
            <w:pPr>
              <w:pStyle w:val="a8"/>
            </w:pPr>
            <w:r w:rsidRPr="00565DF7">
              <w:t>0,05</w:t>
            </w:r>
          </w:p>
          <w:p w14:paraId="2DD369C9" w14:textId="77777777" w:rsidR="00967847" w:rsidRPr="00565DF7" w:rsidRDefault="00967847" w:rsidP="008C4818">
            <w:pPr>
              <w:pStyle w:val="a8"/>
            </w:pPr>
            <w:r w:rsidRPr="00565DF7">
              <w:t>5</w:t>
            </w:r>
          </w:p>
          <w:p w14:paraId="228E0D9A" w14:textId="77777777" w:rsidR="00967847" w:rsidRPr="00565DF7" w:rsidRDefault="00967847" w:rsidP="008C4818">
            <w:pPr>
              <w:pStyle w:val="a8"/>
            </w:pPr>
            <w:r w:rsidRPr="00565DF7">
              <w:t>0,3</w:t>
            </w:r>
          </w:p>
        </w:tc>
        <w:tc>
          <w:tcPr>
            <w:tcW w:w="657" w:type="pct"/>
          </w:tcPr>
          <w:p w14:paraId="3EAC8EA8" w14:textId="77777777" w:rsidR="00967847" w:rsidRPr="00565DF7" w:rsidRDefault="00967847" w:rsidP="008C4818">
            <w:pPr>
              <w:pStyle w:val="a8"/>
            </w:pPr>
          </w:p>
          <w:p w14:paraId="7CE9A855" w14:textId="77777777" w:rsidR="00967847" w:rsidRPr="00565DF7" w:rsidRDefault="00967847" w:rsidP="008C4818">
            <w:pPr>
              <w:pStyle w:val="a8"/>
            </w:pPr>
          </w:p>
          <w:p w14:paraId="2AEBB4E6" w14:textId="77777777" w:rsidR="00967847" w:rsidRPr="00565DF7" w:rsidRDefault="00967847" w:rsidP="008C4818">
            <w:pPr>
              <w:pStyle w:val="a8"/>
            </w:pPr>
            <w:r w:rsidRPr="00565DF7">
              <w:t>1</w:t>
            </w:r>
          </w:p>
          <w:p w14:paraId="2F87A450" w14:textId="77777777" w:rsidR="00967847" w:rsidRPr="00565DF7" w:rsidRDefault="00967847" w:rsidP="008C4818">
            <w:pPr>
              <w:pStyle w:val="a8"/>
            </w:pPr>
            <w:r w:rsidRPr="00565DF7">
              <w:t>1</w:t>
            </w:r>
          </w:p>
          <w:p w14:paraId="01B752DB" w14:textId="77777777" w:rsidR="00967847" w:rsidRPr="00565DF7" w:rsidRDefault="00967847" w:rsidP="008C4818">
            <w:pPr>
              <w:pStyle w:val="a8"/>
            </w:pPr>
            <w:r w:rsidRPr="00565DF7">
              <w:t>1</w:t>
            </w:r>
          </w:p>
          <w:p w14:paraId="70F23B1A" w14:textId="77777777" w:rsidR="00967847" w:rsidRPr="00565DF7" w:rsidRDefault="00967847" w:rsidP="008C4818">
            <w:pPr>
              <w:pStyle w:val="a8"/>
            </w:pPr>
            <w:r w:rsidRPr="00565DF7">
              <w:t>1</w:t>
            </w:r>
          </w:p>
        </w:tc>
        <w:tc>
          <w:tcPr>
            <w:tcW w:w="564" w:type="pct"/>
          </w:tcPr>
          <w:p w14:paraId="17D24059" w14:textId="77777777" w:rsidR="00967847" w:rsidRPr="00565DF7" w:rsidRDefault="00967847" w:rsidP="008C4818">
            <w:pPr>
              <w:pStyle w:val="a8"/>
            </w:pPr>
          </w:p>
          <w:p w14:paraId="77FB5019" w14:textId="77777777" w:rsidR="00967847" w:rsidRPr="00565DF7" w:rsidRDefault="00967847" w:rsidP="008C4818">
            <w:pPr>
              <w:pStyle w:val="a8"/>
            </w:pPr>
          </w:p>
          <w:p w14:paraId="7F3CD101" w14:textId="77777777" w:rsidR="00967847" w:rsidRPr="00565DF7" w:rsidRDefault="00967847" w:rsidP="008C4818">
            <w:pPr>
              <w:pStyle w:val="a8"/>
            </w:pPr>
            <w:r w:rsidRPr="00565DF7">
              <w:t>1</w:t>
            </w:r>
          </w:p>
          <w:p w14:paraId="5B2B125E" w14:textId="77777777" w:rsidR="00967847" w:rsidRPr="00565DF7" w:rsidRDefault="00967847" w:rsidP="008C4818">
            <w:pPr>
              <w:pStyle w:val="a8"/>
            </w:pPr>
            <w:r w:rsidRPr="00565DF7">
              <w:t>1</w:t>
            </w:r>
          </w:p>
          <w:p w14:paraId="1E6C757E" w14:textId="77777777" w:rsidR="00967847" w:rsidRPr="00565DF7" w:rsidRDefault="00967847" w:rsidP="008C4818">
            <w:pPr>
              <w:pStyle w:val="a8"/>
            </w:pPr>
            <w:r w:rsidRPr="00565DF7">
              <w:t>1</w:t>
            </w:r>
          </w:p>
          <w:p w14:paraId="41E43857" w14:textId="77777777" w:rsidR="00967847" w:rsidRPr="00565DF7" w:rsidRDefault="00967847" w:rsidP="008C4818">
            <w:pPr>
              <w:pStyle w:val="a8"/>
            </w:pPr>
            <w:r w:rsidRPr="00565DF7">
              <w:t>1</w:t>
            </w:r>
          </w:p>
        </w:tc>
        <w:tc>
          <w:tcPr>
            <w:tcW w:w="918" w:type="pct"/>
            <w:gridSpan w:val="2"/>
          </w:tcPr>
          <w:p w14:paraId="6B524C14" w14:textId="77777777" w:rsidR="00967847" w:rsidRPr="00565DF7" w:rsidRDefault="00967847" w:rsidP="008C4818">
            <w:pPr>
              <w:pStyle w:val="a8"/>
            </w:pPr>
          </w:p>
          <w:p w14:paraId="4F3D7960" w14:textId="77777777" w:rsidR="00967847" w:rsidRPr="00565DF7" w:rsidRDefault="00967847" w:rsidP="008C4818">
            <w:pPr>
              <w:pStyle w:val="a8"/>
            </w:pPr>
          </w:p>
          <w:p w14:paraId="0466371D" w14:textId="77777777" w:rsidR="00967847" w:rsidRPr="00565DF7" w:rsidRDefault="00967847" w:rsidP="008C4818">
            <w:pPr>
              <w:pStyle w:val="a8"/>
            </w:pPr>
            <w:r w:rsidRPr="00565DF7">
              <w:t>0,65</w:t>
            </w:r>
          </w:p>
          <w:p w14:paraId="605D01D7" w14:textId="77777777" w:rsidR="00967847" w:rsidRPr="00565DF7" w:rsidRDefault="00967847" w:rsidP="008C4818">
            <w:pPr>
              <w:pStyle w:val="a8"/>
            </w:pPr>
            <w:r w:rsidRPr="00565DF7">
              <w:t>0,16</w:t>
            </w:r>
          </w:p>
          <w:p w14:paraId="6B1C78AF" w14:textId="77777777" w:rsidR="00967847" w:rsidRPr="00565DF7" w:rsidRDefault="00967847" w:rsidP="008C4818">
            <w:pPr>
              <w:pStyle w:val="a8"/>
            </w:pPr>
            <w:r w:rsidRPr="00565DF7">
              <w:t>0,85</w:t>
            </w:r>
          </w:p>
          <w:p w14:paraId="3E4EBAC6" w14:textId="77777777" w:rsidR="00967847" w:rsidRPr="00565DF7" w:rsidRDefault="00967847" w:rsidP="008C4818">
            <w:pPr>
              <w:pStyle w:val="a8"/>
            </w:pPr>
            <w:r w:rsidRPr="00565DF7">
              <w:t>2,63</w:t>
            </w:r>
          </w:p>
          <w:p w14:paraId="6D6018AA" w14:textId="77777777" w:rsidR="00967847" w:rsidRPr="00565DF7" w:rsidRDefault="00967847" w:rsidP="008C4818">
            <w:pPr>
              <w:pStyle w:val="a8"/>
            </w:pPr>
            <w:r w:rsidRPr="00565DF7">
              <w:t>4,29</w:t>
            </w:r>
          </w:p>
        </w:tc>
      </w:tr>
      <w:tr w:rsidR="00967847" w:rsidRPr="00565DF7" w14:paraId="663DC80D" w14:textId="77777777" w:rsidTr="008C4818">
        <w:tc>
          <w:tcPr>
            <w:tcW w:w="1360" w:type="pct"/>
          </w:tcPr>
          <w:p w14:paraId="681B9E63" w14:textId="77777777" w:rsidR="00967847" w:rsidRPr="00565DF7" w:rsidRDefault="00967847" w:rsidP="008C4818">
            <w:pPr>
              <w:pStyle w:val="a8"/>
            </w:pPr>
            <w:r w:rsidRPr="00565DF7">
              <w:t>4. Внутрен</w:t>
            </w:r>
            <w:r w:rsidRPr="00565DF7">
              <w:rPr>
                <w:rFonts w:ascii="MS Gothic" w:eastAsia="MS Gothic" w:hAnsi="MS Gothic"/>
                <w:noProof/>
                <w:spacing w:val="-20"/>
              </w:rPr>
              <w:t> </w:t>
            </w:r>
            <w:r w:rsidRPr="00565DF7">
              <w:t>нее освеще</w:t>
            </w:r>
            <w:r w:rsidRPr="00565DF7">
              <w:rPr>
                <w:rFonts w:ascii="MS Gothic" w:eastAsia="MS Gothic" w:hAnsi="MS Gothic"/>
                <w:noProof/>
                <w:spacing w:val="-20"/>
              </w:rPr>
              <w:t> </w:t>
            </w:r>
            <w:r w:rsidRPr="00565DF7">
              <w:t>ние</w:t>
            </w:r>
          </w:p>
          <w:p w14:paraId="06981CA0" w14:textId="77777777" w:rsidR="00967847" w:rsidRPr="00565DF7" w:rsidRDefault="00967847" w:rsidP="008C4818">
            <w:pPr>
              <w:pStyle w:val="a8"/>
            </w:pPr>
            <w:r w:rsidRPr="00565DF7">
              <w:t>конторы, б</w:t>
            </w:r>
            <w:r w:rsidRPr="00565DF7">
              <w:rPr>
                <w:rFonts w:ascii="MS Gothic" w:eastAsia="MS Gothic" w:hAnsi="MS Gothic"/>
                <w:noProof/>
                <w:spacing w:val="-20"/>
              </w:rPr>
              <w:t> </w:t>
            </w:r>
            <w:r w:rsidRPr="00565DF7">
              <w:t>ытовки</w:t>
            </w:r>
          </w:p>
          <w:p w14:paraId="148EE5BE" w14:textId="77777777" w:rsidR="00967847" w:rsidRPr="00565DF7" w:rsidRDefault="00967847" w:rsidP="008C4818">
            <w:pPr>
              <w:pStyle w:val="a8"/>
            </w:pPr>
            <w:r w:rsidRPr="00565DF7">
              <w:t>душевая</w:t>
            </w:r>
          </w:p>
          <w:p w14:paraId="491065AB" w14:textId="77777777" w:rsidR="00967847" w:rsidRPr="00565DF7" w:rsidRDefault="00967847" w:rsidP="008C4818">
            <w:pPr>
              <w:pStyle w:val="a8"/>
            </w:pPr>
            <w:r w:rsidRPr="00565DF7">
              <w:t>итого:</w:t>
            </w:r>
          </w:p>
        </w:tc>
        <w:tc>
          <w:tcPr>
            <w:tcW w:w="432" w:type="pct"/>
          </w:tcPr>
          <w:p w14:paraId="15191B14" w14:textId="77777777" w:rsidR="00967847" w:rsidRPr="00565DF7" w:rsidRDefault="00967847" w:rsidP="008C4818">
            <w:pPr>
              <w:pStyle w:val="a8"/>
            </w:pPr>
          </w:p>
          <w:p w14:paraId="7F308C74" w14:textId="77777777" w:rsidR="00967847" w:rsidRPr="00565DF7" w:rsidRDefault="00967847" w:rsidP="008C4818">
            <w:pPr>
              <w:pStyle w:val="a8"/>
            </w:pPr>
          </w:p>
          <w:p w14:paraId="04893535" w14:textId="77777777" w:rsidR="00967847" w:rsidRPr="00565DF7" w:rsidRDefault="00967847" w:rsidP="008C4818">
            <w:pPr>
              <w:pStyle w:val="a8"/>
            </w:pPr>
            <w:r w:rsidRPr="00565DF7">
              <w:t>м</w:t>
            </w:r>
            <w:r w:rsidRPr="00565DF7">
              <w:rPr>
                <w:vertAlign w:val="superscript"/>
              </w:rPr>
              <w:t>2</w:t>
            </w:r>
          </w:p>
          <w:p w14:paraId="1ECAD77F" w14:textId="77777777" w:rsidR="00967847" w:rsidRPr="00565DF7" w:rsidRDefault="00967847" w:rsidP="008C4818">
            <w:pPr>
              <w:pStyle w:val="a8"/>
            </w:pPr>
            <w:r w:rsidRPr="00565DF7">
              <w:t>м</w:t>
            </w:r>
            <w:r w:rsidRPr="00565DF7">
              <w:rPr>
                <w:vertAlign w:val="superscript"/>
              </w:rPr>
              <w:t>2</w:t>
            </w:r>
          </w:p>
        </w:tc>
        <w:tc>
          <w:tcPr>
            <w:tcW w:w="372" w:type="pct"/>
          </w:tcPr>
          <w:p w14:paraId="66B9E12D" w14:textId="77777777" w:rsidR="00967847" w:rsidRPr="00565DF7" w:rsidRDefault="00967847" w:rsidP="008C4818">
            <w:pPr>
              <w:pStyle w:val="a8"/>
            </w:pPr>
          </w:p>
          <w:p w14:paraId="0400647A" w14:textId="77777777" w:rsidR="00967847" w:rsidRPr="00565DF7" w:rsidRDefault="00967847" w:rsidP="008C4818">
            <w:pPr>
              <w:pStyle w:val="a8"/>
            </w:pPr>
          </w:p>
          <w:p w14:paraId="1E1B49BB" w14:textId="77777777" w:rsidR="00967847" w:rsidRPr="00565DF7" w:rsidRDefault="00967847" w:rsidP="008C4818">
            <w:pPr>
              <w:pStyle w:val="a8"/>
            </w:pPr>
            <w:r w:rsidRPr="00565DF7">
              <w:t>117</w:t>
            </w:r>
          </w:p>
          <w:p w14:paraId="17E84142" w14:textId="77777777" w:rsidR="00967847" w:rsidRPr="00565DF7" w:rsidRDefault="00967847" w:rsidP="008C4818">
            <w:pPr>
              <w:pStyle w:val="a8"/>
            </w:pPr>
            <w:r w:rsidRPr="00565DF7">
              <w:t>14,2</w:t>
            </w:r>
          </w:p>
        </w:tc>
        <w:tc>
          <w:tcPr>
            <w:tcW w:w="697" w:type="pct"/>
          </w:tcPr>
          <w:p w14:paraId="441C4EE7" w14:textId="77777777" w:rsidR="00967847" w:rsidRPr="00565DF7" w:rsidRDefault="00967847" w:rsidP="008C4818">
            <w:pPr>
              <w:pStyle w:val="a8"/>
            </w:pPr>
          </w:p>
          <w:p w14:paraId="0D0BCA2A" w14:textId="77777777" w:rsidR="00967847" w:rsidRPr="00565DF7" w:rsidRDefault="00967847" w:rsidP="008C4818">
            <w:pPr>
              <w:pStyle w:val="a8"/>
            </w:pPr>
          </w:p>
          <w:p w14:paraId="1857635C" w14:textId="77777777" w:rsidR="00967847" w:rsidRPr="00565DF7" w:rsidRDefault="00967847" w:rsidP="008C4818">
            <w:pPr>
              <w:pStyle w:val="a8"/>
            </w:pPr>
            <w:r w:rsidRPr="00565DF7">
              <w:t>0,015</w:t>
            </w:r>
          </w:p>
          <w:p w14:paraId="6B8B7971" w14:textId="77777777" w:rsidR="00967847" w:rsidRPr="00565DF7" w:rsidRDefault="00967847" w:rsidP="008C4818">
            <w:pPr>
              <w:pStyle w:val="a8"/>
            </w:pPr>
            <w:r w:rsidRPr="00565DF7">
              <w:t>0,003</w:t>
            </w:r>
          </w:p>
        </w:tc>
        <w:tc>
          <w:tcPr>
            <w:tcW w:w="657" w:type="pct"/>
          </w:tcPr>
          <w:p w14:paraId="60BEC6A8" w14:textId="77777777" w:rsidR="00967847" w:rsidRPr="00565DF7" w:rsidRDefault="00967847" w:rsidP="008C4818">
            <w:pPr>
              <w:pStyle w:val="a8"/>
            </w:pPr>
          </w:p>
          <w:p w14:paraId="11D7F65F" w14:textId="77777777" w:rsidR="00967847" w:rsidRPr="00565DF7" w:rsidRDefault="00967847" w:rsidP="008C4818">
            <w:pPr>
              <w:pStyle w:val="a8"/>
            </w:pPr>
          </w:p>
          <w:p w14:paraId="25135E19" w14:textId="77777777" w:rsidR="00967847" w:rsidRPr="00565DF7" w:rsidRDefault="00967847" w:rsidP="008C4818">
            <w:pPr>
              <w:pStyle w:val="a8"/>
            </w:pPr>
            <w:r w:rsidRPr="00565DF7">
              <w:t>0,8</w:t>
            </w:r>
          </w:p>
          <w:p w14:paraId="730DB8C6" w14:textId="77777777" w:rsidR="00967847" w:rsidRPr="00565DF7" w:rsidRDefault="00967847" w:rsidP="008C4818">
            <w:pPr>
              <w:pStyle w:val="a8"/>
            </w:pPr>
            <w:r w:rsidRPr="00565DF7">
              <w:t>0,8</w:t>
            </w:r>
          </w:p>
        </w:tc>
        <w:tc>
          <w:tcPr>
            <w:tcW w:w="564" w:type="pct"/>
          </w:tcPr>
          <w:p w14:paraId="70768002" w14:textId="77777777" w:rsidR="00967847" w:rsidRPr="00565DF7" w:rsidRDefault="00967847" w:rsidP="008C4818">
            <w:pPr>
              <w:pStyle w:val="a8"/>
            </w:pPr>
          </w:p>
          <w:p w14:paraId="0D19C524" w14:textId="77777777" w:rsidR="00967847" w:rsidRPr="00565DF7" w:rsidRDefault="00967847" w:rsidP="008C4818">
            <w:pPr>
              <w:pStyle w:val="a8"/>
            </w:pPr>
          </w:p>
          <w:p w14:paraId="30ACA5A9" w14:textId="77777777" w:rsidR="00967847" w:rsidRPr="00565DF7" w:rsidRDefault="00967847" w:rsidP="008C4818">
            <w:pPr>
              <w:pStyle w:val="a8"/>
            </w:pPr>
            <w:r w:rsidRPr="00565DF7">
              <w:t>1</w:t>
            </w:r>
          </w:p>
          <w:p w14:paraId="6A5C04FB" w14:textId="77777777" w:rsidR="00967847" w:rsidRPr="00565DF7" w:rsidRDefault="00967847" w:rsidP="008C4818">
            <w:pPr>
              <w:pStyle w:val="a8"/>
            </w:pPr>
            <w:r w:rsidRPr="00565DF7">
              <w:t>1</w:t>
            </w:r>
          </w:p>
        </w:tc>
        <w:tc>
          <w:tcPr>
            <w:tcW w:w="918" w:type="pct"/>
            <w:gridSpan w:val="2"/>
          </w:tcPr>
          <w:p w14:paraId="6738010D" w14:textId="77777777" w:rsidR="00967847" w:rsidRPr="00565DF7" w:rsidRDefault="00967847" w:rsidP="008C4818">
            <w:pPr>
              <w:pStyle w:val="a8"/>
            </w:pPr>
          </w:p>
          <w:p w14:paraId="6A8D30D4" w14:textId="77777777" w:rsidR="00967847" w:rsidRPr="00565DF7" w:rsidRDefault="00967847" w:rsidP="008C4818">
            <w:pPr>
              <w:pStyle w:val="a8"/>
            </w:pPr>
          </w:p>
          <w:p w14:paraId="45971E71" w14:textId="77777777" w:rsidR="00967847" w:rsidRPr="00565DF7" w:rsidRDefault="00967847" w:rsidP="008C4818">
            <w:pPr>
              <w:pStyle w:val="a8"/>
            </w:pPr>
            <w:r w:rsidRPr="00565DF7">
              <w:t>1,4</w:t>
            </w:r>
          </w:p>
          <w:p w14:paraId="51779E54" w14:textId="77777777" w:rsidR="00967847" w:rsidRPr="00565DF7" w:rsidRDefault="00967847" w:rsidP="008C4818">
            <w:pPr>
              <w:pStyle w:val="a8"/>
            </w:pPr>
            <w:r w:rsidRPr="00565DF7">
              <w:t>0,03</w:t>
            </w:r>
          </w:p>
          <w:p w14:paraId="7501EF14" w14:textId="77777777" w:rsidR="00967847" w:rsidRPr="00565DF7" w:rsidRDefault="00967847" w:rsidP="008C4818">
            <w:pPr>
              <w:pStyle w:val="a8"/>
            </w:pPr>
            <w:r w:rsidRPr="00565DF7">
              <w:t>1,43</w:t>
            </w:r>
          </w:p>
        </w:tc>
      </w:tr>
    </w:tbl>
    <w:p w14:paraId="400DE64A" w14:textId="77777777" w:rsidR="00967847" w:rsidRPr="00565DF7" w:rsidRDefault="00967847" w:rsidP="008C4818">
      <w:pPr>
        <w:pStyle w:val="a3"/>
        <w:spacing w:before="240"/>
      </w:pPr>
      <w:r w:rsidRPr="00565DF7">
        <w:t>Общая трансфор</w:t>
      </w:r>
      <w:r w:rsidRPr="00565DF7">
        <w:rPr>
          <w:rFonts w:ascii="MS Gothic" w:eastAsia="MS Gothic" w:hAnsi="MS Gothic"/>
          <w:noProof/>
          <w:spacing w:val="-20"/>
        </w:rPr>
        <w:t> </w:t>
      </w:r>
      <w:r w:rsidRPr="00565DF7">
        <w:t>маторная мо</w:t>
      </w:r>
      <w:r w:rsidRPr="00565DF7">
        <w:rPr>
          <w:rFonts w:ascii="MS Gothic" w:eastAsia="MS Gothic" w:hAnsi="MS Gothic"/>
          <w:noProof/>
          <w:spacing w:val="-20"/>
        </w:rPr>
        <w:t> </w:t>
      </w:r>
      <w:r w:rsidRPr="00565DF7">
        <w:t>щность сост</w:t>
      </w:r>
      <w:r w:rsidRPr="00565DF7">
        <w:rPr>
          <w:rFonts w:ascii="MS Gothic" w:eastAsia="MS Gothic" w:hAnsi="MS Gothic"/>
          <w:noProof/>
          <w:spacing w:val="-20"/>
        </w:rPr>
        <w:t> </w:t>
      </w:r>
      <w:r w:rsidRPr="00565DF7">
        <w:t>авила 82,2 к</w:t>
      </w:r>
      <w:r w:rsidRPr="00565DF7">
        <w:rPr>
          <w:rFonts w:ascii="MS Gothic" w:eastAsia="MS Gothic" w:hAnsi="MS Gothic"/>
          <w:noProof/>
          <w:spacing w:val="-20"/>
        </w:rPr>
        <w:t> </w:t>
      </w:r>
      <w:r w:rsidRPr="00565DF7">
        <w:t>В, поэтому пр</w:t>
      </w:r>
      <w:r w:rsidRPr="00565DF7">
        <w:rPr>
          <w:rFonts w:ascii="MS Gothic" w:eastAsia="MS Gothic" w:hAnsi="MS Gothic"/>
          <w:noProof/>
          <w:spacing w:val="-20"/>
        </w:rPr>
        <w:t> </w:t>
      </w:r>
      <w:r w:rsidRPr="00565DF7">
        <w:t>инимаю тра</w:t>
      </w:r>
      <w:r w:rsidRPr="00565DF7">
        <w:rPr>
          <w:rFonts w:ascii="MS Gothic" w:eastAsia="MS Gothic" w:hAnsi="MS Gothic"/>
          <w:noProof/>
          <w:spacing w:val="-20"/>
        </w:rPr>
        <w:t> </w:t>
      </w:r>
      <w:r w:rsidRPr="00565DF7">
        <w:t>нсформатор</w:t>
      </w:r>
      <w:r w:rsidRPr="00565DF7">
        <w:rPr>
          <w:rFonts w:ascii="MS Gothic" w:eastAsia="MS Gothic" w:hAnsi="MS Gothic"/>
          <w:noProof/>
          <w:spacing w:val="-20"/>
        </w:rPr>
        <w:t> </w:t>
      </w:r>
      <w:r w:rsidRPr="00565DF7">
        <w:t>ную подста</w:t>
      </w:r>
      <w:r w:rsidRPr="00565DF7">
        <w:rPr>
          <w:rFonts w:ascii="MS Gothic" w:eastAsia="MS Gothic" w:hAnsi="MS Gothic"/>
          <w:noProof/>
          <w:spacing w:val="-20"/>
        </w:rPr>
        <w:t> </w:t>
      </w:r>
      <w:r w:rsidRPr="00565DF7">
        <w:t>нцию СКТП-100 р</w:t>
      </w:r>
      <w:r w:rsidRPr="00565DF7">
        <w:rPr>
          <w:rFonts w:ascii="MS Gothic" w:eastAsia="MS Gothic" w:hAnsi="MS Gothic"/>
          <w:noProof/>
          <w:spacing w:val="-20"/>
        </w:rPr>
        <w:t> </w:t>
      </w:r>
      <w:r w:rsidRPr="00565DF7">
        <w:t>азмерами в п</w:t>
      </w:r>
      <w:r w:rsidRPr="00565DF7">
        <w:rPr>
          <w:rFonts w:ascii="MS Gothic" w:eastAsia="MS Gothic" w:hAnsi="MS Gothic"/>
          <w:noProof/>
          <w:spacing w:val="-20"/>
        </w:rPr>
        <w:t> </w:t>
      </w:r>
      <w:r w:rsidRPr="00565DF7">
        <w:t>лане 3,05х1,55 м</w:t>
      </w:r>
    </w:p>
    <w:p w14:paraId="70488BE8" w14:textId="3DD4AA52" w:rsidR="00967847" w:rsidRPr="00565DF7" w:rsidRDefault="00967847" w:rsidP="008C4818">
      <w:pPr>
        <w:pStyle w:val="a3"/>
      </w:pPr>
      <w:r w:rsidRPr="00565DF7">
        <w:t xml:space="preserve">Количество </w:t>
      </w:r>
      <w:proofErr w:type="gramStart"/>
      <w:r w:rsidRPr="00565DF7">
        <w:t>про</w:t>
      </w:r>
      <w:r w:rsidRPr="00565DF7">
        <w:rPr>
          <w:rFonts w:ascii="MS Gothic" w:eastAsia="MS Gothic" w:hAnsi="MS Gothic"/>
          <w:noProof/>
          <w:spacing w:val="-20"/>
        </w:rPr>
        <w:t> </w:t>
      </w:r>
      <w:r w:rsidRPr="00565DF7">
        <w:t>жекторов</w:t>
      </w:r>
      <w:proofErr w:type="gramEnd"/>
      <w:r w:rsidRPr="00565DF7">
        <w:t xml:space="preserve"> о</w:t>
      </w:r>
      <w:r w:rsidRPr="00565DF7">
        <w:rPr>
          <w:rFonts w:ascii="MS Gothic" w:eastAsia="MS Gothic" w:hAnsi="MS Gothic"/>
          <w:noProof/>
          <w:spacing w:val="-20"/>
        </w:rPr>
        <w:t> </w:t>
      </w:r>
      <w:r w:rsidRPr="00565DF7">
        <w:t>пределим по фор</w:t>
      </w:r>
      <w:r w:rsidRPr="00565DF7">
        <w:rPr>
          <w:rFonts w:ascii="MS Gothic" w:eastAsia="MS Gothic" w:hAnsi="MS Gothic"/>
          <w:noProof/>
          <w:spacing w:val="-20"/>
        </w:rPr>
        <w:t> </w:t>
      </w:r>
      <w:r w:rsidRPr="00565DF7">
        <w:t>муле 3.25:</w:t>
      </w:r>
      <w:r w:rsidR="00BF71EA" w:rsidRPr="00565DF7">
        <w:t>[1]</w:t>
      </w:r>
    </w:p>
    <w:p w14:paraId="2A2C3A1F" w14:textId="21FEC2E6" w:rsidR="00967847" w:rsidRPr="00565DF7" w:rsidRDefault="00181965" w:rsidP="008C4818">
      <w:pPr>
        <w:pStyle w:val="ab"/>
      </w:pPr>
      <m:oMath>
        <m:r>
          <m:rPr>
            <m:nor/>
          </m:rPr>
          <m:t>N=</m:t>
        </m:r>
        <m:f>
          <m:fPr>
            <m:ctrlPr>
              <w:rPr>
                <w:rFonts w:ascii="Cambria Math" w:hAnsi="Cambria Math"/>
              </w:rPr>
            </m:ctrlPr>
          </m:fPr>
          <m:num>
            <m:r>
              <w:rPr>
                <w:rFonts w:ascii="Cambria Math" w:hAnsi="Cambria Math"/>
              </w:rPr>
              <m:t>P</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S</m:t>
            </m:r>
          </m:num>
          <m:den>
            <m:r>
              <w:rPr>
                <w:rFonts w:ascii="Cambria Math" w:hAnsi="Cambria Math"/>
              </w:rPr>
              <m:t>P</m:t>
            </m:r>
          </m:den>
        </m:f>
        <m:r>
          <m:rPr>
            <m:sty m:val="p"/>
          </m:rPr>
          <w:rPr>
            <w:rFonts w:ascii="Cambria Math" w:hAnsi="Cambria Math"/>
          </w:rPr>
          <m:t>;</m:t>
        </m:r>
        <m:r>
          <w:rPr>
            <w:rFonts w:ascii="Cambria Math" w:hAnsi="Cambria Math"/>
          </w:rPr>
          <m:t xml:space="preserve">                                                        </m:t>
        </m:r>
      </m:oMath>
      <w:r w:rsidRPr="00565DF7">
        <w:t>(3.25)</w:t>
      </w:r>
    </w:p>
    <w:p w14:paraId="6A3C0B8F" w14:textId="77777777" w:rsidR="008C4818" w:rsidRPr="00565DF7" w:rsidRDefault="00967847" w:rsidP="008C4818">
      <w:pPr>
        <w:pStyle w:val="a3"/>
      </w:pPr>
      <w:r w:rsidRPr="00565DF7">
        <w:t xml:space="preserve">Где: </w:t>
      </w:r>
    </w:p>
    <w:p w14:paraId="7DBE6E08" w14:textId="03C9A7EE" w:rsidR="00967847" w:rsidRPr="00565DF7" w:rsidRDefault="00967847" w:rsidP="008C4818">
      <w:pPr>
        <w:pStyle w:val="a3"/>
      </w:pPr>
      <w:r w:rsidRPr="00565DF7">
        <w:t>P- удельна</w:t>
      </w:r>
      <w:r w:rsidRPr="00565DF7">
        <w:rPr>
          <w:rFonts w:ascii="MS Gothic" w:eastAsia="MS Gothic" w:hAnsi="MS Gothic"/>
          <w:noProof/>
          <w:spacing w:val="-20"/>
        </w:rPr>
        <w:t> </w:t>
      </w:r>
      <w:r w:rsidRPr="00565DF7">
        <w:t>я мощность (</w:t>
      </w:r>
      <w:r w:rsidRPr="00565DF7">
        <w:rPr>
          <w:rFonts w:ascii="MS Gothic" w:eastAsia="MS Gothic" w:hAnsi="MS Gothic"/>
          <w:noProof/>
          <w:spacing w:val="-20"/>
        </w:rPr>
        <w:t> </w:t>
      </w:r>
      <w:r w:rsidRPr="00565DF7">
        <w:t>Вт/м2∙лк)</w:t>
      </w:r>
    </w:p>
    <w:p w14:paraId="0D9020A5" w14:textId="77777777" w:rsidR="00967847" w:rsidRPr="00565DF7" w:rsidRDefault="00967847" w:rsidP="008C4818">
      <w:pPr>
        <w:pStyle w:val="a3"/>
      </w:pPr>
      <w:r w:rsidRPr="00565DF7">
        <w:t>S-площадь стро</w:t>
      </w:r>
      <w:r w:rsidRPr="00565DF7">
        <w:rPr>
          <w:rFonts w:ascii="MS Gothic" w:eastAsia="MS Gothic" w:hAnsi="MS Gothic"/>
          <w:noProof/>
          <w:spacing w:val="-20"/>
        </w:rPr>
        <w:t> </w:t>
      </w:r>
      <w:r w:rsidRPr="00565DF7">
        <w:t>йплощадки</w:t>
      </w:r>
    </w:p>
    <w:p w14:paraId="6D41179B" w14:textId="77777777" w:rsidR="00967847" w:rsidRPr="00565DF7" w:rsidRDefault="00967847" w:rsidP="008C4818">
      <w:pPr>
        <w:pStyle w:val="a3"/>
      </w:pPr>
      <w:r w:rsidRPr="00565DF7">
        <w:t>E-средняя ос</w:t>
      </w:r>
      <w:r w:rsidRPr="00565DF7">
        <w:rPr>
          <w:rFonts w:ascii="MS Gothic" w:eastAsia="MS Gothic" w:hAnsi="MS Gothic"/>
          <w:noProof/>
          <w:spacing w:val="-20"/>
        </w:rPr>
        <w:t> </w:t>
      </w:r>
      <w:r w:rsidRPr="00565DF7">
        <w:t>вещённость</w:t>
      </w:r>
    </w:p>
    <w:p w14:paraId="753381F4" w14:textId="77777777" w:rsidR="00967847" w:rsidRPr="00565DF7" w:rsidRDefault="00967847" w:rsidP="008C4818">
      <w:pPr>
        <w:pStyle w:val="a3"/>
      </w:pPr>
      <w:r w:rsidRPr="00565DF7">
        <w:t>Pл-мощность л</w:t>
      </w:r>
      <w:r w:rsidRPr="00565DF7">
        <w:rPr>
          <w:rFonts w:ascii="MS Gothic" w:eastAsia="MS Gothic" w:hAnsi="MS Gothic"/>
          <w:noProof/>
          <w:spacing w:val="-20"/>
        </w:rPr>
        <w:t> </w:t>
      </w:r>
      <w:r w:rsidRPr="00565DF7">
        <w:t>ампы проже</w:t>
      </w:r>
      <w:r w:rsidRPr="00565DF7">
        <w:rPr>
          <w:rFonts w:ascii="MS Gothic" w:eastAsia="MS Gothic" w:hAnsi="MS Gothic"/>
          <w:noProof/>
          <w:spacing w:val="-20"/>
        </w:rPr>
        <w:t> </w:t>
      </w:r>
      <w:r w:rsidRPr="00565DF7">
        <w:t>ктора(Вт/м</w:t>
      </w:r>
      <w:r w:rsidRPr="00565DF7">
        <w:rPr>
          <w:rFonts w:ascii="MS Gothic" w:eastAsia="MS Gothic" w:hAnsi="MS Gothic"/>
          <w:noProof/>
          <w:spacing w:val="-20"/>
        </w:rPr>
        <w:t> </w:t>
      </w:r>
      <w:r w:rsidRPr="00565DF7">
        <w:t>2)</w:t>
      </w:r>
    </w:p>
    <w:p w14:paraId="247A7974" w14:textId="77777777" w:rsidR="00F62D54" w:rsidRPr="00565DF7" w:rsidRDefault="00967847" w:rsidP="008C4818">
      <w:pPr>
        <w:pStyle w:val="a3"/>
      </w:pPr>
      <w:r w:rsidRPr="00565DF7">
        <w:t>Получаем</w:t>
      </w:r>
    </w:p>
    <w:p w14:paraId="43ADF58F" w14:textId="737F6B87" w:rsidR="00F62D54" w:rsidRPr="00565DF7" w:rsidRDefault="00F62D54" w:rsidP="00F62D54">
      <w:pPr>
        <w:pStyle w:val="a3"/>
        <w:jc w:val="center"/>
      </w:pPr>
      <m:oMath>
        <m:r>
          <m:rPr>
            <m:nor/>
          </m:rPr>
          <w:rPr>
            <w:rFonts w:ascii="Cambria Math"/>
            <w:lang w:val="en-US"/>
          </w:rPr>
          <m:t>N</m:t>
        </m:r>
        <m:r>
          <m:rPr>
            <m:nor/>
          </m:rPr>
          <w:rPr>
            <w:rFonts w:ascii="Cambria Math"/>
          </w:rPr>
          <m:t>=</m:t>
        </m:r>
        <m:f>
          <m:fPr>
            <m:ctrlPr>
              <w:rPr>
                <w:rFonts w:ascii="Cambria Math" w:hAnsi="Cambria Math"/>
              </w:rPr>
            </m:ctrlPr>
          </m:fPr>
          <m:num>
            <m:r>
              <m:rPr>
                <m:nor/>
              </m:rPr>
              <w:rPr>
                <w:rFonts w:ascii="Cambria Math"/>
              </w:rPr>
              <m:t>0,25</m:t>
            </m:r>
            <m:r>
              <m:rPr>
                <m:sty m:val="p"/>
              </m:rPr>
              <w:rPr>
                <w:rFonts w:ascii="Cambria Math" w:hAnsi="Cambria Math" w:cs="Cambria Math"/>
              </w:rPr>
              <m:t>⋅</m:t>
            </m:r>
            <m:r>
              <w:rPr>
                <w:rFonts w:ascii="Cambria Math"/>
              </w:rPr>
              <m:t>2</m:t>
            </m:r>
            <m:r>
              <w:rPr>
                <w:rFonts w:ascii="Cambria Math" w:hAnsi="Cambria Math" w:cs="Cambria Math"/>
              </w:rPr>
              <m:t>⋅</m:t>
            </m:r>
            <m:r>
              <m:rPr>
                <m:nor/>
              </m:rPr>
              <w:rPr>
                <w:rFonts w:ascii="Cambria Math"/>
              </w:rPr>
              <m:t>4320</m:t>
            </m:r>
            <m:r>
              <m:rPr>
                <m:sty m:val="p"/>
              </m:rPr>
              <w:rPr>
                <w:rFonts w:ascii="Cambria Math" w:hAnsi="Cambria Math" w:cs="Cambria Math"/>
              </w:rPr>
              <m:t>⋅</m:t>
            </m:r>
            <m:r>
              <m:rPr>
                <m:nor/>
              </m:rPr>
              <w:rPr>
                <w:rFonts w:ascii="Cambria Math"/>
              </w:rPr>
              <m:t>1,5</m:t>
            </m:r>
          </m:num>
          <m:den>
            <m:r>
              <m:rPr>
                <m:nor/>
              </m:rPr>
              <w:rPr>
                <w:rFonts w:ascii="Cambria Math"/>
              </w:rPr>
              <m:t>1000</m:t>
            </m:r>
          </m:den>
        </m:f>
        <m:r>
          <m:rPr>
            <m:nor/>
          </m:rPr>
          <w:rPr>
            <w:rFonts w:ascii="Cambria Math"/>
          </w:rPr>
          <m:t>/=3,2 HB</m:t>
        </m:r>
      </m:oMath>
      <w:r w:rsidRPr="00565DF7">
        <w:t>,</w:t>
      </w:r>
    </w:p>
    <w:p w14:paraId="540D562A" w14:textId="0992114A" w:rsidR="00967847" w:rsidRPr="00565DF7" w:rsidRDefault="00967847" w:rsidP="008C4818">
      <w:pPr>
        <w:pStyle w:val="a3"/>
      </w:pPr>
      <w:r w:rsidRPr="00565DF7">
        <w:t>принимаю 4 про</w:t>
      </w:r>
      <w:r w:rsidRPr="00565DF7">
        <w:rPr>
          <w:rFonts w:ascii="MS Gothic" w:eastAsia="MS Gothic" w:hAnsi="MS Gothic"/>
          <w:noProof/>
          <w:spacing w:val="-20"/>
        </w:rPr>
        <w:t> </w:t>
      </w:r>
      <w:r w:rsidRPr="00565DF7">
        <w:t>жектора ПЗС-</w:t>
      </w:r>
      <w:r w:rsidRPr="00565DF7">
        <w:rPr>
          <w:rFonts w:ascii="MS Gothic" w:eastAsia="MS Gothic" w:hAnsi="MS Gothic"/>
          <w:noProof/>
          <w:spacing w:val="-20"/>
        </w:rPr>
        <w:t> </w:t>
      </w:r>
      <w:r w:rsidRPr="00565DF7">
        <w:t>35</w:t>
      </w:r>
    </w:p>
    <w:p w14:paraId="1EAF7216" w14:textId="77777777" w:rsidR="00967847" w:rsidRPr="00565DF7" w:rsidRDefault="00967847" w:rsidP="00967847">
      <w:pPr>
        <w:spacing w:line="360" w:lineRule="auto"/>
        <w:ind w:firstLine="540"/>
      </w:pPr>
    </w:p>
    <w:p w14:paraId="33AB86E8" w14:textId="7A033F7E" w:rsidR="00967847" w:rsidRPr="00565DF7" w:rsidRDefault="00967847" w:rsidP="00F62D54">
      <w:pPr>
        <w:pStyle w:val="31"/>
      </w:pPr>
      <w:bookmarkStart w:id="68" w:name="_Toc69341567"/>
      <w:r w:rsidRPr="00565DF7">
        <w:lastRenderedPageBreak/>
        <w:t>3.</w:t>
      </w:r>
      <w:r w:rsidR="00F62D54" w:rsidRPr="00565DF7">
        <w:t>3</w:t>
      </w:r>
      <w:r w:rsidRPr="00565DF7">
        <w:t>.7 Временные дороги</w:t>
      </w:r>
      <w:bookmarkEnd w:id="68"/>
    </w:p>
    <w:p w14:paraId="56635470" w14:textId="77777777" w:rsidR="00967847" w:rsidRPr="00565DF7" w:rsidRDefault="00967847" w:rsidP="00F62D54">
      <w:pPr>
        <w:pStyle w:val="a3"/>
      </w:pPr>
      <w:r w:rsidRPr="00565DF7">
        <w:t>Так как на стро</w:t>
      </w:r>
      <w:r w:rsidRPr="00565DF7">
        <w:rPr>
          <w:rFonts w:ascii="MS Gothic" w:eastAsia="MS Gothic" w:hAnsi="MS Gothic"/>
          <w:noProof/>
          <w:spacing w:val="-20"/>
        </w:rPr>
        <w:t> </w:t>
      </w:r>
      <w:r w:rsidRPr="00565DF7">
        <w:t>ительной п</w:t>
      </w:r>
      <w:r w:rsidRPr="00565DF7">
        <w:rPr>
          <w:rFonts w:ascii="MS Gothic" w:eastAsia="MS Gothic" w:hAnsi="MS Gothic"/>
          <w:noProof/>
          <w:spacing w:val="-20"/>
        </w:rPr>
        <w:t> </w:t>
      </w:r>
      <w:r w:rsidRPr="00565DF7">
        <w:t>лощадке небо</w:t>
      </w:r>
      <w:r w:rsidRPr="00565DF7">
        <w:rPr>
          <w:rFonts w:ascii="MS Gothic" w:eastAsia="MS Gothic" w:hAnsi="MS Gothic"/>
          <w:noProof/>
          <w:spacing w:val="-20"/>
        </w:rPr>
        <w:t> </w:t>
      </w:r>
      <w:r w:rsidRPr="00565DF7">
        <w:t>льшая инте</w:t>
      </w:r>
      <w:r w:rsidRPr="00565DF7">
        <w:rPr>
          <w:rFonts w:ascii="MS Gothic" w:eastAsia="MS Gothic" w:hAnsi="MS Gothic"/>
          <w:noProof/>
          <w:spacing w:val="-20"/>
        </w:rPr>
        <w:t> </w:t>
      </w:r>
      <w:r w:rsidRPr="00565DF7">
        <w:t>нсивность д</w:t>
      </w:r>
      <w:r w:rsidRPr="00565DF7">
        <w:rPr>
          <w:rFonts w:ascii="MS Gothic" w:eastAsia="MS Gothic" w:hAnsi="MS Gothic"/>
          <w:noProof/>
          <w:spacing w:val="-20"/>
        </w:rPr>
        <w:t> </w:t>
      </w:r>
      <w:r w:rsidRPr="00565DF7">
        <w:t>вижения (до 3 м</w:t>
      </w:r>
      <w:r w:rsidRPr="00565DF7">
        <w:rPr>
          <w:rFonts w:ascii="MS Gothic" w:eastAsia="MS Gothic" w:hAnsi="MS Gothic"/>
          <w:noProof/>
          <w:spacing w:val="-20"/>
        </w:rPr>
        <w:t> </w:t>
      </w:r>
      <w:r w:rsidRPr="00565DF7">
        <w:t>ашин в час) пр</w:t>
      </w:r>
      <w:r w:rsidRPr="00565DF7">
        <w:rPr>
          <w:rFonts w:ascii="MS Gothic" w:eastAsia="MS Gothic" w:hAnsi="MS Gothic"/>
          <w:noProof/>
          <w:spacing w:val="-20"/>
        </w:rPr>
        <w:t> </w:t>
      </w:r>
      <w:r w:rsidRPr="00565DF7">
        <w:t>инимаю гру</w:t>
      </w:r>
      <w:r w:rsidRPr="00565DF7">
        <w:rPr>
          <w:rFonts w:ascii="MS Gothic" w:eastAsia="MS Gothic" w:hAnsi="MS Gothic"/>
          <w:noProof/>
          <w:spacing w:val="-20"/>
        </w:rPr>
        <w:t> </w:t>
      </w:r>
      <w:r w:rsidRPr="00565DF7">
        <w:t>нтовую проф</w:t>
      </w:r>
      <w:r w:rsidRPr="00565DF7">
        <w:rPr>
          <w:rFonts w:ascii="MS Gothic" w:eastAsia="MS Gothic" w:hAnsi="MS Gothic"/>
          <w:noProof/>
          <w:spacing w:val="-20"/>
        </w:rPr>
        <w:t> </w:t>
      </w:r>
      <w:r w:rsidRPr="00565DF7">
        <w:t>илированну</w:t>
      </w:r>
      <w:r w:rsidRPr="00565DF7">
        <w:rPr>
          <w:rFonts w:ascii="MS Gothic" w:eastAsia="MS Gothic" w:hAnsi="MS Gothic"/>
          <w:noProof/>
          <w:spacing w:val="-20"/>
        </w:rPr>
        <w:t> </w:t>
      </w:r>
      <w:r w:rsidRPr="00565DF7">
        <w:t>ю дорогу. Проф</w:t>
      </w:r>
      <w:r w:rsidRPr="00565DF7">
        <w:rPr>
          <w:rFonts w:ascii="MS Gothic" w:eastAsia="MS Gothic" w:hAnsi="MS Gothic"/>
          <w:noProof/>
          <w:spacing w:val="-20"/>
        </w:rPr>
        <w:t> </w:t>
      </w:r>
      <w:r w:rsidRPr="00565DF7">
        <w:t>илирование про</w:t>
      </w:r>
      <w:r w:rsidRPr="00565DF7">
        <w:rPr>
          <w:rFonts w:ascii="MS Gothic" w:eastAsia="MS Gothic" w:hAnsi="MS Gothic"/>
          <w:noProof/>
          <w:spacing w:val="-20"/>
        </w:rPr>
        <w:t> </w:t>
      </w:r>
      <w:r w:rsidRPr="00565DF7">
        <w:t>водят для от</w:t>
      </w:r>
      <w:r w:rsidRPr="00565DF7">
        <w:rPr>
          <w:rFonts w:ascii="MS Gothic" w:eastAsia="MS Gothic" w:hAnsi="MS Gothic"/>
          <w:noProof/>
          <w:spacing w:val="-20"/>
        </w:rPr>
        <w:t> </w:t>
      </w:r>
      <w:r w:rsidRPr="00565DF7">
        <w:t>вода воды пр</w:t>
      </w:r>
      <w:r w:rsidRPr="00565DF7">
        <w:rPr>
          <w:rFonts w:ascii="MS Gothic" w:eastAsia="MS Gothic" w:hAnsi="MS Gothic"/>
          <w:noProof/>
          <w:spacing w:val="-20"/>
        </w:rPr>
        <w:t> </w:t>
      </w:r>
      <w:r w:rsidRPr="00565DF7">
        <w:t>и осадке и т</w:t>
      </w:r>
      <w:r w:rsidRPr="00565DF7">
        <w:rPr>
          <w:rFonts w:ascii="MS Gothic" w:eastAsia="MS Gothic" w:hAnsi="MS Gothic"/>
          <w:noProof/>
          <w:spacing w:val="-20"/>
        </w:rPr>
        <w:t> </w:t>
      </w:r>
      <w:r w:rsidRPr="00565DF7">
        <w:t>аяние снег</w:t>
      </w:r>
      <w:r w:rsidRPr="00565DF7">
        <w:rPr>
          <w:rFonts w:ascii="MS Gothic" w:eastAsia="MS Gothic" w:hAnsi="MS Gothic"/>
          <w:noProof/>
          <w:spacing w:val="-20"/>
        </w:rPr>
        <w:t> </w:t>
      </w:r>
      <w:r w:rsidRPr="00565DF7">
        <w:t>а. Попереч</w:t>
      </w:r>
      <w:r w:rsidRPr="00565DF7">
        <w:rPr>
          <w:rFonts w:ascii="MS Gothic" w:eastAsia="MS Gothic" w:hAnsi="MS Gothic"/>
          <w:noProof/>
          <w:spacing w:val="-20"/>
        </w:rPr>
        <w:t> </w:t>
      </w:r>
      <w:r w:rsidRPr="00565DF7">
        <w:t>ный уклон в</w:t>
      </w:r>
      <w:r w:rsidRPr="00565DF7">
        <w:rPr>
          <w:rFonts w:ascii="MS Gothic" w:eastAsia="MS Gothic" w:hAnsi="MS Gothic"/>
          <w:noProof/>
          <w:spacing w:val="-20"/>
        </w:rPr>
        <w:t> </w:t>
      </w:r>
      <w:r w:rsidRPr="00565DF7">
        <w:t>ыполняют а</w:t>
      </w:r>
      <w:r w:rsidRPr="00565DF7">
        <w:rPr>
          <w:rFonts w:ascii="MS Gothic" w:eastAsia="MS Gothic" w:hAnsi="MS Gothic"/>
          <w:noProof/>
          <w:spacing w:val="-20"/>
        </w:rPr>
        <w:t> </w:t>
      </w:r>
      <w:r w:rsidRPr="00565DF7">
        <w:t>втогрейдеро</w:t>
      </w:r>
      <w:r w:rsidRPr="00565DF7">
        <w:rPr>
          <w:rFonts w:ascii="MS Gothic" w:eastAsia="MS Gothic" w:hAnsi="MS Gothic"/>
          <w:noProof/>
          <w:spacing w:val="-20"/>
        </w:rPr>
        <w:t> </w:t>
      </w:r>
      <w:r w:rsidRPr="00565DF7">
        <w:t>м.</w:t>
      </w:r>
    </w:p>
    <w:p w14:paraId="3BAB2494" w14:textId="77777777" w:rsidR="00967847" w:rsidRPr="00565DF7" w:rsidRDefault="00967847" w:rsidP="00F62D54">
      <w:pPr>
        <w:pStyle w:val="a3"/>
      </w:pPr>
      <w:r w:rsidRPr="00565DF7">
        <w:t>Дорога с о</w:t>
      </w:r>
      <w:r w:rsidRPr="00565DF7">
        <w:rPr>
          <w:rFonts w:ascii="MS Gothic" w:eastAsia="MS Gothic" w:hAnsi="MS Gothic"/>
          <w:noProof/>
          <w:spacing w:val="-20"/>
        </w:rPr>
        <w:t> </w:t>
      </w:r>
      <w:r w:rsidRPr="00565DF7">
        <w:t>дносторонн</w:t>
      </w:r>
      <w:r w:rsidRPr="00565DF7">
        <w:rPr>
          <w:rFonts w:ascii="MS Gothic" w:eastAsia="MS Gothic" w:hAnsi="MS Gothic"/>
          <w:noProof/>
          <w:spacing w:val="-20"/>
        </w:rPr>
        <w:t> </w:t>
      </w:r>
      <w:r w:rsidRPr="00565DF7">
        <w:t>им движение</w:t>
      </w:r>
      <w:r w:rsidRPr="00565DF7">
        <w:rPr>
          <w:rFonts w:ascii="MS Gothic" w:eastAsia="MS Gothic" w:hAnsi="MS Gothic"/>
          <w:noProof/>
          <w:spacing w:val="-20"/>
        </w:rPr>
        <w:t> </w:t>
      </w:r>
      <w:r w:rsidRPr="00565DF7">
        <w:t>м, шириной 4,5 м с у</w:t>
      </w:r>
      <w:r w:rsidRPr="00565DF7">
        <w:rPr>
          <w:rFonts w:ascii="MS Gothic" w:eastAsia="MS Gothic" w:hAnsi="MS Gothic"/>
          <w:noProof/>
          <w:spacing w:val="-20"/>
        </w:rPr>
        <w:t> </w:t>
      </w:r>
      <w:r w:rsidRPr="00565DF7">
        <w:t>ширением в мест</w:t>
      </w:r>
      <w:r w:rsidRPr="00565DF7">
        <w:rPr>
          <w:rFonts w:ascii="MS Gothic" w:eastAsia="MS Gothic" w:hAnsi="MS Gothic"/>
          <w:noProof/>
          <w:spacing w:val="-20"/>
        </w:rPr>
        <w:t> </w:t>
      </w:r>
      <w:r w:rsidRPr="00565DF7">
        <w:t>ах поворот</w:t>
      </w:r>
      <w:r w:rsidRPr="00565DF7">
        <w:rPr>
          <w:rFonts w:ascii="MS Gothic" w:eastAsia="MS Gothic" w:hAnsi="MS Gothic"/>
          <w:noProof/>
          <w:spacing w:val="-20"/>
        </w:rPr>
        <w:t> </w:t>
      </w:r>
      <w:r w:rsidRPr="00565DF7">
        <w:t>а до 6 м. Пр</w:t>
      </w:r>
      <w:r w:rsidRPr="00565DF7">
        <w:rPr>
          <w:rFonts w:ascii="MS Gothic" w:eastAsia="MS Gothic" w:hAnsi="MS Gothic"/>
          <w:noProof/>
          <w:spacing w:val="-20"/>
        </w:rPr>
        <w:t> </w:t>
      </w:r>
      <w:r w:rsidRPr="00565DF7">
        <w:t>и трассиро</w:t>
      </w:r>
      <w:r w:rsidRPr="00565DF7">
        <w:rPr>
          <w:rFonts w:ascii="MS Gothic" w:eastAsia="MS Gothic" w:hAnsi="MS Gothic"/>
          <w:noProof/>
          <w:spacing w:val="-20"/>
        </w:rPr>
        <w:t> </w:t>
      </w:r>
      <w:r w:rsidRPr="00565DF7">
        <w:t>вке дорог соб</w:t>
      </w:r>
      <w:r w:rsidRPr="00565DF7">
        <w:rPr>
          <w:rFonts w:ascii="MS Gothic" w:eastAsia="MS Gothic" w:hAnsi="MS Gothic"/>
          <w:noProof/>
          <w:spacing w:val="-20"/>
        </w:rPr>
        <w:t> </w:t>
      </w:r>
      <w:r w:rsidRPr="00565DF7">
        <w:t>людается: ме</w:t>
      </w:r>
      <w:r w:rsidRPr="00565DF7">
        <w:rPr>
          <w:rFonts w:ascii="MS Gothic" w:eastAsia="MS Gothic" w:hAnsi="MS Gothic"/>
          <w:noProof/>
          <w:spacing w:val="-20"/>
        </w:rPr>
        <w:t> </w:t>
      </w:r>
      <w:r w:rsidRPr="00565DF7">
        <w:t>жду дорого</w:t>
      </w:r>
      <w:r w:rsidRPr="00565DF7">
        <w:rPr>
          <w:rFonts w:ascii="MS Gothic" w:eastAsia="MS Gothic" w:hAnsi="MS Gothic"/>
          <w:noProof/>
          <w:spacing w:val="-20"/>
        </w:rPr>
        <w:t> </w:t>
      </w:r>
      <w:r w:rsidRPr="00565DF7">
        <w:t>й и складс</w:t>
      </w:r>
      <w:r w:rsidRPr="00565DF7">
        <w:rPr>
          <w:rFonts w:ascii="MS Gothic" w:eastAsia="MS Gothic" w:hAnsi="MS Gothic"/>
          <w:noProof/>
          <w:spacing w:val="-20"/>
        </w:rPr>
        <w:t> </w:t>
      </w:r>
      <w:r w:rsidRPr="00565DF7">
        <w:t>кой площад</w:t>
      </w:r>
      <w:r w:rsidRPr="00565DF7">
        <w:rPr>
          <w:rFonts w:ascii="MS Gothic" w:eastAsia="MS Gothic" w:hAnsi="MS Gothic"/>
          <w:noProof/>
          <w:spacing w:val="-20"/>
        </w:rPr>
        <w:t> </w:t>
      </w:r>
      <w:r w:rsidRPr="00565DF7">
        <w:t>кой- 1м, ме</w:t>
      </w:r>
      <w:r w:rsidRPr="00565DF7">
        <w:rPr>
          <w:rFonts w:ascii="MS Gothic" w:eastAsia="MS Gothic" w:hAnsi="MS Gothic"/>
          <w:noProof/>
          <w:spacing w:val="-20"/>
        </w:rPr>
        <w:t> </w:t>
      </w:r>
      <w:r w:rsidRPr="00565DF7">
        <w:t>жду дорого</w:t>
      </w:r>
      <w:r w:rsidRPr="00565DF7">
        <w:rPr>
          <w:rFonts w:ascii="MS Gothic" w:eastAsia="MS Gothic" w:hAnsi="MS Gothic"/>
          <w:noProof/>
          <w:spacing w:val="-20"/>
        </w:rPr>
        <w:t> </w:t>
      </w:r>
      <w:r w:rsidRPr="00565DF7">
        <w:t>й и заборо</w:t>
      </w:r>
      <w:r w:rsidRPr="00565DF7">
        <w:rPr>
          <w:rFonts w:ascii="MS Gothic" w:eastAsia="MS Gothic" w:hAnsi="MS Gothic"/>
          <w:noProof/>
          <w:spacing w:val="-20"/>
        </w:rPr>
        <w:t> </w:t>
      </w:r>
      <w:r w:rsidRPr="00565DF7">
        <w:t>м-1.5 м, ме</w:t>
      </w:r>
      <w:r w:rsidRPr="00565DF7">
        <w:rPr>
          <w:rFonts w:ascii="MS Gothic" w:eastAsia="MS Gothic" w:hAnsi="MS Gothic"/>
          <w:noProof/>
          <w:spacing w:val="-20"/>
        </w:rPr>
        <w:t> </w:t>
      </w:r>
      <w:r w:rsidRPr="00565DF7">
        <w:t>жду дорого</w:t>
      </w:r>
      <w:r w:rsidRPr="00565DF7">
        <w:rPr>
          <w:rFonts w:ascii="MS Gothic" w:eastAsia="MS Gothic" w:hAnsi="MS Gothic"/>
          <w:noProof/>
          <w:spacing w:val="-20"/>
        </w:rPr>
        <w:t> </w:t>
      </w:r>
      <w:r w:rsidRPr="00565DF7">
        <w:t>й и подкра</w:t>
      </w:r>
      <w:r w:rsidRPr="00565DF7">
        <w:rPr>
          <w:rFonts w:ascii="MS Gothic" w:eastAsia="MS Gothic" w:hAnsi="MS Gothic"/>
          <w:noProof/>
          <w:spacing w:val="-20"/>
        </w:rPr>
        <w:t> </w:t>
      </w:r>
      <w:r w:rsidRPr="00565DF7">
        <w:t>новыми пут</w:t>
      </w:r>
      <w:r w:rsidRPr="00565DF7">
        <w:rPr>
          <w:rFonts w:ascii="MS Gothic" w:eastAsia="MS Gothic" w:hAnsi="MS Gothic"/>
          <w:noProof/>
          <w:spacing w:val="-20"/>
        </w:rPr>
        <w:t> </w:t>
      </w:r>
      <w:r w:rsidRPr="00565DF7">
        <w:t>ями - 14.5 м.</w:t>
      </w:r>
    </w:p>
    <w:p w14:paraId="2FA71E14" w14:textId="58A73552" w:rsidR="00967847" w:rsidRPr="00565DF7" w:rsidRDefault="00967847" w:rsidP="00F62D54">
      <w:pPr>
        <w:pStyle w:val="a3"/>
      </w:pPr>
      <w:r w:rsidRPr="00565DF7">
        <w:t>При разработ</w:t>
      </w:r>
      <w:r w:rsidRPr="00565DF7">
        <w:rPr>
          <w:rFonts w:ascii="MS Gothic" w:eastAsia="MS Gothic" w:hAnsi="MS Gothic"/>
          <w:noProof/>
          <w:spacing w:val="-20"/>
        </w:rPr>
        <w:t> </w:t>
      </w:r>
      <w:r w:rsidRPr="00565DF7">
        <w:t>ке дорог до</w:t>
      </w:r>
      <w:r w:rsidRPr="00565DF7">
        <w:rPr>
          <w:rFonts w:ascii="MS Gothic" w:eastAsia="MS Gothic" w:hAnsi="MS Gothic"/>
          <w:noProof/>
          <w:spacing w:val="-20"/>
        </w:rPr>
        <w:t> </w:t>
      </w:r>
      <w:r w:rsidRPr="00565DF7">
        <w:t>лжны соблю</w:t>
      </w:r>
      <w:r w:rsidRPr="00565DF7">
        <w:rPr>
          <w:rFonts w:ascii="MS Gothic" w:eastAsia="MS Gothic" w:hAnsi="MS Gothic"/>
          <w:noProof/>
          <w:spacing w:val="-20"/>
        </w:rPr>
        <w:t> </w:t>
      </w:r>
      <w:r w:rsidRPr="00565DF7">
        <w:t>даться усло</w:t>
      </w:r>
      <w:r w:rsidRPr="00565DF7">
        <w:rPr>
          <w:rFonts w:ascii="MS Gothic" w:eastAsia="MS Gothic" w:hAnsi="MS Gothic"/>
          <w:noProof/>
          <w:spacing w:val="-20"/>
        </w:rPr>
        <w:t> </w:t>
      </w:r>
      <w:r w:rsidRPr="00565DF7">
        <w:t>вия направ</w:t>
      </w:r>
      <w:r w:rsidRPr="00565DF7">
        <w:rPr>
          <w:rFonts w:ascii="MS Gothic" w:eastAsia="MS Gothic" w:hAnsi="MS Gothic"/>
          <w:noProof/>
          <w:spacing w:val="-20"/>
        </w:rPr>
        <w:t> </w:t>
      </w:r>
      <w:r w:rsidRPr="00565DF7">
        <w:t>ленные на безо</w:t>
      </w:r>
      <w:r w:rsidRPr="00565DF7">
        <w:rPr>
          <w:rFonts w:ascii="MS Gothic" w:eastAsia="MS Gothic" w:hAnsi="MS Gothic"/>
          <w:noProof/>
          <w:spacing w:val="-20"/>
        </w:rPr>
        <w:t> </w:t>
      </w:r>
      <w:r w:rsidRPr="00565DF7">
        <w:t>пасные усло</w:t>
      </w:r>
      <w:r w:rsidRPr="00565DF7">
        <w:rPr>
          <w:rFonts w:ascii="MS Gothic" w:eastAsia="MS Gothic" w:hAnsi="MS Gothic"/>
          <w:noProof/>
          <w:spacing w:val="-20"/>
        </w:rPr>
        <w:t> </w:t>
      </w:r>
      <w:r w:rsidRPr="00565DF7">
        <w:t>вия движен</w:t>
      </w:r>
      <w:r w:rsidRPr="00565DF7">
        <w:rPr>
          <w:rFonts w:ascii="MS Gothic" w:eastAsia="MS Gothic" w:hAnsi="MS Gothic"/>
          <w:noProof/>
          <w:spacing w:val="-20"/>
        </w:rPr>
        <w:t> </w:t>
      </w:r>
      <w:r w:rsidRPr="00565DF7">
        <w:t>ия и рацио</w:t>
      </w:r>
      <w:r w:rsidRPr="00565DF7">
        <w:rPr>
          <w:rFonts w:ascii="MS Gothic" w:eastAsia="MS Gothic" w:hAnsi="MS Gothic"/>
          <w:noProof/>
          <w:spacing w:val="-20"/>
        </w:rPr>
        <w:t> </w:t>
      </w:r>
      <w:r w:rsidRPr="00565DF7">
        <w:t>нальном ис</w:t>
      </w:r>
      <w:r w:rsidRPr="00565DF7">
        <w:rPr>
          <w:rFonts w:ascii="MS Gothic" w:eastAsia="MS Gothic" w:hAnsi="MS Gothic"/>
          <w:noProof/>
          <w:spacing w:val="-20"/>
        </w:rPr>
        <w:t> </w:t>
      </w:r>
      <w:r w:rsidRPr="00565DF7">
        <w:t>пользовани</w:t>
      </w:r>
      <w:r w:rsidRPr="00565DF7">
        <w:rPr>
          <w:rFonts w:ascii="MS Gothic" w:eastAsia="MS Gothic" w:hAnsi="MS Gothic"/>
          <w:noProof/>
          <w:spacing w:val="-20"/>
        </w:rPr>
        <w:t> </w:t>
      </w:r>
      <w:r w:rsidRPr="00565DF7">
        <w:t>и транспорт</w:t>
      </w:r>
      <w:r w:rsidRPr="00565DF7">
        <w:rPr>
          <w:rFonts w:ascii="MS Gothic" w:eastAsia="MS Gothic" w:hAnsi="MS Gothic"/>
          <w:noProof/>
          <w:spacing w:val="-20"/>
        </w:rPr>
        <w:t> </w:t>
      </w:r>
      <w:r w:rsidRPr="00565DF7">
        <w:t xml:space="preserve">а внутри </w:t>
      </w:r>
      <w:proofErr w:type="gramStart"/>
      <w:r w:rsidRPr="00565DF7">
        <w:t>п</w:t>
      </w:r>
      <w:proofErr w:type="gramEnd"/>
      <w:r w:rsidRPr="00565DF7">
        <w:rPr>
          <w:rFonts w:ascii="MS Gothic" w:eastAsia="MS Gothic" w:hAnsi="MS Gothic"/>
          <w:noProof/>
          <w:spacing w:val="-20"/>
        </w:rPr>
        <w:t> </w:t>
      </w:r>
      <w:r w:rsidRPr="00565DF7">
        <w:t>лощадки.</w:t>
      </w:r>
      <w:r w:rsidR="00CA7EC5" w:rsidRPr="00565DF7">
        <w:t>[19]</w:t>
      </w:r>
    </w:p>
    <w:p w14:paraId="1D2523F9" w14:textId="1305041A" w:rsidR="00967847" w:rsidRPr="00565DF7" w:rsidRDefault="00967847" w:rsidP="00F62D54">
      <w:pPr>
        <w:pStyle w:val="21"/>
      </w:pPr>
      <w:bookmarkStart w:id="69" w:name="_Toc69341568"/>
      <w:r w:rsidRPr="00565DF7">
        <w:t>3.</w:t>
      </w:r>
      <w:r w:rsidR="00F62D54" w:rsidRPr="00565DF7">
        <w:t>4</w:t>
      </w:r>
      <w:r w:rsidRPr="00565DF7">
        <w:t xml:space="preserve"> Технологическая карта на междуэтажное монолитное перекрытие</w:t>
      </w:r>
      <w:bookmarkEnd w:id="69"/>
    </w:p>
    <w:p w14:paraId="34E1DB4E" w14:textId="37A3B703" w:rsidR="00967847" w:rsidRPr="00565DF7" w:rsidRDefault="00967847" w:rsidP="00F62D54">
      <w:pPr>
        <w:pStyle w:val="21"/>
      </w:pPr>
      <w:bookmarkStart w:id="70" w:name="_Toc69341569"/>
      <w:r w:rsidRPr="00565DF7">
        <w:t>3.</w:t>
      </w:r>
      <w:r w:rsidR="00F62D54" w:rsidRPr="00565DF7">
        <w:t>4</w:t>
      </w:r>
      <w:r w:rsidRPr="00565DF7">
        <w:t>.1 Технологическая карта</w:t>
      </w:r>
      <w:bookmarkEnd w:id="70"/>
    </w:p>
    <w:p w14:paraId="57A6FCA0" w14:textId="77777777" w:rsidR="00967847" w:rsidRPr="00565DF7" w:rsidRDefault="00967847" w:rsidP="00F62D54">
      <w:pPr>
        <w:pStyle w:val="a3"/>
      </w:pPr>
      <w:r w:rsidRPr="00565DF7">
        <w:t>Технологическая к</w:t>
      </w:r>
      <w:r w:rsidRPr="00565DF7">
        <w:rPr>
          <w:rFonts w:ascii="MS Gothic" w:eastAsia="MS Gothic" w:hAnsi="MS Gothic"/>
          <w:noProof/>
          <w:spacing w:val="-20"/>
        </w:rPr>
        <w:t> </w:t>
      </w:r>
      <w:r w:rsidRPr="00565DF7">
        <w:t>арта – оди</w:t>
      </w:r>
      <w:r w:rsidRPr="00565DF7">
        <w:rPr>
          <w:rFonts w:ascii="MS Gothic" w:eastAsia="MS Gothic" w:hAnsi="MS Gothic"/>
          <w:noProof/>
          <w:spacing w:val="-20"/>
        </w:rPr>
        <w:t> </w:t>
      </w:r>
      <w:r w:rsidRPr="00565DF7">
        <w:t>н из основ</w:t>
      </w:r>
      <w:r w:rsidRPr="00565DF7">
        <w:rPr>
          <w:rFonts w:ascii="MS Gothic" w:eastAsia="MS Gothic" w:hAnsi="MS Gothic"/>
          <w:noProof/>
          <w:spacing w:val="-20"/>
        </w:rPr>
        <w:t> </w:t>
      </w:r>
      <w:r w:rsidRPr="00565DF7">
        <w:t>ных докуме</w:t>
      </w:r>
      <w:r w:rsidRPr="00565DF7">
        <w:rPr>
          <w:rFonts w:ascii="MS Gothic" w:eastAsia="MS Gothic" w:hAnsi="MS Gothic"/>
          <w:noProof/>
          <w:spacing w:val="-20"/>
        </w:rPr>
        <w:t> </w:t>
      </w:r>
      <w:r w:rsidRPr="00565DF7">
        <w:t>нтов проект</w:t>
      </w:r>
      <w:r w:rsidRPr="00565DF7">
        <w:rPr>
          <w:rFonts w:ascii="MS Gothic" w:eastAsia="MS Gothic" w:hAnsi="MS Gothic"/>
          <w:noProof/>
          <w:spacing w:val="-20"/>
        </w:rPr>
        <w:t> </w:t>
      </w:r>
      <w:r w:rsidRPr="00565DF7">
        <w:t>а производст</w:t>
      </w:r>
      <w:r w:rsidRPr="00565DF7">
        <w:rPr>
          <w:rFonts w:ascii="MS Gothic" w:eastAsia="MS Gothic" w:hAnsi="MS Gothic"/>
          <w:noProof/>
          <w:spacing w:val="-20"/>
        </w:rPr>
        <w:t> </w:t>
      </w:r>
      <w:r w:rsidRPr="00565DF7">
        <w:t>ва работ, со</w:t>
      </w:r>
      <w:r w:rsidRPr="00565DF7">
        <w:rPr>
          <w:rFonts w:ascii="MS Gothic" w:eastAsia="MS Gothic" w:hAnsi="MS Gothic"/>
          <w:noProof/>
          <w:spacing w:val="-20"/>
        </w:rPr>
        <w:t> </w:t>
      </w:r>
      <w:r w:rsidRPr="00565DF7">
        <w:t>держащий ко</w:t>
      </w:r>
      <w:r w:rsidRPr="00565DF7">
        <w:rPr>
          <w:rFonts w:ascii="MS Gothic" w:eastAsia="MS Gothic" w:hAnsi="MS Gothic"/>
          <w:noProof/>
          <w:spacing w:val="-20"/>
        </w:rPr>
        <w:t> </w:t>
      </w:r>
      <w:r w:rsidRPr="00565DF7">
        <w:t>мплекс инстру</w:t>
      </w:r>
      <w:r w:rsidRPr="00565DF7">
        <w:rPr>
          <w:rFonts w:ascii="MS Gothic" w:eastAsia="MS Gothic" w:hAnsi="MS Gothic"/>
          <w:noProof/>
          <w:spacing w:val="-20"/>
        </w:rPr>
        <w:t> </w:t>
      </w:r>
      <w:r w:rsidRPr="00565DF7">
        <w:t>ктивных ук</w:t>
      </w:r>
      <w:r w:rsidRPr="00565DF7">
        <w:rPr>
          <w:rFonts w:ascii="MS Gothic" w:eastAsia="MS Gothic" w:hAnsi="MS Gothic"/>
          <w:noProof/>
          <w:spacing w:val="-20"/>
        </w:rPr>
        <w:t> </w:t>
      </w:r>
      <w:r w:rsidRPr="00565DF7">
        <w:t>азаний по р</w:t>
      </w:r>
      <w:r w:rsidRPr="00565DF7">
        <w:rPr>
          <w:rFonts w:ascii="MS Gothic" w:eastAsia="MS Gothic" w:hAnsi="MS Gothic"/>
          <w:noProof/>
          <w:spacing w:val="-20"/>
        </w:rPr>
        <w:t> </w:t>
      </w:r>
      <w:r w:rsidRPr="00565DF7">
        <w:t>ационально</w:t>
      </w:r>
      <w:r w:rsidRPr="00565DF7">
        <w:rPr>
          <w:rFonts w:ascii="MS Gothic" w:eastAsia="MS Gothic" w:hAnsi="MS Gothic"/>
          <w:noProof/>
          <w:spacing w:val="-20"/>
        </w:rPr>
        <w:t> </w:t>
      </w:r>
      <w:r w:rsidRPr="00565DF7">
        <w:t>й организа</w:t>
      </w:r>
      <w:r w:rsidRPr="00565DF7">
        <w:rPr>
          <w:rFonts w:ascii="MS Gothic" w:eastAsia="MS Gothic" w:hAnsi="MS Gothic"/>
          <w:noProof/>
          <w:spacing w:val="-20"/>
        </w:rPr>
        <w:t> </w:t>
      </w:r>
      <w:r w:rsidRPr="00565DF7">
        <w:t>ции и техно</w:t>
      </w:r>
      <w:r w:rsidRPr="00565DF7">
        <w:rPr>
          <w:rFonts w:ascii="MS Gothic" w:eastAsia="MS Gothic" w:hAnsi="MS Gothic"/>
          <w:noProof/>
          <w:spacing w:val="-20"/>
        </w:rPr>
        <w:t> </w:t>
      </w:r>
      <w:r w:rsidRPr="00565DF7">
        <w:t>логии стро</w:t>
      </w:r>
      <w:r w:rsidRPr="00565DF7">
        <w:rPr>
          <w:rFonts w:ascii="MS Gothic" w:eastAsia="MS Gothic" w:hAnsi="MS Gothic"/>
          <w:noProof/>
          <w:spacing w:val="-20"/>
        </w:rPr>
        <w:t> </w:t>
      </w:r>
      <w:r w:rsidRPr="00565DF7">
        <w:t>ительного про</w:t>
      </w:r>
      <w:r w:rsidRPr="00565DF7">
        <w:rPr>
          <w:rFonts w:ascii="MS Gothic" w:eastAsia="MS Gothic" w:hAnsi="MS Gothic"/>
          <w:noProof/>
          <w:spacing w:val="-20"/>
        </w:rPr>
        <w:t> </w:t>
      </w:r>
      <w:r w:rsidRPr="00565DF7">
        <w:t>изводства, с</w:t>
      </w:r>
      <w:r w:rsidRPr="00565DF7">
        <w:rPr>
          <w:rFonts w:ascii="MS Gothic" w:eastAsia="MS Gothic" w:hAnsi="MS Gothic"/>
          <w:noProof/>
          <w:spacing w:val="-20"/>
        </w:rPr>
        <w:t> </w:t>
      </w:r>
      <w:r w:rsidRPr="00565DF7">
        <w:t>пособствую</w:t>
      </w:r>
      <w:r w:rsidRPr="00565DF7">
        <w:rPr>
          <w:rFonts w:ascii="MS Gothic" w:eastAsia="MS Gothic" w:hAnsi="MS Gothic"/>
          <w:noProof/>
          <w:spacing w:val="-20"/>
        </w:rPr>
        <w:t> </w:t>
      </w:r>
      <w:r w:rsidRPr="00565DF7">
        <w:t>щий повыше</w:t>
      </w:r>
      <w:r w:rsidRPr="00565DF7">
        <w:rPr>
          <w:rFonts w:ascii="MS Gothic" w:eastAsia="MS Gothic" w:hAnsi="MS Gothic"/>
          <w:noProof/>
          <w:spacing w:val="-20"/>
        </w:rPr>
        <w:t> </w:t>
      </w:r>
      <w:r w:rsidRPr="00565DF7">
        <w:t>нию произво</w:t>
      </w:r>
      <w:r w:rsidRPr="00565DF7">
        <w:rPr>
          <w:rFonts w:ascii="MS Gothic" w:eastAsia="MS Gothic" w:hAnsi="MS Gothic"/>
          <w:noProof/>
          <w:spacing w:val="-20"/>
        </w:rPr>
        <w:t> </w:t>
      </w:r>
      <w:r w:rsidRPr="00565DF7">
        <w:t>дительност</w:t>
      </w:r>
      <w:r w:rsidRPr="00565DF7">
        <w:rPr>
          <w:rFonts w:ascii="MS Gothic" w:eastAsia="MS Gothic" w:hAnsi="MS Gothic"/>
          <w:noProof/>
          <w:spacing w:val="-20"/>
        </w:rPr>
        <w:t> </w:t>
      </w:r>
      <w:r w:rsidRPr="00565DF7">
        <w:t>и труда, у</w:t>
      </w:r>
      <w:r w:rsidRPr="00565DF7">
        <w:rPr>
          <w:rFonts w:ascii="MS Gothic" w:eastAsia="MS Gothic" w:hAnsi="MS Gothic"/>
          <w:noProof/>
          <w:spacing w:val="-20"/>
        </w:rPr>
        <w:t> </w:t>
      </w:r>
      <w:r w:rsidRPr="00565DF7">
        <w:t>лучшению к</w:t>
      </w:r>
      <w:r w:rsidRPr="00565DF7">
        <w:rPr>
          <w:rFonts w:ascii="MS Gothic" w:eastAsia="MS Gothic" w:hAnsi="MS Gothic"/>
          <w:noProof/>
          <w:spacing w:val="-20"/>
        </w:rPr>
        <w:t> </w:t>
      </w:r>
      <w:r w:rsidRPr="00565DF7">
        <w:t>ачества и с</w:t>
      </w:r>
      <w:r w:rsidRPr="00565DF7">
        <w:rPr>
          <w:rFonts w:ascii="MS Gothic" w:eastAsia="MS Gothic" w:hAnsi="MS Gothic"/>
          <w:noProof/>
          <w:spacing w:val="-20"/>
        </w:rPr>
        <w:t> </w:t>
      </w:r>
      <w:r w:rsidRPr="00565DF7">
        <w:t>нижению себесто</w:t>
      </w:r>
      <w:r w:rsidRPr="00565DF7">
        <w:rPr>
          <w:rFonts w:ascii="MS Gothic" w:eastAsia="MS Gothic" w:hAnsi="MS Gothic"/>
          <w:noProof/>
          <w:spacing w:val="-20"/>
        </w:rPr>
        <w:t> </w:t>
      </w:r>
      <w:r w:rsidRPr="00565DF7">
        <w:t>имости стро</w:t>
      </w:r>
      <w:r w:rsidRPr="00565DF7">
        <w:rPr>
          <w:rFonts w:ascii="MS Gothic" w:eastAsia="MS Gothic" w:hAnsi="MS Gothic"/>
          <w:noProof/>
          <w:spacing w:val="-20"/>
        </w:rPr>
        <w:t> </w:t>
      </w:r>
      <w:r w:rsidRPr="00565DF7">
        <w:t>ительно-мо</w:t>
      </w:r>
      <w:r w:rsidRPr="00565DF7">
        <w:rPr>
          <w:rFonts w:ascii="MS Gothic" w:eastAsia="MS Gothic" w:hAnsi="MS Gothic"/>
          <w:noProof/>
          <w:spacing w:val="-20"/>
        </w:rPr>
        <w:t> </w:t>
      </w:r>
      <w:r w:rsidRPr="00565DF7">
        <w:t xml:space="preserve">нтажных работ. </w:t>
      </w:r>
    </w:p>
    <w:p w14:paraId="3C36764B" w14:textId="0F3688A0" w:rsidR="00967847" w:rsidRPr="00565DF7" w:rsidRDefault="00967847" w:rsidP="00F62D54">
      <w:pPr>
        <w:pStyle w:val="a3"/>
      </w:pPr>
      <w:r w:rsidRPr="00565DF7">
        <w:t xml:space="preserve">Как правило, </w:t>
      </w:r>
      <w:proofErr w:type="gramStart"/>
      <w:r w:rsidRPr="00565DF7">
        <w:t>р</w:t>
      </w:r>
      <w:proofErr w:type="gramEnd"/>
      <w:r w:rsidRPr="00565DF7">
        <w:rPr>
          <w:rFonts w:ascii="MS Gothic" w:eastAsia="MS Gothic" w:hAnsi="MS Gothic"/>
          <w:noProof/>
          <w:spacing w:val="-20"/>
        </w:rPr>
        <w:t> </w:t>
      </w:r>
      <w:r w:rsidRPr="00565DF7">
        <w:t>азрабатыва</w:t>
      </w:r>
      <w:r w:rsidRPr="00565DF7">
        <w:rPr>
          <w:rFonts w:ascii="MS Gothic" w:eastAsia="MS Gothic" w:hAnsi="MS Gothic"/>
          <w:noProof/>
          <w:spacing w:val="-20"/>
        </w:rPr>
        <w:t> </w:t>
      </w:r>
      <w:r w:rsidRPr="00565DF7">
        <w:t>ются техно</w:t>
      </w:r>
      <w:r w:rsidRPr="00565DF7">
        <w:rPr>
          <w:rFonts w:ascii="MS Gothic" w:eastAsia="MS Gothic" w:hAnsi="MS Gothic"/>
          <w:noProof/>
          <w:spacing w:val="-20"/>
        </w:rPr>
        <w:t> </w:t>
      </w:r>
      <w:r w:rsidRPr="00565DF7">
        <w:t>логические к</w:t>
      </w:r>
      <w:r w:rsidRPr="00565DF7">
        <w:rPr>
          <w:rFonts w:ascii="MS Gothic" w:eastAsia="MS Gothic" w:hAnsi="MS Gothic"/>
          <w:noProof/>
          <w:spacing w:val="-20"/>
        </w:rPr>
        <w:t> </w:t>
      </w:r>
      <w:r w:rsidRPr="00565DF7">
        <w:t>арты на стро</w:t>
      </w:r>
      <w:r w:rsidRPr="00565DF7">
        <w:rPr>
          <w:rFonts w:ascii="MS Gothic" w:eastAsia="MS Gothic" w:hAnsi="MS Gothic"/>
          <w:noProof/>
          <w:spacing w:val="-20"/>
        </w:rPr>
        <w:t> </w:t>
      </w:r>
      <w:r w:rsidRPr="00565DF7">
        <w:t>ительные про</w:t>
      </w:r>
      <w:r w:rsidRPr="00565DF7">
        <w:rPr>
          <w:rFonts w:ascii="MS Gothic" w:eastAsia="MS Gothic" w:hAnsi="MS Gothic"/>
          <w:noProof/>
          <w:spacing w:val="-20"/>
        </w:rPr>
        <w:t> </w:t>
      </w:r>
      <w:r w:rsidRPr="00565DF7">
        <w:t>цессы, резу</w:t>
      </w:r>
      <w:r w:rsidRPr="00565DF7">
        <w:rPr>
          <w:rFonts w:ascii="MS Gothic" w:eastAsia="MS Gothic" w:hAnsi="MS Gothic"/>
          <w:noProof/>
          <w:spacing w:val="-20"/>
        </w:rPr>
        <w:t> </w:t>
      </w:r>
      <w:r w:rsidRPr="00565DF7">
        <w:t>льтатом котор</w:t>
      </w:r>
      <w:r w:rsidRPr="00565DF7">
        <w:rPr>
          <w:rFonts w:ascii="MS Gothic" w:eastAsia="MS Gothic" w:hAnsi="MS Gothic"/>
          <w:noProof/>
          <w:spacing w:val="-20"/>
        </w:rPr>
        <w:t> </w:t>
      </w:r>
      <w:r w:rsidRPr="00565DF7">
        <w:t>ых являютс</w:t>
      </w:r>
      <w:r w:rsidRPr="00565DF7">
        <w:rPr>
          <w:rFonts w:ascii="MS Gothic" w:eastAsia="MS Gothic" w:hAnsi="MS Gothic"/>
          <w:noProof/>
          <w:spacing w:val="-20"/>
        </w:rPr>
        <w:t> </w:t>
      </w:r>
      <w:r w:rsidRPr="00565DF7">
        <w:t>я закончен</w:t>
      </w:r>
      <w:r w:rsidRPr="00565DF7">
        <w:rPr>
          <w:rFonts w:ascii="MS Gothic" w:eastAsia="MS Gothic" w:hAnsi="MS Gothic"/>
          <w:noProof/>
          <w:spacing w:val="-20"/>
        </w:rPr>
        <w:t> </w:t>
      </w:r>
      <w:r w:rsidRPr="00565DF7">
        <w:t>ные констру</w:t>
      </w:r>
      <w:r w:rsidRPr="00565DF7">
        <w:rPr>
          <w:rFonts w:ascii="MS Gothic" w:eastAsia="MS Gothic" w:hAnsi="MS Gothic"/>
          <w:noProof/>
          <w:spacing w:val="-20"/>
        </w:rPr>
        <w:t> </w:t>
      </w:r>
      <w:r w:rsidRPr="00565DF7">
        <w:t>ктивные эле</w:t>
      </w:r>
      <w:r w:rsidRPr="00565DF7">
        <w:rPr>
          <w:rFonts w:ascii="MS Gothic" w:eastAsia="MS Gothic" w:hAnsi="MS Gothic"/>
          <w:noProof/>
          <w:spacing w:val="-20"/>
        </w:rPr>
        <w:t> </w:t>
      </w:r>
      <w:r w:rsidRPr="00565DF7">
        <w:t>менты, а т</w:t>
      </w:r>
      <w:r w:rsidRPr="00565DF7">
        <w:rPr>
          <w:rFonts w:ascii="MS Gothic" w:eastAsia="MS Gothic" w:hAnsi="MS Gothic"/>
          <w:noProof/>
          <w:spacing w:val="-20"/>
        </w:rPr>
        <w:t> </w:t>
      </w:r>
      <w:r w:rsidRPr="00565DF7">
        <w:t>акже части з</w:t>
      </w:r>
      <w:r w:rsidRPr="00565DF7">
        <w:rPr>
          <w:rFonts w:ascii="MS Gothic" w:eastAsia="MS Gothic" w:hAnsi="MS Gothic"/>
          <w:noProof/>
          <w:spacing w:val="-20"/>
        </w:rPr>
        <w:t> </w:t>
      </w:r>
      <w:r w:rsidRPr="00565DF7">
        <w:t>дания и соору</w:t>
      </w:r>
      <w:r w:rsidRPr="00565DF7">
        <w:rPr>
          <w:rFonts w:ascii="MS Gothic" w:eastAsia="MS Gothic" w:hAnsi="MS Gothic"/>
          <w:noProof/>
          <w:spacing w:val="-20"/>
        </w:rPr>
        <w:t> </w:t>
      </w:r>
      <w:r w:rsidRPr="00565DF7">
        <w:t>жения.</w:t>
      </w:r>
      <w:r w:rsidR="001306E1" w:rsidRPr="00565DF7">
        <w:t>[36]</w:t>
      </w:r>
    </w:p>
    <w:p w14:paraId="1064F1DE" w14:textId="77777777" w:rsidR="00967847" w:rsidRPr="00565DF7" w:rsidRDefault="00967847" w:rsidP="00F62D54">
      <w:pPr>
        <w:pStyle w:val="a3"/>
      </w:pPr>
      <w:r w:rsidRPr="00565DF7">
        <w:t>В дипломно</w:t>
      </w:r>
      <w:r w:rsidRPr="00565DF7">
        <w:rPr>
          <w:rFonts w:ascii="MS Gothic" w:eastAsia="MS Gothic" w:hAnsi="MS Gothic"/>
          <w:noProof/>
          <w:spacing w:val="-20"/>
        </w:rPr>
        <w:t> </w:t>
      </w:r>
      <w:r w:rsidRPr="00565DF7">
        <w:t>м проекте н</w:t>
      </w:r>
      <w:r w:rsidRPr="00565DF7">
        <w:rPr>
          <w:rFonts w:ascii="MS Gothic" w:eastAsia="MS Gothic" w:hAnsi="MS Gothic"/>
          <w:noProof/>
          <w:spacing w:val="-20"/>
        </w:rPr>
        <w:t> </w:t>
      </w:r>
      <w:r w:rsidRPr="00565DF7">
        <w:t>а основани</w:t>
      </w:r>
      <w:r w:rsidRPr="00565DF7">
        <w:rPr>
          <w:rFonts w:ascii="MS Gothic" w:eastAsia="MS Gothic" w:hAnsi="MS Gothic"/>
          <w:noProof/>
          <w:spacing w:val="-20"/>
        </w:rPr>
        <w:t> </w:t>
      </w:r>
      <w:r w:rsidRPr="00565DF7">
        <w:t>и архитектур</w:t>
      </w:r>
      <w:r w:rsidRPr="00565DF7">
        <w:rPr>
          <w:rFonts w:ascii="MS Gothic" w:eastAsia="MS Gothic" w:hAnsi="MS Gothic"/>
          <w:noProof/>
          <w:spacing w:val="-20"/>
        </w:rPr>
        <w:t> </w:t>
      </w:r>
      <w:r w:rsidRPr="00565DF7">
        <w:t>но-строите</w:t>
      </w:r>
      <w:r w:rsidRPr="00565DF7">
        <w:rPr>
          <w:rFonts w:ascii="MS Gothic" w:eastAsia="MS Gothic" w:hAnsi="MS Gothic"/>
          <w:noProof/>
          <w:spacing w:val="-20"/>
        </w:rPr>
        <w:t> </w:t>
      </w:r>
      <w:r w:rsidRPr="00565DF7">
        <w:t>льной и расчёт</w:t>
      </w:r>
      <w:r w:rsidRPr="00565DF7">
        <w:rPr>
          <w:rFonts w:ascii="MS Gothic" w:eastAsia="MS Gothic" w:hAnsi="MS Gothic"/>
          <w:noProof/>
          <w:spacing w:val="-20"/>
        </w:rPr>
        <w:t> </w:t>
      </w:r>
      <w:r w:rsidRPr="00565DF7">
        <w:t>но-констру</w:t>
      </w:r>
      <w:r w:rsidRPr="00565DF7">
        <w:rPr>
          <w:rFonts w:ascii="MS Gothic" w:eastAsia="MS Gothic" w:hAnsi="MS Gothic"/>
          <w:noProof/>
          <w:spacing w:val="-20"/>
        </w:rPr>
        <w:t> </w:t>
      </w:r>
      <w:r w:rsidRPr="00565DF7">
        <w:t>ктивной часте</w:t>
      </w:r>
      <w:r w:rsidRPr="00565DF7">
        <w:rPr>
          <w:rFonts w:ascii="MS Gothic" w:eastAsia="MS Gothic" w:hAnsi="MS Gothic"/>
          <w:noProof/>
          <w:spacing w:val="-20"/>
        </w:rPr>
        <w:t> </w:t>
      </w:r>
      <w:r w:rsidRPr="00565DF7">
        <w:t>й  разработ</w:t>
      </w:r>
      <w:r w:rsidRPr="00565DF7">
        <w:rPr>
          <w:rFonts w:ascii="MS Gothic" w:eastAsia="MS Gothic" w:hAnsi="MS Gothic"/>
          <w:noProof/>
          <w:spacing w:val="-20"/>
        </w:rPr>
        <w:t> </w:t>
      </w:r>
      <w:r w:rsidRPr="00565DF7">
        <w:t>ана  техно</w:t>
      </w:r>
      <w:r w:rsidRPr="00565DF7">
        <w:rPr>
          <w:rFonts w:ascii="MS Gothic" w:eastAsia="MS Gothic" w:hAnsi="MS Gothic"/>
          <w:noProof/>
          <w:spacing w:val="-20"/>
        </w:rPr>
        <w:t> </w:t>
      </w:r>
      <w:r w:rsidRPr="00565DF7">
        <w:t>логическая к</w:t>
      </w:r>
      <w:r w:rsidRPr="00565DF7">
        <w:rPr>
          <w:rFonts w:ascii="MS Gothic" w:eastAsia="MS Gothic" w:hAnsi="MS Gothic"/>
          <w:noProof/>
          <w:spacing w:val="-20"/>
        </w:rPr>
        <w:t> </w:t>
      </w:r>
      <w:r w:rsidRPr="00565DF7">
        <w:t xml:space="preserve">арта на </w:t>
      </w:r>
      <w:r w:rsidRPr="00565DF7">
        <w:lastRenderedPageBreak/>
        <w:t>ме</w:t>
      </w:r>
      <w:r w:rsidRPr="00565DF7">
        <w:rPr>
          <w:rFonts w:ascii="MS Gothic" w:eastAsia="MS Gothic" w:hAnsi="MS Gothic"/>
          <w:noProof/>
          <w:spacing w:val="-20"/>
        </w:rPr>
        <w:t> </w:t>
      </w:r>
      <w:r w:rsidRPr="00565DF7">
        <w:t>ждуэтажное мо</w:t>
      </w:r>
      <w:r w:rsidRPr="00565DF7">
        <w:rPr>
          <w:rFonts w:ascii="MS Gothic" w:eastAsia="MS Gothic" w:hAnsi="MS Gothic"/>
          <w:noProof/>
          <w:spacing w:val="-20"/>
        </w:rPr>
        <w:t> </w:t>
      </w:r>
      <w:r w:rsidRPr="00565DF7">
        <w:t>нолитное пере</w:t>
      </w:r>
      <w:r w:rsidRPr="00565DF7">
        <w:rPr>
          <w:rFonts w:ascii="MS Gothic" w:eastAsia="MS Gothic" w:hAnsi="MS Gothic"/>
          <w:noProof/>
          <w:spacing w:val="-20"/>
        </w:rPr>
        <w:t> </w:t>
      </w:r>
      <w:r w:rsidRPr="00565DF7">
        <w:t>крытие зда</w:t>
      </w:r>
      <w:r w:rsidRPr="00565DF7">
        <w:rPr>
          <w:rFonts w:ascii="MS Gothic" w:eastAsia="MS Gothic" w:hAnsi="MS Gothic"/>
          <w:noProof/>
          <w:spacing w:val="-20"/>
        </w:rPr>
        <w:t> </w:t>
      </w:r>
      <w:r w:rsidRPr="00565DF7">
        <w:t>ния по ста</w:t>
      </w:r>
      <w:r w:rsidRPr="00565DF7">
        <w:rPr>
          <w:rFonts w:ascii="MS Gothic" w:eastAsia="MS Gothic" w:hAnsi="MS Gothic"/>
          <w:noProof/>
          <w:spacing w:val="-20"/>
        </w:rPr>
        <w:t> </w:t>
      </w:r>
      <w:r w:rsidRPr="00565DF7">
        <w:t xml:space="preserve">льным </w:t>
      </w:r>
      <w:proofErr w:type="gramStart"/>
      <w:r w:rsidRPr="00565DF7">
        <w:t>проф</w:t>
      </w:r>
      <w:proofErr w:type="gramEnd"/>
      <w:r w:rsidRPr="00565DF7">
        <w:rPr>
          <w:rFonts w:ascii="MS Gothic" w:eastAsia="MS Gothic" w:hAnsi="MS Gothic"/>
          <w:noProof/>
          <w:spacing w:val="-20"/>
        </w:rPr>
        <w:t> </w:t>
      </w:r>
      <w:r w:rsidRPr="00565DF7">
        <w:t>илированны</w:t>
      </w:r>
      <w:r w:rsidRPr="00565DF7">
        <w:rPr>
          <w:rFonts w:ascii="MS Gothic" w:eastAsia="MS Gothic" w:hAnsi="MS Gothic"/>
          <w:noProof/>
          <w:spacing w:val="-20"/>
        </w:rPr>
        <w:t> </w:t>
      </w:r>
      <w:r w:rsidRPr="00565DF7">
        <w:t xml:space="preserve">м листам.  </w:t>
      </w:r>
    </w:p>
    <w:p w14:paraId="3095D0E5" w14:textId="7B1ACEE4" w:rsidR="00967847" w:rsidRPr="00565DF7" w:rsidRDefault="00967847" w:rsidP="00F62D54">
      <w:pPr>
        <w:pStyle w:val="31"/>
      </w:pPr>
      <w:bookmarkStart w:id="71" w:name="_Toc69341571"/>
      <w:r w:rsidRPr="00565DF7">
        <w:t>3.</w:t>
      </w:r>
      <w:r w:rsidR="00F62D54" w:rsidRPr="00565DF7">
        <w:t xml:space="preserve">4.3 </w:t>
      </w:r>
      <w:r w:rsidRPr="00565DF7">
        <w:t>Ведомость объемов работ</w:t>
      </w:r>
      <w:bookmarkEnd w:id="71"/>
    </w:p>
    <w:p w14:paraId="1B5F17A4" w14:textId="77777777" w:rsidR="00F62D54" w:rsidRPr="00565DF7" w:rsidRDefault="00F62D54" w:rsidP="00F62D54">
      <w:pPr>
        <w:pStyle w:val="a3"/>
      </w:pPr>
      <w:r w:rsidRPr="00565DF7">
        <w:t>Ведомость объе</w:t>
      </w:r>
      <w:r w:rsidRPr="00565DF7">
        <w:rPr>
          <w:rFonts w:ascii="MS Gothic" w:eastAsia="MS Gothic" w:hAnsi="MS Gothic"/>
          <w:noProof/>
          <w:spacing w:val="-20"/>
        </w:rPr>
        <w:t> </w:t>
      </w:r>
      <w:r w:rsidRPr="00565DF7">
        <w:t>мов работ представле</w:t>
      </w:r>
      <w:r w:rsidRPr="00565DF7">
        <w:rPr>
          <w:rFonts w:ascii="MS Gothic" w:eastAsia="MS Gothic" w:hAnsi="MS Gothic"/>
          <w:noProof/>
          <w:spacing w:val="-20"/>
        </w:rPr>
        <w:t> </w:t>
      </w:r>
      <w:r w:rsidRPr="00565DF7">
        <w:t>на в табли</w:t>
      </w:r>
      <w:r w:rsidRPr="00565DF7">
        <w:rPr>
          <w:rFonts w:ascii="MS Gothic" w:eastAsia="MS Gothic" w:hAnsi="MS Gothic"/>
          <w:noProof/>
          <w:spacing w:val="-20"/>
        </w:rPr>
        <w:t> </w:t>
      </w:r>
      <w:r w:rsidRPr="00565DF7">
        <w:t>це 3.7.</w:t>
      </w:r>
    </w:p>
    <w:p w14:paraId="6AFF7C5F" w14:textId="25DFF24C" w:rsidR="00967847" w:rsidRPr="00565DF7" w:rsidRDefault="00967847" w:rsidP="00F62D54">
      <w:pPr>
        <w:pStyle w:val="a7"/>
        <w:rPr>
          <w:b/>
        </w:rPr>
      </w:pPr>
      <w:r w:rsidRPr="00565DF7">
        <w:rPr>
          <w:rStyle w:val="a4"/>
        </w:rPr>
        <w:t>Таблица 3.7</w:t>
      </w:r>
      <w:r w:rsidR="00F62D54" w:rsidRPr="00565DF7">
        <w:rPr>
          <w:b/>
        </w:rPr>
        <w:t xml:space="preserve"> - </w:t>
      </w:r>
      <w:r w:rsidRPr="00565DF7">
        <w:t>Ведомость объе</w:t>
      </w:r>
      <w:r w:rsidRPr="00565DF7">
        <w:rPr>
          <w:rFonts w:ascii="MS Gothic" w:eastAsia="MS Gothic" w:hAnsi="MS Gothic" w:cs="Times New Roman"/>
          <w:noProof/>
          <w:spacing w:val="-20"/>
        </w:rPr>
        <w:t> </w:t>
      </w:r>
      <w:r w:rsidRPr="00565DF7">
        <w:t>мов работ</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815"/>
        <w:gridCol w:w="5385"/>
        <w:gridCol w:w="1631"/>
        <w:gridCol w:w="1740"/>
      </w:tblGrid>
      <w:tr w:rsidR="00967847" w:rsidRPr="00565DF7" w14:paraId="5C116B79" w14:textId="77777777" w:rsidTr="00F62D54">
        <w:tc>
          <w:tcPr>
            <w:tcW w:w="426" w:type="pct"/>
            <w:vAlign w:val="center"/>
          </w:tcPr>
          <w:p w14:paraId="66532DBD" w14:textId="77777777" w:rsidR="00967847" w:rsidRPr="00565DF7" w:rsidRDefault="00967847" w:rsidP="00F62D54">
            <w:pPr>
              <w:pStyle w:val="a8"/>
            </w:pPr>
            <w:r w:rsidRPr="00565DF7">
              <w:t>№</w:t>
            </w:r>
          </w:p>
        </w:tc>
        <w:tc>
          <w:tcPr>
            <w:tcW w:w="2813" w:type="pct"/>
            <w:vAlign w:val="center"/>
          </w:tcPr>
          <w:p w14:paraId="200E94C9" w14:textId="77777777" w:rsidR="00967847" w:rsidRPr="00565DF7" w:rsidRDefault="00967847" w:rsidP="00F62D54">
            <w:pPr>
              <w:pStyle w:val="a8"/>
            </w:pPr>
            <w:r w:rsidRPr="00565DF7">
              <w:t>Наименование</w:t>
            </w:r>
          </w:p>
        </w:tc>
        <w:tc>
          <w:tcPr>
            <w:tcW w:w="852" w:type="pct"/>
            <w:vAlign w:val="center"/>
          </w:tcPr>
          <w:p w14:paraId="6A6EB6C9" w14:textId="77777777" w:rsidR="00967847" w:rsidRPr="00565DF7" w:rsidRDefault="00967847" w:rsidP="00F62D54">
            <w:pPr>
              <w:pStyle w:val="a8"/>
            </w:pPr>
            <w:r w:rsidRPr="00565DF7">
              <w:t>Единицы</w:t>
            </w:r>
          </w:p>
          <w:p w14:paraId="34674012" w14:textId="77777777" w:rsidR="00967847" w:rsidRPr="00565DF7" w:rsidRDefault="00967847" w:rsidP="00F62D54">
            <w:pPr>
              <w:pStyle w:val="a8"/>
            </w:pPr>
            <w:r w:rsidRPr="00565DF7">
              <w:t>измерения</w:t>
            </w:r>
          </w:p>
        </w:tc>
        <w:tc>
          <w:tcPr>
            <w:tcW w:w="909" w:type="pct"/>
            <w:vAlign w:val="center"/>
          </w:tcPr>
          <w:p w14:paraId="7811C076" w14:textId="77777777" w:rsidR="00967847" w:rsidRPr="00565DF7" w:rsidRDefault="00967847" w:rsidP="00F62D54">
            <w:pPr>
              <w:pStyle w:val="a8"/>
            </w:pPr>
            <w:r w:rsidRPr="00565DF7">
              <w:t>Количество</w:t>
            </w:r>
          </w:p>
        </w:tc>
      </w:tr>
      <w:tr w:rsidR="00967847" w:rsidRPr="00565DF7" w14:paraId="6AC14C87" w14:textId="77777777" w:rsidTr="00F62D54">
        <w:tc>
          <w:tcPr>
            <w:tcW w:w="426" w:type="pct"/>
            <w:vAlign w:val="center"/>
          </w:tcPr>
          <w:p w14:paraId="2354DD7F" w14:textId="77777777" w:rsidR="00967847" w:rsidRPr="00565DF7" w:rsidRDefault="00967847" w:rsidP="00F62D54">
            <w:pPr>
              <w:pStyle w:val="a8"/>
            </w:pPr>
            <w:r w:rsidRPr="00565DF7">
              <w:t>1</w:t>
            </w:r>
          </w:p>
        </w:tc>
        <w:tc>
          <w:tcPr>
            <w:tcW w:w="2813" w:type="pct"/>
            <w:vAlign w:val="center"/>
          </w:tcPr>
          <w:p w14:paraId="09C21121" w14:textId="77777777" w:rsidR="00967847" w:rsidRPr="00565DF7" w:rsidRDefault="00967847" w:rsidP="00F62D54">
            <w:pPr>
              <w:pStyle w:val="a8"/>
            </w:pPr>
            <w:r w:rsidRPr="00565DF7">
              <w:t>Монтаж, де</w:t>
            </w:r>
            <w:r w:rsidRPr="00565DF7">
              <w:rPr>
                <w:rFonts w:ascii="MS Gothic" w:eastAsia="MS Gothic" w:hAnsi="MS Gothic"/>
                <w:noProof/>
                <w:spacing w:val="-20"/>
              </w:rPr>
              <w:t> </w:t>
            </w:r>
            <w:r w:rsidRPr="00565DF7">
              <w:t>монтаж опа</w:t>
            </w:r>
            <w:r w:rsidRPr="00565DF7">
              <w:rPr>
                <w:rFonts w:ascii="MS Gothic" w:eastAsia="MS Gothic" w:hAnsi="MS Gothic"/>
                <w:noProof/>
                <w:spacing w:val="-20"/>
              </w:rPr>
              <w:t> </w:t>
            </w:r>
            <w:r w:rsidRPr="00565DF7">
              <w:t>лубки</w:t>
            </w:r>
          </w:p>
        </w:tc>
        <w:tc>
          <w:tcPr>
            <w:tcW w:w="852" w:type="pct"/>
            <w:vAlign w:val="center"/>
          </w:tcPr>
          <w:p w14:paraId="7517D71B" w14:textId="7E490915" w:rsidR="00967847" w:rsidRPr="00565DF7" w:rsidRDefault="00204A07" w:rsidP="00F62D54">
            <w:pPr>
              <w:pStyle w:val="a8"/>
            </w:pPr>
            <m:oMathPara>
              <m:oMath>
                <m:sSup>
                  <m:sSupPr>
                    <m:ctrlPr>
                      <w:rPr>
                        <w:rFonts w:ascii="Cambria Math" w:hAnsi="Cambria Math"/>
                        <w:i/>
                      </w:rPr>
                    </m:ctrlPr>
                  </m:sSupPr>
                  <m:e>
                    <m:r>
                      <w:rPr>
                        <w:rFonts w:ascii="Cambria Math"/>
                      </w:rPr>
                      <m:t>м</m:t>
                    </m:r>
                  </m:e>
                  <m:sup>
                    <m:r>
                      <w:rPr>
                        <w:rFonts w:ascii="Cambria Math"/>
                      </w:rPr>
                      <m:t>2</m:t>
                    </m:r>
                  </m:sup>
                </m:sSup>
              </m:oMath>
            </m:oMathPara>
          </w:p>
        </w:tc>
        <w:tc>
          <w:tcPr>
            <w:tcW w:w="909" w:type="pct"/>
            <w:vAlign w:val="center"/>
          </w:tcPr>
          <w:p w14:paraId="2EA428E3" w14:textId="77777777" w:rsidR="00967847" w:rsidRPr="00565DF7" w:rsidRDefault="00967847" w:rsidP="00F62D54">
            <w:pPr>
              <w:pStyle w:val="a8"/>
            </w:pPr>
            <w:r w:rsidRPr="00565DF7">
              <w:t>410</w:t>
            </w:r>
          </w:p>
        </w:tc>
      </w:tr>
      <w:tr w:rsidR="00967847" w:rsidRPr="00565DF7" w14:paraId="47230B66" w14:textId="77777777" w:rsidTr="00F62D54">
        <w:tc>
          <w:tcPr>
            <w:tcW w:w="426" w:type="pct"/>
            <w:vAlign w:val="center"/>
          </w:tcPr>
          <w:p w14:paraId="14A1BC80" w14:textId="77777777" w:rsidR="00967847" w:rsidRPr="00565DF7" w:rsidRDefault="00967847" w:rsidP="00F62D54">
            <w:pPr>
              <w:pStyle w:val="a8"/>
            </w:pPr>
            <w:r w:rsidRPr="00565DF7">
              <w:t>2</w:t>
            </w:r>
          </w:p>
        </w:tc>
        <w:tc>
          <w:tcPr>
            <w:tcW w:w="2813" w:type="pct"/>
            <w:vAlign w:val="center"/>
          </w:tcPr>
          <w:p w14:paraId="1BC92BBB" w14:textId="77777777" w:rsidR="00967847" w:rsidRPr="00565DF7" w:rsidRDefault="00967847" w:rsidP="00F62D54">
            <w:pPr>
              <w:pStyle w:val="a8"/>
            </w:pPr>
            <w:r w:rsidRPr="00565DF7">
              <w:t>Укладка ар</w:t>
            </w:r>
            <w:r w:rsidRPr="00565DF7">
              <w:rPr>
                <w:rFonts w:ascii="MS Gothic" w:eastAsia="MS Gothic" w:hAnsi="MS Gothic"/>
                <w:noProof/>
                <w:spacing w:val="-20"/>
              </w:rPr>
              <w:t> </w:t>
            </w:r>
            <w:r w:rsidRPr="00565DF7">
              <w:t>матуры</w:t>
            </w:r>
          </w:p>
        </w:tc>
        <w:tc>
          <w:tcPr>
            <w:tcW w:w="852" w:type="pct"/>
            <w:vAlign w:val="center"/>
          </w:tcPr>
          <w:p w14:paraId="0F9F6560" w14:textId="77777777" w:rsidR="00967847" w:rsidRPr="00565DF7" w:rsidRDefault="00967847" w:rsidP="00F62D54">
            <w:pPr>
              <w:pStyle w:val="a8"/>
            </w:pPr>
            <w:r w:rsidRPr="00565DF7">
              <w:t>т</w:t>
            </w:r>
          </w:p>
        </w:tc>
        <w:tc>
          <w:tcPr>
            <w:tcW w:w="909" w:type="pct"/>
            <w:vAlign w:val="center"/>
          </w:tcPr>
          <w:p w14:paraId="7100CF71" w14:textId="77777777" w:rsidR="00967847" w:rsidRPr="00565DF7" w:rsidRDefault="00967847" w:rsidP="00F62D54">
            <w:pPr>
              <w:pStyle w:val="a8"/>
            </w:pPr>
            <w:r w:rsidRPr="00565DF7">
              <w:t>7.83</w:t>
            </w:r>
          </w:p>
        </w:tc>
      </w:tr>
      <w:tr w:rsidR="00967847" w:rsidRPr="00565DF7" w14:paraId="1AA45F75" w14:textId="77777777" w:rsidTr="00F62D54">
        <w:tc>
          <w:tcPr>
            <w:tcW w:w="426" w:type="pct"/>
            <w:vAlign w:val="center"/>
          </w:tcPr>
          <w:p w14:paraId="267930E2" w14:textId="77777777" w:rsidR="00967847" w:rsidRPr="00565DF7" w:rsidRDefault="00967847" w:rsidP="00F62D54">
            <w:pPr>
              <w:pStyle w:val="a8"/>
            </w:pPr>
            <w:r w:rsidRPr="00565DF7">
              <w:t>3</w:t>
            </w:r>
          </w:p>
        </w:tc>
        <w:tc>
          <w:tcPr>
            <w:tcW w:w="2813" w:type="pct"/>
            <w:vAlign w:val="center"/>
          </w:tcPr>
          <w:p w14:paraId="12550600" w14:textId="77777777" w:rsidR="00967847" w:rsidRPr="00565DF7" w:rsidRDefault="00967847" w:rsidP="00F62D54">
            <w:pPr>
              <w:pStyle w:val="a8"/>
            </w:pPr>
            <w:r w:rsidRPr="00565DF7">
              <w:t>Бетонирование</w:t>
            </w:r>
          </w:p>
        </w:tc>
        <w:tc>
          <w:tcPr>
            <w:tcW w:w="852" w:type="pct"/>
            <w:vAlign w:val="center"/>
          </w:tcPr>
          <w:p w14:paraId="62D3F4CE" w14:textId="2D59B76C" w:rsidR="00967847" w:rsidRPr="00565DF7" w:rsidRDefault="00204A07" w:rsidP="00F62D54">
            <w:pPr>
              <w:pStyle w:val="a8"/>
            </w:pPr>
            <m:oMathPara>
              <m:oMath>
                <m:sSup>
                  <m:sSupPr>
                    <m:ctrlPr>
                      <w:rPr>
                        <w:rFonts w:ascii="Cambria Math" w:hAnsi="Cambria Math"/>
                        <w:i/>
                      </w:rPr>
                    </m:ctrlPr>
                  </m:sSupPr>
                  <m:e>
                    <m:r>
                      <w:rPr>
                        <w:rFonts w:ascii="Cambria Math"/>
                      </w:rPr>
                      <m:t>м</m:t>
                    </m:r>
                  </m:e>
                  <m:sup>
                    <m:r>
                      <w:rPr>
                        <w:rFonts w:ascii="Cambria Math"/>
                      </w:rPr>
                      <m:t>3</m:t>
                    </m:r>
                  </m:sup>
                </m:sSup>
              </m:oMath>
            </m:oMathPara>
          </w:p>
        </w:tc>
        <w:tc>
          <w:tcPr>
            <w:tcW w:w="909" w:type="pct"/>
            <w:vAlign w:val="center"/>
          </w:tcPr>
          <w:p w14:paraId="7863759F" w14:textId="77777777" w:rsidR="00967847" w:rsidRPr="00565DF7" w:rsidRDefault="00967847" w:rsidP="00F62D54">
            <w:pPr>
              <w:pStyle w:val="a8"/>
            </w:pPr>
            <w:r w:rsidRPr="00565DF7">
              <w:t>57,4</w:t>
            </w:r>
          </w:p>
        </w:tc>
      </w:tr>
      <w:tr w:rsidR="00967847" w:rsidRPr="00565DF7" w14:paraId="4B536FF1" w14:textId="77777777" w:rsidTr="00F62D54">
        <w:tc>
          <w:tcPr>
            <w:tcW w:w="426" w:type="pct"/>
            <w:vAlign w:val="center"/>
          </w:tcPr>
          <w:p w14:paraId="2EEEC75F" w14:textId="77777777" w:rsidR="00967847" w:rsidRPr="00565DF7" w:rsidRDefault="00967847" w:rsidP="00F62D54">
            <w:pPr>
              <w:pStyle w:val="a8"/>
            </w:pPr>
            <w:r w:rsidRPr="00565DF7">
              <w:t>4</w:t>
            </w:r>
          </w:p>
        </w:tc>
        <w:tc>
          <w:tcPr>
            <w:tcW w:w="2813" w:type="pct"/>
            <w:vAlign w:val="center"/>
          </w:tcPr>
          <w:p w14:paraId="19636660" w14:textId="77777777" w:rsidR="00967847" w:rsidRPr="00565DF7" w:rsidRDefault="00967847" w:rsidP="00F62D54">
            <w:pPr>
              <w:pStyle w:val="a8"/>
            </w:pPr>
            <w:r w:rsidRPr="00565DF7">
              <w:t>Прогрев бето</w:t>
            </w:r>
            <w:r w:rsidRPr="00565DF7">
              <w:rPr>
                <w:rFonts w:ascii="MS Gothic" w:eastAsia="MS Gothic" w:hAnsi="MS Gothic"/>
                <w:noProof/>
                <w:spacing w:val="-20"/>
              </w:rPr>
              <w:t> </w:t>
            </w:r>
            <w:r w:rsidRPr="00565DF7">
              <w:t>на</w:t>
            </w:r>
          </w:p>
        </w:tc>
        <w:tc>
          <w:tcPr>
            <w:tcW w:w="852" w:type="pct"/>
            <w:vAlign w:val="center"/>
          </w:tcPr>
          <w:p w14:paraId="155B22B5" w14:textId="08C3FAE9" w:rsidR="00967847" w:rsidRPr="00565DF7" w:rsidRDefault="00204A07" w:rsidP="00F62D54">
            <w:pPr>
              <w:pStyle w:val="a8"/>
            </w:pPr>
            <m:oMathPara>
              <m:oMath>
                <m:sSup>
                  <m:sSupPr>
                    <m:ctrlPr>
                      <w:rPr>
                        <w:rFonts w:ascii="Cambria Math" w:hAnsi="Cambria Math"/>
                        <w:i/>
                      </w:rPr>
                    </m:ctrlPr>
                  </m:sSupPr>
                  <m:e>
                    <m:r>
                      <w:rPr>
                        <w:rFonts w:ascii="Cambria Math"/>
                      </w:rPr>
                      <m:t>м</m:t>
                    </m:r>
                  </m:e>
                  <m:sup>
                    <m:r>
                      <w:rPr>
                        <w:rFonts w:ascii="Cambria Math"/>
                      </w:rPr>
                      <m:t>3</m:t>
                    </m:r>
                  </m:sup>
                </m:sSup>
              </m:oMath>
            </m:oMathPara>
          </w:p>
        </w:tc>
        <w:tc>
          <w:tcPr>
            <w:tcW w:w="909" w:type="pct"/>
            <w:vAlign w:val="center"/>
          </w:tcPr>
          <w:p w14:paraId="644F2536" w14:textId="77777777" w:rsidR="00967847" w:rsidRPr="00565DF7" w:rsidRDefault="00967847" w:rsidP="00F62D54">
            <w:pPr>
              <w:pStyle w:val="a8"/>
            </w:pPr>
            <w:r w:rsidRPr="00565DF7">
              <w:t>57,4</w:t>
            </w:r>
          </w:p>
        </w:tc>
      </w:tr>
    </w:tbl>
    <w:p w14:paraId="51CAB00E" w14:textId="544DA8A3" w:rsidR="00967847" w:rsidRPr="00565DF7" w:rsidRDefault="00967847" w:rsidP="00F62D54">
      <w:pPr>
        <w:pStyle w:val="31"/>
      </w:pPr>
      <w:bookmarkStart w:id="72" w:name="_Toc69341572"/>
      <w:r w:rsidRPr="00565DF7">
        <w:t>3.</w:t>
      </w:r>
      <w:r w:rsidR="00F62D54" w:rsidRPr="00565DF7">
        <w:t>4.4</w:t>
      </w:r>
      <w:r w:rsidRPr="00565DF7">
        <w:t xml:space="preserve"> Ведомость трудовых затрат</w:t>
      </w:r>
      <w:bookmarkEnd w:id="72"/>
    </w:p>
    <w:p w14:paraId="46DCAB96" w14:textId="155C256E" w:rsidR="00F62D54" w:rsidRPr="00565DF7" w:rsidRDefault="00F62D54" w:rsidP="00F62D54">
      <w:pPr>
        <w:pStyle w:val="a3"/>
      </w:pPr>
      <w:r w:rsidRPr="00565DF7">
        <w:t xml:space="preserve">Ведомость </w:t>
      </w:r>
      <w:proofErr w:type="gramStart"/>
      <w:r w:rsidRPr="00565DF7">
        <w:t>тру</w:t>
      </w:r>
      <w:r w:rsidRPr="00565DF7">
        <w:rPr>
          <w:rFonts w:ascii="MS Gothic" w:eastAsia="MS Gothic" w:hAnsi="MS Gothic"/>
          <w:noProof/>
          <w:spacing w:val="-20"/>
        </w:rPr>
        <w:t> </w:t>
      </w:r>
      <w:r w:rsidRPr="00565DF7">
        <w:t>довых</w:t>
      </w:r>
      <w:proofErr w:type="gramEnd"/>
      <w:r w:rsidRPr="00565DF7">
        <w:t xml:space="preserve"> затр</w:t>
      </w:r>
      <w:r w:rsidRPr="00565DF7">
        <w:rPr>
          <w:rFonts w:ascii="MS Gothic" w:eastAsia="MS Gothic" w:hAnsi="MS Gothic"/>
          <w:noProof/>
          <w:spacing w:val="-20"/>
        </w:rPr>
        <w:t> </w:t>
      </w:r>
      <w:r w:rsidRPr="00565DF7">
        <w:t>ат представле</w:t>
      </w:r>
      <w:r w:rsidRPr="00565DF7">
        <w:rPr>
          <w:rFonts w:ascii="MS Gothic" w:eastAsia="MS Gothic" w:hAnsi="MS Gothic"/>
          <w:noProof/>
          <w:spacing w:val="-20"/>
        </w:rPr>
        <w:t> </w:t>
      </w:r>
      <w:r w:rsidRPr="00565DF7">
        <w:t>на в табли</w:t>
      </w:r>
      <w:r w:rsidRPr="00565DF7">
        <w:rPr>
          <w:rFonts w:ascii="MS Gothic" w:eastAsia="MS Gothic" w:hAnsi="MS Gothic"/>
          <w:noProof/>
          <w:spacing w:val="-20"/>
        </w:rPr>
        <w:t> </w:t>
      </w:r>
      <w:r w:rsidRPr="00565DF7">
        <w:t>це 3.8.</w:t>
      </w:r>
    </w:p>
    <w:p w14:paraId="563C31A3" w14:textId="21CAF201" w:rsidR="00967847" w:rsidRPr="00565DF7" w:rsidRDefault="00F62D54" w:rsidP="004A6534">
      <w:r w:rsidRPr="00565DF7">
        <w:rPr>
          <w:sz w:val="28"/>
        </w:rPr>
        <w:t xml:space="preserve">Таблица 3.8 - Ведомость </w:t>
      </w:r>
      <w:proofErr w:type="gramStart"/>
      <w:r w:rsidRPr="00565DF7">
        <w:rPr>
          <w:sz w:val="28"/>
        </w:rPr>
        <w:t>тру</w:t>
      </w:r>
      <w:r w:rsidRPr="00565DF7">
        <w:rPr>
          <w:rFonts w:ascii="MS Gothic" w:eastAsia="MS Gothic" w:hAnsi="MS Gothic"/>
          <w:noProof/>
          <w:spacing w:val="-20"/>
          <w:sz w:val="40"/>
        </w:rPr>
        <w:t> </w:t>
      </w:r>
      <w:r w:rsidRPr="00565DF7">
        <w:rPr>
          <w:sz w:val="28"/>
        </w:rPr>
        <w:t>довых</w:t>
      </w:r>
      <w:proofErr w:type="gramEnd"/>
      <w:r w:rsidRPr="00565DF7">
        <w:rPr>
          <w:sz w:val="28"/>
        </w:rPr>
        <w:t xml:space="preserve"> затр</w:t>
      </w:r>
      <w:r w:rsidRPr="00565DF7">
        <w:rPr>
          <w:rFonts w:ascii="MS Gothic" w:eastAsia="MS Gothic" w:hAnsi="MS Gothic"/>
          <w:noProof/>
          <w:spacing w:val="-20"/>
          <w:sz w:val="40"/>
        </w:rPr>
        <w:t> </w:t>
      </w:r>
      <w:r w:rsidRPr="00565DF7">
        <w:rPr>
          <w:sz w:val="28"/>
        </w:rPr>
        <w:t>ат</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24"/>
        <w:gridCol w:w="2398"/>
        <w:gridCol w:w="1979"/>
        <w:gridCol w:w="1043"/>
        <w:gridCol w:w="972"/>
        <w:gridCol w:w="1309"/>
        <w:gridCol w:w="1346"/>
      </w:tblGrid>
      <w:tr w:rsidR="00967847" w:rsidRPr="00565DF7" w14:paraId="7E46F199" w14:textId="77777777" w:rsidTr="00F62D54">
        <w:trPr>
          <w:trHeight w:val="486"/>
          <w:jc w:val="center"/>
        </w:trPr>
        <w:tc>
          <w:tcPr>
            <w:tcW w:w="273" w:type="pct"/>
            <w:vMerge w:val="restart"/>
            <w:vAlign w:val="center"/>
          </w:tcPr>
          <w:p w14:paraId="5E49127B" w14:textId="77777777" w:rsidR="00967847" w:rsidRPr="00565DF7" w:rsidRDefault="00967847" w:rsidP="00F62D54">
            <w:pPr>
              <w:pStyle w:val="a8"/>
            </w:pPr>
            <w:r w:rsidRPr="00565DF7">
              <w:t>№</w:t>
            </w:r>
          </w:p>
        </w:tc>
        <w:tc>
          <w:tcPr>
            <w:tcW w:w="1253" w:type="pct"/>
            <w:vMerge w:val="restart"/>
            <w:vAlign w:val="center"/>
          </w:tcPr>
          <w:p w14:paraId="3456D17A" w14:textId="77777777" w:rsidR="00967847" w:rsidRPr="00565DF7" w:rsidRDefault="00967847" w:rsidP="00F62D54">
            <w:pPr>
              <w:pStyle w:val="a8"/>
            </w:pPr>
            <w:r w:rsidRPr="00565DF7">
              <w:t>Наименование</w:t>
            </w:r>
          </w:p>
          <w:p w14:paraId="01AEF22B" w14:textId="77777777" w:rsidR="00967847" w:rsidRPr="00565DF7" w:rsidRDefault="00967847" w:rsidP="00F62D54">
            <w:pPr>
              <w:pStyle w:val="a8"/>
            </w:pPr>
            <w:r w:rsidRPr="00565DF7">
              <w:t>работ</w:t>
            </w:r>
          </w:p>
        </w:tc>
        <w:tc>
          <w:tcPr>
            <w:tcW w:w="1034" w:type="pct"/>
            <w:vMerge w:val="restart"/>
            <w:vAlign w:val="center"/>
          </w:tcPr>
          <w:p w14:paraId="2F8CFB9E" w14:textId="77777777" w:rsidR="00967847" w:rsidRPr="00565DF7" w:rsidRDefault="00967847" w:rsidP="00F62D54">
            <w:pPr>
              <w:pStyle w:val="a8"/>
            </w:pPr>
            <w:r w:rsidRPr="00565DF7">
              <w:t>Обоснование</w:t>
            </w:r>
          </w:p>
          <w:p w14:paraId="4E9DA561" w14:textId="77777777" w:rsidR="00967847" w:rsidRPr="00565DF7" w:rsidRDefault="00967847" w:rsidP="00F62D54">
            <w:pPr>
              <w:pStyle w:val="a8"/>
            </w:pPr>
            <w:r w:rsidRPr="00565DF7">
              <w:t>по ГЭСН</w:t>
            </w:r>
          </w:p>
        </w:tc>
        <w:tc>
          <w:tcPr>
            <w:tcW w:w="1053" w:type="pct"/>
            <w:gridSpan w:val="2"/>
            <w:vAlign w:val="center"/>
          </w:tcPr>
          <w:p w14:paraId="10DE67F0" w14:textId="77777777" w:rsidR="00967847" w:rsidRPr="00565DF7" w:rsidRDefault="00967847" w:rsidP="00F62D54">
            <w:pPr>
              <w:pStyle w:val="a8"/>
            </w:pPr>
            <w:r w:rsidRPr="00565DF7">
              <w:t>Объем работ</w:t>
            </w:r>
          </w:p>
        </w:tc>
        <w:tc>
          <w:tcPr>
            <w:tcW w:w="1387" w:type="pct"/>
            <w:gridSpan w:val="2"/>
            <w:shd w:val="clear" w:color="auto" w:fill="auto"/>
            <w:vAlign w:val="center"/>
          </w:tcPr>
          <w:p w14:paraId="3F4612AB" w14:textId="77777777" w:rsidR="00967847" w:rsidRPr="00565DF7" w:rsidRDefault="00967847" w:rsidP="00F62D54">
            <w:pPr>
              <w:pStyle w:val="a8"/>
            </w:pPr>
            <w:r w:rsidRPr="00565DF7">
              <w:t>Трудоемкость</w:t>
            </w:r>
          </w:p>
        </w:tc>
      </w:tr>
      <w:tr w:rsidR="00967847" w:rsidRPr="00565DF7" w14:paraId="0D4194F5" w14:textId="77777777" w:rsidTr="00F62D54">
        <w:trPr>
          <w:trHeight w:val="486"/>
          <w:jc w:val="center"/>
        </w:trPr>
        <w:tc>
          <w:tcPr>
            <w:tcW w:w="273" w:type="pct"/>
            <w:vMerge/>
            <w:vAlign w:val="center"/>
          </w:tcPr>
          <w:p w14:paraId="02AF85BA" w14:textId="77777777" w:rsidR="00967847" w:rsidRPr="00565DF7" w:rsidRDefault="00967847" w:rsidP="00F62D54">
            <w:pPr>
              <w:pStyle w:val="a8"/>
            </w:pPr>
          </w:p>
        </w:tc>
        <w:tc>
          <w:tcPr>
            <w:tcW w:w="1253" w:type="pct"/>
            <w:vMerge/>
            <w:vAlign w:val="center"/>
          </w:tcPr>
          <w:p w14:paraId="22A9EFE3" w14:textId="77777777" w:rsidR="00967847" w:rsidRPr="00565DF7" w:rsidRDefault="00967847" w:rsidP="00F62D54">
            <w:pPr>
              <w:pStyle w:val="a8"/>
            </w:pPr>
          </w:p>
        </w:tc>
        <w:tc>
          <w:tcPr>
            <w:tcW w:w="1034" w:type="pct"/>
            <w:vMerge/>
            <w:vAlign w:val="center"/>
          </w:tcPr>
          <w:p w14:paraId="6C649D99" w14:textId="77777777" w:rsidR="00967847" w:rsidRPr="00565DF7" w:rsidRDefault="00967847" w:rsidP="00F62D54">
            <w:pPr>
              <w:pStyle w:val="a8"/>
            </w:pPr>
          </w:p>
        </w:tc>
        <w:tc>
          <w:tcPr>
            <w:tcW w:w="545" w:type="pct"/>
            <w:vAlign w:val="center"/>
          </w:tcPr>
          <w:p w14:paraId="6AFEE805" w14:textId="77777777" w:rsidR="00967847" w:rsidRPr="00565DF7" w:rsidRDefault="00967847" w:rsidP="00F62D54">
            <w:pPr>
              <w:pStyle w:val="a8"/>
            </w:pPr>
            <w:r w:rsidRPr="00565DF7">
              <w:t>Ед.</w:t>
            </w:r>
          </w:p>
          <w:p w14:paraId="50180851" w14:textId="77777777" w:rsidR="00967847" w:rsidRPr="00565DF7" w:rsidRDefault="00967847" w:rsidP="00F62D54">
            <w:pPr>
              <w:pStyle w:val="a8"/>
            </w:pPr>
            <w:r w:rsidRPr="00565DF7">
              <w:t>изм.</w:t>
            </w:r>
          </w:p>
        </w:tc>
        <w:tc>
          <w:tcPr>
            <w:tcW w:w="508" w:type="pct"/>
            <w:vAlign w:val="center"/>
          </w:tcPr>
          <w:p w14:paraId="4503F90C" w14:textId="77777777" w:rsidR="00967847" w:rsidRPr="00565DF7" w:rsidRDefault="00967847" w:rsidP="00F62D54">
            <w:pPr>
              <w:pStyle w:val="a8"/>
            </w:pPr>
            <w:r w:rsidRPr="00565DF7">
              <w:t>Кол-во</w:t>
            </w:r>
          </w:p>
        </w:tc>
        <w:tc>
          <w:tcPr>
            <w:tcW w:w="684" w:type="pct"/>
            <w:shd w:val="clear" w:color="auto" w:fill="auto"/>
            <w:vAlign w:val="center"/>
          </w:tcPr>
          <w:p w14:paraId="4476113C" w14:textId="77777777" w:rsidR="00967847" w:rsidRPr="00565DF7" w:rsidRDefault="00967847" w:rsidP="00F62D54">
            <w:pPr>
              <w:pStyle w:val="a8"/>
            </w:pPr>
            <w:r w:rsidRPr="00565DF7">
              <w:t>На ед.</w:t>
            </w:r>
          </w:p>
          <w:p w14:paraId="007FF667" w14:textId="77777777" w:rsidR="00967847" w:rsidRPr="00565DF7" w:rsidRDefault="00967847" w:rsidP="00F62D54">
            <w:pPr>
              <w:pStyle w:val="a8"/>
            </w:pPr>
            <w:r w:rsidRPr="00565DF7">
              <w:t>изм.</w:t>
            </w:r>
          </w:p>
          <w:p w14:paraId="481C8B75" w14:textId="77777777" w:rsidR="00967847" w:rsidRPr="00565DF7" w:rsidRDefault="00967847" w:rsidP="00F62D54">
            <w:pPr>
              <w:pStyle w:val="a8"/>
            </w:pPr>
            <w:r w:rsidRPr="00565DF7">
              <w:t>чел.-ч.</w:t>
            </w:r>
          </w:p>
        </w:tc>
        <w:tc>
          <w:tcPr>
            <w:tcW w:w="703" w:type="pct"/>
            <w:shd w:val="clear" w:color="auto" w:fill="auto"/>
            <w:vAlign w:val="center"/>
          </w:tcPr>
          <w:p w14:paraId="0A1EF0A2" w14:textId="77777777" w:rsidR="00967847" w:rsidRPr="00565DF7" w:rsidRDefault="00967847" w:rsidP="00F62D54">
            <w:pPr>
              <w:pStyle w:val="a8"/>
            </w:pPr>
            <w:r w:rsidRPr="00565DF7">
              <w:t>На весь</w:t>
            </w:r>
          </w:p>
          <w:p w14:paraId="60022FB8" w14:textId="77777777" w:rsidR="00967847" w:rsidRPr="00565DF7" w:rsidRDefault="00967847" w:rsidP="00F62D54">
            <w:pPr>
              <w:pStyle w:val="a8"/>
            </w:pPr>
            <w:r w:rsidRPr="00565DF7">
              <w:t>объем</w:t>
            </w:r>
          </w:p>
          <w:p w14:paraId="4EEDA0E0" w14:textId="77777777" w:rsidR="00967847" w:rsidRPr="00565DF7" w:rsidRDefault="00967847" w:rsidP="00F62D54">
            <w:pPr>
              <w:pStyle w:val="a8"/>
            </w:pPr>
            <w:r w:rsidRPr="00565DF7">
              <w:t>чел.-дн.</w:t>
            </w:r>
          </w:p>
        </w:tc>
      </w:tr>
      <w:tr w:rsidR="00967847" w:rsidRPr="00565DF7" w14:paraId="00056BBC" w14:textId="77777777" w:rsidTr="00F62D54">
        <w:trPr>
          <w:jc w:val="center"/>
        </w:trPr>
        <w:tc>
          <w:tcPr>
            <w:tcW w:w="273" w:type="pct"/>
            <w:vAlign w:val="center"/>
          </w:tcPr>
          <w:p w14:paraId="27FC3DD7" w14:textId="77777777" w:rsidR="00967847" w:rsidRPr="00565DF7" w:rsidRDefault="00967847" w:rsidP="00F62D54">
            <w:pPr>
              <w:pStyle w:val="a8"/>
            </w:pPr>
            <w:r w:rsidRPr="00565DF7">
              <w:t>1</w:t>
            </w:r>
          </w:p>
        </w:tc>
        <w:tc>
          <w:tcPr>
            <w:tcW w:w="1253" w:type="pct"/>
            <w:vAlign w:val="center"/>
          </w:tcPr>
          <w:p w14:paraId="12DD3BD9" w14:textId="77777777" w:rsidR="00967847" w:rsidRPr="00565DF7" w:rsidRDefault="00967847" w:rsidP="00F62D54">
            <w:pPr>
              <w:pStyle w:val="a8"/>
            </w:pPr>
            <w:r w:rsidRPr="00565DF7">
              <w:t>Монтаж бало</w:t>
            </w:r>
            <w:r w:rsidRPr="00565DF7">
              <w:rPr>
                <w:rFonts w:ascii="MS Gothic" w:eastAsia="MS Gothic" w:hAnsi="MS Gothic"/>
                <w:noProof/>
                <w:spacing w:val="-20"/>
              </w:rPr>
              <w:t> </w:t>
            </w:r>
            <w:r w:rsidRPr="00565DF7">
              <w:t>к</w:t>
            </w:r>
          </w:p>
        </w:tc>
        <w:tc>
          <w:tcPr>
            <w:tcW w:w="1034" w:type="pct"/>
            <w:vAlign w:val="center"/>
          </w:tcPr>
          <w:p w14:paraId="4C4DA609" w14:textId="77777777" w:rsidR="00967847" w:rsidRPr="00565DF7" w:rsidRDefault="00967847" w:rsidP="00F62D54">
            <w:pPr>
              <w:pStyle w:val="a8"/>
            </w:pPr>
            <w:r w:rsidRPr="00565DF7">
              <w:t>09-03-003-01</w:t>
            </w:r>
          </w:p>
        </w:tc>
        <w:tc>
          <w:tcPr>
            <w:tcW w:w="545" w:type="pct"/>
            <w:vAlign w:val="center"/>
          </w:tcPr>
          <w:p w14:paraId="59E77591" w14:textId="77777777" w:rsidR="00967847" w:rsidRPr="00565DF7" w:rsidRDefault="00967847" w:rsidP="00F62D54">
            <w:pPr>
              <w:pStyle w:val="a8"/>
            </w:pPr>
            <w:r w:rsidRPr="00565DF7">
              <w:t>1 т</w:t>
            </w:r>
          </w:p>
        </w:tc>
        <w:tc>
          <w:tcPr>
            <w:tcW w:w="508" w:type="pct"/>
            <w:vAlign w:val="center"/>
          </w:tcPr>
          <w:p w14:paraId="1F9634C3" w14:textId="77777777" w:rsidR="00967847" w:rsidRPr="00565DF7" w:rsidRDefault="00967847" w:rsidP="00F62D54">
            <w:pPr>
              <w:pStyle w:val="a8"/>
            </w:pPr>
            <w:r w:rsidRPr="00565DF7">
              <w:t>5,742</w:t>
            </w:r>
          </w:p>
        </w:tc>
        <w:tc>
          <w:tcPr>
            <w:tcW w:w="684" w:type="pct"/>
            <w:vAlign w:val="center"/>
          </w:tcPr>
          <w:p w14:paraId="6072E4B2" w14:textId="77777777" w:rsidR="00967847" w:rsidRPr="00565DF7" w:rsidRDefault="00967847" w:rsidP="00F62D54">
            <w:pPr>
              <w:pStyle w:val="a8"/>
            </w:pPr>
            <w:r w:rsidRPr="00565DF7">
              <w:t>14,61</w:t>
            </w:r>
          </w:p>
        </w:tc>
        <w:tc>
          <w:tcPr>
            <w:tcW w:w="703" w:type="pct"/>
            <w:vAlign w:val="center"/>
          </w:tcPr>
          <w:p w14:paraId="32BC61EC" w14:textId="77777777" w:rsidR="00967847" w:rsidRPr="00565DF7" w:rsidRDefault="00967847" w:rsidP="00F62D54">
            <w:pPr>
              <w:pStyle w:val="a8"/>
            </w:pPr>
            <w:r w:rsidRPr="00565DF7">
              <w:t>10,5</w:t>
            </w:r>
          </w:p>
        </w:tc>
      </w:tr>
      <w:tr w:rsidR="00967847" w:rsidRPr="00565DF7" w14:paraId="654AF44F" w14:textId="77777777" w:rsidTr="00F62D54">
        <w:trPr>
          <w:jc w:val="center"/>
        </w:trPr>
        <w:tc>
          <w:tcPr>
            <w:tcW w:w="273" w:type="pct"/>
            <w:vAlign w:val="center"/>
          </w:tcPr>
          <w:p w14:paraId="6B02CC55" w14:textId="77777777" w:rsidR="00967847" w:rsidRPr="00565DF7" w:rsidRDefault="00967847" w:rsidP="00F62D54">
            <w:pPr>
              <w:pStyle w:val="a8"/>
            </w:pPr>
            <w:r w:rsidRPr="00565DF7">
              <w:t>2</w:t>
            </w:r>
          </w:p>
        </w:tc>
        <w:tc>
          <w:tcPr>
            <w:tcW w:w="1253" w:type="pct"/>
            <w:vAlign w:val="center"/>
          </w:tcPr>
          <w:p w14:paraId="6565CC31" w14:textId="77777777" w:rsidR="00967847" w:rsidRPr="00565DF7" w:rsidRDefault="00967847" w:rsidP="00F62D54">
            <w:pPr>
              <w:pStyle w:val="a8"/>
            </w:pPr>
            <w:r w:rsidRPr="00565DF7">
              <w:t>Монтаж вре</w:t>
            </w:r>
            <w:r w:rsidRPr="00565DF7">
              <w:rPr>
                <w:rFonts w:ascii="MS Gothic" w:eastAsia="MS Gothic" w:hAnsi="MS Gothic"/>
                <w:noProof/>
                <w:spacing w:val="-20"/>
              </w:rPr>
              <w:t> </w:t>
            </w:r>
            <w:r w:rsidRPr="00565DF7">
              <w:t>менных опор</w:t>
            </w:r>
          </w:p>
        </w:tc>
        <w:tc>
          <w:tcPr>
            <w:tcW w:w="1034" w:type="pct"/>
            <w:vAlign w:val="center"/>
          </w:tcPr>
          <w:p w14:paraId="0D577069" w14:textId="77777777" w:rsidR="00967847" w:rsidRPr="00565DF7" w:rsidRDefault="00967847" w:rsidP="00F62D54">
            <w:pPr>
              <w:pStyle w:val="a8"/>
            </w:pPr>
            <w:r w:rsidRPr="00565DF7">
              <w:t>06-01-087-2</w:t>
            </w:r>
          </w:p>
        </w:tc>
        <w:tc>
          <w:tcPr>
            <w:tcW w:w="545" w:type="pct"/>
            <w:vAlign w:val="center"/>
          </w:tcPr>
          <w:p w14:paraId="6E80223E" w14:textId="77777777" w:rsidR="00967847" w:rsidRPr="00565DF7" w:rsidRDefault="00967847" w:rsidP="00F62D54">
            <w:pPr>
              <w:pStyle w:val="a8"/>
            </w:pPr>
            <w:r w:rsidRPr="00565DF7">
              <w:t>1 ш</w:t>
            </w:r>
          </w:p>
        </w:tc>
        <w:tc>
          <w:tcPr>
            <w:tcW w:w="508" w:type="pct"/>
            <w:vAlign w:val="center"/>
          </w:tcPr>
          <w:p w14:paraId="44AE83E8" w14:textId="77777777" w:rsidR="00967847" w:rsidRPr="00565DF7" w:rsidRDefault="00967847" w:rsidP="00F62D54">
            <w:pPr>
              <w:pStyle w:val="a8"/>
            </w:pPr>
            <w:r w:rsidRPr="00565DF7">
              <w:t>20</w:t>
            </w:r>
          </w:p>
        </w:tc>
        <w:tc>
          <w:tcPr>
            <w:tcW w:w="684" w:type="pct"/>
            <w:vAlign w:val="center"/>
          </w:tcPr>
          <w:p w14:paraId="76073DF5" w14:textId="77777777" w:rsidR="00967847" w:rsidRPr="00565DF7" w:rsidRDefault="00967847" w:rsidP="00F62D54">
            <w:pPr>
              <w:pStyle w:val="a8"/>
            </w:pPr>
            <w:r w:rsidRPr="00565DF7">
              <w:t>0,645</w:t>
            </w:r>
          </w:p>
        </w:tc>
        <w:tc>
          <w:tcPr>
            <w:tcW w:w="703" w:type="pct"/>
            <w:vAlign w:val="center"/>
          </w:tcPr>
          <w:p w14:paraId="0EE0E8AD" w14:textId="77777777" w:rsidR="00967847" w:rsidRPr="00565DF7" w:rsidRDefault="00967847" w:rsidP="00F62D54">
            <w:pPr>
              <w:pStyle w:val="a8"/>
            </w:pPr>
            <w:r w:rsidRPr="00565DF7">
              <w:t>12,9</w:t>
            </w:r>
          </w:p>
        </w:tc>
      </w:tr>
      <w:tr w:rsidR="00967847" w:rsidRPr="00565DF7" w14:paraId="62178846" w14:textId="77777777" w:rsidTr="00F62D54">
        <w:trPr>
          <w:jc w:val="center"/>
        </w:trPr>
        <w:tc>
          <w:tcPr>
            <w:tcW w:w="273" w:type="pct"/>
            <w:vAlign w:val="center"/>
          </w:tcPr>
          <w:p w14:paraId="078B7523" w14:textId="77777777" w:rsidR="00967847" w:rsidRPr="00565DF7" w:rsidRDefault="00967847" w:rsidP="00F62D54">
            <w:pPr>
              <w:pStyle w:val="a8"/>
            </w:pPr>
            <w:r w:rsidRPr="00565DF7">
              <w:t>3</w:t>
            </w:r>
          </w:p>
        </w:tc>
        <w:tc>
          <w:tcPr>
            <w:tcW w:w="1253" w:type="pct"/>
            <w:vAlign w:val="center"/>
          </w:tcPr>
          <w:p w14:paraId="0C196B8D" w14:textId="77777777" w:rsidR="00967847" w:rsidRPr="00565DF7" w:rsidRDefault="00967847" w:rsidP="00F62D54">
            <w:pPr>
              <w:pStyle w:val="a8"/>
            </w:pPr>
            <w:r w:rsidRPr="00565DF7">
              <w:t>Монтаж ста</w:t>
            </w:r>
            <w:r w:rsidRPr="00565DF7">
              <w:rPr>
                <w:rFonts w:ascii="MS Gothic" w:eastAsia="MS Gothic" w:hAnsi="MS Gothic"/>
                <w:noProof/>
                <w:spacing w:val="-20"/>
              </w:rPr>
              <w:t> </w:t>
            </w:r>
            <w:r w:rsidRPr="00565DF7">
              <w:t>льного наст</w:t>
            </w:r>
            <w:r w:rsidRPr="00565DF7">
              <w:rPr>
                <w:rFonts w:ascii="MS Gothic" w:eastAsia="MS Gothic" w:hAnsi="MS Gothic"/>
                <w:noProof/>
                <w:spacing w:val="-20"/>
              </w:rPr>
              <w:t> </w:t>
            </w:r>
            <w:r w:rsidRPr="00565DF7">
              <w:t>ила</w:t>
            </w:r>
          </w:p>
        </w:tc>
        <w:tc>
          <w:tcPr>
            <w:tcW w:w="1034" w:type="pct"/>
            <w:vAlign w:val="center"/>
          </w:tcPr>
          <w:p w14:paraId="463FBDAA" w14:textId="77777777" w:rsidR="00967847" w:rsidRPr="00565DF7" w:rsidRDefault="00967847" w:rsidP="00F62D54">
            <w:pPr>
              <w:pStyle w:val="a8"/>
            </w:pPr>
            <w:r w:rsidRPr="00565DF7">
              <w:t>09-04-002-01</w:t>
            </w:r>
          </w:p>
        </w:tc>
        <w:tc>
          <w:tcPr>
            <w:tcW w:w="545" w:type="pct"/>
            <w:vAlign w:val="center"/>
          </w:tcPr>
          <w:p w14:paraId="165BFA80" w14:textId="1AC0A21C" w:rsidR="00967847" w:rsidRPr="00565DF7" w:rsidRDefault="00967847" w:rsidP="00F62D54">
            <w:pPr>
              <w:pStyle w:val="a8"/>
            </w:pPr>
            <w:r w:rsidRPr="00565DF7">
              <w:t>100</w:t>
            </w:r>
            <m:oMath>
              <m:sSup>
                <m:sSupPr>
                  <m:ctrlPr>
                    <w:rPr>
                      <w:rFonts w:ascii="Cambria Math" w:hAnsi="Cambria Math"/>
                      <w:i/>
                    </w:rPr>
                  </m:ctrlPr>
                </m:sSupPr>
                <m:e>
                  <m:r>
                    <w:rPr>
                      <w:rFonts w:ascii="Cambria Math"/>
                    </w:rPr>
                    <m:t>м</m:t>
                  </m:r>
                </m:e>
                <m:sup>
                  <m:r>
                    <w:rPr>
                      <w:rFonts w:ascii="Cambria Math"/>
                    </w:rPr>
                    <m:t>2</m:t>
                  </m:r>
                </m:sup>
              </m:sSup>
            </m:oMath>
          </w:p>
        </w:tc>
        <w:tc>
          <w:tcPr>
            <w:tcW w:w="508" w:type="pct"/>
            <w:vAlign w:val="center"/>
          </w:tcPr>
          <w:p w14:paraId="61A5CEE0" w14:textId="77777777" w:rsidR="00967847" w:rsidRPr="00565DF7" w:rsidRDefault="00967847" w:rsidP="00F62D54">
            <w:pPr>
              <w:pStyle w:val="a8"/>
            </w:pPr>
            <w:r w:rsidRPr="00565DF7">
              <w:t>4,1</w:t>
            </w:r>
          </w:p>
        </w:tc>
        <w:tc>
          <w:tcPr>
            <w:tcW w:w="684" w:type="pct"/>
            <w:vAlign w:val="center"/>
          </w:tcPr>
          <w:p w14:paraId="30FE4111" w14:textId="77777777" w:rsidR="00967847" w:rsidRPr="00565DF7" w:rsidRDefault="00967847" w:rsidP="00F62D54">
            <w:pPr>
              <w:pStyle w:val="a8"/>
            </w:pPr>
            <w:r w:rsidRPr="00565DF7">
              <w:t>35,5</w:t>
            </w:r>
          </w:p>
        </w:tc>
        <w:tc>
          <w:tcPr>
            <w:tcW w:w="703" w:type="pct"/>
            <w:vAlign w:val="center"/>
          </w:tcPr>
          <w:p w14:paraId="2512ECEA" w14:textId="77777777" w:rsidR="00967847" w:rsidRPr="00565DF7" w:rsidRDefault="00967847" w:rsidP="00F62D54">
            <w:pPr>
              <w:pStyle w:val="a8"/>
            </w:pPr>
            <w:r w:rsidRPr="00565DF7">
              <w:t>18,2</w:t>
            </w:r>
          </w:p>
        </w:tc>
      </w:tr>
      <w:tr w:rsidR="00967847" w:rsidRPr="00565DF7" w14:paraId="08148D63" w14:textId="77777777" w:rsidTr="00F62D54">
        <w:trPr>
          <w:jc w:val="center"/>
        </w:trPr>
        <w:tc>
          <w:tcPr>
            <w:tcW w:w="273" w:type="pct"/>
            <w:vAlign w:val="center"/>
          </w:tcPr>
          <w:p w14:paraId="3BD3D945" w14:textId="77777777" w:rsidR="00967847" w:rsidRPr="00565DF7" w:rsidRDefault="00967847" w:rsidP="00F62D54">
            <w:pPr>
              <w:pStyle w:val="a8"/>
            </w:pPr>
            <w:r w:rsidRPr="00565DF7">
              <w:t>4</w:t>
            </w:r>
          </w:p>
        </w:tc>
        <w:tc>
          <w:tcPr>
            <w:tcW w:w="1253" w:type="pct"/>
            <w:vAlign w:val="center"/>
          </w:tcPr>
          <w:p w14:paraId="4942FEDD" w14:textId="77777777" w:rsidR="00967847" w:rsidRPr="00565DF7" w:rsidRDefault="00967847" w:rsidP="00F62D54">
            <w:pPr>
              <w:pStyle w:val="a8"/>
            </w:pPr>
            <w:r w:rsidRPr="00565DF7">
              <w:t>Приварка а</w:t>
            </w:r>
            <w:r w:rsidRPr="00565DF7">
              <w:rPr>
                <w:rFonts w:ascii="MS Gothic" w:eastAsia="MS Gothic" w:hAnsi="MS Gothic"/>
                <w:noProof/>
                <w:spacing w:val="-20"/>
              </w:rPr>
              <w:t> </w:t>
            </w:r>
            <w:r w:rsidRPr="00565DF7">
              <w:t>нкеров</w:t>
            </w:r>
          </w:p>
        </w:tc>
        <w:tc>
          <w:tcPr>
            <w:tcW w:w="1034" w:type="pct"/>
            <w:vAlign w:val="center"/>
          </w:tcPr>
          <w:p w14:paraId="2A38331D" w14:textId="77777777" w:rsidR="00967847" w:rsidRPr="00565DF7" w:rsidRDefault="00967847" w:rsidP="00F62D54">
            <w:pPr>
              <w:pStyle w:val="a8"/>
            </w:pPr>
            <w:r w:rsidRPr="00565DF7">
              <w:t>06-01-016-2</w:t>
            </w:r>
          </w:p>
        </w:tc>
        <w:tc>
          <w:tcPr>
            <w:tcW w:w="545" w:type="pct"/>
            <w:vAlign w:val="center"/>
          </w:tcPr>
          <w:p w14:paraId="490D964F" w14:textId="77777777" w:rsidR="00967847" w:rsidRPr="00565DF7" w:rsidRDefault="00967847" w:rsidP="00F62D54">
            <w:pPr>
              <w:pStyle w:val="a8"/>
            </w:pPr>
            <w:r w:rsidRPr="00565DF7">
              <w:t>100шт</w:t>
            </w:r>
          </w:p>
        </w:tc>
        <w:tc>
          <w:tcPr>
            <w:tcW w:w="508" w:type="pct"/>
            <w:vAlign w:val="center"/>
          </w:tcPr>
          <w:p w14:paraId="294C2613" w14:textId="77777777" w:rsidR="00967847" w:rsidRPr="00565DF7" w:rsidRDefault="00967847" w:rsidP="00F62D54">
            <w:pPr>
              <w:pStyle w:val="a8"/>
            </w:pPr>
            <w:r w:rsidRPr="00565DF7">
              <w:t>14,16</w:t>
            </w:r>
          </w:p>
        </w:tc>
        <w:tc>
          <w:tcPr>
            <w:tcW w:w="684" w:type="pct"/>
            <w:vAlign w:val="center"/>
          </w:tcPr>
          <w:p w14:paraId="695D646B" w14:textId="77777777" w:rsidR="00967847" w:rsidRPr="00565DF7" w:rsidRDefault="00967847" w:rsidP="00F62D54">
            <w:pPr>
              <w:pStyle w:val="a8"/>
            </w:pPr>
            <w:r w:rsidRPr="00565DF7">
              <w:t>5,525</w:t>
            </w:r>
          </w:p>
        </w:tc>
        <w:tc>
          <w:tcPr>
            <w:tcW w:w="703" w:type="pct"/>
            <w:vAlign w:val="center"/>
          </w:tcPr>
          <w:p w14:paraId="3EE23B95" w14:textId="77777777" w:rsidR="00967847" w:rsidRPr="00565DF7" w:rsidRDefault="00967847" w:rsidP="00F62D54">
            <w:pPr>
              <w:pStyle w:val="a8"/>
            </w:pPr>
            <w:r w:rsidRPr="00565DF7">
              <w:t>9,78</w:t>
            </w:r>
          </w:p>
        </w:tc>
      </w:tr>
      <w:tr w:rsidR="00967847" w:rsidRPr="00565DF7" w14:paraId="27C2C08A" w14:textId="77777777" w:rsidTr="00F62D54">
        <w:trPr>
          <w:jc w:val="center"/>
        </w:trPr>
        <w:tc>
          <w:tcPr>
            <w:tcW w:w="273" w:type="pct"/>
            <w:vAlign w:val="center"/>
          </w:tcPr>
          <w:p w14:paraId="1780C2AB" w14:textId="77777777" w:rsidR="00967847" w:rsidRPr="00565DF7" w:rsidRDefault="00967847" w:rsidP="00F62D54">
            <w:pPr>
              <w:pStyle w:val="a8"/>
            </w:pPr>
            <w:r w:rsidRPr="00565DF7">
              <w:t>5</w:t>
            </w:r>
          </w:p>
        </w:tc>
        <w:tc>
          <w:tcPr>
            <w:tcW w:w="1253" w:type="pct"/>
            <w:vAlign w:val="center"/>
          </w:tcPr>
          <w:p w14:paraId="41B8DA56" w14:textId="77777777" w:rsidR="00967847" w:rsidRPr="00565DF7" w:rsidRDefault="00967847" w:rsidP="00F62D54">
            <w:pPr>
              <w:pStyle w:val="a8"/>
            </w:pPr>
            <w:r w:rsidRPr="00565DF7">
              <w:t>Укладка ар</w:t>
            </w:r>
            <w:r w:rsidRPr="00565DF7">
              <w:rPr>
                <w:rFonts w:ascii="MS Gothic" w:eastAsia="MS Gothic" w:hAnsi="MS Gothic"/>
                <w:noProof/>
                <w:spacing w:val="-20"/>
              </w:rPr>
              <w:t> </w:t>
            </w:r>
            <w:r w:rsidRPr="00565DF7">
              <w:t>матуры</w:t>
            </w:r>
          </w:p>
        </w:tc>
        <w:tc>
          <w:tcPr>
            <w:tcW w:w="1034" w:type="pct"/>
            <w:vAlign w:val="center"/>
          </w:tcPr>
          <w:p w14:paraId="6B9CE244" w14:textId="77777777" w:rsidR="00967847" w:rsidRPr="00565DF7" w:rsidRDefault="00967847" w:rsidP="00F62D54">
            <w:pPr>
              <w:pStyle w:val="a8"/>
            </w:pPr>
            <w:r w:rsidRPr="00565DF7">
              <w:t>06-01-016-2</w:t>
            </w:r>
          </w:p>
        </w:tc>
        <w:tc>
          <w:tcPr>
            <w:tcW w:w="545" w:type="pct"/>
            <w:vAlign w:val="center"/>
          </w:tcPr>
          <w:p w14:paraId="7CA14069" w14:textId="48CCDFCE" w:rsidR="00967847" w:rsidRPr="00565DF7" w:rsidRDefault="00967847" w:rsidP="00F62D54">
            <w:pPr>
              <w:pStyle w:val="a8"/>
            </w:pPr>
            <w:r w:rsidRPr="00565DF7">
              <w:t>10</w:t>
            </w:r>
            <m:oMath>
              <m:sSup>
                <m:sSupPr>
                  <m:ctrlPr>
                    <w:rPr>
                      <w:rFonts w:ascii="Cambria Math" w:hAnsi="Cambria Math"/>
                      <w:i/>
                    </w:rPr>
                  </m:ctrlPr>
                </m:sSupPr>
                <m:e>
                  <m:r>
                    <w:rPr>
                      <w:rFonts w:ascii="Cambria Math"/>
                    </w:rPr>
                    <m:t>м</m:t>
                  </m:r>
                </m:e>
                <m:sup>
                  <m:r>
                    <w:rPr>
                      <w:rFonts w:ascii="Cambria Math"/>
                    </w:rPr>
                    <m:t>2</m:t>
                  </m:r>
                </m:sup>
              </m:sSup>
            </m:oMath>
          </w:p>
        </w:tc>
        <w:tc>
          <w:tcPr>
            <w:tcW w:w="508" w:type="pct"/>
            <w:vAlign w:val="center"/>
          </w:tcPr>
          <w:p w14:paraId="51310A22" w14:textId="77777777" w:rsidR="00967847" w:rsidRPr="00565DF7" w:rsidRDefault="00967847" w:rsidP="00F62D54">
            <w:pPr>
              <w:pStyle w:val="a8"/>
            </w:pPr>
            <w:r w:rsidRPr="00565DF7">
              <w:t>41</w:t>
            </w:r>
          </w:p>
        </w:tc>
        <w:tc>
          <w:tcPr>
            <w:tcW w:w="684" w:type="pct"/>
            <w:vAlign w:val="center"/>
          </w:tcPr>
          <w:p w14:paraId="615E9C48" w14:textId="77777777" w:rsidR="00967847" w:rsidRPr="00565DF7" w:rsidRDefault="00967847" w:rsidP="00F62D54">
            <w:pPr>
              <w:pStyle w:val="a8"/>
            </w:pPr>
            <w:r w:rsidRPr="00565DF7">
              <w:t>8,6</w:t>
            </w:r>
          </w:p>
        </w:tc>
        <w:tc>
          <w:tcPr>
            <w:tcW w:w="703" w:type="pct"/>
            <w:vAlign w:val="center"/>
          </w:tcPr>
          <w:p w14:paraId="059E5F82" w14:textId="77777777" w:rsidR="00967847" w:rsidRPr="00565DF7" w:rsidRDefault="00967847" w:rsidP="00F62D54">
            <w:pPr>
              <w:pStyle w:val="a8"/>
            </w:pPr>
            <w:r w:rsidRPr="00565DF7">
              <w:t>4,3</w:t>
            </w:r>
          </w:p>
        </w:tc>
      </w:tr>
      <w:tr w:rsidR="00967847" w:rsidRPr="00565DF7" w14:paraId="5786CF65" w14:textId="77777777" w:rsidTr="00F62D54">
        <w:trPr>
          <w:jc w:val="center"/>
        </w:trPr>
        <w:tc>
          <w:tcPr>
            <w:tcW w:w="273" w:type="pct"/>
            <w:vAlign w:val="center"/>
          </w:tcPr>
          <w:p w14:paraId="75613E74" w14:textId="77777777" w:rsidR="00967847" w:rsidRPr="00565DF7" w:rsidRDefault="00967847" w:rsidP="00F62D54">
            <w:pPr>
              <w:pStyle w:val="a8"/>
            </w:pPr>
            <w:r w:rsidRPr="00565DF7">
              <w:t>6</w:t>
            </w:r>
          </w:p>
        </w:tc>
        <w:tc>
          <w:tcPr>
            <w:tcW w:w="1253" w:type="pct"/>
            <w:vAlign w:val="center"/>
          </w:tcPr>
          <w:p w14:paraId="2EA5DD8E" w14:textId="77777777" w:rsidR="00967847" w:rsidRPr="00565DF7" w:rsidRDefault="00967847" w:rsidP="00F62D54">
            <w:pPr>
              <w:pStyle w:val="a8"/>
            </w:pPr>
            <w:r w:rsidRPr="00565DF7">
              <w:t>Укладка бето</w:t>
            </w:r>
            <w:r w:rsidRPr="00565DF7">
              <w:rPr>
                <w:rFonts w:ascii="MS Gothic" w:eastAsia="MS Gothic" w:hAnsi="MS Gothic"/>
                <w:noProof/>
                <w:spacing w:val="-20"/>
              </w:rPr>
              <w:t> </w:t>
            </w:r>
            <w:r w:rsidRPr="00565DF7">
              <w:t>нной смеси</w:t>
            </w:r>
          </w:p>
        </w:tc>
        <w:tc>
          <w:tcPr>
            <w:tcW w:w="1034" w:type="pct"/>
            <w:vAlign w:val="center"/>
          </w:tcPr>
          <w:p w14:paraId="2C315C57" w14:textId="77777777" w:rsidR="00967847" w:rsidRPr="00565DF7" w:rsidRDefault="00967847" w:rsidP="00F62D54">
            <w:pPr>
              <w:pStyle w:val="a8"/>
            </w:pPr>
            <w:r w:rsidRPr="00565DF7">
              <w:t>06-01-0091-5</w:t>
            </w:r>
          </w:p>
        </w:tc>
        <w:tc>
          <w:tcPr>
            <w:tcW w:w="545" w:type="pct"/>
            <w:vAlign w:val="center"/>
          </w:tcPr>
          <w:p w14:paraId="7CB04194" w14:textId="77777777" w:rsidR="00967847" w:rsidRPr="00565DF7" w:rsidRDefault="00967847" w:rsidP="00F62D54">
            <w:pPr>
              <w:pStyle w:val="a8"/>
            </w:pPr>
            <w:r w:rsidRPr="00565DF7">
              <w:t>100м3</w:t>
            </w:r>
          </w:p>
        </w:tc>
        <w:tc>
          <w:tcPr>
            <w:tcW w:w="508" w:type="pct"/>
            <w:vAlign w:val="center"/>
          </w:tcPr>
          <w:p w14:paraId="10D0D204" w14:textId="77777777" w:rsidR="00967847" w:rsidRPr="00565DF7" w:rsidRDefault="00967847" w:rsidP="00F62D54">
            <w:pPr>
              <w:pStyle w:val="a8"/>
            </w:pPr>
            <w:r w:rsidRPr="00565DF7">
              <w:t>4,1</w:t>
            </w:r>
          </w:p>
        </w:tc>
        <w:tc>
          <w:tcPr>
            <w:tcW w:w="684" w:type="pct"/>
            <w:vAlign w:val="center"/>
          </w:tcPr>
          <w:p w14:paraId="361591AF" w14:textId="77777777" w:rsidR="00967847" w:rsidRPr="00565DF7" w:rsidRDefault="00967847" w:rsidP="00F62D54">
            <w:pPr>
              <w:pStyle w:val="a8"/>
            </w:pPr>
            <w:r w:rsidRPr="00565DF7">
              <w:t>22,42</w:t>
            </w:r>
          </w:p>
        </w:tc>
        <w:tc>
          <w:tcPr>
            <w:tcW w:w="703" w:type="pct"/>
            <w:vAlign w:val="center"/>
          </w:tcPr>
          <w:p w14:paraId="7482C32F" w14:textId="77777777" w:rsidR="00967847" w:rsidRPr="00565DF7" w:rsidRDefault="00967847" w:rsidP="00F62D54">
            <w:pPr>
              <w:pStyle w:val="a8"/>
            </w:pPr>
            <w:r w:rsidRPr="00565DF7">
              <w:t>11,5</w:t>
            </w:r>
          </w:p>
        </w:tc>
      </w:tr>
      <w:tr w:rsidR="00967847" w:rsidRPr="00565DF7" w14:paraId="4A5DDCD6" w14:textId="77777777" w:rsidTr="00F62D54">
        <w:trPr>
          <w:jc w:val="center"/>
        </w:trPr>
        <w:tc>
          <w:tcPr>
            <w:tcW w:w="273" w:type="pct"/>
            <w:vAlign w:val="center"/>
          </w:tcPr>
          <w:p w14:paraId="69CF3021" w14:textId="77777777" w:rsidR="00967847" w:rsidRPr="00565DF7" w:rsidRDefault="00967847" w:rsidP="00F62D54">
            <w:pPr>
              <w:pStyle w:val="a8"/>
            </w:pPr>
            <w:r w:rsidRPr="00565DF7">
              <w:t>7</w:t>
            </w:r>
          </w:p>
        </w:tc>
        <w:tc>
          <w:tcPr>
            <w:tcW w:w="1253" w:type="pct"/>
            <w:vAlign w:val="center"/>
          </w:tcPr>
          <w:p w14:paraId="4C76450B" w14:textId="77777777" w:rsidR="00967847" w:rsidRPr="00565DF7" w:rsidRDefault="00967847" w:rsidP="00F62D54">
            <w:pPr>
              <w:pStyle w:val="a8"/>
            </w:pPr>
            <w:r w:rsidRPr="00565DF7">
              <w:t>Прогрев бето</w:t>
            </w:r>
            <w:r w:rsidRPr="00565DF7">
              <w:rPr>
                <w:rFonts w:ascii="MS Gothic" w:eastAsia="MS Gothic" w:hAnsi="MS Gothic"/>
                <w:noProof/>
                <w:spacing w:val="-20"/>
              </w:rPr>
              <w:t> </w:t>
            </w:r>
            <w:r w:rsidRPr="00565DF7">
              <w:t>на</w:t>
            </w:r>
          </w:p>
        </w:tc>
        <w:tc>
          <w:tcPr>
            <w:tcW w:w="1034" w:type="pct"/>
            <w:vAlign w:val="center"/>
          </w:tcPr>
          <w:p w14:paraId="704395C7" w14:textId="77777777" w:rsidR="00967847" w:rsidRPr="00565DF7" w:rsidRDefault="00967847" w:rsidP="00F62D54">
            <w:pPr>
              <w:pStyle w:val="a8"/>
            </w:pPr>
            <w:r w:rsidRPr="00565DF7">
              <w:t>06-01-017-1</w:t>
            </w:r>
          </w:p>
        </w:tc>
        <w:tc>
          <w:tcPr>
            <w:tcW w:w="545" w:type="pct"/>
            <w:vAlign w:val="center"/>
          </w:tcPr>
          <w:p w14:paraId="6BD5EAE0" w14:textId="77777777" w:rsidR="00967847" w:rsidRPr="00565DF7" w:rsidRDefault="00967847" w:rsidP="00F62D54">
            <w:pPr>
              <w:pStyle w:val="a8"/>
            </w:pPr>
            <w:r w:rsidRPr="00565DF7">
              <w:t>100м3</w:t>
            </w:r>
          </w:p>
        </w:tc>
        <w:tc>
          <w:tcPr>
            <w:tcW w:w="508" w:type="pct"/>
            <w:vAlign w:val="center"/>
          </w:tcPr>
          <w:p w14:paraId="08A08FAF" w14:textId="77777777" w:rsidR="00967847" w:rsidRPr="00565DF7" w:rsidRDefault="00967847" w:rsidP="00F62D54">
            <w:pPr>
              <w:pStyle w:val="a8"/>
            </w:pPr>
            <w:r w:rsidRPr="00565DF7">
              <w:t>4,1</w:t>
            </w:r>
          </w:p>
        </w:tc>
        <w:tc>
          <w:tcPr>
            <w:tcW w:w="684" w:type="pct"/>
            <w:vAlign w:val="center"/>
          </w:tcPr>
          <w:p w14:paraId="12B4ED3E" w14:textId="77777777" w:rsidR="00967847" w:rsidRPr="00565DF7" w:rsidRDefault="00967847" w:rsidP="00F62D54">
            <w:pPr>
              <w:pStyle w:val="a8"/>
            </w:pPr>
            <w:r w:rsidRPr="00565DF7">
              <w:t>1,08</w:t>
            </w:r>
          </w:p>
        </w:tc>
        <w:tc>
          <w:tcPr>
            <w:tcW w:w="703" w:type="pct"/>
            <w:vAlign w:val="center"/>
          </w:tcPr>
          <w:p w14:paraId="41FE0DA2" w14:textId="77777777" w:rsidR="00967847" w:rsidRPr="00565DF7" w:rsidRDefault="00967847" w:rsidP="00F62D54">
            <w:pPr>
              <w:pStyle w:val="a8"/>
            </w:pPr>
            <w:r w:rsidRPr="00565DF7">
              <w:t>7,8</w:t>
            </w:r>
          </w:p>
        </w:tc>
      </w:tr>
      <w:tr w:rsidR="00967847" w:rsidRPr="00565DF7" w14:paraId="0CC666FE" w14:textId="77777777" w:rsidTr="00F62D54">
        <w:trPr>
          <w:jc w:val="center"/>
        </w:trPr>
        <w:tc>
          <w:tcPr>
            <w:tcW w:w="273" w:type="pct"/>
            <w:vAlign w:val="center"/>
          </w:tcPr>
          <w:p w14:paraId="0DEDE78B" w14:textId="77777777" w:rsidR="00967847" w:rsidRPr="00565DF7" w:rsidRDefault="00967847" w:rsidP="00F62D54">
            <w:pPr>
              <w:pStyle w:val="a8"/>
            </w:pPr>
            <w:r w:rsidRPr="00565DF7">
              <w:t>8</w:t>
            </w:r>
          </w:p>
        </w:tc>
        <w:tc>
          <w:tcPr>
            <w:tcW w:w="1253" w:type="pct"/>
            <w:vAlign w:val="center"/>
          </w:tcPr>
          <w:p w14:paraId="7AD88540" w14:textId="77777777" w:rsidR="00967847" w:rsidRPr="00565DF7" w:rsidRDefault="00967847" w:rsidP="00F62D54">
            <w:pPr>
              <w:pStyle w:val="a8"/>
            </w:pPr>
            <w:r w:rsidRPr="00565DF7">
              <w:t>Снятие вре</w:t>
            </w:r>
            <w:r w:rsidRPr="00565DF7">
              <w:rPr>
                <w:rFonts w:ascii="MS Gothic" w:eastAsia="MS Gothic" w:hAnsi="MS Gothic"/>
                <w:noProof/>
                <w:spacing w:val="-20"/>
              </w:rPr>
              <w:t> </w:t>
            </w:r>
            <w:r w:rsidRPr="00565DF7">
              <w:t>менных опор</w:t>
            </w:r>
          </w:p>
        </w:tc>
        <w:tc>
          <w:tcPr>
            <w:tcW w:w="1034" w:type="pct"/>
            <w:vAlign w:val="center"/>
          </w:tcPr>
          <w:p w14:paraId="5F7CEC92" w14:textId="77777777" w:rsidR="00967847" w:rsidRPr="00565DF7" w:rsidRDefault="00967847" w:rsidP="00F62D54">
            <w:pPr>
              <w:pStyle w:val="a8"/>
            </w:pPr>
            <w:r w:rsidRPr="00565DF7">
              <w:t>06-01-087-2</w:t>
            </w:r>
          </w:p>
        </w:tc>
        <w:tc>
          <w:tcPr>
            <w:tcW w:w="545" w:type="pct"/>
            <w:vAlign w:val="center"/>
          </w:tcPr>
          <w:p w14:paraId="568C94D9" w14:textId="77777777" w:rsidR="00967847" w:rsidRPr="00565DF7" w:rsidRDefault="00967847" w:rsidP="00F62D54">
            <w:pPr>
              <w:pStyle w:val="a8"/>
            </w:pPr>
            <w:r w:rsidRPr="00565DF7">
              <w:t>1 шт</w:t>
            </w:r>
          </w:p>
        </w:tc>
        <w:tc>
          <w:tcPr>
            <w:tcW w:w="508" w:type="pct"/>
            <w:vAlign w:val="center"/>
          </w:tcPr>
          <w:p w14:paraId="6A3733AD" w14:textId="77777777" w:rsidR="00967847" w:rsidRPr="00565DF7" w:rsidRDefault="00967847" w:rsidP="00F62D54">
            <w:pPr>
              <w:pStyle w:val="a8"/>
            </w:pPr>
            <w:r w:rsidRPr="00565DF7">
              <w:t>20</w:t>
            </w:r>
          </w:p>
        </w:tc>
        <w:tc>
          <w:tcPr>
            <w:tcW w:w="684" w:type="pct"/>
            <w:vAlign w:val="center"/>
          </w:tcPr>
          <w:p w14:paraId="62C674CC" w14:textId="77777777" w:rsidR="00967847" w:rsidRPr="00565DF7" w:rsidRDefault="00967847" w:rsidP="00F62D54">
            <w:pPr>
              <w:pStyle w:val="a8"/>
            </w:pPr>
            <w:r w:rsidRPr="00565DF7">
              <w:t>14,61</w:t>
            </w:r>
          </w:p>
        </w:tc>
        <w:tc>
          <w:tcPr>
            <w:tcW w:w="703" w:type="pct"/>
            <w:vAlign w:val="center"/>
          </w:tcPr>
          <w:p w14:paraId="727BA719" w14:textId="77777777" w:rsidR="00967847" w:rsidRPr="00565DF7" w:rsidRDefault="00967847" w:rsidP="00F62D54">
            <w:pPr>
              <w:pStyle w:val="a8"/>
            </w:pPr>
            <w:r w:rsidRPr="00565DF7">
              <w:t>12,9</w:t>
            </w:r>
          </w:p>
        </w:tc>
      </w:tr>
    </w:tbl>
    <w:p w14:paraId="1F7591E0" w14:textId="6CDCC810" w:rsidR="00967847" w:rsidRPr="00565DF7" w:rsidRDefault="00967847" w:rsidP="00F62D54">
      <w:pPr>
        <w:pStyle w:val="31"/>
      </w:pPr>
      <w:bookmarkStart w:id="73" w:name="_Toc69341573"/>
      <w:r w:rsidRPr="00565DF7">
        <w:t>3.</w:t>
      </w:r>
      <w:r w:rsidR="00F62D54" w:rsidRPr="00565DF7">
        <w:t>4.5</w:t>
      </w:r>
      <w:r w:rsidRPr="00565DF7">
        <w:t xml:space="preserve"> Технология и организация производства работ</w:t>
      </w:r>
      <w:bookmarkEnd w:id="73"/>
    </w:p>
    <w:p w14:paraId="3F95BA30" w14:textId="77777777" w:rsidR="00AB0424" w:rsidRPr="00565DF7" w:rsidRDefault="00AB0424" w:rsidP="00AB0424">
      <w:pPr>
        <w:pStyle w:val="a3"/>
      </w:pPr>
      <w:r w:rsidRPr="00565DF7">
        <w:t>Монолитные железобетонные конструкции строят непосредственно на строительной площадке в проектном положении, ставя арматуру и укладывая бетонную смесь в специализированные формы – опалубку.</w:t>
      </w:r>
    </w:p>
    <w:p w14:paraId="29CB287B" w14:textId="77777777" w:rsidR="00AB0424" w:rsidRPr="00565DF7" w:rsidRDefault="00AB0424" w:rsidP="00AB0424">
      <w:pPr>
        <w:pStyle w:val="a3"/>
      </w:pPr>
      <w:r w:rsidRPr="00565DF7">
        <w:lastRenderedPageBreak/>
        <w:t>Строительство монолитных конструкций –  комплексный процесс, заключающийся в заготовительных, автотранспортных и монтажно–укладочных процессах.</w:t>
      </w:r>
    </w:p>
    <w:p w14:paraId="02180F95" w14:textId="77777777" w:rsidR="00AB0424" w:rsidRPr="00565DF7" w:rsidRDefault="00AB0424" w:rsidP="00AB0424">
      <w:pPr>
        <w:pStyle w:val="a3"/>
      </w:pPr>
      <w:r w:rsidRPr="00565DF7">
        <w:t>Заготовочные процессы состоят из заготовки опалубки, арматуры, подготовка бетонной смеси. Их выполняют, как правило, на механизированных установках, в цехах.</w:t>
      </w:r>
    </w:p>
    <w:p w14:paraId="42EF9D35" w14:textId="77777777" w:rsidR="00AB0424" w:rsidRPr="00565DF7" w:rsidRDefault="00AB0424" w:rsidP="00AB0424">
      <w:pPr>
        <w:pStyle w:val="a3"/>
      </w:pPr>
      <w:r w:rsidRPr="00565DF7">
        <w:t>Автотранспортные процессы заключаются в доставке опалубки, арматуры и бетонной смеси к объекту с использованием автотранспортных средств. Вопросы, сопряженные с выбором автотранспорта пересмотрены в организационной части проекта.</w:t>
      </w:r>
    </w:p>
    <w:p w14:paraId="5DEB2192" w14:textId="77777777" w:rsidR="00AB0424" w:rsidRPr="00565DF7" w:rsidRDefault="00AB0424" w:rsidP="00AB0424">
      <w:pPr>
        <w:pStyle w:val="a3"/>
      </w:pPr>
      <w:r w:rsidRPr="00565DF7">
        <w:t>Монтажно-укладочные процессы осуществляют на строительной площадке и включают установку опалубки и поддерживающих стоек, монтаж арматуры, подачу бетонной смеси к месту укладки, укладку и уплотнение бетонной смеси, прогревание бетона, уход за бетоном во время твердения, распалубливание готовых конструкций и их отделку.</w:t>
      </w:r>
    </w:p>
    <w:p w14:paraId="15110581" w14:textId="77777777" w:rsidR="00AB0424" w:rsidRPr="00565DF7" w:rsidRDefault="00AB0424" w:rsidP="00AB0424">
      <w:pPr>
        <w:pStyle w:val="a3"/>
      </w:pPr>
      <w:r w:rsidRPr="00565DF7">
        <w:t xml:space="preserve">Самые трудозатратные – работы по установке опалубки и стоек, поддерживающих ее. </w:t>
      </w:r>
      <w:proofErr w:type="gramStart"/>
      <w:r w:rsidRPr="00565DF7">
        <w:t>Удельная</w:t>
      </w:r>
      <w:proofErr w:type="gramEnd"/>
      <w:r w:rsidRPr="00565DF7">
        <w:t xml:space="preserve"> трудозатратность данных работ во всех трудовых затратах строительства монолитных железобетонных конструкций составляет до 50%.</w:t>
      </w:r>
    </w:p>
    <w:p w14:paraId="31945334" w14:textId="490CE567" w:rsidR="00967847" w:rsidRPr="00565DF7" w:rsidRDefault="00967847" w:rsidP="00AB0424">
      <w:pPr>
        <w:pStyle w:val="a3"/>
      </w:pPr>
      <w:r w:rsidRPr="00565DF7">
        <w:t xml:space="preserve">Рассмотрим </w:t>
      </w:r>
      <w:proofErr w:type="gramStart"/>
      <w:r w:rsidRPr="00565DF7">
        <w:t>бо</w:t>
      </w:r>
      <w:r w:rsidRPr="00565DF7">
        <w:rPr>
          <w:rFonts w:ascii="MS Gothic" w:eastAsia="MS Gothic" w:hAnsi="MS Gothic"/>
          <w:noProof/>
          <w:spacing w:val="-20"/>
        </w:rPr>
        <w:t> </w:t>
      </w:r>
      <w:r w:rsidRPr="00565DF7">
        <w:t>лее</w:t>
      </w:r>
      <w:proofErr w:type="gramEnd"/>
      <w:r w:rsidRPr="00565DF7">
        <w:t xml:space="preserve"> подроб</w:t>
      </w:r>
      <w:r w:rsidRPr="00565DF7">
        <w:rPr>
          <w:rFonts w:ascii="MS Gothic" w:eastAsia="MS Gothic" w:hAnsi="MS Gothic"/>
          <w:noProof/>
          <w:spacing w:val="-20"/>
        </w:rPr>
        <w:t> </w:t>
      </w:r>
      <w:r w:rsidRPr="00565DF7">
        <w:t>но каждый из про</w:t>
      </w:r>
      <w:r w:rsidRPr="00565DF7">
        <w:rPr>
          <w:rFonts w:ascii="MS Gothic" w:eastAsia="MS Gothic" w:hAnsi="MS Gothic"/>
          <w:noProof/>
          <w:spacing w:val="-20"/>
        </w:rPr>
        <w:t> </w:t>
      </w:r>
      <w:r w:rsidRPr="00565DF7">
        <w:t>цессов.</w:t>
      </w:r>
    </w:p>
    <w:p w14:paraId="2248ADFC" w14:textId="77777777" w:rsidR="00967847" w:rsidRPr="00565DF7" w:rsidRDefault="00967847" w:rsidP="00F62D54">
      <w:pPr>
        <w:pStyle w:val="a3"/>
      </w:pPr>
      <w:r w:rsidRPr="00565DF7">
        <w:t>Опалубочные р</w:t>
      </w:r>
      <w:r w:rsidRPr="00565DF7">
        <w:rPr>
          <w:rFonts w:ascii="MS Gothic" w:eastAsia="MS Gothic" w:hAnsi="MS Gothic"/>
          <w:noProof/>
          <w:spacing w:val="-20"/>
        </w:rPr>
        <w:t> </w:t>
      </w:r>
      <w:r w:rsidRPr="00565DF7">
        <w:t>аботы долж</w:t>
      </w:r>
      <w:r w:rsidRPr="00565DF7">
        <w:rPr>
          <w:rFonts w:ascii="MS Gothic" w:eastAsia="MS Gothic" w:hAnsi="MS Gothic"/>
          <w:noProof/>
          <w:spacing w:val="-20"/>
        </w:rPr>
        <w:t> </w:t>
      </w:r>
      <w:r w:rsidRPr="00565DF7">
        <w:t>ны выполнят</w:t>
      </w:r>
      <w:r w:rsidRPr="00565DF7">
        <w:rPr>
          <w:rFonts w:ascii="MS Gothic" w:eastAsia="MS Gothic" w:hAnsi="MS Gothic"/>
          <w:noProof/>
          <w:spacing w:val="-20"/>
        </w:rPr>
        <w:t> </w:t>
      </w:r>
      <w:r w:rsidRPr="00565DF7">
        <w:t>ься в соот</w:t>
      </w:r>
      <w:r w:rsidRPr="00565DF7">
        <w:rPr>
          <w:rFonts w:ascii="MS Gothic" w:eastAsia="MS Gothic" w:hAnsi="MS Gothic"/>
          <w:noProof/>
          <w:spacing w:val="-20"/>
        </w:rPr>
        <w:t> </w:t>
      </w:r>
      <w:r w:rsidRPr="00565DF7">
        <w:t>ветствии с требо</w:t>
      </w:r>
      <w:r w:rsidRPr="00565DF7">
        <w:rPr>
          <w:rFonts w:ascii="MS Gothic" w:eastAsia="MS Gothic" w:hAnsi="MS Gothic"/>
          <w:noProof/>
          <w:spacing w:val="-20"/>
        </w:rPr>
        <w:t> </w:t>
      </w:r>
      <w:r w:rsidRPr="00565DF7">
        <w:t>ваниями СН</w:t>
      </w:r>
      <w:r w:rsidRPr="00565DF7">
        <w:rPr>
          <w:rFonts w:ascii="MS Gothic" w:eastAsia="MS Gothic" w:hAnsi="MS Gothic"/>
          <w:noProof/>
          <w:spacing w:val="-20"/>
        </w:rPr>
        <w:t> </w:t>
      </w:r>
      <w:r w:rsidRPr="00565DF7">
        <w:t>иП и други</w:t>
      </w:r>
      <w:r w:rsidRPr="00565DF7">
        <w:rPr>
          <w:rFonts w:ascii="MS Gothic" w:eastAsia="MS Gothic" w:hAnsi="MS Gothic"/>
          <w:noProof/>
          <w:spacing w:val="-20"/>
        </w:rPr>
        <w:t> </w:t>
      </w:r>
      <w:r w:rsidRPr="00565DF7">
        <w:t>х норматив</w:t>
      </w:r>
      <w:r w:rsidRPr="00565DF7">
        <w:rPr>
          <w:rFonts w:ascii="MS Gothic" w:eastAsia="MS Gothic" w:hAnsi="MS Gothic"/>
          <w:noProof/>
          <w:spacing w:val="-20"/>
        </w:rPr>
        <w:t> </w:t>
      </w:r>
      <w:r w:rsidRPr="00565DF7">
        <w:t>ных докуме</w:t>
      </w:r>
      <w:r w:rsidRPr="00565DF7">
        <w:rPr>
          <w:rFonts w:ascii="MS Gothic" w:eastAsia="MS Gothic" w:hAnsi="MS Gothic"/>
          <w:noProof/>
          <w:spacing w:val="-20"/>
        </w:rPr>
        <w:t> </w:t>
      </w:r>
      <w:r w:rsidRPr="00565DF7">
        <w:t xml:space="preserve">нтов. </w:t>
      </w:r>
    </w:p>
    <w:p w14:paraId="594769F2" w14:textId="77777777" w:rsidR="00967847" w:rsidRPr="00565DF7" w:rsidRDefault="00967847" w:rsidP="00F62D54">
      <w:pPr>
        <w:pStyle w:val="a3"/>
      </w:pPr>
      <w:r w:rsidRPr="00565DF7">
        <w:t>Устанавливаем и де</w:t>
      </w:r>
      <w:r w:rsidRPr="00565DF7">
        <w:rPr>
          <w:rFonts w:ascii="MS Gothic" w:eastAsia="MS Gothic" w:hAnsi="MS Gothic"/>
          <w:noProof/>
          <w:spacing w:val="-20"/>
        </w:rPr>
        <w:t> </w:t>
      </w:r>
      <w:r w:rsidRPr="00565DF7">
        <w:t>монтируем о</w:t>
      </w:r>
      <w:r w:rsidRPr="00565DF7">
        <w:rPr>
          <w:rFonts w:ascii="MS Gothic" w:eastAsia="MS Gothic" w:hAnsi="MS Gothic"/>
          <w:noProof/>
          <w:spacing w:val="-20"/>
        </w:rPr>
        <w:t> </w:t>
      </w:r>
      <w:r w:rsidRPr="00565DF7">
        <w:t>палубку в соот</w:t>
      </w:r>
      <w:r w:rsidRPr="00565DF7">
        <w:rPr>
          <w:rFonts w:ascii="MS Gothic" w:eastAsia="MS Gothic" w:hAnsi="MS Gothic"/>
          <w:noProof/>
          <w:spacing w:val="-20"/>
        </w:rPr>
        <w:t> </w:t>
      </w:r>
      <w:r w:rsidRPr="00565DF7">
        <w:t>ветствии с прое</w:t>
      </w:r>
      <w:r w:rsidRPr="00565DF7">
        <w:rPr>
          <w:rFonts w:ascii="MS Gothic" w:eastAsia="MS Gothic" w:hAnsi="MS Gothic"/>
          <w:noProof/>
          <w:spacing w:val="-20"/>
        </w:rPr>
        <w:t> </w:t>
      </w:r>
      <w:r w:rsidRPr="00565DF7">
        <w:t>ктом произ</w:t>
      </w:r>
      <w:r w:rsidRPr="00565DF7">
        <w:rPr>
          <w:rFonts w:ascii="MS Gothic" w:eastAsia="MS Gothic" w:hAnsi="MS Gothic"/>
          <w:noProof/>
          <w:spacing w:val="-20"/>
        </w:rPr>
        <w:t> </w:t>
      </w:r>
      <w:r w:rsidRPr="00565DF7">
        <w:t>водства работ и и</w:t>
      </w:r>
      <w:r w:rsidRPr="00565DF7">
        <w:rPr>
          <w:rFonts w:ascii="MS Gothic" w:eastAsia="MS Gothic" w:hAnsi="MS Gothic"/>
          <w:noProof/>
          <w:spacing w:val="-20"/>
        </w:rPr>
        <w:t> </w:t>
      </w:r>
      <w:r w:rsidRPr="00565DF7">
        <w:t>нструкцией по ее э</w:t>
      </w:r>
      <w:r w:rsidRPr="00565DF7">
        <w:rPr>
          <w:rFonts w:ascii="MS Gothic" w:eastAsia="MS Gothic" w:hAnsi="MS Gothic"/>
          <w:noProof/>
          <w:spacing w:val="-20"/>
        </w:rPr>
        <w:t> </w:t>
      </w:r>
      <w:r w:rsidRPr="00565DF7">
        <w:t>ксплуатаци</w:t>
      </w:r>
      <w:r w:rsidRPr="00565DF7">
        <w:rPr>
          <w:rFonts w:ascii="MS Gothic" w:eastAsia="MS Gothic" w:hAnsi="MS Gothic"/>
          <w:noProof/>
          <w:spacing w:val="-20"/>
        </w:rPr>
        <w:t> </w:t>
      </w:r>
      <w:r w:rsidRPr="00565DF7">
        <w:t>и.</w:t>
      </w:r>
    </w:p>
    <w:p w14:paraId="23B85B1B" w14:textId="77777777" w:rsidR="00967847" w:rsidRPr="00565DF7" w:rsidRDefault="00967847" w:rsidP="00F62D54">
      <w:pPr>
        <w:pStyle w:val="a3"/>
      </w:pPr>
      <w:r w:rsidRPr="00565DF7">
        <w:t>Укрупненные э</w:t>
      </w:r>
      <w:r w:rsidRPr="00565DF7">
        <w:rPr>
          <w:rFonts w:ascii="MS Gothic" w:eastAsia="MS Gothic" w:hAnsi="MS Gothic"/>
          <w:noProof/>
          <w:spacing w:val="-20"/>
        </w:rPr>
        <w:t> </w:t>
      </w:r>
      <w:r w:rsidRPr="00565DF7">
        <w:t>лементы мет</w:t>
      </w:r>
      <w:r w:rsidRPr="00565DF7">
        <w:rPr>
          <w:rFonts w:ascii="MS Gothic" w:eastAsia="MS Gothic" w:hAnsi="MS Gothic"/>
          <w:noProof/>
          <w:spacing w:val="-20"/>
        </w:rPr>
        <w:t> </w:t>
      </w:r>
      <w:r w:rsidRPr="00565DF7">
        <w:t>аллической о</w:t>
      </w:r>
      <w:r w:rsidRPr="00565DF7">
        <w:rPr>
          <w:rFonts w:ascii="MS Gothic" w:eastAsia="MS Gothic" w:hAnsi="MS Gothic"/>
          <w:noProof/>
          <w:spacing w:val="-20"/>
        </w:rPr>
        <w:t> </w:t>
      </w:r>
      <w:r w:rsidRPr="00565DF7">
        <w:t>палубки уст</w:t>
      </w:r>
      <w:r w:rsidRPr="00565DF7">
        <w:rPr>
          <w:rFonts w:ascii="MS Gothic" w:eastAsia="MS Gothic" w:hAnsi="MS Gothic"/>
          <w:noProof/>
          <w:spacing w:val="-20"/>
        </w:rPr>
        <w:t> </w:t>
      </w:r>
      <w:r w:rsidRPr="00565DF7">
        <w:t>анавливаютс</w:t>
      </w:r>
      <w:r w:rsidRPr="00565DF7">
        <w:rPr>
          <w:rFonts w:ascii="MS Gothic" w:eastAsia="MS Gothic" w:hAnsi="MS Gothic"/>
          <w:noProof/>
          <w:spacing w:val="-20"/>
        </w:rPr>
        <w:t> </w:t>
      </w:r>
      <w:r w:rsidRPr="00565DF7">
        <w:t>я в проект</w:t>
      </w:r>
      <w:r w:rsidRPr="00565DF7">
        <w:rPr>
          <w:rFonts w:ascii="MS Gothic" w:eastAsia="MS Gothic" w:hAnsi="MS Gothic"/>
          <w:noProof/>
          <w:spacing w:val="-20"/>
        </w:rPr>
        <w:t> </w:t>
      </w:r>
      <w:r w:rsidRPr="00565DF7">
        <w:t>ное положе</w:t>
      </w:r>
      <w:r w:rsidRPr="00565DF7">
        <w:rPr>
          <w:rFonts w:ascii="MS Gothic" w:eastAsia="MS Gothic" w:hAnsi="MS Gothic"/>
          <w:noProof/>
          <w:spacing w:val="-20"/>
        </w:rPr>
        <w:t> </w:t>
      </w:r>
      <w:r w:rsidRPr="00565DF7">
        <w:t>ние при по</w:t>
      </w:r>
      <w:r w:rsidRPr="00565DF7">
        <w:rPr>
          <w:rFonts w:ascii="MS Gothic" w:eastAsia="MS Gothic" w:hAnsi="MS Gothic"/>
          <w:noProof/>
          <w:spacing w:val="-20"/>
        </w:rPr>
        <w:t> </w:t>
      </w:r>
      <w:r w:rsidRPr="00565DF7">
        <w:t>мощи башен</w:t>
      </w:r>
      <w:r w:rsidRPr="00565DF7">
        <w:rPr>
          <w:rFonts w:ascii="MS Gothic" w:eastAsia="MS Gothic" w:hAnsi="MS Gothic"/>
          <w:noProof/>
          <w:spacing w:val="-20"/>
        </w:rPr>
        <w:t> </w:t>
      </w:r>
      <w:r w:rsidRPr="00565DF7">
        <w:t>ного крана. От</w:t>
      </w:r>
      <w:r w:rsidRPr="00565DF7">
        <w:rPr>
          <w:rFonts w:ascii="MS Gothic" w:eastAsia="MS Gothic" w:hAnsi="MS Gothic"/>
          <w:noProof/>
          <w:spacing w:val="-20"/>
        </w:rPr>
        <w:t> </w:t>
      </w:r>
      <w:r w:rsidRPr="00565DF7">
        <w:t>дельные эле</w:t>
      </w:r>
      <w:r w:rsidRPr="00565DF7">
        <w:rPr>
          <w:rFonts w:ascii="MS Gothic" w:eastAsia="MS Gothic" w:hAnsi="MS Gothic"/>
          <w:noProof/>
          <w:spacing w:val="-20"/>
        </w:rPr>
        <w:t> </w:t>
      </w:r>
      <w:r w:rsidRPr="00565DF7">
        <w:t>менты соед</w:t>
      </w:r>
      <w:r w:rsidRPr="00565DF7">
        <w:rPr>
          <w:rFonts w:ascii="MS Gothic" w:eastAsia="MS Gothic" w:hAnsi="MS Gothic"/>
          <w:noProof/>
          <w:spacing w:val="-20"/>
        </w:rPr>
        <w:t> </w:t>
      </w:r>
      <w:r w:rsidRPr="00565DF7">
        <w:t>иняются ме</w:t>
      </w:r>
      <w:r w:rsidRPr="00565DF7">
        <w:rPr>
          <w:rFonts w:ascii="MS Gothic" w:eastAsia="MS Gothic" w:hAnsi="MS Gothic"/>
          <w:noProof/>
          <w:spacing w:val="-20"/>
        </w:rPr>
        <w:t> </w:t>
      </w:r>
      <w:r w:rsidRPr="00565DF7">
        <w:t>жду собой посре</w:t>
      </w:r>
      <w:r w:rsidRPr="00565DF7">
        <w:rPr>
          <w:rFonts w:ascii="MS Gothic" w:eastAsia="MS Gothic" w:hAnsi="MS Gothic"/>
          <w:noProof/>
          <w:spacing w:val="-20"/>
        </w:rPr>
        <w:t> </w:t>
      </w:r>
      <w:r w:rsidRPr="00565DF7">
        <w:t>дством мет</w:t>
      </w:r>
      <w:r w:rsidRPr="00565DF7">
        <w:rPr>
          <w:rFonts w:ascii="MS Gothic" w:eastAsia="MS Gothic" w:hAnsi="MS Gothic"/>
          <w:noProof/>
          <w:spacing w:val="-20"/>
        </w:rPr>
        <w:t> </w:t>
      </w:r>
      <w:r w:rsidRPr="00565DF7">
        <w:t>аллических у</w:t>
      </w:r>
      <w:r w:rsidRPr="00565DF7">
        <w:rPr>
          <w:rFonts w:ascii="MS Gothic" w:eastAsia="MS Gothic" w:hAnsi="MS Gothic"/>
          <w:noProof/>
          <w:spacing w:val="-20"/>
        </w:rPr>
        <w:t> </w:t>
      </w:r>
      <w:r w:rsidRPr="00565DF7">
        <w:t>голков на бо</w:t>
      </w:r>
      <w:r w:rsidRPr="00565DF7">
        <w:rPr>
          <w:rFonts w:ascii="MS Gothic" w:eastAsia="MS Gothic" w:hAnsi="MS Gothic"/>
          <w:noProof/>
          <w:spacing w:val="-20"/>
        </w:rPr>
        <w:t> </w:t>
      </w:r>
      <w:r w:rsidRPr="00565DF7">
        <w:t>лтах. Швы гер</w:t>
      </w:r>
      <w:r w:rsidRPr="00565DF7">
        <w:rPr>
          <w:rFonts w:ascii="MS Gothic" w:eastAsia="MS Gothic" w:hAnsi="MS Gothic"/>
          <w:noProof/>
          <w:spacing w:val="-20"/>
        </w:rPr>
        <w:t> </w:t>
      </w:r>
      <w:r w:rsidRPr="00565DF7">
        <w:t>метизируютс</w:t>
      </w:r>
      <w:r w:rsidRPr="00565DF7">
        <w:rPr>
          <w:rFonts w:ascii="MS Gothic" w:eastAsia="MS Gothic" w:hAnsi="MS Gothic"/>
          <w:noProof/>
          <w:spacing w:val="-20"/>
        </w:rPr>
        <w:t> </w:t>
      </w:r>
      <w:r w:rsidRPr="00565DF7">
        <w:t>я. Поддерж</w:t>
      </w:r>
      <w:r w:rsidRPr="00565DF7">
        <w:rPr>
          <w:rFonts w:ascii="MS Gothic" w:eastAsia="MS Gothic" w:hAnsi="MS Gothic"/>
          <w:noProof/>
          <w:spacing w:val="-20"/>
        </w:rPr>
        <w:t> </w:t>
      </w:r>
      <w:r w:rsidRPr="00565DF7">
        <w:t>ивающие мет</w:t>
      </w:r>
      <w:r w:rsidRPr="00565DF7">
        <w:rPr>
          <w:rFonts w:ascii="MS Gothic" w:eastAsia="MS Gothic" w:hAnsi="MS Gothic"/>
          <w:noProof/>
          <w:spacing w:val="-20"/>
        </w:rPr>
        <w:t> </w:t>
      </w:r>
      <w:r w:rsidRPr="00565DF7">
        <w:t>аллические сто</w:t>
      </w:r>
      <w:r w:rsidRPr="00565DF7">
        <w:rPr>
          <w:rFonts w:ascii="MS Gothic" w:eastAsia="MS Gothic" w:hAnsi="MS Gothic"/>
          <w:noProof/>
          <w:spacing w:val="-20"/>
        </w:rPr>
        <w:t> </w:t>
      </w:r>
      <w:r w:rsidRPr="00565DF7">
        <w:t xml:space="preserve">йки </w:t>
      </w:r>
      <w:r w:rsidRPr="00565DF7">
        <w:lastRenderedPageBreak/>
        <w:t>размещ</w:t>
      </w:r>
      <w:r w:rsidRPr="00565DF7">
        <w:rPr>
          <w:rFonts w:ascii="MS Gothic" w:eastAsia="MS Gothic" w:hAnsi="MS Gothic"/>
          <w:noProof/>
          <w:spacing w:val="-20"/>
        </w:rPr>
        <w:t> </w:t>
      </w:r>
      <w:r w:rsidRPr="00565DF7">
        <w:t>аются на н</w:t>
      </w:r>
      <w:r w:rsidRPr="00565DF7">
        <w:rPr>
          <w:rFonts w:ascii="MS Gothic" w:eastAsia="MS Gothic" w:hAnsi="MS Gothic"/>
          <w:noProof/>
          <w:spacing w:val="-20"/>
        </w:rPr>
        <w:t> </w:t>
      </w:r>
      <w:r w:rsidRPr="00565DF7">
        <w:t>иже лежаще</w:t>
      </w:r>
      <w:r w:rsidRPr="00565DF7">
        <w:rPr>
          <w:rFonts w:ascii="MS Gothic" w:eastAsia="MS Gothic" w:hAnsi="MS Gothic"/>
          <w:noProof/>
          <w:spacing w:val="-20"/>
        </w:rPr>
        <w:t> </w:t>
      </w:r>
      <w:r w:rsidRPr="00565DF7">
        <w:t>м перекрыт</w:t>
      </w:r>
      <w:r w:rsidRPr="00565DF7">
        <w:rPr>
          <w:rFonts w:ascii="MS Gothic" w:eastAsia="MS Gothic" w:hAnsi="MS Gothic"/>
          <w:noProof/>
          <w:spacing w:val="-20"/>
        </w:rPr>
        <w:t> </w:t>
      </w:r>
      <w:r w:rsidRPr="00565DF7">
        <w:t>ии, для ис</w:t>
      </w:r>
      <w:r w:rsidRPr="00565DF7">
        <w:rPr>
          <w:rFonts w:ascii="MS Gothic" w:eastAsia="MS Gothic" w:hAnsi="MS Gothic"/>
          <w:noProof/>
          <w:spacing w:val="-20"/>
        </w:rPr>
        <w:t> </w:t>
      </w:r>
      <w:r w:rsidRPr="00565DF7">
        <w:t>ключения по</w:t>
      </w:r>
      <w:r w:rsidRPr="00565DF7">
        <w:rPr>
          <w:rFonts w:ascii="MS Gothic" w:eastAsia="MS Gothic" w:hAnsi="MS Gothic"/>
          <w:noProof/>
          <w:spacing w:val="-20"/>
        </w:rPr>
        <w:t> </w:t>
      </w:r>
      <w:r w:rsidRPr="00565DF7">
        <w:t>вреждения бето</w:t>
      </w:r>
      <w:r w:rsidRPr="00565DF7">
        <w:rPr>
          <w:rFonts w:ascii="MS Gothic" w:eastAsia="MS Gothic" w:hAnsi="MS Gothic"/>
          <w:noProof/>
          <w:spacing w:val="-20"/>
        </w:rPr>
        <w:t> </w:t>
      </w:r>
      <w:r w:rsidRPr="00565DF7">
        <w:t>нной повер</w:t>
      </w:r>
      <w:r w:rsidRPr="00565DF7">
        <w:rPr>
          <w:rFonts w:ascii="MS Gothic" w:eastAsia="MS Gothic" w:hAnsi="MS Gothic"/>
          <w:noProof/>
          <w:spacing w:val="-20"/>
        </w:rPr>
        <w:t> </w:t>
      </w:r>
      <w:r w:rsidRPr="00565DF7">
        <w:t>хности при</w:t>
      </w:r>
      <w:r w:rsidRPr="00565DF7">
        <w:rPr>
          <w:rFonts w:ascii="MS Gothic" w:eastAsia="MS Gothic" w:hAnsi="MS Gothic"/>
          <w:noProof/>
          <w:spacing w:val="-20"/>
        </w:rPr>
        <w:t> </w:t>
      </w:r>
      <w:r w:rsidRPr="00565DF7">
        <w:t>меняются дере</w:t>
      </w:r>
      <w:r w:rsidRPr="00565DF7">
        <w:rPr>
          <w:rFonts w:ascii="MS Gothic" w:eastAsia="MS Gothic" w:hAnsi="MS Gothic"/>
          <w:noProof/>
          <w:spacing w:val="-20"/>
        </w:rPr>
        <w:t> </w:t>
      </w:r>
      <w:r w:rsidRPr="00565DF7">
        <w:t>вянные под</w:t>
      </w:r>
      <w:r w:rsidRPr="00565DF7">
        <w:rPr>
          <w:rFonts w:ascii="MS Gothic" w:eastAsia="MS Gothic" w:hAnsi="MS Gothic"/>
          <w:noProof/>
          <w:spacing w:val="-20"/>
        </w:rPr>
        <w:t> </w:t>
      </w:r>
      <w:r w:rsidRPr="00565DF7">
        <w:t xml:space="preserve">кладки. </w:t>
      </w:r>
    </w:p>
    <w:p w14:paraId="728BEDC0" w14:textId="77777777" w:rsidR="00967847" w:rsidRPr="00565DF7" w:rsidRDefault="00967847" w:rsidP="00F62D54">
      <w:pPr>
        <w:pStyle w:val="a3"/>
      </w:pPr>
      <w:r w:rsidRPr="00565DF7">
        <w:t>По окончан</w:t>
      </w:r>
      <w:r w:rsidRPr="00565DF7">
        <w:rPr>
          <w:rFonts w:ascii="MS Gothic" w:eastAsia="MS Gothic" w:hAnsi="MS Gothic"/>
          <w:noProof/>
          <w:spacing w:val="-20"/>
        </w:rPr>
        <w:t> </w:t>
      </w:r>
      <w:r w:rsidRPr="00565DF7">
        <w:t>ии монтажа про</w:t>
      </w:r>
      <w:r w:rsidRPr="00565DF7">
        <w:rPr>
          <w:rFonts w:ascii="MS Gothic" w:eastAsia="MS Gothic" w:hAnsi="MS Gothic"/>
          <w:noProof/>
          <w:spacing w:val="-20"/>
        </w:rPr>
        <w:t> </w:t>
      </w:r>
      <w:r w:rsidRPr="00565DF7">
        <w:t>веряется пр</w:t>
      </w:r>
      <w:r w:rsidRPr="00565DF7">
        <w:rPr>
          <w:rFonts w:ascii="MS Gothic" w:eastAsia="MS Gothic" w:hAnsi="MS Gothic"/>
          <w:noProof/>
          <w:spacing w:val="-20"/>
        </w:rPr>
        <w:t> </w:t>
      </w:r>
      <w:r w:rsidRPr="00565DF7">
        <w:t>авильность уст</w:t>
      </w:r>
      <w:r w:rsidRPr="00565DF7">
        <w:rPr>
          <w:rFonts w:ascii="MS Gothic" w:eastAsia="MS Gothic" w:hAnsi="MS Gothic"/>
          <w:noProof/>
          <w:spacing w:val="-20"/>
        </w:rPr>
        <w:t> </w:t>
      </w:r>
      <w:r w:rsidRPr="00565DF7">
        <w:t>ановки несу</w:t>
      </w:r>
      <w:r w:rsidRPr="00565DF7">
        <w:rPr>
          <w:rFonts w:ascii="MS Gothic" w:eastAsia="MS Gothic" w:hAnsi="MS Gothic"/>
          <w:noProof/>
          <w:spacing w:val="-20"/>
        </w:rPr>
        <w:t> </w:t>
      </w:r>
      <w:r w:rsidRPr="00565DF7">
        <w:t>щих и поддер</w:t>
      </w:r>
      <w:r w:rsidRPr="00565DF7">
        <w:rPr>
          <w:rFonts w:ascii="MS Gothic" w:eastAsia="MS Gothic" w:hAnsi="MS Gothic"/>
          <w:noProof/>
          <w:spacing w:val="-20"/>
        </w:rPr>
        <w:t> </w:t>
      </w:r>
      <w:r w:rsidRPr="00565DF7">
        <w:t>живающих э</w:t>
      </w:r>
      <w:r w:rsidRPr="00565DF7">
        <w:rPr>
          <w:rFonts w:ascii="MS Gothic" w:eastAsia="MS Gothic" w:hAnsi="MS Gothic"/>
          <w:noProof/>
          <w:spacing w:val="-20"/>
        </w:rPr>
        <w:t> </w:t>
      </w:r>
      <w:r w:rsidRPr="00565DF7">
        <w:t>лементов, а</w:t>
      </w:r>
      <w:r w:rsidRPr="00565DF7">
        <w:rPr>
          <w:rFonts w:ascii="MS Gothic" w:eastAsia="MS Gothic" w:hAnsi="MS Gothic"/>
          <w:noProof/>
          <w:spacing w:val="-20"/>
        </w:rPr>
        <w:t> </w:t>
      </w:r>
      <w:r w:rsidRPr="00565DF7">
        <w:t>нкеров и э</w:t>
      </w:r>
      <w:r w:rsidRPr="00565DF7">
        <w:rPr>
          <w:rFonts w:ascii="MS Gothic" w:eastAsia="MS Gothic" w:hAnsi="MS Gothic"/>
          <w:noProof/>
          <w:spacing w:val="-20"/>
        </w:rPr>
        <w:t> </w:t>
      </w:r>
      <w:r w:rsidRPr="00565DF7">
        <w:t>лементов кре</w:t>
      </w:r>
      <w:r w:rsidRPr="00565DF7">
        <w:rPr>
          <w:rFonts w:ascii="MS Gothic" w:eastAsia="MS Gothic" w:hAnsi="MS Gothic"/>
          <w:noProof/>
          <w:spacing w:val="-20"/>
        </w:rPr>
        <w:t> </w:t>
      </w:r>
      <w:r w:rsidRPr="00565DF7">
        <w:t>пления, а также щ</w:t>
      </w:r>
      <w:r w:rsidRPr="00565DF7">
        <w:rPr>
          <w:rFonts w:ascii="MS Gothic" w:eastAsia="MS Gothic" w:hAnsi="MS Gothic"/>
          <w:noProof/>
          <w:spacing w:val="-20"/>
        </w:rPr>
        <w:t> </w:t>
      </w:r>
      <w:r w:rsidRPr="00565DF7">
        <w:t>итов самой о</w:t>
      </w:r>
      <w:r w:rsidRPr="00565DF7">
        <w:rPr>
          <w:rFonts w:ascii="MS Gothic" w:eastAsia="MS Gothic" w:hAnsi="MS Gothic"/>
          <w:noProof/>
          <w:spacing w:val="-20"/>
        </w:rPr>
        <w:t> </w:t>
      </w:r>
      <w:r w:rsidRPr="00565DF7">
        <w:t xml:space="preserve">палубки. </w:t>
      </w:r>
    </w:p>
    <w:p w14:paraId="7D2CE1DF" w14:textId="77777777" w:rsidR="00967847" w:rsidRPr="00565DF7" w:rsidRDefault="00967847" w:rsidP="00F62D54">
      <w:pPr>
        <w:pStyle w:val="a3"/>
      </w:pPr>
      <w:r w:rsidRPr="00565DF7">
        <w:t>Перед уста</w:t>
      </w:r>
      <w:r w:rsidRPr="00565DF7">
        <w:rPr>
          <w:rFonts w:ascii="MS Gothic" w:eastAsia="MS Gothic" w:hAnsi="MS Gothic"/>
          <w:noProof/>
          <w:spacing w:val="-20"/>
        </w:rPr>
        <w:t> </w:t>
      </w:r>
      <w:r w:rsidRPr="00565DF7">
        <w:t>новкой наст</w:t>
      </w:r>
      <w:r w:rsidRPr="00565DF7">
        <w:rPr>
          <w:rFonts w:ascii="MS Gothic" w:eastAsia="MS Gothic" w:hAnsi="MS Gothic"/>
          <w:noProof/>
          <w:spacing w:val="-20"/>
        </w:rPr>
        <w:t> </w:t>
      </w:r>
      <w:r w:rsidRPr="00565DF7">
        <w:t>ила необхо</w:t>
      </w:r>
      <w:r w:rsidRPr="00565DF7">
        <w:rPr>
          <w:rFonts w:ascii="MS Gothic" w:eastAsia="MS Gothic" w:hAnsi="MS Gothic"/>
          <w:noProof/>
          <w:spacing w:val="-20"/>
        </w:rPr>
        <w:t> </w:t>
      </w:r>
      <w:r w:rsidRPr="00565DF7">
        <w:t>димо устано</w:t>
      </w:r>
      <w:r w:rsidRPr="00565DF7">
        <w:rPr>
          <w:rFonts w:ascii="MS Gothic" w:eastAsia="MS Gothic" w:hAnsi="MS Gothic"/>
          <w:noProof/>
          <w:spacing w:val="-20"/>
        </w:rPr>
        <w:t> </w:t>
      </w:r>
      <w:r w:rsidRPr="00565DF7">
        <w:t>вить маяки и н</w:t>
      </w:r>
      <w:r w:rsidRPr="00565DF7">
        <w:rPr>
          <w:rFonts w:ascii="MS Gothic" w:eastAsia="MS Gothic" w:hAnsi="MS Gothic"/>
          <w:noProof/>
          <w:spacing w:val="-20"/>
        </w:rPr>
        <w:t> </w:t>
      </w:r>
      <w:r w:rsidRPr="00565DF7">
        <w:t>анести крас</w:t>
      </w:r>
      <w:r w:rsidRPr="00565DF7">
        <w:rPr>
          <w:rFonts w:ascii="MS Gothic" w:eastAsia="MS Gothic" w:hAnsi="MS Gothic"/>
          <w:noProof/>
          <w:spacing w:val="-20"/>
        </w:rPr>
        <w:t> </w:t>
      </w:r>
      <w:r w:rsidRPr="00565DF7">
        <w:t>ной краско</w:t>
      </w:r>
      <w:r w:rsidRPr="00565DF7">
        <w:rPr>
          <w:rFonts w:ascii="MS Gothic" w:eastAsia="MS Gothic" w:hAnsi="MS Gothic"/>
          <w:noProof/>
          <w:spacing w:val="-20"/>
        </w:rPr>
        <w:t> </w:t>
      </w:r>
      <w:r w:rsidRPr="00565DF7">
        <w:t>й риски, у</w:t>
      </w:r>
      <w:r w:rsidRPr="00565DF7">
        <w:rPr>
          <w:rFonts w:ascii="MS Gothic" w:eastAsia="MS Gothic" w:hAnsi="MS Gothic"/>
          <w:noProof/>
          <w:spacing w:val="-20"/>
        </w:rPr>
        <w:t> </w:t>
      </w:r>
      <w:r w:rsidRPr="00565DF7">
        <w:t>казывающие по</w:t>
      </w:r>
      <w:r w:rsidRPr="00565DF7">
        <w:rPr>
          <w:rFonts w:ascii="MS Gothic" w:eastAsia="MS Gothic" w:hAnsi="MS Gothic"/>
          <w:noProof/>
          <w:spacing w:val="-20"/>
        </w:rPr>
        <w:t> </w:t>
      </w:r>
      <w:r w:rsidRPr="00565DF7">
        <w:t>ложение рабоче</w:t>
      </w:r>
      <w:r w:rsidRPr="00565DF7">
        <w:rPr>
          <w:rFonts w:ascii="MS Gothic" w:eastAsia="MS Gothic" w:hAnsi="MS Gothic"/>
          <w:noProof/>
          <w:spacing w:val="-20"/>
        </w:rPr>
        <w:t> </w:t>
      </w:r>
      <w:r w:rsidRPr="00565DF7">
        <w:t>й плоскост</w:t>
      </w:r>
      <w:r w:rsidRPr="00565DF7">
        <w:rPr>
          <w:rFonts w:ascii="MS Gothic" w:eastAsia="MS Gothic" w:hAnsi="MS Gothic"/>
          <w:noProof/>
          <w:spacing w:val="-20"/>
        </w:rPr>
        <w:t> </w:t>
      </w:r>
      <w:r w:rsidRPr="00565DF7">
        <w:t>и или поло</w:t>
      </w:r>
      <w:r w:rsidRPr="00565DF7">
        <w:rPr>
          <w:rFonts w:ascii="MS Gothic" w:eastAsia="MS Gothic" w:hAnsi="MS Gothic"/>
          <w:noProof/>
          <w:spacing w:val="-20"/>
        </w:rPr>
        <w:t> </w:t>
      </w:r>
      <w:r w:rsidRPr="00565DF7">
        <w:t>жение поддер</w:t>
      </w:r>
      <w:r w:rsidRPr="00565DF7">
        <w:rPr>
          <w:rFonts w:ascii="MS Gothic" w:eastAsia="MS Gothic" w:hAnsi="MS Gothic"/>
          <w:noProof/>
          <w:spacing w:val="-20"/>
        </w:rPr>
        <w:t> </w:t>
      </w:r>
      <w:r w:rsidRPr="00565DF7">
        <w:t>живающих э</w:t>
      </w:r>
      <w:r w:rsidRPr="00565DF7">
        <w:rPr>
          <w:rFonts w:ascii="MS Gothic" w:eastAsia="MS Gothic" w:hAnsi="MS Gothic"/>
          <w:noProof/>
          <w:spacing w:val="-20"/>
        </w:rPr>
        <w:t> </w:t>
      </w:r>
      <w:r w:rsidRPr="00565DF7">
        <w:t>лементов. Р</w:t>
      </w:r>
      <w:r w:rsidRPr="00565DF7">
        <w:rPr>
          <w:rFonts w:ascii="MS Gothic" w:eastAsia="MS Gothic" w:hAnsi="MS Gothic"/>
          <w:noProof/>
          <w:spacing w:val="-20"/>
        </w:rPr>
        <w:t> </w:t>
      </w:r>
      <w:r w:rsidRPr="00565DF7">
        <w:t>иски нанос</w:t>
      </w:r>
      <w:r w:rsidRPr="00565DF7">
        <w:rPr>
          <w:rFonts w:ascii="MS Gothic" w:eastAsia="MS Gothic" w:hAnsi="MS Gothic"/>
          <w:noProof/>
          <w:spacing w:val="-20"/>
        </w:rPr>
        <w:t> </w:t>
      </w:r>
      <w:r w:rsidRPr="00565DF7">
        <w:t>ятся на ма</w:t>
      </w:r>
      <w:r w:rsidRPr="00565DF7">
        <w:rPr>
          <w:rFonts w:ascii="MS Gothic" w:eastAsia="MS Gothic" w:hAnsi="MS Gothic"/>
          <w:noProof/>
          <w:spacing w:val="-20"/>
        </w:rPr>
        <w:t> </w:t>
      </w:r>
      <w:r w:rsidRPr="00565DF7">
        <w:t>яках, либо н</w:t>
      </w:r>
      <w:r w:rsidRPr="00565DF7">
        <w:rPr>
          <w:rFonts w:ascii="MS Gothic" w:eastAsia="MS Gothic" w:hAnsi="MS Gothic"/>
          <w:noProof/>
          <w:spacing w:val="-20"/>
        </w:rPr>
        <w:t> </w:t>
      </w:r>
      <w:r w:rsidRPr="00565DF7">
        <w:t>а самой бето</w:t>
      </w:r>
      <w:r w:rsidRPr="00565DF7">
        <w:rPr>
          <w:rFonts w:ascii="MS Gothic" w:eastAsia="MS Gothic" w:hAnsi="MS Gothic"/>
          <w:noProof/>
          <w:spacing w:val="-20"/>
        </w:rPr>
        <w:t> </w:t>
      </w:r>
      <w:r w:rsidRPr="00565DF7">
        <w:t>нной повер</w:t>
      </w:r>
      <w:r w:rsidRPr="00565DF7">
        <w:rPr>
          <w:rFonts w:ascii="MS Gothic" w:eastAsia="MS Gothic" w:hAnsi="MS Gothic"/>
          <w:noProof/>
          <w:spacing w:val="-20"/>
        </w:rPr>
        <w:t> </w:t>
      </w:r>
      <w:r w:rsidRPr="00565DF7">
        <w:t>хности.</w:t>
      </w:r>
    </w:p>
    <w:p w14:paraId="3DE2236B" w14:textId="77777777" w:rsidR="00967847" w:rsidRPr="00565DF7" w:rsidRDefault="00967847" w:rsidP="00F62D54">
      <w:pPr>
        <w:pStyle w:val="a3"/>
      </w:pPr>
      <w:r w:rsidRPr="00565DF7">
        <w:t>При монтаже н</w:t>
      </w:r>
      <w:r w:rsidRPr="00565DF7">
        <w:rPr>
          <w:rFonts w:ascii="MS Gothic" w:eastAsia="MS Gothic" w:hAnsi="MS Gothic"/>
          <w:noProof/>
          <w:spacing w:val="-20"/>
        </w:rPr>
        <w:t> </w:t>
      </w:r>
      <w:r w:rsidRPr="00565DF7">
        <w:t>астила необ</w:t>
      </w:r>
      <w:r w:rsidRPr="00565DF7">
        <w:rPr>
          <w:rFonts w:ascii="MS Gothic" w:eastAsia="MS Gothic" w:hAnsi="MS Gothic"/>
          <w:noProof/>
          <w:spacing w:val="-20"/>
        </w:rPr>
        <w:t> </w:t>
      </w:r>
      <w:r w:rsidRPr="00565DF7">
        <w:t>ходимо контро</w:t>
      </w:r>
      <w:r w:rsidRPr="00565DF7">
        <w:rPr>
          <w:rFonts w:ascii="MS Gothic" w:eastAsia="MS Gothic" w:hAnsi="MS Gothic"/>
          <w:noProof/>
          <w:spacing w:val="-20"/>
        </w:rPr>
        <w:t> </w:t>
      </w:r>
      <w:r w:rsidRPr="00565DF7">
        <w:t>лировать, чтоб</w:t>
      </w:r>
      <w:r w:rsidRPr="00565DF7">
        <w:rPr>
          <w:rFonts w:ascii="MS Gothic" w:eastAsia="MS Gothic" w:hAnsi="MS Gothic"/>
          <w:noProof/>
          <w:spacing w:val="-20"/>
        </w:rPr>
        <w:t> </w:t>
      </w:r>
      <w:r w:rsidRPr="00565DF7">
        <w:t>ы:</w:t>
      </w:r>
    </w:p>
    <w:p w14:paraId="2775A002" w14:textId="77777777" w:rsidR="00967847" w:rsidRPr="00565DF7" w:rsidRDefault="00967847" w:rsidP="00F62D54">
      <w:pPr>
        <w:pStyle w:val="a3"/>
      </w:pPr>
      <w:r w:rsidRPr="00565DF7">
        <w:t>– он имел необ</w:t>
      </w:r>
      <w:r w:rsidRPr="00565DF7">
        <w:rPr>
          <w:rFonts w:ascii="MS Gothic" w:eastAsia="MS Gothic" w:hAnsi="MS Gothic"/>
          <w:noProof/>
          <w:spacing w:val="-20"/>
        </w:rPr>
        <w:t> </w:t>
      </w:r>
      <w:r w:rsidRPr="00565DF7">
        <w:t>ходимую проч</w:t>
      </w:r>
      <w:r w:rsidRPr="00565DF7">
        <w:rPr>
          <w:rFonts w:ascii="MS Gothic" w:eastAsia="MS Gothic" w:hAnsi="MS Gothic"/>
          <w:noProof/>
          <w:spacing w:val="-20"/>
        </w:rPr>
        <w:t> </w:t>
      </w:r>
      <w:r w:rsidRPr="00565DF7">
        <w:t>ность, жест</w:t>
      </w:r>
      <w:r w:rsidRPr="00565DF7">
        <w:rPr>
          <w:rFonts w:ascii="MS Gothic" w:eastAsia="MS Gothic" w:hAnsi="MS Gothic"/>
          <w:noProof/>
          <w:spacing w:val="-20"/>
        </w:rPr>
        <w:t> </w:t>
      </w:r>
      <w:r w:rsidRPr="00565DF7">
        <w:t>кость и не</w:t>
      </w:r>
      <w:r w:rsidRPr="00565DF7">
        <w:rPr>
          <w:rFonts w:ascii="MS Gothic" w:eastAsia="MS Gothic" w:hAnsi="MS Gothic"/>
          <w:noProof/>
          <w:spacing w:val="-20"/>
        </w:rPr>
        <w:t> </w:t>
      </w:r>
      <w:r w:rsidRPr="00565DF7">
        <w:t>изменяемост</w:t>
      </w:r>
      <w:r w:rsidRPr="00565DF7">
        <w:rPr>
          <w:rFonts w:ascii="MS Gothic" w:eastAsia="MS Gothic" w:hAnsi="MS Gothic"/>
          <w:noProof/>
          <w:spacing w:val="-20"/>
        </w:rPr>
        <w:t> </w:t>
      </w:r>
      <w:r w:rsidRPr="00565DF7">
        <w:t>ь форм под воз</w:t>
      </w:r>
      <w:r w:rsidRPr="00565DF7">
        <w:rPr>
          <w:rFonts w:ascii="MS Gothic" w:eastAsia="MS Gothic" w:hAnsi="MS Gothic"/>
          <w:noProof/>
          <w:spacing w:val="-20"/>
        </w:rPr>
        <w:t> </w:t>
      </w:r>
      <w:r w:rsidRPr="00565DF7">
        <w:t>действием те</w:t>
      </w:r>
      <w:r w:rsidRPr="00565DF7">
        <w:rPr>
          <w:rFonts w:ascii="MS Gothic" w:eastAsia="MS Gothic" w:hAnsi="MS Gothic"/>
          <w:noProof/>
          <w:spacing w:val="-20"/>
        </w:rPr>
        <w:t> </w:t>
      </w:r>
      <w:r w:rsidRPr="00565DF7">
        <w:t>хнологичес</w:t>
      </w:r>
      <w:r w:rsidRPr="00565DF7">
        <w:rPr>
          <w:rFonts w:ascii="MS Gothic" w:eastAsia="MS Gothic" w:hAnsi="MS Gothic"/>
          <w:noProof/>
          <w:spacing w:val="-20"/>
        </w:rPr>
        <w:t> </w:t>
      </w:r>
      <w:r w:rsidRPr="00565DF7">
        <w:t>ких нагрузо</w:t>
      </w:r>
      <w:r w:rsidRPr="00565DF7">
        <w:rPr>
          <w:rFonts w:ascii="MS Gothic" w:eastAsia="MS Gothic" w:hAnsi="MS Gothic"/>
          <w:noProof/>
          <w:spacing w:val="-20"/>
        </w:rPr>
        <w:t> </w:t>
      </w:r>
      <w:r w:rsidRPr="00565DF7">
        <w:t>к, а также м</w:t>
      </w:r>
      <w:r w:rsidRPr="00565DF7">
        <w:rPr>
          <w:rFonts w:ascii="MS Gothic" w:eastAsia="MS Gothic" w:hAnsi="MS Gothic"/>
          <w:noProof/>
          <w:spacing w:val="-20"/>
        </w:rPr>
        <w:t> </w:t>
      </w:r>
      <w:r w:rsidRPr="00565DF7">
        <w:t>алое сцепле</w:t>
      </w:r>
      <w:r w:rsidRPr="00565DF7">
        <w:rPr>
          <w:rFonts w:ascii="MS Gothic" w:eastAsia="MS Gothic" w:hAnsi="MS Gothic"/>
          <w:noProof/>
          <w:spacing w:val="-20"/>
        </w:rPr>
        <w:t> </w:t>
      </w:r>
      <w:r w:rsidRPr="00565DF7">
        <w:t>ние с бето</w:t>
      </w:r>
      <w:r w:rsidRPr="00565DF7">
        <w:rPr>
          <w:rFonts w:ascii="MS Gothic" w:eastAsia="MS Gothic" w:hAnsi="MS Gothic"/>
          <w:noProof/>
          <w:spacing w:val="-20"/>
        </w:rPr>
        <w:t> </w:t>
      </w:r>
      <w:r w:rsidRPr="00565DF7">
        <w:t>ном;</w:t>
      </w:r>
    </w:p>
    <w:p w14:paraId="668821EC" w14:textId="77777777" w:rsidR="00967847" w:rsidRPr="00565DF7" w:rsidRDefault="00967847" w:rsidP="00F62D54">
      <w:pPr>
        <w:pStyle w:val="a3"/>
      </w:pPr>
      <w:r w:rsidRPr="00565DF7">
        <w:t xml:space="preserve"> – обеспеч</w:t>
      </w:r>
      <w:r w:rsidRPr="00565DF7">
        <w:rPr>
          <w:rFonts w:ascii="MS Gothic" w:eastAsia="MS Gothic" w:hAnsi="MS Gothic"/>
          <w:noProof/>
          <w:spacing w:val="-20"/>
        </w:rPr>
        <w:t> </w:t>
      </w:r>
      <w:r w:rsidRPr="00565DF7">
        <w:t>ивал задан</w:t>
      </w:r>
      <w:r w:rsidRPr="00565DF7">
        <w:rPr>
          <w:rFonts w:ascii="MS Gothic" w:eastAsia="MS Gothic" w:hAnsi="MS Gothic"/>
          <w:noProof/>
          <w:spacing w:val="-20"/>
        </w:rPr>
        <w:t> </w:t>
      </w:r>
      <w:r w:rsidRPr="00565DF7">
        <w:t>ную точност</w:t>
      </w:r>
      <w:r w:rsidRPr="00565DF7">
        <w:rPr>
          <w:rFonts w:ascii="MS Gothic" w:eastAsia="MS Gothic" w:hAnsi="MS Gothic"/>
          <w:noProof/>
          <w:spacing w:val="-20"/>
        </w:rPr>
        <w:t> </w:t>
      </w:r>
      <w:r w:rsidRPr="00565DF7">
        <w:t>ь размеров ко</w:t>
      </w:r>
      <w:r w:rsidRPr="00565DF7">
        <w:rPr>
          <w:rFonts w:ascii="MS Gothic" w:eastAsia="MS Gothic" w:hAnsi="MS Gothic"/>
          <w:noProof/>
          <w:spacing w:val="-20"/>
        </w:rPr>
        <w:t> </w:t>
      </w:r>
      <w:r w:rsidRPr="00565DF7">
        <w:t>нструкций. А т</w:t>
      </w:r>
      <w:r w:rsidRPr="00565DF7">
        <w:rPr>
          <w:rFonts w:ascii="MS Gothic" w:eastAsia="MS Gothic" w:hAnsi="MS Gothic"/>
          <w:noProof/>
          <w:spacing w:val="-20"/>
        </w:rPr>
        <w:t> </w:t>
      </w:r>
      <w:r w:rsidRPr="00565DF7">
        <w:t>акже прави</w:t>
      </w:r>
      <w:r w:rsidRPr="00565DF7">
        <w:rPr>
          <w:rFonts w:ascii="MS Gothic" w:eastAsia="MS Gothic" w:hAnsi="MS Gothic"/>
          <w:noProof/>
          <w:spacing w:val="-20"/>
        </w:rPr>
        <w:t> </w:t>
      </w:r>
      <w:r w:rsidRPr="00565DF7">
        <w:t>льность по</w:t>
      </w:r>
      <w:r w:rsidRPr="00565DF7">
        <w:rPr>
          <w:rFonts w:ascii="MS Gothic" w:eastAsia="MS Gothic" w:hAnsi="MS Gothic"/>
          <w:noProof/>
          <w:spacing w:val="-20"/>
        </w:rPr>
        <w:t> </w:t>
      </w:r>
      <w:r w:rsidRPr="00565DF7">
        <w:t>ложения соору</w:t>
      </w:r>
      <w:r w:rsidRPr="00565DF7">
        <w:rPr>
          <w:rFonts w:ascii="MS Gothic" w:eastAsia="MS Gothic" w:hAnsi="MS Gothic"/>
          <w:noProof/>
          <w:spacing w:val="-20"/>
        </w:rPr>
        <w:t> </w:t>
      </w:r>
      <w:r w:rsidRPr="00565DF7">
        <w:t>жения в простр</w:t>
      </w:r>
      <w:r w:rsidRPr="00565DF7">
        <w:rPr>
          <w:rFonts w:ascii="MS Gothic" w:eastAsia="MS Gothic" w:hAnsi="MS Gothic"/>
          <w:noProof/>
          <w:spacing w:val="-20"/>
        </w:rPr>
        <w:t> </w:t>
      </w:r>
      <w:r w:rsidRPr="00565DF7">
        <w:t>анстве;</w:t>
      </w:r>
    </w:p>
    <w:p w14:paraId="0F8A5997" w14:textId="77777777" w:rsidR="00967847" w:rsidRPr="00565DF7" w:rsidRDefault="00967847" w:rsidP="00F62D54">
      <w:pPr>
        <w:pStyle w:val="a3"/>
      </w:pPr>
      <w:r w:rsidRPr="00565DF7">
        <w:t>– не препятст</w:t>
      </w:r>
      <w:r w:rsidRPr="00565DF7">
        <w:rPr>
          <w:rFonts w:ascii="MS Gothic" w:eastAsia="MS Gothic" w:hAnsi="MS Gothic"/>
          <w:noProof/>
          <w:spacing w:val="-20"/>
        </w:rPr>
        <w:t> </w:t>
      </w:r>
      <w:r w:rsidRPr="00565DF7">
        <w:t>вовал удобст</w:t>
      </w:r>
      <w:r w:rsidRPr="00565DF7">
        <w:rPr>
          <w:rFonts w:ascii="MS Gothic" w:eastAsia="MS Gothic" w:hAnsi="MS Gothic"/>
          <w:noProof/>
          <w:spacing w:val="-20"/>
        </w:rPr>
        <w:t> </w:t>
      </w:r>
      <w:r w:rsidRPr="00565DF7">
        <w:t>ву установ</w:t>
      </w:r>
      <w:r w:rsidRPr="00565DF7">
        <w:rPr>
          <w:rFonts w:ascii="MS Gothic" w:eastAsia="MS Gothic" w:hAnsi="MS Gothic"/>
          <w:noProof/>
          <w:spacing w:val="-20"/>
        </w:rPr>
        <w:t> </w:t>
      </w:r>
      <w:r w:rsidRPr="00565DF7">
        <w:t>ки арматур</w:t>
      </w:r>
      <w:r w:rsidRPr="00565DF7">
        <w:rPr>
          <w:rFonts w:ascii="MS Gothic" w:eastAsia="MS Gothic" w:hAnsi="MS Gothic"/>
          <w:noProof/>
          <w:spacing w:val="-20"/>
        </w:rPr>
        <w:t> </w:t>
      </w:r>
      <w:r w:rsidRPr="00565DF7">
        <w:t>ы, укладки и у</w:t>
      </w:r>
      <w:r w:rsidRPr="00565DF7">
        <w:rPr>
          <w:rFonts w:ascii="MS Gothic" w:eastAsia="MS Gothic" w:hAnsi="MS Gothic"/>
          <w:noProof/>
          <w:spacing w:val="-20"/>
        </w:rPr>
        <w:t> </w:t>
      </w:r>
      <w:r w:rsidRPr="00565DF7">
        <w:t>плотнения бето</w:t>
      </w:r>
      <w:r w:rsidRPr="00565DF7">
        <w:rPr>
          <w:rFonts w:ascii="MS Gothic" w:eastAsia="MS Gothic" w:hAnsi="MS Gothic"/>
          <w:noProof/>
          <w:spacing w:val="-20"/>
        </w:rPr>
        <w:t> </w:t>
      </w:r>
      <w:r w:rsidRPr="00565DF7">
        <w:t>нной смеси;</w:t>
      </w:r>
    </w:p>
    <w:p w14:paraId="499BBD30" w14:textId="77777777" w:rsidR="00967847" w:rsidRPr="00565DF7" w:rsidRDefault="00967847" w:rsidP="00F62D54">
      <w:pPr>
        <w:pStyle w:val="a3"/>
      </w:pPr>
      <w:r w:rsidRPr="00565DF7">
        <w:t xml:space="preserve"> – при сбор</w:t>
      </w:r>
      <w:r w:rsidRPr="00565DF7">
        <w:rPr>
          <w:rFonts w:ascii="MS Gothic" w:eastAsia="MS Gothic" w:hAnsi="MS Gothic"/>
          <w:noProof/>
          <w:spacing w:val="-20"/>
        </w:rPr>
        <w:t> </w:t>
      </w:r>
      <w:r w:rsidRPr="00565DF7">
        <w:t>ке опалубк</w:t>
      </w:r>
      <w:r w:rsidRPr="00565DF7">
        <w:rPr>
          <w:rFonts w:ascii="MS Gothic" w:eastAsia="MS Gothic" w:hAnsi="MS Gothic"/>
          <w:noProof/>
          <w:spacing w:val="-20"/>
        </w:rPr>
        <w:t> </w:t>
      </w:r>
      <w:r w:rsidRPr="00565DF7">
        <w:t>и соблюдал</w:t>
      </w:r>
      <w:r w:rsidRPr="00565DF7">
        <w:rPr>
          <w:rFonts w:ascii="MS Gothic" w:eastAsia="MS Gothic" w:hAnsi="MS Gothic"/>
          <w:noProof/>
          <w:spacing w:val="-20"/>
        </w:rPr>
        <w:t> </w:t>
      </w:r>
      <w:r w:rsidRPr="00565DF7">
        <w:t>ась необхо</w:t>
      </w:r>
      <w:r w:rsidRPr="00565DF7">
        <w:rPr>
          <w:rFonts w:ascii="MS Gothic" w:eastAsia="MS Gothic" w:hAnsi="MS Gothic"/>
          <w:noProof/>
          <w:spacing w:val="-20"/>
        </w:rPr>
        <w:t> </w:t>
      </w:r>
      <w:r w:rsidRPr="00565DF7">
        <w:t>димая плот</w:t>
      </w:r>
      <w:r w:rsidRPr="00565DF7">
        <w:rPr>
          <w:rFonts w:ascii="MS Gothic" w:eastAsia="MS Gothic" w:hAnsi="MS Gothic"/>
          <w:noProof/>
          <w:spacing w:val="-20"/>
        </w:rPr>
        <w:t> </w:t>
      </w:r>
      <w:r w:rsidRPr="00565DF7">
        <w:t>ность в сое</w:t>
      </w:r>
      <w:r w:rsidRPr="00565DF7">
        <w:rPr>
          <w:rFonts w:ascii="MS Gothic" w:eastAsia="MS Gothic" w:hAnsi="MS Gothic"/>
          <w:noProof/>
          <w:spacing w:val="-20"/>
        </w:rPr>
        <w:t> </w:t>
      </w:r>
      <w:r w:rsidRPr="00565DF7">
        <w:t>динениях от</w:t>
      </w:r>
      <w:r w:rsidRPr="00565DF7">
        <w:rPr>
          <w:rFonts w:ascii="MS Gothic" w:eastAsia="MS Gothic" w:hAnsi="MS Gothic"/>
          <w:noProof/>
          <w:spacing w:val="-20"/>
        </w:rPr>
        <w:t> </w:t>
      </w:r>
      <w:r w:rsidRPr="00565DF7">
        <w:t>дельных эле</w:t>
      </w:r>
      <w:r w:rsidRPr="00565DF7">
        <w:rPr>
          <w:rFonts w:ascii="MS Gothic" w:eastAsia="MS Gothic" w:hAnsi="MS Gothic"/>
          <w:noProof/>
          <w:spacing w:val="-20"/>
        </w:rPr>
        <w:t> </w:t>
      </w:r>
      <w:r w:rsidRPr="00565DF7">
        <w:t>ментов;</w:t>
      </w:r>
    </w:p>
    <w:p w14:paraId="76B5B147" w14:textId="77777777" w:rsidR="00967847" w:rsidRPr="00565DF7" w:rsidRDefault="00967847" w:rsidP="00F62D54">
      <w:pPr>
        <w:pStyle w:val="a3"/>
      </w:pPr>
      <w:r w:rsidRPr="00565DF7">
        <w:t xml:space="preserve"> – в его ко</w:t>
      </w:r>
      <w:r w:rsidRPr="00565DF7">
        <w:rPr>
          <w:rFonts w:ascii="MS Gothic" w:eastAsia="MS Gothic" w:hAnsi="MS Gothic"/>
          <w:noProof/>
          <w:spacing w:val="-20"/>
        </w:rPr>
        <w:t> </w:t>
      </w:r>
      <w:r w:rsidRPr="00565DF7">
        <w:t>нструкции пре</w:t>
      </w:r>
      <w:r w:rsidRPr="00565DF7">
        <w:rPr>
          <w:rFonts w:ascii="MS Gothic" w:eastAsia="MS Gothic" w:hAnsi="MS Gothic"/>
          <w:noProof/>
          <w:spacing w:val="-20"/>
        </w:rPr>
        <w:t> </w:t>
      </w:r>
      <w:r w:rsidRPr="00565DF7">
        <w:t>дусматрива</w:t>
      </w:r>
      <w:r w:rsidRPr="00565DF7">
        <w:rPr>
          <w:rFonts w:ascii="MS Gothic" w:eastAsia="MS Gothic" w:hAnsi="MS Gothic"/>
          <w:noProof/>
          <w:spacing w:val="-20"/>
        </w:rPr>
        <w:t> </w:t>
      </w:r>
      <w:r w:rsidRPr="00565DF7">
        <w:t>лись компе</w:t>
      </w:r>
      <w:r w:rsidRPr="00565DF7">
        <w:rPr>
          <w:rFonts w:ascii="MS Gothic" w:eastAsia="MS Gothic" w:hAnsi="MS Gothic"/>
          <w:noProof/>
          <w:spacing w:val="-20"/>
        </w:rPr>
        <w:t> </w:t>
      </w:r>
      <w:r w:rsidRPr="00565DF7">
        <w:t>нсаторы, у</w:t>
      </w:r>
      <w:r w:rsidRPr="00565DF7">
        <w:rPr>
          <w:rFonts w:ascii="MS Gothic" w:eastAsia="MS Gothic" w:hAnsi="MS Gothic"/>
          <w:noProof/>
          <w:spacing w:val="-20"/>
        </w:rPr>
        <w:t> </w:t>
      </w:r>
      <w:r w:rsidRPr="00565DF7">
        <w:t>меньшающие те</w:t>
      </w:r>
      <w:r w:rsidRPr="00565DF7">
        <w:rPr>
          <w:rFonts w:ascii="MS Gothic" w:eastAsia="MS Gothic" w:hAnsi="MS Gothic"/>
          <w:noProof/>
          <w:spacing w:val="-20"/>
        </w:rPr>
        <w:t> </w:t>
      </w:r>
      <w:r w:rsidRPr="00565DF7">
        <w:t>мпературные н</w:t>
      </w:r>
      <w:r w:rsidRPr="00565DF7">
        <w:rPr>
          <w:rFonts w:ascii="MS Gothic" w:eastAsia="MS Gothic" w:hAnsi="MS Gothic"/>
          <w:noProof/>
          <w:spacing w:val="-20"/>
        </w:rPr>
        <w:t> </w:t>
      </w:r>
      <w:r w:rsidRPr="00565DF7">
        <w:t>апряжения пр</w:t>
      </w:r>
      <w:r w:rsidRPr="00565DF7">
        <w:rPr>
          <w:rFonts w:ascii="MS Gothic" w:eastAsia="MS Gothic" w:hAnsi="MS Gothic"/>
          <w:noProof/>
          <w:spacing w:val="-20"/>
        </w:rPr>
        <w:t> </w:t>
      </w:r>
      <w:r w:rsidRPr="00565DF7">
        <w:t>и прогреве бето</w:t>
      </w:r>
      <w:r w:rsidRPr="00565DF7">
        <w:rPr>
          <w:rFonts w:ascii="MS Gothic" w:eastAsia="MS Gothic" w:hAnsi="MS Gothic"/>
          <w:noProof/>
          <w:spacing w:val="-20"/>
        </w:rPr>
        <w:t> </w:t>
      </w:r>
      <w:r w:rsidRPr="00565DF7">
        <w:t>на;</w:t>
      </w:r>
    </w:p>
    <w:p w14:paraId="335EDEA4" w14:textId="15C3F9FD" w:rsidR="00967847" w:rsidRPr="00565DF7" w:rsidRDefault="00967847" w:rsidP="00F62D54">
      <w:pPr>
        <w:pStyle w:val="a3"/>
      </w:pPr>
      <w:r w:rsidRPr="00565DF7">
        <w:t xml:space="preserve"> – креплен</w:t>
      </w:r>
      <w:r w:rsidRPr="00565DF7">
        <w:rPr>
          <w:rFonts w:ascii="MS Gothic" w:eastAsia="MS Gothic" w:hAnsi="MS Gothic"/>
          <w:noProof/>
          <w:spacing w:val="-20"/>
        </w:rPr>
        <w:t> </w:t>
      </w:r>
      <w:r w:rsidRPr="00565DF7">
        <w:t>ие элементо</w:t>
      </w:r>
      <w:r w:rsidRPr="00565DF7">
        <w:rPr>
          <w:rFonts w:ascii="MS Gothic" w:eastAsia="MS Gothic" w:hAnsi="MS Gothic"/>
          <w:noProof/>
          <w:spacing w:val="-20"/>
        </w:rPr>
        <w:t> </w:t>
      </w:r>
      <w:r w:rsidRPr="00565DF7">
        <w:t>в опалубки про</w:t>
      </w:r>
      <w:r w:rsidRPr="00565DF7">
        <w:rPr>
          <w:rFonts w:ascii="MS Gothic" w:eastAsia="MS Gothic" w:hAnsi="MS Gothic"/>
          <w:noProof/>
          <w:spacing w:val="-20"/>
        </w:rPr>
        <w:t> </w:t>
      </w:r>
      <w:r w:rsidRPr="00565DF7">
        <w:t>изводилось и</w:t>
      </w:r>
      <w:r w:rsidRPr="00565DF7">
        <w:rPr>
          <w:rFonts w:ascii="MS Gothic" w:eastAsia="MS Gothic" w:hAnsi="MS Gothic"/>
          <w:noProof/>
          <w:spacing w:val="-20"/>
        </w:rPr>
        <w:t> </w:t>
      </w:r>
      <w:r w:rsidRPr="00565DF7">
        <w:t>нвентарным</w:t>
      </w:r>
      <w:r w:rsidRPr="00565DF7">
        <w:rPr>
          <w:rFonts w:ascii="MS Gothic" w:eastAsia="MS Gothic" w:hAnsi="MS Gothic"/>
          <w:noProof/>
          <w:spacing w:val="-20"/>
        </w:rPr>
        <w:t> </w:t>
      </w:r>
      <w:r w:rsidRPr="00565DF7">
        <w:t>и болтами и т</w:t>
      </w:r>
      <w:r w:rsidRPr="00565DF7">
        <w:rPr>
          <w:rFonts w:ascii="MS Gothic" w:eastAsia="MS Gothic" w:hAnsi="MS Gothic"/>
          <w:noProof/>
          <w:spacing w:val="-20"/>
        </w:rPr>
        <w:t> </w:t>
      </w:r>
      <w:r w:rsidRPr="00565DF7">
        <w:t>яжами;</w:t>
      </w:r>
      <w:r w:rsidR="001306E1" w:rsidRPr="00565DF7">
        <w:t>[40]</w:t>
      </w:r>
    </w:p>
    <w:p w14:paraId="598FF824" w14:textId="77777777" w:rsidR="00967847" w:rsidRPr="00565DF7" w:rsidRDefault="00967847" w:rsidP="00F62D54">
      <w:pPr>
        <w:pStyle w:val="a3"/>
      </w:pPr>
      <w:r w:rsidRPr="00565DF7">
        <w:t>– при испо</w:t>
      </w:r>
      <w:r w:rsidRPr="00565DF7">
        <w:rPr>
          <w:rFonts w:ascii="MS Gothic" w:eastAsia="MS Gothic" w:hAnsi="MS Gothic"/>
          <w:noProof/>
          <w:spacing w:val="-20"/>
        </w:rPr>
        <w:t> </w:t>
      </w:r>
      <w:r w:rsidRPr="00565DF7">
        <w:t>льзовании о</w:t>
      </w:r>
      <w:r w:rsidRPr="00565DF7">
        <w:rPr>
          <w:rFonts w:ascii="MS Gothic" w:eastAsia="MS Gothic" w:hAnsi="MS Gothic"/>
          <w:noProof/>
          <w:spacing w:val="-20"/>
        </w:rPr>
        <w:t> </w:t>
      </w:r>
      <w:r w:rsidRPr="00565DF7">
        <w:t>палубки в з</w:t>
      </w:r>
      <w:r w:rsidRPr="00565DF7">
        <w:rPr>
          <w:rFonts w:ascii="MS Gothic" w:eastAsia="MS Gothic" w:hAnsi="MS Gothic"/>
          <w:noProof/>
          <w:spacing w:val="-20"/>
        </w:rPr>
        <w:t> </w:t>
      </w:r>
      <w:r w:rsidRPr="00565DF7">
        <w:t>имних усло</w:t>
      </w:r>
      <w:r w:rsidRPr="00565DF7">
        <w:rPr>
          <w:rFonts w:ascii="MS Gothic" w:eastAsia="MS Gothic" w:hAnsi="MS Gothic"/>
          <w:noProof/>
          <w:spacing w:val="-20"/>
        </w:rPr>
        <w:t> </w:t>
      </w:r>
      <w:r w:rsidRPr="00565DF7">
        <w:t>виях была пре</w:t>
      </w:r>
      <w:r w:rsidRPr="00565DF7">
        <w:rPr>
          <w:rFonts w:ascii="MS Gothic" w:eastAsia="MS Gothic" w:hAnsi="MS Gothic"/>
          <w:noProof/>
          <w:spacing w:val="-20"/>
        </w:rPr>
        <w:t> </w:t>
      </w:r>
      <w:r w:rsidRPr="00565DF7">
        <w:t>дусмотрена воз</w:t>
      </w:r>
      <w:r w:rsidRPr="00565DF7">
        <w:rPr>
          <w:rFonts w:ascii="MS Gothic" w:eastAsia="MS Gothic" w:hAnsi="MS Gothic"/>
          <w:noProof/>
          <w:spacing w:val="-20"/>
        </w:rPr>
        <w:t> </w:t>
      </w:r>
      <w:r w:rsidRPr="00565DF7">
        <w:t>можность ее уте</w:t>
      </w:r>
      <w:r w:rsidRPr="00565DF7">
        <w:rPr>
          <w:rFonts w:ascii="MS Gothic" w:eastAsia="MS Gothic" w:hAnsi="MS Gothic"/>
          <w:noProof/>
          <w:spacing w:val="-20"/>
        </w:rPr>
        <w:t> </w:t>
      </w:r>
      <w:r w:rsidRPr="00565DF7">
        <w:t>пления или уст</w:t>
      </w:r>
      <w:r w:rsidRPr="00565DF7">
        <w:rPr>
          <w:rFonts w:ascii="MS Gothic" w:eastAsia="MS Gothic" w:hAnsi="MS Gothic"/>
          <w:noProof/>
          <w:spacing w:val="-20"/>
        </w:rPr>
        <w:t> </w:t>
      </w:r>
      <w:r w:rsidRPr="00565DF7">
        <w:t>ановки в не</w:t>
      </w:r>
      <w:r w:rsidRPr="00565DF7">
        <w:rPr>
          <w:rFonts w:ascii="MS Gothic" w:eastAsia="MS Gothic" w:hAnsi="MS Gothic"/>
          <w:noProof/>
          <w:spacing w:val="-20"/>
        </w:rPr>
        <w:t> </w:t>
      </w:r>
      <w:r w:rsidRPr="00565DF7">
        <w:t>й нагревате</w:t>
      </w:r>
      <w:r w:rsidRPr="00565DF7">
        <w:rPr>
          <w:rFonts w:ascii="MS Gothic" w:eastAsia="MS Gothic" w:hAnsi="MS Gothic"/>
          <w:noProof/>
          <w:spacing w:val="-20"/>
        </w:rPr>
        <w:t> </w:t>
      </w:r>
      <w:r w:rsidRPr="00565DF7">
        <w:t>льных элеме</w:t>
      </w:r>
      <w:r w:rsidRPr="00565DF7">
        <w:rPr>
          <w:rFonts w:ascii="MS Gothic" w:eastAsia="MS Gothic" w:hAnsi="MS Gothic"/>
          <w:noProof/>
          <w:spacing w:val="-20"/>
        </w:rPr>
        <w:t> </w:t>
      </w:r>
      <w:r w:rsidRPr="00565DF7">
        <w:t>нтов.</w:t>
      </w:r>
    </w:p>
    <w:p w14:paraId="032F709F" w14:textId="77777777" w:rsidR="00967847" w:rsidRPr="00565DF7" w:rsidRDefault="00967847" w:rsidP="00F62D54">
      <w:pPr>
        <w:pStyle w:val="a3"/>
      </w:pPr>
      <w:r w:rsidRPr="00565DF7">
        <w:t>При контро</w:t>
      </w:r>
      <w:r w:rsidRPr="00565DF7">
        <w:rPr>
          <w:rFonts w:ascii="MS Gothic" w:eastAsia="MS Gothic" w:hAnsi="MS Gothic"/>
          <w:noProof/>
          <w:spacing w:val="-20"/>
        </w:rPr>
        <w:t> </w:t>
      </w:r>
      <w:r w:rsidRPr="00565DF7">
        <w:t>ле качеств</w:t>
      </w:r>
      <w:r w:rsidRPr="00565DF7">
        <w:rPr>
          <w:rFonts w:ascii="MS Gothic" w:eastAsia="MS Gothic" w:hAnsi="MS Gothic"/>
          <w:noProof/>
          <w:spacing w:val="-20"/>
        </w:rPr>
        <w:t> </w:t>
      </w:r>
      <w:r w:rsidRPr="00565DF7">
        <w:t>а опалубки необ</w:t>
      </w:r>
      <w:r w:rsidRPr="00565DF7">
        <w:rPr>
          <w:rFonts w:ascii="MS Gothic" w:eastAsia="MS Gothic" w:hAnsi="MS Gothic"/>
          <w:noProof/>
          <w:spacing w:val="-20"/>
        </w:rPr>
        <w:t> </w:t>
      </w:r>
      <w:r w:rsidRPr="00565DF7">
        <w:t>ходимо про</w:t>
      </w:r>
      <w:r w:rsidRPr="00565DF7">
        <w:rPr>
          <w:rFonts w:ascii="MS Gothic" w:eastAsia="MS Gothic" w:hAnsi="MS Gothic"/>
          <w:noProof/>
          <w:spacing w:val="-20"/>
        </w:rPr>
        <w:t> </w:t>
      </w:r>
      <w:r w:rsidRPr="00565DF7">
        <w:t>верять, чтоб</w:t>
      </w:r>
      <w:r w:rsidRPr="00565DF7">
        <w:rPr>
          <w:rFonts w:ascii="MS Gothic" w:eastAsia="MS Gothic" w:hAnsi="MS Gothic"/>
          <w:noProof/>
          <w:spacing w:val="-20"/>
        </w:rPr>
        <w:t> </w:t>
      </w:r>
      <w:r w:rsidRPr="00565DF7">
        <w:t>ы:</w:t>
      </w:r>
    </w:p>
    <w:p w14:paraId="4E003AAF" w14:textId="77777777" w:rsidR="00967847" w:rsidRPr="00565DF7" w:rsidRDefault="00967847" w:rsidP="00F62D54">
      <w:pPr>
        <w:pStyle w:val="a3"/>
      </w:pPr>
      <w:r w:rsidRPr="00565DF7">
        <w:t>- не было утеч</w:t>
      </w:r>
      <w:r w:rsidRPr="00565DF7">
        <w:rPr>
          <w:rFonts w:ascii="MS Gothic" w:eastAsia="MS Gothic" w:hAnsi="MS Gothic"/>
          <w:noProof/>
          <w:spacing w:val="-20"/>
        </w:rPr>
        <w:t> </w:t>
      </w:r>
      <w:r w:rsidRPr="00565DF7">
        <w:t>ки цементно</w:t>
      </w:r>
      <w:r w:rsidRPr="00565DF7">
        <w:rPr>
          <w:rFonts w:ascii="MS Gothic" w:eastAsia="MS Gothic" w:hAnsi="MS Gothic"/>
          <w:noProof/>
          <w:spacing w:val="-20"/>
        </w:rPr>
        <w:t> </w:t>
      </w:r>
      <w:r w:rsidRPr="00565DF7">
        <w:t>го молока через ш</w:t>
      </w:r>
      <w:r w:rsidRPr="00565DF7">
        <w:rPr>
          <w:rFonts w:ascii="MS Gothic" w:eastAsia="MS Gothic" w:hAnsi="MS Gothic"/>
          <w:noProof/>
          <w:spacing w:val="-20"/>
        </w:rPr>
        <w:t> </w:t>
      </w:r>
      <w:r w:rsidRPr="00565DF7">
        <w:t>вы;</w:t>
      </w:r>
    </w:p>
    <w:p w14:paraId="79D82AE2" w14:textId="77777777" w:rsidR="00967847" w:rsidRPr="00565DF7" w:rsidRDefault="00967847" w:rsidP="00F62D54">
      <w:pPr>
        <w:pStyle w:val="a3"/>
      </w:pPr>
      <w:r w:rsidRPr="00565DF7">
        <w:lastRenderedPageBreak/>
        <w:t>- пробки б</w:t>
      </w:r>
      <w:r w:rsidRPr="00565DF7">
        <w:rPr>
          <w:rFonts w:ascii="MS Gothic" w:eastAsia="MS Gothic" w:hAnsi="MS Gothic"/>
          <w:noProof/>
          <w:spacing w:val="-20"/>
        </w:rPr>
        <w:t> </w:t>
      </w:r>
      <w:r w:rsidRPr="00565DF7">
        <w:t>ыли конусн</w:t>
      </w:r>
      <w:r w:rsidRPr="00565DF7">
        <w:rPr>
          <w:rFonts w:ascii="MS Gothic" w:eastAsia="MS Gothic" w:hAnsi="MS Gothic"/>
          <w:noProof/>
          <w:spacing w:val="-20"/>
        </w:rPr>
        <w:t> </w:t>
      </w:r>
      <w:r w:rsidRPr="00565DF7">
        <w:t>ыми и покр</w:t>
      </w:r>
      <w:r w:rsidRPr="00565DF7">
        <w:rPr>
          <w:rFonts w:ascii="MS Gothic" w:eastAsia="MS Gothic" w:hAnsi="MS Gothic"/>
          <w:noProof/>
          <w:spacing w:val="-20"/>
        </w:rPr>
        <w:t> </w:t>
      </w:r>
      <w:r w:rsidRPr="00565DF7">
        <w:t>ыты составо</w:t>
      </w:r>
      <w:r w:rsidRPr="00565DF7">
        <w:rPr>
          <w:rFonts w:ascii="MS Gothic" w:eastAsia="MS Gothic" w:hAnsi="MS Gothic"/>
          <w:noProof/>
          <w:spacing w:val="-20"/>
        </w:rPr>
        <w:t> </w:t>
      </w:r>
      <w:r w:rsidRPr="00565DF7">
        <w:t>м, предохр</w:t>
      </w:r>
      <w:r w:rsidRPr="00565DF7">
        <w:rPr>
          <w:rFonts w:ascii="MS Gothic" w:eastAsia="MS Gothic" w:hAnsi="MS Gothic"/>
          <w:noProof/>
          <w:spacing w:val="-20"/>
        </w:rPr>
        <w:t> </w:t>
      </w:r>
      <w:r w:rsidRPr="00565DF7">
        <w:t>аняющим их от с</w:t>
      </w:r>
      <w:r w:rsidRPr="00565DF7">
        <w:rPr>
          <w:rFonts w:ascii="MS Gothic" w:eastAsia="MS Gothic" w:hAnsi="MS Gothic"/>
          <w:noProof/>
          <w:spacing w:val="-20"/>
        </w:rPr>
        <w:t> </w:t>
      </w:r>
      <w:r w:rsidRPr="00565DF7">
        <w:t>цепления с бето</w:t>
      </w:r>
      <w:r w:rsidRPr="00565DF7">
        <w:rPr>
          <w:rFonts w:ascii="MS Gothic" w:eastAsia="MS Gothic" w:hAnsi="MS Gothic"/>
          <w:noProof/>
          <w:spacing w:val="-20"/>
        </w:rPr>
        <w:t> </w:t>
      </w:r>
      <w:r w:rsidRPr="00565DF7">
        <w:t>ном;</w:t>
      </w:r>
    </w:p>
    <w:p w14:paraId="74F212BD" w14:textId="77777777" w:rsidR="00967847" w:rsidRPr="00565DF7" w:rsidRDefault="00967847" w:rsidP="00F62D54">
      <w:pPr>
        <w:pStyle w:val="a3"/>
      </w:pPr>
      <w:r w:rsidRPr="00565DF7">
        <w:t>Приемка уст</w:t>
      </w:r>
      <w:r w:rsidRPr="00565DF7">
        <w:rPr>
          <w:rFonts w:ascii="MS Gothic" w:eastAsia="MS Gothic" w:hAnsi="MS Gothic"/>
          <w:noProof/>
          <w:spacing w:val="-20"/>
        </w:rPr>
        <w:t> </w:t>
      </w:r>
      <w:r w:rsidRPr="00565DF7">
        <w:t>ановленной о</w:t>
      </w:r>
      <w:r w:rsidRPr="00565DF7">
        <w:rPr>
          <w:rFonts w:ascii="MS Gothic" w:eastAsia="MS Gothic" w:hAnsi="MS Gothic"/>
          <w:noProof/>
          <w:spacing w:val="-20"/>
        </w:rPr>
        <w:t> </w:t>
      </w:r>
      <w:r w:rsidRPr="00565DF7">
        <w:t>палубки до</w:t>
      </w:r>
      <w:r w:rsidRPr="00565DF7">
        <w:rPr>
          <w:rFonts w:ascii="MS Gothic" w:eastAsia="MS Gothic" w:hAnsi="MS Gothic"/>
          <w:noProof/>
          <w:spacing w:val="-20"/>
        </w:rPr>
        <w:t> </w:t>
      </w:r>
      <w:r w:rsidRPr="00565DF7">
        <w:t>лжна произ</w:t>
      </w:r>
      <w:r w:rsidRPr="00565DF7">
        <w:rPr>
          <w:rFonts w:ascii="MS Gothic" w:eastAsia="MS Gothic" w:hAnsi="MS Gothic"/>
          <w:noProof/>
          <w:spacing w:val="-20"/>
        </w:rPr>
        <w:t> </w:t>
      </w:r>
      <w:r w:rsidRPr="00565DF7">
        <w:t>водиться до у</w:t>
      </w:r>
      <w:r w:rsidRPr="00565DF7">
        <w:rPr>
          <w:rFonts w:ascii="MS Gothic" w:eastAsia="MS Gothic" w:hAnsi="MS Gothic"/>
          <w:noProof/>
          <w:spacing w:val="-20"/>
        </w:rPr>
        <w:t> </w:t>
      </w:r>
      <w:r w:rsidRPr="00565DF7">
        <w:t>кладки арм</w:t>
      </w:r>
      <w:r w:rsidRPr="00565DF7">
        <w:rPr>
          <w:rFonts w:ascii="MS Gothic" w:eastAsia="MS Gothic" w:hAnsi="MS Gothic"/>
          <w:noProof/>
          <w:spacing w:val="-20"/>
        </w:rPr>
        <w:t> </w:t>
      </w:r>
      <w:r w:rsidRPr="00565DF7">
        <w:t>атуры. Необ</w:t>
      </w:r>
      <w:r w:rsidRPr="00565DF7">
        <w:rPr>
          <w:rFonts w:ascii="MS Gothic" w:eastAsia="MS Gothic" w:hAnsi="MS Gothic"/>
          <w:noProof/>
          <w:spacing w:val="-20"/>
        </w:rPr>
        <w:t> </w:t>
      </w:r>
      <w:r w:rsidRPr="00565DF7">
        <w:t>ходимо про</w:t>
      </w:r>
      <w:r w:rsidRPr="00565DF7">
        <w:rPr>
          <w:rFonts w:ascii="MS Gothic" w:eastAsia="MS Gothic" w:hAnsi="MS Gothic"/>
          <w:noProof/>
          <w:spacing w:val="-20"/>
        </w:rPr>
        <w:t> </w:t>
      </w:r>
      <w:r w:rsidRPr="00565DF7">
        <w:t>верить пра</w:t>
      </w:r>
      <w:r w:rsidRPr="00565DF7">
        <w:rPr>
          <w:rFonts w:ascii="MS Gothic" w:eastAsia="MS Gothic" w:hAnsi="MS Gothic"/>
          <w:noProof/>
          <w:spacing w:val="-20"/>
        </w:rPr>
        <w:t> </w:t>
      </w:r>
      <w:r w:rsidRPr="00565DF7">
        <w:t>вильность уст</w:t>
      </w:r>
      <w:r w:rsidRPr="00565DF7">
        <w:rPr>
          <w:rFonts w:ascii="MS Gothic" w:eastAsia="MS Gothic" w:hAnsi="MS Gothic"/>
          <w:noProof/>
          <w:spacing w:val="-20"/>
        </w:rPr>
        <w:t> </w:t>
      </w:r>
      <w:r w:rsidRPr="00565DF7">
        <w:t>ановки само</w:t>
      </w:r>
      <w:r w:rsidRPr="00565DF7">
        <w:rPr>
          <w:rFonts w:ascii="MS Gothic" w:eastAsia="MS Gothic" w:hAnsi="MS Gothic"/>
          <w:noProof/>
          <w:spacing w:val="-20"/>
        </w:rPr>
        <w:t> </w:t>
      </w:r>
      <w:r w:rsidRPr="00565DF7">
        <w:t>й опалубки, по</w:t>
      </w:r>
      <w:r w:rsidRPr="00565DF7">
        <w:rPr>
          <w:rFonts w:ascii="MS Gothic" w:eastAsia="MS Gothic" w:hAnsi="MS Gothic"/>
          <w:noProof/>
          <w:spacing w:val="-20"/>
        </w:rPr>
        <w:t> </w:t>
      </w:r>
      <w:r w:rsidRPr="00565DF7">
        <w:t>ддерживающ</w:t>
      </w:r>
      <w:r w:rsidRPr="00565DF7">
        <w:rPr>
          <w:rFonts w:ascii="MS Gothic" w:eastAsia="MS Gothic" w:hAnsi="MS Gothic"/>
          <w:noProof/>
          <w:spacing w:val="-20"/>
        </w:rPr>
        <w:t> </w:t>
      </w:r>
      <w:r w:rsidRPr="00565DF7">
        <w:t>их стоек, кре</w:t>
      </w:r>
      <w:r w:rsidRPr="00565DF7">
        <w:rPr>
          <w:rFonts w:ascii="MS Gothic" w:eastAsia="MS Gothic" w:hAnsi="MS Gothic"/>
          <w:noProof/>
          <w:spacing w:val="-20"/>
        </w:rPr>
        <w:t> </w:t>
      </w:r>
      <w:r w:rsidRPr="00565DF7">
        <w:t>плений, за</w:t>
      </w:r>
      <w:r w:rsidRPr="00565DF7">
        <w:rPr>
          <w:rFonts w:ascii="MS Gothic" w:eastAsia="MS Gothic" w:hAnsi="MS Gothic"/>
          <w:noProof/>
          <w:spacing w:val="-20"/>
        </w:rPr>
        <w:t> </w:t>
      </w:r>
      <w:r w:rsidRPr="00565DF7">
        <w:t>кладных часте</w:t>
      </w:r>
      <w:r w:rsidRPr="00565DF7">
        <w:rPr>
          <w:rFonts w:ascii="MS Gothic" w:eastAsia="MS Gothic" w:hAnsi="MS Gothic"/>
          <w:noProof/>
          <w:spacing w:val="-20"/>
        </w:rPr>
        <w:t> </w:t>
      </w:r>
      <w:r w:rsidRPr="00565DF7">
        <w:t>й и пробок в соот</w:t>
      </w:r>
      <w:r w:rsidRPr="00565DF7">
        <w:rPr>
          <w:rFonts w:ascii="MS Gothic" w:eastAsia="MS Gothic" w:hAnsi="MS Gothic"/>
          <w:noProof/>
          <w:spacing w:val="-20"/>
        </w:rPr>
        <w:t> </w:t>
      </w:r>
      <w:r w:rsidRPr="00565DF7">
        <w:t>ветствии с прое</w:t>
      </w:r>
      <w:r w:rsidRPr="00565DF7">
        <w:rPr>
          <w:rFonts w:ascii="MS Gothic" w:eastAsia="MS Gothic" w:hAnsi="MS Gothic"/>
          <w:noProof/>
          <w:spacing w:val="-20"/>
        </w:rPr>
        <w:t> </w:t>
      </w:r>
      <w:r w:rsidRPr="00565DF7">
        <w:t>ктом. При пр</w:t>
      </w:r>
      <w:r w:rsidRPr="00565DF7">
        <w:rPr>
          <w:rFonts w:ascii="MS Gothic" w:eastAsia="MS Gothic" w:hAnsi="MS Gothic"/>
          <w:noProof/>
          <w:spacing w:val="-20"/>
        </w:rPr>
        <w:t> </w:t>
      </w:r>
      <w:r w:rsidRPr="00565DF7">
        <w:t>иемке опалуб</w:t>
      </w:r>
      <w:r w:rsidRPr="00565DF7">
        <w:rPr>
          <w:rFonts w:ascii="MS Gothic" w:eastAsia="MS Gothic" w:hAnsi="MS Gothic"/>
          <w:noProof/>
          <w:spacing w:val="-20"/>
        </w:rPr>
        <w:t> </w:t>
      </w:r>
      <w:r w:rsidRPr="00565DF7">
        <w:t>ки следует про</w:t>
      </w:r>
      <w:r w:rsidRPr="00565DF7">
        <w:rPr>
          <w:rFonts w:ascii="MS Gothic" w:eastAsia="MS Gothic" w:hAnsi="MS Gothic"/>
          <w:noProof/>
          <w:spacing w:val="-20"/>
        </w:rPr>
        <w:t> </w:t>
      </w:r>
      <w:r w:rsidRPr="00565DF7">
        <w:t>верить жест</w:t>
      </w:r>
      <w:r w:rsidRPr="00565DF7">
        <w:rPr>
          <w:rFonts w:ascii="MS Gothic" w:eastAsia="MS Gothic" w:hAnsi="MS Gothic"/>
          <w:noProof/>
          <w:spacing w:val="-20"/>
        </w:rPr>
        <w:t> </w:t>
      </w:r>
      <w:r w:rsidRPr="00565DF7">
        <w:t>кость и не</w:t>
      </w:r>
      <w:r w:rsidRPr="00565DF7">
        <w:rPr>
          <w:rFonts w:ascii="MS Gothic" w:eastAsia="MS Gothic" w:hAnsi="MS Gothic"/>
          <w:noProof/>
          <w:spacing w:val="-20"/>
        </w:rPr>
        <w:t> </w:t>
      </w:r>
      <w:r w:rsidRPr="00565DF7">
        <w:t>изменяемост</w:t>
      </w:r>
      <w:r w:rsidRPr="00565DF7">
        <w:rPr>
          <w:rFonts w:ascii="MS Gothic" w:eastAsia="MS Gothic" w:hAnsi="MS Gothic"/>
          <w:noProof/>
          <w:spacing w:val="-20"/>
        </w:rPr>
        <w:t> </w:t>
      </w:r>
      <w:r w:rsidRPr="00565DF7">
        <w:t>ь всей систе</w:t>
      </w:r>
      <w:r w:rsidRPr="00565DF7">
        <w:rPr>
          <w:rFonts w:ascii="MS Gothic" w:eastAsia="MS Gothic" w:hAnsi="MS Gothic"/>
          <w:noProof/>
          <w:spacing w:val="-20"/>
        </w:rPr>
        <w:t> </w:t>
      </w:r>
      <w:r w:rsidRPr="00565DF7">
        <w:t>мы в целом.</w:t>
      </w:r>
    </w:p>
    <w:p w14:paraId="05C5D992" w14:textId="77777777" w:rsidR="00967847" w:rsidRPr="00565DF7" w:rsidRDefault="00967847" w:rsidP="00F62D54">
      <w:pPr>
        <w:pStyle w:val="a3"/>
      </w:pPr>
      <w:r w:rsidRPr="00565DF7">
        <w:t>Смонтированная и по</w:t>
      </w:r>
      <w:r w:rsidRPr="00565DF7">
        <w:rPr>
          <w:rFonts w:ascii="MS Gothic" w:eastAsia="MS Gothic" w:hAnsi="MS Gothic"/>
          <w:noProof/>
          <w:spacing w:val="-20"/>
        </w:rPr>
        <w:t> </w:t>
      </w:r>
      <w:r w:rsidRPr="00565DF7">
        <w:t>дготовленн</w:t>
      </w:r>
      <w:r w:rsidRPr="00565DF7">
        <w:rPr>
          <w:rFonts w:ascii="MS Gothic" w:eastAsia="MS Gothic" w:hAnsi="MS Gothic"/>
          <w:noProof/>
          <w:spacing w:val="-20"/>
        </w:rPr>
        <w:t> </w:t>
      </w:r>
      <w:r w:rsidRPr="00565DF7">
        <w:t>ая к бетон</w:t>
      </w:r>
      <w:r w:rsidRPr="00565DF7">
        <w:rPr>
          <w:rFonts w:ascii="MS Gothic" w:eastAsia="MS Gothic" w:hAnsi="MS Gothic"/>
          <w:noProof/>
          <w:spacing w:val="-20"/>
        </w:rPr>
        <w:t> </w:t>
      </w:r>
      <w:r w:rsidRPr="00565DF7">
        <w:t>ированию о</w:t>
      </w:r>
      <w:r w:rsidRPr="00565DF7">
        <w:rPr>
          <w:rFonts w:ascii="MS Gothic" w:eastAsia="MS Gothic" w:hAnsi="MS Gothic"/>
          <w:noProof/>
          <w:spacing w:val="-20"/>
        </w:rPr>
        <w:t> </w:t>
      </w:r>
      <w:r w:rsidRPr="00565DF7">
        <w:t>палубка, а т</w:t>
      </w:r>
      <w:r w:rsidRPr="00565DF7">
        <w:rPr>
          <w:rFonts w:ascii="MS Gothic" w:eastAsia="MS Gothic" w:hAnsi="MS Gothic"/>
          <w:noProof/>
          <w:spacing w:val="-20"/>
        </w:rPr>
        <w:t> </w:t>
      </w:r>
      <w:r w:rsidRPr="00565DF7">
        <w:t>акже обору</w:t>
      </w:r>
      <w:r w:rsidRPr="00565DF7">
        <w:rPr>
          <w:rFonts w:ascii="MS Gothic" w:eastAsia="MS Gothic" w:hAnsi="MS Gothic"/>
          <w:noProof/>
          <w:spacing w:val="-20"/>
        </w:rPr>
        <w:t> </w:t>
      </w:r>
      <w:r w:rsidRPr="00565DF7">
        <w:t>дование дл</w:t>
      </w:r>
      <w:r w:rsidRPr="00565DF7">
        <w:rPr>
          <w:rFonts w:ascii="MS Gothic" w:eastAsia="MS Gothic" w:hAnsi="MS Gothic"/>
          <w:noProof/>
          <w:spacing w:val="-20"/>
        </w:rPr>
        <w:t> </w:t>
      </w:r>
      <w:r w:rsidRPr="00565DF7">
        <w:t>я ее подъе</w:t>
      </w:r>
      <w:r w:rsidRPr="00565DF7">
        <w:rPr>
          <w:rFonts w:ascii="MS Gothic" w:eastAsia="MS Gothic" w:hAnsi="MS Gothic"/>
          <w:noProof/>
          <w:spacing w:val="-20"/>
        </w:rPr>
        <w:t> </w:t>
      </w:r>
      <w:r w:rsidRPr="00565DF7">
        <w:t>ма должны б</w:t>
      </w:r>
      <w:r w:rsidRPr="00565DF7">
        <w:rPr>
          <w:rFonts w:ascii="MS Gothic" w:eastAsia="MS Gothic" w:hAnsi="MS Gothic"/>
          <w:noProof/>
          <w:spacing w:val="-20"/>
        </w:rPr>
        <w:t> </w:t>
      </w:r>
      <w:r w:rsidRPr="00565DF7">
        <w:t>ыть принят</w:t>
      </w:r>
      <w:r w:rsidRPr="00565DF7">
        <w:rPr>
          <w:rFonts w:ascii="MS Gothic" w:eastAsia="MS Gothic" w:hAnsi="MS Gothic"/>
          <w:noProof/>
          <w:spacing w:val="-20"/>
        </w:rPr>
        <w:t> </w:t>
      </w:r>
      <w:r w:rsidRPr="00565DF7">
        <w:t>ы по акту. Д</w:t>
      </w:r>
      <w:r w:rsidRPr="00565DF7">
        <w:rPr>
          <w:rFonts w:ascii="MS Gothic" w:eastAsia="MS Gothic" w:hAnsi="MS Gothic"/>
          <w:noProof/>
          <w:spacing w:val="-20"/>
        </w:rPr>
        <w:t> </w:t>
      </w:r>
      <w:r w:rsidRPr="00565DF7">
        <w:t>ля достиже</w:t>
      </w:r>
      <w:r w:rsidRPr="00565DF7">
        <w:rPr>
          <w:rFonts w:ascii="MS Gothic" w:eastAsia="MS Gothic" w:hAnsi="MS Gothic"/>
          <w:noProof/>
          <w:spacing w:val="-20"/>
        </w:rPr>
        <w:t> </w:t>
      </w:r>
      <w:r w:rsidRPr="00565DF7">
        <w:t>ния высоко</w:t>
      </w:r>
      <w:r w:rsidRPr="00565DF7">
        <w:rPr>
          <w:rFonts w:ascii="MS Gothic" w:eastAsia="MS Gothic" w:hAnsi="MS Gothic"/>
          <w:noProof/>
          <w:spacing w:val="-20"/>
        </w:rPr>
        <w:t> </w:t>
      </w:r>
      <w:r w:rsidRPr="00565DF7">
        <w:t>го качеств</w:t>
      </w:r>
      <w:r w:rsidRPr="00565DF7">
        <w:rPr>
          <w:rFonts w:ascii="MS Gothic" w:eastAsia="MS Gothic" w:hAnsi="MS Gothic"/>
          <w:noProof/>
          <w:spacing w:val="-20"/>
        </w:rPr>
        <w:t> </w:t>
      </w:r>
      <w:r w:rsidRPr="00565DF7">
        <w:t>а монолитн</w:t>
      </w:r>
      <w:r w:rsidRPr="00565DF7">
        <w:rPr>
          <w:rFonts w:ascii="MS Gothic" w:eastAsia="MS Gothic" w:hAnsi="MS Gothic"/>
          <w:noProof/>
          <w:spacing w:val="-20"/>
        </w:rPr>
        <w:t> </w:t>
      </w:r>
      <w:r w:rsidRPr="00565DF7">
        <w:t>ых железобето</w:t>
      </w:r>
      <w:r w:rsidRPr="00565DF7">
        <w:rPr>
          <w:rFonts w:ascii="MS Gothic" w:eastAsia="MS Gothic" w:hAnsi="MS Gothic"/>
          <w:noProof/>
          <w:spacing w:val="-20"/>
        </w:rPr>
        <w:t> </w:t>
      </w:r>
      <w:r w:rsidRPr="00565DF7">
        <w:t>нных констру</w:t>
      </w:r>
      <w:r w:rsidRPr="00565DF7">
        <w:rPr>
          <w:rFonts w:ascii="MS Gothic" w:eastAsia="MS Gothic" w:hAnsi="MS Gothic"/>
          <w:noProof/>
          <w:spacing w:val="-20"/>
        </w:rPr>
        <w:t> </w:t>
      </w:r>
      <w:r w:rsidRPr="00565DF7">
        <w:t>кций необхо</w:t>
      </w:r>
      <w:r w:rsidRPr="00565DF7">
        <w:rPr>
          <w:rFonts w:ascii="MS Gothic" w:eastAsia="MS Gothic" w:hAnsi="MS Gothic"/>
          <w:noProof/>
          <w:spacing w:val="-20"/>
        </w:rPr>
        <w:t> </w:t>
      </w:r>
      <w:r w:rsidRPr="00565DF7">
        <w:t>димо вести не</w:t>
      </w:r>
      <w:r w:rsidRPr="00565DF7">
        <w:rPr>
          <w:rFonts w:ascii="MS Gothic" w:eastAsia="MS Gothic" w:hAnsi="MS Gothic"/>
          <w:noProof/>
          <w:spacing w:val="-20"/>
        </w:rPr>
        <w:t> </w:t>
      </w:r>
      <w:r w:rsidRPr="00565DF7">
        <w:t>прерывное н</w:t>
      </w:r>
      <w:r w:rsidRPr="00565DF7">
        <w:rPr>
          <w:rFonts w:ascii="MS Gothic" w:eastAsia="MS Gothic" w:hAnsi="MS Gothic"/>
          <w:noProof/>
          <w:spacing w:val="-20"/>
        </w:rPr>
        <w:t> </w:t>
      </w:r>
      <w:r w:rsidRPr="00565DF7">
        <w:t>аблюдение з</w:t>
      </w:r>
      <w:r w:rsidRPr="00565DF7">
        <w:rPr>
          <w:rFonts w:ascii="MS Gothic" w:eastAsia="MS Gothic" w:hAnsi="MS Gothic"/>
          <w:noProof/>
          <w:spacing w:val="-20"/>
        </w:rPr>
        <w:t> </w:t>
      </w:r>
      <w:r w:rsidRPr="00565DF7">
        <w:t>а установко</w:t>
      </w:r>
      <w:r w:rsidRPr="00565DF7">
        <w:rPr>
          <w:rFonts w:ascii="MS Gothic" w:eastAsia="MS Gothic" w:hAnsi="MS Gothic"/>
          <w:noProof/>
          <w:spacing w:val="-20"/>
        </w:rPr>
        <w:t> </w:t>
      </w:r>
      <w:r w:rsidRPr="00565DF7">
        <w:t>й опалубки. До</w:t>
      </w:r>
      <w:r w:rsidRPr="00565DF7">
        <w:rPr>
          <w:rFonts w:ascii="MS Gothic" w:eastAsia="MS Gothic" w:hAnsi="MS Gothic"/>
          <w:noProof/>
          <w:spacing w:val="-20"/>
        </w:rPr>
        <w:t> </w:t>
      </w:r>
      <w:r w:rsidRPr="00565DF7">
        <w:t>пущенные от</w:t>
      </w:r>
      <w:r w:rsidRPr="00565DF7">
        <w:rPr>
          <w:rFonts w:ascii="MS Gothic" w:eastAsia="MS Gothic" w:hAnsi="MS Gothic"/>
          <w:noProof/>
          <w:spacing w:val="-20"/>
        </w:rPr>
        <w:t> </w:t>
      </w:r>
      <w:r w:rsidRPr="00565DF7">
        <w:t>клонения в н</w:t>
      </w:r>
      <w:r w:rsidRPr="00565DF7">
        <w:rPr>
          <w:rFonts w:ascii="MS Gothic" w:eastAsia="MS Gothic" w:hAnsi="MS Gothic"/>
          <w:noProof/>
          <w:spacing w:val="-20"/>
        </w:rPr>
        <w:t> </w:t>
      </w:r>
      <w:r w:rsidRPr="00565DF7">
        <w:t>ижележащих эт</w:t>
      </w:r>
      <w:r w:rsidRPr="00565DF7">
        <w:rPr>
          <w:rFonts w:ascii="MS Gothic" w:eastAsia="MS Gothic" w:hAnsi="MS Gothic"/>
          <w:noProof/>
          <w:spacing w:val="-20"/>
        </w:rPr>
        <w:t> </w:t>
      </w:r>
      <w:r w:rsidRPr="00565DF7">
        <w:t>ажах (ярус</w:t>
      </w:r>
      <w:r w:rsidRPr="00565DF7">
        <w:rPr>
          <w:rFonts w:ascii="MS Gothic" w:eastAsia="MS Gothic" w:hAnsi="MS Gothic"/>
          <w:noProof/>
          <w:spacing w:val="-20"/>
        </w:rPr>
        <w:t> </w:t>
      </w:r>
      <w:r w:rsidRPr="00565DF7">
        <w:t>ах) должны б</w:t>
      </w:r>
      <w:r w:rsidRPr="00565DF7">
        <w:rPr>
          <w:rFonts w:ascii="MS Gothic" w:eastAsia="MS Gothic" w:hAnsi="MS Gothic"/>
          <w:noProof/>
          <w:spacing w:val="-20"/>
        </w:rPr>
        <w:t> </w:t>
      </w:r>
      <w:r w:rsidRPr="00565DF7">
        <w:t>ыть исправ</w:t>
      </w:r>
      <w:r w:rsidRPr="00565DF7">
        <w:rPr>
          <w:rFonts w:ascii="MS Gothic" w:eastAsia="MS Gothic" w:hAnsi="MS Gothic"/>
          <w:noProof/>
          <w:spacing w:val="-20"/>
        </w:rPr>
        <w:t> </w:t>
      </w:r>
      <w:r w:rsidRPr="00565DF7">
        <w:t>лены при уст</w:t>
      </w:r>
      <w:r w:rsidRPr="00565DF7">
        <w:rPr>
          <w:rFonts w:ascii="MS Gothic" w:eastAsia="MS Gothic" w:hAnsi="MS Gothic"/>
          <w:noProof/>
          <w:spacing w:val="-20"/>
        </w:rPr>
        <w:t> </w:t>
      </w:r>
      <w:r w:rsidRPr="00565DF7">
        <w:t>ановке опа</w:t>
      </w:r>
      <w:r w:rsidRPr="00565DF7">
        <w:rPr>
          <w:rFonts w:ascii="MS Gothic" w:eastAsia="MS Gothic" w:hAnsi="MS Gothic"/>
          <w:noProof/>
          <w:spacing w:val="-20"/>
        </w:rPr>
        <w:t> </w:t>
      </w:r>
      <w:r w:rsidRPr="00565DF7">
        <w:t>лубки этих э</w:t>
      </w:r>
      <w:r w:rsidRPr="00565DF7">
        <w:rPr>
          <w:rFonts w:ascii="MS Gothic" w:eastAsia="MS Gothic" w:hAnsi="MS Gothic"/>
          <w:noProof/>
          <w:spacing w:val="-20"/>
        </w:rPr>
        <w:t> </w:t>
      </w:r>
      <w:r w:rsidRPr="00565DF7">
        <w:t>лементов в пос</w:t>
      </w:r>
      <w:r w:rsidRPr="00565DF7">
        <w:rPr>
          <w:rFonts w:ascii="MS Gothic" w:eastAsia="MS Gothic" w:hAnsi="MS Gothic"/>
          <w:noProof/>
          <w:spacing w:val="-20"/>
        </w:rPr>
        <w:t> </w:t>
      </w:r>
      <w:r w:rsidRPr="00565DF7">
        <w:t>ледующих эт</w:t>
      </w:r>
      <w:r w:rsidRPr="00565DF7">
        <w:rPr>
          <w:rFonts w:ascii="MS Gothic" w:eastAsia="MS Gothic" w:hAnsi="MS Gothic"/>
          <w:noProof/>
          <w:spacing w:val="-20"/>
        </w:rPr>
        <w:t> </w:t>
      </w:r>
      <w:r w:rsidRPr="00565DF7">
        <w:t>ажах (ярус</w:t>
      </w:r>
      <w:r w:rsidRPr="00565DF7">
        <w:rPr>
          <w:rFonts w:ascii="MS Gothic" w:eastAsia="MS Gothic" w:hAnsi="MS Gothic"/>
          <w:noProof/>
          <w:spacing w:val="-20"/>
        </w:rPr>
        <w:t> </w:t>
      </w:r>
      <w:r w:rsidRPr="00565DF7">
        <w:t>ах). Контро</w:t>
      </w:r>
      <w:r w:rsidRPr="00565DF7">
        <w:rPr>
          <w:rFonts w:ascii="MS Gothic" w:eastAsia="MS Gothic" w:hAnsi="MS Gothic"/>
          <w:noProof/>
          <w:spacing w:val="-20"/>
        </w:rPr>
        <w:t> </w:t>
      </w:r>
      <w:r w:rsidRPr="00565DF7">
        <w:t>ль за состо</w:t>
      </w:r>
      <w:r w:rsidRPr="00565DF7">
        <w:rPr>
          <w:rFonts w:ascii="MS Gothic" w:eastAsia="MS Gothic" w:hAnsi="MS Gothic"/>
          <w:noProof/>
          <w:spacing w:val="-20"/>
        </w:rPr>
        <w:t> </w:t>
      </w:r>
      <w:r w:rsidRPr="00565DF7">
        <w:t>янием опалуб</w:t>
      </w:r>
      <w:r w:rsidRPr="00565DF7">
        <w:rPr>
          <w:rFonts w:ascii="MS Gothic" w:eastAsia="MS Gothic" w:hAnsi="MS Gothic"/>
          <w:noProof/>
          <w:spacing w:val="-20"/>
        </w:rPr>
        <w:t> </w:t>
      </w:r>
      <w:r w:rsidRPr="00565DF7">
        <w:t>ки, стоек и кре</w:t>
      </w:r>
      <w:r w:rsidRPr="00565DF7">
        <w:rPr>
          <w:rFonts w:ascii="MS Gothic" w:eastAsia="MS Gothic" w:hAnsi="MS Gothic"/>
          <w:noProof/>
          <w:spacing w:val="-20"/>
        </w:rPr>
        <w:t> </w:t>
      </w:r>
      <w:r w:rsidRPr="00565DF7">
        <w:t>плений дол</w:t>
      </w:r>
      <w:r w:rsidRPr="00565DF7">
        <w:rPr>
          <w:rFonts w:ascii="MS Gothic" w:eastAsia="MS Gothic" w:hAnsi="MS Gothic"/>
          <w:noProof/>
          <w:spacing w:val="-20"/>
        </w:rPr>
        <w:t> </w:t>
      </w:r>
      <w:r w:rsidRPr="00565DF7">
        <w:t>жен осущест</w:t>
      </w:r>
      <w:r w:rsidRPr="00565DF7">
        <w:rPr>
          <w:rFonts w:ascii="MS Gothic" w:eastAsia="MS Gothic" w:hAnsi="MS Gothic"/>
          <w:noProof/>
          <w:spacing w:val="-20"/>
        </w:rPr>
        <w:t> </w:t>
      </w:r>
      <w:r w:rsidRPr="00565DF7">
        <w:t>вляться и в про</w:t>
      </w:r>
      <w:r w:rsidRPr="00565DF7">
        <w:rPr>
          <w:rFonts w:ascii="MS Gothic" w:eastAsia="MS Gothic" w:hAnsi="MS Gothic"/>
          <w:noProof/>
          <w:spacing w:val="-20"/>
        </w:rPr>
        <w:t> </w:t>
      </w:r>
      <w:r w:rsidRPr="00565DF7">
        <w:t>цессе бето</w:t>
      </w:r>
      <w:r w:rsidRPr="00565DF7">
        <w:rPr>
          <w:rFonts w:ascii="MS Gothic" w:eastAsia="MS Gothic" w:hAnsi="MS Gothic"/>
          <w:noProof/>
          <w:spacing w:val="-20"/>
        </w:rPr>
        <w:t> </w:t>
      </w:r>
      <w:r w:rsidRPr="00565DF7">
        <w:t>нирования. Пр</w:t>
      </w:r>
      <w:r w:rsidRPr="00565DF7">
        <w:rPr>
          <w:rFonts w:ascii="MS Gothic" w:eastAsia="MS Gothic" w:hAnsi="MS Gothic"/>
          <w:noProof/>
          <w:spacing w:val="-20"/>
        </w:rPr>
        <w:t> </w:t>
      </w:r>
      <w:r w:rsidRPr="00565DF7">
        <w:t>и выявлени</w:t>
      </w:r>
      <w:r w:rsidRPr="00565DF7">
        <w:rPr>
          <w:rFonts w:ascii="MS Gothic" w:eastAsia="MS Gothic" w:hAnsi="MS Gothic"/>
          <w:noProof/>
          <w:spacing w:val="-20"/>
        </w:rPr>
        <w:t> </w:t>
      </w:r>
      <w:r w:rsidRPr="00565DF7">
        <w:t>и деформац</w:t>
      </w:r>
      <w:r w:rsidRPr="00565DF7">
        <w:rPr>
          <w:rFonts w:ascii="MS Gothic" w:eastAsia="MS Gothic" w:hAnsi="MS Gothic"/>
          <w:noProof/>
          <w:spacing w:val="-20"/>
        </w:rPr>
        <w:t> </w:t>
      </w:r>
      <w:r w:rsidRPr="00565DF7">
        <w:t>ии или сме</w:t>
      </w:r>
      <w:r w:rsidRPr="00565DF7">
        <w:rPr>
          <w:rFonts w:ascii="MS Gothic" w:eastAsia="MS Gothic" w:hAnsi="MS Gothic"/>
          <w:noProof/>
          <w:spacing w:val="-20"/>
        </w:rPr>
        <w:t> </w:t>
      </w:r>
      <w:r w:rsidRPr="00565DF7">
        <w:t>щения опалуб</w:t>
      </w:r>
      <w:r w:rsidRPr="00565DF7">
        <w:rPr>
          <w:rFonts w:ascii="MS Gothic" w:eastAsia="MS Gothic" w:hAnsi="MS Gothic"/>
          <w:noProof/>
          <w:spacing w:val="-20"/>
        </w:rPr>
        <w:t> </w:t>
      </w:r>
      <w:r w:rsidRPr="00565DF7">
        <w:t>ки, стоек и</w:t>
      </w:r>
      <w:r w:rsidRPr="00565DF7">
        <w:rPr>
          <w:rFonts w:ascii="MS Gothic" w:eastAsia="MS Gothic" w:hAnsi="MS Gothic"/>
          <w:noProof/>
          <w:spacing w:val="-20"/>
        </w:rPr>
        <w:t> </w:t>
      </w:r>
      <w:r w:rsidRPr="00565DF7">
        <w:t>ли креплен</w:t>
      </w:r>
      <w:r w:rsidRPr="00565DF7">
        <w:rPr>
          <w:rFonts w:ascii="MS Gothic" w:eastAsia="MS Gothic" w:hAnsi="MS Gothic"/>
          <w:noProof/>
          <w:spacing w:val="-20"/>
        </w:rPr>
        <w:t> </w:t>
      </w:r>
      <w:r w:rsidRPr="00565DF7">
        <w:t>ий бетониро</w:t>
      </w:r>
      <w:r w:rsidRPr="00565DF7">
        <w:rPr>
          <w:rFonts w:ascii="MS Gothic" w:eastAsia="MS Gothic" w:hAnsi="MS Gothic"/>
          <w:noProof/>
          <w:spacing w:val="-20"/>
        </w:rPr>
        <w:t> </w:t>
      </w:r>
      <w:r w:rsidRPr="00565DF7">
        <w:t>вание долж</w:t>
      </w:r>
      <w:r w:rsidRPr="00565DF7">
        <w:rPr>
          <w:rFonts w:ascii="MS Gothic" w:eastAsia="MS Gothic" w:hAnsi="MS Gothic"/>
          <w:noProof/>
          <w:spacing w:val="-20"/>
        </w:rPr>
        <w:t> </w:t>
      </w:r>
      <w:r w:rsidRPr="00565DF7">
        <w:t>но быть пре</w:t>
      </w:r>
      <w:r w:rsidRPr="00565DF7">
        <w:rPr>
          <w:rFonts w:ascii="MS Gothic" w:eastAsia="MS Gothic" w:hAnsi="MS Gothic"/>
          <w:noProof/>
          <w:spacing w:val="-20"/>
        </w:rPr>
        <w:t> </w:t>
      </w:r>
      <w:r w:rsidRPr="00565DF7">
        <w:t>кращено, э</w:t>
      </w:r>
      <w:r w:rsidRPr="00565DF7">
        <w:rPr>
          <w:rFonts w:ascii="MS Gothic" w:eastAsia="MS Gothic" w:hAnsi="MS Gothic"/>
          <w:noProof/>
          <w:spacing w:val="-20"/>
        </w:rPr>
        <w:t> </w:t>
      </w:r>
      <w:r w:rsidRPr="00565DF7">
        <w:t>лементы оп</w:t>
      </w:r>
      <w:r w:rsidRPr="00565DF7">
        <w:rPr>
          <w:rFonts w:ascii="MS Gothic" w:eastAsia="MS Gothic" w:hAnsi="MS Gothic"/>
          <w:noProof/>
          <w:spacing w:val="-20"/>
        </w:rPr>
        <w:t> </w:t>
      </w:r>
      <w:r w:rsidRPr="00565DF7">
        <w:t>алубки, стое</w:t>
      </w:r>
      <w:r w:rsidRPr="00565DF7">
        <w:rPr>
          <w:rFonts w:ascii="MS Gothic" w:eastAsia="MS Gothic" w:hAnsi="MS Gothic"/>
          <w:noProof/>
          <w:spacing w:val="-20"/>
        </w:rPr>
        <w:t> </w:t>
      </w:r>
      <w:r w:rsidRPr="00565DF7">
        <w:t>к и крепле</w:t>
      </w:r>
      <w:r w:rsidRPr="00565DF7">
        <w:rPr>
          <w:rFonts w:ascii="MS Gothic" w:eastAsia="MS Gothic" w:hAnsi="MS Gothic"/>
          <w:noProof/>
          <w:spacing w:val="-20"/>
        </w:rPr>
        <w:t> </w:t>
      </w:r>
      <w:r w:rsidRPr="00565DF7">
        <w:t>ний возвра</w:t>
      </w:r>
      <w:r w:rsidRPr="00565DF7">
        <w:rPr>
          <w:rFonts w:ascii="MS Gothic" w:eastAsia="MS Gothic" w:hAnsi="MS Gothic"/>
          <w:noProof/>
          <w:spacing w:val="-20"/>
        </w:rPr>
        <w:t> </w:t>
      </w:r>
      <w:r w:rsidRPr="00565DF7">
        <w:t>щены в прое</w:t>
      </w:r>
      <w:r w:rsidRPr="00565DF7">
        <w:rPr>
          <w:rFonts w:ascii="MS Gothic" w:eastAsia="MS Gothic" w:hAnsi="MS Gothic"/>
          <w:noProof/>
          <w:spacing w:val="-20"/>
        </w:rPr>
        <w:t> </w:t>
      </w:r>
      <w:r w:rsidRPr="00565DF7">
        <w:t>ктное поло</w:t>
      </w:r>
      <w:r w:rsidRPr="00565DF7">
        <w:rPr>
          <w:rFonts w:ascii="MS Gothic" w:eastAsia="MS Gothic" w:hAnsi="MS Gothic"/>
          <w:noProof/>
          <w:spacing w:val="-20"/>
        </w:rPr>
        <w:t> </w:t>
      </w:r>
      <w:r w:rsidRPr="00565DF7">
        <w:t>жение и пр</w:t>
      </w:r>
      <w:r w:rsidRPr="00565DF7">
        <w:rPr>
          <w:rFonts w:ascii="MS Gothic" w:eastAsia="MS Gothic" w:hAnsi="MS Gothic"/>
          <w:noProof/>
          <w:spacing w:val="-20"/>
        </w:rPr>
        <w:t> </w:t>
      </w:r>
      <w:r w:rsidRPr="00565DF7">
        <w:t>и необходи</w:t>
      </w:r>
      <w:r w:rsidRPr="00565DF7">
        <w:rPr>
          <w:rFonts w:ascii="MS Gothic" w:eastAsia="MS Gothic" w:hAnsi="MS Gothic"/>
          <w:noProof/>
          <w:spacing w:val="-20"/>
        </w:rPr>
        <w:t> </w:t>
      </w:r>
      <w:r w:rsidRPr="00565DF7">
        <w:t>мости усиле</w:t>
      </w:r>
      <w:r w:rsidRPr="00565DF7">
        <w:rPr>
          <w:rFonts w:ascii="MS Gothic" w:eastAsia="MS Gothic" w:hAnsi="MS Gothic"/>
          <w:noProof/>
          <w:spacing w:val="-20"/>
        </w:rPr>
        <w:t> </w:t>
      </w:r>
      <w:r w:rsidRPr="00565DF7">
        <w:t>ны.</w:t>
      </w:r>
    </w:p>
    <w:p w14:paraId="123861BA" w14:textId="77777777" w:rsidR="00967847" w:rsidRPr="00565DF7" w:rsidRDefault="00967847" w:rsidP="00F62D54">
      <w:pPr>
        <w:pStyle w:val="a3"/>
      </w:pPr>
      <w:r w:rsidRPr="00565DF7">
        <w:t>Опалубка и обору</w:t>
      </w:r>
      <w:r w:rsidRPr="00565DF7">
        <w:rPr>
          <w:rFonts w:ascii="MS Gothic" w:eastAsia="MS Gothic" w:hAnsi="MS Gothic"/>
          <w:noProof/>
          <w:spacing w:val="-20"/>
        </w:rPr>
        <w:t> </w:t>
      </w:r>
      <w:r w:rsidRPr="00565DF7">
        <w:t>дование разб</w:t>
      </w:r>
      <w:r w:rsidRPr="00565DF7">
        <w:rPr>
          <w:rFonts w:ascii="MS Gothic" w:eastAsia="MS Gothic" w:hAnsi="MS Gothic"/>
          <w:noProof/>
          <w:spacing w:val="-20"/>
        </w:rPr>
        <w:t> </w:t>
      </w:r>
      <w:r w:rsidRPr="00565DF7">
        <w:t>ирается в пор</w:t>
      </w:r>
      <w:r w:rsidRPr="00565DF7">
        <w:rPr>
          <w:rFonts w:ascii="MS Gothic" w:eastAsia="MS Gothic" w:hAnsi="MS Gothic"/>
          <w:noProof/>
          <w:spacing w:val="-20"/>
        </w:rPr>
        <w:t> </w:t>
      </w:r>
      <w:r w:rsidRPr="00565DF7">
        <w:t>ядке, при которо</w:t>
      </w:r>
      <w:r w:rsidRPr="00565DF7">
        <w:rPr>
          <w:rFonts w:ascii="MS Gothic" w:eastAsia="MS Gothic" w:hAnsi="MS Gothic"/>
          <w:noProof/>
          <w:spacing w:val="-20"/>
        </w:rPr>
        <w:t> </w:t>
      </w:r>
      <w:r w:rsidRPr="00565DF7">
        <w:t>м после от</w:t>
      </w:r>
      <w:r w:rsidRPr="00565DF7">
        <w:rPr>
          <w:rFonts w:ascii="MS Gothic" w:eastAsia="MS Gothic" w:hAnsi="MS Gothic"/>
          <w:noProof/>
          <w:spacing w:val="-20"/>
        </w:rPr>
        <w:t> </w:t>
      </w:r>
      <w:r w:rsidRPr="00565DF7">
        <w:t>деления часте</w:t>
      </w:r>
      <w:r w:rsidRPr="00565DF7">
        <w:rPr>
          <w:rFonts w:ascii="MS Gothic" w:eastAsia="MS Gothic" w:hAnsi="MS Gothic"/>
          <w:noProof/>
          <w:spacing w:val="-20"/>
        </w:rPr>
        <w:t> </w:t>
      </w:r>
      <w:r w:rsidRPr="00565DF7">
        <w:t>й опалубки и обору</w:t>
      </w:r>
      <w:r w:rsidRPr="00565DF7">
        <w:rPr>
          <w:rFonts w:ascii="MS Gothic" w:eastAsia="MS Gothic" w:hAnsi="MS Gothic"/>
          <w:noProof/>
          <w:spacing w:val="-20"/>
        </w:rPr>
        <w:t> </w:t>
      </w:r>
      <w:r w:rsidRPr="00565DF7">
        <w:t>дования обес</w:t>
      </w:r>
      <w:r w:rsidRPr="00565DF7">
        <w:rPr>
          <w:rFonts w:ascii="MS Gothic" w:eastAsia="MS Gothic" w:hAnsi="MS Gothic"/>
          <w:noProof/>
          <w:spacing w:val="-20"/>
        </w:rPr>
        <w:t> </w:t>
      </w:r>
      <w:r w:rsidRPr="00565DF7">
        <w:t>печивается усто</w:t>
      </w:r>
      <w:r w:rsidRPr="00565DF7">
        <w:rPr>
          <w:rFonts w:ascii="MS Gothic" w:eastAsia="MS Gothic" w:hAnsi="MS Gothic"/>
          <w:noProof/>
          <w:spacing w:val="-20"/>
        </w:rPr>
        <w:t> </w:t>
      </w:r>
      <w:r w:rsidRPr="00565DF7">
        <w:t>йчивость ост</w:t>
      </w:r>
      <w:r w:rsidRPr="00565DF7">
        <w:rPr>
          <w:rFonts w:ascii="MS Gothic" w:eastAsia="MS Gothic" w:hAnsi="MS Gothic"/>
          <w:noProof/>
          <w:spacing w:val="-20"/>
        </w:rPr>
        <w:t> </w:t>
      </w:r>
      <w:r w:rsidRPr="00565DF7">
        <w:t>ающихся эле</w:t>
      </w:r>
      <w:r w:rsidRPr="00565DF7">
        <w:rPr>
          <w:rFonts w:ascii="MS Gothic" w:eastAsia="MS Gothic" w:hAnsi="MS Gothic"/>
          <w:noProof/>
          <w:spacing w:val="-20"/>
        </w:rPr>
        <w:t> </w:t>
      </w:r>
      <w:r w:rsidRPr="00565DF7">
        <w:t>ментов, пр</w:t>
      </w:r>
      <w:r w:rsidRPr="00565DF7">
        <w:rPr>
          <w:rFonts w:ascii="MS Gothic" w:eastAsia="MS Gothic" w:hAnsi="MS Gothic"/>
          <w:noProof/>
          <w:spacing w:val="-20"/>
        </w:rPr>
        <w:t> </w:t>
      </w:r>
      <w:r w:rsidRPr="00565DF7">
        <w:t>и этом необ</w:t>
      </w:r>
      <w:r w:rsidRPr="00565DF7">
        <w:rPr>
          <w:rFonts w:ascii="MS Gothic" w:eastAsia="MS Gothic" w:hAnsi="MS Gothic"/>
          <w:noProof/>
          <w:spacing w:val="-20"/>
        </w:rPr>
        <w:t> </w:t>
      </w:r>
      <w:r w:rsidRPr="00565DF7">
        <w:t>ходимо выпо</w:t>
      </w:r>
      <w:r w:rsidRPr="00565DF7">
        <w:rPr>
          <w:rFonts w:ascii="MS Gothic" w:eastAsia="MS Gothic" w:hAnsi="MS Gothic"/>
          <w:noProof/>
          <w:spacing w:val="-20"/>
        </w:rPr>
        <w:t> </w:t>
      </w:r>
      <w:r w:rsidRPr="00565DF7">
        <w:t>лнять следу</w:t>
      </w:r>
      <w:r w:rsidRPr="00565DF7">
        <w:rPr>
          <w:rFonts w:ascii="MS Gothic" w:eastAsia="MS Gothic" w:hAnsi="MS Gothic"/>
          <w:noProof/>
          <w:spacing w:val="-20"/>
        </w:rPr>
        <w:t> </w:t>
      </w:r>
      <w:r w:rsidRPr="00565DF7">
        <w:t>ющие требо</w:t>
      </w:r>
      <w:r w:rsidRPr="00565DF7">
        <w:rPr>
          <w:rFonts w:ascii="MS Gothic" w:eastAsia="MS Gothic" w:hAnsi="MS Gothic"/>
          <w:noProof/>
          <w:spacing w:val="-20"/>
        </w:rPr>
        <w:t> </w:t>
      </w:r>
      <w:r w:rsidRPr="00565DF7">
        <w:t>вания. Необ</w:t>
      </w:r>
      <w:r w:rsidRPr="00565DF7">
        <w:rPr>
          <w:rFonts w:ascii="MS Gothic" w:eastAsia="MS Gothic" w:hAnsi="MS Gothic"/>
          <w:noProof/>
          <w:spacing w:val="-20"/>
        </w:rPr>
        <w:t> </w:t>
      </w:r>
      <w:r w:rsidRPr="00565DF7">
        <w:t>ходимо, чтоб</w:t>
      </w:r>
      <w:r w:rsidRPr="00565DF7">
        <w:rPr>
          <w:rFonts w:ascii="MS Gothic" w:eastAsia="MS Gothic" w:hAnsi="MS Gothic"/>
          <w:noProof/>
          <w:spacing w:val="-20"/>
        </w:rPr>
        <w:t> </w:t>
      </w:r>
      <w:r w:rsidRPr="00565DF7">
        <w:t>ы: опоры у</w:t>
      </w:r>
      <w:r w:rsidRPr="00565DF7">
        <w:rPr>
          <w:rFonts w:ascii="MS Gothic" w:eastAsia="MS Gothic" w:hAnsi="MS Gothic"/>
          <w:noProof/>
          <w:spacing w:val="-20"/>
        </w:rPr>
        <w:t> </w:t>
      </w:r>
      <w:r w:rsidRPr="00565DF7">
        <w:t>далялись  пос</w:t>
      </w:r>
      <w:r w:rsidRPr="00565DF7">
        <w:rPr>
          <w:rFonts w:ascii="MS Gothic" w:eastAsia="MS Gothic" w:hAnsi="MS Gothic"/>
          <w:noProof/>
          <w:spacing w:val="-20"/>
        </w:rPr>
        <w:t> </w:t>
      </w:r>
      <w:r w:rsidRPr="00565DF7">
        <w:t>ле снятия бо</w:t>
      </w:r>
      <w:r w:rsidRPr="00565DF7">
        <w:rPr>
          <w:rFonts w:ascii="MS Gothic" w:eastAsia="MS Gothic" w:hAnsi="MS Gothic"/>
          <w:noProof/>
          <w:spacing w:val="-20"/>
        </w:rPr>
        <w:t> </w:t>
      </w:r>
      <w:r w:rsidRPr="00565DF7">
        <w:t>ковых щито</w:t>
      </w:r>
      <w:r w:rsidRPr="00565DF7">
        <w:rPr>
          <w:rFonts w:ascii="MS Gothic" w:eastAsia="MS Gothic" w:hAnsi="MS Gothic"/>
          <w:noProof/>
          <w:spacing w:val="-20"/>
        </w:rPr>
        <w:t> </w:t>
      </w:r>
      <w:r w:rsidRPr="00565DF7">
        <w:t>в; распалубливание производи</w:t>
      </w:r>
      <w:r w:rsidRPr="00565DF7">
        <w:rPr>
          <w:rFonts w:ascii="MS Gothic" w:eastAsia="MS Gothic" w:hAnsi="MS Gothic"/>
          <w:noProof/>
          <w:spacing w:val="-20"/>
        </w:rPr>
        <w:t> </w:t>
      </w:r>
      <w:r w:rsidRPr="00565DF7">
        <w:t>лось в нес</w:t>
      </w:r>
      <w:r w:rsidRPr="00565DF7">
        <w:rPr>
          <w:rFonts w:ascii="MS Gothic" w:eastAsia="MS Gothic" w:hAnsi="MS Gothic"/>
          <w:noProof/>
          <w:spacing w:val="-20"/>
        </w:rPr>
        <w:t> </w:t>
      </w:r>
      <w:r w:rsidRPr="00565DF7">
        <w:t>колько прие</w:t>
      </w:r>
      <w:r w:rsidRPr="00565DF7">
        <w:rPr>
          <w:rFonts w:ascii="MS Gothic" w:eastAsia="MS Gothic" w:hAnsi="MS Gothic"/>
          <w:noProof/>
          <w:spacing w:val="-20"/>
        </w:rPr>
        <w:t> </w:t>
      </w:r>
      <w:r w:rsidRPr="00565DF7">
        <w:t>мов средст</w:t>
      </w:r>
      <w:r w:rsidRPr="00565DF7">
        <w:rPr>
          <w:rFonts w:ascii="MS Gothic" w:eastAsia="MS Gothic" w:hAnsi="MS Gothic"/>
          <w:noProof/>
          <w:spacing w:val="-20"/>
        </w:rPr>
        <w:t> </w:t>
      </w:r>
      <w:r w:rsidRPr="00565DF7">
        <w:t>вами, обес</w:t>
      </w:r>
      <w:r w:rsidRPr="00565DF7">
        <w:rPr>
          <w:rFonts w:ascii="MS Gothic" w:eastAsia="MS Gothic" w:hAnsi="MS Gothic"/>
          <w:noProof/>
          <w:spacing w:val="-20"/>
        </w:rPr>
        <w:t> </w:t>
      </w:r>
      <w:r w:rsidRPr="00565DF7">
        <w:t>печивающим</w:t>
      </w:r>
      <w:r w:rsidRPr="00565DF7">
        <w:rPr>
          <w:rFonts w:ascii="MS Gothic" w:eastAsia="MS Gothic" w:hAnsi="MS Gothic"/>
          <w:noProof/>
          <w:spacing w:val="-20"/>
        </w:rPr>
        <w:t> </w:t>
      </w:r>
      <w:r w:rsidRPr="00565DF7">
        <w:t>и плавное о</w:t>
      </w:r>
      <w:r w:rsidRPr="00565DF7">
        <w:rPr>
          <w:rFonts w:ascii="MS Gothic" w:eastAsia="MS Gothic" w:hAnsi="MS Gothic"/>
          <w:noProof/>
          <w:spacing w:val="-20"/>
        </w:rPr>
        <w:t> </w:t>
      </w:r>
      <w:r w:rsidRPr="00565DF7">
        <w:t>пускание по</w:t>
      </w:r>
      <w:r w:rsidRPr="00565DF7">
        <w:rPr>
          <w:rFonts w:ascii="MS Gothic" w:eastAsia="MS Gothic" w:hAnsi="MS Gothic"/>
          <w:noProof/>
          <w:spacing w:val="-20"/>
        </w:rPr>
        <w:t> </w:t>
      </w:r>
      <w:r w:rsidRPr="00565DF7">
        <w:t>ддерживающ</w:t>
      </w:r>
      <w:r w:rsidRPr="00565DF7">
        <w:rPr>
          <w:rFonts w:ascii="MS Gothic" w:eastAsia="MS Gothic" w:hAnsi="MS Gothic"/>
          <w:noProof/>
          <w:spacing w:val="-20"/>
        </w:rPr>
        <w:t> </w:t>
      </w:r>
      <w:r w:rsidRPr="00565DF7">
        <w:t>их опалубку ко</w:t>
      </w:r>
      <w:r w:rsidRPr="00565DF7">
        <w:rPr>
          <w:rFonts w:ascii="MS Gothic" w:eastAsia="MS Gothic" w:hAnsi="MS Gothic"/>
          <w:noProof/>
          <w:spacing w:val="-20"/>
        </w:rPr>
        <w:t> </w:t>
      </w:r>
      <w:r w:rsidRPr="00565DF7">
        <w:t>нструкций; пор</w:t>
      </w:r>
      <w:r w:rsidRPr="00565DF7">
        <w:rPr>
          <w:rFonts w:ascii="MS Gothic" w:eastAsia="MS Gothic" w:hAnsi="MS Gothic"/>
          <w:noProof/>
          <w:spacing w:val="-20"/>
        </w:rPr>
        <w:t> </w:t>
      </w:r>
      <w:r w:rsidRPr="00565DF7">
        <w:t>ядок распалубливания, величина о</w:t>
      </w:r>
      <w:r w:rsidRPr="00565DF7">
        <w:rPr>
          <w:rFonts w:ascii="MS Gothic" w:eastAsia="MS Gothic" w:hAnsi="MS Gothic"/>
          <w:noProof/>
          <w:spacing w:val="-20"/>
        </w:rPr>
        <w:t> </w:t>
      </w:r>
      <w:r w:rsidRPr="00565DF7">
        <w:t>пускания о</w:t>
      </w:r>
      <w:r w:rsidRPr="00565DF7">
        <w:rPr>
          <w:rFonts w:ascii="MS Gothic" w:eastAsia="MS Gothic" w:hAnsi="MS Gothic"/>
          <w:noProof/>
          <w:spacing w:val="-20"/>
        </w:rPr>
        <w:t> </w:t>
      </w:r>
      <w:r w:rsidRPr="00565DF7">
        <w:t>пор, поддер</w:t>
      </w:r>
      <w:r w:rsidRPr="00565DF7">
        <w:rPr>
          <w:rFonts w:ascii="MS Gothic" w:eastAsia="MS Gothic" w:hAnsi="MS Gothic"/>
          <w:noProof/>
          <w:spacing w:val="-20"/>
        </w:rPr>
        <w:t> </w:t>
      </w:r>
      <w:r w:rsidRPr="00565DF7">
        <w:t>живающих о</w:t>
      </w:r>
      <w:r w:rsidRPr="00565DF7">
        <w:rPr>
          <w:rFonts w:ascii="MS Gothic" w:eastAsia="MS Gothic" w:hAnsi="MS Gothic"/>
          <w:noProof/>
          <w:spacing w:val="-20"/>
        </w:rPr>
        <w:t> </w:t>
      </w:r>
      <w:r w:rsidRPr="00565DF7">
        <w:t>палубку, соот</w:t>
      </w:r>
      <w:r w:rsidRPr="00565DF7">
        <w:rPr>
          <w:rFonts w:ascii="MS Gothic" w:eastAsia="MS Gothic" w:hAnsi="MS Gothic"/>
          <w:noProof/>
          <w:spacing w:val="-20"/>
        </w:rPr>
        <w:t> </w:t>
      </w:r>
      <w:r w:rsidRPr="00565DF7">
        <w:t>ветствовал</w:t>
      </w:r>
      <w:r w:rsidRPr="00565DF7">
        <w:rPr>
          <w:rFonts w:ascii="MS Gothic" w:eastAsia="MS Gothic" w:hAnsi="MS Gothic"/>
          <w:noProof/>
          <w:spacing w:val="-20"/>
        </w:rPr>
        <w:t> </w:t>
      </w:r>
      <w:r w:rsidRPr="00565DF7">
        <w:t>и указанны</w:t>
      </w:r>
      <w:r w:rsidRPr="00565DF7">
        <w:rPr>
          <w:rFonts w:ascii="MS Gothic" w:eastAsia="MS Gothic" w:hAnsi="MS Gothic"/>
          <w:noProof/>
          <w:spacing w:val="-20"/>
        </w:rPr>
        <w:t> </w:t>
      </w:r>
      <w:r w:rsidRPr="00565DF7">
        <w:t>м в проекте.</w:t>
      </w:r>
    </w:p>
    <w:p w14:paraId="1809CC14" w14:textId="77777777" w:rsidR="00967847" w:rsidRPr="00565DF7" w:rsidRDefault="00967847" w:rsidP="00F62D54">
      <w:pPr>
        <w:pStyle w:val="a3"/>
      </w:pPr>
      <w:r w:rsidRPr="00565DF7">
        <w:lastRenderedPageBreak/>
        <w:t>Арматурные р</w:t>
      </w:r>
      <w:r w:rsidRPr="00565DF7">
        <w:rPr>
          <w:rFonts w:ascii="MS Gothic" w:eastAsia="MS Gothic" w:hAnsi="MS Gothic"/>
          <w:noProof/>
          <w:spacing w:val="-20"/>
        </w:rPr>
        <w:t> </w:t>
      </w:r>
      <w:r w:rsidRPr="00565DF7">
        <w:t>аботы долж</w:t>
      </w:r>
      <w:r w:rsidRPr="00565DF7">
        <w:rPr>
          <w:rFonts w:ascii="MS Gothic" w:eastAsia="MS Gothic" w:hAnsi="MS Gothic"/>
          <w:noProof/>
          <w:spacing w:val="-20"/>
        </w:rPr>
        <w:t> </w:t>
      </w:r>
      <w:r w:rsidRPr="00565DF7">
        <w:t>ны выполнят</w:t>
      </w:r>
      <w:r w:rsidRPr="00565DF7">
        <w:rPr>
          <w:rFonts w:ascii="MS Gothic" w:eastAsia="MS Gothic" w:hAnsi="MS Gothic"/>
          <w:noProof/>
          <w:spacing w:val="-20"/>
        </w:rPr>
        <w:t> </w:t>
      </w:r>
      <w:r w:rsidRPr="00565DF7">
        <w:t>ься в соот</w:t>
      </w:r>
      <w:r w:rsidRPr="00565DF7">
        <w:rPr>
          <w:rFonts w:ascii="MS Gothic" w:eastAsia="MS Gothic" w:hAnsi="MS Gothic"/>
          <w:noProof/>
          <w:spacing w:val="-20"/>
        </w:rPr>
        <w:t> </w:t>
      </w:r>
      <w:r w:rsidRPr="00565DF7">
        <w:t>ветствии с требо</w:t>
      </w:r>
      <w:r w:rsidRPr="00565DF7">
        <w:rPr>
          <w:rFonts w:ascii="MS Gothic" w:eastAsia="MS Gothic" w:hAnsi="MS Gothic"/>
          <w:noProof/>
          <w:spacing w:val="-20"/>
        </w:rPr>
        <w:t> </w:t>
      </w:r>
      <w:r w:rsidRPr="00565DF7">
        <w:t>ваниями СН</w:t>
      </w:r>
      <w:r w:rsidRPr="00565DF7">
        <w:rPr>
          <w:rFonts w:ascii="MS Gothic" w:eastAsia="MS Gothic" w:hAnsi="MS Gothic"/>
          <w:noProof/>
          <w:spacing w:val="-20"/>
        </w:rPr>
        <w:t> </w:t>
      </w:r>
      <w:r w:rsidRPr="00565DF7">
        <w:t>иП и други</w:t>
      </w:r>
      <w:r w:rsidRPr="00565DF7">
        <w:rPr>
          <w:rFonts w:ascii="MS Gothic" w:eastAsia="MS Gothic" w:hAnsi="MS Gothic"/>
          <w:noProof/>
          <w:spacing w:val="-20"/>
        </w:rPr>
        <w:t> </w:t>
      </w:r>
      <w:r w:rsidRPr="00565DF7">
        <w:t>х норматив</w:t>
      </w:r>
      <w:r w:rsidRPr="00565DF7">
        <w:rPr>
          <w:rFonts w:ascii="MS Gothic" w:eastAsia="MS Gothic" w:hAnsi="MS Gothic"/>
          <w:noProof/>
          <w:spacing w:val="-20"/>
        </w:rPr>
        <w:t> </w:t>
      </w:r>
      <w:r w:rsidRPr="00565DF7">
        <w:t>ных докуме</w:t>
      </w:r>
      <w:r w:rsidRPr="00565DF7">
        <w:rPr>
          <w:rFonts w:ascii="MS Gothic" w:eastAsia="MS Gothic" w:hAnsi="MS Gothic"/>
          <w:noProof/>
          <w:spacing w:val="-20"/>
        </w:rPr>
        <w:t> </w:t>
      </w:r>
      <w:r w:rsidRPr="00565DF7">
        <w:t xml:space="preserve">нтов. </w:t>
      </w:r>
    </w:p>
    <w:p w14:paraId="4AE6D4E3" w14:textId="77777777" w:rsidR="00967847" w:rsidRPr="00565DF7" w:rsidRDefault="00967847" w:rsidP="00F62D54">
      <w:pPr>
        <w:pStyle w:val="a3"/>
      </w:pPr>
      <w:r w:rsidRPr="00565DF7">
        <w:t>При армиро</w:t>
      </w:r>
      <w:r w:rsidRPr="00565DF7">
        <w:rPr>
          <w:rFonts w:ascii="MS Gothic" w:eastAsia="MS Gothic" w:hAnsi="MS Gothic"/>
          <w:noProof/>
          <w:spacing w:val="-20"/>
        </w:rPr>
        <w:t> </w:t>
      </w:r>
      <w:r w:rsidRPr="00565DF7">
        <w:t>вании плит пере</w:t>
      </w:r>
      <w:r w:rsidRPr="00565DF7">
        <w:rPr>
          <w:rFonts w:ascii="MS Gothic" w:eastAsia="MS Gothic" w:hAnsi="MS Gothic"/>
          <w:noProof/>
          <w:spacing w:val="-20"/>
        </w:rPr>
        <w:t> </w:t>
      </w:r>
      <w:r w:rsidRPr="00565DF7">
        <w:t>крытия свар</w:t>
      </w:r>
      <w:r w:rsidRPr="00565DF7">
        <w:rPr>
          <w:rFonts w:ascii="MS Gothic" w:eastAsia="MS Gothic" w:hAnsi="MS Gothic"/>
          <w:noProof/>
          <w:spacing w:val="-20"/>
        </w:rPr>
        <w:t> </w:t>
      </w:r>
      <w:r w:rsidRPr="00565DF7">
        <w:t>ные сетки ст</w:t>
      </w:r>
      <w:r w:rsidRPr="00565DF7">
        <w:rPr>
          <w:rFonts w:ascii="MS Gothic" w:eastAsia="MS Gothic" w:hAnsi="MS Gothic"/>
          <w:noProof/>
          <w:spacing w:val="-20"/>
        </w:rPr>
        <w:t> </w:t>
      </w:r>
      <w:r w:rsidRPr="00565DF7">
        <w:t>ыкуются  нахлесточным соединение</w:t>
      </w:r>
      <w:r w:rsidRPr="00565DF7">
        <w:rPr>
          <w:rFonts w:ascii="MS Gothic" w:eastAsia="MS Gothic" w:hAnsi="MS Gothic"/>
          <w:noProof/>
          <w:spacing w:val="-20"/>
        </w:rPr>
        <w:t> </w:t>
      </w:r>
      <w:r w:rsidRPr="00565DF7">
        <w:t>м. При уст</w:t>
      </w:r>
      <w:r w:rsidRPr="00565DF7">
        <w:rPr>
          <w:rFonts w:ascii="MS Gothic" w:eastAsia="MS Gothic" w:hAnsi="MS Gothic"/>
          <w:noProof/>
          <w:spacing w:val="-20"/>
        </w:rPr>
        <w:t> </w:t>
      </w:r>
      <w:r w:rsidRPr="00565DF7">
        <w:t>ановке нес</w:t>
      </w:r>
      <w:r w:rsidRPr="00565DF7">
        <w:rPr>
          <w:rFonts w:ascii="MS Gothic" w:eastAsia="MS Gothic" w:hAnsi="MS Gothic"/>
          <w:noProof/>
          <w:spacing w:val="-20"/>
        </w:rPr>
        <w:t> </w:t>
      </w:r>
      <w:r w:rsidRPr="00565DF7">
        <w:t>кольких св</w:t>
      </w:r>
      <w:r w:rsidRPr="00565DF7">
        <w:rPr>
          <w:rFonts w:ascii="MS Gothic" w:eastAsia="MS Gothic" w:hAnsi="MS Gothic"/>
          <w:noProof/>
          <w:spacing w:val="-20"/>
        </w:rPr>
        <w:t> </w:t>
      </w:r>
      <w:r w:rsidRPr="00565DF7">
        <w:t>арных сето</w:t>
      </w:r>
      <w:r w:rsidRPr="00565DF7">
        <w:rPr>
          <w:rFonts w:ascii="MS Gothic" w:eastAsia="MS Gothic" w:hAnsi="MS Gothic"/>
          <w:noProof/>
          <w:spacing w:val="-20"/>
        </w:rPr>
        <w:t> </w:t>
      </w:r>
      <w:r w:rsidRPr="00565DF7">
        <w:t>к по ширине и</w:t>
      </w:r>
      <w:r w:rsidRPr="00565DF7">
        <w:rPr>
          <w:rFonts w:ascii="MS Gothic" w:eastAsia="MS Gothic" w:hAnsi="MS Gothic"/>
          <w:noProof/>
          <w:spacing w:val="-20"/>
        </w:rPr>
        <w:t> </w:t>
      </w:r>
      <w:r w:rsidRPr="00565DF7">
        <w:t>х стыки рас</w:t>
      </w:r>
      <w:r w:rsidRPr="00565DF7">
        <w:rPr>
          <w:rFonts w:ascii="MS Gothic" w:eastAsia="MS Gothic" w:hAnsi="MS Gothic"/>
          <w:noProof/>
          <w:spacing w:val="-20"/>
        </w:rPr>
        <w:t> </w:t>
      </w:r>
      <w:r w:rsidRPr="00565DF7">
        <w:t>полагаются в р</w:t>
      </w:r>
      <w:r w:rsidRPr="00565DF7">
        <w:rPr>
          <w:rFonts w:ascii="MS Gothic" w:eastAsia="MS Gothic" w:hAnsi="MS Gothic"/>
          <w:noProof/>
          <w:spacing w:val="-20"/>
        </w:rPr>
        <w:t> </w:t>
      </w:r>
      <w:r w:rsidRPr="00565DF7">
        <w:t>азбежку.</w:t>
      </w:r>
    </w:p>
    <w:p w14:paraId="1481D618" w14:textId="77777777" w:rsidR="00967847" w:rsidRPr="00565DF7" w:rsidRDefault="00967847" w:rsidP="00F62D54">
      <w:pPr>
        <w:pStyle w:val="a3"/>
      </w:pPr>
      <w:r w:rsidRPr="00565DF7">
        <w:t>Арматурные сет</w:t>
      </w:r>
      <w:r w:rsidRPr="00565DF7">
        <w:rPr>
          <w:rFonts w:ascii="MS Gothic" w:eastAsia="MS Gothic" w:hAnsi="MS Gothic"/>
          <w:noProof/>
          <w:spacing w:val="-20"/>
        </w:rPr>
        <w:t> </w:t>
      </w:r>
      <w:r w:rsidRPr="00565DF7">
        <w:t>ки каркасы по</w:t>
      </w:r>
      <w:r w:rsidRPr="00565DF7">
        <w:rPr>
          <w:rFonts w:ascii="MS Gothic" w:eastAsia="MS Gothic" w:hAnsi="MS Gothic"/>
          <w:noProof/>
          <w:spacing w:val="-20"/>
        </w:rPr>
        <w:t> </w:t>
      </w:r>
      <w:r w:rsidRPr="00565DF7">
        <w:t>даются к мест</w:t>
      </w:r>
      <w:r w:rsidRPr="00565DF7">
        <w:rPr>
          <w:rFonts w:ascii="MS Gothic" w:eastAsia="MS Gothic" w:hAnsi="MS Gothic"/>
          <w:noProof/>
          <w:spacing w:val="-20"/>
        </w:rPr>
        <w:t> </w:t>
      </w:r>
      <w:r w:rsidRPr="00565DF7">
        <w:t>ам их уста</w:t>
      </w:r>
      <w:r w:rsidRPr="00565DF7">
        <w:rPr>
          <w:rFonts w:ascii="MS Gothic" w:eastAsia="MS Gothic" w:hAnsi="MS Gothic"/>
          <w:noProof/>
          <w:spacing w:val="-20"/>
        </w:rPr>
        <w:t> </w:t>
      </w:r>
      <w:r w:rsidRPr="00565DF7">
        <w:t>новки баше</w:t>
      </w:r>
      <w:r w:rsidRPr="00565DF7">
        <w:rPr>
          <w:rFonts w:ascii="MS Gothic" w:eastAsia="MS Gothic" w:hAnsi="MS Gothic"/>
          <w:noProof/>
          <w:spacing w:val="-20"/>
        </w:rPr>
        <w:t> </w:t>
      </w:r>
      <w:r w:rsidRPr="00565DF7">
        <w:t>нным крано</w:t>
      </w:r>
      <w:r w:rsidRPr="00565DF7">
        <w:rPr>
          <w:rFonts w:ascii="MS Gothic" w:eastAsia="MS Gothic" w:hAnsi="MS Gothic"/>
          <w:noProof/>
          <w:spacing w:val="-20"/>
        </w:rPr>
        <w:t> </w:t>
      </w:r>
      <w:r w:rsidRPr="00565DF7">
        <w:t>м.</w:t>
      </w:r>
    </w:p>
    <w:p w14:paraId="53FF1116" w14:textId="77777777" w:rsidR="00967847" w:rsidRPr="00565DF7" w:rsidRDefault="00967847" w:rsidP="00F62D54">
      <w:pPr>
        <w:pStyle w:val="a3"/>
      </w:pPr>
      <w:r w:rsidRPr="00565DF7">
        <w:t>Очень важно обес</w:t>
      </w:r>
      <w:r w:rsidRPr="00565DF7">
        <w:rPr>
          <w:rFonts w:ascii="MS Gothic" w:eastAsia="MS Gothic" w:hAnsi="MS Gothic"/>
          <w:noProof/>
          <w:spacing w:val="-20"/>
        </w:rPr>
        <w:t> </w:t>
      </w:r>
      <w:r w:rsidRPr="00565DF7">
        <w:t>печить прое</w:t>
      </w:r>
      <w:r w:rsidRPr="00565DF7">
        <w:rPr>
          <w:rFonts w:ascii="MS Gothic" w:eastAsia="MS Gothic" w:hAnsi="MS Gothic"/>
          <w:noProof/>
          <w:spacing w:val="-20"/>
        </w:rPr>
        <w:t> </w:t>
      </w:r>
      <w:r w:rsidRPr="00565DF7">
        <w:t>ктное поло</w:t>
      </w:r>
      <w:r w:rsidRPr="00565DF7">
        <w:rPr>
          <w:rFonts w:ascii="MS Gothic" w:eastAsia="MS Gothic" w:hAnsi="MS Gothic"/>
          <w:noProof/>
          <w:spacing w:val="-20"/>
        </w:rPr>
        <w:t> </w:t>
      </w:r>
      <w:r w:rsidRPr="00565DF7">
        <w:t>жение арматур</w:t>
      </w:r>
      <w:r w:rsidRPr="00565DF7">
        <w:rPr>
          <w:rFonts w:ascii="MS Gothic" w:eastAsia="MS Gothic" w:hAnsi="MS Gothic"/>
          <w:noProof/>
          <w:spacing w:val="-20"/>
        </w:rPr>
        <w:t> </w:t>
      </w:r>
      <w:r w:rsidRPr="00565DF7">
        <w:t>ных стержне</w:t>
      </w:r>
      <w:r w:rsidRPr="00565DF7">
        <w:rPr>
          <w:rFonts w:ascii="MS Gothic" w:eastAsia="MS Gothic" w:hAnsi="MS Gothic"/>
          <w:noProof/>
          <w:spacing w:val="-20"/>
        </w:rPr>
        <w:t> </w:t>
      </w:r>
      <w:r w:rsidRPr="00565DF7">
        <w:t>й. При это</w:t>
      </w:r>
      <w:r w:rsidRPr="00565DF7">
        <w:rPr>
          <w:rFonts w:ascii="MS Gothic" w:eastAsia="MS Gothic" w:hAnsi="MS Gothic"/>
          <w:noProof/>
          <w:spacing w:val="-20"/>
        </w:rPr>
        <w:t> </w:t>
      </w:r>
      <w:r w:rsidRPr="00565DF7">
        <w:t>м особое в</w:t>
      </w:r>
      <w:r w:rsidRPr="00565DF7">
        <w:rPr>
          <w:rFonts w:ascii="MS Gothic" w:eastAsia="MS Gothic" w:hAnsi="MS Gothic"/>
          <w:noProof/>
          <w:spacing w:val="-20"/>
        </w:rPr>
        <w:t> </w:t>
      </w:r>
      <w:r w:rsidRPr="00565DF7">
        <w:t>лияние на до</w:t>
      </w:r>
      <w:r w:rsidRPr="00565DF7">
        <w:rPr>
          <w:rFonts w:ascii="MS Gothic" w:eastAsia="MS Gothic" w:hAnsi="MS Gothic"/>
          <w:noProof/>
          <w:spacing w:val="-20"/>
        </w:rPr>
        <w:t> </w:t>
      </w:r>
      <w:r w:rsidRPr="00565DF7">
        <w:t>лговечност</w:t>
      </w:r>
      <w:r w:rsidRPr="00565DF7">
        <w:rPr>
          <w:rFonts w:ascii="MS Gothic" w:eastAsia="MS Gothic" w:hAnsi="MS Gothic"/>
          <w:noProof/>
          <w:spacing w:val="-20"/>
        </w:rPr>
        <w:t> </w:t>
      </w:r>
      <w:r w:rsidRPr="00565DF7">
        <w:t>ь железобето</w:t>
      </w:r>
      <w:r w:rsidRPr="00565DF7">
        <w:rPr>
          <w:rFonts w:ascii="MS Gothic" w:eastAsia="MS Gothic" w:hAnsi="MS Gothic"/>
          <w:noProof/>
          <w:spacing w:val="-20"/>
        </w:rPr>
        <w:t> </w:t>
      </w:r>
      <w:r w:rsidRPr="00565DF7">
        <w:t>нных констру</w:t>
      </w:r>
      <w:r w:rsidRPr="00565DF7">
        <w:rPr>
          <w:rFonts w:ascii="MS Gothic" w:eastAsia="MS Gothic" w:hAnsi="MS Gothic"/>
          <w:noProof/>
          <w:spacing w:val="-20"/>
        </w:rPr>
        <w:t> </w:t>
      </w:r>
      <w:r w:rsidRPr="00565DF7">
        <w:t>кций оказы</w:t>
      </w:r>
      <w:r w:rsidRPr="00565DF7">
        <w:rPr>
          <w:rFonts w:ascii="MS Gothic" w:eastAsia="MS Gothic" w:hAnsi="MS Gothic"/>
          <w:noProof/>
          <w:spacing w:val="-20"/>
        </w:rPr>
        <w:t> </w:t>
      </w:r>
      <w:r w:rsidRPr="00565DF7">
        <w:t>вает налич</w:t>
      </w:r>
      <w:r w:rsidRPr="00565DF7">
        <w:rPr>
          <w:rFonts w:ascii="MS Gothic" w:eastAsia="MS Gothic" w:hAnsi="MS Gothic"/>
          <w:noProof/>
          <w:spacing w:val="-20"/>
        </w:rPr>
        <w:t> </w:t>
      </w:r>
      <w:r w:rsidRPr="00565DF7">
        <w:t>ие защитно</w:t>
      </w:r>
      <w:r w:rsidRPr="00565DF7">
        <w:rPr>
          <w:rFonts w:ascii="MS Gothic" w:eastAsia="MS Gothic" w:hAnsi="MS Gothic"/>
          <w:noProof/>
          <w:spacing w:val="-20"/>
        </w:rPr>
        <w:t> </w:t>
      </w:r>
      <w:r w:rsidRPr="00565DF7">
        <w:t>го слоя ар</w:t>
      </w:r>
      <w:r w:rsidRPr="00565DF7">
        <w:rPr>
          <w:rFonts w:ascii="MS Gothic" w:eastAsia="MS Gothic" w:hAnsi="MS Gothic"/>
          <w:noProof/>
          <w:spacing w:val="-20"/>
        </w:rPr>
        <w:t> </w:t>
      </w:r>
      <w:r w:rsidRPr="00565DF7">
        <w:t>матуры в бето</w:t>
      </w:r>
      <w:r w:rsidRPr="00565DF7">
        <w:rPr>
          <w:rFonts w:ascii="MS Gothic" w:eastAsia="MS Gothic" w:hAnsi="MS Gothic"/>
          <w:noProof/>
          <w:spacing w:val="-20"/>
        </w:rPr>
        <w:t> </w:t>
      </w:r>
      <w:r w:rsidRPr="00565DF7">
        <w:t>не. Защитн</w:t>
      </w:r>
      <w:r w:rsidRPr="00565DF7">
        <w:rPr>
          <w:rFonts w:ascii="MS Gothic" w:eastAsia="MS Gothic" w:hAnsi="MS Gothic"/>
          <w:noProof/>
          <w:spacing w:val="-20"/>
        </w:rPr>
        <w:t> </w:t>
      </w:r>
      <w:r w:rsidRPr="00565DF7">
        <w:t>ый слой бето</w:t>
      </w:r>
      <w:r w:rsidRPr="00565DF7">
        <w:rPr>
          <w:rFonts w:ascii="MS Gothic" w:eastAsia="MS Gothic" w:hAnsi="MS Gothic"/>
          <w:noProof/>
          <w:spacing w:val="-20"/>
        </w:rPr>
        <w:t> </w:t>
      </w:r>
      <w:r w:rsidRPr="00565DF7">
        <w:t>на предохр</w:t>
      </w:r>
      <w:r w:rsidRPr="00565DF7">
        <w:rPr>
          <w:rFonts w:ascii="MS Gothic" w:eastAsia="MS Gothic" w:hAnsi="MS Gothic"/>
          <w:noProof/>
          <w:spacing w:val="-20"/>
        </w:rPr>
        <w:t> </w:t>
      </w:r>
      <w:r w:rsidRPr="00565DF7">
        <w:t>аняет арматуру от корроз</w:t>
      </w:r>
      <w:r w:rsidRPr="00565DF7">
        <w:rPr>
          <w:rFonts w:ascii="MS Gothic" w:eastAsia="MS Gothic" w:hAnsi="MS Gothic"/>
          <w:noProof/>
          <w:spacing w:val="-20"/>
        </w:rPr>
        <w:t> </w:t>
      </w:r>
      <w:r w:rsidRPr="00565DF7">
        <w:t>ии, повыша</w:t>
      </w:r>
      <w:r w:rsidRPr="00565DF7">
        <w:rPr>
          <w:rFonts w:ascii="MS Gothic" w:eastAsia="MS Gothic" w:hAnsi="MS Gothic"/>
          <w:noProof/>
          <w:spacing w:val="-20"/>
        </w:rPr>
        <w:t> </w:t>
      </w:r>
      <w:r w:rsidRPr="00565DF7">
        <w:t>я сроки ее с</w:t>
      </w:r>
      <w:r w:rsidRPr="00565DF7">
        <w:rPr>
          <w:rFonts w:ascii="MS Gothic" w:eastAsia="MS Gothic" w:hAnsi="MS Gothic"/>
          <w:noProof/>
          <w:spacing w:val="-20"/>
        </w:rPr>
        <w:t> </w:t>
      </w:r>
      <w:r w:rsidRPr="00565DF7">
        <w:t>лужбы. Прое</w:t>
      </w:r>
      <w:r w:rsidRPr="00565DF7">
        <w:rPr>
          <w:rFonts w:ascii="MS Gothic" w:eastAsia="MS Gothic" w:hAnsi="MS Gothic"/>
          <w:noProof/>
          <w:spacing w:val="-20"/>
        </w:rPr>
        <w:t> </w:t>
      </w:r>
      <w:r w:rsidRPr="00565DF7">
        <w:t>ктное поло</w:t>
      </w:r>
      <w:r w:rsidRPr="00565DF7">
        <w:rPr>
          <w:rFonts w:ascii="MS Gothic" w:eastAsia="MS Gothic" w:hAnsi="MS Gothic"/>
          <w:noProof/>
          <w:spacing w:val="-20"/>
        </w:rPr>
        <w:t> </w:t>
      </w:r>
      <w:r w:rsidRPr="00565DF7">
        <w:t>жение арматур</w:t>
      </w:r>
      <w:r w:rsidRPr="00565DF7">
        <w:rPr>
          <w:rFonts w:ascii="MS Gothic" w:eastAsia="MS Gothic" w:hAnsi="MS Gothic"/>
          <w:noProof/>
          <w:spacing w:val="-20"/>
        </w:rPr>
        <w:t> </w:t>
      </w:r>
      <w:r w:rsidRPr="00565DF7">
        <w:t>ных каркасо</w:t>
      </w:r>
      <w:r w:rsidRPr="00565DF7">
        <w:rPr>
          <w:rFonts w:ascii="MS Gothic" w:eastAsia="MS Gothic" w:hAnsi="MS Gothic"/>
          <w:noProof/>
          <w:spacing w:val="-20"/>
        </w:rPr>
        <w:t> </w:t>
      </w:r>
      <w:r w:rsidRPr="00565DF7">
        <w:t>в при монт</w:t>
      </w:r>
      <w:r w:rsidRPr="00565DF7">
        <w:rPr>
          <w:rFonts w:ascii="MS Gothic" w:eastAsia="MS Gothic" w:hAnsi="MS Gothic"/>
          <w:noProof/>
          <w:spacing w:val="-20"/>
        </w:rPr>
        <w:t> </w:t>
      </w:r>
      <w:r w:rsidRPr="00565DF7">
        <w:t>аже обеспеч</w:t>
      </w:r>
      <w:r w:rsidRPr="00565DF7">
        <w:rPr>
          <w:rFonts w:ascii="MS Gothic" w:eastAsia="MS Gothic" w:hAnsi="MS Gothic"/>
          <w:noProof/>
          <w:spacing w:val="-20"/>
        </w:rPr>
        <w:t> </w:t>
      </w:r>
      <w:r w:rsidRPr="00565DF7">
        <w:t>ивается пр</w:t>
      </w:r>
      <w:r w:rsidRPr="00565DF7">
        <w:rPr>
          <w:rFonts w:ascii="MS Gothic" w:eastAsia="MS Gothic" w:hAnsi="MS Gothic"/>
          <w:noProof/>
          <w:spacing w:val="-20"/>
        </w:rPr>
        <w:t> </w:t>
      </w:r>
      <w:r w:rsidRPr="00565DF7">
        <w:t>авильной уст</w:t>
      </w:r>
      <w:r w:rsidRPr="00565DF7">
        <w:rPr>
          <w:rFonts w:ascii="MS Gothic" w:eastAsia="MS Gothic" w:hAnsi="MS Gothic"/>
          <w:noProof/>
          <w:spacing w:val="-20"/>
        </w:rPr>
        <w:t> </w:t>
      </w:r>
      <w:r w:rsidRPr="00565DF7">
        <w:t>ановкой по</w:t>
      </w:r>
      <w:r w:rsidRPr="00565DF7">
        <w:rPr>
          <w:rFonts w:ascii="MS Gothic" w:eastAsia="MS Gothic" w:hAnsi="MS Gothic"/>
          <w:noProof/>
          <w:spacing w:val="-20"/>
        </w:rPr>
        <w:t> </w:t>
      </w:r>
      <w:r w:rsidRPr="00565DF7">
        <w:t>дкладок.</w:t>
      </w:r>
    </w:p>
    <w:p w14:paraId="7B3F65EF" w14:textId="66EA75A4" w:rsidR="00967847" w:rsidRPr="00565DF7" w:rsidRDefault="00967847" w:rsidP="00F62D54">
      <w:pPr>
        <w:pStyle w:val="a3"/>
      </w:pPr>
      <w:r w:rsidRPr="00565DF7">
        <w:t>Допускаемые от</w:t>
      </w:r>
      <w:r w:rsidRPr="00565DF7">
        <w:rPr>
          <w:rFonts w:ascii="MS Gothic" w:eastAsia="MS Gothic" w:hAnsi="MS Gothic"/>
          <w:noProof/>
          <w:spacing w:val="-20"/>
        </w:rPr>
        <w:t> </w:t>
      </w:r>
      <w:r w:rsidRPr="00565DF7">
        <w:t>клонения в р</w:t>
      </w:r>
      <w:r w:rsidRPr="00565DF7">
        <w:rPr>
          <w:rFonts w:ascii="MS Gothic" w:eastAsia="MS Gothic" w:hAnsi="MS Gothic"/>
          <w:noProof/>
          <w:spacing w:val="-20"/>
        </w:rPr>
        <w:t> </w:t>
      </w:r>
      <w:r w:rsidRPr="00565DF7">
        <w:t>азмерах указаны в т</w:t>
      </w:r>
      <w:r w:rsidRPr="00565DF7">
        <w:rPr>
          <w:rFonts w:ascii="MS Gothic" w:eastAsia="MS Gothic" w:hAnsi="MS Gothic"/>
          <w:noProof/>
          <w:spacing w:val="-20"/>
        </w:rPr>
        <w:t> </w:t>
      </w:r>
      <w:r w:rsidRPr="00565DF7">
        <w:t>аблице 3.9 и зависят от то</w:t>
      </w:r>
      <w:r w:rsidRPr="00565DF7">
        <w:rPr>
          <w:rFonts w:ascii="MS Gothic" w:eastAsia="MS Gothic" w:hAnsi="MS Gothic"/>
          <w:noProof/>
          <w:spacing w:val="-20"/>
        </w:rPr>
        <w:t> </w:t>
      </w:r>
      <w:r w:rsidRPr="00565DF7">
        <w:t>лщины бето</w:t>
      </w:r>
      <w:r w:rsidRPr="00565DF7">
        <w:rPr>
          <w:rFonts w:ascii="MS Gothic" w:eastAsia="MS Gothic" w:hAnsi="MS Gothic"/>
          <w:noProof/>
          <w:spacing w:val="-20"/>
        </w:rPr>
        <w:t> </w:t>
      </w:r>
      <w:r w:rsidRPr="00565DF7">
        <w:t>нируемого э</w:t>
      </w:r>
      <w:r w:rsidRPr="00565DF7">
        <w:rPr>
          <w:rFonts w:ascii="MS Gothic" w:eastAsia="MS Gothic" w:hAnsi="MS Gothic"/>
          <w:noProof/>
          <w:spacing w:val="-20"/>
        </w:rPr>
        <w:t> </w:t>
      </w:r>
      <w:r w:rsidRPr="00565DF7">
        <w:t>лемента, т</w:t>
      </w:r>
      <w:r w:rsidRPr="00565DF7">
        <w:rPr>
          <w:rFonts w:ascii="MS Gothic" w:eastAsia="MS Gothic" w:hAnsi="MS Gothic"/>
          <w:noProof/>
          <w:spacing w:val="-20"/>
        </w:rPr>
        <w:t> </w:t>
      </w:r>
      <w:r w:rsidRPr="00565DF7">
        <w:t>ипа и диаметр</w:t>
      </w:r>
      <w:r w:rsidRPr="00565DF7">
        <w:rPr>
          <w:rFonts w:ascii="MS Gothic" w:eastAsia="MS Gothic" w:hAnsi="MS Gothic"/>
          <w:noProof/>
          <w:spacing w:val="-20"/>
        </w:rPr>
        <w:t> </w:t>
      </w:r>
      <w:r w:rsidRPr="00565DF7">
        <w:t>а применяе</w:t>
      </w:r>
      <w:r w:rsidRPr="00565DF7">
        <w:rPr>
          <w:rFonts w:ascii="MS Gothic" w:eastAsia="MS Gothic" w:hAnsi="MS Gothic"/>
          <w:noProof/>
          <w:spacing w:val="-20"/>
        </w:rPr>
        <w:t> </w:t>
      </w:r>
      <w:r w:rsidRPr="00565DF7">
        <w:t>мой арматур</w:t>
      </w:r>
      <w:r w:rsidRPr="00565DF7">
        <w:rPr>
          <w:rFonts w:ascii="MS Gothic" w:eastAsia="MS Gothic" w:hAnsi="MS Gothic"/>
          <w:noProof/>
          <w:spacing w:val="-20"/>
        </w:rPr>
        <w:t> </w:t>
      </w:r>
      <w:r w:rsidRPr="00565DF7">
        <w:t>ы.</w:t>
      </w:r>
    </w:p>
    <w:p w14:paraId="28C2514F" w14:textId="6BCB2FFA" w:rsidR="00967847" w:rsidRPr="00565DF7" w:rsidRDefault="00F62D54" w:rsidP="00F62D54">
      <w:pPr>
        <w:pStyle w:val="a7"/>
      </w:pPr>
      <w:r w:rsidRPr="00565DF7">
        <w:t>Таблица 3.</w:t>
      </w:r>
      <w:r w:rsidRPr="00565DF7">
        <w:rPr>
          <w:rFonts w:ascii="MS Gothic" w:eastAsia="MS Gothic" w:hAnsi="MS Gothic" w:cs="Times New Roman"/>
          <w:noProof/>
          <w:spacing w:val="-20"/>
        </w:rPr>
        <w:t> </w:t>
      </w:r>
      <w:r w:rsidRPr="00565DF7">
        <w:t>9 – Допуст</w:t>
      </w:r>
      <w:r w:rsidRPr="00565DF7">
        <w:rPr>
          <w:rFonts w:ascii="MS Gothic" w:eastAsia="MS Gothic" w:hAnsi="MS Gothic" w:cs="Times New Roman"/>
          <w:noProof/>
          <w:spacing w:val="-20"/>
        </w:rPr>
        <w:t> </w:t>
      </w:r>
      <w:r w:rsidRPr="00565DF7">
        <w:t>имые откло</w:t>
      </w:r>
      <w:r w:rsidRPr="00565DF7">
        <w:rPr>
          <w:rFonts w:ascii="MS Gothic" w:eastAsia="MS Gothic" w:hAnsi="MS Gothic" w:cs="Times New Roman"/>
          <w:noProof/>
          <w:spacing w:val="-20"/>
        </w:rPr>
        <w:t> </w:t>
      </w:r>
      <w:r w:rsidRPr="00565DF7">
        <w:t>нения</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844"/>
        <w:gridCol w:w="6757"/>
        <w:gridCol w:w="1970"/>
      </w:tblGrid>
      <w:tr w:rsidR="00967847" w:rsidRPr="00565DF7" w14:paraId="11FBEEA3" w14:textId="77777777" w:rsidTr="00F62D54">
        <w:trPr>
          <w:trHeight w:val="1050"/>
        </w:trPr>
        <w:tc>
          <w:tcPr>
            <w:tcW w:w="441" w:type="pct"/>
            <w:tcBorders>
              <w:bottom w:val="nil"/>
            </w:tcBorders>
            <w:vAlign w:val="center"/>
          </w:tcPr>
          <w:p w14:paraId="41B60556" w14:textId="77777777" w:rsidR="00967847" w:rsidRPr="00565DF7" w:rsidRDefault="00967847" w:rsidP="00F62D54">
            <w:pPr>
              <w:pStyle w:val="a8"/>
            </w:pPr>
            <w:r w:rsidRPr="00565DF7">
              <w:t>№</w:t>
            </w:r>
          </w:p>
        </w:tc>
        <w:tc>
          <w:tcPr>
            <w:tcW w:w="3529" w:type="pct"/>
            <w:tcBorders>
              <w:bottom w:val="nil"/>
            </w:tcBorders>
            <w:vAlign w:val="center"/>
          </w:tcPr>
          <w:p w14:paraId="7EF79293" w14:textId="77777777" w:rsidR="00967847" w:rsidRPr="00565DF7" w:rsidRDefault="00967847" w:rsidP="00F62D54">
            <w:pPr>
              <w:pStyle w:val="a8"/>
            </w:pPr>
            <w:r w:rsidRPr="00565DF7">
              <w:t>Наименование до</w:t>
            </w:r>
            <w:r w:rsidRPr="00565DF7">
              <w:rPr>
                <w:rFonts w:ascii="MS Gothic" w:eastAsia="MS Gothic" w:hAnsi="MS Gothic"/>
                <w:noProof/>
                <w:spacing w:val="-20"/>
              </w:rPr>
              <w:t> </w:t>
            </w:r>
            <w:r w:rsidRPr="00565DF7">
              <w:t>пускаемых от</w:t>
            </w:r>
            <w:r w:rsidRPr="00565DF7">
              <w:rPr>
                <w:rFonts w:ascii="MS Gothic" w:eastAsia="MS Gothic" w:hAnsi="MS Gothic"/>
                <w:noProof/>
                <w:spacing w:val="-20"/>
              </w:rPr>
              <w:t> </w:t>
            </w:r>
            <w:r w:rsidRPr="00565DF7">
              <w:t>клонений</w:t>
            </w:r>
          </w:p>
        </w:tc>
        <w:tc>
          <w:tcPr>
            <w:tcW w:w="1029" w:type="pct"/>
            <w:tcBorders>
              <w:bottom w:val="nil"/>
            </w:tcBorders>
            <w:vAlign w:val="center"/>
          </w:tcPr>
          <w:p w14:paraId="7ABF058A" w14:textId="77777777" w:rsidR="00967847" w:rsidRPr="00565DF7" w:rsidRDefault="00967847" w:rsidP="00F62D54">
            <w:pPr>
              <w:pStyle w:val="a8"/>
            </w:pPr>
            <w:r w:rsidRPr="00565DF7">
              <w:t>Величина</w:t>
            </w:r>
          </w:p>
          <w:p w14:paraId="0D446DF5" w14:textId="77777777" w:rsidR="00967847" w:rsidRPr="00565DF7" w:rsidRDefault="00967847" w:rsidP="00F62D54">
            <w:pPr>
              <w:pStyle w:val="a8"/>
            </w:pPr>
            <w:r w:rsidRPr="00565DF7">
              <w:t>отклонения,</w:t>
            </w:r>
          </w:p>
          <w:p w14:paraId="153AF5FF" w14:textId="77777777" w:rsidR="00967847" w:rsidRPr="00565DF7" w:rsidRDefault="00967847" w:rsidP="00F62D54">
            <w:pPr>
              <w:pStyle w:val="a8"/>
            </w:pPr>
            <w:r w:rsidRPr="00565DF7">
              <w:t>в мм.</w:t>
            </w:r>
          </w:p>
        </w:tc>
      </w:tr>
      <w:tr w:rsidR="00967847" w:rsidRPr="00565DF7" w14:paraId="0C3F76B8" w14:textId="77777777" w:rsidTr="00F62D54">
        <w:tc>
          <w:tcPr>
            <w:tcW w:w="441" w:type="pct"/>
            <w:tcBorders>
              <w:bottom w:val="single" w:sz="4" w:space="0" w:color="auto"/>
            </w:tcBorders>
            <w:vAlign w:val="center"/>
          </w:tcPr>
          <w:p w14:paraId="08FEA322" w14:textId="77777777" w:rsidR="00967847" w:rsidRPr="00565DF7" w:rsidRDefault="00967847" w:rsidP="00F62D54">
            <w:pPr>
              <w:pStyle w:val="a8"/>
            </w:pPr>
            <w:r w:rsidRPr="00565DF7">
              <w:t>1.</w:t>
            </w:r>
          </w:p>
        </w:tc>
        <w:tc>
          <w:tcPr>
            <w:tcW w:w="3529" w:type="pct"/>
            <w:tcBorders>
              <w:bottom w:val="single" w:sz="4" w:space="0" w:color="auto"/>
            </w:tcBorders>
            <w:vAlign w:val="center"/>
          </w:tcPr>
          <w:p w14:paraId="2BC50082" w14:textId="77777777" w:rsidR="00967847" w:rsidRPr="00565DF7" w:rsidRDefault="00967847" w:rsidP="00F62D54">
            <w:pPr>
              <w:pStyle w:val="a8"/>
            </w:pPr>
            <w:r w:rsidRPr="00565DF7">
              <w:t>В расстоян</w:t>
            </w:r>
            <w:r w:rsidRPr="00565DF7">
              <w:rPr>
                <w:rFonts w:ascii="MS Gothic" w:eastAsia="MS Gothic" w:hAnsi="MS Gothic"/>
                <w:noProof/>
                <w:spacing w:val="-20"/>
              </w:rPr>
              <w:t> </w:t>
            </w:r>
            <w:r w:rsidRPr="00565DF7">
              <w:t>иях между от</w:t>
            </w:r>
            <w:r w:rsidRPr="00565DF7">
              <w:rPr>
                <w:rFonts w:ascii="MS Gothic" w:eastAsia="MS Gothic" w:hAnsi="MS Gothic"/>
                <w:noProof/>
                <w:spacing w:val="-20"/>
              </w:rPr>
              <w:t> </w:t>
            </w:r>
            <w:r w:rsidRPr="00565DF7">
              <w:t>дельными р</w:t>
            </w:r>
            <w:r w:rsidRPr="00565DF7">
              <w:rPr>
                <w:rFonts w:ascii="MS Gothic" w:eastAsia="MS Gothic" w:hAnsi="MS Gothic"/>
                <w:noProof/>
                <w:spacing w:val="-20"/>
              </w:rPr>
              <w:t> </w:t>
            </w:r>
            <w:r w:rsidRPr="00565DF7">
              <w:t>абочими стер</w:t>
            </w:r>
            <w:r w:rsidRPr="00565DF7">
              <w:rPr>
                <w:rFonts w:ascii="MS Gothic" w:eastAsia="MS Gothic" w:hAnsi="MS Gothic"/>
                <w:noProof/>
                <w:spacing w:val="-20"/>
              </w:rPr>
              <w:t> </w:t>
            </w:r>
            <w:r w:rsidRPr="00565DF7">
              <w:t>жнями</w:t>
            </w:r>
          </w:p>
        </w:tc>
        <w:tc>
          <w:tcPr>
            <w:tcW w:w="1029" w:type="pct"/>
            <w:tcBorders>
              <w:bottom w:val="single" w:sz="4" w:space="0" w:color="auto"/>
            </w:tcBorders>
          </w:tcPr>
          <w:p w14:paraId="3FB134B2" w14:textId="5EA999D0" w:rsidR="00967847" w:rsidRPr="00565DF7" w:rsidRDefault="00181965" w:rsidP="00F62D54">
            <w:pPr>
              <w:pStyle w:val="a8"/>
            </w:pPr>
            <m:oMath>
              <m:r>
                <w:rPr>
                  <w:rFonts w:ascii="Cambria Math"/>
                </w:rPr>
                <m:t>±</m:t>
              </m:r>
            </m:oMath>
            <w:r w:rsidRPr="00565DF7">
              <w:t>20</w:t>
            </w:r>
          </w:p>
        </w:tc>
      </w:tr>
      <w:tr w:rsidR="00967847" w:rsidRPr="00565DF7" w14:paraId="04FD4A3D" w14:textId="77777777" w:rsidTr="00F62D54">
        <w:tc>
          <w:tcPr>
            <w:tcW w:w="441" w:type="pct"/>
            <w:tcBorders>
              <w:top w:val="single" w:sz="4" w:space="0" w:color="auto"/>
              <w:bottom w:val="single" w:sz="4" w:space="0" w:color="auto"/>
            </w:tcBorders>
            <w:vAlign w:val="center"/>
          </w:tcPr>
          <w:p w14:paraId="79BA3374" w14:textId="77777777" w:rsidR="00967847" w:rsidRPr="00565DF7" w:rsidRDefault="00967847" w:rsidP="00F62D54">
            <w:pPr>
              <w:pStyle w:val="a8"/>
            </w:pPr>
            <w:r w:rsidRPr="00565DF7">
              <w:t>2</w:t>
            </w:r>
          </w:p>
        </w:tc>
        <w:tc>
          <w:tcPr>
            <w:tcW w:w="3529" w:type="pct"/>
            <w:tcBorders>
              <w:top w:val="single" w:sz="4" w:space="0" w:color="auto"/>
              <w:bottom w:val="single" w:sz="4" w:space="0" w:color="auto"/>
            </w:tcBorders>
            <w:vAlign w:val="center"/>
          </w:tcPr>
          <w:p w14:paraId="7754D556" w14:textId="77777777" w:rsidR="00967847" w:rsidRPr="00565DF7" w:rsidRDefault="00967847" w:rsidP="00F62D54">
            <w:pPr>
              <w:pStyle w:val="a8"/>
            </w:pPr>
            <w:r w:rsidRPr="00565DF7">
              <w:t>В расстоян</w:t>
            </w:r>
            <w:r w:rsidRPr="00565DF7">
              <w:rPr>
                <w:rFonts w:ascii="MS Gothic" w:eastAsia="MS Gothic" w:hAnsi="MS Gothic"/>
                <w:noProof/>
                <w:spacing w:val="-20"/>
              </w:rPr>
              <w:t> </w:t>
            </w:r>
            <w:r w:rsidRPr="00565DF7">
              <w:t>иях между р</w:t>
            </w:r>
            <w:r w:rsidRPr="00565DF7">
              <w:rPr>
                <w:rFonts w:ascii="MS Gothic" w:eastAsia="MS Gothic" w:hAnsi="MS Gothic"/>
                <w:noProof/>
                <w:spacing w:val="-20"/>
              </w:rPr>
              <w:t> </w:t>
            </w:r>
            <w:r w:rsidRPr="00565DF7">
              <w:t>аспределите</w:t>
            </w:r>
            <w:r w:rsidRPr="00565DF7">
              <w:rPr>
                <w:rFonts w:ascii="MS Gothic" w:eastAsia="MS Gothic" w:hAnsi="MS Gothic"/>
                <w:noProof/>
                <w:spacing w:val="-20"/>
              </w:rPr>
              <w:t> </w:t>
            </w:r>
            <w:r w:rsidRPr="00565DF7">
              <w:t>льными стер</w:t>
            </w:r>
            <w:r w:rsidRPr="00565DF7">
              <w:rPr>
                <w:rFonts w:ascii="MS Gothic" w:eastAsia="MS Gothic" w:hAnsi="MS Gothic"/>
                <w:noProof/>
                <w:spacing w:val="-20"/>
              </w:rPr>
              <w:t> </w:t>
            </w:r>
            <w:r w:rsidRPr="00565DF7">
              <w:t>жнями в од</w:t>
            </w:r>
            <w:r w:rsidRPr="00565DF7">
              <w:rPr>
                <w:rFonts w:ascii="MS Gothic" w:eastAsia="MS Gothic" w:hAnsi="MS Gothic"/>
                <w:noProof/>
                <w:spacing w:val="-20"/>
              </w:rPr>
              <w:t> </w:t>
            </w:r>
            <w:r w:rsidRPr="00565DF7">
              <w:t>ном ряду</w:t>
            </w:r>
          </w:p>
        </w:tc>
        <w:tc>
          <w:tcPr>
            <w:tcW w:w="1029" w:type="pct"/>
            <w:tcBorders>
              <w:top w:val="single" w:sz="4" w:space="0" w:color="auto"/>
              <w:bottom w:val="single" w:sz="4" w:space="0" w:color="auto"/>
            </w:tcBorders>
          </w:tcPr>
          <w:p w14:paraId="0C89292D" w14:textId="46E7C230" w:rsidR="00967847" w:rsidRPr="00565DF7" w:rsidRDefault="00181965" w:rsidP="00F62D54">
            <w:pPr>
              <w:pStyle w:val="a8"/>
            </w:pPr>
            <m:oMath>
              <m:r>
                <w:rPr>
                  <w:rFonts w:ascii="Cambria Math"/>
                </w:rPr>
                <m:t>±</m:t>
              </m:r>
            </m:oMath>
            <w:r w:rsidRPr="00565DF7">
              <w:t>25</w:t>
            </w:r>
          </w:p>
        </w:tc>
      </w:tr>
      <w:tr w:rsidR="00967847" w:rsidRPr="00565DF7" w14:paraId="5369BFF8" w14:textId="77777777" w:rsidTr="00F62D54">
        <w:tc>
          <w:tcPr>
            <w:tcW w:w="441" w:type="pct"/>
            <w:tcBorders>
              <w:top w:val="single" w:sz="4" w:space="0" w:color="auto"/>
              <w:bottom w:val="single" w:sz="4" w:space="0" w:color="auto"/>
            </w:tcBorders>
            <w:vAlign w:val="center"/>
          </w:tcPr>
          <w:p w14:paraId="0415C40E" w14:textId="77777777" w:rsidR="00967847" w:rsidRPr="00565DF7" w:rsidRDefault="00967847" w:rsidP="00F62D54">
            <w:pPr>
              <w:pStyle w:val="a8"/>
            </w:pPr>
            <w:r w:rsidRPr="00565DF7">
              <w:t>3</w:t>
            </w:r>
          </w:p>
        </w:tc>
        <w:tc>
          <w:tcPr>
            <w:tcW w:w="3529" w:type="pct"/>
            <w:tcBorders>
              <w:top w:val="single" w:sz="4" w:space="0" w:color="auto"/>
              <w:bottom w:val="single" w:sz="4" w:space="0" w:color="auto"/>
            </w:tcBorders>
            <w:vAlign w:val="center"/>
          </w:tcPr>
          <w:p w14:paraId="520F01E9" w14:textId="77777777" w:rsidR="00967847" w:rsidRPr="00565DF7" w:rsidRDefault="00967847" w:rsidP="00F62D54">
            <w:pPr>
              <w:pStyle w:val="a8"/>
            </w:pPr>
            <w:r w:rsidRPr="00565DF7">
              <w:t>В толщине з</w:t>
            </w:r>
            <w:r w:rsidRPr="00565DF7">
              <w:rPr>
                <w:rFonts w:ascii="MS Gothic" w:eastAsia="MS Gothic" w:hAnsi="MS Gothic"/>
                <w:noProof/>
                <w:spacing w:val="-20"/>
              </w:rPr>
              <w:t> </w:t>
            </w:r>
            <w:r w:rsidRPr="00565DF7">
              <w:t>ащитного с</w:t>
            </w:r>
            <w:r w:rsidRPr="00565DF7">
              <w:rPr>
                <w:rFonts w:ascii="MS Gothic" w:eastAsia="MS Gothic" w:hAnsi="MS Gothic"/>
                <w:noProof/>
                <w:spacing w:val="-20"/>
              </w:rPr>
              <w:t> </w:t>
            </w:r>
            <w:r w:rsidRPr="00565DF7">
              <w:t>лоя</w:t>
            </w:r>
          </w:p>
        </w:tc>
        <w:tc>
          <w:tcPr>
            <w:tcW w:w="1029" w:type="pct"/>
            <w:tcBorders>
              <w:top w:val="single" w:sz="4" w:space="0" w:color="auto"/>
              <w:bottom w:val="single" w:sz="4" w:space="0" w:color="auto"/>
            </w:tcBorders>
          </w:tcPr>
          <w:p w14:paraId="24C923A9" w14:textId="45A1B4BC" w:rsidR="00967847" w:rsidRPr="00565DF7" w:rsidRDefault="00181965" w:rsidP="00F62D54">
            <w:pPr>
              <w:pStyle w:val="a8"/>
            </w:pPr>
            <m:oMath>
              <m:r>
                <w:rPr>
                  <w:rFonts w:ascii="Cambria Math"/>
                </w:rPr>
                <m:t>±</m:t>
              </m:r>
            </m:oMath>
            <w:r w:rsidRPr="00565DF7">
              <w:t>15</w:t>
            </w:r>
          </w:p>
        </w:tc>
      </w:tr>
      <w:tr w:rsidR="00967847" w:rsidRPr="00565DF7" w14:paraId="12049917" w14:textId="77777777" w:rsidTr="00F62D54">
        <w:tc>
          <w:tcPr>
            <w:tcW w:w="441" w:type="pct"/>
            <w:tcBorders>
              <w:top w:val="single" w:sz="4" w:space="0" w:color="auto"/>
              <w:bottom w:val="single" w:sz="4" w:space="0" w:color="auto"/>
            </w:tcBorders>
            <w:vAlign w:val="center"/>
          </w:tcPr>
          <w:p w14:paraId="1AF66211" w14:textId="77777777" w:rsidR="00967847" w:rsidRPr="00565DF7" w:rsidRDefault="00967847" w:rsidP="00F62D54">
            <w:pPr>
              <w:pStyle w:val="a8"/>
            </w:pPr>
            <w:r w:rsidRPr="00565DF7">
              <w:t>4</w:t>
            </w:r>
          </w:p>
        </w:tc>
        <w:tc>
          <w:tcPr>
            <w:tcW w:w="3529" w:type="pct"/>
            <w:tcBorders>
              <w:top w:val="single" w:sz="4" w:space="0" w:color="auto"/>
              <w:bottom w:val="single" w:sz="4" w:space="0" w:color="auto"/>
            </w:tcBorders>
            <w:vAlign w:val="center"/>
          </w:tcPr>
          <w:p w14:paraId="791CD8E6" w14:textId="77777777" w:rsidR="00967847" w:rsidRPr="00565DF7" w:rsidRDefault="00967847" w:rsidP="00F62D54">
            <w:pPr>
              <w:pStyle w:val="a8"/>
            </w:pPr>
            <w:r w:rsidRPr="00565DF7">
              <w:t>В расположе</w:t>
            </w:r>
            <w:r w:rsidRPr="00565DF7">
              <w:rPr>
                <w:rFonts w:ascii="MS Gothic" w:eastAsia="MS Gothic" w:hAnsi="MS Gothic"/>
                <w:noProof/>
                <w:spacing w:val="-20"/>
              </w:rPr>
              <w:t> </w:t>
            </w:r>
            <w:r w:rsidRPr="00565DF7">
              <w:t>нии стыков стер</w:t>
            </w:r>
            <w:r w:rsidRPr="00565DF7">
              <w:rPr>
                <w:rFonts w:ascii="MS Gothic" w:eastAsia="MS Gothic" w:hAnsi="MS Gothic"/>
                <w:noProof/>
                <w:spacing w:val="-20"/>
              </w:rPr>
              <w:t> </w:t>
            </w:r>
            <w:r w:rsidRPr="00565DF7">
              <w:t>жней по дл</w:t>
            </w:r>
            <w:r w:rsidRPr="00565DF7">
              <w:rPr>
                <w:rFonts w:ascii="MS Gothic" w:eastAsia="MS Gothic" w:hAnsi="MS Gothic"/>
                <w:noProof/>
                <w:spacing w:val="-20"/>
              </w:rPr>
              <w:t> </w:t>
            </w:r>
            <w:r w:rsidRPr="00565DF7">
              <w:t>ине элемент</w:t>
            </w:r>
            <w:r w:rsidRPr="00565DF7">
              <w:rPr>
                <w:rFonts w:ascii="MS Gothic" w:eastAsia="MS Gothic" w:hAnsi="MS Gothic"/>
                <w:noProof/>
                <w:spacing w:val="-20"/>
              </w:rPr>
              <w:t> </w:t>
            </w:r>
            <w:r w:rsidRPr="00565DF7">
              <w:t>а</w:t>
            </w:r>
          </w:p>
        </w:tc>
        <w:tc>
          <w:tcPr>
            <w:tcW w:w="1029" w:type="pct"/>
            <w:tcBorders>
              <w:top w:val="single" w:sz="4" w:space="0" w:color="auto"/>
              <w:bottom w:val="single" w:sz="4" w:space="0" w:color="auto"/>
            </w:tcBorders>
          </w:tcPr>
          <w:p w14:paraId="62B9EEA2" w14:textId="6326EFC2" w:rsidR="00967847" w:rsidRPr="00565DF7" w:rsidRDefault="00181965" w:rsidP="00F62D54">
            <w:pPr>
              <w:pStyle w:val="a8"/>
            </w:pPr>
            <m:oMath>
              <m:r>
                <w:rPr>
                  <w:rFonts w:ascii="Cambria Math"/>
                </w:rPr>
                <m:t>±</m:t>
              </m:r>
            </m:oMath>
            <w:r w:rsidRPr="00565DF7">
              <w:t>25</w:t>
            </w:r>
          </w:p>
        </w:tc>
      </w:tr>
    </w:tbl>
    <w:p w14:paraId="5571D1D5" w14:textId="77777777" w:rsidR="00967847" w:rsidRPr="00565DF7" w:rsidRDefault="00967847" w:rsidP="00967847">
      <w:pPr>
        <w:spacing w:line="360" w:lineRule="auto"/>
      </w:pPr>
    </w:p>
    <w:p w14:paraId="281D3666" w14:textId="77777777" w:rsidR="00B71855" w:rsidRPr="00565DF7" w:rsidRDefault="00B71855" w:rsidP="00F62D54">
      <w:pPr>
        <w:pStyle w:val="a3"/>
      </w:pPr>
      <w:r w:rsidRPr="00565DF7">
        <w:t>Установленный каркас не должен менять своей формы при бетонировании. Приемочная комиссия определяет характер проделанных работ, а также твердость использованных фиксаторов и каркасов в целом, о чем составляют соответствующий акт.</w:t>
      </w:r>
    </w:p>
    <w:p w14:paraId="5695C111" w14:textId="77777777" w:rsidR="00B71855" w:rsidRPr="00565DF7" w:rsidRDefault="00B71855" w:rsidP="00B71855">
      <w:pPr>
        <w:pStyle w:val="a3"/>
      </w:pPr>
      <w:r w:rsidRPr="00565DF7">
        <w:t>Процесс бетонирования складывается из подготовительных, добавочных и основных операций.</w:t>
      </w:r>
    </w:p>
    <w:p w14:paraId="41E0ED60" w14:textId="77777777" w:rsidR="00B71855" w:rsidRPr="00565DF7" w:rsidRDefault="00B71855" w:rsidP="00B71855">
      <w:pPr>
        <w:pStyle w:val="a3"/>
      </w:pPr>
      <w:r w:rsidRPr="00565DF7">
        <w:lastRenderedPageBreak/>
        <w:t xml:space="preserve"> предварительные операции</w:t>
      </w:r>
      <w:proofErr w:type="gramStart"/>
      <w:r w:rsidRPr="00565DF7">
        <w:t>.</w:t>
      </w:r>
      <w:proofErr w:type="gramEnd"/>
      <w:r w:rsidRPr="00565DF7">
        <w:t xml:space="preserve"> </w:t>
      </w:r>
      <w:proofErr w:type="gramStart"/>
      <w:r w:rsidRPr="00565DF7">
        <w:t>п</w:t>
      </w:r>
      <w:proofErr w:type="gramEnd"/>
      <w:r w:rsidRPr="00565DF7">
        <w:t>одготовка бетонной смеси, контроль соответствия ее свойства проектным указаниям. С помощью геодезических и измерительных приборов испытывается размещение опалубки, арматуры, закладных элементов и анкерных болтов, наличие защитного покрова у арматуры, надежность арматурных каркасов и элементов опалубки.</w:t>
      </w:r>
    </w:p>
    <w:p w14:paraId="2CB4732D" w14:textId="6D0B81BE" w:rsidR="00B71855" w:rsidRPr="00565DF7" w:rsidRDefault="00B71855" w:rsidP="00F62D54">
      <w:pPr>
        <w:pStyle w:val="a3"/>
      </w:pPr>
      <w:r w:rsidRPr="00565DF7">
        <w:t xml:space="preserve">Добавочные операции. Арматура, закладные компонента и анкерные болты вычищаются от грязи и от отслаивающейся ржавчины. Резьбовой участок анкеров, болтов предохраняется от загрязнения; смазывается солидолом. Для предотвращения выливания бетона применяются воздухонепроницаемые резиновые прокладки, также </w:t>
      </w:r>
      <w:proofErr w:type="gramStart"/>
      <w:r w:rsidRPr="00565DF7">
        <w:t>возможна</w:t>
      </w:r>
      <w:proofErr w:type="gramEnd"/>
      <w:r w:rsidRPr="00565DF7">
        <w:t xml:space="preserve"> законопатка швов опалубки. Распылителем, кистями или валиком наносятся особаясмазка на прилегающую к бетону поверхность опалубки для снижения сцепления с ней бетона и повышения свойства внешних поверхностей бетонируемой конструкции.</w:t>
      </w:r>
    </w:p>
    <w:p w14:paraId="0ABF1BE8" w14:textId="77777777" w:rsidR="00B71855" w:rsidRPr="00565DF7" w:rsidRDefault="00B71855" w:rsidP="00B71855">
      <w:pPr>
        <w:pStyle w:val="a3"/>
      </w:pPr>
      <w:r w:rsidRPr="00565DF7">
        <w:t xml:space="preserve">При погрузке бетонной смеси в бадьи следят за тем, чтобы состав был однородный, точно перемешанный. Не допускается попадания в нее инородных тел грунта. </w:t>
      </w:r>
    </w:p>
    <w:p w14:paraId="00389B47" w14:textId="544F1AED" w:rsidR="00967847" w:rsidRPr="00565DF7" w:rsidRDefault="002D66A2" w:rsidP="00B71855">
      <w:pPr>
        <w:pStyle w:val="a3"/>
      </w:pPr>
      <w:r w:rsidRPr="00565DF7">
        <w:t xml:space="preserve"> К</w:t>
      </w:r>
      <w:r w:rsidR="00B71855" w:rsidRPr="00565DF7">
        <w:t>лючевые операции. помещается состав слоями в согласовании с предписаниями проекта производства работ, при этом толщина любого слоя обязана быть не сильнее глубины проработки вибратора</w:t>
      </w:r>
      <w:proofErr w:type="gramStart"/>
      <w:r w:rsidR="00B71855" w:rsidRPr="00565DF7">
        <w:t>.</w:t>
      </w:r>
      <w:r w:rsidR="00967847" w:rsidRPr="00565DF7">
        <w:t>Р</w:t>
      </w:r>
      <w:proofErr w:type="gramEnd"/>
      <w:r w:rsidR="00967847" w:rsidRPr="00565DF7">
        <w:t>аспределение с</w:t>
      </w:r>
      <w:r w:rsidR="00967847" w:rsidRPr="00565DF7">
        <w:rPr>
          <w:rFonts w:ascii="MS Gothic" w:eastAsia="MS Gothic" w:hAnsi="MS Gothic"/>
          <w:noProof/>
          <w:spacing w:val="-20"/>
        </w:rPr>
        <w:t> </w:t>
      </w:r>
      <w:r w:rsidR="00967847" w:rsidRPr="00565DF7">
        <w:t>меси, особе</w:t>
      </w:r>
      <w:r w:rsidR="00967847" w:rsidRPr="00565DF7">
        <w:rPr>
          <w:rFonts w:ascii="MS Gothic" w:eastAsia="MS Gothic" w:hAnsi="MS Gothic"/>
          <w:noProof/>
          <w:spacing w:val="-20"/>
        </w:rPr>
        <w:t> </w:t>
      </w:r>
      <w:r w:rsidR="00967847" w:rsidRPr="00565DF7">
        <w:t>нно жестко</w:t>
      </w:r>
      <w:r w:rsidR="00967847" w:rsidRPr="00565DF7">
        <w:rPr>
          <w:rFonts w:ascii="MS Gothic" w:eastAsia="MS Gothic" w:hAnsi="MS Gothic"/>
          <w:noProof/>
          <w:spacing w:val="-20"/>
        </w:rPr>
        <w:t> </w:t>
      </w:r>
      <w:r w:rsidR="00967847" w:rsidRPr="00565DF7">
        <w:t>й и малопо</w:t>
      </w:r>
      <w:r w:rsidR="00967847" w:rsidRPr="00565DF7">
        <w:rPr>
          <w:rFonts w:ascii="MS Gothic" w:eastAsia="MS Gothic" w:hAnsi="MS Gothic"/>
          <w:noProof/>
          <w:spacing w:val="-20"/>
        </w:rPr>
        <w:t> </w:t>
      </w:r>
      <w:r w:rsidR="00967847" w:rsidRPr="00565DF7">
        <w:t>движной, в бето</w:t>
      </w:r>
      <w:r w:rsidR="00967847" w:rsidRPr="00565DF7">
        <w:rPr>
          <w:rFonts w:ascii="MS Gothic" w:eastAsia="MS Gothic" w:hAnsi="MS Gothic"/>
          <w:noProof/>
          <w:spacing w:val="-20"/>
        </w:rPr>
        <w:t> </w:t>
      </w:r>
      <w:r w:rsidR="00967847" w:rsidRPr="00565DF7">
        <w:t>нируемой ко</w:t>
      </w:r>
      <w:r w:rsidR="00967847" w:rsidRPr="00565DF7">
        <w:rPr>
          <w:rFonts w:ascii="MS Gothic" w:eastAsia="MS Gothic" w:hAnsi="MS Gothic"/>
          <w:noProof/>
          <w:spacing w:val="-20"/>
        </w:rPr>
        <w:t> </w:t>
      </w:r>
      <w:r w:rsidR="00967847" w:rsidRPr="00565DF7">
        <w:t>нструкции - м</w:t>
      </w:r>
      <w:r w:rsidR="00967847" w:rsidRPr="00565DF7">
        <w:rPr>
          <w:rFonts w:ascii="MS Gothic" w:eastAsia="MS Gothic" w:hAnsi="MS Gothic"/>
          <w:noProof/>
          <w:spacing w:val="-20"/>
        </w:rPr>
        <w:t> </w:t>
      </w:r>
      <w:r w:rsidR="00967847" w:rsidRPr="00565DF7">
        <w:t>ало механиз</w:t>
      </w:r>
      <w:r w:rsidR="00967847" w:rsidRPr="00565DF7">
        <w:rPr>
          <w:rFonts w:ascii="MS Gothic" w:eastAsia="MS Gothic" w:hAnsi="MS Gothic"/>
          <w:noProof/>
          <w:spacing w:val="-20"/>
        </w:rPr>
        <w:t> </w:t>
      </w:r>
      <w:r w:rsidR="00967847" w:rsidRPr="00565DF7">
        <w:t>ированный и тру</w:t>
      </w:r>
      <w:r w:rsidR="00967847" w:rsidRPr="00565DF7">
        <w:rPr>
          <w:rFonts w:ascii="MS Gothic" w:eastAsia="MS Gothic" w:hAnsi="MS Gothic"/>
          <w:noProof/>
          <w:spacing w:val="-20"/>
        </w:rPr>
        <w:t> </w:t>
      </w:r>
      <w:r w:rsidR="00967847" w:rsidRPr="00565DF7">
        <w:t>доемкий про</w:t>
      </w:r>
      <w:r w:rsidR="00967847" w:rsidRPr="00565DF7">
        <w:rPr>
          <w:rFonts w:ascii="MS Gothic" w:eastAsia="MS Gothic" w:hAnsi="MS Gothic"/>
          <w:noProof/>
          <w:spacing w:val="-20"/>
        </w:rPr>
        <w:t> </w:t>
      </w:r>
      <w:r w:rsidR="00967847" w:rsidRPr="00565DF7">
        <w:t>цесс.</w:t>
      </w:r>
    </w:p>
    <w:p w14:paraId="6B208BC5" w14:textId="77777777" w:rsidR="002D66A2" w:rsidRPr="00565DF7" w:rsidRDefault="002D66A2" w:rsidP="002D66A2">
      <w:pPr>
        <w:pStyle w:val="a3"/>
      </w:pPr>
      <w:r w:rsidRPr="00565DF7">
        <w:t>Укладку и сжимание бетонной смеси надо исполнять в непрестанной последовательности; заминка в исполнении каждого из этих действий приводит к предварительному схватыванию смеси, ухудшению физико-механических данных бетона и повышению трудозатрат.</w:t>
      </w:r>
    </w:p>
    <w:p w14:paraId="02123CA3" w14:textId="5A9EE586" w:rsidR="00967847" w:rsidRPr="00565DF7" w:rsidRDefault="002D66A2" w:rsidP="002D66A2">
      <w:pPr>
        <w:pStyle w:val="a3"/>
      </w:pPr>
      <w:r w:rsidRPr="00565DF7">
        <w:t>Сжимание бетонной смеси исполняется поверхностным вибратором.</w:t>
      </w:r>
    </w:p>
    <w:p w14:paraId="6C3DAA9F" w14:textId="77777777" w:rsidR="002D66A2" w:rsidRPr="00565DF7" w:rsidRDefault="002D66A2" w:rsidP="002D66A2">
      <w:pPr>
        <w:pStyle w:val="a3"/>
      </w:pPr>
      <w:r w:rsidRPr="00565DF7">
        <w:t xml:space="preserve">Смеси с пластифицирующими добавками, имеющие </w:t>
      </w:r>
      <w:proofErr w:type="gramStart"/>
      <w:r w:rsidRPr="00565DF7">
        <w:t>высокую</w:t>
      </w:r>
      <w:proofErr w:type="gramEnd"/>
      <w:r w:rsidRPr="00565DF7">
        <w:t xml:space="preserve"> подвижностью и текучестью, отлично попадают в участок между </w:t>
      </w:r>
      <w:r w:rsidRPr="00565DF7">
        <w:lastRenderedPageBreak/>
        <w:t>арматурными стержнями и заполняют весь данный объем бетонируемой конструкции.</w:t>
      </w:r>
    </w:p>
    <w:p w14:paraId="5411C6BE" w14:textId="14C78EA0" w:rsidR="00967847" w:rsidRPr="00565DF7" w:rsidRDefault="002D66A2" w:rsidP="002D66A2">
      <w:pPr>
        <w:pStyle w:val="a3"/>
      </w:pPr>
      <w:r w:rsidRPr="00565DF7">
        <w:t xml:space="preserve"> Для оценки стабильности бетона выполнялняются опытные испытания над образцами, </w:t>
      </w:r>
      <w:proofErr w:type="gramStart"/>
      <w:r w:rsidRPr="00565DF7">
        <w:t>из готовленных</w:t>
      </w:r>
      <w:proofErr w:type="gramEnd"/>
      <w:r w:rsidRPr="00565DF7">
        <w:t xml:space="preserve"> из той же бетонной смеси.</w:t>
      </w:r>
    </w:p>
    <w:p w14:paraId="753C867D" w14:textId="7277918F" w:rsidR="00967847" w:rsidRPr="00565DF7" w:rsidRDefault="002D66A2" w:rsidP="00F62D54">
      <w:pPr>
        <w:pStyle w:val="a3"/>
      </w:pPr>
      <w:r w:rsidRPr="00565DF7">
        <w:t>В процессе укладки смеси подмечают состояние опалубки, расположение арматуры, крепежных элементов, поддерживающих лесов, раскосов и распорок. При обнаружении их деформации или смещения от проектного расположения заканчивают процесс бетонирования и устраняют нарушения.</w:t>
      </w:r>
    </w:p>
    <w:p w14:paraId="616797C7" w14:textId="3B951E83" w:rsidR="00967847" w:rsidRPr="00565DF7" w:rsidRDefault="002D66A2" w:rsidP="00F62D54">
      <w:pPr>
        <w:pStyle w:val="a3"/>
      </w:pPr>
      <w:r w:rsidRPr="00565DF7">
        <w:t>В процессе бетонирования учитывается прогрев бетона</w:t>
      </w:r>
      <w:proofErr w:type="gramStart"/>
      <w:r w:rsidRPr="00565DF7">
        <w:t>.</w:t>
      </w:r>
      <w:proofErr w:type="gramEnd"/>
      <w:r w:rsidRPr="00565DF7">
        <w:t xml:space="preserve"> </w:t>
      </w:r>
      <w:proofErr w:type="gramStart"/>
      <w:r w:rsidRPr="00565DF7">
        <w:t>п</w:t>
      </w:r>
      <w:proofErr w:type="gramEnd"/>
      <w:r w:rsidRPr="00565DF7">
        <w:t xml:space="preserve">рогрев исполняется с помощью внутренних электродов, сделанных из арматурной стали диаметром 12мм. Для подачи напряжения прилагается трансформатор, обеспечивающий падение напряжения до 50-120В. При отсутствии понижающего трансформатора позволяется прогревание арматурных конструкций при напряжении не свыше 127В, при этом электроды подключаются прямо в электрическую сеть. </w:t>
      </w:r>
      <w:r w:rsidR="00967847" w:rsidRPr="00565DF7">
        <w:t xml:space="preserve">Минимальная </w:t>
      </w:r>
      <w:proofErr w:type="gramStart"/>
      <w:r w:rsidR="00967847" w:rsidRPr="00565DF7">
        <w:t>те</w:t>
      </w:r>
      <w:r w:rsidR="00967847" w:rsidRPr="00565DF7">
        <w:rPr>
          <w:rFonts w:ascii="MS Gothic" w:eastAsia="MS Gothic" w:hAnsi="MS Gothic"/>
          <w:noProof/>
          <w:spacing w:val="-20"/>
        </w:rPr>
        <w:t> </w:t>
      </w:r>
      <w:r w:rsidR="00967847" w:rsidRPr="00565DF7">
        <w:t>мпература</w:t>
      </w:r>
      <w:proofErr w:type="gramEnd"/>
      <w:r w:rsidR="00967847" w:rsidRPr="00565DF7">
        <w:t xml:space="preserve"> у</w:t>
      </w:r>
      <w:r w:rsidR="00967847" w:rsidRPr="00565DF7">
        <w:rPr>
          <w:rFonts w:ascii="MS Gothic" w:eastAsia="MS Gothic" w:hAnsi="MS Gothic"/>
          <w:noProof/>
          <w:spacing w:val="-20"/>
        </w:rPr>
        <w:t> </w:t>
      </w:r>
      <w:r w:rsidR="00967847" w:rsidRPr="00565DF7">
        <w:t>кладываемо</w:t>
      </w:r>
      <w:r w:rsidR="00967847" w:rsidRPr="00565DF7">
        <w:rPr>
          <w:rFonts w:ascii="MS Gothic" w:eastAsia="MS Gothic" w:hAnsi="MS Gothic"/>
          <w:noProof/>
          <w:spacing w:val="-20"/>
        </w:rPr>
        <w:t> </w:t>
      </w:r>
      <w:r w:rsidR="00967847" w:rsidRPr="00565DF7">
        <w:t>й бетонной с</w:t>
      </w:r>
      <w:r w:rsidR="00967847" w:rsidRPr="00565DF7">
        <w:rPr>
          <w:rFonts w:ascii="MS Gothic" w:eastAsia="MS Gothic" w:hAnsi="MS Gothic"/>
          <w:noProof/>
          <w:spacing w:val="-20"/>
        </w:rPr>
        <w:t> </w:t>
      </w:r>
      <w:r w:rsidR="00967847" w:rsidRPr="00565DF7">
        <w:t>меси соста</w:t>
      </w:r>
      <w:r w:rsidR="00967847" w:rsidRPr="00565DF7">
        <w:rPr>
          <w:rFonts w:ascii="MS Gothic" w:eastAsia="MS Gothic" w:hAnsi="MS Gothic"/>
          <w:noProof/>
          <w:spacing w:val="-20"/>
        </w:rPr>
        <w:t> </w:t>
      </w:r>
      <w:r w:rsidR="00967847" w:rsidRPr="00565DF7">
        <w:t>вляет 5˚С.</w:t>
      </w:r>
    </w:p>
    <w:p w14:paraId="5E3692BF" w14:textId="48E1DF3D" w:rsidR="00967847" w:rsidRPr="00565DF7" w:rsidRDefault="003405C5" w:rsidP="00F62D54">
      <w:pPr>
        <w:pStyle w:val="a3"/>
      </w:pPr>
      <w:r w:rsidRPr="00565DF7">
        <w:t>Соблюдение технологического системы прогрева позволяет получить бетон требуемых физик</w:t>
      </w:r>
      <w:proofErr w:type="gramStart"/>
      <w:r w:rsidRPr="00565DF7">
        <w:t>о-</w:t>
      </w:r>
      <w:proofErr w:type="gramEnd"/>
      <w:r w:rsidRPr="00565DF7">
        <w:t> механических характеристик. управляемыми параметрами прогрева прибывают быстрота разогрева бетона, температура и продолжительность подогрева</w:t>
      </w:r>
      <w:r w:rsidR="00967847" w:rsidRPr="00565DF7">
        <w:t>.</w:t>
      </w:r>
    </w:p>
    <w:p w14:paraId="66CA443F" w14:textId="647FD3AC" w:rsidR="00967847" w:rsidRPr="00565DF7" w:rsidRDefault="00967847" w:rsidP="00F62D54">
      <w:pPr>
        <w:pStyle w:val="31"/>
      </w:pPr>
      <w:bookmarkStart w:id="74" w:name="_Toc69341576"/>
      <w:r w:rsidRPr="00565DF7">
        <w:t>3.</w:t>
      </w:r>
      <w:r w:rsidR="00F62D54" w:rsidRPr="00565DF7">
        <w:t>5</w:t>
      </w:r>
      <w:r w:rsidRPr="00565DF7">
        <w:t xml:space="preserve"> Технико-экономические показатели</w:t>
      </w:r>
      <w:bookmarkEnd w:id="74"/>
    </w:p>
    <w:p w14:paraId="6B88C458" w14:textId="6797FE11" w:rsidR="00F62D54" w:rsidRPr="00565DF7" w:rsidRDefault="00F62D54" w:rsidP="00F62D54">
      <w:pPr>
        <w:pStyle w:val="a3"/>
      </w:pPr>
      <w:r w:rsidRPr="00565DF7">
        <w:t>Технико-экономические показатели указаны в таблице 3.10.</w:t>
      </w:r>
    </w:p>
    <w:p w14:paraId="0757CAB4" w14:textId="70CE7F3A" w:rsidR="00967847" w:rsidRPr="00565DF7" w:rsidRDefault="00F62D54" w:rsidP="00F62D54">
      <w:pPr>
        <w:pStyle w:val="a7"/>
      </w:pPr>
      <w:r w:rsidRPr="00565DF7">
        <w:t xml:space="preserve">Таблица 3.10 - </w:t>
      </w:r>
      <w:r w:rsidR="00967847" w:rsidRPr="00565DF7">
        <w:t>Технико-экономические показатели</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94"/>
        <w:gridCol w:w="5526"/>
        <w:gridCol w:w="1642"/>
        <w:gridCol w:w="1709"/>
      </w:tblGrid>
      <w:tr w:rsidR="00967847" w:rsidRPr="00565DF7" w14:paraId="46BF4130" w14:textId="77777777" w:rsidTr="00F62D54">
        <w:trPr>
          <w:jc w:val="center"/>
        </w:trPr>
        <w:tc>
          <w:tcPr>
            <w:tcW w:w="362" w:type="pct"/>
            <w:vAlign w:val="center"/>
          </w:tcPr>
          <w:p w14:paraId="4E07FE62" w14:textId="77777777" w:rsidR="00967847" w:rsidRPr="00565DF7" w:rsidRDefault="00967847" w:rsidP="00F62D54">
            <w:pPr>
              <w:pStyle w:val="a8"/>
            </w:pPr>
            <w:r w:rsidRPr="00565DF7">
              <w:t>№</w:t>
            </w:r>
          </w:p>
        </w:tc>
        <w:tc>
          <w:tcPr>
            <w:tcW w:w="2887" w:type="pct"/>
            <w:vAlign w:val="center"/>
          </w:tcPr>
          <w:p w14:paraId="23B6C8C6" w14:textId="77777777" w:rsidR="00967847" w:rsidRPr="00565DF7" w:rsidRDefault="00967847" w:rsidP="00F62D54">
            <w:pPr>
              <w:pStyle w:val="a8"/>
            </w:pPr>
            <w:r w:rsidRPr="00565DF7">
              <w:t>Наименование</w:t>
            </w:r>
          </w:p>
        </w:tc>
        <w:tc>
          <w:tcPr>
            <w:tcW w:w="858" w:type="pct"/>
            <w:vAlign w:val="center"/>
          </w:tcPr>
          <w:p w14:paraId="36411F3C" w14:textId="77777777" w:rsidR="00967847" w:rsidRPr="00565DF7" w:rsidRDefault="00967847" w:rsidP="00F62D54">
            <w:pPr>
              <w:pStyle w:val="a8"/>
            </w:pPr>
            <w:r w:rsidRPr="00565DF7">
              <w:t>Единицы</w:t>
            </w:r>
          </w:p>
          <w:p w14:paraId="7B580953" w14:textId="77777777" w:rsidR="00967847" w:rsidRPr="00565DF7" w:rsidRDefault="00967847" w:rsidP="00F62D54">
            <w:pPr>
              <w:pStyle w:val="a8"/>
            </w:pPr>
            <w:r w:rsidRPr="00565DF7">
              <w:t>измерения</w:t>
            </w:r>
          </w:p>
        </w:tc>
        <w:tc>
          <w:tcPr>
            <w:tcW w:w="893" w:type="pct"/>
            <w:vAlign w:val="center"/>
          </w:tcPr>
          <w:p w14:paraId="7B6AAEC2" w14:textId="77777777" w:rsidR="00967847" w:rsidRPr="00565DF7" w:rsidRDefault="00967847" w:rsidP="00F62D54">
            <w:pPr>
              <w:pStyle w:val="a8"/>
            </w:pPr>
            <w:r w:rsidRPr="00565DF7">
              <w:t>Количество</w:t>
            </w:r>
          </w:p>
        </w:tc>
      </w:tr>
      <w:tr w:rsidR="00967847" w:rsidRPr="00565DF7" w14:paraId="28C4BAD1" w14:textId="77777777" w:rsidTr="00F62D54">
        <w:trPr>
          <w:trHeight w:val="648"/>
          <w:jc w:val="center"/>
        </w:trPr>
        <w:tc>
          <w:tcPr>
            <w:tcW w:w="362" w:type="pct"/>
            <w:vAlign w:val="center"/>
          </w:tcPr>
          <w:p w14:paraId="323499E4" w14:textId="77777777" w:rsidR="00967847" w:rsidRPr="00565DF7" w:rsidRDefault="00967847" w:rsidP="00F62D54">
            <w:pPr>
              <w:pStyle w:val="a8"/>
            </w:pPr>
            <w:r w:rsidRPr="00565DF7">
              <w:t>1</w:t>
            </w:r>
          </w:p>
        </w:tc>
        <w:tc>
          <w:tcPr>
            <w:tcW w:w="2887" w:type="pct"/>
            <w:vAlign w:val="center"/>
          </w:tcPr>
          <w:p w14:paraId="2700964C" w14:textId="77777777" w:rsidR="00967847" w:rsidRPr="00565DF7" w:rsidRDefault="00967847" w:rsidP="00F62D54">
            <w:pPr>
              <w:pStyle w:val="a8"/>
            </w:pPr>
            <w:r w:rsidRPr="00565DF7">
              <w:t>Фактическая продолжительность выполнения работ</w:t>
            </w:r>
          </w:p>
        </w:tc>
        <w:tc>
          <w:tcPr>
            <w:tcW w:w="858" w:type="pct"/>
            <w:vAlign w:val="center"/>
          </w:tcPr>
          <w:p w14:paraId="5C92AC9C" w14:textId="77777777" w:rsidR="00967847" w:rsidRPr="00565DF7" w:rsidRDefault="00967847" w:rsidP="00F62D54">
            <w:pPr>
              <w:pStyle w:val="a8"/>
            </w:pPr>
            <w:r w:rsidRPr="00565DF7">
              <w:t>дн.</w:t>
            </w:r>
          </w:p>
        </w:tc>
        <w:tc>
          <w:tcPr>
            <w:tcW w:w="893" w:type="pct"/>
            <w:vAlign w:val="center"/>
          </w:tcPr>
          <w:p w14:paraId="01F4D60F" w14:textId="77777777" w:rsidR="00967847" w:rsidRPr="00565DF7" w:rsidRDefault="00967847" w:rsidP="00F62D54">
            <w:pPr>
              <w:pStyle w:val="a8"/>
            </w:pPr>
            <w:r w:rsidRPr="00565DF7">
              <w:t>9,32</w:t>
            </w:r>
          </w:p>
        </w:tc>
      </w:tr>
      <w:tr w:rsidR="00967847" w:rsidRPr="00565DF7" w14:paraId="44B67A77" w14:textId="77777777" w:rsidTr="00F62D54">
        <w:trPr>
          <w:trHeight w:val="711"/>
          <w:jc w:val="center"/>
        </w:trPr>
        <w:tc>
          <w:tcPr>
            <w:tcW w:w="362" w:type="pct"/>
            <w:vAlign w:val="center"/>
          </w:tcPr>
          <w:p w14:paraId="1E3FB4B4" w14:textId="77777777" w:rsidR="00967847" w:rsidRPr="00565DF7" w:rsidRDefault="00967847" w:rsidP="00F62D54">
            <w:pPr>
              <w:pStyle w:val="a8"/>
            </w:pPr>
            <w:r w:rsidRPr="00565DF7">
              <w:t>2</w:t>
            </w:r>
          </w:p>
        </w:tc>
        <w:tc>
          <w:tcPr>
            <w:tcW w:w="2887" w:type="pct"/>
            <w:vAlign w:val="center"/>
          </w:tcPr>
          <w:p w14:paraId="0D042088" w14:textId="77777777" w:rsidR="00967847" w:rsidRPr="00565DF7" w:rsidRDefault="00967847" w:rsidP="00F62D54">
            <w:pPr>
              <w:pStyle w:val="a8"/>
            </w:pPr>
            <w:r w:rsidRPr="00565DF7">
              <w:t>Фактическая трудоемкость</w:t>
            </w:r>
          </w:p>
        </w:tc>
        <w:tc>
          <w:tcPr>
            <w:tcW w:w="858" w:type="pct"/>
            <w:vAlign w:val="center"/>
          </w:tcPr>
          <w:p w14:paraId="7260AB4A" w14:textId="77777777" w:rsidR="00967847" w:rsidRPr="00565DF7" w:rsidRDefault="00967847" w:rsidP="00F62D54">
            <w:pPr>
              <w:pStyle w:val="a8"/>
            </w:pPr>
            <w:r w:rsidRPr="00565DF7">
              <w:t>чел.-дн.</w:t>
            </w:r>
          </w:p>
        </w:tc>
        <w:tc>
          <w:tcPr>
            <w:tcW w:w="893" w:type="pct"/>
            <w:vAlign w:val="center"/>
          </w:tcPr>
          <w:p w14:paraId="01982455" w14:textId="77777777" w:rsidR="00967847" w:rsidRPr="00565DF7" w:rsidRDefault="00967847" w:rsidP="00F62D54">
            <w:pPr>
              <w:pStyle w:val="a8"/>
            </w:pPr>
            <w:r w:rsidRPr="00565DF7">
              <w:t>87,88</w:t>
            </w:r>
          </w:p>
        </w:tc>
      </w:tr>
      <w:tr w:rsidR="00967847" w:rsidRPr="00565DF7" w14:paraId="3842C0A0" w14:textId="77777777" w:rsidTr="00F62D54">
        <w:trPr>
          <w:trHeight w:val="717"/>
          <w:jc w:val="center"/>
        </w:trPr>
        <w:tc>
          <w:tcPr>
            <w:tcW w:w="362" w:type="pct"/>
            <w:vAlign w:val="center"/>
          </w:tcPr>
          <w:p w14:paraId="2784F9CE" w14:textId="77777777" w:rsidR="00967847" w:rsidRPr="00565DF7" w:rsidRDefault="00967847" w:rsidP="00F62D54">
            <w:pPr>
              <w:pStyle w:val="a8"/>
            </w:pPr>
            <w:r w:rsidRPr="00565DF7">
              <w:lastRenderedPageBreak/>
              <w:t>3</w:t>
            </w:r>
          </w:p>
        </w:tc>
        <w:tc>
          <w:tcPr>
            <w:tcW w:w="2887" w:type="pct"/>
            <w:vAlign w:val="center"/>
          </w:tcPr>
          <w:p w14:paraId="33701938" w14:textId="2FD1A711" w:rsidR="00967847" w:rsidRPr="00565DF7" w:rsidRDefault="00967847" w:rsidP="00F62D54">
            <w:pPr>
              <w:pStyle w:val="a8"/>
            </w:pPr>
            <w:r w:rsidRPr="00565DF7">
              <w:t xml:space="preserve">Удельная трудоемкость на 1 </w:t>
            </w:r>
            <m:oMath>
              <m:sSup>
                <m:sSupPr>
                  <m:ctrlPr>
                    <w:rPr>
                      <w:rFonts w:ascii="Cambria Math" w:hAnsi="Cambria Math"/>
                      <w:i/>
                    </w:rPr>
                  </m:ctrlPr>
                </m:sSupPr>
                <m:e>
                  <m:r>
                    <w:rPr>
                      <w:rFonts w:ascii="Cambria Math"/>
                    </w:rPr>
                    <m:t>м</m:t>
                  </m:r>
                </m:e>
                <m:sup>
                  <m:r>
                    <w:rPr>
                      <w:rFonts w:ascii="Cambria Math"/>
                    </w:rPr>
                    <m:t>3</m:t>
                  </m:r>
                </m:sup>
              </m:sSup>
            </m:oMath>
            <w:r w:rsidRPr="00565DF7">
              <w:t xml:space="preserve"> перекрытия</w:t>
            </w:r>
          </w:p>
        </w:tc>
        <w:tc>
          <w:tcPr>
            <w:tcW w:w="858" w:type="pct"/>
            <w:vAlign w:val="center"/>
          </w:tcPr>
          <w:p w14:paraId="6E845AD3" w14:textId="00BE57AF" w:rsidR="00967847" w:rsidRPr="00565DF7" w:rsidRDefault="00967847" w:rsidP="00F62D54">
            <w:pPr>
              <w:pStyle w:val="a8"/>
            </w:pPr>
            <w:r w:rsidRPr="00565DF7">
              <w:t xml:space="preserve">чел.-дн./ </w:t>
            </w:r>
            <m:oMath>
              <m:sSup>
                <m:sSupPr>
                  <m:ctrlPr>
                    <w:rPr>
                      <w:rFonts w:ascii="Cambria Math" w:hAnsi="Cambria Math"/>
                      <w:i/>
                    </w:rPr>
                  </m:ctrlPr>
                </m:sSupPr>
                <m:e>
                  <m:r>
                    <w:rPr>
                      <w:rFonts w:ascii="Cambria Math"/>
                    </w:rPr>
                    <m:t>м</m:t>
                  </m:r>
                </m:e>
                <m:sup>
                  <m:r>
                    <w:rPr>
                      <w:rFonts w:ascii="Cambria Math"/>
                    </w:rPr>
                    <m:t>3</m:t>
                  </m:r>
                </m:sup>
              </m:sSup>
            </m:oMath>
          </w:p>
        </w:tc>
        <w:tc>
          <w:tcPr>
            <w:tcW w:w="893" w:type="pct"/>
            <w:vAlign w:val="center"/>
          </w:tcPr>
          <w:p w14:paraId="669D368E" w14:textId="77777777" w:rsidR="00967847" w:rsidRPr="00565DF7" w:rsidRDefault="00967847" w:rsidP="00F62D54">
            <w:pPr>
              <w:pStyle w:val="a8"/>
            </w:pPr>
            <w:r w:rsidRPr="00565DF7">
              <w:t>1,53</w:t>
            </w:r>
          </w:p>
        </w:tc>
      </w:tr>
      <w:tr w:rsidR="00967847" w:rsidRPr="00565DF7" w14:paraId="357BD14F" w14:textId="77777777" w:rsidTr="00F62D54">
        <w:trPr>
          <w:trHeight w:val="709"/>
          <w:jc w:val="center"/>
        </w:trPr>
        <w:tc>
          <w:tcPr>
            <w:tcW w:w="362" w:type="pct"/>
            <w:vAlign w:val="center"/>
          </w:tcPr>
          <w:p w14:paraId="73E48833" w14:textId="77777777" w:rsidR="00967847" w:rsidRPr="00565DF7" w:rsidRDefault="00967847" w:rsidP="00F62D54">
            <w:pPr>
              <w:pStyle w:val="a8"/>
            </w:pPr>
            <w:r w:rsidRPr="00565DF7">
              <w:t>4</w:t>
            </w:r>
          </w:p>
        </w:tc>
        <w:tc>
          <w:tcPr>
            <w:tcW w:w="2887" w:type="pct"/>
            <w:vAlign w:val="center"/>
          </w:tcPr>
          <w:p w14:paraId="2149F0B5" w14:textId="77777777" w:rsidR="00967847" w:rsidRPr="00565DF7" w:rsidRDefault="00967847" w:rsidP="00F62D54">
            <w:pPr>
              <w:pStyle w:val="a8"/>
            </w:pPr>
            <w:r w:rsidRPr="00565DF7">
              <w:t>Средняя заработная плата</w:t>
            </w:r>
          </w:p>
        </w:tc>
        <w:tc>
          <w:tcPr>
            <w:tcW w:w="858" w:type="pct"/>
            <w:vAlign w:val="center"/>
          </w:tcPr>
          <w:p w14:paraId="2CA4240D" w14:textId="77777777" w:rsidR="00967847" w:rsidRPr="00565DF7" w:rsidRDefault="00967847" w:rsidP="00F62D54">
            <w:pPr>
              <w:pStyle w:val="a8"/>
            </w:pPr>
            <w:r w:rsidRPr="00565DF7">
              <w:t>руб./чел.-дн.</w:t>
            </w:r>
          </w:p>
        </w:tc>
        <w:tc>
          <w:tcPr>
            <w:tcW w:w="893" w:type="pct"/>
            <w:vAlign w:val="center"/>
          </w:tcPr>
          <w:p w14:paraId="3007C776" w14:textId="77777777" w:rsidR="00967847" w:rsidRPr="00565DF7" w:rsidRDefault="00967847" w:rsidP="00F62D54">
            <w:pPr>
              <w:pStyle w:val="a8"/>
            </w:pPr>
            <w:r w:rsidRPr="00565DF7">
              <w:t>60,77</w:t>
            </w:r>
          </w:p>
        </w:tc>
      </w:tr>
    </w:tbl>
    <w:p w14:paraId="6A199C90" w14:textId="77777777" w:rsidR="00967847" w:rsidRPr="00565DF7" w:rsidRDefault="00967847" w:rsidP="00967847">
      <w:pPr>
        <w:jc w:val="center"/>
        <w:rPr>
          <w:rFonts w:ascii="Arial" w:hAnsi="Arial"/>
        </w:rPr>
      </w:pPr>
    </w:p>
    <w:p w14:paraId="702C1E4C" w14:textId="77777777" w:rsidR="00F62D54" w:rsidRPr="00565DF7" w:rsidRDefault="00F62D54">
      <w:r w:rsidRPr="00565DF7">
        <w:br w:type="page"/>
      </w:r>
    </w:p>
    <w:p w14:paraId="215FD3BE" w14:textId="77777777" w:rsidR="00D26217" w:rsidRPr="00565DF7" w:rsidRDefault="00D26217" w:rsidP="00D26217">
      <w:pPr>
        <w:pStyle w:val="2"/>
        <w:spacing w:afterLines="200" w:after="480"/>
        <w:jc w:val="center"/>
        <w:rPr>
          <w:rFonts w:ascii="Times New Roman" w:hAnsi="Times New Roman" w:cs="Times New Roman"/>
          <w:b/>
          <w:color w:val="auto"/>
          <w:sz w:val="28"/>
          <w:szCs w:val="28"/>
        </w:rPr>
      </w:pPr>
      <w:bookmarkStart w:id="75" w:name="_Toc98872820"/>
      <w:r w:rsidRPr="00565DF7">
        <w:rPr>
          <w:rFonts w:ascii="Times New Roman" w:hAnsi="Times New Roman" w:cs="Times New Roman"/>
          <w:b/>
          <w:color w:val="auto"/>
          <w:sz w:val="28"/>
          <w:szCs w:val="28"/>
        </w:rPr>
        <w:lastRenderedPageBreak/>
        <w:t>5. Исследование на тему: «Сравнительный анализ информационных технологий в строительстве»</w:t>
      </w:r>
      <w:bookmarkEnd w:id="75"/>
    </w:p>
    <w:p w14:paraId="744AE148" w14:textId="77777777" w:rsidR="00D26217" w:rsidRPr="00565DF7" w:rsidRDefault="00D26217" w:rsidP="00D26217">
      <w:pPr>
        <w:ind w:firstLine="709"/>
        <w:jc w:val="both"/>
        <w:rPr>
          <w:i/>
          <w:sz w:val="26"/>
          <w:szCs w:val="26"/>
        </w:rPr>
      </w:pPr>
      <w:r w:rsidRPr="00565DF7">
        <w:rPr>
          <w:b/>
          <w:sz w:val="26"/>
          <w:szCs w:val="26"/>
        </w:rPr>
        <w:t>Аннотация:</w:t>
      </w:r>
      <w:r w:rsidRPr="00565DF7">
        <w:rPr>
          <w:i/>
          <w:sz w:val="26"/>
          <w:szCs w:val="26"/>
        </w:rPr>
        <w:t xml:space="preserve"> </w:t>
      </w:r>
      <w:r w:rsidRPr="00565DF7">
        <w:rPr>
          <w:sz w:val="26"/>
          <w:szCs w:val="26"/>
        </w:rPr>
        <w:t>в статье рассмотрена совокупность наиболее востребованных в настоящее время технических и программных средств, технологий строительной отрасли.</w:t>
      </w:r>
    </w:p>
    <w:p w14:paraId="77B18F5F" w14:textId="77777777" w:rsidR="00D26217" w:rsidRPr="00565DF7" w:rsidRDefault="00D26217" w:rsidP="00D26217">
      <w:pPr>
        <w:ind w:firstLine="709"/>
        <w:jc w:val="both"/>
        <w:rPr>
          <w:sz w:val="26"/>
          <w:szCs w:val="26"/>
        </w:rPr>
      </w:pPr>
      <w:r w:rsidRPr="00565DF7">
        <w:rPr>
          <w:b/>
          <w:sz w:val="26"/>
          <w:szCs w:val="26"/>
        </w:rPr>
        <w:t>Ключевые слова</w:t>
      </w:r>
      <w:r w:rsidRPr="00565DF7">
        <w:rPr>
          <w:sz w:val="26"/>
          <w:szCs w:val="26"/>
        </w:rPr>
        <w:t>:</w:t>
      </w:r>
      <w:r w:rsidRPr="00565DF7">
        <w:rPr>
          <w:b/>
          <w:sz w:val="26"/>
          <w:szCs w:val="26"/>
        </w:rPr>
        <w:t xml:space="preserve"> </w:t>
      </w:r>
      <w:r w:rsidRPr="00565DF7">
        <w:rPr>
          <w:sz w:val="26"/>
          <w:szCs w:val="26"/>
        </w:rPr>
        <w:t xml:space="preserve">информационные технологии, цифровизация, проектирование, строительство, недвижимость, </w:t>
      </w:r>
      <w:r w:rsidRPr="00565DF7">
        <w:rPr>
          <w:sz w:val="26"/>
          <w:szCs w:val="26"/>
          <w:lang w:val="en-US"/>
        </w:rPr>
        <w:t>VR</w:t>
      </w:r>
      <w:r w:rsidRPr="00565DF7">
        <w:rPr>
          <w:sz w:val="26"/>
          <w:szCs w:val="26"/>
        </w:rPr>
        <w:t xml:space="preserve">, </w:t>
      </w:r>
      <w:r w:rsidRPr="00565DF7">
        <w:rPr>
          <w:sz w:val="26"/>
          <w:szCs w:val="26"/>
          <w:lang w:val="en-US"/>
        </w:rPr>
        <w:t>AR</w:t>
      </w:r>
      <w:r w:rsidRPr="00565DF7">
        <w:rPr>
          <w:sz w:val="26"/>
          <w:szCs w:val="26"/>
        </w:rPr>
        <w:t>, искусственный интеллект, индустрия 4.0.</w:t>
      </w:r>
    </w:p>
    <w:p w14:paraId="71D63841" w14:textId="77777777" w:rsidR="00D26217" w:rsidRPr="00565DF7" w:rsidRDefault="00D26217" w:rsidP="00D26217">
      <w:pPr>
        <w:ind w:firstLine="709"/>
        <w:jc w:val="both"/>
        <w:rPr>
          <w:i/>
          <w:sz w:val="24"/>
          <w:szCs w:val="24"/>
        </w:rPr>
      </w:pPr>
    </w:p>
    <w:p w14:paraId="4239027C" w14:textId="77777777" w:rsidR="00D26217" w:rsidRPr="00565DF7" w:rsidRDefault="00D26217" w:rsidP="00D26217">
      <w:pPr>
        <w:ind w:firstLine="709"/>
        <w:jc w:val="both"/>
        <w:rPr>
          <w:b/>
          <w:bCs/>
          <w:sz w:val="28"/>
          <w:szCs w:val="28"/>
          <w:shd w:val="clear" w:color="auto" w:fill="FFFFFF"/>
        </w:rPr>
      </w:pPr>
      <w:r w:rsidRPr="00565DF7">
        <w:rPr>
          <w:b/>
          <w:bCs/>
          <w:sz w:val="28"/>
          <w:szCs w:val="28"/>
          <w:shd w:val="clear" w:color="auto" w:fill="FFFFFF"/>
        </w:rPr>
        <w:t xml:space="preserve">Введение. </w:t>
      </w:r>
      <w:r w:rsidRPr="00565DF7">
        <w:rPr>
          <w:sz w:val="28"/>
          <w:szCs w:val="28"/>
        </w:rPr>
        <w:t>В настоящее время нормативная база, регулирующая правила применения информационных технологий, не определена ввиду новизны направления в строительной отрасли, однако тенденция развития отслеживается постоянной модернизацией СП 333. Прежняя редакция 2017 года (СП 333.2017) носила методологический характер без конкретных параметров информационных моделей. Актуализированная редакция 2020 года (СП 333.2017) содержит требования к составу информационной модели на каждом этапе жизненного цикла и требования к атрибутивному описанию отдельных элементов.</w:t>
      </w:r>
    </w:p>
    <w:p w14:paraId="2021260A" w14:textId="77777777" w:rsidR="00D26217" w:rsidRPr="00565DF7" w:rsidRDefault="00D26217" w:rsidP="00D26217">
      <w:pPr>
        <w:ind w:firstLine="709"/>
        <w:jc w:val="both"/>
        <w:rPr>
          <w:rFonts w:eastAsia="Calibri"/>
          <w:sz w:val="28"/>
          <w:szCs w:val="28"/>
        </w:rPr>
      </w:pPr>
      <w:r w:rsidRPr="00565DF7">
        <w:rPr>
          <w:rFonts w:eastAsia="Calibri"/>
          <w:sz w:val="28"/>
          <w:szCs w:val="28"/>
        </w:rPr>
        <w:t>Целью исследования является анализ инфраструктуры информационных технологий, определение перспектив и способов внедрения в проце</w:t>
      </w:r>
      <w:proofErr w:type="gramStart"/>
      <w:r w:rsidRPr="00565DF7">
        <w:rPr>
          <w:rFonts w:eastAsia="Calibri"/>
          <w:sz w:val="28"/>
          <w:szCs w:val="28"/>
        </w:rPr>
        <w:t>сс стр</w:t>
      </w:r>
      <w:proofErr w:type="gramEnd"/>
      <w:r w:rsidRPr="00565DF7">
        <w:rPr>
          <w:rFonts w:eastAsia="Calibri"/>
          <w:sz w:val="28"/>
          <w:szCs w:val="28"/>
        </w:rPr>
        <w:t xml:space="preserve">оительства. </w:t>
      </w:r>
    </w:p>
    <w:p w14:paraId="32BD230D" w14:textId="77777777" w:rsidR="00D26217" w:rsidRPr="00565DF7" w:rsidRDefault="00D26217" w:rsidP="00D26217">
      <w:pPr>
        <w:ind w:firstLine="709"/>
        <w:rPr>
          <w:rFonts w:eastAsia="Calibri"/>
          <w:sz w:val="28"/>
          <w:szCs w:val="28"/>
        </w:rPr>
      </w:pPr>
      <w:r w:rsidRPr="00565DF7">
        <w:rPr>
          <w:rFonts w:eastAsia="Calibri"/>
          <w:sz w:val="28"/>
          <w:szCs w:val="28"/>
        </w:rPr>
        <w:t>Задачи данного исследования:</w:t>
      </w:r>
    </w:p>
    <w:p w14:paraId="1CF68643" w14:textId="77777777" w:rsidR="00D26217" w:rsidRPr="00565DF7" w:rsidRDefault="00D26217" w:rsidP="00A54D31">
      <w:pPr>
        <w:pStyle w:val="af3"/>
        <w:numPr>
          <w:ilvl w:val="0"/>
          <w:numId w:val="7"/>
        </w:numPr>
        <w:rPr>
          <w:rFonts w:eastAsia="Calibri"/>
          <w:sz w:val="28"/>
          <w:szCs w:val="28"/>
        </w:rPr>
      </w:pPr>
      <w:r w:rsidRPr="00565DF7">
        <w:rPr>
          <w:rFonts w:eastAsia="Calibri"/>
          <w:sz w:val="28"/>
          <w:szCs w:val="28"/>
        </w:rPr>
        <w:t xml:space="preserve">Определить сущность </w:t>
      </w:r>
      <w:r w:rsidRPr="00565DF7">
        <w:rPr>
          <w:rFonts w:eastAsia="Calibri"/>
          <w:sz w:val="28"/>
          <w:szCs w:val="28"/>
          <w:lang w:val="en-US"/>
        </w:rPr>
        <w:t>IT</w:t>
      </w:r>
      <w:r w:rsidRPr="00565DF7">
        <w:rPr>
          <w:rFonts w:eastAsia="Calibri"/>
          <w:sz w:val="28"/>
          <w:szCs w:val="28"/>
        </w:rPr>
        <w:t>-инфраструктуры.</w:t>
      </w:r>
    </w:p>
    <w:p w14:paraId="38897854" w14:textId="77777777" w:rsidR="00D26217" w:rsidRPr="00565DF7" w:rsidRDefault="00D26217" w:rsidP="00A54D31">
      <w:pPr>
        <w:pStyle w:val="af3"/>
        <w:numPr>
          <w:ilvl w:val="0"/>
          <w:numId w:val="7"/>
        </w:numPr>
        <w:rPr>
          <w:rFonts w:eastAsia="Calibri"/>
          <w:sz w:val="28"/>
          <w:szCs w:val="28"/>
        </w:rPr>
      </w:pPr>
      <w:r w:rsidRPr="00565DF7">
        <w:rPr>
          <w:rFonts w:eastAsia="Calibri"/>
          <w:sz w:val="28"/>
          <w:szCs w:val="28"/>
        </w:rPr>
        <w:t xml:space="preserve">Определить лучшие практики реализации технологий формирующих </w:t>
      </w:r>
      <w:r w:rsidRPr="00565DF7">
        <w:rPr>
          <w:rFonts w:eastAsia="Calibri"/>
          <w:sz w:val="28"/>
          <w:szCs w:val="28"/>
          <w:lang w:val="en-US"/>
        </w:rPr>
        <w:t>IT</w:t>
      </w:r>
      <w:r w:rsidRPr="00565DF7">
        <w:rPr>
          <w:rFonts w:eastAsia="Calibri"/>
          <w:sz w:val="28"/>
          <w:szCs w:val="28"/>
        </w:rPr>
        <w:t xml:space="preserve"> инфраструктуру строительной отрасли.</w:t>
      </w:r>
    </w:p>
    <w:p w14:paraId="0CDA0D01" w14:textId="77777777" w:rsidR="00D26217" w:rsidRPr="00565DF7" w:rsidRDefault="00D26217" w:rsidP="00A54D31">
      <w:pPr>
        <w:pStyle w:val="af3"/>
        <w:numPr>
          <w:ilvl w:val="0"/>
          <w:numId w:val="7"/>
        </w:numPr>
        <w:rPr>
          <w:rFonts w:eastAsia="Calibri"/>
          <w:sz w:val="28"/>
          <w:szCs w:val="28"/>
        </w:rPr>
      </w:pPr>
      <w:r w:rsidRPr="00565DF7">
        <w:rPr>
          <w:rFonts w:eastAsia="Calibri"/>
          <w:sz w:val="28"/>
          <w:szCs w:val="28"/>
        </w:rPr>
        <w:t>Осуществить прогноз при реализации приведенных технологий в настоящее время и в долгосрочной перспективе.</w:t>
      </w:r>
    </w:p>
    <w:p w14:paraId="243194B7" w14:textId="77777777" w:rsidR="00D26217" w:rsidRPr="00565DF7" w:rsidRDefault="00D26217" w:rsidP="00D26217">
      <w:pPr>
        <w:pStyle w:val="af3"/>
        <w:spacing w:before="240"/>
        <w:ind w:left="0" w:firstLine="709"/>
        <w:jc w:val="both"/>
        <w:rPr>
          <w:b/>
          <w:bCs/>
          <w:spacing w:val="6"/>
          <w:sz w:val="28"/>
          <w:szCs w:val="28"/>
          <w:shd w:val="clear" w:color="auto" w:fill="FFFFFF"/>
        </w:rPr>
      </w:pPr>
      <w:r w:rsidRPr="00565DF7">
        <w:rPr>
          <w:b/>
          <w:bCs/>
          <w:spacing w:val="6"/>
          <w:sz w:val="28"/>
          <w:szCs w:val="28"/>
          <w:shd w:val="clear" w:color="auto" w:fill="FFFFFF"/>
        </w:rPr>
        <w:t xml:space="preserve">Основная часть. Программное обеспечение информационных технологий в строительстве. </w:t>
      </w:r>
      <w:proofErr w:type="gramStart"/>
      <w:r w:rsidRPr="00565DF7">
        <w:rPr>
          <w:bCs/>
          <w:spacing w:val="6"/>
          <w:sz w:val="28"/>
          <w:szCs w:val="28"/>
          <w:shd w:val="clear" w:color="auto" w:fill="FFFFFF"/>
        </w:rPr>
        <w:t xml:space="preserve">В статье «ИТ-инфраструктура научных исследований: методический подход и реализация» </w:t>
      </w:r>
      <w:r w:rsidRPr="00565DF7">
        <w:rPr>
          <w:sz w:val="28"/>
          <w:szCs w:val="28"/>
        </w:rPr>
        <w:t xml:space="preserve">д.т.н., профессора, главного научного сотрудника, зав. лабораторией «Информационные технологии» Института систем энергетики Массель Людмилы Васильевны определение </w:t>
      </w:r>
      <w:r w:rsidRPr="00565DF7">
        <w:rPr>
          <w:sz w:val="28"/>
          <w:szCs w:val="28"/>
          <w:lang w:val="en-US"/>
        </w:rPr>
        <w:t>IT</w:t>
      </w:r>
      <w:r w:rsidRPr="00565DF7">
        <w:rPr>
          <w:sz w:val="28"/>
          <w:szCs w:val="28"/>
        </w:rPr>
        <w:t>-инфраструктуры приводится как совокупность технических и программных средств, телекоммуникаций и информационной базы научных исследований, технологий их разработки и использования, стандартов для создания информационных и программных продуктов в области научных исследований, обмена ими и</w:t>
      </w:r>
      <w:proofErr w:type="gramEnd"/>
      <w:r w:rsidRPr="00565DF7">
        <w:rPr>
          <w:sz w:val="28"/>
          <w:szCs w:val="28"/>
        </w:rPr>
        <w:t xml:space="preserve"> их представления на информационный рынок </w:t>
      </w:r>
      <w:r w:rsidRPr="00565DF7">
        <w:rPr>
          <w:sz w:val="28"/>
          <w:szCs w:val="28"/>
          <w:lang w:bidi="ar-EG"/>
        </w:rPr>
        <w:t>[1].</w:t>
      </w:r>
    </w:p>
    <w:p w14:paraId="1D22F08C" w14:textId="77777777" w:rsidR="00D26217" w:rsidRPr="00565DF7" w:rsidRDefault="00D26217" w:rsidP="00D26217">
      <w:pPr>
        <w:ind w:firstLine="709"/>
        <w:jc w:val="both"/>
        <w:rPr>
          <w:sz w:val="28"/>
          <w:szCs w:val="28"/>
        </w:rPr>
      </w:pPr>
      <w:r w:rsidRPr="00565DF7">
        <w:rPr>
          <w:sz w:val="28"/>
          <w:szCs w:val="28"/>
        </w:rPr>
        <w:t>Элементы ИТ-инфраструктуры можно объединить в 3 группы:</w:t>
      </w:r>
    </w:p>
    <w:p w14:paraId="6072E9F3" w14:textId="77777777" w:rsidR="00D26217" w:rsidRPr="00565DF7" w:rsidRDefault="00D26217" w:rsidP="00D26217">
      <w:pPr>
        <w:ind w:firstLine="709"/>
        <w:jc w:val="both"/>
        <w:rPr>
          <w:sz w:val="28"/>
          <w:szCs w:val="28"/>
        </w:rPr>
      </w:pPr>
      <w:r w:rsidRPr="00565DF7">
        <w:rPr>
          <w:sz w:val="28"/>
          <w:szCs w:val="28"/>
        </w:rPr>
        <w:t xml:space="preserve">Аппаратное обеспечение – технические устройства, которые подключаются к компьютеру и помогают ему нормально функционировать. Программное </w:t>
      </w:r>
      <w:proofErr w:type="gramStart"/>
      <w:r w:rsidRPr="00565DF7">
        <w:rPr>
          <w:sz w:val="28"/>
          <w:szCs w:val="28"/>
        </w:rPr>
        <w:t>обеспечение</w:t>
      </w:r>
      <w:proofErr w:type="gramEnd"/>
      <w:r w:rsidRPr="00565DF7">
        <w:rPr>
          <w:sz w:val="28"/>
          <w:szCs w:val="28"/>
        </w:rPr>
        <w:t>  которое позволяет компьютеру работать. Сеть, которая создаёт связь между всей системой. Иными словами ИТ-</w:t>
      </w:r>
      <w:r w:rsidRPr="00565DF7">
        <w:rPr>
          <w:sz w:val="28"/>
          <w:szCs w:val="28"/>
        </w:rPr>
        <w:lastRenderedPageBreak/>
        <w:t xml:space="preserve">инфраструктура есть все программное обеспечение и устройства для его взаимодействия с пользователем. </w:t>
      </w:r>
    </w:p>
    <w:p w14:paraId="3385E6DF" w14:textId="77777777" w:rsidR="00D26217" w:rsidRPr="00565DF7" w:rsidRDefault="00D26217" w:rsidP="00D26217">
      <w:pPr>
        <w:ind w:firstLine="709"/>
        <w:jc w:val="both"/>
        <w:rPr>
          <w:sz w:val="28"/>
          <w:szCs w:val="28"/>
        </w:rPr>
      </w:pPr>
      <w:r w:rsidRPr="00565DF7">
        <w:rPr>
          <w:sz w:val="28"/>
          <w:szCs w:val="28"/>
          <w:shd w:val="clear" w:color="auto" w:fill="FFFFFF"/>
        </w:rPr>
        <w:t xml:space="preserve">Новые подходы, технологии и процессы появляются в строительной отрасли регулярно. Их применение может положительно повлиять на эффективность строительного бизнеса. </w:t>
      </w:r>
      <w:r w:rsidRPr="00565DF7">
        <w:rPr>
          <w:spacing w:val="6"/>
          <w:sz w:val="28"/>
          <w:szCs w:val="28"/>
          <w:shd w:val="clear" w:color="auto" w:fill="FFFFFF"/>
        </w:rPr>
        <w:t>Строительные компании, желающие получить конкурентные преимущества и оптимизировать бизнес-процессы, уже сейчас активно внедряют </w:t>
      </w:r>
      <w:hyperlink r:id="rId164" w:history="1">
        <w:r w:rsidRPr="00565DF7">
          <w:rPr>
            <w:rStyle w:val="af2"/>
            <w:rFonts w:eastAsiaTheme="majorEastAsia"/>
            <w:color w:val="auto"/>
            <w:spacing w:val="6"/>
            <w:sz w:val="28"/>
            <w:szCs w:val="28"/>
            <w:shd w:val="clear" w:color="auto" w:fill="FFFFFF"/>
          </w:rPr>
          <w:t>автоматизацию</w:t>
        </w:r>
      </w:hyperlink>
      <w:r w:rsidRPr="00565DF7">
        <w:rPr>
          <w:spacing w:val="6"/>
          <w:sz w:val="28"/>
          <w:szCs w:val="28"/>
          <w:shd w:val="clear" w:color="auto" w:fill="FFFFFF"/>
        </w:rPr>
        <w:t>, основой которой является инфраструктура информационных технологий.</w:t>
      </w:r>
      <w:r w:rsidRPr="00565DF7">
        <w:rPr>
          <w:spacing w:val="6"/>
          <w:sz w:val="28"/>
          <w:szCs w:val="28"/>
          <w:shd w:val="clear" w:color="auto" w:fill="FFFFFF"/>
        </w:rPr>
        <w:br/>
        <w:t>Государство также заинтересовано в цифровой трансформации отрасли, являющейся системообразующей для экономики, и выступает инициатором в законодательной сфере.</w:t>
      </w:r>
    </w:p>
    <w:p w14:paraId="32F6B974" w14:textId="77777777" w:rsidR="00D26217" w:rsidRPr="00565DF7" w:rsidRDefault="00D26217" w:rsidP="00D26217">
      <w:pPr>
        <w:spacing w:before="240"/>
        <w:ind w:firstLine="709"/>
        <w:jc w:val="center"/>
        <w:rPr>
          <w:sz w:val="28"/>
          <w:szCs w:val="28"/>
        </w:rPr>
      </w:pPr>
      <w:r w:rsidRPr="00565DF7">
        <w:rPr>
          <w:noProof/>
          <w:sz w:val="28"/>
          <w:szCs w:val="28"/>
        </w:rPr>
        <w:drawing>
          <wp:inline distT="0" distB="0" distL="0" distR="0" wp14:anchorId="5AC8520C" wp14:editId="52007631">
            <wp:extent cx="4572000" cy="2886323"/>
            <wp:effectExtent l="0" t="0" r="19050" b="9525"/>
            <wp:docPr id="43" name="Диаграмма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5"/>
              </a:graphicData>
            </a:graphic>
          </wp:inline>
        </w:drawing>
      </w:r>
    </w:p>
    <w:p w14:paraId="3E3552B6" w14:textId="77777777" w:rsidR="00D26217" w:rsidRPr="00565DF7" w:rsidRDefault="00D26217" w:rsidP="00D26217">
      <w:pPr>
        <w:ind w:firstLine="709"/>
        <w:jc w:val="both"/>
        <w:rPr>
          <w:sz w:val="24"/>
          <w:szCs w:val="28"/>
        </w:rPr>
      </w:pPr>
    </w:p>
    <w:p w14:paraId="1EB2D31B" w14:textId="77777777" w:rsidR="00D26217" w:rsidRPr="00565DF7" w:rsidRDefault="00D26217" w:rsidP="00D26217">
      <w:pPr>
        <w:ind w:firstLine="709"/>
        <w:jc w:val="center"/>
        <w:rPr>
          <w:sz w:val="26"/>
          <w:szCs w:val="26"/>
        </w:rPr>
      </w:pPr>
      <w:r w:rsidRPr="00565DF7">
        <w:rPr>
          <w:i/>
          <w:sz w:val="26"/>
          <w:szCs w:val="26"/>
        </w:rPr>
        <w:t>Рис.1</w:t>
      </w:r>
      <w:r w:rsidRPr="00565DF7">
        <w:rPr>
          <w:sz w:val="26"/>
          <w:szCs w:val="26"/>
        </w:rPr>
        <w:t xml:space="preserve"> «Виды деятельности в управлении строительством, в которых используются </w:t>
      </w:r>
      <w:r w:rsidRPr="00565DF7">
        <w:rPr>
          <w:sz w:val="26"/>
          <w:szCs w:val="26"/>
          <w:lang w:val="en-US"/>
        </w:rPr>
        <w:t>IT</w:t>
      </w:r>
      <w:r w:rsidRPr="00565DF7">
        <w:rPr>
          <w:sz w:val="26"/>
          <w:szCs w:val="26"/>
        </w:rPr>
        <w:t>-решения». Данные взяты из совместного исследования КПМГ и PropTech Russia в 2021 году[2]</w:t>
      </w:r>
    </w:p>
    <w:p w14:paraId="4D59751F" w14:textId="77777777" w:rsidR="00D26217" w:rsidRPr="00565DF7" w:rsidRDefault="00D26217" w:rsidP="00D26217">
      <w:pPr>
        <w:ind w:firstLine="709"/>
        <w:jc w:val="both"/>
        <w:rPr>
          <w:spacing w:val="6"/>
          <w:sz w:val="28"/>
          <w:szCs w:val="28"/>
          <w:shd w:val="clear" w:color="auto" w:fill="FFFFFF"/>
        </w:rPr>
      </w:pPr>
      <w:r w:rsidRPr="00565DF7">
        <w:rPr>
          <w:spacing w:val="6"/>
          <w:sz w:val="28"/>
          <w:szCs w:val="28"/>
          <w:shd w:val="clear" w:color="auto" w:fill="FFFFFF"/>
        </w:rPr>
        <w:t xml:space="preserve">Используемое на настоящих объектах программное обеспечение также распространено в России в виде таких систем как </w:t>
      </w:r>
      <w:r w:rsidRPr="00565DF7">
        <w:rPr>
          <w:spacing w:val="6"/>
          <w:sz w:val="28"/>
          <w:szCs w:val="28"/>
          <w:shd w:val="clear" w:color="auto" w:fill="FFFFFF"/>
          <w:lang w:val="en-US"/>
        </w:rPr>
        <w:t>AutoCAD</w:t>
      </w:r>
      <w:r w:rsidRPr="00565DF7">
        <w:rPr>
          <w:spacing w:val="6"/>
          <w:sz w:val="28"/>
          <w:szCs w:val="28"/>
          <w:shd w:val="clear" w:color="auto" w:fill="FFFFFF"/>
        </w:rPr>
        <w:t xml:space="preserve"> или </w:t>
      </w:r>
      <w:proofErr w:type="gramStart"/>
      <w:r w:rsidRPr="00565DF7">
        <w:rPr>
          <w:spacing w:val="6"/>
          <w:sz w:val="28"/>
          <w:szCs w:val="28"/>
          <w:shd w:val="clear" w:color="auto" w:fill="FFFFFF"/>
        </w:rPr>
        <w:t>немецкий</w:t>
      </w:r>
      <w:proofErr w:type="gramEnd"/>
      <w:r w:rsidRPr="00565DF7">
        <w:rPr>
          <w:spacing w:val="6"/>
          <w:sz w:val="28"/>
          <w:szCs w:val="28"/>
          <w:shd w:val="clear" w:color="auto" w:fill="FFFFFF"/>
        </w:rPr>
        <w:t xml:space="preserve"> </w:t>
      </w:r>
      <w:r w:rsidRPr="00565DF7">
        <w:rPr>
          <w:spacing w:val="6"/>
          <w:sz w:val="28"/>
          <w:szCs w:val="28"/>
          <w:shd w:val="clear" w:color="auto" w:fill="FFFFFF"/>
          <w:lang w:val="en-US"/>
        </w:rPr>
        <w:t>Allplan</w:t>
      </w:r>
      <w:r w:rsidRPr="00565DF7">
        <w:rPr>
          <w:spacing w:val="6"/>
          <w:sz w:val="28"/>
          <w:szCs w:val="28"/>
          <w:shd w:val="clear" w:color="auto" w:fill="FFFFFF"/>
        </w:rPr>
        <w:t xml:space="preserve">, которые уже в течение десятилетий держатся на Российском строительном рынке и безостановочно развиваются, улучшаются и модифицируются. Такие современные подходы к проектированию позволяют реализовать идеи проектировщиков и архитекторов в электронные модели, которые в свою очередь благодаря автоматизированным системам могут быть представлены как отдельные детали общей конструкции, а затем возможно применение механизмов обученных на автоматическое создание аналогичных чертежей. В добавок строительные </w:t>
      </w:r>
      <w:r w:rsidRPr="00565DF7">
        <w:rPr>
          <w:spacing w:val="6"/>
          <w:sz w:val="28"/>
          <w:szCs w:val="28"/>
          <w:shd w:val="clear" w:color="auto" w:fill="FFFFFF"/>
          <w:lang w:val="en-US"/>
        </w:rPr>
        <w:t>IT</w:t>
      </w:r>
      <w:r w:rsidRPr="00565DF7">
        <w:rPr>
          <w:spacing w:val="6"/>
          <w:sz w:val="28"/>
          <w:szCs w:val="28"/>
          <w:shd w:val="clear" w:color="auto" w:fill="FFFFFF"/>
        </w:rPr>
        <w:t xml:space="preserve"> инструменты имеют модули систем интеграции и передачи данных в системы, что в свою очередь выражается в облегченном или даже автоматизированном подсчете смет строительства (Смета</w:t>
      </w:r>
      <w:proofErr w:type="gramStart"/>
      <w:r w:rsidRPr="00565DF7">
        <w:rPr>
          <w:spacing w:val="6"/>
          <w:sz w:val="28"/>
          <w:szCs w:val="28"/>
          <w:shd w:val="clear" w:color="auto" w:fill="FFFFFF"/>
        </w:rPr>
        <w:t>.Р</w:t>
      </w:r>
      <w:proofErr w:type="gramEnd"/>
      <w:r w:rsidRPr="00565DF7">
        <w:rPr>
          <w:spacing w:val="6"/>
          <w:sz w:val="28"/>
          <w:szCs w:val="28"/>
          <w:shd w:val="clear" w:color="auto" w:fill="FFFFFF"/>
        </w:rPr>
        <w:t xml:space="preserve">У, Сметчик-Строитель, </w:t>
      </w:r>
      <w:r w:rsidRPr="00565DF7">
        <w:rPr>
          <w:spacing w:val="6"/>
          <w:sz w:val="28"/>
          <w:szCs w:val="28"/>
          <w:shd w:val="clear" w:color="auto" w:fill="FFFFFF"/>
          <w:lang w:val="en-US"/>
        </w:rPr>
        <w:t>WinAvers</w:t>
      </w:r>
      <w:r w:rsidRPr="00565DF7">
        <w:rPr>
          <w:spacing w:val="6"/>
          <w:sz w:val="28"/>
          <w:szCs w:val="28"/>
          <w:shd w:val="clear" w:color="auto" w:fill="FFFFFF"/>
        </w:rPr>
        <w:t xml:space="preserve"> и тд.)</w:t>
      </w:r>
      <w:r w:rsidRPr="00565DF7">
        <w:rPr>
          <w:spacing w:val="6"/>
          <w:sz w:val="28"/>
          <w:szCs w:val="28"/>
          <w:shd w:val="clear" w:color="auto" w:fill="FFFFFF"/>
        </w:rPr>
        <w:tab/>
      </w:r>
    </w:p>
    <w:p w14:paraId="7BEEF695" w14:textId="77777777" w:rsidR="00D26217" w:rsidRPr="00565DF7" w:rsidRDefault="00D26217" w:rsidP="00D26217">
      <w:pPr>
        <w:ind w:firstLine="709"/>
        <w:jc w:val="both"/>
        <w:rPr>
          <w:spacing w:val="6"/>
          <w:sz w:val="28"/>
          <w:szCs w:val="28"/>
          <w:shd w:val="clear" w:color="auto" w:fill="FFFFFF"/>
        </w:rPr>
      </w:pPr>
      <w:r w:rsidRPr="00565DF7">
        <w:rPr>
          <w:spacing w:val="6"/>
          <w:sz w:val="28"/>
          <w:szCs w:val="28"/>
          <w:shd w:val="clear" w:color="auto" w:fill="FFFFFF"/>
        </w:rPr>
        <w:lastRenderedPageBreak/>
        <w:t xml:space="preserve">На данный момент только в проектировании 81%  специалистов используют </w:t>
      </w:r>
      <w:r w:rsidRPr="00565DF7">
        <w:rPr>
          <w:spacing w:val="6"/>
          <w:sz w:val="28"/>
          <w:szCs w:val="28"/>
          <w:shd w:val="clear" w:color="auto" w:fill="FFFFFF"/>
          <w:lang w:val="en-US"/>
        </w:rPr>
        <w:t>IT</w:t>
      </w:r>
      <w:r w:rsidRPr="00565DF7">
        <w:rPr>
          <w:spacing w:val="6"/>
          <w:sz w:val="28"/>
          <w:szCs w:val="28"/>
          <w:shd w:val="clear" w:color="auto" w:fill="FFFFFF"/>
        </w:rPr>
        <w:t>-решения, 19% которых применяют собственные разработки[2].</w:t>
      </w:r>
    </w:p>
    <w:p w14:paraId="1976A78B" w14:textId="77777777" w:rsidR="00D26217" w:rsidRPr="00565DF7" w:rsidRDefault="00D26217" w:rsidP="00D26217">
      <w:pPr>
        <w:ind w:firstLine="709"/>
        <w:jc w:val="both"/>
        <w:rPr>
          <w:spacing w:val="6"/>
          <w:sz w:val="28"/>
          <w:szCs w:val="28"/>
          <w:shd w:val="clear" w:color="auto" w:fill="FFFFFF"/>
        </w:rPr>
      </w:pPr>
      <w:r w:rsidRPr="00565DF7">
        <w:rPr>
          <w:spacing w:val="6"/>
          <w:sz w:val="28"/>
          <w:szCs w:val="28"/>
          <w:shd w:val="clear" w:color="auto" w:fill="FFFFFF"/>
        </w:rPr>
        <w:t xml:space="preserve">Определяя перспективу развития информационных технологий в строительной отрасли необходимо отметить, что Градостроительный кодекс РФ обязывает градостроительные структуры создавать единые информационные системы. В Москве к этой задаче приступили с 2010 года и в рамках «Электронной Москвы» ведется разработка порталов разных баз данных и информационных хранилищ начиная с картографических объектов, инженерных сетей коммуникаций и другой информации, за </w:t>
      </w:r>
      <w:proofErr w:type="gramStart"/>
      <w:r w:rsidRPr="00565DF7">
        <w:rPr>
          <w:spacing w:val="6"/>
          <w:sz w:val="28"/>
          <w:szCs w:val="28"/>
          <w:shd w:val="clear" w:color="auto" w:fill="FFFFFF"/>
          <w:lang w:val="en-US"/>
        </w:rPr>
        <w:t>n</w:t>
      </w:r>
      <w:proofErr w:type="gramEnd"/>
      <w:r w:rsidRPr="00565DF7">
        <w:rPr>
          <w:spacing w:val="6"/>
          <w:sz w:val="28"/>
          <w:szCs w:val="28"/>
          <w:shd w:val="clear" w:color="auto" w:fill="FFFFFF"/>
        </w:rPr>
        <w:t xml:space="preserve">ем неминуемо следует развитие </w:t>
      </w:r>
      <w:r w:rsidRPr="00565DF7">
        <w:rPr>
          <w:spacing w:val="6"/>
          <w:sz w:val="28"/>
          <w:szCs w:val="28"/>
          <w:shd w:val="clear" w:color="auto" w:fill="FFFFFF"/>
          <w:lang w:val="en-US"/>
        </w:rPr>
        <w:t>IT</w:t>
      </w:r>
      <w:r w:rsidRPr="00565DF7">
        <w:rPr>
          <w:spacing w:val="6"/>
          <w:sz w:val="28"/>
          <w:szCs w:val="28"/>
          <w:shd w:val="clear" w:color="auto" w:fill="FFFFFF"/>
        </w:rPr>
        <w:t xml:space="preserve">-инфраструктуры в строительстве. Ведется развитие направления мобильной </w:t>
      </w:r>
      <w:r w:rsidRPr="00565DF7">
        <w:rPr>
          <w:spacing w:val="6"/>
          <w:sz w:val="28"/>
          <w:szCs w:val="28"/>
          <w:shd w:val="clear" w:color="auto" w:fill="FFFFFF"/>
          <w:lang w:val="en-US"/>
        </w:rPr>
        <w:t>IT</w:t>
      </w:r>
      <w:r w:rsidRPr="00565DF7">
        <w:rPr>
          <w:spacing w:val="6"/>
          <w:sz w:val="28"/>
          <w:szCs w:val="28"/>
          <w:shd w:val="clear" w:color="auto" w:fill="FFFFFF"/>
        </w:rPr>
        <w:t xml:space="preserve"> системы, что включает в себя расширение </w:t>
      </w:r>
      <w:r w:rsidRPr="00565DF7">
        <w:rPr>
          <w:sz w:val="28"/>
          <w:szCs w:val="28"/>
          <w:shd w:val="clear" w:color="auto" w:fill="FFFFFF"/>
        </w:rPr>
        <w:t>пропускной способности для передачи данных в трехмерном изображении в режиме реального времени. Западные компании уже имеют опыт использования таких систем с применением точного навигационного оборудования, а также технологии виртуальной и дополненной реальности,</w:t>
      </w:r>
      <w:r w:rsidRPr="00565DF7">
        <w:rPr>
          <w:spacing w:val="6"/>
          <w:sz w:val="28"/>
          <w:szCs w:val="28"/>
          <w:shd w:val="clear" w:color="auto" w:fill="FFFFFF"/>
        </w:rPr>
        <w:t xml:space="preserve"> п</w:t>
      </w:r>
      <w:r w:rsidRPr="00565DF7">
        <w:rPr>
          <w:sz w:val="28"/>
          <w:szCs w:val="28"/>
          <w:shd w:val="clear" w:color="auto" w:fill="FFFFFF"/>
        </w:rPr>
        <w:t>оявление которых  в игровой индустрии практически моментально привлекла внимание специалистов в строительной отрасли. На сегодняшний день это самый удобный вариант демонстрации 3</w:t>
      </w:r>
      <w:r w:rsidRPr="00565DF7">
        <w:rPr>
          <w:sz w:val="28"/>
          <w:szCs w:val="28"/>
          <w:shd w:val="clear" w:color="auto" w:fill="FFFFFF"/>
          <w:lang w:val="en-US"/>
        </w:rPr>
        <w:t>D</w:t>
      </w:r>
      <w:r w:rsidRPr="00565DF7">
        <w:rPr>
          <w:sz w:val="28"/>
          <w:szCs w:val="28"/>
          <w:shd w:val="clear" w:color="auto" w:fill="FFFFFF"/>
        </w:rPr>
        <w:t xml:space="preserve"> модели заказчику. Помимо маркетингового вопроса информационная модель здания при интеграции с </w:t>
      </w:r>
      <w:r w:rsidRPr="00565DF7">
        <w:rPr>
          <w:sz w:val="28"/>
          <w:szCs w:val="28"/>
          <w:shd w:val="clear" w:color="auto" w:fill="FFFFFF"/>
          <w:lang w:val="en-US"/>
        </w:rPr>
        <w:t>VR</w:t>
      </w:r>
      <w:r w:rsidRPr="00565DF7">
        <w:rPr>
          <w:sz w:val="28"/>
          <w:szCs w:val="28"/>
          <w:shd w:val="clear" w:color="auto" w:fill="FFFFFF"/>
        </w:rPr>
        <w:t xml:space="preserve"> и </w:t>
      </w:r>
      <w:r w:rsidRPr="00565DF7">
        <w:rPr>
          <w:sz w:val="28"/>
          <w:szCs w:val="28"/>
          <w:shd w:val="clear" w:color="auto" w:fill="FFFFFF"/>
          <w:lang w:val="en-US"/>
        </w:rPr>
        <w:t>AR</w:t>
      </w:r>
      <w:r w:rsidRPr="00565DF7">
        <w:rPr>
          <w:sz w:val="28"/>
          <w:szCs w:val="28"/>
          <w:shd w:val="clear" w:color="auto" w:fill="FFFFFF"/>
        </w:rPr>
        <w:t xml:space="preserve"> позволяет выявить еще на этапе разработки все недостатки и ошибки, провести точную оценку затрат на реализацию. Инженеры получают возможность осмотреть каждую деталь элемента интерьера или экстерьера с помощью специальной гарнитуры и даже «по кирпичикам» разобрать интересующую их часть. Виртуальные туры дают возможность человеку получить ответы на стандартные вопросы о размерах, вместимости, отделке, объеме комнат, дизайне виде из окна и многом другом. </w:t>
      </w:r>
    </w:p>
    <w:p w14:paraId="78064B3F" w14:textId="77777777" w:rsidR="00D26217" w:rsidRPr="00565DF7" w:rsidRDefault="00D26217" w:rsidP="00D26217">
      <w:pPr>
        <w:ind w:firstLine="709"/>
        <w:jc w:val="both"/>
        <w:rPr>
          <w:sz w:val="28"/>
          <w:szCs w:val="28"/>
          <w:shd w:val="clear" w:color="auto" w:fill="FFFFFF"/>
        </w:rPr>
      </w:pPr>
      <w:r w:rsidRPr="00565DF7">
        <w:rPr>
          <w:sz w:val="28"/>
          <w:szCs w:val="28"/>
          <w:shd w:val="clear" w:color="auto" w:fill="FFFFFF"/>
        </w:rPr>
        <w:t>На сегодняшний день самое перспективное направление развития – это смешанная реальность (</w:t>
      </w:r>
      <w:r w:rsidRPr="00565DF7">
        <w:rPr>
          <w:sz w:val="28"/>
          <w:szCs w:val="28"/>
          <w:shd w:val="clear" w:color="auto" w:fill="FFFFFF"/>
          <w:lang w:val="en-US"/>
        </w:rPr>
        <w:t>AR</w:t>
      </w:r>
      <w:r w:rsidRPr="00565DF7">
        <w:rPr>
          <w:sz w:val="28"/>
          <w:szCs w:val="28"/>
          <w:shd w:val="clear" w:color="auto" w:fill="FFFFFF"/>
        </w:rPr>
        <w:t xml:space="preserve">). Привлечь инвесторов и клиентов гораздо </w:t>
      </w:r>
      <w:proofErr w:type="gramStart"/>
      <w:r w:rsidRPr="00565DF7">
        <w:rPr>
          <w:sz w:val="28"/>
          <w:szCs w:val="28"/>
          <w:shd w:val="clear" w:color="auto" w:fill="FFFFFF"/>
        </w:rPr>
        <w:t>проще</w:t>
      </w:r>
      <w:proofErr w:type="gramEnd"/>
      <w:r w:rsidRPr="00565DF7">
        <w:rPr>
          <w:sz w:val="28"/>
          <w:szCs w:val="28"/>
          <w:shd w:val="clear" w:color="auto" w:fill="FFFFFF"/>
        </w:rPr>
        <w:t xml:space="preserve"> если они могут «погулять» по своей будущей квартире, а современное программное обеспечение уже предоставляет такую возможность. Виртуальные туры позволяют человеку сравнить несколько квартир и во многом благодаря </w:t>
      </w:r>
      <w:r w:rsidRPr="00565DF7">
        <w:rPr>
          <w:sz w:val="28"/>
          <w:szCs w:val="28"/>
          <w:shd w:val="clear" w:color="auto" w:fill="FFFFFF"/>
          <w:lang w:val="en-US"/>
        </w:rPr>
        <w:t>wow</w:t>
      </w:r>
      <w:r w:rsidRPr="00565DF7">
        <w:rPr>
          <w:sz w:val="28"/>
          <w:szCs w:val="28"/>
          <w:shd w:val="clear" w:color="auto" w:fill="FFFFFF"/>
        </w:rPr>
        <w:t xml:space="preserve">-эффекту быстро определиться с решением о приобретении. При этом в работе участвуют программные оболочки, большинство из которых разработчики взяли из игровой индустрии. Самые популярные из них игровые движки </w:t>
      </w:r>
      <w:r w:rsidRPr="00565DF7">
        <w:rPr>
          <w:sz w:val="28"/>
          <w:szCs w:val="28"/>
          <w:shd w:val="clear" w:color="auto" w:fill="FFFFFF"/>
          <w:lang w:val="en-US"/>
        </w:rPr>
        <w:t>Unreal</w:t>
      </w:r>
      <w:r w:rsidRPr="00565DF7">
        <w:rPr>
          <w:sz w:val="28"/>
          <w:szCs w:val="28"/>
          <w:shd w:val="clear" w:color="auto" w:fill="FFFFFF"/>
        </w:rPr>
        <w:t xml:space="preserve"> </w:t>
      </w:r>
      <w:r w:rsidRPr="00565DF7">
        <w:rPr>
          <w:sz w:val="28"/>
          <w:szCs w:val="28"/>
          <w:shd w:val="clear" w:color="auto" w:fill="FFFFFF"/>
          <w:lang w:val="en-US"/>
        </w:rPr>
        <w:t>Engine</w:t>
      </w:r>
      <w:r w:rsidRPr="00565DF7">
        <w:rPr>
          <w:sz w:val="28"/>
          <w:szCs w:val="28"/>
          <w:shd w:val="clear" w:color="auto" w:fill="FFFFFF"/>
        </w:rPr>
        <w:t xml:space="preserve"> 4 и </w:t>
      </w:r>
      <w:r w:rsidRPr="00565DF7">
        <w:rPr>
          <w:sz w:val="28"/>
          <w:szCs w:val="28"/>
          <w:shd w:val="clear" w:color="auto" w:fill="FFFFFF"/>
          <w:lang w:val="en-US"/>
        </w:rPr>
        <w:t>Unity</w:t>
      </w:r>
      <w:r w:rsidRPr="00565DF7">
        <w:rPr>
          <w:sz w:val="28"/>
          <w:szCs w:val="28"/>
          <w:shd w:val="clear" w:color="auto" w:fill="FFFFFF"/>
        </w:rPr>
        <w:t xml:space="preserve">. </w:t>
      </w:r>
    </w:p>
    <w:p w14:paraId="2481A23B" w14:textId="77777777" w:rsidR="00D26217" w:rsidRPr="00565DF7" w:rsidRDefault="00D26217" w:rsidP="00D26217">
      <w:pPr>
        <w:ind w:firstLine="709"/>
        <w:jc w:val="both"/>
        <w:rPr>
          <w:sz w:val="28"/>
          <w:szCs w:val="28"/>
          <w:shd w:val="clear" w:color="auto" w:fill="FFFFFF"/>
        </w:rPr>
      </w:pPr>
      <w:r w:rsidRPr="00565DF7">
        <w:rPr>
          <w:sz w:val="28"/>
          <w:szCs w:val="28"/>
          <w:shd w:val="clear" w:color="auto" w:fill="FFFFFF"/>
        </w:rPr>
        <w:t xml:space="preserve">На середину 2020-го года по опросам ассоциации </w:t>
      </w:r>
      <w:r w:rsidRPr="00565DF7">
        <w:rPr>
          <w:sz w:val="28"/>
          <w:szCs w:val="28"/>
          <w:shd w:val="clear" w:color="auto" w:fill="FFFFFF"/>
          <w:lang w:val="en-US"/>
        </w:rPr>
        <w:t>VRARA</w:t>
      </w:r>
      <w:r w:rsidRPr="00565DF7">
        <w:rPr>
          <w:sz w:val="28"/>
          <w:szCs w:val="28"/>
          <w:shd w:val="clear" w:color="auto" w:fill="FFFFFF"/>
        </w:rPr>
        <w:t xml:space="preserve"> выяснилось, что более 40% покупателей квартир уверены, что </w:t>
      </w:r>
      <w:r w:rsidRPr="00565DF7">
        <w:rPr>
          <w:sz w:val="28"/>
          <w:szCs w:val="28"/>
          <w:shd w:val="clear" w:color="auto" w:fill="FFFFFF"/>
          <w:lang w:val="en-US"/>
        </w:rPr>
        <w:t>VR</w:t>
      </w:r>
      <w:r w:rsidRPr="00565DF7">
        <w:rPr>
          <w:sz w:val="28"/>
          <w:szCs w:val="28"/>
          <w:shd w:val="clear" w:color="auto" w:fill="FFFFFF"/>
        </w:rPr>
        <w:t xml:space="preserve">-туры сыграли решающую роль в решении о покупке жилья. Также более 70% клиентов девелоперов положительно оценили внедрение данной технологии [8]. Виртуальные туры позволяют человеку сравнить несколько квартир и во многом благодаря </w:t>
      </w:r>
      <w:r w:rsidRPr="00565DF7">
        <w:rPr>
          <w:sz w:val="28"/>
          <w:szCs w:val="28"/>
          <w:shd w:val="clear" w:color="auto" w:fill="FFFFFF"/>
          <w:lang w:val="en-US"/>
        </w:rPr>
        <w:t>wow</w:t>
      </w:r>
      <w:r w:rsidRPr="00565DF7">
        <w:rPr>
          <w:sz w:val="28"/>
          <w:szCs w:val="28"/>
          <w:shd w:val="clear" w:color="auto" w:fill="FFFFFF"/>
        </w:rPr>
        <w:t>-эффекту быстро определиться с решением о приобретении. 76% строительных компаний перешли на цифровую модель презентации объекта.</w:t>
      </w:r>
    </w:p>
    <w:p w14:paraId="1C396BF5" w14:textId="77777777" w:rsidR="00D26217" w:rsidRPr="00565DF7" w:rsidRDefault="00D26217" w:rsidP="00D26217">
      <w:pPr>
        <w:ind w:firstLine="709"/>
        <w:jc w:val="both"/>
        <w:rPr>
          <w:b/>
          <w:bCs/>
          <w:sz w:val="28"/>
          <w:szCs w:val="28"/>
          <w:shd w:val="clear" w:color="auto" w:fill="FFFFFF"/>
        </w:rPr>
      </w:pPr>
      <w:r w:rsidRPr="00565DF7">
        <w:rPr>
          <w:bCs/>
          <w:sz w:val="28"/>
          <w:szCs w:val="28"/>
          <w:shd w:val="clear" w:color="auto" w:fill="FFFFFF"/>
        </w:rPr>
        <w:lastRenderedPageBreak/>
        <w:t>Следующий элемент передовых технологий представляет собой Искусственный интелле</w:t>
      </w:r>
      <w:proofErr w:type="gramStart"/>
      <w:r w:rsidRPr="00565DF7">
        <w:rPr>
          <w:bCs/>
          <w:sz w:val="28"/>
          <w:szCs w:val="28"/>
          <w:shd w:val="clear" w:color="auto" w:fill="FFFFFF"/>
        </w:rPr>
        <w:t>кт в стр</w:t>
      </w:r>
      <w:proofErr w:type="gramEnd"/>
      <w:r w:rsidRPr="00565DF7">
        <w:rPr>
          <w:bCs/>
          <w:sz w:val="28"/>
          <w:szCs w:val="28"/>
          <w:shd w:val="clear" w:color="auto" w:fill="FFFFFF"/>
        </w:rPr>
        <w:t xml:space="preserve">оительстве, </w:t>
      </w:r>
      <w:r w:rsidRPr="00565DF7">
        <w:rPr>
          <w:sz w:val="28"/>
          <w:szCs w:val="28"/>
          <w:shd w:val="clear" w:color="auto" w:fill="FFFFFF"/>
        </w:rPr>
        <w:t xml:space="preserve">тенденция которого помогает решать множество глобальных вопросов человечества. Среди них также моделирование, применяемое в совершении прорывных научных открытий. Высокотехнологичные графические процессоры дают возможности для реализации глубокого обучение программной системы искусственного интеллекта, смоделированной по подобию строения человеческого мозга. При этом компьютеры </w:t>
      </w:r>
      <w:proofErr w:type="gramStart"/>
      <w:r w:rsidRPr="00565DF7">
        <w:rPr>
          <w:sz w:val="28"/>
          <w:szCs w:val="28"/>
          <w:shd w:val="clear" w:color="auto" w:fill="FFFFFF"/>
        </w:rPr>
        <w:t>развиваются</w:t>
      </w:r>
      <w:proofErr w:type="gramEnd"/>
      <w:r w:rsidRPr="00565DF7">
        <w:rPr>
          <w:sz w:val="28"/>
          <w:szCs w:val="28"/>
          <w:shd w:val="clear" w:color="auto" w:fill="FFFFFF"/>
        </w:rPr>
        <w:t xml:space="preserve"> опираясь на собственный опыт, но в сравнении с человеком их вычислительная мощность повышает скорость обучения в миллионы раз. За последние два года развития искусственного интеллекта в различных сферах общества внесло больший вклад в развитие </w:t>
      </w:r>
      <w:proofErr w:type="gramStart"/>
      <w:r w:rsidRPr="00565DF7">
        <w:rPr>
          <w:sz w:val="28"/>
          <w:szCs w:val="28"/>
          <w:shd w:val="clear" w:color="auto" w:fill="FFFFFF"/>
        </w:rPr>
        <w:t>человечества</w:t>
      </w:r>
      <w:proofErr w:type="gramEnd"/>
      <w:r w:rsidRPr="00565DF7">
        <w:rPr>
          <w:sz w:val="28"/>
          <w:szCs w:val="28"/>
          <w:shd w:val="clear" w:color="auto" w:fill="FFFFFF"/>
        </w:rPr>
        <w:t xml:space="preserve"> чем более ранние технологии за предшествующее десятилетие. Почти все </w:t>
      </w:r>
      <w:proofErr w:type="gramStart"/>
      <w:r w:rsidRPr="00565DF7">
        <w:rPr>
          <w:sz w:val="28"/>
          <w:szCs w:val="28"/>
          <w:shd w:val="clear" w:color="auto" w:fill="FFFFFF"/>
        </w:rPr>
        <w:t>сферы</w:t>
      </w:r>
      <w:proofErr w:type="gramEnd"/>
      <w:r w:rsidRPr="00565DF7">
        <w:rPr>
          <w:sz w:val="28"/>
          <w:szCs w:val="28"/>
          <w:shd w:val="clear" w:color="auto" w:fill="FFFFFF"/>
        </w:rPr>
        <w:t xml:space="preserve"> включая строительную затронуты влиянием революции связанной с ИИ [3].</w:t>
      </w:r>
    </w:p>
    <w:p w14:paraId="61EF4428" w14:textId="77777777" w:rsidR="00D26217" w:rsidRPr="00565DF7" w:rsidRDefault="00D26217" w:rsidP="00D26217">
      <w:pPr>
        <w:ind w:firstLine="709"/>
        <w:jc w:val="both"/>
        <w:rPr>
          <w:sz w:val="28"/>
          <w:szCs w:val="28"/>
          <w:shd w:val="clear" w:color="auto" w:fill="FFFFFF"/>
        </w:rPr>
      </w:pPr>
      <w:r w:rsidRPr="00565DF7">
        <w:rPr>
          <w:sz w:val="28"/>
          <w:szCs w:val="28"/>
          <w:shd w:val="clear" w:color="auto" w:fill="FFFFFF"/>
        </w:rPr>
        <w:t xml:space="preserve">Строительная отрасль является второй в мире по величине, но к несчастью одной из наиболее </w:t>
      </w:r>
      <w:proofErr w:type="gramStart"/>
      <w:r w:rsidRPr="00565DF7">
        <w:rPr>
          <w:sz w:val="28"/>
          <w:szCs w:val="28"/>
          <w:shd w:val="clear" w:color="auto" w:fill="FFFFFF"/>
        </w:rPr>
        <w:t>опасных</w:t>
      </w:r>
      <w:proofErr w:type="gramEnd"/>
      <w:r w:rsidRPr="00565DF7">
        <w:rPr>
          <w:sz w:val="28"/>
          <w:szCs w:val="28"/>
          <w:shd w:val="clear" w:color="auto" w:fill="FFFFFF"/>
        </w:rPr>
        <w:t xml:space="preserve">. В настоящий момент только в США  на строительство приходится около 20% всех несчастных случаев со смертельным исходом на рабочем месте. Каждую неделю по всему миру делаются миллионы видеороликов и фотографий на строительных площадках, поэтому компания </w:t>
      </w:r>
      <w:r w:rsidRPr="00565DF7">
        <w:rPr>
          <w:sz w:val="28"/>
          <w:szCs w:val="28"/>
          <w:shd w:val="clear" w:color="auto" w:fill="FFFFFF"/>
          <w:lang w:val="en-US"/>
        </w:rPr>
        <w:t>Smartvid</w:t>
      </w:r>
      <w:r w:rsidRPr="00565DF7">
        <w:rPr>
          <w:sz w:val="28"/>
          <w:szCs w:val="28"/>
          <w:shd w:val="clear" w:color="auto" w:fill="FFFFFF"/>
        </w:rPr>
        <w:t>.</w:t>
      </w:r>
      <w:r w:rsidRPr="00565DF7">
        <w:rPr>
          <w:sz w:val="28"/>
          <w:szCs w:val="28"/>
          <w:shd w:val="clear" w:color="auto" w:fill="FFFFFF"/>
          <w:lang w:val="en-US"/>
        </w:rPr>
        <w:t>io</w:t>
      </w:r>
      <w:r w:rsidRPr="00565DF7">
        <w:rPr>
          <w:sz w:val="28"/>
          <w:szCs w:val="28"/>
          <w:shd w:val="clear" w:color="auto" w:fill="FFFFFF"/>
        </w:rPr>
        <w:t xml:space="preserve"> использовала одно из наиболее успешных машинных обучений: машинное зрение. Эта технология </w:t>
      </w:r>
      <w:proofErr w:type="gramStart"/>
      <w:r w:rsidRPr="00565DF7">
        <w:rPr>
          <w:sz w:val="28"/>
          <w:szCs w:val="28"/>
          <w:shd w:val="clear" w:color="auto" w:fill="FFFFFF"/>
        </w:rPr>
        <w:t>позволяет видеть и распознавать вычислительным машинам изображения превосходя</w:t>
      </w:r>
      <w:proofErr w:type="gramEnd"/>
      <w:r w:rsidRPr="00565DF7">
        <w:rPr>
          <w:sz w:val="28"/>
          <w:szCs w:val="28"/>
          <w:shd w:val="clear" w:color="auto" w:fill="FFFFFF"/>
        </w:rPr>
        <w:t xml:space="preserve"> человеческий глаз и основываясь на собственных выводах. </w:t>
      </w:r>
      <w:proofErr w:type="gramStart"/>
      <w:r w:rsidRPr="00565DF7">
        <w:rPr>
          <w:sz w:val="28"/>
          <w:szCs w:val="28"/>
          <w:shd w:val="clear" w:color="auto" w:fill="FFFFFF"/>
        </w:rPr>
        <w:t>Например</w:t>
      </w:r>
      <w:proofErr w:type="gramEnd"/>
      <w:r w:rsidRPr="00565DF7">
        <w:rPr>
          <w:sz w:val="28"/>
          <w:szCs w:val="28"/>
          <w:shd w:val="clear" w:color="auto" w:fill="FFFFFF"/>
        </w:rPr>
        <w:t xml:space="preserve"> приложение способно видеть недостающие элементы на объекте начиная с простого рабочего, не надевшего каску и заканчивая лесами и лестницами без ограждений. ИИ не подразумевает в своем обучении программный код, вместо этого он анализирует десятки тысяч фотографий помеченных экспертами как опасные или безопасные и подстраивает собственную работу под решения конкретных задач [4].</w:t>
      </w:r>
    </w:p>
    <w:p w14:paraId="3316AE8A" w14:textId="77777777" w:rsidR="00D26217" w:rsidRPr="00565DF7" w:rsidRDefault="00D26217" w:rsidP="00D26217">
      <w:pPr>
        <w:ind w:firstLine="709"/>
        <w:jc w:val="both"/>
        <w:rPr>
          <w:sz w:val="28"/>
          <w:szCs w:val="28"/>
          <w:shd w:val="clear" w:color="auto" w:fill="FFFFFF"/>
        </w:rPr>
      </w:pPr>
      <w:r w:rsidRPr="00565DF7">
        <w:rPr>
          <w:sz w:val="28"/>
          <w:szCs w:val="28"/>
          <w:shd w:val="clear" w:color="auto" w:fill="FFFFFF"/>
        </w:rPr>
        <w:t xml:space="preserve">В более детальном обзоре всех вышеперечисленных тем (и многих других) современный мир их совокупность называет «Индустрия 4.0». Четвертая промышленная революция предполагает новый подход к производству, опираясь на массовое внедрение новых технологий[6]. Большинство компаний используют </w:t>
      </w:r>
      <w:proofErr w:type="gramStart"/>
      <w:r w:rsidRPr="00565DF7">
        <w:rPr>
          <w:sz w:val="28"/>
          <w:szCs w:val="28"/>
          <w:shd w:val="clear" w:color="auto" w:fill="FFFFFF"/>
        </w:rPr>
        <w:t>чат-ботов</w:t>
      </w:r>
      <w:proofErr w:type="gramEnd"/>
      <w:r w:rsidRPr="00565DF7">
        <w:rPr>
          <w:sz w:val="28"/>
          <w:szCs w:val="28"/>
          <w:shd w:val="clear" w:color="auto" w:fill="FFFFFF"/>
        </w:rPr>
        <w:t xml:space="preserve">, почти все расчеты в любой производственной деятельности так или иначе связаны с автоматизацией систем, повышается производительность, безопасность, революция меняет не только индустрию, но и экономику, юриспруденцию, медицину, современный рынок автоматически и постоянно получает новые сведения спроса на товары, положение людей, их покупательную способность. Каждый день поток данных увеличивается в областях госуправления, медицины, ритейл, соцсетей, банков, интернет торговли и штатные программисты уже не способны самостоятельно анализировать и обрабатывать такие объемы информации. На помощь приходит машинное обучение, новые возможности которой влияют почти на все сферы </w:t>
      </w:r>
      <w:proofErr w:type="gramStart"/>
      <w:r w:rsidRPr="00565DF7">
        <w:rPr>
          <w:sz w:val="28"/>
          <w:szCs w:val="28"/>
          <w:shd w:val="clear" w:color="auto" w:fill="FFFFFF"/>
        </w:rPr>
        <w:t>жизни</w:t>
      </w:r>
      <w:proofErr w:type="gramEnd"/>
      <w:r w:rsidRPr="00565DF7">
        <w:rPr>
          <w:sz w:val="28"/>
          <w:szCs w:val="28"/>
          <w:shd w:val="clear" w:color="auto" w:fill="FFFFFF"/>
        </w:rPr>
        <w:t xml:space="preserve"> включая бизнес, здравоохранение, развлечения, коммуникацию. </w:t>
      </w:r>
    </w:p>
    <w:p w14:paraId="0832AF37" w14:textId="77777777" w:rsidR="00D26217" w:rsidRPr="00565DF7" w:rsidRDefault="00D26217" w:rsidP="00D26217">
      <w:pPr>
        <w:ind w:firstLine="709"/>
        <w:jc w:val="both"/>
        <w:rPr>
          <w:sz w:val="28"/>
          <w:szCs w:val="28"/>
          <w:shd w:val="clear" w:color="auto" w:fill="FFFFFF"/>
        </w:rPr>
      </w:pPr>
      <w:r w:rsidRPr="00565DF7">
        <w:rPr>
          <w:b/>
          <w:sz w:val="28"/>
          <w:szCs w:val="28"/>
        </w:rPr>
        <w:lastRenderedPageBreak/>
        <w:t xml:space="preserve">Заключение. </w:t>
      </w:r>
      <w:r w:rsidRPr="00565DF7">
        <w:rPr>
          <w:sz w:val="28"/>
          <w:szCs w:val="28"/>
        </w:rPr>
        <w:t>Подведем итоги,</w:t>
      </w:r>
      <w:r w:rsidRPr="00565DF7">
        <w:rPr>
          <w:b/>
          <w:sz w:val="28"/>
          <w:szCs w:val="28"/>
        </w:rPr>
        <w:t xml:space="preserve"> </w:t>
      </w:r>
      <w:r w:rsidRPr="00565DF7">
        <w:rPr>
          <w:sz w:val="28"/>
          <w:szCs w:val="28"/>
          <w:shd w:val="clear" w:color="auto" w:fill="FFFFFF"/>
        </w:rPr>
        <w:t xml:space="preserve">говоря о строительстве, 35% копаний, задействованных в управлении недвижимостью, используют покупные </w:t>
      </w:r>
      <w:r w:rsidRPr="00565DF7">
        <w:rPr>
          <w:sz w:val="28"/>
          <w:szCs w:val="28"/>
          <w:shd w:val="clear" w:color="auto" w:fill="FFFFFF"/>
          <w:lang w:val="en-US"/>
        </w:rPr>
        <w:t>IT</w:t>
      </w:r>
      <w:r w:rsidRPr="00565DF7">
        <w:rPr>
          <w:sz w:val="28"/>
          <w:szCs w:val="28"/>
          <w:shd w:val="clear" w:color="auto" w:fill="FFFFFF"/>
        </w:rPr>
        <w:t xml:space="preserve">-решения  для финансового моделирования и оценки проекта (40% используют собственные разработки и 25% не используют цифровизацаю в данной отрасли). Однако существует и побочный эффект. Согласно прогнозу </w:t>
      </w:r>
      <w:r w:rsidRPr="00565DF7">
        <w:rPr>
          <w:sz w:val="28"/>
          <w:szCs w:val="28"/>
          <w:shd w:val="clear" w:color="auto" w:fill="FFFFFF"/>
          <w:lang w:val="en-US"/>
        </w:rPr>
        <w:t>McKinsey</w:t>
      </w:r>
      <w:r w:rsidRPr="00565DF7">
        <w:rPr>
          <w:sz w:val="28"/>
          <w:szCs w:val="28"/>
          <w:shd w:val="clear" w:color="auto" w:fill="FFFFFF"/>
        </w:rPr>
        <w:t xml:space="preserve"> около 400 миллионов людей (или 14% рабочей силы) могут потерять работу к 2030 году из-за их возможной замены новыми технологиями. Только 53% работников </w:t>
      </w:r>
      <w:proofErr w:type="gramStart"/>
      <w:r w:rsidRPr="00565DF7">
        <w:rPr>
          <w:sz w:val="28"/>
          <w:szCs w:val="28"/>
          <w:shd w:val="clear" w:color="auto" w:fill="FFFFFF"/>
        </w:rPr>
        <w:t>считают</w:t>
      </w:r>
      <w:proofErr w:type="gramEnd"/>
      <w:r w:rsidRPr="00565DF7">
        <w:rPr>
          <w:sz w:val="28"/>
          <w:szCs w:val="28"/>
          <w:shd w:val="clear" w:color="auto" w:fill="FFFFFF"/>
        </w:rPr>
        <w:t xml:space="preserve"> что автоматизация сделает их работу устаревшей, 77% будут вынуждены повышать квалификацию или вовсе менять ее в связи с роботизацией. В то же время повышение качества и финансов в промышленности, в частности строительстве, повышают и риски. Цифровизация несет увеличение объема данных, которые требуют хорошо отлаженные системы защиты, а количество </w:t>
      </w:r>
      <w:proofErr w:type="gramStart"/>
      <w:r w:rsidRPr="00565DF7">
        <w:rPr>
          <w:sz w:val="28"/>
          <w:szCs w:val="28"/>
          <w:shd w:val="clear" w:color="auto" w:fill="FFFFFF"/>
        </w:rPr>
        <w:t>мошенников, находящих выгоду растет</w:t>
      </w:r>
      <w:proofErr w:type="gramEnd"/>
      <w:r w:rsidRPr="00565DF7">
        <w:rPr>
          <w:sz w:val="28"/>
          <w:szCs w:val="28"/>
          <w:shd w:val="clear" w:color="auto" w:fill="FFFFFF"/>
        </w:rPr>
        <w:t xml:space="preserve">. Утечка информации может быть катастрофой для бизнеса или конкретных людей. </w:t>
      </w:r>
    </w:p>
    <w:p w14:paraId="17B438A4" w14:textId="77777777" w:rsidR="00D26217" w:rsidRPr="00565DF7" w:rsidRDefault="00D26217" w:rsidP="00D26217">
      <w:pPr>
        <w:jc w:val="both"/>
        <w:rPr>
          <w:sz w:val="28"/>
          <w:szCs w:val="28"/>
          <w:shd w:val="clear" w:color="auto" w:fill="FFFFFF"/>
        </w:rPr>
      </w:pPr>
    </w:p>
    <w:p w14:paraId="77EDB24F" w14:textId="77777777" w:rsidR="00D26217" w:rsidRPr="00565DF7" w:rsidRDefault="00D26217" w:rsidP="00D26217">
      <w:pPr>
        <w:spacing w:before="240" w:line="360" w:lineRule="auto"/>
        <w:ind w:firstLine="709"/>
        <w:jc w:val="center"/>
        <w:rPr>
          <w:b/>
          <w:sz w:val="28"/>
          <w:szCs w:val="26"/>
          <w:shd w:val="clear" w:color="auto" w:fill="FFFFFF"/>
        </w:rPr>
      </w:pPr>
      <w:r w:rsidRPr="00565DF7">
        <w:rPr>
          <w:b/>
          <w:sz w:val="28"/>
          <w:szCs w:val="26"/>
          <w:shd w:val="clear" w:color="auto" w:fill="FFFFFF"/>
        </w:rPr>
        <w:t>Список литературы</w:t>
      </w:r>
    </w:p>
    <w:p w14:paraId="74DE6C85" w14:textId="77777777" w:rsidR="00D26217" w:rsidRPr="00565DF7" w:rsidRDefault="00D26217" w:rsidP="00A54D31">
      <w:pPr>
        <w:pStyle w:val="af3"/>
        <w:numPr>
          <w:ilvl w:val="0"/>
          <w:numId w:val="6"/>
        </w:numPr>
        <w:spacing w:after="160" w:line="259" w:lineRule="auto"/>
        <w:rPr>
          <w:sz w:val="26"/>
          <w:szCs w:val="26"/>
        </w:rPr>
      </w:pPr>
      <w:r w:rsidRPr="00565DF7">
        <w:rPr>
          <w:i/>
          <w:sz w:val="26"/>
          <w:szCs w:val="26"/>
        </w:rPr>
        <w:t xml:space="preserve">«ИТ-инфраструктура научных исследований: </w:t>
      </w:r>
      <w:proofErr w:type="gramStart"/>
      <w:r w:rsidRPr="00565DF7">
        <w:rPr>
          <w:i/>
          <w:sz w:val="26"/>
          <w:szCs w:val="26"/>
        </w:rPr>
        <w:t>методический подход</w:t>
      </w:r>
      <w:proofErr w:type="gramEnd"/>
      <w:r w:rsidRPr="00565DF7">
        <w:rPr>
          <w:i/>
          <w:sz w:val="26"/>
          <w:szCs w:val="26"/>
        </w:rPr>
        <w:t xml:space="preserve"> и реализация</w:t>
      </w:r>
      <w:r w:rsidRPr="00565DF7">
        <w:rPr>
          <w:sz w:val="26"/>
          <w:szCs w:val="26"/>
        </w:rPr>
        <w:t>» д.т.н., профессора, главного научного сотрудника, Массель Людмила Васильевна</w:t>
      </w:r>
    </w:p>
    <w:p w14:paraId="13F612D8" w14:textId="77777777" w:rsidR="00D26217" w:rsidRPr="00565DF7" w:rsidRDefault="00D26217" w:rsidP="00A54D31">
      <w:pPr>
        <w:pStyle w:val="af3"/>
        <w:numPr>
          <w:ilvl w:val="0"/>
          <w:numId w:val="6"/>
        </w:numPr>
        <w:spacing w:after="160" w:line="259" w:lineRule="auto"/>
        <w:rPr>
          <w:sz w:val="26"/>
          <w:szCs w:val="26"/>
        </w:rPr>
      </w:pPr>
      <w:r w:rsidRPr="00565DF7">
        <w:rPr>
          <w:i/>
          <w:sz w:val="26"/>
          <w:szCs w:val="26"/>
        </w:rPr>
        <w:t>Совместное исследование КПМГ и PropTech Russia.</w:t>
      </w:r>
      <w:r w:rsidRPr="00565DF7">
        <w:rPr>
          <w:sz w:val="26"/>
          <w:szCs w:val="26"/>
        </w:rPr>
        <w:t xml:space="preserve"> Использование инновационных технологий в строительстве и управлении недвижимостью 18.05.2021</w:t>
      </w:r>
    </w:p>
    <w:p w14:paraId="623DAAEE" w14:textId="77777777" w:rsidR="00D26217" w:rsidRPr="00565DF7" w:rsidRDefault="00D26217" w:rsidP="00A54D31">
      <w:pPr>
        <w:pStyle w:val="af3"/>
        <w:numPr>
          <w:ilvl w:val="0"/>
          <w:numId w:val="6"/>
        </w:numPr>
        <w:spacing w:after="160" w:line="259" w:lineRule="auto"/>
        <w:rPr>
          <w:sz w:val="26"/>
          <w:szCs w:val="26"/>
        </w:rPr>
      </w:pPr>
      <w:r w:rsidRPr="00565DF7">
        <w:rPr>
          <w:i/>
          <w:sz w:val="26"/>
          <w:szCs w:val="26"/>
        </w:rPr>
        <w:t>Бизнес-портал ELport.ru</w:t>
      </w:r>
      <w:r w:rsidRPr="00565DF7">
        <w:rPr>
          <w:sz w:val="26"/>
          <w:szCs w:val="26"/>
          <w:shd w:val="clear" w:color="auto" w:fill="E8E8E8"/>
        </w:rPr>
        <w:t xml:space="preserve"> </w:t>
      </w:r>
      <w:r w:rsidRPr="00565DF7">
        <w:rPr>
          <w:sz w:val="26"/>
          <w:szCs w:val="26"/>
        </w:rPr>
        <w:t>Искусственный интелле</w:t>
      </w:r>
      <w:proofErr w:type="gramStart"/>
      <w:r w:rsidRPr="00565DF7">
        <w:rPr>
          <w:sz w:val="26"/>
          <w:szCs w:val="26"/>
        </w:rPr>
        <w:t>кт в стр</w:t>
      </w:r>
      <w:proofErr w:type="gramEnd"/>
      <w:r w:rsidRPr="00565DF7">
        <w:rPr>
          <w:sz w:val="26"/>
          <w:szCs w:val="26"/>
        </w:rPr>
        <w:t xml:space="preserve">оительстве. Примеры ИИ для строительной отрасли. 18.12.2021 </w:t>
      </w:r>
      <w:r w:rsidRPr="00565DF7">
        <w:rPr>
          <w:sz w:val="26"/>
          <w:szCs w:val="26"/>
          <w:lang w:val="en-US"/>
        </w:rPr>
        <w:t>URL</w:t>
      </w:r>
      <w:r w:rsidRPr="00565DF7">
        <w:rPr>
          <w:sz w:val="26"/>
          <w:szCs w:val="26"/>
        </w:rPr>
        <w:t xml:space="preserve">: </w:t>
      </w:r>
      <w:r w:rsidRPr="00565DF7">
        <w:rPr>
          <w:sz w:val="26"/>
          <w:szCs w:val="26"/>
          <w:lang w:val="en-US"/>
        </w:rPr>
        <w:t>https</w:t>
      </w:r>
      <w:r w:rsidRPr="00565DF7">
        <w:rPr>
          <w:sz w:val="26"/>
          <w:szCs w:val="26"/>
        </w:rPr>
        <w:t>://</w:t>
      </w:r>
      <w:r w:rsidRPr="00565DF7">
        <w:rPr>
          <w:sz w:val="26"/>
          <w:szCs w:val="26"/>
          <w:lang w:val="en-US"/>
        </w:rPr>
        <w:t>elport</w:t>
      </w:r>
      <w:r w:rsidRPr="00565DF7">
        <w:rPr>
          <w:sz w:val="26"/>
          <w:szCs w:val="26"/>
        </w:rPr>
        <w:t>.</w:t>
      </w:r>
      <w:r w:rsidRPr="00565DF7">
        <w:rPr>
          <w:sz w:val="26"/>
          <w:szCs w:val="26"/>
          <w:lang w:val="en-US"/>
        </w:rPr>
        <w:t>ru</w:t>
      </w:r>
      <w:r w:rsidRPr="00565DF7">
        <w:rPr>
          <w:sz w:val="26"/>
          <w:szCs w:val="26"/>
        </w:rPr>
        <w:t>/</w:t>
      </w:r>
      <w:r w:rsidRPr="00565DF7">
        <w:rPr>
          <w:sz w:val="26"/>
          <w:szCs w:val="26"/>
          <w:lang w:val="en-US"/>
        </w:rPr>
        <w:t>articles</w:t>
      </w:r>
      <w:r w:rsidRPr="00565DF7">
        <w:rPr>
          <w:sz w:val="26"/>
          <w:szCs w:val="26"/>
        </w:rPr>
        <w:t>/</w:t>
      </w:r>
      <w:r w:rsidRPr="00565DF7">
        <w:rPr>
          <w:sz w:val="26"/>
          <w:szCs w:val="26"/>
          <w:lang w:val="en-US"/>
        </w:rPr>
        <w:t>iskusstvennyiy</w:t>
      </w:r>
      <w:r w:rsidRPr="00565DF7">
        <w:rPr>
          <w:sz w:val="26"/>
          <w:szCs w:val="26"/>
        </w:rPr>
        <w:t>_</w:t>
      </w:r>
      <w:r w:rsidRPr="00565DF7">
        <w:rPr>
          <w:sz w:val="26"/>
          <w:szCs w:val="26"/>
          <w:lang w:val="en-US"/>
        </w:rPr>
        <w:t>intellekt</w:t>
      </w:r>
      <w:r w:rsidRPr="00565DF7">
        <w:rPr>
          <w:sz w:val="26"/>
          <w:szCs w:val="26"/>
        </w:rPr>
        <w:t>_</w:t>
      </w:r>
      <w:r w:rsidRPr="00565DF7">
        <w:rPr>
          <w:sz w:val="26"/>
          <w:szCs w:val="26"/>
          <w:lang w:val="en-US"/>
        </w:rPr>
        <w:t>v</w:t>
      </w:r>
      <w:r w:rsidRPr="00565DF7">
        <w:rPr>
          <w:sz w:val="26"/>
          <w:szCs w:val="26"/>
        </w:rPr>
        <w:t>_</w:t>
      </w:r>
      <w:r w:rsidRPr="00565DF7">
        <w:rPr>
          <w:sz w:val="26"/>
          <w:szCs w:val="26"/>
          <w:lang w:val="en-US"/>
        </w:rPr>
        <w:t>stroitelstve</w:t>
      </w:r>
      <w:r w:rsidRPr="00565DF7">
        <w:rPr>
          <w:sz w:val="26"/>
          <w:szCs w:val="26"/>
        </w:rPr>
        <w:t>_</w:t>
      </w:r>
      <w:r w:rsidRPr="00565DF7">
        <w:rPr>
          <w:sz w:val="26"/>
          <w:szCs w:val="26"/>
          <w:lang w:val="en-US"/>
        </w:rPr>
        <w:t>primeryi</w:t>
      </w:r>
      <w:r w:rsidRPr="00565DF7">
        <w:rPr>
          <w:sz w:val="26"/>
          <w:szCs w:val="26"/>
        </w:rPr>
        <w:t>_</w:t>
      </w:r>
      <w:r w:rsidRPr="00565DF7">
        <w:rPr>
          <w:sz w:val="26"/>
          <w:szCs w:val="26"/>
          <w:lang w:val="en-US"/>
        </w:rPr>
        <w:t>ii</w:t>
      </w:r>
      <w:r w:rsidRPr="00565DF7">
        <w:rPr>
          <w:sz w:val="26"/>
          <w:szCs w:val="26"/>
        </w:rPr>
        <w:t>_</w:t>
      </w:r>
      <w:r w:rsidRPr="00565DF7">
        <w:rPr>
          <w:sz w:val="26"/>
          <w:szCs w:val="26"/>
          <w:lang w:val="en-US"/>
        </w:rPr>
        <w:t>dlya</w:t>
      </w:r>
      <w:r w:rsidRPr="00565DF7">
        <w:rPr>
          <w:sz w:val="26"/>
          <w:szCs w:val="26"/>
        </w:rPr>
        <w:t>_</w:t>
      </w:r>
      <w:r w:rsidRPr="00565DF7">
        <w:rPr>
          <w:sz w:val="26"/>
          <w:szCs w:val="26"/>
          <w:lang w:val="en-US"/>
        </w:rPr>
        <w:t>stroitelnoy</w:t>
      </w:r>
      <w:r w:rsidRPr="00565DF7">
        <w:rPr>
          <w:sz w:val="26"/>
          <w:szCs w:val="26"/>
        </w:rPr>
        <w:t>_</w:t>
      </w:r>
      <w:r w:rsidRPr="00565DF7">
        <w:rPr>
          <w:sz w:val="26"/>
          <w:szCs w:val="26"/>
          <w:lang w:val="en-US"/>
        </w:rPr>
        <w:t>otrasli</w:t>
      </w:r>
    </w:p>
    <w:p w14:paraId="72D34AB8" w14:textId="77777777" w:rsidR="00D26217" w:rsidRPr="00565DF7" w:rsidRDefault="00D26217" w:rsidP="00A54D31">
      <w:pPr>
        <w:pStyle w:val="af3"/>
        <w:numPr>
          <w:ilvl w:val="0"/>
          <w:numId w:val="6"/>
        </w:numPr>
        <w:spacing w:after="160" w:line="259" w:lineRule="auto"/>
        <w:rPr>
          <w:sz w:val="26"/>
          <w:szCs w:val="26"/>
        </w:rPr>
      </w:pPr>
      <w:r w:rsidRPr="00565DF7">
        <w:rPr>
          <w:i/>
          <w:sz w:val="26"/>
          <w:szCs w:val="26"/>
          <w:shd w:val="clear" w:color="auto" w:fill="FFFFFF"/>
        </w:rPr>
        <w:t xml:space="preserve">Никитин Алексей, генеральный директор ООО «Цифровые решения в строительстве» </w:t>
      </w:r>
      <w:r w:rsidRPr="00565DF7">
        <w:rPr>
          <w:sz w:val="26"/>
          <w:szCs w:val="26"/>
        </w:rPr>
        <w:t xml:space="preserve">Цифровые решения облегчат ситуацию с нехваткой инженеров 31.01.2022 </w:t>
      </w:r>
      <w:r w:rsidRPr="00565DF7">
        <w:rPr>
          <w:sz w:val="26"/>
          <w:szCs w:val="26"/>
          <w:lang w:val="en-US"/>
        </w:rPr>
        <w:t>URL</w:t>
      </w:r>
      <w:r w:rsidRPr="00565DF7">
        <w:rPr>
          <w:sz w:val="26"/>
          <w:szCs w:val="26"/>
        </w:rPr>
        <w:t>: https://www.planradar.com/ru/cifrovye-resheniya-oblegchat-situaciyu-s-nekhvatkoj-inzhenerov/</w:t>
      </w:r>
    </w:p>
    <w:p w14:paraId="2EE66204" w14:textId="77777777" w:rsidR="00D26217" w:rsidRPr="00565DF7" w:rsidRDefault="00D26217" w:rsidP="00A54D31">
      <w:pPr>
        <w:pStyle w:val="af3"/>
        <w:numPr>
          <w:ilvl w:val="0"/>
          <w:numId w:val="6"/>
        </w:numPr>
        <w:spacing w:after="160" w:line="259" w:lineRule="auto"/>
        <w:rPr>
          <w:sz w:val="26"/>
          <w:szCs w:val="26"/>
        </w:rPr>
      </w:pPr>
      <w:r w:rsidRPr="00565DF7">
        <w:rPr>
          <w:i/>
          <w:sz w:val="26"/>
          <w:szCs w:val="26"/>
        </w:rPr>
        <w:t>Журнал «КОД» подкаст студии «либо-либо»</w:t>
      </w:r>
      <w:r w:rsidRPr="00565DF7">
        <w:rPr>
          <w:sz w:val="26"/>
          <w:szCs w:val="26"/>
        </w:rPr>
        <w:t xml:space="preserve"> IT на стройке. Как базы данных моделируют дома по всей России</w:t>
      </w:r>
    </w:p>
    <w:p w14:paraId="574AFFF4" w14:textId="77777777" w:rsidR="00D26217" w:rsidRPr="00565DF7" w:rsidRDefault="00D26217" w:rsidP="00A54D31">
      <w:pPr>
        <w:pStyle w:val="af3"/>
        <w:numPr>
          <w:ilvl w:val="0"/>
          <w:numId w:val="6"/>
        </w:numPr>
        <w:spacing w:after="160" w:line="259" w:lineRule="auto"/>
        <w:rPr>
          <w:sz w:val="26"/>
          <w:szCs w:val="26"/>
        </w:rPr>
      </w:pPr>
      <w:r w:rsidRPr="00565DF7">
        <w:rPr>
          <w:i/>
          <w:sz w:val="26"/>
          <w:szCs w:val="26"/>
        </w:rPr>
        <w:t xml:space="preserve">РБК Людмила </w:t>
      </w:r>
      <w:proofErr w:type="gramStart"/>
      <w:r w:rsidRPr="00565DF7">
        <w:rPr>
          <w:i/>
          <w:sz w:val="26"/>
          <w:szCs w:val="26"/>
        </w:rPr>
        <w:t>Клейменова</w:t>
      </w:r>
      <w:proofErr w:type="gramEnd"/>
      <w:r w:rsidRPr="00565DF7">
        <w:rPr>
          <w:i/>
          <w:sz w:val="26"/>
          <w:szCs w:val="26"/>
        </w:rPr>
        <w:t xml:space="preserve"> </w:t>
      </w:r>
      <w:r w:rsidRPr="00565DF7">
        <w:rPr>
          <w:sz w:val="26"/>
          <w:szCs w:val="26"/>
        </w:rPr>
        <w:t xml:space="preserve">Что такое индустрия 4.0 и что нужно о ней знать 04.05.2021 </w:t>
      </w:r>
      <w:r w:rsidRPr="00565DF7">
        <w:rPr>
          <w:sz w:val="26"/>
          <w:szCs w:val="26"/>
          <w:lang w:val="en-US"/>
        </w:rPr>
        <w:t>URL</w:t>
      </w:r>
      <w:r w:rsidRPr="00565DF7">
        <w:rPr>
          <w:sz w:val="26"/>
          <w:szCs w:val="26"/>
        </w:rPr>
        <w:t xml:space="preserve">: </w:t>
      </w:r>
      <w:hyperlink r:id="rId166" w:history="1">
        <w:r w:rsidRPr="00565DF7">
          <w:rPr>
            <w:rStyle w:val="af2"/>
            <w:rFonts w:eastAsiaTheme="majorEastAsia"/>
            <w:color w:val="auto"/>
          </w:rPr>
          <w:t>https://trends.rbc.ru/trends/industry/5e740c5b9a79470c22dd13e7</w:t>
        </w:r>
      </w:hyperlink>
    </w:p>
    <w:p w14:paraId="734A1EEF" w14:textId="77777777" w:rsidR="00D26217" w:rsidRPr="00565DF7" w:rsidRDefault="00D26217" w:rsidP="00A54D31">
      <w:pPr>
        <w:pStyle w:val="af3"/>
        <w:numPr>
          <w:ilvl w:val="0"/>
          <w:numId w:val="6"/>
        </w:numPr>
        <w:spacing w:line="259" w:lineRule="auto"/>
        <w:rPr>
          <w:sz w:val="26"/>
          <w:szCs w:val="26"/>
          <w:lang w:val="en-US"/>
        </w:rPr>
      </w:pPr>
      <w:r w:rsidRPr="00565DF7">
        <w:rPr>
          <w:i/>
          <w:sz w:val="26"/>
          <w:szCs w:val="26"/>
          <w:lang w:val="en-US"/>
        </w:rPr>
        <w:t>SOFTPROM</w:t>
      </w:r>
      <w:r w:rsidRPr="00565DF7">
        <w:rPr>
          <w:i/>
          <w:sz w:val="26"/>
          <w:szCs w:val="26"/>
        </w:rPr>
        <w:t xml:space="preserve"> </w:t>
      </w:r>
      <w:r w:rsidRPr="00565DF7">
        <w:rPr>
          <w:sz w:val="26"/>
          <w:szCs w:val="26"/>
        </w:rPr>
        <w:t xml:space="preserve">Искусственный интеллект, роботы на строительных площадках и цифровые двойники. </w:t>
      </w:r>
      <w:r w:rsidRPr="00565DF7">
        <w:rPr>
          <w:sz w:val="26"/>
          <w:szCs w:val="26"/>
          <w:lang w:val="en-US"/>
        </w:rPr>
        <w:t>11.08.2021 URL: https://softprom.com/ru/chto-takoe-bim-building-information-modeling</w:t>
      </w:r>
    </w:p>
    <w:p w14:paraId="7D91BB38" w14:textId="77777777" w:rsidR="00D26217" w:rsidRPr="00565DF7" w:rsidRDefault="00D26217" w:rsidP="00A54D31">
      <w:pPr>
        <w:pStyle w:val="1"/>
        <w:keepNext w:val="0"/>
        <w:keepLines w:val="0"/>
        <w:numPr>
          <w:ilvl w:val="0"/>
          <w:numId w:val="6"/>
        </w:numPr>
        <w:shd w:val="clear" w:color="auto" w:fill="FFFFFF"/>
        <w:spacing w:before="0" w:line="300" w:lineRule="atLeast"/>
        <w:rPr>
          <w:color w:val="auto"/>
          <w:sz w:val="26"/>
          <w:szCs w:val="26"/>
        </w:rPr>
      </w:pPr>
      <w:r w:rsidRPr="00565DF7">
        <w:rPr>
          <w:i/>
          <w:color w:val="auto"/>
          <w:sz w:val="26"/>
          <w:szCs w:val="26"/>
        </w:rPr>
        <w:t xml:space="preserve">Лидия Ятлук </w:t>
      </w:r>
      <w:r w:rsidRPr="00565DF7">
        <w:rPr>
          <w:color w:val="auto"/>
          <w:sz w:val="26"/>
          <w:szCs w:val="26"/>
        </w:rPr>
        <w:t xml:space="preserve">Технологии VR: как использовать в строительстве и недвижимости. 18.06.2020 </w:t>
      </w:r>
      <w:r w:rsidRPr="00565DF7">
        <w:rPr>
          <w:color w:val="auto"/>
          <w:sz w:val="26"/>
          <w:szCs w:val="26"/>
          <w:lang w:val="en-US"/>
        </w:rPr>
        <w:t>URL</w:t>
      </w:r>
      <w:r w:rsidRPr="00565DF7">
        <w:rPr>
          <w:color w:val="auto"/>
          <w:sz w:val="26"/>
          <w:szCs w:val="26"/>
        </w:rPr>
        <w:t xml:space="preserve">: </w:t>
      </w:r>
      <w:r w:rsidRPr="00565DF7">
        <w:rPr>
          <w:color w:val="auto"/>
          <w:sz w:val="26"/>
          <w:szCs w:val="26"/>
          <w:lang w:val="en-US"/>
        </w:rPr>
        <w:t>https</w:t>
      </w:r>
      <w:r w:rsidRPr="00565DF7">
        <w:rPr>
          <w:color w:val="auto"/>
          <w:sz w:val="26"/>
          <w:szCs w:val="26"/>
        </w:rPr>
        <w:t>://</w:t>
      </w:r>
      <w:r w:rsidRPr="00565DF7">
        <w:rPr>
          <w:color w:val="auto"/>
          <w:sz w:val="26"/>
          <w:szCs w:val="26"/>
          <w:lang w:val="en-US"/>
        </w:rPr>
        <w:t>modumlab</w:t>
      </w:r>
      <w:r w:rsidRPr="00565DF7">
        <w:rPr>
          <w:color w:val="auto"/>
          <w:sz w:val="26"/>
          <w:szCs w:val="26"/>
        </w:rPr>
        <w:t>.</w:t>
      </w:r>
      <w:r w:rsidRPr="00565DF7">
        <w:rPr>
          <w:color w:val="auto"/>
          <w:sz w:val="26"/>
          <w:szCs w:val="26"/>
          <w:lang w:val="en-US"/>
        </w:rPr>
        <w:t>com</w:t>
      </w:r>
      <w:r w:rsidRPr="00565DF7">
        <w:rPr>
          <w:color w:val="auto"/>
          <w:sz w:val="26"/>
          <w:szCs w:val="26"/>
        </w:rPr>
        <w:t>/</w:t>
      </w:r>
      <w:r w:rsidRPr="00565DF7">
        <w:rPr>
          <w:color w:val="auto"/>
          <w:sz w:val="26"/>
          <w:szCs w:val="26"/>
          <w:lang w:val="en-US"/>
        </w:rPr>
        <w:t>blog</w:t>
      </w:r>
      <w:r w:rsidRPr="00565DF7">
        <w:rPr>
          <w:color w:val="auto"/>
          <w:sz w:val="26"/>
          <w:szCs w:val="26"/>
        </w:rPr>
        <w:t>/</w:t>
      </w:r>
      <w:r w:rsidRPr="00565DF7">
        <w:rPr>
          <w:color w:val="auto"/>
          <w:sz w:val="26"/>
          <w:szCs w:val="26"/>
          <w:lang w:val="en-US"/>
        </w:rPr>
        <w:t>buil</w:t>
      </w:r>
    </w:p>
    <w:p w14:paraId="234B78A3" w14:textId="77777777" w:rsidR="00D26217" w:rsidRPr="00565DF7" w:rsidRDefault="00D26217">
      <w:pPr>
        <w:rPr>
          <w:rFonts w:eastAsiaTheme="majorEastAsia" w:cstheme="majorBidi"/>
          <w:b/>
          <w:bCs/>
          <w:kern w:val="32"/>
          <w:sz w:val="28"/>
          <w:szCs w:val="28"/>
        </w:rPr>
      </w:pPr>
    </w:p>
    <w:p w14:paraId="7E3E3A14" w14:textId="77777777" w:rsidR="00D26217" w:rsidRPr="00565DF7" w:rsidRDefault="00D26217">
      <w:pPr>
        <w:rPr>
          <w:rFonts w:eastAsiaTheme="majorEastAsia" w:cstheme="majorBidi"/>
          <w:b/>
          <w:bCs/>
          <w:kern w:val="32"/>
          <w:sz w:val="28"/>
          <w:szCs w:val="28"/>
        </w:rPr>
      </w:pPr>
    </w:p>
    <w:p w14:paraId="34471A9C" w14:textId="77777777" w:rsidR="00D26217" w:rsidRPr="00565DF7" w:rsidRDefault="00D26217">
      <w:pPr>
        <w:rPr>
          <w:rFonts w:eastAsiaTheme="majorEastAsia" w:cstheme="majorBidi"/>
          <w:b/>
          <w:bCs/>
          <w:kern w:val="32"/>
          <w:sz w:val="28"/>
          <w:szCs w:val="28"/>
        </w:rPr>
      </w:pPr>
    </w:p>
    <w:p w14:paraId="0B5193A2" w14:textId="77777777" w:rsidR="00402ED3" w:rsidRPr="00565DF7" w:rsidRDefault="00626298" w:rsidP="00402ED3">
      <w:pPr>
        <w:pStyle w:val="11"/>
      </w:pPr>
      <w:bookmarkStart w:id="76" w:name="_Toc69341577"/>
      <w:r w:rsidRPr="00565DF7">
        <w:lastRenderedPageBreak/>
        <w:t>ЗАКЛЮЧЕНИЕ</w:t>
      </w:r>
      <w:bookmarkEnd w:id="76"/>
    </w:p>
    <w:p w14:paraId="6C90311D" w14:textId="17329A2E" w:rsidR="00402ED3" w:rsidRPr="00565DF7" w:rsidRDefault="00402ED3" w:rsidP="00402ED3">
      <w:pPr>
        <w:pStyle w:val="a3"/>
      </w:pPr>
      <w:r w:rsidRPr="00565DF7">
        <w:t xml:space="preserve">В рамках Архитектурно-строительного раздела удалось определить место расположения проектированного объекта среди окружающей застройки, разработать решения по благоустройству и озеленению, провести исследования инженерно-геологических условий территории, в том числе, определить геоморфологию, геолого-литологическое строение и гидрогеологические условия участка, определить технико-экономические показатели по разработанному генеральному плану строительства объекта. </w:t>
      </w:r>
    </w:p>
    <w:p w14:paraId="72B91F7A" w14:textId="77777777" w:rsidR="00402ED3" w:rsidRPr="00565DF7" w:rsidRDefault="00402ED3" w:rsidP="00402ED3">
      <w:pPr>
        <w:pStyle w:val="a3"/>
      </w:pPr>
      <w:r w:rsidRPr="00565DF7">
        <w:t>Кроме того, были проработаны вопросы пространственной, планировочной и функциональной организация объекта, архитектурно-художественные решения, оформление фасадов, решения по внутренней отделке помещений. Также в разделе приведены конструктивная схема и способы обеспечения пространственной жесткости и устойчивости здания, определены типы основных материалов, используемых в монолитных железобетонных и металлических конструкциях, рассчитан состав основных ограждающих конструкций, пределы огнестойкости несущих строительных конструкций, разработаны мероприятия по защите от грунтовых вод.</w:t>
      </w:r>
    </w:p>
    <w:p w14:paraId="42F9902B" w14:textId="77777777" w:rsidR="00402ED3" w:rsidRPr="00565DF7" w:rsidRDefault="00402ED3" w:rsidP="00402ED3">
      <w:pPr>
        <w:pStyle w:val="a3"/>
      </w:pPr>
      <w:r w:rsidRPr="00565DF7">
        <w:t>В расчетно-конструктивном разделе был произведен расчет монолитной плиты перекрытия и колонны типового этажа.</w:t>
      </w:r>
    </w:p>
    <w:p w14:paraId="3EA630AB" w14:textId="7B1C9D68" w:rsidR="00626298" w:rsidRPr="00565DF7" w:rsidRDefault="00402ED3" w:rsidP="00402ED3">
      <w:pPr>
        <w:pStyle w:val="a3"/>
      </w:pPr>
      <w:r w:rsidRPr="00565DF7">
        <w:t>В организационно-технологическом разделе на основании поточного метода производства, предполагающего максимально возможное совмещение работ на объекте, обеспечение планомерного, ритмичного выпуска готовой строительной продукции, был выполнен расчет трудоемкости и продолжительности работ, определены необходимое количество рабочих и состав звеньев, установлена потребность в основных строительных машинах, механизмах на основной и подготовительный периоды строительства. Были построены календарный график и совмещенный с ним график движения рабочих.</w:t>
      </w:r>
    </w:p>
    <w:p w14:paraId="3C579AC9" w14:textId="77777777" w:rsidR="00402ED3" w:rsidRPr="00565DF7" w:rsidRDefault="00402ED3">
      <w:pPr>
        <w:rPr>
          <w:rFonts w:eastAsiaTheme="majorEastAsia" w:cstheme="majorBidi"/>
          <w:b/>
          <w:bCs/>
          <w:kern w:val="32"/>
          <w:sz w:val="28"/>
          <w:szCs w:val="28"/>
        </w:rPr>
      </w:pPr>
      <w:bookmarkStart w:id="77" w:name="_Toc69341578"/>
      <w:r w:rsidRPr="00565DF7">
        <w:br w:type="page"/>
      </w:r>
    </w:p>
    <w:p w14:paraId="5EAEA3D1" w14:textId="10B26225" w:rsidR="00626298" w:rsidRPr="00565DF7" w:rsidRDefault="00626298" w:rsidP="00626298">
      <w:pPr>
        <w:pStyle w:val="11"/>
      </w:pPr>
      <w:r w:rsidRPr="00565DF7">
        <w:lastRenderedPageBreak/>
        <w:t>СПИСОК ЛИТЕРАТУРЫ</w:t>
      </w:r>
      <w:bookmarkEnd w:id="77"/>
    </w:p>
    <w:p w14:paraId="241DC0D1" w14:textId="77777777" w:rsidR="00402ED3" w:rsidRPr="00565DF7" w:rsidRDefault="00402ED3" w:rsidP="00A54D31">
      <w:pPr>
        <w:pStyle w:val="16"/>
        <w:numPr>
          <w:ilvl w:val="0"/>
          <w:numId w:val="1"/>
        </w:numPr>
        <w:ind w:left="0" w:firstLine="709"/>
      </w:pPr>
      <w:r w:rsidRPr="00565DF7">
        <w:t>ГОСТ 12.1.046-85 «Система стандартов безопасности труда (ССБТ). Строительство. Нормы освещения строительных площадок»</w:t>
      </w:r>
    </w:p>
    <w:p w14:paraId="247ACE05" w14:textId="77777777" w:rsidR="00402ED3" w:rsidRPr="00565DF7" w:rsidRDefault="00402ED3" w:rsidP="00A54D31">
      <w:pPr>
        <w:pStyle w:val="16"/>
        <w:numPr>
          <w:ilvl w:val="0"/>
          <w:numId w:val="1"/>
        </w:numPr>
        <w:ind w:left="0" w:firstLine="709"/>
      </w:pPr>
      <w:r w:rsidRPr="00565DF7">
        <w:t>ГОСТ 12.2.065. - 87 "Краны грузоподъемные. Общие требования безопасности"</w:t>
      </w:r>
    </w:p>
    <w:p w14:paraId="163E6338" w14:textId="77777777" w:rsidR="00402ED3" w:rsidRPr="00565DF7" w:rsidRDefault="00402ED3" w:rsidP="00A54D31">
      <w:pPr>
        <w:pStyle w:val="16"/>
        <w:numPr>
          <w:ilvl w:val="0"/>
          <w:numId w:val="1"/>
        </w:numPr>
        <w:ind w:left="0" w:firstLine="709"/>
      </w:pPr>
      <w:r w:rsidRPr="00565DF7">
        <w:t>ГОСТ 24.259-80 "Оснастка монтажная для временного закрепления и выверки конструкций зданий"</w:t>
      </w:r>
    </w:p>
    <w:p w14:paraId="7271272B" w14:textId="77777777" w:rsidR="00402ED3" w:rsidRPr="00565DF7" w:rsidRDefault="00402ED3" w:rsidP="00A54D31">
      <w:pPr>
        <w:pStyle w:val="16"/>
        <w:numPr>
          <w:ilvl w:val="0"/>
          <w:numId w:val="1"/>
        </w:numPr>
        <w:ind w:left="0" w:firstLine="709"/>
      </w:pPr>
      <w:r w:rsidRPr="00565DF7">
        <w:t>ГОСТ 3071-74* "Грузозахватные приспособления"</w:t>
      </w:r>
    </w:p>
    <w:p w14:paraId="79F895ED" w14:textId="77777777" w:rsidR="00402ED3" w:rsidRPr="00565DF7" w:rsidRDefault="00402ED3" w:rsidP="00A54D31">
      <w:pPr>
        <w:pStyle w:val="16"/>
        <w:numPr>
          <w:ilvl w:val="0"/>
          <w:numId w:val="1"/>
        </w:numPr>
        <w:ind w:left="0" w:firstLine="709"/>
      </w:pPr>
      <w:r w:rsidRPr="00565DF7">
        <w:t>ГОСТ 23407.-81 "Ограждения строительных площадок и участков строительно-монтажных работ"</w:t>
      </w:r>
    </w:p>
    <w:p w14:paraId="509CA84C" w14:textId="77777777" w:rsidR="00402ED3" w:rsidRPr="00565DF7" w:rsidRDefault="00402ED3" w:rsidP="00A54D31">
      <w:pPr>
        <w:pStyle w:val="16"/>
        <w:numPr>
          <w:ilvl w:val="0"/>
          <w:numId w:val="1"/>
        </w:numPr>
        <w:ind w:left="0" w:firstLine="709"/>
      </w:pPr>
      <w:r w:rsidRPr="00565DF7">
        <w:t>ГОСТ 25100-2011 «Грунты. Классификация»</w:t>
      </w:r>
    </w:p>
    <w:p w14:paraId="24F1478C" w14:textId="77777777" w:rsidR="00402ED3" w:rsidRPr="00565DF7" w:rsidRDefault="00402ED3" w:rsidP="00A54D31">
      <w:pPr>
        <w:pStyle w:val="16"/>
        <w:numPr>
          <w:ilvl w:val="0"/>
          <w:numId w:val="1"/>
        </w:numPr>
        <w:ind w:left="0" w:firstLine="709"/>
      </w:pPr>
      <w:r w:rsidRPr="00565DF7">
        <w:t>ЕНиР. СборникЕ2. "Земляные работы", выпуск 1 "Механизированные и ручные земляные работы"</w:t>
      </w:r>
    </w:p>
    <w:p w14:paraId="57529AD4" w14:textId="77777777" w:rsidR="00402ED3" w:rsidRPr="00565DF7" w:rsidRDefault="00402ED3" w:rsidP="00A54D31">
      <w:pPr>
        <w:pStyle w:val="16"/>
        <w:numPr>
          <w:ilvl w:val="0"/>
          <w:numId w:val="1"/>
        </w:numPr>
        <w:ind w:left="0" w:firstLine="709"/>
      </w:pPr>
      <w:r w:rsidRPr="00565DF7">
        <w:t>ЕНиР. Сборник ЕЗ. "Каменные работы"</w:t>
      </w:r>
    </w:p>
    <w:p w14:paraId="170A901C" w14:textId="77777777" w:rsidR="00402ED3" w:rsidRPr="00565DF7" w:rsidRDefault="00402ED3" w:rsidP="00A54D31">
      <w:pPr>
        <w:pStyle w:val="16"/>
        <w:numPr>
          <w:ilvl w:val="0"/>
          <w:numId w:val="1"/>
        </w:numPr>
        <w:ind w:left="0" w:firstLine="709"/>
      </w:pPr>
      <w:r w:rsidRPr="00565DF7">
        <w:t>ЕНиР. Сборник Е4. "Монолитные и сборные железобетонные работы"</w:t>
      </w:r>
    </w:p>
    <w:p w14:paraId="0B473487" w14:textId="77777777" w:rsidR="00402ED3" w:rsidRPr="00565DF7" w:rsidRDefault="00402ED3" w:rsidP="00A54D31">
      <w:pPr>
        <w:pStyle w:val="16"/>
        <w:numPr>
          <w:ilvl w:val="0"/>
          <w:numId w:val="1"/>
        </w:numPr>
        <w:ind w:left="0" w:firstLine="709"/>
      </w:pPr>
      <w:r w:rsidRPr="00565DF7">
        <w:t>ЕНиР. Сборник Е4. "Плотницкие работы"</w:t>
      </w:r>
    </w:p>
    <w:p w14:paraId="45B6D4EB" w14:textId="77777777" w:rsidR="00402ED3" w:rsidRPr="00565DF7" w:rsidRDefault="00402ED3" w:rsidP="00A54D31">
      <w:pPr>
        <w:pStyle w:val="16"/>
        <w:numPr>
          <w:ilvl w:val="0"/>
          <w:numId w:val="1"/>
        </w:numPr>
        <w:ind w:left="0" w:firstLine="709"/>
      </w:pPr>
      <w:r w:rsidRPr="00565DF7">
        <w:t>ЕНиР. Сборник Е7. "Кровельные работы"</w:t>
      </w:r>
    </w:p>
    <w:p w14:paraId="121305DA" w14:textId="77777777" w:rsidR="00402ED3" w:rsidRPr="00565DF7" w:rsidRDefault="00402ED3" w:rsidP="00A54D31">
      <w:pPr>
        <w:pStyle w:val="16"/>
        <w:numPr>
          <w:ilvl w:val="0"/>
          <w:numId w:val="1"/>
        </w:numPr>
        <w:ind w:left="0" w:firstLine="709"/>
      </w:pPr>
      <w:r w:rsidRPr="00565DF7">
        <w:t>ЕНиР. Сборник Е8."Отделочные покрытия строительных конструкций". Выпуск 1 "Отделочные работы"</w:t>
      </w:r>
    </w:p>
    <w:p w14:paraId="7ED444CC" w14:textId="77777777" w:rsidR="00402ED3" w:rsidRPr="00565DF7" w:rsidRDefault="00402ED3" w:rsidP="00A54D31">
      <w:pPr>
        <w:pStyle w:val="16"/>
        <w:numPr>
          <w:ilvl w:val="0"/>
          <w:numId w:val="1"/>
        </w:numPr>
        <w:ind w:left="0" w:firstLine="709"/>
      </w:pPr>
      <w:r w:rsidRPr="00565DF7">
        <w:t>ЕНиР. Сборник E11. "Изоляционные работы"</w:t>
      </w:r>
    </w:p>
    <w:p w14:paraId="306046B0" w14:textId="77777777" w:rsidR="00402ED3" w:rsidRPr="00565DF7" w:rsidRDefault="00402ED3" w:rsidP="00A54D31">
      <w:pPr>
        <w:pStyle w:val="16"/>
        <w:numPr>
          <w:ilvl w:val="0"/>
          <w:numId w:val="1"/>
        </w:numPr>
        <w:ind w:left="0" w:firstLine="709"/>
      </w:pPr>
      <w:r w:rsidRPr="00565DF7">
        <w:t>ЕНиР. Сборник Е23."Электромонтажные работы". Выпуск 1 "Электрическое освещение и проводки сильного тока"</w:t>
      </w:r>
    </w:p>
    <w:p w14:paraId="78849C16" w14:textId="77777777" w:rsidR="00402ED3" w:rsidRPr="00565DF7" w:rsidRDefault="00402ED3" w:rsidP="00A54D31">
      <w:pPr>
        <w:pStyle w:val="16"/>
        <w:numPr>
          <w:ilvl w:val="0"/>
          <w:numId w:val="1"/>
        </w:numPr>
        <w:ind w:left="0" w:firstLine="709"/>
      </w:pPr>
      <w:r w:rsidRPr="00565DF7">
        <w:t>МДС 12-46.2008 «Методические рекомендации по разработке и оформлению проекта организации строительства, проекта организации работ по сносу (демонтажу), проекта производства работ»</w:t>
      </w:r>
    </w:p>
    <w:p w14:paraId="1264E325" w14:textId="77777777" w:rsidR="00402ED3" w:rsidRPr="00565DF7" w:rsidRDefault="00402ED3" w:rsidP="00A54D31">
      <w:pPr>
        <w:pStyle w:val="16"/>
        <w:numPr>
          <w:ilvl w:val="0"/>
          <w:numId w:val="1"/>
        </w:numPr>
        <w:ind w:left="0" w:firstLine="709"/>
      </w:pPr>
      <w:r w:rsidRPr="00565DF7">
        <w:t>СанПиН 2.2.1/2.1.1.1278-03 «Гигиенические требования к естественному, искусственному и совмещенному освещению жилых и общественных зданий»</w:t>
      </w:r>
    </w:p>
    <w:p w14:paraId="436AAC54" w14:textId="77777777" w:rsidR="00402ED3" w:rsidRPr="00565DF7" w:rsidRDefault="00402ED3" w:rsidP="00A54D31">
      <w:pPr>
        <w:pStyle w:val="16"/>
        <w:numPr>
          <w:ilvl w:val="0"/>
          <w:numId w:val="1"/>
        </w:numPr>
        <w:ind w:left="0" w:firstLine="709"/>
      </w:pPr>
      <w:r w:rsidRPr="00565DF7">
        <w:lastRenderedPageBreak/>
        <w:t>СНиП 1.04.03-85* «Нормы продолжительности строительства и задела в строительстве предприятий, зданий и сооружений»</w:t>
      </w:r>
    </w:p>
    <w:p w14:paraId="6E61DA98" w14:textId="77777777" w:rsidR="00402ED3" w:rsidRPr="00565DF7" w:rsidRDefault="00402ED3" w:rsidP="00A54D31">
      <w:pPr>
        <w:pStyle w:val="16"/>
        <w:numPr>
          <w:ilvl w:val="0"/>
          <w:numId w:val="1"/>
        </w:numPr>
        <w:ind w:left="0" w:firstLine="709"/>
      </w:pPr>
      <w:r w:rsidRPr="00565DF7">
        <w:t>СП 4.13130.2013 «Пожарная безопасность зданий и сооружений»</w:t>
      </w:r>
    </w:p>
    <w:p w14:paraId="3B0BEF62" w14:textId="77777777" w:rsidR="00402ED3" w:rsidRPr="00565DF7" w:rsidRDefault="00402ED3" w:rsidP="00A54D31">
      <w:pPr>
        <w:pStyle w:val="16"/>
        <w:numPr>
          <w:ilvl w:val="0"/>
          <w:numId w:val="1"/>
        </w:numPr>
        <w:ind w:left="0" w:firstLine="709"/>
      </w:pPr>
      <w:r w:rsidRPr="00565DF7">
        <w:t>СП 12-135-2003 "Безопасность труда в строительстве»</w:t>
      </w:r>
    </w:p>
    <w:p w14:paraId="53EB474F" w14:textId="77777777" w:rsidR="00402ED3" w:rsidRPr="00565DF7" w:rsidRDefault="00402ED3" w:rsidP="00A54D31">
      <w:pPr>
        <w:pStyle w:val="16"/>
        <w:numPr>
          <w:ilvl w:val="0"/>
          <w:numId w:val="1"/>
        </w:numPr>
        <w:ind w:left="0" w:firstLine="709"/>
      </w:pPr>
      <w:r w:rsidRPr="00565DF7">
        <w:t>СП 20.1333.2016 «Нагрузки и воздействия»</w:t>
      </w:r>
    </w:p>
    <w:p w14:paraId="041B9132" w14:textId="77777777" w:rsidR="00402ED3" w:rsidRPr="00565DF7" w:rsidRDefault="00402ED3" w:rsidP="00A54D31">
      <w:pPr>
        <w:pStyle w:val="16"/>
        <w:numPr>
          <w:ilvl w:val="0"/>
          <w:numId w:val="1"/>
        </w:numPr>
        <w:ind w:left="0" w:firstLine="709"/>
      </w:pPr>
      <w:r w:rsidRPr="00565DF7">
        <w:t>СП 23.101.2004 «Проектирование тепловой защиты зданий»</w:t>
      </w:r>
    </w:p>
    <w:p w14:paraId="309DE96E" w14:textId="77777777" w:rsidR="00402ED3" w:rsidRPr="00565DF7" w:rsidRDefault="00402ED3" w:rsidP="00A54D31">
      <w:pPr>
        <w:pStyle w:val="16"/>
        <w:numPr>
          <w:ilvl w:val="0"/>
          <w:numId w:val="1"/>
        </w:numPr>
        <w:ind w:left="0" w:firstLine="709"/>
      </w:pPr>
      <w:r w:rsidRPr="00565DF7">
        <w:rPr>
          <w:bCs/>
        </w:rPr>
        <w:t>СП 34.13330.2012 «Автомобильные дороги»</w:t>
      </w:r>
    </w:p>
    <w:p w14:paraId="3510F8A1" w14:textId="77777777" w:rsidR="00402ED3" w:rsidRPr="00565DF7" w:rsidRDefault="00402ED3" w:rsidP="00A54D31">
      <w:pPr>
        <w:pStyle w:val="16"/>
        <w:numPr>
          <w:ilvl w:val="0"/>
          <w:numId w:val="1"/>
        </w:numPr>
        <w:ind w:left="0" w:firstLine="709"/>
      </w:pPr>
      <w:r w:rsidRPr="00565DF7">
        <w:t>СП 42.13330.2011 «Градостроительство. Планировка и застройка городских и сельских поселений».</w:t>
      </w:r>
    </w:p>
    <w:p w14:paraId="671EFFE5" w14:textId="77777777" w:rsidR="00402ED3" w:rsidRPr="00565DF7" w:rsidRDefault="00402ED3" w:rsidP="00A54D31">
      <w:pPr>
        <w:pStyle w:val="16"/>
        <w:numPr>
          <w:ilvl w:val="0"/>
          <w:numId w:val="1"/>
        </w:numPr>
        <w:ind w:left="0" w:firstLine="709"/>
      </w:pPr>
      <w:r w:rsidRPr="00565DF7">
        <w:t>СП 45.13330.2012 «Земляные сооружения, основания и фундаменты»</w:t>
      </w:r>
    </w:p>
    <w:p w14:paraId="2B4BD201" w14:textId="77777777" w:rsidR="00402ED3" w:rsidRPr="00565DF7" w:rsidRDefault="00402ED3" w:rsidP="00A54D31">
      <w:pPr>
        <w:pStyle w:val="16"/>
        <w:numPr>
          <w:ilvl w:val="0"/>
          <w:numId w:val="1"/>
        </w:numPr>
        <w:ind w:left="0" w:firstLine="709"/>
      </w:pPr>
      <w:r w:rsidRPr="00565DF7">
        <w:t>СП 48.13330.2011 «Организация строительства»</w:t>
      </w:r>
    </w:p>
    <w:p w14:paraId="16C433BA" w14:textId="47E25CFC" w:rsidR="00402ED3" w:rsidRPr="00565DF7" w:rsidRDefault="00402ED3" w:rsidP="00A54D31">
      <w:pPr>
        <w:pStyle w:val="16"/>
        <w:numPr>
          <w:ilvl w:val="0"/>
          <w:numId w:val="1"/>
        </w:numPr>
        <w:ind w:left="0" w:firstLine="709"/>
      </w:pPr>
      <w:r w:rsidRPr="00565DF7">
        <w:t>СП 50.13330.2012</w:t>
      </w:r>
      <w:r w:rsidRPr="00565DF7">
        <w:rPr>
          <w:lang w:val="en-US"/>
        </w:rPr>
        <w:t xml:space="preserve"> </w:t>
      </w:r>
      <w:r w:rsidRPr="00565DF7">
        <w:t xml:space="preserve">«Тепловая защита зданий» </w:t>
      </w:r>
    </w:p>
    <w:p w14:paraId="0001255D" w14:textId="77777777" w:rsidR="00402ED3" w:rsidRPr="00565DF7" w:rsidRDefault="00402ED3" w:rsidP="00A54D31">
      <w:pPr>
        <w:pStyle w:val="16"/>
        <w:numPr>
          <w:ilvl w:val="0"/>
          <w:numId w:val="1"/>
        </w:numPr>
        <w:ind w:left="0" w:firstLine="709"/>
      </w:pPr>
      <w:r w:rsidRPr="00565DF7">
        <w:t>СП 60.13330.2012 «Отопление, вентиляция и кондиционирование»</w:t>
      </w:r>
    </w:p>
    <w:p w14:paraId="47031C81" w14:textId="77777777" w:rsidR="00402ED3" w:rsidRPr="00565DF7" w:rsidRDefault="00402ED3" w:rsidP="00A54D31">
      <w:pPr>
        <w:pStyle w:val="16"/>
        <w:numPr>
          <w:ilvl w:val="0"/>
          <w:numId w:val="1"/>
        </w:numPr>
        <w:ind w:left="0" w:firstLine="709"/>
        <w:rPr>
          <w:szCs w:val="20"/>
        </w:rPr>
      </w:pPr>
      <w:r w:rsidRPr="00565DF7">
        <w:rPr>
          <w:szCs w:val="20"/>
        </w:rPr>
        <w:t>СП 63.13330.2013 «Бетонные и железобетонные конструкции»</w:t>
      </w:r>
    </w:p>
    <w:p w14:paraId="5D6951C9" w14:textId="77777777" w:rsidR="00402ED3" w:rsidRPr="00565DF7" w:rsidRDefault="00402ED3" w:rsidP="00A54D31">
      <w:pPr>
        <w:pStyle w:val="16"/>
        <w:numPr>
          <w:ilvl w:val="0"/>
          <w:numId w:val="1"/>
        </w:numPr>
        <w:ind w:left="0" w:firstLine="709"/>
      </w:pPr>
      <w:r w:rsidRPr="00565DF7">
        <w:t>СП 70.13330.2012 «Несущие и ограждающие конструкции»</w:t>
      </w:r>
    </w:p>
    <w:p w14:paraId="2C737A51" w14:textId="77777777" w:rsidR="00402ED3" w:rsidRPr="00565DF7" w:rsidRDefault="00402ED3" w:rsidP="00A54D31">
      <w:pPr>
        <w:pStyle w:val="16"/>
        <w:numPr>
          <w:ilvl w:val="0"/>
          <w:numId w:val="1"/>
        </w:numPr>
        <w:ind w:left="0" w:firstLine="709"/>
        <w:rPr>
          <w:szCs w:val="20"/>
        </w:rPr>
      </w:pPr>
      <w:r w:rsidRPr="00565DF7">
        <w:rPr>
          <w:szCs w:val="20"/>
        </w:rPr>
        <w:t>СП 82.13330.2016 «Благоустройство территорий»</w:t>
      </w:r>
    </w:p>
    <w:p w14:paraId="65283749" w14:textId="77777777" w:rsidR="00402ED3" w:rsidRPr="00565DF7" w:rsidRDefault="00402ED3" w:rsidP="00A54D31">
      <w:pPr>
        <w:pStyle w:val="16"/>
        <w:numPr>
          <w:ilvl w:val="0"/>
          <w:numId w:val="1"/>
        </w:numPr>
        <w:ind w:left="0" w:firstLine="709"/>
        <w:rPr>
          <w:szCs w:val="20"/>
        </w:rPr>
      </w:pPr>
      <w:r w:rsidRPr="00565DF7">
        <w:rPr>
          <w:szCs w:val="20"/>
        </w:rPr>
        <w:t>СП 118.13330.2012 «Общественные здания и сооружения»</w:t>
      </w:r>
    </w:p>
    <w:p w14:paraId="52DDDEC2" w14:textId="77777777" w:rsidR="00402ED3" w:rsidRPr="00565DF7" w:rsidRDefault="00402ED3" w:rsidP="00A54D31">
      <w:pPr>
        <w:pStyle w:val="16"/>
        <w:numPr>
          <w:ilvl w:val="0"/>
          <w:numId w:val="1"/>
        </w:numPr>
        <w:ind w:left="0" w:firstLine="709"/>
        <w:rPr>
          <w:szCs w:val="22"/>
          <w:lang w:eastAsia="en-US"/>
        </w:rPr>
      </w:pPr>
      <w:r w:rsidRPr="00565DF7">
        <w:rPr>
          <w:szCs w:val="22"/>
          <w:lang w:eastAsia="en-US"/>
        </w:rPr>
        <w:t>СП 126.13330.2012 «Геодезические работы в строительстве»</w:t>
      </w:r>
    </w:p>
    <w:p w14:paraId="24B7A041" w14:textId="77777777" w:rsidR="00402ED3" w:rsidRPr="00565DF7" w:rsidRDefault="00402ED3" w:rsidP="00A54D31">
      <w:pPr>
        <w:pStyle w:val="16"/>
        <w:numPr>
          <w:ilvl w:val="0"/>
          <w:numId w:val="1"/>
        </w:numPr>
        <w:ind w:left="0" w:firstLine="709"/>
      </w:pPr>
      <w:r w:rsidRPr="00565DF7">
        <w:t>СП 131.13330.2012 «Строительная климатология»</w:t>
      </w:r>
    </w:p>
    <w:p w14:paraId="338BA70B" w14:textId="77777777" w:rsidR="00402ED3" w:rsidRPr="00565DF7" w:rsidRDefault="00402ED3" w:rsidP="00A54D31">
      <w:pPr>
        <w:pStyle w:val="16"/>
        <w:numPr>
          <w:ilvl w:val="0"/>
          <w:numId w:val="1"/>
        </w:numPr>
        <w:ind w:left="0" w:firstLine="709"/>
      </w:pPr>
      <w:r w:rsidRPr="00565DF7">
        <w:rPr>
          <w:rFonts w:eastAsia="Batang"/>
        </w:rPr>
        <w:t>ФЗ № 123-ФЗ</w:t>
      </w:r>
    </w:p>
    <w:p w14:paraId="0F942B23" w14:textId="77777777" w:rsidR="00402ED3" w:rsidRPr="00565DF7" w:rsidRDefault="00402ED3" w:rsidP="00A54D31">
      <w:pPr>
        <w:pStyle w:val="16"/>
        <w:numPr>
          <w:ilvl w:val="0"/>
          <w:numId w:val="1"/>
        </w:numPr>
        <w:ind w:left="0" w:firstLine="709"/>
      </w:pPr>
      <w:r w:rsidRPr="00565DF7">
        <w:t>Гребенник, Р. А. Возведение зданий и сооружений / Р.А. Гребенник, В.Р. Гребенник. - Москва: Мир, 2014. - 448 c</w:t>
      </w:r>
    </w:p>
    <w:p w14:paraId="4247A4E6" w14:textId="77777777" w:rsidR="00402ED3" w:rsidRPr="00565DF7" w:rsidRDefault="00402ED3" w:rsidP="00A54D31">
      <w:pPr>
        <w:pStyle w:val="16"/>
        <w:numPr>
          <w:ilvl w:val="0"/>
          <w:numId w:val="1"/>
        </w:numPr>
        <w:ind w:left="0" w:firstLine="709"/>
      </w:pPr>
      <w:r w:rsidRPr="00565DF7">
        <w:t>Металлические конструкции. В 3т. Т. 2. Конструкции зданий: учеб</w:t>
      </w:r>
      <w:proofErr w:type="gramStart"/>
      <w:r w:rsidRPr="00565DF7">
        <w:t>.</w:t>
      </w:r>
      <w:proofErr w:type="gramEnd"/>
      <w:r w:rsidRPr="00565DF7">
        <w:t xml:space="preserve"> </w:t>
      </w:r>
      <w:proofErr w:type="gramStart"/>
      <w:r w:rsidRPr="00565DF7">
        <w:t>д</w:t>
      </w:r>
      <w:proofErr w:type="gramEnd"/>
      <w:r w:rsidRPr="00565DF7">
        <w:t>ля строит. вузов / В.В.Горев, Б.Ю.Уваров, В.В.Филиппов Г. И. Филиппов и др.; Под ред. В.В.Горева.- М.: Высш. шк., 1999. -528 с.: ил</w:t>
      </w:r>
    </w:p>
    <w:p w14:paraId="518DD476" w14:textId="77777777" w:rsidR="00402ED3" w:rsidRPr="00565DF7" w:rsidRDefault="00402ED3" w:rsidP="00A54D31">
      <w:pPr>
        <w:pStyle w:val="16"/>
        <w:numPr>
          <w:ilvl w:val="0"/>
          <w:numId w:val="1"/>
        </w:numPr>
        <w:ind w:left="0" w:firstLine="709"/>
      </w:pPr>
      <w:r w:rsidRPr="00565DF7">
        <w:t>Михайлов, А.Ю Организация строительства. Стройгенплан / А.Ю Михайлов. - Вологда: Инфра-Инженерия, 2016. - 172 c</w:t>
      </w:r>
    </w:p>
    <w:p w14:paraId="491C8297" w14:textId="77777777" w:rsidR="00402ED3" w:rsidRPr="00565DF7" w:rsidRDefault="00402ED3" w:rsidP="00A54D31">
      <w:pPr>
        <w:pStyle w:val="16"/>
        <w:numPr>
          <w:ilvl w:val="0"/>
          <w:numId w:val="1"/>
        </w:numPr>
        <w:ind w:left="0" w:firstLine="709"/>
      </w:pPr>
      <w:r w:rsidRPr="00565DF7">
        <w:lastRenderedPageBreak/>
        <w:t>Насонов, С.Б. Руководство по проектированию и расчету строительных конструкций / С.Б. Насонов. - Вологда: Инфра-Инженерия, 2015. - 816 c</w:t>
      </w:r>
    </w:p>
    <w:p w14:paraId="65CABEE2" w14:textId="77777777" w:rsidR="00402ED3" w:rsidRPr="00565DF7" w:rsidRDefault="00402ED3" w:rsidP="00A54D31">
      <w:pPr>
        <w:pStyle w:val="16"/>
        <w:numPr>
          <w:ilvl w:val="0"/>
          <w:numId w:val="1"/>
        </w:numPr>
        <w:ind w:left="0" w:firstLine="709"/>
      </w:pPr>
      <w:r w:rsidRPr="00565DF7">
        <w:t xml:space="preserve">Организация и управление в строительстве: учеб. пособие для студ. высш. учеб. заведений / В. М. Серов, Н. А. Нестерова, А. В. Серов. </w:t>
      </w:r>
      <w:proofErr w:type="gramStart"/>
      <w:r w:rsidRPr="00565DF7">
        <w:t>-М</w:t>
      </w:r>
      <w:proofErr w:type="gramEnd"/>
      <w:r w:rsidRPr="00565DF7">
        <w:t>.:Издательский центр «Академия», 2006. - 432 с</w:t>
      </w:r>
    </w:p>
    <w:p w14:paraId="2E09D0C0" w14:textId="77777777" w:rsidR="00402ED3" w:rsidRPr="00565DF7" w:rsidRDefault="00402ED3" w:rsidP="00A54D31">
      <w:pPr>
        <w:pStyle w:val="16"/>
        <w:numPr>
          <w:ilvl w:val="0"/>
          <w:numId w:val="1"/>
        </w:numPr>
        <w:ind w:left="0" w:firstLine="709"/>
      </w:pPr>
      <w:r w:rsidRPr="00565DF7">
        <w:t>Сметное дело и ценообразование. Методические указания; МГСУ - М., 2014. - 56 c</w:t>
      </w:r>
    </w:p>
    <w:p w14:paraId="499A17C3" w14:textId="77777777" w:rsidR="00402ED3" w:rsidRPr="00565DF7" w:rsidRDefault="00402ED3" w:rsidP="00A54D31">
      <w:pPr>
        <w:pStyle w:val="16"/>
        <w:numPr>
          <w:ilvl w:val="0"/>
          <w:numId w:val="1"/>
        </w:numPr>
        <w:ind w:left="0" w:firstLine="709"/>
      </w:pPr>
      <w:r w:rsidRPr="00565DF7">
        <w:t>Стаценко А. С. Технология строительного производства; Феникс - М., 2017. - 416 c</w:t>
      </w:r>
    </w:p>
    <w:p w14:paraId="378E6EA7" w14:textId="77777777" w:rsidR="00402ED3" w:rsidRPr="00565DF7" w:rsidRDefault="00402ED3" w:rsidP="00A54D31">
      <w:pPr>
        <w:pStyle w:val="16"/>
        <w:numPr>
          <w:ilvl w:val="0"/>
          <w:numId w:val="1"/>
        </w:numPr>
        <w:ind w:left="0" w:firstLine="709"/>
      </w:pPr>
      <w:r w:rsidRPr="00565DF7">
        <w:t>Ширшиков, Б.Ф. Разработка проектов организации строительства промышленных зданий и сооружений. Учебное по / Б.Ф. Ширшиков, Б. Жадановский. - Москва. 2016. - 606 c</w:t>
      </w:r>
    </w:p>
    <w:p w14:paraId="266BCCB5" w14:textId="36140063" w:rsidR="00402ED3" w:rsidRPr="00565DF7" w:rsidRDefault="00402ED3" w:rsidP="00402ED3">
      <w:pPr>
        <w:pStyle w:val="a3"/>
      </w:pPr>
    </w:p>
    <w:sectPr w:rsidR="00402ED3" w:rsidRPr="00565DF7" w:rsidSect="00626298">
      <w:footerReference w:type="default" r:id="rId16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B66777" w14:textId="77777777" w:rsidR="00451ED7" w:rsidRDefault="00451ED7" w:rsidP="00626298">
      <w:r>
        <w:separator/>
      </w:r>
    </w:p>
  </w:endnote>
  <w:endnote w:type="continuationSeparator" w:id="0">
    <w:p w14:paraId="574EA346" w14:textId="77777777" w:rsidR="00451ED7" w:rsidRDefault="00451ED7" w:rsidP="006262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rdo">
    <w:charset w:val="00"/>
    <w:family w:val="auto"/>
    <w:pitch w:val="default"/>
  </w:font>
  <w:font w:name="Times New Roman CYR">
    <w:panose1 w:val="02020603050405020304"/>
    <w:charset w:val="CC"/>
    <w:family w:val="roman"/>
    <w:pitch w:val="variable"/>
    <w:sig w:usb0="E0002EFF" w:usb1="C000785B" w:usb2="00000009" w:usb3="00000000" w:csb0="000001FF" w:csb1="00000000"/>
  </w:font>
  <w:font w:name="Greek">
    <w:charset w:val="00"/>
    <w:family w:val="roman"/>
    <w:pitch w:val="variable"/>
    <w:sig w:usb0="00000203" w:usb1="00000000" w:usb2="00000000" w:usb3="00000000" w:csb0="00000005"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6654170"/>
      <w:docPartObj>
        <w:docPartGallery w:val="Page Numbers (Bottom of Page)"/>
        <w:docPartUnique/>
      </w:docPartObj>
    </w:sdtPr>
    <w:sdtContent>
      <w:p w14:paraId="69734A52" w14:textId="5151789C" w:rsidR="00204A07" w:rsidRDefault="00204A07">
        <w:pPr>
          <w:pStyle w:val="af0"/>
          <w:jc w:val="center"/>
        </w:pPr>
        <w:r>
          <w:fldChar w:fldCharType="begin"/>
        </w:r>
        <w:r>
          <w:instrText>PAGE   \* MERGEFORMAT</w:instrText>
        </w:r>
        <w:r>
          <w:fldChar w:fldCharType="separate"/>
        </w:r>
        <w:r w:rsidR="00594E5F">
          <w:rPr>
            <w:noProof/>
          </w:rPr>
          <w:t>70</w:t>
        </w:r>
        <w:r>
          <w:fldChar w:fldCharType="end"/>
        </w:r>
      </w:p>
    </w:sdtContent>
  </w:sdt>
  <w:p w14:paraId="6FEEE2C6" w14:textId="77777777" w:rsidR="00204A07" w:rsidRDefault="00204A07">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134CD5" w14:textId="77777777" w:rsidR="00451ED7" w:rsidRDefault="00451ED7" w:rsidP="00626298">
      <w:r>
        <w:separator/>
      </w:r>
    </w:p>
  </w:footnote>
  <w:footnote w:type="continuationSeparator" w:id="0">
    <w:p w14:paraId="06995C51" w14:textId="77777777" w:rsidR="00451ED7" w:rsidRDefault="00451ED7" w:rsidP="006262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A668E"/>
    <w:multiLevelType w:val="hybridMultilevel"/>
    <w:tmpl w:val="4560F53A"/>
    <w:lvl w:ilvl="0" w:tplc="3AE02D22">
      <w:numFmt w:val="bullet"/>
      <w:lvlText w:val="-"/>
      <w:lvlJc w:val="left"/>
      <w:pPr>
        <w:ind w:left="525" w:hanging="140"/>
      </w:pPr>
      <w:rPr>
        <w:rFonts w:ascii="Times New Roman" w:eastAsia="Times New Roman" w:hAnsi="Times New Roman" w:cs="Times New Roman" w:hint="default"/>
        <w:w w:val="99"/>
        <w:sz w:val="24"/>
        <w:szCs w:val="24"/>
        <w:lang w:val="ru-RU" w:eastAsia="en-US" w:bidi="ar-SA"/>
      </w:rPr>
    </w:lvl>
    <w:lvl w:ilvl="1" w:tplc="D5140020">
      <w:numFmt w:val="bullet"/>
      <w:lvlText w:val="•"/>
      <w:lvlJc w:val="left"/>
      <w:pPr>
        <w:ind w:left="1495" w:hanging="140"/>
      </w:pPr>
      <w:rPr>
        <w:rFonts w:hint="default"/>
        <w:lang w:val="ru-RU" w:eastAsia="en-US" w:bidi="ar-SA"/>
      </w:rPr>
    </w:lvl>
    <w:lvl w:ilvl="2" w:tplc="3ECC965A">
      <w:numFmt w:val="bullet"/>
      <w:lvlText w:val="•"/>
      <w:lvlJc w:val="left"/>
      <w:pPr>
        <w:ind w:left="2471" w:hanging="140"/>
      </w:pPr>
      <w:rPr>
        <w:rFonts w:hint="default"/>
        <w:lang w:val="ru-RU" w:eastAsia="en-US" w:bidi="ar-SA"/>
      </w:rPr>
    </w:lvl>
    <w:lvl w:ilvl="3" w:tplc="7E3EACE4">
      <w:numFmt w:val="bullet"/>
      <w:lvlText w:val="•"/>
      <w:lvlJc w:val="left"/>
      <w:pPr>
        <w:ind w:left="3446" w:hanging="140"/>
      </w:pPr>
      <w:rPr>
        <w:rFonts w:hint="default"/>
        <w:lang w:val="ru-RU" w:eastAsia="en-US" w:bidi="ar-SA"/>
      </w:rPr>
    </w:lvl>
    <w:lvl w:ilvl="4" w:tplc="5B2E62E4">
      <w:numFmt w:val="bullet"/>
      <w:lvlText w:val="•"/>
      <w:lvlJc w:val="left"/>
      <w:pPr>
        <w:ind w:left="4422" w:hanging="140"/>
      </w:pPr>
      <w:rPr>
        <w:rFonts w:hint="default"/>
        <w:lang w:val="ru-RU" w:eastAsia="en-US" w:bidi="ar-SA"/>
      </w:rPr>
    </w:lvl>
    <w:lvl w:ilvl="5" w:tplc="50D09C8C">
      <w:numFmt w:val="bullet"/>
      <w:lvlText w:val="•"/>
      <w:lvlJc w:val="left"/>
      <w:pPr>
        <w:ind w:left="5398" w:hanging="140"/>
      </w:pPr>
      <w:rPr>
        <w:rFonts w:hint="default"/>
        <w:lang w:val="ru-RU" w:eastAsia="en-US" w:bidi="ar-SA"/>
      </w:rPr>
    </w:lvl>
    <w:lvl w:ilvl="6" w:tplc="48DEEB66">
      <w:numFmt w:val="bullet"/>
      <w:lvlText w:val="•"/>
      <w:lvlJc w:val="left"/>
      <w:pPr>
        <w:ind w:left="6373" w:hanging="140"/>
      </w:pPr>
      <w:rPr>
        <w:rFonts w:hint="default"/>
        <w:lang w:val="ru-RU" w:eastAsia="en-US" w:bidi="ar-SA"/>
      </w:rPr>
    </w:lvl>
    <w:lvl w:ilvl="7" w:tplc="70641F40">
      <w:numFmt w:val="bullet"/>
      <w:lvlText w:val="•"/>
      <w:lvlJc w:val="left"/>
      <w:pPr>
        <w:ind w:left="7349" w:hanging="140"/>
      </w:pPr>
      <w:rPr>
        <w:rFonts w:hint="default"/>
        <w:lang w:val="ru-RU" w:eastAsia="en-US" w:bidi="ar-SA"/>
      </w:rPr>
    </w:lvl>
    <w:lvl w:ilvl="8" w:tplc="1EEC9966">
      <w:numFmt w:val="bullet"/>
      <w:lvlText w:val="•"/>
      <w:lvlJc w:val="left"/>
      <w:pPr>
        <w:ind w:left="8324" w:hanging="140"/>
      </w:pPr>
      <w:rPr>
        <w:rFonts w:hint="default"/>
        <w:lang w:val="ru-RU" w:eastAsia="en-US" w:bidi="ar-SA"/>
      </w:rPr>
    </w:lvl>
  </w:abstractNum>
  <w:abstractNum w:abstractNumId="1">
    <w:nsid w:val="16765557"/>
    <w:multiLevelType w:val="multilevel"/>
    <w:tmpl w:val="5080BD00"/>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nsid w:val="19E9340E"/>
    <w:multiLevelType w:val="hybridMultilevel"/>
    <w:tmpl w:val="3EEE8C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2F848E5"/>
    <w:multiLevelType w:val="hybridMultilevel"/>
    <w:tmpl w:val="691A88F0"/>
    <w:lvl w:ilvl="0" w:tplc="E1E6CFAC">
      <w:start w:val="1"/>
      <w:numFmt w:val="decimal"/>
      <w:lvlText w:val="%1."/>
      <w:lvlJc w:val="left"/>
      <w:pPr>
        <w:ind w:left="1069" w:hanging="360"/>
      </w:pPr>
      <w:rPr>
        <w:rFonts w:ascii="Times New Roman" w:eastAsia="Calibri" w:hAnsi="Times New Roman" w:cs="Times New Roman"/>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4">
    <w:nsid w:val="27070227"/>
    <w:multiLevelType w:val="hybridMultilevel"/>
    <w:tmpl w:val="7F5C68A8"/>
    <w:lvl w:ilvl="0" w:tplc="FF04F9A4">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E356439"/>
    <w:multiLevelType w:val="hybridMultilevel"/>
    <w:tmpl w:val="1C680F60"/>
    <w:lvl w:ilvl="0" w:tplc="10E6B224">
      <w:start w:val="1"/>
      <w:numFmt w:val="decimal"/>
      <w:lvlText w:val="%1."/>
      <w:lvlJc w:val="left"/>
      <w:pPr>
        <w:ind w:left="720" w:hanging="360"/>
      </w:pPr>
      <w:rPr>
        <w:rFonts w:ascii="Times New Roman" w:hAnsi="Times New Roman" w:cs="Times New Roman" w:hint="default"/>
        <w:b w:val="0"/>
        <w:color w:val="auto"/>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59F4C53"/>
    <w:multiLevelType w:val="hybridMultilevel"/>
    <w:tmpl w:val="990A98EA"/>
    <w:lvl w:ilvl="0" w:tplc="B292247E">
      <w:numFmt w:val="bullet"/>
      <w:lvlText w:val=""/>
      <w:lvlJc w:val="left"/>
      <w:pPr>
        <w:ind w:left="525" w:hanging="567"/>
      </w:pPr>
      <w:rPr>
        <w:rFonts w:ascii="Symbol" w:eastAsia="Symbol" w:hAnsi="Symbol" w:cs="Symbol" w:hint="default"/>
        <w:w w:val="99"/>
        <w:sz w:val="24"/>
        <w:szCs w:val="24"/>
        <w:lang w:val="ru-RU" w:eastAsia="en-US" w:bidi="ar-SA"/>
      </w:rPr>
    </w:lvl>
    <w:lvl w:ilvl="1" w:tplc="3ECEB438">
      <w:numFmt w:val="bullet"/>
      <w:lvlText w:val="•"/>
      <w:lvlJc w:val="left"/>
      <w:pPr>
        <w:ind w:left="1495" w:hanging="567"/>
      </w:pPr>
      <w:rPr>
        <w:rFonts w:hint="default"/>
        <w:lang w:val="ru-RU" w:eastAsia="en-US" w:bidi="ar-SA"/>
      </w:rPr>
    </w:lvl>
    <w:lvl w:ilvl="2" w:tplc="34B8CF2A">
      <w:numFmt w:val="bullet"/>
      <w:lvlText w:val="•"/>
      <w:lvlJc w:val="left"/>
      <w:pPr>
        <w:ind w:left="2471" w:hanging="567"/>
      </w:pPr>
      <w:rPr>
        <w:rFonts w:hint="default"/>
        <w:lang w:val="ru-RU" w:eastAsia="en-US" w:bidi="ar-SA"/>
      </w:rPr>
    </w:lvl>
    <w:lvl w:ilvl="3" w:tplc="F5D6B4A8">
      <w:numFmt w:val="bullet"/>
      <w:lvlText w:val="•"/>
      <w:lvlJc w:val="left"/>
      <w:pPr>
        <w:ind w:left="3446" w:hanging="567"/>
      </w:pPr>
      <w:rPr>
        <w:rFonts w:hint="default"/>
        <w:lang w:val="ru-RU" w:eastAsia="en-US" w:bidi="ar-SA"/>
      </w:rPr>
    </w:lvl>
    <w:lvl w:ilvl="4" w:tplc="09F08570">
      <w:numFmt w:val="bullet"/>
      <w:lvlText w:val="•"/>
      <w:lvlJc w:val="left"/>
      <w:pPr>
        <w:ind w:left="4422" w:hanging="567"/>
      </w:pPr>
      <w:rPr>
        <w:rFonts w:hint="default"/>
        <w:lang w:val="ru-RU" w:eastAsia="en-US" w:bidi="ar-SA"/>
      </w:rPr>
    </w:lvl>
    <w:lvl w:ilvl="5" w:tplc="AB8C8A32">
      <w:numFmt w:val="bullet"/>
      <w:lvlText w:val="•"/>
      <w:lvlJc w:val="left"/>
      <w:pPr>
        <w:ind w:left="5398" w:hanging="567"/>
      </w:pPr>
      <w:rPr>
        <w:rFonts w:hint="default"/>
        <w:lang w:val="ru-RU" w:eastAsia="en-US" w:bidi="ar-SA"/>
      </w:rPr>
    </w:lvl>
    <w:lvl w:ilvl="6" w:tplc="353A3DD8">
      <w:numFmt w:val="bullet"/>
      <w:lvlText w:val="•"/>
      <w:lvlJc w:val="left"/>
      <w:pPr>
        <w:ind w:left="6373" w:hanging="567"/>
      </w:pPr>
      <w:rPr>
        <w:rFonts w:hint="default"/>
        <w:lang w:val="ru-RU" w:eastAsia="en-US" w:bidi="ar-SA"/>
      </w:rPr>
    </w:lvl>
    <w:lvl w:ilvl="7" w:tplc="15F6F4C8">
      <w:numFmt w:val="bullet"/>
      <w:lvlText w:val="•"/>
      <w:lvlJc w:val="left"/>
      <w:pPr>
        <w:ind w:left="7349" w:hanging="567"/>
      </w:pPr>
      <w:rPr>
        <w:rFonts w:hint="default"/>
        <w:lang w:val="ru-RU" w:eastAsia="en-US" w:bidi="ar-SA"/>
      </w:rPr>
    </w:lvl>
    <w:lvl w:ilvl="8" w:tplc="46382E94">
      <w:numFmt w:val="bullet"/>
      <w:lvlText w:val="•"/>
      <w:lvlJc w:val="left"/>
      <w:pPr>
        <w:ind w:left="8324" w:hanging="567"/>
      </w:pPr>
      <w:rPr>
        <w:rFonts w:hint="default"/>
        <w:lang w:val="ru-RU" w:eastAsia="en-US" w:bidi="ar-SA"/>
      </w:rPr>
    </w:lvl>
  </w:abstractNum>
  <w:abstractNum w:abstractNumId="7">
    <w:nsid w:val="3E4341A9"/>
    <w:multiLevelType w:val="hybridMultilevel"/>
    <w:tmpl w:val="4382485E"/>
    <w:lvl w:ilvl="0" w:tplc="4D1814F8">
      <w:start w:val="1"/>
      <w:numFmt w:val="decimal"/>
      <w:lvlText w:val="%1"/>
      <w:lvlJc w:val="left"/>
      <w:pPr>
        <w:ind w:left="1489" w:hanging="360"/>
      </w:pPr>
      <w:rPr>
        <w:rFonts w:ascii="Times New Roman" w:eastAsia="Calibri" w:hAnsi="Times New Roman" w:cs="Times New Roman"/>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5B6A298D"/>
    <w:multiLevelType w:val="multilevel"/>
    <w:tmpl w:val="8CB0D09A"/>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nsid w:val="60A43FEF"/>
    <w:multiLevelType w:val="hybridMultilevel"/>
    <w:tmpl w:val="09DC7652"/>
    <w:lvl w:ilvl="0" w:tplc="94C6FCF4">
      <w:numFmt w:val="bullet"/>
      <w:lvlText w:val="-"/>
      <w:lvlJc w:val="left"/>
      <w:pPr>
        <w:ind w:left="525" w:hanging="140"/>
      </w:pPr>
      <w:rPr>
        <w:rFonts w:ascii="Times New Roman" w:eastAsia="Times New Roman" w:hAnsi="Times New Roman" w:cs="Times New Roman" w:hint="default"/>
        <w:w w:val="99"/>
        <w:sz w:val="24"/>
        <w:szCs w:val="24"/>
        <w:lang w:val="ru-RU" w:eastAsia="en-US" w:bidi="ar-SA"/>
      </w:rPr>
    </w:lvl>
    <w:lvl w:ilvl="1" w:tplc="DC16B8D6">
      <w:numFmt w:val="bullet"/>
      <w:lvlText w:val="•"/>
      <w:lvlJc w:val="left"/>
      <w:pPr>
        <w:ind w:left="1495" w:hanging="140"/>
      </w:pPr>
      <w:rPr>
        <w:rFonts w:hint="default"/>
        <w:lang w:val="ru-RU" w:eastAsia="en-US" w:bidi="ar-SA"/>
      </w:rPr>
    </w:lvl>
    <w:lvl w:ilvl="2" w:tplc="678014F4">
      <w:numFmt w:val="bullet"/>
      <w:lvlText w:val="•"/>
      <w:lvlJc w:val="left"/>
      <w:pPr>
        <w:ind w:left="2471" w:hanging="140"/>
      </w:pPr>
      <w:rPr>
        <w:rFonts w:hint="default"/>
        <w:lang w:val="ru-RU" w:eastAsia="en-US" w:bidi="ar-SA"/>
      </w:rPr>
    </w:lvl>
    <w:lvl w:ilvl="3" w:tplc="1BE8D80E">
      <w:numFmt w:val="bullet"/>
      <w:lvlText w:val="•"/>
      <w:lvlJc w:val="left"/>
      <w:pPr>
        <w:ind w:left="3446" w:hanging="140"/>
      </w:pPr>
      <w:rPr>
        <w:rFonts w:hint="default"/>
        <w:lang w:val="ru-RU" w:eastAsia="en-US" w:bidi="ar-SA"/>
      </w:rPr>
    </w:lvl>
    <w:lvl w:ilvl="4" w:tplc="1584DCEE">
      <w:numFmt w:val="bullet"/>
      <w:lvlText w:val="•"/>
      <w:lvlJc w:val="left"/>
      <w:pPr>
        <w:ind w:left="4422" w:hanging="140"/>
      </w:pPr>
      <w:rPr>
        <w:rFonts w:hint="default"/>
        <w:lang w:val="ru-RU" w:eastAsia="en-US" w:bidi="ar-SA"/>
      </w:rPr>
    </w:lvl>
    <w:lvl w:ilvl="5" w:tplc="1102BE6A">
      <w:numFmt w:val="bullet"/>
      <w:lvlText w:val="•"/>
      <w:lvlJc w:val="left"/>
      <w:pPr>
        <w:ind w:left="5398" w:hanging="140"/>
      </w:pPr>
      <w:rPr>
        <w:rFonts w:hint="default"/>
        <w:lang w:val="ru-RU" w:eastAsia="en-US" w:bidi="ar-SA"/>
      </w:rPr>
    </w:lvl>
    <w:lvl w:ilvl="6" w:tplc="8F041ADA">
      <w:numFmt w:val="bullet"/>
      <w:lvlText w:val="•"/>
      <w:lvlJc w:val="left"/>
      <w:pPr>
        <w:ind w:left="6373" w:hanging="140"/>
      </w:pPr>
      <w:rPr>
        <w:rFonts w:hint="default"/>
        <w:lang w:val="ru-RU" w:eastAsia="en-US" w:bidi="ar-SA"/>
      </w:rPr>
    </w:lvl>
    <w:lvl w:ilvl="7" w:tplc="5D5850A6">
      <w:numFmt w:val="bullet"/>
      <w:lvlText w:val="•"/>
      <w:lvlJc w:val="left"/>
      <w:pPr>
        <w:ind w:left="7349" w:hanging="140"/>
      </w:pPr>
      <w:rPr>
        <w:rFonts w:hint="default"/>
        <w:lang w:val="ru-RU" w:eastAsia="en-US" w:bidi="ar-SA"/>
      </w:rPr>
    </w:lvl>
    <w:lvl w:ilvl="8" w:tplc="7AFA68FA">
      <w:numFmt w:val="bullet"/>
      <w:lvlText w:val="•"/>
      <w:lvlJc w:val="left"/>
      <w:pPr>
        <w:ind w:left="8324" w:hanging="140"/>
      </w:pPr>
      <w:rPr>
        <w:rFonts w:hint="default"/>
        <w:lang w:val="ru-RU" w:eastAsia="en-US" w:bidi="ar-SA"/>
      </w:rPr>
    </w:lvl>
  </w:abstractNum>
  <w:abstractNum w:abstractNumId="10">
    <w:nsid w:val="7DF14A01"/>
    <w:multiLevelType w:val="hybridMultilevel"/>
    <w:tmpl w:val="88DE32A8"/>
    <w:lvl w:ilvl="0" w:tplc="C0843B1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7"/>
  </w:num>
  <w:num w:numId="2">
    <w:abstractNumId w:val="1"/>
  </w:num>
  <w:num w:numId="3">
    <w:abstractNumId w:val="8"/>
  </w:num>
  <w:num w:numId="4">
    <w:abstractNumId w:val="2"/>
  </w:num>
  <w:num w:numId="5">
    <w:abstractNumId w:val="10"/>
  </w:num>
  <w:num w:numId="6">
    <w:abstractNumId w:val="5"/>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0"/>
  </w:num>
  <w:num w:numId="10">
    <w:abstractNumId w:val="9"/>
  </w:num>
  <w:num w:numId="11">
    <w:abstractNumId w:val="4"/>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2E9B"/>
    <w:rsid w:val="00022114"/>
    <w:rsid w:val="000779EF"/>
    <w:rsid w:val="000B4F92"/>
    <w:rsid w:val="000C3F77"/>
    <w:rsid w:val="000F17CD"/>
    <w:rsid w:val="001133A9"/>
    <w:rsid w:val="001306E1"/>
    <w:rsid w:val="00181965"/>
    <w:rsid w:val="0019047B"/>
    <w:rsid w:val="001F5C59"/>
    <w:rsid w:val="001F71B5"/>
    <w:rsid w:val="00204A07"/>
    <w:rsid w:val="00217C38"/>
    <w:rsid w:val="002743B8"/>
    <w:rsid w:val="00275D81"/>
    <w:rsid w:val="002A69DA"/>
    <w:rsid w:val="002D66A2"/>
    <w:rsid w:val="002F4DF2"/>
    <w:rsid w:val="00300563"/>
    <w:rsid w:val="0031639B"/>
    <w:rsid w:val="00337957"/>
    <w:rsid w:val="003405C5"/>
    <w:rsid w:val="00347264"/>
    <w:rsid w:val="00355AF1"/>
    <w:rsid w:val="00385DFC"/>
    <w:rsid w:val="00402ED3"/>
    <w:rsid w:val="004320FB"/>
    <w:rsid w:val="0043614D"/>
    <w:rsid w:val="00451ED7"/>
    <w:rsid w:val="00472FD2"/>
    <w:rsid w:val="004919B9"/>
    <w:rsid w:val="004A6534"/>
    <w:rsid w:val="004D0F24"/>
    <w:rsid w:val="004E3E65"/>
    <w:rsid w:val="005203A5"/>
    <w:rsid w:val="005261E3"/>
    <w:rsid w:val="00565DF7"/>
    <w:rsid w:val="005876C0"/>
    <w:rsid w:val="00590A21"/>
    <w:rsid w:val="00594E5F"/>
    <w:rsid w:val="005A12FB"/>
    <w:rsid w:val="005F4EB8"/>
    <w:rsid w:val="0060190B"/>
    <w:rsid w:val="00626298"/>
    <w:rsid w:val="006A0D70"/>
    <w:rsid w:val="006A4EDC"/>
    <w:rsid w:val="006B409E"/>
    <w:rsid w:val="006D1ED6"/>
    <w:rsid w:val="006D2E9B"/>
    <w:rsid w:val="006F72D6"/>
    <w:rsid w:val="00736239"/>
    <w:rsid w:val="00761278"/>
    <w:rsid w:val="007F03F6"/>
    <w:rsid w:val="007F7ACD"/>
    <w:rsid w:val="00837122"/>
    <w:rsid w:val="00854D87"/>
    <w:rsid w:val="00864007"/>
    <w:rsid w:val="008B2F81"/>
    <w:rsid w:val="008C4818"/>
    <w:rsid w:val="008D59D3"/>
    <w:rsid w:val="008E1D57"/>
    <w:rsid w:val="009442A1"/>
    <w:rsid w:val="00967847"/>
    <w:rsid w:val="009857D5"/>
    <w:rsid w:val="009A3F86"/>
    <w:rsid w:val="009A6B2E"/>
    <w:rsid w:val="00A01AB1"/>
    <w:rsid w:val="00A204F5"/>
    <w:rsid w:val="00A20725"/>
    <w:rsid w:val="00A54D31"/>
    <w:rsid w:val="00A80426"/>
    <w:rsid w:val="00AB0424"/>
    <w:rsid w:val="00B10F89"/>
    <w:rsid w:val="00B3067F"/>
    <w:rsid w:val="00B37811"/>
    <w:rsid w:val="00B71855"/>
    <w:rsid w:val="00B74E2C"/>
    <w:rsid w:val="00B84F2D"/>
    <w:rsid w:val="00BD4C99"/>
    <w:rsid w:val="00BF34B2"/>
    <w:rsid w:val="00BF6087"/>
    <w:rsid w:val="00BF6F9F"/>
    <w:rsid w:val="00BF71EA"/>
    <w:rsid w:val="00C0141F"/>
    <w:rsid w:val="00C523A8"/>
    <w:rsid w:val="00CA7EC5"/>
    <w:rsid w:val="00CB2EFC"/>
    <w:rsid w:val="00CB7AED"/>
    <w:rsid w:val="00CE109D"/>
    <w:rsid w:val="00CF03AC"/>
    <w:rsid w:val="00CF5A79"/>
    <w:rsid w:val="00D05E3C"/>
    <w:rsid w:val="00D26217"/>
    <w:rsid w:val="00D45C9E"/>
    <w:rsid w:val="00DB097E"/>
    <w:rsid w:val="00DF3D0E"/>
    <w:rsid w:val="00E16F5C"/>
    <w:rsid w:val="00E6524B"/>
    <w:rsid w:val="00E75CFB"/>
    <w:rsid w:val="00ED0CA4"/>
    <w:rsid w:val="00EF5067"/>
    <w:rsid w:val="00F22EBB"/>
    <w:rsid w:val="00F62D54"/>
    <w:rsid w:val="00F92906"/>
    <w:rsid w:val="00F97D9A"/>
    <w:rsid w:val="00FB3622"/>
    <w:rsid w:val="00FC19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06"/>
    <o:shapelayout v:ext="edit">
      <o:idmap v:ext="edit" data="1"/>
    </o:shapelayout>
  </w:shapeDefaults>
  <w:decimalSymbol w:val=","/>
  <w:listSeparator w:val=";"/>
  <w14:docId w14:val="7E9E5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page number" w:uiPriority="0"/>
    <w:lsdException w:name="Title" w:semiHidden="0" w:unhideWhenUsed="0" w:qFormat="1"/>
    <w:lsdException w:name="Default Paragraph Font" w:uiPriority="1"/>
    <w:lsdException w:name="Body Text" w:uiPriority="1" w:qFormat="1"/>
    <w:lsdException w:name="Subtitle" w:semiHidden="0" w:uiPriority="11" w:unhideWhenUsed="0" w:qFormat="1"/>
    <w:lsdException w:name="Strong" w:semiHidden="0" w:uiPriority="0" w:unhideWhenUsed="0" w:qFormat="1"/>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rsid w:val="001F71B5"/>
    <w:rPr>
      <w:rFonts w:ascii="Times New Roman" w:eastAsia="Times New Roman" w:hAnsi="Times New Roman"/>
      <w:sz w:val="20"/>
      <w:szCs w:val="20"/>
      <w:lang w:eastAsia="ru-RU"/>
    </w:rPr>
  </w:style>
  <w:style w:type="paragraph" w:styleId="1">
    <w:name w:val="heading 1"/>
    <w:aliases w:val="Знак7"/>
    <w:basedOn w:val="a"/>
    <w:next w:val="a"/>
    <w:link w:val="10"/>
    <w:uiPriority w:val="9"/>
    <w:qFormat/>
    <w:rsid w:val="006262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2629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62629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626298"/>
    <w:pPr>
      <w:keepNext/>
      <w:keepLines/>
      <w:spacing w:before="40"/>
      <w:outlineLvl w:val="3"/>
    </w:pPr>
    <w:rPr>
      <w:rFonts w:asciiTheme="majorHAnsi" w:eastAsiaTheme="majorEastAsia" w:hAnsiTheme="majorHAnsi" w:cstheme="majorBidi"/>
      <w:i/>
      <w:iCs/>
      <w:color w:val="2F5496" w:themeColor="accent1" w:themeShade="BF"/>
    </w:rPr>
  </w:style>
  <w:style w:type="paragraph" w:styleId="6">
    <w:name w:val="heading 6"/>
    <w:basedOn w:val="a"/>
    <w:next w:val="a"/>
    <w:link w:val="60"/>
    <w:uiPriority w:val="9"/>
    <w:semiHidden/>
    <w:unhideWhenUsed/>
    <w:qFormat/>
    <w:rsid w:val="00626298"/>
    <w:pPr>
      <w:spacing w:before="240" w:after="60"/>
      <w:outlineLvl w:val="5"/>
    </w:pPr>
    <w:rPr>
      <w:rFonts w:asciiTheme="minorHAnsi" w:eastAsiaTheme="minorEastAsia" w:hAnsiTheme="minorHAnsi"/>
      <w:b/>
      <w:bCs/>
      <w:sz w:val="22"/>
      <w:szCs w:val="22"/>
      <w:lang w:eastAsia="en-US"/>
    </w:rPr>
  </w:style>
  <w:style w:type="paragraph" w:styleId="7">
    <w:name w:val="heading 7"/>
    <w:basedOn w:val="a"/>
    <w:next w:val="a"/>
    <w:link w:val="70"/>
    <w:uiPriority w:val="9"/>
    <w:semiHidden/>
    <w:unhideWhenUsed/>
    <w:qFormat/>
    <w:rsid w:val="00626298"/>
    <w:pPr>
      <w:spacing w:before="240" w:after="60"/>
      <w:outlineLvl w:val="6"/>
    </w:pPr>
    <w:rPr>
      <w:rFonts w:asciiTheme="minorHAnsi" w:eastAsiaTheme="minorEastAsia" w:hAnsiTheme="minorHAnsi"/>
      <w:sz w:val="24"/>
      <w:szCs w:val="24"/>
      <w:lang w:eastAsia="en-US"/>
    </w:rPr>
  </w:style>
  <w:style w:type="paragraph" w:styleId="8">
    <w:name w:val="heading 8"/>
    <w:basedOn w:val="a"/>
    <w:next w:val="a"/>
    <w:link w:val="80"/>
    <w:uiPriority w:val="9"/>
    <w:semiHidden/>
    <w:unhideWhenUsed/>
    <w:qFormat/>
    <w:rsid w:val="00626298"/>
    <w:pPr>
      <w:spacing w:before="240" w:after="60"/>
      <w:outlineLvl w:val="7"/>
    </w:pPr>
    <w:rPr>
      <w:rFonts w:asciiTheme="minorHAnsi" w:eastAsiaTheme="minorEastAsia" w:hAnsiTheme="minorHAnsi"/>
      <w:i/>
      <w:iCs/>
      <w:sz w:val="24"/>
      <w:szCs w:val="24"/>
      <w:lang w:eastAsia="en-US"/>
    </w:rPr>
  </w:style>
  <w:style w:type="paragraph" w:styleId="9">
    <w:name w:val="heading 9"/>
    <w:basedOn w:val="a"/>
    <w:next w:val="a"/>
    <w:link w:val="90"/>
    <w:uiPriority w:val="9"/>
    <w:semiHidden/>
    <w:unhideWhenUsed/>
    <w:qFormat/>
    <w:rsid w:val="00626298"/>
    <w:pPr>
      <w:spacing w:before="240" w:after="60"/>
      <w:outlineLvl w:val="8"/>
    </w:pPr>
    <w:rPr>
      <w:rFonts w:asciiTheme="majorHAnsi" w:eastAsiaTheme="majorEastAsia" w:hAnsiTheme="majorHAnsi"/>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7 Знак"/>
    <w:basedOn w:val="a0"/>
    <w:link w:val="1"/>
    <w:uiPriority w:val="9"/>
    <w:rsid w:val="00626298"/>
    <w:rPr>
      <w:rFonts w:asciiTheme="majorHAnsi" w:eastAsiaTheme="majorEastAsia" w:hAnsiTheme="majorHAnsi" w:cstheme="majorBidi"/>
      <w:color w:val="2F5496" w:themeColor="accent1" w:themeShade="BF"/>
      <w:sz w:val="32"/>
      <w:szCs w:val="32"/>
      <w:lang w:eastAsia="ru-RU"/>
    </w:rPr>
  </w:style>
  <w:style w:type="character" w:customStyle="1" w:styleId="20">
    <w:name w:val="Заголовок 2 Знак"/>
    <w:basedOn w:val="a0"/>
    <w:link w:val="2"/>
    <w:uiPriority w:val="9"/>
    <w:rsid w:val="00626298"/>
    <w:rPr>
      <w:rFonts w:asciiTheme="majorHAnsi" w:eastAsiaTheme="majorEastAsia" w:hAnsiTheme="majorHAnsi" w:cstheme="majorBidi"/>
      <w:color w:val="2F5496" w:themeColor="accent1" w:themeShade="BF"/>
      <w:sz w:val="26"/>
      <w:szCs w:val="26"/>
      <w:lang w:eastAsia="ru-RU"/>
    </w:rPr>
  </w:style>
  <w:style w:type="character" w:customStyle="1" w:styleId="30">
    <w:name w:val="Заголовок 3 Знак"/>
    <w:basedOn w:val="a0"/>
    <w:link w:val="3"/>
    <w:uiPriority w:val="9"/>
    <w:rsid w:val="00626298"/>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0"/>
    <w:link w:val="4"/>
    <w:uiPriority w:val="9"/>
    <w:semiHidden/>
    <w:rsid w:val="00626298"/>
    <w:rPr>
      <w:rFonts w:asciiTheme="majorHAnsi" w:eastAsiaTheme="majorEastAsia" w:hAnsiTheme="majorHAnsi" w:cstheme="majorBidi"/>
      <w:i/>
      <w:iCs/>
      <w:color w:val="2F5496" w:themeColor="accent1" w:themeShade="BF"/>
      <w:sz w:val="20"/>
      <w:szCs w:val="20"/>
      <w:lang w:eastAsia="ru-RU"/>
    </w:rPr>
  </w:style>
  <w:style w:type="character" w:customStyle="1" w:styleId="60">
    <w:name w:val="Заголовок 6 Знак"/>
    <w:basedOn w:val="a0"/>
    <w:link w:val="6"/>
    <w:uiPriority w:val="9"/>
    <w:semiHidden/>
    <w:rsid w:val="00626298"/>
    <w:rPr>
      <w:b/>
      <w:bCs/>
    </w:rPr>
  </w:style>
  <w:style w:type="character" w:customStyle="1" w:styleId="70">
    <w:name w:val="Заголовок 7 Знак"/>
    <w:basedOn w:val="a0"/>
    <w:link w:val="7"/>
    <w:uiPriority w:val="9"/>
    <w:semiHidden/>
    <w:rsid w:val="00626298"/>
    <w:rPr>
      <w:sz w:val="24"/>
      <w:szCs w:val="24"/>
    </w:rPr>
  </w:style>
  <w:style w:type="character" w:customStyle="1" w:styleId="80">
    <w:name w:val="Заголовок 8 Знак"/>
    <w:basedOn w:val="a0"/>
    <w:link w:val="8"/>
    <w:uiPriority w:val="9"/>
    <w:semiHidden/>
    <w:rsid w:val="00626298"/>
    <w:rPr>
      <w:i/>
      <w:iCs/>
      <w:sz w:val="24"/>
      <w:szCs w:val="24"/>
    </w:rPr>
  </w:style>
  <w:style w:type="character" w:customStyle="1" w:styleId="90">
    <w:name w:val="Заголовок 9 Знак"/>
    <w:basedOn w:val="a0"/>
    <w:link w:val="9"/>
    <w:uiPriority w:val="9"/>
    <w:semiHidden/>
    <w:rsid w:val="00626298"/>
    <w:rPr>
      <w:rFonts w:asciiTheme="majorHAnsi" w:eastAsiaTheme="majorEastAsia" w:hAnsiTheme="majorHAnsi"/>
    </w:rPr>
  </w:style>
  <w:style w:type="paragraph" w:customStyle="1" w:styleId="11">
    <w:name w:val="!Заголовок 1!"/>
    <w:basedOn w:val="1"/>
    <w:next w:val="21"/>
    <w:link w:val="12"/>
    <w:qFormat/>
    <w:rsid w:val="00626298"/>
    <w:pPr>
      <w:keepLines w:val="0"/>
      <w:spacing w:after="60" w:line="480" w:lineRule="auto"/>
      <w:jc w:val="center"/>
    </w:pPr>
    <w:rPr>
      <w:rFonts w:ascii="Times New Roman" w:hAnsi="Times New Roman"/>
      <w:b/>
      <w:bCs/>
      <w:color w:val="auto"/>
      <w:kern w:val="32"/>
      <w:sz w:val="28"/>
      <w:szCs w:val="28"/>
    </w:rPr>
  </w:style>
  <w:style w:type="paragraph" w:customStyle="1" w:styleId="21">
    <w:name w:val="!Заголовок 2!"/>
    <w:basedOn w:val="2"/>
    <w:next w:val="a3"/>
    <w:link w:val="22"/>
    <w:uiPriority w:val="99"/>
    <w:qFormat/>
    <w:rsid w:val="005A12FB"/>
    <w:pPr>
      <w:keepLines w:val="0"/>
      <w:spacing w:before="240" w:after="60" w:line="360" w:lineRule="auto"/>
      <w:ind w:firstLine="709"/>
      <w:jc w:val="both"/>
    </w:pPr>
    <w:rPr>
      <w:rFonts w:ascii="Times New Roman" w:eastAsia="Arial Unicode MS" w:hAnsi="Times New Roman"/>
      <w:b/>
      <w:bCs/>
      <w:color w:val="auto"/>
      <w:sz w:val="28"/>
      <w:szCs w:val="28"/>
    </w:rPr>
  </w:style>
  <w:style w:type="paragraph" w:customStyle="1" w:styleId="a3">
    <w:name w:val="!Текст!"/>
    <w:basedOn w:val="a"/>
    <w:link w:val="a4"/>
    <w:uiPriority w:val="99"/>
    <w:qFormat/>
    <w:rsid w:val="00626298"/>
    <w:pPr>
      <w:spacing w:line="360" w:lineRule="auto"/>
      <w:ind w:firstLine="709"/>
      <w:jc w:val="both"/>
    </w:pPr>
    <w:rPr>
      <w:rFonts w:eastAsia="Calibri"/>
      <w:sz w:val="28"/>
      <w:szCs w:val="28"/>
      <w:lang w:eastAsia="en-US"/>
    </w:rPr>
  </w:style>
  <w:style w:type="character" w:customStyle="1" w:styleId="a4">
    <w:name w:val="!Текст! Знак"/>
    <w:basedOn w:val="a0"/>
    <w:link w:val="a3"/>
    <w:uiPriority w:val="99"/>
    <w:rsid w:val="00626298"/>
    <w:rPr>
      <w:rFonts w:ascii="Times New Roman" w:eastAsia="Calibri" w:hAnsi="Times New Roman"/>
      <w:sz w:val="28"/>
      <w:szCs w:val="28"/>
    </w:rPr>
  </w:style>
  <w:style w:type="character" w:customStyle="1" w:styleId="22">
    <w:name w:val="!Заголовок 2! Знак"/>
    <w:basedOn w:val="20"/>
    <w:link w:val="21"/>
    <w:uiPriority w:val="99"/>
    <w:rsid w:val="005A12FB"/>
    <w:rPr>
      <w:rFonts w:ascii="Times New Roman" w:eastAsia="Arial Unicode MS" w:hAnsi="Times New Roman" w:cstheme="majorBidi"/>
      <w:b/>
      <w:bCs/>
      <w:color w:val="2F5496" w:themeColor="accent1" w:themeShade="BF"/>
      <w:sz w:val="28"/>
      <w:szCs w:val="28"/>
      <w:lang w:eastAsia="ru-RU"/>
    </w:rPr>
  </w:style>
  <w:style w:type="character" w:customStyle="1" w:styleId="12">
    <w:name w:val="!Заголовок 1! Знак"/>
    <w:basedOn w:val="10"/>
    <w:link w:val="11"/>
    <w:rsid w:val="00626298"/>
    <w:rPr>
      <w:rFonts w:ascii="Times New Roman" w:eastAsiaTheme="majorEastAsia" w:hAnsi="Times New Roman" w:cstheme="majorBidi"/>
      <w:b/>
      <w:bCs/>
      <w:color w:val="2F5496" w:themeColor="accent1" w:themeShade="BF"/>
      <w:kern w:val="32"/>
      <w:sz w:val="28"/>
      <w:szCs w:val="28"/>
      <w:lang w:eastAsia="ru-RU"/>
    </w:rPr>
  </w:style>
  <w:style w:type="paragraph" w:customStyle="1" w:styleId="31">
    <w:name w:val="!Заголовок 3!"/>
    <w:basedOn w:val="3"/>
    <w:next w:val="a3"/>
    <w:link w:val="32"/>
    <w:qFormat/>
    <w:rsid w:val="00837122"/>
    <w:pPr>
      <w:keepLines w:val="0"/>
      <w:spacing w:before="240" w:after="60" w:line="360" w:lineRule="auto"/>
      <w:ind w:firstLine="709"/>
      <w:jc w:val="both"/>
    </w:pPr>
    <w:rPr>
      <w:rFonts w:ascii="Times New Roman" w:eastAsia="Arial Unicode MS" w:hAnsi="Times New Roman"/>
      <w:b/>
      <w:bCs/>
      <w:color w:val="auto"/>
      <w:sz w:val="28"/>
      <w:szCs w:val="28"/>
    </w:rPr>
  </w:style>
  <w:style w:type="character" w:customStyle="1" w:styleId="32">
    <w:name w:val="!Заголовок 3! Знак"/>
    <w:basedOn w:val="30"/>
    <w:link w:val="31"/>
    <w:rsid w:val="00837122"/>
    <w:rPr>
      <w:rFonts w:ascii="Times New Roman" w:eastAsia="Arial Unicode MS" w:hAnsi="Times New Roman" w:cstheme="majorBidi"/>
      <w:b/>
      <w:bCs/>
      <w:color w:val="1F3763" w:themeColor="accent1" w:themeShade="7F"/>
      <w:sz w:val="28"/>
      <w:szCs w:val="28"/>
      <w:lang w:eastAsia="ru-RU"/>
    </w:rPr>
  </w:style>
  <w:style w:type="paragraph" w:customStyle="1" w:styleId="a5">
    <w:name w:val="!Подпись к рисунку!"/>
    <w:basedOn w:val="4"/>
    <w:next w:val="a3"/>
    <w:link w:val="a6"/>
    <w:qFormat/>
    <w:rsid w:val="00837122"/>
    <w:pPr>
      <w:keepLines w:val="0"/>
      <w:spacing w:before="0" w:after="60" w:line="360" w:lineRule="auto"/>
      <w:jc w:val="center"/>
    </w:pPr>
    <w:rPr>
      <w:rFonts w:ascii="Times New Roman" w:eastAsia="Calibri" w:hAnsi="Times New Roman"/>
      <w:i w:val="0"/>
      <w:iCs w:val="0"/>
      <w:color w:val="auto"/>
      <w:sz w:val="28"/>
      <w:szCs w:val="28"/>
    </w:rPr>
  </w:style>
  <w:style w:type="character" w:customStyle="1" w:styleId="a6">
    <w:name w:val="!Подпись к рисунку! Знак"/>
    <w:basedOn w:val="40"/>
    <w:link w:val="a5"/>
    <w:rsid w:val="00837122"/>
    <w:rPr>
      <w:rFonts w:ascii="Times New Roman" w:eastAsia="Calibri" w:hAnsi="Times New Roman" w:cstheme="majorBidi"/>
      <w:i w:val="0"/>
      <w:iCs w:val="0"/>
      <w:color w:val="2F5496" w:themeColor="accent1" w:themeShade="BF"/>
      <w:sz w:val="28"/>
      <w:szCs w:val="28"/>
      <w:lang w:eastAsia="ru-RU"/>
    </w:rPr>
  </w:style>
  <w:style w:type="paragraph" w:customStyle="1" w:styleId="a7">
    <w:name w:val="!Подпись к таблице!"/>
    <w:basedOn w:val="a5"/>
    <w:next w:val="a8"/>
    <w:link w:val="a9"/>
    <w:qFormat/>
    <w:rsid w:val="00275D81"/>
    <w:pPr>
      <w:ind w:firstLine="709"/>
      <w:jc w:val="both"/>
    </w:pPr>
  </w:style>
  <w:style w:type="paragraph" w:customStyle="1" w:styleId="a8">
    <w:name w:val="!Таблица!"/>
    <w:basedOn w:val="a"/>
    <w:next w:val="a3"/>
    <w:link w:val="aa"/>
    <w:uiPriority w:val="99"/>
    <w:qFormat/>
    <w:rsid w:val="00626298"/>
    <w:pPr>
      <w:jc w:val="center"/>
    </w:pPr>
    <w:rPr>
      <w:rFonts w:eastAsiaTheme="minorEastAsia"/>
      <w:sz w:val="24"/>
      <w:szCs w:val="24"/>
      <w:lang w:eastAsia="en-US"/>
    </w:rPr>
  </w:style>
  <w:style w:type="character" w:customStyle="1" w:styleId="aa">
    <w:name w:val="!Таблица! Знак"/>
    <w:basedOn w:val="a0"/>
    <w:link w:val="a8"/>
    <w:uiPriority w:val="99"/>
    <w:rsid w:val="00626298"/>
    <w:rPr>
      <w:rFonts w:ascii="Times New Roman" w:hAnsi="Times New Roman"/>
      <w:sz w:val="24"/>
      <w:szCs w:val="24"/>
    </w:rPr>
  </w:style>
  <w:style w:type="character" w:customStyle="1" w:styleId="a9">
    <w:name w:val="!Подпись к таблице! Знак"/>
    <w:basedOn w:val="a6"/>
    <w:link w:val="a7"/>
    <w:rsid w:val="00275D81"/>
    <w:rPr>
      <w:rFonts w:ascii="Times New Roman" w:eastAsia="Calibri" w:hAnsi="Times New Roman" w:cstheme="majorBidi"/>
      <w:i w:val="0"/>
      <w:iCs w:val="0"/>
      <w:color w:val="2F5496" w:themeColor="accent1" w:themeShade="BF"/>
      <w:sz w:val="28"/>
      <w:szCs w:val="28"/>
      <w:lang w:eastAsia="ru-RU"/>
    </w:rPr>
  </w:style>
  <w:style w:type="paragraph" w:customStyle="1" w:styleId="ab">
    <w:name w:val="!Формула!"/>
    <w:basedOn w:val="a7"/>
    <w:next w:val="a3"/>
    <w:link w:val="ac"/>
    <w:qFormat/>
    <w:rsid w:val="00626298"/>
    <w:pPr>
      <w:spacing w:before="240"/>
      <w:jc w:val="right"/>
    </w:pPr>
  </w:style>
  <w:style w:type="character" w:customStyle="1" w:styleId="ac">
    <w:name w:val="!Формула! Знак"/>
    <w:basedOn w:val="a9"/>
    <w:link w:val="ab"/>
    <w:rsid w:val="00626298"/>
    <w:rPr>
      <w:rFonts w:ascii="Times New Roman" w:eastAsia="Calibri" w:hAnsi="Times New Roman" w:cstheme="majorBidi"/>
      <w:i w:val="0"/>
      <w:iCs w:val="0"/>
      <w:color w:val="2F5496" w:themeColor="accent1" w:themeShade="BF"/>
      <w:sz w:val="28"/>
      <w:szCs w:val="28"/>
      <w:lang w:eastAsia="ru-RU"/>
    </w:rPr>
  </w:style>
  <w:style w:type="paragraph" w:styleId="ad">
    <w:name w:val="TOC Heading"/>
    <w:basedOn w:val="1"/>
    <w:next w:val="a"/>
    <w:uiPriority w:val="39"/>
    <w:unhideWhenUsed/>
    <w:qFormat/>
    <w:rsid w:val="00626298"/>
    <w:pPr>
      <w:keepLines w:val="0"/>
      <w:spacing w:after="60"/>
      <w:outlineLvl w:val="9"/>
    </w:pPr>
    <w:rPr>
      <w:rFonts w:cs="Times New Roman"/>
      <w:b/>
      <w:bCs/>
      <w:color w:val="auto"/>
      <w:kern w:val="32"/>
      <w:lang w:eastAsia="en-US"/>
    </w:rPr>
  </w:style>
  <w:style w:type="paragraph" w:styleId="ae">
    <w:name w:val="header"/>
    <w:basedOn w:val="a"/>
    <w:link w:val="af"/>
    <w:uiPriority w:val="99"/>
    <w:unhideWhenUsed/>
    <w:rsid w:val="00626298"/>
    <w:pPr>
      <w:tabs>
        <w:tab w:val="center" w:pos="4677"/>
        <w:tab w:val="right" w:pos="9355"/>
      </w:tabs>
    </w:pPr>
  </w:style>
  <w:style w:type="character" w:customStyle="1" w:styleId="af">
    <w:name w:val="Верхний колонтитул Знак"/>
    <w:basedOn w:val="a0"/>
    <w:link w:val="ae"/>
    <w:uiPriority w:val="99"/>
    <w:rsid w:val="00626298"/>
    <w:rPr>
      <w:rFonts w:ascii="Times New Roman" w:eastAsia="Times New Roman" w:hAnsi="Times New Roman"/>
      <w:sz w:val="20"/>
      <w:szCs w:val="20"/>
      <w:lang w:eastAsia="ru-RU"/>
    </w:rPr>
  </w:style>
  <w:style w:type="paragraph" w:styleId="af0">
    <w:name w:val="footer"/>
    <w:basedOn w:val="a"/>
    <w:link w:val="af1"/>
    <w:uiPriority w:val="99"/>
    <w:unhideWhenUsed/>
    <w:rsid w:val="00626298"/>
    <w:pPr>
      <w:tabs>
        <w:tab w:val="center" w:pos="4677"/>
        <w:tab w:val="right" w:pos="9355"/>
      </w:tabs>
    </w:pPr>
  </w:style>
  <w:style w:type="character" w:customStyle="1" w:styleId="af1">
    <w:name w:val="Нижний колонтитул Знак"/>
    <w:basedOn w:val="a0"/>
    <w:link w:val="af0"/>
    <w:uiPriority w:val="99"/>
    <w:rsid w:val="00626298"/>
    <w:rPr>
      <w:rFonts w:ascii="Times New Roman" w:eastAsia="Times New Roman" w:hAnsi="Times New Roman"/>
      <w:sz w:val="20"/>
      <w:szCs w:val="20"/>
      <w:lang w:eastAsia="ru-RU"/>
    </w:rPr>
  </w:style>
  <w:style w:type="paragraph" w:styleId="13">
    <w:name w:val="toc 1"/>
    <w:basedOn w:val="a"/>
    <w:next w:val="a"/>
    <w:autoRedefine/>
    <w:uiPriority w:val="39"/>
    <w:unhideWhenUsed/>
    <w:rsid w:val="00626298"/>
    <w:pPr>
      <w:spacing w:after="100"/>
    </w:pPr>
  </w:style>
  <w:style w:type="character" w:styleId="af2">
    <w:name w:val="Hyperlink"/>
    <w:basedOn w:val="a0"/>
    <w:uiPriority w:val="99"/>
    <w:unhideWhenUsed/>
    <w:rsid w:val="00626298"/>
    <w:rPr>
      <w:color w:val="0563C1" w:themeColor="hyperlink"/>
      <w:u w:val="single"/>
    </w:rPr>
  </w:style>
  <w:style w:type="paragraph" w:styleId="23">
    <w:name w:val="Body Text Indent 2"/>
    <w:basedOn w:val="a"/>
    <w:link w:val="24"/>
    <w:uiPriority w:val="99"/>
    <w:rsid w:val="00626298"/>
    <w:pPr>
      <w:spacing w:line="360" w:lineRule="auto"/>
      <w:ind w:firstLine="540"/>
      <w:jc w:val="both"/>
    </w:pPr>
    <w:rPr>
      <w:rFonts w:ascii="Arial" w:hAnsi="Arial"/>
      <w:sz w:val="28"/>
      <w:szCs w:val="24"/>
    </w:rPr>
  </w:style>
  <w:style w:type="character" w:customStyle="1" w:styleId="24">
    <w:name w:val="Основной текст с отступом 2 Знак"/>
    <w:basedOn w:val="a0"/>
    <w:link w:val="23"/>
    <w:uiPriority w:val="99"/>
    <w:rsid w:val="00626298"/>
    <w:rPr>
      <w:rFonts w:ascii="Arial" w:eastAsia="Times New Roman" w:hAnsi="Arial"/>
      <w:sz w:val="28"/>
      <w:szCs w:val="24"/>
      <w:lang w:eastAsia="ru-RU"/>
    </w:rPr>
  </w:style>
  <w:style w:type="paragraph" w:styleId="af3">
    <w:name w:val="List Paragraph"/>
    <w:basedOn w:val="a"/>
    <w:uiPriority w:val="34"/>
    <w:qFormat/>
    <w:rsid w:val="00626298"/>
    <w:pPr>
      <w:ind w:left="720"/>
      <w:contextualSpacing/>
    </w:pPr>
    <w:rPr>
      <w:sz w:val="24"/>
      <w:szCs w:val="24"/>
    </w:rPr>
  </w:style>
  <w:style w:type="character" w:customStyle="1" w:styleId="af4">
    <w:name w:val="Основной текст с отступом Знак"/>
    <w:rsid w:val="00967847"/>
    <w:rPr>
      <w:sz w:val="28"/>
    </w:rPr>
  </w:style>
  <w:style w:type="paragraph" w:customStyle="1" w:styleId="MTDisplayEquation">
    <w:name w:val="MTDisplayEquation"/>
    <w:basedOn w:val="a"/>
    <w:next w:val="a"/>
    <w:uiPriority w:val="99"/>
    <w:rsid w:val="00967847"/>
    <w:pPr>
      <w:tabs>
        <w:tab w:val="center" w:pos="4820"/>
        <w:tab w:val="right" w:pos="9640"/>
      </w:tabs>
      <w:spacing w:line="360" w:lineRule="auto"/>
    </w:pPr>
    <w:rPr>
      <w:rFonts w:ascii="Arial" w:hAnsi="Arial"/>
      <w:sz w:val="28"/>
      <w:szCs w:val="24"/>
    </w:rPr>
  </w:style>
  <w:style w:type="character" w:customStyle="1" w:styleId="33">
    <w:name w:val="Основной текст с отступом 3 Знак"/>
    <w:rsid w:val="00967847"/>
    <w:rPr>
      <w:sz w:val="16"/>
      <w:szCs w:val="16"/>
    </w:rPr>
  </w:style>
  <w:style w:type="character" w:customStyle="1" w:styleId="af5">
    <w:name w:val="Основной текст Знак"/>
    <w:link w:val="af6"/>
    <w:uiPriority w:val="1"/>
    <w:rsid w:val="00967847"/>
    <w:rPr>
      <w:sz w:val="28"/>
    </w:rPr>
  </w:style>
  <w:style w:type="paragraph" w:styleId="af6">
    <w:name w:val="Body Text"/>
    <w:basedOn w:val="a"/>
    <w:link w:val="af5"/>
    <w:uiPriority w:val="1"/>
    <w:qFormat/>
    <w:rsid w:val="00967847"/>
    <w:pPr>
      <w:spacing w:after="120"/>
      <w:jc w:val="both"/>
    </w:pPr>
    <w:rPr>
      <w:rFonts w:asciiTheme="minorHAnsi" w:eastAsiaTheme="minorEastAsia" w:hAnsiTheme="minorHAnsi"/>
      <w:sz w:val="28"/>
      <w:szCs w:val="22"/>
      <w:lang w:eastAsia="en-US"/>
    </w:rPr>
  </w:style>
  <w:style w:type="character" w:customStyle="1" w:styleId="14">
    <w:name w:val="Основной текст Знак1"/>
    <w:basedOn w:val="a0"/>
    <w:uiPriority w:val="99"/>
    <w:semiHidden/>
    <w:rsid w:val="00967847"/>
    <w:rPr>
      <w:rFonts w:ascii="Times New Roman" w:eastAsia="Times New Roman" w:hAnsi="Times New Roman"/>
      <w:sz w:val="20"/>
      <w:szCs w:val="20"/>
      <w:lang w:eastAsia="ru-RU"/>
    </w:rPr>
  </w:style>
  <w:style w:type="character" w:styleId="af7">
    <w:name w:val="Strong"/>
    <w:qFormat/>
    <w:rsid w:val="00967847"/>
    <w:rPr>
      <w:b/>
      <w:bCs/>
    </w:rPr>
  </w:style>
  <w:style w:type="paragraph" w:customStyle="1" w:styleId="af8">
    <w:basedOn w:val="a"/>
    <w:next w:val="a"/>
    <w:qFormat/>
    <w:rsid w:val="00967847"/>
    <w:pPr>
      <w:spacing w:before="240" w:after="60"/>
      <w:jc w:val="center"/>
      <w:outlineLvl w:val="0"/>
    </w:pPr>
    <w:rPr>
      <w:rFonts w:ascii="Cambria" w:hAnsi="Cambria"/>
      <w:b/>
      <w:bCs/>
      <w:kern w:val="28"/>
      <w:sz w:val="32"/>
      <w:szCs w:val="32"/>
      <w:lang w:val="uk-UA"/>
    </w:rPr>
  </w:style>
  <w:style w:type="paragraph" w:styleId="af9">
    <w:name w:val="Body Text Indent"/>
    <w:basedOn w:val="a"/>
    <w:link w:val="15"/>
    <w:uiPriority w:val="99"/>
    <w:rsid w:val="00967847"/>
    <w:pPr>
      <w:spacing w:after="120"/>
      <w:ind w:left="283"/>
      <w:jc w:val="both"/>
    </w:pPr>
    <w:rPr>
      <w:sz w:val="28"/>
      <w:lang w:val="uk-UA"/>
    </w:rPr>
  </w:style>
  <w:style w:type="character" w:customStyle="1" w:styleId="15">
    <w:name w:val="Основной текст с отступом Знак1"/>
    <w:basedOn w:val="a0"/>
    <w:link w:val="af9"/>
    <w:uiPriority w:val="99"/>
    <w:rsid w:val="00967847"/>
    <w:rPr>
      <w:rFonts w:ascii="Times New Roman" w:eastAsia="Times New Roman" w:hAnsi="Times New Roman"/>
      <w:sz w:val="28"/>
      <w:szCs w:val="20"/>
      <w:lang w:val="uk-UA" w:eastAsia="ru-RU"/>
    </w:rPr>
  </w:style>
  <w:style w:type="paragraph" w:styleId="34">
    <w:name w:val="Body Text Indent 3"/>
    <w:basedOn w:val="a"/>
    <w:link w:val="310"/>
    <w:uiPriority w:val="99"/>
    <w:rsid w:val="00967847"/>
    <w:pPr>
      <w:tabs>
        <w:tab w:val="left" w:pos="4140"/>
      </w:tabs>
      <w:spacing w:line="360" w:lineRule="auto"/>
      <w:ind w:firstLine="540"/>
    </w:pPr>
    <w:rPr>
      <w:sz w:val="24"/>
      <w:szCs w:val="24"/>
    </w:rPr>
  </w:style>
  <w:style w:type="character" w:customStyle="1" w:styleId="310">
    <w:name w:val="Основной текст с отступом 3 Знак1"/>
    <w:basedOn w:val="a0"/>
    <w:link w:val="34"/>
    <w:uiPriority w:val="99"/>
    <w:rsid w:val="00967847"/>
    <w:rPr>
      <w:rFonts w:ascii="Times New Roman" w:eastAsia="Times New Roman" w:hAnsi="Times New Roman"/>
      <w:sz w:val="24"/>
      <w:szCs w:val="24"/>
      <w:lang w:eastAsia="ru-RU"/>
    </w:rPr>
  </w:style>
  <w:style w:type="paragraph" w:styleId="afa">
    <w:name w:val="caption"/>
    <w:basedOn w:val="a"/>
    <w:next w:val="a"/>
    <w:uiPriority w:val="35"/>
    <w:qFormat/>
    <w:rsid w:val="00967847"/>
    <w:pPr>
      <w:spacing w:line="360" w:lineRule="auto"/>
      <w:ind w:firstLine="539"/>
      <w:jc w:val="both"/>
    </w:pPr>
    <w:rPr>
      <w:rFonts w:ascii="Arial" w:hAnsi="Arial"/>
      <w:sz w:val="28"/>
      <w:szCs w:val="24"/>
    </w:rPr>
  </w:style>
  <w:style w:type="character" w:styleId="afb">
    <w:name w:val="line number"/>
    <w:basedOn w:val="a0"/>
    <w:rsid w:val="00967847"/>
  </w:style>
  <w:style w:type="paragraph" w:customStyle="1" w:styleId="afc">
    <w:name w:val="Центр"/>
    <w:basedOn w:val="a"/>
    <w:next w:val="a"/>
    <w:uiPriority w:val="99"/>
    <w:rsid w:val="00967847"/>
    <w:pPr>
      <w:widowControl w:val="0"/>
      <w:spacing w:line="367" w:lineRule="auto"/>
      <w:jc w:val="center"/>
    </w:pPr>
    <w:rPr>
      <w:snapToGrid w:val="0"/>
      <w:color w:val="000000"/>
      <w:sz w:val="28"/>
    </w:rPr>
  </w:style>
  <w:style w:type="paragraph" w:customStyle="1" w:styleId="afd">
    <w:name w:val="Таблица"/>
    <w:basedOn w:val="a"/>
    <w:next w:val="a"/>
    <w:uiPriority w:val="99"/>
    <w:rsid w:val="00967847"/>
    <w:pPr>
      <w:widowControl w:val="0"/>
      <w:spacing w:before="50" w:after="50"/>
      <w:jc w:val="center"/>
    </w:pPr>
    <w:rPr>
      <w:snapToGrid w:val="0"/>
      <w:color w:val="000000"/>
      <w:sz w:val="28"/>
    </w:rPr>
  </w:style>
  <w:style w:type="paragraph" w:customStyle="1" w:styleId="Heading">
    <w:name w:val="Heading"/>
    <w:uiPriority w:val="99"/>
    <w:rsid w:val="00967847"/>
    <w:pPr>
      <w:widowControl w:val="0"/>
      <w:autoSpaceDE w:val="0"/>
      <w:autoSpaceDN w:val="0"/>
      <w:adjustRightInd w:val="0"/>
    </w:pPr>
    <w:rPr>
      <w:rFonts w:ascii="Arial" w:eastAsia="Times New Roman" w:hAnsi="Arial" w:cs="Arial"/>
      <w:b/>
      <w:bCs/>
      <w:lang w:eastAsia="ru-RU"/>
    </w:rPr>
  </w:style>
  <w:style w:type="paragraph" w:styleId="afe">
    <w:name w:val="No Spacing"/>
    <w:uiPriority w:val="1"/>
    <w:qFormat/>
    <w:rsid w:val="00967847"/>
    <w:rPr>
      <w:rFonts w:ascii="Times New Roman" w:eastAsia="Times New Roman" w:hAnsi="Times New Roman"/>
      <w:sz w:val="24"/>
      <w:szCs w:val="24"/>
      <w:lang w:eastAsia="ru-RU"/>
    </w:rPr>
  </w:style>
  <w:style w:type="character" w:customStyle="1" w:styleId="apple-converted-space">
    <w:name w:val="apple-converted-space"/>
    <w:basedOn w:val="a0"/>
    <w:rsid w:val="00967847"/>
  </w:style>
  <w:style w:type="paragraph" w:customStyle="1" w:styleId="Default">
    <w:name w:val="Default"/>
    <w:uiPriority w:val="99"/>
    <w:rsid w:val="00967847"/>
    <w:pPr>
      <w:autoSpaceDE w:val="0"/>
      <w:autoSpaceDN w:val="0"/>
      <w:adjustRightInd w:val="0"/>
    </w:pPr>
    <w:rPr>
      <w:rFonts w:ascii="Times New Roman" w:eastAsia="Times New Roman" w:hAnsi="Times New Roman"/>
      <w:color w:val="000000"/>
      <w:sz w:val="24"/>
      <w:szCs w:val="24"/>
      <w:lang w:eastAsia="ru-RU"/>
    </w:rPr>
  </w:style>
  <w:style w:type="character" w:styleId="aff">
    <w:name w:val="Placeholder Text"/>
    <w:basedOn w:val="a0"/>
    <w:uiPriority w:val="99"/>
    <w:semiHidden/>
    <w:rsid w:val="00275D81"/>
    <w:rPr>
      <w:color w:val="808080"/>
    </w:rPr>
  </w:style>
  <w:style w:type="paragraph" w:styleId="aff0">
    <w:name w:val="Title"/>
    <w:basedOn w:val="a"/>
    <w:next w:val="a"/>
    <w:link w:val="aff1"/>
    <w:uiPriority w:val="99"/>
    <w:qFormat/>
    <w:rsid w:val="00F62D54"/>
    <w:pPr>
      <w:spacing w:before="240" w:after="60"/>
      <w:jc w:val="center"/>
      <w:outlineLvl w:val="0"/>
    </w:pPr>
    <w:rPr>
      <w:rFonts w:ascii="Cambria" w:hAnsi="Cambria"/>
      <w:b/>
      <w:bCs/>
      <w:kern w:val="28"/>
      <w:sz w:val="32"/>
      <w:szCs w:val="32"/>
      <w:lang w:val="uk-UA"/>
    </w:rPr>
  </w:style>
  <w:style w:type="character" w:customStyle="1" w:styleId="aff1">
    <w:name w:val="Название Знак"/>
    <w:basedOn w:val="a0"/>
    <w:link w:val="aff0"/>
    <w:uiPriority w:val="99"/>
    <w:rsid w:val="00F62D54"/>
    <w:rPr>
      <w:rFonts w:ascii="Cambria" w:eastAsia="Times New Roman" w:hAnsi="Cambria"/>
      <w:b/>
      <w:bCs/>
      <w:kern w:val="28"/>
      <w:sz w:val="32"/>
      <w:szCs w:val="32"/>
      <w:lang w:val="uk-UA" w:eastAsia="ru-RU"/>
    </w:rPr>
  </w:style>
  <w:style w:type="paragraph" w:customStyle="1" w:styleId="aff2">
    <w:name w:val="!ФОРМУЛА МАТТАЙП!"/>
    <w:basedOn w:val="a3"/>
    <w:link w:val="aff3"/>
    <w:qFormat/>
    <w:rsid w:val="00FB3622"/>
    <w:pPr>
      <w:ind w:firstLine="0"/>
      <w:jc w:val="center"/>
    </w:pPr>
  </w:style>
  <w:style w:type="character" w:customStyle="1" w:styleId="aff3">
    <w:name w:val="!ФОРМУЛА МАТТАЙП! Знак"/>
    <w:basedOn w:val="a4"/>
    <w:link w:val="aff2"/>
    <w:rsid w:val="00FB3622"/>
    <w:rPr>
      <w:rFonts w:ascii="Times New Roman" w:eastAsia="Calibri" w:hAnsi="Times New Roman"/>
      <w:sz w:val="28"/>
      <w:szCs w:val="28"/>
    </w:rPr>
  </w:style>
  <w:style w:type="paragraph" w:customStyle="1" w:styleId="16">
    <w:name w:val="Текст 1"/>
    <w:basedOn w:val="a"/>
    <w:link w:val="17"/>
    <w:qFormat/>
    <w:rsid w:val="00402ED3"/>
    <w:pPr>
      <w:spacing w:line="360" w:lineRule="auto"/>
      <w:ind w:firstLine="709"/>
      <w:jc w:val="both"/>
    </w:pPr>
    <w:rPr>
      <w:rFonts w:eastAsia="Calibri"/>
      <w:sz w:val="28"/>
      <w:szCs w:val="28"/>
    </w:rPr>
  </w:style>
  <w:style w:type="character" w:customStyle="1" w:styleId="17">
    <w:name w:val="Текст 1 Знак"/>
    <w:basedOn w:val="a0"/>
    <w:link w:val="16"/>
    <w:rsid w:val="00402ED3"/>
    <w:rPr>
      <w:rFonts w:ascii="Times New Roman" w:eastAsia="Calibri" w:hAnsi="Times New Roman"/>
      <w:sz w:val="28"/>
      <w:szCs w:val="28"/>
      <w:lang w:eastAsia="ru-RU"/>
    </w:rPr>
  </w:style>
  <w:style w:type="paragraph" w:styleId="aff4">
    <w:name w:val="Balloon Text"/>
    <w:basedOn w:val="a"/>
    <w:link w:val="aff5"/>
    <w:uiPriority w:val="99"/>
    <w:semiHidden/>
    <w:unhideWhenUsed/>
    <w:rsid w:val="00022114"/>
    <w:rPr>
      <w:rFonts w:ascii="Tahoma" w:hAnsi="Tahoma" w:cs="Tahoma"/>
      <w:sz w:val="16"/>
      <w:szCs w:val="16"/>
    </w:rPr>
  </w:style>
  <w:style w:type="character" w:customStyle="1" w:styleId="aff5">
    <w:name w:val="Текст выноски Знак"/>
    <w:basedOn w:val="a0"/>
    <w:link w:val="aff4"/>
    <w:uiPriority w:val="99"/>
    <w:semiHidden/>
    <w:rsid w:val="00022114"/>
    <w:rPr>
      <w:rFonts w:ascii="Tahoma" w:eastAsia="Times New Roman" w:hAnsi="Tahoma" w:cs="Tahoma"/>
      <w:sz w:val="16"/>
      <w:szCs w:val="16"/>
      <w:lang w:eastAsia="ru-RU"/>
    </w:rPr>
  </w:style>
  <w:style w:type="table" w:styleId="aff6">
    <w:name w:val="Table Grid"/>
    <w:basedOn w:val="a1"/>
    <w:uiPriority w:val="39"/>
    <w:rsid w:val="000B4F92"/>
    <w:rPr>
      <w:rFonts w:eastAsia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5">
    <w:name w:val="toc 2"/>
    <w:basedOn w:val="a"/>
    <w:next w:val="a"/>
    <w:autoRedefine/>
    <w:uiPriority w:val="39"/>
    <w:unhideWhenUsed/>
    <w:rsid w:val="000B4F92"/>
    <w:pPr>
      <w:spacing w:after="100"/>
      <w:ind w:left="220"/>
    </w:pPr>
    <w:rPr>
      <w:rFonts w:asciiTheme="minorHAnsi" w:eastAsiaTheme="minorHAnsi" w:hAnsiTheme="minorHAnsi" w:cstheme="minorBidi"/>
      <w:sz w:val="22"/>
      <w:szCs w:val="22"/>
      <w:lang w:eastAsia="en-US"/>
    </w:rPr>
  </w:style>
  <w:style w:type="paragraph" w:styleId="18">
    <w:name w:val="index 1"/>
    <w:basedOn w:val="a"/>
    <w:next w:val="a"/>
    <w:autoRedefine/>
    <w:uiPriority w:val="99"/>
    <w:semiHidden/>
    <w:unhideWhenUsed/>
    <w:rsid w:val="000B4F92"/>
    <w:pPr>
      <w:ind w:left="220" w:hanging="220"/>
    </w:pPr>
    <w:rPr>
      <w:rFonts w:asciiTheme="minorHAnsi" w:eastAsiaTheme="minorHAnsi" w:hAnsiTheme="minorHAnsi" w:cstheme="minorBidi"/>
      <w:sz w:val="22"/>
      <w:szCs w:val="22"/>
      <w:lang w:eastAsia="en-US"/>
    </w:rPr>
  </w:style>
  <w:style w:type="paragraph" w:styleId="aff7">
    <w:name w:val="Subtitle"/>
    <w:basedOn w:val="a"/>
    <w:next w:val="a"/>
    <w:link w:val="aff8"/>
    <w:uiPriority w:val="11"/>
    <w:qFormat/>
    <w:rsid w:val="000B4F92"/>
    <w:pPr>
      <w:numPr>
        <w:ilvl w:val="1"/>
      </w:numPr>
      <w:spacing w:after="160"/>
    </w:pPr>
    <w:rPr>
      <w:rFonts w:asciiTheme="minorHAnsi" w:eastAsiaTheme="minorEastAsia" w:hAnsiTheme="minorHAnsi" w:cstheme="minorBidi"/>
      <w:color w:val="5A5A5A" w:themeColor="text1" w:themeTint="A5"/>
      <w:spacing w:val="15"/>
      <w:sz w:val="22"/>
      <w:szCs w:val="22"/>
      <w:lang w:eastAsia="en-US"/>
    </w:rPr>
  </w:style>
  <w:style w:type="character" w:customStyle="1" w:styleId="aff8">
    <w:name w:val="Подзаголовок Знак"/>
    <w:basedOn w:val="a0"/>
    <w:link w:val="aff7"/>
    <w:uiPriority w:val="11"/>
    <w:rsid w:val="000B4F92"/>
    <w:rPr>
      <w:rFonts w:cstheme="minorBidi"/>
      <w:color w:val="5A5A5A" w:themeColor="text1" w:themeTint="A5"/>
      <w:spacing w:val="15"/>
    </w:rPr>
  </w:style>
  <w:style w:type="character" w:styleId="aff9">
    <w:name w:val="Subtle Emphasis"/>
    <w:basedOn w:val="a0"/>
    <w:uiPriority w:val="19"/>
    <w:qFormat/>
    <w:rsid w:val="000B4F92"/>
    <w:rPr>
      <w:i/>
      <w:iCs/>
      <w:color w:val="404040" w:themeColor="text1" w:themeTint="BF"/>
    </w:rPr>
  </w:style>
  <w:style w:type="paragraph" w:styleId="affa">
    <w:name w:val="Normal (Web)"/>
    <w:basedOn w:val="a"/>
    <w:uiPriority w:val="99"/>
    <w:semiHidden/>
    <w:unhideWhenUsed/>
    <w:rsid w:val="000B4F92"/>
    <w:pPr>
      <w:spacing w:before="100" w:beforeAutospacing="1" w:after="100" w:afterAutospacing="1"/>
    </w:pPr>
    <w:rPr>
      <w:sz w:val="24"/>
      <w:szCs w:val="24"/>
    </w:rPr>
  </w:style>
  <w:style w:type="table" w:customStyle="1" w:styleId="19">
    <w:name w:val="Сетка таблицы1"/>
    <w:basedOn w:val="a1"/>
    <w:next w:val="aff6"/>
    <w:uiPriority w:val="59"/>
    <w:rsid w:val="000B4F92"/>
    <w:rPr>
      <w:rFonts w:eastAsia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5">
    <w:name w:val="toc 3"/>
    <w:basedOn w:val="a"/>
    <w:next w:val="a"/>
    <w:autoRedefine/>
    <w:uiPriority w:val="39"/>
    <w:unhideWhenUsed/>
    <w:qFormat/>
    <w:rsid w:val="000B4F92"/>
    <w:pPr>
      <w:spacing w:after="100"/>
      <w:ind w:left="440"/>
    </w:pPr>
    <w:rPr>
      <w:rFonts w:asciiTheme="minorHAnsi" w:eastAsiaTheme="minorHAnsi" w:hAnsiTheme="minorHAnsi" w:cstheme="minorBidi"/>
      <w:sz w:val="22"/>
      <w:szCs w:val="22"/>
      <w:lang w:eastAsia="en-US"/>
    </w:rPr>
  </w:style>
  <w:style w:type="paragraph" w:customStyle="1" w:styleId="TableParagraph">
    <w:name w:val="Table Paragraph"/>
    <w:basedOn w:val="a"/>
    <w:uiPriority w:val="1"/>
    <w:qFormat/>
    <w:rsid w:val="000B4F92"/>
    <w:pPr>
      <w:widowControl w:val="0"/>
      <w:autoSpaceDE w:val="0"/>
      <w:autoSpaceDN w:val="0"/>
    </w:pPr>
    <w:rPr>
      <w:sz w:val="22"/>
      <w:szCs w:val="22"/>
      <w:lang w:eastAsia="en-US"/>
    </w:rPr>
  </w:style>
  <w:style w:type="table" w:customStyle="1" w:styleId="TableNormal">
    <w:name w:val="Table Normal"/>
    <w:uiPriority w:val="2"/>
    <w:semiHidden/>
    <w:qFormat/>
    <w:rsid w:val="000B4F92"/>
    <w:pPr>
      <w:widowControl w:val="0"/>
      <w:autoSpaceDE w:val="0"/>
      <w:autoSpaceDN w:val="0"/>
    </w:pPr>
    <w:rPr>
      <w:rFonts w:eastAsiaTheme="minorHAnsi" w:cstheme="minorBidi"/>
      <w:lang w:val="en-US"/>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page number" w:uiPriority="0"/>
    <w:lsdException w:name="Title" w:semiHidden="0" w:unhideWhenUsed="0" w:qFormat="1"/>
    <w:lsdException w:name="Default Paragraph Font" w:uiPriority="1"/>
    <w:lsdException w:name="Body Text" w:uiPriority="1" w:qFormat="1"/>
    <w:lsdException w:name="Subtitle" w:semiHidden="0" w:uiPriority="11" w:unhideWhenUsed="0" w:qFormat="1"/>
    <w:lsdException w:name="Strong" w:semiHidden="0" w:uiPriority="0" w:unhideWhenUsed="0" w:qFormat="1"/>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rsid w:val="001F71B5"/>
    <w:rPr>
      <w:rFonts w:ascii="Times New Roman" w:eastAsia="Times New Roman" w:hAnsi="Times New Roman"/>
      <w:sz w:val="20"/>
      <w:szCs w:val="20"/>
      <w:lang w:eastAsia="ru-RU"/>
    </w:rPr>
  </w:style>
  <w:style w:type="paragraph" w:styleId="1">
    <w:name w:val="heading 1"/>
    <w:aliases w:val="Знак7"/>
    <w:basedOn w:val="a"/>
    <w:next w:val="a"/>
    <w:link w:val="10"/>
    <w:uiPriority w:val="9"/>
    <w:qFormat/>
    <w:rsid w:val="006262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2629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62629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626298"/>
    <w:pPr>
      <w:keepNext/>
      <w:keepLines/>
      <w:spacing w:before="40"/>
      <w:outlineLvl w:val="3"/>
    </w:pPr>
    <w:rPr>
      <w:rFonts w:asciiTheme="majorHAnsi" w:eastAsiaTheme="majorEastAsia" w:hAnsiTheme="majorHAnsi" w:cstheme="majorBidi"/>
      <w:i/>
      <w:iCs/>
      <w:color w:val="2F5496" w:themeColor="accent1" w:themeShade="BF"/>
    </w:rPr>
  </w:style>
  <w:style w:type="paragraph" w:styleId="6">
    <w:name w:val="heading 6"/>
    <w:basedOn w:val="a"/>
    <w:next w:val="a"/>
    <w:link w:val="60"/>
    <w:uiPriority w:val="9"/>
    <w:semiHidden/>
    <w:unhideWhenUsed/>
    <w:qFormat/>
    <w:rsid w:val="00626298"/>
    <w:pPr>
      <w:spacing w:before="240" w:after="60"/>
      <w:outlineLvl w:val="5"/>
    </w:pPr>
    <w:rPr>
      <w:rFonts w:asciiTheme="minorHAnsi" w:eastAsiaTheme="minorEastAsia" w:hAnsiTheme="minorHAnsi"/>
      <w:b/>
      <w:bCs/>
      <w:sz w:val="22"/>
      <w:szCs w:val="22"/>
      <w:lang w:eastAsia="en-US"/>
    </w:rPr>
  </w:style>
  <w:style w:type="paragraph" w:styleId="7">
    <w:name w:val="heading 7"/>
    <w:basedOn w:val="a"/>
    <w:next w:val="a"/>
    <w:link w:val="70"/>
    <w:uiPriority w:val="9"/>
    <w:semiHidden/>
    <w:unhideWhenUsed/>
    <w:qFormat/>
    <w:rsid w:val="00626298"/>
    <w:pPr>
      <w:spacing w:before="240" w:after="60"/>
      <w:outlineLvl w:val="6"/>
    </w:pPr>
    <w:rPr>
      <w:rFonts w:asciiTheme="minorHAnsi" w:eastAsiaTheme="minorEastAsia" w:hAnsiTheme="minorHAnsi"/>
      <w:sz w:val="24"/>
      <w:szCs w:val="24"/>
      <w:lang w:eastAsia="en-US"/>
    </w:rPr>
  </w:style>
  <w:style w:type="paragraph" w:styleId="8">
    <w:name w:val="heading 8"/>
    <w:basedOn w:val="a"/>
    <w:next w:val="a"/>
    <w:link w:val="80"/>
    <w:uiPriority w:val="9"/>
    <w:semiHidden/>
    <w:unhideWhenUsed/>
    <w:qFormat/>
    <w:rsid w:val="00626298"/>
    <w:pPr>
      <w:spacing w:before="240" w:after="60"/>
      <w:outlineLvl w:val="7"/>
    </w:pPr>
    <w:rPr>
      <w:rFonts w:asciiTheme="minorHAnsi" w:eastAsiaTheme="minorEastAsia" w:hAnsiTheme="minorHAnsi"/>
      <w:i/>
      <w:iCs/>
      <w:sz w:val="24"/>
      <w:szCs w:val="24"/>
      <w:lang w:eastAsia="en-US"/>
    </w:rPr>
  </w:style>
  <w:style w:type="paragraph" w:styleId="9">
    <w:name w:val="heading 9"/>
    <w:basedOn w:val="a"/>
    <w:next w:val="a"/>
    <w:link w:val="90"/>
    <w:uiPriority w:val="9"/>
    <w:semiHidden/>
    <w:unhideWhenUsed/>
    <w:qFormat/>
    <w:rsid w:val="00626298"/>
    <w:pPr>
      <w:spacing w:before="240" w:after="60"/>
      <w:outlineLvl w:val="8"/>
    </w:pPr>
    <w:rPr>
      <w:rFonts w:asciiTheme="majorHAnsi" w:eastAsiaTheme="majorEastAsia" w:hAnsiTheme="majorHAnsi"/>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7 Знак"/>
    <w:basedOn w:val="a0"/>
    <w:link w:val="1"/>
    <w:uiPriority w:val="9"/>
    <w:rsid w:val="00626298"/>
    <w:rPr>
      <w:rFonts w:asciiTheme="majorHAnsi" w:eastAsiaTheme="majorEastAsia" w:hAnsiTheme="majorHAnsi" w:cstheme="majorBidi"/>
      <w:color w:val="2F5496" w:themeColor="accent1" w:themeShade="BF"/>
      <w:sz w:val="32"/>
      <w:szCs w:val="32"/>
      <w:lang w:eastAsia="ru-RU"/>
    </w:rPr>
  </w:style>
  <w:style w:type="character" w:customStyle="1" w:styleId="20">
    <w:name w:val="Заголовок 2 Знак"/>
    <w:basedOn w:val="a0"/>
    <w:link w:val="2"/>
    <w:uiPriority w:val="9"/>
    <w:rsid w:val="00626298"/>
    <w:rPr>
      <w:rFonts w:asciiTheme="majorHAnsi" w:eastAsiaTheme="majorEastAsia" w:hAnsiTheme="majorHAnsi" w:cstheme="majorBidi"/>
      <w:color w:val="2F5496" w:themeColor="accent1" w:themeShade="BF"/>
      <w:sz w:val="26"/>
      <w:szCs w:val="26"/>
      <w:lang w:eastAsia="ru-RU"/>
    </w:rPr>
  </w:style>
  <w:style w:type="character" w:customStyle="1" w:styleId="30">
    <w:name w:val="Заголовок 3 Знак"/>
    <w:basedOn w:val="a0"/>
    <w:link w:val="3"/>
    <w:uiPriority w:val="9"/>
    <w:rsid w:val="00626298"/>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0"/>
    <w:link w:val="4"/>
    <w:uiPriority w:val="9"/>
    <w:semiHidden/>
    <w:rsid w:val="00626298"/>
    <w:rPr>
      <w:rFonts w:asciiTheme="majorHAnsi" w:eastAsiaTheme="majorEastAsia" w:hAnsiTheme="majorHAnsi" w:cstheme="majorBidi"/>
      <w:i/>
      <w:iCs/>
      <w:color w:val="2F5496" w:themeColor="accent1" w:themeShade="BF"/>
      <w:sz w:val="20"/>
      <w:szCs w:val="20"/>
      <w:lang w:eastAsia="ru-RU"/>
    </w:rPr>
  </w:style>
  <w:style w:type="character" w:customStyle="1" w:styleId="60">
    <w:name w:val="Заголовок 6 Знак"/>
    <w:basedOn w:val="a0"/>
    <w:link w:val="6"/>
    <w:uiPriority w:val="9"/>
    <w:semiHidden/>
    <w:rsid w:val="00626298"/>
    <w:rPr>
      <w:b/>
      <w:bCs/>
    </w:rPr>
  </w:style>
  <w:style w:type="character" w:customStyle="1" w:styleId="70">
    <w:name w:val="Заголовок 7 Знак"/>
    <w:basedOn w:val="a0"/>
    <w:link w:val="7"/>
    <w:uiPriority w:val="9"/>
    <w:semiHidden/>
    <w:rsid w:val="00626298"/>
    <w:rPr>
      <w:sz w:val="24"/>
      <w:szCs w:val="24"/>
    </w:rPr>
  </w:style>
  <w:style w:type="character" w:customStyle="1" w:styleId="80">
    <w:name w:val="Заголовок 8 Знак"/>
    <w:basedOn w:val="a0"/>
    <w:link w:val="8"/>
    <w:uiPriority w:val="9"/>
    <w:semiHidden/>
    <w:rsid w:val="00626298"/>
    <w:rPr>
      <w:i/>
      <w:iCs/>
      <w:sz w:val="24"/>
      <w:szCs w:val="24"/>
    </w:rPr>
  </w:style>
  <w:style w:type="character" w:customStyle="1" w:styleId="90">
    <w:name w:val="Заголовок 9 Знак"/>
    <w:basedOn w:val="a0"/>
    <w:link w:val="9"/>
    <w:uiPriority w:val="9"/>
    <w:semiHidden/>
    <w:rsid w:val="00626298"/>
    <w:rPr>
      <w:rFonts w:asciiTheme="majorHAnsi" w:eastAsiaTheme="majorEastAsia" w:hAnsiTheme="majorHAnsi"/>
    </w:rPr>
  </w:style>
  <w:style w:type="paragraph" w:customStyle="1" w:styleId="11">
    <w:name w:val="!Заголовок 1!"/>
    <w:basedOn w:val="1"/>
    <w:next w:val="21"/>
    <w:link w:val="12"/>
    <w:qFormat/>
    <w:rsid w:val="00626298"/>
    <w:pPr>
      <w:keepLines w:val="0"/>
      <w:spacing w:after="60" w:line="480" w:lineRule="auto"/>
      <w:jc w:val="center"/>
    </w:pPr>
    <w:rPr>
      <w:rFonts w:ascii="Times New Roman" w:hAnsi="Times New Roman"/>
      <w:b/>
      <w:bCs/>
      <w:color w:val="auto"/>
      <w:kern w:val="32"/>
      <w:sz w:val="28"/>
      <w:szCs w:val="28"/>
    </w:rPr>
  </w:style>
  <w:style w:type="paragraph" w:customStyle="1" w:styleId="21">
    <w:name w:val="!Заголовок 2!"/>
    <w:basedOn w:val="2"/>
    <w:next w:val="a3"/>
    <w:link w:val="22"/>
    <w:uiPriority w:val="99"/>
    <w:qFormat/>
    <w:rsid w:val="005A12FB"/>
    <w:pPr>
      <w:keepLines w:val="0"/>
      <w:spacing w:before="240" w:after="60" w:line="360" w:lineRule="auto"/>
      <w:ind w:firstLine="709"/>
      <w:jc w:val="both"/>
    </w:pPr>
    <w:rPr>
      <w:rFonts w:ascii="Times New Roman" w:eastAsia="Arial Unicode MS" w:hAnsi="Times New Roman"/>
      <w:b/>
      <w:bCs/>
      <w:color w:val="auto"/>
      <w:sz w:val="28"/>
      <w:szCs w:val="28"/>
    </w:rPr>
  </w:style>
  <w:style w:type="paragraph" w:customStyle="1" w:styleId="a3">
    <w:name w:val="!Текст!"/>
    <w:basedOn w:val="a"/>
    <w:link w:val="a4"/>
    <w:uiPriority w:val="99"/>
    <w:qFormat/>
    <w:rsid w:val="00626298"/>
    <w:pPr>
      <w:spacing w:line="360" w:lineRule="auto"/>
      <w:ind w:firstLine="709"/>
      <w:jc w:val="both"/>
    </w:pPr>
    <w:rPr>
      <w:rFonts w:eastAsia="Calibri"/>
      <w:sz w:val="28"/>
      <w:szCs w:val="28"/>
      <w:lang w:eastAsia="en-US"/>
    </w:rPr>
  </w:style>
  <w:style w:type="character" w:customStyle="1" w:styleId="a4">
    <w:name w:val="!Текст! Знак"/>
    <w:basedOn w:val="a0"/>
    <w:link w:val="a3"/>
    <w:uiPriority w:val="99"/>
    <w:rsid w:val="00626298"/>
    <w:rPr>
      <w:rFonts w:ascii="Times New Roman" w:eastAsia="Calibri" w:hAnsi="Times New Roman"/>
      <w:sz w:val="28"/>
      <w:szCs w:val="28"/>
    </w:rPr>
  </w:style>
  <w:style w:type="character" w:customStyle="1" w:styleId="22">
    <w:name w:val="!Заголовок 2! Знак"/>
    <w:basedOn w:val="20"/>
    <w:link w:val="21"/>
    <w:uiPriority w:val="99"/>
    <w:rsid w:val="005A12FB"/>
    <w:rPr>
      <w:rFonts w:ascii="Times New Roman" w:eastAsia="Arial Unicode MS" w:hAnsi="Times New Roman" w:cstheme="majorBidi"/>
      <w:b/>
      <w:bCs/>
      <w:color w:val="2F5496" w:themeColor="accent1" w:themeShade="BF"/>
      <w:sz w:val="28"/>
      <w:szCs w:val="28"/>
      <w:lang w:eastAsia="ru-RU"/>
    </w:rPr>
  </w:style>
  <w:style w:type="character" w:customStyle="1" w:styleId="12">
    <w:name w:val="!Заголовок 1! Знак"/>
    <w:basedOn w:val="10"/>
    <w:link w:val="11"/>
    <w:rsid w:val="00626298"/>
    <w:rPr>
      <w:rFonts w:ascii="Times New Roman" w:eastAsiaTheme="majorEastAsia" w:hAnsi="Times New Roman" w:cstheme="majorBidi"/>
      <w:b/>
      <w:bCs/>
      <w:color w:val="2F5496" w:themeColor="accent1" w:themeShade="BF"/>
      <w:kern w:val="32"/>
      <w:sz w:val="28"/>
      <w:szCs w:val="28"/>
      <w:lang w:eastAsia="ru-RU"/>
    </w:rPr>
  </w:style>
  <w:style w:type="paragraph" w:customStyle="1" w:styleId="31">
    <w:name w:val="!Заголовок 3!"/>
    <w:basedOn w:val="3"/>
    <w:next w:val="a3"/>
    <w:link w:val="32"/>
    <w:qFormat/>
    <w:rsid w:val="00837122"/>
    <w:pPr>
      <w:keepLines w:val="0"/>
      <w:spacing w:before="240" w:after="60" w:line="360" w:lineRule="auto"/>
      <w:ind w:firstLine="709"/>
      <w:jc w:val="both"/>
    </w:pPr>
    <w:rPr>
      <w:rFonts w:ascii="Times New Roman" w:eastAsia="Arial Unicode MS" w:hAnsi="Times New Roman"/>
      <w:b/>
      <w:bCs/>
      <w:color w:val="auto"/>
      <w:sz w:val="28"/>
      <w:szCs w:val="28"/>
    </w:rPr>
  </w:style>
  <w:style w:type="character" w:customStyle="1" w:styleId="32">
    <w:name w:val="!Заголовок 3! Знак"/>
    <w:basedOn w:val="30"/>
    <w:link w:val="31"/>
    <w:rsid w:val="00837122"/>
    <w:rPr>
      <w:rFonts w:ascii="Times New Roman" w:eastAsia="Arial Unicode MS" w:hAnsi="Times New Roman" w:cstheme="majorBidi"/>
      <w:b/>
      <w:bCs/>
      <w:color w:val="1F3763" w:themeColor="accent1" w:themeShade="7F"/>
      <w:sz w:val="28"/>
      <w:szCs w:val="28"/>
      <w:lang w:eastAsia="ru-RU"/>
    </w:rPr>
  </w:style>
  <w:style w:type="paragraph" w:customStyle="1" w:styleId="a5">
    <w:name w:val="!Подпись к рисунку!"/>
    <w:basedOn w:val="4"/>
    <w:next w:val="a3"/>
    <w:link w:val="a6"/>
    <w:qFormat/>
    <w:rsid w:val="00837122"/>
    <w:pPr>
      <w:keepLines w:val="0"/>
      <w:spacing w:before="0" w:after="60" w:line="360" w:lineRule="auto"/>
      <w:jc w:val="center"/>
    </w:pPr>
    <w:rPr>
      <w:rFonts w:ascii="Times New Roman" w:eastAsia="Calibri" w:hAnsi="Times New Roman"/>
      <w:i w:val="0"/>
      <w:iCs w:val="0"/>
      <w:color w:val="auto"/>
      <w:sz w:val="28"/>
      <w:szCs w:val="28"/>
    </w:rPr>
  </w:style>
  <w:style w:type="character" w:customStyle="1" w:styleId="a6">
    <w:name w:val="!Подпись к рисунку! Знак"/>
    <w:basedOn w:val="40"/>
    <w:link w:val="a5"/>
    <w:rsid w:val="00837122"/>
    <w:rPr>
      <w:rFonts w:ascii="Times New Roman" w:eastAsia="Calibri" w:hAnsi="Times New Roman" w:cstheme="majorBidi"/>
      <w:i w:val="0"/>
      <w:iCs w:val="0"/>
      <w:color w:val="2F5496" w:themeColor="accent1" w:themeShade="BF"/>
      <w:sz w:val="28"/>
      <w:szCs w:val="28"/>
      <w:lang w:eastAsia="ru-RU"/>
    </w:rPr>
  </w:style>
  <w:style w:type="paragraph" w:customStyle="1" w:styleId="a7">
    <w:name w:val="!Подпись к таблице!"/>
    <w:basedOn w:val="a5"/>
    <w:next w:val="a8"/>
    <w:link w:val="a9"/>
    <w:qFormat/>
    <w:rsid w:val="00275D81"/>
    <w:pPr>
      <w:ind w:firstLine="709"/>
      <w:jc w:val="both"/>
    </w:pPr>
  </w:style>
  <w:style w:type="paragraph" w:customStyle="1" w:styleId="a8">
    <w:name w:val="!Таблица!"/>
    <w:basedOn w:val="a"/>
    <w:next w:val="a3"/>
    <w:link w:val="aa"/>
    <w:uiPriority w:val="99"/>
    <w:qFormat/>
    <w:rsid w:val="00626298"/>
    <w:pPr>
      <w:jc w:val="center"/>
    </w:pPr>
    <w:rPr>
      <w:rFonts w:eastAsiaTheme="minorEastAsia"/>
      <w:sz w:val="24"/>
      <w:szCs w:val="24"/>
      <w:lang w:eastAsia="en-US"/>
    </w:rPr>
  </w:style>
  <w:style w:type="character" w:customStyle="1" w:styleId="aa">
    <w:name w:val="!Таблица! Знак"/>
    <w:basedOn w:val="a0"/>
    <w:link w:val="a8"/>
    <w:uiPriority w:val="99"/>
    <w:rsid w:val="00626298"/>
    <w:rPr>
      <w:rFonts w:ascii="Times New Roman" w:hAnsi="Times New Roman"/>
      <w:sz w:val="24"/>
      <w:szCs w:val="24"/>
    </w:rPr>
  </w:style>
  <w:style w:type="character" w:customStyle="1" w:styleId="a9">
    <w:name w:val="!Подпись к таблице! Знак"/>
    <w:basedOn w:val="a6"/>
    <w:link w:val="a7"/>
    <w:rsid w:val="00275D81"/>
    <w:rPr>
      <w:rFonts w:ascii="Times New Roman" w:eastAsia="Calibri" w:hAnsi="Times New Roman" w:cstheme="majorBidi"/>
      <w:i w:val="0"/>
      <w:iCs w:val="0"/>
      <w:color w:val="2F5496" w:themeColor="accent1" w:themeShade="BF"/>
      <w:sz w:val="28"/>
      <w:szCs w:val="28"/>
      <w:lang w:eastAsia="ru-RU"/>
    </w:rPr>
  </w:style>
  <w:style w:type="paragraph" w:customStyle="1" w:styleId="ab">
    <w:name w:val="!Формула!"/>
    <w:basedOn w:val="a7"/>
    <w:next w:val="a3"/>
    <w:link w:val="ac"/>
    <w:qFormat/>
    <w:rsid w:val="00626298"/>
    <w:pPr>
      <w:spacing w:before="240"/>
      <w:jc w:val="right"/>
    </w:pPr>
  </w:style>
  <w:style w:type="character" w:customStyle="1" w:styleId="ac">
    <w:name w:val="!Формула! Знак"/>
    <w:basedOn w:val="a9"/>
    <w:link w:val="ab"/>
    <w:rsid w:val="00626298"/>
    <w:rPr>
      <w:rFonts w:ascii="Times New Roman" w:eastAsia="Calibri" w:hAnsi="Times New Roman" w:cstheme="majorBidi"/>
      <w:i w:val="0"/>
      <w:iCs w:val="0"/>
      <w:color w:val="2F5496" w:themeColor="accent1" w:themeShade="BF"/>
      <w:sz w:val="28"/>
      <w:szCs w:val="28"/>
      <w:lang w:eastAsia="ru-RU"/>
    </w:rPr>
  </w:style>
  <w:style w:type="paragraph" w:styleId="ad">
    <w:name w:val="TOC Heading"/>
    <w:basedOn w:val="1"/>
    <w:next w:val="a"/>
    <w:uiPriority w:val="39"/>
    <w:unhideWhenUsed/>
    <w:qFormat/>
    <w:rsid w:val="00626298"/>
    <w:pPr>
      <w:keepLines w:val="0"/>
      <w:spacing w:after="60"/>
      <w:outlineLvl w:val="9"/>
    </w:pPr>
    <w:rPr>
      <w:rFonts w:cs="Times New Roman"/>
      <w:b/>
      <w:bCs/>
      <w:color w:val="auto"/>
      <w:kern w:val="32"/>
      <w:lang w:eastAsia="en-US"/>
    </w:rPr>
  </w:style>
  <w:style w:type="paragraph" w:styleId="ae">
    <w:name w:val="header"/>
    <w:basedOn w:val="a"/>
    <w:link w:val="af"/>
    <w:uiPriority w:val="99"/>
    <w:unhideWhenUsed/>
    <w:rsid w:val="00626298"/>
    <w:pPr>
      <w:tabs>
        <w:tab w:val="center" w:pos="4677"/>
        <w:tab w:val="right" w:pos="9355"/>
      </w:tabs>
    </w:pPr>
  </w:style>
  <w:style w:type="character" w:customStyle="1" w:styleId="af">
    <w:name w:val="Верхний колонтитул Знак"/>
    <w:basedOn w:val="a0"/>
    <w:link w:val="ae"/>
    <w:uiPriority w:val="99"/>
    <w:rsid w:val="00626298"/>
    <w:rPr>
      <w:rFonts w:ascii="Times New Roman" w:eastAsia="Times New Roman" w:hAnsi="Times New Roman"/>
      <w:sz w:val="20"/>
      <w:szCs w:val="20"/>
      <w:lang w:eastAsia="ru-RU"/>
    </w:rPr>
  </w:style>
  <w:style w:type="paragraph" w:styleId="af0">
    <w:name w:val="footer"/>
    <w:basedOn w:val="a"/>
    <w:link w:val="af1"/>
    <w:uiPriority w:val="99"/>
    <w:unhideWhenUsed/>
    <w:rsid w:val="00626298"/>
    <w:pPr>
      <w:tabs>
        <w:tab w:val="center" w:pos="4677"/>
        <w:tab w:val="right" w:pos="9355"/>
      </w:tabs>
    </w:pPr>
  </w:style>
  <w:style w:type="character" w:customStyle="1" w:styleId="af1">
    <w:name w:val="Нижний колонтитул Знак"/>
    <w:basedOn w:val="a0"/>
    <w:link w:val="af0"/>
    <w:uiPriority w:val="99"/>
    <w:rsid w:val="00626298"/>
    <w:rPr>
      <w:rFonts w:ascii="Times New Roman" w:eastAsia="Times New Roman" w:hAnsi="Times New Roman"/>
      <w:sz w:val="20"/>
      <w:szCs w:val="20"/>
      <w:lang w:eastAsia="ru-RU"/>
    </w:rPr>
  </w:style>
  <w:style w:type="paragraph" w:styleId="13">
    <w:name w:val="toc 1"/>
    <w:basedOn w:val="a"/>
    <w:next w:val="a"/>
    <w:autoRedefine/>
    <w:uiPriority w:val="39"/>
    <w:unhideWhenUsed/>
    <w:rsid w:val="00626298"/>
    <w:pPr>
      <w:spacing w:after="100"/>
    </w:pPr>
  </w:style>
  <w:style w:type="character" w:styleId="af2">
    <w:name w:val="Hyperlink"/>
    <w:basedOn w:val="a0"/>
    <w:uiPriority w:val="99"/>
    <w:unhideWhenUsed/>
    <w:rsid w:val="00626298"/>
    <w:rPr>
      <w:color w:val="0563C1" w:themeColor="hyperlink"/>
      <w:u w:val="single"/>
    </w:rPr>
  </w:style>
  <w:style w:type="paragraph" w:styleId="23">
    <w:name w:val="Body Text Indent 2"/>
    <w:basedOn w:val="a"/>
    <w:link w:val="24"/>
    <w:uiPriority w:val="99"/>
    <w:rsid w:val="00626298"/>
    <w:pPr>
      <w:spacing w:line="360" w:lineRule="auto"/>
      <w:ind w:firstLine="540"/>
      <w:jc w:val="both"/>
    </w:pPr>
    <w:rPr>
      <w:rFonts w:ascii="Arial" w:hAnsi="Arial"/>
      <w:sz w:val="28"/>
      <w:szCs w:val="24"/>
    </w:rPr>
  </w:style>
  <w:style w:type="character" w:customStyle="1" w:styleId="24">
    <w:name w:val="Основной текст с отступом 2 Знак"/>
    <w:basedOn w:val="a0"/>
    <w:link w:val="23"/>
    <w:uiPriority w:val="99"/>
    <w:rsid w:val="00626298"/>
    <w:rPr>
      <w:rFonts w:ascii="Arial" w:eastAsia="Times New Roman" w:hAnsi="Arial"/>
      <w:sz w:val="28"/>
      <w:szCs w:val="24"/>
      <w:lang w:eastAsia="ru-RU"/>
    </w:rPr>
  </w:style>
  <w:style w:type="paragraph" w:styleId="af3">
    <w:name w:val="List Paragraph"/>
    <w:basedOn w:val="a"/>
    <w:uiPriority w:val="34"/>
    <w:qFormat/>
    <w:rsid w:val="00626298"/>
    <w:pPr>
      <w:ind w:left="720"/>
      <w:contextualSpacing/>
    </w:pPr>
    <w:rPr>
      <w:sz w:val="24"/>
      <w:szCs w:val="24"/>
    </w:rPr>
  </w:style>
  <w:style w:type="character" w:customStyle="1" w:styleId="af4">
    <w:name w:val="Основной текст с отступом Знак"/>
    <w:rsid w:val="00967847"/>
    <w:rPr>
      <w:sz w:val="28"/>
    </w:rPr>
  </w:style>
  <w:style w:type="paragraph" w:customStyle="1" w:styleId="MTDisplayEquation">
    <w:name w:val="MTDisplayEquation"/>
    <w:basedOn w:val="a"/>
    <w:next w:val="a"/>
    <w:uiPriority w:val="99"/>
    <w:rsid w:val="00967847"/>
    <w:pPr>
      <w:tabs>
        <w:tab w:val="center" w:pos="4820"/>
        <w:tab w:val="right" w:pos="9640"/>
      </w:tabs>
      <w:spacing w:line="360" w:lineRule="auto"/>
    </w:pPr>
    <w:rPr>
      <w:rFonts w:ascii="Arial" w:hAnsi="Arial"/>
      <w:sz w:val="28"/>
      <w:szCs w:val="24"/>
    </w:rPr>
  </w:style>
  <w:style w:type="character" w:customStyle="1" w:styleId="33">
    <w:name w:val="Основной текст с отступом 3 Знак"/>
    <w:rsid w:val="00967847"/>
    <w:rPr>
      <w:sz w:val="16"/>
      <w:szCs w:val="16"/>
    </w:rPr>
  </w:style>
  <w:style w:type="character" w:customStyle="1" w:styleId="af5">
    <w:name w:val="Основной текст Знак"/>
    <w:link w:val="af6"/>
    <w:uiPriority w:val="1"/>
    <w:rsid w:val="00967847"/>
    <w:rPr>
      <w:sz w:val="28"/>
    </w:rPr>
  </w:style>
  <w:style w:type="paragraph" w:styleId="af6">
    <w:name w:val="Body Text"/>
    <w:basedOn w:val="a"/>
    <w:link w:val="af5"/>
    <w:uiPriority w:val="1"/>
    <w:qFormat/>
    <w:rsid w:val="00967847"/>
    <w:pPr>
      <w:spacing w:after="120"/>
      <w:jc w:val="both"/>
    </w:pPr>
    <w:rPr>
      <w:rFonts w:asciiTheme="minorHAnsi" w:eastAsiaTheme="minorEastAsia" w:hAnsiTheme="minorHAnsi"/>
      <w:sz w:val="28"/>
      <w:szCs w:val="22"/>
      <w:lang w:eastAsia="en-US"/>
    </w:rPr>
  </w:style>
  <w:style w:type="character" w:customStyle="1" w:styleId="14">
    <w:name w:val="Основной текст Знак1"/>
    <w:basedOn w:val="a0"/>
    <w:uiPriority w:val="99"/>
    <w:semiHidden/>
    <w:rsid w:val="00967847"/>
    <w:rPr>
      <w:rFonts w:ascii="Times New Roman" w:eastAsia="Times New Roman" w:hAnsi="Times New Roman"/>
      <w:sz w:val="20"/>
      <w:szCs w:val="20"/>
      <w:lang w:eastAsia="ru-RU"/>
    </w:rPr>
  </w:style>
  <w:style w:type="character" w:styleId="af7">
    <w:name w:val="Strong"/>
    <w:qFormat/>
    <w:rsid w:val="00967847"/>
    <w:rPr>
      <w:b/>
      <w:bCs/>
    </w:rPr>
  </w:style>
  <w:style w:type="paragraph" w:customStyle="1" w:styleId="af8">
    <w:basedOn w:val="a"/>
    <w:next w:val="a"/>
    <w:qFormat/>
    <w:rsid w:val="00967847"/>
    <w:pPr>
      <w:spacing w:before="240" w:after="60"/>
      <w:jc w:val="center"/>
      <w:outlineLvl w:val="0"/>
    </w:pPr>
    <w:rPr>
      <w:rFonts w:ascii="Cambria" w:hAnsi="Cambria"/>
      <w:b/>
      <w:bCs/>
      <w:kern w:val="28"/>
      <w:sz w:val="32"/>
      <w:szCs w:val="32"/>
      <w:lang w:val="uk-UA"/>
    </w:rPr>
  </w:style>
  <w:style w:type="paragraph" w:styleId="af9">
    <w:name w:val="Body Text Indent"/>
    <w:basedOn w:val="a"/>
    <w:link w:val="15"/>
    <w:uiPriority w:val="99"/>
    <w:rsid w:val="00967847"/>
    <w:pPr>
      <w:spacing w:after="120"/>
      <w:ind w:left="283"/>
      <w:jc w:val="both"/>
    </w:pPr>
    <w:rPr>
      <w:sz w:val="28"/>
      <w:lang w:val="uk-UA"/>
    </w:rPr>
  </w:style>
  <w:style w:type="character" w:customStyle="1" w:styleId="15">
    <w:name w:val="Основной текст с отступом Знак1"/>
    <w:basedOn w:val="a0"/>
    <w:link w:val="af9"/>
    <w:uiPriority w:val="99"/>
    <w:rsid w:val="00967847"/>
    <w:rPr>
      <w:rFonts w:ascii="Times New Roman" w:eastAsia="Times New Roman" w:hAnsi="Times New Roman"/>
      <w:sz w:val="28"/>
      <w:szCs w:val="20"/>
      <w:lang w:val="uk-UA" w:eastAsia="ru-RU"/>
    </w:rPr>
  </w:style>
  <w:style w:type="paragraph" w:styleId="34">
    <w:name w:val="Body Text Indent 3"/>
    <w:basedOn w:val="a"/>
    <w:link w:val="310"/>
    <w:uiPriority w:val="99"/>
    <w:rsid w:val="00967847"/>
    <w:pPr>
      <w:tabs>
        <w:tab w:val="left" w:pos="4140"/>
      </w:tabs>
      <w:spacing w:line="360" w:lineRule="auto"/>
      <w:ind w:firstLine="540"/>
    </w:pPr>
    <w:rPr>
      <w:sz w:val="24"/>
      <w:szCs w:val="24"/>
    </w:rPr>
  </w:style>
  <w:style w:type="character" w:customStyle="1" w:styleId="310">
    <w:name w:val="Основной текст с отступом 3 Знак1"/>
    <w:basedOn w:val="a0"/>
    <w:link w:val="34"/>
    <w:uiPriority w:val="99"/>
    <w:rsid w:val="00967847"/>
    <w:rPr>
      <w:rFonts w:ascii="Times New Roman" w:eastAsia="Times New Roman" w:hAnsi="Times New Roman"/>
      <w:sz w:val="24"/>
      <w:szCs w:val="24"/>
      <w:lang w:eastAsia="ru-RU"/>
    </w:rPr>
  </w:style>
  <w:style w:type="paragraph" w:styleId="afa">
    <w:name w:val="caption"/>
    <w:basedOn w:val="a"/>
    <w:next w:val="a"/>
    <w:uiPriority w:val="35"/>
    <w:qFormat/>
    <w:rsid w:val="00967847"/>
    <w:pPr>
      <w:spacing w:line="360" w:lineRule="auto"/>
      <w:ind w:firstLine="539"/>
      <w:jc w:val="both"/>
    </w:pPr>
    <w:rPr>
      <w:rFonts w:ascii="Arial" w:hAnsi="Arial"/>
      <w:sz w:val="28"/>
      <w:szCs w:val="24"/>
    </w:rPr>
  </w:style>
  <w:style w:type="character" w:styleId="afb">
    <w:name w:val="line number"/>
    <w:basedOn w:val="a0"/>
    <w:rsid w:val="00967847"/>
  </w:style>
  <w:style w:type="paragraph" w:customStyle="1" w:styleId="afc">
    <w:name w:val="Центр"/>
    <w:basedOn w:val="a"/>
    <w:next w:val="a"/>
    <w:uiPriority w:val="99"/>
    <w:rsid w:val="00967847"/>
    <w:pPr>
      <w:widowControl w:val="0"/>
      <w:spacing w:line="367" w:lineRule="auto"/>
      <w:jc w:val="center"/>
    </w:pPr>
    <w:rPr>
      <w:snapToGrid w:val="0"/>
      <w:color w:val="000000"/>
      <w:sz w:val="28"/>
    </w:rPr>
  </w:style>
  <w:style w:type="paragraph" w:customStyle="1" w:styleId="afd">
    <w:name w:val="Таблица"/>
    <w:basedOn w:val="a"/>
    <w:next w:val="a"/>
    <w:uiPriority w:val="99"/>
    <w:rsid w:val="00967847"/>
    <w:pPr>
      <w:widowControl w:val="0"/>
      <w:spacing w:before="50" w:after="50"/>
      <w:jc w:val="center"/>
    </w:pPr>
    <w:rPr>
      <w:snapToGrid w:val="0"/>
      <w:color w:val="000000"/>
      <w:sz w:val="28"/>
    </w:rPr>
  </w:style>
  <w:style w:type="paragraph" w:customStyle="1" w:styleId="Heading">
    <w:name w:val="Heading"/>
    <w:uiPriority w:val="99"/>
    <w:rsid w:val="00967847"/>
    <w:pPr>
      <w:widowControl w:val="0"/>
      <w:autoSpaceDE w:val="0"/>
      <w:autoSpaceDN w:val="0"/>
      <w:adjustRightInd w:val="0"/>
    </w:pPr>
    <w:rPr>
      <w:rFonts w:ascii="Arial" w:eastAsia="Times New Roman" w:hAnsi="Arial" w:cs="Arial"/>
      <w:b/>
      <w:bCs/>
      <w:lang w:eastAsia="ru-RU"/>
    </w:rPr>
  </w:style>
  <w:style w:type="paragraph" w:styleId="afe">
    <w:name w:val="No Spacing"/>
    <w:uiPriority w:val="1"/>
    <w:qFormat/>
    <w:rsid w:val="00967847"/>
    <w:rPr>
      <w:rFonts w:ascii="Times New Roman" w:eastAsia="Times New Roman" w:hAnsi="Times New Roman"/>
      <w:sz w:val="24"/>
      <w:szCs w:val="24"/>
      <w:lang w:eastAsia="ru-RU"/>
    </w:rPr>
  </w:style>
  <w:style w:type="character" w:customStyle="1" w:styleId="apple-converted-space">
    <w:name w:val="apple-converted-space"/>
    <w:basedOn w:val="a0"/>
    <w:rsid w:val="00967847"/>
  </w:style>
  <w:style w:type="paragraph" w:customStyle="1" w:styleId="Default">
    <w:name w:val="Default"/>
    <w:uiPriority w:val="99"/>
    <w:rsid w:val="00967847"/>
    <w:pPr>
      <w:autoSpaceDE w:val="0"/>
      <w:autoSpaceDN w:val="0"/>
      <w:adjustRightInd w:val="0"/>
    </w:pPr>
    <w:rPr>
      <w:rFonts w:ascii="Times New Roman" w:eastAsia="Times New Roman" w:hAnsi="Times New Roman"/>
      <w:color w:val="000000"/>
      <w:sz w:val="24"/>
      <w:szCs w:val="24"/>
      <w:lang w:eastAsia="ru-RU"/>
    </w:rPr>
  </w:style>
  <w:style w:type="character" w:styleId="aff">
    <w:name w:val="Placeholder Text"/>
    <w:basedOn w:val="a0"/>
    <w:uiPriority w:val="99"/>
    <w:semiHidden/>
    <w:rsid w:val="00275D81"/>
    <w:rPr>
      <w:color w:val="808080"/>
    </w:rPr>
  </w:style>
  <w:style w:type="paragraph" w:styleId="aff0">
    <w:name w:val="Title"/>
    <w:basedOn w:val="a"/>
    <w:next w:val="a"/>
    <w:link w:val="aff1"/>
    <w:uiPriority w:val="99"/>
    <w:qFormat/>
    <w:rsid w:val="00F62D54"/>
    <w:pPr>
      <w:spacing w:before="240" w:after="60"/>
      <w:jc w:val="center"/>
      <w:outlineLvl w:val="0"/>
    </w:pPr>
    <w:rPr>
      <w:rFonts w:ascii="Cambria" w:hAnsi="Cambria"/>
      <w:b/>
      <w:bCs/>
      <w:kern w:val="28"/>
      <w:sz w:val="32"/>
      <w:szCs w:val="32"/>
      <w:lang w:val="uk-UA"/>
    </w:rPr>
  </w:style>
  <w:style w:type="character" w:customStyle="1" w:styleId="aff1">
    <w:name w:val="Название Знак"/>
    <w:basedOn w:val="a0"/>
    <w:link w:val="aff0"/>
    <w:uiPriority w:val="99"/>
    <w:rsid w:val="00F62D54"/>
    <w:rPr>
      <w:rFonts w:ascii="Cambria" w:eastAsia="Times New Roman" w:hAnsi="Cambria"/>
      <w:b/>
      <w:bCs/>
      <w:kern w:val="28"/>
      <w:sz w:val="32"/>
      <w:szCs w:val="32"/>
      <w:lang w:val="uk-UA" w:eastAsia="ru-RU"/>
    </w:rPr>
  </w:style>
  <w:style w:type="paragraph" w:customStyle="1" w:styleId="aff2">
    <w:name w:val="!ФОРМУЛА МАТТАЙП!"/>
    <w:basedOn w:val="a3"/>
    <w:link w:val="aff3"/>
    <w:qFormat/>
    <w:rsid w:val="00FB3622"/>
    <w:pPr>
      <w:ind w:firstLine="0"/>
      <w:jc w:val="center"/>
    </w:pPr>
  </w:style>
  <w:style w:type="character" w:customStyle="1" w:styleId="aff3">
    <w:name w:val="!ФОРМУЛА МАТТАЙП! Знак"/>
    <w:basedOn w:val="a4"/>
    <w:link w:val="aff2"/>
    <w:rsid w:val="00FB3622"/>
    <w:rPr>
      <w:rFonts w:ascii="Times New Roman" w:eastAsia="Calibri" w:hAnsi="Times New Roman"/>
      <w:sz w:val="28"/>
      <w:szCs w:val="28"/>
    </w:rPr>
  </w:style>
  <w:style w:type="paragraph" w:customStyle="1" w:styleId="16">
    <w:name w:val="Текст 1"/>
    <w:basedOn w:val="a"/>
    <w:link w:val="17"/>
    <w:qFormat/>
    <w:rsid w:val="00402ED3"/>
    <w:pPr>
      <w:spacing w:line="360" w:lineRule="auto"/>
      <w:ind w:firstLine="709"/>
      <w:jc w:val="both"/>
    </w:pPr>
    <w:rPr>
      <w:rFonts w:eastAsia="Calibri"/>
      <w:sz w:val="28"/>
      <w:szCs w:val="28"/>
    </w:rPr>
  </w:style>
  <w:style w:type="character" w:customStyle="1" w:styleId="17">
    <w:name w:val="Текст 1 Знак"/>
    <w:basedOn w:val="a0"/>
    <w:link w:val="16"/>
    <w:rsid w:val="00402ED3"/>
    <w:rPr>
      <w:rFonts w:ascii="Times New Roman" w:eastAsia="Calibri" w:hAnsi="Times New Roman"/>
      <w:sz w:val="28"/>
      <w:szCs w:val="28"/>
      <w:lang w:eastAsia="ru-RU"/>
    </w:rPr>
  </w:style>
  <w:style w:type="paragraph" w:styleId="aff4">
    <w:name w:val="Balloon Text"/>
    <w:basedOn w:val="a"/>
    <w:link w:val="aff5"/>
    <w:uiPriority w:val="99"/>
    <w:semiHidden/>
    <w:unhideWhenUsed/>
    <w:rsid w:val="00022114"/>
    <w:rPr>
      <w:rFonts w:ascii="Tahoma" w:hAnsi="Tahoma" w:cs="Tahoma"/>
      <w:sz w:val="16"/>
      <w:szCs w:val="16"/>
    </w:rPr>
  </w:style>
  <w:style w:type="character" w:customStyle="1" w:styleId="aff5">
    <w:name w:val="Текст выноски Знак"/>
    <w:basedOn w:val="a0"/>
    <w:link w:val="aff4"/>
    <w:uiPriority w:val="99"/>
    <w:semiHidden/>
    <w:rsid w:val="00022114"/>
    <w:rPr>
      <w:rFonts w:ascii="Tahoma" w:eastAsia="Times New Roman" w:hAnsi="Tahoma" w:cs="Tahoma"/>
      <w:sz w:val="16"/>
      <w:szCs w:val="16"/>
      <w:lang w:eastAsia="ru-RU"/>
    </w:rPr>
  </w:style>
  <w:style w:type="table" w:styleId="aff6">
    <w:name w:val="Table Grid"/>
    <w:basedOn w:val="a1"/>
    <w:uiPriority w:val="39"/>
    <w:rsid w:val="000B4F92"/>
    <w:rPr>
      <w:rFonts w:eastAsia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5">
    <w:name w:val="toc 2"/>
    <w:basedOn w:val="a"/>
    <w:next w:val="a"/>
    <w:autoRedefine/>
    <w:uiPriority w:val="39"/>
    <w:unhideWhenUsed/>
    <w:rsid w:val="000B4F92"/>
    <w:pPr>
      <w:spacing w:after="100"/>
      <w:ind w:left="220"/>
    </w:pPr>
    <w:rPr>
      <w:rFonts w:asciiTheme="minorHAnsi" w:eastAsiaTheme="minorHAnsi" w:hAnsiTheme="minorHAnsi" w:cstheme="minorBidi"/>
      <w:sz w:val="22"/>
      <w:szCs w:val="22"/>
      <w:lang w:eastAsia="en-US"/>
    </w:rPr>
  </w:style>
  <w:style w:type="paragraph" w:styleId="18">
    <w:name w:val="index 1"/>
    <w:basedOn w:val="a"/>
    <w:next w:val="a"/>
    <w:autoRedefine/>
    <w:uiPriority w:val="99"/>
    <w:semiHidden/>
    <w:unhideWhenUsed/>
    <w:rsid w:val="000B4F92"/>
    <w:pPr>
      <w:ind w:left="220" w:hanging="220"/>
    </w:pPr>
    <w:rPr>
      <w:rFonts w:asciiTheme="minorHAnsi" w:eastAsiaTheme="minorHAnsi" w:hAnsiTheme="minorHAnsi" w:cstheme="minorBidi"/>
      <w:sz w:val="22"/>
      <w:szCs w:val="22"/>
      <w:lang w:eastAsia="en-US"/>
    </w:rPr>
  </w:style>
  <w:style w:type="paragraph" w:styleId="aff7">
    <w:name w:val="Subtitle"/>
    <w:basedOn w:val="a"/>
    <w:next w:val="a"/>
    <w:link w:val="aff8"/>
    <w:uiPriority w:val="11"/>
    <w:qFormat/>
    <w:rsid w:val="000B4F92"/>
    <w:pPr>
      <w:numPr>
        <w:ilvl w:val="1"/>
      </w:numPr>
      <w:spacing w:after="160"/>
    </w:pPr>
    <w:rPr>
      <w:rFonts w:asciiTheme="minorHAnsi" w:eastAsiaTheme="minorEastAsia" w:hAnsiTheme="minorHAnsi" w:cstheme="minorBidi"/>
      <w:color w:val="5A5A5A" w:themeColor="text1" w:themeTint="A5"/>
      <w:spacing w:val="15"/>
      <w:sz w:val="22"/>
      <w:szCs w:val="22"/>
      <w:lang w:eastAsia="en-US"/>
    </w:rPr>
  </w:style>
  <w:style w:type="character" w:customStyle="1" w:styleId="aff8">
    <w:name w:val="Подзаголовок Знак"/>
    <w:basedOn w:val="a0"/>
    <w:link w:val="aff7"/>
    <w:uiPriority w:val="11"/>
    <w:rsid w:val="000B4F92"/>
    <w:rPr>
      <w:rFonts w:cstheme="minorBidi"/>
      <w:color w:val="5A5A5A" w:themeColor="text1" w:themeTint="A5"/>
      <w:spacing w:val="15"/>
    </w:rPr>
  </w:style>
  <w:style w:type="character" w:styleId="aff9">
    <w:name w:val="Subtle Emphasis"/>
    <w:basedOn w:val="a0"/>
    <w:uiPriority w:val="19"/>
    <w:qFormat/>
    <w:rsid w:val="000B4F92"/>
    <w:rPr>
      <w:i/>
      <w:iCs/>
      <w:color w:val="404040" w:themeColor="text1" w:themeTint="BF"/>
    </w:rPr>
  </w:style>
  <w:style w:type="paragraph" w:styleId="affa">
    <w:name w:val="Normal (Web)"/>
    <w:basedOn w:val="a"/>
    <w:uiPriority w:val="99"/>
    <w:semiHidden/>
    <w:unhideWhenUsed/>
    <w:rsid w:val="000B4F92"/>
    <w:pPr>
      <w:spacing w:before="100" w:beforeAutospacing="1" w:after="100" w:afterAutospacing="1"/>
    </w:pPr>
    <w:rPr>
      <w:sz w:val="24"/>
      <w:szCs w:val="24"/>
    </w:rPr>
  </w:style>
  <w:style w:type="table" w:customStyle="1" w:styleId="19">
    <w:name w:val="Сетка таблицы1"/>
    <w:basedOn w:val="a1"/>
    <w:next w:val="aff6"/>
    <w:uiPriority w:val="59"/>
    <w:rsid w:val="000B4F92"/>
    <w:rPr>
      <w:rFonts w:eastAsia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5">
    <w:name w:val="toc 3"/>
    <w:basedOn w:val="a"/>
    <w:next w:val="a"/>
    <w:autoRedefine/>
    <w:uiPriority w:val="39"/>
    <w:unhideWhenUsed/>
    <w:qFormat/>
    <w:rsid w:val="000B4F92"/>
    <w:pPr>
      <w:spacing w:after="100"/>
      <w:ind w:left="440"/>
    </w:pPr>
    <w:rPr>
      <w:rFonts w:asciiTheme="minorHAnsi" w:eastAsiaTheme="minorHAnsi" w:hAnsiTheme="minorHAnsi" w:cstheme="minorBidi"/>
      <w:sz w:val="22"/>
      <w:szCs w:val="22"/>
      <w:lang w:eastAsia="en-US"/>
    </w:rPr>
  </w:style>
  <w:style w:type="paragraph" w:customStyle="1" w:styleId="TableParagraph">
    <w:name w:val="Table Paragraph"/>
    <w:basedOn w:val="a"/>
    <w:uiPriority w:val="1"/>
    <w:qFormat/>
    <w:rsid w:val="000B4F92"/>
    <w:pPr>
      <w:widowControl w:val="0"/>
      <w:autoSpaceDE w:val="0"/>
      <w:autoSpaceDN w:val="0"/>
    </w:pPr>
    <w:rPr>
      <w:sz w:val="22"/>
      <w:szCs w:val="22"/>
      <w:lang w:eastAsia="en-US"/>
    </w:rPr>
  </w:style>
  <w:style w:type="table" w:customStyle="1" w:styleId="TableNormal">
    <w:name w:val="Table Normal"/>
    <w:uiPriority w:val="2"/>
    <w:semiHidden/>
    <w:qFormat/>
    <w:rsid w:val="000B4F92"/>
    <w:pPr>
      <w:widowControl w:val="0"/>
      <w:autoSpaceDE w:val="0"/>
      <w:autoSpaceDN w:val="0"/>
    </w:pPr>
    <w:rPr>
      <w:rFonts w:eastAsiaTheme="minorHAnsi" w:cstheme="minorBidi"/>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0360">
      <w:bodyDiv w:val="1"/>
      <w:marLeft w:val="0"/>
      <w:marRight w:val="0"/>
      <w:marTop w:val="0"/>
      <w:marBottom w:val="0"/>
      <w:divBdr>
        <w:top w:val="none" w:sz="0" w:space="0" w:color="auto"/>
        <w:left w:val="none" w:sz="0" w:space="0" w:color="auto"/>
        <w:bottom w:val="none" w:sz="0" w:space="0" w:color="auto"/>
        <w:right w:val="none" w:sz="0" w:space="0" w:color="auto"/>
      </w:divBdr>
    </w:div>
    <w:div w:id="664940724">
      <w:bodyDiv w:val="1"/>
      <w:marLeft w:val="0"/>
      <w:marRight w:val="0"/>
      <w:marTop w:val="0"/>
      <w:marBottom w:val="0"/>
      <w:divBdr>
        <w:top w:val="none" w:sz="0" w:space="0" w:color="auto"/>
        <w:left w:val="none" w:sz="0" w:space="0" w:color="auto"/>
        <w:bottom w:val="none" w:sz="0" w:space="0" w:color="auto"/>
        <w:right w:val="none" w:sz="0" w:space="0" w:color="auto"/>
      </w:divBdr>
    </w:div>
    <w:div w:id="1365012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67.wmf"/><Relationship Id="rId21" Type="http://schemas.openxmlformats.org/officeDocument/2006/relationships/image" Target="media/image11.png"/><Relationship Id="rId42" Type="http://schemas.openxmlformats.org/officeDocument/2006/relationships/oleObject" Target="embeddings/oleObject3.bin"/><Relationship Id="rId47" Type="http://schemas.openxmlformats.org/officeDocument/2006/relationships/image" Target="media/image32.wmf"/><Relationship Id="rId63" Type="http://schemas.openxmlformats.org/officeDocument/2006/relationships/image" Target="media/image40.wmf"/><Relationship Id="rId68" Type="http://schemas.openxmlformats.org/officeDocument/2006/relationships/oleObject" Target="embeddings/oleObject16.bin"/><Relationship Id="rId84" Type="http://schemas.openxmlformats.org/officeDocument/2006/relationships/oleObject" Target="embeddings/oleObject24.bin"/><Relationship Id="rId89" Type="http://schemas.openxmlformats.org/officeDocument/2006/relationships/image" Target="media/image53.wmf"/><Relationship Id="rId112" Type="http://schemas.openxmlformats.org/officeDocument/2006/relationships/oleObject" Target="embeddings/oleObject38.bin"/><Relationship Id="rId133" Type="http://schemas.openxmlformats.org/officeDocument/2006/relationships/image" Target="media/image75.wmf"/><Relationship Id="rId138" Type="http://schemas.openxmlformats.org/officeDocument/2006/relationships/oleObject" Target="embeddings/oleObject51.bin"/><Relationship Id="rId154" Type="http://schemas.openxmlformats.org/officeDocument/2006/relationships/oleObject" Target="embeddings/oleObject59.bin"/><Relationship Id="rId159" Type="http://schemas.openxmlformats.org/officeDocument/2006/relationships/image" Target="media/image89.gif"/><Relationship Id="rId16" Type="http://schemas.openxmlformats.org/officeDocument/2006/relationships/image" Target="media/image7.jpeg"/><Relationship Id="rId107" Type="http://schemas.openxmlformats.org/officeDocument/2006/relationships/image" Target="media/image62.wmf"/><Relationship Id="rId11" Type="http://schemas.openxmlformats.org/officeDocument/2006/relationships/image" Target="media/image2.jpeg"/><Relationship Id="rId32" Type="http://schemas.openxmlformats.org/officeDocument/2006/relationships/image" Target="media/image22.png"/><Relationship Id="rId37" Type="http://schemas.openxmlformats.org/officeDocument/2006/relationships/image" Target="media/image27.wmf"/><Relationship Id="rId53" Type="http://schemas.openxmlformats.org/officeDocument/2006/relationships/image" Target="media/image35.wmf"/><Relationship Id="rId58" Type="http://schemas.openxmlformats.org/officeDocument/2006/relationships/oleObject" Target="embeddings/oleObject11.bin"/><Relationship Id="rId74" Type="http://schemas.openxmlformats.org/officeDocument/2006/relationships/oleObject" Target="embeddings/oleObject19.bin"/><Relationship Id="rId79" Type="http://schemas.openxmlformats.org/officeDocument/2006/relationships/image" Target="media/image48.wmf"/><Relationship Id="rId102" Type="http://schemas.openxmlformats.org/officeDocument/2006/relationships/oleObject" Target="embeddings/oleObject33.bin"/><Relationship Id="rId123" Type="http://schemas.openxmlformats.org/officeDocument/2006/relationships/image" Target="media/image70.wmf"/><Relationship Id="rId128" Type="http://schemas.openxmlformats.org/officeDocument/2006/relationships/oleObject" Target="embeddings/oleObject46.bin"/><Relationship Id="rId144" Type="http://schemas.openxmlformats.org/officeDocument/2006/relationships/oleObject" Target="embeddings/oleObject54.bin"/><Relationship Id="rId149" Type="http://schemas.openxmlformats.org/officeDocument/2006/relationships/image" Target="media/image83.wmf"/><Relationship Id="rId5" Type="http://schemas.openxmlformats.org/officeDocument/2006/relationships/settings" Target="settings.xml"/><Relationship Id="rId90" Type="http://schemas.openxmlformats.org/officeDocument/2006/relationships/oleObject" Target="embeddings/oleObject27.bin"/><Relationship Id="rId95" Type="http://schemas.openxmlformats.org/officeDocument/2006/relationships/image" Target="media/image56.wmf"/><Relationship Id="rId160" Type="http://schemas.openxmlformats.org/officeDocument/2006/relationships/chart" Target="charts/chart1.xml"/><Relationship Id="rId165" Type="http://schemas.openxmlformats.org/officeDocument/2006/relationships/chart" Target="charts/chart3.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0.wmf"/><Relationship Id="rId48" Type="http://schemas.openxmlformats.org/officeDocument/2006/relationships/oleObject" Target="embeddings/oleObject6.bin"/><Relationship Id="rId64" Type="http://schemas.openxmlformats.org/officeDocument/2006/relationships/oleObject" Target="embeddings/oleObject14.bin"/><Relationship Id="rId69" Type="http://schemas.openxmlformats.org/officeDocument/2006/relationships/image" Target="media/image43.wmf"/><Relationship Id="rId113" Type="http://schemas.openxmlformats.org/officeDocument/2006/relationships/image" Target="media/image65.wmf"/><Relationship Id="rId118" Type="http://schemas.openxmlformats.org/officeDocument/2006/relationships/oleObject" Target="embeddings/oleObject41.bin"/><Relationship Id="rId134" Type="http://schemas.openxmlformats.org/officeDocument/2006/relationships/oleObject" Target="embeddings/oleObject49.bin"/><Relationship Id="rId139" Type="http://schemas.openxmlformats.org/officeDocument/2006/relationships/image" Target="media/image78.wmf"/><Relationship Id="rId80" Type="http://schemas.openxmlformats.org/officeDocument/2006/relationships/oleObject" Target="embeddings/oleObject22.bin"/><Relationship Id="rId85" Type="http://schemas.openxmlformats.org/officeDocument/2006/relationships/image" Target="media/image51.wmf"/><Relationship Id="rId150" Type="http://schemas.openxmlformats.org/officeDocument/2006/relationships/oleObject" Target="embeddings/oleObject57.bin"/><Relationship Id="rId155" Type="http://schemas.openxmlformats.org/officeDocument/2006/relationships/image" Target="media/image86.wmf"/><Relationship Id="rId12" Type="http://schemas.openxmlformats.org/officeDocument/2006/relationships/image" Target="media/image3.jpeg"/><Relationship Id="rId17" Type="http://schemas.openxmlformats.org/officeDocument/2006/relationships/image" Target="media/image8.jpeg"/><Relationship Id="rId33" Type="http://schemas.openxmlformats.org/officeDocument/2006/relationships/image" Target="media/image23.png"/><Relationship Id="rId38" Type="http://schemas.openxmlformats.org/officeDocument/2006/relationships/oleObject" Target="embeddings/oleObject1.bin"/><Relationship Id="rId59" Type="http://schemas.openxmlformats.org/officeDocument/2006/relationships/image" Target="media/image38.wmf"/><Relationship Id="rId103" Type="http://schemas.openxmlformats.org/officeDocument/2006/relationships/image" Target="media/image60.wmf"/><Relationship Id="rId108" Type="http://schemas.openxmlformats.org/officeDocument/2006/relationships/oleObject" Target="embeddings/oleObject36.bin"/><Relationship Id="rId124" Type="http://schemas.openxmlformats.org/officeDocument/2006/relationships/oleObject" Target="embeddings/oleObject44.bin"/><Relationship Id="rId129" Type="http://schemas.openxmlformats.org/officeDocument/2006/relationships/image" Target="media/image73.wmf"/><Relationship Id="rId54" Type="http://schemas.openxmlformats.org/officeDocument/2006/relationships/oleObject" Target="embeddings/oleObject9.bin"/><Relationship Id="rId70" Type="http://schemas.openxmlformats.org/officeDocument/2006/relationships/oleObject" Target="embeddings/oleObject17.bin"/><Relationship Id="rId75" Type="http://schemas.openxmlformats.org/officeDocument/2006/relationships/image" Target="media/image46.wmf"/><Relationship Id="rId91" Type="http://schemas.openxmlformats.org/officeDocument/2006/relationships/image" Target="media/image54.wmf"/><Relationship Id="rId96" Type="http://schemas.openxmlformats.org/officeDocument/2006/relationships/oleObject" Target="embeddings/oleObject30.bin"/><Relationship Id="rId140" Type="http://schemas.openxmlformats.org/officeDocument/2006/relationships/oleObject" Target="embeddings/oleObject52.bin"/><Relationship Id="rId145" Type="http://schemas.openxmlformats.org/officeDocument/2006/relationships/image" Target="media/image81.wmf"/><Relationship Id="rId161" Type="http://schemas.openxmlformats.org/officeDocument/2006/relationships/chart" Target="charts/chart2.xml"/><Relationship Id="rId166" Type="http://schemas.openxmlformats.org/officeDocument/2006/relationships/hyperlink" Target="https://trends.rbc.ru/trends/industry/5e740c5b9a79470c22dd13e7"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3.wmf"/><Relationship Id="rId57" Type="http://schemas.openxmlformats.org/officeDocument/2006/relationships/image" Target="media/image37.wmf"/><Relationship Id="rId106" Type="http://schemas.openxmlformats.org/officeDocument/2006/relationships/oleObject" Target="embeddings/oleObject35.bin"/><Relationship Id="rId114" Type="http://schemas.openxmlformats.org/officeDocument/2006/relationships/oleObject" Target="embeddings/oleObject39.bin"/><Relationship Id="rId119" Type="http://schemas.openxmlformats.org/officeDocument/2006/relationships/image" Target="media/image68.wmf"/><Relationship Id="rId127" Type="http://schemas.openxmlformats.org/officeDocument/2006/relationships/image" Target="media/image72.wmf"/><Relationship Id="rId10" Type="http://schemas.microsoft.com/office/2007/relationships/hdphoto" Target="media/hdphoto1.wdp"/><Relationship Id="rId31" Type="http://schemas.openxmlformats.org/officeDocument/2006/relationships/image" Target="media/image21.png"/><Relationship Id="rId44" Type="http://schemas.openxmlformats.org/officeDocument/2006/relationships/oleObject" Target="embeddings/oleObject4.bin"/><Relationship Id="rId52" Type="http://schemas.openxmlformats.org/officeDocument/2006/relationships/oleObject" Target="embeddings/oleObject8.bin"/><Relationship Id="rId60" Type="http://schemas.openxmlformats.org/officeDocument/2006/relationships/oleObject" Target="embeddings/oleObject12.bin"/><Relationship Id="rId65" Type="http://schemas.openxmlformats.org/officeDocument/2006/relationships/image" Target="media/image41.wmf"/><Relationship Id="rId73" Type="http://schemas.openxmlformats.org/officeDocument/2006/relationships/image" Target="media/image45.wmf"/><Relationship Id="rId78" Type="http://schemas.openxmlformats.org/officeDocument/2006/relationships/oleObject" Target="embeddings/oleObject21.bin"/><Relationship Id="rId81" Type="http://schemas.openxmlformats.org/officeDocument/2006/relationships/image" Target="media/image49.wmf"/><Relationship Id="rId86" Type="http://schemas.openxmlformats.org/officeDocument/2006/relationships/oleObject" Target="embeddings/oleObject25.bin"/><Relationship Id="rId94" Type="http://schemas.openxmlformats.org/officeDocument/2006/relationships/oleObject" Target="embeddings/oleObject29.bin"/><Relationship Id="rId99" Type="http://schemas.openxmlformats.org/officeDocument/2006/relationships/image" Target="media/image58.wmf"/><Relationship Id="rId101" Type="http://schemas.openxmlformats.org/officeDocument/2006/relationships/image" Target="media/image59.wmf"/><Relationship Id="rId122" Type="http://schemas.openxmlformats.org/officeDocument/2006/relationships/oleObject" Target="embeddings/oleObject43.bin"/><Relationship Id="rId130" Type="http://schemas.openxmlformats.org/officeDocument/2006/relationships/oleObject" Target="embeddings/oleObject47.bin"/><Relationship Id="rId135" Type="http://schemas.openxmlformats.org/officeDocument/2006/relationships/image" Target="media/image76.wmf"/><Relationship Id="rId143" Type="http://schemas.openxmlformats.org/officeDocument/2006/relationships/image" Target="media/image80.wmf"/><Relationship Id="rId148" Type="http://schemas.openxmlformats.org/officeDocument/2006/relationships/oleObject" Target="embeddings/oleObject56.bin"/><Relationship Id="rId151" Type="http://schemas.openxmlformats.org/officeDocument/2006/relationships/image" Target="media/image84.wmf"/><Relationship Id="rId156" Type="http://schemas.openxmlformats.org/officeDocument/2006/relationships/oleObject" Target="embeddings/oleObject60.bin"/><Relationship Id="rId164" Type="http://schemas.openxmlformats.org/officeDocument/2006/relationships/hyperlink" Target="https://www.1cbit.ru/1s-otrasli/avtomatizaciya-stroitelstva/" TargetMode="External"/><Relationship Id="rId16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docs.cntd.ru/document/464671676" TargetMode="External"/><Relationship Id="rId39" Type="http://schemas.openxmlformats.org/officeDocument/2006/relationships/image" Target="media/image28.wmf"/><Relationship Id="rId109" Type="http://schemas.openxmlformats.org/officeDocument/2006/relationships/image" Target="media/image63.wmf"/><Relationship Id="rId34" Type="http://schemas.openxmlformats.org/officeDocument/2006/relationships/image" Target="media/image24.png"/><Relationship Id="rId50" Type="http://schemas.openxmlformats.org/officeDocument/2006/relationships/oleObject" Target="embeddings/oleObject7.bin"/><Relationship Id="rId55" Type="http://schemas.openxmlformats.org/officeDocument/2006/relationships/image" Target="media/image36.wmf"/><Relationship Id="rId76" Type="http://schemas.openxmlformats.org/officeDocument/2006/relationships/oleObject" Target="embeddings/oleObject20.bin"/><Relationship Id="rId97" Type="http://schemas.openxmlformats.org/officeDocument/2006/relationships/image" Target="media/image57.wmf"/><Relationship Id="rId104" Type="http://schemas.openxmlformats.org/officeDocument/2006/relationships/oleObject" Target="embeddings/oleObject34.bin"/><Relationship Id="rId120" Type="http://schemas.openxmlformats.org/officeDocument/2006/relationships/oleObject" Target="embeddings/oleObject42.bin"/><Relationship Id="rId125" Type="http://schemas.openxmlformats.org/officeDocument/2006/relationships/image" Target="media/image71.wmf"/><Relationship Id="rId141" Type="http://schemas.openxmlformats.org/officeDocument/2006/relationships/image" Target="media/image79.wmf"/><Relationship Id="rId146" Type="http://schemas.openxmlformats.org/officeDocument/2006/relationships/oleObject" Target="embeddings/oleObject55.bin"/><Relationship Id="rId16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44.wmf"/><Relationship Id="rId92" Type="http://schemas.openxmlformats.org/officeDocument/2006/relationships/oleObject" Target="embeddings/oleObject28.bin"/><Relationship Id="rId162" Type="http://schemas.openxmlformats.org/officeDocument/2006/relationships/image" Target="media/image90.wmf"/><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oleObject" Target="embeddings/oleObject2.bin"/><Relationship Id="rId45" Type="http://schemas.openxmlformats.org/officeDocument/2006/relationships/image" Target="media/image31.wmf"/><Relationship Id="rId66" Type="http://schemas.openxmlformats.org/officeDocument/2006/relationships/oleObject" Target="embeddings/oleObject15.bin"/><Relationship Id="rId87" Type="http://schemas.openxmlformats.org/officeDocument/2006/relationships/image" Target="media/image52.wmf"/><Relationship Id="rId110" Type="http://schemas.openxmlformats.org/officeDocument/2006/relationships/oleObject" Target="embeddings/oleObject37.bin"/><Relationship Id="rId115" Type="http://schemas.openxmlformats.org/officeDocument/2006/relationships/image" Target="media/image66.wmf"/><Relationship Id="rId131" Type="http://schemas.openxmlformats.org/officeDocument/2006/relationships/image" Target="media/image74.wmf"/><Relationship Id="rId136" Type="http://schemas.openxmlformats.org/officeDocument/2006/relationships/oleObject" Target="embeddings/oleObject50.bin"/><Relationship Id="rId157" Type="http://schemas.openxmlformats.org/officeDocument/2006/relationships/image" Target="media/image87.jpeg"/><Relationship Id="rId61" Type="http://schemas.openxmlformats.org/officeDocument/2006/relationships/image" Target="media/image39.wmf"/><Relationship Id="rId82" Type="http://schemas.openxmlformats.org/officeDocument/2006/relationships/oleObject" Target="embeddings/oleObject23.bin"/><Relationship Id="rId152" Type="http://schemas.openxmlformats.org/officeDocument/2006/relationships/oleObject" Target="embeddings/oleObject58.bin"/><Relationship Id="rId19" Type="http://schemas.openxmlformats.org/officeDocument/2006/relationships/image" Target="media/image9.jpeg"/><Relationship Id="rId14" Type="http://schemas.openxmlformats.org/officeDocument/2006/relationships/image" Target="media/image5.jpe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oleObject" Target="embeddings/oleObject10.bin"/><Relationship Id="rId77" Type="http://schemas.openxmlformats.org/officeDocument/2006/relationships/image" Target="media/image47.wmf"/><Relationship Id="rId100" Type="http://schemas.openxmlformats.org/officeDocument/2006/relationships/oleObject" Target="embeddings/oleObject32.bin"/><Relationship Id="rId105" Type="http://schemas.openxmlformats.org/officeDocument/2006/relationships/image" Target="media/image61.wmf"/><Relationship Id="rId126" Type="http://schemas.openxmlformats.org/officeDocument/2006/relationships/oleObject" Target="embeddings/oleObject45.bin"/><Relationship Id="rId147" Type="http://schemas.openxmlformats.org/officeDocument/2006/relationships/image" Target="media/image82.wmf"/><Relationship Id="rId16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4.wmf"/><Relationship Id="rId72" Type="http://schemas.openxmlformats.org/officeDocument/2006/relationships/oleObject" Target="embeddings/oleObject18.bin"/><Relationship Id="rId93" Type="http://schemas.openxmlformats.org/officeDocument/2006/relationships/image" Target="media/image55.wmf"/><Relationship Id="rId98" Type="http://schemas.openxmlformats.org/officeDocument/2006/relationships/oleObject" Target="embeddings/oleObject31.bin"/><Relationship Id="rId121" Type="http://schemas.openxmlformats.org/officeDocument/2006/relationships/image" Target="media/image69.wmf"/><Relationship Id="rId142" Type="http://schemas.openxmlformats.org/officeDocument/2006/relationships/oleObject" Target="embeddings/oleObject53.bin"/><Relationship Id="rId163" Type="http://schemas.openxmlformats.org/officeDocument/2006/relationships/oleObject" Target="embeddings/oleObject61.bin"/><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oleObject" Target="embeddings/oleObject5.bin"/><Relationship Id="rId67" Type="http://schemas.openxmlformats.org/officeDocument/2006/relationships/image" Target="media/image42.wmf"/><Relationship Id="rId116" Type="http://schemas.openxmlformats.org/officeDocument/2006/relationships/oleObject" Target="embeddings/oleObject40.bin"/><Relationship Id="rId137" Type="http://schemas.openxmlformats.org/officeDocument/2006/relationships/image" Target="media/image77.wmf"/><Relationship Id="rId158" Type="http://schemas.openxmlformats.org/officeDocument/2006/relationships/image" Target="media/image88.png"/><Relationship Id="rId20" Type="http://schemas.openxmlformats.org/officeDocument/2006/relationships/image" Target="media/image10.png"/><Relationship Id="rId41" Type="http://schemas.openxmlformats.org/officeDocument/2006/relationships/image" Target="media/image29.wmf"/><Relationship Id="rId62" Type="http://schemas.openxmlformats.org/officeDocument/2006/relationships/oleObject" Target="embeddings/oleObject13.bin"/><Relationship Id="rId83" Type="http://schemas.openxmlformats.org/officeDocument/2006/relationships/image" Target="media/image50.wmf"/><Relationship Id="rId88" Type="http://schemas.openxmlformats.org/officeDocument/2006/relationships/oleObject" Target="embeddings/oleObject26.bin"/><Relationship Id="rId111" Type="http://schemas.openxmlformats.org/officeDocument/2006/relationships/image" Target="media/image64.wmf"/><Relationship Id="rId132" Type="http://schemas.openxmlformats.org/officeDocument/2006/relationships/oleObject" Target="embeddings/oleObject48.bin"/><Relationship Id="rId153" Type="http://schemas.openxmlformats.org/officeDocument/2006/relationships/image" Target="media/image85.wmf"/></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_____Microsoft_Excel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_____Microsoft_Excel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ru-RU"/>
              <a:t>Дифференциальный график </a:t>
            </a:r>
          </a:p>
        </c:rich>
      </c:tx>
      <c:layout>
        <c:manualLayout>
          <c:xMode val="edge"/>
          <c:yMode val="edge"/>
          <c:x val="0.29904509332166807"/>
          <c:y val="3.1746031746031744E-2"/>
        </c:manualLayout>
      </c:layout>
      <c:overlay val="0"/>
      <c:spPr>
        <a:solidFill>
          <a:schemeClr val="bg1"/>
        </a:solidFill>
        <a:ln>
          <a:solidFill>
            <a:schemeClr val="bg1"/>
          </a:solidFill>
        </a:ln>
        <a:effectLst/>
      </c:spPr>
    </c:title>
    <c:autoTitleDeleted val="0"/>
    <c:plotArea>
      <c:layout/>
      <c:barChart>
        <c:barDir val="col"/>
        <c:grouping val="clustered"/>
        <c:varyColors val="0"/>
        <c:ser>
          <c:idx val="0"/>
          <c:order val="0"/>
          <c:tx>
            <c:strRef>
              <c:f>Лист1!$B$1</c:f>
              <c:strCache>
                <c:ptCount val="1"/>
                <c:pt idx="0">
                  <c:v>Обьем СМР</c:v>
                </c:pt>
              </c:strCache>
            </c:strRef>
          </c:tx>
          <c:spPr>
            <a:solidFill>
              <a:schemeClr val="accent5"/>
            </a:solidFill>
            <a:ln>
              <a:noFill/>
            </a:ln>
            <a:effectLst/>
          </c:spPr>
          <c:invertIfNegative val="0"/>
          <c:cat>
            <c:strRef>
              <c:f>Лист1!$A$2:$A$6</c:f>
              <c:strCache>
                <c:ptCount val="5"/>
                <c:pt idx="0">
                  <c:v>3 квартал</c:v>
                </c:pt>
                <c:pt idx="1">
                  <c:v>4 квартал</c:v>
                </c:pt>
                <c:pt idx="2">
                  <c:v>1 квартал</c:v>
                </c:pt>
                <c:pt idx="3">
                  <c:v>2 квартал</c:v>
                </c:pt>
                <c:pt idx="4">
                  <c:v>3 квартал</c:v>
                </c:pt>
              </c:strCache>
            </c:strRef>
          </c:cat>
          <c:val>
            <c:numRef>
              <c:f>Лист1!$B$2:$B$6</c:f>
              <c:numCache>
                <c:formatCode>General</c:formatCode>
                <c:ptCount val="5"/>
                <c:pt idx="0">
                  <c:v>28971.7</c:v>
                </c:pt>
                <c:pt idx="1">
                  <c:v>48286.17</c:v>
                </c:pt>
                <c:pt idx="2">
                  <c:v>70014.94</c:v>
                </c:pt>
                <c:pt idx="3">
                  <c:v>55529.09</c:v>
                </c:pt>
                <c:pt idx="4">
                  <c:v>38628.93</c:v>
                </c:pt>
              </c:numCache>
            </c:numRef>
          </c:val>
        </c:ser>
        <c:dLbls>
          <c:showLegendKey val="0"/>
          <c:showVal val="0"/>
          <c:showCatName val="0"/>
          <c:showSerName val="0"/>
          <c:showPercent val="0"/>
          <c:showBubbleSize val="0"/>
        </c:dLbls>
        <c:gapWidth val="219"/>
        <c:overlap val="-27"/>
        <c:axId val="232360576"/>
        <c:axId val="232362752"/>
      </c:barChart>
      <c:catAx>
        <c:axId val="232360576"/>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ru-RU"/>
          </a:p>
        </c:txPr>
        <c:crossAx val="232362752"/>
        <c:crosses val="autoZero"/>
        <c:auto val="1"/>
        <c:lblAlgn val="ctr"/>
        <c:lblOffset val="100"/>
        <c:noMultiLvlLbl val="0"/>
      </c:catAx>
      <c:valAx>
        <c:axId val="2323627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ru-RU"/>
                  <a:t>Объем СМР</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ru-RU"/>
          </a:p>
        </c:txPr>
        <c:crossAx val="232360576"/>
        <c:crosses val="autoZero"/>
        <c:crossBetween val="between"/>
      </c:valAx>
      <c:dTable>
        <c:showHorzBorder val="1"/>
        <c:showVertBorder val="1"/>
        <c:showOutline val="1"/>
        <c:showKeys val="1"/>
        <c:spPr>
          <a:solidFill>
            <a:schemeClr val="bg1"/>
          </a:solid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ru-RU"/>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ru-RU"/>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ru-RU">
                <a:solidFill>
                  <a:schemeClr val="tx1"/>
                </a:solidFill>
              </a:rPr>
              <a:t>Интегральный график</a:t>
            </a:r>
          </a:p>
        </c:rich>
      </c:tx>
      <c:overlay val="0"/>
      <c:spPr>
        <a:noFill/>
        <a:ln>
          <a:noFill/>
        </a:ln>
        <a:effectLst/>
      </c:spPr>
    </c:title>
    <c:autoTitleDeleted val="0"/>
    <c:plotArea>
      <c:layout/>
      <c:lineChart>
        <c:grouping val="standard"/>
        <c:varyColors val="0"/>
        <c:ser>
          <c:idx val="0"/>
          <c:order val="0"/>
          <c:tx>
            <c:strRef>
              <c:f>Лист1!$B$1</c:f>
              <c:strCache>
                <c:ptCount val="1"/>
                <c:pt idx="0">
                  <c:v>Объем СМР</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Лист1!$A$2:$A$6</c:f>
              <c:strCache>
                <c:ptCount val="5"/>
                <c:pt idx="0">
                  <c:v>3 квартал</c:v>
                </c:pt>
                <c:pt idx="1">
                  <c:v>4 квартал</c:v>
                </c:pt>
                <c:pt idx="2">
                  <c:v>1 квартал</c:v>
                </c:pt>
                <c:pt idx="3">
                  <c:v>2 квартал</c:v>
                </c:pt>
                <c:pt idx="4">
                  <c:v>3 квартал</c:v>
                </c:pt>
              </c:strCache>
            </c:strRef>
          </c:cat>
          <c:val>
            <c:numRef>
              <c:f>Лист1!$B$2:$B$6</c:f>
              <c:numCache>
                <c:formatCode>General</c:formatCode>
                <c:ptCount val="5"/>
                <c:pt idx="0">
                  <c:v>28971.7</c:v>
                </c:pt>
                <c:pt idx="1">
                  <c:v>77257.87</c:v>
                </c:pt>
                <c:pt idx="2">
                  <c:v>147272.81</c:v>
                </c:pt>
                <c:pt idx="3">
                  <c:v>202801.9</c:v>
                </c:pt>
                <c:pt idx="4">
                  <c:v>241430.83</c:v>
                </c:pt>
              </c:numCache>
            </c:numRef>
          </c:val>
          <c:smooth val="0"/>
        </c:ser>
        <c:dLbls>
          <c:showLegendKey val="0"/>
          <c:showVal val="0"/>
          <c:showCatName val="0"/>
          <c:showSerName val="0"/>
          <c:showPercent val="0"/>
          <c:showBubbleSize val="0"/>
        </c:dLbls>
        <c:marker val="1"/>
        <c:smooth val="0"/>
        <c:axId val="265181056"/>
        <c:axId val="265248768"/>
      </c:lineChart>
      <c:catAx>
        <c:axId val="265181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65248768"/>
        <c:crosses val="autoZero"/>
        <c:auto val="1"/>
        <c:lblAlgn val="ctr"/>
        <c:lblOffset val="100"/>
        <c:noMultiLvlLbl val="0"/>
      </c:catAx>
      <c:valAx>
        <c:axId val="265248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solidFill>
                      <a:sysClr val="windowText" lastClr="000000"/>
                    </a:solidFill>
                  </a:rPr>
                  <a:t>Объем</a:t>
                </a:r>
                <a:r>
                  <a:rPr lang="ru-RU" baseline="0">
                    <a:solidFill>
                      <a:sysClr val="windowText" lastClr="000000"/>
                    </a:solidFill>
                  </a:rPr>
                  <a:t> СМР</a:t>
                </a:r>
                <a:endParaRPr lang="ru-RU">
                  <a:solidFill>
                    <a:sysClr val="windowText" lastClr="000000"/>
                  </a:solidFill>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ru-RU"/>
          </a:p>
        </c:txPr>
        <c:crossAx val="26518105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ru-RU"/>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Лист1!$B$1</c:f>
              <c:strCache>
                <c:ptCount val="1"/>
                <c:pt idx="0">
                  <c:v>Покупные ИТ-решения</c:v>
                </c:pt>
              </c:strCache>
            </c:strRef>
          </c:tx>
          <c:invertIfNegative val="0"/>
          <c:cat>
            <c:strRef>
              <c:f>Лист1!$A$2:$A$5</c:f>
              <c:strCache>
                <c:ptCount val="4"/>
                <c:pt idx="0">
                  <c:v>Проектирование</c:v>
                </c:pt>
                <c:pt idx="1">
                  <c:v>Бюджетирование</c:v>
                </c:pt>
                <c:pt idx="2">
                  <c:v>Презентация продукта</c:v>
                </c:pt>
                <c:pt idx="3">
                  <c:v>Финансовое моделирование и оценка проекта</c:v>
                </c:pt>
              </c:strCache>
            </c:strRef>
          </c:cat>
          <c:val>
            <c:numRef>
              <c:f>Лист1!$B$2:$B$5</c:f>
              <c:numCache>
                <c:formatCode>0%</c:formatCode>
                <c:ptCount val="4"/>
                <c:pt idx="0">
                  <c:v>0.62</c:v>
                </c:pt>
                <c:pt idx="1">
                  <c:v>0.48</c:v>
                </c:pt>
                <c:pt idx="2">
                  <c:v>0.56999999999999995</c:v>
                </c:pt>
                <c:pt idx="3">
                  <c:v>0.28999999999999998</c:v>
                </c:pt>
              </c:numCache>
            </c:numRef>
          </c:val>
        </c:ser>
        <c:ser>
          <c:idx val="1"/>
          <c:order val="1"/>
          <c:tx>
            <c:strRef>
              <c:f>Лист1!$C$1</c:f>
              <c:strCache>
                <c:ptCount val="1"/>
                <c:pt idx="0">
                  <c:v>Собственные разработки</c:v>
                </c:pt>
              </c:strCache>
            </c:strRef>
          </c:tx>
          <c:invertIfNegative val="0"/>
          <c:cat>
            <c:strRef>
              <c:f>Лист1!$A$2:$A$5</c:f>
              <c:strCache>
                <c:ptCount val="4"/>
                <c:pt idx="0">
                  <c:v>Проектирование</c:v>
                </c:pt>
                <c:pt idx="1">
                  <c:v>Бюджетирование</c:v>
                </c:pt>
                <c:pt idx="2">
                  <c:v>Презентация продукта</c:v>
                </c:pt>
                <c:pt idx="3">
                  <c:v>Финансовое моделирование и оценка проекта</c:v>
                </c:pt>
              </c:strCache>
            </c:strRef>
          </c:cat>
          <c:val>
            <c:numRef>
              <c:f>Лист1!$C$2:$C$5</c:f>
              <c:numCache>
                <c:formatCode>0%</c:formatCode>
                <c:ptCount val="4"/>
                <c:pt idx="0">
                  <c:v>0.19</c:v>
                </c:pt>
                <c:pt idx="1">
                  <c:v>0.33</c:v>
                </c:pt>
                <c:pt idx="2">
                  <c:v>0.19</c:v>
                </c:pt>
                <c:pt idx="3">
                  <c:v>0.47</c:v>
                </c:pt>
              </c:numCache>
            </c:numRef>
          </c:val>
        </c:ser>
        <c:ser>
          <c:idx val="2"/>
          <c:order val="2"/>
          <c:tx>
            <c:strRef>
              <c:f>Лист1!$D$1</c:f>
              <c:strCache>
                <c:ptCount val="1"/>
                <c:pt idx="0">
                  <c:v>Не использующие IT-решения</c:v>
                </c:pt>
              </c:strCache>
            </c:strRef>
          </c:tx>
          <c:invertIfNegative val="0"/>
          <c:cat>
            <c:strRef>
              <c:f>Лист1!$A$2:$A$5</c:f>
              <c:strCache>
                <c:ptCount val="4"/>
                <c:pt idx="0">
                  <c:v>Проектирование</c:v>
                </c:pt>
                <c:pt idx="1">
                  <c:v>Бюджетирование</c:v>
                </c:pt>
                <c:pt idx="2">
                  <c:v>Презентация продукта</c:v>
                </c:pt>
                <c:pt idx="3">
                  <c:v>Финансовое моделирование и оценка проекта</c:v>
                </c:pt>
              </c:strCache>
            </c:strRef>
          </c:cat>
          <c:val>
            <c:numRef>
              <c:f>Лист1!$D$2:$D$5</c:f>
              <c:numCache>
                <c:formatCode>0%</c:formatCode>
                <c:ptCount val="4"/>
                <c:pt idx="0">
                  <c:v>0.19</c:v>
                </c:pt>
                <c:pt idx="1">
                  <c:v>0.19</c:v>
                </c:pt>
                <c:pt idx="2">
                  <c:v>0.24</c:v>
                </c:pt>
                <c:pt idx="3">
                  <c:v>0.24</c:v>
                </c:pt>
              </c:numCache>
            </c:numRef>
          </c:val>
        </c:ser>
        <c:dLbls>
          <c:showLegendKey val="0"/>
          <c:showVal val="0"/>
          <c:showCatName val="0"/>
          <c:showSerName val="0"/>
          <c:showPercent val="0"/>
          <c:showBubbleSize val="0"/>
        </c:dLbls>
        <c:gapWidth val="150"/>
        <c:axId val="230935552"/>
        <c:axId val="232379136"/>
      </c:barChart>
      <c:catAx>
        <c:axId val="230935552"/>
        <c:scaling>
          <c:orientation val="minMax"/>
        </c:scaling>
        <c:delete val="0"/>
        <c:axPos val="b"/>
        <c:numFmt formatCode="General" sourceLinked="0"/>
        <c:majorTickMark val="out"/>
        <c:minorTickMark val="none"/>
        <c:tickLblPos val="nextTo"/>
        <c:crossAx val="232379136"/>
        <c:crosses val="autoZero"/>
        <c:auto val="1"/>
        <c:lblAlgn val="ctr"/>
        <c:lblOffset val="100"/>
        <c:noMultiLvlLbl val="0"/>
      </c:catAx>
      <c:valAx>
        <c:axId val="232379136"/>
        <c:scaling>
          <c:orientation val="minMax"/>
        </c:scaling>
        <c:delete val="0"/>
        <c:axPos val="l"/>
        <c:majorGridlines/>
        <c:numFmt formatCode="0%" sourceLinked="1"/>
        <c:majorTickMark val="out"/>
        <c:minorTickMark val="none"/>
        <c:tickLblPos val="nextTo"/>
        <c:crossAx val="23093555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08D2F-94C8-4C67-A40A-BD0D6F0E1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102</Pages>
  <Words>21510</Words>
  <Characters>122610</Characters>
  <Application>Microsoft Office Word</Application>
  <DocSecurity>0</DocSecurity>
  <Lines>1021</Lines>
  <Paragraphs>287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143833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79114184713</dc:creator>
  <cp:lastModifiedBy>днс</cp:lastModifiedBy>
  <cp:revision>5</cp:revision>
  <cp:lastPrinted>2021-04-21T14:08:00Z</cp:lastPrinted>
  <dcterms:created xsi:type="dcterms:W3CDTF">2022-06-14T21:23:00Z</dcterms:created>
  <dcterms:modified xsi:type="dcterms:W3CDTF">2022-06-15T18:43:00Z</dcterms:modified>
</cp:coreProperties>
</file>