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B483" w14:textId="156F9795" w:rsidR="00C730CE" w:rsidRPr="00C730CE" w:rsidRDefault="00C730CE" w:rsidP="00C730CE">
      <w:pPr>
        <w:spacing w:line="480" w:lineRule="auto"/>
        <w:jc w:val="center"/>
        <w:rPr>
          <w:rFonts w:asciiTheme="majorBidi" w:hAnsiTheme="majorBidi" w:cstheme="majorBidi"/>
          <w:b/>
          <w:bCs/>
          <w:sz w:val="36"/>
          <w:szCs w:val="36"/>
        </w:rPr>
      </w:pPr>
      <w:r w:rsidRPr="00C730CE">
        <w:rPr>
          <w:rFonts w:asciiTheme="majorBidi" w:hAnsiTheme="majorBidi" w:cstheme="majorBidi"/>
          <w:b/>
          <w:bCs/>
          <w:sz w:val="36"/>
          <w:szCs w:val="36"/>
        </w:rPr>
        <w:t>Embedded</w:t>
      </w:r>
      <w:r w:rsidR="0064314E">
        <w:rPr>
          <w:rFonts w:asciiTheme="majorBidi" w:hAnsiTheme="majorBidi" w:cstheme="majorBidi"/>
          <w:b/>
          <w:bCs/>
          <w:sz w:val="36"/>
          <w:szCs w:val="36"/>
        </w:rPr>
        <w:t xml:space="preserve"> </w:t>
      </w:r>
      <w:r w:rsidRPr="00C730CE">
        <w:rPr>
          <w:rFonts w:asciiTheme="majorBidi" w:hAnsiTheme="majorBidi" w:cstheme="majorBidi"/>
          <w:b/>
          <w:bCs/>
          <w:sz w:val="36"/>
          <w:szCs w:val="36"/>
        </w:rPr>
        <w:t>Irrigation</w:t>
      </w:r>
    </w:p>
    <w:p w14:paraId="3C2309C2" w14:textId="6D55C515" w:rsidR="00C730CE" w:rsidRPr="00C730CE" w:rsidRDefault="00C730CE" w:rsidP="00C730CE">
      <w:pPr>
        <w:rPr>
          <w:rFonts w:asciiTheme="majorBidi" w:hAnsiTheme="majorBidi" w:cstheme="majorBidi"/>
          <w:sz w:val="28"/>
          <w:szCs w:val="28"/>
        </w:rPr>
      </w:pPr>
      <w:r w:rsidRPr="00C730CE">
        <w:rPr>
          <w:rFonts w:asciiTheme="majorBidi" w:hAnsiTheme="majorBidi" w:cstheme="majorBidi"/>
          <w:sz w:val="28"/>
          <w:szCs w:val="28"/>
        </w:rPr>
        <w:t>Embedded C project using AVR-based MCU to estimate irrigation times and durations based on environmental factors.</w:t>
      </w:r>
    </w:p>
    <w:p w14:paraId="7C71D9E4" w14:textId="535E6163" w:rsidR="00C730CE" w:rsidRPr="00C730CE" w:rsidRDefault="00C730CE" w:rsidP="00C730CE">
      <w:pPr>
        <w:pStyle w:val="Heading1"/>
      </w:pPr>
      <w:r w:rsidRPr="00C730CE">
        <w:t>User Story</w:t>
      </w:r>
    </w:p>
    <w:p w14:paraId="36C0F697" w14:textId="77777777" w:rsidR="00C730CE" w:rsidRPr="00C730CE" w:rsidRDefault="00C730CE" w:rsidP="00C730CE">
      <w:pPr>
        <w:rPr>
          <w:rFonts w:asciiTheme="majorBidi" w:hAnsiTheme="majorBidi" w:cstheme="majorBidi"/>
          <w:sz w:val="28"/>
          <w:szCs w:val="28"/>
        </w:rPr>
      </w:pPr>
      <w:r w:rsidRPr="00C730CE">
        <w:rPr>
          <w:rFonts w:asciiTheme="majorBidi" w:hAnsiTheme="majorBidi" w:cstheme="majorBidi"/>
          <w:sz w:val="28"/>
          <w:szCs w:val="28"/>
        </w:rPr>
        <w:t>Keeping a plant alive can be an overwhelming process for beginners and children since there are many factors to consider during the irrigation process. EmbeddedIrrigation helps you provide healthy irrigation for your plants through calculating the number of irrigations per day and the duration of each irrigation based on three factors:</w:t>
      </w:r>
    </w:p>
    <w:p w14:paraId="23C0D4F3" w14:textId="0B15746A" w:rsidR="00C730CE" w:rsidRPr="00C730CE" w:rsidRDefault="00C730CE" w:rsidP="00C730CE">
      <w:pPr>
        <w:pStyle w:val="ListParagraph"/>
        <w:numPr>
          <w:ilvl w:val="0"/>
          <w:numId w:val="1"/>
        </w:numPr>
        <w:rPr>
          <w:rFonts w:asciiTheme="majorBidi" w:hAnsiTheme="majorBidi" w:cstheme="majorBidi"/>
          <w:sz w:val="28"/>
          <w:szCs w:val="28"/>
        </w:rPr>
      </w:pPr>
      <w:r w:rsidRPr="00C730CE">
        <w:rPr>
          <w:rFonts w:asciiTheme="majorBidi" w:hAnsiTheme="majorBidi" w:cstheme="majorBidi"/>
          <w:sz w:val="28"/>
          <w:szCs w:val="28"/>
        </w:rPr>
        <w:t>The amount of water the plant needs: user-adjusted through potentiometer knob and 7-segments display.</w:t>
      </w:r>
    </w:p>
    <w:p w14:paraId="37B63CCE" w14:textId="1D223B2D" w:rsidR="00C730CE" w:rsidRPr="00C730CE" w:rsidRDefault="00C730CE" w:rsidP="00C730CE">
      <w:pPr>
        <w:pStyle w:val="ListParagraph"/>
        <w:numPr>
          <w:ilvl w:val="0"/>
          <w:numId w:val="1"/>
        </w:numPr>
        <w:rPr>
          <w:rFonts w:asciiTheme="majorBidi" w:hAnsiTheme="majorBidi" w:cstheme="majorBidi"/>
          <w:sz w:val="28"/>
          <w:szCs w:val="28"/>
        </w:rPr>
      </w:pPr>
      <w:r w:rsidRPr="00C730CE">
        <w:rPr>
          <w:rFonts w:asciiTheme="majorBidi" w:hAnsiTheme="majorBidi" w:cstheme="majorBidi"/>
          <w:sz w:val="28"/>
          <w:szCs w:val="28"/>
        </w:rPr>
        <w:t>The current temperature: automatically measured through an LM35 analog sensor.</w:t>
      </w:r>
    </w:p>
    <w:p w14:paraId="65476C19" w14:textId="6E46FFEA" w:rsidR="00C730CE" w:rsidRPr="00C730CE" w:rsidRDefault="00C730CE" w:rsidP="00C730CE">
      <w:pPr>
        <w:pStyle w:val="ListParagraph"/>
        <w:numPr>
          <w:ilvl w:val="0"/>
          <w:numId w:val="1"/>
        </w:numPr>
        <w:rPr>
          <w:rFonts w:asciiTheme="majorBidi" w:hAnsiTheme="majorBidi" w:cstheme="majorBidi"/>
          <w:sz w:val="28"/>
          <w:szCs w:val="28"/>
        </w:rPr>
      </w:pPr>
      <w:r w:rsidRPr="00C730CE">
        <w:rPr>
          <w:rFonts w:asciiTheme="majorBidi" w:hAnsiTheme="majorBidi" w:cstheme="majorBidi"/>
          <w:sz w:val="28"/>
          <w:szCs w:val="28"/>
        </w:rPr>
        <w:t xml:space="preserve">The current illumination level: automatically measured through an LDR. </w:t>
      </w:r>
    </w:p>
    <w:p w14:paraId="000ADCF1" w14:textId="57882B17" w:rsidR="00C730CE" w:rsidRPr="00C730CE" w:rsidRDefault="00C730CE" w:rsidP="00C730CE">
      <w:pPr>
        <w:pStyle w:val="Heading1"/>
      </w:pPr>
      <w:r w:rsidRPr="00C730CE">
        <w:t>Program Flow</w:t>
      </w:r>
    </w:p>
    <w:p w14:paraId="3BCAC592" w14:textId="77777777" w:rsidR="00C730CE" w:rsidRPr="00C730CE" w:rsidRDefault="00C730CE" w:rsidP="00C730CE">
      <w:pPr>
        <w:rPr>
          <w:rFonts w:asciiTheme="majorBidi" w:hAnsiTheme="majorBidi" w:cstheme="majorBidi"/>
          <w:sz w:val="28"/>
          <w:szCs w:val="28"/>
        </w:rPr>
      </w:pPr>
      <w:r w:rsidRPr="00C730CE">
        <w:rPr>
          <w:rFonts w:asciiTheme="majorBidi" w:hAnsiTheme="majorBidi" w:cstheme="majorBidi"/>
          <w:sz w:val="28"/>
          <w:szCs w:val="28"/>
        </w:rPr>
        <w:t>The program has two modes:</w:t>
      </w:r>
    </w:p>
    <w:p w14:paraId="6D0A3878" w14:textId="03BE13B7" w:rsidR="00C730CE" w:rsidRPr="00C730CE" w:rsidRDefault="00C730CE" w:rsidP="00C730CE">
      <w:pPr>
        <w:pStyle w:val="ListParagraph"/>
        <w:numPr>
          <w:ilvl w:val="0"/>
          <w:numId w:val="2"/>
        </w:numPr>
        <w:rPr>
          <w:rFonts w:asciiTheme="majorBidi" w:hAnsiTheme="majorBidi" w:cstheme="majorBidi"/>
          <w:sz w:val="28"/>
          <w:szCs w:val="28"/>
        </w:rPr>
      </w:pPr>
      <w:r w:rsidRPr="00C730CE">
        <w:rPr>
          <w:rFonts w:asciiTheme="majorBidi" w:hAnsiTheme="majorBidi" w:cstheme="majorBidi"/>
          <w:sz w:val="28"/>
          <w:szCs w:val="28"/>
        </w:rPr>
        <w:t>Normal mode</w:t>
      </w:r>
    </w:p>
    <w:p w14:paraId="6F6C94F8" w14:textId="77777777" w:rsidR="00C730CE" w:rsidRDefault="00C730CE" w:rsidP="00C730CE">
      <w:pPr>
        <w:ind w:left="720"/>
        <w:rPr>
          <w:rFonts w:asciiTheme="majorBidi" w:hAnsiTheme="majorBidi" w:cstheme="majorBidi"/>
          <w:sz w:val="28"/>
          <w:szCs w:val="28"/>
        </w:rPr>
      </w:pPr>
      <w:r w:rsidRPr="00C730CE">
        <w:rPr>
          <w:rFonts w:asciiTheme="majorBidi" w:hAnsiTheme="majorBidi" w:cstheme="majorBidi"/>
          <w:sz w:val="28"/>
          <w:szCs w:val="28"/>
        </w:rPr>
        <w:t>In the normal mode, the temperature and brightness sensors are actively taking readings and, accordingly, printing to the Serial monitor and adjusting the status of the two LEDs. Iff temperature is above 46, the temperature LED will light up. Iff the brightness is below 850, the other LED will light up.</w:t>
      </w:r>
    </w:p>
    <w:p w14:paraId="7F9C4463" w14:textId="77040386" w:rsidR="00C730CE" w:rsidRPr="00C730CE" w:rsidRDefault="00C730CE" w:rsidP="00C730CE">
      <w:pPr>
        <w:pStyle w:val="ListParagraph"/>
        <w:numPr>
          <w:ilvl w:val="0"/>
          <w:numId w:val="2"/>
        </w:numPr>
        <w:rPr>
          <w:rFonts w:asciiTheme="majorBidi" w:hAnsiTheme="majorBidi" w:cstheme="majorBidi"/>
          <w:sz w:val="28"/>
          <w:szCs w:val="28"/>
        </w:rPr>
      </w:pPr>
      <w:r w:rsidRPr="00C730CE">
        <w:rPr>
          <w:rFonts w:asciiTheme="majorBidi" w:hAnsiTheme="majorBidi" w:cstheme="majorBidi"/>
          <w:sz w:val="28"/>
          <w:szCs w:val="28"/>
        </w:rPr>
        <w:t>Irrigation mode</w:t>
      </w:r>
    </w:p>
    <w:p w14:paraId="28F88274" w14:textId="77777777" w:rsidR="00C730CE" w:rsidRPr="00C730CE" w:rsidRDefault="00C730CE" w:rsidP="00C730CE">
      <w:pPr>
        <w:ind w:left="720"/>
        <w:rPr>
          <w:rFonts w:asciiTheme="majorBidi" w:hAnsiTheme="majorBidi" w:cstheme="majorBidi"/>
          <w:sz w:val="28"/>
          <w:szCs w:val="28"/>
        </w:rPr>
      </w:pPr>
      <w:r w:rsidRPr="00C730CE">
        <w:rPr>
          <w:rFonts w:asciiTheme="majorBidi" w:hAnsiTheme="majorBidi" w:cstheme="majorBidi"/>
          <w:sz w:val="28"/>
          <w:szCs w:val="28"/>
        </w:rPr>
        <w:t xml:space="preserve">The irrigation mode can be initialized by pressing the button. In the irrigation mode, the user is prompted with a welcome message for starting a new plant and is asked to turn the knob (potentiometer) to indicate the level of water the plant needs. The user can read the amount of water currently selected on the 7-segments display. Once the user's selection is final, they </w:t>
      </w:r>
      <w:r w:rsidRPr="00C730CE">
        <w:rPr>
          <w:rFonts w:asciiTheme="majorBidi" w:hAnsiTheme="majorBidi" w:cstheme="majorBidi"/>
          <w:sz w:val="28"/>
          <w:szCs w:val="28"/>
        </w:rPr>
        <w:lastRenderedPageBreak/>
        <w:t>can press the button again to indicate so. The program calculates the number and durations of irrigations needed per day.&lt;p&gt;</w:t>
      </w:r>
    </w:p>
    <w:p w14:paraId="60B1529D" w14:textId="5D924931" w:rsidR="00C730CE" w:rsidRPr="00C730CE" w:rsidRDefault="00C730CE" w:rsidP="00C730CE">
      <w:pPr>
        <w:ind w:left="720"/>
        <w:rPr>
          <w:rFonts w:asciiTheme="majorBidi" w:hAnsiTheme="majorBidi" w:cstheme="majorBidi"/>
          <w:sz w:val="28"/>
          <w:szCs w:val="28"/>
        </w:rPr>
      </w:pPr>
      <w:r w:rsidRPr="00C730CE">
        <w:rPr>
          <w:rFonts w:asciiTheme="majorBidi" w:hAnsiTheme="majorBidi" w:cstheme="majorBidi"/>
          <w:sz w:val="28"/>
          <w:szCs w:val="28"/>
        </w:rPr>
        <w:t xml:space="preserve">Then, the number of irrigations needed per day, along with the current temperature, brightness, and other instruction, will show up on the serial monitor. The alert sequence will go off at the same time to indicate that the user must start the irrigation process now. To stop the alert and start the timer, the user must hit the button. After the calculated duration, the alert sequence will go off again to have the user stop irrigating, or else the plant will die. Once the user stops irrigating, they should hit the button again to stop the alert and exit irrigation mode. </w:t>
      </w:r>
    </w:p>
    <w:p w14:paraId="0DBB2CE7" w14:textId="0063E706" w:rsidR="00C730CE" w:rsidRPr="00C730CE" w:rsidRDefault="00C730CE" w:rsidP="00C730CE">
      <w:pPr>
        <w:pStyle w:val="Heading1"/>
      </w:pPr>
      <w:r w:rsidRPr="00C730CE">
        <w:t>Testcases</w:t>
      </w:r>
    </w:p>
    <w:p w14:paraId="4B25ADC7" w14:textId="77777777" w:rsidR="00C730CE" w:rsidRDefault="00C730CE" w:rsidP="00C730CE">
      <w:pPr>
        <w:rPr>
          <w:rFonts w:asciiTheme="majorBidi" w:hAnsiTheme="majorBidi" w:cstheme="majorBidi"/>
          <w:sz w:val="28"/>
          <w:szCs w:val="28"/>
        </w:rPr>
      </w:pPr>
      <w:r w:rsidRPr="00C730CE">
        <w:rPr>
          <w:rFonts w:asciiTheme="majorBidi" w:hAnsiTheme="majorBidi" w:cstheme="majorBidi"/>
          <w:sz w:val="28"/>
          <w:szCs w:val="28"/>
        </w:rPr>
        <w:t>2 types of testing were conducted at different stages of the hardware implementation of the project:</w:t>
      </w:r>
    </w:p>
    <w:p w14:paraId="74FA1823" w14:textId="77777777" w:rsidR="00C730CE" w:rsidRDefault="00C730CE" w:rsidP="00C730CE">
      <w:pPr>
        <w:pStyle w:val="ListParagraph"/>
        <w:numPr>
          <w:ilvl w:val="0"/>
          <w:numId w:val="2"/>
        </w:numPr>
        <w:rPr>
          <w:rFonts w:asciiTheme="majorBidi" w:hAnsiTheme="majorBidi" w:cstheme="majorBidi"/>
          <w:sz w:val="28"/>
          <w:szCs w:val="28"/>
        </w:rPr>
      </w:pPr>
      <w:r w:rsidRPr="00C730CE">
        <w:rPr>
          <w:rFonts w:asciiTheme="majorBidi" w:hAnsiTheme="majorBidi" w:cstheme="majorBidi"/>
          <w:sz w:val="28"/>
          <w:szCs w:val="28"/>
        </w:rPr>
        <w:t>Whitebox testing: Each software and hardware component was tested separately to ensure that the end-system would have to underlying bugs.</w:t>
      </w:r>
    </w:p>
    <w:p w14:paraId="5379A0B2" w14:textId="77777777" w:rsidR="00C730CE" w:rsidRDefault="00C730CE" w:rsidP="00C730CE">
      <w:pPr>
        <w:pStyle w:val="ListParagraph"/>
        <w:numPr>
          <w:ilvl w:val="1"/>
          <w:numId w:val="2"/>
        </w:numPr>
        <w:rPr>
          <w:rFonts w:asciiTheme="majorBidi" w:hAnsiTheme="majorBidi" w:cstheme="majorBidi"/>
          <w:sz w:val="28"/>
          <w:szCs w:val="28"/>
        </w:rPr>
      </w:pPr>
      <w:r w:rsidRPr="00C730CE">
        <w:rPr>
          <w:rFonts w:asciiTheme="majorBidi" w:hAnsiTheme="majorBidi" w:cstheme="majorBidi"/>
          <w:sz w:val="28"/>
          <w:szCs w:val="28"/>
        </w:rPr>
        <w:t>The software components being tested were the following:</w:t>
      </w:r>
    </w:p>
    <w:p w14:paraId="2BC5D50A" w14:textId="559E6600" w:rsidR="00C730CE" w:rsidRPr="00C730CE" w:rsidRDefault="00C730CE" w:rsidP="00C730CE">
      <w:pPr>
        <w:pStyle w:val="ListParagraph"/>
        <w:numPr>
          <w:ilvl w:val="2"/>
          <w:numId w:val="2"/>
        </w:numPr>
        <w:rPr>
          <w:rFonts w:asciiTheme="majorBidi" w:hAnsiTheme="majorBidi" w:cstheme="majorBidi"/>
          <w:sz w:val="28"/>
          <w:szCs w:val="28"/>
        </w:rPr>
      </w:pPr>
      <w:r w:rsidRPr="00C730CE">
        <w:rPr>
          <w:rFonts w:asciiTheme="majorBidi" w:hAnsiTheme="majorBidi" w:cstheme="majorBidi"/>
          <w:b/>
          <w:bCs/>
          <w:sz w:val="28"/>
          <w:szCs w:val="28"/>
        </w:rPr>
        <w:t>Dio library:</w:t>
      </w:r>
      <w:r w:rsidRPr="00C730CE">
        <w:rPr>
          <w:rFonts w:asciiTheme="majorBidi" w:hAnsiTheme="majorBidi" w:cstheme="majorBidi"/>
          <w:sz w:val="28"/>
          <w:szCs w:val="28"/>
        </w:rPr>
        <w:t xml:space="preserve"> through trying all the Arduino uno pins as both input and output using a dummy led and pushbutton to write and read, respectively, using the library functions with different ways to call it. For example, I once called SetPinStatus('D', 7, 'I) and another time I tested SetPinStatus('D', 7, 0).</w:t>
      </w:r>
    </w:p>
    <w:p w14:paraId="5F8AA39E" w14:textId="30E4633F" w:rsidR="00C730CE" w:rsidRPr="00C730CE" w:rsidRDefault="00C730CE" w:rsidP="00C730CE">
      <w:pPr>
        <w:pStyle w:val="ListParagraph"/>
        <w:numPr>
          <w:ilvl w:val="2"/>
          <w:numId w:val="2"/>
        </w:numPr>
        <w:rPr>
          <w:rFonts w:asciiTheme="majorBidi" w:hAnsiTheme="majorBidi" w:cstheme="majorBidi"/>
          <w:sz w:val="28"/>
          <w:szCs w:val="28"/>
        </w:rPr>
      </w:pPr>
      <w:r w:rsidRPr="00C730CE">
        <w:rPr>
          <w:rFonts w:asciiTheme="majorBidi" w:hAnsiTheme="majorBidi" w:cstheme="majorBidi"/>
          <w:b/>
          <w:bCs/>
          <w:sz w:val="28"/>
          <w:szCs w:val="28"/>
        </w:rPr>
        <w:t>Uart library</w:t>
      </w:r>
      <w:r w:rsidRPr="00C730CE">
        <w:rPr>
          <w:rFonts w:asciiTheme="majorBidi" w:hAnsiTheme="majorBidi" w:cstheme="majorBidi"/>
          <w:sz w:val="28"/>
          <w:szCs w:val="28"/>
        </w:rPr>
        <w:t>: through printing and reading different characters and character arrays from and to the Serial monitor. I tried entering multiple values for characters that also include integers to notice the respective ascii behavior.</w:t>
      </w:r>
    </w:p>
    <w:p w14:paraId="64B3CD12" w14:textId="79982092" w:rsidR="00C730CE" w:rsidRPr="00C730CE" w:rsidRDefault="00C730CE" w:rsidP="00C730CE">
      <w:pPr>
        <w:pStyle w:val="ListParagraph"/>
        <w:numPr>
          <w:ilvl w:val="2"/>
          <w:numId w:val="2"/>
        </w:numPr>
        <w:rPr>
          <w:rFonts w:asciiTheme="majorBidi" w:hAnsiTheme="majorBidi" w:cstheme="majorBidi"/>
          <w:sz w:val="28"/>
          <w:szCs w:val="28"/>
        </w:rPr>
      </w:pPr>
      <w:r w:rsidRPr="00C730CE">
        <w:rPr>
          <w:rFonts w:asciiTheme="majorBidi" w:hAnsiTheme="majorBidi" w:cstheme="majorBidi"/>
          <w:b/>
          <w:bCs/>
          <w:sz w:val="28"/>
          <w:szCs w:val="28"/>
        </w:rPr>
        <w:t>Adc librar</w:t>
      </w:r>
      <w:r>
        <w:rPr>
          <w:rFonts w:asciiTheme="majorBidi" w:hAnsiTheme="majorBidi" w:cstheme="majorBidi"/>
          <w:b/>
          <w:bCs/>
          <w:sz w:val="28"/>
          <w:szCs w:val="28"/>
        </w:rPr>
        <w:t>y</w:t>
      </w:r>
      <w:r w:rsidRPr="00C730CE">
        <w:rPr>
          <w:rFonts w:asciiTheme="majorBidi" w:hAnsiTheme="majorBidi" w:cstheme="majorBidi"/>
          <w:b/>
          <w:bCs/>
          <w:sz w:val="28"/>
          <w:szCs w:val="28"/>
        </w:rPr>
        <w:t>:</w:t>
      </w:r>
      <w:r w:rsidRPr="00C730CE">
        <w:rPr>
          <w:rFonts w:asciiTheme="majorBidi" w:hAnsiTheme="majorBidi" w:cstheme="majorBidi"/>
          <w:sz w:val="28"/>
          <w:szCs w:val="28"/>
        </w:rPr>
        <w:t xml:space="preserve"> by trying to read different sensors on different channels at the same time. I found out that the accuracy of the ADC is better when only one sensor is connected (or the mux doesn't have to change channels very frequently). Therefore, I edited the library so as to close the ADC and re-initialize before each conversion. This enhanced the accuracy of the conversion, compromising speed. </w:t>
      </w:r>
    </w:p>
    <w:p w14:paraId="6723BC8F" w14:textId="3D291340" w:rsidR="00C730CE" w:rsidRPr="00C730CE" w:rsidRDefault="00C730CE" w:rsidP="00C730CE">
      <w:pPr>
        <w:pStyle w:val="ListParagraph"/>
        <w:numPr>
          <w:ilvl w:val="1"/>
          <w:numId w:val="2"/>
        </w:numPr>
        <w:rPr>
          <w:rFonts w:asciiTheme="majorBidi" w:hAnsiTheme="majorBidi" w:cstheme="majorBidi"/>
          <w:sz w:val="28"/>
          <w:szCs w:val="28"/>
        </w:rPr>
      </w:pPr>
      <w:r w:rsidRPr="00C730CE">
        <w:rPr>
          <w:rFonts w:asciiTheme="majorBidi" w:hAnsiTheme="majorBidi" w:cstheme="majorBidi"/>
          <w:sz w:val="28"/>
          <w:szCs w:val="28"/>
        </w:rPr>
        <w:t xml:space="preserve">The hardware component testing included the </w:t>
      </w:r>
      <w:r>
        <w:rPr>
          <w:rFonts w:asciiTheme="majorBidi" w:hAnsiTheme="majorBidi" w:cstheme="majorBidi"/>
          <w:sz w:val="28"/>
          <w:szCs w:val="28"/>
        </w:rPr>
        <w:t>following:</w:t>
      </w:r>
    </w:p>
    <w:p w14:paraId="2FB2AAA8" w14:textId="60555C18" w:rsidR="00C730CE" w:rsidRPr="00C730CE" w:rsidRDefault="00C730CE" w:rsidP="00C730CE">
      <w:pPr>
        <w:pStyle w:val="ListParagraph"/>
        <w:numPr>
          <w:ilvl w:val="2"/>
          <w:numId w:val="2"/>
        </w:numPr>
        <w:rPr>
          <w:rFonts w:asciiTheme="majorBidi" w:hAnsiTheme="majorBidi" w:cstheme="majorBidi"/>
          <w:sz w:val="28"/>
          <w:szCs w:val="28"/>
        </w:rPr>
      </w:pPr>
      <w:r w:rsidRPr="00C730CE">
        <w:rPr>
          <w:rFonts w:asciiTheme="majorBidi" w:hAnsiTheme="majorBidi" w:cstheme="majorBidi"/>
          <w:b/>
          <w:bCs/>
          <w:sz w:val="28"/>
          <w:szCs w:val="28"/>
        </w:rPr>
        <w:lastRenderedPageBreak/>
        <w:t>Pushbutton system:</w:t>
      </w:r>
      <w:r w:rsidRPr="00C730CE">
        <w:rPr>
          <w:rFonts w:asciiTheme="majorBidi" w:hAnsiTheme="majorBidi" w:cstheme="majorBidi"/>
          <w:sz w:val="28"/>
          <w:szCs w:val="28"/>
        </w:rPr>
        <w:t xml:space="preserve"> the pull-up circuit was tested first using the built-in Arduino functions. I then tested the whole system by printing to the Serial monitor using the implemented libraries.</w:t>
      </w:r>
    </w:p>
    <w:p w14:paraId="7449C412" w14:textId="424CC95F" w:rsidR="00C730CE" w:rsidRPr="00C730CE" w:rsidRDefault="00C730CE" w:rsidP="00C730CE">
      <w:pPr>
        <w:pStyle w:val="ListParagraph"/>
        <w:numPr>
          <w:ilvl w:val="2"/>
          <w:numId w:val="2"/>
        </w:numPr>
        <w:rPr>
          <w:rFonts w:asciiTheme="majorBidi" w:hAnsiTheme="majorBidi" w:cstheme="majorBidi"/>
          <w:sz w:val="28"/>
          <w:szCs w:val="28"/>
        </w:rPr>
      </w:pPr>
      <w:r w:rsidRPr="00C730CE">
        <w:rPr>
          <w:rFonts w:asciiTheme="majorBidi" w:hAnsiTheme="majorBidi" w:cstheme="majorBidi"/>
          <w:b/>
          <w:bCs/>
          <w:sz w:val="28"/>
          <w:szCs w:val="28"/>
        </w:rPr>
        <w:t>Led system:</w:t>
      </w:r>
      <w:r w:rsidRPr="00C730CE">
        <w:rPr>
          <w:rFonts w:asciiTheme="majorBidi" w:hAnsiTheme="majorBidi" w:cstheme="majorBidi"/>
          <w:sz w:val="28"/>
          <w:szCs w:val="28"/>
        </w:rPr>
        <w:t xml:space="preserve"> different values for resistance were used to make sure the Arduino peripherals are not damages while preserving sufficient brightness level for the LEDs.</w:t>
      </w:r>
    </w:p>
    <w:p w14:paraId="4CF3ECF6" w14:textId="172B9997" w:rsidR="00C730CE" w:rsidRPr="00C730CE" w:rsidRDefault="00C730CE" w:rsidP="00C730CE">
      <w:pPr>
        <w:pStyle w:val="ListParagraph"/>
        <w:numPr>
          <w:ilvl w:val="2"/>
          <w:numId w:val="2"/>
        </w:numPr>
        <w:rPr>
          <w:rFonts w:asciiTheme="majorBidi" w:hAnsiTheme="majorBidi" w:cstheme="majorBidi"/>
          <w:sz w:val="28"/>
          <w:szCs w:val="28"/>
        </w:rPr>
      </w:pPr>
      <w:r w:rsidRPr="00C730CE">
        <w:rPr>
          <w:rFonts w:asciiTheme="majorBidi" w:hAnsiTheme="majorBidi" w:cstheme="majorBidi"/>
          <w:sz w:val="28"/>
          <w:szCs w:val="28"/>
        </w:rPr>
        <w:t>Buzzer system</w:t>
      </w:r>
    </w:p>
    <w:p w14:paraId="44D66E1C" w14:textId="1E623668" w:rsidR="00C730CE" w:rsidRPr="00C730CE" w:rsidRDefault="00C730CE" w:rsidP="00C730CE">
      <w:pPr>
        <w:pStyle w:val="ListParagraph"/>
        <w:numPr>
          <w:ilvl w:val="2"/>
          <w:numId w:val="2"/>
        </w:numPr>
        <w:rPr>
          <w:rFonts w:asciiTheme="majorBidi" w:hAnsiTheme="majorBidi" w:cstheme="majorBidi"/>
          <w:sz w:val="28"/>
          <w:szCs w:val="28"/>
        </w:rPr>
      </w:pPr>
      <w:r w:rsidRPr="00C730CE">
        <w:rPr>
          <w:rFonts w:asciiTheme="majorBidi" w:hAnsiTheme="majorBidi" w:cstheme="majorBidi"/>
          <w:b/>
          <w:bCs/>
          <w:sz w:val="28"/>
          <w:szCs w:val="28"/>
        </w:rPr>
        <w:t>7-segments display system:</w:t>
      </w:r>
      <w:r w:rsidRPr="00C730CE">
        <w:rPr>
          <w:rFonts w:asciiTheme="majorBidi" w:hAnsiTheme="majorBidi" w:cstheme="majorBidi"/>
          <w:sz w:val="28"/>
          <w:szCs w:val="28"/>
        </w:rPr>
        <w:t xml:space="preserve"> a demo 0 to 9 counter was implemented using Arduino built-ins which was then converted to purely C using the Dio library.</w:t>
      </w:r>
    </w:p>
    <w:p w14:paraId="74D30F25" w14:textId="77777777" w:rsidR="00C730CE" w:rsidRDefault="00C730CE" w:rsidP="00C730CE">
      <w:pPr>
        <w:pStyle w:val="ListParagraph"/>
        <w:numPr>
          <w:ilvl w:val="2"/>
          <w:numId w:val="2"/>
        </w:numPr>
        <w:rPr>
          <w:rFonts w:asciiTheme="majorBidi" w:hAnsiTheme="majorBidi" w:cstheme="majorBidi"/>
          <w:sz w:val="28"/>
          <w:szCs w:val="28"/>
        </w:rPr>
      </w:pPr>
      <w:r w:rsidRPr="00C730CE">
        <w:rPr>
          <w:rFonts w:asciiTheme="majorBidi" w:hAnsiTheme="majorBidi" w:cstheme="majorBidi"/>
          <w:b/>
          <w:bCs/>
          <w:sz w:val="28"/>
          <w:szCs w:val="28"/>
        </w:rPr>
        <w:t>LDR system:</w:t>
      </w:r>
      <w:r w:rsidRPr="00C730CE">
        <w:rPr>
          <w:rFonts w:asciiTheme="majorBidi" w:hAnsiTheme="majorBidi" w:cstheme="majorBidi"/>
          <w:sz w:val="28"/>
          <w:szCs w:val="28"/>
        </w:rPr>
        <w:t xml:space="preserve"> tested by changing brightness to upper and lower ones and seeing the respective change on the LDR voltage reading.</w:t>
      </w:r>
    </w:p>
    <w:p w14:paraId="43BD2D51" w14:textId="722A5BF5" w:rsidR="00C730CE" w:rsidRDefault="00C730CE" w:rsidP="00C730CE">
      <w:pPr>
        <w:pStyle w:val="ListParagraph"/>
        <w:numPr>
          <w:ilvl w:val="2"/>
          <w:numId w:val="2"/>
        </w:numPr>
        <w:rPr>
          <w:rFonts w:asciiTheme="majorBidi" w:hAnsiTheme="majorBidi" w:cstheme="majorBidi"/>
          <w:sz w:val="28"/>
          <w:szCs w:val="28"/>
        </w:rPr>
      </w:pPr>
      <w:r>
        <w:rPr>
          <w:rFonts w:asciiTheme="majorBidi" w:hAnsiTheme="majorBidi" w:cstheme="majorBidi"/>
          <w:b/>
          <w:bCs/>
          <w:sz w:val="28"/>
          <w:szCs w:val="28"/>
        </w:rPr>
        <w:t>T</w:t>
      </w:r>
      <w:r w:rsidRPr="00C730CE">
        <w:rPr>
          <w:rFonts w:asciiTheme="majorBidi" w:hAnsiTheme="majorBidi" w:cstheme="majorBidi"/>
          <w:b/>
          <w:bCs/>
          <w:sz w:val="28"/>
          <w:szCs w:val="28"/>
        </w:rPr>
        <w:t>he LM35 system:</w:t>
      </w:r>
      <w:r w:rsidRPr="00C730CE">
        <w:rPr>
          <w:rFonts w:asciiTheme="majorBidi" w:hAnsiTheme="majorBidi" w:cstheme="majorBidi"/>
          <w:sz w:val="28"/>
          <w:szCs w:val="28"/>
        </w:rPr>
        <w:t xml:space="preserve"> First tested by changing the temperature and noticing the amount of change to the voltage read. Also tested by not changing the temperature and checking if the readings will stay roughly the same.</w:t>
      </w:r>
    </w:p>
    <w:p w14:paraId="48C895EC" w14:textId="6DF61C68" w:rsidR="00C730CE" w:rsidRPr="00C730CE" w:rsidRDefault="00C730CE" w:rsidP="00C730CE">
      <w:pPr>
        <w:pStyle w:val="ListParagraph"/>
        <w:numPr>
          <w:ilvl w:val="2"/>
          <w:numId w:val="2"/>
        </w:numPr>
        <w:rPr>
          <w:rFonts w:asciiTheme="majorBidi" w:hAnsiTheme="majorBidi" w:cstheme="majorBidi"/>
          <w:sz w:val="28"/>
          <w:szCs w:val="28"/>
        </w:rPr>
      </w:pPr>
      <w:r w:rsidRPr="00C730CE">
        <w:rPr>
          <w:rFonts w:asciiTheme="majorBidi" w:hAnsiTheme="majorBidi" w:cstheme="majorBidi"/>
          <w:b/>
          <w:bCs/>
          <w:sz w:val="28"/>
          <w:szCs w:val="28"/>
        </w:rPr>
        <w:t>Potentiometer system:</w:t>
      </w:r>
      <w:r w:rsidRPr="00C730CE">
        <w:rPr>
          <w:rFonts w:asciiTheme="majorBidi" w:hAnsiTheme="majorBidi" w:cstheme="majorBidi"/>
          <w:sz w:val="28"/>
          <w:szCs w:val="28"/>
        </w:rPr>
        <w:t xml:space="preserve"> by turning the knob of the potentiometer and keeping track of the printed value to note the range of the output voltage.</w:t>
      </w:r>
    </w:p>
    <w:p w14:paraId="76C75245" w14:textId="77777777" w:rsidR="00C730CE" w:rsidRDefault="00C730CE" w:rsidP="00C730CE">
      <w:pPr>
        <w:pStyle w:val="ListParagraph"/>
        <w:numPr>
          <w:ilvl w:val="0"/>
          <w:numId w:val="2"/>
        </w:numPr>
        <w:rPr>
          <w:rFonts w:asciiTheme="majorBidi" w:hAnsiTheme="majorBidi" w:cstheme="majorBidi"/>
          <w:sz w:val="28"/>
          <w:szCs w:val="28"/>
        </w:rPr>
      </w:pPr>
      <w:r w:rsidRPr="00C730CE">
        <w:rPr>
          <w:rFonts w:asciiTheme="majorBidi" w:hAnsiTheme="majorBidi" w:cstheme="majorBidi"/>
          <w:sz w:val="28"/>
          <w:szCs w:val="28"/>
        </w:rPr>
        <w:t>Blackbox testing: The system was tested as a whole to check if the expected behavior was achieved.</w:t>
      </w:r>
    </w:p>
    <w:p w14:paraId="72C665E0" w14:textId="77777777" w:rsidR="00C730CE" w:rsidRDefault="00C730CE" w:rsidP="00C730CE">
      <w:pPr>
        <w:pStyle w:val="ListParagraph"/>
        <w:numPr>
          <w:ilvl w:val="1"/>
          <w:numId w:val="2"/>
        </w:numPr>
        <w:rPr>
          <w:rFonts w:asciiTheme="majorBidi" w:hAnsiTheme="majorBidi" w:cstheme="majorBidi"/>
          <w:sz w:val="28"/>
          <w:szCs w:val="28"/>
        </w:rPr>
      </w:pPr>
      <w:r w:rsidRPr="00C730CE">
        <w:rPr>
          <w:rFonts w:asciiTheme="majorBidi" w:hAnsiTheme="majorBidi" w:cstheme="majorBidi"/>
          <w:b/>
          <w:bCs/>
          <w:sz w:val="28"/>
          <w:szCs w:val="28"/>
        </w:rPr>
        <w:t>Normal mode:</w:t>
      </w:r>
      <w:r w:rsidRPr="00C730CE">
        <w:rPr>
          <w:rFonts w:asciiTheme="majorBidi" w:hAnsiTheme="majorBidi" w:cstheme="majorBidi"/>
          <w:sz w:val="28"/>
          <w:szCs w:val="28"/>
        </w:rPr>
        <w:t xml:space="preserve"> by not pressing the button and watching the readings of the LDR and LM35 get printed on the Serial monitor. Also, by covering the LDR and LM35, simultaneously and separately, and watching the LEDs light up when the value is outside of the threshold boundaries.</w:t>
      </w:r>
    </w:p>
    <w:p w14:paraId="7CB0E49D" w14:textId="77777777" w:rsidR="00C730CE" w:rsidRDefault="00C730CE" w:rsidP="00C730CE">
      <w:pPr>
        <w:pStyle w:val="ListParagraph"/>
        <w:numPr>
          <w:ilvl w:val="1"/>
          <w:numId w:val="2"/>
        </w:numPr>
        <w:rPr>
          <w:rFonts w:asciiTheme="majorBidi" w:hAnsiTheme="majorBidi" w:cstheme="majorBidi"/>
          <w:sz w:val="28"/>
          <w:szCs w:val="28"/>
        </w:rPr>
      </w:pPr>
      <w:r w:rsidRPr="00C730CE">
        <w:rPr>
          <w:rFonts w:asciiTheme="majorBidi" w:hAnsiTheme="majorBidi" w:cstheme="majorBidi"/>
          <w:b/>
          <w:bCs/>
          <w:sz w:val="28"/>
          <w:szCs w:val="28"/>
        </w:rPr>
        <w:t>Irrigation mode:</w:t>
      </w:r>
      <w:r w:rsidRPr="00C730CE">
        <w:rPr>
          <w:rFonts w:asciiTheme="majorBidi" w:hAnsiTheme="majorBidi" w:cstheme="majorBidi"/>
          <w:sz w:val="28"/>
          <w:szCs w:val="28"/>
        </w:rPr>
        <w:t xml:space="preserve"> by trying different combinations of light and heat to see if the duration of the irrigation changes. Also, by truning the knob of the potentiometer to see the respective mapped value on the 7-segments. Finally, by trying to press the button or turn the knob when the program is not expecting the user to interact with the system and watching the no unexpected behavior occurs. </w:t>
      </w:r>
    </w:p>
    <w:p w14:paraId="71C33238" w14:textId="05DCEC5A" w:rsidR="00C730CE" w:rsidRPr="00C730CE" w:rsidRDefault="00C730CE" w:rsidP="00C730CE">
      <w:pPr>
        <w:pStyle w:val="ListParagraph"/>
        <w:numPr>
          <w:ilvl w:val="1"/>
          <w:numId w:val="2"/>
        </w:numPr>
        <w:rPr>
          <w:rFonts w:asciiTheme="majorBidi" w:hAnsiTheme="majorBidi" w:cstheme="majorBidi"/>
          <w:sz w:val="28"/>
          <w:szCs w:val="28"/>
        </w:rPr>
      </w:pPr>
      <w:r w:rsidRPr="00C730CE">
        <w:rPr>
          <w:rFonts w:asciiTheme="majorBidi" w:hAnsiTheme="majorBidi" w:cstheme="majorBidi"/>
          <w:b/>
          <w:bCs/>
          <w:sz w:val="28"/>
          <w:szCs w:val="28"/>
        </w:rPr>
        <w:t>Normal/Irrigation mode interaction:</w:t>
      </w:r>
      <w:r w:rsidRPr="00C730CE">
        <w:rPr>
          <w:rFonts w:asciiTheme="majorBidi" w:hAnsiTheme="majorBidi" w:cstheme="majorBidi"/>
          <w:sz w:val="28"/>
          <w:szCs w:val="28"/>
        </w:rPr>
        <w:t xml:space="preserve"> by entering the irrigation mode, fully testing it till it exits, then re-entering it again multiple </w:t>
      </w:r>
      <w:r w:rsidRPr="00C730CE">
        <w:rPr>
          <w:rFonts w:asciiTheme="majorBidi" w:hAnsiTheme="majorBidi" w:cstheme="majorBidi"/>
          <w:sz w:val="28"/>
          <w:szCs w:val="28"/>
        </w:rPr>
        <w:lastRenderedPageBreak/>
        <w:t xml:space="preserve">times, while testing the normal mode in between periods of irrigation mode to make sure they're integrated together. </w:t>
      </w:r>
    </w:p>
    <w:p w14:paraId="686A767E" w14:textId="4C267F90" w:rsidR="00C730CE" w:rsidRPr="00C730CE" w:rsidRDefault="00C730CE" w:rsidP="00C730CE">
      <w:pPr>
        <w:pStyle w:val="Heading1"/>
      </w:pPr>
      <w:r w:rsidRPr="00C730CE">
        <w:t>BoM</w:t>
      </w:r>
    </w:p>
    <w:p w14:paraId="5750AC32" w14:textId="44B5EE87" w:rsidR="00C730CE" w:rsidRDefault="00C730CE" w:rsidP="00C730CE">
      <w:pPr>
        <w:rPr>
          <w:rFonts w:asciiTheme="majorBidi" w:hAnsiTheme="majorBidi" w:cstheme="majorBidi"/>
          <w:sz w:val="28"/>
          <w:szCs w:val="28"/>
        </w:rPr>
      </w:pPr>
      <w:r w:rsidRPr="00C730CE">
        <w:rPr>
          <w:rFonts w:asciiTheme="majorBidi" w:hAnsiTheme="majorBidi" w:cstheme="majorBidi"/>
          <w:sz w:val="28"/>
          <w:szCs w:val="28"/>
        </w:rPr>
        <w:t>Total Cost: 212 EGP</w:t>
      </w:r>
    </w:p>
    <w:tbl>
      <w:tblPr>
        <w:tblStyle w:val="GridTable4-Accent1"/>
        <w:tblW w:w="0" w:type="auto"/>
        <w:tblLook w:val="04A0" w:firstRow="1" w:lastRow="0" w:firstColumn="1" w:lastColumn="0" w:noHBand="0" w:noVBand="1"/>
      </w:tblPr>
      <w:tblGrid>
        <w:gridCol w:w="3116"/>
        <w:gridCol w:w="3117"/>
        <w:gridCol w:w="3117"/>
      </w:tblGrid>
      <w:tr w:rsidR="00C730CE" w14:paraId="2C9F034E" w14:textId="77777777" w:rsidTr="00C730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45B410" w14:textId="3AE776CD" w:rsidR="00C730CE" w:rsidRDefault="00C730CE" w:rsidP="00C730CE">
            <w:pPr>
              <w:jc w:val="center"/>
              <w:rPr>
                <w:rFonts w:asciiTheme="majorBidi" w:hAnsiTheme="majorBidi" w:cstheme="majorBidi"/>
                <w:sz w:val="28"/>
                <w:szCs w:val="28"/>
              </w:rPr>
            </w:pPr>
            <w:r w:rsidRPr="00C730CE">
              <w:rPr>
                <w:rFonts w:asciiTheme="majorBidi" w:hAnsiTheme="majorBidi" w:cstheme="majorBidi"/>
                <w:sz w:val="28"/>
                <w:szCs w:val="28"/>
              </w:rPr>
              <w:t>Component</w:t>
            </w:r>
          </w:p>
        </w:tc>
        <w:tc>
          <w:tcPr>
            <w:tcW w:w="3117" w:type="dxa"/>
          </w:tcPr>
          <w:p w14:paraId="4C19BA0E" w14:textId="4C210649" w:rsidR="00C730CE" w:rsidRDefault="00C730CE" w:rsidP="00C730C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C730CE">
              <w:rPr>
                <w:rFonts w:asciiTheme="majorBidi" w:hAnsiTheme="majorBidi" w:cstheme="majorBidi"/>
                <w:sz w:val="28"/>
                <w:szCs w:val="28"/>
              </w:rPr>
              <w:t>Price in EGP per unit</w:t>
            </w:r>
          </w:p>
        </w:tc>
        <w:tc>
          <w:tcPr>
            <w:tcW w:w="3117" w:type="dxa"/>
          </w:tcPr>
          <w:p w14:paraId="120388AD" w14:textId="13C85D69" w:rsidR="00C730CE" w:rsidRDefault="00C730CE" w:rsidP="00C730C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C730CE">
              <w:rPr>
                <w:rFonts w:asciiTheme="majorBidi" w:hAnsiTheme="majorBidi" w:cstheme="majorBidi"/>
                <w:sz w:val="28"/>
                <w:szCs w:val="28"/>
              </w:rPr>
              <w:t>Total price in EGP</w:t>
            </w:r>
          </w:p>
        </w:tc>
      </w:tr>
      <w:tr w:rsidR="00C730CE" w14:paraId="4A50E17A" w14:textId="77777777" w:rsidTr="00C73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4E927D" w14:textId="27FE382F" w:rsidR="00C730CE" w:rsidRDefault="00C730CE" w:rsidP="00C730CE">
            <w:pPr>
              <w:rPr>
                <w:rFonts w:asciiTheme="majorBidi" w:hAnsiTheme="majorBidi" w:cstheme="majorBidi"/>
                <w:sz w:val="28"/>
                <w:szCs w:val="28"/>
              </w:rPr>
            </w:pPr>
            <w:r w:rsidRPr="00C730CE">
              <w:rPr>
                <w:rFonts w:asciiTheme="majorBidi" w:hAnsiTheme="majorBidi" w:cstheme="majorBidi"/>
                <w:sz w:val="28"/>
                <w:szCs w:val="28"/>
              </w:rPr>
              <w:t xml:space="preserve">Arduino Uno        </w:t>
            </w:r>
          </w:p>
        </w:tc>
        <w:tc>
          <w:tcPr>
            <w:tcW w:w="3117" w:type="dxa"/>
          </w:tcPr>
          <w:p w14:paraId="4056A65E" w14:textId="6C10DDAF" w:rsidR="00C730CE" w:rsidRDefault="00C730CE"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125</w:t>
            </w:r>
          </w:p>
        </w:tc>
        <w:tc>
          <w:tcPr>
            <w:tcW w:w="3117" w:type="dxa"/>
          </w:tcPr>
          <w:p w14:paraId="57393FC9" w14:textId="208F2958" w:rsidR="00C730CE" w:rsidRDefault="00C730CE"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125</w:t>
            </w:r>
          </w:p>
        </w:tc>
      </w:tr>
      <w:tr w:rsidR="00C730CE" w14:paraId="4F6C69FB" w14:textId="77777777" w:rsidTr="00C730CE">
        <w:tc>
          <w:tcPr>
            <w:cnfStyle w:val="001000000000" w:firstRow="0" w:lastRow="0" w:firstColumn="1" w:lastColumn="0" w:oddVBand="0" w:evenVBand="0" w:oddHBand="0" w:evenHBand="0" w:firstRowFirstColumn="0" w:firstRowLastColumn="0" w:lastRowFirstColumn="0" w:lastRowLastColumn="0"/>
            <w:tcW w:w="3116" w:type="dxa"/>
          </w:tcPr>
          <w:p w14:paraId="1BE6EEE6" w14:textId="27DEE386" w:rsidR="00C730CE" w:rsidRDefault="00C730CE" w:rsidP="00C730CE">
            <w:pPr>
              <w:rPr>
                <w:rFonts w:asciiTheme="majorBidi" w:hAnsiTheme="majorBidi" w:cstheme="majorBidi"/>
                <w:sz w:val="28"/>
                <w:szCs w:val="28"/>
              </w:rPr>
            </w:pPr>
            <w:r>
              <w:rPr>
                <w:rFonts w:asciiTheme="majorBidi" w:hAnsiTheme="majorBidi" w:cstheme="majorBidi"/>
                <w:sz w:val="28"/>
                <w:szCs w:val="28"/>
              </w:rPr>
              <w:t>Breadboard</w:t>
            </w:r>
          </w:p>
        </w:tc>
        <w:tc>
          <w:tcPr>
            <w:tcW w:w="3117" w:type="dxa"/>
          </w:tcPr>
          <w:p w14:paraId="05679E69" w14:textId="0D84A4B9" w:rsidR="00C730CE" w:rsidRDefault="00C730CE" w:rsidP="00C730C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20</w:t>
            </w:r>
          </w:p>
        </w:tc>
        <w:tc>
          <w:tcPr>
            <w:tcW w:w="3117" w:type="dxa"/>
          </w:tcPr>
          <w:p w14:paraId="7334E61A" w14:textId="5ED7CE17" w:rsidR="00C730CE" w:rsidRDefault="00C730CE" w:rsidP="00C730C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20</w:t>
            </w:r>
          </w:p>
        </w:tc>
      </w:tr>
      <w:tr w:rsidR="00C730CE" w14:paraId="21B29D07" w14:textId="77777777" w:rsidTr="00C73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2AA9D0" w14:textId="15E687B0" w:rsidR="00C730CE" w:rsidRDefault="00C730CE" w:rsidP="00C730CE">
            <w:pPr>
              <w:rPr>
                <w:rFonts w:asciiTheme="majorBidi" w:hAnsiTheme="majorBidi" w:cstheme="majorBidi"/>
                <w:sz w:val="28"/>
                <w:szCs w:val="28"/>
              </w:rPr>
            </w:pPr>
            <w:r>
              <w:rPr>
                <w:rFonts w:asciiTheme="majorBidi" w:hAnsiTheme="majorBidi" w:cstheme="majorBidi"/>
                <w:sz w:val="28"/>
                <w:szCs w:val="28"/>
              </w:rPr>
              <w:t>Jumper wires</w:t>
            </w:r>
          </w:p>
        </w:tc>
        <w:tc>
          <w:tcPr>
            <w:tcW w:w="3117" w:type="dxa"/>
          </w:tcPr>
          <w:p w14:paraId="38C14C0E" w14:textId="2B4ED795" w:rsidR="00C730CE" w:rsidRDefault="00C730CE"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0.75</w:t>
            </w:r>
          </w:p>
        </w:tc>
        <w:tc>
          <w:tcPr>
            <w:tcW w:w="3117" w:type="dxa"/>
          </w:tcPr>
          <w:p w14:paraId="6A8F9777" w14:textId="494CDD30" w:rsidR="00C730CE" w:rsidRDefault="00C730CE"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15</w:t>
            </w:r>
          </w:p>
        </w:tc>
      </w:tr>
      <w:tr w:rsidR="00C730CE" w14:paraId="00D91DD4" w14:textId="77777777" w:rsidTr="00C730CE">
        <w:tc>
          <w:tcPr>
            <w:cnfStyle w:val="001000000000" w:firstRow="0" w:lastRow="0" w:firstColumn="1" w:lastColumn="0" w:oddVBand="0" w:evenVBand="0" w:oddHBand="0" w:evenHBand="0" w:firstRowFirstColumn="0" w:firstRowLastColumn="0" w:lastRowFirstColumn="0" w:lastRowLastColumn="0"/>
            <w:tcW w:w="3116" w:type="dxa"/>
          </w:tcPr>
          <w:p w14:paraId="5C3EE57D" w14:textId="291B9208" w:rsidR="00C730CE" w:rsidRDefault="00C730CE" w:rsidP="00C730CE">
            <w:pPr>
              <w:rPr>
                <w:rFonts w:asciiTheme="majorBidi" w:hAnsiTheme="majorBidi" w:cstheme="majorBidi"/>
                <w:sz w:val="28"/>
                <w:szCs w:val="28"/>
              </w:rPr>
            </w:pPr>
            <w:r>
              <w:rPr>
                <w:rFonts w:asciiTheme="majorBidi" w:hAnsiTheme="majorBidi" w:cstheme="majorBidi"/>
                <w:sz w:val="28"/>
                <w:szCs w:val="28"/>
              </w:rPr>
              <w:t>Resistors</w:t>
            </w:r>
          </w:p>
        </w:tc>
        <w:tc>
          <w:tcPr>
            <w:tcW w:w="3117" w:type="dxa"/>
          </w:tcPr>
          <w:p w14:paraId="73F6E557" w14:textId="0C8222E7" w:rsidR="00C730CE" w:rsidRDefault="00C730CE" w:rsidP="00C730C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0.25</w:t>
            </w:r>
          </w:p>
        </w:tc>
        <w:tc>
          <w:tcPr>
            <w:tcW w:w="3117" w:type="dxa"/>
          </w:tcPr>
          <w:p w14:paraId="61C94140" w14:textId="7781A133" w:rsidR="00C730CE" w:rsidRDefault="00C730CE" w:rsidP="00C730C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w:t>
            </w:r>
          </w:p>
        </w:tc>
      </w:tr>
      <w:tr w:rsidR="00C730CE" w14:paraId="0E3DF81E" w14:textId="77777777" w:rsidTr="00C73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59FEDF" w14:textId="0D8941F1" w:rsidR="00C730CE" w:rsidRDefault="00C730CE" w:rsidP="00C730CE">
            <w:pPr>
              <w:rPr>
                <w:rFonts w:asciiTheme="majorBidi" w:hAnsiTheme="majorBidi" w:cstheme="majorBidi"/>
                <w:sz w:val="28"/>
                <w:szCs w:val="28"/>
              </w:rPr>
            </w:pPr>
            <w:r>
              <w:rPr>
                <w:rFonts w:asciiTheme="majorBidi" w:hAnsiTheme="majorBidi" w:cstheme="majorBidi"/>
                <w:sz w:val="28"/>
                <w:szCs w:val="28"/>
              </w:rPr>
              <w:t>Pushbutton</w:t>
            </w:r>
          </w:p>
        </w:tc>
        <w:tc>
          <w:tcPr>
            <w:tcW w:w="3117" w:type="dxa"/>
          </w:tcPr>
          <w:p w14:paraId="2B9374F9" w14:textId="65B37F8F" w:rsidR="00C730CE" w:rsidRDefault="00C730CE"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w:t>
            </w:r>
          </w:p>
        </w:tc>
        <w:tc>
          <w:tcPr>
            <w:tcW w:w="3117" w:type="dxa"/>
          </w:tcPr>
          <w:p w14:paraId="52FB5022" w14:textId="323175F4" w:rsidR="00C730CE" w:rsidRDefault="00C730CE"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w:t>
            </w:r>
          </w:p>
        </w:tc>
      </w:tr>
      <w:tr w:rsidR="00C730CE" w14:paraId="709DB09E" w14:textId="77777777" w:rsidTr="00C730CE">
        <w:tc>
          <w:tcPr>
            <w:cnfStyle w:val="001000000000" w:firstRow="0" w:lastRow="0" w:firstColumn="1" w:lastColumn="0" w:oddVBand="0" w:evenVBand="0" w:oddHBand="0" w:evenHBand="0" w:firstRowFirstColumn="0" w:firstRowLastColumn="0" w:lastRowFirstColumn="0" w:lastRowLastColumn="0"/>
            <w:tcW w:w="3116" w:type="dxa"/>
          </w:tcPr>
          <w:p w14:paraId="7A6444E7" w14:textId="06811D99" w:rsidR="00C730CE" w:rsidRDefault="00C730CE" w:rsidP="00C730CE">
            <w:pPr>
              <w:rPr>
                <w:rFonts w:asciiTheme="majorBidi" w:hAnsiTheme="majorBidi" w:cstheme="majorBidi"/>
                <w:sz w:val="28"/>
                <w:szCs w:val="28"/>
              </w:rPr>
            </w:pPr>
            <w:r>
              <w:rPr>
                <w:rFonts w:asciiTheme="majorBidi" w:hAnsiTheme="majorBidi" w:cstheme="majorBidi"/>
                <w:sz w:val="28"/>
                <w:szCs w:val="28"/>
              </w:rPr>
              <w:t>LEDs</w:t>
            </w:r>
          </w:p>
        </w:tc>
        <w:tc>
          <w:tcPr>
            <w:tcW w:w="3117" w:type="dxa"/>
          </w:tcPr>
          <w:p w14:paraId="73B43FFC" w14:textId="0EC36C26" w:rsidR="00C730CE" w:rsidRDefault="00C730CE" w:rsidP="00C730C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0.5</w:t>
            </w:r>
          </w:p>
        </w:tc>
        <w:tc>
          <w:tcPr>
            <w:tcW w:w="3117" w:type="dxa"/>
          </w:tcPr>
          <w:p w14:paraId="6507A04E" w14:textId="7A18A3AD" w:rsidR="00C730CE" w:rsidRDefault="00C730CE" w:rsidP="00C730C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w:t>
            </w:r>
          </w:p>
        </w:tc>
      </w:tr>
      <w:tr w:rsidR="00C730CE" w14:paraId="7849A817" w14:textId="77777777" w:rsidTr="00C73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D2BFC7" w14:textId="3D51C71C" w:rsidR="00C730CE" w:rsidRDefault="00C730CE" w:rsidP="00C730CE">
            <w:pPr>
              <w:rPr>
                <w:rFonts w:asciiTheme="majorBidi" w:hAnsiTheme="majorBidi" w:cstheme="majorBidi"/>
                <w:sz w:val="28"/>
                <w:szCs w:val="28"/>
              </w:rPr>
            </w:pPr>
            <w:r>
              <w:rPr>
                <w:rFonts w:asciiTheme="majorBidi" w:hAnsiTheme="majorBidi" w:cstheme="majorBidi"/>
                <w:sz w:val="28"/>
                <w:szCs w:val="28"/>
              </w:rPr>
              <w:t xml:space="preserve">Potentiometer </w:t>
            </w:r>
          </w:p>
        </w:tc>
        <w:tc>
          <w:tcPr>
            <w:tcW w:w="3117" w:type="dxa"/>
          </w:tcPr>
          <w:p w14:paraId="731405EA" w14:textId="70E5D0EC" w:rsidR="00C730CE" w:rsidRDefault="00B674CF"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4</w:t>
            </w:r>
          </w:p>
        </w:tc>
        <w:tc>
          <w:tcPr>
            <w:tcW w:w="3117" w:type="dxa"/>
          </w:tcPr>
          <w:p w14:paraId="6233CCEE" w14:textId="3B8CEDF0" w:rsidR="00C730CE" w:rsidRDefault="00B674CF"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4</w:t>
            </w:r>
          </w:p>
        </w:tc>
      </w:tr>
      <w:tr w:rsidR="00C730CE" w14:paraId="19683EC7" w14:textId="77777777" w:rsidTr="00C730CE">
        <w:tc>
          <w:tcPr>
            <w:cnfStyle w:val="001000000000" w:firstRow="0" w:lastRow="0" w:firstColumn="1" w:lastColumn="0" w:oddVBand="0" w:evenVBand="0" w:oddHBand="0" w:evenHBand="0" w:firstRowFirstColumn="0" w:firstRowLastColumn="0" w:lastRowFirstColumn="0" w:lastRowLastColumn="0"/>
            <w:tcW w:w="3116" w:type="dxa"/>
          </w:tcPr>
          <w:p w14:paraId="4A487189" w14:textId="64E7CB2D" w:rsidR="00C730CE" w:rsidRDefault="00B674CF" w:rsidP="00C730CE">
            <w:pPr>
              <w:rPr>
                <w:rFonts w:asciiTheme="majorBidi" w:hAnsiTheme="majorBidi" w:cstheme="majorBidi"/>
                <w:sz w:val="28"/>
                <w:szCs w:val="28"/>
              </w:rPr>
            </w:pPr>
            <w:r>
              <w:rPr>
                <w:rFonts w:asciiTheme="majorBidi" w:hAnsiTheme="majorBidi" w:cstheme="majorBidi"/>
                <w:sz w:val="28"/>
                <w:szCs w:val="28"/>
              </w:rPr>
              <w:t>LDR</w:t>
            </w:r>
          </w:p>
        </w:tc>
        <w:tc>
          <w:tcPr>
            <w:tcW w:w="3117" w:type="dxa"/>
          </w:tcPr>
          <w:p w14:paraId="5838640B" w14:textId="1D018240" w:rsidR="00C730CE" w:rsidRDefault="00B674CF" w:rsidP="00C730C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10</w:t>
            </w:r>
          </w:p>
        </w:tc>
        <w:tc>
          <w:tcPr>
            <w:tcW w:w="3117" w:type="dxa"/>
          </w:tcPr>
          <w:p w14:paraId="0662DA95" w14:textId="24E1E8AA" w:rsidR="00C730CE" w:rsidRDefault="00B674CF" w:rsidP="00C730C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10</w:t>
            </w:r>
          </w:p>
        </w:tc>
      </w:tr>
      <w:tr w:rsidR="00C730CE" w14:paraId="2B58A9F0" w14:textId="77777777" w:rsidTr="00C73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09383E" w14:textId="6D592F85" w:rsidR="00C730CE" w:rsidRDefault="00B674CF" w:rsidP="00C730CE">
            <w:pPr>
              <w:rPr>
                <w:rFonts w:asciiTheme="majorBidi" w:hAnsiTheme="majorBidi" w:cstheme="majorBidi"/>
                <w:sz w:val="28"/>
                <w:szCs w:val="28"/>
              </w:rPr>
            </w:pPr>
            <w:r>
              <w:rPr>
                <w:rFonts w:asciiTheme="majorBidi" w:hAnsiTheme="majorBidi" w:cstheme="majorBidi"/>
                <w:sz w:val="28"/>
                <w:szCs w:val="28"/>
              </w:rPr>
              <w:t>LM35</w:t>
            </w:r>
          </w:p>
        </w:tc>
        <w:tc>
          <w:tcPr>
            <w:tcW w:w="3117" w:type="dxa"/>
          </w:tcPr>
          <w:p w14:paraId="45BF95B0" w14:textId="1CFEBED2" w:rsidR="00C730CE" w:rsidRDefault="00B674CF"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25</w:t>
            </w:r>
          </w:p>
        </w:tc>
        <w:tc>
          <w:tcPr>
            <w:tcW w:w="3117" w:type="dxa"/>
          </w:tcPr>
          <w:p w14:paraId="61DE61BE" w14:textId="252DEC58" w:rsidR="00C730CE" w:rsidRDefault="00B674CF"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25</w:t>
            </w:r>
          </w:p>
        </w:tc>
      </w:tr>
      <w:tr w:rsidR="00C730CE" w14:paraId="4EAF920A" w14:textId="77777777" w:rsidTr="00C730CE">
        <w:tc>
          <w:tcPr>
            <w:cnfStyle w:val="001000000000" w:firstRow="0" w:lastRow="0" w:firstColumn="1" w:lastColumn="0" w:oddVBand="0" w:evenVBand="0" w:oddHBand="0" w:evenHBand="0" w:firstRowFirstColumn="0" w:firstRowLastColumn="0" w:lastRowFirstColumn="0" w:lastRowLastColumn="0"/>
            <w:tcW w:w="3116" w:type="dxa"/>
          </w:tcPr>
          <w:p w14:paraId="6C8D86E5" w14:textId="64092DF7" w:rsidR="00C730CE" w:rsidRDefault="00B674CF" w:rsidP="00C730CE">
            <w:pPr>
              <w:rPr>
                <w:rFonts w:asciiTheme="majorBidi" w:hAnsiTheme="majorBidi" w:cstheme="majorBidi"/>
                <w:sz w:val="28"/>
                <w:szCs w:val="28"/>
              </w:rPr>
            </w:pPr>
            <w:r>
              <w:rPr>
                <w:rFonts w:asciiTheme="majorBidi" w:hAnsiTheme="majorBidi" w:cstheme="majorBidi"/>
                <w:sz w:val="28"/>
                <w:szCs w:val="28"/>
              </w:rPr>
              <w:t>7-segments display</w:t>
            </w:r>
          </w:p>
        </w:tc>
        <w:tc>
          <w:tcPr>
            <w:tcW w:w="3117" w:type="dxa"/>
          </w:tcPr>
          <w:p w14:paraId="0C7CF5CE" w14:textId="4F3545C8" w:rsidR="00C730CE" w:rsidRDefault="00B674CF" w:rsidP="00C730C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5</w:t>
            </w:r>
          </w:p>
        </w:tc>
        <w:tc>
          <w:tcPr>
            <w:tcW w:w="3117" w:type="dxa"/>
          </w:tcPr>
          <w:p w14:paraId="30EEA7FE" w14:textId="49C2D675" w:rsidR="00C730CE" w:rsidRDefault="00B674CF" w:rsidP="00C730C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5</w:t>
            </w:r>
          </w:p>
        </w:tc>
      </w:tr>
      <w:tr w:rsidR="00B674CF" w14:paraId="3DAFCA52" w14:textId="77777777" w:rsidTr="00C73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ACE793" w14:textId="7592D4C5" w:rsidR="00B674CF" w:rsidRDefault="00B674CF" w:rsidP="00C730CE">
            <w:pPr>
              <w:rPr>
                <w:rFonts w:asciiTheme="majorBidi" w:hAnsiTheme="majorBidi" w:cstheme="majorBidi"/>
                <w:sz w:val="28"/>
                <w:szCs w:val="28"/>
              </w:rPr>
            </w:pPr>
            <w:r>
              <w:rPr>
                <w:rFonts w:asciiTheme="majorBidi" w:hAnsiTheme="majorBidi" w:cstheme="majorBidi"/>
                <w:sz w:val="28"/>
                <w:szCs w:val="28"/>
              </w:rPr>
              <w:t>Buzzer</w:t>
            </w:r>
          </w:p>
        </w:tc>
        <w:tc>
          <w:tcPr>
            <w:tcW w:w="3117" w:type="dxa"/>
          </w:tcPr>
          <w:p w14:paraId="393CCBB8" w14:textId="1CF97F48" w:rsidR="00B674CF" w:rsidRDefault="00B674CF"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5</w:t>
            </w:r>
          </w:p>
        </w:tc>
        <w:tc>
          <w:tcPr>
            <w:tcW w:w="3117" w:type="dxa"/>
          </w:tcPr>
          <w:p w14:paraId="6C601919" w14:textId="2A94AE6C" w:rsidR="00B674CF" w:rsidRDefault="00B674CF" w:rsidP="00C730CE">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5</w:t>
            </w:r>
          </w:p>
        </w:tc>
      </w:tr>
    </w:tbl>
    <w:p w14:paraId="363AD665" w14:textId="449861F4" w:rsidR="00C730CE" w:rsidRPr="00C730CE" w:rsidRDefault="00C730CE" w:rsidP="00B674CF">
      <w:pPr>
        <w:pStyle w:val="Heading1"/>
      </w:pPr>
      <w:r w:rsidRPr="00C730CE">
        <w:t>Video Demo</w:t>
      </w:r>
    </w:p>
    <w:p w14:paraId="35EA4854" w14:textId="2AA372BA" w:rsidR="00B674CF" w:rsidRDefault="00C730CE" w:rsidP="00B674CF">
      <w:pPr>
        <w:rPr>
          <w:rFonts w:asciiTheme="majorBidi" w:hAnsiTheme="majorBidi" w:cstheme="majorBidi"/>
          <w:sz w:val="28"/>
          <w:szCs w:val="28"/>
        </w:rPr>
      </w:pPr>
      <w:r w:rsidRPr="00C730CE">
        <w:rPr>
          <w:rFonts w:asciiTheme="majorBidi" w:hAnsiTheme="majorBidi" w:cstheme="majorBidi"/>
          <w:sz w:val="28"/>
          <w:szCs w:val="28"/>
        </w:rPr>
        <w:t>The video demo can be found at:</w:t>
      </w:r>
      <w:r w:rsidR="00B674CF">
        <w:rPr>
          <w:rFonts w:asciiTheme="majorBidi" w:hAnsiTheme="majorBidi" w:cstheme="majorBidi"/>
          <w:sz w:val="28"/>
          <w:szCs w:val="28"/>
        </w:rPr>
        <w:t xml:space="preserve"> </w:t>
      </w:r>
      <w:hyperlink r:id="rId5" w:history="1">
        <w:r w:rsidR="00B674CF" w:rsidRPr="00E43ED5">
          <w:rPr>
            <w:rStyle w:val="Hyperlink"/>
            <w:rFonts w:asciiTheme="majorBidi" w:hAnsiTheme="majorBidi" w:cstheme="majorBidi"/>
            <w:sz w:val="28"/>
            <w:szCs w:val="28"/>
          </w:rPr>
          <w:t>https://drive.google.com/file/d/1ATuG1tQZMa_KHwsERBIh5QhZrqEs1mak/view?usp=sharing</w:t>
        </w:r>
      </w:hyperlink>
    </w:p>
    <w:p w14:paraId="1A754525" w14:textId="2CB30171" w:rsidR="00B674CF" w:rsidRPr="00B674CF" w:rsidRDefault="00B674CF" w:rsidP="00B674CF">
      <w:pPr>
        <w:pStyle w:val="Heading1"/>
        <w:rPr>
          <w:sz w:val="28"/>
          <w:szCs w:val="28"/>
        </w:rPr>
      </w:pPr>
      <w:r>
        <w:rPr>
          <w:noProof/>
        </w:rPr>
        <w:drawing>
          <wp:anchor distT="0" distB="0" distL="114300" distR="114300" simplePos="0" relativeHeight="251658240" behindDoc="1" locked="0" layoutInCell="1" allowOverlap="1" wp14:anchorId="599316D6" wp14:editId="37232F72">
            <wp:simplePos x="0" y="0"/>
            <wp:positionH relativeFrom="column">
              <wp:posOffset>-91440</wp:posOffset>
            </wp:positionH>
            <wp:positionV relativeFrom="paragraph">
              <wp:posOffset>484505</wp:posOffset>
            </wp:positionV>
            <wp:extent cx="4133215" cy="1813560"/>
            <wp:effectExtent l="0" t="0" r="635" b="0"/>
            <wp:wrapTight wrapText="bothSides">
              <wp:wrapPolygon edited="0">
                <wp:start x="0" y="0"/>
                <wp:lineTo x="0" y="21328"/>
                <wp:lineTo x="21504" y="21328"/>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t="16078" b="20444"/>
                    <a:stretch/>
                  </pic:blipFill>
                  <pic:spPr bwMode="auto">
                    <a:xfrm>
                      <a:off x="0" y="0"/>
                      <a:ext cx="4133215" cy="1813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7DFCA07" wp14:editId="56B2CAC2">
            <wp:simplePos x="0" y="0"/>
            <wp:positionH relativeFrom="column">
              <wp:posOffset>4091940</wp:posOffset>
            </wp:positionH>
            <wp:positionV relativeFrom="paragraph">
              <wp:posOffset>447675</wp:posOffset>
            </wp:positionV>
            <wp:extent cx="2462530" cy="1903095"/>
            <wp:effectExtent l="0" t="0" r="0" b="1905"/>
            <wp:wrapTight wrapText="bothSides">
              <wp:wrapPolygon edited="0">
                <wp:start x="0" y="0"/>
                <wp:lineTo x="0" y="21405"/>
                <wp:lineTo x="21388" y="21405"/>
                <wp:lineTo x="21388" y="0"/>
                <wp:lineTo x="0" y="0"/>
              </wp:wrapPolygon>
            </wp:wrapTight>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2530" cy="1903095"/>
                    </a:xfrm>
                    <a:prstGeom prst="rect">
                      <a:avLst/>
                    </a:prstGeom>
                  </pic:spPr>
                </pic:pic>
              </a:graphicData>
            </a:graphic>
            <wp14:sizeRelH relativeFrom="margin">
              <wp14:pctWidth>0</wp14:pctWidth>
            </wp14:sizeRelH>
            <wp14:sizeRelV relativeFrom="margin">
              <wp14:pctHeight>0</wp14:pctHeight>
            </wp14:sizeRelV>
          </wp:anchor>
        </w:drawing>
      </w:r>
      <w:r w:rsidRPr="00C730CE">
        <w:t>Schematic diagram</w:t>
      </w:r>
      <w:r w:rsidRPr="00C730CE">
        <w:rPr>
          <w:sz w:val="28"/>
          <w:szCs w:val="28"/>
        </w:rPr>
        <w:t xml:space="preserve">  </w:t>
      </w:r>
    </w:p>
    <w:p w14:paraId="42586DB9" w14:textId="77777777" w:rsidR="00B674CF" w:rsidRDefault="00B674CF">
      <w:pPr>
        <w:rPr>
          <w:rFonts w:asciiTheme="majorBidi" w:eastAsiaTheme="majorEastAsia" w:hAnsiTheme="majorBidi" w:cstheme="majorBidi"/>
          <w:b/>
          <w:bCs/>
          <w:sz w:val="28"/>
          <w:szCs w:val="28"/>
        </w:rPr>
      </w:pPr>
      <w:r>
        <w:rPr>
          <w:sz w:val="28"/>
          <w:szCs w:val="28"/>
        </w:rPr>
        <w:br w:type="page"/>
      </w:r>
    </w:p>
    <w:p w14:paraId="428E7E21" w14:textId="22376633" w:rsidR="00C730CE" w:rsidRPr="00B674CF" w:rsidRDefault="00C730CE" w:rsidP="00B674CF">
      <w:pPr>
        <w:pStyle w:val="Heading1"/>
      </w:pPr>
      <w:r w:rsidRPr="00C730CE">
        <w:rPr>
          <w:sz w:val="28"/>
          <w:szCs w:val="28"/>
        </w:rPr>
        <w:lastRenderedPageBreak/>
        <w:t>Software Design Architecture</w:t>
      </w:r>
    </w:p>
    <w:p w14:paraId="2613D6BA" w14:textId="2E9EFB66" w:rsidR="004F5791" w:rsidRPr="00C730CE" w:rsidRDefault="00B674CF" w:rsidP="00C730CE">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41F4682" wp14:editId="206D383B">
            <wp:extent cx="5943600" cy="32988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sectPr w:rsidR="004F5791" w:rsidRPr="00C73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D55AD"/>
    <w:multiLevelType w:val="hybridMultilevel"/>
    <w:tmpl w:val="1C1C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936A4"/>
    <w:multiLevelType w:val="hybridMultilevel"/>
    <w:tmpl w:val="4E66F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0601069">
    <w:abstractNumId w:val="0"/>
  </w:num>
  <w:num w:numId="2" w16cid:durableId="1426224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S0MDIxMjEwM7awNDRR0lEKTi0uzszPAykwrAUAH9mrECwAAAA="/>
  </w:docVars>
  <w:rsids>
    <w:rsidRoot w:val="00203487"/>
    <w:rsid w:val="00203487"/>
    <w:rsid w:val="004F5791"/>
    <w:rsid w:val="0064314E"/>
    <w:rsid w:val="00B674CF"/>
    <w:rsid w:val="00C730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5A74"/>
  <w15:chartTrackingRefBased/>
  <w15:docId w15:val="{C9D017C4-918B-4328-95A3-2C4C4011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CE"/>
    <w:pPr>
      <w:keepNext/>
      <w:keepLines/>
      <w:spacing w:before="240" w:after="240"/>
      <w:outlineLvl w:val="0"/>
    </w:pPr>
    <w:rPr>
      <w:rFonts w:asciiTheme="majorBidi" w:eastAsiaTheme="majorEastAsia" w:hAnsiTheme="majorBid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0CE"/>
    <w:rPr>
      <w:rFonts w:asciiTheme="majorBidi" w:eastAsiaTheme="majorEastAsia" w:hAnsiTheme="majorBidi" w:cstheme="majorBidi"/>
      <w:b/>
      <w:bCs/>
      <w:sz w:val="32"/>
      <w:szCs w:val="32"/>
    </w:rPr>
  </w:style>
  <w:style w:type="paragraph" w:styleId="ListParagraph">
    <w:name w:val="List Paragraph"/>
    <w:basedOn w:val="Normal"/>
    <w:uiPriority w:val="34"/>
    <w:qFormat/>
    <w:rsid w:val="00C730CE"/>
    <w:pPr>
      <w:ind w:left="720"/>
      <w:contextualSpacing/>
    </w:pPr>
  </w:style>
  <w:style w:type="table" w:styleId="TableGrid">
    <w:name w:val="Table Grid"/>
    <w:basedOn w:val="TableNormal"/>
    <w:uiPriority w:val="39"/>
    <w:rsid w:val="00C73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730C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B674CF"/>
    <w:rPr>
      <w:color w:val="0563C1" w:themeColor="hyperlink"/>
      <w:u w:val="single"/>
    </w:rPr>
  </w:style>
  <w:style w:type="character" w:styleId="UnresolvedMention">
    <w:name w:val="Unresolved Mention"/>
    <w:basedOn w:val="DefaultParagraphFont"/>
    <w:uiPriority w:val="99"/>
    <w:semiHidden/>
    <w:unhideWhenUsed/>
    <w:rsid w:val="00B67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ATuG1tQZMa_KHwsERBIh5QhZrqEs1mak/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Shahin</dc:creator>
  <cp:keywords/>
  <dc:description/>
  <cp:lastModifiedBy>Yara Shahin</cp:lastModifiedBy>
  <cp:revision>3</cp:revision>
  <dcterms:created xsi:type="dcterms:W3CDTF">2022-11-03T20:53:00Z</dcterms:created>
  <dcterms:modified xsi:type="dcterms:W3CDTF">2022-11-03T21:07:00Z</dcterms:modified>
</cp:coreProperties>
</file>