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B0386F">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b/>
          <w:sz w:val="28"/>
          <w:szCs w:val="28"/>
        </w:rPr>
      </w:pPr>
      <w:bookmarkStart w:id="0" w:name="_GoBack"/>
      <w:bookmarkEnd w:id="0"/>
      <w:r>
        <w:rPr>
          <w:rFonts w:ascii="Times New Roman" w:hAnsi="Times New Roman" w:eastAsia="Times New Roman" w:cs="Times New Roman"/>
          <w:b/>
          <w:sz w:val="28"/>
          <w:szCs w:val="28"/>
        </w:rPr>
        <w:t>Project Initialization and Planning Phase</w:t>
      </w:r>
    </w:p>
    <w:p w14:paraId="7271D8BB">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sz w:val="28"/>
          <w:szCs w:val="28"/>
        </w:rPr>
      </w:pPr>
    </w:p>
    <w:tbl>
      <w:tblPr>
        <w:tblStyle w:val="12"/>
        <w:tblW w:w="903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5"/>
        <w:gridCol w:w="4515"/>
      </w:tblGrid>
      <w:tr w14:paraId="1FF72CA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blHeader/>
        </w:trPr>
        <w:tc>
          <w:tcPr>
            <w:tcW w:w="4515" w:type="dxa"/>
            <w:shd w:val="clear" w:color="auto" w:fill="auto"/>
            <w:tcMar>
              <w:top w:w="100" w:type="dxa"/>
              <w:left w:w="100" w:type="dxa"/>
              <w:bottom w:w="100" w:type="dxa"/>
              <w:right w:w="100" w:type="dxa"/>
            </w:tcMar>
          </w:tcPr>
          <w:p w14:paraId="1494790B">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1EF45F42">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 xml:space="preserve">15 March </w:t>
            </w:r>
            <w:r>
              <w:rPr>
                <w:rFonts w:ascii="Times New Roman" w:hAnsi="Times New Roman" w:eastAsia="Times New Roman" w:cs="Times New Roman"/>
                <w:color w:val="000000"/>
                <w:sz w:val="24"/>
                <w:szCs w:val="24"/>
              </w:rPr>
              <w:t>202</w:t>
            </w:r>
            <w:r>
              <w:rPr>
                <w:rFonts w:ascii="Times New Roman" w:hAnsi="Times New Roman" w:eastAsia="Times New Roman" w:cs="Times New Roman"/>
                <w:sz w:val="24"/>
                <w:szCs w:val="24"/>
              </w:rPr>
              <w:t>4</w:t>
            </w:r>
          </w:p>
        </w:tc>
      </w:tr>
      <w:tr w14:paraId="61B7812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blHeader/>
        </w:trPr>
        <w:tc>
          <w:tcPr>
            <w:tcW w:w="4515" w:type="dxa"/>
            <w:shd w:val="clear" w:color="auto" w:fill="auto"/>
            <w:tcMar>
              <w:top w:w="100" w:type="dxa"/>
              <w:left w:w="100" w:type="dxa"/>
              <w:bottom w:w="100" w:type="dxa"/>
              <w:right w:w="100" w:type="dxa"/>
            </w:tcMar>
          </w:tcPr>
          <w:p w14:paraId="68792662">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4"/>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0AC27963">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Team-739664</w:t>
            </w:r>
          </w:p>
        </w:tc>
      </w:tr>
      <w:tr w14:paraId="1369431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blHeader/>
        </w:trPr>
        <w:tc>
          <w:tcPr>
            <w:tcW w:w="4515" w:type="dxa"/>
            <w:shd w:val="clear" w:color="auto" w:fill="auto"/>
            <w:tcMar>
              <w:top w:w="100" w:type="dxa"/>
              <w:left w:w="100" w:type="dxa"/>
              <w:bottom w:w="100" w:type="dxa"/>
              <w:right w:w="100" w:type="dxa"/>
            </w:tcMar>
          </w:tcPr>
          <w:p w14:paraId="57E20211">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147624AA">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Optimizing Sleep Efficiency: Harnessing Machine Learning For Restorative Rest </w:t>
            </w:r>
          </w:p>
        </w:tc>
      </w:tr>
      <w:tr w14:paraId="591A36D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blHeader/>
        </w:trPr>
        <w:tc>
          <w:tcPr>
            <w:tcW w:w="4515" w:type="dxa"/>
            <w:shd w:val="clear" w:color="auto" w:fill="auto"/>
            <w:tcMar>
              <w:top w:w="100" w:type="dxa"/>
              <w:left w:w="100" w:type="dxa"/>
              <w:bottom w:w="100" w:type="dxa"/>
              <w:right w:w="100" w:type="dxa"/>
            </w:tcMar>
          </w:tcPr>
          <w:p w14:paraId="4840493C">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6546683F">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5"/>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3</w:t>
            </w:r>
            <w:r>
              <w:rPr>
                <w:rFonts w:ascii="Times New Roman" w:hAnsi="Times New Roman" w:eastAsia="Times New Roman" w:cs="Times New Roman"/>
                <w:color w:val="000000"/>
                <w:sz w:val="24"/>
                <w:szCs w:val="24"/>
              </w:rPr>
              <w:t xml:space="preserve"> Marks</w:t>
            </w:r>
          </w:p>
        </w:tc>
      </w:tr>
    </w:tbl>
    <w:p w14:paraId="5DB6BCE8">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p w14:paraId="4679F236">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
        <w:rPr>
          <w:rFonts w:ascii="Times New Roman" w:hAnsi="Times New Roman" w:eastAsia="Times New Roman" w:cs="Times New Roman"/>
          <w:b/>
          <w:color w:val="000000"/>
          <w:sz w:val="24"/>
          <w:szCs w:val="24"/>
        </w:rPr>
      </w:pPr>
      <w:r>
        <w:rPr>
          <w:rFonts w:ascii="Times New Roman" w:hAnsi="Times New Roman" w:eastAsia="Times New Roman" w:cs="Times New Roman"/>
          <w:b/>
          <w:sz w:val="24"/>
          <w:szCs w:val="24"/>
        </w:rPr>
        <w:t>Define Problem Statements (</w:t>
      </w:r>
      <w:r>
        <w:rPr>
          <w:rFonts w:ascii="Times New Roman" w:hAnsi="Times New Roman" w:eastAsia="Times New Roman" w:cs="Times New Roman"/>
          <w:color w:val="000000"/>
          <w:sz w:val="24"/>
          <w:szCs w:val="24"/>
        </w:rPr>
        <w:t>Optimizing Sleep Efficiency: Harnessing Machine Learning For Restorative Rest</w:t>
      </w:r>
      <w:r>
        <w:rPr>
          <w:rFonts w:ascii="Times New Roman" w:hAnsi="Times New Roman" w:eastAsia="Times New Roman" w:cs="Times New Roman"/>
          <w:b/>
          <w:color w:val="000000"/>
          <w:sz w:val="24"/>
          <w:szCs w:val="24"/>
        </w:rPr>
        <w:t xml:space="preserve">): </w:t>
      </w:r>
    </w:p>
    <w:p w14:paraId="09A1D887">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
        <w:rPr>
          <w:rFonts w:ascii="Times New Roman" w:hAnsi="Times New Roman" w:eastAsia="Times New Roman" w:cs="Times New Roman"/>
          <w:b/>
          <w:color w:val="000000"/>
          <w:sz w:val="24"/>
          <w:szCs w:val="24"/>
        </w:rPr>
      </w:pPr>
      <w:r>
        <w:rPr>
          <w:rFonts w:ascii="Times New Roman" w:hAnsi="Times New Roman" w:cs="Times New Roman"/>
          <w:sz w:val="24"/>
          <w:szCs w:val="24"/>
        </w:rPr>
        <w:t>In today's fast-paced world, many individuals suffer from inadequate sleep, impacting their health and productivity. Current methods for improving sleep efficiency often lack personalized insights and fail to account for individual variability in sleep patterns. This project seeks to harness the power of machine learning to optimize sleep efficiency by developing a personalized sleep monitoring and recommendation system. By analyzing individual sleep data through machine learning algorithms, this system aims to provide tailored recommendations that improve sleep quality and duration, ultimately promoting better health and well-being.</w:t>
      </w:r>
    </w:p>
    <w:p w14:paraId="4535DC1B">
      <w:pPr>
        <w:widowControl w:val="0"/>
        <w:pBdr>
          <w:top w:val="none" w:color="auto" w:sz="0" w:space="0"/>
          <w:left w:val="none" w:color="auto" w:sz="0" w:space="0"/>
          <w:bottom w:val="none" w:color="auto" w:sz="0" w:space="0"/>
          <w:right w:val="none" w:color="auto" w:sz="0" w:space="0"/>
          <w:between w:val="none" w:color="auto" w:sz="0" w:space="0"/>
        </w:pBdr>
        <w:spacing w:before="183" w:line="208" w:lineRule="auto"/>
        <w:ind w:left="20" w:right="1030" w:hanging="20"/>
        <w:rPr>
          <w:rFonts w:ascii="Times New Roman" w:hAnsi="Times New Roman" w:eastAsia="Times New Roman" w:cs="Times New Roman"/>
          <w:color w:val="000000"/>
          <w:sz w:val="24"/>
          <w:szCs w:val="24"/>
        </w:rPr>
      </w:pPr>
    </w:p>
    <w:p w14:paraId="5ED025F4">
      <w:pPr>
        <w:widowControl w:val="0"/>
        <w:pBdr>
          <w:top w:val="none" w:color="auto" w:sz="0" w:space="0"/>
          <w:left w:val="none" w:color="auto" w:sz="0" w:space="0"/>
          <w:bottom w:val="none" w:color="auto" w:sz="0" w:space="0"/>
          <w:right w:val="none" w:color="auto" w:sz="0" w:space="0"/>
          <w:between w:val="none" w:color="auto" w:sz="0" w:space="0"/>
        </w:pBdr>
        <w:spacing w:before="207"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drawing>
          <wp:inline distT="0" distB="0" distL="0" distR="0">
            <wp:extent cx="6386195" cy="1306195"/>
            <wp:effectExtent l="0" t="0" r="0" b="8255"/>
            <wp:docPr id="1105978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7839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86195" cy="1306195"/>
                    </a:xfrm>
                    <a:prstGeom prst="rect">
                      <a:avLst/>
                    </a:prstGeom>
                  </pic:spPr>
                </pic:pic>
              </a:graphicData>
            </a:graphic>
          </wp:inline>
        </w:drawing>
      </w:r>
    </w:p>
    <w:p w14:paraId="724CE6A4">
      <w:pPr>
        <w:widowControl w:val="0"/>
        <w:pBdr>
          <w:top w:val="none" w:color="auto" w:sz="0" w:space="0"/>
          <w:left w:val="none" w:color="auto" w:sz="0" w:space="0"/>
          <w:bottom w:val="none" w:color="auto" w:sz="0" w:space="0"/>
          <w:right w:val="none" w:color="auto" w:sz="0" w:space="0"/>
          <w:between w:val="none" w:color="auto" w:sz="0" w:space="0"/>
        </w:pBdr>
        <w:spacing w:before="207" w:line="120" w:lineRule="auto"/>
        <w:rPr>
          <w:rFonts w:ascii="Times New Roman" w:hAnsi="Times New Roman" w:eastAsia="Times New Roman" w:cs="Times New Roman"/>
          <w:b/>
          <w:sz w:val="24"/>
          <w:szCs w:val="24"/>
        </w:rPr>
      </w:pPr>
    </w:p>
    <w:tbl>
      <w:tblPr>
        <w:tblStyle w:val="13"/>
        <w:tblW w:w="88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40"/>
        <w:gridCol w:w="1530"/>
        <w:gridCol w:w="1395"/>
        <w:gridCol w:w="945"/>
        <w:gridCol w:w="1230"/>
        <w:gridCol w:w="1965"/>
      </w:tblGrid>
      <w:tr w14:paraId="3782F73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95" w:hRule="atLeast"/>
        </w:trPr>
        <w:tc>
          <w:tcPr>
            <w:tcW w:w="1740" w:type="dxa"/>
            <w:shd w:val="clear" w:color="auto" w:fill="auto"/>
            <w:tcMar>
              <w:top w:w="100" w:type="dxa"/>
              <w:left w:w="100" w:type="dxa"/>
              <w:bottom w:w="100" w:type="dxa"/>
              <w:right w:w="100" w:type="dxa"/>
            </w:tcMar>
          </w:tcPr>
          <w:p w14:paraId="0B391C17">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9"/>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Problem  </w:t>
            </w:r>
          </w:p>
          <w:p w14:paraId="28F7513C">
            <w:pPr>
              <w:widowControl w:val="0"/>
              <w:pBdr>
                <w:top w:val="none" w:color="auto" w:sz="0" w:space="0"/>
                <w:left w:val="none" w:color="auto" w:sz="0" w:space="0"/>
                <w:bottom w:val="none" w:color="auto" w:sz="0" w:space="0"/>
                <w:right w:val="none" w:color="auto" w:sz="0" w:space="0"/>
                <w:between w:val="none" w:color="auto" w:sz="0" w:space="0"/>
              </w:pBdr>
              <w:spacing w:before="12" w:line="240" w:lineRule="auto"/>
              <w:ind w:left="120"/>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Statement (PS)</w:t>
            </w:r>
          </w:p>
        </w:tc>
        <w:tc>
          <w:tcPr>
            <w:tcW w:w="1530" w:type="dxa"/>
            <w:shd w:val="clear" w:color="auto" w:fill="auto"/>
            <w:tcMar>
              <w:top w:w="100" w:type="dxa"/>
              <w:left w:w="100" w:type="dxa"/>
              <w:bottom w:w="100" w:type="dxa"/>
              <w:right w:w="100" w:type="dxa"/>
            </w:tcMar>
          </w:tcPr>
          <w:p w14:paraId="32F42B16">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9"/>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I am </w:t>
            </w:r>
          </w:p>
          <w:p w14:paraId="5C25BEFC">
            <w:pPr>
              <w:widowControl w:val="0"/>
              <w:pBdr>
                <w:top w:val="none" w:color="auto" w:sz="0" w:space="0"/>
                <w:left w:val="none" w:color="auto" w:sz="0" w:space="0"/>
                <w:bottom w:val="none" w:color="auto" w:sz="0" w:space="0"/>
                <w:right w:val="none" w:color="auto" w:sz="0" w:space="0"/>
                <w:between w:val="none" w:color="auto" w:sz="0" w:space="0"/>
              </w:pBdr>
              <w:spacing w:before="12" w:line="240" w:lineRule="auto"/>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(Customer)</w:t>
            </w:r>
          </w:p>
        </w:tc>
        <w:tc>
          <w:tcPr>
            <w:tcW w:w="1395" w:type="dxa"/>
            <w:shd w:val="clear" w:color="auto" w:fill="auto"/>
            <w:tcMar>
              <w:top w:w="100" w:type="dxa"/>
              <w:left w:w="100" w:type="dxa"/>
              <w:bottom w:w="100" w:type="dxa"/>
              <w:right w:w="100" w:type="dxa"/>
            </w:tcMar>
          </w:tcPr>
          <w:p w14:paraId="2F1CBB24">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9"/>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I’m trying to </w:t>
            </w:r>
          </w:p>
        </w:tc>
        <w:tc>
          <w:tcPr>
            <w:tcW w:w="945" w:type="dxa"/>
            <w:shd w:val="clear" w:color="auto" w:fill="auto"/>
            <w:tcMar>
              <w:top w:w="100" w:type="dxa"/>
              <w:left w:w="100" w:type="dxa"/>
              <w:bottom w:w="100" w:type="dxa"/>
              <w:right w:w="100" w:type="dxa"/>
            </w:tcMar>
          </w:tcPr>
          <w:p w14:paraId="7C4415A3">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9"/>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But </w:t>
            </w:r>
          </w:p>
        </w:tc>
        <w:tc>
          <w:tcPr>
            <w:tcW w:w="1230" w:type="dxa"/>
            <w:shd w:val="clear" w:color="auto" w:fill="auto"/>
            <w:tcMar>
              <w:top w:w="100" w:type="dxa"/>
              <w:left w:w="100" w:type="dxa"/>
              <w:bottom w:w="100" w:type="dxa"/>
              <w:right w:w="100" w:type="dxa"/>
            </w:tcMar>
          </w:tcPr>
          <w:p w14:paraId="5AFF0BF1">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9"/>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Because</w:t>
            </w:r>
          </w:p>
        </w:tc>
        <w:tc>
          <w:tcPr>
            <w:tcW w:w="1965" w:type="dxa"/>
            <w:shd w:val="clear" w:color="auto" w:fill="auto"/>
            <w:tcMar>
              <w:top w:w="100" w:type="dxa"/>
              <w:left w:w="100" w:type="dxa"/>
              <w:bottom w:w="100" w:type="dxa"/>
              <w:right w:w="100" w:type="dxa"/>
            </w:tcMar>
          </w:tcPr>
          <w:p w14:paraId="057A14F7">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7"/>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Which makes me feel</w:t>
            </w:r>
          </w:p>
        </w:tc>
      </w:tr>
      <w:tr w14:paraId="607556D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4" w:hRule="atLeast"/>
        </w:trPr>
        <w:tc>
          <w:tcPr>
            <w:tcW w:w="1740" w:type="dxa"/>
            <w:shd w:val="clear" w:color="auto" w:fill="auto"/>
            <w:tcMar>
              <w:top w:w="100" w:type="dxa"/>
              <w:left w:w="100" w:type="dxa"/>
              <w:bottom w:w="100" w:type="dxa"/>
              <w:right w:w="100" w:type="dxa"/>
            </w:tcMar>
          </w:tcPr>
          <w:p w14:paraId="365398C8">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2"/>
              <w:rPr>
                <w:rFonts w:ascii="Times New Roman" w:hAnsi="Times New Roman" w:eastAsia="Times New Roman" w:cs="Times New Roman"/>
                <w:color w:val="000000"/>
              </w:rPr>
            </w:pPr>
            <w:r>
              <w:t>I am experiencing inconsistent sleep quality.</w:t>
            </w:r>
          </w:p>
        </w:tc>
        <w:tc>
          <w:tcPr>
            <w:tcW w:w="1530" w:type="dxa"/>
            <w:shd w:val="clear" w:color="auto" w:fill="auto"/>
            <w:tcMar>
              <w:top w:w="100" w:type="dxa"/>
              <w:left w:w="100" w:type="dxa"/>
              <w:bottom w:w="100" w:type="dxa"/>
              <w:right w:w="100" w:type="dxa"/>
            </w:tcMar>
          </w:tcPr>
          <w:p w14:paraId="4018FE48">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r>
              <w:rPr>
                <w:rFonts w:ascii="Times New Roman" w:hAnsi="Times New Roman" w:cs="Times New Roman"/>
                <w:sz w:val="24"/>
                <w:szCs w:val="24"/>
              </w:rPr>
              <w:t>A busy professional.</w:t>
            </w:r>
          </w:p>
        </w:tc>
        <w:tc>
          <w:tcPr>
            <w:tcW w:w="1395" w:type="dxa"/>
            <w:shd w:val="clear" w:color="auto" w:fill="auto"/>
            <w:tcMar>
              <w:top w:w="100" w:type="dxa"/>
              <w:left w:w="100" w:type="dxa"/>
              <w:bottom w:w="100" w:type="dxa"/>
              <w:right w:w="100" w:type="dxa"/>
            </w:tcMar>
          </w:tcPr>
          <w:p w14:paraId="19DFF0E4">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r>
              <w:rPr>
                <w:rFonts w:ascii="Times New Roman" w:hAnsi="Times New Roman" w:cs="Times New Roman"/>
              </w:rPr>
              <w:t>Improve my sleep efficiency.</w:t>
            </w:r>
          </w:p>
        </w:tc>
        <w:tc>
          <w:tcPr>
            <w:tcW w:w="945" w:type="dxa"/>
            <w:shd w:val="clear" w:color="auto" w:fill="auto"/>
            <w:tcMar>
              <w:top w:w="100" w:type="dxa"/>
              <w:left w:w="100" w:type="dxa"/>
              <w:bottom w:w="100" w:type="dxa"/>
              <w:right w:w="100" w:type="dxa"/>
            </w:tcMar>
          </w:tcPr>
          <w:p w14:paraId="3F292169">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r>
              <w:rPr>
                <w:rFonts w:ascii="Times New Roman" w:hAnsi="Times New Roman" w:cs="Times New Roman"/>
              </w:rPr>
              <w:t>I often wake up feeling tired.</w:t>
            </w:r>
          </w:p>
        </w:tc>
        <w:tc>
          <w:tcPr>
            <w:tcW w:w="1230" w:type="dxa"/>
            <w:shd w:val="clear" w:color="auto" w:fill="auto"/>
            <w:tcMar>
              <w:top w:w="100" w:type="dxa"/>
              <w:left w:w="100" w:type="dxa"/>
              <w:bottom w:w="100" w:type="dxa"/>
              <w:right w:w="100" w:type="dxa"/>
            </w:tcMar>
          </w:tcPr>
          <w:p w14:paraId="27F39708">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r>
              <w:rPr>
                <w:rFonts w:ascii="Times New Roman" w:hAnsi="Times New Roman" w:cs="Times New Roman"/>
              </w:rPr>
              <w:t>My sleep patterns are irregular and I lack insights into how to improve them.</w:t>
            </w:r>
          </w:p>
        </w:tc>
        <w:tc>
          <w:tcPr>
            <w:tcW w:w="1965" w:type="dxa"/>
            <w:shd w:val="clear" w:color="auto" w:fill="auto"/>
            <w:tcMar>
              <w:top w:w="100" w:type="dxa"/>
              <w:left w:w="100" w:type="dxa"/>
              <w:bottom w:w="100" w:type="dxa"/>
              <w:right w:w="100" w:type="dxa"/>
            </w:tcMar>
          </w:tcPr>
          <w:p w14:paraId="46F5D83C">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r>
              <w:rPr>
                <w:rFonts w:ascii="Times New Roman" w:hAnsi="Times New Roman" w:cs="Times New Roman"/>
              </w:rPr>
              <w:t>Frustrated and less productive during the day.</w:t>
            </w:r>
          </w:p>
        </w:tc>
      </w:tr>
      <w:tr w14:paraId="0983DB7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tcW w:w="1740" w:type="dxa"/>
            <w:shd w:val="clear" w:color="auto" w:fill="auto"/>
            <w:tcMar>
              <w:top w:w="100" w:type="dxa"/>
              <w:left w:w="100" w:type="dxa"/>
              <w:bottom w:w="100" w:type="dxa"/>
              <w:right w:w="100" w:type="dxa"/>
            </w:tcMar>
          </w:tcPr>
          <w:p w14:paraId="1090E57A">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2"/>
              <w:rPr>
                <w:rFonts w:ascii="Times New Roman" w:hAnsi="Times New Roman" w:eastAsia="Times New Roman" w:cs="Times New Roman"/>
                <w:color w:val="000000"/>
              </w:rPr>
            </w:pPr>
            <w:r>
              <w:t>I am struggling with sleep disturbances.</w:t>
            </w:r>
          </w:p>
        </w:tc>
        <w:tc>
          <w:tcPr>
            <w:tcW w:w="1530" w:type="dxa"/>
            <w:shd w:val="clear" w:color="auto" w:fill="auto"/>
            <w:tcMar>
              <w:top w:w="100" w:type="dxa"/>
              <w:left w:w="100" w:type="dxa"/>
              <w:bottom w:w="100" w:type="dxa"/>
              <w:right w:w="100" w:type="dxa"/>
            </w:tcMar>
          </w:tcPr>
          <w:p w14:paraId="21C0205C">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r>
              <w:rPr>
                <w:rFonts w:ascii="Times New Roman" w:hAnsi="Times New Roman" w:cs="Times New Roman"/>
              </w:rPr>
              <w:t>A health-conscious individua</w:t>
            </w:r>
          </w:p>
        </w:tc>
        <w:tc>
          <w:tcPr>
            <w:tcW w:w="1395" w:type="dxa"/>
            <w:shd w:val="clear" w:color="auto" w:fill="auto"/>
            <w:tcMar>
              <w:top w:w="100" w:type="dxa"/>
              <w:left w:w="100" w:type="dxa"/>
              <w:bottom w:w="100" w:type="dxa"/>
              <w:right w:w="100" w:type="dxa"/>
            </w:tcMar>
          </w:tcPr>
          <w:p w14:paraId="62A6353F">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r>
              <w:rPr>
                <w:rFonts w:ascii="Times New Roman" w:hAnsi="Times New Roman" w:cs="Times New Roman"/>
              </w:rPr>
              <w:t>Achieve restorative sleep.</w:t>
            </w:r>
          </w:p>
        </w:tc>
        <w:tc>
          <w:tcPr>
            <w:tcW w:w="945" w:type="dxa"/>
            <w:shd w:val="clear" w:color="auto" w:fill="auto"/>
            <w:tcMar>
              <w:top w:w="100" w:type="dxa"/>
              <w:left w:w="100" w:type="dxa"/>
              <w:bottom w:w="100" w:type="dxa"/>
              <w:right w:w="100" w:type="dxa"/>
            </w:tcMar>
          </w:tcPr>
          <w:p w14:paraId="1D55AB33">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r>
              <w:rPr>
                <w:rFonts w:ascii="Times New Roman" w:hAnsi="Times New Roman" w:cs="Times New Roman"/>
              </w:rPr>
              <w:t>I frequently wake up at night</w:t>
            </w:r>
            <w:r>
              <w:t xml:space="preserve"> and </w:t>
            </w:r>
            <w:r>
              <w:rPr>
                <w:rFonts w:ascii="Times New Roman" w:hAnsi="Times New Roman" w:cs="Times New Roman"/>
              </w:rPr>
              <w:t>have difficulty falling back asleep.</w:t>
            </w:r>
          </w:p>
        </w:tc>
        <w:tc>
          <w:tcPr>
            <w:tcW w:w="1230" w:type="dxa"/>
            <w:shd w:val="clear" w:color="auto" w:fill="auto"/>
            <w:tcMar>
              <w:top w:w="100" w:type="dxa"/>
              <w:left w:w="100" w:type="dxa"/>
              <w:bottom w:w="100" w:type="dxa"/>
              <w:right w:w="100" w:type="dxa"/>
            </w:tcMar>
          </w:tcPr>
          <w:p w14:paraId="7A9579EC">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r>
              <w:rPr>
                <w:rFonts w:ascii="Times New Roman" w:hAnsi="Times New Roman" w:cs="Times New Roman"/>
              </w:rPr>
              <w:t>I am unaware of the factors disrupting my sleep.</w:t>
            </w:r>
          </w:p>
        </w:tc>
        <w:tc>
          <w:tcPr>
            <w:tcW w:w="1965" w:type="dxa"/>
            <w:shd w:val="clear" w:color="auto" w:fill="auto"/>
            <w:tcMar>
              <w:top w:w="100" w:type="dxa"/>
              <w:left w:w="100" w:type="dxa"/>
              <w:bottom w:w="100" w:type="dxa"/>
              <w:right w:w="100" w:type="dxa"/>
            </w:tcMar>
          </w:tcPr>
          <w:p w14:paraId="53734DFE">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r>
              <w:rPr>
                <w:rFonts w:ascii="Times New Roman" w:hAnsi="Times New Roman" w:cs="Times New Roman"/>
              </w:rPr>
              <w:t>Anxious about my long-term health and wellbeing.</w:t>
            </w:r>
          </w:p>
        </w:tc>
      </w:tr>
    </w:tbl>
    <w:p w14:paraId="22876E66">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sectPr>
      <w:headerReference r:id="rId5" w:type="default"/>
      <w:pgSz w:w="11900" w:h="16820"/>
      <w:pgMar w:top="840" w:right="403" w:bottom="1788" w:left="1440" w:header="431" w:footer="431"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E0DE86">
    <w:pPr>
      <w:widowControl w:val="0"/>
      <w:spacing w:line="240" w:lineRule="auto"/>
      <w:jc w:val="both"/>
      <w:rPr>
        <w:rFonts w:ascii="Calibri" w:hAnsi="Calibri" w:eastAsia="Calibri" w:cs="Calibri"/>
      </w:rPr>
    </w:pPr>
    <w: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drawing>
        <wp:anchor distT="114300" distB="114300" distL="114300" distR="114300" simplePos="0" relativeHeight="251660288"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0BC5A169">
    <w:pPr>
      <w:widowControl w:val="0"/>
      <w:spacing w:line="240" w:lineRule="auto"/>
      <w:rPr>
        <w:rFonts w:ascii="Calibri" w:hAnsi="Calibri" w:eastAsia="Calibri" w:cs="Calibri"/>
      </w:rPr>
    </w:pPr>
  </w:p>
  <w:p w14:paraId="37CDEDB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B41"/>
    <w:rsid w:val="000C389F"/>
    <w:rsid w:val="002E00AA"/>
    <w:rsid w:val="004134CD"/>
    <w:rsid w:val="00544798"/>
    <w:rsid w:val="00760E65"/>
    <w:rsid w:val="00826ED9"/>
    <w:rsid w:val="0084758C"/>
    <w:rsid w:val="00A244D8"/>
    <w:rsid w:val="00F15182"/>
    <w:rsid w:val="00F42B41"/>
    <w:rsid w:val="7F8E31B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 w:type="table" w:customStyle="1" w:styleId="12">
    <w:name w:val="_Style 11"/>
    <w:basedOn w:val="9"/>
    <w:uiPriority w:val="0"/>
    <w:tblPr>
      <w:tblCellMar>
        <w:top w:w="100" w:type="dxa"/>
        <w:left w:w="100" w:type="dxa"/>
        <w:bottom w:w="100" w:type="dxa"/>
        <w:right w:w="100" w:type="dxa"/>
      </w:tblCellMar>
    </w:tblPr>
  </w:style>
  <w:style w:type="table" w:customStyle="1" w:styleId="13">
    <w:name w:val="_Style 12"/>
    <w:basedOn w:val="9"/>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3.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234</Words>
  <Characters>1337</Characters>
  <Lines>11</Lines>
  <Paragraphs>3</Paragraphs>
  <TotalTime>13</TotalTime>
  <ScaleCrop>false</ScaleCrop>
  <LinksUpToDate>false</LinksUpToDate>
  <CharactersWithSpaces>1568</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2024-07-14T05:56:00Z</dcterms:created>
  <dc:creator>DavidRaj</dc:creator>
  <cp:lastModifiedBy>Devid Raj</cp:lastModifiedBy>
  <dcterms:modified xsi:type="dcterms:W3CDTF">2024-07-16T15:29:41Z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EC59498C578E43D5A5A8CD9336488060_12</vt:lpwstr>
  </property>
</Properties>
</file>