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433D4" w14:textId="77777777" w:rsidR="005D0457" w:rsidRDefault="005D0457" w:rsidP="008B6580">
      <w:pPr>
        <w:pStyle w:val="Heading3"/>
        <w:rPr>
          <w:rFonts w:hint="cs"/>
          <w:rtl/>
        </w:rPr>
      </w:pPr>
    </w:p>
    <w:p w14:paraId="30A53152" w14:textId="52981F2B" w:rsidR="008B6580" w:rsidRDefault="006B53A8" w:rsidP="008B6580">
      <w:pPr>
        <w:pStyle w:val="Heading3"/>
        <w:rPr>
          <w:rtl/>
        </w:rPr>
      </w:pPr>
      <w:r>
        <w:rPr>
          <w:rFonts w:hint="cs"/>
          <w:rtl/>
        </w:rPr>
        <w:t>תיאור קצר של הפיצ'רים שבחרנו לממש בתרגיל הקודם:</w:t>
      </w:r>
      <w:r w:rsidR="002360F1">
        <w:rPr>
          <w:rtl/>
        </w:rPr>
        <w:br/>
      </w:r>
    </w:p>
    <w:p w14:paraId="6F45004F" w14:textId="77777777" w:rsidR="00746C92" w:rsidRDefault="00746C92" w:rsidP="00F84537">
      <w:pPr>
        <w:pStyle w:val="ListParagraph"/>
        <w:numPr>
          <w:ilvl w:val="0"/>
          <w:numId w:val="12"/>
        </w:numPr>
        <w:jc w:val="both"/>
        <w:rPr>
          <w:rtl/>
        </w:rPr>
      </w:pPr>
      <w:r>
        <w:rPr>
          <w:rFonts w:hint="cs"/>
          <w:rtl/>
        </w:rPr>
        <w:t>הפיצ'ר מאפשר למשתמש לחפש מקומות בילוי משותפים לחברים שייבחר.</w:t>
      </w:r>
    </w:p>
    <w:p w14:paraId="51D5E37A" w14:textId="77777777" w:rsidR="00C34AB2" w:rsidRDefault="00746C92" w:rsidP="00C34AB2">
      <w:pPr>
        <w:pStyle w:val="ListParagraph"/>
        <w:jc w:val="both"/>
        <w:rPr>
          <w:rtl/>
        </w:rPr>
      </w:pPr>
      <w:r>
        <w:rPr>
          <w:rFonts w:hint="cs"/>
          <w:rtl/>
        </w:rPr>
        <w:t>המשתמש יוכל לבחור מתוך רשימת החברים שלו קבוצת חברים. המתשמש יוכל לבחור על ידי חיפוש מתקדם לפי שם המשתמש של החבר.</w:t>
      </w:r>
      <w:r w:rsidR="002360F1">
        <w:rPr>
          <w:rFonts w:hint="cs"/>
          <w:rtl/>
        </w:rPr>
        <w:t xml:space="preserve"> </w:t>
      </w:r>
      <w:r>
        <w:rPr>
          <w:rFonts w:hint="cs"/>
          <w:rtl/>
        </w:rPr>
        <w:t xml:space="preserve">כמו כן, המשתמש יוכל לטעון לאפליקציה את הרשימה האחרונה אשר הוא יצר. לאחר בחירת כל החברים אשר בהם הוא מעוניין, המשתמש יוכל לבחור למצוא את כל המקומות המשותפים להם(המיוצגים על ידי עמודים). האפליקציה תציג רשימה ממוינת של כל המקומות שכל החברים הנבחרים אהבו וגם תציג כמות מספרית של כמה חברים אהבו את המקום. </w:t>
      </w:r>
    </w:p>
    <w:p w14:paraId="72EF9F82" w14:textId="2A22A71A" w:rsidR="00F84537" w:rsidRDefault="00746C92" w:rsidP="00F84537">
      <w:pPr>
        <w:pStyle w:val="ListParagraph"/>
        <w:jc w:val="both"/>
        <w:rPr>
          <w:rtl/>
        </w:rPr>
      </w:pPr>
      <w:r>
        <w:rPr>
          <w:rFonts w:hint="cs"/>
          <w:rtl/>
        </w:rPr>
        <w:t xml:space="preserve">ניתן למצוא את הקוד תחת קובץ </w:t>
      </w:r>
      <w:proofErr w:type="spellStart"/>
      <w:r w:rsidRPr="00C34AB2">
        <w:rPr>
          <w:rFonts w:ascii="Consolas" w:hAnsi="Consolas" w:cs="Consolas"/>
          <w:color w:val="2B91AF"/>
          <w:sz w:val="19"/>
          <w:szCs w:val="19"/>
        </w:rPr>
        <w:t>FindPlaceForm</w:t>
      </w:r>
      <w:proofErr w:type="spellEnd"/>
      <w:r>
        <w:rPr>
          <w:rFonts w:hint="cs"/>
          <w:rtl/>
        </w:rPr>
        <w:t>.</w:t>
      </w:r>
    </w:p>
    <w:p w14:paraId="0E716904" w14:textId="77777777" w:rsidR="00510605" w:rsidRDefault="00510605" w:rsidP="00F84537">
      <w:pPr>
        <w:pStyle w:val="ListParagraph"/>
        <w:jc w:val="both"/>
        <w:rPr>
          <w:rtl/>
        </w:rPr>
      </w:pPr>
      <w:bookmarkStart w:id="0" w:name="_GoBack"/>
      <w:bookmarkEnd w:id="0"/>
    </w:p>
    <w:p w14:paraId="38BF20DB" w14:textId="43496D37" w:rsidR="00746C92" w:rsidRPr="00746C92" w:rsidRDefault="00746C92" w:rsidP="00F84537">
      <w:pPr>
        <w:pStyle w:val="ListParagraph"/>
        <w:numPr>
          <w:ilvl w:val="0"/>
          <w:numId w:val="12"/>
        </w:numPr>
        <w:jc w:val="both"/>
        <w:rPr>
          <w:rtl/>
        </w:rPr>
      </w:pPr>
      <w:r w:rsidRPr="00F84537">
        <w:rPr>
          <w:rtl/>
        </w:rPr>
        <w:t xml:space="preserve">הפיצ'ר מאפשר למשתמש במערכת לקחת חלק בקבוצות נסיעה משותפות </w:t>
      </w:r>
      <w:r w:rsidR="00F84537" w:rsidRPr="00F84537">
        <w:rPr>
          <w:rFonts w:hint="cs"/>
          <w:rtl/>
        </w:rPr>
        <w:t>(</w:t>
      </w:r>
      <w:r w:rsidR="00F84537" w:rsidRPr="00F84537">
        <w:t>carpool</w:t>
      </w:r>
      <w:r w:rsidR="00F84537" w:rsidRPr="00F84537">
        <w:rPr>
          <w:rFonts w:hint="cs"/>
          <w:rtl/>
        </w:rPr>
        <w:t xml:space="preserve">) </w:t>
      </w:r>
      <w:r w:rsidRPr="00F84537">
        <w:rPr>
          <w:rtl/>
        </w:rPr>
        <w:t>בין ערים שונות על סמך רשימת החברים שלו. כל קבוצת נסיעה מכילה</w:t>
      </w:r>
      <w:r w:rsidR="001B1F90" w:rsidRPr="00F84537">
        <w:rPr>
          <w:rFonts w:hint="cs"/>
          <w:rtl/>
        </w:rPr>
        <w:t xml:space="preserve"> ב</w:t>
      </w:r>
      <w:r w:rsidRPr="00F84537">
        <w:rPr>
          <w:rtl/>
        </w:rPr>
        <w:t>תוכה אוסף של נסיעות משותפות בין הערים.</w:t>
      </w:r>
    </w:p>
    <w:p w14:paraId="2A63F147" w14:textId="77777777" w:rsidR="00C34AB2" w:rsidRDefault="00746C92" w:rsidP="00C34AB2">
      <w:pPr>
        <w:pStyle w:val="ListParagraph"/>
        <w:jc w:val="both"/>
        <w:rPr>
          <w:rFonts w:cs="Arial"/>
          <w:rtl/>
        </w:rPr>
      </w:pPr>
      <w:r w:rsidRPr="00DE354D">
        <w:rPr>
          <w:rFonts w:cs="Arial"/>
          <w:rtl/>
        </w:rPr>
        <w:t>המשתמש יכול ליצור קבוצה חדשה או להצטרף</w:t>
      </w:r>
      <w:r>
        <w:rPr>
          <w:rFonts w:cs="Arial" w:hint="cs"/>
          <w:rtl/>
        </w:rPr>
        <w:t xml:space="preserve"> לקבוצה קיימת </w:t>
      </w:r>
      <w:r w:rsidRPr="00DE354D">
        <w:rPr>
          <w:rFonts w:cs="Arial"/>
          <w:rtl/>
        </w:rPr>
        <w:t>על פי בחירתו. כמו כן</w:t>
      </w:r>
      <w:r>
        <w:rPr>
          <w:rFonts w:cs="Arial" w:hint="cs"/>
          <w:rtl/>
        </w:rPr>
        <w:t>,</w:t>
      </w:r>
      <w:r w:rsidRPr="00DE354D">
        <w:rPr>
          <w:rFonts w:cs="Arial"/>
          <w:rtl/>
        </w:rPr>
        <w:t xml:space="preserve"> המשתמש יכול להצטרף לאחת מן הנסיעות הקיימות בקבוצות אליהן הוא שייך, ובמידה ולא קיימת נסיעה כזו הוא יוכל ליצור בקשת נסיעה חדשה. בעת יצירת הנסיעה</w:t>
      </w:r>
      <w:r>
        <w:rPr>
          <w:rFonts w:cs="Arial" w:hint="cs"/>
          <w:rtl/>
        </w:rPr>
        <w:t>,</w:t>
      </w:r>
      <w:r w:rsidRPr="00DE354D">
        <w:rPr>
          <w:rFonts w:cs="Arial"/>
          <w:rtl/>
        </w:rPr>
        <w:t xml:space="preserve"> המשתמש יכול לבחור אם לקחת חלק בנסיעה זו כנהג או כנוסע מן המניין</w:t>
      </w:r>
      <w:r>
        <w:rPr>
          <w:rFonts w:cs="Arial" w:hint="cs"/>
          <w:rtl/>
        </w:rPr>
        <w:t xml:space="preserve"> וגם למלא את פרטי הנסיעה בשביל שאר חברי הקבוצה (מאיפה לאיפה הנסיעה, זמנים וכו')</w:t>
      </w:r>
      <w:r w:rsidRPr="00DE354D">
        <w:rPr>
          <w:rFonts w:cs="Arial"/>
          <w:rtl/>
        </w:rPr>
        <w:t>.</w:t>
      </w:r>
      <w:r>
        <w:rPr>
          <w:rFonts w:cs="Arial" w:hint="cs"/>
          <w:rtl/>
        </w:rPr>
        <w:t xml:space="preserve"> </w:t>
      </w:r>
    </w:p>
    <w:p w14:paraId="48B191A7" w14:textId="1CFCD429" w:rsidR="00746C92" w:rsidRDefault="00746C92" w:rsidP="00C34AB2">
      <w:pPr>
        <w:pStyle w:val="ListParagraph"/>
        <w:jc w:val="both"/>
        <w:rPr>
          <w:rFonts w:cs="Arial"/>
          <w:rtl/>
        </w:rPr>
      </w:pPr>
      <w:r>
        <w:rPr>
          <w:rFonts w:hint="cs"/>
          <w:rtl/>
        </w:rPr>
        <w:t xml:space="preserve">ניתן למצוא את הקוד תחת קובץ </w:t>
      </w:r>
      <w:proofErr w:type="spellStart"/>
      <w:r w:rsidRPr="00C34AB2">
        <w:rPr>
          <w:rFonts w:ascii="Consolas" w:hAnsi="Consolas" w:cs="Consolas"/>
          <w:color w:val="2B91AF"/>
          <w:sz w:val="19"/>
          <w:szCs w:val="19"/>
        </w:rPr>
        <w:t>PoolMyRideForm</w:t>
      </w:r>
      <w:proofErr w:type="spellEnd"/>
      <w:r>
        <w:rPr>
          <w:rFonts w:hint="cs"/>
          <w:rtl/>
        </w:rPr>
        <w:t>.</w:t>
      </w:r>
    </w:p>
    <w:p w14:paraId="3F16FFE7" w14:textId="77777777" w:rsidR="005D0457" w:rsidRDefault="005D0457" w:rsidP="005D0457">
      <w:pPr>
        <w:spacing w:after="0" w:line="240" w:lineRule="auto"/>
        <w:ind w:left="720" w:right="-426"/>
      </w:pPr>
    </w:p>
    <w:p w14:paraId="70640AF2" w14:textId="7AB951EC" w:rsidR="008B6580" w:rsidRDefault="006B53A8" w:rsidP="008B6580">
      <w:pPr>
        <w:pStyle w:val="Heading3"/>
      </w:pPr>
      <w:r>
        <w:rPr>
          <w:rFonts w:hint="cs"/>
          <w:rtl/>
        </w:rPr>
        <w:t xml:space="preserve">תבנית מס' 1 </w:t>
      </w:r>
      <w:r>
        <w:rPr>
          <w:rtl/>
        </w:rPr>
        <w:t>–</w:t>
      </w:r>
      <w:r w:rsidR="00DC4611">
        <w:t>singleton</w:t>
      </w:r>
    </w:p>
    <w:p w14:paraId="3072C14B" w14:textId="1B8C9192" w:rsidR="009C65DD" w:rsidRDefault="006B53A8" w:rsidP="00F84537">
      <w:pPr>
        <w:numPr>
          <w:ilvl w:val="0"/>
          <w:numId w:val="1"/>
        </w:numPr>
        <w:spacing w:after="0" w:line="240" w:lineRule="auto"/>
        <w:ind w:right="0"/>
        <w:jc w:val="both"/>
      </w:pPr>
      <w:r>
        <w:rPr>
          <w:rFonts w:hint="cs"/>
          <w:rtl/>
        </w:rPr>
        <w:t>סיבת הבחירה / שימוש בתבנית:</w:t>
      </w:r>
    </w:p>
    <w:p w14:paraId="58E38257" w14:textId="7F14AA5B" w:rsidR="006B53A8" w:rsidRDefault="00DC4611" w:rsidP="00F84537">
      <w:pPr>
        <w:spacing w:after="0" w:line="240" w:lineRule="auto"/>
        <w:ind w:left="360"/>
        <w:jc w:val="both"/>
        <w:rPr>
          <w:rtl/>
        </w:rPr>
      </w:pPr>
      <w:r>
        <w:rPr>
          <w:rFonts w:hint="cs"/>
          <w:rtl/>
        </w:rPr>
        <w:t>נרצה שבמערכת שלנו יהיה מנהל אחד ויחיד של המידע על היוזר. המידע של היוזר צריך</w:t>
      </w:r>
      <w:r w:rsidR="00971B06">
        <w:rPr>
          <w:rFonts w:hint="cs"/>
          <w:rtl/>
        </w:rPr>
        <w:t xml:space="preserve"> </w:t>
      </w:r>
      <w:r>
        <w:rPr>
          <w:rFonts w:hint="cs"/>
          <w:rtl/>
        </w:rPr>
        <w:t>להיות יחיד כי אם יהיו לנו 2 מנהלים כאלו אחד מהשניים יכול לקרות:</w:t>
      </w:r>
    </w:p>
    <w:p w14:paraId="714663F3" w14:textId="70C5ED2E" w:rsidR="001B1F90" w:rsidRPr="001B1F90" w:rsidRDefault="001B1F90" w:rsidP="00F84537">
      <w:pPr>
        <w:pStyle w:val="ListParagraph"/>
        <w:numPr>
          <w:ilvl w:val="0"/>
          <w:numId w:val="11"/>
        </w:numPr>
        <w:spacing w:after="0" w:line="240" w:lineRule="auto"/>
        <w:ind w:right="720"/>
        <w:jc w:val="both"/>
        <w:rPr>
          <w:rtl/>
        </w:rPr>
      </w:pPr>
      <w:r>
        <w:rPr>
          <w:rFonts w:hint="cs"/>
          <w:rtl/>
        </w:rPr>
        <w:t>יכול להווצר מצב שבו מנהל אחד מחזיק מידע על משתמש פייסבוק מסויים, ומנהל שני יחזיק מידע על משתמש פייסבוק אחר. זה מצב לא תקי</w:t>
      </w:r>
      <w:r>
        <w:rPr>
          <w:rFonts w:hint="cs"/>
          <w:rtl/>
        </w:rPr>
        <w:t>ן</w:t>
      </w:r>
      <w:r>
        <w:rPr>
          <w:rFonts w:hint="cs"/>
          <w:rtl/>
        </w:rPr>
        <w:t xml:space="preserve"> במערכת שלנו</w:t>
      </w:r>
      <w:r>
        <w:rPr>
          <w:rFonts w:hint="cs"/>
          <w:rtl/>
        </w:rPr>
        <w:t>,</w:t>
      </w:r>
      <w:r>
        <w:rPr>
          <w:rFonts w:hint="cs"/>
          <w:rtl/>
        </w:rPr>
        <w:t xml:space="preserve"> שכן היא פועלת מול משתמש יחיד ברגע נתון. מצב כזה יגרום לבאגים במידע (המשתמש יבקש את רשימת החברים ויקבל רשימה של משתמש האחר).</w:t>
      </w:r>
    </w:p>
    <w:p w14:paraId="38618A4B" w14:textId="041B1219" w:rsidR="00DC4611" w:rsidRDefault="00DC4611" w:rsidP="00F84537">
      <w:pPr>
        <w:pStyle w:val="ListParagraph"/>
        <w:numPr>
          <w:ilvl w:val="0"/>
          <w:numId w:val="11"/>
        </w:numPr>
        <w:spacing w:after="0" w:line="240" w:lineRule="auto"/>
        <w:ind w:right="720"/>
        <w:jc w:val="both"/>
      </w:pPr>
      <w:r>
        <w:rPr>
          <w:rFonts w:hint="cs"/>
          <w:rtl/>
        </w:rPr>
        <w:t xml:space="preserve">מידע כפול נשמר במערכת (לדוגמא מנהל אחד שומר את רשימת החברים ואז במקום אחר </w:t>
      </w:r>
      <w:r w:rsidR="001B1F90">
        <w:rPr>
          <w:rFonts w:hint="cs"/>
          <w:rtl/>
        </w:rPr>
        <w:t>נוצר</w:t>
      </w:r>
      <w:r>
        <w:rPr>
          <w:rFonts w:hint="cs"/>
          <w:rtl/>
        </w:rPr>
        <w:t xml:space="preserve"> עוד מנהל</w:t>
      </w:r>
      <w:r w:rsidR="001B1F90">
        <w:rPr>
          <w:rFonts w:hint="cs"/>
          <w:rtl/>
        </w:rPr>
        <w:t xml:space="preserve"> אשר יחזיק גם ברשימת החברים.</w:t>
      </w:r>
      <w:r>
        <w:rPr>
          <w:rFonts w:hint="cs"/>
          <w:rtl/>
        </w:rPr>
        <w:t xml:space="preserve"> לכן, נרצה רק מנהל אחד וכל המערכת תפנה אליו </w:t>
      </w:r>
      <w:r>
        <w:rPr>
          <w:rtl/>
        </w:rPr>
        <w:t>–</w:t>
      </w:r>
      <w:r>
        <w:rPr>
          <w:rFonts w:hint="cs"/>
          <w:rtl/>
        </w:rPr>
        <w:t xml:space="preserve"> שיתוף מידע. </w:t>
      </w:r>
    </w:p>
    <w:p w14:paraId="485F26AE" w14:textId="312B1E66" w:rsidR="00DC4611" w:rsidRDefault="00DC4611" w:rsidP="008173A9">
      <w:pPr>
        <w:spacing w:after="0" w:line="240" w:lineRule="auto"/>
        <w:ind w:right="720"/>
        <w:rPr>
          <w:rtl/>
        </w:rPr>
      </w:pPr>
    </w:p>
    <w:p w14:paraId="78F836DD" w14:textId="0AD2CE0D" w:rsidR="00971B06" w:rsidRDefault="006B53A8" w:rsidP="00971B06">
      <w:pPr>
        <w:numPr>
          <w:ilvl w:val="0"/>
          <w:numId w:val="1"/>
        </w:numPr>
        <w:spacing w:after="0" w:line="240" w:lineRule="auto"/>
        <w:ind w:right="0"/>
      </w:pPr>
      <w:r>
        <w:rPr>
          <w:rFonts w:hint="cs"/>
          <w:rtl/>
        </w:rPr>
        <w:t>אופן המימוש:</w:t>
      </w:r>
      <w:r w:rsidR="00971B06">
        <w:rPr>
          <w:rtl/>
        </w:rPr>
        <w:br/>
      </w:r>
    </w:p>
    <w:p w14:paraId="040DF5C5" w14:textId="77777777" w:rsidR="00C34AB2" w:rsidRDefault="009C65DD" w:rsidP="00F84537">
      <w:pPr>
        <w:spacing w:after="0" w:line="240" w:lineRule="auto"/>
        <w:ind w:left="360"/>
        <w:jc w:val="both"/>
        <w:rPr>
          <w:rtl/>
        </w:rPr>
      </w:pPr>
      <w:r>
        <w:rPr>
          <w:rFonts w:hint="cs"/>
          <w:rtl/>
        </w:rPr>
        <w:t>החלטנו לממש את ה</w:t>
      </w:r>
      <w:r>
        <w:t>singleton</w:t>
      </w:r>
      <w:r>
        <w:rPr>
          <w:rFonts w:hint="cs"/>
          <w:rtl/>
        </w:rPr>
        <w:t xml:space="preserve"> בצורה גנרית כפי שלמדנו בשיעור.</w:t>
      </w:r>
      <w:r w:rsidR="00424D49">
        <w:rPr>
          <w:rFonts w:hint="cs"/>
          <w:rtl/>
        </w:rPr>
        <w:t xml:space="preserve"> יצרנו מחלקה גנרית אשר </w:t>
      </w:r>
      <w:r w:rsidR="00424D49">
        <w:rPr>
          <w:rFonts w:hint="cs"/>
        </w:rPr>
        <w:t>T</w:t>
      </w:r>
      <w:r w:rsidR="00424D49">
        <w:rPr>
          <w:rFonts w:hint="cs"/>
          <w:rtl/>
        </w:rPr>
        <w:t xml:space="preserve"> הוא תמיד מסוג </w:t>
      </w:r>
      <w:r w:rsidR="00424D49">
        <w:t>class</w:t>
      </w:r>
      <w:r w:rsidR="00424D49">
        <w:rPr>
          <w:rFonts w:hint="cs"/>
          <w:rtl/>
        </w:rPr>
        <w:t xml:space="preserve">. הקונסטרקטור הוא </w:t>
      </w:r>
      <w:r w:rsidR="00424D49">
        <w:rPr>
          <w:rFonts w:hint="cs"/>
        </w:rPr>
        <w:t>STAT</w:t>
      </w:r>
      <w:r w:rsidR="00424D49">
        <w:t>IC</w:t>
      </w:r>
      <w:r w:rsidR="00424D49">
        <w:rPr>
          <w:rFonts w:hint="cs"/>
          <w:rtl/>
        </w:rPr>
        <w:t xml:space="preserve"> ולכן פרטי. יצרנו </w:t>
      </w:r>
      <w:r w:rsidR="00424D49">
        <w:t>property</w:t>
      </w:r>
      <w:r w:rsidR="00424D49">
        <w:rPr>
          <w:rFonts w:hint="cs"/>
          <w:rtl/>
        </w:rPr>
        <w:t xml:space="preserve"> שנקרא </w:t>
      </w:r>
      <w:r w:rsidR="00424D49">
        <w:t>INSTANCE</w:t>
      </w:r>
      <w:r w:rsidR="00424D49">
        <w:rPr>
          <w:rFonts w:hint="cs"/>
          <w:rtl/>
        </w:rPr>
        <w:t xml:space="preserve"> אשר יוצר את ה</w:t>
      </w:r>
      <w:r w:rsidR="00424D49">
        <w:t>singleton</w:t>
      </w:r>
      <w:r w:rsidR="00424D49">
        <w:rPr>
          <w:rFonts w:hint="cs"/>
          <w:rtl/>
        </w:rPr>
        <w:t xml:space="preserve"> עצמו. המימוש נעשה כ</w:t>
      </w:r>
      <w:r w:rsidR="00424D49">
        <w:t>thread safe</w:t>
      </w:r>
      <w:r w:rsidR="00424D49">
        <w:rPr>
          <w:rFonts w:hint="cs"/>
          <w:rtl/>
        </w:rPr>
        <w:t xml:space="preserve"> למקרה שנקרא ל</w:t>
      </w:r>
      <w:r w:rsidR="00424D49">
        <w:t xml:space="preserve">instance </w:t>
      </w:r>
      <w:r w:rsidR="00424D49">
        <w:rPr>
          <w:rFonts w:hint="cs"/>
          <w:rtl/>
        </w:rPr>
        <w:t xml:space="preserve"> ב2 </w:t>
      </w:r>
      <w:r w:rsidR="00424D49">
        <w:t>thread</w:t>
      </w:r>
      <w:r w:rsidR="00424D49">
        <w:rPr>
          <w:rFonts w:hint="cs"/>
          <w:rtl/>
        </w:rPr>
        <w:t xml:space="preserve">ים שונים. </w:t>
      </w:r>
      <w:r w:rsidR="00AC5DC2">
        <w:rPr>
          <w:rFonts w:hint="cs"/>
          <w:rtl/>
        </w:rPr>
        <w:t>ה</w:t>
      </w:r>
      <w:r w:rsidR="00AC5DC2">
        <w:t>member</w:t>
      </w:r>
      <w:r w:rsidR="00AC5DC2">
        <w:rPr>
          <w:rFonts w:hint="cs"/>
          <w:rtl/>
        </w:rPr>
        <w:t xml:space="preserve"> הסטטי שמחזיק את ה</w:t>
      </w:r>
      <w:r w:rsidR="00AC5DC2">
        <w:t xml:space="preserve">instance </w:t>
      </w:r>
      <w:r w:rsidR="00AC5DC2">
        <w:rPr>
          <w:rFonts w:hint="cs"/>
          <w:rtl/>
        </w:rPr>
        <w:t xml:space="preserve"> הוא </w:t>
      </w:r>
      <w:r w:rsidR="00AC5DC2">
        <w:t>volatile</w:t>
      </w:r>
      <w:r w:rsidR="00AC5DC2">
        <w:rPr>
          <w:rFonts w:hint="cs"/>
          <w:rtl/>
        </w:rPr>
        <w:t xml:space="preserve">  </w:t>
      </w:r>
      <w:r w:rsidR="00406E08">
        <w:rPr>
          <w:rFonts w:hint="cs"/>
          <w:rtl/>
        </w:rPr>
        <w:t>בשביל מימוש ה</w:t>
      </w:r>
      <w:r w:rsidR="00406E08">
        <w:t>thread safe</w:t>
      </w:r>
      <w:r w:rsidR="00406E08">
        <w:rPr>
          <w:rFonts w:hint="cs"/>
          <w:rtl/>
        </w:rPr>
        <w:t xml:space="preserve">. </w:t>
      </w:r>
    </w:p>
    <w:p w14:paraId="1506299A" w14:textId="77777777" w:rsidR="00C34AB2" w:rsidRDefault="00406E08" w:rsidP="00F84537">
      <w:pPr>
        <w:spacing w:after="0" w:line="240" w:lineRule="auto"/>
        <w:ind w:left="360"/>
        <w:jc w:val="both"/>
        <w:rPr>
          <w:rtl/>
        </w:rPr>
      </w:pPr>
      <w:r>
        <w:rPr>
          <w:rFonts w:hint="cs"/>
          <w:rtl/>
        </w:rPr>
        <w:t xml:space="preserve">את הקוד הגנרי ניתן למצוא בתיקיית </w:t>
      </w:r>
      <w:r>
        <w:t xml:space="preserve">UTILS </w:t>
      </w:r>
      <w:r>
        <w:rPr>
          <w:rFonts w:hint="cs"/>
          <w:rtl/>
        </w:rPr>
        <w:t xml:space="preserve"> תחת הקוד </w:t>
      </w:r>
      <w:r w:rsidRPr="00C34AB2">
        <w:rPr>
          <w:rFonts w:ascii="Consolas" w:hAnsi="Consolas" w:cs="Consolas"/>
          <w:color w:val="2B91AF"/>
          <w:sz w:val="19"/>
          <w:szCs w:val="19"/>
        </w:rPr>
        <w:t>Singleton</w:t>
      </w:r>
      <w:r w:rsidR="00971B06">
        <w:rPr>
          <w:rFonts w:hint="cs"/>
          <w:rtl/>
        </w:rPr>
        <w:t>.</w:t>
      </w:r>
    </w:p>
    <w:p w14:paraId="58143DED" w14:textId="0424DB85" w:rsidR="00406E08" w:rsidRDefault="00406E08" w:rsidP="00F84537">
      <w:pPr>
        <w:spacing w:after="0" w:line="240" w:lineRule="auto"/>
        <w:ind w:left="360"/>
        <w:jc w:val="both"/>
        <w:rPr>
          <w:rFonts w:hint="cs"/>
          <w:rtl/>
        </w:rPr>
      </w:pPr>
      <w:r>
        <w:rPr>
          <w:rFonts w:hint="cs"/>
          <w:rtl/>
        </w:rPr>
        <w:t xml:space="preserve">המחלקה אשר ממומשת כסינגלטון נמצאת בקוד של </w:t>
      </w:r>
      <w:proofErr w:type="spellStart"/>
      <w:r w:rsidRPr="00DB78C4">
        <w:rPr>
          <w:rFonts w:ascii="Consolas" w:hAnsi="Consolas" w:cs="Consolas" w:hint="cs"/>
          <w:color w:val="2B91AF"/>
          <w:sz w:val="19"/>
          <w:szCs w:val="19"/>
        </w:rPr>
        <w:t>U</w:t>
      </w:r>
      <w:r w:rsidRPr="00DB78C4">
        <w:rPr>
          <w:rFonts w:ascii="Consolas" w:hAnsi="Consolas" w:cs="Consolas"/>
          <w:color w:val="2B91AF"/>
          <w:sz w:val="19"/>
          <w:szCs w:val="19"/>
        </w:rPr>
        <w:t>serDataManager</w:t>
      </w:r>
      <w:proofErr w:type="spellEnd"/>
      <w:r>
        <w:rPr>
          <w:rFonts w:hint="cs"/>
          <w:rtl/>
        </w:rPr>
        <w:t xml:space="preserve"> שמשתמש בסינגלטון הגנרי.</w:t>
      </w:r>
    </w:p>
    <w:p w14:paraId="368E5D8D" w14:textId="057A1900" w:rsidR="00535875" w:rsidRDefault="00535875">
      <w:pPr>
        <w:bidi w:val="0"/>
        <w:spacing w:after="200"/>
        <w:rPr>
          <w:rtl/>
        </w:rPr>
      </w:pPr>
      <w:r>
        <w:rPr>
          <w:rtl/>
        </w:rPr>
        <w:br w:type="page"/>
      </w:r>
    </w:p>
    <w:p w14:paraId="381DC734" w14:textId="77777777" w:rsidR="006B53A8" w:rsidRDefault="006B53A8" w:rsidP="006B53A8">
      <w:pPr>
        <w:spacing w:after="0" w:line="240" w:lineRule="auto"/>
        <w:ind w:right="720"/>
        <w:rPr>
          <w:rFonts w:hint="cs"/>
        </w:rPr>
      </w:pPr>
    </w:p>
    <w:p w14:paraId="0EA7BBF9" w14:textId="77777777" w:rsidR="00A4237B" w:rsidRDefault="00A4237B" w:rsidP="006B53A8">
      <w:pPr>
        <w:numPr>
          <w:ilvl w:val="0"/>
          <w:numId w:val="1"/>
        </w:numPr>
        <w:spacing w:after="0" w:line="240" w:lineRule="auto"/>
      </w:pPr>
      <w:r>
        <w:t>Sequence Diagram</w:t>
      </w:r>
    </w:p>
    <w:p w14:paraId="4588A13F" w14:textId="58ADD0E7" w:rsidR="005D0457" w:rsidRDefault="00535875" w:rsidP="006B53A8">
      <w:pPr>
        <w:spacing w:after="0" w:line="240" w:lineRule="auto"/>
        <w:ind w:right="720"/>
      </w:pPr>
      <w:r>
        <w:rPr>
          <w:noProof/>
        </w:rPr>
        <w:drawing>
          <wp:anchor distT="0" distB="0" distL="114300" distR="114300" simplePos="0" relativeHeight="251644416" behindDoc="0" locked="0" layoutInCell="1" allowOverlap="1" wp14:anchorId="6FDE2289" wp14:editId="0793807D">
            <wp:simplePos x="0" y="0"/>
            <wp:positionH relativeFrom="column">
              <wp:posOffset>-585393</wp:posOffset>
            </wp:positionH>
            <wp:positionV relativeFrom="paragraph">
              <wp:posOffset>177800</wp:posOffset>
            </wp:positionV>
            <wp:extent cx="6393103" cy="6858000"/>
            <wp:effectExtent l="0" t="0" r="8255" b="0"/>
            <wp:wrapNone/>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gleton - Seq Diagram.jpg"/>
                    <pic:cNvPicPr/>
                  </pic:nvPicPr>
                  <pic:blipFill rotWithShape="1">
                    <a:blip r:embed="rId9">
                      <a:extLst>
                        <a:ext uri="{28A0092B-C50C-407E-A947-70E740481C1C}">
                          <a14:useLocalDpi xmlns:a14="http://schemas.microsoft.com/office/drawing/2010/main" val="0"/>
                        </a:ext>
                      </a:extLst>
                    </a:blip>
                    <a:srcRect b="27690"/>
                    <a:stretch/>
                  </pic:blipFill>
                  <pic:spPr bwMode="auto">
                    <a:xfrm>
                      <a:off x="0" y="0"/>
                      <a:ext cx="6398351" cy="6863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6007A5" w14:textId="55D7F3B9" w:rsidR="00535875" w:rsidRDefault="00535875">
      <w:pPr>
        <w:bidi w:val="0"/>
        <w:spacing w:after="200"/>
      </w:pPr>
      <w:r>
        <w:br w:type="page"/>
      </w:r>
    </w:p>
    <w:p w14:paraId="474D8F2A" w14:textId="77777777" w:rsidR="00535875" w:rsidRDefault="00535875" w:rsidP="006B53A8">
      <w:pPr>
        <w:spacing w:after="0" w:line="240" w:lineRule="auto"/>
        <w:ind w:right="720"/>
        <w:rPr>
          <w:rtl/>
        </w:rPr>
      </w:pPr>
    </w:p>
    <w:p w14:paraId="259EBA04" w14:textId="77777777" w:rsidR="00A4237B" w:rsidRDefault="00A4237B" w:rsidP="005D0457">
      <w:pPr>
        <w:numPr>
          <w:ilvl w:val="0"/>
          <w:numId w:val="1"/>
        </w:numPr>
        <w:spacing w:after="0" w:line="240" w:lineRule="auto"/>
      </w:pPr>
      <w:r>
        <w:t>Class Diagram</w:t>
      </w:r>
      <w:r w:rsidR="005D0457">
        <w:rPr>
          <w:rFonts w:hint="cs"/>
          <w:rtl/>
        </w:rPr>
        <w:tab/>
      </w:r>
    </w:p>
    <w:p w14:paraId="5552F3E8" w14:textId="77777777" w:rsidR="005D0457" w:rsidRDefault="005D0457" w:rsidP="005D0457">
      <w:pPr>
        <w:spacing w:after="0" w:line="240" w:lineRule="auto"/>
        <w:ind w:right="720"/>
        <w:rPr>
          <w:rtl/>
        </w:rPr>
      </w:pPr>
      <w:r>
        <w:rPr>
          <w:rFonts w:hint="cs"/>
          <w:rtl/>
        </w:rPr>
        <w:t>[</w:t>
      </w:r>
      <w:r>
        <w:t>class diagram</w:t>
      </w:r>
      <w:r>
        <w:rPr>
          <w:rFonts w:hint="cs"/>
          <w:rtl/>
        </w:rPr>
        <w:t xml:space="preserve"> שמתארת את המחלקות שלכם שמעורבות בתבנית (תיאור מלא שכולל </w:t>
      </w:r>
      <w:r>
        <w:t>Properties</w:t>
      </w:r>
      <w:r>
        <w:rPr>
          <w:rFonts w:hint="cs"/>
          <w:rtl/>
        </w:rPr>
        <w:t xml:space="preserve"> ו- </w:t>
      </w:r>
      <w:r>
        <w:t>Methods</w:t>
      </w:r>
      <w:r>
        <w:rPr>
          <w:rFonts w:hint="cs"/>
          <w:rtl/>
        </w:rPr>
        <w:t>) והיחסים ביניהם (תאור מלא עבור כל יחס כפי שלמדנו בכיתה). עבור כל מחלקה שלכם, כיתבו מי המקבילה שלה (אם יש כזו) בתבנית (</w:t>
      </w:r>
      <w:r>
        <w:t>Pattern</w:t>
      </w:r>
      <w:r>
        <w:rPr>
          <w:rFonts w:hint="cs"/>
          <w:rtl/>
        </w:rPr>
        <w:t>) שבחרתם</w:t>
      </w:r>
    </w:p>
    <w:p w14:paraId="3D0502BA" w14:textId="14F64025" w:rsidR="00A30FA2" w:rsidRDefault="00A30FA2">
      <w:pPr>
        <w:bidi w:val="0"/>
        <w:spacing w:after="200"/>
        <w:rPr>
          <w:rtl/>
        </w:rPr>
      </w:pPr>
      <w:r>
        <w:rPr>
          <w:noProof/>
        </w:rPr>
        <w:drawing>
          <wp:anchor distT="0" distB="0" distL="114300" distR="114300" simplePos="0" relativeHeight="251658752" behindDoc="0" locked="0" layoutInCell="1" allowOverlap="1" wp14:anchorId="1E504E9C" wp14:editId="40B4DD94">
            <wp:simplePos x="0" y="0"/>
            <wp:positionH relativeFrom="column">
              <wp:posOffset>-654050</wp:posOffset>
            </wp:positionH>
            <wp:positionV relativeFrom="paragraph">
              <wp:posOffset>120015</wp:posOffset>
            </wp:positionV>
            <wp:extent cx="6630460" cy="7143750"/>
            <wp:effectExtent l="0" t="0" r="0" b="0"/>
            <wp:wrapNone/>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xy 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6630460" cy="7143750"/>
                    </a:xfrm>
                    <a:prstGeom prst="rect">
                      <a:avLst/>
                    </a:prstGeom>
                  </pic:spPr>
                </pic:pic>
              </a:graphicData>
            </a:graphic>
            <wp14:sizeRelH relativeFrom="margin">
              <wp14:pctWidth>0</wp14:pctWidth>
            </wp14:sizeRelH>
            <wp14:sizeRelV relativeFrom="margin">
              <wp14:pctHeight>0</wp14:pctHeight>
            </wp14:sizeRelV>
          </wp:anchor>
        </w:drawing>
      </w:r>
    </w:p>
    <w:p w14:paraId="6A63FDEB" w14:textId="0DBC511F" w:rsidR="00D65D99" w:rsidRDefault="00CF2841" w:rsidP="00A30FA2">
      <w:pPr>
        <w:bidi w:val="0"/>
        <w:spacing w:after="200"/>
        <w:rPr>
          <w:rtl/>
        </w:rPr>
      </w:pPr>
      <w:r>
        <w:rPr>
          <w:noProof/>
        </w:rPr>
        <mc:AlternateContent>
          <mc:Choice Requires="wps">
            <w:drawing>
              <wp:anchor distT="45720" distB="45720" distL="114300" distR="114300" simplePos="0" relativeHeight="251665920" behindDoc="0" locked="0" layoutInCell="1" allowOverlap="1" wp14:anchorId="1DAB4605" wp14:editId="75A54A02">
                <wp:simplePos x="0" y="0"/>
                <wp:positionH relativeFrom="column">
                  <wp:posOffset>2978150</wp:posOffset>
                </wp:positionH>
                <wp:positionV relativeFrom="paragraph">
                  <wp:posOffset>4266565</wp:posOffset>
                </wp:positionV>
                <wp:extent cx="3276600" cy="149225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492250"/>
                        </a:xfrm>
                        <a:prstGeom prst="rect">
                          <a:avLst/>
                        </a:prstGeom>
                        <a:solidFill>
                          <a:srgbClr val="FFFFFF"/>
                        </a:solidFill>
                        <a:ln w="9525">
                          <a:solidFill>
                            <a:srgbClr val="000000"/>
                          </a:solidFill>
                          <a:miter lim="800000"/>
                          <a:headEnd/>
                          <a:tailEnd/>
                        </a:ln>
                      </wps:spPr>
                      <wps:txbx>
                        <w:txbxContent>
                          <w:p w14:paraId="035FAD14" w14:textId="56C89F5D" w:rsidR="00CF2841" w:rsidRDefault="00CF2841" w:rsidP="00CF2841">
                            <w:pPr>
                              <w:rPr>
                                <w:rtl/>
                              </w:rPr>
                            </w:pPr>
                            <w:r>
                              <w:rPr>
                                <w:rFonts w:hint="cs"/>
                                <w:rtl/>
                              </w:rPr>
                              <w:t>המקבילה בתבנית:</w:t>
                            </w:r>
                          </w:p>
                          <w:p w14:paraId="6996A9B2" w14:textId="26FE7F69" w:rsidR="00CF2841" w:rsidRDefault="00CF2841" w:rsidP="00CF2841">
                            <w:pPr>
                              <w:jc w:val="right"/>
                            </w:pPr>
                            <w:r>
                              <w:rPr>
                                <w:rFonts w:hint="cs"/>
                              </w:rPr>
                              <w:t>S</w:t>
                            </w:r>
                            <w:r>
                              <w:t xml:space="preserve">ingleton&lt;T&gt; - </w:t>
                            </w:r>
                            <w:proofErr w:type="spellStart"/>
                            <w:r>
                              <w:t>Signelton</w:t>
                            </w:r>
                            <w:proofErr w:type="spellEnd"/>
                            <w:r>
                              <w:t>&lt;</w:t>
                            </w:r>
                            <w:proofErr w:type="spellStart"/>
                            <w:r>
                              <w:t>UserDataManager</w:t>
                            </w:r>
                            <w:proofErr w:type="spellEnd"/>
                            <w: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AB4605" id="_x0000_t202" coordsize="21600,21600" o:spt="202" path="m,l,21600r21600,l21600,xe">
                <v:stroke joinstyle="miter"/>
                <v:path gradientshapeok="t" o:connecttype="rect"/>
              </v:shapetype>
              <v:shape id="Text Box 2" o:spid="_x0000_s1026" type="#_x0000_t202" style="position:absolute;margin-left:234.5pt;margin-top:335.95pt;width:258pt;height:117.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XVDJQIAAEcEAAAOAAAAZHJzL2Uyb0RvYy54bWysU9uO2yAQfa/Uf0C8N3bcJLu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">
                <v:textbox>
                  <w:txbxContent>
                    <w:p w14:paraId="035FAD14" w14:textId="56C89F5D" w:rsidR="00CF2841" w:rsidRDefault="00CF2841" w:rsidP="00CF2841">
                      <w:pPr>
                        <w:rPr>
                          <w:rtl/>
                        </w:rPr>
                      </w:pPr>
                      <w:r>
                        <w:rPr>
                          <w:rFonts w:hint="cs"/>
                          <w:rtl/>
                        </w:rPr>
                        <w:t>המקבילה בתבנית:</w:t>
                      </w:r>
                    </w:p>
                    <w:p w14:paraId="6996A9B2" w14:textId="26FE7F69" w:rsidR="00CF2841" w:rsidRDefault="00CF2841" w:rsidP="00CF2841">
                      <w:pPr>
                        <w:jc w:val="right"/>
                      </w:pPr>
                      <w:r>
                        <w:rPr>
                          <w:rFonts w:hint="cs"/>
                        </w:rPr>
                        <w:t>S</w:t>
                      </w:r>
                      <w:r>
                        <w:t xml:space="preserve">ingleton&lt;T&gt; - </w:t>
                      </w:r>
                      <w:proofErr w:type="spellStart"/>
                      <w:r>
                        <w:t>Signelton</w:t>
                      </w:r>
                      <w:proofErr w:type="spellEnd"/>
                      <w:r>
                        <w:t>&lt;</w:t>
                      </w:r>
                      <w:proofErr w:type="spellStart"/>
                      <w:r>
                        <w:t>UserDataManager</w:t>
                      </w:r>
                      <w:proofErr w:type="spellEnd"/>
                      <w:r>
                        <w:t>&gt;</w:t>
                      </w:r>
                    </w:p>
                  </w:txbxContent>
                </v:textbox>
                <w10:wrap type="square"/>
              </v:shape>
            </w:pict>
          </mc:Fallback>
        </mc:AlternateContent>
      </w:r>
      <w:r w:rsidR="00D65D99">
        <w:rPr>
          <w:rtl/>
        </w:rPr>
        <w:br w:type="page"/>
      </w:r>
    </w:p>
    <w:p w14:paraId="40973F06" w14:textId="1F66DCA3" w:rsidR="005D0457" w:rsidRDefault="005D0457" w:rsidP="005D0457">
      <w:pPr>
        <w:pStyle w:val="Heading3"/>
      </w:pPr>
      <w:r>
        <w:rPr>
          <w:rFonts w:hint="cs"/>
          <w:rtl/>
        </w:rPr>
        <w:lastRenderedPageBreak/>
        <w:t xml:space="preserve">תבנית מס' 2 </w:t>
      </w:r>
      <w:r>
        <w:rPr>
          <w:rtl/>
        </w:rPr>
        <w:t>–</w:t>
      </w:r>
      <w:r w:rsidR="00ED591F">
        <w:rPr>
          <w:rFonts w:hint="cs"/>
          <w:rtl/>
        </w:rPr>
        <w:t xml:space="preserve"> </w:t>
      </w:r>
      <w:r w:rsidR="004312A6">
        <w:rPr>
          <w:rFonts w:hint="cs"/>
        </w:rPr>
        <w:t>A</w:t>
      </w:r>
      <w:r w:rsidR="004312A6">
        <w:t>dapter</w:t>
      </w:r>
    </w:p>
    <w:p w14:paraId="0559A053" w14:textId="177496C5" w:rsidR="005D0457" w:rsidRDefault="005D0457" w:rsidP="00F84537">
      <w:pPr>
        <w:numPr>
          <w:ilvl w:val="0"/>
          <w:numId w:val="1"/>
        </w:numPr>
        <w:spacing w:after="0" w:line="240" w:lineRule="auto"/>
        <w:ind w:right="0"/>
        <w:jc w:val="both"/>
      </w:pPr>
      <w:r>
        <w:rPr>
          <w:rFonts w:hint="cs"/>
          <w:rtl/>
        </w:rPr>
        <w:t>סיבת הבחירה / שימוש בתבנית:</w:t>
      </w:r>
    </w:p>
    <w:p w14:paraId="2E11DA6F" w14:textId="0C63734E" w:rsidR="00E362C9" w:rsidRDefault="00E362C9" w:rsidP="00F84537">
      <w:pPr>
        <w:spacing w:after="0" w:line="240" w:lineRule="auto"/>
        <w:ind w:right="720"/>
        <w:jc w:val="both"/>
        <w:rPr>
          <w:rtl/>
        </w:rPr>
      </w:pPr>
      <w:r>
        <w:rPr>
          <w:rFonts w:hint="cs"/>
          <w:rtl/>
        </w:rPr>
        <w:t xml:space="preserve">המערכת שלנו עובדת מול </w:t>
      </w:r>
      <w:r>
        <w:rPr>
          <w:rFonts w:hint="cs"/>
        </w:rPr>
        <w:t>DB</w:t>
      </w:r>
      <w:r>
        <w:rPr>
          <w:rFonts w:hint="cs"/>
          <w:rtl/>
        </w:rPr>
        <w:t xml:space="preserve"> אשר יודע להחזיר את המידע שביקשנו כאובייקט של </w:t>
      </w:r>
      <w:r>
        <w:rPr>
          <w:rFonts w:hint="cs"/>
        </w:rPr>
        <w:t>XML</w:t>
      </w:r>
      <w:r>
        <w:rPr>
          <w:rFonts w:hint="cs"/>
          <w:rtl/>
        </w:rPr>
        <w:t xml:space="preserve"> וגם לקבל אובייקט </w:t>
      </w:r>
      <w:r>
        <w:rPr>
          <w:rFonts w:hint="cs"/>
        </w:rPr>
        <w:t>XML</w:t>
      </w:r>
      <w:r>
        <w:rPr>
          <w:rFonts w:hint="cs"/>
          <w:rtl/>
        </w:rPr>
        <w:t xml:space="preserve"> ולשמור אותו. ה</w:t>
      </w:r>
      <w:r>
        <w:rPr>
          <w:rFonts w:hint="cs"/>
        </w:rPr>
        <w:t>UI</w:t>
      </w:r>
      <w:r>
        <w:rPr>
          <w:rFonts w:hint="cs"/>
          <w:rtl/>
        </w:rPr>
        <w:t xml:space="preserve"> שלנו עובד עם אובייקטים מסוג </w:t>
      </w:r>
      <w:r>
        <w:t>List</w:t>
      </w:r>
      <w:r>
        <w:rPr>
          <w:rFonts w:hint="cs"/>
          <w:rtl/>
        </w:rPr>
        <w:t xml:space="preserve">. לכן, מימשנו </w:t>
      </w:r>
      <w:r>
        <w:rPr>
          <w:rFonts w:hint="cs"/>
        </w:rPr>
        <w:t>ADAPTER</w:t>
      </w:r>
      <w:r>
        <w:rPr>
          <w:rFonts w:hint="cs"/>
          <w:rtl/>
        </w:rPr>
        <w:t xml:space="preserve"> אשר יתאם בין ה</w:t>
      </w:r>
      <w:r>
        <w:rPr>
          <w:rFonts w:hint="cs"/>
        </w:rPr>
        <w:t>DB</w:t>
      </w:r>
      <w:r>
        <w:rPr>
          <w:rFonts w:hint="cs"/>
          <w:rtl/>
        </w:rPr>
        <w:t xml:space="preserve"> ל</w:t>
      </w:r>
      <w:r>
        <w:rPr>
          <w:rFonts w:hint="cs"/>
        </w:rPr>
        <w:t>UI</w:t>
      </w:r>
      <w:r>
        <w:rPr>
          <w:rFonts w:hint="cs"/>
          <w:rtl/>
        </w:rPr>
        <w:t>. כלומר הוא זה שימיר את המידע ה</w:t>
      </w:r>
      <w:r>
        <w:rPr>
          <w:rFonts w:hint="cs"/>
        </w:rPr>
        <w:t>X</w:t>
      </w:r>
      <w:r>
        <w:t>ML</w:t>
      </w:r>
      <w:r>
        <w:rPr>
          <w:rFonts w:hint="cs"/>
          <w:rtl/>
        </w:rPr>
        <w:t>י ל</w:t>
      </w:r>
      <w:r>
        <w:rPr>
          <w:rFonts w:hint="cs"/>
        </w:rPr>
        <w:t>L</w:t>
      </w:r>
      <w:r>
        <w:t>IST</w:t>
      </w:r>
      <w:r>
        <w:rPr>
          <w:rFonts w:hint="cs"/>
          <w:rtl/>
        </w:rPr>
        <w:t xml:space="preserve"> ולהפך.</w:t>
      </w:r>
      <w:r w:rsidR="00402146">
        <w:rPr>
          <w:rFonts w:hint="cs"/>
          <w:rtl/>
        </w:rPr>
        <w:t xml:space="preserve"> </w:t>
      </w:r>
    </w:p>
    <w:p w14:paraId="5A684D25" w14:textId="1EF13FB0" w:rsidR="005D0457" w:rsidRDefault="00E362C9" w:rsidP="00F84537">
      <w:pPr>
        <w:spacing w:after="0" w:line="240" w:lineRule="auto"/>
        <w:ind w:right="720"/>
        <w:jc w:val="both"/>
        <w:rPr>
          <w:rtl/>
        </w:rPr>
      </w:pPr>
      <w:r>
        <w:rPr>
          <w:rFonts w:hint="cs"/>
          <w:rtl/>
        </w:rPr>
        <w:t>מבחינתו ה</w:t>
      </w:r>
      <w:r>
        <w:rPr>
          <w:rFonts w:hint="cs"/>
        </w:rPr>
        <w:t>DB</w:t>
      </w:r>
      <w:r>
        <w:rPr>
          <w:rFonts w:hint="cs"/>
          <w:rtl/>
        </w:rPr>
        <w:t xml:space="preserve"> וה</w:t>
      </w:r>
      <w:r>
        <w:rPr>
          <w:rFonts w:hint="cs"/>
        </w:rPr>
        <w:t>UI</w:t>
      </w:r>
      <w:r>
        <w:rPr>
          <w:rFonts w:hint="cs"/>
          <w:rtl/>
        </w:rPr>
        <w:t xml:space="preserve"> הם </w:t>
      </w:r>
      <w:r>
        <w:t>legacy components</w:t>
      </w:r>
      <w:r>
        <w:rPr>
          <w:rFonts w:hint="cs"/>
          <w:rtl/>
        </w:rPr>
        <w:t xml:space="preserve"> ולא נרצה לשנות אותם. כמו כן, אם בעתיד נרצה להחליף את מימוש ה</w:t>
      </w:r>
      <w:r>
        <w:rPr>
          <w:rFonts w:hint="cs"/>
        </w:rPr>
        <w:t>DB</w:t>
      </w:r>
      <w:r>
        <w:rPr>
          <w:rFonts w:hint="cs"/>
          <w:rtl/>
        </w:rPr>
        <w:t xml:space="preserve"> שלנו, לא נרצה לשנות קוד ב</w:t>
      </w:r>
      <w:r>
        <w:rPr>
          <w:rFonts w:hint="cs"/>
        </w:rPr>
        <w:t>UI</w:t>
      </w:r>
      <w:r>
        <w:rPr>
          <w:rFonts w:hint="cs"/>
          <w:rtl/>
        </w:rPr>
        <w:t>, אלא נרצה רק להחליף את ה</w:t>
      </w:r>
      <w:r>
        <w:rPr>
          <w:rFonts w:hint="cs"/>
        </w:rPr>
        <w:t>ADAPTER</w:t>
      </w:r>
      <w:r>
        <w:rPr>
          <w:rFonts w:hint="cs"/>
          <w:rtl/>
        </w:rPr>
        <w:t>.</w:t>
      </w:r>
      <w:r w:rsidR="005D0457">
        <w:rPr>
          <w:rtl/>
        </w:rPr>
        <w:br/>
      </w:r>
    </w:p>
    <w:p w14:paraId="6E6458BC" w14:textId="516E6974" w:rsidR="005D0457" w:rsidRDefault="005D0457" w:rsidP="00F84537">
      <w:pPr>
        <w:numPr>
          <w:ilvl w:val="0"/>
          <w:numId w:val="1"/>
        </w:numPr>
        <w:spacing w:after="0" w:line="240" w:lineRule="auto"/>
        <w:ind w:right="0"/>
        <w:jc w:val="both"/>
      </w:pPr>
      <w:r>
        <w:rPr>
          <w:rFonts w:hint="cs"/>
          <w:rtl/>
        </w:rPr>
        <w:t>אופן המימוש:</w:t>
      </w:r>
    </w:p>
    <w:p w14:paraId="6E7AB310" w14:textId="77777777" w:rsidR="00F84537" w:rsidRDefault="00EB56DF" w:rsidP="00F84537">
      <w:pPr>
        <w:spacing w:after="0" w:line="240" w:lineRule="auto"/>
        <w:ind w:right="720"/>
        <w:jc w:val="both"/>
        <w:rPr>
          <w:rtl/>
        </w:rPr>
      </w:pPr>
      <w:r>
        <w:rPr>
          <w:rFonts w:hint="cs"/>
          <w:rtl/>
        </w:rPr>
        <w:t xml:space="preserve">יצרנו </w:t>
      </w:r>
      <w:r>
        <w:t>interface</w:t>
      </w:r>
      <w:r w:rsidR="00E02095">
        <w:rPr>
          <w:rFonts w:hint="cs"/>
          <w:rtl/>
        </w:rPr>
        <w:t xml:space="preserve"> בשם</w:t>
      </w:r>
      <w:r>
        <w:rPr>
          <w:rFonts w:hint="cs"/>
          <w:rtl/>
        </w:rPr>
        <w:t xml:space="preserve"> </w:t>
      </w:r>
      <w:proofErr w:type="spellStart"/>
      <w:r w:rsidR="00E02095">
        <w:rPr>
          <w:rFonts w:hint="cs"/>
        </w:rPr>
        <w:t>I</w:t>
      </w:r>
      <w:r w:rsidR="00E02095">
        <w:t>DBHandler</w:t>
      </w:r>
      <w:proofErr w:type="spellEnd"/>
      <w:r w:rsidR="00E02095">
        <w:rPr>
          <w:rFonts w:hint="cs"/>
          <w:rtl/>
        </w:rPr>
        <w:t xml:space="preserve"> </w:t>
      </w:r>
      <w:r>
        <w:rPr>
          <w:rFonts w:hint="cs"/>
          <w:rtl/>
        </w:rPr>
        <w:t>אשר מגדיר אלו מתודות ניתן להפעיל על ה</w:t>
      </w:r>
      <w:r>
        <w:t>adapter</w:t>
      </w:r>
      <w:r>
        <w:rPr>
          <w:rFonts w:hint="cs"/>
          <w:rtl/>
        </w:rPr>
        <w:t>. ה</w:t>
      </w:r>
      <w:r>
        <w:t>adapter</w:t>
      </w:r>
      <w:r>
        <w:rPr>
          <w:rFonts w:hint="cs"/>
          <w:rtl/>
        </w:rPr>
        <w:t xml:space="preserve"> ממש את הממשק הנ"ל וגם מכיל מתודות פרטיות לטובת המימוש של הממשק</w:t>
      </w:r>
      <w:r w:rsidR="00EA68D7">
        <w:rPr>
          <w:rFonts w:hint="cs"/>
          <w:rtl/>
        </w:rPr>
        <w:t xml:space="preserve"> וגם מחזיק בקומפוזיציה את ה</w:t>
      </w:r>
      <w:r w:rsidR="00EA68D7">
        <w:rPr>
          <w:rFonts w:hint="cs"/>
        </w:rPr>
        <w:t>BD</w:t>
      </w:r>
      <w:r w:rsidR="00EA68D7">
        <w:rPr>
          <w:rFonts w:hint="cs"/>
          <w:rtl/>
        </w:rPr>
        <w:t xml:space="preserve"> המקורי</w:t>
      </w:r>
      <w:r>
        <w:rPr>
          <w:rFonts w:hint="cs"/>
          <w:rtl/>
        </w:rPr>
        <w:t>.</w:t>
      </w:r>
      <w:r w:rsidR="00E02095">
        <w:rPr>
          <w:rFonts w:hint="cs"/>
          <w:rtl/>
        </w:rPr>
        <w:t xml:space="preserve"> כמו כן, בכל מקום אשר נצטרך קריאה ל</w:t>
      </w:r>
      <w:r w:rsidR="00E02095">
        <w:rPr>
          <w:rFonts w:hint="cs"/>
        </w:rPr>
        <w:t>DB</w:t>
      </w:r>
      <w:r w:rsidR="00E02095">
        <w:rPr>
          <w:rFonts w:hint="cs"/>
          <w:rtl/>
        </w:rPr>
        <w:t xml:space="preserve">,  נשמור </w:t>
      </w:r>
      <w:r w:rsidR="00E02095">
        <w:t>member</w:t>
      </w:r>
      <w:r w:rsidR="00E02095">
        <w:rPr>
          <w:rFonts w:hint="cs"/>
          <w:rtl/>
        </w:rPr>
        <w:t xml:space="preserve"> מסוג </w:t>
      </w:r>
      <w:proofErr w:type="spellStart"/>
      <w:r w:rsidR="00E02095">
        <w:rPr>
          <w:rFonts w:hint="cs"/>
        </w:rPr>
        <w:t>I</w:t>
      </w:r>
      <w:r w:rsidR="00E02095">
        <w:t>DBHandler</w:t>
      </w:r>
      <w:proofErr w:type="spellEnd"/>
      <w:r w:rsidR="00E02095">
        <w:rPr>
          <w:rFonts w:hint="cs"/>
          <w:rtl/>
        </w:rPr>
        <w:t xml:space="preserve"> בעזרת קומפוזיציה. ה</w:t>
      </w:r>
      <w:r w:rsidR="00E02095">
        <w:t>member</w:t>
      </w:r>
      <w:r w:rsidR="00E02095">
        <w:rPr>
          <w:rFonts w:hint="cs"/>
          <w:rtl/>
        </w:rPr>
        <w:t xml:space="preserve"> הנ"ל יחזיק את ה</w:t>
      </w:r>
      <w:r w:rsidR="00E02095">
        <w:t>adapter</w:t>
      </w:r>
      <w:r w:rsidR="00E02095">
        <w:rPr>
          <w:rFonts w:hint="cs"/>
          <w:rtl/>
        </w:rPr>
        <w:t>.</w:t>
      </w:r>
      <w:r w:rsidR="00E02095">
        <w:rPr>
          <w:rtl/>
        </w:rPr>
        <w:br/>
      </w:r>
      <w:r w:rsidR="00E02095">
        <w:rPr>
          <w:rFonts w:hint="cs"/>
          <w:rtl/>
        </w:rPr>
        <w:t xml:space="preserve">בממימוש זה, אם </w:t>
      </w:r>
      <w:r w:rsidR="00B42372">
        <w:rPr>
          <w:rFonts w:hint="cs"/>
          <w:rtl/>
        </w:rPr>
        <w:t>בעתיד ה</w:t>
      </w:r>
      <w:r w:rsidR="00E02095">
        <w:rPr>
          <w:rFonts w:hint="cs"/>
        </w:rPr>
        <w:t>DB</w:t>
      </w:r>
      <w:r w:rsidR="00E02095">
        <w:rPr>
          <w:rFonts w:hint="cs"/>
          <w:rtl/>
        </w:rPr>
        <w:t xml:space="preserve"> יתחלף וכך גם ה</w:t>
      </w:r>
      <w:r w:rsidR="00E02095">
        <w:t>adapter</w:t>
      </w:r>
      <w:r w:rsidR="00E02095">
        <w:rPr>
          <w:rFonts w:hint="cs"/>
          <w:rtl/>
        </w:rPr>
        <w:t xml:space="preserve"> איתו, לא נצטרך לשנות את הקוד שלנו.</w:t>
      </w:r>
    </w:p>
    <w:p w14:paraId="45B94FA6" w14:textId="058F5763" w:rsidR="00720B9F" w:rsidRPr="00E02095" w:rsidRDefault="00720B9F" w:rsidP="00F84537">
      <w:pPr>
        <w:spacing w:after="0" w:line="240" w:lineRule="auto"/>
        <w:ind w:right="720"/>
        <w:jc w:val="both"/>
        <w:rPr>
          <w:rFonts w:hint="cs"/>
          <w:rtl/>
        </w:rPr>
      </w:pPr>
      <w:r>
        <w:rPr>
          <w:rFonts w:hint="cs"/>
          <w:rtl/>
        </w:rPr>
        <w:t xml:space="preserve">את הקוד ניתן למצוא ב תיקיית </w:t>
      </w:r>
      <w:proofErr w:type="spellStart"/>
      <w:r w:rsidRPr="00DB78C4">
        <w:rPr>
          <w:rFonts w:ascii="Consolas" w:hAnsi="Consolas" w:cs="Consolas"/>
          <w:color w:val="2B91AF"/>
          <w:sz w:val="19"/>
          <w:szCs w:val="19"/>
        </w:rPr>
        <w:t>DBHandler</w:t>
      </w:r>
      <w:proofErr w:type="spellEnd"/>
      <w:r>
        <w:rPr>
          <w:rFonts w:hint="cs"/>
          <w:rtl/>
        </w:rPr>
        <w:t xml:space="preserve"> בקבצים הבאים: </w:t>
      </w:r>
      <w:proofErr w:type="spellStart"/>
      <w:r w:rsidRPr="00DB78C4">
        <w:rPr>
          <w:rFonts w:ascii="Consolas" w:hAnsi="Consolas" w:cs="Consolas"/>
          <w:color w:val="2B91AF"/>
          <w:sz w:val="19"/>
          <w:szCs w:val="19"/>
        </w:rPr>
        <w:t>DBHandlerAdapter</w:t>
      </w:r>
      <w:proofErr w:type="spellEnd"/>
      <w:r w:rsidRPr="00DB78C4">
        <w:rPr>
          <w:rFonts w:ascii="Consolas" w:hAnsi="Consolas" w:cs="Consolas"/>
          <w:color w:val="2B91AF"/>
          <w:sz w:val="19"/>
          <w:szCs w:val="19"/>
        </w:rPr>
        <w:t xml:space="preserve"> </w:t>
      </w:r>
      <w:r>
        <w:t xml:space="preserve">, </w:t>
      </w:r>
      <w:proofErr w:type="spellStart"/>
      <w:r w:rsidRPr="00DB78C4">
        <w:rPr>
          <w:rFonts w:ascii="Consolas" w:hAnsi="Consolas" w:cs="Consolas"/>
          <w:color w:val="2B91AF"/>
          <w:sz w:val="19"/>
          <w:szCs w:val="19"/>
        </w:rPr>
        <w:t>IDBHandler</w:t>
      </w:r>
      <w:proofErr w:type="spellEnd"/>
      <w:r>
        <w:rPr>
          <w:rFonts w:hint="cs"/>
          <w:rtl/>
        </w:rPr>
        <w:t xml:space="preserve">. </w:t>
      </w:r>
    </w:p>
    <w:p w14:paraId="7B9B1F7E" w14:textId="77777777" w:rsidR="005D0457" w:rsidRDefault="005D0457" w:rsidP="005D0457">
      <w:pPr>
        <w:spacing w:after="0" w:line="240" w:lineRule="auto"/>
        <w:ind w:right="720"/>
      </w:pPr>
    </w:p>
    <w:p w14:paraId="09142401" w14:textId="74296E54" w:rsidR="00AB201B" w:rsidRPr="00994A48" w:rsidRDefault="00AB201B" w:rsidP="005D0457">
      <w:pPr>
        <w:numPr>
          <w:ilvl w:val="0"/>
          <w:numId w:val="1"/>
        </w:numPr>
        <w:spacing w:after="0" w:line="240" w:lineRule="auto"/>
        <w:rPr>
          <w:sz w:val="18"/>
          <w:szCs w:val="18"/>
        </w:rPr>
      </w:pPr>
      <w:r>
        <w:rPr>
          <w:noProof/>
          <w:rtl/>
          <w:lang w:val="he-IL"/>
        </w:rPr>
        <w:drawing>
          <wp:anchor distT="0" distB="0" distL="114300" distR="114300" simplePos="0" relativeHeight="251641344" behindDoc="0" locked="0" layoutInCell="1" allowOverlap="1" wp14:anchorId="6CC1CB14" wp14:editId="6115275C">
            <wp:simplePos x="0" y="0"/>
            <wp:positionH relativeFrom="column">
              <wp:posOffset>-485140</wp:posOffset>
            </wp:positionH>
            <wp:positionV relativeFrom="paragraph">
              <wp:posOffset>204470</wp:posOffset>
            </wp:positionV>
            <wp:extent cx="6225709" cy="5932637"/>
            <wp:effectExtent l="0" t="0" r="3810" b="0"/>
            <wp:wrapNone/>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 Find Places Ex1 Diagram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5709" cy="5932637"/>
                    </a:xfrm>
                    <a:prstGeom prst="rect">
                      <a:avLst/>
                    </a:prstGeom>
                  </pic:spPr>
                </pic:pic>
              </a:graphicData>
            </a:graphic>
            <wp14:sizeRelH relativeFrom="margin">
              <wp14:pctWidth>0</wp14:pctWidth>
            </wp14:sizeRelH>
            <wp14:sizeRelV relativeFrom="margin">
              <wp14:pctHeight>0</wp14:pctHeight>
            </wp14:sizeRelV>
          </wp:anchor>
        </w:drawing>
      </w:r>
      <w:r w:rsidR="005D0457">
        <w:t>Sequence Diagram</w:t>
      </w:r>
      <w:r w:rsidR="00ED591F">
        <w:rPr>
          <w:rFonts w:hint="cs"/>
          <w:rtl/>
        </w:rPr>
        <w:t xml:space="preserve"> </w:t>
      </w:r>
      <w:r w:rsidR="00ED591F" w:rsidRPr="00994A48">
        <w:rPr>
          <w:rFonts w:hint="cs"/>
          <w:sz w:val="18"/>
          <w:szCs w:val="18"/>
          <w:rtl/>
        </w:rPr>
        <w:t>(דגשים על ה</w:t>
      </w:r>
      <w:r w:rsidR="00ED591F" w:rsidRPr="00994A48">
        <w:rPr>
          <w:sz w:val="18"/>
          <w:szCs w:val="18"/>
        </w:rPr>
        <w:t>adapter</w:t>
      </w:r>
      <w:r w:rsidR="00ED591F" w:rsidRPr="00994A48">
        <w:rPr>
          <w:rFonts w:hint="cs"/>
          <w:sz w:val="18"/>
          <w:szCs w:val="18"/>
          <w:rtl/>
        </w:rPr>
        <w:t xml:space="preserve"> מסומנים בכחול)</w:t>
      </w:r>
    </w:p>
    <w:p w14:paraId="7296F41B" w14:textId="0DAAFFF1" w:rsidR="00AB201B" w:rsidRDefault="00AB201B" w:rsidP="00AB201B">
      <w:pPr>
        <w:spacing w:after="0" w:line="240" w:lineRule="auto"/>
        <w:ind w:left="360" w:right="720"/>
      </w:pPr>
    </w:p>
    <w:p w14:paraId="0C204CC0" w14:textId="77777777" w:rsidR="00AB201B" w:rsidRDefault="00AB201B">
      <w:pPr>
        <w:bidi w:val="0"/>
        <w:spacing w:after="200"/>
      </w:pPr>
      <w:r>
        <w:br w:type="page"/>
      </w:r>
    </w:p>
    <w:p w14:paraId="20870B22" w14:textId="77777777" w:rsidR="005D0457" w:rsidRDefault="005D0457" w:rsidP="00AB201B">
      <w:pPr>
        <w:spacing w:after="0" w:line="240" w:lineRule="auto"/>
        <w:ind w:left="720" w:right="720"/>
      </w:pPr>
    </w:p>
    <w:p w14:paraId="34EA8654" w14:textId="5089B682" w:rsidR="005D0457" w:rsidRPr="00ED591F" w:rsidRDefault="005D0457" w:rsidP="005D0457">
      <w:pPr>
        <w:spacing w:after="0" w:line="240" w:lineRule="auto"/>
        <w:ind w:right="720"/>
        <w:rPr>
          <w:rtl/>
        </w:rPr>
      </w:pPr>
    </w:p>
    <w:p w14:paraId="35BB577B" w14:textId="77777777" w:rsidR="00994A48" w:rsidRPr="00994A48" w:rsidRDefault="00AB201B" w:rsidP="00994A48">
      <w:pPr>
        <w:numPr>
          <w:ilvl w:val="0"/>
          <w:numId w:val="1"/>
        </w:numPr>
        <w:spacing w:after="0" w:line="240" w:lineRule="auto"/>
        <w:rPr>
          <w:sz w:val="18"/>
          <w:szCs w:val="18"/>
        </w:rPr>
      </w:pPr>
      <w:r>
        <w:rPr>
          <w:rFonts w:hint="cs"/>
          <w:noProof/>
          <w:rtl/>
          <w:lang w:val="he-IL"/>
        </w:rPr>
        <w:drawing>
          <wp:anchor distT="0" distB="0" distL="114300" distR="114300" simplePos="0" relativeHeight="251639296" behindDoc="0" locked="0" layoutInCell="1" allowOverlap="1" wp14:anchorId="4AEB4AB3" wp14:editId="0393DF59">
            <wp:simplePos x="0" y="0"/>
            <wp:positionH relativeFrom="column">
              <wp:posOffset>-852318</wp:posOffset>
            </wp:positionH>
            <wp:positionV relativeFrom="paragraph">
              <wp:posOffset>240665</wp:posOffset>
            </wp:positionV>
            <wp:extent cx="6908313" cy="6362700"/>
            <wp:effectExtent l="0" t="0" r="6985" b="0"/>
            <wp:wrapNone/>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 adapter.jpg"/>
                    <pic:cNvPicPr/>
                  </pic:nvPicPr>
                  <pic:blipFill>
                    <a:blip r:embed="rId12">
                      <a:extLst>
                        <a:ext uri="{28A0092B-C50C-407E-A947-70E740481C1C}">
                          <a14:useLocalDpi xmlns:a14="http://schemas.microsoft.com/office/drawing/2010/main" val="0"/>
                        </a:ext>
                      </a:extLst>
                    </a:blip>
                    <a:stretch>
                      <a:fillRect/>
                    </a:stretch>
                  </pic:blipFill>
                  <pic:spPr>
                    <a:xfrm>
                      <a:off x="0" y="0"/>
                      <a:ext cx="6910959" cy="6365137"/>
                    </a:xfrm>
                    <a:prstGeom prst="rect">
                      <a:avLst/>
                    </a:prstGeom>
                  </pic:spPr>
                </pic:pic>
              </a:graphicData>
            </a:graphic>
            <wp14:sizeRelH relativeFrom="margin">
              <wp14:pctWidth>0</wp14:pctWidth>
            </wp14:sizeRelH>
            <wp14:sizeRelV relativeFrom="margin">
              <wp14:pctHeight>0</wp14:pctHeight>
            </wp14:sizeRelV>
          </wp:anchor>
        </w:drawing>
      </w:r>
      <w:r w:rsidR="005D0457">
        <w:t>Class Diagram</w:t>
      </w:r>
      <w:r w:rsidR="005D0457">
        <w:rPr>
          <w:rFonts w:hint="cs"/>
          <w:rtl/>
        </w:rPr>
        <w:tab/>
      </w:r>
      <w:r w:rsidR="00994A48" w:rsidRPr="00994A48">
        <w:rPr>
          <w:rFonts w:hint="cs"/>
          <w:sz w:val="18"/>
          <w:szCs w:val="18"/>
          <w:rtl/>
        </w:rPr>
        <w:t>(דגשים על ה</w:t>
      </w:r>
      <w:r w:rsidR="00994A48" w:rsidRPr="00994A48">
        <w:rPr>
          <w:sz w:val="18"/>
          <w:szCs w:val="18"/>
        </w:rPr>
        <w:t>adapter</w:t>
      </w:r>
      <w:r w:rsidR="00994A48" w:rsidRPr="00994A48">
        <w:rPr>
          <w:rFonts w:hint="cs"/>
          <w:sz w:val="18"/>
          <w:szCs w:val="18"/>
          <w:rtl/>
        </w:rPr>
        <w:t xml:space="preserve"> מסומנים בכחול)</w:t>
      </w:r>
    </w:p>
    <w:p w14:paraId="243005A1" w14:textId="6F17D37C" w:rsidR="005D0457" w:rsidRDefault="005D0457" w:rsidP="005D0457">
      <w:pPr>
        <w:numPr>
          <w:ilvl w:val="0"/>
          <w:numId w:val="1"/>
        </w:numPr>
        <w:spacing w:after="0" w:line="240" w:lineRule="auto"/>
      </w:pPr>
    </w:p>
    <w:p w14:paraId="4B9DE66C" w14:textId="64F6C743" w:rsidR="004414C9" w:rsidRDefault="004414C9" w:rsidP="004414C9">
      <w:pPr>
        <w:rPr>
          <w:rFonts w:hint="cs"/>
          <w:rtl/>
        </w:rPr>
      </w:pPr>
    </w:p>
    <w:p w14:paraId="0C261168" w14:textId="77777777" w:rsidR="005D0457" w:rsidRDefault="005D0457" w:rsidP="005D0457">
      <w:pPr>
        <w:rPr>
          <w:rtl/>
        </w:rPr>
      </w:pPr>
    </w:p>
    <w:p w14:paraId="0E1C3346" w14:textId="0BB128A8" w:rsidR="00ED591F" w:rsidRDefault="00CF2841">
      <w:pPr>
        <w:bidi w:val="0"/>
        <w:spacing w:after="200"/>
        <w:rPr>
          <w:rFonts w:eastAsiaTheme="majorEastAsia" w:cs="Arial"/>
          <w:b/>
          <w:bCs/>
          <w:color w:val="365F91" w:themeColor="accent1" w:themeShade="BF"/>
          <w:sz w:val="28"/>
          <w:szCs w:val="28"/>
          <w:rtl/>
        </w:rPr>
      </w:pPr>
      <w:r>
        <w:rPr>
          <w:noProof/>
        </w:rPr>
        <mc:AlternateContent>
          <mc:Choice Requires="wps">
            <w:drawing>
              <wp:anchor distT="45720" distB="45720" distL="114300" distR="114300" simplePos="0" relativeHeight="251667968" behindDoc="0" locked="0" layoutInCell="1" allowOverlap="1" wp14:anchorId="2671649D" wp14:editId="5AEC1486">
                <wp:simplePos x="0" y="0"/>
                <wp:positionH relativeFrom="column">
                  <wp:posOffset>2780665</wp:posOffset>
                </wp:positionH>
                <wp:positionV relativeFrom="paragraph">
                  <wp:posOffset>5798820</wp:posOffset>
                </wp:positionV>
                <wp:extent cx="3276600" cy="1492250"/>
                <wp:effectExtent l="0" t="0" r="19050" b="127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492250"/>
                        </a:xfrm>
                        <a:prstGeom prst="rect">
                          <a:avLst/>
                        </a:prstGeom>
                        <a:solidFill>
                          <a:srgbClr val="FFFFFF"/>
                        </a:solidFill>
                        <a:ln w="9525">
                          <a:solidFill>
                            <a:srgbClr val="000000"/>
                          </a:solidFill>
                          <a:miter lim="800000"/>
                          <a:headEnd/>
                          <a:tailEnd/>
                        </a:ln>
                      </wps:spPr>
                      <wps:txbx>
                        <w:txbxContent>
                          <w:p w14:paraId="2824FFA2" w14:textId="77777777" w:rsidR="00CF2841" w:rsidRDefault="00CF2841" w:rsidP="00CF2841">
                            <w:pPr>
                              <w:rPr>
                                <w:rtl/>
                              </w:rPr>
                            </w:pPr>
                            <w:r>
                              <w:rPr>
                                <w:rFonts w:hint="cs"/>
                                <w:rtl/>
                              </w:rPr>
                              <w:t>המקבילה בתבנית:</w:t>
                            </w:r>
                          </w:p>
                          <w:p w14:paraId="2E6FA246" w14:textId="0D43DC8C" w:rsidR="00CF2841" w:rsidRDefault="00CF2841" w:rsidP="00CF2841">
                            <w:pPr>
                              <w:jc w:val="right"/>
                            </w:pPr>
                            <w:r>
                              <w:t xml:space="preserve">Client – </w:t>
                            </w:r>
                            <w:proofErr w:type="spellStart"/>
                            <w:r>
                              <w:t>FindPlaceForm</w:t>
                            </w:r>
                            <w:proofErr w:type="spellEnd"/>
                          </w:p>
                          <w:p w14:paraId="3196AFC7" w14:textId="55A3C41F" w:rsidR="00CF2841" w:rsidRDefault="00CF2841" w:rsidP="00CF2841">
                            <w:pPr>
                              <w:jc w:val="right"/>
                            </w:pPr>
                            <w:proofErr w:type="spellStart"/>
                            <w:r>
                              <w:rPr>
                                <w:rFonts w:hint="cs"/>
                              </w:rPr>
                              <w:t>I</w:t>
                            </w:r>
                            <w:r>
                              <w:t>Service</w:t>
                            </w:r>
                            <w:proofErr w:type="spellEnd"/>
                            <w:r>
                              <w:t xml:space="preserve"> – </w:t>
                            </w:r>
                            <w:proofErr w:type="spellStart"/>
                            <w:r>
                              <w:t>IDBHandler</w:t>
                            </w:r>
                            <w:proofErr w:type="spellEnd"/>
                          </w:p>
                          <w:p w14:paraId="30D31482" w14:textId="39A64389" w:rsidR="00CF2841" w:rsidRDefault="00CF2841" w:rsidP="00CF2841">
                            <w:pPr>
                              <w:jc w:val="right"/>
                            </w:pPr>
                            <w:r>
                              <w:rPr>
                                <w:rFonts w:hint="cs"/>
                              </w:rPr>
                              <w:t>A</w:t>
                            </w:r>
                            <w:r>
                              <w:t xml:space="preserve">dapter – </w:t>
                            </w:r>
                            <w:proofErr w:type="spellStart"/>
                            <w:r>
                              <w:t>DBHandlerAdapter</w:t>
                            </w:r>
                            <w:proofErr w:type="spellEnd"/>
                          </w:p>
                          <w:p w14:paraId="77BB7F77" w14:textId="663E727B" w:rsidR="00CF2841" w:rsidRDefault="00CF2841" w:rsidP="00CF2841">
                            <w:pPr>
                              <w:jc w:val="right"/>
                            </w:pPr>
                            <w:r>
                              <w:rPr>
                                <w:rFonts w:hint="cs"/>
                              </w:rPr>
                              <w:t>A</w:t>
                            </w:r>
                            <w:r>
                              <w:t xml:space="preserve">doptee - </w:t>
                            </w:r>
                            <w:proofErr w:type="spellStart"/>
                            <w:r>
                              <w:t>DBHandler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1649D" id="_x0000_s1027" type="#_x0000_t202" style="position:absolute;margin-left:218.95pt;margin-top:456.6pt;width:258pt;height:117.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BPJgIAAE0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">
                <v:textbox>
                  <w:txbxContent>
                    <w:p w14:paraId="2824FFA2" w14:textId="77777777" w:rsidR="00CF2841" w:rsidRDefault="00CF2841" w:rsidP="00CF2841">
                      <w:pPr>
                        <w:rPr>
                          <w:rtl/>
                        </w:rPr>
                      </w:pPr>
                      <w:r>
                        <w:rPr>
                          <w:rFonts w:hint="cs"/>
                          <w:rtl/>
                        </w:rPr>
                        <w:t>המקבילה בתבנית:</w:t>
                      </w:r>
                    </w:p>
                    <w:p w14:paraId="2E6FA246" w14:textId="0D43DC8C" w:rsidR="00CF2841" w:rsidRDefault="00CF2841" w:rsidP="00CF2841">
                      <w:pPr>
                        <w:jc w:val="right"/>
                      </w:pPr>
                      <w:r>
                        <w:t xml:space="preserve">Client – </w:t>
                      </w:r>
                      <w:proofErr w:type="spellStart"/>
                      <w:r>
                        <w:t>FindPlaceForm</w:t>
                      </w:r>
                      <w:proofErr w:type="spellEnd"/>
                    </w:p>
                    <w:p w14:paraId="3196AFC7" w14:textId="55A3C41F" w:rsidR="00CF2841" w:rsidRDefault="00CF2841" w:rsidP="00CF2841">
                      <w:pPr>
                        <w:jc w:val="right"/>
                      </w:pPr>
                      <w:proofErr w:type="spellStart"/>
                      <w:r>
                        <w:rPr>
                          <w:rFonts w:hint="cs"/>
                        </w:rPr>
                        <w:t>I</w:t>
                      </w:r>
                      <w:r>
                        <w:t>Service</w:t>
                      </w:r>
                      <w:proofErr w:type="spellEnd"/>
                      <w:r>
                        <w:t xml:space="preserve"> – </w:t>
                      </w:r>
                      <w:proofErr w:type="spellStart"/>
                      <w:r>
                        <w:t>IDBHandler</w:t>
                      </w:r>
                      <w:proofErr w:type="spellEnd"/>
                    </w:p>
                    <w:p w14:paraId="30D31482" w14:textId="39A64389" w:rsidR="00CF2841" w:rsidRDefault="00CF2841" w:rsidP="00CF2841">
                      <w:pPr>
                        <w:jc w:val="right"/>
                      </w:pPr>
                      <w:r>
                        <w:rPr>
                          <w:rFonts w:hint="cs"/>
                        </w:rPr>
                        <w:t>A</w:t>
                      </w:r>
                      <w:r>
                        <w:t xml:space="preserve">dapter – </w:t>
                      </w:r>
                      <w:proofErr w:type="spellStart"/>
                      <w:r>
                        <w:t>DBHandlerAdapter</w:t>
                      </w:r>
                      <w:proofErr w:type="spellEnd"/>
                    </w:p>
                    <w:p w14:paraId="77BB7F77" w14:textId="663E727B" w:rsidR="00CF2841" w:rsidRDefault="00CF2841" w:rsidP="00CF2841">
                      <w:pPr>
                        <w:jc w:val="right"/>
                      </w:pPr>
                      <w:r>
                        <w:rPr>
                          <w:rFonts w:hint="cs"/>
                        </w:rPr>
                        <w:t>A</w:t>
                      </w:r>
                      <w:r>
                        <w:t xml:space="preserve">doptee - </w:t>
                      </w:r>
                      <w:proofErr w:type="spellStart"/>
                      <w:r>
                        <w:t>DBHandler</w:t>
                      </w:r>
                      <w:proofErr w:type="spellEnd"/>
                    </w:p>
                  </w:txbxContent>
                </v:textbox>
                <w10:wrap type="square"/>
              </v:shape>
            </w:pict>
          </mc:Fallback>
        </mc:AlternateContent>
      </w:r>
      <w:r w:rsidR="00ED591F">
        <w:rPr>
          <w:rtl/>
        </w:rPr>
        <w:br w:type="page"/>
      </w:r>
    </w:p>
    <w:p w14:paraId="2B768877" w14:textId="5A032759" w:rsidR="005D0457" w:rsidRDefault="005D0457" w:rsidP="005D0457">
      <w:pPr>
        <w:pStyle w:val="Heading3"/>
        <w:rPr>
          <w:rtl/>
        </w:rPr>
      </w:pPr>
      <w:r>
        <w:rPr>
          <w:rFonts w:hint="cs"/>
          <w:rtl/>
        </w:rPr>
        <w:lastRenderedPageBreak/>
        <w:t xml:space="preserve">תבנית מס' 3 </w:t>
      </w:r>
      <w:r>
        <w:rPr>
          <w:rtl/>
        </w:rPr>
        <w:t>–</w:t>
      </w:r>
      <w:r>
        <w:rPr>
          <w:rFonts w:hint="cs"/>
          <w:rtl/>
        </w:rPr>
        <w:t xml:space="preserve"> </w:t>
      </w:r>
      <w:r w:rsidR="00D57C1A">
        <w:rPr>
          <w:rFonts w:hint="cs"/>
        </w:rPr>
        <w:t>C</w:t>
      </w:r>
      <w:r w:rsidR="00D57C1A">
        <w:t>ach</w:t>
      </w:r>
      <w:r w:rsidR="009E1A4B">
        <w:t>ing</w:t>
      </w:r>
      <w:r w:rsidR="00D57C1A">
        <w:t xml:space="preserve"> Proxy</w:t>
      </w:r>
    </w:p>
    <w:p w14:paraId="120D1934" w14:textId="77777777" w:rsidR="00535875" w:rsidRPr="00535875" w:rsidRDefault="00535875" w:rsidP="00535875">
      <w:pPr>
        <w:rPr>
          <w:rtl/>
        </w:rPr>
      </w:pPr>
    </w:p>
    <w:p w14:paraId="7D5E1438" w14:textId="77777777" w:rsidR="005D0457" w:rsidRDefault="005D0457" w:rsidP="005D0457">
      <w:pPr>
        <w:numPr>
          <w:ilvl w:val="0"/>
          <w:numId w:val="1"/>
        </w:numPr>
        <w:spacing w:after="0" w:line="240" w:lineRule="auto"/>
        <w:ind w:right="0"/>
      </w:pPr>
      <w:r>
        <w:rPr>
          <w:rFonts w:hint="cs"/>
          <w:rtl/>
        </w:rPr>
        <w:t>סיבת הבחירה / שימוש בתבנית:</w:t>
      </w:r>
    </w:p>
    <w:p w14:paraId="4E0CBAC9" w14:textId="36F39003" w:rsidR="00A73A55" w:rsidRDefault="00D57C1A" w:rsidP="00994A48">
      <w:pPr>
        <w:spacing w:after="0" w:line="240" w:lineRule="auto"/>
        <w:ind w:right="720"/>
        <w:jc w:val="both"/>
        <w:rPr>
          <w:rFonts w:hint="cs"/>
          <w:rtl/>
        </w:rPr>
      </w:pPr>
      <w:r>
        <w:rPr>
          <w:rFonts w:hint="cs"/>
          <w:rtl/>
        </w:rPr>
        <w:t>במערכת שלנו אנו זקוקים למידע מהשרת של פייסבוק המכיל נתונים של ה</w:t>
      </w:r>
      <w:r>
        <w:t>user</w:t>
      </w:r>
      <w:r>
        <w:rPr>
          <w:rFonts w:hint="cs"/>
          <w:rtl/>
        </w:rPr>
        <w:t xml:space="preserve">. לעיתים, אנו נדרשים בזמן קצר להשתמש במידע אשר כבר קראנו לו בעבר. על מנת לחסוך קריאות יקרות לרשת, אנו מבצעים </w:t>
      </w:r>
      <w:r>
        <w:t>caching</w:t>
      </w:r>
      <w:r>
        <w:rPr>
          <w:rFonts w:hint="cs"/>
          <w:rtl/>
        </w:rPr>
        <w:t xml:space="preserve"> ברמת הזיכרון עבור כל מידע אותו אנו מבקשים בהשרת של פייסבוק. כלומר, בפעם הראשונה שנבקש מידע מסויים, נפנה </w:t>
      </w:r>
      <w:r w:rsidR="00A73A55">
        <w:rPr>
          <w:rFonts w:hint="cs"/>
          <w:rtl/>
        </w:rPr>
        <w:t>ל</w:t>
      </w:r>
      <w:r w:rsidR="00A73A55">
        <w:t>Proxy</w:t>
      </w:r>
      <w:r w:rsidR="00A73A55">
        <w:rPr>
          <w:rFonts w:hint="cs"/>
          <w:rtl/>
        </w:rPr>
        <w:t xml:space="preserve"> אשר יודע שאין לו את המידע ולכן הוא יפנה לשרת. אך בפעם השנייה והלאה, כשנפנה ל</w:t>
      </w:r>
      <w:r w:rsidR="00A73A55" w:rsidRPr="00A73A55">
        <w:t xml:space="preserve"> </w:t>
      </w:r>
      <w:r w:rsidR="00A73A55">
        <w:t>Prox</w:t>
      </w:r>
      <w:r w:rsidR="00A73A55">
        <w:t>y</w:t>
      </w:r>
      <w:r w:rsidR="00A73A55">
        <w:rPr>
          <w:rFonts w:hint="cs"/>
          <w:rtl/>
        </w:rPr>
        <w:t xml:space="preserve"> הוא יודע שהמידע המבוקש כבר אצלנו שמור ולכן יחזיק אותו בלי לפנות לשרת. כתוצאה מכך, על כל מידע שנצטרך, תיהיה לנו פנייה אחת ויחידה לשרת. כך נחסוך משאבים רבים. </w:t>
      </w:r>
    </w:p>
    <w:p w14:paraId="1D3AA421" w14:textId="5C643BBB" w:rsidR="005D0457" w:rsidRDefault="005D0457" w:rsidP="005D0457">
      <w:pPr>
        <w:spacing w:after="0" w:line="240" w:lineRule="auto"/>
        <w:ind w:right="720"/>
        <w:rPr>
          <w:rtl/>
        </w:rPr>
      </w:pPr>
    </w:p>
    <w:p w14:paraId="6DB73C29" w14:textId="77777777" w:rsidR="005D0457" w:rsidRDefault="005D0457" w:rsidP="005D0457">
      <w:pPr>
        <w:numPr>
          <w:ilvl w:val="0"/>
          <w:numId w:val="1"/>
        </w:numPr>
        <w:spacing w:after="0" w:line="240" w:lineRule="auto"/>
        <w:ind w:right="0"/>
      </w:pPr>
      <w:r>
        <w:rPr>
          <w:rFonts w:hint="cs"/>
          <w:rtl/>
        </w:rPr>
        <w:t>אופן המימוש:</w:t>
      </w:r>
    </w:p>
    <w:p w14:paraId="0568FD3C" w14:textId="3D03A7B0" w:rsidR="00994A48" w:rsidRDefault="00804802" w:rsidP="00994A48">
      <w:pPr>
        <w:spacing w:after="0" w:line="240" w:lineRule="auto"/>
        <w:ind w:right="720"/>
        <w:jc w:val="both"/>
        <w:rPr>
          <w:rtl/>
        </w:rPr>
      </w:pPr>
      <w:r>
        <w:rPr>
          <w:rFonts w:hint="cs"/>
          <w:rtl/>
        </w:rPr>
        <w:t>ה</w:t>
      </w:r>
      <w:r w:rsidRPr="00804802">
        <w:t xml:space="preserve"> </w:t>
      </w:r>
      <w:r>
        <w:t>Proxy</w:t>
      </w:r>
      <w:r>
        <w:rPr>
          <w:rFonts w:hint="cs"/>
          <w:rtl/>
        </w:rPr>
        <w:t xml:space="preserve"> </w:t>
      </w:r>
      <w:r w:rsidR="00676CF7">
        <w:rPr>
          <w:rFonts w:hint="cs"/>
          <w:rtl/>
        </w:rPr>
        <w:t xml:space="preserve">מחזיק </w:t>
      </w:r>
      <w:proofErr w:type="spellStart"/>
      <w:r w:rsidR="00676CF7">
        <w:t>propety</w:t>
      </w:r>
      <w:proofErr w:type="spellEnd"/>
      <w:r w:rsidR="00676CF7">
        <w:rPr>
          <w:rFonts w:hint="cs"/>
          <w:rtl/>
        </w:rPr>
        <w:t xml:space="preserve"> של היוזר המחובר למערכת</w:t>
      </w:r>
      <w:r w:rsidR="00B06D48">
        <w:rPr>
          <w:rFonts w:hint="cs"/>
          <w:rtl/>
        </w:rPr>
        <w:t xml:space="preserve"> (האובייקט האמיתי)</w:t>
      </w:r>
      <w:r w:rsidR="00676CF7">
        <w:rPr>
          <w:rFonts w:hint="cs"/>
          <w:rtl/>
        </w:rPr>
        <w:t>. כ</w:t>
      </w:r>
      <w:r w:rsidR="00B25B39">
        <w:rPr>
          <w:rFonts w:hint="cs"/>
          <w:rtl/>
        </w:rPr>
        <w:t>ש</w:t>
      </w:r>
      <w:r w:rsidR="00676CF7">
        <w:rPr>
          <w:rFonts w:hint="cs"/>
          <w:rtl/>
        </w:rPr>
        <w:t>מעוניינים לבצע בקשה הדורשת מידע מפייסבוק, אנו משתמשים ב</w:t>
      </w:r>
      <w:r w:rsidR="00676CF7" w:rsidRPr="00676CF7">
        <w:t xml:space="preserve"> </w:t>
      </w:r>
      <w:r w:rsidR="00676CF7">
        <w:t>Proxy</w:t>
      </w:r>
      <w:r w:rsidR="00676CF7">
        <w:rPr>
          <w:rFonts w:hint="cs"/>
          <w:rtl/>
        </w:rPr>
        <w:t xml:space="preserve"> אשר במידה וזו הפעם הראשונה שביקשנו מידע זה, ישתמש ביוזר המחובר בשביל לפנות לשרתי פייסבוק ולקבלת המידע. בכל פעם אחרת, הוא ישתמש במידע ששמר על ה</w:t>
      </w:r>
      <w:proofErr w:type="spellStart"/>
      <w:r w:rsidR="00676CF7">
        <w:t>proprty</w:t>
      </w:r>
      <w:proofErr w:type="spellEnd"/>
      <w:r w:rsidR="00676CF7">
        <w:rPr>
          <w:rFonts w:hint="cs"/>
          <w:rtl/>
        </w:rPr>
        <w:t xml:space="preserve"> המבוקש. כמו כן, במערכת שלנו קיימת האפשרות להתנתקות והתחברות מחדש מכל יוזר שנרצה. לכן, כאשר היוזר מתנתק, אנחנו מבצעים ריסטרט לכל ה</w:t>
      </w:r>
      <w:proofErr w:type="spellStart"/>
      <w:r w:rsidR="00676CF7">
        <w:t>proprties</w:t>
      </w:r>
      <w:proofErr w:type="spellEnd"/>
      <w:r w:rsidR="00676CF7">
        <w:rPr>
          <w:rFonts w:hint="cs"/>
          <w:rtl/>
        </w:rPr>
        <w:t xml:space="preserve"> שש</w:t>
      </w:r>
      <w:r w:rsidR="00B25B39">
        <w:rPr>
          <w:rFonts w:hint="cs"/>
          <w:rtl/>
        </w:rPr>
        <w:t>ו</w:t>
      </w:r>
      <w:r w:rsidR="00676CF7">
        <w:rPr>
          <w:rFonts w:hint="cs"/>
          <w:rtl/>
        </w:rPr>
        <w:t>מרים את המידע בעזרת ריפלקשן.</w:t>
      </w:r>
      <w:r w:rsidR="00B25B39">
        <w:rPr>
          <w:rFonts w:hint="cs"/>
          <w:rtl/>
        </w:rPr>
        <w:t xml:space="preserve"> אם בעתיד נרצה להוסיף עוד </w:t>
      </w:r>
      <w:r w:rsidR="00B25B39">
        <w:t>cache</w:t>
      </w:r>
      <w:r w:rsidR="00B25B39">
        <w:rPr>
          <w:rFonts w:hint="cs"/>
          <w:rtl/>
        </w:rPr>
        <w:t xml:space="preserve"> למידע נוסף, לא נצטרך לשנות את </w:t>
      </w:r>
      <w:r w:rsidR="0039496B">
        <w:rPr>
          <w:rFonts w:hint="cs"/>
          <w:rtl/>
        </w:rPr>
        <w:t>המתודת הריסטרט. מימשנו את ה</w:t>
      </w:r>
      <w:r w:rsidR="0039496B" w:rsidRPr="0039496B">
        <w:t xml:space="preserve"> </w:t>
      </w:r>
      <w:r w:rsidR="0039496B">
        <w:t>Proxy</w:t>
      </w:r>
      <w:r w:rsidR="0039496B">
        <w:rPr>
          <w:rFonts w:hint="cs"/>
          <w:rtl/>
        </w:rPr>
        <w:t xml:space="preserve"> כ</w:t>
      </w:r>
      <w:r w:rsidR="0039496B">
        <w:t>thread safe</w:t>
      </w:r>
      <w:r w:rsidR="0039496B">
        <w:rPr>
          <w:rFonts w:hint="cs"/>
          <w:rtl/>
        </w:rPr>
        <w:t xml:space="preserve"> מכיוון שבקשות לשרתים בדרך כלל מתבצעות כבקשות אסינכרוניות ונרצה שגם ה</w:t>
      </w:r>
      <w:r w:rsidR="0039496B" w:rsidRPr="0039496B">
        <w:t xml:space="preserve"> </w:t>
      </w:r>
      <w:r w:rsidR="0039496B">
        <w:t>Proxy</w:t>
      </w:r>
      <w:r w:rsidR="0039496B">
        <w:rPr>
          <w:rFonts w:hint="cs"/>
          <w:rtl/>
        </w:rPr>
        <w:t xml:space="preserve"> יתמוך בזה.</w:t>
      </w:r>
    </w:p>
    <w:p w14:paraId="1B9AD9DE" w14:textId="6FB548BF" w:rsidR="00804802" w:rsidRDefault="005B48D0" w:rsidP="00DB78C4">
      <w:pPr>
        <w:jc w:val="both"/>
        <w:rPr>
          <w:rFonts w:hint="cs"/>
          <w:rtl/>
        </w:rPr>
      </w:pPr>
      <w:r>
        <w:rPr>
          <w:rFonts w:hint="cs"/>
          <w:rtl/>
        </w:rPr>
        <w:t>את הקוד ניתן למצוא ב</w:t>
      </w:r>
      <w:r w:rsidR="00FA6C9B">
        <w:rPr>
          <w:rFonts w:hint="cs"/>
          <w:rtl/>
        </w:rPr>
        <w:t>-</w:t>
      </w:r>
      <w:proofErr w:type="spellStart"/>
      <w:r w:rsidRPr="00DB78C4">
        <w:rPr>
          <w:rFonts w:ascii="Consolas" w:hAnsi="Consolas" w:cs="Consolas"/>
          <w:color w:val="2B91AF"/>
          <w:sz w:val="19"/>
          <w:szCs w:val="19"/>
        </w:rPr>
        <w:t>UserDataManager</w:t>
      </w:r>
      <w:proofErr w:type="spellEnd"/>
      <w:r w:rsidR="00FA6C9B">
        <w:rPr>
          <w:rFonts w:hint="cs"/>
          <w:rtl/>
        </w:rPr>
        <w:t xml:space="preserve"> וב- </w:t>
      </w:r>
      <w:proofErr w:type="spellStart"/>
      <w:r w:rsidR="00FA6C9B" w:rsidRPr="00DB78C4">
        <w:rPr>
          <w:rFonts w:ascii="Consolas" w:hAnsi="Consolas" w:cs="Consolas" w:hint="cs"/>
          <w:color w:val="2B91AF"/>
          <w:sz w:val="19"/>
          <w:szCs w:val="19"/>
        </w:rPr>
        <w:t>I</w:t>
      </w:r>
      <w:r w:rsidR="00FA6C9B" w:rsidRPr="00DB78C4">
        <w:rPr>
          <w:rFonts w:ascii="Consolas" w:hAnsi="Consolas" w:cs="Consolas"/>
          <w:color w:val="2B91AF"/>
          <w:sz w:val="19"/>
          <w:szCs w:val="19"/>
        </w:rPr>
        <w:t>UserDataManager</w:t>
      </w:r>
      <w:proofErr w:type="spellEnd"/>
      <w:r w:rsidR="00FA6C9B">
        <w:rPr>
          <w:rFonts w:hint="cs"/>
          <w:rtl/>
        </w:rPr>
        <w:t>.</w:t>
      </w:r>
    </w:p>
    <w:p w14:paraId="74CD6A85" w14:textId="27C7ABA8" w:rsidR="00994A48" w:rsidRDefault="00994A48">
      <w:pPr>
        <w:bidi w:val="0"/>
        <w:spacing w:after="200"/>
        <w:rPr>
          <w:rtl/>
        </w:rPr>
      </w:pPr>
      <w:r>
        <w:rPr>
          <w:rtl/>
        </w:rPr>
        <w:br w:type="page"/>
      </w:r>
    </w:p>
    <w:p w14:paraId="32112319" w14:textId="77777777" w:rsidR="005D0457" w:rsidRDefault="005D0457" w:rsidP="005D0457">
      <w:pPr>
        <w:spacing w:after="0" w:line="240" w:lineRule="auto"/>
        <w:ind w:right="720"/>
      </w:pPr>
    </w:p>
    <w:p w14:paraId="077C59F8" w14:textId="159B62A8" w:rsidR="005D0457" w:rsidRDefault="005D0457" w:rsidP="005D0457">
      <w:pPr>
        <w:numPr>
          <w:ilvl w:val="0"/>
          <w:numId w:val="1"/>
        </w:numPr>
        <w:spacing w:after="0" w:line="240" w:lineRule="auto"/>
      </w:pPr>
      <w:r>
        <w:t>Sequence Diagram</w:t>
      </w:r>
      <w:r w:rsidR="005F2159">
        <w:rPr>
          <w:rFonts w:hint="cs"/>
          <w:rtl/>
        </w:rPr>
        <w:t xml:space="preserve"> </w:t>
      </w:r>
      <w:r w:rsidR="005F2159" w:rsidRPr="005F2159">
        <w:rPr>
          <w:rFonts w:hint="cs"/>
          <w:sz w:val="14"/>
          <w:szCs w:val="14"/>
          <w:rtl/>
        </w:rPr>
        <w:t>(דגשים בסגול)</w:t>
      </w:r>
    </w:p>
    <w:p w14:paraId="2544A96C" w14:textId="33BA6658" w:rsidR="005F2159" w:rsidRDefault="004E7E06">
      <w:pPr>
        <w:bidi w:val="0"/>
        <w:spacing w:after="200"/>
        <w:rPr>
          <w:rtl/>
        </w:rPr>
      </w:pPr>
      <w:r>
        <w:rPr>
          <w:noProof/>
          <w:rtl/>
          <w:lang w:val="he-IL"/>
        </w:rPr>
        <w:drawing>
          <wp:anchor distT="0" distB="0" distL="114300" distR="114300" simplePos="0" relativeHeight="251642368" behindDoc="0" locked="0" layoutInCell="1" allowOverlap="1" wp14:anchorId="0A904FFA" wp14:editId="2DDC458D">
            <wp:simplePos x="0" y="0"/>
            <wp:positionH relativeFrom="column">
              <wp:posOffset>-628650</wp:posOffset>
            </wp:positionH>
            <wp:positionV relativeFrom="paragraph">
              <wp:posOffset>311150</wp:posOffset>
            </wp:positionV>
            <wp:extent cx="6531071" cy="6384817"/>
            <wp:effectExtent l="0" t="0" r="3175" b="0"/>
            <wp:wrapNone/>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xy - Seq Diagram.jpg"/>
                    <pic:cNvPicPr/>
                  </pic:nvPicPr>
                  <pic:blipFill rotWithShape="1">
                    <a:blip r:embed="rId13">
                      <a:extLst>
                        <a:ext uri="{28A0092B-C50C-407E-A947-70E740481C1C}">
                          <a14:useLocalDpi xmlns:a14="http://schemas.microsoft.com/office/drawing/2010/main" val="0"/>
                        </a:ext>
                      </a:extLst>
                    </a:blip>
                    <a:srcRect b="27591"/>
                    <a:stretch/>
                  </pic:blipFill>
                  <pic:spPr bwMode="auto">
                    <a:xfrm>
                      <a:off x="0" y="0"/>
                      <a:ext cx="6535501" cy="63891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D8FCCA" w14:textId="5B85B695" w:rsidR="00994A48" w:rsidRDefault="00994A48" w:rsidP="005F2159">
      <w:pPr>
        <w:bidi w:val="0"/>
        <w:spacing w:after="200"/>
        <w:rPr>
          <w:rtl/>
        </w:rPr>
      </w:pPr>
      <w:r>
        <w:rPr>
          <w:rtl/>
        </w:rPr>
        <w:br w:type="page"/>
      </w:r>
    </w:p>
    <w:p w14:paraId="66DE9974" w14:textId="7D9769D1" w:rsidR="005D0457" w:rsidRDefault="005D0457" w:rsidP="00994A48">
      <w:pPr>
        <w:spacing w:after="0" w:line="240" w:lineRule="auto"/>
        <w:ind w:right="720"/>
        <w:rPr>
          <w:rtl/>
        </w:rPr>
      </w:pPr>
    </w:p>
    <w:p w14:paraId="28F4DCF3" w14:textId="13A335E1" w:rsidR="005D0457" w:rsidRDefault="00B06D48" w:rsidP="005D0457">
      <w:pPr>
        <w:numPr>
          <w:ilvl w:val="0"/>
          <w:numId w:val="1"/>
        </w:numPr>
        <w:spacing w:after="0" w:line="240" w:lineRule="auto"/>
      </w:pPr>
      <w:r>
        <w:rPr>
          <w:rFonts w:hint="cs"/>
          <w:noProof/>
          <w:rtl/>
          <w:lang w:val="he-IL"/>
        </w:rPr>
        <w:drawing>
          <wp:anchor distT="0" distB="0" distL="114300" distR="114300" simplePos="0" relativeHeight="251672064" behindDoc="0" locked="0" layoutInCell="1" allowOverlap="1" wp14:anchorId="4BB98F5F" wp14:editId="190591D8">
            <wp:simplePos x="0" y="0"/>
            <wp:positionH relativeFrom="column">
              <wp:posOffset>-902324</wp:posOffset>
            </wp:positionH>
            <wp:positionV relativeFrom="paragraph">
              <wp:posOffset>175260</wp:posOffset>
            </wp:positionV>
            <wp:extent cx="7020549" cy="5511800"/>
            <wp:effectExtent l="0" t="0" r="9525" b="0"/>
            <wp:wrapNone/>
            <wp:docPr id="20" name="Picture 2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xy class Diagram.jpg"/>
                    <pic:cNvPicPr/>
                  </pic:nvPicPr>
                  <pic:blipFill>
                    <a:blip r:embed="rId14">
                      <a:extLst>
                        <a:ext uri="{28A0092B-C50C-407E-A947-70E740481C1C}">
                          <a14:useLocalDpi xmlns:a14="http://schemas.microsoft.com/office/drawing/2010/main" val="0"/>
                        </a:ext>
                      </a:extLst>
                    </a:blip>
                    <a:stretch>
                      <a:fillRect/>
                    </a:stretch>
                  </pic:blipFill>
                  <pic:spPr>
                    <a:xfrm>
                      <a:off x="0" y="0"/>
                      <a:ext cx="7037393" cy="5525025"/>
                    </a:xfrm>
                    <a:prstGeom prst="rect">
                      <a:avLst/>
                    </a:prstGeom>
                  </pic:spPr>
                </pic:pic>
              </a:graphicData>
            </a:graphic>
            <wp14:sizeRelH relativeFrom="margin">
              <wp14:pctWidth>0</wp14:pctWidth>
            </wp14:sizeRelH>
            <wp14:sizeRelV relativeFrom="margin">
              <wp14:pctHeight>0</wp14:pctHeight>
            </wp14:sizeRelV>
          </wp:anchor>
        </w:drawing>
      </w:r>
      <w:r w:rsidR="005D0457">
        <w:t>Class Diagram</w:t>
      </w:r>
      <w:r w:rsidR="005D0457">
        <w:rPr>
          <w:rFonts w:hint="cs"/>
          <w:rtl/>
        </w:rPr>
        <w:tab/>
      </w:r>
      <w:r w:rsidR="00FD5591" w:rsidRPr="00FD5591">
        <w:rPr>
          <w:rFonts w:hint="cs"/>
          <w:sz w:val="16"/>
          <w:szCs w:val="16"/>
          <w:rtl/>
        </w:rPr>
        <w:t>(דגשים בכחול)</w:t>
      </w:r>
    </w:p>
    <w:p w14:paraId="71B7F2C3" w14:textId="78F6157C" w:rsidR="00FD5591" w:rsidRDefault="00FD5591" w:rsidP="00FD5591">
      <w:pPr>
        <w:spacing w:after="0" w:line="240" w:lineRule="auto"/>
        <w:ind w:left="720" w:right="720"/>
        <w:rPr>
          <w:rFonts w:hint="cs"/>
          <w:rtl/>
        </w:rPr>
      </w:pPr>
    </w:p>
    <w:p w14:paraId="41A8D9F0" w14:textId="55B2EA04" w:rsidR="00FD5591" w:rsidRDefault="00FD5591">
      <w:pPr>
        <w:bidi w:val="0"/>
        <w:spacing w:after="200"/>
        <w:rPr>
          <w:rtl/>
        </w:rPr>
      </w:pPr>
    </w:p>
    <w:p w14:paraId="1770EFE2" w14:textId="0171D39F" w:rsidR="00B31AA6" w:rsidRDefault="009E1A4B">
      <w:pPr>
        <w:bidi w:val="0"/>
        <w:spacing w:after="200"/>
      </w:pPr>
      <w:r>
        <w:rPr>
          <w:noProof/>
        </w:rPr>
        <mc:AlternateContent>
          <mc:Choice Requires="wps">
            <w:drawing>
              <wp:anchor distT="45720" distB="45720" distL="114300" distR="114300" simplePos="0" relativeHeight="251670016" behindDoc="0" locked="0" layoutInCell="1" allowOverlap="1" wp14:anchorId="1251BC6E" wp14:editId="0595866F">
                <wp:simplePos x="0" y="0"/>
                <wp:positionH relativeFrom="column">
                  <wp:posOffset>2841625</wp:posOffset>
                </wp:positionH>
                <wp:positionV relativeFrom="paragraph">
                  <wp:posOffset>5113020</wp:posOffset>
                </wp:positionV>
                <wp:extent cx="3276600" cy="1492250"/>
                <wp:effectExtent l="0" t="0" r="19050" b="127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492250"/>
                        </a:xfrm>
                        <a:prstGeom prst="rect">
                          <a:avLst/>
                        </a:prstGeom>
                        <a:solidFill>
                          <a:srgbClr val="FFFFFF"/>
                        </a:solidFill>
                        <a:ln w="9525">
                          <a:solidFill>
                            <a:srgbClr val="000000"/>
                          </a:solidFill>
                          <a:miter lim="800000"/>
                          <a:headEnd/>
                          <a:tailEnd/>
                        </a:ln>
                      </wps:spPr>
                      <wps:txbx>
                        <w:txbxContent>
                          <w:p w14:paraId="1E92CA1A" w14:textId="77777777" w:rsidR="009E1A4B" w:rsidRDefault="009E1A4B" w:rsidP="009E1A4B">
                            <w:pPr>
                              <w:rPr>
                                <w:rtl/>
                              </w:rPr>
                            </w:pPr>
                            <w:r>
                              <w:rPr>
                                <w:rFonts w:hint="cs"/>
                                <w:rtl/>
                              </w:rPr>
                              <w:t>המקבילה בתבנית:</w:t>
                            </w:r>
                          </w:p>
                          <w:p w14:paraId="3926509D" w14:textId="0BDE7723" w:rsidR="009E1A4B" w:rsidRDefault="009E1A4B" w:rsidP="009E1A4B">
                            <w:pPr>
                              <w:jc w:val="right"/>
                            </w:pPr>
                            <w:r>
                              <w:rPr>
                                <w:rFonts w:hint="cs"/>
                              </w:rPr>
                              <w:t>C</w:t>
                            </w:r>
                            <w:r>
                              <w:t xml:space="preserve">lient – </w:t>
                            </w:r>
                            <w:proofErr w:type="spellStart"/>
                            <w:r>
                              <w:t>MainForm</w:t>
                            </w:r>
                            <w:proofErr w:type="spellEnd"/>
                            <w:r>
                              <w:t xml:space="preserve">, </w:t>
                            </w:r>
                            <w:proofErr w:type="spellStart"/>
                            <w:r>
                              <w:t>PoolMyRide</w:t>
                            </w:r>
                            <w:r>
                              <w:t>Form</w:t>
                            </w:r>
                            <w:proofErr w:type="spellEnd"/>
                            <w:r>
                              <w:t xml:space="preserve">, </w:t>
                            </w:r>
                            <w:proofErr w:type="spellStart"/>
                            <w:r>
                              <w:t>FindPlaces</w:t>
                            </w:r>
                            <w:r>
                              <w:t>Form</w:t>
                            </w:r>
                            <w:proofErr w:type="spellEnd"/>
                          </w:p>
                          <w:p w14:paraId="38D45A67" w14:textId="496BF1B4" w:rsidR="009E1A4B" w:rsidRDefault="009E1A4B" w:rsidP="009E1A4B">
                            <w:pPr>
                              <w:jc w:val="right"/>
                            </w:pPr>
                            <w:proofErr w:type="spellStart"/>
                            <w:r>
                              <w:rPr>
                                <w:rFonts w:hint="cs"/>
                              </w:rPr>
                              <w:t>I</w:t>
                            </w:r>
                            <w:r>
                              <w:t>Subject</w:t>
                            </w:r>
                            <w:proofErr w:type="spellEnd"/>
                            <w:r>
                              <w:t xml:space="preserve"> – </w:t>
                            </w:r>
                            <w:proofErr w:type="spellStart"/>
                            <w:r>
                              <w:t>IUserDataManager</w:t>
                            </w:r>
                            <w:proofErr w:type="spellEnd"/>
                          </w:p>
                          <w:p w14:paraId="41F7E97A" w14:textId="5B29BD9E" w:rsidR="009E1A4B" w:rsidRDefault="009E1A4B" w:rsidP="009E1A4B">
                            <w:pPr>
                              <w:jc w:val="right"/>
                            </w:pPr>
                            <w:proofErr w:type="spellStart"/>
                            <w:r>
                              <w:t>RealSubject</w:t>
                            </w:r>
                            <w:proofErr w:type="spellEnd"/>
                            <w:r>
                              <w:t xml:space="preserve"> – User</w:t>
                            </w:r>
                          </w:p>
                          <w:p w14:paraId="46B2DBB3" w14:textId="7461ACF6" w:rsidR="009E1A4B" w:rsidRDefault="009E1A4B" w:rsidP="009E1A4B">
                            <w:pPr>
                              <w:jc w:val="right"/>
                            </w:pPr>
                            <w:r>
                              <w:rPr>
                                <w:rFonts w:hint="cs"/>
                              </w:rPr>
                              <w:t>P</w:t>
                            </w:r>
                            <w:r>
                              <w:t xml:space="preserve">roxy – </w:t>
                            </w:r>
                            <w:proofErr w:type="spellStart"/>
                            <w:r>
                              <w:t>UserDataManger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1BC6E" id="_x0000_s1028" type="#_x0000_t202" style="position:absolute;margin-left:223.75pt;margin-top:402.6pt;width:258pt;height:117.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8VIJgIAAE0EAAAOAAAAZHJzL2Uyb0RvYy54bWysVNtu2zAMfR+wfxD0vtjxkrQ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">
                <v:textbox>
                  <w:txbxContent>
                    <w:p w14:paraId="1E92CA1A" w14:textId="77777777" w:rsidR="009E1A4B" w:rsidRDefault="009E1A4B" w:rsidP="009E1A4B">
                      <w:pPr>
                        <w:rPr>
                          <w:rtl/>
                        </w:rPr>
                      </w:pPr>
                      <w:r>
                        <w:rPr>
                          <w:rFonts w:hint="cs"/>
                          <w:rtl/>
                        </w:rPr>
                        <w:t>המקבילה בתבנית:</w:t>
                      </w:r>
                    </w:p>
                    <w:p w14:paraId="3926509D" w14:textId="0BDE7723" w:rsidR="009E1A4B" w:rsidRDefault="009E1A4B" w:rsidP="009E1A4B">
                      <w:pPr>
                        <w:jc w:val="right"/>
                      </w:pPr>
                      <w:r>
                        <w:rPr>
                          <w:rFonts w:hint="cs"/>
                        </w:rPr>
                        <w:t>C</w:t>
                      </w:r>
                      <w:r>
                        <w:t xml:space="preserve">lient – </w:t>
                      </w:r>
                      <w:proofErr w:type="spellStart"/>
                      <w:r>
                        <w:t>MainForm</w:t>
                      </w:r>
                      <w:proofErr w:type="spellEnd"/>
                      <w:r>
                        <w:t xml:space="preserve">, </w:t>
                      </w:r>
                      <w:proofErr w:type="spellStart"/>
                      <w:r>
                        <w:t>PoolMyRide</w:t>
                      </w:r>
                      <w:r>
                        <w:t>Form</w:t>
                      </w:r>
                      <w:proofErr w:type="spellEnd"/>
                      <w:r>
                        <w:t xml:space="preserve">, </w:t>
                      </w:r>
                      <w:proofErr w:type="spellStart"/>
                      <w:r>
                        <w:t>FindPlaces</w:t>
                      </w:r>
                      <w:r>
                        <w:t>Form</w:t>
                      </w:r>
                      <w:proofErr w:type="spellEnd"/>
                    </w:p>
                    <w:p w14:paraId="38D45A67" w14:textId="496BF1B4" w:rsidR="009E1A4B" w:rsidRDefault="009E1A4B" w:rsidP="009E1A4B">
                      <w:pPr>
                        <w:jc w:val="right"/>
                      </w:pPr>
                      <w:proofErr w:type="spellStart"/>
                      <w:r>
                        <w:rPr>
                          <w:rFonts w:hint="cs"/>
                        </w:rPr>
                        <w:t>I</w:t>
                      </w:r>
                      <w:r>
                        <w:t>Subject</w:t>
                      </w:r>
                      <w:proofErr w:type="spellEnd"/>
                      <w:r>
                        <w:t xml:space="preserve"> – </w:t>
                      </w:r>
                      <w:proofErr w:type="spellStart"/>
                      <w:r>
                        <w:t>IUserDataManager</w:t>
                      </w:r>
                      <w:proofErr w:type="spellEnd"/>
                    </w:p>
                    <w:p w14:paraId="41F7E97A" w14:textId="5B29BD9E" w:rsidR="009E1A4B" w:rsidRDefault="009E1A4B" w:rsidP="009E1A4B">
                      <w:pPr>
                        <w:jc w:val="right"/>
                      </w:pPr>
                      <w:proofErr w:type="spellStart"/>
                      <w:r>
                        <w:t>RealSubject</w:t>
                      </w:r>
                      <w:proofErr w:type="spellEnd"/>
                      <w:r>
                        <w:t xml:space="preserve"> – User</w:t>
                      </w:r>
                    </w:p>
                    <w:p w14:paraId="46B2DBB3" w14:textId="7461ACF6" w:rsidR="009E1A4B" w:rsidRDefault="009E1A4B" w:rsidP="009E1A4B">
                      <w:pPr>
                        <w:jc w:val="right"/>
                      </w:pPr>
                      <w:r>
                        <w:rPr>
                          <w:rFonts w:hint="cs"/>
                        </w:rPr>
                        <w:t>P</w:t>
                      </w:r>
                      <w:r>
                        <w:t xml:space="preserve">roxy – </w:t>
                      </w:r>
                      <w:proofErr w:type="spellStart"/>
                      <w:r>
                        <w:t>UserDataManger</w:t>
                      </w:r>
                      <w:proofErr w:type="spellEnd"/>
                    </w:p>
                  </w:txbxContent>
                </v:textbox>
              </v:shape>
            </w:pict>
          </mc:Fallback>
        </mc:AlternateContent>
      </w:r>
      <w:r w:rsidR="00B31AA6">
        <w:br w:type="page"/>
      </w:r>
    </w:p>
    <w:p w14:paraId="46FB61D3" w14:textId="77777777" w:rsidR="008B0608" w:rsidRDefault="008B0608" w:rsidP="008B0608">
      <w:pPr>
        <w:pStyle w:val="Heading3"/>
        <w:rPr>
          <w:rtl/>
        </w:rPr>
      </w:pPr>
    </w:p>
    <w:p w14:paraId="43B37DA8" w14:textId="45A0EEBA" w:rsidR="00B31AA6" w:rsidRDefault="008B0608" w:rsidP="008B0608">
      <w:pPr>
        <w:pStyle w:val="Heading3"/>
        <w:rPr>
          <w:rtl/>
        </w:rPr>
      </w:pPr>
      <w:r w:rsidRPr="008B0608">
        <w:rPr>
          <w:rFonts w:hint="cs"/>
          <w:rtl/>
        </w:rPr>
        <w:t>עבודה</w:t>
      </w:r>
      <w:r w:rsidRPr="008B0608">
        <w:rPr>
          <w:rtl/>
        </w:rPr>
        <w:t xml:space="preserve"> </w:t>
      </w:r>
      <w:r w:rsidRPr="008B0608">
        <w:rPr>
          <w:rFonts w:hint="cs"/>
          <w:rtl/>
        </w:rPr>
        <w:t>אסינכרונית</w:t>
      </w:r>
      <w:r w:rsidRPr="008B0608">
        <w:t xml:space="preserve"> </w:t>
      </w:r>
      <w:r w:rsidRPr="008B0608">
        <w:t xml:space="preserve"> </w:t>
      </w:r>
    </w:p>
    <w:p w14:paraId="795EF902" w14:textId="77777777" w:rsidR="003356B7" w:rsidRDefault="003356B7" w:rsidP="003356B7">
      <w:pPr>
        <w:rPr>
          <w:rtl/>
        </w:rPr>
      </w:pPr>
    </w:p>
    <w:p w14:paraId="05170C7F" w14:textId="495267A5" w:rsidR="003356B7" w:rsidRDefault="003356B7" w:rsidP="003356B7">
      <w:pPr>
        <w:jc w:val="both"/>
        <w:rPr>
          <w:rtl/>
        </w:rPr>
      </w:pPr>
      <w:r>
        <w:rPr>
          <w:rFonts w:cs="Arial" w:hint="cs"/>
          <w:rtl/>
        </w:rPr>
        <w:t>החלטנו</w:t>
      </w:r>
      <w:r>
        <w:rPr>
          <w:rFonts w:cs="Arial"/>
          <w:rtl/>
        </w:rPr>
        <w:t xml:space="preserve"> </w:t>
      </w:r>
      <w:r>
        <w:rPr>
          <w:rFonts w:cs="Arial" w:hint="cs"/>
          <w:rtl/>
        </w:rPr>
        <w:t>להוסיף</w:t>
      </w:r>
      <w:r>
        <w:rPr>
          <w:rFonts w:cs="Arial"/>
          <w:rtl/>
        </w:rPr>
        <w:t xml:space="preserve"> </w:t>
      </w:r>
      <w:r>
        <w:rPr>
          <w:rFonts w:cs="Arial" w:hint="cs"/>
          <w:rtl/>
        </w:rPr>
        <w:t>ב</w:t>
      </w:r>
      <w:proofErr w:type="spellStart"/>
      <w:r>
        <w:rPr>
          <w:rFonts w:ascii="Consolas" w:hAnsi="Consolas" w:cs="Consolas"/>
          <w:color w:val="2B91AF"/>
          <w:sz w:val="19"/>
          <w:szCs w:val="19"/>
        </w:rPr>
        <w:t>MainForm</w:t>
      </w:r>
      <w:proofErr w:type="spellEnd"/>
      <w:r>
        <w:rPr>
          <w:rFonts w:cs="Arial"/>
          <w:rtl/>
        </w:rPr>
        <w:t xml:space="preserve"> </w:t>
      </w:r>
      <w:r>
        <w:rPr>
          <w:rFonts w:cs="Arial" w:hint="cs"/>
          <w:rtl/>
        </w:rPr>
        <w:t>שימוש</w:t>
      </w:r>
      <w:r>
        <w:rPr>
          <w:rFonts w:cs="Arial"/>
          <w:rtl/>
        </w:rPr>
        <w:t xml:space="preserve"> </w:t>
      </w:r>
      <w:r>
        <w:rPr>
          <w:rFonts w:cs="Arial" w:hint="cs"/>
          <w:rtl/>
        </w:rPr>
        <w:t>בפעולות</w:t>
      </w:r>
      <w:r>
        <w:rPr>
          <w:rFonts w:cs="Arial"/>
          <w:rtl/>
        </w:rPr>
        <w:t xml:space="preserve"> </w:t>
      </w:r>
      <w:r>
        <w:rPr>
          <w:rFonts w:cs="Arial" w:hint="cs"/>
          <w:rtl/>
        </w:rPr>
        <w:t>אסינכורוניות</w:t>
      </w:r>
      <w:r>
        <w:rPr>
          <w:rFonts w:cs="Arial"/>
          <w:rtl/>
        </w:rPr>
        <w:t xml:space="preserve">. </w:t>
      </w:r>
      <w:r>
        <w:rPr>
          <w:rFonts w:cs="Arial" w:hint="cs"/>
          <w:rtl/>
        </w:rPr>
        <w:t>כאשר</w:t>
      </w:r>
      <w:r>
        <w:rPr>
          <w:rFonts w:cs="Arial"/>
          <w:rtl/>
        </w:rPr>
        <w:t xml:space="preserve"> </w:t>
      </w:r>
      <w:r>
        <w:rPr>
          <w:rFonts w:cs="Arial" w:hint="cs"/>
          <w:rtl/>
        </w:rPr>
        <w:t>מתחברים</w:t>
      </w:r>
      <w:r>
        <w:rPr>
          <w:rFonts w:cs="Arial"/>
          <w:rtl/>
        </w:rPr>
        <w:t xml:space="preserve"> </w:t>
      </w:r>
      <w:r>
        <w:rPr>
          <w:rFonts w:cs="Arial" w:hint="cs"/>
          <w:rtl/>
        </w:rPr>
        <w:t>לאפליקציה</w:t>
      </w:r>
      <w:r>
        <w:rPr>
          <w:rFonts w:cs="Arial"/>
          <w:rtl/>
        </w:rPr>
        <w:t xml:space="preserve"> </w:t>
      </w:r>
      <w:r>
        <w:rPr>
          <w:rFonts w:cs="Arial" w:hint="cs"/>
          <w:rtl/>
        </w:rPr>
        <w:t>שלנו</w:t>
      </w:r>
      <w:r>
        <w:rPr>
          <w:rFonts w:cs="Arial"/>
          <w:rtl/>
        </w:rPr>
        <w:t xml:space="preserve">, </w:t>
      </w:r>
      <w:r>
        <w:rPr>
          <w:rFonts w:cs="Arial" w:hint="cs"/>
          <w:rtl/>
        </w:rPr>
        <w:t>היא</w:t>
      </w:r>
      <w:r>
        <w:rPr>
          <w:rFonts w:cs="Arial"/>
          <w:rtl/>
        </w:rPr>
        <w:t xml:space="preserve"> </w:t>
      </w:r>
      <w:r>
        <w:rPr>
          <w:rFonts w:cs="Arial" w:hint="cs"/>
          <w:rtl/>
        </w:rPr>
        <w:t>פונה</w:t>
      </w:r>
      <w:r>
        <w:rPr>
          <w:rFonts w:cs="Arial"/>
          <w:rtl/>
        </w:rPr>
        <w:t xml:space="preserve"> </w:t>
      </w:r>
      <w:r>
        <w:rPr>
          <w:rFonts w:cs="Arial" w:hint="cs"/>
          <w:rtl/>
        </w:rPr>
        <w:t>לשרתי</w:t>
      </w:r>
      <w:r>
        <w:rPr>
          <w:rFonts w:cs="Arial"/>
          <w:rtl/>
        </w:rPr>
        <w:t xml:space="preserve"> </w:t>
      </w:r>
      <w:r>
        <w:rPr>
          <w:rFonts w:cs="Arial" w:hint="cs"/>
          <w:rtl/>
        </w:rPr>
        <w:t>פייסבוק</w:t>
      </w:r>
      <w:r>
        <w:rPr>
          <w:rFonts w:cs="Arial"/>
          <w:rtl/>
        </w:rPr>
        <w:t xml:space="preserve"> </w:t>
      </w:r>
      <w:r>
        <w:rPr>
          <w:rFonts w:cs="Arial" w:hint="cs"/>
          <w:rtl/>
        </w:rPr>
        <w:t>בשביל</w:t>
      </w:r>
      <w:r>
        <w:rPr>
          <w:rFonts w:cs="Arial"/>
          <w:rtl/>
        </w:rPr>
        <w:t xml:space="preserve"> </w:t>
      </w:r>
      <w:r>
        <w:rPr>
          <w:rFonts w:cs="Arial" w:hint="cs"/>
          <w:rtl/>
        </w:rPr>
        <w:t>לקבל</w:t>
      </w:r>
      <w:r>
        <w:rPr>
          <w:rFonts w:cs="Arial"/>
          <w:rtl/>
        </w:rPr>
        <w:t xml:space="preserve"> </w:t>
      </w:r>
      <w:r>
        <w:rPr>
          <w:rFonts w:cs="Arial" w:hint="cs"/>
          <w:rtl/>
        </w:rPr>
        <w:t>פרטים</w:t>
      </w:r>
      <w:r>
        <w:rPr>
          <w:rFonts w:cs="Arial"/>
          <w:rtl/>
        </w:rPr>
        <w:t xml:space="preserve"> </w:t>
      </w:r>
      <w:r>
        <w:rPr>
          <w:rFonts w:cs="Arial" w:hint="cs"/>
          <w:rtl/>
        </w:rPr>
        <w:t>מסויימים</w:t>
      </w:r>
      <w:r>
        <w:rPr>
          <w:rFonts w:cs="Arial"/>
          <w:rtl/>
        </w:rPr>
        <w:t xml:space="preserve"> </w:t>
      </w:r>
      <w:r>
        <w:rPr>
          <w:rFonts w:cs="Arial" w:hint="cs"/>
          <w:rtl/>
        </w:rPr>
        <w:t>המוצגים</w:t>
      </w:r>
      <w:r>
        <w:rPr>
          <w:rFonts w:cs="Arial"/>
          <w:rtl/>
        </w:rPr>
        <w:t xml:space="preserve"> </w:t>
      </w:r>
      <w:r>
        <w:rPr>
          <w:rFonts w:cs="Arial" w:hint="cs"/>
          <w:rtl/>
        </w:rPr>
        <w:t>במסך</w:t>
      </w:r>
      <w:r>
        <w:rPr>
          <w:rFonts w:cs="Arial"/>
          <w:rtl/>
        </w:rPr>
        <w:t xml:space="preserve"> </w:t>
      </w:r>
      <w:r>
        <w:rPr>
          <w:rFonts w:cs="Arial" w:hint="cs"/>
          <w:rtl/>
        </w:rPr>
        <w:t>הראשי</w:t>
      </w:r>
      <w:r>
        <w:rPr>
          <w:rFonts w:cs="Arial"/>
          <w:rtl/>
        </w:rPr>
        <w:t xml:space="preserve"> </w:t>
      </w:r>
      <w:r>
        <w:rPr>
          <w:rFonts w:cs="Arial" w:hint="cs"/>
          <w:rtl/>
        </w:rPr>
        <w:t>של</w:t>
      </w:r>
      <w:r>
        <w:rPr>
          <w:rFonts w:cs="Arial"/>
          <w:rtl/>
        </w:rPr>
        <w:t xml:space="preserve"> </w:t>
      </w:r>
      <w:r>
        <w:rPr>
          <w:rFonts w:cs="Arial" w:hint="cs"/>
          <w:rtl/>
        </w:rPr>
        <w:t>המשתמש</w:t>
      </w:r>
      <w:r>
        <w:rPr>
          <w:rFonts w:cs="Arial"/>
          <w:rtl/>
        </w:rPr>
        <w:t>.</w:t>
      </w:r>
    </w:p>
    <w:p w14:paraId="2547AA06" w14:textId="77777777" w:rsidR="003356B7" w:rsidRDefault="003356B7" w:rsidP="003356B7">
      <w:pPr>
        <w:jc w:val="both"/>
        <w:rPr>
          <w:rFonts w:cs="Arial"/>
          <w:rtl/>
        </w:rPr>
      </w:pPr>
      <w:r>
        <w:rPr>
          <w:rFonts w:cs="Arial" w:hint="cs"/>
          <w:rtl/>
        </w:rPr>
        <w:t>כל</w:t>
      </w:r>
      <w:r>
        <w:rPr>
          <w:rFonts w:cs="Arial"/>
          <w:rtl/>
        </w:rPr>
        <w:t xml:space="preserve"> </w:t>
      </w:r>
      <w:r>
        <w:rPr>
          <w:rFonts w:cs="Arial" w:hint="cs"/>
          <w:rtl/>
        </w:rPr>
        <w:t>פעולה</w:t>
      </w:r>
      <w:r>
        <w:rPr>
          <w:rFonts w:cs="Arial"/>
          <w:rtl/>
        </w:rPr>
        <w:t xml:space="preserve"> </w:t>
      </w:r>
      <w:r>
        <w:rPr>
          <w:rFonts w:cs="Arial" w:hint="cs"/>
          <w:rtl/>
        </w:rPr>
        <w:t>כזאת</w:t>
      </w:r>
      <w:r>
        <w:rPr>
          <w:rFonts w:cs="Arial"/>
          <w:rtl/>
        </w:rPr>
        <w:t xml:space="preserve"> </w:t>
      </w:r>
      <w:r>
        <w:rPr>
          <w:rFonts w:cs="Arial" w:hint="cs"/>
          <w:rtl/>
        </w:rPr>
        <w:t>היא</w:t>
      </w:r>
      <w:r>
        <w:rPr>
          <w:rFonts w:cs="Arial"/>
          <w:rtl/>
        </w:rPr>
        <w:t xml:space="preserve"> </w:t>
      </w:r>
      <w:r>
        <w:rPr>
          <w:rFonts w:cs="Arial" w:hint="cs"/>
          <w:rtl/>
        </w:rPr>
        <w:t>יקרה</w:t>
      </w:r>
      <w:r>
        <w:rPr>
          <w:rFonts w:cs="Arial"/>
          <w:rtl/>
        </w:rPr>
        <w:t xml:space="preserve"> (</w:t>
      </w:r>
      <w:r>
        <w:rPr>
          <w:rFonts w:cs="Arial" w:hint="cs"/>
          <w:rtl/>
        </w:rPr>
        <w:t>פניה</w:t>
      </w:r>
      <w:r>
        <w:rPr>
          <w:rFonts w:cs="Arial"/>
          <w:rtl/>
        </w:rPr>
        <w:t xml:space="preserve"> </w:t>
      </w:r>
      <w:r>
        <w:rPr>
          <w:rFonts w:cs="Arial" w:hint="cs"/>
          <w:rtl/>
        </w:rPr>
        <w:t>לשרת</w:t>
      </w:r>
      <w:r>
        <w:rPr>
          <w:rFonts w:cs="Arial"/>
          <w:rtl/>
        </w:rPr>
        <w:t xml:space="preserve">) </w:t>
      </w:r>
      <w:r>
        <w:rPr>
          <w:rFonts w:cs="Arial" w:hint="cs"/>
          <w:rtl/>
        </w:rPr>
        <w:t>ולכן</w:t>
      </w:r>
      <w:r>
        <w:rPr>
          <w:rFonts w:cs="Arial"/>
          <w:rtl/>
        </w:rPr>
        <w:t xml:space="preserve"> </w:t>
      </w:r>
      <w:r>
        <w:rPr>
          <w:rFonts w:cs="Arial" w:hint="cs"/>
          <w:rtl/>
        </w:rPr>
        <w:t>נרצה</w:t>
      </w:r>
      <w:r>
        <w:rPr>
          <w:rFonts w:cs="Arial"/>
          <w:rtl/>
        </w:rPr>
        <w:t xml:space="preserve"> </w:t>
      </w:r>
      <w:r>
        <w:rPr>
          <w:rFonts w:cs="Arial" w:hint="cs"/>
          <w:rtl/>
        </w:rPr>
        <w:t>לבצע</w:t>
      </w:r>
      <w:r>
        <w:rPr>
          <w:rFonts w:cs="Arial"/>
          <w:rtl/>
        </w:rPr>
        <w:t xml:space="preserve"> </w:t>
      </w:r>
      <w:r>
        <w:rPr>
          <w:rFonts w:cs="Arial" w:hint="cs"/>
          <w:rtl/>
        </w:rPr>
        <w:t>את</w:t>
      </w:r>
      <w:r>
        <w:rPr>
          <w:rFonts w:cs="Arial"/>
          <w:rtl/>
        </w:rPr>
        <w:t xml:space="preserve"> </w:t>
      </w:r>
      <w:r>
        <w:rPr>
          <w:rFonts w:cs="Arial" w:hint="cs"/>
          <w:rtl/>
        </w:rPr>
        <w:t>כל</w:t>
      </w:r>
      <w:r>
        <w:rPr>
          <w:rFonts w:cs="Arial"/>
          <w:rtl/>
        </w:rPr>
        <w:t xml:space="preserve"> </w:t>
      </w:r>
      <w:r>
        <w:rPr>
          <w:rFonts w:cs="Arial" w:hint="cs"/>
          <w:rtl/>
        </w:rPr>
        <w:t>הפניות</w:t>
      </w:r>
      <w:r>
        <w:rPr>
          <w:rFonts w:cs="Arial"/>
          <w:rtl/>
        </w:rPr>
        <w:t xml:space="preserve"> </w:t>
      </w:r>
      <w:r>
        <w:rPr>
          <w:rFonts w:cs="Arial" w:hint="cs"/>
          <w:rtl/>
        </w:rPr>
        <w:t>כפניות</w:t>
      </w:r>
      <w:r>
        <w:rPr>
          <w:rFonts w:cs="Arial"/>
          <w:rtl/>
        </w:rPr>
        <w:t xml:space="preserve"> </w:t>
      </w:r>
      <w:r>
        <w:rPr>
          <w:rFonts w:cs="Arial" w:hint="cs"/>
          <w:rtl/>
        </w:rPr>
        <w:t>אסינכרוניות</w:t>
      </w:r>
      <w:r>
        <w:rPr>
          <w:rFonts w:cs="Arial"/>
          <w:rtl/>
        </w:rPr>
        <w:t xml:space="preserve">. </w:t>
      </w:r>
      <w:r>
        <w:rPr>
          <w:rFonts w:cs="Arial" w:hint="cs"/>
          <w:rtl/>
        </w:rPr>
        <w:t>במתודה</w:t>
      </w:r>
      <w:r>
        <w:rPr>
          <w:rFonts w:cs="Arial"/>
          <w:rtl/>
        </w:rPr>
        <w:t xml:space="preserve"> </w:t>
      </w:r>
      <w:proofErr w:type="spellStart"/>
      <w:r>
        <w:t>fetchUserDetails</w:t>
      </w:r>
      <w:proofErr w:type="spellEnd"/>
      <w:r>
        <w:rPr>
          <w:rFonts w:cs="Arial"/>
          <w:rtl/>
        </w:rPr>
        <w:t xml:space="preserve"> </w:t>
      </w:r>
      <w:r>
        <w:rPr>
          <w:rFonts w:cs="Arial" w:hint="cs"/>
          <w:rtl/>
        </w:rPr>
        <w:t>השתמשנו</w:t>
      </w:r>
      <w:r>
        <w:rPr>
          <w:rFonts w:cs="Arial"/>
          <w:rtl/>
        </w:rPr>
        <w:t xml:space="preserve"> </w:t>
      </w:r>
      <w:r>
        <w:rPr>
          <w:rFonts w:cs="Arial" w:hint="cs"/>
          <w:rtl/>
        </w:rPr>
        <w:t>במתודה</w:t>
      </w:r>
      <w:r>
        <w:rPr>
          <w:rFonts w:cs="Arial"/>
          <w:rtl/>
        </w:rPr>
        <w:t xml:space="preserve"> </w:t>
      </w:r>
      <w:r>
        <w:t>Invoke</w:t>
      </w:r>
      <w:r>
        <w:rPr>
          <w:rFonts w:cs="Arial"/>
          <w:rtl/>
        </w:rPr>
        <w:t xml:space="preserve"> </w:t>
      </w:r>
      <w:r>
        <w:rPr>
          <w:rFonts w:cs="Arial" w:hint="cs"/>
          <w:rtl/>
        </w:rPr>
        <w:t>של</w:t>
      </w:r>
      <w:r>
        <w:rPr>
          <w:rFonts w:cs="Arial"/>
          <w:rtl/>
        </w:rPr>
        <w:t xml:space="preserve"> </w:t>
      </w:r>
      <w:r>
        <w:rPr>
          <w:rFonts w:cs="Arial" w:hint="cs"/>
          <w:rtl/>
        </w:rPr>
        <w:t>ה</w:t>
      </w:r>
      <w:proofErr w:type="spellStart"/>
      <w:r>
        <w:t>ListBox</w:t>
      </w:r>
      <w:proofErr w:type="spellEnd"/>
      <w:r>
        <w:rPr>
          <w:rFonts w:cs="Arial"/>
          <w:rtl/>
        </w:rPr>
        <w:t xml:space="preserve"> </w:t>
      </w:r>
      <w:r>
        <w:rPr>
          <w:rFonts w:cs="Arial" w:hint="cs"/>
          <w:rtl/>
        </w:rPr>
        <w:t>המכיל</w:t>
      </w:r>
      <w:r>
        <w:rPr>
          <w:rFonts w:cs="Arial"/>
          <w:rtl/>
        </w:rPr>
        <w:t xml:space="preserve"> </w:t>
      </w:r>
      <w:r>
        <w:rPr>
          <w:rFonts w:cs="Arial" w:hint="cs"/>
          <w:rtl/>
        </w:rPr>
        <w:t>את</w:t>
      </w:r>
      <w:r>
        <w:rPr>
          <w:rFonts w:cs="Arial"/>
          <w:rtl/>
        </w:rPr>
        <w:t xml:space="preserve"> </w:t>
      </w:r>
      <w:r>
        <w:rPr>
          <w:rFonts w:cs="Arial" w:hint="cs"/>
          <w:rtl/>
        </w:rPr>
        <w:t>נתונים</w:t>
      </w:r>
      <w:r>
        <w:rPr>
          <w:rFonts w:cs="Arial"/>
          <w:rtl/>
        </w:rPr>
        <w:t xml:space="preserve"> </w:t>
      </w:r>
      <w:r>
        <w:rPr>
          <w:rFonts w:cs="Arial" w:hint="cs"/>
          <w:rtl/>
        </w:rPr>
        <w:t>אלו</w:t>
      </w:r>
      <w:r>
        <w:rPr>
          <w:rFonts w:cs="Arial" w:hint="cs"/>
          <w:rtl/>
        </w:rPr>
        <w:t>.</w:t>
      </w:r>
      <w:r>
        <w:rPr>
          <w:rFonts w:cs="Arial"/>
          <w:rtl/>
        </w:rPr>
        <w:t xml:space="preserve"> </w:t>
      </w:r>
      <w:r>
        <w:rPr>
          <w:rFonts w:cs="Arial" w:hint="cs"/>
          <w:rtl/>
        </w:rPr>
        <w:t>מתודה</w:t>
      </w:r>
      <w:r>
        <w:rPr>
          <w:rFonts w:cs="Arial"/>
          <w:rtl/>
        </w:rPr>
        <w:t xml:space="preserve"> </w:t>
      </w:r>
      <w:r>
        <w:rPr>
          <w:rFonts w:cs="Arial" w:hint="cs"/>
          <w:rtl/>
        </w:rPr>
        <w:t>זו</w:t>
      </w:r>
      <w:r>
        <w:rPr>
          <w:rFonts w:cs="Arial"/>
          <w:rtl/>
        </w:rPr>
        <w:t xml:space="preserve"> </w:t>
      </w:r>
      <w:r>
        <w:rPr>
          <w:rFonts w:cs="Arial" w:hint="cs"/>
          <w:rtl/>
        </w:rPr>
        <w:t>מקבלת</w:t>
      </w:r>
      <w:r>
        <w:rPr>
          <w:rFonts w:cs="Arial"/>
          <w:rtl/>
        </w:rPr>
        <w:t xml:space="preserve"> </w:t>
      </w:r>
      <w:r>
        <w:rPr>
          <w:rFonts w:cs="Arial" w:hint="cs"/>
          <w:rtl/>
        </w:rPr>
        <w:t>מתודה</w:t>
      </w:r>
      <w:r>
        <w:rPr>
          <w:rFonts w:cs="Arial"/>
          <w:rtl/>
        </w:rPr>
        <w:t xml:space="preserve"> </w:t>
      </w:r>
      <w:r>
        <w:rPr>
          <w:rFonts w:cs="Arial" w:hint="cs"/>
          <w:rtl/>
        </w:rPr>
        <w:t>המבצעת</w:t>
      </w:r>
      <w:r>
        <w:rPr>
          <w:rFonts w:cs="Arial"/>
          <w:rtl/>
        </w:rPr>
        <w:t xml:space="preserve"> </w:t>
      </w:r>
      <w:r>
        <w:rPr>
          <w:rFonts w:cs="Arial" w:hint="cs"/>
          <w:rtl/>
        </w:rPr>
        <w:t>פניה</w:t>
      </w:r>
      <w:r>
        <w:rPr>
          <w:rFonts w:cs="Arial"/>
          <w:rtl/>
        </w:rPr>
        <w:t xml:space="preserve"> </w:t>
      </w:r>
      <w:r>
        <w:rPr>
          <w:rFonts w:cs="Arial" w:hint="cs"/>
          <w:rtl/>
        </w:rPr>
        <w:t>לשרת</w:t>
      </w:r>
      <w:r>
        <w:rPr>
          <w:rFonts w:cs="Arial"/>
          <w:rtl/>
        </w:rPr>
        <w:t xml:space="preserve"> </w:t>
      </w:r>
      <w:r>
        <w:rPr>
          <w:rFonts w:cs="Arial" w:hint="cs"/>
          <w:rtl/>
        </w:rPr>
        <w:t>ומריצה</w:t>
      </w:r>
      <w:r>
        <w:rPr>
          <w:rFonts w:cs="Arial"/>
          <w:rtl/>
        </w:rPr>
        <w:t xml:space="preserve"> </w:t>
      </w:r>
      <w:r>
        <w:rPr>
          <w:rFonts w:cs="Arial" w:hint="cs"/>
          <w:rtl/>
        </w:rPr>
        <w:t>את</w:t>
      </w:r>
      <w:r>
        <w:rPr>
          <w:rFonts w:cs="Arial"/>
          <w:rtl/>
        </w:rPr>
        <w:t xml:space="preserve"> </w:t>
      </w:r>
      <w:r>
        <w:rPr>
          <w:rFonts w:cs="Arial" w:hint="cs"/>
          <w:rtl/>
        </w:rPr>
        <w:t>הפניה</w:t>
      </w:r>
      <w:r>
        <w:rPr>
          <w:rFonts w:cs="Arial"/>
          <w:rtl/>
        </w:rPr>
        <w:t xml:space="preserve"> </w:t>
      </w:r>
      <w:r>
        <w:rPr>
          <w:rFonts w:hint="cs"/>
          <w:rtl/>
        </w:rPr>
        <w:t>ב</w:t>
      </w:r>
      <w:r>
        <w:rPr>
          <w:rFonts w:hint="cs"/>
        </w:rPr>
        <w:t>T</w:t>
      </w:r>
      <w:r>
        <w:t>hread</w:t>
      </w:r>
      <w:r>
        <w:rPr>
          <w:rFonts w:hint="cs"/>
          <w:rtl/>
        </w:rPr>
        <w:t xml:space="preserve"> </w:t>
      </w:r>
      <w:r>
        <w:rPr>
          <w:rFonts w:cs="Arial" w:hint="cs"/>
          <w:rtl/>
        </w:rPr>
        <w:t>נפרד</w:t>
      </w:r>
      <w:r>
        <w:rPr>
          <w:rFonts w:cs="Arial"/>
          <w:rtl/>
        </w:rPr>
        <w:t xml:space="preserve">. </w:t>
      </w:r>
      <w:r>
        <w:rPr>
          <w:rFonts w:cs="Arial" w:hint="cs"/>
          <w:rtl/>
        </w:rPr>
        <w:t>כתוצאה</w:t>
      </w:r>
      <w:r>
        <w:rPr>
          <w:rFonts w:cs="Arial"/>
          <w:rtl/>
        </w:rPr>
        <w:t xml:space="preserve"> </w:t>
      </w:r>
      <w:r>
        <w:rPr>
          <w:rFonts w:cs="Arial" w:hint="cs"/>
          <w:rtl/>
        </w:rPr>
        <w:t>מכך</w:t>
      </w:r>
      <w:r>
        <w:rPr>
          <w:rFonts w:cs="Arial"/>
          <w:rtl/>
        </w:rPr>
        <w:t xml:space="preserve">, </w:t>
      </w:r>
      <w:r>
        <w:rPr>
          <w:rFonts w:cs="Arial" w:hint="cs"/>
          <w:rtl/>
        </w:rPr>
        <w:t>טעינת</w:t>
      </w:r>
      <w:r>
        <w:rPr>
          <w:rFonts w:cs="Arial"/>
          <w:rtl/>
        </w:rPr>
        <w:t xml:space="preserve"> </w:t>
      </w:r>
      <w:r>
        <w:rPr>
          <w:rFonts w:cs="Arial" w:hint="cs"/>
          <w:rtl/>
        </w:rPr>
        <w:t>המסך</w:t>
      </w:r>
      <w:r>
        <w:rPr>
          <w:rFonts w:cs="Arial"/>
          <w:rtl/>
        </w:rPr>
        <w:t xml:space="preserve"> </w:t>
      </w:r>
      <w:r>
        <w:rPr>
          <w:rFonts w:cs="Arial" w:hint="cs"/>
          <w:rtl/>
        </w:rPr>
        <w:t>הראשי</w:t>
      </w:r>
      <w:r>
        <w:rPr>
          <w:rFonts w:cs="Arial"/>
          <w:rtl/>
        </w:rPr>
        <w:t xml:space="preserve"> </w:t>
      </w:r>
      <w:r>
        <w:rPr>
          <w:rFonts w:cs="Arial" w:hint="cs"/>
          <w:rtl/>
        </w:rPr>
        <w:t>יותר</w:t>
      </w:r>
      <w:r>
        <w:rPr>
          <w:rFonts w:cs="Arial"/>
          <w:rtl/>
        </w:rPr>
        <w:t xml:space="preserve"> </w:t>
      </w:r>
      <w:r>
        <w:rPr>
          <w:rFonts w:cs="Arial" w:hint="cs"/>
          <w:rtl/>
        </w:rPr>
        <w:t>מהירה</w:t>
      </w:r>
      <w:r>
        <w:rPr>
          <w:rFonts w:cs="Arial"/>
          <w:rtl/>
        </w:rPr>
        <w:t xml:space="preserve"> </w:t>
      </w:r>
      <w:r>
        <w:rPr>
          <w:rFonts w:cs="Arial" w:hint="cs"/>
          <w:rtl/>
        </w:rPr>
        <w:t>עבור</w:t>
      </w:r>
      <w:r>
        <w:rPr>
          <w:rFonts w:cs="Arial"/>
          <w:rtl/>
        </w:rPr>
        <w:t xml:space="preserve"> </w:t>
      </w:r>
      <w:r>
        <w:rPr>
          <w:rFonts w:cs="Arial" w:hint="cs"/>
          <w:rtl/>
        </w:rPr>
        <w:t>המשתמש</w:t>
      </w:r>
      <w:r>
        <w:rPr>
          <w:rFonts w:cs="Arial"/>
          <w:rtl/>
        </w:rPr>
        <w:t xml:space="preserve">. </w:t>
      </w:r>
      <w:r>
        <w:rPr>
          <w:rFonts w:cs="Arial" w:hint="cs"/>
          <w:rtl/>
        </w:rPr>
        <w:t>כל</w:t>
      </w:r>
      <w:r>
        <w:rPr>
          <w:rFonts w:cs="Arial"/>
          <w:rtl/>
        </w:rPr>
        <w:t xml:space="preserve"> </w:t>
      </w:r>
      <w:r>
        <w:t>Thread</w:t>
      </w:r>
      <w:r>
        <w:rPr>
          <w:rFonts w:cs="Arial"/>
          <w:rtl/>
        </w:rPr>
        <w:t xml:space="preserve"> </w:t>
      </w:r>
      <w:r>
        <w:rPr>
          <w:rFonts w:cs="Arial" w:hint="cs"/>
          <w:rtl/>
        </w:rPr>
        <w:t>מטפל</w:t>
      </w:r>
      <w:r>
        <w:rPr>
          <w:rFonts w:cs="Arial"/>
          <w:rtl/>
        </w:rPr>
        <w:t xml:space="preserve"> </w:t>
      </w:r>
      <w:r>
        <w:rPr>
          <w:rFonts w:cs="Arial" w:hint="cs"/>
          <w:rtl/>
        </w:rPr>
        <w:t>בפניה</w:t>
      </w:r>
      <w:r>
        <w:rPr>
          <w:rFonts w:cs="Arial"/>
          <w:rtl/>
        </w:rPr>
        <w:t xml:space="preserve"> </w:t>
      </w:r>
      <w:r>
        <w:rPr>
          <w:rFonts w:cs="Arial" w:hint="cs"/>
          <w:rtl/>
        </w:rPr>
        <w:t>מסויימת</w:t>
      </w:r>
      <w:r>
        <w:rPr>
          <w:rFonts w:cs="Arial"/>
          <w:rtl/>
        </w:rPr>
        <w:t xml:space="preserve"> </w:t>
      </w:r>
      <w:r>
        <w:rPr>
          <w:rFonts w:cs="Arial" w:hint="cs"/>
          <w:rtl/>
        </w:rPr>
        <w:t>ולא</w:t>
      </w:r>
      <w:r>
        <w:rPr>
          <w:rFonts w:cs="Arial"/>
          <w:rtl/>
        </w:rPr>
        <w:t xml:space="preserve"> </w:t>
      </w:r>
      <w:r>
        <w:rPr>
          <w:rFonts w:cs="Arial" w:hint="cs"/>
          <w:rtl/>
        </w:rPr>
        <w:t>תלוי</w:t>
      </w:r>
      <w:r>
        <w:rPr>
          <w:rFonts w:cs="Arial"/>
          <w:rtl/>
        </w:rPr>
        <w:t xml:space="preserve"> </w:t>
      </w:r>
      <w:r>
        <w:rPr>
          <w:rFonts w:cs="Arial" w:hint="cs"/>
          <w:rtl/>
        </w:rPr>
        <w:t>באחר</w:t>
      </w:r>
      <w:r>
        <w:rPr>
          <w:rFonts w:cs="Arial"/>
          <w:rtl/>
        </w:rPr>
        <w:t>.</w:t>
      </w:r>
      <w:r>
        <w:rPr>
          <w:rFonts w:cs="Arial" w:hint="cs"/>
          <w:rtl/>
        </w:rPr>
        <w:t xml:space="preserve"> </w:t>
      </w:r>
    </w:p>
    <w:p w14:paraId="128B2E2E" w14:textId="65811D23" w:rsidR="003356B7" w:rsidRPr="0081793F" w:rsidRDefault="003356B7" w:rsidP="003356B7">
      <w:pPr>
        <w:jc w:val="both"/>
        <w:rPr>
          <w:rFonts w:hint="cs"/>
          <w:rtl/>
        </w:rPr>
      </w:pPr>
      <w:r>
        <w:rPr>
          <w:rFonts w:cs="Arial" w:hint="cs"/>
          <w:rtl/>
        </w:rPr>
        <w:t>נשים</w:t>
      </w:r>
      <w:r>
        <w:rPr>
          <w:rFonts w:cs="Arial"/>
          <w:rtl/>
        </w:rPr>
        <w:t xml:space="preserve"> </w:t>
      </w:r>
      <w:r>
        <w:rPr>
          <w:rFonts w:cs="Arial" w:hint="cs"/>
          <w:rtl/>
        </w:rPr>
        <w:t>לב</w:t>
      </w:r>
      <w:r>
        <w:rPr>
          <w:rFonts w:cs="Arial"/>
          <w:rtl/>
        </w:rPr>
        <w:t xml:space="preserve"> </w:t>
      </w:r>
      <w:r>
        <w:rPr>
          <w:rFonts w:cs="Arial" w:hint="cs"/>
          <w:rtl/>
        </w:rPr>
        <w:t>כי</w:t>
      </w:r>
      <w:r>
        <w:rPr>
          <w:rFonts w:cs="Arial"/>
          <w:rtl/>
        </w:rPr>
        <w:t xml:space="preserve"> </w:t>
      </w:r>
      <w:r>
        <w:rPr>
          <w:rFonts w:cs="Arial" w:hint="cs"/>
          <w:rtl/>
        </w:rPr>
        <w:t>הקריאה</w:t>
      </w:r>
      <w:r>
        <w:rPr>
          <w:rFonts w:cs="Arial"/>
          <w:rtl/>
        </w:rPr>
        <w:t xml:space="preserve"> </w:t>
      </w:r>
      <w:r>
        <w:rPr>
          <w:rFonts w:cs="Arial" w:hint="cs"/>
          <w:rtl/>
        </w:rPr>
        <w:t>ל</w:t>
      </w:r>
      <w:r>
        <w:t>Invoke</w:t>
      </w:r>
      <w:r>
        <w:rPr>
          <w:rFonts w:cs="Arial"/>
          <w:rtl/>
        </w:rPr>
        <w:t xml:space="preserve"> </w:t>
      </w:r>
      <w:r>
        <w:rPr>
          <w:rFonts w:cs="Arial" w:hint="cs"/>
          <w:rtl/>
        </w:rPr>
        <w:t>משתמשת</w:t>
      </w:r>
      <w:r>
        <w:rPr>
          <w:rFonts w:cs="Arial"/>
          <w:rtl/>
        </w:rPr>
        <w:t xml:space="preserve"> </w:t>
      </w:r>
      <w:r>
        <w:rPr>
          <w:rFonts w:cs="Arial" w:hint="cs"/>
          <w:rtl/>
        </w:rPr>
        <w:t>בסינגלטון</w:t>
      </w:r>
      <w:r>
        <w:rPr>
          <w:rFonts w:cs="Arial"/>
          <w:rtl/>
        </w:rPr>
        <w:t xml:space="preserve"> </w:t>
      </w:r>
      <w:proofErr w:type="spellStart"/>
      <w:r>
        <w:t>r_UserDataManager</w:t>
      </w:r>
      <w:proofErr w:type="spellEnd"/>
      <w:r>
        <w:rPr>
          <w:rFonts w:cs="Arial"/>
          <w:rtl/>
        </w:rPr>
        <w:t xml:space="preserve"> </w:t>
      </w:r>
      <w:r>
        <w:rPr>
          <w:rFonts w:cs="Arial" w:hint="cs"/>
          <w:rtl/>
        </w:rPr>
        <w:t>ולכן</w:t>
      </w:r>
      <w:r>
        <w:rPr>
          <w:rFonts w:cs="Arial"/>
          <w:rtl/>
        </w:rPr>
        <w:t xml:space="preserve"> </w:t>
      </w:r>
      <w:r>
        <w:rPr>
          <w:rFonts w:cs="Arial" w:hint="cs"/>
          <w:rtl/>
        </w:rPr>
        <w:t>מימשנו</w:t>
      </w:r>
      <w:r>
        <w:rPr>
          <w:rFonts w:cs="Arial"/>
          <w:rtl/>
        </w:rPr>
        <w:t xml:space="preserve"> </w:t>
      </w:r>
      <w:r>
        <w:rPr>
          <w:rFonts w:cs="Arial" w:hint="cs"/>
          <w:rtl/>
        </w:rPr>
        <w:t>אותו</w:t>
      </w:r>
      <w:r>
        <w:rPr>
          <w:rFonts w:cs="Arial"/>
          <w:rtl/>
        </w:rPr>
        <w:t xml:space="preserve"> </w:t>
      </w:r>
      <w:r>
        <w:rPr>
          <w:rFonts w:cs="Arial" w:hint="cs"/>
          <w:rtl/>
        </w:rPr>
        <w:t>כ</w:t>
      </w:r>
      <w:r>
        <w:t>thread safe</w:t>
      </w:r>
      <w:r>
        <w:rPr>
          <w:rFonts w:cs="Arial"/>
          <w:rtl/>
        </w:rPr>
        <w:t xml:space="preserve"> </w:t>
      </w:r>
      <w:r>
        <w:rPr>
          <w:rFonts w:cs="Arial" w:hint="cs"/>
          <w:rtl/>
        </w:rPr>
        <w:t>וגם</w:t>
      </w:r>
      <w:r>
        <w:rPr>
          <w:rFonts w:cs="Arial"/>
          <w:rtl/>
        </w:rPr>
        <w:t xml:space="preserve"> </w:t>
      </w:r>
      <w:r>
        <w:rPr>
          <w:rFonts w:cs="Arial" w:hint="cs"/>
          <w:rtl/>
        </w:rPr>
        <w:t>את</w:t>
      </w:r>
      <w:r>
        <w:rPr>
          <w:rFonts w:cs="Arial"/>
          <w:rtl/>
        </w:rPr>
        <w:t xml:space="preserve"> </w:t>
      </w:r>
      <w:r>
        <w:rPr>
          <w:rFonts w:cs="Arial" w:hint="cs"/>
          <w:rtl/>
        </w:rPr>
        <w:t>הפניות</w:t>
      </w:r>
      <w:r>
        <w:rPr>
          <w:rFonts w:cs="Arial"/>
          <w:rtl/>
        </w:rPr>
        <w:t xml:space="preserve"> </w:t>
      </w:r>
      <w:r>
        <w:rPr>
          <w:rFonts w:cs="Arial" w:hint="cs"/>
          <w:rtl/>
        </w:rPr>
        <w:t>לשרת</w:t>
      </w:r>
      <w:r>
        <w:rPr>
          <w:rFonts w:cs="Arial"/>
          <w:rtl/>
        </w:rPr>
        <w:t>.</w:t>
      </w:r>
    </w:p>
    <w:p w14:paraId="7D1D5C61" w14:textId="6A6DE960" w:rsidR="0081793F" w:rsidRDefault="0081793F" w:rsidP="008B0608">
      <w:pPr>
        <w:rPr>
          <w:rtl/>
        </w:rPr>
      </w:pPr>
    </w:p>
    <w:p w14:paraId="159EF6B2" w14:textId="3966EB34" w:rsidR="0081793F" w:rsidRPr="0081793F" w:rsidRDefault="0081793F" w:rsidP="0081793F">
      <w:pPr>
        <w:pStyle w:val="Heading3"/>
        <w:rPr>
          <w:rFonts w:hint="cs"/>
          <w:rtl/>
        </w:rPr>
      </w:pPr>
      <w:r w:rsidRPr="0081793F">
        <w:rPr>
          <w:rFonts w:hint="cs"/>
          <w:rtl/>
        </w:rPr>
        <w:t>עבודה</w:t>
      </w:r>
      <w:r w:rsidRPr="0081793F">
        <w:rPr>
          <w:rtl/>
        </w:rPr>
        <w:t xml:space="preserve"> </w:t>
      </w:r>
      <w:r w:rsidRPr="0081793F">
        <w:rPr>
          <w:rFonts w:hint="cs"/>
          <w:rtl/>
        </w:rPr>
        <w:t>עם</w:t>
      </w:r>
      <w:r>
        <w:rPr>
          <w:rFonts w:hint="cs"/>
          <w:rtl/>
        </w:rPr>
        <w:t xml:space="preserve"> </w:t>
      </w:r>
      <w:r w:rsidRPr="0081793F">
        <w:t xml:space="preserve"> Data Binding</w:t>
      </w:r>
    </w:p>
    <w:p w14:paraId="178E6667" w14:textId="77777777" w:rsidR="003356B7" w:rsidRDefault="003356B7" w:rsidP="003356B7">
      <w:pPr>
        <w:jc w:val="both"/>
        <w:rPr>
          <w:rtl/>
        </w:rPr>
      </w:pPr>
    </w:p>
    <w:p w14:paraId="5D1CC331" w14:textId="4735F744" w:rsidR="003356B7" w:rsidRDefault="0081793F" w:rsidP="003356B7">
      <w:pPr>
        <w:spacing w:after="200"/>
        <w:jc w:val="both"/>
        <w:rPr>
          <w:rtl/>
        </w:rPr>
      </w:pPr>
      <w:r>
        <w:rPr>
          <w:rFonts w:hint="cs"/>
          <w:rtl/>
        </w:rPr>
        <w:t xml:space="preserve">החלטנו להוסיף </w:t>
      </w:r>
      <w:r>
        <w:rPr>
          <w:rFonts w:hint="cs"/>
        </w:rPr>
        <w:t>D</w:t>
      </w:r>
      <w:r>
        <w:t>ata Binding</w:t>
      </w:r>
      <w:r>
        <w:rPr>
          <w:rFonts w:hint="cs"/>
          <w:rtl/>
        </w:rPr>
        <w:t xml:space="preserve"> ב</w:t>
      </w:r>
      <w:r w:rsidRPr="0081793F">
        <w:rPr>
          <w:rFonts w:ascii="Consolas" w:hAnsi="Consolas" w:cs="Consolas"/>
          <w:color w:val="2B91AF"/>
          <w:sz w:val="19"/>
          <w:szCs w:val="19"/>
        </w:rPr>
        <w:t xml:space="preserve"> </w:t>
      </w:r>
      <w:proofErr w:type="spellStart"/>
      <w:r>
        <w:rPr>
          <w:rFonts w:ascii="Consolas" w:hAnsi="Consolas" w:cs="Consolas"/>
          <w:color w:val="2B91AF"/>
          <w:sz w:val="19"/>
          <w:szCs w:val="19"/>
        </w:rPr>
        <w:t>FindPlaceForm</w:t>
      </w:r>
      <w:proofErr w:type="spellEnd"/>
      <w:r>
        <w:rPr>
          <w:rFonts w:hint="cs"/>
          <w:rtl/>
        </w:rPr>
        <w:t>אשר מחבר בין ה</w:t>
      </w:r>
      <w:r w:rsidRPr="0081793F">
        <w:rPr>
          <w:rFonts w:hint="cs"/>
        </w:rPr>
        <w:t xml:space="preserve"> </w:t>
      </w:r>
      <w:r>
        <w:rPr>
          <w:rFonts w:hint="cs"/>
        </w:rPr>
        <w:t>I</w:t>
      </w:r>
      <w:r>
        <w:t>tems</w:t>
      </w:r>
      <w:r>
        <w:rPr>
          <w:rFonts w:hint="cs"/>
          <w:rtl/>
        </w:rPr>
        <w:t xml:space="preserve"> של ה</w:t>
      </w:r>
      <w:proofErr w:type="spellStart"/>
      <w:r>
        <w:rPr>
          <w:rFonts w:hint="cs"/>
        </w:rPr>
        <w:t>L</w:t>
      </w:r>
      <w:r>
        <w:t>istBox</w:t>
      </w:r>
      <w:proofErr w:type="spellEnd"/>
      <w:r>
        <w:rPr>
          <w:rFonts w:hint="cs"/>
          <w:rtl/>
        </w:rPr>
        <w:t xml:space="preserve"> ב</w:t>
      </w:r>
      <w:r>
        <w:rPr>
          <w:rFonts w:hint="cs"/>
        </w:rPr>
        <w:t>UI</w:t>
      </w:r>
      <w:r>
        <w:rPr>
          <w:rFonts w:hint="cs"/>
          <w:rtl/>
        </w:rPr>
        <w:t xml:space="preserve"> לבין האובייקט </w:t>
      </w:r>
      <w:r>
        <w:t>List&lt;User&gt;</w:t>
      </w:r>
      <w:r>
        <w:rPr>
          <w:rFonts w:hint="cs"/>
          <w:rtl/>
        </w:rPr>
        <w:t xml:space="preserve">  ששומר את החברים של היוזר.</w:t>
      </w:r>
      <w:r w:rsidR="003356B7">
        <w:rPr>
          <w:rFonts w:hint="cs"/>
          <w:rtl/>
        </w:rPr>
        <w:t xml:space="preserve"> </w:t>
      </w:r>
      <w:r>
        <w:rPr>
          <w:rFonts w:hint="cs"/>
          <w:rtl/>
        </w:rPr>
        <w:t xml:space="preserve">במסך זה קיימים 2 </w:t>
      </w:r>
      <w:proofErr w:type="spellStart"/>
      <w:r>
        <w:rPr>
          <w:rFonts w:hint="cs"/>
        </w:rPr>
        <w:t>L</w:t>
      </w:r>
      <w:r>
        <w:t>istBox</w:t>
      </w:r>
      <w:proofErr w:type="spellEnd"/>
      <w:r w:rsidR="00866D27">
        <w:rPr>
          <w:rFonts w:hint="cs"/>
          <w:rtl/>
        </w:rPr>
        <w:t xml:space="preserve">ים ולכן ביצענו פעמיים </w:t>
      </w:r>
      <w:r w:rsidR="00866D27">
        <w:rPr>
          <w:rFonts w:hint="cs"/>
        </w:rPr>
        <w:t>D</w:t>
      </w:r>
      <w:r w:rsidR="00866D27">
        <w:t>ata Binding</w:t>
      </w:r>
      <w:r w:rsidR="00866D27">
        <w:rPr>
          <w:rFonts w:hint="cs"/>
          <w:rtl/>
        </w:rPr>
        <w:t>.</w:t>
      </w:r>
    </w:p>
    <w:p w14:paraId="05ED5D79" w14:textId="77777777" w:rsidR="003356B7" w:rsidRDefault="00866D27" w:rsidP="003356B7">
      <w:pPr>
        <w:spacing w:after="200"/>
        <w:jc w:val="both"/>
        <w:rPr>
          <w:rtl/>
        </w:rPr>
      </w:pPr>
      <w:r>
        <w:rPr>
          <w:rFonts w:hint="cs"/>
          <w:rtl/>
        </w:rPr>
        <w:t>רשימה אחת מייצגת את החברים שנבחרו על ידי המשתמש ורשימה שנייה מייצגת את החברים שלא נבחרו על ידי המשתמש. על ידי ה</w:t>
      </w:r>
      <w:r w:rsidRPr="00866D27">
        <w:rPr>
          <w:rFonts w:hint="cs"/>
        </w:rPr>
        <w:t xml:space="preserve"> </w:t>
      </w:r>
      <w:r>
        <w:rPr>
          <w:rFonts w:hint="cs"/>
        </w:rPr>
        <w:t>D</w:t>
      </w:r>
      <w:r>
        <w:t>ata Binding</w:t>
      </w:r>
      <w:r>
        <w:rPr>
          <w:rFonts w:hint="cs"/>
          <w:rtl/>
        </w:rPr>
        <w:t xml:space="preserve"> הדו כיווני, כל פעם שהמשתמש מעביר חבר מרשימה לרשימה, החבר עובר גם בתצוגה וגם ברשימה.</w:t>
      </w:r>
    </w:p>
    <w:p w14:paraId="361373A1" w14:textId="3E333EEF" w:rsidR="00866D27" w:rsidRPr="00866D27" w:rsidRDefault="00866D27" w:rsidP="003356B7">
      <w:pPr>
        <w:spacing w:after="200"/>
        <w:jc w:val="both"/>
        <w:rPr>
          <w:rFonts w:hint="cs"/>
          <w:rtl/>
        </w:rPr>
      </w:pPr>
      <w:r>
        <w:rPr>
          <w:rFonts w:hint="cs"/>
          <w:rtl/>
        </w:rPr>
        <w:t xml:space="preserve">לאחר שהמשתמש מסיים לבחור את החברים ועובר למציאת מקום משותף, אפליקציה מחשבת את המקומות המעודפים על החברים שנבחרו </w:t>
      </w:r>
      <w:r w:rsidR="003356B7">
        <w:rPr>
          <w:rFonts w:hint="cs"/>
          <w:rtl/>
        </w:rPr>
        <w:t xml:space="preserve">לפי </w:t>
      </w:r>
      <w:r>
        <w:rPr>
          <w:rFonts w:hint="cs"/>
          <w:rtl/>
        </w:rPr>
        <w:t>הרשימה</w:t>
      </w:r>
      <w:r w:rsidR="003356B7">
        <w:rPr>
          <w:rFonts w:hint="cs"/>
          <w:rtl/>
        </w:rPr>
        <w:t xml:space="preserve"> של החברים הנבחרים</w:t>
      </w:r>
      <w:r>
        <w:rPr>
          <w:rFonts w:hint="cs"/>
          <w:rtl/>
        </w:rPr>
        <w:t>.</w:t>
      </w:r>
    </w:p>
    <w:p w14:paraId="5CA377E8" w14:textId="77777777" w:rsidR="0081793F" w:rsidRDefault="0081793F" w:rsidP="00B31AA6">
      <w:pPr>
        <w:spacing w:after="200"/>
        <w:rPr>
          <w:rtl/>
        </w:rPr>
      </w:pPr>
    </w:p>
    <w:p w14:paraId="54DBE438" w14:textId="77777777" w:rsidR="008B0608" w:rsidRDefault="008B0608" w:rsidP="00B31AA6">
      <w:pPr>
        <w:spacing w:after="200"/>
        <w:rPr>
          <w:rtl/>
        </w:rPr>
      </w:pPr>
    </w:p>
    <w:sectPr w:rsidR="008B0608" w:rsidSect="006B53A8">
      <w:headerReference w:type="default" r:id="rId15"/>
      <w:footerReference w:type="default" r:id="rId16"/>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5B4B6" w14:textId="77777777" w:rsidR="003B72CD" w:rsidRDefault="003B72CD" w:rsidP="00D171E7">
      <w:pPr>
        <w:spacing w:after="0" w:line="240" w:lineRule="auto"/>
      </w:pPr>
      <w:r>
        <w:separator/>
      </w:r>
    </w:p>
  </w:endnote>
  <w:endnote w:type="continuationSeparator" w:id="0">
    <w:p w14:paraId="7245A454" w14:textId="77777777" w:rsidR="003B72CD" w:rsidRDefault="003B72CD"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altName w:val="Palatino Linotype"/>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7311616"/>
      <w:docPartObj>
        <w:docPartGallery w:val="Page Numbers (Bottom of Page)"/>
        <w:docPartUnique/>
      </w:docPartObj>
    </w:sdtPr>
    <w:sdtEndPr/>
    <w:sdtContent>
      <w:p w14:paraId="5402F3EF" w14:textId="77777777" w:rsidR="00B64427" w:rsidRDefault="00B64427">
        <w:pPr>
          <w:pStyle w:val="Footer"/>
        </w:pPr>
        <w:r>
          <w:rPr>
            <w:noProof/>
          </w:rPr>
          <mc:AlternateContent>
            <mc:Choice Requires="wpg">
              <w:drawing>
                <wp:anchor distT="0" distB="0" distL="114300" distR="114300" simplePos="0" relativeHeight="251659264" behindDoc="0" locked="0" layoutInCell="1" allowOverlap="1" wp14:anchorId="61A5632F" wp14:editId="20DAEF52">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F030"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1A5632F" id="Group 2" o:spid="_x0000_s1029" style="position:absolute;left:0;text-align:left;margin-left:0;margin-top:0;width:593.55pt;height:15pt;z-index:25165926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">
                  <v:shapetype id="_x0000_t202" coordsize="21600,21600" o:spt="202" path="m,l,21600r21600,l21600,xe">
                    <v:stroke joinstyle="miter"/>
                    <v:path gradientshapeok="t" o:connecttype="rect"/>
                  </v:shapetype>
                  <v:shape id="Text Box 3" o:spid="_x0000_s1030"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A1BF030"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31"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3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FF0B3" w14:textId="77777777" w:rsidR="003B72CD" w:rsidRDefault="003B72CD" w:rsidP="00D171E7">
      <w:pPr>
        <w:spacing w:after="0" w:line="240" w:lineRule="auto"/>
      </w:pPr>
      <w:r>
        <w:separator/>
      </w:r>
    </w:p>
  </w:footnote>
  <w:footnote w:type="continuationSeparator" w:id="0">
    <w:p w14:paraId="39E7DE1C" w14:textId="77777777" w:rsidR="003B72CD" w:rsidRDefault="003B72CD"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F40E4" w14:textId="77777777" w:rsidR="00B64427" w:rsidRDefault="00B64427" w:rsidP="0086742C">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6192" behindDoc="1" locked="0" layoutInCell="1" allowOverlap="1" wp14:anchorId="394AE48D" wp14:editId="092EC0C1">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r>
      <w:rPr>
        <w:rFonts w:ascii="Arial" w:hAnsi="Arial" w:cs="Arial" w:hint="cs"/>
        <w:color w:val="595959" w:themeColor="text1" w:themeTint="A6"/>
        <w:rtl/>
      </w:rPr>
      <w:t xml:space="preserve">תיכנות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color w:val="595959" w:themeColor="text1" w:themeTint="A6"/>
        <w:rtl/>
      </w:rPr>
      <w:t xml:space="preserve">סמסטר </w:t>
    </w:r>
    <w:r w:rsidR="0086742C">
      <w:rPr>
        <w:rFonts w:ascii="Arial" w:hAnsi="Arial" w:cs="Arial" w:hint="cs"/>
        <w:color w:val="595959" w:themeColor="text1" w:themeTint="A6"/>
        <w:rtl/>
      </w:rPr>
      <w:t>א'</w:t>
    </w:r>
    <w:r w:rsidR="004A1D96">
      <w:rPr>
        <w:rFonts w:ascii="Arial" w:hAnsi="Arial" w:cs="Arial" w:hint="cs"/>
        <w:color w:val="595959" w:themeColor="text1" w:themeTint="A6"/>
        <w:rtl/>
      </w:rPr>
      <w:t xml:space="preserve"> תשע"</w:t>
    </w:r>
    <w:r w:rsidR="0086742C">
      <w:rPr>
        <w:rFonts w:ascii="Arial" w:hAnsi="Arial" w:cs="Arial" w:hint="cs"/>
        <w:color w:val="595959" w:themeColor="text1" w:themeTint="A6"/>
        <w:rtl/>
      </w:rPr>
      <w:t>ח</w:t>
    </w:r>
    <w:r w:rsidRPr="00DB250D">
      <w:rPr>
        <w:rFonts w:ascii="Arial" w:hAnsi="Arial" w:cs="Arial" w:hint="cs"/>
        <w:color w:val="595959" w:themeColor="text1" w:themeTint="A6"/>
        <w:rtl/>
      </w:rPr>
      <w:t xml:space="preserve">, תרגיל </w:t>
    </w:r>
    <w:r>
      <w:rPr>
        <w:rFonts w:ascii="Arial" w:hAnsi="Arial" w:cs="Arial" w:hint="cs"/>
        <w:color w:val="595959" w:themeColor="text1" w:themeTint="A6"/>
        <w:rtl/>
      </w:rPr>
      <w:t>2</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4CC95FA4"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6466F73C" w14:textId="494D534F" w:rsidR="006B53A8" w:rsidRPr="006B53A8" w:rsidRDefault="006B53A8" w:rsidP="006B53A8">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sidR="00ED591F">
      <w:rPr>
        <w:rFonts w:ascii="Arial" w:hAnsi="Arial" w:cs="Arial" w:hint="cs"/>
        <w:b/>
        <w:bCs/>
        <w:color w:val="595959" w:themeColor="text1" w:themeTint="A6"/>
        <w:rtl/>
      </w:rPr>
      <w:t>מעיין וגנהיים -</w:t>
    </w:r>
    <w:r w:rsidRPr="006B53A8">
      <w:rPr>
        <w:rFonts w:ascii="Arial" w:hAnsi="Arial" w:cs="Arial" w:hint="cs"/>
        <w:b/>
        <w:bCs/>
        <w:color w:val="595959" w:themeColor="text1" w:themeTint="A6"/>
        <w:rtl/>
      </w:rPr>
      <w:t xml:space="preserve"> </w:t>
    </w:r>
    <w:r w:rsidR="00ED591F">
      <w:rPr>
        <w:rFonts w:ascii="Arial" w:hAnsi="Arial" w:cs="Arial" w:hint="cs"/>
        <w:b/>
        <w:bCs/>
        <w:color w:val="595959" w:themeColor="text1" w:themeTint="A6"/>
        <w:rtl/>
      </w:rPr>
      <w:t>312275431</w:t>
    </w:r>
    <w:r w:rsidRPr="006B53A8">
      <w:rPr>
        <w:rFonts w:ascii="Arial" w:hAnsi="Arial" w:cs="Arial" w:hint="cs"/>
        <w:b/>
        <w:bCs/>
        <w:color w:val="595959" w:themeColor="text1" w:themeTint="A6"/>
        <w:rtl/>
      </w:rPr>
      <w:t>,</w:t>
    </w:r>
    <w:r w:rsidR="00ED591F">
      <w:rPr>
        <w:rFonts w:ascii="Arial" w:hAnsi="Arial" w:cs="Arial" w:hint="cs"/>
        <w:b/>
        <w:bCs/>
        <w:color w:val="595959" w:themeColor="text1" w:themeTint="A6"/>
        <w:rtl/>
      </w:rPr>
      <w:t xml:space="preserve"> ירדן רחמים -</w:t>
    </w:r>
    <w:r w:rsidRPr="006B53A8">
      <w:rPr>
        <w:rFonts w:ascii="Arial" w:hAnsi="Arial" w:cs="Arial" w:hint="cs"/>
        <w:b/>
        <w:bCs/>
        <w:color w:val="595959" w:themeColor="text1" w:themeTint="A6"/>
        <w:rtl/>
      </w:rPr>
      <w:t xml:space="preserve"> </w:t>
    </w:r>
    <w:r w:rsidR="00ED591F" w:rsidRPr="00ED591F">
      <w:rPr>
        <w:rFonts w:ascii="Arial" w:hAnsi="Arial" w:cs="Arial"/>
        <w:b/>
        <w:bCs/>
        <w:color w:val="595959" w:themeColor="text1" w:themeTint="A6"/>
      </w:rPr>
      <w:t>204623284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1741C"/>
    <w:multiLevelType w:val="hybridMultilevel"/>
    <w:tmpl w:val="6E0E9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383A98"/>
    <w:multiLevelType w:val="hybridMultilevel"/>
    <w:tmpl w:val="13DE8E42"/>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9"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9"/>
  </w:num>
  <w:num w:numId="4">
    <w:abstractNumId w:val="10"/>
  </w:num>
  <w:num w:numId="5">
    <w:abstractNumId w:val="4"/>
  </w:num>
  <w:num w:numId="6">
    <w:abstractNumId w:val="7"/>
  </w:num>
  <w:num w:numId="7">
    <w:abstractNumId w:val="3"/>
  </w:num>
  <w:num w:numId="8">
    <w:abstractNumId w:val="1"/>
  </w:num>
  <w:num w:numId="9">
    <w:abstractNumId w:val="5"/>
  </w:num>
  <w:num w:numId="10">
    <w:abstractNumId w:val="2"/>
  </w:num>
  <w:num w:numId="11">
    <w:abstractNumId w:val="0"/>
  </w:num>
  <w:num w:numId="12">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EA0"/>
    <w:rsid w:val="00003916"/>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D38"/>
    <w:rsid w:val="00162FB0"/>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1F90"/>
    <w:rsid w:val="001B3176"/>
    <w:rsid w:val="001B4F97"/>
    <w:rsid w:val="001C4FF2"/>
    <w:rsid w:val="001C6E52"/>
    <w:rsid w:val="001D7398"/>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26B02"/>
    <w:rsid w:val="00232ABB"/>
    <w:rsid w:val="002360F1"/>
    <w:rsid w:val="002457DF"/>
    <w:rsid w:val="00245B64"/>
    <w:rsid w:val="0024605D"/>
    <w:rsid w:val="00251CC8"/>
    <w:rsid w:val="00252302"/>
    <w:rsid w:val="00253CE8"/>
    <w:rsid w:val="00253DCF"/>
    <w:rsid w:val="002656F4"/>
    <w:rsid w:val="00266F37"/>
    <w:rsid w:val="00267450"/>
    <w:rsid w:val="002765C6"/>
    <w:rsid w:val="00280634"/>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330A"/>
    <w:rsid w:val="002C4E0C"/>
    <w:rsid w:val="002C7C48"/>
    <w:rsid w:val="002D4C58"/>
    <w:rsid w:val="002D67E4"/>
    <w:rsid w:val="002D713B"/>
    <w:rsid w:val="002E068D"/>
    <w:rsid w:val="002E15D1"/>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356B7"/>
    <w:rsid w:val="00344042"/>
    <w:rsid w:val="00344C9C"/>
    <w:rsid w:val="00347F99"/>
    <w:rsid w:val="00353C4D"/>
    <w:rsid w:val="00363D21"/>
    <w:rsid w:val="003659E4"/>
    <w:rsid w:val="00373268"/>
    <w:rsid w:val="00373B71"/>
    <w:rsid w:val="00376A14"/>
    <w:rsid w:val="00376DE9"/>
    <w:rsid w:val="00380181"/>
    <w:rsid w:val="003823AF"/>
    <w:rsid w:val="0038245D"/>
    <w:rsid w:val="00384DDD"/>
    <w:rsid w:val="00391DCD"/>
    <w:rsid w:val="00393BDD"/>
    <w:rsid w:val="0039496B"/>
    <w:rsid w:val="003959EA"/>
    <w:rsid w:val="003A5C0A"/>
    <w:rsid w:val="003B6782"/>
    <w:rsid w:val="003B70BD"/>
    <w:rsid w:val="003B72C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146"/>
    <w:rsid w:val="00402B00"/>
    <w:rsid w:val="00404493"/>
    <w:rsid w:val="00406E08"/>
    <w:rsid w:val="00415C3C"/>
    <w:rsid w:val="00420F72"/>
    <w:rsid w:val="0042167B"/>
    <w:rsid w:val="00421EE7"/>
    <w:rsid w:val="00424D49"/>
    <w:rsid w:val="004312A6"/>
    <w:rsid w:val="00435747"/>
    <w:rsid w:val="004414C9"/>
    <w:rsid w:val="00444634"/>
    <w:rsid w:val="00445C18"/>
    <w:rsid w:val="004472E7"/>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E7E06"/>
    <w:rsid w:val="004F6B92"/>
    <w:rsid w:val="005018A7"/>
    <w:rsid w:val="0050287B"/>
    <w:rsid w:val="005046F0"/>
    <w:rsid w:val="00506099"/>
    <w:rsid w:val="00510605"/>
    <w:rsid w:val="00513A04"/>
    <w:rsid w:val="00513AE4"/>
    <w:rsid w:val="005162FA"/>
    <w:rsid w:val="00524F91"/>
    <w:rsid w:val="00525890"/>
    <w:rsid w:val="00525AFE"/>
    <w:rsid w:val="005276D1"/>
    <w:rsid w:val="00530818"/>
    <w:rsid w:val="00533BFD"/>
    <w:rsid w:val="00534B6C"/>
    <w:rsid w:val="00535875"/>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48D0"/>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2159"/>
    <w:rsid w:val="005F5DE8"/>
    <w:rsid w:val="005F6C28"/>
    <w:rsid w:val="005F7051"/>
    <w:rsid w:val="00601682"/>
    <w:rsid w:val="00602A4E"/>
    <w:rsid w:val="006038A7"/>
    <w:rsid w:val="00604441"/>
    <w:rsid w:val="00604AC5"/>
    <w:rsid w:val="006106AC"/>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535F"/>
    <w:rsid w:val="006672CE"/>
    <w:rsid w:val="006702FB"/>
    <w:rsid w:val="0067362F"/>
    <w:rsid w:val="00675311"/>
    <w:rsid w:val="006760B2"/>
    <w:rsid w:val="00676CF7"/>
    <w:rsid w:val="00686BB6"/>
    <w:rsid w:val="00687006"/>
    <w:rsid w:val="00687A20"/>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0B9F"/>
    <w:rsid w:val="00725CEF"/>
    <w:rsid w:val="00727A8A"/>
    <w:rsid w:val="00730FA2"/>
    <w:rsid w:val="00731FDA"/>
    <w:rsid w:val="007368FD"/>
    <w:rsid w:val="00737F79"/>
    <w:rsid w:val="00745DD0"/>
    <w:rsid w:val="00746C92"/>
    <w:rsid w:val="00757233"/>
    <w:rsid w:val="00760495"/>
    <w:rsid w:val="0076334B"/>
    <w:rsid w:val="00763F36"/>
    <w:rsid w:val="007679D9"/>
    <w:rsid w:val="00770E4A"/>
    <w:rsid w:val="00784756"/>
    <w:rsid w:val="007917A4"/>
    <w:rsid w:val="007934C1"/>
    <w:rsid w:val="00794618"/>
    <w:rsid w:val="007955D2"/>
    <w:rsid w:val="00796723"/>
    <w:rsid w:val="007A1C07"/>
    <w:rsid w:val="007A1E88"/>
    <w:rsid w:val="007A553B"/>
    <w:rsid w:val="007A6DB4"/>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4802"/>
    <w:rsid w:val="00804FF7"/>
    <w:rsid w:val="00810C96"/>
    <w:rsid w:val="00811512"/>
    <w:rsid w:val="0081501C"/>
    <w:rsid w:val="00815EAF"/>
    <w:rsid w:val="008166FE"/>
    <w:rsid w:val="0081671E"/>
    <w:rsid w:val="008173A9"/>
    <w:rsid w:val="0081793F"/>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4F12"/>
    <w:rsid w:val="00856B5E"/>
    <w:rsid w:val="00863774"/>
    <w:rsid w:val="00866D27"/>
    <w:rsid w:val="0086742C"/>
    <w:rsid w:val="00867730"/>
    <w:rsid w:val="00871E47"/>
    <w:rsid w:val="008804F0"/>
    <w:rsid w:val="0088746A"/>
    <w:rsid w:val="00897F99"/>
    <w:rsid w:val="008A3A30"/>
    <w:rsid w:val="008A4C4E"/>
    <w:rsid w:val="008A6109"/>
    <w:rsid w:val="008A79EC"/>
    <w:rsid w:val="008A7ED1"/>
    <w:rsid w:val="008B01DD"/>
    <w:rsid w:val="008B0608"/>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1B06"/>
    <w:rsid w:val="0097581E"/>
    <w:rsid w:val="009759C7"/>
    <w:rsid w:val="009817A4"/>
    <w:rsid w:val="00990399"/>
    <w:rsid w:val="00991677"/>
    <w:rsid w:val="00994A48"/>
    <w:rsid w:val="00994D05"/>
    <w:rsid w:val="00996462"/>
    <w:rsid w:val="009A111C"/>
    <w:rsid w:val="009A1ACE"/>
    <w:rsid w:val="009A22BD"/>
    <w:rsid w:val="009B2017"/>
    <w:rsid w:val="009B28F0"/>
    <w:rsid w:val="009B2C36"/>
    <w:rsid w:val="009B4407"/>
    <w:rsid w:val="009B7F07"/>
    <w:rsid w:val="009C0D6D"/>
    <w:rsid w:val="009C4476"/>
    <w:rsid w:val="009C5486"/>
    <w:rsid w:val="009C5C74"/>
    <w:rsid w:val="009C65DD"/>
    <w:rsid w:val="009D0C95"/>
    <w:rsid w:val="009D27B4"/>
    <w:rsid w:val="009D52A8"/>
    <w:rsid w:val="009D5977"/>
    <w:rsid w:val="009D7D9E"/>
    <w:rsid w:val="009E0DD7"/>
    <w:rsid w:val="009E1A4B"/>
    <w:rsid w:val="009E3EBF"/>
    <w:rsid w:val="009E4B19"/>
    <w:rsid w:val="009E63C5"/>
    <w:rsid w:val="00A1193D"/>
    <w:rsid w:val="00A2128A"/>
    <w:rsid w:val="00A22D32"/>
    <w:rsid w:val="00A22F16"/>
    <w:rsid w:val="00A25AA0"/>
    <w:rsid w:val="00A26E8A"/>
    <w:rsid w:val="00A30FA2"/>
    <w:rsid w:val="00A3772A"/>
    <w:rsid w:val="00A4107E"/>
    <w:rsid w:val="00A4237B"/>
    <w:rsid w:val="00A42529"/>
    <w:rsid w:val="00A43156"/>
    <w:rsid w:val="00A43F1C"/>
    <w:rsid w:val="00A46469"/>
    <w:rsid w:val="00A53EC5"/>
    <w:rsid w:val="00A55C3E"/>
    <w:rsid w:val="00A62429"/>
    <w:rsid w:val="00A667EB"/>
    <w:rsid w:val="00A70DE0"/>
    <w:rsid w:val="00A7250F"/>
    <w:rsid w:val="00A73A55"/>
    <w:rsid w:val="00A816B6"/>
    <w:rsid w:val="00A82B2D"/>
    <w:rsid w:val="00A84611"/>
    <w:rsid w:val="00A86555"/>
    <w:rsid w:val="00A878CA"/>
    <w:rsid w:val="00A927B4"/>
    <w:rsid w:val="00A9351E"/>
    <w:rsid w:val="00A93623"/>
    <w:rsid w:val="00A937F1"/>
    <w:rsid w:val="00A939ED"/>
    <w:rsid w:val="00A9456C"/>
    <w:rsid w:val="00A97843"/>
    <w:rsid w:val="00AA4FC9"/>
    <w:rsid w:val="00AB201B"/>
    <w:rsid w:val="00AB28FD"/>
    <w:rsid w:val="00AB37F7"/>
    <w:rsid w:val="00AB4825"/>
    <w:rsid w:val="00AB7657"/>
    <w:rsid w:val="00AC00C6"/>
    <w:rsid w:val="00AC27CB"/>
    <w:rsid w:val="00AC5B34"/>
    <w:rsid w:val="00AC5DC2"/>
    <w:rsid w:val="00AD37CF"/>
    <w:rsid w:val="00AD74EF"/>
    <w:rsid w:val="00AF0143"/>
    <w:rsid w:val="00B06D48"/>
    <w:rsid w:val="00B12C0C"/>
    <w:rsid w:val="00B2300E"/>
    <w:rsid w:val="00B25B39"/>
    <w:rsid w:val="00B27EEE"/>
    <w:rsid w:val="00B300EA"/>
    <w:rsid w:val="00B3143D"/>
    <w:rsid w:val="00B31AA6"/>
    <w:rsid w:val="00B33720"/>
    <w:rsid w:val="00B348F8"/>
    <w:rsid w:val="00B35FF1"/>
    <w:rsid w:val="00B3626E"/>
    <w:rsid w:val="00B41C1B"/>
    <w:rsid w:val="00B42372"/>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4297"/>
    <w:rsid w:val="00BA4BF2"/>
    <w:rsid w:val="00BA7CF2"/>
    <w:rsid w:val="00BB6975"/>
    <w:rsid w:val="00BB79CA"/>
    <w:rsid w:val="00BB7FEF"/>
    <w:rsid w:val="00BC2A31"/>
    <w:rsid w:val="00BC3348"/>
    <w:rsid w:val="00BC3624"/>
    <w:rsid w:val="00BC43D4"/>
    <w:rsid w:val="00BC4DEA"/>
    <w:rsid w:val="00BC63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4AB2"/>
    <w:rsid w:val="00C3522C"/>
    <w:rsid w:val="00C37463"/>
    <w:rsid w:val="00C402EE"/>
    <w:rsid w:val="00C4313C"/>
    <w:rsid w:val="00C448FE"/>
    <w:rsid w:val="00C449D0"/>
    <w:rsid w:val="00C458F5"/>
    <w:rsid w:val="00C538F7"/>
    <w:rsid w:val="00C5452F"/>
    <w:rsid w:val="00C60349"/>
    <w:rsid w:val="00C65887"/>
    <w:rsid w:val="00C71A4A"/>
    <w:rsid w:val="00C74125"/>
    <w:rsid w:val="00C80094"/>
    <w:rsid w:val="00C8259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E1F53"/>
    <w:rsid w:val="00CE5E16"/>
    <w:rsid w:val="00CE7505"/>
    <w:rsid w:val="00CF020C"/>
    <w:rsid w:val="00CF1647"/>
    <w:rsid w:val="00CF1C9C"/>
    <w:rsid w:val="00CF2443"/>
    <w:rsid w:val="00CF2841"/>
    <w:rsid w:val="00CF4161"/>
    <w:rsid w:val="00CF490F"/>
    <w:rsid w:val="00CF5D80"/>
    <w:rsid w:val="00D0016E"/>
    <w:rsid w:val="00D009F8"/>
    <w:rsid w:val="00D0547B"/>
    <w:rsid w:val="00D15AB0"/>
    <w:rsid w:val="00D171E7"/>
    <w:rsid w:val="00D178BD"/>
    <w:rsid w:val="00D24426"/>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57C1A"/>
    <w:rsid w:val="00D60480"/>
    <w:rsid w:val="00D65C68"/>
    <w:rsid w:val="00D65D99"/>
    <w:rsid w:val="00D81211"/>
    <w:rsid w:val="00D864E4"/>
    <w:rsid w:val="00D917E8"/>
    <w:rsid w:val="00D93744"/>
    <w:rsid w:val="00D945B8"/>
    <w:rsid w:val="00D94D4A"/>
    <w:rsid w:val="00DA0245"/>
    <w:rsid w:val="00DA7E1E"/>
    <w:rsid w:val="00DB250D"/>
    <w:rsid w:val="00DB3F90"/>
    <w:rsid w:val="00DB67D2"/>
    <w:rsid w:val="00DB78C4"/>
    <w:rsid w:val="00DC2A3B"/>
    <w:rsid w:val="00DC4611"/>
    <w:rsid w:val="00DC46B7"/>
    <w:rsid w:val="00DD3239"/>
    <w:rsid w:val="00DE0E36"/>
    <w:rsid w:val="00DE426C"/>
    <w:rsid w:val="00DE5C1F"/>
    <w:rsid w:val="00DF3CEB"/>
    <w:rsid w:val="00DF44EF"/>
    <w:rsid w:val="00DF4B71"/>
    <w:rsid w:val="00E02095"/>
    <w:rsid w:val="00E0305B"/>
    <w:rsid w:val="00E04D6D"/>
    <w:rsid w:val="00E06195"/>
    <w:rsid w:val="00E06C8A"/>
    <w:rsid w:val="00E12959"/>
    <w:rsid w:val="00E16931"/>
    <w:rsid w:val="00E21777"/>
    <w:rsid w:val="00E237E5"/>
    <w:rsid w:val="00E2647D"/>
    <w:rsid w:val="00E362C9"/>
    <w:rsid w:val="00E3785A"/>
    <w:rsid w:val="00E4061E"/>
    <w:rsid w:val="00E50832"/>
    <w:rsid w:val="00E514A0"/>
    <w:rsid w:val="00E62F4D"/>
    <w:rsid w:val="00E63EEB"/>
    <w:rsid w:val="00E664A0"/>
    <w:rsid w:val="00E67290"/>
    <w:rsid w:val="00E67A0A"/>
    <w:rsid w:val="00E742BE"/>
    <w:rsid w:val="00E8294C"/>
    <w:rsid w:val="00E91CD0"/>
    <w:rsid w:val="00E9322D"/>
    <w:rsid w:val="00E95524"/>
    <w:rsid w:val="00EA5986"/>
    <w:rsid w:val="00EA68D7"/>
    <w:rsid w:val="00EB0EE9"/>
    <w:rsid w:val="00EB2256"/>
    <w:rsid w:val="00EB3BD3"/>
    <w:rsid w:val="00EB5608"/>
    <w:rsid w:val="00EB56DF"/>
    <w:rsid w:val="00EC0937"/>
    <w:rsid w:val="00EC24B4"/>
    <w:rsid w:val="00EC67F5"/>
    <w:rsid w:val="00EC7544"/>
    <w:rsid w:val="00ED32FB"/>
    <w:rsid w:val="00ED5765"/>
    <w:rsid w:val="00ED591F"/>
    <w:rsid w:val="00ED6CF9"/>
    <w:rsid w:val="00ED7132"/>
    <w:rsid w:val="00EE0889"/>
    <w:rsid w:val="00EE21B9"/>
    <w:rsid w:val="00EE26EA"/>
    <w:rsid w:val="00EE33F7"/>
    <w:rsid w:val="00EE587C"/>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6045"/>
    <w:rsid w:val="00F71E2A"/>
    <w:rsid w:val="00F74C50"/>
    <w:rsid w:val="00F752F7"/>
    <w:rsid w:val="00F82BC3"/>
    <w:rsid w:val="00F84537"/>
    <w:rsid w:val="00F84BC3"/>
    <w:rsid w:val="00F9557A"/>
    <w:rsid w:val="00FA33B1"/>
    <w:rsid w:val="00FA3DC0"/>
    <w:rsid w:val="00FA5003"/>
    <w:rsid w:val="00FA6878"/>
    <w:rsid w:val="00FA6C9B"/>
    <w:rsid w:val="00FA7EC9"/>
    <w:rsid w:val="00FB0862"/>
    <w:rsid w:val="00FB418D"/>
    <w:rsid w:val="00FB6766"/>
    <w:rsid w:val="00FC7808"/>
    <w:rsid w:val="00FC790F"/>
    <w:rsid w:val="00FD1F53"/>
    <w:rsid w:val="00FD4BF5"/>
    <w:rsid w:val="00FD5591"/>
    <w:rsid w:val="00FD602C"/>
    <w:rsid w:val="00FD6384"/>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DF547"/>
  <w15:docId w15:val="{840E05A4-2ED5-4E05-B57C-45B0B994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1 - רגיל"/>
    <w:qFormat/>
    <w:rsid w:val="00C80094"/>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4312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6A8C2-6BC8-4DE0-8D42-B7BEDF4D3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9</Pages>
  <Words>1025</Words>
  <Characters>5129</Characters>
  <Application>Microsoft Office Word</Application>
  <DocSecurity>0</DocSecurity>
  <Lines>42</Lines>
  <Paragraphs>12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maayan wag</cp:lastModifiedBy>
  <cp:revision>38</cp:revision>
  <cp:lastPrinted>2013-08-01T09:12:00Z</cp:lastPrinted>
  <dcterms:created xsi:type="dcterms:W3CDTF">2019-12-27T13:15:00Z</dcterms:created>
  <dcterms:modified xsi:type="dcterms:W3CDTF">2020-01-09T17:06:00Z</dcterms:modified>
</cp:coreProperties>
</file>