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F4" w:rsidRPr="001473BB" w:rsidRDefault="001473BB" w:rsidP="001473BB">
      <w:pPr>
        <w:spacing w:line="360" w:lineRule="auto"/>
        <w:jc w:val="center"/>
        <w:rPr>
          <w:sz w:val="36"/>
          <w:szCs w:val="36"/>
          <w:u w:val="single"/>
          <w:rtl/>
        </w:rPr>
      </w:pPr>
      <w:r w:rsidRPr="001473BB">
        <w:rPr>
          <w:rFonts w:hint="cs"/>
          <w:sz w:val="36"/>
          <w:szCs w:val="36"/>
          <w:u w:val="single"/>
          <w:rtl/>
        </w:rPr>
        <w:t>פרויקט</w:t>
      </w:r>
      <w:r w:rsidR="00612CF4" w:rsidRPr="001473BB">
        <w:rPr>
          <w:rFonts w:hint="cs"/>
          <w:sz w:val="36"/>
          <w:szCs w:val="36"/>
          <w:u w:val="single"/>
          <w:rtl/>
        </w:rPr>
        <w:t xml:space="preserve"> </w:t>
      </w:r>
      <w:r w:rsidR="00612CF4" w:rsidRPr="001473BB">
        <w:rPr>
          <w:sz w:val="36"/>
          <w:szCs w:val="36"/>
          <w:u w:val="single"/>
        </w:rPr>
        <w:t xml:space="preserve">web </w:t>
      </w:r>
      <w:r w:rsidRPr="001473BB">
        <w:rPr>
          <w:rFonts w:hint="cs"/>
          <w:sz w:val="36"/>
          <w:szCs w:val="36"/>
          <w:u w:val="single"/>
          <w:rtl/>
        </w:rPr>
        <w:t xml:space="preserve"> - חלק א'</w:t>
      </w:r>
    </w:p>
    <w:p w:rsidR="001473BB" w:rsidRPr="001473BB" w:rsidRDefault="001473BB" w:rsidP="001473BB">
      <w:pPr>
        <w:spacing w:line="360" w:lineRule="auto"/>
        <w:jc w:val="center"/>
        <w:rPr>
          <w:rFonts w:hint="cs"/>
          <w:sz w:val="28"/>
          <w:szCs w:val="28"/>
          <w:rtl/>
        </w:rPr>
      </w:pPr>
      <w:r w:rsidRPr="001473BB">
        <w:rPr>
          <w:rFonts w:hint="cs"/>
          <w:sz w:val="28"/>
          <w:szCs w:val="28"/>
          <w:rtl/>
        </w:rPr>
        <w:t>קבוצה 28</w:t>
      </w:r>
    </w:p>
    <w:p w:rsidR="001473BB" w:rsidRPr="001473BB" w:rsidRDefault="001473BB" w:rsidP="001473BB">
      <w:pPr>
        <w:spacing w:line="360" w:lineRule="auto"/>
        <w:jc w:val="center"/>
        <w:rPr>
          <w:rFonts w:hint="cs"/>
          <w:sz w:val="28"/>
          <w:szCs w:val="28"/>
          <w:rtl/>
        </w:rPr>
      </w:pPr>
      <w:r w:rsidRPr="001473BB">
        <w:rPr>
          <w:rFonts w:hint="cs"/>
          <w:sz w:val="28"/>
          <w:szCs w:val="28"/>
          <w:rtl/>
        </w:rPr>
        <w:t>ירדן הנדרי-208846105</w:t>
      </w:r>
    </w:p>
    <w:p w:rsidR="001473BB" w:rsidRPr="001473BB" w:rsidRDefault="001473BB" w:rsidP="001473BB">
      <w:pPr>
        <w:spacing w:line="360" w:lineRule="auto"/>
        <w:jc w:val="center"/>
        <w:rPr>
          <w:sz w:val="28"/>
          <w:szCs w:val="28"/>
          <w:rtl/>
        </w:rPr>
      </w:pPr>
      <w:r w:rsidRPr="001473BB">
        <w:rPr>
          <w:rFonts w:hint="cs"/>
          <w:sz w:val="28"/>
          <w:szCs w:val="28"/>
          <w:rtl/>
        </w:rPr>
        <w:t>עדי פרידמן-318323201</w:t>
      </w:r>
    </w:p>
    <w:p w:rsidR="00406F18" w:rsidRDefault="00AE2252" w:rsidP="001665FB">
      <w:pPr>
        <w:pStyle w:val="a3"/>
        <w:numPr>
          <w:ilvl w:val="0"/>
          <w:numId w:val="2"/>
        </w:numPr>
        <w:spacing w:line="360" w:lineRule="auto"/>
      </w:pPr>
      <w:r>
        <w:rPr>
          <w:rFonts w:hint="cs"/>
          <w:rtl/>
        </w:rPr>
        <w:t xml:space="preserve">הסבר כללי: </w:t>
      </w:r>
    </w:p>
    <w:p w:rsidR="00AE2252" w:rsidRDefault="00AE2252" w:rsidP="001665FB">
      <w:pPr>
        <w:pStyle w:val="a3"/>
        <w:spacing w:line="360" w:lineRule="auto"/>
        <w:ind w:left="1080"/>
        <w:rPr>
          <w:rtl/>
        </w:rPr>
      </w:pPr>
      <w:r>
        <w:rPr>
          <w:rFonts w:hint="cs"/>
          <w:rtl/>
        </w:rPr>
        <w:t xml:space="preserve">האפליקציה תאפשר החלפת מטבעות זרים בין אנשים שונים. אדם אשר מחזיק ברשותו כסף מסוג מסוים (לדוגמא </w:t>
      </w:r>
      <w:proofErr w:type="spellStart"/>
      <w:r>
        <w:rPr>
          <w:rFonts w:hint="cs"/>
          <w:rtl/>
        </w:rPr>
        <w:t>דירהאם</w:t>
      </w:r>
      <w:proofErr w:type="spellEnd"/>
      <w:r>
        <w:rPr>
          <w:rFonts w:hint="cs"/>
          <w:rtl/>
        </w:rPr>
        <w:t xml:space="preserve">), שאין לו כל שימוש בו , אחרי חזרתו מחול ולחילופין לפני יציאתו לחול, יוכל </w:t>
      </w:r>
      <w:proofErr w:type="spellStart"/>
      <w:r>
        <w:rPr>
          <w:rFonts w:hint="cs"/>
          <w:rtl/>
        </w:rPr>
        <w:t>להכנס</w:t>
      </w:r>
      <w:proofErr w:type="spellEnd"/>
      <w:r>
        <w:rPr>
          <w:rFonts w:hint="cs"/>
          <w:rtl/>
        </w:rPr>
        <w:t xml:space="preserve"> לאתר ולהחליף כסף עם אדם אחר אשר מעוניין בכספו עבור כסף מסוג אחר(לדוגמא פאונד). באופן זה נאפשר לאנשים לחסוך את העמלה שנלקחת עבור המרת כסף מסוג זה בבנק או ב</w:t>
      </w:r>
      <w:r>
        <w:t>change</w:t>
      </w:r>
      <w:r>
        <w:rPr>
          <w:rFonts w:hint="cs"/>
          <w:rtl/>
        </w:rPr>
        <w:t xml:space="preserve">. באופן זה נאפשר לאדם לפרסם באתרנו את דרישתו או מה שיש ברשותו להציע. המערכת תאפשר סינון </w:t>
      </w:r>
      <w:proofErr w:type="spellStart"/>
      <w:r>
        <w:rPr>
          <w:rFonts w:hint="cs"/>
          <w:rtl/>
        </w:rPr>
        <w:t>עפי</w:t>
      </w:r>
      <w:proofErr w:type="spellEnd"/>
      <w:r>
        <w:rPr>
          <w:rFonts w:hint="cs"/>
          <w:rtl/>
        </w:rPr>
        <w:t xml:space="preserve"> מיקום רצוי וסוג כסף רצוי.</w:t>
      </w:r>
    </w:p>
    <w:p w:rsidR="00AE2252" w:rsidRDefault="00AE2252" w:rsidP="001665FB">
      <w:pPr>
        <w:pStyle w:val="a3"/>
        <w:numPr>
          <w:ilvl w:val="0"/>
          <w:numId w:val="2"/>
        </w:numPr>
        <w:spacing w:line="360" w:lineRule="auto"/>
      </w:pPr>
      <w:r>
        <w:rPr>
          <w:rFonts w:hint="cs"/>
          <w:rtl/>
        </w:rPr>
        <w:t xml:space="preserve">דרישות </w:t>
      </w:r>
      <w:r>
        <w:rPr>
          <w:rFonts w:hint="cs"/>
        </w:rPr>
        <w:t>UX</w:t>
      </w:r>
      <w:r>
        <w:rPr>
          <w:rFonts w:hint="cs"/>
          <w:rtl/>
        </w:rPr>
        <w:t>:</w:t>
      </w:r>
    </w:p>
    <w:p w:rsidR="00AE2252" w:rsidRDefault="00AE2252" w:rsidP="001665FB">
      <w:pPr>
        <w:pStyle w:val="a3"/>
        <w:numPr>
          <w:ilvl w:val="0"/>
          <w:numId w:val="4"/>
        </w:numPr>
        <w:spacing w:line="360" w:lineRule="auto"/>
      </w:pPr>
      <w:proofErr w:type="spellStart"/>
      <w:r>
        <w:rPr>
          <w:rFonts w:hint="cs"/>
          <w:rtl/>
        </w:rPr>
        <w:t>היוזר</w:t>
      </w:r>
      <w:proofErr w:type="spellEnd"/>
      <w:r>
        <w:rPr>
          <w:rFonts w:hint="cs"/>
          <w:rtl/>
        </w:rPr>
        <w:t xml:space="preserve"> יהיה כל אדם אשר חפץ בכסף מסוג </w:t>
      </w:r>
      <w:proofErr w:type="spellStart"/>
      <w:r>
        <w:rPr>
          <w:rFonts w:hint="cs"/>
          <w:rtl/>
        </w:rPr>
        <w:t>מסויים</w:t>
      </w:r>
      <w:proofErr w:type="spellEnd"/>
      <w:r>
        <w:rPr>
          <w:rFonts w:hint="cs"/>
          <w:rtl/>
        </w:rPr>
        <w:t xml:space="preserve"> ומעוניין בהחלפה\ אדם אשר יש ברשותו כסף מסוג </w:t>
      </w:r>
      <w:proofErr w:type="spellStart"/>
      <w:r>
        <w:rPr>
          <w:rFonts w:hint="cs"/>
          <w:rtl/>
        </w:rPr>
        <w:t>מסויים</w:t>
      </w:r>
      <w:proofErr w:type="spellEnd"/>
      <w:r>
        <w:rPr>
          <w:rFonts w:hint="cs"/>
          <w:rtl/>
        </w:rPr>
        <w:t xml:space="preserve"> ומעוניין בהחלפה.</w:t>
      </w:r>
    </w:p>
    <w:p w:rsidR="006D456D" w:rsidRPr="006D456D" w:rsidRDefault="006D456D" w:rsidP="001665FB">
      <w:pPr>
        <w:pStyle w:val="a3"/>
        <w:numPr>
          <w:ilvl w:val="0"/>
          <w:numId w:val="4"/>
        </w:numPr>
        <w:spacing w:line="360" w:lineRule="auto"/>
      </w:pPr>
      <w:r>
        <w:rPr>
          <w:rFonts w:hint="cs"/>
          <w:rtl/>
        </w:rPr>
        <w:t xml:space="preserve">צורך אחד יהיה חסכון בעמלה עבור שני הצדדים, כלומר האדם יקבל את מבוקשו ללא צורך בתשלום עמלה כפי שנעשה בדרך אחרת. הצורך השני שהאפליקציה תמלא היא נוחות בהחלפת כסף במיקום שמתאים </w:t>
      </w:r>
      <w:proofErr w:type="spellStart"/>
      <w:r>
        <w:rPr>
          <w:rFonts w:hint="cs"/>
          <w:rtl/>
        </w:rPr>
        <w:t>ליוזר</w:t>
      </w:r>
      <w:proofErr w:type="spellEnd"/>
      <w:r>
        <w:rPr>
          <w:rFonts w:hint="cs"/>
          <w:rtl/>
        </w:rPr>
        <w:t>.</w:t>
      </w:r>
      <w:r w:rsidR="001665FB">
        <w:rPr>
          <w:rFonts w:hint="cs"/>
          <w:rtl/>
        </w:rPr>
        <w:t xml:space="preserve"> האפליקציה מתבססת על כך ששני הצדדים יקבלו את ההחלפה אותה רצו והיו עושים בכל מקרה בדרך כזו או אחרת ברווח קטן יותר בעקבות עמלה, כלומר כל </w:t>
      </w:r>
      <w:proofErr w:type="spellStart"/>
      <w:r w:rsidR="001665FB">
        <w:rPr>
          <w:rFonts w:hint="cs"/>
          <w:rtl/>
        </w:rPr>
        <w:t>יוזר</w:t>
      </w:r>
      <w:proofErr w:type="spellEnd"/>
      <w:r w:rsidR="001665FB">
        <w:rPr>
          <w:rFonts w:hint="cs"/>
          <w:rtl/>
        </w:rPr>
        <w:t xml:space="preserve"> ירגיש שהוא ב"</w:t>
      </w:r>
      <w:r w:rsidR="001665FB">
        <w:t xml:space="preserve">win </w:t>
      </w:r>
      <w:proofErr w:type="spellStart"/>
      <w:r w:rsidR="001665FB">
        <w:t>win</w:t>
      </w:r>
      <w:proofErr w:type="spellEnd"/>
      <w:r w:rsidR="001665FB">
        <w:t xml:space="preserve"> situation</w:t>
      </w:r>
      <w:r w:rsidR="001665FB">
        <w:rPr>
          <w:rFonts w:hint="cs"/>
          <w:rtl/>
        </w:rPr>
        <w:t>".</w:t>
      </w:r>
    </w:p>
    <w:p w:rsidR="001665FB" w:rsidRDefault="001665FB" w:rsidP="001665FB">
      <w:pPr>
        <w:pStyle w:val="a3"/>
        <w:numPr>
          <w:ilvl w:val="0"/>
          <w:numId w:val="4"/>
        </w:numPr>
        <w:spacing w:line="360" w:lineRule="auto"/>
        <w:rPr>
          <w:rFonts w:asciiTheme="minorBidi" w:hAnsiTheme="minorBidi"/>
        </w:rPr>
      </w:pPr>
      <w:r>
        <w:rPr>
          <w:rFonts w:asciiTheme="minorBidi" w:hAnsiTheme="minorBidi" w:hint="cs"/>
          <w:rtl/>
        </w:rPr>
        <w:t>השירות אותו מציעה האפליקציה למשתמש הינו מציאת ההתאמה שהוצגה לעיל.</w:t>
      </w:r>
    </w:p>
    <w:p w:rsidR="001665FB" w:rsidRDefault="001665FB" w:rsidP="001665FB">
      <w:pPr>
        <w:pStyle w:val="a3"/>
        <w:numPr>
          <w:ilvl w:val="0"/>
          <w:numId w:val="4"/>
        </w:numPr>
        <w:spacing w:line="360" w:lineRule="auto"/>
        <w:rPr>
          <w:rFonts w:asciiTheme="minorBidi" w:hAnsiTheme="minorBidi"/>
        </w:rPr>
      </w:pPr>
      <w:r w:rsidRPr="00FB75A5">
        <w:rPr>
          <w:rFonts w:cs="Arial" w:hint="cs"/>
          <w:rtl/>
        </w:rPr>
        <w:t xml:space="preserve">התהליך שמאפשר את השירות הינו: כניסה לאתר, בחירה האם לפרסם מודעה בה </w:t>
      </w:r>
      <w:proofErr w:type="spellStart"/>
      <w:r w:rsidRPr="00FB75A5">
        <w:rPr>
          <w:rFonts w:cs="Arial" w:hint="cs"/>
          <w:rtl/>
        </w:rPr>
        <w:t>היוזר</w:t>
      </w:r>
      <w:proofErr w:type="spellEnd"/>
      <w:r w:rsidRPr="00FB75A5">
        <w:rPr>
          <w:rFonts w:cs="Arial" w:hint="cs"/>
          <w:rtl/>
        </w:rPr>
        <w:t xml:space="preserve"> יציג את סוג הכסף אותו מעוניין להחליף (1) או האם לחפש סוג כסף </w:t>
      </w:r>
      <w:proofErr w:type="spellStart"/>
      <w:r w:rsidRPr="00FB75A5">
        <w:rPr>
          <w:rFonts w:cs="Arial" w:hint="cs"/>
          <w:rtl/>
        </w:rPr>
        <w:t>מסויים</w:t>
      </w:r>
      <w:proofErr w:type="spellEnd"/>
      <w:r w:rsidRPr="00FB75A5">
        <w:rPr>
          <w:rFonts w:cs="Arial" w:hint="cs"/>
          <w:rtl/>
        </w:rPr>
        <w:t xml:space="preserve"> אותו </w:t>
      </w:r>
      <w:proofErr w:type="spellStart"/>
      <w:r w:rsidRPr="00FB75A5">
        <w:rPr>
          <w:rFonts w:cs="Arial" w:hint="cs"/>
          <w:rtl/>
        </w:rPr>
        <w:t>היוזר</w:t>
      </w:r>
      <w:proofErr w:type="spellEnd"/>
      <w:r w:rsidRPr="00FB75A5">
        <w:rPr>
          <w:rFonts w:cs="Arial" w:hint="cs"/>
          <w:rtl/>
        </w:rPr>
        <w:t xml:space="preserve"> רוצה</w:t>
      </w:r>
      <w:r>
        <w:rPr>
          <w:rFonts w:asciiTheme="minorBidi" w:hAnsiTheme="minorBidi" w:hint="cs"/>
          <w:rtl/>
        </w:rPr>
        <w:t xml:space="preserve"> לקבל(2). אם נבחרה פעולה (1) אזי הכנס פרטי משתמש, סוג וכמות הכסף אשר ברשותו , סוג הכסף אותו מוכן לקבל התמורה, כתובת ,טקסט חופשי להערות ואמצעי ליצירת קשר לקביעת זמן מפגש. אם פעולה (2) נבחרה אזי ניתנת אפשרות לסנן לפי מיקום ,סוג הכסף בו אתה מעוניין וכמות.</w:t>
      </w:r>
    </w:p>
    <w:p w:rsidR="00AE2252" w:rsidRDefault="00FB75A5" w:rsidP="00FB75A5">
      <w:pPr>
        <w:pStyle w:val="a3"/>
        <w:numPr>
          <w:ilvl w:val="0"/>
          <w:numId w:val="4"/>
        </w:numPr>
      </w:pPr>
      <w:r>
        <w:rPr>
          <w:rFonts w:hint="cs"/>
          <w:rtl/>
        </w:rPr>
        <w:t>התוכן הנדרש על מנת לספק את השירות הינו פרטי המשתמש , כתובתו, סוג וכמות הכסף שברשותו .</w:t>
      </w:r>
    </w:p>
    <w:p w:rsidR="000775BB" w:rsidRDefault="000775BB" w:rsidP="000775BB">
      <w:pPr>
        <w:rPr>
          <w:rtl/>
        </w:rPr>
      </w:pPr>
    </w:p>
    <w:p w:rsidR="000775BB" w:rsidRDefault="000775BB" w:rsidP="000775BB">
      <w:pPr>
        <w:rPr>
          <w:rtl/>
        </w:rPr>
      </w:pPr>
    </w:p>
    <w:p w:rsidR="000775BB" w:rsidRDefault="000775BB" w:rsidP="000775BB">
      <w:pPr>
        <w:rPr>
          <w:rtl/>
        </w:rPr>
      </w:pPr>
    </w:p>
    <w:p w:rsidR="000775BB" w:rsidRDefault="000775BB" w:rsidP="000775BB"/>
    <w:p w:rsidR="000775BB" w:rsidRDefault="000775BB" w:rsidP="00FB75A5">
      <w:pPr>
        <w:pStyle w:val="a3"/>
        <w:numPr>
          <w:ilvl w:val="0"/>
          <w:numId w:val="4"/>
        </w:numPr>
      </w:pPr>
    </w:p>
    <w:p w:rsidR="00CA6167" w:rsidRDefault="000775BB" w:rsidP="000775BB">
      <w:pPr>
        <w:ind w:left="1080"/>
        <w:rPr>
          <w:rtl/>
        </w:rPr>
      </w:pPr>
      <w:r>
        <w:rPr>
          <w:rFonts w:hint="cs"/>
          <w:noProof/>
        </w:rPr>
        <w:drawing>
          <wp:inline distT="0" distB="0" distL="0" distR="0">
            <wp:extent cx="4374971" cy="2798927"/>
            <wp:effectExtent l="0" t="0" r="6985" b="1905"/>
            <wp:docPr id="4" name="תמונה 4" descr="C:\Users\USER\Downloads\WhatsApp Image 2023-03-27 at 16.4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03-27 at 16.42.03.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2884" b="1009"/>
                    <a:stretch/>
                  </pic:blipFill>
                  <pic:spPr bwMode="auto">
                    <a:xfrm>
                      <a:off x="0" y="0"/>
                      <a:ext cx="4423113" cy="2829726"/>
                    </a:xfrm>
                    <a:prstGeom prst="rect">
                      <a:avLst/>
                    </a:prstGeom>
                    <a:noFill/>
                    <a:ln>
                      <a:noFill/>
                    </a:ln>
                  </pic:spPr>
                </pic:pic>
              </a:graphicData>
            </a:graphic>
          </wp:inline>
        </w:drawing>
      </w:r>
    </w:p>
    <w:p w:rsidR="00FB75A5" w:rsidRPr="00FB75A5" w:rsidRDefault="00FB75A5" w:rsidP="00FB75A5">
      <w:pPr>
        <w:pStyle w:val="a3"/>
        <w:numPr>
          <w:ilvl w:val="0"/>
          <w:numId w:val="2"/>
        </w:numPr>
        <w:rPr>
          <w:rFonts w:asciiTheme="minorBidi" w:hAnsiTheme="minorBidi"/>
        </w:rPr>
      </w:pPr>
      <w:proofErr w:type="spellStart"/>
      <w:r>
        <w:rPr>
          <w:rFonts w:asciiTheme="minorBidi" w:hAnsiTheme="minorBidi" w:hint="cs"/>
          <w:rtl/>
        </w:rPr>
        <w:t>ספציפי</w:t>
      </w:r>
      <w:r w:rsidRPr="00FB75A5">
        <w:rPr>
          <w:rFonts w:asciiTheme="minorBidi" w:hAnsiTheme="minorBidi" w:hint="cs"/>
          <w:rtl/>
        </w:rPr>
        <w:t>ציות</w:t>
      </w:r>
      <w:proofErr w:type="spellEnd"/>
      <w:r w:rsidRPr="00FB75A5">
        <w:rPr>
          <w:rFonts w:asciiTheme="minorBidi" w:hAnsiTheme="minorBidi" w:hint="cs"/>
          <w:rtl/>
        </w:rPr>
        <w:t xml:space="preserve"> </w:t>
      </w:r>
      <w:r w:rsidRPr="00FB75A5">
        <w:rPr>
          <w:rFonts w:asciiTheme="minorBidi" w:hAnsiTheme="minorBidi" w:hint="cs"/>
        </w:rPr>
        <w:t>UI</w:t>
      </w:r>
      <w:r w:rsidRPr="00FB75A5">
        <w:rPr>
          <w:rFonts w:asciiTheme="minorBidi" w:hAnsiTheme="minorBidi" w:hint="cs"/>
          <w:rtl/>
        </w:rPr>
        <w:t xml:space="preserve">- </w:t>
      </w:r>
    </w:p>
    <w:p w:rsidR="00FB75A5" w:rsidRDefault="00FB75A5" w:rsidP="00D214C6">
      <w:pPr>
        <w:pStyle w:val="a3"/>
        <w:numPr>
          <w:ilvl w:val="0"/>
          <w:numId w:val="5"/>
        </w:numPr>
        <w:spacing w:line="360" w:lineRule="auto"/>
        <w:ind w:left="1434" w:hanging="357"/>
        <w:rPr>
          <w:rFonts w:cs="Arial"/>
        </w:rPr>
      </w:pPr>
      <w:r w:rsidRPr="00FB75A5">
        <w:rPr>
          <w:rFonts w:cs="Arial"/>
          <w:rtl/>
        </w:rPr>
        <w:t xml:space="preserve">הרושם שהאפליקציה מותירה </w:t>
      </w:r>
      <w:proofErr w:type="spellStart"/>
      <w:r w:rsidRPr="00FB75A5">
        <w:rPr>
          <w:rFonts w:cs="Arial"/>
          <w:rtl/>
        </w:rPr>
        <w:t>ליוזר</w:t>
      </w:r>
      <w:proofErr w:type="spellEnd"/>
      <w:r w:rsidRPr="00FB75A5">
        <w:rPr>
          <w:rFonts w:cs="Arial"/>
          <w:rtl/>
        </w:rPr>
        <w:t xml:space="preserve"> היא בעיקר האמינות של האפליקציה מאחר ומדובר </w:t>
      </w:r>
      <w:r>
        <w:rPr>
          <w:rFonts w:cs="Arial" w:hint="cs"/>
          <w:rtl/>
        </w:rPr>
        <w:t xml:space="preserve">בהחלפת כסף בין אנשים נדרשת אמינות גבוהה. </w:t>
      </w:r>
      <w:r w:rsidRPr="00FB75A5">
        <w:rPr>
          <w:rFonts w:cs="Arial"/>
          <w:rtl/>
        </w:rPr>
        <w:t xml:space="preserve">מידע שגוי עלול להוביל </w:t>
      </w:r>
      <w:r w:rsidR="00D214C6">
        <w:rPr>
          <w:rFonts w:cs="Arial" w:hint="cs"/>
          <w:rtl/>
        </w:rPr>
        <w:t xml:space="preserve">לתסכול </w:t>
      </w:r>
      <w:proofErr w:type="spellStart"/>
      <w:r w:rsidR="00D214C6">
        <w:rPr>
          <w:rFonts w:cs="Arial" w:hint="cs"/>
          <w:rtl/>
        </w:rPr>
        <w:t>היוזר</w:t>
      </w:r>
      <w:proofErr w:type="spellEnd"/>
      <w:r w:rsidRPr="00FB75A5">
        <w:rPr>
          <w:rFonts w:cs="Arial"/>
          <w:rtl/>
        </w:rPr>
        <w:t xml:space="preserve">. לכן זהו הערך העליון מהבחינה הזאת. הערך השני הוא נגישות/פשטות כאשר האפליקציה לא דורשת הרבה בעת ההתחברות הראשונית ונותנת מענה נגיש ומהיר לכל משתמש המעוניין </w:t>
      </w:r>
      <w:r w:rsidR="00D214C6">
        <w:rPr>
          <w:rFonts w:cs="Arial" w:hint="cs"/>
          <w:rtl/>
        </w:rPr>
        <w:t>להחליף כסף מסיבות שונות.</w:t>
      </w:r>
    </w:p>
    <w:p w:rsidR="000775BB" w:rsidRPr="000775BB" w:rsidRDefault="000775BB" w:rsidP="000775BB">
      <w:pPr>
        <w:pStyle w:val="a3"/>
        <w:numPr>
          <w:ilvl w:val="0"/>
          <w:numId w:val="5"/>
        </w:numPr>
        <w:spacing w:line="360" w:lineRule="auto"/>
        <w:rPr>
          <w:rFonts w:cs="Arial"/>
          <w:rtl/>
        </w:rPr>
      </w:pPr>
      <w:r w:rsidRPr="000775BB">
        <w:rPr>
          <w:rFonts w:cs="Arial"/>
          <w:rtl/>
        </w:rPr>
        <w:t>עקרונות ה</w:t>
      </w:r>
      <w:r w:rsidRPr="000775BB">
        <w:rPr>
          <w:rFonts w:cs="Arial"/>
        </w:rPr>
        <w:t>UI</w:t>
      </w:r>
      <w:r w:rsidRPr="000775BB">
        <w:rPr>
          <w:rFonts w:cs="Arial"/>
          <w:rtl/>
        </w:rPr>
        <w:t xml:space="preserve"> ששמנו עליהם דגש רב בבניית האתר שלנו הם:</w:t>
      </w:r>
    </w:p>
    <w:p w:rsidR="000775BB" w:rsidRPr="000775BB" w:rsidRDefault="000775BB" w:rsidP="000775BB">
      <w:pPr>
        <w:spacing w:line="360" w:lineRule="auto"/>
        <w:ind w:left="1440"/>
        <w:rPr>
          <w:rFonts w:cs="Arial"/>
          <w:rtl/>
        </w:rPr>
      </w:pPr>
      <w:r>
        <w:rPr>
          <w:rFonts w:cs="Arial" w:hint="cs"/>
          <w:rtl/>
        </w:rPr>
        <w:t>-</w:t>
      </w:r>
      <w:r w:rsidRPr="000775BB">
        <w:rPr>
          <w:rFonts w:cs="Arial"/>
          <w:rtl/>
        </w:rPr>
        <w:t xml:space="preserve"> פונט </w:t>
      </w:r>
      <w:r w:rsidRPr="000775BB">
        <w:rPr>
          <w:rFonts w:cs="Arial"/>
        </w:rPr>
        <w:t>sans-serif</w:t>
      </w:r>
    </w:p>
    <w:p w:rsidR="000775BB" w:rsidRPr="000775BB" w:rsidRDefault="000775BB" w:rsidP="000775BB">
      <w:pPr>
        <w:spacing w:line="360" w:lineRule="auto"/>
        <w:ind w:left="1440"/>
        <w:rPr>
          <w:rFonts w:cs="Arial"/>
          <w:rtl/>
        </w:rPr>
      </w:pPr>
      <w:r>
        <w:rPr>
          <w:rFonts w:cs="Arial" w:hint="cs"/>
          <w:rtl/>
        </w:rPr>
        <w:t>-</w:t>
      </w:r>
      <w:r w:rsidRPr="000775BB">
        <w:rPr>
          <w:rFonts w:cs="Arial"/>
          <w:rtl/>
        </w:rPr>
        <w:t xml:space="preserve"> התמקדות </w:t>
      </w:r>
      <w:r>
        <w:rPr>
          <w:rFonts w:cs="Arial" w:hint="cs"/>
          <w:rtl/>
        </w:rPr>
        <w:t>בצבעי הכחול הבהיר ואפור כדי לא ליצור ניגודיות או בולטות שעלולה להפריע לעיני המשתמש באפליקציה.</w:t>
      </w:r>
    </w:p>
    <w:p w:rsidR="000775BB" w:rsidRPr="000775BB" w:rsidRDefault="000775BB" w:rsidP="000775BB">
      <w:pPr>
        <w:spacing w:line="360" w:lineRule="auto"/>
        <w:ind w:left="1080"/>
        <w:rPr>
          <w:rFonts w:cs="Arial"/>
          <w:rtl/>
        </w:rPr>
      </w:pPr>
      <w:r w:rsidRPr="000775BB">
        <w:rPr>
          <w:rFonts w:cs="Arial"/>
          <w:rtl/>
        </w:rPr>
        <w:tab/>
      </w:r>
      <w:r>
        <w:rPr>
          <w:rFonts w:cs="Arial" w:hint="cs"/>
          <w:rtl/>
        </w:rPr>
        <w:t>-</w:t>
      </w:r>
      <w:r w:rsidRPr="000775BB">
        <w:rPr>
          <w:rFonts w:cs="Arial"/>
          <w:rtl/>
        </w:rPr>
        <w:t xml:space="preserve"> הימנעות מהבזקים, אנימציות </w:t>
      </w:r>
      <w:proofErr w:type="spellStart"/>
      <w:r w:rsidRPr="000775BB">
        <w:rPr>
          <w:rFonts w:cs="Arial"/>
          <w:rtl/>
        </w:rPr>
        <w:t>וגרפיקות</w:t>
      </w:r>
      <w:proofErr w:type="spellEnd"/>
      <w:r w:rsidRPr="000775BB">
        <w:rPr>
          <w:rFonts w:cs="Arial"/>
          <w:rtl/>
        </w:rPr>
        <w:t xml:space="preserve"> מוגזמות.</w:t>
      </w:r>
    </w:p>
    <w:p w:rsidR="000775BB" w:rsidRDefault="000775BB" w:rsidP="000775BB">
      <w:pPr>
        <w:spacing w:line="360" w:lineRule="auto"/>
        <w:ind w:left="1440"/>
        <w:rPr>
          <w:rFonts w:cs="Arial"/>
          <w:rtl/>
        </w:rPr>
      </w:pPr>
      <w:r>
        <w:rPr>
          <w:rFonts w:cs="Arial" w:hint="cs"/>
          <w:rtl/>
        </w:rPr>
        <w:t>-</w:t>
      </w:r>
      <w:r w:rsidRPr="000775BB">
        <w:rPr>
          <w:rFonts w:cs="Arial"/>
          <w:rtl/>
        </w:rPr>
        <w:t xml:space="preserve"> סגנון הכפתורים שבחרנו עבור האתר שלנו מייצגים פן עסקי ופן אישי. הפן העסקי מתבטא בכפתורים ברורים, מרובעים ומדויקים </w:t>
      </w:r>
      <w:r>
        <w:rPr>
          <w:rFonts w:cs="Arial"/>
          <w:rtl/>
        </w:rPr>
        <w:t>שמאפיינים את כפתורי הניווט באתר</w:t>
      </w:r>
      <w:r>
        <w:rPr>
          <w:rFonts w:cs="Arial" w:hint="cs"/>
          <w:rtl/>
        </w:rPr>
        <w:t xml:space="preserve">. </w:t>
      </w:r>
      <w:r w:rsidRPr="000775BB">
        <w:rPr>
          <w:rFonts w:cs="Arial"/>
          <w:rtl/>
        </w:rPr>
        <w:t xml:space="preserve">הפן האישי מתבטא בתחושת נגישות בכניסה לאתר, הרשמה וכניסת משתמש מזמינה ובחירת </w:t>
      </w:r>
      <w:r>
        <w:rPr>
          <w:rFonts w:cs="Arial" w:hint="cs"/>
          <w:rtl/>
        </w:rPr>
        <w:t>מטבעות בקלות דרך סינון.</w:t>
      </w:r>
    </w:p>
    <w:p w:rsidR="000775BB" w:rsidRDefault="000775BB" w:rsidP="000775BB">
      <w:pPr>
        <w:spacing w:line="360" w:lineRule="auto"/>
        <w:rPr>
          <w:rFonts w:cs="Arial"/>
          <w:rtl/>
        </w:rPr>
      </w:pPr>
    </w:p>
    <w:p w:rsidR="001473BB" w:rsidRPr="000775BB" w:rsidRDefault="001473BB" w:rsidP="000775BB">
      <w:pPr>
        <w:spacing w:line="360" w:lineRule="auto"/>
        <w:rPr>
          <w:rFonts w:cs="Arial"/>
          <w:rtl/>
        </w:rPr>
      </w:pPr>
    </w:p>
    <w:p w:rsidR="000775BB" w:rsidRPr="000775BB" w:rsidRDefault="000775BB" w:rsidP="000775BB">
      <w:pPr>
        <w:pStyle w:val="a3"/>
        <w:numPr>
          <w:ilvl w:val="0"/>
          <w:numId w:val="2"/>
        </w:numPr>
        <w:spacing w:line="360" w:lineRule="auto"/>
        <w:rPr>
          <w:rFonts w:cs="Arial"/>
          <w:rtl/>
        </w:rPr>
      </w:pPr>
      <w:proofErr w:type="gramStart"/>
      <w:r>
        <w:lastRenderedPageBreak/>
        <w:t>:Wireframes</w:t>
      </w:r>
      <w:proofErr w:type="gramEnd"/>
    </w:p>
    <w:p w:rsidR="004B0E17" w:rsidRPr="000775BB" w:rsidRDefault="004B0E17" w:rsidP="000775BB">
      <w:pPr>
        <w:spacing w:line="360" w:lineRule="auto"/>
        <w:ind w:left="851"/>
        <w:rPr>
          <w:rFonts w:cs="Arial"/>
          <w:rtl/>
        </w:rPr>
      </w:pPr>
      <w:r w:rsidRPr="000775BB">
        <w:rPr>
          <w:rFonts w:cs="Arial" w:hint="cs"/>
          <w:rtl/>
        </w:rPr>
        <w:t xml:space="preserve">מסך 1- מסך התחברות באמצעות שם משתמש וסיסמא\ התחברות באמצעות גוגל\ התחברות באמצעות </w:t>
      </w:r>
      <w:proofErr w:type="spellStart"/>
      <w:r w:rsidRPr="000775BB">
        <w:rPr>
          <w:rFonts w:cs="Arial" w:hint="cs"/>
          <w:rtl/>
        </w:rPr>
        <w:t>פייסבוק</w:t>
      </w:r>
      <w:proofErr w:type="spellEnd"/>
      <w:r w:rsidRPr="000775BB">
        <w:rPr>
          <w:rFonts w:cs="Arial" w:hint="cs"/>
          <w:rtl/>
        </w:rPr>
        <w:t>.</w:t>
      </w:r>
    </w:p>
    <w:p w:rsidR="004B0E17" w:rsidRPr="004B0E17" w:rsidRDefault="004B0E17" w:rsidP="004B0E17">
      <w:pPr>
        <w:pStyle w:val="a3"/>
        <w:spacing w:line="360" w:lineRule="auto"/>
        <w:ind w:left="1080"/>
        <w:rPr>
          <w:rFonts w:cs="Arial"/>
        </w:rPr>
      </w:pPr>
      <w:r w:rsidRPr="004B0E17">
        <w:rPr>
          <w:rFonts w:cs="Arial"/>
          <w:noProof/>
          <w:rtl/>
        </w:rPr>
        <w:drawing>
          <wp:inline distT="0" distB="0" distL="0" distR="0" wp14:anchorId="58AF39C4" wp14:editId="4410C755">
            <wp:extent cx="2515235" cy="2738104"/>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629" cy="2790786"/>
                    </a:xfrm>
                    <a:prstGeom prst="rect">
                      <a:avLst/>
                    </a:prstGeom>
                  </pic:spPr>
                </pic:pic>
              </a:graphicData>
            </a:graphic>
          </wp:inline>
        </w:drawing>
      </w:r>
    </w:p>
    <w:p w:rsidR="00F131CB" w:rsidRDefault="00F131CB" w:rsidP="008B4E4E">
      <w:pPr>
        <w:spacing w:line="360" w:lineRule="auto"/>
        <w:rPr>
          <w:rFonts w:cs="Arial"/>
          <w:rtl/>
        </w:rPr>
      </w:pPr>
      <w:r>
        <w:rPr>
          <w:rFonts w:cs="Arial" w:hint="cs"/>
          <w:rtl/>
        </w:rPr>
        <w:t xml:space="preserve">מסך </w:t>
      </w:r>
      <w:r w:rsidR="00167C83">
        <w:rPr>
          <w:rFonts w:cs="Arial" w:hint="cs"/>
          <w:rtl/>
        </w:rPr>
        <w:t>2</w:t>
      </w:r>
      <w:r>
        <w:rPr>
          <w:rFonts w:cs="Arial" w:hint="cs"/>
          <w:rtl/>
        </w:rPr>
        <w:t xml:space="preserve"> </w:t>
      </w:r>
      <w:r>
        <w:rPr>
          <w:rFonts w:cs="Arial"/>
          <w:rtl/>
        </w:rPr>
        <w:t>–</w:t>
      </w:r>
      <w:r>
        <w:rPr>
          <w:rFonts w:cs="Arial" w:hint="cs"/>
          <w:rtl/>
        </w:rPr>
        <w:t xml:space="preserve"> </w:t>
      </w:r>
      <w:r w:rsidR="00167C83">
        <w:rPr>
          <w:rFonts w:cs="Arial" w:hint="cs"/>
          <w:rtl/>
        </w:rPr>
        <w:t>מסך בית הכולל פורום של הצעות ואופציית סינון לפי בקשה. בנוסף הפלוס בסרג</w:t>
      </w:r>
      <w:r w:rsidR="008B4E4E">
        <w:rPr>
          <w:rFonts w:cs="Arial" w:hint="cs"/>
          <w:rtl/>
        </w:rPr>
        <w:t xml:space="preserve">ל הכלים יאפשר מעבר למסך 3-הוספת פרסום מודעה, המחשבון יאפשר מעבר למסך 4 </w:t>
      </w:r>
      <w:r w:rsidR="008B4E4E">
        <w:rPr>
          <w:rFonts w:cs="Arial"/>
          <w:rtl/>
        </w:rPr>
        <w:t>–</w:t>
      </w:r>
      <w:r w:rsidR="008B4E4E">
        <w:rPr>
          <w:rFonts w:cs="Arial" w:hint="cs"/>
          <w:rtl/>
        </w:rPr>
        <w:t xml:space="preserve"> מחשבון שער יציג והסימן </w:t>
      </w:r>
      <w:proofErr w:type="spellStart"/>
      <w:r w:rsidR="008B4E4E">
        <w:rPr>
          <w:rFonts w:cs="Arial"/>
        </w:rPr>
        <w:t>i</w:t>
      </w:r>
      <w:proofErr w:type="spellEnd"/>
      <w:r w:rsidR="008B4E4E">
        <w:rPr>
          <w:rFonts w:cs="Arial" w:hint="cs"/>
          <w:rtl/>
        </w:rPr>
        <w:t xml:space="preserve"> יעביר למסך 5 </w:t>
      </w:r>
      <w:r w:rsidR="008B4E4E">
        <w:rPr>
          <w:rFonts w:cs="Arial"/>
          <w:rtl/>
        </w:rPr>
        <w:t>–</w:t>
      </w:r>
      <w:r w:rsidR="008B4E4E">
        <w:rPr>
          <w:rFonts w:cs="Arial" w:hint="cs"/>
          <w:rtl/>
        </w:rPr>
        <w:t xml:space="preserve"> מסך </w:t>
      </w:r>
      <w:r w:rsidR="008B4E4E">
        <w:rPr>
          <w:rFonts w:cs="Arial"/>
        </w:rPr>
        <w:t>"about us"</w:t>
      </w:r>
      <w:r w:rsidR="008B4E4E">
        <w:rPr>
          <w:rFonts w:cs="Arial" w:hint="cs"/>
          <w:rtl/>
        </w:rPr>
        <w:t xml:space="preserve"> .</w:t>
      </w:r>
    </w:p>
    <w:p w:rsidR="00167C83" w:rsidRDefault="00C60CD6" w:rsidP="004B0E17">
      <w:pPr>
        <w:spacing w:line="360" w:lineRule="auto"/>
        <w:rPr>
          <w:rFonts w:cs="Arial"/>
          <w:rtl/>
        </w:rPr>
      </w:pPr>
      <w:r w:rsidRPr="00C60CD6">
        <w:rPr>
          <w:rFonts w:cs="Arial"/>
          <w:noProof/>
          <w:rtl/>
        </w:rPr>
        <w:drawing>
          <wp:inline distT="0" distB="0" distL="0" distR="0" wp14:anchorId="26EDE53F" wp14:editId="6E434A6F">
            <wp:extent cx="5274310" cy="2811145"/>
            <wp:effectExtent l="0" t="0" r="2540" b="82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1145"/>
                    </a:xfrm>
                    <a:prstGeom prst="rect">
                      <a:avLst/>
                    </a:prstGeom>
                  </pic:spPr>
                </pic:pic>
              </a:graphicData>
            </a:graphic>
          </wp:inline>
        </w:drawing>
      </w:r>
    </w:p>
    <w:p w:rsidR="001473BB" w:rsidRDefault="001473BB" w:rsidP="00167C83">
      <w:pPr>
        <w:spacing w:line="360" w:lineRule="auto"/>
        <w:rPr>
          <w:rFonts w:cs="Arial"/>
          <w:rtl/>
        </w:rPr>
      </w:pPr>
    </w:p>
    <w:p w:rsidR="001473BB" w:rsidRDefault="001473BB" w:rsidP="00167C83">
      <w:pPr>
        <w:spacing w:line="360" w:lineRule="auto"/>
        <w:rPr>
          <w:rFonts w:cs="Arial"/>
          <w:rtl/>
        </w:rPr>
      </w:pPr>
    </w:p>
    <w:p w:rsidR="001473BB" w:rsidRDefault="001473BB" w:rsidP="00167C83">
      <w:pPr>
        <w:spacing w:line="360" w:lineRule="auto"/>
        <w:rPr>
          <w:rFonts w:cs="Arial"/>
          <w:rtl/>
        </w:rPr>
      </w:pPr>
    </w:p>
    <w:p w:rsidR="00167C83" w:rsidRDefault="00167C83" w:rsidP="00167C83">
      <w:pPr>
        <w:spacing w:line="360" w:lineRule="auto"/>
        <w:rPr>
          <w:rFonts w:cs="Arial"/>
          <w:rtl/>
        </w:rPr>
      </w:pPr>
      <w:bookmarkStart w:id="0" w:name="_GoBack"/>
      <w:bookmarkEnd w:id="0"/>
      <w:r>
        <w:rPr>
          <w:rFonts w:cs="Arial" w:hint="cs"/>
          <w:rtl/>
        </w:rPr>
        <w:lastRenderedPageBreak/>
        <w:t xml:space="preserve">מסך 3- מסך לפרסום חדש להחלפת כסף באתר(החלפה </w:t>
      </w:r>
      <w:proofErr w:type="spellStart"/>
      <w:r>
        <w:rPr>
          <w:rFonts w:cs="Arial" w:hint="cs"/>
          <w:rtl/>
        </w:rPr>
        <w:t>רצוייה</w:t>
      </w:r>
      <w:proofErr w:type="spellEnd"/>
      <w:r>
        <w:rPr>
          <w:rFonts w:cs="Arial" w:hint="cs"/>
          <w:rtl/>
        </w:rPr>
        <w:t>):</w:t>
      </w:r>
    </w:p>
    <w:p w:rsidR="00167C83" w:rsidRDefault="00167C83" w:rsidP="00167C83">
      <w:pPr>
        <w:spacing w:line="360" w:lineRule="auto"/>
        <w:rPr>
          <w:rFonts w:cs="Arial"/>
          <w:rtl/>
        </w:rPr>
      </w:pPr>
      <w:r w:rsidRPr="00F131CB">
        <w:rPr>
          <w:rFonts w:cs="Arial"/>
          <w:noProof/>
          <w:rtl/>
        </w:rPr>
        <w:drawing>
          <wp:inline distT="0" distB="0" distL="0" distR="0" wp14:anchorId="3E932EAE" wp14:editId="2F729D48">
            <wp:extent cx="5274310" cy="1597660"/>
            <wp:effectExtent l="0" t="0" r="254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97660"/>
                    </a:xfrm>
                    <a:prstGeom prst="rect">
                      <a:avLst/>
                    </a:prstGeom>
                  </pic:spPr>
                </pic:pic>
              </a:graphicData>
            </a:graphic>
          </wp:inline>
        </w:drawing>
      </w:r>
    </w:p>
    <w:p w:rsidR="00C60CD6" w:rsidRDefault="00167C83" w:rsidP="00C60CD6">
      <w:pPr>
        <w:spacing w:line="360" w:lineRule="auto"/>
        <w:rPr>
          <w:rFonts w:cs="Arial"/>
          <w:rtl/>
        </w:rPr>
      </w:pPr>
      <w:r>
        <w:rPr>
          <w:rFonts w:cs="Arial" w:hint="cs"/>
          <w:rtl/>
        </w:rPr>
        <w:t xml:space="preserve">מסך 4 </w:t>
      </w:r>
      <w:r w:rsidR="00C60CD6">
        <w:rPr>
          <w:rFonts w:cs="Arial"/>
          <w:rtl/>
        </w:rPr>
        <w:t>–</w:t>
      </w:r>
      <w:r>
        <w:rPr>
          <w:rFonts w:cs="Arial" w:hint="cs"/>
          <w:rtl/>
        </w:rPr>
        <w:t xml:space="preserve"> </w:t>
      </w:r>
      <w:r w:rsidR="00C60CD6">
        <w:rPr>
          <w:rFonts w:cs="Arial" w:hint="cs"/>
          <w:rtl/>
        </w:rPr>
        <w:t>מחשבון המרה של שער יציג</w:t>
      </w:r>
    </w:p>
    <w:p w:rsidR="00C60CD6" w:rsidRDefault="0028745B" w:rsidP="00C60CD6">
      <w:pPr>
        <w:spacing w:line="360" w:lineRule="auto"/>
        <w:rPr>
          <w:rFonts w:cs="Arial"/>
          <w:rtl/>
        </w:rPr>
      </w:pPr>
      <w:r w:rsidRPr="0028745B">
        <w:rPr>
          <w:rFonts w:cs="Arial"/>
          <w:noProof/>
          <w:rtl/>
        </w:rPr>
        <w:drawing>
          <wp:inline distT="0" distB="0" distL="0" distR="0" wp14:anchorId="1F183B09" wp14:editId="6230F62E">
            <wp:extent cx="5274310" cy="2150110"/>
            <wp:effectExtent l="0" t="0" r="2540" b="2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50110"/>
                    </a:xfrm>
                    <a:prstGeom prst="rect">
                      <a:avLst/>
                    </a:prstGeom>
                  </pic:spPr>
                </pic:pic>
              </a:graphicData>
            </a:graphic>
          </wp:inline>
        </w:drawing>
      </w:r>
    </w:p>
    <w:p w:rsidR="008B4E4E" w:rsidRDefault="008B4E4E" w:rsidP="00C60CD6">
      <w:pPr>
        <w:spacing w:line="360" w:lineRule="auto"/>
        <w:rPr>
          <w:rFonts w:cs="Arial"/>
          <w:rtl/>
        </w:rPr>
      </w:pPr>
      <w:r>
        <w:rPr>
          <w:rFonts w:cs="Arial" w:hint="cs"/>
          <w:rtl/>
        </w:rPr>
        <w:t xml:space="preserve">מסך 5 </w:t>
      </w:r>
      <w:r>
        <w:rPr>
          <w:rFonts w:cs="Arial"/>
          <w:rtl/>
        </w:rPr>
        <w:t>–</w:t>
      </w:r>
      <w:r>
        <w:rPr>
          <w:rFonts w:cs="Arial" w:hint="cs"/>
          <w:rtl/>
        </w:rPr>
        <w:t xml:space="preserve"> מסך </w:t>
      </w:r>
      <w:r>
        <w:rPr>
          <w:rFonts w:cs="Arial"/>
        </w:rPr>
        <w:t>about us</w:t>
      </w:r>
      <w:r>
        <w:rPr>
          <w:rFonts w:cs="Arial" w:hint="cs"/>
          <w:rtl/>
        </w:rPr>
        <w:t xml:space="preserve"> , שיכלול מידע כללי על האתר ועל אופן השימוש בו:</w:t>
      </w:r>
    </w:p>
    <w:p w:rsidR="008B4E4E" w:rsidRPr="004B0E17" w:rsidRDefault="008B4E4E" w:rsidP="00C60CD6">
      <w:pPr>
        <w:spacing w:line="360" w:lineRule="auto"/>
        <w:rPr>
          <w:rFonts w:cs="Arial"/>
          <w:rtl/>
        </w:rPr>
      </w:pPr>
      <w:r w:rsidRPr="008B4E4E">
        <w:rPr>
          <w:rFonts w:cs="Arial"/>
          <w:noProof/>
          <w:rtl/>
        </w:rPr>
        <w:drawing>
          <wp:inline distT="0" distB="0" distL="0" distR="0" wp14:anchorId="2FD5B5AD" wp14:editId="6CC5CC1E">
            <wp:extent cx="5274310" cy="250190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01900"/>
                    </a:xfrm>
                    <a:prstGeom prst="rect">
                      <a:avLst/>
                    </a:prstGeom>
                  </pic:spPr>
                </pic:pic>
              </a:graphicData>
            </a:graphic>
          </wp:inline>
        </w:drawing>
      </w:r>
    </w:p>
    <w:sectPr w:rsidR="008B4E4E" w:rsidRPr="004B0E17" w:rsidSect="006F2D28">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595" w:rsidRDefault="002E7595" w:rsidP="001473BB">
      <w:pPr>
        <w:spacing w:after="0" w:line="240" w:lineRule="auto"/>
      </w:pPr>
      <w:r>
        <w:separator/>
      </w:r>
    </w:p>
  </w:endnote>
  <w:endnote w:type="continuationSeparator" w:id="0">
    <w:p w:rsidR="002E7595" w:rsidRDefault="002E7595" w:rsidP="001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595" w:rsidRDefault="002E7595" w:rsidP="001473BB">
      <w:pPr>
        <w:spacing w:after="0" w:line="240" w:lineRule="auto"/>
      </w:pPr>
      <w:r>
        <w:separator/>
      </w:r>
    </w:p>
  </w:footnote>
  <w:footnote w:type="continuationSeparator" w:id="0">
    <w:p w:rsidR="002E7595" w:rsidRDefault="002E7595" w:rsidP="001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3BB" w:rsidRPr="00C839FE" w:rsidRDefault="001473BB" w:rsidP="001473BB">
    <w:pPr>
      <w:pStyle w:val="a4"/>
      <w:rPr>
        <w:rFonts w:asciiTheme="minorBidi" w:hAnsiTheme="minorBidi"/>
        <w:sz w:val="20"/>
        <w:szCs w:val="20"/>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86BB59" wp14:editId="08CE1EF3">
              <wp:simplePos x="0" y="0"/>
              <wp:positionH relativeFrom="column">
                <wp:posOffset>-1511300</wp:posOffset>
              </wp:positionH>
              <wp:positionV relativeFrom="paragraph">
                <wp:posOffset>9525</wp:posOffset>
              </wp:positionV>
              <wp:extent cx="2581275" cy="5334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73BB" w:rsidRPr="00C20C27" w:rsidRDefault="001473BB" w:rsidP="001473BB">
                          <w:pPr>
                            <w:spacing w:line="240" w:lineRule="auto"/>
                            <w:jc w:val="center"/>
                          </w:pPr>
                          <w:r>
                            <w:t>Group 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86BB59" id="_x0000_t202" coordsize="21600,21600" o:spt="202" path="m,l,21600r21600,l21600,xe">
              <v:stroke joinstyle="miter"/>
              <v:path gradientshapeok="t" o:connecttype="rect"/>
            </v:shapetype>
            <v:shape id="Text Box 1" o:spid="_x0000_s1026" type="#_x0000_t202" style="position:absolute;left:0;text-align:left;margin-left:-119pt;margin-top:.75pt;width:203.2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" stroked="f">
              <v:textbox>
                <w:txbxContent>
                  <w:p w:rsidR="001473BB" w:rsidRPr="00C20C27" w:rsidRDefault="001473BB" w:rsidP="001473BB">
                    <w:pPr>
                      <w:spacing w:line="240" w:lineRule="auto"/>
                      <w:jc w:val="center"/>
                    </w:pPr>
                    <w:r>
                      <w:t>Group 28</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5DDBB" wp14:editId="43E83D87">
              <wp:simplePos x="0" y="0"/>
              <wp:positionH relativeFrom="column">
                <wp:posOffset>2716530</wp:posOffset>
              </wp:positionH>
              <wp:positionV relativeFrom="paragraph">
                <wp:posOffset>11430</wp:posOffset>
              </wp:positionV>
              <wp:extent cx="2924175" cy="570586"/>
              <wp:effectExtent l="0" t="0" r="0"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570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73BB" w:rsidRPr="00C20C27" w:rsidRDefault="001473BB" w:rsidP="001473BB">
                          <w:pPr>
                            <w:spacing w:line="240" w:lineRule="auto"/>
                          </w:pPr>
                          <w:r w:rsidRPr="00C20C27">
                            <w:rPr>
                              <w:rtl/>
                            </w:rPr>
                            <w:t>אוניברסיטת בן גוריון בנגב</w:t>
                          </w:r>
                        </w:p>
                        <w:p w:rsidR="001473BB" w:rsidRPr="00C20C27" w:rsidRDefault="001473BB" w:rsidP="001473BB">
                          <w:pPr>
                            <w:spacing w:line="240" w:lineRule="auto"/>
                            <w:rPr>
                              <w:rtl/>
                            </w:rPr>
                          </w:pPr>
                          <w:r w:rsidRPr="00C20C27">
                            <w:rPr>
                              <w:rtl/>
                            </w:rPr>
                            <w:t>המחלקה למערכות מידע</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A15DDBB" id="Text Box 3" o:spid="_x0000_s1027" type="#_x0000_t202" style="position:absolute;left:0;text-align:left;margin-left:213.9pt;margin-top:.9pt;width:230.25pt;height:44.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2lMhQIAABY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" stroked="f">
              <v:textbox>
                <w:txbxContent>
                  <w:p w:rsidR="001473BB" w:rsidRPr="00C20C27" w:rsidRDefault="001473BB" w:rsidP="001473BB">
                    <w:pPr>
                      <w:spacing w:line="240" w:lineRule="auto"/>
                    </w:pPr>
                    <w:r w:rsidRPr="00C20C27">
                      <w:rPr>
                        <w:rtl/>
                      </w:rPr>
                      <w:t>אוניברסיטת בן גוריון בנגב</w:t>
                    </w:r>
                  </w:p>
                  <w:p w:rsidR="001473BB" w:rsidRPr="00C20C27" w:rsidRDefault="001473BB" w:rsidP="001473BB">
                    <w:pPr>
                      <w:spacing w:line="240" w:lineRule="auto"/>
                      <w:rPr>
                        <w:rtl/>
                      </w:rPr>
                    </w:pPr>
                    <w:r w:rsidRPr="00C20C27">
                      <w:rPr>
                        <w:rtl/>
                      </w:rPr>
                      <w:t>המחלקה למערכות מידע</w:t>
                    </w:r>
                  </w:p>
                </w:txbxContent>
              </v:textbox>
            </v:shape>
          </w:pict>
        </mc:Fallback>
      </mc:AlternateContent>
    </w:r>
    <w:r>
      <w:rPr>
        <w:noProof/>
      </w:rPr>
      <w:drawing>
        <wp:inline distT="0" distB="0" distL="0" distR="0" wp14:anchorId="03BDB5D0" wp14:editId="1FF49F37">
          <wp:extent cx="318211" cy="497205"/>
          <wp:effectExtent l="0" t="0" r="5715"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8673" cy="529177"/>
                  </a:xfrm>
                  <a:prstGeom prst="rect">
                    <a:avLst/>
                  </a:prstGeom>
                </pic:spPr>
              </pic:pic>
            </a:graphicData>
          </a:graphic>
        </wp:inline>
      </w:drawing>
    </w:r>
    <w:r>
      <w:ptab w:relativeTo="margin" w:alignment="center" w:leader="none"/>
    </w:r>
    <w:r>
      <w:ptab w:relativeTo="margin" w:alignment="right" w:leader="none"/>
    </w:r>
    <w:r>
      <w:rPr>
        <w:rFonts w:asciiTheme="minorBidi" w:hAnsiTheme="minorBidi"/>
        <w:sz w:val="20"/>
        <w:szCs w:val="20"/>
        <w:rtl/>
      </w:rPr>
      <w:t xml:space="preserve"> </w:t>
    </w:r>
  </w:p>
  <w:p w:rsidR="001473BB" w:rsidRDefault="001473BB">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B20E6"/>
    <w:multiLevelType w:val="hybridMultilevel"/>
    <w:tmpl w:val="EDC2C3A4"/>
    <w:lvl w:ilvl="0" w:tplc="6888895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A6311F"/>
    <w:multiLevelType w:val="hybridMultilevel"/>
    <w:tmpl w:val="2B98EE90"/>
    <w:lvl w:ilvl="0" w:tplc="82D48AEC">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4F7C4C"/>
    <w:multiLevelType w:val="hybridMultilevel"/>
    <w:tmpl w:val="4D784E5E"/>
    <w:lvl w:ilvl="0" w:tplc="058625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070C2F"/>
    <w:multiLevelType w:val="hybridMultilevel"/>
    <w:tmpl w:val="C6B0C03E"/>
    <w:lvl w:ilvl="0" w:tplc="A23ECF60">
      <w:start w:val="1"/>
      <w:numFmt w:val="decimal"/>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96483D"/>
    <w:multiLevelType w:val="hybridMultilevel"/>
    <w:tmpl w:val="1684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52"/>
    <w:rsid w:val="000775BB"/>
    <w:rsid w:val="001473BB"/>
    <w:rsid w:val="001665FB"/>
    <w:rsid w:val="00167C83"/>
    <w:rsid w:val="0028745B"/>
    <w:rsid w:val="002E7595"/>
    <w:rsid w:val="00406F18"/>
    <w:rsid w:val="004B0E17"/>
    <w:rsid w:val="005435FE"/>
    <w:rsid w:val="00612CF4"/>
    <w:rsid w:val="006D456D"/>
    <w:rsid w:val="006F2D28"/>
    <w:rsid w:val="007C15D0"/>
    <w:rsid w:val="008B4E4E"/>
    <w:rsid w:val="00AE2252"/>
    <w:rsid w:val="00BB0B39"/>
    <w:rsid w:val="00C60CD6"/>
    <w:rsid w:val="00CA6167"/>
    <w:rsid w:val="00D214C6"/>
    <w:rsid w:val="00E46F47"/>
    <w:rsid w:val="00F131CB"/>
    <w:rsid w:val="00FB7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712B"/>
  <w15:chartTrackingRefBased/>
  <w15:docId w15:val="{6B61DBFA-3C7E-4D8A-B14F-520E4CCF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252"/>
    <w:pPr>
      <w:ind w:left="720"/>
      <w:contextualSpacing/>
    </w:pPr>
  </w:style>
  <w:style w:type="paragraph" w:styleId="a4">
    <w:name w:val="header"/>
    <w:basedOn w:val="a"/>
    <w:link w:val="a5"/>
    <w:uiPriority w:val="99"/>
    <w:unhideWhenUsed/>
    <w:rsid w:val="001473BB"/>
    <w:pPr>
      <w:tabs>
        <w:tab w:val="center" w:pos="4153"/>
        <w:tab w:val="right" w:pos="8306"/>
      </w:tabs>
      <w:spacing w:after="0" w:line="240" w:lineRule="auto"/>
    </w:pPr>
  </w:style>
  <w:style w:type="character" w:customStyle="1" w:styleId="a5">
    <w:name w:val="כותרת עליונה תו"/>
    <w:basedOn w:val="a0"/>
    <w:link w:val="a4"/>
    <w:uiPriority w:val="99"/>
    <w:rsid w:val="001473BB"/>
  </w:style>
  <w:style w:type="paragraph" w:styleId="a6">
    <w:name w:val="footer"/>
    <w:basedOn w:val="a"/>
    <w:link w:val="a7"/>
    <w:uiPriority w:val="99"/>
    <w:unhideWhenUsed/>
    <w:rsid w:val="001473BB"/>
    <w:pPr>
      <w:tabs>
        <w:tab w:val="center" w:pos="4153"/>
        <w:tab w:val="right" w:pos="8306"/>
      </w:tabs>
      <w:spacing w:after="0" w:line="240" w:lineRule="auto"/>
    </w:pPr>
  </w:style>
  <w:style w:type="character" w:customStyle="1" w:styleId="a7">
    <w:name w:val="כותרת תחתונה תו"/>
    <w:basedOn w:val="a0"/>
    <w:link w:val="a6"/>
    <w:uiPriority w:val="99"/>
    <w:rsid w:val="0014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479</Words>
  <Characters>2399</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פרידמן</dc:creator>
  <cp:keywords/>
  <dc:description/>
  <cp:lastModifiedBy>yarde</cp:lastModifiedBy>
  <cp:revision>2</cp:revision>
  <dcterms:created xsi:type="dcterms:W3CDTF">2023-03-27T14:28:00Z</dcterms:created>
  <dcterms:modified xsi:type="dcterms:W3CDTF">2023-03-27T14:28:00Z</dcterms:modified>
</cp:coreProperties>
</file>