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4EC5D" w14:textId="4FA30614" w:rsidR="004A54D7" w:rsidRPr="004A54D7" w:rsidRDefault="004A54D7" w:rsidP="004A54D7">
      <w:pPr>
        <w:jc w:val="center"/>
        <w:rPr>
          <w:sz w:val="36"/>
          <w:szCs w:val="36"/>
        </w:rPr>
      </w:pPr>
      <w:r w:rsidRPr="004A54D7">
        <w:rPr>
          <w:rFonts w:ascii="Nyala" w:hAnsi="Nyala" w:cs="Nyala"/>
          <w:sz w:val="36"/>
          <w:szCs w:val="36"/>
        </w:rPr>
        <w:t>የዲጂታል</w:t>
      </w:r>
      <w:r w:rsidRPr="004A54D7">
        <w:rPr>
          <w:sz w:val="36"/>
          <w:szCs w:val="36"/>
        </w:rPr>
        <w:t xml:space="preserve"> </w:t>
      </w:r>
      <w:r w:rsidRPr="004A54D7">
        <w:rPr>
          <w:rFonts w:ascii="Nyala" w:hAnsi="Nyala" w:cs="Nyala"/>
          <w:sz w:val="36"/>
          <w:szCs w:val="36"/>
          <w:lang w:val="am-ET"/>
        </w:rPr>
        <w:t>ማርኬቲንግ</w:t>
      </w:r>
      <w:r w:rsidRPr="004A54D7">
        <w:rPr>
          <w:sz w:val="36"/>
          <w:szCs w:val="36"/>
        </w:rPr>
        <w:t xml:space="preserve"> </w:t>
      </w:r>
      <w:r w:rsidRPr="004A54D7">
        <w:rPr>
          <w:rFonts w:ascii="Nyala" w:hAnsi="Nyala" w:cs="Nyala"/>
          <w:sz w:val="36"/>
          <w:szCs w:val="36"/>
        </w:rPr>
        <w:t>ኮርስ</w:t>
      </w:r>
      <w:r w:rsidRPr="004A54D7">
        <w:rPr>
          <w:sz w:val="36"/>
          <w:szCs w:val="36"/>
        </w:rPr>
        <w:t xml:space="preserve"> </w:t>
      </w:r>
      <w:r w:rsidRPr="004A54D7">
        <w:rPr>
          <w:rFonts w:ascii="Nyala" w:hAnsi="Nyala" w:cs="Nyala"/>
          <w:sz w:val="36"/>
          <w:szCs w:val="36"/>
        </w:rPr>
        <w:t>ዝርዝር</w:t>
      </w:r>
    </w:p>
    <w:p w14:paraId="4B5C7909" w14:textId="7387E703" w:rsidR="004A54D7" w:rsidRPr="004A54D7" w:rsidRDefault="004A54D7" w:rsidP="004A54D7">
      <w:pPr>
        <w:jc w:val="center"/>
        <w:rPr>
          <w:sz w:val="36"/>
          <w:szCs w:val="36"/>
        </w:rPr>
      </w:pPr>
      <w:r w:rsidRPr="004A54D7">
        <w:rPr>
          <w:rFonts w:ascii="Nyala" w:hAnsi="Nyala" w:cs="Nyala"/>
          <w:sz w:val="36"/>
          <w:szCs w:val="36"/>
        </w:rPr>
        <w:t>ጀማሪ</w:t>
      </w:r>
      <w:r w:rsidRPr="004A54D7">
        <w:rPr>
          <w:sz w:val="36"/>
          <w:szCs w:val="36"/>
        </w:rPr>
        <w:t xml:space="preserve"> </w:t>
      </w:r>
      <w:r w:rsidRPr="004A54D7">
        <w:rPr>
          <w:rFonts w:ascii="Nyala" w:hAnsi="Nyala" w:cs="Nyala"/>
          <w:sz w:val="36"/>
          <w:szCs w:val="36"/>
        </w:rPr>
        <w:t>ዲጂታል</w:t>
      </w:r>
      <w:r w:rsidRPr="004A54D7">
        <w:rPr>
          <w:sz w:val="36"/>
          <w:szCs w:val="36"/>
        </w:rPr>
        <w:t xml:space="preserve"> </w:t>
      </w:r>
      <w:r w:rsidRPr="004A54D7">
        <w:rPr>
          <w:rFonts w:ascii="Nyala" w:hAnsi="Nyala" w:cs="Nyala"/>
          <w:sz w:val="36"/>
          <w:szCs w:val="36"/>
          <w:lang w:val="am-ET"/>
        </w:rPr>
        <w:t>ማርኬቲንግ</w:t>
      </w:r>
      <w:r w:rsidRPr="004A54D7">
        <w:rPr>
          <w:rFonts w:ascii="Nyala" w:hAnsi="Nyala" w:cs="Nyala"/>
          <w:sz w:val="36"/>
          <w:szCs w:val="36"/>
        </w:rPr>
        <w:t>።</w:t>
      </w:r>
    </w:p>
    <w:p w14:paraId="359C3286" w14:textId="7DDEC97A" w:rsidR="004A54D7" w:rsidRPr="00926AD7" w:rsidRDefault="004A54D7" w:rsidP="004A54D7">
      <w:pPr>
        <w:pStyle w:val="ListParagraph"/>
        <w:numPr>
          <w:ilvl w:val="0"/>
          <w:numId w:val="1"/>
        </w:numPr>
        <w:rPr>
          <w:b/>
          <w:bCs/>
        </w:rPr>
      </w:pPr>
      <w:r w:rsidRPr="00926AD7">
        <w:rPr>
          <w:rFonts w:ascii="Nyala" w:hAnsi="Nyala" w:cs="Nyala"/>
          <w:b/>
          <w:bCs/>
        </w:rPr>
        <w:t>የዲጂታል</w:t>
      </w:r>
      <w:r w:rsidRPr="00926AD7">
        <w:rPr>
          <w:b/>
          <w:bCs/>
        </w:rPr>
        <w:t xml:space="preserve"> </w:t>
      </w:r>
      <w:r w:rsidRPr="00926AD7">
        <w:rPr>
          <w:rFonts w:ascii="Nyala" w:hAnsi="Nyala" w:cs="Nyala"/>
          <w:b/>
          <w:bCs/>
        </w:rPr>
        <w:t>ግብይት</w:t>
      </w:r>
      <w:r w:rsidRPr="00926AD7">
        <w:rPr>
          <w:b/>
          <w:bCs/>
        </w:rPr>
        <w:t xml:space="preserve"> </w:t>
      </w:r>
      <w:r w:rsidRPr="00926AD7">
        <w:rPr>
          <w:rFonts w:ascii="Nyala" w:hAnsi="Nyala" w:cs="Nyala"/>
          <w:b/>
          <w:bCs/>
        </w:rPr>
        <w:t>መግቢያ።</w:t>
      </w:r>
    </w:p>
    <w:p w14:paraId="444B19DE" w14:textId="6D965712" w:rsidR="004A54D7" w:rsidRDefault="004A54D7" w:rsidP="004A54D7">
      <w:pPr>
        <w:pStyle w:val="ListParagraph"/>
        <w:numPr>
          <w:ilvl w:val="1"/>
          <w:numId w:val="2"/>
        </w:numPr>
      </w:pPr>
      <w:r w:rsidRPr="004A54D7">
        <w:rPr>
          <w:rFonts w:ascii="Nyala" w:hAnsi="Nyala" w:cs="Nyala"/>
        </w:rPr>
        <w:t>ዲጂታል</w:t>
      </w:r>
      <w:r>
        <w:t xml:space="preserve"> </w:t>
      </w:r>
      <w:r w:rsidRPr="004A54D7">
        <w:rPr>
          <w:rFonts w:ascii="Nyala" w:hAnsi="Nyala" w:cs="Nyala"/>
        </w:rPr>
        <w:t>የግብይት</w:t>
      </w:r>
      <w:r>
        <w:t xml:space="preserve"> </w:t>
      </w:r>
      <w:r w:rsidRPr="004A54D7">
        <w:rPr>
          <w:rFonts w:ascii="Nyala" w:hAnsi="Nyala" w:cs="Nyala"/>
        </w:rPr>
        <w:t>መልክዓ</w:t>
      </w:r>
      <w:r>
        <w:t xml:space="preserve"> </w:t>
      </w:r>
      <w:r w:rsidRPr="004A54D7">
        <w:rPr>
          <w:rFonts w:ascii="Nyala" w:hAnsi="Nyala" w:cs="Nyala"/>
        </w:rPr>
        <w:t>ምድር፡</w:t>
      </w:r>
      <w:r>
        <w:t xml:space="preserve"> </w:t>
      </w:r>
      <w:r w:rsidRPr="004A54D7">
        <w:rPr>
          <w:rFonts w:ascii="Nyala" w:hAnsi="Nyala" w:cs="Nyala"/>
        </w:rPr>
        <w:t>አጠቃላይ</w:t>
      </w:r>
      <w:r>
        <w:t xml:space="preserve"> </w:t>
      </w:r>
      <w:r w:rsidRPr="004A54D7">
        <w:rPr>
          <w:rFonts w:ascii="Nyala" w:hAnsi="Nyala" w:cs="Nyala"/>
        </w:rPr>
        <w:t>እይታ።</w:t>
      </w:r>
      <w:r>
        <w:t xml:space="preserve"> </w:t>
      </w:r>
    </w:p>
    <w:p w14:paraId="102C35AA" w14:textId="2D5967E3" w:rsidR="004A54D7" w:rsidRPr="004A54D7" w:rsidRDefault="004A54D7" w:rsidP="004A54D7">
      <w:pPr>
        <w:pStyle w:val="ListParagraph"/>
        <w:numPr>
          <w:ilvl w:val="1"/>
          <w:numId w:val="2"/>
        </w:numPr>
        <w:rPr>
          <w:rFonts w:ascii="Nyala" w:hAnsi="Nyala" w:cs="Nyala"/>
        </w:rPr>
      </w:pPr>
      <w:r w:rsidRPr="004A54D7">
        <w:rPr>
          <w:rFonts w:ascii="Nyala" w:hAnsi="Nyala" w:cs="Nyala"/>
        </w:rPr>
        <w:t>በዘመናዊ ንግድ እና ኢትዮጵያ የዲጂታል ግብይት ሚና እና አስፈላጊነት።</w:t>
      </w:r>
    </w:p>
    <w:p w14:paraId="0B137056" w14:textId="094E7806" w:rsidR="004A54D7" w:rsidRPr="004A54D7" w:rsidRDefault="004A54D7" w:rsidP="004A54D7">
      <w:pPr>
        <w:pStyle w:val="ListParagraph"/>
        <w:numPr>
          <w:ilvl w:val="1"/>
          <w:numId w:val="2"/>
        </w:numPr>
        <w:rPr>
          <w:rFonts w:ascii="Nyala" w:hAnsi="Nyala" w:cs="Nyala"/>
        </w:rPr>
      </w:pPr>
      <w:r w:rsidRPr="004A54D7">
        <w:rPr>
          <w:rFonts w:ascii="Nyala" w:hAnsi="Nyala" w:cs="Nyala"/>
        </w:rPr>
        <w:t>በዲጂታል ግብይት ውስጥ የዝግመተ ለውጥ እና ወቅታዊ አዝማሚያዎች።</w:t>
      </w:r>
    </w:p>
    <w:p w14:paraId="03C941DA" w14:textId="5D8E0DDF" w:rsidR="004A54D7" w:rsidRPr="004A54D7" w:rsidRDefault="004A54D7" w:rsidP="004A54D7">
      <w:pPr>
        <w:pStyle w:val="ListParagraph"/>
        <w:numPr>
          <w:ilvl w:val="1"/>
          <w:numId w:val="2"/>
        </w:numPr>
        <w:rPr>
          <w:rFonts w:ascii="Nyala" w:hAnsi="Nyala" w:cs="Nyala"/>
        </w:rPr>
      </w:pPr>
      <w:r w:rsidRPr="004A54D7">
        <w:rPr>
          <w:rFonts w:ascii="Nyala" w:hAnsi="Nyala" w:cs="Nyala"/>
        </w:rPr>
        <w:t>የኢትዮጵያን ዲጂታል ሥነ-ምህዳር እና እድሎች መረዳት።</w:t>
      </w:r>
    </w:p>
    <w:p w14:paraId="5AEFFAEC" w14:textId="77777777" w:rsidR="004A54D7" w:rsidRDefault="004A54D7" w:rsidP="004A54D7"/>
    <w:p w14:paraId="437A0873" w14:textId="44476FAC" w:rsidR="004A54D7" w:rsidRPr="00926AD7" w:rsidRDefault="004A54D7" w:rsidP="004A54D7">
      <w:pPr>
        <w:pStyle w:val="ListParagraph"/>
        <w:numPr>
          <w:ilvl w:val="0"/>
          <w:numId w:val="1"/>
        </w:numPr>
        <w:rPr>
          <w:rFonts w:ascii="Nyala" w:hAnsi="Nyala" w:cs="Nyala"/>
          <w:b/>
          <w:bCs/>
        </w:rPr>
      </w:pPr>
      <w:r w:rsidRPr="00926AD7">
        <w:rPr>
          <w:rFonts w:ascii="Nyala" w:hAnsi="Nyala" w:cs="Nyala"/>
          <w:b/>
          <w:bCs/>
        </w:rPr>
        <w:t>የ</w:t>
      </w:r>
      <w:r w:rsidRPr="00926AD7">
        <w:rPr>
          <w:rFonts w:ascii="Nyala" w:hAnsi="Nyala" w:cs="Nyala"/>
          <w:b/>
          <w:bCs/>
        </w:rPr>
        <w:t xml:space="preserve">ኮንተንት ማርኬቲንግ </w:t>
      </w:r>
      <w:r w:rsidRPr="00926AD7">
        <w:rPr>
          <w:rFonts w:ascii="Nyala" w:hAnsi="Nyala" w:cs="Nyala"/>
          <w:b/>
          <w:bCs/>
        </w:rPr>
        <w:t>አስፈላጊ ነገሮች።</w:t>
      </w:r>
    </w:p>
    <w:p w14:paraId="3BA30004" w14:textId="74423A2F" w:rsidR="004A54D7" w:rsidRPr="004A54D7" w:rsidRDefault="004A54D7" w:rsidP="004A54D7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 w:rsidRPr="004A54D7">
        <w:rPr>
          <w:rFonts w:ascii="Nyala" w:hAnsi="Nyala" w:cs="Nyala"/>
        </w:rPr>
        <w:t xml:space="preserve">ኮንተንት ማርኬቲንግ </w:t>
      </w:r>
      <w:r>
        <w:rPr>
          <w:rFonts w:ascii="Nyala" w:hAnsi="Nyala" w:cs="Nyala"/>
        </w:rPr>
        <w:t>መግቢያ፡</w:t>
      </w:r>
      <w:r w:rsidRPr="004A54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ጽንሰ</w:t>
      </w:r>
      <w:r w:rsidRPr="004A54D7">
        <w:rPr>
          <w:rFonts w:ascii="Nyala" w:hAnsi="Nyala" w:cs="Nyala"/>
        </w:rPr>
        <w:t>-</w:t>
      </w:r>
      <w:r>
        <w:rPr>
          <w:rFonts w:ascii="Nyala" w:hAnsi="Nyala" w:cs="Nyala"/>
        </w:rPr>
        <w:t>ሀሳቦች</w:t>
      </w:r>
      <w:r w:rsidRPr="004A54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እና</w:t>
      </w:r>
      <w:r w:rsidRPr="004A54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ጥቅሞች።</w:t>
      </w:r>
    </w:p>
    <w:p w14:paraId="774463EE" w14:textId="3AD30AE3" w:rsidR="004A54D7" w:rsidRPr="004A54D7" w:rsidRDefault="004A54D7" w:rsidP="004A54D7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ለአካባቢያዊ</w:t>
      </w:r>
      <w:r w:rsidRPr="004A54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እና</w:t>
      </w:r>
      <w:r w:rsidRPr="004A54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አለምአቀፍ</w:t>
      </w:r>
      <w:r w:rsidRPr="004A54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ታዳሚዎች</w:t>
      </w:r>
      <w:r>
        <w:rPr>
          <w:rFonts w:ascii="Nyala" w:hAnsi="Nyala" w:cs="Nyala"/>
          <w:lang w:val="am-ET"/>
        </w:rPr>
        <w:t xml:space="preserve"> (ፎሎውሮች)</w:t>
      </w:r>
      <w:r w:rsidRPr="004A54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የ</w:t>
      </w:r>
      <w:r w:rsidRPr="004A54D7">
        <w:rPr>
          <w:rFonts w:ascii="Nyala" w:hAnsi="Nyala" w:cs="Nyala"/>
        </w:rPr>
        <w:t xml:space="preserve">ኮንተንት ማርኬቲንግ </w:t>
      </w:r>
      <w:r>
        <w:rPr>
          <w:rFonts w:ascii="Nyala" w:hAnsi="Nyala" w:cs="Nyala"/>
        </w:rPr>
        <w:t>ስልቶችን</w:t>
      </w:r>
      <w:r w:rsidRPr="004A54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መቅረጽ።</w:t>
      </w:r>
    </w:p>
    <w:p w14:paraId="15BA906F" w14:textId="78F3CB03" w:rsidR="004A54D7" w:rsidRPr="004A54D7" w:rsidRDefault="004A54D7" w:rsidP="004A54D7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የታዳሚዎች</w:t>
      </w:r>
      <w:r w:rsidRPr="004A54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መለያ</w:t>
      </w:r>
      <w:r w:rsidRPr="004A54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እና</w:t>
      </w:r>
      <w:r w:rsidRPr="004A54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ግብ</w:t>
      </w:r>
      <w:r w:rsidRPr="004A54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ቅንብር።</w:t>
      </w:r>
    </w:p>
    <w:p w14:paraId="3143A640" w14:textId="4AE9E1B3" w:rsidR="004A54D7" w:rsidRPr="004A54D7" w:rsidRDefault="004A54D7" w:rsidP="004A54D7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የይዘት</w:t>
      </w:r>
      <w:r w:rsidRPr="004A54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ዓይነቶች</w:t>
      </w:r>
      <w:r w:rsidRPr="004A54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እና</w:t>
      </w:r>
      <w:r w:rsidRPr="004A54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ቅርጸቶች።</w:t>
      </w:r>
    </w:p>
    <w:p w14:paraId="0B4DBA5F" w14:textId="51672AC2" w:rsidR="004A54D7" w:rsidRPr="00926AD7" w:rsidRDefault="004A54D7" w:rsidP="004A54D7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በ</w:t>
      </w:r>
      <w:r w:rsidRPr="004A54D7">
        <w:rPr>
          <w:rFonts w:ascii="Nyala" w:hAnsi="Nyala" w:cs="Nyala"/>
        </w:rPr>
        <w:t xml:space="preserve"> AI </w:t>
      </w:r>
      <w:r>
        <w:rPr>
          <w:rFonts w:ascii="Nyala" w:hAnsi="Nyala" w:cs="Nyala"/>
        </w:rPr>
        <w:t>የተሻሻሉ</w:t>
      </w:r>
      <w:r w:rsidRPr="004A54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የይዘት</w:t>
      </w:r>
      <w:r w:rsidRPr="004A54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ፈጠራ</w:t>
      </w:r>
      <w:r w:rsidRPr="004A54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መሳሪያዎች፡</w:t>
      </w:r>
    </w:p>
    <w:p w14:paraId="7C878312" w14:textId="70D3A6DA" w:rsidR="00926AD7" w:rsidRPr="00926AD7" w:rsidRDefault="00926AD7" w:rsidP="00926AD7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ind w:left="1224" w:hanging="504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>
        <w:rPr>
          <w:rFonts w:ascii="Nyala" w:hAnsi="Nyala" w:cs="Nyala"/>
        </w:rPr>
        <w:t>የቪዲዮ</w:t>
      </w:r>
      <w:r>
        <w:t xml:space="preserve"> </w:t>
      </w:r>
      <w:r>
        <w:rPr>
          <w:rFonts w:ascii="Nyala" w:hAnsi="Nyala" w:cs="Nyala"/>
        </w:rPr>
        <w:t>አርትዖት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ትውልድ፡</w:t>
      </w:r>
      <w:r>
        <w:t xml:space="preserve"> Capcut</w:t>
      </w:r>
      <w:r>
        <w:rPr>
          <w:rFonts w:ascii="Nyala" w:hAnsi="Nyala" w:cs="Nyala"/>
        </w:rPr>
        <w:t>፣</w:t>
      </w:r>
      <w:r>
        <w:t xml:space="preserve"> Lumen5</w:t>
      </w:r>
      <w:r>
        <w:rPr>
          <w:rFonts w:ascii="Nyala" w:hAnsi="Nyala" w:cs="Nyala"/>
        </w:rPr>
        <w:t>፣</w:t>
      </w:r>
      <w:r>
        <w:t xml:space="preserve"> Pictory</w:t>
      </w:r>
    </w:p>
    <w:p w14:paraId="7DC881D1" w14:textId="5284BD52" w:rsidR="004A54D7" w:rsidRPr="00926AD7" w:rsidRDefault="004A54D7" w:rsidP="00926AD7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ind w:left="1224" w:hanging="504"/>
        <w:rPr>
          <w:rFonts w:ascii="Nyala" w:hAnsi="Nyala" w:cs="Nyala"/>
        </w:rPr>
      </w:pPr>
      <w:r>
        <w:rPr>
          <w:rFonts w:ascii="Nyala" w:hAnsi="Nyala" w:cs="Nyala"/>
        </w:rPr>
        <w:t>ፊት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የሌለው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የቪዲዮ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ፕሮዳክሽን፡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ሲንቴሲያ፣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ሥዕላዊ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መግለጫ።</w:t>
      </w:r>
    </w:p>
    <w:p w14:paraId="10293247" w14:textId="207BDDAE" w:rsidR="004A54D7" w:rsidRPr="00926AD7" w:rsidRDefault="004A54D7" w:rsidP="00926AD7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ind w:left="1224" w:hanging="504"/>
        <w:rPr>
          <w:rFonts w:ascii="Nyala" w:hAnsi="Nyala" w:cs="Nyala"/>
        </w:rPr>
      </w:pPr>
      <w:r>
        <w:rPr>
          <w:rFonts w:ascii="Nyala" w:hAnsi="Nyala" w:cs="Nyala"/>
        </w:rPr>
        <w:t>የድምጽ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ማመቻቸት፡</w:t>
      </w:r>
      <w:r w:rsidRPr="00926AD7">
        <w:rPr>
          <w:rFonts w:ascii="Nyala" w:hAnsi="Nyala" w:cs="Nyala"/>
        </w:rPr>
        <w:t xml:space="preserve"> Auphonic</w:t>
      </w:r>
      <w:r>
        <w:rPr>
          <w:rFonts w:ascii="Nyala" w:hAnsi="Nyala" w:cs="Nyala"/>
        </w:rPr>
        <w:t>፣</w:t>
      </w:r>
      <w:r w:rsidRPr="00926AD7">
        <w:rPr>
          <w:rFonts w:ascii="Nyala" w:hAnsi="Nyala" w:cs="Nyala"/>
        </w:rPr>
        <w:t xml:space="preserve"> Adobe Podcast Enhancer</w:t>
      </w:r>
    </w:p>
    <w:p w14:paraId="177A914E" w14:textId="0608064C" w:rsidR="004A54D7" w:rsidRPr="00926AD7" w:rsidRDefault="004A54D7" w:rsidP="00926AD7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ind w:left="1224" w:hanging="504"/>
        <w:rPr>
          <w:rFonts w:ascii="Nyala" w:hAnsi="Nyala" w:cs="Nyala"/>
        </w:rPr>
      </w:pPr>
      <w:r>
        <w:rPr>
          <w:rFonts w:ascii="Nyala" w:hAnsi="Nyala" w:cs="Nyala"/>
        </w:rPr>
        <w:t>ግራፊክ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ዲዛይን</w:t>
      </w:r>
      <w:r w:rsidRPr="00926AD7">
        <w:rPr>
          <w:rFonts w:ascii="Nyala" w:hAnsi="Nyala" w:cs="Nyala"/>
        </w:rPr>
        <w:t>: Canva, Adobe Firefly</w:t>
      </w:r>
    </w:p>
    <w:p w14:paraId="54252A10" w14:textId="5BD3E794" w:rsidR="004A54D7" w:rsidRPr="00926AD7" w:rsidRDefault="004A54D7" w:rsidP="00926AD7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ind w:left="1224" w:hanging="504"/>
        <w:rPr>
          <w:rFonts w:ascii="Nyala" w:hAnsi="Nyala" w:cs="Nyala"/>
        </w:rPr>
      </w:pPr>
      <w:r>
        <w:rPr>
          <w:rFonts w:ascii="Nyala" w:hAnsi="Nyala" w:cs="Nyala"/>
        </w:rPr>
        <w:t>መጻፍ</w:t>
      </w:r>
      <w:r w:rsidRPr="00926AD7">
        <w:rPr>
          <w:rFonts w:ascii="Nyala" w:hAnsi="Nyala" w:cs="Nyala"/>
        </w:rPr>
        <w:t>: Jasper AI, ChatGPT</w:t>
      </w:r>
    </w:p>
    <w:p w14:paraId="04030111" w14:textId="77777777" w:rsidR="00926AD7" w:rsidRPr="00926AD7" w:rsidRDefault="00926AD7" w:rsidP="00926AD7">
      <w:pPr>
        <w:pStyle w:val="ListParagraph"/>
        <w:spacing w:before="100" w:beforeAutospacing="1" w:after="100" w:afterAutospacing="1" w:line="276" w:lineRule="auto"/>
        <w:ind w:left="1224"/>
        <w:rPr>
          <w:rFonts w:ascii="Nyala" w:hAnsi="Nyala" w:cs="Nyala"/>
        </w:rPr>
      </w:pPr>
    </w:p>
    <w:p w14:paraId="30CB81A7" w14:textId="77777777" w:rsidR="004A54D7" w:rsidRPr="00926AD7" w:rsidRDefault="004A54D7" w:rsidP="00926AD7">
      <w:pPr>
        <w:pStyle w:val="ListParagraph"/>
        <w:numPr>
          <w:ilvl w:val="1"/>
          <w:numId w:val="3"/>
        </w:numPr>
        <w:rPr>
          <w:rFonts w:ascii="Nyala" w:hAnsi="Nyala" w:cs="Nyala"/>
        </w:rPr>
      </w:pPr>
      <w:r w:rsidRPr="00926AD7">
        <w:rPr>
          <w:rFonts w:ascii="Nyala" w:hAnsi="Nyala" w:cs="Nyala"/>
        </w:rPr>
        <w:t>2.6.</w:t>
      </w:r>
      <w:r>
        <w:rPr>
          <w:rFonts w:ascii="Nyala" w:hAnsi="Nyala" w:cs="Nyala"/>
        </w:rPr>
        <w:t>የይዘት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ስርጭት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እና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ማስተዋወቅ፡</w:t>
      </w:r>
      <w:r w:rsidRPr="00926AD7">
        <w:rPr>
          <w:rFonts w:ascii="Nyala" w:hAnsi="Nyala" w:cs="Nyala"/>
        </w:rPr>
        <w:t>-</w:t>
      </w:r>
    </w:p>
    <w:p w14:paraId="0A39B558" w14:textId="4F4F5A58" w:rsidR="004A54D7" w:rsidRPr="00926AD7" w:rsidRDefault="004A54D7" w:rsidP="00926AD7">
      <w:pPr>
        <w:pStyle w:val="ListParagraph"/>
        <w:numPr>
          <w:ilvl w:val="1"/>
          <w:numId w:val="3"/>
        </w:numPr>
        <w:rPr>
          <w:rFonts w:ascii="Nyala" w:hAnsi="Nyala" w:cs="Nyala"/>
        </w:rPr>
      </w:pPr>
      <w:r>
        <w:rPr>
          <w:rFonts w:ascii="Nyala" w:hAnsi="Nyala" w:cs="Nyala"/>
        </w:rPr>
        <w:t>በ</w:t>
      </w:r>
      <w:r w:rsidRPr="00926AD7">
        <w:rPr>
          <w:rFonts w:ascii="Nyala" w:hAnsi="Nyala" w:cs="Nyala"/>
        </w:rPr>
        <w:t xml:space="preserve"> Buffer</w:t>
      </w:r>
      <w:r>
        <w:rPr>
          <w:rFonts w:ascii="Nyala" w:hAnsi="Nyala" w:cs="Nyala"/>
        </w:rPr>
        <w:t>፣</w:t>
      </w:r>
      <w:r w:rsidRPr="00926AD7">
        <w:rPr>
          <w:rFonts w:ascii="Nyala" w:hAnsi="Nyala" w:cs="Nyala"/>
        </w:rPr>
        <w:t xml:space="preserve"> Hootsuite</w:t>
      </w:r>
      <w:r>
        <w:rPr>
          <w:rFonts w:ascii="Nyala" w:hAnsi="Nyala" w:cs="Nyala"/>
        </w:rPr>
        <w:t>፣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በኋላ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መርሐግብር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ማስያዝ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እና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ማነጣጠር።</w:t>
      </w:r>
    </w:p>
    <w:p w14:paraId="30F6A87D" w14:textId="139EA563" w:rsidR="00926AD7" w:rsidRPr="00926AD7" w:rsidRDefault="004A54D7" w:rsidP="00926AD7">
      <w:pPr>
        <w:pStyle w:val="ListParagraph"/>
        <w:numPr>
          <w:ilvl w:val="1"/>
          <w:numId w:val="3"/>
        </w:numPr>
        <w:rPr>
          <w:rFonts w:ascii="Nyala" w:hAnsi="Nyala" w:cs="Nyala"/>
        </w:rPr>
      </w:pPr>
      <w:r>
        <w:rPr>
          <w:rFonts w:ascii="Nyala" w:hAnsi="Nyala" w:cs="Nyala"/>
        </w:rPr>
        <w:t>ማህበራዊ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ሚዲያ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እና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ኢሜይል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ለመድረስ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መጠቀም።</w:t>
      </w:r>
    </w:p>
    <w:p w14:paraId="78163BDC" w14:textId="3FCF0074" w:rsidR="004A54D7" w:rsidRPr="00926AD7" w:rsidRDefault="004A54D7" w:rsidP="00926AD7">
      <w:pPr>
        <w:pStyle w:val="ListParagraph"/>
        <w:numPr>
          <w:ilvl w:val="1"/>
          <w:numId w:val="3"/>
        </w:numPr>
        <w:rPr>
          <w:rFonts w:ascii="Nyala" w:hAnsi="Nyala" w:cs="Nyala"/>
        </w:rPr>
      </w:pPr>
      <w:r>
        <w:rPr>
          <w:rFonts w:ascii="Nyala" w:hAnsi="Nyala" w:cs="Nyala"/>
        </w:rPr>
        <w:t>በይነተገናኝ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ይዘት፡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ጥያቄዎች</w:t>
      </w:r>
      <w:r w:rsidRPr="00926AD7">
        <w:rPr>
          <w:rFonts w:ascii="Nyala" w:hAnsi="Nyala" w:cs="Nyala"/>
        </w:rPr>
        <w:t xml:space="preserve"> (</w:t>
      </w:r>
      <w:r>
        <w:rPr>
          <w:rFonts w:ascii="Nyala" w:hAnsi="Nyala" w:cs="Nyala"/>
        </w:rPr>
        <w:t>አይነት</w:t>
      </w:r>
      <w:r w:rsidRPr="00926AD7">
        <w:rPr>
          <w:rFonts w:ascii="Nyala" w:hAnsi="Nyala" w:cs="Nyala"/>
        </w:rPr>
        <w:t>)</w:t>
      </w:r>
      <w:r>
        <w:rPr>
          <w:rFonts w:ascii="Nyala" w:hAnsi="Nyala" w:cs="Nyala"/>
        </w:rPr>
        <w:t>፣</w:t>
      </w:r>
      <w:r w:rsidRPr="00926AD7">
        <w:rPr>
          <w:rFonts w:ascii="Nyala" w:hAnsi="Nyala" w:cs="Nyala"/>
        </w:rPr>
        <w:t xml:space="preserve"> AR </w:t>
      </w:r>
      <w:r>
        <w:rPr>
          <w:rFonts w:ascii="Nyala" w:hAnsi="Nyala" w:cs="Nyala"/>
        </w:rPr>
        <w:t>ማጣሪያዎች</w:t>
      </w:r>
      <w:r w:rsidRPr="00926AD7">
        <w:rPr>
          <w:rFonts w:ascii="Nyala" w:hAnsi="Nyala" w:cs="Nyala"/>
        </w:rPr>
        <w:t xml:space="preserve"> (</w:t>
      </w:r>
      <w:r>
        <w:rPr>
          <w:rFonts w:ascii="Nyala" w:hAnsi="Nyala" w:cs="Nyala"/>
        </w:rPr>
        <w:t>ስፓርክ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ኤአር</w:t>
      </w:r>
      <w:r w:rsidRPr="00926AD7">
        <w:rPr>
          <w:rFonts w:ascii="Nyala" w:hAnsi="Nyala" w:cs="Nyala"/>
        </w:rPr>
        <w:t>)</w:t>
      </w:r>
      <w:r>
        <w:rPr>
          <w:rFonts w:ascii="Nyala" w:hAnsi="Nyala" w:cs="Nyala"/>
        </w:rPr>
        <w:t>፣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ሊሸጡ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የሚችሉ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ቪዲዮዎች።</w:t>
      </w:r>
    </w:p>
    <w:p w14:paraId="2C1D1B00" w14:textId="77777777" w:rsidR="00926AD7" w:rsidRPr="00926AD7" w:rsidRDefault="00926AD7" w:rsidP="00926AD7">
      <w:pPr>
        <w:pStyle w:val="ListParagraph"/>
        <w:ind w:left="792"/>
        <w:rPr>
          <w:rFonts w:ascii="Nyala" w:hAnsi="Nyala" w:cs="Nyala"/>
        </w:rPr>
      </w:pPr>
    </w:p>
    <w:p w14:paraId="0803590B" w14:textId="7D230E91" w:rsidR="004A54D7" w:rsidRPr="00926AD7" w:rsidRDefault="004A54D7" w:rsidP="00926AD7">
      <w:pPr>
        <w:pStyle w:val="ListParagraph"/>
        <w:numPr>
          <w:ilvl w:val="0"/>
          <w:numId w:val="1"/>
        </w:numPr>
        <w:rPr>
          <w:rFonts w:ascii="Nyala" w:hAnsi="Nyala" w:cs="Nyala"/>
          <w:b/>
          <w:bCs/>
        </w:rPr>
      </w:pPr>
      <w:r w:rsidRPr="00926AD7">
        <w:rPr>
          <w:rFonts w:ascii="Nyala" w:hAnsi="Nyala" w:cs="Nyala"/>
          <w:b/>
          <w:bCs/>
        </w:rPr>
        <w:t>ማህበራዊ ሚዲያ ግብይት(SMM)።</w:t>
      </w:r>
    </w:p>
    <w:p w14:paraId="037BA0B0" w14:textId="5F4806B0" w:rsidR="004A54D7" w:rsidRPr="00926AD7" w:rsidRDefault="004A54D7" w:rsidP="00926AD7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የታዋቂ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መድረኮች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አጠቃላይ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እይታ፡</w:t>
      </w:r>
      <w:r w:rsidRPr="00926AD7">
        <w:rPr>
          <w:rFonts w:ascii="Nyala" w:hAnsi="Nyala" w:cs="Nyala"/>
        </w:rPr>
        <w:t xml:space="preserve"> Facebook</w:t>
      </w:r>
      <w:r>
        <w:rPr>
          <w:rFonts w:ascii="Nyala" w:hAnsi="Nyala" w:cs="Nyala"/>
        </w:rPr>
        <w:t>፣</w:t>
      </w:r>
      <w:r w:rsidRPr="00926AD7">
        <w:rPr>
          <w:rFonts w:ascii="Nyala" w:hAnsi="Nyala" w:cs="Nyala"/>
        </w:rPr>
        <w:t xml:space="preserve"> Instagram</w:t>
      </w:r>
      <w:r>
        <w:rPr>
          <w:rFonts w:ascii="Nyala" w:hAnsi="Nyala" w:cs="Nyala"/>
        </w:rPr>
        <w:t>፣</w:t>
      </w:r>
      <w:r w:rsidRPr="00926AD7">
        <w:rPr>
          <w:rFonts w:ascii="Nyala" w:hAnsi="Nyala" w:cs="Nyala"/>
        </w:rPr>
        <w:t xml:space="preserve"> TikTok</w:t>
      </w:r>
      <w:r>
        <w:rPr>
          <w:rFonts w:ascii="Nyala" w:hAnsi="Nyala" w:cs="Nyala"/>
        </w:rPr>
        <w:t>፣</w:t>
      </w:r>
      <w:r w:rsidRPr="00926AD7">
        <w:rPr>
          <w:rFonts w:ascii="Nyala" w:hAnsi="Nyala" w:cs="Nyala"/>
        </w:rPr>
        <w:t xml:space="preserve"> LinkedIn</w:t>
      </w:r>
      <w:r>
        <w:rPr>
          <w:rFonts w:ascii="Nyala" w:hAnsi="Nyala" w:cs="Nyala"/>
        </w:rPr>
        <w:t>፣</w:t>
      </w:r>
      <w:r w:rsidRPr="00926AD7">
        <w:rPr>
          <w:rFonts w:ascii="Nyala" w:hAnsi="Nyala" w:cs="Nyala"/>
        </w:rPr>
        <w:t xml:space="preserve"> Twitter</w:t>
      </w:r>
    </w:p>
    <w:p w14:paraId="38D0416D" w14:textId="6EC9F21B" w:rsidR="004A54D7" w:rsidRPr="00926AD7" w:rsidRDefault="004A54D7" w:rsidP="00926AD7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ውጤታማ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የማህበራዊ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ሚዲያ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ስልቶችን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መፍጠር።</w:t>
      </w:r>
    </w:p>
    <w:p w14:paraId="286AC2FF" w14:textId="04C1435E" w:rsidR="004A54D7" w:rsidRPr="00926AD7" w:rsidRDefault="004A54D7" w:rsidP="00926AD7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የይዘት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ፈጠራ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እና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ህክምና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ምርጥ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ልምዶች።</w:t>
      </w:r>
    </w:p>
    <w:p w14:paraId="22C786A8" w14:textId="1E04902F" w:rsidR="004A54D7" w:rsidRPr="00926AD7" w:rsidRDefault="004A54D7" w:rsidP="00926AD7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የማህበራዊ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ሚዲያ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ማስታወቂያ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መሰረታዊ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ነገሮች</w:t>
      </w:r>
    </w:p>
    <w:p w14:paraId="5B85A296" w14:textId="0188AED9" w:rsidR="004A54D7" w:rsidRPr="00926AD7" w:rsidRDefault="004A54D7" w:rsidP="00926AD7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የማህበረሰብ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አስተዳደር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እና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የተሳትፎ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ቴክኒኮች።</w:t>
      </w:r>
    </w:p>
    <w:p w14:paraId="30BB403E" w14:textId="54379FC7" w:rsidR="004A54D7" w:rsidRPr="00926AD7" w:rsidRDefault="004A54D7" w:rsidP="00926AD7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 w:rsidRPr="00926AD7">
        <w:rPr>
          <w:rFonts w:ascii="Nyala" w:hAnsi="Nyala" w:cs="Nyala"/>
        </w:rPr>
        <w:t xml:space="preserve">TikTok </w:t>
      </w:r>
      <w:r>
        <w:rPr>
          <w:rFonts w:ascii="Nyala" w:hAnsi="Nyala" w:cs="Nyala"/>
        </w:rPr>
        <w:t>እና</w:t>
      </w:r>
      <w:r w:rsidRPr="00926AD7">
        <w:rPr>
          <w:rFonts w:ascii="Nyala" w:hAnsi="Nyala" w:cs="Nyala"/>
        </w:rPr>
        <w:t xml:space="preserve"> Instagram Reels </w:t>
      </w:r>
      <w:r>
        <w:rPr>
          <w:rFonts w:ascii="Nyala" w:hAnsi="Nyala" w:cs="Nyala"/>
        </w:rPr>
        <w:t>ስልተ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ቀመሮችን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ማስተር።</w:t>
      </w:r>
    </w:p>
    <w:p w14:paraId="1A9C45A5" w14:textId="3D312EF8" w:rsidR="004A54D7" w:rsidRPr="00926AD7" w:rsidRDefault="004A54D7" w:rsidP="00926AD7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የማህበራዊ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ንግድ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ውህደት፡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ኢንስታግራም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ሱቆች፣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ዋትስአፕ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ቢዝነስ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ኤፒአይ።</w:t>
      </w:r>
    </w:p>
    <w:p w14:paraId="5612665B" w14:textId="09544DF2" w:rsidR="004A54D7" w:rsidRPr="00926AD7" w:rsidRDefault="004A54D7" w:rsidP="004A54D7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በማህበረሰብ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የሚመራ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የእድገት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ስልቶች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እና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በተጠቃሚ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የመነጨ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ይዘት።</w:t>
      </w:r>
    </w:p>
    <w:p w14:paraId="442E7746" w14:textId="77777777" w:rsidR="00926AD7" w:rsidRPr="00926AD7" w:rsidRDefault="00926AD7" w:rsidP="00926AD7">
      <w:pPr>
        <w:pStyle w:val="ListParagraph"/>
        <w:ind w:left="792"/>
        <w:rPr>
          <w:rFonts w:ascii="Nyala" w:hAnsi="Nyala" w:cs="Nyala"/>
        </w:rPr>
      </w:pPr>
    </w:p>
    <w:p w14:paraId="1AED9C35" w14:textId="289C385B" w:rsidR="004A54D7" w:rsidRPr="00926AD7" w:rsidRDefault="004A54D7" w:rsidP="00926AD7">
      <w:pPr>
        <w:pStyle w:val="ListParagraph"/>
        <w:numPr>
          <w:ilvl w:val="0"/>
          <w:numId w:val="1"/>
        </w:numPr>
        <w:rPr>
          <w:rFonts w:ascii="Nyala" w:hAnsi="Nyala" w:cs="Nyala"/>
          <w:b/>
          <w:bCs/>
        </w:rPr>
      </w:pPr>
      <w:r w:rsidRPr="00926AD7">
        <w:rPr>
          <w:rFonts w:ascii="Nyala" w:hAnsi="Nyala" w:cs="Nyala"/>
          <w:b/>
          <w:bCs/>
        </w:rPr>
        <w:t xml:space="preserve">ፍሪላንስ እና </w:t>
      </w:r>
      <w:r w:rsidR="00926AD7" w:rsidRPr="00926AD7">
        <w:rPr>
          <w:rFonts w:ascii="Nyala" w:hAnsi="Nyala" w:cs="Nyala"/>
          <w:b/>
          <w:bCs/>
          <w:lang w:val="am-ET"/>
        </w:rPr>
        <w:t>ኦንላይን</w:t>
      </w:r>
      <w:r w:rsidRPr="00926AD7">
        <w:rPr>
          <w:rFonts w:ascii="Nyala" w:hAnsi="Nyala" w:cs="Nyala"/>
          <w:b/>
          <w:bCs/>
        </w:rPr>
        <w:t xml:space="preserve"> ላይ ግብይት </w:t>
      </w:r>
    </w:p>
    <w:p w14:paraId="288E6D5B" w14:textId="25E942DE" w:rsidR="004A54D7" w:rsidRPr="00926AD7" w:rsidRDefault="004A54D7" w:rsidP="00926AD7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 w:rsidRPr="00926AD7">
        <w:rPr>
          <w:rFonts w:ascii="Nyala" w:hAnsi="Nyala" w:cs="Nyala"/>
        </w:rPr>
        <w:t xml:space="preserve">LinkedIn </w:t>
      </w:r>
      <w:r>
        <w:rPr>
          <w:rFonts w:ascii="Nyala" w:hAnsi="Nyala" w:cs="Nyala"/>
        </w:rPr>
        <w:t>ማመቻቸት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የእርስዎን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ፕሮፌሽናል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ብራንድ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በመስመር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ላይ</w:t>
      </w:r>
      <w:r w:rsidRPr="00926AD7">
        <w:rPr>
          <w:rFonts w:ascii="Nyala" w:hAnsi="Nyala" w:cs="Nyala"/>
        </w:rPr>
        <w:t xml:space="preserve"> —</w:t>
      </w:r>
    </w:p>
    <w:p w14:paraId="7B05F633" w14:textId="7D711BAD" w:rsidR="004A54D7" w:rsidRPr="00926AD7" w:rsidRDefault="004A54D7" w:rsidP="00926AD7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 w:rsidRPr="00926AD7">
        <w:rPr>
          <w:rFonts w:ascii="Nyala" w:hAnsi="Nyala" w:cs="Nyala"/>
        </w:rPr>
        <w:t xml:space="preserve">Upwork Fundamentals — </w:t>
      </w:r>
      <w:r>
        <w:rPr>
          <w:rFonts w:ascii="Nyala" w:hAnsi="Nyala" w:cs="Nyala"/>
        </w:rPr>
        <w:t>በመተማመን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ፍሪላንስን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ጀምር።</w:t>
      </w:r>
    </w:p>
    <w:p w14:paraId="2EC300EF" w14:textId="29DB0EE2" w:rsidR="004A54D7" w:rsidRPr="00926AD7" w:rsidRDefault="004A54D7" w:rsidP="00926AD7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 w:rsidRPr="00926AD7">
        <w:rPr>
          <w:rFonts w:ascii="Nyala" w:hAnsi="Nyala" w:cs="Nyala"/>
        </w:rPr>
        <w:t xml:space="preserve">AliExpress &amp; Shein — </w:t>
      </w:r>
      <w:r>
        <w:rPr>
          <w:rFonts w:ascii="Nyala" w:hAnsi="Nyala" w:cs="Nyala"/>
        </w:rPr>
        <w:t>ስማርት፣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ደህንነቱ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የተጠበቀ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ዓለም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አቀፍ</w:t>
      </w:r>
      <w:r w:rsidRPr="00926AD7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ግብይት።</w:t>
      </w:r>
    </w:p>
    <w:p w14:paraId="3D958366" w14:textId="53D6AD6C" w:rsidR="00C32BC2" w:rsidRPr="00926AD7" w:rsidRDefault="00C32BC2" w:rsidP="004A54D7">
      <w:pPr>
        <w:rPr>
          <w:rFonts w:ascii="Nyala" w:hAnsi="Nyala"/>
          <w:lang w:val="am-ET"/>
        </w:rPr>
      </w:pPr>
    </w:p>
    <w:sectPr w:rsidR="00C32BC2" w:rsidRPr="00926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C4BE9"/>
    <w:multiLevelType w:val="multilevel"/>
    <w:tmpl w:val="1C0684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5.%3.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E375F44"/>
    <w:multiLevelType w:val="multilevel"/>
    <w:tmpl w:val="3E6C1B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5.%3.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1663FCB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6176253">
    <w:abstractNumId w:val="0"/>
  </w:num>
  <w:num w:numId="2" w16cid:durableId="737438165">
    <w:abstractNumId w:val="2"/>
  </w:num>
  <w:num w:numId="3" w16cid:durableId="662440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88"/>
    <w:rsid w:val="000E50AA"/>
    <w:rsid w:val="002B65BF"/>
    <w:rsid w:val="00391C4B"/>
    <w:rsid w:val="003F0284"/>
    <w:rsid w:val="004A54D7"/>
    <w:rsid w:val="00653983"/>
    <w:rsid w:val="007F051B"/>
    <w:rsid w:val="00926AD7"/>
    <w:rsid w:val="00C0793F"/>
    <w:rsid w:val="00C32BC2"/>
    <w:rsid w:val="00DD0EEA"/>
    <w:rsid w:val="00DE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258B"/>
  <w15:chartTrackingRefBased/>
  <w15:docId w15:val="{C9D00646-0605-446D-922C-9851FB78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Kebede</dc:creator>
  <cp:keywords/>
  <dc:description/>
  <cp:lastModifiedBy>Yared Kebede</cp:lastModifiedBy>
  <cp:revision>2</cp:revision>
  <dcterms:created xsi:type="dcterms:W3CDTF">2025-08-10T09:46:00Z</dcterms:created>
  <dcterms:modified xsi:type="dcterms:W3CDTF">2025-08-10T10:05:00Z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2025-08-10T10:05:18Z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87a630ef-4c1a-4a37-a465-f7cc2ff548c0</vt:lpwstr>
  </property>
  <property fmtid="{D5CDD505-2E9C-101B-9397-08002B2CF9AE}" pid="7" name="MSIP_Label_defa4170-0d19-0005-0004-bc88714345d2_ActionId">
    <vt:lpwstr>5444b681-7060-4bf0-b02c-8c4809728c8d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