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3A4B" w14:textId="77777777" w:rsidR="00C62DF0" w:rsidRPr="008123B5" w:rsidRDefault="00C62DF0" w:rsidP="0017554E">
      <w:pPr>
        <w:pStyle w:val="ListParagraph"/>
        <w:numPr>
          <w:ilvl w:val="0"/>
          <w:numId w:val="1"/>
        </w:numPr>
        <w:rPr>
          <w:b/>
          <w:bCs/>
        </w:rPr>
      </w:pPr>
      <w:r w:rsidRPr="008123B5">
        <w:rPr>
          <w:b/>
          <w:bCs/>
        </w:rPr>
        <w:t>Given the provided data, what are three conclusions we can draw about Kickstarter campaigns? Explain the reasoning behind your answers.</w:t>
      </w:r>
    </w:p>
    <w:p w14:paraId="42A54615" w14:textId="074E3964" w:rsidR="0017554E" w:rsidRDefault="000E60EC" w:rsidP="008123B5">
      <w:pPr>
        <w:pStyle w:val="ListParagraph"/>
        <w:numPr>
          <w:ilvl w:val="0"/>
          <w:numId w:val="2"/>
        </w:numPr>
      </w:pPr>
      <w:r>
        <w:t xml:space="preserve">After looking the stacked bar graph for the states </w:t>
      </w:r>
      <w:r w:rsidR="008123B5">
        <w:t>of</w:t>
      </w:r>
      <w:r>
        <w:t xml:space="preserve"> all Countries</w:t>
      </w:r>
      <w:r w:rsidR="008123B5">
        <w:t>,</w:t>
      </w:r>
      <w:r>
        <w:t xml:space="preserve"> I can see that the t</w:t>
      </w:r>
      <w:r w:rsidR="0017554E">
        <w:t>op success</w:t>
      </w:r>
      <w:r>
        <w:t>ful</w:t>
      </w:r>
      <w:r w:rsidR="0017554E">
        <w:t xml:space="preserve"> categories include Film Video, </w:t>
      </w:r>
      <w:r w:rsidR="00F124CA">
        <w:t>Music</w:t>
      </w:r>
      <w:r>
        <w:t xml:space="preserve"> and Theater. Theater also had the most projects started than any other category an</w:t>
      </w:r>
      <w:r w:rsidR="00227BD9">
        <w:t xml:space="preserve">d journalism had the lowest number of projects started of which were all canceled. </w:t>
      </w:r>
    </w:p>
    <w:p w14:paraId="09D33AB2" w14:textId="77777777" w:rsidR="008123B5" w:rsidRDefault="008123B5" w:rsidP="008123B5">
      <w:pPr>
        <w:pStyle w:val="ListParagraph"/>
        <w:ind w:left="1080"/>
      </w:pPr>
    </w:p>
    <w:p w14:paraId="597E70C3" w14:textId="3DAC7F0C" w:rsidR="0017554E" w:rsidRDefault="00227BD9" w:rsidP="008123B5">
      <w:pPr>
        <w:pStyle w:val="ListParagraph"/>
        <w:numPr>
          <w:ilvl w:val="0"/>
          <w:numId w:val="2"/>
        </w:numPr>
      </w:pPr>
      <w:r>
        <w:t>When looking at the stacked bar for subcategories</w:t>
      </w:r>
      <w:r w:rsidR="008123B5">
        <w:t>,</w:t>
      </w:r>
      <w:r>
        <w:t xml:space="preserve"> </w:t>
      </w:r>
      <w:r w:rsidR="00F124CA">
        <w:t>most</w:t>
      </w:r>
      <w:r w:rsidR="0016315B">
        <w:t xml:space="preserve"> </w:t>
      </w:r>
      <w:r w:rsidR="00F124CA">
        <w:t>Kickstarter projects</w:t>
      </w:r>
      <w:r w:rsidR="0016315B">
        <w:t xml:space="preserve"> fall in the Plays subcategory. Plays</w:t>
      </w:r>
      <w:r w:rsidR="0017554E">
        <w:t xml:space="preserve"> </w:t>
      </w:r>
      <w:r w:rsidR="0016315B">
        <w:t xml:space="preserve">also have the highest counts for successful </w:t>
      </w:r>
      <w:r w:rsidR="00F124CA">
        <w:t>Kickstarter projects.</w:t>
      </w:r>
    </w:p>
    <w:p w14:paraId="0CB757FE" w14:textId="77777777" w:rsidR="00F124CA" w:rsidRDefault="00F124CA" w:rsidP="00F124CA">
      <w:pPr>
        <w:pStyle w:val="ListParagraph"/>
      </w:pPr>
    </w:p>
    <w:p w14:paraId="64C24AAA" w14:textId="77777777" w:rsidR="00F124CA" w:rsidRDefault="00F124CA" w:rsidP="00F124CA">
      <w:pPr>
        <w:pStyle w:val="ListParagraph"/>
        <w:ind w:left="1080"/>
      </w:pPr>
    </w:p>
    <w:p w14:paraId="62B8E093" w14:textId="28003C89" w:rsidR="0017554E" w:rsidRDefault="000E60EC" w:rsidP="008123B5">
      <w:pPr>
        <w:pStyle w:val="ListParagraph"/>
        <w:numPr>
          <w:ilvl w:val="0"/>
          <w:numId w:val="2"/>
        </w:numPr>
      </w:pPr>
      <w:r>
        <w:t xml:space="preserve">After looking at the line graph showing the State trend, I can see that </w:t>
      </w:r>
      <w:r w:rsidR="0083326A">
        <w:t>summer months (May – July) have the most projects started</w:t>
      </w:r>
      <w:r w:rsidR="00936867">
        <w:t xml:space="preserve"> with May and June having the most successful </w:t>
      </w:r>
      <w:r w:rsidR="00F124CA">
        <w:t>Kickstarter</w:t>
      </w:r>
      <w:r w:rsidR="00936867">
        <w:t xml:space="preserve"> overall. </w:t>
      </w:r>
      <w:r>
        <w:t xml:space="preserve">However, when filtering through the categories, I can see that some categories such as Games and publishing, look the complete opposite from the overall trend. Both categories had most projects fail instead of </w:t>
      </w:r>
      <w:r w:rsidR="00F124CA">
        <w:t>succeeding</w:t>
      </w:r>
      <w:r>
        <w:t xml:space="preserve"> in summer month</w:t>
      </w:r>
    </w:p>
    <w:p w14:paraId="2DAC8951" w14:textId="77777777" w:rsidR="00F124CA" w:rsidRDefault="00F124CA" w:rsidP="00F124CA">
      <w:pPr>
        <w:pStyle w:val="ListParagraph"/>
        <w:ind w:left="1080"/>
      </w:pPr>
    </w:p>
    <w:p w14:paraId="698C4B48" w14:textId="3AC484D4" w:rsidR="00C62DF0" w:rsidRPr="008123B5" w:rsidRDefault="00C62DF0" w:rsidP="00F124CA">
      <w:pPr>
        <w:pStyle w:val="ListParagraph"/>
        <w:numPr>
          <w:ilvl w:val="0"/>
          <w:numId w:val="1"/>
        </w:numPr>
        <w:spacing w:after="120"/>
        <w:ind w:left="648"/>
        <w:rPr>
          <w:b/>
          <w:bCs/>
        </w:rPr>
      </w:pPr>
      <w:r w:rsidRPr="008123B5">
        <w:rPr>
          <w:b/>
          <w:bCs/>
        </w:rPr>
        <w:t>What are some limitations of this dataset?</w:t>
      </w:r>
    </w:p>
    <w:p w14:paraId="745343DE" w14:textId="17794B61" w:rsidR="008123B5" w:rsidRDefault="009A21C7" w:rsidP="00F124CA">
      <w:pPr>
        <w:pStyle w:val="ListParagraph"/>
        <w:numPr>
          <w:ilvl w:val="0"/>
          <w:numId w:val="3"/>
        </w:numPr>
        <w:spacing w:after="120"/>
      </w:pPr>
      <w:r>
        <w:t xml:space="preserve">Bulk of </w:t>
      </w:r>
      <w:r w:rsidR="00F124CA">
        <w:t>Kickstarter projects</w:t>
      </w:r>
      <w:r>
        <w:t xml:space="preserve"> are created by mainly </w:t>
      </w:r>
      <w:r w:rsidR="00F124CA">
        <w:t>English-speaking</w:t>
      </w:r>
      <w:r>
        <w:t xml:space="preserve"> countries (US, GB, CA)</w:t>
      </w:r>
      <w:r w:rsidR="00190B54">
        <w:t xml:space="preserve">, Therefore making assumptions of a </w:t>
      </w:r>
      <w:r w:rsidR="00F124CA">
        <w:t>Kickstarter</w:t>
      </w:r>
      <w:r w:rsidR="00190B54">
        <w:t xml:space="preserve"> performance for any category in a </w:t>
      </w:r>
      <w:r w:rsidR="00F124CA">
        <w:t>non-English</w:t>
      </w:r>
      <w:r w:rsidR="00190B54">
        <w:t xml:space="preserve"> speaking country would not be accurate. </w:t>
      </w:r>
    </w:p>
    <w:p w14:paraId="708FE09A" w14:textId="77777777" w:rsidR="008123B5" w:rsidRDefault="008123B5" w:rsidP="008123B5">
      <w:pPr>
        <w:pStyle w:val="ListParagraph"/>
        <w:spacing w:after="120"/>
        <w:ind w:left="1080"/>
      </w:pPr>
    </w:p>
    <w:p w14:paraId="21CB8476" w14:textId="17DAE84B" w:rsidR="008123B5" w:rsidRDefault="00190B54" w:rsidP="008123B5">
      <w:pPr>
        <w:pStyle w:val="ListParagraph"/>
        <w:numPr>
          <w:ilvl w:val="0"/>
          <w:numId w:val="3"/>
        </w:numPr>
        <w:spacing w:after="120"/>
      </w:pPr>
      <w:r>
        <w:t>Dataset is also a little dated with the last entry being March 2017. If one wanted to know what category is trending upward with projects succeeding</w:t>
      </w:r>
      <w:r w:rsidR="008B39C6">
        <w:t xml:space="preserve"> for 2021</w:t>
      </w:r>
      <w:r>
        <w:t>, it would be hard to</w:t>
      </w:r>
      <w:r w:rsidR="008123B5">
        <w:t xml:space="preserve"> </w:t>
      </w:r>
      <w:r>
        <w:t xml:space="preserve">make conclusions of this data, as current data would be more appropriate. </w:t>
      </w:r>
    </w:p>
    <w:p w14:paraId="440E4828" w14:textId="77777777" w:rsidR="008123B5" w:rsidRDefault="008123B5" w:rsidP="008123B5">
      <w:pPr>
        <w:pStyle w:val="ListParagraph"/>
        <w:spacing w:after="120"/>
        <w:ind w:left="1080"/>
      </w:pPr>
    </w:p>
    <w:p w14:paraId="5D75174F" w14:textId="395F8DB1" w:rsidR="00190B54" w:rsidRDefault="00A05A9E" w:rsidP="008123B5">
      <w:pPr>
        <w:pStyle w:val="ListParagraph"/>
        <w:numPr>
          <w:ilvl w:val="0"/>
          <w:numId w:val="3"/>
        </w:numPr>
        <w:spacing w:after="120"/>
      </w:pPr>
      <w:r>
        <w:t xml:space="preserve">Data is only limited to 9 out of the 13 categories </w:t>
      </w:r>
      <w:r w:rsidR="00B7762B">
        <w:t xml:space="preserve">Kickstarter has. </w:t>
      </w:r>
    </w:p>
    <w:p w14:paraId="1D620DEC" w14:textId="77777777" w:rsidR="00190B54" w:rsidRDefault="00190B54" w:rsidP="00C62DF0"/>
    <w:p w14:paraId="4630E7DE" w14:textId="7D4CBD24" w:rsidR="00C762B8" w:rsidRDefault="00C62DF0" w:rsidP="00A05A9E">
      <w:pPr>
        <w:pStyle w:val="ListParagraph"/>
        <w:numPr>
          <w:ilvl w:val="0"/>
          <w:numId w:val="1"/>
        </w:numPr>
      </w:pPr>
      <w:r w:rsidRPr="008123B5">
        <w:rPr>
          <w:b/>
          <w:bCs/>
        </w:rPr>
        <w:t>What are some other possible tables and/or graphs that we could create, and what additional value would they provide</w:t>
      </w:r>
      <w:r>
        <w:t>?</w:t>
      </w:r>
    </w:p>
    <w:p w14:paraId="264D0659" w14:textId="3837E8BE" w:rsidR="008123B5" w:rsidRDefault="00A05A9E" w:rsidP="008123B5">
      <w:pPr>
        <w:pStyle w:val="ListParagraph"/>
        <w:numPr>
          <w:ilvl w:val="0"/>
          <w:numId w:val="4"/>
        </w:numPr>
      </w:pPr>
      <w:r>
        <w:t xml:space="preserve">A chart showing state </w:t>
      </w:r>
      <w:r w:rsidR="008123B5">
        <w:t xml:space="preserve">of </w:t>
      </w:r>
      <w:r w:rsidR="00F124CA">
        <w:t>Kickstarter</w:t>
      </w:r>
      <w:r w:rsidR="008123B5">
        <w:t xml:space="preserve"> that</w:t>
      </w:r>
      <w:r>
        <w:t xml:space="preserve"> had </w:t>
      </w:r>
      <w:r w:rsidR="00F124CA">
        <w:t>staff pick</w:t>
      </w:r>
      <w:r>
        <w:t xml:space="preserve"> vs those who did not would show if doing the work to be </w:t>
      </w:r>
      <w:r w:rsidR="00F124CA">
        <w:t>staff pick</w:t>
      </w:r>
      <w:r>
        <w:t xml:space="preserve"> is worth it. </w:t>
      </w:r>
      <w:r w:rsidR="008123B5">
        <w:t xml:space="preserve"> There is a whole process that goes into submitting the </w:t>
      </w:r>
      <w:r w:rsidR="00F124CA">
        <w:t>Kickstarter</w:t>
      </w:r>
      <w:r w:rsidR="008123B5">
        <w:t xml:space="preserve"> to be eligible for </w:t>
      </w:r>
      <w:r w:rsidR="00F124CA">
        <w:t>staff pick</w:t>
      </w:r>
      <w:r w:rsidR="008123B5">
        <w:t xml:space="preserve">. </w:t>
      </w:r>
    </w:p>
    <w:p w14:paraId="7978A561" w14:textId="77777777" w:rsidR="008123B5" w:rsidRDefault="008123B5" w:rsidP="008123B5">
      <w:pPr>
        <w:pStyle w:val="ListParagraph"/>
        <w:ind w:left="1440"/>
      </w:pPr>
    </w:p>
    <w:p w14:paraId="6175BFD2" w14:textId="4BB7C93C" w:rsidR="00A05A9E" w:rsidRDefault="00FE329F" w:rsidP="008123B5">
      <w:pPr>
        <w:pStyle w:val="ListParagraph"/>
        <w:numPr>
          <w:ilvl w:val="0"/>
          <w:numId w:val="4"/>
        </w:numPr>
      </w:pPr>
      <w:r>
        <w:t xml:space="preserve">A graph showing a stacked graph for state vs the goal amount for each </w:t>
      </w:r>
      <w:r w:rsidR="00F124CA">
        <w:t>Kickstarter</w:t>
      </w:r>
      <w:r>
        <w:t xml:space="preserve"> would also help answer if successful </w:t>
      </w:r>
      <w:r w:rsidR="00F124CA">
        <w:t>Kickstarter</w:t>
      </w:r>
      <w:r>
        <w:t xml:space="preserve"> </w:t>
      </w:r>
      <w:r w:rsidR="00F124CA">
        <w:t xml:space="preserve">projects </w:t>
      </w:r>
      <w:r>
        <w:t xml:space="preserve">generally have lower goal amounts. </w:t>
      </w:r>
    </w:p>
    <w:sectPr w:rsidR="00A0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0B0"/>
    <w:multiLevelType w:val="hybridMultilevel"/>
    <w:tmpl w:val="D2602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93B01"/>
    <w:multiLevelType w:val="hybridMultilevel"/>
    <w:tmpl w:val="9DCE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A2680"/>
    <w:multiLevelType w:val="hybridMultilevel"/>
    <w:tmpl w:val="FBD2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83B34"/>
    <w:multiLevelType w:val="hybridMultilevel"/>
    <w:tmpl w:val="FACAC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F0"/>
    <w:rsid w:val="000E60EC"/>
    <w:rsid w:val="0016315B"/>
    <w:rsid w:val="0017554E"/>
    <w:rsid w:val="00190B54"/>
    <w:rsid w:val="00227BD9"/>
    <w:rsid w:val="002B1338"/>
    <w:rsid w:val="006055B7"/>
    <w:rsid w:val="008123B5"/>
    <w:rsid w:val="0083326A"/>
    <w:rsid w:val="008B39C6"/>
    <w:rsid w:val="00936867"/>
    <w:rsid w:val="009648C2"/>
    <w:rsid w:val="009A21C7"/>
    <w:rsid w:val="00A05A9E"/>
    <w:rsid w:val="00B7762B"/>
    <w:rsid w:val="00C62DF0"/>
    <w:rsid w:val="00C762B8"/>
    <w:rsid w:val="00F124CA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ECFB"/>
  <w15:chartTrackingRefBased/>
  <w15:docId w15:val="{06600CEC-0387-49AC-9F94-17EF2018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Yarely Vargas</dc:creator>
  <cp:keywords/>
  <dc:description/>
  <cp:lastModifiedBy>Yarely Vargas</cp:lastModifiedBy>
  <cp:revision>3</cp:revision>
  <dcterms:created xsi:type="dcterms:W3CDTF">2021-12-17T16:29:00Z</dcterms:created>
  <dcterms:modified xsi:type="dcterms:W3CDTF">2021-12-17T17:35:00Z</dcterms:modified>
</cp:coreProperties>
</file>