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2EEF23" w14:textId="78A4BAAB" w:rsidR="00942C9A" w:rsidRDefault="00942C9A" w:rsidP="00942C9A">
      <w:pPr>
        <w:jc w:val="center"/>
        <w:rPr>
          <w:lang w:val="uk-UA"/>
        </w:rPr>
      </w:pPr>
      <w:r w:rsidRPr="00942C9A">
        <w:t xml:space="preserve">ЛЬВІВСЬКИЙ НАЦІОНАЛЬНИЙ УНІВЕРСИТЕТ </w:t>
      </w:r>
      <w:r>
        <w:rPr>
          <w:lang w:val="uk-UA"/>
        </w:rPr>
        <w:t>ІМЕНІ</w:t>
      </w:r>
      <w:r w:rsidRPr="00942C9A">
        <w:t xml:space="preserve"> ІВАНА ФРАНКА</w:t>
      </w:r>
    </w:p>
    <w:p w14:paraId="71BB8B1A" w14:textId="629A3C10" w:rsidR="00942C9A" w:rsidRDefault="00942C9A" w:rsidP="00942C9A">
      <w:pPr>
        <w:jc w:val="center"/>
        <w:rPr>
          <w:lang w:val="uk-UA"/>
        </w:rPr>
      </w:pPr>
      <w:proofErr w:type="spellStart"/>
      <w:r w:rsidRPr="00942C9A">
        <w:t>Факультет</w:t>
      </w:r>
      <w:proofErr w:type="spellEnd"/>
      <w:r w:rsidRPr="00942C9A">
        <w:t xml:space="preserve"> </w:t>
      </w:r>
      <w:proofErr w:type="spellStart"/>
      <w:r w:rsidRPr="00942C9A">
        <w:t>прикладної</w:t>
      </w:r>
      <w:proofErr w:type="spellEnd"/>
      <w:r w:rsidRPr="00942C9A">
        <w:t xml:space="preserve"> </w:t>
      </w:r>
      <w:proofErr w:type="spellStart"/>
      <w:r w:rsidRPr="00942C9A">
        <w:t>математики</w:t>
      </w:r>
      <w:proofErr w:type="spellEnd"/>
      <w:r w:rsidRPr="00942C9A">
        <w:t xml:space="preserve"> </w:t>
      </w:r>
      <w:proofErr w:type="spellStart"/>
      <w:r w:rsidRPr="00942C9A">
        <w:t>та</w:t>
      </w:r>
      <w:proofErr w:type="spellEnd"/>
      <w:r w:rsidRPr="00942C9A">
        <w:t xml:space="preserve"> </w:t>
      </w:r>
      <w:proofErr w:type="spellStart"/>
      <w:r w:rsidRPr="00942C9A">
        <w:t>інформатики</w:t>
      </w:r>
      <w:proofErr w:type="spellEnd"/>
    </w:p>
    <w:p w14:paraId="42BEFCB3" w14:textId="33F13379" w:rsidR="00942C9A" w:rsidRDefault="00942C9A" w:rsidP="00942C9A">
      <w:pPr>
        <w:jc w:val="center"/>
        <w:rPr>
          <w:lang w:val="uk-UA"/>
        </w:rPr>
      </w:pPr>
      <w:proofErr w:type="spellStart"/>
      <w:r w:rsidRPr="00942C9A">
        <w:t>Кафедра</w:t>
      </w:r>
      <w:proofErr w:type="spellEnd"/>
      <w:r w:rsidRPr="00942C9A">
        <w:t xml:space="preserve"> </w:t>
      </w:r>
      <w:proofErr w:type="spellStart"/>
      <w:r w:rsidRPr="00942C9A">
        <w:t>дискретного</w:t>
      </w:r>
      <w:proofErr w:type="spellEnd"/>
      <w:r w:rsidRPr="00942C9A">
        <w:t xml:space="preserve"> </w:t>
      </w:r>
      <w:proofErr w:type="spellStart"/>
      <w:r w:rsidRPr="00942C9A">
        <w:t>аналізу</w:t>
      </w:r>
      <w:proofErr w:type="spellEnd"/>
    </w:p>
    <w:p w14:paraId="750A510C" w14:textId="77777777" w:rsidR="00942C9A" w:rsidRDefault="00942C9A">
      <w:pPr>
        <w:rPr>
          <w:lang w:val="uk-UA"/>
        </w:rPr>
      </w:pPr>
    </w:p>
    <w:p w14:paraId="13A87B60" w14:textId="77777777" w:rsidR="00942C9A" w:rsidRDefault="00942C9A">
      <w:pPr>
        <w:rPr>
          <w:lang w:val="uk-UA"/>
        </w:rPr>
      </w:pPr>
    </w:p>
    <w:p w14:paraId="2BC58FE7" w14:textId="77777777" w:rsidR="00942C9A" w:rsidRDefault="00942C9A">
      <w:pPr>
        <w:rPr>
          <w:lang w:val="uk-UA"/>
        </w:rPr>
      </w:pPr>
    </w:p>
    <w:p w14:paraId="706F09E5" w14:textId="77777777" w:rsidR="00942C9A" w:rsidRDefault="00942C9A">
      <w:pPr>
        <w:rPr>
          <w:lang w:val="uk-UA"/>
        </w:rPr>
      </w:pPr>
    </w:p>
    <w:p w14:paraId="1215EACF" w14:textId="77777777" w:rsidR="00942C9A" w:rsidRDefault="00942C9A">
      <w:pPr>
        <w:rPr>
          <w:lang w:val="uk-UA"/>
        </w:rPr>
      </w:pPr>
    </w:p>
    <w:p w14:paraId="6DC83698" w14:textId="1F0B94B0" w:rsidR="00942C9A" w:rsidRPr="00942C9A" w:rsidRDefault="00942C9A" w:rsidP="00942C9A">
      <w:pPr>
        <w:jc w:val="center"/>
        <w:rPr>
          <w:b/>
          <w:bCs/>
          <w:sz w:val="32"/>
          <w:szCs w:val="24"/>
          <w:lang w:val="uk-UA"/>
        </w:rPr>
      </w:pPr>
      <w:proofErr w:type="spellStart"/>
      <w:r w:rsidRPr="00942C9A">
        <w:rPr>
          <w:b/>
          <w:bCs/>
          <w:sz w:val="32"/>
          <w:szCs w:val="24"/>
        </w:rPr>
        <w:t>Теорія</w:t>
      </w:r>
      <w:proofErr w:type="spellEnd"/>
      <w:r w:rsidRPr="00942C9A">
        <w:rPr>
          <w:b/>
          <w:bCs/>
          <w:sz w:val="32"/>
          <w:szCs w:val="24"/>
        </w:rPr>
        <w:t xml:space="preserve"> </w:t>
      </w:r>
      <w:proofErr w:type="spellStart"/>
      <w:r w:rsidRPr="00942C9A">
        <w:rPr>
          <w:b/>
          <w:bCs/>
          <w:sz w:val="32"/>
          <w:szCs w:val="24"/>
        </w:rPr>
        <w:t>прийняття</w:t>
      </w:r>
      <w:proofErr w:type="spellEnd"/>
      <w:r w:rsidRPr="00942C9A">
        <w:rPr>
          <w:b/>
          <w:bCs/>
          <w:sz w:val="32"/>
          <w:szCs w:val="24"/>
        </w:rPr>
        <w:t xml:space="preserve"> </w:t>
      </w:r>
      <w:proofErr w:type="spellStart"/>
      <w:r w:rsidRPr="00942C9A">
        <w:rPr>
          <w:b/>
          <w:bCs/>
          <w:sz w:val="32"/>
          <w:szCs w:val="24"/>
        </w:rPr>
        <w:t>рішень</w:t>
      </w:r>
      <w:proofErr w:type="spellEnd"/>
    </w:p>
    <w:p w14:paraId="12F02F66" w14:textId="1A53E880" w:rsidR="00942C9A" w:rsidRPr="00942C9A" w:rsidRDefault="00942C9A" w:rsidP="00942C9A">
      <w:pPr>
        <w:jc w:val="center"/>
        <w:rPr>
          <w:b/>
          <w:bCs/>
          <w:sz w:val="36"/>
          <w:szCs w:val="28"/>
          <w:lang w:val="uk-UA"/>
        </w:rPr>
      </w:pPr>
      <w:r w:rsidRPr="00942C9A">
        <w:rPr>
          <w:b/>
          <w:bCs/>
          <w:sz w:val="36"/>
          <w:szCs w:val="28"/>
        </w:rPr>
        <w:t>ЛАБОРАТОРНА РОБОТА №1</w:t>
      </w:r>
    </w:p>
    <w:p w14:paraId="5E1B44A7" w14:textId="200B31B2" w:rsidR="00942C9A" w:rsidRPr="00942C9A" w:rsidRDefault="00942C9A" w:rsidP="00942C9A">
      <w:pPr>
        <w:jc w:val="center"/>
        <w:rPr>
          <w:b/>
          <w:bCs/>
          <w:lang w:val="uk-UA"/>
        </w:rPr>
      </w:pPr>
      <w:proofErr w:type="spellStart"/>
      <w:r w:rsidRPr="00942C9A">
        <w:rPr>
          <w:b/>
          <w:bCs/>
        </w:rPr>
        <w:t>Задача</w:t>
      </w:r>
      <w:proofErr w:type="spellEnd"/>
      <w:r w:rsidRPr="00942C9A">
        <w:rPr>
          <w:b/>
          <w:bCs/>
        </w:rPr>
        <w:t xml:space="preserve"> </w:t>
      </w:r>
      <w:proofErr w:type="spellStart"/>
      <w:r w:rsidRPr="00942C9A">
        <w:rPr>
          <w:b/>
          <w:bCs/>
        </w:rPr>
        <w:t>розкриття</w:t>
      </w:r>
      <w:proofErr w:type="spellEnd"/>
      <w:r w:rsidRPr="00942C9A">
        <w:rPr>
          <w:b/>
          <w:bCs/>
        </w:rPr>
        <w:t xml:space="preserve"> </w:t>
      </w:r>
      <w:proofErr w:type="spellStart"/>
      <w:r w:rsidRPr="00942C9A">
        <w:rPr>
          <w:b/>
          <w:bCs/>
        </w:rPr>
        <w:t>невизначеності</w:t>
      </w:r>
      <w:proofErr w:type="spellEnd"/>
      <w:r w:rsidRPr="00942C9A">
        <w:rPr>
          <w:b/>
          <w:bCs/>
        </w:rPr>
        <w:t xml:space="preserve"> </w:t>
      </w:r>
      <w:proofErr w:type="spellStart"/>
      <w:r w:rsidRPr="00942C9A">
        <w:rPr>
          <w:b/>
          <w:bCs/>
        </w:rPr>
        <w:t>цілей</w:t>
      </w:r>
      <w:proofErr w:type="spellEnd"/>
    </w:p>
    <w:p w14:paraId="4E70AEE7" w14:textId="77777777" w:rsidR="00942C9A" w:rsidRDefault="00942C9A" w:rsidP="00942C9A">
      <w:pPr>
        <w:rPr>
          <w:lang w:val="uk-UA"/>
        </w:rPr>
      </w:pPr>
    </w:p>
    <w:p w14:paraId="6B409191" w14:textId="77777777" w:rsidR="00942C9A" w:rsidRDefault="00942C9A" w:rsidP="00942C9A">
      <w:pPr>
        <w:rPr>
          <w:lang w:val="uk-UA"/>
        </w:rPr>
      </w:pPr>
    </w:p>
    <w:p w14:paraId="2A328311" w14:textId="77777777" w:rsidR="00942C9A" w:rsidRDefault="00942C9A" w:rsidP="00942C9A">
      <w:pPr>
        <w:rPr>
          <w:lang w:val="uk-UA"/>
        </w:rPr>
      </w:pPr>
    </w:p>
    <w:p w14:paraId="5C623B7C" w14:textId="68816253" w:rsidR="00942C9A" w:rsidRDefault="00942C9A" w:rsidP="00942C9A">
      <w:pPr>
        <w:jc w:val="right"/>
        <w:rPr>
          <w:lang w:val="uk-UA"/>
        </w:rPr>
      </w:pPr>
      <w:proofErr w:type="spellStart"/>
      <w:r w:rsidRPr="00942C9A">
        <w:t>Викона</w:t>
      </w:r>
      <w:proofErr w:type="spellEnd"/>
      <w:r>
        <w:rPr>
          <w:lang w:val="uk-UA"/>
        </w:rPr>
        <w:t>в</w:t>
      </w:r>
      <w:r w:rsidRPr="00942C9A">
        <w:t xml:space="preserve">: </w:t>
      </w:r>
    </w:p>
    <w:p w14:paraId="373215E2" w14:textId="6872930D" w:rsidR="00942C9A" w:rsidRDefault="00942C9A" w:rsidP="00942C9A">
      <w:pPr>
        <w:jc w:val="right"/>
        <w:rPr>
          <w:lang w:val="uk-UA"/>
        </w:rPr>
      </w:pPr>
      <w:proofErr w:type="spellStart"/>
      <w:r w:rsidRPr="00942C9A">
        <w:t>Студент</w:t>
      </w:r>
      <w:proofErr w:type="spellEnd"/>
      <w:r w:rsidRPr="00942C9A">
        <w:t xml:space="preserve"> </w:t>
      </w:r>
      <w:proofErr w:type="spellStart"/>
      <w:r w:rsidRPr="00942C9A">
        <w:t>групи</w:t>
      </w:r>
      <w:proofErr w:type="spellEnd"/>
      <w:r w:rsidRPr="00942C9A">
        <w:t xml:space="preserve"> ПМі-43 </w:t>
      </w:r>
    </w:p>
    <w:p w14:paraId="638BD9B7" w14:textId="0970646B" w:rsidR="00942C9A" w:rsidRPr="00942C9A" w:rsidRDefault="00942C9A" w:rsidP="00942C9A">
      <w:pPr>
        <w:jc w:val="right"/>
        <w:rPr>
          <w:lang w:val="uk-UA"/>
        </w:rPr>
      </w:pPr>
      <w:r>
        <w:rPr>
          <w:lang w:val="uk-UA"/>
        </w:rPr>
        <w:t>Тимчишин Ярема</w:t>
      </w:r>
    </w:p>
    <w:p w14:paraId="44237350" w14:textId="77777777" w:rsidR="00942C9A" w:rsidRDefault="00942C9A" w:rsidP="00942C9A">
      <w:pPr>
        <w:jc w:val="right"/>
        <w:rPr>
          <w:lang w:val="uk-UA"/>
        </w:rPr>
      </w:pPr>
      <w:proofErr w:type="spellStart"/>
      <w:r w:rsidRPr="00942C9A">
        <w:t>Викладач</w:t>
      </w:r>
      <w:proofErr w:type="spellEnd"/>
      <w:r w:rsidRPr="00942C9A">
        <w:t xml:space="preserve">: </w:t>
      </w:r>
    </w:p>
    <w:p w14:paraId="0D7CFC30" w14:textId="37C9058F" w:rsidR="00942C9A" w:rsidRDefault="00942C9A" w:rsidP="00942C9A">
      <w:pPr>
        <w:jc w:val="right"/>
        <w:rPr>
          <w:lang w:val="uk-UA"/>
        </w:rPr>
      </w:pPr>
      <w:proofErr w:type="spellStart"/>
      <w:r w:rsidRPr="00942C9A">
        <w:t>доц</w:t>
      </w:r>
      <w:proofErr w:type="spellEnd"/>
      <w:r w:rsidRPr="00942C9A">
        <w:t xml:space="preserve">. </w:t>
      </w:r>
      <w:proofErr w:type="spellStart"/>
      <w:r w:rsidRPr="00942C9A">
        <w:t>Хімка</w:t>
      </w:r>
      <w:proofErr w:type="spellEnd"/>
      <w:r w:rsidRPr="00942C9A">
        <w:t xml:space="preserve"> У. </w:t>
      </w:r>
    </w:p>
    <w:p w14:paraId="447E490E" w14:textId="77777777" w:rsidR="00942C9A" w:rsidRDefault="00942C9A">
      <w:pPr>
        <w:rPr>
          <w:lang w:val="uk-UA"/>
        </w:rPr>
      </w:pPr>
    </w:p>
    <w:p w14:paraId="5FED4DDC" w14:textId="77777777" w:rsidR="00942C9A" w:rsidRDefault="00942C9A">
      <w:pPr>
        <w:rPr>
          <w:lang w:val="uk-UA"/>
        </w:rPr>
      </w:pPr>
    </w:p>
    <w:p w14:paraId="086D6F88" w14:textId="77777777" w:rsidR="00942C9A" w:rsidRDefault="00942C9A">
      <w:pPr>
        <w:rPr>
          <w:lang w:val="uk-UA"/>
        </w:rPr>
      </w:pPr>
    </w:p>
    <w:p w14:paraId="1F210D18" w14:textId="77777777" w:rsidR="00942C9A" w:rsidRDefault="00942C9A">
      <w:pPr>
        <w:rPr>
          <w:lang w:val="uk-UA"/>
        </w:rPr>
      </w:pPr>
    </w:p>
    <w:p w14:paraId="68C81ED2" w14:textId="77777777" w:rsidR="00942C9A" w:rsidRDefault="00942C9A">
      <w:pPr>
        <w:rPr>
          <w:lang w:val="uk-UA"/>
        </w:rPr>
      </w:pPr>
    </w:p>
    <w:p w14:paraId="1643AD00" w14:textId="663C38D6" w:rsidR="006502B4" w:rsidRDefault="00942C9A" w:rsidP="00942C9A">
      <w:pPr>
        <w:jc w:val="center"/>
        <w:rPr>
          <w:lang w:val="uk-UA"/>
        </w:rPr>
      </w:pPr>
      <w:r w:rsidRPr="00942C9A">
        <w:t>202</w:t>
      </w:r>
      <w:r>
        <w:rPr>
          <w:lang w:val="uk-UA"/>
        </w:rPr>
        <w:t>5</w:t>
      </w:r>
    </w:p>
    <w:p w14:paraId="7B8F877E" w14:textId="0498515E" w:rsidR="00942C9A" w:rsidRPr="0009032D" w:rsidRDefault="00942C9A" w:rsidP="0009032D">
      <w:pPr>
        <w:rPr>
          <w:b/>
          <w:bCs/>
          <w:lang w:val="uk-UA"/>
        </w:rPr>
      </w:pPr>
      <w:r w:rsidRPr="0009032D">
        <w:rPr>
          <w:b/>
          <w:bCs/>
          <w:lang w:val="uk-UA"/>
        </w:rPr>
        <w:lastRenderedPageBreak/>
        <w:t>Варіант 16</w:t>
      </w:r>
    </w:p>
    <w:p w14:paraId="6C905B7C" w14:textId="0643C7CA" w:rsidR="00942C9A" w:rsidRDefault="00942C9A" w:rsidP="00942C9A">
      <w:r>
        <w:t>f</w:t>
      </w:r>
      <w:r>
        <w:rPr>
          <w:vertAlign w:val="subscript"/>
        </w:rPr>
        <w:t>1</w:t>
      </w:r>
      <w:r>
        <w:t>(x) = 3</w:t>
      </w:r>
      <w:r>
        <w:rPr>
          <w:vertAlign w:val="superscript"/>
        </w:rPr>
        <w:t>x+1</w:t>
      </w:r>
    </w:p>
    <w:p w14:paraId="45F340AB" w14:textId="21722216" w:rsidR="00942C9A" w:rsidRDefault="00942C9A" w:rsidP="00942C9A">
      <w:r>
        <w:t>f</w:t>
      </w:r>
      <w:r>
        <w:rPr>
          <w:vertAlign w:val="subscript"/>
        </w:rPr>
        <w:t>2</w:t>
      </w:r>
      <w:r>
        <w:t>(x) = 5+4x-3x</w:t>
      </w:r>
      <w:r>
        <w:rPr>
          <w:vertAlign w:val="superscript"/>
        </w:rPr>
        <w:t>2</w:t>
      </w:r>
    </w:p>
    <w:p w14:paraId="34485937" w14:textId="06FD6EF3" w:rsidR="00942C9A" w:rsidRDefault="00942C9A" w:rsidP="00942C9A">
      <w:r>
        <w:t>f</w:t>
      </w:r>
      <w:r>
        <w:rPr>
          <w:vertAlign w:val="subscript"/>
        </w:rPr>
        <w:t>1</w:t>
      </w:r>
      <w:r>
        <w:rPr>
          <w:vertAlign w:val="superscript"/>
        </w:rPr>
        <w:t>*</w:t>
      </w:r>
      <w:r>
        <w:t xml:space="preserve"> = 1</w:t>
      </w:r>
    </w:p>
    <w:p w14:paraId="7AA5D1B0" w14:textId="3B2C07CD" w:rsidR="0009032D" w:rsidRDefault="0009032D" w:rsidP="00942C9A">
      <w:r>
        <w:t>f</w:t>
      </w:r>
      <w:r>
        <w:rPr>
          <w:vertAlign w:val="subscript"/>
        </w:rPr>
        <w:t>2</w:t>
      </w:r>
      <w:r>
        <w:rPr>
          <w:vertAlign w:val="superscript"/>
        </w:rPr>
        <w:t>*</w:t>
      </w:r>
      <w:r>
        <w:t xml:space="preserve"> = 3</w:t>
      </w:r>
    </w:p>
    <w:p w14:paraId="2177D62F" w14:textId="22A62492" w:rsidR="0009032D" w:rsidRDefault="0009032D" w:rsidP="00942C9A">
      <w:r>
        <w:t>x</w:t>
      </w:r>
      <w:r>
        <w:rPr>
          <w:vertAlign w:val="subscript"/>
        </w:rPr>
        <w:t>1</w:t>
      </w:r>
      <w:r>
        <w:t xml:space="preserve"> </w:t>
      </w:r>
      <w:r w:rsidRPr="0009032D">
        <w:rPr>
          <w:rFonts w:ascii="Cambria Math" w:hAnsi="Cambria Math" w:cs="Cambria Math"/>
        </w:rPr>
        <w:t>∈</w:t>
      </w:r>
      <w:r>
        <w:t xml:space="preserve"> [1; 3]</w:t>
      </w:r>
    </w:p>
    <w:p w14:paraId="56464CBB" w14:textId="77777777" w:rsidR="0009032D" w:rsidRDefault="0009032D" w:rsidP="00942C9A"/>
    <w:p w14:paraId="61B8C91C" w14:textId="5FCA7136" w:rsidR="0009032D" w:rsidRDefault="0009032D" w:rsidP="0009032D">
      <w:pPr>
        <w:jc w:val="center"/>
        <w:rPr>
          <w:b/>
          <w:bCs/>
          <w:sz w:val="32"/>
          <w:szCs w:val="24"/>
        </w:rPr>
      </w:pPr>
      <w:r w:rsidRPr="0009032D">
        <w:rPr>
          <w:b/>
          <w:bCs/>
          <w:sz w:val="32"/>
          <w:szCs w:val="24"/>
          <w:lang w:val="uk-UA"/>
        </w:rPr>
        <w:t>Хід роботи</w:t>
      </w:r>
    </w:p>
    <w:p w14:paraId="0AD67E0A" w14:textId="65D95C2B" w:rsidR="0009032D" w:rsidRPr="0009032D" w:rsidRDefault="0009032D" w:rsidP="0009032D">
      <w:pPr>
        <w:pStyle w:val="ListParagraph"/>
        <w:numPr>
          <w:ilvl w:val="0"/>
          <w:numId w:val="1"/>
        </w:numPr>
      </w:pPr>
      <w:r>
        <w:rPr>
          <w:lang w:val="uk-UA"/>
        </w:rPr>
        <w:t>Розв</w:t>
      </w:r>
      <w:r>
        <w:t>’</w:t>
      </w:r>
      <w:r>
        <w:rPr>
          <w:lang w:val="uk-UA"/>
        </w:rPr>
        <w:t>язуємо нерівність</w:t>
      </w:r>
      <w:r>
        <w:t>:</w:t>
      </w:r>
      <w:r>
        <w:rPr>
          <w:lang w:val="uk-UA"/>
        </w:rPr>
        <w:t xml:space="preserve"> </w:t>
      </w:r>
      <w:r>
        <w:t>3</w:t>
      </w:r>
      <w:r>
        <w:rPr>
          <w:vertAlign w:val="superscript"/>
        </w:rPr>
        <w:t>x+1</w:t>
      </w:r>
      <w:r>
        <w:rPr>
          <w:lang w:val="uk-UA"/>
        </w:rPr>
        <w:t xml:space="preserve"> </w:t>
      </w:r>
      <w:r w:rsidRPr="0009032D">
        <w:t>≤</w:t>
      </w:r>
      <w:r>
        <w:rPr>
          <w:lang w:val="uk-UA"/>
        </w:rPr>
        <w:t xml:space="preserve"> 1</w:t>
      </w:r>
    </w:p>
    <w:p w14:paraId="672D899E" w14:textId="1B2E4E34" w:rsidR="0009032D" w:rsidRDefault="0009032D" w:rsidP="0009032D">
      <w:pPr>
        <w:pStyle w:val="ListParagraph"/>
        <w:rPr>
          <w:rFonts w:ascii="Cambria Math" w:hAnsi="Cambria Math" w:cs="Cambria Math"/>
        </w:rPr>
      </w:pPr>
      <w:r>
        <w:rPr>
          <w:lang w:val="uk-UA"/>
        </w:rPr>
        <w:t>Отримуємо</w:t>
      </w:r>
      <w:r>
        <w:t>:</w:t>
      </w:r>
      <w:r>
        <w:rPr>
          <w:lang w:val="uk-UA"/>
        </w:rPr>
        <w:t xml:space="preserve"> </w:t>
      </w:r>
      <w:r w:rsidR="006050F3">
        <w:t xml:space="preserve">x </w:t>
      </w:r>
      <w:r w:rsidR="006050F3" w:rsidRPr="0009032D">
        <w:rPr>
          <w:rFonts w:ascii="Cambria Math" w:hAnsi="Cambria Math" w:cs="Cambria Math"/>
        </w:rPr>
        <w:t>∈</w:t>
      </w:r>
      <w:r w:rsidR="006050F3">
        <w:rPr>
          <w:rFonts w:ascii="Cambria Math" w:hAnsi="Cambria Math" w:cs="Cambria Math"/>
        </w:rPr>
        <w:t xml:space="preserve"> (-</w:t>
      </w:r>
      <w:r w:rsidR="006050F3" w:rsidRPr="006050F3">
        <w:rPr>
          <w:rFonts w:ascii="Cambria Math" w:hAnsi="Cambria Math" w:cs="Cambria Math"/>
        </w:rPr>
        <w:t>∞</w:t>
      </w:r>
      <w:r w:rsidR="006050F3">
        <w:rPr>
          <w:rFonts w:ascii="Cambria Math" w:hAnsi="Cambria Math" w:cs="Cambria Math"/>
        </w:rPr>
        <w:t>; -1]</w:t>
      </w:r>
    </w:p>
    <w:p w14:paraId="7520699E" w14:textId="77777777" w:rsidR="006050F3" w:rsidRDefault="006050F3" w:rsidP="0009032D">
      <w:pPr>
        <w:pStyle w:val="ListParagraph"/>
        <w:rPr>
          <w:rFonts w:ascii="Cambria Math" w:hAnsi="Cambria Math" w:cs="Cambria Math"/>
        </w:rPr>
      </w:pPr>
    </w:p>
    <w:p w14:paraId="72D5F163" w14:textId="750B5044" w:rsidR="006050F3" w:rsidRPr="0009032D" w:rsidRDefault="006050F3" w:rsidP="006050F3">
      <w:pPr>
        <w:pStyle w:val="ListParagraph"/>
        <w:numPr>
          <w:ilvl w:val="0"/>
          <w:numId w:val="1"/>
        </w:numPr>
      </w:pPr>
      <w:r>
        <w:rPr>
          <w:lang w:val="uk-UA"/>
        </w:rPr>
        <w:t>Розв</w:t>
      </w:r>
      <w:r>
        <w:t>’</w:t>
      </w:r>
      <w:r>
        <w:rPr>
          <w:lang w:val="uk-UA"/>
        </w:rPr>
        <w:t>язуємо нерівність</w:t>
      </w:r>
      <w:r>
        <w:t>:</w:t>
      </w:r>
      <w:r>
        <w:rPr>
          <w:lang w:val="uk-UA"/>
        </w:rPr>
        <w:t xml:space="preserve"> </w:t>
      </w:r>
      <w:r>
        <w:t>5+4x-3x</w:t>
      </w:r>
      <w:r>
        <w:rPr>
          <w:vertAlign w:val="superscript"/>
        </w:rPr>
        <w:t>2</w:t>
      </w:r>
      <w:r>
        <w:rPr>
          <w:vertAlign w:val="superscript"/>
        </w:rPr>
        <w:t xml:space="preserve"> </w:t>
      </w:r>
      <w:r w:rsidRPr="006050F3">
        <w:t>≥</w:t>
      </w:r>
      <w:r>
        <w:t xml:space="preserve"> 3</w:t>
      </w:r>
    </w:p>
    <w:p w14:paraId="3811CAB7" w14:textId="68D9F366" w:rsidR="006050F3" w:rsidRDefault="006050F3" w:rsidP="006050F3">
      <w:pPr>
        <w:pStyle w:val="ListParagraph"/>
        <w:rPr>
          <w:rFonts w:ascii="Cambria Math" w:hAnsi="Cambria Math" w:cs="Cambria Math"/>
        </w:rPr>
      </w:pPr>
      <w:r>
        <w:rPr>
          <w:lang w:val="uk-UA"/>
        </w:rPr>
        <w:t>Отримуємо</w:t>
      </w:r>
      <w:r>
        <w:t>:</w:t>
      </w:r>
      <w:r>
        <w:rPr>
          <w:lang w:val="uk-UA"/>
        </w:rPr>
        <w:t xml:space="preserve"> </w:t>
      </w:r>
      <w:r>
        <w:t xml:space="preserve">x </w:t>
      </w:r>
      <w:r w:rsidRPr="0009032D">
        <w:rPr>
          <w:rFonts w:ascii="Cambria Math" w:hAnsi="Cambria Math" w:cs="Cambria Math"/>
        </w:rPr>
        <w:t>∈</w:t>
      </w:r>
      <w:r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[</w:t>
      </w:r>
      <m:oMath>
        <m:f>
          <m:fPr>
            <m:ctrlPr>
              <w:rPr>
                <w:rFonts w:ascii="Cambria Math" w:hAnsi="Cambria Math" w:cs="Cambria Math"/>
                <w:i/>
              </w:rPr>
            </m:ctrlPr>
          </m:fPr>
          <m:num>
            <m:r>
              <w:rPr>
                <w:rFonts w:ascii="Cambria Math" w:hAnsi="Cambria Math" w:cs="Cambria Math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 w:cs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Cambria Math"/>
                  </w:rPr>
                  <m:t>10</m:t>
                </m:r>
              </m:e>
            </m:rad>
            <m:r>
              <w:rPr>
                <w:rFonts w:ascii="Cambria Math" w:hAnsi="Cambria Math" w:cs="Cambria Math"/>
              </w:rPr>
              <m:t xml:space="preserve"> + 2</m:t>
            </m:r>
          </m:num>
          <m:den>
            <m:r>
              <w:rPr>
                <w:rFonts w:ascii="Cambria Math" w:hAnsi="Cambria Math" w:cs="Cambria Math"/>
              </w:rPr>
              <m:t>3</m:t>
            </m:r>
          </m:den>
        </m:f>
        <m:r>
          <w:rPr>
            <w:rFonts w:ascii="Cambria Math" w:hAnsi="Cambria Math" w:cs="Cambria Math"/>
          </w:rPr>
          <m:t xml:space="preserve">; </m:t>
        </m:r>
        <m:f>
          <m:fPr>
            <m:ctrlPr>
              <w:rPr>
                <w:rFonts w:ascii="Cambria Math" w:hAnsi="Cambria Math" w:cs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Cambria Math"/>
                  </w:rPr>
                  <m:t>10</m:t>
                </m:r>
              </m:e>
            </m:rad>
            <m:r>
              <w:rPr>
                <w:rFonts w:ascii="Cambria Math" w:hAnsi="Cambria Math" w:cs="Cambria Math"/>
              </w:rPr>
              <m:t xml:space="preserve"> +</m:t>
            </m:r>
            <m:r>
              <w:rPr>
                <w:rFonts w:ascii="Cambria Math" w:hAnsi="Cambria Math" w:cs="Cambria Math"/>
              </w:rPr>
              <m:t xml:space="preserve"> 2</m:t>
            </m:r>
          </m:num>
          <m:den>
            <m:r>
              <w:rPr>
                <w:rFonts w:ascii="Cambria Math" w:hAnsi="Cambria Math" w:cs="Cambria Math"/>
              </w:rPr>
              <m:t>3</m:t>
            </m:r>
          </m:den>
        </m:f>
      </m:oMath>
      <w:r>
        <w:rPr>
          <w:rFonts w:ascii="Cambria Math" w:hAnsi="Cambria Math" w:cs="Cambria Math"/>
        </w:rPr>
        <w:t xml:space="preserve">], </w:t>
      </w:r>
      <w:r>
        <w:rPr>
          <w:rFonts w:ascii="Cambria Math" w:hAnsi="Cambria Math" w:cs="Cambria Math"/>
          <w:lang w:val="uk-UA"/>
        </w:rPr>
        <w:t xml:space="preserve">або </w:t>
      </w:r>
      <w:r>
        <w:t xml:space="preserve">x </w:t>
      </w:r>
      <w:r w:rsidRPr="0009032D">
        <w:rPr>
          <w:rFonts w:ascii="Cambria Math" w:hAnsi="Cambria Math" w:cs="Cambria Math"/>
        </w:rPr>
        <w:t>∈</w:t>
      </w:r>
      <w:r>
        <w:rPr>
          <w:rFonts w:ascii="Cambria Math" w:hAnsi="Cambria Math" w:cs="Cambria Math"/>
          <w:lang w:val="uk-UA"/>
        </w:rPr>
        <w:t xml:space="preserve"> </w:t>
      </w:r>
      <w:r>
        <w:rPr>
          <w:rFonts w:ascii="Cambria Math" w:hAnsi="Cambria Math" w:cs="Cambria Math"/>
        </w:rPr>
        <w:t>[-0.387; 1.721]</w:t>
      </w:r>
    </w:p>
    <w:p w14:paraId="667A460A" w14:textId="77777777" w:rsidR="00A12E59" w:rsidRDefault="00A12E59" w:rsidP="006050F3">
      <w:pPr>
        <w:pStyle w:val="ListParagraph"/>
        <w:rPr>
          <w:rFonts w:ascii="Cambria Math" w:hAnsi="Cambria Math" w:cs="Cambria Math"/>
        </w:rPr>
      </w:pPr>
    </w:p>
    <w:p w14:paraId="7CC7D06C" w14:textId="0BD52AD7" w:rsidR="00A12E59" w:rsidRDefault="00A12E59" w:rsidP="00A12E59">
      <w:pPr>
        <w:pStyle w:val="ListParagraph"/>
        <w:numPr>
          <w:ilvl w:val="0"/>
          <w:numId w:val="1"/>
        </w:numPr>
        <w:rPr>
          <w:rFonts w:ascii="Cambria Math" w:hAnsi="Cambria Math" w:cs="Cambria Math"/>
        </w:rPr>
      </w:pPr>
      <w:r>
        <w:rPr>
          <w:rFonts w:ascii="Cambria Math" w:hAnsi="Cambria Math" w:cs="Cambria Math"/>
          <w:lang w:val="uk-UA"/>
        </w:rPr>
        <w:t>Отримуємо</w:t>
      </w:r>
      <w:r w:rsidR="00570B2E">
        <w:rPr>
          <w:rFonts w:ascii="Cambria Math" w:hAnsi="Cambria Math" w:cs="Cambria Math"/>
        </w:rPr>
        <w:t xml:space="preserve">, </w:t>
      </w:r>
      <w:r w:rsidR="00570B2E">
        <w:rPr>
          <w:rFonts w:ascii="Cambria Math" w:hAnsi="Cambria Math" w:cs="Cambria Math"/>
          <w:lang w:val="uk-UA"/>
        </w:rPr>
        <w:t>що розв</w:t>
      </w:r>
      <w:r w:rsidR="00570B2E">
        <w:rPr>
          <w:rFonts w:ascii="Cambria Math" w:hAnsi="Cambria Math" w:cs="Cambria Math"/>
        </w:rPr>
        <w:t>’</w:t>
      </w:r>
      <w:r w:rsidR="00570B2E">
        <w:rPr>
          <w:rFonts w:ascii="Cambria Math" w:hAnsi="Cambria Math" w:cs="Cambria Math"/>
          <w:lang w:val="uk-UA"/>
        </w:rPr>
        <w:t>язку системи нерівностей немає, отже множину Паретто ми знайти не можемо.</w:t>
      </w:r>
    </w:p>
    <w:p w14:paraId="738F9894" w14:textId="7C332987" w:rsidR="00854786" w:rsidRDefault="00854786" w:rsidP="00854786">
      <w:pPr>
        <w:rPr>
          <w:rFonts w:ascii="Cambria Math" w:hAnsi="Cambria Math" w:cs="Cambria Math"/>
        </w:rPr>
      </w:pPr>
      <w:r w:rsidRPr="00854786">
        <w:rPr>
          <w:rFonts w:ascii="Cambria Math" w:hAnsi="Cambria Math" w:cs="Cambria Math"/>
        </w:rPr>
        <w:drawing>
          <wp:inline distT="0" distB="0" distL="0" distR="0" wp14:anchorId="51CD1BF9" wp14:editId="7A30BDC5">
            <wp:extent cx="5943600" cy="3002915"/>
            <wp:effectExtent l="19050" t="19050" r="19050" b="26035"/>
            <wp:docPr id="68505776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05776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9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794802" w14:textId="77777777" w:rsidR="00854786" w:rsidRDefault="00854786" w:rsidP="00854786">
      <w:pPr>
        <w:rPr>
          <w:rFonts w:ascii="Cambria Math" w:hAnsi="Cambria Math" w:cs="Cambria Math"/>
        </w:rPr>
      </w:pPr>
    </w:p>
    <w:p w14:paraId="6AEFBB95" w14:textId="2D3E18BE" w:rsidR="00854786" w:rsidRPr="00854786" w:rsidRDefault="00854786" w:rsidP="00854786">
      <w:pPr>
        <w:pStyle w:val="ListParagraph"/>
        <w:rPr>
          <w:rFonts w:ascii="Cambria Math" w:hAnsi="Cambria Math" w:cs="Cambria Math"/>
          <w:lang w:val="uk-UA"/>
        </w:rPr>
      </w:pPr>
      <w:r>
        <w:rPr>
          <w:rFonts w:ascii="Cambria Math" w:hAnsi="Cambria Math" w:cs="Cambria Math"/>
          <w:lang w:val="uk-UA"/>
        </w:rPr>
        <w:lastRenderedPageBreak/>
        <w:t>Графічне представлення</w:t>
      </w:r>
      <w:r>
        <w:rPr>
          <w:rFonts w:ascii="Cambria Math" w:hAnsi="Cambria Math" w:cs="Cambria Math"/>
        </w:rPr>
        <w:t>:</w:t>
      </w:r>
    </w:p>
    <w:p w14:paraId="60D31DC4" w14:textId="03A1A2D0" w:rsidR="00854786" w:rsidRPr="00854786" w:rsidRDefault="00854786" w:rsidP="00854786">
      <w:pPr>
        <w:rPr>
          <w:rFonts w:ascii="Cambria Math" w:hAnsi="Cambria Math" w:cs="Cambria Math"/>
        </w:rPr>
      </w:pPr>
      <w:r w:rsidRPr="00854786">
        <w:rPr>
          <w:rFonts w:ascii="Cambria Math" w:hAnsi="Cambria Math" w:cs="Cambria Math"/>
        </w:rPr>
        <w:drawing>
          <wp:inline distT="0" distB="0" distL="0" distR="0" wp14:anchorId="376C5D23" wp14:editId="364802D6">
            <wp:extent cx="5943600" cy="3010535"/>
            <wp:effectExtent l="19050" t="19050" r="19050" b="18415"/>
            <wp:docPr id="10939213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921305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05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854786" w:rsidRPr="008547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614092"/>
    <w:multiLevelType w:val="hybridMultilevel"/>
    <w:tmpl w:val="D6E21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3325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C9A"/>
    <w:rsid w:val="0009032D"/>
    <w:rsid w:val="00570B2E"/>
    <w:rsid w:val="005D1F95"/>
    <w:rsid w:val="006050F3"/>
    <w:rsid w:val="006502B4"/>
    <w:rsid w:val="00854786"/>
    <w:rsid w:val="00942C9A"/>
    <w:rsid w:val="00A12E59"/>
    <w:rsid w:val="00B50DEE"/>
    <w:rsid w:val="00FA6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471AB"/>
  <w15:chartTrackingRefBased/>
  <w15:docId w15:val="{9D60D440-B9D0-4BFF-8196-C080F8F7D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imes New Roman 14"/>
    <w:qFormat/>
    <w:rsid w:val="005D1F95"/>
    <w:rPr>
      <w:rFonts w:ascii="Times New Roman" w:hAnsi="Times New Roman"/>
      <w:color w:val="000000" w:themeColor="text1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2C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2C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2C9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2C9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2C9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2C9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2C9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2C9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2C9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2C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2C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2C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2C9A"/>
    <w:rPr>
      <w:rFonts w:eastAsiaTheme="majorEastAsia" w:cstheme="majorBidi"/>
      <w:i/>
      <w:iCs/>
      <w:color w:val="0F4761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2C9A"/>
    <w:rPr>
      <w:rFonts w:eastAsiaTheme="majorEastAsia" w:cstheme="majorBidi"/>
      <w:color w:val="0F4761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2C9A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2C9A"/>
    <w:rPr>
      <w:rFonts w:eastAsiaTheme="majorEastAsia" w:cstheme="majorBidi"/>
      <w:color w:val="595959" w:themeColor="text1" w:themeTint="A6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2C9A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2C9A"/>
    <w:rPr>
      <w:rFonts w:eastAsiaTheme="majorEastAsia" w:cstheme="majorBidi"/>
      <w:color w:val="272727" w:themeColor="text1" w:themeTint="D8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42C9A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2C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2C9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2C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2C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2C9A"/>
    <w:rPr>
      <w:rFonts w:ascii="Times New Roman" w:hAnsi="Times New Roman"/>
      <w:i/>
      <w:iCs/>
      <w:color w:val="404040" w:themeColor="text1" w:themeTint="BF"/>
      <w:sz w:val="28"/>
    </w:rPr>
  </w:style>
  <w:style w:type="paragraph" w:styleId="ListParagraph">
    <w:name w:val="List Paragraph"/>
    <w:basedOn w:val="Normal"/>
    <w:uiPriority w:val="34"/>
    <w:qFormat/>
    <w:rsid w:val="00942C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2C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2C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2C9A"/>
    <w:rPr>
      <w:rFonts w:ascii="Times New Roman" w:hAnsi="Times New Roman"/>
      <w:i/>
      <w:iCs/>
      <w:color w:val="0F4761" w:themeColor="accent1" w:themeShade="BF"/>
      <w:sz w:val="28"/>
    </w:rPr>
  </w:style>
  <w:style w:type="character" w:styleId="IntenseReference">
    <w:name w:val="Intense Reference"/>
    <w:basedOn w:val="DefaultParagraphFont"/>
    <w:uiPriority w:val="32"/>
    <w:qFormat/>
    <w:rsid w:val="00942C9A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6050F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Тимчишин Ярема</dc:creator>
  <cp:keywords/>
  <dc:description/>
  <cp:lastModifiedBy>Тимчишин Ярема</cp:lastModifiedBy>
  <cp:revision>2</cp:revision>
  <dcterms:created xsi:type="dcterms:W3CDTF">2025-02-21T11:47:00Z</dcterms:created>
  <dcterms:modified xsi:type="dcterms:W3CDTF">2025-02-21T12:59:00Z</dcterms:modified>
</cp:coreProperties>
</file>