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4B50" w:rsidRPr="00CF7FC6" w:rsidRDefault="00CF7FC6" w:rsidP="00CF7FC6">
      <w:pPr>
        <w:jc w:val="center"/>
        <w:rPr>
          <w:sz w:val="40"/>
          <w:szCs w:val="40"/>
          <w:lang w:val="en-US"/>
        </w:rPr>
      </w:pPr>
      <w:r w:rsidRPr="00CF7FC6">
        <w:rPr>
          <w:sz w:val="40"/>
          <w:szCs w:val="40"/>
          <w:lang w:val="ru-RU"/>
        </w:rPr>
        <w:t xml:space="preserve">Отчет по </w:t>
      </w:r>
      <w:proofErr w:type="spellStart"/>
      <w:r w:rsidRPr="00CF7FC6">
        <w:rPr>
          <w:sz w:val="40"/>
          <w:szCs w:val="40"/>
          <w:lang w:val="en-US"/>
        </w:rPr>
        <w:t>DolphinDB</w:t>
      </w:r>
      <w:proofErr w:type="spellEnd"/>
    </w:p>
    <w:p w:rsidR="00CF7FC6" w:rsidRPr="00CF7FC6" w:rsidRDefault="00CF7FC6" w:rsidP="00CF7FC6">
      <w:pPr>
        <w:pStyle w:val="ListParagraph"/>
        <w:numPr>
          <w:ilvl w:val="1"/>
          <w:numId w:val="1"/>
        </w:numPr>
        <w:rPr>
          <w:lang w:val="en-RU"/>
        </w:rPr>
      </w:pPr>
      <w:r w:rsidRPr="00CF7FC6">
        <w:rPr>
          <w:u w:val="single"/>
        </w:rPr>
        <w:t>История развития СУБД</w:t>
      </w:r>
      <w:r w:rsidRPr="00CF7FC6">
        <w:br/>
      </w:r>
      <w:r w:rsidRPr="00CF7FC6">
        <w:t>Страна происхождения: Китай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 xml:space="preserve">В 2015 году команда разработчиков начала работу над </w:t>
      </w:r>
      <w:proofErr w:type="spellStart"/>
      <w:r w:rsidRPr="00CF7FC6">
        <w:rPr>
          <w:highlight w:val="white"/>
          <w:lang w:val="en-US"/>
        </w:rPr>
        <w:t>DolphinDB</w:t>
      </w:r>
      <w:proofErr w:type="spellEnd"/>
      <w:r w:rsidRPr="00CF7FC6">
        <w:rPr>
          <w:highlight w:val="white"/>
        </w:rPr>
        <w:t>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>В 2017 году была выпущена первая версия базы данных.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>В 201</w:t>
      </w:r>
      <w:r w:rsidR="00270D35">
        <w:rPr>
          <w:highlight w:val="white"/>
        </w:rPr>
        <w:t>8</w:t>
      </w:r>
      <w:r w:rsidRPr="00CF7FC6">
        <w:rPr>
          <w:highlight w:val="white"/>
        </w:rPr>
        <w:t xml:space="preserve"> году </w:t>
      </w:r>
      <w:proofErr w:type="spellStart"/>
      <w:r w:rsidRPr="00CF7FC6">
        <w:rPr>
          <w:highlight w:val="white"/>
          <w:lang w:val="en-US"/>
        </w:rPr>
        <w:t>DolphinDB</w:t>
      </w:r>
      <w:proofErr w:type="spellEnd"/>
      <w:r w:rsidRPr="00CF7FC6">
        <w:rPr>
          <w:highlight w:val="white"/>
        </w:rPr>
        <w:t xml:space="preserve"> стала доступна для коммерческого использования.</w:t>
      </w:r>
    </w:p>
    <w:p w:rsidR="00CF7FC6" w:rsidRPr="00270D35" w:rsidRDefault="00CF7FC6" w:rsidP="00CF7FC6">
      <w:pPr>
        <w:pStyle w:val="ListParagraph"/>
        <w:ind w:left="1440"/>
      </w:pPr>
      <w:proofErr w:type="spellStart"/>
      <w:r w:rsidRPr="00CF7FC6">
        <w:rPr>
          <w:highlight w:val="white"/>
          <w:lang w:val="en-US"/>
        </w:rPr>
        <w:t>DolphinDB</w:t>
      </w:r>
      <w:proofErr w:type="spellEnd"/>
      <w:r w:rsidRPr="00CF7FC6">
        <w:rPr>
          <w:highlight w:val="white"/>
        </w:rPr>
        <w:t xml:space="preserve"> используется для аналитики и обработки потоков данных в реальном времени.</w:t>
      </w:r>
    </w:p>
    <w:p w:rsidR="000C312B" w:rsidRPr="000C312B" w:rsidRDefault="00CF7FC6" w:rsidP="000C312B">
      <w:pPr>
        <w:pStyle w:val="ListParagraph"/>
        <w:numPr>
          <w:ilvl w:val="1"/>
          <w:numId w:val="1"/>
        </w:numPr>
        <w:rPr>
          <w:lang w:val="en-RU"/>
        </w:rPr>
      </w:pPr>
      <w:r w:rsidRPr="00CF7FC6">
        <w:rPr>
          <w:u w:val="single"/>
        </w:rPr>
        <w:t>Инструменты для взаимодействия с СУБД</w:t>
      </w:r>
    </w:p>
    <w:p w:rsidR="000C312B" w:rsidRPr="000C312B" w:rsidRDefault="000C312B" w:rsidP="000C312B">
      <w:pPr>
        <w:pStyle w:val="ListParagraph"/>
        <w:ind w:left="1440"/>
      </w:pPr>
      <w:r>
        <w:rPr>
          <w:lang w:val="en-US"/>
        </w:rPr>
        <w:t>API</w:t>
      </w:r>
      <w:r w:rsidRPr="000C312B">
        <w:t xml:space="preserve"> </w:t>
      </w:r>
      <w:r>
        <w:t>и другие методы для взаимодействия: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JDBC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JSON over HTTP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Kafka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MQTT (Message Queue Telemetry Transport)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ODBC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OPC DA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OPC UA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RabbitMQ</w:t>
      </w:r>
    </w:p>
    <w:p w:rsid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WebSocket</w:t>
      </w:r>
    </w:p>
    <w:p w:rsidR="000C312B" w:rsidRDefault="000C312B" w:rsidP="000C312B">
      <w:pPr>
        <w:pStyle w:val="ListParagraph"/>
        <w:ind w:left="1440"/>
      </w:pPr>
      <w:r>
        <w:t>Поддерживаемые языки программирования: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C#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C++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Go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Java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JavaScript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 w:rsidRPr="000C312B">
        <w:rPr>
          <w:lang w:val="en-US"/>
        </w:rPr>
        <w:t>MatLab</w:t>
      </w:r>
      <w:proofErr w:type="spellEnd"/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Python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R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US"/>
        </w:rPr>
      </w:pPr>
      <w:r w:rsidRPr="000C312B">
        <w:rPr>
          <w:lang w:val="en-US"/>
        </w:rPr>
        <w:t>Rust</w:t>
      </w:r>
    </w:p>
    <w:p w:rsidR="00CF7FC6" w:rsidRPr="00CF7FC6" w:rsidRDefault="00CF7FC6" w:rsidP="00CF7FC6">
      <w:pPr>
        <w:pStyle w:val="ListParagraph"/>
        <w:numPr>
          <w:ilvl w:val="1"/>
          <w:numId w:val="1"/>
        </w:numPr>
        <w:rPr>
          <w:lang w:val="en-RU"/>
        </w:rPr>
      </w:pPr>
      <w:r w:rsidRPr="00CF7FC6">
        <w:rPr>
          <w:u w:val="single"/>
        </w:rPr>
        <w:t xml:space="preserve">Какой </w:t>
      </w:r>
      <w:proofErr w:type="spellStart"/>
      <w:r w:rsidRPr="00CF7FC6">
        <w:rPr>
          <w:u w:val="single"/>
        </w:rPr>
        <w:t>database</w:t>
      </w:r>
      <w:proofErr w:type="spellEnd"/>
      <w:r w:rsidRPr="00CF7FC6">
        <w:rPr>
          <w:u w:val="single"/>
        </w:rPr>
        <w:t xml:space="preserve"> </w:t>
      </w:r>
      <w:proofErr w:type="spellStart"/>
      <w:r w:rsidRPr="00CF7FC6">
        <w:rPr>
          <w:u w:val="single"/>
        </w:rPr>
        <w:t>engine</w:t>
      </w:r>
      <w:proofErr w:type="spellEnd"/>
      <w:r w:rsidRPr="00CF7FC6">
        <w:rPr>
          <w:u w:val="single"/>
        </w:rPr>
        <w:t xml:space="preserve"> используется в вашей СУБД?</w:t>
      </w:r>
      <w:r w:rsidRPr="000C312B">
        <w:br/>
      </w:r>
      <w:r w:rsidRPr="00CF7FC6">
        <w:rPr>
          <w:highlight w:val="white"/>
        </w:rPr>
        <w:t xml:space="preserve">До версии 2.0 </w:t>
      </w:r>
      <w:r w:rsidRPr="00CF7FC6">
        <w:rPr>
          <w:highlight w:val="white"/>
          <w:lang w:val="en-US"/>
        </w:rPr>
        <w:t>Dolphin</w:t>
      </w:r>
      <w:r w:rsidRPr="00CF7FC6">
        <w:rPr>
          <w:highlight w:val="white"/>
        </w:rPr>
        <w:t xml:space="preserve"> </w:t>
      </w:r>
      <w:r w:rsidRPr="00CF7FC6">
        <w:rPr>
          <w:highlight w:val="white"/>
          <w:lang w:val="en-US"/>
        </w:rPr>
        <w:t>DB</w:t>
      </w:r>
      <w:r w:rsidRPr="00CF7FC6">
        <w:rPr>
          <w:highlight w:val="white"/>
        </w:rPr>
        <w:t xml:space="preserve"> единственным средством хранения данных был </w:t>
      </w:r>
      <w:r w:rsidRPr="00CF7FC6">
        <w:rPr>
          <w:highlight w:val="white"/>
          <w:lang w:val="en-US"/>
        </w:rPr>
        <w:t>OLAP</w:t>
      </w:r>
      <w:r w:rsidRPr="00CF7FC6">
        <w:rPr>
          <w:highlight w:val="white"/>
        </w:rPr>
        <w:t>-движок. Каждый столбец в разделе таблицы сохраняется в виде файла. Данные хранятся в том порядке, в котором они записываются, что делает запись очень эффективной.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highlight w:val="white"/>
        </w:rPr>
        <w:t xml:space="preserve">В версии 2.0 был добавлен </w:t>
      </w:r>
      <w:r w:rsidRPr="00CF7FC6">
        <w:rPr>
          <w:highlight w:val="white"/>
          <w:lang w:val="en-US"/>
        </w:rPr>
        <w:t>TSDB</w:t>
      </w:r>
      <w:r w:rsidRPr="00CF7FC6">
        <w:rPr>
          <w:highlight w:val="white"/>
        </w:rPr>
        <w:t>. Он разработан на основе логически структурированного дерева слияния (</w:t>
      </w:r>
      <w:r w:rsidRPr="00CF7FC6">
        <w:rPr>
          <w:highlight w:val="white"/>
          <w:lang w:val="en-US"/>
        </w:rPr>
        <w:t>LSM</w:t>
      </w:r>
      <w:r w:rsidRPr="00CF7FC6">
        <w:rPr>
          <w:highlight w:val="white"/>
        </w:rPr>
        <w:t xml:space="preserve"> </w:t>
      </w:r>
      <w:r w:rsidRPr="00CF7FC6">
        <w:rPr>
          <w:highlight w:val="white"/>
          <w:lang w:val="en-US"/>
        </w:rPr>
        <w:t>Tree</w:t>
      </w:r>
      <w:r w:rsidRPr="00CF7FC6">
        <w:rPr>
          <w:highlight w:val="white"/>
        </w:rPr>
        <w:t>). Данные в каждом разделе хранятся в файлах уровней. Данные в каждом файле уровней сортируются и индексируются блоками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highlight w:val="white"/>
        </w:rPr>
        <w:t xml:space="preserve">Также есть поддержка </w:t>
      </w:r>
      <w:r w:rsidRPr="00CF7FC6">
        <w:rPr>
          <w:highlight w:val="white"/>
          <w:lang w:val="en-US"/>
        </w:rPr>
        <w:t>In</w:t>
      </w:r>
      <w:r w:rsidRPr="00CF7FC6">
        <w:rPr>
          <w:highlight w:val="white"/>
        </w:rPr>
        <w:t>-</w:t>
      </w:r>
      <w:r w:rsidRPr="00CF7FC6">
        <w:rPr>
          <w:highlight w:val="white"/>
          <w:lang w:val="en-US"/>
        </w:rPr>
        <w:t>Memory</w:t>
      </w:r>
      <w:r w:rsidRPr="00CF7FC6">
        <w:rPr>
          <w:highlight w:val="white"/>
        </w:rPr>
        <w:t xml:space="preserve"> </w:t>
      </w:r>
      <w:r w:rsidRPr="00CF7FC6">
        <w:rPr>
          <w:highlight w:val="white"/>
          <w:lang w:val="en-US"/>
        </w:rPr>
        <w:t>OLTP</w:t>
      </w:r>
    </w:p>
    <w:p w:rsidR="00CF7FC6" w:rsidRDefault="00CF7FC6" w:rsidP="00CF7FC6">
      <w:pPr>
        <w:pStyle w:val="ListParagraph"/>
        <w:numPr>
          <w:ilvl w:val="1"/>
          <w:numId w:val="1"/>
        </w:numPr>
        <w:rPr>
          <w:u w:val="single"/>
        </w:rPr>
      </w:pPr>
      <w:r w:rsidRPr="00935F0F">
        <w:rPr>
          <w:u w:val="single"/>
        </w:rPr>
        <w:t xml:space="preserve">Как устроен язык запросов в вашей СУБД? Разверните БД с данными и выполните ряд запросов. </w:t>
      </w:r>
    </w:p>
    <w:p w:rsidR="00945C5C" w:rsidRDefault="00945C5C" w:rsidP="00945C5C">
      <w:pPr>
        <w:pStyle w:val="ListParagraph"/>
        <w:ind w:left="1440"/>
        <w:rPr>
          <w:rFonts w:ascii="Tahoma" w:hAnsi="Tahoma" w:cs="Tahoma"/>
          <w:color w:val="222222"/>
          <w:sz w:val="26"/>
          <w:szCs w:val="26"/>
          <w:shd w:val="clear" w:color="auto" w:fill="F8F8F8"/>
        </w:rPr>
      </w:pPr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lastRenderedPageBreak/>
        <w:t>SQL-</w:t>
      </w:r>
      <w:proofErr w:type="spellStart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t>like</w:t>
      </w:r>
      <w:proofErr w:type="spellEnd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t xml:space="preserve"> </w:t>
      </w:r>
      <w:proofErr w:type="spellStart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t>query</w:t>
      </w:r>
      <w:proofErr w:type="spellEnd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t xml:space="preserve"> </w:t>
      </w:r>
      <w:proofErr w:type="spellStart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t>language</w:t>
      </w:r>
      <w:proofErr w:type="spellEnd"/>
      <w:r>
        <w:rPr>
          <w:rFonts w:ascii="Tahoma" w:hAnsi="Tahoma" w:cs="Tahoma"/>
          <w:color w:val="222222"/>
          <w:sz w:val="26"/>
          <w:szCs w:val="26"/>
          <w:shd w:val="clear" w:color="auto" w:fill="F8F8F8"/>
        </w:rPr>
        <w:br/>
      </w:r>
      <w:r w:rsidRPr="00945C5C">
        <w:rPr>
          <w:noProof/>
          <w14:ligatures w14:val="standardContextual"/>
        </w:rPr>
        <w:drawing>
          <wp:inline distT="0" distB="0" distL="0" distR="0">
            <wp:extent cx="5089139" cy="2475518"/>
            <wp:effectExtent l="0" t="0" r="3810" b="1270"/>
            <wp:docPr id="148738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88655" name="Picture 14873886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15" cy="24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5C" w:rsidRDefault="00945C5C" w:rsidP="00945C5C">
      <w:pPr>
        <w:pStyle w:val="ListParagraph"/>
        <w:ind w:left="1440"/>
        <w:rPr>
          <w:lang w:val="en-US"/>
        </w:rPr>
      </w:pPr>
      <w:r w:rsidRPr="00945C5C">
        <w:rPr>
          <w:lang w:val="en-RU"/>
        </w:rPr>
        <w:t>Я</w:t>
      </w:r>
      <w:r>
        <w:t xml:space="preserve"> установил сервер </w:t>
      </w:r>
      <w:proofErr w:type="spellStart"/>
      <w:r>
        <w:rPr>
          <w:lang w:val="en-US"/>
        </w:rPr>
        <w:t>DolphinDB</w:t>
      </w:r>
      <w:proofErr w:type="spellEnd"/>
      <w:r w:rsidRPr="00945C5C">
        <w:t xml:space="preserve"> </w:t>
      </w:r>
      <w:r>
        <w:t xml:space="preserve">на свой компьютер с </w:t>
      </w:r>
      <w:r>
        <w:rPr>
          <w:lang w:val="en-US"/>
        </w:rPr>
        <w:t>Windows</w:t>
      </w:r>
      <w:r w:rsidRPr="00945C5C">
        <w:t xml:space="preserve">. </w:t>
      </w:r>
      <w:r>
        <w:t xml:space="preserve">Взаимодействие с БД буду проводить с помощью </w:t>
      </w:r>
      <w:r>
        <w:rPr>
          <w:lang w:val="en-US"/>
        </w:rPr>
        <w:t>Python API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PS C:\DolphinDB_Win64_V3.00.0.1\server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&gt; .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/</w:t>
      </w:r>
      <w:proofErr w:type="spell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dolphindb</w:t>
      </w:r>
      <w:proofErr w:type="spellEnd"/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proofErr w:type="spell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DolphinDB</w:t>
      </w:r>
      <w:proofErr w:type="spell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Systems 3.00.0.1 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64 bit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Copyright (c) 2011~2024 </w:t>
      </w:r>
      <w:proofErr w:type="spell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DolphinDB</w:t>
      </w:r>
      <w:proofErr w:type="spell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, Inc. Licensed to Trial Users. Expires on 2042.01.01 (Build:2024.04.24)ild:2024.04.24)</w:t>
      </w:r>
    </w:p>
    <w:p w:rsidR="00945C5C" w:rsidRDefault="00945C5C" w:rsidP="00945C5C">
      <w:pPr>
        <w:pStyle w:val="ListParagraph"/>
        <w:ind w:left="1440"/>
        <w:rPr>
          <w:lang w:val="en-US"/>
        </w:rPr>
      </w:pP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PS C:\DolphinDB_Win64_V3.00.0.1\server&gt; python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Python 3.10.11 (tags/v3.10.11:7d4cc5a, 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Apr  5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2023, 00:38:17) [MSC v.1929 64 bit (AMD64)] on win32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Type "help", "copyright", "credits" or "license" for more information.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&gt;&gt;&gt; import dolphindb as ddb 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&gt;&gt;&gt; a = 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ddb.session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()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&gt;&gt;&gt; 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s.connect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('localhost', 8848) 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Traceback (most recent call last):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File "&lt;stdin&gt;", line 1, in &lt;module&gt;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NameError: name 's' is not defined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&gt;&gt;&gt; </w:t>
      </w:r>
      <w:proofErr w:type="gramStart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a.connect</w:t>
      </w:r>
      <w:proofErr w:type="gramEnd"/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('localhost', 8848) 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hd w:val="clear" w:color="auto" w:fill="EAEEF2"/>
        </w:rPr>
      </w:pPr>
      <w:r w:rsidRPr="00945C5C">
        <w:rPr>
          <w:rStyle w:val="HTMLCode"/>
          <w:rFonts w:ascii="Consolas" w:hAnsi="Consolas" w:cs="Consolas"/>
          <w:color w:val="0F0F0F"/>
          <w:shd w:val="clear" w:color="auto" w:fill="EAEEF2"/>
        </w:rPr>
        <w:t>True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t>Scalar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s.upload({'scalar_sample': 1})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62776640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s.run("typestr(scalar_sample);")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'LONG'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s.run("scalar_sample;")</w:t>
      </w:r>
    </w:p>
    <w:p w:rsidR="00945C5C" w:rsidRP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Strong"/>
          <w:rFonts w:ascii="Consolas" w:hAnsi="Consolas" w:cs="Consolas"/>
          <w:b w:val="0"/>
          <w:bCs w:val="0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1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lastRenderedPageBreak/>
        <w:t>Vector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s.upload({'vector_sample': np.array([1, 3])})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65583680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s.run("typestr(vector_sample);")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'FAST LONG VECTOR'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s.run("vector_sample;")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array([1, 3])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t>Matrix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s.upload({'matrix_sample': np.array([[1, 2, 3], [4, 5, 6]])})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65484832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s.run("typestr(matrix_sample);")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'FAST LONG MATRIX'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s.run("matrix_sample;")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[array([[1, 2, 3],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   [4, 5, 6]]), None, None]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t>Set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s.upload({'set_sample': {1, 4, 7}})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65578432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s.run("typestr(set_sample);")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'LONG SET'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s.run("set_sample;")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{1, 4, 7}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t>Dictionary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s.upload({'dict_sample': {'a': 1}})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58318576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s.run("typestr(dict_sample);")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'STRING-&gt;LONG DICTIONARY'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s.run("dict_sample;")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{'a': 1}</w:t>
      </w:r>
    </w:p>
    <w:p w:rsidR="00945C5C" w:rsidRDefault="00945C5C" w:rsidP="00945C5C">
      <w:pPr>
        <w:pStyle w:val="-"/>
        <w:shd w:val="clear" w:color="auto" w:fill="FFFFFF"/>
        <w:spacing w:before="240" w:beforeAutospacing="0" w:after="240" w:afterAutospacing="0" w:line="360" w:lineRule="atLeast"/>
        <w:ind w:left="1440"/>
        <w:rPr>
          <w:rFonts w:ascii="Inter" w:hAnsi="Inter"/>
          <w:color w:val="161517"/>
          <w:sz w:val="23"/>
          <w:szCs w:val="23"/>
        </w:rPr>
      </w:pPr>
      <w:r>
        <w:rPr>
          <w:rStyle w:val="Strong"/>
          <w:rFonts w:ascii="Inter" w:hAnsi="Inter"/>
          <w:color w:val="161517"/>
          <w:sz w:val="23"/>
          <w:szCs w:val="23"/>
        </w:rPr>
        <w:t>Table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df = pd.DataFrame({'a': [1, 2, 3], 'b': ['a', 'b', 'c']})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s.upload({'table_sample': df})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63409760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&gt;&gt;&gt; s.run("typestr(table_sample);")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'IN-MEMORY TABLE'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lastRenderedPageBreak/>
        <w:t>&gt;&gt;&gt; s.run("table_sample;")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a  b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0  1  a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1  2  b</w:t>
      </w:r>
    </w:p>
    <w:p w:rsidR="00945C5C" w:rsidRDefault="00945C5C" w:rsidP="00945C5C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2  3  c</w:t>
      </w:r>
    </w:p>
    <w:p w:rsidR="00CC30A3" w:rsidRPr="00CC30A3" w:rsidRDefault="00CC30A3" w:rsidP="00945C5C">
      <w:pPr>
        <w:pStyle w:val="ListParagraph"/>
        <w:ind w:left="1440"/>
      </w:pPr>
      <w:r>
        <w:t>Пример взаимодействия с БД через АПИ</w:t>
      </w:r>
    </w:p>
    <w:p w:rsidR="00945C5C" w:rsidRDefault="00CC30A3" w:rsidP="00945C5C">
      <w:pPr>
        <w:pStyle w:val="ListParagraph"/>
        <w:ind w:left="1440"/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444002" cy="3914140"/>
            <wp:effectExtent l="0" t="0" r="1270" b="0"/>
            <wp:docPr id="727484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4086" name="Picture 7274840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88" cy="39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Пример взаимодействия через </w:t>
      </w:r>
      <w:r>
        <w:rPr>
          <w:lang w:val="en-US"/>
        </w:rPr>
        <w:t>SQL</w:t>
      </w:r>
      <w:r w:rsidRPr="00CC30A3">
        <w:t>-</w:t>
      </w:r>
      <w:r>
        <w:t>скрипт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import dolphindb as ddb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s = ddb.session()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s.connect("localhost", 8848, "admin", "123456")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s.run("""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n=1000000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ID=rand(10, n)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x=rand(1.0, n)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t=table(ID, x)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db=database(directory="dfs://hashdb", partitionType=HASH, partitionScheme=[INT, 2])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pt = db.createPartitionedTable(t, `pt, `ID)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 pt.append!(t);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""")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re = s.run("select count(x) from pt;")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  <w:lang w:val="ru-RU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lastRenderedPageBreak/>
        <w:t>print(re)</w:t>
      </w:r>
      <w:r>
        <w:rPr>
          <w:rStyle w:val="HTMLCode"/>
          <w:rFonts w:ascii="Consolas" w:hAnsi="Consolas" w:cs="Consolas"/>
          <w:color w:val="0F0F0F"/>
          <w:shd w:val="clear" w:color="auto" w:fill="EAEEF2"/>
          <w:lang w:val="ru-RU"/>
        </w:rPr>
        <w:br/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CC30A3">
        <w:rPr>
          <w:rStyle w:val="HTMLCode"/>
          <w:rFonts w:ascii="Consolas" w:hAnsi="Consolas" w:cs="Consolas"/>
          <w:color w:val="0F0F0F"/>
          <w:shd w:val="clear" w:color="auto" w:fill="EAEEF2"/>
        </w:rPr>
        <w:t>PS C:\DolphinDB_Win64_V3.00.0.1\server&gt;</w:t>
      </w:r>
      <w:r w:rsidRPr="00CC30A3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python ./abob.py</w:t>
      </w:r>
    </w:p>
    <w:p w:rsidR="00CC30A3" w:rsidRDefault="00CC30A3" w:rsidP="00CC30A3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   count_x</w:t>
      </w:r>
    </w:p>
    <w:p w:rsidR="00CC30A3" w:rsidRPr="00F81452" w:rsidRDefault="00CC30A3" w:rsidP="00F81452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z w:val="21"/>
          <w:szCs w:val="21"/>
        </w:rPr>
      </w:pPr>
      <w:r>
        <w:rPr>
          <w:rStyle w:val="HTMLCode"/>
          <w:rFonts w:ascii="Consolas" w:hAnsi="Consolas" w:cs="Consolas"/>
          <w:color w:val="0F0F0F"/>
          <w:shd w:val="clear" w:color="auto" w:fill="EAEEF2"/>
        </w:rPr>
        <w:t>0  1000000</w:t>
      </w:r>
    </w:p>
    <w:p w:rsidR="00CF7FC6" w:rsidRPr="00CF7FC6" w:rsidRDefault="00CF7FC6" w:rsidP="00CF7FC6">
      <w:pPr>
        <w:pStyle w:val="ListParagraph"/>
        <w:numPr>
          <w:ilvl w:val="1"/>
          <w:numId w:val="1"/>
        </w:numPr>
      </w:pPr>
      <w:r w:rsidRPr="00CF7FC6">
        <w:rPr>
          <w:u w:val="single"/>
        </w:rPr>
        <w:t>На каком языке/ах программирования написана СУБД?</w:t>
      </w:r>
      <w:r w:rsidRPr="00F81452">
        <w:br/>
      </w:r>
      <w:r>
        <w:rPr>
          <w:lang w:val="en-US"/>
        </w:rPr>
        <w:t>C</w:t>
      </w:r>
      <w:r w:rsidRPr="00F81452">
        <w:t>++</w:t>
      </w:r>
    </w:p>
    <w:p w:rsidR="00CF7FC6" w:rsidRPr="00CF7FC6" w:rsidRDefault="00CF7FC6" w:rsidP="00CF7FC6">
      <w:pPr>
        <w:pStyle w:val="ListParagraph"/>
        <w:numPr>
          <w:ilvl w:val="1"/>
          <w:numId w:val="1"/>
        </w:numPr>
        <w:rPr>
          <w:lang w:val="en-RU"/>
        </w:rPr>
      </w:pPr>
      <w:r w:rsidRPr="00CF7FC6">
        <w:rPr>
          <w:u w:val="single"/>
        </w:rPr>
        <w:t>Какие типы индексов поддерживаются в БД? Приведите пример создания индексов.</w:t>
      </w:r>
      <w:r w:rsidRPr="00CF7FC6">
        <w:rPr>
          <w:u w:val="single"/>
          <w:lang w:val="en-US"/>
        </w:rPr>
        <w:br/>
      </w:r>
      <w:r w:rsidRPr="00CF7FC6">
        <w:rPr>
          <w:lang w:val="en-RU"/>
        </w:rPr>
        <w:t xml:space="preserve">В </w:t>
      </w:r>
      <w:proofErr w:type="spellStart"/>
      <w:r w:rsidRPr="00CF7FC6">
        <w:rPr>
          <w:lang w:val="en-US"/>
        </w:rPr>
        <w:t>DolphinDB</w:t>
      </w:r>
      <w:proofErr w:type="spellEnd"/>
      <w:r w:rsidRPr="00CF7FC6">
        <w:rPr>
          <w:lang w:val="en-US"/>
        </w:rPr>
        <w:t xml:space="preserve"> </w:t>
      </w:r>
      <w:r w:rsidRPr="00CF7FC6">
        <w:rPr>
          <w:lang w:val="en-RU"/>
        </w:rPr>
        <w:t>поддерживаются следующие типы индексов: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b/>
          <w:bCs/>
          <w:lang w:val="en-US"/>
        </w:rPr>
        <w:t>B</w:t>
      </w:r>
      <w:r w:rsidRPr="00CF7FC6">
        <w:rPr>
          <w:b/>
          <w:bCs/>
        </w:rPr>
        <w:t>-</w:t>
      </w:r>
      <w:r w:rsidRPr="00CF7FC6">
        <w:rPr>
          <w:b/>
          <w:bCs/>
          <w:lang w:val="en-US"/>
        </w:rPr>
        <w:t>tree</w:t>
      </w:r>
      <w:r w:rsidRPr="00CF7FC6">
        <w:t xml:space="preserve"> — это самый распространённый тип индекса, который используется для поиска по одному или нескольким столбцам.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b/>
          <w:bCs/>
          <w:lang w:val="en-US"/>
        </w:rPr>
        <w:t>Hash</w:t>
      </w:r>
      <w:r w:rsidRPr="00CF7FC6">
        <w:t xml:space="preserve"> — это тип индекса, который используется для поиска по одному столбцу.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b/>
          <w:bCs/>
          <w:lang w:val="en-US"/>
        </w:rPr>
        <w:t>Bitmap</w:t>
      </w:r>
      <w:r w:rsidRPr="00CF7FC6">
        <w:t xml:space="preserve"> — это тип индекса, который используется для поиска по нескольким столбцам, но только для логических значений.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t>Пример создания индекса: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rPr>
          <w:highlight w:val="lightGray"/>
          <w:lang w:val="en-US"/>
        </w:rPr>
        <w:t xml:space="preserve">CREATE INDEX </w:t>
      </w:r>
      <w:proofErr w:type="spellStart"/>
      <w:r w:rsidRPr="00CF7FC6">
        <w:rPr>
          <w:highlight w:val="lightGray"/>
          <w:lang w:val="en-US"/>
        </w:rPr>
        <w:t>CustomerID_Index</w:t>
      </w:r>
      <w:proofErr w:type="spellEnd"/>
      <w:r w:rsidRPr="00CF7FC6">
        <w:rPr>
          <w:highlight w:val="lightGray"/>
          <w:lang w:val="en-US"/>
        </w:rPr>
        <w:t xml:space="preserve"> ON Customers (</w:t>
      </w:r>
      <w:proofErr w:type="spellStart"/>
      <w:r w:rsidRPr="00CF7FC6">
        <w:rPr>
          <w:highlight w:val="lightGray"/>
          <w:lang w:val="en-US"/>
        </w:rPr>
        <w:t>CustomerID</w:t>
      </w:r>
      <w:proofErr w:type="spellEnd"/>
      <w:r w:rsidRPr="00CF7FC6">
        <w:rPr>
          <w:highlight w:val="lightGray"/>
          <w:lang w:val="en-US"/>
        </w:rPr>
        <w:t>)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t xml:space="preserve">Этот запрос создаст </w:t>
      </w:r>
      <w:r w:rsidRPr="00CF7FC6">
        <w:rPr>
          <w:b/>
          <w:bCs/>
          <w:lang w:val="en-US"/>
        </w:rPr>
        <w:t>B</w:t>
      </w:r>
      <w:r w:rsidRPr="00CF7FC6">
        <w:rPr>
          <w:b/>
          <w:bCs/>
        </w:rPr>
        <w:t>-</w:t>
      </w:r>
      <w:r w:rsidRPr="00CF7FC6">
        <w:rPr>
          <w:b/>
          <w:bCs/>
          <w:lang w:val="en-US"/>
        </w:rPr>
        <w:t>tree</w:t>
      </w:r>
      <w:r w:rsidRPr="00CF7FC6">
        <w:t xml:space="preserve"> индекс по столбцу </w:t>
      </w:r>
      <w:proofErr w:type="spellStart"/>
      <w:r w:rsidRPr="00CF7FC6">
        <w:rPr>
          <w:lang w:val="en-US"/>
        </w:rPr>
        <w:t>CustomerID</w:t>
      </w:r>
      <w:proofErr w:type="spellEnd"/>
      <w:r w:rsidRPr="00CF7FC6">
        <w:t xml:space="preserve"> в таблице </w:t>
      </w:r>
      <w:r w:rsidRPr="00CF7FC6">
        <w:rPr>
          <w:lang w:val="en-US"/>
        </w:rPr>
        <w:t>Customers</w:t>
      </w:r>
      <w:r w:rsidRPr="00CF7FC6">
        <w:t>.</w:t>
      </w:r>
    </w:p>
    <w:p w:rsidR="00CF7FC6" w:rsidRPr="00CF7FC6" w:rsidRDefault="00CF7FC6" w:rsidP="00CF7FC6">
      <w:pPr>
        <w:pStyle w:val="ListParagraph"/>
        <w:ind w:left="1440"/>
        <w:rPr>
          <w:lang w:val="en-RU"/>
        </w:rPr>
      </w:pPr>
      <w:r w:rsidRPr="00CF7FC6">
        <w:t xml:space="preserve">Чтобы создать </w:t>
      </w:r>
      <w:r w:rsidRPr="00CF7FC6">
        <w:rPr>
          <w:b/>
          <w:bCs/>
          <w:lang w:val="en-US"/>
        </w:rPr>
        <w:t>Hash</w:t>
      </w:r>
      <w:r w:rsidRPr="00CF7FC6">
        <w:rPr>
          <w:b/>
          <w:bCs/>
        </w:rPr>
        <w:t xml:space="preserve"> </w:t>
      </w:r>
      <w:r w:rsidRPr="00CF7FC6">
        <w:t xml:space="preserve">надо написать </w:t>
      </w:r>
      <w:r w:rsidRPr="00CF7FC6">
        <w:rPr>
          <w:highlight w:val="lightGray"/>
          <w:lang w:val="en-US"/>
        </w:rPr>
        <w:t>USING</w:t>
      </w:r>
      <w:r w:rsidRPr="00CF7FC6">
        <w:rPr>
          <w:highlight w:val="lightGray"/>
        </w:rPr>
        <w:t xml:space="preserve"> </w:t>
      </w:r>
      <w:r w:rsidRPr="00CF7FC6">
        <w:rPr>
          <w:highlight w:val="lightGray"/>
          <w:lang w:val="en-US"/>
        </w:rPr>
        <w:t>HASH</w:t>
      </w:r>
      <w:r w:rsidRPr="00CF7FC6">
        <w:rPr>
          <w:highlight w:val="lightGray"/>
        </w:rPr>
        <w:t xml:space="preserve"> (</w:t>
      </w:r>
      <w:r w:rsidRPr="00CF7FC6">
        <w:rPr>
          <w:highlight w:val="lightGray"/>
          <w:lang w:val="en-US"/>
        </w:rPr>
        <w:t>Username</w:t>
      </w:r>
      <w:r w:rsidRPr="00CF7FC6">
        <w:rPr>
          <w:highlight w:val="lightGray"/>
        </w:rPr>
        <w:t>)</w:t>
      </w:r>
    </w:p>
    <w:p w:rsidR="00CF7FC6" w:rsidRPr="00CF7FC6" w:rsidRDefault="00CF7FC6" w:rsidP="00CF7FC6">
      <w:pPr>
        <w:pStyle w:val="ListParagraph"/>
        <w:ind w:left="1440"/>
      </w:pPr>
    </w:p>
    <w:p w:rsidR="00CF7FC6" w:rsidRPr="00CF7FC6" w:rsidRDefault="00CF7FC6" w:rsidP="00CF7FC6">
      <w:pPr>
        <w:pStyle w:val="ListParagraph"/>
        <w:numPr>
          <w:ilvl w:val="1"/>
          <w:numId w:val="1"/>
        </w:numPr>
        <w:rPr>
          <w:lang w:val="en-RU"/>
        </w:rPr>
      </w:pPr>
      <w:r w:rsidRPr="00CF7FC6">
        <w:rPr>
          <w:u w:val="single"/>
        </w:rPr>
        <w:t>Как строится процесс выполнения запросов в вашей СУБД?</w:t>
      </w:r>
      <w:r w:rsidRPr="00CF7FC6">
        <w:br/>
      </w:r>
      <w:r w:rsidRPr="00CF7FC6">
        <w:rPr>
          <w:lang w:val="en-RU"/>
        </w:rPr>
        <w:drawing>
          <wp:inline distT="0" distB="0" distL="0" distR="0" wp14:anchorId="2192083D" wp14:editId="42D6118D">
            <wp:extent cx="5276678" cy="2557723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0FF4CF-1F05-616D-C447-9085DAEE8A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0FF4CF-1F05-616D-C447-9085DAEE8A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98" cy="2586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F7FC6">
        <w:br/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 xml:space="preserve">Клиент </w:t>
      </w:r>
      <w:proofErr w:type="spellStart"/>
      <w:r w:rsidRPr="00270D35">
        <w:rPr>
          <w:b/>
          <w:bCs/>
          <w:highlight w:val="white"/>
          <w:lang w:val="en-US"/>
        </w:rPr>
        <w:t>DolphinDB</w:t>
      </w:r>
      <w:proofErr w:type="spellEnd"/>
      <w:r w:rsidRPr="00CF7FC6">
        <w:rPr>
          <w:highlight w:val="white"/>
        </w:rPr>
        <w:t xml:space="preserve"> </w:t>
      </w:r>
      <w:proofErr w:type="spellStart"/>
      <w:r w:rsidRPr="00CF7FC6">
        <w:rPr>
          <w:highlight w:val="white"/>
        </w:rPr>
        <w:t>бинарно</w:t>
      </w:r>
      <w:proofErr w:type="spellEnd"/>
      <w:r w:rsidRPr="00CF7FC6">
        <w:rPr>
          <w:highlight w:val="white"/>
        </w:rPr>
        <w:t xml:space="preserve"> </w:t>
      </w:r>
      <w:proofErr w:type="spellStart"/>
      <w:r w:rsidRPr="00CF7FC6">
        <w:rPr>
          <w:highlight w:val="white"/>
        </w:rPr>
        <w:t>сериализует</w:t>
      </w:r>
      <w:proofErr w:type="spellEnd"/>
      <w:r w:rsidRPr="00CF7FC6">
        <w:rPr>
          <w:highlight w:val="white"/>
        </w:rPr>
        <w:t xml:space="preserve"> запросы и передаёт их узлу данных по протоколу </w:t>
      </w:r>
      <w:r w:rsidRPr="00CF7FC6">
        <w:rPr>
          <w:highlight w:val="white"/>
          <w:lang w:val="en-US"/>
        </w:rPr>
        <w:t>TCP</w:t>
      </w:r>
      <w:r w:rsidRPr="00CF7FC6">
        <w:rPr>
          <w:highlight w:val="white"/>
        </w:rPr>
        <w:t>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 xml:space="preserve">После получения запроса от клиента узел данных выделяет рабочий поток для </w:t>
      </w:r>
      <w:proofErr w:type="spellStart"/>
      <w:r w:rsidRPr="00CF7FC6">
        <w:rPr>
          <w:highlight w:val="white"/>
        </w:rPr>
        <w:t>десериализации</w:t>
      </w:r>
      <w:proofErr w:type="spellEnd"/>
      <w:r w:rsidRPr="00CF7FC6">
        <w:rPr>
          <w:highlight w:val="white"/>
        </w:rPr>
        <w:t xml:space="preserve"> и анализа содержимого. Если содержимое оказывается </w:t>
      </w:r>
      <w:r w:rsidRPr="00CF7FC6">
        <w:rPr>
          <w:highlight w:val="white"/>
          <w:lang w:val="en-US"/>
        </w:rPr>
        <w:t>SQL</w:t>
      </w:r>
      <w:r w:rsidRPr="00CF7FC6">
        <w:rPr>
          <w:highlight w:val="white"/>
        </w:rPr>
        <w:t>-запросом, то делается запрос к контроллеру для получения информации обо всех разделах, связанных с запросом.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 xml:space="preserve">После получения запроса от узла данных контроллер выделяет рабочий поток для </w:t>
      </w:r>
      <w:proofErr w:type="spellStart"/>
      <w:r w:rsidRPr="00CF7FC6">
        <w:rPr>
          <w:highlight w:val="white"/>
        </w:rPr>
        <w:t>десериализации</w:t>
      </w:r>
      <w:proofErr w:type="spellEnd"/>
      <w:r w:rsidRPr="00CF7FC6">
        <w:rPr>
          <w:highlight w:val="white"/>
        </w:rPr>
        <w:t xml:space="preserve"> и анализа содержимого.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lastRenderedPageBreak/>
        <w:t xml:space="preserve">После подготовки информации о разделах данных, участвующих в </w:t>
      </w:r>
      <w:r w:rsidRPr="00CF7FC6">
        <w:rPr>
          <w:highlight w:val="white"/>
          <w:lang w:val="en-US"/>
        </w:rPr>
        <w:t>SQL</w:t>
      </w:r>
      <w:r w:rsidRPr="00CF7FC6">
        <w:rPr>
          <w:highlight w:val="white"/>
        </w:rPr>
        <w:t xml:space="preserve">-запросе, она </w:t>
      </w:r>
      <w:proofErr w:type="spellStart"/>
      <w:r w:rsidRPr="00CF7FC6">
        <w:rPr>
          <w:highlight w:val="white"/>
        </w:rPr>
        <w:t>сериализуется</w:t>
      </w:r>
      <w:proofErr w:type="spellEnd"/>
      <w:r w:rsidRPr="00CF7FC6">
        <w:rPr>
          <w:highlight w:val="white"/>
        </w:rPr>
        <w:t xml:space="preserve"> рабочим потоком и передаётся узлу данных по протоколу </w:t>
      </w:r>
      <w:r w:rsidRPr="00CF7FC6">
        <w:rPr>
          <w:highlight w:val="white"/>
          <w:lang w:val="en-US"/>
        </w:rPr>
        <w:t>TCP</w:t>
      </w:r>
      <w:r w:rsidRPr="00CF7FC6">
        <w:rPr>
          <w:highlight w:val="white"/>
        </w:rPr>
        <w:t>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rPr>
          <w:highlight w:val="white"/>
        </w:rPr>
        <w:t xml:space="preserve">После получения информации, возвращённой контроллером, узел данных </w:t>
      </w:r>
      <w:proofErr w:type="spellStart"/>
      <w:r w:rsidRPr="00CF7FC6">
        <w:rPr>
          <w:highlight w:val="white"/>
        </w:rPr>
        <w:t>десериализует</w:t>
      </w:r>
      <w:proofErr w:type="spellEnd"/>
      <w:r w:rsidRPr="00CF7FC6">
        <w:rPr>
          <w:highlight w:val="white"/>
        </w:rPr>
        <w:t xml:space="preserve"> и анализирует её рабочим потоком.</w:t>
      </w:r>
    </w:p>
    <w:p w:rsidR="00CF7FC6" w:rsidRPr="00CF7FC6" w:rsidRDefault="00CF7FC6" w:rsidP="00CF7FC6">
      <w:pPr>
        <w:pStyle w:val="ListParagraph"/>
        <w:numPr>
          <w:ilvl w:val="2"/>
          <w:numId w:val="1"/>
        </w:numPr>
        <w:rPr>
          <w:lang w:val="en-RU"/>
        </w:rPr>
      </w:pPr>
      <w:r w:rsidRPr="00CF7FC6">
        <w:t xml:space="preserve">После получения промежуточных результатов вычислений, возвращённых удалёнными узлами, рабочий поток десериализует содержимое, а затем вычисляет окончательный результат и передаёт его клиенту через протокол </w:t>
      </w:r>
      <w:r w:rsidRPr="00CF7FC6">
        <w:rPr>
          <w:lang w:val="en-US"/>
        </w:rPr>
        <w:t>TCP</w:t>
      </w:r>
      <w:r w:rsidRPr="00CF7FC6">
        <w:t xml:space="preserve"> после сериализации</w:t>
      </w:r>
    </w:p>
    <w:p w:rsidR="00270D35" w:rsidRPr="00F81452" w:rsidRDefault="00CF7FC6" w:rsidP="00270D35">
      <w:pPr>
        <w:pStyle w:val="ListParagraph"/>
        <w:numPr>
          <w:ilvl w:val="1"/>
          <w:numId w:val="1"/>
        </w:numPr>
        <w:rPr>
          <w:u w:val="single"/>
          <w:lang w:val="en-RU"/>
        </w:rPr>
      </w:pPr>
      <w:r w:rsidRPr="00F81452">
        <w:rPr>
          <w:u w:val="single"/>
        </w:rPr>
        <w:t>Есть ли для вашей СУБД понятие «план запросов»? Если да, объясните, как работает данный этап.</w:t>
      </w:r>
    </w:p>
    <w:p w:rsidR="00270D35" w:rsidRPr="00270D35" w:rsidRDefault="00270D35" w:rsidP="00270D35">
      <w:pPr>
        <w:pStyle w:val="ListParagraph"/>
        <w:ind w:left="1440"/>
        <w:rPr>
          <w:lang w:val="en-RU"/>
        </w:rPr>
      </w:pPr>
      <w:r>
        <w:br/>
      </w:r>
      <w:r w:rsidRPr="00270D35">
        <w:rPr>
          <w:lang w:val="en-RU"/>
        </w:rPr>
        <w:t xml:space="preserve">Процесс выполнения запросов в </w:t>
      </w:r>
      <w:proofErr w:type="spellStart"/>
      <w:r w:rsidRPr="00270D35">
        <w:rPr>
          <w:b/>
          <w:bCs/>
          <w:lang w:val="en-US"/>
        </w:rPr>
        <w:t>DolphinDB</w:t>
      </w:r>
      <w:proofErr w:type="spellEnd"/>
      <w:r w:rsidRPr="00270D35">
        <w:t xml:space="preserve"> </w:t>
      </w:r>
      <w:r w:rsidRPr="00270D35">
        <w:rPr>
          <w:lang w:val="en-RU"/>
        </w:rPr>
        <w:t>строится следующим образом: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FROM</w:t>
      </w:r>
      <w:r w:rsidRPr="00270D35">
        <w:rPr>
          <w:highlight w:val="white"/>
        </w:rPr>
        <w:t>. Определяет таблицы, задействованные в запросе.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JOIN</w:t>
      </w:r>
      <w:r w:rsidRPr="00270D35">
        <w:rPr>
          <w:highlight w:val="white"/>
        </w:rPr>
        <w:t>. Выполняет операцию объединения на основе условия объединения.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proofErr w:type="gramStart"/>
      <w:r w:rsidRPr="00270D35">
        <w:rPr>
          <w:b/>
          <w:bCs/>
          <w:highlight w:val="white"/>
          <w:lang w:val="en-US"/>
        </w:rPr>
        <w:t>WHERE</w:t>
      </w:r>
      <w:proofErr w:type="gramEnd"/>
      <w:r w:rsidRPr="00270D35">
        <w:rPr>
          <w:highlight w:val="white"/>
        </w:rPr>
        <w:t>. Применяет условие фильтрации к объединённой таблице.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GROUP</w:t>
      </w:r>
      <w:r w:rsidRPr="00270D35">
        <w:rPr>
          <w:b/>
          <w:bCs/>
          <w:highlight w:val="white"/>
        </w:rPr>
        <w:t xml:space="preserve"> </w:t>
      </w:r>
      <w:r w:rsidRPr="00270D35">
        <w:rPr>
          <w:b/>
          <w:bCs/>
          <w:highlight w:val="white"/>
          <w:lang w:val="en-US"/>
        </w:rPr>
        <w:t>BY</w:t>
      </w:r>
      <w:r w:rsidRPr="00270D35">
        <w:rPr>
          <w:highlight w:val="white"/>
        </w:rPr>
        <w:t>. Группирует строки по указанным столбцам.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HAVING</w:t>
      </w:r>
      <w:r w:rsidRPr="00270D35">
        <w:rPr>
          <w:highlight w:val="white"/>
        </w:rPr>
        <w:t>. Фильтрует группы по условию.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SELECT</w:t>
      </w:r>
      <w:r w:rsidRPr="00270D35">
        <w:rPr>
          <w:highlight w:val="white"/>
        </w:rPr>
        <w:t>. Выбирает столбцы и агрегатные функции из каждой группы.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ORDER</w:t>
      </w:r>
      <w:r w:rsidRPr="00270D35">
        <w:rPr>
          <w:highlight w:val="white"/>
        </w:rPr>
        <w:t>. Сортирует строки по указанным столбцам.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LIMIT</w:t>
      </w:r>
      <w:r w:rsidRPr="00270D35">
        <w:rPr>
          <w:highlight w:val="white"/>
        </w:rPr>
        <w:t>. Пропускает несколько строк из отсортированного набора результатов.</w:t>
      </w:r>
      <w:r>
        <w:br/>
      </w:r>
    </w:p>
    <w:p w:rsidR="00270D35" w:rsidRPr="00270D35" w:rsidRDefault="00270D35" w:rsidP="00270D35">
      <w:pPr>
        <w:pStyle w:val="ListParagraph"/>
        <w:ind w:left="1440"/>
        <w:rPr>
          <w:lang w:val="en-RU"/>
        </w:rPr>
      </w:pPr>
      <w:r w:rsidRPr="00270D35">
        <w:rPr>
          <w:i/>
          <w:iCs/>
        </w:rPr>
        <w:t>Распределенные запросы</w:t>
      </w:r>
      <w:r w:rsidRPr="00270D35">
        <w:t>: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highlight w:val="white"/>
        </w:rPr>
        <w:t xml:space="preserve">Система определяет все соответствующие разделы на основе условия </w:t>
      </w:r>
      <w:r w:rsidRPr="00270D35">
        <w:rPr>
          <w:highlight w:val="white"/>
          <w:lang w:val="en-US"/>
        </w:rPr>
        <w:t>where</w:t>
      </w:r>
      <w:r w:rsidRPr="00270D35">
        <w:rPr>
          <w:highlight w:val="white"/>
        </w:rPr>
        <w:t>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highlight w:val="white"/>
        </w:rPr>
        <w:t>Затем она переписывает запрос и отправляет его на узлы, где находятся соответствующие разделы.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highlight w:val="white"/>
        </w:rPr>
        <w:t>Наконец, система объединяет результаты из всех соответствующих разделов.</w:t>
      </w:r>
    </w:p>
    <w:p w:rsidR="00CF7FC6" w:rsidRPr="00270D35" w:rsidRDefault="00CF7FC6" w:rsidP="00270D35">
      <w:pPr>
        <w:rPr>
          <w:lang w:val="ru-RU"/>
        </w:rPr>
      </w:pPr>
    </w:p>
    <w:p w:rsidR="00270D35" w:rsidRPr="00270D35" w:rsidRDefault="00CF7FC6" w:rsidP="00270D35">
      <w:pPr>
        <w:pStyle w:val="ListParagraph"/>
        <w:numPr>
          <w:ilvl w:val="1"/>
          <w:numId w:val="1"/>
        </w:numPr>
        <w:rPr>
          <w:lang w:val="en-RU"/>
        </w:rPr>
      </w:pPr>
      <w:r w:rsidRPr="00270D35">
        <w:rPr>
          <w:u w:val="single"/>
        </w:rPr>
        <w:t>Поддерживаются ли транзакции в вашей СУБД? Если да, то расскажите о нем. Если нет, то существует ли альтернатива?</w:t>
      </w:r>
      <w:r w:rsidR="00270D35">
        <w:rPr>
          <w:u w:val="single"/>
        </w:rPr>
        <w:br/>
      </w:r>
      <w:r w:rsidR="00270D35" w:rsidRPr="00270D35">
        <w:rPr>
          <w:lang w:val="en-RU"/>
        </w:rPr>
        <w:t xml:space="preserve">Транзакции в </w:t>
      </w:r>
      <w:proofErr w:type="spellStart"/>
      <w:r w:rsidR="00270D35" w:rsidRPr="00270D35">
        <w:rPr>
          <w:b/>
          <w:bCs/>
          <w:lang w:val="en-US"/>
        </w:rPr>
        <w:t>DolphinDB</w:t>
      </w:r>
      <w:proofErr w:type="spellEnd"/>
      <w:r w:rsidR="00270D35" w:rsidRPr="00270D35">
        <w:rPr>
          <w:lang w:val="en-US"/>
        </w:rPr>
        <w:t xml:space="preserve"> </w:t>
      </w:r>
      <w:r w:rsidR="00270D35" w:rsidRPr="00270D35">
        <w:rPr>
          <w:lang w:val="en-RU"/>
        </w:rPr>
        <w:t xml:space="preserve">поддерживаются. </w:t>
      </w:r>
    </w:p>
    <w:p w:rsidR="00CF7FC6" w:rsidRPr="00270D35" w:rsidRDefault="00270D35" w:rsidP="00270D35">
      <w:pPr>
        <w:pStyle w:val="ListParagraph"/>
        <w:ind w:left="1440"/>
        <w:rPr>
          <w:lang w:val="en-RU"/>
        </w:rPr>
      </w:pPr>
      <w:r w:rsidRPr="00270D35">
        <w:t>Транзакция — это последовательность операций, которая выполняется как одна операция. Транзакции обеспечивают целостность данных и позволяют выполнять</w:t>
      </w:r>
      <w:r>
        <w:t xml:space="preserve"> </w:t>
      </w:r>
      <w:r w:rsidRPr="00270D35">
        <w:t>сложные операции.</w:t>
      </w:r>
    </w:p>
    <w:p w:rsidR="00270D35" w:rsidRPr="00270D35" w:rsidRDefault="00CF7FC6" w:rsidP="00270D35">
      <w:pPr>
        <w:pStyle w:val="ListParagraph"/>
        <w:numPr>
          <w:ilvl w:val="1"/>
          <w:numId w:val="1"/>
        </w:numPr>
        <w:rPr>
          <w:lang w:val="en-RU"/>
        </w:rPr>
      </w:pPr>
      <w:r w:rsidRPr="00270D35">
        <w:rPr>
          <w:u w:val="single"/>
        </w:rPr>
        <w:t>Какие методы восстановления поддерживаются в вашей СУБД. Расскажите о них.</w:t>
      </w:r>
      <w:r w:rsidR="00270D35">
        <w:rPr>
          <w:u w:val="single"/>
        </w:rPr>
        <w:br/>
      </w:r>
      <w:r w:rsidR="00270D35" w:rsidRPr="00270D35">
        <w:rPr>
          <w:lang w:val="en-RU"/>
        </w:rPr>
        <w:t xml:space="preserve">В </w:t>
      </w:r>
      <w:proofErr w:type="spellStart"/>
      <w:r w:rsidR="00270D35" w:rsidRPr="00270D35">
        <w:rPr>
          <w:lang w:val="en-US"/>
        </w:rPr>
        <w:t>DolphinDB</w:t>
      </w:r>
      <w:proofErr w:type="spellEnd"/>
      <w:r w:rsidR="00270D35" w:rsidRPr="00270D35">
        <w:rPr>
          <w:lang w:val="en-US"/>
        </w:rPr>
        <w:t xml:space="preserve"> </w:t>
      </w:r>
      <w:r w:rsidR="00270D35" w:rsidRPr="00270D35">
        <w:rPr>
          <w:lang w:val="en-RU"/>
        </w:rPr>
        <w:t>поддерживаются следующие методы восстановления: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</w:rPr>
        <w:t xml:space="preserve">Резервное копирование </w:t>
      </w:r>
      <w:r w:rsidRPr="00270D35">
        <w:t>— это метод восстановления, который позволяет восстановить данные после сбоя.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</w:rPr>
        <w:t xml:space="preserve">Репликация </w:t>
      </w:r>
      <w:r w:rsidRPr="00270D35">
        <w:t>— это метод восстановления, который позволяет восстановить данные после отказа узла.</w:t>
      </w:r>
    </w:p>
    <w:p w:rsidR="00270D35" w:rsidRPr="00270D35" w:rsidRDefault="00270D35" w:rsidP="00270D35">
      <w:pPr>
        <w:pStyle w:val="ListParagraph"/>
        <w:ind w:left="1440"/>
        <w:rPr>
          <w:lang w:val="en-RU"/>
        </w:rPr>
      </w:pPr>
      <w:r w:rsidRPr="00270D35">
        <w:lastRenderedPageBreak/>
        <w:t xml:space="preserve">Резервное копирование в </w:t>
      </w:r>
      <w:proofErr w:type="spellStart"/>
      <w:r w:rsidRPr="00270D35">
        <w:rPr>
          <w:b/>
          <w:bCs/>
          <w:lang w:val="en-US"/>
        </w:rPr>
        <w:t>DolphinDB</w:t>
      </w:r>
      <w:proofErr w:type="spellEnd"/>
      <w:r w:rsidRPr="00270D35">
        <w:t xml:space="preserve"> осуществляется с помощью команды </w:t>
      </w:r>
      <w:r w:rsidRPr="00270D35">
        <w:rPr>
          <w:highlight w:val="lightGray"/>
          <w:lang w:val="en-US"/>
        </w:rPr>
        <w:t>BACKUP</w:t>
      </w:r>
      <w:r w:rsidRPr="00270D35">
        <w:t xml:space="preserve">. Команда </w:t>
      </w:r>
      <w:r w:rsidRPr="00270D35">
        <w:rPr>
          <w:lang w:val="en-US"/>
        </w:rPr>
        <w:t>BACKUP</w:t>
      </w:r>
      <w:r w:rsidRPr="00270D35">
        <w:t xml:space="preserve"> создаёт резервную копию базы данных или таблицы.</w:t>
      </w:r>
    </w:p>
    <w:p w:rsidR="00CF7FC6" w:rsidRPr="00270D35" w:rsidRDefault="00270D35" w:rsidP="00270D35">
      <w:pPr>
        <w:pStyle w:val="ListParagraph"/>
        <w:ind w:left="1440"/>
        <w:rPr>
          <w:lang w:val="en-RU"/>
        </w:rPr>
      </w:pPr>
      <w:r w:rsidRPr="00270D35">
        <w:t xml:space="preserve">Репликация в </w:t>
      </w:r>
      <w:proofErr w:type="spellStart"/>
      <w:r w:rsidRPr="00270D35">
        <w:rPr>
          <w:b/>
          <w:bCs/>
          <w:lang w:val="en-US"/>
        </w:rPr>
        <w:t>DolphinDB</w:t>
      </w:r>
      <w:proofErr w:type="spellEnd"/>
      <w:r w:rsidRPr="00270D35">
        <w:t xml:space="preserve"> осуществляется с помощью команды </w:t>
      </w:r>
      <w:r w:rsidRPr="00270D35">
        <w:rPr>
          <w:highlight w:val="lightGray"/>
          <w:lang w:val="en-US"/>
        </w:rPr>
        <w:t>REPLICATE</w:t>
      </w:r>
      <w:r w:rsidRPr="00270D35">
        <w:t xml:space="preserve">. Команда </w:t>
      </w:r>
      <w:r w:rsidRPr="00270D35">
        <w:rPr>
          <w:highlight w:val="lightGray"/>
          <w:lang w:val="en-US"/>
        </w:rPr>
        <w:t>REPLICATE</w:t>
      </w:r>
      <w:r w:rsidRPr="00270D35">
        <w:rPr>
          <w:lang w:val="en-US"/>
        </w:rPr>
        <w:t xml:space="preserve"> </w:t>
      </w:r>
      <w:r w:rsidRPr="00270D35">
        <w:t>создаёт реплику базы данных или таблицы.</w:t>
      </w:r>
    </w:p>
    <w:p w:rsidR="00270D35" w:rsidRPr="00270D35" w:rsidRDefault="00CF7FC6" w:rsidP="00270D35">
      <w:pPr>
        <w:pStyle w:val="ListParagraph"/>
        <w:numPr>
          <w:ilvl w:val="1"/>
          <w:numId w:val="1"/>
        </w:numPr>
        <w:rPr>
          <w:lang w:val="en-RU"/>
        </w:rPr>
      </w:pPr>
      <w:r w:rsidRPr="00270D35">
        <w:rPr>
          <w:u w:val="single"/>
        </w:rPr>
        <w:t xml:space="preserve">Расскажите про </w:t>
      </w:r>
      <w:proofErr w:type="spellStart"/>
      <w:r w:rsidRPr="00270D35">
        <w:rPr>
          <w:u w:val="single"/>
        </w:rPr>
        <w:t>шардинг</w:t>
      </w:r>
      <w:proofErr w:type="spellEnd"/>
      <w:r w:rsidRPr="00270D35">
        <w:rPr>
          <w:u w:val="single"/>
        </w:rPr>
        <w:t xml:space="preserve"> в вашей конкретной СУБД. Какие типы используются? Принцип работы.</w:t>
      </w:r>
      <w:r w:rsidR="00270D35">
        <w:rPr>
          <w:u w:val="single"/>
          <w:lang w:val="en-US"/>
        </w:rPr>
        <w:br/>
      </w:r>
      <w:r w:rsidR="00270D35">
        <w:t xml:space="preserve">В </w:t>
      </w:r>
      <w:proofErr w:type="spellStart"/>
      <w:r w:rsidR="00270D35" w:rsidRPr="00270D35">
        <w:rPr>
          <w:b/>
          <w:bCs/>
          <w:lang w:val="en-US"/>
        </w:rPr>
        <w:t>DolphinDB</w:t>
      </w:r>
      <w:proofErr w:type="spellEnd"/>
      <w:r w:rsidR="00270D35">
        <w:rPr>
          <w:lang w:val="en-US"/>
        </w:rPr>
        <w:t xml:space="preserve"> </w:t>
      </w:r>
      <w:r w:rsidR="00270D35">
        <w:t xml:space="preserve">используется метод горизонтального </w:t>
      </w:r>
      <w:proofErr w:type="spellStart"/>
      <w:r w:rsidR="00270D35">
        <w:t>партиционирования</w:t>
      </w:r>
      <w:proofErr w:type="spellEnd"/>
      <w:r w:rsidR="00270D35">
        <w:t>.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RANGE</w:t>
      </w:r>
      <w:r w:rsidRPr="00270D35">
        <w:rPr>
          <w:b/>
          <w:bCs/>
          <w:highlight w:val="white"/>
        </w:rPr>
        <w:t>.</w:t>
      </w:r>
      <w:r w:rsidRPr="00270D35">
        <w:rPr>
          <w:highlight w:val="white"/>
        </w:rPr>
        <w:t xml:space="preserve"> Разбиения определяются диапазонами, указанными любыми двумя смежными элементами вектора схемы разбиения. Начальное значение является включающим, а конечное - исключающим. Строка со значением столбца разбиения, попадающая в диапазон, принадлежит разбиению, определяемому этим диапазоном.</w:t>
      </w:r>
      <w:r w:rsidRPr="00270D35">
        <w:rPr>
          <w:highlight w:val="white"/>
        </w:rPr>
        <w:br/>
      </w:r>
      <w:proofErr w:type="spellStart"/>
      <w:r w:rsidRPr="00270D35">
        <w:rPr>
          <w:highlight w:val="lightGray"/>
          <w:lang w:val="en-US"/>
        </w:rPr>
        <w:t>db</w:t>
      </w:r>
      <w:proofErr w:type="spellEnd"/>
      <w:r w:rsidRPr="00270D35">
        <w:rPr>
          <w:highlight w:val="lightGray"/>
          <w:lang w:val="en-US"/>
        </w:rPr>
        <w:t>=</w:t>
      </w:r>
      <w:proofErr w:type="gramStart"/>
      <w:r w:rsidRPr="00270D35">
        <w:rPr>
          <w:highlight w:val="lightGray"/>
          <w:lang w:val="en-US"/>
        </w:rPr>
        <w:t>database(</w:t>
      </w:r>
      <w:proofErr w:type="gramEnd"/>
      <w:r w:rsidRPr="00270D35">
        <w:rPr>
          <w:highlight w:val="lightGray"/>
          <w:lang w:val="en-US"/>
        </w:rPr>
        <w:t>"</w:t>
      </w:r>
      <w:proofErr w:type="spellStart"/>
      <w:r w:rsidRPr="00270D35">
        <w:rPr>
          <w:highlight w:val="lightGray"/>
          <w:lang w:val="en-US"/>
        </w:rPr>
        <w:t>dfs</w:t>
      </w:r>
      <w:proofErr w:type="spellEnd"/>
      <w:r w:rsidRPr="00270D35">
        <w:rPr>
          <w:highlight w:val="lightGray"/>
          <w:lang w:val="en-US"/>
        </w:rPr>
        <w:t>://</w:t>
      </w:r>
      <w:proofErr w:type="spellStart"/>
      <w:r w:rsidRPr="00270D35">
        <w:rPr>
          <w:highlight w:val="lightGray"/>
          <w:lang w:val="en-US"/>
        </w:rPr>
        <w:t>rangedb</w:t>
      </w:r>
      <w:proofErr w:type="spellEnd"/>
      <w:r w:rsidRPr="00270D35">
        <w:rPr>
          <w:highlight w:val="lightGray"/>
          <w:lang w:val="en-US"/>
        </w:rPr>
        <w:t xml:space="preserve">", RANGE, 0 5 10)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=</w:t>
      </w:r>
      <w:proofErr w:type="spellStart"/>
      <w:r w:rsidRPr="00270D35">
        <w:rPr>
          <w:highlight w:val="lightGray"/>
          <w:lang w:val="en-US"/>
        </w:rPr>
        <w:t>db.createPartitionedTable</w:t>
      </w:r>
      <w:proofErr w:type="spellEnd"/>
      <w:r w:rsidRPr="00270D35">
        <w:rPr>
          <w:highlight w:val="lightGray"/>
          <w:lang w:val="en-US"/>
        </w:rPr>
        <w:t>(t, `</w:t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, `ID)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VALUE</w:t>
      </w:r>
      <w:r w:rsidRPr="00270D35">
        <w:rPr>
          <w:b/>
          <w:bCs/>
          <w:highlight w:val="white"/>
        </w:rPr>
        <w:t>.</w:t>
      </w:r>
      <w:r w:rsidRPr="00270D35">
        <w:rPr>
          <w:highlight w:val="white"/>
        </w:rPr>
        <w:t xml:space="preserve"> Разбиение определяется значением какого-то заданного столбца.</w:t>
      </w:r>
      <w:r w:rsidRPr="00270D35">
        <w:rPr>
          <w:highlight w:val="white"/>
        </w:rPr>
        <w:br/>
      </w:r>
      <w:proofErr w:type="spellStart"/>
      <w:r w:rsidRPr="00270D35">
        <w:rPr>
          <w:highlight w:val="lightGray"/>
          <w:lang w:val="en-US"/>
        </w:rPr>
        <w:t>db</w:t>
      </w:r>
      <w:proofErr w:type="spellEnd"/>
      <w:r w:rsidRPr="00270D35">
        <w:rPr>
          <w:highlight w:val="lightGray"/>
          <w:lang w:val="en-US"/>
        </w:rPr>
        <w:t>=</w:t>
      </w:r>
      <w:proofErr w:type="gramStart"/>
      <w:r w:rsidRPr="00270D35">
        <w:rPr>
          <w:highlight w:val="lightGray"/>
          <w:lang w:val="en-US"/>
        </w:rPr>
        <w:t>database(</w:t>
      </w:r>
      <w:proofErr w:type="gramEnd"/>
      <w:r w:rsidRPr="00270D35">
        <w:rPr>
          <w:highlight w:val="lightGray"/>
          <w:lang w:val="en-US"/>
        </w:rPr>
        <w:t>"</w:t>
      </w:r>
      <w:proofErr w:type="spellStart"/>
      <w:r w:rsidRPr="00270D35">
        <w:rPr>
          <w:highlight w:val="lightGray"/>
          <w:lang w:val="en-US"/>
        </w:rPr>
        <w:t>dfs</w:t>
      </w:r>
      <w:proofErr w:type="spellEnd"/>
      <w:r w:rsidRPr="00270D35">
        <w:rPr>
          <w:highlight w:val="lightGray"/>
          <w:lang w:val="en-US"/>
        </w:rPr>
        <w:t>://</w:t>
      </w:r>
      <w:proofErr w:type="spellStart"/>
      <w:r w:rsidRPr="00270D35">
        <w:rPr>
          <w:highlight w:val="lightGray"/>
          <w:lang w:val="en-US"/>
        </w:rPr>
        <w:t>valuedb</w:t>
      </w:r>
      <w:proofErr w:type="spellEnd"/>
      <w:r w:rsidRPr="00270D35">
        <w:rPr>
          <w:highlight w:val="lightGray"/>
          <w:lang w:val="en-US"/>
        </w:rPr>
        <w:t xml:space="preserve">", VALUE, 2000.01M..2016.12M)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 xml:space="preserve"> = </w:t>
      </w:r>
      <w:proofErr w:type="spellStart"/>
      <w:r w:rsidRPr="00270D35">
        <w:rPr>
          <w:highlight w:val="lightGray"/>
          <w:lang w:val="en-US"/>
        </w:rPr>
        <w:t>db.createPartitionedTable</w:t>
      </w:r>
      <w:proofErr w:type="spellEnd"/>
      <w:r w:rsidRPr="00270D35">
        <w:rPr>
          <w:highlight w:val="lightGray"/>
          <w:lang w:val="en-US"/>
        </w:rPr>
        <w:t>(t, `</w:t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, `month)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HASH</w:t>
      </w:r>
      <w:r w:rsidRPr="00270D35">
        <w:rPr>
          <w:b/>
          <w:bCs/>
          <w:highlight w:val="white"/>
        </w:rPr>
        <w:t xml:space="preserve">. </w:t>
      </w:r>
      <w:r w:rsidRPr="00270D35">
        <w:rPr>
          <w:highlight w:val="white"/>
        </w:rPr>
        <w:t xml:space="preserve">Данные разбиваются на </w:t>
      </w:r>
      <w:proofErr w:type="spellStart"/>
      <w:r w:rsidRPr="00270D35">
        <w:rPr>
          <w:highlight w:val="white"/>
        </w:rPr>
        <w:t>шарды</w:t>
      </w:r>
      <w:proofErr w:type="spellEnd"/>
      <w:r w:rsidRPr="00270D35">
        <w:rPr>
          <w:highlight w:val="white"/>
        </w:rPr>
        <w:t xml:space="preserve"> на основе хеш-функции, которая принимает входные данные и возвращает хеш-значение. </w:t>
      </w:r>
      <w:r w:rsidRPr="00270D35">
        <w:rPr>
          <w:highlight w:val="white"/>
        </w:rPr>
        <w:br/>
      </w:r>
      <w:proofErr w:type="spellStart"/>
      <w:r w:rsidRPr="00270D35">
        <w:rPr>
          <w:highlight w:val="lightGray"/>
          <w:lang w:val="en-US"/>
        </w:rPr>
        <w:t>db</w:t>
      </w:r>
      <w:proofErr w:type="spellEnd"/>
      <w:r w:rsidRPr="00270D35">
        <w:rPr>
          <w:highlight w:val="lightGray"/>
          <w:lang w:val="en-US"/>
        </w:rPr>
        <w:t>=</w:t>
      </w:r>
      <w:proofErr w:type="gramStart"/>
      <w:r w:rsidRPr="00270D35">
        <w:rPr>
          <w:highlight w:val="lightGray"/>
          <w:lang w:val="en-US"/>
        </w:rPr>
        <w:t>database(</w:t>
      </w:r>
      <w:proofErr w:type="gramEnd"/>
      <w:r w:rsidRPr="00270D35">
        <w:rPr>
          <w:highlight w:val="lightGray"/>
          <w:lang w:val="en-US"/>
        </w:rPr>
        <w:t>"</w:t>
      </w:r>
      <w:proofErr w:type="spellStart"/>
      <w:r w:rsidRPr="00270D35">
        <w:rPr>
          <w:highlight w:val="lightGray"/>
          <w:lang w:val="en-US"/>
        </w:rPr>
        <w:t>dfs</w:t>
      </w:r>
      <w:proofErr w:type="spellEnd"/>
      <w:r w:rsidRPr="00270D35">
        <w:rPr>
          <w:highlight w:val="lightGray"/>
          <w:lang w:val="en-US"/>
        </w:rPr>
        <w:t>://</w:t>
      </w:r>
      <w:proofErr w:type="spellStart"/>
      <w:r w:rsidRPr="00270D35">
        <w:rPr>
          <w:highlight w:val="lightGray"/>
          <w:lang w:val="en-US"/>
        </w:rPr>
        <w:t>hashdb</w:t>
      </w:r>
      <w:proofErr w:type="spellEnd"/>
      <w:r w:rsidRPr="00270D35">
        <w:rPr>
          <w:highlight w:val="lightGray"/>
          <w:lang w:val="en-US"/>
        </w:rPr>
        <w:t xml:space="preserve">", HASH, [INT, 2])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 xml:space="preserve"> = </w:t>
      </w:r>
      <w:proofErr w:type="spellStart"/>
      <w:r w:rsidRPr="00270D35">
        <w:rPr>
          <w:highlight w:val="lightGray"/>
          <w:lang w:val="en-US"/>
        </w:rPr>
        <w:t>db.createPartitionedTable</w:t>
      </w:r>
      <w:proofErr w:type="spellEnd"/>
      <w:r w:rsidRPr="00270D35">
        <w:rPr>
          <w:highlight w:val="lightGray"/>
          <w:lang w:val="en-US"/>
        </w:rPr>
        <w:t>(t, `</w:t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, `ID)</w:t>
      </w:r>
    </w:p>
    <w:p w:rsidR="00270D35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LIST</w:t>
      </w:r>
      <w:r w:rsidRPr="00270D35">
        <w:rPr>
          <w:b/>
          <w:bCs/>
          <w:highlight w:val="white"/>
        </w:rPr>
        <w:t xml:space="preserve">. </w:t>
      </w:r>
      <w:r w:rsidRPr="00270D35">
        <w:rPr>
          <w:highlight w:val="white"/>
        </w:rPr>
        <w:t>Каждый элемент вектора схемы разбиения соответствует разделу</w:t>
      </w:r>
      <w:r w:rsidRPr="00270D35">
        <w:rPr>
          <w:b/>
          <w:bCs/>
          <w:highlight w:val="white"/>
        </w:rPr>
        <w:t>.</w:t>
      </w:r>
      <w:r w:rsidRPr="00270D35">
        <w:rPr>
          <w:b/>
          <w:bCs/>
          <w:highlight w:val="white"/>
        </w:rPr>
        <w:br/>
      </w:r>
      <w:proofErr w:type="spellStart"/>
      <w:r w:rsidRPr="00270D35">
        <w:rPr>
          <w:highlight w:val="lightGray"/>
          <w:lang w:val="en-US"/>
        </w:rPr>
        <w:t>db</w:t>
      </w:r>
      <w:proofErr w:type="spellEnd"/>
      <w:r w:rsidRPr="00270D35">
        <w:rPr>
          <w:highlight w:val="lightGray"/>
          <w:lang w:val="en-US"/>
        </w:rPr>
        <w:t>=</w:t>
      </w:r>
      <w:proofErr w:type="gramStart"/>
      <w:r w:rsidRPr="00270D35">
        <w:rPr>
          <w:highlight w:val="lightGray"/>
          <w:lang w:val="en-US"/>
        </w:rPr>
        <w:t>database(</w:t>
      </w:r>
      <w:proofErr w:type="gramEnd"/>
      <w:r w:rsidRPr="00270D35">
        <w:rPr>
          <w:highlight w:val="lightGray"/>
          <w:lang w:val="en-US"/>
        </w:rPr>
        <w:t>"</w:t>
      </w:r>
      <w:proofErr w:type="spellStart"/>
      <w:r w:rsidRPr="00270D35">
        <w:rPr>
          <w:highlight w:val="lightGray"/>
          <w:lang w:val="en-US"/>
        </w:rPr>
        <w:t>dfs</w:t>
      </w:r>
      <w:proofErr w:type="spellEnd"/>
      <w:r w:rsidRPr="00270D35">
        <w:rPr>
          <w:highlight w:val="lightGray"/>
          <w:lang w:val="en-US"/>
        </w:rPr>
        <w:t>://</w:t>
      </w:r>
      <w:proofErr w:type="spellStart"/>
      <w:r w:rsidRPr="00270D35">
        <w:rPr>
          <w:highlight w:val="lightGray"/>
          <w:lang w:val="en-US"/>
        </w:rPr>
        <w:t>listdb</w:t>
      </w:r>
      <w:proofErr w:type="spellEnd"/>
      <w:r w:rsidRPr="00270D35">
        <w:rPr>
          <w:highlight w:val="lightGray"/>
          <w:lang w:val="en-US"/>
        </w:rPr>
        <w:t xml:space="preserve">", LIST, [`IBM`ORCL`MSFT, `GOOG`FB])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 xml:space="preserve"> = </w:t>
      </w:r>
      <w:proofErr w:type="spellStart"/>
      <w:r w:rsidRPr="00270D35">
        <w:rPr>
          <w:highlight w:val="lightGray"/>
          <w:lang w:val="en-US"/>
        </w:rPr>
        <w:t>db.createPartitionedTable</w:t>
      </w:r>
      <w:proofErr w:type="spellEnd"/>
      <w:r w:rsidRPr="00270D35">
        <w:rPr>
          <w:highlight w:val="lightGray"/>
          <w:lang w:val="en-US"/>
        </w:rPr>
        <w:t>(t, `</w:t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, `ticker)</w:t>
      </w:r>
    </w:p>
    <w:p w:rsidR="00CF7FC6" w:rsidRPr="00270D35" w:rsidRDefault="00270D35" w:rsidP="00270D35">
      <w:pPr>
        <w:pStyle w:val="ListParagraph"/>
        <w:numPr>
          <w:ilvl w:val="2"/>
          <w:numId w:val="1"/>
        </w:numPr>
        <w:rPr>
          <w:lang w:val="en-RU"/>
        </w:rPr>
      </w:pPr>
      <w:r w:rsidRPr="00270D35">
        <w:rPr>
          <w:b/>
          <w:bCs/>
          <w:highlight w:val="white"/>
          <w:lang w:val="en-US"/>
        </w:rPr>
        <w:t>COMPO</w:t>
      </w:r>
      <w:r w:rsidRPr="00270D35">
        <w:rPr>
          <w:highlight w:val="white"/>
        </w:rPr>
        <w:t xml:space="preserve">. Может содержать 2 или 3 столбца </w:t>
      </w:r>
      <w:proofErr w:type="spellStart"/>
      <w:r w:rsidRPr="00270D35">
        <w:rPr>
          <w:highlight w:val="white"/>
        </w:rPr>
        <w:t>Шардирования</w:t>
      </w:r>
      <w:proofErr w:type="spellEnd"/>
      <w:r w:rsidRPr="00270D35">
        <w:rPr>
          <w:highlight w:val="white"/>
        </w:rPr>
        <w:t>. Каждый столбец может иметь диапазон, значение, список или хэш-область.</w:t>
      </w:r>
      <w:r w:rsidRPr="00270D35">
        <w:rPr>
          <w:highlight w:val="white"/>
        </w:rPr>
        <w:br/>
      </w:r>
      <w:proofErr w:type="spellStart"/>
      <w:r w:rsidRPr="00270D35">
        <w:rPr>
          <w:highlight w:val="lightGray"/>
          <w:lang w:val="en-US"/>
        </w:rPr>
        <w:t>dbDate</w:t>
      </w:r>
      <w:proofErr w:type="spellEnd"/>
      <w:r w:rsidRPr="00270D35">
        <w:rPr>
          <w:highlight w:val="lightGray"/>
          <w:lang w:val="en-US"/>
        </w:rPr>
        <w:t xml:space="preserve"> = </w:t>
      </w:r>
      <w:proofErr w:type="gramStart"/>
      <w:r w:rsidRPr="00270D35">
        <w:rPr>
          <w:highlight w:val="lightGray"/>
          <w:lang w:val="en-US"/>
        </w:rPr>
        <w:t>database(</w:t>
      </w:r>
      <w:proofErr w:type="gramEnd"/>
      <w:r w:rsidRPr="00270D35">
        <w:rPr>
          <w:highlight w:val="lightGray"/>
          <w:lang w:val="en-US"/>
        </w:rPr>
        <w:t xml:space="preserve">, VALUE, 2017.08.07..2017.08.11)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dbID</w:t>
      </w:r>
      <w:proofErr w:type="spellEnd"/>
      <w:r w:rsidRPr="00270D35">
        <w:rPr>
          <w:highlight w:val="lightGray"/>
          <w:lang w:val="en-US"/>
        </w:rPr>
        <w:t xml:space="preserve"> = database(, RANGE, 0 50 100)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db</w:t>
      </w:r>
      <w:proofErr w:type="spellEnd"/>
      <w:r w:rsidRPr="00270D35">
        <w:rPr>
          <w:highlight w:val="lightGray"/>
          <w:lang w:val="en-US"/>
        </w:rPr>
        <w:t xml:space="preserve"> = database("</w:t>
      </w:r>
      <w:proofErr w:type="spellStart"/>
      <w:r w:rsidRPr="00270D35">
        <w:rPr>
          <w:highlight w:val="lightGray"/>
          <w:lang w:val="en-US"/>
        </w:rPr>
        <w:t>dfs</w:t>
      </w:r>
      <w:proofErr w:type="spellEnd"/>
      <w:r w:rsidRPr="00270D35">
        <w:rPr>
          <w:highlight w:val="lightGray"/>
          <w:lang w:val="en-US"/>
        </w:rPr>
        <w:t>://</w:t>
      </w:r>
      <w:proofErr w:type="spellStart"/>
      <w:r w:rsidRPr="00270D35">
        <w:rPr>
          <w:highlight w:val="lightGray"/>
          <w:lang w:val="en-US"/>
        </w:rPr>
        <w:t>compodb</w:t>
      </w:r>
      <w:proofErr w:type="spellEnd"/>
      <w:r w:rsidRPr="00270D35">
        <w:rPr>
          <w:highlight w:val="lightGray"/>
          <w:lang w:val="en-US"/>
        </w:rPr>
        <w:t>", COMPO, [</w:t>
      </w:r>
      <w:proofErr w:type="spellStart"/>
      <w:r w:rsidRPr="00270D35">
        <w:rPr>
          <w:highlight w:val="lightGray"/>
          <w:lang w:val="en-US"/>
        </w:rPr>
        <w:t>dbDate</w:t>
      </w:r>
      <w:proofErr w:type="spellEnd"/>
      <w:r w:rsidRPr="00270D35">
        <w:rPr>
          <w:highlight w:val="lightGray"/>
          <w:lang w:val="en-US"/>
        </w:rPr>
        <w:t xml:space="preserve">, </w:t>
      </w:r>
      <w:proofErr w:type="spellStart"/>
      <w:r w:rsidRPr="00270D35">
        <w:rPr>
          <w:highlight w:val="lightGray"/>
          <w:lang w:val="en-US"/>
        </w:rPr>
        <w:t>dbID</w:t>
      </w:r>
      <w:proofErr w:type="spellEnd"/>
      <w:r w:rsidRPr="00270D35">
        <w:rPr>
          <w:highlight w:val="lightGray"/>
          <w:lang w:val="en-US"/>
        </w:rPr>
        <w:t xml:space="preserve">]) </w:t>
      </w:r>
      <w:r w:rsidRPr="00270D35">
        <w:rPr>
          <w:highlight w:val="lightGray"/>
          <w:lang w:val="en-US"/>
        </w:rPr>
        <w:br/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 xml:space="preserve"> = </w:t>
      </w:r>
      <w:proofErr w:type="spellStart"/>
      <w:r w:rsidRPr="00270D35">
        <w:rPr>
          <w:highlight w:val="lightGray"/>
          <w:lang w:val="en-US"/>
        </w:rPr>
        <w:t>db.createPartitionedTable</w:t>
      </w:r>
      <w:proofErr w:type="spellEnd"/>
      <w:r w:rsidRPr="00270D35">
        <w:rPr>
          <w:highlight w:val="lightGray"/>
          <w:lang w:val="en-US"/>
        </w:rPr>
        <w:t>(t, `</w:t>
      </w:r>
      <w:proofErr w:type="spellStart"/>
      <w:r w:rsidRPr="00270D35">
        <w:rPr>
          <w:highlight w:val="lightGray"/>
          <w:lang w:val="en-US"/>
        </w:rPr>
        <w:t>pt</w:t>
      </w:r>
      <w:proofErr w:type="spellEnd"/>
      <w:r w:rsidRPr="00270D35">
        <w:rPr>
          <w:highlight w:val="lightGray"/>
          <w:lang w:val="en-US"/>
        </w:rPr>
        <w:t>, `</w:t>
      </w:r>
      <w:proofErr w:type="spellStart"/>
      <w:r w:rsidRPr="00270D35">
        <w:rPr>
          <w:highlight w:val="lightGray"/>
          <w:lang w:val="en-US"/>
        </w:rPr>
        <w:t>date`ID</w:t>
      </w:r>
      <w:proofErr w:type="spellEnd"/>
      <w:r w:rsidRPr="00270D35">
        <w:rPr>
          <w:highlight w:val="lightGray"/>
          <w:lang w:val="en-US"/>
        </w:rPr>
        <w:t>)</w:t>
      </w:r>
    </w:p>
    <w:p w:rsidR="000C312B" w:rsidRPr="00F81452" w:rsidRDefault="00CF7FC6" w:rsidP="00C91360">
      <w:pPr>
        <w:pStyle w:val="ListParagraph"/>
        <w:numPr>
          <w:ilvl w:val="1"/>
          <w:numId w:val="1"/>
        </w:numPr>
        <w:rPr>
          <w:u w:val="single"/>
        </w:rPr>
      </w:pPr>
      <w:r w:rsidRPr="00F81452">
        <w:rPr>
          <w:u w:val="single"/>
        </w:rPr>
        <w:t xml:space="preserve">Возможно ли применить термины Data Mining, Data </w:t>
      </w:r>
      <w:proofErr w:type="spellStart"/>
      <w:r w:rsidRPr="00F81452">
        <w:rPr>
          <w:u w:val="single"/>
        </w:rPr>
        <w:t>Warehousing</w:t>
      </w:r>
      <w:proofErr w:type="spellEnd"/>
      <w:r w:rsidRPr="00F81452">
        <w:rPr>
          <w:u w:val="single"/>
        </w:rPr>
        <w:t xml:space="preserve"> и OLAP в вашей СУБД?</w:t>
      </w:r>
    </w:p>
    <w:p w:rsidR="000C312B" w:rsidRPr="000C312B" w:rsidRDefault="000C312B" w:rsidP="000C312B">
      <w:pPr>
        <w:pStyle w:val="ListParagraph"/>
        <w:ind w:left="1440"/>
        <w:rPr>
          <w:lang w:val="en-US"/>
        </w:rPr>
      </w:pPr>
      <w:r w:rsidRPr="000C312B">
        <w:t>Термины</w:t>
      </w:r>
      <w:r w:rsidRPr="000C312B">
        <w:rPr>
          <w:lang w:val="en-US"/>
        </w:rPr>
        <w:t xml:space="preserve"> Data Mining, Data Warehousing </w:t>
      </w:r>
      <w:r w:rsidRPr="000C312B">
        <w:t>и</w:t>
      </w:r>
      <w:r w:rsidRPr="000C312B">
        <w:rPr>
          <w:lang w:val="en-US"/>
        </w:rPr>
        <w:t xml:space="preserve"> OLAP </w:t>
      </w:r>
      <w:r w:rsidRPr="000C312B">
        <w:t>можно</w:t>
      </w:r>
      <w:r w:rsidRPr="000C312B">
        <w:rPr>
          <w:lang w:val="en-US"/>
        </w:rPr>
        <w:t xml:space="preserve"> </w:t>
      </w:r>
      <w:r w:rsidRPr="000C312B">
        <w:t>применить</w:t>
      </w:r>
      <w:r w:rsidRPr="000C312B">
        <w:rPr>
          <w:lang w:val="en-US"/>
        </w:rPr>
        <w:t xml:space="preserve"> </w:t>
      </w:r>
      <w:r w:rsidRPr="000C312B">
        <w:t>к</w:t>
      </w:r>
      <w:r w:rsidRPr="000C312B">
        <w:rPr>
          <w:lang w:val="en-US"/>
        </w:rPr>
        <w:t xml:space="preserve"> </w:t>
      </w:r>
      <w:proofErr w:type="spellStart"/>
      <w:r w:rsidRPr="000C312B">
        <w:rPr>
          <w:lang w:val="en-US"/>
        </w:rPr>
        <w:t>DolphinDB</w:t>
      </w:r>
      <w:proofErr w:type="spellEnd"/>
      <w:r w:rsidRPr="000C312B">
        <w:rPr>
          <w:lang w:val="en-US"/>
        </w:rPr>
        <w:t>.</w:t>
      </w:r>
    </w:p>
    <w:p w:rsidR="000C312B" w:rsidRPr="000C312B" w:rsidRDefault="00CF7FC6" w:rsidP="000C312B">
      <w:pPr>
        <w:pStyle w:val="ListParagraph"/>
        <w:numPr>
          <w:ilvl w:val="1"/>
          <w:numId w:val="1"/>
        </w:numPr>
      </w:pPr>
      <w:r w:rsidRPr="000C312B">
        <w:rPr>
          <w:u w:val="single"/>
        </w:rPr>
        <w:t>Какие методы защиты поддерживаются вашей СУБД? Шифрование трафика, модели авторизации и т.п</w:t>
      </w:r>
      <w:r w:rsidRPr="00CF7FC6">
        <w:t>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</w:pPr>
      <w:r w:rsidRPr="000C312B">
        <w:rPr>
          <w:b/>
          <w:bCs/>
          <w:highlight w:val="white"/>
        </w:rPr>
        <w:t>Шифрование кода</w:t>
      </w:r>
      <w:r w:rsidRPr="000C312B">
        <w:rPr>
          <w:highlight w:val="white"/>
        </w:rPr>
        <w:t xml:space="preserve">. В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 xml:space="preserve"> есть функция шифрования, которая позволяет шифровать скрипты и пользовательские функции. Это предотвращает несанкционированный доступ к исходному коду.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RU"/>
        </w:rPr>
      </w:pPr>
      <w:r w:rsidRPr="000C312B">
        <w:rPr>
          <w:b/>
          <w:bCs/>
          <w:highlight w:val="white"/>
        </w:rPr>
        <w:t>Контроль доступа к сценариям</w:t>
      </w:r>
      <w:r w:rsidRPr="000C312B">
        <w:rPr>
          <w:highlight w:val="white"/>
        </w:rPr>
        <w:t xml:space="preserve">. В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 xml:space="preserve"> есть механизмы контроля доступа, которые позволяют ограничить доступ к конкретным сценариям или функциям. Можно определить роли пользователей и разрешения, чтобы доступ к алгоритмам имели только авторизованные пользователи или администраторы.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RU"/>
        </w:rPr>
      </w:pPr>
      <w:r w:rsidRPr="000C312B">
        <w:rPr>
          <w:b/>
          <w:bCs/>
          <w:highlight w:val="white"/>
        </w:rPr>
        <w:lastRenderedPageBreak/>
        <w:t>Удаленное выполнение</w:t>
      </w:r>
      <w:r w:rsidRPr="000C312B">
        <w:rPr>
          <w:highlight w:val="white"/>
        </w:rPr>
        <w:t xml:space="preserve">.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 xml:space="preserve"> поддерживает удалённое выполнение сценариев, когда можно отправлять данные на сервер и выполнять вычисления там без раскрытия фактического кода на стороне клиента.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RU"/>
        </w:rPr>
      </w:pPr>
      <w:r w:rsidRPr="000C312B">
        <w:rPr>
          <w:b/>
          <w:bCs/>
          <w:highlight w:val="white"/>
        </w:rPr>
        <w:t>Безопасное общение</w:t>
      </w:r>
      <w:r w:rsidRPr="000C312B">
        <w:rPr>
          <w:highlight w:val="white"/>
        </w:rPr>
        <w:t xml:space="preserve">. Необходимо обеспечить безопасное общение между клиентом и сервером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 xml:space="preserve"> с использованием протоколов шифрования, таких как </w:t>
      </w:r>
      <w:r w:rsidRPr="000C312B">
        <w:rPr>
          <w:highlight w:val="white"/>
          <w:lang w:val="en-US"/>
        </w:rPr>
        <w:t>SSL</w:t>
      </w:r>
      <w:r w:rsidRPr="000C312B">
        <w:rPr>
          <w:highlight w:val="white"/>
        </w:rPr>
        <w:t>/</w:t>
      </w:r>
      <w:r w:rsidRPr="000C312B">
        <w:rPr>
          <w:highlight w:val="white"/>
          <w:lang w:val="en-US"/>
        </w:rPr>
        <w:t>TLS</w:t>
      </w:r>
      <w:r w:rsidRPr="000C312B">
        <w:rPr>
          <w:highlight w:val="white"/>
        </w:rPr>
        <w:t>. Это защитит данные и алгоритмы во время передачи.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RU"/>
        </w:rPr>
      </w:pPr>
      <w:r w:rsidRPr="000C312B">
        <w:rPr>
          <w:b/>
          <w:bCs/>
          <w:highlight w:val="white"/>
        </w:rPr>
        <w:t>Регулярные обновления и патчи</w:t>
      </w:r>
      <w:r w:rsidRPr="000C312B">
        <w:rPr>
          <w:highlight w:val="white"/>
        </w:rPr>
        <w:t xml:space="preserve">. Важно следить за последними обновлениями и патчами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>. Это поможет защитить систему от известных проблем безопасности и уязвимостей.</w:t>
      </w:r>
    </w:p>
    <w:p w:rsidR="000C312B" w:rsidRPr="000C312B" w:rsidRDefault="000C312B" w:rsidP="000C312B">
      <w:pPr>
        <w:pStyle w:val="ListParagraph"/>
        <w:numPr>
          <w:ilvl w:val="2"/>
          <w:numId w:val="1"/>
        </w:numPr>
        <w:rPr>
          <w:lang w:val="en-RU"/>
        </w:rPr>
      </w:pPr>
      <w:r w:rsidRPr="000C312B">
        <w:rPr>
          <w:b/>
          <w:bCs/>
          <w:highlight w:val="white"/>
        </w:rPr>
        <w:t>Физическая безопасность</w:t>
      </w:r>
      <w:r w:rsidRPr="000C312B">
        <w:rPr>
          <w:highlight w:val="white"/>
        </w:rPr>
        <w:t xml:space="preserve">. Необходимо ограничить физический доступ к серверу </w:t>
      </w:r>
      <w:proofErr w:type="spellStart"/>
      <w:r w:rsidRPr="000C312B">
        <w:rPr>
          <w:highlight w:val="white"/>
          <w:lang w:val="en-US"/>
        </w:rPr>
        <w:t>DolphinDB</w:t>
      </w:r>
      <w:proofErr w:type="spellEnd"/>
      <w:r w:rsidRPr="000C312B">
        <w:rPr>
          <w:highlight w:val="white"/>
        </w:rPr>
        <w:t xml:space="preserve"> только авторизованным лицам. Физическая</w:t>
      </w:r>
      <w:r>
        <w:rPr>
          <w:highlight w:val="white"/>
          <w:lang w:val="en-US"/>
        </w:rPr>
        <w:t xml:space="preserve"> </w:t>
      </w:r>
      <w:r w:rsidRPr="000C312B">
        <w:rPr>
          <w:highlight w:val="white"/>
        </w:rPr>
        <w:t>безопасность — важный аспект защиты конфиденциальных данных и кода.</w:t>
      </w:r>
    </w:p>
    <w:p w:rsidR="000C312B" w:rsidRPr="000C312B" w:rsidRDefault="00CF7FC6" w:rsidP="000C312B">
      <w:pPr>
        <w:pStyle w:val="ListParagraph"/>
        <w:numPr>
          <w:ilvl w:val="1"/>
          <w:numId w:val="1"/>
        </w:numPr>
        <w:rPr>
          <w:lang w:val="en-RU"/>
        </w:rPr>
      </w:pPr>
      <w:r w:rsidRPr="000C312B">
        <w:rPr>
          <w:u w:val="single"/>
        </w:rPr>
        <w:t>Какие сообщества развивают данную СУБД? Кто в проекте имеет права на коммит и создание дистрибутива версий? Расскажите об этих людей и/или компаниях.</w:t>
      </w:r>
      <w:r w:rsidR="000C312B" w:rsidRPr="000C312B">
        <w:rPr>
          <w:u w:val="single"/>
          <w:lang w:val="en-US"/>
        </w:rPr>
        <w:br/>
      </w:r>
      <w:r w:rsidR="000C312B" w:rsidRPr="000C312B">
        <w:rPr>
          <w:lang w:val="en-RU"/>
        </w:rPr>
        <w:t xml:space="preserve">Сообщество разработчиков </w:t>
      </w:r>
      <w:proofErr w:type="spellStart"/>
      <w:r w:rsidR="000C312B" w:rsidRPr="000C312B">
        <w:rPr>
          <w:lang w:val="en-US"/>
        </w:rPr>
        <w:t>DolphinDB</w:t>
      </w:r>
      <w:proofErr w:type="spellEnd"/>
      <w:r w:rsidR="000C312B" w:rsidRPr="000C312B">
        <w:t xml:space="preserve"> </w:t>
      </w:r>
      <w:r w:rsidR="000C312B" w:rsidRPr="000C312B">
        <w:rPr>
          <w:lang w:val="en-RU"/>
        </w:rPr>
        <w:t xml:space="preserve">включает в себя сотрудников компании </w:t>
      </w:r>
      <w:proofErr w:type="spellStart"/>
      <w:r w:rsidR="000C312B" w:rsidRPr="000C312B">
        <w:rPr>
          <w:lang w:val="en-US"/>
        </w:rPr>
        <w:t>Dolphindb</w:t>
      </w:r>
      <w:proofErr w:type="spellEnd"/>
      <w:r w:rsidR="000C312B" w:rsidRPr="000C312B">
        <w:t xml:space="preserve"> </w:t>
      </w:r>
      <w:r w:rsidR="000C312B" w:rsidRPr="000C312B">
        <w:rPr>
          <w:lang w:val="en-US"/>
        </w:rPr>
        <w:t>Inc</w:t>
      </w:r>
      <w:r w:rsidR="000C312B" w:rsidRPr="000C312B">
        <w:t xml:space="preserve">., </w:t>
      </w:r>
      <w:r w:rsidR="000C312B" w:rsidRPr="000C312B">
        <w:rPr>
          <w:lang w:val="en-RU"/>
        </w:rPr>
        <w:t>а также независимых разработчиков.</w:t>
      </w:r>
    </w:p>
    <w:p w:rsidR="00CF7FC6" w:rsidRDefault="000C312B" w:rsidP="000C312B">
      <w:pPr>
        <w:pStyle w:val="ListParagraph"/>
        <w:ind w:left="1440"/>
        <w:rPr>
          <w:lang w:val="en-US"/>
        </w:rPr>
      </w:pPr>
      <w:r w:rsidRPr="000C312B">
        <w:t xml:space="preserve">Права на коммит и создание дистрибутива версий в проекте </w:t>
      </w:r>
      <w:proofErr w:type="spellStart"/>
      <w:r w:rsidRPr="000C312B">
        <w:rPr>
          <w:lang w:val="en-US"/>
        </w:rPr>
        <w:t>DolphinDB</w:t>
      </w:r>
      <w:proofErr w:type="spellEnd"/>
      <w:r w:rsidRPr="000C312B">
        <w:t xml:space="preserve"> имеют сотрудники компании </w:t>
      </w:r>
      <w:proofErr w:type="spellStart"/>
      <w:r w:rsidRPr="000C312B">
        <w:rPr>
          <w:lang w:val="en-US"/>
        </w:rPr>
        <w:t>Dolphindb</w:t>
      </w:r>
      <w:proofErr w:type="spellEnd"/>
      <w:r w:rsidRPr="000C312B">
        <w:t xml:space="preserve"> </w:t>
      </w:r>
      <w:r w:rsidRPr="000C312B">
        <w:rPr>
          <w:lang w:val="en-US"/>
        </w:rPr>
        <w:t>Inc</w:t>
      </w:r>
      <w:r w:rsidRPr="000C312B">
        <w:t>.</w:t>
      </w:r>
    </w:p>
    <w:p w:rsidR="000C312B" w:rsidRPr="000C312B" w:rsidRDefault="000C312B" w:rsidP="000C312B">
      <w:pPr>
        <w:pStyle w:val="ListParagraph"/>
        <w:ind w:left="1440"/>
        <w:rPr>
          <w:lang w:val="en-US"/>
        </w:rPr>
      </w:pPr>
      <w:r w:rsidRPr="000C312B">
        <w:rPr>
          <w:lang w:val="en-RU"/>
        </w:rPr>
        <w:drawing>
          <wp:inline distT="0" distB="0" distL="0" distR="0" wp14:anchorId="7118B970" wp14:editId="713F4D25">
            <wp:extent cx="1293091" cy="2197900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C7B3261-8BDD-5C9E-8BBE-E8CB2A096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C7B3261-8BDD-5C9E-8BBE-E8CB2A096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6566" cy="22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12B">
        <w:rPr>
          <w:lang w:val="en-RU"/>
        </w:rPr>
        <w:drawing>
          <wp:inline distT="0" distB="0" distL="0" distR="0" wp14:anchorId="1F057209" wp14:editId="738AAE69">
            <wp:extent cx="3394719" cy="2151207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B6D0095-F39D-9EC3-B1E7-E65E6A49B8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B6D0095-F39D-9EC3-B1E7-E65E6A49B8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667" cy="22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52" w:rsidRPr="00F81452" w:rsidRDefault="00CF7FC6" w:rsidP="00F81452">
      <w:pPr>
        <w:pStyle w:val="ListParagraph"/>
        <w:numPr>
          <w:ilvl w:val="1"/>
          <w:numId w:val="1"/>
        </w:numPr>
      </w:pPr>
      <w:r w:rsidRPr="00F81452">
        <w:rPr>
          <w:u w:val="single"/>
        </w:rPr>
        <w:lastRenderedPageBreak/>
        <w:t>Создайте свои собственные данные для демонстрации работы СУБД</w:t>
      </w:r>
      <w:r w:rsidRPr="00CF7FC6">
        <w:t xml:space="preserve">. </w:t>
      </w:r>
      <w:r w:rsidR="00F81452">
        <w:rPr>
          <w:lang w:val="en-US"/>
        </w:rPr>
        <w:br/>
      </w:r>
      <w:r w:rsidR="00F81452">
        <w:t xml:space="preserve">Создание дынных из </w:t>
      </w:r>
      <w:proofErr w:type="spellStart"/>
      <w:r w:rsidR="00F81452">
        <w:rPr>
          <w:lang w:val="en-US"/>
        </w:rPr>
        <w:t>DataFrame</w:t>
      </w:r>
      <w:proofErr w:type="spellEnd"/>
      <w:r w:rsidR="00F81452" w:rsidRPr="00F81452">
        <w:t xml:space="preserve"> </w:t>
      </w:r>
      <w:r w:rsidR="00F81452">
        <w:rPr>
          <w:lang w:val="en-US"/>
        </w:rPr>
        <w:t>Pandas</w:t>
      </w:r>
      <w:r w:rsidR="00F81452" w:rsidRPr="00F81452">
        <w:br/>
      </w:r>
      <w:r w:rsidR="00F81452">
        <w:rPr>
          <w:noProof/>
          <w:lang w:val="en-US"/>
          <w14:ligatures w14:val="standardContextual"/>
        </w:rPr>
        <w:drawing>
          <wp:inline distT="0" distB="0" distL="0" distR="0" wp14:anchorId="281FEE0D" wp14:editId="6BFC4375">
            <wp:extent cx="4054764" cy="3571311"/>
            <wp:effectExtent l="0" t="0" r="0" b="0"/>
            <wp:docPr id="774941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4086" name="Picture 7274840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028" cy="36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52" w:rsidRPr="00F81452" w:rsidRDefault="00CF7FC6" w:rsidP="00F81452">
      <w:pPr>
        <w:pStyle w:val="ListParagraph"/>
        <w:numPr>
          <w:ilvl w:val="1"/>
          <w:numId w:val="1"/>
        </w:numPr>
        <w:rPr>
          <w:u w:val="single"/>
        </w:rPr>
      </w:pPr>
      <w:r w:rsidRPr="00F81452">
        <w:rPr>
          <w:u w:val="single"/>
        </w:rPr>
        <w:t>Как продолжить самостоятельное изучение языка запросов с помощью демобазы. Если демобазы нет, то создайте ее.</w:t>
      </w:r>
    </w:p>
    <w:p w:rsidR="00F81452" w:rsidRPr="00F81452" w:rsidRDefault="00F81452" w:rsidP="00F81452">
      <w:pPr>
        <w:pStyle w:val="ListParagraph"/>
        <w:ind w:left="1440"/>
      </w:pPr>
      <w:r>
        <w:t>Код</w:t>
      </w:r>
      <w:r w:rsidRPr="00F81452">
        <w:t xml:space="preserve"> </w:t>
      </w:r>
      <w:r>
        <w:t>создания тестовой базы данных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sql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login(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"admin", "123456")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lang w:val="en-US"/>
        </w:rPr>
        <w:br/>
      </w: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sql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Define the database path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dbPath = "dfs://ExampleDB"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Create database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db = </w:t>
      </w: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database(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dbPath, VALUE, 2019.01.01..2021.12.31)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Define a table schema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t = </w:t>
      </w: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table(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100:0, iddatesymbolprice`volume, [INT, DATE, SYMBOL, DOUBLE, INT])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Persist this table in the database. 'trades' is the table name.</w:t>
      </w:r>
    </w:p>
    <w:p w:rsid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  <w:lang w:val="ru-RU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db.createPartitionedTable(t, trades, date)</w:t>
      </w: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br/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Fonts w:asciiTheme="minorHAnsi" w:eastAsiaTheme="minorHAnsi" w:hAnsiTheme="minorHAnsi" w:cstheme="minorBidi"/>
          <w:sz w:val="28"/>
          <w:szCs w:val="28"/>
          <w:lang w:val="ru-RU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lastRenderedPageBreak/>
        <w:br/>
      </w: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br/>
      </w:r>
      <w:r w:rsidRPr="00F81452">
        <w:rPr>
          <w:rFonts w:asciiTheme="minorHAnsi" w:eastAsiaTheme="minorHAnsi" w:hAnsiTheme="minorHAnsi" w:cstheme="minorBidi"/>
          <w:sz w:val="28"/>
          <w:szCs w:val="28"/>
          <w:lang w:val="ru-RU"/>
        </w:rPr>
        <w:t>Код наполнения базы данных данными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proofErr w:type="spell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sql</w:t>
      </w:r>
      <w:proofErr w:type="spellEnd"/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Generate sample data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dates = </w:t>
      </w: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take(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2019.01.01 + 0..1000, 10)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symbols = </w:t>
      </w: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take(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AAPLGOOGAMZNMSFT, 10)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 xml:space="preserve">prices = </w:t>
      </w:r>
      <w:proofErr w:type="gramStart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take(</w:t>
      </w:r>
      <w:proofErr w:type="gramEnd"/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100.0 + rand(50, 10), 10)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volumes = take(100 * rand(100, 10), 10)</w:t>
      </w: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</w:p>
    <w:p w:rsidR="00F81452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Style w:val="HTMLCode"/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// Insert data into the table</w:t>
      </w:r>
    </w:p>
    <w:p w:rsidR="00CF7FC6" w:rsidRPr="00F81452" w:rsidRDefault="00F81452" w:rsidP="00F81452">
      <w:pPr>
        <w:pStyle w:val="HTMLPreformatted"/>
        <w:shd w:val="clear" w:color="auto" w:fill="EAEEF2"/>
        <w:spacing w:before="75" w:after="75"/>
        <w:ind w:left="1440"/>
        <w:rPr>
          <w:rFonts w:ascii="Consolas" w:hAnsi="Consolas" w:cs="Consolas"/>
          <w:color w:val="0F0F0F"/>
          <w:shd w:val="clear" w:color="auto" w:fill="EAEEF2"/>
        </w:rPr>
      </w:pPr>
      <w:r w:rsidRPr="00F81452">
        <w:rPr>
          <w:rStyle w:val="HTMLCode"/>
          <w:rFonts w:ascii="Consolas" w:hAnsi="Consolas" w:cs="Consolas"/>
          <w:color w:val="0F0F0F"/>
          <w:shd w:val="clear" w:color="auto" w:fill="EAEEF2"/>
        </w:rPr>
        <w:t>tableInsert(db.loadTable("trades"), iddatesymbolprice`volume, 1..10, dates, symbols, prices, volumes)</w:t>
      </w:r>
      <w:r w:rsidRPr="00F81452">
        <w:rPr>
          <w:lang w:val="en-US"/>
        </w:rPr>
        <w:br/>
      </w:r>
    </w:p>
    <w:p w:rsidR="00CF7FC6" w:rsidRPr="00CF7FC6" w:rsidRDefault="00CF7FC6" w:rsidP="00CF7FC6">
      <w:pPr>
        <w:pStyle w:val="ListParagraph"/>
        <w:numPr>
          <w:ilvl w:val="1"/>
          <w:numId w:val="1"/>
        </w:numPr>
      </w:pPr>
      <w:r w:rsidRPr="000C312B">
        <w:rPr>
          <w:u w:val="single"/>
        </w:rPr>
        <w:t>Где найти документацию и пройти обучение</w:t>
      </w:r>
      <w:r w:rsidR="000C312B" w:rsidRPr="000C312B">
        <w:br/>
      </w:r>
      <w:hyperlink r:id="rId10" w:history="1">
        <w:r w:rsidR="000C312B" w:rsidRPr="000C312B">
          <w:rPr>
            <w:rStyle w:val="Hyperlink"/>
            <w:lang w:val="en-US"/>
          </w:rPr>
          <w:t>https</w:t>
        </w:r>
        <w:r w:rsidR="000C312B" w:rsidRPr="000C312B">
          <w:rPr>
            <w:rStyle w:val="Hyperlink"/>
          </w:rPr>
          <w:t>://</w:t>
        </w:r>
        <w:r w:rsidR="000C312B" w:rsidRPr="000C312B">
          <w:rPr>
            <w:rStyle w:val="Hyperlink"/>
            <w:lang w:val="en-US"/>
          </w:rPr>
          <w:t>docs</w:t>
        </w:r>
        <w:r w:rsidR="000C312B" w:rsidRPr="000C312B">
          <w:rPr>
            <w:rStyle w:val="Hyperlink"/>
          </w:rPr>
          <w:t>.</w:t>
        </w:r>
        <w:proofErr w:type="spellStart"/>
        <w:r w:rsidR="000C312B" w:rsidRPr="000C312B">
          <w:rPr>
            <w:rStyle w:val="Hyperlink"/>
            <w:lang w:val="en-US"/>
          </w:rPr>
          <w:t>dolphindb</w:t>
        </w:r>
        <w:proofErr w:type="spellEnd"/>
        <w:r w:rsidR="000C312B" w:rsidRPr="000C312B">
          <w:rPr>
            <w:rStyle w:val="Hyperlink"/>
          </w:rPr>
          <w:t>.</w:t>
        </w:r>
        <w:r w:rsidR="000C312B" w:rsidRPr="000C312B">
          <w:rPr>
            <w:rStyle w:val="Hyperlink"/>
            <w:lang w:val="en-US"/>
          </w:rPr>
          <w:t>com</w:t>
        </w:r>
        <w:r w:rsidR="000C312B" w:rsidRPr="000C312B">
          <w:rPr>
            <w:rStyle w:val="Hyperlink"/>
          </w:rPr>
          <w:t>/</w:t>
        </w:r>
        <w:proofErr w:type="spellStart"/>
        <w:r w:rsidR="000C312B" w:rsidRPr="000C312B">
          <w:rPr>
            <w:rStyle w:val="Hyperlink"/>
            <w:lang w:val="en-US"/>
          </w:rPr>
          <w:t>en</w:t>
        </w:r>
        <w:proofErr w:type="spellEnd"/>
        <w:r w:rsidR="000C312B" w:rsidRPr="000C312B">
          <w:rPr>
            <w:rStyle w:val="Hyperlink"/>
          </w:rPr>
          <w:t>/</w:t>
        </w:r>
        <w:r w:rsidR="000C312B" w:rsidRPr="000C312B">
          <w:rPr>
            <w:rStyle w:val="Hyperlink"/>
            <w:lang w:val="en-US"/>
          </w:rPr>
          <w:t>index</w:t>
        </w:r>
        <w:r w:rsidR="000C312B" w:rsidRPr="000C312B">
          <w:rPr>
            <w:rStyle w:val="Hyperlink"/>
          </w:rPr>
          <w:t>.</w:t>
        </w:r>
        <w:r w:rsidR="000C312B" w:rsidRPr="000C312B">
          <w:rPr>
            <w:rStyle w:val="Hyperlink"/>
            <w:lang w:val="en-US"/>
          </w:rPr>
          <w:t>html</w:t>
        </w:r>
      </w:hyperlink>
      <w:r w:rsidR="000C312B" w:rsidRPr="00F81452">
        <w:br/>
      </w:r>
      <w:r w:rsidR="000C312B" w:rsidRPr="000C312B">
        <w:rPr>
          <w:lang w:val="en-RU"/>
        </w:rPr>
        <w:drawing>
          <wp:inline distT="0" distB="0" distL="0" distR="0" wp14:anchorId="5C059091" wp14:editId="5C87EE41">
            <wp:extent cx="2561297" cy="386773"/>
            <wp:effectExtent l="0" t="0" r="444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F6EAC49-BCF6-75E5-117A-76019F0E71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F6EAC49-BCF6-75E5-117A-76019F0E71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502" cy="3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2B" w:rsidRPr="000C312B" w:rsidRDefault="00CF7FC6" w:rsidP="000C312B">
      <w:pPr>
        <w:pStyle w:val="ListParagraph"/>
        <w:numPr>
          <w:ilvl w:val="1"/>
          <w:numId w:val="1"/>
        </w:numPr>
        <w:rPr>
          <w:u w:val="single"/>
        </w:rPr>
      </w:pPr>
      <w:r w:rsidRPr="000C312B">
        <w:rPr>
          <w:u w:val="single"/>
        </w:rPr>
        <w:t>Как быть в курсе происходящего</w:t>
      </w:r>
      <w:r w:rsidR="000C312B" w:rsidRPr="000C312B">
        <w:rPr>
          <w:u w:val="single"/>
        </w:rPr>
        <w:br/>
      </w:r>
      <w:hyperlink r:id="rId12" w:history="1">
        <w:r w:rsidR="000C312B" w:rsidRPr="000C312B">
          <w:rPr>
            <w:rStyle w:val="Hyperlink"/>
            <w:lang w:val="en-US"/>
          </w:rPr>
          <w:t>https</w:t>
        </w:r>
        <w:r w:rsidR="000C312B" w:rsidRPr="000C312B">
          <w:rPr>
            <w:rStyle w:val="Hyperlink"/>
          </w:rPr>
          <w:t>://</w:t>
        </w:r>
        <w:proofErr w:type="spellStart"/>
        <w:r w:rsidR="000C312B" w:rsidRPr="000C312B">
          <w:rPr>
            <w:rStyle w:val="Hyperlink"/>
            <w:lang w:val="en-US"/>
          </w:rPr>
          <w:t>dolphindb</w:t>
        </w:r>
        <w:proofErr w:type="spellEnd"/>
        <w:r w:rsidR="000C312B" w:rsidRPr="000C312B">
          <w:rPr>
            <w:rStyle w:val="Hyperlink"/>
          </w:rPr>
          <w:t>.</w:t>
        </w:r>
        <w:r w:rsidR="000C312B" w:rsidRPr="000C312B">
          <w:rPr>
            <w:rStyle w:val="Hyperlink"/>
            <w:lang w:val="en-US"/>
          </w:rPr>
          <w:t>com</w:t>
        </w:r>
        <w:r w:rsidR="000C312B" w:rsidRPr="000C312B">
          <w:rPr>
            <w:rStyle w:val="Hyperlink"/>
          </w:rPr>
          <w:t>/</w:t>
        </w:r>
        <w:r w:rsidR="000C312B" w:rsidRPr="000C312B">
          <w:rPr>
            <w:rStyle w:val="Hyperlink"/>
            <w:lang w:val="en-US"/>
          </w:rPr>
          <w:t>news</w:t>
        </w:r>
      </w:hyperlink>
      <w:r w:rsidR="000C312B">
        <w:rPr>
          <w:u w:val="single"/>
          <w:lang w:val="en-US"/>
        </w:rPr>
        <w:br/>
      </w:r>
      <w:r w:rsidR="000C312B" w:rsidRPr="000C312B">
        <w:rPr>
          <w:u w:val="single"/>
          <w:lang w:val="en-RU"/>
        </w:rPr>
        <w:drawing>
          <wp:inline distT="0" distB="0" distL="0" distR="0" wp14:anchorId="23E0668C" wp14:editId="72CAC600">
            <wp:extent cx="3446605" cy="2068946"/>
            <wp:effectExtent l="0" t="0" r="0" b="127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F70E990-4672-9921-1902-630FE5E4D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F70E990-4672-9921-1902-630FE5E4D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6773" cy="21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2B" w:rsidRPr="000C312B" w:rsidRDefault="000C312B" w:rsidP="000C312B">
      <w:pPr>
        <w:pStyle w:val="ListParagraph"/>
        <w:ind w:left="1440"/>
        <w:rPr>
          <w:u w:val="single"/>
        </w:rPr>
      </w:pPr>
    </w:p>
    <w:sectPr w:rsidR="000C312B" w:rsidRPr="000C31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te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21"/>
    <w:multiLevelType w:val="hybridMultilevel"/>
    <w:tmpl w:val="2702EE10"/>
    <w:lvl w:ilvl="0" w:tplc="89DC5EE4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EF8A266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86A20A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E0491CE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F2AD7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B85BE0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FE26F3E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FD42222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9020D66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7090F6B"/>
    <w:multiLevelType w:val="hybridMultilevel"/>
    <w:tmpl w:val="5CCEE8DC"/>
    <w:lvl w:ilvl="0" w:tplc="C7E4F5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8EB4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8092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446B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46B8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2ACC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25B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F069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D20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368F7"/>
    <w:multiLevelType w:val="hybridMultilevel"/>
    <w:tmpl w:val="338C073A"/>
    <w:lvl w:ilvl="0" w:tplc="80805524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DD4F48C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5FECEF8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8600DE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04991A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518CE5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35A5830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428B276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386738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49A5747"/>
    <w:multiLevelType w:val="hybridMultilevel"/>
    <w:tmpl w:val="8E189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1962268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73106"/>
    <w:multiLevelType w:val="hybridMultilevel"/>
    <w:tmpl w:val="CE8A12E0"/>
    <w:lvl w:ilvl="0" w:tplc="93BE6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A4E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C03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F43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BE4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A0DD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65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8E9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4A9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FF049C3"/>
    <w:multiLevelType w:val="hybridMultilevel"/>
    <w:tmpl w:val="1E680746"/>
    <w:lvl w:ilvl="0" w:tplc="448406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78B4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DC24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F4C4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4AB4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6485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B656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46EC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D295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5433D"/>
    <w:multiLevelType w:val="hybridMultilevel"/>
    <w:tmpl w:val="6E7E469C"/>
    <w:lvl w:ilvl="0" w:tplc="28C44D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0CDF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D8D9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F2D1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8A01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683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3A31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0CA9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16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92387"/>
    <w:multiLevelType w:val="hybridMultilevel"/>
    <w:tmpl w:val="3AD436FA"/>
    <w:lvl w:ilvl="0" w:tplc="A7F4BF62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5D66EA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130B718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EE8757E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BC783C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3E8D68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E468F8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AE1316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BEC216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5977447"/>
    <w:multiLevelType w:val="hybridMultilevel"/>
    <w:tmpl w:val="31B2DFD0"/>
    <w:lvl w:ilvl="0" w:tplc="B30A2E28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7729D92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8C09BE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A82A9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CC0899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16279E4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C4558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6687BAA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D08268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BB77604"/>
    <w:multiLevelType w:val="hybridMultilevel"/>
    <w:tmpl w:val="6C5EBCAE"/>
    <w:lvl w:ilvl="0" w:tplc="F0C8F08E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1228456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F295B0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C01CDC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9FE1F3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83836DA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A6AC8C8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F8EF90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B9C8786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678F1FA6"/>
    <w:multiLevelType w:val="hybridMultilevel"/>
    <w:tmpl w:val="D8CEF7E8"/>
    <w:lvl w:ilvl="0" w:tplc="229AD9FA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84B988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07AF8B6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743F96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D4AD3FE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5C611A2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6460A02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A46009A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26D902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6EC13A33"/>
    <w:multiLevelType w:val="hybridMultilevel"/>
    <w:tmpl w:val="EA848C84"/>
    <w:lvl w:ilvl="0" w:tplc="37063BD8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5263FE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C68F90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5AAA1F8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F6CF38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EA4C0DC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67C3462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82012CC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C00344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72836653"/>
    <w:multiLevelType w:val="hybridMultilevel"/>
    <w:tmpl w:val="709C92BA"/>
    <w:lvl w:ilvl="0" w:tplc="9500C8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9230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1E9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44A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4606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53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D820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A84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88E1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06097F"/>
    <w:multiLevelType w:val="hybridMultilevel"/>
    <w:tmpl w:val="0F2208F4"/>
    <w:lvl w:ilvl="0" w:tplc="DB8AE03C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16B852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9268FE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226D6A6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685A66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2A2E94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DCA374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F07560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B0635E2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7FBB7788"/>
    <w:multiLevelType w:val="hybridMultilevel"/>
    <w:tmpl w:val="F11EC468"/>
    <w:lvl w:ilvl="0" w:tplc="4BF446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122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32CE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1C4C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C616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F812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5CE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DAB8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855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475279">
    <w:abstractNumId w:val="3"/>
  </w:num>
  <w:num w:numId="2" w16cid:durableId="666594816">
    <w:abstractNumId w:val="0"/>
  </w:num>
  <w:num w:numId="3" w16cid:durableId="79954788">
    <w:abstractNumId w:val="4"/>
  </w:num>
  <w:num w:numId="4" w16cid:durableId="739910668">
    <w:abstractNumId w:val="7"/>
  </w:num>
  <w:num w:numId="5" w16cid:durableId="543253915">
    <w:abstractNumId w:val="8"/>
  </w:num>
  <w:num w:numId="6" w16cid:durableId="1089739327">
    <w:abstractNumId w:val="11"/>
  </w:num>
  <w:num w:numId="7" w16cid:durableId="1428426165">
    <w:abstractNumId w:val="9"/>
  </w:num>
  <w:num w:numId="8" w16cid:durableId="311758843">
    <w:abstractNumId w:val="1"/>
  </w:num>
  <w:num w:numId="9" w16cid:durableId="1903131148">
    <w:abstractNumId w:val="12"/>
  </w:num>
  <w:num w:numId="10" w16cid:durableId="1938755070">
    <w:abstractNumId w:val="14"/>
  </w:num>
  <w:num w:numId="11" w16cid:durableId="1410810058">
    <w:abstractNumId w:val="10"/>
  </w:num>
  <w:num w:numId="12" w16cid:durableId="787163558">
    <w:abstractNumId w:val="2"/>
  </w:num>
  <w:num w:numId="13" w16cid:durableId="1000544768">
    <w:abstractNumId w:val="13"/>
  </w:num>
  <w:num w:numId="14" w16cid:durableId="717555963">
    <w:abstractNumId w:val="5"/>
  </w:num>
  <w:num w:numId="15" w16cid:durableId="18399533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C6"/>
    <w:rsid w:val="000707DE"/>
    <w:rsid w:val="000C312B"/>
    <w:rsid w:val="00270D35"/>
    <w:rsid w:val="00594B50"/>
    <w:rsid w:val="00935F0F"/>
    <w:rsid w:val="00945C5C"/>
    <w:rsid w:val="00C07B28"/>
    <w:rsid w:val="00CC30A3"/>
    <w:rsid w:val="00CF7FC6"/>
    <w:rsid w:val="00D84FAD"/>
    <w:rsid w:val="00F8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BAF7C4"/>
  <w15:chartTrackingRefBased/>
  <w15:docId w15:val="{AD1A93D0-1A55-F848-97DC-9D570E3C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C5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FC6"/>
    <w:pPr>
      <w:spacing w:after="160" w:line="259" w:lineRule="auto"/>
      <w:ind w:left="720"/>
      <w:contextualSpacing/>
    </w:pPr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F7F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C31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1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5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5C5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5C5C"/>
    <w:rPr>
      <w:rFonts w:ascii="Courier New" w:eastAsia="Times New Roman" w:hAnsi="Courier New" w:cs="Courier New"/>
      <w:sz w:val="20"/>
      <w:szCs w:val="20"/>
    </w:rPr>
  </w:style>
  <w:style w:type="paragraph" w:customStyle="1" w:styleId="-">
    <w:name w:val="-"/>
    <w:basedOn w:val="Normal"/>
    <w:rsid w:val="00945C5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945C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82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7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5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48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61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3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0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33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37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5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5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1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6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14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51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0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9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1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0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31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4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24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77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6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5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79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37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9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6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8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7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45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88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720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2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0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5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88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98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1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78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91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1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7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0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4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07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76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olphindb.com/new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ocs.dolphindb.com/en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1733</Words>
  <Characters>9882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Yaremus</dc:creator>
  <cp:keywords/>
  <dc:description/>
  <cp:lastModifiedBy>Dmitriy Yaremus</cp:lastModifiedBy>
  <cp:revision>1</cp:revision>
  <dcterms:created xsi:type="dcterms:W3CDTF">2024-04-29T14:37:00Z</dcterms:created>
  <dcterms:modified xsi:type="dcterms:W3CDTF">2024-04-29T15:55:00Z</dcterms:modified>
</cp:coreProperties>
</file>