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5183DBD7" w:rsidR="00C66CF1" w:rsidRPr="00B5116C" w:rsidRDefault="00C66CF1" w:rsidP="00C66CF1">
      <w:pPr>
        <w:widowControl w:val="0"/>
        <w:jc w:val="center"/>
        <w:rPr>
          <w:b/>
          <w:sz w:val="36"/>
          <w:u w:val="single"/>
          <w:lang w:val="uk-UA"/>
        </w:rPr>
      </w:pPr>
      <w:r w:rsidRPr="00B5116C">
        <w:rPr>
          <w:b/>
          <w:sz w:val="44"/>
          <w:szCs w:val="44"/>
          <w:lang w:val="uk-UA"/>
        </w:rPr>
        <w:t xml:space="preserve">Лабораторна 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77BE08C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D24F6D" w:rsidRPr="00D24F6D">
        <w:rPr>
          <w:sz w:val="28"/>
          <w:u w:val="single"/>
          <w:lang w:val="uk-UA"/>
        </w:rPr>
        <w:t>РОЗРОБКА КОМПОНЕНТІВ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A126C58" w14:textId="7CA2322D" w:rsidR="002B7A29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8672321" w:history="1">
            <w:r w:rsidR="002B7A29" w:rsidRPr="009E22FE">
              <w:rPr>
                <w:rStyle w:val="ac"/>
              </w:rPr>
              <w:t>Постановка завдання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_Toc158672321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2FD36009" w14:textId="7C6A243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2" w:history="1">
            <w:r w:rsidR="002B7A29" w:rsidRPr="009E22FE">
              <w:rPr>
                <w:rStyle w:val="ac"/>
              </w:rPr>
              <w:t>Зміст звіту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_Toc158672322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5B17FAAE" w14:textId="44CCC784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3" w:history="1">
            <w:r w:rsidR="002B7A29" w:rsidRPr="009E22FE">
              <w:rPr>
                <w:rStyle w:val="ac"/>
              </w:rPr>
              <w:t>Порядок 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_Toc158672323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41F8D501" w14:textId="5FB6F590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4" w:history="1">
            <w:r w:rsidR="002B7A29" w:rsidRPr="009E22FE">
              <w:rPr>
                <w:rStyle w:val="ac"/>
              </w:rPr>
              <w:t>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_Toc158672324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5</w:t>
            </w:r>
            <w:r w:rsidR="002B7A29">
              <w:rPr>
                <w:webHidden/>
              </w:rPr>
              <w:fldChar w:fldCharType="end"/>
            </w:r>
          </w:hyperlink>
        </w:p>
        <w:p w14:paraId="02106182" w14:textId="2DD559E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5" w:history="1">
            <w:r w:rsidR="002B7A29" w:rsidRPr="009E22FE">
              <w:rPr>
                <w:rStyle w:val="ac"/>
              </w:rPr>
              <w:t>Висновок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_Toc158672325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10</w:t>
            </w:r>
            <w:r w:rsidR="002B7A29">
              <w:rPr>
                <w:webHidden/>
              </w:rPr>
              <w:fldChar w:fldCharType="end"/>
            </w:r>
          </w:hyperlink>
        </w:p>
        <w:p w14:paraId="4979590B" w14:textId="342B1C51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6" w:history="1">
            <w:r w:rsidR="002B7A29" w:rsidRPr="009E22FE">
              <w:rPr>
                <w:rStyle w:val="ac"/>
              </w:rPr>
              <w:t>Контрольні питання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_Toc158672326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11</w:t>
            </w:r>
            <w:r w:rsidR="002B7A29">
              <w:rPr>
                <w:webHidden/>
              </w:rPr>
              <w:fldChar w:fldCharType="end"/>
            </w:r>
          </w:hyperlink>
        </w:p>
        <w:p w14:paraId="57C0A55F" w14:textId="4F59EA44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6BC1837B" w14:textId="77777777" w:rsidR="00E856A8" w:rsidRDefault="006D0F24" w:rsidP="00E856A8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E856A8"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 w:rsidR="00E856A8">
        <w:t>Visual</w:t>
      </w:r>
      <w:proofErr w:type="spellEnd"/>
      <w:r w:rsidR="00E856A8">
        <w:t xml:space="preserve"> </w:t>
      </w:r>
      <w:proofErr w:type="spellStart"/>
      <w:r w:rsidR="00E856A8">
        <w:t>Studio</w:t>
      </w:r>
      <w:proofErr w:type="spellEnd"/>
      <w:r w:rsidR="00E856A8">
        <w:t xml:space="preserve"> та продемонструвати можливість повторного використання.</w:t>
      </w:r>
    </w:p>
    <w:p w14:paraId="2C44F3D6" w14:textId="79DDF998" w:rsidR="006D0F24" w:rsidRPr="00E856A8" w:rsidRDefault="00E856A8" w:rsidP="00E856A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C61811D" w14:textId="5385DCD0" w:rsidR="00BD0838" w:rsidRPr="00B5116C" w:rsidRDefault="00BD0838" w:rsidP="001820D5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58672321"/>
      <w:r w:rsidRPr="0058419A">
        <w:t>Постановка завдання</w:t>
      </w:r>
      <w:bookmarkEnd w:id="6"/>
    </w:p>
    <w:p w14:paraId="494EF111" w14:textId="77777777" w:rsidR="00397376" w:rsidRPr="00B5116C" w:rsidRDefault="00397376" w:rsidP="00397376">
      <w:pPr>
        <w:pStyle w:val="af5"/>
      </w:pPr>
    </w:p>
    <w:p w14:paraId="42026882" w14:textId="77777777" w:rsidR="00BE2108" w:rsidRDefault="00BE2108" w:rsidP="00BE2108">
      <w:pPr>
        <w:pStyle w:val="af5"/>
      </w:pPr>
      <w:r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продемонструвати можливість повторного використання.</w:t>
      </w:r>
    </w:p>
    <w:p w14:paraId="0562D658" w14:textId="71701B0A" w:rsidR="0058419A" w:rsidRPr="00BE2108" w:rsidRDefault="00BE2108" w:rsidP="00BE210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Pr="0058419A" w:rsidRDefault="0058419A" w:rsidP="0058419A">
      <w:pPr>
        <w:pStyle w:val="af3"/>
      </w:pPr>
      <w:bookmarkStart w:id="7" w:name="_Toc158672323"/>
      <w:r w:rsidRPr="0058419A">
        <w:t>Порядок виконання роботи</w:t>
      </w:r>
      <w:bookmarkEnd w:id="7"/>
    </w:p>
    <w:bookmarkEnd w:id="5"/>
    <w:p w14:paraId="1E033553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За допомогою діалогу створення нового проекту (меню</w:t>
      </w:r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File</w:t>
      </w:r>
      <w:proofErr w:type="spellEnd"/>
      <w:r w:rsidRPr="000F3192">
        <w:rPr>
          <w:i/>
          <w:iCs/>
        </w:rPr>
        <w:t>\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\Project </w:t>
      </w:r>
      <w:r w:rsidRPr="000F3192">
        <w:t xml:space="preserve">або </w:t>
      </w:r>
      <w:proofErr w:type="spellStart"/>
      <w:r w:rsidRPr="000F3192">
        <w:rPr>
          <w:i/>
          <w:iCs/>
        </w:rPr>
        <w:t>Ctrl+Shift+N</w:t>
      </w:r>
      <w:proofErr w:type="spellEnd"/>
      <w:r w:rsidRPr="000F3192">
        <w:t>) створити порожнє рішення (</w:t>
      </w:r>
      <w:proofErr w:type="spellStart"/>
      <w:r w:rsidRPr="000F3192">
        <w:rPr>
          <w:i/>
          <w:iCs/>
        </w:rPr>
        <w:t>Blank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t>).</w:t>
      </w:r>
    </w:p>
    <w:p w14:paraId="1086BC16" w14:textId="77777777" w:rsidR="001876E9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створене рішення за допомогою контекстного меню додати два нові проекти (спочатку </w:t>
      </w:r>
      <w:r w:rsidRPr="000F3192">
        <w:rPr>
          <w:i/>
          <w:iCs/>
        </w:rPr>
        <w:t>Windows Forms Application</w:t>
      </w:r>
      <w:r w:rsidRPr="000F3192">
        <w:t xml:space="preserve">, потім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>).</w:t>
      </w:r>
    </w:p>
    <w:p w14:paraId="14AEC9C0" w14:textId="77777777" w:rsidR="001876E9" w:rsidRDefault="000F3192" w:rsidP="002F3AEE">
      <w:pPr>
        <w:pStyle w:val="af5"/>
        <w:tabs>
          <w:tab w:val="left" w:pos="993"/>
        </w:tabs>
        <w:ind w:left="567" w:firstLine="0"/>
      </w:pPr>
      <w:r w:rsidRPr="000F3192">
        <w:rPr>
          <w:b/>
          <w:bCs/>
          <w:i/>
          <w:iCs/>
        </w:rPr>
        <w:t>Примітки</w:t>
      </w:r>
      <w:r w:rsidRPr="000F3192">
        <w:t>:</w:t>
      </w:r>
    </w:p>
    <w:p w14:paraId="47CFF5B1" w14:textId="78133A41" w:rsidR="001876E9" w:rsidRDefault="000F3192" w:rsidP="002F3AEE">
      <w:pPr>
        <w:pStyle w:val="af5"/>
        <w:tabs>
          <w:tab w:val="left" w:pos="709"/>
          <w:tab w:val="left" w:pos="993"/>
        </w:tabs>
      </w:pPr>
      <w:r w:rsidRPr="000F3192">
        <w:t>1. Якщо порядок створення проектів було порушено, перед запуском програми необхідно вказати, що стартовим застосунком є</w:t>
      </w:r>
      <w:r w:rsidRPr="001876E9">
        <w:t xml:space="preserve"> Windows </w:t>
      </w:r>
      <w:proofErr w:type="spellStart"/>
      <w:r w:rsidRPr="001876E9">
        <w:t>Forms</w:t>
      </w:r>
      <w:proofErr w:type="spellEnd"/>
      <w:r w:rsidRPr="001876E9">
        <w:t xml:space="preserve"> </w:t>
      </w:r>
      <w:proofErr w:type="spellStart"/>
      <w:r w:rsidRPr="001876E9">
        <w:t>Application</w:t>
      </w:r>
      <w:proofErr w:type="spellEnd"/>
      <w:r w:rsidRPr="000F3192">
        <w:t>.</w:t>
      </w:r>
      <w:r>
        <w:t xml:space="preserve"> </w:t>
      </w:r>
    </w:p>
    <w:p w14:paraId="7C216D3E" w14:textId="63121582" w:rsidR="000F3192" w:rsidRPr="000F3192" w:rsidRDefault="000F3192" w:rsidP="002F3AEE">
      <w:pPr>
        <w:pStyle w:val="af5"/>
        <w:tabs>
          <w:tab w:val="left" w:pos="709"/>
          <w:tab w:val="left" w:pos="993"/>
        </w:tabs>
      </w:pPr>
      <w:r w:rsidRPr="000F3192">
        <w:t>2. Необхідно враховувати, що обидва проекти повинні мати однакову цільову платформу (</w:t>
      </w:r>
      <w:r w:rsidRPr="000F3192">
        <w:rPr>
          <w:b/>
          <w:bCs/>
          <w:i/>
          <w:iCs/>
        </w:rPr>
        <w:t>Target Framework</w:t>
      </w:r>
      <w:r w:rsidRPr="000F3192">
        <w:t>) і, крім цього, далі розглядається використання платформи</w:t>
      </w:r>
      <w:r w:rsidRPr="000F3192">
        <w:rPr>
          <w:b/>
          <w:bCs/>
          <w:i/>
          <w:iCs/>
        </w:rPr>
        <w:t>.NET 5/6/7/8</w:t>
      </w:r>
      <w:r w:rsidRPr="000F3192">
        <w:t>, яку слід відрізняти від платформи</w:t>
      </w:r>
      <w:r w:rsidRPr="000F3192">
        <w:rPr>
          <w:b/>
          <w:bCs/>
          <w:i/>
          <w:iCs/>
        </w:rPr>
        <w:t>.Net Framework 4.x.x</w:t>
      </w:r>
      <w:r w:rsidRPr="000F3192">
        <w:t>. При зовнішній схожості ці платформи мають багато внутрішніх відмінностей.</w:t>
      </w:r>
    </w:p>
    <w:p w14:paraId="2968D74A" w14:textId="3A391200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  <w:rPr>
          <w:color w:val="auto"/>
          <w:sz w:val="24"/>
          <w:szCs w:val="24"/>
        </w:rPr>
      </w:pPr>
    </w:p>
    <w:p w14:paraId="3617FDC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lastRenderedPageBreak/>
        <w:t xml:space="preserve">В проекті </w:t>
      </w:r>
      <w:r w:rsidRPr="000F3192">
        <w:rPr>
          <w:i/>
          <w:iCs/>
        </w:rPr>
        <w:t>Windows Forms Control</w:t>
      </w:r>
      <w:r w:rsidRPr="000F3192">
        <w:t xml:space="preserve"> </w:t>
      </w:r>
      <w:r w:rsidRPr="000F3192">
        <w:rPr>
          <w:i/>
          <w:iCs/>
        </w:rPr>
        <w:t>Library</w:t>
      </w:r>
      <w:r w:rsidRPr="000F3192">
        <w:t xml:space="preserve"> стандартне ім'я компонента </w:t>
      </w:r>
      <w:r w:rsidRPr="000F3192">
        <w:rPr>
          <w:i/>
          <w:iCs/>
        </w:rPr>
        <w:t>UserControl1</w:t>
      </w:r>
      <w:r w:rsidRPr="000F3192">
        <w:t xml:space="preserve"> поміняти на свою назву. Якщо потрібно використовувати інший базовий клас, то виконується відповідне коригування коду.</w:t>
      </w:r>
    </w:p>
    <w:p w14:paraId="516FE1EF" w14:textId="6369EAE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Додати до проекту </w:t>
      </w:r>
      <w:r w:rsidRPr="000F3192">
        <w:rPr>
          <w:i/>
          <w:iCs/>
        </w:rPr>
        <w:t>Windows Forms Control Library</w:t>
      </w:r>
      <w:r w:rsidRPr="000F3192">
        <w:t xml:space="preserve"> піктограму (ім'я файлу має збігатися з ім'ям класу п.3).</w:t>
      </w:r>
      <w:r w:rsidR="001876E9"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rPr>
          <w:i/>
          <w:iCs/>
        </w:rPr>
        <w:t xml:space="preserve"> Explorer \ </w:t>
      </w:r>
      <w:proofErr w:type="spellStart"/>
      <w:r w:rsidRPr="000F3192">
        <w:rPr>
          <w:i/>
          <w:iCs/>
        </w:rPr>
        <w:t>Add</w:t>
      </w:r>
      <w:proofErr w:type="spellEnd"/>
      <w:r w:rsidRPr="000F3192">
        <w:rPr>
          <w:i/>
          <w:iCs/>
        </w:rPr>
        <w:t xml:space="preserve"> \ New Item\ Icon File</w:t>
      </w:r>
    </w:p>
    <w:p w14:paraId="4C3B6677" w14:textId="6CA104FF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У редакторі піктограм додати нове зображення</w:t>
      </w:r>
      <w:r w:rsidR="001876E9">
        <w:t xml:space="preserve"> 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Image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Type</w:t>
      </w:r>
      <w:proofErr w:type="spellEnd"/>
      <w:r w:rsidRPr="000F3192">
        <w:rPr>
          <w:i/>
          <w:iCs/>
        </w:rPr>
        <w:t>… \ 16x16, 24 біт</w:t>
      </w:r>
      <w:r w:rsidRPr="000F3192">
        <w:t xml:space="preserve"> та видалити створені за умовчанням </w:t>
      </w:r>
      <w:r w:rsidRPr="000F3192">
        <w:rPr>
          <w:i/>
          <w:iCs/>
        </w:rPr>
        <w:t>16х16, 4 біт; 32х32, 4 біт</w:t>
      </w:r>
      <w:r w:rsidRPr="000F3192">
        <w:t xml:space="preserve"> та ін. через контекстне меню</w:t>
      </w:r>
      <w:r w:rsidRPr="000F3192">
        <w:rPr>
          <w:i/>
          <w:iCs/>
        </w:rPr>
        <w:t xml:space="preserve"> Delete Image Type</w:t>
      </w:r>
      <w:r w:rsidRPr="000F3192">
        <w:t>…</w:t>
      </w:r>
    </w:p>
    <w:p w14:paraId="1DD6B880" w14:textId="395A4AA2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Зв'язати піктограму з компонентом, додавши код із атрибутом класу</w:t>
      </w:r>
      <w:r w:rsidR="001876E9">
        <w:t xml:space="preserve"> </w:t>
      </w:r>
      <w:r w:rsidRPr="000F3192">
        <w:t>…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  <w:i/>
          <w:iCs/>
        </w:rPr>
        <w:t>Ім'я класу</w:t>
      </w:r>
      <w:r w:rsidRPr="000F3192">
        <w:t>.ico")]</w:t>
      </w:r>
      <w:r w:rsidR="001876E9">
        <w:t xml:space="preserve"> </w:t>
      </w:r>
      <w:r w:rsidRPr="000F3192">
        <w:t xml:space="preserve"> </w:t>
      </w:r>
      <w:proofErr w:type="spellStart"/>
      <w:r w:rsidRPr="000F3192">
        <w:t>public</w:t>
      </w:r>
      <w:proofErr w:type="spellEnd"/>
      <w:r w:rsidRPr="000F3192">
        <w:t xml:space="preserve"> </w:t>
      </w:r>
      <w:proofErr w:type="spellStart"/>
      <w:r w:rsidRPr="000F3192">
        <w:t>partial</w:t>
      </w:r>
      <w:proofErr w:type="spellEnd"/>
      <w:r w:rsidRPr="000F3192">
        <w:t xml:space="preserve"> class </w:t>
      </w:r>
      <w:r w:rsidRPr="000F3192">
        <w:rPr>
          <w:b/>
          <w:bCs/>
          <w:i/>
          <w:iCs/>
        </w:rPr>
        <w:t>Ім'я класу</w:t>
      </w:r>
      <w:r w:rsidRPr="000F3192">
        <w:t xml:space="preserve"> : </w:t>
      </w:r>
      <w:proofErr w:type="spellStart"/>
      <w:r w:rsidRPr="000F3192">
        <w:t>UserControl</w:t>
      </w:r>
      <w:proofErr w:type="spellEnd"/>
      <w:r w:rsidR="001876E9">
        <w:t xml:space="preserve"> </w:t>
      </w:r>
      <w:r w:rsidRPr="000F3192">
        <w:t>…</w:t>
      </w:r>
    </w:p>
    <w:p w14:paraId="5170D519" w14:textId="6162CC8A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  <w:rPr>
          <w:color w:val="auto"/>
          <w:sz w:val="24"/>
          <w:szCs w:val="24"/>
        </w:rPr>
      </w:pPr>
      <w:r w:rsidRPr="000F3192">
        <w:rPr>
          <w:b/>
          <w:bCs/>
          <w:i/>
          <w:iCs/>
        </w:rPr>
        <w:t>Примітка</w:t>
      </w:r>
      <w:r w:rsidRPr="000F3192">
        <w:t xml:space="preserve">: піктограму можна створювати у форматі </w:t>
      </w:r>
      <w:r w:rsidRPr="000F3192">
        <w:rPr>
          <w:i/>
          <w:iCs/>
        </w:rPr>
        <w:t>bitmap</w:t>
      </w:r>
      <w:r w:rsidRPr="000F3192">
        <w:t xml:space="preserve"> але обов'язково</w:t>
      </w:r>
      <w:r w:rsidRPr="000F3192">
        <w:rPr>
          <w:i/>
          <w:iCs/>
        </w:rPr>
        <w:t xml:space="preserve"> 16x16, 24 біт</w:t>
      </w:r>
      <w:r w:rsidRPr="000F3192">
        <w:t xml:space="preserve"> також вказуючи повний шлях в атрибутах: 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</w:rPr>
        <w:t>Ім'я класу</w:t>
      </w:r>
      <w:r w:rsidRPr="000F3192">
        <w:t>.bmp")].</w:t>
      </w:r>
    </w:p>
    <w:p w14:paraId="70AC0EAC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вікні властивостей файлу піктограми змінити властивість </w:t>
      </w:r>
      <w:r w:rsidRPr="000F3192">
        <w:rPr>
          <w:i/>
          <w:iCs/>
        </w:rPr>
        <w:t>Build Action</w:t>
      </w:r>
      <w:r w:rsidRPr="000F3192">
        <w:t xml:space="preserve"> на </w:t>
      </w:r>
      <w:r w:rsidRPr="000F3192">
        <w:rPr>
          <w:i/>
          <w:iCs/>
        </w:rPr>
        <w:t>Embedded Resource</w:t>
      </w:r>
      <w:r w:rsidRPr="000F3192">
        <w:t xml:space="preserve"> або </w:t>
      </w:r>
      <w:r w:rsidRPr="000F3192">
        <w:rPr>
          <w:i/>
          <w:iCs/>
        </w:rPr>
        <w:t>Resource</w:t>
      </w:r>
      <w:r w:rsidRPr="000F3192">
        <w:t>.</w:t>
      </w:r>
    </w:p>
    <w:p w14:paraId="13BBE096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Виконати компіляцію всіх проектів.</w:t>
      </w:r>
    </w:p>
    <w:p w14:paraId="29A396F6" w14:textId="4309724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Якщо створений компонент після компіляції не з'явиться автоматично у верхній частині вікна </w:t>
      </w:r>
      <w:proofErr w:type="spellStart"/>
      <w:r w:rsidRPr="000F3192">
        <w:rPr>
          <w:i/>
          <w:iCs/>
        </w:rPr>
        <w:t>Toolbox</w:t>
      </w:r>
      <w:proofErr w:type="spellEnd"/>
      <w:r w:rsidRPr="000F3192">
        <w:rPr>
          <w:i/>
          <w:iCs/>
        </w:rPr>
        <w:t>,</w:t>
      </w:r>
      <w:r w:rsidRPr="000F3192">
        <w:t xml:space="preserve"> то через основне меню </w:t>
      </w:r>
      <w:proofErr w:type="spellStart"/>
      <w:r w:rsidRPr="000F3192">
        <w:rPr>
          <w:i/>
          <w:iCs/>
        </w:rPr>
        <w:t>Tools</w:t>
      </w:r>
      <w:proofErr w:type="spellEnd"/>
      <w:r w:rsidRPr="000F3192">
        <w:rPr>
          <w:i/>
          <w:iCs/>
        </w:rPr>
        <w:t xml:space="preserve"> / </w:t>
      </w:r>
      <w:proofErr w:type="spellStart"/>
      <w:r w:rsidRPr="000F3192">
        <w:rPr>
          <w:i/>
          <w:iCs/>
        </w:rPr>
        <w:t>Options</w:t>
      </w:r>
      <w:proofErr w:type="spellEnd"/>
      <w:r w:rsidRPr="000F3192">
        <w:rPr>
          <w:i/>
          <w:iCs/>
        </w:rPr>
        <w:t>…</w:t>
      </w:r>
      <w:r w:rsidRPr="000F3192">
        <w:t xml:space="preserve"> виконати налаштування параметра автоматичного </w:t>
      </w:r>
      <w:proofErr w:type="spellStart"/>
      <w:r w:rsidRPr="000F3192">
        <w:t>підвантаження</w:t>
      </w:r>
      <w:proofErr w:type="spellEnd"/>
      <w:r w:rsidRPr="000F3192">
        <w:t xml:space="preserve"> компонентів для дизайнера віконних форм:</w:t>
      </w:r>
      <w:r w:rsidR="005D6AC5">
        <w:t xml:space="preserve"> </w:t>
      </w:r>
      <w:r w:rsidR="005D6AC5">
        <w:rPr>
          <w:lang w:val="en-US"/>
        </w:rPr>
        <w:t>Window</w:t>
      </w:r>
      <w:r w:rsidR="005D6AC5" w:rsidRPr="005D6AC5">
        <w:t xml:space="preserve"> </w:t>
      </w:r>
      <w:r w:rsidR="005D6AC5">
        <w:rPr>
          <w:lang w:val="en-US"/>
        </w:rPr>
        <w:t>Forms</w:t>
      </w:r>
      <w:r w:rsidR="005D6AC5" w:rsidRPr="005D6AC5">
        <w:t xml:space="preserve"> </w:t>
      </w:r>
      <w:r w:rsidR="005D6AC5">
        <w:rPr>
          <w:lang w:val="en-US"/>
        </w:rPr>
        <w:t>Designer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>
        <w:rPr>
          <w:lang w:val="en-US"/>
        </w:rPr>
        <w:t>General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 w:rsidRPr="005D6AC5">
        <w:t xml:space="preserve"> </w:t>
      </w:r>
      <w:r w:rsidR="005D6AC5">
        <w:rPr>
          <w:lang w:val="en-US"/>
        </w:rPr>
        <w:t>Automatically</w:t>
      </w:r>
      <w:r w:rsidR="005D6AC5" w:rsidRPr="005D6AC5">
        <w:t xml:space="preserve"> </w:t>
      </w:r>
      <w:r w:rsidR="005D6AC5">
        <w:rPr>
          <w:lang w:val="en-US"/>
        </w:rPr>
        <w:t>populate</w:t>
      </w:r>
      <w:r w:rsidR="005D6AC5" w:rsidRPr="005D6AC5">
        <w:t xml:space="preserve"> </w:t>
      </w:r>
      <w:r w:rsidR="005D6AC5">
        <w:rPr>
          <w:lang w:val="en-US"/>
        </w:rPr>
        <w:t>Tool</w:t>
      </w:r>
      <w:r w:rsidR="002F3AEE">
        <w:rPr>
          <w:lang w:val="en-US"/>
        </w:rPr>
        <w:t>box</w:t>
      </w:r>
      <w:r w:rsidR="002F3AEE" w:rsidRPr="002F3AEE">
        <w:t xml:space="preserve"> </w:t>
      </w:r>
      <w:r w:rsidR="002F3AEE" w:rsidRPr="002F3AEE">
        <w:rPr>
          <w:lang w:val="en-US"/>
        </w:rPr>
        <w:sym w:font="Wingdings" w:char="F0E0"/>
      </w:r>
      <w:r w:rsidR="002F3AEE" w:rsidRPr="002F3AEE">
        <w:t xml:space="preserve"> </w:t>
      </w:r>
      <w:r w:rsidR="002F3AEE">
        <w:rPr>
          <w:lang w:val="en-US"/>
        </w:rPr>
        <w:t>True</w:t>
      </w:r>
    </w:p>
    <w:p w14:paraId="3C18BF7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Реалізувати логіку компонента відповідно до варіанта (див. табл. 1.2), задіявши задані властивості та події. Допускається та вітається власний варіант завдання з описом функціональності компонента, його властивостей та подій.</w:t>
      </w:r>
    </w:p>
    <w:p w14:paraId="1C7659C7" w14:textId="77777777" w:rsidR="000F3192" w:rsidRPr="000F17DD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Розмістити створений компонент на формі </w:t>
      </w:r>
      <w:r w:rsidRPr="000F3192">
        <w:rPr>
          <w:i/>
          <w:iCs/>
        </w:rPr>
        <w:t>Windows Forms Application</w:t>
      </w:r>
      <w:r w:rsidRPr="000F3192">
        <w:t xml:space="preserve"> і при необхідності доопрацювати програму для тестування функціональності створеного компонента.</w:t>
      </w:r>
    </w:p>
    <w:p w14:paraId="1B836AE9" w14:textId="63A566E7" w:rsidR="000F17DD" w:rsidRDefault="000F17DD" w:rsidP="000F17DD">
      <w:pPr>
        <w:pStyle w:val="af7"/>
        <w:rPr>
          <w:rStyle w:val="af6"/>
          <w:rFonts w:eastAsiaTheme="minorEastAsia"/>
          <w:b w:val="0"/>
          <w:bCs/>
        </w:rPr>
      </w:pPr>
      <w:r>
        <w:t xml:space="preserve">Варіант завдання 10: </w:t>
      </w:r>
      <w:r w:rsidRPr="000F17DD">
        <w:rPr>
          <w:rStyle w:val="af6"/>
          <w:rFonts w:eastAsiaTheme="minorEastAsia"/>
          <w:b w:val="0"/>
          <w:bCs/>
        </w:rPr>
        <w:t xml:space="preserve">Два елементи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для відображення одного значення відстані у сантиметрах у першому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і в дюймах у другому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> .</w:t>
      </w:r>
    </w:p>
    <w:p w14:paraId="14C516E8" w14:textId="15112F49" w:rsidR="00592A1E" w:rsidRDefault="00592A1E" w:rsidP="00592A1E">
      <w:pPr>
        <w:pStyle w:val="af5"/>
      </w:pPr>
      <w:r w:rsidRPr="0068155F">
        <w:rPr>
          <w:b/>
          <w:bCs/>
        </w:rPr>
        <w:t>Властивості</w:t>
      </w:r>
      <w:r>
        <w:t>:</w:t>
      </w:r>
      <w:r w:rsidRPr="00592A1E">
        <w:t xml:space="preserve"> </w:t>
      </w:r>
      <w:r w:rsidRPr="00592A1E">
        <w:t>відстані в сантиметрах та в дюймах</w:t>
      </w:r>
    </w:p>
    <w:p w14:paraId="17CE6920" w14:textId="64A3B3D5" w:rsidR="00592A1E" w:rsidRPr="00592A1E" w:rsidRDefault="00592A1E" w:rsidP="00592A1E">
      <w:pPr>
        <w:pStyle w:val="af5"/>
      </w:pPr>
      <w:r w:rsidRPr="0068155F">
        <w:rPr>
          <w:b/>
          <w:bCs/>
        </w:rPr>
        <w:t>Події</w:t>
      </w:r>
      <w:r w:rsidRPr="00592A1E">
        <w:t xml:space="preserve">: </w:t>
      </w:r>
      <w:r w:rsidRPr="00592A1E">
        <w:t>зміни відстані у сантиметрах або у дюймах</w:t>
      </w:r>
    </w:p>
    <w:p w14:paraId="49540AD0" w14:textId="1796D4A1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8672324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0FC1BEB8" w14:textId="77777777" w:rsidR="00CB19C9" w:rsidRPr="00076A73" w:rsidRDefault="00CB19C9" w:rsidP="00CB19C9">
      <w:pPr>
        <w:pStyle w:val="af7"/>
      </w:pPr>
      <w:r w:rsidRPr="00076A73">
        <w:t>Опис програми:</w:t>
      </w:r>
    </w:p>
    <w:p w14:paraId="16BE5D8E" w14:textId="1BB73DDD" w:rsidR="00CB19C9" w:rsidRPr="00076A73" w:rsidRDefault="00CB19C9" w:rsidP="00CB19C9">
      <w:pPr>
        <w:pStyle w:val="af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</w:t>
      </w:r>
      <w:r w:rsidRPr="00CB19C9">
        <w:t>6</w:t>
      </w:r>
      <w:r w:rsidRPr="00076A73">
        <w:t xml:space="preserve">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2735DA8F" w14:textId="77777777" w:rsidR="00232932" w:rsidRDefault="00232932" w:rsidP="00232932">
      <w:pPr>
        <w:rPr>
          <w:sz w:val="28"/>
          <w:szCs w:val="28"/>
          <w:lang w:val="uk-UA"/>
        </w:rPr>
      </w:pPr>
    </w:p>
    <w:p w14:paraId="29FC32AE" w14:textId="4219F853" w:rsidR="009B79E9" w:rsidRPr="008B0983" w:rsidRDefault="008B0983" w:rsidP="008B0983">
      <w:pPr>
        <w:pStyle w:val="af7"/>
      </w:pPr>
      <w:r w:rsidRPr="008B0983">
        <w:t xml:space="preserve">Створення компоненту </w:t>
      </w:r>
      <w:proofErr w:type="spellStart"/>
      <w:r w:rsidRPr="008B0983">
        <w:t>UserControl</w:t>
      </w:r>
      <w:proofErr w:type="spellEnd"/>
    </w:p>
    <w:p w14:paraId="1C5145B0" w14:textId="48890B7A" w:rsidR="0090281C" w:rsidRDefault="0062174C" w:rsidP="0037535D">
      <w:pPr>
        <w:pStyle w:val="af5"/>
        <w:ind w:firstLine="0"/>
      </w:pPr>
      <w:bookmarkStart w:id="13" w:name="_Toc117906137"/>
      <w:bookmarkStart w:id="14" w:name="_Toc118241805"/>
      <w:proofErr w:type="spellStart"/>
      <w:r>
        <w:rPr>
          <w:lang w:val="ru-RU"/>
        </w:rPr>
        <w:t>Створений</w:t>
      </w:r>
      <w:proofErr w:type="spellEnd"/>
      <w:r>
        <w:t xml:space="preserve"> компонент у дизайнері середи розробки зображено </w:t>
      </w:r>
      <w:proofErr w:type="gramStart"/>
      <w:r>
        <w:t>на рисунку</w:t>
      </w:r>
      <w:proofErr w:type="gramEnd"/>
      <w:r>
        <w:t xml:space="preserve"> 1</w:t>
      </w:r>
    </w:p>
    <w:p w14:paraId="3059FB30" w14:textId="77777777" w:rsidR="0062174C" w:rsidRPr="0062174C" w:rsidRDefault="0062174C" w:rsidP="0062174C">
      <w:pPr>
        <w:pStyle w:val="af9"/>
      </w:pPr>
      <w:r w:rsidRPr="0062174C">
        <w:drawing>
          <wp:inline distT="0" distB="0" distL="0" distR="0" wp14:anchorId="67BE8F03" wp14:editId="2BB44F94">
            <wp:extent cx="1585431" cy="1050587"/>
            <wp:effectExtent l="0" t="0" r="2540" b="3810"/>
            <wp:docPr id="88945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185" cy="10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FD0" w14:textId="18A91DCF" w:rsidR="0062174C" w:rsidRPr="0062174C" w:rsidRDefault="0062174C" w:rsidP="0062174C">
      <w:pPr>
        <w:pStyle w:val="af9"/>
      </w:pPr>
      <w:r w:rsidRPr="0062174C">
        <w:t xml:space="preserve">Рисунок </w:t>
      </w:r>
      <w:r w:rsidRPr="0062174C">
        <w:fldChar w:fldCharType="begin"/>
      </w:r>
      <w:r w:rsidRPr="0062174C">
        <w:instrText xml:space="preserve"> SEQ Рисунок \* ARABIC </w:instrText>
      </w:r>
      <w:r w:rsidRPr="0062174C">
        <w:fldChar w:fldCharType="separate"/>
      </w:r>
      <w:r w:rsidRPr="0062174C">
        <w:t>1</w:t>
      </w:r>
      <w:r w:rsidRPr="0062174C">
        <w:fldChar w:fldCharType="end"/>
      </w:r>
      <w:r w:rsidRPr="0062174C">
        <w:t xml:space="preserve"> – </w:t>
      </w:r>
      <w:proofErr w:type="spellStart"/>
      <w:r w:rsidRPr="0062174C">
        <w:t>UserControl</w:t>
      </w:r>
      <w:proofErr w:type="spellEnd"/>
      <w:r w:rsidRPr="0062174C">
        <w:t xml:space="preserve"> </w:t>
      </w:r>
    </w:p>
    <w:p w14:paraId="5ADAA5E7" w14:textId="425FBF12" w:rsidR="00D47ACD" w:rsidRPr="00B5116C" w:rsidRDefault="0037535D" w:rsidP="0037535D">
      <w:pPr>
        <w:pStyle w:val="af7"/>
      </w:pPr>
      <w:r w:rsidRPr="00B5116C">
        <w:t>Реалі</w:t>
      </w:r>
      <w:r w:rsidR="00DD699C">
        <w:t>зація</w:t>
      </w:r>
      <w:r w:rsidRPr="00B5116C">
        <w:t xml:space="preserve"> </w:t>
      </w:r>
      <w:r w:rsidR="00DD699C">
        <w:t>логіки власного компоненту</w:t>
      </w:r>
      <w:r w:rsidRPr="00B5116C">
        <w:t>.</w:t>
      </w:r>
    </w:p>
    <w:p w14:paraId="323364E0" w14:textId="4939754C" w:rsidR="003003E8" w:rsidRPr="003003E8" w:rsidRDefault="003003E8" w:rsidP="003003E8">
      <w:pPr>
        <w:pStyle w:val="af5"/>
      </w:pPr>
      <w:r>
        <w:t>Р</w:t>
      </w:r>
      <w:r w:rsidRPr="003003E8">
        <w:t>еалізацію власних властивостей та подій компонента, що відображаються в редакторі властивостей:</w:t>
      </w:r>
    </w:p>
    <w:p w14:paraId="78B1ABF4" w14:textId="77777777" w:rsidR="003003E8" w:rsidRPr="003003E8" w:rsidRDefault="003003E8" w:rsidP="003003E8">
      <w:pPr>
        <w:pStyle w:val="af5"/>
      </w:pPr>
      <w:r w:rsidRPr="003003E8">
        <w:rPr>
          <w:rStyle w:val="aff0"/>
        </w:rPr>
        <w:t xml:space="preserve">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rPr>
          <w:rStyle w:val="aff0"/>
        </w:rPr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rPr>
          <w:rStyle w:val="aff0"/>
        </w:rPr>
        <w:t>:</w:t>
      </w:r>
    </w:p>
    <w:p w14:paraId="531EB3E3" w14:textId="45B54E10" w:rsidR="003003E8" w:rsidRPr="003003E8" w:rsidRDefault="003003E8" w:rsidP="00267001">
      <w:pPr>
        <w:pStyle w:val="af5"/>
      </w:pPr>
      <w:r w:rsidRPr="003003E8">
        <w:t xml:space="preserve">Компонент містить дві 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, які представляють собою значення в сантиметрах і дюймах відповідно.</w:t>
      </w:r>
    </w:p>
    <w:p w14:paraId="5BE7FC3B" w14:textId="1415D264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Властивість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перетворює значення в сантиметрах у значення в дюймах і навпаки, властивість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 xml:space="preserve"> робить обернене перетворення.</w:t>
      </w:r>
    </w:p>
    <w:p w14:paraId="6DC44B6E" w14:textId="4AA0991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Обидві властивості генерують події </w:t>
      </w:r>
      <w:proofErr w:type="spellStart"/>
      <w:r w:rsidRPr="00267001">
        <w:t>CMChanged</w:t>
      </w:r>
      <w:proofErr w:type="spellEnd"/>
      <w:r w:rsidRPr="003003E8">
        <w:t xml:space="preserve"> та </w:t>
      </w:r>
      <w:proofErr w:type="spellStart"/>
      <w:r w:rsidRPr="00267001">
        <w:t>InchChanged</w:t>
      </w:r>
      <w:proofErr w:type="spellEnd"/>
      <w:r w:rsidRPr="003003E8">
        <w:t xml:space="preserve"> відповідно при зміні своїх значень.</w:t>
      </w:r>
    </w:p>
    <w:p w14:paraId="1E8EBFA9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CMChanged</w:t>
      </w:r>
      <w:proofErr w:type="spellEnd"/>
      <w:r w:rsidRPr="00267001">
        <w:rPr>
          <w:rStyle w:val="aff0"/>
        </w:rPr>
        <w:t xml:space="preserve"> та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InchChanged</w:t>
      </w:r>
      <w:proofErr w:type="spellEnd"/>
      <w:r w:rsidRPr="00267001">
        <w:rPr>
          <w:rStyle w:val="aff0"/>
        </w:rPr>
        <w:t>:</w:t>
      </w:r>
    </w:p>
    <w:p w14:paraId="02ED342A" w14:textId="1694FBD5" w:rsidR="003003E8" w:rsidRPr="003003E8" w:rsidRDefault="003003E8" w:rsidP="003003E8">
      <w:pPr>
        <w:pStyle w:val="af5"/>
      </w:pPr>
      <w:r w:rsidRPr="003003E8">
        <w:t xml:space="preserve">Ці події виникають при зміні властивостей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.</w:t>
      </w:r>
      <w:r w:rsidR="00267001">
        <w:t xml:space="preserve"> </w:t>
      </w:r>
      <w:r w:rsidRPr="003003E8">
        <w:t>Вони дозволяють підписникам реагувати на зміни значень сантиметрів та дюймів у компоненті.</w:t>
      </w:r>
    </w:p>
    <w:p w14:paraId="60F6E97A" w14:textId="4281949D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Подія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267001">
        <w:rPr>
          <w:rStyle w:val="aff0"/>
        </w:rPr>
        <w:t>:</w:t>
      </w:r>
      <w:r w:rsidR="00267001">
        <w:rPr>
          <w:rStyle w:val="aff0"/>
        </w:rPr>
        <w:t xml:space="preserve"> </w:t>
      </w:r>
    </w:p>
    <w:p w14:paraId="5816AFA5" w14:textId="18669E6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Ця подія виникає при виникненні помилок під час обробки користувацького вводу.</w:t>
      </w:r>
      <w:r w:rsidR="00267001">
        <w:t xml:space="preserve"> </w:t>
      </w:r>
      <w:r w:rsidRPr="003003E8">
        <w:t>Вона дозволяє клієнтському коду обробляти помилки, що виникають при введенні даних.</w:t>
      </w:r>
    </w:p>
    <w:p w14:paraId="795D33D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Методи для генерації подій:</w:t>
      </w:r>
    </w:p>
    <w:p w14:paraId="30ADA0E2" w14:textId="3C90C1FE" w:rsidR="003003E8" w:rsidRPr="003003E8" w:rsidRDefault="003003E8" w:rsidP="003003E8">
      <w:pPr>
        <w:pStyle w:val="af5"/>
      </w:pPr>
      <w:r w:rsidRPr="003003E8">
        <w:t xml:space="preserve">У компоненті реалізовані методи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OnCMChanged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,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OnInchChanged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OnErrorOccurred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003E8">
        <w:t>, які генерують відповідні події.</w:t>
      </w:r>
      <w:r w:rsidR="00267001">
        <w:t xml:space="preserve"> </w:t>
      </w:r>
      <w:r w:rsidRPr="003003E8">
        <w:t>Ці методи надають захищений спосіб виклику подій і їх обробки.</w:t>
      </w:r>
    </w:p>
    <w:p w14:paraId="1001C0CA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Обробник 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267001">
        <w:rPr>
          <w:rStyle w:val="aff0"/>
        </w:rPr>
        <w:t xml:space="preserve"> для текстових полів:</w:t>
      </w:r>
    </w:p>
    <w:p w14:paraId="7A8535E1" w14:textId="7376F77A" w:rsidR="003003E8" w:rsidRPr="003003E8" w:rsidRDefault="003003E8" w:rsidP="003003E8">
      <w:pPr>
        <w:pStyle w:val="af5"/>
      </w:pPr>
      <w:r w:rsidRPr="003003E8">
        <w:t xml:space="preserve">Реалізований обробник події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3003E8">
        <w:t>, який реагує на зміни у текстових полях компонента.</w:t>
      </w:r>
      <w:r w:rsidR="00267001">
        <w:t xml:space="preserve"> </w:t>
      </w:r>
      <w:r w:rsidRPr="003003E8">
        <w:t xml:space="preserve">При зміні значення текстового поля відбувається </w:t>
      </w:r>
      <w:proofErr w:type="spellStart"/>
      <w:r w:rsidRPr="003003E8">
        <w:t>парсинг</w:t>
      </w:r>
      <w:proofErr w:type="spellEnd"/>
      <w:r w:rsidRPr="003003E8">
        <w:t xml:space="preserve"> введеного значення і його перетворення в сантиметри або дюйми в залежності від вибраного поля.</w:t>
      </w:r>
    </w:p>
    <w:p w14:paraId="6370ECA7" w14:textId="77777777" w:rsidR="003003E8" w:rsidRPr="003003E8" w:rsidRDefault="003003E8" w:rsidP="003003E8">
      <w:pPr>
        <w:pStyle w:val="af5"/>
      </w:pPr>
      <w:r w:rsidRPr="003003E8">
        <w:t xml:space="preserve">У випадку помилок вводу або від'ємних чисел генерується подія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3003E8">
        <w:t>.</w:t>
      </w:r>
    </w:p>
    <w:p w14:paraId="7E339C8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Перевірка на коректність вводу:</w:t>
      </w:r>
    </w:p>
    <w:p w14:paraId="1D07F8E7" w14:textId="5C62B029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lastRenderedPageBreak/>
        <w:t xml:space="preserve">У обробнику події </w:t>
      </w:r>
      <w:proofErr w:type="spellStart"/>
      <w:r w:rsidRPr="007B41FE">
        <w:t>KeyPress</w:t>
      </w:r>
      <w:proofErr w:type="spellEnd"/>
      <w:r w:rsidRPr="003003E8">
        <w:t xml:space="preserve"> для текстових полів компонента реалізована перевірка на коректність вводу.</w:t>
      </w:r>
    </w:p>
    <w:p w14:paraId="55E468F1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Користувачеві забороняється ввід від'ємних чисел та неприпустимих символів, таких як літери або символи пунктуації.</w:t>
      </w:r>
    </w:p>
    <w:p w14:paraId="369ADA24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Також перевіряється наявність лише одного роздільника (коми або крапки) для уникнення помилок при введенні чисел з плаваючою точкою.</w:t>
      </w:r>
    </w:p>
    <w:p w14:paraId="6DAF62D4" w14:textId="77777777" w:rsidR="003003E8" w:rsidRDefault="003003E8" w:rsidP="003003E8">
      <w:pPr>
        <w:pStyle w:val="af5"/>
      </w:pPr>
      <w:r w:rsidRPr="003003E8">
        <w:t>Ці особливості роблять компонент гнучким та зручним у використанні, а його поведінка передбачуваною та інтуїтивно зрозумілою для кінцевих користувачів.</w:t>
      </w:r>
    </w:p>
    <w:p w14:paraId="251CA9DA" w14:textId="29D54345" w:rsidR="00522F29" w:rsidRPr="00522F29" w:rsidRDefault="00522F29" w:rsidP="003003E8">
      <w:pPr>
        <w:pStyle w:val="af5"/>
      </w:pPr>
      <w:r>
        <w:t>Програмний код компоненту подано нижче</w:t>
      </w:r>
    </w:p>
    <w:p w14:paraId="136CA510" w14:textId="77777777" w:rsidR="00522F29" w:rsidRPr="00522F29" w:rsidRDefault="00522F29" w:rsidP="00522F29">
      <w:pPr>
        <w:pStyle w:val="afa"/>
        <w:rPr>
          <w:rFonts w:eastAsiaTheme="minorHAnsi"/>
          <w:lang w:val="uk-UA"/>
        </w:rPr>
      </w:pPr>
      <w:r w:rsidRPr="00522F29">
        <w:rPr>
          <w:rFonts w:eastAsiaTheme="minorHAnsi"/>
        </w:rPr>
        <w:t>namespace</w:t>
      </w:r>
      <w:r w:rsidRPr="00522F29">
        <w:rPr>
          <w:rFonts w:eastAsiaTheme="minorHAnsi"/>
          <w:lang w:val="uk-UA"/>
        </w:rPr>
        <w:t xml:space="preserve"> </w:t>
      </w:r>
      <w:proofErr w:type="spellStart"/>
      <w:r w:rsidRPr="00522F29">
        <w:rPr>
          <w:rFonts w:eastAsiaTheme="minorHAnsi"/>
        </w:rPr>
        <w:t>ConverterTxtBoxLibrary</w:t>
      </w:r>
      <w:proofErr w:type="spellEnd"/>
    </w:p>
    <w:p w14:paraId="3D7CD529" w14:textId="1654C7AD" w:rsidR="00522F29" w:rsidRPr="00437551" w:rsidRDefault="00522F29" w:rsidP="00522F29">
      <w:pPr>
        <w:pStyle w:val="afa"/>
        <w:rPr>
          <w:rFonts w:eastAsiaTheme="minorHAnsi"/>
          <w:lang w:val="uk-UA"/>
        </w:rPr>
      </w:pPr>
      <w:bookmarkStart w:id="15" w:name="_Hlk159326711"/>
      <w:r w:rsidRPr="00437551">
        <w:rPr>
          <w:rFonts w:eastAsiaTheme="minorHAnsi"/>
          <w:lang w:val="uk-UA"/>
        </w:rPr>
        <w:t>{[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bookmarkEnd w:id="15"/>
    <w:p w14:paraId="790A57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uk-UA"/>
        </w:rPr>
        <w:t xml:space="preserve">    </w:t>
      </w:r>
      <w:proofErr w:type="spellStart"/>
      <w:r w:rsidRPr="00522F29">
        <w:rPr>
          <w:rFonts w:eastAsiaTheme="minorHAnsi"/>
        </w:rPr>
        <w:t>public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partial</w:t>
      </w:r>
      <w:proofErr w:type="spellEnd"/>
      <w:r w:rsidRPr="00522F29">
        <w:rPr>
          <w:rFonts w:eastAsiaTheme="minorHAnsi"/>
        </w:rPr>
        <w:t xml:space="preserve"> class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 xml:space="preserve"> :</w:t>
      </w:r>
      <w:proofErr w:type="gram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UserControl</w:t>
      </w:r>
      <w:proofErr w:type="spellEnd"/>
    </w:p>
    <w:p w14:paraId="1CDC8E6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{</w:t>
      </w:r>
    </w:p>
    <w:p w14:paraId="54507ED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cm;</w:t>
      </w:r>
    </w:p>
    <w:p w14:paraId="2F1F653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inch;</w:t>
      </w:r>
    </w:p>
    <w:p w14:paraId="6E8177C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</w:t>
      </w:r>
      <w:proofErr w:type="spellStart"/>
      <w:r w:rsidRPr="00522F29">
        <w:rPr>
          <w:rFonts w:eastAsiaTheme="minorHAnsi"/>
        </w:rPr>
        <w:t>public</w:t>
      </w:r>
      <w:proofErr w:type="spellEnd"/>
      <w:r w:rsidRPr="00522F29">
        <w:rPr>
          <w:rFonts w:eastAsiaTheme="minorHAnsi"/>
        </w:rPr>
        <w:t xml:space="preserve">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77DD118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6F6CBE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InitializeComponent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74F91EA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1418EBD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540545D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this.Resize</w:t>
      </w:r>
      <w:proofErr w:type="spellEnd"/>
      <w:proofErr w:type="gramEnd"/>
      <w:r w:rsidRPr="00522F29">
        <w:rPr>
          <w:rFonts w:eastAsiaTheme="minorHAnsi"/>
        </w:rPr>
        <w:t xml:space="preserve"> += </w:t>
      </w:r>
      <w:proofErr w:type="spellStart"/>
      <w:r w:rsidRPr="00522F29">
        <w:rPr>
          <w:rFonts w:eastAsiaTheme="minorHAnsi"/>
        </w:rPr>
        <w:t>ConverterTxtBox_Resize</w:t>
      </w:r>
      <w:proofErr w:type="spellEnd"/>
      <w:r w:rsidRPr="00522F29">
        <w:rPr>
          <w:rFonts w:eastAsiaTheme="minorHAnsi"/>
        </w:rPr>
        <w:t>;</w:t>
      </w:r>
    </w:p>
    <w:p w14:paraId="6955E6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E5E69B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CM</w:t>
      </w:r>
    </w:p>
    <w:p w14:paraId="270B0B2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6DB746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cm; }</w:t>
      </w:r>
    </w:p>
    <w:p w14:paraId="2B1CA30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04A7A4B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2E6660B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cm !</w:t>
      </w:r>
      <w:proofErr w:type="gramEnd"/>
      <w:r w:rsidRPr="00522F29">
        <w:rPr>
          <w:rFonts w:eastAsiaTheme="minorHAnsi"/>
        </w:rPr>
        <w:t>= value)</w:t>
      </w:r>
    </w:p>
    <w:p w14:paraId="2898FF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0892C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value;</w:t>
      </w:r>
    </w:p>
    <w:p w14:paraId="7985161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 xml:space="preserve">= </w:t>
      </w:r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01AE21C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 / 2.54;</w:t>
      </w:r>
    </w:p>
    <w:p w14:paraId="10521DC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 xml:space="preserve">= </w:t>
      </w:r>
      <w:proofErr w:type="gramStart"/>
      <w:r w:rsidRPr="00522F29">
        <w:rPr>
          <w:rFonts w:eastAsiaTheme="minorHAnsi"/>
        </w:rPr>
        <w:t>inch.ToStri</w:t>
      </w:r>
      <w:proofErr w:type="spellEnd"/>
      <w:r w:rsidRPr="00522F29">
        <w:rPr>
          <w:rFonts w:eastAsiaTheme="minorHAnsi"/>
        </w:rPr>
        <w:t>ng</w:t>
      </w:r>
      <w:proofErr w:type="gramEnd"/>
      <w:r w:rsidRPr="00522F29">
        <w:rPr>
          <w:rFonts w:eastAsiaTheme="minorHAnsi"/>
        </w:rPr>
        <w:t>();</w:t>
      </w:r>
    </w:p>
    <w:p w14:paraId="394CBF9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505E2C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7EED86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30F14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4195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Inch</w:t>
      </w:r>
    </w:p>
    <w:p w14:paraId="2AA7628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27AA24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inch; }</w:t>
      </w:r>
    </w:p>
    <w:p w14:paraId="65AFD56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259AD45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3FD1EEF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inch !</w:t>
      </w:r>
      <w:proofErr w:type="gramEnd"/>
      <w:r w:rsidRPr="00522F29">
        <w:rPr>
          <w:rFonts w:eastAsiaTheme="minorHAnsi"/>
        </w:rPr>
        <w:t>= value)</w:t>
      </w:r>
    </w:p>
    <w:p w14:paraId="73C96B3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12430D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3472A9F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 xml:space="preserve">textBoxInch.Text = </w:t>
      </w:r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DEEED8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 * 2.54;</w:t>
      </w:r>
    </w:p>
    <w:p w14:paraId="421B1F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cm.ToString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59421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3EDA025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C978A1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6C992B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549C05A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</w:t>
      </w:r>
      <w:proofErr w:type="spellStart"/>
      <w:r w:rsidRPr="00522F29">
        <w:rPr>
          <w:rFonts w:eastAsiaTheme="minorHAnsi"/>
        </w:rPr>
        <w:t>public</w:t>
      </w:r>
      <w:proofErr w:type="spellEnd"/>
      <w:r w:rsidRPr="00522F29">
        <w:rPr>
          <w:rFonts w:eastAsiaTheme="minorHAnsi"/>
        </w:rPr>
        <w:t xml:space="preserve">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;</w:t>
      </w:r>
    </w:p>
    <w:p w14:paraId="0091FD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;</w:t>
      </w:r>
    </w:p>
    <w:p w14:paraId="7BBEF65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>&lt;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 xml:space="preserve">&gt; </w:t>
      </w:r>
      <w:proofErr w:type="spell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;</w:t>
      </w:r>
    </w:p>
    <w:p w14:paraId="2C03ECE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DA3CA2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F9041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lastRenderedPageBreak/>
        <w:t xml:space="preserve">            </w:t>
      </w:r>
      <w:proofErr w:type="spellStart"/>
      <w:proofErr w:type="gram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5C289A4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02343F2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968186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197E1C9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161AA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692B09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Exception ex)</w:t>
      </w:r>
    </w:p>
    <w:p w14:paraId="148D5CF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0E34F80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new 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>(ex));</w:t>
      </w:r>
    </w:p>
    <w:p w14:paraId="211B0AA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FFC137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KeyPress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KeyPressEventArgs</w:t>
      </w:r>
      <w:proofErr w:type="spellEnd"/>
      <w:r w:rsidRPr="00522F29">
        <w:rPr>
          <w:rFonts w:eastAsiaTheme="minorHAnsi"/>
        </w:rPr>
        <w:t xml:space="preserve"> e)</w:t>
      </w:r>
    </w:p>
    <w:p w14:paraId="34849FE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5EF7B77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try</w:t>
      </w:r>
    </w:p>
    <w:p w14:paraId="60451E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6C1334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 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;</w:t>
      </w:r>
    </w:p>
    <w:p w14:paraId="1F873B1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Проверка на ввод минуса в начале строки</w:t>
      </w:r>
    </w:p>
    <w:p w14:paraId="21F2B6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'-' &amp;&amp; </w:t>
      </w:r>
      <w:proofErr w:type="spellStart"/>
      <w:r w:rsidRPr="00522F29">
        <w:rPr>
          <w:rFonts w:eastAsiaTheme="minorHAnsi"/>
        </w:rPr>
        <w:t>textBox.SelectionStart</w:t>
      </w:r>
      <w:proofErr w:type="spellEnd"/>
      <w:r w:rsidRPr="00522F29">
        <w:rPr>
          <w:rFonts w:eastAsiaTheme="minorHAnsi"/>
        </w:rPr>
        <w:t xml:space="preserve"> == 0)</w:t>
      </w:r>
    </w:p>
    <w:p w14:paraId="7760663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83DDD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 // </w:t>
      </w:r>
      <w:proofErr w:type="spellStart"/>
      <w:r w:rsidRPr="00522F29">
        <w:rPr>
          <w:rFonts w:eastAsiaTheme="minorHAnsi"/>
        </w:rPr>
        <w:t>Отменяем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ввод</w:t>
      </w:r>
      <w:proofErr w:type="spellEnd"/>
    </w:p>
    <w:p w14:paraId="0862180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36404C7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5FB275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є введений символ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комою,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клавішею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</w:p>
    <w:p w14:paraId="6F2075E3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if </w:t>
      </w:r>
      <w:proofErr w:type="gramStart"/>
      <w:r w:rsidRPr="00522F29">
        <w:rPr>
          <w:rFonts w:eastAsiaTheme="minorHAnsi"/>
        </w:rPr>
        <w:t>(!</w:t>
      </w:r>
      <w:proofErr w:type="spellStart"/>
      <w:r w:rsidRPr="00522F29">
        <w:rPr>
          <w:rFonts w:eastAsiaTheme="minorHAnsi"/>
        </w:rPr>
        <w:t>char</w:t>
      </w:r>
      <w:proofErr w:type="gramEnd"/>
      <w:r w:rsidRPr="00522F29">
        <w:rPr>
          <w:rFonts w:eastAsiaTheme="minorHAnsi"/>
        </w:rPr>
        <w:t>.IsControl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>) &amp;&amp; !</w:t>
      </w:r>
      <w:proofErr w:type="spellStart"/>
      <w:r w:rsidRPr="00522F29">
        <w:rPr>
          <w:rFonts w:eastAsiaTheme="minorHAnsi"/>
        </w:rPr>
        <w:t>char.IsDigit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)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','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'E'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'+'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</w:t>
      </w:r>
      <w:r w:rsidRPr="00437551">
        <w:rPr>
          <w:rFonts w:eastAsiaTheme="minorHAnsi"/>
          <w:lang w:val="ru-RU"/>
        </w:rPr>
        <w:t>'-')</w:t>
      </w:r>
    </w:p>
    <w:p w14:paraId="4B5784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{</w:t>
      </w:r>
    </w:p>
    <w:p w14:paraId="777EE4F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    // </w:t>
      </w:r>
      <w:proofErr w:type="spellStart"/>
      <w:r w:rsidRPr="00437551">
        <w:rPr>
          <w:rFonts w:eastAsiaTheme="minorHAnsi"/>
          <w:lang w:val="ru-RU"/>
        </w:rPr>
        <w:t>Якщо</w:t>
      </w:r>
      <w:proofErr w:type="spellEnd"/>
      <w:r w:rsidRPr="00437551">
        <w:rPr>
          <w:rFonts w:eastAsiaTheme="minorHAnsi"/>
          <w:lang w:val="ru-RU"/>
        </w:rPr>
        <w:t xml:space="preserve"> введений символ не є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, комою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скасувати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введення</w:t>
      </w:r>
      <w:proofErr w:type="spellEnd"/>
    </w:p>
    <w:p w14:paraId="5A23B6F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27301C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</w:t>
      </w:r>
      <w:proofErr w:type="spellStart"/>
      <w:r w:rsidRPr="00522F29">
        <w:rPr>
          <w:rFonts w:eastAsiaTheme="minorHAnsi"/>
        </w:rPr>
        <w:t>Atemp</w:t>
      </w:r>
      <w:proofErr w:type="spellEnd"/>
      <w:r w:rsidRPr="00522F29">
        <w:rPr>
          <w:rFonts w:eastAsiaTheme="minorHAnsi"/>
        </w:rPr>
        <w:t xml:space="preserve"> of invalid input was stopped");</w:t>
      </w:r>
    </w:p>
    <w:p w14:paraId="7BC1EF0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2D7043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введений символ - </w:t>
      </w:r>
      <w:proofErr w:type="spellStart"/>
      <w:r w:rsidRPr="00437551">
        <w:rPr>
          <w:rFonts w:eastAsiaTheme="minorHAnsi"/>
          <w:lang w:val="ru-RU"/>
        </w:rPr>
        <w:t>крапка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кома, і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вони </w:t>
      </w:r>
      <w:proofErr w:type="spellStart"/>
      <w:r w:rsidRPr="00437551">
        <w:rPr>
          <w:rFonts w:eastAsiaTheme="minorHAnsi"/>
          <w:lang w:val="ru-RU"/>
        </w:rPr>
        <w:t>вже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присутні</w:t>
      </w:r>
      <w:proofErr w:type="spellEnd"/>
      <w:r w:rsidRPr="00437551">
        <w:rPr>
          <w:rFonts w:eastAsiaTheme="minorHAnsi"/>
          <w:lang w:val="ru-RU"/>
        </w:rPr>
        <w:t xml:space="preserve"> у </w:t>
      </w:r>
      <w:proofErr w:type="spellStart"/>
      <w:r w:rsidRPr="00437551">
        <w:rPr>
          <w:rFonts w:eastAsiaTheme="minorHAnsi"/>
          <w:lang w:val="ru-RU"/>
        </w:rPr>
        <w:t>тексті</w:t>
      </w:r>
      <w:proofErr w:type="spellEnd"/>
    </w:p>
    <w:p w14:paraId="46D64D9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',' &amp;&amp; (sender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).</w:t>
      </w:r>
      <w:proofErr w:type="spellStart"/>
      <w:r w:rsidRPr="00522F29">
        <w:rPr>
          <w:rFonts w:eastAsiaTheme="minorHAnsi"/>
        </w:rPr>
        <w:t>Text.IndexOf</w:t>
      </w:r>
      <w:proofErr w:type="spellEnd"/>
      <w:r w:rsidRPr="00522F29">
        <w:rPr>
          <w:rFonts w:eastAsiaTheme="minorHAnsi"/>
        </w:rPr>
        <w:t>(',') &gt; -1)</w:t>
      </w:r>
    </w:p>
    <w:p w14:paraId="266C444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2284DD4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// </w:t>
      </w:r>
      <w:proofErr w:type="spellStart"/>
      <w:r w:rsidRPr="00522F29">
        <w:rPr>
          <w:rFonts w:eastAsiaTheme="minorHAnsi"/>
        </w:rPr>
        <w:t>Якщо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введено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більше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однієї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крапки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або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коми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скасувати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введення</w:t>
      </w:r>
      <w:proofErr w:type="spellEnd"/>
    </w:p>
    <w:p w14:paraId="5E2A5D3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1A47C29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"More than one separator was typed!");</w:t>
      </w:r>
    </w:p>
    <w:p w14:paraId="4E00844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04E0645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2F75A2A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catch (Exception ex) </w:t>
      </w:r>
      <w:proofErr w:type="gramStart"/>
      <w:r w:rsidRPr="00522F29">
        <w:rPr>
          <w:rFonts w:eastAsiaTheme="minorHAnsi"/>
        </w:rPr>
        <w:t xml:space="preserve">{ </w:t>
      </w:r>
      <w:proofErr w:type="spellStart"/>
      <w:r w:rsidRPr="00522F29">
        <w:rPr>
          <w:rFonts w:eastAsiaTheme="minorHAnsi"/>
        </w:rPr>
        <w:t>OnErrorOccurred</w:t>
      </w:r>
      <w:proofErr w:type="spellEnd"/>
      <w:proofErr w:type="gramEnd"/>
      <w:r w:rsidRPr="00522F29">
        <w:rPr>
          <w:rFonts w:eastAsiaTheme="minorHAnsi"/>
        </w:rPr>
        <w:t>(ex); }</w:t>
      </w:r>
    </w:p>
    <w:p w14:paraId="4EED22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3BD2E2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ConverterTxtBox_</w:t>
      </w:r>
      <w:proofErr w:type="gramStart"/>
      <w:r w:rsidRPr="00522F29">
        <w:rPr>
          <w:rFonts w:eastAsiaTheme="minorHAnsi"/>
        </w:rPr>
        <w:t>Resize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5B9FA5F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6ADF55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Размеры компонента изменились, пересчитываем размеры и позиции внутренних элементов</w:t>
      </w:r>
    </w:p>
    <w:p w14:paraId="2AAA5FA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);</w:t>
      </w:r>
    </w:p>
    <w:p w14:paraId="65236679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}</w:t>
      </w:r>
    </w:p>
    <w:p w14:paraId="1A1F18A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</w:t>
      </w:r>
      <w:r w:rsidRPr="00522F29">
        <w:rPr>
          <w:rFonts w:eastAsiaTheme="minorHAnsi"/>
        </w:rPr>
        <w:t>private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void</w:t>
      </w:r>
      <w:r w:rsidRPr="00437551">
        <w:rPr>
          <w:rFonts w:eastAsiaTheme="minorHAnsi"/>
          <w:lang w:val="ru-RU"/>
        </w:rPr>
        <w:t xml:space="preserve">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</w:t>
      </w:r>
    </w:p>
    <w:p w14:paraId="3600CF2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{</w:t>
      </w:r>
    </w:p>
    <w:p w14:paraId="5818C0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Определяем высоту текстового поля как 1/3 высоты компонента</w:t>
      </w:r>
    </w:p>
    <w:p w14:paraId="4899D4B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int</w:t>
      </w:r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437551">
        <w:rPr>
          <w:rFonts w:eastAsiaTheme="minorHAnsi"/>
          <w:lang w:val="ru-RU"/>
        </w:rPr>
        <w:t xml:space="preserve"> = </w:t>
      </w:r>
      <w:proofErr w:type="gramStart"/>
      <w:r w:rsidRPr="00522F29">
        <w:rPr>
          <w:rFonts w:eastAsiaTheme="minorHAnsi"/>
        </w:rPr>
        <w:t>this</w:t>
      </w:r>
      <w:r w:rsidRPr="00437551">
        <w:rPr>
          <w:rFonts w:eastAsiaTheme="minorHAnsi"/>
          <w:lang w:val="ru-RU"/>
        </w:rPr>
        <w:t>.</w:t>
      </w:r>
      <w:r w:rsidRPr="00522F29">
        <w:rPr>
          <w:rFonts w:eastAsiaTheme="minorHAnsi"/>
        </w:rPr>
        <w:t>Height</w:t>
      </w:r>
      <w:proofErr w:type="gramEnd"/>
      <w:r w:rsidRPr="00437551">
        <w:rPr>
          <w:rFonts w:eastAsiaTheme="minorHAnsi"/>
          <w:lang w:val="ru-RU"/>
        </w:rPr>
        <w:t xml:space="preserve"> / 3;</w:t>
      </w:r>
    </w:p>
    <w:p w14:paraId="4B09965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Устанавливаем размер и позицию для лейблов</w:t>
      </w:r>
    </w:p>
    <w:p w14:paraId="49D95BC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labelCM.Location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labelCM.Width</w:t>
      </w:r>
      <w:proofErr w:type="spellEnd"/>
      <w:r w:rsidRPr="00522F29">
        <w:rPr>
          <w:rFonts w:eastAsiaTheme="minorHAnsi"/>
        </w:rPr>
        <w:t>) / 2, 5);</w:t>
      </w:r>
    </w:p>
    <w:p w14:paraId="32A1ADE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labelInch.Location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labelInch.Width</w:t>
      </w:r>
      <w:proofErr w:type="spellEnd"/>
      <w:r w:rsidRPr="00522F29">
        <w:rPr>
          <w:rFonts w:eastAsiaTheme="minorHAnsi"/>
        </w:rPr>
        <w:t xml:space="preserve">) / 2,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 xml:space="preserve"> + 10);</w:t>
      </w:r>
    </w:p>
    <w:p w14:paraId="49DB636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размеры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0081CAB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0E4B06A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30300F1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позиции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3EC04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labelCM.Bottom</w:t>
      </w:r>
      <w:proofErr w:type="spellEnd"/>
      <w:r w:rsidRPr="00522F29">
        <w:rPr>
          <w:rFonts w:eastAsiaTheme="minorHAnsi"/>
        </w:rPr>
        <w:t>);</w:t>
      </w:r>
    </w:p>
    <w:p w14:paraId="707DD3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labelInch.Bottom</w:t>
      </w:r>
      <w:proofErr w:type="spellEnd"/>
      <w:r w:rsidRPr="00522F29">
        <w:rPr>
          <w:rFonts w:eastAsiaTheme="minorHAnsi"/>
        </w:rPr>
        <w:t xml:space="preserve"> + 5);</w:t>
      </w:r>
    </w:p>
    <w:p w14:paraId="262258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DBD220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TextChanged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0BCEB684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lastRenderedPageBreak/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43CAF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=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>)</w:t>
      </w:r>
      <w:r w:rsidRPr="00522F29">
        <w:rPr>
          <w:rFonts w:eastAsiaTheme="minorHAnsi"/>
        </w:rPr>
        <w:t>sender</w:t>
      </w:r>
      <w:r w:rsidRPr="00437551">
        <w:rPr>
          <w:rFonts w:eastAsiaTheme="minorHAnsi"/>
          <w:lang w:val="ru-RU"/>
        </w:rPr>
        <w:t>;</w:t>
      </w:r>
    </w:p>
    <w:p w14:paraId="5E1202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Проверяем, не пустое ли значение в текстовом поле</w:t>
      </w:r>
    </w:p>
    <w:p w14:paraId="73EFA60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string.IsNullOrEmpty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))</w:t>
      </w:r>
    </w:p>
    <w:p w14:paraId="4BC15B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3D1826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textBoxCM.Clear</w:t>
      </w:r>
      <w:proofErr w:type="spellEnd"/>
      <w:r w:rsidRPr="00522F29">
        <w:rPr>
          <w:rFonts w:eastAsiaTheme="minorHAnsi"/>
        </w:rPr>
        <w:t>();</w:t>
      </w:r>
    </w:p>
    <w:p w14:paraId="2FC3CA5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textBoxInch.Clear</w:t>
      </w:r>
      <w:proofErr w:type="spellEnd"/>
      <w:r w:rsidRPr="00522F29">
        <w:rPr>
          <w:rFonts w:eastAsiaTheme="minorHAnsi"/>
        </w:rPr>
        <w:t>();</w:t>
      </w:r>
    </w:p>
    <w:p w14:paraId="0536727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return;</w:t>
      </w:r>
    </w:p>
    <w:p w14:paraId="14D28A5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299BF0B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try</w:t>
      </w:r>
    </w:p>
    <w:p w14:paraId="5E6D7B9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92BEA3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Попробуйте </w:t>
      </w:r>
      <w:proofErr w:type="spellStart"/>
      <w:r w:rsidRPr="00437551">
        <w:rPr>
          <w:rFonts w:eastAsiaTheme="minorHAnsi"/>
          <w:lang w:val="ru-RU"/>
        </w:rPr>
        <w:t>распарсить</w:t>
      </w:r>
      <w:proofErr w:type="spellEnd"/>
      <w:r w:rsidRPr="00437551">
        <w:rPr>
          <w:rFonts w:eastAsiaTheme="minorHAnsi"/>
          <w:lang w:val="ru-RU"/>
        </w:rPr>
        <w:t xml:space="preserve"> введенное значение как число</w:t>
      </w:r>
    </w:p>
    <w:p w14:paraId="14C3F71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 xml:space="preserve">double value = </w:t>
      </w:r>
      <w:proofErr w:type="spellStart"/>
      <w:proofErr w:type="gramStart"/>
      <w:r w:rsidRPr="00522F29">
        <w:rPr>
          <w:rFonts w:eastAsiaTheme="minorHAnsi"/>
        </w:rPr>
        <w:t>double.Parse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);</w:t>
      </w:r>
    </w:p>
    <w:p w14:paraId="2B1EF4F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Проверяем, если число меньше 0, выводим сообщение об ошибке</w:t>
      </w:r>
    </w:p>
    <w:p w14:paraId="5DA939F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(value &lt; 0)</w:t>
      </w:r>
    </w:p>
    <w:p w14:paraId="4021B17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67A1076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throw</w:t>
      </w:r>
      <w:proofErr w:type="spellEnd"/>
      <w:r w:rsidRPr="00522F29">
        <w:rPr>
          <w:rFonts w:eastAsiaTheme="minorHAnsi"/>
        </w:rPr>
        <w:t xml:space="preserve">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27A6D67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73D051E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// </w:t>
      </w:r>
      <w:proofErr w:type="spellStart"/>
      <w:r w:rsidRPr="00522F29">
        <w:rPr>
          <w:rFonts w:eastAsiaTheme="minorHAnsi"/>
        </w:rPr>
        <w:t>Обработка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поля</w:t>
      </w:r>
      <w:proofErr w:type="spellEnd"/>
      <w:r w:rsidRPr="00522F29">
        <w:rPr>
          <w:rFonts w:eastAsiaTheme="minorHAnsi"/>
        </w:rPr>
        <w:t xml:space="preserve"> CM</w:t>
      </w:r>
    </w:p>
    <w:p w14:paraId="19E38BA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== </w:t>
      </w:r>
      <w:proofErr w:type="spellStart"/>
      <w:r w:rsidRPr="00522F29">
        <w:rPr>
          <w:rFonts w:eastAsiaTheme="minorHAnsi"/>
        </w:rPr>
        <w:t>textBoxCM</w:t>
      </w:r>
      <w:proofErr w:type="spellEnd"/>
      <w:r w:rsidRPr="00522F29">
        <w:rPr>
          <w:rFonts w:eastAsiaTheme="minorHAnsi"/>
        </w:rPr>
        <w:t>)</w:t>
      </w:r>
    </w:p>
    <w:p w14:paraId="4970382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71268DB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value;</w:t>
      </w:r>
    </w:p>
    <w:p w14:paraId="6F16F6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5F0CA9E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// </w:t>
      </w:r>
      <w:proofErr w:type="spellStart"/>
      <w:r w:rsidRPr="00522F29">
        <w:rPr>
          <w:rFonts w:eastAsiaTheme="minorHAnsi"/>
        </w:rPr>
        <w:t>Обработка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поля</w:t>
      </w:r>
      <w:proofErr w:type="spellEnd"/>
      <w:r w:rsidRPr="00522F29">
        <w:rPr>
          <w:rFonts w:eastAsiaTheme="minorHAnsi"/>
        </w:rPr>
        <w:t xml:space="preserve"> Inch</w:t>
      </w:r>
    </w:p>
    <w:p w14:paraId="03DF1D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else if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== </w:t>
      </w:r>
      <w:proofErr w:type="spellStart"/>
      <w:r w:rsidRPr="00522F29">
        <w:rPr>
          <w:rFonts w:eastAsiaTheme="minorHAnsi"/>
        </w:rPr>
        <w:t>textBoxInch</w:t>
      </w:r>
      <w:proofErr w:type="spellEnd"/>
      <w:r w:rsidRPr="00522F29">
        <w:rPr>
          <w:rFonts w:eastAsiaTheme="minorHAnsi"/>
        </w:rPr>
        <w:t>)</w:t>
      </w:r>
    </w:p>
    <w:p w14:paraId="216FE0E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5C14D52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264289C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1AC186A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}</w:t>
      </w:r>
    </w:p>
    <w:p w14:paraId="2231902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FormatException</w:t>
      </w:r>
      <w:proofErr w:type="spellEnd"/>
      <w:r w:rsidRPr="00437551">
        <w:rPr>
          <w:rFonts w:eastAsiaTheme="minorHAnsi"/>
          <w:lang w:val="ru-RU"/>
        </w:rPr>
        <w:t>)</w:t>
      </w:r>
    </w:p>
    <w:p w14:paraId="6273BC0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0D01113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ошибке, если введенное значение не является числом</w:t>
      </w:r>
    </w:p>
    <w:p w14:paraId="7CFD449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new Exception("Invalid input. Please enter a valid number."));</w:t>
      </w:r>
    </w:p>
    <w:p w14:paraId="1B3C384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7046FDB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r w:rsidRPr="00522F29">
        <w:rPr>
          <w:rFonts w:eastAsiaTheme="minorHAnsi"/>
        </w:rPr>
        <w:t>Exception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ex</w:t>
      </w:r>
      <w:r w:rsidRPr="00437551">
        <w:rPr>
          <w:rFonts w:eastAsiaTheme="minorHAnsi"/>
          <w:lang w:val="ru-RU"/>
        </w:rPr>
        <w:t>)</w:t>
      </w:r>
    </w:p>
    <w:p w14:paraId="6E7F2E3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01DCA2E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 только если это не отрицательное число</w:t>
      </w:r>
    </w:p>
    <w:p w14:paraId="31E20F7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ex.Message</w:t>
      </w:r>
      <w:proofErr w:type="spellEnd"/>
      <w:proofErr w:type="gramEnd"/>
      <w:r w:rsidRPr="00522F29">
        <w:rPr>
          <w:rFonts w:eastAsiaTheme="minorHAnsi"/>
        </w:rPr>
        <w:t xml:space="preserve"> != "Negative numbers are not allowed.")</w:t>
      </w:r>
    </w:p>
    <w:p w14:paraId="4878306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5E4E58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(ex);</w:t>
      </w:r>
    </w:p>
    <w:p w14:paraId="794598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7DE9CCA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0D5E0C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C2382B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}</w:t>
      </w:r>
    </w:p>
    <w:p w14:paraId="72FC4886" w14:textId="22B630ED" w:rsidR="003D3DF9" w:rsidRDefault="00522F29" w:rsidP="00522F29">
      <w:pPr>
        <w:pStyle w:val="afa"/>
        <w:rPr>
          <w:lang w:val="uk-UA"/>
        </w:rPr>
      </w:pPr>
      <w:r w:rsidRPr="00522F29">
        <w:rPr>
          <w:rFonts w:eastAsiaTheme="minorHAnsi"/>
        </w:rPr>
        <w:t>}</w:t>
      </w:r>
    </w:p>
    <w:p w14:paraId="37189AE5" w14:textId="77777777" w:rsidR="00437551" w:rsidRDefault="00437551" w:rsidP="00522F29">
      <w:pPr>
        <w:pStyle w:val="afa"/>
        <w:rPr>
          <w:lang w:val="uk-UA"/>
        </w:rPr>
      </w:pPr>
    </w:p>
    <w:p w14:paraId="22A73D8C" w14:textId="77777777" w:rsidR="00794294" w:rsidRDefault="00794294" w:rsidP="00794294">
      <w:pPr>
        <w:pStyle w:val="af7"/>
      </w:pPr>
      <w:r>
        <w:t>Прив’язка іконки до свого компоненту</w:t>
      </w:r>
    </w:p>
    <w:p w14:paraId="42F08A3F" w14:textId="77777777" w:rsidR="00440800" w:rsidRDefault="00794294" w:rsidP="00794294">
      <w:pPr>
        <w:pStyle w:val="af5"/>
      </w:pPr>
      <w:r>
        <w:t xml:space="preserve">Реалізація </w:t>
      </w:r>
      <w:r w:rsidRPr="00794294">
        <w:t xml:space="preserve">відбувається </w:t>
      </w:r>
      <w:r>
        <w:t xml:space="preserve">написанням атрибуту на початку файлу компоненту. В даному випадку код має такий </w:t>
      </w:r>
      <w:r w:rsidR="00440800">
        <w:t>вид:</w:t>
      </w:r>
    </w:p>
    <w:p w14:paraId="4B82187E" w14:textId="77777777" w:rsidR="00440800" w:rsidRDefault="00440800" w:rsidP="00794294">
      <w:pPr>
        <w:pStyle w:val="af5"/>
      </w:pPr>
    </w:p>
    <w:p w14:paraId="66BC2A67" w14:textId="58F27C87" w:rsidR="00440800" w:rsidRPr="00437551" w:rsidRDefault="00440800" w:rsidP="00440800">
      <w:pPr>
        <w:pStyle w:val="afa"/>
        <w:rPr>
          <w:rFonts w:eastAsiaTheme="minorHAnsi"/>
          <w:lang w:val="uk-UA"/>
        </w:rPr>
      </w:pPr>
      <w:r w:rsidRPr="00437551">
        <w:rPr>
          <w:rFonts w:eastAsiaTheme="minorHAnsi"/>
          <w:lang w:val="uk-UA"/>
        </w:rPr>
        <w:t>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p w14:paraId="49E997DE" w14:textId="20F460E4" w:rsidR="00437551" w:rsidRDefault="00437551" w:rsidP="00794294">
      <w:pPr>
        <w:pStyle w:val="af5"/>
      </w:pPr>
    </w:p>
    <w:p w14:paraId="3F4F4303" w14:textId="5AE73F91" w:rsidR="00CA28BD" w:rsidRDefault="00CA28BD" w:rsidP="00CA28BD">
      <w:pPr>
        <w:pStyle w:val="af7"/>
      </w:pPr>
      <w:r w:rsidRPr="00CA28BD">
        <w:t xml:space="preserve">Прив'язка меж та пропорційна зміна внутрішніх елементів </w:t>
      </w:r>
      <w:r>
        <w:t>компоненту</w:t>
      </w:r>
    </w:p>
    <w:p w14:paraId="5897D20D" w14:textId="5F789FB5" w:rsidR="0070204C" w:rsidRPr="0070204C" w:rsidRDefault="0070204C" w:rsidP="0070204C">
      <w:pPr>
        <w:pStyle w:val="af5"/>
      </w:pPr>
      <w:r>
        <w:t>Фрагмент коду, який відповідає за реалізацію функціональності пропорційної зміни компоненту подано нижче, та рисунк</w:t>
      </w:r>
      <w:r w:rsidR="00BE08B3">
        <w:t xml:space="preserve">у </w:t>
      </w:r>
      <w:r w:rsidR="006C1776">
        <w:t>2</w:t>
      </w:r>
      <w:r>
        <w:t xml:space="preserve"> для </w:t>
      </w:r>
      <w:proofErr w:type="spellStart"/>
      <w:r w:rsidR="006C1776">
        <w:t>демонтрації</w:t>
      </w:r>
      <w:proofErr w:type="spellEnd"/>
      <w:r w:rsidR="00BE08B3">
        <w:t>.</w:t>
      </w:r>
    </w:p>
    <w:p w14:paraId="4F3C7FB7" w14:textId="3193D971" w:rsidR="00BE08B3" w:rsidRDefault="00BE08B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72FE022" w14:textId="36897FBB" w:rsidR="00437551" w:rsidRDefault="00DC2FB3" w:rsidP="0037535D">
      <w:pPr>
        <w:pStyle w:val="af9"/>
      </w:pPr>
      <w:r>
        <w:rPr>
          <w:noProof/>
        </w:rPr>
        <w:lastRenderedPageBreak/>
        <w:drawing>
          <wp:inline distT="0" distB="0" distL="0" distR="0" wp14:anchorId="2A8A1707" wp14:editId="646ED2EE">
            <wp:extent cx="2462375" cy="1934723"/>
            <wp:effectExtent l="0" t="0" r="1905" b="0"/>
            <wp:docPr id="19151060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6026" name="Рисунок 1915106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72" cy="1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76">
        <w:rPr>
          <w:noProof/>
        </w:rPr>
        <w:drawing>
          <wp:inline distT="0" distB="0" distL="0" distR="0" wp14:anchorId="53F5F163" wp14:editId="61F2F1B3">
            <wp:extent cx="2590800" cy="1930400"/>
            <wp:effectExtent l="0" t="0" r="0" b="0"/>
            <wp:docPr id="195621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784" name="Рисунок 195621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45B" w14:textId="3A9D82B7" w:rsidR="00B96434" w:rsidRDefault="0037535D" w:rsidP="0037535D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DC2FB3">
        <w:rPr>
          <w:noProof/>
        </w:rPr>
        <w:t>2</w:t>
      </w:r>
      <w:r w:rsidRPr="00B5116C">
        <w:fldChar w:fldCharType="end"/>
      </w:r>
      <w:r w:rsidRPr="00B5116C">
        <w:t xml:space="preserve"> – </w:t>
      </w:r>
      <w:r w:rsidR="00BE08B3">
        <w:t>пропорціональна зміна розміру елементів в компоненті</w:t>
      </w:r>
    </w:p>
    <w:p w14:paraId="4B01D128" w14:textId="77777777" w:rsidR="00146809" w:rsidRDefault="00146809" w:rsidP="0037535D">
      <w:pPr>
        <w:pStyle w:val="af9"/>
      </w:pPr>
    </w:p>
    <w:p w14:paraId="68A394D6" w14:textId="0EB52C7A" w:rsidR="00146809" w:rsidRPr="00282EC0" w:rsidRDefault="00282EC0" w:rsidP="00282EC0">
      <w:pPr>
        <w:pStyle w:val="af7"/>
      </w:pPr>
      <w:r w:rsidRPr="00282EC0">
        <w:t xml:space="preserve">Код вікна </w:t>
      </w:r>
      <w:proofErr w:type="spellStart"/>
      <w:r w:rsidRPr="00282EC0">
        <w:t>WinFoms</w:t>
      </w:r>
      <w:proofErr w:type="spellEnd"/>
    </w:p>
    <w:p w14:paraId="0F6A825C" w14:textId="6495EC87" w:rsidR="0037535D" w:rsidRPr="00282EC0" w:rsidRDefault="00282EC0" w:rsidP="00282EC0">
      <w:pPr>
        <w:pStyle w:val="af5"/>
      </w:pPr>
      <w:r w:rsidRPr="00282EC0">
        <w:t>Необхідний для обробки виключень компонентом конвертером</w:t>
      </w:r>
    </w:p>
    <w:p w14:paraId="050AEF83" w14:textId="77777777" w:rsidR="008B03A2" w:rsidRDefault="008B03A2" w:rsidP="008B03A2">
      <w:pPr>
        <w:pStyle w:val="afa"/>
        <w:rPr>
          <w:rFonts w:eastAsiaTheme="minorHAnsi"/>
          <w:lang w:val="uk-UA"/>
        </w:rPr>
      </w:pPr>
    </w:p>
    <w:p w14:paraId="2BB78C35" w14:textId="25E2B372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using </w:t>
      </w:r>
      <w:proofErr w:type="spellStart"/>
      <w:r w:rsidRPr="008B03A2">
        <w:rPr>
          <w:rFonts w:eastAsiaTheme="minorHAnsi"/>
        </w:rPr>
        <w:t>ConverterTxtBoxLibrary</w:t>
      </w:r>
      <w:proofErr w:type="spellEnd"/>
      <w:r w:rsidRPr="008B03A2">
        <w:rPr>
          <w:rFonts w:eastAsiaTheme="minorHAnsi"/>
        </w:rPr>
        <w:t>;</w:t>
      </w:r>
    </w:p>
    <w:p w14:paraId="4EC95174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namespace Lab_1_Form</w:t>
      </w:r>
    </w:p>
    <w:p w14:paraId="1C46B472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{</w:t>
      </w:r>
    </w:p>
    <w:p w14:paraId="5F854311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public partial class Lab_</w:t>
      </w:r>
      <w:proofErr w:type="gramStart"/>
      <w:r w:rsidRPr="008B03A2">
        <w:rPr>
          <w:rFonts w:eastAsiaTheme="minorHAnsi"/>
        </w:rPr>
        <w:t>1 :</w:t>
      </w:r>
      <w:proofErr w:type="gramEnd"/>
      <w:r w:rsidRPr="008B03A2">
        <w:rPr>
          <w:rFonts w:eastAsiaTheme="minorHAnsi"/>
        </w:rPr>
        <w:t xml:space="preserve"> Form</w:t>
      </w:r>
    </w:p>
    <w:p w14:paraId="166AD239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{</w:t>
      </w:r>
    </w:p>
    <w:p w14:paraId="1B0F8F87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public Lab_1()</w:t>
      </w:r>
    </w:p>
    <w:p w14:paraId="3F01F813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{</w:t>
      </w:r>
    </w:p>
    <w:p w14:paraId="4996B610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InitializeComponent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>);</w:t>
      </w:r>
    </w:p>
    <w:p w14:paraId="06BFD83C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this.ControlBox</w:t>
      </w:r>
      <w:proofErr w:type="spellEnd"/>
      <w:proofErr w:type="gramEnd"/>
      <w:r w:rsidRPr="008B03A2">
        <w:rPr>
          <w:rFonts w:eastAsiaTheme="minorHAnsi"/>
        </w:rPr>
        <w:t xml:space="preserve"> = true; // </w:t>
      </w:r>
      <w:proofErr w:type="spellStart"/>
      <w:r w:rsidRPr="008B03A2">
        <w:rPr>
          <w:rFonts w:eastAsiaTheme="minorHAnsi"/>
        </w:rPr>
        <w:t>Включаем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элементы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управления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окна</w:t>
      </w:r>
      <w:proofErr w:type="spellEnd"/>
    </w:p>
    <w:p w14:paraId="08D7295A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MinimizeBox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"Свернуть"</w:t>
      </w:r>
    </w:p>
    <w:p w14:paraId="415A13F9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MaximizeBox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"Развернуть во весь экран"</w:t>
      </w:r>
    </w:p>
    <w:p w14:paraId="37BD0CBA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r w:rsidRPr="00241062">
        <w:rPr>
          <w:rFonts w:eastAsiaTheme="minorHAnsi"/>
          <w:lang w:val="ru-RU"/>
        </w:rPr>
        <w:t>//</w:t>
      </w:r>
      <w:proofErr w:type="gramStart"/>
      <w:r w:rsidRPr="008B03A2">
        <w:rPr>
          <w:rFonts w:eastAsiaTheme="minorHAnsi"/>
        </w:rPr>
        <w:t>this</w:t>
      </w:r>
      <w:r w:rsidRPr="00241062">
        <w:rPr>
          <w:rFonts w:eastAsiaTheme="minorHAnsi"/>
          <w:lang w:val="ru-RU"/>
        </w:rPr>
        <w:t>.</w:t>
      </w:r>
      <w:r w:rsidRPr="008B03A2">
        <w:rPr>
          <w:rFonts w:eastAsiaTheme="minorHAnsi"/>
        </w:rPr>
        <w:t>Resize</w:t>
      </w:r>
      <w:proofErr w:type="gramEnd"/>
      <w:r w:rsidRPr="00241062">
        <w:rPr>
          <w:rFonts w:eastAsiaTheme="minorHAnsi"/>
          <w:lang w:val="ru-RU"/>
        </w:rPr>
        <w:t xml:space="preserve"> += </w:t>
      </w:r>
      <w:r w:rsidRPr="008B03A2">
        <w:rPr>
          <w:rFonts w:eastAsiaTheme="minorHAnsi"/>
        </w:rPr>
        <w:t>Lab</w:t>
      </w:r>
      <w:r w:rsidRPr="00241062">
        <w:rPr>
          <w:rFonts w:eastAsiaTheme="minorHAnsi"/>
          <w:lang w:val="ru-RU"/>
        </w:rPr>
        <w:t>_1_</w:t>
      </w:r>
      <w:r w:rsidRPr="008B03A2">
        <w:rPr>
          <w:rFonts w:eastAsiaTheme="minorHAnsi"/>
        </w:rPr>
        <w:t>Resize</w:t>
      </w:r>
      <w:r w:rsidRPr="00241062">
        <w:rPr>
          <w:rFonts w:eastAsiaTheme="minorHAnsi"/>
          <w:lang w:val="ru-RU"/>
        </w:rPr>
        <w:t>;</w:t>
      </w:r>
    </w:p>
    <w:p w14:paraId="4BF90237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Подписываемся на событие 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компонента</w:t>
      </w:r>
    </w:p>
    <w:p w14:paraId="2AD6D5B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+=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_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>;</w:t>
      </w:r>
    </w:p>
    <w:p w14:paraId="0ED1B03D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}</w:t>
      </w:r>
    </w:p>
    <w:p w14:paraId="73E1AF3E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// Метод для обработки события </w:t>
      </w:r>
      <w:proofErr w:type="spellStart"/>
      <w:r w:rsidRPr="008B03A2">
        <w:rPr>
          <w:rFonts w:eastAsiaTheme="minorHAnsi"/>
        </w:rPr>
        <w:t>ErrorOccurred</w:t>
      </w:r>
      <w:proofErr w:type="spellEnd"/>
    </w:p>
    <w:p w14:paraId="340CD85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</w:t>
      </w:r>
      <w:r w:rsidRPr="008B03A2">
        <w:rPr>
          <w:rFonts w:eastAsiaTheme="minorHAnsi"/>
        </w:rPr>
        <w:t xml:space="preserve">private void </w:t>
      </w:r>
      <w:proofErr w:type="spellStart"/>
      <w:r w:rsidRPr="008B03A2">
        <w:rPr>
          <w:rFonts w:eastAsiaTheme="minorHAnsi"/>
        </w:rPr>
        <w:t>ConvCmToInch_</w:t>
      </w:r>
      <w:proofErr w:type="gramStart"/>
      <w:r w:rsidRPr="008B03A2">
        <w:rPr>
          <w:rFonts w:eastAsiaTheme="minorHAnsi"/>
        </w:rPr>
        <w:t>ErrorOccurred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 xml:space="preserve">object sender, </w:t>
      </w:r>
      <w:proofErr w:type="spellStart"/>
      <w:r w:rsidRPr="008B03A2">
        <w:rPr>
          <w:rFonts w:eastAsiaTheme="minorHAnsi"/>
        </w:rPr>
        <w:t>ErrorEventArgs</w:t>
      </w:r>
      <w:proofErr w:type="spellEnd"/>
      <w:r w:rsidRPr="008B03A2">
        <w:rPr>
          <w:rFonts w:eastAsiaTheme="minorHAnsi"/>
        </w:rPr>
        <w:t xml:space="preserve"> e)</w:t>
      </w:r>
    </w:p>
    <w:p w14:paraId="6BD403A0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241062">
        <w:rPr>
          <w:rFonts w:eastAsiaTheme="minorHAnsi"/>
          <w:lang w:val="ru-RU"/>
        </w:rPr>
        <w:t>{</w:t>
      </w:r>
    </w:p>
    <w:p w14:paraId="3F9C0DA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Получаем информацию об ошибке из аргументов события</w:t>
      </w:r>
    </w:p>
    <w:p w14:paraId="60C4BB86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    </w:t>
      </w:r>
      <w:r w:rsidRPr="008B03A2">
        <w:rPr>
          <w:rFonts w:eastAsiaTheme="minorHAnsi"/>
        </w:rPr>
        <w:t xml:space="preserve">Exception error = </w:t>
      </w:r>
      <w:proofErr w:type="spellStart"/>
      <w:proofErr w:type="gramStart"/>
      <w:r w:rsidRPr="008B03A2">
        <w:rPr>
          <w:rFonts w:eastAsiaTheme="minorHAnsi"/>
        </w:rPr>
        <w:t>e.GetException</w:t>
      </w:r>
      <w:proofErr w:type="spellEnd"/>
      <w:proofErr w:type="gramEnd"/>
      <w:r w:rsidRPr="008B03A2">
        <w:rPr>
          <w:rFonts w:eastAsiaTheme="minorHAnsi"/>
        </w:rPr>
        <w:t xml:space="preserve">(); </w:t>
      </w:r>
    </w:p>
    <w:p w14:paraId="1863D84F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// </w:t>
      </w:r>
      <w:proofErr w:type="spellStart"/>
      <w:r w:rsidRPr="008B03A2">
        <w:rPr>
          <w:rFonts w:eastAsiaTheme="minorHAnsi"/>
        </w:rPr>
        <w:t>Обрабатываем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ошибку</w:t>
      </w:r>
      <w:proofErr w:type="spellEnd"/>
    </w:p>
    <w:p w14:paraId="496E074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r w:rsidRPr="008B03A2">
        <w:rPr>
          <w:rFonts w:eastAsiaTheme="minorHAnsi"/>
        </w:rPr>
        <w:t>MessageBox.Show</w:t>
      </w:r>
      <w:proofErr w:type="spellEnd"/>
      <w:r w:rsidRPr="008B03A2">
        <w:rPr>
          <w:rFonts w:eastAsiaTheme="minorHAnsi"/>
        </w:rPr>
        <w:t>(</w:t>
      </w:r>
      <w:proofErr w:type="spellStart"/>
      <w:proofErr w:type="gramStart"/>
      <w:r w:rsidRPr="008B03A2">
        <w:rPr>
          <w:rFonts w:eastAsiaTheme="minorHAnsi"/>
        </w:rPr>
        <w:t>error.Message</w:t>
      </w:r>
      <w:proofErr w:type="spellEnd"/>
      <w:proofErr w:type="gramEnd"/>
      <w:r w:rsidRPr="008B03A2">
        <w:rPr>
          <w:rFonts w:eastAsiaTheme="minorHAnsi"/>
        </w:rPr>
        <w:t xml:space="preserve">, "Error", </w:t>
      </w:r>
      <w:proofErr w:type="spellStart"/>
      <w:r w:rsidRPr="008B03A2">
        <w:rPr>
          <w:rFonts w:eastAsiaTheme="minorHAnsi"/>
        </w:rPr>
        <w:t>MessageBoxButtons.OK</w:t>
      </w:r>
      <w:proofErr w:type="spellEnd"/>
      <w:r w:rsidRPr="008B03A2">
        <w:rPr>
          <w:rFonts w:eastAsiaTheme="minorHAnsi"/>
        </w:rPr>
        <w:t xml:space="preserve">, </w:t>
      </w:r>
      <w:proofErr w:type="spellStart"/>
      <w:r w:rsidRPr="008B03A2">
        <w:rPr>
          <w:rFonts w:eastAsiaTheme="minorHAnsi"/>
        </w:rPr>
        <w:t>MessageBoxIcon.Error</w:t>
      </w:r>
      <w:proofErr w:type="spellEnd"/>
      <w:r w:rsidRPr="008B03A2">
        <w:rPr>
          <w:rFonts w:eastAsiaTheme="minorHAnsi"/>
        </w:rPr>
        <w:t>);</w:t>
      </w:r>
    </w:p>
    <w:p w14:paraId="1D19C13A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}</w:t>
      </w:r>
    </w:p>
    <w:p w14:paraId="00169BC6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}</w:t>
      </w:r>
    </w:p>
    <w:p w14:paraId="7E62BC44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}</w:t>
      </w:r>
    </w:p>
    <w:p w14:paraId="43AEC46B" w14:textId="151E7D3C" w:rsidR="0037535D" w:rsidRPr="008B03A2" w:rsidRDefault="0037535D" w:rsidP="008B03A2">
      <w:pPr>
        <w:pStyle w:val="afa"/>
      </w:pPr>
    </w:p>
    <w:p w14:paraId="61140DD1" w14:textId="4DB73613" w:rsidR="001273E6" w:rsidRPr="00B5116C" w:rsidRDefault="001273E6" w:rsidP="00B5116C">
      <w:pPr>
        <w:pStyle w:val="af9"/>
      </w:pPr>
    </w:p>
    <w:p w14:paraId="54B5C991" w14:textId="77777777" w:rsidR="004B5650" w:rsidRDefault="004B5650">
      <w:pPr>
        <w:spacing w:after="160" w:line="259" w:lineRule="auto"/>
        <w:rPr>
          <w:b/>
          <w:bCs/>
          <w:caps/>
          <w:color w:val="000000" w:themeColor="text1"/>
          <w:kern w:val="36"/>
          <w:sz w:val="28"/>
          <w:szCs w:val="28"/>
          <w:lang w:val="uk-UA"/>
        </w:rPr>
      </w:pPr>
      <w:bookmarkStart w:id="16" w:name="_Toc121991085"/>
      <w:bookmarkStart w:id="17" w:name="_Toc122032066"/>
      <w:bookmarkStart w:id="18" w:name="_Toc158672325"/>
      <w:r>
        <w:br w:type="page"/>
      </w:r>
    </w:p>
    <w:p w14:paraId="4B650067" w14:textId="08A24821" w:rsidR="0085241B" w:rsidRPr="0058419A" w:rsidRDefault="0058419A" w:rsidP="0058419A">
      <w:pPr>
        <w:pStyle w:val="af3"/>
      </w:pPr>
      <w:r w:rsidRPr="0058419A">
        <w:lastRenderedPageBreak/>
        <w:t>Висновок</w:t>
      </w:r>
      <w:bookmarkEnd w:id="16"/>
      <w:bookmarkEnd w:id="17"/>
      <w:bookmarkEnd w:id="18"/>
    </w:p>
    <w:bookmarkEnd w:id="13"/>
    <w:bookmarkEnd w:id="14"/>
    <w:p w14:paraId="7F76FE28" w14:textId="77777777" w:rsidR="0058419A" w:rsidRPr="00282EC0" w:rsidRDefault="0058419A" w:rsidP="0058419A">
      <w:pPr>
        <w:pStyle w:val="af5"/>
        <w:rPr>
          <w:lang w:val="ru-RU"/>
        </w:rPr>
      </w:pPr>
    </w:p>
    <w:p w14:paraId="1BB02EF2" w14:textId="77777777" w:rsidR="00241062" w:rsidRDefault="00241062" w:rsidP="00241062">
      <w:pPr>
        <w:pStyle w:val="af5"/>
      </w:pPr>
      <w:r>
        <w:t xml:space="preserve">У результаті виконання завдання було створено додаток, який складається з двох програмних одиниць: бібліотеки з компонентом (елементом управління) та файлу, що використовує цей компонент. Компонент був реалізований шляхом наслідування та об'єднання декількох стандартних компонентів у один власний. </w:t>
      </w:r>
    </w:p>
    <w:p w14:paraId="65437FAF" w14:textId="77777777" w:rsidR="00241062" w:rsidRDefault="00241062" w:rsidP="00241062">
      <w:pPr>
        <w:pStyle w:val="af5"/>
      </w:pPr>
      <w:r>
        <w:t>Згідно з основними вимогами до роботи, в компоненті було реалізовано мінімум одна властивість та одна подія. У даному випадку були створені властивості `CM` та `</w:t>
      </w:r>
      <w:proofErr w:type="spellStart"/>
      <w:r>
        <w:t>Inch</w:t>
      </w:r>
      <w:proofErr w:type="spellEnd"/>
      <w:r>
        <w:t>`, які дозволяють робити конвертацію відстані між сантиметрами та дюймами. Також були реалізовані події `</w:t>
      </w:r>
      <w:proofErr w:type="spellStart"/>
      <w:r>
        <w:t>CMChanged</w:t>
      </w:r>
      <w:proofErr w:type="spellEnd"/>
      <w:r>
        <w:t>` та `</w:t>
      </w:r>
      <w:proofErr w:type="spellStart"/>
      <w:r>
        <w:t>InchChanged</w:t>
      </w:r>
      <w:proofErr w:type="spellEnd"/>
      <w:r>
        <w:t>`, які сповіщають про зміну значень сантиметрів та дюймів відповідно.</w:t>
      </w:r>
    </w:p>
    <w:p w14:paraId="5ECAFC31" w14:textId="77777777" w:rsidR="00241062" w:rsidRDefault="00241062" w:rsidP="00241062">
      <w:pPr>
        <w:pStyle w:val="af5"/>
      </w:pPr>
      <w:r>
        <w:t xml:space="preserve">Далі, було виконано встановлення компонента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продемонстровано його можливість повторного використання. Це дозволяє зручно використовувати створений компонент у різних проектах та забезпечує зручність та ефективність роботи програмістів.</w:t>
      </w:r>
    </w:p>
    <w:p w14:paraId="34EA18B2" w14:textId="425A5E24" w:rsidR="0058419A" w:rsidRDefault="00241062" w:rsidP="00241062">
      <w:pPr>
        <w:pStyle w:val="af5"/>
      </w:pPr>
      <w:r>
        <w:t xml:space="preserve">Отже, завдяки виконанню даного завдання було закріплено навички об'єктно-орієнтованого програмування та вивчено особливості створення та використання компонентів та елементів інтерфейсу користувача за допомогою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1E8E44E8" w14:textId="77777777" w:rsidR="0058419A" w:rsidRDefault="0058419A" w:rsidP="0058419A">
      <w:pPr>
        <w:pStyle w:val="af5"/>
      </w:pPr>
    </w:p>
    <w:sectPr w:rsidR="0058419A" w:rsidSect="00840D10">
      <w:headerReference w:type="default" r:id="rId11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BA59" w14:textId="77777777" w:rsidR="00840D10" w:rsidRDefault="00840D10" w:rsidP="007F5D59">
      <w:r>
        <w:separator/>
      </w:r>
    </w:p>
  </w:endnote>
  <w:endnote w:type="continuationSeparator" w:id="0">
    <w:p w14:paraId="666CADAF" w14:textId="77777777" w:rsidR="00840D10" w:rsidRDefault="00840D10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3892" w14:textId="77777777" w:rsidR="00840D10" w:rsidRDefault="00840D10" w:rsidP="007F5D59">
      <w:r>
        <w:separator/>
      </w:r>
    </w:p>
  </w:footnote>
  <w:footnote w:type="continuationSeparator" w:id="0">
    <w:p w14:paraId="05F319AE" w14:textId="77777777" w:rsidR="00840D10" w:rsidRDefault="00840D10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0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58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2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6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0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7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3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6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9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90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6"/>
  </w:num>
  <w:num w:numId="2" w16cid:durableId="1526481032">
    <w:abstractNumId w:val="23"/>
  </w:num>
  <w:num w:numId="3" w16cid:durableId="952781459">
    <w:abstractNumId w:val="36"/>
  </w:num>
  <w:num w:numId="4" w16cid:durableId="2127579126">
    <w:abstractNumId w:val="26"/>
  </w:num>
  <w:num w:numId="5" w16cid:durableId="369763460">
    <w:abstractNumId w:val="58"/>
  </w:num>
  <w:num w:numId="6" w16cid:durableId="650794474">
    <w:abstractNumId w:val="81"/>
  </w:num>
  <w:num w:numId="7" w16cid:durableId="1623995816">
    <w:abstractNumId w:val="73"/>
  </w:num>
  <w:num w:numId="8" w16cid:durableId="1654291177">
    <w:abstractNumId w:val="14"/>
  </w:num>
  <w:num w:numId="9" w16cid:durableId="577254513">
    <w:abstractNumId w:val="17"/>
  </w:num>
  <w:num w:numId="10" w16cid:durableId="1915236919">
    <w:abstractNumId w:val="25"/>
  </w:num>
  <w:num w:numId="11" w16cid:durableId="1149707956">
    <w:abstractNumId w:val="32"/>
  </w:num>
  <w:num w:numId="12" w16cid:durableId="898512284">
    <w:abstractNumId w:val="64"/>
  </w:num>
  <w:num w:numId="13" w16cid:durableId="1694115702">
    <w:abstractNumId w:val="42"/>
  </w:num>
  <w:num w:numId="14" w16cid:durableId="936522460">
    <w:abstractNumId w:val="40"/>
  </w:num>
  <w:num w:numId="15" w16cid:durableId="719787532">
    <w:abstractNumId w:val="48"/>
  </w:num>
  <w:num w:numId="16" w16cid:durableId="267472457">
    <w:abstractNumId w:val="8"/>
  </w:num>
  <w:num w:numId="17" w16cid:durableId="260380863">
    <w:abstractNumId w:val="56"/>
  </w:num>
  <w:num w:numId="18" w16cid:durableId="1548646602">
    <w:abstractNumId w:val="75"/>
  </w:num>
  <w:num w:numId="19" w16cid:durableId="1914316736">
    <w:abstractNumId w:val="87"/>
  </w:num>
  <w:num w:numId="20" w16cid:durableId="2010787370">
    <w:abstractNumId w:val="76"/>
  </w:num>
  <w:num w:numId="21" w16cid:durableId="2042243743">
    <w:abstractNumId w:val="50"/>
  </w:num>
  <w:num w:numId="22" w16cid:durableId="986399340">
    <w:abstractNumId w:val="78"/>
  </w:num>
  <w:num w:numId="23" w16cid:durableId="1788041805">
    <w:abstractNumId w:val="22"/>
  </w:num>
  <w:num w:numId="24" w16cid:durableId="1827356441">
    <w:abstractNumId w:val="45"/>
  </w:num>
  <w:num w:numId="25" w16cid:durableId="303511105">
    <w:abstractNumId w:val="83"/>
  </w:num>
  <w:num w:numId="26" w16cid:durableId="2113352025">
    <w:abstractNumId w:val="43"/>
  </w:num>
  <w:num w:numId="27" w16cid:durableId="2013869387">
    <w:abstractNumId w:val="6"/>
  </w:num>
  <w:num w:numId="28" w16cid:durableId="1890024926">
    <w:abstractNumId w:val="92"/>
  </w:num>
  <w:num w:numId="29" w16cid:durableId="1160343845">
    <w:abstractNumId w:val="55"/>
  </w:num>
  <w:num w:numId="30" w16cid:durableId="82184283">
    <w:abstractNumId w:val="88"/>
  </w:num>
  <w:num w:numId="31" w16cid:durableId="605625376">
    <w:abstractNumId w:val="86"/>
  </w:num>
  <w:num w:numId="32" w16cid:durableId="1209493489">
    <w:abstractNumId w:val="16"/>
  </w:num>
  <w:num w:numId="33" w16cid:durableId="717903109">
    <w:abstractNumId w:val="70"/>
  </w:num>
  <w:num w:numId="34" w16cid:durableId="381488629">
    <w:abstractNumId w:val="11"/>
  </w:num>
  <w:num w:numId="35" w16cid:durableId="1007563133">
    <w:abstractNumId w:val="77"/>
  </w:num>
  <w:num w:numId="36" w16cid:durableId="546451948">
    <w:abstractNumId w:val="21"/>
  </w:num>
  <w:num w:numId="37" w16cid:durableId="1095856724">
    <w:abstractNumId w:val="72"/>
  </w:num>
  <w:num w:numId="38" w16cid:durableId="1823347949">
    <w:abstractNumId w:val="79"/>
  </w:num>
  <w:num w:numId="39" w16cid:durableId="247158738">
    <w:abstractNumId w:val="69"/>
  </w:num>
  <w:num w:numId="40" w16cid:durableId="282619890">
    <w:abstractNumId w:val="61"/>
  </w:num>
  <w:num w:numId="41" w16cid:durableId="1816407452">
    <w:abstractNumId w:val="49"/>
  </w:num>
  <w:num w:numId="42" w16cid:durableId="1988438528">
    <w:abstractNumId w:val="80"/>
  </w:num>
  <w:num w:numId="43" w16cid:durableId="220944069">
    <w:abstractNumId w:val="1"/>
  </w:num>
  <w:num w:numId="44" w16cid:durableId="918295877">
    <w:abstractNumId w:val="27"/>
  </w:num>
  <w:num w:numId="45" w16cid:durableId="1683165286">
    <w:abstractNumId w:val="34"/>
  </w:num>
  <w:num w:numId="46" w16cid:durableId="278953764">
    <w:abstractNumId w:val="63"/>
  </w:num>
  <w:num w:numId="47" w16cid:durableId="487672593">
    <w:abstractNumId w:val="10"/>
  </w:num>
  <w:num w:numId="48" w16cid:durableId="623120427">
    <w:abstractNumId w:val="5"/>
  </w:num>
  <w:num w:numId="49" w16cid:durableId="1450009950">
    <w:abstractNumId w:val="0"/>
  </w:num>
  <w:num w:numId="50" w16cid:durableId="775834277">
    <w:abstractNumId w:val="71"/>
  </w:num>
  <w:num w:numId="51" w16cid:durableId="635378431">
    <w:abstractNumId w:val="65"/>
  </w:num>
  <w:num w:numId="52" w16cid:durableId="65690651">
    <w:abstractNumId w:val="30"/>
  </w:num>
  <w:num w:numId="53" w16cid:durableId="1105149017">
    <w:abstractNumId w:val="74"/>
  </w:num>
  <w:num w:numId="54" w16cid:durableId="1130057544">
    <w:abstractNumId w:val="90"/>
  </w:num>
  <w:num w:numId="55" w16cid:durableId="1712419171">
    <w:abstractNumId w:val="37"/>
  </w:num>
  <w:num w:numId="56" w16cid:durableId="1470588640">
    <w:abstractNumId w:val="35"/>
  </w:num>
  <w:num w:numId="57" w16cid:durableId="778180264">
    <w:abstractNumId w:val="9"/>
  </w:num>
  <w:num w:numId="58" w16cid:durableId="1503663884">
    <w:abstractNumId w:val="3"/>
  </w:num>
  <w:num w:numId="59" w16cid:durableId="893736165">
    <w:abstractNumId w:val="29"/>
  </w:num>
  <w:num w:numId="60" w16cid:durableId="1301115266">
    <w:abstractNumId w:val="53"/>
  </w:num>
  <w:num w:numId="61" w16cid:durableId="949554638">
    <w:abstractNumId w:val="60"/>
  </w:num>
  <w:num w:numId="62" w16cid:durableId="1394355071">
    <w:abstractNumId w:val="67"/>
  </w:num>
  <w:num w:numId="63" w16cid:durableId="723914883">
    <w:abstractNumId w:val="12"/>
  </w:num>
  <w:num w:numId="64" w16cid:durableId="1510875656">
    <w:abstractNumId w:val="91"/>
  </w:num>
  <w:num w:numId="65" w16cid:durableId="1211381982">
    <w:abstractNumId w:val="52"/>
  </w:num>
  <w:num w:numId="66" w16cid:durableId="424691595">
    <w:abstractNumId w:val="19"/>
  </w:num>
  <w:num w:numId="67" w16cid:durableId="1266428237">
    <w:abstractNumId w:val="57"/>
  </w:num>
  <w:num w:numId="68" w16cid:durableId="2025788952">
    <w:abstractNumId w:val="85"/>
  </w:num>
  <w:num w:numId="69" w16cid:durableId="2069641655">
    <w:abstractNumId w:val="82"/>
  </w:num>
  <w:num w:numId="70" w16cid:durableId="574975750">
    <w:abstractNumId w:val="44"/>
  </w:num>
  <w:num w:numId="71" w16cid:durableId="421148164">
    <w:abstractNumId w:val="2"/>
  </w:num>
  <w:num w:numId="72" w16cid:durableId="1044135075">
    <w:abstractNumId w:val="51"/>
  </w:num>
  <w:num w:numId="73" w16cid:durableId="2635525">
    <w:abstractNumId w:val="41"/>
  </w:num>
  <w:num w:numId="74" w16cid:durableId="412557728">
    <w:abstractNumId w:val="68"/>
  </w:num>
  <w:num w:numId="75" w16cid:durableId="475149719">
    <w:abstractNumId w:val="66"/>
  </w:num>
  <w:num w:numId="76" w16cid:durableId="240870387">
    <w:abstractNumId w:val="89"/>
  </w:num>
  <w:num w:numId="77" w16cid:durableId="622614735">
    <w:abstractNumId w:val="62"/>
  </w:num>
  <w:num w:numId="78" w16cid:durableId="1047415435">
    <w:abstractNumId w:val="28"/>
  </w:num>
  <w:num w:numId="79" w16cid:durableId="610666590">
    <w:abstractNumId w:val="84"/>
  </w:num>
  <w:num w:numId="80" w16cid:durableId="1462383674">
    <w:abstractNumId w:val="18"/>
  </w:num>
  <w:num w:numId="81" w16cid:durableId="1393968635">
    <w:abstractNumId w:val="47"/>
  </w:num>
  <w:num w:numId="82" w16cid:durableId="961687800">
    <w:abstractNumId w:val="20"/>
  </w:num>
  <w:num w:numId="83" w16cid:durableId="515772061">
    <w:abstractNumId w:val="39"/>
  </w:num>
  <w:num w:numId="84" w16cid:durableId="805394474">
    <w:abstractNumId w:val="24"/>
  </w:num>
  <w:num w:numId="85" w16cid:durableId="1025592781">
    <w:abstractNumId w:val="59"/>
  </w:num>
  <w:num w:numId="86" w16cid:durableId="350644563">
    <w:abstractNumId w:val="13"/>
  </w:num>
  <w:num w:numId="87" w16cid:durableId="1656034815">
    <w:abstractNumId w:val="54"/>
  </w:num>
  <w:num w:numId="88" w16cid:durableId="1916357832">
    <w:abstractNumId w:val="7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7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7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7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31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31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31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38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38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4"/>
  </w:num>
  <w:num w:numId="98" w16cid:durableId="2068606309">
    <w:abstractNumId w:val="33"/>
  </w:num>
  <w:num w:numId="99" w16cid:durableId="1225339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4B16"/>
    <w:rsid w:val="001661C2"/>
    <w:rsid w:val="00166846"/>
    <w:rsid w:val="00172E58"/>
    <w:rsid w:val="00176422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F2045"/>
    <w:rsid w:val="002F21A0"/>
    <w:rsid w:val="002F3AEE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50D3"/>
    <w:rsid w:val="003912BC"/>
    <w:rsid w:val="003917EA"/>
    <w:rsid w:val="00394702"/>
    <w:rsid w:val="003953DC"/>
    <w:rsid w:val="0039701C"/>
    <w:rsid w:val="00397376"/>
    <w:rsid w:val="003A2B00"/>
    <w:rsid w:val="003B2D98"/>
    <w:rsid w:val="003B3465"/>
    <w:rsid w:val="003B396F"/>
    <w:rsid w:val="003B6BC6"/>
    <w:rsid w:val="003C0B60"/>
    <w:rsid w:val="003C79ED"/>
    <w:rsid w:val="003D3DF9"/>
    <w:rsid w:val="003D724A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4985"/>
    <w:rsid w:val="0043510C"/>
    <w:rsid w:val="00436EC6"/>
    <w:rsid w:val="00437551"/>
    <w:rsid w:val="00440800"/>
    <w:rsid w:val="00443061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204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90A13"/>
    <w:rsid w:val="00892F79"/>
    <w:rsid w:val="00897F29"/>
    <w:rsid w:val="008A28ED"/>
    <w:rsid w:val="008A4DFE"/>
    <w:rsid w:val="008B03A2"/>
    <w:rsid w:val="008B0983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2086"/>
    <w:rsid w:val="00A03273"/>
    <w:rsid w:val="00A05D25"/>
    <w:rsid w:val="00A10492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2A4E"/>
    <w:rsid w:val="00B34DF8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E0869"/>
    <w:rsid w:val="00BE08B3"/>
    <w:rsid w:val="00BE2108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A7EEF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7BB"/>
    <w:rsid w:val="00EA6238"/>
    <w:rsid w:val="00EB0567"/>
    <w:rsid w:val="00EB1271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595B"/>
    <w:rsid w:val="00F56794"/>
    <w:rsid w:val="00F602CF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2533</Words>
  <Characters>14443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16943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39</cp:revision>
  <dcterms:created xsi:type="dcterms:W3CDTF">2023-11-29T15:22:00Z</dcterms:created>
  <dcterms:modified xsi:type="dcterms:W3CDTF">2024-02-20T11:27:00Z</dcterms:modified>
  <cp:category>622п</cp:category>
</cp:coreProperties>
</file>