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79DC5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bookmarkStart w:id="0" w:name="_Hlk127344815"/>
      <w:bookmarkEnd w:id="0"/>
      <w:r w:rsidRPr="00F71622">
        <w:rPr>
          <w:lang w:val="uk-UA"/>
        </w:rPr>
        <w:t>МІНІСТЕРСТВО ОСВІТИ І НАУКИ УКРАЇНИ</w:t>
      </w:r>
    </w:p>
    <w:p w14:paraId="542C67E1" w14:textId="77777777" w:rsidR="00A20BDF" w:rsidRPr="00F71622" w:rsidRDefault="00A20BDF" w:rsidP="00A20BDF">
      <w:pPr>
        <w:widowControl w:val="0"/>
        <w:jc w:val="both"/>
        <w:rPr>
          <w:lang w:val="uk-UA"/>
        </w:rPr>
      </w:pPr>
    </w:p>
    <w:p w14:paraId="469A105C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Національний аерокосмічний університет ім. М. Є. Жуковського</w:t>
      </w:r>
    </w:p>
    <w:p w14:paraId="1F72694C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«Харківський авіаційний інститут»</w:t>
      </w:r>
    </w:p>
    <w:p w14:paraId="033E5437" w14:textId="77777777" w:rsidR="00A20BDF" w:rsidRPr="00F71622" w:rsidRDefault="00A20BDF" w:rsidP="00A20BDF">
      <w:pPr>
        <w:widowControl w:val="0"/>
        <w:jc w:val="both"/>
        <w:rPr>
          <w:lang w:val="uk-UA"/>
        </w:rPr>
      </w:pPr>
    </w:p>
    <w:p w14:paraId="09318006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факультет програмної інженерії та бізнесу</w:t>
      </w:r>
    </w:p>
    <w:p w14:paraId="4B0928F1" w14:textId="77777777" w:rsidR="00A20BDF" w:rsidRPr="00F71622" w:rsidRDefault="00A20BDF" w:rsidP="00A20BDF">
      <w:pPr>
        <w:widowControl w:val="0"/>
        <w:jc w:val="both"/>
        <w:rPr>
          <w:lang w:val="uk-UA"/>
        </w:rPr>
      </w:pPr>
    </w:p>
    <w:p w14:paraId="39749051" w14:textId="77777777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кафедра інженерії програмного забезпечення</w:t>
      </w:r>
    </w:p>
    <w:p w14:paraId="47D137C3" w14:textId="77777777" w:rsidR="00A20BDF" w:rsidRPr="00F71622" w:rsidRDefault="00A20BDF" w:rsidP="00A20BDF">
      <w:pPr>
        <w:widowControl w:val="0"/>
        <w:rPr>
          <w:lang w:val="uk-UA"/>
        </w:rPr>
      </w:pPr>
    </w:p>
    <w:p w14:paraId="4055007E" w14:textId="77777777" w:rsidR="00A20BDF" w:rsidRPr="00F71622" w:rsidRDefault="00A20BDF" w:rsidP="00A20BDF">
      <w:pPr>
        <w:widowControl w:val="0"/>
        <w:rPr>
          <w:lang w:val="uk-UA"/>
        </w:rPr>
      </w:pPr>
    </w:p>
    <w:p w14:paraId="1800B4A6" w14:textId="77777777" w:rsidR="00A20BDF" w:rsidRPr="00F71622" w:rsidRDefault="00A20BDF" w:rsidP="00A20BDF">
      <w:pPr>
        <w:widowControl w:val="0"/>
        <w:rPr>
          <w:b/>
          <w:lang w:val="uk-UA"/>
        </w:rPr>
      </w:pPr>
    </w:p>
    <w:p w14:paraId="6E1EF3BB" w14:textId="77777777" w:rsidR="00A20BDF" w:rsidRPr="00F71622" w:rsidRDefault="00A20BDF" w:rsidP="00A20BDF">
      <w:pPr>
        <w:widowControl w:val="0"/>
        <w:rPr>
          <w:lang w:val="uk-UA"/>
        </w:rPr>
      </w:pPr>
    </w:p>
    <w:p w14:paraId="34794C50" w14:textId="77777777" w:rsidR="00A20BDF" w:rsidRPr="00F71622" w:rsidRDefault="00A20BDF" w:rsidP="00A20BDF">
      <w:pPr>
        <w:widowControl w:val="0"/>
        <w:rPr>
          <w:lang w:val="uk-UA"/>
        </w:rPr>
      </w:pPr>
    </w:p>
    <w:p w14:paraId="2C716AD0" w14:textId="77777777" w:rsidR="00A20BDF" w:rsidRPr="00F71622" w:rsidRDefault="00A20BDF" w:rsidP="00A20BDF">
      <w:pPr>
        <w:widowControl w:val="0"/>
        <w:rPr>
          <w:lang w:val="uk-UA"/>
        </w:rPr>
      </w:pPr>
    </w:p>
    <w:p w14:paraId="161B678F" w14:textId="77777777" w:rsidR="00A20BDF" w:rsidRPr="00F71622" w:rsidRDefault="00A20BDF" w:rsidP="00A20BDF">
      <w:pPr>
        <w:widowControl w:val="0"/>
        <w:rPr>
          <w:lang w:val="uk-UA"/>
        </w:rPr>
      </w:pPr>
    </w:p>
    <w:p w14:paraId="3460A30E" w14:textId="588BA578" w:rsidR="00A20BDF" w:rsidRPr="00D23CAA" w:rsidRDefault="00A20BDF" w:rsidP="00A20BDF">
      <w:pPr>
        <w:widowControl w:val="0"/>
        <w:jc w:val="center"/>
        <w:rPr>
          <w:b/>
          <w:sz w:val="36"/>
          <w:lang w:val="uk-UA"/>
        </w:rPr>
      </w:pPr>
      <w:r w:rsidRPr="00F71622">
        <w:rPr>
          <w:b/>
          <w:sz w:val="44"/>
          <w:szCs w:val="44"/>
          <w:lang w:val="uk-UA"/>
        </w:rPr>
        <w:t>Лабораторн</w:t>
      </w:r>
      <w:r w:rsidR="000171DF">
        <w:rPr>
          <w:b/>
          <w:sz w:val="44"/>
          <w:szCs w:val="44"/>
          <w:lang w:val="uk-UA"/>
        </w:rPr>
        <w:t>і</w:t>
      </w:r>
      <w:r w:rsidRPr="00F71622">
        <w:rPr>
          <w:b/>
          <w:sz w:val="44"/>
          <w:szCs w:val="44"/>
          <w:lang w:val="uk-UA"/>
        </w:rPr>
        <w:t xml:space="preserve"> робот</w:t>
      </w:r>
      <w:r w:rsidR="000171DF">
        <w:rPr>
          <w:b/>
          <w:sz w:val="44"/>
          <w:szCs w:val="44"/>
          <w:lang w:val="uk-UA"/>
        </w:rPr>
        <w:t>и</w:t>
      </w:r>
      <w:r w:rsidRPr="00F71622">
        <w:rPr>
          <w:b/>
          <w:sz w:val="44"/>
          <w:szCs w:val="44"/>
          <w:lang w:val="uk-UA"/>
        </w:rPr>
        <w:t xml:space="preserve"> №</w:t>
      </w:r>
      <w:r w:rsidR="00F41576">
        <w:rPr>
          <w:b/>
          <w:sz w:val="44"/>
          <w:szCs w:val="44"/>
          <w:lang w:val="uk-UA"/>
        </w:rPr>
        <w:t>11-12</w:t>
      </w:r>
    </w:p>
    <w:p w14:paraId="7A5C1C36" w14:textId="77777777" w:rsidR="00A20BDF" w:rsidRPr="00F71622" w:rsidRDefault="00A20BDF" w:rsidP="00A20BDF">
      <w:pPr>
        <w:widowControl w:val="0"/>
        <w:jc w:val="center"/>
        <w:rPr>
          <w:lang w:val="uk-UA"/>
        </w:rPr>
      </w:pPr>
    </w:p>
    <w:p w14:paraId="3AB33270" w14:textId="30D1D96D" w:rsidR="00A20BDF" w:rsidRPr="00F71622" w:rsidRDefault="00A20BDF" w:rsidP="00A20BDF">
      <w:pPr>
        <w:widowControl w:val="0"/>
        <w:jc w:val="center"/>
        <w:rPr>
          <w:lang w:val="uk-UA"/>
        </w:rPr>
      </w:pPr>
      <w:r w:rsidRPr="00F71622">
        <w:rPr>
          <w:lang w:val="uk-UA"/>
        </w:rPr>
        <w:t>з дисципліни «</w:t>
      </w:r>
      <w:r w:rsidRPr="00F71622">
        <w:rPr>
          <w:u w:val="single"/>
          <w:lang w:val="uk-UA"/>
        </w:rPr>
        <w:tab/>
      </w:r>
      <w:r w:rsidR="00813FBC" w:rsidRPr="00F71622">
        <w:rPr>
          <w:u w:val="single"/>
          <w:lang w:val="uk-UA"/>
        </w:rPr>
        <w:t>Оптимізація та просування сайтів (SEO</w:t>
      </w:r>
      <w:r w:rsidR="00F71622" w:rsidRPr="005832CD">
        <w:rPr>
          <w:u w:val="single"/>
          <w:lang w:val="uk-UA"/>
        </w:rPr>
        <w:t>)</w:t>
      </w:r>
      <w:r w:rsidRPr="00F71622">
        <w:rPr>
          <w:u w:val="single"/>
          <w:lang w:val="uk-UA"/>
        </w:rPr>
        <w:tab/>
      </w:r>
      <w:r w:rsidRPr="00F71622">
        <w:rPr>
          <w:u w:val="single"/>
          <w:lang w:val="uk-UA"/>
        </w:rPr>
        <w:tab/>
      </w:r>
      <w:r w:rsidRPr="00F71622">
        <w:rPr>
          <w:lang w:val="uk-UA"/>
        </w:rPr>
        <w:t>»</w:t>
      </w:r>
    </w:p>
    <w:p w14:paraId="07A2BF0B" w14:textId="77777777" w:rsidR="00A20BDF" w:rsidRPr="00F71622" w:rsidRDefault="00A20BDF" w:rsidP="00A20BDF">
      <w:pPr>
        <w:widowControl w:val="0"/>
        <w:ind w:firstLine="1077"/>
        <w:jc w:val="center"/>
        <w:rPr>
          <w:i/>
          <w:sz w:val="20"/>
          <w:lang w:val="uk-UA"/>
        </w:rPr>
      </w:pPr>
      <w:r w:rsidRPr="00F71622">
        <w:rPr>
          <w:i/>
          <w:sz w:val="20"/>
          <w:lang w:val="uk-UA"/>
        </w:rPr>
        <w:t>назва дисципліни</w:t>
      </w:r>
    </w:p>
    <w:p w14:paraId="0987BFFF" w14:textId="726A5C9C" w:rsidR="00A20BDF" w:rsidRPr="00F71622" w:rsidRDefault="00A20BDF" w:rsidP="00A20BDF">
      <w:pPr>
        <w:widowControl w:val="0"/>
        <w:jc w:val="center"/>
        <w:rPr>
          <w:u w:val="single"/>
          <w:lang w:val="uk-UA"/>
        </w:rPr>
      </w:pPr>
      <w:r w:rsidRPr="00F71622">
        <w:rPr>
          <w:lang w:val="uk-UA"/>
        </w:rPr>
        <w:t>на тему:</w:t>
      </w:r>
      <w:r w:rsidRPr="00F71622">
        <w:rPr>
          <w:u w:val="single"/>
          <w:lang w:val="uk-UA"/>
        </w:rPr>
        <w:t xml:space="preserve"> « </w:t>
      </w:r>
      <w:r w:rsidR="00F41576">
        <w:rPr>
          <w:u w:val="single"/>
          <w:lang w:val="uk-UA"/>
        </w:rPr>
        <w:t>ПЛАН ЗОВНІШНЬОЇ ОПТИМІЗАЦІЇ</w:t>
      </w:r>
      <w:r w:rsidR="00D058F2">
        <w:rPr>
          <w:u w:val="single"/>
          <w:lang w:val="uk-UA"/>
        </w:rPr>
        <w:t xml:space="preserve"> </w:t>
      </w:r>
      <w:r w:rsidRPr="00F71622">
        <w:rPr>
          <w:u w:val="single"/>
          <w:lang w:val="uk-UA"/>
        </w:rPr>
        <w:t>»</w:t>
      </w:r>
    </w:p>
    <w:p w14:paraId="37DD598D" w14:textId="77777777" w:rsidR="00A20BDF" w:rsidRPr="00F71622" w:rsidRDefault="00A20BDF" w:rsidP="00A20BDF">
      <w:pPr>
        <w:widowControl w:val="0"/>
        <w:rPr>
          <w:lang w:val="uk-UA"/>
        </w:rPr>
      </w:pPr>
    </w:p>
    <w:p w14:paraId="41C14DBD" w14:textId="77777777" w:rsidR="00A20BDF" w:rsidRPr="00F71622" w:rsidRDefault="00A20BDF" w:rsidP="00A20BDF">
      <w:pPr>
        <w:widowControl w:val="0"/>
        <w:rPr>
          <w:lang w:val="uk-UA"/>
        </w:rPr>
      </w:pPr>
    </w:p>
    <w:p w14:paraId="2FD02B7F" w14:textId="3006A1BD" w:rsidR="00A20BDF" w:rsidRDefault="00A20BDF" w:rsidP="00A20BDF">
      <w:pPr>
        <w:widowControl w:val="0"/>
        <w:rPr>
          <w:lang w:val="uk-UA"/>
        </w:rPr>
      </w:pPr>
    </w:p>
    <w:p w14:paraId="09779280" w14:textId="77777777" w:rsidR="005D3C43" w:rsidRPr="00F71622" w:rsidRDefault="005D3C43" w:rsidP="00A20BDF">
      <w:pPr>
        <w:widowControl w:val="0"/>
        <w:rPr>
          <w:lang w:val="uk-UA"/>
        </w:rPr>
      </w:pPr>
    </w:p>
    <w:p w14:paraId="602166D3" w14:textId="77777777" w:rsidR="00A20BDF" w:rsidRPr="00F71622" w:rsidRDefault="00A20BDF" w:rsidP="00A20BDF">
      <w:pPr>
        <w:widowControl w:val="0"/>
        <w:rPr>
          <w:lang w:val="uk-UA"/>
        </w:rPr>
      </w:pPr>
    </w:p>
    <w:p w14:paraId="7C7295A0" w14:textId="77777777" w:rsidR="00A20BDF" w:rsidRPr="00F71622" w:rsidRDefault="00A20BDF" w:rsidP="00A20BDF">
      <w:pPr>
        <w:widowControl w:val="0"/>
        <w:rPr>
          <w:lang w:val="uk-UA"/>
        </w:rPr>
      </w:pPr>
    </w:p>
    <w:p w14:paraId="52E30752" w14:textId="77777777" w:rsidR="00A20BDF" w:rsidRPr="00F71622" w:rsidRDefault="00A20BDF" w:rsidP="00A20BDF">
      <w:pPr>
        <w:widowControl w:val="0"/>
        <w:rPr>
          <w:lang w:val="uk-UA"/>
        </w:rPr>
      </w:pPr>
    </w:p>
    <w:p w14:paraId="0CF6ACDD" w14:textId="77777777" w:rsidR="00ED7D7D" w:rsidRPr="00B5116C" w:rsidRDefault="00ED7D7D" w:rsidP="00ED7D7D">
      <w:pPr>
        <w:widowControl w:val="0"/>
        <w:ind w:firstLine="3969"/>
        <w:jc w:val="both"/>
        <w:rPr>
          <w:u w:val="single"/>
          <w:lang w:val="uk-UA"/>
        </w:rPr>
      </w:pPr>
      <w:r w:rsidRPr="00B5116C">
        <w:rPr>
          <w:lang w:val="uk-UA"/>
        </w:rPr>
        <w:t xml:space="preserve">Виконав: студент </w:t>
      </w:r>
      <w:r>
        <w:rPr>
          <w:lang w:val="uk-UA"/>
        </w:rPr>
        <w:t>3</w:t>
      </w:r>
      <w:r w:rsidRPr="00B5116C">
        <w:rPr>
          <w:lang w:val="uk-UA"/>
        </w:rPr>
        <w:t xml:space="preserve"> курсу групи № </w:t>
      </w:r>
      <w:r w:rsidRPr="00B5116C">
        <w:rPr>
          <w:u w:val="single"/>
          <w:lang w:val="uk-UA"/>
        </w:rPr>
        <w:t>6</w:t>
      </w:r>
      <w:r>
        <w:rPr>
          <w:u w:val="single"/>
          <w:lang w:val="uk-UA"/>
        </w:rPr>
        <w:t>3</w:t>
      </w:r>
      <w:r w:rsidRPr="00B5116C">
        <w:rPr>
          <w:u w:val="single"/>
          <w:lang w:val="uk-UA"/>
        </w:rPr>
        <w:t>2п</w:t>
      </w:r>
    </w:p>
    <w:p w14:paraId="6E525254" w14:textId="77777777" w:rsidR="00ED7D7D" w:rsidRPr="00B5116C" w:rsidRDefault="00ED7D7D" w:rsidP="00ED7D7D">
      <w:pPr>
        <w:widowControl w:val="0"/>
        <w:ind w:firstLine="3958"/>
        <w:jc w:val="both"/>
        <w:rPr>
          <w:lang w:val="uk-UA"/>
        </w:rPr>
      </w:pPr>
      <w:r w:rsidRPr="00B5116C">
        <w:rPr>
          <w:lang w:val="uk-UA"/>
        </w:rPr>
        <w:t>освітньої програми</w:t>
      </w:r>
    </w:p>
    <w:p w14:paraId="672D5B9F" w14:textId="77777777" w:rsidR="00ED7D7D" w:rsidRPr="00B5116C" w:rsidRDefault="00ED7D7D" w:rsidP="00ED7D7D">
      <w:pPr>
        <w:widowControl w:val="0"/>
        <w:ind w:firstLine="3958"/>
        <w:jc w:val="both"/>
        <w:rPr>
          <w:u w:val="single"/>
          <w:lang w:val="uk-UA"/>
        </w:rPr>
      </w:pPr>
      <w:r w:rsidRPr="00B5116C">
        <w:rPr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Cs w:val="28"/>
          <w:u w:val="single"/>
          <w:lang w:val="uk-UA"/>
        </w:rPr>
        <w:tab/>
      </w:r>
    </w:p>
    <w:p w14:paraId="5220CD62" w14:textId="77777777" w:rsidR="00ED7D7D" w:rsidRPr="00B5116C" w:rsidRDefault="00ED7D7D" w:rsidP="00ED7D7D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4F7414A6" w14:textId="77777777" w:rsidR="00ED7D7D" w:rsidRPr="00B5116C" w:rsidRDefault="00ED7D7D" w:rsidP="00ED7D7D">
      <w:pPr>
        <w:widowControl w:val="0"/>
        <w:ind w:firstLine="3958"/>
        <w:jc w:val="both"/>
        <w:rPr>
          <w:u w:val="single"/>
          <w:lang w:val="uk-UA"/>
        </w:rPr>
      </w:pPr>
      <w:r w:rsidRPr="00B5116C">
        <w:rPr>
          <w:u w:val="single"/>
          <w:lang w:val="uk-UA"/>
        </w:rPr>
        <w:tab/>
      </w:r>
      <w:r w:rsidRPr="00B5116C">
        <w:rPr>
          <w:u w:val="single"/>
          <w:lang w:val="uk-UA"/>
        </w:rPr>
        <w:tab/>
        <w:t>Зайченко Ярослав Ігорович</w:t>
      </w:r>
      <w:r w:rsidRPr="00B5116C">
        <w:rPr>
          <w:u w:val="single"/>
          <w:lang w:val="uk-UA"/>
        </w:rPr>
        <w:tab/>
      </w:r>
      <w:r w:rsidRPr="00B5116C">
        <w:rPr>
          <w:u w:val="single"/>
          <w:lang w:val="uk-UA"/>
        </w:rPr>
        <w:tab/>
      </w:r>
    </w:p>
    <w:p w14:paraId="3348FB4C" w14:textId="77777777" w:rsidR="00ED7D7D" w:rsidRPr="00B5116C" w:rsidRDefault="00ED7D7D" w:rsidP="00ED7D7D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11DD6808" w14:textId="77777777" w:rsidR="00ED7D7D" w:rsidRPr="00B5116C" w:rsidRDefault="00ED7D7D" w:rsidP="00ED7D7D">
      <w:pPr>
        <w:widowControl w:val="0"/>
        <w:ind w:firstLine="3958"/>
        <w:jc w:val="both"/>
        <w:rPr>
          <w:u w:val="single"/>
          <w:lang w:val="uk-UA"/>
        </w:rPr>
      </w:pPr>
      <w:r w:rsidRPr="00B5116C">
        <w:rPr>
          <w:lang w:val="uk-UA"/>
        </w:rPr>
        <w:t>Прийняв:</w:t>
      </w:r>
      <w:r w:rsidRPr="00B5116C">
        <w:rPr>
          <w:u w:val="single"/>
          <w:lang w:val="uk-UA"/>
        </w:rPr>
        <w:tab/>
      </w:r>
      <w:r w:rsidRPr="00FE428F">
        <w:rPr>
          <w:u w:val="single"/>
          <w:lang w:val="uk-UA"/>
        </w:rPr>
        <w:t>старший викладач</w:t>
      </w:r>
      <w:r w:rsidRPr="00B5116C">
        <w:rPr>
          <w:u w:val="single"/>
          <w:lang w:val="uk-UA"/>
        </w:rPr>
        <w:tab/>
      </w:r>
      <w:r w:rsidRPr="00B5116C">
        <w:rPr>
          <w:u w:val="single"/>
          <w:lang w:val="uk-UA"/>
        </w:rPr>
        <w:tab/>
      </w:r>
    </w:p>
    <w:p w14:paraId="75ECB114" w14:textId="77777777" w:rsidR="00ED7D7D" w:rsidRPr="00B5116C" w:rsidRDefault="00ED7D7D" w:rsidP="00ED7D7D">
      <w:pPr>
        <w:widowControl w:val="0"/>
        <w:ind w:firstLine="3969"/>
        <w:rPr>
          <w:u w:val="single"/>
          <w:lang w:val="uk-UA"/>
        </w:rPr>
      </w:pPr>
      <w:r w:rsidRPr="00B5116C">
        <w:rPr>
          <w:u w:val="single"/>
          <w:lang w:val="uk-UA"/>
        </w:rPr>
        <w:tab/>
      </w:r>
      <w:bookmarkStart w:id="1" w:name="_Hlk115550301"/>
      <w:bookmarkStart w:id="2" w:name="_Hlk115550711"/>
      <w:r>
        <w:rPr>
          <w:u w:val="single"/>
          <w:lang w:val="uk-UA"/>
        </w:rPr>
        <w:tab/>
      </w:r>
      <w:r w:rsidRPr="00B74E01">
        <w:rPr>
          <w:u w:val="single"/>
          <w:lang w:val="uk-UA"/>
        </w:rPr>
        <w:t>Туркіна Вікторія Валентинівна</w:t>
      </w:r>
      <w:r w:rsidRPr="00B5116C">
        <w:rPr>
          <w:u w:val="single"/>
          <w:lang w:val="uk-UA"/>
        </w:rPr>
        <w:tab/>
      </w:r>
      <w:bookmarkEnd w:id="1"/>
      <w:bookmarkEnd w:id="2"/>
    </w:p>
    <w:p w14:paraId="1452329F" w14:textId="77777777" w:rsidR="00ED7D7D" w:rsidRPr="00B5116C" w:rsidRDefault="00ED7D7D" w:rsidP="00ED7D7D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306CB5E2" w14:textId="77777777" w:rsidR="00ED7D7D" w:rsidRPr="00B5116C" w:rsidRDefault="00ED7D7D" w:rsidP="00ED7D7D">
      <w:pPr>
        <w:widowControl w:val="0"/>
        <w:ind w:firstLine="3969"/>
        <w:jc w:val="both"/>
        <w:rPr>
          <w:u w:val="single"/>
          <w:lang w:val="uk-UA"/>
        </w:rPr>
      </w:pPr>
      <w:r w:rsidRPr="00B5116C">
        <w:rPr>
          <w:lang w:val="uk-UA"/>
        </w:rPr>
        <w:t xml:space="preserve">Кількість балів: </w:t>
      </w:r>
      <w:r w:rsidRPr="00B5116C">
        <w:rPr>
          <w:u w:val="single"/>
          <w:lang w:val="uk-UA"/>
        </w:rPr>
        <w:tab/>
      </w:r>
      <w:r w:rsidRPr="00B5116C">
        <w:rPr>
          <w:u w:val="single"/>
          <w:lang w:val="uk-UA"/>
        </w:rPr>
        <w:tab/>
      </w:r>
      <w:r w:rsidRPr="00B5116C">
        <w:rPr>
          <w:u w:val="single"/>
          <w:lang w:val="uk-UA"/>
        </w:rPr>
        <w:tab/>
      </w:r>
      <w:r w:rsidRPr="00B5116C">
        <w:rPr>
          <w:u w:val="single"/>
          <w:lang w:val="uk-UA"/>
        </w:rPr>
        <w:tab/>
      </w:r>
      <w:r w:rsidRPr="00B5116C">
        <w:rPr>
          <w:u w:val="single"/>
          <w:lang w:val="uk-UA"/>
        </w:rPr>
        <w:tab/>
      </w:r>
    </w:p>
    <w:p w14:paraId="40F412BA" w14:textId="77777777" w:rsidR="00A20BDF" w:rsidRPr="00F71622" w:rsidRDefault="00A20BDF" w:rsidP="00A20BDF">
      <w:pPr>
        <w:widowControl w:val="0"/>
        <w:ind w:firstLine="5580"/>
        <w:rPr>
          <w:lang w:val="uk-UA"/>
        </w:rPr>
      </w:pPr>
    </w:p>
    <w:p w14:paraId="6E7F4056" w14:textId="77777777" w:rsidR="00A20BDF" w:rsidRPr="00F71622" w:rsidRDefault="00A20BDF" w:rsidP="00A20BDF">
      <w:pPr>
        <w:widowControl w:val="0"/>
        <w:ind w:firstLine="5580"/>
        <w:rPr>
          <w:lang w:val="uk-UA"/>
        </w:rPr>
      </w:pPr>
    </w:p>
    <w:p w14:paraId="3B9509E0" w14:textId="77777777" w:rsidR="00A20BDF" w:rsidRPr="00F71622" w:rsidRDefault="00A20BDF" w:rsidP="00A20BDF">
      <w:pPr>
        <w:widowControl w:val="0"/>
        <w:rPr>
          <w:lang w:val="uk-UA"/>
        </w:rPr>
      </w:pPr>
    </w:p>
    <w:p w14:paraId="5FA89C35" w14:textId="77777777" w:rsidR="00A20BDF" w:rsidRPr="00F71622" w:rsidRDefault="00A20BDF" w:rsidP="00A20BDF">
      <w:pPr>
        <w:widowControl w:val="0"/>
        <w:jc w:val="right"/>
        <w:rPr>
          <w:lang w:val="uk-UA"/>
        </w:rPr>
      </w:pPr>
    </w:p>
    <w:p w14:paraId="627D822E" w14:textId="77777777" w:rsidR="00A20BDF" w:rsidRPr="00F71622" w:rsidRDefault="00A20BDF" w:rsidP="00A20BDF">
      <w:pPr>
        <w:widowControl w:val="0"/>
        <w:jc w:val="right"/>
        <w:rPr>
          <w:lang w:val="uk-UA"/>
        </w:rPr>
      </w:pPr>
    </w:p>
    <w:p w14:paraId="5EE0FE89" w14:textId="1F1DB721" w:rsidR="00A20BDF" w:rsidRPr="00F71622" w:rsidRDefault="00A20BDF" w:rsidP="00A20BDF">
      <w:pPr>
        <w:widowControl w:val="0"/>
        <w:rPr>
          <w:lang w:val="uk-UA"/>
        </w:rPr>
      </w:pPr>
    </w:p>
    <w:p w14:paraId="52072C27" w14:textId="77777777" w:rsidR="00813FBC" w:rsidRPr="00F71622" w:rsidRDefault="00813FBC" w:rsidP="00A20BDF">
      <w:pPr>
        <w:widowControl w:val="0"/>
        <w:rPr>
          <w:lang w:val="uk-UA"/>
        </w:rPr>
      </w:pPr>
    </w:p>
    <w:p w14:paraId="7891AD13" w14:textId="77777777" w:rsidR="00A20BDF" w:rsidRPr="00F71622" w:rsidRDefault="00A20BDF" w:rsidP="00A20BDF">
      <w:pPr>
        <w:widowControl w:val="0"/>
        <w:rPr>
          <w:lang w:val="uk-UA"/>
        </w:rPr>
      </w:pPr>
    </w:p>
    <w:p w14:paraId="04B4B727" w14:textId="46FAB0D2" w:rsidR="00A20BDF" w:rsidRPr="00D23CAA" w:rsidRDefault="00A20BDF" w:rsidP="003E7564">
      <w:pPr>
        <w:widowControl w:val="0"/>
        <w:jc w:val="center"/>
        <w:rPr>
          <w:lang w:val="uk-UA"/>
        </w:rPr>
      </w:pPr>
      <w:r w:rsidRPr="00F71622">
        <w:rPr>
          <w:lang w:val="uk-UA"/>
        </w:rPr>
        <w:t>Харків – 2024</w:t>
      </w:r>
    </w:p>
    <w:p w14:paraId="237F4021" w14:textId="57664AAC" w:rsidR="00D058F2" w:rsidRDefault="00A20BDF" w:rsidP="00A33E8A">
      <w:pPr>
        <w:ind w:firstLine="567"/>
        <w:jc w:val="both"/>
        <w:rPr>
          <w:lang w:val="uk-UA"/>
        </w:rPr>
      </w:pPr>
      <w:r w:rsidRPr="00F71622">
        <w:rPr>
          <w:b/>
          <w:bCs/>
          <w:szCs w:val="28"/>
          <w:lang w:val="uk-UA"/>
        </w:rPr>
        <w:lastRenderedPageBreak/>
        <w:t>Мета:</w:t>
      </w:r>
      <w:r w:rsidRPr="00F71622">
        <w:rPr>
          <w:szCs w:val="28"/>
          <w:lang w:val="uk-UA"/>
        </w:rPr>
        <w:t xml:space="preserve"> </w:t>
      </w:r>
      <w:r w:rsidR="00A33E8A" w:rsidRPr="00A33E8A">
        <w:rPr>
          <w:lang w:val="uk-UA"/>
        </w:rPr>
        <w:t>Знайомство студентів із практичними аспектами зовнішньої оптимізації сайтів та основними методами покращення видимості сайту у пошукових системах.</w:t>
      </w:r>
    </w:p>
    <w:p w14:paraId="0A4B8925" w14:textId="77777777" w:rsidR="00A33E8A" w:rsidRPr="00F71622" w:rsidRDefault="00A33E8A" w:rsidP="00A33E8A">
      <w:pPr>
        <w:ind w:firstLine="567"/>
        <w:jc w:val="both"/>
        <w:rPr>
          <w:lang w:val="uk-UA"/>
        </w:rPr>
      </w:pPr>
    </w:p>
    <w:p w14:paraId="738E25F8" w14:textId="77777777" w:rsidR="00D058F2" w:rsidRPr="00F71622" w:rsidRDefault="00D058F2" w:rsidP="009B616A">
      <w:pPr>
        <w:pStyle w:val="1"/>
        <w:spacing w:before="0"/>
        <w:ind w:firstLine="567"/>
        <w:rPr>
          <w:rFonts w:cs="Times New Roman"/>
          <w:lang w:val="uk-UA"/>
        </w:rPr>
      </w:pPr>
      <w:r w:rsidRPr="00F71622">
        <w:rPr>
          <w:rFonts w:cs="Times New Roman"/>
          <w:lang w:val="uk-UA"/>
        </w:rPr>
        <w:t>ПОРЯДОК ВИКОНАННЯ РОБОТИ</w:t>
      </w:r>
    </w:p>
    <w:p w14:paraId="158F7D65" w14:textId="77777777" w:rsidR="00DB5ED7" w:rsidRPr="00F71622" w:rsidRDefault="00DB5ED7" w:rsidP="009B616A">
      <w:pPr>
        <w:ind w:firstLine="567"/>
        <w:rPr>
          <w:lang w:val="uk-UA"/>
        </w:rPr>
      </w:pPr>
    </w:p>
    <w:p w14:paraId="4C607CAD" w14:textId="77777777" w:rsidR="00A33E8A" w:rsidRPr="00A33E8A" w:rsidRDefault="00A33E8A" w:rsidP="00A33E8A">
      <w:pPr>
        <w:tabs>
          <w:tab w:val="left" w:pos="993"/>
        </w:tabs>
        <w:ind w:firstLine="567"/>
        <w:rPr>
          <w:rFonts w:eastAsia="Calibri" w:cs="Tahoma"/>
          <w:color w:val="000000"/>
          <w:szCs w:val="28"/>
          <w:lang w:val="uk-UA" w:eastAsia="en-US" w:bidi="ru-RU"/>
        </w:rPr>
      </w:pPr>
      <w:r w:rsidRPr="00A33E8A">
        <w:rPr>
          <w:rFonts w:eastAsia="Calibri" w:cs="Tahoma"/>
          <w:color w:val="000000"/>
          <w:szCs w:val="28"/>
          <w:lang w:val="uk-UA" w:eastAsia="en-US" w:bidi="ru-RU"/>
        </w:rPr>
        <w:t xml:space="preserve">     Взяти для аналізу веб-сайт з попередньої лабораторної роботи (лаб 9-10). Це повинен бути сайт не з топу.</w:t>
      </w:r>
    </w:p>
    <w:p w14:paraId="2C9BDB88" w14:textId="77777777" w:rsidR="00A33E8A" w:rsidRPr="00A33E8A" w:rsidRDefault="00A33E8A" w:rsidP="00A33E8A">
      <w:pPr>
        <w:tabs>
          <w:tab w:val="left" w:pos="993"/>
        </w:tabs>
        <w:ind w:firstLine="567"/>
        <w:rPr>
          <w:rFonts w:eastAsia="Calibri" w:cs="Tahoma"/>
          <w:color w:val="000000"/>
          <w:szCs w:val="28"/>
          <w:lang w:val="uk-UA" w:eastAsia="en-US" w:bidi="ru-RU"/>
        </w:rPr>
      </w:pPr>
      <w:r w:rsidRPr="00A33E8A">
        <w:rPr>
          <w:rFonts w:eastAsia="Calibri" w:cs="Tahoma"/>
          <w:color w:val="000000"/>
          <w:szCs w:val="28"/>
          <w:lang w:val="uk-UA" w:eastAsia="en-US" w:bidi="ru-RU"/>
        </w:rPr>
        <w:t xml:space="preserve">     Оцінити поточний стан конкурентів і сайту для аналізу з погляду зовнішньої оптимізації за допомогою сервісів. </w:t>
      </w:r>
    </w:p>
    <w:p w14:paraId="7241AC59" w14:textId="69CAE2E5" w:rsidR="00A33E8A" w:rsidRPr="00A33E8A" w:rsidRDefault="00A33E8A" w:rsidP="00A33E8A">
      <w:pPr>
        <w:pStyle w:val="a3"/>
        <w:numPr>
          <w:ilvl w:val="0"/>
          <w:numId w:val="10"/>
        </w:numPr>
        <w:tabs>
          <w:tab w:val="left" w:pos="993"/>
        </w:tabs>
        <w:ind w:left="0" w:firstLine="567"/>
        <w:rPr>
          <w:rFonts w:eastAsia="Calibri"/>
          <w:szCs w:val="28"/>
          <w:lang w:val="uk-UA" w:eastAsia="en-US"/>
        </w:rPr>
      </w:pPr>
      <w:r w:rsidRPr="00A33E8A">
        <w:rPr>
          <w:rFonts w:eastAsia="Calibri"/>
          <w:szCs w:val="28"/>
          <w:lang w:val="uk-UA" w:eastAsia="en-US"/>
        </w:rPr>
        <w:t>Скористуйтеся сервісами NEILPATEL https://app.neilpatel.com  ,  MegaIndex https://ru.megaindex.com або на власний вибір.</w:t>
      </w:r>
    </w:p>
    <w:p w14:paraId="5C7DB828" w14:textId="634E79D0" w:rsidR="00A33E8A" w:rsidRPr="00A33E8A" w:rsidRDefault="00A33E8A" w:rsidP="00A33E8A">
      <w:pPr>
        <w:pStyle w:val="a3"/>
        <w:numPr>
          <w:ilvl w:val="0"/>
          <w:numId w:val="10"/>
        </w:numPr>
        <w:tabs>
          <w:tab w:val="left" w:pos="993"/>
        </w:tabs>
        <w:ind w:left="0" w:firstLine="567"/>
        <w:rPr>
          <w:rFonts w:eastAsia="Calibri"/>
          <w:szCs w:val="28"/>
          <w:lang w:val="uk-UA" w:eastAsia="en-US"/>
        </w:rPr>
      </w:pPr>
      <w:r w:rsidRPr="00A33E8A">
        <w:rPr>
          <w:rFonts w:eastAsia="Calibri"/>
          <w:szCs w:val="28"/>
          <w:lang w:val="uk-UA" w:eastAsia="en-US"/>
        </w:rPr>
        <w:t xml:space="preserve">У вікно помістіть адресу сайту конкурента (по одному), виберіть у меню зліва кнопку Backlinks. </w:t>
      </w:r>
    </w:p>
    <w:p w14:paraId="5E0ED10A" w14:textId="77777777" w:rsidR="00A33E8A" w:rsidRPr="00A33E8A" w:rsidRDefault="00A33E8A" w:rsidP="00A33E8A">
      <w:pPr>
        <w:tabs>
          <w:tab w:val="left" w:pos="993"/>
        </w:tabs>
        <w:ind w:firstLine="567"/>
        <w:rPr>
          <w:rFonts w:eastAsia="Calibri" w:cs="Tahoma"/>
          <w:color w:val="000000"/>
          <w:szCs w:val="28"/>
          <w:lang w:val="uk-UA" w:eastAsia="en-US" w:bidi="ru-RU"/>
        </w:rPr>
      </w:pPr>
      <w:r w:rsidRPr="00A33E8A">
        <w:rPr>
          <w:rFonts w:eastAsia="Calibri" w:cs="Tahoma"/>
          <w:color w:val="000000"/>
          <w:szCs w:val="28"/>
          <w:lang w:val="uk-UA" w:eastAsia="en-US" w:bidi="ru-RU"/>
        </w:rPr>
        <w:t>В результаті ви побачите аналіз зовнішніх посилань на домен (domain score - оцінка домену, backlinks - кількість зовнішніх посилань, referring domains - кількість доменів, що посилаються). Нижче адреси сторінок із зазначенням оцінки домену, типу посилання, виду анкору і т.д.</w:t>
      </w:r>
    </w:p>
    <w:p w14:paraId="6CD92824" w14:textId="70B3DAC4" w:rsidR="001F1EB7" w:rsidRDefault="00A33E8A" w:rsidP="00A33E8A">
      <w:pPr>
        <w:tabs>
          <w:tab w:val="left" w:pos="993"/>
        </w:tabs>
        <w:ind w:firstLine="567"/>
        <w:rPr>
          <w:rFonts w:eastAsia="Calibri"/>
          <w:szCs w:val="28"/>
          <w:lang w:val="uk-UA" w:eastAsia="en-US"/>
        </w:rPr>
      </w:pPr>
      <w:r w:rsidRPr="00A33E8A">
        <w:rPr>
          <w:rFonts w:eastAsia="Calibri" w:cs="Tahoma"/>
          <w:color w:val="000000"/>
          <w:szCs w:val="28"/>
          <w:lang w:val="uk-UA" w:eastAsia="en-US" w:bidi="ru-RU"/>
        </w:rPr>
        <w:t>Отримані дані занести в таблицю.</w:t>
      </w:r>
      <w:r w:rsidR="00587022" w:rsidRPr="009B616A">
        <w:rPr>
          <w:rFonts w:eastAsia="Calibri"/>
          <w:szCs w:val="28"/>
          <w:lang w:val="uk-UA" w:eastAsia="en-US"/>
        </w:rPr>
        <w:tab/>
      </w:r>
    </w:p>
    <w:p w14:paraId="3EDC9501" w14:textId="77777777" w:rsidR="002C3498" w:rsidRPr="009B616A" w:rsidRDefault="002C3498" w:rsidP="00A33E8A">
      <w:pPr>
        <w:tabs>
          <w:tab w:val="left" w:pos="993"/>
        </w:tabs>
        <w:ind w:firstLine="567"/>
        <w:rPr>
          <w:lang w:val="uk-UA"/>
        </w:rPr>
      </w:pPr>
    </w:p>
    <w:p w14:paraId="2EC3B2D0" w14:textId="3A2FF769" w:rsidR="00D058F2" w:rsidRDefault="00D058F2" w:rsidP="00950C63">
      <w:pPr>
        <w:pStyle w:val="1"/>
        <w:spacing w:before="0"/>
        <w:rPr>
          <w:rFonts w:cs="Times New Roman"/>
          <w:lang w:val="uk-UA"/>
        </w:rPr>
      </w:pPr>
      <w:r>
        <w:rPr>
          <w:rFonts w:cs="Times New Roman"/>
          <w:lang w:val="uk-UA"/>
        </w:rPr>
        <w:t>ЗМІСТ ЗВІТУ</w:t>
      </w:r>
    </w:p>
    <w:p w14:paraId="5D3344FE" w14:textId="77777777" w:rsidR="00950C63" w:rsidRPr="00950C63" w:rsidRDefault="00950C63" w:rsidP="00950C63">
      <w:pPr>
        <w:rPr>
          <w:lang w:val="uk-UA"/>
        </w:rPr>
      </w:pPr>
    </w:p>
    <w:p w14:paraId="540F1E0E" w14:textId="680CABB0" w:rsidR="00A33E8A" w:rsidRPr="00A33E8A" w:rsidRDefault="00A33E8A" w:rsidP="00A33E8A">
      <w:pPr>
        <w:pStyle w:val="a3"/>
        <w:numPr>
          <w:ilvl w:val="0"/>
          <w:numId w:val="12"/>
        </w:numPr>
        <w:tabs>
          <w:tab w:val="left" w:pos="993"/>
        </w:tabs>
        <w:spacing w:line="259" w:lineRule="auto"/>
        <w:ind w:left="0" w:firstLine="567"/>
        <w:rPr>
          <w:szCs w:val="28"/>
          <w:shd w:val="clear" w:color="auto" w:fill="FFFFFF"/>
          <w:lang w:val="uk-UA"/>
        </w:rPr>
      </w:pPr>
      <w:r w:rsidRPr="00A33E8A">
        <w:rPr>
          <w:szCs w:val="28"/>
          <w:shd w:val="clear" w:color="auto" w:fill="FFFFFF"/>
          <w:lang w:val="uk-UA"/>
        </w:rPr>
        <w:t>Постановка задачі.</w:t>
      </w:r>
    </w:p>
    <w:p w14:paraId="6300D21B" w14:textId="42DFF3DC" w:rsidR="00A33E8A" w:rsidRPr="00A33E8A" w:rsidRDefault="00A33E8A" w:rsidP="00A33E8A">
      <w:pPr>
        <w:pStyle w:val="a3"/>
        <w:numPr>
          <w:ilvl w:val="0"/>
          <w:numId w:val="12"/>
        </w:numPr>
        <w:tabs>
          <w:tab w:val="left" w:pos="993"/>
        </w:tabs>
        <w:spacing w:line="259" w:lineRule="auto"/>
        <w:ind w:left="0" w:firstLine="567"/>
        <w:rPr>
          <w:szCs w:val="28"/>
          <w:shd w:val="clear" w:color="auto" w:fill="FFFFFF"/>
          <w:lang w:val="uk-UA"/>
        </w:rPr>
      </w:pPr>
      <w:r w:rsidRPr="00A33E8A">
        <w:rPr>
          <w:szCs w:val="28"/>
          <w:shd w:val="clear" w:color="auto" w:fill="FFFFFF"/>
          <w:lang w:val="uk-UA"/>
        </w:rPr>
        <w:t>Таблиця.</w:t>
      </w:r>
    </w:p>
    <w:p w14:paraId="3189398A" w14:textId="62103814" w:rsidR="00A33E8A" w:rsidRPr="00A33E8A" w:rsidRDefault="00A33E8A" w:rsidP="00A33E8A">
      <w:pPr>
        <w:pStyle w:val="a3"/>
        <w:numPr>
          <w:ilvl w:val="0"/>
          <w:numId w:val="12"/>
        </w:numPr>
        <w:tabs>
          <w:tab w:val="left" w:pos="993"/>
        </w:tabs>
        <w:spacing w:line="259" w:lineRule="auto"/>
        <w:ind w:left="0" w:firstLine="567"/>
        <w:rPr>
          <w:szCs w:val="28"/>
          <w:shd w:val="clear" w:color="auto" w:fill="FFFFFF"/>
          <w:lang w:val="uk-UA"/>
        </w:rPr>
      </w:pPr>
      <w:r w:rsidRPr="00A33E8A">
        <w:rPr>
          <w:szCs w:val="28"/>
          <w:shd w:val="clear" w:color="auto" w:fill="FFFFFF"/>
          <w:lang w:val="uk-UA"/>
        </w:rPr>
        <w:t>Скріншот сторінок для просування досліджуваного сайту.</w:t>
      </w:r>
    </w:p>
    <w:p w14:paraId="787133E7" w14:textId="19A95ECD" w:rsidR="00A33E8A" w:rsidRPr="00A33E8A" w:rsidRDefault="00A33E8A" w:rsidP="00A33E8A">
      <w:pPr>
        <w:pStyle w:val="a3"/>
        <w:numPr>
          <w:ilvl w:val="0"/>
          <w:numId w:val="12"/>
        </w:numPr>
        <w:tabs>
          <w:tab w:val="left" w:pos="993"/>
        </w:tabs>
        <w:spacing w:line="259" w:lineRule="auto"/>
        <w:ind w:left="0" w:firstLine="567"/>
        <w:rPr>
          <w:szCs w:val="28"/>
          <w:shd w:val="clear" w:color="auto" w:fill="FFFFFF"/>
          <w:lang w:val="uk-UA"/>
        </w:rPr>
      </w:pPr>
      <w:r w:rsidRPr="00A33E8A">
        <w:rPr>
          <w:szCs w:val="28"/>
          <w:shd w:val="clear" w:color="auto" w:fill="FFFFFF"/>
          <w:lang w:val="uk-UA"/>
        </w:rPr>
        <w:t>Скріншот анкор-листа досліджуваного сайту.</w:t>
      </w:r>
    </w:p>
    <w:p w14:paraId="29E11DC7" w14:textId="3A53F2AF" w:rsidR="00A33E8A" w:rsidRPr="00A33E8A" w:rsidRDefault="00A33E8A" w:rsidP="00A33E8A">
      <w:pPr>
        <w:pStyle w:val="a3"/>
        <w:numPr>
          <w:ilvl w:val="0"/>
          <w:numId w:val="12"/>
        </w:numPr>
        <w:tabs>
          <w:tab w:val="left" w:pos="993"/>
        </w:tabs>
        <w:spacing w:line="259" w:lineRule="auto"/>
        <w:ind w:left="0" w:firstLine="567"/>
        <w:rPr>
          <w:szCs w:val="28"/>
          <w:shd w:val="clear" w:color="auto" w:fill="FFFFFF"/>
          <w:lang w:val="uk-UA"/>
        </w:rPr>
      </w:pPr>
      <w:r w:rsidRPr="00A33E8A">
        <w:rPr>
          <w:szCs w:val="28"/>
          <w:shd w:val="clear" w:color="auto" w:fill="FFFFFF"/>
          <w:lang w:val="uk-UA"/>
        </w:rPr>
        <w:t>Рекомендаційний список сайтів, до яких слід звертатися щодо зворотних посилань.</w:t>
      </w:r>
    </w:p>
    <w:p w14:paraId="1AEDBFD4" w14:textId="48232E37" w:rsidR="00813FBC" w:rsidRPr="00A33E8A" w:rsidRDefault="00A33E8A" w:rsidP="00A33E8A">
      <w:pPr>
        <w:pStyle w:val="a3"/>
        <w:numPr>
          <w:ilvl w:val="0"/>
          <w:numId w:val="12"/>
        </w:numPr>
        <w:tabs>
          <w:tab w:val="left" w:pos="993"/>
        </w:tabs>
        <w:spacing w:line="259" w:lineRule="auto"/>
        <w:ind w:left="0" w:firstLine="567"/>
        <w:rPr>
          <w:szCs w:val="28"/>
          <w:shd w:val="clear" w:color="auto" w:fill="FFFFFF"/>
          <w:lang w:val="uk-UA"/>
        </w:rPr>
      </w:pPr>
      <w:r w:rsidRPr="00A33E8A">
        <w:rPr>
          <w:szCs w:val="28"/>
          <w:shd w:val="clear" w:color="auto" w:fill="FFFFFF"/>
          <w:lang w:val="uk-UA"/>
        </w:rPr>
        <w:t>Висновки</w:t>
      </w:r>
      <w:r w:rsidR="00D058F2" w:rsidRPr="00A33E8A">
        <w:rPr>
          <w:szCs w:val="28"/>
          <w:shd w:val="clear" w:color="auto" w:fill="FFFFFF"/>
          <w:lang w:val="uk-UA"/>
        </w:rPr>
        <w:br w:type="page"/>
      </w:r>
    </w:p>
    <w:p w14:paraId="29978F94" w14:textId="0AD460FD" w:rsidR="00A20BDF" w:rsidRPr="00F71622" w:rsidRDefault="00A20BDF" w:rsidP="00A20BDF">
      <w:pPr>
        <w:pStyle w:val="1"/>
        <w:tabs>
          <w:tab w:val="center" w:pos="4818"/>
        </w:tabs>
        <w:rPr>
          <w:lang w:val="uk-UA"/>
        </w:rPr>
      </w:pPr>
      <w:r w:rsidRPr="00F71622">
        <w:rPr>
          <w:lang w:val="uk-UA"/>
        </w:rPr>
        <w:lastRenderedPageBreak/>
        <w:t>ХІД РОБОТИ</w:t>
      </w:r>
    </w:p>
    <w:p w14:paraId="366BF031" w14:textId="77777777" w:rsidR="00A20BDF" w:rsidRPr="00F71622" w:rsidRDefault="00A20BDF" w:rsidP="00A20BDF">
      <w:pPr>
        <w:jc w:val="both"/>
        <w:rPr>
          <w:b/>
          <w:bCs/>
          <w:lang w:val="uk-UA"/>
        </w:rPr>
      </w:pPr>
    </w:p>
    <w:p w14:paraId="0993156E" w14:textId="78775098" w:rsidR="002C3498" w:rsidRDefault="00937861" w:rsidP="00972186">
      <w:pPr>
        <w:pStyle w:val="a3"/>
        <w:numPr>
          <w:ilvl w:val="0"/>
          <w:numId w:val="1"/>
        </w:numPr>
        <w:tabs>
          <w:tab w:val="left" w:pos="994"/>
        </w:tabs>
        <w:ind w:left="0" w:firstLine="567"/>
        <w:rPr>
          <w:lang w:val="uk-UA"/>
        </w:rPr>
      </w:pPr>
      <w:r w:rsidRPr="002C3498">
        <w:rPr>
          <w:lang w:val="uk-UA"/>
        </w:rPr>
        <w:t>З</w:t>
      </w:r>
      <w:r w:rsidR="002C3498">
        <w:rPr>
          <w:lang w:val="uk-UA"/>
        </w:rPr>
        <w:t xml:space="preserve">а допомогою сервісів </w:t>
      </w:r>
      <w:r w:rsidR="002C3498">
        <w:rPr>
          <w:lang w:val="en-US"/>
        </w:rPr>
        <w:t>MegaIndex</w:t>
      </w:r>
      <w:r w:rsidR="00231D17">
        <w:rPr>
          <w:lang w:val="uk-UA"/>
        </w:rPr>
        <w:t xml:space="preserve"> </w:t>
      </w:r>
      <w:r w:rsidR="00980CD3">
        <w:rPr>
          <w:lang w:val="uk-UA"/>
        </w:rPr>
        <w:t xml:space="preserve">та </w:t>
      </w:r>
      <w:r w:rsidR="00BB77F0">
        <w:rPr>
          <w:lang w:val="en-US"/>
        </w:rPr>
        <w:t>SerpStat</w:t>
      </w:r>
      <w:r w:rsidR="00980CD3" w:rsidRPr="00980CD3">
        <w:rPr>
          <w:lang w:val="uk-UA"/>
        </w:rPr>
        <w:t xml:space="preserve"> </w:t>
      </w:r>
      <w:r w:rsidR="002C3498">
        <w:rPr>
          <w:lang w:val="uk-UA"/>
        </w:rPr>
        <w:t>було виконано аналіз поточного стану сайтів з попередніх лабораторних робіт. Результати аналізу були занесені в таблицю 1.</w:t>
      </w:r>
    </w:p>
    <w:p w14:paraId="7E442789" w14:textId="3B3A41B3" w:rsidR="002C3498" w:rsidRDefault="002C3498" w:rsidP="002C3498">
      <w:pPr>
        <w:tabs>
          <w:tab w:val="left" w:pos="994"/>
        </w:tabs>
        <w:rPr>
          <w:lang w:val="uk-UA"/>
        </w:rPr>
      </w:pPr>
    </w:p>
    <w:p w14:paraId="44F75029" w14:textId="7A1C224A" w:rsidR="00231D17" w:rsidRDefault="00231D17" w:rsidP="002C3498">
      <w:pPr>
        <w:tabs>
          <w:tab w:val="left" w:pos="994"/>
        </w:tabs>
        <w:rPr>
          <w:lang w:val="uk-UA"/>
        </w:rPr>
      </w:pPr>
      <w:r>
        <w:rPr>
          <w:lang w:val="uk-UA"/>
        </w:rPr>
        <w:t>Таблиця 1 – Результати аналізу поточного стану сайтів</w:t>
      </w:r>
    </w:p>
    <w:tbl>
      <w:tblPr>
        <w:tblStyle w:val="a7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1559"/>
        <w:gridCol w:w="1559"/>
        <w:gridCol w:w="1560"/>
        <w:gridCol w:w="1553"/>
      </w:tblGrid>
      <w:tr w:rsidR="006D7279" w14:paraId="37092843" w14:textId="77777777" w:rsidTr="00B32B6E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AD9B" w14:textId="77777777" w:rsidR="002C3498" w:rsidRPr="002C3498" w:rsidRDefault="002C3498" w:rsidP="002C3498">
            <w:pPr>
              <w:jc w:val="both"/>
              <w:rPr>
                <w:rFonts w:eastAsia="Calibri"/>
                <w:b/>
                <w:sz w:val="24"/>
                <w:lang w:val="uk-UA" w:eastAsia="en-US" w:bidi="hi-IN"/>
              </w:rPr>
            </w:pPr>
            <w:r w:rsidRPr="002C3498">
              <w:rPr>
                <w:rFonts w:eastAsia="Calibri"/>
                <w:b/>
                <w:sz w:val="24"/>
                <w:lang w:val="uk-UA" w:eastAsia="en-US" w:bidi="hi-IN"/>
              </w:rPr>
              <w:t>Аналіз поточного стану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E7FA" w14:textId="670F4BAD" w:rsidR="002C3498" w:rsidRPr="00B32B6E" w:rsidRDefault="00B32B6E" w:rsidP="00B32B6E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hyperlink r:id="rId8" w:history="1">
              <w:r w:rsidRPr="00B32B6E">
                <w:rPr>
                  <w:rStyle w:val="a8"/>
                  <w:sz w:val="24"/>
                  <w:szCs w:val="22"/>
                  <w:lang w:val="en-US"/>
                </w:rPr>
                <w:t>Aurora Trans</w:t>
              </w:r>
            </w:hyperlink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4566" w14:textId="0F4129F9" w:rsidR="002C3498" w:rsidRPr="002C3498" w:rsidRDefault="00B32B6E" w:rsidP="00B32B6E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hyperlink r:id="rId9" w:history="1">
              <w:r>
                <w:rPr>
                  <w:rStyle w:val="a8"/>
                  <w:sz w:val="24"/>
                  <w:lang w:val="uk-UA"/>
                </w:rPr>
                <w:t>АвтоТрансГарант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4341" w14:textId="43B950DD" w:rsidR="002C3498" w:rsidRPr="00B32B6E" w:rsidRDefault="00B32B6E" w:rsidP="00B32B6E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hyperlink r:id="rId10" w:history="1">
              <w:r w:rsidRPr="00B32B6E">
                <w:rPr>
                  <w:rStyle w:val="a8"/>
                  <w:lang w:val="en-US"/>
                </w:rPr>
                <w:t>Della</w:t>
              </w:r>
            </w:hyperlink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EF5A" w14:textId="2B002EEE" w:rsidR="002C3498" w:rsidRPr="002C3498" w:rsidRDefault="00B32B6E" w:rsidP="00B32B6E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hyperlink r:id="rId11" w:history="1">
              <w:r w:rsidRPr="00B32B6E">
                <w:rPr>
                  <w:rStyle w:val="a8"/>
                  <w:rFonts w:eastAsia="Calibri"/>
                  <w:sz w:val="24"/>
                  <w:lang w:val="uk-UA" w:eastAsia="en-US" w:bidi="hi-IN"/>
                </w:rPr>
                <w:t>Давай переїдемо!</w:t>
              </w:r>
            </w:hyperlink>
          </w:p>
        </w:tc>
      </w:tr>
      <w:tr w:rsidR="006D7279" w14:paraId="1143AF81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A60A3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uk-UA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>Траст сайту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464D" w14:textId="214FA33E" w:rsidR="002C3498" w:rsidRPr="00BD66EF" w:rsidRDefault="00B32B6E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7BFD5" w14:textId="36064D69" w:rsidR="002C3498" w:rsidRPr="002C3498" w:rsidRDefault="00BD66EF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70946" w14:textId="77AC10F8" w:rsidR="002C3498" w:rsidRPr="002C3498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2</w:t>
            </w:r>
            <w:r w:rsidR="000E63EE">
              <w:rPr>
                <w:rFonts w:eastAsia="Calibri"/>
                <w:sz w:val="24"/>
                <w:lang w:val="uk-UA" w:eastAsia="en-US" w:bidi="hi-IN"/>
              </w:rPr>
              <w:t>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936E" w14:textId="5353BE4F" w:rsidR="002C3498" w:rsidRPr="002C3498" w:rsidRDefault="009D1E7C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15</w:t>
            </w:r>
          </w:p>
        </w:tc>
      </w:tr>
      <w:tr w:rsidR="006D7279" w14:paraId="5F8DFB99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9D0F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uk-UA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>Рейтинг домену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474D" w14:textId="1B2CBC79" w:rsidR="002C3498" w:rsidRPr="00BD66EF" w:rsidRDefault="00B32B6E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42BF" w14:textId="2AD49893" w:rsidR="002C3498" w:rsidRPr="002C3498" w:rsidRDefault="00BD66EF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50D5" w14:textId="1F13E77E" w:rsidR="002C3498" w:rsidRPr="002C3498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3</w:t>
            </w:r>
            <w:r w:rsidR="000E63EE">
              <w:rPr>
                <w:rFonts w:eastAsia="Calibri"/>
                <w:sz w:val="24"/>
                <w:lang w:val="uk-UA" w:eastAsia="en-US" w:bidi="hi-IN"/>
              </w:rPr>
              <w:t>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CE51B" w14:textId="195F2B11" w:rsidR="002C3498" w:rsidRPr="002C3498" w:rsidRDefault="009D1E7C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20</w:t>
            </w:r>
          </w:p>
        </w:tc>
      </w:tr>
      <w:tr w:rsidR="006D7279" w14:paraId="6F153DB3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FEA9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uk-UA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>Кількість доменів, що посилаються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90AE" w14:textId="4D26C287" w:rsidR="002C3498" w:rsidRPr="00BD66EF" w:rsidRDefault="00B32B6E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113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A43A6" w14:textId="6069BE2B" w:rsidR="002C3498" w:rsidRPr="00B32B6E" w:rsidRDefault="00B32B6E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E204" w14:textId="5C47D2E6" w:rsidR="002C3498" w:rsidRPr="002C3498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149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7B77" w14:textId="7EC8DDEE" w:rsidR="002C3498" w:rsidRPr="002C3498" w:rsidRDefault="009D1E7C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115</w:t>
            </w:r>
          </w:p>
        </w:tc>
      </w:tr>
      <w:tr w:rsidR="006D7279" w14:paraId="72EF5B04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E215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uk-UA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>Динаміка</w:t>
            </w:r>
            <w:r w:rsidRPr="002C3498">
              <w:rPr>
                <w:rFonts w:eastAsia="Calibri"/>
                <w:sz w:val="24"/>
                <w:lang w:eastAsia="en-US" w:bidi="hi-IN"/>
              </w:rPr>
              <w:t xml:space="preserve"> </w:t>
            </w:r>
            <w:r w:rsidRPr="002C3498">
              <w:rPr>
                <w:rFonts w:eastAsia="Calibri"/>
                <w:sz w:val="24"/>
                <w:lang w:val="uk-UA" w:eastAsia="en-US" w:bidi="hi-IN"/>
              </w:rPr>
              <w:t>зростання посилальної маси (за останній рік)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0264" w14:textId="0B2DD007" w:rsidR="002C3498" w:rsidRPr="00BD66EF" w:rsidRDefault="00BD66EF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Негативна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8A1A" w14:textId="6565A3FF" w:rsidR="002C3498" w:rsidRPr="002C3498" w:rsidRDefault="00BD66EF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Негативна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BDC5" w14:textId="1432D378" w:rsidR="002C3498" w:rsidRPr="002C3498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Негативна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FC7F" w14:textId="24BAF549" w:rsidR="002C3498" w:rsidRPr="002C3498" w:rsidRDefault="002C3498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Негативна</w:t>
            </w:r>
          </w:p>
        </w:tc>
      </w:tr>
      <w:tr w:rsidR="006D7279" w14:paraId="2C90D5F4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A236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uk-UA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>Наявність в соцмережах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2D1E6" w14:textId="46E00274" w:rsidR="002C3498" w:rsidRPr="00BD66EF" w:rsidRDefault="00B32B6E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Viber, Telegram, WhatsApp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4E0E" w14:textId="55160776" w:rsidR="002C3498" w:rsidRPr="002C3498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–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3F55" w14:textId="317E6F3A" w:rsidR="002C3498" w:rsidRPr="00B32B6E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–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8E53" w14:textId="167C4B44" w:rsidR="002C3498" w:rsidRPr="00BD66EF" w:rsidRDefault="009D1E7C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Facebook</w:t>
            </w:r>
            <w:r>
              <w:rPr>
                <w:rFonts w:eastAsia="Calibri"/>
                <w:sz w:val="24"/>
                <w:lang w:val="uk-UA" w:eastAsia="en-US" w:bidi="hi-IN"/>
              </w:rPr>
              <w:t>,</w:t>
            </w:r>
            <w:r>
              <w:rPr>
                <w:rFonts w:eastAsia="Calibri"/>
                <w:sz w:val="24"/>
                <w:lang w:val="en-US" w:eastAsia="en-US" w:bidi="hi-IN"/>
              </w:rPr>
              <w:t xml:space="preserve"> </w:t>
            </w:r>
            <w:r w:rsidR="00BD66EF">
              <w:rPr>
                <w:rFonts w:eastAsia="Calibri"/>
                <w:sz w:val="24"/>
                <w:lang w:val="en-US" w:eastAsia="en-US" w:bidi="hi-IN"/>
              </w:rPr>
              <w:t>Youtube</w:t>
            </w:r>
          </w:p>
        </w:tc>
      </w:tr>
      <w:tr w:rsidR="006D7279" w14:paraId="19BD6B8C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B646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en-US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>Т</w:t>
            </w:r>
            <w:r w:rsidRPr="002C3498">
              <w:rPr>
                <w:rFonts w:eastAsia="Calibri"/>
                <w:sz w:val="24"/>
                <w:lang w:val="en-US" w:eastAsia="en-US" w:bidi="hi-IN"/>
              </w:rPr>
              <w:t>ипи посилань</w:t>
            </w:r>
          </w:p>
          <w:p w14:paraId="249983F5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en-US" w:eastAsia="en-US" w:bidi="hi-IN"/>
              </w:rPr>
            </w:pPr>
            <w:r w:rsidRPr="002C3498">
              <w:rPr>
                <w:rFonts w:eastAsia="Calibri"/>
                <w:sz w:val="24"/>
                <w:lang w:val="en-US" w:eastAsia="en-US" w:bidi="hi-IN"/>
              </w:rPr>
              <w:t>org\seo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1064" w14:textId="71D8167B" w:rsidR="002C3498" w:rsidRPr="002C3498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72</w:t>
            </w:r>
            <w:r w:rsidR="00BD66EF">
              <w:rPr>
                <w:rFonts w:eastAsia="Calibri"/>
                <w:sz w:val="24"/>
                <w:lang w:val="uk-UA" w:eastAsia="en-US" w:bidi="hi-IN"/>
              </w:rPr>
              <w:t xml:space="preserve">% / </w:t>
            </w:r>
            <w:r>
              <w:rPr>
                <w:rFonts w:eastAsia="Calibri"/>
                <w:sz w:val="24"/>
                <w:lang w:val="en-US" w:eastAsia="en-US" w:bidi="hi-IN"/>
              </w:rPr>
              <w:t>28</w:t>
            </w:r>
            <w:r w:rsidR="00BD66EF">
              <w:rPr>
                <w:rFonts w:eastAsia="Calibri"/>
                <w:sz w:val="24"/>
                <w:lang w:val="uk-UA" w:eastAsia="en-US" w:bidi="hi-IN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A39F" w14:textId="0A7E3435" w:rsidR="002C3498" w:rsidRPr="002C3498" w:rsidRDefault="009D1E7C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75</w:t>
            </w:r>
            <w:r w:rsidR="00BD66EF">
              <w:rPr>
                <w:rFonts w:eastAsia="Calibri"/>
                <w:sz w:val="24"/>
                <w:lang w:val="uk-UA" w:eastAsia="en-US" w:bidi="hi-IN"/>
              </w:rPr>
              <w:t xml:space="preserve">% / </w:t>
            </w:r>
            <w:r>
              <w:rPr>
                <w:rFonts w:eastAsia="Calibri"/>
                <w:sz w:val="24"/>
                <w:lang w:val="uk-UA" w:eastAsia="en-US" w:bidi="hi-IN"/>
              </w:rPr>
              <w:t>25</w:t>
            </w:r>
            <w:r w:rsidR="00BD66EF">
              <w:rPr>
                <w:rFonts w:eastAsia="Calibri"/>
                <w:sz w:val="24"/>
                <w:lang w:val="uk-UA" w:eastAsia="en-US" w:bidi="hi-IN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D5B0" w14:textId="49DDEF23" w:rsidR="002C3498" w:rsidRPr="002C3498" w:rsidRDefault="009D1E7C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95</w:t>
            </w:r>
            <w:r w:rsidR="000E63EE">
              <w:rPr>
                <w:rFonts w:eastAsia="Calibri"/>
                <w:sz w:val="24"/>
                <w:lang w:val="uk-UA" w:eastAsia="en-US" w:bidi="hi-IN"/>
              </w:rPr>
              <w:t xml:space="preserve">% / </w:t>
            </w:r>
            <w:r>
              <w:rPr>
                <w:rFonts w:eastAsia="Calibri"/>
                <w:sz w:val="24"/>
                <w:lang w:val="uk-UA" w:eastAsia="en-US" w:bidi="hi-IN"/>
              </w:rPr>
              <w:t>5</w:t>
            </w:r>
            <w:r w:rsidR="000E63EE">
              <w:rPr>
                <w:rFonts w:eastAsia="Calibri"/>
                <w:sz w:val="24"/>
                <w:lang w:val="uk-UA" w:eastAsia="en-US" w:bidi="hi-IN"/>
              </w:rPr>
              <w:t>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B35B" w14:textId="7D4B697B" w:rsidR="002C3498" w:rsidRPr="002C3498" w:rsidRDefault="009D1E7C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57</w:t>
            </w:r>
            <w:r w:rsidR="002C3498">
              <w:rPr>
                <w:rFonts w:eastAsia="Calibri"/>
                <w:sz w:val="24"/>
                <w:lang w:val="uk-UA" w:eastAsia="en-US" w:bidi="hi-IN"/>
              </w:rPr>
              <w:t xml:space="preserve">% / </w:t>
            </w:r>
            <w:r>
              <w:rPr>
                <w:rFonts w:eastAsia="Calibri"/>
                <w:sz w:val="24"/>
                <w:lang w:val="uk-UA" w:eastAsia="en-US" w:bidi="hi-IN"/>
              </w:rPr>
              <w:t>43</w:t>
            </w:r>
            <w:r w:rsidR="002C3498">
              <w:rPr>
                <w:rFonts w:eastAsia="Calibri"/>
                <w:sz w:val="24"/>
                <w:lang w:val="uk-UA" w:eastAsia="en-US" w:bidi="hi-IN"/>
              </w:rPr>
              <w:t>%</w:t>
            </w:r>
          </w:p>
        </w:tc>
      </w:tr>
      <w:tr w:rsidR="006D7279" w14:paraId="37A5D795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3AA43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en-US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 xml:space="preserve">Співвідношення </w:t>
            </w:r>
            <w:r w:rsidRPr="002C3498">
              <w:rPr>
                <w:rFonts w:eastAsia="Calibri"/>
                <w:sz w:val="24"/>
                <w:lang w:val="en-US" w:eastAsia="en-US" w:bidi="hi-IN"/>
              </w:rPr>
              <w:t>dofollow\nofollow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7BFE" w14:textId="2875E86F" w:rsidR="002C3498" w:rsidRPr="00C11B73" w:rsidRDefault="00B32B6E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7</w:t>
            </w:r>
            <w:r w:rsidR="00C11B73">
              <w:rPr>
                <w:rFonts w:eastAsia="Calibri"/>
                <w:sz w:val="24"/>
                <w:lang w:val="en-US" w:eastAsia="en-US" w:bidi="hi-IN"/>
              </w:rPr>
              <w:t xml:space="preserve">0% / </w:t>
            </w:r>
            <w:r>
              <w:rPr>
                <w:rFonts w:eastAsia="Calibri"/>
                <w:sz w:val="24"/>
                <w:lang w:val="en-US" w:eastAsia="en-US" w:bidi="hi-IN"/>
              </w:rPr>
              <w:t>3</w:t>
            </w:r>
            <w:r w:rsidR="00C11B73">
              <w:rPr>
                <w:rFonts w:eastAsia="Calibri"/>
                <w:sz w:val="24"/>
                <w:lang w:val="en-US" w:eastAsia="en-US" w:bidi="hi-IN"/>
              </w:rPr>
              <w:t>0%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AD32" w14:textId="2E86280A" w:rsidR="002C3498" w:rsidRPr="002C3498" w:rsidRDefault="00B32B6E" w:rsidP="00BD66EF">
            <w:pPr>
              <w:jc w:val="center"/>
              <w:rPr>
                <w:rFonts w:eastAsia="Calibri"/>
                <w:sz w:val="24"/>
                <w:lang w:val="uk-UA" w:eastAsia="en-US" w:bidi="hi-IN"/>
              </w:rPr>
            </w:pPr>
            <w:r>
              <w:rPr>
                <w:rFonts w:eastAsia="Calibri"/>
                <w:sz w:val="24"/>
                <w:lang w:val="en-US" w:eastAsia="en-US" w:bidi="hi-IN"/>
              </w:rPr>
              <w:t>91</w:t>
            </w:r>
            <w:r w:rsidR="00C11B73">
              <w:rPr>
                <w:rFonts w:eastAsia="Calibri"/>
                <w:sz w:val="24"/>
                <w:lang w:val="en-US" w:eastAsia="en-US" w:bidi="hi-IN"/>
              </w:rPr>
              <w:t xml:space="preserve">% / </w:t>
            </w:r>
            <w:r>
              <w:rPr>
                <w:rFonts w:eastAsia="Calibri"/>
                <w:sz w:val="24"/>
                <w:lang w:val="en-US" w:eastAsia="en-US" w:bidi="hi-IN"/>
              </w:rPr>
              <w:t>9</w:t>
            </w:r>
            <w:r w:rsidR="00C11B73">
              <w:rPr>
                <w:rFonts w:eastAsia="Calibri"/>
                <w:sz w:val="24"/>
                <w:lang w:val="en-US" w:eastAsia="en-US" w:bidi="hi-IN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1C8B" w14:textId="0B9CB3BA" w:rsidR="002C3498" w:rsidRPr="00C11B73" w:rsidRDefault="00825922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9</w:t>
            </w:r>
            <w:r w:rsidR="00B32B6E">
              <w:rPr>
                <w:rFonts w:eastAsia="Calibri"/>
                <w:sz w:val="24"/>
                <w:lang w:val="uk-UA" w:eastAsia="en-US" w:bidi="hi-IN"/>
              </w:rPr>
              <w:t>0</w:t>
            </w:r>
            <w:r w:rsidR="00C11B73">
              <w:rPr>
                <w:rFonts w:eastAsia="Calibri"/>
                <w:sz w:val="24"/>
                <w:lang w:val="en-US" w:eastAsia="en-US" w:bidi="hi-IN"/>
              </w:rPr>
              <w:t xml:space="preserve">% / </w:t>
            </w:r>
            <w:r w:rsidR="00B32B6E">
              <w:rPr>
                <w:rFonts w:eastAsia="Calibri"/>
                <w:sz w:val="24"/>
                <w:lang w:val="uk-UA" w:eastAsia="en-US" w:bidi="hi-IN"/>
              </w:rPr>
              <w:t>10</w:t>
            </w:r>
            <w:r w:rsidR="00C11B73">
              <w:rPr>
                <w:rFonts w:eastAsia="Calibri"/>
                <w:sz w:val="24"/>
                <w:lang w:val="en-US" w:eastAsia="en-US" w:bidi="hi-IN"/>
              </w:rPr>
              <w:t>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0858" w14:textId="3B9E55BD" w:rsidR="002C3498" w:rsidRPr="00BB77F0" w:rsidRDefault="009D1E7C" w:rsidP="00BD66EF">
            <w:pPr>
              <w:jc w:val="center"/>
              <w:rPr>
                <w:rFonts w:eastAsia="Calibri"/>
                <w:sz w:val="24"/>
                <w:lang w:val="en-US" w:eastAsia="en-US" w:bidi="hi-IN"/>
              </w:rPr>
            </w:pPr>
            <w:r>
              <w:rPr>
                <w:rFonts w:eastAsia="Calibri"/>
                <w:sz w:val="24"/>
                <w:lang w:val="uk-UA" w:eastAsia="en-US" w:bidi="hi-IN"/>
              </w:rPr>
              <w:t>79</w:t>
            </w:r>
            <w:r w:rsidR="00BB77F0">
              <w:rPr>
                <w:rFonts w:eastAsia="Calibri"/>
                <w:sz w:val="24"/>
                <w:lang w:val="en-US" w:eastAsia="en-US" w:bidi="hi-IN"/>
              </w:rPr>
              <w:t xml:space="preserve">% / </w:t>
            </w:r>
            <w:r>
              <w:rPr>
                <w:rFonts w:eastAsia="Calibri"/>
                <w:sz w:val="24"/>
                <w:lang w:val="uk-UA" w:eastAsia="en-US" w:bidi="hi-IN"/>
              </w:rPr>
              <w:t>21</w:t>
            </w:r>
            <w:r w:rsidR="00BB77F0">
              <w:rPr>
                <w:rFonts w:eastAsia="Calibri"/>
                <w:sz w:val="24"/>
                <w:lang w:val="en-US" w:eastAsia="en-US" w:bidi="hi-IN"/>
              </w:rPr>
              <w:t>%</w:t>
            </w:r>
          </w:p>
        </w:tc>
      </w:tr>
      <w:tr w:rsidR="006D7279" w:rsidRPr="005B4EF5" w14:paraId="33CCD6DC" w14:textId="77777777" w:rsidTr="006D727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5122" w14:textId="77777777" w:rsidR="002C3498" w:rsidRPr="002C3498" w:rsidRDefault="002C3498" w:rsidP="002C3498">
            <w:pPr>
              <w:jc w:val="both"/>
              <w:rPr>
                <w:rFonts w:eastAsia="Calibri"/>
                <w:sz w:val="24"/>
                <w:lang w:val="uk-UA" w:eastAsia="en-US" w:bidi="hi-IN"/>
              </w:rPr>
            </w:pPr>
            <w:r w:rsidRPr="002C3498">
              <w:rPr>
                <w:rFonts w:eastAsia="Calibri"/>
                <w:sz w:val="24"/>
                <w:lang w:val="uk-UA" w:eastAsia="en-US" w:bidi="hi-IN"/>
              </w:rPr>
              <w:t>Адреси донорів (5 адрес)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0C00" w14:textId="0F4CF6CE" w:rsidR="00BD66EF" w:rsidRPr="00B32B6E" w:rsidRDefault="00B32B6E" w:rsidP="002C3498">
            <w:pPr>
              <w:jc w:val="both"/>
              <w:rPr>
                <w:sz w:val="20"/>
                <w:szCs w:val="18"/>
                <w:lang w:val="uk-UA"/>
              </w:rPr>
            </w:pPr>
            <w:hyperlink r:id="rId12" w:history="1">
              <w:r w:rsidRPr="00B32B6E">
                <w:rPr>
                  <w:rStyle w:val="a8"/>
                  <w:sz w:val="20"/>
                  <w:szCs w:val="18"/>
                </w:rPr>
                <w:t>https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://</w:t>
              </w:r>
              <w:r w:rsidRPr="00B32B6E">
                <w:rPr>
                  <w:rStyle w:val="a8"/>
                  <w:sz w:val="20"/>
                  <w:szCs w:val="18"/>
                </w:rPr>
                <w:t>www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.032.</w:t>
              </w:r>
              <w:r w:rsidRPr="00B32B6E">
                <w:rPr>
                  <w:rStyle w:val="a8"/>
                  <w:sz w:val="20"/>
                  <w:szCs w:val="18"/>
                </w:rPr>
                <w:t>ua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/</w:t>
              </w:r>
              <w:r w:rsidRPr="00B32B6E">
                <w:rPr>
                  <w:rStyle w:val="a8"/>
                  <w:sz w:val="20"/>
                  <w:szCs w:val="18"/>
                </w:rPr>
                <w:t>list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/401107</w:t>
              </w:r>
            </w:hyperlink>
          </w:p>
          <w:p w14:paraId="28E9C63A" w14:textId="7EDFCABD" w:rsidR="00B32B6E" w:rsidRDefault="00B32B6E" w:rsidP="002C3498">
            <w:pPr>
              <w:jc w:val="both"/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13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https://mygazeta.com/%d0%b6%d0%b8%d0%b7%d0%bd%d1%8c/%d1%83%d1%81%d0%bb%d1%83%d0%b3%d0%b8-%d1%82%d1%80%d0%b0%d0%bd%d1%81%d0%bf%d0%be%d1%80%d1%82%d0%bd%d0%be%d0%b9-%d0%ba%d0%be%d0%bc%d0%bf%d0%b0%d0%bd%d0%b8%d0%b8.html</w:t>
              </w:r>
            </w:hyperlink>
          </w:p>
          <w:p w14:paraId="2D5203B5" w14:textId="3F874AF4" w:rsidR="00B32B6E" w:rsidRDefault="00B32B6E" w:rsidP="002C3498">
            <w:pPr>
              <w:jc w:val="both"/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14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https://fraza.com/news/326936-pljusy-i-minusy-perevozki-sbornyh-gruzov</w:t>
              </w:r>
            </w:hyperlink>
          </w:p>
          <w:p w14:paraId="3AD18122" w14:textId="78FE5B5E" w:rsidR="00B32B6E" w:rsidRPr="00231D17" w:rsidRDefault="00B32B6E" w:rsidP="002C3498">
            <w:pPr>
              <w:jc w:val="both"/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15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https://zhzh.info/publ/79-1-0-23876</w:t>
              </w:r>
            </w:hyperlink>
            <w:r>
              <w:rPr>
                <w:rFonts w:eastAsia="Calibri"/>
                <w:sz w:val="20"/>
                <w:szCs w:val="20"/>
                <w:lang w:val="uk-UA" w:eastAsia="en-US" w:bidi="hi-IN"/>
              </w:rPr>
              <w:br/>
            </w:r>
            <w:r w:rsidRPr="00B32B6E">
              <w:rPr>
                <w:rFonts w:eastAsia="Calibri"/>
                <w:sz w:val="20"/>
                <w:szCs w:val="20"/>
                <w:lang w:val="uk-UA" w:eastAsia="en-US" w:bidi="hi-IN"/>
              </w:rPr>
              <w:t>https://a2goos.c</w:t>
            </w:r>
            <w:r w:rsidRPr="00B32B6E">
              <w:rPr>
                <w:rFonts w:eastAsia="Calibri"/>
                <w:sz w:val="20"/>
                <w:szCs w:val="20"/>
                <w:lang w:val="uk-UA" w:eastAsia="en-US" w:bidi="hi-IN"/>
              </w:rPr>
              <w:lastRenderedPageBreak/>
              <w:t>om/info/gruzoperevozki-vo-lvove-dovertes-professionalam-kompanii-avrora-trans/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967A" w14:textId="07CB0DF9" w:rsidR="000E63EE" w:rsidRDefault="00B32B6E" w:rsidP="002C3498">
            <w:pPr>
              <w:jc w:val="both"/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16" w:history="1">
              <w:r w:rsidRPr="00B32B6E">
                <w:rPr>
                  <w:rStyle w:val="a8"/>
                  <w:sz w:val="20"/>
                  <w:szCs w:val="18"/>
                </w:rPr>
                <w:t>https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://</w:t>
              </w:r>
              <w:r w:rsidRPr="00B32B6E">
                <w:rPr>
                  <w:rStyle w:val="a8"/>
                  <w:sz w:val="20"/>
                  <w:szCs w:val="18"/>
                </w:rPr>
                <w:t>domains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.</w:t>
              </w:r>
              <w:r w:rsidRPr="00B32B6E">
                <w:rPr>
                  <w:rStyle w:val="a8"/>
                  <w:sz w:val="20"/>
                  <w:szCs w:val="18"/>
                </w:rPr>
                <w:t>tntcode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.</w:t>
              </w:r>
              <w:r w:rsidRPr="00B32B6E">
                <w:rPr>
                  <w:rStyle w:val="a8"/>
                  <w:sz w:val="20"/>
                  <w:szCs w:val="18"/>
                </w:rPr>
                <w:t>com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/</w:t>
              </w:r>
              <w:r w:rsidRPr="00B32B6E">
                <w:rPr>
                  <w:rStyle w:val="a8"/>
                  <w:sz w:val="20"/>
                  <w:szCs w:val="18"/>
                </w:rPr>
                <w:t>ip</w:t>
              </w:r>
              <w:r w:rsidRPr="00B32B6E">
                <w:rPr>
                  <w:rStyle w:val="a8"/>
                  <w:sz w:val="20"/>
                  <w:szCs w:val="18"/>
                  <w:lang w:val="uk-UA"/>
                </w:rPr>
                <w:t>/185.68.16.45</w:t>
              </w:r>
            </w:hyperlink>
            <w:r>
              <w:rPr>
                <w:lang w:val="uk-UA"/>
              </w:rPr>
              <w:br/>
            </w:r>
            <w:hyperlink r:id="rId17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https://forum.rebyata.com/viewtopic.php?f=5&amp;t=666&amp;start=550</w:t>
              </w:r>
            </w:hyperlink>
          </w:p>
          <w:p w14:paraId="647BBBA8" w14:textId="6CCDA9EF" w:rsidR="00B32B6E" w:rsidRDefault="00B32B6E" w:rsidP="002C3498">
            <w:pPr>
              <w:jc w:val="both"/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18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https://kharkov-balka.com/showthread.php?t=4239</w:t>
              </w:r>
            </w:hyperlink>
            <w:r>
              <w:rPr>
                <w:rFonts w:eastAsia="Calibri"/>
                <w:sz w:val="20"/>
                <w:szCs w:val="20"/>
                <w:lang w:val="uk-UA" w:eastAsia="en-US" w:bidi="hi-IN"/>
              </w:rPr>
              <w:br/>
            </w:r>
            <w:hyperlink r:id="rId19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http://megamixnetwork.com/magazine/2014/08/20/specifika-sovremennyx-mezhdunarodnyx-perevozok/</w:t>
              </w:r>
            </w:hyperlink>
          </w:p>
          <w:p w14:paraId="1253D1E4" w14:textId="2FE7A398" w:rsidR="00B32B6E" w:rsidRPr="00B32B6E" w:rsidRDefault="00B32B6E" w:rsidP="002C3498">
            <w:pPr>
              <w:jc w:val="both"/>
              <w:rPr>
                <w:rFonts w:eastAsia="Calibri"/>
                <w:sz w:val="20"/>
                <w:szCs w:val="20"/>
                <w:lang w:val="uk-UA" w:eastAsia="en-US" w:bidi="hi-I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E2FB" w14:textId="79680CB0" w:rsidR="000E63EE" w:rsidRPr="009D1E7C" w:rsidRDefault="009D1E7C" w:rsidP="002C3498">
            <w:pPr>
              <w:jc w:val="both"/>
              <w:rPr>
                <w:sz w:val="20"/>
                <w:szCs w:val="18"/>
                <w:lang w:val="uk-UA"/>
              </w:rPr>
            </w:pPr>
            <w:hyperlink r:id="rId20" w:history="1">
              <w:r w:rsidRPr="00B20AA5">
                <w:rPr>
                  <w:rStyle w:val="a8"/>
                  <w:sz w:val="20"/>
                  <w:szCs w:val="18"/>
                </w:rPr>
                <w:t>https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://</w:t>
              </w:r>
              <w:r w:rsidRPr="00B20AA5">
                <w:rPr>
                  <w:rStyle w:val="a8"/>
                  <w:sz w:val="20"/>
                  <w:szCs w:val="18"/>
                </w:rPr>
                <w:t>www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.</w:t>
              </w:r>
              <w:r w:rsidRPr="00B20AA5">
                <w:rPr>
                  <w:rStyle w:val="a8"/>
                  <w:sz w:val="20"/>
                  <w:szCs w:val="18"/>
                </w:rPr>
                <w:t>twilio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.</w:t>
              </w:r>
              <w:r w:rsidRPr="00B20AA5">
                <w:rPr>
                  <w:rStyle w:val="a8"/>
                  <w:sz w:val="20"/>
                  <w:szCs w:val="18"/>
                </w:rPr>
                <w:t>com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/</w:t>
              </w:r>
              <w:r w:rsidRPr="00B20AA5">
                <w:rPr>
                  <w:rStyle w:val="a8"/>
                  <w:sz w:val="20"/>
                  <w:szCs w:val="18"/>
                </w:rPr>
                <w:t>en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us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/</w:t>
              </w:r>
              <w:r w:rsidRPr="00B20AA5">
                <w:rPr>
                  <w:rStyle w:val="a8"/>
                  <w:sz w:val="20"/>
                  <w:szCs w:val="18"/>
                </w:rPr>
                <w:t>blog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/</w:t>
              </w:r>
              <w:r w:rsidRPr="00B20AA5">
                <w:rPr>
                  <w:rStyle w:val="a8"/>
                  <w:sz w:val="20"/>
                  <w:szCs w:val="18"/>
                </w:rPr>
                <w:t>ngos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using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digital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engagement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to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help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ukrainian</w:t>
              </w:r>
              <w:r w:rsidRPr="00B20AA5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B20AA5">
                <w:rPr>
                  <w:rStyle w:val="a8"/>
                  <w:sz w:val="20"/>
                  <w:szCs w:val="18"/>
                </w:rPr>
                <w:t>refugees</w:t>
              </w:r>
            </w:hyperlink>
          </w:p>
          <w:p w14:paraId="3E480415" w14:textId="2321C1EF" w:rsidR="009D1E7C" w:rsidRDefault="009D1E7C" w:rsidP="002C3498">
            <w:pPr>
              <w:jc w:val="both"/>
              <w:rPr>
                <w:rFonts w:eastAsia="Calibri"/>
                <w:sz w:val="20"/>
                <w:szCs w:val="18"/>
                <w:lang w:val="uk-UA" w:eastAsia="en-US" w:bidi="hi-IN"/>
              </w:rPr>
            </w:pPr>
            <w:hyperlink r:id="rId21" w:history="1">
              <w:r w:rsidRPr="00B20AA5">
                <w:rPr>
                  <w:rStyle w:val="a8"/>
                  <w:rFonts w:eastAsia="Calibri"/>
                  <w:sz w:val="20"/>
                  <w:szCs w:val="18"/>
                  <w:lang w:val="uk-UA" w:eastAsia="en-US" w:bidi="hi-IN"/>
                </w:rPr>
                <w:t>https://kiev.ua.market/product/42528-utilizatsiya-vivoz-bitovogo.html</w:t>
              </w:r>
            </w:hyperlink>
          </w:p>
          <w:p w14:paraId="4CE7F4EF" w14:textId="706FFEAF" w:rsidR="009D1E7C" w:rsidRDefault="009D1E7C" w:rsidP="002C3498">
            <w:pPr>
              <w:jc w:val="both"/>
              <w:rPr>
                <w:rFonts w:eastAsia="Calibri"/>
                <w:sz w:val="20"/>
                <w:szCs w:val="18"/>
                <w:lang w:val="uk-UA" w:eastAsia="en-US" w:bidi="hi-IN"/>
              </w:rPr>
            </w:pPr>
            <w:hyperlink r:id="rId22" w:history="1">
              <w:r w:rsidRPr="00B20AA5">
                <w:rPr>
                  <w:rStyle w:val="a8"/>
                  <w:rFonts w:eastAsia="Calibri"/>
                  <w:sz w:val="20"/>
                  <w:szCs w:val="18"/>
                  <w:lang w:val="uk-UA" w:eastAsia="en-US" w:bidi="hi-IN"/>
                </w:rPr>
                <w:t>https://forumodua.com/showthread.php?t=2526631</w:t>
              </w:r>
            </w:hyperlink>
          </w:p>
          <w:p w14:paraId="1ABEC274" w14:textId="19252338" w:rsidR="009D1E7C" w:rsidRDefault="009D1E7C" w:rsidP="002C3498">
            <w:pPr>
              <w:jc w:val="both"/>
              <w:rPr>
                <w:rFonts w:eastAsia="Calibri"/>
                <w:sz w:val="20"/>
                <w:szCs w:val="18"/>
                <w:lang w:val="uk-UA" w:eastAsia="en-US" w:bidi="hi-IN"/>
              </w:rPr>
            </w:pPr>
            <w:hyperlink r:id="rId23" w:history="1">
              <w:r w:rsidRPr="00B20AA5">
                <w:rPr>
                  <w:rStyle w:val="a8"/>
                  <w:rFonts w:eastAsia="Calibri"/>
                  <w:sz w:val="20"/>
                  <w:szCs w:val="18"/>
                  <w:lang w:val="uk-UA" w:eastAsia="en-US" w:bidi="hi-IN"/>
                </w:rPr>
                <w:t>http://bamap.org/information/news/2007/07/31/5160/</w:t>
              </w:r>
            </w:hyperlink>
          </w:p>
          <w:p w14:paraId="34A7D7D1" w14:textId="3E31A317" w:rsidR="009D1E7C" w:rsidRPr="009D1E7C" w:rsidRDefault="009D1E7C" w:rsidP="002C3498">
            <w:pPr>
              <w:jc w:val="both"/>
              <w:rPr>
                <w:rFonts w:eastAsia="Calibri"/>
                <w:sz w:val="20"/>
                <w:szCs w:val="18"/>
                <w:lang w:val="uk-UA" w:eastAsia="en-US" w:bidi="hi-IN"/>
              </w:rPr>
            </w:pPr>
            <w:r w:rsidRPr="009D1E7C">
              <w:rPr>
                <w:rFonts w:eastAsia="Calibri"/>
                <w:sz w:val="20"/>
                <w:szCs w:val="18"/>
                <w:lang w:val="uk-UA" w:eastAsia="en-US" w:bidi="hi-IN"/>
              </w:rPr>
              <w:t>https://blog.liga.net/user/ogorobets/article/15104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9FB1" w14:textId="4E208E34" w:rsidR="006D7279" w:rsidRPr="009D1E7C" w:rsidRDefault="009D1E7C" w:rsidP="006D7279">
            <w:pPr>
              <w:rPr>
                <w:sz w:val="20"/>
                <w:szCs w:val="18"/>
                <w:lang w:val="uk-UA"/>
              </w:rPr>
            </w:pPr>
            <w:hyperlink r:id="rId24" w:history="1">
              <w:r w:rsidRPr="009D1E7C">
                <w:rPr>
                  <w:rStyle w:val="a8"/>
                  <w:sz w:val="20"/>
                  <w:szCs w:val="18"/>
                </w:rPr>
                <w:t>https</w:t>
              </w:r>
              <w:r w:rsidRPr="009D1E7C">
                <w:rPr>
                  <w:rStyle w:val="a8"/>
                  <w:sz w:val="20"/>
                  <w:szCs w:val="18"/>
                  <w:lang w:val="uk-UA"/>
                </w:rPr>
                <w:t>://</w:t>
              </w:r>
              <w:r w:rsidRPr="009D1E7C">
                <w:rPr>
                  <w:rStyle w:val="a8"/>
                  <w:sz w:val="20"/>
                  <w:szCs w:val="18"/>
                </w:rPr>
                <w:t>trn</w:t>
              </w:r>
              <w:r w:rsidRPr="009D1E7C">
                <w:rPr>
                  <w:rStyle w:val="a8"/>
                  <w:sz w:val="20"/>
                  <w:szCs w:val="18"/>
                  <w:lang w:val="uk-UA"/>
                </w:rPr>
                <w:t>-</w:t>
              </w:r>
              <w:r w:rsidRPr="009D1E7C">
                <w:rPr>
                  <w:rStyle w:val="a8"/>
                  <w:sz w:val="20"/>
                  <w:szCs w:val="18"/>
                </w:rPr>
                <w:t>news</w:t>
              </w:r>
              <w:r w:rsidRPr="009D1E7C">
                <w:rPr>
                  <w:rStyle w:val="a8"/>
                  <w:sz w:val="20"/>
                  <w:szCs w:val="18"/>
                  <w:lang w:val="uk-UA"/>
                </w:rPr>
                <w:t>.</w:t>
              </w:r>
              <w:r w:rsidRPr="009D1E7C">
                <w:rPr>
                  <w:rStyle w:val="a8"/>
                  <w:sz w:val="20"/>
                  <w:szCs w:val="18"/>
                </w:rPr>
                <w:t>ru</w:t>
              </w:r>
              <w:r w:rsidRPr="009D1E7C">
                <w:rPr>
                  <w:rStyle w:val="a8"/>
                  <w:sz w:val="20"/>
                  <w:szCs w:val="18"/>
                  <w:lang w:val="uk-UA"/>
                </w:rPr>
                <w:t>/</w:t>
              </w:r>
              <w:r w:rsidRPr="009D1E7C">
                <w:rPr>
                  <w:rStyle w:val="a8"/>
                  <w:sz w:val="20"/>
                  <w:szCs w:val="18"/>
                </w:rPr>
                <w:t>digest</w:t>
              </w:r>
              <w:r w:rsidRPr="009D1E7C">
                <w:rPr>
                  <w:rStyle w:val="a8"/>
                  <w:sz w:val="20"/>
                  <w:szCs w:val="18"/>
                  <w:lang w:val="uk-UA"/>
                </w:rPr>
                <w:t>/92509</w:t>
              </w:r>
            </w:hyperlink>
          </w:p>
          <w:p w14:paraId="505AC5E3" w14:textId="07F83A21" w:rsidR="009D1E7C" w:rsidRDefault="009D1E7C" w:rsidP="006D7279">
            <w:pPr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25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https://sovetnika.net/sovet/kak_upakovat_veshhi_dlja_pereezda/2022-08-01-35851</w:t>
              </w:r>
            </w:hyperlink>
          </w:p>
          <w:p w14:paraId="3D758DBF" w14:textId="7F202FCC" w:rsidR="009D1E7C" w:rsidRDefault="009D1E7C" w:rsidP="006D7279">
            <w:pPr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26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https://1001sovet.com/article/slozhnosti_pereezda_s_malenkim_rebenkom/2022-08-01-40089</w:t>
              </w:r>
            </w:hyperlink>
          </w:p>
          <w:p w14:paraId="300FCE4A" w14:textId="00C81AA3" w:rsidR="009D1E7C" w:rsidRDefault="009D1E7C" w:rsidP="006D7279">
            <w:pPr>
              <w:rPr>
                <w:rFonts w:eastAsia="Calibri"/>
                <w:sz w:val="20"/>
                <w:szCs w:val="20"/>
                <w:lang w:val="uk-UA" w:eastAsia="en-US" w:bidi="hi-IN"/>
              </w:rPr>
            </w:pPr>
            <w:hyperlink r:id="rId27" w:history="1">
              <w:r w:rsidRPr="00B20AA5">
                <w:rPr>
                  <w:rStyle w:val="a8"/>
                  <w:rFonts w:eastAsia="Calibri"/>
                  <w:sz w:val="20"/>
                  <w:szCs w:val="20"/>
                  <w:lang w:val="uk-UA" w:eastAsia="en-US" w:bidi="hi-IN"/>
                </w:rPr>
                <w:t>http://careers.ua/mix/gruzoperevozki-v-kieve-po-vyigodnyim-tsenam/</w:t>
              </w:r>
            </w:hyperlink>
          </w:p>
          <w:p w14:paraId="260F4B6A" w14:textId="0A5048D9" w:rsidR="009D1E7C" w:rsidRPr="009D1E7C" w:rsidRDefault="009D1E7C" w:rsidP="006D7279">
            <w:pPr>
              <w:rPr>
                <w:rFonts w:eastAsia="Calibri"/>
                <w:sz w:val="20"/>
                <w:szCs w:val="20"/>
                <w:lang w:val="uk-UA" w:eastAsia="en-US" w:bidi="hi-IN"/>
              </w:rPr>
            </w:pPr>
            <w:r w:rsidRPr="009D1E7C">
              <w:rPr>
                <w:rFonts w:eastAsia="Calibri"/>
                <w:sz w:val="20"/>
                <w:szCs w:val="20"/>
                <w:lang w:val="uk-UA" w:eastAsia="en-US" w:bidi="hi-IN"/>
              </w:rPr>
              <w:t>https://fraza.com/news/298917-kalkuljator-perevozki-gruzov-ot-chego-zavisit-stoimost-dostavki</w:t>
            </w:r>
          </w:p>
        </w:tc>
      </w:tr>
    </w:tbl>
    <w:p w14:paraId="73816E3B" w14:textId="76701DDC" w:rsidR="002C3498" w:rsidRDefault="002C3498" w:rsidP="002C3498">
      <w:pPr>
        <w:tabs>
          <w:tab w:val="left" w:pos="994"/>
        </w:tabs>
        <w:rPr>
          <w:lang w:val="uk-UA"/>
        </w:rPr>
      </w:pPr>
    </w:p>
    <w:p w14:paraId="46366D92" w14:textId="754CE550" w:rsidR="007F0218" w:rsidRDefault="00B32B6E" w:rsidP="007F0218">
      <w:pPr>
        <w:tabs>
          <w:tab w:val="left" w:pos="994"/>
        </w:tabs>
        <w:jc w:val="center"/>
        <w:rPr>
          <w:lang w:val="uk-UA"/>
        </w:rPr>
      </w:pPr>
      <w:r w:rsidRPr="00B32B6E">
        <w:rPr>
          <w:noProof/>
          <w:lang w:val="uk-UA"/>
        </w:rPr>
        <w:drawing>
          <wp:inline distT="0" distB="0" distL="0" distR="0" wp14:anchorId="22062F51" wp14:editId="722D8B9E">
            <wp:extent cx="5940425" cy="227901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1796"/>
                    <a:stretch/>
                  </pic:blipFill>
                  <pic:spPr bwMode="auto">
                    <a:xfrm>
                      <a:off x="0" y="0"/>
                      <a:ext cx="5940425" cy="227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DD0B0" w14:textId="2F27FBD9" w:rsidR="007F0218" w:rsidRDefault="007F0218" w:rsidP="007F0218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A26D7">
        <w:rPr>
          <w:lang w:val="uk-UA"/>
        </w:rPr>
        <w:t xml:space="preserve">1 </w:t>
      </w:r>
      <w:r>
        <w:rPr>
          <w:lang w:val="uk-UA"/>
        </w:rPr>
        <w:t xml:space="preserve">– </w:t>
      </w:r>
      <w:r w:rsidR="002A26D7">
        <w:rPr>
          <w:lang w:val="uk-UA"/>
        </w:rPr>
        <w:t>Конкурент 1</w:t>
      </w:r>
    </w:p>
    <w:p w14:paraId="7FF0D4BD" w14:textId="551E57C3" w:rsidR="007F0218" w:rsidRDefault="007F0218" w:rsidP="007F0218">
      <w:pPr>
        <w:tabs>
          <w:tab w:val="left" w:pos="994"/>
        </w:tabs>
        <w:jc w:val="center"/>
        <w:rPr>
          <w:lang w:val="uk-UA"/>
        </w:rPr>
      </w:pPr>
    </w:p>
    <w:p w14:paraId="0819AC7C" w14:textId="20C856A8" w:rsidR="007F0218" w:rsidRDefault="00B32B6E" w:rsidP="007F0218">
      <w:pPr>
        <w:tabs>
          <w:tab w:val="left" w:pos="994"/>
        </w:tabs>
        <w:jc w:val="center"/>
        <w:rPr>
          <w:lang w:val="uk-UA"/>
        </w:rPr>
      </w:pPr>
      <w:r w:rsidRPr="00B32B6E">
        <w:rPr>
          <w:noProof/>
          <w:lang w:val="uk-UA"/>
        </w:rPr>
        <w:drawing>
          <wp:inline distT="0" distB="0" distL="0" distR="0" wp14:anchorId="40B12AA5" wp14:editId="273CCEC2">
            <wp:extent cx="5940425" cy="22523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458" w14:textId="0FF4E7EF" w:rsidR="007F0218" w:rsidRDefault="007F0218" w:rsidP="007F0218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B32B6E">
        <w:rPr>
          <w:lang w:val="en-US"/>
        </w:rPr>
        <w:t>2</w:t>
      </w:r>
      <w:r w:rsidR="002A26D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="002A26D7">
        <w:rPr>
          <w:lang w:val="uk-UA"/>
        </w:rPr>
        <w:t>Конкурент 2</w:t>
      </w:r>
    </w:p>
    <w:p w14:paraId="4172815C" w14:textId="77777777" w:rsidR="00B32B6E" w:rsidRDefault="00B32B6E" w:rsidP="007F0218">
      <w:pPr>
        <w:tabs>
          <w:tab w:val="left" w:pos="994"/>
        </w:tabs>
        <w:jc w:val="center"/>
        <w:rPr>
          <w:lang w:val="uk-UA"/>
        </w:rPr>
      </w:pPr>
    </w:p>
    <w:p w14:paraId="028F1E56" w14:textId="3DCE33D7" w:rsidR="007F0218" w:rsidRDefault="00B32B6E" w:rsidP="007F0218">
      <w:pPr>
        <w:tabs>
          <w:tab w:val="left" w:pos="994"/>
        </w:tabs>
        <w:jc w:val="center"/>
        <w:rPr>
          <w:lang w:val="uk-UA"/>
        </w:rPr>
      </w:pPr>
      <w:r w:rsidRPr="00B32B6E">
        <w:rPr>
          <w:noProof/>
        </w:rPr>
        <w:drawing>
          <wp:inline distT="0" distB="0" distL="0" distR="0" wp14:anchorId="2AA79BB8" wp14:editId="20CDBDBE">
            <wp:extent cx="5940425" cy="2266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5C46" w14:textId="256D8278" w:rsidR="007F0218" w:rsidRDefault="007F0218" w:rsidP="007F0218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B32B6E">
        <w:rPr>
          <w:lang w:val="uk-UA"/>
        </w:rPr>
        <w:t>3</w:t>
      </w:r>
      <w:r w:rsidR="002A26D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="002A26D7">
        <w:rPr>
          <w:lang w:val="uk-UA"/>
        </w:rPr>
        <w:t>Конкурент 3</w:t>
      </w:r>
    </w:p>
    <w:p w14:paraId="5B171BE4" w14:textId="2095E9A0" w:rsidR="007F0218" w:rsidRDefault="007F0218" w:rsidP="007F0218">
      <w:pPr>
        <w:tabs>
          <w:tab w:val="left" w:pos="994"/>
        </w:tabs>
        <w:jc w:val="center"/>
        <w:rPr>
          <w:lang w:val="uk-UA"/>
        </w:rPr>
      </w:pPr>
    </w:p>
    <w:p w14:paraId="323052E7" w14:textId="31ECDAB1" w:rsidR="007F0218" w:rsidRDefault="009D1E7C" w:rsidP="007F0218">
      <w:pPr>
        <w:tabs>
          <w:tab w:val="left" w:pos="994"/>
        </w:tabs>
        <w:jc w:val="center"/>
        <w:rPr>
          <w:lang w:val="uk-UA"/>
        </w:rPr>
      </w:pPr>
      <w:r w:rsidRPr="009D1E7C">
        <w:rPr>
          <w:noProof/>
          <w:lang w:val="uk-UA"/>
        </w:rPr>
        <w:drawing>
          <wp:inline distT="0" distB="0" distL="0" distR="0" wp14:anchorId="668E791D" wp14:editId="2150C8A7">
            <wp:extent cx="5940425" cy="2295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0075"/>
                    <a:stretch/>
                  </pic:blipFill>
                  <pic:spPr bwMode="auto"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74E1C" w14:textId="3AD5407F" w:rsidR="007F0218" w:rsidRDefault="007F0218" w:rsidP="007F0218">
      <w:pPr>
        <w:tabs>
          <w:tab w:val="left" w:pos="994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9D1E7C">
        <w:rPr>
          <w:lang w:val="uk-UA"/>
        </w:rPr>
        <w:t>4</w:t>
      </w:r>
      <w:r w:rsidR="002A26D7">
        <w:rPr>
          <w:lang w:val="uk-UA"/>
        </w:rPr>
        <w:t xml:space="preserve"> </w:t>
      </w:r>
      <w:r>
        <w:rPr>
          <w:lang w:val="uk-UA"/>
        </w:rPr>
        <w:t xml:space="preserve">– </w:t>
      </w:r>
      <w:r w:rsidR="002A26D7">
        <w:rPr>
          <w:lang w:val="uk-UA"/>
        </w:rPr>
        <w:t>Сайт для аналізу</w:t>
      </w:r>
    </w:p>
    <w:p w14:paraId="3B7A4BDD" w14:textId="4E67D052" w:rsidR="007F0218" w:rsidRPr="002C3498" w:rsidRDefault="007F0218" w:rsidP="00DF5AB2">
      <w:pPr>
        <w:spacing w:after="160" w:line="259" w:lineRule="auto"/>
        <w:rPr>
          <w:lang w:val="uk-UA"/>
        </w:rPr>
      </w:pPr>
    </w:p>
    <w:p w14:paraId="7FC2DC67" w14:textId="45DB95D2" w:rsidR="00937861" w:rsidRPr="002C3498" w:rsidRDefault="00DF5AB2" w:rsidP="007F4457">
      <w:pPr>
        <w:pStyle w:val="a3"/>
        <w:numPr>
          <w:ilvl w:val="0"/>
          <w:numId w:val="1"/>
        </w:numPr>
        <w:tabs>
          <w:tab w:val="left" w:pos="994"/>
        </w:tabs>
        <w:ind w:left="0" w:firstLine="567"/>
        <w:rPr>
          <w:lang w:val="uk-UA"/>
        </w:rPr>
      </w:pPr>
      <w:r>
        <w:rPr>
          <w:lang w:val="uk-UA"/>
        </w:rPr>
        <w:t xml:space="preserve">Вибрано сторінки для просування (див. рисунок </w:t>
      </w:r>
      <w:r w:rsidR="009D1E7C">
        <w:rPr>
          <w:lang w:val="uk-UA"/>
        </w:rPr>
        <w:t>5</w:t>
      </w:r>
      <w:r>
        <w:rPr>
          <w:lang w:val="uk-UA"/>
        </w:rPr>
        <w:t>)</w:t>
      </w:r>
      <w:r w:rsidR="007F4457">
        <w:rPr>
          <w:lang w:val="uk-UA"/>
        </w:rPr>
        <w:t>:</w:t>
      </w:r>
    </w:p>
    <w:p w14:paraId="5472B5F9" w14:textId="5AA8B6A9" w:rsidR="00631B1C" w:rsidRDefault="00631B1C" w:rsidP="007F4457">
      <w:pPr>
        <w:tabs>
          <w:tab w:val="left" w:pos="993"/>
        </w:tabs>
        <w:rPr>
          <w:lang w:val="uk-UA"/>
        </w:rPr>
      </w:pPr>
    </w:p>
    <w:p w14:paraId="1574623D" w14:textId="424C58E0" w:rsidR="00937861" w:rsidRDefault="009D1E7C" w:rsidP="007F4457">
      <w:pPr>
        <w:tabs>
          <w:tab w:val="left" w:pos="993"/>
        </w:tabs>
        <w:jc w:val="center"/>
        <w:rPr>
          <w:lang w:val="uk-UA"/>
        </w:rPr>
      </w:pPr>
      <w:r w:rsidRPr="009D1E7C">
        <w:rPr>
          <w:noProof/>
          <w:lang w:val="uk-UA"/>
        </w:rPr>
        <w:drawing>
          <wp:inline distT="0" distB="0" distL="0" distR="0" wp14:anchorId="05FA6624" wp14:editId="6C8B3EFD">
            <wp:extent cx="5940425" cy="17481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2671" w14:textId="30AC400F" w:rsidR="00937861" w:rsidRPr="00937861" w:rsidRDefault="00937861" w:rsidP="007F4457">
      <w:pPr>
        <w:tabs>
          <w:tab w:val="left" w:pos="993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9D1E7C">
        <w:rPr>
          <w:lang w:val="uk-UA"/>
        </w:rPr>
        <w:t>5</w:t>
      </w:r>
      <w:r>
        <w:rPr>
          <w:lang w:val="uk-UA"/>
        </w:rPr>
        <w:t xml:space="preserve"> – </w:t>
      </w:r>
      <w:r w:rsidR="007F4457">
        <w:rPr>
          <w:lang w:val="uk-UA"/>
        </w:rPr>
        <w:t>Сторінки для просування</w:t>
      </w:r>
    </w:p>
    <w:p w14:paraId="5EDA5913" w14:textId="43E693AE" w:rsidR="001C64AD" w:rsidRDefault="001C64AD" w:rsidP="007F4457">
      <w:pPr>
        <w:tabs>
          <w:tab w:val="left" w:pos="993"/>
        </w:tabs>
        <w:rPr>
          <w:lang w:val="uk-UA"/>
        </w:rPr>
      </w:pPr>
    </w:p>
    <w:p w14:paraId="7FBC4117" w14:textId="2F677CD3" w:rsidR="007F4457" w:rsidRDefault="007F4457" w:rsidP="00094B0D">
      <w:pPr>
        <w:pStyle w:val="a3"/>
        <w:numPr>
          <w:ilvl w:val="0"/>
          <w:numId w:val="1"/>
        </w:numPr>
        <w:tabs>
          <w:tab w:val="left" w:pos="993"/>
        </w:tabs>
        <w:spacing w:after="240"/>
        <w:ind w:left="0" w:firstLine="567"/>
        <w:rPr>
          <w:lang w:val="uk-UA"/>
        </w:rPr>
      </w:pPr>
      <w:r>
        <w:rPr>
          <w:lang w:val="uk-UA"/>
        </w:rPr>
        <w:t>Знайдено анкори, які використовує досліджуваний сайт</w:t>
      </w:r>
      <w:r>
        <w:rPr>
          <w:lang w:val="uk-UA"/>
        </w:rPr>
        <w:br/>
        <w:t xml:space="preserve">(див. рисунок </w:t>
      </w:r>
      <w:r w:rsidR="009D1E7C">
        <w:rPr>
          <w:lang w:val="uk-UA"/>
        </w:rPr>
        <w:t>6</w:t>
      </w:r>
      <w:r>
        <w:rPr>
          <w:lang w:val="uk-UA"/>
        </w:rPr>
        <w:t>):</w:t>
      </w:r>
    </w:p>
    <w:p w14:paraId="2337B96B" w14:textId="77777777" w:rsidR="007F4457" w:rsidRPr="007F4457" w:rsidRDefault="007F4457" w:rsidP="007F4457">
      <w:pPr>
        <w:tabs>
          <w:tab w:val="left" w:pos="993"/>
        </w:tabs>
        <w:rPr>
          <w:lang w:val="uk-UA"/>
        </w:rPr>
      </w:pPr>
    </w:p>
    <w:p w14:paraId="53322091" w14:textId="6C6D7459" w:rsidR="007F4457" w:rsidRDefault="009D1E7C" w:rsidP="007F4457">
      <w:pPr>
        <w:tabs>
          <w:tab w:val="left" w:pos="993"/>
        </w:tabs>
        <w:jc w:val="center"/>
        <w:rPr>
          <w:lang w:val="uk-UA"/>
        </w:rPr>
      </w:pPr>
      <w:r w:rsidRPr="009D1E7C">
        <w:rPr>
          <w:noProof/>
          <w:lang w:val="uk-UA"/>
        </w:rPr>
        <w:drawing>
          <wp:inline distT="0" distB="0" distL="0" distR="0" wp14:anchorId="3E155CB7" wp14:editId="1707F2E4">
            <wp:extent cx="5940425" cy="17608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02CE" w14:textId="6C80B251" w:rsidR="007F4457" w:rsidRPr="007F4457" w:rsidRDefault="007F4457" w:rsidP="007F4457">
      <w:pPr>
        <w:tabs>
          <w:tab w:val="left" w:pos="993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9D1E7C">
        <w:rPr>
          <w:lang w:val="uk-UA"/>
        </w:rPr>
        <w:t>6</w:t>
      </w:r>
      <w:r>
        <w:rPr>
          <w:lang w:val="uk-UA"/>
        </w:rPr>
        <w:t xml:space="preserve"> – Анкори сайту</w:t>
      </w:r>
    </w:p>
    <w:p w14:paraId="122C1D6E" w14:textId="4171CCF8" w:rsidR="007F4457" w:rsidRDefault="00094B0D" w:rsidP="00094B0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67131BC" w14:textId="5D70A322" w:rsidR="007F4457" w:rsidRDefault="007F4457" w:rsidP="00094B0D">
      <w:pPr>
        <w:pStyle w:val="a3"/>
        <w:numPr>
          <w:ilvl w:val="0"/>
          <w:numId w:val="1"/>
        </w:numPr>
        <w:tabs>
          <w:tab w:val="left" w:pos="980"/>
        </w:tabs>
        <w:ind w:left="0" w:firstLine="567"/>
        <w:rPr>
          <w:lang w:val="uk-UA"/>
        </w:rPr>
      </w:pPr>
      <w:r>
        <w:rPr>
          <w:lang w:val="uk-UA"/>
        </w:rPr>
        <w:lastRenderedPageBreak/>
        <w:t xml:space="preserve">Знайдено зворотні посилання, які відносяться до досліджуваного сайту (див. рисунок </w:t>
      </w:r>
      <w:r w:rsidR="00094B0D">
        <w:rPr>
          <w:lang w:val="uk-UA"/>
        </w:rPr>
        <w:t>7</w:t>
      </w:r>
      <w:r>
        <w:rPr>
          <w:lang w:val="uk-UA"/>
        </w:rPr>
        <w:t>):</w:t>
      </w:r>
    </w:p>
    <w:p w14:paraId="452F2CCA" w14:textId="77777777" w:rsidR="00094B0D" w:rsidRPr="00094B0D" w:rsidRDefault="00094B0D" w:rsidP="00094B0D">
      <w:pPr>
        <w:tabs>
          <w:tab w:val="left" w:pos="980"/>
        </w:tabs>
        <w:rPr>
          <w:lang w:val="uk-UA"/>
        </w:rPr>
      </w:pPr>
    </w:p>
    <w:p w14:paraId="6DCD5969" w14:textId="46FD97EF" w:rsidR="007F4457" w:rsidRDefault="009D1E7C" w:rsidP="007F4457">
      <w:pPr>
        <w:tabs>
          <w:tab w:val="left" w:pos="980"/>
        </w:tabs>
        <w:jc w:val="center"/>
        <w:rPr>
          <w:lang w:val="uk-UA"/>
        </w:rPr>
      </w:pPr>
      <w:r w:rsidRPr="009D1E7C">
        <w:rPr>
          <w:noProof/>
          <w:lang w:val="uk-UA"/>
        </w:rPr>
        <w:drawing>
          <wp:inline distT="0" distB="0" distL="0" distR="0" wp14:anchorId="09BA7CC0" wp14:editId="02DEB7A8">
            <wp:extent cx="5940425" cy="148780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B132" w14:textId="040460FF" w:rsidR="007F4457" w:rsidRDefault="007F4457" w:rsidP="009D1E7C">
      <w:pPr>
        <w:tabs>
          <w:tab w:val="left" w:pos="980"/>
        </w:tabs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094B0D">
        <w:rPr>
          <w:lang w:val="uk-UA"/>
        </w:rPr>
        <w:t>7</w:t>
      </w:r>
      <w:r>
        <w:rPr>
          <w:lang w:val="uk-UA"/>
        </w:rPr>
        <w:t xml:space="preserve"> – Зворотні посилання сайту</w:t>
      </w:r>
    </w:p>
    <w:p w14:paraId="00AF0A3D" w14:textId="5628895F" w:rsidR="009D1E7C" w:rsidRPr="007F4457" w:rsidRDefault="009D1E7C" w:rsidP="009D1E7C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47685886" w14:textId="75492EB5" w:rsidR="00A20BDF" w:rsidRPr="00D7683A" w:rsidRDefault="00A20BDF" w:rsidP="00A20BDF">
      <w:pPr>
        <w:pStyle w:val="1"/>
        <w:rPr>
          <w:lang w:val="uk-UA"/>
        </w:rPr>
      </w:pPr>
      <w:r w:rsidRPr="00D7683A">
        <w:rPr>
          <w:lang w:val="uk-UA"/>
        </w:rPr>
        <w:lastRenderedPageBreak/>
        <w:t>ВИСНОВОК</w:t>
      </w:r>
    </w:p>
    <w:p w14:paraId="0918E386" w14:textId="77777777" w:rsidR="00A20BDF" w:rsidRPr="00F71622" w:rsidRDefault="00A20BDF" w:rsidP="00A20BDF">
      <w:pPr>
        <w:jc w:val="both"/>
        <w:rPr>
          <w:lang w:val="uk-UA"/>
        </w:rPr>
      </w:pPr>
    </w:p>
    <w:p w14:paraId="398B5FCC" w14:textId="7D1CA588" w:rsidR="00825922" w:rsidRPr="00A62DA4" w:rsidRDefault="00263279" w:rsidP="00825922">
      <w:pPr>
        <w:ind w:firstLine="567"/>
        <w:jc w:val="both"/>
        <w:rPr>
          <w:lang w:val="uk-UA"/>
        </w:rPr>
      </w:pPr>
      <w:r w:rsidRPr="00825922">
        <w:rPr>
          <w:lang w:val="uk-UA"/>
        </w:rPr>
        <w:t>У ході виконання лабораторн</w:t>
      </w:r>
      <w:r w:rsidR="002D52FE" w:rsidRPr="00825922">
        <w:rPr>
          <w:lang w:val="uk-UA"/>
        </w:rPr>
        <w:t>ої</w:t>
      </w:r>
      <w:r w:rsidRPr="00825922">
        <w:rPr>
          <w:lang w:val="uk-UA"/>
        </w:rPr>
        <w:t xml:space="preserve"> роб</w:t>
      </w:r>
      <w:r w:rsidR="002D52FE" w:rsidRPr="00825922">
        <w:rPr>
          <w:lang w:val="uk-UA"/>
        </w:rPr>
        <w:t>оти</w:t>
      </w:r>
      <w:r w:rsidRPr="00825922">
        <w:rPr>
          <w:lang w:val="uk-UA"/>
        </w:rPr>
        <w:t xml:space="preserve"> було </w:t>
      </w:r>
      <w:r w:rsidR="00825922" w:rsidRPr="00825922">
        <w:rPr>
          <w:lang w:val="uk-UA"/>
        </w:rPr>
        <w:t xml:space="preserve">взято всі сайти, з якими раніше проводилася робота; оцінено стан конкурентів і сайту з погляду зовнішньої оптимізації; оцінено </w:t>
      </w:r>
      <w:r w:rsidR="00825922">
        <w:rPr>
          <w:lang w:val="uk-UA"/>
        </w:rPr>
        <w:t>домени, зовнішні посилання, кількість доменів, що посилаються, типи посилань та анкорів; заповнено порівняльну таблицю.</w:t>
      </w:r>
    </w:p>
    <w:sectPr w:rsidR="00825922" w:rsidRPr="00A62DA4" w:rsidSect="00CB55EF">
      <w:head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0B322" w14:textId="77777777" w:rsidR="00B17B6A" w:rsidRDefault="00B17B6A" w:rsidP="00CB55EF">
      <w:r>
        <w:separator/>
      </w:r>
    </w:p>
  </w:endnote>
  <w:endnote w:type="continuationSeparator" w:id="0">
    <w:p w14:paraId="07AD0A30" w14:textId="77777777" w:rsidR="00B17B6A" w:rsidRDefault="00B17B6A" w:rsidP="00CB5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5DA7B" w14:textId="77777777" w:rsidR="00B17B6A" w:rsidRDefault="00B17B6A" w:rsidP="00CB55EF">
      <w:r>
        <w:separator/>
      </w:r>
    </w:p>
  </w:footnote>
  <w:footnote w:type="continuationSeparator" w:id="0">
    <w:p w14:paraId="5EECCDAC" w14:textId="77777777" w:rsidR="00B17B6A" w:rsidRDefault="00B17B6A" w:rsidP="00CB5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01426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51E0990" w14:textId="1A791879" w:rsidR="00CB55EF" w:rsidRDefault="00CB55EF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64329" w14:textId="77777777" w:rsidR="00CB55EF" w:rsidRDefault="00CB55E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54F92"/>
    <w:multiLevelType w:val="multilevel"/>
    <w:tmpl w:val="C530798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FE91642"/>
    <w:multiLevelType w:val="multilevel"/>
    <w:tmpl w:val="245AEA5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F86FA3"/>
    <w:multiLevelType w:val="multilevel"/>
    <w:tmpl w:val="302ED31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76F75DC"/>
    <w:multiLevelType w:val="hybridMultilevel"/>
    <w:tmpl w:val="99DAB046"/>
    <w:lvl w:ilvl="0" w:tplc="77BE4F40"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F4A49"/>
    <w:multiLevelType w:val="hybridMultilevel"/>
    <w:tmpl w:val="CFD474D4"/>
    <w:lvl w:ilvl="0" w:tplc="C8B2F30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8A6E1E1A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C7A31"/>
    <w:multiLevelType w:val="multilevel"/>
    <w:tmpl w:val="E84AE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49226EA3"/>
    <w:multiLevelType w:val="hybridMultilevel"/>
    <w:tmpl w:val="B7E66E04"/>
    <w:lvl w:ilvl="0" w:tplc="425A0D1E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9E0C0D"/>
    <w:multiLevelType w:val="multilevel"/>
    <w:tmpl w:val="144A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="Calibri" w:hAnsi="Times New Roman" w:cs="Times New Roman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0D482E"/>
    <w:multiLevelType w:val="multilevel"/>
    <w:tmpl w:val="8B80508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8536036"/>
    <w:multiLevelType w:val="hybridMultilevel"/>
    <w:tmpl w:val="7EC4822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4B3476"/>
    <w:multiLevelType w:val="hybridMultilevel"/>
    <w:tmpl w:val="D764A06A"/>
    <w:lvl w:ilvl="0" w:tplc="9E5CA408">
      <w:start w:val="1"/>
      <w:numFmt w:val="decimal"/>
      <w:lvlText w:val="%1)"/>
      <w:lvlJc w:val="left"/>
      <w:pPr>
        <w:ind w:left="1407" w:hanging="840"/>
      </w:pPr>
      <w:rPr>
        <w:rFonts w:hint="default"/>
      </w:rPr>
    </w:lvl>
    <w:lvl w:ilvl="1" w:tplc="8E9C5F1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FBA6527"/>
    <w:multiLevelType w:val="hybridMultilevel"/>
    <w:tmpl w:val="7E2A6E2C"/>
    <w:lvl w:ilvl="0" w:tplc="84D44B48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507648">
    <w:abstractNumId w:val="5"/>
  </w:num>
  <w:num w:numId="2" w16cid:durableId="1060204605">
    <w:abstractNumId w:val="4"/>
  </w:num>
  <w:num w:numId="3" w16cid:durableId="211582597">
    <w:abstractNumId w:val="10"/>
  </w:num>
  <w:num w:numId="4" w16cid:durableId="821123799">
    <w:abstractNumId w:val="7"/>
  </w:num>
  <w:num w:numId="5" w16cid:durableId="2098355979">
    <w:abstractNumId w:val="0"/>
  </w:num>
  <w:num w:numId="6" w16cid:durableId="1547374479">
    <w:abstractNumId w:val="2"/>
  </w:num>
  <w:num w:numId="7" w16cid:durableId="2131507359">
    <w:abstractNumId w:val="11"/>
  </w:num>
  <w:num w:numId="8" w16cid:durableId="1575583579">
    <w:abstractNumId w:val="1"/>
  </w:num>
  <w:num w:numId="9" w16cid:durableId="1556088194">
    <w:abstractNumId w:val="8"/>
  </w:num>
  <w:num w:numId="10" w16cid:durableId="998845082">
    <w:abstractNumId w:val="3"/>
  </w:num>
  <w:num w:numId="11" w16cid:durableId="1068262672">
    <w:abstractNumId w:val="9"/>
  </w:num>
  <w:num w:numId="12" w16cid:durableId="42311728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9B"/>
    <w:rsid w:val="000171DF"/>
    <w:rsid w:val="00017830"/>
    <w:rsid w:val="00021FE1"/>
    <w:rsid w:val="000249F2"/>
    <w:rsid w:val="000776C8"/>
    <w:rsid w:val="00094B0D"/>
    <w:rsid w:val="0009774C"/>
    <w:rsid w:val="000C6513"/>
    <w:rsid w:val="000E63EE"/>
    <w:rsid w:val="000F2382"/>
    <w:rsid w:val="000F6390"/>
    <w:rsid w:val="00105E24"/>
    <w:rsid w:val="00114AED"/>
    <w:rsid w:val="001347CB"/>
    <w:rsid w:val="0016698E"/>
    <w:rsid w:val="00177C0F"/>
    <w:rsid w:val="001908FC"/>
    <w:rsid w:val="001B325D"/>
    <w:rsid w:val="001B550B"/>
    <w:rsid w:val="001C64AD"/>
    <w:rsid w:val="001D5C6B"/>
    <w:rsid w:val="001E42E6"/>
    <w:rsid w:val="001F1EB7"/>
    <w:rsid w:val="00214AB8"/>
    <w:rsid w:val="00221901"/>
    <w:rsid w:val="00231D17"/>
    <w:rsid w:val="00234E52"/>
    <w:rsid w:val="00254187"/>
    <w:rsid w:val="00262C3E"/>
    <w:rsid w:val="00262EEC"/>
    <w:rsid w:val="00263279"/>
    <w:rsid w:val="00283E01"/>
    <w:rsid w:val="0028638E"/>
    <w:rsid w:val="002A26D7"/>
    <w:rsid w:val="002B108F"/>
    <w:rsid w:val="002C0B7A"/>
    <w:rsid w:val="002C3498"/>
    <w:rsid w:val="002C4CC5"/>
    <w:rsid w:val="002D2C27"/>
    <w:rsid w:val="002D52FE"/>
    <w:rsid w:val="002F28AA"/>
    <w:rsid w:val="0034076A"/>
    <w:rsid w:val="0036689B"/>
    <w:rsid w:val="00370A02"/>
    <w:rsid w:val="0039053C"/>
    <w:rsid w:val="003A7F30"/>
    <w:rsid w:val="003B0144"/>
    <w:rsid w:val="003B02EE"/>
    <w:rsid w:val="003D4197"/>
    <w:rsid w:val="003E7564"/>
    <w:rsid w:val="003E77F5"/>
    <w:rsid w:val="003F55EA"/>
    <w:rsid w:val="00407BCD"/>
    <w:rsid w:val="00423FE2"/>
    <w:rsid w:val="0044146B"/>
    <w:rsid w:val="00444FE1"/>
    <w:rsid w:val="00447E0A"/>
    <w:rsid w:val="00453D87"/>
    <w:rsid w:val="00475ABD"/>
    <w:rsid w:val="00480918"/>
    <w:rsid w:val="004B0501"/>
    <w:rsid w:val="004D178D"/>
    <w:rsid w:val="004D6F50"/>
    <w:rsid w:val="004F5850"/>
    <w:rsid w:val="005075E0"/>
    <w:rsid w:val="00554457"/>
    <w:rsid w:val="005832CD"/>
    <w:rsid w:val="005838C9"/>
    <w:rsid w:val="00584729"/>
    <w:rsid w:val="00587022"/>
    <w:rsid w:val="00591E90"/>
    <w:rsid w:val="00597E92"/>
    <w:rsid w:val="005B4EF5"/>
    <w:rsid w:val="005D3C43"/>
    <w:rsid w:val="006056B7"/>
    <w:rsid w:val="006106FA"/>
    <w:rsid w:val="00631B1C"/>
    <w:rsid w:val="006436BF"/>
    <w:rsid w:val="0068548F"/>
    <w:rsid w:val="006A4440"/>
    <w:rsid w:val="006D10F1"/>
    <w:rsid w:val="006D7279"/>
    <w:rsid w:val="006E7442"/>
    <w:rsid w:val="006F3EF9"/>
    <w:rsid w:val="00737618"/>
    <w:rsid w:val="00770580"/>
    <w:rsid w:val="0078072F"/>
    <w:rsid w:val="00792253"/>
    <w:rsid w:val="00793FF7"/>
    <w:rsid w:val="007D4765"/>
    <w:rsid w:val="007F0218"/>
    <w:rsid w:val="007F4457"/>
    <w:rsid w:val="007F4B63"/>
    <w:rsid w:val="00806468"/>
    <w:rsid w:val="00813FBC"/>
    <w:rsid w:val="008242E1"/>
    <w:rsid w:val="00825922"/>
    <w:rsid w:val="00831DC1"/>
    <w:rsid w:val="00893F67"/>
    <w:rsid w:val="008F6967"/>
    <w:rsid w:val="00901071"/>
    <w:rsid w:val="0090726A"/>
    <w:rsid w:val="009079C3"/>
    <w:rsid w:val="00937861"/>
    <w:rsid w:val="00950C63"/>
    <w:rsid w:val="0095731A"/>
    <w:rsid w:val="00975343"/>
    <w:rsid w:val="00980CD3"/>
    <w:rsid w:val="009811E1"/>
    <w:rsid w:val="00993EDF"/>
    <w:rsid w:val="0099473D"/>
    <w:rsid w:val="009B616A"/>
    <w:rsid w:val="009C0FCE"/>
    <w:rsid w:val="009D1E7C"/>
    <w:rsid w:val="009D207E"/>
    <w:rsid w:val="00A0192D"/>
    <w:rsid w:val="00A02616"/>
    <w:rsid w:val="00A07E36"/>
    <w:rsid w:val="00A12401"/>
    <w:rsid w:val="00A20BDF"/>
    <w:rsid w:val="00A33E8A"/>
    <w:rsid w:val="00A5632A"/>
    <w:rsid w:val="00A62DA4"/>
    <w:rsid w:val="00A81630"/>
    <w:rsid w:val="00A94656"/>
    <w:rsid w:val="00AE05C5"/>
    <w:rsid w:val="00AE3D08"/>
    <w:rsid w:val="00AE56A9"/>
    <w:rsid w:val="00B04F90"/>
    <w:rsid w:val="00B07E88"/>
    <w:rsid w:val="00B130DF"/>
    <w:rsid w:val="00B17B6A"/>
    <w:rsid w:val="00B3202E"/>
    <w:rsid w:val="00B32B6E"/>
    <w:rsid w:val="00B43B65"/>
    <w:rsid w:val="00B76A09"/>
    <w:rsid w:val="00B90EC8"/>
    <w:rsid w:val="00B92815"/>
    <w:rsid w:val="00BB10EB"/>
    <w:rsid w:val="00BB77F0"/>
    <w:rsid w:val="00BC1C3B"/>
    <w:rsid w:val="00BC3051"/>
    <w:rsid w:val="00BC49AA"/>
    <w:rsid w:val="00BD66EF"/>
    <w:rsid w:val="00BE62B4"/>
    <w:rsid w:val="00BE6B29"/>
    <w:rsid w:val="00C076E2"/>
    <w:rsid w:val="00C11B73"/>
    <w:rsid w:val="00C428DF"/>
    <w:rsid w:val="00C47D8F"/>
    <w:rsid w:val="00C5268D"/>
    <w:rsid w:val="00C67E8E"/>
    <w:rsid w:val="00CB55EF"/>
    <w:rsid w:val="00D04505"/>
    <w:rsid w:val="00D058F2"/>
    <w:rsid w:val="00D077BE"/>
    <w:rsid w:val="00D23CAA"/>
    <w:rsid w:val="00D44AFC"/>
    <w:rsid w:val="00D7683A"/>
    <w:rsid w:val="00D84D8A"/>
    <w:rsid w:val="00D86020"/>
    <w:rsid w:val="00DB1F31"/>
    <w:rsid w:val="00DB5ED7"/>
    <w:rsid w:val="00DC03FD"/>
    <w:rsid w:val="00DE23D4"/>
    <w:rsid w:val="00DF5AB2"/>
    <w:rsid w:val="00E07B0E"/>
    <w:rsid w:val="00E44F9B"/>
    <w:rsid w:val="00E65F81"/>
    <w:rsid w:val="00E80030"/>
    <w:rsid w:val="00EA6A5E"/>
    <w:rsid w:val="00EA7278"/>
    <w:rsid w:val="00EC3CF6"/>
    <w:rsid w:val="00EC4D8F"/>
    <w:rsid w:val="00ED124E"/>
    <w:rsid w:val="00ED20B3"/>
    <w:rsid w:val="00ED7D7D"/>
    <w:rsid w:val="00EE1016"/>
    <w:rsid w:val="00EE463E"/>
    <w:rsid w:val="00EE7B3A"/>
    <w:rsid w:val="00EF0954"/>
    <w:rsid w:val="00EF4F6C"/>
    <w:rsid w:val="00EF55B4"/>
    <w:rsid w:val="00F0217F"/>
    <w:rsid w:val="00F043B2"/>
    <w:rsid w:val="00F27071"/>
    <w:rsid w:val="00F41576"/>
    <w:rsid w:val="00F71622"/>
    <w:rsid w:val="00F8114C"/>
    <w:rsid w:val="00FD0F4F"/>
    <w:rsid w:val="00FE043B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5BA8"/>
  <w15:chartTrackingRefBased/>
  <w15:docId w15:val="{6B43DA64-A430-46A9-A7BE-CBC167F1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5922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20BDF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0BDF"/>
    <w:pPr>
      <w:widowControl w:val="0"/>
      <w:ind w:left="720"/>
      <w:contextualSpacing/>
      <w:jc w:val="both"/>
    </w:pPr>
    <w:rPr>
      <w:rFonts w:eastAsia="Tahoma" w:cs="Tahoma"/>
      <w:color w:val="000000"/>
      <w:lang w:bidi="ru-RU"/>
    </w:rPr>
  </w:style>
  <w:style w:type="character" w:customStyle="1" w:styleId="a4">
    <w:name w:val="Абзац списка Знак"/>
    <w:basedOn w:val="a0"/>
    <w:link w:val="a3"/>
    <w:uiPriority w:val="34"/>
    <w:locked/>
    <w:rsid w:val="00A20BDF"/>
    <w:rPr>
      <w:rFonts w:ascii="Times New Roman" w:eastAsia="Tahoma" w:hAnsi="Times New Roman" w:cs="Tahoma"/>
      <w:color w:val="000000"/>
      <w:sz w:val="28"/>
      <w:szCs w:val="24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A20BD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a5">
    <w:name w:val="Body Text"/>
    <w:basedOn w:val="a"/>
    <w:link w:val="a6"/>
    <w:uiPriority w:val="1"/>
    <w:semiHidden/>
    <w:unhideWhenUsed/>
    <w:qFormat/>
    <w:rsid w:val="00A20BDF"/>
    <w:pPr>
      <w:widowControl w:val="0"/>
      <w:autoSpaceDE w:val="0"/>
      <w:autoSpaceDN w:val="0"/>
    </w:pPr>
    <w:rPr>
      <w:szCs w:val="28"/>
      <w:lang w:val="uk-UA" w:eastAsia="en-US"/>
    </w:rPr>
  </w:style>
  <w:style w:type="character" w:customStyle="1" w:styleId="a6">
    <w:name w:val="Основной текст Знак"/>
    <w:basedOn w:val="a0"/>
    <w:link w:val="a5"/>
    <w:uiPriority w:val="1"/>
    <w:semiHidden/>
    <w:rsid w:val="00A20BDF"/>
    <w:rPr>
      <w:rFonts w:ascii="Times New Roman" w:hAnsi="Times New Roman" w:cs="Times New Roman"/>
      <w:sz w:val="28"/>
      <w:szCs w:val="28"/>
    </w:rPr>
  </w:style>
  <w:style w:type="table" w:styleId="a7">
    <w:name w:val="Table Grid"/>
    <w:basedOn w:val="a1"/>
    <w:uiPriority w:val="39"/>
    <w:rsid w:val="0002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893F6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3F67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CB55E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B55EF"/>
    <w:rPr>
      <w:rFonts w:ascii="Times New Roman" w:hAnsi="Times New Roman" w:cs="Times New Roman"/>
      <w:sz w:val="28"/>
      <w:szCs w:val="24"/>
      <w:lang w:val="ru-RU" w:eastAsia="ru-RU"/>
    </w:rPr>
  </w:style>
  <w:style w:type="paragraph" w:styleId="ac">
    <w:name w:val="footer"/>
    <w:basedOn w:val="a"/>
    <w:link w:val="ad"/>
    <w:uiPriority w:val="99"/>
    <w:unhideWhenUsed/>
    <w:rsid w:val="00CB55E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B55EF"/>
    <w:rPr>
      <w:rFonts w:ascii="Times New Roman" w:hAnsi="Times New Roman" w:cs="Times New Roman"/>
      <w:sz w:val="28"/>
      <w:szCs w:val="24"/>
      <w:lang w:val="ru-RU" w:eastAsia="ru-RU"/>
    </w:rPr>
  </w:style>
  <w:style w:type="character" w:styleId="ae">
    <w:name w:val="FollowedHyperlink"/>
    <w:basedOn w:val="a0"/>
    <w:uiPriority w:val="99"/>
    <w:semiHidden/>
    <w:unhideWhenUsed/>
    <w:rsid w:val="00AE3D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ygazeta.com/%d0%b6%d0%b8%d0%b7%d0%bd%d1%8c/%d1%83%d1%81%d0%bb%d1%83%d0%b3%d0%b8-%d1%82%d1%80%d0%b0%d0%bd%d1%81%d0%bf%d0%be%d1%80%d1%82%d0%bd%d0%be%d0%b9-%d0%ba%d0%be%d0%bc%d0%bf%d0%b0%d0%bd%d0%b8%d0%b8.html" TargetMode="External"/><Relationship Id="rId18" Type="http://schemas.openxmlformats.org/officeDocument/2006/relationships/hyperlink" Target="https://kharkov-balka.com/showthread.php?t=4239" TargetMode="External"/><Relationship Id="rId26" Type="http://schemas.openxmlformats.org/officeDocument/2006/relationships/hyperlink" Target="https://1001sovet.com/article/slozhnosti_pereezda_s_malenkim_rebenkom/2022-08-01-40089" TargetMode="External"/><Relationship Id="rId21" Type="http://schemas.openxmlformats.org/officeDocument/2006/relationships/hyperlink" Target="https://kiev.ua.market/product/42528-utilizatsiya-vivoz-bitovogo.html" TargetMode="Externa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032.ua/list/401107" TargetMode="External"/><Relationship Id="rId17" Type="http://schemas.openxmlformats.org/officeDocument/2006/relationships/hyperlink" Target="https://forum.rebyata.com/viewtopic.php?f=5&amp;t=666&amp;start=550" TargetMode="External"/><Relationship Id="rId25" Type="http://schemas.openxmlformats.org/officeDocument/2006/relationships/hyperlink" Target="https://sovetnika.net/sovet/kak_upakovat_veshhi_dlja_pereezda/2022-08-01-35851" TargetMode="External"/><Relationship Id="rId33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domains.tntcode.com/ip/185.68.16.45" TargetMode="External"/><Relationship Id="rId20" Type="http://schemas.openxmlformats.org/officeDocument/2006/relationships/hyperlink" Target="https://www.twilio.com/en-us/blog/ngos-using-digital-engagement-to-help-ukrainian-refugees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vay-pereedem.com/ua/vantazhni-perevezennia-kyiv" TargetMode="External"/><Relationship Id="rId24" Type="http://schemas.openxmlformats.org/officeDocument/2006/relationships/hyperlink" Target="https://trn-news.ru/digest/92509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zhzh.info/publ/79-1-0-23876" TargetMode="External"/><Relationship Id="rId23" Type="http://schemas.openxmlformats.org/officeDocument/2006/relationships/hyperlink" Target="http://bamap.org/information/news/2007/07/31/5160/" TargetMode="External"/><Relationship Id="rId28" Type="http://schemas.openxmlformats.org/officeDocument/2006/relationships/image" Target="media/image1.png"/><Relationship Id="rId36" Type="http://schemas.openxmlformats.org/officeDocument/2006/relationships/fontTable" Target="fontTable.xml"/><Relationship Id="rId10" Type="http://schemas.openxmlformats.org/officeDocument/2006/relationships/hyperlink" Target="https://della.ua/" TargetMode="External"/><Relationship Id="rId19" Type="http://schemas.openxmlformats.org/officeDocument/2006/relationships/hyperlink" Target="http://megamixnetwork.com/magazine/2014/08/20/specifika-sovremennyx-mezhdunarodnyx-perevozok/" TargetMode="Externa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autotransgarant.com/uk/poslugi-vantazhoperevezen/vantazhoperevezennja-v-ukraini/" TargetMode="External"/><Relationship Id="rId14" Type="http://schemas.openxmlformats.org/officeDocument/2006/relationships/hyperlink" Target="https://fraza.com/news/326936-pljusy-i-minusy-perevozki-sbornyh-gruzov" TargetMode="External"/><Relationship Id="rId22" Type="http://schemas.openxmlformats.org/officeDocument/2006/relationships/hyperlink" Target="https://forumodua.com/showthread.php?t=2526631" TargetMode="External"/><Relationship Id="rId27" Type="http://schemas.openxmlformats.org/officeDocument/2006/relationships/hyperlink" Target="http://careers.ua/mix/gruzoperevozki-v-kieve-po-vyigodnyim-tsenam/" TargetMode="External"/><Relationship Id="rId30" Type="http://schemas.openxmlformats.org/officeDocument/2006/relationships/image" Target="media/image3.png"/><Relationship Id="rId35" Type="http://schemas.openxmlformats.org/officeDocument/2006/relationships/header" Target="header1.xml"/><Relationship Id="rId8" Type="http://schemas.openxmlformats.org/officeDocument/2006/relationships/hyperlink" Target="https://avrora-trans.com/ua/services/ukraine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70086-454D-4594-8B67-ED75C3997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7</Pages>
  <Words>648</Words>
  <Characters>5696</Characters>
  <Application>Microsoft Office Word</Application>
  <DocSecurity>0</DocSecurity>
  <Lines>406</Lines>
  <Paragraphs>158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Yarik Zaychenko</cp:lastModifiedBy>
  <cp:revision>94</cp:revision>
  <dcterms:created xsi:type="dcterms:W3CDTF">2024-09-05T08:30:00Z</dcterms:created>
  <dcterms:modified xsi:type="dcterms:W3CDTF">2024-12-24T13:28:00Z</dcterms:modified>
  <cp:category/>
</cp:coreProperties>
</file>