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153F4E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153F4E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1E8D4123" w:rsidR="00B97BF2" w:rsidRPr="00153F4E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153F4E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6F509E">
        <w:rPr>
          <w:color w:val="000000" w:themeColor="text1"/>
          <w:sz w:val="28"/>
          <w:szCs w:val="28"/>
          <w:lang w:val="uk-UA"/>
        </w:rPr>
        <w:t>6</w:t>
      </w:r>
    </w:p>
    <w:p w14:paraId="431A218C" w14:textId="3C79B2D9" w:rsidR="00B97BF2" w:rsidRPr="00153F4E" w:rsidRDefault="00B97BF2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 дисципліни «</w:t>
      </w:r>
      <w:r w:rsidR="00DE60D9" w:rsidRPr="00153F4E">
        <w:rPr>
          <w:color w:val="000000" w:themeColor="text1"/>
          <w:sz w:val="28"/>
          <w:szCs w:val="28"/>
          <w:lang w:val="uk-UA"/>
        </w:rPr>
        <w:t>Теорія і технології про</w:t>
      </w:r>
      <w:r w:rsidR="007E486D">
        <w:rPr>
          <w:color w:val="000000" w:themeColor="text1"/>
          <w:sz w:val="28"/>
          <w:szCs w:val="28"/>
          <w:lang w:val="uk-UA"/>
        </w:rPr>
        <w:t>е</w:t>
      </w:r>
      <w:r w:rsidR="00DE60D9" w:rsidRPr="00153F4E">
        <w:rPr>
          <w:color w:val="000000" w:themeColor="text1"/>
          <w:sz w:val="28"/>
          <w:szCs w:val="28"/>
          <w:lang w:val="uk-UA"/>
        </w:rPr>
        <w:t>ктування спеціалізованих операційних систем</w:t>
      </w:r>
      <w:r w:rsidRPr="00153F4E">
        <w:rPr>
          <w:color w:val="000000" w:themeColor="text1"/>
          <w:sz w:val="28"/>
          <w:szCs w:val="28"/>
          <w:lang w:val="uk-UA"/>
        </w:rPr>
        <w:t>»</w:t>
      </w:r>
    </w:p>
    <w:p w14:paraId="5C85CD6D" w14:textId="52A05D38" w:rsidR="00B97BF2" w:rsidRPr="00153F4E" w:rsidRDefault="00A130D3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</w:t>
      </w:r>
      <w:r w:rsidR="00B97BF2" w:rsidRPr="00153F4E">
        <w:rPr>
          <w:color w:val="000000" w:themeColor="text1"/>
          <w:sz w:val="28"/>
          <w:szCs w:val="28"/>
          <w:lang w:val="uk-UA"/>
        </w:rPr>
        <w:t>РКІ.</w:t>
      </w:r>
      <w:r w:rsidRPr="00153F4E">
        <w:rPr>
          <w:color w:val="000000" w:themeColor="text1"/>
          <w:sz w:val="28"/>
          <w:szCs w:val="28"/>
        </w:rPr>
        <w:t>1801</w:t>
      </w:r>
      <w:r w:rsidR="007E486D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</w:rPr>
        <w:t>.22.01.</w:t>
      </w:r>
      <w:r w:rsidR="007E486D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B97BF2" w:rsidRPr="00153F4E">
        <w:rPr>
          <w:color w:val="000000" w:themeColor="text1"/>
          <w:sz w:val="28"/>
          <w:szCs w:val="28"/>
          <w:lang w:val="uk-UA"/>
        </w:rPr>
        <w:t>ПЗ</w:t>
      </w:r>
    </w:p>
    <w:p w14:paraId="1426B913" w14:textId="77777777" w:rsidR="00B97BF2" w:rsidRPr="00153F4E" w:rsidRDefault="00B97BF2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</w:p>
    <w:p w14:paraId="2C96C5A7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544BC3EF" w:rsidR="00B97BF2" w:rsidRDefault="00B97BF2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9A88748" w14:textId="515ABEBB" w:rsidR="00932D3B" w:rsidRDefault="00932D3B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153E33A" w14:textId="77777777" w:rsidR="00932D3B" w:rsidRPr="00153F4E" w:rsidRDefault="00932D3B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0AA31D7A" w14:textId="31D06735" w:rsidR="00B97BF2" w:rsidRPr="00153F4E" w:rsidRDefault="00B97BF2" w:rsidP="00B97BF2">
      <w:pPr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Викона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>:</w:t>
      </w:r>
    </w:p>
    <w:p w14:paraId="2EAE8386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7F879FA" w14:textId="68B64398" w:rsidR="00B97BF2" w:rsidRPr="00153F4E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студент 1</w:t>
      </w:r>
      <w:r w:rsidR="001A7623"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курсу, групи</w:t>
      </w:r>
      <w:r w:rsidRPr="00153F4E">
        <w:rPr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КІ</w:t>
      </w:r>
      <w:r w:rsidR="001A7623" w:rsidRPr="00153F4E">
        <w:rPr>
          <w:color w:val="000000" w:themeColor="text1"/>
          <w:sz w:val="28"/>
          <w:szCs w:val="28"/>
          <w:lang w:val="uk-UA"/>
        </w:rPr>
        <w:t>2м</w:t>
      </w:r>
      <w:r w:rsidRPr="00153F4E">
        <w:rPr>
          <w:color w:val="000000" w:themeColor="text1"/>
          <w:sz w:val="28"/>
          <w:szCs w:val="28"/>
          <w:lang w:val="uk-UA"/>
        </w:rPr>
        <w:t>-</w:t>
      </w:r>
      <w:r w:rsidR="001A7623" w:rsidRPr="00153F4E">
        <w:rPr>
          <w:color w:val="000000" w:themeColor="text1"/>
          <w:spacing w:val="-3"/>
          <w:sz w:val="28"/>
          <w:szCs w:val="28"/>
          <w:lang w:val="uk-UA"/>
        </w:rPr>
        <w:t>22</w:t>
      </w:r>
      <w:r w:rsidRPr="00153F4E">
        <w:rPr>
          <w:color w:val="000000" w:themeColor="text1"/>
          <w:sz w:val="28"/>
          <w:szCs w:val="28"/>
          <w:lang w:val="uk-UA"/>
        </w:rPr>
        <w:t>-1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ab/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proofErr w:type="spellStart"/>
      <w:r w:rsidR="007E486D">
        <w:rPr>
          <w:color w:val="000000" w:themeColor="text1"/>
          <w:sz w:val="28"/>
          <w:szCs w:val="28"/>
          <w:lang w:val="uk-UA"/>
        </w:rPr>
        <w:t>Біньковський</w:t>
      </w:r>
      <w:proofErr w:type="spellEnd"/>
      <w:r w:rsidR="007E486D">
        <w:rPr>
          <w:color w:val="000000" w:themeColor="text1"/>
          <w:sz w:val="28"/>
          <w:szCs w:val="28"/>
          <w:lang w:val="uk-UA"/>
        </w:rPr>
        <w:t xml:space="preserve"> Я.В</w:t>
      </w:r>
      <w:r w:rsidRPr="00153F4E">
        <w:rPr>
          <w:color w:val="000000" w:themeColor="text1"/>
          <w:sz w:val="28"/>
          <w:szCs w:val="28"/>
          <w:lang w:val="uk-UA"/>
        </w:rPr>
        <w:t>.</w:t>
      </w:r>
    </w:p>
    <w:p w14:paraId="126C64E8" w14:textId="77777777" w:rsidR="00B97BF2" w:rsidRPr="00153F4E" w:rsidRDefault="00B97BF2" w:rsidP="00B97BF2">
      <w:pPr>
        <w:spacing w:line="360" w:lineRule="auto"/>
        <w:ind w:left="1774" w:right="96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367E023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30E7FF9" w14:textId="21264F41" w:rsidR="00B97BF2" w:rsidRPr="00153F4E" w:rsidRDefault="00B97BF2" w:rsidP="00B97BF2">
      <w:pPr>
        <w:spacing w:before="89"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Перевіри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 xml:space="preserve">:                                       ________________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r w:rsidR="00DE60D9" w:rsidRPr="00153F4E">
        <w:rPr>
          <w:color w:val="000000" w:themeColor="text1"/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153F4E" w:rsidRDefault="00B97BF2" w:rsidP="00B97BF2">
      <w:pPr>
        <w:spacing w:before="2" w:line="360" w:lineRule="auto"/>
        <w:ind w:left="2080" w:firstLine="2740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85EFD8A" w14:textId="77777777" w:rsidR="00B97BF2" w:rsidRPr="00153F4E" w:rsidRDefault="00B97BF2" w:rsidP="00B97BF2">
      <w:pPr>
        <w:spacing w:before="89" w:line="360" w:lineRule="auto"/>
        <w:ind w:hanging="95"/>
        <w:rPr>
          <w:color w:val="000000" w:themeColor="text1"/>
          <w:sz w:val="28"/>
          <w:szCs w:val="28"/>
          <w:lang w:val="uk-UA"/>
        </w:rPr>
      </w:pPr>
    </w:p>
    <w:p w14:paraId="44E602F1" w14:textId="77777777" w:rsidR="007E486D" w:rsidRPr="00153F4E" w:rsidRDefault="007E486D" w:rsidP="00932D3B">
      <w:pPr>
        <w:spacing w:before="89" w:line="360" w:lineRule="auto"/>
        <w:rPr>
          <w:color w:val="000000" w:themeColor="text1"/>
          <w:sz w:val="28"/>
          <w:szCs w:val="28"/>
          <w:lang w:val="uk-UA"/>
        </w:rPr>
      </w:pPr>
    </w:p>
    <w:p w14:paraId="4A992628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7059B833" w14:textId="2A0D721F" w:rsidR="00B97BF2" w:rsidRPr="00153F4E" w:rsidRDefault="00B97BF2" w:rsidP="00B97BF2">
      <w:pPr>
        <w:spacing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  <w:sectPr w:rsidR="00B97BF2" w:rsidRPr="00153F4E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153F4E">
        <w:rPr>
          <w:color w:val="000000" w:themeColor="text1"/>
          <w:sz w:val="28"/>
          <w:szCs w:val="28"/>
          <w:lang w:val="uk-UA"/>
        </w:rPr>
        <w:t>Хмельницький – 2023 р</w:t>
      </w:r>
    </w:p>
    <w:p w14:paraId="1E70C74F" w14:textId="77777777" w:rsidR="00D11DB8" w:rsidRDefault="00B42B1F" w:rsidP="00B42B1F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42B1F">
        <w:rPr>
          <w:color w:val="000000" w:themeColor="text1"/>
          <w:sz w:val="28"/>
          <w:szCs w:val="28"/>
          <w:lang w:val="uk-UA"/>
        </w:rPr>
        <w:lastRenderedPageBreak/>
        <w:t xml:space="preserve">Тема: </w:t>
      </w:r>
    </w:p>
    <w:p w14:paraId="11D50DC4" w14:textId="77EBC263" w:rsidR="006C29AC" w:rsidRDefault="006C29AC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6C29AC">
        <w:rPr>
          <w:color w:val="000000" w:themeColor="text1"/>
          <w:sz w:val="28"/>
          <w:szCs w:val="28"/>
          <w:lang w:val="uk-UA"/>
        </w:rPr>
        <w:t xml:space="preserve">Розроблення драйверів пристроїв в ОС Windows.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Kernel-Mode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UserMode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Створення, розгортання, тестування та налагодження драйверів периферійних та віртуальних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пристроїв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7106B9A9" w14:textId="62271ECA" w:rsidR="008E3938" w:rsidRPr="00153F4E" w:rsidRDefault="008E3938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Завдання:</w:t>
      </w:r>
    </w:p>
    <w:p w14:paraId="1121CAD0" w14:textId="23609AC0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>Простий рівень</w:t>
      </w:r>
      <w:r w:rsidR="006C29AC">
        <w:rPr>
          <w:color w:val="000000" w:themeColor="text1"/>
          <w:sz w:val="28"/>
          <w:szCs w:val="28"/>
          <w:lang w:val="uk-UA"/>
        </w:rPr>
        <w:t>.</w:t>
      </w:r>
    </w:p>
    <w:p w14:paraId="4C1D6AB3" w14:textId="3B0AB77D" w:rsidR="006C29AC" w:rsidRPr="002F7B76" w:rsidRDefault="006C29AC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6C29AC">
        <w:rPr>
          <w:color w:val="000000" w:themeColor="text1"/>
          <w:sz w:val="28"/>
          <w:szCs w:val="28"/>
          <w:lang w:val="uk-UA"/>
        </w:rPr>
        <w:t>Побудувати та встановити приклад драйвера, наведений в методичних вказівках до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лабораторної роботи. Оформити звіт з виконаної роботи.</w:t>
      </w:r>
    </w:p>
    <w:p w14:paraId="777BFB50" w14:textId="6D60E049" w:rsidR="009153AD" w:rsidRDefault="009153AD" w:rsidP="009153A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Реаліз</w:t>
      </w:r>
      <w:r w:rsidR="0008071A">
        <w:rPr>
          <w:color w:val="000000" w:themeColor="text1"/>
          <w:sz w:val="28"/>
          <w:szCs w:val="28"/>
          <w:lang w:val="uk-UA"/>
        </w:rPr>
        <w:t>ація</w:t>
      </w:r>
    </w:p>
    <w:p w14:paraId="2027BBC1" w14:textId="38583492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Створення універсального драйвера Windows з використанням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Kernel-Mode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(KMDF) вимагає встановлення Microsoft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, Windows SDK та Windows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Kit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(WDK). Для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драйвера варто встановити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for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Windows разом з WDK.</w:t>
      </w:r>
    </w:p>
    <w:p w14:paraId="44CE9278" w14:textId="55336E06" w:rsidR="00BA7315" w:rsidRP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>Основні кроки створення і побудови пакету драйвера з використанням KMDF:</w:t>
      </w:r>
    </w:p>
    <w:p w14:paraId="43D5E2BB" w14:textId="471DBE0D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BA7315" w:rsidRPr="00BA7315">
        <w:rPr>
          <w:color w:val="000000" w:themeColor="text1"/>
          <w:sz w:val="28"/>
          <w:szCs w:val="28"/>
          <w:lang w:val="uk-UA"/>
        </w:rPr>
        <w:t>Відкри</w:t>
      </w:r>
      <w:r>
        <w:rPr>
          <w:color w:val="000000" w:themeColor="text1"/>
          <w:sz w:val="28"/>
          <w:szCs w:val="28"/>
          <w:lang w:val="uk-UA"/>
        </w:rPr>
        <w:t>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Microsoft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та створіть новий проект типу "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Kernel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Mode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Empty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(KMDF)".</w:t>
      </w:r>
    </w:p>
    <w:p w14:paraId="7F67F14D" w14:textId="0A53998A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BA7315" w:rsidRPr="00BA7315">
        <w:rPr>
          <w:color w:val="000000" w:themeColor="text1"/>
          <w:sz w:val="28"/>
          <w:szCs w:val="28"/>
          <w:lang w:val="uk-UA"/>
        </w:rPr>
        <w:t>Встанов</w:t>
      </w:r>
      <w:r>
        <w:rPr>
          <w:color w:val="000000" w:themeColor="text1"/>
          <w:sz w:val="28"/>
          <w:szCs w:val="28"/>
          <w:lang w:val="uk-UA"/>
        </w:rPr>
        <w:t>ити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ім'я проекту, виб</w:t>
      </w:r>
      <w:r>
        <w:rPr>
          <w:color w:val="000000" w:themeColor="text1"/>
          <w:sz w:val="28"/>
          <w:szCs w:val="28"/>
          <w:lang w:val="uk-UA"/>
        </w:rPr>
        <w:t>рати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місце розташування і налаштування за замовчуванням.</w:t>
      </w:r>
    </w:p>
    <w:p w14:paraId="51A12137" w14:textId="6FCB386C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Explorer дода</w:t>
      </w:r>
      <w:r>
        <w:rPr>
          <w:color w:val="000000" w:themeColor="text1"/>
          <w:sz w:val="28"/>
          <w:szCs w:val="28"/>
          <w:lang w:val="uk-UA"/>
        </w:rPr>
        <w:t>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новий файл C++ з іменем "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>".</w:t>
      </w:r>
    </w:p>
    <w:p w14:paraId="2D8419C4" w14:textId="03980ECC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В файлі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слід написати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код для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DriverEntry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KmdfHelloWorldEvtDeviceAdd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функцій.</w:t>
      </w:r>
    </w:p>
    <w:p w14:paraId="3FDD456D" w14:textId="1A323D6A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5. </w:t>
      </w:r>
      <w:r w:rsidR="00BA7315" w:rsidRPr="00BA7315">
        <w:rPr>
          <w:color w:val="000000" w:themeColor="text1"/>
          <w:sz w:val="28"/>
          <w:szCs w:val="28"/>
          <w:lang w:val="uk-UA"/>
        </w:rPr>
        <w:t>Збере</w:t>
      </w:r>
      <w:r>
        <w:rPr>
          <w:color w:val="000000" w:themeColor="text1"/>
          <w:sz w:val="28"/>
          <w:szCs w:val="28"/>
          <w:lang w:val="uk-UA"/>
        </w:rPr>
        <w:t>гти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файл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>.</w:t>
      </w:r>
    </w:p>
    <w:p w14:paraId="44C86116" w14:textId="392360FC" w:rsidR="00BA7315" w:rsidRP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 xml:space="preserve">Це основний каркас для створення драйвера, де </w:t>
      </w:r>
      <w:proofErr w:type="spellStart"/>
      <w:r w:rsidRPr="00BA7315">
        <w:rPr>
          <w:color w:val="000000" w:themeColor="text1"/>
          <w:sz w:val="28"/>
          <w:szCs w:val="28"/>
          <w:lang w:val="uk-UA"/>
        </w:rPr>
        <w:t>DriverEntry</w:t>
      </w:r>
      <w:proofErr w:type="spellEnd"/>
      <w:r w:rsidRPr="00BA7315">
        <w:rPr>
          <w:color w:val="000000" w:themeColor="text1"/>
          <w:sz w:val="28"/>
          <w:szCs w:val="28"/>
          <w:lang w:val="uk-UA"/>
        </w:rPr>
        <w:t xml:space="preserve"> виконує ініціалізацію драйвера, а </w:t>
      </w:r>
      <w:proofErr w:type="spellStart"/>
      <w:r w:rsidRPr="00BA7315">
        <w:rPr>
          <w:color w:val="000000" w:themeColor="text1"/>
          <w:sz w:val="28"/>
          <w:szCs w:val="28"/>
          <w:lang w:val="uk-UA"/>
        </w:rPr>
        <w:t>KmdfHelloWorldEvtDeviceAdd</w:t>
      </w:r>
      <w:proofErr w:type="spellEnd"/>
      <w:r w:rsidRPr="00BA7315">
        <w:rPr>
          <w:color w:val="000000" w:themeColor="text1"/>
          <w:sz w:val="28"/>
          <w:szCs w:val="28"/>
          <w:lang w:val="uk-UA"/>
        </w:rPr>
        <w:t xml:space="preserve"> відповідає за ініціалізацію та створення об'єкта пристрою.</w:t>
      </w:r>
    </w:p>
    <w:p w14:paraId="40A8A718" w14:textId="1D4C7C44" w:rsidR="000310A0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>Наступним кроком буде побудова драйвера.</w:t>
      </w:r>
    </w:p>
    <w:p w14:paraId="1A47F294" w14:textId="5531E23E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5C1537D" w14:textId="14ACE2FD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78CD20F" w14:textId="0063749A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27CE1AF" w14:textId="0BEAB0B9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93E7F09" w14:textId="443BC350" w:rsidR="00216F08" w:rsidRPr="00216F08" w:rsidRDefault="00E232A6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>Побудова драйвера</w:t>
      </w:r>
    </w:p>
    <w:p w14:paraId="3D9C209C" w14:textId="1B01376A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У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Explorer клацніть правою кнопкою миші на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'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' (1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project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) і виберіть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Configuration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Manager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Оберіть конфігурацію і платформу як для драйвера проекту, так і для пакета проекту (для прикладу обрано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Debug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and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x64).</w:t>
      </w:r>
    </w:p>
    <w:p w14:paraId="299BDE2F" w14:textId="2E9159C5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У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Explorer клацніть правою кнопкою миші на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і оберіть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Properties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У вкладці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Wpp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Tracing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→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All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Options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встановіть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Run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Wpp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tracing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No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Клацніть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Apply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, а потім натисніть OK.</w:t>
      </w:r>
    </w:p>
    <w:p w14:paraId="5BA77EEC" w14:textId="45CFACA1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Для збирання драйвера і створення пакета драйвера, необхідно вибрати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з пункту меню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показує прогрес збирання в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(Якщо вікно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невидиме, то необхідно вибрати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з пункту меню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View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.)</w:t>
      </w:r>
    </w:p>
    <w:p w14:paraId="43BD195F" w14:textId="152F2E55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Щоб побачити зібраний драйвер, перейдіть до папки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у файловому провіднику, а потім до C:\KmdfHelloWorld\x64\Debug. Ця папка містить:</w:t>
      </w:r>
    </w:p>
    <w:p w14:paraId="48833218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a) KmdfHelloWorld.sys – файл драйвера режиму ядра;</w:t>
      </w:r>
    </w:p>
    <w:p w14:paraId="6C25A1BA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b) KmdfHelloWorld.inf – інформаційний файл, який використовує ОС Windows при встановленні драйвера;</w:t>
      </w:r>
    </w:p>
    <w:p w14:paraId="7ABA42B2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c) KmdfHelloWorld.cat – файл, який використовується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установщиком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перевірки тестової сигнатури для пакету драйвера.</w:t>
      </w:r>
    </w:p>
    <w:p w14:paraId="76AA8054" w14:textId="35A28353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Зазвичай під час тестування та налагодження драйвера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відладчик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 драйвер запускаються на окремих комп'ютерах. Комп'ютер, на якому запущений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відладчик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, називається головним комп'ютером, а комп'ютер, на якому запускається драйвер, називається цільовим (або тестовим комп'ютером).</w:t>
      </w:r>
    </w:p>
    <w:p w14:paraId="487BAC2E" w14:textId="3694E63D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Головні та цільові комп'ютери повинні мати змогу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пінгувати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один одного за іменем. Також ви можете тестувати драйвери на віртуальній машині, налаштувавши цільову віртуальну машину вручну.</w:t>
      </w:r>
    </w:p>
    <w:p w14:paraId="4B89342E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Отже, досі ми використовували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створення драйвера на головному комп'ютері. Далі потрібно налаштувати цільовий комп'ютер, після чого ви зможете розгортати, встановлювати, завантажувати та налагоджувати свій драйвер.</w:t>
      </w:r>
    </w:p>
    <w:p w14:paraId="69A3AFE3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B79E71E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21487E7F" w14:textId="11672303" w:rsidR="00216F08" w:rsidRPr="00216F08" w:rsidRDefault="00DB0E6D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>Налаштування цільового комп'ютера</w:t>
      </w:r>
    </w:p>
    <w:p w14:paraId="752982E2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цільовому комп'ютері встановіть операційну систему, яку ви будете використовувати для запуску та тестування драйвера.</w:t>
      </w:r>
    </w:p>
    <w:p w14:paraId="548F1382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Якщо безпечне завантаження (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Secure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Boot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) увімкнене на цільовому комп'ютері, вимкніть його.</w:t>
      </w:r>
    </w:p>
    <w:p w14:paraId="0FEC425D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На цільовому комп'ютері запустіть 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MSI, що відповідає платформі цільового комп'ютера. Ви можете знайти MSI у інсталяційному каталозі Windows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Kit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(WDK) у папці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.</w:t>
      </w:r>
    </w:p>
    <w:p w14:paraId="75BA9EFB" w14:textId="77777777" w:rsidR="00216F08" w:rsidRPr="00DB0E6D" w:rsidRDefault="00216F08" w:rsidP="00DB0E6D">
      <w:pPr>
        <w:pStyle w:val="afc"/>
        <w:spacing w:line="360" w:lineRule="auto"/>
        <w:ind w:left="1429"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Приклад: C:\Program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Files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(x86)\Windows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Kits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\10\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\x64\WDK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x64-x64_en-us.msi</w:t>
      </w:r>
    </w:p>
    <w:p w14:paraId="1372020A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Якщо на цільовому комп'ютері використовується Windows Server, знайдіть папку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, яку було створено 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MSI (наприклад, c:\DriverTest). Клацніть правою кнопкою миші на папці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і виберіть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Properties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. На вкладці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Security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вкажіть дозвіл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Modify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для групи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Authenticated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Users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.</w:t>
      </w:r>
    </w:p>
    <w:p w14:paraId="7BC5BA71" w14:textId="0DF0BD12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Перевірте, чи можуть головні і цільові комп'ютери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пінгувати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один одного. Для цього відкрийте вікно командного рядка та введіть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ping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ім'я комп'ютера.</w:t>
      </w:r>
    </w:p>
    <w:p w14:paraId="6B8E6AC6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Якщо головні і цільові комп'ютери об'єднані в робочу групу та знаходяться в різних підмережах, може знадобитися налаштування параметрів брандмауера, щоб головний і цільовий комп'ютери могли з'єднуватись.</w:t>
      </w:r>
    </w:p>
    <w:p w14:paraId="51A31328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A5ED6CD" w14:textId="4F2E1BA2" w:rsidR="00216F08" w:rsidRPr="00216F08" w:rsidRDefault="00DB0E6D" w:rsidP="00DB0E6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>Налаштування тестового комп'ютера</w:t>
      </w:r>
    </w:p>
    <w:p w14:paraId="5363534F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тестовому комп'ютері встановіть операційну систему, яку ви будете використовувати для тестування драйвера.</w:t>
      </w:r>
    </w:p>
    <w:p w14:paraId="247FD990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Відкрийте папку, де знаходиться зібраний драйвер з кроку 4 попереднього підрозділу (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), і скопіюйте файли KmdfHelloWorld.sys, KmdfHelloWorld.inf і KmdfHelloWorld.cat на тестовий комп'ютер.</w:t>
      </w:r>
    </w:p>
    <w:p w14:paraId="57CA3750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тестовому комп'ютері відкрийте командний рядок і перейдіть до папки, в якій розташовані скопійовані файли драйвера.</w:t>
      </w:r>
    </w:p>
    <w:p w14:paraId="458A6942" w14:textId="712F7DF6" w:rsidR="00BA7315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lastRenderedPageBreak/>
        <w:t>Виконайте наступну команду для встановлення драйвера.</w:t>
      </w:r>
    </w:p>
    <w:p w14:paraId="4600370F" w14:textId="7A20DBA8" w:rsid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pnputil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add-driver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/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</w:p>
    <w:p w14:paraId="591D9654" w14:textId="77777777" w:rsidR="00216F08" w:rsidRPr="00DB0E6D" w:rsidRDefault="00216F08" w:rsidP="00DB0E6D">
      <w:pPr>
        <w:pStyle w:val="afc"/>
        <w:numPr>
          <w:ilvl w:val="0"/>
          <w:numId w:val="33"/>
        </w:numPr>
        <w:tabs>
          <w:tab w:val="left" w:pos="1778"/>
        </w:tabs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Ця команда встановить драйвер на тестовому комп'ютері.</w:t>
      </w:r>
    </w:p>
    <w:p w14:paraId="5997C6B9" w14:textId="73B48D72" w:rsidR="00216F08" w:rsidRDefault="00216F08" w:rsidP="001B03EA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Для завантаження драйвера виконайте наступну команду</w:t>
      </w:r>
    </w:p>
    <w:p w14:paraId="70A3319E" w14:textId="08CBDC11" w:rsidR="00216F08" w:rsidRDefault="00216F08" w:rsidP="001B03EA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sc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start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0D2B9A6A" w14:textId="3CC8E5F0" w:rsidR="00216F08" w:rsidRDefault="00216F08" w:rsidP="009B03B4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Ця команда запустить драйвер на тестовому комп'ютері.</w:t>
      </w:r>
    </w:p>
    <w:p w14:paraId="74DB4A0A" w14:textId="1AA36B6A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5. </w:t>
      </w:r>
      <w:r w:rsidR="00216F08" w:rsidRPr="00216F08">
        <w:rPr>
          <w:color w:val="000000" w:themeColor="text1"/>
          <w:sz w:val="28"/>
          <w:szCs w:val="28"/>
          <w:lang w:val="uk-UA"/>
        </w:rPr>
        <w:t>Встановлення драйвера</w:t>
      </w:r>
    </w:p>
    <w:p w14:paraId="6E45ECA9" w14:textId="0A5C8CBD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Після розгортання драйвера на цільовому комп'ютері, ви можете встановити його за допомогою інструменту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.</w:t>
      </w:r>
    </w:p>
    <w:p w14:paraId="0B950EED" w14:textId="6EF93A17" w:rsidR="00216F08" w:rsidRP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Відкрийте папку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встановщику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WDK на головному комп'ютері і знайдіть інструмент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 Шлях до нього може бути наступним:</w:t>
      </w:r>
    </w:p>
    <w:p w14:paraId="706A5391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C:\Program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Files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(x86)\Windows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Kits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\10\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\x64\devcon.exe</w:t>
      </w:r>
    </w:p>
    <w:p w14:paraId="4A3F13B2" w14:textId="1B8FF03A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Скопіюйте файл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на цільовий комп'ютер.</w:t>
      </w:r>
    </w:p>
    <w:p w14:paraId="5F03EA02" w14:textId="310359D2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На цільовому комп'ютері перейдіть до папки з файлами драйвера і запустіть інструмент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</w:t>
      </w:r>
    </w:p>
    <w:p w14:paraId="34354317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а. Синтаксис команди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встановлення драйвера такий:</w:t>
      </w:r>
    </w:p>
    <w:p w14:paraId="2911E105" w14:textId="0B54FAE9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&lt;INF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file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&gt; &lt;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hardware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ID&gt;</w:t>
      </w:r>
    </w:p>
    <w:p w14:paraId="40197492" w14:textId="0B6B14D9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Файл INF, необхідний для встановлення драйвера, має назву KmdfHelloWorld.inf. В ньому вказаний ідентифікатор обладнання для встановлення бінарного файлу драйвера KmdfHelloWorld.sys. Ідентифікатор обладнання, який знаходиться у файлі INF, виглядає як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</w:t>
      </w:r>
    </w:p>
    <w:p w14:paraId="2B99EE04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б. Відкрийте командний рядок в режимі адміністратора на цільовому комп'ютері. Перейдіть до папки з побудованим файлом драйвера .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sys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 введіть наступну команду:</w:t>
      </w:r>
    </w:p>
    <w:p w14:paraId="5D9F3672" w14:textId="260B80F5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3FF8A6F4" w14:textId="031CCDB8" w:rsidR="00216F08" w:rsidRP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Якщо отримуєте повідомлення про помилку, що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не розпізнається, спробуйте додати шлях до інструменту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 Наприклад, якщо ви скопіювали його до папки C:\Tools на цільовому комп'ютері, скористайтеся такою командою:</w:t>
      </w:r>
    </w:p>
    <w:p w14:paraId="4129BBED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c:\tools\devcon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791B5267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1FF427FB" w14:textId="1003FC8A" w:rsid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>З'явиться діалогове вікно (рис. 1.6), що попереджує про те, що драйвер є непідписаним. Натисніть "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this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anyway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" (Встановити цей драйвер незважаючи на це), щоб продовжити.</w:t>
      </w:r>
    </w:p>
    <w:p w14:paraId="2266FAF6" w14:textId="63B68276" w:rsidR="00216F08" w:rsidRDefault="00216F08" w:rsidP="009B03B4">
      <w:p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</w:p>
    <w:p w14:paraId="6BB7D390" w14:textId="640BAA1B" w:rsid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6.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</w:t>
      </w:r>
    </w:p>
    <w:p w14:paraId="0DE85EB0" w14:textId="26852CD4" w:rsidR="00E232A6" w:rsidRDefault="00E232A6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0EA7AD2" w14:textId="1C8E429A" w:rsidR="00E232A6" w:rsidRPr="00E232A6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E232A6" w:rsidRPr="00E232A6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 з використанням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>:</w:t>
      </w:r>
    </w:p>
    <w:p w14:paraId="5F905EBB" w14:textId="189DC804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а. Відкрийте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на головному комп'ютері. Цей інструмент можна знайти у папці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for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Windows", яка встановлюється разом з WDK.</w:t>
      </w:r>
    </w:p>
    <w:p w14:paraId="408F2864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б. Підключіться до цільового комп'ютера за допомогою віддаленого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). Для цього у командному рядку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введіть наступну команду:</w:t>
      </w:r>
    </w:p>
    <w:p w14:paraId="4F0D52DA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&lt;IP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address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machine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&gt;</w:t>
      </w:r>
    </w:p>
    <w:p w14:paraId="4D305CD2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>Наприклад:</w:t>
      </w:r>
    </w:p>
    <w:p w14:paraId="026F5BD4" w14:textId="780F1286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192.168.1.10</w:t>
      </w:r>
    </w:p>
    <w:p w14:paraId="15CC3FF2" w14:textId="75468D0C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в. Завантажте символи для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відлагоджуваного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драйвера, використовуючи команду ".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sympath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". Символи можна знайти у вихідній папці побудови драйвера.</w:t>
      </w:r>
    </w:p>
    <w:p w14:paraId="2BCB48DE" w14:textId="2E9DF4A1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>г. Завантажте драйвер, використовуючи команду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lm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list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). Ви повинні побачити ваш драйвер у списку завантажених модулів.</w:t>
      </w:r>
    </w:p>
    <w:p w14:paraId="01E71D49" w14:textId="7CBE9449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д. Встановіть точки зупинки або виконайте інші дії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, які вам потрібні. Наприклад, використовуйте команду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bp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breakpoint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) для встановлення точки зупинки у коді драйвера.</w:t>
      </w:r>
    </w:p>
    <w:p w14:paraId="35C8F099" w14:textId="05F6A1D6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е. Запустіть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, використовуючи команду "g"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go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). Драйвер буде виконуватись, і ви зможете спостерігати його поведінку та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відлагоджувати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проблеми.</w:t>
      </w:r>
    </w:p>
    <w:p w14:paraId="696A099D" w14:textId="40C83BBA" w:rsidR="00E232A6" w:rsidRPr="00E232A6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E232A6" w:rsidRPr="00E232A6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 з використанням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>:</w:t>
      </w:r>
    </w:p>
    <w:p w14:paraId="23B33B38" w14:textId="5CA8343F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а. Відкрийте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на головному комп'ютері. Цей інструмент також доступний у пакеті WDK.</w:t>
      </w:r>
    </w:p>
    <w:p w14:paraId="749E9FE7" w14:textId="3BE94162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б. Підключіться до цільового комп'ютера за допомогою віддаленого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. Для цього у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виберіть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Connect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to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Computer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(Підключитись до віддаленого комп'ютера) і введіть IP-адресу цільового комп'ютера.</w:t>
      </w:r>
    </w:p>
    <w:p w14:paraId="59CB337D" w14:textId="7E7E2709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lastRenderedPageBreak/>
        <w:t xml:space="preserve">в. Виберіть потрібні драйвери для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та налаштуйте параметри збору даних.</w:t>
      </w:r>
    </w:p>
    <w:p w14:paraId="5E157EE8" w14:textId="61D67764" w:rsid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г. Запустіть збір даних та спостерігайте за поведінкою драйвера.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надасть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вам детальну інформацію про виконання коду драйвера та його взаємодію з системою.</w:t>
      </w:r>
    </w:p>
    <w:p w14:paraId="7BAF1D01" w14:textId="77777777" w:rsidR="0009626D" w:rsidRDefault="0009626D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39B4B43E" w14:textId="77777777" w:rsidR="001F79C1" w:rsidRPr="0009626D" w:rsidRDefault="001F79C1" w:rsidP="001F79C1">
      <w:pPr>
        <w:spacing w:line="360" w:lineRule="auto"/>
        <w:ind w:right="141" w:firstLine="709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09626D">
        <w:rPr>
          <w:b/>
          <w:bCs/>
          <w:color w:val="000000" w:themeColor="text1"/>
          <w:sz w:val="28"/>
          <w:szCs w:val="28"/>
          <w:lang w:val="uk-UA"/>
        </w:rPr>
        <w:t>Висновок:</w:t>
      </w:r>
    </w:p>
    <w:p w14:paraId="30A85656" w14:textId="64D5D8D6" w:rsidR="001F79C1" w:rsidRPr="00BA7315" w:rsidRDefault="001F79C1" w:rsidP="001F79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F79C1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драйвера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</w:t>
      </w:r>
      <w:r>
        <w:rPr>
          <w:color w:val="000000" w:themeColor="text1"/>
          <w:sz w:val="28"/>
          <w:szCs w:val="28"/>
          <w:lang w:val="uk-UA"/>
        </w:rPr>
        <w:t>на</w:t>
      </w:r>
      <w:r w:rsidRPr="001F79C1">
        <w:rPr>
          <w:color w:val="000000" w:themeColor="text1"/>
          <w:sz w:val="28"/>
          <w:szCs w:val="28"/>
          <w:lang w:val="uk-UA"/>
        </w:rPr>
        <w:t xml:space="preserve"> використовувати інструменти, такі як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. За допомогою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можна підключитись до цільового комп'ютера, завантажити символи драйвера, встановити точки зупинки та відстежувати його виконання. За допомогою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можна збирати дані про виконання драйвера і аналізувати його поведінку. Використ</w:t>
      </w:r>
      <w:r>
        <w:rPr>
          <w:color w:val="000000" w:themeColor="text1"/>
          <w:sz w:val="28"/>
          <w:szCs w:val="28"/>
          <w:lang w:val="uk-UA"/>
        </w:rPr>
        <w:t>ати слід</w:t>
      </w:r>
      <w:r w:rsidRPr="001F79C1">
        <w:rPr>
          <w:color w:val="000000" w:themeColor="text1"/>
          <w:sz w:val="28"/>
          <w:szCs w:val="28"/>
          <w:lang w:val="uk-UA"/>
        </w:rPr>
        <w:t xml:space="preserve"> ці інструменти для виявлення та виправлення проблем у драйвері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>.</w:t>
      </w:r>
    </w:p>
    <w:sectPr w:rsidR="001F79C1" w:rsidRPr="00BA7315" w:rsidSect="0097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17FB1" w14:textId="77777777" w:rsidR="00612403" w:rsidRDefault="00612403">
      <w:r>
        <w:separator/>
      </w:r>
    </w:p>
  </w:endnote>
  <w:endnote w:type="continuationSeparator" w:id="0">
    <w:p w14:paraId="55E46312" w14:textId="77777777" w:rsidR="00612403" w:rsidRDefault="0061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5252F7" w14:textId="3FA6AE12" w:rsidR="00071909" w:rsidRPr="00820EA9" w:rsidRDefault="00DE60D9" w:rsidP="00DE60D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575252F7" w14:textId="3FA6AE12" w:rsidR="00071909" w:rsidRPr="00820EA9" w:rsidRDefault="00DE60D9" w:rsidP="00DE60D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>
                      <w:rPr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62A0C0E3" w:rsidR="005B221C" w:rsidRPr="00071909" w:rsidRDefault="007E486D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36836DD">
              <wp:simplePos x="0" y="0"/>
              <wp:positionH relativeFrom="column">
                <wp:posOffset>606007</wp:posOffset>
              </wp:positionH>
              <wp:positionV relativeFrom="paragraph">
                <wp:posOffset>-418426</wp:posOffset>
              </wp:positionV>
              <wp:extent cx="901399" cy="143510"/>
              <wp:effectExtent l="0" t="0" r="13335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1399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068E0049" w:rsidR="005B221C" w:rsidRPr="00071909" w:rsidRDefault="007E486D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7.7pt;margin-top:-32.95pt;width:71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" filled="f" stroked="f" strokeweight="0">
              <v:textbox inset="0,0,0,0">
                <w:txbxContent>
                  <w:p w14:paraId="1B1A4505" w14:textId="068E0049" w:rsidR="005B221C" w:rsidRPr="00071909" w:rsidRDefault="007E486D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Я.В.</w:t>
                    </w: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284C6F" id="Rectangle 77" o:spid="_x0000_s1089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3TF3te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B94815" id="Rectangle 81" o:spid="_x0000_s1090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38E6E0E1" w:rsidR="00071909" w:rsidRPr="006C29AC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6C29AC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80908E2" id="Rectangle 72" o:spid="_x0000_s1091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DqqMRs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38E6E0E1" w:rsidR="00071909" w:rsidRPr="006C29AC" w:rsidRDefault="006A2489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6C29AC">
                      <w:rPr>
                        <w:i/>
                        <w:sz w:val="28"/>
                        <w:szCs w:val="28"/>
                        <w:lang w:val="uk-UA"/>
                      </w:rPr>
                      <w:t>6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395072E1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5556E7" w14:textId="6093044C" w:rsidR="00071909" w:rsidRPr="00820EA9" w:rsidRDefault="00DE60D9" w:rsidP="0007190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 w:rsidRPr="00915A0C">
                            <w:rPr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235556E7" w14:textId="6093044C" w:rsidR="00071909" w:rsidRPr="00820EA9" w:rsidRDefault="00DE60D9" w:rsidP="0007190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 w:rsidRPr="00915A0C">
                      <w:rPr>
                        <w:i/>
                        <w:sz w:val="32"/>
                        <w:szCs w:val="32"/>
                      </w:rPr>
                      <w:t xml:space="preserve"> 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594C8" w14:textId="77777777" w:rsidR="00612403" w:rsidRDefault="00612403">
      <w:r>
        <w:separator/>
      </w:r>
    </w:p>
  </w:footnote>
  <w:footnote w:type="continuationSeparator" w:id="0">
    <w:p w14:paraId="568C71C9" w14:textId="77777777" w:rsidR="00612403" w:rsidRDefault="0061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091FB8"/>
    <w:multiLevelType w:val="hybridMultilevel"/>
    <w:tmpl w:val="FDDA1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70463A"/>
    <w:multiLevelType w:val="hybridMultilevel"/>
    <w:tmpl w:val="C19C1108"/>
    <w:lvl w:ilvl="0" w:tplc="4F5E2E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E65299"/>
    <w:multiLevelType w:val="hybridMultilevel"/>
    <w:tmpl w:val="2244F5B4"/>
    <w:lvl w:ilvl="0" w:tplc="22045D8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4E1C"/>
    <w:multiLevelType w:val="hybridMultilevel"/>
    <w:tmpl w:val="726E7A4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BA48BA"/>
    <w:multiLevelType w:val="hybridMultilevel"/>
    <w:tmpl w:val="77E870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E2D6B"/>
    <w:multiLevelType w:val="hybridMultilevel"/>
    <w:tmpl w:val="1FCAD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C45572"/>
    <w:multiLevelType w:val="hybridMultilevel"/>
    <w:tmpl w:val="94E0E874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BC63F2"/>
    <w:multiLevelType w:val="hybridMultilevel"/>
    <w:tmpl w:val="7270B4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3"/>
  </w:num>
  <w:num w:numId="4">
    <w:abstractNumId w:val="27"/>
  </w:num>
  <w:num w:numId="5">
    <w:abstractNumId w:val="24"/>
  </w:num>
  <w:num w:numId="6">
    <w:abstractNumId w:val="6"/>
  </w:num>
  <w:num w:numId="7">
    <w:abstractNumId w:val="28"/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30"/>
  </w:num>
  <w:num w:numId="15">
    <w:abstractNumId w:val="32"/>
  </w:num>
  <w:num w:numId="16">
    <w:abstractNumId w:val="29"/>
  </w:num>
  <w:num w:numId="17">
    <w:abstractNumId w:val="13"/>
  </w:num>
  <w:num w:numId="18">
    <w:abstractNumId w:val="11"/>
  </w:num>
  <w:num w:numId="19">
    <w:abstractNumId w:val="7"/>
  </w:num>
  <w:num w:numId="20">
    <w:abstractNumId w:val="38"/>
  </w:num>
  <w:num w:numId="21">
    <w:abstractNumId w:val="19"/>
  </w:num>
  <w:num w:numId="22">
    <w:abstractNumId w:val="37"/>
  </w:num>
  <w:num w:numId="23">
    <w:abstractNumId w:val="35"/>
  </w:num>
  <w:num w:numId="24">
    <w:abstractNumId w:val="23"/>
  </w:num>
  <w:num w:numId="25">
    <w:abstractNumId w:val="31"/>
  </w:num>
  <w:num w:numId="26">
    <w:abstractNumId w:val="8"/>
  </w:num>
  <w:num w:numId="27">
    <w:abstractNumId w:val="34"/>
  </w:num>
  <w:num w:numId="28">
    <w:abstractNumId w:val="26"/>
  </w:num>
  <w:num w:numId="29">
    <w:abstractNumId w:val="14"/>
  </w:num>
  <w:num w:numId="30">
    <w:abstractNumId w:val="36"/>
  </w:num>
  <w:num w:numId="31">
    <w:abstractNumId w:val="25"/>
  </w:num>
  <w:num w:numId="32">
    <w:abstractNumId w:val="22"/>
  </w:num>
  <w:num w:numId="33">
    <w:abstractNumId w:val="16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0A0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712EB"/>
    <w:rsid w:val="00071826"/>
    <w:rsid w:val="00071909"/>
    <w:rsid w:val="00074F6B"/>
    <w:rsid w:val="00075B3E"/>
    <w:rsid w:val="000775FB"/>
    <w:rsid w:val="0008071A"/>
    <w:rsid w:val="000841B1"/>
    <w:rsid w:val="00085B7D"/>
    <w:rsid w:val="0009626D"/>
    <w:rsid w:val="000A0E29"/>
    <w:rsid w:val="000A23BA"/>
    <w:rsid w:val="000A64C0"/>
    <w:rsid w:val="000E1F1B"/>
    <w:rsid w:val="000F5581"/>
    <w:rsid w:val="000F76C2"/>
    <w:rsid w:val="00103C0B"/>
    <w:rsid w:val="00107447"/>
    <w:rsid w:val="00112371"/>
    <w:rsid w:val="00123941"/>
    <w:rsid w:val="001473A8"/>
    <w:rsid w:val="00153902"/>
    <w:rsid w:val="00153F4E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3EA"/>
    <w:rsid w:val="001B0FC0"/>
    <w:rsid w:val="001B15BC"/>
    <w:rsid w:val="001B2781"/>
    <w:rsid w:val="001B58E4"/>
    <w:rsid w:val="001C3B92"/>
    <w:rsid w:val="001D221D"/>
    <w:rsid w:val="001D33F0"/>
    <w:rsid w:val="001D5C62"/>
    <w:rsid w:val="001E2741"/>
    <w:rsid w:val="001E5FC7"/>
    <w:rsid w:val="001F20D7"/>
    <w:rsid w:val="001F66AB"/>
    <w:rsid w:val="001F79C1"/>
    <w:rsid w:val="00216F08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21"/>
    <w:rsid w:val="00296C9B"/>
    <w:rsid w:val="002B0A7A"/>
    <w:rsid w:val="002C0C47"/>
    <w:rsid w:val="002C5592"/>
    <w:rsid w:val="002C5817"/>
    <w:rsid w:val="002D0153"/>
    <w:rsid w:val="002D121E"/>
    <w:rsid w:val="002D7722"/>
    <w:rsid w:val="002F0157"/>
    <w:rsid w:val="002F2E58"/>
    <w:rsid w:val="002F7670"/>
    <w:rsid w:val="002F7B76"/>
    <w:rsid w:val="00310BF1"/>
    <w:rsid w:val="0031122A"/>
    <w:rsid w:val="00314E92"/>
    <w:rsid w:val="00315C80"/>
    <w:rsid w:val="00320642"/>
    <w:rsid w:val="00324FC1"/>
    <w:rsid w:val="003309A4"/>
    <w:rsid w:val="003311E2"/>
    <w:rsid w:val="00332F0E"/>
    <w:rsid w:val="00333107"/>
    <w:rsid w:val="0033365D"/>
    <w:rsid w:val="00337759"/>
    <w:rsid w:val="00343E4B"/>
    <w:rsid w:val="0035154E"/>
    <w:rsid w:val="00357487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5B3F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47DD5"/>
    <w:rsid w:val="004511DA"/>
    <w:rsid w:val="00453255"/>
    <w:rsid w:val="00454F07"/>
    <w:rsid w:val="00460848"/>
    <w:rsid w:val="00461DDE"/>
    <w:rsid w:val="0046294F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A46DC"/>
    <w:rsid w:val="004B0D95"/>
    <w:rsid w:val="004B1104"/>
    <w:rsid w:val="004B6DD6"/>
    <w:rsid w:val="004C59FD"/>
    <w:rsid w:val="004D0EB5"/>
    <w:rsid w:val="004D0FDD"/>
    <w:rsid w:val="004D1CCD"/>
    <w:rsid w:val="004D37C0"/>
    <w:rsid w:val="004E1D49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413E"/>
    <w:rsid w:val="00554743"/>
    <w:rsid w:val="00560E25"/>
    <w:rsid w:val="00563BC0"/>
    <w:rsid w:val="00570D3A"/>
    <w:rsid w:val="005733A7"/>
    <w:rsid w:val="0058234E"/>
    <w:rsid w:val="00583092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D73FF"/>
    <w:rsid w:val="005F1D37"/>
    <w:rsid w:val="005F2860"/>
    <w:rsid w:val="005F69AE"/>
    <w:rsid w:val="006015AB"/>
    <w:rsid w:val="00606213"/>
    <w:rsid w:val="006067EF"/>
    <w:rsid w:val="00612403"/>
    <w:rsid w:val="006213AA"/>
    <w:rsid w:val="00622D8E"/>
    <w:rsid w:val="0062353C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29AC"/>
    <w:rsid w:val="006C346F"/>
    <w:rsid w:val="006C5499"/>
    <w:rsid w:val="006E21AB"/>
    <w:rsid w:val="006F1B67"/>
    <w:rsid w:val="006F381C"/>
    <w:rsid w:val="006F509E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25E1"/>
    <w:rsid w:val="00785013"/>
    <w:rsid w:val="00786054"/>
    <w:rsid w:val="00787928"/>
    <w:rsid w:val="0079040A"/>
    <w:rsid w:val="00791BF5"/>
    <w:rsid w:val="007A1B93"/>
    <w:rsid w:val="007A23DE"/>
    <w:rsid w:val="007D0AC6"/>
    <w:rsid w:val="007D5209"/>
    <w:rsid w:val="007D7B05"/>
    <w:rsid w:val="007D7CFC"/>
    <w:rsid w:val="007E19FA"/>
    <w:rsid w:val="007E486D"/>
    <w:rsid w:val="007E68BC"/>
    <w:rsid w:val="007F128B"/>
    <w:rsid w:val="007F3A4F"/>
    <w:rsid w:val="007F59AB"/>
    <w:rsid w:val="007F7A6A"/>
    <w:rsid w:val="00800A61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D40"/>
    <w:rsid w:val="00862F9B"/>
    <w:rsid w:val="008709F8"/>
    <w:rsid w:val="00875349"/>
    <w:rsid w:val="008805C3"/>
    <w:rsid w:val="00885F47"/>
    <w:rsid w:val="0089078E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E3938"/>
    <w:rsid w:val="008F0D5F"/>
    <w:rsid w:val="008F1FEC"/>
    <w:rsid w:val="008F2780"/>
    <w:rsid w:val="008F5961"/>
    <w:rsid w:val="008F5F29"/>
    <w:rsid w:val="008F745B"/>
    <w:rsid w:val="00901559"/>
    <w:rsid w:val="00910203"/>
    <w:rsid w:val="009153AD"/>
    <w:rsid w:val="00915A0C"/>
    <w:rsid w:val="00915F12"/>
    <w:rsid w:val="0091749F"/>
    <w:rsid w:val="00917BF4"/>
    <w:rsid w:val="00920083"/>
    <w:rsid w:val="00932D3B"/>
    <w:rsid w:val="00934738"/>
    <w:rsid w:val="009406FD"/>
    <w:rsid w:val="00942818"/>
    <w:rsid w:val="00952FFF"/>
    <w:rsid w:val="00955CDB"/>
    <w:rsid w:val="00960864"/>
    <w:rsid w:val="00963F75"/>
    <w:rsid w:val="00964988"/>
    <w:rsid w:val="0097084A"/>
    <w:rsid w:val="0097179B"/>
    <w:rsid w:val="00973C7F"/>
    <w:rsid w:val="00982455"/>
    <w:rsid w:val="00983C68"/>
    <w:rsid w:val="009861D9"/>
    <w:rsid w:val="00987C3A"/>
    <w:rsid w:val="00995A86"/>
    <w:rsid w:val="009A0286"/>
    <w:rsid w:val="009A2056"/>
    <w:rsid w:val="009A3D85"/>
    <w:rsid w:val="009B03B4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30D3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16C55"/>
    <w:rsid w:val="00B16CA0"/>
    <w:rsid w:val="00B17D51"/>
    <w:rsid w:val="00B2422C"/>
    <w:rsid w:val="00B25675"/>
    <w:rsid w:val="00B337C9"/>
    <w:rsid w:val="00B3457F"/>
    <w:rsid w:val="00B375CA"/>
    <w:rsid w:val="00B40858"/>
    <w:rsid w:val="00B42B1F"/>
    <w:rsid w:val="00B45AC4"/>
    <w:rsid w:val="00B517CD"/>
    <w:rsid w:val="00B57B0D"/>
    <w:rsid w:val="00B652D5"/>
    <w:rsid w:val="00B74340"/>
    <w:rsid w:val="00B77A0D"/>
    <w:rsid w:val="00B85614"/>
    <w:rsid w:val="00B92F04"/>
    <w:rsid w:val="00B96AE0"/>
    <w:rsid w:val="00B97BF2"/>
    <w:rsid w:val="00BA4323"/>
    <w:rsid w:val="00BA7315"/>
    <w:rsid w:val="00BB067B"/>
    <w:rsid w:val="00BB436F"/>
    <w:rsid w:val="00BB7F35"/>
    <w:rsid w:val="00BC5A9A"/>
    <w:rsid w:val="00BD0D8D"/>
    <w:rsid w:val="00BD767A"/>
    <w:rsid w:val="00BE2360"/>
    <w:rsid w:val="00BE4159"/>
    <w:rsid w:val="00BE5643"/>
    <w:rsid w:val="00BF0330"/>
    <w:rsid w:val="00BF7718"/>
    <w:rsid w:val="00C015BA"/>
    <w:rsid w:val="00C030F7"/>
    <w:rsid w:val="00C1731B"/>
    <w:rsid w:val="00C20A05"/>
    <w:rsid w:val="00C21785"/>
    <w:rsid w:val="00C34A16"/>
    <w:rsid w:val="00C35410"/>
    <w:rsid w:val="00C366D1"/>
    <w:rsid w:val="00C4020A"/>
    <w:rsid w:val="00C443E3"/>
    <w:rsid w:val="00C473D4"/>
    <w:rsid w:val="00C501D9"/>
    <w:rsid w:val="00C50810"/>
    <w:rsid w:val="00C53452"/>
    <w:rsid w:val="00C57727"/>
    <w:rsid w:val="00C61B9F"/>
    <w:rsid w:val="00C64408"/>
    <w:rsid w:val="00C6707B"/>
    <w:rsid w:val="00C75DD1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FE"/>
    <w:rsid w:val="00CD3B1E"/>
    <w:rsid w:val="00CD499B"/>
    <w:rsid w:val="00CD7712"/>
    <w:rsid w:val="00CE0037"/>
    <w:rsid w:val="00CE57D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1DB8"/>
    <w:rsid w:val="00D154D0"/>
    <w:rsid w:val="00D1646E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0E6D"/>
    <w:rsid w:val="00DB17DA"/>
    <w:rsid w:val="00DB2418"/>
    <w:rsid w:val="00DB2E26"/>
    <w:rsid w:val="00DB2EF7"/>
    <w:rsid w:val="00DB3232"/>
    <w:rsid w:val="00DB4A56"/>
    <w:rsid w:val="00DC311F"/>
    <w:rsid w:val="00DC62E0"/>
    <w:rsid w:val="00DC7791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20F40"/>
    <w:rsid w:val="00E232A6"/>
    <w:rsid w:val="00E30290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D0D2E"/>
    <w:rsid w:val="00ED0E9A"/>
    <w:rsid w:val="00ED5F61"/>
    <w:rsid w:val="00EE12C5"/>
    <w:rsid w:val="00EE6711"/>
    <w:rsid w:val="00EF467C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26B32"/>
    <w:rsid w:val="00F31DBD"/>
    <w:rsid w:val="00F3548F"/>
    <w:rsid w:val="00F40470"/>
    <w:rsid w:val="00F409BA"/>
    <w:rsid w:val="00F40E9C"/>
    <w:rsid w:val="00F47551"/>
    <w:rsid w:val="00F50312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503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4375-BEE1-452F-9A1A-927A840F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6063</Words>
  <Characters>3457</Characters>
  <Application>Microsoft Office Word</Application>
  <DocSecurity>0</DocSecurity>
  <Lines>28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Лабораторна робота №1</vt:lpstr>
    </vt:vector>
  </TitlesOfParts>
  <Company/>
  <LinksUpToDate>false</LinksUpToDate>
  <CharactersWithSpaces>9501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User</cp:lastModifiedBy>
  <cp:revision>5</cp:revision>
  <cp:lastPrinted>2018-09-13T12:21:00Z</cp:lastPrinted>
  <dcterms:created xsi:type="dcterms:W3CDTF">2023-06-30T09:39:00Z</dcterms:created>
  <dcterms:modified xsi:type="dcterms:W3CDTF">2023-06-30T10:25:00Z</dcterms:modified>
</cp:coreProperties>
</file>