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188A" w14:textId="78AC429D" w:rsidR="00151D94" w:rsidRPr="0029284B" w:rsidRDefault="00945C52" w:rsidP="00084194">
      <w:pPr>
        <w:pStyle w:val="ListParagraph"/>
        <w:numPr>
          <w:ilvl w:val="0"/>
          <w:numId w:val="1"/>
        </w:numPr>
        <w:jc w:val="both"/>
        <w:rPr>
          <w:rFonts w:ascii="Times New Roman" w:hAnsi="Times New Roman" w:cs="Times New Roman"/>
        </w:rPr>
      </w:pPr>
      <w:r w:rsidRPr="0029284B">
        <w:rPr>
          <w:rFonts w:ascii="Times New Roman" w:hAnsi="Times New Roman" w:cs="Times New Roman"/>
        </w:rPr>
        <w:t>Fedorova et al., 2023 - 10.1093/</w:t>
      </w:r>
      <w:proofErr w:type="spellStart"/>
      <w:r w:rsidRPr="0029284B">
        <w:rPr>
          <w:rFonts w:ascii="Times New Roman" w:hAnsi="Times New Roman" w:cs="Times New Roman"/>
        </w:rPr>
        <w:t>cid</w:t>
      </w:r>
      <w:proofErr w:type="spellEnd"/>
      <w:r w:rsidRPr="0029284B">
        <w:rPr>
          <w:rFonts w:ascii="Times New Roman" w:hAnsi="Times New Roman" w:cs="Times New Roman"/>
        </w:rPr>
        <w:t>/ciac497.</w:t>
      </w:r>
    </w:p>
    <w:p w14:paraId="5C23FEC6" w14:textId="6EA0CDA0" w:rsidR="00945C52" w:rsidRPr="0029284B" w:rsidRDefault="00945C52" w:rsidP="00084194">
      <w:pPr>
        <w:pStyle w:val="ListParagraph"/>
        <w:numPr>
          <w:ilvl w:val="0"/>
          <w:numId w:val="1"/>
        </w:numPr>
        <w:jc w:val="both"/>
        <w:rPr>
          <w:rFonts w:ascii="Times New Roman" w:hAnsi="Times New Roman" w:cs="Times New Roman"/>
        </w:rPr>
      </w:pPr>
      <w:r w:rsidRPr="0029284B">
        <w:rPr>
          <w:rFonts w:ascii="Times New Roman" w:hAnsi="Times New Roman" w:cs="Times New Roman"/>
        </w:rPr>
        <w:t>Fedorova et al., 2020 - 10.1371/journal.pntd.0008421.</w:t>
      </w:r>
    </w:p>
    <w:p w14:paraId="6DB68839" w14:textId="36D678AD" w:rsidR="00945C52" w:rsidRDefault="00945C52" w:rsidP="00084194">
      <w:pPr>
        <w:pStyle w:val="ListParagraph"/>
        <w:numPr>
          <w:ilvl w:val="0"/>
          <w:numId w:val="1"/>
        </w:numPr>
        <w:jc w:val="both"/>
        <w:rPr>
          <w:rFonts w:ascii="Times New Roman" w:hAnsi="Times New Roman" w:cs="Times New Roman"/>
        </w:rPr>
      </w:pPr>
      <w:r w:rsidRPr="0029284B">
        <w:rPr>
          <w:rFonts w:ascii="Times New Roman" w:hAnsi="Times New Roman" w:cs="Times New Roman"/>
        </w:rPr>
        <w:t>IARC 20</w:t>
      </w:r>
      <w:r w:rsidR="00686657" w:rsidRPr="0029284B">
        <w:rPr>
          <w:rFonts w:ascii="Times New Roman" w:hAnsi="Times New Roman" w:cs="Times New Roman"/>
        </w:rPr>
        <w:t>12</w:t>
      </w:r>
      <w:r w:rsidRPr="0029284B">
        <w:rPr>
          <w:rFonts w:ascii="Times New Roman" w:hAnsi="Times New Roman" w:cs="Times New Roman"/>
        </w:rPr>
        <w:t xml:space="preserve"> - IARC Working Group on the Evaluation of Carcinogenic Risks to Humans. Biological agents. Volume 100 B. A review of human carcinogens. IARC </w:t>
      </w:r>
      <w:proofErr w:type="spellStart"/>
      <w:r w:rsidRPr="0029284B">
        <w:rPr>
          <w:rFonts w:ascii="Times New Roman" w:hAnsi="Times New Roman" w:cs="Times New Roman"/>
        </w:rPr>
        <w:t>Monogr</w:t>
      </w:r>
      <w:proofErr w:type="spellEnd"/>
      <w:r w:rsidRPr="0029284B">
        <w:rPr>
          <w:rFonts w:ascii="Times New Roman" w:hAnsi="Times New Roman" w:cs="Times New Roman"/>
        </w:rPr>
        <w:t xml:space="preserve"> Eval </w:t>
      </w:r>
      <w:proofErr w:type="spellStart"/>
      <w:r w:rsidRPr="0029284B">
        <w:rPr>
          <w:rFonts w:ascii="Times New Roman" w:hAnsi="Times New Roman" w:cs="Times New Roman"/>
        </w:rPr>
        <w:t>Carcinog</w:t>
      </w:r>
      <w:proofErr w:type="spellEnd"/>
      <w:r w:rsidRPr="0029284B">
        <w:rPr>
          <w:rFonts w:ascii="Times New Roman" w:hAnsi="Times New Roman" w:cs="Times New Roman"/>
        </w:rPr>
        <w:t xml:space="preserve"> Risks Hum. 20</w:t>
      </w:r>
      <w:r w:rsidR="00686657" w:rsidRPr="0029284B">
        <w:rPr>
          <w:rFonts w:ascii="Times New Roman" w:hAnsi="Times New Roman" w:cs="Times New Roman"/>
        </w:rPr>
        <w:t>12</w:t>
      </w:r>
      <w:r w:rsidRPr="0029284B">
        <w:rPr>
          <w:rFonts w:ascii="Times New Roman" w:hAnsi="Times New Roman" w:cs="Times New Roman"/>
        </w:rPr>
        <w:t>; 100(Pt B): 1–441.</w:t>
      </w:r>
    </w:p>
    <w:p w14:paraId="2E515DC9" w14:textId="1A22CC31" w:rsidR="0029284B" w:rsidRDefault="00463671" w:rsidP="00084194">
      <w:pPr>
        <w:pStyle w:val="ListParagraph"/>
        <w:numPr>
          <w:ilvl w:val="0"/>
          <w:numId w:val="1"/>
        </w:numPr>
        <w:jc w:val="both"/>
        <w:rPr>
          <w:rFonts w:ascii="Times New Roman" w:hAnsi="Times New Roman" w:cs="Times New Roman"/>
        </w:rPr>
      </w:pPr>
      <w:proofErr w:type="spellStart"/>
      <w:r w:rsidRPr="00660C05">
        <w:rPr>
          <w:rFonts w:ascii="Times New Roman" w:hAnsi="Times New Roman" w:cs="Times New Roman"/>
        </w:rPr>
        <w:t>Zaparina</w:t>
      </w:r>
      <w:proofErr w:type="spellEnd"/>
      <w:r w:rsidRPr="00660C05">
        <w:rPr>
          <w:rFonts w:ascii="Times New Roman" w:hAnsi="Times New Roman" w:cs="Times New Roman"/>
        </w:rPr>
        <w:t xml:space="preserve"> et al.</w:t>
      </w:r>
      <w:r>
        <w:rPr>
          <w:rFonts w:ascii="Times New Roman" w:hAnsi="Times New Roman" w:cs="Times New Roman"/>
        </w:rPr>
        <w:t xml:space="preserve">, 2024 - </w:t>
      </w:r>
      <w:r w:rsidRPr="00463671">
        <w:rPr>
          <w:rFonts w:ascii="Times New Roman" w:hAnsi="Times New Roman" w:cs="Times New Roman"/>
        </w:rPr>
        <w:t xml:space="preserve">10.1371/journal.pone.0311481. </w:t>
      </w:r>
      <w:proofErr w:type="spellStart"/>
      <w:r w:rsidRPr="00463671">
        <w:rPr>
          <w:rFonts w:ascii="Times New Roman" w:hAnsi="Times New Roman" w:cs="Times New Roman"/>
        </w:rPr>
        <w:t>eCollection</w:t>
      </w:r>
      <w:proofErr w:type="spellEnd"/>
      <w:r w:rsidRPr="00463671">
        <w:rPr>
          <w:rFonts w:ascii="Times New Roman" w:hAnsi="Times New Roman" w:cs="Times New Roman"/>
        </w:rPr>
        <w:t xml:space="preserve"> 2024.</w:t>
      </w:r>
    </w:p>
    <w:p w14:paraId="1DFF6072" w14:textId="4CBC78C8" w:rsidR="00463671" w:rsidRDefault="00C1354D" w:rsidP="00084194">
      <w:pPr>
        <w:pStyle w:val="ListParagraph"/>
        <w:numPr>
          <w:ilvl w:val="0"/>
          <w:numId w:val="1"/>
        </w:numPr>
        <w:jc w:val="both"/>
        <w:rPr>
          <w:rFonts w:ascii="Times New Roman" w:hAnsi="Times New Roman" w:cs="Times New Roman"/>
        </w:rPr>
      </w:pPr>
      <w:r w:rsidRPr="00660C05">
        <w:rPr>
          <w:rFonts w:ascii="Times New Roman" w:hAnsi="Times New Roman" w:cs="Times New Roman"/>
        </w:rPr>
        <w:t>Kapushchak et al.</w:t>
      </w:r>
      <w:r>
        <w:rPr>
          <w:rFonts w:ascii="Times New Roman" w:hAnsi="Times New Roman" w:cs="Times New Roman"/>
        </w:rPr>
        <w:t xml:space="preserve">, 2022 - </w:t>
      </w:r>
      <w:r w:rsidRPr="00C1354D">
        <w:rPr>
          <w:rFonts w:ascii="Times New Roman" w:hAnsi="Times New Roman" w:cs="Times New Roman"/>
        </w:rPr>
        <w:t>10.1016/j.actatropica.2021.106282.</w:t>
      </w:r>
    </w:p>
    <w:p w14:paraId="08E91BF2" w14:textId="77777777" w:rsidR="0048267A" w:rsidRDefault="00C1354D" w:rsidP="00084194">
      <w:pPr>
        <w:pStyle w:val="ListParagraph"/>
        <w:numPr>
          <w:ilvl w:val="0"/>
          <w:numId w:val="1"/>
        </w:numPr>
        <w:jc w:val="both"/>
        <w:rPr>
          <w:rFonts w:ascii="Times New Roman" w:hAnsi="Times New Roman" w:cs="Times New Roman"/>
        </w:rPr>
      </w:pPr>
      <w:r w:rsidRPr="00660C05">
        <w:rPr>
          <w:rFonts w:ascii="Times New Roman" w:hAnsi="Times New Roman" w:cs="Times New Roman"/>
        </w:rPr>
        <w:t>Kovner et al.</w:t>
      </w:r>
      <w:r>
        <w:rPr>
          <w:rFonts w:ascii="Times New Roman" w:hAnsi="Times New Roman" w:cs="Times New Roman"/>
        </w:rPr>
        <w:t xml:space="preserve">, 2026 - </w:t>
      </w:r>
      <w:r w:rsidRPr="00C1354D">
        <w:rPr>
          <w:rFonts w:ascii="Times New Roman" w:hAnsi="Times New Roman" w:cs="Times New Roman"/>
        </w:rPr>
        <w:t>10.1017/S0022149X26101187.</w:t>
      </w:r>
    </w:p>
    <w:p w14:paraId="2D30B299" w14:textId="6FE39572" w:rsidR="0048267A" w:rsidRPr="0048267A" w:rsidRDefault="0048267A" w:rsidP="00084194">
      <w:pPr>
        <w:pStyle w:val="ListParagraph"/>
        <w:numPr>
          <w:ilvl w:val="0"/>
          <w:numId w:val="1"/>
        </w:numPr>
        <w:jc w:val="both"/>
        <w:rPr>
          <w:rFonts w:ascii="Times New Roman" w:hAnsi="Times New Roman" w:cs="Times New Roman"/>
        </w:rPr>
      </w:pPr>
      <w:r w:rsidRPr="0048267A">
        <w:rPr>
          <w:rFonts w:ascii="Times New Roman" w:hAnsi="Times New Roman" w:cs="Times New Roman"/>
          <w:lang w:val="ru-RU"/>
        </w:rPr>
        <w:t>ссылка</w:t>
      </w:r>
      <w:r w:rsidRPr="0048267A">
        <w:rPr>
          <w:rFonts w:ascii="Times New Roman" w:hAnsi="Times New Roman" w:cs="Times New Roman"/>
        </w:rPr>
        <w:t xml:space="preserve"> </w:t>
      </w:r>
      <w:r w:rsidRPr="0048267A">
        <w:rPr>
          <w:rFonts w:ascii="Times New Roman" w:hAnsi="Times New Roman" w:cs="Times New Roman"/>
          <w:lang w:val="ru-RU"/>
        </w:rPr>
        <w:t>на</w:t>
      </w:r>
      <w:r w:rsidRPr="0048267A">
        <w:rPr>
          <w:rFonts w:ascii="Times New Roman" w:hAnsi="Times New Roman" w:cs="Times New Roman"/>
        </w:rPr>
        <w:t xml:space="preserve"> </w:t>
      </w:r>
      <w:proofErr w:type="spellStart"/>
      <w:r w:rsidRPr="0048267A">
        <w:rPr>
          <w:rFonts w:ascii="Times New Roman" w:hAnsi="Times New Roman" w:cs="Times New Roman"/>
          <w:lang w:val="ru-RU"/>
        </w:rPr>
        <w:t>клинреки</w:t>
      </w:r>
      <w:proofErr w:type="spellEnd"/>
      <w:r w:rsidRPr="0048267A">
        <w:rPr>
          <w:rFonts w:ascii="Times New Roman" w:hAnsi="Times New Roman" w:cs="Times New Roman"/>
        </w:rPr>
        <w:t xml:space="preserve"> - </w:t>
      </w:r>
      <w:r w:rsidRPr="0048267A">
        <w:t>Clinical guidelines of the Ministry of Health of the Russian Federation: Opisthorchiasis in adults and children</w:t>
      </w:r>
      <w:r w:rsidRPr="0048267A">
        <w:rPr>
          <w:lang w:val="en"/>
        </w:rPr>
        <w:t>.</w:t>
      </w:r>
      <w:r w:rsidRPr="00D61895">
        <w:t xml:space="preserve"> 2025 </w:t>
      </w:r>
      <w:r>
        <w:t xml:space="preserve">URL: </w:t>
      </w:r>
      <w:r w:rsidRPr="00D61895">
        <w:t>https://cr.minzdrav.gov.ru/view-cr/932_1</w:t>
      </w:r>
    </w:p>
    <w:p w14:paraId="44DA22DD" w14:textId="2DDA0CDD" w:rsidR="009B4BE0" w:rsidRDefault="00A9608D" w:rsidP="0029284B">
      <w:pPr>
        <w:pStyle w:val="ListParagraph"/>
        <w:numPr>
          <w:ilvl w:val="0"/>
          <w:numId w:val="1"/>
        </w:numPr>
        <w:rPr>
          <w:rFonts w:ascii="Times New Roman" w:hAnsi="Times New Roman" w:cs="Times New Roman"/>
        </w:rPr>
      </w:pPr>
      <w:proofErr w:type="spellStart"/>
      <w:r w:rsidRPr="00660C05">
        <w:rPr>
          <w:rFonts w:ascii="Times New Roman" w:hAnsi="Times New Roman" w:cs="Times New Roman"/>
        </w:rPr>
        <w:t>Pakharukova</w:t>
      </w:r>
      <w:proofErr w:type="spellEnd"/>
      <w:r w:rsidRPr="00660C05">
        <w:rPr>
          <w:rFonts w:ascii="Times New Roman" w:hAnsi="Times New Roman" w:cs="Times New Roman"/>
        </w:rPr>
        <w:t xml:space="preserve"> &amp; Mordvinov</w:t>
      </w:r>
      <w:r>
        <w:rPr>
          <w:rFonts w:ascii="Times New Roman" w:hAnsi="Times New Roman" w:cs="Times New Roman"/>
        </w:rPr>
        <w:t xml:space="preserve">, 2016 - </w:t>
      </w:r>
      <w:r w:rsidRPr="00A9608D">
        <w:rPr>
          <w:rFonts w:ascii="Times New Roman" w:hAnsi="Times New Roman" w:cs="Times New Roman"/>
        </w:rPr>
        <w:t>10.1093/</w:t>
      </w:r>
      <w:proofErr w:type="spellStart"/>
      <w:r w:rsidRPr="00A9608D">
        <w:rPr>
          <w:rFonts w:ascii="Times New Roman" w:hAnsi="Times New Roman" w:cs="Times New Roman"/>
        </w:rPr>
        <w:t>trstmh</w:t>
      </w:r>
      <w:proofErr w:type="spellEnd"/>
      <w:r w:rsidRPr="00A9608D">
        <w:rPr>
          <w:rFonts w:ascii="Times New Roman" w:hAnsi="Times New Roman" w:cs="Times New Roman"/>
        </w:rPr>
        <w:t xml:space="preserve">/trv085 </w:t>
      </w:r>
    </w:p>
    <w:p w14:paraId="2C100C41" w14:textId="6000D902" w:rsidR="00A9608D" w:rsidRDefault="00581A28" w:rsidP="0029284B">
      <w:pPr>
        <w:pStyle w:val="ListParagraph"/>
        <w:numPr>
          <w:ilvl w:val="0"/>
          <w:numId w:val="1"/>
        </w:numPr>
        <w:rPr>
          <w:rFonts w:ascii="Times New Roman" w:hAnsi="Times New Roman" w:cs="Times New Roman"/>
        </w:rPr>
      </w:pPr>
      <w:proofErr w:type="spellStart"/>
      <w:r w:rsidRPr="00581A28">
        <w:rPr>
          <w:rStyle w:val="Emphasis"/>
          <w:rFonts w:ascii="Times New Roman" w:hAnsi="Times New Roman" w:cs="Times New Roman"/>
          <w:bCs/>
          <w:i w:val="0"/>
          <w:iCs w:val="0"/>
          <w:bdr w:val="none" w:sz="0" w:space="0" w:color="auto" w:frame="1"/>
          <w:lang w:val="ru-RU"/>
        </w:rPr>
        <w:t>Беэр</w:t>
      </w:r>
      <w:proofErr w:type="spellEnd"/>
      <w:r w:rsidRPr="00581A28">
        <w:rPr>
          <w:rFonts w:ascii="Times New Roman" w:hAnsi="Times New Roman" w:cs="Times New Roman"/>
          <w:i/>
          <w:iCs/>
        </w:rPr>
        <w:t>, 2005</w:t>
      </w:r>
      <w:r>
        <w:rPr>
          <w:rFonts w:ascii="Times New Roman" w:hAnsi="Times New Roman" w:cs="Times New Roman"/>
        </w:rPr>
        <w:t xml:space="preserve"> - </w:t>
      </w:r>
      <w:r w:rsidRPr="00581A28">
        <w:rPr>
          <w:rFonts w:ascii="Times New Roman" w:hAnsi="Times New Roman" w:cs="Times New Roman"/>
        </w:rPr>
        <w:t>Beer S.A. The Biology of the Opisthorchiasis Agent. Moscow: KMK Publ., 2005. (in Russian)</w:t>
      </w:r>
    </w:p>
    <w:p w14:paraId="334D923A" w14:textId="64A62EDE" w:rsidR="00581A28" w:rsidRDefault="008A268C" w:rsidP="0029284B">
      <w:pPr>
        <w:pStyle w:val="ListParagraph"/>
        <w:numPr>
          <w:ilvl w:val="0"/>
          <w:numId w:val="1"/>
        </w:numPr>
        <w:rPr>
          <w:rFonts w:ascii="Times New Roman" w:hAnsi="Times New Roman" w:cs="Times New Roman"/>
        </w:rPr>
      </w:pPr>
      <w:proofErr w:type="spellStart"/>
      <w:r w:rsidRPr="00660C05">
        <w:rPr>
          <w:rFonts w:ascii="Times New Roman" w:hAnsi="Times New Roman" w:cs="Times New Roman"/>
        </w:rPr>
        <w:t>Lvova</w:t>
      </w:r>
      <w:proofErr w:type="spellEnd"/>
      <w:r w:rsidRPr="00660C05">
        <w:rPr>
          <w:rFonts w:ascii="Times New Roman" w:hAnsi="Times New Roman" w:cs="Times New Roman"/>
        </w:rPr>
        <w:t xml:space="preserve"> et al., 2012</w:t>
      </w:r>
      <w:r>
        <w:rPr>
          <w:rFonts w:ascii="Times New Roman" w:hAnsi="Times New Roman" w:cs="Times New Roman"/>
        </w:rPr>
        <w:t xml:space="preserve"> - </w:t>
      </w:r>
      <w:r w:rsidRPr="008A268C">
        <w:rPr>
          <w:rFonts w:ascii="Times New Roman" w:hAnsi="Times New Roman" w:cs="Times New Roman"/>
        </w:rPr>
        <w:t>10.1016/j.parint.2011.08.005.</w:t>
      </w:r>
    </w:p>
    <w:p w14:paraId="5EBEA8C7" w14:textId="14D114E6" w:rsidR="008A268C" w:rsidRDefault="00C509D2" w:rsidP="0029284B">
      <w:pPr>
        <w:pStyle w:val="ListParagraph"/>
        <w:numPr>
          <w:ilvl w:val="0"/>
          <w:numId w:val="1"/>
        </w:numPr>
        <w:rPr>
          <w:rFonts w:ascii="Times New Roman" w:hAnsi="Times New Roman" w:cs="Times New Roman"/>
        </w:rPr>
      </w:pPr>
      <w:r>
        <w:rPr>
          <w:rFonts w:ascii="Times New Roman" w:hAnsi="Times New Roman" w:cs="Times New Roman"/>
        </w:rPr>
        <w:t xml:space="preserve">Lishai et al., 2025 - </w:t>
      </w:r>
      <w:r w:rsidRPr="00C509D2">
        <w:rPr>
          <w:rFonts w:ascii="Times New Roman" w:hAnsi="Times New Roman" w:cs="Times New Roman"/>
        </w:rPr>
        <w:t>10.1016/j.actatropica.2025.107534.</w:t>
      </w:r>
    </w:p>
    <w:p w14:paraId="288EE9D9" w14:textId="7BADF496" w:rsidR="00C509D2" w:rsidRPr="00B5395B" w:rsidRDefault="00B5395B" w:rsidP="0029284B">
      <w:pPr>
        <w:pStyle w:val="ListParagraph"/>
        <w:numPr>
          <w:ilvl w:val="0"/>
          <w:numId w:val="1"/>
        </w:numPr>
        <w:rPr>
          <w:rFonts w:ascii="Times New Roman" w:hAnsi="Times New Roman" w:cs="Times New Roman"/>
        </w:rPr>
      </w:pPr>
      <w:r w:rsidRPr="0054563F">
        <w:rPr>
          <w:rFonts w:ascii="Times New Roman" w:hAnsi="Times New Roman" w:cs="Times New Roman"/>
          <w:bdr w:val="none" w:sz="0" w:space="0" w:color="auto" w:frame="1"/>
        </w:rPr>
        <w:t>Katz et al., 1972</w:t>
      </w:r>
      <w:r>
        <w:rPr>
          <w:rFonts w:ascii="Times New Roman" w:hAnsi="Times New Roman" w:cs="Times New Roman"/>
          <w:bdr w:val="none" w:sz="0" w:space="0" w:color="auto" w:frame="1"/>
        </w:rPr>
        <w:t xml:space="preserve"> - </w:t>
      </w:r>
      <w:r w:rsidRPr="00B5395B">
        <w:rPr>
          <w:rFonts w:ascii="Times New Roman" w:hAnsi="Times New Roman" w:cs="Times New Roman"/>
          <w:bdr w:val="none" w:sz="0" w:space="0" w:color="auto" w:frame="1"/>
        </w:rPr>
        <w:t>Katz N, Chaves A, Pellegrino J. A simple device for quantitative stool thick-smear technique in Schistosomiasis mansoni. Rev Inst Med Trop Sao Paulo. 1972 Nov-Dec;14(6):397-400. PMID: 4675644.</w:t>
      </w:r>
    </w:p>
    <w:p w14:paraId="31B30977" w14:textId="00BD81BA" w:rsidR="00B5395B" w:rsidRPr="00AC226D" w:rsidRDefault="00AC226D" w:rsidP="0029284B">
      <w:pPr>
        <w:pStyle w:val="ListParagraph"/>
        <w:numPr>
          <w:ilvl w:val="0"/>
          <w:numId w:val="1"/>
        </w:numPr>
        <w:rPr>
          <w:rFonts w:ascii="Times New Roman" w:hAnsi="Times New Roman" w:cs="Times New Roman"/>
        </w:rPr>
      </w:pPr>
      <w:bookmarkStart w:id="0" w:name="_Hlk235028930"/>
      <w:proofErr w:type="spellStart"/>
      <w:r w:rsidRPr="00863C8D">
        <w:rPr>
          <w:rFonts w:ascii="Times New Roman" w:hAnsi="Times New Roman" w:cs="Times New Roman"/>
          <w:color w:val="000000"/>
        </w:rPr>
        <w:t>Tangkawattana</w:t>
      </w:r>
      <w:proofErr w:type="spellEnd"/>
      <w:r w:rsidRPr="00863C8D">
        <w:rPr>
          <w:rFonts w:ascii="Times New Roman" w:hAnsi="Times New Roman" w:cs="Times New Roman"/>
          <w:color w:val="000000"/>
        </w:rPr>
        <w:t xml:space="preserve"> et al., 2024</w:t>
      </w:r>
      <w:r>
        <w:rPr>
          <w:rFonts w:ascii="Times New Roman" w:hAnsi="Times New Roman" w:cs="Times New Roman"/>
          <w:color w:val="000000"/>
        </w:rPr>
        <w:t xml:space="preserve"> </w:t>
      </w:r>
      <w:bookmarkEnd w:id="0"/>
      <w:r>
        <w:rPr>
          <w:rFonts w:ascii="Times New Roman" w:hAnsi="Times New Roman" w:cs="Times New Roman"/>
          <w:color w:val="000000"/>
        </w:rPr>
        <w:t xml:space="preserve">- </w:t>
      </w:r>
      <w:r w:rsidRPr="00AC226D">
        <w:rPr>
          <w:rFonts w:ascii="Times New Roman" w:hAnsi="Times New Roman" w:cs="Times New Roman"/>
          <w:color w:val="000000"/>
        </w:rPr>
        <w:t>10.5455/</w:t>
      </w:r>
      <w:proofErr w:type="gramStart"/>
      <w:r w:rsidRPr="00AC226D">
        <w:rPr>
          <w:rFonts w:ascii="Times New Roman" w:hAnsi="Times New Roman" w:cs="Times New Roman"/>
          <w:color w:val="000000"/>
        </w:rPr>
        <w:t>OVJ.2024.v14.i</w:t>
      </w:r>
      <w:proofErr w:type="gramEnd"/>
      <w:r w:rsidRPr="00AC226D">
        <w:rPr>
          <w:rFonts w:ascii="Times New Roman" w:hAnsi="Times New Roman" w:cs="Times New Roman"/>
          <w:color w:val="000000"/>
        </w:rPr>
        <w:t xml:space="preserve">2.6. </w:t>
      </w:r>
      <w:proofErr w:type="spellStart"/>
      <w:r w:rsidRPr="00AC226D">
        <w:rPr>
          <w:rFonts w:ascii="Times New Roman" w:hAnsi="Times New Roman" w:cs="Times New Roman"/>
          <w:color w:val="000000"/>
        </w:rPr>
        <w:t>Epub</w:t>
      </w:r>
      <w:proofErr w:type="spellEnd"/>
      <w:r w:rsidRPr="00AC226D">
        <w:rPr>
          <w:rFonts w:ascii="Times New Roman" w:hAnsi="Times New Roman" w:cs="Times New Roman"/>
          <w:color w:val="000000"/>
        </w:rPr>
        <w:t xml:space="preserve"> 2024 Feb 29.</w:t>
      </w:r>
    </w:p>
    <w:p w14:paraId="02E91FD7" w14:textId="276075DB" w:rsidR="00AC226D" w:rsidRDefault="000A37B0" w:rsidP="0029284B">
      <w:pPr>
        <w:pStyle w:val="ListParagraph"/>
        <w:numPr>
          <w:ilvl w:val="0"/>
          <w:numId w:val="1"/>
        </w:numPr>
        <w:rPr>
          <w:rFonts w:ascii="Times New Roman" w:hAnsi="Times New Roman" w:cs="Times New Roman"/>
        </w:rPr>
      </w:pPr>
      <w:bookmarkStart w:id="1" w:name="_Hlk235028707"/>
      <w:proofErr w:type="spellStart"/>
      <w:r>
        <w:rPr>
          <w:rFonts w:ascii="Times New Roman" w:hAnsi="Times New Roman" w:cs="Times New Roman"/>
        </w:rPr>
        <w:t>Boonmars</w:t>
      </w:r>
      <w:proofErr w:type="spellEnd"/>
      <w:r>
        <w:rPr>
          <w:rFonts w:ascii="Times New Roman" w:hAnsi="Times New Roman" w:cs="Times New Roman"/>
        </w:rPr>
        <w:t xml:space="preserve"> et al., 2009</w:t>
      </w:r>
      <w:bookmarkEnd w:id="1"/>
      <w:r>
        <w:rPr>
          <w:rFonts w:ascii="Times New Roman" w:hAnsi="Times New Roman" w:cs="Times New Roman"/>
        </w:rPr>
        <w:t xml:space="preserve"> - </w:t>
      </w:r>
      <w:proofErr w:type="spellStart"/>
      <w:r w:rsidRPr="000A37B0">
        <w:rPr>
          <w:rFonts w:ascii="Times New Roman" w:hAnsi="Times New Roman" w:cs="Times New Roman"/>
        </w:rPr>
        <w:t>doi</w:t>
      </w:r>
      <w:proofErr w:type="spellEnd"/>
      <w:r w:rsidRPr="000A37B0">
        <w:rPr>
          <w:rFonts w:ascii="Times New Roman" w:hAnsi="Times New Roman" w:cs="Times New Roman"/>
        </w:rPr>
        <w:t>: 10.1007/s00436-008-1268-x</w:t>
      </w:r>
    </w:p>
    <w:p w14:paraId="4F1BD942" w14:textId="06191F93" w:rsidR="000A37B0" w:rsidRDefault="000A37B0" w:rsidP="0029284B">
      <w:pPr>
        <w:pStyle w:val="ListParagraph"/>
        <w:numPr>
          <w:ilvl w:val="0"/>
          <w:numId w:val="1"/>
        </w:numPr>
        <w:rPr>
          <w:rFonts w:ascii="Times New Roman" w:hAnsi="Times New Roman" w:cs="Times New Roman"/>
        </w:rPr>
      </w:pPr>
      <w:bookmarkStart w:id="2" w:name="_Hlk235028788"/>
      <w:r>
        <w:rPr>
          <w:rFonts w:ascii="Times New Roman" w:hAnsi="Times New Roman" w:cs="Times New Roman"/>
        </w:rPr>
        <w:t xml:space="preserve">Reyna et al., 2025 </w:t>
      </w:r>
      <w:bookmarkEnd w:id="2"/>
      <w:r>
        <w:rPr>
          <w:rFonts w:ascii="Times New Roman" w:hAnsi="Times New Roman" w:cs="Times New Roman"/>
        </w:rPr>
        <w:t xml:space="preserve">- </w:t>
      </w:r>
      <w:hyperlink r:id="rId5" w:tgtFrame="_blank" w:tooltip="Persistent link using digital object identifier" w:history="1">
        <w:r w:rsidRPr="000A37B0">
          <w:rPr>
            <w:rStyle w:val="Hyperlink"/>
            <w:rFonts w:ascii="Times New Roman" w:hAnsi="Times New Roman" w:cs="Times New Roman"/>
          </w:rPr>
          <w:t>https://doi.org/10.1016/j.jviromet.2025.115132</w:t>
        </w:r>
      </w:hyperlink>
    </w:p>
    <w:p w14:paraId="19EB3301" w14:textId="358A55BF" w:rsidR="000A37B0" w:rsidRPr="000D2D82" w:rsidRDefault="000D2D82" w:rsidP="0029284B">
      <w:pPr>
        <w:pStyle w:val="ListParagraph"/>
        <w:numPr>
          <w:ilvl w:val="0"/>
          <w:numId w:val="1"/>
        </w:numPr>
        <w:rPr>
          <w:rFonts w:ascii="Times New Roman" w:hAnsi="Times New Roman" w:cs="Times New Roman"/>
        </w:rPr>
      </w:pPr>
      <w:bookmarkStart w:id="3" w:name="_Hlk235028877"/>
      <w:r>
        <w:rPr>
          <w:rFonts w:ascii="Times New Roman" w:hAnsi="Times New Roman" w:cs="Times New Roman"/>
        </w:rPr>
        <w:t xml:space="preserve">Wong et al., 2016 </w:t>
      </w:r>
      <w:bookmarkEnd w:id="3"/>
      <w:r>
        <w:rPr>
          <w:rFonts w:ascii="Times New Roman" w:hAnsi="Times New Roman" w:cs="Times New Roman"/>
        </w:rPr>
        <w:t xml:space="preserve">- </w:t>
      </w:r>
      <w:hyperlink r:id="rId6" w:history="1">
        <w:r w:rsidRPr="00BE13C2">
          <w:rPr>
            <w:rStyle w:val="Hyperlink"/>
            <w:rFonts w:ascii="Times New Roman" w:hAnsi="Times New Roman" w:cs="Times New Roman"/>
          </w:rPr>
          <w:t>https://doi.org/10.1186/s12986-016-0123-9</w:t>
        </w:r>
      </w:hyperlink>
    </w:p>
    <w:p w14:paraId="60CC053A" w14:textId="3C72DF42" w:rsidR="000D2D82" w:rsidRDefault="000D2D82" w:rsidP="0029284B">
      <w:pPr>
        <w:pStyle w:val="ListParagraph"/>
        <w:numPr>
          <w:ilvl w:val="0"/>
          <w:numId w:val="1"/>
        </w:numPr>
        <w:rPr>
          <w:rFonts w:ascii="Times New Roman" w:hAnsi="Times New Roman" w:cs="Times New Roman"/>
        </w:rPr>
      </w:pPr>
      <w:bookmarkStart w:id="4" w:name="_Hlk235028976"/>
      <w:r w:rsidRPr="000D2D82">
        <w:rPr>
          <w:rFonts w:ascii="Times New Roman" w:hAnsi="Times New Roman" w:cs="Times New Roman"/>
        </w:rPr>
        <w:t>Srisai</w:t>
      </w:r>
      <w:r>
        <w:rPr>
          <w:rFonts w:ascii="Times New Roman" w:hAnsi="Times New Roman" w:cs="Times New Roman"/>
        </w:rPr>
        <w:t xml:space="preserve"> et al., 2024 </w:t>
      </w:r>
      <w:bookmarkEnd w:id="4"/>
      <w:r>
        <w:rPr>
          <w:rFonts w:ascii="Times New Roman" w:hAnsi="Times New Roman" w:cs="Times New Roman"/>
        </w:rPr>
        <w:t xml:space="preserve">- </w:t>
      </w:r>
      <w:r w:rsidRPr="00F46650">
        <w:rPr>
          <w:rFonts w:ascii="Times New Roman" w:hAnsi="Times New Roman" w:cs="Times New Roman"/>
        </w:rPr>
        <w:t>10.1007/s00436-024-08154-9</w:t>
      </w:r>
    </w:p>
    <w:p w14:paraId="0E615F2A" w14:textId="35B240D8" w:rsidR="000D2D82" w:rsidRDefault="000D2D82" w:rsidP="0029284B">
      <w:pPr>
        <w:pStyle w:val="ListParagraph"/>
        <w:numPr>
          <w:ilvl w:val="0"/>
          <w:numId w:val="1"/>
        </w:numPr>
        <w:rPr>
          <w:rFonts w:ascii="Times New Roman" w:hAnsi="Times New Roman" w:cs="Times New Roman"/>
        </w:rPr>
      </w:pPr>
      <w:r w:rsidRPr="007E4F7D">
        <w:rPr>
          <w:rFonts w:ascii="Times New Roman" w:hAnsi="Times New Roman" w:cs="Times New Roman"/>
        </w:rPr>
        <w:t>Qian et al., 2024</w:t>
      </w:r>
      <w:r>
        <w:rPr>
          <w:rFonts w:ascii="Times New Roman" w:hAnsi="Times New Roman" w:cs="Times New Roman"/>
        </w:rPr>
        <w:t xml:space="preserve"> - </w:t>
      </w:r>
      <w:hyperlink r:id="rId7" w:tgtFrame="_blank" w:history="1">
        <w:r w:rsidRPr="000D2D82">
          <w:rPr>
            <w:rStyle w:val="Hyperlink"/>
            <w:rFonts w:ascii="Times New Roman" w:hAnsi="Times New Roman" w:cs="Times New Roman"/>
          </w:rPr>
          <w:t xml:space="preserve">10.1128/cmr.00009-23 </w:t>
        </w:r>
      </w:hyperlink>
    </w:p>
    <w:p w14:paraId="76B056A4" w14:textId="6C6005AA" w:rsidR="00A24256" w:rsidRDefault="00A24256" w:rsidP="0029284B">
      <w:pPr>
        <w:pStyle w:val="ListParagraph"/>
        <w:numPr>
          <w:ilvl w:val="0"/>
          <w:numId w:val="1"/>
        </w:numPr>
        <w:rPr>
          <w:rFonts w:ascii="Times New Roman" w:hAnsi="Times New Roman" w:cs="Times New Roman"/>
        </w:rPr>
      </w:pPr>
      <w:r w:rsidRPr="007E4F7D">
        <w:rPr>
          <w:rFonts w:ascii="Times New Roman" w:hAnsi="Times New Roman" w:cs="Times New Roman"/>
        </w:rPr>
        <w:t>Wang et al., 2009</w:t>
      </w:r>
      <w:r>
        <w:rPr>
          <w:rFonts w:ascii="Times New Roman" w:hAnsi="Times New Roman" w:cs="Times New Roman"/>
        </w:rPr>
        <w:t xml:space="preserve"> - </w:t>
      </w:r>
      <w:r w:rsidRPr="00A24256">
        <w:rPr>
          <w:rFonts w:ascii="Times New Roman" w:hAnsi="Times New Roman" w:cs="Times New Roman"/>
        </w:rPr>
        <w:t>10.1007/s00436-009-1622-7</w:t>
      </w:r>
    </w:p>
    <w:p w14:paraId="0A61F6F6" w14:textId="7118ED1F" w:rsidR="00784DC3" w:rsidRPr="00567093" w:rsidRDefault="00784DC3" w:rsidP="0029284B">
      <w:pPr>
        <w:pStyle w:val="ListParagraph"/>
        <w:numPr>
          <w:ilvl w:val="0"/>
          <w:numId w:val="1"/>
        </w:numPr>
        <w:rPr>
          <w:rFonts w:ascii="Times New Roman" w:hAnsi="Times New Roman" w:cs="Times New Roman"/>
        </w:rPr>
      </w:pPr>
      <w:r w:rsidRPr="007E4F7D">
        <w:rPr>
          <w:rFonts w:ascii="Times New Roman" w:hAnsi="Times New Roman" w:cs="Times New Roman"/>
        </w:rPr>
        <w:t>Watanabe et al., 2004</w:t>
      </w:r>
      <w:r>
        <w:rPr>
          <w:rFonts w:ascii="Times New Roman" w:hAnsi="Times New Roman" w:cs="Times New Roman"/>
        </w:rPr>
        <w:t xml:space="preserve"> - </w:t>
      </w:r>
      <w:hyperlink r:id="rId8" w:tgtFrame="_blank" w:history="1">
        <w:r w:rsidRPr="00784DC3">
          <w:rPr>
            <w:rStyle w:val="Hyperlink"/>
            <w:rFonts w:ascii="Times New Roman" w:hAnsi="Times New Roman" w:cs="Times New Roman"/>
          </w:rPr>
          <w:t>10.1097/01.shk.</w:t>
        </w:r>
        <w:proofErr w:type="gramStart"/>
        <w:r w:rsidRPr="00784DC3">
          <w:rPr>
            <w:rStyle w:val="Hyperlink"/>
            <w:rFonts w:ascii="Times New Roman" w:hAnsi="Times New Roman" w:cs="Times New Roman"/>
          </w:rPr>
          <w:t>0000142249.08135.e</w:t>
        </w:r>
        <w:proofErr w:type="gramEnd"/>
        <w:r w:rsidRPr="00784DC3">
          <w:rPr>
            <w:rStyle w:val="Hyperlink"/>
            <w:rFonts w:ascii="Times New Roman" w:hAnsi="Times New Roman" w:cs="Times New Roman"/>
          </w:rPr>
          <w:t xml:space="preserve">9 </w:t>
        </w:r>
      </w:hyperlink>
    </w:p>
    <w:p w14:paraId="24B0B534" w14:textId="05470925" w:rsidR="00567093" w:rsidRPr="00567093" w:rsidRDefault="00567093" w:rsidP="0029284B">
      <w:pPr>
        <w:pStyle w:val="ListParagraph"/>
        <w:numPr>
          <w:ilvl w:val="0"/>
          <w:numId w:val="1"/>
        </w:numPr>
        <w:rPr>
          <w:rFonts w:ascii="Times New Roman" w:hAnsi="Times New Roman" w:cs="Times New Roman"/>
        </w:rPr>
      </w:pPr>
      <w:r w:rsidRPr="00567093">
        <w:rPr>
          <w:rFonts w:ascii="Times New Roman" w:hAnsi="Times New Roman" w:cs="Times New Roman"/>
        </w:rPr>
        <w:t xml:space="preserve">El-Kady AM, </w:t>
      </w:r>
      <w:proofErr w:type="spellStart"/>
      <w:r w:rsidRPr="00567093">
        <w:rPr>
          <w:rFonts w:ascii="Times New Roman" w:hAnsi="Times New Roman" w:cs="Times New Roman"/>
        </w:rPr>
        <w:t>Wakid</w:t>
      </w:r>
      <w:proofErr w:type="spellEnd"/>
      <w:r w:rsidRPr="00567093">
        <w:rPr>
          <w:rFonts w:ascii="Times New Roman" w:hAnsi="Times New Roman" w:cs="Times New Roman"/>
        </w:rPr>
        <w:t xml:space="preserve"> MH, Mohamed K, Alhazmi A, Al-</w:t>
      </w:r>
      <w:proofErr w:type="spellStart"/>
      <w:r w:rsidRPr="00567093">
        <w:rPr>
          <w:rFonts w:ascii="Times New Roman" w:hAnsi="Times New Roman" w:cs="Times New Roman"/>
        </w:rPr>
        <w:t>Megrin</w:t>
      </w:r>
      <w:proofErr w:type="spellEnd"/>
      <w:r w:rsidRPr="00567093">
        <w:rPr>
          <w:rFonts w:ascii="Times New Roman" w:hAnsi="Times New Roman" w:cs="Times New Roman"/>
        </w:rPr>
        <w:t xml:space="preserve"> WA, Elshazly H, Sayed E, Spears MW, </w:t>
      </w:r>
      <w:proofErr w:type="spellStart"/>
      <w:r w:rsidRPr="00567093">
        <w:rPr>
          <w:rFonts w:ascii="Times New Roman" w:hAnsi="Times New Roman" w:cs="Times New Roman"/>
        </w:rPr>
        <w:t>Elshabrawy</w:t>
      </w:r>
      <w:proofErr w:type="spellEnd"/>
      <w:r w:rsidRPr="00567093">
        <w:rPr>
          <w:rFonts w:ascii="Times New Roman" w:hAnsi="Times New Roman" w:cs="Times New Roman"/>
        </w:rPr>
        <w:t xml:space="preserve"> HA, Fadel EF, </w:t>
      </w:r>
      <w:proofErr w:type="spellStart"/>
      <w:r w:rsidRPr="00567093">
        <w:rPr>
          <w:rFonts w:ascii="Times New Roman" w:hAnsi="Times New Roman" w:cs="Times New Roman"/>
        </w:rPr>
        <w:t>Khodary</w:t>
      </w:r>
      <w:proofErr w:type="spellEnd"/>
      <w:r w:rsidRPr="00567093">
        <w:rPr>
          <w:rFonts w:ascii="Times New Roman" w:hAnsi="Times New Roman" w:cs="Times New Roman"/>
        </w:rPr>
        <w:t xml:space="preserve"> M, Hassan SME. The therapeutic potential of green synthesized zinc oxide nanoparticles in murine schistosomiasis. Parasites Hosts Dis. 2026 Jul;64(3):203-214. </w:t>
      </w:r>
      <w:proofErr w:type="spellStart"/>
      <w:r w:rsidRPr="00567093">
        <w:rPr>
          <w:rFonts w:ascii="Times New Roman" w:hAnsi="Times New Roman" w:cs="Times New Roman"/>
        </w:rPr>
        <w:t>doi</w:t>
      </w:r>
      <w:proofErr w:type="spellEnd"/>
      <w:r w:rsidRPr="00567093">
        <w:rPr>
          <w:rFonts w:ascii="Times New Roman" w:hAnsi="Times New Roman" w:cs="Times New Roman"/>
        </w:rPr>
        <w:t xml:space="preserve">: 10.3347/PHD.26003. </w:t>
      </w:r>
      <w:proofErr w:type="spellStart"/>
      <w:r w:rsidRPr="00567093">
        <w:rPr>
          <w:rFonts w:ascii="Times New Roman" w:hAnsi="Times New Roman" w:cs="Times New Roman"/>
        </w:rPr>
        <w:t>Epub</w:t>
      </w:r>
      <w:proofErr w:type="spellEnd"/>
      <w:r w:rsidRPr="00567093">
        <w:rPr>
          <w:rFonts w:ascii="Times New Roman" w:hAnsi="Times New Roman" w:cs="Times New Roman"/>
        </w:rPr>
        <w:t xml:space="preserve"> 2026 Jun 25. PMID: 42343668; PMCID: PMC13444642.</w:t>
      </w:r>
    </w:p>
    <w:p w14:paraId="7AB59EB9" w14:textId="19B2FF1A" w:rsidR="00567093" w:rsidRPr="00567093" w:rsidRDefault="00567093" w:rsidP="0029284B">
      <w:pPr>
        <w:pStyle w:val="ListParagraph"/>
        <w:numPr>
          <w:ilvl w:val="0"/>
          <w:numId w:val="1"/>
        </w:numPr>
        <w:rPr>
          <w:rFonts w:ascii="Times New Roman" w:hAnsi="Times New Roman" w:cs="Times New Roman"/>
        </w:rPr>
      </w:pPr>
      <w:r w:rsidRPr="00567093">
        <w:rPr>
          <w:rFonts w:ascii="Times New Roman" w:hAnsi="Times New Roman" w:cs="Times New Roman"/>
        </w:rPr>
        <w:t xml:space="preserve">Liang TR, Liu CZ, Peng SY. Naringenin attenuates liver injury in Schistosoma mansoni-induced liver fibrosis and oxidative stress in mice model. </w:t>
      </w:r>
      <w:proofErr w:type="spellStart"/>
      <w:r w:rsidRPr="00567093">
        <w:rPr>
          <w:rFonts w:ascii="Times New Roman" w:hAnsi="Times New Roman" w:cs="Times New Roman"/>
        </w:rPr>
        <w:t>PLoS</w:t>
      </w:r>
      <w:proofErr w:type="spellEnd"/>
      <w:r w:rsidRPr="00567093">
        <w:rPr>
          <w:rFonts w:ascii="Times New Roman" w:hAnsi="Times New Roman" w:cs="Times New Roman"/>
        </w:rPr>
        <w:t xml:space="preserve"> </w:t>
      </w:r>
      <w:proofErr w:type="spellStart"/>
      <w:r w:rsidRPr="00567093">
        <w:rPr>
          <w:rFonts w:ascii="Times New Roman" w:hAnsi="Times New Roman" w:cs="Times New Roman"/>
        </w:rPr>
        <w:t>Negl</w:t>
      </w:r>
      <w:proofErr w:type="spellEnd"/>
      <w:r w:rsidRPr="00567093">
        <w:rPr>
          <w:rFonts w:ascii="Times New Roman" w:hAnsi="Times New Roman" w:cs="Times New Roman"/>
        </w:rPr>
        <w:t xml:space="preserve"> Trop Dis. 2025 Dec 19;19(12</w:t>
      </w:r>
      <w:proofErr w:type="gramStart"/>
      <w:r w:rsidRPr="00567093">
        <w:rPr>
          <w:rFonts w:ascii="Times New Roman" w:hAnsi="Times New Roman" w:cs="Times New Roman"/>
        </w:rPr>
        <w:t>):e</w:t>
      </w:r>
      <w:proofErr w:type="gramEnd"/>
      <w:r w:rsidRPr="00567093">
        <w:rPr>
          <w:rFonts w:ascii="Times New Roman" w:hAnsi="Times New Roman" w:cs="Times New Roman"/>
        </w:rPr>
        <w:t xml:space="preserve">0013825. </w:t>
      </w:r>
      <w:proofErr w:type="spellStart"/>
      <w:r w:rsidRPr="00567093">
        <w:rPr>
          <w:rFonts w:ascii="Times New Roman" w:hAnsi="Times New Roman" w:cs="Times New Roman"/>
        </w:rPr>
        <w:t>doi</w:t>
      </w:r>
      <w:proofErr w:type="spellEnd"/>
      <w:r w:rsidRPr="00567093">
        <w:rPr>
          <w:rFonts w:ascii="Times New Roman" w:hAnsi="Times New Roman" w:cs="Times New Roman"/>
        </w:rPr>
        <w:t>: 10.1371/journal.pntd.0013825. PMID: 41417851; PMCID: PMC12716769.</w:t>
      </w:r>
    </w:p>
    <w:p w14:paraId="625268CC" w14:textId="6F5F5C5B" w:rsidR="00567093" w:rsidRPr="00567093" w:rsidRDefault="00567093" w:rsidP="0029284B">
      <w:pPr>
        <w:pStyle w:val="ListParagraph"/>
        <w:numPr>
          <w:ilvl w:val="0"/>
          <w:numId w:val="1"/>
        </w:numPr>
        <w:rPr>
          <w:rFonts w:ascii="Times New Roman" w:hAnsi="Times New Roman" w:cs="Times New Roman"/>
        </w:rPr>
      </w:pPr>
      <w:proofErr w:type="spellStart"/>
      <w:r w:rsidRPr="00567093">
        <w:rPr>
          <w:rFonts w:ascii="Times New Roman" w:hAnsi="Times New Roman" w:cs="Times New Roman"/>
        </w:rPr>
        <w:t>Segeritz</w:t>
      </w:r>
      <w:proofErr w:type="spellEnd"/>
      <w:r w:rsidRPr="00567093">
        <w:rPr>
          <w:rFonts w:ascii="Times New Roman" w:hAnsi="Times New Roman" w:cs="Times New Roman"/>
        </w:rPr>
        <w:t xml:space="preserve"> CP, Vallier L. Cell Culture: Growing Cells as Model Systems In Vitro. Basic Science Methods for Clinical Researchers. 2017:151–72. </w:t>
      </w:r>
      <w:proofErr w:type="spellStart"/>
      <w:r w:rsidRPr="00567093">
        <w:rPr>
          <w:rFonts w:ascii="Times New Roman" w:hAnsi="Times New Roman" w:cs="Times New Roman"/>
        </w:rPr>
        <w:t>doi</w:t>
      </w:r>
      <w:proofErr w:type="spellEnd"/>
      <w:r w:rsidRPr="00567093">
        <w:rPr>
          <w:rFonts w:ascii="Times New Roman" w:hAnsi="Times New Roman" w:cs="Times New Roman"/>
        </w:rPr>
        <w:t xml:space="preserve">: 10.1016/B978-0-12-803077-6.00009-6. </w:t>
      </w:r>
      <w:proofErr w:type="spellStart"/>
      <w:r w:rsidRPr="00567093">
        <w:rPr>
          <w:rFonts w:ascii="Times New Roman" w:hAnsi="Times New Roman" w:cs="Times New Roman"/>
        </w:rPr>
        <w:t>Epub</w:t>
      </w:r>
      <w:proofErr w:type="spellEnd"/>
      <w:r w:rsidRPr="00567093">
        <w:rPr>
          <w:rFonts w:ascii="Times New Roman" w:hAnsi="Times New Roman" w:cs="Times New Roman"/>
        </w:rPr>
        <w:t xml:space="preserve"> 2017 Apr 7. PMCID: PMC7149418.</w:t>
      </w:r>
    </w:p>
    <w:p w14:paraId="41F85FF5" w14:textId="5847584D" w:rsidR="00567093" w:rsidRPr="00567093" w:rsidRDefault="00567093" w:rsidP="0029284B">
      <w:pPr>
        <w:pStyle w:val="ListParagraph"/>
        <w:numPr>
          <w:ilvl w:val="0"/>
          <w:numId w:val="1"/>
        </w:numPr>
        <w:rPr>
          <w:rFonts w:ascii="Times New Roman" w:hAnsi="Times New Roman" w:cs="Times New Roman"/>
        </w:rPr>
      </w:pPr>
      <w:proofErr w:type="spellStart"/>
      <w:r w:rsidRPr="00567093">
        <w:rPr>
          <w:rFonts w:ascii="Times New Roman" w:hAnsi="Times New Roman" w:cs="Times New Roman"/>
        </w:rPr>
        <w:t>Demirden</w:t>
      </w:r>
      <w:proofErr w:type="spellEnd"/>
      <w:r w:rsidRPr="00567093">
        <w:rPr>
          <w:rFonts w:ascii="Times New Roman" w:hAnsi="Times New Roman" w:cs="Times New Roman"/>
        </w:rPr>
        <w:t xml:space="preserve"> SF, </w:t>
      </w:r>
      <w:proofErr w:type="spellStart"/>
      <w:r w:rsidRPr="00567093">
        <w:rPr>
          <w:rFonts w:ascii="Times New Roman" w:hAnsi="Times New Roman" w:cs="Times New Roman"/>
        </w:rPr>
        <w:t>Kimiz-Gebologlu</w:t>
      </w:r>
      <w:proofErr w:type="spellEnd"/>
      <w:r w:rsidRPr="00567093">
        <w:rPr>
          <w:rFonts w:ascii="Times New Roman" w:hAnsi="Times New Roman" w:cs="Times New Roman"/>
        </w:rPr>
        <w:t xml:space="preserve"> I, </w:t>
      </w:r>
      <w:proofErr w:type="spellStart"/>
      <w:r w:rsidRPr="00567093">
        <w:rPr>
          <w:rFonts w:ascii="Times New Roman" w:hAnsi="Times New Roman" w:cs="Times New Roman"/>
        </w:rPr>
        <w:t>Oncel</w:t>
      </w:r>
      <w:proofErr w:type="spellEnd"/>
      <w:r w:rsidRPr="00567093">
        <w:rPr>
          <w:rFonts w:ascii="Times New Roman" w:hAnsi="Times New Roman" w:cs="Times New Roman"/>
        </w:rPr>
        <w:t xml:space="preserve"> SS. Animal Cell Lines as Expression Platforms in Viral Vaccine Production: A Post Covid-19 Perspective. ACS Omega. 2024 Apr 2;9(15):16904-16926. </w:t>
      </w:r>
      <w:proofErr w:type="spellStart"/>
      <w:r w:rsidRPr="00567093">
        <w:rPr>
          <w:rFonts w:ascii="Times New Roman" w:hAnsi="Times New Roman" w:cs="Times New Roman"/>
        </w:rPr>
        <w:t>doi</w:t>
      </w:r>
      <w:proofErr w:type="spellEnd"/>
      <w:r w:rsidRPr="00567093">
        <w:rPr>
          <w:rFonts w:ascii="Times New Roman" w:hAnsi="Times New Roman" w:cs="Times New Roman"/>
        </w:rPr>
        <w:t>: 10.1021/acsomega.3c10484. PMID: 38645343; PMCID: PMC11025085.</w:t>
      </w:r>
    </w:p>
    <w:p w14:paraId="636EA8E3" w14:textId="18C19F8D" w:rsidR="00567093"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Bhanwar Lal Puniya, Meghna Verma, Chiara Damiani, Shaimaa Bakr, Andreas Dräger, Perspectives on computational modeling of biological systems and the significance of the </w:t>
      </w:r>
      <w:proofErr w:type="spellStart"/>
      <w:r w:rsidRPr="00600DAB">
        <w:rPr>
          <w:rFonts w:ascii="Times New Roman" w:hAnsi="Times New Roman" w:cs="Times New Roman"/>
        </w:rPr>
        <w:lastRenderedPageBreak/>
        <w:t>SysMod</w:t>
      </w:r>
      <w:proofErr w:type="spellEnd"/>
      <w:r w:rsidRPr="00600DAB">
        <w:rPr>
          <w:rFonts w:ascii="Times New Roman" w:hAnsi="Times New Roman" w:cs="Times New Roman"/>
        </w:rPr>
        <w:t xml:space="preserve"> community, </w:t>
      </w:r>
      <w:r w:rsidRPr="00600DAB">
        <w:rPr>
          <w:rFonts w:ascii="Times New Roman" w:hAnsi="Times New Roman" w:cs="Times New Roman"/>
          <w:i/>
          <w:iCs/>
        </w:rPr>
        <w:t>Bioinformatics Advances</w:t>
      </w:r>
      <w:r w:rsidRPr="00600DAB">
        <w:rPr>
          <w:rFonts w:ascii="Times New Roman" w:hAnsi="Times New Roman" w:cs="Times New Roman"/>
        </w:rPr>
        <w:t xml:space="preserve">, Volume 4, Issue 1, 2024, vbae090, </w:t>
      </w:r>
      <w:hyperlink r:id="rId9" w:history="1">
        <w:r w:rsidRPr="00600DAB">
          <w:rPr>
            <w:rStyle w:val="Hyperlink"/>
            <w:rFonts w:ascii="Times New Roman" w:hAnsi="Times New Roman" w:cs="Times New Roman"/>
          </w:rPr>
          <w:t>https://doi.org/10.1093/bioadv/vbae090</w:t>
        </w:r>
      </w:hyperlink>
    </w:p>
    <w:p w14:paraId="71FFB3C1" w14:textId="79953260"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Suarez-Martinez E, Suazo-Sanchez I, Celis-Romero M, Carnero A. 3D and organoid culture in research: physiology, hereditary genetic diseases and cancer. Cell </w:t>
      </w:r>
      <w:proofErr w:type="spellStart"/>
      <w:r w:rsidRPr="00600DAB">
        <w:rPr>
          <w:rFonts w:ascii="Times New Roman" w:hAnsi="Times New Roman" w:cs="Times New Roman"/>
        </w:rPr>
        <w:t>Biosci</w:t>
      </w:r>
      <w:proofErr w:type="spellEnd"/>
      <w:r w:rsidRPr="00600DAB">
        <w:rPr>
          <w:rFonts w:ascii="Times New Roman" w:hAnsi="Times New Roman" w:cs="Times New Roman"/>
        </w:rPr>
        <w:t xml:space="preserve">. 2022 Apr 1;12(1):39. </w:t>
      </w:r>
      <w:proofErr w:type="spellStart"/>
      <w:r w:rsidRPr="00600DAB">
        <w:rPr>
          <w:rFonts w:ascii="Times New Roman" w:hAnsi="Times New Roman" w:cs="Times New Roman"/>
        </w:rPr>
        <w:t>doi</w:t>
      </w:r>
      <w:proofErr w:type="spellEnd"/>
      <w:r w:rsidRPr="00600DAB">
        <w:rPr>
          <w:rFonts w:ascii="Times New Roman" w:hAnsi="Times New Roman" w:cs="Times New Roman"/>
        </w:rPr>
        <w:t>: 10.1186/s13578-022-00775-w. PMID: 35365227; PMCID: PMC8973959.</w:t>
      </w:r>
    </w:p>
    <w:p w14:paraId="398A66BA" w14:textId="0F6DFF78"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Ponomarev D, </w:t>
      </w:r>
      <w:proofErr w:type="spellStart"/>
      <w:r w:rsidRPr="00600DAB">
        <w:rPr>
          <w:rFonts w:ascii="Times New Roman" w:hAnsi="Times New Roman" w:cs="Times New Roman"/>
        </w:rPr>
        <w:t>Zaparina</w:t>
      </w:r>
      <w:proofErr w:type="spellEnd"/>
      <w:r w:rsidRPr="00600DAB">
        <w:rPr>
          <w:rFonts w:ascii="Times New Roman" w:hAnsi="Times New Roman" w:cs="Times New Roman"/>
        </w:rPr>
        <w:t xml:space="preserve"> O, Kovner A, </w:t>
      </w:r>
      <w:proofErr w:type="spellStart"/>
      <w:r w:rsidRPr="00600DAB">
        <w:rPr>
          <w:rFonts w:ascii="Times New Roman" w:hAnsi="Times New Roman" w:cs="Times New Roman"/>
        </w:rPr>
        <w:t>Hadieva</w:t>
      </w:r>
      <w:proofErr w:type="spellEnd"/>
      <w:r w:rsidRPr="00600DAB">
        <w:rPr>
          <w:rFonts w:ascii="Times New Roman" w:hAnsi="Times New Roman" w:cs="Times New Roman"/>
        </w:rPr>
        <w:t xml:space="preserve"> E, </w:t>
      </w:r>
      <w:proofErr w:type="spellStart"/>
      <w:r w:rsidRPr="00600DAB">
        <w:rPr>
          <w:rFonts w:ascii="Times New Roman" w:hAnsi="Times New Roman" w:cs="Times New Roman"/>
        </w:rPr>
        <w:t>Persidskij</w:t>
      </w:r>
      <w:proofErr w:type="spellEnd"/>
      <w:r w:rsidRPr="00600DAB">
        <w:rPr>
          <w:rFonts w:ascii="Times New Roman" w:hAnsi="Times New Roman" w:cs="Times New Roman"/>
        </w:rPr>
        <w:t xml:space="preserve"> M, </w:t>
      </w:r>
      <w:proofErr w:type="spellStart"/>
      <w:r w:rsidRPr="00600DAB">
        <w:rPr>
          <w:rFonts w:ascii="Times New Roman" w:hAnsi="Times New Roman" w:cs="Times New Roman"/>
        </w:rPr>
        <w:t>Pakharukova</w:t>
      </w:r>
      <w:proofErr w:type="spellEnd"/>
      <w:r w:rsidRPr="00600DAB">
        <w:rPr>
          <w:rFonts w:ascii="Times New Roman" w:hAnsi="Times New Roman" w:cs="Times New Roman"/>
        </w:rPr>
        <w:t xml:space="preserve"> M. The EGFR Signaling Pathway Is Involved in the Biliary Intraepithelial Neoplasia Associated with Liver Fluke Infection. Pathogens. 2025 Jun 21;14(7):620. </w:t>
      </w:r>
      <w:proofErr w:type="spellStart"/>
      <w:r w:rsidRPr="00600DAB">
        <w:rPr>
          <w:rFonts w:ascii="Times New Roman" w:hAnsi="Times New Roman" w:cs="Times New Roman"/>
        </w:rPr>
        <w:t>doi</w:t>
      </w:r>
      <w:proofErr w:type="spellEnd"/>
      <w:r w:rsidRPr="00600DAB">
        <w:rPr>
          <w:rFonts w:ascii="Times New Roman" w:hAnsi="Times New Roman" w:cs="Times New Roman"/>
        </w:rPr>
        <w:t>: 10.3390/pathogens14070620. PMID: 40732668; PMCID: PMC12298937.</w:t>
      </w:r>
    </w:p>
    <w:p w14:paraId="595C36AA" w14:textId="65E72851" w:rsidR="00600DAB" w:rsidRPr="00600DAB" w:rsidRDefault="00600DAB" w:rsidP="0029284B">
      <w:pPr>
        <w:pStyle w:val="ListParagraph"/>
        <w:numPr>
          <w:ilvl w:val="0"/>
          <w:numId w:val="1"/>
        </w:numPr>
        <w:rPr>
          <w:rFonts w:ascii="Times New Roman" w:hAnsi="Times New Roman" w:cs="Times New Roman"/>
        </w:rPr>
      </w:pPr>
      <w:proofErr w:type="spellStart"/>
      <w:r w:rsidRPr="00600DAB">
        <w:rPr>
          <w:rFonts w:ascii="Times New Roman" w:hAnsi="Times New Roman" w:cs="Times New Roman"/>
        </w:rPr>
        <w:t>Leisengang</w:t>
      </w:r>
      <w:proofErr w:type="spellEnd"/>
      <w:r w:rsidRPr="00600DAB">
        <w:rPr>
          <w:rFonts w:ascii="Times New Roman" w:hAnsi="Times New Roman" w:cs="Times New Roman"/>
        </w:rPr>
        <w:t xml:space="preserve"> S. Pain research in a petri dish? Advantages and limitations of neuro-glial primary cell cultures from structures of the nociceptive system. Brain Behav Immun Health. 2024 Sep </w:t>
      </w:r>
      <w:proofErr w:type="gramStart"/>
      <w:r w:rsidRPr="00600DAB">
        <w:rPr>
          <w:rFonts w:ascii="Times New Roman" w:hAnsi="Times New Roman" w:cs="Times New Roman"/>
        </w:rPr>
        <w:t>6;41:100854</w:t>
      </w:r>
      <w:proofErr w:type="gramEnd"/>
      <w:r w:rsidRPr="00600DAB">
        <w:rPr>
          <w:rFonts w:ascii="Times New Roman" w:hAnsi="Times New Roman" w:cs="Times New Roman"/>
        </w:rPr>
        <w:t xml:space="preserve">. </w:t>
      </w:r>
      <w:proofErr w:type="spellStart"/>
      <w:r w:rsidRPr="00600DAB">
        <w:rPr>
          <w:rFonts w:ascii="Times New Roman" w:hAnsi="Times New Roman" w:cs="Times New Roman"/>
        </w:rPr>
        <w:t>doi</w:t>
      </w:r>
      <w:proofErr w:type="spellEnd"/>
      <w:r w:rsidRPr="00600DAB">
        <w:rPr>
          <w:rFonts w:ascii="Times New Roman" w:hAnsi="Times New Roman" w:cs="Times New Roman"/>
        </w:rPr>
        <w:t>: 10.1016/j.bbih.2024.100854. PMID: 39308957; PMCID: PMC11415590.</w:t>
      </w:r>
    </w:p>
    <w:p w14:paraId="36959AAB" w14:textId="5A42C160" w:rsidR="00600DAB" w:rsidRPr="00600DAB" w:rsidRDefault="00600DAB" w:rsidP="0029284B">
      <w:pPr>
        <w:pStyle w:val="ListParagraph"/>
        <w:numPr>
          <w:ilvl w:val="0"/>
          <w:numId w:val="1"/>
        </w:numPr>
        <w:rPr>
          <w:rFonts w:ascii="Times New Roman" w:hAnsi="Times New Roman" w:cs="Times New Roman"/>
        </w:rPr>
      </w:pPr>
      <w:proofErr w:type="spellStart"/>
      <w:r w:rsidRPr="00600DAB">
        <w:rPr>
          <w:rFonts w:ascii="Times New Roman" w:hAnsi="Times New Roman" w:cs="Times New Roman"/>
        </w:rPr>
        <w:t>Goriely</w:t>
      </w:r>
      <w:proofErr w:type="spellEnd"/>
      <w:r w:rsidRPr="00600DAB">
        <w:rPr>
          <w:rFonts w:ascii="Times New Roman" w:hAnsi="Times New Roman" w:cs="Times New Roman"/>
        </w:rPr>
        <w:t xml:space="preserve"> A. Eighty-six billion and counting: do we know the number of neurons in the human brain? Brain. 2025 Mar 6;148(3):689-691. </w:t>
      </w:r>
      <w:proofErr w:type="spellStart"/>
      <w:r w:rsidRPr="00600DAB">
        <w:rPr>
          <w:rFonts w:ascii="Times New Roman" w:hAnsi="Times New Roman" w:cs="Times New Roman"/>
        </w:rPr>
        <w:t>doi</w:t>
      </w:r>
      <w:proofErr w:type="spellEnd"/>
      <w:r w:rsidRPr="00600DAB">
        <w:rPr>
          <w:rFonts w:ascii="Times New Roman" w:hAnsi="Times New Roman" w:cs="Times New Roman"/>
        </w:rPr>
        <w:t>: 10.1093/brain/awae390. PMID: 39602822; PMCID: PMC11884752.</w:t>
      </w:r>
    </w:p>
    <w:p w14:paraId="4CED3D6A" w14:textId="6785CABF" w:rsidR="00600DAB" w:rsidRPr="00600DAB" w:rsidRDefault="00600DAB" w:rsidP="0029284B">
      <w:pPr>
        <w:pStyle w:val="ListParagraph"/>
        <w:numPr>
          <w:ilvl w:val="0"/>
          <w:numId w:val="1"/>
        </w:numPr>
        <w:rPr>
          <w:rFonts w:ascii="Times New Roman" w:hAnsi="Times New Roman" w:cs="Times New Roman"/>
        </w:rPr>
      </w:pPr>
      <w:proofErr w:type="spellStart"/>
      <w:r w:rsidRPr="00600DAB">
        <w:rPr>
          <w:rFonts w:ascii="Times New Roman" w:hAnsi="Times New Roman" w:cs="Times New Roman"/>
        </w:rPr>
        <w:t>Abuwatfa</w:t>
      </w:r>
      <w:proofErr w:type="spellEnd"/>
      <w:r w:rsidRPr="00600DAB">
        <w:rPr>
          <w:rFonts w:ascii="Times New Roman" w:hAnsi="Times New Roman" w:cs="Times New Roman"/>
        </w:rPr>
        <w:t xml:space="preserve"> WH, Pitt WG, Husseini GA. Scaffold-based 3D cell culture models in cancer research. J Biomed Sci. 2024 Jan 14;31(1):7. </w:t>
      </w:r>
      <w:proofErr w:type="spellStart"/>
      <w:r w:rsidRPr="00600DAB">
        <w:rPr>
          <w:rFonts w:ascii="Times New Roman" w:hAnsi="Times New Roman" w:cs="Times New Roman"/>
        </w:rPr>
        <w:t>doi</w:t>
      </w:r>
      <w:proofErr w:type="spellEnd"/>
      <w:r w:rsidRPr="00600DAB">
        <w:rPr>
          <w:rFonts w:ascii="Times New Roman" w:hAnsi="Times New Roman" w:cs="Times New Roman"/>
        </w:rPr>
        <w:t>: 10.1186/s12929-024-00994-y. PMID: 38221607; PMCID: PMC10789053.</w:t>
      </w:r>
    </w:p>
    <w:p w14:paraId="30451E37" w14:textId="77777777" w:rsidR="00600DAB" w:rsidRPr="00600DAB" w:rsidRDefault="00600DAB" w:rsidP="00600DAB">
      <w:pPr>
        <w:pStyle w:val="ListParagraph"/>
        <w:numPr>
          <w:ilvl w:val="0"/>
          <w:numId w:val="1"/>
        </w:numPr>
        <w:spacing w:after="0" w:line="240" w:lineRule="auto"/>
        <w:rPr>
          <w:rFonts w:ascii="Times New Roman" w:eastAsia="Times New Roman" w:hAnsi="Times New Roman" w:cs="Times New Roman"/>
          <w:kern w:val="0"/>
          <w14:ligatures w14:val="none"/>
        </w:rPr>
      </w:pPr>
      <w:r w:rsidRPr="00600DAB">
        <w:rPr>
          <w:rFonts w:ascii="Times New Roman" w:eastAsia="Times New Roman" w:hAnsi="Times New Roman" w:cs="Times New Roman"/>
          <w:kern w:val="0"/>
          <w14:ligatures w14:val="none"/>
        </w:rPr>
        <w:t xml:space="preserve">Singh, V. K., Thrall, K. D., &amp; Hauer-Jensen, M. (2016). Minipigs as models in drug discovery. </w:t>
      </w:r>
      <w:r w:rsidRPr="00600DAB">
        <w:rPr>
          <w:rFonts w:ascii="Times New Roman" w:eastAsia="Times New Roman" w:hAnsi="Times New Roman" w:cs="Times New Roman"/>
          <w:i/>
          <w:iCs/>
          <w:kern w:val="0"/>
          <w14:ligatures w14:val="none"/>
        </w:rPr>
        <w:t>Expert Opinion on Drug Discovery</w:t>
      </w:r>
      <w:r w:rsidRPr="00600DAB">
        <w:rPr>
          <w:rFonts w:ascii="Times New Roman" w:eastAsia="Times New Roman" w:hAnsi="Times New Roman" w:cs="Times New Roman"/>
          <w:kern w:val="0"/>
          <w14:ligatures w14:val="none"/>
        </w:rPr>
        <w:t xml:space="preserve">, </w:t>
      </w:r>
      <w:r w:rsidRPr="00600DAB">
        <w:rPr>
          <w:rFonts w:ascii="Times New Roman" w:eastAsia="Times New Roman" w:hAnsi="Times New Roman" w:cs="Times New Roman"/>
          <w:i/>
          <w:iCs/>
          <w:kern w:val="0"/>
          <w14:ligatures w14:val="none"/>
        </w:rPr>
        <w:t>11</w:t>
      </w:r>
      <w:r w:rsidRPr="00600DAB">
        <w:rPr>
          <w:rFonts w:ascii="Times New Roman" w:eastAsia="Times New Roman" w:hAnsi="Times New Roman" w:cs="Times New Roman"/>
          <w:kern w:val="0"/>
          <w14:ligatures w14:val="none"/>
        </w:rPr>
        <w:t>(12), 1131–1134. https://doi.org/10.1080/17460441.2016.1223039</w:t>
      </w:r>
    </w:p>
    <w:p w14:paraId="2FC04C58" w14:textId="6BF6499C"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Mak IW, </w:t>
      </w:r>
      <w:proofErr w:type="spellStart"/>
      <w:r w:rsidRPr="00600DAB">
        <w:rPr>
          <w:rFonts w:ascii="Times New Roman" w:hAnsi="Times New Roman" w:cs="Times New Roman"/>
        </w:rPr>
        <w:t>Evaniew</w:t>
      </w:r>
      <w:proofErr w:type="spellEnd"/>
      <w:r w:rsidRPr="00600DAB">
        <w:rPr>
          <w:rFonts w:ascii="Times New Roman" w:hAnsi="Times New Roman" w:cs="Times New Roman"/>
        </w:rPr>
        <w:t xml:space="preserve"> N, </w:t>
      </w:r>
      <w:proofErr w:type="spellStart"/>
      <w:r w:rsidRPr="00600DAB">
        <w:rPr>
          <w:rFonts w:ascii="Times New Roman" w:hAnsi="Times New Roman" w:cs="Times New Roman"/>
        </w:rPr>
        <w:t>Ghert</w:t>
      </w:r>
      <w:proofErr w:type="spellEnd"/>
      <w:r w:rsidRPr="00600DAB">
        <w:rPr>
          <w:rFonts w:ascii="Times New Roman" w:hAnsi="Times New Roman" w:cs="Times New Roman"/>
        </w:rPr>
        <w:t xml:space="preserve"> M. Lost in translation: animal models and clinical trials in cancer treatment. Am J </w:t>
      </w:r>
      <w:proofErr w:type="spellStart"/>
      <w:r w:rsidRPr="00600DAB">
        <w:rPr>
          <w:rFonts w:ascii="Times New Roman" w:hAnsi="Times New Roman" w:cs="Times New Roman"/>
        </w:rPr>
        <w:t>Transl</w:t>
      </w:r>
      <w:proofErr w:type="spellEnd"/>
      <w:r w:rsidRPr="00600DAB">
        <w:rPr>
          <w:rFonts w:ascii="Times New Roman" w:hAnsi="Times New Roman" w:cs="Times New Roman"/>
        </w:rPr>
        <w:t xml:space="preserve"> Res. 2014 Jan 15;6(2):114-8. PMID: 24489990; PMCID: PMC3902221.</w:t>
      </w:r>
    </w:p>
    <w:p w14:paraId="34BE645C" w14:textId="32F35934"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Hajar R. Statins: past and present. Heart Views. 2011 Jul;12(3):121-7. </w:t>
      </w:r>
      <w:proofErr w:type="spellStart"/>
      <w:r w:rsidRPr="00600DAB">
        <w:rPr>
          <w:rFonts w:ascii="Times New Roman" w:hAnsi="Times New Roman" w:cs="Times New Roman"/>
        </w:rPr>
        <w:t>doi</w:t>
      </w:r>
      <w:proofErr w:type="spellEnd"/>
      <w:r w:rsidRPr="00600DAB">
        <w:rPr>
          <w:rFonts w:ascii="Times New Roman" w:hAnsi="Times New Roman" w:cs="Times New Roman"/>
        </w:rPr>
        <w:t>: 10.4103/1995-705X.95070. PMID: 22567201; PMCID: PMC3345145.</w:t>
      </w:r>
    </w:p>
    <w:p w14:paraId="7801BF31" w14:textId="255947CF"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Mahmoud M, Allam AF, </w:t>
      </w:r>
      <w:proofErr w:type="spellStart"/>
      <w:r w:rsidRPr="00600DAB">
        <w:rPr>
          <w:rFonts w:ascii="Times New Roman" w:hAnsi="Times New Roman" w:cs="Times New Roman"/>
        </w:rPr>
        <w:t>Essawy</w:t>
      </w:r>
      <w:proofErr w:type="spellEnd"/>
      <w:r w:rsidRPr="00600DAB">
        <w:rPr>
          <w:rFonts w:ascii="Times New Roman" w:hAnsi="Times New Roman" w:cs="Times New Roman"/>
        </w:rPr>
        <w:t xml:space="preserve"> AE, Shalaby TI, El-Sherif SS. Therapeutic efficacy of praziquantel loaded-chitosan nanoparticles on juvenile Schistosoma mansoni worms in murine model. Exp </w:t>
      </w:r>
      <w:proofErr w:type="spellStart"/>
      <w:r w:rsidRPr="00600DAB">
        <w:rPr>
          <w:rFonts w:ascii="Times New Roman" w:hAnsi="Times New Roman" w:cs="Times New Roman"/>
        </w:rPr>
        <w:t>Parasitol</w:t>
      </w:r>
      <w:proofErr w:type="spellEnd"/>
      <w:r w:rsidRPr="00600DAB">
        <w:rPr>
          <w:rFonts w:ascii="Times New Roman" w:hAnsi="Times New Roman" w:cs="Times New Roman"/>
        </w:rPr>
        <w:t xml:space="preserve">. 2024 </w:t>
      </w:r>
      <w:proofErr w:type="gramStart"/>
      <w:r w:rsidRPr="00600DAB">
        <w:rPr>
          <w:rFonts w:ascii="Times New Roman" w:hAnsi="Times New Roman" w:cs="Times New Roman"/>
        </w:rPr>
        <w:t>Nov;266:108843</w:t>
      </w:r>
      <w:proofErr w:type="gramEnd"/>
      <w:r w:rsidRPr="00600DAB">
        <w:rPr>
          <w:rFonts w:ascii="Times New Roman" w:hAnsi="Times New Roman" w:cs="Times New Roman"/>
        </w:rPr>
        <w:t xml:space="preserve">. </w:t>
      </w:r>
      <w:proofErr w:type="spellStart"/>
      <w:r w:rsidRPr="00600DAB">
        <w:rPr>
          <w:rFonts w:ascii="Times New Roman" w:hAnsi="Times New Roman" w:cs="Times New Roman"/>
        </w:rPr>
        <w:t>doi</w:t>
      </w:r>
      <w:proofErr w:type="spellEnd"/>
      <w:r w:rsidRPr="00600DAB">
        <w:rPr>
          <w:rFonts w:ascii="Times New Roman" w:hAnsi="Times New Roman" w:cs="Times New Roman"/>
        </w:rPr>
        <w:t xml:space="preserve">: 10.1016/j.exppara.2024.108843. </w:t>
      </w:r>
      <w:proofErr w:type="spellStart"/>
      <w:r w:rsidRPr="00600DAB">
        <w:rPr>
          <w:rFonts w:ascii="Times New Roman" w:hAnsi="Times New Roman" w:cs="Times New Roman"/>
        </w:rPr>
        <w:t>Epub</w:t>
      </w:r>
      <w:proofErr w:type="spellEnd"/>
      <w:r w:rsidRPr="00600DAB">
        <w:rPr>
          <w:rFonts w:ascii="Times New Roman" w:hAnsi="Times New Roman" w:cs="Times New Roman"/>
        </w:rPr>
        <w:t xml:space="preserve"> 2024 Oct 5. PMID: 39369770.</w:t>
      </w:r>
    </w:p>
    <w:p w14:paraId="307386F3" w14:textId="5D5FA8DF"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Agnew AM, Lucas SB, </w:t>
      </w:r>
      <w:proofErr w:type="spellStart"/>
      <w:r w:rsidRPr="00600DAB">
        <w:rPr>
          <w:rFonts w:ascii="Times New Roman" w:hAnsi="Times New Roman" w:cs="Times New Roman"/>
        </w:rPr>
        <w:t>Doenhoff</w:t>
      </w:r>
      <w:proofErr w:type="spellEnd"/>
      <w:r w:rsidRPr="00600DAB">
        <w:rPr>
          <w:rFonts w:ascii="Times New Roman" w:hAnsi="Times New Roman" w:cs="Times New Roman"/>
        </w:rPr>
        <w:t xml:space="preserve"> MJ. The host-parasite relationship of Schistosoma haematobium in CBA mice. Parasitology. 1988 Dec;97 </w:t>
      </w:r>
      <w:proofErr w:type="gramStart"/>
      <w:r w:rsidRPr="00600DAB">
        <w:rPr>
          <w:rFonts w:ascii="Times New Roman" w:hAnsi="Times New Roman" w:cs="Times New Roman"/>
        </w:rPr>
        <w:t>( Pt</w:t>
      </w:r>
      <w:proofErr w:type="gramEnd"/>
      <w:r w:rsidRPr="00600DAB">
        <w:rPr>
          <w:rFonts w:ascii="Times New Roman" w:hAnsi="Times New Roman" w:cs="Times New Roman"/>
        </w:rPr>
        <w:t xml:space="preserve"> 3):403-24. </w:t>
      </w:r>
      <w:proofErr w:type="spellStart"/>
      <w:r w:rsidRPr="00600DAB">
        <w:rPr>
          <w:rFonts w:ascii="Times New Roman" w:hAnsi="Times New Roman" w:cs="Times New Roman"/>
        </w:rPr>
        <w:t>doi</w:t>
      </w:r>
      <w:proofErr w:type="spellEnd"/>
      <w:r w:rsidRPr="00600DAB">
        <w:rPr>
          <w:rFonts w:ascii="Times New Roman" w:hAnsi="Times New Roman" w:cs="Times New Roman"/>
        </w:rPr>
        <w:t>: 10.1017/s0031182000058820. PMID: 3146052.</w:t>
      </w:r>
    </w:p>
    <w:p w14:paraId="3F2C66AD" w14:textId="59BBC2AA"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Song X, Shen J, Wen H, Zhong Z, Luo Q, Chu D, Qi Y, Xu Y, Wei W. Impact of Schistosoma japonicum infection on collagen-induced arthritis in DBA/1 mice: a murine model of human rheumatoid arthritis. </w:t>
      </w:r>
      <w:proofErr w:type="spellStart"/>
      <w:r w:rsidRPr="00600DAB">
        <w:rPr>
          <w:rFonts w:ascii="Times New Roman" w:hAnsi="Times New Roman" w:cs="Times New Roman"/>
        </w:rPr>
        <w:t>PLoS</w:t>
      </w:r>
      <w:proofErr w:type="spellEnd"/>
      <w:r w:rsidRPr="00600DAB">
        <w:rPr>
          <w:rFonts w:ascii="Times New Roman" w:hAnsi="Times New Roman" w:cs="Times New Roman"/>
        </w:rPr>
        <w:t xml:space="preserve"> One. 2011;6(8</w:t>
      </w:r>
      <w:proofErr w:type="gramStart"/>
      <w:r w:rsidRPr="00600DAB">
        <w:rPr>
          <w:rFonts w:ascii="Times New Roman" w:hAnsi="Times New Roman" w:cs="Times New Roman"/>
        </w:rPr>
        <w:t>):e</w:t>
      </w:r>
      <w:proofErr w:type="gramEnd"/>
      <w:r w:rsidRPr="00600DAB">
        <w:rPr>
          <w:rFonts w:ascii="Times New Roman" w:hAnsi="Times New Roman" w:cs="Times New Roman"/>
        </w:rPr>
        <w:t xml:space="preserve">23453. </w:t>
      </w:r>
      <w:proofErr w:type="spellStart"/>
      <w:r w:rsidRPr="00600DAB">
        <w:rPr>
          <w:rFonts w:ascii="Times New Roman" w:hAnsi="Times New Roman" w:cs="Times New Roman"/>
        </w:rPr>
        <w:t>doi</w:t>
      </w:r>
      <w:proofErr w:type="spellEnd"/>
      <w:r w:rsidRPr="00600DAB">
        <w:rPr>
          <w:rFonts w:ascii="Times New Roman" w:hAnsi="Times New Roman" w:cs="Times New Roman"/>
        </w:rPr>
        <w:t xml:space="preserve">: 10.1371/journal.pone.0023453. </w:t>
      </w:r>
      <w:proofErr w:type="spellStart"/>
      <w:r w:rsidRPr="00600DAB">
        <w:rPr>
          <w:rFonts w:ascii="Times New Roman" w:hAnsi="Times New Roman" w:cs="Times New Roman"/>
        </w:rPr>
        <w:t>Epub</w:t>
      </w:r>
      <w:proofErr w:type="spellEnd"/>
      <w:r w:rsidRPr="00600DAB">
        <w:rPr>
          <w:rFonts w:ascii="Times New Roman" w:hAnsi="Times New Roman" w:cs="Times New Roman"/>
        </w:rPr>
        <w:t xml:space="preserve"> 2011 Aug 8. PMID: 21858123; PMCID: PMC3152573.</w:t>
      </w:r>
    </w:p>
    <w:p w14:paraId="6D62D99D" w14:textId="3E65FE94"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Abdul-Ghani, R.A., Hassan, A.A. Murine schistosomiasis as a model for human schistosomiasis mansoni: similarities and discrepancies. </w:t>
      </w:r>
      <w:proofErr w:type="spellStart"/>
      <w:r w:rsidRPr="00600DAB">
        <w:rPr>
          <w:rFonts w:ascii="Times New Roman" w:hAnsi="Times New Roman" w:cs="Times New Roman"/>
          <w:i/>
          <w:iCs/>
        </w:rPr>
        <w:t>Parasitol</w:t>
      </w:r>
      <w:proofErr w:type="spellEnd"/>
      <w:r w:rsidRPr="00600DAB">
        <w:rPr>
          <w:rFonts w:ascii="Times New Roman" w:hAnsi="Times New Roman" w:cs="Times New Roman"/>
          <w:i/>
          <w:iCs/>
        </w:rPr>
        <w:t xml:space="preserve"> Res</w:t>
      </w:r>
      <w:r w:rsidRPr="00600DAB">
        <w:rPr>
          <w:rFonts w:ascii="Times New Roman" w:hAnsi="Times New Roman" w:cs="Times New Roman"/>
        </w:rPr>
        <w:t xml:space="preserve"> </w:t>
      </w:r>
      <w:r w:rsidRPr="00600DAB">
        <w:rPr>
          <w:rFonts w:ascii="Times New Roman" w:hAnsi="Times New Roman" w:cs="Times New Roman"/>
          <w:b/>
          <w:bCs/>
        </w:rPr>
        <w:t>107</w:t>
      </w:r>
      <w:r w:rsidRPr="00600DAB">
        <w:rPr>
          <w:rFonts w:ascii="Times New Roman" w:hAnsi="Times New Roman" w:cs="Times New Roman"/>
        </w:rPr>
        <w:t xml:space="preserve">, 1–8 (2010). </w:t>
      </w:r>
      <w:hyperlink r:id="rId10" w:history="1">
        <w:r w:rsidRPr="0074342D">
          <w:rPr>
            <w:rStyle w:val="Hyperlink"/>
            <w:rFonts w:ascii="Times New Roman" w:hAnsi="Times New Roman" w:cs="Times New Roman"/>
          </w:rPr>
          <w:t>https://doi.org/10.1007/s00436-010-1855-5</w:t>
        </w:r>
      </w:hyperlink>
    </w:p>
    <w:p w14:paraId="79A280AC" w14:textId="08AF409A"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Fang W, Yang J, Wang HY, Chen SR, Li KR, Liu YH, Duan Y, Li TM. Exploration of animal models to study the life cycle of </w:t>
      </w:r>
      <w:r w:rsidRPr="00600DAB">
        <w:rPr>
          <w:rFonts w:ascii="Times New Roman" w:hAnsi="Times New Roman" w:cs="Times New Roman"/>
          <w:i/>
          <w:iCs/>
        </w:rPr>
        <w:t>Fasciola hepatica</w:t>
      </w:r>
      <w:r w:rsidRPr="00600DAB">
        <w:rPr>
          <w:rFonts w:ascii="Times New Roman" w:hAnsi="Times New Roman" w:cs="Times New Roman"/>
        </w:rPr>
        <w:t xml:space="preserve">. Parasitology. 2022 </w:t>
      </w:r>
      <w:r w:rsidRPr="00600DAB">
        <w:rPr>
          <w:rFonts w:ascii="Times New Roman" w:hAnsi="Times New Roman" w:cs="Times New Roman"/>
        </w:rPr>
        <w:lastRenderedPageBreak/>
        <w:t xml:space="preserve">Sep;149(10):1349-1355. </w:t>
      </w:r>
      <w:proofErr w:type="spellStart"/>
      <w:r w:rsidRPr="00600DAB">
        <w:rPr>
          <w:rFonts w:ascii="Times New Roman" w:hAnsi="Times New Roman" w:cs="Times New Roman"/>
        </w:rPr>
        <w:t>doi</w:t>
      </w:r>
      <w:proofErr w:type="spellEnd"/>
      <w:r w:rsidRPr="00600DAB">
        <w:rPr>
          <w:rFonts w:ascii="Times New Roman" w:hAnsi="Times New Roman" w:cs="Times New Roman"/>
        </w:rPr>
        <w:t xml:space="preserve">: 10.1017/S0031182022000609. </w:t>
      </w:r>
      <w:proofErr w:type="spellStart"/>
      <w:r w:rsidRPr="00600DAB">
        <w:rPr>
          <w:rFonts w:ascii="Times New Roman" w:hAnsi="Times New Roman" w:cs="Times New Roman"/>
        </w:rPr>
        <w:t>Epub</w:t>
      </w:r>
      <w:proofErr w:type="spellEnd"/>
      <w:r w:rsidRPr="00600DAB">
        <w:rPr>
          <w:rFonts w:ascii="Times New Roman" w:hAnsi="Times New Roman" w:cs="Times New Roman"/>
        </w:rPr>
        <w:t xml:space="preserve"> 2022 May 16. PMID: 35570693; PMCID: PMC10090765.</w:t>
      </w:r>
    </w:p>
    <w:p w14:paraId="6FCFDF93" w14:textId="0B51970E"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Qi Y, Hu J, Liang J, Hu X, Ma N, Xiang B. Clonorchis sinensis infection contributes to hepatocellular carcinoma progression in rat. </w:t>
      </w:r>
      <w:proofErr w:type="spellStart"/>
      <w:r w:rsidRPr="00600DAB">
        <w:rPr>
          <w:rFonts w:ascii="Times New Roman" w:hAnsi="Times New Roman" w:cs="Times New Roman"/>
        </w:rPr>
        <w:t>Parasitol</w:t>
      </w:r>
      <w:proofErr w:type="spellEnd"/>
      <w:r w:rsidRPr="00600DAB">
        <w:rPr>
          <w:rFonts w:ascii="Times New Roman" w:hAnsi="Times New Roman" w:cs="Times New Roman"/>
        </w:rPr>
        <w:t xml:space="preserve"> Res. 2022 Dec;121(12):3403-3415. </w:t>
      </w:r>
      <w:proofErr w:type="spellStart"/>
      <w:r w:rsidRPr="00600DAB">
        <w:rPr>
          <w:rFonts w:ascii="Times New Roman" w:hAnsi="Times New Roman" w:cs="Times New Roman"/>
        </w:rPr>
        <w:t>doi</w:t>
      </w:r>
      <w:proofErr w:type="spellEnd"/>
      <w:r w:rsidRPr="00600DAB">
        <w:rPr>
          <w:rFonts w:ascii="Times New Roman" w:hAnsi="Times New Roman" w:cs="Times New Roman"/>
        </w:rPr>
        <w:t xml:space="preserve">: 10.1007/s00436-022-07699-x. </w:t>
      </w:r>
      <w:proofErr w:type="spellStart"/>
      <w:r w:rsidRPr="00600DAB">
        <w:rPr>
          <w:rFonts w:ascii="Times New Roman" w:hAnsi="Times New Roman" w:cs="Times New Roman"/>
        </w:rPr>
        <w:t>Epub</w:t>
      </w:r>
      <w:proofErr w:type="spellEnd"/>
      <w:r w:rsidRPr="00600DAB">
        <w:rPr>
          <w:rFonts w:ascii="Times New Roman" w:hAnsi="Times New Roman" w:cs="Times New Roman"/>
        </w:rPr>
        <w:t xml:space="preserve"> 2022 Oct 21. PMID: 36266591.</w:t>
      </w:r>
    </w:p>
    <w:p w14:paraId="6818C452" w14:textId="067AE70F"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Li S, Jiang Y, </w:t>
      </w:r>
      <w:proofErr w:type="spellStart"/>
      <w:r w:rsidRPr="00600DAB">
        <w:rPr>
          <w:rFonts w:ascii="Times New Roman" w:hAnsi="Times New Roman" w:cs="Times New Roman"/>
        </w:rPr>
        <w:t>Kawanokuchi</w:t>
      </w:r>
      <w:proofErr w:type="spellEnd"/>
      <w:r w:rsidRPr="00600DAB">
        <w:rPr>
          <w:rFonts w:ascii="Times New Roman" w:hAnsi="Times New Roman" w:cs="Times New Roman"/>
        </w:rPr>
        <w:t xml:space="preserve"> J, Deng X, Wu Y, Chen Y, Zeng L, Deng G, Li D, Zhan T, Liu D, Ma N, Tang Z. Exploratory study on the role of Clonorchis sinensis infection in promoting cholangiocarcinoma progression. </w:t>
      </w:r>
      <w:proofErr w:type="spellStart"/>
      <w:r w:rsidRPr="00600DAB">
        <w:rPr>
          <w:rFonts w:ascii="Times New Roman" w:hAnsi="Times New Roman" w:cs="Times New Roman"/>
        </w:rPr>
        <w:t>Parasit</w:t>
      </w:r>
      <w:proofErr w:type="spellEnd"/>
      <w:r w:rsidRPr="00600DAB">
        <w:rPr>
          <w:rFonts w:ascii="Times New Roman" w:hAnsi="Times New Roman" w:cs="Times New Roman"/>
        </w:rPr>
        <w:t xml:space="preserve"> Vectors. 2025 Dec 9;19(1):29. </w:t>
      </w:r>
      <w:proofErr w:type="spellStart"/>
      <w:r w:rsidRPr="00600DAB">
        <w:rPr>
          <w:rFonts w:ascii="Times New Roman" w:hAnsi="Times New Roman" w:cs="Times New Roman"/>
        </w:rPr>
        <w:t>doi</w:t>
      </w:r>
      <w:proofErr w:type="spellEnd"/>
      <w:r w:rsidRPr="00600DAB">
        <w:rPr>
          <w:rFonts w:ascii="Times New Roman" w:hAnsi="Times New Roman" w:cs="Times New Roman"/>
        </w:rPr>
        <w:t>: 10.1186/s13071-025-07183-2. PMID: 41366458; PMCID: PMC12801685.</w:t>
      </w:r>
    </w:p>
    <w:p w14:paraId="212669C7" w14:textId="6B44CCF4"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Woo H, Han JK, Kim JH, Hong ST, Uddin MH, Jang JJ. In-vivo monitoring of development of cholangiocarcinoma induced with C. sinensis and N-</w:t>
      </w:r>
      <w:proofErr w:type="spellStart"/>
      <w:r w:rsidRPr="00600DAB">
        <w:rPr>
          <w:rFonts w:ascii="Times New Roman" w:hAnsi="Times New Roman" w:cs="Times New Roman"/>
        </w:rPr>
        <w:t>nitrosodimethylamine</w:t>
      </w:r>
      <w:proofErr w:type="spellEnd"/>
      <w:r w:rsidRPr="00600DAB">
        <w:rPr>
          <w:rFonts w:ascii="Times New Roman" w:hAnsi="Times New Roman" w:cs="Times New Roman"/>
        </w:rPr>
        <w:t xml:space="preserve"> in Syrian </w:t>
      </w:r>
      <w:proofErr w:type="spellStart"/>
      <w:r w:rsidRPr="00600DAB">
        <w:rPr>
          <w:rFonts w:ascii="Times New Roman" w:hAnsi="Times New Roman" w:cs="Times New Roman"/>
        </w:rPr>
        <w:t>golen</w:t>
      </w:r>
      <w:proofErr w:type="spellEnd"/>
      <w:r w:rsidRPr="00600DAB">
        <w:rPr>
          <w:rFonts w:ascii="Times New Roman" w:hAnsi="Times New Roman" w:cs="Times New Roman"/>
        </w:rPr>
        <w:t xml:space="preserve"> hamsters using ultrasonography and magnetic resonance imaging: a preliminary study. </w:t>
      </w:r>
      <w:proofErr w:type="spellStart"/>
      <w:r w:rsidRPr="00600DAB">
        <w:rPr>
          <w:rFonts w:ascii="Times New Roman" w:hAnsi="Times New Roman" w:cs="Times New Roman"/>
        </w:rPr>
        <w:t>Eur</w:t>
      </w:r>
      <w:proofErr w:type="spellEnd"/>
      <w:r w:rsidRPr="00600DAB">
        <w:rPr>
          <w:rFonts w:ascii="Times New Roman" w:hAnsi="Times New Roman" w:cs="Times New Roman"/>
        </w:rPr>
        <w:t xml:space="preserve"> </w:t>
      </w:r>
      <w:proofErr w:type="spellStart"/>
      <w:r w:rsidRPr="00600DAB">
        <w:rPr>
          <w:rFonts w:ascii="Times New Roman" w:hAnsi="Times New Roman" w:cs="Times New Roman"/>
        </w:rPr>
        <w:t>Radiol</w:t>
      </w:r>
      <w:proofErr w:type="spellEnd"/>
      <w:r w:rsidRPr="00600DAB">
        <w:rPr>
          <w:rFonts w:ascii="Times New Roman" w:hAnsi="Times New Roman" w:cs="Times New Roman"/>
        </w:rPr>
        <w:t xml:space="preserve">. 2017 Apr;27(4):1740-1747. </w:t>
      </w:r>
      <w:proofErr w:type="spellStart"/>
      <w:r w:rsidRPr="00600DAB">
        <w:rPr>
          <w:rFonts w:ascii="Times New Roman" w:hAnsi="Times New Roman" w:cs="Times New Roman"/>
        </w:rPr>
        <w:t>doi</w:t>
      </w:r>
      <w:proofErr w:type="spellEnd"/>
      <w:r w:rsidRPr="00600DAB">
        <w:rPr>
          <w:rFonts w:ascii="Times New Roman" w:hAnsi="Times New Roman" w:cs="Times New Roman"/>
        </w:rPr>
        <w:t xml:space="preserve">: 10.1007/s00330-016-4510-4. </w:t>
      </w:r>
      <w:proofErr w:type="spellStart"/>
      <w:r w:rsidRPr="00600DAB">
        <w:rPr>
          <w:rFonts w:ascii="Times New Roman" w:hAnsi="Times New Roman" w:cs="Times New Roman"/>
        </w:rPr>
        <w:t>Epub</w:t>
      </w:r>
      <w:proofErr w:type="spellEnd"/>
      <w:r w:rsidRPr="00600DAB">
        <w:rPr>
          <w:rFonts w:ascii="Times New Roman" w:hAnsi="Times New Roman" w:cs="Times New Roman"/>
        </w:rPr>
        <w:t xml:space="preserve"> 2016 Aug 10. PMID: 27510623.</w:t>
      </w:r>
    </w:p>
    <w:p w14:paraId="0C88CF81" w14:textId="06124BE5"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Belzung, C., Lemoine, M. Criteria of validity for animal models of psychiatric disorders: focus on anxiety disorders and depression. </w:t>
      </w:r>
      <w:r w:rsidRPr="00600DAB">
        <w:rPr>
          <w:rFonts w:ascii="Times New Roman" w:hAnsi="Times New Roman" w:cs="Times New Roman"/>
          <w:i/>
          <w:iCs/>
        </w:rPr>
        <w:t xml:space="preserve">Biol Mood Anxiety </w:t>
      </w:r>
      <w:proofErr w:type="spellStart"/>
      <w:r w:rsidRPr="00600DAB">
        <w:rPr>
          <w:rFonts w:ascii="Times New Roman" w:hAnsi="Times New Roman" w:cs="Times New Roman"/>
          <w:i/>
          <w:iCs/>
        </w:rPr>
        <w:t>Disord</w:t>
      </w:r>
      <w:proofErr w:type="spellEnd"/>
      <w:r w:rsidRPr="00600DAB">
        <w:rPr>
          <w:rFonts w:ascii="Times New Roman" w:hAnsi="Times New Roman" w:cs="Times New Roman"/>
        </w:rPr>
        <w:t xml:space="preserve"> </w:t>
      </w:r>
      <w:r w:rsidRPr="00600DAB">
        <w:rPr>
          <w:rFonts w:ascii="Times New Roman" w:hAnsi="Times New Roman" w:cs="Times New Roman"/>
          <w:b/>
          <w:bCs/>
        </w:rPr>
        <w:t>1</w:t>
      </w:r>
      <w:r w:rsidRPr="00600DAB">
        <w:rPr>
          <w:rFonts w:ascii="Times New Roman" w:hAnsi="Times New Roman" w:cs="Times New Roman"/>
        </w:rPr>
        <w:t xml:space="preserve">, 9 (2011). </w:t>
      </w:r>
      <w:hyperlink r:id="rId11" w:history="1">
        <w:r w:rsidRPr="0074342D">
          <w:rPr>
            <w:rStyle w:val="Hyperlink"/>
            <w:rFonts w:ascii="Times New Roman" w:hAnsi="Times New Roman" w:cs="Times New Roman"/>
          </w:rPr>
          <w:t>https://doi.org/10.1186/2045-5380-1-9</w:t>
        </w:r>
      </w:hyperlink>
    </w:p>
    <w:p w14:paraId="2ED68EFB" w14:textId="42F62298"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Rehman W, </w:t>
      </w:r>
      <w:proofErr w:type="spellStart"/>
      <w:r w:rsidRPr="00600DAB">
        <w:rPr>
          <w:rFonts w:ascii="Times New Roman" w:hAnsi="Times New Roman" w:cs="Times New Roman"/>
        </w:rPr>
        <w:t>Arfons</w:t>
      </w:r>
      <w:proofErr w:type="spellEnd"/>
      <w:r w:rsidRPr="00600DAB">
        <w:rPr>
          <w:rFonts w:ascii="Times New Roman" w:hAnsi="Times New Roman" w:cs="Times New Roman"/>
        </w:rPr>
        <w:t xml:space="preserve"> LM, Lazarus HM. The rise, fall and subsequent triumph of thalidomide: lessons learned in drug development. Ther Adv </w:t>
      </w:r>
      <w:proofErr w:type="spellStart"/>
      <w:r w:rsidRPr="00600DAB">
        <w:rPr>
          <w:rFonts w:ascii="Times New Roman" w:hAnsi="Times New Roman" w:cs="Times New Roman"/>
        </w:rPr>
        <w:t>Hematol</w:t>
      </w:r>
      <w:proofErr w:type="spellEnd"/>
      <w:r w:rsidRPr="00600DAB">
        <w:rPr>
          <w:rFonts w:ascii="Times New Roman" w:hAnsi="Times New Roman" w:cs="Times New Roman"/>
        </w:rPr>
        <w:t xml:space="preserve">. 2011 Oct;2(5):291-308. </w:t>
      </w:r>
      <w:proofErr w:type="spellStart"/>
      <w:r w:rsidRPr="00600DAB">
        <w:rPr>
          <w:rFonts w:ascii="Times New Roman" w:hAnsi="Times New Roman" w:cs="Times New Roman"/>
        </w:rPr>
        <w:t>doi</w:t>
      </w:r>
      <w:proofErr w:type="spellEnd"/>
      <w:r w:rsidRPr="00600DAB">
        <w:rPr>
          <w:rFonts w:ascii="Times New Roman" w:hAnsi="Times New Roman" w:cs="Times New Roman"/>
        </w:rPr>
        <w:t>: 10.1177/2040620711413165. PMID: 23556097; PMCID: PMC3573415.</w:t>
      </w:r>
    </w:p>
    <w:p w14:paraId="041417E7" w14:textId="184D7CF7"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Sparano JA, Bernardo P, Stephenson P, Gradishar WJ, Ingle JN, Zucker S, Davidson NE. Randomized phase III trial of </w:t>
      </w:r>
      <w:proofErr w:type="spellStart"/>
      <w:r w:rsidRPr="00600DAB">
        <w:rPr>
          <w:rFonts w:ascii="Times New Roman" w:hAnsi="Times New Roman" w:cs="Times New Roman"/>
        </w:rPr>
        <w:t>marimastat</w:t>
      </w:r>
      <w:proofErr w:type="spellEnd"/>
      <w:r w:rsidRPr="00600DAB">
        <w:rPr>
          <w:rFonts w:ascii="Times New Roman" w:hAnsi="Times New Roman" w:cs="Times New Roman"/>
        </w:rPr>
        <w:t xml:space="preserve"> versus placebo in patients with metastatic breast cancer who have responding or stable disease after first-line chemotherapy: Eastern Cooperative Oncology Group trial E2196. J Clin Oncol. 2004 Dec 1;22(23):4683-90. </w:t>
      </w:r>
      <w:proofErr w:type="spellStart"/>
      <w:r w:rsidRPr="00600DAB">
        <w:rPr>
          <w:rFonts w:ascii="Times New Roman" w:hAnsi="Times New Roman" w:cs="Times New Roman"/>
        </w:rPr>
        <w:t>doi</w:t>
      </w:r>
      <w:proofErr w:type="spellEnd"/>
      <w:r w:rsidRPr="00600DAB">
        <w:rPr>
          <w:rFonts w:ascii="Times New Roman" w:hAnsi="Times New Roman" w:cs="Times New Roman"/>
        </w:rPr>
        <w:t>: 10.1200/JCO.2004.08.054. Erratum in: J Clin Oncol. 2005 Jan 1;23(1):248. PMID: 15570070.</w:t>
      </w:r>
    </w:p>
    <w:p w14:paraId="769DD194" w14:textId="4334886D"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Skipper JB, McNally LR, Rosenthal EL, Wang W, Buchsbaum DJ. In vivo efficacy of </w:t>
      </w:r>
      <w:proofErr w:type="spellStart"/>
      <w:r w:rsidRPr="00600DAB">
        <w:rPr>
          <w:rFonts w:ascii="Times New Roman" w:hAnsi="Times New Roman" w:cs="Times New Roman"/>
        </w:rPr>
        <w:t>marimastat</w:t>
      </w:r>
      <w:proofErr w:type="spellEnd"/>
      <w:r w:rsidRPr="00600DAB">
        <w:rPr>
          <w:rFonts w:ascii="Times New Roman" w:hAnsi="Times New Roman" w:cs="Times New Roman"/>
        </w:rPr>
        <w:t xml:space="preserve"> and chemoradiation in head and neck cancer xenografts. ORL J </w:t>
      </w:r>
      <w:proofErr w:type="spellStart"/>
      <w:r w:rsidRPr="00600DAB">
        <w:rPr>
          <w:rFonts w:ascii="Times New Roman" w:hAnsi="Times New Roman" w:cs="Times New Roman"/>
        </w:rPr>
        <w:t>Otorhinolaryngol</w:t>
      </w:r>
      <w:proofErr w:type="spellEnd"/>
      <w:r w:rsidRPr="00600DAB">
        <w:rPr>
          <w:rFonts w:ascii="Times New Roman" w:hAnsi="Times New Roman" w:cs="Times New Roman"/>
        </w:rPr>
        <w:t xml:space="preserve"> </w:t>
      </w:r>
      <w:proofErr w:type="spellStart"/>
      <w:r w:rsidRPr="00600DAB">
        <w:rPr>
          <w:rFonts w:ascii="Times New Roman" w:hAnsi="Times New Roman" w:cs="Times New Roman"/>
        </w:rPr>
        <w:t>Relat</w:t>
      </w:r>
      <w:proofErr w:type="spellEnd"/>
      <w:r w:rsidRPr="00600DAB">
        <w:rPr>
          <w:rFonts w:ascii="Times New Roman" w:hAnsi="Times New Roman" w:cs="Times New Roman"/>
        </w:rPr>
        <w:t xml:space="preserve"> Spec. 2009;71(1):1-5. </w:t>
      </w:r>
      <w:proofErr w:type="spellStart"/>
      <w:r w:rsidRPr="00600DAB">
        <w:rPr>
          <w:rFonts w:ascii="Times New Roman" w:hAnsi="Times New Roman" w:cs="Times New Roman"/>
        </w:rPr>
        <w:t>doi</w:t>
      </w:r>
      <w:proofErr w:type="spellEnd"/>
      <w:r w:rsidRPr="00600DAB">
        <w:rPr>
          <w:rFonts w:ascii="Times New Roman" w:hAnsi="Times New Roman" w:cs="Times New Roman"/>
        </w:rPr>
        <w:t xml:space="preserve">: 10.1159/000163217. </w:t>
      </w:r>
      <w:proofErr w:type="spellStart"/>
      <w:r w:rsidRPr="00600DAB">
        <w:rPr>
          <w:rFonts w:ascii="Times New Roman" w:hAnsi="Times New Roman" w:cs="Times New Roman"/>
        </w:rPr>
        <w:t>Epub</w:t>
      </w:r>
      <w:proofErr w:type="spellEnd"/>
      <w:r w:rsidRPr="00600DAB">
        <w:rPr>
          <w:rFonts w:ascii="Times New Roman" w:hAnsi="Times New Roman" w:cs="Times New Roman"/>
        </w:rPr>
        <w:t xml:space="preserve"> 2008 Oct 16. PMID: 18931526; PMCID: PMC2700630.</w:t>
      </w:r>
    </w:p>
    <w:p w14:paraId="21291935" w14:textId="754ED91A"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Maekawa K, Sato H, Furukawa M, Yoshizaki T. Inhibition of cervical lymph node metastasis by </w:t>
      </w:r>
      <w:proofErr w:type="spellStart"/>
      <w:r w:rsidRPr="00600DAB">
        <w:rPr>
          <w:rFonts w:ascii="Times New Roman" w:hAnsi="Times New Roman" w:cs="Times New Roman"/>
        </w:rPr>
        <w:t>marimastat</w:t>
      </w:r>
      <w:proofErr w:type="spellEnd"/>
      <w:r w:rsidRPr="00600DAB">
        <w:rPr>
          <w:rFonts w:ascii="Times New Roman" w:hAnsi="Times New Roman" w:cs="Times New Roman"/>
        </w:rPr>
        <w:t xml:space="preserve"> (BB-2516) in an orthotopic oral squamous cell carcinoma implantation model. Clin Exp Metastasis. 2002;19(6):513-8. </w:t>
      </w:r>
      <w:proofErr w:type="spellStart"/>
      <w:r w:rsidRPr="00600DAB">
        <w:rPr>
          <w:rFonts w:ascii="Times New Roman" w:hAnsi="Times New Roman" w:cs="Times New Roman"/>
        </w:rPr>
        <w:t>doi</w:t>
      </w:r>
      <w:proofErr w:type="spellEnd"/>
      <w:r w:rsidRPr="00600DAB">
        <w:rPr>
          <w:rFonts w:ascii="Times New Roman" w:hAnsi="Times New Roman" w:cs="Times New Roman"/>
        </w:rPr>
        <w:t>: 10.1023/a:1020329411957. PMID: 12405288.</w:t>
      </w:r>
    </w:p>
    <w:p w14:paraId="07D3FEBF" w14:textId="54B9E93F"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Mak IW, </w:t>
      </w:r>
      <w:proofErr w:type="spellStart"/>
      <w:r w:rsidRPr="00600DAB">
        <w:rPr>
          <w:rFonts w:ascii="Times New Roman" w:hAnsi="Times New Roman" w:cs="Times New Roman"/>
        </w:rPr>
        <w:t>Evaniew</w:t>
      </w:r>
      <w:proofErr w:type="spellEnd"/>
      <w:r w:rsidRPr="00600DAB">
        <w:rPr>
          <w:rFonts w:ascii="Times New Roman" w:hAnsi="Times New Roman" w:cs="Times New Roman"/>
        </w:rPr>
        <w:t xml:space="preserve"> N, </w:t>
      </w:r>
      <w:proofErr w:type="spellStart"/>
      <w:r w:rsidRPr="00600DAB">
        <w:rPr>
          <w:rFonts w:ascii="Times New Roman" w:hAnsi="Times New Roman" w:cs="Times New Roman"/>
        </w:rPr>
        <w:t>Ghert</w:t>
      </w:r>
      <w:proofErr w:type="spellEnd"/>
      <w:r w:rsidRPr="00600DAB">
        <w:rPr>
          <w:rFonts w:ascii="Times New Roman" w:hAnsi="Times New Roman" w:cs="Times New Roman"/>
        </w:rPr>
        <w:t xml:space="preserve"> M. Lost in translation: animal models and clinical trials in cancer treatment. Am J </w:t>
      </w:r>
      <w:proofErr w:type="spellStart"/>
      <w:r w:rsidRPr="00600DAB">
        <w:rPr>
          <w:rFonts w:ascii="Times New Roman" w:hAnsi="Times New Roman" w:cs="Times New Roman"/>
        </w:rPr>
        <w:t>Transl</w:t>
      </w:r>
      <w:proofErr w:type="spellEnd"/>
      <w:r w:rsidRPr="00600DAB">
        <w:rPr>
          <w:rFonts w:ascii="Times New Roman" w:hAnsi="Times New Roman" w:cs="Times New Roman"/>
        </w:rPr>
        <w:t xml:space="preserve"> Res. 2014 Jan 15;6(2):114-8. PMID: 24489990; PMCID: PMC3902221.</w:t>
      </w:r>
    </w:p>
    <w:p w14:paraId="4EBE6C68" w14:textId="10326DF6" w:rsidR="00600DAB" w:rsidRPr="00600DAB" w:rsidRDefault="00600DAB" w:rsidP="0029284B">
      <w:pPr>
        <w:pStyle w:val="ListParagraph"/>
        <w:numPr>
          <w:ilvl w:val="0"/>
          <w:numId w:val="1"/>
        </w:numPr>
        <w:rPr>
          <w:rFonts w:ascii="Times New Roman" w:hAnsi="Times New Roman" w:cs="Times New Roman"/>
        </w:rPr>
      </w:pPr>
      <w:proofErr w:type="spellStart"/>
      <w:r w:rsidRPr="00600DAB">
        <w:rPr>
          <w:rFonts w:ascii="Times New Roman" w:hAnsi="Times New Roman" w:cs="Times New Roman"/>
        </w:rPr>
        <w:t>Pakharukova</w:t>
      </w:r>
      <w:proofErr w:type="spellEnd"/>
      <w:r w:rsidRPr="00600DAB">
        <w:rPr>
          <w:rFonts w:ascii="Times New Roman" w:hAnsi="Times New Roman" w:cs="Times New Roman"/>
        </w:rPr>
        <w:t xml:space="preserve"> MY, Shilov AG, </w:t>
      </w:r>
      <w:proofErr w:type="spellStart"/>
      <w:r w:rsidRPr="00600DAB">
        <w:rPr>
          <w:rFonts w:ascii="Times New Roman" w:hAnsi="Times New Roman" w:cs="Times New Roman"/>
        </w:rPr>
        <w:t>Pirozhkova</w:t>
      </w:r>
      <w:proofErr w:type="spellEnd"/>
      <w:r w:rsidRPr="00600DAB">
        <w:rPr>
          <w:rFonts w:ascii="Times New Roman" w:hAnsi="Times New Roman" w:cs="Times New Roman"/>
        </w:rPr>
        <w:t xml:space="preserve"> DS, </w:t>
      </w:r>
      <w:proofErr w:type="spellStart"/>
      <w:r w:rsidRPr="00600DAB">
        <w:rPr>
          <w:rFonts w:ascii="Times New Roman" w:hAnsi="Times New Roman" w:cs="Times New Roman"/>
        </w:rPr>
        <w:t>Katokhin</w:t>
      </w:r>
      <w:proofErr w:type="spellEnd"/>
      <w:r w:rsidRPr="00600DAB">
        <w:rPr>
          <w:rFonts w:ascii="Times New Roman" w:hAnsi="Times New Roman" w:cs="Times New Roman"/>
        </w:rPr>
        <w:t xml:space="preserve"> AV, Mordvinov VA. The first comprehensive study of praziquantel effects in vivo and in vitro on European liver fluke Opisthorchis felineus (Trematoda). Int J </w:t>
      </w:r>
      <w:proofErr w:type="spellStart"/>
      <w:r w:rsidRPr="00600DAB">
        <w:rPr>
          <w:rFonts w:ascii="Times New Roman" w:hAnsi="Times New Roman" w:cs="Times New Roman"/>
        </w:rPr>
        <w:t>Antimicrob</w:t>
      </w:r>
      <w:proofErr w:type="spellEnd"/>
      <w:r w:rsidRPr="00600DAB">
        <w:rPr>
          <w:rFonts w:ascii="Times New Roman" w:hAnsi="Times New Roman" w:cs="Times New Roman"/>
        </w:rPr>
        <w:t xml:space="preserve"> Agents. 2015 Jul;46(1):94-100. </w:t>
      </w:r>
      <w:proofErr w:type="spellStart"/>
      <w:r w:rsidRPr="00600DAB">
        <w:rPr>
          <w:rFonts w:ascii="Times New Roman" w:hAnsi="Times New Roman" w:cs="Times New Roman"/>
        </w:rPr>
        <w:t>doi</w:t>
      </w:r>
      <w:proofErr w:type="spellEnd"/>
      <w:r w:rsidRPr="00600DAB">
        <w:rPr>
          <w:rFonts w:ascii="Times New Roman" w:hAnsi="Times New Roman" w:cs="Times New Roman"/>
        </w:rPr>
        <w:t xml:space="preserve">: 10.1016/j.ijantimicag.2015.02.012. </w:t>
      </w:r>
      <w:proofErr w:type="spellStart"/>
      <w:r w:rsidRPr="00600DAB">
        <w:rPr>
          <w:rFonts w:ascii="Times New Roman" w:hAnsi="Times New Roman" w:cs="Times New Roman"/>
        </w:rPr>
        <w:t>Epub</w:t>
      </w:r>
      <w:proofErr w:type="spellEnd"/>
      <w:r w:rsidRPr="00600DAB">
        <w:rPr>
          <w:rFonts w:ascii="Times New Roman" w:hAnsi="Times New Roman" w:cs="Times New Roman"/>
        </w:rPr>
        <w:t xml:space="preserve"> 2015 Mar 20. PMID: 25862308.</w:t>
      </w:r>
    </w:p>
    <w:p w14:paraId="0F8B2C8A" w14:textId="1ADE9653" w:rsidR="00600DAB" w:rsidRPr="00600DAB" w:rsidRDefault="00600DAB" w:rsidP="0029284B">
      <w:pPr>
        <w:pStyle w:val="ListParagraph"/>
        <w:numPr>
          <w:ilvl w:val="0"/>
          <w:numId w:val="1"/>
        </w:numPr>
        <w:rPr>
          <w:rFonts w:ascii="Times New Roman" w:hAnsi="Times New Roman" w:cs="Times New Roman"/>
        </w:rPr>
      </w:pPr>
      <w:r w:rsidRPr="00600DAB">
        <w:rPr>
          <w:rFonts w:ascii="Times New Roman" w:hAnsi="Times New Roman" w:cs="Times New Roman"/>
        </w:rPr>
        <w:t xml:space="preserve">Gouveia MJ, </w:t>
      </w:r>
      <w:proofErr w:type="spellStart"/>
      <w:r w:rsidRPr="00600DAB">
        <w:rPr>
          <w:rFonts w:ascii="Times New Roman" w:hAnsi="Times New Roman" w:cs="Times New Roman"/>
        </w:rPr>
        <w:t>Pakharukova</w:t>
      </w:r>
      <w:proofErr w:type="spellEnd"/>
      <w:r w:rsidRPr="00600DAB">
        <w:rPr>
          <w:rFonts w:ascii="Times New Roman" w:hAnsi="Times New Roman" w:cs="Times New Roman"/>
        </w:rPr>
        <w:t xml:space="preserve"> MY, Laha T, Sripa B, Maksimova GA, Rinaldi G, Brindley PJ, Mordvinov VA, Amaro T, Santos LL, Costa JMCD, Vale N. Infection with Opisthorchis felineus induces intraepithelial neoplasia of the biliary tract in a rodent model. </w:t>
      </w:r>
      <w:r w:rsidRPr="00600DAB">
        <w:rPr>
          <w:rFonts w:ascii="Times New Roman" w:hAnsi="Times New Roman" w:cs="Times New Roman"/>
        </w:rPr>
        <w:lastRenderedPageBreak/>
        <w:t xml:space="preserve">Carcinogenesis. 2017 Sep 1;38(9):929-937. </w:t>
      </w:r>
      <w:proofErr w:type="spellStart"/>
      <w:r w:rsidRPr="00600DAB">
        <w:rPr>
          <w:rFonts w:ascii="Times New Roman" w:hAnsi="Times New Roman" w:cs="Times New Roman"/>
        </w:rPr>
        <w:t>doi</w:t>
      </w:r>
      <w:proofErr w:type="spellEnd"/>
      <w:r w:rsidRPr="00600DAB">
        <w:rPr>
          <w:rFonts w:ascii="Times New Roman" w:hAnsi="Times New Roman" w:cs="Times New Roman"/>
        </w:rPr>
        <w:t>: 10.1093/</w:t>
      </w:r>
      <w:proofErr w:type="spellStart"/>
      <w:r w:rsidRPr="00600DAB">
        <w:rPr>
          <w:rFonts w:ascii="Times New Roman" w:hAnsi="Times New Roman" w:cs="Times New Roman"/>
        </w:rPr>
        <w:t>carcin</w:t>
      </w:r>
      <w:proofErr w:type="spellEnd"/>
      <w:r w:rsidRPr="00600DAB">
        <w:rPr>
          <w:rFonts w:ascii="Times New Roman" w:hAnsi="Times New Roman" w:cs="Times New Roman"/>
        </w:rPr>
        <w:t>/bgx042. PMID: 28910999; PMCID: PMC5862325.</w:t>
      </w:r>
    </w:p>
    <w:p w14:paraId="769F3E15" w14:textId="478B5E51" w:rsidR="00600DAB" w:rsidRPr="00444DC3" w:rsidRDefault="00444DC3" w:rsidP="0029284B">
      <w:pPr>
        <w:pStyle w:val="ListParagraph"/>
        <w:numPr>
          <w:ilvl w:val="0"/>
          <w:numId w:val="1"/>
        </w:numPr>
        <w:rPr>
          <w:rFonts w:ascii="Times New Roman" w:hAnsi="Times New Roman" w:cs="Times New Roman"/>
        </w:rPr>
      </w:pPr>
      <w:proofErr w:type="spellStart"/>
      <w:r w:rsidRPr="00444DC3">
        <w:rPr>
          <w:rFonts w:ascii="Times New Roman" w:hAnsi="Times New Roman" w:cs="Times New Roman"/>
        </w:rPr>
        <w:t>Pakharukova</w:t>
      </w:r>
      <w:proofErr w:type="spellEnd"/>
      <w:r w:rsidRPr="00444DC3">
        <w:rPr>
          <w:rFonts w:ascii="Times New Roman" w:hAnsi="Times New Roman" w:cs="Times New Roman"/>
        </w:rPr>
        <w:t xml:space="preserve"> MY, </w:t>
      </w:r>
      <w:proofErr w:type="spellStart"/>
      <w:r w:rsidRPr="00444DC3">
        <w:rPr>
          <w:rFonts w:ascii="Times New Roman" w:hAnsi="Times New Roman" w:cs="Times New Roman"/>
        </w:rPr>
        <w:t>Zaparina</w:t>
      </w:r>
      <w:proofErr w:type="spellEnd"/>
      <w:r w:rsidRPr="00444DC3">
        <w:rPr>
          <w:rFonts w:ascii="Times New Roman" w:hAnsi="Times New Roman" w:cs="Times New Roman"/>
        </w:rPr>
        <w:t xml:space="preserve"> OG, Kapushchak YK, Baginskaya NV, Mordvinov VA. Opisthorchis felineus infection provokes time-dependent accumulation of oxidative hepatobiliary lesions in the injured hamster liver. </w:t>
      </w:r>
      <w:proofErr w:type="spellStart"/>
      <w:r w:rsidRPr="00444DC3">
        <w:rPr>
          <w:rFonts w:ascii="Times New Roman" w:hAnsi="Times New Roman" w:cs="Times New Roman"/>
        </w:rPr>
        <w:t>PLoS</w:t>
      </w:r>
      <w:proofErr w:type="spellEnd"/>
      <w:r w:rsidRPr="00444DC3">
        <w:rPr>
          <w:rFonts w:ascii="Times New Roman" w:hAnsi="Times New Roman" w:cs="Times New Roman"/>
        </w:rPr>
        <w:t xml:space="preserve"> One. 2019 May 14;14(5</w:t>
      </w:r>
      <w:proofErr w:type="gramStart"/>
      <w:r w:rsidRPr="00444DC3">
        <w:rPr>
          <w:rFonts w:ascii="Times New Roman" w:hAnsi="Times New Roman" w:cs="Times New Roman"/>
        </w:rPr>
        <w:t>):e</w:t>
      </w:r>
      <w:proofErr w:type="gramEnd"/>
      <w:r w:rsidRPr="00444DC3">
        <w:rPr>
          <w:rFonts w:ascii="Times New Roman" w:hAnsi="Times New Roman" w:cs="Times New Roman"/>
        </w:rPr>
        <w:t xml:space="preserve">0216757. </w:t>
      </w:r>
      <w:proofErr w:type="spellStart"/>
      <w:r w:rsidRPr="00444DC3">
        <w:rPr>
          <w:rFonts w:ascii="Times New Roman" w:hAnsi="Times New Roman" w:cs="Times New Roman"/>
        </w:rPr>
        <w:t>doi</w:t>
      </w:r>
      <w:proofErr w:type="spellEnd"/>
      <w:r w:rsidRPr="00444DC3">
        <w:rPr>
          <w:rFonts w:ascii="Times New Roman" w:hAnsi="Times New Roman" w:cs="Times New Roman"/>
        </w:rPr>
        <w:t>: 10.1371/journal.pone.0216757. PMID: 31086416; PMCID: PMC6516637.</w:t>
      </w:r>
    </w:p>
    <w:p w14:paraId="6FD13512" w14:textId="67384597" w:rsidR="00444DC3" w:rsidRPr="00444DC3" w:rsidRDefault="00444DC3" w:rsidP="0029284B">
      <w:pPr>
        <w:pStyle w:val="ListParagraph"/>
        <w:numPr>
          <w:ilvl w:val="0"/>
          <w:numId w:val="1"/>
        </w:numPr>
        <w:rPr>
          <w:rFonts w:ascii="Times New Roman" w:hAnsi="Times New Roman" w:cs="Times New Roman"/>
        </w:rPr>
      </w:pPr>
      <w:r w:rsidRPr="00444DC3">
        <w:rPr>
          <w:rFonts w:ascii="Times New Roman" w:hAnsi="Times New Roman" w:cs="Times New Roman"/>
        </w:rPr>
        <w:t xml:space="preserve">Mariya Y. </w:t>
      </w:r>
      <w:proofErr w:type="spellStart"/>
      <w:r w:rsidRPr="00444DC3">
        <w:rPr>
          <w:rFonts w:ascii="Times New Roman" w:hAnsi="Times New Roman" w:cs="Times New Roman"/>
        </w:rPr>
        <w:t>Pakharukova</w:t>
      </w:r>
      <w:proofErr w:type="spellEnd"/>
      <w:r w:rsidRPr="00444DC3">
        <w:rPr>
          <w:rFonts w:ascii="Times New Roman" w:hAnsi="Times New Roman" w:cs="Times New Roman"/>
        </w:rPr>
        <w:t xml:space="preserve">, Viatcheslav A. Mordvinov, The liver fluke </w:t>
      </w:r>
      <w:r w:rsidRPr="00444DC3">
        <w:rPr>
          <w:rFonts w:ascii="Times New Roman" w:hAnsi="Times New Roman" w:cs="Times New Roman"/>
          <w:i/>
          <w:iCs/>
        </w:rPr>
        <w:t>Opisthorchis felineus</w:t>
      </w:r>
      <w:r w:rsidRPr="00444DC3">
        <w:rPr>
          <w:rFonts w:ascii="Times New Roman" w:hAnsi="Times New Roman" w:cs="Times New Roman"/>
        </w:rPr>
        <w:t xml:space="preserve">: biology, epidemiology and carcinogenic potential, </w:t>
      </w:r>
      <w:r w:rsidRPr="00444DC3">
        <w:rPr>
          <w:rFonts w:ascii="Times New Roman" w:hAnsi="Times New Roman" w:cs="Times New Roman"/>
          <w:i/>
          <w:iCs/>
        </w:rPr>
        <w:t>Transactions of The Royal Society of Tropical Medicine and Hygiene</w:t>
      </w:r>
      <w:r w:rsidRPr="00444DC3">
        <w:rPr>
          <w:rFonts w:ascii="Times New Roman" w:hAnsi="Times New Roman" w:cs="Times New Roman"/>
        </w:rPr>
        <w:t xml:space="preserve">, Volume 110, Issue 1, January 2016, Pages 28–36, </w:t>
      </w:r>
      <w:hyperlink r:id="rId12" w:history="1">
        <w:r w:rsidRPr="00444DC3">
          <w:rPr>
            <w:rStyle w:val="Hyperlink"/>
            <w:rFonts w:ascii="Times New Roman" w:hAnsi="Times New Roman" w:cs="Times New Roman"/>
          </w:rPr>
          <w:t>https://doi.org/10.1093/trstmh/trv085</w:t>
        </w:r>
      </w:hyperlink>
    </w:p>
    <w:p w14:paraId="364501F2" w14:textId="287120BA" w:rsidR="00444DC3" w:rsidRPr="00444DC3" w:rsidRDefault="00444DC3" w:rsidP="0029284B">
      <w:pPr>
        <w:pStyle w:val="ListParagraph"/>
        <w:numPr>
          <w:ilvl w:val="0"/>
          <w:numId w:val="1"/>
        </w:numPr>
        <w:rPr>
          <w:rFonts w:ascii="Times New Roman" w:hAnsi="Times New Roman" w:cs="Times New Roman"/>
        </w:rPr>
      </w:pPr>
      <w:proofErr w:type="spellStart"/>
      <w:r w:rsidRPr="00444DC3">
        <w:rPr>
          <w:rFonts w:ascii="Times New Roman" w:hAnsi="Times New Roman" w:cs="Times New Roman"/>
        </w:rPr>
        <w:t>Pakharukova</w:t>
      </w:r>
      <w:proofErr w:type="spellEnd"/>
      <w:r w:rsidRPr="00444DC3">
        <w:rPr>
          <w:rFonts w:ascii="Times New Roman" w:hAnsi="Times New Roman" w:cs="Times New Roman"/>
        </w:rPr>
        <w:t xml:space="preserve"> MY, Mordvinov VA. The liver fluke Opisthorchis felineus: biology, epidemiology and carcinogenic potential. Trans R Soc Trop Med </w:t>
      </w:r>
      <w:proofErr w:type="spellStart"/>
      <w:r w:rsidRPr="00444DC3">
        <w:rPr>
          <w:rFonts w:ascii="Times New Roman" w:hAnsi="Times New Roman" w:cs="Times New Roman"/>
        </w:rPr>
        <w:t>Hyg</w:t>
      </w:r>
      <w:proofErr w:type="spellEnd"/>
      <w:r w:rsidRPr="00444DC3">
        <w:rPr>
          <w:rFonts w:ascii="Times New Roman" w:hAnsi="Times New Roman" w:cs="Times New Roman"/>
        </w:rPr>
        <w:t xml:space="preserve">. 2016 Jan;110(1):28-36. </w:t>
      </w:r>
      <w:proofErr w:type="spellStart"/>
      <w:r w:rsidRPr="00444DC3">
        <w:rPr>
          <w:rFonts w:ascii="Times New Roman" w:hAnsi="Times New Roman" w:cs="Times New Roman"/>
        </w:rPr>
        <w:t>doi</w:t>
      </w:r>
      <w:proofErr w:type="spellEnd"/>
      <w:r w:rsidRPr="00444DC3">
        <w:rPr>
          <w:rFonts w:ascii="Times New Roman" w:hAnsi="Times New Roman" w:cs="Times New Roman"/>
        </w:rPr>
        <w:t>: 10.1093/</w:t>
      </w:r>
      <w:proofErr w:type="spellStart"/>
      <w:r w:rsidRPr="00444DC3">
        <w:rPr>
          <w:rFonts w:ascii="Times New Roman" w:hAnsi="Times New Roman" w:cs="Times New Roman"/>
        </w:rPr>
        <w:t>trstmh</w:t>
      </w:r>
      <w:proofErr w:type="spellEnd"/>
      <w:r w:rsidRPr="00444DC3">
        <w:rPr>
          <w:rFonts w:ascii="Times New Roman" w:hAnsi="Times New Roman" w:cs="Times New Roman"/>
        </w:rPr>
        <w:t>/trv085. PMID: 26740360.</w:t>
      </w:r>
    </w:p>
    <w:p w14:paraId="06AAFCC7" w14:textId="4F2C99BD" w:rsidR="00444DC3" w:rsidRPr="00444DC3" w:rsidRDefault="00444DC3" w:rsidP="0029284B">
      <w:pPr>
        <w:pStyle w:val="ListParagraph"/>
        <w:numPr>
          <w:ilvl w:val="0"/>
          <w:numId w:val="1"/>
        </w:numPr>
        <w:rPr>
          <w:rFonts w:ascii="Times New Roman" w:hAnsi="Times New Roman" w:cs="Times New Roman"/>
        </w:rPr>
      </w:pPr>
      <w:proofErr w:type="spellStart"/>
      <w:r w:rsidRPr="00444DC3">
        <w:rPr>
          <w:rFonts w:ascii="Times New Roman" w:hAnsi="Times New Roman" w:cs="Times New Roman"/>
        </w:rPr>
        <w:t>Pakharukova</w:t>
      </w:r>
      <w:proofErr w:type="spellEnd"/>
      <w:r w:rsidRPr="00444DC3">
        <w:rPr>
          <w:rFonts w:ascii="Times New Roman" w:hAnsi="Times New Roman" w:cs="Times New Roman"/>
        </w:rPr>
        <w:t xml:space="preserve"> MY, Mordvinov VA. Similarities and differences among the Opisthorchiidae liver flukes: insights from </w:t>
      </w:r>
      <w:r w:rsidRPr="00444DC3">
        <w:rPr>
          <w:rFonts w:ascii="Times New Roman" w:hAnsi="Times New Roman" w:cs="Times New Roman"/>
          <w:i/>
          <w:iCs/>
        </w:rPr>
        <w:t>Opisthorchis felineus</w:t>
      </w:r>
      <w:r w:rsidRPr="00444DC3">
        <w:rPr>
          <w:rFonts w:ascii="Times New Roman" w:hAnsi="Times New Roman" w:cs="Times New Roman"/>
        </w:rPr>
        <w:t xml:space="preserve">. Parasitology. 2022 Sep;149(10):1306-1318. </w:t>
      </w:r>
      <w:proofErr w:type="spellStart"/>
      <w:r w:rsidRPr="00444DC3">
        <w:rPr>
          <w:rFonts w:ascii="Times New Roman" w:hAnsi="Times New Roman" w:cs="Times New Roman"/>
        </w:rPr>
        <w:t>doi</w:t>
      </w:r>
      <w:proofErr w:type="spellEnd"/>
      <w:r w:rsidRPr="00444DC3">
        <w:rPr>
          <w:rFonts w:ascii="Times New Roman" w:hAnsi="Times New Roman" w:cs="Times New Roman"/>
        </w:rPr>
        <w:t xml:space="preserve">: 10.1017/S0031182022000397. </w:t>
      </w:r>
      <w:proofErr w:type="spellStart"/>
      <w:r w:rsidRPr="00444DC3">
        <w:rPr>
          <w:rFonts w:ascii="Times New Roman" w:hAnsi="Times New Roman" w:cs="Times New Roman"/>
        </w:rPr>
        <w:t>Epub</w:t>
      </w:r>
      <w:proofErr w:type="spellEnd"/>
      <w:r w:rsidRPr="00444DC3">
        <w:rPr>
          <w:rFonts w:ascii="Times New Roman" w:hAnsi="Times New Roman" w:cs="Times New Roman"/>
        </w:rPr>
        <w:t xml:space="preserve"> 2022 May 16. PMID: 35570685; PMCID: PMC11010525.</w:t>
      </w:r>
    </w:p>
    <w:p w14:paraId="210D7DD2" w14:textId="77777777" w:rsidR="00444DC3" w:rsidRPr="00444DC3" w:rsidRDefault="00444DC3" w:rsidP="00444DC3">
      <w:pPr>
        <w:pStyle w:val="ListParagraph"/>
        <w:numPr>
          <w:ilvl w:val="0"/>
          <w:numId w:val="1"/>
        </w:numPr>
        <w:rPr>
          <w:rFonts w:ascii="Times New Roman" w:hAnsi="Times New Roman" w:cs="Times New Roman"/>
        </w:rPr>
      </w:pPr>
      <w:proofErr w:type="spellStart"/>
      <w:r w:rsidRPr="00444DC3">
        <w:rPr>
          <w:rFonts w:ascii="Times New Roman" w:hAnsi="Times New Roman" w:cs="Times New Roman"/>
        </w:rPr>
        <w:t>nna</w:t>
      </w:r>
      <w:proofErr w:type="spellEnd"/>
      <w:r w:rsidRPr="00444DC3">
        <w:rPr>
          <w:rFonts w:ascii="Times New Roman" w:hAnsi="Times New Roman" w:cs="Times New Roman"/>
        </w:rPr>
        <w:t xml:space="preserve"> V. Kovner, Maria Y. </w:t>
      </w:r>
      <w:proofErr w:type="spellStart"/>
      <w:r w:rsidRPr="00444DC3">
        <w:rPr>
          <w:rFonts w:ascii="Times New Roman" w:hAnsi="Times New Roman" w:cs="Times New Roman"/>
        </w:rPr>
        <w:t>Pakharukova</w:t>
      </w:r>
      <w:proofErr w:type="spellEnd"/>
      <w:r w:rsidRPr="00444DC3">
        <w:rPr>
          <w:rFonts w:ascii="Times New Roman" w:hAnsi="Times New Roman" w:cs="Times New Roman"/>
        </w:rPr>
        <w:t>, Galina A. Maksimova, Viatcheslav A. Mordvinov,</w:t>
      </w:r>
    </w:p>
    <w:p w14:paraId="564EBD7E" w14:textId="6A1FE75C" w:rsidR="00444DC3" w:rsidRDefault="00444DC3" w:rsidP="00444DC3">
      <w:pPr>
        <w:pStyle w:val="ListParagraph"/>
        <w:numPr>
          <w:ilvl w:val="0"/>
          <w:numId w:val="1"/>
        </w:numPr>
        <w:rPr>
          <w:rFonts w:ascii="Times New Roman" w:hAnsi="Times New Roman" w:cs="Times New Roman"/>
        </w:rPr>
      </w:pPr>
      <w:r w:rsidRPr="00444DC3">
        <w:rPr>
          <w:rFonts w:ascii="Times New Roman" w:hAnsi="Times New Roman" w:cs="Times New Roman"/>
        </w:rPr>
        <w:t xml:space="preserve">Characteristics of liver fibrosis associated with chronic Opisthorchis felineus infection in Syrian hamsters and humans, Experimental and Molecular Pathology, Volume 110, 2019, 104274, ISSN 0014-4800, </w:t>
      </w:r>
      <w:hyperlink r:id="rId13" w:history="1">
        <w:r w:rsidRPr="0074342D">
          <w:rPr>
            <w:rStyle w:val="Hyperlink"/>
            <w:rFonts w:ascii="Times New Roman" w:hAnsi="Times New Roman" w:cs="Times New Roman"/>
          </w:rPr>
          <w:t>https://doi.org/10.1016/j.yexmp.2019.104274</w:t>
        </w:r>
      </w:hyperlink>
      <w:r w:rsidRPr="00444DC3">
        <w:rPr>
          <w:rFonts w:ascii="Times New Roman" w:hAnsi="Times New Roman" w:cs="Times New Roman"/>
        </w:rPr>
        <w:t>.</w:t>
      </w:r>
      <w:r>
        <w:rPr>
          <w:rFonts w:ascii="Times New Roman" w:hAnsi="Times New Roman" w:cs="Times New Roman"/>
        </w:rPr>
        <w:t xml:space="preserve"> </w:t>
      </w:r>
    </w:p>
    <w:p w14:paraId="767BF2F1" w14:textId="27619E7F" w:rsidR="00444DC3" w:rsidRDefault="00444DC3" w:rsidP="00444DC3">
      <w:pPr>
        <w:pStyle w:val="ListParagraph"/>
        <w:numPr>
          <w:ilvl w:val="0"/>
          <w:numId w:val="1"/>
        </w:numPr>
        <w:rPr>
          <w:rFonts w:ascii="Times New Roman" w:hAnsi="Times New Roman" w:cs="Times New Roman"/>
        </w:rPr>
      </w:pPr>
      <w:r w:rsidRPr="00444DC3">
        <w:rPr>
          <w:rFonts w:ascii="Times New Roman" w:hAnsi="Times New Roman" w:cs="Times New Roman"/>
        </w:rPr>
        <w:t xml:space="preserve">Kovner A, </w:t>
      </w:r>
      <w:proofErr w:type="spellStart"/>
      <w:r w:rsidRPr="00444DC3">
        <w:rPr>
          <w:rFonts w:ascii="Times New Roman" w:hAnsi="Times New Roman" w:cs="Times New Roman"/>
        </w:rPr>
        <w:t>Zaparina</w:t>
      </w:r>
      <w:proofErr w:type="spellEnd"/>
      <w:r w:rsidRPr="00444DC3">
        <w:rPr>
          <w:rFonts w:ascii="Times New Roman" w:hAnsi="Times New Roman" w:cs="Times New Roman"/>
        </w:rPr>
        <w:t xml:space="preserve"> O, Kapushchak Y, </w:t>
      </w:r>
      <w:proofErr w:type="spellStart"/>
      <w:r w:rsidRPr="00444DC3">
        <w:rPr>
          <w:rFonts w:ascii="Times New Roman" w:hAnsi="Times New Roman" w:cs="Times New Roman"/>
        </w:rPr>
        <w:t>Minkova</w:t>
      </w:r>
      <w:proofErr w:type="spellEnd"/>
      <w:r w:rsidRPr="00444DC3">
        <w:rPr>
          <w:rFonts w:ascii="Times New Roman" w:hAnsi="Times New Roman" w:cs="Times New Roman"/>
        </w:rPr>
        <w:t xml:space="preserve"> G, Mordvinov V, </w:t>
      </w:r>
      <w:proofErr w:type="spellStart"/>
      <w:r w:rsidRPr="00444DC3">
        <w:rPr>
          <w:rFonts w:ascii="Times New Roman" w:hAnsi="Times New Roman" w:cs="Times New Roman"/>
        </w:rPr>
        <w:t>Pakharukova</w:t>
      </w:r>
      <w:proofErr w:type="spellEnd"/>
      <w:r w:rsidRPr="00444DC3">
        <w:rPr>
          <w:rFonts w:ascii="Times New Roman" w:hAnsi="Times New Roman" w:cs="Times New Roman"/>
        </w:rPr>
        <w:t xml:space="preserve"> M. Jagged-1/Notch Pathway and Key Transient Markers Involved in Biliary Fibrosis during </w:t>
      </w:r>
      <w:r w:rsidRPr="00444DC3">
        <w:rPr>
          <w:rFonts w:ascii="Times New Roman" w:hAnsi="Times New Roman" w:cs="Times New Roman"/>
          <w:i/>
          <w:iCs/>
        </w:rPr>
        <w:t>Opisthorchis felineus</w:t>
      </w:r>
      <w:r w:rsidRPr="00444DC3">
        <w:rPr>
          <w:rFonts w:ascii="Times New Roman" w:hAnsi="Times New Roman" w:cs="Times New Roman"/>
        </w:rPr>
        <w:t xml:space="preserve"> Infection. Trop Med Infect Dis. 2022 Nov 9;7(11):364. </w:t>
      </w:r>
      <w:proofErr w:type="spellStart"/>
      <w:r w:rsidRPr="00444DC3">
        <w:rPr>
          <w:rFonts w:ascii="Times New Roman" w:hAnsi="Times New Roman" w:cs="Times New Roman"/>
        </w:rPr>
        <w:t>doi</w:t>
      </w:r>
      <w:proofErr w:type="spellEnd"/>
      <w:r w:rsidRPr="00444DC3">
        <w:rPr>
          <w:rFonts w:ascii="Times New Roman" w:hAnsi="Times New Roman" w:cs="Times New Roman"/>
        </w:rPr>
        <w:t xml:space="preserve">: 10.3390/tropicalmed7110364. Erratum in: Trop Med Infect Dis. 2025 Oct 20;10(10):298. </w:t>
      </w:r>
      <w:proofErr w:type="spellStart"/>
      <w:r w:rsidRPr="00444DC3">
        <w:rPr>
          <w:rFonts w:ascii="Times New Roman" w:hAnsi="Times New Roman" w:cs="Times New Roman"/>
        </w:rPr>
        <w:t>doi</w:t>
      </w:r>
      <w:proofErr w:type="spellEnd"/>
      <w:r w:rsidRPr="00444DC3">
        <w:rPr>
          <w:rFonts w:ascii="Times New Roman" w:hAnsi="Times New Roman" w:cs="Times New Roman"/>
        </w:rPr>
        <w:t>: 10.3390/tropicalmed10100298. PMID: 36355906; PMCID: PMC9697314.</w:t>
      </w:r>
    </w:p>
    <w:p w14:paraId="30EDAA11" w14:textId="294278AB" w:rsidR="00444DC3" w:rsidRDefault="00B32DF3" w:rsidP="00444DC3">
      <w:pPr>
        <w:pStyle w:val="ListParagraph"/>
        <w:numPr>
          <w:ilvl w:val="0"/>
          <w:numId w:val="1"/>
        </w:numPr>
        <w:rPr>
          <w:rFonts w:ascii="Times New Roman" w:hAnsi="Times New Roman" w:cs="Times New Roman"/>
        </w:rPr>
      </w:pPr>
      <w:r w:rsidRPr="00B32DF3">
        <w:rPr>
          <w:rFonts w:ascii="Times New Roman" w:hAnsi="Times New Roman" w:cs="Times New Roman"/>
          <w:i/>
          <w:iCs/>
        </w:rPr>
        <w:t>Yablokov DD (1984) Opisthorchiasis in Man. Tomsk, Russia: Tomsk University Press; (in Russian).</w:t>
      </w:r>
      <w:r w:rsidRPr="00B32DF3">
        <w:rPr>
          <w:rFonts w:ascii="Times New Roman" w:hAnsi="Times New Roman" w:cs="Times New Roman"/>
        </w:rPr>
        <w:t xml:space="preserve"> [</w:t>
      </w:r>
      <w:hyperlink r:id="rId14" w:tgtFrame="_blank" w:history="1">
        <w:r w:rsidRPr="00B32DF3">
          <w:rPr>
            <w:rStyle w:val="Hyperlink"/>
            <w:rFonts w:ascii="Times New Roman" w:hAnsi="Times New Roman" w:cs="Times New Roman"/>
          </w:rPr>
          <w:t>Google Scholar</w:t>
        </w:r>
      </w:hyperlink>
      <w:r w:rsidRPr="00B32DF3">
        <w:rPr>
          <w:rFonts w:ascii="Times New Roman" w:hAnsi="Times New Roman" w:cs="Times New Roman"/>
        </w:rPr>
        <w:t>]</w:t>
      </w:r>
    </w:p>
    <w:p w14:paraId="4A876E9E" w14:textId="399AFFB3" w:rsidR="00B32DF3" w:rsidRDefault="00B32DF3" w:rsidP="00444DC3">
      <w:pPr>
        <w:pStyle w:val="ListParagraph"/>
        <w:numPr>
          <w:ilvl w:val="0"/>
          <w:numId w:val="1"/>
        </w:numPr>
        <w:rPr>
          <w:rFonts w:ascii="Times New Roman" w:hAnsi="Times New Roman" w:cs="Times New Roman"/>
        </w:rPr>
      </w:pPr>
      <w:r w:rsidRPr="00B32DF3">
        <w:rPr>
          <w:rFonts w:ascii="Times New Roman" w:hAnsi="Times New Roman" w:cs="Times New Roman"/>
          <w:i/>
          <w:iCs/>
        </w:rPr>
        <w:t>Beer SA (2005) The Biology of Opisthorchiasis Agent. Moscow, Russia: KMK Scientific Press Ltd; (in Russian).</w:t>
      </w:r>
      <w:r w:rsidRPr="00B32DF3">
        <w:rPr>
          <w:rFonts w:ascii="Times New Roman" w:hAnsi="Times New Roman" w:cs="Times New Roman"/>
        </w:rPr>
        <w:t xml:space="preserve"> [</w:t>
      </w:r>
      <w:hyperlink r:id="rId15" w:tgtFrame="_blank" w:history="1">
        <w:r w:rsidRPr="00B32DF3">
          <w:rPr>
            <w:rStyle w:val="Hyperlink"/>
            <w:rFonts w:ascii="Times New Roman" w:hAnsi="Times New Roman" w:cs="Times New Roman"/>
          </w:rPr>
          <w:t>Google Scholar</w:t>
        </w:r>
      </w:hyperlink>
      <w:r w:rsidRPr="00B32DF3">
        <w:rPr>
          <w:rFonts w:ascii="Times New Roman" w:hAnsi="Times New Roman" w:cs="Times New Roman"/>
        </w:rPr>
        <w:t>]</w:t>
      </w:r>
    </w:p>
    <w:sectPr w:rsidR="00B32DF3"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7F79"/>
    <w:multiLevelType w:val="hybridMultilevel"/>
    <w:tmpl w:val="A73AD014"/>
    <w:lvl w:ilvl="0" w:tplc="4B9E7D18">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D03370"/>
    <w:multiLevelType w:val="hybridMultilevel"/>
    <w:tmpl w:val="1460E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332238">
    <w:abstractNumId w:val="1"/>
  </w:num>
  <w:num w:numId="2" w16cid:durableId="171141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B2"/>
    <w:rsid w:val="00084194"/>
    <w:rsid w:val="000A37B0"/>
    <w:rsid w:val="000D2D82"/>
    <w:rsid w:val="00151D94"/>
    <w:rsid w:val="0019325F"/>
    <w:rsid w:val="001C52FB"/>
    <w:rsid w:val="0029284B"/>
    <w:rsid w:val="00340C40"/>
    <w:rsid w:val="00350561"/>
    <w:rsid w:val="00444DC3"/>
    <w:rsid w:val="00463671"/>
    <w:rsid w:val="0048267A"/>
    <w:rsid w:val="004913B2"/>
    <w:rsid w:val="0052226F"/>
    <w:rsid w:val="00567093"/>
    <w:rsid w:val="00581A28"/>
    <w:rsid w:val="00600DAB"/>
    <w:rsid w:val="00686657"/>
    <w:rsid w:val="00726A8C"/>
    <w:rsid w:val="00784DC3"/>
    <w:rsid w:val="008A268C"/>
    <w:rsid w:val="00945C52"/>
    <w:rsid w:val="009B4BE0"/>
    <w:rsid w:val="009B597A"/>
    <w:rsid w:val="00A24256"/>
    <w:rsid w:val="00A9608D"/>
    <w:rsid w:val="00AB748C"/>
    <w:rsid w:val="00AC226D"/>
    <w:rsid w:val="00B32DF3"/>
    <w:rsid w:val="00B5395B"/>
    <w:rsid w:val="00C1354D"/>
    <w:rsid w:val="00C509D2"/>
    <w:rsid w:val="00D61895"/>
    <w:rsid w:val="00DB55C1"/>
    <w:rsid w:val="00F46ED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C92B"/>
  <w15:chartTrackingRefBased/>
  <w15:docId w15:val="{721C06B4-696C-4D87-AF10-18FBA8CFB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67A"/>
  </w:style>
  <w:style w:type="paragraph" w:styleId="Heading1">
    <w:name w:val="heading 1"/>
    <w:basedOn w:val="Normal"/>
    <w:next w:val="Normal"/>
    <w:link w:val="Heading1Char"/>
    <w:uiPriority w:val="9"/>
    <w:qFormat/>
    <w:rsid w:val="00491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3B2"/>
    <w:rPr>
      <w:rFonts w:eastAsiaTheme="majorEastAsia" w:cstheme="majorBidi"/>
      <w:color w:val="272727" w:themeColor="text1" w:themeTint="D8"/>
    </w:rPr>
  </w:style>
  <w:style w:type="paragraph" w:styleId="Title">
    <w:name w:val="Title"/>
    <w:basedOn w:val="Normal"/>
    <w:next w:val="Normal"/>
    <w:link w:val="TitleChar"/>
    <w:uiPriority w:val="10"/>
    <w:qFormat/>
    <w:rsid w:val="00491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3B2"/>
    <w:pPr>
      <w:spacing w:before="160"/>
      <w:jc w:val="center"/>
    </w:pPr>
    <w:rPr>
      <w:i/>
      <w:iCs/>
      <w:color w:val="404040" w:themeColor="text1" w:themeTint="BF"/>
    </w:rPr>
  </w:style>
  <w:style w:type="character" w:customStyle="1" w:styleId="QuoteChar">
    <w:name w:val="Quote Char"/>
    <w:basedOn w:val="DefaultParagraphFont"/>
    <w:link w:val="Quote"/>
    <w:uiPriority w:val="29"/>
    <w:rsid w:val="004913B2"/>
    <w:rPr>
      <w:i/>
      <w:iCs/>
      <w:color w:val="404040" w:themeColor="text1" w:themeTint="BF"/>
    </w:rPr>
  </w:style>
  <w:style w:type="paragraph" w:styleId="ListParagraph">
    <w:name w:val="List Paragraph"/>
    <w:basedOn w:val="Normal"/>
    <w:uiPriority w:val="34"/>
    <w:qFormat/>
    <w:rsid w:val="004913B2"/>
    <w:pPr>
      <w:ind w:left="720"/>
      <w:contextualSpacing/>
    </w:pPr>
  </w:style>
  <w:style w:type="character" w:styleId="IntenseEmphasis">
    <w:name w:val="Intense Emphasis"/>
    <w:basedOn w:val="DefaultParagraphFont"/>
    <w:uiPriority w:val="21"/>
    <w:qFormat/>
    <w:rsid w:val="004913B2"/>
    <w:rPr>
      <w:i/>
      <w:iCs/>
      <w:color w:val="2F5496" w:themeColor="accent1" w:themeShade="BF"/>
    </w:rPr>
  </w:style>
  <w:style w:type="paragraph" w:styleId="IntenseQuote">
    <w:name w:val="Intense Quote"/>
    <w:basedOn w:val="Normal"/>
    <w:next w:val="Normal"/>
    <w:link w:val="IntenseQuoteChar"/>
    <w:uiPriority w:val="30"/>
    <w:qFormat/>
    <w:rsid w:val="00491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3B2"/>
    <w:rPr>
      <w:i/>
      <w:iCs/>
      <w:color w:val="2F5496" w:themeColor="accent1" w:themeShade="BF"/>
    </w:rPr>
  </w:style>
  <w:style w:type="character" w:styleId="IntenseReference">
    <w:name w:val="Intense Reference"/>
    <w:basedOn w:val="DefaultParagraphFont"/>
    <w:uiPriority w:val="32"/>
    <w:qFormat/>
    <w:rsid w:val="004913B2"/>
    <w:rPr>
      <w:b/>
      <w:bCs/>
      <w:smallCaps/>
      <w:color w:val="2F5496" w:themeColor="accent1" w:themeShade="BF"/>
      <w:spacing w:val="5"/>
    </w:rPr>
  </w:style>
  <w:style w:type="character" w:styleId="Hyperlink">
    <w:name w:val="Hyperlink"/>
    <w:basedOn w:val="DefaultParagraphFont"/>
    <w:uiPriority w:val="99"/>
    <w:unhideWhenUsed/>
    <w:rsid w:val="00D61895"/>
    <w:rPr>
      <w:color w:val="0563C1" w:themeColor="hyperlink"/>
      <w:u w:val="single"/>
    </w:rPr>
  </w:style>
  <w:style w:type="character" w:styleId="UnresolvedMention">
    <w:name w:val="Unresolved Mention"/>
    <w:basedOn w:val="DefaultParagraphFont"/>
    <w:uiPriority w:val="99"/>
    <w:semiHidden/>
    <w:unhideWhenUsed/>
    <w:rsid w:val="00D61895"/>
    <w:rPr>
      <w:color w:val="605E5C"/>
      <w:shd w:val="clear" w:color="auto" w:fill="E1DFDD"/>
    </w:rPr>
  </w:style>
  <w:style w:type="character" w:styleId="Emphasis">
    <w:name w:val="Emphasis"/>
    <w:uiPriority w:val="20"/>
    <w:qFormat/>
    <w:rsid w:val="00581A28"/>
    <w:rPr>
      <w:i/>
      <w:iCs/>
    </w:rPr>
  </w:style>
  <w:style w:type="character" w:styleId="FollowedHyperlink">
    <w:name w:val="FollowedHyperlink"/>
    <w:basedOn w:val="DefaultParagraphFont"/>
    <w:uiPriority w:val="99"/>
    <w:semiHidden/>
    <w:unhideWhenUsed/>
    <w:rsid w:val="00B32D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7/01.shk.0000142249.08135.e9" TargetMode="External"/><Relationship Id="rId13" Type="http://schemas.openxmlformats.org/officeDocument/2006/relationships/hyperlink" Target="https://doi.org/10.1016/j.yexmp.2019.104274" TargetMode="External"/><Relationship Id="rId3" Type="http://schemas.openxmlformats.org/officeDocument/2006/relationships/settings" Target="settings.xml"/><Relationship Id="rId7" Type="http://schemas.openxmlformats.org/officeDocument/2006/relationships/hyperlink" Target="https://doi.org/10.1128/cmr.00009-23" TargetMode="External"/><Relationship Id="rId12" Type="http://schemas.openxmlformats.org/officeDocument/2006/relationships/hyperlink" Target="https://doi.org/10.1093/trstmh/trv08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86/s12986-016-0123-9" TargetMode="External"/><Relationship Id="rId11" Type="http://schemas.openxmlformats.org/officeDocument/2006/relationships/hyperlink" Target="https://doi.org/10.1186/2045-5380-1-9" TargetMode="External"/><Relationship Id="rId5" Type="http://schemas.openxmlformats.org/officeDocument/2006/relationships/hyperlink" Target="https://doi.org/10.1016/j.jviromet.2025.115132" TargetMode="External"/><Relationship Id="rId15" Type="http://schemas.openxmlformats.org/officeDocument/2006/relationships/hyperlink" Target="https://scholar.google.com/scholar_lookup?title=The%20Biology%20of%20Opisthorchiasis%20Agent&amp;author=SA%20Beer&amp;publication_year=2005&amp;" TargetMode="External"/><Relationship Id="rId10" Type="http://schemas.openxmlformats.org/officeDocument/2006/relationships/hyperlink" Target="https://doi.org/10.1007/s00436-010-1855-5" TargetMode="External"/><Relationship Id="rId4" Type="http://schemas.openxmlformats.org/officeDocument/2006/relationships/webSettings" Target="webSettings.xml"/><Relationship Id="rId9" Type="http://schemas.openxmlformats.org/officeDocument/2006/relationships/hyperlink" Target="https://doi.org/10.1093/bioadv/vbae090" TargetMode="External"/><Relationship Id="rId14" Type="http://schemas.openxmlformats.org/officeDocument/2006/relationships/hyperlink" Target="https://scholar.google.com/scholar_lookup?title=Opisthorchiasis%20in%20Man&amp;author=DD%20Yablokov&amp;publication_year=1984&am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21</cp:revision>
  <dcterms:created xsi:type="dcterms:W3CDTF">2026-07-15T09:31:00Z</dcterms:created>
  <dcterms:modified xsi:type="dcterms:W3CDTF">2026-10-27T05:55:00Z</dcterms:modified>
</cp:coreProperties>
</file>