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5797"/>
      </w:tblGrid>
      <w:tr w:rsidR="00E66F52" w:rsidRPr="002C5ED6" w14:paraId="2E92C681" w14:textId="77777777" w:rsidTr="00273080">
        <w:tc>
          <w:tcPr>
            <w:tcW w:w="0" w:type="auto"/>
            <w:vMerge w:val="restart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CA235A" w14:textId="77777777" w:rsidR="00E66F52" w:rsidRDefault="00E66F52" w:rsidP="00273080">
            <w:pPr>
              <w:pStyle w:val="a3"/>
              <w:spacing w:beforeAutospacing="0" w:afterAutospacing="0" w:line="12" w:lineRule="atLeast"/>
              <w:jc w:val="center"/>
            </w:pPr>
            <w:r>
              <w:rPr>
                <w:noProof/>
                <w:color w:val="000000"/>
                <w:sz w:val="26"/>
                <w:szCs w:val="26"/>
              </w:rPr>
              <w:drawing>
                <wp:inline distT="0" distB="0" distL="114300" distR="114300" wp14:anchorId="6B92072C" wp14:editId="5C2A007E">
                  <wp:extent cx="1352550" cy="1543050"/>
                  <wp:effectExtent l="0" t="0" r="3810" b="11430"/>
                  <wp:docPr id="1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BB2A3B" w14:textId="77777777" w:rsidR="00E66F52" w:rsidRPr="00B82CEC" w:rsidRDefault="00E66F52" w:rsidP="00273080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B82CEC">
              <w:rPr>
                <w:b/>
                <w:bCs/>
                <w:color w:val="000000"/>
                <w:sz w:val="26"/>
                <w:szCs w:val="26"/>
                <w:lang w:val="ru-RU"/>
              </w:rPr>
              <w:t>ДЕПАРТАМЕНТ ОБРАЗОВАНИЯ И НАУКИ</w:t>
            </w:r>
          </w:p>
          <w:p w14:paraId="5B50010F" w14:textId="77777777" w:rsidR="00E66F52" w:rsidRPr="00B82CEC" w:rsidRDefault="00E66F52" w:rsidP="00273080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B82CEC">
              <w:rPr>
                <w:b/>
                <w:bCs/>
                <w:color w:val="000000"/>
                <w:sz w:val="26"/>
                <w:szCs w:val="26"/>
                <w:lang w:val="ru-RU"/>
              </w:rPr>
              <w:t>ГОРОДА МОСКВЫ</w:t>
            </w:r>
          </w:p>
          <w:p w14:paraId="27457E4F" w14:textId="77777777" w:rsidR="00E66F52" w:rsidRPr="00B82CEC" w:rsidRDefault="00E66F52" w:rsidP="00273080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B82CEC">
              <w:rPr>
                <w:b/>
                <w:bCs/>
                <w:color w:val="000000"/>
                <w:sz w:val="26"/>
                <w:szCs w:val="26"/>
                <w:lang w:val="ru-RU"/>
              </w:rPr>
              <w:t>Государственное бюджетное профессиональное</w:t>
            </w:r>
          </w:p>
          <w:p w14:paraId="300B58B8" w14:textId="77777777" w:rsidR="00E66F52" w:rsidRPr="00B82CEC" w:rsidRDefault="00E66F52" w:rsidP="00273080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B82CEC">
              <w:rPr>
                <w:b/>
                <w:bCs/>
                <w:color w:val="000000"/>
                <w:sz w:val="26"/>
                <w:szCs w:val="26"/>
                <w:lang w:val="ru-RU"/>
              </w:rPr>
              <w:t>образовательное учреждение города Москвы</w:t>
            </w:r>
          </w:p>
          <w:p w14:paraId="3E575147" w14:textId="77777777" w:rsidR="00E66F52" w:rsidRPr="00B82CEC" w:rsidRDefault="00E66F52" w:rsidP="00273080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B82CEC">
              <w:rPr>
                <w:b/>
                <w:bCs/>
                <w:color w:val="000000"/>
                <w:sz w:val="26"/>
                <w:szCs w:val="26"/>
                <w:lang w:val="ru-RU"/>
              </w:rPr>
              <w:t>«Колледж малого бизнеса № 4»</w:t>
            </w:r>
          </w:p>
          <w:p w14:paraId="36D5E0BE" w14:textId="77777777" w:rsidR="00E66F52" w:rsidRPr="00B82CEC" w:rsidRDefault="00E66F52" w:rsidP="00273080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B82CEC">
              <w:rPr>
                <w:color w:val="000000"/>
                <w:sz w:val="26"/>
                <w:szCs w:val="26"/>
                <w:lang w:val="ru-RU"/>
              </w:rPr>
              <w:t>(ГБПОУ КМБ № 4)</w:t>
            </w:r>
          </w:p>
          <w:p w14:paraId="461BAB98" w14:textId="77777777" w:rsidR="00E66F52" w:rsidRPr="00B82CEC" w:rsidRDefault="00E66F52" w:rsidP="00273080">
            <w:pPr>
              <w:textAlignment w:val="top"/>
              <w:rPr>
                <w:lang w:val="ru-RU"/>
              </w:rPr>
            </w:pPr>
          </w:p>
        </w:tc>
      </w:tr>
      <w:tr w:rsidR="00E66F52" w:rsidRPr="002C5ED6" w14:paraId="0116A556" w14:textId="77777777" w:rsidTr="00273080">
        <w:tc>
          <w:tcPr>
            <w:tcW w:w="0" w:type="auto"/>
            <w:vMerge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D60600" w14:textId="77777777" w:rsidR="00E66F52" w:rsidRPr="00B82CEC" w:rsidRDefault="00E66F52" w:rsidP="00273080">
            <w:pPr>
              <w:rPr>
                <w:rFonts w:ascii="SimSu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60B0FE3F" w14:textId="77777777" w:rsidR="00E66F52" w:rsidRPr="00B82CEC" w:rsidRDefault="00E66F52" w:rsidP="00273080">
            <w:pPr>
              <w:spacing w:after="240"/>
              <w:textAlignment w:val="bottom"/>
              <w:rPr>
                <w:lang w:val="ru-RU"/>
              </w:rPr>
            </w:pPr>
            <w:r w:rsidRPr="00B82CEC">
              <w:rPr>
                <w:rFonts w:ascii="SimSun" w:eastAsia="SimSun" w:hAnsi="SimSun" w:cs="SimSun"/>
                <w:sz w:val="24"/>
                <w:szCs w:val="24"/>
                <w:lang w:val="ru-RU" w:bidi="ar"/>
              </w:rPr>
              <w:br/>
            </w:r>
            <w:r w:rsidRPr="00B82CEC">
              <w:rPr>
                <w:rFonts w:ascii="SimSun" w:eastAsia="SimSun" w:hAnsi="SimSun" w:cs="SimSun"/>
                <w:sz w:val="24"/>
                <w:szCs w:val="24"/>
                <w:lang w:val="ru-RU" w:bidi="ar"/>
              </w:rPr>
              <w:br/>
            </w:r>
          </w:p>
        </w:tc>
      </w:tr>
    </w:tbl>
    <w:p w14:paraId="5CD17DAD" w14:textId="77777777" w:rsidR="00E66F52" w:rsidRPr="00B82CEC" w:rsidRDefault="00E66F52" w:rsidP="00E66F52">
      <w:pPr>
        <w:rPr>
          <w:lang w:val="ru-RU"/>
        </w:rPr>
      </w:pPr>
    </w:p>
    <w:p w14:paraId="6BCF40D8" w14:textId="56AD76D3" w:rsidR="00E66F52" w:rsidRPr="00B82CEC" w:rsidRDefault="00E66F52" w:rsidP="00E66F52">
      <w:pPr>
        <w:spacing w:after="240"/>
        <w:jc w:val="center"/>
        <w:rPr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val="ru-RU"/>
        </w:rPr>
        <w:t>Отчёт по лабораторной работе №6</w:t>
      </w:r>
      <w:r w:rsidRPr="00B82CEC">
        <w:rPr>
          <w:rFonts w:ascii="Times New Roman" w:eastAsia="SimSun" w:hAnsi="Times New Roman" w:cs="Times New Roman"/>
          <w:b/>
          <w:bCs/>
          <w:sz w:val="36"/>
          <w:szCs w:val="36"/>
          <w:lang w:val="ru-RU" w:bidi="ar"/>
        </w:rPr>
        <w:br/>
      </w:r>
    </w:p>
    <w:p w14:paraId="08F79276" w14:textId="77777777" w:rsidR="00E66F52" w:rsidRPr="00B82CEC" w:rsidRDefault="00E66F52" w:rsidP="00E66F52">
      <w:pPr>
        <w:pStyle w:val="a3"/>
        <w:spacing w:beforeAutospacing="0" w:afterAutospacing="0" w:line="12" w:lineRule="atLeast"/>
        <w:rPr>
          <w:lang w:val="ru-RU"/>
        </w:rPr>
      </w:pPr>
      <w:r w:rsidRPr="00B82CEC"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14:paraId="1CBA733D" w14:textId="77777777" w:rsidR="00E66F52" w:rsidRPr="00B82CEC" w:rsidRDefault="00E66F52" w:rsidP="00E66F52">
      <w:pPr>
        <w:pStyle w:val="a3"/>
        <w:spacing w:beforeAutospacing="0" w:afterAutospacing="0" w:line="12" w:lineRule="atLeast"/>
        <w:rPr>
          <w:lang w:val="ru-RU"/>
        </w:rPr>
      </w:pPr>
      <w:r w:rsidRPr="00B82CEC">
        <w:rPr>
          <w:color w:val="000000"/>
          <w:sz w:val="26"/>
          <w:szCs w:val="26"/>
          <w:lang w:val="ru-RU"/>
        </w:rPr>
        <w:t>Форма обучения: очная</w:t>
      </w:r>
    </w:p>
    <w:p w14:paraId="37E3B1BE" w14:textId="77777777" w:rsidR="00E66F52" w:rsidRPr="00B82CEC" w:rsidRDefault="00E66F52" w:rsidP="00E66F52">
      <w:pPr>
        <w:pStyle w:val="a3"/>
        <w:spacing w:beforeAutospacing="0" w:afterAutospacing="0" w:line="12" w:lineRule="atLeast"/>
        <w:rPr>
          <w:lang w:val="ru-RU"/>
        </w:rPr>
      </w:pPr>
      <w:r w:rsidRPr="00B82CEC">
        <w:rPr>
          <w:color w:val="000000"/>
          <w:sz w:val="26"/>
          <w:szCs w:val="26"/>
          <w:lang w:val="ru-RU"/>
        </w:rPr>
        <w:t xml:space="preserve">Студент: </w:t>
      </w:r>
      <w:proofErr w:type="spellStart"/>
      <w:r w:rsidRPr="00B82CEC">
        <w:rPr>
          <w:color w:val="000000"/>
          <w:sz w:val="26"/>
          <w:szCs w:val="26"/>
          <w:lang w:val="ru-RU"/>
        </w:rPr>
        <w:t>Межибор</w:t>
      </w:r>
      <w:proofErr w:type="spellEnd"/>
      <w:r w:rsidRPr="00B82CEC">
        <w:rPr>
          <w:color w:val="000000"/>
          <w:sz w:val="26"/>
          <w:szCs w:val="26"/>
          <w:lang w:val="ru-RU"/>
        </w:rPr>
        <w:t xml:space="preserve"> Ярослав Евгеньевич</w:t>
      </w:r>
    </w:p>
    <w:p w14:paraId="3526A3E9" w14:textId="77777777" w:rsidR="00E66F52" w:rsidRPr="00B82CEC" w:rsidRDefault="00E66F52" w:rsidP="00E66F52">
      <w:pPr>
        <w:pStyle w:val="a3"/>
        <w:spacing w:beforeAutospacing="0" w:afterAutospacing="0" w:line="12" w:lineRule="atLeast"/>
        <w:rPr>
          <w:lang w:val="ru-RU"/>
        </w:rPr>
      </w:pPr>
      <w:r w:rsidRPr="00B82CEC">
        <w:rPr>
          <w:color w:val="000000"/>
          <w:sz w:val="26"/>
          <w:szCs w:val="26"/>
          <w:lang w:val="ru-RU"/>
        </w:rPr>
        <w:t>Группа: ИПО-21.24</w:t>
      </w:r>
    </w:p>
    <w:p w14:paraId="266AEBFA" w14:textId="77777777" w:rsidR="00E66F52" w:rsidRPr="00B82CEC" w:rsidRDefault="00E66F52" w:rsidP="00E66F52">
      <w:pPr>
        <w:pStyle w:val="a3"/>
        <w:spacing w:beforeAutospacing="0" w:after="160" w:afterAutospacing="0" w:line="12" w:lineRule="atLeast"/>
        <w:rPr>
          <w:lang w:val="ru-RU"/>
        </w:rPr>
      </w:pPr>
      <w:r w:rsidRPr="00B82CEC"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14:paraId="6EEB907D" w14:textId="77777777" w:rsidR="00E66F52" w:rsidRPr="00B82CEC" w:rsidRDefault="00E66F52" w:rsidP="00E66F52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  <w:r w:rsidRPr="00B82CEC">
        <w:rPr>
          <w:rFonts w:ascii="SimSun" w:eastAsia="SimSun" w:hAnsi="SimSun" w:cs="SimSun"/>
          <w:sz w:val="24"/>
          <w:szCs w:val="24"/>
          <w:lang w:val="ru-RU" w:bidi="ar"/>
        </w:rPr>
        <w:br/>
      </w:r>
      <w:r w:rsidRPr="00B82CEC">
        <w:rPr>
          <w:rFonts w:ascii="SimSun" w:eastAsia="SimSun" w:hAnsi="SimSun" w:cs="SimSun"/>
          <w:sz w:val="24"/>
          <w:szCs w:val="24"/>
          <w:lang w:val="ru-RU" w:bidi="ar"/>
        </w:rPr>
        <w:br/>
      </w:r>
      <w:r w:rsidRPr="00B82CEC">
        <w:rPr>
          <w:rFonts w:ascii="SimSun" w:eastAsia="SimSun" w:hAnsi="SimSun" w:cs="SimSun"/>
          <w:sz w:val="24"/>
          <w:szCs w:val="24"/>
          <w:lang w:val="ru-RU" w:bidi="ar"/>
        </w:rPr>
        <w:br/>
      </w:r>
      <w:r w:rsidRPr="00B82CEC">
        <w:rPr>
          <w:rFonts w:ascii="SimSun" w:eastAsia="SimSun" w:hAnsi="SimSun" w:cs="SimSun"/>
          <w:sz w:val="24"/>
          <w:szCs w:val="24"/>
          <w:lang w:val="ru-RU" w:bidi="ar"/>
        </w:rPr>
        <w:br/>
      </w:r>
      <w:r w:rsidRPr="00B82CEC">
        <w:rPr>
          <w:rFonts w:ascii="SimSun" w:eastAsia="SimSun" w:hAnsi="SimSun" w:cs="SimSun"/>
          <w:sz w:val="24"/>
          <w:szCs w:val="24"/>
          <w:lang w:val="ru-RU" w:bidi="ar"/>
        </w:rPr>
        <w:br/>
      </w:r>
    </w:p>
    <w:p w14:paraId="5E12EDDD" w14:textId="77777777" w:rsidR="00E66F52" w:rsidRPr="00B82CEC" w:rsidRDefault="00E66F52" w:rsidP="00E66F52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173C2B34" w14:textId="77777777" w:rsidR="00E66F52" w:rsidRPr="00B82CEC" w:rsidRDefault="00E66F52" w:rsidP="00E66F52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7A521D4A" w14:textId="77777777" w:rsidR="00E66F52" w:rsidRPr="00B82CEC" w:rsidRDefault="00E66F52" w:rsidP="00E66F52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3B3A90F3" w14:textId="77777777" w:rsidR="00E66F52" w:rsidRPr="00B82CEC" w:rsidRDefault="00E66F52" w:rsidP="00E66F52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50D797DD" w14:textId="77777777" w:rsidR="00E66F52" w:rsidRPr="00B82CEC" w:rsidRDefault="00E66F52" w:rsidP="00E66F52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79E9CE1A" w14:textId="77777777" w:rsidR="00E66F52" w:rsidRPr="00B82CEC" w:rsidRDefault="00E66F52" w:rsidP="00E66F52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1994ACF7" w14:textId="77777777" w:rsidR="00E66F52" w:rsidRPr="00B82CEC" w:rsidRDefault="00E66F52" w:rsidP="00E66F52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77BC3A65" w14:textId="77777777" w:rsidR="00E66F52" w:rsidRPr="00B82CEC" w:rsidRDefault="00E66F52" w:rsidP="00E66F52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0B193D84" w14:textId="77777777" w:rsidR="00E66F52" w:rsidRPr="00B82CEC" w:rsidRDefault="00E66F52" w:rsidP="00E66F52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62599824" w14:textId="77777777" w:rsidR="00E66F52" w:rsidRPr="00B82CEC" w:rsidRDefault="00E66F52" w:rsidP="00E66F52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222E76D8" w14:textId="77777777" w:rsidR="00E66F52" w:rsidRDefault="00E66F52" w:rsidP="00E66F52">
      <w:pPr>
        <w:pStyle w:val="a3"/>
        <w:spacing w:beforeAutospacing="0" w:after="160" w:afterAutospacing="0" w:line="12" w:lineRule="atLeast"/>
        <w:jc w:val="center"/>
      </w:pPr>
      <w:proofErr w:type="spellStart"/>
      <w:r>
        <w:rPr>
          <w:color w:val="000000"/>
          <w:sz w:val="26"/>
          <w:szCs w:val="26"/>
        </w:rPr>
        <w:t>Москва</w:t>
      </w:r>
      <w:proofErr w:type="spellEnd"/>
      <w:r>
        <w:rPr>
          <w:color w:val="000000"/>
          <w:sz w:val="26"/>
          <w:szCs w:val="26"/>
        </w:rPr>
        <w:t>, 2025 г.</w:t>
      </w:r>
    </w:p>
    <w:p w14:paraId="74BB6F21" w14:textId="1A83A910" w:rsidR="00F3144A" w:rsidRDefault="00F3144A"/>
    <w:p w14:paraId="47F97AFE" w14:textId="042D3B97" w:rsidR="00E709C0" w:rsidRDefault="00E709C0"/>
    <w:p w14:paraId="5653CDD2" w14:textId="77777777" w:rsidR="00E709C0" w:rsidRDefault="00E709C0">
      <w:pPr>
        <w:spacing w:after="160" w:line="278" w:lineRule="auto"/>
      </w:pPr>
      <w:r>
        <w:br w:type="page"/>
      </w:r>
    </w:p>
    <w:sdt>
      <w:sdtPr>
        <w:id w:val="-8816425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0"/>
          <w:szCs w:val="20"/>
          <w:lang w:val="en-US" w:eastAsia="zh-CN"/>
        </w:rPr>
      </w:sdtEndPr>
      <w:sdtContent>
        <w:p w14:paraId="694FE711" w14:textId="031951B1" w:rsidR="00E709C0" w:rsidRDefault="00E709C0">
          <w:pPr>
            <w:pStyle w:val="a5"/>
          </w:pPr>
          <w:r>
            <w:t>Оглавление</w:t>
          </w:r>
        </w:p>
        <w:p w14:paraId="0179CA79" w14:textId="3C9459D3" w:rsidR="00E709C0" w:rsidRDefault="00E709C0">
          <w:pPr>
            <w:pStyle w:val="2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216109" w:history="1">
            <w:r w:rsidRPr="001F3281">
              <w:rPr>
                <w:rStyle w:val="a6"/>
                <w:rFonts w:ascii="Inter" w:eastAsia="Times New Roman" w:hAnsi="Inter" w:cs="Times New Roman"/>
                <w:b/>
                <w:bCs/>
                <w:noProof/>
                <w:lang w:val="ru-RU" w:eastAsia="ru-RU"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_Toc215216109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946A5" w14:textId="31DABC57" w:rsidR="00E709C0" w:rsidRDefault="00E709C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5216110" w:history="1">
            <w:r w:rsidRPr="001F3281">
              <w:rPr>
                <w:rStyle w:val="a6"/>
                <w:noProof/>
              </w:rPr>
              <w:t>Постановка задачи и схема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_Toc215216110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7F4BE" w14:textId="75268350" w:rsidR="00E709C0" w:rsidRDefault="00E709C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5216111" w:history="1">
            <w:r w:rsidRPr="001F3281">
              <w:rPr>
                <w:rStyle w:val="a6"/>
                <w:noProof/>
              </w:rPr>
              <w:t>Ход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_Toc215216111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5094B" w14:textId="7C905780" w:rsidR="00E709C0" w:rsidRDefault="00E709C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5216112" w:history="1">
            <w:r w:rsidRPr="001F3281">
              <w:rPr>
                <w:rStyle w:val="a6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_Toc215216112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06984" w14:textId="4879C8CE" w:rsidR="00E709C0" w:rsidRDefault="00E709C0">
          <w:r>
            <w:rPr>
              <w:b/>
              <w:bCs/>
            </w:rPr>
            <w:fldChar w:fldCharType="end"/>
          </w:r>
        </w:p>
      </w:sdtContent>
    </w:sdt>
    <w:p w14:paraId="76DFD64D" w14:textId="3F3550A6" w:rsidR="00E709C0" w:rsidRDefault="00E709C0"/>
    <w:p w14:paraId="7B63C1C0" w14:textId="77777777" w:rsidR="00E709C0" w:rsidRDefault="00E709C0">
      <w:pPr>
        <w:spacing w:after="160" w:line="278" w:lineRule="auto"/>
      </w:pPr>
      <w:r>
        <w:br w:type="page"/>
      </w:r>
    </w:p>
    <w:p w14:paraId="28BB944F" w14:textId="77777777" w:rsidR="00E66F52" w:rsidRDefault="00E66F52"/>
    <w:p w14:paraId="421123C9" w14:textId="45566A22" w:rsidR="00E66F52" w:rsidRDefault="00E66F52"/>
    <w:p w14:paraId="2C81EDDD" w14:textId="77777777" w:rsidR="008D078C" w:rsidRPr="008D078C" w:rsidRDefault="008D078C" w:rsidP="008D078C">
      <w:pPr>
        <w:shd w:val="clear" w:color="auto" w:fill="FFFFFF"/>
        <w:outlineLvl w:val="1"/>
        <w:rPr>
          <w:rFonts w:ascii="Inter" w:eastAsia="Times New Roman" w:hAnsi="Inter" w:cs="Times New Roman"/>
          <w:b/>
          <w:bCs/>
          <w:color w:val="1A1C1E"/>
          <w:sz w:val="36"/>
          <w:szCs w:val="36"/>
          <w:lang w:val="ru-RU" w:eastAsia="ru-RU"/>
        </w:rPr>
      </w:pPr>
      <w:bookmarkStart w:id="0" w:name="_Toc215216109"/>
      <w:r w:rsidRPr="008D078C">
        <w:rPr>
          <w:rFonts w:ascii="Inter" w:eastAsia="Times New Roman" w:hAnsi="Inter" w:cs="Times New Roman"/>
          <w:b/>
          <w:bCs/>
          <w:color w:val="1A1C1E"/>
          <w:sz w:val="36"/>
          <w:szCs w:val="36"/>
          <w:lang w:val="ru-RU" w:eastAsia="ru-RU"/>
        </w:rPr>
        <w:t>Цель работы</w:t>
      </w:r>
      <w:bookmarkEnd w:id="0"/>
    </w:p>
    <w:p w14:paraId="1F327DB5" w14:textId="67153CD6" w:rsidR="008D078C" w:rsidRDefault="008D078C" w:rsidP="008D078C">
      <w:pPr>
        <w:shd w:val="clear" w:color="auto" w:fill="FFFFFF"/>
        <w:spacing w:before="100" w:beforeAutospacing="1" w:after="270" w:line="300" w:lineRule="atLeast"/>
        <w:rPr>
          <w:rFonts w:ascii="Inter" w:eastAsia="Times New Roman" w:hAnsi="Inter" w:cs="Times New Roman"/>
          <w:color w:val="1A1C1E"/>
          <w:sz w:val="21"/>
          <w:szCs w:val="21"/>
          <w:lang w:val="ru-RU" w:eastAsia="ru-RU"/>
        </w:rPr>
      </w:pPr>
      <w:r w:rsidRPr="008D078C">
        <w:rPr>
          <w:rFonts w:ascii="Inter" w:eastAsia="Times New Roman" w:hAnsi="Inter" w:cs="Times New Roman"/>
          <w:color w:val="1A1C1E"/>
          <w:sz w:val="21"/>
          <w:szCs w:val="21"/>
          <w:lang w:val="ru-RU" w:eastAsia="ru-RU"/>
        </w:rPr>
        <w:t>Изучение принципов динамической маршрутизации. Освоение команд интерфейса командной строки (CLI) для настройки дистанционно-векторного протокола маршрутизации RIP (</w:t>
      </w:r>
      <w:proofErr w:type="spellStart"/>
      <w:r w:rsidRPr="008D078C">
        <w:rPr>
          <w:rFonts w:ascii="Inter" w:eastAsia="Times New Roman" w:hAnsi="Inter" w:cs="Times New Roman"/>
          <w:color w:val="1A1C1E"/>
          <w:sz w:val="21"/>
          <w:szCs w:val="21"/>
          <w:lang w:val="ru-RU" w:eastAsia="ru-RU"/>
        </w:rPr>
        <w:t>Routing</w:t>
      </w:r>
      <w:proofErr w:type="spellEnd"/>
      <w:r w:rsidRPr="008D078C">
        <w:rPr>
          <w:rFonts w:ascii="Inter" w:eastAsia="Times New Roman" w:hAnsi="Inter" w:cs="Times New Roman"/>
          <w:color w:val="1A1C1E"/>
          <w:sz w:val="21"/>
          <w:szCs w:val="21"/>
          <w:lang w:val="ru-RU" w:eastAsia="ru-RU"/>
        </w:rPr>
        <w:t xml:space="preserve"> Information Protocol) на оборудовании Cisco.</w:t>
      </w:r>
    </w:p>
    <w:p w14:paraId="34CBBFC0" w14:textId="0787F2B5" w:rsidR="008D078C" w:rsidRDefault="008D078C" w:rsidP="008D078C">
      <w:pPr>
        <w:shd w:val="clear" w:color="auto" w:fill="FFFFFF"/>
        <w:spacing w:before="100" w:beforeAutospacing="1" w:after="270" w:line="300" w:lineRule="atLeast"/>
        <w:rPr>
          <w:rFonts w:ascii="Inter" w:eastAsia="Times New Roman" w:hAnsi="Inter" w:cs="Times New Roman"/>
          <w:color w:val="1A1C1E"/>
          <w:sz w:val="21"/>
          <w:szCs w:val="21"/>
          <w:lang w:val="ru-RU" w:eastAsia="ru-RU"/>
        </w:rPr>
      </w:pPr>
    </w:p>
    <w:p w14:paraId="64967D06" w14:textId="77777777" w:rsidR="008D078C" w:rsidRPr="008D078C" w:rsidRDefault="008D078C" w:rsidP="008D078C">
      <w:pPr>
        <w:pStyle w:val="2"/>
        <w:shd w:val="clear" w:color="auto" w:fill="FFFFFF"/>
        <w:spacing w:before="0" w:beforeAutospacing="0" w:after="0" w:afterAutospacing="0"/>
        <w:rPr>
          <w:color w:val="1A1C1E"/>
          <w:sz w:val="28"/>
          <w:szCs w:val="28"/>
        </w:rPr>
      </w:pPr>
      <w:bookmarkStart w:id="1" w:name="_Toc215216110"/>
      <w:r w:rsidRPr="008D078C">
        <w:rPr>
          <w:rStyle w:val="ng-star-inserted"/>
          <w:color w:val="1A1C1E"/>
          <w:sz w:val="28"/>
          <w:szCs w:val="28"/>
        </w:rPr>
        <w:t>Постановка задачи и схема сети</w:t>
      </w:r>
      <w:bookmarkEnd w:id="1"/>
    </w:p>
    <w:p w14:paraId="7C4734B4" w14:textId="77777777" w:rsidR="008D078C" w:rsidRPr="008D078C" w:rsidRDefault="008D078C" w:rsidP="008D078C">
      <w:pPr>
        <w:pStyle w:val="ng-star-inserted1"/>
        <w:shd w:val="clear" w:color="auto" w:fill="FFFFFF"/>
        <w:spacing w:after="270" w:afterAutospacing="0" w:line="300" w:lineRule="atLeast"/>
        <w:rPr>
          <w:color w:val="1A1C1E"/>
        </w:rPr>
      </w:pPr>
      <w:r w:rsidRPr="008D078C">
        <w:rPr>
          <w:rStyle w:val="ng-star-inserted"/>
          <w:b/>
          <w:bCs/>
          <w:color w:val="1A1C1E"/>
        </w:rPr>
        <w:t>Оборудование:</w:t>
      </w:r>
    </w:p>
    <w:p w14:paraId="52BDE250" w14:textId="77777777" w:rsidR="008D078C" w:rsidRPr="008D078C" w:rsidRDefault="008D078C" w:rsidP="008D078C">
      <w:pPr>
        <w:pStyle w:val="ng-star-inserted1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8D078C">
        <w:rPr>
          <w:rStyle w:val="ng-star-inserted"/>
          <w:color w:val="1A1C1E"/>
        </w:rPr>
        <w:t>2 Маршрутизатора (Router1, Router2);</w:t>
      </w:r>
    </w:p>
    <w:p w14:paraId="599FF9E4" w14:textId="77777777" w:rsidR="008D078C" w:rsidRPr="008D078C" w:rsidRDefault="008D078C" w:rsidP="008D078C">
      <w:pPr>
        <w:pStyle w:val="ng-star-inserted1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8D078C">
        <w:rPr>
          <w:rStyle w:val="ng-star-inserted"/>
          <w:color w:val="1A1C1E"/>
        </w:rPr>
        <w:t>2 Коммутатора (Switch1, Switch2);</w:t>
      </w:r>
    </w:p>
    <w:p w14:paraId="69429012" w14:textId="77777777" w:rsidR="008D078C" w:rsidRPr="008D078C" w:rsidRDefault="008D078C" w:rsidP="008D078C">
      <w:pPr>
        <w:pStyle w:val="ng-star-inserted1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8D078C">
        <w:rPr>
          <w:rStyle w:val="ng-star-inserted"/>
          <w:color w:val="1A1C1E"/>
        </w:rPr>
        <w:t>2 Рабочие станции (ПК11, ПК12).</w:t>
      </w:r>
    </w:p>
    <w:p w14:paraId="399DE020" w14:textId="77777777" w:rsidR="008D078C" w:rsidRPr="008D078C" w:rsidRDefault="008D078C" w:rsidP="008D078C">
      <w:pPr>
        <w:pStyle w:val="ng-star-inserted1"/>
        <w:shd w:val="clear" w:color="auto" w:fill="FFFFFF"/>
        <w:spacing w:after="270" w:afterAutospacing="0" w:line="300" w:lineRule="atLeast"/>
        <w:rPr>
          <w:color w:val="1A1C1E"/>
        </w:rPr>
      </w:pPr>
      <w:r w:rsidRPr="008D078C">
        <w:rPr>
          <w:rStyle w:val="ng-star-inserted"/>
          <w:b/>
          <w:bCs/>
          <w:color w:val="1A1C1E"/>
        </w:rPr>
        <w:t>Задание:</w:t>
      </w:r>
    </w:p>
    <w:p w14:paraId="78AC0071" w14:textId="77777777" w:rsidR="008D078C" w:rsidRPr="008D078C" w:rsidRDefault="008D078C" w:rsidP="008D078C">
      <w:pPr>
        <w:pStyle w:val="ng-star-inserted1"/>
        <w:numPr>
          <w:ilvl w:val="0"/>
          <w:numId w:val="2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8D078C">
        <w:rPr>
          <w:rStyle w:val="ng-star-inserted"/>
          <w:color w:val="1A1C1E"/>
        </w:rPr>
        <w:t>Собрать топологию сети, состоящую из трех подсетей:</w:t>
      </w:r>
    </w:p>
    <w:p w14:paraId="7999E090" w14:textId="77777777" w:rsidR="008D078C" w:rsidRPr="008D078C" w:rsidRDefault="008D078C" w:rsidP="008D078C">
      <w:pPr>
        <w:pStyle w:val="ng-star-inserted1"/>
        <w:numPr>
          <w:ilvl w:val="1"/>
          <w:numId w:val="2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8D078C">
        <w:rPr>
          <w:rStyle w:val="ng-star-inserted"/>
          <w:color w:val="1A1C1E"/>
        </w:rPr>
        <w:t>Сеть 1: 10.11.0.0/16 (Клиентская сеть Router1).</w:t>
      </w:r>
    </w:p>
    <w:p w14:paraId="1F48FBB6" w14:textId="77777777" w:rsidR="008D078C" w:rsidRPr="008D078C" w:rsidRDefault="008D078C" w:rsidP="008D078C">
      <w:pPr>
        <w:pStyle w:val="ng-star-inserted1"/>
        <w:numPr>
          <w:ilvl w:val="1"/>
          <w:numId w:val="2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8D078C">
        <w:rPr>
          <w:rStyle w:val="ng-star-inserted"/>
          <w:color w:val="1A1C1E"/>
        </w:rPr>
        <w:t>Сеть 2: 10.12.0.0/16 (Клиентская сеть Router2).</w:t>
      </w:r>
    </w:p>
    <w:p w14:paraId="4DED3149" w14:textId="77777777" w:rsidR="008D078C" w:rsidRPr="008D078C" w:rsidRDefault="008D078C" w:rsidP="008D078C">
      <w:pPr>
        <w:pStyle w:val="ng-star-inserted1"/>
        <w:numPr>
          <w:ilvl w:val="1"/>
          <w:numId w:val="2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8D078C">
        <w:rPr>
          <w:rStyle w:val="ng-star-inserted"/>
          <w:color w:val="1A1C1E"/>
        </w:rPr>
        <w:t>Сеть 3: 10.10.0.0/16 (Сеть связи между роутерами).</w:t>
      </w:r>
    </w:p>
    <w:p w14:paraId="1F8891E4" w14:textId="77777777" w:rsidR="008D078C" w:rsidRPr="008D078C" w:rsidRDefault="008D078C" w:rsidP="008D078C">
      <w:pPr>
        <w:pStyle w:val="ng-star-inserted1"/>
        <w:numPr>
          <w:ilvl w:val="0"/>
          <w:numId w:val="2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8D078C">
        <w:rPr>
          <w:rStyle w:val="ng-star-inserted"/>
          <w:color w:val="1A1C1E"/>
        </w:rPr>
        <w:t>Настроить IP-адресацию на интерфейсах.</w:t>
      </w:r>
    </w:p>
    <w:p w14:paraId="55519F89" w14:textId="77777777" w:rsidR="008D078C" w:rsidRPr="008D078C" w:rsidRDefault="008D078C" w:rsidP="008D078C">
      <w:pPr>
        <w:pStyle w:val="ng-star-inserted1"/>
        <w:numPr>
          <w:ilvl w:val="0"/>
          <w:numId w:val="2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8D078C">
        <w:rPr>
          <w:rStyle w:val="ng-star-inserted"/>
          <w:color w:val="1A1C1E"/>
        </w:rPr>
        <w:t>Настроить протокол </w:t>
      </w:r>
      <w:r w:rsidRPr="008D078C">
        <w:rPr>
          <w:rStyle w:val="ng-star-inserted"/>
          <w:b/>
          <w:bCs/>
          <w:color w:val="1A1C1E"/>
        </w:rPr>
        <w:t>RIP версии 2</w:t>
      </w:r>
      <w:r w:rsidRPr="008D078C">
        <w:rPr>
          <w:rStyle w:val="ng-star-inserted"/>
          <w:color w:val="1A1C1E"/>
        </w:rPr>
        <w:t> на обоих маршрутизаторах.</w:t>
      </w:r>
    </w:p>
    <w:p w14:paraId="37621E17" w14:textId="4030F445" w:rsidR="008D078C" w:rsidRPr="008D078C" w:rsidRDefault="008D078C" w:rsidP="008D078C">
      <w:pPr>
        <w:pStyle w:val="ng-star-inserted1"/>
        <w:numPr>
          <w:ilvl w:val="0"/>
          <w:numId w:val="2"/>
        </w:numPr>
        <w:shd w:val="clear" w:color="auto" w:fill="FFFFFF"/>
        <w:spacing w:before="0" w:beforeAutospacing="0" w:after="45" w:afterAutospacing="0" w:line="300" w:lineRule="atLeast"/>
        <w:rPr>
          <w:rStyle w:val="ng-star-inserted"/>
          <w:color w:val="1A1C1E"/>
        </w:rPr>
      </w:pPr>
      <w:r w:rsidRPr="008D078C">
        <w:rPr>
          <w:rStyle w:val="ng-star-inserted"/>
          <w:color w:val="1A1C1E"/>
        </w:rPr>
        <w:t>Проверить связность между крайними узлами сети (ПК11 и ПК12).</w:t>
      </w:r>
    </w:p>
    <w:p w14:paraId="3117CE3D" w14:textId="77777777" w:rsidR="008D078C" w:rsidRPr="008D078C" w:rsidRDefault="008D078C" w:rsidP="008D078C">
      <w:pPr>
        <w:pStyle w:val="ng-star-inserted1"/>
        <w:shd w:val="clear" w:color="auto" w:fill="FFFFFF"/>
        <w:spacing w:before="0" w:beforeAutospacing="0" w:after="45" w:afterAutospacing="0" w:line="300" w:lineRule="atLeast"/>
        <w:ind w:left="720"/>
        <w:rPr>
          <w:color w:val="1A1C1E"/>
          <w:sz w:val="21"/>
          <w:szCs w:val="21"/>
        </w:rPr>
      </w:pPr>
    </w:p>
    <w:p w14:paraId="0576C7F3" w14:textId="5A5313F1" w:rsidR="008D078C" w:rsidRPr="008D078C" w:rsidRDefault="008D078C" w:rsidP="008D078C">
      <w:pPr>
        <w:pStyle w:val="2"/>
        <w:shd w:val="clear" w:color="auto" w:fill="FFFFFF"/>
        <w:spacing w:before="0" w:beforeAutospacing="0" w:after="0" w:afterAutospacing="0"/>
        <w:rPr>
          <w:color w:val="1A1C1E"/>
          <w:sz w:val="28"/>
          <w:szCs w:val="28"/>
        </w:rPr>
      </w:pPr>
      <w:bookmarkStart w:id="2" w:name="_Toc215216111"/>
      <w:r w:rsidRPr="008D078C">
        <w:rPr>
          <w:rStyle w:val="ng-star-inserted"/>
          <w:color w:val="1A1C1E"/>
          <w:sz w:val="28"/>
          <w:szCs w:val="28"/>
        </w:rPr>
        <w:t>Ход выполнения работы</w:t>
      </w:r>
      <w:bookmarkEnd w:id="2"/>
    </w:p>
    <w:p w14:paraId="371054A5" w14:textId="77777777" w:rsidR="002C5ED6" w:rsidRDefault="00954CF2" w:rsidP="002C5ED6">
      <w:pPr>
        <w:keepNext/>
      </w:pPr>
      <w:r w:rsidRPr="00954CF2">
        <w:rPr>
          <w:noProof/>
        </w:rPr>
        <w:drawing>
          <wp:inline distT="0" distB="0" distL="0" distR="0" wp14:anchorId="5F41BF1D" wp14:editId="5663D3EE">
            <wp:extent cx="5940425" cy="26346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54E2" w14:textId="3A609E89" w:rsidR="00954CF2" w:rsidRDefault="002C5ED6" w:rsidP="00F2355F">
      <w:pPr>
        <w:pStyle w:val="a4"/>
      </w:pPr>
      <w:r>
        <w:rPr>
          <w:rFonts w:hint="eastAsia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F2355F">
        <w:rPr>
          <w:noProof/>
        </w:rPr>
        <w:t>1</w:t>
      </w:r>
      <w:r>
        <w:fldChar w:fldCharType="end"/>
      </w:r>
    </w:p>
    <w:p w14:paraId="4162B750" w14:textId="5A2F688F" w:rsidR="00954CF2" w:rsidRDefault="00954CF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54CF2">
        <w:rPr>
          <w:rFonts w:ascii="Times New Roman" w:hAnsi="Times New Roman" w:cs="Times New Roman"/>
          <w:sz w:val="28"/>
          <w:szCs w:val="28"/>
          <w:lang w:val="ru-RU"/>
        </w:rPr>
        <w:t>Схема сети</w:t>
      </w:r>
    </w:p>
    <w:p w14:paraId="67CB1EEC" w14:textId="766E2FEE" w:rsidR="00954CF2" w:rsidRDefault="00954CF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812710A" w14:textId="77777777" w:rsidR="002C5ED6" w:rsidRDefault="00B334F3" w:rsidP="002C5ED6">
      <w:pPr>
        <w:keepNext/>
      </w:pPr>
      <w:r w:rsidRPr="00B334F3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30A9322" wp14:editId="01C46AC2">
            <wp:extent cx="5940425" cy="19513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F51E" w14:textId="43980766" w:rsidR="00954CF2" w:rsidRDefault="002C5ED6" w:rsidP="00F2355F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hint="eastAsia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F2355F">
        <w:rPr>
          <w:noProof/>
        </w:rPr>
        <w:t>2</w:t>
      </w:r>
      <w:r>
        <w:fldChar w:fldCharType="end"/>
      </w:r>
    </w:p>
    <w:p w14:paraId="389AB4CB" w14:textId="3B8F951F" w:rsidR="00954CF2" w:rsidRDefault="00954CF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Настройка Роутеров</w:t>
      </w:r>
      <w:r w:rsidR="00B334F3" w:rsidRPr="00B334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334F3">
        <w:rPr>
          <w:rFonts w:ascii="Times New Roman" w:hAnsi="Times New Roman" w:cs="Times New Roman"/>
          <w:sz w:val="28"/>
          <w:szCs w:val="28"/>
          <w:lang w:val="ru-RU"/>
        </w:rPr>
        <w:t xml:space="preserve">для протокола </w:t>
      </w:r>
      <w:r w:rsidR="00B334F3">
        <w:rPr>
          <w:rFonts w:ascii="Times New Roman" w:hAnsi="Times New Roman" w:cs="Times New Roman"/>
          <w:sz w:val="28"/>
          <w:szCs w:val="28"/>
        </w:rPr>
        <w:t>RIP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(пример Роутер 1)</w:t>
      </w:r>
    </w:p>
    <w:p w14:paraId="6DD5D540" w14:textId="67404E9E" w:rsidR="00565220" w:rsidRDefault="0056522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927DEF4" w14:textId="77777777" w:rsidR="00F2355F" w:rsidRDefault="00B334F3" w:rsidP="00F2355F">
      <w:pPr>
        <w:keepNext/>
      </w:pPr>
      <w:r w:rsidRPr="00B334F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1A5B478" wp14:editId="7FCE7750">
            <wp:extent cx="5940425" cy="17932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97A0" w14:textId="2B7BB33D" w:rsidR="00B334F3" w:rsidRDefault="00F2355F" w:rsidP="00F2355F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hint="eastAsia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</w:p>
    <w:p w14:paraId="79976A05" w14:textId="19C687DF" w:rsidR="00B334F3" w:rsidRDefault="00B334F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Пинг с ПК11 ПК12 </w:t>
      </w:r>
    </w:p>
    <w:p w14:paraId="4DF74488" w14:textId="794FC576" w:rsidR="00565220" w:rsidRDefault="00565220">
      <w:pPr>
        <w:rPr>
          <w:rFonts w:ascii="Times New Roman" w:hAnsi="Times New Roman" w:cs="Times New Roman"/>
          <w:sz w:val="28"/>
          <w:szCs w:val="28"/>
        </w:rPr>
      </w:pPr>
    </w:p>
    <w:p w14:paraId="3C5D2398" w14:textId="77777777" w:rsidR="008D078C" w:rsidRPr="008D078C" w:rsidRDefault="008D078C" w:rsidP="008D078C">
      <w:pPr>
        <w:pStyle w:val="2"/>
        <w:shd w:val="clear" w:color="auto" w:fill="FFFFFF"/>
        <w:spacing w:before="0" w:beforeAutospacing="0" w:after="0" w:afterAutospacing="0"/>
        <w:rPr>
          <w:color w:val="1A1C1E"/>
          <w:sz w:val="28"/>
          <w:szCs w:val="28"/>
        </w:rPr>
      </w:pPr>
      <w:bookmarkStart w:id="3" w:name="_Toc215216112"/>
      <w:r w:rsidRPr="008D078C">
        <w:rPr>
          <w:rStyle w:val="ng-star-inserted"/>
          <w:color w:val="1A1C1E"/>
          <w:sz w:val="28"/>
          <w:szCs w:val="28"/>
        </w:rPr>
        <w:t>Вывод</w:t>
      </w:r>
      <w:bookmarkEnd w:id="3"/>
    </w:p>
    <w:p w14:paraId="5C2B568F" w14:textId="77777777" w:rsidR="008D078C" w:rsidRPr="008D078C" w:rsidRDefault="008D078C" w:rsidP="008D078C">
      <w:pPr>
        <w:pStyle w:val="ng-star-inserted1"/>
        <w:shd w:val="clear" w:color="auto" w:fill="FFFFFF"/>
        <w:spacing w:after="270" w:afterAutospacing="0" w:line="300" w:lineRule="atLeast"/>
        <w:rPr>
          <w:color w:val="1A1C1E"/>
        </w:rPr>
      </w:pPr>
      <w:r w:rsidRPr="008D078C">
        <w:rPr>
          <w:rStyle w:val="ng-star-inserted"/>
          <w:color w:val="1A1C1E"/>
        </w:rPr>
        <w:t>В ходе лабораторной работы была реализована динамическая маршрутизация.</w:t>
      </w:r>
    </w:p>
    <w:p w14:paraId="05A48BB6" w14:textId="77777777" w:rsidR="008D078C" w:rsidRPr="008D078C" w:rsidRDefault="008D078C" w:rsidP="008D078C">
      <w:pPr>
        <w:pStyle w:val="ng-star-inserted1"/>
        <w:numPr>
          <w:ilvl w:val="0"/>
          <w:numId w:val="3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8D078C">
        <w:rPr>
          <w:rStyle w:val="ng-star-inserted"/>
          <w:color w:val="1A1C1E"/>
        </w:rPr>
        <w:t>Настроен протокол </w:t>
      </w:r>
      <w:r w:rsidRPr="008D078C">
        <w:rPr>
          <w:rStyle w:val="ng-star-inserted"/>
          <w:b/>
          <w:bCs/>
          <w:color w:val="1A1C1E"/>
        </w:rPr>
        <w:t>RIPv2</w:t>
      </w:r>
      <w:r w:rsidRPr="008D078C">
        <w:rPr>
          <w:rStyle w:val="ng-star-inserted"/>
          <w:color w:val="1A1C1E"/>
        </w:rPr>
        <w:t>, который позволил маршрутизаторам автоматически построить таблицу маршрутизации без ручного ввода статических путей.</w:t>
      </w:r>
    </w:p>
    <w:p w14:paraId="14907DD7" w14:textId="77777777" w:rsidR="008D078C" w:rsidRPr="008D078C" w:rsidRDefault="008D078C" w:rsidP="008D078C">
      <w:pPr>
        <w:pStyle w:val="ng-star-inserted1"/>
        <w:numPr>
          <w:ilvl w:val="0"/>
          <w:numId w:val="3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8D078C">
        <w:rPr>
          <w:rStyle w:val="ng-star-inserted"/>
          <w:color w:val="1A1C1E"/>
        </w:rPr>
        <w:t>Роутеры самостоятельно обменялись информацией о подключенных к ним сетях, обеспечив полную связность между подсетями 10.11.0.0 и 10.12.0.0.</w:t>
      </w:r>
    </w:p>
    <w:p w14:paraId="063867D7" w14:textId="77777777" w:rsidR="008D078C" w:rsidRPr="008D078C" w:rsidRDefault="008D078C" w:rsidP="008D078C">
      <w:pPr>
        <w:pStyle w:val="ng-star-inserted1"/>
        <w:numPr>
          <w:ilvl w:val="0"/>
          <w:numId w:val="3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8D078C">
        <w:rPr>
          <w:rStyle w:val="ng-star-inserted"/>
          <w:color w:val="1A1C1E"/>
        </w:rPr>
        <w:t>Продемонстрировано преимущество динамической маршрутизации — упрощение администрирования сети.</w:t>
      </w:r>
    </w:p>
    <w:p w14:paraId="04572EC4" w14:textId="77777777" w:rsidR="008D078C" w:rsidRPr="008D078C" w:rsidRDefault="008D078C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8D078C" w:rsidRPr="008D07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ter">
    <w:panose1 w:val="02000503000000020004"/>
    <w:charset w:val="CC"/>
    <w:family w:val="auto"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E80674"/>
    <w:multiLevelType w:val="multilevel"/>
    <w:tmpl w:val="7E481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965D1F"/>
    <w:multiLevelType w:val="multilevel"/>
    <w:tmpl w:val="52F2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5317C8"/>
    <w:multiLevelType w:val="multilevel"/>
    <w:tmpl w:val="24067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20C"/>
    <w:rsid w:val="002C5ED6"/>
    <w:rsid w:val="00565220"/>
    <w:rsid w:val="00730126"/>
    <w:rsid w:val="008D078C"/>
    <w:rsid w:val="00954CF2"/>
    <w:rsid w:val="00A2720C"/>
    <w:rsid w:val="00B334F3"/>
    <w:rsid w:val="00E66F52"/>
    <w:rsid w:val="00E709C0"/>
    <w:rsid w:val="00F2355F"/>
    <w:rsid w:val="00F3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1F367"/>
  <w15:chartTrackingRefBased/>
  <w15:docId w15:val="{396D30D9-1E98-4E13-A418-A4B2A9C09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4CF2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09C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D078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qFormat/>
    <w:rsid w:val="00E66F52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paragraph" w:styleId="a4">
    <w:name w:val="caption"/>
    <w:basedOn w:val="a"/>
    <w:next w:val="a"/>
    <w:uiPriority w:val="35"/>
    <w:unhideWhenUsed/>
    <w:qFormat/>
    <w:rsid w:val="002C5ED6"/>
    <w:pPr>
      <w:spacing w:after="200"/>
    </w:pPr>
    <w:rPr>
      <w:i/>
      <w:iCs/>
      <w:color w:val="0E2841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8D078C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ng-star-inserted">
    <w:name w:val="ng-star-inserted"/>
    <w:basedOn w:val="a0"/>
    <w:rsid w:val="008D078C"/>
  </w:style>
  <w:style w:type="paragraph" w:customStyle="1" w:styleId="ng-star-inserted1">
    <w:name w:val="ng-star-inserted1"/>
    <w:basedOn w:val="a"/>
    <w:rsid w:val="008D078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E709C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zh-CN"/>
      <w14:ligatures w14:val="none"/>
    </w:rPr>
  </w:style>
  <w:style w:type="paragraph" w:styleId="a5">
    <w:name w:val="TOC Heading"/>
    <w:basedOn w:val="1"/>
    <w:next w:val="a"/>
    <w:uiPriority w:val="39"/>
    <w:unhideWhenUsed/>
    <w:qFormat/>
    <w:rsid w:val="00E709C0"/>
    <w:pPr>
      <w:spacing w:line="259" w:lineRule="auto"/>
      <w:outlineLvl w:val="9"/>
    </w:pPr>
    <w:rPr>
      <w:lang w:val="ru-RU" w:eastAsia="ru-RU"/>
    </w:rPr>
  </w:style>
  <w:style w:type="paragraph" w:styleId="21">
    <w:name w:val="toc 2"/>
    <w:basedOn w:val="a"/>
    <w:next w:val="a"/>
    <w:autoRedefine/>
    <w:uiPriority w:val="39"/>
    <w:unhideWhenUsed/>
    <w:rsid w:val="00E709C0"/>
    <w:pPr>
      <w:spacing w:after="100"/>
      <w:ind w:left="200"/>
    </w:pPr>
  </w:style>
  <w:style w:type="character" w:styleId="a6">
    <w:name w:val="Hyperlink"/>
    <w:basedOn w:val="a0"/>
    <w:uiPriority w:val="99"/>
    <w:unhideWhenUsed/>
    <w:rsid w:val="00E709C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7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E9669-583C-4987-9F2A-8D0F53EF3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yaromezh@gmail.com</dc:creator>
  <cp:keywords/>
  <dc:description/>
  <cp:lastModifiedBy>yaromezh@gmail.com</cp:lastModifiedBy>
  <cp:revision>8</cp:revision>
  <dcterms:created xsi:type="dcterms:W3CDTF">2025-11-22T09:37:00Z</dcterms:created>
  <dcterms:modified xsi:type="dcterms:W3CDTF">2025-11-28T06:54:00Z</dcterms:modified>
</cp:coreProperties>
</file>