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5797"/>
      </w:tblGrid>
      <w:tr w:rsidR="00370768" w:rsidRPr="002F508C" w14:paraId="1D51F024" w14:textId="77777777" w:rsidTr="00C03495">
        <w:tc>
          <w:tcPr>
            <w:tcW w:w="0" w:type="auto"/>
            <w:vMerge w:val="restart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9632DB" w14:textId="77777777" w:rsidR="00370768" w:rsidRDefault="00370768" w:rsidP="00C03495">
            <w:pPr>
              <w:pStyle w:val="a3"/>
              <w:spacing w:beforeAutospacing="0" w:afterAutospacing="0" w:line="12" w:lineRule="atLeast"/>
              <w:jc w:val="center"/>
            </w:pPr>
            <w:r>
              <w:rPr>
                <w:noProof/>
                <w:color w:val="000000"/>
                <w:sz w:val="26"/>
                <w:szCs w:val="26"/>
              </w:rPr>
              <w:drawing>
                <wp:inline distT="0" distB="0" distL="114300" distR="114300" wp14:anchorId="7EE40875" wp14:editId="0D256E89">
                  <wp:extent cx="1352550" cy="1543050"/>
                  <wp:effectExtent l="0" t="0" r="3810" b="11430"/>
                  <wp:docPr id="1" name="Изображение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29A359" w14:textId="77777777" w:rsidR="00370768" w:rsidRPr="00B82CEC" w:rsidRDefault="00370768" w:rsidP="00C03495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B82CEC">
              <w:rPr>
                <w:b/>
                <w:bCs/>
                <w:color w:val="000000"/>
                <w:sz w:val="26"/>
                <w:szCs w:val="26"/>
                <w:lang w:val="ru-RU"/>
              </w:rPr>
              <w:t>ДЕПАРТАМЕНТ ОБРАЗОВАНИЯ И НАУКИ</w:t>
            </w:r>
          </w:p>
          <w:p w14:paraId="3B6C521E" w14:textId="77777777" w:rsidR="00370768" w:rsidRPr="00B82CEC" w:rsidRDefault="00370768" w:rsidP="00C03495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B82CEC">
              <w:rPr>
                <w:b/>
                <w:bCs/>
                <w:color w:val="000000"/>
                <w:sz w:val="26"/>
                <w:szCs w:val="26"/>
                <w:lang w:val="ru-RU"/>
              </w:rPr>
              <w:t>ГОРОДА МОСКВЫ</w:t>
            </w:r>
          </w:p>
          <w:p w14:paraId="459718FF" w14:textId="77777777" w:rsidR="00370768" w:rsidRPr="00B82CEC" w:rsidRDefault="00370768" w:rsidP="00C03495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B82CEC">
              <w:rPr>
                <w:b/>
                <w:bCs/>
                <w:color w:val="000000"/>
                <w:sz w:val="26"/>
                <w:szCs w:val="26"/>
                <w:lang w:val="ru-RU"/>
              </w:rPr>
              <w:t>Государственное бюджетное профессиональное</w:t>
            </w:r>
          </w:p>
          <w:p w14:paraId="50A6CF25" w14:textId="77777777" w:rsidR="00370768" w:rsidRPr="00B82CEC" w:rsidRDefault="00370768" w:rsidP="00C03495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B82CEC">
              <w:rPr>
                <w:b/>
                <w:bCs/>
                <w:color w:val="000000"/>
                <w:sz w:val="26"/>
                <w:szCs w:val="26"/>
                <w:lang w:val="ru-RU"/>
              </w:rPr>
              <w:t>образовательное учреждение города Москвы</w:t>
            </w:r>
          </w:p>
          <w:p w14:paraId="2A65967C" w14:textId="77777777" w:rsidR="00370768" w:rsidRPr="00B82CEC" w:rsidRDefault="00370768" w:rsidP="00C03495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B82CEC">
              <w:rPr>
                <w:b/>
                <w:bCs/>
                <w:color w:val="000000"/>
                <w:sz w:val="26"/>
                <w:szCs w:val="26"/>
                <w:lang w:val="ru-RU"/>
              </w:rPr>
              <w:t>«Колледж малого бизнеса № 4»</w:t>
            </w:r>
          </w:p>
          <w:p w14:paraId="164AD6EF" w14:textId="77777777" w:rsidR="00370768" w:rsidRPr="00B82CEC" w:rsidRDefault="00370768" w:rsidP="00C03495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B82CEC">
              <w:rPr>
                <w:color w:val="000000"/>
                <w:sz w:val="26"/>
                <w:szCs w:val="26"/>
                <w:lang w:val="ru-RU"/>
              </w:rPr>
              <w:t>(ГБПОУ КМБ № 4)</w:t>
            </w:r>
          </w:p>
          <w:p w14:paraId="50245807" w14:textId="77777777" w:rsidR="00370768" w:rsidRPr="00B82CEC" w:rsidRDefault="00370768" w:rsidP="00C03495">
            <w:pPr>
              <w:textAlignment w:val="top"/>
              <w:rPr>
                <w:lang w:val="ru-RU"/>
              </w:rPr>
            </w:pPr>
          </w:p>
        </w:tc>
      </w:tr>
      <w:tr w:rsidR="00370768" w:rsidRPr="002F508C" w14:paraId="4EEF63B8" w14:textId="77777777" w:rsidTr="00C03495">
        <w:tc>
          <w:tcPr>
            <w:tcW w:w="0" w:type="auto"/>
            <w:vMerge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76689F" w14:textId="77777777" w:rsidR="00370768" w:rsidRPr="00B82CEC" w:rsidRDefault="00370768" w:rsidP="00C03495">
            <w:pPr>
              <w:rPr>
                <w:rFonts w:ascii="SimSu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389889E8" w14:textId="77777777" w:rsidR="00370768" w:rsidRPr="00B82CEC" w:rsidRDefault="00370768" w:rsidP="00C03495">
            <w:pPr>
              <w:spacing w:after="240"/>
              <w:textAlignment w:val="bottom"/>
              <w:rPr>
                <w:lang w:val="ru-RU"/>
              </w:rPr>
            </w:pPr>
            <w:r w:rsidRPr="00B82CEC">
              <w:rPr>
                <w:rFonts w:ascii="SimSun" w:eastAsia="SimSun" w:hAnsi="SimSun" w:cs="SimSun"/>
                <w:sz w:val="24"/>
                <w:szCs w:val="24"/>
                <w:lang w:val="ru-RU" w:bidi="ar"/>
              </w:rPr>
              <w:br/>
            </w:r>
            <w:r w:rsidRPr="00B82CEC">
              <w:rPr>
                <w:rFonts w:ascii="SimSun" w:eastAsia="SimSun" w:hAnsi="SimSun" w:cs="SimSun"/>
                <w:sz w:val="24"/>
                <w:szCs w:val="24"/>
                <w:lang w:val="ru-RU" w:bidi="ar"/>
              </w:rPr>
              <w:br/>
            </w:r>
          </w:p>
        </w:tc>
      </w:tr>
    </w:tbl>
    <w:p w14:paraId="50D16CE6" w14:textId="77777777" w:rsidR="00370768" w:rsidRPr="00B82CEC" w:rsidRDefault="00370768" w:rsidP="00370768">
      <w:pPr>
        <w:rPr>
          <w:lang w:val="ru-RU"/>
        </w:rPr>
      </w:pPr>
    </w:p>
    <w:p w14:paraId="0D4B9258" w14:textId="03FE04DE" w:rsidR="00370768" w:rsidRPr="00B82CEC" w:rsidRDefault="00370768" w:rsidP="00370768">
      <w:pPr>
        <w:spacing w:after="240"/>
        <w:jc w:val="center"/>
        <w:rPr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val="ru-RU"/>
        </w:rPr>
        <w:t>Отчёт по лабораторной работе №7</w:t>
      </w:r>
      <w:r w:rsidRPr="00B82CEC">
        <w:rPr>
          <w:rFonts w:ascii="Times New Roman" w:eastAsia="SimSun" w:hAnsi="Times New Roman" w:cs="Times New Roman"/>
          <w:b/>
          <w:bCs/>
          <w:sz w:val="36"/>
          <w:szCs w:val="36"/>
          <w:lang w:val="ru-RU" w:bidi="ar"/>
        </w:rPr>
        <w:br/>
      </w:r>
    </w:p>
    <w:p w14:paraId="2739E4D4" w14:textId="77777777" w:rsidR="00370768" w:rsidRPr="00B82CEC" w:rsidRDefault="00370768" w:rsidP="00370768">
      <w:pPr>
        <w:pStyle w:val="a3"/>
        <w:spacing w:beforeAutospacing="0" w:afterAutospacing="0" w:line="12" w:lineRule="atLeast"/>
        <w:rPr>
          <w:lang w:val="ru-RU"/>
        </w:rPr>
      </w:pPr>
      <w:r w:rsidRPr="00B82CEC">
        <w:rPr>
          <w:color w:val="000000"/>
          <w:sz w:val="26"/>
          <w:szCs w:val="26"/>
          <w:lang w:val="ru-RU"/>
        </w:rPr>
        <w:t>Специальность: 09.02.07 Информационные системы и программирование</w:t>
      </w:r>
    </w:p>
    <w:p w14:paraId="730C6EF5" w14:textId="77777777" w:rsidR="00370768" w:rsidRPr="00B82CEC" w:rsidRDefault="00370768" w:rsidP="00370768">
      <w:pPr>
        <w:pStyle w:val="a3"/>
        <w:spacing w:beforeAutospacing="0" w:afterAutospacing="0" w:line="12" w:lineRule="atLeast"/>
        <w:rPr>
          <w:lang w:val="ru-RU"/>
        </w:rPr>
      </w:pPr>
      <w:r w:rsidRPr="00B82CEC">
        <w:rPr>
          <w:color w:val="000000"/>
          <w:sz w:val="26"/>
          <w:szCs w:val="26"/>
          <w:lang w:val="ru-RU"/>
        </w:rPr>
        <w:t>Форма обучения: очная</w:t>
      </w:r>
    </w:p>
    <w:p w14:paraId="3F0993F5" w14:textId="77777777" w:rsidR="00370768" w:rsidRPr="00B82CEC" w:rsidRDefault="00370768" w:rsidP="00370768">
      <w:pPr>
        <w:pStyle w:val="a3"/>
        <w:spacing w:beforeAutospacing="0" w:afterAutospacing="0" w:line="12" w:lineRule="atLeast"/>
        <w:rPr>
          <w:lang w:val="ru-RU"/>
        </w:rPr>
      </w:pPr>
      <w:r w:rsidRPr="00B82CEC">
        <w:rPr>
          <w:color w:val="000000"/>
          <w:sz w:val="26"/>
          <w:szCs w:val="26"/>
          <w:lang w:val="ru-RU"/>
        </w:rPr>
        <w:t xml:space="preserve">Студент: </w:t>
      </w:r>
      <w:proofErr w:type="spellStart"/>
      <w:r w:rsidRPr="00B82CEC">
        <w:rPr>
          <w:color w:val="000000"/>
          <w:sz w:val="26"/>
          <w:szCs w:val="26"/>
          <w:lang w:val="ru-RU"/>
        </w:rPr>
        <w:t>Межибор</w:t>
      </w:r>
      <w:proofErr w:type="spellEnd"/>
      <w:r w:rsidRPr="00B82CEC">
        <w:rPr>
          <w:color w:val="000000"/>
          <w:sz w:val="26"/>
          <w:szCs w:val="26"/>
          <w:lang w:val="ru-RU"/>
        </w:rPr>
        <w:t xml:space="preserve"> Ярослав Евгеньевич</w:t>
      </w:r>
    </w:p>
    <w:p w14:paraId="6D7DE7A8" w14:textId="77777777" w:rsidR="00370768" w:rsidRPr="00B82CEC" w:rsidRDefault="00370768" w:rsidP="00370768">
      <w:pPr>
        <w:pStyle w:val="a3"/>
        <w:spacing w:beforeAutospacing="0" w:afterAutospacing="0" w:line="12" w:lineRule="atLeast"/>
        <w:rPr>
          <w:lang w:val="ru-RU"/>
        </w:rPr>
      </w:pPr>
      <w:r w:rsidRPr="00B82CEC">
        <w:rPr>
          <w:color w:val="000000"/>
          <w:sz w:val="26"/>
          <w:szCs w:val="26"/>
          <w:lang w:val="ru-RU"/>
        </w:rPr>
        <w:t>Группа: ИПО-21.24</w:t>
      </w:r>
    </w:p>
    <w:p w14:paraId="122D0714" w14:textId="77777777" w:rsidR="00370768" w:rsidRPr="00B82CEC" w:rsidRDefault="00370768" w:rsidP="00370768">
      <w:pPr>
        <w:pStyle w:val="a3"/>
        <w:spacing w:beforeAutospacing="0" w:after="160" w:afterAutospacing="0" w:line="12" w:lineRule="atLeast"/>
        <w:rPr>
          <w:lang w:val="ru-RU"/>
        </w:rPr>
      </w:pPr>
      <w:r w:rsidRPr="00B82CEC">
        <w:rPr>
          <w:color w:val="000000"/>
          <w:sz w:val="26"/>
          <w:szCs w:val="26"/>
          <w:lang w:val="ru-RU"/>
        </w:rPr>
        <w:t>Проверил: Рыбаков Александр Сергеевич</w:t>
      </w:r>
    </w:p>
    <w:p w14:paraId="6475453B" w14:textId="77777777" w:rsidR="00370768" w:rsidRPr="00B82CEC" w:rsidRDefault="00370768" w:rsidP="00370768">
      <w:pPr>
        <w:spacing w:after="240"/>
        <w:rPr>
          <w:rFonts w:ascii="SimSun" w:eastAsia="SimSun" w:hAnsi="SimSun" w:cs="SimSun"/>
          <w:sz w:val="24"/>
          <w:szCs w:val="24"/>
          <w:lang w:val="ru-RU" w:bidi="ar"/>
        </w:rPr>
      </w:pPr>
      <w:r w:rsidRPr="00B82CEC">
        <w:rPr>
          <w:rFonts w:ascii="SimSun" w:eastAsia="SimSun" w:hAnsi="SimSun" w:cs="SimSun"/>
          <w:sz w:val="24"/>
          <w:szCs w:val="24"/>
          <w:lang w:val="ru-RU" w:bidi="ar"/>
        </w:rPr>
        <w:br/>
      </w:r>
      <w:r w:rsidRPr="00B82CEC">
        <w:rPr>
          <w:rFonts w:ascii="SimSun" w:eastAsia="SimSun" w:hAnsi="SimSun" w:cs="SimSun"/>
          <w:sz w:val="24"/>
          <w:szCs w:val="24"/>
          <w:lang w:val="ru-RU" w:bidi="ar"/>
        </w:rPr>
        <w:br/>
      </w:r>
      <w:r w:rsidRPr="00B82CEC">
        <w:rPr>
          <w:rFonts w:ascii="SimSun" w:eastAsia="SimSun" w:hAnsi="SimSun" w:cs="SimSun"/>
          <w:sz w:val="24"/>
          <w:szCs w:val="24"/>
          <w:lang w:val="ru-RU" w:bidi="ar"/>
        </w:rPr>
        <w:br/>
      </w:r>
      <w:r w:rsidRPr="00B82CEC">
        <w:rPr>
          <w:rFonts w:ascii="SimSun" w:eastAsia="SimSun" w:hAnsi="SimSun" w:cs="SimSun"/>
          <w:sz w:val="24"/>
          <w:szCs w:val="24"/>
          <w:lang w:val="ru-RU" w:bidi="ar"/>
        </w:rPr>
        <w:br/>
      </w:r>
      <w:r w:rsidRPr="00B82CEC">
        <w:rPr>
          <w:rFonts w:ascii="SimSun" w:eastAsia="SimSun" w:hAnsi="SimSun" w:cs="SimSun"/>
          <w:sz w:val="24"/>
          <w:szCs w:val="24"/>
          <w:lang w:val="ru-RU" w:bidi="ar"/>
        </w:rPr>
        <w:br/>
      </w:r>
    </w:p>
    <w:p w14:paraId="01EDE6C4" w14:textId="77777777" w:rsidR="00370768" w:rsidRPr="00B82CEC" w:rsidRDefault="00370768" w:rsidP="00370768">
      <w:pPr>
        <w:spacing w:after="240"/>
        <w:rPr>
          <w:rFonts w:ascii="SimSun" w:eastAsia="SimSun" w:hAnsi="SimSun" w:cs="SimSun"/>
          <w:sz w:val="24"/>
          <w:szCs w:val="24"/>
          <w:lang w:val="ru-RU" w:bidi="ar"/>
        </w:rPr>
      </w:pPr>
    </w:p>
    <w:p w14:paraId="1EBAAA1F" w14:textId="77777777" w:rsidR="00370768" w:rsidRPr="00B82CEC" w:rsidRDefault="00370768" w:rsidP="00370768">
      <w:pPr>
        <w:spacing w:after="240"/>
        <w:rPr>
          <w:rFonts w:ascii="SimSun" w:eastAsia="SimSun" w:hAnsi="SimSun" w:cs="SimSun"/>
          <w:sz w:val="24"/>
          <w:szCs w:val="24"/>
          <w:lang w:val="ru-RU" w:bidi="ar"/>
        </w:rPr>
      </w:pPr>
    </w:p>
    <w:p w14:paraId="7A1D3496" w14:textId="77777777" w:rsidR="00370768" w:rsidRPr="00B82CEC" w:rsidRDefault="00370768" w:rsidP="00370768">
      <w:pPr>
        <w:spacing w:after="240"/>
        <w:rPr>
          <w:rFonts w:ascii="SimSun" w:eastAsia="SimSun" w:hAnsi="SimSun" w:cs="SimSun"/>
          <w:sz w:val="24"/>
          <w:szCs w:val="24"/>
          <w:lang w:val="ru-RU" w:bidi="ar"/>
        </w:rPr>
      </w:pPr>
    </w:p>
    <w:p w14:paraId="4D7760B8" w14:textId="77777777" w:rsidR="00370768" w:rsidRPr="00B82CEC" w:rsidRDefault="00370768" w:rsidP="00370768">
      <w:pPr>
        <w:spacing w:after="240"/>
        <w:rPr>
          <w:rFonts w:ascii="SimSun" w:eastAsia="SimSun" w:hAnsi="SimSun" w:cs="SimSun"/>
          <w:sz w:val="24"/>
          <w:szCs w:val="24"/>
          <w:lang w:val="ru-RU" w:bidi="ar"/>
        </w:rPr>
      </w:pPr>
    </w:p>
    <w:p w14:paraId="77C640FE" w14:textId="77777777" w:rsidR="00370768" w:rsidRPr="00B82CEC" w:rsidRDefault="00370768" w:rsidP="00370768">
      <w:pPr>
        <w:spacing w:after="240"/>
        <w:rPr>
          <w:rFonts w:ascii="SimSun" w:eastAsia="SimSun" w:hAnsi="SimSun" w:cs="SimSun"/>
          <w:sz w:val="24"/>
          <w:szCs w:val="24"/>
          <w:lang w:val="ru-RU" w:bidi="ar"/>
        </w:rPr>
      </w:pPr>
    </w:p>
    <w:p w14:paraId="0BB83B6D" w14:textId="77777777" w:rsidR="00370768" w:rsidRPr="00B82CEC" w:rsidRDefault="00370768" w:rsidP="00370768">
      <w:pPr>
        <w:spacing w:after="240"/>
        <w:rPr>
          <w:rFonts w:ascii="SimSun" w:eastAsia="SimSun" w:hAnsi="SimSun" w:cs="SimSun"/>
          <w:sz w:val="24"/>
          <w:szCs w:val="24"/>
          <w:lang w:val="ru-RU" w:bidi="ar"/>
        </w:rPr>
      </w:pPr>
    </w:p>
    <w:p w14:paraId="35CC6E7C" w14:textId="77777777" w:rsidR="00370768" w:rsidRPr="00B82CEC" w:rsidRDefault="00370768" w:rsidP="00370768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14:paraId="7EB75320" w14:textId="77777777" w:rsidR="00370768" w:rsidRPr="00B82CEC" w:rsidRDefault="00370768" w:rsidP="00370768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14:paraId="59FCE8C9" w14:textId="77777777" w:rsidR="00370768" w:rsidRPr="00B82CEC" w:rsidRDefault="00370768" w:rsidP="00370768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14:paraId="567B5217" w14:textId="77777777" w:rsidR="00370768" w:rsidRPr="00B82CEC" w:rsidRDefault="00370768" w:rsidP="00370768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14:paraId="54092BD9" w14:textId="77777777" w:rsidR="00370768" w:rsidRDefault="00370768" w:rsidP="00370768">
      <w:pPr>
        <w:pStyle w:val="a3"/>
        <w:spacing w:beforeAutospacing="0" w:after="160" w:afterAutospacing="0" w:line="12" w:lineRule="atLeast"/>
        <w:jc w:val="center"/>
      </w:pPr>
      <w:proofErr w:type="spellStart"/>
      <w:r>
        <w:rPr>
          <w:color w:val="000000"/>
          <w:sz w:val="26"/>
          <w:szCs w:val="26"/>
        </w:rPr>
        <w:t>Москва</w:t>
      </w:r>
      <w:proofErr w:type="spellEnd"/>
      <w:r>
        <w:rPr>
          <w:color w:val="000000"/>
          <w:sz w:val="26"/>
          <w:szCs w:val="26"/>
        </w:rPr>
        <w:t>, 2025 г.</w:t>
      </w:r>
    </w:p>
    <w:p w14:paraId="7F033C8D" w14:textId="430D5DF6" w:rsidR="00F3144A" w:rsidRDefault="00F3144A"/>
    <w:p w14:paraId="72DA91BD" w14:textId="4615E4AA" w:rsidR="00370768" w:rsidRDefault="00370768"/>
    <w:p w14:paraId="50F221E7" w14:textId="713C6DA3" w:rsidR="00565D55" w:rsidRDefault="00565D55"/>
    <w:sdt>
      <w:sdtPr>
        <w:id w:val="1479032817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0"/>
          <w:szCs w:val="20"/>
          <w:lang w:val="en-US" w:eastAsia="zh-CN"/>
        </w:rPr>
      </w:sdtEndPr>
      <w:sdtContent>
        <w:p w14:paraId="30BA2299" w14:textId="2720C06C" w:rsidR="00565D55" w:rsidRDefault="00565D55">
          <w:pPr>
            <w:pStyle w:val="a5"/>
          </w:pPr>
          <w:r>
            <w:t>Оглавление</w:t>
          </w:r>
        </w:p>
        <w:p w14:paraId="5780C987" w14:textId="00510E22" w:rsidR="00565D55" w:rsidRDefault="00565D55">
          <w:pPr>
            <w:pStyle w:val="2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223015" w:history="1">
            <w:r w:rsidRPr="00273482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val="ru-RU" w:eastAsia="ru-RU"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_Toc215223015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01D7C" w14:textId="7DCB0B08" w:rsidR="00565D55" w:rsidRDefault="00565D5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5223016" w:history="1">
            <w:r w:rsidRPr="00273482">
              <w:rPr>
                <w:rStyle w:val="a6"/>
                <w:noProof/>
              </w:rPr>
              <w:t>Постановка задачи и схема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_Toc215223016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7BE91" w14:textId="31F832AE" w:rsidR="00565D55" w:rsidRDefault="00565D5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5223017" w:history="1">
            <w:r w:rsidRPr="00273482">
              <w:rPr>
                <w:rStyle w:val="a6"/>
                <w:noProof/>
              </w:rPr>
              <w:t>Ход выполнения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_Toc215223017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69413" w14:textId="4E171DBF" w:rsidR="00565D55" w:rsidRDefault="00565D5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5223018" w:history="1">
            <w:r w:rsidRPr="00273482">
              <w:rPr>
                <w:rStyle w:val="a6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_Toc215223018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E1CD9" w14:textId="67DD12A2" w:rsidR="00565D55" w:rsidRDefault="00565D55">
          <w:r>
            <w:rPr>
              <w:b/>
              <w:bCs/>
            </w:rPr>
            <w:fldChar w:fldCharType="end"/>
          </w:r>
        </w:p>
      </w:sdtContent>
    </w:sdt>
    <w:p w14:paraId="364703CC" w14:textId="77777777" w:rsidR="00565D55" w:rsidRDefault="00565D55">
      <w:pPr>
        <w:spacing w:after="160" w:line="278" w:lineRule="auto"/>
      </w:pPr>
      <w:r>
        <w:br w:type="page"/>
      </w:r>
    </w:p>
    <w:p w14:paraId="166D1146" w14:textId="77777777" w:rsidR="00370768" w:rsidRDefault="00370768"/>
    <w:p w14:paraId="02293B0F" w14:textId="77777777" w:rsidR="002F508C" w:rsidRPr="002F508C" w:rsidRDefault="002F508C" w:rsidP="002F508C">
      <w:pPr>
        <w:shd w:val="clear" w:color="auto" w:fill="FFFFFF"/>
        <w:outlineLvl w:val="1"/>
        <w:rPr>
          <w:rFonts w:ascii="Times New Roman" w:eastAsia="Times New Roman" w:hAnsi="Times New Roman" w:cs="Times New Roman"/>
          <w:b/>
          <w:bCs/>
          <w:color w:val="1A1C1E"/>
          <w:sz w:val="28"/>
          <w:szCs w:val="28"/>
          <w:lang w:val="ru-RU" w:eastAsia="ru-RU"/>
        </w:rPr>
      </w:pPr>
      <w:bookmarkStart w:id="0" w:name="_Toc215223015"/>
      <w:r w:rsidRPr="002F508C">
        <w:rPr>
          <w:rFonts w:ascii="Times New Roman" w:eastAsia="Times New Roman" w:hAnsi="Times New Roman" w:cs="Times New Roman"/>
          <w:b/>
          <w:bCs/>
          <w:color w:val="1A1C1E"/>
          <w:sz w:val="28"/>
          <w:szCs w:val="28"/>
          <w:lang w:val="ru-RU" w:eastAsia="ru-RU"/>
        </w:rPr>
        <w:t>Цель работы</w:t>
      </w:r>
      <w:bookmarkEnd w:id="0"/>
    </w:p>
    <w:p w14:paraId="2735B7FC" w14:textId="789D7BF2" w:rsidR="002F508C" w:rsidRDefault="002F508C" w:rsidP="002F508C">
      <w:pPr>
        <w:shd w:val="clear" w:color="auto" w:fill="FFFFFF"/>
        <w:spacing w:before="100" w:beforeAutospacing="1" w:after="270" w:line="300" w:lineRule="atLeast"/>
        <w:rPr>
          <w:rFonts w:ascii="Inter" w:eastAsia="Times New Roman" w:hAnsi="Inter" w:cs="Times New Roman"/>
          <w:color w:val="1A1C1E"/>
          <w:sz w:val="21"/>
          <w:szCs w:val="21"/>
          <w:lang w:val="ru-RU" w:eastAsia="ru-RU"/>
        </w:rPr>
      </w:pPr>
      <w:r w:rsidRPr="002F508C">
        <w:rPr>
          <w:rFonts w:ascii="Inter" w:eastAsia="Times New Roman" w:hAnsi="Inter" w:cs="Times New Roman"/>
          <w:color w:val="1A1C1E"/>
          <w:sz w:val="21"/>
          <w:szCs w:val="21"/>
          <w:lang w:val="ru-RU" w:eastAsia="ru-RU"/>
        </w:rPr>
        <w:t>Изучение работы протокола динамической маршрутизации RIP в сложной сетевой топологии с множественными путями. Анализ таблиц маршрутизации и проверка отказоустойчивости сети (автоматическое переключение на резервные маршруты при сбоях).</w:t>
      </w:r>
    </w:p>
    <w:p w14:paraId="3D1F48E6" w14:textId="77777777" w:rsidR="002F508C" w:rsidRPr="002F508C" w:rsidRDefault="002F508C" w:rsidP="002F508C">
      <w:pPr>
        <w:pStyle w:val="2"/>
        <w:shd w:val="clear" w:color="auto" w:fill="FFFFFF"/>
        <w:spacing w:before="0" w:beforeAutospacing="0" w:after="0" w:afterAutospacing="0"/>
        <w:rPr>
          <w:color w:val="1A1C1E"/>
          <w:sz w:val="28"/>
          <w:szCs w:val="28"/>
        </w:rPr>
      </w:pPr>
      <w:bookmarkStart w:id="1" w:name="_Toc215223016"/>
      <w:r w:rsidRPr="002F508C">
        <w:rPr>
          <w:rStyle w:val="ng-star-inserted"/>
          <w:color w:val="1A1C1E"/>
          <w:sz w:val="28"/>
          <w:szCs w:val="28"/>
        </w:rPr>
        <w:t>Постановка задачи и схема сети</w:t>
      </w:r>
      <w:bookmarkEnd w:id="1"/>
    </w:p>
    <w:p w14:paraId="743C841B" w14:textId="77777777" w:rsidR="002F508C" w:rsidRPr="002F508C" w:rsidRDefault="002F508C" w:rsidP="002F508C">
      <w:pPr>
        <w:pStyle w:val="ng-star-inserted1"/>
        <w:shd w:val="clear" w:color="auto" w:fill="FFFFFF"/>
        <w:spacing w:after="270" w:afterAutospacing="0" w:line="300" w:lineRule="atLeast"/>
        <w:rPr>
          <w:color w:val="1A1C1E"/>
        </w:rPr>
      </w:pPr>
      <w:r w:rsidRPr="002F508C">
        <w:rPr>
          <w:rStyle w:val="ng-star-inserted"/>
          <w:b/>
          <w:bCs/>
          <w:color w:val="1A1C1E"/>
        </w:rPr>
        <w:t>Оборудование:</w:t>
      </w:r>
    </w:p>
    <w:p w14:paraId="50A4F6DE" w14:textId="77777777" w:rsidR="002F508C" w:rsidRPr="002F508C" w:rsidRDefault="002F508C" w:rsidP="002F508C">
      <w:pPr>
        <w:pStyle w:val="ng-star-inserted1"/>
        <w:numPr>
          <w:ilvl w:val="0"/>
          <w:numId w:val="1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2F508C">
        <w:rPr>
          <w:rStyle w:val="ng-star-inserted"/>
          <w:color w:val="1A1C1E"/>
        </w:rPr>
        <w:t>6 Маршрутизаторов (Router1 — Router6), образующих ядро корпоративной сети;</w:t>
      </w:r>
    </w:p>
    <w:p w14:paraId="639F949D" w14:textId="77777777" w:rsidR="002F508C" w:rsidRPr="002F508C" w:rsidRDefault="002F508C" w:rsidP="002F508C">
      <w:pPr>
        <w:pStyle w:val="ng-star-inserted1"/>
        <w:numPr>
          <w:ilvl w:val="0"/>
          <w:numId w:val="1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2F508C">
        <w:rPr>
          <w:rStyle w:val="ng-star-inserted"/>
          <w:color w:val="1A1C1E"/>
        </w:rPr>
        <w:t>4 Коммутатора;</w:t>
      </w:r>
    </w:p>
    <w:p w14:paraId="7C152F70" w14:textId="77777777" w:rsidR="002F508C" w:rsidRPr="002F508C" w:rsidRDefault="002F508C" w:rsidP="002F508C">
      <w:pPr>
        <w:pStyle w:val="ng-star-inserted1"/>
        <w:numPr>
          <w:ilvl w:val="0"/>
          <w:numId w:val="1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2F508C">
        <w:rPr>
          <w:rStyle w:val="ng-star-inserted"/>
          <w:color w:val="1A1C1E"/>
        </w:rPr>
        <w:t>4 Рабочие станции (Comp1 — Comp4) в разных подсетях.</w:t>
      </w:r>
    </w:p>
    <w:p w14:paraId="53C9C4D0" w14:textId="77777777" w:rsidR="002F508C" w:rsidRPr="002F508C" w:rsidRDefault="002F508C" w:rsidP="002F508C">
      <w:pPr>
        <w:pStyle w:val="ng-star-inserted1"/>
        <w:shd w:val="clear" w:color="auto" w:fill="FFFFFF"/>
        <w:spacing w:after="270" w:afterAutospacing="0" w:line="300" w:lineRule="atLeast"/>
        <w:rPr>
          <w:color w:val="1A1C1E"/>
        </w:rPr>
      </w:pPr>
      <w:r w:rsidRPr="002F508C">
        <w:rPr>
          <w:rStyle w:val="ng-star-inserted"/>
          <w:b/>
          <w:bCs/>
          <w:color w:val="1A1C1E"/>
        </w:rPr>
        <w:t>Задание:</w:t>
      </w:r>
    </w:p>
    <w:p w14:paraId="7E903367" w14:textId="311A5157" w:rsidR="002F508C" w:rsidRPr="002F508C" w:rsidRDefault="002F508C" w:rsidP="002F508C">
      <w:pPr>
        <w:pStyle w:val="ng-star-inserted1"/>
        <w:numPr>
          <w:ilvl w:val="0"/>
          <w:numId w:val="2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2F508C">
        <w:rPr>
          <w:rStyle w:val="ng-star-inserted"/>
          <w:color w:val="1A1C1E"/>
        </w:rPr>
        <w:t>Собрать кольцевую топологию сети согласно схеме.</w:t>
      </w:r>
    </w:p>
    <w:p w14:paraId="7D11006F" w14:textId="5B27D8EC" w:rsidR="002F508C" w:rsidRPr="002F508C" w:rsidRDefault="002F508C" w:rsidP="002F508C">
      <w:pPr>
        <w:pStyle w:val="ng-star-inserted1"/>
        <w:numPr>
          <w:ilvl w:val="0"/>
          <w:numId w:val="2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2F508C">
        <w:rPr>
          <w:rStyle w:val="ng-star-inserted"/>
          <w:color w:val="1A1C1E"/>
        </w:rPr>
        <w:t>Настроить IP-адресацию на 4-х ПК (сети 11.0.0.0/8 — 14.0.0.0/8) и на интерфейсах 6 маршрутизаторов согласно Таблице.</w:t>
      </w:r>
    </w:p>
    <w:p w14:paraId="104A92A5" w14:textId="77777777" w:rsidR="002F508C" w:rsidRPr="002F508C" w:rsidRDefault="002F508C" w:rsidP="002F508C">
      <w:pPr>
        <w:pStyle w:val="ng-star-inserted1"/>
        <w:numPr>
          <w:ilvl w:val="0"/>
          <w:numId w:val="2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2F508C">
        <w:rPr>
          <w:rStyle w:val="ng-star-inserted"/>
          <w:color w:val="1A1C1E"/>
        </w:rPr>
        <w:t>Настроить динамическую маршрутизацию </w:t>
      </w:r>
      <w:r w:rsidRPr="002F508C">
        <w:rPr>
          <w:rStyle w:val="ng-star-inserted"/>
          <w:b/>
          <w:bCs/>
          <w:color w:val="1A1C1E"/>
        </w:rPr>
        <w:t>RIP</w:t>
      </w:r>
      <w:r w:rsidRPr="002F508C">
        <w:rPr>
          <w:rStyle w:val="ng-star-inserted"/>
          <w:color w:val="1A1C1E"/>
        </w:rPr>
        <w:t> на всех роутерах.</w:t>
      </w:r>
    </w:p>
    <w:p w14:paraId="17E88236" w14:textId="77777777" w:rsidR="002F508C" w:rsidRPr="002F508C" w:rsidRDefault="002F508C" w:rsidP="002F508C">
      <w:pPr>
        <w:pStyle w:val="ng-star-inserted1"/>
        <w:numPr>
          <w:ilvl w:val="0"/>
          <w:numId w:val="2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2F508C">
        <w:rPr>
          <w:rStyle w:val="ng-star-inserted"/>
          <w:color w:val="1A1C1E"/>
        </w:rPr>
        <w:t>Проанализировать таблицы маршрутизации.</w:t>
      </w:r>
    </w:p>
    <w:p w14:paraId="4DD802EB" w14:textId="77777777" w:rsidR="002F508C" w:rsidRPr="002F508C" w:rsidRDefault="002F508C" w:rsidP="002F508C">
      <w:pPr>
        <w:pStyle w:val="ng-star-inserted1"/>
        <w:numPr>
          <w:ilvl w:val="0"/>
          <w:numId w:val="2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2F508C">
        <w:rPr>
          <w:rStyle w:val="ng-star-inserted"/>
          <w:color w:val="1A1C1E"/>
        </w:rPr>
        <w:t>Проверить изменение маршрута трафика при отключении одного из узлов сети (симуляция аварии).</w:t>
      </w:r>
    </w:p>
    <w:p w14:paraId="3E9F04D2" w14:textId="77777777" w:rsidR="002F508C" w:rsidRPr="002F508C" w:rsidRDefault="002F508C" w:rsidP="002F508C">
      <w:pPr>
        <w:pStyle w:val="2"/>
        <w:shd w:val="clear" w:color="auto" w:fill="FFFFFF"/>
        <w:spacing w:before="0" w:beforeAutospacing="0" w:after="0" w:afterAutospacing="0"/>
        <w:rPr>
          <w:color w:val="1A1C1E"/>
          <w:sz w:val="28"/>
          <w:szCs w:val="28"/>
        </w:rPr>
      </w:pPr>
      <w:bookmarkStart w:id="2" w:name="_Toc215223017"/>
      <w:r w:rsidRPr="002F508C">
        <w:rPr>
          <w:rStyle w:val="ng-star-inserted"/>
          <w:color w:val="1A1C1E"/>
          <w:sz w:val="28"/>
          <w:szCs w:val="28"/>
        </w:rPr>
        <w:t>Ход выполнения работы</w:t>
      </w:r>
      <w:bookmarkEnd w:id="2"/>
    </w:p>
    <w:p w14:paraId="78EF2CD3" w14:textId="77777777" w:rsidR="002F508C" w:rsidRPr="002F508C" w:rsidRDefault="002F508C" w:rsidP="002F508C">
      <w:pPr>
        <w:shd w:val="clear" w:color="auto" w:fill="FFFFFF"/>
        <w:spacing w:before="100" w:beforeAutospacing="1" w:after="270" w:line="300" w:lineRule="atLeast"/>
        <w:rPr>
          <w:rFonts w:ascii="Inter" w:eastAsia="Times New Roman" w:hAnsi="Inter" w:cs="Times New Roman"/>
          <w:color w:val="1A1C1E"/>
          <w:sz w:val="21"/>
          <w:szCs w:val="21"/>
          <w:lang w:val="ru-RU" w:eastAsia="ru-RU"/>
        </w:rPr>
      </w:pPr>
    </w:p>
    <w:p w14:paraId="4E4F3DF0" w14:textId="77777777" w:rsidR="002F508C" w:rsidRDefault="005407A4" w:rsidP="002F508C">
      <w:pPr>
        <w:keepNext/>
      </w:pPr>
      <w:r w:rsidRPr="005407A4">
        <w:rPr>
          <w:noProof/>
        </w:rPr>
        <w:lastRenderedPageBreak/>
        <w:drawing>
          <wp:inline distT="0" distB="0" distL="0" distR="0" wp14:anchorId="141EE525" wp14:editId="31A32C5C">
            <wp:extent cx="5940425" cy="395859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BB5D5" w14:textId="36FE6945" w:rsidR="005407A4" w:rsidRDefault="002F508C" w:rsidP="002F508C">
      <w:pPr>
        <w:pStyle w:val="a4"/>
      </w:pPr>
      <w:r>
        <w:rPr>
          <w:rFonts w:hint="eastAsia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017353">
        <w:rPr>
          <w:noProof/>
        </w:rPr>
        <w:t>1</w:t>
      </w:r>
      <w:r>
        <w:fldChar w:fldCharType="end"/>
      </w:r>
    </w:p>
    <w:p w14:paraId="788CEE4D" w14:textId="1D367BDF" w:rsidR="005407A4" w:rsidRDefault="005407A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407A4">
        <w:rPr>
          <w:rFonts w:ascii="Times New Roman" w:hAnsi="Times New Roman" w:cs="Times New Roman"/>
          <w:sz w:val="24"/>
          <w:szCs w:val="24"/>
          <w:lang w:val="ru-RU"/>
        </w:rPr>
        <w:t>Схема построения сети</w:t>
      </w:r>
    </w:p>
    <w:p w14:paraId="4E3AE0F8" w14:textId="43D56475" w:rsidR="005407A4" w:rsidRDefault="005407A4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50C1FB2" w14:textId="77777777" w:rsidR="002F508C" w:rsidRDefault="00857589" w:rsidP="002F508C">
      <w:pPr>
        <w:keepNext/>
      </w:pPr>
      <w:r w:rsidRPr="00857589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1509AE02" wp14:editId="0A1253F2">
            <wp:extent cx="5940425" cy="39630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558D8" w14:textId="7616305F" w:rsidR="00857589" w:rsidRDefault="002F508C" w:rsidP="002F508C">
      <w:pPr>
        <w:pStyle w:val="a4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hint="eastAsia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017353">
        <w:rPr>
          <w:noProof/>
        </w:rPr>
        <w:t>2</w:t>
      </w:r>
      <w:r>
        <w:fldChar w:fldCharType="end"/>
      </w:r>
    </w:p>
    <w:p w14:paraId="63C8BE22" w14:textId="180B28CB" w:rsidR="00857589" w:rsidRDefault="00857589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Настройка </w:t>
      </w:r>
      <w:r>
        <w:rPr>
          <w:rFonts w:ascii="Times New Roman" w:hAnsi="Times New Roman" w:cs="Times New Roman"/>
          <w:sz w:val="24"/>
          <w:szCs w:val="24"/>
        </w:rPr>
        <w:t>IP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-адреса роутеров и </w:t>
      </w:r>
      <w:r>
        <w:rPr>
          <w:rFonts w:ascii="Times New Roman" w:hAnsi="Times New Roman" w:cs="Times New Roman"/>
          <w:sz w:val="24"/>
          <w:szCs w:val="24"/>
        </w:rPr>
        <w:t>RIP</w:t>
      </w:r>
      <w:r w:rsidRPr="00857589">
        <w:rPr>
          <w:rFonts w:ascii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hAnsi="Times New Roman" w:cs="Times New Roman"/>
          <w:sz w:val="24"/>
          <w:szCs w:val="24"/>
          <w:lang w:val="ru-RU"/>
        </w:rPr>
        <w:t>протокола (в примере Роутер 1)</w:t>
      </w:r>
    </w:p>
    <w:p w14:paraId="7F28BA7A" w14:textId="02F7898B" w:rsidR="002F508C" w:rsidRDefault="002F508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0C80818" w14:textId="77777777" w:rsidR="00017353" w:rsidRDefault="00017353" w:rsidP="00017353">
      <w:pPr>
        <w:keepNext/>
      </w:pPr>
      <w:r w:rsidRPr="00017353">
        <w:rPr>
          <w:rFonts w:ascii="Times New Roman" w:hAnsi="Times New Roman" w:cs="Times New Roman"/>
          <w:sz w:val="24"/>
          <w:szCs w:val="24"/>
          <w:lang w:val="ru-RU"/>
        </w:rPr>
        <w:lastRenderedPageBreak/>
        <w:drawing>
          <wp:inline distT="0" distB="0" distL="0" distR="0" wp14:anchorId="5E448B42" wp14:editId="069F3986">
            <wp:extent cx="4477375" cy="2257740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44D1F" w14:textId="03C4DFAE" w:rsidR="00017353" w:rsidRDefault="00017353" w:rsidP="00017353">
      <w:pPr>
        <w:pStyle w:val="a4"/>
        <w:rPr>
          <w:rFonts w:ascii="Times New Roman" w:hAnsi="Times New Roman" w:cs="Times New Roman"/>
          <w:sz w:val="24"/>
          <w:szCs w:val="24"/>
          <w:lang w:val="ru-RU"/>
        </w:rPr>
      </w:pPr>
      <w:r w:rsidRPr="00017353">
        <w:rPr>
          <w:rFonts w:hint="eastAsia"/>
          <w:lang w:val="ru-RU"/>
        </w:rPr>
        <w:t>Рис</w:t>
      </w:r>
      <w:r w:rsidRPr="00017353">
        <w:rPr>
          <w:lang w:val="ru-RU"/>
        </w:rPr>
        <w:t xml:space="preserve">. </w:t>
      </w:r>
      <w:r>
        <w:fldChar w:fldCharType="begin"/>
      </w:r>
      <w:r w:rsidRPr="00017353">
        <w:rPr>
          <w:lang w:val="ru-RU"/>
        </w:rPr>
        <w:instrText xml:space="preserve"> </w:instrText>
      </w:r>
      <w:r>
        <w:instrText>SEQ</w:instrText>
      </w:r>
      <w:r w:rsidRPr="00017353">
        <w:rPr>
          <w:lang w:val="ru-RU"/>
        </w:rPr>
        <w:instrText xml:space="preserve"> Рис. \* </w:instrText>
      </w:r>
      <w:r>
        <w:instrText>ARABIC</w:instrText>
      </w:r>
      <w:r w:rsidRPr="00017353">
        <w:rPr>
          <w:lang w:val="ru-RU"/>
        </w:rPr>
        <w:instrText xml:space="preserve"> </w:instrText>
      </w:r>
      <w:r>
        <w:fldChar w:fldCharType="separate"/>
      </w:r>
      <w:r w:rsidRPr="00017353">
        <w:rPr>
          <w:noProof/>
          <w:lang w:val="ru-RU"/>
        </w:rPr>
        <w:t>3</w:t>
      </w:r>
      <w:r>
        <w:fldChar w:fldCharType="end"/>
      </w:r>
    </w:p>
    <w:p w14:paraId="4808BE6B" w14:textId="0F6D0D99" w:rsidR="00017353" w:rsidRPr="00017353" w:rsidRDefault="00017353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Проверка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пингом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ПК2 ПК3</w:t>
      </w:r>
    </w:p>
    <w:p w14:paraId="759FE93F" w14:textId="6B9A0749" w:rsidR="00017353" w:rsidRPr="00017353" w:rsidRDefault="00017353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BA71C0C" w14:textId="01D6E91C" w:rsidR="002F508C" w:rsidRPr="00017353" w:rsidRDefault="002F508C" w:rsidP="002F508C">
      <w:pPr>
        <w:pStyle w:val="2"/>
        <w:shd w:val="clear" w:color="auto" w:fill="FFFFFF"/>
        <w:spacing w:before="0" w:beforeAutospacing="0" w:after="0" w:afterAutospacing="0"/>
        <w:rPr>
          <w:color w:val="1A1C1E"/>
          <w:sz w:val="28"/>
          <w:szCs w:val="28"/>
        </w:rPr>
      </w:pPr>
      <w:bookmarkStart w:id="3" w:name="_Toc215223018"/>
      <w:r w:rsidRPr="00245200">
        <w:rPr>
          <w:rStyle w:val="ng-star-inserted"/>
          <w:color w:val="1A1C1E"/>
          <w:sz w:val="28"/>
          <w:szCs w:val="28"/>
        </w:rPr>
        <w:t>Вывод</w:t>
      </w:r>
      <w:bookmarkEnd w:id="3"/>
    </w:p>
    <w:p w14:paraId="44EBB786" w14:textId="77777777" w:rsidR="002F508C" w:rsidRPr="00245200" w:rsidRDefault="002F508C" w:rsidP="002F508C">
      <w:pPr>
        <w:pStyle w:val="ng-star-inserted1"/>
        <w:shd w:val="clear" w:color="auto" w:fill="FFFFFF"/>
        <w:spacing w:after="270" w:afterAutospacing="0" w:line="300" w:lineRule="atLeast"/>
        <w:rPr>
          <w:color w:val="1A1C1E"/>
        </w:rPr>
      </w:pPr>
      <w:r w:rsidRPr="00245200">
        <w:rPr>
          <w:rStyle w:val="ng-star-inserted"/>
          <w:color w:val="1A1C1E"/>
        </w:rPr>
        <w:t>В ходе работы была настроена корпоративная сеть сложной топологии.</w:t>
      </w:r>
    </w:p>
    <w:p w14:paraId="21EC79BE" w14:textId="77777777" w:rsidR="002F508C" w:rsidRPr="00245200" w:rsidRDefault="002F508C" w:rsidP="002F508C">
      <w:pPr>
        <w:pStyle w:val="ng-star-inserted1"/>
        <w:numPr>
          <w:ilvl w:val="0"/>
          <w:numId w:val="3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245200">
        <w:rPr>
          <w:rStyle w:val="ng-star-inserted"/>
          <w:color w:val="1A1C1E"/>
        </w:rPr>
        <w:t>Протокол RIP успешно справился с построением маршрутов в сети с шестью роутерами и избыточными связями.</w:t>
      </w:r>
    </w:p>
    <w:p w14:paraId="080738F5" w14:textId="77777777" w:rsidR="002F508C" w:rsidRPr="00245200" w:rsidRDefault="002F508C" w:rsidP="002F508C">
      <w:pPr>
        <w:pStyle w:val="ng-star-inserted1"/>
        <w:numPr>
          <w:ilvl w:val="0"/>
          <w:numId w:val="3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245200">
        <w:rPr>
          <w:rStyle w:val="ng-star-inserted"/>
          <w:color w:val="1A1C1E"/>
        </w:rPr>
        <w:t>Подтверждена способность динамической маршрутизации обеспечивать </w:t>
      </w:r>
      <w:r w:rsidRPr="00245200">
        <w:rPr>
          <w:rStyle w:val="ng-star-inserted"/>
          <w:b/>
          <w:bCs/>
          <w:color w:val="1A1C1E"/>
        </w:rPr>
        <w:t>отказоустойчивость</w:t>
      </w:r>
      <w:r w:rsidRPr="00245200">
        <w:rPr>
          <w:rStyle w:val="ng-star-inserted"/>
          <w:color w:val="1A1C1E"/>
        </w:rPr>
        <w:t>: при выходе из строя узла (Router6) сеть автоматически перестроилась, направив трафик по резервному пути без вмешательства администратора.</w:t>
      </w:r>
    </w:p>
    <w:p w14:paraId="1820B4B2" w14:textId="2C08FCD7" w:rsidR="002F508C" w:rsidRPr="00245200" w:rsidRDefault="002F508C" w:rsidP="002F508C">
      <w:pPr>
        <w:pStyle w:val="ng-star-inserted1"/>
        <w:numPr>
          <w:ilvl w:val="0"/>
          <w:numId w:val="3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245200">
        <w:rPr>
          <w:rStyle w:val="ng-star-inserted"/>
          <w:color w:val="1A1C1E"/>
        </w:rPr>
        <w:t>Использование команд диагностики (</w:t>
      </w:r>
      <w:proofErr w:type="spellStart"/>
      <w:r w:rsidRPr="00245200">
        <w:rPr>
          <w:rStyle w:val="inline-code"/>
          <w:rFonts w:eastAsiaTheme="majorEastAsia"/>
          <w:color w:val="32302C"/>
          <w:bdr w:val="none" w:sz="0" w:space="0" w:color="auto" w:frame="1"/>
        </w:rPr>
        <w:t>ping</w:t>
      </w:r>
      <w:proofErr w:type="spellEnd"/>
      <w:r w:rsidR="00967416">
        <w:rPr>
          <w:rStyle w:val="ng-star-inserted"/>
          <w:color w:val="1A1C1E"/>
        </w:rPr>
        <w:t>)</w:t>
      </w:r>
      <w:r w:rsidRPr="00245200">
        <w:rPr>
          <w:rStyle w:val="ng-star-inserted"/>
          <w:color w:val="1A1C1E"/>
        </w:rPr>
        <w:t xml:space="preserve"> позволило наглядно отследить изменение пути прохождения пакетов.</w:t>
      </w:r>
    </w:p>
    <w:p w14:paraId="456C3B9A" w14:textId="77777777" w:rsidR="002F508C" w:rsidRPr="00857589" w:rsidRDefault="002F508C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2F508C" w:rsidRPr="008575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nter">
    <w:panose1 w:val="02000503000000020004"/>
    <w:charset w:val="CC"/>
    <w:family w:val="auto"/>
    <w:pitch w:val="variable"/>
    <w:sig w:usb0="E00002FF" w:usb1="1200A1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F930D5"/>
    <w:multiLevelType w:val="multilevel"/>
    <w:tmpl w:val="2AF43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7F01BC"/>
    <w:multiLevelType w:val="multilevel"/>
    <w:tmpl w:val="69045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E4748C"/>
    <w:multiLevelType w:val="multilevel"/>
    <w:tmpl w:val="C002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988"/>
    <w:rsid w:val="00017353"/>
    <w:rsid w:val="00245200"/>
    <w:rsid w:val="002F508C"/>
    <w:rsid w:val="00366988"/>
    <w:rsid w:val="00370768"/>
    <w:rsid w:val="005407A4"/>
    <w:rsid w:val="00565D55"/>
    <w:rsid w:val="00730126"/>
    <w:rsid w:val="00857589"/>
    <w:rsid w:val="00967416"/>
    <w:rsid w:val="00CA400C"/>
    <w:rsid w:val="00F31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028E1"/>
  <w15:chartTrackingRefBased/>
  <w15:docId w15:val="{2643A22E-4FB0-4E33-ABFB-68DBAB392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0768"/>
    <w:pPr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65D5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2F508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qFormat/>
    <w:rsid w:val="00370768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val="en-US" w:eastAsia="zh-CN"/>
      <w14:ligatures w14:val="none"/>
    </w:rPr>
  </w:style>
  <w:style w:type="paragraph" w:styleId="a4">
    <w:name w:val="caption"/>
    <w:basedOn w:val="a"/>
    <w:next w:val="a"/>
    <w:uiPriority w:val="35"/>
    <w:unhideWhenUsed/>
    <w:qFormat/>
    <w:rsid w:val="002F508C"/>
    <w:pPr>
      <w:spacing w:after="200"/>
    </w:pPr>
    <w:rPr>
      <w:i/>
      <w:iCs/>
      <w:color w:val="0E2841" w:themeColor="text2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2F508C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ng-star-inserted">
    <w:name w:val="ng-star-inserted"/>
    <w:basedOn w:val="a0"/>
    <w:rsid w:val="002F508C"/>
  </w:style>
  <w:style w:type="paragraph" w:customStyle="1" w:styleId="ng-star-inserted1">
    <w:name w:val="ng-star-inserted1"/>
    <w:basedOn w:val="a"/>
    <w:rsid w:val="002F508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inline-code">
    <w:name w:val="inline-code"/>
    <w:basedOn w:val="a0"/>
    <w:rsid w:val="002F508C"/>
  </w:style>
  <w:style w:type="character" w:customStyle="1" w:styleId="10">
    <w:name w:val="Заголовок 1 Знак"/>
    <w:basedOn w:val="a0"/>
    <w:link w:val="1"/>
    <w:uiPriority w:val="9"/>
    <w:rsid w:val="00565D55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 w:eastAsia="zh-CN"/>
      <w14:ligatures w14:val="none"/>
    </w:rPr>
  </w:style>
  <w:style w:type="paragraph" w:styleId="a5">
    <w:name w:val="TOC Heading"/>
    <w:basedOn w:val="1"/>
    <w:next w:val="a"/>
    <w:uiPriority w:val="39"/>
    <w:unhideWhenUsed/>
    <w:qFormat/>
    <w:rsid w:val="00565D55"/>
    <w:pPr>
      <w:spacing w:line="259" w:lineRule="auto"/>
      <w:outlineLvl w:val="9"/>
    </w:pPr>
    <w:rPr>
      <w:lang w:val="ru-RU" w:eastAsia="ru-RU"/>
    </w:rPr>
  </w:style>
  <w:style w:type="paragraph" w:styleId="21">
    <w:name w:val="toc 2"/>
    <w:basedOn w:val="a"/>
    <w:next w:val="a"/>
    <w:autoRedefine/>
    <w:uiPriority w:val="39"/>
    <w:unhideWhenUsed/>
    <w:rsid w:val="00565D55"/>
    <w:pPr>
      <w:spacing w:after="100"/>
      <w:ind w:left="200"/>
    </w:pPr>
  </w:style>
  <w:style w:type="character" w:styleId="a6">
    <w:name w:val="Hyperlink"/>
    <w:basedOn w:val="a0"/>
    <w:uiPriority w:val="99"/>
    <w:unhideWhenUsed/>
    <w:rsid w:val="00565D5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6AD4D-DB16-41B4-AD9F-1A78D9F57D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5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yaromezh@gmail.com</dc:creator>
  <cp:keywords/>
  <dc:description/>
  <cp:lastModifiedBy>yaromezh@gmail.com</cp:lastModifiedBy>
  <cp:revision>9</cp:revision>
  <dcterms:created xsi:type="dcterms:W3CDTF">2025-11-22T11:34:00Z</dcterms:created>
  <dcterms:modified xsi:type="dcterms:W3CDTF">2025-11-28T08:49:00Z</dcterms:modified>
</cp:coreProperties>
</file>