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96" w:rsidRPr="00EA6D28" w:rsidRDefault="004568F6" w:rsidP="00F453B9">
      <w:pPr>
        <w:pStyle w:val="4"/>
        <w:rPr>
          <w:rFonts w:ascii="Arial" w:hAnsi="Arial" w:cs="Arial"/>
          <w:sz w:val="24"/>
          <w:szCs w:val="24"/>
          <w:rtl/>
        </w:rPr>
      </w:pPr>
      <w:r w:rsidRPr="00EA6D28">
        <w:rPr>
          <w:rFonts w:ascii="Arial" w:hAnsi="Arial" w:cs="Arial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-521335</wp:posOffset>
            </wp:positionV>
            <wp:extent cx="1270000" cy="1117600"/>
            <wp:effectExtent l="0" t="0" r="6350" b="6350"/>
            <wp:wrapNone/>
            <wp:docPr id="1" name="תמונה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D96" w:rsidRPr="00EA6D28" w:rsidRDefault="00B83D96">
      <w:pPr>
        <w:bidi/>
        <w:rPr>
          <w:rFonts w:ascii="Arial" w:hAnsi="Arial" w:cs="Arial"/>
          <w:rtl/>
        </w:rPr>
      </w:pPr>
    </w:p>
    <w:p w:rsidR="00B75F41" w:rsidRDefault="00B75F41" w:rsidP="00BC1F66">
      <w:pPr>
        <w:bidi/>
        <w:jc w:val="center"/>
        <w:rPr>
          <w:rFonts w:ascii="Arial" w:hAnsi="Arial" w:cs="Arial"/>
          <w:b/>
          <w:bCs/>
          <w:rtl/>
        </w:rPr>
      </w:pPr>
    </w:p>
    <w:p w:rsidR="00B75F41" w:rsidRDefault="00B75F41" w:rsidP="00B75F41">
      <w:pPr>
        <w:bidi/>
        <w:jc w:val="center"/>
        <w:rPr>
          <w:rFonts w:ascii="Arial" w:hAnsi="Arial" w:cs="Arial"/>
          <w:b/>
          <w:bCs/>
          <w:rtl/>
        </w:rPr>
      </w:pPr>
    </w:p>
    <w:p w:rsidR="00BC1F66" w:rsidRPr="00EA6D28" w:rsidRDefault="00BC1F66" w:rsidP="00B75F41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rtl/>
        </w:rPr>
        <w:t xml:space="preserve">מחלקה למדעי המחשב    </w:t>
      </w:r>
      <w:r w:rsidRPr="00EA6D28">
        <w:rPr>
          <w:rFonts w:ascii="Arial" w:hAnsi="Arial" w:cs="Arial"/>
          <w:b/>
          <w:bCs/>
        </w:rPr>
        <w:t xml:space="preserve"> COMPUTER  SCIENCE DEPARTMENT</w:t>
      </w:r>
    </w:p>
    <w:p w:rsidR="00BC1F66" w:rsidRPr="00EA6D28" w:rsidRDefault="00713267" w:rsidP="00713267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סדנה מתקדמת בתכנות</w:t>
      </w:r>
      <w:r w:rsidR="00BC1F66" w:rsidRPr="00EA6D28">
        <w:rPr>
          <w:rFonts w:ascii="Arial" w:hAnsi="Arial" w:cs="Arial"/>
          <w:rtl/>
        </w:rPr>
        <w:t xml:space="preserve"> </w:t>
      </w:r>
      <w:r w:rsidR="00BC1F66" w:rsidRPr="00EA6D28">
        <w:rPr>
          <w:rFonts w:ascii="Arial" w:hAnsi="Arial" w:cs="Arial"/>
        </w:rPr>
        <w:t>6110</w:t>
      </w:r>
      <w:r w:rsidRPr="00EA6D28">
        <w:rPr>
          <w:rFonts w:ascii="Arial" w:hAnsi="Arial" w:cs="Arial"/>
        </w:rPr>
        <w:t>8</w:t>
      </w:r>
    </w:p>
    <w:p w:rsidR="00BC1F66" w:rsidRDefault="00BC1F66" w:rsidP="00B26AF0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סמסטר </w:t>
      </w:r>
      <w:r w:rsidR="00E34E46">
        <w:rPr>
          <w:rFonts w:ascii="Arial" w:hAnsi="Arial" w:cs="Arial" w:hint="cs"/>
          <w:rtl/>
        </w:rPr>
        <w:t>קיץ</w:t>
      </w:r>
      <w:r w:rsidR="00C90A14" w:rsidRPr="00EA6D28">
        <w:rPr>
          <w:rFonts w:ascii="Arial" w:hAnsi="Arial" w:cs="Arial"/>
          <w:rtl/>
        </w:rPr>
        <w:t xml:space="preserve"> תש</w:t>
      </w:r>
      <w:r w:rsidR="00B26AF0">
        <w:rPr>
          <w:rFonts w:ascii="Arial" w:hAnsi="Arial" w:cs="Arial" w:hint="cs"/>
          <w:rtl/>
        </w:rPr>
        <w:t>פ"א</w:t>
      </w:r>
    </w:p>
    <w:p w:rsidR="00BC1F66" w:rsidRPr="00EA6D28" w:rsidRDefault="00A438B9" w:rsidP="00BC1F66">
      <w:pPr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 </w:t>
      </w:r>
    </w:p>
    <w:p w:rsidR="00BC1F66" w:rsidRPr="00EA6D28" w:rsidRDefault="000F729A" w:rsidP="00E54495">
      <w:pPr>
        <w:bidi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מטלה</w:t>
      </w:r>
      <w:r w:rsidR="00BC1F66" w:rsidRPr="00EA6D28">
        <w:rPr>
          <w:rFonts w:ascii="Arial" w:hAnsi="Arial" w:cs="Arial"/>
          <w:b/>
          <w:bCs/>
          <w:u w:val="single"/>
          <w:rtl/>
        </w:rPr>
        <w:t xml:space="preserve"> </w:t>
      </w:r>
      <w:r w:rsidR="00E54495" w:rsidRPr="00EA6D28">
        <w:rPr>
          <w:rFonts w:ascii="Arial" w:hAnsi="Arial" w:cs="Arial"/>
          <w:b/>
          <w:bCs/>
          <w:u w:val="single"/>
        </w:rPr>
        <w:t>1</w:t>
      </w:r>
    </w:p>
    <w:p w:rsidR="00BC1F66" w:rsidRPr="00EA6D28" w:rsidRDefault="00213F7F" w:rsidP="007A2863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u w:val="single"/>
          <w:rtl/>
        </w:rPr>
        <w:t>מ</w:t>
      </w:r>
      <w:r w:rsidR="006C1B8D" w:rsidRPr="00EA6D28">
        <w:rPr>
          <w:rFonts w:ascii="Arial" w:hAnsi="Arial" w:cs="Arial"/>
          <w:b/>
          <w:bCs/>
          <w:u w:val="single"/>
          <w:rtl/>
        </w:rPr>
        <w:t>ערכים דינאמיים</w:t>
      </w:r>
      <w:r w:rsidR="00FC1802" w:rsidRPr="00EA6D28">
        <w:rPr>
          <w:rFonts w:ascii="Arial" w:hAnsi="Arial" w:cs="Arial"/>
          <w:b/>
          <w:bCs/>
          <w:u w:val="single"/>
          <w:rtl/>
        </w:rPr>
        <w:t xml:space="preserve">, </w:t>
      </w:r>
      <w:r w:rsidR="007A2863">
        <w:rPr>
          <w:rFonts w:ascii="Arial" w:hAnsi="Arial" w:cs="Arial" w:hint="cs"/>
          <w:b/>
          <w:bCs/>
          <w:u w:val="single"/>
          <w:rtl/>
        </w:rPr>
        <w:t xml:space="preserve">מבנים, </w:t>
      </w:r>
      <w:r w:rsidR="006C1B8D" w:rsidRPr="00EA6D28">
        <w:rPr>
          <w:rFonts w:ascii="Arial" w:hAnsi="Arial" w:cs="Arial"/>
          <w:b/>
          <w:bCs/>
          <w:u w:val="single"/>
          <w:rtl/>
        </w:rPr>
        <w:t>רשימות מקושרות</w:t>
      </w:r>
      <w:r w:rsidR="00EA6D28">
        <w:rPr>
          <w:rFonts w:ascii="Arial" w:hAnsi="Arial" w:cs="Arial" w:hint="cs"/>
          <w:b/>
          <w:bCs/>
          <w:u w:val="single"/>
          <w:rtl/>
        </w:rPr>
        <w:t xml:space="preserve"> </w:t>
      </w:r>
    </w:p>
    <w:p w:rsidR="00BC1F66" w:rsidRPr="00EA6D28" w:rsidRDefault="00BC1F66" w:rsidP="00BC1F66">
      <w:pPr>
        <w:bidi/>
        <w:rPr>
          <w:rFonts w:ascii="Arial" w:hAnsi="Arial" w:cs="Arial"/>
          <w:rtl/>
        </w:rPr>
      </w:pPr>
    </w:p>
    <w:p w:rsidR="00B26AF0" w:rsidRPr="00EA6D28" w:rsidRDefault="00B26AF0" w:rsidP="00B26AF0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rtl/>
        </w:rPr>
        <w:t xml:space="preserve">1. </w:t>
      </w:r>
      <w:r w:rsidRPr="00EA6D28">
        <w:rPr>
          <w:rFonts w:ascii="Arial" w:hAnsi="Arial" w:cs="Arial"/>
          <w:b/>
          <w:bCs/>
        </w:rPr>
        <w:t xml:space="preserve"> </w:t>
      </w:r>
      <w:r w:rsidRPr="00EA6D28">
        <w:rPr>
          <w:rFonts w:ascii="Arial" w:hAnsi="Arial" w:cs="Arial"/>
          <w:rtl/>
        </w:rPr>
        <w:t xml:space="preserve">כתבו פונקציה </w:t>
      </w:r>
      <w:proofErr w:type="spellStart"/>
      <w:r w:rsidRPr="00EA6D28">
        <w:rPr>
          <w:rFonts w:ascii="Arial" w:hAnsi="Arial" w:cs="Arial"/>
        </w:rPr>
        <w:t>powerArray</w:t>
      </w:r>
      <w:proofErr w:type="spellEnd"/>
      <w:r w:rsidRPr="00EA6D28">
        <w:rPr>
          <w:rFonts w:ascii="Arial" w:hAnsi="Arial" w:cs="Arial"/>
        </w:rPr>
        <w:t>(n)</w:t>
      </w:r>
      <w:r w:rsidRPr="00EA6D28">
        <w:rPr>
          <w:rFonts w:ascii="Arial" w:hAnsi="Arial" w:cs="Arial"/>
          <w:rtl/>
        </w:rPr>
        <w:t xml:space="preserve"> שמחזירה מצביע למערך מטיפוס </w:t>
      </w:r>
      <w:r w:rsidRPr="00EA6D28">
        <w:rPr>
          <w:rFonts w:ascii="Arial" w:hAnsi="Arial" w:cs="Arial"/>
        </w:rPr>
        <w:t xml:space="preserve"> </w:t>
      </w:r>
      <w:proofErr w:type="spellStart"/>
      <w:r w:rsidRPr="00EA6D28">
        <w:rPr>
          <w:rFonts w:ascii="Arial" w:hAnsi="Arial" w:cs="Arial"/>
        </w:rPr>
        <w:t>int</w:t>
      </w:r>
      <w:proofErr w:type="spellEnd"/>
      <w:r w:rsidRPr="00EA6D28">
        <w:rPr>
          <w:rFonts w:ascii="Arial" w:hAnsi="Arial" w:cs="Arial"/>
          <w:rtl/>
        </w:rPr>
        <w:t xml:space="preserve">שהוקצה באופן דינאמי (בתוך הפונקציה) המכיל </w:t>
      </w:r>
      <w:r w:rsidRPr="00EA6D28">
        <w:rPr>
          <w:rFonts w:ascii="Arial" w:hAnsi="Arial" w:cs="Arial"/>
        </w:rPr>
        <w:t>n</w:t>
      </w:r>
      <w:r w:rsidRPr="00EA6D28">
        <w:rPr>
          <w:rFonts w:ascii="Arial" w:hAnsi="Arial" w:cs="Arial"/>
          <w:rtl/>
        </w:rPr>
        <w:t xml:space="preserve"> איברים. כל תא במערך אמור להכיל את 2 בחזקת האינדקס. ז"א, ערכו של תא במקום ה- </w:t>
      </w:r>
      <w:proofErr w:type="spellStart"/>
      <w:r w:rsidRPr="00EA6D28">
        <w:rPr>
          <w:rFonts w:ascii="Arial" w:hAnsi="Arial" w:cs="Arial"/>
        </w:rPr>
        <w:t>i</w:t>
      </w:r>
      <w:proofErr w:type="spellEnd"/>
      <w:r w:rsidRPr="00EA6D28">
        <w:rPr>
          <w:rFonts w:ascii="Arial" w:hAnsi="Arial" w:cs="Arial"/>
          <w:rtl/>
        </w:rPr>
        <w:t xml:space="preserve"> יהיה </w:t>
      </w:r>
      <w:r w:rsidRPr="00EA6D28">
        <w:rPr>
          <w:rFonts w:ascii="Arial" w:hAnsi="Arial" w:cs="Arial"/>
        </w:rPr>
        <w:t>2</w:t>
      </w:r>
      <w:r w:rsidRPr="00EA6D28">
        <w:rPr>
          <w:rFonts w:ascii="Arial" w:hAnsi="Arial" w:cs="Arial"/>
          <w:vertAlign w:val="superscript"/>
        </w:rPr>
        <w:t>i</w:t>
      </w:r>
      <w:r w:rsidRPr="00EA6D28">
        <w:rPr>
          <w:rFonts w:ascii="Arial" w:hAnsi="Arial" w:cs="Arial"/>
          <w:vertAlign w:val="superscript"/>
          <w:rtl/>
        </w:rPr>
        <w:t xml:space="preserve"> </w:t>
      </w:r>
      <w:r w:rsidRPr="00EA6D28">
        <w:rPr>
          <w:rFonts w:ascii="Arial" w:hAnsi="Arial" w:cs="Arial"/>
          <w:rtl/>
        </w:rPr>
        <w:t xml:space="preserve">. </w:t>
      </w:r>
    </w:p>
    <w:p w:rsidR="00B26AF0" w:rsidRPr="00EA6D28" w:rsidRDefault="00B26AF0" w:rsidP="00B26AF0">
      <w:pPr>
        <w:bidi/>
        <w:rPr>
          <w:rFonts w:ascii="Arial" w:hAnsi="Arial" w:cs="Arial"/>
          <w:rtl/>
        </w:rPr>
      </w:pPr>
    </w:p>
    <w:p w:rsidR="00B26AF0" w:rsidRPr="00EA6D28" w:rsidRDefault="00B26AF0" w:rsidP="00B26AF0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למשל, אם נתון:</w:t>
      </w:r>
    </w:p>
    <w:p w:rsidR="00B26AF0" w:rsidRPr="00EA6D28" w:rsidRDefault="00B26AF0" w:rsidP="00B26AF0">
      <w:pPr>
        <w:rPr>
          <w:rFonts w:ascii="Arial" w:hAnsi="Arial" w:cs="Arial"/>
        </w:rPr>
      </w:pPr>
      <w:proofErr w:type="spellStart"/>
      <w:proofErr w:type="gramStart"/>
      <w:r w:rsidRPr="00EA6D28">
        <w:rPr>
          <w:rFonts w:ascii="Arial" w:hAnsi="Arial" w:cs="Arial"/>
        </w:rPr>
        <w:t>int</w:t>
      </w:r>
      <w:proofErr w:type="spellEnd"/>
      <w:proofErr w:type="gramEnd"/>
      <w:r w:rsidRPr="00EA6D28">
        <w:rPr>
          <w:rFonts w:ascii="Arial" w:hAnsi="Arial" w:cs="Arial"/>
        </w:rPr>
        <w:t xml:space="preserve"> *p;</w:t>
      </w:r>
    </w:p>
    <w:p w:rsidR="00B26AF0" w:rsidRPr="00EA6D28" w:rsidRDefault="00B26AF0" w:rsidP="00B26AF0">
      <w:pPr>
        <w:bidi/>
        <w:rPr>
          <w:rFonts w:ascii="Arial" w:hAnsi="Arial" w:cs="Arial"/>
          <w:rtl/>
        </w:rPr>
      </w:pPr>
    </w:p>
    <w:p w:rsidR="00B26AF0" w:rsidRPr="00EA6D28" w:rsidRDefault="00B26AF0" w:rsidP="00B26AF0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בעקבות ההוראה:</w:t>
      </w:r>
    </w:p>
    <w:p w:rsidR="00B26AF0" w:rsidRPr="00EA6D28" w:rsidRDefault="00B26AF0" w:rsidP="00B26AF0">
      <w:pPr>
        <w:rPr>
          <w:rFonts w:ascii="Arial" w:hAnsi="Arial" w:cs="Arial"/>
        </w:rPr>
      </w:pPr>
      <w:r w:rsidRPr="00EA6D28">
        <w:rPr>
          <w:rFonts w:ascii="Arial" w:hAnsi="Arial" w:cs="Arial"/>
        </w:rPr>
        <w:t>p=</w:t>
      </w:r>
      <w:proofErr w:type="spellStart"/>
      <w:proofErr w:type="gramStart"/>
      <w:r w:rsidRPr="00EA6D28">
        <w:rPr>
          <w:rFonts w:ascii="Arial" w:hAnsi="Arial" w:cs="Arial"/>
        </w:rPr>
        <w:t>powerArray</w:t>
      </w:r>
      <w:proofErr w:type="spellEnd"/>
      <w:r w:rsidRPr="00EA6D28">
        <w:rPr>
          <w:rFonts w:ascii="Arial" w:hAnsi="Arial" w:cs="Arial"/>
        </w:rPr>
        <w:t>(</w:t>
      </w:r>
      <w:proofErr w:type="gramEnd"/>
      <w:r w:rsidRPr="00EA6D28">
        <w:rPr>
          <w:rFonts w:ascii="Arial" w:hAnsi="Arial" w:cs="Arial"/>
        </w:rPr>
        <w:t>5);</w:t>
      </w:r>
    </w:p>
    <w:p w:rsidR="00B26AF0" w:rsidRPr="00EA6D28" w:rsidRDefault="00B26AF0" w:rsidP="00B26AF0">
      <w:pPr>
        <w:jc w:val="right"/>
        <w:rPr>
          <w:rFonts w:ascii="Arial" w:hAnsi="Arial" w:cs="Arial"/>
          <w:rtl/>
        </w:rPr>
      </w:pPr>
    </w:p>
    <w:p w:rsidR="00B26AF0" w:rsidRPr="00EA6D28" w:rsidRDefault="00B26AF0" w:rsidP="00B26AF0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 יתקבל המצב הבא:</w:t>
      </w:r>
    </w:p>
    <w:p w:rsidR="00B26AF0" w:rsidRPr="00EA6D28" w:rsidRDefault="004568F6" w:rsidP="00B26AF0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152400</wp:posOffset>
                </wp:positionV>
                <wp:extent cx="633095" cy="688340"/>
                <wp:effectExtent l="11430" t="12065" r="50800" b="52070"/>
                <wp:wrapNone/>
                <wp:docPr id="3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" cy="688340"/>
                          <a:chOff x="1305" y="9540"/>
                          <a:chExt cx="997" cy="1084"/>
                        </a:xfrm>
                      </wpg:grpSpPr>
                      <wps:wsp>
                        <wps:cNvPr id="4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672" y="9949"/>
                            <a:ext cx="63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305" y="9540"/>
                            <a:ext cx="37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AF0" w:rsidRDefault="00B26AF0" w:rsidP="00B26AF0">
                              <w:proofErr w:type="gramStart"/>
                              <w: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" o:spid="_x0000_s1026" style="position:absolute;left:0;text-align:left;margin-left:-40.85pt;margin-top:12pt;width:49.85pt;height:54.2pt;z-index:251660288" coordorigin="1305,9540" coordsize="997,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">
                <v:line id="Line 226" o:spid="_x0000_s1027" style="position:absolute;visibility:visible;mso-wrap-style:square" from="1672,9949" to="2302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7" o:spid="_x0000_s1028" type="#_x0000_t202" style="position:absolute;left:1305;top:9540;width:37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B26AF0" w:rsidRDefault="00B26AF0" w:rsidP="00B26AF0">
                        <w:proofErr w:type="gramStart"/>
                        <w:r>
                          <w:t>p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B26AF0" w:rsidRPr="00EA6D28" w:rsidRDefault="00B26AF0" w:rsidP="00B26AF0">
      <w:pPr>
        <w:bidi/>
        <w:rPr>
          <w:rFonts w:ascii="Arial" w:hAnsi="Arial" w:cs="Arial"/>
          <w:rtl/>
        </w:rPr>
      </w:pPr>
    </w:p>
    <w:p w:rsidR="00B26AF0" w:rsidRPr="00EA6D28" w:rsidRDefault="00B26AF0" w:rsidP="00B26AF0">
      <w:pPr>
        <w:jc w:val="right"/>
        <w:rPr>
          <w:rFonts w:ascii="Arial" w:hAnsi="Arial" w:cs="Arial"/>
        </w:rPr>
      </w:pPr>
    </w:p>
    <w:p w:rsidR="00B26AF0" w:rsidRPr="00EA6D28" w:rsidRDefault="00B26AF0" w:rsidP="00B26AF0">
      <w:pPr>
        <w:rPr>
          <w:rFonts w:ascii="Arial" w:hAnsi="Arial" w:cs="Arial"/>
          <w:rtl/>
        </w:rPr>
      </w:pPr>
    </w:p>
    <w:tbl>
      <w:tblPr>
        <w:tblpPr w:leftFromText="180" w:rightFromText="180" w:vertAnchor="text" w:horzAnchor="margin" w:tblpY="17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2"/>
        <w:gridCol w:w="1636"/>
        <w:gridCol w:w="1636"/>
        <w:gridCol w:w="1637"/>
        <w:gridCol w:w="1637"/>
      </w:tblGrid>
      <w:tr w:rsidR="00B26AF0" w:rsidRPr="007C1AD8" w:rsidTr="003120DE">
        <w:tc>
          <w:tcPr>
            <w:tcW w:w="1642" w:type="dxa"/>
            <w:shd w:val="clear" w:color="auto" w:fill="auto"/>
          </w:tcPr>
          <w:p w:rsidR="00B26AF0" w:rsidRPr="007C1AD8" w:rsidRDefault="00B26AF0" w:rsidP="003120DE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16</w:t>
            </w:r>
          </w:p>
        </w:tc>
        <w:tc>
          <w:tcPr>
            <w:tcW w:w="1636" w:type="dxa"/>
            <w:shd w:val="clear" w:color="auto" w:fill="auto"/>
          </w:tcPr>
          <w:p w:rsidR="00B26AF0" w:rsidRPr="007C1AD8" w:rsidRDefault="00B26AF0" w:rsidP="003120DE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8</w:t>
            </w:r>
          </w:p>
        </w:tc>
        <w:tc>
          <w:tcPr>
            <w:tcW w:w="1636" w:type="dxa"/>
            <w:shd w:val="clear" w:color="auto" w:fill="auto"/>
          </w:tcPr>
          <w:p w:rsidR="00B26AF0" w:rsidRPr="007C1AD8" w:rsidRDefault="00B26AF0" w:rsidP="003120DE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:rsidR="00B26AF0" w:rsidRPr="007C1AD8" w:rsidRDefault="00B26AF0" w:rsidP="003120DE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 w:rsidR="00B26AF0" w:rsidRPr="007C1AD8" w:rsidRDefault="00B26AF0" w:rsidP="003120DE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1</w:t>
            </w:r>
          </w:p>
        </w:tc>
      </w:tr>
    </w:tbl>
    <w:p w:rsidR="00B26AF0" w:rsidRPr="00EA6D28" w:rsidRDefault="004568F6" w:rsidP="00B26AF0">
      <w:pPr>
        <w:rPr>
          <w:rFonts w:ascii="Arial" w:hAnsi="Arial" w:cs="Arial"/>
        </w:rPr>
      </w:pPr>
      <w:r w:rsidRPr="00EA6D28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761001811</wp:posOffset>
                </wp:positionH>
                <wp:positionV relativeFrom="paragraph">
                  <wp:posOffset>5627370</wp:posOffset>
                </wp:positionV>
                <wp:extent cx="635" cy="1028700"/>
                <wp:effectExtent l="5715" t="5080" r="12700" b="13970"/>
                <wp:wrapNone/>
                <wp:docPr id="2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10648" id="Line 22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921.4pt,443.1pt" to="59921.45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hzGAIAACwEAAAOAAAAZHJzL2Uyb0RvYy54bWysU9uO2yAQfa/Uf0C8J76sk02sOKvKTvqy&#10;7Uba7QcQwDEqBgQkTlT13zuQi7L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"/>
            </w:pict>
          </mc:Fallback>
        </mc:AlternateContent>
      </w:r>
      <w:r w:rsidR="00B26AF0">
        <w:rPr>
          <w:rFonts w:ascii="Arial" w:hAnsi="Arial" w:cs="Arial"/>
          <w:rtl/>
        </w:rPr>
        <w:t xml:space="preserve">  </w:t>
      </w:r>
      <w:r w:rsidR="00B26AF0" w:rsidRPr="00EA6D28">
        <w:rPr>
          <w:rFonts w:ascii="Arial" w:hAnsi="Arial" w:cs="Arial"/>
          <w:rtl/>
        </w:rPr>
        <w:t xml:space="preserve">     </w:t>
      </w:r>
      <w:r w:rsidR="00B26AF0" w:rsidRPr="00EA6D28">
        <w:rPr>
          <w:rFonts w:ascii="Arial" w:hAnsi="Arial" w:cs="Arial"/>
        </w:rPr>
        <w:t xml:space="preserve">0  </w:t>
      </w:r>
      <w:r w:rsidR="00B26AF0">
        <w:rPr>
          <w:rFonts w:ascii="Arial" w:hAnsi="Arial" w:cs="Arial"/>
        </w:rPr>
        <w:t xml:space="preserve">                     1                       </w:t>
      </w:r>
      <w:r w:rsidR="00B26AF0" w:rsidRPr="00EA6D28">
        <w:rPr>
          <w:rFonts w:ascii="Arial" w:hAnsi="Arial" w:cs="Arial"/>
        </w:rPr>
        <w:t xml:space="preserve">2 </w:t>
      </w:r>
      <w:r w:rsidR="00B26AF0">
        <w:rPr>
          <w:rFonts w:ascii="Arial" w:hAnsi="Arial" w:cs="Arial"/>
        </w:rPr>
        <w:t xml:space="preserve">                    3                      </w:t>
      </w:r>
      <w:r w:rsidR="00B26AF0" w:rsidRPr="00EA6D28">
        <w:rPr>
          <w:rFonts w:ascii="Arial" w:hAnsi="Arial" w:cs="Arial"/>
        </w:rPr>
        <w:t xml:space="preserve">4  </w:t>
      </w:r>
    </w:p>
    <w:p w:rsidR="00B26AF0" w:rsidRPr="00EA6D28" w:rsidRDefault="00B26AF0" w:rsidP="00B26AF0">
      <w:pPr>
        <w:rPr>
          <w:rFonts w:ascii="Arial" w:hAnsi="Arial" w:cs="Arial"/>
        </w:rPr>
      </w:pPr>
      <w:r w:rsidRPr="00EA6D28">
        <w:rPr>
          <w:rFonts w:ascii="Arial" w:hAnsi="Arial" w:cs="Arial"/>
        </w:rPr>
        <w:t xml:space="preserve"> </w:t>
      </w:r>
    </w:p>
    <w:p w:rsidR="00B26AF0" w:rsidRPr="00EA6D28" w:rsidRDefault="00B26AF0" w:rsidP="00B26AF0">
      <w:pPr>
        <w:bidi/>
        <w:ind w:firstLine="27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יש לטפל גם במצב שבו אין בזיכרון מספיק מקום להקצאה!</w:t>
      </w:r>
    </w:p>
    <w:p w:rsidR="00B26AF0" w:rsidRPr="00EA6D28" w:rsidRDefault="00B26AF0" w:rsidP="00B26AF0">
      <w:pPr>
        <w:bidi/>
        <w:ind w:firstLine="27"/>
        <w:rPr>
          <w:rFonts w:ascii="Arial" w:hAnsi="Arial" w:cs="Arial"/>
          <w:rtl/>
        </w:rPr>
      </w:pPr>
    </w:p>
    <w:p w:rsidR="00B50F18" w:rsidRPr="00EA6D28" w:rsidRDefault="00B50F18" w:rsidP="00B50F18">
      <w:pPr>
        <w:bidi/>
        <w:ind w:firstLine="27"/>
        <w:rPr>
          <w:rFonts w:ascii="Arial" w:hAnsi="Arial" w:cs="Arial"/>
          <w:rtl/>
        </w:rPr>
      </w:pPr>
    </w:p>
    <w:p w:rsidR="009D3885" w:rsidRDefault="00B83D96" w:rsidP="00B75F41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rtl/>
        </w:rPr>
        <w:t>2</w:t>
      </w:r>
      <w:r w:rsidR="00FF75F9" w:rsidRPr="00EA6D28">
        <w:rPr>
          <w:rFonts w:ascii="Arial" w:hAnsi="Arial" w:cs="Arial"/>
          <w:b/>
          <w:bCs/>
          <w:rtl/>
        </w:rPr>
        <w:t>.</w:t>
      </w:r>
      <w:r w:rsidR="00F453B9" w:rsidRPr="00EA6D28">
        <w:rPr>
          <w:rFonts w:ascii="Arial" w:hAnsi="Arial" w:cs="Arial"/>
          <w:b/>
          <w:bCs/>
          <w:rtl/>
        </w:rPr>
        <w:t xml:space="preserve"> </w:t>
      </w:r>
      <w:r w:rsidR="006B254D" w:rsidRPr="00EA6D28">
        <w:rPr>
          <w:rFonts w:ascii="Arial" w:hAnsi="Arial" w:cs="Arial"/>
          <w:rtl/>
        </w:rPr>
        <w:t>כתבו</w:t>
      </w:r>
      <w:r w:rsidR="00536446" w:rsidRPr="00EA6D28">
        <w:rPr>
          <w:rFonts w:ascii="Arial" w:hAnsi="Arial" w:cs="Arial"/>
          <w:rtl/>
        </w:rPr>
        <w:t xml:space="preserve"> פונקציה </w:t>
      </w:r>
      <w:r w:rsidR="00B75F41">
        <w:rPr>
          <w:rFonts w:ascii="Arial" w:hAnsi="Arial" w:cs="Arial" w:hint="cs"/>
          <w:rtl/>
        </w:rPr>
        <w:t>המקבלת</w:t>
      </w:r>
      <w:r w:rsidR="0084046B" w:rsidRPr="00EA6D28">
        <w:rPr>
          <w:rFonts w:ascii="Arial" w:hAnsi="Arial" w:cs="Arial"/>
          <w:rtl/>
        </w:rPr>
        <w:t xml:space="preserve"> שני מערכים דו-ממדיים סטטיים</w:t>
      </w:r>
      <w:r w:rsidR="009D3885">
        <w:rPr>
          <w:rFonts w:ascii="Arial" w:hAnsi="Arial" w:cs="Arial" w:hint="cs"/>
          <w:rtl/>
        </w:rPr>
        <w:t xml:space="preserve"> </w:t>
      </w:r>
      <w:r w:rsidR="00B75F41">
        <w:rPr>
          <w:rFonts w:ascii="Arial" w:hAnsi="Arial" w:cs="Arial" w:hint="cs"/>
          <w:rtl/>
        </w:rPr>
        <w:t xml:space="preserve">מסוג </w:t>
      </w:r>
      <w:proofErr w:type="spellStart"/>
      <w:r w:rsidR="00B75F41">
        <w:rPr>
          <w:rFonts w:ascii="Arial" w:hAnsi="Arial" w:cs="Arial"/>
        </w:rPr>
        <w:t>int</w:t>
      </w:r>
      <w:proofErr w:type="spellEnd"/>
      <w:r w:rsidR="00B75F41">
        <w:rPr>
          <w:rFonts w:ascii="Arial" w:hAnsi="Arial" w:cs="Arial" w:hint="cs"/>
          <w:rtl/>
        </w:rPr>
        <w:t xml:space="preserve"> </w:t>
      </w:r>
      <w:r w:rsidR="009D3885">
        <w:rPr>
          <w:rFonts w:ascii="Arial" w:hAnsi="Arial" w:cs="Arial" w:hint="cs"/>
          <w:rtl/>
        </w:rPr>
        <w:t xml:space="preserve">בעלי אותו גודל. </w:t>
      </w:r>
    </w:p>
    <w:p w:rsidR="009D3885" w:rsidRDefault="009D3885" w:rsidP="00B75F41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המטריצה </w:t>
      </w:r>
      <w:r w:rsidR="006B254D" w:rsidRPr="00EA6D28">
        <w:rPr>
          <w:rFonts w:ascii="Arial" w:hAnsi="Arial" w:cs="Arial"/>
          <w:rtl/>
        </w:rPr>
        <w:t>תקצה</w:t>
      </w:r>
      <w:r>
        <w:rPr>
          <w:rFonts w:ascii="Arial" w:hAnsi="Arial" w:cs="Arial"/>
          <w:rtl/>
        </w:rPr>
        <w:t xml:space="preserve"> מקום למטריצה </w:t>
      </w:r>
      <w:r w:rsidR="00427809" w:rsidRPr="00EA6D28">
        <w:rPr>
          <w:rFonts w:ascii="Arial" w:hAnsi="Arial" w:cs="Arial"/>
          <w:rtl/>
        </w:rPr>
        <w:t xml:space="preserve">חדשה </w:t>
      </w:r>
      <w:r>
        <w:rPr>
          <w:rFonts w:ascii="Arial" w:hAnsi="Arial" w:cs="Arial" w:hint="cs"/>
          <w:rtl/>
        </w:rPr>
        <w:t xml:space="preserve">דו ממדית </w:t>
      </w:r>
      <w:r w:rsidR="00427809" w:rsidRPr="00EA6D28">
        <w:rPr>
          <w:rFonts w:ascii="Arial" w:hAnsi="Arial" w:cs="Arial"/>
          <w:rtl/>
        </w:rPr>
        <w:t xml:space="preserve">דינאמית, </w:t>
      </w:r>
      <w:r>
        <w:rPr>
          <w:rFonts w:ascii="Arial" w:hAnsi="Arial" w:cs="Arial" w:hint="cs"/>
          <w:rtl/>
        </w:rPr>
        <w:t>תחשב את הפרש הערכים שבין התאים</w:t>
      </w:r>
      <w:r w:rsidR="00B75F41">
        <w:rPr>
          <w:rFonts w:ascii="Arial" w:hAnsi="Arial" w:cs="Arial" w:hint="cs"/>
          <w:rtl/>
        </w:rPr>
        <w:t xml:space="preserve"> של המטריצות הנתונות</w:t>
      </w:r>
      <w:r>
        <w:rPr>
          <w:rFonts w:ascii="Arial" w:hAnsi="Arial" w:cs="Arial" w:hint="cs"/>
          <w:rtl/>
        </w:rPr>
        <w:t xml:space="preserve"> ותציב </w:t>
      </w:r>
      <w:r w:rsidR="00B75F41">
        <w:rPr>
          <w:rFonts w:ascii="Arial" w:hAnsi="Arial" w:cs="Arial" w:hint="cs"/>
          <w:rtl/>
        </w:rPr>
        <w:t xml:space="preserve">במטריצה החדשה </w:t>
      </w:r>
      <w:r>
        <w:rPr>
          <w:rFonts w:ascii="Arial" w:hAnsi="Arial" w:cs="Arial" w:hint="cs"/>
          <w:rtl/>
        </w:rPr>
        <w:t xml:space="preserve">רק </w:t>
      </w:r>
      <w:r w:rsidR="00B75F41">
        <w:rPr>
          <w:rFonts w:ascii="Arial" w:hAnsi="Arial" w:cs="Arial" w:hint="cs"/>
          <w:rtl/>
        </w:rPr>
        <w:t>הפרשים חיובים באותה שורה בהתאמה</w:t>
      </w:r>
      <w:r>
        <w:rPr>
          <w:rFonts w:ascii="Arial" w:hAnsi="Arial" w:cs="Arial" w:hint="cs"/>
          <w:rtl/>
        </w:rPr>
        <w:t>.</w:t>
      </w:r>
    </w:p>
    <w:p w:rsidR="009D3885" w:rsidRDefault="009D3885" w:rsidP="00B75F41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שימו לב, במטריצה </w:t>
      </w:r>
      <w:r w:rsidR="00B75F41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>חדשה אורך השורות אינו קבוע.</w:t>
      </w:r>
    </w:p>
    <w:p w:rsidR="002E1FEB" w:rsidRPr="00EA6D28" w:rsidRDefault="009D3885" w:rsidP="009D3885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הפונקציה </w:t>
      </w:r>
      <w:r w:rsidR="00CB5F9D">
        <w:rPr>
          <w:rFonts w:ascii="Arial" w:hAnsi="Arial" w:cs="Arial" w:hint="cs"/>
          <w:rtl/>
        </w:rPr>
        <w:t xml:space="preserve"> </w:t>
      </w:r>
      <w:r w:rsidR="006B254D" w:rsidRPr="00EA6D28">
        <w:rPr>
          <w:rFonts w:ascii="Arial" w:hAnsi="Arial" w:cs="Arial"/>
          <w:rtl/>
        </w:rPr>
        <w:t>תחזיר את</w:t>
      </w:r>
      <w:r w:rsidR="00427809" w:rsidRPr="00EA6D28">
        <w:rPr>
          <w:rFonts w:ascii="Arial" w:hAnsi="Arial" w:cs="Arial"/>
          <w:rtl/>
        </w:rPr>
        <w:t xml:space="preserve"> </w:t>
      </w:r>
      <w:r w:rsidR="006B254D" w:rsidRPr="00EA6D28">
        <w:rPr>
          <w:rFonts w:ascii="Arial" w:hAnsi="Arial" w:cs="Arial"/>
          <w:rtl/>
        </w:rPr>
        <w:t>ה</w:t>
      </w:r>
      <w:r w:rsidR="00427809" w:rsidRPr="00EA6D28">
        <w:rPr>
          <w:rFonts w:ascii="Arial" w:hAnsi="Arial" w:cs="Arial"/>
          <w:rtl/>
        </w:rPr>
        <w:t>כתובת של המערך החדש.</w:t>
      </w:r>
    </w:p>
    <w:p w:rsidR="0062015A" w:rsidRDefault="0062015A" w:rsidP="000A33F9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ניתן להניח שיש בזיכרון מספיק מקום להקצאה. </w:t>
      </w:r>
    </w:p>
    <w:p w:rsidR="00B75F41" w:rsidRPr="00EA6D28" w:rsidRDefault="00B75F41" w:rsidP="00B75F41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לדוגמא, עבור 2 המטריצות הסטטיות הנתונות:</w:t>
      </w:r>
    </w:p>
    <w:p w:rsidR="00B75F41" w:rsidRDefault="00B75F41" w:rsidP="001E1FEF">
      <w:pPr>
        <w:bidi/>
        <w:jc w:val="center"/>
        <w:rPr>
          <w:rFonts w:ascii="Arial" w:hAnsi="Arial" w:cs="Arial"/>
          <w:rtl/>
        </w:rPr>
      </w:pPr>
    </w:p>
    <w:tbl>
      <w:tblPr>
        <w:tblStyle w:val="a8"/>
        <w:bidiVisual/>
        <w:tblW w:w="0" w:type="auto"/>
        <w:tblInd w:w="165" w:type="dxa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83"/>
      </w:tblGrid>
      <w:tr w:rsidR="00B75F41" w:rsidTr="00B75F41">
        <w:tc>
          <w:tcPr>
            <w:tcW w:w="426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425" w:type="dxa"/>
          </w:tcPr>
          <w:p w:rsidR="00B75F41" w:rsidRDefault="00B40D56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483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</w:tr>
      <w:tr w:rsidR="00B75F41" w:rsidTr="00B75F41">
        <w:tc>
          <w:tcPr>
            <w:tcW w:w="426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483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</w:tr>
      <w:tr w:rsidR="00B75F41" w:rsidTr="00B75F41">
        <w:tc>
          <w:tcPr>
            <w:tcW w:w="426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0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483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13</w:t>
            </w:r>
          </w:p>
        </w:tc>
      </w:tr>
      <w:tr w:rsidR="00B75F41" w:rsidTr="00B75F41">
        <w:tc>
          <w:tcPr>
            <w:tcW w:w="426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483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</w:tr>
    </w:tbl>
    <w:tbl>
      <w:tblPr>
        <w:tblStyle w:val="a8"/>
        <w:tblpPr w:leftFromText="180" w:rightFromText="180" w:vertAnchor="text" w:horzAnchor="margin" w:tblpXSpec="center" w:tblpY="-1168"/>
        <w:bidiVisual/>
        <w:tblW w:w="0" w:type="auto"/>
        <w:tblLook w:val="04A0" w:firstRow="1" w:lastRow="0" w:firstColumn="1" w:lastColumn="0" w:noHBand="0" w:noVBand="1"/>
      </w:tblPr>
      <w:tblGrid>
        <w:gridCol w:w="426"/>
        <w:gridCol w:w="483"/>
        <w:gridCol w:w="425"/>
        <w:gridCol w:w="483"/>
      </w:tblGrid>
      <w:tr w:rsidR="00B75F41" w:rsidTr="00B75F41">
        <w:tc>
          <w:tcPr>
            <w:tcW w:w="426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425" w:type="dxa"/>
          </w:tcPr>
          <w:p w:rsidR="00B75F41" w:rsidRDefault="00B40D56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12</w:t>
            </w:r>
          </w:p>
        </w:tc>
        <w:tc>
          <w:tcPr>
            <w:tcW w:w="425" w:type="dxa"/>
          </w:tcPr>
          <w:p w:rsidR="00B75F41" w:rsidRDefault="00B40D56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483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</w:tr>
      <w:tr w:rsidR="00B75F41" w:rsidTr="00B75F41">
        <w:tc>
          <w:tcPr>
            <w:tcW w:w="426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483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</w:tr>
      <w:tr w:rsidR="00B75F41" w:rsidTr="00B75F41">
        <w:tc>
          <w:tcPr>
            <w:tcW w:w="426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0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483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13</w:t>
            </w:r>
          </w:p>
        </w:tc>
      </w:tr>
      <w:tr w:rsidR="00B75F41" w:rsidTr="00B75F41">
        <w:tc>
          <w:tcPr>
            <w:tcW w:w="426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425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483" w:type="dxa"/>
          </w:tcPr>
          <w:p w:rsidR="00B75F41" w:rsidRDefault="00B75F41" w:rsidP="00B75F41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</w:tr>
    </w:tbl>
    <w:p w:rsidR="00B75F41" w:rsidRDefault="00B75F41" w:rsidP="00B75F41">
      <w:pPr>
        <w:bidi/>
        <w:jc w:val="center"/>
        <w:rPr>
          <w:rFonts w:ascii="Arial" w:hAnsi="Arial" w:cs="Arial"/>
          <w:rtl/>
        </w:rPr>
      </w:pPr>
    </w:p>
    <w:p w:rsidR="00B75F41" w:rsidRDefault="00B75F41" w:rsidP="00B40D56">
      <w:p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אם נבצע הפרש בין המטריצה השמאלית לימנית, אזי, כמות העמודות בשורה הראשונה של המטריצה החדשה תהיה </w:t>
      </w:r>
      <w:r w:rsidR="00B40D56">
        <w:rPr>
          <w:rFonts w:ascii="Arial" w:hAnsi="Arial" w:cs="Arial" w:hint="cs"/>
          <w:rtl/>
        </w:rPr>
        <w:t>2</w:t>
      </w:r>
      <w:r>
        <w:rPr>
          <w:rFonts w:ascii="Arial" w:hAnsi="Arial" w:cs="Arial" w:hint="cs"/>
          <w:rtl/>
        </w:rPr>
        <w:t xml:space="preserve"> מאחר וההפרש בין 1 ל- 3 הוא מספר שלילי</w:t>
      </w:r>
      <w:r w:rsidR="00B40D56">
        <w:rPr>
          <w:rFonts w:ascii="Arial" w:hAnsi="Arial" w:cs="Arial" w:hint="cs"/>
          <w:rtl/>
        </w:rPr>
        <w:t xml:space="preserve"> וכן יש פה הפרש השווה לאפס ואפס הרי אינו </w:t>
      </w:r>
      <w:bookmarkStart w:id="0" w:name="_GoBack"/>
      <w:bookmarkEnd w:id="0"/>
      <w:r w:rsidR="00B40D56">
        <w:rPr>
          <w:rFonts w:ascii="Arial" w:hAnsi="Arial" w:cs="Arial" w:hint="cs"/>
          <w:rtl/>
        </w:rPr>
        <w:t>חיובי</w:t>
      </w:r>
      <w:r>
        <w:rPr>
          <w:rFonts w:ascii="Arial" w:hAnsi="Arial" w:cs="Arial" w:hint="cs"/>
          <w:rtl/>
        </w:rPr>
        <w:t>.</w:t>
      </w:r>
      <w:r w:rsidR="00B40D56">
        <w:rPr>
          <w:rFonts w:ascii="Arial" w:hAnsi="Arial" w:cs="Arial" w:hint="cs"/>
          <w:rtl/>
        </w:rPr>
        <w:t xml:space="preserve"> לכן השורה הראשונה במטריצה הדו ממדית הדינמית תראה כך:</w:t>
      </w:r>
    </w:p>
    <w:p w:rsidR="00B75F41" w:rsidRDefault="00B75F41" w:rsidP="00B75F41">
      <w:pPr>
        <w:bidi/>
        <w:jc w:val="center"/>
        <w:rPr>
          <w:rFonts w:ascii="Arial" w:hAnsi="Arial" w:cs="Arial"/>
        </w:rPr>
      </w:pPr>
    </w:p>
    <w:tbl>
      <w:tblPr>
        <w:tblStyle w:val="a8"/>
        <w:tblpPr w:leftFromText="180" w:rightFromText="180" w:vertAnchor="text" w:horzAnchor="page" w:tblpX="4513" w:tblpY="72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483"/>
      </w:tblGrid>
      <w:tr w:rsidR="00B40D56" w:rsidTr="00B40D56">
        <w:tc>
          <w:tcPr>
            <w:tcW w:w="483" w:type="dxa"/>
          </w:tcPr>
          <w:p w:rsidR="00B40D56" w:rsidRDefault="00B40D56" w:rsidP="00B40D56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483" w:type="dxa"/>
          </w:tcPr>
          <w:p w:rsidR="00B40D56" w:rsidRDefault="00B40D56" w:rsidP="00B40D56">
            <w:pPr>
              <w:bidi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</w:tr>
    </w:tbl>
    <w:p w:rsidR="00B75F41" w:rsidRDefault="00B75F41" w:rsidP="00B75F41">
      <w:pPr>
        <w:bidi/>
        <w:jc w:val="center"/>
        <w:rPr>
          <w:rFonts w:ascii="Arial" w:hAnsi="Arial" w:cs="Arial"/>
        </w:rPr>
      </w:pPr>
    </w:p>
    <w:p w:rsidR="00B75F41" w:rsidRDefault="00B75F41" w:rsidP="00B75F41">
      <w:pPr>
        <w:bidi/>
        <w:jc w:val="center"/>
        <w:rPr>
          <w:rFonts w:ascii="Arial" w:hAnsi="Arial" w:cs="Arial"/>
        </w:rPr>
      </w:pPr>
    </w:p>
    <w:p w:rsidR="00B75F41" w:rsidRDefault="00813EC1" w:rsidP="00B75F41">
      <w:pPr>
        <w:bidi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-261620</wp:posOffset>
            </wp:positionV>
            <wp:extent cx="5403850" cy="3426551"/>
            <wp:effectExtent l="0" t="0" r="6350" b="254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DE9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426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EC1" w:rsidRDefault="00813EC1" w:rsidP="00CB5F9D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813EC1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</w:p>
    <w:p w:rsidR="009E5F7E" w:rsidRPr="009E5F7E" w:rsidRDefault="00813EC1" w:rsidP="00813EC1">
      <w:pPr>
        <w:bidi/>
        <w:ind w:left="-77" w:righ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>4</w:t>
      </w:r>
      <w:r w:rsidR="009E5F7E">
        <w:rPr>
          <w:rFonts w:cs="Times New Roman" w:hint="cs"/>
          <w:b/>
          <w:bCs/>
          <w:rtl/>
        </w:rPr>
        <w:t xml:space="preserve">. </w:t>
      </w:r>
      <w:r w:rsidR="009E5F7E" w:rsidRPr="009E5F7E">
        <w:rPr>
          <w:rFonts w:ascii="Arial" w:hAnsi="Arial" w:cs="Arial"/>
          <w:rtl/>
        </w:rPr>
        <w:t>כתב</w:t>
      </w:r>
      <w:r w:rsidR="00CB5F9D">
        <w:rPr>
          <w:rFonts w:ascii="Arial" w:hAnsi="Arial" w:cs="Arial" w:hint="cs"/>
          <w:rtl/>
        </w:rPr>
        <w:t>ו</w:t>
      </w:r>
      <w:r w:rsidR="009E5F7E" w:rsidRPr="009E5F7E">
        <w:rPr>
          <w:rFonts w:ascii="Arial" w:hAnsi="Arial" w:cs="Arial"/>
          <w:rtl/>
        </w:rPr>
        <w:t xml:space="preserve"> פונקציה</w:t>
      </w:r>
      <w:r w:rsidR="009E5F7E" w:rsidRPr="009E5F7E">
        <w:rPr>
          <w:rFonts w:ascii="Arial" w:hAnsi="Arial" w:cs="Arial" w:hint="cs"/>
          <w:rtl/>
        </w:rPr>
        <w:t xml:space="preserve"> שמקבלת מטריצה דינאמית</w:t>
      </w:r>
      <w:r w:rsidR="009E5F7E" w:rsidRPr="009E5F7E">
        <w:rPr>
          <w:rFonts w:ascii="Arial" w:hAnsi="Arial" w:cs="Arial"/>
          <w:rtl/>
        </w:rPr>
        <w:t xml:space="preserve"> </w:t>
      </w:r>
      <w:r w:rsidR="009E5F7E" w:rsidRPr="009E5F7E">
        <w:rPr>
          <w:rFonts w:ascii="Arial" w:hAnsi="Arial" w:cs="Arial" w:hint="cs"/>
          <w:rtl/>
        </w:rPr>
        <w:t>ו</w:t>
      </w:r>
      <w:r w:rsidR="009E5F7E" w:rsidRPr="009E5F7E">
        <w:rPr>
          <w:rFonts w:ascii="Arial" w:hAnsi="Arial" w:cs="Arial"/>
          <w:rtl/>
        </w:rPr>
        <w:t>מוצאת כל האיברים של המטריצה ששווים לסכומים של הקואורדינטות שלהם (</w:t>
      </w:r>
      <w:proofErr w:type="spellStart"/>
      <w:r w:rsidR="009E5F7E" w:rsidRPr="009E5F7E">
        <w:rPr>
          <w:rFonts w:ascii="Arial" w:hAnsi="Arial" w:cs="Arial"/>
        </w:rPr>
        <w:t>i+j</w:t>
      </w:r>
      <w:proofErr w:type="spellEnd"/>
      <w:r w:rsidR="009E5F7E" w:rsidRPr="009E5F7E">
        <w:rPr>
          <w:rFonts w:ascii="Arial" w:hAnsi="Arial" w:cs="Arial"/>
          <w:rtl/>
        </w:rPr>
        <w:t xml:space="preserve">). </w:t>
      </w:r>
      <w:r w:rsidR="009E5F7E" w:rsidRPr="009E5F7E">
        <w:rPr>
          <w:rFonts w:ascii="Arial" w:hAnsi="Arial" w:cs="Arial" w:hint="cs"/>
          <w:rtl/>
        </w:rPr>
        <w:t xml:space="preserve">על </w:t>
      </w:r>
      <w:r w:rsidR="009E5F7E" w:rsidRPr="009E5F7E">
        <w:rPr>
          <w:rFonts w:ascii="Arial" w:hAnsi="Arial" w:cs="Arial"/>
          <w:rtl/>
        </w:rPr>
        <w:t>הפונקציה לבנות מערך</w:t>
      </w:r>
      <w:r w:rsidR="009E5F7E" w:rsidRPr="009E5F7E">
        <w:rPr>
          <w:rFonts w:ascii="Arial" w:hAnsi="Arial" w:cs="Arial" w:hint="cs"/>
          <w:rtl/>
        </w:rPr>
        <w:t xml:space="preserve"> דינאמי</w:t>
      </w:r>
      <w:r w:rsidR="009E5F7E" w:rsidRPr="009E5F7E">
        <w:rPr>
          <w:rFonts w:ascii="Arial" w:hAnsi="Arial" w:cs="Arial"/>
          <w:rtl/>
        </w:rPr>
        <w:t xml:space="preserve"> חד-ממדי </w:t>
      </w:r>
      <w:r w:rsidR="009E5F7E" w:rsidRPr="009E5F7E">
        <w:rPr>
          <w:rFonts w:ascii="Arial" w:hAnsi="Arial" w:cs="Arial" w:hint="cs"/>
          <w:rtl/>
        </w:rPr>
        <w:t>וגם</w:t>
      </w:r>
      <w:r w:rsidR="009E5F7E" w:rsidRPr="009E5F7E">
        <w:rPr>
          <w:rFonts w:ascii="Arial" w:hAnsi="Arial" w:cs="Arial"/>
          <w:rtl/>
        </w:rPr>
        <w:t xml:space="preserve"> רשימה מקושרת של שלשות. כל שלשה</w:t>
      </w:r>
      <w:r w:rsidR="009E5F7E" w:rsidRPr="009E5F7E">
        <w:rPr>
          <w:rFonts w:ascii="Arial" w:hAnsi="Arial" w:cs="Arial" w:hint="cs"/>
          <w:rtl/>
        </w:rPr>
        <w:t xml:space="preserve"> במערך וברשימה</w:t>
      </w:r>
      <w:r w:rsidR="009E5F7E" w:rsidRPr="009E5F7E">
        <w:rPr>
          <w:rFonts w:ascii="Arial" w:hAnsi="Arial" w:cs="Arial"/>
          <w:rtl/>
        </w:rPr>
        <w:t xml:space="preserve"> </w:t>
      </w:r>
      <w:r w:rsidR="009E5F7E" w:rsidRPr="009E5F7E">
        <w:rPr>
          <w:rFonts w:ascii="Arial" w:hAnsi="Arial" w:cs="Arial" w:hint="cs"/>
          <w:rtl/>
        </w:rPr>
        <w:t>ת</w:t>
      </w:r>
      <w:r w:rsidR="009E5F7E" w:rsidRPr="009E5F7E">
        <w:rPr>
          <w:rFonts w:ascii="Arial" w:hAnsi="Arial" w:cs="Arial"/>
          <w:rtl/>
        </w:rPr>
        <w:t>כל</w:t>
      </w:r>
      <w:r w:rsidR="009E5F7E" w:rsidRPr="009E5F7E">
        <w:rPr>
          <w:rFonts w:ascii="Arial" w:hAnsi="Arial" w:cs="Arial" w:hint="cs"/>
          <w:rtl/>
        </w:rPr>
        <w:t>ו</w:t>
      </w:r>
      <w:r w:rsidR="009E5F7E" w:rsidRPr="009E5F7E">
        <w:rPr>
          <w:rFonts w:ascii="Arial" w:hAnsi="Arial" w:cs="Arial"/>
          <w:rtl/>
        </w:rPr>
        <w:t xml:space="preserve">ל </w:t>
      </w:r>
      <w:r w:rsidR="009E5F7E">
        <w:rPr>
          <w:rFonts w:ascii="Arial" w:hAnsi="Arial" w:cs="Arial" w:hint="cs"/>
          <w:rtl/>
        </w:rPr>
        <w:t xml:space="preserve">את ערך </w:t>
      </w:r>
      <w:r w:rsidR="009E5F7E">
        <w:rPr>
          <w:rFonts w:ascii="Arial" w:hAnsi="Arial" w:cs="Arial"/>
          <w:rtl/>
        </w:rPr>
        <w:t>איבר</w:t>
      </w:r>
      <w:r w:rsidR="009E5F7E">
        <w:rPr>
          <w:rFonts w:ascii="Arial" w:hAnsi="Arial" w:cs="Arial" w:hint="cs"/>
          <w:rtl/>
        </w:rPr>
        <w:t xml:space="preserve"> </w:t>
      </w:r>
      <w:r w:rsidR="009E5F7E" w:rsidRPr="009E5F7E">
        <w:rPr>
          <w:rFonts w:ascii="Arial" w:hAnsi="Arial" w:cs="Arial"/>
          <w:rtl/>
        </w:rPr>
        <w:t xml:space="preserve">המטריצה שמתאים לתנאי הנ"ל וקואורדינטות </w:t>
      </w:r>
      <w:r w:rsidR="009E5F7E" w:rsidRPr="009E5F7E">
        <w:rPr>
          <w:rFonts w:ascii="Arial" w:hAnsi="Arial" w:cs="Arial"/>
        </w:rPr>
        <w:t>i</w:t>
      </w:r>
      <w:r w:rsidR="009E5F7E" w:rsidRPr="009E5F7E">
        <w:rPr>
          <w:rFonts w:ascii="Arial" w:hAnsi="Arial" w:cs="Arial"/>
          <w:rtl/>
        </w:rPr>
        <w:t xml:space="preserve"> ו-</w:t>
      </w:r>
      <w:r w:rsidR="009E5F7E" w:rsidRPr="009E5F7E">
        <w:rPr>
          <w:rFonts w:ascii="Arial" w:hAnsi="Arial" w:cs="Arial"/>
        </w:rPr>
        <w:t>j</w:t>
      </w:r>
      <w:r w:rsidR="009E5F7E" w:rsidRPr="009E5F7E">
        <w:rPr>
          <w:rFonts w:ascii="Arial" w:hAnsi="Arial" w:cs="Arial"/>
          <w:rtl/>
        </w:rPr>
        <w:t xml:space="preserve"> שלו (מס' שורה ומס' עמודה).</w:t>
      </w:r>
      <w:r w:rsidR="009E5F7E" w:rsidRPr="009E5F7E">
        <w:rPr>
          <w:rFonts w:ascii="Arial" w:hAnsi="Arial" w:cs="Arial" w:hint="cs"/>
          <w:rtl/>
        </w:rPr>
        <w:t xml:space="preserve"> הפונקציה תחזיר גודל של המערך (ששווה לאורך של הרשימה) ותעביר </w:t>
      </w:r>
      <w:r w:rsidR="008477B4">
        <w:rPr>
          <w:rFonts w:ascii="Arial" w:hAnsi="Arial" w:cs="Arial" w:hint="cs"/>
          <w:rtl/>
        </w:rPr>
        <w:t>(</w:t>
      </w:r>
      <w:r w:rsidR="008477B4">
        <w:rPr>
          <w:rFonts w:ascii="Arial" w:hAnsi="Arial" w:cs="Arial"/>
        </w:rPr>
        <w:t>by reference</w:t>
      </w:r>
      <w:r w:rsidR="008477B4">
        <w:rPr>
          <w:rFonts w:ascii="Arial" w:hAnsi="Arial" w:cs="Arial" w:hint="cs"/>
          <w:rtl/>
        </w:rPr>
        <w:t xml:space="preserve">) </w:t>
      </w:r>
      <w:r w:rsidR="009E5F7E" w:rsidRPr="009E5F7E">
        <w:rPr>
          <w:rFonts w:ascii="Arial" w:hAnsi="Arial" w:cs="Arial" w:hint="cs"/>
          <w:rtl/>
        </w:rPr>
        <w:t xml:space="preserve">את המערך </w:t>
      </w:r>
      <w:r w:rsidR="009E5F7E">
        <w:rPr>
          <w:rFonts w:ascii="Arial" w:hAnsi="Arial" w:cs="Arial" w:hint="cs"/>
          <w:rtl/>
        </w:rPr>
        <w:t>ו</w:t>
      </w:r>
      <w:r w:rsidR="009E5F7E" w:rsidRPr="009E5F7E">
        <w:rPr>
          <w:rFonts w:ascii="Arial" w:hAnsi="Arial" w:cs="Arial" w:hint="cs"/>
          <w:rtl/>
        </w:rPr>
        <w:t xml:space="preserve">הרשימה. </w:t>
      </w:r>
    </w:p>
    <w:p w:rsidR="009E5F7E" w:rsidRPr="009E5F7E" w:rsidRDefault="009E5F7E" w:rsidP="009E5F7E">
      <w:pPr>
        <w:bidi/>
        <w:ind w:left="283" w:right="360"/>
        <w:jc w:val="both"/>
        <w:rPr>
          <w:rFonts w:ascii="Arial" w:hAnsi="Arial" w:cs="Arial"/>
          <w:rtl/>
        </w:rPr>
      </w:pPr>
    </w:p>
    <w:p w:rsidR="009E5F7E" w:rsidRPr="009E5F7E" w:rsidRDefault="009E5F7E" w:rsidP="009E5F7E">
      <w:pPr>
        <w:bidi/>
        <w:ind w:left="283" w:right="360"/>
        <w:jc w:val="both"/>
        <w:rPr>
          <w:rFonts w:ascii="Arial" w:hAnsi="Arial" w:cs="Arial"/>
          <w:u w:val="single"/>
          <w:rtl/>
        </w:rPr>
      </w:pPr>
      <w:r w:rsidRPr="009E5F7E">
        <w:rPr>
          <w:rFonts w:ascii="Arial" w:hAnsi="Arial" w:cs="Arial"/>
          <w:u w:val="single"/>
          <w:rtl/>
        </w:rPr>
        <w:t>דוגמא:</w:t>
      </w:r>
    </w:p>
    <w:p w:rsidR="009E5F7E" w:rsidRPr="00EF1F97" w:rsidRDefault="009E5F7E" w:rsidP="009E5F7E">
      <w:pPr>
        <w:bidi/>
        <w:ind w:left="283" w:right="360"/>
        <w:jc w:val="both"/>
        <w:rPr>
          <w:rFonts w:cs="Times New Roman"/>
        </w:rPr>
      </w:pPr>
    </w:p>
    <w:p w:rsidR="009E5F7E" w:rsidRPr="009E5F7E" w:rsidRDefault="009E5F7E" w:rsidP="009E5F7E">
      <w:pPr>
        <w:ind w:left="283" w:right="360"/>
        <w:jc w:val="center"/>
        <w:rPr>
          <w:rFonts w:ascii="Arial" w:hAnsi="Arial" w:cs="Arial"/>
          <w:b/>
          <w:bCs/>
          <w:u w:val="single"/>
        </w:rPr>
      </w:pPr>
      <w:r w:rsidRPr="009E5F7E">
        <w:rPr>
          <w:rFonts w:ascii="Arial" w:hAnsi="Arial" w:cs="Arial"/>
          <w:b/>
          <w:bCs/>
          <w:u w:val="single"/>
          <w:rtl/>
        </w:rPr>
        <w:t>מטריצה:</w:t>
      </w:r>
    </w:p>
    <w:p w:rsidR="009E5F7E" w:rsidRPr="00EF1F97" w:rsidRDefault="009E5F7E" w:rsidP="009E5F7E">
      <w:pPr>
        <w:ind w:left="283" w:right="360"/>
        <w:jc w:val="center"/>
        <w:rPr>
          <w:rFonts w:cs="Times New Roman"/>
          <w:b/>
          <w:bCs/>
          <w:u w:val="single"/>
          <w:rtl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0"/>
        <w:gridCol w:w="284"/>
        <w:gridCol w:w="284"/>
        <w:gridCol w:w="274"/>
        <w:gridCol w:w="284"/>
        <w:gridCol w:w="283"/>
      </w:tblGrid>
      <w:tr w:rsidR="009E5F7E" w:rsidRPr="00EF1F97" w:rsidTr="001B1FF1">
        <w:trPr>
          <w:trHeight w:val="288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i       \      </w:t>
            </w:r>
            <w:r w:rsidRPr="00EF1F97">
              <w:rPr>
                <w:rFonts w:cs="Times New Roman"/>
                <w:b/>
                <w:bCs/>
              </w:rPr>
              <w:t>j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  <w:rtl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4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2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5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3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</w:tr>
      <w:tr w:rsidR="009E5F7E" w:rsidRPr="00EF1F97" w:rsidTr="001B1FF1">
        <w:trPr>
          <w:trHeight w:val="288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8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3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4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5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4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5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7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9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8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1</w:t>
            </w:r>
          </w:p>
        </w:tc>
      </w:tr>
    </w:tbl>
    <w:p w:rsidR="009E5F7E" w:rsidRPr="00EF1F97" w:rsidRDefault="009E5F7E" w:rsidP="009E5F7E">
      <w:pPr>
        <w:ind w:left="283" w:right="360"/>
        <w:jc w:val="center"/>
        <w:rPr>
          <w:rFonts w:cs="Times New Roman"/>
        </w:rPr>
      </w:pP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rtl/>
        </w:rPr>
      </w:pPr>
    </w:p>
    <w:p w:rsidR="009E5F7E" w:rsidRPr="00EF1F97" w:rsidRDefault="009E5F7E" w:rsidP="009E5F7E">
      <w:pPr>
        <w:ind w:right="360"/>
        <w:jc w:val="both"/>
        <w:rPr>
          <w:rFonts w:cs="Times New Roman"/>
          <w:b/>
          <w:bCs/>
          <w:rtl/>
        </w:rPr>
      </w:pP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rtl/>
        </w:rPr>
      </w:pP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sz w:val="36"/>
          <w:szCs w:val="36"/>
          <w:rtl/>
        </w:rPr>
      </w:pPr>
      <w:r w:rsidRPr="00EF1F97">
        <w:rPr>
          <w:rFonts w:cs="Times New Roman"/>
          <w:b/>
          <w:bCs/>
          <w:sz w:val="36"/>
          <w:szCs w:val="36"/>
          <w:rtl/>
        </w:rPr>
        <w:tab/>
      </w:r>
      <w:r w:rsidRPr="00EF1F97">
        <w:rPr>
          <w:rFonts w:cs="Times New Roman"/>
          <w:b/>
          <w:bCs/>
          <w:sz w:val="36"/>
          <w:szCs w:val="36"/>
          <w:rtl/>
        </w:rPr>
        <w:tab/>
      </w: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u w:val="single"/>
          <w:rtl/>
        </w:rPr>
      </w:pPr>
    </w:p>
    <w:p w:rsidR="009E5F7E" w:rsidRPr="009E5F7E" w:rsidRDefault="009E5F7E" w:rsidP="009E5F7E">
      <w:pPr>
        <w:ind w:right="360"/>
        <w:jc w:val="center"/>
        <w:rPr>
          <w:rFonts w:ascii="Arial" w:hAnsi="Arial" w:cs="Arial"/>
          <w:b/>
          <w:bCs/>
          <w:u w:val="single"/>
          <w:rtl/>
        </w:rPr>
      </w:pPr>
      <w:r w:rsidRPr="009E5F7E">
        <w:rPr>
          <w:rFonts w:ascii="Arial" w:hAnsi="Arial" w:cs="Arial"/>
          <w:b/>
          <w:bCs/>
          <w:u w:val="single"/>
          <w:rtl/>
        </w:rPr>
        <w:t>סדרת השלשות:</w:t>
      </w: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u w:val="single"/>
          <w:rtl/>
        </w:rPr>
      </w:pPr>
    </w:p>
    <w:tbl>
      <w:tblPr>
        <w:bidiVisual/>
        <w:tblW w:w="2499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7"/>
        <w:gridCol w:w="277"/>
        <w:gridCol w:w="277"/>
        <w:gridCol w:w="277"/>
        <w:gridCol w:w="276"/>
        <w:gridCol w:w="1115"/>
      </w:tblGrid>
      <w:tr w:rsidR="009E5F7E" w:rsidRPr="00EF1F97" w:rsidTr="001B1FF1">
        <w:trPr>
          <w:trHeight w:val="244"/>
          <w:jc w:val="center"/>
        </w:trPr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5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4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5</w:t>
            </w:r>
          </w:p>
        </w:tc>
        <w:tc>
          <w:tcPr>
            <w:tcW w:w="276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1115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איבר</w:t>
            </w:r>
          </w:p>
        </w:tc>
      </w:tr>
      <w:tr w:rsidR="009E5F7E" w:rsidRPr="00EF1F97" w:rsidTr="001B1FF1">
        <w:trPr>
          <w:trHeight w:val="257"/>
          <w:jc w:val="center"/>
        </w:trPr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1</w:t>
            </w:r>
          </w:p>
        </w:tc>
        <w:tc>
          <w:tcPr>
            <w:tcW w:w="276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0</w:t>
            </w:r>
          </w:p>
        </w:tc>
        <w:tc>
          <w:tcPr>
            <w:tcW w:w="1115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</w:tr>
      <w:tr w:rsidR="009E5F7E" w:rsidRPr="00EF1F97" w:rsidTr="001B1FF1">
        <w:trPr>
          <w:trHeight w:val="338"/>
          <w:jc w:val="center"/>
        </w:trPr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4</w:t>
            </w:r>
          </w:p>
        </w:tc>
        <w:tc>
          <w:tcPr>
            <w:tcW w:w="276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1115" w:type="dxa"/>
            <w:vAlign w:val="center"/>
          </w:tcPr>
          <w:p w:rsidR="009E5F7E" w:rsidRPr="00AC2E90" w:rsidRDefault="009E5F7E" w:rsidP="001B1FF1">
            <w:pPr>
              <w:ind w:righ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</w:p>
        </w:tc>
      </w:tr>
    </w:tbl>
    <w:p w:rsidR="009E5F7E" w:rsidRDefault="009E5F7E" w:rsidP="009E5F7E">
      <w:pPr>
        <w:ind w:right="360"/>
        <w:jc w:val="center"/>
        <w:rPr>
          <w:rFonts w:cs="Times New Roman"/>
          <w:b/>
          <w:bCs/>
          <w:u w:val="single"/>
        </w:rPr>
      </w:pPr>
    </w:p>
    <w:p w:rsidR="009E5F7E" w:rsidRPr="009E5F7E" w:rsidRDefault="009E5F7E" w:rsidP="009E5F7E">
      <w:pPr>
        <w:ind w:right="360"/>
        <w:jc w:val="center"/>
        <w:rPr>
          <w:rFonts w:ascii="Arial" w:hAnsi="Arial" w:cs="Arial"/>
          <w:b/>
          <w:bCs/>
          <w:rtl/>
        </w:rPr>
      </w:pPr>
      <w:r w:rsidRPr="009E5F7E">
        <w:rPr>
          <w:rFonts w:ascii="Arial" w:hAnsi="Arial" w:cs="Arial" w:hint="cs"/>
          <w:b/>
          <w:bCs/>
          <w:rtl/>
        </w:rPr>
        <w:t>הפונקציה תחזיר 5.</w:t>
      </w:r>
    </w:p>
    <w:p w:rsidR="009E5F7E" w:rsidRPr="009B1D62" w:rsidRDefault="009E5F7E" w:rsidP="00FC391D">
      <w:pPr>
        <w:ind w:right="360"/>
        <w:jc w:val="both"/>
        <w:rPr>
          <w:rFonts w:cs="Times New Roman"/>
          <w:b/>
          <w:bCs/>
          <w:rtl/>
        </w:rPr>
      </w:pPr>
    </w:p>
    <w:p w:rsidR="009E5F7E" w:rsidRPr="009E5F7E" w:rsidRDefault="009E5F7E" w:rsidP="00FC391D">
      <w:pPr>
        <w:bidi/>
        <w:jc w:val="both"/>
        <w:rPr>
          <w:rFonts w:ascii="Arial" w:hAnsi="Arial" w:cs="Arial"/>
          <w:rtl/>
        </w:rPr>
      </w:pPr>
      <w:r w:rsidRPr="009E5F7E">
        <w:rPr>
          <w:rFonts w:ascii="Arial" w:hAnsi="Arial" w:cs="Arial"/>
          <w:rtl/>
        </w:rPr>
        <w:t xml:space="preserve">לארגון השלשות </w:t>
      </w:r>
      <w:r w:rsidRPr="009E5F7E">
        <w:rPr>
          <w:rFonts w:ascii="Arial" w:hAnsi="Arial" w:cs="Arial" w:hint="cs"/>
          <w:rtl/>
        </w:rPr>
        <w:t>יש לה</w:t>
      </w:r>
      <w:r w:rsidRPr="009E5F7E">
        <w:rPr>
          <w:rFonts w:ascii="Arial" w:hAnsi="Arial" w:cs="Arial"/>
          <w:rtl/>
        </w:rPr>
        <w:t>שתמש בטיפוס</w:t>
      </w:r>
      <w:r w:rsidRPr="009E5F7E">
        <w:rPr>
          <w:rFonts w:ascii="Arial" w:hAnsi="Arial" w:cs="Arial" w:hint="cs"/>
          <w:rtl/>
        </w:rPr>
        <w:t xml:space="preserve"> </w:t>
      </w:r>
      <w:proofErr w:type="spellStart"/>
      <w:r w:rsidRPr="009E5F7E">
        <w:rPr>
          <w:rFonts w:ascii="Arial" w:hAnsi="Arial" w:cs="Arial"/>
        </w:rPr>
        <w:t>struct</w:t>
      </w:r>
      <w:proofErr w:type="spellEnd"/>
      <w:r w:rsidRPr="009E5F7E">
        <w:rPr>
          <w:rFonts w:ascii="Arial" w:hAnsi="Arial" w:cs="Arial" w:hint="cs"/>
          <w:rtl/>
        </w:rPr>
        <w:t xml:space="preserve"> כך שאיברי המערך יהיו מבנים.</w:t>
      </w:r>
    </w:p>
    <w:p w:rsidR="009E5F7E" w:rsidRPr="009E5F7E" w:rsidRDefault="009E5F7E" w:rsidP="00FC391D">
      <w:pPr>
        <w:bidi/>
        <w:jc w:val="both"/>
        <w:rPr>
          <w:rFonts w:ascii="Arial" w:hAnsi="Arial" w:cs="Arial"/>
          <w:rtl/>
        </w:rPr>
      </w:pPr>
      <w:r w:rsidRPr="009E5F7E">
        <w:rPr>
          <w:rFonts w:ascii="Arial" w:hAnsi="Arial" w:cs="Arial" w:hint="cs"/>
          <w:rtl/>
        </w:rPr>
        <w:t>כל איבר של הרשימה יהיה מורכב משני שדות: נתון ומצביע לאיבר הבא. הנתון</w:t>
      </w:r>
      <w:r w:rsidR="00401DB3">
        <w:rPr>
          <w:rFonts w:ascii="Arial" w:hAnsi="Arial" w:cs="Arial" w:hint="cs"/>
          <w:rtl/>
        </w:rPr>
        <w:t xml:space="preserve"> עצמו</w:t>
      </w:r>
      <w:r w:rsidRPr="009E5F7E">
        <w:rPr>
          <w:rFonts w:ascii="Arial" w:hAnsi="Arial" w:cs="Arial" w:hint="cs"/>
          <w:rtl/>
        </w:rPr>
        <w:t xml:space="preserve"> יהיה </w:t>
      </w:r>
      <w:proofErr w:type="spellStart"/>
      <w:r w:rsidRPr="009E5F7E">
        <w:rPr>
          <w:rFonts w:ascii="Arial" w:hAnsi="Arial" w:cs="Arial"/>
        </w:rPr>
        <w:t>struct</w:t>
      </w:r>
      <w:proofErr w:type="spellEnd"/>
      <w:r w:rsidRPr="009E5F7E">
        <w:rPr>
          <w:rFonts w:ascii="Arial" w:hAnsi="Arial" w:cs="Arial" w:hint="cs"/>
          <w:rtl/>
        </w:rPr>
        <w:t xml:space="preserve"> הנ"ל בעל שלושה שדות. </w:t>
      </w:r>
    </w:p>
    <w:p w:rsidR="009E5F7E" w:rsidRPr="009E5F7E" w:rsidRDefault="009E5F7E" w:rsidP="00FC391D">
      <w:pPr>
        <w:bidi/>
        <w:jc w:val="both"/>
        <w:rPr>
          <w:rFonts w:ascii="Arial" w:hAnsi="Arial" w:cs="Arial"/>
          <w:rtl/>
        </w:rPr>
      </w:pPr>
    </w:p>
    <w:p w:rsidR="009E5F7E" w:rsidRPr="009E5F7E" w:rsidRDefault="009E5F7E" w:rsidP="00FC391D">
      <w:pPr>
        <w:bidi/>
        <w:jc w:val="both"/>
        <w:rPr>
          <w:rFonts w:ascii="Arial" w:hAnsi="Arial" w:cs="Arial"/>
          <w:rtl/>
        </w:rPr>
      </w:pPr>
      <w:r w:rsidRPr="009E5F7E">
        <w:rPr>
          <w:rFonts w:ascii="Arial" w:hAnsi="Arial" w:cs="Arial"/>
          <w:rtl/>
        </w:rPr>
        <w:t xml:space="preserve">ניתן להניח שיש בזיכרון מספיק מקום להקצאה. </w:t>
      </w:r>
    </w:p>
    <w:p w:rsidR="00EA6D28" w:rsidRDefault="00EA6D28" w:rsidP="009E5F7E">
      <w:pPr>
        <w:bidi/>
        <w:jc w:val="both"/>
        <w:rPr>
          <w:rFonts w:ascii="Arial" w:hAnsi="Arial" w:cs="Arial"/>
          <w:lang w:val="en-GB" w:eastAsia="zh-CN"/>
        </w:rPr>
      </w:pPr>
    </w:p>
    <w:p w:rsidR="002B3B87" w:rsidRPr="002B3B87" w:rsidRDefault="002B3B87" w:rsidP="002B3B87">
      <w:pPr>
        <w:bidi/>
        <w:jc w:val="both"/>
        <w:rPr>
          <w:rFonts w:ascii="Arial" w:hAnsi="Arial" w:cs="Arial"/>
          <w:sz w:val="16"/>
          <w:szCs w:val="16"/>
          <w:rtl/>
        </w:rPr>
      </w:pPr>
    </w:p>
    <w:p w:rsidR="00433949" w:rsidRDefault="00433949" w:rsidP="00433949">
      <w:pPr>
        <w:bidi/>
        <w:jc w:val="both"/>
        <w:rPr>
          <w:rFonts w:ascii="Arial" w:hAnsi="Arial" w:cs="Arial"/>
          <w:rtl/>
        </w:rPr>
      </w:pPr>
    </w:p>
    <w:p w:rsidR="000C0BDB" w:rsidRPr="00EA6D28" w:rsidRDefault="00433949" w:rsidP="000C0BDB">
      <w:pPr>
        <w:tabs>
          <w:tab w:val="left" w:pos="4023"/>
          <w:tab w:val="left" w:pos="4290"/>
        </w:tabs>
        <w:bidi/>
        <w:ind w:left="720" w:hanging="360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הערות חשובות:</w:t>
      </w:r>
    </w:p>
    <w:p w:rsidR="00CC184D" w:rsidRPr="00433949" w:rsidRDefault="00CC184D" w:rsidP="00CC184D">
      <w:pPr>
        <w:bidi/>
        <w:rPr>
          <w:rFonts w:ascii="David" w:hAnsi="David" w:cs="David"/>
          <w:color w:val="auto"/>
          <w:rtl/>
        </w:rPr>
      </w:pPr>
    </w:p>
    <w:p w:rsidR="00FC391D" w:rsidRPr="00433949" w:rsidRDefault="00CC184D" w:rsidP="00713388">
      <w:pPr>
        <w:numPr>
          <w:ilvl w:val="0"/>
          <w:numId w:val="19"/>
        </w:numPr>
        <w:bidi/>
        <w:jc w:val="both"/>
        <w:rPr>
          <w:rFonts w:ascii="David" w:hAnsi="David" w:cs="David"/>
          <w:color w:val="auto"/>
          <w:sz w:val="28"/>
          <w:szCs w:val="28"/>
        </w:rPr>
      </w:pPr>
      <w:r w:rsidRPr="00433949">
        <w:rPr>
          <w:rFonts w:ascii="David" w:hAnsi="David" w:cs="David"/>
          <w:color w:val="auto"/>
          <w:sz w:val="28"/>
          <w:szCs w:val="28"/>
          <w:rtl/>
        </w:rPr>
        <w:t>יש לאחד את כל ה</w:t>
      </w:r>
      <w:r w:rsidR="008E6297" w:rsidRPr="00433949">
        <w:rPr>
          <w:rFonts w:ascii="David" w:hAnsi="David" w:cs="David"/>
          <w:color w:val="auto"/>
          <w:sz w:val="28"/>
          <w:szCs w:val="28"/>
          <w:rtl/>
        </w:rPr>
        <w:t>שאלות</w:t>
      </w:r>
      <w:r w:rsidRPr="00433949">
        <w:rPr>
          <w:rFonts w:ascii="David" w:hAnsi="David" w:cs="David"/>
          <w:color w:val="auto"/>
          <w:sz w:val="28"/>
          <w:szCs w:val="28"/>
          <w:rtl/>
        </w:rPr>
        <w:t xml:space="preserve"> הנ"ל </w:t>
      </w:r>
      <w:r w:rsidR="006B254D" w:rsidRPr="00433949">
        <w:rPr>
          <w:rFonts w:ascii="David" w:hAnsi="David" w:cs="David"/>
          <w:color w:val="auto"/>
          <w:sz w:val="28"/>
          <w:szCs w:val="28"/>
          <w:rtl/>
        </w:rPr>
        <w:t>ל</w:t>
      </w:r>
      <w:r w:rsidR="008E6297" w:rsidRPr="00433949">
        <w:rPr>
          <w:rFonts w:ascii="David" w:hAnsi="David" w:cs="David"/>
          <w:color w:val="auto"/>
          <w:sz w:val="28"/>
          <w:szCs w:val="28"/>
          <w:rtl/>
        </w:rPr>
        <w:t>ת</w:t>
      </w:r>
      <w:r w:rsidRPr="00433949">
        <w:rPr>
          <w:rFonts w:ascii="David" w:hAnsi="David" w:cs="David"/>
          <w:color w:val="auto"/>
          <w:sz w:val="28"/>
          <w:szCs w:val="28"/>
          <w:rtl/>
        </w:rPr>
        <w:t>כנית אחת</w:t>
      </w:r>
      <w:r w:rsidR="00A61142" w:rsidRPr="00433949">
        <w:rPr>
          <w:rFonts w:ascii="David" w:hAnsi="David" w:cs="David"/>
          <w:color w:val="auto"/>
          <w:sz w:val="28"/>
          <w:szCs w:val="28"/>
          <w:rtl/>
        </w:rPr>
        <w:t xml:space="preserve"> באמצעות תפריט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 xml:space="preserve"> הפונקציות המשמשות</w:t>
      </w:r>
      <w:r w:rsidR="00F36884" w:rsidRPr="00433949">
        <w:rPr>
          <w:rFonts w:ascii="David" w:hAnsi="David" w:cs="David"/>
          <w:color w:val="auto"/>
          <w:sz w:val="28"/>
          <w:szCs w:val="28"/>
          <w:rtl/>
        </w:rPr>
        <w:t xml:space="preserve"> ל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>הפעלת</w:t>
      </w:r>
      <w:r w:rsidR="00FC391D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>פונקציות</w:t>
      </w:r>
      <w:r w:rsidR="00FC391D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 xml:space="preserve">השאלות </w:t>
      </w:r>
      <w:r w:rsidR="00115C2A" w:rsidRPr="00433949">
        <w:rPr>
          <w:rFonts w:ascii="David" w:hAnsi="David" w:cs="David"/>
          <w:color w:val="auto"/>
          <w:sz w:val="28"/>
          <w:szCs w:val="28"/>
          <w:rtl/>
        </w:rPr>
        <w:t>1-</w:t>
      </w:r>
      <w:r w:rsidR="00713388">
        <w:rPr>
          <w:rFonts w:ascii="David" w:hAnsi="David" w:cs="David" w:hint="cs"/>
          <w:color w:val="auto"/>
          <w:sz w:val="28"/>
          <w:szCs w:val="28"/>
          <w:rtl/>
        </w:rPr>
        <w:t>4</w:t>
      </w:r>
      <w:r w:rsidR="00115C2A" w:rsidRPr="00433949">
        <w:rPr>
          <w:rFonts w:ascii="David" w:hAnsi="David" w:cs="David"/>
          <w:color w:val="auto"/>
          <w:sz w:val="28"/>
          <w:szCs w:val="28"/>
          <w:rtl/>
        </w:rPr>
        <w:t xml:space="preserve"> 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>ומטפלות בהכנה וקליטת</w:t>
      </w:r>
      <w:r w:rsidR="00FC391D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>הפרמטרים</w:t>
      </w:r>
      <w:r w:rsidR="00A77F23" w:rsidRPr="00433949">
        <w:rPr>
          <w:rFonts w:ascii="David" w:hAnsi="David" w:cs="David"/>
          <w:color w:val="auto"/>
          <w:sz w:val="28"/>
          <w:szCs w:val="28"/>
          <w:rtl/>
        </w:rPr>
        <w:t>,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 xml:space="preserve"> בהדפסת</w:t>
      </w:r>
      <w:r w:rsidR="00FC391D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>התוצאות</w:t>
      </w:r>
      <w:r w:rsidR="00A77F23" w:rsidRPr="00433949">
        <w:rPr>
          <w:rFonts w:ascii="David" w:hAnsi="David" w:cs="David"/>
          <w:color w:val="auto"/>
          <w:sz w:val="28"/>
          <w:szCs w:val="28"/>
          <w:rtl/>
        </w:rPr>
        <w:t xml:space="preserve"> ובשחרר</w:t>
      </w:r>
      <w:r w:rsidR="00A77F23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A77F23" w:rsidRPr="00433949">
        <w:rPr>
          <w:rFonts w:ascii="David" w:hAnsi="David" w:cs="David"/>
          <w:color w:val="auto"/>
          <w:sz w:val="28"/>
          <w:szCs w:val="28"/>
          <w:rtl/>
        </w:rPr>
        <w:t>זיכרון</w:t>
      </w:r>
      <w:r w:rsidR="00A77F23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A77F23" w:rsidRPr="00433949">
        <w:rPr>
          <w:rFonts w:ascii="David" w:hAnsi="David" w:cs="David"/>
          <w:color w:val="auto"/>
          <w:sz w:val="28"/>
          <w:szCs w:val="28"/>
          <w:rtl/>
        </w:rPr>
        <w:t>דינאמי</w:t>
      </w:r>
      <w:r w:rsidR="00A77F23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A77F23" w:rsidRPr="00433949">
        <w:rPr>
          <w:rFonts w:ascii="David" w:hAnsi="David" w:cs="David"/>
          <w:color w:val="auto"/>
          <w:sz w:val="28"/>
          <w:szCs w:val="28"/>
          <w:rtl/>
        </w:rPr>
        <w:t>(כאשר</w:t>
      </w:r>
      <w:r w:rsidR="00A77F23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A77F23" w:rsidRPr="00433949">
        <w:rPr>
          <w:rFonts w:ascii="David" w:hAnsi="David" w:cs="David"/>
          <w:color w:val="auto"/>
          <w:sz w:val="28"/>
          <w:szCs w:val="28"/>
          <w:rtl/>
        </w:rPr>
        <w:t>אין</w:t>
      </w:r>
      <w:r w:rsidR="00A77F23" w:rsidRPr="00433949">
        <w:rPr>
          <w:rFonts w:ascii="David" w:hAnsi="David" w:cs="David"/>
          <w:color w:val="auto"/>
          <w:sz w:val="28"/>
          <w:szCs w:val="28"/>
        </w:rPr>
        <w:t xml:space="preserve"> </w:t>
      </w:r>
      <w:r w:rsidR="00A77F23" w:rsidRPr="00433949">
        <w:rPr>
          <w:rFonts w:ascii="David" w:hAnsi="David" w:cs="David"/>
          <w:color w:val="auto"/>
          <w:sz w:val="28"/>
          <w:szCs w:val="28"/>
          <w:rtl/>
        </w:rPr>
        <w:t>בו צורך)</w:t>
      </w:r>
      <w:r w:rsidR="00FC391D" w:rsidRPr="00433949">
        <w:rPr>
          <w:rFonts w:ascii="David" w:hAnsi="David" w:cs="David"/>
          <w:color w:val="auto"/>
          <w:sz w:val="28"/>
          <w:szCs w:val="28"/>
          <w:rtl/>
        </w:rPr>
        <w:t>.</w:t>
      </w:r>
    </w:p>
    <w:p w:rsidR="00FC391D" w:rsidRPr="00433949" w:rsidRDefault="00B941FC" w:rsidP="00115C2A">
      <w:pPr>
        <w:numPr>
          <w:ilvl w:val="0"/>
          <w:numId w:val="19"/>
        </w:numPr>
        <w:bidi/>
        <w:jc w:val="both"/>
        <w:rPr>
          <w:rFonts w:ascii="David" w:hAnsi="David" w:cs="David"/>
          <w:color w:val="auto"/>
          <w:sz w:val="28"/>
          <w:szCs w:val="28"/>
        </w:rPr>
      </w:pPr>
      <w:r w:rsidRPr="00433949">
        <w:rPr>
          <w:rFonts w:ascii="David" w:hAnsi="David" w:cs="David"/>
          <w:color w:val="auto"/>
          <w:sz w:val="28"/>
          <w:szCs w:val="28"/>
          <w:rtl/>
        </w:rPr>
        <w:t>יש להשתמש בפונקציות עזר לבניית אובייקטים דינאמיים מקוריים וקליטת הנתונים.</w:t>
      </w:r>
      <w:r w:rsidR="00115C2A" w:rsidRPr="00433949">
        <w:rPr>
          <w:rFonts w:ascii="David" w:hAnsi="David" w:cs="David"/>
          <w:color w:val="auto"/>
          <w:sz w:val="28"/>
          <w:szCs w:val="28"/>
          <w:rtl/>
        </w:rPr>
        <w:t xml:space="preserve"> ניתן להניח שיש בזיכרון מספיק מקום להקצאה. </w:t>
      </w:r>
    </w:p>
    <w:p w:rsidR="00B941FC" w:rsidRPr="00433949" w:rsidRDefault="003C71DB" w:rsidP="00B941FC">
      <w:pPr>
        <w:numPr>
          <w:ilvl w:val="0"/>
          <w:numId w:val="19"/>
        </w:numPr>
        <w:bidi/>
        <w:jc w:val="both"/>
        <w:rPr>
          <w:rFonts w:ascii="David" w:hAnsi="David" w:cs="David"/>
          <w:color w:val="auto"/>
          <w:sz w:val="28"/>
          <w:szCs w:val="28"/>
        </w:rPr>
      </w:pPr>
      <w:r w:rsidRPr="00433949">
        <w:rPr>
          <w:rFonts w:ascii="David" w:hAnsi="David" w:cs="David"/>
          <w:color w:val="auto"/>
          <w:sz w:val="28"/>
          <w:szCs w:val="28"/>
          <w:rtl/>
        </w:rPr>
        <w:t>יש להשתמש ב-</w:t>
      </w:r>
      <w:r w:rsidRPr="00433949">
        <w:rPr>
          <w:rFonts w:ascii="David" w:hAnsi="David" w:cs="David"/>
          <w:color w:val="auto"/>
          <w:sz w:val="28"/>
          <w:szCs w:val="28"/>
        </w:rPr>
        <w:t>#define</w:t>
      </w:r>
      <w:r w:rsidRPr="00433949">
        <w:rPr>
          <w:rFonts w:ascii="David" w:hAnsi="David" w:cs="David"/>
          <w:color w:val="auto"/>
          <w:sz w:val="28"/>
          <w:szCs w:val="28"/>
          <w:rtl/>
        </w:rPr>
        <w:t xml:space="preserve"> לקביעת גדלי המערכים הסטטיים המקוריים (שאלה 2).</w:t>
      </w:r>
    </w:p>
    <w:p w:rsidR="00CC184D" w:rsidRPr="00433949" w:rsidRDefault="00CC184D" w:rsidP="00115C2A">
      <w:pPr>
        <w:numPr>
          <w:ilvl w:val="0"/>
          <w:numId w:val="19"/>
        </w:numPr>
        <w:bidi/>
        <w:jc w:val="both"/>
        <w:rPr>
          <w:rFonts w:ascii="David" w:hAnsi="David" w:cs="David"/>
          <w:color w:val="auto"/>
          <w:sz w:val="28"/>
          <w:szCs w:val="28"/>
        </w:rPr>
      </w:pPr>
      <w:r w:rsidRPr="00433949">
        <w:rPr>
          <w:rFonts w:ascii="David" w:hAnsi="David" w:cs="David"/>
          <w:color w:val="auto"/>
          <w:sz w:val="28"/>
          <w:szCs w:val="28"/>
          <w:rtl/>
        </w:rPr>
        <w:t xml:space="preserve">יש להציג </w:t>
      </w:r>
      <w:r w:rsidR="0078657B" w:rsidRPr="00433949">
        <w:rPr>
          <w:rFonts w:ascii="David" w:hAnsi="David" w:cs="David"/>
          <w:color w:val="auto"/>
          <w:sz w:val="28"/>
          <w:szCs w:val="28"/>
          <w:rtl/>
        </w:rPr>
        <w:t xml:space="preserve">את כל התוצאות </w:t>
      </w:r>
      <w:r w:rsidR="00B941FC" w:rsidRPr="00433949">
        <w:rPr>
          <w:rFonts w:ascii="David" w:hAnsi="David" w:cs="David"/>
          <w:color w:val="auto"/>
          <w:sz w:val="28"/>
          <w:szCs w:val="28"/>
          <w:rtl/>
        </w:rPr>
        <w:t>(להשתמש בפונקציות עזר)</w:t>
      </w:r>
      <w:r w:rsidRPr="00433949">
        <w:rPr>
          <w:rFonts w:ascii="David" w:hAnsi="David" w:cs="David"/>
          <w:color w:val="auto"/>
          <w:sz w:val="28"/>
          <w:szCs w:val="28"/>
          <w:rtl/>
        </w:rPr>
        <w:t>.</w:t>
      </w:r>
      <w:r w:rsidR="000A2050" w:rsidRPr="00433949">
        <w:rPr>
          <w:rFonts w:ascii="David" w:hAnsi="David" w:cs="David"/>
          <w:color w:val="auto"/>
          <w:sz w:val="28"/>
          <w:szCs w:val="28"/>
          <w:rtl/>
        </w:rPr>
        <w:t xml:space="preserve"> בשאלות 2-</w:t>
      </w:r>
      <w:r w:rsidR="00115C2A" w:rsidRPr="00433949">
        <w:rPr>
          <w:rFonts w:ascii="David" w:hAnsi="David" w:cs="David"/>
          <w:color w:val="auto"/>
          <w:sz w:val="28"/>
          <w:szCs w:val="28"/>
          <w:rtl/>
        </w:rPr>
        <w:t>5</w:t>
      </w:r>
      <w:r w:rsidR="000A2050" w:rsidRPr="00433949">
        <w:rPr>
          <w:rFonts w:ascii="David" w:hAnsi="David" w:cs="David"/>
          <w:color w:val="auto"/>
          <w:sz w:val="28"/>
          <w:szCs w:val="28"/>
          <w:rtl/>
        </w:rPr>
        <w:t xml:space="preserve"> גם להציג את נתוני הקלט.</w:t>
      </w:r>
    </w:p>
    <w:p w:rsidR="00290708" w:rsidRPr="00433949" w:rsidRDefault="00290708" w:rsidP="00B941FC">
      <w:pPr>
        <w:numPr>
          <w:ilvl w:val="0"/>
          <w:numId w:val="19"/>
        </w:numPr>
        <w:bidi/>
        <w:jc w:val="both"/>
        <w:rPr>
          <w:rFonts w:ascii="David" w:hAnsi="David" w:cs="David"/>
          <w:color w:val="auto"/>
          <w:sz w:val="28"/>
          <w:szCs w:val="28"/>
        </w:rPr>
      </w:pPr>
      <w:r w:rsidRPr="00433949">
        <w:rPr>
          <w:rFonts w:ascii="David" w:hAnsi="David" w:cs="David"/>
          <w:color w:val="auto"/>
          <w:sz w:val="28"/>
          <w:szCs w:val="28"/>
          <w:rtl/>
        </w:rPr>
        <w:t>יש להשתמש בשמות משמעותיים וגם בהערות.</w:t>
      </w:r>
    </w:p>
    <w:p w:rsidR="0009020B" w:rsidRPr="00433949" w:rsidRDefault="008E6297" w:rsidP="003A46E0">
      <w:pPr>
        <w:numPr>
          <w:ilvl w:val="0"/>
          <w:numId w:val="19"/>
        </w:numPr>
        <w:bidi/>
        <w:jc w:val="both"/>
        <w:rPr>
          <w:rFonts w:ascii="David" w:hAnsi="David" w:cs="David"/>
          <w:color w:val="auto"/>
          <w:sz w:val="28"/>
          <w:szCs w:val="28"/>
        </w:rPr>
      </w:pPr>
      <w:r w:rsidRPr="00433949">
        <w:rPr>
          <w:rFonts w:ascii="David" w:hAnsi="David" w:cs="David"/>
          <w:color w:val="auto"/>
          <w:sz w:val="28"/>
          <w:szCs w:val="28"/>
          <w:rtl/>
        </w:rPr>
        <w:t>יש להקפיד על שימוש</w:t>
      </w:r>
      <w:r w:rsidR="00AD5B72" w:rsidRPr="00433949">
        <w:rPr>
          <w:rFonts w:ascii="David" w:hAnsi="David" w:cs="David"/>
          <w:color w:val="auto"/>
          <w:sz w:val="28"/>
          <w:szCs w:val="28"/>
          <w:rtl/>
        </w:rPr>
        <w:t xml:space="preserve"> בממשק ידידותי</w:t>
      </w:r>
      <w:r w:rsidR="00EB5A7B" w:rsidRPr="00433949">
        <w:rPr>
          <w:rFonts w:ascii="David" w:hAnsi="David" w:cs="David"/>
          <w:color w:val="auto"/>
          <w:sz w:val="28"/>
          <w:szCs w:val="28"/>
          <w:rtl/>
        </w:rPr>
        <w:t xml:space="preserve"> ככל האפשר</w:t>
      </w:r>
      <w:r w:rsidR="0009020B" w:rsidRPr="00433949">
        <w:rPr>
          <w:rFonts w:ascii="David" w:hAnsi="David" w:cs="David"/>
          <w:color w:val="auto"/>
          <w:sz w:val="28"/>
          <w:szCs w:val="28"/>
          <w:rtl/>
        </w:rPr>
        <w:t>.</w:t>
      </w:r>
      <w:r w:rsidR="003A46E0" w:rsidRPr="00433949">
        <w:rPr>
          <w:rFonts w:ascii="David" w:hAnsi="David" w:cs="David"/>
          <w:color w:val="auto"/>
          <w:sz w:val="28"/>
          <w:szCs w:val="28"/>
          <w:rtl/>
        </w:rPr>
        <w:t xml:space="preserve"> אין צורך בבדיקת תקינות הקלט.</w:t>
      </w:r>
    </w:p>
    <w:p w:rsidR="00CC184D" w:rsidRPr="00433949" w:rsidRDefault="0009020B" w:rsidP="00CC184D">
      <w:pPr>
        <w:numPr>
          <w:ilvl w:val="0"/>
          <w:numId w:val="19"/>
        </w:numPr>
        <w:bidi/>
        <w:jc w:val="both"/>
        <w:rPr>
          <w:rFonts w:ascii="David" w:hAnsi="David" w:cs="David"/>
          <w:color w:val="auto"/>
          <w:sz w:val="28"/>
          <w:szCs w:val="28"/>
        </w:rPr>
      </w:pPr>
      <w:r w:rsidRPr="00433949">
        <w:rPr>
          <w:rFonts w:ascii="David" w:hAnsi="David" w:cs="David"/>
          <w:color w:val="auto"/>
          <w:sz w:val="28"/>
          <w:szCs w:val="28"/>
          <w:rtl/>
        </w:rPr>
        <w:t>התכנית שלא עוברת קומפילציה לא תתקבל!</w:t>
      </w:r>
      <w:r w:rsidR="00DD5913" w:rsidRPr="00433949">
        <w:rPr>
          <w:rFonts w:ascii="David" w:hAnsi="David" w:cs="David"/>
          <w:color w:val="auto"/>
          <w:sz w:val="28"/>
          <w:szCs w:val="28"/>
          <w:rtl/>
        </w:rPr>
        <w:t xml:space="preserve"> </w:t>
      </w:r>
    </w:p>
    <w:p w:rsidR="00433949" w:rsidRPr="00433949" w:rsidRDefault="00433949" w:rsidP="00433949">
      <w:pPr>
        <w:pStyle w:val="NormalWeb"/>
        <w:numPr>
          <w:ilvl w:val="0"/>
          <w:numId w:val="19"/>
        </w:numPr>
        <w:shd w:val="clear" w:color="auto" w:fill="FFFFFF"/>
        <w:bidi/>
        <w:spacing w:before="120" w:beforeAutospacing="0" w:after="120" w:afterAutospacing="0"/>
        <w:rPr>
          <w:rFonts w:ascii="David" w:hAnsi="David" w:cs="David"/>
          <w:sz w:val="28"/>
          <w:szCs w:val="28"/>
        </w:rPr>
      </w:pPr>
      <w:r w:rsidRPr="00433949">
        <w:rPr>
          <w:rFonts w:ascii="David" w:hAnsi="David" w:cs="David"/>
          <w:sz w:val="28"/>
          <w:szCs w:val="28"/>
          <w:rtl/>
        </w:rPr>
        <w:t>יש לשלוח רק קבצי </w:t>
      </w:r>
      <w:r w:rsidRPr="00433949">
        <w:rPr>
          <w:rFonts w:ascii="David" w:hAnsi="David" w:cs="David"/>
          <w:sz w:val="28"/>
          <w:szCs w:val="28"/>
        </w:rPr>
        <w:t>C</w:t>
      </w:r>
      <w:r w:rsidRPr="00433949">
        <w:rPr>
          <w:rFonts w:ascii="David" w:hAnsi="David" w:cs="David"/>
          <w:sz w:val="28"/>
          <w:szCs w:val="28"/>
          <w:rtl/>
        </w:rPr>
        <w:t> ו-</w:t>
      </w:r>
      <w:r w:rsidRPr="00433949">
        <w:rPr>
          <w:rStyle w:val="ab"/>
          <w:rFonts w:ascii="David" w:hAnsi="David" w:cs="David"/>
          <w:sz w:val="28"/>
          <w:szCs w:val="28"/>
        </w:rPr>
        <w:t>H</w:t>
      </w:r>
      <w:r w:rsidRPr="00433949">
        <w:rPr>
          <w:rFonts w:ascii="David" w:hAnsi="David" w:cs="David"/>
          <w:sz w:val="28"/>
          <w:szCs w:val="28"/>
          <w:rtl/>
        </w:rPr>
        <w:t xml:space="preserve"> (אם יש) דרך </w:t>
      </w:r>
      <w:r w:rsidRPr="00433949">
        <w:rPr>
          <w:rFonts w:ascii="David" w:hAnsi="David" w:cs="David"/>
          <w:sz w:val="28"/>
          <w:szCs w:val="28"/>
        </w:rPr>
        <w:t>Moodle</w:t>
      </w:r>
    </w:p>
    <w:p w:rsidR="00433949" w:rsidRPr="00433949" w:rsidRDefault="00433949" w:rsidP="00433949">
      <w:pPr>
        <w:pStyle w:val="NormalWeb"/>
        <w:numPr>
          <w:ilvl w:val="0"/>
          <w:numId w:val="19"/>
        </w:numPr>
        <w:shd w:val="clear" w:color="auto" w:fill="FFFFFF"/>
        <w:bidi/>
        <w:spacing w:before="120" w:beforeAutospacing="0" w:after="120" w:afterAutospacing="0"/>
        <w:rPr>
          <w:rFonts w:ascii="David" w:hAnsi="David" w:cs="David"/>
          <w:sz w:val="28"/>
          <w:szCs w:val="28"/>
          <w:rtl/>
        </w:rPr>
      </w:pPr>
      <w:r w:rsidRPr="00433949">
        <w:rPr>
          <w:rFonts w:ascii="David" w:hAnsi="David" w:cs="David"/>
          <w:sz w:val="28"/>
          <w:szCs w:val="28"/>
          <w:rtl/>
        </w:rPr>
        <w:t>יש להגיש </w:t>
      </w:r>
      <w:r w:rsidRPr="00433949">
        <w:rPr>
          <w:rFonts w:ascii="David" w:hAnsi="David" w:cs="David"/>
          <w:sz w:val="28"/>
          <w:szCs w:val="28"/>
          <w:u w:val="single"/>
          <w:rtl/>
        </w:rPr>
        <w:t>בזוגות</w:t>
      </w:r>
      <w:r w:rsidRPr="00433949">
        <w:rPr>
          <w:rFonts w:ascii="David" w:hAnsi="David" w:cs="David"/>
          <w:sz w:val="28"/>
          <w:szCs w:val="28"/>
          <w:rtl/>
        </w:rPr>
        <w:t>. </w:t>
      </w:r>
    </w:p>
    <w:p w:rsidR="00B83D96" w:rsidRPr="00433949" w:rsidRDefault="00433949" w:rsidP="00433949">
      <w:pPr>
        <w:pStyle w:val="NormalWeb"/>
        <w:numPr>
          <w:ilvl w:val="0"/>
          <w:numId w:val="19"/>
        </w:numPr>
        <w:shd w:val="clear" w:color="auto" w:fill="FFFFFF"/>
        <w:bidi/>
        <w:spacing w:before="120" w:beforeAutospacing="0" w:after="120" w:afterAutospacing="0"/>
        <w:rPr>
          <w:rFonts w:ascii="David" w:hAnsi="David" w:cs="David"/>
          <w:sz w:val="28"/>
          <w:szCs w:val="28"/>
          <w:rtl/>
        </w:rPr>
      </w:pPr>
      <w:r w:rsidRPr="00433949">
        <w:rPr>
          <w:rFonts w:ascii="David" w:hAnsi="David" w:cs="David"/>
          <w:sz w:val="28"/>
          <w:szCs w:val="28"/>
          <w:rtl/>
        </w:rPr>
        <w:t>יש לרשום </w:t>
      </w:r>
      <w:r w:rsidRPr="00433949">
        <w:rPr>
          <w:rFonts w:ascii="David" w:hAnsi="David" w:cs="David"/>
          <w:sz w:val="28"/>
          <w:szCs w:val="28"/>
          <w:u w:val="single"/>
          <w:rtl/>
        </w:rPr>
        <w:t>בהערות</w:t>
      </w:r>
      <w:r w:rsidRPr="00433949">
        <w:rPr>
          <w:rFonts w:ascii="David" w:hAnsi="David" w:cs="David"/>
          <w:sz w:val="28"/>
          <w:szCs w:val="28"/>
          <w:rtl/>
        </w:rPr>
        <w:t>: שם, מס' זהות, מס' קבוצה והפרטים של השותף.</w:t>
      </w:r>
    </w:p>
    <w:p w:rsidR="00B83D96" w:rsidRPr="00433949" w:rsidRDefault="00B83D96">
      <w:pPr>
        <w:bidi/>
        <w:ind w:firstLine="27"/>
        <w:rPr>
          <w:rFonts w:ascii="David" w:hAnsi="David" w:cs="David"/>
          <w:sz w:val="28"/>
          <w:szCs w:val="28"/>
          <w:rtl/>
        </w:rPr>
      </w:pPr>
    </w:p>
    <w:sectPr w:rsidR="00B83D96" w:rsidRPr="00433949" w:rsidSect="00B75F41">
      <w:headerReference w:type="default" r:id="rId9"/>
      <w:pgSz w:w="11907" w:h="16840" w:code="9"/>
      <w:pgMar w:top="1191" w:right="2007" w:bottom="1134" w:left="993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9A1" w:rsidRDefault="00BC19A1">
      <w:r>
        <w:separator/>
      </w:r>
    </w:p>
  </w:endnote>
  <w:endnote w:type="continuationSeparator" w:id="0">
    <w:p w:rsidR="00BC19A1" w:rsidRDefault="00BC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9A1" w:rsidRDefault="00BC19A1">
      <w:r>
        <w:separator/>
      </w:r>
    </w:p>
  </w:footnote>
  <w:footnote w:type="continuationSeparator" w:id="0">
    <w:p w:rsidR="00BC19A1" w:rsidRDefault="00BC1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F8B" w:rsidRDefault="00712F8B">
    <w:pPr>
      <w:tabs>
        <w:tab w:val="center" w:pos="4320"/>
        <w:tab w:val="right" w:pos="8640"/>
      </w:tabs>
      <w:bidi/>
      <w:rPr>
        <w:rFonts w:cs="Times New Roman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F4C1F4"/>
    <w:lvl w:ilvl="0">
      <w:start w:val="1"/>
      <w:numFmt w:val="chosung"/>
      <w:pStyle w:val="a"/>
      <w:lvlText w:val=""/>
      <w:lvlJc w:val="center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" w15:restartNumberingAfterBreak="0">
    <w:nsid w:val="0B7E7FC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" w15:restartNumberingAfterBreak="0">
    <w:nsid w:val="0BAC6563"/>
    <w:multiLevelType w:val="hybridMultilevel"/>
    <w:tmpl w:val="B1800814"/>
    <w:lvl w:ilvl="0" w:tplc="2DE069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1749B"/>
    <w:multiLevelType w:val="hybridMultilevel"/>
    <w:tmpl w:val="FF4ED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4385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B7539"/>
    <w:multiLevelType w:val="hybridMultilevel"/>
    <w:tmpl w:val="340ACE3E"/>
    <w:lvl w:ilvl="0" w:tplc="8FC026EE">
      <w:start w:val="1"/>
      <w:numFmt w:val="decimal"/>
      <w:lvlText w:val="%1"/>
      <w:lvlJc w:val="left"/>
      <w:pPr>
        <w:tabs>
          <w:tab w:val="num" w:pos="283"/>
        </w:tabs>
        <w:ind w:left="2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03"/>
        </w:tabs>
        <w:ind w:left="10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3"/>
        </w:tabs>
        <w:ind w:left="17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3"/>
        </w:tabs>
        <w:ind w:left="24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3"/>
        </w:tabs>
        <w:ind w:left="31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3"/>
        </w:tabs>
        <w:ind w:left="38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3"/>
        </w:tabs>
        <w:ind w:left="46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3"/>
        </w:tabs>
        <w:ind w:left="53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3"/>
        </w:tabs>
        <w:ind w:left="6043" w:hanging="180"/>
      </w:pPr>
    </w:lvl>
  </w:abstractNum>
  <w:abstractNum w:abstractNumId="6" w15:restartNumberingAfterBreak="0">
    <w:nsid w:val="1C3E24C3"/>
    <w:multiLevelType w:val="singleLevel"/>
    <w:tmpl w:val="F7DAFBFC"/>
    <w:lvl w:ilvl="0">
      <w:start w:val="1"/>
      <w:numFmt w:val="decimal"/>
      <w:lvlText w:val="%1"/>
      <w:lvlJc w:val="left"/>
      <w:pPr>
        <w:tabs>
          <w:tab w:val="num" w:pos="3600"/>
        </w:tabs>
        <w:ind w:left="3600" w:right="3600" w:hanging="720"/>
      </w:pPr>
      <w:rPr>
        <w:rFonts w:hint="default"/>
      </w:rPr>
    </w:lvl>
  </w:abstractNum>
  <w:abstractNum w:abstractNumId="7" w15:restartNumberingAfterBreak="0">
    <w:nsid w:val="2662453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8" w15:restartNumberingAfterBreak="0">
    <w:nsid w:val="2DFE1335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9" w15:restartNumberingAfterBreak="0">
    <w:nsid w:val="2EED7C1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0" w15:restartNumberingAfterBreak="0">
    <w:nsid w:val="3AEF1B77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1" w15:restartNumberingAfterBreak="0">
    <w:nsid w:val="403020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2" w15:restartNumberingAfterBreak="0">
    <w:nsid w:val="4F303C5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3" w15:restartNumberingAfterBreak="0">
    <w:nsid w:val="52F83D30"/>
    <w:multiLevelType w:val="singleLevel"/>
    <w:tmpl w:val="36BAEB70"/>
    <w:lvl w:ilvl="0">
      <w:start w:val="1"/>
      <w:numFmt w:val="upperRoman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4" w15:restartNumberingAfterBreak="0">
    <w:nsid w:val="5520661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5" w15:restartNumberingAfterBreak="0">
    <w:nsid w:val="5CA97A52"/>
    <w:multiLevelType w:val="singleLevel"/>
    <w:tmpl w:val="E74ABEA4"/>
    <w:lvl w:ilvl="0">
      <w:start w:val="2"/>
      <w:numFmt w:val="decimal"/>
      <w:lvlText w:val="%1"/>
      <w:lvlJc w:val="left"/>
      <w:pPr>
        <w:tabs>
          <w:tab w:val="num" w:pos="720"/>
        </w:tabs>
        <w:ind w:left="720" w:right="720" w:hanging="675"/>
      </w:pPr>
      <w:rPr>
        <w:rFonts w:hint="default"/>
      </w:rPr>
    </w:lvl>
  </w:abstractNum>
  <w:abstractNum w:abstractNumId="16" w15:restartNumberingAfterBreak="0">
    <w:nsid w:val="67B312DB"/>
    <w:multiLevelType w:val="hybridMultilevel"/>
    <w:tmpl w:val="27321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7" w15:restartNumberingAfterBreak="0">
    <w:nsid w:val="6A26712B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8" w15:restartNumberingAfterBreak="0">
    <w:nsid w:val="717B5E60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9" w15:restartNumberingAfterBreak="0">
    <w:nsid w:val="7BDC743F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2"/>
  </w:num>
  <w:num w:numId="5">
    <w:abstractNumId w:val="9"/>
  </w:num>
  <w:num w:numId="6">
    <w:abstractNumId w:val="10"/>
  </w:num>
  <w:num w:numId="7">
    <w:abstractNumId w:val="17"/>
  </w:num>
  <w:num w:numId="8">
    <w:abstractNumId w:val="15"/>
  </w:num>
  <w:num w:numId="9">
    <w:abstractNumId w:val="6"/>
  </w:num>
  <w:num w:numId="10">
    <w:abstractNumId w:val="14"/>
  </w:num>
  <w:num w:numId="11">
    <w:abstractNumId w:val="11"/>
  </w:num>
  <w:num w:numId="12">
    <w:abstractNumId w:val="0"/>
  </w:num>
  <w:num w:numId="13">
    <w:abstractNumId w:val="18"/>
  </w:num>
  <w:num w:numId="14">
    <w:abstractNumId w:val="8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B9"/>
    <w:rsid w:val="00004FC4"/>
    <w:rsid w:val="00022BA3"/>
    <w:rsid w:val="00026BD9"/>
    <w:rsid w:val="00060951"/>
    <w:rsid w:val="0009020B"/>
    <w:rsid w:val="000A0A07"/>
    <w:rsid w:val="000A2050"/>
    <w:rsid w:val="000A33F9"/>
    <w:rsid w:val="000A67F3"/>
    <w:rsid w:val="000B2ACE"/>
    <w:rsid w:val="000C0BDB"/>
    <w:rsid w:val="000C2007"/>
    <w:rsid w:val="000F729A"/>
    <w:rsid w:val="00115C2A"/>
    <w:rsid w:val="00131B6F"/>
    <w:rsid w:val="00153F8A"/>
    <w:rsid w:val="001609E6"/>
    <w:rsid w:val="00166E11"/>
    <w:rsid w:val="001746D1"/>
    <w:rsid w:val="001B1FF1"/>
    <w:rsid w:val="001E1FEF"/>
    <w:rsid w:val="001F2FBA"/>
    <w:rsid w:val="00213F7F"/>
    <w:rsid w:val="00251575"/>
    <w:rsid w:val="00254828"/>
    <w:rsid w:val="00257057"/>
    <w:rsid w:val="00290708"/>
    <w:rsid w:val="00290B71"/>
    <w:rsid w:val="002A1D70"/>
    <w:rsid w:val="002A44FF"/>
    <w:rsid w:val="002B3B87"/>
    <w:rsid w:val="002C7904"/>
    <w:rsid w:val="002D15C1"/>
    <w:rsid w:val="002E1FEB"/>
    <w:rsid w:val="002F1BA1"/>
    <w:rsid w:val="0033197E"/>
    <w:rsid w:val="00340FF9"/>
    <w:rsid w:val="00366221"/>
    <w:rsid w:val="00371FA1"/>
    <w:rsid w:val="0037392F"/>
    <w:rsid w:val="00393F6D"/>
    <w:rsid w:val="003A46E0"/>
    <w:rsid w:val="003C71DB"/>
    <w:rsid w:val="003E4176"/>
    <w:rsid w:val="00401DB3"/>
    <w:rsid w:val="00427809"/>
    <w:rsid w:val="00433949"/>
    <w:rsid w:val="00444FAD"/>
    <w:rsid w:val="004568F6"/>
    <w:rsid w:val="004B5A5C"/>
    <w:rsid w:val="004F3F9F"/>
    <w:rsid w:val="00502DB0"/>
    <w:rsid w:val="00536446"/>
    <w:rsid w:val="00540EA5"/>
    <w:rsid w:val="0057604B"/>
    <w:rsid w:val="005935F9"/>
    <w:rsid w:val="005B18E2"/>
    <w:rsid w:val="005D3B20"/>
    <w:rsid w:val="006161BD"/>
    <w:rsid w:val="0062015A"/>
    <w:rsid w:val="00630D8F"/>
    <w:rsid w:val="00652567"/>
    <w:rsid w:val="00656C91"/>
    <w:rsid w:val="006B254D"/>
    <w:rsid w:val="006B2854"/>
    <w:rsid w:val="006C1B8D"/>
    <w:rsid w:val="006C49C0"/>
    <w:rsid w:val="006C52D2"/>
    <w:rsid w:val="006E1C3B"/>
    <w:rsid w:val="00712F8B"/>
    <w:rsid w:val="00713267"/>
    <w:rsid w:val="00713388"/>
    <w:rsid w:val="0072372A"/>
    <w:rsid w:val="00760E2C"/>
    <w:rsid w:val="0078657B"/>
    <w:rsid w:val="007A2863"/>
    <w:rsid w:val="007C1AD8"/>
    <w:rsid w:val="007D7354"/>
    <w:rsid w:val="007E5D11"/>
    <w:rsid w:val="00806EC8"/>
    <w:rsid w:val="00813EC1"/>
    <w:rsid w:val="008173C4"/>
    <w:rsid w:val="0084046B"/>
    <w:rsid w:val="008477B4"/>
    <w:rsid w:val="00873A2B"/>
    <w:rsid w:val="008748F2"/>
    <w:rsid w:val="008913BA"/>
    <w:rsid w:val="008B0C32"/>
    <w:rsid w:val="008E6297"/>
    <w:rsid w:val="008F4219"/>
    <w:rsid w:val="008F5E32"/>
    <w:rsid w:val="00906D4A"/>
    <w:rsid w:val="0095341D"/>
    <w:rsid w:val="009566B5"/>
    <w:rsid w:val="009A4A98"/>
    <w:rsid w:val="009A5C25"/>
    <w:rsid w:val="009B065D"/>
    <w:rsid w:val="009B1D62"/>
    <w:rsid w:val="009C0015"/>
    <w:rsid w:val="009D3885"/>
    <w:rsid w:val="009E5F7E"/>
    <w:rsid w:val="00A05902"/>
    <w:rsid w:val="00A11BCF"/>
    <w:rsid w:val="00A137D7"/>
    <w:rsid w:val="00A178D5"/>
    <w:rsid w:val="00A20EC0"/>
    <w:rsid w:val="00A27C50"/>
    <w:rsid w:val="00A438B9"/>
    <w:rsid w:val="00A47E10"/>
    <w:rsid w:val="00A60A68"/>
    <w:rsid w:val="00A61142"/>
    <w:rsid w:val="00A70A76"/>
    <w:rsid w:val="00A77F23"/>
    <w:rsid w:val="00A93A4C"/>
    <w:rsid w:val="00AC2E90"/>
    <w:rsid w:val="00AD5B72"/>
    <w:rsid w:val="00AE1ECE"/>
    <w:rsid w:val="00AF1830"/>
    <w:rsid w:val="00B1521A"/>
    <w:rsid w:val="00B26AF0"/>
    <w:rsid w:val="00B40D56"/>
    <w:rsid w:val="00B47A29"/>
    <w:rsid w:val="00B50F18"/>
    <w:rsid w:val="00B5468A"/>
    <w:rsid w:val="00B67535"/>
    <w:rsid w:val="00B72491"/>
    <w:rsid w:val="00B75F41"/>
    <w:rsid w:val="00B83D96"/>
    <w:rsid w:val="00B941FC"/>
    <w:rsid w:val="00B9484B"/>
    <w:rsid w:val="00BB6005"/>
    <w:rsid w:val="00BC19A1"/>
    <w:rsid w:val="00BC1F66"/>
    <w:rsid w:val="00BC3904"/>
    <w:rsid w:val="00BE74F3"/>
    <w:rsid w:val="00BF4039"/>
    <w:rsid w:val="00C65795"/>
    <w:rsid w:val="00C81CA5"/>
    <w:rsid w:val="00C84BE0"/>
    <w:rsid w:val="00C90A14"/>
    <w:rsid w:val="00C90FAB"/>
    <w:rsid w:val="00CA5F30"/>
    <w:rsid w:val="00CA6DAD"/>
    <w:rsid w:val="00CB17B6"/>
    <w:rsid w:val="00CB3A66"/>
    <w:rsid w:val="00CB5F9D"/>
    <w:rsid w:val="00CC184D"/>
    <w:rsid w:val="00CC559D"/>
    <w:rsid w:val="00CD4A38"/>
    <w:rsid w:val="00D22EB5"/>
    <w:rsid w:val="00D515E6"/>
    <w:rsid w:val="00D900E1"/>
    <w:rsid w:val="00D9578E"/>
    <w:rsid w:val="00DB273B"/>
    <w:rsid w:val="00DC0BE3"/>
    <w:rsid w:val="00DC62A7"/>
    <w:rsid w:val="00DD5913"/>
    <w:rsid w:val="00E11BB4"/>
    <w:rsid w:val="00E34E46"/>
    <w:rsid w:val="00E36296"/>
    <w:rsid w:val="00E40596"/>
    <w:rsid w:val="00E4100A"/>
    <w:rsid w:val="00E43D70"/>
    <w:rsid w:val="00E44F43"/>
    <w:rsid w:val="00E54495"/>
    <w:rsid w:val="00E747ED"/>
    <w:rsid w:val="00EA10C4"/>
    <w:rsid w:val="00EA6D28"/>
    <w:rsid w:val="00EB23B5"/>
    <w:rsid w:val="00EB5A7B"/>
    <w:rsid w:val="00ED5166"/>
    <w:rsid w:val="00EF7563"/>
    <w:rsid w:val="00F13BAE"/>
    <w:rsid w:val="00F36884"/>
    <w:rsid w:val="00F453B9"/>
    <w:rsid w:val="00F60E33"/>
    <w:rsid w:val="00F64184"/>
    <w:rsid w:val="00F6584D"/>
    <w:rsid w:val="00F70C11"/>
    <w:rsid w:val="00F9722F"/>
    <w:rsid w:val="00FB6C0D"/>
    <w:rsid w:val="00FC1802"/>
    <w:rsid w:val="00FC1C43"/>
    <w:rsid w:val="00FC391D"/>
    <w:rsid w:val="00FC419F"/>
    <w:rsid w:val="00FC54D2"/>
    <w:rsid w:val="00FC6F36"/>
    <w:rsid w:val="00FD00FF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96378-4DDA-442B-BD02-DB892F88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27C50"/>
    <w:rPr>
      <w:color w:val="000000"/>
      <w:sz w:val="24"/>
      <w:szCs w:val="24"/>
    </w:rPr>
  </w:style>
  <w:style w:type="paragraph" w:styleId="1">
    <w:name w:val="heading 1"/>
    <w:basedOn w:val="a0"/>
    <w:next w:val="a0"/>
    <w:qFormat/>
    <w:pPr>
      <w:keepNext/>
      <w:bidi/>
      <w:jc w:val="center"/>
      <w:outlineLvl w:val="0"/>
    </w:pPr>
    <w:rPr>
      <w:b/>
      <w:bCs/>
    </w:rPr>
  </w:style>
  <w:style w:type="paragraph" w:styleId="2">
    <w:name w:val="heading 2"/>
    <w:basedOn w:val="a0"/>
    <w:next w:val="a0"/>
    <w:qFormat/>
    <w:pPr>
      <w:keepNext/>
      <w:bidi/>
      <w:outlineLvl w:val="1"/>
    </w:pPr>
    <w:rPr>
      <w:b/>
      <w:bCs/>
    </w:rPr>
  </w:style>
  <w:style w:type="paragraph" w:styleId="3">
    <w:name w:val="heading 3"/>
    <w:basedOn w:val="a0"/>
    <w:next w:val="a0"/>
    <w:qFormat/>
    <w:pPr>
      <w:keepNext/>
      <w:bidi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qFormat/>
    <w:pPr>
      <w:keepNext/>
      <w:bidi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ind w:firstLine="2880"/>
      <w:outlineLvl w:val="4"/>
    </w:pPr>
    <w:rPr>
      <w:b/>
      <w:bCs/>
    </w:rPr>
  </w:style>
  <w:style w:type="paragraph" w:styleId="6">
    <w:name w:val="heading 6"/>
    <w:basedOn w:val="a0"/>
    <w:next w:val="a0"/>
    <w:qFormat/>
    <w:pPr>
      <w:keepNext/>
      <w:ind w:firstLine="2880"/>
      <w:outlineLvl w:val="5"/>
    </w:pPr>
    <w:rPr>
      <w:b/>
      <w:bCs/>
      <w:i/>
      <w:iCs/>
    </w:rPr>
  </w:style>
  <w:style w:type="paragraph" w:styleId="7">
    <w:name w:val="heading 7"/>
    <w:basedOn w:val="a0"/>
    <w:next w:val="a0"/>
    <w:qFormat/>
    <w:pPr>
      <w:keepNext/>
      <w:ind w:firstLine="2880"/>
      <w:outlineLvl w:val="6"/>
    </w:pPr>
    <w:rPr>
      <w:i/>
      <w:iCs/>
    </w:rPr>
  </w:style>
  <w:style w:type="paragraph" w:styleId="8">
    <w:name w:val="heading 8"/>
    <w:basedOn w:val="a0"/>
    <w:next w:val="a0"/>
    <w:qFormat/>
    <w:pPr>
      <w:keepNext/>
      <w:ind w:firstLine="1440"/>
      <w:outlineLvl w:val="7"/>
    </w:pPr>
    <w:rPr>
      <w:b/>
      <w:bCs/>
    </w:rPr>
  </w:style>
  <w:style w:type="paragraph" w:styleId="9">
    <w:name w:val="heading 9"/>
    <w:basedOn w:val="a0"/>
    <w:next w:val="a0"/>
    <w:qFormat/>
    <w:pPr>
      <w:keepNext/>
      <w:bidi/>
      <w:ind w:firstLine="27"/>
      <w:outlineLvl w:val="8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bidi/>
      <w:jc w:val="center"/>
    </w:pPr>
    <w:rPr>
      <w:b/>
      <w:bCs/>
      <w:color w:val="auto"/>
      <w:u w:val="single"/>
    </w:rPr>
  </w:style>
  <w:style w:type="paragraph" w:styleId="a5">
    <w:name w:val="List"/>
    <w:basedOn w:val="a0"/>
    <w:pPr>
      <w:ind w:left="360" w:hanging="360"/>
    </w:pPr>
  </w:style>
  <w:style w:type="paragraph" w:styleId="20">
    <w:name w:val="List 2"/>
    <w:basedOn w:val="a0"/>
    <w:pPr>
      <w:ind w:left="720" w:hanging="360"/>
    </w:pPr>
  </w:style>
  <w:style w:type="paragraph" w:styleId="a">
    <w:name w:val="List Bullet"/>
    <w:basedOn w:val="a0"/>
    <w:autoRedefine/>
    <w:pPr>
      <w:numPr>
        <w:numId w:val="12"/>
      </w:numPr>
    </w:pPr>
  </w:style>
  <w:style w:type="paragraph" w:styleId="a6">
    <w:name w:val="Body Text"/>
    <w:basedOn w:val="a0"/>
    <w:pPr>
      <w:spacing w:after="120"/>
    </w:pPr>
  </w:style>
  <w:style w:type="paragraph" w:styleId="a7">
    <w:name w:val="Body Text Indent"/>
    <w:basedOn w:val="a0"/>
    <w:pPr>
      <w:bidi/>
      <w:ind w:hanging="38"/>
    </w:pPr>
    <w:rPr>
      <w:sz w:val="28"/>
      <w:szCs w:val="28"/>
    </w:rPr>
  </w:style>
  <w:style w:type="table" w:styleId="a8">
    <w:name w:val="Table Grid"/>
    <w:basedOn w:val="a2"/>
    <w:rsid w:val="006C1B8D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pPr>
      <w:tabs>
        <w:tab w:val="center" w:pos="4320"/>
        <w:tab w:val="right" w:pos="8640"/>
      </w:tabs>
    </w:pPr>
  </w:style>
  <w:style w:type="paragraph" w:styleId="aa">
    <w:name w:val="footer"/>
    <w:basedOn w:val="a0"/>
    <w:pPr>
      <w:tabs>
        <w:tab w:val="center" w:pos="4320"/>
        <w:tab w:val="right" w:pos="8640"/>
      </w:tabs>
    </w:pPr>
  </w:style>
  <w:style w:type="paragraph" w:styleId="NormalWeb">
    <w:name w:val="Normal (Web)"/>
    <w:basedOn w:val="a0"/>
    <w:uiPriority w:val="99"/>
    <w:unhideWhenUsed/>
    <w:rsid w:val="00433949"/>
    <w:pPr>
      <w:spacing w:before="100" w:beforeAutospacing="1" w:after="100" w:afterAutospacing="1"/>
    </w:pPr>
    <w:rPr>
      <w:rFonts w:cs="Times New Roman"/>
      <w:color w:val="auto"/>
    </w:rPr>
  </w:style>
  <w:style w:type="character" w:styleId="ab">
    <w:name w:val="Strong"/>
    <w:uiPriority w:val="22"/>
    <w:qFormat/>
    <w:rsid w:val="00433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476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כתוב תוכנית המחשבת את הסכום של מספרים זוגי מי-2 עד 20</vt:lpstr>
      <vt:lpstr>כתוב תוכנית המחשבת את הסכום של מספרים זוגי מי-2 עד 20</vt:lpstr>
    </vt:vector>
  </TitlesOfParts>
  <Company>Nimble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כתוב תוכנית המחשבת את הסכום של מספרים זוגי מי-2 עד 20</dc:title>
  <dc:subject/>
  <dc:creator>YURI EREMEEV</dc:creator>
  <cp:keywords/>
  <cp:lastModifiedBy>yoniamity@gmail.com</cp:lastModifiedBy>
  <cp:revision>2</cp:revision>
  <dcterms:created xsi:type="dcterms:W3CDTF">2021-07-26T17:38:00Z</dcterms:created>
  <dcterms:modified xsi:type="dcterms:W3CDTF">2021-07-26T17:38:00Z</dcterms:modified>
</cp:coreProperties>
</file>