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6C4030" w:rsidRPr="006C4030" w:rsidRDefault="006C4030" w:rsidP="006C4030">
      <w:pPr>
        <w:jc w:val="center"/>
        <w:rPr>
          <w:b/>
        </w:rPr>
      </w:pPr>
      <w:r w:rsidRPr="006C4030">
        <w:rPr>
          <w:b/>
        </w:rPr>
        <w:lastRenderedPageBreak/>
        <w:t>Практична робота № 2</w:t>
      </w:r>
    </w:p>
    <w:p w:rsidR="006C4030" w:rsidRPr="006C4030" w:rsidRDefault="006C4030">
      <w:pPr>
        <w:rPr>
          <w:b/>
        </w:rPr>
      </w:pPr>
      <w:r w:rsidRPr="006C4030">
        <w:rPr>
          <w:b/>
        </w:rPr>
        <w:t xml:space="preserve">Тема. </w:t>
      </w:r>
      <w:proofErr w:type="spellStart"/>
      <w:r w:rsidRPr="006C4030">
        <w:rPr>
          <w:b/>
        </w:rPr>
        <w:t>Асимптотична</w:t>
      </w:r>
      <w:proofErr w:type="spellEnd"/>
      <w:r w:rsidRPr="006C4030">
        <w:rPr>
          <w:b/>
        </w:rPr>
        <w:t xml:space="preserve"> </w:t>
      </w:r>
      <w:proofErr w:type="spellStart"/>
      <w:r w:rsidRPr="006C4030">
        <w:rPr>
          <w:b/>
        </w:rPr>
        <w:t>складність</w:t>
      </w:r>
      <w:proofErr w:type="spellEnd"/>
      <w:r w:rsidRPr="006C4030">
        <w:rPr>
          <w:b/>
        </w:rPr>
        <w:t xml:space="preserve"> </w:t>
      </w:r>
      <w:proofErr w:type="spellStart"/>
      <w:r w:rsidRPr="006C4030">
        <w:rPr>
          <w:b/>
        </w:rPr>
        <w:t>алгоритмів</w:t>
      </w:r>
      <w:proofErr w:type="spellEnd"/>
      <w:r w:rsidRPr="006C4030">
        <w:rPr>
          <w:b/>
        </w:rPr>
        <w:t xml:space="preserve">. </w:t>
      </w:r>
      <w:proofErr w:type="spellStart"/>
      <w:r w:rsidRPr="006C4030">
        <w:rPr>
          <w:b/>
        </w:rPr>
        <w:t>Інші</w:t>
      </w:r>
      <w:proofErr w:type="spellEnd"/>
      <w:r w:rsidRPr="006C4030">
        <w:rPr>
          <w:b/>
        </w:rPr>
        <w:t xml:space="preserve"> </w:t>
      </w:r>
      <w:proofErr w:type="spellStart"/>
      <w:r w:rsidRPr="006C4030">
        <w:rPr>
          <w:b/>
        </w:rPr>
        <w:t>нотації</w:t>
      </w:r>
      <w:proofErr w:type="spellEnd"/>
      <w:r w:rsidRPr="006C4030">
        <w:rPr>
          <w:b/>
        </w:rPr>
        <w:t xml:space="preserve"> </w:t>
      </w:r>
    </w:p>
    <w:p w:rsidR="00D378AE" w:rsidRDefault="006C4030">
      <w:r w:rsidRPr="006C4030">
        <w:rPr>
          <w:b/>
        </w:rPr>
        <w:t>Мета:</w:t>
      </w:r>
      <w:r>
        <w:t xml:space="preserve">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Ω, Θ, </w:t>
      </w:r>
      <w:r>
        <w:rPr>
          <w:rFonts w:ascii="Cambria Math" w:hAnsi="Cambria Math" w:cs="Cambria Math"/>
        </w:rPr>
        <w:t>𝜊</w:t>
      </w:r>
      <w:r>
        <w:t xml:space="preserve">, </w:t>
      </w:r>
      <w:r>
        <w:rPr>
          <w:rFonts w:ascii="Cambria Math" w:hAnsi="Cambria Math" w:cs="Cambria Math"/>
        </w:rPr>
        <w:t>𝜃</w:t>
      </w:r>
      <w:r>
        <w:t xml:space="preserve">, </w:t>
      </w:r>
      <w:r>
        <w:rPr>
          <w:rFonts w:ascii="Cambria Math" w:hAnsi="Cambria Math" w:cs="Cambria Math"/>
        </w:rPr>
        <w:t>𝜔</w:t>
      </w:r>
      <w:r>
        <w:t>-</w:t>
      </w:r>
      <w:proofErr w:type="spellStart"/>
      <w:r>
        <w:t>нотаціях</w:t>
      </w:r>
      <w:proofErr w:type="spellEnd"/>
      <w:r>
        <w:t>.</w:t>
      </w:r>
    </w:p>
    <w:p w:rsidR="00D378AE" w:rsidRDefault="00D378AE" w:rsidP="00D378AE">
      <w:pPr>
        <w:jc w:val="center"/>
        <w:rPr>
          <w:b/>
          <w:lang w:val="uk-UA"/>
        </w:rPr>
      </w:pPr>
      <w:r w:rsidRPr="00D378AE">
        <w:rPr>
          <w:b/>
          <w:lang w:val="uk-UA"/>
        </w:rPr>
        <w:t>Завдання</w:t>
      </w:r>
    </w:p>
    <w:p w:rsidR="00C038C5" w:rsidRDefault="006C4030" w:rsidP="006C4030">
      <w:pPr>
        <w:jc w:val="left"/>
        <w:rPr>
          <w:lang w:val="uk-UA"/>
        </w:rPr>
      </w:pPr>
      <w:r w:rsidRPr="006C4030">
        <w:rPr>
          <w:lang w:val="uk-UA"/>
        </w:rPr>
        <w:t xml:space="preserve">2. Маємо дві функції </w:t>
      </w:r>
      <w:r>
        <w:rPr>
          <w:rFonts w:ascii="Cambria Math" w:hAnsi="Cambria Math" w:cs="Cambria Math"/>
        </w:rPr>
        <w:t>𝑓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>) = 4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− 12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+ 9 і </w:t>
      </w:r>
      <w:r>
        <w:rPr>
          <w:rFonts w:ascii="Cambria Math" w:hAnsi="Cambria Math" w:cs="Cambria Math"/>
        </w:rPr>
        <w:t>𝑔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. Довести, що </w:t>
      </w:r>
      <w:r>
        <w:rPr>
          <w:rFonts w:ascii="Cambria Math" w:hAnsi="Cambria Math" w:cs="Cambria Math"/>
        </w:rPr>
        <w:t>𝑓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) = </w:t>
      </w:r>
      <w:r>
        <w:rPr>
          <w:rFonts w:ascii="Cambria Math" w:hAnsi="Cambria Math" w:cs="Cambria Math"/>
        </w:rPr>
        <w:t>𝛺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𝑔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>)).</w:t>
      </w:r>
    </w:p>
    <w:p w:rsidR="006C4030" w:rsidRPr="006C4030" w:rsidRDefault="006C4030" w:rsidP="006C4030">
      <w:pPr>
        <w:jc w:val="left"/>
        <w:rPr>
          <w:lang w:val="en-US"/>
        </w:rPr>
      </w:pPr>
      <w:r w:rsidRPr="006C4030">
        <w:rPr>
          <w:lang w:val="uk-UA"/>
        </w:rPr>
        <w:t>4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− 12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+ 9</w:t>
      </w:r>
      <w:r>
        <w:rPr>
          <w:lang w:val="en-US"/>
        </w:rPr>
        <w:t>&gt;=cn</w:t>
      </w:r>
      <w:r w:rsidRPr="006C4030">
        <w:rPr>
          <w:vertAlign w:val="superscript"/>
          <w:lang w:val="en-US"/>
        </w:rPr>
        <w:t>3</w:t>
      </w:r>
    </w:p>
    <w:p w:rsidR="00C038C5" w:rsidRDefault="006C4030" w:rsidP="00C038C5">
      <w:pPr>
        <w:jc w:val="left"/>
        <w:rPr>
          <w:lang w:val="en-US"/>
        </w:rPr>
      </w:pPr>
      <w:r w:rsidRPr="006C4030">
        <w:rPr>
          <w:lang w:val="uk-UA"/>
        </w:rPr>
        <w:t>4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− 12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+ 9</w:t>
      </w:r>
      <w:r>
        <w:rPr>
          <w:lang w:val="en-US"/>
        </w:rPr>
        <w:t>=n</w:t>
      </w:r>
      <w:r w:rsidRPr="006C4030">
        <w:rPr>
          <w:vertAlign w:val="superscript"/>
          <w:lang w:val="en-US"/>
        </w:rPr>
        <w:t>2</w:t>
      </w:r>
      <w:r>
        <w:rPr>
          <w:lang w:val="en-US"/>
        </w:rPr>
        <w:t>+(3n</w:t>
      </w:r>
      <w:r w:rsidRPr="006C4030">
        <w:rPr>
          <w:vertAlign w:val="superscript"/>
          <w:lang w:val="en-US"/>
        </w:rPr>
        <w:t>3</w:t>
      </w:r>
      <w:r>
        <w:rPr>
          <w:lang w:val="en-US"/>
        </w:rPr>
        <w:t>-12n)+9</w:t>
      </w:r>
      <w:r>
        <w:rPr>
          <w:lang w:val="en-US"/>
        </w:rPr>
        <w:tab/>
      </w:r>
      <w:r>
        <w:rPr>
          <w:lang w:val="en-US"/>
        </w:rPr>
        <w:tab/>
        <w:t>n</w:t>
      </w:r>
      <w:r w:rsidRPr="006C4030">
        <w:rPr>
          <w:vertAlign w:val="subscript"/>
          <w:lang w:val="en-US"/>
        </w:rPr>
        <w:t>0</w:t>
      </w:r>
      <w:r>
        <w:rPr>
          <w:lang w:val="en-US"/>
        </w:rPr>
        <w:t>&gt;=2</w:t>
      </w:r>
    </w:p>
    <w:p w:rsidR="006C4030" w:rsidRPr="006C4030" w:rsidRDefault="006C4030" w:rsidP="00C038C5">
      <w:pPr>
        <w:jc w:val="left"/>
        <w:rPr>
          <w:lang w:val="en-US"/>
        </w:rPr>
      </w:pPr>
      <w:r w:rsidRPr="006C4030">
        <w:rPr>
          <w:lang w:val="uk-UA"/>
        </w:rPr>
        <w:t>4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− 12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+ 9</w:t>
      </w:r>
      <w:r>
        <w:rPr>
          <w:lang w:val="en-US"/>
        </w:rPr>
        <w:t>&gt;=n</w:t>
      </w:r>
      <w:r w:rsidRPr="006C4030">
        <w:rPr>
          <w:vertAlign w:val="superscript"/>
          <w:lang w:val="en-US"/>
        </w:rPr>
        <w:t>2</w:t>
      </w:r>
      <w:r>
        <w:rPr>
          <w:lang w:val="en-US"/>
        </w:rPr>
        <w:t>+9</w:t>
      </w:r>
    </w:p>
    <w:p w:rsidR="006C4030" w:rsidRDefault="006C4030" w:rsidP="00C038C5">
      <w:pPr>
        <w:jc w:val="left"/>
        <w:rPr>
          <w:vertAlign w:val="superscript"/>
          <w:lang w:val="en-US"/>
        </w:rPr>
      </w:pPr>
      <w:r w:rsidRPr="006C4030">
        <w:rPr>
          <w:lang w:val="uk-UA"/>
        </w:rPr>
        <w:t>4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3</w:t>
      </w:r>
      <w:r w:rsidRPr="006C4030">
        <w:rPr>
          <w:lang w:val="uk-UA"/>
        </w:rPr>
        <w:t xml:space="preserve"> − 12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+ 9</w:t>
      </w:r>
      <w:r>
        <w:rPr>
          <w:lang w:val="en-US"/>
        </w:rPr>
        <w:t>&gt;=1n</w:t>
      </w:r>
      <w:r w:rsidRPr="006C4030">
        <w:rPr>
          <w:vertAlign w:val="superscript"/>
          <w:lang w:val="en-US"/>
        </w:rPr>
        <w:t>2</w:t>
      </w:r>
    </w:p>
    <w:p w:rsidR="006C4030" w:rsidRPr="006C4030" w:rsidRDefault="006C4030" w:rsidP="00C038C5">
      <w:pPr>
        <w:jc w:val="left"/>
        <w:rPr>
          <w:lang w:val="en-US"/>
        </w:rPr>
      </w:pPr>
      <w:r>
        <w:rPr>
          <w:lang w:val="en-US"/>
        </w:rPr>
        <w:t>n</w:t>
      </w:r>
      <w:r w:rsidRPr="006C4030">
        <w:rPr>
          <w:vertAlign w:val="subscript"/>
          <w:lang w:val="en-US"/>
        </w:rPr>
        <w:t>0</w:t>
      </w:r>
      <w:r>
        <w:rPr>
          <w:lang w:val="en-US"/>
        </w:rPr>
        <w:t>&gt;=2</w:t>
      </w:r>
      <w:r>
        <w:rPr>
          <w:lang w:val="en-US"/>
        </w:rPr>
        <w:t>; c=1;</w:t>
      </w:r>
    </w:p>
    <w:p w:rsidR="007D3433" w:rsidRDefault="006C4030" w:rsidP="006C4030">
      <w:pPr>
        <w:jc w:val="left"/>
      </w:pPr>
      <w:r w:rsidRPr="006C4030">
        <w:rPr>
          <w:lang w:val="uk-UA"/>
        </w:rPr>
        <w:t xml:space="preserve">12. Дано функції </w:t>
      </w:r>
      <w:r>
        <w:rPr>
          <w:rFonts w:ascii="Cambria Math" w:hAnsi="Cambria Math" w:cs="Cambria Math"/>
        </w:rPr>
        <w:t>𝑓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2</w:t>
      </w:r>
      <w:r w:rsidRPr="006C4030">
        <w:rPr>
          <w:lang w:val="uk-UA"/>
        </w:rPr>
        <w:t xml:space="preserve"> + 3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 + 10 і </w:t>
      </w:r>
      <w:r>
        <w:rPr>
          <w:rFonts w:ascii="Cambria Math" w:hAnsi="Cambria Math" w:cs="Cambria Math"/>
        </w:rPr>
        <w:t>𝑔</w:t>
      </w:r>
      <w:r w:rsidRPr="006C4030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6C4030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6C4030">
        <w:rPr>
          <w:vertAlign w:val="superscript"/>
          <w:lang w:val="uk-UA"/>
        </w:rPr>
        <w:t>4</w:t>
      </w:r>
      <w:r w:rsidRPr="006C4030">
        <w:rPr>
          <w:lang w:val="uk-UA"/>
        </w:rPr>
        <w:t xml:space="preserve"> . </w:t>
      </w:r>
      <w:proofErr w:type="spellStart"/>
      <w:r>
        <w:t>Показати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)), </w:t>
      </w:r>
      <w:proofErr w:type="spellStart"/>
      <w:r>
        <w:t>використовуючи</w:t>
      </w:r>
      <w:proofErr w:type="spellEnd"/>
      <w:r>
        <w:t xml:space="preserve"> метод меж.</w:t>
      </w:r>
    </w:p>
    <w:p w:rsidR="006C4030" w:rsidRDefault="006C4030" w:rsidP="006C4030">
      <w:pPr>
        <w:jc w:val="left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+3n+10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>
        <w:rPr>
          <w:lang w:val="en-US"/>
        </w:rPr>
        <w:t xml:space="preserve"> </w:t>
      </w:r>
      <w:r w:rsidR="00FC3F7C">
        <w:rPr>
          <w:lang w:val="en-US"/>
        </w:rPr>
        <w:t xml:space="preserve"> </w:t>
      </w:r>
    </w:p>
    <w:p w:rsidR="00FC3F7C" w:rsidRPr="00FC3F7C" w:rsidRDefault="00FC3F7C" w:rsidP="006C4030">
      <w:pPr>
        <w:jc w:val="left"/>
        <w:rPr>
          <w:rFonts w:eastAsiaTheme="minorEastAsia"/>
          <w:szCs w:val="44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∞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∞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Pr="00FC3F7C">
        <w:rPr>
          <w:rFonts w:eastAsiaTheme="minorEastAsia"/>
          <w:sz w:val="44"/>
          <w:szCs w:val="44"/>
        </w:rPr>
        <w:t xml:space="preserve"> </w:t>
      </w:r>
      <w:r w:rsidRPr="00FC3F7C">
        <w:rPr>
          <w:rFonts w:eastAsiaTheme="minorEastAsia"/>
          <w:sz w:val="44"/>
          <w:szCs w:val="44"/>
        </w:rPr>
        <w:tab/>
      </w:r>
      <w:r w:rsidRPr="00FC3F7C">
        <w:rPr>
          <w:rFonts w:eastAsiaTheme="minorEastAsia"/>
          <w:sz w:val="44"/>
          <w:szCs w:val="44"/>
        </w:rPr>
        <w:tab/>
      </w:r>
    </w:p>
    <w:p w:rsidR="00FC3F7C" w:rsidRDefault="00FC3F7C" w:rsidP="006C4030">
      <w:pPr>
        <w:jc w:val="left"/>
        <w:rPr>
          <w:rFonts w:eastAsiaTheme="minorEastAsia"/>
          <w:szCs w:val="44"/>
        </w:rPr>
      </w:pPr>
      <m:oMath>
        <m:func>
          <m:func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vertAlign w:val="superscript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 w:rsidRPr="00FC3F7C">
        <w:rPr>
          <w:rFonts w:eastAsiaTheme="minorEastAsia"/>
          <w:sz w:val="44"/>
          <w:szCs w:val="44"/>
        </w:rPr>
        <w:tab/>
      </w:r>
      <w:r w:rsidRPr="00FC3F7C">
        <w:rPr>
          <w:rFonts w:eastAsiaTheme="minorEastAsia"/>
          <w:szCs w:val="44"/>
        </w:rPr>
        <w:tab/>
      </w:r>
    </w:p>
    <w:p w:rsidR="00FC3F7C" w:rsidRDefault="00FC3F7C" w:rsidP="006C4030">
      <w:pPr>
        <w:jc w:val="left"/>
        <w:rPr>
          <w:rFonts w:eastAsiaTheme="minorEastAsia"/>
          <w:szCs w:val="44"/>
          <w:lang w:val="uk-UA"/>
        </w:rPr>
      </w:pPr>
      <w:r>
        <w:rPr>
          <w:rFonts w:eastAsiaTheme="minorEastAsia"/>
          <w:szCs w:val="44"/>
          <w:lang w:val="uk-UA"/>
        </w:rPr>
        <w:t>Спрощення за ланцюжком еквівалентних перетворень.</w:t>
      </w:r>
    </w:p>
    <w:p w:rsidR="00FC3F7C" w:rsidRPr="00FC3F7C" w:rsidRDefault="00FC3F7C" w:rsidP="006C4030">
      <w:pPr>
        <w:jc w:val="left"/>
        <w:rPr>
          <w:rFonts w:eastAsiaTheme="minorEastAsia"/>
          <w:szCs w:val="4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4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44"/>
                <w:lang w:val="en-US"/>
              </w:rPr>
              <m:t>∞</m:t>
            </m:r>
          </m:den>
        </m:f>
        <m:r>
          <w:rPr>
            <w:rFonts w:ascii="Cambria Math" w:eastAsiaTheme="minorEastAsia" w:hAnsi="Cambria Math"/>
            <w:sz w:val="36"/>
            <w:szCs w:val="44"/>
            <w:lang w:val="en-US"/>
          </w:rPr>
          <m:t xml:space="preserve"> </m:t>
        </m:r>
      </m:oMath>
      <w:r>
        <w:rPr>
          <w:rFonts w:eastAsiaTheme="minorEastAsia"/>
          <w:szCs w:val="44"/>
          <w:lang w:val="en-US"/>
        </w:rPr>
        <w:t xml:space="preserve">= 0; </w:t>
      </w:r>
      <w:r>
        <w:rPr>
          <w:rFonts w:eastAsiaTheme="minorEastAsia"/>
          <w:szCs w:val="44"/>
          <w:lang w:val="uk-UA"/>
        </w:rPr>
        <w:t xml:space="preserve"> Отже </w:t>
      </w:r>
      <w:r>
        <w:rPr>
          <w:rFonts w:eastAsiaTheme="minorEastAsia"/>
          <w:szCs w:val="44"/>
          <w:lang w:val="en-US"/>
        </w:rPr>
        <w:t>f(n)=O(g(n))</w:t>
      </w:r>
      <w:r w:rsidR="005E1123">
        <w:rPr>
          <w:rFonts w:eastAsiaTheme="minorEastAsia"/>
          <w:szCs w:val="44"/>
          <w:lang w:val="en-US"/>
        </w:rPr>
        <w:t>.</w:t>
      </w:r>
      <w:bookmarkStart w:id="1" w:name="_GoBack"/>
      <w:bookmarkEnd w:id="1"/>
    </w:p>
    <w:p w:rsidR="00FC3F7C" w:rsidRPr="00FC3F7C" w:rsidRDefault="00FC3F7C" w:rsidP="006C4030">
      <w:pPr>
        <w:jc w:val="left"/>
        <w:rPr>
          <w:lang w:val="uk-UA"/>
        </w:rPr>
      </w:pPr>
    </w:p>
    <w:sectPr w:rsidR="00FC3F7C" w:rsidRPr="00FC3F7C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220B0B"/>
    <w:rsid w:val="003663C0"/>
    <w:rsid w:val="005E1123"/>
    <w:rsid w:val="006C4030"/>
    <w:rsid w:val="006E2DB4"/>
    <w:rsid w:val="0076014A"/>
    <w:rsid w:val="007D3433"/>
    <w:rsid w:val="009A1801"/>
    <w:rsid w:val="00B4548F"/>
    <w:rsid w:val="00C038C5"/>
    <w:rsid w:val="00CA7F50"/>
    <w:rsid w:val="00D378AE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33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2024-02-26T17:51:00Z</dcterms:created>
  <dcterms:modified xsi:type="dcterms:W3CDTF">2024-03-13T17:21:00Z</dcterms:modified>
</cp:coreProperties>
</file>