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>МІНІСТЕРСТВО ОСВІТИ І НАУКИ УКРАЇНИ</w:t>
      </w:r>
    </w:p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 xml:space="preserve">КРЕМЕНЧУЦЬКИЙ НАЦІОНАЛЬНИЙ УНІВЕРСИТЕТ </w:t>
      </w:r>
      <w:r>
        <w:rPr>
          <w:smallCaps/>
        </w:rPr>
        <w:br/>
        <w:t>ІМЕНІ МИХАЙЛА ОСТРОГРАДСЬКОГО</w:t>
      </w:r>
    </w:p>
    <w:p w:rsidR="00D378AE" w:rsidRDefault="00D378AE" w:rsidP="00D378AE">
      <w:pPr>
        <w:spacing w:before="120" w:after="120"/>
        <w:jc w:val="center"/>
        <w:rPr>
          <w:smallCaps/>
        </w:rPr>
      </w:pPr>
      <w:r>
        <w:rPr>
          <w:smallCaps/>
        </w:rPr>
        <w:t xml:space="preserve">НАВЧАЛЬНО-НАУКОВИЙ ІНСТИТУТ ЕЛЕКТРИЧНОЇ ІНЖЕНЕРІЇ </w:t>
      </w:r>
      <w:r>
        <w:rPr>
          <w:smallCaps/>
        </w:rPr>
        <w:br/>
        <w:t>ТА ІНФОРМАЦІЙНИХ ТЕХНОЛОГІЙ</w:t>
      </w:r>
    </w:p>
    <w:p w:rsidR="00D378AE" w:rsidRDefault="00D378AE" w:rsidP="00D378AE">
      <w:pPr>
        <w:jc w:val="center"/>
        <w:rPr>
          <w:smallCaps/>
        </w:rPr>
      </w:pP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>КАФЕДРА АВТОМАТИЗАЦІЇ ТА ІНФОРМАЦІЙНИХ СИСТЕМ</w:t>
      </w:r>
    </w:p>
    <w:p w:rsidR="00D378AE" w:rsidRDefault="00D378AE" w:rsidP="00D378AE">
      <w:pPr>
        <w:jc w:val="center"/>
        <w:rPr>
          <w:smallCaps/>
        </w:rPr>
      </w:pPr>
    </w:p>
    <w:p w:rsidR="00D378AE" w:rsidRPr="0018167E" w:rsidRDefault="00D378AE" w:rsidP="00D378AE">
      <w:pPr>
        <w:spacing w:after="0" w:line="240" w:lineRule="auto"/>
        <w:ind w:left="0" w:right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>НАВЧАЛЬНА ДИСЦИПЛІНА</w:t>
      </w:r>
      <w:r>
        <w:br/>
      </w:r>
      <w:r>
        <w:rPr>
          <w:rFonts w:eastAsia="Times New Roman" w:cs="Times New Roman"/>
          <w:color w:val="000000"/>
          <w:szCs w:val="28"/>
          <w:lang w:val="uk-UA" w:eastAsia="ru-RU"/>
        </w:rPr>
        <w:t xml:space="preserve"> «</w:t>
      </w:r>
      <w:r w:rsidRPr="00D378AE">
        <w:rPr>
          <w:rFonts w:eastAsia="Times New Roman" w:cs="Times New Roman"/>
          <w:color w:val="000000"/>
          <w:szCs w:val="28"/>
          <w:lang w:val="uk-UA" w:eastAsia="ru-RU"/>
        </w:rPr>
        <w:t>Алгоритми та методи обчислень</w:t>
      </w:r>
      <w:r>
        <w:rPr>
          <w:rFonts w:eastAsia="Times New Roman" w:cs="Times New Roman"/>
          <w:color w:val="000000"/>
          <w:szCs w:val="28"/>
          <w:lang w:val="uk-UA" w:eastAsia="ru-RU"/>
        </w:rPr>
        <w:t>»</w:t>
      </w:r>
      <w:r w:rsidRPr="0018167E">
        <w:rPr>
          <w:rFonts w:eastAsia="Times New Roman" w:cs="Times New Roman"/>
          <w:color w:val="000000"/>
          <w:szCs w:val="28"/>
          <w:lang w:eastAsia="ru-RU"/>
        </w:rPr>
        <w:br/>
      </w:r>
    </w:p>
    <w:p w:rsidR="00D378AE" w:rsidRPr="0018167E" w:rsidRDefault="00D378AE" w:rsidP="00D378AE">
      <w:pPr>
        <w:spacing w:after="24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>ЗВІТ</w:t>
      </w:r>
    </w:p>
    <w:p w:rsidR="00D378AE" w:rsidRDefault="00D378AE" w:rsidP="00D378AE">
      <w:pPr>
        <w:jc w:val="center"/>
        <w:rPr>
          <w:smallCaps/>
        </w:rPr>
      </w:pPr>
      <w:r>
        <w:rPr>
          <w:smallCaps/>
        </w:rPr>
        <w:t xml:space="preserve">З </w:t>
      </w:r>
      <w:r>
        <w:rPr>
          <w:smallCaps/>
          <w:lang w:val="uk-UA"/>
        </w:rPr>
        <w:t>ПРАК</w:t>
      </w:r>
      <w:r>
        <w:rPr>
          <w:smallCaps/>
        </w:rPr>
        <w:t>Т</w:t>
      </w:r>
      <w:r>
        <w:rPr>
          <w:smallCaps/>
          <w:lang w:val="uk-UA"/>
        </w:rPr>
        <w:t>ИЧ</w:t>
      </w:r>
      <w:r>
        <w:rPr>
          <w:smallCaps/>
        </w:rPr>
        <w:t>НИХ РОБІТ</w:t>
      </w:r>
    </w:p>
    <w:p w:rsidR="00D378AE" w:rsidRPr="0018167E" w:rsidRDefault="00D378AE" w:rsidP="00D378AE">
      <w:pPr>
        <w:spacing w:after="24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>
      <w:pPr>
        <w:ind w:left="5954"/>
      </w:pPr>
      <w:proofErr w:type="spellStart"/>
      <w:r>
        <w:t>Виконав</w:t>
      </w:r>
      <w:proofErr w:type="spellEnd"/>
      <w:r>
        <w:t xml:space="preserve">: </w:t>
      </w:r>
    </w:p>
    <w:p w:rsidR="00D378AE" w:rsidRDefault="00D378AE" w:rsidP="00D378AE">
      <w:pPr>
        <w:spacing w:after="0" w:line="240" w:lineRule="auto"/>
        <w:ind w:left="5954" w:right="0"/>
        <w:rPr>
          <w:rFonts w:eastAsia="Times New Roman" w:cs="Times New Roman"/>
          <w:color w:val="000000"/>
          <w:szCs w:val="28"/>
          <w:lang w:val="uk-UA" w:eastAsia="ru-RU"/>
        </w:rPr>
      </w:pPr>
      <w:bookmarkStart w:id="0" w:name="_heading=h.gjdgxs" w:colFirst="0" w:colLast="0"/>
      <w:bookmarkEnd w:id="0"/>
      <w:r>
        <w:t xml:space="preserve">студент </w:t>
      </w:r>
      <w:proofErr w:type="spellStart"/>
      <w:r>
        <w:t>групи</w:t>
      </w:r>
      <w:proofErr w:type="spellEnd"/>
      <w:r>
        <w:t xml:space="preserve"> </w:t>
      </w:r>
      <w:r>
        <w:rPr>
          <w:rFonts w:eastAsia="Times New Roman" w:cs="Times New Roman"/>
          <w:color w:val="000000"/>
          <w:szCs w:val="28"/>
          <w:lang w:val="uk-UA" w:eastAsia="ru-RU"/>
        </w:rPr>
        <w:t>КН-23-1</w:t>
      </w:r>
    </w:p>
    <w:p w:rsidR="00D378AE" w:rsidRPr="0018167E" w:rsidRDefault="00D378AE" w:rsidP="00D378AE">
      <w:pPr>
        <w:spacing w:after="0" w:line="240" w:lineRule="auto"/>
        <w:ind w:left="5954"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val="uk-UA" w:eastAsia="ru-RU"/>
        </w:rPr>
        <w:t>Ярковий</w:t>
      </w:r>
      <w:proofErr w:type="spellEnd"/>
      <w:r>
        <w:rPr>
          <w:rFonts w:eastAsia="Times New Roman" w:cs="Times New Roman"/>
          <w:color w:val="000000"/>
          <w:szCs w:val="28"/>
          <w:lang w:val="uk-UA" w:eastAsia="ru-RU"/>
        </w:rPr>
        <w:t xml:space="preserve"> Т.С.</w:t>
      </w:r>
    </w:p>
    <w:p w:rsidR="00D378AE" w:rsidRPr="0018167E" w:rsidRDefault="00D378AE" w:rsidP="00D378AE">
      <w:pPr>
        <w:spacing w:after="0" w:line="240" w:lineRule="auto"/>
        <w:ind w:left="0" w:right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/>
    <w:p w:rsidR="00D378AE" w:rsidRDefault="00D378AE" w:rsidP="00D378AE">
      <w:pPr>
        <w:jc w:val="center"/>
      </w:pPr>
      <w:proofErr w:type="spellStart"/>
      <w:r>
        <w:t>Кременчук</w:t>
      </w:r>
      <w:proofErr w:type="spellEnd"/>
      <w:r>
        <w:t xml:space="preserve"> 2023</w:t>
      </w:r>
    </w:p>
    <w:p w:rsidR="00D378AE" w:rsidRPr="0018167E" w:rsidRDefault="00D378AE" w:rsidP="00D378AE">
      <w:pPr>
        <w:ind w:left="0" w:right="0"/>
        <w:jc w:val="left"/>
      </w:pPr>
      <w:r>
        <w:br w:type="page"/>
      </w:r>
    </w:p>
    <w:p w:rsidR="009D5B38" w:rsidRPr="00926895" w:rsidRDefault="009D5B38" w:rsidP="009D5B38">
      <w:pPr>
        <w:ind w:left="0" w:right="0"/>
        <w:jc w:val="center"/>
        <w:rPr>
          <w:b/>
          <w:lang w:val="en-US"/>
        </w:rPr>
      </w:pPr>
      <w:r w:rsidRPr="009D5B38">
        <w:rPr>
          <w:b/>
        </w:rPr>
        <w:lastRenderedPageBreak/>
        <w:t>Практична</w:t>
      </w:r>
      <w:r w:rsidRPr="00CB68A3">
        <w:rPr>
          <w:b/>
        </w:rPr>
        <w:t xml:space="preserve"> </w:t>
      </w:r>
      <w:r w:rsidRPr="009D5B38">
        <w:rPr>
          <w:b/>
        </w:rPr>
        <w:t>робота</w:t>
      </w:r>
      <w:r w:rsidR="004C568F">
        <w:rPr>
          <w:b/>
        </w:rPr>
        <w:t xml:space="preserve"> № </w:t>
      </w:r>
      <w:r w:rsidR="00926895">
        <w:rPr>
          <w:b/>
          <w:lang w:val="en-US"/>
        </w:rPr>
        <w:t>7</w:t>
      </w:r>
    </w:p>
    <w:p w:rsidR="009D5B38" w:rsidRPr="00926895" w:rsidRDefault="009D5B38" w:rsidP="00B97AA8">
      <w:pPr>
        <w:ind w:left="0" w:right="0"/>
        <w:jc w:val="left"/>
        <w:rPr>
          <w:b/>
          <w:lang w:val="uk-UA"/>
        </w:rPr>
      </w:pPr>
      <w:r w:rsidRPr="009D5B38">
        <w:rPr>
          <w:b/>
        </w:rPr>
        <w:t>Тема</w:t>
      </w:r>
      <w:r w:rsidRPr="00CB68A3">
        <w:rPr>
          <w:b/>
        </w:rPr>
        <w:t xml:space="preserve">. </w:t>
      </w:r>
      <w:r w:rsidR="00926895">
        <w:rPr>
          <w:b/>
          <w:lang w:val="uk-UA"/>
        </w:rPr>
        <w:t>Алгоритми на рядках</w:t>
      </w:r>
    </w:p>
    <w:p w:rsidR="009D5B38" w:rsidRPr="004C568F" w:rsidRDefault="009D5B38" w:rsidP="00B97AA8">
      <w:pPr>
        <w:ind w:left="0" w:right="0"/>
        <w:jc w:val="left"/>
      </w:pPr>
      <w:r w:rsidRPr="009D5B38">
        <w:rPr>
          <w:b/>
        </w:rPr>
        <w:t>Мета:</w:t>
      </w:r>
      <w:r w:rsidRPr="009D5B38">
        <w:t xml:space="preserve"> </w:t>
      </w:r>
      <w:r w:rsidR="00926895">
        <w:t xml:space="preserve">набути </w:t>
      </w:r>
      <w:proofErr w:type="spellStart"/>
      <w:r w:rsidR="00926895">
        <w:t>практичних</w:t>
      </w:r>
      <w:proofErr w:type="spellEnd"/>
      <w:r w:rsidR="00926895">
        <w:t xml:space="preserve"> </w:t>
      </w:r>
      <w:proofErr w:type="spellStart"/>
      <w:r w:rsidR="00926895">
        <w:t>навичок</w:t>
      </w:r>
      <w:proofErr w:type="spellEnd"/>
      <w:r w:rsidR="00926895">
        <w:t xml:space="preserve"> </w:t>
      </w:r>
      <w:proofErr w:type="spellStart"/>
      <w:r w:rsidR="00926895">
        <w:t>застосування</w:t>
      </w:r>
      <w:proofErr w:type="spellEnd"/>
      <w:r w:rsidR="00926895">
        <w:t xml:space="preserve"> </w:t>
      </w:r>
      <w:proofErr w:type="spellStart"/>
      <w:r w:rsidR="00926895">
        <w:t>базових</w:t>
      </w:r>
      <w:proofErr w:type="spellEnd"/>
      <w:r w:rsidR="00926895">
        <w:t xml:space="preserve"> </w:t>
      </w:r>
      <w:proofErr w:type="spellStart"/>
      <w:r w:rsidR="00926895">
        <w:t>алгоритмів</w:t>
      </w:r>
      <w:proofErr w:type="spellEnd"/>
      <w:r w:rsidR="00926895">
        <w:t xml:space="preserve"> на рядках та </w:t>
      </w:r>
      <w:proofErr w:type="spellStart"/>
      <w:r w:rsidR="00926895">
        <w:t>оцінювання</w:t>
      </w:r>
      <w:proofErr w:type="spellEnd"/>
      <w:r w:rsidR="00926895">
        <w:t xml:space="preserve"> </w:t>
      </w:r>
      <w:proofErr w:type="spellStart"/>
      <w:r w:rsidR="00926895">
        <w:t>їх</w:t>
      </w:r>
      <w:proofErr w:type="spellEnd"/>
      <w:r w:rsidR="00926895">
        <w:t xml:space="preserve"> </w:t>
      </w:r>
      <w:proofErr w:type="spellStart"/>
      <w:r w:rsidR="00926895">
        <w:t>асимптотичної</w:t>
      </w:r>
      <w:proofErr w:type="spellEnd"/>
      <w:r w:rsidR="00926895">
        <w:t xml:space="preserve"> </w:t>
      </w:r>
      <w:proofErr w:type="spellStart"/>
      <w:r w:rsidR="00926895">
        <w:t>складності</w:t>
      </w:r>
      <w:proofErr w:type="spellEnd"/>
      <w:r w:rsidR="00926895">
        <w:t>.</w:t>
      </w:r>
    </w:p>
    <w:p w:rsidR="009D5B38" w:rsidRDefault="009D5B38" w:rsidP="00B97AA8">
      <w:pPr>
        <w:ind w:left="0" w:right="0"/>
        <w:jc w:val="left"/>
      </w:pPr>
    </w:p>
    <w:p w:rsidR="009D5B38" w:rsidRPr="009D5B38" w:rsidRDefault="009D5B38" w:rsidP="009D5B38">
      <w:pPr>
        <w:ind w:left="0" w:right="0"/>
        <w:jc w:val="center"/>
        <w:rPr>
          <w:b/>
        </w:rPr>
      </w:pPr>
      <w:proofErr w:type="spellStart"/>
      <w:r w:rsidRPr="009D5B38">
        <w:rPr>
          <w:b/>
        </w:rPr>
        <w:t>Завдання</w:t>
      </w:r>
      <w:proofErr w:type="spellEnd"/>
    </w:p>
    <w:p w:rsidR="0096536F" w:rsidRDefault="00926895" w:rsidP="00926895">
      <w:pPr>
        <w:ind w:left="0" w:right="0"/>
        <w:jc w:val="left"/>
      </w:pPr>
      <w:r>
        <w:t xml:space="preserve">5. </w:t>
      </w:r>
      <w:proofErr w:type="spellStart"/>
      <w:r>
        <w:t>Маємо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короткі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: «XYBAC» і «ABXC».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найдовшу</w:t>
      </w:r>
      <w:proofErr w:type="spellEnd"/>
      <w:r>
        <w:t xml:space="preserve"> </w:t>
      </w:r>
      <w:proofErr w:type="spellStart"/>
      <w:r>
        <w:t>спільну</w:t>
      </w:r>
      <w:proofErr w:type="spellEnd"/>
      <w:r>
        <w:t xml:space="preserve"> </w:t>
      </w:r>
      <w:proofErr w:type="spellStart"/>
      <w:r>
        <w:t>підпослідовності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алгоритм </w:t>
      </w:r>
      <w:proofErr w:type="spellStart"/>
      <w:r>
        <w:t>динамічного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.</w:t>
      </w:r>
    </w:p>
    <w:p w:rsidR="002F0AA4" w:rsidRDefault="002F0AA4" w:rsidP="00926895">
      <w:pPr>
        <w:ind w:left="0" w:right="0"/>
        <w:jc w:val="left"/>
        <w:rPr>
          <w:lang w:val="en-US"/>
        </w:rPr>
      </w:pPr>
    </w:p>
    <w:p w:rsidR="002F0AA4" w:rsidRDefault="002F0AA4" w:rsidP="00926895">
      <w:pPr>
        <w:ind w:left="0" w:right="0"/>
        <w:jc w:val="left"/>
      </w:pPr>
      <w:r>
        <w:rPr>
          <w:lang w:val="en-US"/>
        </w:rPr>
        <w:t xml:space="preserve">s1 = </w:t>
      </w:r>
      <w:r>
        <w:t>«XYBAC»</w:t>
      </w:r>
    </w:p>
    <w:p w:rsidR="00926895" w:rsidRDefault="002F0AA4" w:rsidP="00926895">
      <w:pPr>
        <w:ind w:left="0" w:right="0"/>
        <w:jc w:val="left"/>
      </w:pPr>
      <w:r>
        <w:rPr>
          <w:lang w:val="en-US"/>
        </w:rPr>
        <w:t>s2 =</w:t>
      </w:r>
      <w:r>
        <w:t xml:space="preserve"> «ABXC»</w:t>
      </w:r>
    </w:p>
    <w:p w:rsidR="00926895" w:rsidRDefault="00926895" w:rsidP="00926895">
      <w:pPr>
        <w:ind w:left="0" w:right="0"/>
        <w:jc w:val="left"/>
        <w:rPr>
          <w:lang w:val="uk-UA"/>
        </w:rPr>
      </w:pPr>
      <w:r>
        <w:rPr>
          <w:lang w:val="uk-UA"/>
        </w:rPr>
        <w:t>Будуємо таблицю, що на початку заповнена нулями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926895" w:rsidTr="00091A5A"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</w:p>
        </w:tc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26895" w:rsidTr="00091A5A"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</w:p>
        </w:tc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6895" w:rsidTr="00091A5A"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6895" w:rsidTr="00091A5A"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6895" w:rsidTr="00091A5A"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6895" w:rsidTr="00091A5A"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6895" w:rsidTr="00091A5A"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26895" w:rsidRDefault="00926895" w:rsidP="00926895">
      <w:pPr>
        <w:ind w:left="0" w:right="0"/>
        <w:jc w:val="left"/>
        <w:rPr>
          <w:lang w:val="en-US"/>
        </w:rPr>
      </w:pPr>
    </w:p>
    <w:p w:rsidR="00926895" w:rsidRPr="00926895" w:rsidRDefault="00926895" w:rsidP="00926895">
      <w:pPr>
        <w:ind w:left="0" w:right="0"/>
        <w:jc w:val="left"/>
        <w:rPr>
          <w:lang w:val="uk-UA"/>
        </w:rPr>
      </w:pPr>
      <w:r>
        <w:rPr>
          <w:lang w:val="uk-UA"/>
        </w:rPr>
        <w:t>Обчислюємо значення.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926895" w:rsidTr="00091A5A"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</w:p>
        </w:tc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26895" w:rsidTr="00091A5A"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</w:p>
        </w:tc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6895" w:rsidTr="00091A5A"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Pr="00926895" w:rsidRDefault="00926895" w:rsidP="00091A5A">
            <w:pPr>
              <w:ind w:left="0" w:right="0"/>
              <w:jc w:val="left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605" w:type="dxa"/>
          </w:tcPr>
          <w:p w:rsidR="00926895" w:rsidRPr="00926895" w:rsidRDefault="00926895" w:rsidP="00091A5A">
            <w:pPr>
              <w:ind w:left="0" w:right="0"/>
              <w:jc w:val="left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605" w:type="dxa"/>
          </w:tcPr>
          <w:p w:rsidR="00926895" w:rsidRPr="00926895" w:rsidRDefault="00926895" w:rsidP="00091A5A">
            <w:pPr>
              <w:ind w:left="0" w:right="0"/>
              <w:jc w:val="left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05" w:type="dxa"/>
          </w:tcPr>
          <w:p w:rsidR="00926895" w:rsidRPr="00926895" w:rsidRDefault="00926895" w:rsidP="00091A5A">
            <w:pPr>
              <w:ind w:left="0" w:right="0"/>
              <w:jc w:val="left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26895" w:rsidTr="00091A5A"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Pr="00926895" w:rsidRDefault="00926895" w:rsidP="00091A5A">
            <w:pPr>
              <w:ind w:left="0" w:right="0"/>
              <w:jc w:val="left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605" w:type="dxa"/>
          </w:tcPr>
          <w:p w:rsidR="00926895" w:rsidRPr="00926895" w:rsidRDefault="00926895" w:rsidP="00091A5A">
            <w:pPr>
              <w:ind w:left="0" w:right="0"/>
              <w:jc w:val="left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605" w:type="dxa"/>
          </w:tcPr>
          <w:p w:rsidR="00926895" w:rsidRPr="00926895" w:rsidRDefault="00926895" w:rsidP="00091A5A">
            <w:pPr>
              <w:ind w:left="0" w:right="0"/>
              <w:jc w:val="left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05" w:type="dxa"/>
          </w:tcPr>
          <w:p w:rsidR="00926895" w:rsidRPr="00926895" w:rsidRDefault="00926895" w:rsidP="00091A5A">
            <w:pPr>
              <w:ind w:left="0" w:right="0"/>
              <w:jc w:val="left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26895" w:rsidTr="00091A5A"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Pr="00926895" w:rsidRDefault="00926895" w:rsidP="00091A5A">
            <w:pPr>
              <w:ind w:left="0" w:right="0"/>
              <w:jc w:val="left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605" w:type="dxa"/>
          </w:tcPr>
          <w:p w:rsidR="00926895" w:rsidRPr="00926895" w:rsidRDefault="00926895" w:rsidP="00091A5A">
            <w:pPr>
              <w:ind w:left="0" w:right="0"/>
              <w:jc w:val="left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05" w:type="dxa"/>
          </w:tcPr>
          <w:p w:rsidR="00926895" w:rsidRPr="00926895" w:rsidRDefault="00926895" w:rsidP="00091A5A">
            <w:pPr>
              <w:ind w:left="0" w:right="0"/>
              <w:jc w:val="left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05" w:type="dxa"/>
          </w:tcPr>
          <w:p w:rsidR="00926895" w:rsidRPr="00926895" w:rsidRDefault="00926895" w:rsidP="00091A5A">
            <w:pPr>
              <w:ind w:left="0" w:right="0"/>
              <w:jc w:val="left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26895" w:rsidTr="00091A5A"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Pr="00926895" w:rsidRDefault="00926895" w:rsidP="00091A5A">
            <w:pPr>
              <w:ind w:left="0" w:right="0"/>
              <w:jc w:val="left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05" w:type="dxa"/>
          </w:tcPr>
          <w:p w:rsidR="00926895" w:rsidRPr="00926895" w:rsidRDefault="00926895" w:rsidP="00091A5A">
            <w:pPr>
              <w:ind w:left="0" w:right="0"/>
              <w:jc w:val="left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05" w:type="dxa"/>
          </w:tcPr>
          <w:p w:rsidR="00926895" w:rsidRPr="00926895" w:rsidRDefault="00926895" w:rsidP="00091A5A">
            <w:pPr>
              <w:ind w:left="0" w:right="0"/>
              <w:jc w:val="left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05" w:type="dxa"/>
          </w:tcPr>
          <w:p w:rsidR="00926895" w:rsidRPr="00926895" w:rsidRDefault="00926895" w:rsidP="00091A5A">
            <w:pPr>
              <w:ind w:left="0" w:right="0"/>
              <w:jc w:val="left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926895" w:rsidTr="00091A5A"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04" w:type="dxa"/>
          </w:tcPr>
          <w:p w:rsidR="00926895" w:rsidRDefault="00926895" w:rsidP="00091A5A">
            <w:pPr>
              <w:ind w:left="0" w:right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5" w:type="dxa"/>
          </w:tcPr>
          <w:p w:rsidR="00926895" w:rsidRPr="00926895" w:rsidRDefault="00926895" w:rsidP="00091A5A">
            <w:pPr>
              <w:ind w:left="0" w:right="0"/>
              <w:jc w:val="left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05" w:type="dxa"/>
          </w:tcPr>
          <w:p w:rsidR="00926895" w:rsidRPr="00926895" w:rsidRDefault="00926895" w:rsidP="00091A5A">
            <w:pPr>
              <w:ind w:left="0" w:right="0"/>
              <w:jc w:val="left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05" w:type="dxa"/>
          </w:tcPr>
          <w:p w:rsidR="00926895" w:rsidRPr="00926895" w:rsidRDefault="00926895" w:rsidP="00091A5A">
            <w:pPr>
              <w:ind w:left="0" w:right="0"/>
              <w:jc w:val="left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605" w:type="dxa"/>
          </w:tcPr>
          <w:p w:rsidR="00926895" w:rsidRPr="00926895" w:rsidRDefault="00926895" w:rsidP="00091A5A">
            <w:pPr>
              <w:ind w:left="0" w:right="0"/>
              <w:jc w:val="left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</w:tbl>
    <w:p w:rsidR="00926895" w:rsidRDefault="00926895" w:rsidP="00926895">
      <w:pPr>
        <w:ind w:left="0" w:right="0"/>
        <w:jc w:val="left"/>
        <w:rPr>
          <w:lang w:val="en-US"/>
        </w:rPr>
      </w:pPr>
    </w:p>
    <w:p w:rsidR="002F0AA4" w:rsidRDefault="002F0AA4" w:rsidP="00926895">
      <w:pPr>
        <w:ind w:left="0" w:right="0"/>
        <w:jc w:val="left"/>
        <w:rPr>
          <w:lang w:val="uk-UA"/>
        </w:rPr>
      </w:pPr>
      <w:r>
        <w:rPr>
          <w:lang w:val="uk-UA"/>
        </w:rPr>
        <w:t>Найдовша підпослідовність має довжину 2.</w:t>
      </w:r>
    </w:p>
    <w:p w:rsidR="002F0AA4" w:rsidRDefault="002F0AA4" w:rsidP="00926895">
      <w:pPr>
        <w:ind w:left="0" w:right="0"/>
        <w:jc w:val="left"/>
        <w:rPr>
          <w:lang w:val="uk-UA"/>
        </w:rPr>
      </w:pPr>
      <w:r>
        <w:rPr>
          <w:lang w:val="uk-UA"/>
        </w:rPr>
        <w:t>Далі відновлюємо саму послідовність.</w:t>
      </w:r>
    </w:p>
    <w:p w:rsidR="005011ED" w:rsidRPr="005011ED" w:rsidRDefault="005011ED" w:rsidP="00926895">
      <w:pPr>
        <w:ind w:left="0" w:right="0"/>
        <w:jc w:val="left"/>
        <w:rPr>
          <w:lang w:val="en-US"/>
        </w:rPr>
      </w:pPr>
      <w:r>
        <w:t>П</w:t>
      </w:r>
      <w:proofErr w:type="spellStart"/>
      <w:r>
        <w:rPr>
          <w:lang w:val="uk-UA"/>
        </w:rPr>
        <w:t>очаткові</w:t>
      </w:r>
      <w:proofErr w:type="spellEnd"/>
      <w:r>
        <w:rPr>
          <w:lang w:val="uk-UA"/>
        </w:rPr>
        <w:t xml:space="preserve"> значення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=5, j=4</w:t>
      </w:r>
    </w:p>
    <w:p w:rsidR="005011ED" w:rsidRPr="005011ED" w:rsidRDefault="002F0AA4" w:rsidP="00926895">
      <w:pPr>
        <w:ind w:left="0" w:right="0"/>
        <w:jc w:val="left"/>
        <w:rPr>
          <w:lang w:val="uk-UA"/>
        </w:rPr>
      </w:pPr>
      <w:r>
        <w:rPr>
          <w:lang w:val="uk-UA"/>
        </w:rPr>
        <w:t xml:space="preserve">Починаємо з останньої комірки </w:t>
      </w:r>
      <w:proofErr w:type="spellStart"/>
      <w:r>
        <w:rPr>
          <w:lang w:val="en-US"/>
        </w:rPr>
        <w:t>dp</w:t>
      </w:r>
      <w:proofErr w:type="spellEnd"/>
      <w:r w:rsidRPr="002F0AA4">
        <w:t xml:space="preserve">[5][4], </w:t>
      </w:r>
      <w:r>
        <w:rPr>
          <w:lang w:val="uk-UA"/>
        </w:rPr>
        <w:t xml:space="preserve">яка має значення 2. Символ </w:t>
      </w:r>
      <w:r>
        <w:rPr>
          <w:lang w:val="en-US"/>
        </w:rPr>
        <w:t>s</w:t>
      </w:r>
      <w:r w:rsidRPr="002F0AA4">
        <w:t>1[</w:t>
      </w:r>
      <w:r w:rsidR="005011ED" w:rsidRPr="005011ED">
        <w:t>4</w:t>
      </w:r>
      <w:r w:rsidRPr="002F0AA4">
        <w:t xml:space="preserve">]  = </w:t>
      </w:r>
      <w:r>
        <w:rPr>
          <w:lang w:val="en-US"/>
        </w:rPr>
        <w:t>s</w:t>
      </w:r>
      <w:r w:rsidRPr="002F0AA4">
        <w:t>2[</w:t>
      </w:r>
      <w:r w:rsidR="005011ED" w:rsidRPr="005011ED">
        <w:t>3</w:t>
      </w:r>
      <w:r w:rsidRPr="002F0AA4">
        <w:t xml:space="preserve">], </w:t>
      </w:r>
      <w:r>
        <w:rPr>
          <w:lang w:val="uk-UA"/>
        </w:rPr>
        <w:t xml:space="preserve">Додаємо символ </w:t>
      </w:r>
      <w:r w:rsidRPr="002F0AA4">
        <w:t>“</w:t>
      </w:r>
      <w:r>
        <w:rPr>
          <w:lang w:val="en-US"/>
        </w:rPr>
        <w:t>C</w:t>
      </w:r>
      <w:r w:rsidRPr="002F0AA4">
        <w:t xml:space="preserve">”.  </w:t>
      </w:r>
      <w:proofErr w:type="spellStart"/>
      <w:proofErr w:type="gramStart"/>
      <w:r>
        <w:rPr>
          <w:lang w:val="en-US"/>
        </w:rPr>
        <w:t>i</w:t>
      </w:r>
      <w:proofErr w:type="spellEnd"/>
      <w:r w:rsidRPr="005011ED">
        <w:t>-=</w:t>
      </w:r>
      <w:proofErr w:type="gramEnd"/>
      <w:r w:rsidRPr="005011ED">
        <w:t xml:space="preserve">1; </w:t>
      </w:r>
      <w:r>
        <w:rPr>
          <w:lang w:val="en-US"/>
        </w:rPr>
        <w:t>j</w:t>
      </w:r>
      <w:r w:rsidRPr="005011ED">
        <w:t>-=1;</w:t>
      </w:r>
      <w:r w:rsidR="005011ED">
        <w:rPr>
          <w:lang w:val="uk-UA"/>
        </w:rPr>
        <w:t xml:space="preserve"> </w:t>
      </w:r>
      <w:r w:rsidR="005011ED">
        <w:rPr>
          <w:lang w:val="uk-UA"/>
        </w:rPr>
        <w:t xml:space="preserve">Зараз значення: </w:t>
      </w:r>
      <w:proofErr w:type="spellStart"/>
      <w:r w:rsidR="005011ED">
        <w:rPr>
          <w:lang w:val="en-US"/>
        </w:rPr>
        <w:t>i</w:t>
      </w:r>
      <w:proofErr w:type="spellEnd"/>
      <w:r w:rsidR="005011ED" w:rsidRPr="005011ED">
        <w:t xml:space="preserve">=4, </w:t>
      </w:r>
      <w:r w:rsidR="005011ED">
        <w:rPr>
          <w:lang w:val="en-US"/>
        </w:rPr>
        <w:t>j</w:t>
      </w:r>
      <w:r w:rsidR="005011ED">
        <w:t>=3</w:t>
      </w:r>
    </w:p>
    <w:p w:rsidR="002F0AA4" w:rsidRPr="005011ED" w:rsidRDefault="002F0AA4" w:rsidP="00926895">
      <w:pPr>
        <w:ind w:left="0" w:right="0"/>
        <w:jc w:val="left"/>
      </w:pPr>
      <w:r>
        <w:rPr>
          <w:lang w:val="uk-UA"/>
        </w:rPr>
        <w:lastRenderedPageBreak/>
        <w:t xml:space="preserve">Порівнюємо </w:t>
      </w:r>
      <w:r>
        <w:rPr>
          <w:lang w:val="en-US"/>
        </w:rPr>
        <w:t>s</w:t>
      </w:r>
      <w:r w:rsidRPr="00AE13F6">
        <w:rPr>
          <w:lang w:val="uk-UA"/>
        </w:rPr>
        <w:t>1[</w:t>
      </w:r>
      <w:r w:rsidR="00AE13F6" w:rsidRPr="00AE13F6">
        <w:rPr>
          <w:lang w:val="uk-UA"/>
        </w:rPr>
        <w:t>3</w:t>
      </w:r>
      <w:r w:rsidRPr="00AE13F6">
        <w:rPr>
          <w:lang w:val="uk-UA"/>
        </w:rPr>
        <w:t xml:space="preserve">] </w:t>
      </w:r>
      <w:r>
        <w:rPr>
          <w:lang w:val="uk-UA"/>
        </w:rPr>
        <w:t xml:space="preserve">і </w:t>
      </w:r>
      <w:r>
        <w:rPr>
          <w:lang w:val="en-US"/>
        </w:rPr>
        <w:t>s</w:t>
      </w:r>
      <w:r w:rsidRPr="00AE13F6">
        <w:rPr>
          <w:lang w:val="uk-UA"/>
        </w:rPr>
        <w:t>2[</w:t>
      </w:r>
      <w:r w:rsidR="00AE13F6" w:rsidRPr="00AE13F6">
        <w:rPr>
          <w:lang w:val="uk-UA"/>
        </w:rPr>
        <w:t>2</w:t>
      </w:r>
      <w:r w:rsidRPr="00AE13F6">
        <w:rPr>
          <w:lang w:val="uk-UA"/>
        </w:rPr>
        <w:t>]</w:t>
      </w:r>
      <w:r w:rsidR="005011ED">
        <w:rPr>
          <w:lang w:val="uk-UA"/>
        </w:rPr>
        <w:t xml:space="preserve">, вони різні, отже перевіряємо умову </w:t>
      </w:r>
      <w:proofErr w:type="spellStart"/>
      <w:r w:rsidR="005011ED">
        <w:t>dp</w:t>
      </w:r>
      <w:proofErr w:type="spellEnd"/>
      <w:r w:rsidR="005011ED" w:rsidRPr="00AE13F6">
        <w:rPr>
          <w:lang w:val="uk-UA"/>
        </w:rPr>
        <w:t>[</w:t>
      </w:r>
      <w:r w:rsidR="005011ED">
        <w:t>i</w:t>
      </w:r>
      <w:r w:rsidR="005011ED" w:rsidRPr="00AE13F6">
        <w:rPr>
          <w:lang w:val="uk-UA"/>
        </w:rPr>
        <w:t xml:space="preserve"> - 1][</w:t>
      </w:r>
      <w:r w:rsidR="005011ED">
        <w:t>j</w:t>
      </w:r>
      <w:r w:rsidR="005011ED" w:rsidRPr="00AE13F6">
        <w:rPr>
          <w:lang w:val="uk-UA"/>
        </w:rPr>
        <w:t xml:space="preserve">] &gt; </w:t>
      </w:r>
      <w:proofErr w:type="spellStart"/>
      <w:r w:rsidR="005011ED">
        <w:t>dp</w:t>
      </w:r>
      <w:proofErr w:type="spellEnd"/>
      <w:r w:rsidR="005011ED" w:rsidRPr="00AE13F6">
        <w:rPr>
          <w:lang w:val="uk-UA"/>
        </w:rPr>
        <w:t>[</w:t>
      </w:r>
      <w:r w:rsidR="005011ED">
        <w:t>i</w:t>
      </w:r>
      <w:r w:rsidR="005011ED" w:rsidRPr="00AE13F6">
        <w:rPr>
          <w:lang w:val="uk-UA"/>
        </w:rPr>
        <w:t>][</w:t>
      </w:r>
      <w:r w:rsidR="005011ED">
        <w:t>j</w:t>
      </w:r>
      <w:r w:rsidR="005011ED" w:rsidRPr="00AE13F6">
        <w:rPr>
          <w:lang w:val="uk-UA"/>
        </w:rPr>
        <w:t xml:space="preserve"> - 1]</w:t>
      </w:r>
      <w:r w:rsidR="005011ED">
        <w:rPr>
          <w:lang w:val="uk-UA"/>
        </w:rPr>
        <w:t xml:space="preserve">.  </w:t>
      </w:r>
      <w:proofErr w:type="spellStart"/>
      <w:r w:rsidR="005011ED">
        <w:t>dp</w:t>
      </w:r>
      <w:proofErr w:type="spellEnd"/>
      <w:r w:rsidR="005011ED">
        <w:t>[3</w:t>
      </w:r>
      <w:r w:rsidR="005011ED" w:rsidRPr="005011ED">
        <w:t>]</w:t>
      </w:r>
      <w:r w:rsidR="005011ED">
        <w:t>[</w:t>
      </w:r>
      <w:r w:rsidR="00AE13F6">
        <w:rPr>
          <w:lang w:val="en-US"/>
        </w:rPr>
        <w:t>3</w:t>
      </w:r>
      <w:proofErr w:type="gramStart"/>
      <w:r w:rsidR="005011ED">
        <w:t>] &gt;</w:t>
      </w:r>
      <w:proofErr w:type="gramEnd"/>
      <w:r w:rsidR="005011ED">
        <w:t xml:space="preserve"> </w:t>
      </w:r>
      <w:proofErr w:type="spellStart"/>
      <w:r w:rsidR="005011ED">
        <w:t>dp</w:t>
      </w:r>
      <w:proofErr w:type="spellEnd"/>
      <w:r w:rsidR="005011ED">
        <w:t>[</w:t>
      </w:r>
      <w:r w:rsidR="005011ED" w:rsidRPr="005011ED">
        <w:t>4</w:t>
      </w:r>
      <w:r w:rsidR="005011ED">
        <w:t>][</w:t>
      </w:r>
      <w:r w:rsidR="005011ED" w:rsidRPr="005011ED">
        <w:t>2</w:t>
      </w:r>
      <w:r w:rsidR="005011ED">
        <w:t>];</w:t>
      </w:r>
      <w:r w:rsidR="005011ED">
        <w:rPr>
          <w:lang w:val="uk-UA"/>
        </w:rPr>
        <w:t xml:space="preserve"> </w:t>
      </w:r>
      <w:r w:rsidR="005011ED" w:rsidRPr="005011ED">
        <w:t xml:space="preserve"> </w:t>
      </w:r>
    </w:p>
    <w:p w:rsidR="00AE13F6" w:rsidRDefault="005011ED" w:rsidP="005011ED">
      <w:pPr>
        <w:ind w:left="0" w:right="0"/>
        <w:jc w:val="left"/>
      </w:pPr>
      <w:proofErr w:type="gramStart"/>
      <w:r w:rsidRPr="005011ED">
        <w:t>1</w:t>
      </w:r>
      <w:r>
        <w:t xml:space="preserve"> </w:t>
      </w:r>
      <w:r>
        <w:t>&gt;</w:t>
      </w:r>
      <w:proofErr w:type="gramEnd"/>
      <w:r>
        <w:t xml:space="preserve"> 1</w:t>
      </w:r>
      <w:r w:rsidRPr="005011ED">
        <w:t xml:space="preserve">, результат </w:t>
      </w:r>
      <w:r>
        <w:rPr>
          <w:lang w:val="en-US"/>
        </w:rPr>
        <w:t>false</w:t>
      </w:r>
      <w:r>
        <w:rPr>
          <w:lang w:val="uk-UA"/>
        </w:rPr>
        <w:t xml:space="preserve">, отже </w:t>
      </w:r>
      <w:r>
        <w:rPr>
          <w:lang w:val="en-US"/>
        </w:rPr>
        <w:t>j</w:t>
      </w:r>
      <w:r w:rsidRPr="005011ED">
        <w:t xml:space="preserve">-=1;  </w:t>
      </w:r>
      <w:r>
        <w:rPr>
          <w:lang w:val="uk-UA"/>
        </w:rPr>
        <w:t xml:space="preserve">Зараз значення: </w:t>
      </w:r>
      <w:proofErr w:type="spellStart"/>
      <w:r>
        <w:rPr>
          <w:lang w:val="en-US"/>
        </w:rPr>
        <w:t>i</w:t>
      </w:r>
      <w:proofErr w:type="spellEnd"/>
      <w:r w:rsidRPr="005011ED">
        <w:t xml:space="preserve">=4, </w:t>
      </w:r>
      <w:r>
        <w:rPr>
          <w:lang w:val="en-US"/>
        </w:rPr>
        <w:t>j</w:t>
      </w:r>
      <w:r w:rsidRPr="005011ED">
        <w:t>=2.</w:t>
      </w:r>
    </w:p>
    <w:p w:rsidR="005011ED" w:rsidRPr="005011ED" w:rsidRDefault="005011ED" w:rsidP="005011ED">
      <w:pPr>
        <w:ind w:left="0" w:right="0"/>
        <w:jc w:val="left"/>
      </w:pPr>
      <w:r>
        <w:rPr>
          <w:lang w:val="uk-UA"/>
        </w:rPr>
        <w:t xml:space="preserve">Порівнюємо </w:t>
      </w:r>
      <w:r>
        <w:rPr>
          <w:lang w:val="en-US"/>
        </w:rPr>
        <w:t>s</w:t>
      </w:r>
      <w:r w:rsidRPr="005011ED">
        <w:t>1[</w:t>
      </w:r>
      <w:r>
        <w:rPr>
          <w:lang w:val="uk-UA"/>
        </w:rPr>
        <w:t>3</w:t>
      </w:r>
      <w:r w:rsidRPr="005011ED">
        <w:t xml:space="preserve">] </w:t>
      </w:r>
      <w:r>
        <w:rPr>
          <w:lang w:val="uk-UA"/>
        </w:rPr>
        <w:t xml:space="preserve">і </w:t>
      </w:r>
      <w:r>
        <w:rPr>
          <w:lang w:val="en-US"/>
        </w:rPr>
        <w:t>s</w:t>
      </w:r>
      <w:r w:rsidRPr="005011ED">
        <w:t>2[</w:t>
      </w:r>
      <w:r>
        <w:rPr>
          <w:lang w:val="uk-UA"/>
        </w:rPr>
        <w:t>1</w:t>
      </w:r>
      <w:r w:rsidRPr="005011ED">
        <w:t>]</w:t>
      </w:r>
      <w:r>
        <w:rPr>
          <w:lang w:val="uk-UA"/>
        </w:rPr>
        <w:t xml:space="preserve">, вони різні, отже перевіряємо умову </w:t>
      </w:r>
      <w:proofErr w:type="spellStart"/>
      <w:r>
        <w:t>dp</w:t>
      </w:r>
      <w:proofErr w:type="spellEnd"/>
      <w:r>
        <w:t xml:space="preserve">[i - 1][j] &gt; </w:t>
      </w:r>
      <w:proofErr w:type="spellStart"/>
      <w:r>
        <w:t>dp</w:t>
      </w:r>
      <w:proofErr w:type="spellEnd"/>
      <w:r>
        <w:t>[i][j - 1]</w:t>
      </w:r>
      <w:r>
        <w:rPr>
          <w:lang w:val="uk-UA"/>
        </w:rPr>
        <w:t xml:space="preserve">.  </w:t>
      </w:r>
      <w:proofErr w:type="spellStart"/>
      <w:r>
        <w:t>dp</w:t>
      </w:r>
      <w:proofErr w:type="spellEnd"/>
      <w:r>
        <w:t>[3</w:t>
      </w:r>
      <w:r w:rsidRPr="005011ED">
        <w:t>]</w:t>
      </w:r>
      <w:r>
        <w:t>[</w:t>
      </w:r>
      <w:r w:rsidR="00AE13F6" w:rsidRPr="00AE13F6">
        <w:t>2</w:t>
      </w:r>
      <w:proofErr w:type="gramStart"/>
      <w:r>
        <w:t>] &gt;</w:t>
      </w:r>
      <w:proofErr w:type="gramEnd"/>
      <w:r>
        <w:t xml:space="preserve"> </w:t>
      </w:r>
      <w:proofErr w:type="spellStart"/>
      <w:r>
        <w:t>dp</w:t>
      </w:r>
      <w:proofErr w:type="spellEnd"/>
      <w:r>
        <w:t>[</w:t>
      </w:r>
      <w:r w:rsidRPr="005011ED">
        <w:t>4</w:t>
      </w:r>
      <w:r>
        <w:t>][</w:t>
      </w:r>
      <w:r w:rsidR="00AE13F6">
        <w:t>1</w:t>
      </w:r>
      <w:r>
        <w:t>];</w:t>
      </w:r>
      <w:r>
        <w:rPr>
          <w:lang w:val="uk-UA"/>
        </w:rPr>
        <w:t xml:space="preserve"> </w:t>
      </w:r>
      <w:r w:rsidRPr="005011ED">
        <w:t xml:space="preserve"> </w:t>
      </w:r>
    </w:p>
    <w:p w:rsidR="005011ED" w:rsidRDefault="005011ED" w:rsidP="005011ED">
      <w:pPr>
        <w:ind w:left="0" w:right="0"/>
        <w:jc w:val="left"/>
      </w:pPr>
      <w:proofErr w:type="gramStart"/>
      <w:r w:rsidRPr="005011ED">
        <w:t>1</w:t>
      </w:r>
      <w:r>
        <w:t xml:space="preserve"> &gt;</w:t>
      </w:r>
      <w:proofErr w:type="gramEnd"/>
      <w:r>
        <w:t xml:space="preserve"> 1</w:t>
      </w:r>
      <w:r w:rsidRPr="005011ED">
        <w:t xml:space="preserve">, результат </w:t>
      </w:r>
      <w:r>
        <w:rPr>
          <w:lang w:val="en-US"/>
        </w:rPr>
        <w:t>false</w:t>
      </w:r>
      <w:r>
        <w:rPr>
          <w:lang w:val="uk-UA"/>
        </w:rPr>
        <w:t xml:space="preserve">, отже </w:t>
      </w:r>
      <w:r>
        <w:rPr>
          <w:lang w:val="en-US"/>
        </w:rPr>
        <w:t>j</w:t>
      </w:r>
      <w:r w:rsidRPr="005011ED">
        <w:t>-=1;</w:t>
      </w:r>
      <w:r w:rsidR="00AE13F6" w:rsidRPr="00AE13F6">
        <w:t xml:space="preserve"> </w:t>
      </w:r>
      <w:r w:rsidR="00AE13F6">
        <w:rPr>
          <w:lang w:val="uk-UA"/>
        </w:rPr>
        <w:t xml:space="preserve">Зараз значення: </w:t>
      </w:r>
      <w:proofErr w:type="spellStart"/>
      <w:r w:rsidR="00AE13F6">
        <w:rPr>
          <w:lang w:val="en-US"/>
        </w:rPr>
        <w:t>i</w:t>
      </w:r>
      <w:proofErr w:type="spellEnd"/>
      <w:r w:rsidR="00AE13F6" w:rsidRPr="005011ED">
        <w:t xml:space="preserve">=4, </w:t>
      </w:r>
      <w:r w:rsidR="00AE13F6">
        <w:rPr>
          <w:lang w:val="en-US"/>
        </w:rPr>
        <w:t>j</w:t>
      </w:r>
      <w:r w:rsidR="00AE13F6" w:rsidRPr="005011ED">
        <w:t>=</w:t>
      </w:r>
      <w:r w:rsidR="00AE13F6" w:rsidRPr="00AE13F6">
        <w:t>1</w:t>
      </w:r>
      <w:r w:rsidR="00AE13F6" w:rsidRPr="005011ED">
        <w:t>.</w:t>
      </w:r>
    </w:p>
    <w:p w:rsidR="00AE13F6" w:rsidRDefault="00AE13F6" w:rsidP="00AE13F6">
      <w:pPr>
        <w:ind w:left="0" w:right="0"/>
        <w:jc w:val="left"/>
      </w:pPr>
      <w:r>
        <w:rPr>
          <w:lang w:val="uk-UA"/>
        </w:rPr>
        <w:t xml:space="preserve">Порівнюємо </w:t>
      </w:r>
      <w:r>
        <w:rPr>
          <w:lang w:val="en-US"/>
        </w:rPr>
        <w:t>s</w:t>
      </w:r>
      <w:r w:rsidRPr="005011ED">
        <w:t>1[</w:t>
      </w:r>
      <w:r>
        <w:rPr>
          <w:lang w:val="uk-UA"/>
        </w:rPr>
        <w:t>3</w:t>
      </w:r>
      <w:r w:rsidRPr="005011ED">
        <w:t xml:space="preserve">] </w:t>
      </w:r>
      <w:r>
        <w:rPr>
          <w:lang w:val="uk-UA"/>
        </w:rPr>
        <w:t xml:space="preserve">і </w:t>
      </w:r>
      <w:r>
        <w:rPr>
          <w:lang w:val="en-US"/>
        </w:rPr>
        <w:t>s</w:t>
      </w:r>
      <w:r w:rsidRPr="005011ED">
        <w:t>2[</w:t>
      </w:r>
      <w:r w:rsidRPr="00AE13F6">
        <w:t>0</w:t>
      </w:r>
      <w:r w:rsidRPr="005011ED">
        <w:t>]</w:t>
      </w:r>
      <w:r>
        <w:rPr>
          <w:lang w:val="uk-UA"/>
        </w:rPr>
        <w:t xml:space="preserve">, вони співпадають. </w:t>
      </w:r>
      <w:r>
        <w:rPr>
          <w:lang w:val="uk-UA"/>
        </w:rPr>
        <w:t xml:space="preserve">Додаємо символ </w:t>
      </w:r>
      <w:r w:rsidRPr="002F0AA4">
        <w:t>“</w:t>
      </w:r>
      <w:r>
        <w:rPr>
          <w:lang w:val="en-US"/>
        </w:rPr>
        <w:t>A</w:t>
      </w:r>
      <w:r w:rsidRPr="002F0AA4">
        <w:t xml:space="preserve">”.  </w:t>
      </w:r>
      <w:proofErr w:type="spellStart"/>
      <w:proofErr w:type="gramStart"/>
      <w:r>
        <w:rPr>
          <w:lang w:val="en-US"/>
        </w:rPr>
        <w:t>i</w:t>
      </w:r>
      <w:proofErr w:type="spellEnd"/>
      <w:r w:rsidRPr="005011ED">
        <w:t>-=</w:t>
      </w:r>
      <w:proofErr w:type="gramEnd"/>
      <w:r w:rsidRPr="005011ED">
        <w:t xml:space="preserve">1; </w:t>
      </w:r>
      <w:r>
        <w:rPr>
          <w:lang w:val="en-US"/>
        </w:rPr>
        <w:t>j</w:t>
      </w:r>
      <w:r w:rsidRPr="005011ED">
        <w:t>-=1;</w:t>
      </w:r>
      <w:r>
        <w:rPr>
          <w:lang w:val="uk-UA"/>
        </w:rPr>
        <w:t xml:space="preserve"> Зараз значення: </w:t>
      </w:r>
      <w:proofErr w:type="spellStart"/>
      <w:r>
        <w:rPr>
          <w:lang w:val="en-US"/>
        </w:rPr>
        <w:t>i</w:t>
      </w:r>
      <w:proofErr w:type="spellEnd"/>
      <w:r w:rsidRPr="005011ED">
        <w:t>=</w:t>
      </w:r>
      <w:r w:rsidRPr="00AE13F6">
        <w:t>3</w:t>
      </w:r>
      <w:r w:rsidRPr="005011ED">
        <w:t xml:space="preserve">, </w:t>
      </w:r>
      <w:r>
        <w:rPr>
          <w:lang w:val="en-US"/>
        </w:rPr>
        <w:t>j</w:t>
      </w:r>
      <w:r>
        <w:t>=-1.</w:t>
      </w:r>
    </w:p>
    <w:p w:rsidR="00AE13F6" w:rsidRPr="00AE13F6" w:rsidRDefault="00AE13F6" w:rsidP="00AE13F6">
      <w:pPr>
        <w:ind w:left="0" w:right="0"/>
        <w:jc w:val="left"/>
        <w:rPr>
          <w:lang w:val="uk-UA"/>
        </w:rPr>
      </w:pPr>
      <w:r>
        <w:rPr>
          <w:lang w:val="en-US"/>
        </w:rPr>
        <w:t>j</w:t>
      </w:r>
      <w:r w:rsidRPr="00AE13F6">
        <w:t>&lt;</w:t>
      </w:r>
      <w:proofErr w:type="gramStart"/>
      <w:r w:rsidRPr="00AE13F6">
        <w:t>0</w:t>
      </w:r>
      <w:proofErr w:type="gramEnd"/>
      <w:r w:rsidRPr="00AE13F6">
        <w:t xml:space="preserve">, </w:t>
      </w:r>
      <w:r>
        <w:rPr>
          <w:lang w:val="uk-UA"/>
        </w:rPr>
        <w:t xml:space="preserve">Отже цикл завершується, отримана послідовність </w:t>
      </w:r>
      <w:r w:rsidRPr="00AE13F6">
        <w:t>“</w:t>
      </w:r>
      <w:r>
        <w:rPr>
          <w:lang w:val="en-US"/>
        </w:rPr>
        <w:t>AC</w:t>
      </w:r>
      <w:r w:rsidRPr="00AE13F6">
        <w:t xml:space="preserve">” </w:t>
      </w:r>
      <w:r>
        <w:rPr>
          <w:lang w:val="uk-UA"/>
        </w:rPr>
        <w:t>з довжиною 2.</w:t>
      </w:r>
    </w:p>
    <w:p w:rsidR="00AE13F6" w:rsidRPr="005011ED" w:rsidRDefault="00AE13F6" w:rsidP="00AE13F6">
      <w:pPr>
        <w:ind w:left="0" w:right="0"/>
        <w:jc w:val="left"/>
      </w:pPr>
    </w:p>
    <w:p w:rsidR="00AE13F6" w:rsidRPr="00AE13F6" w:rsidRDefault="00AE13F6" w:rsidP="005011ED">
      <w:pPr>
        <w:ind w:left="0" w:right="0"/>
        <w:jc w:val="left"/>
      </w:pPr>
    </w:p>
    <w:p w:rsidR="0096536F" w:rsidRPr="009E3609" w:rsidRDefault="0096536F" w:rsidP="00B97AA8">
      <w:pPr>
        <w:ind w:left="0" w:right="0"/>
        <w:jc w:val="left"/>
        <w:rPr>
          <w:lang w:val="uk-UA"/>
        </w:rPr>
      </w:pPr>
    </w:p>
    <w:p w:rsidR="009E3609" w:rsidRDefault="009E3609" w:rsidP="00B97AA8">
      <w:pPr>
        <w:ind w:left="0" w:right="0"/>
        <w:jc w:val="left"/>
        <w:rPr>
          <w:lang w:val="uk-UA"/>
        </w:rPr>
      </w:pPr>
    </w:p>
    <w:p w:rsidR="00B53632" w:rsidRDefault="00B53632" w:rsidP="00B53632">
      <w:pPr>
        <w:ind w:left="0" w:right="0"/>
        <w:jc w:val="center"/>
        <w:rPr>
          <w:b/>
        </w:rPr>
      </w:pPr>
      <w:proofErr w:type="spellStart"/>
      <w:r w:rsidRPr="00B53632">
        <w:rPr>
          <w:b/>
        </w:rPr>
        <w:t>Контрольні</w:t>
      </w:r>
      <w:proofErr w:type="spellEnd"/>
      <w:r w:rsidRPr="0016421D">
        <w:rPr>
          <w:b/>
        </w:rPr>
        <w:t xml:space="preserve"> </w:t>
      </w:r>
      <w:proofErr w:type="spellStart"/>
      <w:r w:rsidRPr="00B53632">
        <w:rPr>
          <w:b/>
        </w:rPr>
        <w:t>питання</w:t>
      </w:r>
      <w:proofErr w:type="spellEnd"/>
    </w:p>
    <w:p w:rsidR="00256213" w:rsidRDefault="00256213" w:rsidP="00256213">
      <w:pPr>
        <w:ind w:left="360" w:right="0"/>
        <w:jc w:val="left"/>
      </w:pPr>
      <w:r>
        <w:rPr>
          <w:lang w:val="uk-UA"/>
        </w:rPr>
        <w:t xml:space="preserve">1. </w:t>
      </w:r>
      <w:r>
        <w:t xml:space="preserve">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задача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найдовшої</w:t>
      </w:r>
      <w:proofErr w:type="spellEnd"/>
      <w:r>
        <w:t xml:space="preserve"> </w:t>
      </w:r>
      <w:proofErr w:type="spellStart"/>
      <w:r>
        <w:t>спільної</w:t>
      </w:r>
      <w:proofErr w:type="spellEnd"/>
      <w:r>
        <w:t xml:space="preserve"> </w:t>
      </w:r>
      <w:proofErr w:type="spellStart"/>
      <w:r>
        <w:t>підпослідовності</w:t>
      </w:r>
      <w:proofErr w:type="spellEnd"/>
      <w:r>
        <w:t xml:space="preserve"> (LCS)? </w:t>
      </w:r>
    </w:p>
    <w:p w:rsidR="00256213" w:rsidRDefault="00256213" w:rsidP="00256213">
      <w:pPr>
        <w:ind w:left="360" w:right="0"/>
        <w:jc w:val="left"/>
      </w:pPr>
      <w:r>
        <w:t xml:space="preserve">Задача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найдовшої</w:t>
      </w:r>
      <w:proofErr w:type="spellEnd"/>
      <w:r>
        <w:t xml:space="preserve"> </w:t>
      </w:r>
      <w:proofErr w:type="spellStart"/>
      <w:r>
        <w:t>спільної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 (</w:t>
      </w:r>
      <w:proofErr w:type="spellStart"/>
      <w:r>
        <w:t>підпослідовності</w:t>
      </w:r>
      <w:proofErr w:type="spellEnd"/>
      <w:r>
        <w:t xml:space="preserve">) (LCS)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найбільшої</w:t>
      </w:r>
      <w:proofErr w:type="spellEnd"/>
      <w:r>
        <w:t xml:space="preserve"> за </w:t>
      </w:r>
      <w:proofErr w:type="spellStart"/>
      <w:r>
        <w:t>довжиною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, яка є </w:t>
      </w:r>
      <w:proofErr w:type="spellStart"/>
      <w:r>
        <w:t>підпослідовністю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заданих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>.</w:t>
      </w:r>
    </w:p>
    <w:p w:rsidR="00256213" w:rsidRDefault="00256213" w:rsidP="00256213">
      <w:pPr>
        <w:ind w:left="360" w:right="0"/>
        <w:jc w:val="left"/>
      </w:pPr>
      <w:r>
        <w:t xml:space="preserve">2.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для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найдовшої</w:t>
      </w:r>
      <w:proofErr w:type="spellEnd"/>
      <w:r>
        <w:t xml:space="preserve"> </w:t>
      </w:r>
      <w:proofErr w:type="spellStart"/>
      <w:r>
        <w:t>спільної</w:t>
      </w:r>
      <w:proofErr w:type="spellEnd"/>
      <w:r>
        <w:t xml:space="preserve"> </w:t>
      </w:r>
      <w:proofErr w:type="spellStart"/>
      <w:r>
        <w:t>підпослідовності</w:t>
      </w:r>
      <w:proofErr w:type="spellEnd"/>
      <w:r>
        <w:t xml:space="preserve">? </w:t>
      </w:r>
    </w:p>
    <w:p w:rsidR="00256213" w:rsidRPr="00256213" w:rsidRDefault="00256213" w:rsidP="00256213">
      <w:pPr>
        <w:ind w:left="360" w:right="0"/>
        <w:jc w:val="left"/>
        <w:rPr>
          <w:lang w:val="uk-UA"/>
        </w:rPr>
      </w:pPr>
      <w:proofErr w:type="spellStart"/>
      <w:r>
        <w:t>Динамічне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rPr>
          <w:lang w:val="uk-UA"/>
        </w:rPr>
        <w:t>, р</w:t>
      </w:r>
      <w:proofErr w:type="spellStart"/>
      <w:r>
        <w:t>екурсивний</w:t>
      </w:r>
      <w:proofErr w:type="spellEnd"/>
      <w:r>
        <w:t xml:space="preserve"> алгоритм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мемоізації</w:t>
      </w:r>
      <w:proofErr w:type="spellEnd"/>
      <w:r>
        <w:rPr>
          <w:lang w:val="uk-UA"/>
        </w:rPr>
        <w:t>, а</w:t>
      </w:r>
      <w:proofErr w:type="spellStart"/>
      <w:r>
        <w:t>лгоритм</w:t>
      </w:r>
      <w:proofErr w:type="spellEnd"/>
      <w:r>
        <w:t xml:space="preserve"> </w:t>
      </w:r>
      <w:proofErr w:type="spellStart"/>
      <w:r>
        <w:t>Хаббарда</w:t>
      </w:r>
      <w:proofErr w:type="spellEnd"/>
      <w:r>
        <w:rPr>
          <w:lang w:val="uk-UA"/>
        </w:rPr>
        <w:t>, а</w:t>
      </w:r>
      <w:proofErr w:type="spellStart"/>
      <w:r>
        <w:t>лгоритм</w:t>
      </w:r>
      <w:proofErr w:type="spellEnd"/>
      <w:r>
        <w:t xml:space="preserve"> </w:t>
      </w:r>
      <w:proofErr w:type="spellStart"/>
      <w:r>
        <w:t>повного</w:t>
      </w:r>
      <w:proofErr w:type="spellEnd"/>
      <w:r>
        <w:t xml:space="preserve"> перебору</w:t>
      </w:r>
      <w:r>
        <w:rPr>
          <w:lang w:val="uk-UA"/>
        </w:rPr>
        <w:t>.</w:t>
      </w:r>
    </w:p>
    <w:p w:rsidR="00256213" w:rsidRDefault="00256213" w:rsidP="00256213">
      <w:pPr>
        <w:ind w:left="360" w:right="0"/>
        <w:jc w:val="left"/>
      </w:pPr>
      <w:r>
        <w:t xml:space="preserve">3. Як </w:t>
      </w:r>
      <w:proofErr w:type="spellStart"/>
      <w:r>
        <w:t>працює</w:t>
      </w:r>
      <w:proofErr w:type="spellEnd"/>
      <w:r>
        <w:t xml:space="preserve"> алгоритм </w:t>
      </w:r>
      <w:proofErr w:type="spellStart"/>
      <w:r>
        <w:t>динамічного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для </w:t>
      </w:r>
      <w:proofErr w:type="spellStart"/>
      <w:r>
        <w:t>знаходження</w:t>
      </w:r>
      <w:proofErr w:type="spellEnd"/>
      <w:r>
        <w:t xml:space="preserve"> LCS? </w:t>
      </w:r>
    </w:p>
    <w:p w:rsidR="00256213" w:rsidRPr="00256213" w:rsidRDefault="00256213" w:rsidP="00256213">
      <w:pPr>
        <w:ind w:left="360" w:right="0"/>
        <w:jc w:val="left"/>
        <w:rPr>
          <w:lang w:val="uk-UA"/>
        </w:rPr>
      </w:pPr>
      <w:r>
        <w:rPr>
          <w:lang w:val="uk-UA"/>
        </w:rPr>
        <w:t xml:space="preserve">Використовує таблиця </w:t>
      </w:r>
      <w:r>
        <w:t xml:space="preserve">для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проміжних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>.</w:t>
      </w:r>
      <w:r>
        <w:rPr>
          <w:lang w:val="uk-UA"/>
        </w:rPr>
        <w:t xml:space="preserve"> Заповнюючи таблицю ми отримуємо довжину найбільшої підпослідовності</w:t>
      </w:r>
      <w:r w:rsidR="007506C4">
        <w:rPr>
          <w:lang w:val="uk-UA"/>
        </w:rPr>
        <w:t>,</w:t>
      </w:r>
      <w:r>
        <w:rPr>
          <w:lang w:val="uk-UA"/>
        </w:rPr>
        <w:t xml:space="preserve"> і</w:t>
      </w:r>
      <w:r w:rsidR="007506C4">
        <w:rPr>
          <w:lang w:val="uk-UA"/>
        </w:rPr>
        <w:t xml:space="preserve"> потім отримуємо</w:t>
      </w:r>
      <w:r>
        <w:rPr>
          <w:lang w:val="uk-UA"/>
        </w:rPr>
        <w:t xml:space="preserve"> саму підпослідовність</w:t>
      </w:r>
      <w:r w:rsidR="007506C4">
        <w:rPr>
          <w:lang w:val="uk-UA"/>
        </w:rPr>
        <w:t>.</w:t>
      </w:r>
    </w:p>
    <w:p w:rsidR="00256213" w:rsidRDefault="00256213" w:rsidP="00256213">
      <w:pPr>
        <w:ind w:left="360" w:right="0"/>
        <w:jc w:val="left"/>
      </w:pPr>
      <w:r>
        <w:t xml:space="preserve">4. Як </w:t>
      </w:r>
      <w:proofErr w:type="spellStart"/>
      <w:r>
        <w:t>працює</w:t>
      </w:r>
      <w:proofErr w:type="spellEnd"/>
      <w:r>
        <w:t xml:space="preserve"> алгоритм </w:t>
      </w:r>
      <w:proofErr w:type="spellStart"/>
      <w:r>
        <w:t>Хаббарда</w:t>
      </w:r>
      <w:proofErr w:type="spellEnd"/>
      <w:r>
        <w:t xml:space="preserve"> для </w:t>
      </w:r>
      <w:proofErr w:type="spellStart"/>
      <w:r>
        <w:t>знаходження</w:t>
      </w:r>
      <w:proofErr w:type="spellEnd"/>
      <w:r>
        <w:t xml:space="preserve"> LCS? </w:t>
      </w:r>
    </w:p>
    <w:p w:rsidR="007506C4" w:rsidRPr="00D40A52" w:rsidRDefault="00D40A52" w:rsidP="00256213">
      <w:pPr>
        <w:ind w:left="360" w:right="0"/>
        <w:jc w:val="left"/>
        <w:rPr>
          <w:lang w:val="uk-UA"/>
        </w:rPr>
      </w:pPr>
      <w:r>
        <w:rPr>
          <w:lang w:val="uk-UA"/>
        </w:rPr>
        <w:t xml:space="preserve">Він подібний до динамічного програмування, але у ньому використовується </w:t>
      </w:r>
      <w:proofErr w:type="spellStart"/>
      <w:r>
        <w:rPr>
          <w:lang w:val="uk-UA"/>
        </w:rPr>
        <w:t>рекусивний</w:t>
      </w:r>
      <w:proofErr w:type="spellEnd"/>
      <w:r>
        <w:rPr>
          <w:lang w:val="uk-UA"/>
        </w:rPr>
        <w:t xml:space="preserve"> підхід: задача поділяється на 2 </w:t>
      </w:r>
      <w:proofErr w:type="spellStart"/>
      <w:r>
        <w:rPr>
          <w:lang w:val="uk-UA"/>
        </w:rPr>
        <w:t>підзадачі</w:t>
      </w:r>
      <w:proofErr w:type="spellEnd"/>
      <w:r>
        <w:rPr>
          <w:lang w:val="uk-UA"/>
        </w:rPr>
        <w:t xml:space="preserve">, і якщо можливо, то для кожної </w:t>
      </w:r>
      <w:proofErr w:type="spellStart"/>
      <w:r>
        <w:rPr>
          <w:lang w:val="uk-UA"/>
        </w:rPr>
        <w:t>підзадачі</w:t>
      </w:r>
      <w:proofErr w:type="spellEnd"/>
      <w:r>
        <w:rPr>
          <w:lang w:val="uk-UA"/>
        </w:rPr>
        <w:t xml:space="preserve"> йде таке ділення далі.</w:t>
      </w:r>
    </w:p>
    <w:p w:rsidR="00256213" w:rsidRDefault="00256213" w:rsidP="00256213">
      <w:pPr>
        <w:ind w:left="360" w:right="0"/>
        <w:jc w:val="left"/>
      </w:pPr>
      <w:r>
        <w:t xml:space="preserve">5.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переваги</w:t>
      </w:r>
      <w:proofErr w:type="spellEnd"/>
      <w:r>
        <w:t xml:space="preserve"> та </w:t>
      </w:r>
      <w:proofErr w:type="spellStart"/>
      <w:r>
        <w:t>недоліки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</w:t>
      </w:r>
      <w:proofErr w:type="spellStart"/>
      <w:r>
        <w:t>динамічного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та </w:t>
      </w:r>
      <w:proofErr w:type="spellStart"/>
      <w:r>
        <w:t>Хаббарда</w:t>
      </w:r>
      <w:proofErr w:type="spellEnd"/>
      <w:r>
        <w:t xml:space="preserve"> для </w:t>
      </w:r>
      <w:proofErr w:type="spellStart"/>
      <w:r>
        <w:t>знаходження</w:t>
      </w:r>
      <w:proofErr w:type="spellEnd"/>
      <w:r>
        <w:t xml:space="preserve"> LCS? </w:t>
      </w:r>
    </w:p>
    <w:p w:rsidR="00D40A52" w:rsidRDefault="00D40A52" w:rsidP="00256213">
      <w:pPr>
        <w:ind w:left="360" w:right="0"/>
        <w:jc w:val="left"/>
        <w:rPr>
          <w:lang w:val="uk-UA"/>
        </w:rPr>
      </w:pPr>
      <w:r>
        <w:rPr>
          <w:lang w:val="uk-UA"/>
        </w:rPr>
        <w:lastRenderedPageBreak/>
        <w:t xml:space="preserve">Основними перевагами цих алгоритмів є їхня складність </w:t>
      </w:r>
      <w:r>
        <w:rPr>
          <w:lang w:val="en-US"/>
        </w:rPr>
        <w:t>P</w:t>
      </w:r>
      <w:r w:rsidRPr="00D40A52">
        <w:t>(</w:t>
      </w:r>
      <w:r>
        <w:rPr>
          <w:lang w:val="en-US"/>
        </w:rPr>
        <w:t>m</w:t>
      </w:r>
      <w:r w:rsidRPr="00D40A52">
        <w:t>*</w:t>
      </w:r>
      <w:r>
        <w:rPr>
          <w:lang w:val="en-US"/>
        </w:rPr>
        <w:t>n</w:t>
      </w:r>
      <w:r w:rsidRPr="00D40A52">
        <w:t xml:space="preserve">), </w:t>
      </w:r>
      <w:r>
        <w:rPr>
          <w:lang w:val="uk-UA"/>
        </w:rPr>
        <w:t xml:space="preserve">що набагато швидше за </w:t>
      </w:r>
      <w:proofErr w:type="spellStart"/>
      <w:r>
        <w:rPr>
          <w:lang w:val="uk-UA"/>
        </w:rPr>
        <w:t>алгоримт</w:t>
      </w:r>
      <w:proofErr w:type="spellEnd"/>
      <w:r>
        <w:rPr>
          <w:lang w:val="uk-UA"/>
        </w:rPr>
        <w:t xml:space="preserve"> повного перебору. </w:t>
      </w:r>
    </w:p>
    <w:p w:rsidR="00231565" w:rsidRDefault="00231565" w:rsidP="00256213">
      <w:pPr>
        <w:ind w:left="360" w:right="0"/>
        <w:jc w:val="left"/>
        <w:rPr>
          <w:lang w:val="uk-UA"/>
        </w:rPr>
      </w:pPr>
      <w:r>
        <w:rPr>
          <w:lang w:val="uk-UA"/>
        </w:rPr>
        <w:t>Мінусом обох алгоритмів є складність їх використання для пошуку в великих рядках, через побудову і заповнення таблиці.</w:t>
      </w:r>
    </w:p>
    <w:p w:rsidR="00231565" w:rsidRDefault="00231565" w:rsidP="00256213">
      <w:pPr>
        <w:ind w:left="360" w:right="0"/>
        <w:jc w:val="left"/>
        <w:rPr>
          <w:lang w:val="uk-UA"/>
        </w:rPr>
      </w:pPr>
      <w:r>
        <w:rPr>
          <w:lang w:val="uk-UA"/>
        </w:rPr>
        <w:t xml:space="preserve">Перевагою динамічного програмування є більша </w:t>
      </w:r>
      <w:proofErr w:type="spellStart"/>
      <w:r>
        <w:rPr>
          <w:lang w:val="uk-UA"/>
        </w:rPr>
        <w:t>просота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реальзації</w:t>
      </w:r>
      <w:proofErr w:type="spellEnd"/>
      <w:r>
        <w:rPr>
          <w:lang w:val="uk-UA"/>
        </w:rPr>
        <w:t>.</w:t>
      </w:r>
    </w:p>
    <w:p w:rsidR="00231565" w:rsidRPr="00D40A52" w:rsidRDefault="00231565" w:rsidP="00256213">
      <w:pPr>
        <w:ind w:left="360" w:right="0"/>
        <w:jc w:val="left"/>
        <w:rPr>
          <w:lang w:val="uk-UA"/>
        </w:rPr>
      </w:pPr>
      <w:r>
        <w:rPr>
          <w:lang w:val="uk-UA"/>
        </w:rPr>
        <w:t xml:space="preserve">А перевагою алгоритму </w:t>
      </w:r>
      <w:proofErr w:type="spellStart"/>
      <w:r>
        <w:rPr>
          <w:lang w:val="uk-UA"/>
        </w:rPr>
        <w:t>Хаббарда</w:t>
      </w:r>
      <w:proofErr w:type="spellEnd"/>
      <w:r>
        <w:rPr>
          <w:lang w:val="uk-UA"/>
        </w:rPr>
        <w:t xml:space="preserve"> є використання рекурсивного підходу, що дозволяє зменшити кількість необхідних операцій. Але через це зростає складність його реалізації.</w:t>
      </w:r>
    </w:p>
    <w:p w:rsidR="00D40A52" w:rsidRPr="00256213" w:rsidRDefault="00D40A52" w:rsidP="00256213">
      <w:pPr>
        <w:ind w:left="360" w:right="0"/>
        <w:jc w:val="left"/>
        <w:rPr>
          <w:lang w:val="uk-UA"/>
        </w:rPr>
      </w:pPr>
    </w:p>
    <w:p w:rsidR="004B0D46" w:rsidRDefault="00256213" w:rsidP="00256213">
      <w:pPr>
        <w:ind w:left="360" w:right="0"/>
        <w:jc w:val="left"/>
        <w:rPr>
          <w:lang w:val="uk-UA"/>
        </w:rPr>
      </w:pPr>
      <w:r w:rsidRPr="00D40A52">
        <w:rPr>
          <w:lang w:val="uk-UA"/>
        </w:rPr>
        <w:t>6. Які існують практичні застосування для задачі знаходження найдовшої спільної підпослідовності?</w:t>
      </w:r>
    </w:p>
    <w:p w:rsidR="00231565" w:rsidRPr="00231565" w:rsidRDefault="00231565" w:rsidP="00256213">
      <w:pPr>
        <w:ind w:left="360" w:right="0"/>
        <w:jc w:val="left"/>
        <w:rPr>
          <w:lang w:val="uk-UA"/>
        </w:rPr>
      </w:pPr>
      <w:r>
        <w:rPr>
          <w:lang w:val="uk-UA"/>
        </w:rPr>
        <w:t>П</w:t>
      </w:r>
      <w:r w:rsidRPr="00231565">
        <w:rPr>
          <w:lang w:val="uk-UA"/>
        </w:rPr>
        <w:t>орівняння текстів, розв’язання задач на графах і біологічні застосування, такі як порівнянн</w:t>
      </w:r>
      <w:r>
        <w:rPr>
          <w:lang w:val="uk-UA"/>
        </w:rPr>
        <w:t>я генетичних послідовностей.</w:t>
      </w:r>
      <w:bookmarkStart w:id="1" w:name="_GoBack"/>
      <w:bookmarkEnd w:id="1"/>
    </w:p>
    <w:sectPr w:rsidR="00231565" w:rsidRPr="00231565" w:rsidSect="00D378A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057" w:rsidRDefault="00712057" w:rsidP="00D40A52">
      <w:pPr>
        <w:spacing w:after="0" w:line="240" w:lineRule="auto"/>
      </w:pPr>
      <w:r>
        <w:separator/>
      </w:r>
    </w:p>
  </w:endnote>
  <w:endnote w:type="continuationSeparator" w:id="0">
    <w:p w:rsidR="00712057" w:rsidRDefault="00712057" w:rsidP="00D4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057" w:rsidRDefault="00712057" w:rsidP="00D40A52">
      <w:pPr>
        <w:spacing w:after="0" w:line="240" w:lineRule="auto"/>
      </w:pPr>
      <w:r>
        <w:separator/>
      </w:r>
    </w:p>
  </w:footnote>
  <w:footnote w:type="continuationSeparator" w:id="0">
    <w:p w:rsidR="00712057" w:rsidRDefault="00712057" w:rsidP="00D40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63390"/>
    <w:multiLevelType w:val="hybridMultilevel"/>
    <w:tmpl w:val="1C14A136"/>
    <w:lvl w:ilvl="0" w:tplc="2A92AF46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27517794"/>
    <w:multiLevelType w:val="hybridMultilevel"/>
    <w:tmpl w:val="A468D4AA"/>
    <w:lvl w:ilvl="0" w:tplc="09E85F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67EDE"/>
    <w:multiLevelType w:val="hybridMultilevel"/>
    <w:tmpl w:val="5C2EB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5043A"/>
    <w:multiLevelType w:val="hybridMultilevel"/>
    <w:tmpl w:val="5404A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DD0050"/>
    <w:multiLevelType w:val="hybridMultilevel"/>
    <w:tmpl w:val="FAF657F0"/>
    <w:lvl w:ilvl="0" w:tplc="AEAA306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B4"/>
    <w:rsid w:val="0016421D"/>
    <w:rsid w:val="001920DE"/>
    <w:rsid w:val="0019565B"/>
    <w:rsid w:val="00220B0B"/>
    <w:rsid w:val="00231565"/>
    <w:rsid w:val="00256213"/>
    <w:rsid w:val="00286472"/>
    <w:rsid w:val="002E447A"/>
    <w:rsid w:val="002F0AA4"/>
    <w:rsid w:val="003663C0"/>
    <w:rsid w:val="00373B4B"/>
    <w:rsid w:val="003C392A"/>
    <w:rsid w:val="004179B8"/>
    <w:rsid w:val="00421605"/>
    <w:rsid w:val="00474473"/>
    <w:rsid w:val="004A129A"/>
    <w:rsid w:val="004B0D46"/>
    <w:rsid w:val="004C2207"/>
    <w:rsid w:val="004C568F"/>
    <w:rsid w:val="005011ED"/>
    <w:rsid w:val="005279A1"/>
    <w:rsid w:val="00582398"/>
    <w:rsid w:val="005E1123"/>
    <w:rsid w:val="00624FFF"/>
    <w:rsid w:val="0066487C"/>
    <w:rsid w:val="006B3171"/>
    <w:rsid w:val="006C4030"/>
    <w:rsid w:val="006E2DB4"/>
    <w:rsid w:val="00712057"/>
    <w:rsid w:val="00740D9D"/>
    <w:rsid w:val="007506C4"/>
    <w:rsid w:val="0076014A"/>
    <w:rsid w:val="007D3433"/>
    <w:rsid w:val="00853FA0"/>
    <w:rsid w:val="00926895"/>
    <w:rsid w:val="0096536F"/>
    <w:rsid w:val="009A1801"/>
    <w:rsid w:val="009B59C2"/>
    <w:rsid w:val="009D5B38"/>
    <w:rsid w:val="009E3609"/>
    <w:rsid w:val="00A66957"/>
    <w:rsid w:val="00AE13F6"/>
    <w:rsid w:val="00B4548F"/>
    <w:rsid w:val="00B53632"/>
    <w:rsid w:val="00B97AA8"/>
    <w:rsid w:val="00BE5196"/>
    <w:rsid w:val="00C038C5"/>
    <w:rsid w:val="00C47845"/>
    <w:rsid w:val="00C5289D"/>
    <w:rsid w:val="00CA7F50"/>
    <w:rsid w:val="00CB68A3"/>
    <w:rsid w:val="00D378AE"/>
    <w:rsid w:val="00D40A52"/>
    <w:rsid w:val="00D4134A"/>
    <w:rsid w:val="00EA3F5C"/>
    <w:rsid w:val="00EB653B"/>
    <w:rsid w:val="00EF27C6"/>
    <w:rsid w:val="00F87E32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29621-4C2E-4836-8EB5-E1F73C96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3F6"/>
    <w:pPr>
      <w:ind w:left="1134" w:right="113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C4030"/>
    <w:rPr>
      <w:color w:val="808080"/>
    </w:rPr>
  </w:style>
  <w:style w:type="paragraph" w:styleId="a5">
    <w:name w:val="Normal (Web)"/>
    <w:basedOn w:val="a"/>
    <w:uiPriority w:val="99"/>
    <w:semiHidden/>
    <w:unhideWhenUsed/>
    <w:rsid w:val="004179B8"/>
    <w:pPr>
      <w:spacing w:before="100" w:beforeAutospacing="1" w:after="100" w:afterAutospacing="1" w:line="240" w:lineRule="auto"/>
      <w:ind w:left="0" w:right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179B8"/>
  </w:style>
  <w:style w:type="character" w:customStyle="1" w:styleId="block">
    <w:name w:val="block"/>
    <w:basedOn w:val="a0"/>
    <w:rsid w:val="003C392A"/>
  </w:style>
  <w:style w:type="character" w:styleId="HTML">
    <w:name w:val="HTML Code"/>
    <w:basedOn w:val="a0"/>
    <w:uiPriority w:val="99"/>
    <w:semiHidden/>
    <w:unhideWhenUsed/>
    <w:rsid w:val="003C392A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926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40A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0A5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40A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40A5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26</cp:revision>
  <dcterms:created xsi:type="dcterms:W3CDTF">2024-02-26T17:51:00Z</dcterms:created>
  <dcterms:modified xsi:type="dcterms:W3CDTF">2024-05-28T18:58:00Z</dcterms:modified>
</cp:coreProperties>
</file>