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A98D08" w14:textId="0686296F" w:rsidR="004F2108" w:rsidRDefault="00F16A54">
      <w:r>
        <w:t xml:space="preserve">There are 768 frogs living on the roof of my house. Welcome to my humble adobe, a flat roofed apartment in </w:t>
      </w:r>
      <w:r w:rsidR="000D0B17">
        <w:t>Manhattan, bathing in the seashore sunshine.</w:t>
      </w:r>
    </w:p>
    <w:p w14:paraId="7C9AFE14" w14:textId="61122F70" w:rsidR="00F16A54" w:rsidRDefault="00F16A54"/>
    <w:p w14:paraId="11B2C45E" w14:textId="7582BB6A" w:rsidR="00F16A54" w:rsidRDefault="00F16A54">
      <w:r>
        <w:t>“Dear Alma Mater, make our spirits great. True and valiant, like the bells of Iowa State.”</w:t>
      </w:r>
    </w:p>
    <w:p w14:paraId="335CBAA2" w14:textId="0770ACB3" w:rsidR="00F16A54" w:rsidRDefault="00F16A54"/>
    <w:p w14:paraId="089E0C53" w14:textId="7F420E17" w:rsidR="00F16A54" w:rsidRDefault="00F16A54">
      <w:r>
        <w:t>I have crippling PTSD. That’s right. I spent 4 months in Somalia defending the crumbling city capital of the country. I saw things</w:t>
      </w:r>
      <w:r w:rsidR="000D0B17">
        <w:t xml:space="preserve"> people couldn’t even imagine. Why is it that I can be permanently scarred for my country at 18, but I can’t drink away the pain until 3 years later?</w:t>
      </w:r>
      <w:bookmarkStart w:id="0" w:name="_GoBack"/>
      <w:bookmarkEnd w:id="0"/>
    </w:p>
    <w:sectPr w:rsidR="00F16A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194"/>
    <w:rsid w:val="000D0B17"/>
    <w:rsid w:val="004F2108"/>
    <w:rsid w:val="00945194"/>
    <w:rsid w:val="00F16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39F8A"/>
  <w15:chartTrackingRefBased/>
  <w15:docId w15:val="{39C3C446-2C7B-4652-B2B3-C61DD49C4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78</Words>
  <Characters>447</Characters>
  <Application>Microsoft Office Word</Application>
  <DocSecurity>0</DocSecurity>
  <Lines>3</Lines>
  <Paragraphs>1</Paragraphs>
  <ScaleCrop>false</ScaleCrop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Yang</dc:creator>
  <cp:keywords/>
  <dc:description/>
  <cp:lastModifiedBy>Charles Yang</cp:lastModifiedBy>
  <cp:revision>3</cp:revision>
  <dcterms:created xsi:type="dcterms:W3CDTF">2019-09-05T18:24:00Z</dcterms:created>
  <dcterms:modified xsi:type="dcterms:W3CDTF">2019-09-05T18:32:00Z</dcterms:modified>
</cp:coreProperties>
</file>